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E06363" w14:textId="77777777" w:rsidR="00003F1A" w:rsidRPr="00475BFD" w:rsidRDefault="00003F1A" w:rsidP="00F149EE">
      <w:pPr>
        <w:tabs>
          <w:tab w:val="left" w:pos="3119"/>
        </w:tabs>
        <w:rPr>
          <w:rFonts w:ascii="Arial" w:hAnsi="Arial" w:cs="Arial"/>
          <w:noProof/>
          <w:lang w:val="en-GB" w:eastAsia="en-GB"/>
        </w:rPr>
      </w:pPr>
      <w:bookmarkStart w:id="0" w:name="_GoBack"/>
      <w:bookmarkEnd w:id="0"/>
      <w:r w:rsidRPr="000D733E">
        <w:rPr>
          <w:rFonts w:cs="Arial"/>
          <w:b/>
          <w:noProof/>
          <w:sz w:val="28"/>
          <w:szCs w:val="28"/>
          <w:lang w:val="en-GB" w:eastAsia="en-GB"/>
        </w:rPr>
        <w:drawing>
          <wp:inline distT="0" distB="0" distL="0" distR="0" wp14:anchorId="5A20141F" wp14:editId="1BB0D0D1">
            <wp:extent cx="2913380" cy="967740"/>
            <wp:effectExtent l="0" t="0" r="1270" b="3810"/>
            <wp:docPr id="3" name="Picture 3"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3380" cy="967740"/>
                    </a:xfrm>
                    <a:prstGeom prst="rect">
                      <a:avLst/>
                    </a:prstGeom>
                    <a:noFill/>
                    <a:ln>
                      <a:noFill/>
                    </a:ln>
                  </pic:spPr>
                </pic:pic>
              </a:graphicData>
            </a:graphic>
          </wp:inline>
        </w:drawing>
      </w:r>
    </w:p>
    <w:p w14:paraId="2F5187EF" w14:textId="77777777" w:rsidR="00003F1A" w:rsidRPr="00475BFD" w:rsidRDefault="00003F1A" w:rsidP="00003F1A">
      <w:pPr>
        <w:rPr>
          <w:rFonts w:ascii="Arial" w:hAnsi="Arial" w:cs="Arial"/>
          <w:noProof/>
          <w:lang w:val="en-GB" w:eastAsia="en-GB"/>
        </w:rPr>
      </w:pPr>
    </w:p>
    <w:p w14:paraId="65D8B3CA" w14:textId="77777777" w:rsidR="00003F1A" w:rsidRPr="00475BFD" w:rsidRDefault="00003F1A" w:rsidP="00003F1A">
      <w:pPr>
        <w:rPr>
          <w:rFonts w:ascii="Arial" w:hAnsi="Arial" w:cs="Arial"/>
          <w:noProof/>
          <w:lang w:val="en-GB" w:eastAsia="en-GB"/>
        </w:rPr>
      </w:pPr>
    </w:p>
    <w:p w14:paraId="45762FAA" w14:textId="77777777" w:rsidR="00003F1A" w:rsidRPr="00475BFD" w:rsidRDefault="00003F1A" w:rsidP="00003F1A">
      <w:pPr>
        <w:rPr>
          <w:rFonts w:ascii="Arial" w:hAnsi="Arial" w:cs="Arial"/>
          <w:b/>
          <w:noProof/>
          <w:sz w:val="36"/>
          <w:szCs w:val="36"/>
          <w:lang w:val="en-GB" w:eastAsia="en-GB"/>
        </w:rPr>
      </w:pPr>
      <w:r w:rsidRPr="00475BFD">
        <w:rPr>
          <w:rFonts w:ascii="Arial" w:hAnsi="Arial" w:cs="Arial"/>
          <w:b/>
          <w:noProof/>
          <w:sz w:val="36"/>
          <w:szCs w:val="36"/>
          <w:lang w:val="en-GB" w:eastAsia="en-GB"/>
        </w:rPr>
        <w:t>PROGRAMME  DOCUMENT</w:t>
      </w:r>
    </w:p>
    <w:p w14:paraId="620F5A15" w14:textId="77777777" w:rsidR="00003F1A" w:rsidRPr="00475BFD" w:rsidRDefault="00003F1A" w:rsidP="00003F1A">
      <w:pPr>
        <w:rPr>
          <w:rFonts w:ascii="Arial" w:hAnsi="Arial" w:cs="Arial"/>
          <w:noProof/>
          <w:lang w:val="en-GB" w:eastAsia="en-GB"/>
        </w:rPr>
      </w:pPr>
    </w:p>
    <w:p w14:paraId="01FFC2DB" w14:textId="77777777" w:rsidR="00003F1A" w:rsidRPr="00475BFD" w:rsidRDefault="00003F1A" w:rsidP="00003F1A">
      <w:pPr>
        <w:rPr>
          <w:rFonts w:ascii="Arial" w:hAnsi="Arial" w:cs="Arial"/>
          <w:noProof/>
          <w:lang w:val="en-GB" w:eastAsia="en-GB"/>
        </w:rPr>
      </w:pPr>
    </w:p>
    <w:p w14:paraId="5DF472BA" w14:textId="77777777" w:rsidR="00003F1A" w:rsidRDefault="00003F1A" w:rsidP="00003F1A">
      <w:pPr>
        <w:rPr>
          <w:rFonts w:ascii="Arial" w:hAnsi="Arial" w:cs="Arial"/>
          <w:b/>
          <w:sz w:val="40"/>
          <w:szCs w:val="40"/>
          <w:lang w:val="en-GB"/>
        </w:rPr>
      </w:pPr>
      <w:r w:rsidRPr="008018E1">
        <w:rPr>
          <w:rFonts w:ascii="Arial" w:hAnsi="Arial" w:cs="Arial"/>
          <w:b/>
          <w:sz w:val="40"/>
          <w:szCs w:val="40"/>
          <w:lang w:val="en-GB"/>
        </w:rPr>
        <w:t>MASTER BY RESEARCH</w:t>
      </w:r>
      <w:r w:rsidRPr="008018E1">
        <w:rPr>
          <w:rFonts w:ascii="Arial" w:hAnsi="Arial" w:cs="Arial"/>
          <w:b/>
          <w:color w:val="FF0000"/>
          <w:sz w:val="40"/>
          <w:szCs w:val="40"/>
          <w:lang w:val="en-GB"/>
        </w:rPr>
        <w:t xml:space="preserve"> </w:t>
      </w:r>
      <w:r w:rsidRPr="008018E1">
        <w:rPr>
          <w:rFonts w:ascii="Arial" w:hAnsi="Arial" w:cs="Arial"/>
          <w:b/>
          <w:sz w:val="40"/>
          <w:szCs w:val="40"/>
          <w:lang w:val="en-GB"/>
        </w:rPr>
        <w:t>(MRes)</w:t>
      </w:r>
    </w:p>
    <w:p w14:paraId="05E238FE" w14:textId="77777777" w:rsidR="00003F1A" w:rsidRPr="00681677" w:rsidRDefault="00003F1A" w:rsidP="00003F1A">
      <w:pPr>
        <w:spacing w:after="0" w:line="240" w:lineRule="auto"/>
        <w:rPr>
          <w:rFonts w:ascii="Arial" w:eastAsia="Times New Roman" w:hAnsi="Arial" w:cs="Arial"/>
          <w:sz w:val="32"/>
          <w:szCs w:val="32"/>
          <w:lang w:val="en-GB" w:eastAsia="en-GB"/>
        </w:rPr>
      </w:pPr>
      <w:r w:rsidRPr="00681677">
        <w:rPr>
          <w:rFonts w:ascii="Arial" w:eastAsia="Times New Roman" w:hAnsi="Arial" w:cs="Arial"/>
          <w:sz w:val="32"/>
          <w:szCs w:val="32"/>
          <w:lang w:val="en-GB" w:eastAsia="en-GB"/>
        </w:rPr>
        <w:t>MRes Engineering</w:t>
      </w:r>
    </w:p>
    <w:p w14:paraId="52B11F92" w14:textId="77777777" w:rsidR="00003F1A" w:rsidRPr="00681677" w:rsidRDefault="00003F1A" w:rsidP="00003F1A">
      <w:pPr>
        <w:spacing w:after="0" w:line="240" w:lineRule="auto"/>
        <w:rPr>
          <w:rFonts w:ascii="Arial" w:eastAsia="Times New Roman" w:hAnsi="Arial" w:cs="Arial"/>
          <w:sz w:val="32"/>
          <w:szCs w:val="32"/>
          <w:lang w:val="en-GB" w:eastAsia="en-GB"/>
        </w:rPr>
      </w:pPr>
      <w:r w:rsidRPr="00681677">
        <w:rPr>
          <w:rFonts w:ascii="Arial" w:eastAsia="Times New Roman" w:hAnsi="Arial" w:cs="Arial"/>
          <w:sz w:val="32"/>
          <w:szCs w:val="32"/>
          <w:lang w:val="en-GB" w:eastAsia="en-GB"/>
        </w:rPr>
        <w:t>MRes Logistics</w:t>
      </w:r>
    </w:p>
    <w:p w14:paraId="7014FFD3" w14:textId="77777777" w:rsidR="00003F1A" w:rsidRPr="00681677" w:rsidRDefault="00003F1A" w:rsidP="00003F1A">
      <w:pPr>
        <w:spacing w:after="0" w:line="240" w:lineRule="auto"/>
        <w:rPr>
          <w:rFonts w:ascii="Arial" w:eastAsia="Times New Roman" w:hAnsi="Arial" w:cs="Arial"/>
          <w:sz w:val="32"/>
          <w:szCs w:val="32"/>
          <w:lang w:val="en-GB" w:eastAsia="en-GB"/>
        </w:rPr>
      </w:pPr>
      <w:r w:rsidRPr="00681677">
        <w:rPr>
          <w:rFonts w:ascii="Arial" w:eastAsia="Times New Roman" w:hAnsi="Arial" w:cs="Arial"/>
          <w:sz w:val="32"/>
          <w:szCs w:val="32"/>
          <w:lang w:val="en-GB" w:eastAsia="en-GB"/>
        </w:rPr>
        <w:t>MRes Computing</w:t>
      </w:r>
    </w:p>
    <w:p w14:paraId="70A72F0C" w14:textId="77777777" w:rsidR="00003F1A" w:rsidRPr="00681677" w:rsidRDefault="00003F1A" w:rsidP="00F149EE">
      <w:pPr>
        <w:tabs>
          <w:tab w:val="left" w:pos="3119"/>
        </w:tabs>
        <w:spacing w:after="0" w:line="240" w:lineRule="auto"/>
        <w:rPr>
          <w:rFonts w:ascii="Arial" w:eastAsia="Times New Roman" w:hAnsi="Arial" w:cs="Arial"/>
          <w:sz w:val="32"/>
          <w:szCs w:val="32"/>
          <w:lang w:val="en-GB" w:eastAsia="en-GB"/>
        </w:rPr>
      </w:pPr>
      <w:r w:rsidRPr="00681677">
        <w:rPr>
          <w:rFonts w:ascii="Arial" w:eastAsia="Times New Roman" w:hAnsi="Arial" w:cs="Arial"/>
          <w:sz w:val="32"/>
          <w:szCs w:val="32"/>
          <w:lang w:val="en-GB" w:eastAsia="en-GB"/>
        </w:rPr>
        <w:t>MRes Environmental Management</w:t>
      </w:r>
    </w:p>
    <w:p w14:paraId="58C4C0B1" w14:textId="77777777" w:rsidR="00003F1A" w:rsidRPr="00681677" w:rsidRDefault="00003F1A" w:rsidP="00003F1A">
      <w:pPr>
        <w:rPr>
          <w:rFonts w:ascii="Arial" w:hAnsi="Arial" w:cs="Arial"/>
          <w:sz w:val="32"/>
          <w:szCs w:val="32"/>
          <w:lang w:val="en-GB"/>
        </w:rPr>
      </w:pPr>
    </w:p>
    <w:p w14:paraId="0F211E58" w14:textId="77777777" w:rsidR="00003F1A" w:rsidRPr="00681677" w:rsidRDefault="00003F1A" w:rsidP="00003F1A">
      <w:pPr>
        <w:spacing w:after="0" w:line="240" w:lineRule="auto"/>
        <w:rPr>
          <w:rFonts w:ascii="Arial" w:eastAsia="Times New Roman" w:hAnsi="Arial" w:cs="Arial"/>
          <w:sz w:val="32"/>
          <w:szCs w:val="32"/>
          <w:lang w:val="en-GB" w:eastAsia="en-GB"/>
        </w:rPr>
      </w:pPr>
      <w:r w:rsidRPr="00681677">
        <w:rPr>
          <w:rFonts w:ascii="Arial" w:eastAsia="Times New Roman" w:hAnsi="Arial" w:cs="Arial"/>
          <w:sz w:val="32"/>
          <w:szCs w:val="32"/>
          <w:lang w:val="en-GB" w:eastAsia="en-GB"/>
        </w:rPr>
        <w:t>MRes Peirianneg</w:t>
      </w:r>
    </w:p>
    <w:p w14:paraId="0495D9DC" w14:textId="77777777" w:rsidR="00003F1A" w:rsidRPr="00681677" w:rsidRDefault="00003F1A" w:rsidP="00003F1A">
      <w:pPr>
        <w:spacing w:after="0" w:line="240" w:lineRule="auto"/>
        <w:rPr>
          <w:rFonts w:ascii="Arial" w:eastAsia="Times New Roman" w:hAnsi="Arial" w:cs="Arial"/>
          <w:sz w:val="32"/>
          <w:szCs w:val="32"/>
          <w:lang w:val="en-GB" w:eastAsia="en-GB"/>
        </w:rPr>
      </w:pPr>
      <w:r w:rsidRPr="00681677">
        <w:rPr>
          <w:rFonts w:ascii="Arial" w:eastAsia="Times New Roman" w:hAnsi="Arial" w:cs="Arial"/>
          <w:sz w:val="32"/>
          <w:szCs w:val="32"/>
          <w:lang w:val="en-GB" w:eastAsia="en-GB"/>
        </w:rPr>
        <w:t>MRes Logisteg</w:t>
      </w:r>
    </w:p>
    <w:p w14:paraId="03D36FC4" w14:textId="77777777" w:rsidR="00003F1A" w:rsidRPr="00681677" w:rsidRDefault="00003F1A" w:rsidP="00003F1A">
      <w:pPr>
        <w:spacing w:after="0" w:line="240" w:lineRule="auto"/>
        <w:rPr>
          <w:rFonts w:ascii="Arial" w:eastAsia="Times New Roman" w:hAnsi="Arial" w:cs="Arial"/>
          <w:sz w:val="32"/>
          <w:szCs w:val="32"/>
          <w:lang w:val="en-GB" w:eastAsia="en-GB"/>
        </w:rPr>
      </w:pPr>
      <w:r w:rsidRPr="00681677">
        <w:rPr>
          <w:rFonts w:ascii="Arial" w:eastAsia="Times New Roman" w:hAnsi="Arial" w:cs="Arial"/>
          <w:sz w:val="32"/>
          <w:szCs w:val="32"/>
          <w:lang w:val="en-GB" w:eastAsia="en-GB"/>
        </w:rPr>
        <w:t>MRes Cyfrifiadureg</w:t>
      </w:r>
    </w:p>
    <w:p w14:paraId="6173776F" w14:textId="77777777" w:rsidR="00003F1A" w:rsidRPr="00681677" w:rsidRDefault="00003F1A" w:rsidP="00003F1A">
      <w:pPr>
        <w:spacing w:after="0" w:line="240" w:lineRule="auto"/>
        <w:rPr>
          <w:rFonts w:ascii="Arial" w:eastAsia="Times New Roman" w:hAnsi="Arial" w:cs="Arial"/>
          <w:sz w:val="32"/>
          <w:szCs w:val="32"/>
          <w:lang w:val="en-GB" w:eastAsia="en-GB"/>
        </w:rPr>
      </w:pPr>
      <w:r w:rsidRPr="00681677">
        <w:rPr>
          <w:rFonts w:ascii="Arial" w:eastAsia="Times New Roman" w:hAnsi="Arial" w:cs="Arial"/>
          <w:sz w:val="32"/>
          <w:szCs w:val="32"/>
          <w:lang w:val="en-GB" w:eastAsia="en-GB"/>
        </w:rPr>
        <w:t>MRes Rheoli’r Amgylchedd</w:t>
      </w:r>
    </w:p>
    <w:p w14:paraId="25B9D73C" w14:textId="77777777" w:rsidR="00003F1A" w:rsidRPr="00475BFD" w:rsidRDefault="00003F1A" w:rsidP="00003F1A">
      <w:pPr>
        <w:rPr>
          <w:rFonts w:ascii="Arial" w:hAnsi="Arial" w:cs="Arial"/>
          <w:b/>
          <w:sz w:val="32"/>
          <w:szCs w:val="32"/>
          <w:lang w:val="en-GB"/>
        </w:rPr>
      </w:pPr>
    </w:p>
    <w:p w14:paraId="6582E094" w14:textId="77777777" w:rsidR="00003F1A" w:rsidRPr="00681677" w:rsidRDefault="00003F1A" w:rsidP="00003F1A">
      <w:pPr>
        <w:rPr>
          <w:rFonts w:ascii="Arial" w:hAnsi="Arial" w:cs="Arial"/>
          <w:b/>
          <w:sz w:val="32"/>
          <w:szCs w:val="32"/>
          <w:lang w:val="en-GB"/>
        </w:rPr>
      </w:pPr>
      <w:r w:rsidRPr="00681677">
        <w:rPr>
          <w:rFonts w:ascii="Arial" w:hAnsi="Arial" w:cs="Arial"/>
          <w:b/>
          <w:sz w:val="32"/>
          <w:szCs w:val="32"/>
        </w:rPr>
        <w:t>Faculty of Architecture, Computing and Engineering</w:t>
      </w:r>
    </w:p>
    <w:p w14:paraId="68EE680D" w14:textId="77777777" w:rsidR="00003F1A" w:rsidRPr="00475BFD" w:rsidRDefault="00003F1A" w:rsidP="00003F1A">
      <w:pPr>
        <w:rPr>
          <w:rFonts w:ascii="Arial" w:hAnsi="Arial" w:cs="Arial"/>
          <w:lang w:val="en-GB"/>
        </w:rPr>
      </w:pPr>
    </w:p>
    <w:p w14:paraId="1D1AB635" w14:textId="77777777" w:rsidR="00003F1A" w:rsidRPr="00475BFD" w:rsidRDefault="00003F1A" w:rsidP="00003F1A">
      <w:pPr>
        <w:rPr>
          <w:rFonts w:ascii="Arial" w:hAnsi="Arial" w:cs="Arial"/>
          <w:lang w:val="en-GB"/>
        </w:rPr>
      </w:pPr>
    </w:p>
    <w:p w14:paraId="24CCCFEB" w14:textId="77777777" w:rsidR="00003F1A" w:rsidRPr="00475BFD" w:rsidRDefault="00003F1A" w:rsidP="00003F1A">
      <w:pPr>
        <w:rPr>
          <w:rFonts w:ascii="Arial" w:hAnsi="Arial" w:cs="Arial"/>
          <w:lang w:val="en-GB"/>
        </w:rPr>
      </w:pPr>
    </w:p>
    <w:p w14:paraId="60513AD8" w14:textId="77777777" w:rsidR="00003F1A" w:rsidRPr="00475BFD" w:rsidRDefault="00003F1A" w:rsidP="00003F1A">
      <w:pPr>
        <w:rPr>
          <w:rFonts w:ascii="Arial" w:hAnsi="Arial" w:cs="Arial"/>
          <w:lang w:val="en-GB"/>
        </w:rPr>
      </w:pPr>
    </w:p>
    <w:p w14:paraId="40940B45" w14:textId="37044BE0" w:rsidR="00011949" w:rsidRDefault="00F87E22" w:rsidP="00243AA7">
      <w:pPr>
        <w:rPr>
          <w:rFonts w:ascii="Arial" w:hAnsi="Arial" w:cs="Arial"/>
          <w:b/>
          <w:sz w:val="24"/>
          <w:szCs w:val="24"/>
          <w:lang w:val="en-GB"/>
        </w:rPr>
      </w:pPr>
      <w:r>
        <w:rPr>
          <w:rFonts w:ascii="Arial" w:hAnsi="Arial" w:cs="Arial"/>
          <w:b/>
          <w:sz w:val="24"/>
          <w:szCs w:val="24"/>
          <w:lang w:val="en-GB"/>
        </w:rPr>
        <w:t>Validated</w:t>
      </w:r>
    </w:p>
    <w:p w14:paraId="594C974F" w14:textId="234DC579" w:rsidR="00003F1A" w:rsidRDefault="007B058D" w:rsidP="00243AA7">
      <w:pPr>
        <w:rPr>
          <w:rFonts w:ascii="Arial" w:hAnsi="Arial" w:cs="Arial"/>
          <w:b/>
          <w:sz w:val="24"/>
          <w:szCs w:val="24"/>
          <w:lang w:val="en-GB"/>
        </w:rPr>
        <w:sectPr w:rsidR="00003F1A" w:rsidSect="007264FB">
          <w:footerReference w:type="default" r:id="rId9"/>
          <w:footerReference w:type="first" r:id="rId10"/>
          <w:pgSz w:w="11906" w:h="16838"/>
          <w:pgMar w:top="1418" w:right="1418" w:bottom="1418" w:left="1418" w:header="720" w:footer="720" w:gutter="0"/>
          <w:pgNumType w:start="1"/>
          <w:cols w:space="720"/>
          <w:titlePg/>
          <w:docGrid w:linePitch="360"/>
        </w:sectPr>
      </w:pPr>
      <w:r>
        <w:rPr>
          <w:rFonts w:ascii="Arial" w:hAnsi="Arial" w:cs="Arial"/>
          <w:b/>
          <w:sz w:val="24"/>
          <w:szCs w:val="24"/>
          <w:lang w:val="en-GB"/>
        </w:rPr>
        <w:t>June</w:t>
      </w:r>
      <w:r w:rsidR="00011949">
        <w:rPr>
          <w:rFonts w:ascii="Arial" w:hAnsi="Arial" w:cs="Arial"/>
          <w:b/>
          <w:sz w:val="24"/>
          <w:szCs w:val="24"/>
          <w:lang w:val="en-GB"/>
        </w:rPr>
        <w:t xml:space="preserve"> </w:t>
      </w:r>
      <w:r w:rsidR="00003F1A">
        <w:rPr>
          <w:rFonts w:ascii="Arial" w:hAnsi="Arial" w:cs="Arial"/>
          <w:b/>
          <w:sz w:val="24"/>
          <w:szCs w:val="24"/>
          <w:lang w:val="en-GB"/>
        </w:rPr>
        <w:t>2017</w:t>
      </w:r>
    </w:p>
    <w:p w14:paraId="663693AF" w14:textId="77777777" w:rsidR="009C6440" w:rsidRPr="00475BFD" w:rsidRDefault="009C6440" w:rsidP="009C6440">
      <w:pPr>
        <w:rPr>
          <w:rFonts w:ascii="Arial" w:hAnsi="Arial" w:cs="Arial"/>
          <w:b/>
          <w:lang w:val="en-GB"/>
        </w:rPr>
      </w:pPr>
      <w:r w:rsidRPr="00475BFD">
        <w:rPr>
          <w:rFonts w:ascii="Arial" w:hAnsi="Arial" w:cs="Arial"/>
          <w:b/>
          <w:lang w:val="en-GB"/>
        </w:rPr>
        <w:lastRenderedPageBreak/>
        <w:t>CONTENTS</w:t>
      </w:r>
    </w:p>
    <w:p w14:paraId="3055A3A0" w14:textId="77777777" w:rsidR="005D79AB" w:rsidRDefault="009C6440">
      <w:pPr>
        <w:pStyle w:val="TOC1"/>
        <w:rPr>
          <w:rFonts w:asciiTheme="minorHAnsi" w:eastAsiaTheme="minorEastAsia" w:hAnsiTheme="minorHAnsi" w:cstheme="minorBidi"/>
          <w:b w:val="0"/>
          <w:lang w:val="en-GB" w:eastAsia="en-GB"/>
        </w:rPr>
      </w:pPr>
      <w:r w:rsidRPr="00475BFD">
        <w:rPr>
          <w:rFonts w:cs="Arial"/>
          <w:lang w:val="en-GB"/>
        </w:rPr>
        <w:fldChar w:fldCharType="begin"/>
      </w:r>
      <w:r w:rsidRPr="00475BFD">
        <w:rPr>
          <w:rFonts w:cs="Arial"/>
          <w:lang w:val="en-GB"/>
        </w:rPr>
        <w:instrText xml:space="preserve"> TOC \o "1-1" \h \z \t "Heading 2,2,Heading 3,3" </w:instrText>
      </w:r>
      <w:r w:rsidRPr="00475BFD">
        <w:rPr>
          <w:rFonts w:cs="Arial"/>
          <w:lang w:val="en-GB"/>
        </w:rPr>
        <w:fldChar w:fldCharType="separate"/>
      </w:r>
      <w:hyperlink w:anchor="_Toc478641522" w:history="1">
        <w:r w:rsidR="005D79AB" w:rsidRPr="006E5DDC">
          <w:rPr>
            <w:rStyle w:val="Hyperlink"/>
          </w:rPr>
          <w:t>SECTION A - The Main Programme</w:t>
        </w:r>
        <w:r w:rsidR="005D79AB">
          <w:rPr>
            <w:webHidden/>
          </w:rPr>
          <w:tab/>
        </w:r>
        <w:r w:rsidR="005D79AB">
          <w:rPr>
            <w:webHidden/>
          </w:rPr>
          <w:fldChar w:fldCharType="begin"/>
        </w:r>
        <w:r w:rsidR="005D79AB">
          <w:rPr>
            <w:webHidden/>
          </w:rPr>
          <w:instrText xml:space="preserve"> PAGEREF _Toc478641522 \h </w:instrText>
        </w:r>
        <w:r w:rsidR="005D79AB">
          <w:rPr>
            <w:webHidden/>
          </w:rPr>
        </w:r>
        <w:r w:rsidR="005D79AB">
          <w:rPr>
            <w:webHidden/>
          </w:rPr>
          <w:fldChar w:fldCharType="separate"/>
        </w:r>
        <w:r w:rsidR="00662D72">
          <w:rPr>
            <w:webHidden/>
          </w:rPr>
          <w:t>4</w:t>
        </w:r>
        <w:r w:rsidR="005D79AB">
          <w:rPr>
            <w:webHidden/>
          </w:rPr>
          <w:fldChar w:fldCharType="end"/>
        </w:r>
      </w:hyperlink>
    </w:p>
    <w:p w14:paraId="60730545" w14:textId="77777777" w:rsidR="005D79AB" w:rsidRDefault="00662D72">
      <w:pPr>
        <w:pStyle w:val="TOC2"/>
        <w:tabs>
          <w:tab w:val="left" w:pos="660"/>
          <w:tab w:val="right" w:leader="dot" w:pos="9060"/>
        </w:tabs>
        <w:rPr>
          <w:rFonts w:asciiTheme="minorHAnsi" w:eastAsiaTheme="minorEastAsia" w:hAnsiTheme="minorHAnsi" w:cstheme="minorBidi"/>
          <w:noProof/>
          <w:lang w:val="en-GB" w:eastAsia="en-GB"/>
        </w:rPr>
      </w:pPr>
      <w:hyperlink w:anchor="_Toc478641523" w:history="1">
        <w:r w:rsidR="005D79AB" w:rsidRPr="006E5DDC">
          <w:rPr>
            <w:rStyle w:val="Hyperlink"/>
            <w:noProof/>
          </w:rPr>
          <w:t>1.</w:t>
        </w:r>
        <w:r w:rsidR="005D79AB">
          <w:rPr>
            <w:rFonts w:asciiTheme="minorHAnsi" w:eastAsiaTheme="minorEastAsia" w:hAnsiTheme="minorHAnsi" w:cstheme="minorBidi"/>
            <w:noProof/>
            <w:lang w:val="en-GB" w:eastAsia="en-GB"/>
          </w:rPr>
          <w:tab/>
        </w:r>
        <w:r w:rsidR="005D79AB" w:rsidRPr="006E5DDC">
          <w:rPr>
            <w:rStyle w:val="Hyperlink"/>
            <w:noProof/>
          </w:rPr>
          <w:t>Introduction</w:t>
        </w:r>
        <w:r w:rsidR="005D79AB">
          <w:rPr>
            <w:noProof/>
            <w:webHidden/>
          </w:rPr>
          <w:tab/>
        </w:r>
        <w:r w:rsidR="005D79AB">
          <w:rPr>
            <w:noProof/>
            <w:webHidden/>
          </w:rPr>
          <w:fldChar w:fldCharType="begin"/>
        </w:r>
        <w:r w:rsidR="005D79AB">
          <w:rPr>
            <w:noProof/>
            <w:webHidden/>
          </w:rPr>
          <w:instrText xml:space="preserve"> PAGEREF _Toc478641523 \h </w:instrText>
        </w:r>
        <w:r w:rsidR="005D79AB">
          <w:rPr>
            <w:noProof/>
            <w:webHidden/>
          </w:rPr>
        </w:r>
        <w:r w:rsidR="005D79AB">
          <w:rPr>
            <w:noProof/>
            <w:webHidden/>
          </w:rPr>
          <w:fldChar w:fldCharType="separate"/>
        </w:r>
        <w:r>
          <w:rPr>
            <w:noProof/>
            <w:webHidden/>
          </w:rPr>
          <w:t>4</w:t>
        </w:r>
        <w:r w:rsidR="005D79AB">
          <w:rPr>
            <w:noProof/>
            <w:webHidden/>
          </w:rPr>
          <w:fldChar w:fldCharType="end"/>
        </w:r>
      </w:hyperlink>
    </w:p>
    <w:p w14:paraId="379E013B" w14:textId="77777777" w:rsidR="005D79AB" w:rsidRDefault="00662D72">
      <w:pPr>
        <w:pStyle w:val="TOC3"/>
        <w:rPr>
          <w:rFonts w:asciiTheme="minorHAnsi" w:eastAsiaTheme="minorEastAsia" w:hAnsiTheme="minorHAnsi" w:cstheme="minorBidi"/>
          <w:noProof/>
          <w:lang w:val="en-GB" w:eastAsia="en-GB"/>
        </w:rPr>
      </w:pPr>
      <w:hyperlink w:anchor="_Toc478641524" w:history="1">
        <w:r w:rsidR="005D79AB" w:rsidRPr="006E5DDC">
          <w:rPr>
            <w:rStyle w:val="Hyperlink"/>
            <w:noProof/>
          </w:rPr>
          <w:t>1.1</w:t>
        </w:r>
        <w:r w:rsidR="005D79AB">
          <w:rPr>
            <w:rFonts w:asciiTheme="minorHAnsi" w:eastAsiaTheme="minorEastAsia" w:hAnsiTheme="minorHAnsi" w:cstheme="minorBidi"/>
            <w:noProof/>
            <w:lang w:val="en-GB" w:eastAsia="en-GB"/>
          </w:rPr>
          <w:tab/>
        </w:r>
        <w:r w:rsidR="005D79AB" w:rsidRPr="006E5DDC">
          <w:rPr>
            <w:rStyle w:val="Hyperlink"/>
            <w:noProof/>
          </w:rPr>
          <w:t xml:space="preserve"> Overview of the proposal</w:t>
        </w:r>
        <w:r w:rsidR="005D79AB">
          <w:rPr>
            <w:noProof/>
            <w:webHidden/>
          </w:rPr>
          <w:tab/>
        </w:r>
        <w:r w:rsidR="005D79AB">
          <w:rPr>
            <w:noProof/>
            <w:webHidden/>
          </w:rPr>
          <w:fldChar w:fldCharType="begin"/>
        </w:r>
        <w:r w:rsidR="005D79AB">
          <w:rPr>
            <w:noProof/>
            <w:webHidden/>
          </w:rPr>
          <w:instrText xml:space="preserve"> PAGEREF _Toc478641524 \h </w:instrText>
        </w:r>
        <w:r w:rsidR="005D79AB">
          <w:rPr>
            <w:noProof/>
            <w:webHidden/>
          </w:rPr>
        </w:r>
        <w:r w:rsidR="005D79AB">
          <w:rPr>
            <w:noProof/>
            <w:webHidden/>
          </w:rPr>
          <w:fldChar w:fldCharType="separate"/>
        </w:r>
        <w:r>
          <w:rPr>
            <w:noProof/>
            <w:webHidden/>
          </w:rPr>
          <w:t>4</w:t>
        </w:r>
        <w:r w:rsidR="005D79AB">
          <w:rPr>
            <w:noProof/>
            <w:webHidden/>
          </w:rPr>
          <w:fldChar w:fldCharType="end"/>
        </w:r>
      </w:hyperlink>
    </w:p>
    <w:p w14:paraId="43A2141E" w14:textId="77777777" w:rsidR="005D79AB" w:rsidRDefault="00662D72">
      <w:pPr>
        <w:pStyle w:val="TOC2"/>
        <w:tabs>
          <w:tab w:val="left" w:pos="660"/>
          <w:tab w:val="right" w:leader="dot" w:pos="9060"/>
        </w:tabs>
        <w:rPr>
          <w:rFonts w:asciiTheme="minorHAnsi" w:eastAsiaTheme="minorEastAsia" w:hAnsiTheme="minorHAnsi" w:cstheme="minorBidi"/>
          <w:noProof/>
          <w:lang w:val="en-GB" w:eastAsia="en-GB"/>
        </w:rPr>
      </w:pPr>
      <w:hyperlink w:anchor="_Toc478641525" w:history="1">
        <w:r w:rsidR="005D79AB" w:rsidRPr="006E5DDC">
          <w:rPr>
            <w:rStyle w:val="Hyperlink"/>
            <w:noProof/>
          </w:rPr>
          <w:t>2.</w:t>
        </w:r>
        <w:r w:rsidR="005D79AB">
          <w:rPr>
            <w:rFonts w:asciiTheme="minorHAnsi" w:eastAsiaTheme="minorEastAsia" w:hAnsiTheme="minorHAnsi" w:cstheme="minorBidi"/>
            <w:noProof/>
            <w:lang w:val="en-GB" w:eastAsia="en-GB"/>
          </w:rPr>
          <w:tab/>
        </w:r>
        <w:r w:rsidR="005D79AB" w:rsidRPr="006E5DDC">
          <w:rPr>
            <w:rStyle w:val="Hyperlink"/>
            <w:noProof/>
          </w:rPr>
          <w:t>Rationale</w:t>
        </w:r>
        <w:r w:rsidR="005D79AB">
          <w:rPr>
            <w:noProof/>
            <w:webHidden/>
          </w:rPr>
          <w:tab/>
        </w:r>
        <w:r w:rsidR="005D79AB">
          <w:rPr>
            <w:noProof/>
            <w:webHidden/>
          </w:rPr>
          <w:fldChar w:fldCharType="begin"/>
        </w:r>
        <w:r w:rsidR="005D79AB">
          <w:rPr>
            <w:noProof/>
            <w:webHidden/>
          </w:rPr>
          <w:instrText xml:space="preserve"> PAGEREF _Toc478641525 \h </w:instrText>
        </w:r>
        <w:r w:rsidR="005D79AB">
          <w:rPr>
            <w:noProof/>
            <w:webHidden/>
          </w:rPr>
        </w:r>
        <w:r w:rsidR="005D79AB">
          <w:rPr>
            <w:noProof/>
            <w:webHidden/>
          </w:rPr>
          <w:fldChar w:fldCharType="separate"/>
        </w:r>
        <w:r>
          <w:rPr>
            <w:noProof/>
            <w:webHidden/>
          </w:rPr>
          <w:t>6</w:t>
        </w:r>
        <w:r w:rsidR="005D79AB">
          <w:rPr>
            <w:noProof/>
            <w:webHidden/>
          </w:rPr>
          <w:fldChar w:fldCharType="end"/>
        </w:r>
      </w:hyperlink>
    </w:p>
    <w:p w14:paraId="3BEA9B04" w14:textId="77777777" w:rsidR="005D79AB" w:rsidRDefault="00662D72">
      <w:pPr>
        <w:pStyle w:val="TOC3"/>
        <w:rPr>
          <w:rFonts w:asciiTheme="minorHAnsi" w:eastAsiaTheme="minorEastAsia" w:hAnsiTheme="minorHAnsi" w:cstheme="minorBidi"/>
          <w:noProof/>
          <w:lang w:val="en-GB" w:eastAsia="en-GB"/>
        </w:rPr>
      </w:pPr>
      <w:hyperlink w:anchor="_Toc478641526" w:history="1">
        <w:r w:rsidR="005D79AB" w:rsidRPr="006E5DDC">
          <w:rPr>
            <w:rStyle w:val="Hyperlink"/>
            <w:noProof/>
          </w:rPr>
          <w:t>2.1</w:t>
        </w:r>
        <w:r w:rsidR="005D79AB">
          <w:rPr>
            <w:rFonts w:asciiTheme="minorHAnsi" w:eastAsiaTheme="minorEastAsia" w:hAnsiTheme="minorHAnsi" w:cstheme="minorBidi"/>
            <w:noProof/>
            <w:lang w:val="en-GB" w:eastAsia="en-GB"/>
          </w:rPr>
          <w:tab/>
        </w:r>
        <w:r w:rsidR="005D79AB" w:rsidRPr="006E5DDC">
          <w:rPr>
            <w:rStyle w:val="Hyperlink"/>
            <w:noProof/>
          </w:rPr>
          <w:t>Market Research</w:t>
        </w:r>
        <w:r w:rsidR="005D79AB">
          <w:rPr>
            <w:noProof/>
            <w:webHidden/>
          </w:rPr>
          <w:tab/>
        </w:r>
        <w:r w:rsidR="005D79AB">
          <w:rPr>
            <w:noProof/>
            <w:webHidden/>
          </w:rPr>
          <w:fldChar w:fldCharType="begin"/>
        </w:r>
        <w:r w:rsidR="005D79AB">
          <w:rPr>
            <w:noProof/>
            <w:webHidden/>
          </w:rPr>
          <w:instrText xml:space="preserve"> PAGEREF _Toc478641526 \h </w:instrText>
        </w:r>
        <w:r w:rsidR="005D79AB">
          <w:rPr>
            <w:noProof/>
            <w:webHidden/>
          </w:rPr>
        </w:r>
        <w:r w:rsidR="005D79AB">
          <w:rPr>
            <w:noProof/>
            <w:webHidden/>
          </w:rPr>
          <w:fldChar w:fldCharType="separate"/>
        </w:r>
        <w:r>
          <w:rPr>
            <w:noProof/>
            <w:webHidden/>
          </w:rPr>
          <w:t>7</w:t>
        </w:r>
        <w:r w:rsidR="005D79AB">
          <w:rPr>
            <w:noProof/>
            <w:webHidden/>
          </w:rPr>
          <w:fldChar w:fldCharType="end"/>
        </w:r>
      </w:hyperlink>
    </w:p>
    <w:p w14:paraId="3249B34F" w14:textId="65461152" w:rsidR="005D79AB" w:rsidRDefault="00662D72">
      <w:pPr>
        <w:pStyle w:val="TOC3"/>
        <w:rPr>
          <w:rFonts w:asciiTheme="minorHAnsi" w:eastAsiaTheme="minorEastAsia" w:hAnsiTheme="minorHAnsi" w:cstheme="minorBidi"/>
          <w:noProof/>
          <w:lang w:val="en-GB" w:eastAsia="en-GB"/>
        </w:rPr>
      </w:pPr>
      <w:hyperlink w:anchor="_Toc478641527" w:history="1">
        <w:r w:rsidR="005D79AB" w:rsidRPr="006E5DDC">
          <w:rPr>
            <w:rStyle w:val="Hyperlink"/>
            <w:noProof/>
          </w:rPr>
          <w:t>2.2</w:t>
        </w:r>
        <w:r w:rsidR="002230C9">
          <w:rPr>
            <w:rFonts w:asciiTheme="minorHAnsi" w:eastAsiaTheme="minorEastAsia" w:hAnsiTheme="minorHAnsi" w:cstheme="minorBidi"/>
            <w:noProof/>
            <w:lang w:val="en-GB" w:eastAsia="en-GB"/>
          </w:rPr>
          <w:tab/>
        </w:r>
        <w:r w:rsidR="005D79AB" w:rsidRPr="006E5DDC">
          <w:rPr>
            <w:rStyle w:val="Hyperlink"/>
            <w:noProof/>
          </w:rPr>
          <w:t>Target Student Group</w:t>
        </w:r>
        <w:r w:rsidR="005D79AB">
          <w:rPr>
            <w:noProof/>
            <w:webHidden/>
          </w:rPr>
          <w:tab/>
        </w:r>
        <w:r w:rsidR="005D79AB">
          <w:rPr>
            <w:noProof/>
            <w:webHidden/>
          </w:rPr>
          <w:fldChar w:fldCharType="begin"/>
        </w:r>
        <w:r w:rsidR="005D79AB">
          <w:rPr>
            <w:noProof/>
            <w:webHidden/>
          </w:rPr>
          <w:instrText xml:space="preserve"> PAGEREF _Toc478641527 \h </w:instrText>
        </w:r>
        <w:r w:rsidR="005D79AB">
          <w:rPr>
            <w:noProof/>
            <w:webHidden/>
          </w:rPr>
        </w:r>
        <w:r w:rsidR="005D79AB">
          <w:rPr>
            <w:noProof/>
            <w:webHidden/>
          </w:rPr>
          <w:fldChar w:fldCharType="separate"/>
        </w:r>
        <w:r>
          <w:rPr>
            <w:noProof/>
            <w:webHidden/>
          </w:rPr>
          <w:t>8</w:t>
        </w:r>
        <w:r w:rsidR="005D79AB">
          <w:rPr>
            <w:noProof/>
            <w:webHidden/>
          </w:rPr>
          <w:fldChar w:fldCharType="end"/>
        </w:r>
      </w:hyperlink>
    </w:p>
    <w:p w14:paraId="5070A2C8" w14:textId="77777777" w:rsidR="005D79AB" w:rsidRDefault="00662D72">
      <w:pPr>
        <w:pStyle w:val="TOC3"/>
        <w:rPr>
          <w:rFonts w:asciiTheme="minorHAnsi" w:eastAsiaTheme="minorEastAsia" w:hAnsiTheme="minorHAnsi" w:cstheme="minorBidi"/>
          <w:noProof/>
          <w:lang w:val="en-GB" w:eastAsia="en-GB"/>
        </w:rPr>
      </w:pPr>
      <w:hyperlink w:anchor="_Toc478641528" w:history="1">
        <w:r w:rsidR="005D79AB" w:rsidRPr="006E5DDC">
          <w:rPr>
            <w:rStyle w:val="Hyperlink"/>
            <w:noProof/>
          </w:rPr>
          <w:t xml:space="preserve">2.3 </w:t>
        </w:r>
        <w:r w:rsidR="005D79AB">
          <w:rPr>
            <w:rFonts w:asciiTheme="minorHAnsi" w:eastAsiaTheme="minorEastAsia" w:hAnsiTheme="minorHAnsi" w:cstheme="minorBidi"/>
            <w:noProof/>
            <w:lang w:val="en-GB" w:eastAsia="en-GB"/>
          </w:rPr>
          <w:tab/>
        </w:r>
        <w:r w:rsidR="005D79AB" w:rsidRPr="006E5DDC">
          <w:rPr>
            <w:rStyle w:val="Hyperlink"/>
            <w:noProof/>
          </w:rPr>
          <w:t>Employment Roles and Employability</w:t>
        </w:r>
        <w:r w:rsidR="005D79AB">
          <w:rPr>
            <w:noProof/>
            <w:webHidden/>
          </w:rPr>
          <w:tab/>
        </w:r>
        <w:r w:rsidR="005D79AB">
          <w:rPr>
            <w:noProof/>
            <w:webHidden/>
          </w:rPr>
          <w:fldChar w:fldCharType="begin"/>
        </w:r>
        <w:r w:rsidR="005D79AB">
          <w:rPr>
            <w:noProof/>
            <w:webHidden/>
          </w:rPr>
          <w:instrText xml:space="preserve"> PAGEREF _Toc478641528 \h </w:instrText>
        </w:r>
        <w:r w:rsidR="005D79AB">
          <w:rPr>
            <w:noProof/>
            <w:webHidden/>
          </w:rPr>
        </w:r>
        <w:r w:rsidR="005D79AB">
          <w:rPr>
            <w:noProof/>
            <w:webHidden/>
          </w:rPr>
          <w:fldChar w:fldCharType="separate"/>
        </w:r>
        <w:r>
          <w:rPr>
            <w:noProof/>
            <w:webHidden/>
          </w:rPr>
          <w:t>9</w:t>
        </w:r>
        <w:r w:rsidR="005D79AB">
          <w:rPr>
            <w:noProof/>
            <w:webHidden/>
          </w:rPr>
          <w:fldChar w:fldCharType="end"/>
        </w:r>
      </w:hyperlink>
    </w:p>
    <w:p w14:paraId="0C21BEA2" w14:textId="77777777" w:rsidR="005D79AB" w:rsidRDefault="00662D72">
      <w:pPr>
        <w:pStyle w:val="TOC3"/>
        <w:rPr>
          <w:rFonts w:asciiTheme="minorHAnsi" w:eastAsiaTheme="minorEastAsia" w:hAnsiTheme="minorHAnsi" w:cstheme="minorBidi"/>
          <w:noProof/>
          <w:lang w:val="en-GB" w:eastAsia="en-GB"/>
        </w:rPr>
      </w:pPr>
      <w:hyperlink w:anchor="_Toc478641529" w:history="1">
        <w:r w:rsidR="005D79AB" w:rsidRPr="006E5DDC">
          <w:rPr>
            <w:rStyle w:val="Hyperlink"/>
            <w:noProof/>
          </w:rPr>
          <w:t>2.4</w:t>
        </w:r>
        <w:r w:rsidR="005D79AB">
          <w:rPr>
            <w:rFonts w:asciiTheme="minorHAnsi" w:eastAsiaTheme="minorEastAsia" w:hAnsiTheme="minorHAnsi" w:cstheme="minorBidi"/>
            <w:noProof/>
            <w:lang w:val="en-GB" w:eastAsia="en-GB"/>
          </w:rPr>
          <w:tab/>
        </w:r>
        <w:r w:rsidR="005D79AB" w:rsidRPr="006E5DDC">
          <w:rPr>
            <w:rStyle w:val="Hyperlink"/>
            <w:noProof/>
          </w:rPr>
          <w:t>Links with Other Organisations</w:t>
        </w:r>
        <w:r w:rsidR="005D79AB">
          <w:rPr>
            <w:noProof/>
            <w:webHidden/>
          </w:rPr>
          <w:tab/>
        </w:r>
        <w:r w:rsidR="005D79AB">
          <w:rPr>
            <w:noProof/>
            <w:webHidden/>
          </w:rPr>
          <w:fldChar w:fldCharType="begin"/>
        </w:r>
        <w:r w:rsidR="005D79AB">
          <w:rPr>
            <w:noProof/>
            <w:webHidden/>
          </w:rPr>
          <w:instrText xml:space="preserve"> PAGEREF _Toc478641529 \h </w:instrText>
        </w:r>
        <w:r w:rsidR="005D79AB">
          <w:rPr>
            <w:noProof/>
            <w:webHidden/>
          </w:rPr>
        </w:r>
        <w:r w:rsidR="005D79AB">
          <w:rPr>
            <w:noProof/>
            <w:webHidden/>
          </w:rPr>
          <w:fldChar w:fldCharType="separate"/>
        </w:r>
        <w:r>
          <w:rPr>
            <w:noProof/>
            <w:webHidden/>
          </w:rPr>
          <w:t>10</w:t>
        </w:r>
        <w:r w:rsidR="005D79AB">
          <w:rPr>
            <w:noProof/>
            <w:webHidden/>
          </w:rPr>
          <w:fldChar w:fldCharType="end"/>
        </w:r>
      </w:hyperlink>
    </w:p>
    <w:p w14:paraId="059AF684" w14:textId="77777777" w:rsidR="005D79AB" w:rsidRDefault="00662D72">
      <w:pPr>
        <w:pStyle w:val="TOC3"/>
        <w:rPr>
          <w:rFonts w:asciiTheme="minorHAnsi" w:eastAsiaTheme="minorEastAsia" w:hAnsiTheme="minorHAnsi" w:cstheme="minorBidi"/>
          <w:noProof/>
          <w:lang w:val="en-GB" w:eastAsia="en-GB"/>
        </w:rPr>
      </w:pPr>
      <w:hyperlink w:anchor="_Toc478641530" w:history="1">
        <w:r w:rsidR="005D79AB" w:rsidRPr="006E5DDC">
          <w:rPr>
            <w:rStyle w:val="Hyperlink"/>
            <w:noProof/>
          </w:rPr>
          <w:t>2.5</w:t>
        </w:r>
        <w:r w:rsidR="005D79AB">
          <w:rPr>
            <w:rFonts w:asciiTheme="minorHAnsi" w:eastAsiaTheme="minorEastAsia" w:hAnsiTheme="minorHAnsi" w:cstheme="minorBidi"/>
            <w:noProof/>
            <w:lang w:val="en-GB" w:eastAsia="en-GB"/>
          </w:rPr>
          <w:tab/>
        </w:r>
        <w:r w:rsidR="005D79AB" w:rsidRPr="006E5DDC">
          <w:rPr>
            <w:rStyle w:val="Hyperlink"/>
            <w:noProof/>
          </w:rPr>
          <w:t>Student engagement and the design of the curriculum</w:t>
        </w:r>
        <w:r w:rsidR="005D79AB">
          <w:rPr>
            <w:noProof/>
            <w:webHidden/>
          </w:rPr>
          <w:tab/>
        </w:r>
        <w:r w:rsidR="005D79AB">
          <w:rPr>
            <w:noProof/>
            <w:webHidden/>
          </w:rPr>
          <w:fldChar w:fldCharType="begin"/>
        </w:r>
        <w:r w:rsidR="005D79AB">
          <w:rPr>
            <w:noProof/>
            <w:webHidden/>
          </w:rPr>
          <w:instrText xml:space="preserve"> PAGEREF _Toc478641530 \h </w:instrText>
        </w:r>
        <w:r w:rsidR="005D79AB">
          <w:rPr>
            <w:noProof/>
            <w:webHidden/>
          </w:rPr>
        </w:r>
        <w:r w:rsidR="005D79AB">
          <w:rPr>
            <w:noProof/>
            <w:webHidden/>
          </w:rPr>
          <w:fldChar w:fldCharType="separate"/>
        </w:r>
        <w:r>
          <w:rPr>
            <w:noProof/>
            <w:webHidden/>
          </w:rPr>
          <w:t>12</w:t>
        </w:r>
        <w:r w:rsidR="005D79AB">
          <w:rPr>
            <w:noProof/>
            <w:webHidden/>
          </w:rPr>
          <w:fldChar w:fldCharType="end"/>
        </w:r>
      </w:hyperlink>
    </w:p>
    <w:p w14:paraId="24EFD922" w14:textId="77777777" w:rsidR="005D79AB" w:rsidRDefault="00662D72">
      <w:pPr>
        <w:pStyle w:val="TOC2"/>
        <w:tabs>
          <w:tab w:val="left" w:pos="660"/>
          <w:tab w:val="right" w:leader="dot" w:pos="9060"/>
        </w:tabs>
        <w:rPr>
          <w:rFonts w:asciiTheme="minorHAnsi" w:eastAsiaTheme="minorEastAsia" w:hAnsiTheme="minorHAnsi" w:cstheme="minorBidi"/>
          <w:noProof/>
          <w:lang w:val="en-GB" w:eastAsia="en-GB"/>
        </w:rPr>
      </w:pPr>
      <w:hyperlink w:anchor="_Toc478641531" w:history="1">
        <w:r w:rsidR="005D79AB" w:rsidRPr="006E5DDC">
          <w:rPr>
            <w:rStyle w:val="Hyperlink"/>
            <w:noProof/>
          </w:rPr>
          <w:t>3.</w:t>
        </w:r>
        <w:r w:rsidR="005D79AB">
          <w:rPr>
            <w:rFonts w:asciiTheme="minorHAnsi" w:eastAsiaTheme="minorEastAsia" w:hAnsiTheme="minorHAnsi" w:cstheme="minorBidi"/>
            <w:noProof/>
            <w:lang w:val="en-GB" w:eastAsia="en-GB"/>
          </w:rPr>
          <w:tab/>
        </w:r>
        <w:r w:rsidR="005D79AB" w:rsidRPr="006E5DDC">
          <w:rPr>
            <w:rStyle w:val="Hyperlink"/>
            <w:noProof/>
          </w:rPr>
          <w:t>Programme Portfolio Details</w:t>
        </w:r>
        <w:r w:rsidR="005D79AB">
          <w:rPr>
            <w:noProof/>
            <w:webHidden/>
          </w:rPr>
          <w:tab/>
        </w:r>
        <w:r w:rsidR="005D79AB">
          <w:rPr>
            <w:noProof/>
            <w:webHidden/>
          </w:rPr>
          <w:fldChar w:fldCharType="begin"/>
        </w:r>
        <w:r w:rsidR="005D79AB">
          <w:rPr>
            <w:noProof/>
            <w:webHidden/>
          </w:rPr>
          <w:instrText xml:space="preserve"> PAGEREF _Toc478641531 \h </w:instrText>
        </w:r>
        <w:r w:rsidR="005D79AB">
          <w:rPr>
            <w:noProof/>
            <w:webHidden/>
          </w:rPr>
        </w:r>
        <w:r w:rsidR="005D79AB">
          <w:rPr>
            <w:noProof/>
            <w:webHidden/>
          </w:rPr>
          <w:fldChar w:fldCharType="separate"/>
        </w:r>
        <w:r>
          <w:rPr>
            <w:noProof/>
            <w:webHidden/>
          </w:rPr>
          <w:t>13</w:t>
        </w:r>
        <w:r w:rsidR="005D79AB">
          <w:rPr>
            <w:noProof/>
            <w:webHidden/>
          </w:rPr>
          <w:fldChar w:fldCharType="end"/>
        </w:r>
      </w:hyperlink>
    </w:p>
    <w:p w14:paraId="2069A327" w14:textId="77777777" w:rsidR="005D79AB" w:rsidRDefault="00662D72">
      <w:pPr>
        <w:pStyle w:val="TOC3"/>
        <w:rPr>
          <w:rFonts w:asciiTheme="minorHAnsi" w:eastAsiaTheme="minorEastAsia" w:hAnsiTheme="minorHAnsi" w:cstheme="minorBidi"/>
          <w:noProof/>
          <w:lang w:val="en-GB" w:eastAsia="en-GB"/>
        </w:rPr>
      </w:pPr>
      <w:hyperlink w:anchor="_Toc478641532" w:history="1">
        <w:r w:rsidR="005D79AB" w:rsidRPr="006E5DDC">
          <w:rPr>
            <w:rStyle w:val="Hyperlink"/>
            <w:noProof/>
          </w:rPr>
          <w:t>3.1</w:t>
        </w:r>
        <w:r w:rsidR="005D79AB">
          <w:rPr>
            <w:rFonts w:asciiTheme="minorHAnsi" w:eastAsiaTheme="minorEastAsia" w:hAnsiTheme="minorHAnsi" w:cstheme="minorBidi"/>
            <w:noProof/>
            <w:lang w:val="en-GB" w:eastAsia="en-GB"/>
          </w:rPr>
          <w:tab/>
        </w:r>
        <w:r w:rsidR="005D79AB" w:rsidRPr="006E5DDC">
          <w:rPr>
            <w:rStyle w:val="Hyperlink"/>
            <w:noProof/>
          </w:rPr>
          <w:t>Programme Portfolio Overview</w:t>
        </w:r>
        <w:r w:rsidR="005D79AB">
          <w:rPr>
            <w:noProof/>
            <w:webHidden/>
          </w:rPr>
          <w:tab/>
        </w:r>
        <w:r w:rsidR="005D79AB">
          <w:rPr>
            <w:noProof/>
            <w:webHidden/>
          </w:rPr>
          <w:fldChar w:fldCharType="begin"/>
        </w:r>
        <w:r w:rsidR="005D79AB">
          <w:rPr>
            <w:noProof/>
            <w:webHidden/>
          </w:rPr>
          <w:instrText xml:space="preserve"> PAGEREF _Toc478641532 \h </w:instrText>
        </w:r>
        <w:r w:rsidR="005D79AB">
          <w:rPr>
            <w:noProof/>
            <w:webHidden/>
          </w:rPr>
        </w:r>
        <w:r w:rsidR="005D79AB">
          <w:rPr>
            <w:noProof/>
            <w:webHidden/>
          </w:rPr>
          <w:fldChar w:fldCharType="separate"/>
        </w:r>
        <w:r>
          <w:rPr>
            <w:noProof/>
            <w:webHidden/>
          </w:rPr>
          <w:t>13</w:t>
        </w:r>
        <w:r w:rsidR="005D79AB">
          <w:rPr>
            <w:noProof/>
            <w:webHidden/>
          </w:rPr>
          <w:fldChar w:fldCharType="end"/>
        </w:r>
      </w:hyperlink>
    </w:p>
    <w:p w14:paraId="0FA4D2AE" w14:textId="77777777" w:rsidR="005D79AB" w:rsidRDefault="00662D72">
      <w:pPr>
        <w:pStyle w:val="TOC3"/>
        <w:rPr>
          <w:rFonts w:asciiTheme="minorHAnsi" w:eastAsiaTheme="minorEastAsia" w:hAnsiTheme="minorHAnsi" w:cstheme="minorBidi"/>
          <w:noProof/>
          <w:lang w:val="en-GB" w:eastAsia="en-GB"/>
        </w:rPr>
      </w:pPr>
      <w:hyperlink w:anchor="_Toc478641533" w:history="1">
        <w:r w:rsidR="005D79AB" w:rsidRPr="006E5DDC">
          <w:rPr>
            <w:rStyle w:val="Hyperlink"/>
            <w:noProof/>
          </w:rPr>
          <w:t>3.2</w:t>
        </w:r>
        <w:r w:rsidR="005D79AB">
          <w:rPr>
            <w:rFonts w:asciiTheme="minorHAnsi" w:eastAsiaTheme="minorEastAsia" w:hAnsiTheme="minorHAnsi" w:cstheme="minorBidi"/>
            <w:noProof/>
            <w:lang w:val="en-GB" w:eastAsia="en-GB"/>
          </w:rPr>
          <w:tab/>
        </w:r>
        <w:r w:rsidR="005D79AB" w:rsidRPr="006E5DDC">
          <w:rPr>
            <w:rStyle w:val="Hyperlink"/>
            <w:noProof/>
          </w:rPr>
          <w:t>Programme Portfolio Aims</w:t>
        </w:r>
        <w:r w:rsidR="005D79AB">
          <w:rPr>
            <w:noProof/>
            <w:webHidden/>
          </w:rPr>
          <w:tab/>
        </w:r>
        <w:r w:rsidR="005D79AB">
          <w:rPr>
            <w:noProof/>
            <w:webHidden/>
          </w:rPr>
          <w:fldChar w:fldCharType="begin"/>
        </w:r>
        <w:r w:rsidR="005D79AB">
          <w:rPr>
            <w:noProof/>
            <w:webHidden/>
          </w:rPr>
          <w:instrText xml:space="preserve"> PAGEREF _Toc478641533 \h </w:instrText>
        </w:r>
        <w:r w:rsidR="005D79AB">
          <w:rPr>
            <w:noProof/>
            <w:webHidden/>
          </w:rPr>
        </w:r>
        <w:r w:rsidR="005D79AB">
          <w:rPr>
            <w:noProof/>
            <w:webHidden/>
          </w:rPr>
          <w:fldChar w:fldCharType="separate"/>
        </w:r>
        <w:r>
          <w:rPr>
            <w:noProof/>
            <w:webHidden/>
          </w:rPr>
          <w:t>18</w:t>
        </w:r>
        <w:r w:rsidR="005D79AB">
          <w:rPr>
            <w:noProof/>
            <w:webHidden/>
          </w:rPr>
          <w:fldChar w:fldCharType="end"/>
        </w:r>
      </w:hyperlink>
    </w:p>
    <w:p w14:paraId="413329F0" w14:textId="77777777" w:rsidR="005D79AB" w:rsidRDefault="00662D72">
      <w:pPr>
        <w:pStyle w:val="TOC3"/>
        <w:rPr>
          <w:rFonts w:asciiTheme="minorHAnsi" w:eastAsiaTheme="minorEastAsia" w:hAnsiTheme="minorHAnsi" w:cstheme="minorBidi"/>
          <w:noProof/>
          <w:lang w:val="en-GB" w:eastAsia="en-GB"/>
        </w:rPr>
      </w:pPr>
      <w:hyperlink w:anchor="_Toc478641534" w:history="1">
        <w:r w:rsidR="005D79AB" w:rsidRPr="006E5DDC">
          <w:rPr>
            <w:rStyle w:val="Hyperlink"/>
            <w:noProof/>
          </w:rPr>
          <w:t>3.2.1</w:t>
        </w:r>
        <w:r w:rsidR="005D79AB">
          <w:rPr>
            <w:rFonts w:asciiTheme="minorHAnsi" w:eastAsiaTheme="minorEastAsia" w:hAnsiTheme="minorHAnsi" w:cstheme="minorBidi"/>
            <w:noProof/>
            <w:lang w:val="en-GB" w:eastAsia="en-GB"/>
          </w:rPr>
          <w:tab/>
        </w:r>
        <w:r w:rsidR="005D79AB" w:rsidRPr="006E5DDC">
          <w:rPr>
            <w:rStyle w:val="Hyperlink"/>
            <w:bCs/>
            <w:noProof/>
          </w:rPr>
          <w:t>Programme Specific Aims - Engineering</w:t>
        </w:r>
        <w:r w:rsidR="005D79AB">
          <w:rPr>
            <w:noProof/>
            <w:webHidden/>
          </w:rPr>
          <w:tab/>
        </w:r>
        <w:r w:rsidR="005D79AB">
          <w:rPr>
            <w:noProof/>
            <w:webHidden/>
          </w:rPr>
          <w:fldChar w:fldCharType="begin"/>
        </w:r>
        <w:r w:rsidR="005D79AB">
          <w:rPr>
            <w:noProof/>
            <w:webHidden/>
          </w:rPr>
          <w:instrText xml:space="preserve"> PAGEREF _Toc478641534 \h </w:instrText>
        </w:r>
        <w:r w:rsidR="005D79AB">
          <w:rPr>
            <w:noProof/>
            <w:webHidden/>
          </w:rPr>
        </w:r>
        <w:r w:rsidR="005D79AB">
          <w:rPr>
            <w:noProof/>
            <w:webHidden/>
          </w:rPr>
          <w:fldChar w:fldCharType="separate"/>
        </w:r>
        <w:r>
          <w:rPr>
            <w:noProof/>
            <w:webHidden/>
          </w:rPr>
          <w:t>18</w:t>
        </w:r>
        <w:r w:rsidR="005D79AB">
          <w:rPr>
            <w:noProof/>
            <w:webHidden/>
          </w:rPr>
          <w:fldChar w:fldCharType="end"/>
        </w:r>
      </w:hyperlink>
    </w:p>
    <w:p w14:paraId="62DCB606" w14:textId="77777777" w:rsidR="005D79AB" w:rsidRDefault="00662D72">
      <w:pPr>
        <w:pStyle w:val="TOC3"/>
        <w:rPr>
          <w:rFonts w:asciiTheme="minorHAnsi" w:eastAsiaTheme="minorEastAsia" w:hAnsiTheme="minorHAnsi" w:cstheme="minorBidi"/>
          <w:noProof/>
          <w:lang w:val="en-GB" w:eastAsia="en-GB"/>
        </w:rPr>
      </w:pPr>
      <w:hyperlink w:anchor="_Toc478641535" w:history="1">
        <w:r w:rsidR="005D79AB" w:rsidRPr="006E5DDC">
          <w:rPr>
            <w:rStyle w:val="Hyperlink"/>
            <w:noProof/>
          </w:rPr>
          <w:t>3.2.2</w:t>
        </w:r>
        <w:r w:rsidR="005D79AB">
          <w:rPr>
            <w:rFonts w:asciiTheme="minorHAnsi" w:eastAsiaTheme="minorEastAsia" w:hAnsiTheme="minorHAnsi" w:cstheme="minorBidi"/>
            <w:noProof/>
            <w:lang w:val="en-GB" w:eastAsia="en-GB"/>
          </w:rPr>
          <w:tab/>
        </w:r>
        <w:r w:rsidR="005D79AB" w:rsidRPr="006E5DDC">
          <w:rPr>
            <w:rStyle w:val="Hyperlink"/>
            <w:noProof/>
          </w:rPr>
          <w:t>Programme Specific Aims - Logistics</w:t>
        </w:r>
        <w:r w:rsidR="005D79AB">
          <w:rPr>
            <w:noProof/>
            <w:webHidden/>
          </w:rPr>
          <w:tab/>
        </w:r>
        <w:r w:rsidR="005D79AB">
          <w:rPr>
            <w:noProof/>
            <w:webHidden/>
          </w:rPr>
          <w:fldChar w:fldCharType="begin"/>
        </w:r>
        <w:r w:rsidR="005D79AB">
          <w:rPr>
            <w:noProof/>
            <w:webHidden/>
          </w:rPr>
          <w:instrText xml:space="preserve"> PAGEREF _Toc478641535 \h </w:instrText>
        </w:r>
        <w:r w:rsidR="005D79AB">
          <w:rPr>
            <w:noProof/>
            <w:webHidden/>
          </w:rPr>
        </w:r>
        <w:r w:rsidR="005D79AB">
          <w:rPr>
            <w:noProof/>
            <w:webHidden/>
          </w:rPr>
          <w:fldChar w:fldCharType="separate"/>
        </w:r>
        <w:r>
          <w:rPr>
            <w:noProof/>
            <w:webHidden/>
          </w:rPr>
          <w:t>19</w:t>
        </w:r>
        <w:r w:rsidR="005D79AB">
          <w:rPr>
            <w:noProof/>
            <w:webHidden/>
          </w:rPr>
          <w:fldChar w:fldCharType="end"/>
        </w:r>
      </w:hyperlink>
    </w:p>
    <w:p w14:paraId="483FFC37" w14:textId="77777777" w:rsidR="005D79AB" w:rsidRDefault="00662D72">
      <w:pPr>
        <w:pStyle w:val="TOC3"/>
        <w:rPr>
          <w:rFonts w:asciiTheme="minorHAnsi" w:eastAsiaTheme="minorEastAsia" w:hAnsiTheme="minorHAnsi" w:cstheme="minorBidi"/>
          <w:noProof/>
          <w:lang w:val="en-GB" w:eastAsia="en-GB"/>
        </w:rPr>
      </w:pPr>
      <w:hyperlink w:anchor="_Toc478641536" w:history="1">
        <w:r w:rsidR="005D79AB" w:rsidRPr="006E5DDC">
          <w:rPr>
            <w:rStyle w:val="Hyperlink"/>
            <w:noProof/>
          </w:rPr>
          <w:t>3.2.3</w:t>
        </w:r>
        <w:r w:rsidR="005D79AB">
          <w:rPr>
            <w:rFonts w:asciiTheme="minorHAnsi" w:eastAsiaTheme="minorEastAsia" w:hAnsiTheme="minorHAnsi" w:cstheme="minorBidi"/>
            <w:noProof/>
            <w:lang w:val="en-GB" w:eastAsia="en-GB"/>
          </w:rPr>
          <w:tab/>
        </w:r>
        <w:r w:rsidR="005D79AB" w:rsidRPr="006E5DDC">
          <w:rPr>
            <w:rStyle w:val="Hyperlink"/>
            <w:noProof/>
          </w:rPr>
          <w:t>Programme Specific Aims - Computing</w:t>
        </w:r>
        <w:r w:rsidR="005D79AB">
          <w:rPr>
            <w:noProof/>
            <w:webHidden/>
          </w:rPr>
          <w:tab/>
        </w:r>
        <w:r w:rsidR="005D79AB">
          <w:rPr>
            <w:noProof/>
            <w:webHidden/>
          </w:rPr>
          <w:fldChar w:fldCharType="begin"/>
        </w:r>
        <w:r w:rsidR="005D79AB">
          <w:rPr>
            <w:noProof/>
            <w:webHidden/>
          </w:rPr>
          <w:instrText xml:space="preserve"> PAGEREF _Toc478641536 \h </w:instrText>
        </w:r>
        <w:r w:rsidR="005D79AB">
          <w:rPr>
            <w:noProof/>
            <w:webHidden/>
          </w:rPr>
        </w:r>
        <w:r w:rsidR="005D79AB">
          <w:rPr>
            <w:noProof/>
            <w:webHidden/>
          </w:rPr>
          <w:fldChar w:fldCharType="separate"/>
        </w:r>
        <w:r>
          <w:rPr>
            <w:noProof/>
            <w:webHidden/>
          </w:rPr>
          <w:t>19</w:t>
        </w:r>
        <w:r w:rsidR="005D79AB">
          <w:rPr>
            <w:noProof/>
            <w:webHidden/>
          </w:rPr>
          <w:fldChar w:fldCharType="end"/>
        </w:r>
      </w:hyperlink>
    </w:p>
    <w:p w14:paraId="59BBA35E" w14:textId="77777777" w:rsidR="005D79AB" w:rsidRDefault="00662D72">
      <w:pPr>
        <w:pStyle w:val="TOC3"/>
        <w:rPr>
          <w:rFonts w:asciiTheme="minorHAnsi" w:eastAsiaTheme="minorEastAsia" w:hAnsiTheme="minorHAnsi" w:cstheme="minorBidi"/>
          <w:noProof/>
          <w:lang w:val="en-GB" w:eastAsia="en-GB"/>
        </w:rPr>
      </w:pPr>
      <w:hyperlink w:anchor="_Toc478641537" w:history="1">
        <w:r w:rsidR="005D79AB" w:rsidRPr="006E5DDC">
          <w:rPr>
            <w:rStyle w:val="Hyperlink"/>
            <w:noProof/>
          </w:rPr>
          <w:t>3.2.4</w:t>
        </w:r>
        <w:r w:rsidR="005D79AB">
          <w:rPr>
            <w:rFonts w:asciiTheme="minorHAnsi" w:eastAsiaTheme="minorEastAsia" w:hAnsiTheme="minorHAnsi" w:cstheme="minorBidi"/>
            <w:noProof/>
            <w:lang w:val="en-GB" w:eastAsia="en-GB"/>
          </w:rPr>
          <w:tab/>
        </w:r>
        <w:r w:rsidR="005D79AB" w:rsidRPr="006E5DDC">
          <w:rPr>
            <w:rStyle w:val="Hyperlink"/>
            <w:noProof/>
          </w:rPr>
          <w:t>Programme Specific Aims - Environmental Management</w:t>
        </w:r>
        <w:r w:rsidR="005D79AB">
          <w:rPr>
            <w:noProof/>
            <w:webHidden/>
          </w:rPr>
          <w:tab/>
        </w:r>
        <w:r w:rsidR="005D79AB">
          <w:rPr>
            <w:noProof/>
            <w:webHidden/>
          </w:rPr>
          <w:fldChar w:fldCharType="begin"/>
        </w:r>
        <w:r w:rsidR="005D79AB">
          <w:rPr>
            <w:noProof/>
            <w:webHidden/>
          </w:rPr>
          <w:instrText xml:space="preserve"> PAGEREF _Toc478641537 \h </w:instrText>
        </w:r>
        <w:r w:rsidR="005D79AB">
          <w:rPr>
            <w:noProof/>
            <w:webHidden/>
          </w:rPr>
        </w:r>
        <w:r w:rsidR="005D79AB">
          <w:rPr>
            <w:noProof/>
            <w:webHidden/>
          </w:rPr>
          <w:fldChar w:fldCharType="separate"/>
        </w:r>
        <w:r>
          <w:rPr>
            <w:noProof/>
            <w:webHidden/>
          </w:rPr>
          <w:t>20</w:t>
        </w:r>
        <w:r w:rsidR="005D79AB">
          <w:rPr>
            <w:noProof/>
            <w:webHidden/>
          </w:rPr>
          <w:fldChar w:fldCharType="end"/>
        </w:r>
      </w:hyperlink>
    </w:p>
    <w:p w14:paraId="0E7741BD" w14:textId="77777777" w:rsidR="005D79AB" w:rsidRDefault="00662D72">
      <w:pPr>
        <w:pStyle w:val="TOC3"/>
        <w:rPr>
          <w:rFonts w:asciiTheme="minorHAnsi" w:eastAsiaTheme="minorEastAsia" w:hAnsiTheme="minorHAnsi" w:cstheme="minorBidi"/>
          <w:noProof/>
          <w:lang w:val="en-GB" w:eastAsia="en-GB"/>
        </w:rPr>
      </w:pPr>
      <w:hyperlink w:anchor="_Toc478641538" w:history="1">
        <w:r w:rsidR="005D79AB" w:rsidRPr="006E5DDC">
          <w:rPr>
            <w:rStyle w:val="Hyperlink"/>
            <w:noProof/>
          </w:rPr>
          <w:t>3.3</w:t>
        </w:r>
        <w:r w:rsidR="005D79AB">
          <w:rPr>
            <w:rFonts w:asciiTheme="minorHAnsi" w:eastAsiaTheme="minorEastAsia" w:hAnsiTheme="minorHAnsi" w:cstheme="minorBidi"/>
            <w:noProof/>
            <w:lang w:val="en-GB" w:eastAsia="en-GB"/>
          </w:rPr>
          <w:tab/>
        </w:r>
        <w:r w:rsidR="005D79AB" w:rsidRPr="006E5DDC">
          <w:rPr>
            <w:rStyle w:val="Hyperlink"/>
            <w:noProof/>
          </w:rPr>
          <w:t>Programme Learning Outcomes</w:t>
        </w:r>
        <w:r w:rsidR="005D79AB">
          <w:rPr>
            <w:noProof/>
            <w:webHidden/>
          </w:rPr>
          <w:tab/>
        </w:r>
        <w:r w:rsidR="005D79AB">
          <w:rPr>
            <w:noProof/>
            <w:webHidden/>
          </w:rPr>
          <w:fldChar w:fldCharType="begin"/>
        </w:r>
        <w:r w:rsidR="005D79AB">
          <w:rPr>
            <w:noProof/>
            <w:webHidden/>
          </w:rPr>
          <w:instrText xml:space="preserve"> PAGEREF _Toc478641538 \h </w:instrText>
        </w:r>
        <w:r w:rsidR="005D79AB">
          <w:rPr>
            <w:noProof/>
            <w:webHidden/>
          </w:rPr>
        </w:r>
        <w:r w:rsidR="005D79AB">
          <w:rPr>
            <w:noProof/>
            <w:webHidden/>
          </w:rPr>
          <w:fldChar w:fldCharType="separate"/>
        </w:r>
        <w:r>
          <w:rPr>
            <w:noProof/>
            <w:webHidden/>
          </w:rPr>
          <w:t>20</w:t>
        </w:r>
        <w:r w:rsidR="005D79AB">
          <w:rPr>
            <w:noProof/>
            <w:webHidden/>
          </w:rPr>
          <w:fldChar w:fldCharType="end"/>
        </w:r>
      </w:hyperlink>
    </w:p>
    <w:p w14:paraId="1021BB6A" w14:textId="77777777" w:rsidR="005D79AB" w:rsidRDefault="00662D72">
      <w:pPr>
        <w:pStyle w:val="TOC3"/>
        <w:rPr>
          <w:rFonts w:asciiTheme="minorHAnsi" w:eastAsiaTheme="minorEastAsia" w:hAnsiTheme="minorHAnsi" w:cstheme="minorBidi"/>
          <w:noProof/>
          <w:lang w:val="en-GB" w:eastAsia="en-GB"/>
        </w:rPr>
      </w:pPr>
      <w:hyperlink w:anchor="_Toc478641539" w:history="1">
        <w:r w:rsidR="005D79AB" w:rsidRPr="006E5DDC">
          <w:rPr>
            <w:rStyle w:val="Hyperlink"/>
            <w:noProof/>
          </w:rPr>
          <w:t>3.3.1</w:t>
        </w:r>
        <w:r w:rsidR="005D79AB">
          <w:rPr>
            <w:rFonts w:asciiTheme="minorHAnsi" w:eastAsiaTheme="minorEastAsia" w:hAnsiTheme="minorHAnsi" w:cstheme="minorBidi"/>
            <w:noProof/>
            <w:lang w:val="en-GB" w:eastAsia="en-GB"/>
          </w:rPr>
          <w:tab/>
        </w:r>
        <w:r w:rsidR="005D79AB" w:rsidRPr="006E5DDC">
          <w:rPr>
            <w:rStyle w:val="Hyperlink"/>
            <w:noProof/>
          </w:rPr>
          <w:t>Programme Learning Outcomes - Engineering</w:t>
        </w:r>
        <w:r w:rsidR="005D79AB">
          <w:rPr>
            <w:noProof/>
            <w:webHidden/>
          </w:rPr>
          <w:tab/>
        </w:r>
        <w:r w:rsidR="005D79AB">
          <w:rPr>
            <w:noProof/>
            <w:webHidden/>
          </w:rPr>
          <w:fldChar w:fldCharType="begin"/>
        </w:r>
        <w:r w:rsidR="005D79AB">
          <w:rPr>
            <w:noProof/>
            <w:webHidden/>
          </w:rPr>
          <w:instrText xml:space="preserve"> PAGEREF _Toc478641539 \h </w:instrText>
        </w:r>
        <w:r w:rsidR="005D79AB">
          <w:rPr>
            <w:noProof/>
            <w:webHidden/>
          </w:rPr>
        </w:r>
        <w:r w:rsidR="005D79AB">
          <w:rPr>
            <w:noProof/>
            <w:webHidden/>
          </w:rPr>
          <w:fldChar w:fldCharType="separate"/>
        </w:r>
        <w:r>
          <w:rPr>
            <w:noProof/>
            <w:webHidden/>
          </w:rPr>
          <w:t>20</w:t>
        </w:r>
        <w:r w:rsidR="005D79AB">
          <w:rPr>
            <w:noProof/>
            <w:webHidden/>
          </w:rPr>
          <w:fldChar w:fldCharType="end"/>
        </w:r>
      </w:hyperlink>
    </w:p>
    <w:p w14:paraId="791F9D7B" w14:textId="77777777" w:rsidR="005D79AB" w:rsidRDefault="00662D72">
      <w:pPr>
        <w:pStyle w:val="TOC3"/>
        <w:rPr>
          <w:rFonts w:asciiTheme="minorHAnsi" w:eastAsiaTheme="minorEastAsia" w:hAnsiTheme="minorHAnsi" w:cstheme="minorBidi"/>
          <w:noProof/>
          <w:lang w:val="en-GB" w:eastAsia="en-GB"/>
        </w:rPr>
      </w:pPr>
      <w:hyperlink w:anchor="_Toc478641540" w:history="1">
        <w:r w:rsidR="005D79AB" w:rsidRPr="006E5DDC">
          <w:rPr>
            <w:rStyle w:val="Hyperlink"/>
            <w:noProof/>
          </w:rPr>
          <w:t>3.3.2</w:t>
        </w:r>
        <w:r w:rsidR="005D79AB">
          <w:rPr>
            <w:rFonts w:asciiTheme="minorHAnsi" w:eastAsiaTheme="minorEastAsia" w:hAnsiTheme="minorHAnsi" w:cstheme="minorBidi"/>
            <w:noProof/>
            <w:lang w:val="en-GB" w:eastAsia="en-GB"/>
          </w:rPr>
          <w:tab/>
        </w:r>
        <w:r w:rsidR="005D79AB" w:rsidRPr="006E5DDC">
          <w:rPr>
            <w:rStyle w:val="Hyperlink"/>
            <w:noProof/>
          </w:rPr>
          <w:t>Programme Learning Outcomes - Logistics</w:t>
        </w:r>
        <w:r w:rsidR="005D79AB">
          <w:rPr>
            <w:noProof/>
            <w:webHidden/>
          </w:rPr>
          <w:tab/>
        </w:r>
        <w:r w:rsidR="005D79AB">
          <w:rPr>
            <w:noProof/>
            <w:webHidden/>
          </w:rPr>
          <w:fldChar w:fldCharType="begin"/>
        </w:r>
        <w:r w:rsidR="005D79AB">
          <w:rPr>
            <w:noProof/>
            <w:webHidden/>
          </w:rPr>
          <w:instrText xml:space="preserve"> PAGEREF _Toc478641540 \h </w:instrText>
        </w:r>
        <w:r w:rsidR="005D79AB">
          <w:rPr>
            <w:noProof/>
            <w:webHidden/>
          </w:rPr>
        </w:r>
        <w:r w:rsidR="005D79AB">
          <w:rPr>
            <w:noProof/>
            <w:webHidden/>
          </w:rPr>
          <w:fldChar w:fldCharType="separate"/>
        </w:r>
        <w:r>
          <w:rPr>
            <w:noProof/>
            <w:webHidden/>
          </w:rPr>
          <w:t>22</w:t>
        </w:r>
        <w:r w:rsidR="005D79AB">
          <w:rPr>
            <w:noProof/>
            <w:webHidden/>
          </w:rPr>
          <w:fldChar w:fldCharType="end"/>
        </w:r>
      </w:hyperlink>
    </w:p>
    <w:p w14:paraId="4CE97EEE" w14:textId="77777777" w:rsidR="005D79AB" w:rsidRDefault="00662D72">
      <w:pPr>
        <w:pStyle w:val="TOC3"/>
        <w:rPr>
          <w:rFonts w:asciiTheme="minorHAnsi" w:eastAsiaTheme="minorEastAsia" w:hAnsiTheme="minorHAnsi" w:cstheme="minorBidi"/>
          <w:noProof/>
          <w:lang w:val="en-GB" w:eastAsia="en-GB"/>
        </w:rPr>
      </w:pPr>
      <w:hyperlink w:anchor="_Toc478641541" w:history="1">
        <w:r w:rsidR="005D79AB" w:rsidRPr="006E5DDC">
          <w:rPr>
            <w:rStyle w:val="Hyperlink"/>
            <w:noProof/>
          </w:rPr>
          <w:t>3.3.3</w:t>
        </w:r>
        <w:r w:rsidR="005D79AB">
          <w:rPr>
            <w:rFonts w:asciiTheme="minorHAnsi" w:eastAsiaTheme="minorEastAsia" w:hAnsiTheme="minorHAnsi" w:cstheme="minorBidi"/>
            <w:noProof/>
            <w:lang w:val="en-GB" w:eastAsia="en-GB"/>
          </w:rPr>
          <w:tab/>
        </w:r>
        <w:r w:rsidR="005D79AB" w:rsidRPr="006E5DDC">
          <w:rPr>
            <w:rStyle w:val="Hyperlink"/>
            <w:noProof/>
          </w:rPr>
          <w:t>Programme Learning Outcomes - Computing</w:t>
        </w:r>
        <w:r w:rsidR="005D79AB">
          <w:rPr>
            <w:noProof/>
            <w:webHidden/>
          </w:rPr>
          <w:tab/>
        </w:r>
        <w:r w:rsidR="005D79AB">
          <w:rPr>
            <w:noProof/>
            <w:webHidden/>
          </w:rPr>
          <w:fldChar w:fldCharType="begin"/>
        </w:r>
        <w:r w:rsidR="005D79AB">
          <w:rPr>
            <w:noProof/>
            <w:webHidden/>
          </w:rPr>
          <w:instrText xml:space="preserve"> PAGEREF _Toc478641541 \h </w:instrText>
        </w:r>
        <w:r w:rsidR="005D79AB">
          <w:rPr>
            <w:noProof/>
            <w:webHidden/>
          </w:rPr>
        </w:r>
        <w:r w:rsidR="005D79AB">
          <w:rPr>
            <w:noProof/>
            <w:webHidden/>
          </w:rPr>
          <w:fldChar w:fldCharType="separate"/>
        </w:r>
        <w:r>
          <w:rPr>
            <w:noProof/>
            <w:webHidden/>
          </w:rPr>
          <w:t>24</w:t>
        </w:r>
        <w:r w:rsidR="005D79AB">
          <w:rPr>
            <w:noProof/>
            <w:webHidden/>
          </w:rPr>
          <w:fldChar w:fldCharType="end"/>
        </w:r>
      </w:hyperlink>
    </w:p>
    <w:p w14:paraId="34B7450E" w14:textId="77777777" w:rsidR="005D79AB" w:rsidRDefault="00662D72">
      <w:pPr>
        <w:pStyle w:val="TOC3"/>
        <w:rPr>
          <w:rFonts w:asciiTheme="minorHAnsi" w:eastAsiaTheme="minorEastAsia" w:hAnsiTheme="minorHAnsi" w:cstheme="minorBidi"/>
          <w:noProof/>
          <w:lang w:val="en-GB" w:eastAsia="en-GB"/>
        </w:rPr>
      </w:pPr>
      <w:hyperlink w:anchor="_Toc478641542" w:history="1">
        <w:r w:rsidR="005D79AB" w:rsidRPr="006E5DDC">
          <w:rPr>
            <w:rStyle w:val="Hyperlink"/>
            <w:noProof/>
          </w:rPr>
          <w:t>3.3.4</w:t>
        </w:r>
        <w:r w:rsidR="005D79AB">
          <w:rPr>
            <w:rFonts w:asciiTheme="minorHAnsi" w:eastAsiaTheme="minorEastAsia" w:hAnsiTheme="minorHAnsi" w:cstheme="minorBidi"/>
            <w:noProof/>
            <w:lang w:val="en-GB" w:eastAsia="en-GB"/>
          </w:rPr>
          <w:tab/>
        </w:r>
        <w:r w:rsidR="005D79AB" w:rsidRPr="006E5DDC">
          <w:rPr>
            <w:rStyle w:val="Hyperlink"/>
            <w:noProof/>
          </w:rPr>
          <w:t>Programme Learning Outcomes - Environmental Management</w:t>
        </w:r>
        <w:r w:rsidR="005D79AB">
          <w:rPr>
            <w:noProof/>
            <w:webHidden/>
          </w:rPr>
          <w:tab/>
        </w:r>
        <w:r w:rsidR="005D79AB">
          <w:rPr>
            <w:noProof/>
            <w:webHidden/>
          </w:rPr>
          <w:fldChar w:fldCharType="begin"/>
        </w:r>
        <w:r w:rsidR="005D79AB">
          <w:rPr>
            <w:noProof/>
            <w:webHidden/>
          </w:rPr>
          <w:instrText xml:space="preserve"> PAGEREF _Toc478641542 \h </w:instrText>
        </w:r>
        <w:r w:rsidR="005D79AB">
          <w:rPr>
            <w:noProof/>
            <w:webHidden/>
          </w:rPr>
        </w:r>
        <w:r w:rsidR="005D79AB">
          <w:rPr>
            <w:noProof/>
            <w:webHidden/>
          </w:rPr>
          <w:fldChar w:fldCharType="separate"/>
        </w:r>
        <w:r>
          <w:rPr>
            <w:noProof/>
            <w:webHidden/>
          </w:rPr>
          <w:t>25</w:t>
        </w:r>
        <w:r w:rsidR="005D79AB">
          <w:rPr>
            <w:noProof/>
            <w:webHidden/>
          </w:rPr>
          <w:fldChar w:fldCharType="end"/>
        </w:r>
      </w:hyperlink>
    </w:p>
    <w:p w14:paraId="75E106B2" w14:textId="77777777" w:rsidR="005D79AB" w:rsidRDefault="00662D72">
      <w:pPr>
        <w:pStyle w:val="TOC3"/>
        <w:rPr>
          <w:rFonts w:asciiTheme="minorHAnsi" w:eastAsiaTheme="minorEastAsia" w:hAnsiTheme="minorHAnsi" w:cstheme="minorBidi"/>
          <w:noProof/>
          <w:lang w:val="en-GB" w:eastAsia="en-GB"/>
        </w:rPr>
      </w:pPr>
      <w:hyperlink w:anchor="_Toc478641543" w:history="1">
        <w:r w:rsidR="005D79AB" w:rsidRPr="006E5DDC">
          <w:rPr>
            <w:rStyle w:val="Hyperlink"/>
            <w:noProof/>
          </w:rPr>
          <w:t>3.4</w:t>
        </w:r>
        <w:r w:rsidR="005D79AB">
          <w:rPr>
            <w:rFonts w:asciiTheme="minorHAnsi" w:eastAsiaTheme="minorEastAsia" w:hAnsiTheme="minorHAnsi" w:cstheme="minorBidi"/>
            <w:noProof/>
            <w:lang w:val="en-GB" w:eastAsia="en-GB"/>
          </w:rPr>
          <w:tab/>
        </w:r>
        <w:r w:rsidR="005D79AB" w:rsidRPr="006E5DDC">
          <w:rPr>
            <w:rStyle w:val="Hyperlink"/>
            <w:noProof/>
          </w:rPr>
          <w:t>Programme Structure</w:t>
        </w:r>
        <w:r w:rsidR="005D79AB">
          <w:rPr>
            <w:noProof/>
            <w:webHidden/>
          </w:rPr>
          <w:tab/>
        </w:r>
        <w:r w:rsidR="005D79AB">
          <w:rPr>
            <w:noProof/>
            <w:webHidden/>
          </w:rPr>
          <w:fldChar w:fldCharType="begin"/>
        </w:r>
        <w:r w:rsidR="005D79AB">
          <w:rPr>
            <w:noProof/>
            <w:webHidden/>
          </w:rPr>
          <w:instrText xml:space="preserve"> PAGEREF _Toc478641543 \h </w:instrText>
        </w:r>
        <w:r w:rsidR="005D79AB">
          <w:rPr>
            <w:noProof/>
            <w:webHidden/>
          </w:rPr>
        </w:r>
        <w:r w:rsidR="005D79AB">
          <w:rPr>
            <w:noProof/>
            <w:webHidden/>
          </w:rPr>
          <w:fldChar w:fldCharType="separate"/>
        </w:r>
        <w:r>
          <w:rPr>
            <w:noProof/>
            <w:webHidden/>
          </w:rPr>
          <w:t>28</w:t>
        </w:r>
        <w:r w:rsidR="005D79AB">
          <w:rPr>
            <w:noProof/>
            <w:webHidden/>
          </w:rPr>
          <w:fldChar w:fldCharType="end"/>
        </w:r>
      </w:hyperlink>
    </w:p>
    <w:p w14:paraId="54CAC7FC" w14:textId="77777777" w:rsidR="005D79AB" w:rsidRDefault="00662D72">
      <w:pPr>
        <w:pStyle w:val="TOC3"/>
        <w:rPr>
          <w:rFonts w:asciiTheme="minorHAnsi" w:eastAsiaTheme="minorEastAsia" w:hAnsiTheme="minorHAnsi" w:cstheme="minorBidi"/>
          <w:noProof/>
          <w:lang w:val="en-GB" w:eastAsia="en-GB"/>
        </w:rPr>
      </w:pPr>
      <w:hyperlink w:anchor="_Toc478641544" w:history="1">
        <w:r w:rsidR="005D79AB" w:rsidRPr="006E5DDC">
          <w:rPr>
            <w:rStyle w:val="Hyperlink"/>
            <w:noProof/>
          </w:rPr>
          <w:t>3.4.1</w:t>
        </w:r>
        <w:r w:rsidR="005D79AB">
          <w:rPr>
            <w:rFonts w:asciiTheme="minorHAnsi" w:eastAsiaTheme="minorEastAsia" w:hAnsiTheme="minorHAnsi" w:cstheme="minorBidi"/>
            <w:noProof/>
            <w:lang w:val="en-GB" w:eastAsia="en-GB"/>
          </w:rPr>
          <w:tab/>
        </w:r>
        <w:r w:rsidR="005D79AB" w:rsidRPr="006E5DDC">
          <w:rPr>
            <w:rStyle w:val="Hyperlink"/>
            <w:noProof/>
          </w:rPr>
          <w:t>Programme Structure - Engineering</w:t>
        </w:r>
        <w:r w:rsidR="005D79AB">
          <w:rPr>
            <w:noProof/>
            <w:webHidden/>
          </w:rPr>
          <w:tab/>
        </w:r>
        <w:r w:rsidR="005D79AB">
          <w:rPr>
            <w:noProof/>
            <w:webHidden/>
          </w:rPr>
          <w:fldChar w:fldCharType="begin"/>
        </w:r>
        <w:r w:rsidR="005D79AB">
          <w:rPr>
            <w:noProof/>
            <w:webHidden/>
          </w:rPr>
          <w:instrText xml:space="preserve"> PAGEREF _Toc478641544 \h </w:instrText>
        </w:r>
        <w:r w:rsidR="005D79AB">
          <w:rPr>
            <w:noProof/>
            <w:webHidden/>
          </w:rPr>
        </w:r>
        <w:r w:rsidR="005D79AB">
          <w:rPr>
            <w:noProof/>
            <w:webHidden/>
          </w:rPr>
          <w:fldChar w:fldCharType="separate"/>
        </w:r>
        <w:r>
          <w:rPr>
            <w:noProof/>
            <w:webHidden/>
          </w:rPr>
          <w:t>30</w:t>
        </w:r>
        <w:r w:rsidR="005D79AB">
          <w:rPr>
            <w:noProof/>
            <w:webHidden/>
          </w:rPr>
          <w:fldChar w:fldCharType="end"/>
        </w:r>
      </w:hyperlink>
    </w:p>
    <w:p w14:paraId="0266E8FD" w14:textId="77777777" w:rsidR="005D79AB" w:rsidRDefault="00662D72">
      <w:pPr>
        <w:pStyle w:val="TOC3"/>
        <w:rPr>
          <w:rFonts w:asciiTheme="minorHAnsi" w:eastAsiaTheme="minorEastAsia" w:hAnsiTheme="minorHAnsi" w:cstheme="minorBidi"/>
          <w:noProof/>
          <w:lang w:val="en-GB" w:eastAsia="en-GB"/>
        </w:rPr>
      </w:pPr>
      <w:hyperlink w:anchor="_Toc478641545" w:history="1">
        <w:r w:rsidR="005D79AB" w:rsidRPr="006E5DDC">
          <w:rPr>
            <w:rStyle w:val="Hyperlink"/>
            <w:noProof/>
          </w:rPr>
          <w:t>3.4.2</w:t>
        </w:r>
        <w:r w:rsidR="005D79AB">
          <w:rPr>
            <w:rFonts w:asciiTheme="minorHAnsi" w:eastAsiaTheme="minorEastAsia" w:hAnsiTheme="minorHAnsi" w:cstheme="minorBidi"/>
            <w:noProof/>
            <w:lang w:val="en-GB" w:eastAsia="en-GB"/>
          </w:rPr>
          <w:tab/>
        </w:r>
        <w:r w:rsidR="005D79AB" w:rsidRPr="006E5DDC">
          <w:rPr>
            <w:rStyle w:val="Hyperlink"/>
            <w:noProof/>
          </w:rPr>
          <w:t>Programme Structure - Logistics</w:t>
        </w:r>
        <w:r w:rsidR="005D79AB">
          <w:rPr>
            <w:noProof/>
            <w:webHidden/>
          </w:rPr>
          <w:tab/>
        </w:r>
        <w:r w:rsidR="005D79AB">
          <w:rPr>
            <w:noProof/>
            <w:webHidden/>
          </w:rPr>
          <w:fldChar w:fldCharType="begin"/>
        </w:r>
        <w:r w:rsidR="005D79AB">
          <w:rPr>
            <w:noProof/>
            <w:webHidden/>
          </w:rPr>
          <w:instrText xml:space="preserve"> PAGEREF _Toc478641545 \h </w:instrText>
        </w:r>
        <w:r w:rsidR="005D79AB">
          <w:rPr>
            <w:noProof/>
            <w:webHidden/>
          </w:rPr>
        </w:r>
        <w:r w:rsidR="005D79AB">
          <w:rPr>
            <w:noProof/>
            <w:webHidden/>
          </w:rPr>
          <w:fldChar w:fldCharType="separate"/>
        </w:r>
        <w:r>
          <w:rPr>
            <w:noProof/>
            <w:webHidden/>
          </w:rPr>
          <w:t>31</w:t>
        </w:r>
        <w:r w:rsidR="005D79AB">
          <w:rPr>
            <w:noProof/>
            <w:webHidden/>
          </w:rPr>
          <w:fldChar w:fldCharType="end"/>
        </w:r>
      </w:hyperlink>
    </w:p>
    <w:p w14:paraId="4104EE9A" w14:textId="01070415" w:rsidR="005D79AB" w:rsidRDefault="00662D72">
      <w:pPr>
        <w:pStyle w:val="TOC3"/>
        <w:rPr>
          <w:rFonts w:asciiTheme="minorHAnsi" w:eastAsiaTheme="minorEastAsia" w:hAnsiTheme="minorHAnsi" w:cstheme="minorBidi"/>
          <w:noProof/>
          <w:lang w:val="en-GB" w:eastAsia="en-GB"/>
        </w:rPr>
      </w:pPr>
      <w:hyperlink w:anchor="_Toc478641546" w:history="1">
        <w:r w:rsidR="005D79AB" w:rsidRPr="006E5DDC">
          <w:rPr>
            <w:rStyle w:val="Hyperlink"/>
            <w:noProof/>
          </w:rPr>
          <w:t>3.4.3</w:t>
        </w:r>
        <w:r w:rsidR="005D79AB">
          <w:rPr>
            <w:rFonts w:asciiTheme="minorHAnsi" w:eastAsiaTheme="minorEastAsia" w:hAnsiTheme="minorHAnsi" w:cstheme="minorBidi"/>
            <w:noProof/>
            <w:lang w:val="en-GB" w:eastAsia="en-GB"/>
          </w:rPr>
          <w:tab/>
        </w:r>
        <w:r w:rsidR="005D79AB" w:rsidRPr="006E5DDC">
          <w:rPr>
            <w:rStyle w:val="Hyperlink"/>
            <w:noProof/>
          </w:rPr>
          <w:t>Programme Structure - Computing</w:t>
        </w:r>
        <w:r w:rsidR="005D79AB">
          <w:rPr>
            <w:noProof/>
            <w:webHidden/>
          </w:rPr>
          <w:tab/>
        </w:r>
        <w:r w:rsidR="005D79AB">
          <w:rPr>
            <w:noProof/>
            <w:webHidden/>
          </w:rPr>
          <w:fldChar w:fldCharType="begin"/>
        </w:r>
        <w:r w:rsidR="005D79AB">
          <w:rPr>
            <w:noProof/>
            <w:webHidden/>
          </w:rPr>
          <w:instrText xml:space="preserve"> PAGEREF _Toc478641546 \h </w:instrText>
        </w:r>
        <w:r w:rsidR="005D79AB">
          <w:rPr>
            <w:noProof/>
            <w:webHidden/>
          </w:rPr>
        </w:r>
        <w:r w:rsidR="005D79AB">
          <w:rPr>
            <w:noProof/>
            <w:webHidden/>
          </w:rPr>
          <w:fldChar w:fldCharType="separate"/>
        </w:r>
        <w:r>
          <w:rPr>
            <w:noProof/>
            <w:webHidden/>
          </w:rPr>
          <w:t>33</w:t>
        </w:r>
        <w:r w:rsidR="005D79AB">
          <w:rPr>
            <w:noProof/>
            <w:webHidden/>
          </w:rPr>
          <w:fldChar w:fldCharType="end"/>
        </w:r>
      </w:hyperlink>
    </w:p>
    <w:p w14:paraId="754268BB" w14:textId="77777777" w:rsidR="005D79AB" w:rsidRDefault="00662D72">
      <w:pPr>
        <w:pStyle w:val="TOC3"/>
        <w:rPr>
          <w:rFonts w:asciiTheme="minorHAnsi" w:eastAsiaTheme="minorEastAsia" w:hAnsiTheme="minorHAnsi" w:cstheme="minorBidi"/>
          <w:noProof/>
          <w:lang w:val="en-GB" w:eastAsia="en-GB"/>
        </w:rPr>
      </w:pPr>
      <w:hyperlink w:anchor="_Toc478641547" w:history="1">
        <w:r w:rsidR="005D79AB" w:rsidRPr="006E5DDC">
          <w:rPr>
            <w:rStyle w:val="Hyperlink"/>
            <w:noProof/>
          </w:rPr>
          <w:t>3.4.4</w:t>
        </w:r>
        <w:r w:rsidR="005D79AB">
          <w:rPr>
            <w:rFonts w:asciiTheme="minorHAnsi" w:eastAsiaTheme="minorEastAsia" w:hAnsiTheme="minorHAnsi" w:cstheme="minorBidi"/>
            <w:noProof/>
            <w:lang w:val="en-GB" w:eastAsia="en-GB"/>
          </w:rPr>
          <w:tab/>
        </w:r>
        <w:r w:rsidR="005D79AB" w:rsidRPr="006E5DDC">
          <w:rPr>
            <w:rStyle w:val="Hyperlink"/>
            <w:noProof/>
          </w:rPr>
          <w:t>Programme Structure - Environmental Management</w:t>
        </w:r>
        <w:r w:rsidR="005D79AB">
          <w:rPr>
            <w:noProof/>
            <w:webHidden/>
          </w:rPr>
          <w:tab/>
        </w:r>
        <w:r w:rsidR="005D79AB">
          <w:rPr>
            <w:noProof/>
            <w:webHidden/>
          </w:rPr>
          <w:fldChar w:fldCharType="begin"/>
        </w:r>
        <w:r w:rsidR="005D79AB">
          <w:rPr>
            <w:noProof/>
            <w:webHidden/>
          </w:rPr>
          <w:instrText xml:space="preserve"> PAGEREF _Toc478641547 \h </w:instrText>
        </w:r>
        <w:r w:rsidR="005D79AB">
          <w:rPr>
            <w:noProof/>
            <w:webHidden/>
          </w:rPr>
        </w:r>
        <w:r w:rsidR="005D79AB">
          <w:rPr>
            <w:noProof/>
            <w:webHidden/>
          </w:rPr>
          <w:fldChar w:fldCharType="separate"/>
        </w:r>
        <w:r>
          <w:rPr>
            <w:noProof/>
            <w:webHidden/>
          </w:rPr>
          <w:t>34</w:t>
        </w:r>
        <w:r w:rsidR="005D79AB">
          <w:rPr>
            <w:noProof/>
            <w:webHidden/>
          </w:rPr>
          <w:fldChar w:fldCharType="end"/>
        </w:r>
      </w:hyperlink>
    </w:p>
    <w:p w14:paraId="0FB8B62A" w14:textId="42877618" w:rsidR="005D79AB" w:rsidRDefault="00662D72">
      <w:pPr>
        <w:pStyle w:val="TOC3"/>
        <w:rPr>
          <w:rFonts w:asciiTheme="minorHAnsi" w:eastAsiaTheme="minorEastAsia" w:hAnsiTheme="minorHAnsi" w:cstheme="minorBidi"/>
          <w:noProof/>
          <w:lang w:val="en-GB" w:eastAsia="en-GB"/>
        </w:rPr>
      </w:pPr>
      <w:hyperlink w:anchor="_Toc478641548" w:history="1">
        <w:r w:rsidR="005D79AB" w:rsidRPr="006E5DDC">
          <w:rPr>
            <w:rStyle w:val="Hyperlink"/>
            <w:noProof/>
          </w:rPr>
          <w:t>3.5</w:t>
        </w:r>
        <w:r w:rsidR="005D79AB">
          <w:rPr>
            <w:rFonts w:asciiTheme="minorHAnsi" w:eastAsiaTheme="minorEastAsia" w:hAnsiTheme="minorHAnsi" w:cstheme="minorBidi"/>
            <w:noProof/>
            <w:lang w:val="en-GB" w:eastAsia="en-GB"/>
          </w:rPr>
          <w:tab/>
        </w:r>
        <w:r w:rsidR="005D79AB" w:rsidRPr="006E5DDC">
          <w:rPr>
            <w:rStyle w:val="Hyperlink"/>
            <w:noProof/>
          </w:rPr>
          <w:t>Curriculum Map</w:t>
        </w:r>
        <w:r w:rsidR="005D79AB">
          <w:rPr>
            <w:noProof/>
            <w:webHidden/>
          </w:rPr>
          <w:tab/>
        </w:r>
        <w:r w:rsidR="005D79AB">
          <w:rPr>
            <w:noProof/>
            <w:webHidden/>
          </w:rPr>
          <w:fldChar w:fldCharType="begin"/>
        </w:r>
        <w:r w:rsidR="005D79AB">
          <w:rPr>
            <w:noProof/>
            <w:webHidden/>
          </w:rPr>
          <w:instrText xml:space="preserve"> PAGEREF _Toc478641548 \h </w:instrText>
        </w:r>
        <w:r w:rsidR="005D79AB">
          <w:rPr>
            <w:noProof/>
            <w:webHidden/>
          </w:rPr>
        </w:r>
        <w:r w:rsidR="005D79AB">
          <w:rPr>
            <w:noProof/>
            <w:webHidden/>
          </w:rPr>
          <w:fldChar w:fldCharType="separate"/>
        </w:r>
        <w:r>
          <w:rPr>
            <w:noProof/>
            <w:webHidden/>
          </w:rPr>
          <w:t>36</w:t>
        </w:r>
        <w:r w:rsidR="005D79AB">
          <w:rPr>
            <w:noProof/>
            <w:webHidden/>
          </w:rPr>
          <w:fldChar w:fldCharType="end"/>
        </w:r>
      </w:hyperlink>
    </w:p>
    <w:p w14:paraId="3C310FD9" w14:textId="294ED3EB" w:rsidR="005D79AB" w:rsidRDefault="00662D72">
      <w:pPr>
        <w:pStyle w:val="TOC3"/>
        <w:rPr>
          <w:rFonts w:asciiTheme="minorHAnsi" w:eastAsiaTheme="minorEastAsia" w:hAnsiTheme="minorHAnsi" w:cstheme="minorBidi"/>
          <w:noProof/>
          <w:lang w:val="en-GB" w:eastAsia="en-GB"/>
        </w:rPr>
      </w:pPr>
      <w:hyperlink w:anchor="_Toc478641549" w:history="1">
        <w:r w:rsidR="005D79AB" w:rsidRPr="006E5DDC">
          <w:rPr>
            <w:rStyle w:val="Hyperlink"/>
            <w:noProof/>
          </w:rPr>
          <w:t>3.5.1</w:t>
        </w:r>
        <w:r w:rsidR="005D79AB">
          <w:rPr>
            <w:rFonts w:asciiTheme="minorHAnsi" w:eastAsiaTheme="minorEastAsia" w:hAnsiTheme="minorHAnsi" w:cstheme="minorBidi"/>
            <w:noProof/>
            <w:lang w:val="en-GB" w:eastAsia="en-GB"/>
          </w:rPr>
          <w:tab/>
        </w:r>
        <w:r w:rsidR="005D79AB" w:rsidRPr="006E5DDC">
          <w:rPr>
            <w:rStyle w:val="Hyperlink"/>
            <w:noProof/>
          </w:rPr>
          <w:t>Curriculum Map - Engineering</w:t>
        </w:r>
        <w:r w:rsidR="005D79AB">
          <w:rPr>
            <w:noProof/>
            <w:webHidden/>
          </w:rPr>
          <w:tab/>
        </w:r>
        <w:r w:rsidR="005D79AB">
          <w:rPr>
            <w:noProof/>
            <w:webHidden/>
          </w:rPr>
          <w:fldChar w:fldCharType="begin"/>
        </w:r>
        <w:r w:rsidR="005D79AB">
          <w:rPr>
            <w:noProof/>
            <w:webHidden/>
          </w:rPr>
          <w:instrText xml:space="preserve"> PAGEREF _Toc478641549 \h </w:instrText>
        </w:r>
        <w:r w:rsidR="005D79AB">
          <w:rPr>
            <w:noProof/>
            <w:webHidden/>
          </w:rPr>
        </w:r>
        <w:r w:rsidR="005D79AB">
          <w:rPr>
            <w:noProof/>
            <w:webHidden/>
          </w:rPr>
          <w:fldChar w:fldCharType="separate"/>
        </w:r>
        <w:r>
          <w:rPr>
            <w:noProof/>
            <w:webHidden/>
          </w:rPr>
          <w:t>36</w:t>
        </w:r>
        <w:r w:rsidR="005D79AB">
          <w:rPr>
            <w:noProof/>
            <w:webHidden/>
          </w:rPr>
          <w:fldChar w:fldCharType="end"/>
        </w:r>
      </w:hyperlink>
    </w:p>
    <w:p w14:paraId="4139C037" w14:textId="287746ED" w:rsidR="005D79AB" w:rsidRDefault="00662D72">
      <w:pPr>
        <w:pStyle w:val="TOC3"/>
        <w:rPr>
          <w:rFonts w:asciiTheme="minorHAnsi" w:eastAsiaTheme="minorEastAsia" w:hAnsiTheme="minorHAnsi" w:cstheme="minorBidi"/>
          <w:noProof/>
          <w:lang w:val="en-GB" w:eastAsia="en-GB"/>
        </w:rPr>
      </w:pPr>
      <w:hyperlink w:anchor="_Toc478641550" w:history="1">
        <w:r w:rsidR="005D79AB" w:rsidRPr="006E5DDC">
          <w:rPr>
            <w:rStyle w:val="Hyperlink"/>
            <w:noProof/>
          </w:rPr>
          <w:t>3.5.2</w:t>
        </w:r>
        <w:r w:rsidR="005D79AB">
          <w:rPr>
            <w:rFonts w:asciiTheme="minorHAnsi" w:eastAsiaTheme="minorEastAsia" w:hAnsiTheme="minorHAnsi" w:cstheme="minorBidi"/>
            <w:noProof/>
            <w:lang w:val="en-GB" w:eastAsia="en-GB"/>
          </w:rPr>
          <w:tab/>
        </w:r>
        <w:r w:rsidR="005D79AB" w:rsidRPr="006E5DDC">
          <w:rPr>
            <w:rStyle w:val="Hyperlink"/>
            <w:noProof/>
          </w:rPr>
          <w:t>Curriculum Map - Logistics</w:t>
        </w:r>
        <w:r w:rsidR="005D79AB">
          <w:rPr>
            <w:noProof/>
            <w:webHidden/>
          </w:rPr>
          <w:tab/>
        </w:r>
        <w:r w:rsidR="005D79AB">
          <w:rPr>
            <w:noProof/>
            <w:webHidden/>
          </w:rPr>
          <w:fldChar w:fldCharType="begin"/>
        </w:r>
        <w:r w:rsidR="005D79AB">
          <w:rPr>
            <w:noProof/>
            <w:webHidden/>
          </w:rPr>
          <w:instrText xml:space="preserve"> PAGEREF _Toc478641550 \h </w:instrText>
        </w:r>
        <w:r w:rsidR="005D79AB">
          <w:rPr>
            <w:noProof/>
            <w:webHidden/>
          </w:rPr>
        </w:r>
        <w:r w:rsidR="005D79AB">
          <w:rPr>
            <w:noProof/>
            <w:webHidden/>
          </w:rPr>
          <w:fldChar w:fldCharType="separate"/>
        </w:r>
        <w:r>
          <w:rPr>
            <w:noProof/>
            <w:webHidden/>
          </w:rPr>
          <w:t>38</w:t>
        </w:r>
        <w:r w:rsidR="005D79AB">
          <w:rPr>
            <w:noProof/>
            <w:webHidden/>
          </w:rPr>
          <w:fldChar w:fldCharType="end"/>
        </w:r>
      </w:hyperlink>
    </w:p>
    <w:p w14:paraId="5F8FC34A" w14:textId="7425EBDB" w:rsidR="005D79AB" w:rsidRDefault="00662D72">
      <w:pPr>
        <w:pStyle w:val="TOC3"/>
        <w:rPr>
          <w:rFonts w:asciiTheme="minorHAnsi" w:eastAsiaTheme="minorEastAsia" w:hAnsiTheme="minorHAnsi" w:cstheme="minorBidi"/>
          <w:noProof/>
          <w:lang w:val="en-GB" w:eastAsia="en-GB"/>
        </w:rPr>
      </w:pPr>
      <w:hyperlink w:anchor="_Toc478641551" w:history="1">
        <w:r w:rsidR="005D79AB" w:rsidRPr="006E5DDC">
          <w:rPr>
            <w:rStyle w:val="Hyperlink"/>
            <w:noProof/>
          </w:rPr>
          <w:t>3.5.3</w:t>
        </w:r>
        <w:r w:rsidR="005D79AB">
          <w:rPr>
            <w:rFonts w:asciiTheme="minorHAnsi" w:eastAsiaTheme="minorEastAsia" w:hAnsiTheme="minorHAnsi" w:cstheme="minorBidi"/>
            <w:noProof/>
            <w:lang w:val="en-GB" w:eastAsia="en-GB"/>
          </w:rPr>
          <w:tab/>
        </w:r>
        <w:r w:rsidR="005D79AB" w:rsidRPr="006E5DDC">
          <w:rPr>
            <w:rStyle w:val="Hyperlink"/>
            <w:noProof/>
          </w:rPr>
          <w:t>Curriculum Map - Computing</w:t>
        </w:r>
        <w:r w:rsidR="005D79AB">
          <w:rPr>
            <w:noProof/>
            <w:webHidden/>
          </w:rPr>
          <w:tab/>
        </w:r>
        <w:r w:rsidR="005D79AB">
          <w:rPr>
            <w:noProof/>
            <w:webHidden/>
          </w:rPr>
          <w:fldChar w:fldCharType="begin"/>
        </w:r>
        <w:r w:rsidR="005D79AB">
          <w:rPr>
            <w:noProof/>
            <w:webHidden/>
          </w:rPr>
          <w:instrText xml:space="preserve"> PAGEREF _Toc478641551 \h </w:instrText>
        </w:r>
        <w:r w:rsidR="005D79AB">
          <w:rPr>
            <w:noProof/>
            <w:webHidden/>
          </w:rPr>
        </w:r>
        <w:r w:rsidR="005D79AB">
          <w:rPr>
            <w:noProof/>
            <w:webHidden/>
          </w:rPr>
          <w:fldChar w:fldCharType="separate"/>
        </w:r>
        <w:r>
          <w:rPr>
            <w:noProof/>
            <w:webHidden/>
          </w:rPr>
          <w:t>39</w:t>
        </w:r>
        <w:r w:rsidR="005D79AB">
          <w:rPr>
            <w:noProof/>
            <w:webHidden/>
          </w:rPr>
          <w:fldChar w:fldCharType="end"/>
        </w:r>
      </w:hyperlink>
    </w:p>
    <w:p w14:paraId="2943C866" w14:textId="4DCBB291" w:rsidR="005D79AB" w:rsidRDefault="00662D72">
      <w:pPr>
        <w:pStyle w:val="TOC3"/>
        <w:rPr>
          <w:rFonts w:asciiTheme="minorHAnsi" w:eastAsiaTheme="minorEastAsia" w:hAnsiTheme="minorHAnsi" w:cstheme="minorBidi"/>
          <w:noProof/>
          <w:lang w:val="en-GB" w:eastAsia="en-GB"/>
        </w:rPr>
      </w:pPr>
      <w:hyperlink w:anchor="_Toc478641552" w:history="1">
        <w:r w:rsidR="005D79AB" w:rsidRPr="006E5DDC">
          <w:rPr>
            <w:rStyle w:val="Hyperlink"/>
            <w:noProof/>
          </w:rPr>
          <w:t>3.5.4</w:t>
        </w:r>
        <w:r w:rsidR="005D79AB">
          <w:rPr>
            <w:rFonts w:asciiTheme="minorHAnsi" w:eastAsiaTheme="minorEastAsia" w:hAnsiTheme="minorHAnsi" w:cstheme="minorBidi"/>
            <w:noProof/>
            <w:lang w:val="en-GB" w:eastAsia="en-GB"/>
          </w:rPr>
          <w:tab/>
        </w:r>
        <w:r w:rsidR="005D79AB" w:rsidRPr="006E5DDC">
          <w:rPr>
            <w:rStyle w:val="Hyperlink"/>
            <w:noProof/>
          </w:rPr>
          <w:t>Curriculum Map - Environmental Management</w:t>
        </w:r>
        <w:r w:rsidR="005D79AB">
          <w:rPr>
            <w:noProof/>
            <w:webHidden/>
          </w:rPr>
          <w:tab/>
        </w:r>
        <w:r w:rsidR="005D79AB">
          <w:rPr>
            <w:noProof/>
            <w:webHidden/>
          </w:rPr>
          <w:fldChar w:fldCharType="begin"/>
        </w:r>
        <w:r w:rsidR="005D79AB">
          <w:rPr>
            <w:noProof/>
            <w:webHidden/>
          </w:rPr>
          <w:instrText xml:space="preserve"> PAGEREF _Toc478641552 \h </w:instrText>
        </w:r>
        <w:r w:rsidR="005D79AB">
          <w:rPr>
            <w:noProof/>
            <w:webHidden/>
          </w:rPr>
        </w:r>
        <w:r w:rsidR="005D79AB">
          <w:rPr>
            <w:noProof/>
            <w:webHidden/>
          </w:rPr>
          <w:fldChar w:fldCharType="separate"/>
        </w:r>
        <w:r>
          <w:rPr>
            <w:noProof/>
            <w:webHidden/>
          </w:rPr>
          <w:t>40</w:t>
        </w:r>
        <w:r w:rsidR="005D79AB">
          <w:rPr>
            <w:noProof/>
            <w:webHidden/>
          </w:rPr>
          <w:fldChar w:fldCharType="end"/>
        </w:r>
      </w:hyperlink>
    </w:p>
    <w:p w14:paraId="286BB4B7" w14:textId="60F23DBD" w:rsidR="005D79AB" w:rsidRDefault="00662D72">
      <w:pPr>
        <w:pStyle w:val="TOC3"/>
        <w:rPr>
          <w:rFonts w:asciiTheme="minorHAnsi" w:eastAsiaTheme="minorEastAsia" w:hAnsiTheme="minorHAnsi" w:cstheme="minorBidi"/>
          <w:noProof/>
          <w:lang w:val="en-GB" w:eastAsia="en-GB"/>
        </w:rPr>
      </w:pPr>
      <w:hyperlink w:anchor="_Toc478641553" w:history="1">
        <w:r w:rsidR="005D79AB" w:rsidRPr="006E5DDC">
          <w:rPr>
            <w:rStyle w:val="Hyperlink"/>
            <w:noProof/>
          </w:rPr>
          <w:t>3.6</w:t>
        </w:r>
        <w:r w:rsidR="005D79AB">
          <w:rPr>
            <w:rFonts w:asciiTheme="minorHAnsi" w:eastAsiaTheme="minorEastAsia" w:hAnsiTheme="minorHAnsi" w:cstheme="minorBidi"/>
            <w:noProof/>
            <w:lang w:val="en-GB" w:eastAsia="en-GB"/>
          </w:rPr>
          <w:tab/>
        </w:r>
        <w:r w:rsidR="005D79AB" w:rsidRPr="006E5DDC">
          <w:rPr>
            <w:rStyle w:val="Hyperlink"/>
            <w:noProof/>
          </w:rPr>
          <w:t>Learning, Teaching and Assessment Strategy</w:t>
        </w:r>
        <w:r w:rsidR="005D79AB">
          <w:rPr>
            <w:noProof/>
            <w:webHidden/>
          </w:rPr>
          <w:tab/>
        </w:r>
        <w:r w:rsidR="005D79AB">
          <w:rPr>
            <w:noProof/>
            <w:webHidden/>
          </w:rPr>
          <w:fldChar w:fldCharType="begin"/>
        </w:r>
        <w:r w:rsidR="005D79AB">
          <w:rPr>
            <w:noProof/>
            <w:webHidden/>
          </w:rPr>
          <w:instrText xml:space="preserve"> PAGEREF _Toc478641553 \h </w:instrText>
        </w:r>
        <w:r w:rsidR="005D79AB">
          <w:rPr>
            <w:noProof/>
            <w:webHidden/>
          </w:rPr>
        </w:r>
        <w:r w:rsidR="005D79AB">
          <w:rPr>
            <w:noProof/>
            <w:webHidden/>
          </w:rPr>
          <w:fldChar w:fldCharType="separate"/>
        </w:r>
        <w:r>
          <w:rPr>
            <w:noProof/>
            <w:webHidden/>
          </w:rPr>
          <w:t>41</w:t>
        </w:r>
        <w:r w:rsidR="005D79AB">
          <w:rPr>
            <w:noProof/>
            <w:webHidden/>
          </w:rPr>
          <w:fldChar w:fldCharType="end"/>
        </w:r>
      </w:hyperlink>
    </w:p>
    <w:p w14:paraId="4700AB25" w14:textId="12B1A94E" w:rsidR="005D79AB" w:rsidRDefault="00662D72">
      <w:pPr>
        <w:pStyle w:val="TOC3"/>
        <w:rPr>
          <w:rFonts w:asciiTheme="minorHAnsi" w:eastAsiaTheme="minorEastAsia" w:hAnsiTheme="minorHAnsi" w:cstheme="minorBidi"/>
          <w:noProof/>
          <w:lang w:val="en-GB" w:eastAsia="en-GB"/>
        </w:rPr>
      </w:pPr>
      <w:hyperlink w:anchor="_Toc478641554" w:history="1">
        <w:r w:rsidR="005D79AB" w:rsidRPr="006E5DDC">
          <w:rPr>
            <w:rStyle w:val="Hyperlink"/>
            <w:noProof/>
          </w:rPr>
          <w:t>3.6.1</w:t>
        </w:r>
        <w:r w:rsidR="005D79AB">
          <w:rPr>
            <w:rFonts w:asciiTheme="minorHAnsi" w:eastAsiaTheme="minorEastAsia" w:hAnsiTheme="minorHAnsi" w:cstheme="minorBidi"/>
            <w:noProof/>
            <w:lang w:val="en-GB" w:eastAsia="en-GB"/>
          </w:rPr>
          <w:tab/>
        </w:r>
        <w:r w:rsidR="005D79AB" w:rsidRPr="006E5DDC">
          <w:rPr>
            <w:rStyle w:val="Hyperlink"/>
            <w:noProof/>
          </w:rPr>
          <w:t>Assessment Strategy - Engineering</w:t>
        </w:r>
        <w:r w:rsidR="005D79AB">
          <w:rPr>
            <w:noProof/>
            <w:webHidden/>
          </w:rPr>
          <w:tab/>
        </w:r>
        <w:r w:rsidR="005D79AB">
          <w:rPr>
            <w:noProof/>
            <w:webHidden/>
          </w:rPr>
          <w:fldChar w:fldCharType="begin"/>
        </w:r>
        <w:r w:rsidR="005D79AB">
          <w:rPr>
            <w:noProof/>
            <w:webHidden/>
          </w:rPr>
          <w:instrText xml:space="preserve"> PAGEREF _Toc478641554 \h </w:instrText>
        </w:r>
        <w:r w:rsidR="005D79AB">
          <w:rPr>
            <w:noProof/>
            <w:webHidden/>
          </w:rPr>
        </w:r>
        <w:r w:rsidR="005D79AB">
          <w:rPr>
            <w:noProof/>
            <w:webHidden/>
          </w:rPr>
          <w:fldChar w:fldCharType="separate"/>
        </w:r>
        <w:r>
          <w:rPr>
            <w:noProof/>
            <w:webHidden/>
          </w:rPr>
          <w:t>42</w:t>
        </w:r>
        <w:r w:rsidR="005D79AB">
          <w:rPr>
            <w:noProof/>
            <w:webHidden/>
          </w:rPr>
          <w:fldChar w:fldCharType="end"/>
        </w:r>
      </w:hyperlink>
    </w:p>
    <w:p w14:paraId="7FB27C09" w14:textId="03553EB3" w:rsidR="005D79AB" w:rsidRDefault="00662D72">
      <w:pPr>
        <w:pStyle w:val="TOC3"/>
        <w:rPr>
          <w:rFonts w:asciiTheme="minorHAnsi" w:eastAsiaTheme="minorEastAsia" w:hAnsiTheme="minorHAnsi" w:cstheme="minorBidi"/>
          <w:noProof/>
          <w:lang w:val="en-GB" w:eastAsia="en-GB"/>
        </w:rPr>
      </w:pPr>
      <w:hyperlink w:anchor="_Toc478641555" w:history="1">
        <w:r w:rsidR="005D79AB" w:rsidRPr="006E5DDC">
          <w:rPr>
            <w:rStyle w:val="Hyperlink"/>
            <w:noProof/>
          </w:rPr>
          <w:t>3.6.2</w:t>
        </w:r>
        <w:r w:rsidR="005D79AB">
          <w:rPr>
            <w:rFonts w:asciiTheme="minorHAnsi" w:eastAsiaTheme="minorEastAsia" w:hAnsiTheme="minorHAnsi" w:cstheme="minorBidi"/>
            <w:noProof/>
            <w:lang w:val="en-GB" w:eastAsia="en-GB"/>
          </w:rPr>
          <w:tab/>
        </w:r>
        <w:r w:rsidR="005D79AB" w:rsidRPr="006E5DDC">
          <w:rPr>
            <w:rStyle w:val="Hyperlink"/>
            <w:noProof/>
          </w:rPr>
          <w:t>Assessment Strategy - Logistics</w:t>
        </w:r>
        <w:r w:rsidR="005D79AB">
          <w:rPr>
            <w:noProof/>
            <w:webHidden/>
          </w:rPr>
          <w:tab/>
        </w:r>
        <w:r w:rsidR="005D79AB">
          <w:rPr>
            <w:noProof/>
            <w:webHidden/>
          </w:rPr>
          <w:fldChar w:fldCharType="begin"/>
        </w:r>
        <w:r w:rsidR="005D79AB">
          <w:rPr>
            <w:noProof/>
            <w:webHidden/>
          </w:rPr>
          <w:instrText xml:space="preserve"> PAGEREF _Toc478641555 \h </w:instrText>
        </w:r>
        <w:r w:rsidR="005D79AB">
          <w:rPr>
            <w:noProof/>
            <w:webHidden/>
          </w:rPr>
        </w:r>
        <w:r w:rsidR="005D79AB">
          <w:rPr>
            <w:noProof/>
            <w:webHidden/>
          </w:rPr>
          <w:fldChar w:fldCharType="separate"/>
        </w:r>
        <w:r>
          <w:rPr>
            <w:noProof/>
            <w:webHidden/>
          </w:rPr>
          <w:t>43</w:t>
        </w:r>
        <w:r w:rsidR="005D79AB">
          <w:rPr>
            <w:noProof/>
            <w:webHidden/>
          </w:rPr>
          <w:fldChar w:fldCharType="end"/>
        </w:r>
      </w:hyperlink>
    </w:p>
    <w:p w14:paraId="7D4D5E0D" w14:textId="24F10417" w:rsidR="005D79AB" w:rsidRDefault="00662D72">
      <w:pPr>
        <w:pStyle w:val="TOC3"/>
        <w:rPr>
          <w:rFonts w:asciiTheme="minorHAnsi" w:eastAsiaTheme="minorEastAsia" w:hAnsiTheme="minorHAnsi" w:cstheme="minorBidi"/>
          <w:noProof/>
          <w:lang w:val="en-GB" w:eastAsia="en-GB"/>
        </w:rPr>
      </w:pPr>
      <w:hyperlink w:anchor="_Toc478641556" w:history="1">
        <w:r w:rsidR="005D79AB" w:rsidRPr="006E5DDC">
          <w:rPr>
            <w:rStyle w:val="Hyperlink"/>
            <w:noProof/>
          </w:rPr>
          <w:t>3.6.3</w:t>
        </w:r>
        <w:r w:rsidR="005D79AB">
          <w:rPr>
            <w:rFonts w:asciiTheme="minorHAnsi" w:eastAsiaTheme="minorEastAsia" w:hAnsiTheme="minorHAnsi" w:cstheme="minorBidi"/>
            <w:noProof/>
            <w:lang w:val="en-GB" w:eastAsia="en-GB"/>
          </w:rPr>
          <w:tab/>
        </w:r>
        <w:r w:rsidR="005D79AB" w:rsidRPr="006E5DDC">
          <w:rPr>
            <w:rStyle w:val="Hyperlink"/>
            <w:noProof/>
          </w:rPr>
          <w:t>Assessment Strategy - Computing</w:t>
        </w:r>
        <w:r w:rsidR="005D79AB">
          <w:rPr>
            <w:noProof/>
            <w:webHidden/>
          </w:rPr>
          <w:tab/>
        </w:r>
        <w:r w:rsidR="005D79AB">
          <w:rPr>
            <w:noProof/>
            <w:webHidden/>
          </w:rPr>
          <w:fldChar w:fldCharType="begin"/>
        </w:r>
        <w:r w:rsidR="005D79AB">
          <w:rPr>
            <w:noProof/>
            <w:webHidden/>
          </w:rPr>
          <w:instrText xml:space="preserve"> PAGEREF _Toc478641556 \h </w:instrText>
        </w:r>
        <w:r w:rsidR="005D79AB">
          <w:rPr>
            <w:noProof/>
            <w:webHidden/>
          </w:rPr>
        </w:r>
        <w:r w:rsidR="005D79AB">
          <w:rPr>
            <w:noProof/>
            <w:webHidden/>
          </w:rPr>
          <w:fldChar w:fldCharType="separate"/>
        </w:r>
        <w:r>
          <w:rPr>
            <w:noProof/>
            <w:webHidden/>
          </w:rPr>
          <w:t>44</w:t>
        </w:r>
        <w:r w:rsidR="005D79AB">
          <w:rPr>
            <w:noProof/>
            <w:webHidden/>
          </w:rPr>
          <w:fldChar w:fldCharType="end"/>
        </w:r>
      </w:hyperlink>
    </w:p>
    <w:p w14:paraId="1C1E116F" w14:textId="47C5D7DB" w:rsidR="005D79AB" w:rsidRDefault="00662D72">
      <w:pPr>
        <w:pStyle w:val="TOC3"/>
        <w:rPr>
          <w:noProof/>
        </w:rPr>
      </w:pPr>
      <w:hyperlink w:anchor="_Toc478641557" w:history="1">
        <w:r w:rsidR="005D79AB" w:rsidRPr="006E5DDC">
          <w:rPr>
            <w:rStyle w:val="Hyperlink"/>
            <w:noProof/>
          </w:rPr>
          <w:t>3.6.4</w:t>
        </w:r>
        <w:r w:rsidR="005D79AB">
          <w:rPr>
            <w:rFonts w:asciiTheme="minorHAnsi" w:eastAsiaTheme="minorEastAsia" w:hAnsiTheme="minorHAnsi" w:cstheme="minorBidi"/>
            <w:noProof/>
            <w:lang w:val="en-GB" w:eastAsia="en-GB"/>
          </w:rPr>
          <w:tab/>
        </w:r>
        <w:r w:rsidR="005D79AB" w:rsidRPr="006E5DDC">
          <w:rPr>
            <w:rStyle w:val="Hyperlink"/>
            <w:noProof/>
          </w:rPr>
          <w:t>Assessment Strategy – Environmental Management</w:t>
        </w:r>
        <w:r w:rsidR="005D79AB">
          <w:rPr>
            <w:noProof/>
            <w:webHidden/>
          </w:rPr>
          <w:tab/>
        </w:r>
        <w:r w:rsidR="005D79AB">
          <w:rPr>
            <w:noProof/>
            <w:webHidden/>
          </w:rPr>
          <w:fldChar w:fldCharType="begin"/>
        </w:r>
        <w:r w:rsidR="005D79AB">
          <w:rPr>
            <w:noProof/>
            <w:webHidden/>
          </w:rPr>
          <w:instrText xml:space="preserve"> PAGEREF _Toc478641557 \h </w:instrText>
        </w:r>
        <w:r w:rsidR="005D79AB">
          <w:rPr>
            <w:noProof/>
            <w:webHidden/>
          </w:rPr>
        </w:r>
        <w:r w:rsidR="005D79AB">
          <w:rPr>
            <w:noProof/>
            <w:webHidden/>
          </w:rPr>
          <w:fldChar w:fldCharType="separate"/>
        </w:r>
        <w:r>
          <w:rPr>
            <w:noProof/>
            <w:webHidden/>
          </w:rPr>
          <w:t>45</w:t>
        </w:r>
        <w:r w:rsidR="005D79AB">
          <w:rPr>
            <w:noProof/>
            <w:webHidden/>
          </w:rPr>
          <w:fldChar w:fldCharType="end"/>
        </w:r>
      </w:hyperlink>
    </w:p>
    <w:p w14:paraId="1A2EAF96" w14:textId="4A210687" w:rsidR="00C773E9" w:rsidRPr="00C773E9" w:rsidRDefault="00C773E9" w:rsidP="00C773E9">
      <w:pPr>
        <w:ind w:left="426"/>
        <w:rPr>
          <w:noProof/>
        </w:rPr>
      </w:pPr>
      <w:r>
        <w:rPr>
          <w:rFonts w:ascii="Arial" w:hAnsi="Arial" w:cs="Arial"/>
          <w:noProof/>
        </w:rPr>
        <w:t>3.6.5</w:t>
      </w:r>
      <w:r w:rsidR="003E010A">
        <w:rPr>
          <w:rFonts w:ascii="Arial" w:hAnsi="Arial" w:cs="Arial"/>
          <w:noProof/>
        </w:rPr>
        <w:t xml:space="preserve">   </w:t>
      </w:r>
      <w:r w:rsidRPr="00C773E9">
        <w:rPr>
          <w:rFonts w:ascii="Arial" w:hAnsi="Arial" w:cs="Arial"/>
          <w:noProof/>
        </w:rPr>
        <w:t xml:space="preserve">Assessment Strategy – </w:t>
      </w:r>
      <w:r>
        <w:rPr>
          <w:rFonts w:ascii="Arial" w:hAnsi="Arial" w:cs="Arial"/>
          <w:noProof/>
        </w:rPr>
        <w:t>New Modules………………….…………</w:t>
      </w:r>
      <w:r>
        <w:rPr>
          <w:rFonts w:ascii="Arial" w:hAnsi="Arial" w:cs="Arial"/>
          <w:noProof/>
          <w:webHidden/>
        </w:rPr>
        <w:t>………</w:t>
      </w:r>
      <w:r w:rsidR="003E010A">
        <w:rPr>
          <w:rFonts w:ascii="Arial" w:hAnsi="Arial" w:cs="Arial"/>
          <w:noProof/>
          <w:webHidden/>
        </w:rPr>
        <w:t>…..</w:t>
      </w:r>
      <w:r>
        <w:rPr>
          <w:rFonts w:ascii="Arial" w:hAnsi="Arial" w:cs="Arial"/>
          <w:noProof/>
          <w:webHidden/>
        </w:rPr>
        <w:t>.…….</w:t>
      </w:r>
      <w:r w:rsidRPr="00C773E9">
        <w:rPr>
          <w:rFonts w:ascii="Arial" w:hAnsi="Arial" w:cs="Arial"/>
          <w:noProof/>
          <w:webHidden/>
        </w:rPr>
        <w:fldChar w:fldCharType="begin"/>
      </w:r>
      <w:r w:rsidRPr="00C773E9">
        <w:rPr>
          <w:rFonts w:ascii="Arial" w:hAnsi="Arial" w:cs="Arial"/>
          <w:noProof/>
          <w:webHidden/>
        </w:rPr>
        <w:instrText xml:space="preserve"> PAGEREF _Toc478641557 \h </w:instrText>
      </w:r>
      <w:r w:rsidRPr="00C773E9">
        <w:rPr>
          <w:rFonts w:ascii="Arial" w:hAnsi="Arial" w:cs="Arial"/>
          <w:noProof/>
          <w:webHidden/>
        </w:rPr>
      </w:r>
      <w:r w:rsidRPr="00C773E9">
        <w:rPr>
          <w:rFonts w:ascii="Arial" w:hAnsi="Arial" w:cs="Arial"/>
          <w:noProof/>
          <w:webHidden/>
        </w:rPr>
        <w:fldChar w:fldCharType="separate"/>
      </w:r>
      <w:r w:rsidR="00662D72">
        <w:rPr>
          <w:rFonts w:ascii="Arial" w:hAnsi="Arial" w:cs="Arial"/>
          <w:noProof/>
          <w:webHidden/>
        </w:rPr>
        <w:t>45</w:t>
      </w:r>
      <w:r w:rsidRPr="00C773E9">
        <w:rPr>
          <w:rFonts w:ascii="Arial" w:hAnsi="Arial" w:cs="Arial"/>
          <w:noProof/>
          <w:webHidden/>
        </w:rPr>
        <w:fldChar w:fldCharType="end"/>
      </w:r>
    </w:p>
    <w:p w14:paraId="488F9AC7" w14:textId="59686718" w:rsidR="005D79AB" w:rsidRDefault="00662D72">
      <w:pPr>
        <w:pStyle w:val="TOC3"/>
        <w:rPr>
          <w:rFonts w:asciiTheme="minorHAnsi" w:eastAsiaTheme="minorEastAsia" w:hAnsiTheme="minorHAnsi" w:cstheme="minorBidi"/>
          <w:noProof/>
          <w:lang w:val="en-GB" w:eastAsia="en-GB"/>
        </w:rPr>
      </w:pPr>
      <w:hyperlink w:anchor="_Toc478641558" w:history="1">
        <w:r w:rsidR="005D79AB" w:rsidRPr="006E5DDC">
          <w:rPr>
            <w:rStyle w:val="Hyperlink"/>
            <w:noProof/>
          </w:rPr>
          <w:t>3.7</w:t>
        </w:r>
        <w:r w:rsidR="005D79AB">
          <w:rPr>
            <w:rFonts w:asciiTheme="minorHAnsi" w:eastAsiaTheme="minorEastAsia" w:hAnsiTheme="minorHAnsi" w:cstheme="minorBidi"/>
            <w:noProof/>
            <w:lang w:val="en-GB" w:eastAsia="en-GB"/>
          </w:rPr>
          <w:tab/>
        </w:r>
        <w:r w:rsidR="005D79AB" w:rsidRPr="006E5DDC">
          <w:rPr>
            <w:rStyle w:val="Hyperlink"/>
            <w:noProof/>
          </w:rPr>
          <w:t>Mode of Delivery</w:t>
        </w:r>
        <w:r w:rsidR="005D79AB">
          <w:rPr>
            <w:noProof/>
            <w:webHidden/>
          </w:rPr>
          <w:tab/>
        </w:r>
        <w:r w:rsidR="005D79AB">
          <w:rPr>
            <w:noProof/>
            <w:webHidden/>
          </w:rPr>
          <w:fldChar w:fldCharType="begin"/>
        </w:r>
        <w:r w:rsidR="005D79AB">
          <w:rPr>
            <w:noProof/>
            <w:webHidden/>
          </w:rPr>
          <w:instrText xml:space="preserve"> PAGEREF _Toc478641558 \h </w:instrText>
        </w:r>
        <w:r w:rsidR="005D79AB">
          <w:rPr>
            <w:noProof/>
            <w:webHidden/>
          </w:rPr>
        </w:r>
        <w:r w:rsidR="005D79AB">
          <w:rPr>
            <w:noProof/>
            <w:webHidden/>
          </w:rPr>
          <w:fldChar w:fldCharType="separate"/>
        </w:r>
        <w:r>
          <w:rPr>
            <w:noProof/>
            <w:webHidden/>
          </w:rPr>
          <w:t>46</w:t>
        </w:r>
        <w:r w:rsidR="005D79AB">
          <w:rPr>
            <w:noProof/>
            <w:webHidden/>
          </w:rPr>
          <w:fldChar w:fldCharType="end"/>
        </w:r>
      </w:hyperlink>
    </w:p>
    <w:p w14:paraId="48319AC3" w14:textId="01F17E47" w:rsidR="005D79AB" w:rsidRDefault="00662D72">
      <w:pPr>
        <w:pStyle w:val="TOC3"/>
        <w:rPr>
          <w:rFonts w:asciiTheme="minorHAnsi" w:eastAsiaTheme="minorEastAsia" w:hAnsiTheme="minorHAnsi" w:cstheme="minorBidi"/>
          <w:noProof/>
          <w:lang w:val="en-GB" w:eastAsia="en-GB"/>
        </w:rPr>
      </w:pPr>
      <w:hyperlink w:anchor="_Toc478641559" w:history="1">
        <w:r w:rsidR="005D79AB" w:rsidRPr="006E5DDC">
          <w:rPr>
            <w:rStyle w:val="Hyperlink"/>
            <w:noProof/>
          </w:rPr>
          <w:t>3.8</w:t>
        </w:r>
        <w:r w:rsidR="005D79AB">
          <w:rPr>
            <w:rFonts w:asciiTheme="minorHAnsi" w:eastAsiaTheme="minorEastAsia" w:hAnsiTheme="minorHAnsi" w:cstheme="minorBidi"/>
            <w:noProof/>
            <w:lang w:val="en-GB" w:eastAsia="en-GB"/>
          </w:rPr>
          <w:tab/>
        </w:r>
        <w:r w:rsidR="005D79AB" w:rsidRPr="006E5DDC">
          <w:rPr>
            <w:rStyle w:val="Hyperlink"/>
            <w:noProof/>
          </w:rPr>
          <w:t>Work-based Learning</w:t>
        </w:r>
        <w:r w:rsidR="005D79AB">
          <w:rPr>
            <w:noProof/>
            <w:webHidden/>
          </w:rPr>
          <w:tab/>
        </w:r>
        <w:r w:rsidR="005D79AB">
          <w:rPr>
            <w:noProof/>
            <w:webHidden/>
          </w:rPr>
          <w:fldChar w:fldCharType="begin"/>
        </w:r>
        <w:r w:rsidR="005D79AB">
          <w:rPr>
            <w:noProof/>
            <w:webHidden/>
          </w:rPr>
          <w:instrText xml:space="preserve"> PAGEREF _Toc478641559 \h </w:instrText>
        </w:r>
        <w:r w:rsidR="005D79AB">
          <w:rPr>
            <w:noProof/>
            <w:webHidden/>
          </w:rPr>
        </w:r>
        <w:r w:rsidR="005D79AB">
          <w:rPr>
            <w:noProof/>
            <w:webHidden/>
          </w:rPr>
          <w:fldChar w:fldCharType="separate"/>
        </w:r>
        <w:r>
          <w:rPr>
            <w:noProof/>
            <w:webHidden/>
          </w:rPr>
          <w:t>46</w:t>
        </w:r>
        <w:r w:rsidR="005D79AB">
          <w:rPr>
            <w:noProof/>
            <w:webHidden/>
          </w:rPr>
          <w:fldChar w:fldCharType="end"/>
        </w:r>
      </w:hyperlink>
    </w:p>
    <w:p w14:paraId="320AF5D8" w14:textId="3E62579E" w:rsidR="005D79AB" w:rsidRDefault="00662D72">
      <w:pPr>
        <w:pStyle w:val="TOC3"/>
        <w:rPr>
          <w:rFonts w:asciiTheme="minorHAnsi" w:eastAsiaTheme="minorEastAsia" w:hAnsiTheme="minorHAnsi" w:cstheme="minorBidi"/>
          <w:noProof/>
          <w:lang w:val="en-GB" w:eastAsia="en-GB"/>
        </w:rPr>
      </w:pPr>
      <w:hyperlink w:anchor="_Toc478641560" w:history="1">
        <w:r w:rsidR="005D79AB" w:rsidRPr="006E5DDC">
          <w:rPr>
            <w:rStyle w:val="Hyperlink"/>
            <w:noProof/>
          </w:rPr>
          <w:t>3.9</w:t>
        </w:r>
        <w:r w:rsidR="005D79AB">
          <w:rPr>
            <w:rFonts w:asciiTheme="minorHAnsi" w:eastAsiaTheme="minorEastAsia" w:hAnsiTheme="minorHAnsi" w:cstheme="minorBidi"/>
            <w:noProof/>
            <w:lang w:val="en-GB" w:eastAsia="en-GB"/>
          </w:rPr>
          <w:tab/>
        </w:r>
        <w:r w:rsidR="005D79AB" w:rsidRPr="006E5DDC">
          <w:rPr>
            <w:rStyle w:val="Hyperlink"/>
            <w:noProof/>
          </w:rPr>
          <w:t>Flexible and Distributed Learning programmes</w:t>
        </w:r>
        <w:r w:rsidR="005D79AB">
          <w:rPr>
            <w:noProof/>
            <w:webHidden/>
          </w:rPr>
          <w:tab/>
        </w:r>
        <w:r w:rsidR="005D79AB">
          <w:rPr>
            <w:noProof/>
            <w:webHidden/>
          </w:rPr>
          <w:fldChar w:fldCharType="begin"/>
        </w:r>
        <w:r w:rsidR="005D79AB">
          <w:rPr>
            <w:noProof/>
            <w:webHidden/>
          </w:rPr>
          <w:instrText xml:space="preserve"> PAGEREF _Toc478641560 \h </w:instrText>
        </w:r>
        <w:r w:rsidR="005D79AB">
          <w:rPr>
            <w:noProof/>
            <w:webHidden/>
          </w:rPr>
        </w:r>
        <w:r w:rsidR="005D79AB">
          <w:rPr>
            <w:noProof/>
            <w:webHidden/>
          </w:rPr>
          <w:fldChar w:fldCharType="separate"/>
        </w:r>
        <w:r>
          <w:rPr>
            <w:noProof/>
            <w:webHidden/>
          </w:rPr>
          <w:t>46</w:t>
        </w:r>
        <w:r w:rsidR="005D79AB">
          <w:rPr>
            <w:noProof/>
            <w:webHidden/>
          </w:rPr>
          <w:fldChar w:fldCharType="end"/>
        </w:r>
      </w:hyperlink>
    </w:p>
    <w:p w14:paraId="6986327D" w14:textId="61327734" w:rsidR="005D79AB" w:rsidRDefault="00662D72">
      <w:pPr>
        <w:pStyle w:val="TOC3"/>
        <w:rPr>
          <w:rFonts w:asciiTheme="minorHAnsi" w:eastAsiaTheme="minorEastAsia" w:hAnsiTheme="minorHAnsi" w:cstheme="minorBidi"/>
          <w:noProof/>
          <w:lang w:val="en-GB" w:eastAsia="en-GB"/>
        </w:rPr>
      </w:pPr>
      <w:hyperlink w:anchor="_Toc478641561" w:history="1">
        <w:r w:rsidR="005D79AB" w:rsidRPr="006E5DDC">
          <w:rPr>
            <w:rStyle w:val="Hyperlink"/>
            <w:noProof/>
          </w:rPr>
          <w:t>3.10</w:t>
        </w:r>
        <w:r w:rsidR="005D79AB">
          <w:rPr>
            <w:rFonts w:asciiTheme="minorHAnsi" w:eastAsiaTheme="minorEastAsia" w:hAnsiTheme="minorHAnsi" w:cstheme="minorBidi"/>
            <w:noProof/>
            <w:lang w:val="en-GB" w:eastAsia="en-GB"/>
          </w:rPr>
          <w:tab/>
        </w:r>
        <w:r w:rsidR="005D79AB" w:rsidRPr="006E5DDC">
          <w:rPr>
            <w:rStyle w:val="Hyperlink"/>
            <w:noProof/>
          </w:rPr>
          <w:t>Student Support offered</w:t>
        </w:r>
        <w:r w:rsidR="005D79AB">
          <w:rPr>
            <w:noProof/>
            <w:webHidden/>
          </w:rPr>
          <w:tab/>
        </w:r>
        <w:r w:rsidR="005D79AB">
          <w:rPr>
            <w:noProof/>
            <w:webHidden/>
          </w:rPr>
          <w:fldChar w:fldCharType="begin"/>
        </w:r>
        <w:r w:rsidR="005D79AB">
          <w:rPr>
            <w:noProof/>
            <w:webHidden/>
          </w:rPr>
          <w:instrText xml:space="preserve"> PAGEREF _Toc478641561 \h </w:instrText>
        </w:r>
        <w:r w:rsidR="005D79AB">
          <w:rPr>
            <w:noProof/>
            <w:webHidden/>
          </w:rPr>
        </w:r>
        <w:r w:rsidR="005D79AB">
          <w:rPr>
            <w:noProof/>
            <w:webHidden/>
          </w:rPr>
          <w:fldChar w:fldCharType="separate"/>
        </w:r>
        <w:r>
          <w:rPr>
            <w:noProof/>
            <w:webHidden/>
          </w:rPr>
          <w:t>46</w:t>
        </w:r>
        <w:r w:rsidR="005D79AB">
          <w:rPr>
            <w:noProof/>
            <w:webHidden/>
          </w:rPr>
          <w:fldChar w:fldCharType="end"/>
        </w:r>
      </w:hyperlink>
    </w:p>
    <w:p w14:paraId="5C4BC923" w14:textId="4C798DCF" w:rsidR="005D79AB" w:rsidRDefault="00662D72">
      <w:pPr>
        <w:pStyle w:val="TOC3"/>
        <w:rPr>
          <w:rFonts w:asciiTheme="minorHAnsi" w:eastAsiaTheme="minorEastAsia" w:hAnsiTheme="minorHAnsi" w:cstheme="minorBidi"/>
          <w:noProof/>
          <w:lang w:val="en-GB" w:eastAsia="en-GB"/>
        </w:rPr>
      </w:pPr>
      <w:hyperlink w:anchor="_Toc478641562" w:history="1">
        <w:r w:rsidR="005D79AB" w:rsidRPr="006E5DDC">
          <w:rPr>
            <w:rStyle w:val="Hyperlink"/>
            <w:noProof/>
          </w:rPr>
          <w:t>3.11</w:t>
        </w:r>
        <w:r w:rsidR="005D79AB">
          <w:rPr>
            <w:rFonts w:asciiTheme="minorHAnsi" w:eastAsiaTheme="minorEastAsia" w:hAnsiTheme="minorHAnsi" w:cstheme="minorBidi"/>
            <w:noProof/>
            <w:lang w:val="en-GB" w:eastAsia="en-GB"/>
          </w:rPr>
          <w:tab/>
        </w:r>
        <w:r w:rsidR="005D79AB" w:rsidRPr="006E5DDC">
          <w:rPr>
            <w:rStyle w:val="Hyperlink"/>
            <w:noProof/>
          </w:rPr>
          <w:t xml:space="preserve">Sustainability Statement and the Well-being of Future Generations (Wales) Act </w:t>
        </w:r>
        <w:r w:rsidR="005D79AB">
          <w:rPr>
            <w:rStyle w:val="Hyperlink"/>
            <w:noProof/>
          </w:rPr>
          <w:tab/>
        </w:r>
        <w:r w:rsidR="005D79AB" w:rsidRPr="006E5DDC">
          <w:rPr>
            <w:rStyle w:val="Hyperlink"/>
            <w:noProof/>
          </w:rPr>
          <w:t>2015</w:t>
        </w:r>
        <w:r w:rsidR="005D79AB">
          <w:rPr>
            <w:noProof/>
            <w:webHidden/>
          </w:rPr>
          <w:tab/>
        </w:r>
        <w:r w:rsidR="005D79AB">
          <w:rPr>
            <w:noProof/>
            <w:webHidden/>
          </w:rPr>
          <w:fldChar w:fldCharType="begin"/>
        </w:r>
        <w:r w:rsidR="005D79AB">
          <w:rPr>
            <w:noProof/>
            <w:webHidden/>
          </w:rPr>
          <w:instrText xml:space="preserve"> PAGEREF _Toc478641562 \h </w:instrText>
        </w:r>
        <w:r w:rsidR="005D79AB">
          <w:rPr>
            <w:noProof/>
            <w:webHidden/>
          </w:rPr>
        </w:r>
        <w:r w:rsidR="005D79AB">
          <w:rPr>
            <w:noProof/>
            <w:webHidden/>
          </w:rPr>
          <w:fldChar w:fldCharType="separate"/>
        </w:r>
        <w:r>
          <w:rPr>
            <w:noProof/>
            <w:webHidden/>
          </w:rPr>
          <w:t>48</w:t>
        </w:r>
        <w:r w:rsidR="005D79AB">
          <w:rPr>
            <w:noProof/>
            <w:webHidden/>
          </w:rPr>
          <w:fldChar w:fldCharType="end"/>
        </w:r>
      </w:hyperlink>
    </w:p>
    <w:p w14:paraId="62703AD9" w14:textId="7AEE4ECA" w:rsidR="005D79AB" w:rsidRDefault="00662D72">
      <w:pPr>
        <w:pStyle w:val="TOC3"/>
        <w:rPr>
          <w:rFonts w:asciiTheme="minorHAnsi" w:eastAsiaTheme="minorEastAsia" w:hAnsiTheme="minorHAnsi" w:cstheme="minorBidi"/>
          <w:noProof/>
          <w:lang w:val="en-GB" w:eastAsia="en-GB"/>
        </w:rPr>
      </w:pPr>
      <w:hyperlink w:anchor="_Toc478641563" w:history="1">
        <w:r w:rsidR="005D79AB" w:rsidRPr="006E5DDC">
          <w:rPr>
            <w:rStyle w:val="Hyperlink"/>
            <w:noProof/>
          </w:rPr>
          <w:t>3.12</w:t>
        </w:r>
        <w:r w:rsidR="005D79AB">
          <w:rPr>
            <w:rFonts w:asciiTheme="minorHAnsi" w:eastAsiaTheme="minorEastAsia" w:hAnsiTheme="minorHAnsi" w:cstheme="minorBidi"/>
            <w:noProof/>
            <w:lang w:val="en-GB" w:eastAsia="en-GB"/>
          </w:rPr>
          <w:tab/>
        </w:r>
        <w:r w:rsidR="005D79AB" w:rsidRPr="006E5DDC">
          <w:rPr>
            <w:rStyle w:val="Hyperlink"/>
            <w:noProof/>
          </w:rPr>
          <w:t>Equality and Diversity</w:t>
        </w:r>
        <w:r w:rsidR="005D79AB">
          <w:rPr>
            <w:noProof/>
            <w:webHidden/>
          </w:rPr>
          <w:tab/>
        </w:r>
        <w:r w:rsidR="005D79AB">
          <w:rPr>
            <w:noProof/>
            <w:webHidden/>
          </w:rPr>
          <w:fldChar w:fldCharType="begin"/>
        </w:r>
        <w:r w:rsidR="005D79AB">
          <w:rPr>
            <w:noProof/>
            <w:webHidden/>
          </w:rPr>
          <w:instrText xml:space="preserve"> PAGEREF _Toc478641563 \h </w:instrText>
        </w:r>
        <w:r w:rsidR="005D79AB">
          <w:rPr>
            <w:noProof/>
            <w:webHidden/>
          </w:rPr>
        </w:r>
        <w:r w:rsidR="005D79AB">
          <w:rPr>
            <w:noProof/>
            <w:webHidden/>
          </w:rPr>
          <w:fldChar w:fldCharType="separate"/>
        </w:r>
        <w:r>
          <w:rPr>
            <w:noProof/>
            <w:webHidden/>
          </w:rPr>
          <w:t>52</w:t>
        </w:r>
        <w:r w:rsidR="005D79AB">
          <w:rPr>
            <w:noProof/>
            <w:webHidden/>
          </w:rPr>
          <w:fldChar w:fldCharType="end"/>
        </w:r>
      </w:hyperlink>
    </w:p>
    <w:p w14:paraId="068E8FB2" w14:textId="0C9C9D50" w:rsidR="005D79AB" w:rsidRDefault="00662D72">
      <w:pPr>
        <w:pStyle w:val="TOC3"/>
        <w:rPr>
          <w:rFonts w:asciiTheme="minorHAnsi" w:eastAsiaTheme="minorEastAsia" w:hAnsiTheme="minorHAnsi" w:cstheme="minorBidi"/>
          <w:noProof/>
          <w:lang w:val="en-GB" w:eastAsia="en-GB"/>
        </w:rPr>
      </w:pPr>
      <w:hyperlink w:anchor="_Toc478641564" w:history="1">
        <w:r w:rsidR="005D79AB" w:rsidRPr="006E5DDC">
          <w:rPr>
            <w:rStyle w:val="Hyperlink"/>
            <w:noProof/>
          </w:rPr>
          <w:t>3.13</w:t>
        </w:r>
        <w:r w:rsidR="005D79AB">
          <w:rPr>
            <w:rFonts w:asciiTheme="minorHAnsi" w:eastAsiaTheme="minorEastAsia" w:hAnsiTheme="minorHAnsi" w:cstheme="minorBidi"/>
            <w:noProof/>
            <w:lang w:val="en-GB" w:eastAsia="en-GB"/>
          </w:rPr>
          <w:tab/>
        </w:r>
        <w:r w:rsidR="005D79AB" w:rsidRPr="006E5DDC">
          <w:rPr>
            <w:rStyle w:val="Hyperlink"/>
            <w:noProof/>
          </w:rPr>
          <w:t>Admissions</w:t>
        </w:r>
        <w:r w:rsidR="005D79AB">
          <w:rPr>
            <w:noProof/>
            <w:webHidden/>
          </w:rPr>
          <w:tab/>
        </w:r>
        <w:r w:rsidR="005D79AB">
          <w:rPr>
            <w:noProof/>
            <w:webHidden/>
          </w:rPr>
          <w:fldChar w:fldCharType="begin"/>
        </w:r>
        <w:r w:rsidR="005D79AB">
          <w:rPr>
            <w:noProof/>
            <w:webHidden/>
          </w:rPr>
          <w:instrText xml:space="preserve"> PAGEREF _Toc478641564 \h </w:instrText>
        </w:r>
        <w:r w:rsidR="005D79AB">
          <w:rPr>
            <w:noProof/>
            <w:webHidden/>
          </w:rPr>
        </w:r>
        <w:r w:rsidR="005D79AB">
          <w:rPr>
            <w:noProof/>
            <w:webHidden/>
          </w:rPr>
          <w:fldChar w:fldCharType="separate"/>
        </w:r>
        <w:r>
          <w:rPr>
            <w:noProof/>
            <w:webHidden/>
          </w:rPr>
          <w:t>52</w:t>
        </w:r>
        <w:r w:rsidR="005D79AB">
          <w:rPr>
            <w:noProof/>
            <w:webHidden/>
          </w:rPr>
          <w:fldChar w:fldCharType="end"/>
        </w:r>
      </w:hyperlink>
    </w:p>
    <w:p w14:paraId="262B529E" w14:textId="4675DC2D" w:rsidR="005D79AB" w:rsidRDefault="00662D72">
      <w:pPr>
        <w:pStyle w:val="TOC3"/>
        <w:rPr>
          <w:rFonts w:asciiTheme="minorHAnsi" w:eastAsiaTheme="minorEastAsia" w:hAnsiTheme="minorHAnsi" w:cstheme="minorBidi"/>
          <w:noProof/>
          <w:lang w:val="en-GB" w:eastAsia="en-GB"/>
        </w:rPr>
      </w:pPr>
      <w:hyperlink w:anchor="_Toc478641565" w:history="1">
        <w:r w:rsidR="005D79AB" w:rsidRPr="006E5DDC">
          <w:rPr>
            <w:rStyle w:val="Hyperlink"/>
            <w:noProof/>
          </w:rPr>
          <w:t>3.14</w:t>
        </w:r>
        <w:r w:rsidR="005D79AB">
          <w:rPr>
            <w:rFonts w:asciiTheme="minorHAnsi" w:eastAsiaTheme="minorEastAsia" w:hAnsiTheme="minorHAnsi" w:cstheme="minorBidi"/>
            <w:noProof/>
            <w:lang w:val="en-GB" w:eastAsia="en-GB"/>
          </w:rPr>
          <w:tab/>
        </w:r>
        <w:r w:rsidR="005D79AB" w:rsidRPr="006E5DDC">
          <w:rPr>
            <w:rStyle w:val="Hyperlink"/>
            <w:noProof/>
          </w:rPr>
          <w:t>Exit Points and Awards</w:t>
        </w:r>
        <w:r w:rsidR="005D79AB">
          <w:rPr>
            <w:noProof/>
            <w:webHidden/>
          </w:rPr>
          <w:tab/>
        </w:r>
        <w:r w:rsidR="005D79AB">
          <w:rPr>
            <w:noProof/>
            <w:webHidden/>
          </w:rPr>
          <w:fldChar w:fldCharType="begin"/>
        </w:r>
        <w:r w:rsidR="005D79AB">
          <w:rPr>
            <w:noProof/>
            <w:webHidden/>
          </w:rPr>
          <w:instrText xml:space="preserve"> PAGEREF _Toc478641565 \h </w:instrText>
        </w:r>
        <w:r w:rsidR="005D79AB">
          <w:rPr>
            <w:noProof/>
            <w:webHidden/>
          </w:rPr>
        </w:r>
        <w:r w:rsidR="005D79AB">
          <w:rPr>
            <w:noProof/>
            <w:webHidden/>
          </w:rPr>
          <w:fldChar w:fldCharType="separate"/>
        </w:r>
        <w:r>
          <w:rPr>
            <w:noProof/>
            <w:webHidden/>
          </w:rPr>
          <w:t>53</w:t>
        </w:r>
        <w:r w:rsidR="005D79AB">
          <w:rPr>
            <w:noProof/>
            <w:webHidden/>
          </w:rPr>
          <w:fldChar w:fldCharType="end"/>
        </w:r>
      </w:hyperlink>
    </w:p>
    <w:p w14:paraId="670D3EA7" w14:textId="545EAF9C" w:rsidR="005D79AB" w:rsidRDefault="00662D72">
      <w:pPr>
        <w:pStyle w:val="TOC3"/>
        <w:rPr>
          <w:rFonts w:asciiTheme="minorHAnsi" w:eastAsiaTheme="minorEastAsia" w:hAnsiTheme="minorHAnsi" w:cstheme="minorBidi"/>
          <w:noProof/>
          <w:lang w:val="en-GB" w:eastAsia="en-GB"/>
        </w:rPr>
      </w:pPr>
      <w:hyperlink w:anchor="_Toc478641566" w:history="1">
        <w:r w:rsidR="005D79AB" w:rsidRPr="006E5DDC">
          <w:rPr>
            <w:rStyle w:val="Hyperlink"/>
            <w:noProof/>
          </w:rPr>
          <w:t>3.15</w:t>
        </w:r>
        <w:r w:rsidR="005D79AB">
          <w:rPr>
            <w:rFonts w:asciiTheme="minorHAnsi" w:eastAsiaTheme="minorEastAsia" w:hAnsiTheme="minorHAnsi" w:cstheme="minorBidi"/>
            <w:noProof/>
            <w:lang w:val="en-GB" w:eastAsia="en-GB"/>
          </w:rPr>
          <w:tab/>
        </w:r>
        <w:r w:rsidR="005D79AB" w:rsidRPr="006E5DDC">
          <w:rPr>
            <w:rStyle w:val="Hyperlink"/>
            <w:noProof/>
          </w:rPr>
          <w:t>Teaching staff for the first year of operation</w:t>
        </w:r>
        <w:r w:rsidR="005D79AB">
          <w:rPr>
            <w:noProof/>
            <w:webHidden/>
          </w:rPr>
          <w:tab/>
        </w:r>
        <w:r w:rsidR="005D79AB">
          <w:rPr>
            <w:noProof/>
            <w:webHidden/>
          </w:rPr>
          <w:fldChar w:fldCharType="begin"/>
        </w:r>
        <w:r w:rsidR="005D79AB">
          <w:rPr>
            <w:noProof/>
            <w:webHidden/>
          </w:rPr>
          <w:instrText xml:space="preserve"> PAGEREF _Toc478641566 \h </w:instrText>
        </w:r>
        <w:r w:rsidR="005D79AB">
          <w:rPr>
            <w:noProof/>
            <w:webHidden/>
          </w:rPr>
        </w:r>
        <w:r w:rsidR="005D79AB">
          <w:rPr>
            <w:noProof/>
            <w:webHidden/>
          </w:rPr>
          <w:fldChar w:fldCharType="separate"/>
        </w:r>
        <w:r>
          <w:rPr>
            <w:noProof/>
            <w:webHidden/>
          </w:rPr>
          <w:t>53</w:t>
        </w:r>
        <w:r w:rsidR="005D79AB">
          <w:rPr>
            <w:noProof/>
            <w:webHidden/>
          </w:rPr>
          <w:fldChar w:fldCharType="end"/>
        </w:r>
      </w:hyperlink>
    </w:p>
    <w:p w14:paraId="022982E9" w14:textId="0D0B7C4D" w:rsidR="005D79AB" w:rsidRDefault="00662D72">
      <w:pPr>
        <w:pStyle w:val="TOC1"/>
        <w:rPr>
          <w:rFonts w:asciiTheme="minorHAnsi" w:eastAsiaTheme="minorEastAsia" w:hAnsiTheme="minorHAnsi" w:cstheme="minorBidi"/>
          <w:b w:val="0"/>
          <w:lang w:val="en-GB" w:eastAsia="en-GB"/>
        </w:rPr>
      </w:pPr>
      <w:hyperlink w:anchor="_Toc478641567" w:history="1">
        <w:r w:rsidR="005D79AB" w:rsidRPr="006E5DDC">
          <w:rPr>
            <w:rStyle w:val="Hyperlink"/>
          </w:rPr>
          <w:t>SECTION B - Related Programmes</w:t>
        </w:r>
        <w:r w:rsidR="005D79AB">
          <w:rPr>
            <w:webHidden/>
          </w:rPr>
          <w:tab/>
        </w:r>
        <w:r w:rsidR="005D79AB">
          <w:rPr>
            <w:webHidden/>
          </w:rPr>
          <w:fldChar w:fldCharType="begin"/>
        </w:r>
        <w:r w:rsidR="005D79AB">
          <w:rPr>
            <w:webHidden/>
          </w:rPr>
          <w:instrText xml:space="preserve"> PAGEREF _Toc478641567 \h </w:instrText>
        </w:r>
        <w:r w:rsidR="005D79AB">
          <w:rPr>
            <w:webHidden/>
          </w:rPr>
        </w:r>
        <w:r w:rsidR="005D79AB">
          <w:rPr>
            <w:webHidden/>
          </w:rPr>
          <w:fldChar w:fldCharType="separate"/>
        </w:r>
        <w:r>
          <w:rPr>
            <w:webHidden/>
          </w:rPr>
          <w:t>53</w:t>
        </w:r>
        <w:r w:rsidR="005D79AB">
          <w:rPr>
            <w:webHidden/>
          </w:rPr>
          <w:fldChar w:fldCharType="end"/>
        </w:r>
      </w:hyperlink>
    </w:p>
    <w:p w14:paraId="0D8FC9E3" w14:textId="4A50BE04" w:rsidR="005D79AB" w:rsidRDefault="00662D72">
      <w:pPr>
        <w:pStyle w:val="TOC2"/>
        <w:tabs>
          <w:tab w:val="left" w:pos="660"/>
          <w:tab w:val="right" w:leader="dot" w:pos="9060"/>
        </w:tabs>
        <w:rPr>
          <w:rFonts w:asciiTheme="minorHAnsi" w:eastAsiaTheme="minorEastAsia" w:hAnsiTheme="minorHAnsi" w:cstheme="minorBidi"/>
          <w:noProof/>
          <w:lang w:val="en-GB" w:eastAsia="en-GB"/>
        </w:rPr>
      </w:pPr>
      <w:hyperlink w:anchor="_Toc478641568" w:history="1">
        <w:r w:rsidR="005D79AB" w:rsidRPr="006E5DDC">
          <w:rPr>
            <w:rStyle w:val="Hyperlink"/>
            <w:noProof/>
          </w:rPr>
          <w:t>4.</w:t>
        </w:r>
        <w:r w:rsidR="005D79AB">
          <w:rPr>
            <w:rFonts w:asciiTheme="minorHAnsi" w:eastAsiaTheme="minorEastAsia" w:hAnsiTheme="minorHAnsi" w:cstheme="minorBidi"/>
            <w:noProof/>
            <w:lang w:val="en-GB" w:eastAsia="en-GB"/>
          </w:rPr>
          <w:tab/>
        </w:r>
        <w:r w:rsidR="005D79AB" w:rsidRPr="006E5DDC">
          <w:rPr>
            <w:rStyle w:val="Hyperlink"/>
            <w:noProof/>
          </w:rPr>
          <w:t>Joint Honours / Major / Minor / Combined Programmes</w:t>
        </w:r>
        <w:r w:rsidR="005D79AB">
          <w:rPr>
            <w:noProof/>
            <w:webHidden/>
          </w:rPr>
          <w:tab/>
        </w:r>
        <w:r w:rsidR="005D79AB">
          <w:rPr>
            <w:noProof/>
            <w:webHidden/>
          </w:rPr>
          <w:fldChar w:fldCharType="begin"/>
        </w:r>
        <w:r w:rsidR="005D79AB">
          <w:rPr>
            <w:noProof/>
            <w:webHidden/>
          </w:rPr>
          <w:instrText xml:space="preserve"> PAGEREF _Toc478641568 \h </w:instrText>
        </w:r>
        <w:r w:rsidR="005D79AB">
          <w:rPr>
            <w:noProof/>
            <w:webHidden/>
          </w:rPr>
        </w:r>
        <w:r w:rsidR="005D79AB">
          <w:rPr>
            <w:noProof/>
            <w:webHidden/>
          </w:rPr>
          <w:fldChar w:fldCharType="separate"/>
        </w:r>
        <w:r>
          <w:rPr>
            <w:noProof/>
            <w:webHidden/>
          </w:rPr>
          <w:t>53</w:t>
        </w:r>
        <w:r w:rsidR="005D79AB">
          <w:rPr>
            <w:noProof/>
            <w:webHidden/>
          </w:rPr>
          <w:fldChar w:fldCharType="end"/>
        </w:r>
      </w:hyperlink>
    </w:p>
    <w:p w14:paraId="30329FFE" w14:textId="6D13B3AF" w:rsidR="005D79AB" w:rsidRDefault="00662D72">
      <w:pPr>
        <w:pStyle w:val="TOC1"/>
        <w:rPr>
          <w:rFonts w:asciiTheme="minorHAnsi" w:eastAsiaTheme="minorEastAsia" w:hAnsiTheme="minorHAnsi" w:cstheme="minorBidi"/>
          <w:b w:val="0"/>
          <w:lang w:val="en-GB" w:eastAsia="en-GB"/>
        </w:rPr>
      </w:pPr>
      <w:hyperlink w:anchor="_Toc478641570" w:history="1">
        <w:r w:rsidR="005D79AB" w:rsidRPr="006E5DDC">
          <w:rPr>
            <w:rStyle w:val="Hyperlink"/>
          </w:rPr>
          <w:t>SECTION C - All Programmes</w:t>
        </w:r>
        <w:r w:rsidR="005D79AB">
          <w:rPr>
            <w:webHidden/>
          </w:rPr>
          <w:tab/>
        </w:r>
        <w:r w:rsidR="005D79AB">
          <w:rPr>
            <w:webHidden/>
          </w:rPr>
          <w:fldChar w:fldCharType="begin"/>
        </w:r>
        <w:r w:rsidR="005D79AB">
          <w:rPr>
            <w:webHidden/>
          </w:rPr>
          <w:instrText xml:space="preserve"> PAGEREF _Toc478641570 \h </w:instrText>
        </w:r>
        <w:r w:rsidR="005D79AB">
          <w:rPr>
            <w:webHidden/>
          </w:rPr>
        </w:r>
        <w:r w:rsidR="005D79AB">
          <w:rPr>
            <w:webHidden/>
          </w:rPr>
          <w:fldChar w:fldCharType="separate"/>
        </w:r>
        <w:r>
          <w:rPr>
            <w:webHidden/>
          </w:rPr>
          <w:t>54</w:t>
        </w:r>
        <w:r w:rsidR="005D79AB">
          <w:rPr>
            <w:webHidden/>
          </w:rPr>
          <w:fldChar w:fldCharType="end"/>
        </w:r>
      </w:hyperlink>
    </w:p>
    <w:p w14:paraId="21309DFB" w14:textId="06E96AC5" w:rsidR="005D79AB" w:rsidRDefault="00662D72">
      <w:pPr>
        <w:pStyle w:val="TOC2"/>
        <w:tabs>
          <w:tab w:val="left" w:pos="660"/>
          <w:tab w:val="right" w:leader="dot" w:pos="9060"/>
        </w:tabs>
        <w:rPr>
          <w:rFonts w:asciiTheme="minorHAnsi" w:eastAsiaTheme="minorEastAsia" w:hAnsiTheme="minorHAnsi" w:cstheme="minorBidi"/>
          <w:noProof/>
          <w:lang w:val="en-GB" w:eastAsia="en-GB"/>
        </w:rPr>
      </w:pPr>
      <w:hyperlink w:anchor="_Toc478641571" w:history="1">
        <w:r w:rsidR="005D79AB" w:rsidRPr="006E5DDC">
          <w:rPr>
            <w:rStyle w:val="Hyperlink"/>
            <w:noProof/>
          </w:rPr>
          <w:t>5.</w:t>
        </w:r>
        <w:r w:rsidR="005D79AB">
          <w:rPr>
            <w:rFonts w:asciiTheme="minorHAnsi" w:eastAsiaTheme="minorEastAsia" w:hAnsiTheme="minorHAnsi" w:cstheme="minorBidi"/>
            <w:noProof/>
            <w:lang w:val="en-GB" w:eastAsia="en-GB"/>
          </w:rPr>
          <w:tab/>
        </w:r>
        <w:r w:rsidR="005D79AB" w:rsidRPr="006E5DDC">
          <w:rPr>
            <w:rStyle w:val="Hyperlink"/>
            <w:noProof/>
          </w:rPr>
          <w:t>Module Details</w:t>
        </w:r>
        <w:r w:rsidR="005D79AB">
          <w:rPr>
            <w:noProof/>
            <w:webHidden/>
          </w:rPr>
          <w:tab/>
        </w:r>
        <w:r w:rsidR="005D79AB">
          <w:rPr>
            <w:noProof/>
            <w:webHidden/>
          </w:rPr>
          <w:fldChar w:fldCharType="begin"/>
        </w:r>
        <w:r w:rsidR="005D79AB">
          <w:rPr>
            <w:noProof/>
            <w:webHidden/>
          </w:rPr>
          <w:instrText xml:space="preserve"> PAGEREF _Toc478641571 \h </w:instrText>
        </w:r>
        <w:r w:rsidR="005D79AB">
          <w:rPr>
            <w:noProof/>
            <w:webHidden/>
          </w:rPr>
        </w:r>
        <w:r w:rsidR="005D79AB">
          <w:rPr>
            <w:noProof/>
            <w:webHidden/>
          </w:rPr>
          <w:fldChar w:fldCharType="separate"/>
        </w:r>
        <w:r>
          <w:rPr>
            <w:noProof/>
            <w:webHidden/>
          </w:rPr>
          <w:t>54</w:t>
        </w:r>
        <w:r w:rsidR="005D79AB">
          <w:rPr>
            <w:noProof/>
            <w:webHidden/>
          </w:rPr>
          <w:fldChar w:fldCharType="end"/>
        </w:r>
      </w:hyperlink>
    </w:p>
    <w:p w14:paraId="61295D54" w14:textId="1F4AD32E" w:rsidR="005D79AB" w:rsidRDefault="00662D72">
      <w:pPr>
        <w:pStyle w:val="TOC1"/>
        <w:rPr>
          <w:rFonts w:asciiTheme="minorHAnsi" w:eastAsiaTheme="minorEastAsia" w:hAnsiTheme="minorHAnsi" w:cstheme="minorBidi"/>
          <w:b w:val="0"/>
          <w:lang w:val="en-GB" w:eastAsia="en-GB"/>
        </w:rPr>
      </w:pPr>
      <w:hyperlink w:anchor="_Toc478641572" w:history="1">
        <w:r w:rsidR="005D79AB" w:rsidRPr="006E5DDC">
          <w:rPr>
            <w:rStyle w:val="Hyperlink"/>
          </w:rPr>
          <w:t>SECTION D - All Programmes</w:t>
        </w:r>
        <w:r w:rsidR="005D79AB">
          <w:rPr>
            <w:webHidden/>
          </w:rPr>
          <w:tab/>
        </w:r>
        <w:r w:rsidR="005D79AB">
          <w:rPr>
            <w:webHidden/>
          </w:rPr>
          <w:fldChar w:fldCharType="begin"/>
        </w:r>
        <w:r w:rsidR="005D79AB">
          <w:rPr>
            <w:webHidden/>
          </w:rPr>
          <w:instrText xml:space="preserve"> PAGEREF _Toc478641572 \h </w:instrText>
        </w:r>
        <w:r w:rsidR="005D79AB">
          <w:rPr>
            <w:webHidden/>
          </w:rPr>
        </w:r>
        <w:r w:rsidR="005D79AB">
          <w:rPr>
            <w:webHidden/>
          </w:rPr>
          <w:fldChar w:fldCharType="separate"/>
        </w:r>
        <w:r>
          <w:rPr>
            <w:webHidden/>
          </w:rPr>
          <w:t>55</w:t>
        </w:r>
        <w:r w:rsidR="005D79AB">
          <w:rPr>
            <w:webHidden/>
          </w:rPr>
          <w:fldChar w:fldCharType="end"/>
        </w:r>
      </w:hyperlink>
    </w:p>
    <w:p w14:paraId="0AEE53BC" w14:textId="20CD86E3" w:rsidR="005D79AB" w:rsidRDefault="00662D72">
      <w:pPr>
        <w:pStyle w:val="TOC2"/>
        <w:tabs>
          <w:tab w:val="left" w:pos="660"/>
          <w:tab w:val="right" w:leader="dot" w:pos="9060"/>
        </w:tabs>
        <w:rPr>
          <w:rFonts w:asciiTheme="minorHAnsi" w:eastAsiaTheme="minorEastAsia" w:hAnsiTheme="minorHAnsi" w:cstheme="minorBidi"/>
          <w:noProof/>
          <w:lang w:val="en-GB" w:eastAsia="en-GB"/>
        </w:rPr>
      </w:pPr>
      <w:hyperlink w:anchor="_Toc478641573" w:history="1">
        <w:r w:rsidR="005D79AB" w:rsidRPr="006E5DDC">
          <w:rPr>
            <w:rStyle w:val="Hyperlink"/>
            <w:noProof/>
          </w:rPr>
          <w:t>6.</w:t>
        </w:r>
        <w:r w:rsidR="005D79AB">
          <w:rPr>
            <w:rFonts w:asciiTheme="minorHAnsi" w:eastAsiaTheme="minorEastAsia" w:hAnsiTheme="minorHAnsi" w:cstheme="minorBidi"/>
            <w:noProof/>
            <w:lang w:val="en-GB" w:eastAsia="en-GB"/>
          </w:rPr>
          <w:tab/>
        </w:r>
        <w:r w:rsidR="005D79AB" w:rsidRPr="006E5DDC">
          <w:rPr>
            <w:rStyle w:val="Hyperlink"/>
            <w:noProof/>
          </w:rPr>
          <w:t>Flexible and Distributed Learning Checklist</w:t>
        </w:r>
        <w:r w:rsidR="005D79AB">
          <w:rPr>
            <w:noProof/>
            <w:webHidden/>
          </w:rPr>
          <w:tab/>
        </w:r>
        <w:r w:rsidR="005D79AB">
          <w:rPr>
            <w:noProof/>
            <w:webHidden/>
          </w:rPr>
          <w:fldChar w:fldCharType="begin"/>
        </w:r>
        <w:r w:rsidR="005D79AB">
          <w:rPr>
            <w:noProof/>
            <w:webHidden/>
          </w:rPr>
          <w:instrText xml:space="preserve"> PAGEREF _Toc478641573 \h </w:instrText>
        </w:r>
        <w:r w:rsidR="005D79AB">
          <w:rPr>
            <w:noProof/>
            <w:webHidden/>
          </w:rPr>
        </w:r>
        <w:r w:rsidR="005D79AB">
          <w:rPr>
            <w:noProof/>
            <w:webHidden/>
          </w:rPr>
          <w:fldChar w:fldCharType="separate"/>
        </w:r>
        <w:r>
          <w:rPr>
            <w:noProof/>
            <w:webHidden/>
          </w:rPr>
          <w:t>55</w:t>
        </w:r>
        <w:r w:rsidR="005D79AB">
          <w:rPr>
            <w:noProof/>
            <w:webHidden/>
          </w:rPr>
          <w:fldChar w:fldCharType="end"/>
        </w:r>
      </w:hyperlink>
    </w:p>
    <w:p w14:paraId="46DA4594" w14:textId="6A4AD57F" w:rsidR="00A17CB0" w:rsidRPr="00475BFD" w:rsidRDefault="009C6440" w:rsidP="009C6440">
      <w:pPr>
        <w:pStyle w:val="ListParagraph"/>
        <w:spacing w:before="120" w:after="120" w:line="240" w:lineRule="auto"/>
        <w:ind w:left="34"/>
        <w:contextualSpacing w:val="0"/>
        <w:jc w:val="both"/>
        <w:rPr>
          <w:rFonts w:ascii="Arial" w:hAnsi="Arial" w:cs="Arial"/>
          <w:b/>
          <w:lang w:val="en-GB"/>
        </w:rPr>
      </w:pPr>
      <w:r w:rsidRPr="00475BFD">
        <w:rPr>
          <w:rFonts w:cs="Arial"/>
          <w:lang w:val="en-GB"/>
        </w:rPr>
        <w:fldChar w:fldCharType="end"/>
      </w:r>
      <w:r w:rsidR="00A17CB0" w:rsidRPr="00475BFD">
        <w:rPr>
          <w:lang w:val="en-GB"/>
        </w:rPr>
        <w:br w:type="page"/>
      </w:r>
    </w:p>
    <w:p w14:paraId="5B79D86F" w14:textId="0F800FB3" w:rsidR="00003F1A" w:rsidRPr="00475BFD" w:rsidRDefault="00003F1A" w:rsidP="004D14BE">
      <w:pPr>
        <w:pStyle w:val="Heading1"/>
        <w:tabs>
          <w:tab w:val="left" w:pos="4070"/>
        </w:tabs>
        <w:rPr>
          <w:szCs w:val="22"/>
        </w:rPr>
      </w:pPr>
      <w:bookmarkStart w:id="1" w:name="_Toc478641522"/>
      <w:r w:rsidRPr="00475BFD">
        <w:rPr>
          <w:szCs w:val="22"/>
        </w:rPr>
        <w:lastRenderedPageBreak/>
        <w:t xml:space="preserve">SECTION </w:t>
      </w:r>
      <w:r>
        <w:rPr>
          <w:szCs w:val="22"/>
        </w:rPr>
        <w:t>A</w:t>
      </w:r>
      <w:r w:rsidRPr="00475BFD">
        <w:rPr>
          <w:szCs w:val="22"/>
        </w:rPr>
        <w:t xml:space="preserve"> - The Main Programme</w:t>
      </w:r>
      <w:bookmarkEnd w:id="1"/>
      <w:r w:rsidR="004D14BE">
        <w:rPr>
          <w:szCs w:val="22"/>
        </w:rPr>
        <w:tab/>
      </w:r>
    </w:p>
    <w:p w14:paraId="6C710D69" w14:textId="77777777" w:rsidR="00003F1A" w:rsidRDefault="00E65445" w:rsidP="00E65445">
      <w:pPr>
        <w:pStyle w:val="Heading2"/>
      </w:pPr>
      <w:bookmarkStart w:id="2" w:name="_Toc478641523"/>
      <w:r w:rsidRPr="00E65445">
        <w:rPr>
          <w:b w:val="0"/>
        </w:rPr>
        <w:t>1.</w:t>
      </w:r>
      <w:r>
        <w:tab/>
      </w:r>
      <w:r w:rsidR="00003F1A" w:rsidRPr="00475BFD">
        <w:t>Introduction</w:t>
      </w:r>
      <w:bookmarkEnd w:id="2"/>
    </w:p>
    <w:p w14:paraId="481C7559" w14:textId="77777777" w:rsidR="00A97880" w:rsidRPr="00A97880" w:rsidRDefault="00A97880" w:rsidP="00A97880">
      <w:pPr>
        <w:spacing w:after="0" w:line="240" w:lineRule="auto"/>
        <w:rPr>
          <w:lang w:val="en-GB" w:eastAsia="en-GB"/>
        </w:rPr>
      </w:pPr>
    </w:p>
    <w:p w14:paraId="06CEA915" w14:textId="49275E0B" w:rsidR="000E3E1C" w:rsidRPr="006C32A0" w:rsidRDefault="00AD59F4" w:rsidP="006C32A0">
      <w:pPr>
        <w:pStyle w:val="Style3"/>
        <w:spacing w:line="360" w:lineRule="auto"/>
        <w:ind w:left="0"/>
      </w:pPr>
      <w:r w:rsidRPr="006C32A0">
        <w:t xml:space="preserve">This portfolio contains </w:t>
      </w:r>
      <w:r w:rsidR="0032093A" w:rsidRPr="006C32A0">
        <w:t>four</w:t>
      </w:r>
      <w:r w:rsidRPr="006C32A0">
        <w:t xml:space="preserve"> </w:t>
      </w:r>
      <w:r w:rsidR="005822F5" w:rsidRPr="006C32A0">
        <w:t xml:space="preserve">MRes </w:t>
      </w:r>
      <w:r w:rsidR="00F37889" w:rsidRPr="006C32A0">
        <w:t xml:space="preserve">validation </w:t>
      </w:r>
      <w:r w:rsidR="005822F5" w:rsidRPr="006C32A0">
        <w:t xml:space="preserve">proposals for the </w:t>
      </w:r>
      <w:r w:rsidR="00F37889" w:rsidRPr="006C32A0">
        <w:t xml:space="preserve">following </w:t>
      </w:r>
      <w:r w:rsidR="005822F5" w:rsidRPr="006C32A0">
        <w:t>programmes in Engineering, Logistics</w:t>
      </w:r>
      <w:r w:rsidR="009E2679" w:rsidRPr="006C32A0">
        <w:t>,</w:t>
      </w:r>
      <w:r w:rsidR="005822F5" w:rsidRPr="006C32A0">
        <w:t xml:space="preserve"> </w:t>
      </w:r>
      <w:r w:rsidR="009E2679" w:rsidRPr="006C32A0">
        <w:t xml:space="preserve">Computing </w:t>
      </w:r>
      <w:r w:rsidR="005822F5" w:rsidRPr="006C32A0">
        <w:t xml:space="preserve">and Environmental Management.  The </w:t>
      </w:r>
      <w:r w:rsidRPr="006C32A0">
        <w:t>a</w:t>
      </w:r>
      <w:r w:rsidR="005822F5" w:rsidRPr="006C32A0">
        <w:t>ward</w:t>
      </w:r>
      <w:r w:rsidRPr="006C32A0">
        <w:t>ing body will</w:t>
      </w:r>
      <w:r w:rsidR="005822F5" w:rsidRPr="006C32A0">
        <w:t xml:space="preserve"> b</w:t>
      </w:r>
      <w:r w:rsidRPr="006C32A0">
        <w:t>e</w:t>
      </w:r>
      <w:r w:rsidR="005822F5" w:rsidRPr="006C32A0">
        <w:t xml:space="preserve"> the University of Wales Trinity Saint David and taught in the School of Engineering, School of Applied Computing and</w:t>
      </w:r>
      <w:r w:rsidR="00000DB4" w:rsidRPr="006C32A0">
        <w:t xml:space="preserve"> the</w:t>
      </w:r>
      <w:r w:rsidR="005822F5" w:rsidRPr="006C32A0">
        <w:t xml:space="preserve"> S</w:t>
      </w:r>
      <w:r w:rsidR="00F37889" w:rsidRPr="006C32A0">
        <w:t>c</w:t>
      </w:r>
      <w:r w:rsidR="005822F5" w:rsidRPr="006C32A0">
        <w:t xml:space="preserve">hool Architecture, Built and Natural Environments </w:t>
      </w:r>
      <w:r w:rsidR="00F1615A" w:rsidRPr="006C32A0">
        <w:t xml:space="preserve">which are </w:t>
      </w:r>
      <w:r w:rsidR="005822F5" w:rsidRPr="006C32A0">
        <w:t xml:space="preserve">within the Faculty of Architecture, Computing and Engineering. Whilst this document </w:t>
      </w:r>
      <w:r w:rsidR="000C770D" w:rsidRPr="006C32A0">
        <w:t>focuses</w:t>
      </w:r>
      <w:r w:rsidR="005822F5" w:rsidRPr="006C32A0">
        <w:t xml:space="preserve"> upon the MRes pathway</w:t>
      </w:r>
      <w:r w:rsidR="00BA7650" w:rsidRPr="006C32A0">
        <w:t>,</w:t>
      </w:r>
      <w:r w:rsidR="005822F5" w:rsidRPr="006C32A0">
        <w:t xml:space="preserve"> the document also </w:t>
      </w:r>
      <w:r w:rsidR="00D55A57" w:rsidRPr="006C32A0">
        <w:t>allows for</w:t>
      </w:r>
      <w:r w:rsidR="005822F5" w:rsidRPr="006C32A0">
        <w:t xml:space="preserve"> a Postgraduate Certificate</w:t>
      </w:r>
      <w:r w:rsidR="00AF77C9" w:rsidRPr="006C32A0">
        <w:t xml:space="preserve">.  </w:t>
      </w:r>
      <w:r w:rsidR="00F37889" w:rsidRPr="006C32A0">
        <w:t xml:space="preserve">Whilst the individual Schools will maintain their programme distinctiveness the </w:t>
      </w:r>
      <w:r w:rsidR="000207F4" w:rsidRPr="006C32A0">
        <w:t xml:space="preserve">amalgamation </w:t>
      </w:r>
      <w:r w:rsidR="00F37889" w:rsidRPr="006C32A0">
        <w:t xml:space="preserve">of all modules into one portfolio </w:t>
      </w:r>
      <w:r w:rsidR="000207F4" w:rsidRPr="006C32A0">
        <w:t>offers</w:t>
      </w:r>
      <w:r w:rsidR="00F37889" w:rsidRPr="006C32A0">
        <w:t xml:space="preserve"> a unique </w:t>
      </w:r>
      <w:r w:rsidR="000207F4" w:rsidRPr="006C32A0">
        <w:t>opportunity</w:t>
      </w:r>
      <w:r w:rsidR="00F37889" w:rsidRPr="006C32A0">
        <w:t xml:space="preserve"> to merge </w:t>
      </w:r>
      <w:r w:rsidR="000207F4" w:rsidRPr="006C32A0">
        <w:t>the various expertise and to provide a more effective</w:t>
      </w:r>
      <w:r w:rsidR="00FC5629" w:rsidRPr="006C32A0">
        <w:t xml:space="preserve"> and distinctive</w:t>
      </w:r>
      <w:r w:rsidR="000207F4" w:rsidRPr="006C32A0">
        <w:t xml:space="preserve"> MRes</w:t>
      </w:r>
      <w:r w:rsidR="000E3E1C" w:rsidRPr="006C32A0">
        <w:t xml:space="preserve">.  It must also be recognised that the programme team believe that the inclusion of high-level practical content curriculum </w:t>
      </w:r>
      <w:r w:rsidR="00000DB4" w:rsidRPr="006C32A0">
        <w:t xml:space="preserve">aids the </w:t>
      </w:r>
      <w:r w:rsidR="000E3E1C" w:rsidRPr="006C32A0">
        <w:t>student</w:t>
      </w:r>
      <w:r w:rsidR="00000DB4" w:rsidRPr="006C32A0">
        <w:t xml:space="preserve"> to</w:t>
      </w:r>
      <w:r w:rsidR="000E3E1C" w:rsidRPr="006C32A0">
        <w:t xml:space="preserve"> understand and </w:t>
      </w:r>
      <w:r w:rsidR="00000DB4" w:rsidRPr="006C32A0">
        <w:t>be able to</w:t>
      </w:r>
      <w:r w:rsidR="000E3E1C" w:rsidRPr="006C32A0">
        <w:t xml:space="preserve"> apply the theoretical concepts</w:t>
      </w:r>
      <w:r w:rsidR="00AF77C9" w:rsidRPr="006C32A0">
        <w:t>.  I</w:t>
      </w:r>
      <w:r w:rsidR="000D6034" w:rsidRPr="006C32A0">
        <w:t>n</w:t>
      </w:r>
      <w:r w:rsidR="00AF77C9" w:rsidRPr="006C32A0">
        <w:t xml:space="preserve"> </w:t>
      </w:r>
      <w:r w:rsidR="000E3E1C" w:rsidRPr="006C32A0">
        <w:t>context such practical, real-world application</w:t>
      </w:r>
      <w:r w:rsidR="00F1615A" w:rsidRPr="006C32A0">
        <w:t xml:space="preserve"> </w:t>
      </w:r>
      <w:r w:rsidR="000E3E1C" w:rsidRPr="006C32A0">
        <w:t>will enhance the skills</w:t>
      </w:r>
      <w:r w:rsidR="00000DB4" w:rsidRPr="006C32A0">
        <w:t xml:space="preserve"> and </w:t>
      </w:r>
      <w:r w:rsidR="000E3E1C" w:rsidRPr="006C32A0">
        <w:t>employability of the students, without sacrificing academic rigour.</w:t>
      </w:r>
    </w:p>
    <w:p w14:paraId="413944A0" w14:textId="77777777" w:rsidR="008D23E9" w:rsidRPr="00AD12B3" w:rsidRDefault="008D23E9" w:rsidP="008D23E9">
      <w:pPr>
        <w:pStyle w:val="Style3"/>
        <w:spacing w:line="360" w:lineRule="auto"/>
        <w:ind w:left="0"/>
      </w:pPr>
      <w:r w:rsidRPr="00AD12B3">
        <w:t xml:space="preserve">The MRes will draw on </w:t>
      </w:r>
      <w:r w:rsidR="000C770D" w:rsidRPr="00AD12B3">
        <w:t>specialism’s</w:t>
      </w:r>
      <w:r w:rsidRPr="00AD12B3">
        <w:t xml:space="preserve"> and expertise already present within the Faculty enabling students to engage with staff whose reputation in both research and practice is of an international standing. The programme is further supported through visiting lecture</w:t>
      </w:r>
      <w:r w:rsidR="00F1615A">
        <w:t>r</w:t>
      </w:r>
      <w:r w:rsidRPr="00AD12B3">
        <w:t xml:space="preserve">s </w:t>
      </w:r>
      <w:r w:rsidR="00AF77C9">
        <w:t>whom are</w:t>
      </w:r>
      <w:r w:rsidRPr="00AD12B3">
        <w:t xml:space="preserve"> cultural</w:t>
      </w:r>
      <w:r w:rsidR="00AF77C9">
        <w:t xml:space="preserve"> and</w:t>
      </w:r>
      <w:r w:rsidRPr="00AD12B3">
        <w:t xml:space="preserve"> industr</w:t>
      </w:r>
      <w:r w:rsidR="00F1615A">
        <w:t>y</w:t>
      </w:r>
      <w:r w:rsidRPr="00AD12B3">
        <w:t xml:space="preserve"> professionals</w:t>
      </w:r>
      <w:r w:rsidR="00AF77C9">
        <w:t xml:space="preserve">.  </w:t>
      </w:r>
      <w:r w:rsidRPr="00AD12B3">
        <w:t>The welcome addition</w:t>
      </w:r>
      <w:r w:rsidR="00AD59F4">
        <w:t xml:space="preserve">al </w:t>
      </w:r>
      <w:r w:rsidRPr="00AD12B3">
        <w:t xml:space="preserve">level 7 research students to the faculty will further enhance the important research clusters which are even now contributing significant research outcomes into existing projects and enabling these clusters to grow. </w:t>
      </w:r>
    </w:p>
    <w:p w14:paraId="4D0A783B" w14:textId="7B1228FD" w:rsidR="00003F1A" w:rsidRDefault="005216B3" w:rsidP="00640FA0">
      <w:pPr>
        <w:pStyle w:val="Heading3"/>
        <w:spacing w:after="240"/>
      </w:pPr>
      <w:r>
        <w:t xml:space="preserve"> </w:t>
      </w:r>
      <w:bookmarkStart w:id="3" w:name="_Toc478641524"/>
      <w:r>
        <w:t>1.1</w:t>
      </w:r>
      <w:r>
        <w:tab/>
      </w:r>
      <w:r w:rsidR="002460BA">
        <w:t xml:space="preserve"> </w:t>
      </w:r>
      <w:r w:rsidR="00003F1A" w:rsidRPr="00475BFD">
        <w:t>Overview of the proposal</w:t>
      </w:r>
      <w:bookmarkEnd w:id="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8"/>
        <w:gridCol w:w="4384"/>
      </w:tblGrid>
      <w:tr w:rsidR="00003F1A" w:rsidRPr="00475BFD" w14:paraId="751104DC" w14:textId="77777777" w:rsidTr="00610B6A">
        <w:tc>
          <w:tcPr>
            <w:tcW w:w="4568" w:type="dxa"/>
            <w:shd w:val="clear" w:color="auto" w:fill="auto"/>
            <w:vAlign w:val="center"/>
          </w:tcPr>
          <w:p w14:paraId="6800CBC4" w14:textId="77777777" w:rsidR="00003F1A" w:rsidRPr="00475BFD" w:rsidRDefault="00003F1A" w:rsidP="005822F5">
            <w:pPr>
              <w:pStyle w:val="ListParagraph"/>
              <w:spacing w:before="120" w:after="120" w:line="240" w:lineRule="auto"/>
              <w:ind w:left="0"/>
              <w:contextualSpacing w:val="0"/>
              <w:rPr>
                <w:rFonts w:ascii="Arial" w:hAnsi="Arial" w:cs="Arial"/>
                <w:b/>
                <w:lang w:val="en-GB"/>
              </w:rPr>
            </w:pPr>
            <w:r w:rsidRPr="00475BFD">
              <w:rPr>
                <w:rFonts w:ascii="Arial" w:hAnsi="Arial" w:cs="Arial"/>
                <w:b/>
                <w:lang w:val="en-GB"/>
              </w:rPr>
              <w:t>Awarding Institution/Body:</w:t>
            </w:r>
            <w:r w:rsidRPr="00475BFD">
              <w:rPr>
                <w:rFonts w:ascii="Arial" w:hAnsi="Arial" w:cs="Arial"/>
                <w:b/>
                <w:lang w:val="en-GB"/>
              </w:rPr>
              <w:tab/>
            </w:r>
            <w:r w:rsidRPr="00475BFD">
              <w:rPr>
                <w:rFonts w:ascii="Arial" w:hAnsi="Arial" w:cs="Arial"/>
                <w:b/>
                <w:lang w:val="en-GB"/>
              </w:rPr>
              <w:tab/>
            </w:r>
          </w:p>
        </w:tc>
        <w:tc>
          <w:tcPr>
            <w:tcW w:w="4384" w:type="dxa"/>
            <w:shd w:val="clear" w:color="auto" w:fill="auto"/>
            <w:vAlign w:val="center"/>
          </w:tcPr>
          <w:p w14:paraId="019610D9" w14:textId="77777777" w:rsidR="00003F1A" w:rsidRPr="00807DFB" w:rsidRDefault="00003F1A" w:rsidP="005822F5">
            <w:pPr>
              <w:pStyle w:val="ListParagraph"/>
              <w:spacing w:before="120" w:after="120" w:line="240" w:lineRule="auto"/>
              <w:ind w:left="34"/>
              <w:contextualSpacing w:val="0"/>
              <w:jc w:val="both"/>
              <w:rPr>
                <w:rFonts w:ascii="Arial" w:hAnsi="Arial" w:cs="Arial"/>
                <w:lang w:val="en-GB"/>
              </w:rPr>
            </w:pPr>
            <w:r w:rsidRPr="00807DFB">
              <w:rPr>
                <w:rFonts w:ascii="Arial" w:hAnsi="Arial" w:cs="Arial"/>
                <w:lang w:val="en-GB"/>
              </w:rPr>
              <w:t>University of Wales Trinity Saint David</w:t>
            </w:r>
          </w:p>
        </w:tc>
      </w:tr>
      <w:tr w:rsidR="00003F1A" w:rsidRPr="00475BFD" w14:paraId="65215FE6" w14:textId="77777777" w:rsidTr="00610B6A">
        <w:tc>
          <w:tcPr>
            <w:tcW w:w="4568" w:type="dxa"/>
            <w:shd w:val="clear" w:color="auto" w:fill="auto"/>
            <w:vAlign w:val="center"/>
          </w:tcPr>
          <w:p w14:paraId="28F45653" w14:textId="77777777" w:rsidR="00003F1A" w:rsidRPr="00475BFD" w:rsidRDefault="00003F1A" w:rsidP="005822F5">
            <w:pPr>
              <w:pStyle w:val="ListParagraph"/>
              <w:spacing w:before="120" w:after="120" w:line="240" w:lineRule="auto"/>
              <w:ind w:left="0"/>
              <w:contextualSpacing w:val="0"/>
              <w:rPr>
                <w:rFonts w:ascii="Arial" w:hAnsi="Arial" w:cs="Arial"/>
                <w:b/>
                <w:lang w:val="en-GB"/>
              </w:rPr>
            </w:pPr>
            <w:r w:rsidRPr="00475BFD">
              <w:rPr>
                <w:rFonts w:ascii="Arial" w:hAnsi="Arial" w:cs="Arial"/>
                <w:b/>
                <w:lang w:val="en-GB"/>
              </w:rPr>
              <w:t>Teaching Institution:</w:t>
            </w:r>
            <w:r w:rsidRPr="00475BFD">
              <w:rPr>
                <w:rFonts w:ascii="Arial" w:hAnsi="Arial" w:cs="Arial"/>
                <w:b/>
                <w:lang w:val="en-GB"/>
              </w:rPr>
              <w:tab/>
            </w:r>
            <w:r w:rsidRPr="00475BFD">
              <w:rPr>
                <w:rFonts w:ascii="Arial" w:hAnsi="Arial" w:cs="Arial"/>
                <w:b/>
                <w:lang w:val="en-GB"/>
              </w:rPr>
              <w:tab/>
            </w:r>
          </w:p>
        </w:tc>
        <w:tc>
          <w:tcPr>
            <w:tcW w:w="4384" w:type="dxa"/>
            <w:shd w:val="clear" w:color="auto" w:fill="auto"/>
            <w:vAlign w:val="center"/>
          </w:tcPr>
          <w:p w14:paraId="40A06A78" w14:textId="77777777" w:rsidR="00003F1A" w:rsidRPr="00807DFB" w:rsidRDefault="00003F1A" w:rsidP="005822F5">
            <w:pPr>
              <w:pStyle w:val="ListParagraph"/>
              <w:spacing w:before="120" w:after="120" w:line="240" w:lineRule="auto"/>
              <w:ind w:left="34"/>
              <w:contextualSpacing w:val="0"/>
              <w:jc w:val="both"/>
              <w:rPr>
                <w:rFonts w:ascii="Arial" w:hAnsi="Arial" w:cs="Arial"/>
                <w:lang w:val="en-GB"/>
              </w:rPr>
            </w:pPr>
            <w:r w:rsidRPr="00807DFB">
              <w:rPr>
                <w:rFonts w:ascii="Arial" w:hAnsi="Arial" w:cs="Arial"/>
                <w:lang w:val="en-GB"/>
              </w:rPr>
              <w:t xml:space="preserve">University of Wales Trinity Saint David </w:t>
            </w:r>
          </w:p>
        </w:tc>
      </w:tr>
      <w:tr w:rsidR="00003F1A" w:rsidRPr="00475BFD" w14:paraId="4638FD6E" w14:textId="77777777" w:rsidTr="00610B6A">
        <w:tc>
          <w:tcPr>
            <w:tcW w:w="4568" w:type="dxa"/>
            <w:shd w:val="clear" w:color="auto" w:fill="auto"/>
            <w:vAlign w:val="center"/>
          </w:tcPr>
          <w:p w14:paraId="4C68E062" w14:textId="77777777" w:rsidR="00003F1A" w:rsidRPr="00475BFD" w:rsidRDefault="00003F1A" w:rsidP="005822F5">
            <w:pPr>
              <w:pStyle w:val="ListParagraph"/>
              <w:spacing w:before="120" w:after="120" w:line="240" w:lineRule="auto"/>
              <w:ind w:left="0"/>
              <w:contextualSpacing w:val="0"/>
              <w:rPr>
                <w:rFonts w:ascii="Arial" w:hAnsi="Arial" w:cs="Arial"/>
                <w:b/>
                <w:lang w:val="en-GB"/>
              </w:rPr>
            </w:pPr>
            <w:r w:rsidRPr="00475BFD">
              <w:rPr>
                <w:rFonts w:ascii="Arial" w:hAnsi="Arial" w:cs="Arial"/>
                <w:b/>
                <w:lang w:val="en-GB"/>
              </w:rPr>
              <w:t>Final Award:</w:t>
            </w:r>
            <w:r w:rsidRPr="00475BFD">
              <w:rPr>
                <w:rFonts w:ascii="Arial" w:hAnsi="Arial" w:cs="Arial"/>
                <w:b/>
                <w:lang w:val="en-GB"/>
              </w:rPr>
              <w:tab/>
            </w:r>
            <w:r w:rsidRPr="00475BFD">
              <w:rPr>
                <w:rFonts w:ascii="Arial" w:hAnsi="Arial" w:cs="Arial"/>
                <w:b/>
                <w:lang w:val="en-GB"/>
              </w:rPr>
              <w:tab/>
            </w:r>
            <w:r w:rsidRPr="00475BFD">
              <w:rPr>
                <w:rFonts w:ascii="Arial" w:hAnsi="Arial" w:cs="Arial"/>
                <w:b/>
                <w:lang w:val="en-GB"/>
              </w:rPr>
              <w:tab/>
            </w:r>
            <w:r w:rsidRPr="00475BFD">
              <w:rPr>
                <w:rFonts w:ascii="Arial" w:hAnsi="Arial" w:cs="Arial"/>
                <w:b/>
                <w:lang w:val="en-GB"/>
              </w:rPr>
              <w:tab/>
            </w:r>
          </w:p>
        </w:tc>
        <w:tc>
          <w:tcPr>
            <w:tcW w:w="4384" w:type="dxa"/>
            <w:shd w:val="clear" w:color="auto" w:fill="auto"/>
            <w:vAlign w:val="center"/>
          </w:tcPr>
          <w:p w14:paraId="6E74E3AB" w14:textId="77777777" w:rsidR="00003F1A" w:rsidRPr="00807DFB" w:rsidRDefault="00003F1A" w:rsidP="005822F5">
            <w:pPr>
              <w:spacing w:after="0" w:line="240" w:lineRule="auto"/>
              <w:rPr>
                <w:rFonts w:ascii="Arial" w:eastAsia="Times New Roman" w:hAnsi="Arial" w:cs="Arial"/>
                <w:lang w:val="en-GB" w:eastAsia="en-GB"/>
              </w:rPr>
            </w:pPr>
            <w:r w:rsidRPr="00807DFB">
              <w:rPr>
                <w:rFonts w:ascii="Arial" w:eastAsia="Times New Roman" w:hAnsi="Arial" w:cs="Arial"/>
                <w:lang w:val="en-GB" w:eastAsia="en-GB"/>
              </w:rPr>
              <w:t>MRes Engineering</w:t>
            </w:r>
          </w:p>
          <w:p w14:paraId="154F0FAF" w14:textId="77777777" w:rsidR="00003F1A" w:rsidRPr="00807DFB" w:rsidRDefault="00003F1A" w:rsidP="005822F5">
            <w:pPr>
              <w:spacing w:after="0" w:line="240" w:lineRule="auto"/>
              <w:rPr>
                <w:rFonts w:ascii="Arial" w:eastAsia="Times New Roman" w:hAnsi="Arial" w:cs="Arial"/>
                <w:lang w:val="en-GB" w:eastAsia="en-GB"/>
              </w:rPr>
            </w:pPr>
            <w:r w:rsidRPr="00807DFB">
              <w:rPr>
                <w:rFonts w:ascii="Arial" w:eastAsia="Times New Roman" w:hAnsi="Arial" w:cs="Arial"/>
                <w:lang w:val="en-GB" w:eastAsia="en-GB"/>
              </w:rPr>
              <w:t>MRes Logistics</w:t>
            </w:r>
          </w:p>
          <w:p w14:paraId="15196A18" w14:textId="77777777" w:rsidR="00003F1A" w:rsidRPr="00807DFB" w:rsidRDefault="00003F1A" w:rsidP="005822F5">
            <w:pPr>
              <w:spacing w:after="0" w:line="240" w:lineRule="auto"/>
              <w:rPr>
                <w:rFonts w:ascii="Arial" w:eastAsia="Times New Roman" w:hAnsi="Arial" w:cs="Arial"/>
                <w:lang w:val="en-GB" w:eastAsia="en-GB"/>
              </w:rPr>
            </w:pPr>
            <w:r w:rsidRPr="00807DFB">
              <w:rPr>
                <w:rFonts w:ascii="Arial" w:eastAsia="Times New Roman" w:hAnsi="Arial" w:cs="Arial"/>
                <w:lang w:val="en-GB" w:eastAsia="en-GB"/>
              </w:rPr>
              <w:t>MRes Computing</w:t>
            </w:r>
          </w:p>
          <w:p w14:paraId="0B07D312" w14:textId="77777777" w:rsidR="00003F1A" w:rsidRPr="00807DFB" w:rsidRDefault="00003F1A" w:rsidP="005822F5">
            <w:pPr>
              <w:spacing w:after="0" w:line="240" w:lineRule="auto"/>
              <w:rPr>
                <w:rFonts w:ascii="Arial" w:hAnsi="Arial" w:cs="Arial"/>
                <w:lang w:val="en-GB"/>
              </w:rPr>
            </w:pPr>
            <w:r w:rsidRPr="00807DFB">
              <w:rPr>
                <w:rFonts w:ascii="Arial" w:eastAsia="Times New Roman" w:hAnsi="Arial" w:cs="Arial"/>
                <w:lang w:val="en-GB" w:eastAsia="en-GB"/>
              </w:rPr>
              <w:t>MRes Environmental Management</w:t>
            </w:r>
          </w:p>
        </w:tc>
      </w:tr>
      <w:tr w:rsidR="000D6034" w:rsidRPr="00475BFD" w14:paraId="6B49ECBE" w14:textId="77777777" w:rsidTr="00610B6A">
        <w:tc>
          <w:tcPr>
            <w:tcW w:w="4568" w:type="dxa"/>
            <w:shd w:val="clear" w:color="auto" w:fill="auto"/>
            <w:vAlign w:val="center"/>
          </w:tcPr>
          <w:p w14:paraId="60E5FABA" w14:textId="77777777" w:rsidR="000D6034" w:rsidRPr="00475BFD" w:rsidRDefault="000D6034" w:rsidP="005822F5">
            <w:pPr>
              <w:pStyle w:val="ListParagraph"/>
              <w:spacing w:before="120" w:after="120" w:line="240" w:lineRule="auto"/>
              <w:ind w:left="0"/>
              <w:contextualSpacing w:val="0"/>
              <w:rPr>
                <w:rFonts w:ascii="Arial" w:hAnsi="Arial" w:cs="Arial"/>
                <w:b/>
                <w:lang w:val="en-GB"/>
              </w:rPr>
            </w:pPr>
            <w:r>
              <w:rPr>
                <w:rFonts w:ascii="Arial" w:hAnsi="Arial" w:cs="Arial"/>
                <w:b/>
                <w:lang w:val="en-GB"/>
              </w:rPr>
              <w:t>Exit Awards:</w:t>
            </w:r>
          </w:p>
        </w:tc>
        <w:tc>
          <w:tcPr>
            <w:tcW w:w="4384" w:type="dxa"/>
            <w:shd w:val="clear" w:color="auto" w:fill="auto"/>
            <w:vAlign w:val="center"/>
          </w:tcPr>
          <w:p w14:paraId="164E7BA3" w14:textId="77777777" w:rsidR="000D6034" w:rsidRPr="00807DFB" w:rsidRDefault="000D6034" w:rsidP="000D6034">
            <w:pPr>
              <w:spacing w:after="0" w:line="240" w:lineRule="auto"/>
              <w:rPr>
                <w:rFonts w:ascii="Arial" w:eastAsia="Times New Roman" w:hAnsi="Arial" w:cs="Arial"/>
                <w:lang w:val="en-GB" w:eastAsia="en-GB"/>
              </w:rPr>
            </w:pPr>
            <w:r w:rsidRPr="00807DFB">
              <w:rPr>
                <w:rFonts w:ascii="Arial" w:eastAsia="Times New Roman" w:hAnsi="Arial" w:cs="Arial"/>
                <w:lang w:val="en-GB" w:eastAsia="en-GB"/>
              </w:rPr>
              <w:t>PgCert Engineering</w:t>
            </w:r>
          </w:p>
          <w:p w14:paraId="5BE9D60F" w14:textId="77777777" w:rsidR="000D6034" w:rsidRPr="00807DFB" w:rsidRDefault="000D6034" w:rsidP="000D6034">
            <w:pPr>
              <w:spacing w:after="0" w:line="240" w:lineRule="auto"/>
              <w:rPr>
                <w:rFonts w:ascii="Arial" w:eastAsia="Times New Roman" w:hAnsi="Arial" w:cs="Arial"/>
                <w:lang w:val="en-GB" w:eastAsia="en-GB"/>
              </w:rPr>
            </w:pPr>
            <w:r w:rsidRPr="00807DFB">
              <w:rPr>
                <w:rFonts w:ascii="Arial" w:eastAsia="Times New Roman" w:hAnsi="Arial" w:cs="Arial"/>
                <w:lang w:val="en-GB" w:eastAsia="en-GB"/>
              </w:rPr>
              <w:t>PgCert Logistics</w:t>
            </w:r>
          </w:p>
          <w:p w14:paraId="28ED1E4C" w14:textId="77777777" w:rsidR="00640FA0" w:rsidRDefault="000D6034" w:rsidP="00640FA0">
            <w:pPr>
              <w:spacing w:after="0" w:line="240" w:lineRule="auto"/>
              <w:rPr>
                <w:rFonts w:ascii="Arial" w:eastAsia="Times New Roman" w:hAnsi="Arial" w:cs="Arial"/>
                <w:lang w:val="en-GB" w:eastAsia="en-GB"/>
              </w:rPr>
            </w:pPr>
            <w:r w:rsidRPr="00807DFB">
              <w:rPr>
                <w:rFonts w:ascii="Arial" w:eastAsia="Times New Roman" w:hAnsi="Arial" w:cs="Arial"/>
                <w:lang w:val="en-GB" w:eastAsia="en-GB"/>
              </w:rPr>
              <w:t>PgCert Computing</w:t>
            </w:r>
          </w:p>
          <w:p w14:paraId="71D09DFD" w14:textId="2BB02207" w:rsidR="000D6034" w:rsidRPr="00807DFB" w:rsidRDefault="000D6034" w:rsidP="00640FA0">
            <w:pPr>
              <w:spacing w:after="0" w:line="240" w:lineRule="auto"/>
              <w:rPr>
                <w:rFonts w:ascii="Arial" w:hAnsi="Arial" w:cs="Arial"/>
                <w:highlight w:val="cyan"/>
                <w:lang w:val="en-GB"/>
              </w:rPr>
            </w:pPr>
            <w:r w:rsidRPr="00807DFB">
              <w:rPr>
                <w:rFonts w:ascii="Arial" w:eastAsia="Times New Roman" w:hAnsi="Arial" w:cs="Arial"/>
                <w:lang w:val="en-GB" w:eastAsia="en-GB"/>
              </w:rPr>
              <w:t>PgCert Environmental Management</w:t>
            </w:r>
          </w:p>
        </w:tc>
      </w:tr>
    </w:tbl>
    <w:p w14:paraId="2FDF6D3F" w14:textId="77777777" w:rsidR="00640FA0" w:rsidRDefault="00640FA0">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8"/>
        <w:gridCol w:w="4394"/>
      </w:tblGrid>
      <w:tr w:rsidR="00003F1A" w:rsidRPr="00475BFD" w14:paraId="641BFC4E" w14:textId="77777777" w:rsidTr="007A3DA0">
        <w:tc>
          <w:tcPr>
            <w:tcW w:w="4678" w:type="dxa"/>
            <w:shd w:val="clear" w:color="auto" w:fill="auto"/>
            <w:vAlign w:val="center"/>
          </w:tcPr>
          <w:p w14:paraId="01A86EC2" w14:textId="1F1626E9" w:rsidR="00003F1A" w:rsidRPr="00475BFD" w:rsidRDefault="00003F1A" w:rsidP="005822F5">
            <w:pPr>
              <w:pStyle w:val="ListParagraph"/>
              <w:spacing w:before="120" w:after="120" w:line="240" w:lineRule="auto"/>
              <w:ind w:left="0"/>
              <w:contextualSpacing w:val="0"/>
              <w:rPr>
                <w:rFonts w:ascii="Arial" w:hAnsi="Arial" w:cs="Arial"/>
                <w:b/>
                <w:lang w:val="en-GB"/>
              </w:rPr>
            </w:pPr>
            <w:r w:rsidRPr="00475BFD">
              <w:rPr>
                <w:rFonts w:ascii="Arial" w:hAnsi="Arial" w:cs="Arial"/>
                <w:b/>
                <w:lang w:val="en-GB"/>
              </w:rPr>
              <w:lastRenderedPageBreak/>
              <w:t>Name of Route</w:t>
            </w:r>
            <w:r>
              <w:rPr>
                <w:rFonts w:ascii="Arial" w:hAnsi="Arial" w:cs="Arial"/>
                <w:b/>
                <w:lang w:val="en-GB"/>
              </w:rPr>
              <w:t xml:space="preserve">, </w:t>
            </w:r>
            <w:r w:rsidRPr="00475BFD">
              <w:rPr>
                <w:rFonts w:ascii="Arial" w:hAnsi="Arial" w:cs="Arial"/>
                <w:b/>
                <w:lang w:val="en-GB"/>
              </w:rPr>
              <w:t>Pathway or Field:</w:t>
            </w:r>
            <w:r w:rsidRPr="00475BFD">
              <w:rPr>
                <w:rFonts w:ascii="Arial" w:hAnsi="Arial" w:cs="Arial"/>
                <w:b/>
                <w:lang w:val="en-GB"/>
              </w:rPr>
              <w:tab/>
            </w:r>
          </w:p>
        </w:tc>
        <w:tc>
          <w:tcPr>
            <w:tcW w:w="4500" w:type="dxa"/>
            <w:shd w:val="clear" w:color="auto" w:fill="auto"/>
            <w:vAlign w:val="center"/>
          </w:tcPr>
          <w:p w14:paraId="4192C048" w14:textId="77777777" w:rsidR="000D6034" w:rsidRDefault="00003F1A" w:rsidP="0025544B">
            <w:pPr>
              <w:pStyle w:val="ListParagraph"/>
              <w:spacing w:before="120" w:after="120" w:line="240" w:lineRule="auto"/>
              <w:ind w:left="34"/>
              <w:contextualSpacing w:val="0"/>
              <w:jc w:val="both"/>
              <w:rPr>
                <w:rFonts w:ascii="Arial" w:hAnsi="Arial" w:cs="Arial"/>
                <w:lang w:val="en-GB"/>
              </w:rPr>
            </w:pPr>
            <w:r w:rsidRPr="00807DFB">
              <w:rPr>
                <w:rFonts w:ascii="Arial" w:hAnsi="Arial" w:cs="Arial"/>
                <w:lang w:val="en-GB"/>
              </w:rPr>
              <w:t>Engineering</w:t>
            </w:r>
            <w:r w:rsidR="000D6034">
              <w:rPr>
                <w:rFonts w:ascii="Arial" w:hAnsi="Arial" w:cs="Arial"/>
                <w:lang w:val="en-GB"/>
              </w:rPr>
              <w:t>;</w:t>
            </w:r>
            <w:r w:rsidR="000D6034" w:rsidRPr="00807DFB">
              <w:rPr>
                <w:rFonts w:ascii="Arial" w:hAnsi="Arial" w:cs="Arial"/>
                <w:lang w:val="en-GB"/>
              </w:rPr>
              <w:t xml:space="preserve"> </w:t>
            </w:r>
          </w:p>
          <w:p w14:paraId="63AD87E9" w14:textId="77777777" w:rsidR="000D6034" w:rsidRDefault="000D6034" w:rsidP="0025544B">
            <w:pPr>
              <w:pStyle w:val="ListParagraph"/>
              <w:spacing w:before="120" w:after="120" w:line="240" w:lineRule="auto"/>
              <w:ind w:left="34"/>
              <w:contextualSpacing w:val="0"/>
              <w:jc w:val="both"/>
              <w:rPr>
                <w:rFonts w:ascii="Arial" w:hAnsi="Arial" w:cs="Arial"/>
                <w:lang w:val="en-GB"/>
              </w:rPr>
            </w:pPr>
            <w:r w:rsidRPr="00807DFB">
              <w:rPr>
                <w:rFonts w:ascii="Arial" w:hAnsi="Arial" w:cs="Arial"/>
                <w:lang w:val="en-GB"/>
              </w:rPr>
              <w:t>Logistics</w:t>
            </w:r>
            <w:r>
              <w:rPr>
                <w:rFonts w:ascii="Arial" w:hAnsi="Arial" w:cs="Arial"/>
                <w:lang w:val="en-GB"/>
              </w:rPr>
              <w:t>;</w:t>
            </w:r>
          </w:p>
          <w:p w14:paraId="6CF8DBFC" w14:textId="77777777" w:rsidR="00003F1A" w:rsidRDefault="000D6034" w:rsidP="0025544B">
            <w:pPr>
              <w:pStyle w:val="ListParagraph"/>
              <w:spacing w:before="120" w:after="120" w:line="240" w:lineRule="auto"/>
              <w:ind w:left="34"/>
              <w:contextualSpacing w:val="0"/>
              <w:jc w:val="both"/>
              <w:rPr>
                <w:rFonts w:ascii="Arial" w:hAnsi="Arial" w:cs="Arial"/>
                <w:lang w:val="en-GB"/>
              </w:rPr>
            </w:pPr>
            <w:r w:rsidRPr="00807DFB">
              <w:rPr>
                <w:rFonts w:ascii="Arial" w:hAnsi="Arial" w:cs="Arial"/>
                <w:lang w:val="en-GB"/>
              </w:rPr>
              <w:t>Computing</w:t>
            </w:r>
            <w:r>
              <w:rPr>
                <w:rFonts w:ascii="Arial" w:hAnsi="Arial" w:cs="Arial"/>
                <w:lang w:val="en-GB"/>
              </w:rPr>
              <w:t>;</w:t>
            </w:r>
          </w:p>
          <w:p w14:paraId="35ADB596" w14:textId="13B0B956" w:rsidR="000D6034" w:rsidRPr="00807DFB" w:rsidRDefault="000D6034" w:rsidP="0025544B">
            <w:pPr>
              <w:pStyle w:val="ListParagraph"/>
              <w:spacing w:before="120" w:after="120" w:line="240" w:lineRule="auto"/>
              <w:ind w:left="34"/>
              <w:contextualSpacing w:val="0"/>
              <w:jc w:val="both"/>
              <w:rPr>
                <w:rFonts w:ascii="Arial" w:hAnsi="Arial" w:cs="Arial"/>
                <w:lang w:val="en-GB"/>
              </w:rPr>
            </w:pPr>
            <w:r w:rsidRPr="00807DFB">
              <w:rPr>
                <w:rFonts w:ascii="Arial" w:hAnsi="Arial" w:cs="Arial"/>
                <w:lang w:val="en-GB"/>
              </w:rPr>
              <w:t>Environmental Management</w:t>
            </w:r>
          </w:p>
        </w:tc>
      </w:tr>
      <w:tr w:rsidR="0025544B" w:rsidRPr="00475BFD" w14:paraId="274079F5" w14:textId="77777777" w:rsidTr="007A3DA0">
        <w:tc>
          <w:tcPr>
            <w:tcW w:w="4678" w:type="dxa"/>
            <w:shd w:val="clear" w:color="auto" w:fill="auto"/>
            <w:vAlign w:val="center"/>
          </w:tcPr>
          <w:p w14:paraId="4B3ECE63" w14:textId="77777777" w:rsidR="0025544B" w:rsidRPr="00475BFD" w:rsidRDefault="0025544B" w:rsidP="005822F5">
            <w:pPr>
              <w:pStyle w:val="ListParagraph"/>
              <w:spacing w:before="120" w:after="120" w:line="240" w:lineRule="auto"/>
              <w:ind w:left="0"/>
              <w:contextualSpacing w:val="0"/>
              <w:rPr>
                <w:rFonts w:ascii="Arial" w:hAnsi="Arial" w:cs="Arial"/>
                <w:b/>
                <w:lang w:val="en-GB"/>
              </w:rPr>
            </w:pPr>
            <w:r w:rsidRPr="00475BFD">
              <w:rPr>
                <w:rFonts w:ascii="Arial" w:hAnsi="Arial" w:cs="Arial"/>
                <w:b/>
                <w:lang w:val="en-GB"/>
              </w:rPr>
              <w:t>Programme JACS Code:</w:t>
            </w:r>
            <w:r w:rsidRPr="00475BFD">
              <w:rPr>
                <w:rFonts w:ascii="Arial" w:hAnsi="Arial" w:cs="Arial"/>
                <w:b/>
                <w:lang w:val="en-GB"/>
              </w:rPr>
              <w:tab/>
            </w:r>
            <w:r w:rsidRPr="00475BFD">
              <w:rPr>
                <w:rFonts w:ascii="Arial" w:hAnsi="Arial" w:cs="Arial"/>
                <w:b/>
                <w:lang w:val="en-GB"/>
              </w:rPr>
              <w:tab/>
            </w:r>
          </w:p>
        </w:tc>
        <w:tc>
          <w:tcPr>
            <w:tcW w:w="4500" w:type="dxa"/>
            <w:shd w:val="clear" w:color="auto" w:fill="auto"/>
            <w:vAlign w:val="center"/>
          </w:tcPr>
          <w:p w14:paraId="33F908C0" w14:textId="77777777" w:rsidR="0025544B" w:rsidRPr="00807DFB" w:rsidRDefault="0025544B" w:rsidP="005822F5">
            <w:pPr>
              <w:spacing w:after="0" w:line="240" w:lineRule="auto"/>
              <w:rPr>
                <w:rFonts w:ascii="Arial" w:eastAsia="Times New Roman" w:hAnsi="Arial" w:cs="Arial"/>
                <w:lang w:val="en-GB" w:eastAsia="en-GB"/>
              </w:rPr>
            </w:pPr>
            <w:r w:rsidRPr="00807DFB">
              <w:rPr>
                <w:rFonts w:ascii="Arial" w:eastAsia="Times New Roman" w:hAnsi="Arial" w:cs="Arial"/>
                <w:lang w:val="en-GB" w:eastAsia="en-GB"/>
              </w:rPr>
              <w:t>H300 – Engineering</w:t>
            </w:r>
          </w:p>
          <w:p w14:paraId="73D187BC" w14:textId="48B7A8B6" w:rsidR="0025544B" w:rsidRPr="00807DFB" w:rsidRDefault="0025544B" w:rsidP="005822F5">
            <w:pPr>
              <w:spacing w:after="0" w:line="240" w:lineRule="auto"/>
              <w:rPr>
                <w:rFonts w:ascii="Arial" w:eastAsia="Times New Roman" w:hAnsi="Arial" w:cs="Arial"/>
                <w:lang w:val="en-GB" w:eastAsia="en-GB"/>
              </w:rPr>
            </w:pPr>
            <w:r w:rsidRPr="00807DFB">
              <w:rPr>
                <w:rFonts w:ascii="Arial" w:eastAsia="Times New Roman" w:hAnsi="Arial" w:cs="Arial"/>
                <w:lang w:val="en-GB" w:eastAsia="en-GB"/>
              </w:rPr>
              <w:t xml:space="preserve">J960 </w:t>
            </w:r>
            <w:r w:rsidR="00011949">
              <w:rPr>
                <w:rFonts w:ascii="Arial" w:eastAsia="Times New Roman" w:hAnsi="Arial" w:cs="Arial"/>
                <w:lang w:val="en-GB" w:eastAsia="en-GB"/>
              </w:rPr>
              <w:t xml:space="preserve">-  </w:t>
            </w:r>
            <w:r w:rsidRPr="00807DFB">
              <w:rPr>
                <w:rFonts w:ascii="Arial" w:eastAsia="Times New Roman" w:hAnsi="Arial" w:cs="Arial"/>
                <w:lang w:val="en-GB" w:eastAsia="en-GB"/>
              </w:rPr>
              <w:t xml:space="preserve"> Logistics</w:t>
            </w:r>
          </w:p>
          <w:p w14:paraId="48513D45" w14:textId="478098B1" w:rsidR="0025544B" w:rsidRPr="00807DFB" w:rsidRDefault="0025544B" w:rsidP="005822F5">
            <w:pPr>
              <w:spacing w:after="0" w:line="240" w:lineRule="auto"/>
              <w:rPr>
                <w:rFonts w:ascii="Arial" w:eastAsia="Times New Roman" w:hAnsi="Arial" w:cs="Arial"/>
                <w:lang w:val="en-GB" w:eastAsia="en-GB"/>
              </w:rPr>
            </w:pPr>
            <w:r w:rsidRPr="00807DFB">
              <w:rPr>
                <w:rFonts w:ascii="Arial" w:eastAsia="Times New Roman" w:hAnsi="Arial" w:cs="Arial"/>
                <w:lang w:val="en-GB" w:eastAsia="en-GB"/>
              </w:rPr>
              <w:t xml:space="preserve">I100 – </w:t>
            </w:r>
            <w:r w:rsidR="00C379FB">
              <w:rPr>
                <w:rFonts w:ascii="Arial" w:eastAsia="Times New Roman" w:hAnsi="Arial" w:cs="Arial"/>
                <w:lang w:val="en-GB" w:eastAsia="en-GB"/>
              </w:rPr>
              <w:t xml:space="preserve">  </w:t>
            </w:r>
            <w:r w:rsidRPr="00807DFB">
              <w:rPr>
                <w:rFonts w:ascii="Arial" w:eastAsia="Times New Roman" w:hAnsi="Arial" w:cs="Arial"/>
                <w:lang w:val="en-GB" w:eastAsia="en-GB"/>
              </w:rPr>
              <w:t xml:space="preserve">Computer </w:t>
            </w:r>
          </w:p>
          <w:p w14:paraId="6FA85136" w14:textId="2B6EA208" w:rsidR="0025544B" w:rsidRPr="00807DFB" w:rsidRDefault="0025544B" w:rsidP="00011949">
            <w:pPr>
              <w:spacing w:after="0" w:line="240" w:lineRule="auto"/>
              <w:rPr>
                <w:rFonts w:ascii="Arial" w:hAnsi="Arial" w:cs="Arial"/>
                <w:lang w:val="en-GB"/>
              </w:rPr>
            </w:pPr>
            <w:r w:rsidRPr="00807DFB">
              <w:rPr>
                <w:rFonts w:ascii="Arial" w:eastAsia="Times New Roman" w:hAnsi="Arial" w:cs="Arial"/>
                <w:lang w:val="en-GB" w:eastAsia="en-GB"/>
              </w:rPr>
              <w:t xml:space="preserve">F750 – </w:t>
            </w:r>
            <w:r w:rsidR="00C379FB">
              <w:rPr>
                <w:rFonts w:ascii="Arial" w:eastAsia="Times New Roman" w:hAnsi="Arial" w:cs="Arial"/>
                <w:lang w:val="en-GB" w:eastAsia="en-GB"/>
              </w:rPr>
              <w:t xml:space="preserve"> </w:t>
            </w:r>
            <w:r w:rsidRPr="00807DFB">
              <w:rPr>
                <w:rFonts w:ascii="Arial" w:eastAsia="Times New Roman" w:hAnsi="Arial" w:cs="Arial"/>
                <w:lang w:val="en-GB" w:eastAsia="en-GB"/>
              </w:rPr>
              <w:t>Environmental</w:t>
            </w:r>
            <w:r w:rsidR="00011949">
              <w:rPr>
                <w:rFonts w:ascii="Arial" w:eastAsia="Times New Roman" w:hAnsi="Arial" w:cs="Arial"/>
                <w:lang w:val="en-GB" w:eastAsia="en-GB"/>
              </w:rPr>
              <w:t xml:space="preserve"> Management</w:t>
            </w:r>
          </w:p>
        </w:tc>
      </w:tr>
      <w:tr w:rsidR="0025544B" w:rsidRPr="00475BFD" w14:paraId="1A359FCA" w14:textId="77777777" w:rsidTr="007A3DA0">
        <w:tc>
          <w:tcPr>
            <w:tcW w:w="4678" w:type="dxa"/>
            <w:shd w:val="clear" w:color="auto" w:fill="auto"/>
            <w:vAlign w:val="center"/>
          </w:tcPr>
          <w:p w14:paraId="6F9370DC" w14:textId="77777777" w:rsidR="0025544B" w:rsidRPr="00475BFD" w:rsidRDefault="0025544B" w:rsidP="005822F5">
            <w:pPr>
              <w:pStyle w:val="ListParagraph"/>
              <w:spacing w:before="120" w:after="120" w:line="240" w:lineRule="auto"/>
              <w:ind w:left="0"/>
              <w:contextualSpacing w:val="0"/>
              <w:rPr>
                <w:rFonts w:ascii="Arial" w:hAnsi="Arial" w:cs="Arial"/>
                <w:b/>
                <w:lang w:val="en-GB"/>
              </w:rPr>
            </w:pPr>
            <w:r w:rsidRPr="00475BFD">
              <w:rPr>
                <w:rFonts w:ascii="Arial" w:hAnsi="Arial" w:cs="Arial"/>
                <w:b/>
                <w:lang w:val="en-GB"/>
              </w:rPr>
              <w:t>Length of programme and mode of attendance (full-time, part-time, sandwich, other):</w:t>
            </w:r>
          </w:p>
        </w:tc>
        <w:tc>
          <w:tcPr>
            <w:tcW w:w="4500" w:type="dxa"/>
            <w:shd w:val="clear" w:color="auto" w:fill="auto"/>
            <w:vAlign w:val="center"/>
          </w:tcPr>
          <w:p w14:paraId="065DA55B" w14:textId="77777777" w:rsidR="0025544B" w:rsidRPr="00807DFB" w:rsidRDefault="0025544B" w:rsidP="000D6034">
            <w:pPr>
              <w:spacing w:after="0" w:line="240" w:lineRule="auto"/>
              <w:rPr>
                <w:rFonts w:ascii="Arial" w:eastAsia="Times New Roman" w:hAnsi="Arial" w:cs="Arial"/>
                <w:lang w:val="en-GB" w:eastAsia="en-GB"/>
              </w:rPr>
            </w:pPr>
            <w:r w:rsidRPr="00807DFB">
              <w:rPr>
                <w:rFonts w:ascii="Arial" w:eastAsia="Times New Roman" w:hAnsi="Arial" w:cs="Arial"/>
                <w:lang w:val="en-GB" w:eastAsia="en-GB"/>
              </w:rPr>
              <w:t>Full time 12 to 24 months</w:t>
            </w:r>
          </w:p>
          <w:p w14:paraId="519D4A3B" w14:textId="77777777" w:rsidR="0025544B" w:rsidRPr="00807DFB" w:rsidRDefault="0025544B" w:rsidP="000D6034">
            <w:pPr>
              <w:spacing w:after="0" w:line="240" w:lineRule="auto"/>
              <w:rPr>
                <w:rFonts w:ascii="Arial" w:hAnsi="Arial" w:cs="Arial"/>
                <w:lang w:val="en-GB"/>
              </w:rPr>
            </w:pPr>
            <w:r w:rsidRPr="00807DFB">
              <w:rPr>
                <w:rFonts w:ascii="Arial" w:eastAsia="Times New Roman" w:hAnsi="Arial" w:cs="Arial"/>
                <w:lang w:val="en-GB" w:eastAsia="en-GB"/>
              </w:rPr>
              <w:t>Part time 24 to 48 months</w:t>
            </w:r>
          </w:p>
        </w:tc>
      </w:tr>
      <w:tr w:rsidR="0025544B" w:rsidRPr="00475BFD" w14:paraId="05C21DD5" w14:textId="77777777" w:rsidTr="007A3DA0">
        <w:tc>
          <w:tcPr>
            <w:tcW w:w="4678" w:type="dxa"/>
            <w:shd w:val="clear" w:color="auto" w:fill="auto"/>
            <w:vAlign w:val="center"/>
          </w:tcPr>
          <w:p w14:paraId="163FC082" w14:textId="77777777" w:rsidR="0025544B" w:rsidRPr="00475BFD" w:rsidRDefault="0025544B" w:rsidP="005822F5">
            <w:pPr>
              <w:pStyle w:val="ListParagraph"/>
              <w:spacing w:before="120" w:after="120" w:line="240" w:lineRule="auto"/>
              <w:ind w:left="0"/>
              <w:contextualSpacing w:val="0"/>
              <w:rPr>
                <w:rFonts w:ascii="Arial" w:hAnsi="Arial" w:cs="Arial"/>
                <w:b/>
                <w:lang w:val="en-GB"/>
              </w:rPr>
            </w:pPr>
            <w:r w:rsidRPr="00475BFD">
              <w:rPr>
                <w:rFonts w:ascii="Arial" w:hAnsi="Arial" w:cs="Arial"/>
                <w:b/>
                <w:lang w:val="en-GB"/>
              </w:rPr>
              <w:t xml:space="preserve">Location of delivery: </w:t>
            </w:r>
            <w:r w:rsidRPr="00475BFD">
              <w:rPr>
                <w:rFonts w:ascii="Arial" w:hAnsi="Arial" w:cs="Arial"/>
                <w:b/>
                <w:lang w:val="en-GB"/>
              </w:rPr>
              <w:tab/>
            </w:r>
            <w:r w:rsidRPr="00475BFD">
              <w:rPr>
                <w:rFonts w:ascii="Arial" w:hAnsi="Arial" w:cs="Arial"/>
                <w:b/>
                <w:lang w:val="en-GB"/>
              </w:rPr>
              <w:tab/>
            </w:r>
          </w:p>
        </w:tc>
        <w:tc>
          <w:tcPr>
            <w:tcW w:w="4500" w:type="dxa"/>
            <w:shd w:val="clear" w:color="auto" w:fill="auto"/>
            <w:vAlign w:val="center"/>
          </w:tcPr>
          <w:p w14:paraId="26C8F094" w14:textId="77777777" w:rsidR="0025544B" w:rsidRPr="00807DFB" w:rsidRDefault="0025544B" w:rsidP="005822F5">
            <w:pPr>
              <w:pStyle w:val="ListParagraph"/>
              <w:spacing w:before="120" w:after="120" w:line="240" w:lineRule="auto"/>
              <w:ind w:left="34"/>
              <w:contextualSpacing w:val="0"/>
              <w:jc w:val="both"/>
              <w:rPr>
                <w:rFonts w:ascii="Arial" w:hAnsi="Arial" w:cs="Arial"/>
                <w:lang w:val="en-GB"/>
              </w:rPr>
            </w:pPr>
            <w:r w:rsidRPr="00807DFB">
              <w:rPr>
                <w:rFonts w:ascii="Arial" w:hAnsi="Arial" w:cs="Arial"/>
                <w:lang w:val="en-GB"/>
              </w:rPr>
              <w:t xml:space="preserve">Swansea </w:t>
            </w:r>
          </w:p>
        </w:tc>
      </w:tr>
      <w:tr w:rsidR="0025544B" w:rsidRPr="00475BFD" w14:paraId="589EA3E1" w14:textId="77777777" w:rsidTr="007A3DA0">
        <w:tc>
          <w:tcPr>
            <w:tcW w:w="4678" w:type="dxa"/>
            <w:shd w:val="clear" w:color="auto" w:fill="auto"/>
            <w:vAlign w:val="center"/>
          </w:tcPr>
          <w:p w14:paraId="02FF3379" w14:textId="77777777" w:rsidR="0025544B" w:rsidRPr="00475BFD" w:rsidRDefault="0025544B" w:rsidP="005822F5">
            <w:pPr>
              <w:pStyle w:val="ListParagraph"/>
              <w:spacing w:before="120" w:after="120" w:line="240" w:lineRule="auto"/>
              <w:ind w:left="0"/>
              <w:contextualSpacing w:val="0"/>
              <w:rPr>
                <w:rFonts w:ascii="Arial" w:hAnsi="Arial" w:cs="Arial"/>
                <w:b/>
                <w:lang w:val="en-GB"/>
              </w:rPr>
            </w:pPr>
            <w:r w:rsidRPr="00475BFD">
              <w:rPr>
                <w:rFonts w:ascii="Arial" w:hAnsi="Arial" w:cs="Arial"/>
                <w:b/>
                <w:lang w:val="en-GB"/>
              </w:rPr>
              <w:t xml:space="preserve">Language of delivery: </w:t>
            </w:r>
          </w:p>
        </w:tc>
        <w:tc>
          <w:tcPr>
            <w:tcW w:w="4500" w:type="dxa"/>
            <w:shd w:val="clear" w:color="auto" w:fill="auto"/>
            <w:vAlign w:val="center"/>
          </w:tcPr>
          <w:p w14:paraId="13665A30" w14:textId="77777777" w:rsidR="0025544B" w:rsidRPr="00807DFB" w:rsidRDefault="0025544B" w:rsidP="005822F5">
            <w:pPr>
              <w:pStyle w:val="ListParagraph"/>
              <w:spacing w:before="120" w:after="120" w:line="240" w:lineRule="auto"/>
              <w:ind w:left="34"/>
              <w:contextualSpacing w:val="0"/>
              <w:jc w:val="both"/>
              <w:rPr>
                <w:rFonts w:ascii="Arial" w:hAnsi="Arial" w:cs="Arial"/>
                <w:lang w:val="en-GB"/>
              </w:rPr>
            </w:pPr>
            <w:r w:rsidRPr="00807DFB">
              <w:rPr>
                <w:rFonts w:ascii="Arial" w:hAnsi="Arial" w:cs="Arial"/>
                <w:lang w:val="en-GB"/>
              </w:rPr>
              <w:t>English</w:t>
            </w:r>
          </w:p>
        </w:tc>
      </w:tr>
      <w:tr w:rsidR="0025544B" w:rsidRPr="00475BFD" w14:paraId="4B0E2DAF" w14:textId="77777777" w:rsidTr="007A3DA0">
        <w:tc>
          <w:tcPr>
            <w:tcW w:w="4678" w:type="dxa"/>
            <w:shd w:val="clear" w:color="auto" w:fill="auto"/>
            <w:vAlign w:val="center"/>
          </w:tcPr>
          <w:p w14:paraId="5901C14F" w14:textId="77777777" w:rsidR="0025544B" w:rsidRPr="00475BFD" w:rsidRDefault="0025544B" w:rsidP="005822F5">
            <w:pPr>
              <w:pStyle w:val="ListParagraph"/>
              <w:spacing w:before="120" w:after="120" w:line="240" w:lineRule="auto"/>
              <w:ind w:left="0"/>
              <w:contextualSpacing w:val="0"/>
              <w:rPr>
                <w:rFonts w:ascii="Arial" w:hAnsi="Arial" w:cs="Arial"/>
                <w:b/>
                <w:lang w:val="en-GB"/>
              </w:rPr>
            </w:pPr>
            <w:r w:rsidRPr="00475BFD">
              <w:rPr>
                <w:rFonts w:ascii="Arial" w:hAnsi="Arial" w:cs="Arial"/>
                <w:b/>
                <w:lang w:val="en-GB"/>
              </w:rPr>
              <w:t>Anticipated Student Numbers (headcount):</w:t>
            </w:r>
          </w:p>
        </w:tc>
        <w:tc>
          <w:tcPr>
            <w:tcW w:w="4500" w:type="dxa"/>
            <w:shd w:val="clear" w:color="auto" w:fill="auto"/>
            <w:vAlign w:val="center"/>
          </w:tcPr>
          <w:p w14:paraId="3361D3FC" w14:textId="77777777" w:rsidR="0025544B" w:rsidRPr="00807DFB" w:rsidRDefault="0025544B" w:rsidP="005822F5">
            <w:pPr>
              <w:pStyle w:val="ListParagraph"/>
              <w:spacing w:before="120" w:after="120" w:line="240" w:lineRule="auto"/>
              <w:ind w:left="34"/>
              <w:contextualSpacing w:val="0"/>
              <w:jc w:val="both"/>
              <w:rPr>
                <w:rFonts w:ascii="Arial" w:hAnsi="Arial" w:cs="Arial"/>
                <w:lang w:val="en-GB"/>
              </w:rPr>
            </w:pPr>
            <w:r>
              <w:rPr>
                <w:rFonts w:ascii="Arial" w:hAnsi="Arial" w:cs="Arial"/>
                <w:lang w:val="en-GB"/>
              </w:rPr>
              <w:t>20</w:t>
            </w:r>
          </w:p>
        </w:tc>
      </w:tr>
      <w:tr w:rsidR="0025544B" w:rsidRPr="00475BFD" w14:paraId="0D27FC40" w14:textId="77777777" w:rsidTr="007A3DA0">
        <w:tc>
          <w:tcPr>
            <w:tcW w:w="4678" w:type="dxa"/>
            <w:shd w:val="clear" w:color="auto" w:fill="auto"/>
            <w:vAlign w:val="center"/>
          </w:tcPr>
          <w:p w14:paraId="79FB62D2" w14:textId="77777777" w:rsidR="0025544B" w:rsidRPr="00475BFD" w:rsidRDefault="0025544B" w:rsidP="005822F5">
            <w:pPr>
              <w:pStyle w:val="ListParagraph"/>
              <w:spacing w:before="120" w:after="120" w:line="240" w:lineRule="auto"/>
              <w:ind w:left="0"/>
              <w:contextualSpacing w:val="0"/>
              <w:rPr>
                <w:rFonts w:ascii="Arial" w:hAnsi="Arial" w:cs="Arial"/>
                <w:b/>
                <w:lang w:val="en-GB"/>
              </w:rPr>
            </w:pPr>
            <w:r w:rsidRPr="00475BFD">
              <w:rPr>
                <w:rFonts w:ascii="Arial" w:hAnsi="Arial" w:cs="Arial"/>
                <w:b/>
                <w:lang w:val="en-GB"/>
              </w:rPr>
              <w:t>Anticipated Student Numbers (FTE):</w:t>
            </w:r>
          </w:p>
        </w:tc>
        <w:tc>
          <w:tcPr>
            <w:tcW w:w="4500" w:type="dxa"/>
            <w:shd w:val="clear" w:color="auto" w:fill="auto"/>
            <w:vAlign w:val="center"/>
          </w:tcPr>
          <w:p w14:paraId="3C0B00BC" w14:textId="77777777" w:rsidR="0025544B" w:rsidRPr="00807DFB" w:rsidRDefault="0025544B" w:rsidP="005822F5">
            <w:pPr>
              <w:pStyle w:val="ListParagraph"/>
              <w:spacing w:before="120" w:after="120" w:line="240" w:lineRule="auto"/>
              <w:ind w:left="34"/>
              <w:contextualSpacing w:val="0"/>
              <w:jc w:val="both"/>
              <w:rPr>
                <w:rFonts w:ascii="Arial" w:hAnsi="Arial" w:cs="Arial"/>
                <w:lang w:val="en-GB"/>
              </w:rPr>
            </w:pPr>
            <w:r>
              <w:rPr>
                <w:rFonts w:ascii="Arial" w:hAnsi="Arial" w:cs="Arial"/>
                <w:lang w:val="en-GB"/>
              </w:rPr>
              <w:t>20</w:t>
            </w:r>
          </w:p>
        </w:tc>
      </w:tr>
      <w:tr w:rsidR="0025544B" w:rsidRPr="00475BFD" w14:paraId="09B9AD04" w14:textId="77777777" w:rsidTr="007A3DA0">
        <w:tc>
          <w:tcPr>
            <w:tcW w:w="4678" w:type="dxa"/>
            <w:shd w:val="clear" w:color="auto" w:fill="auto"/>
            <w:vAlign w:val="center"/>
          </w:tcPr>
          <w:p w14:paraId="5204CF75" w14:textId="77777777" w:rsidR="0025544B" w:rsidRPr="00475BFD" w:rsidRDefault="0025544B" w:rsidP="005822F5">
            <w:pPr>
              <w:pStyle w:val="ListParagraph"/>
              <w:spacing w:before="120" w:after="120" w:line="240" w:lineRule="auto"/>
              <w:ind w:left="0"/>
              <w:contextualSpacing w:val="0"/>
              <w:rPr>
                <w:rFonts w:ascii="Arial" w:hAnsi="Arial" w:cs="Arial"/>
                <w:b/>
                <w:lang w:val="en-GB"/>
              </w:rPr>
            </w:pPr>
            <w:r w:rsidRPr="00475BFD">
              <w:rPr>
                <w:rFonts w:ascii="Arial" w:hAnsi="Arial" w:cs="Arial"/>
                <w:b/>
                <w:lang w:val="en-GB"/>
              </w:rPr>
              <w:t>QAA Subject Benchmarking Statement(s):</w:t>
            </w:r>
          </w:p>
        </w:tc>
        <w:tc>
          <w:tcPr>
            <w:tcW w:w="4500" w:type="dxa"/>
            <w:shd w:val="clear" w:color="auto" w:fill="auto"/>
            <w:vAlign w:val="center"/>
          </w:tcPr>
          <w:p w14:paraId="1D979BCA" w14:textId="77777777" w:rsidR="0025544B" w:rsidRPr="002706C2" w:rsidRDefault="0025544B" w:rsidP="005822F5">
            <w:pPr>
              <w:pStyle w:val="ListParagraph"/>
              <w:spacing w:before="120" w:after="120"/>
              <w:ind w:left="34"/>
              <w:jc w:val="both"/>
              <w:rPr>
                <w:rFonts w:ascii="Arial" w:hAnsi="Arial" w:cs="Arial"/>
                <w:bCs/>
              </w:rPr>
            </w:pPr>
            <w:r w:rsidRPr="002706C2">
              <w:rPr>
                <w:rFonts w:ascii="Arial" w:hAnsi="Arial" w:cs="Arial"/>
                <w:bCs/>
              </w:rPr>
              <w:t xml:space="preserve">QAA’s </w:t>
            </w:r>
            <w:r w:rsidRPr="002706C2">
              <w:rPr>
                <w:rFonts w:ascii="Arial" w:hAnsi="Arial" w:cs="Arial"/>
                <w:bCs/>
                <w:i/>
                <w:iCs/>
              </w:rPr>
              <w:t xml:space="preserve">Master’s Degree Characteristics </w:t>
            </w:r>
            <w:r w:rsidRPr="002706C2">
              <w:rPr>
                <w:rFonts w:ascii="Arial" w:hAnsi="Arial" w:cs="Arial"/>
                <w:bCs/>
              </w:rPr>
              <w:t>in:</w:t>
            </w:r>
          </w:p>
          <w:p w14:paraId="5C405784" w14:textId="77777777" w:rsidR="0025544B" w:rsidRPr="002706C2" w:rsidRDefault="0025544B" w:rsidP="005822F5">
            <w:pPr>
              <w:pStyle w:val="ListParagraph"/>
              <w:spacing w:before="120" w:after="120" w:line="240" w:lineRule="auto"/>
              <w:ind w:left="34"/>
              <w:jc w:val="both"/>
              <w:rPr>
                <w:rFonts w:ascii="Arial" w:hAnsi="Arial" w:cs="Arial"/>
                <w:bCs/>
              </w:rPr>
            </w:pPr>
            <w:r w:rsidRPr="002706C2">
              <w:rPr>
                <w:rFonts w:ascii="Arial" w:hAnsi="Arial" w:cs="Arial"/>
                <w:bCs/>
              </w:rPr>
              <w:t>UK Quality Code for Higher Education</w:t>
            </w:r>
          </w:p>
          <w:p w14:paraId="2B6A5991" w14:textId="77777777" w:rsidR="0025544B" w:rsidRPr="002706C2" w:rsidRDefault="0025544B" w:rsidP="005822F5">
            <w:pPr>
              <w:pStyle w:val="ListParagraph"/>
              <w:spacing w:before="120" w:after="120" w:line="240" w:lineRule="auto"/>
              <w:ind w:left="34"/>
              <w:jc w:val="both"/>
              <w:rPr>
                <w:rFonts w:ascii="Arial" w:hAnsi="Arial" w:cs="Arial"/>
                <w:bCs/>
              </w:rPr>
            </w:pPr>
            <w:r w:rsidRPr="002706C2">
              <w:rPr>
                <w:rFonts w:ascii="Arial" w:hAnsi="Arial" w:cs="Arial"/>
                <w:bCs/>
              </w:rPr>
              <w:t>Part A: Setting and Maintaining Academic Standards</w:t>
            </w:r>
          </w:p>
          <w:p w14:paraId="29FAD7C2" w14:textId="77777777" w:rsidR="0025544B" w:rsidRPr="002706C2" w:rsidRDefault="0025544B" w:rsidP="005822F5">
            <w:pPr>
              <w:pStyle w:val="ListParagraph"/>
              <w:spacing w:before="120" w:after="120" w:line="240" w:lineRule="auto"/>
              <w:ind w:left="34"/>
              <w:jc w:val="both"/>
              <w:rPr>
                <w:rFonts w:ascii="Arial" w:hAnsi="Arial" w:cs="Arial"/>
                <w:bCs/>
              </w:rPr>
            </w:pPr>
            <w:r w:rsidRPr="002706C2">
              <w:rPr>
                <w:rFonts w:ascii="Arial" w:hAnsi="Arial" w:cs="Arial"/>
                <w:bCs/>
              </w:rPr>
              <w:t>The Frameworks for Higher Education Qualifications of UK Degree-Awarding Bodies.  November 2014</w:t>
            </w:r>
          </w:p>
          <w:p w14:paraId="1733FD47" w14:textId="77777777" w:rsidR="0025544B" w:rsidRPr="002706C2" w:rsidRDefault="0025544B" w:rsidP="005822F5">
            <w:pPr>
              <w:pStyle w:val="ListParagraph"/>
              <w:spacing w:before="120" w:after="120" w:line="240" w:lineRule="auto"/>
              <w:ind w:left="34"/>
              <w:jc w:val="both"/>
              <w:rPr>
                <w:rFonts w:ascii="Arial" w:hAnsi="Arial" w:cs="Arial"/>
                <w:bCs/>
              </w:rPr>
            </w:pPr>
            <w:r w:rsidRPr="002706C2">
              <w:rPr>
                <w:rFonts w:ascii="Arial" w:hAnsi="Arial" w:cs="Arial"/>
                <w:bCs/>
              </w:rPr>
              <w:t>With specific reference to:</w:t>
            </w:r>
          </w:p>
          <w:p w14:paraId="4088516D" w14:textId="77777777" w:rsidR="0025544B" w:rsidRPr="002706C2" w:rsidRDefault="0025544B" w:rsidP="005822F5">
            <w:pPr>
              <w:pStyle w:val="ListParagraph"/>
              <w:spacing w:before="120" w:after="120" w:line="240" w:lineRule="auto"/>
              <w:ind w:left="34"/>
              <w:jc w:val="both"/>
              <w:rPr>
                <w:rFonts w:ascii="Arial" w:hAnsi="Arial" w:cs="Arial"/>
              </w:rPr>
            </w:pPr>
            <w:r w:rsidRPr="002706C2">
              <w:rPr>
                <w:rFonts w:ascii="Arial" w:hAnsi="Arial" w:cs="Arial"/>
                <w:bCs/>
              </w:rPr>
              <w:t xml:space="preserve">4.17 </w:t>
            </w:r>
            <w:r w:rsidRPr="002706C2">
              <w:rPr>
                <w:rFonts w:ascii="Arial" w:hAnsi="Arial" w:cs="Arial"/>
                <w:bCs/>
              </w:rPr>
              <w:tab/>
              <w:t>Descriptor for a higher education qualification at level 7 on the FHEQ and SCQF level 11 on the FQHEIS: master's degree.</w:t>
            </w:r>
          </w:p>
          <w:p w14:paraId="48A8AB1F" w14:textId="77777777" w:rsidR="0025544B" w:rsidRPr="002706C2" w:rsidRDefault="0025544B" w:rsidP="005822F5">
            <w:pPr>
              <w:pStyle w:val="ListParagraph"/>
              <w:spacing w:before="120" w:after="120" w:line="240" w:lineRule="auto"/>
              <w:ind w:left="34"/>
              <w:contextualSpacing w:val="0"/>
              <w:jc w:val="both"/>
              <w:rPr>
                <w:rFonts w:ascii="Arial" w:hAnsi="Arial" w:cs="Arial"/>
                <w:lang w:val="en-GB"/>
              </w:rPr>
            </w:pPr>
            <w:r w:rsidRPr="002706C2">
              <w:rPr>
                <w:rFonts w:ascii="Arial" w:hAnsi="Arial" w:cs="Arial"/>
              </w:rPr>
              <w:t>Master's Degree Characteristics Statement, September 2015.</w:t>
            </w:r>
          </w:p>
        </w:tc>
      </w:tr>
      <w:tr w:rsidR="0025544B" w:rsidRPr="00475BFD" w14:paraId="26C2425B" w14:textId="77777777" w:rsidTr="007A3DA0">
        <w:tc>
          <w:tcPr>
            <w:tcW w:w="4678" w:type="dxa"/>
            <w:shd w:val="clear" w:color="auto" w:fill="auto"/>
            <w:vAlign w:val="center"/>
          </w:tcPr>
          <w:p w14:paraId="332F2362" w14:textId="77777777" w:rsidR="0025544B" w:rsidRPr="00475BFD" w:rsidRDefault="0025544B" w:rsidP="005822F5">
            <w:pPr>
              <w:pStyle w:val="ListParagraph"/>
              <w:spacing w:before="120" w:after="120" w:line="240" w:lineRule="auto"/>
              <w:ind w:left="0"/>
              <w:contextualSpacing w:val="0"/>
              <w:rPr>
                <w:rFonts w:ascii="Arial" w:hAnsi="Arial" w:cs="Arial"/>
                <w:b/>
                <w:lang w:val="en-GB"/>
              </w:rPr>
            </w:pPr>
            <w:r w:rsidRPr="00475BFD">
              <w:rPr>
                <w:rFonts w:ascii="Arial" w:hAnsi="Arial" w:cs="Arial"/>
                <w:b/>
                <w:lang w:val="en-GB"/>
              </w:rPr>
              <w:t>Other external benchmarks:</w:t>
            </w:r>
          </w:p>
        </w:tc>
        <w:tc>
          <w:tcPr>
            <w:tcW w:w="4500" w:type="dxa"/>
            <w:shd w:val="clear" w:color="auto" w:fill="auto"/>
            <w:vAlign w:val="center"/>
          </w:tcPr>
          <w:p w14:paraId="326D3188" w14:textId="77777777" w:rsidR="0025544B" w:rsidRPr="00431ECB" w:rsidRDefault="0025544B" w:rsidP="005822F5">
            <w:pPr>
              <w:pStyle w:val="ListParagraph"/>
              <w:spacing w:before="120" w:after="120" w:line="240" w:lineRule="auto"/>
              <w:ind w:left="34"/>
              <w:contextualSpacing w:val="0"/>
              <w:rPr>
                <w:rFonts w:ascii="Arial" w:hAnsi="Arial" w:cs="Arial"/>
                <w:color w:val="FF0000"/>
              </w:rPr>
            </w:pPr>
            <w:r w:rsidRPr="00AC0736">
              <w:rPr>
                <w:rFonts w:ascii="Arial" w:hAnsi="Arial" w:cs="Arial"/>
                <w:bCs/>
              </w:rPr>
              <w:t>Enterprise and entrepreneurship guidance: Guidance for UK higher education providers,</w:t>
            </w:r>
            <w:r w:rsidRPr="00431ECB">
              <w:rPr>
                <w:rFonts w:ascii="Arial" w:hAnsi="Arial" w:cs="Arial"/>
                <w:bCs/>
                <w:color w:val="FF0000"/>
              </w:rPr>
              <w:t xml:space="preserve"> </w:t>
            </w:r>
            <w:r w:rsidRPr="00AC0736">
              <w:rPr>
                <w:rFonts w:ascii="Arial" w:hAnsi="Arial" w:cs="Arial"/>
              </w:rPr>
              <w:t>September 2012.</w:t>
            </w:r>
          </w:p>
          <w:p w14:paraId="2211FA76" w14:textId="77777777" w:rsidR="0025544B" w:rsidRPr="00AC0736" w:rsidRDefault="0025544B" w:rsidP="005822F5">
            <w:pPr>
              <w:pStyle w:val="ListParagraph"/>
              <w:spacing w:before="120" w:after="120" w:line="240" w:lineRule="auto"/>
              <w:ind w:left="34"/>
              <w:contextualSpacing w:val="0"/>
              <w:jc w:val="both"/>
              <w:rPr>
                <w:rFonts w:ascii="Arial" w:hAnsi="Arial" w:cs="Arial"/>
                <w:lang w:val="en-GB"/>
              </w:rPr>
            </w:pPr>
            <w:r w:rsidRPr="00AC0736">
              <w:rPr>
                <w:rFonts w:ascii="Arial" w:hAnsi="Arial" w:cs="Arial"/>
                <w:bCs/>
              </w:rPr>
              <w:t>Education for sustainable development: Guidance for UK higher education providers, June 2014.</w:t>
            </w:r>
          </w:p>
        </w:tc>
      </w:tr>
    </w:tbl>
    <w:p w14:paraId="05786D76" w14:textId="77777777" w:rsidR="00003F1A" w:rsidRPr="00475BFD" w:rsidRDefault="00003F1A" w:rsidP="00003F1A">
      <w:pPr>
        <w:pStyle w:val="ListParagraph"/>
        <w:spacing w:after="0" w:line="240" w:lineRule="auto"/>
        <w:jc w:val="both"/>
        <w:rPr>
          <w:rFonts w:ascii="Arial" w:hAnsi="Arial" w:cs="Arial"/>
          <w:lang w:val="en-GB"/>
        </w:rPr>
      </w:pPr>
    </w:p>
    <w:p w14:paraId="780BF785" w14:textId="77777777" w:rsidR="002706C2" w:rsidRDefault="002706C2">
      <w:pPr>
        <w:spacing w:after="0" w:line="240" w:lineRule="auto"/>
        <w:rPr>
          <w:rFonts w:ascii="Arial" w:eastAsia="Times New Roman" w:hAnsi="Arial" w:cs="Arial"/>
          <w:b/>
          <w:color w:val="000000"/>
          <w:szCs w:val="20"/>
          <w:lang w:val="en-GB" w:eastAsia="en-GB"/>
        </w:rPr>
      </w:pPr>
      <w:r>
        <w:br w:type="page"/>
      </w:r>
    </w:p>
    <w:p w14:paraId="7E23973C" w14:textId="77777777" w:rsidR="00772CB5" w:rsidRDefault="00E65445" w:rsidP="006A7E38">
      <w:pPr>
        <w:pStyle w:val="Heading2"/>
      </w:pPr>
      <w:bookmarkStart w:id="4" w:name="_Toc478641525"/>
      <w:r>
        <w:lastRenderedPageBreak/>
        <w:t>2.</w:t>
      </w:r>
      <w:r>
        <w:tab/>
      </w:r>
      <w:r w:rsidR="00772CB5" w:rsidRPr="00475BFD">
        <w:t>Rationale</w:t>
      </w:r>
      <w:bookmarkEnd w:id="4"/>
      <w:r w:rsidR="00772CB5" w:rsidRPr="00475BFD">
        <w:t xml:space="preserve"> </w:t>
      </w:r>
    </w:p>
    <w:p w14:paraId="5AE93D5C" w14:textId="77777777" w:rsidR="001C6895" w:rsidRDefault="00416700" w:rsidP="001C6895">
      <w:pPr>
        <w:pStyle w:val="Default"/>
        <w:spacing w:before="240" w:line="360" w:lineRule="auto"/>
        <w:jc w:val="both"/>
        <w:rPr>
          <w:color w:val="202226"/>
          <w:sz w:val="22"/>
          <w:szCs w:val="22"/>
          <w:lang w:val="en"/>
        </w:rPr>
      </w:pPr>
      <w:r w:rsidRPr="00807DFB">
        <w:rPr>
          <w:color w:val="auto"/>
          <w:sz w:val="22"/>
          <w:szCs w:val="22"/>
        </w:rPr>
        <w:t xml:space="preserve">The MRes is a programme of study that requires students to undertake a number of taught modules (60 credits) alongside a larger component of the individual research project (worth 120 credits in the form of a dissertation of up to 30,000 words) and conforms to the Research Degree regulations (AQH, 8.3.1). The MRes framework of study, in effect, inverts the balance between taught/research credit offered by taught Master’s programmes, and thus represents an alternative framework for students to study at level 7. In offering an alternative framework for students, the introduction of the MRes (operating alongside the taught MSc) will provide a wider choice of </w:t>
      </w:r>
      <w:r w:rsidR="000C770D">
        <w:rPr>
          <w:color w:val="auto"/>
          <w:sz w:val="22"/>
          <w:szCs w:val="22"/>
        </w:rPr>
        <w:t>alternative</w:t>
      </w:r>
      <w:r w:rsidRPr="00807DFB">
        <w:rPr>
          <w:color w:val="auto"/>
          <w:sz w:val="22"/>
          <w:szCs w:val="22"/>
        </w:rPr>
        <w:t xml:space="preserve"> routes and approaches for </w:t>
      </w:r>
      <w:r w:rsidR="003652B8">
        <w:rPr>
          <w:color w:val="auto"/>
          <w:sz w:val="22"/>
          <w:szCs w:val="22"/>
        </w:rPr>
        <w:t>the student</w:t>
      </w:r>
      <w:r w:rsidRPr="00807DFB">
        <w:rPr>
          <w:color w:val="auto"/>
          <w:sz w:val="22"/>
          <w:szCs w:val="22"/>
        </w:rPr>
        <w:t xml:space="preserve"> at level 7. </w:t>
      </w:r>
      <w:r w:rsidR="003652B8">
        <w:rPr>
          <w:color w:val="auto"/>
          <w:sz w:val="22"/>
          <w:szCs w:val="22"/>
        </w:rPr>
        <w:t xml:space="preserve"> </w:t>
      </w:r>
      <w:r w:rsidRPr="00807DFB">
        <w:rPr>
          <w:color w:val="auto"/>
          <w:sz w:val="22"/>
          <w:szCs w:val="22"/>
        </w:rPr>
        <w:t xml:space="preserve">In particular, the MRes offers those students with a greater interest and focus upon research and individual study, yet who may lack the confidence or the full complement of research skills and methodologies to undertake study at level 8. Thus it represents an alternative to taught MSc or MPhil study. </w:t>
      </w:r>
      <w:r w:rsidR="001C6895">
        <w:rPr>
          <w:color w:val="auto"/>
          <w:sz w:val="22"/>
          <w:szCs w:val="22"/>
        </w:rPr>
        <w:t xml:space="preserve"> </w:t>
      </w:r>
      <w:r w:rsidR="001C6895">
        <w:rPr>
          <w:color w:val="202226"/>
          <w:sz w:val="22"/>
          <w:szCs w:val="22"/>
          <w:lang w:val="en"/>
        </w:rPr>
        <w:t>The</w:t>
      </w:r>
      <w:r w:rsidR="001C6895" w:rsidRPr="00A01946">
        <w:rPr>
          <w:color w:val="202226"/>
          <w:sz w:val="22"/>
          <w:szCs w:val="22"/>
          <w:lang w:val="en"/>
        </w:rPr>
        <w:t xml:space="preserve"> MRes is a more heavily research based qualification where you learn and gain more knowledge through the actual 120 credit project, whereas the MSc is primarily 120 credited modules that are taught with through individual 60 credit projects.  </w:t>
      </w:r>
    </w:p>
    <w:p w14:paraId="2C1CC9ED" w14:textId="78C668C1" w:rsidR="003071C6" w:rsidRPr="00807DFB" w:rsidRDefault="001C6895" w:rsidP="001C6895">
      <w:pPr>
        <w:pStyle w:val="Default"/>
        <w:spacing w:before="240" w:line="360" w:lineRule="auto"/>
        <w:jc w:val="both"/>
      </w:pPr>
      <w:r w:rsidRPr="00A01946">
        <w:rPr>
          <w:color w:val="202226"/>
          <w:sz w:val="22"/>
          <w:szCs w:val="22"/>
          <w:lang w:val="en"/>
        </w:rPr>
        <w:t>The emphasis in an MRes is the development of individual research skills, a deeper introduction to research methods and writing.  As a School the emphasis is more about developing a relationship with industry based companies and collaborating with a specific research project that the student candidate can engage with.  These collaboration or links will come from many sectors that the MRes portfolio support.  These can be existing or new contacts and they may even be sourced by new students who are actually working within the industry sector. Fundamentally the two main distinct differences between an MRes and MSc is that the MRes is more research led and mainly within an industry based relationship.</w:t>
      </w:r>
      <w:r>
        <w:rPr>
          <w:color w:val="202226"/>
          <w:sz w:val="22"/>
          <w:szCs w:val="22"/>
          <w:lang w:val="en"/>
        </w:rPr>
        <w:t xml:space="preserve"> </w:t>
      </w:r>
      <w:bookmarkStart w:id="5" w:name="_Toc318984536"/>
    </w:p>
    <w:p w14:paraId="677B4B7B" w14:textId="77777777" w:rsidR="007C6A91" w:rsidRPr="00807DFB" w:rsidRDefault="003071C6" w:rsidP="00027D26">
      <w:pPr>
        <w:spacing w:line="360" w:lineRule="auto"/>
        <w:jc w:val="both"/>
        <w:rPr>
          <w:rFonts w:ascii="Arial" w:hAnsi="Arial" w:cs="Arial"/>
        </w:rPr>
      </w:pPr>
      <w:r w:rsidRPr="00807DFB">
        <w:rPr>
          <w:rFonts w:ascii="Arial" w:hAnsi="Arial" w:cs="Arial"/>
        </w:rPr>
        <w:t xml:space="preserve">Having a long tradition of delivering at Masters </w:t>
      </w:r>
      <w:r w:rsidR="00E95D1B" w:rsidRPr="00807DFB">
        <w:rPr>
          <w:rFonts w:ascii="Arial" w:hAnsi="Arial" w:cs="Arial"/>
        </w:rPr>
        <w:t>Level across</w:t>
      </w:r>
      <w:r w:rsidRPr="00807DFB">
        <w:rPr>
          <w:rFonts w:ascii="Arial" w:hAnsi="Arial" w:cs="Arial"/>
        </w:rPr>
        <w:t xml:space="preserve"> </w:t>
      </w:r>
      <w:r w:rsidR="00E95D1B" w:rsidRPr="00807DFB">
        <w:rPr>
          <w:rFonts w:ascii="Arial" w:hAnsi="Arial" w:cs="Arial"/>
        </w:rPr>
        <w:t>its entire</w:t>
      </w:r>
      <w:r w:rsidRPr="00807DFB">
        <w:rPr>
          <w:rFonts w:ascii="Arial" w:hAnsi="Arial" w:cs="Arial"/>
        </w:rPr>
        <w:t xml:space="preserve"> academic </w:t>
      </w:r>
      <w:r w:rsidR="00E95D1B" w:rsidRPr="00807DFB">
        <w:rPr>
          <w:rFonts w:ascii="Arial" w:hAnsi="Arial" w:cs="Arial"/>
        </w:rPr>
        <w:t>Schools</w:t>
      </w:r>
      <w:r w:rsidRPr="00807DFB">
        <w:rPr>
          <w:rFonts w:ascii="Arial" w:hAnsi="Arial" w:cs="Arial"/>
        </w:rPr>
        <w:t xml:space="preserve"> within the </w:t>
      </w:r>
      <w:r w:rsidR="000207F4" w:rsidRPr="00807DFB">
        <w:rPr>
          <w:rFonts w:ascii="Arial" w:hAnsi="Arial" w:cs="Arial"/>
        </w:rPr>
        <w:t xml:space="preserve">Faculty of Architecture, Computing and Engineering </w:t>
      </w:r>
      <w:r w:rsidR="00CA66B0" w:rsidRPr="00807DFB">
        <w:rPr>
          <w:rFonts w:ascii="Arial" w:hAnsi="Arial" w:cs="Arial"/>
        </w:rPr>
        <w:t>ha</w:t>
      </w:r>
      <w:r w:rsidR="00232A11" w:rsidRPr="00807DFB">
        <w:rPr>
          <w:rFonts w:ascii="Arial" w:hAnsi="Arial" w:cs="Arial"/>
        </w:rPr>
        <w:t>s</w:t>
      </w:r>
      <w:r w:rsidR="00CA66B0" w:rsidRPr="00807DFB">
        <w:rPr>
          <w:rFonts w:ascii="Arial" w:hAnsi="Arial" w:cs="Arial"/>
        </w:rPr>
        <w:t xml:space="preserve"> enabled the </w:t>
      </w:r>
      <w:r w:rsidR="00BB69C8" w:rsidRPr="00807DFB">
        <w:rPr>
          <w:rFonts w:ascii="Arial" w:hAnsi="Arial" w:cs="Arial"/>
        </w:rPr>
        <w:t>F</w:t>
      </w:r>
      <w:r w:rsidR="00CA66B0" w:rsidRPr="00807DFB">
        <w:rPr>
          <w:rFonts w:ascii="Arial" w:hAnsi="Arial" w:cs="Arial"/>
        </w:rPr>
        <w:t>aculty to develop an</w:t>
      </w:r>
      <w:r w:rsidR="00861DE6" w:rsidRPr="00807DFB">
        <w:rPr>
          <w:rFonts w:ascii="Arial" w:hAnsi="Arial" w:cs="Arial"/>
        </w:rPr>
        <w:t xml:space="preserve"> </w:t>
      </w:r>
      <w:r w:rsidR="00524B8F" w:rsidRPr="00807DFB">
        <w:rPr>
          <w:rFonts w:ascii="Arial" w:hAnsi="Arial" w:cs="Arial"/>
        </w:rPr>
        <w:t>admirable</w:t>
      </w:r>
      <w:r w:rsidR="00CA66B0" w:rsidRPr="00807DFB">
        <w:rPr>
          <w:rFonts w:ascii="Arial" w:hAnsi="Arial" w:cs="Arial"/>
        </w:rPr>
        <w:t xml:space="preserve"> research profile</w:t>
      </w:r>
      <w:r w:rsidRPr="00807DFB">
        <w:rPr>
          <w:rFonts w:ascii="Arial" w:hAnsi="Arial" w:cs="Arial"/>
        </w:rPr>
        <w:t xml:space="preserve">.  This tradition is embedded in particular strengths of the Faculty, namely the research and scholarly activity which underpins its pedagogical provision along with its staff having experience in supervising MPhil/PhDs. </w:t>
      </w:r>
      <w:r w:rsidR="00E95D1B" w:rsidRPr="00807DFB">
        <w:rPr>
          <w:rFonts w:ascii="Arial" w:hAnsi="Arial" w:cs="Arial"/>
        </w:rPr>
        <w:t xml:space="preserve"> </w:t>
      </w:r>
      <w:r w:rsidR="007C6A91" w:rsidRPr="00807DFB">
        <w:rPr>
          <w:rFonts w:ascii="Arial" w:hAnsi="Arial" w:cs="Arial"/>
        </w:rPr>
        <w:t xml:space="preserve">The MRes is widely recognised as a valuable postgraduate qualification. It demonstrates the student’s ability to commit to a programme of study and their knowledge within that area of academic study. The programme will help the student to develop skills which are valuable to a wide range of employers, such as the ability to analyse complex information critically; the ability to present clear and coherent arguments and the </w:t>
      </w:r>
      <w:r w:rsidR="00FC5629" w:rsidRPr="00807DFB">
        <w:rPr>
          <w:rFonts w:ascii="Arial" w:hAnsi="Arial" w:cs="Arial"/>
        </w:rPr>
        <w:t>capacity</w:t>
      </w:r>
      <w:r w:rsidR="007C6A91" w:rsidRPr="00807DFB">
        <w:rPr>
          <w:rFonts w:ascii="Arial" w:hAnsi="Arial" w:cs="Arial"/>
        </w:rPr>
        <w:t xml:space="preserve"> to present complex information in a clear manner.  Such an education will develop an awareness of the interconnectedness of environmental and sustainable issues and equip the student with a qualification relevant to a number of different </w:t>
      </w:r>
      <w:r w:rsidR="007C6A91" w:rsidRPr="00807DFB">
        <w:rPr>
          <w:rFonts w:ascii="Arial" w:hAnsi="Arial" w:cs="Arial"/>
        </w:rPr>
        <w:lastRenderedPageBreak/>
        <w:t>applied situations.  The flexibility (electives) of the modular programme enables students to develop packages of study which satisfy specialist interests and career aspirations within their own research settings and parameters</w:t>
      </w:r>
      <w:r w:rsidR="009260FE" w:rsidRPr="00807DFB">
        <w:rPr>
          <w:rFonts w:ascii="Arial" w:hAnsi="Arial" w:cs="Arial"/>
        </w:rPr>
        <w:t>.</w:t>
      </w:r>
    </w:p>
    <w:p w14:paraId="000BAB58" w14:textId="77777777" w:rsidR="00B72C7F" w:rsidRPr="00807DFB" w:rsidRDefault="009260FE" w:rsidP="00027D26">
      <w:pPr>
        <w:spacing w:line="360" w:lineRule="auto"/>
        <w:jc w:val="both"/>
      </w:pPr>
      <w:r w:rsidRPr="00807DFB">
        <w:rPr>
          <w:rFonts w:ascii="Arial" w:hAnsi="Arial" w:cs="Arial"/>
        </w:rPr>
        <w:t xml:space="preserve">Provision of </w:t>
      </w:r>
      <w:r w:rsidR="00FC5629" w:rsidRPr="00807DFB">
        <w:rPr>
          <w:rFonts w:ascii="Arial" w:hAnsi="Arial" w:cs="Arial"/>
        </w:rPr>
        <w:t>numerous</w:t>
      </w:r>
      <w:r w:rsidRPr="00807DFB">
        <w:rPr>
          <w:rFonts w:ascii="Arial" w:hAnsi="Arial" w:cs="Arial"/>
        </w:rPr>
        <w:t xml:space="preserve"> MSc’s from </w:t>
      </w:r>
      <w:r w:rsidR="000C770D" w:rsidRPr="00807DFB">
        <w:rPr>
          <w:rFonts w:ascii="Arial" w:hAnsi="Arial" w:cs="Arial"/>
        </w:rPr>
        <w:t>Engineering</w:t>
      </w:r>
      <w:r w:rsidRPr="00807DFB">
        <w:rPr>
          <w:rFonts w:ascii="Arial" w:hAnsi="Arial" w:cs="Arial"/>
        </w:rPr>
        <w:t>,</w:t>
      </w:r>
      <w:r w:rsidR="00FC5629" w:rsidRPr="00807DFB">
        <w:rPr>
          <w:rFonts w:ascii="Arial" w:hAnsi="Arial" w:cs="Arial"/>
        </w:rPr>
        <w:t xml:space="preserve"> </w:t>
      </w:r>
      <w:r w:rsidR="005E0F86">
        <w:rPr>
          <w:rFonts w:ascii="Arial" w:hAnsi="Arial" w:cs="Arial"/>
        </w:rPr>
        <w:t>L</w:t>
      </w:r>
      <w:r w:rsidRPr="00807DFB">
        <w:rPr>
          <w:rFonts w:ascii="Arial" w:hAnsi="Arial" w:cs="Arial"/>
        </w:rPr>
        <w:t>ogistics, Computing and Environmental Management portfolios</w:t>
      </w:r>
      <w:r w:rsidR="00416700" w:rsidRPr="00807DFB">
        <w:rPr>
          <w:rFonts w:ascii="Arial" w:hAnsi="Arial" w:cs="Arial"/>
        </w:rPr>
        <w:t xml:space="preserve"> helps us to create a</w:t>
      </w:r>
      <w:r w:rsidR="00C37980" w:rsidRPr="00807DFB">
        <w:rPr>
          <w:rFonts w:ascii="Arial" w:hAnsi="Arial" w:cs="Arial"/>
        </w:rPr>
        <w:t xml:space="preserve"> </w:t>
      </w:r>
      <w:r w:rsidR="006E54BE" w:rsidRPr="00807DFB">
        <w:rPr>
          <w:rFonts w:ascii="Arial" w:hAnsi="Arial" w:cs="Arial"/>
        </w:rPr>
        <w:t>coalescence</w:t>
      </w:r>
      <w:r w:rsidR="00C37980" w:rsidRPr="00807DFB">
        <w:rPr>
          <w:rFonts w:ascii="Arial" w:hAnsi="Arial" w:cs="Arial"/>
        </w:rPr>
        <w:t xml:space="preserve"> of programmes</w:t>
      </w:r>
      <w:r w:rsidR="00416700" w:rsidRPr="00807DFB">
        <w:rPr>
          <w:rFonts w:ascii="Arial" w:hAnsi="Arial" w:cs="Arial"/>
        </w:rPr>
        <w:t xml:space="preserve"> which can create a greater </w:t>
      </w:r>
      <w:r w:rsidR="000C770D" w:rsidRPr="00807DFB">
        <w:rPr>
          <w:rFonts w:ascii="Arial" w:hAnsi="Arial" w:cs="Arial"/>
        </w:rPr>
        <w:t>integration</w:t>
      </w:r>
      <w:r w:rsidR="00416700" w:rsidRPr="00807DFB">
        <w:rPr>
          <w:rFonts w:ascii="Arial" w:hAnsi="Arial" w:cs="Arial"/>
        </w:rPr>
        <w:t xml:space="preserve"> across disciplines and will truly </w:t>
      </w:r>
      <w:r w:rsidR="00C37980" w:rsidRPr="00807DFB">
        <w:rPr>
          <w:rFonts w:ascii="Arial" w:hAnsi="Arial" w:cs="Arial"/>
        </w:rPr>
        <w:t>deliver</w:t>
      </w:r>
      <w:r w:rsidR="00416700" w:rsidRPr="00807DFB">
        <w:rPr>
          <w:rFonts w:ascii="Arial" w:hAnsi="Arial" w:cs="Arial"/>
        </w:rPr>
        <w:t xml:space="preserve"> an</w:t>
      </w:r>
      <w:r w:rsidR="007328C9" w:rsidRPr="00807DFB">
        <w:rPr>
          <w:rFonts w:ascii="Arial" w:hAnsi="Arial" w:cs="Arial"/>
        </w:rPr>
        <w:t xml:space="preserve"> interdisciplinary and transdisciplinary learning </w:t>
      </w:r>
      <w:r w:rsidR="00C37980" w:rsidRPr="00807DFB">
        <w:rPr>
          <w:rFonts w:ascii="Arial" w:hAnsi="Arial" w:cs="Arial"/>
        </w:rPr>
        <w:t>environment</w:t>
      </w:r>
      <w:r w:rsidR="007328C9" w:rsidRPr="00807DFB">
        <w:rPr>
          <w:rFonts w:ascii="Arial" w:hAnsi="Arial" w:cs="Arial"/>
        </w:rPr>
        <w:t xml:space="preserve">. </w:t>
      </w:r>
      <w:r w:rsidR="009E2679">
        <w:rPr>
          <w:rFonts w:ascii="Arial" w:hAnsi="Arial" w:cs="Arial"/>
        </w:rPr>
        <w:t xml:space="preserve"> </w:t>
      </w:r>
      <w:r w:rsidR="006E54BE" w:rsidRPr="00807DFB">
        <w:rPr>
          <w:rFonts w:ascii="Arial" w:hAnsi="Arial" w:cs="Arial"/>
        </w:rPr>
        <w:t>B</w:t>
      </w:r>
      <w:r w:rsidR="00861DE6" w:rsidRPr="00807DFB">
        <w:rPr>
          <w:rFonts w:ascii="Arial" w:hAnsi="Arial" w:cs="Arial"/>
        </w:rPr>
        <w:t xml:space="preserve">y extending the </w:t>
      </w:r>
      <w:r w:rsidR="006E54BE" w:rsidRPr="00807DFB">
        <w:rPr>
          <w:rFonts w:ascii="Arial" w:hAnsi="Arial" w:cs="Arial"/>
        </w:rPr>
        <w:t xml:space="preserve">Faculty’s provision </w:t>
      </w:r>
      <w:r w:rsidR="00861DE6" w:rsidRPr="00807DFB">
        <w:rPr>
          <w:rFonts w:ascii="Arial" w:hAnsi="Arial" w:cs="Arial"/>
        </w:rPr>
        <w:t xml:space="preserve">of </w:t>
      </w:r>
      <w:r w:rsidR="006E54BE" w:rsidRPr="00807DFB">
        <w:rPr>
          <w:rFonts w:ascii="Arial" w:hAnsi="Arial" w:cs="Arial"/>
        </w:rPr>
        <w:t xml:space="preserve">study at </w:t>
      </w:r>
      <w:r w:rsidR="00861DE6" w:rsidRPr="00807DFB">
        <w:rPr>
          <w:rFonts w:ascii="Arial" w:hAnsi="Arial" w:cs="Arial"/>
        </w:rPr>
        <w:t>level 7</w:t>
      </w:r>
      <w:r w:rsidR="006E54BE" w:rsidRPr="00807DFB">
        <w:rPr>
          <w:rFonts w:ascii="Arial" w:hAnsi="Arial" w:cs="Arial"/>
        </w:rPr>
        <w:t xml:space="preserve"> </w:t>
      </w:r>
      <w:r w:rsidR="00F8298F" w:rsidRPr="00807DFB">
        <w:rPr>
          <w:rFonts w:ascii="Arial" w:hAnsi="Arial" w:cs="Arial"/>
        </w:rPr>
        <w:t>with the addition of t</w:t>
      </w:r>
      <w:r w:rsidR="006E54BE" w:rsidRPr="00807DFB">
        <w:rPr>
          <w:rFonts w:ascii="Arial" w:hAnsi="Arial" w:cs="Arial"/>
        </w:rPr>
        <w:t>his</w:t>
      </w:r>
      <w:r w:rsidR="00861DE6" w:rsidRPr="00807DFB">
        <w:rPr>
          <w:rFonts w:ascii="Arial" w:hAnsi="Arial" w:cs="Arial"/>
        </w:rPr>
        <w:t xml:space="preserve"> Masters by Research</w:t>
      </w:r>
      <w:r w:rsidR="00F8298F" w:rsidRPr="00807DFB">
        <w:rPr>
          <w:rFonts w:ascii="Arial" w:hAnsi="Arial" w:cs="Arial"/>
        </w:rPr>
        <w:t>,</w:t>
      </w:r>
      <w:r w:rsidR="00861DE6" w:rsidRPr="00807DFB">
        <w:rPr>
          <w:rFonts w:ascii="Arial" w:hAnsi="Arial" w:cs="Arial"/>
        </w:rPr>
        <w:t xml:space="preserve"> </w:t>
      </w:r>
      <w:r w:rsidR="006E54BE" w:rsidRPr="00807DFB">
        <w:rPr>
          <w:rFonts w:ascii="Arial" w:hAnsi="Arial" w:cs="Arial"/>
        </w:rPr>
        <w:t xml:space="preserve">we will add the crucial element of research to this already impressive portfolio of programmes. </w:t>
      </w:r>
      <w:r w:rsidR="00E55B8C" w:rsidRPr="00807DFB">
        <w:rPr>
          <w:rFonts w:ascii="Arial" w:hAnsi="Arial" w:cs="Arial"/>
        </w:rPr>
        <w:t>The MRes</w:t>
      </w:r>
      <w:r w:rsidR="00F8298F" w:rsidRPr="00807DFB">
        <w:rPr>
          <w:rFonts w:ascii="Arial" w:hAnsi="Arial" w:cs="Arial"/>
        </w:rPr>
        <w:t xml:space="preserve"> Programme</w:t>
      </w:r>
      <w:r w:rsidR="00E55B8C" w:rsidRPr="00807DFB">
        <w:rPr>
          <w:rFonts w:ascii="Arial" w:hAnsi="Arial" w:cs="Arial"/>
        </w:rPr>
        <w:t xml:space="preserve"> will be</w:t>
      </w:r>
      <w:r w:rsidR="00861DE6" w:rsidRPr="00807DFB">
        <w:rPr>
          <w:rFonts w:ascii="Arial" w:hAnsi="Arial" w:cs="Arial"/>
        </w:rPr>
        <w:t xml:space="preserve"> delivered through a combination of lectures and master classes. </w:t>
      </w:r>
      <w:r w:rsidR="009E2679">
        <w:rPr>
          <w:rFonts w:ascii="Arial" w:hAnsi="Arial" w:cs="Arial"/>
        </w:rPr>
        <w:t xml:space="preserve"> </w:t>
      </w:r>
      <w:r w:rsidR="00861DE6" w:rsidRPr="00807DFB">
        <w:rPr>
          <w:rFonts w:ascii="Arial" w:hAnsi="Arial" w:cs="Arial"/>
        </w:rPr>
        <w:t xml:space="preserve">Students will conduct a significant body of independent research which facilitates </w:t>
      </w:r>
      <w:r w:rsidR="00F8298F" w:rsidRPr="00807DFB">
        <w:rPr>
          <w:rFonts w:ascii="Arial" w:hAnsi="Arial" w:cs="Arial"/>
        </w:rPr>
        <w:t xml:space="preserve">creative </w:t>
      </w:r>
      <w:r w:rsidR="00861DE6" w:rsidRPr="00807DFB">
        <w:rPr>
          <w:rFonts w:ascii="Arial" w:hAnsi="Arial" w:cs="Arial"/>
        </w:rPr>
        <w:t>thinking and development in a sustained way leading to the production of a</w:t>
      </w:r>
      <w:r w:rsidR="00F20242" w:rsidRPr="00807DFB">
        <w:rPr>
          <w:rFonts w:ascii="Arial" w:hAnsi="Arial" w:cs="Arial"/>
        </w:rPr>
        <w:t>n</w:t>
      </w:r>
      <w:r w:rsidR="00861DE6" w:rsidRPr="00807DFB">
        <w:rPr>
          <w:rFonts w:ascii="Arial" w:hAnsi="Arial" w:cs="Arial"/>
        </w:rPr>
        <w:t xml:space="preserve"> </w:t>
      </w:r>
      <w:r w:rsidR="00F8298F" w:rsidRPr="00807DFB">
        <w:rPr>
          <w:rFonts w:ascii="Arial" w:hAnsi="Arial" w:cs="Arial"/>
        </w:rPr>
        <w:t>innovative</w:t>
      </w:r>
      <w:r w:rsidR="00861DE6" w:rsidRPr="00807DFB">
        <w:rPr>
          <w:rFonts w:ascii="Arial" w:hAnsi="Arial" w:cs="Arial"/>
        </w:rPr>
        <w:t xml:space="preserve"> </w:t>
      </w:r>
      <w:r w:rsidR="00E55B8C" w:rsidRPr="00807DFB">
        <w:rPr>
          <w:rFonts w:ascii="Arial" w:hAnsi="Arial" w:cs="Arial"/>
        </w:rPr>
        <w:t xml:space="preserve">body of research. </w:t>
      </w:r>
      <w:r w:rsidR="009E2679">
        <w:rPr>
          <w:rFonts w:ascii="Arial" w:hAnsi="Arial" w:cs="Arial"/>
        </w:rPr>
        <w:t xml:space="preserve"> </w:t>
      </w:r>
      <w:r w:rsidR="00316887" w:rsidRPr="00807DFB">
        <w:rPr>
          <w:rFonts w:ascii="Arial" w:hAnsi="Arial" w:cs="Arial"/>
        </w:rPr>
        <w:t xml:space="preserve">The programme will enhance </w:t>
      </w:r>
      <w:r w:rsidR="000C770D" w:rsidRPr="00807DFB">
        <w:rPr>
          <w:rFonts w:ascii="Arial" w:hAnsi="Arial" w:cs="Arial"/>
        </w:rPr>
        <w:t>student’s</w:t>
      </w:r>
      <w:r w:rsidR="00316887" w:rsidRPr="00807DFB">
        <w:rPr>
          <w:rFonts w:ascii="Arial" w:hAnsi="Arial" w:cs="Arial"/>
        </w:rPr>
        <w:t xml:space="preserve"> ability to manage complex research projects through an </w:t>
      </w:r>
      <w:r w:rsidR="000C770D" w:rsidRPr="00807DFB">
        <w:rPr>
          <w:rFonts w:ascii="Arial" w:hAnsi="Arial" w:cs="Arial"/>
        </w:rPr>
        <w:t>in-depth</w:t>
      </w:r>
      <w:r w:rsidR="00316887" w:rsidRPr="00807DFB">
        <w:rPr>
          <w:rFonts w:ascii="Arial" w:hAnsi="Arial" w:cs="Arial"/>
        </w:rPr>
        <w:t xml:space="preserve"> investigation into </w:t>
      </w:r>
      <w:r w:rsidR="00416700" w:rsidRPr="00807DFB">
        <w:rPr>
          <w:rFonts w:ascii="Arial" w:hAnsi="Arial" w:cs="Arial"/>
        </w:rPr>
        <w:t xml:space="preserve">their chosen </w:t>
      </w:r>
      <w:r w:rsidR="00316887" w:rsidRPr="00807DFB">
        <w:rPr>
          <w:rFonts w:ascii="Arial" w:hAnsi="Arial" w:cs="Arial"/>
        </w:rPr>
        <w:t xml:space="preserve">area identified by the student. </w:t>
      </w:r>
      <w:r w:rsidR="009E2679">
        <w:rPr>
          <w:rFonts w:ascii="Arial" w:hAnsi="Arial" w:cs="Arial"/>
        </w:rPr>
        <w:t xml:space="preserve"> </w:t>
      </w:r>
      <w:r w:rsidR="00D21239" w:rsidRPr="00807DFB">
        <w:rPr>
          <w:rFonts w:ascii="Arial" w:hAnsi="Arial" w:cs="Arial"/>
        </w:rPr>
        <w:t xml:space="preserve">The MRes will also offer progression </w:t>
      </w:r>
      <w:r w:rsidR="005E0F86">
        <w:rPr>
          <w:rFonts w:ascii="Arial" w:hAnsi="Arial" w:cs="Arial"/>
        </w:rPr>
        <w:t>to study for a doctor</w:t>
      </w:r>
      <w:r w:rsidR="00A96629" w:rsidRPr="00807DFB">
        <w:rPr>
          <w:rFonts w:ascii="Arial" w:hAnsi="Arial" w:cs="Arial"/>
        </w:rPr>
        <w:t>al degree</w:t>
      </w:r>
      <w:r w:rsidR="009E2679">
        <w:rPr>
          <w:rFonts w:ascii="Arial" w:hAnsi="Arial" w:cs="Arial"/>
        </w:rPr>
        <w:t>.</w:t>
      </w:r>
      <w:r w:rsidR="00A96629" w:rsidRPr="00807DFB">
        <w:rPr>
          <w:rFonts w:ascii="Arial" w:hAnsi="Arial" w:cs="Arial"/>
        </w:rPr>
        <w:t xml:space="preserve"> </w:t>
      </w:r>
    </w:p>
    <w:p w14:paraId="5AB8F388" w14:textId="77777777" w:rsidR="00772CB5" w:rsidRDefault="00920E25" w:rsidP="006A7E38">
      <w:pPr>
        <w:pStyle w:val="Heading3"/>
      </w:pPr>
      <w:bookmarkStart w:id="6" w:name="_Toc478641526"/>
      <w:r>
        <w:t>2.1</w:t>
      </w:r>
      <w:r>
        <w:tab/>
      </w:r>
      <w:r w:rsidR="00772CB5" w:rsidRPr="00827CF8">
        <w:t>Market Research</w:t>
      </w:r>
      <w:bookmarkEnd w:id="6"/>
    </w:p>
    <w:p w14:paraId="04639AD4" w14:textId="77777777" w:rsidR="00A97880" w:rsidRPr="00A97880" w:rsidRDefault="00A97880" w:rsidP="00A97880">
      <w:pPr>
        <w:spacing w:after="0" w:line="240" w:lineRule="auto"/>
        <w:rPr>
          <w:lang w:val="en-GB" w:eastAsia="en-GB"/>
        </w:rPr>
      </w:pPr>
    </w:p>
    <w:p w14:paraId="7C375FC6" w14:textId="4549D890" w:rsidR="00E327E8" w:rsidRPr="00E327E8" w:rsidRDefault="00E327E8" w:rsidP="00E327E8">
      <w:pPr>
        <w:pStyle w:val="Style3"/>
        <w:spacing w:line="360" w:lineRule="auto"/>
        <w:ind w:left="0"/>
      </w:pPr>
      <w:r w:rsidRPr="00E327E8">
        <w:t xml:space="preserve">The Faculty carried out a review of MRes provision within </w:t>
      </w:r>
      <w:r>
        <w:t>Engineering, Logistics, Computing and Environmental Management</w:t>
      </w:r>
      <w:r w:rsidRPr="00E327E8">
        <w:t xml:space="preserve"> across the UK. A number of courses were identified at a number of institutions.  </w:t>
      </w:r>
      <w:r>
        <w:t xml:space="preserve">For Engineering </w:t>
      </w:r>
      <w:r w:rsidRPr="00E327E8">
        <w:t xml:space="preserve">University of </w:t>
      </w:r>
      <w:r w:rsidR="00882FDF">
        <w:t>Leicester</w:t>
      </w:r>
      <w:r>
        <w:t>, University West of England and London</w:t>
      </w:r>
      <w:r w:rsidR="00036653">
        <w:t xml:space="preserve"> </w:t>
      </w:r>
      <w:r>
        <w:t xml:space="preserve">South Bank University </w:t>
      </w:r>
      <w:r w:rsidRPr="00E327E8">
        <w:t>etc.</w:t>
      </w:r>
      <w:r>
        <w:t xml:space="preserve">  For Computing Imperial College London and University of Manchester etc.  For Environmental Management University of Hull and University of Kent etc.</w:t>
      </w:r>
      <w:r w:rsidRPr="00E327E8">
        <w:t xml:space="preserve">   It became clear that MRes courses are an emerging field within </w:t>
      </w:r>
      <w:r>
        <w:t>all</w:t>
      </w:r>
      <w:r w:rsidRPr="00E327E8">
        <w:t xml:space="preserve"> </w:t>
      </w:r>
      <w:r>
        <w:t xml:space="preserve">the chosen </w:t>
      </w:r>
      <w:r w:rsidRPr="00E327E8">
        <w:t>sector</w:t>
      </w:r>
      <w:r>
        <w:t xml:space="preserve">s </w:t>
      </w:r>
      <w:r w:rsidR="00882FDF">
        <w:t>apart</w:t>
      </w:r>
      <w:r>
        <w:t xml:space="preserve"> from Logistic</w:t>
      </w:r>
      <w:r w:rsidR="000D6034">
        <w:t>s</w:t>
      </w:r>
      <w:r w:rsidRPr="00E327E8">
        <w:t xml:space="preserve">. This being the case it is important going forward that UWTSD develop </w:t>
      </w:r>
      <w:r w:rsidRPr="00E327E8">
        <w:rPr>
          <w:color w:val="000000" w:themeColor="text1"/>
        </w:rPr>
        <w:t>programmes of this type</w:t>
      </w:r>
      <w:r w:rsidR="00882FDF" w:rsidRPr="00E327E8">
        <w:rPr>
          <w:color w:val="000000" w:themeColor="text1"/>
        </w:rPr>
        <w:t>.</w:t>
      </w:r>
      <w:r w:rsidRPr="00E327E8">
        <w:t xml:space="preserve"> </w:t>
      </w:r>
    </w:p>
    <w:p w14:paraId="736227F0" w14:textId="77777777" w:rsidR="00036653" w:rsidRDefault="00036653" w:rsidP="00027D26">
      <w:pPr>
        <w:pStyle w:val="Style3"/>
        <w:spacing w:line="360" w:lineRule="auto"/>
        <w:ind w:left="0"/>
      </w:pPr>
    </w:p>
    <w:p w14:paraId="17A30984" w14:textId="77777777" w:rsidR="00181180" w:rsidRPr="00827CF8" w:rsidRDefault="00AE59A2" w:rsidP="00027D26">
      <w:pPr>
        <w:pStyle w:val="Style3"/>
        <w:spacing w:line="360" w:lineRule="auto"/>
        <w:ind w:left="0"/>
      </w:pPr>
      <w:r w:rsidRPr="00827CF8">
        <w:t>Across the</w:t>
      </w:r>
      <w:r w:rsidR="00D209FC" w:rsidRPr="00827CF8">
        <w:t xml:space="preserve"> Faculty </w:t>
      </w:r>
      <w:r w:rsidRPr="00827CF8">
        <w:t>there are</w:t>
      </w:r>
      <w:r w:rsidR="00D209FC" w:rsidRPr="00827CF8">
        <w:t xml:space="preserve"> </w:t>
      </w:r>
      <w:r w:rsidRPr="00827CF8">
        <w:t>significant</w:t>
      </w:r>
      <w:r w:rsidR="00D209FC" w:rsidRPr="00827CF8">
        <w:t xml:space="preserve"> links to </w:t>
      </w:r>
      <w:r w:rsidR="00FB796A" w:rsidRPr="00827CF8">
        <w:t>Industry</w:t>
      </w:r>
      <w:r w:rsidR="00D209FC" w:rsidRPr="00827CF8">
        <w:t xml:space="preserve"> </w:t>
      </w:r>
      <w:r w:rsidRPr="00827CF8">
        <w:t>and many are seen as partners within this relationship</w:t>
      </w:r>
      <w:r w:rsidR="00827CF8" w:rsidRPr="00827CF8">
        <w:t xml:space="preserve"> and</w:t>
      </w:r>
      <w:r w:rsidRPr="00827CF8">
        <w:t xml:space="preserve"> students </w:t>
      </w:r>
      <w:r w:rsidR="00D209FC" w:rsidRPr="00827CF8">
        <w:t>a</w:t>
      </w:r>
      <w:r w:rsidRPr="00827CF8">
        <w:t>re currently</w:t>
      </w:r>
      <w:r w:rsidR="00FB796A" w:rsidRPr="00827CF8">
        <w:t xml:space="preserve"> placed</w:t>
      </w:r>
      <w:r w:rsidR="00D209FC" w:rsidRPr="00827CF8">
        <w:t xml:space="preserve"> on KESS ll funded knowledge transfer PhD’s</w:t>
      </w:r>
      <w:r w:rsidRPr="00827CF8">
        <w:t xml:space="preserve">.  In discussion with these partners and other </w:t>
      </w:r>
      <w:r w:rsidR="000C770D" w:rsidRPr="00827CF8">
        <w:t>stakeholders it</w:t>
      </w:r>
      <w:r w:rsidR="00D209FC" w:rsidRPr="00827CF8">
        <w:t xml:space="preserve"> has emerged that there is</w:t>
      </w:r>
      <w:r w:rsidR="00712F65" w:rsidRPr="00827CF8">
        <w:t xml:space="preserve"> a need for</w:t>
      </w:r>
      <w:r w:rsidR="00827CF8" w:rsidRPr="00827CF8">
        <w:t xml:space="preserve"> a</w:t>
      </w:r>
      <w:r w:rsidR="00712F65" w:rsidRPr="00827CF8">
        <w:t xml:space="preserve"> more focused short</w:t>
      </w:r>
      <w:r w:rsidR="00D209FC" w:rsidRPr="00827CF8">
        <w:t xml:space="preserve"> term research projects which address a </w:t>
      </w:r>
      <w:r w:rsidR="00FB796A" w:rsidRPr="00827CF8">
        <w:t>specific</w:t>
      </w:r>
      <w:r w:rsidR="00D209FC" w:rsidRPr="00827CF8">
        <w:t xml:space="preserve"> business need.</w:t>
      </w:r>
      <w:r w:rsidR="009E2679">
        <w:t xml:space="preserve"> </w:t>
      </w:r>
      <w:r w:rsidR="00D209FC" w:rsidRPr="00827CF8">
        <w:t xml:space="preserve"> The Faculty believe that the MRes programme would enable UWTSD to further develop such partnership</w:t>
      </w:r>
      <w:r w:rsidR="007D5F51">
        <w:t>s</w:t>
      </w:r>
      <w:r w:rsidR="00D209FC" w:rsidRPr="00827CF8">
        <w:t xml:space="preserve"> with industry. </w:t>
      </w:r>
      <w:r w:rsidR="00827CF8" w:rsidRPr="00827CF8">
        <w:t xml:space="preserve"> Furthermore whilst engaging</w:t>
      </w:r>
      <w:r w:rsidR="00F90FFB" w:rsidRPr="00827CF8">
        <w:t xml:space="preserve"> with undergraduate and graduate </w:t>
      </w:r>
      <w:r w:rsidR="00972FFB" w:rsidRPr="00827CF8">
        <w:t xml:space="preserve">students, </w:t>
      </w:r>
      <w:r w:rsidR="00FB796A" w:rsidRPr="00827CF8">
        <w:t xml:space="preserve">the Faculty has </w:t>
      </w:r>
      <w:r w:rsidR="00F90FFB" w:rsidRPr="00827CF8">
        <w:t>gather</w:t>
      </w:r>
      <w:r w:rsidR="00FB796A" w:rsidRPr="00827CF8">
        <w:t>ed</w:t>
      </w:r>
      <w:r w:rsidR="00F90FFB" w:rsidRPr="00827CF8">
        <w:t xml:space="preserve"> </w:t>
      </w:r>
      <w:r w:rsidR="00827CF8" w:rsidRPr="00827CF8">
        <w:t>further positive</w:t>
      </w:r>
      <w:r w:rsidR="00F90FFB" w:rsidRPr="00827CF8">
        <w:t xml:space="preserve"> </w:t>
      </w:r>
      <w:r w:rsidR="00FB796A" w:rsidRPr="00827CF8">
        <w:t>feedback</w:t>
      </w:r>
      <w:r w:rsidR="00F90FFB" w:rsidRPr="00827CF8">
        <w:t xml:space="preserve"> on the</w:t>
      </w:r>
      <w:r w:rsidR="00827CF8" w:rsidRPr="00827CF8">
        <w:t xml:space="preserve"> </w:t>
      </w:r>
      <w:r w:rsidR="000C770D" w:rsidRPr="00827CF8">
        <w:t>newly</w:t>
      </w:r>
      <w:r w:rsidR="00827CF8" w:rsidRPr="00827CF8">
        <w:t xml:space="preserve"> </w:t>
      </w:r>
      <w:r w:rsidR="00F90FFB" w:rsidRPr="00827CF8">
        <w:t>proposed MRes programme</w:t>
      </w:r>
      <w:r w:rsidR="00827CF8" w:rsidRPr="00827CF8">
        <w:t>,</w:t>
      </w:r>
      <w:r w:rsidR="00F90FFB" w:rsidRPr="00827CF8">
        <w:t xml:space="preserve"> appealing to students who felt that a level 7 offer that focused upon a 120 credit research project </w:t>
      </w:r>
      <w:r w:rsidR="00457D45" w:rsidRPr="00827CF8">
        <w:t xml:space="preserve">suited </w:t>
      </w:r>
      <w:r w:rsidR="00651C65" w:rsidRPr="00827CF8">
        <w:t xml:space="preserve">many of </w:t>
      </w:r>
      <w:r w:rsidR="00457D45" w:rsidRPr="00827CF8">
        <w:t xml:space="preserve">their career </w:t>
      </w:r>
      <w:r w:rsidR="009E2679" w:rsidRPr="00827CF8">
        <w:t>path</w:t>
      </w:r>
      <w:r w:rsidR="009E2679">
        <w:t>way</w:t>
      </w:r>
      <w:r w:rsidR="009E2679" w:rsidRPr="00827CF8">
        <w:t>s</w:t>
      </w:r>
      <w:r w:rsidR="00457D45" w:rsidRPr="00827CF8">
        <w:t xml:space="preserve">. </w:t>
      </w:r>
    </w:p>
    <w:p w14:paraId="64B0D302" w14:textId="77777777" w:rsidR="00AB77CE" w:rsidRPr="00B9341D" w:rsidRDefault="00AB77CE" w:rsidP="00027D26">
      <w:pPr>
        <w:pStyle w:val="Style3"/>
        <w:ind w:left="0"/>
        <w:rPr>
          <w:color w:val="00B050"/>
        </w:rPr>
      </w:pPr>
    </w:p>
    <w:p w14:paraId="6E9BED8F" w14:textId="77777777" w:rsidR="00641BDE" w:rsidRPr="00827CF8" w:rsidRDefault="00AB77CE" w:rsidP="00027D26">
      <w:pPr>
        <w:pStyle w:val="Style3"/>
        <w:spacing w:line="360" w:lineRule="auto"/>
        <w:ind w:left="0"/>
      </w:pPr>
      <w:r w:rsidRPr="00827CF8">
        <w:rPr>
          <w:lang w:val="en-US"/>
        </w:rPr>
        <w:t xml:space="preserve">The proposed MRes programme </w:t>
      </w:r>
      <w:r w:rsidR="000B1E38" w:rsidRPr="00827CF8">
        <w:rPr>
          <w:lang w:val="en-US"/>
        </w:rPr>
        <w:t>as with other MR</w:t>
      </w:r>
      <w:r w:rsidR="00712F65" w:rsidRPr="00827CF8">
        <w:rPr>
          <w:lang w:val="en-US"/>
        </w:rPr>
        <w:t>es programmes</w:t>
      </w:r>
      <w:r w:rsidRPr="00827CF8">
        <w:rPr>
          <w:lang w:val="en-US"/>
        </w:rPr>
        <w:t xml:space="preserve"> offers experimentation and development of methodologies, materials and technologies</w:t>
      </w:r>
      <w:r w:rsidR="00712F65" w:rsidRPr="00827CF8">
        <w:rPr>
          <w:lang w:val="en-US"/>
        </w:rPr>
        <w:t>.</w:t>
      </w:r>
      <w:r w:rsidRPr="00827CF8">
        <w:rPr>
          <w:lang w:val="en-US"/>
        </w:rPr>
        <w:t xml:space="preserve"> </w:t>
      </w:r>
      <w:r w:rsidR="007C478A" w:rsidRPr="00827CF8">
        <w:rPr>
          <w:lang w:val="en-US"/>
        </w:rPr>
        <w:t>Students are</w:t>
      </w:r>
      <w:r w:rsidRPr="00827CF8">
        <w:rPr>
          <w:lang w:val="en-US"/>
        </w:rPr>
        <w:t xml:space="preserve"> encouraged </w:t>
      </w:r>
      <w:r w:rsidR="007C478A" w:rsidRPr="00827CF8">
        <w:rPr>
          <w:lang w:val="en-US"/>
        </w:rPr>
        <w:t>to</w:t>
      </w:r>
      <w:r w:rsidRPr="00827CF8">
        <w:rPr>
          <w:lang w:val="en-US"/>
        </w:rPr>
        <w:t xml:space="preserve"> </w:t>
      </w:r>
      <w:r w:rsidR="007C478A" w:rsidRPr="00827CF8">
        <w:rPr>
          <w:lang w:val="en-US"/>
        </w:rPr>
        <w:t>interrogate both</w:t>
      </w:r>
      <w:r w:rsidRPr="00827CF8">
        <w:rPr>
          <w:lang w:val="en-US"/>
        </w:rPr>
        <w:t xml:space="preserve"> traditional skills and digital technologies </w:t>
      </w:r>
      <w:r w:rsidR="007C478A" w:rsidRPr="00827CF8">
        <w:rPr>
          <w:lang w:val="en-US"/>
        </w:rPr>
        <w:t xml:space="preserve">through their research projects to formulate a hypothesis </w:t>
      </w:r>
      <w:r w:rsidR="00E91F6B" w:rsidRPr="00827CF8">
        <w:rPr>
          <w:lang w:val="en-US"/>
        </w:rPr>
        <w:t xml:space="preserve">which </w:t>
      </w:r>
      <w:r w:rsidR="00712F65" w:rsidRPr="00827CF8">
        <w:rPr>
          <w:lang w:val="en-US"/>
        </w:rPr>
        <w:t>may challenge traditional approaches</w:t>
      </w:r>
      <w:r w:rsidRPr="00827CF8">
        <w:rPr>
          <w:lang w:val="en-US"/>
        </w:rPr>
        <w:t>.</w:t>
      </w:r>
      <w:r w:rsidR="00827CF8">
        <w:rPr>
          <w:lang w:val="en-US"/>
        </w:rPr>
        <w:t xml:space="preserve">  </w:t>
      </w:r>
      <w:r w:rsidR="00E91F6B" w:rsidRPr="00827CF8">
        <w:t xml:space="preserve">The Faculty believes </w:t>
      </w:r>
      <w:r w:rsidR="008D7A2A" w:rsidRPr="00827CF8">
        <w:t>this programme is ideal for research careers enc</w:t>
      </w:r>
      <w:r w:rsidRPr="00827CF8">
        <w:t xml:space="preserve">ompassing writing and practice </w:t>
      </w:r>
      <w:r w:rsidR="008D7A2A" w:rsidRPr="00827CF8">
        <w:t>as a dialogue</w:t>
      </w:r>
      <w:r w:rsidR="009E2679">
        <w:t xml:space="preserve"> whilst o</w:t>
      </w:r>
      <w:r w:rsidR="009E2679" w:rsidRPr="00827CF8">
        <w:t>pen</w:t>
      </w:r>
      <w:r w:rsidR="009E2679">
        <w:t>ing</w:t>
      </w:r>
      <w:r w:rsidR="008D7A2A" w:rsidRPr="00827CF8">
        <w:t xml:space="preserve"> new fields of knowledge.</w:t>
      </w:r>
      <w:r w:rsidR="009E2679">
        <w:t xml:space="preserve"> </w:t>
      </w:r>
      <w:r w:rsidR="000B1E38" w:rsidRPr="00827CF8">
        <w:t xml:space="preserve"> </w:t>
      </w:r>
      <w:r w:rsidR="008D7A2A" w:rsidRPr="00827CF8">
        <w:t xml:space="preserve">The </w:t>
      </w:r>
      <w:r w:rsidR="000B1E38" w:rsidRPr="00827CF8">
        <w:t xml:space="preserve">Faculty’s </w:t>
      </w:r>
      <w:r w:rsidR="008D7A2A" w:rsidRPr="00827CF8">
        <w:t xml:space="preserve">aim is to place the practitioner right at </w:t>
      </w:r>
      <w:r w:rsidRPr="00827CF8">
        <w:t xml:space="preserve">the leading edge of </w:t>
      </w:r>
      <w:r w:rsidR="00827CF8" w:rsidRPr="00827CF8">
        <w:t>their chosen pathway.</w:t>
      </w:r>
    </w:p>
    <w:p w14:paraId="184D4037" w14:textId="77777777" w:rsidR="001C6895" w:rsidRDefault="001C6895" w:rsidP="006A7E38">
      <w:pPr>
        <w:pStyle w:val="Heading3"/>
      </w:pPr>
    </w:p>
    <w:p w14:paraId="72A12DF5" w14:textId="77777777" w:rsidR="00772CB5" w:rsidRDefault="0058645B" w:rsidP="006A7E38">
      <w:pPr>
        <w:pStyle w:val="Heading3"/>
      </w:pPr>
      <w:r>
        <w:t xml:space="preserve"> </w:t>
      </w:r>
      <w:bookmarkStart w:id="7" w:name="_Toc478641527"/>
      <w:r w:rsidR="00E65445">
        <w:t>2.2</w:t>
      </w:r>
      <w:r w:rsidR="00E65445">
        <w:tab/>
      </w:r>
      <w:r>
        <w:t xml:space="preserve"> </w:t>
      </w:r>
      <w:r w:rsidR="00772CB5" w:rsidRPr="00475BFD">
        <w:t>Target Student Group</w:t>
      </w:r>
      <w:bookmarkEnd w:id="5"/>
      <w:bookmarkEnd w:id="7"/>
    </w:p>
    <w:p w14:paraId="2C6CFD67" w14:textId="77777777" w:rsidR="00036653" w:rsidRPr="00036653" w:rsidRDefault="00036653" w:rsidP="00036653">
      <w:pPr>
        <w:spacing w:after="0" w:line="240" w:lineRule="auto"/>
        <w:rPr>
          <w:lang w:val="en-GB" w:eastAsia="en-GB"/>
        </w:rPr>
      </w:pPr>
    </w:p>
    <w:p w14:paraId="6C421362" w14:textId="245E6EBC" w:rsidR="0045263B" w:rsidRPr="00807DFB" w:rsidRDefault="0045263B" w:rsidP="00027D26">
      <w:pPr>
        <w:pStyle w:val="Style3"/>
        <w:spacing w:line="360" w:lineRule="auto"/>
        <w:ind w:left="0"/>
      </w:pPr>
      <w:bookmarkStart w:id="8" w:name="_Toc318984537"/>
      <w:r w:rsidRPr="00807DFB">
        <w:t>Considering the module portfolio will be comprehensive there is an expectation that the target audience will also be wide ranging.  Students accepted onto these programmes will have already shown a commitment to higher education through having obtained an honours degree within their elected subject area or the equivalent, as detailed in the Admissions Policy.  However, the target group may demonstrate an interest in an alternative field of study and providing they can demonstrate a commitment</w:t>
      </w:r>
      <w:r w:rsidR="009079E3">
        <w:t xml:space="preserve"> </w:t>
      </w:r>
      <w:r w:rsidRPr="00807DFB">
        <w:t>they would be considered</w:t>
      </w:r>
      <w:r w:rsidR="009079E3">
        <w:t xml:space="preserve">.  </w:t>
      </w:r>
      <w:r w:rsidR="00036653">
        <w:t>This is p</w:t>
      </w:r>
      <w:r w:rsidR="009079E3">
        <w:t xml:space="preserve">roviding the processes as outlined for non-standard applicants in the Code of Practice for research </w:t>
      </w:r>
      <w:r w:rsidR="00882FDF">
        <w:t>degrees</w:t>
      </w:r>
      <w:r w:rsidR="009079E3">
        <w:t xml:space="preserve"> is followed</w:t>
      </w:r>
      <w:r w:rsidRPr="00807DFB">
        <w:t>.  All the programmes devised will offer academic progression of study for graduates who wish to extend their specialist knowledge and acquire the skills necessary to work as leaders within their specialism.  In addition, the programme will be suitable for mature students wishing to upgrade their skills to align with advances in technology and current industry practices.  Candidates from commercial, public sector, and third sector organisations with relevant industrial experience and/or professional qualification</w:t>
      </w:r>
      <w:r w:rsidR="00F1615A">
        <w:t>s</w:t>
      </w:r>
      <w:r w:rsidRPr="00807DFB">
        <w:t xml:space="preserve"> who need</w:t>
      </w:r>
      <w:r w:rsidR="00F1615A">
        <w:t xml:space="preserve"> a</w:t>
      </w:r>
      <w:r w:rsidRPr="00807DFB">
        <w:t xml:space="preserve"> formal qualification to develop their career pathways can</w:t>
      </w:r>
      <w:r w:rsidR="00F1615A">
        <w:t xml:space="preserve"> also</w:t>
      </w:r>
      <w:r w:rsidRPr="00807DFB">
        <w:t xml:space="preserve"> choose appropriate programmes from this portfolio.</w:t>
      </w:r>
    </w:p>
    <w:p w14:paraId="3DEE94EE" w14:textId="77777777" w:rsidR="00123548" w:rsidRPr="003E053B" w:rsidRDefault="00123548" w:rsidP="00027D26">
      <w:pPr>
        <w:pStyle w:val="Style3"/>
        <w:spacing w:line="360" w:lineRule="auto"/>
        <w:ind w:left="0"/>
        <w:rPr>
          <w:bCs/>
        </w:rPr>
      </w:pPr>
    </w:p>
    <w:p w14:paraId="60567317" w14:textId="3ADFA7D1" w:rsidR="009079E3" w:rsidRPr="003E053B" w:rsidRDefault="000C770D" w:rsidP="001F5BEC">
      <w:pPr>
        <w:pStyle w:val="Style3"/>
        <w:spacing w:line="360" w:lineRule="auto"/>
        <w:ind w:left="0"/>
        <w:rPr>
          <w:rFonts w:eastAsia="Times New Roman"/>
          <w:color w:val="000000"/>
          <w:lang w:eastAsia="en-GB"/>
        </w:rPr>
      </w:pPr>
      <w:r w:rsidRPr="003E053B">
        <w:rPr>
          <w:bCs/>
        </w:rPr>
        <w:t xml:space="preserve">Entry requirements for </w:t>
      </w:r>
      <w:r w:rsidR="007D5F51" w:rsidRPr="003E053B">
        <w:rPr>
          <w:bCs/>
        </w:rPr>
        <w:t>t</w:t>
      </w:r>
      <w:r w:rsidRPr="003E053B">
        <w:rPr>
          <w:bCs/>
        </w:rPr>
        <w:t>he MRes programme are</w:t>
      </w:r>
      <w:r w:rsidR="00F62DDC" w:rsidRPr="003E053B">
        <w:rPr>
          <w:bCs/>
        </w:rPr>
        <w:t xml:space="preserve"> as stated in the Academ</w:t>
      </w:r>
      <w:r w:rsidR="008D23E9" w:rsidRPr="003E053B">
        <w:rPr>
          <w:bCs/>
        </w:rPr>
        <w:t>ic Quality Handbook Section 8.57</w:t>
      </w:r>
      <w:r w:rsidR="00F62DDC" w:rsidRPr="003E053B">
        <w:rPr>
          <w:bCs/>
        </w:rPr>
        <w:t>.  Students are also able to claim credits via the Recognition of Prior Certificated Learning (RPCL) and Recognition of Prior Experiential Learning (RPEL) processes as stated in the Academic Quality Handbook Section 10.4</w:t>
      </w:r>
      <w:r w:rsidR="00AD12B3" w:rsidRPr="003E053B">
        <w:rPr>
          <w:bCs/>
        </w:rPr>
        <w:t>.9</w:t>
      </w:r>
      <w:r w:rsidR="00493487" w:rsidRPr="003E053B">
        <w:rPr>
          <w:bCs/>
        </w:rPr>
        <w:t xml:space="preserve">.  </w:t>
      </w:r>
      <w:r w:rsidR="00C7358D" w:rsidRPr="003E053B">
        <w:rPr>
          <w:lang w:val="en-US"/>
        </w:rPr>
        <w:t>All applicants will normally be required to attend an interview</w:t>
      </w:r>
      <w:r w:rsidR="0025544B" w:rsidRPr="003E053B">
        <w:rPr>
          <w:lang w:val="en-US"/>
        </w:rPr>
        <w:t xml:space="preserve"> with evidence of academic attainment</w:t>
      </w:r>
      <w:r w:rsidR="00F15E94" w:rsidRPr="003E053B">
        <w:rPr>
          <w:lang w:val="en-US"/>
        </w:rPr>
        <w:t xml:space="preserve"> which</w:t>
      </w:r>
      <w:r w:rsidR="0025544B" w:rsidRPr="003E053B">
        <w:rPr>
          <w:lang w:val="en-US"/>
        </w:rPr>
        <w:t xml:space="preserve"> </w:t>
      </w:r>
      <w:r w:rsidR="00F15E94" w:rsidRPr="003E053B">
        <w:rPr>
          <w:lang w:val="en-US"/>
        </w:rPr>
        <w:t>can be presented</w:t>
      </w:r>
      <w:r w:rsidR="00C7358D" w:rsidRPr="003E053B">
        <w:rPr>
          <w:lang w:val="en-US"/>
        </w:rPr>
        <w:t xml:space="preserve"> with</w:t>
      </w:r>
      <w:r w:rsidR="00F15E94" w:rsidRPr="003E053B">
        <w:rPr>
          <w:lang w:val="en-US"/>
        </w:rPr>
        <w:t>in</w:t>
      </w:r>
      <w:r w:rsidR="00C7358D" w:rsidRPr="003E053B">
        <w:rPr>
          <w:lang w:val="en-US"/>
        </w:rPr>
        <w:t xml:space="preserve"> </w:t>
      </w:r>
      <w:r w:rsidR="00F62DDC" w:rsidRPr="003E053B">
        <w:rPr>
          <w:lang w:val="en-US"/>
        </w:rPr>
        <w:t xml:space="preserve">a </w:t>
      </w:r>
      <w:r w:rsidR="00C7358D" w:rsidRPr="003E053B">
        <w:rPr>
          <w:lang w:val="en-US"/>
        </w:rPr>
        <w:t>portfolio</w:t>
      </w:r>
      <w:r w:rsidR="00F62DDC" w:rsidRPr="003E053B">
        <w:rPr>
          <w:lang w:val="en-US"/>
        </w:rPr>
        <w:t xml:space="preserve"> of work</w:t>
      </w:r>
      <w:r w:rsidR="00C7358D" w:rsidRPr="003E053B">
        <w:rPr>
          <w:lang w:val="en-US"/>
        </w:rPr>
        <w:t xml:space="preserve">. </w:t>
      </w:r>
      <w:r w:rsidR="00493487" w:rsidRPr="003E053B">
        <w:rPr>
          <w:lang w:val="en-US"/>
        </w:rPr>
        <w:t xml:space="preserve"> </w:t>
      </w:r>
      <w:r w:rsidRPr="003E053B">
        <w:rPr>
          <w:lang w:val="en-US"/>
        </w:rPr>
        <w:t>Both Skype and</w:t>
      </w:r>
      <w:r w:rsidR="00C7358D" w:rsidRPr="003E053B">
        <w:rPr>
          <w:lang w:val="en-US"/>
        </w:rPr>
        <w:t xml:space="preserve"> telephone </w:t>
      </w:r>
      <w:r w:rsidR="00F62DDC" w:rsidRPr="003E053B">
        <w:rPr>
          <w:lang w:val="en-US"/>
        </w:rPr>
        <w:t xml:space="preserve">interviews </w:t>
      </w:r>
      <w:r w:rsidR="00C7358D" w:rsidRPr="003E053B">
        <w:rPr>
          <w:lang w:val="en-US"/>
        </w:rPr>
        <w:t xml:space="preserve">can be arranged for applicants who </w:t>
      </w:r>
      <w:r w:rsidR="00DF160E" w:rsidRPr="003E053B">
        <w:rPr>
          <w:lang w:val="en-US"/>
        </w:rPr>
        <w:t>may find it difficult to attend in person.</w:t>
      </w:r>
      <w:r w:rsidR="00493487" w:rsidRPr="003E053B">
        <w:rPr>
          <w:lang w:val="en-US"/>
        </w:rPr>
        <w:t xml:space="preserve"> </w:t>
      </w:r>
      <w:r w:rsidR="00DF160E" w:rsidRPr="003E053B">
        <w:rPr>
          <w:lang w:val="en-US"/>
        </w:rPr>
        <w:t xml:space="preserve"> </w:t>
      </w:r>
      <w:r w:rsidR="00C7358D" w:rsidRPr="003E053B">
        <w:rPr>
          <w:lang w:val="en-US"/>
        </w:rPr>
        <w:t>In these cases</w:t>
      </w:r>
      <w:r w:rsidR="00672AC9" w:rsidRPr="003E053B">
        <w:rPr>
          <w:lang w:val="en-US"/>
        </w:rPr>
        <w:t>,</w:t>
      </w:r>
      <w:r w:rsidR="00C7358D" w:rsidRPr="003E053B">
        <w:rPr>
          <w:lang w:val="en-US"/>
        </w:rPr>
        <w:t xml:space="preserve"> a digital portfolio is </w:t>
      </w:r>
      <w:r w:rsidR="00DF160E" w:rsidRPr="003E053B">
        <w:rPr>
          <w:lang w:val="en-US"/>
        </w:rPr>
        <w:t xml:space="preserve">normally </w:t>
      </w:r>
      <w:r w:rsidR="00C7358D" w:rsidRPr="003E053B">
        <w:rPr>
          <w:lang w:val="en-US"/>
        </w:rPr>
        <w:t xml:space="preserve">required for consideration by the </w:t>
      </w:r>
      <w:r w:rsidR="00672AC9" w:rsidRPr="003E053B">
        <w:rPr>
          <w:lang w:val="en-US"/>
        </w:rPr>
        <w:t>A</w:t>
      </w:r>
      <w:r w:rsidR="00C7358D" w:rsidRPr="003E053B">
        <w:rPr>
          <w:lang w:val="en-US"/>
        </w:rPr>
        <w:t xml:space="preserve">dmissions </w:t>
      </w:r>
      <w:r w:rsidR="00672AC9" w:rsidRPr="003E053B">
        <w:rPr>
          <w:lang w:val="en-US"/>
        </w:rPr>
        <w:t>T</w:t>
      </w:r>
      <w:r w:rsidR="00C7358D" w:rsidRPr="003E053B">
        <w:rPr>
          <w:lang w:val="en-US"/>
        </w:rPr>
        <w:t xml:space="preserve">utor in advance of the interview.  The essential criterion for entry is seen as the reasonable expectation of the ability of the student to complete the course successfully. </w:t>
      </w:r>
      <w:bookmarkStart w:id="9" w:name="_Toc318984540"/>
      <w:bookmarkEnd w:id="8"/>
      <w:r w:rsidR="009079E3" w:rsidRPr="003E053B">
        <w:rPr>
          <w:b/>
        </w:rPr>
        <w:br w:type="page"/>
      </w:r>
    </w:p>
    <w:p w14:paraId="6F8A1C55" w14:textId="77777777" w:rsidR="0007426C" w:rsidRPr="00064154" w:rsidRDefault="0007426C" w:rsidP="006A7E38">
      <w:pPr>
        <w:pStyle w:val="Heading3"/>
      </w:pPr>
      <w:bookmarkStart w:id="10" w:name="_Toc478641528"/>
      <w:r w:rsidRPr="00064154">
        <w:lastRenderedPageBreak/>
        <w:t xml:space="preserve">2.3 </w:t>
      </w:r>
      <w:r w:rsidRPr="00064154">
        <w:tab/>
        <w:t>Employment Roles and Employability</w:t>
      </w:r>
      <w:bookmarkEnd w:id="10"/>
    </w:p>
    <w:p w14:paraId="206DE70F" w14:textId="77777777" w:rsidR="009079E3" w:rsidRPr="006C32A0" w:rsidRDefault="009079E3" w:rsidP="006C32A0">
      <w:pPr>
        <w:pStyle w:val="Style3"/>
        <w:spacing w:line="360" w:lineRule="auto"/>
        <w:ind w:left="0"/>
        <w:rPr>
          <w:rFonts w:ascii="Helvetica" w:hAnsi="Helvetica"/>
          <w:bCs/>
        </w:rPr>
      </w:pPr>
    </w:p>
    <w:p w14:paraId="3345FFCB" w14:textId="77777777" w:rsidR="00FA544B" w:rsidRPr="00546447" w:rsidRDefault="003C2734" w:rsidP="006C32A0">
      <w:pPr>
        <w:pStyle w:val="Style3"/>
        <w:spacing w:line="360" w:lineRule="auto"/>
        <w:ind w:left="0"/>
        <w:rPr>
          <w:bCs/>
        </w:rPr>
      </w:pPr>
      <w:bookmarkStart w:id="11" w:name="_Toc460330322"/>
      <w:bookmarkStart w:id="12" w:name="_Toc460330596"/>
      <w:bookmarkStart w:id="13" w:name="_Toc318984538"/>
      <w:bookmarkEnd w:id="11"/>
      <w:bookmarkEnd w:id="12"/>
      <w:r w:rsidRPr="00546447">
        <w:rPr>
          <w:bCs/>
        </w:rPr>
        <w:t xml:space="preserve">Graduates of the MRes programmes have an excellent career prospect </w:t>
      </w:r>
      <w:r w:rsidR="00F1615A" w:rsidRPr="00546447">
        <w:rPr>
          <w:bCs/>
        </w:rPr>
        <w:t>as the</w:t>
      </w:r>
      <w:r w:rsidRPr="00546447">
        <w:rPr>
          <w:bCs/>
        </w:rPr>
        <w:t xml:space="preserve"> majority of the projects will be based on the front line of industry which</w:t>
      </w:r>
      <w:r w:rsidR="009D1108" w:rsidRPr="00546447">
        <w:rPr>
          <w:bCs/>
        </w:rPr>
        <w:t xml:space="preserve"> in turn</w:t>
      </w:r>
      <w:r w:rsidRPr="00546447">
        <w:rPr>
          <w:bCs/>
        </w:rPr>
        <w:t xml:space="preserve"> could lead to many graduates holding senior positions in their chosen field of research.  This collaboration with industry is one of the main aims in introducing the MRes portfolio</w:t>
      </w:r>
      <w:r w:rsidR="009D1108" w:rsidRPr="00546447">
        <w:rPr>
          <w:bCs/>
        </w:rPr>
        <w:t>.  W</w:t>
      </w:r>
      <w:r w:rsidRPr="00546447">
        <w:rPr>
          <w:bCs/>
        </w:rPr>
        <w:t xml:space="preserve">e believe by engaging industry in research will enhance innovative and creative technological knowledge transfer.  Employability prospects for graduates of this portfolio are high. </w:t>
      </w:r>
      <w:r w:rsidR="00807DFB" w:rsidRPr="00546447">
        <w:rPr>
          <w:bCs/>
        </w:rPr>
        <w:t xml:space="preserve"> </w:t>
      </w:r>
      <w:r w:rsidRPr="00546447">
        <w:rPr>
          <w:bCs/>
        </w:rPr>
        <w:t xml:space="preserve">Engineering in all sectors of this portfolio remain amongst the most successful for employment and graduates from the university’s undergraduate programmes have an excellent record of employment and subsequent career development, both in the UK and overseas. </w:t>
      </w:r>
      <w:r w:rsidR="00807DFB" w:rsidRPr="00546447">
        <w:rPr>
          <w:bCs/>
        </w:rPr>
        <w:t xml:space="preserve"> </w:t>
      </w:r>
      <w:r w:rsidR="007707BB" w:rsidRPr="00546447">
        <w:rPr>
          <w:bCs/>
        </w:rPr>
        <w:t xml:space="preserve">Consequently there is a demand for well qualified individuals to take on management roles also within their chosen </w:t>
      </w:r>
      <w:r w:rsidR="000C770D" w:rsidRPr="00546447">
        <w:rPr>
          <w:bCs/>
        </w:rPr>
        <w:t>field;</w:t>
      </w:r>
      <w:r w:rsidR="007707BB" w:rsidRPr="00546447">
        <w:rPr>
          <w:bCs/>
        </w:rPr>
        <w:t xml:space="preserve"> they may be required to manage teams of network associates/engineers within an industrial environment either on a small or a large-scale project. </w:t>
      </w:r>
      <w:r w:rsidR="00036653" w:rsidRPr="00546447">
        <w:rPr>
          <w:bCs/>
        </w:rPr>
        <w:t xml:space="preserve"> </w:t>
      </w:r>
      <w:r w:rsidR="007707BB" w:rsidRPr="00546447">
        <w:rPr>
          <w:bCs/>
        </w:rPr>
        <w:t>In order to achieve this, they will require a significant technical understanding of the issues arising and have an appreciation of the complexity of the tasks.</w:t>
      </w:r>
    </w:p>
    <w:p w14:paraId="1F72E451" w14:textId="77777777" w:rsidR="00E65445" w:rsidRPr="00546447" w:rsidRDefault="00E65445" w:rsidP="006C32A0">
      <w:pPr>
        <w:pStyle w:val="Style3"/>
        <w:spacing w:line="360" w:lineRule="auto"/>
        <w:ind w:left="0"/>
        <w:rPr>
          <w:bCs/>
        </w:rPr>
      </w:pPr>
    </w:p>
    <w:p w14:paraId="15ADBB8A" w14:textId="77777777" w:rsidR="005A57F3" w:rsidRPr="00546447" w:rsidRDefault="00DF160E" w:rsidP="006C32A0">
      <w:pPr>
        <w:pStyle w:val="Style3"/>
        <w:spacing w:line="360" w:lineRule="auto"/>
        <w:ind w:left="0"/>
        <w:rPr>
          <w:bCs/>
        </w:rPr>
      </w:pPr>
      <w:r w:rsidRPr="00546447">
        <w:rPr>
          <w:bCs/>
        </w:rPr>
        <w:t>As</w:t>
      </w:r>
      <w:r w:rsidR="00181180" w:rsidRPr="00546447">
        <w:rPr>
          <w:bCs/>
        </w:rPr>
        <w:t xml:space="preserve"> students exit the </w:t>
      </w:r>
      <w:r w:rsidRPr="00546447">
        <w:rPr>
          <w:bCs/>
        </w:rPr>
        <w:t>programme</w:t>
      </w:r>
      <w:r w:rsidR="00181180" w:rsidRPr="00546447">
        <w:rPr>
          <w:bCs/>
        </w:rPr>
        <w:t xml:space="preserve"> they will be equipped with a body of independent research which </w:t>
      </w:r>
      <w:r w:rsidRPr="00546447">
        <w:rPr>
          <w:bCs/>
        </w:rPr>
        <w:t xml:space="preserve">will </w:t>
      </w:r>
      <w:r w:rsidR="00181180" w:rsidRPr="00546447">
        <w:rPr>
          <w:bCs/>
        </w:rPr>
        <w:t>demons</w:t>
      </w:r>
      <w:r w:rsidRPr="00546447">
        <w:rPr>
          <w:bCs/>
        </w:rPr>
        <w:t>trate their ability to manage</w:t>
      </w:r>
      <w:r w:rsidR="00181180" w:rsidRPr="00546447">
        <w:rPr>
          <w:bCs/>
        </w:rPr>
        <w:t xml:space="preserve"> large scale and sustained research project</w:t>
      </w:r>
      <w:r w:rsidRPr="00546447">
        <w:rPr>
          <w:bCs/>
        </w:rPr>
        <w:t>s</w:t>
      </w:r>
      <w:r w:rsidR="00181180" w:rsidRPr="00546447">
        <w:rPr>
          <w:bCs/>
        </w:rPr>
        <w:t xml:space="preserve">. These are key employability skills which will prepare them for </w:t>
      </w:r>
      <w:r w:rsidRPr="00546447">
        <w:rPr>
          <w:bCs/>
        </w:rPr>
        <w:t xml:space="preserve">the workplace. </w:t>
      </w:r>
      <w:r w:rsidR="00493487" w:rsidRPr="00546447">
        <w:rPr>
          <w:bCs/>
        </w:rPr>
        <w:t xml:space="preserve"> </w:t>
      </w:r>
      <w:r w:rsidRPr="00546447">
        <w:rPr>
          <w:bCs/>
        </w:rPr>
        <w:t>T</w:t>
      </w:r>
      <w:r w:rsidR="00181180" w:rsidRPr="00546447">
        <w:rPr>
          <w:bCs/>
        </w:rPr>
        <w:t xml:space="preserve">hese skills </w:t>
      </w:r>
      <w:r w:rsidRPr="00546447">
        <w:rPr>
          <w:bCs/>
        </w:rPr>
        <w:t xml:space="preserve">may </w:t>
      </w:r>
      <w:r w:rsidR="00181180" w:rsidRPr="00546447">
        <w:rPr>
          <w:bCs/>
        </w:rPr>
        <w:t xml:space="preserve">also provide </w:t>
      </w:r>
      <w:r w:rsidR="002D0A61" w:rsidRPr="00546447">
        <w:rPr>
          <w:bCs/>
        </w:rPr>
        <w:t xml:space="preserve">students with a context for </w:t>
      </w:r>
      <w:r w:rsidRPr="00546447">
        <w:rPr>
          <w:bCs/>
        </w:rPr>
        <w:t>future</w:t>
      </w:r>
      <w:r w:rsidR="002D0A61" w:rsidRPr="00546447">
        <w:rPr>
          <w:bCs/>
        </w:rPr>
        <w:t xml:space="preserve"> p</w:t>
      </w:r>
      <w:r w:rsidRPr="00546447">
        <w:rPr>
          <w:bCs/>
        </w:rPr>
        <w:t>ost graduate research such as MP</w:t>
      </w:r>
      <w:r w:rsidR="002D0A61" w:rsidRPr="00546447">
        <w:rPr>
          <w:bCs/>
        </w:rPr>
        <w:t xml:space="preserve">hil or PhD. </w:t>
      </w:r>
    </w:p>
    <w:p w14:paraId="38C51AF9" w14:textId="77777777" w:rsidR="00177DDE" w:rsidRPr="00546447" w:rsidRDefault="00177DDE" w:rsidP="000D6034">
      <w:pPr>
        <w:spacing w:line="360" w:lineRule="auto"/>
        <w:jc w:val="both"/>
        <w:rPr>
          <w:rFonts w:ascii="Arial" w:hAnsi="Arial" w:cs="Arial"/>
          <w:lang w:val="en-GB" w:eastAsia="en-GB"/>
        </w:rPr>
      </w:pPr>
      <w:r w:rsidRPr="00546447">
        <w:rPr>
          <w:rFonts w:ascii="Arial" w:hAnsi="Arial" w:cs="Arial"/>
        </w:rPr>
        <w:t>Examples of employment opportunities for graduates</w:t>
      </w:r>
    </w:p>
    <w:p w14:paraId="7CA8971F" w14:textId="77777777" w:rsidR="005A57F3" w:rsidRPr="00807DFB" w:rsidRDefault="005A57F3" w:rsidP="000D6034">
      <w:pPr>
        <w:spacing w:line="240" w:lineRule="auto"/>
        <w:jc w:val="both"/>
        <w:rPr>
          <w:rFonts w:ascii="Arial" w:hAnsi="Arial" w:cs="Arial"/>
        </w:rPr>
      </w:pPr>
      <w:r w:rsidRPr="00807DFB">
        <w:rPr>
          <w:rFonts w:ascii="Arial" w:hAnsi="Arial" w:cs="Arial"/>
        </w:rPr>
        <w:t>Typical roles for graduates of the Engineering programme might be:</w:t>
      </w:r>
    </w:p>
    <w:p w14:paraId="6ABA8A34" w14:textId="602F91E9" w:rsidR="005A57F3" w:rsidRPr="00807DFB" w:rsidRDefault="005A57F3" w:rsidP="00376A93">
      <w:pPr>
        <w:pStyle w:val="ListParagraph"/>
        <w:numPr>
          <w:ilvl w:val="0"/>
          <w:numId w:val="15"/>
        </w:numPr>
        <w:spacing w:after="0" w:line="240" w:lineRule="auto"/>
        <w:ind w:left="360"/>
        <w:jc w:val="both"/>
        <w:rPr>
          <w:rFonts w:ascii="Arial" w:hAnsi="Arial" w:cs="Arial"/>
        </w:rPr>
      </w:pPr>
      <w:r w:rsidRPr="00807DFB">
        <w:rPr>
          <w:rFonts w:ascii="Arial" w:hAnsi="Arial" w:cs="Arial"/>
        </w:rPr>
        <w:t xml:space="preserve">Design Engineer, Mechanical Engineer, Maintenance Engineer, </w:t>
      </w:r>
      <w:r w:rsidR="00B62B95">
        <w:rPr>
          <w:rFonts w:ascii="Arial" w:hAnsi="Arial" w:cs="Arial"/>
        </w:rPr>
        <w:t xml:space="preserve">Manufacturing Engineer, </w:t>
      </w:r>
      <w:r w:rsidRPr="00807DFB">
        <w:rPr>
          <w:rFonts w:ascii="Arial" w:hAnsi="Arial" w:cs="Arial"/>
        </w:rPr>
        <w:t>Test Engineer and Finite Element Analyst</w:t>
      </w:r>
    </w:p>
    <w:p w14:paraId="1154D62B" w14:textId="77777777" w:rsidR="005A57F3" w:rsidRPr="00807DFB" w:rsidRDefault="005A57F3" w:rsidP="00E73BD2">
      <w:pPr>
        <w:spacing w:after="0" w:line="240" w:lineRule="auto"/>
        <w:ind w:left="360"/>
        <w:contextualSpacing/>
        <w:jc w:val="both"/>
        <w:rPr>
          <w:rFonts w:ascii="Arial" w:hAnsi="Arial" w:cs="Arial"/>
        </w:rPr>
      </w:pPr>
    </w:p>
    <w:p w14:paraId="7EA8EAF6" w14:textId="77777777" w:rsidR="005A57F3" w:rsidRPr="00807DFB" w:rsidRDefault="005A57F3" w:rsidP="00376A93">
      <w:pPr>
        <w:pStyle w:val="ListParagraph"/>
        <w:numPr>
          <w:ilvl w:val="0"/>
          <w:numId w:val="15"/>
        </w:numPr>
        <w:spacing w:after="0" w:line="240" w:lineRule="auto"/>
        <w:ind w:left="360"/>
        <w:jc w:val="both"/>
        <w:rPr>
          <w:rFonts w:ascii="Arial" w:hAnsi="Arial" w:cs="Arial"/>
        </w:rPr>
      </w:pPr>
      <w:r w:rsidRPr="00807DFB">
        <w:rPr>
          <w:rFonts w:ascii="Arial" w:hAnsi="Arial" w:cs="Arial"/>
        </w:rPr>
        <w:t>Programme Manager, Project Manager, Project Engineer, Commissioning Engineer and Supply Chain Manager</w:t>
      </w:r>
    </w:p>
    <w:p w14:paraId="314ADA2D" w14:textId="77777777" w:rsidR="005A57F3" w:rsidRPr="00807DFB" w:rsidRDefault="005A57F3" w:rsidP="00E73BD2">
      <w:pPr>
        <w:spacing w:after="0" w:line="240" w:lineRule="auto"/>
        <w:ind w:left="360"/>
        <w:contextualSpacing/>
        <w:jc w:val="both"/>
        <w:rPr>
          <w:rFonts w:ascii="Arial" w:hAnsi="Arial" w:cs="Arial"/>
        </w:rPr>
      </w:pPr>
    </w:p>
    <w:p w14:paraId="1FA0BF19" w14:textId="77777777" w:rsidR="005A57F3" w:rsidRPr="00807DFB" w:rsidRDefault="005A57F3" w:rsidP="00376A93">
      <w:pPr>
        <w:pStyle w:val="ListParagraph"/>
        <w:numPr>
          <w:ilvl w:val="0"/>
          <w:numId w:val="15"/>
        </w:numPr>
        <w:spacing w:after="0" w:line="240" w:lineRule="auto"/>
        <w:ind w:left="360"/>
        <w:jc w:val="both"/>
        <w:rPr>
          <w:rFonts w:ascii="Arial" w:hAnsi="Arial" w:cs="Arial"/>
        </w:rPr>
      </w:pPr>
      <w:r w:rsidRPr="00807DFB">
        <w:rPr>
          <w:rFonts w:ascii="Arial" w:hAnsi="Arial" w:cs="Arial"/>
        </w:rPr>
        <w:t xml:space="preserve">NDT Centre Manager, Senior NDT Consultant, Head of NDT Aerospace, Senior NDT Engineer and Commercial Manager </w:t>
      </w:r>
    </w:p>
    <w:p w14:paraId="74CFF83F" w14:textId="77777777" w:rsidR="005A57F3" w:rsidRPr="00807DFB" w:rsidRDefault="00F15E94" w:rsidP="000D6034">
      <w:pPr>
        <w:spacing w:before="240" w:line="240" w:lineRule="auto"/>
        <w:jc w:val="both"/>
        <w:rPr>
          <w:rFonts w:ascii="Arial" w:hAnsi="Arial" w:cs="Arial"/>
        </w:rPr>
      </w:pPr>
      <w:r>
        <w:rPr>
          <w:rFonts w:ascii="Arial" w:hAnsi="Arial" w:cs="Arial"/>
        </w:rPr>
        <w:t>Logistics</w:t>
      </w:r>
      <w:r w:rsidR="005A57F3" w:rsidRPr="00807DFB">
        <w:rPr>
          <w:rFonts w:ascii="Arial" w:hAnsi="Arial" w:cs="Arial"/>
        </w:rPr>
        <w:t xml:space="preserve">, reveals the wealth of well-paid opportunities that exist for graduates of programmes such as the one proposed in this document.  Examples of these vacancies are: </w:t>
      </w:r>
    </w:p>
    <w:p w14:paraId="697384BE" w14:textId="77777777" w:rsidR="005A57F3" w:rsidRPr="00807DFB" w:rsidRDefault="005A57F3" w:rsidP="00376A93">
      <w:pPr>
        <w:pStyle w:val="ListParagraph"/>
        <w:numPr>
          <w:ilvl w:val="0"/>
          <w:numId w:val="15"/>
        </w:numPr>
        <w:spacing w:after="0" w:line="240" w:lineRule="auto"/>
        <w:ind w:left="360"/>
        <w:jc w:val="both"/>
        <w:rPr>
          <w:rFonts w:ascii="Arial" w:hAnsi="Arial" w:cs="Arial"/>
        </w:rPr>
      </w:pPr>
      <w:r w:rsidRPr="00807DFB">
        <w:rPr>
          <w:rFonts w:ascii="Arial" w:hAnsi="Arial" w:cs="Arial"/>
        </w:rPr>
        <w:t>Supply Chain Specialist/Manager, Category Manager, Procurement Manager, Shift Operations Manager, Operations Manager/Director, General Manager, Logistics Manager/Director, Transport Manager, Business Development manager, Warehouse Manager, Scheduling and Planning and Inventory Manager</w:t>
      </w:r>
    </w:p>
    <w:p w14:paraId="515D4387" w14:textId="2A0DAB9B" w:rsidR="00E61F90" w:rsidRDefault="00E61F90">
      <w:pPr>
        <w:spacing w:after="0" w:line="240" w:lineRule="auto"/>
        <w:rPr>
          <w:rFonts w:ascii="Arial" w:hAnsi="Arial" w:cs="Arial"/>
        </w:rPr>
      </w:pPr>
    </w:p>
    <w:p w14:paraId="2652C34B" w14:textId="77777777" w:rsidR="007B058D" w:rsidRDefault="007B058D">
      <w:pPr>
        <w:spacing w:after="0" w:line="240" w:lineRule="auto"/>
        <w:rPr>
          <w:rFonts w:ascii="Arial" w:hAnsi="Arial" w:cs="Arial"/>
        </w:rPr>
      </w:pPr>
      <w:r>
        <w:rPr>
          <w:rFonts w:ascii="Arial" w:hAnsi="Arial" w:cs="Arial"/>
        </w:rPr>
        <w:br w:type="page"/>
      </w:r>
    </w:p>
    <w:p w14:paraId="2CF90D25" w14:textId="799D65AE" w:rsidR="005A57F3" w:rsidRDefault="005A57F3" w:rsidP="000D6034">
      <w:pPr>
        <w:suppressAutoHyphens/>
        <w:spacing w:after="0"/>
        <w:jc w:val="both"/>
        <w:rPr>
          <w:rFonts w:ascii="Arial" w:hAnsi="Arial" w:cs="Arial"/>
        </w:rPr>
      </w:pPr>
      <w:r w:rsidRPr="009E118F">
        <w:rPr>
          <w:rFonts w:ascii="Arial" w:hAnsi="Arial" w:cs="Arial"/>
        </w:rPr>
        <w:lastRenderedPageBreak/>
        <w:t xml:space="preserve">Computing </w:t>
      </w:r>
      <w:r w:rsidR="009D1108">
        <w:rPr>
          <w:rFonts w:ascii="Arial" w:hAnsi="Arial" w:cs="Arial"/>
        </w:rPr>
        <w:t>would anticipate th</w:t>
      </w:r>
      <w:r w:rsidRPr="009E118F">
        <w:rPr>
          <w:rFonts w:ascii="Arial" w:hAnsi="Arial" w:cs="Arial"/>
        </w:rPr>
        <w:t>at graduates would seek positions such as:</w:t>
      </w:r>
    </w:p>
    <w:p w14:paraId="697A1F2D" w14:textId="77777777" w:rsidR="005A57F3" w:rsidRPr="00807DFB" w:rsidRDefault="005A57F3" w:rsidP="000D6034">
      <w:pPr>
        <w:pStyle w:val="ListParagraph"/>
        <w:suppressAutoHyphens/>
        <w:spacing w:after="0" w:line="240" w:lineRule="auto"/>
        <w:ind w:left="0"/>
        <w:jc w:val="both"/>
        <w:rPr>
          <w:rFonts w:ascii="Arial" w:hAnsi="Arial" w:cs="Arial"/>
        </w:rPr>
      </w:pPr>
    </w:p>
    <w:p w14:paraId="0D0B0048" w14:textId="77777777" w:rsidR="005A57F3" w:rsidRPr="00546447" w:rsidRDefault="005A57F3" w:rsidP="00376A93">
      <w:pPr>
        <w:pStyle w:val="ListParagraph"/>
        <w:numPr>
          <w:ilvl w:val="0"/>
          <w:numId w:val="15"/>
        </w:numPr>
        <w:spacing w:after="0" w:line="240" w:lineRule="auto"/>
        <w:ind w:left="360"/>
        <w:jc w:val="both"/>
        <w:rPr>
          <w:rFonts w:ascii="Arial" w:hAnsi="Arial" w:cs="Arial"/>
        </w:rPr>
      </w:pPr>
      <w:r w:rsidRPr="00546447">
        <w:rPr>
          <w:rFonts w:ascii="Arial" w:hAnsi="Arial" w:cs="Arial"/>
        </w:rPr>
        <w:t>Project Manager, Data Analyst, Database Administrator, Application Developer and Web Developer</w:t>
      </w:r>
    </w:p>
    <w:p w14:paraId="7A167217" w14:textId="41D6F554" w:rsidR="005A57F3" w:rsidRDefault="005A57F3" w:rsidP="00376A93">
      <w:pPr>
        <w:pStyle w:val="ListParagraph"/>
        <w:numPr>
          <w:ilvl w:val="0"/>
          <w:numId w:val="15"/>
        </w:numPr>
        <w:spacing w:after="0" w:line="240" w:lineRule="auto"/>
        <w:ind w:left="360"/>
        <w:jc w:val="both"/>
        <w:rPr>
          <w:rFonts w:ascii="Arial" w:hAnsi="Arial" w:cs="Arial"/>
        </w:rPr>
      </w:pPr>
      <w:r w:rsidRPr="00546447">
        <w:rPr>
          <w:rFonts w:ascii="Arial" w:hAnsi="Arial" w:cs="Arial"/>
        </w:rPr>
        <w:t>Network Administrators, Network Associates, Network Engineers, Senior Network, Engineers, Network Support Engineers, Security Engineers, Network Specialists, Network Analysts, Network Consultants, Network Managers and Network Architects</w:t>
      </w:r>
    </w:p>
    <w:p w14:paraId="6E8E7912" w14:textId="77777777" w:rsidR="008550AD" w:rsidRPr="008550AD" w:rsidRDefault="008550AD" w:rsidP="008550AD">
      <w:pPr>
        <w:spacing w:after="0" w:line="240" w:lineRule="auto"/>
        <w:jc w:val="both"/>
        <w:rPr>
          <w:rFonts w:ascii="Arial" w:hAnsi="Arial" w:cs="Arial"/>
        </w:rPr>
      </w:pPr>
    </w:p>
    <w:p w14:paraId="11BB7F22" w14:textId="77777777" w:rsidR="00A90917" w:rsidRPr="00546447" w:rsidRDefault="00A90917" w:rsidP="000D6034">
      <w:pPr>
        <w:pStyle w:val="ListParagraph"/>
        <w:suppressAutoHyphens/>
        <w:spacing w:after="0" w:line="240" w:lineRule="auto"/>
        <w:ind w:left="0"/>
        <w:contextualSpacing w:val="0"/>
        <w:jc w:val="both"/>
        <w:rPr>
          <w:rFonts w:ascii="Arial" w:hAnsi="Arial" w:cs="Arial"/>
        </w:rPr>
      </w:pPr>
    </w:p>
    <w:p w14:paraId="6108FC76" w14:textId="77777777" w:rsidR="005A57F3" w:rsidRPr="00546447" w:rsidRDefault="005A57F3" w:rsidP="000D6034">
      <w:pPr>
        <w:pStyle w:val="ListParagraph"/>
        <w:suppressAutoHyphens/>
        <w:spacing w:after="0" w:line="240" w:lineRule="auto"/>
        <w:ind w:left="0"/>
        <w:contextualSpacing w:val="0"/>
        <w:jc w:val="both"/>
        <w:rPr>
          <w:rFonts w:ascii="Arial" w:hAnsi="Arial" w:cs="Arial"/>
        </w:rPr>
      </w:pPr>
      <w:r w:rsidRPr="00546447">
        <w:rPr>
          <w:rFonts w:ascii="Arial" w:hAnsi="Arial" w:cs="Arial"/>
        </w:rPr>
        <w:t>Environmental Management is expected that graduates would seek positions such as:</w:t>
      </w:r>
    </w:p>
    <w:p w14:paraId="30CA3527" w14:textId="77777777" w:rsidR="005A57F3" w:rsidRPr="00FA3DAA" w:rsidRDefault="005A57F3" w:rsidP="000D6034">
      <w:pPr>
        <w:pStyle w:val="NoSpacing"/>
        <w:jc w:val="both"/>
        <w:rPr>
          <w:rFonts w:ascii="Arial" w:hAnsi="Arial" w:cs="Arial"/>
          <w:color w:val="FF0000"/>
          <w:lang w:val="en-GB"/>
        </w:rPr>
      </w:pPr>
    </w:p>
    <w:p w14:paraId="24C277C4" w14:textId="77777777" w:rsidR="00D8719E" w:rsidRPr="00D8719E" w:rsidRDefault="00E61F90" w:rsidP="00D8719E">
      <w:pPr>
        <w:pStyle w:val="ListParagraph"/>
        <w:numPr>
          <w:ilvl w:val="0"/>
          <w:numId w:val="28"/>
        </w:numPr>
        <w:spacing w:after="0" w:line="240" w:lineRule="auto"/>
        <w:ind w:left="426" w:hanging="426"/>
        <w:jc w:val="both"/>
        <w:rPr>
          <w:rFonts w:ascii="Arial" w:hAnsi="Arial" w:cs="Arial"/>
          <w:color w:val="000000"/>
          <w:sz w:val="24"/>
          <w:szCs w:val="24"/>
          <w:lang w:eastAsia="en-GB"/>
        </w:rPr>
      </w:pPr>
      <w:r w:rsidRPr="00D8719E">
        <w:rPr>
          <w:rFonts w:ascii="Arial" w:hAnsi="Arial" w:cs="Arial"/>
        </w:rPr>
        <w:t>W</w:t>
      </w:r>
      <w:r w:rsidRPr="00D8719E">
        <w:rPr>
          <w:rFonts w:ascii="Arial" w:hAnsi="Arial" w:cs="Arial"/>
          <w:color w:val="000000"/>
        </w:rPr>
        <w:t xml:space="preserve">aste managers, renewable energy executives, Pollution control consultants, education providers, </w:t>
      </w:r>
      <w:r w:rsidR="00D8719E">
        <w:rPr>
          <w:rFonts w:ascii="Arial" w:hAnsi="Arial" w:cs="Arial"/>
          <w:color w:val="000000"/>
        </w:rPr>
        <w:t xml:space="preserve">Sustainability executives, </w:t>
      </w:r>
      <w:r w:rsidRPr="00D8719E">
        <w:rPr>
          <w:rFonts w:ascii="Arial" w:hAnsi="Arial" w:cs="Arial"/>
          <w:color w:val="000000"/>
        </w:rPr>
        <w:t xml:space="preserve">GIS coordinators, nature conservationists and coastal/marine managers. </w:t>
      </w:r>
    </w:p>
    <w:p w14:paraId="53BEF9AC" w14:textId="202B9D62" w:rsidR="00E61F90" w:rsidRPr="00D8719E" w:rsidRDefault="00E61F90" w:rsidP="00D8719E">
      <w:pPr>
        <w:pStyle w:val="ListParagraph"/>
        <w:numPr>
          <w:ilvl w:val="0"/>
          <w:numId w:val="28"/>
        </w:numPr>
        <w:spacing w:after="0" w:line="240" w:lineRule="auto"/>
        <w:ind w:left="426" w:hanging="426"/>
        <w:jc w:val="both"/>
        <w:rPr>
          <w:rFonts w:ascii="Arial" w:hAnsi="Arial" w:cs="Arial"/>
          <w:color w:val="000000"/>
          <w:sz w:val="24"/>
          <w:szCs w:val="24"/>
          <w:lang w:eastAsia="en-GB"/>
        </w:rPr>
      </w:pPr>
      <w:r w:rsidRPr="00D8719E">
        <w:rPr>
          <w:rFonts w:ascii="Arial" w:hAnsi="Arial" w:cs="Arial"/>
          <w:color w:val="000000"/>
        </w:rPr>
        <w:t xml:space="preserve">Also, entrepreneurial </w:t>
      </w:r>
      <w:r w:rsidR="00D8719E">
        <w:rPr>
          <w:rFonts w:ascii="Arial" w:hAnsi="Arial" w:cs="Arial"/>
          <w:color w:val="000000"/>
        </w:rPr>
        <w:t>and</w:t>
      </w:r>
      <w:r w:rsidRPr="00D8719E">
        <w:rPr>
          <w:rFonts w:ascii="Arial" w:hAnsi="Arial" w:cs="Arial"/>
          <w:color w:val="000000"/>
        </w:rPr>
        <w:t xml:space="preserve"> PhD </w:t>
      </w:r>
      <w:r w:rsidR="00D8719E">
        <w:rPr>
          <w:rFonts w:ascii="Arial" w:hAnsi="Arial" w:cs="Arial"/>
          <w:color w:val="000000"/>
        </w:rPr>
        <w:t xml:space="preserve">opportunities </w:t>
      </w:r>
      <w:r w:rsidRPr="00D8719E">
        <w:rPr>
          <w:rFonts w:ascii="Arial" w:hAnsi="Arial" w:cs="Arial"/>
          <w:color w:val="000000"/>
        </w:rPr>
        <w:t xml:space="preserve">within this contemporary field.     </w:t>
      </w:r>
    </w:p>
    <w:p w14:paraId="0FFCFFE9" w14:textId="77777777" w:rsidR="00E61F90" w:rsidRDefault="00E61F90" w:rsidP="00E61F90">
      <w:pPr>
        <w:pStyle w:val="ListParagraph"/>
        <w:spacing w:after="0" w:line="240" w:lineRule="auto"/>
        <w:ind w:left="360"/>
        <w:jc w:val="both"/>
        <w:rPr>
          <w:rFonts w:ascii="Arial" w:hAnsi="Arial" w:cs="Arial"/>
        </w:rPr>
      </w:pPr>
    </w:p>
    <w:p w14:paraId="020EF6C4" w14:textId="77777777" w:rsidR="00766734" w:rsidRPr="00546447" w:rsidRDefault="00766734" w:rsidP="00E61F90">
      <w:pPr>
        <w:pStyle w:val="ListParagraph"/>
        <w:spacing w:after="0" w:line="240" w:lineRule="auto"/>
        <w:ind w:left="360"/>
        <w:jc w:val="both"/>
        <w:rPr>
          <w:rFonts w:ascii="Arial" w:hAnsi="Arial" w:cs="Arial"/>
        </w:rPr>
      </w:pPr>
    </w:p>
    <w:p w14:paraId="56EC8AA5" w14:textId="697D2C07" w:rsidR="0007426C" w:rsidRPr="00E73BD2" w:rsidRDefault="0007426C" w:rsidP="00E73BD2">
      <w:pPr>
        <w:pStyle w:val="Heading3"/>
        <w:spacing w:before="240" w:after="240"/>
        <w:rPr>
          <w:szCs w:val="20"/>
        </w:rPr>
      </w:pPr>
      <w:bookmarkStart w:id="14" w:name="_Toc478641529"/>
      <w:r w:rsidRPr="00E73BD2">
        <w:rPr>
          <w:szCs w:val="20"/>
        </w:rPr>
        <w:t>2.4</w:t>
      </w:r>
      <w:r w:rsidRPr="00E73BD2">
        <w:rPr>
          <w:szCs w:val="20"/>
        </w:rPr>
        <w:tab/>
        <w:t>Links with Other Organisations</w:t>
      </w:r>
      <w:bookmarkEnd w:id="13"/>
      <w:bookmarkEnd w:id="14"/>
    </w:p>
    <w:p w14:paraId="4B8FB2EF" w14:textId="77777777" w:rsidR="000C7B2B" w:rsidRPr="000C7B2B" w:rsidRDefault="000C7B2B" w:rsidP="00A90917">
      <w:pPr>
        <w:spacing w:after="0" w:line="240" w:lineRule="auto"/>
        <w:rPr>
          <w:lang w:val="en-GB" w:eastAsia="en-GB"/>
        </w:rPr>
      </w:pPr>
    </w:p>
    <w:p w14:paraId="62D0503E" w14:textId="77777777" w:rsidR="000138DB" w:rsidRPr="00B9341D" w:rsidRDefault="000138DB" w:rsidP="00027D26">
      <w:pPr>
        <w:pStyle w:val="Style3"/>
        <w:spacing w:line="360" w:lineRule="auto"/>
        <w:ind w:left="0"/>
      </w:pPr>
      <w:r w:rsidRPr="00B9341D">
        <w:t>The faculty has a long track record of developing undergraduate and postgraduate programmes to meet education and training needs</w:t>
      </w:r>
      <w:r w:rsidR="00524B8F">
        <w:t xml:space="preserve"> of organisations</w:t>
      </w:r>
      <w:r w:rsidRPr="00B9341D">
        <w:t xml:space="preserve"> as well as undertaking collaborative research in the form of sponsored PhDs, Knowledge Transfer Partnerships and consultancy projects. </w:t>
      </w:r>
      <w:r w:rsidR="00A90917">
        <w:t xml:space="preserve"> </w:t>
      </w:r>
      <w:r w:rsidRPr="00B9341D">
        <w:t>The university also has relationship with relevant public sector bodies such as Industry Wales and the Welsh Automotive Forum</w:t>
      </w:r>
      <w:r w:rsidR="009D1108">
        <w:t xml:space="preserve">, </w:t>
      </w:r>
      <w:r w:rsidRPr="00B9341D">
        <w:t xml:space="preserve">regular contact with both private and public sector organisations has helped to inform the rationale and content of the programmes.  </w:t>
      </w:r>
    </w:p>
    <w:p w14:paraId="6CA3370F" w14:textId="77777777" w:rsidR="000138DB" w:rsidRPr="00B9341D" w:rsidRDefault="000138DB" w:rsidP="00027D26">
      <w:pPr>
        <w:pStyle w:val="Style3"/>
        <w:spacing w:line="360" w:lineRule="auto"/>
        <w:ind w:left="0"/>
      </w:pPr>
    </w:p>
    <w:p w14:paraId="4C8420CD" w14:textId="77777777" w:rsidR="000138DB" w:rsidRPr="00B9341D" w:rsidRDefault="009D1108" w:rsidP="00027D26">
      <w:pPr>
        <w:pStyle w:val="Style3"/>
        <w:spacing w:line="360" w:lineRule="auto"/>
        <w:ind w:left="0"/>
      </w:pPr>
      <w:r>
        <w:t>The School of Engineering</w:t>
      </w:r>
      <w:r w:rsidR="000138DB" w:rsidRPr="00B9341D">
        <w:t xml:space="preserve"> </w:t>
      </w:r>
      <w:r>
        <w:t>has developed strong links and</w:t>
      </w:r>
      <w:r w:rsidR="000138DB" w:rsidRPr="00B9341D">
        <w:t xml:space="preserve"> professional relationships with the private sector which include Tata Steel, Ford Motor Company, Calsonic Kansei, Schaeffler, TWI, Wall Colmonoy, Lyte Industries, Belron, Murco, Silverwing and Oceaneering and further examples from the Logistics side of the School, companies as distinctive as Fowler Welch, Yearsley Group, Cadburys and Asda to name a few.</w:t>
      </w:r>
    </w:p>
    <w:p w14:paraId="03EB371C" w14:textId="77777777" w:rsidR="000138DB" w:rsidRPr="00C95F28" w:rsidRDefault="000138DB" w:rsidP="00027D26">
      <w:pPr>
        <w:pStyle w:val="Style3"/>
        <w:spacing w:line="276" w:lineRule="auto"/>
        <w:ind w:left="0"/>
        <w:rPr>
          <w:color w:val="FF0000"/>
        </w:rPr>
      </w:pPr>
    </w:p>
    <w:p w14:paraId="71ADF074" w14:textId="77777777" w:rsidR="00D516A5" w:rsidRPr="00B9341D" w:rsidRDefault="000138DB" w:rsidP="00027D26">
      <w:pPr>
        <w:pStyle w:val="Style3"/>
        <w:spacing w:line="360" w:lineRule="auto"/>
        <w:ind w:left="0"/>
      </w:pPr>
      <w:r w:rsidRPr="00B9341D">
        <w:t>The School has strong links with the Chartered Institute of Logistics and Transportation (UK)</w:t>
      </w:r>
      <w:r w:rsidRPr="00B9341D">
        <w:rPr>
          <w:b/>
        </w:rPr>
        <w:t xml:space="preserve"> </w:t>
      </w:r>
      <w:r w:rsidRPr="00B9341D">
        <w:t xml:space="preserve">and, to date, all undergraduate and post graduate awards from HND to MSc delivered by the School have been accredited with that institute as fulfilling the academic requirement for membership at Member and Chartered Member level. </w:t>
      </w:r>
      <w:r w:rsidR="00A90917">
        <w:t xml:space="preserve"> </w:t>
      </w:r>
      <w:r w:rsidRPr="00B9341D">
        <w:t xml:space="preserve">The school also has strong links with the Chartered Institute of Purchasing and Supply (CIPS) being an approved educational centre for their qualifications and actively involved in qualifications development in purchasing and supply.  </w:t>
      </w:r>
      <w:r w:rsidR="00A90917">
        <w:t>A number</w:t>
      </w:r>
      <w:r w:rsidRPr="00B9341D">
        <w:t xml:space="preserve"> of the engineering programmes also have IMechE accreditation.  In addition to the above professional institutions the school is also actively involved in operations </w:t>
      </w:r>
      <w:r w:rsidRPr="00B9341D">
        <w:lastRenderedPageBreak/>
        <w:t xml:space="preserve">management education and business improvement and has strong involvement with the Institute of Operations Management.  The school is also recognised as an approved education centre for the Institute of Export and the institute has provided valuable assistance in relation to international trade whilst also having close association and committee representation with the </w:t>
      </w:r>
      <w:r w:rsidR="000C770D" w:rsidRPr="00B9341D">
        <w:t>CILT (</w:t>
      </w:r>
      <w:r w:rsidRPr="00B9341D">
        <w:t xml:space="preserve">UK) Food and Retail Logistics forum. </w:t>
      </w:r>
    </w:p>
    <w:p w14:paraId="38EE96B1" w14:textId="77777777" w:rsidR="000138DB" w:rsidRPr="00827CF8" w:rsidRDefault="000138DB" w:rsidP="00027D26">
      <w:pPr>
        <w:pStyle w:val="Style3"/>
        <w:spacing w:line="360" w:lineRule="auto"/>
        <w:ind w:left="0"/>
      </w:pPr>
      <w:r w:rsidRPr="00827CF8">
        <w:t xml:space="preserve"> </w:t>
      </w:r>
    </w:p>
    <w:p w14:paraId="3417C437" w14:textId="77777777" w:rsidR="000138DB" w:rsidRDefault="000138DB" w:rsidP="00027D26">
      <w:pPr>
        <w:pStyle w:val="Style3"/>
        <w:spacing w:line="360" w:lineRule="auto"/>
        <w:ind w:left="0"/>
      </w:pPr>
      <w:r w:rsidRPr="00827CF8">
        <w:t xml:space="preserve">The School of Applied Computing has well-developed links with Cisco (hardware) and VMware through their academy programmes, which feed valuable high-level practical content into the programmes. Industrial links include the Driver and Vehicle Licensing Agency (DVLA), Business Systems Services, BT and John Collins &amp; Partners.  Web, mobile and computer games development links include Caboodle, Chaos Trend, Quote Exchange, S8080, Coopley Solutions, Productivity Balloon, Interface3, Sony, Creative Assembly and Blitz. Chaos Trend, for example, is a local company staffed by graduates from the University and has provided significant support in cross-platform mobile game development and eBooks. </w:t>
      </w:r>
    </w:p>
    <w:p w14:paraId="0ECF4980" w14:textId="77777777" w:rsidR="009D1108" w:rsidRPr="00827CF8" w:rsidRDefault="009D1108" w:rsidP="00027D26">
      <w:pPr>
        <w:pStyle w:val="Style3"/>
        <w:spacing w:line="360" w:lineRule="auto"/>
        <w:ind w:left="0"/>
      </w:pPr>
    </w:p>
    <w:p w14:paraId="41436CF8" w14:textId="77777777" w:rsidR="000138DB" w:rsidRPr="00827CF8" w:rsidRDefault="000138DB" w:rsidP="00027D26">
      <w:pPr>
        <w:pStyle w:val="Style3"/>
        <w:spacing w:line="360" w:lineRule="auto"/>
        <w:ind w:left="0"/>
      </w:pPr>
      <w:r w:rsidRPr="00827CF8">
        <w:t xml:space="preserve">The School became a Microsoft IT Academy in 2002 (previously a Microsoft Authorised Academic Training Partner), allowing it to deliver technical content on Microsoft technology to students to meet the demands of future employers and the global technology marketplace.  Microsoft employees and partners have visited the School to give presentations to students on new technologies.  In November 2000, the School became a member of the Oracle Academic Initiative (OAI). </w:t>
      </w:r>
      <w:r w:rsidR="00A90917">
        <w:t xml:space="preserve"> </w:t>
      </w:r>
      <w:r w:rsidRPr="00827CF8">
        <w:t xml:space="preserve">The OAI develops partnerships with colleges and universities world-wide to help develop qualified knowledge workers for today's high-tech market, address the world-wide IT labour shortage and to expand the digital economy.  Oracle's commitment provides software, curriculum, professional development, certification, and recruiting resources to the School of Applied Computing.  Moreover, OAI enables the use of cutting-edge resources to provide a substantial educational experience to students in the computing discipline.  </w:t>
      </w:r>
    </w:p>
    <w:p w14:paraId="52B84C25" w14:textId="77777777" w:rsidR="000138DB" w:rsidRPr="00827CF8" w:rsidRDefault="000138DB" w:rsidP="00027D26">
      <w:pPr>
        <w:pStyle w:val="Style3"/>
        <w:spacing w:line="360" w:lineRule="auto"/>
        <w:ind w:left="0"/>
      </w:pPr>
    </w:p>
    <w:p w14:paraId="034E106C" w14:textId="77777777" w:rsidR="000138DB" w:rsidRPr="00827CF8" w:rsidRDefault="000138DB" w:rsidP="00027D26">
      <w:pPr>
        <w:pStyle w:val="Style3"/>
        <w:spacing w:line="360" w:lineRule="auto"/>
        <w:ind w:left="0"/>
      </w:pPr>
      <w:r w:rsidRPr="00827CF8">
        <w:t xml:space="preserve">The School of Built and Natural Environment have a long history of industrial liaison. </w:t>
      </w:r>
      <w:r w:rsidR="00944AC6">
        <w:t xml:space="preserve"> </w:t>
      </w:r>
      <w:r w:rsidRPr="00827CF8">
        <w:t xml:space="preserve">Since the 1990’s, programmes have had annual industrial liaison meetings and from the beginning of the natural environment provision, a similar model was adopted. </w:t>
      </w:r>
      <w:r w:rsidR="00944AC6">
        <w:t xml:space="preserve"> </w:t>
      </w:r>
      <w:r w:rsidRPr="00827CF8">
        <w:t>When the original BA/BSc (Hons) Environmental Conservation programmes were designed, extensive consultation was carried out with potential employer organisations.</w:t>
      </w:r>
      <w:r w:rsidR="00944AC6">
        <w:t xml:space="preserve"> </w:t>
      </w:r>
      <w:r w:rsidRPr="00827CF8">
        <w:t xml:space="preserve"> These included local authorities, government organisations such as Natural Resources Wales (formerly the Environment Agency, Forestry Commission and Countryside Council for Wales), conservation interest groups, industry and environmental consultants. </w:t>
      </w:r>
      <w:r w:rsidR="00944AC6">
        <w:t xml:space="preserve"> </w:t>
      </w:r>
      <w:r w:rsidRPr="00827CF8">
        <w:t>Continued links include industrial liaison meetings, where representatives from these organisations visit, usually bi</w:t>
      </w:r>
      <w:r w:rsidR="00D55A57">
        <w:t>-</w:t>
      </w:r>
      <w:r w:rsidRPr="00827CF8">
        <w:t xml:space="preserve">annually, to discuss </w:t>
      </w:r>
      <w:r w:rsidRPr="00827CF8">
        <w:lastRenderedPageBreak/>
        <w:t>the School’s natural environment provision.</w:t>
      </w:r>
      <w:r w:rsidR="00944AC6">
        <w:t xml:space="preserve"> </w:t>
      </w:r>
      <w:r w:rsidRPr="00827CF8">
        <w:t xml:space="preserve"> Feedback on new policies, initiatives and issues inform the curriculum, teaching and practice</w:t>
      </w:r>
      <w:r w:rsidR="00C95F28" w:rsidRPr="00827CF8">
        <w:t>.</w:t>
      </w:r>
      <w:r w:rsidRPr="00827CF8">
        <w:t xml:space="preserve"> </w:t>
      </w:r>
    </w:p>
    <w:p w14:paraId="64D89EB4" w14:textId="77777777" w:rsidR="000138DB" w:rsidRPr="00827CF8" w:rsidRDefault="000138DB" w:rsidP="00027D26">
      <w:pPr>
        <w:pStyle w:val="Style3"/>
        <w:spacing w:line="360" w:lineRule="auto"/>
        <w:ind w:left="0"/>
      </w:pPr>
    </w:p>
    <w:p w14:paraId="654D4452" w14:textId="77777777" w:rsidR="00064154" w:rsidRDefault="000138DB" w:rsidP="00064154">
      <w:pPr>
        <w:pStyle w:val="Style3"/>
        <w:spacing w:line="360" w:lineRule="auto"/>
        <w:ind w:left="0"/>
      </w:pPr>
      <w:r w:rsidRPr="00827CF8">
        <w:t xml:space="preserve">They also provide experience for students to work on ‘live’ projects. </w:t>
      </w:r>
      <w:r w:rsidR="00944AC6">
        <w:t xml:space="preserve"> </w:t>
      </w:r>
      <w:r w:rsidRPr="00827CF8">
        <w:t xml:space="preserve">These include a land reclamation project at Blaenavon (Earthwatch and Oxford Brookes University), invasive flora removal (City and Country of Swansea).  Further links have been established with the Brecon Beacons National Park Authority, Swansea Community Farm and Penllergaer Valley Woods Trust. </w:t>
      </w:r>
      <w:r w:rsidR="00944AC6">
        <w:t xml:space="preserve"> </w:t>
      </w:r>
      <w:r w:rsidRPr="00827CF8">
        <w:t xml:space="preserve">All provide the opportunity to inform teaching and in some cases, graduates have </w:t>
      </w:r>
      <w:r w:rsidR="009D1108" w:rsidRPr="00827CF8">
        <w:t xml:space="preserve">subsequently </w:t>
      </w:r>
      <w:r w:rsidRPr="00827CF8">
        <w:t xml:space="preserve">received offers of employment. </w:t>
      </w:r>
      <w:r w:rsidR="00944AC6">
        <w:t xml:space="preserve"> </w:t>
      </w:r>
      <w:r w:rsidRPr="00827CF8">
        <w:t xml:space="preserve">While the fundamental academic underpinning of the degrees will always be paramount, it must be recognised that the team need to identify and assimilate material that is in a constant state of flux. </w:t>
      </w:r>
      <w:r w:rsidR="00944AC6">
        <w:t xml:space="preserve"> </w:t>
      </w:r>
      <w:r w:rsidRPr="00827CF8">
        <w:t>Consequently, programmes will continue to be relevant to prospective students and employers, in line with Welsh Government policy which promotes the importance of an academic/industrial dialogue.</w:t>
      </w:r>
    </w:p>
    <w:p w14:paraId="6042E1F7" w14:textId="77777777" w:rsidR="00064154" w:rsidRDefault="00064154" w:rsidP="00640FA0">
      <w:pPr>
        <w:pStyle w:val="Style3"/>
        <w:ind w:left="0"/>
      </w:pPr>
    </w:p>
    <w:p w14:paraId="00E3BB51" w14:textId="77777777" w:rsidR="00920E25" w:rsidRPr="00E73BD2" w:rsidRDefault="0007426C" w:rsidP="00640FA0">
      <w:pPr>
        <w:pStyle w:val="Heading3"/>
        <w:spacing w:after="240"/>
        <w:rPr>
          <w:szCs w:val="20"/>
        </w:rPr>
      </w:pPr>
      <w:bookmarkStart w:id="15" w:name="_Toc478641530"/>
      <w:r w:rsidRPr="00E73BD2">
        <w:rPr>
          <w:szCs w:val="20"/>
        </w:rPr>
        <w:t>2.5</w:t>
      </w:r>
      <w:r w:rsidRPr="00E73BD2">
        <w:rPr>
          <w:szCs w:val="20"/>
        </w:rPr>
        <w:tab/>
        <w:t>Student engagement and the design of the curriculum</w:t>
      </w:r>
      <w:bookmarkEnd w:id="15"/>
    </w:p>
    <w:p w14:paraId="3B95CC32" w14:textId="77777777" w:rsidR="00064154" w:rsidRPr="00064154" w:rsidRDefault="00064154" w:rsidP="00064154">
      <w:pPr>
        <w:pStyle w:val="Style3"/>
        <w:spacing w:after="240"/>
        <w:ind w:left="0"/>
        <w:rPr>
          <w:b/>
        </w:rPr>
      </w:pPr>
    </w:p>
    <w:bookmarkEnd w:id="9"/>
    <w:p w14:paraId="7CC775B9" w14:textId="77777777" w:rsidR="003239CA" w:rsidRDefault="00D904FC" w:rsidP="00064154">
      <w:pPr>
        <w:pStyle w:val="Style3"/>
        <w:spacing w:before="240" w:after="240" w:line="360" w:lineRule="auto"/>
        <w:ind w:left="0"/>
        <w:rPr>
          <w:color w:val="000000" w:themeColor="text1"/>
        </w:rPr>
      </w:pPr>
      <w:r w:rsidRPr="00B9341D">
        <w:rPr>
          <w:color w:val="000000" w:themeColor="text1"/>
        </w:rPr>
        <w:t xml:space="preserve">Feedback from both existing and </w:t>
      </w:r>
      <w:r w:rsidR="004A74C5" w:rsidRPr="00B9341D">
        <w:rPr>
          <w:color w:val="000000" w:themeColor="text1"/>
        </w:rPr>
        <w:t>past</w:t>
      </w:r>
      <w:r w:rsidRPr="00B9341D">
        <w:rPr>
          <w:color w:val="000000" w:themeColor="text1"/>
        </w:rPr>
        <w:t xml:space="preserve"> students indicated that the alternative model </w:t>
      </w:r>
      <w:r w:rsidR="004A74C5" w:rsidRPr="00B9341D">
        <w:rPr>
          <w:color w:val="000000" w:themeColor="text1"/>
        </w:rPr>
        <w:t>offered by the</w:t>
      </w:r>
      <w:r w:rsidRPr="00B9341D">
        <w:rPr>
          <w:color w:val="000000" w:themeColor="text1"/>
        </w:rPr>
        <w:t xml:space="preserve"> </w:t>
      </w:r>
      <w:r w:rsidR="00300EA3" w:rsidRPr="00B9341D">
        <w:rPr>
          <w:color w:val="000000" w:themeColor="text1"/>
        </w:rPr>
        <w:t>M</w:t>
      </w:r>
      <w:r w:rsidR="00F9029F">
        <w:rPr>
          <w:color w:val="000000" w:themeColor="text1"/>
        </w:rPr>
        <w:t>Re</w:t>
      </w:r>
      <w:r w:rsidR="00300EA3" w:rsidRPr="00B9341D">
        <w:rPr>
          <w:color w:val="000000" w:themeColor="text1"/>
        </w:rPr>
        <w:t>s</w:t>
      </w:r>
      <w:r w:rsidRPr="00B9341D">
        <w:rPr>
          <w:color w:val="000000" w:themeColor="text1"/>
        </w:rPr>
        <w:t xml:space="preserve"> would enable them to develop their individual research interests within an academic context. </w:t>
      </w:r>
      <w:r w:rsidR="00944AC6">
        <w:rPr>
          <w:color w:val="000000" w:themeColor="text1"/>
        </w:rPr>
        <w:t xml:space="preserve"> </w:t>
      </w:r>
      <w:r w:rsidRPr="00B9341D">
        <w:rPr>
          <w:color w:val="000000" w:themeColor="text1"/>
        </w:rPr>
        <w:t xml:space="preserve">Some viewed the proposed </w:t>
      </w:r>
      <w:r w:rsidR="00F9029F">
        <w:rPr>
          <w:color w:val="000000" w:themeColor="text1"/>
        </w:rPr>
        <w:t>MRes</w:t>
      </w:r>
      <w:r w:rsidRPr="00B9341D">
        <w:rPr>
          <w:color w:val="000000" w:themeColor="text1"/>
        </w:rPr>
        <w:t xml:space="preserve"> as a viable pathway into PhD study at level 8, whilst others saw it as an alternative to a taught Masters, giving them </w:t>
      </w:r>
      <w:r w:rsidR="005F4D72" w:rsidRPr="00B9341D">
        <w:rPr>
          <w:color w:val="000000" w:themeColor="text1"/>
        </w:rPr>
        <w:t xml:space="preserve">more </w:t>
      </w:r>
      <w:r w:rsidRPr="00B9341D">
        <w:rPr>
          <w:color w:val="000000" w:themeColor="text1"/>
        </w:rPr>
        <w:t xml:space="preserve">scope to develop their personal career </w:t>
      </w:r>
      <w:r w:rsidR="005C09D7" w:rsidRPr="00B9341D">
        <w:rPr>
          <w:color w:val="000000" w:themeColor="text1"/>
        </w:rPr>
        <w:t>path</w:t>
      </w:r>
      <w:r w:rsidR="005C09D7">
        <w:rPr>
          <w:color w:val="000000" w:themeColor="text1"/>
        </w:rPr>
        <w:t>ways</w:t>
      </w:r>
      <w:r w:rsidRPr="00B9341D">
        <w:rPr>
          <w:color w:val="000000" w:themeColor="text1"/>
        </w:rPr>
        <w:t xml:space="preserve">. </w:t>
      </w:r>
      <w:r w:rsidR="00F9029F">
        <w:rPr>
          <w:color w:val="000000" w:themeColor="text1"/>
        </w:rPr>
        <w:t xml:space="preserve"> </w:t>
      </w:r>
      <w:r w:rsidR="00300EA3">
        <w:rPr>
          <w:color w:val="000000" w:themeColor="text1"/>
        </w:rPr>
        <w:t>The engagement was on</w:t>
      </w:r>
      <w:r w:rsidR="00793229">
        <w:rPr>
          <w:color w:val="000000" w:themeColor="text1"/>
        </w:rPr>
        <w:t xml:space="preserve"> an</w:t>
      </w:r>
      <w:r w:rsidR="000177CB">
        <w:rPr>
          <w:color w:val="000000" w:themeColor="text1"/>
        </w:rPr>
        <w:t xml:space="preserve"> informal basis namely individual discussions</w:t>
      </w:r>
      <w:r w:rsidR="00300EA3">
        <w:rPr>
          <w:color w:val="000000" w:themeColor="text1"/>
        </w:rPr>
        <w:t xml:space="preserve"> with existing students and some group discussion with level 6 students studyin</w:t>
      </w:r>
      <w:r w:rsidR="00A325F2">
        <w:rPr>
          <w:color w:val="000000" w:themeColor="text1"/>
        </w:rPr>
        <w:t xml:space="preserve">g across the various pathways. </w:t>
      </w:r>
      <w:r w:rsidR="003239CA">
        <w:rPr>
          <w:color w:val="000000" w:themeColor="text1"/>
        </w:rPr>
        <w:t xml:space="preserve"> Business or I</w:t>
      </w:r>
      <w:r w:rsidR="00300EA3">
        <w:rPr>
          <w:color w:val="000000" w:themeColor="text1"/>
        </w:rPr>
        <w:t>ndustry</w:t>
      </w:r>
      <w:r w:rsidR="003239CA">
        <w:rPr>
          <w:color w:val="000000" w:themeColor="text1"/>
        </w:rPr>
        <w:t xml:space="preserve"> employer</w:t>
      </w:r>
      <w:r w:rsidR="00A325F2">
        <w:rPr>
          <w:color w:val="000000" w:themeColor="text1"/>
        </w:rPr>
        <w:t>s</w:t>
      </w:r>
      <w:r w:rsidR="00300EA3">
        <w:rPr>
          <w:color w:val="000000" w:themeColor="text1"/>
        </w:rPr>
        <w:t xml:space="preserve"> </w:t>
      </w:r>
      <w:r w:rsidR="00A325F2">
        <w:rPr>
          <w:color w:val="000000" w:themeColor="text1"/>
        </w:rPr>
        <w:t>that</w:t>
      </w:r>
      <w:r w:rsidR="003239CA">
        <w:rPr>
          <w:color w:val="000000" w:themeColor="text1"/>
        </w:rPr>
        <w:t xml:space="preserve"> have a vested interest in the MRes, for example, sending a</w:t>
      </w:r>
      <w:r w:rsidR="00A325F2">
        <w:rPr>
          <w:color w:val="000000" w:themeColor="text1"/>
        </w:rPr>
        <w:t>n employee/student onto the course</w:t>
      </w:r>
      <w:r w:rsidR="003239CA">
        <w:rPr>
          <w:color w:val="000000" w:themeColor="text1"/>
        </w:rPr>
        <w:t xml:space="preserve"> </w:t>
      </w:r>
      <w:r w:rsidR="000177CB">
        <w:rPr>
          <w:color w:val="000000" w:themeColor="text1"/>
        </w:rPr>
        <w:t>have assisted in the profile of the module format which has been developed over the period of the actual MSc validation process as well as engaging with students throughout the staff/student meetings</w:t>
      </w:r>
      <w:r w:rsidR="00A325F2">
        <w:rPr>
          <w:color w:val="000000" w:themeColor="text1"/>
        </w:rPr>
        <w:t xml:space="preserve"> which </w:t>
      </w:r>
      <w:r w:rsidR="000177CB">
        <w:rPr>
          <w:color w:val="000000" w:themeColor="text1"/>
        </w:rPr>
        <w:t xml:space="preserve"> has aided in refining the content and delivery</w:t>
      </w:r>
      <w:r w:rsidR="00A325F2">
        <w:rPr>
          <w:color w:val="000000" w:themeColor="text1"/>
        </w:rPr>
        <w:t>.</w:t>
      </w:r>
    </w:p>
    <w:p w14:paraId="0AFC4487" w14:textId="77777777" w:rsidR="003239CA" w:rsidRDefault="003239CA" w:rsidP="00064154">
      <w:pPr>
        <w:pStyle w:val="Style3"/>
        <w:spacing w:before="240" w:after="240" w:line="360" w:lineRule="auto"/>
        <w:ind w:left="0"/>
        <w:rPr>
          <w:color w:val="000000" w:themeColor="text1"/>
        </w:rPr>
      </w:pPr>
    </w:p>
    <w:p w14:paraId="0ADDAE83" w14:textId="77777777" w:rsidR="00E352BD" w:rsidRPr="00C95F28" w:rsidRDefault="00E352BD" w:rsidP="00027D26">
      <w:pPr>
        <w:jc w:val="both"/>
        <w:rPr>
          <w:rFonts w:ascii="Arial" w:hAnsi="Arial" w:cs="Arial"/>
          <w:color w:val="FF0000"/>
        </w:rPr>
      </w:pPr>
    </w:p>
    <w:p w14:paraId="757C854B" w14:textId="77777777" w:rsidR="007707BB" w:rsidRDefault="007707BB">
      <w:pPr>
        <w:spacing w:after="0" w:line="240" w:lineRule="auto"/>
        <w:rPr>
          <w:rFonts w:ascii="Arial" w:hAnsi="Arial" w:cs="Arial"/>
          <w:b/>
        </w:rPr>
      </w:pPr>
    </w:p>
    <w:p w14:paraId="451286CE" w14:textId="77777777" w:rsidR="009E118F" w:rsidRDefault="009E118F">
      <w:pPr>
        <w:spacing w:after="0" w:line="240" w:lineRule="auto"/>
        <w:rPr>
          <w:rFonts w:ascii="Arial" w:hAnsi="Arial" w:cs="Arial"/>
          <w:b/>
        </w:rPr>
      </w:pPr>
      <w:r>
        <w:rPr>
          <w:rFonts w:ascii="Arial" w:hAnsi="Arial" w:cs="Arial"/>
          <w:b/>
        </w:rPr>
        <w:br w:type="page"/>
      </w:r>
    </w:p>
    <w:p w14:paraId="71862E8B" w14:textId="77777777" w:rsidR="00EC7F5F" w:rsidRPr="00E73BD2" w:rsidRDefault="00EC7F5F" w:rsidP="00EC7F5F">
      <w:pPr>
        <w:pStyle w:val="Heading2"/>
        <w:rPr>
          <w:szCs w:val="20"/>
        </w:rPr>
      </w:pPr>
      <w:bookmarkStart w:id="16" w:name="_Toc478641531"/>
      <w:r w:rsidRPr="00E73BD2">
        <w:rPr>
          <w:szCs w:val="20"/>
        </w:rPr>
        <w:lastRenderedPageBreak/>
        <w:t>3.</w:t>
      </w:r>
      <w:r w:rsidRPr="00E73BD2">
        <w:rPr>
          <w:szCs w:val="20"/>
        </w:rPr>
        <w:tab/>
        <w:t>Programme Portfolio Details</w:t>
      </w:r>
      <w:bookmarkEnd w:id="16"/>
    </w:p>
    <w:p w14:paraId="43B489B9" w14:textId="77777777" w:rsidR="00EC7F5F" w:rsidRPr="00E73BD2" w:rsidRDefault="00EC7F5F" w:rsidP="00EC7F5F">
      <w:pPr>
        <w:pStyle w:val="Heading3"/>
        <w:spacing w:before="240" w:after="240"/>
        <w:rPr>
          <w:szCs w:val="20"/>
        </w:rPr>
      </w:pPr>
      <w:bookmarkStart w:id="17" w:name="_Toc478641532"/>
      <w:r w:rsidRPr="00E73BD2">
        <w:rPr>
          <w:szCs w:val="20"/>
        </w:rPr>
        <w:t>3.1</w:t>
      </w:r>
      <w:r w:rsidRPr="00E73BD2">
        <w:rPr>
          <w:szCs w:val="20"/>
        </w:rPr>
        <w:tab/>
        <w:t>Programme Portfolio Overview</w:t>
      </w:r>
      <w:bookmarkEnd w:id="17"/>
      <w:r w:rsidRPr="00E73BD2">
        <w:rPr>
          <w:szCs w:val="20"/>
        </w:rPr>
        <w:tab/>
      </w:r>
    </w:p>
    <w:p w14:paraId="00146889" w14:textId="77777777" w:rsidR="00EC7F5F" w:rsidRPr="00A90917" w:rsidRDefault="00EC7F5F" w:rsidP="00EC7F5F">
      <w:pPr>
        <w:spacing w:after="0" w:line="240" w:lineRule="auto"/>
        <w:rPr>
          <w:lang w:val="en-GB" w:eastAsia="en-GB"/>
        </w:rPr>
      </w:pPr>
    </w:p>
    <w:p w14:paraId="29FAF995" w14:textId="77777777" w:rsidR="00EC7F5F" w:rsidRPr="00D16D82" w:rsidRDefault="00EC7F5F" w:rsidP="00EC7F5F">
      <w:pPr>
        <w:spacing w:after="0" w:line="360" w:lineRule="auto"/>
        <w:jc w:val="both"/>
        <w:rPr>
          <w:rFonts w:ascii="Arial" w:hAnsi="Arial" w:cs="Arial"/>
          <w:lang w:eastAsia="en-GB"/>
        </w:rPr>
      </w:pPr>
      <w:r w:rsidRPr="00D16D82">
        <w:rPr>
          <w:rFonts w:ascii="Arial" w:hAnsi="Arial" w:cs="Arial"/>
          <w:lang w:eastAsia="en-GB"/>
        </w:rPr>
        <w:t>The MRes Portfolio outlined in this document is designed to retain clear programme distinctiveness whilst gaining efficiency by taking advantage of commonality across programmes.  There are four main areas of interest:</w:t>
      </w:r>
    </w:p>
    <w:p w14:paraId="1C458A3F" w14:textId="77777777" w:rsidR="00EC7F5F" w:rsidRPr="008E3D36" w:rsidRDefault="00EC7F5F" w:rsidP="00EC7F5F">
      <w:pPr>
        <w:spacing w:after="0" w:line="360" w:lineRule="auto"/>
        <w:jc w:val="both"/>
        <w:rPr>
          <w:rFonts w:cs="Arial"/>
          <w:lang w:eastAsia="en-GB"/>
        </w:rPr>
      </w:pPr>
    </w:p>
    <w:p w14:paraId="32D54E15" w14:textId="77777777" w:rsidR="00EC7F5F" w:rsidRPr="008E3D36" w:rsidRDefault="00EC7F5F" w:rsidP="00376A93">
      <w:pPr>
        <w:pStyle w:val="NoSpacing"/>
        <w:numPr>
          <w:ilvl w:val="1"/>
          <w:numId w:val="16"/>
        </w:numPr>
        <w:tabs>
          <w:tab w:val="left" w:pos="709"/>
        </w:tabs>
        <w:spacing w:line="360" w:lineRule="auto"/>
        <w:ind w:left="0" w:firstLine="284"/>
        <w:jc w:val="both"/>
        <w:rPr>
          <w:rFonts w:ascii="Arial" w:hAnsi="Arial" w:cs="Arial"/>
          <w:lang w:val="en-GB" w:eastAsia="en-GB"/>
        </w:rPr>
      </w:pPr>
      <w:r>
        <w:rPr>
          <w:rFonts w:ascii="Arial" w:hAnsi="Arial" w:cs="Arial"/>
          <w:lang w:val="en-GB" w:eastAsia="en-GB"/>
        </w:rPr>
        <w:t>Engineering</w:t>
      </w:r>
    </w:p>
    <w:p w14:paraId="3C214223" w14:textId="77777777" w:rsidR="00EC7F5F" w:rsidRPr="008E3D36" w:rsidRDefault="00EC7F5F" w:rsidP="00376A93">
      <w:pPr>
        <w:pStyle w:val="NoSpacing"/>
        <w:numPr>
          <w:ilvl w:val="1"/>
          <w:numId w:val="16"/>
        </w:numPr>
        <w:spacing w:line="360" w:lineRule="auto"/>
        <w:ind w:left="0" w:firstLine="284"/>
        <w:jc w:val="both"/>
        <w:rPr>
          <w:rFonts w:ascii="Arial" w:hAnsi="Arial" w:cs="Arial"/>
          <w:lang w:val="en-GB" w:eastAsia="en-GB"/>
        </w:rPr>
      </w:pPr>
      <w:r>
        <w:rPr>
          <w:rFonts w:ascii="Arial" w:hAnsi="Arial" w:cs="Arial"/>
          <w:lang w:val="en-GB" w:eastAsia="en-GB"/>
        </w:rPr>
        <w:t>Logistics</w:t>
      </w:r>
    </w:p>
    <w:p w14:paraId="62F30FA1" w14:textId="77777777" w:rsidR="00EC7F5F" w:rsidRPr="008E3D36" w:rsidRDefault="00EC7F5F" w:rsidP="00376A93">
      <w:pPr>
        <w:pStyle w:val="NoSpacing"/>
        <w:numPr>
          <w:ilvl w:val="1"/>
          <w:numId w:val="16"/>
        </w:numPr>
        <w:spacing w:line="360" w:lineRule="auto"/>
        <w:ind w:left="0" w:firstLine="284"/>
        <w:jc w:val="both"/>
        <w:rPr>
          <w:rFonts w:ascii="Arial" w:hAnsi="Arial" w:cs="Arial"/>
          <w:lang w:val="en-GB" w:eastAsia="en-GB"/>
        </w:rPr>
      </w:pPr>
      <w:r>
        <w:rPr>
          <w:rFonts w:ascii="Arial" w:hAnsi="Arial" w:cs="Arial"/>
          <w:lang w:val="en-GB" w:eastAsia="en-GB"/>
        </w:rPr>
        <w:t>Computing</w:t>
      </w:r>
    </w:p>
    <w:p w14:paraId="21AB884E" w14:textId="77777777" w:rsidR="00EC7F5F" w:rsidRPr="00144EE5" w:rsidRDefault="00EC7F5F" w:rsidP="00376A93">
      <w:pPr>
        <w:pStyle w:val="NoSpacing"/>
        <w:numPr>
          <w:ilvl w:val="1"/>
          <w:numId w:val="16"/>
        </w:numPr>
        <w:spacing w:line="360" w:lineRule="auto"/>
        <w:ind w:left="0" w:firstLine="284"/>
        <w:jc w:val="both"/>
        <w:rPr>
          <w:rFonts w:ascii="Arial" w:hAnsi="Arial" w:cs="Arial"/>
          <w:lang w:val="en-GB" w:eastAsia="en-GB"/>
        </w:rPr>
      </w:pPr>
      <w:r>
        <w:rPr>
          <w:rFonts w:ascii="Arial" w:hAnsi="Arial" w:cs="Arial"/>
          <w:lang w:val="en-GB" w:eastAsia="en-GB"/>
        </w:rPr>
        <w:t>Environmental Management</w:t>
      </w:r>
    </w:p>
    <w:p w14:paraId="4C98D2A1" w14:textId="77777777" w:rsidR="00EC7F5F" w:rsidRDefault="00EC7F5F" w:rsidP="00EC7F5F">
      <w:pPr>
        <w:spacing w:after="0" w:line="240" w:lineRule="auto"/>
        <w:jc w:val="both"/>
        <w:rPr>
          <w:rFonts w:cs="Arial"/>
          <w:color w:val="FF0000"/>
        </w:rPr>
      </w:pPr>
    </w:p>
    <w:p w14:paraId="1DD55078" w14:textId="77777777" w:rsidR="00EC7F5F" w:rsidRDefault="00EC7F5F" w:rsidP="00EC7F5F">
      <w:pPr>
        <w:spacing w:after="0" w:line="360" w:lineRule="auto"/>
        <w:jc w:val="both"/>
        <w:rPr>
          <w:rFonts w:ascii="Arial" w:hAnsi="Arial" w:cs="Arial"/>
          <w:color w:val="000000"/>
        </w:rPr>
      </w:pPr>
      <w:r w:rsidRPr="00C36A34">
        <w:rPr>
          <w:rFonts w:ascii="Arial" w:hAnsi="Arial" w:cs="Arial"/>
          <w:color w:val="000000"/>
        </w:rPr>
        <w:t>All programmes in the portfolio will be offered as both full-time and part-time</w:t>
      </w:r>
      <w:r>
        <w:rPr>
          <w:rFonts w:ascii="Arial" w:hAnsi="Arial" w:cs="Arial"/>
          <w:color w:val="000000"/>
        </w:rPr>
        <w:t>.  T</w:t>
      </w:r>
      <w:r w:rsidRPr="00C36A34">
        <w:rPr>
          <w:rFonts w:ascii="Arial" w:hAnsi="Arial" w:cs="Arial"/>
          <w:color w:val="000000"/>
        </w:rPr>
        <w:t>o achieve an MRes Degree, the student must achieve a minimum of 180 credits.  In addition to th</w:t>
      </w:r>
      <w:r>
        <w:rPr>
          <w:rFonts w:ascii="Arial" w:hAnsi="Arial" w:cs="Arial"/>
          <w:color w:val="000000"/>
        </w:rPr>
        <w:t>e MRes Degrees, UWTSD recognises</w:t>
      </w:r>
      <w:r w:rsidRPr="00C36A34">
        <w:rPr>
          <w:rFonts w:ascii="Arial" w:hAnsi="Arial" w:cs="Arial"/>
          <w:color w:val="000000"/>
        </w:rPr>
        <w:t xml:space="preserve"> the awarding of a PG Certificate for those students who, for whatever reason, cannot continue their studies to a final degree award.  The PG Certificate requires 60 credits at Part One of the taught programme.</w:t>
      </w:r>
    </w:p>
    <w:p w14:paraId="1B7CC73D" w14:textId="77777777" w:rsidR="00EC7F5F" w:rsidRDefault="00EC7F5F" w:rsidP="00EC7F5F">
      <w:pPr>
        <w:spacing w:after="0" w:line="360" w:lineRule="auto"/>
        <w:jc w:val="both"/>
        <w:rPr>
          <w:rFonts w:ascii="Arial" w:hAnsi="Arial" w:cs="Arial"/>
          <w:color w:val="000000"/>
        </w:rPr>
      </w:pPr>
    </w:p>
    <w:p w14:paraId="1CF4391E" w14:textId="77777777" w:rsidR="00EC7F5F" w:rsidRDefault="00EC7F5F" w:rsidP="00EC7F5F">
      <w:pPr>
        <w:spacing w:after="0" w:line="360" w:lineRule="auto"/>
        <w:jc w:val="both"/>
        <w:rPr>
          <w:rFonts w:ascii="Arial" w:hAnsi="Arial" w:cs="Arial"/>
        </w:rPr>
      </w:pPr>
      <w:r>
        <w:rPr>
          <w:rFonts w:ascii="Arial" w:hAnsi="Arial" w:cs="Arial"/>
          <w:color w:val="000000"/>
        </w:rPr>
        <w:t xml:space="preserve">Within the first semester a 20 credit Research Techniques module will be delivered and assessment of this module will be related to the major project which will include research techniques and literature reviews.  One element of assessment of this module will include a feasibility study of the major project.  Once the report is completed it would be forwarded to the dissertation supervisor with the intentions of holding a formal meeting to explore the proposal in more detail.  The selection of a supervisor would be via the guidance of our </w:t>
      </w:r>
      <w:r w:rsidRPr="008F5EE3">
        <w:rPr>
          <w:rFonts w:ascii="Arial" w:hAnsi="Arial" w:cs="Arial"/>
        </w:rPr>
        <w:t xml:space="preserve">AQH </w:t>
      </w:r>
      <w:r>
        <w:rPr>
          <w:rFonts w:ascii="Arial" w:hAnsi="Arial" w:cs="Arial"/>
        </w:rPr>
        <w:t>(</w:t>
      </w:r>
      <w:r w:rsidRPr="008F5EE3">
        <w:rPr>
          <w:rFonts w:ascii="Arial" w:hAnsi="Arial" w:cs="Arial"/>
        </w:rPr>
        <w:t>section 8.12</w:t>
      </w:r>
      <w:r>
        <w:rPr>
          <w:rFonts w:ascii="Arial" w:hAnsi="Arial" w:cs="Arial"/>
        </w:rPr>
        <w:t>)</w:t>
      </w:r>
      <w:r>
        <w:rPr>
          <w:rFonts w:ascii="Arial" w:hAnsi="Arial" w:cs="Arial"/>
          <w:color w:val="FF0000"/>
        </w:rPr>
        <w:t xml:space="preserve"> </w:t>
      </w:r>
      <w:r>
        <w:rPr>
          <w:rFonts w:ascii="Arial" w:hAnsi="Arial" w:cs="Arial"/>
        </w:rPr>
        <w:t xml:space="preserve">and dependent on the subject matter in question.  </w:t>
      </w:r>
      <w:r w:rsidRPr="00D51CD5">
        <w:rPr>
          <w:rFonts w:ascii="Arial" w:hAnsi="Arial" w:cs="Arial"/>
        </w:rPr>
        <w:t xml:space="preserve">The </w:t>
      </w:r>
      <w:r>
        <w:rPr>
          <w:rFonts w:ascii="Arial" w:hAnsi="Arial" w:cs="Arial"/>
        </w:rPr>
        <w:t>research</w:t>
      </w:r>
      <w:r w:rsidRPr="00D51CD5">
        <w:rPr>
          <w:rFonts w:ascii="Arial" w:hAnsi="Arial" w:cs="Arial"/>
        </w:rPr>
        <w:t xml:space="preserve"> project/</w:t>
      </w:r>
      <w:r>
        <w:rPr>
          <w:rFonts w:ascii="Arial" w:hAnsi="Arial" w:cs="Arial"/>
        </w:rPr>
        <w:t>dissertation supervisor</w:t>
      </w:r>
      <w:r w:rsidRPr="00D51CD5">
        <w:rPr>
          <w:rFonts w:ascii="Arial" w:hAnsi="Arial" w:cs="Arial"/>
        </w:rPr>
        <w:t xml:space="preserve"> will take the student and their feasibility study through a process of revision and adaptation until both supervisor and student are </w:t>
      </w:r>
      <w:r>
        <w:rPr>
          <w:rFonts w:ascii="Arial" w:hAnsi="Arial" w:cs="Arial"/>
        </w:rPr>
        <w:t>satisfied</w:t>
      </w:r>
      <w:r w:rsidRPr="00D51CD5">
        <w:rPr>
          <w:rFonts w:ascii="Arial" w:hAnsi="Arial" w:cs="Arial"/>
        </w:rPr>
        <w:t xml:space="preserve"> with the proposed project and both feel able to sign this off. </w:t>
      </w:r>
    </w:p>
    <w:p w14:paraId="603FF216" w14:textId="77777777" w:rsidR="00EC7F5F" w:rsidRDefault="00EC7F5F" w:rsidP="00EC7F5F">
      <w:pPr>
        <w:spacing w:after="0" w:line="360" w:lineRule="auto"/>
        <w:jc w:val="both"/>
        <w:rPr>
          <w:rFonts w:ascii="Arial" w:hAnsi="Arial" w:cs="Arial"/>
        </w:rPr>
      </w:pPr>
    </w:p>
    <w:p w14:paraId="10372D0E" w14:textId="77777777" w:rsidR="00EC7F5F" w:rsidRDefault="00EC7F5F" w:rsidP="00EC7F5F">
      <w:pPr>
        <w:spacing w:after="0" w:line="360" w:lineRule="auto"/>
        <w:jc w:val="both"/>
        <w:rPr>
          <w:rFonts w:ascii="Arial" w:hAnsi="Arial" w:cs="Arial"/>
          <w:lang w:val="en-GB" w:eastAsia="en-GB"/>
        </w:rPr>
      </w:pPr>
      <w:r>
        <w:rPr>
          <w:rFonts w:ascii="Arial" w:hAnsi="Arial" w:cs="Arial"/>
        </w:rPr>
        <w:t>Additional modules worth 40 credits will also be delivered, one of which will be compulsory and the remaining optional 20 credit module will be selected by the student under guidance from the Programme Director, supervisor and tutor(s).  The module selection will come from their module list within their chosen pathway. As long as</w:t>
      </w:r>
      <w:r>
        <w:rPr>
          <w:rFonts w:ascii="Arial" w:hAnsi="Arial" w:cs="Arial"/>
          <w:lang w:val="en-GB" w:eastAsia="en-GB"/>
        </w:rPr>
        <w:t xml:space="preserve"> the selected optional modules complement each other and</w:t>
      </w:r>
      <w:r w:rsidRPr="00D51CD5">
        <w:rPr>
          <w:rFonts w:ascii="Arial" w:hAnsi="Arial" w:cs="Arial"/>
          <w:lang w:val="en-GB" w:eastAsia="en-GB"/>
        </w:rPr>
        <w:t xml:space="preserve"> are designed </w:t>
      </w:r>
      <w:r>
        <w:rPr>
          <w:rFonts w:ascii="Arial" w:hAnsi="Arial" w:cs="Arial"/>
          <w:lang w:val="en-GB" w:eastAsia="en-GB"/>
        </w:rPr>
        <w:t xml:space="preserve">to </w:t>
      </w:r>
      <w:r w:rsidRPr="00D51CD5">
        <w:rPr>
          <w:rFonts w:ascii="Arial" w:hAnsi="Arial" w:cs="Arial"/>
          <w:lang w:val="en-GB" w:eastAsia="en-GB"/>
        </w:rPr>
        <w:t xml:space="preserve">both deepen students’ knowledge and understanding of the subject and to allow them to explore various topics and interests that might well form the basis of their </w:t>
      </w:r>
      <w:r>
        <w:rPr>
          <w:rFonts w:ascii="Arial" w:hAnsi="Arial" w:cs="Arial"/>
          <w:lang w:val="en-GB" w:eastAsia="en-GB"/>
        </w:rPr>
        <w:t>research project/d</w:t>
      </w:r>
      <w:r w:rsidRPr="00D51CD5">
        <w:rPr>
          <w:rFonts w:ascii="Arial" w:hAnsi="Arial" w:cs="Arial"/>
          <w:lang w:val="en-GB" w:eastAsia="en-GB"/>
        </w:rPr>
        <w:t xml:space="preserve">issertation. </w:t>
      </w:r>
    </w:p>
    <w:p w14:paraId="2FC83D9D" w14:textId="77777777" w:rsidR="00EC7F5F" w:rsidRDefault="00EC7F5F" w:rsidP="00EC7F5F">
      <w:pPr>
        <w:spacing w:after="0" w:line="360" w:lineRule="auto"/>
        <w:jc w:val="both"/>
        <w:rPr>
          <w:rFonts w:ascii="Arial" w:hAnsi="Arial" w:cs="Arial"/>
          <w:lang w:val="en-GB" w:eastAsia="en-GB"/>
        </w:rPr>
      </w:pPr>
    </w:p>
    <w:p w14:paraId="2FF08D79" w14:textId="77777777" w:rsidR="00EC7F5F" w:rsidRPr="00C36754" w:rsidRDefault="00EC7F5F" w:rsidP="00EC7F5F">
      <w:pPr>
        <w:spacing w:after="0" w:line="360" w:lineRule="auto"/>
        <w:jc w:val="both"/>
        <w:rPr>
          <w:rFonts w:ascii="Arial" w:hAnsi="Arial" w:cs="Arial"/>
        </w:rPr>
      </w:pPr>
      <w:r>
        <w:rPr>
          <w:rFonts w:ascii="Arial" w:hAnsi="Arial" w:cs="Arial"/>
          <w:lang w:val="en-GB" w:eastAsia="en-GB"/>
        </w:rPr>
        <w:t>Should s</w:t>
      </w:r>
      <w:r w:rsidRPr="00D51CD5">
        <w:rPr>
          <w:rFonts w:ascii="Arial" w:hAnsi="Arial" w:cs="Arial"/>
          <w:lang w:val="en-GB" w:eastAsia="en-GB"/>
        </w:rPr>
        <w:t>tudents decide to exit the programme at this point</w:t>
      </w:r>
      <w:r>
        <w:rPr>
          <w:rFonts w:ascii="Arial" w:hAnsi="Arial" w:cs="Arial"/>
          <w:lang w:val="en-GB" w:eastAsia="en-GB"/>
        </w:rPr>
        <w:t xml:space="preserve"> they</w:t>
      </w:r>
      <w:r w:rsidRPr="00D51CD5">
        <w:rPr>
          <w:rFonts w:ascii="Arial" w:hAnsi="Arial" w:cs="Arial"/>
          <w:lang w:val="en-GB" w:eastAsia="en-GB"/>
        </w:rPr>
        <w:t xml:space="preserve"> will be eligible for a PG Certificate in HE.</w:t>
      </w:r>
      <w:r>
        <w:rPr>
          <w:rFonts w:ascii="Arial" w:hAnsi="Arial" w:cs="Arial"/>
          <w:lang w:val="en-GB" w:eastAsia="en-GB"/>
        </w:rPr>
        <w:t xml:space="preserve">  </w:t>
      </w:r>
      <w:r w:rsidRPr="00C36754">
        <w:rPr>
          <w:rFonts w:ascii="Arial" w:hAnsi="Arial" w:cs="Arial"/>
          <w:lang w:val="en-GB" w:eastAsia="en-GB"/>
        </w:rPr>
        <w:t xml:space="preserve">Processes guiding progression and </w:t>
      </w:r>
      <w:r>
        <w:rPr>
          <w:rFonts w:ascii="Arial" w:hAnsi="Arial" w:cs="Arial"/>
          <w:lang w:val="en-GB" w:eastAsia="en-GB"/>
        </w:rPr>
        <w:t>research project/</w:t>
      </w:r>
      <w:r w:rsidRPr="00C36754">
        <w:rPr>
          <w:rFonts w:ascii="Arial" w:hAnsi="Arial" w:cs="Arial"/>
          <w:lang w:val="en-GB" w:eastAsia="en-GB"/>
        </w:rPr>
        <w:t>dissertation supervision work are described in the framework of the AQH, particularly sections 8.5.9.2 and the various guidelines underpinning supervision – see AQH 8.5.6 and 8.12</w:t>
      </w:r>
    </w:p>
    <w:p w14:paraId="3A7021D7" w14:textId="77777777" w:rsidR="00EC7F5F" w:rsidRPr="00C36A34" w:rsidRDefault="00EC7F5F" w:rsidP="00EC7F5F">
      <w:pPr>
        <w:spacing w:after="0" w:line="360" w:lineRule="auto"/>
        <w:jc w:val="both"/>
        <w:rPr>
          <w:rFonts w:ascii="Arial" w:hAnsi="Arial" w:cs="Arial"/>
          <w:color w:val="000000"/>
        </w:rPr>
      </w:pPr>
    </w:p>
    <w:p w14:paraId="7ACF087F" w14:textId="77777777" w:rsidR="00EC7F5F" w:rsidRPr="00C36A34" w:rsidRDefault="00EC7F5F" w:rsidP="00EC7F5F">
      <w:pPr>
        <w:spacing w:after="0" w:line="360" w:lineRule="auto"/>
        <w:jc w:val="both"/>
        <w:rPr>
          <w:rFonts w:ascii="Arial" w:hAnsi="Arial" w:cs="Arial"/>
          <w:lang w:eastAsia="en-GB"/>
        </w:rPr>
      </w:pPr>
      <w:r>
        <w:rPr>
          <w:rFonts w:ascii="Arial" w:hAnsi="Arial" w:cs="Arial"/>
        </w:rPr>
        <w:t>As detailed above, t</w:t>
      </w:r>
      <w:r w:rsidRPr="00C36A34">
        <w:rPr>
          <w:rFonts w:ascii="Arial" w:hAnsi="Arial" w:cs="Arial"/>
        </w:rPr>
        <w:t>he Faculty’s approach to the structure of the programme</w:t>
      </w:r>
      <w:r>
        <w:rPr>
          <w:rFonts w:ascii="Arial" w:hAnsi="Arial" w:cs="Arial"/>
        </w:rPr>
        <w:t>(s)</w:t>
      </w:r>
      <w:r w:rsidRPr="00C36A34">
        <w:rPr>
          <w:rFonts w:ascii="Arial" w:hAnsi="Arial" w:cs="Arial"/>
        </w:rPr>
        <w:t xml:space="preserve"> has been to design </w:t>
      </w:r>
      <w:r>
        <w:rPr>
          <w:rFonts w:ascii="Arial" w:hAnsi="Arial" w:cs="Arial"/>
        </w:rPr>
        <w:t>for each MRes two 20 credit compulsory modules and one 20 credit optional module i</w:t>
      </w:r>
      <w:r w:rsidRPr="00C36A34">
        <w:rPr>
          <w:rFonts w:ascii="Arial" w:hAnsi="Arial" w:cs="Arial"/>
        </w:rPr>
        <w:t xml:space="preserve">n the first semester that facilitates the </w:t>
      </w:r>
      <w:r>
        <w:rPr>
          <w:rFonts w:ascii="Arial" w:hAnsi="Arial" w:cs="Arial"/>
        </w:rPr>
        <w:t>student’s</w:t>
      </w:r>
      <w:r w:rsidRPr="00C36A34">
        <w:rPr>
          <w:rFonts w:ascii="Arial" w:hAnsi="Arial" w:cs="Arial"/>
        </w:rPr>
        <w:t xml:space="preserve"> development.  Within the first semester </w:t>
      </w:r>
      <w:r>
        <w:rPr>
          <w:rFonts w:ascii="Arial" w:hAnsi="Arial" w:cs="Arial"/>
        </w:rPr>
        <w:t>the 60 credit</w:t>
      </w:r>
      <w:r w:rsidRPr="00C36A34">
        <w:rPr>
          <w:rFonts w:ascii="Arial" w:hAnsi="Arial" w:cs="Arial"/>
        </w:rPr>
        <w:t xml:space="preserve"> taught element</w:t>
      </w:r>
      <w:r>
        <w:rPr>
          <w:rFonts w:ascii="Arial" w:hAnsi="Arial" w:cs="Arial"/>
        </w:rPr>
        <w:t xml:space="preserve"> for</w:t>
      </w:r>
      <w:r w:rsidRPr="00C36A34">
        <w:rPr>
          <w:rFonts w:ascii="Arial" w:hAnsi="Arial" w:cs="Arial"/>
        </w:rPr>
        <w:t xml:space="preserve"> </w:t>
      </w:r>
      <w:r>
        <w:rPr>
          <w:rFonts w:ascii="Arial" w:hAnsi="Arial" w:cs="Arial"/>
        </w:rPr>
        <w:t>t</w:t>
      </w:r>
      <w:r w:rsidRPr="00C36A34">
        <w:rPr>
          <w:rFonts w:ascii="Arial" w:hAnsi="Arial" w:cs="Arial"/>
        </w:rPr>
        <w:t xml:space="preserve">hese modules should be selected to enhance and support the learning experience and widen the student’s creative potential and encourage exploration and experimentation with a range of research methods, strategies and practices. </w:t>
      </w:r>
      <w:r>
        <w:rPr>
          <w:rFonts w:ascii="Arial" w:hAnsi="Arial" w:cs="Arial"/>
        </w:rPr>
        <w:t xml:space="preserve"> </w:t>
      </w:r>
      <w:r w:rsidRPr="00C36A34">
        <w:rPr>
          <w:rFonts w:ascii="Arial" w:hAnsi="Arial" w:cs="Arial"/>
        </w:rPr>
        <w:t xml:space="preserve">Once the taught element has been completed the results will </w:t>
      </w:r>
      <w:r w:rsidRPr="00C36A34">
        <w:rPr>
          <w:rFonts w:ascii="Arial" w:hAnsi="Arial" w:cs="Arial"/>
          <w:lang w:eastAsia="en-GB"/>
        </w:rPr>
        <w:t>be submitted to the Mid Seasonal Examination Board.  After successful progression at the board the University Registry department will inform the Postgraduate Research Office (PGRO) and transfer the student over as a research student</w:t>
      </w:r>
      <w:r>
        <w:rPr>
          <w:rFonts w:ascii="Arial" w:hAnsi="Arial" w:cs="Arial"/>
          <w:lang w:eastAsia="en-GB"/>
        </w:rPr>
        <w:t xml:space="preserve"> following the institutional arrangement see AQH 8.1.4</w:t>
      </w:r>
      <w:r w:rsidRPr="00C36A34">
        <w:rPr>
          <w:rFonts w:ascii="Arial" w:hAnsi="Arial" w:cs="Arial"/>
          <w:lang w:eastAsia="en-GB"/>
        </w:rPr>
        <w:t xml:space="preserve">. </w:t>
      </w:r>
      <w:r>
        <w:rPr>
          <w:rFonts w:ascii="Arial" w:hAnsi="Arial" w:cs="Arial"/>
          <w:lang w:eastAsia="en-GB"/>
        </w:rPr>
        <w:t xml:space="preserve"> </w:t>
      </w:r>
      <w:r w:rsidRPr="00C36A34">
        <w:rPr>
          <w:rFonts w:ascii="Arial" w:hAnsi="Arial" w:cs="Arial"/>
          <w:lang w:eastAsia="en-GB"/>
        </w:rPr>
        <w:t xml:space="preserve">Part two MRes students are considered research students and fall under the University </w:t>
      </w:r>
      <w:r>
        <w:rPr>
          <w:rFonts w:ascii="Arial" w:hAnsi="Arial" w:cs="Arial"/>
          <w:lang w:eastAsia="en-GB"/>
        </w:rPr>
        <w:t>Academic Office</w:t>
      </w:r>
      <w:r w:rsidRPr="00C36A34">
        <w:rPr>
          <w:rFonts w:ascii="Arial" w:hAnsi="Arial" w:cs="Arial"/>
          <w:lang w:eastAsia="en-GB"/>
        </w:rPr>
        <w:t>. The Programme Director will complete the necessary University forms to allocate a supervisor to the student which will be processed by the University Research Degrees Committee (RDC).  The student will prepare a full research proposal which will be submitted to the RDC and an ethics form submitted to</w:t>
      </w:r>
      <w:r w:rsidRPr="00C36A34">
        <w:rPr>
          <w:rFonts w:ascii="Arial" w:hAnsi="Arial" w:cs="Arial"/>
          <w:b/>
          <w:lang w:eastAsia="en-GB"/>
        </w:rPr>
        <w:t xml:space="preserve"> </w:t>
      </w:r>
      <w:r w:rsidRPr="00C36A34">
        <w:rPr>
          <w:rFonts w:ascii="Arial" w:hAnsi="Arial" w:cs="Arial"/>
          <w:lang w:eastAsia="en-GB"/>
        </w:rPr>
        <w:t>the University Ethics Committee.  The submission will be organised by the PGRO along with examination board nominations.</w:t>
      </w:r>
    </w:p>
    <w:p w14:paraId="7385F6B5" w14:textId="77777777" w:rsidR="00EC7F5F" w:rsidRDefault="00EC7F5F" w:rsidP="00EC7F5F">
      <w:pPr>
        <w:tabs>
          <w:tab w:val="num" w:pos="720"/>
          <w:tab w:val="left" w:pos="1440"/>
        </w:tabs>
        <w:spacing w:after="0" w:line="240" w:lineRule="auto"/>
        <w:jc w:val="both"/>
        <w:rPr>
          <w:rFonts w:ascii="Arial" w:hAnsi="Arial" w:cs="Arial"/>
        </w:rPr>
      </w:pPr>
    </w:p>
    <w:p w14:paraId="75566048" w14:textId="77777777" w:rsidR="00EC7F5F" w:rsidRPr="00C36754" w:rsidRDefault="00EC7F5F" w:rsidP="00EC7F5F">
      <w:pPr>
        <w:tabs>
          <w:tab w:val="num" w:pos="720"/>
          <w:tab w:val="left" w:pos="1440"/>
        </w:tabs>
        <w:spacing w:after="0" w:line="360" w:lineRule="auto"/>
        <w:jc w:val="both"/>
        <w:rPr>
          <w:rFonts w:ascii="Arial" w:hAnsi="Arial" w:cs="Arial"/>
        </w:rPr>
      </w:pPr>
      <w:r w:rsidRPr="00C36A34">
        <w:rPr>
          <w:rFonts w:ascii="Arial" w:hAnsi="Arial" w:cs="Arial"/>
        </w:rPr>
        <w:t xml:space="preserve">The second element of the programme is the </w:t>
      </w:r>
      <w:r>
        <w:rPr>
          <w:rFonts w:ascii="Arial" w:hAnsi="Arial" w:cs="Arial"/>
        </w:rPr>
        <w:t>Research Project/</w:t>
      </w:r>
      <w:r w:rsidRPr="00C36A34">
        <w:rPr>
          <w:rFonts w:ascii="Arial" w:hAnsi="Arial" w:cs="Arial"/>
        </w:rPr>
        <w:t>Dissertation</w:t>
      </w:r>
      <w:r>
        <w:rPr>
          <w:rFonts w:ascii="Arial" w:hAnsi="Arial" w:cs="Arial"/>
        </w:rPr>
        <w:t>,</w:t>
      </w:r>
      <w:r w:rsidRPr="00C36A34">
        <w:rPr>
          <w:rFonts w:ascii="Arial" w:hAnsi="Arial" w:cs="Arial"/>
        </w:rPr>
        <w:t xml:space="preserve"> an in-depth investigation into a particular area.  This element of the programme will be equivalent to 120 credits</w:t>
      </w:r>
      <w:r w:rsidRPr="00C36A34">
        <w:rPr>
          <w:rFonts w:ascii="Arial" w:hAnsi="Arial" w:cs="Arial"/>
          <w:color w:val="FF0000"/>
        </w:rPr>
        <w:t xml:space="preserve"> </w:t>
      </w:r>
      <w:r w:rsidRPr="00C36A34">
        <w:rPr>
          <w:rFonts w:ascii="Arial" w:hAnsi="Arial" w:cs="Arial"/>
        </w:rPr>
        <w:t xml:space="preserve">which comprises of </w:t>
      </w:r>
      <w:r>
        <w:rPr>
          <w:rFonts w:ascii="Arial" w:hAnsi="Arial" w:cs="Arial"/>
        </w:rPr>
        <w:t xml:space="preserve">a </w:t>
      </w:r>
      <w:r w:rsidRPr="00C36A34">
        <w:rPr>
          <w:rFonts w:ascii="Arial" w:hAnsi="Arial" w:cs="Arial"/>
        </w:rPr>
        <w:t>30,000 word Dissertation.  The outcome of the Major Project may take a multiplicity of forms and may be formulated through a variety of means</w:t>
      </w:r>
      <w:r>
        <w:rPr>
          <w:rFonts w:ascii="Arial" w:hAnsi="Arial" w:cs="Arial"/>
        </w:rPr>
        <w:t>,</w:t>
      </w:r>
      <w:r w:rsidRPr="00C36A34">
        <w:rPr>
          <w:rFonts w:ascii="Arial" w:hAnsi="Arial" w:cs="Arial"/>
        </w:rPr>
        <w:t xml:space="preserve"> student idea, industrial liaison, staff-student discussion, or a combination of them</w:t>
      </w:r>
      <w:r>
        <w:rPr>
          <w:rFonts w:ascii="Arial" w:hAnsi="Arial" w:cs="Arial"/>
        </w:rPr>
        <w:t xml:space="preserve"> all</w:t>
      </w:r>
      <w:r w:rsidRPr="00C36A34">
        <w:rPr>
          <w:rFonts w:ascii="Arial" w:hAnsi="Arial" w:cs="Arial"/>
        </w:rPr>
        <w:t>.  Although the ultimate choice of Major Project to be undertaken rests with the student, that choice will not be made without consultation wi</w:t>
      </w:r>
      <w:r>
        <w:rPr>
          <w:rFonts w:ascii="Arial" w:hAnsi="Arial" w:cs="Arial"/>
        </w:rPr>
        <w:t>th the P</w:t>
      </w:r>
      <w:r w:rsidRPr="00C36A34">
        <w:rPr>
          <w:rFonts w:ascii="Arial" w:hAnsi="Arial" w:cs="Arial"/>
        </w:rPr>
        <w:t>r</w:t>
      </w:r>
      <w:r>
        <w:rPr>
          <w:rFonts w:ascii="Arial" w:hAnsi="Arial" w:cs="Arial"/>
        </w:rPr>
        <w:t>ogramme Director</w:t>
      </w:r>
      <w:r w:rsidRPr="00C36A34">
        <w:rPr>
          <w:rFonts w:ascii="Arial" w:hAnsi="Arial" w:cs="Arial"/>
        </w:rPr>
        <w:t>.  The identification of the problem</w:t>
      </w:r>
      <w:r>
        <w:rPr>
          <w:rFonts w:ascii="Arial" w:hAnsi="Arial" w:cs="Arial"/>
        </w:rPr>
        <w:t>/</w:t>
      </w:r>
      <w:r w:rsidRPr="00C36A34">
        <w:rPr>
          <w:rFonts w:ascii="Arial" w:hAnsi="Arial" w:cs="Arial"/>
        </w:rPr>
        <w:t xml:space="preserve">area to be investigated will normally be made, at the latest, by the end of the first semester of the programme.  The student will essentially be working independently.  To assist the student, a team of Major Project </w:t>
      </w:r>
      <w:r>
        <w:rPr>
          <w:rFonts w:ascii="Arial" w:hAnsi="Arial" w:cs="Arial"/>
        </w:rPr>
        <w:t>supervisors</w:t>
      </w:r>
      <w:r w:rsidRPr="00C36A34">
        <w:rPr>
          <w:rFonts w:ascii="Arial" w:hAnsi="Arial" w:cs="Arial"/>
        </w:rPr>
        <w:t>, drawn from the teaching staff, will be formed.  Members of the team will be available at known times throughout the working week to answer queries that each student may have.</w:t>
      </w:r>
      <w:r>
        <w:rPr>
          <w:rFonts w:ascii="Arial" w:hAnsi="Arial" w:cs="Arial"/>
        </w:rPr>
        <w:t xml:space="preserve">  </w:t>
      </w:r>
      <w:r w:rsidRPr="00C36754">
        <w:rPr>
          <w:rFonts w:ascii="Arial" w:hAnsi="Arial" w:cs="Arial"/>
        </w:rPr>
        <w:t>Supervision of the</w:t>
      </w:r>
      <w:r>
        <w:rPr>
          <w:rFonts w:ascii="Arial" w:hAnsi="Arial" w:cs="Arial"/>
        </w:rPr>
        <w:t xml:space="preserve"> research project/d</w:t>
      </w:r>
      <w:r w:rsidRPr="00C36754">
        <w:rPr>
          <w:rFonts w:ascii="Arial" w:hAnsi="Arial" w:cs="Arial"/>
        </w:rPr>
        <w:t xml:space="preserve">issertation will operate within established parameters set by the University AQH Chapter 8 and Research Degrees </w:t>
      </w:r>
      <w:r w:rsidRPr="00C36754">
        <w:rPr>
          <w:rFonts w:ascii="Arial" w:hAnsi="Arial" w:cs="Arial"/>
        </w:rPr>
        <w:lastRenderedPageBreak/>
        <w:t>Regulations, 8.5</w:t>
      </w:r>
      <w:r>
        <w:rPr>
          <w:rFonts w:ascii="Arial" w:hAnsi="Arial" w:cs="Arial"/>
        </w:rPr>
        <w:t xml:space="preserve">. </w:t>
      </w:r>
      <w:r w:rsidRPr="00C36754">
        <w:rPr>
          <w:rFonts w:ascii="Arial" w:hAnsi="Arial" w:cs="Arial"/>
        </w:rPr>
        <w:t xml:space="preserve"> These parameters guide procedures for regularly monitoring students, for the approval of research topics and a supervisory team (as outlined above), for guiding progression and</w:t>
      </w:r>
      <w:r>
        <w:rPr>
          <w:rFonts w:ascii="Arial" w:hAnsi="Arial" w:cs="Arial"/>
        </w:rPr>
        <w:t xml:space="preserve"> also</w:t>
      </w:r>
      <w:r w:rsidRPr="00C36754">
        <w:rPr>
          <w:rFonts w:ascii="Arial" w:hAnsi="Arial" w:cs="Arial"/>
        </w:rPr>
        <w:t xml:space="preserve"> for final examination.</w:t>
      </w:r>
    </w:p>
    <w:p w14:paraId="0DB8A4F8" w14:textId="77777777" w:rsidR="00EC7F5F" w:rsidRDefault="00EC7F5F" w:rsidP="00EC7F5F">
      <w:pPr>
        <w:tabs>
          <w:tab w:val="num" w:pos="720"/>
          <w:tab w:val="left" w:pos="1440"/>
        </w:tabs>
        <w:spacing w:after="0" w:line="360" w:lineRule="auto"/>
        <w:jc w:val="both"/>
        <w:rPr>
          <w:rFonts w:ascii="Arial" w:hAnsi="Arial" w:cs="Arial"/>
        </w:rPr>
      </w:pPr>
    </w:p>
    <w:p w14:paraId="7F9D667A" w14:textId="77777777" w:rsidR="00EC7F5F" w:rsidRPr="00C36A34" w:rsidRDefault="00EC7F5F" w:rsidP="00EC7F5F">
      <w:pPr>
        <w:tabs>
          <w:tab w:val="num" w:pos="720"/>
          <w:tab w:val="left" w:pos="1440"/>
        </w:tabs>
        <w:spacing w:after="0" w:line="360" w:lineRule="auto"/>
        <w:jc w:val="both"/>
        <w:rPr>
          <w:rFonts w:ascii="Arial" w:hAnsi="Arial" w:cs="Arial"/>
        </w:rPr>
      </w:pPr>
      <w:r w:rsidRPr="00C36A34">
        <w:rPr>
          <w:rFonts w:ascii="Arial" w:hAnsi="Arial" w:cs="Arial"/>
        </w:rPr>
        <w:t xml:space="preserve">At all times it is the intention of the </w:t>
      </w:r>
      <w:r>
        <w:rPr>
          <w:rFonts w:ascii="Arial" w:hAnsi="Arial" w:cs="Arial"/>
        </w:rPr>
        <w:t>supervisor</w:t>
      </w:r>
      <w:r w:rsidRPr="00C36A34">
        <w:rPr>
          <w:rFonts w:ascii="Arial" w:hAnsi="Arial" w:cs="Arial"/>
        </w:rPr>
        <w:t xml:space="preserve"> to guide the student to his/her own solution of the problem(s).  </w:t>
      </w:r>
      <w:r>
        <w:rPr>
          <w:rFonts w:ascii="Arial" w:hAnsi="Arial" w:cs="Arial"/>
        </w:rPr>
        <w:t>Once the</w:t>
      </w:r>
      <w:r w:rsidRPr="00C36A34">
        <w:rPr>
          <w:rFonts w:ascii="Arial" w:hAnsi="Arial" w:cs="Arial"/>
        </w:rPr>
        <w:t xml:space="preserve"> student </w:t>
      </w:r>
      <w:r>
        <w:rPr>
          <w:rFonts w:ascii="Arial" w:hAnsi="Arial" w:cs="Arial"/>
        </w:rPr>
        <w:t>is</w:t>
      </w:r>
      <w:r w:rsidRPr="00C36A34">
        <w:rPr>
          <w:rFonts w:ascii="Arial" w:hAnsi="Arial" w:cs="Arial"/>
        </w:rPr>
        <w:t xml:space="preserve"> allocated a main supervisor </w:t>
      </w:r>
      <w:r>
        <w:rPr>
          <w:rFonts w:ascii="Arial" w:hAnsi="Arial" w:cs="Arial"/>
        </w:rPr>
        <w:t>he/she</w:t>
      </w:r>
      <w:r w:rsidRPr="00C36A34">
        <w:rPr>
          <w:rFonts w:ascii="Arial" w:hAnsi="Arial" w:cs="Arial"/>
        </w:rPr>
        <w:t xml:space="preserve"> will be the first point of contact for the student, and will be responsible for: </w:t>
      </w:r>
    </w:p>
    <w:p w14:paraId="547152DA" w14:textId="77777777" w:rsidR="00EC7F5F" w:rsidRDefault="00EC7F5F" w:rsidP="00EC7F5F">
      <w:pPr>
        <w:tabs>
          <w:tab w:val="num" w:pos="720"/>
          <w:tab w:val="left" w:pos="1440"/>
        </w:tabs>
        <w:spacing w:after="0"/>
        <w:jc w:val="both"/>
        <w:rPr>
          <w:rFonts w:cs="Arial"/>
        </w:rPr>
      </w:pPr>
    </w:p>
    <w:p w14:paraId="1A844AD7" w14:textId="77777777" w:rsidR="00EC7F5F" w:rsidRDefault="00EC7F5F" w:rsidP="00376A93">
      <w:pPr>
        <w:pStyle w:val="ListParagraph"/>
        <w:widowControl w:val="0"/>
        <w:numPr>
          <w:ilvl w:val="1"/>
          <w:numId w:val="16"/>
        </w:numPr>
        <w:tabs>
          <w:tab w:val="left" w:pos="709"/>
          <w:tab w:val="left" w:pos="1440"/>
        </w:tabs>
        <w:autoSpaceDE w:val="0"/>
        <w:autoSpaceDN w:val="0"/>
        <w:adjustRightInd w:val="0"/>
        <w:spacing w:after="213" w:line="240" w:lineRule="auto"/>
        <w:ind w:hanging="1156"/>
        <w:jc w:val="both"/>
        <w:rPr>
          <w:rFonts w:ascii="Arial" w:hAnsi="Arial" w:cs="Arial"/>
          <w:lang w:eastAsia="en-GB"/>
        </w:rPr>
      </w:pPr>
      <w:r w:rsidRPr="009E118F">
        <w:rPr>
          <w:rFonts w:ascii="Arial" w:hAnsi="Arial" w:cs="Arial"/>
          <w:lang w:eastAsia="en-GB"/>
        </w:rPr>
        <w:t xml:space="preserve">assistance in clarification of aims and objectives; </w:t>
      </w:r>
    </w:p>
    <w:p w14:paraId="6037E52F" w14:textId="77777777" w:rsidR="00EC7F5F" w:rsidRPr="009E118F" w:rsidRDefault="00EC7F5F" w:rsidP="00EC7F5F">
      <w:pPr>
        <w:pStyle w:val="ListParagraph"/>
        <w:widowControl w:val="0"/>
        <w:tabs>
          <w:tab w:val="left" w:pos="709"/>
          <w:tab w:val="left" w:pos="1440"/>
        </w:tabs>
        <w:autoSpaceDE w:val="0"/>
        <w:autoSpaceDN w:val="0"/>
        <w:adjustRightInd w:val="0"/>
        <w:spacing w:after="213" w:line="240" w:lineRule="auto"/>
        <w:ind w:left="1440"/>
        <w:jc w:val="both"/>
        <w:rPr>
          <w:rFonts w:ascii="Arial" w:hAnsi="Arial" w:cs="Arial"/>
          <w:lang w:eastAsia="en-GB"/>
        </w:rPr>
      </w:pPr>
    </w:p>
    <w:p w14:paraId="5B601610" w14:textId="77777777" w:rsidR="00EC7F5F" w:rsidRPr="009E118F" w:rsidRDefault="00EC7F5F" w:rsidP="00376A93">
      <w:pPr>
        <w:pStyle w:val="ListParagraph"/>
        <w:widowControl w:val="0"/>
        <w:numPr>
          <w:ilvl w:val="1"/>
          <w:numId w:val="16"/>
        </w:numPr>
        <w:tabs>
          <w:tab w:val="left" w:pos="709"/>
          <w:tab w:val="left" w:pos="1134"/>
        </w:tabs>
        <w:autoSpaceDE w:val="0"/>
        <w:autoSpaceDN w:val="0"/>
        <w:adjustRightInd w:val="0"/>
        <w:spacing w:after="0" w:line="240" w:lineRule="auto"/>
        <w:ind w:left="709" w:hanging="425"/>
        <w:jc w:val="both"/>
        <w:rPr>
          <w:rFonts w:ascii="Arial" w:hAnsi="Arial" w:cs="Arial"/>
          <w:lang w:eastAsia="en-GB"/>
        </w:rPr>
      </w:pPr>
      <w:r w:rsidRPr="009E118F">
        <w:rPr>
          <w:rFonts w:ascii="Arial" w:hAnsi="Arial" w:cs="Arial"/>
          <w:lang w:eastAsia="en-GB"/>
        </w:rPr>
        <w:t xml:space="preserve">recommending appropriate research sources and methods with emphasis on fitness for purpose; </w:t>
      </w:r>
    </w:p>
    <w:p w14:paraId="103B436D" w14:textId="77777777" w:rsidR="00EC7F5F" w:rsidRPr="00C36A34" w:rsidRDefault="00EC7F5F" w:rsidP="00EC7F5F">
      <w:pPr>
        <w:widowControl w:val="0"/>
        <w:tabs>
          <w:tab w:val="left" w:pos="940"/>
          <w:tab w:val="left" w:pos="1440"/>
        </w:tabs>
        <w:autoSpaceDE w:val="0"/>
        <w:autoSpaceDN w:val="0"/>
        <w:adjustRightInd w:val="0"/>
        <w:spacing w:after="0" w:line="240" w:lineRule="auto"/>
        <w:ind w:left="-11"/>
        <w:jc w:val="both"/>
        <w:rPr>
          <w:rFonts w:ascii="Arial" w:hAnsi="Arial" w:cs="Arial"/>
          <w:lang w:eastAsia="en-GB"/>
        </w:rPr>
      </w:pPr>
    </w:p>
    <w:p w14:paraId="4C965762" w14:textId="77777777" w:rsidR="00EC7F5F" w:rsidRDefault="00EC7F5F" w:rsidP="00376A93">
      <w:pPr>
        <w:pStyle w:val="ListParagraph"/>
        <w:widowControl w:val="0"/>
        <w:numPr>
          <w:ilvl w:val="1"/>
          <w:numId w:val="16"/>
        </w:numPr>
        <w:tabs>
          <w:tab w:val="left" w:pos="709"/>
          <w:tab w:val="left" w:pos="1440"/>
        </w:tabs>
        <w:autoSpaceDE w:val="0"/>
        <w:autoSpaceDN w:val="0"/>
        <w:adjustRightInd w:val="0"/>
        <w:spacing w:after="213" w:line="240" w:lineRule="auto"/>
        <w:ind w:hanging="1156"/>
        <w:jc w:val="both"/>
        <w:rPr>
          <w:rFonts w:ascii="Arial" w:hAnsi="Arial" w:cs="Arial"/>
          <w:lang w:eastAsia="en-GB"/>
        </w:rPr>
      </w:pPr>
      <w:r w:rsidRPr="009E118F">
        <w:rPr>
          <w:rFonts w:ascii="Arial" w:hAnsi="Arial" w:cs="Arial"/>
          <w:lang w:eastAsia="en-GB"/>
        </w:rPr>
        <w:t xml:space="preserve">guidance on structuring and presentation of the dissertation; </w:t>
      </w:r>
    </w:p>
    <w:p w14:paraId="3EA31994" w14:textId="77777777" w:rsidR="00EC7F5F" w:rsidRPr="009E118F" w:rsidRDefault="00EC7F5F" w:rsidP="00EC7F5F">
      <w:pPr>
        <w:pStyle w:val="ListParagraph"/>
        <w:spacing w:line="240" w:lineRule="auto"/>
        <w:rPr>
          <w:rFonts w:ascii="Arial" w:hAnsi="Arial" w:cs="Arial"/>
          <w:lang w:eastAsia="en-GB"/>
        </w:rPr>
      </w:pPr>
    </w:p>
    <w:p w14:paraId="1219077A" w14:textId="77777777" w:rsidR="00EC7F5F" w:rsidRDefault="00EC7F5F" w:rsidP="00376A93">
      <w:pPr>
        <w:pStyle w:val="ListParagraph"/>
        <w:widowControl w:val="0"/>
        <w:numPr>
          <w:ilvl w:val="1"/>
          <w:numId w:val="16"/>
        </w:numPr>
        <w:tabs>
          <w:tab w:val="left" w:pos="709"/>
          <w:tab w:val="left" w:pos="1440"/>
        </w:tabs>
        <w:autoSpaceDE w:val="0"/>
        <w:autoSpaceDN w:val="0"/>
        <w:adjustRightInd w:val="0"/>
        <w:spacing w:after="213" w:line="240" w:lineRule="auto"/>
        <w:ind w:hanging="1156"/>
        <w:jc w:val="both"/>
        <w:rPr>
          <w:rFonts w:ascii="Arial" w:hAnsi="Arial" w:cs="Arial"/>
          <w:lang w:eastAsia="en-GB"/>
        </w:rPr>
      </w:pPr>
      <w:r w:rsidRPr="009E118F">
        <w:rPr>
          <w:rFonts w:ascii="Arial" w:hAnsi="Arial" w:cs="Arial"/>
          <w:lang w:eastAsia="en-GB"/>
        </w:rPr>
        <w:t xml:space="preserve">general support, encouragement and motivation of the student in his/her research; </w:t>
      </w:r>
    </w:p>
    <w:p w14:paraId="65409C73" w14:textId="77777777" w:rsidR="00EC7F5F" w:rsidRPr="009E118F" w:rsidRDefault="00EC7F5F" w:rsidP="00EC7F5F">
      <w:pPr>
        <w:pStyle w:val="ListParagraph"/>
        <w:spacing w:line="240" w:lineRule="auto"/>
        <w:rPr>
          <w:rFonts w:ascii="Arial" w:hAnsi="Arial" w:cs="Arial"/>
          <w:lang w:eastAsia="en-GB"/>
        </w:rPr>
      </w:pPr>
    </w:p>
    <w:p w14:paraId="7ABECC67" w14:textId="77777777" w:rsidR="00EC7F5F" w:rsidRPr="009E118F" w:rsidRDefault="00EC7F5F" w:rsidP="00376A93">
      <w:pPr>
        <w:pStyle w:val="ListParagraph"/>
        <w:widowControl w:val="0"/>
        <w:numPr>
          <w:ilvl w:val="1"/>
          <w:numId w:val="16"/>
        </w:numPr>
        <w:tabs>
          <w:tab w:val="left" w:pos="709"/>
          <w:tab w:val="left" w:pos="1440"/>
        </w:tabs>
        <w:autoSpaceDE w:val="0"/>
        <w:autoSpaceDN w:val="0"/>
        <w:adjustRightInd w:val="0"/>
        <w:spacing w:after="213" w:line="240" w:lineRule="auto"/>
        <w:ind w:hanging="1156"/>
        <w:jc w:val="both"/>
        <w:rPr>
          <w:rFonts w:ascii="Arial" w:hAnsi="Arial" w:cs="Arial"/>
          <w:lang w:eastAsia="en-GB"/>
        </w:rPr>
      </w:pPr>
      <w:r w:rsidRPr="009E118F">
        <w:rPr>
          <w:rFonts w:ascii="Arial" w:hAnsi="Arial" w:cs="Arial"/>
        </w:rPr>
        <w:t>monitoring student progress;</w:t>
      </w:r>
    </w:p>
    <w:p w14:paraId="04B48974" w14:textId="77777777" w:rsidR="00EC7F5F" w:rsidRDefault="00EC7F5F" w:rsidP="00EC7F5F">
      <w:pPr>
        <w:pStyle w:val="Style3"/>
        <w:spacing w:line="360" w:lineRule="auto"/>
        <w:ind w:left="0"/>
        <w:rPr>
          <w:lang w:eastAsia="en-GB"/>
        </w:rPr>
      </w:pPr>
    </w:p>
    <w:p w14:paraId="1D09C856" w14:textId="77777777" w:rsidR="00EC7F5F" w:rsidRPr="00334980" w:rsidRDefault="00EC7F5F" w:rsidP="00EC7F5F">
      <w:pPr>
        <w:pStyle w:val="Style3"/>
        <w:spacing w:line="360" w:lineRule="auto"/>
        <w:ind w:left="0"/>
        <w:rPr>
          <w:lang w:eastAsia="en-GB"/>
        </w:rPr>
      </w:pPr>
      <w:r w:rsidRPr="00334980">
        <w:rPr>
          <w:lang w:eastAsia="en-GB"/>
        </w:rPr>
        <w:t xml:space="preserve">A supervisor would meet </w:t>
      </w:r>
      <w:r>
        <w:rPr>
          <w:lang w:eastAsia="en-GB"/>
        </w:rPr>
        <w:t xml:space="preserve">with </w:t>
      </w:r>
      <w:r w:rsidRPr="00334980">
        <w:rPr>
          <w:lang w:eastAsia="en-GB"/>
        </w:rPr>
        <w:t xml:space="preserve">the student on a regular basis in line with university guidelines and keeping records of supervisory sessions which would contribute to an annual monitoring report submitted to the Research Degrees Committee as the body responsible for monitoring progress in Part </w:t>
      </w:r>
      <w:r>
        <w:rPr>
          <w:lang w:eastAsia="en-GB"/>
        </w:rPr>
        <w:t>two</w:t>
      </w:r>
      <w:r w:rsidRPr="00334980">
        <w:rPr>
          <w:lang w:eastAsia="en-GB"/>
        </w:rPr>
        <w:t>.</w:t>
      </w:r>
      <w:r>
        <w:rPr>
          <w:lang w:eastAsia="en-GB"/>
        </w:rPr>
        <w:t xml:space="preserve"> </w:t>
      </w:r>
      <w:r w:rsidRPr="00334980">
        <w:rPr>
          <w:lang w:eastAsia="en-GB"/>
        </w:rPr>
        <w:t xml:space="preserve"> In line with University regulations, a report will provide details of a student’s progress, the frequency of formal and informal supervisory meetings and the intended timetable for completing the research project. </w:t>
      </w:r>
    </w:p>
    <w:p w14:paraId="1B5750A1" w14:textId="2FB89C24" w:rsidR="00EC7F5F" w:rsidRDefault="00EC7F5F" w:rsidP="00EC7F5F">
      <w:pPr>
        <w:suppressAutoHyphens/>
        <w:spacing w:before="240" w:after="0" w:line="360" w:lineRule="auto"/>
        <w:jc w:val="both"/>
        <w:rPr>
          <w:b/>
        </w:rPr>
      </w:pPr>
      <w:r w:rsidRPr="00C36A34">
        <w:rPr>
          <w:rFonts w:ascii="Arial" w:hAnsi="Arial" w:cs="Arial"/>
        </w:rPr>
        <w:t>Interdisciplinary</w:t>
      </w:r>
      <w:r>
        <w:rPr>
          <w:rFonts w:ascii="Arial" w:hAnsi="Arial" w:cs="Arial"/>
        </w:rPr>
        <w:t xml:space="preserve"> understanding</w:t>
      </w:r>
      <w:r w:rsidRPr="00C36A34">
        <w:rPr>
          <w:rFonts w:ascii="Arial" w:hAnsi="Arial" w:cs="Arial"/>
        </w:rPr>
        <w:t xml:space="preserve"> is a key part of the pedagogical approach to the delivery of this portfolio and offers opportunities to encounter practitioners from diverse disciplines and through creative dialogues</w:t>
      </w:r>
      <w:r>
        <w:rPr>
          <w:rFonts w:ascii="Arial" w:hAnsi="Arial" w:cs="Arial"/>
        </w:rPr>
        <w:t xml:space="preserve"> which</w:t>
      </w:r>
      <w:r w:rsidRPr="00C36A34">
        <w:rPr>
          <w:rFonts w:ascii="Arial" w:hAnsi="Arial" w:cs="Arial"/>
        </w:rPr>
        <w:t xml:space="preserve"> will equip students with skills at an advanced academic level.  Crucially</w:t>
      </w:r>
      <w:r>
        <w:rPr>
          <w:rFonts w:ascii="Arial" w:hAnsi="Arial" w:cs="Arial"/>
        </w:rPr>
        <w:t>,</w:t>
      </w:r>
      <w:r w:rsidRPr="00C36A34">
        <w:rPr>
          <w:rFonts w:ascii="Arial" w:hAnsi="Arial" w:cs="Arial"/>
        </w:rPr>
        <w:t xml:space="preserve"> </w:t>
      </w:r>
      <w:r>
        <w:rPr>
          <w:rFonts w:ascii="Arial" w:hAnsi="Arial" w:cs="Arial"/>
        </w:rPr>
        <w:t xml:space="preserve">it would </w:t>
      </w:r>
      <w:r w:rsidRPr="00C36A34">
        <w:rPr>
          <w:rFonts w:ascii="Arial" w:hAnsi="Arial" w:cs="Arial"/>
        </w:rPr>
        <w:t xml:space="preserve">enable them to practically implement their knowledge through an applied culture simply because the whole ethos of this portfolio is to engage and encourage individuals to question, explore and challenge their practices and provide them with the facilities to enable them to develop an ability to formulate an independent research question supported by appropriate methodologies.  </w:t>
      </w:r>
    </w:p>
    <w:p w14:paraId="7AD1835E" w14:textId="520DABD7" w:rsidR="006D50EA" w:rsidRDefault="006D50EA" w:rsidP="00913C9E">
      <w:pPr>
        <w:suppressAutoHyphens/>
        <w:spacing w:before="240" w:after="0" w:line="360" w:lineRule="auto"/>
        <w:jc w:val="both"/>
        <w:rPr>
          <w:b/>
        </w:rPr>
      </w:pPr>
      <w:r>
        <w:rPr>
          <w:b/>
        </w:rPr>
        <w:br w:type="page"/>
      </w:r>
    </w:p>
    <w:tbl>
      <w:tblPr>
        <w:tblStyle w:val="TableGrid"/>
        <w:tblW w:w="9356" w:type="dxa"/>
        <w:tblInd w:w="-5" w:type="dxa"/>
        <w:tblLook w:val="04A0" w:firstRow="1" w:lastRow="0" w:firstColumn="1" w:lastColumn="0" w:noHBand="0" w:noVBand="1"/>
      </w:tblPr>
      <w:tblGrid>
        <w:gridCol w:w="1184"/>
        <w:gridCol w:w="3494"/>
        <w:gridCol w:w="851"/>
        <w:gridCol w:w="992"/>
        <w:gridCol w:w="1276"/>
        <w:gridCol w:w="1559"/>
      </w:tblGrid>
      <w:tr w:rsidR="006D50EA" w:rsidRPr="00DB49C5" w14:paraId="690CD356" w14:textId="77777777" w:rsidTr="005822F5">
        <w:trPr>
          <w:trHeight w:val="699"/>
        </w:trPr>
        <w:tc>
          <w:tcPr>
            <w:tcW w:w="1184" w:type="dxa"/>
          </w:tcPr>
          <w:p w14:paraId="52A99FDD" w14:textId="77777777" w:rsidR="006D50EA" w:rsidRPr="00D7378E" w:rsidRDefault="006D50EA" w:rsidP="005822F5">
            <w:pPr>
              <w:pStyle w:val="ListParagraph"/>
              <w:suppressAutoHyphens/>
              <w:spacing w:after="0" w:line="240" w:lineRule="auto"/>
              <w:ind w:left="0"/>
              <w:rPr>
                <w:rFonts w:ascii="Arial" w:hAnsi="Arial" w:cs="Arial"/>
                <w:b/>
                <w:sz w:val="20"/>
                <w:szCs w:val="20"/>
                <w:lang w:val="en-GB"/>
              </w:rPr>
            </w:pPr>
            <w:r w:rsidRPr="00D7378E">
              <w:rPr>
                <w:rFonts w:ascii="Arial" w:hAnsi="Arial" w:cs="Arial"/>
                <w:b/>
                <w:sz w:val="20"/>
                <w:szCs w:val="20"/>
                <w:lang w:val="en-GB"/>
              </w:rPr>
              <w:lastRenderedPageBreak/>
              <w:t>Module Code</w:t>
            </w:r>
          </w:p>
        </w:tc>
        <w:tc>
          <w:tcPr>
            <w:tcW w:w="3494" w:type="dxa"/>
          </w:tcPr>
          <w:p w14:paraId="5066BEB8" w14:textId="77777777" w:rsidR="006D50EA" w:rsidRPr="00D7378E" w:rsidRDefault="006D50EA" w:rsidP="005822F5">
            <w:pPr>
              <w:pStyle w:val="ListParagraph"/>
              <w:suppressAutoHyphens/>
              <w:spacing w:after="0" w:line="240" w:lineRule="auto"/>
              <w:ind w:left="0"/>
              <w:rPr>
                <w:rFonts w:ascii="Arial" w:hAnsi="Arial" w:cs="Arial"/>
                <w:b/>
                <w:sz w:val="20"/>
                <w:szCs w:val="20"/>
                <w:lang w:val="en-GB"/>
              </w:rPr>
            </w:pPr>
            <w:r w:rsidRPr="00D7378E">
              <w:rPr>
                <w:rFonts w:ascii="Arial" w:hAnsi="Arial" w:cs="Arial"/>
                <w:b/>
                <w:sz w:val="20"/>
                <w:szCs w:val="20"/>
                <w:lang w:val="en-GB"/>
              </w:rPr>
              <w:t>Module title</w:t>
            </w:r>
          </w:p>
        </w:tc>
        <w:tc>
          <w:tcPr>
            <w:tcW w:w="851" w:type="dxa"/>
          </w:tcPr>
          <w:p w14:paraId="10AF8618" w14:textId="77777777" w:rsidR="006D50EA" w:rsidRPr="00D7378E" w:rsidRDefault="006D50EA" w:rsidP="005822F5">
            <w:pPr>
              <w:pStyle w:val="ListParagraph"/>
              <w:suppressAutoHyphens/>
              <w:spacing w:after="0" w:line="240" w:lineRule="auto"/>
              <w:ind w:left="0"/>
              <w:jc w:val="center"/>
              <w:rPr>
                <w:rFonts w:ascii="Arial" w:hAnsi="Arial" w:cs="Arial"/>
                <w:b/>
                <w:sz w:val="20"/>
                <w:szCs w:val="20"/>
                <w:lang w:val="en-GB"/>
              </w:rPr>
            </w:pPr>
            <w:r w:rsidRPr="00D7378E">
              <w:rPr>
                <w:rFonts w:ascii="Arial" w:hAnsi="Arial" w:cs="Arial"/>
                <w:b/>
                <w:sz w:val="20"/>
                <w:szCs w:val="20"/>
                <w:lang w:val="en-GB"/>
              </w:rPr>
              <w:t>Credit value</w:t>
            </w:r>
          </w:p>
        </w:tc>
        <w:tc>
          <w:tcPr>
            <w:tcW w:w="992" w:type="dxa"/>
          </w:tcPr>
          <w:p w14:paraId="38B7F3C0" w14:textId="77777777" w:rsidR="006D50EA" w:rsidRPr="00D7378E" w:rsidRDefault="006D50EA" w:rsidP="005822F5">
            <w:pPr>
              <w:pStyle w:val="ListParagraph"/>
              <w:suppressAutoHyphens/>
              <w:spacing w:after="0" w:line="240" w:lineRule="auto"/>
              <w:ind w:left="0"/>
              <w:jc w:val="center"/>
              <w:rPr>
                <w:rFonts w:ascii="Arial" w:hAnsi="Arial" w:cs="Arial"/>
                <w:b/>
                <w:sz w:val="20"/>
                <w:szCs w:val="20"/>
                <w:lang w:val="en-GB"/>
              </w:rPr>
            </w:pPr>
            <w:r w:rsidRPr="00D7378E">
              <w:rPr>
                <w:rFonts w:ascii="Arial" w:hAnsi="Arial" w:cs="Arial"/>
                <w:b/>
                <w:sz w:val="20"/>
                <w:szCs w:val="20"/>
                <w:lang w:val="en-GB"/>
              </w:rPr>
              <w:t>New or existing</w:t>
            </w:r>
          </w:p>
        </w:tc>
        <w:tc>
          <w:tcPr>
            <w:tcW w:w="1276" w:type="dxa"/>
          </w:tcPr>
          <w:p w14:paraId="040EECF6" w14:textId="77777777" w:rsidR="006D50EA" w:rsidRPr="00D7378E" w:rsidRDefault="006D50EA" w:rsidP="005822F5">
            <w:pPr>
              <w:pStyle w:val="ListParagraph"/>
              <w:suppressAutoHyphens/>
              <w:spacing w:after="0" w:line="240" w:lineRule="auto"/>
              <w:ind w:left="0"/>
              <w:jc w:val="center"/>
              <w:rPr>
                <w:rFonts w:ascii="Arial" w:hAnsi="Arial" w:cs="Arial"/>
                <w:b/>
                <w:sz w:val="20"/>
                <w:szCs w:val="20"/>
                <w:lang w:val="en-GB"/>
              </w:rPr>
            </w:pPr>
            <w:r w:rsidRPr="00D7378E">
              <w:rPr>
                <w:rFonts w:ascii="Arial" w:hAnsi="Arial" w:cs="Arial"/>
                <w:b/>
                <w:sz w:val="20"/>
                <w:szCs w:val="20"/>
                <w:lang w:val="en-GB"/>
              </w:rPr>
              <w:t>If existing, has it been revised?</w:t>
            </w:r>
          </w:p>
          <w:p w14:paraId="4BA55589" w14:textId="77777777" w:rsidR="006D50EA" w:rsidRPr="00D7378E" w:rsidRDefault="006D50EA" w:rsidP="005822F5">
            <w:pPr>
              <w:pStyle w:val="ListParagraph"/>
              <w:suppressAutoHyphens/>
              <w:spacing w:after="0" w:line="240" w:lineRule="auto"/>
              <w:ind w:left="0"/>
              <w:jc w:val="center"/>
              <w:rPr>
                <w:rFonts w:ascii="Arial" w:hAnsi="Arial" w:cs="Arial"/>
                <w:b/>
                <w:sz w:val="20"/>
                <w:szCs w:val="20"/>
                <w:lang w:val="en-GB"/>
              </w:rPr>
            </w:pPr>
            <w:r w:rsidRPr="00D7378E">
              <w:rPr>
                <w:rFonts w:ascii="Arial" w:hAnsi="Arial" w:cs="Arial"/>
                <w:b/>
                <w:sz w:val="20"/>
                <w:szCs w:val="20"/>
                <w:lang w:val="en-GB"/>
              </w:rPr>
              <w:t>YES / NO</w:t>
            </w:r>
          </w:p>
        </w:tc>
        <w:tc>
          <w:tcPr>
            <w:tcW w:w="1559" w:type="dxa"/>
          </w:tcPr>
          <w:p w14:paraId="20CF3D24" w14:textId="77777777" w:rsidR="006D50EA" w:rsidRPr="00D7378E" w:rsidRDefault="006D50EA" w:rsidP="005822F5">
            <w:pPr>
              <w:pStyle w:val="ListParagraph"/>
              <w:suppressAutoHyphens/>
              <w:spacing w:after="0" w:line="240" w:lineRule="auto"/>
              <w:ind w:left="0"/>
              <w:jc w:val="center"/>
              <w:rPr>
                <w:rFonts w:ascii="Arial" w:hAnsi="Arial" w:cs="Arial"/>
                <w:b/>
                <w:sz w:val="20"/>
                <w:szCs w:val="20"/>
                <w:lang w:val="en-GB"/>
              </w:rPr>
            </w:pPr>
            <w:r w:rsidRPr="00D7378E">
              <w:rPr>
                <w:rFonts w:ascii="Arial" w:hAnsi="Arial" w:cs="Arial"/>
                <w:b/>
                <w:sz w:val="20"/>
                <w:szCs w:val="20"/>
                <w:lang w:val="en-GB"/>
              </w:rPr>
              <w:t>Shared with other programmes?</w:t>
            </w:r>
          </w:p>
          <w:p w14:paraId="496955C9" w14:textId="77777777" w:rsidR="006D50EA" w:rsidRPr="00D7378E" w:rsidRDefault="006D50EA" w:rsidP="005822F5">
            <w:pPr>
              <w:pStyle w:val="ListParagraph"/>
              <w:suppressAutoHyphens/>
              <w:spacing w:after="0" w:line="240" w:lineRule="auto"/>
              <w:ind w:left="0"/>
              <w:jc w:val="center"/>
              <w:rPr>
                <w:rFonts w:ascii="Arial" w:hAnsi="Arial" w:cs="Arial"/>
                <w:b/>
                <w:sz w:val="20"/>
                <w:szCs w:val="20"/>
                <w:lang w:val="en-GB"/>
              </w:rPr>
            </w:pPr>
            <w:r w:rsidRPr="00D7378E">
              <w:rPr>
                <w:rFonts w:ascii="Arial" w:hAnsi="Arial" w:cs="Arial"/>
                <w:b/>
                <w:sz w:val="20"/>
                <w:szCs w:val="20"/>
                <w:lang w:val="en-GB"/>
              </w:rPr>
              <w:t>YES / NO</w:t>
            </w:r>
          </w:p>
        </w:tc>
      </w:tr>
      <w:tr w:rsidR="006D50EA" w:rsidRPr="00475BFD" w14:paraId="2F061B42" w14:textId="77777777" w:rsidTr="005822F5">
        <w:trPr>
          <w:trHeight w:val="291"/>
        </w:trPr>
        <w:tc>
          <w:tcPr>
            <w:tcW w:w="9356" w:type="dxa"/>
            <w:gridSpan w:val="6"/>
            <w:shd w:val="clear" w:color="auto" w:fill="D9D9D9" w:themeFill="background1" w:themeFillShade="D9"/>
          </w:tcPr>
          <w:p w14:paraId="2C1489D9" w14:textId="77777777" w:rsidR="006D50EA" w:rsidRDefault="006D50EA" w:rsidP="005822F5">
            <w:pPr>
              <w:pStyle w:val="ListParagraph"/>
              <w:suppressAutoHyphens/>
              <w:spacing w:after="0" w:line="240" w:lineRule="auto"/>
              <w:ind w:left="0"/>
              <w:rPr>
                <w:rFonts w:ascii="Arial" w:hAnsi="Arial" w:cs="Arial"/>
                <w:b/>
                <w:lang w:val="en-GB"/>
              </w:rPr>
            </w:pPr>
            <w:r w:rsidRPr="00DB49C5">
              <w:rPr>
                <w:rFonts w:ascii="Arial" w:hAnsi="Arial" w:cs="Arial"/>
                <w:b/>
                <w:lang w:val="en-GB"/>
              </w:rPr>
              <w:t>Level 7</w:t>
            </w:r>
            <w:r>
              <w:rPr>
                <w:rFonts w:ascii="Arial" w:hAnsi="Arial" w:cs="Arial"/>
                <w:b/>
                <w:lang w:val="en-GB"/>
              </w:rPr>
              <w:t xml:space="preserve"> Engineering</w:t>
            </w:r>
          </w:p>
          <w:p w14:paraId="2AF90A1F" w14:textId="77777777" w:rsidR="006D50EA" w:rsidRPr="00475BFD" w:rsidRDefault="006D50EA" w:rsidP="005822F5">
            <w:pPr>
              <w:pStyle w:val="ListParagraph"/>
              <w:suppressAutoHyphens/>
              <w:spacing w:after="0" w:line="240" w:lineRule="auto"/>
              <w:ind w:left="0"/>
              <w:rPr>
                <w:rFonts w:ascii="Arial" w:hAnsi="Arial" w:cs="Arial"/>
                <w:b/>
                <w:highlight w:val="cyan"/>
                <w:lang w:val="en-GB"/>
              </w:rPr>
            </w:pPr>
          </w:p>
        </w:tc>
      </w:tr>
      <w:tr w:rsidR="006D50EA" w:rsidRPr="005E4A34" w14:paraId="71E13A9C" w14:textId="77777777" w:rsidTr="005822F5">
        <w:tc>
          <w:tcPr>
            <w:tcW w:w="1184" w:type="dxa"/>
          </w:tcPr>
          <w:p w14:paraId="18507E35" w14:textId="77777777" w:rsidR="006D50EA" w:rsidRPr="00243AA7" w:rsidRDefault="0059078F" w:rsidP="005822F5">
            <w:pPr>
              <w:pStyle w:val="ListParagraph"/>
              <w:suppressAutoHyphens/>
              <w:spacing w:line="240" w:lineRule="auto"/>
              <w:ind w:left="0"/>
              <w:rPr>
                <w:rFonts w:ascii="Arial" w:hAnsi="Arial" w:cs="Arial"/>
                <w:highlight w:val="cyan"/>
                <w:lang w:val="en-GB"/>
              </w:rPr>
            </w:pPr>
            <w:r w:rsidRPr="00243AA7">
              <w:rPr>
                <w:rFonts w:ascii="Arial" w:hAnsi="Arial" w:cs="Arial"/>
                <w:sz w:val="18"/>
              </w:rPr>
              <w:t>M7X01375</w:t>
            </w:r>
          </w:p>
        </w:tc>
        <w:tc>
          <w:tcPr>
            <w:tcW w:w="3494" w:type="dxa"/>
            <w:shd w:val="clear" w:color="auto" w:fill="auto"/>
            <w:vAlign w:val="center"/>
          </w:tcPr>
          <w:p w14:paraId="630678D0" w14:textId="77777777" w:rsidR="006D50EA" w:rsidRPr="007F3524" w:rsidRDefault="006D50EA" w:rsidP="005822F5">
            <w:pPr>
              <w:spacing w:line="240" w:lineRule="auto"/>
              <w:rPr>
                <w:rFonts w:ascii="Arial" w:hAnsi="Arial" w:cs="Arial"/>
                <w:sz w:val="18"/>
              </w:rPr>
            </w:pPr>
            <w:r w:rsidRPr="007F3524">
              <w:rPr>
                <w:rFonts w:ascii="Arial" w:hAnsi="Arial" w:cs="Arial"/>
                <w:sz w:val="18"/>
              </w:rPr>
              <w:t>Quality Engineering</w:t>
            </w:r>
          </w:p>
        </w:tc>
        <w:tc>
          <w:tcPr>
            <w:tcW w:w="851" w:type="dxa"/>
          </w:tcPr>
          <w:p w14:paraId="0A55C14C" w14:textId="77777777" w:rsidR="006D50EA" w:rsidRPr="00107F3A" w:rsidRDefault="006D50EA" w:rsidP="005822F5">
            <w:pPr>
              <w:pStyle w:val="ListParagraph"/>
              <w:suppressAutoHyphens/>
              <w:spacing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992" w:type="dxa"/>
          </w:tcPr>
          <w:p w14:paraId="16E52C25" w14:textId="77777777" w:rsidR="006D50EA" w:rsidRPr="00107F3A" w:rsidRDefault="006D50EA" w:rsidP="005822F5">
            <w:pPr>
              <w:pStyle w:val="ListParagraph"/>
              <w:suppressAutoHyphens/>
              <w:spacing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Pr>
          <w:p w14:paraId="70DB4F5F" w14:textId="77777777" w:rsidR="006D50EA" w:rsidRPr="00107F3A" w:rsidRDefault="006D50EA" w:rsidP="005822F5">
            <w:pPr>
              <w:pStyle w:val="ListParagraph"/>
              <w:suppressAutoHyphens/>
              <w:spacing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Pr>
          <w:p w14:paraId="2880D7BD" w14:textId="77777777" w:rsidR="006D50EA" w:rsidRPr="00107F3A" w:rsidRDefault="006D50EA" w:rsidP="005822F5">
            <w:pPr>
              <w:pStyle w:val="ListParagraph"/>
              <w:suppressAutoHyphens/>
              <w:spacing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6D50EA" w:rsidRPr="005E4A34" w14:paraId="18BFE1F3" w14:textId="77777777" w:rsidTr="005822F5">
        <w:tc>
          <w:tcPr>
            <w:tcW w:w="1184" w:type="dxa"/>
          </w:tcPr>
          <w:p w14:paraId="6892616A" w14:textId="77777777" w:rsidR="006D50EA" w:rsidRPr="00243AA7" w:rsidRDefault="006D50EA" w:rsidP="005822F5">
            <w:pPr>
              <w:pStyle w:val="ListParagraph"/>
              <w:suppressAutoHyphens/>
              <w:spacing w:after="0" w:line="240" w:lineRule="auto"/>
              <w:ind w:left="0"/>
              <w:rPr>
                <w:rFonts w:ascii="Arial" w:hAnsi="Arial" w:cs="Arial"/>
                <w:highlight w:val="cyan"/>
                <w:lang w:val="en-GB"/>
              </w:rPr>
            </w:pPr>
            <w:r w:rsidRPr="00243AA7">
              <w:rPr>
                <w:rFonts w:ascii="Arial" w:hAnsi="Arial" w:cs="Arial"/>
                <w:sz w:val="18"/>
              </w:rPr>
              <w:t>M7X01376</w:t>
            </w:r>
          </w:p>
        </w:tc>
        <w:tc>
          <w:tcPr>
            <w:tcW w:w="3494" w:type="dxa"/>
            <w:shd w:val="clear" w:color="auto" w:fill="auto"/>
            <w:vAlign w:val="center"/>
          </w:tcPr>
          <w:p w14:paraId="52B00B54" w14:textId="77777777" w:rsidR="006D50EA" w:rsidRPr="007F3524" w:rsidRDefault="006D50EA" w:rsidP="005822F5">
            <w:pPr>
              <w:rPr>
                <w:rFonts w:ascii="Arial" w:hAnsi="Arial" w:cs="Arial"/>
                <w:sz w:val="18"/>
              </w:rPr>
            </w:pPr>
            <w:r w:rsidRPr="007F3524">
              <w:rPr>
                <w:rFonts w:ascii="Arial" w:hAnsi="Arial" w:cs="Arial"/>
                <w:sz w:val="18"/>
              </w:rPr>
              <w:t>Logistics and Supply Chain Management</w:t>
            </w:r>
          </w:p>
        </w:tc>
        <w:tc>
          <w:tcPr>
            <w:tcW w:w="851" w:type="dxa"/>
          </w:tcPr>
          <w:p w14:paraId="46AF7DF7"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992" w:type="dxa"/>
          </w:tcPr>
          <w:p w14:paraId="55804E83"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Pr>
          <w:p w14:paraId="3650D301"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Pr>
          <w:p w14:paraId="55BB97EA"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6D50EA" w:rsidRPr="005E4A34" w14:paraId="44D2B90D" w14:textId="77777777" w:rsidTr="005822F5">
        <w:tc>
          <w:tcPr>
            <w:tcW w:w="1184" w:type="dxa"/>
          </w:tcPr>
          <w:p w14:paraId="0D1AE816" w14:textId="77777777" w:rsidR="006D50EA" w:rsidRPr="00243AA7" w:rsidRDefault="006D50EA" w:rsidP="005822F5">
            <w:pPr>
              <w:pStyle w:val="ListParagraph"/>
              <w:suppressAutoHyphens/>
              <w:spacing w:after="0" w:line="240" w:lineRule="auto"/>
              <w:ind w:left="0"/>
              <w:rPr>
                <w:rFonts w:ascii="Arial" w:hAnsi="Arial" w:cs="Arial"/>
                <w:highlight w:val="cyan"/>
                <w:lang w:val="en-GB"/>
              </w:rPr>
            </w:pPr>
            <w:r w:rsidRPr="00243AA7">
              <w:rPr>
                <w:rFonts w:ascii="Arial" w:hAnsi="Arial" w:cs="Arial"/>
                <w:sz w:val="18"/>
              </w:rPr>
              <w:t>M7X01380</w:t>
            </w:r>
          </w:p>
        </w:tc>
        <w:tc>
          <w:tcPr>
            <w:tcW w:w="3494" w:type="dxa"/>
            <w:shd w:val="clear" w:color="auto" w:fill="auto"/>
            <w:vAlign w:val="center"/>
          </w:tcPr>
          <w:p w14:paraId="5C464DE9" w14:textId="77777777" w:rsidR="006D50EA" w:rsidRPr="007F3524" w:rsidRDefault="006D50EA" w:rsidP="005822F5">
            <w:pPr>
              <w:rPr>
                <w:rFonts w:ascii="Arial" w:hAnsi="Arial" w:cs="Arial"/>
                <w:sz w:val="18"/>
              </w:rPr>
            </w:pPr>
            <w:r w:rsidRPr="007F3524">
              <w:rPr>
                <w:rFonts w:ascii="Arial" w:hAnsi="Arial" w:cs="Arial"/>
                <w:sz w:val="18"/>
              </w:rPr>
              <w:t>Simulation and Modelling</w:t>
            </w:r>
          </w:p>
        </w:tc>
        <w:tc>
          <w:tcPr>
            <w:tcW w:w="851" w:type="dxa"/>
          </w:tcPr>
          <w:p w14:paraId="1027CD26"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992" w:type="dxa"/>
          </w:tcPr>
          <w:p w14:paraId="61F5D4B0"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Pr>
          <w:p w14:paraId="2EED5262"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Pr>
          <w:p w14:paraId="617E4966"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6D50EA" w:rsidRPr="005E4A34" w14:paraId="458D4D95" w14:textId="77777777" w:rsidTr="005822F5">
        <w:tc>
          <w:tcPr>
            <w:tcW w:w="1184" w:type="dxa"/>
          </w:tcPr>
          <w:p w14:paraId="6312103F" w14:textId="77777777" w:rsidR="006D50EA" w:rsidRPr="00243AA7" w:rsidRDefault="006D50EA" w:rsidP="005822F5">
            <w:pPr>
              <w:pStyle w:val="ListParagraph"/>
              <w:suppressAutoHyphens/>
              <w:spacing w:after="0" w:line="240" w:lineRule="auto"/>
              <w:ind w:left="0"/>
              <w:rPr>
                <w:rFonts w:ascii="Arial" w:hAnsi="Arial" w:cs="Arial"/>
                <w:highlight w:val="cyan"/>
                <w:lang w:val="en-GB"/>
              </w:rPr>
            </w:pPr>
            <w:r w:rsidRPr="00243AA7">
              <w:rPr>
                <w:rFonts w:ascii="Arial" w:hAnsi="Arial" w:cs="Arial"/>
                <w:sz w:val="18"/>
              </w:rPr>
              <w:t>M7X01381</w:t>
            </w:r>
          </w:p>
        </w:tc>
        <w:tc>
          <w:tcPr>
            <w:tcW w:w="3494" w:type="dxa"/>
            <w:shd w:val="clear" w:color="auto" w:fill="auto"/>
            <w:vAlign w:val="center"/>
          </w:tcPr>
          <w:p w14:paraId="470629A3" w14:textId="77777777" w:rsidR="006D50EA" w:rsidRPr="007F3524" w:rsidRDefault="006D50EA" w:rsidP="005822F5">
            <w:pPr>
              <w:spacing w:after="0"/>
              <w:rPr>
                <w:rFonts w:ascii="Arial" w:hAnsi="Arial" w:cs="Arial"/>
                <w:sz w:val="18"/>
              </w:rPr>
            </w:pPr>
            <w:r w:rsidRPr="007F3524">
              <w:rPr>
                <w:rFonts w:ascii="Arial" w:hAnsi="Arial" w:cs="Arial"/>
                <w:sz w:val="18"/>
              </w:rPr>
              <w:t>Advanced Computer Aided Design and Manufacturing</w:t>
            </w:r>
          </w:p>
        </w:tc>
        <w:tc>
          <w:tcPr>
            <w:tcW w:w="851" w:type="dxa"/>
          </w:tcPr>
          <w:p w14:paraId="52782981"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992" w:type="dxa"/>
          </w:tcPr>
          <w:p w14:paraId="66DD2B27"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Pr>
          <w:p w14:paraId="4DCD6995"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Pr>
          <w:p w14:paraId="5C5860FA"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6D50EA" w:rsidRPr="005E4A34" w14:paraId="073F690C" w14:textId="77777777" w:rsidTr="005822F5">
        <w:tc>
          <w:tcPr>
            <w:tcW w:w="1184" w:type="dxa"/>
          </w:tcPr>
          <w:p w14:paraId="1F87DFAE" w14:textId="77777777" w:rsidR="006D50EA" w:rsidRPr="00107F3A" w:rsidRDefault="006D50EA" w:rsidP="005822F5">
            <w:pPr>
              <w:pStyle w:val="ListParagraph"/>
              <w:suppressAutoHyphens/>
              <w:spacing w:after="0" w:line="240" w:lineRule="auto"/>
              <w:ind w:left="0"/>
              <w:rPr>
                <w:rFonts w:ascii="Arial" w:hAnsi="Arial" w:cs="Arial"/>
                <w:highlight w:val="cyan"/>
                <w:lang w:val="en-GB"/>
              </w:rPr>
            </w:pPr>
            <w:r w:rsidRPr="00107F3A">
              <w:rPr>
                <w:rFonts w:ascii="Arial" w:hAnsi="Arial" w:cs="Arial"/>
                <w:sz w:val="18"/>
              </w:rPr>
              <w:t>M7X01383</w:t>
            </w:r>
          </w:p>
        </w:tc>
        <w:tc>
          <w:tcPr>
            <w:tcW w:w="3494" w:type="dxa"/>
            <w:shd w:val="clear" w:color="auto" w:fill="auto"/>
            <w:vAlign w:val="center"/>
          </w:tcPr>
          <w:p w14:paraId="3A9CE5A3" w14:textId="77777777" w:rsidR="006D50EA" w:rsidRPr="007F3524" w:rsidRDefault="006D50EA" w:rsidP="005822F5">
            <w:pPr>
              <w:rPr>
                <w:rFonts w:ascii="Arial" w:hAnsi="Arial" w:cs="Arial"/>
                <w:sz w:val="18"/>
              </w:rPr>
            </w:pPr>
            <w:r w:rsidRPr="007F3524">
              <w:rPr>
                <w:rFonts w:ascii="Arial" w:hAnsi="Arial" w:cs="Arial"/>
                <w:sz w:val="18"/>
              </w:rPr>
              <w:t>Lean and Agile Manufacturing Systems</w:t>
            </w:r>
          </w:p>
        </w:tc>
        <w:tc>
          <w:tcPr>
            <w:tcW w:w="851" w:type="dxa"/>
          </w:tcPr>
          <w:p w14:paraId="3022665F"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992" w:type="dxa"/>
          </w:tcPr>
          <w:p w14:paraId="32BE2148"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Pr>
          <w:p w14:paraId="430F87AB"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Pr>
          <w:p w14:paraId="45D49405"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6D50EA" w:rsidRPr="005E4A34" w14:paraId="50CAD8CC" w14:textId="77777777" w:rsidTr="005822F5">
        <w:tc>
          <w:tcPr>
            <w:tcW w:w="1184" w:type="dxa"/>
          </w:tcPr>
          <w:p w14:paraId="26ADB40C" w14:textId="77777777" w:rsidR="006D50EA" w:rsidRPr="00107F3A" w:rsidRDefault="006D50EA" w:rsidP="005822F5">
            <w:pPr>
              <w:pStyle w:val="ListParagraph"/>
              <w:suppressAutoHyphens/>
              <w:spacing w:after="0" w:line="240" w:lineRule="auto"/>
              <w:ind w:left="0"/>
              <w:rPr>
                <w:rFonts w:ascii="Arial" w:hAnsi="Arial" w:cs="Arial"/>
                <w:highlight w:val="cyan"/>
                <w:lang w:val="en-GB"/>
              </w:rPr>
            </w:pPr>
            <w:r w:rsidRPr="00107F3A">
              <w:rPr>
                <w:rFonts w:ascii="Arial" w:hAnsi="Arial" w:cs="Arial"/>
                <w:sz w:val="18"/>
              </w:rPr>
              <w:t>M7X01384</w:t>
            </w:r>
          </w:p>
        </w:tc>
        <w:tc>
          <w:tcPr>
            <w:tcW w:w="3494" w:type="dxa"/>
            <w:shd w:val="clear" w:color="auto" w:fill="auto"/>
            <w:vAlign w:val="center"/>
          </w:tcPr>
          <w:p w14:paraId="70E0FD29" w14:textId="77777777" w:rsidR="006D50EA" w:rsidRPr="007F3524" w:rsidRDefault="006D50EA" w:rsidP="005822F5">
            <w:pPr>
              <w:spacing w:after="0"/>
              <w:rPr>
                <w:rFonts w:ascii="Arial" w:hAnsi="Arial" w:cs="Arial"/>
                <w:sz w:val="18"/>
              </w:rPr>
            </w:pPr>
            <w:r w:rsidRPr="007F3524">
              <w:rPr>
                <w:rFonts w:ascii="Arial" w:hAnsi="Arial" w:cs="Arial"/>
                <w:sz w:val="18"/>
              </w:rPr>
              <w:t xml:space="preserve">Structural Integrity and Material Evaluation </w:t>
            </w:r>
          </w:p>
        </w:tc>
        <w:tc>
          <w:tcPr>
            <w:tcW w:w="851" w:type="dxa"/>
          </w:tcPr>
          <w:p w14:paraId="025CEEB5"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992" w:type="dxa"/>
          </w:tcPr>
          <w:p w14:paraId="423E3CF1"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Pr>
          <w:p w14:paraId="68B4C351"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Pr>
          <w:p w14:paraId="79B5DC21"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6D50EA" w:rsidRPr="005E4A34" w14:paraId="6551A41D" w14:textId="77777777" w:rsidTr="005822F5">
        <w:tc>
          <w:tcPr>
            <w:tcW w:w="1184" w:type="dxa"/>
          </w:tcPr>
          <w:p w14:paraId="10EBD8DD" w14:textId="77777777" w:rsidR="006D50EA" w:rsidRPr="00243AA7" w:rsidRDefault="006D50EA" w:rsidP="005822F5">
            <w:pPr>
              <w:pStyle w:val="ListParagraph"/>
              <w:suppressAutoHyphens/>
              <w:spacing w:after="0" w:line="240" w:lineRule="auto"/>
              <w:ind w:left="0"/>
              <w:rPr>
                <w:rFonts w:ascii="Arial" w:hAnsi="Arial" w:cs="Arial"/>
                <w:highlight w:val="cyan"/>
                <w:lang w:val="en-GB"/>
              </w:rPr>
            </w:pPr>
            <w:r w:rsidRPr="00243AA7">
              <w:rPr>
                <w:rFonts w:ascii="Arial" w:hAnsi="Arial" w:cs="Arial"/>
                <w:sz w:val="18"/>
              </w:rPr>
              <w:t>M7X01385</w:t>
            </w:r>
          </w:p>
        </w:tc>
        <w:tc>
          <w:tcPr>
            <w:tcW w:w="3494" w:type="dxa"/>
            <w:shd w:val="clear" w:color="auto" w:fill="auto"/>
            <w:vAlign w:val="center"/>
          </w:tcPr>
          <w:p w14:paraId="42EB4617" w14:textId="77777777" w:rsidR="006D50EA" w:rsidRPr="007F3524" w:rsidRDefault="006D50EA" w:rsidP="005822F5">
            <w:pPr>
              <w:rPr>
                <w:rFonts w:ascii="Arial" w:hAnsi="Arial" w:cs="Arial"/>
                <w:sz w:val="18"/>
              </w:rPr>
            </w:pPr>
            <w:r w:rsidRPr="007F3524">
              <w:rPr>
                <w:rFonts w:ascii="Arial" w:hAnsi="Arial" w:cs="Arial"/>
                <w:sz w:val="18"/>
              </w:rPr>
              <w:t>Mechanics of Materials Failure</w:t>
            </w:r>
          </w:p>
        </w:tc>
        <w:tc>
          <w:tcPr>
            <w:tcW w:w="851" w:type="dxa"/>
          </w:tcPr>
          <w:p w14:paraId="56ECB5D9"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992" w:type="dxa"/>
          </w:tcPr>
          <w:p w14:paraId="52092956"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Pr>
          <w:p w14:paraId="4483AA79"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Pr>
          <w:p w14:paraId="0A2FC2D2"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6D50EA" w:rsidRPr="005E4A34" w14:paraId="248182D4" w14:textId="77777777" w:rsidTr="005822F5">
        <w:trPr>
          <w:trHeight w:val="291"/>
        </w:trPr>
        <w:tc>
          <w:tcPr>
            <w:tcW w:w="1184" w:type="dxa"/>
          </w:tcPr>
          <w:p w14:paraId="1351742F" w14:textId="77777777" w:rsidR="006D50EA" w:rsidRPr="00243AA7" w:rsidRDefault="006D50EA" w:rsidP="005822F5">
            <w:pPr>
              <w:pStyle w:val="ListParagraph"/>
              <w:suppressAutoHyphens/>
              <w:spacing w:after="0" w:line="240" w:lineRule="auto"/>
              <w:ind w:left="0"/>
              <w:rPr>
                <w:rFonts w:ascii="Arial" w:hAnsi="Arial" w:cs="Arial"/>
                <w:sz w:val="18"/>
              </w:rPr>
            </w:pPr>
            <w:r w:rsidRPr="00243AA7">
              <w:rPr>
                <w:rFonts w:ascii="Arial" w:hAnsi="Arial" w:cs="Arial"/>
                <w:sz w:val="18"/>
              </w:rPr>
              <w:t>M7X00731</w:t>
            </w:r>
          </w:p>
        </w:tc>
        <w:tc>
          <w:tcPr>
            <w:tcW w:w="3494" w:type="dxa"/>
          </w:tcPr>
          <w:p w14:paraId="36E2F189" w14:textId="77777777" w:rsidR="006D50EA" w:rsidRPr="007F3524" w:rsidRDefault="006D50EA" w:rsidP="005822F5">
            <w:pPr>
              <w:rPr>
                <w:rFonts w:ascii="Arial" w:hAnsi="Arial" w:cs="Arial"/>
                <w:sz w:val="18"/>
                <w:szCs w:val="18"/>
              </w:rPr>
            </w:pPr>
            <w:r w:rsidRPr="007F3524">
              <w:rPr>
                <w:rFonts w:ascii="Arial" w:hAnsi="Arial" w:cs="Arial"/>
                <w:sz w:val="18"/>
                <w:szCs w:val="18"/>
              </w:rPr>
              <w:t xml:space="preserve">Ultrasonic Methods </w:t>
            </w:r>
          </w:p>
        </w:tc>
        <w:tc>
          <w:tcPr>
            <w:tcW w:w="851" w:type="dxa"/>
          </w:tcPr>
          <w:p w14:paraId="3B58F308"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992" w:type="dxa"/>
          </w:tcPr>
          <w:p w14:paraId="5E7040B6"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Pr>
          <w:p w14:paraId="136F78E9"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Pr>
          <w:p w14:paraId="367E409C"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6D50EA" w:rsidRPr="005E4A34" w14:paraId="15A9A19F" w14:textId="77777777" w:rsidTr="005822F5">
        <w:trPr>
          <w:trHeight w:val="291"/>
        </w:trPr>
        <w:tc>
          <w:tcPr>
            <w:tcW w:w="1184" w:type="dxa"/>
          </w:tcPr>
          <w:p w14:paraId="1784D6E9" w14:textId="77777777" w:rsidR="006D50EA" w:rsidRPr="00243AA7" w:rsidRDefault="006D50EA" w:rsidP="005822F5">
            <w:pPr>
              <w:pStyle w:val="ListParagraph"/>
              <w:suppressAutoHyphens/>
              <w:spacing w:after="0" w:line="240" w:lineRule="auto"/>
              <w:ind w:left="0"/>
              <w:rPr>
                <w:rFonts w:ascii="Arial" w:hAnsi="Arial" w:cs="Arial"/>
                <w:sz w:val="18"/>
              </w:rPr>
            </w:pPr>
            <w:r w:rsidRPr="00243AA7">
              <w:rPr>
                <w:rFonts w:ascii="Arial" w:hAnsi="Arial" w:cs="Arial"/>
                <w:sz w:val="18"/>
              </w:rPr>
              <w:t>M7X00729</w:t>
            </w:r>
          </w:p>
        </w:tc>
        <w:tc>
          <w:tcPr>
            <w:tcW w:w="3494" w:type="dxa"/>
          </w:tcPr>
          <w:p w14:paraId="5E355E97" w14:textId="4ACB115D" w:rsidR="006D50EA" w:rsidRPr="007F3524" w:rsidRDefault="006D50EA" w:rsidP="00F87E22">
            <w:pPr>
              <w:rPr>
                <w:rFonts w:ascii="Arial" w:hAnsi="Arial" w:cs="Arial"/>
                <w:sz w:val="18"/>
                <w:szCs w:val="18"/>
              </w:rPr>
            </w:pPr>
            <w:r w:rsidRPr="007F3524">
              <w:rPr>
                <w:rFonts w:ascii="Arial" w:hAnsi="Arial" w:cs="Arial"/>
                <w:sz w:val="18"/>
                <w:szCs w:val="18"/>
              </w:rPr>
              <w:t xml:space="preserve">Radiographic </w:t>
            </w:r>
            <w:r w:rsidR="00F87E22">
              <w:rPr>
                <w:rFonts w:ascii="Arial" w:hAnsi="Arial" w:cs="Arial"/>
                <w:sz w:val="18"/>
                <w:szCs w:val="18"/>
              </w:rPr>
              <w:t>Methods</w:t>
            </w:r>
          </w:p>
        </w:tc>
        <w:tc>
          <w:tcPr>
            <w:tcW w:w="851" w:type="dxa"/>
          </w:tcPr>
          <w:p w14:paraId="407ABEAB"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992" w:type="dxa"/>
          </w:tcPr>
          <w:p w14:paraId="3FF16A9B"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Pr>
          <w:p w14:paraId="2B9396E6"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Pr>
          <w:p w14:paraId="5810C02F"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6D50EA" w:rsidRPr="005E4A34" w14:paraId="0312F1BB" w14:textId="77777777" w:rsidTr="005822F5">
        <w:trPr>
          <w:trHeight w:val="291"/>
        </w:trPr>
        <w:tc>
          <w:tcPr>
            <w:tcW w:w="1184" w:type="dxa"/>
          </w:tcPr>
          <w:p w14:paraId="27A9FC5F" w14:textId="77777777" w:rsidR="006D50EA" w:rsidRPr="00243AA7" w:rsidRDefault="006D50EA" w:rsidP="005822F5">
            <w:pPr>
              <w:pStyle w:val="ListParagraph"/>
              <w:suppressAutoHyphens/>
              <w:spacing w:after="0" w:line="240" w:lineRule="auto"/>
              <w:ind w:left="0"/>
              <w:rPr>
                <w:rFonts w:ascii="Arial" w:hAnsi="Arial" w:cs="Arial"/>
                <w:sz w:val="18"/>
              </w:rPr>
            </w:pPr>
            <w:r w:rsidRPr="00243AA7">
              <w:rPr>
                <w:rFonts w:ascii="Arial" w:hAnsi="Arial" w:cs="Arial"/>
                <w:sz w:val="18"/>
              </w:rPr>
              <w:t>M7X00725</w:t>
            </w:r>
          </w:p>
        </w:tc>
        <w:tc>
          <w:tcPr>
            <w:tcW w:w="3494" w:type="dxa"/>
          </w:tcPr>
          <w:p w14:paraId="3F439769" w14:textId="77777777" w:rsidR="006D50EA" w:rsidRPr="007F3524" w:rsidRDefault="006D50EA" w:rsidP="005822F5">
            <w:pPr>
              <w:rPr>
                <w:rFonts w:ascii="Arial" w:hAnsi="Arial" w:cs="Arial"/>
                <w:sz w:val="18"/>
                <w:szCs w:val="18"/>
              </w:rPr>
            </w:pPr>
            <w:r w:rsidRPr="007F3524">
              <w:rPr>
                <w:rFonts w:ascii="Arial" w:hAnsi="Arial" w:cs="Arial"/>
                <w:sz w:val="18"/>
                <w:szCs w:val="18"/>
              </w:rPr>
              <w:t>Electromagnetic Methods</w:t>
            </w:r>
          </w:p>
        </w:tc>
        <w:tc>
          <w:tcPr>
            <w:tcW w:w="851" w:type="dxa"/>
          </w:tcPr>
          <w:p w14:paraId="1F147B40"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992" w:type="dxa"/>
          </w:tcPr>
          <w:p w14:paraId="6FC91380"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Pr>
          <w:p w14:paraId="0FFDF9C2"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Pr>
          <w:p w14:paraId="1D633C74"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6D50EA" w:rsidRPr="005E4A34" w14:paraId="20B75DBE" w14:textId="77777777" w:rsidTr="005822F5">
        <w:tc>
          <w:tcPr>
            <w:tcW w:w="1184" w:type="dxa"/>
          </w:tcPr>
          <w:p w14:paraId="5A541A79" w14:textId="77777777" w:rsidR="006D50EA" w:rsidRPr="00243AA7" w:rsidRDefault="00A578C3" w:rsidP="005822F5">
            <w:pPr>
              <w:pStyle w:val="ListParagraph"/>
              <w:suppressAutoHyphens/>
              <w:spacing w:after="0" w:line="240" w:lineRule="auto"/>
              <w:ind w:left="0"/>
              <w:rPr>
                <w:rFonts w:ascii="Arial" w:hAnsi="Arial" w:cs="Arial"/>
                <w:sz w:val="18"/>
                <w:szCs w:val="18"/>
                <w:lang w:val="en-GB"/>
              </w:rPr>
            </w:pPr>
            <w:r w:rsidRPr="00243AA7">
              <w:rPr>
                <w:rFonts w:ascii="Arial" w:hAnsi="Arial" w:cs="Arial"/>
                <w:sz w:val="18"/>
                <w:szCs w:val="18"/>
                <w:lang w:val="en-GB"/>
              </w:rPr>
              <w:t>M7X01212</w:t>
            </w:r>
          </w:p>
        </w:tc>
        <w:tc>
          <w:tcPr>
            <w:tcW w:w="3494" w:type="dxa"/>
            <w:shd w:val="clear" w:color="auto" w:fill="auto"/>
            <w:vAlign w:val="bottom"/>
          </w:tcPr>
          <w:p w14:paraId="67888758" w14:textId="77777777" w:rsidR="006D50EA" w:rsidRPr="007F3524" w:rsidRDefault="006D50EA" w:rsidP="005822F5">
            <w:pPr>
              <w:spacing w:after="0"/>
              <w:rPr>
                <w:rFonts w:ascii="Arial" w:hAnsi="Arial" w:cs="Arial"/>
                <w:sz w:val="18"/>
                <w:szCs w:val="18"/>
              </w:rPr>
            </w:pPr>
            <w:r w:rsidRPr="007F3524">
              <w:rPr>
                <w:rFonts w:ascii="Arial" w:hAnsi="Arial" w:cs="Arial"/>
                <w:sz w:val="18"/>
                <w:szCs w:val="18"/>
              </w:rPr>
              <w:t>Concept Engine Design and Prototype Manufacture</w:t>
            </w:r>
          </w:p>
        </w:tc>
        <w:tc>
          <w:tcPr>
            <w:tcW w:w="851" w:type="dxa"/>
          </w:tcPr>
          <w:p w14:paraId="7BBD30AE"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992" w:type="dxa"/>
          </w:tcPr>
          <w:p w14:paraId="24016AC4"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Pr>
          <w:p w14:paraId="656995E0"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Pr>
          <w:p w14:paraId="1EA7A6D1"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6D50EA" w:rsidRPr="005E4A34" w14:paraId="4998004D" w14:textId="77777777" w:rsidTr="005822F5">
        <w:tc>
          <w:tcPr>
            <w:tcW w:w="1184" w:type="dxa"/>
          </w:tcPr>
          <w:p w14:paraId="3594163E" w14:textId="77777777" w:rsidR="006D50EA" w:rsidRPr="00107F3A" w:rsidRDefault="00A578C3" w:rsidP="005822F5">
            <w:pPr>
              <w:pStyle w:val="ListParagraph"/>
              <w:suppressAutoHyphens/>
              <w:spacing w:after="0" w:line="240" w:lineRule="auto"/>
              <w:ind w:left="0"/>
              <w:rPr>
                <w:rFonts w:ascii="Arial" w:hAnsi="Arial" w:cs="Arial"/>
                <w:sz w:val="18"/>
                <w:szCs w:val="18"/>
                <w:lang w:val="en-GB"/>
              </w:rPr>
            </w:pPr>
            <w:r>
              <w:rPr>
                <w:rFonts w:ascii="Arial" w:hAnsi="Arial" w:cs="Arial"/>
                <w:sz w:val="18"/>
                <w:szCs w:val="18"/>
                <w:lang w:val="en-GB"/>
              </w:rPr>
              <w:t>M7X01215</w:t>
            </w:r>
          </w:p>
        </w:tc>
        <w:tc>
          <w:tcPr>
            <w:tcW w:w="3494" w:type="dxa"/>
          </w:tcPr>
          <w:p w14:paraId="0D2628A9" w14:textId="77777777" w:rsidR="006D50EA" w:rsidRPr="007F3524" w:rsidRDefault="006D50EA" w:rsidP="005822F5">
            <w:pPr>
              <w:pStyle w:val="ListParagraph"/>
              <w:suppressAutoHyphens/>
              <w:spacing w:after="0" w:line="240" w:lineRule="auto"/>
              <w:ind w:left="0"/>
              <w:rPr>
                <w:rFonts w:ascii="Arial" w:hAnsi="Arial" w:cs="Arial"/>
                <w:sz w:val="18"/>
                <w:szCs w:val="18"/>
              </w:rPr>
            </w:pPr>
            <w:r w:rsidRPr="007F3524">
              <w:rPr>
                <w:rFonts w:ascii="Arial" w:hAnsi="Arial" w:cs="Arial"/>
                <w:sz w:val="18"/>
                <w:szCs w:val="18"/>
              </w:rPr>
              <w:t>Engine Performance and Emissions</w:t>
            </w:r>
          </w:p>
          <w:p w14:paraId="0BF29099" w14:textId="77777777" w:rsidR="006D50EA" w:rsidRPr="007F3524" w:rsidRDefault="006D50EA" w:rsidP="005822F5">
            <w:pPr>
              <w:pStyle w:val="ListParagraph"/>
              <w:suppressAutoHyphens/>
              <w:spacing w:after="0" w:line="240" w:lineRule="auto"/>
              <w:ind w:left="0"/>
              <w:rPr>
                <w:rFonts w:ascii="Arial" w:hAnsi="Arial" w:cs="Arial"/>
                <w:sz w:val="18"/>
                <w:szCs w:val="18"/>
              </w:rPr>
            </w:pPr>
          </w:p>
        </w:tc>
        <w:tc>
          <w:tcPr>
            <w:tcW w:w="851" w:type="dxa"/>
          </w:tcPr>
          <w:p w14:paraId="73A1EFB5"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992" w:type="dxa"/>
          </w:tcPr>
          <w:p w14:paraId="2675E073"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Pr>
          <w:p w14:paraId="1330729F"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Pr>
          <w:p w14:paraId="44AA053E" w14:textId="77777777" w:rsidR="006D50EA" w:rsidRPr="00107F3A" w:rsidRDefault="006D50EA" w:rsidP="005822F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5A1823" w:rsidRPr="00107F3A" w14:paraId="1A9DC442" w14:textId="77777777" w:rsidTr="003929A6">
        <w:tc>
          <w:tcPr>
            <w:tcW w:w="1184" w:type="dxa"/>
          </w:tcPr>
          <w:p w14:paraId="7F657F4B" w14:textId="29026409" w:rsidR="005A1823" w:rsidRPr="005A1823" w:rsidRDefault="005A1823" w:rsidP="005A1823">
            <w:pPr>
              <w:rPr>
                <w:sz w:val="18"/>
                <w:szCs w:val="18"/>
              </w:rPr>
            </w:pPr>
            <w:r w:rsidRPr="005A1823">
              <w:rPr>
                <w:rFonts w:ascii="Arial" w:eastAsia="Times New Roman" w:hAnsi="Arial" w:cs="Arial"/>
                <w:sz w:val="18"/>
                <w:szCs w:val="18"/>
                <w:lang w:val="en-GB"/>
              </w:rPr>
              <w:t>M7X01641</w:t>
            </w:r>
          </w:p>
        </w:tc>
        <w:tc>
          <w:tcPr>
            <w:tcW w:w="3494" w:type="dxa"/>
          </w:tcPr>
          <w:p w14:paraId="73D152A9" w14:textId="5BC46F21" w:rsidR="005A1823" w:rsidRPr="007F3524" w:rsidRDefault="005A1823" w:rsidP="005A1823">
            <w:pPr>
              <w:rPr>
                <w:rFonts w:ascii="Arial" w:hAnsi="Arial" w:cs="Arial"/>
                <w:sz w:val="18"/>
                <w:szCs w:val="18"/>
              </w:rPr>
            </w:pPr>
            <w:r w:rsidRPr="007F3524">
              <w:rPr>
                <w:rFonts w:ascii="Arial" w:eastAsia="Times New Roman" w:hAnsi="Arial" w:cs="Arial"/>
                <w:sz w:val="18"/>
                <w:szCs w:val="18"/>
                <w:lang w:val="en-GB"/>
              </w:rPr>
              <w:t>Environmental Monitoring &amp; Technology</w:t>
            </w:r>
          </w:p>
        </w:tc>
        <w:tc>
          <w:tcPr>
            <w:tcW w:w="851" w:type="dxa"/>
            <w:tcBorders>
              <w:bottom w:val="single" w:sz="4" w:space="0" w:color="auto"/>
            </w:tcBorders>
          </w:tcPr>
          <w:p w14:paraId="405D0552" w14:textId="19E8383B"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992" w:type="dxa"/>
            <w:tcBorders>
              <w:bottom w:val="single" w:sz="4" w:space="0" w:color="auto"/>
            </w:tcBorders>
          </w:tcPr>
          <w:p w14:paraId="4BA1F23B" w14:textId="7CC1F0D8"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Borders>
              <w:bottom w:val="single" w:sz="4" w:space="0" w:color="auto"/>
            </w:tcBorders>
          </w:tcPr>
          <w:p w14:paraId="1ED69A4D" w14:textId="37417E43"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Borders>
              <w:bottom w:val="single" w:sz="4" w:space="0" w:color="auto"/>
            </w:tcBorders>
          </w:tcPr>
          <w:p w14:paraId="29EA3FC9" w14:textId="6695AA7A"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5A1823" w:rsidRPr="00107F3A" w14:paraId="10BEA3E2" w14:textId="77777777" w:rsidTr="003929A6">
        <w:tc>
          <w:tcPr>
            <w:tcW w:w="1184" w:type="dxa"/>
            <w:vAlign w:val="center"/>
          </w:tcPr>
          <w:p w14:paraId="317EE155" w14:textId="16B9F7DE" w:rsidR="005A1823" w:rsidRPr="00243AA7" w:rsidRDefault="005A1823" w:rsidP="005A1823">
            <w:pPr>
              <w:rPr>
                <w:sz w:val="18"/>
                <w:szCs w:val="18"/>
              </w:rPr>
            </w:pPr>
            <w:r w:rsidRPr="00243AA7">
              <w:rPr>
                <w:rFonts w:ascii="Arial" w:eastAsia="Times New Roman" w:hAnsi="Arial" w:cs="Arial"/>
                <w:sz w:val="18"/>
                <w:szCs w:val="18"/>
                <w:lang w:val="en-GB"/>
              </w:rPr>
              <w:t>M7X01639</w:t>
            </w:r>
          </w:p>
        </w:tc>
        <w:tc>
          <w:tcPr>
            <w:tcW w:w="3494" w:type="dxa"/>
          </w:tcPr>
          <w:p w14:paraId="6B974D0C" w14:textId="7766C88D" w:rsidR="005A1823" w:rsidRPr="007F3524" w:rsidRDefault="005A1823" w:rsidP="005A1823">
            <w:pPr>
              <w:rPr>
                <w:rFonts w:ascii="Arial" w:hAnsi="Arial" w:cs="Arial"/>
                <w:sz w:val="18"/>
                <w:szCs w:val="18"/>
              </w:rPr>
            </w:pPr>
            <w:r w:rsidRPr="007F3524">
              <w:rPr>
                <w:rFonts w:ascii="Arial" w:eastAsia="Times New Roman" w:hAnsi="Arial" w:cs="Arial"/>
                <w:sz w:val="18"/>
                <w:szCs w:val="18"/>
                <w:lang w:val="en-GB"/>
              </w:rPr>
              <w:t>Water Treatment Technology</w:t>
            </w:r>
          </w:p>
        </w:tc>
        <w:tc>
          <w:tcPr>
            <w:tcW w:w="851" w:type="dxa"/>
            <w:tcBorders>
              <w:bottom w:val="single" w:sz="4" w:space="0" w:color="auto"/>
            </w:tcBorders>
          </w:tcPr>
          <w:p w14:paraId="2673B707" w14:textId="3D28BF4F"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992" w:type="dxa"/>
            <w:tcBorders>
              <w:bottom w:val="single" w:sz="4" w:space="0" w:color="auto"/>
            </w:tcBorders>
          </w:tcPr>
          <w:p w14:paraId="40415026" w14:textId="5F401DBA"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Borders>
              <w:bottom w:val="single" w:sz="4" w:space="0" w:color="auto"/>
            </w:tcBorders>
          </w:tcPr>
          <w:p w14:paraId="24AC9C05" w14:textId="39C15538"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Borders>
              <w:bottom w:val="single" w:sz="4" w:space="0" w:color="auto"/>
            </w:tcBorders>
          </w:tcPr>
          <w:p w14:paraId="0CEA39F8" w14:textId="48EF075B"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5A1823" w:rsidRPr="00107F3A" w14:paraId="6EF24A9E" w14:textId="77777777" w:rsidTr="003929A6">
        <w:tc>
          <w:tcPr>
            <w:tcW w:w="1184" w:type="dxa"/>
            <w:vAlign w:val="center"/>
          </w:tcPr>
          <w:p w14:paraId="7CA1BED5" w14:textId="14FA08E0" w:rsidR="005A1823" w:rsidRPr="00243AA7" w:rsidRDefault="005A1823" w:rsidP="005A1823">
            <w:pPr>
              <w:pStyle w:val="ListParagraph"/>
              <w:suppressAutoHyphens/>
              <w:ind w:left="0"/>
              <w:rPr>
                <w:rFonts w:ascii="Arial" w:hAnsi="Arial" w:cs="Arial"/>
                <w:sz w:val="18"/>
                <w:szCs w:val="18"/>
              </w:rPr>
            </w:pPr>
            <w:r w:rsidRPr="00243AA7">
              <w:rPr>
                <w:rFonts w:ascii="Arial" w:eastAsia="Times New Roman" w:hAnsi="Arial" w:cs="Arial"/>
                <w:sz w:val="18"/>
                <w:szCs w:val="18"/>
                <w:lang w:val="en-GB"/>
              </w:rPr>
              <w:t>M7X01638</w:t>
            </w:r>
          </w:p>
        </w:tc>
        <w:tc>
          <w:tcPr>
            <w:tcW w:w="3494" w:type="dxa"/>
          </w:tcPr>
          <w:p w14:paraId="6422F83F" w14:textId="5733328B" w:rsidR="005A1823" w:rsidRPr="007F3524" w:rsidRDefault="005A1823" w:rsidP="005A1823">
            <w:pPr>
              <w:rPr>
                <w:rFonts w:ascii="Arial" w:hAnsi="Arial" w:cs="Arial"/>
                <w:sz w:val="18"/>
                <w:szCs w:val="18"/>
              </w:rPr>
            </w:pPr>
            <w:r w:rsidRPr="007F3524">
              <w:rPr>
                <w:rFonts w:ascii="Arial" w:eastAsia="Times New Roman" w:hAnsi="Arial" w:cs="Arial"/>
                <w:sz w:val="18"/>
                <w:szCs w:val="18"/>
                <w:lang w:val="en-GB"/>
              </w:rPr>
              <w:t>Micro Power Generation</w:t>
            </w:r>
          </w:p>
        </w:tc>
        <w:tc>
          <w:tcPr>
            <w:tcW w:w="851" w:type="dxa"/>
            <w:tcBorders>
              <w:bottom w:val="single" w:sz="4" w:space="0" w:color="auto"/>
            </w:tcBorders>
          </w:tcPr>
          <w:p w14:paraId="2C9A874B" w14:textId="6226EF09"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992" w:type="dxa"/>
            <w:tcBorders>
              <w:bottom w:val="single" w:sz="4" w:space="0" w:color="auto"/>
            </w:tcBorders>
          </w:tcPr>
          <w:p w14:paraId="3F450C22" w14:textId="0AAD25BB"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Borders>
              <w:bottom w:val="single" w:sz="4" w:space="0" w:color="auto"/>
            </w:tcBorders>
          </w:tcPr>
          <w:p w14:paraId="56EF3D8E" w14:textId="2F8D3B45"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Borders>
              <w:bottom w:val="single" w:sz="4" w:space="0" w:color="auto"/>
            </w:tcBorders>
          </w:tcPr>
          <w:p w14:paraId="33195C2F" w14:textId="582792B8"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5A1823" w:rsidRPr="00107F3A" w14:paraId="0ED6DD31" w14:textId="77777777" w:rsidTr="007425B4">
        <w:tc>
          <w:tcPr>
            <w:tcW w:w="1184" w:type="dxa"/>
            <w:vAlign w:val="center"/>
          </w:tcPr>
          <w:p w14:paraId="1E4102AA" w14:textId="01346FB8" w:rsidR="005A1823" w:rsidRPr="00243AA7" w:rsidRDefault="005A1823" w:rsidP="005A1823">
            <w:pPr>
              <w:pStyle w:val="ListParagraph"/>
              <w:suppressAutoHyphens/>
              <w:ind w:left="0"/>
              <w:rPr>
                <w:rFonts w:ascii="Arial" w:hAnsi="Arial" w:cs="Arial"/>
                <w:sz w:val="18"/>
                <w:szCs w:val="18"/>
              </w:rPr>
            </w:pPr>
            <w:r w:rsidRPr="00F17A80">
              <w:rPr>
                <w:rFonts w:ascii="Arial" w:eastAsia="Times New Roman" w:hAnsi="Arial" w:cs="Arial"/>
                <w:sz w:val="18"/>
                <w:szCs w:val="18"/>
                <w:lang w:val="en-GB"/>
              </w:rPr>
              <w:t>M7X01643</w:t>
            </w:r>
          </w:p>
        </w:tc>
        <w:tc>
          <w:tcPr>
            <w:tcW w:w="3494" w:type="dxa"/>
          </w:tcPr>
          <w:p w14:paraId="3F0FEC54" w14:textId="53AE9546" w:rsidR="005A1823" w:rsidRPr="007F3524" w:rsidRDefault="005A1823" w:rsidP="005A1823">
            <w:pPr>
              <w:rPr>
                <w:rFonts w:ascii="Arial" w:hAnsi="Arial" w:cs="Arial"/>
                <w:sz w:val="18"/>
                <w:szCs w:val="18"/>
              </w:rPr>
            </w:pPr>
            <w:r w:rsidRPr="007F3524">
              <w:rPr>
                <w:rFonts w:ascii="Arial" w:eastAsia="Times New Roman" w:hAnsi="Arial" w:cs="Arial"/>
                <w:sz w:val="18"/>
                <w:szCs w:val="18"/>
                <w:lang w:val="en-GB"/>
              </w:rPr>
              <w:t>Instrumentation &amp; Control</w:t>
            </w:r>
          </w:p>
        </w:tc>
        <w:tc>
          <w:tcPr>
            <w:tcW w:w="851" w:type="dxa"/>
          </w:tcPr>
          <w:p w14:paraId="60EA31AC" w14:textId="6BA17771"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992" w:type="dxa"/>
          </w:tcPr>
          <w:p w14:paraId="1380878D" w14:textId="2C702DA0"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Pr>
          <w:p w14:paraId="44DCED8F" w14:textId="66932B77"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Pr>
          <w:p w14:paraId="6A926FC6" w14:textId="36F753FD"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A0320B" w:rsidRPr="00107F3A" w14:paraId="448986FB" w14:textId="77777777" w:rsidTr="00E61F90">
        <w:tc>
          <w:tcPr>
            <w:tcW w:w="1184" w:type="dxa"/>
            <w:vAlign w:val="center"/>
          </w:tcPr>
          <w:p w14:paraId="7C5047F0" w14:textId="433D56B9" w:rsidR="00A0320B" w:rsidRPr="00F17A80" w:rsidRDefault="00A0320B" w:rsidP="00A0320B">
            <w:pPr>
              <w:pStyle w:val="ListParagraph"/>
              <w:suppressAutoHyphens/>
              <w:ind w:left="0"/>
              <w:rPr>
                <w:rFonts w:ascii="Arial" w:eastAsia="Times New Roman" w:hAnsi="Arial" w:cs="Arial"/>
                <w:sz w:val="18"/>
                <w:szCs w:val="18"/>
                <w:lang w:val="en-GB"/>
              </w:rPr>
            </w:pPr>
            <w:r>
              <w:rPr>
                <w:rFonts w:ascii="Arial" w:eastAsia="Times New Roman" w:hAnsi="Arial" w:cs="Arial"/>
                <w:sz w:val="18"/>
                <w:szCs w:val="18"/>
                <w:lang w:val="en-GB"/>
              </w:rPr>
              <w:t>M7X01209</w:t>
            </w:r>
          </w:p>
        </w:tc>
        <w:tc>
          <w:tcPr>
            <w:tcW w:w="3494" w:type="dxa"/>
          </w:tcPr>
          <w:p w14:paraId="2EE4CF81" w14:textId="6B0C2864" w:rsidR="00A0320B" w:rsidRPr="007F3524" w:rsidRDefault="00A0320B" w:rsidP="00A0320B">
            <w:pPr>
              <w:rPr>
                <w:rFonts w:ascii="Arial" w:eastAsia="Times New Roman" w:hAnsi="Arial" w:cs="Arial"/>
                <w:sz w:val="18"/>
                <w:szCs w:val="18"/>
                <w:lang w:val="en-GB"/>
              </w:rPr>
            </w:pPr>
            <w:r w:rsidRPr="007F3524">
              <w:rPr>
                <w:rFonts w:ascii="Arial" w:eastAsia="Times New Roman" w:hAnsi="Arial" w:cs="Arial"/>
                <w:sz w:val="18"/>
                <w:szCs w:val="18"/>
                <w:lang w:val="en-GB"/>
              </w:rPr>
              <w:t>Advanced Composite Analysis</w:t>
            </w:r>
          </w:p>
        </w:tc>
        <w:tc>
          <w:tcPr>
            <w:tcW w:w="851" w:type="dxa"/>
            <w:tcBorders>
              <w:bottom w:val="single" w:sz="4" w:space="0" w:color="auto"/>
            </w:tcBorders>
          </w:tcPr>
          <w:p w14:paraId="1AF95CE9" w14:textId="4C768308" w:rsidR="00A0320B" w:rsidRPr="00107F3A" w:rsidRDefault="00A0320B" w:rsidP="00A0320B">
            <w:pPr>
              <w:pStyle w:val="ListParagraph"/>
              <w:suppressAutoHyphens/>
              <w:spacing w:after="0" w:line="240" w:lineRule="auto"/>
              <w:ind w:left="0"/>
              <w:jc w:val="center"/>
              <w:rPr>
                <w:rFonts w:ascii="Arial" w:hAnsi="Arial" w:cs="Arial"/>
                <w:sz w:val="18"/>
                <w:szCs w:val="18"/>
                <w:lang w:val="en-GB"/>
              </w:rPr>
            </w:pPr>
            <w:r>
              <w:rPr>
                <w:rFonts w:ascii="Arial" w:hAnsi="Arial" w:cs="Arial"/>
                <w:sz w:val="18"/>
                <w:szCs w:val="18"/>
                <w:lang w:val="en-GB"/>
              </w:rPr>
              <w:t>20</w:t>
            </w:r>
          </w:p>
        </w:tc>
        <w:tc>
          <w:tcPr>
            <w:tcW w:w="992" w:type="dxa"/>
          </w:tcPr>
          <w:p w14:paraId="6B6E1056" w14:textId="700ACC81" w:rsidR="00A0320B" w:rsidRPr="00107F3A" w:rsidRDefault="00A0320B" w:rsidP="00A0320B">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Pr>
          <w:p w14:paraId="7875AE32" w14:textId="695470B0" w:rsidR="00A0320B" w:rsidRPr="00107F3A" w:rsidRDefault="00A0320B" w:rsidP="00A0320B">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Pr>
          <w:p w14:paraId="55A8B736" w14:textId="67740BA4" w:rsidR="00A0320B" w:rsidRPr="00107F3A" w:rsidRDefault="00A0320B" w:rsidP="00A0320B">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bl>
    <w:p w14:paraId="60257D8B" w14:textId="77777777" w:rsidR="00522641" w:rsidRDefault="00522641" w:rsidP="006D50EA"/>
    <w:p w14:paraId="194E17F0" w14:textId="77777777" w:rsidR="00522641" w:rsidRDefault="00522641">
      <w:pPr>
        <w:spacing w:after="0" w:line="240" w:lineRule="auto"/>
      </w:pPr>
      <w:r>
        <w:br w:type="page"/>
      </w:r>
    </w:p>
    <w:tbl>
      <w:tblPr>
        <w:tblStyle w:val="TableGrid"/>
        <w:tblW w:w="9356" w:type="dxa"/>
        <w:tblInd w:w="-5" w:type="dxa"/>
        <w:tblLayout w:type="fixed"/>
        <w:tblLook w:val="04A0" w:firstRow="1" w:lastRow="0" w:firstColumn="1" w:lastColumn="0" w:noHBand="0" w:noVBand="1"/>
      </w:tblPr>
      <w:tblGrid>
        <w:gridCol w:w="1184"/>
        <w:gridCol w:w="3211"/>
        <w:gridCol w:w="992"/>
        <w:gridCol w:w="1134"/>
        <w:gridCol w:w="1276"/>
        <w:gridCol w:w="1559"/>
      </w:tblGrid>
      <w:tr w:rsidR="004E4487" w:rsidRPr="00C37EB8" w14:paraId="2D2B2D79" w14:textId="77777777" w:rsidTr="0085712D">
        <w:tc>
          <w:tcPr>
            <w:tcW w:w="1184" w:type="dxa"/>
          </w:tcPr>
          <w:p w14:paraId="63F90EE1" w14:textId="77777777" w:rsidR="004E4487" w:rsidRPr="00C37EB8" w:rsidRDefault="004E4487" w:rsidP="0085712D">
            <w:pPr>
              <w:pStyle w:val="ListParagraph"/>
              <w:suppressAutoHyphens/>
              <w:ind w:left="0"/>
              <w:rPr>
                <w:rFonts w:ascii="Arial" w:hAnsi="Arial" w:cs="Arial"/>
                <w:color w:val="FF0000"/>
                <w:sz w:val="18"/>
                <w:szCs w:val="18"/>
              </w:rPr>
            </w:pPr>
            <w:r w:rsidRPr="00C57559">
              <w:rPr>
                <w:rFonts w:ascii="Arial" w:hAnsi="Arial" w:cs="Arial"/>
                <w:b/>
                <w:sz w:val="20"/>
                <w:szCs w:val="20"/>
                <w:lang w:val="en-GB"/>
              </w:rPr>
              <w:lastRenderedPageBreak/>
              <w:t>Module Code</w:t>
            </w:r>
          </w:p>
        </w:tc>
        <w:tc>
          <w:tcPr>
            <w:tcW w:w="3211" w:type="dxa"/>
          </w:tcPr>
          <w:p w14:paraId="64BCAC85" w14:textId="77777777" w:rsidR="004E4487" w:rsidRPr="00C37EB8" w:rsidRDefault="004E4487" w:rsidP="0085712D">
            <w:pPr>
              <w:rPr>
                <w:rFonts w:ascii="Arial" w:hAnsi="Arial" w:cs="Arial"/>
                <w:color w:val="FF0000"/>
                <w:sz w:val="18"/>
                <w:szCs w:val="18"/>
              </w:rPr>
            </w:pPr>
            <w:r w:rsidRPr="00C57559">
              <w:rPr>
                <w:rFonts w:ascii="Arial" w:hAnsi="Arial" w:cs="Arial"/>
                <w:b/>
                <w:sz w:val="20"/>
                <w:szCs w:val="20"/>
                <w:lang w:val="en-GB"/>
              </w:rPr>
              <w:t>Module title</w:t>
            </w:r>
          </w:p>
        </w:tc>
        <w:tc>
          <w:tcPr>
            <w:tcW w:w="992" w:type="dxa"/>
            <w:shd w:val="clear" w:color="auto" w:fill="auto"/>
          </w:tcPr>
          <w:p w14:paraId="353361E7" w14:textId="77777777" w:rsidR="004E4487" w:rsidRPr="00C37EB8" w:rsidRDefault="004E4487" w:rsidP="0085712D">
            <w:pPr>
              <w:pStyle w:val="ListParagraph"/>
              <w:suppressAutoHyphens/>
              <w:spacing w:after="0" w:line="240" w:lineRule="auto"/>
              <w:ind w:left="0"/>
              <w:jc w:val="center"/>
              <w:rPr>
                <w:rFonts w:ascii="Arial" w:hAnsi="Arial" w:cs="Arial"/>
                <w:color w:val="FF0000"/>
                <w:sz w:val="18"/>
                <w:szCs w:val="18"/>
                <w:lang w:val="en-GB"/>
              </w:rPr>
            </w:pPr>
            <w:r w:rsidRPr="00C57559">
              <w:rPr>
                <w:rFonts w:ascii="Arial" w:hAnsi="Arial" w:cs="Arial"/>
                <w:b/>
                <w:sz w:val="20"/>
                <w:szCs w:val="20"/>
                <w:lang w:val="en-GB"/>
              </w:rPr>
              <w:t>Credit value</w:t>
            </w:r>
          </w:p>
        </w:tc>
        <w:tc>
          <w:tcPr>
            <w:tcW w:w="1134" w:type="dxa"/>
          </w:tcPr>
          <w:p w14:paraId="0F3FB0DD" w14:textId="77777777" w:rsidR="004E4487" w:rsidRPr="00C37EB8" w:rsidRDefault="004E4487" w:rsidP="0085712D">
            <w:pPr>
              <w:pStyle w:val="ListParagraph"/>
              <w:suppressAutoHyphens/>
              <w:spacing w:after="0" w:line="240" w:lineRule="auto"/>
              <w:ind w:left="0"/>
              <w:jc w:val="center"/>
              <w:rPr>
                <w:rFonts w:ascii="Arial" w:hAnsi="Arial" w:cs="Arial"/>
                <w:color w:val="FF0000"/>
                <w:sz w:val="18"/>
                <w:szCs w:val="18"/>
                <w:lang w:val="en-GB"/>
              </w:rPr>
            </w:pPr>
            <w:r w:rsidRPr="00C57559">
              <w:rPr>
                <w:rFonts w:ascii="Arial" w:hAnsi="Arial" w:cs="Arial"/>
                <w:b/>
                <w:sz w:val="20"/>
                <w:szCs w:val="20"/>
                <w:lang w:val="en-GB"/>
              </w:rPr>
              <w:t>New or existing</w:t>
            </w:r>
          </w:p>
        </w:tc>
        <w:tc>
          <w:tcPr>
            <w:tcW w:w="1276" w:type="dxa"/>
          </w:tcPr>
          <w:p w14:paraId="1970CEE0" w14:textId="77777777" w:rsidR="004E4487" w:rsidRPr="00C57559" w:rsidRDefault="004E4487" w:rsidP="0085712D">
            <w:pPr>
              <w:pStyle w:val="ListParagraph"/>
              <w:suppressAutoHyphens/>
              <w:spacing w:after="0" w:line="240" w:lineRule="auto"/>
              <w:ind w:left="0"/>
              <w:jc w:val="center"/>
              <w:rPr>
                <w:rFonts w:ascii="Arial" w:hAnsi="Arial" w:cs="Arial"/>
                <w:b/>
                <w:sz w:val="20"/>
                <w:szCs w:val="20"/>
                <w:lang w:val="en-GB"/>
              </w:rPr>
            </w:pPr>
            <w:r w:rsidRPr="00C57559">
              <w:rPr>
                <w:rFonts w:ascii="Arial" w:hAnsi="Arial" w:cs="Arial"/>
                <w:b/>
                <w:sz w:val="20"/>
                <w:szCs w:val="20"/>
                <w:lang w:val="en-GB"/>
              </w:rPr>
              <w:t>If existing, has it been revised?</w:t>
            </w:r>
          </w:p>
          <w:p w14:paraId="17BD30E2" w14:textId="77777777" w:rsidR="004E4487" w:rsidRPr="00C37EB8" w:rsidRDefault="004E4487" w:rsidP="0085712D">
            <w:pPr>
              <w:pStyle w:val="ListParagraph"/>
              <w:suppressAutoHyphens/>
              <w:spacing w:after="0" w:line="240" w:lineRule="auto"/>
              <w:ind w:left="0"/>
              <w:jc w:val="center"/>
              <w:rPr>
                <w:rFonts w:ascii="Arial" w:hAnsi="Arial" w:cs="Arial"/>
                <w:color w:val="FF0000"/>
                <w:sz w:val="18"/>
                <w:szCs w:val="18"/>
                <w:lang w:val="en-GB"/>
              </w:rPr>
            </w:pPr>
            <w:r w:rsidRPr="00C57559">
              <w:rPr>
                <w:rFonts w:ascii="Arial" w:hAnsi="Arial" w:cs="Arial"/>
                <w:b/>
                <w:sz w:val="20"/>
                <w:szCs w:val="20"/>
                <w:lang w:val="en-GB"/>
              </w:rPr>
              <w:t>YES / NO</w:t>
            </w:r>
          </w:p>
        </w:tc>
        <w:tc>
          <w:tcPr>
            <w:tcW w:w="1559" w:type="dxa"/>
          </w:tcPr>
          <w:p w14:paraId="500908D8" w14:textId="77777777" w:rsidR="004E4487" w:rsidRPr="00C57559" w:rsidRDefault="004E4487" w:rsidP="0085712D">
            <w:pPr>
              <w:pStyle w:val="ListParagraph"/>
              <w:suppressAutoHyphens/>
              <w:spacing w:after="0" w:line="240" w:lineRule="auto"/>
              <w:ind w:left="0"/>
              <w:jc w:val="center"/>
              <w:rPr>
                <w:rFonts w:ascii="Arial" w:hAnsi="Arial" w:cs="Arial"/>
                <w:b/>
                <w:sz w:val="20"/>
                <w:szCs w:val="20"/>
                <w:lang w:val="en-GB"/>
              </w:rPr>
            </w:pPr>
            <w:r w:rsidRPr="00C57559">
              <w:rPr>
                <w:rFonts w:ascii="Arial" w:hAnsi="Arial" w:cs="Arial"/>
                <w:b/>
                <w:sz w:val="20"/>
                <w:szCs w:val="20"/>
                <w:lang w:val="en-GB"/>
              </w:rPr>
              <w:t>Shared with other programmes?</w:t>
            </w:r>
          </w:p>
          <w:p w14:paraId="05A52FE6" w14:textId="77777777" w:rsidR="004E4487" w:rsidRPr="00C37EB8" w:rsidRDefault="004E4487" w:rsidP="0085712D">
            <w:pPr>
              <w:pStyle w:val="ListParagraph"/>
              <w:suppressAutoHyphens/>
              <w:spacing w:after="0" w:line="240" w:lineRule="auto"/>
              <w:ind w:left="0"/>
              <w:jc w:val="center"/>
              <w:rPr>
                <w:rFonts w:ascii="Arial" w:hAnsi="Arial" w:cs="Arial"/>
                <w:color w:val="FF0000"/>
                <w:sz w:val="18"/>
                <w:szCs w:val="18"/>
                <w:lang w:val="en-GB"/>
              </w:rPr>
            </w:pPr>
            <w:r w:rsidRPr="00C57559">
              <w:rPr>
                <w:rFonts w:ascii="Arial" w:hAnsi="Arial" w:cs="Arial"/>
                <w:b/>
                <w:sz w:val="20"/>
                <w:szCs w:val="20"/>
                <w:lang w:val="en-GB"/>
              </w:rPr>
              <w:t>YES / NO</w:t>
            </w:r>
          </w:p>
        </w:tc>
      </w:tr>
      <w:tr w:rsidR="005A1823" w:rsidRPr="00C37EB8" w14:paraId="283274F2" w14:textId="77777777" w:rsidTr="003929A6">
        <w:tc>
          <w:tcPr>
            <w:tcW w:w="9356" w:type="dxa"/>
            <w:gridSpan w:val="6"/>
            <w:shd w:val="pct15" w:color="auto" w:fill="auto"/>
          </w:tcPr>
          <w:p w14:paraId="0D3807B3" w14:textId="77777777" w:rsidR="005A1823" w:rsidRPr="000F05CA" w:rsidRDefault="005A1823" w:rsidP="005A1823">
            <w:pPr>
              <w:pStyle w:val="ListParagraph"/>
              <w:suppressAutoHyphens/>
              <w:spacing w:after="0" w:line="240" w:lineRule="auto"/>
              <w:ind w:left="0"/>
              <w:rPr>
                <w:rFonts w:ascii="Arial" w:hAnsi="Arial" w:cs="Arial"/>
                <w:b/>
                <w:lang w:val="en-GB"/>
              </w:rPr>
            </w:pPr>
            <w:r w:rsidRPr="000F05CA">
              <w:rPr>
                <w:rFonts w:ascii="Arial" w:hAnsi="Arial" w:cs="Arial"/>
                <w:b/>
                <w:lang w:val="en-GB"/>
              </w:rPr>
              <w:t>Level 7 Logistics</w:t>
            </w:r>
          </w:p>
          <w:p w14:paraId="76C2BF51" w14:textId="77777777" w:rsidR="005A1823" w:rsidRPr="00C37EB8" w:rsidRDefault="005A1823" w:rsidP="005A1823">
            <w:pPr>
              <w:pStyle w:val="ListParagraph"/>
              <w:suppressAutoHyphens/>
              <w:spacing w:after="0" w:line="240" w:lineRule="auto"/>
              <w:ind w:left="0"/>
              <w:rPr>
                <w:rFonts w:ascii="Arial" w:hAnsi="Arial" w:cs="Arial"/>
                <w:color w:val="FF0000"/>
                <w:sz w:val="18"/>
                <w:szCs w:val="18"/>
                <w:lang w:val="en-GB"/>
              </w:rPr>
            </w:pPr>
          </w:p>
        </w:tc>
      </w:tr>
      <w:tr w:rsidR="005A1823" w:rsidRPr="00107F3A" w14:paraId="1FC23DEB" w14:textId="77777777" w:rsidTr="003929A6">
        <w:trPr>
          <w:trHeight w:val="473"/>
        </w:trPr>
        <w:tc>
          <w:tcPr>
            <w:tcW w:w="1184" w:type="dxa"/>
          </w:tcPr>
          <w:p w14:paraId="32BD3EC2" w14:textId="37B71AD9" w:rsidR="005A1823" w:rsidRPr="00243AA7" w:rsidRDefault="005A1823" w:rsidP="005A1823">
            <w:pPr>
              <w:pStyle w:val="ListParagraph"/>
              <w:suppressAutoHyphens/>
              <w:ind w:left="0"/>
              <w:rPr>
                <w:rFonts w:ascii="Arial" w:hAnsi="Arial" w:cs="Arial"/>
                <w:sz w:val="18"/>
                <w:szCs w:val="18"/>
              </w:rPr>
            </w:pPr>
            <w:r w:rsidRPr="00F17A80">
              <w:rPr>
                <w:rFonts w:ascii="Arial" w:hAnsi="Arial" w:cs="Arial"/>
                <w:sz w:val="18"/>
              </w:rPr>
              <w:t>M7X01376</w:t>
            </w:r>
          </w:p>
        </w:tc>
        <w:tc>
          <w:tcPr>
            <w:tcW w:w="3211" w:type="dxa"/>
            <w:shd w:val="clear" w:color="auto" w:fill="auto"/>
            <w:vAlign w:val="center"/>
          </w:tcPr>
          <w:p w14:paraId="211D5FF6" w14:textId="068DCA88" w:rsidR="005A1823" w:rsidRPr="00BE21C5" w:rsidRDefault="005A1823" w:rsidP="005A1823">
            <w:pPr>
              <w:spacing w:after="0"/>
              <w:rPr>
                <w:rFonts w:ascii="Arial" w:hAnsi="Arial" w:cs="Arial"/>
                <w:sz w:val="18"/>
                <w:szCs w:val="18"/>
              </w:rPr>
            </w:pPr>
            <w:r w:rsidRPr="00BE21C5">
              <w:rPr>
                <w:rFonts w:ascii="Arial" w:hAnsi="Arial" w:cs="Arial"/>
                <w:sz w:val="18"/>
              </w:rPr>
              <w:t>Logistics and Supply Chain Management</w:t>
            </w:r>
          </w:p>
        </w:tc>
        <w:tc>
          <w:tcPr>
            <w:tcW w:w="992" w:type="dxa"/>
          </w:tcPr>
          <w:p w14:paraId="7EF71EC7" w14:textId="089F72C4"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B41C90">
              <w:rPr>
                <w:rFonts w:ascii="Arial" w:hAnsi="Arial" w:cs="Arial"/>
                <w:sz w:val="18"/>
                <w:szCs w:val="18"/>
                <w:lang w:val="en-GB"/>
              </w:rPr>
              <w:t>20</w:t>
            </w:r>
          </w:p>
        </w:tc>
        <w:tc>
          <w:tcPr>
            <w:tcW w:w="1134" w:type="dxa"/>
          </w:tcPr>
          <w:p w14:paraId="6964C442" w14:textId="680274E2"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B41C90">
              <w:rPr>
                <w:rFonts w:ascii="Arial" w:hAnsi="Arial" w:cs="Arial"/>
                <w:sz w:val="18"/>
                <w:szCs w:val="18"/>
                <w:lang w:val="en-GB"/>
              </w:rPr>
              <w:t>Existing</w:t>
            </w:r>
          </w:p>
        </w:tc>
        <w:tc>
          <w:tcPr>
            <w:tcW w:w="1276" w:type="dxa"/>
          </w:tcPr>
          <w:p w14:paraId="59C9FD81" w14:textId="414AFE55"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B41C90">
              <w:rPr>
                <w:rFonts w:ascii="Arial" w:hAnsi="Arial" w:cs="Arial"/>
                <w:sz w:val="18"/>
                <w:szCs w:val="18"/>
                <w:lang w:val="en-GB"/>
              </w:rPr>
              <w:t>No</w:t>
            </w:r>
          </w:p>
        </w:tc>
        <w:tc>
          <w:tcPr>
            <w:tcW w:w="1559" w:type="dxa"/>
          </w:tcPr>
          <w:p w14:paraId="350F1C6C" w14:textId="750BE2DC"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B41C90">
              <w:rPr>
                <w:rFonts w:ascii="Arial" w:hAnsi="Arial" w:cs="Arial"/>
                <w:sz w:val="18"/>
                <w:szCs w:val="18"/>
                <w:lang w:val="en-GB"/>
              </w:rPr>
              <w:t>Yes</w:t>
            </w:r>
          </w:p>
        </w:tc>
      </w:tr>
      <w:tr w:rsidR="005A1823" w:rsidRPr="00107F3A" w14:paraId="6462AF7D" w14:textId="77777777" w:rsidTr="003929A6">
        <w:trPr>
          <w:trHeight w:val="473"/>
        </w:trPr>
        <w:tc>
          <w:tcPr>
            <w:tcW w:w="1184" w:type="dxa"/>
          </w:tcPr>
          <w:p w14:paraId="08FDED8A" w14:textId="640B05E9" w:rsidR="005A1823" w:rsidRPr="00243AA7" w:rsidRDefault="005A1823" w:rsidP="005A1823">
            <w:pPr>
              <w:pStyle w:val="ListParagraph"/>
              <w:suppressAutoHyphens/>
              <w:ind w:left="0"/>
              <w:rPr>
                <w:rFonts w:ascii="Arial" w:hAnsi="Arial" w:cs="Arial"/>
                <w:sz w:val="18"/>
                <w:szCs w:val="18"/>
                <w:lang w:eastAsia="en-GB"/>
              </w:rPr>
            </w:pPr>
            <w:r w:rsidRPr="00F17A80">
              <w:rPr>
                <w:rFonts w:ascii="Arial" w:hAnsi="Arial" w:cs="Arial"/>
                <w:sz w:val="18"/>
                <w:szCs w:val="18"/>
              </w:rPr>
              <w:t>M7X01</w:t>
            </w:r>
            <w:r w:rsidRPr="00243AA7">
              <w:rPr>
                <w:rFonts w:ascii="Arial" w:hAnsi="Arial" w:cs="Arial"/>
                <w:sz w:val="18"/>
                <w:szCs w:val="18"/>
              </w:rPr>
              <w:t>266</w:t>
            </w:r>
          </w:p>
        </w:tc>
        <w:tc>
          <w:tcPr>
            <w:tcW w:w="3211" w:type="dxa"/>
          </w:tcPr>
          <w:p w14:paraId="108E8F71" w14:textId="15EE9C61" w:rsidR="005A1823" w:rsidRPr="00BE21C5" w:rsidRDefault="005A1823" w:rsidP="005A1823">
            <w:pPr>
              <w:spacing w:after="0"/>
              <w:rPr>
                <w:rFonts w:ascii="Arial" w:hAnsi="Arial" w:cs="Arial"/>
                <w:sz w:val="18"/>
                <w:szCs w:val="18"/>
                <w:lang w:eastAsia="en-GB"/>
              </w:rPr>
            </w:pPr>
            <w:r w:rsidRPr="00BE21C5">
              <w:rPr>
                <w:rFonts w:ascii="Arial" w:hAnsi="Arial" w:cs="Arial"/>
                <w:sz w:val="18"/>
                <w:szCs w:val="18"/>
              </w:rPr>
              <w:t>Sustainable Logistics</w:t>
            </w:r>
          </w:p>
        </w:tc>
        <w:tc>
          <w:tcPr>
            <w:tcW w:w="992" w:type="dxa"/>
          </w:tcPr>
          <w:p w14:paraId="4821A064" w14:textId="7DF1FBD1"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1134" w:type="dxa"/>
          </w:tcPr>
          <w:p w14:paraId="4D12FAF6" w14:textId="4756852D"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Pr>
          <w:p w14:paraId="6C329904" w14:textId="5D3FD9C0"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Pr>
          <w:p w14:paraId="6C250CA3" w14:textId="759182BF"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5A1823" w:rsidRPr="00107F3A" w14:paraId="30ADA4C4" w14:textId="77777777" w:rsidTr="003929A6">
        <w:trPr>
          <w:trHeight w:val="473"/>
        </w:trPr>
        <w:tc>
          <w:tcPr>
            <w:tcW w:w="1184" w:type="dxa"/>
          </w:tcPr>
          <w:p w14:paraId="14B6DB8C" w14:textId="6A51DE15" w:rsidR="005A1823" w:rsidRPr="00243AA7" w:rsidRDefault="005A1823" w:rsidP="005A1823">
            <w:pPr>
              <w:pStyle w:val="ListParagraph"/>
              <w:suppressAutoHyphens/>
              <w:ind w:left="0"/>
              <w:rPr>
                <w:rFonts w:ascii="Arial" w:hAnsi="Arial" w:cs="Arial"/>
                <w:sz w:val="18"/>
                <w:szCs w:val="18"/>
                <w:lang w:eastAsia="en-GB"/>
              </w:rPr>
            </w:pPr>
            <w:r w:rsidRPr="00F17A80">
              <w:rPr>
                <w:rFonts w:ascii="Arial" w:hAnsi="Arial" w:cs="Arial"/>
                <w:sz w:val="18"/>
                <w:szCs w:val="18"/>
              </w:rPr>
              <w:t>M7X01267</w:t>
            </w:r>
          </w:p>
        </w:tc>
        <w:tc>
          <w:tcPr>
            <w:tcW w:w="3211" w:type="dxa"/>
          </w:tcPr>
          <w:p w14:paraId="461151F1" w14:textId="61C1BFD7" w:rsidR="005A1823" w:rsidRPr="00BE21C5" w:rsidRDefault="005A1823" w:rsidP="005A1823">
            <w:pPr>
              <w:spacing w:after="0"/>
              <w:rPr>
                <w:rFonts w:ascii="Arial" w:hAnsi="Arial" w:cs="Arial"/>
                <w:sz w:val="18"/>
                <w:szCs w:val="18"/>
                <w:lang w:eastAsia="en-GB"/>
              </w:rPr>
            </w:pPr>
            <w:r w:rsidRPr="00BE21C5">
              <w:rPr>
                <w:rFonts w:ascii="Arial" w:hAnsi="Arial" w:cs="Arial"/>
                <w:sz w:val="18"/>
                <w:szCs w:val="18"/>
              </w:rPr>
              <w:t>Logistics Modelling</w:t>
            </w:r>
          </w:p>
        </w:tc>
        <w:tc>
          <w:tcPr>
            <w:tcW w:w="992" w:type="dxa"/>
          </w:tcPr>
          <w:p w14:paraId="21815A5A" w14:textId="60E990BE"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1134" w:type="dxa"/>
          </w:tcPr>
          <w:p w14:paraId="7A73F354" w14:textId="7B62A99A"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Pr>
          <w:p w14:paraId="4D4AC60A" w14:textId="13117E52"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Pr>
          <w:p w14:paraId="489C5675" w14:textId="2127CF8E"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5A1823" w:rsidRPr="00107F3A" w14:paraId="01B46F16" w14:textId="77777777" w:rsidTr="003929A6">
        <w:trPr>
          <w:trHeight w:val="473"/>
        </w:trPr>
        <w:tc>
          <w:tcPr>
            <w:tcW w:w="1184" w:type="dxa"/>
          </w:tcPr>
          <w:p w14:paraId="211477D4" w14:textId="0F52442B" w:rsidR="005A1823" w:rsidRPr="00243AA7" w:rsidRDefault="005A1823" w:rsidP="005A1823">
            <w:pPr>
              <w:pStyle w:val="ListParagraph"/>
              <w:suppressAutoHyphens/>
              <w:ind w:left="0"/>
              <w:rPr>
                <w:rFonts w:ascii="Arial" w:hAnsi="Arial" w:cs="Arial"/>
                <w:sz w:val="18"/>
                <w:szCs w:val="18"/>
                <w:lang w:eastAsia="en-GB"/>
              </w:rPr>
            </w:pPr>
            <w:r w:rsidRPr="00F17A80">
              <w:rPr>
                <w:rFonts w:ascii="Arial" w:hAnsi="Arial" w:cs="Arial"/>
                <w:sz w:val="18"/>
                <w:szCs w:val="18"/>
              </w:rPr>
              <w:t>M7X01268</w:t>
            </w:r>
          </w:p>
        </w:tc>
        <w:tc>
          <w:tcPr>
            <w:tcW w:w="3211" w:type="dxa"/>
          </w:tcPr>
          <w:p w14:paraId="2945C314" w14:textId="620DE755" w:rsidR="005A1823" w:rsidRPr="00BE21C5" w:rsidRDefault="005A1823" w:rsidP="005A1823">
            <w:pPr>
              <w:spacing w:after="0"/>
              <w:rPr>
                <w:rFonts w:ascii="Arial" w:hAnsi="Arial" w:cs="Arial"/>
                <w:sz w:val="18"/>
                <w:szCs w:val="18"/>
                <w:lang w:eastAsia="en-GB"/>
              </w:rPr>
            </w:pPr>
            <w:r w:rsidRPr="00BE21C5">
              <w:rPr>
                <w:rFonts w:ascii="Arial" w:hAnsi="Arial" w:cs="Arial"/>
                <w:sz w:val="18"/>
                <w:szCs w:val="18"/>
              </w:rPr>
              <w:t>Food Supply Chains</w:t>
            </w:r>
          </w:p>
        </w:tc>
        <w:tc>
          <w:tcPr>
            <w:tcW w:w="992" w:type="dxa"/>
          </w:tcPr>
          <w:p w14:paraId="74599F8B" w14:textId="4A708D2F"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1134" w:type="dxa"/>
          </w:tcPr>
          <w:p w14:paraId="2D4A8A10" w14:textId="5AE50DBA"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Pr>
          <w:p w14:paraId="1F9F5750" w14:textId="204C879E"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Pr>
          <w:p w14:paraId="3EE56730" w14:textId="737FF55F"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5A1823" w:rsidRPr="00107F3A" w14:paraId="4FE862F5" w14:textId="77777777" w:rsidTr="003929A6">
        <w:trPr>
          <w:trHeight w:val="473"/>
        </w:trPr>
        <w:tc>
          <w:tcPr>
            <w:tcW w:w="9356" w:type="dxa"/>
            <w:gridSpan w:val="6"/>
            <w:shd w:val="pct15" w:color="auto" w:fill="auto"/>
            <w:vAlign w:val="center"/>
          </w:tcPr>
          <w:p w14:paraId="6B3C1ADD" w14:textId="77777777" w:rsidR="005A1823" w:rsidRPr="00BE21C5" w:rsidRDefault="005A1823" w:rsidP="005A1823">
            <w:pPr>
              <w:pStyle w:val="ListParagraph"/>
              <w:tabs>
                <w:tab w:val="left" w:pos="2383"/>
              </w:tabs>
              <w:suppressAutoHyphens/>
              <w:spacing w:after="0" w:line="240" w:lineRule="auto"/>
              <w:ind w:left="0"/>
              <w:rPr>
                <w:rFonts w:ascii="Arial" w:hAnsi="Arial" w:cs="Arial"/>
                <w:b/>
                <w:lang w:val="en-GB"/>
              </w:rPr>
            </w:pPr>
            <w:r w:rsidRPr="00BE21C5">
              <w:rPr>
                <w:rFonts w:ascii="Arial" w:hAnsi="Arial" w:cs="Arial"/>
                <w:b/>
                <w:lang w:val="en-GB"/>
              </w:rPr>
              <w:t>Level 7 Computing</w:t>
            </w:r>
            <w:r w:rsidRPr="00BE21C5">
              <w:rPr>
                <w:rFonts w:ascii="Arial" w:hAnsi="Arial" w:cs="Arial"/>
                <w:b/>
                <w:lang w:val="en-GB"/>
              </w:rPr>
              <w:tab/>
            </w:r>
          </w:p>
          <w:p w14:paraId="7FE3595E" w14:textId="77777777" w:rsidR="005A1823" w:rsidRPr="00BE21C5" w:rsidRDefault="005A1823" w:rsidP="005A1823">
            <w:pPr>
              <w:pStyle w:val="ListParagraph"/>
              <w:suppressAutoHyphens/>
              <w:spacing w:after="0" w:line="240" w:lineRule="auto"/>
              <w:ind w:left="0"/>
              <w:jc w:val="center"/>
              <w:rPr>
                <w:rFonts w:ascii="Arial" w:hAnsi="Arial" w:cs="Arial"/>
                <w:sz w:val="18"/>
                <w:szCs w:val="18"/>
                <w:lang w:val="en-GB"/>
              </w:rPr>
            </w:pPr>
          </w:p>
        </w:tc>
      </w:tr>
      <w:tr w:rsidR="005A1823" w:rsidRPr="00107F3A" w14:paraId="1CC48450" w14:textId="77777777" w:rsidTr="0085712D">
        <w:trPr>
          <w:trHeight w:val="473"/>
        </w:trPr>
        <w:tc>
          <w:tcPr>
            <w:tcW w:w="1184" w:type="dxa"/>
            <w:vAlign w:val="center"/>
          </w:tcPr>
          <w:p w14:paraId="5D7C6B48" w14:textId="742A066F" w:rsidR="005A1823" w:rsidRPr="00937466" w:rsidRDefault="000B14FE" w:rsidP="005A1823">
            <w:pPr>
              <w:pStyle w:val="ListParagraph"/>
              <w:suppressAutoHyphens/>
              <w:ind w:left="0"/>
              <w:rPr>
                <w:rFonts w:ascii="Arial" w:hAnsi="Arial" w:cs="Arial"/>
                <w:sz w:val="18"/>
                <w:szCs w:val="18"/>
                <w:lang w:eastAsia="en-GB"/>
              </w:rPr>
            </w:pPr>
            <w:r>
              <w:rPr>
                <w:rFonts w:ascii="Arial" w:hAnsi="Arial" w:cs="Arial"/>
                <w:sz w:val="18"/>
                <w:szCs w:val="18"/>
                <w:lang w:eastAsia="en-GB"/>
              </w:rPr>
              <w:t>M7X01688</w:t>
            </w:r>
          </w:p>
        </w:tc>
        <w:tc>
          <w:tcPr>
            <w:tcW w:w="3211" w:type="dxa"/>
            <w:vAlign w:val="center"/>
          </w:tcPr>
          <w:p w14:paraId="092C93A2" w14:textId="592A587E" w:rsidR="005A1823" w:rsidRPr="00BE21C5" w:rsidRDefault="005A1823" w:rsidP="005A1823">
            <w:pPr>
              <w:spacing w:after="0"/>
              <w:rPr>
                <w:rFonts w:ascii="Arial" w:hAnsi="Arial" w:cs="Arial"/>
                <w:sz w:val="18"/>
                <w:szCs w:val="18"/>
                <w:lang w:eastAsia="en-GB"/>
              </w:rPr>
            </w:pPr>
            <w:r w:rsidRPr="00BE21C5">
              <w:rPr>
                <w:rFonts w:ascii="Arial" w:hAnsi="Arial" w:cs="Arial"/>
                <w:sz w:val="18"/>
                <w:szCs w:val="18"/>
                <w:lang w:eastAsia="en-GB"/>
              </w:rPr>
              <w:t>Data Mining</w:t>
            </w:r>
          </w:p>
        </w:tc>
        <w:tc>
          <w:tcPr>
            <w:tcW w:w="992" w:type="dxa"/>
            <w:tcBorders>
              <w:bottom w:val="single" w:sz="4" w:space="0" w:color="auto"/>
            </w:tcBorders>
          </w:tcPr>
          <w:p w14:paraId="0E28659A" w14:textId="4891CB11"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1134" w:type="dxa"/>
            <w:tcBorders>
              <w:bottom w:val="single" w:sz="4" w:space="0" w:color="auto"/>
            </w:tcBorders>
          </w:tcPr>
          <w:p w14:paraId="3ECE7DD1" w14:textId="1C28173B"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Borders>
              <w:bottom w:val="single" w:sz="4" w:space="0" w:color="auto"/>
            </w:tcBorders>
          </w:tcPr>
          <w:p w14:paraId="12BD8F99" w14:textId="490FF3EC"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Borders>
              <w:bottom w:val="single" w:sz="4" w:space="0" w:color="auto"/>
            </w:tcBorders>
          </w:tcPr>
          <w:p w14:paraId="0D3A9DCD" w14:textId="040D7523"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5A1823" w:rsidRPr="00107F3A" w14:paraId="0919E3F7" w14:textId="77777777" w:rsidTr="0085712D">
        <w:tc>
          <w:tcPr>
            <w:tcW w:w="1184" w:type="dxa"/>
            <w:vAlign w:val="center"/>
          </w:tcPr>
          <w:p w14:paraId="0E6A33CC" w14:textId="5E2529C8" w:rsidR="005A1823" w:rsidRPr="00937466" w:rsidRDefault="000B14FE" w:rsidP="005A1823">
            <w:pPr>
              <w:spacing w:line="240" w:lineRule="auto"/>
              <w:rPr>
                <w:rFonts w:ascii="Arial" w:eastAsia="Times New Roman" w:hAnsi="Arial" w:cs="Arial"/>
                <w:sz w:val="18"/>
                <w:szCs w:val="18"/>
                <w:lang w:val="en-GB"/>
              </w:rPr>
            </w:pPr>
            <w:r>
              <w:rPr>
                <w:rFonts w:ascii="Arial" w:hAnsi="Arial" w:cs="Arial"/>
                <w:sz w:val="18"/>
                <w:szCs w:val="18"/>
                <w:lang w:eastAsia="en-GB"/>
              </w:rPr>
              <w:t>M7X01689</w:t>
            </w:r>
          </w:p>
        </w:tc>
        <w:tc>
          <w:tcPr>
            <w:tcW w:w="3211" w:type="dxa"/>
            <w:vAlign w:val="center"/>
          </w:tcPr>
          <w:p w14:paraId="1B51CA1D" w14:textId="77777777" w:rsidR="005A1823" w:rsidRPr="00BE21C5" w:rsidRDefault="005A1823" w:rsidP="005A1823">
            <w:pPr>
              <w:rPr>
                <w:rFonts w:ascii="Arial" w:hAnsi="Arial" w:cs="Arial"/>
                <w:sz w:val="18"/>
                <w:szCs w:val="18"/>
              </w:rPr>
            </w:pPr>
            <w:r w:rsidRPr="00BE21C5">
              <w:rPr>
                <w:rFonts w:ascii="Arial" w:hAnsi="Arial" w:cs="Arial"/>
                <w:sz w:val="18"/>
                <w:szCs w:val="18"/>
                <w:lang w:eastAsia="en-GB"/>
              </w:rPr>
              <w:t>Data Warehousing</w:t>
            </w:r>
          </w:p>
        </w:tc>
        <w:tc>
          <w:tcPr>
            <w:tcW w:w="992" w:type="dxa"/>
            <w:tcBorders>
              <w:bottom w:val="single" w:sz="4" w:space="0" w:color="auto"/>
            </w:tcBorders>
          </w:tcPr>
          <w:p w14:paraId="2BC38C6F" w14:textId="77777777" w:rsidR="005A1823" w:rsidRPr="00107F3A" w:rsidRDefault="005A1823" w:rsidP="005A1823">
            <w:pPr>
              <w:pStyle w:val="ListParagraph"/>
              <w:suppressAutoHyphens/>
              <w:spacing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1134" w:type="dxa"/>
            <w:tcBorders>
              <w:bottom w:val="single" w:sz="4" w:space="0" w:color="auto"/>
            </w:tcBorders>
          </w:tcPr>
          <w:p w14:paraId="07EF4642" w14:textId="77777777" w:rsidR="005A1823" w:rsidRPr="00107F3A" w:rsidRDefault="005A1823" w:rsidP="005A1823">
            <w:pPr>
              <w:pStyle w:val="ListParagraph"/>
              <w:suppressAutoHyphens/>
              <w:spacing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Borders>
              <w:bottom w:val="single" w:sz="4" w:space="0" w:color="auto"/>
            </w:tcBorders>
          </w:tcPr>
          <w:p w14:paraId="016713D8" w14:textId="77777777" w:rsidR="005A1823" w:rsidRPr="00107F3A" w:rsidRDefault="005A1823" w:rsidP="005A1823">
            <w:pPr>
              <w:pStyle w:val="ListParagraph"/>
              <w:suppressAutoHyphens/>
              <w:spacing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Borders>
              <w:bottom w:val="single" w:sz="4" w:space="0" w:color="auto"/>
            </w:tcBorders>
          </w:tcPr>
          <w:p w14:paraId="6A70EBFB" w14:textId="77777777" w:rsidR="005A1823" w:rsidRPr="00107F3A" w:rsidRDefault="005A1823" w:rsidP="005A1823">
            <w:pPr>
              <w:pStyle w:val="ListParagraph"/>
              <w:suppressAutoHyphens/>
              <w:spacing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5A1823" w:rsidRPr="00107F3A" w14:paraId="6D7BF335" w14:textId="77777777" w:rsidTr="0085712D">
        <w:tc>
          <w:tcPr>
            <w:tcW w:w="1184" w:type="dxa"/>
            <w:vAlign w:val="center"/>
          </w:tcPr>
          <w:p w14:paraId="2C739533" w14:textId="7CB08CDD" w:rsidR="005A1823" w:rsidRPr="00937466" w:rsidRDefault="000B14FE" w:rsidP="005A1823">
            <w:pPr>
              <w:pStyle w:val="ListParagraph"/>
              <w:suppressAutoHyphens/>
              <w:ind w:left="0"/>
              <w:rPr>
                <w:rFonts w:ascii="Arial" w:hAnsi="Arial" w:cs="Arial"/>
                <w:sz w:val="18"/>
                <w:szCs w:val="18"/>
              </w:rPr>
            </w:pPr>
            <w:r>
              <w:rPr>
                <w:rFonts w:ascii="Arial" w:hAnsi="Arial" w:cs="Arial"/>
                <w:sz w:val="18"/>
                <w:szCs w:val="18"/>
                <w:lang w:eastAsia="en-GB"/>
              </w:rPr>
              <w:t>M7X01690</w:t>
            </w:r>
          </w:p>
        </w:tc>
        <w:tc>
          <w:tcPr>
            <w:tcW w:w="3211" w:type="dxa"/>
            <w:vAlign w:val="center"/>
          </w:tcPr>
          <w:p w14:paraId="692F9001" w14:textId="77777777" w:rsidR="005A1823" w:rsidRPr="00BE21C5" w:rsidRDefault="005A1823" w:rsidP="005A1823">
            <w:pPr>
              <w:rPr>
                <w:rFonts w:ascii="Arial" w:hAnsi="Arial" w:cs="Arial"/>
                <w:sz w:val="18"/>
                <w:szCs w:val="18"/>
              </w:rPr>
            </w:pPr>
            <w:r w:rsidRPr="00BE21C5">
              <w:rPr>
                <w:rFonts w:ascii="Arial" w:hAnsi="Arial" w:cs="Arial"/>
                <w:sz w:val="18"/>
                <w:szCs w:val="18"/>
                <w:lang w:eastAsia="en-GB"/>
              </w:rPr>
              <w:t>Distributed Web Applications</w:t>
            </w:r>
          </w:p>
        </w:tc>
        <w:tc>
          <w:tcPr>
            <w:tcW w:w="992" w:type="dxa"/>
            <w:tcBorders>
              <w:bottom w:val="single" w:sz="4" w:space="0" w:color="auto"/>
            </w:tcBorders>
          </w:tcPr>
          <w:p w14:paraId="60B46555" w14:textId="77777777"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1134" w:type="dxa"/>
            <w:tcBorders>
              <w:bottom w:val="single" w:sz="4" w:space="0" w:color="auto"/>
            </w:tcBorders>
          </w:tcPr>
          <w:p w14:paraId="03A04819" w14:textId="77777777"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Borders>
              <w:bottom w:val="single" w:sz="4" w:space="0" w:color="auto"/>
            </w:tcBorders>
          </w:tcPr>
          <w:p w14:paraId="36FA8EDF" w14:textId="77777777"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Borders>
              <w:bottom w:val="single" w:sz="4" w:space="0" w:color="auto"/>
            </w:tcBorders>
          </w:tcPr>
          <w:p w14:paraId="4547C5CC" w14:textId="77777777"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5A1823" w:rsidRPr="00107F3A" w14:paraId="19CB0602" w14:textId="77777777" w:rsidTr="0085712D">
        <w:tc>
          <w:tcPr>
            <w:tcW w:w="1184" w:type="dxa"/>
            <w:vAlign w:val="center"/>
          </w:tcPr>
          <w:p w14:paraId="64C02F87" w14:textId="5B6C3E7A" w:rsidR="005A1823" w:rsidRPr="00937466" w:rsidRDefault="000B14FE" w:rsidP="005A1823">
            <w:pPr>
              <w:pStyle w:val="ListParagraph"/>
              <w:suppressAutoHyphens/>
              <w:ind w:left="0"/>
              <w:rPr>
                <w:rFonts w:ascii="Arial" w:eastAsia="Times New Roman" w:hAnsi="Arial" w:cs="Arial"/>
                <w:sz w:val="18"/>
                <w:szCs w:val="18"/>
                <w:lang w:val="en-GB"/>
              </w:rPr>
            </w:pPr>
            <w:r>
              <w:rPr>
                <w:rFonts w:ascii="Arial" w:hAnsi="Arial" w:cs="Arial"/>
                <w:sz w:val="18"/>
                <w:szCs w:val="18"/>
                <w:lang w:eastAsia="en-GB"/>
              </w:rPr>
              <w:t>M7X01695</w:t>
            </w:r>
          </w:p>
        </w:tc>
        <w:tc>
          <w:tcPr>
            <w:tcW w:w="3211" w:type="dxa"/>
            <w:vAlign w:val="center"/>
          </w:tcPr>
          <w:p w14:paraId="3BEC4986" w14:textId="77777777" w:rsidR="005A1823" w:rsidRPr="00BE21C5" w:rsidRDefault="005A1823" w:rsidP="005A1823">
            <w:pPr>
              <w:rPr>
                <w:rFonts w:ascii="Arial" w:eastAsia="Times New Roman" w:hAnsi="Arial" w:cs="Arial"/>
                <w:sz w:val="18"/>
                <w:szCs w:val="18"/>
                <w:lang w:val="en-GB"/>
              </w:rPr>
            </w:pPr>
            <w:r w:rsidRPr="00BE21C5">
              <w:rPr>
                <w:rFonts w:ascii="Arial" w:hAnsi="Arial" w:cs="Arial"/>
                <w:sz w:val="18"/>
                <w:szCs w:val="18"/>
                <w:lang w:eastAsia="en-GB"/>
              </w:rPr>
              <w:t>Implementing IP Routing</w:t>
            </w:r>
          </w:p>
        </w:tc>
        <w:tc>
          <w:tcPr>
            <w:tcW w:w="992" w:type="dxa"/>
            <w:tcBorders>
              <w:bottom w:val="single" w:sz="4" w:space="0" w:color="auto"/>
            </w:tcBorders>
          </w:tcPr>
          <w:p w14:paraId="72CD80B4" w14:textId="77777777"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1134" w:type="dxa"/>
            <w:tcBorders>
              <w:bottom w:val="single" w:sz="4" w:space="0" w:color="auto"/>
            </w:tcBorders>
          </w:tcPr>
          <w:p w14:paraId="50CF703A" w14:textId="77777777"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Borders>
              <w:bottom w:val="single" w:sz="4" w:space="0" w:color="auto"/>
            </w:tcBorders>
          </w:tcPr>
          <w:p w14:paraId="41113E35" w14:textId="77777777"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Borders>
              <w:bottom w:val="single" w:sz="4" w:space="0" w:color="auto"/>
            </w:tcBorders>
          </w:tcPr>
          <w:p w14:paraId="4D8C48A0" w14:textId="77777777"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5A1823" w:rsidRPr="00107F3A" w14:paraId="76AAF582" w14:textId="77777777" w:rsidTr="0085712D">
        <w:tc>
          <w:tcPr>
            <w:tcW w:w="1184" w:type="dxa"/>
            <w:vAlign w:val="center"/>
          </w:tcPr>
          <w:p w14:paraId="1CB23313" w14:textId="59A885C3" w:rsidR="005A1823" w:rsidRPr="00937466" w:rsidRDefault="000B14FE" w:rsidP="005A1823">
            <w:pPr>
              <w:pStyle w:val="ListParagraph"/>
              <w:suppressAutoHyphens/>
              <w:ind w:left="0"/>
              <w:rPr>
                <w:rFonts w:ascii="Arial" w:eastAsia="Times New Roman" w:hAnsi="Arial" w:cs="Arial"/>
                <w:sz w:val="18"/>
                <w:szCs w:val="18"/>
                <w:lang w:val="en-GB"/>
              </w:rPr>
            </w:pPr>
            <w:r>
              <w:rPr>
                <w:rFonts w:ascii="Arial" w:hAnsi="Arial" w:cs="Arial"/>
                <w:sz w:val="18"/>
                <w:szCs w:val="18"/>
                <w:lang w:eastAsia="en-GB"/>
              </w:rPr>
              <w:t>M7X01696</w:t>
            </w:r>
          </w:p>
        </w:tc>
        <w:tc>
          <w:tcPr>
            <w:tcW w:w="3211" w:type="dxa"/>
            <w:vAlign w:val="center"/>
          </w:tcPr>
          <w:p w14:paraId="7B5E2A27" w14:textId="77777777" w:rsidR="005A1823" w:rsidRPr="00BE21C5" w:rsidRDefault="005A1823" w:rsidP="005A1823">
            <w:pPr>
              <w:rPr>
                <w:rFonts w:ascii="Arial" w:eastAsia="Times New Roman" w:hAnsi="Arial" w:cs="Arial"/>
                <w:sz w:val="18"/>
                <w:szCs w:val="18"/>
                <w:lang w:val="en-GB"/>
              </w:rPr>
            </w:pPr>
            <w:r w:rsidRPr="00BE21C5">
              <w:rPr>
                <w:rFonts w:ascii="Arial" w:hAnsi="Arial" w:cs="Arial"/>
                <w:sz w:val="18"/>
                <w:szCs w:val="18"/>
                <w:lang w:eastAsia="en-GB"/>
              </w:rPr>
              <w:t>IP Switched Networks</w:t>
            </w:r>
          </w:p>
        </w:tc>
        <w:tc>
          <w:tcPr>
            <w:tcW w:w="992" w:type="dxa"/>
            <w:tcBorders>
              <w:bottom w:val="single" w:sz="4" w:space="0" w:color="auto"/>
            </w:tcBorders>
          </w:tcPr>
          <w:p w14:paraId="66841A98" w14:textId="77777777"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1134" w:type="dxa"/>
            <w:tcBorders>
              <w:bottom w:val="single" w:sz="4" w:space="0" w:color="auto"/>
            </w:tcBorders>
          </w:tcPr>
          <w:p w14:paraId="74FD1FF1" w14:textId="77777777"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Borders>
              <w:bottom w:val="single" w:sz="4" w:space="0" w:color="auto"/>
            </w:tcBorders>
          </w:tcPr>
          <w:p w14:paraId="2DBF61E1" w14:textId="77777777"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Borders>
              <w:bottom w:val="single" w:sz="4" w:space="0" w:color="auto"/>
            </w:tcBorders>
          </w:tcPr>
          <w:p w14:paraId="221ABBFF" w14:textId="77777777"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5A1823" w:rsidRPr="00107F3A" w14:paraId="7CC637CA" w14:textId="77777777" w:rsidTr="0085712D">
        <w:tc>
          <w:tcPr>
            <w:tcW w:w="1184" w:type="dxa"/>
            <w:vAlign w:val="center"/>
          </w:tcPr>
          <w:p w14:paraId="415FBD32" w14:textId="69621291" w:rsidR="005A1823" w:rsidRPr="00937466" w:rsidRDefault="000B14FE" w:rsidP="005A1823">
            <w:pPr>
              <w:pStyle w:val="ListParagraph"/>
              <w:suppressAutoHyphens/>
              <w:spacing w:line="240" w:lineRule="auto"/>
              <w:ind w:left="0"/>
              <w:rPr>
                <w:rFonts w:ascii="Arial" w:eastAsia="Times New Roman" w:hAnsi="Arial" w:cs="Arial"/>
                <w:sz w:val="18"/>
                <w:szCs w:val="18"/>
                <w:lang w:val="en-GB"/>
              </w:rPr>
            </w:pPr>
            <w:r>
              <w:rPr>
                <w:rFonts w:ascii="Arial" w:hAnsi="Arial" w:cs="Arial"/>
                <w:sz w:val="18"/>
                <w:szCs w:val="18"/>
                <w:lang w:eastAsia="en-GB"/>
              </w:rPr>
              <w:t>M7X01699</w:t>
            </w:r>
          </w:p>
        </w:tc>
        <w:tc>
          <w:tcPr>
            <w:tcW w:w="3211" w:type="dxa"/>
            <w:vAlign w:val="center"/>
          </w:tcPr>
          <w:p w14:paraId="10E9F505" w14:textId="77777777" w:rsidR="005A1823" w:rsidRPr="00BE21C5" w:rsidRDefault="005A1823" w:rsidP="005A1823">
            <w:pPr>
              <w:spacing w:after="0"/>
              <w:rPr>
                <w:rFonts w:ascii="Arial" w:eastAsia="Times New Roman" w:hAnsi="Arial" w:cs="Arial"/>
                <w:sz w:val="18"/>
                <w:szCs w:val="18"/>
                <w:lang w:val="en-GB"/>
              </w:rPr>
            </w:pPr>
            <w:r w:rsidRPr="00BE21C5">
              <w:rPr>
                <w:rFonts w:ascii="Arial" w:hAnsi="Arial" w:cs="Arial"/>
                <w:sz w:val="18"/>
                <w:szCs w:val="18"/>
                <w:lang w:eastAsia="en-GB"/>
              </w:rPr>
              <w:t xml:space="preserve">Managing Information Systems and Projects </w:t>
            </w:r>
          </w:p>
        </w:tc>
        <w:tc>
          <w:tcPr>
            <w:tcW w:w="992" w:type="dxa"/>
            <w:tcBorders>
              <w:bottom w:val="single" w:sz="4" w:space="0" w:color="auto"/>
            </w:tcBorders>
          </w:tcPr>
          <w:p w14:paraId="7A6969B9" w14:textId="77777777" w:rsidR="005A1823" w:rsidRPr="00107F3A" w:rsidRDefault="005A1823" w:rsidP="005A1823">
            <w:pPr>
              <w:pStyle w:val="ListParagraph"/>
              <w:suppressAutoHyphens/>
              <w:spacing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1134" w:type="dxa"/>
            <w:tcBorders>
              <w:bottom w:val="single" w:sz="4" w:space="0" w:color="auto"/>
            </w:tcBorders>
          </w:tcPr>
          <w:p w14:paraId="3909E527" w14:textId="77777777" w:rsidR="005A1823" w:rsidRPr="00107F3A" w:rsidRDefault="005A1823" w:rsidP="005A1823">
            <w:pPr>
              <w:pStyle w:val="ListParagraph"/>
              <w:suppressAutoHyphens/>
              <w:spacing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Borders>
              <w:bottom w:val="single" w:sz="4" w:space="0" w:color="auto"/>
            </w:tcBorders>
          </w:tcPr>
          <w:p w14:paraId="4BA8E840" w14:textId="77777777" w:rsidR="005A1823" w:rsidRPr="00107F3A" w:rsidRDefault="005A1823" w:rsidP="005A1823">
            <w:pPr>
              <w:pStyle w:val="ListParagraph"/>
              <w:suppressAutoHyphens/>
              <w:spacing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Borders>
              <w:bottom w:val="single" w:sz="4" w:space="0" w:color="auto"/>
            </w:tcBorders>
          </w:tcPr>
          <w:p w14:paraId="29E2CC59" w14:textId="77777777" w:rsidR="005A1823" w:rsidRPr="00107F3A" w:rsidRDefault="005A1823" w:rsidP="005A1823">
            <w:pPr>
              <w:pStyle w:val="ListParagraph"/>
              <w:suppressAutoHyphens/>
              <w:spacing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5A1823" w:rsidRPr="00107F3A" w14:paraId="3959E22C" w14:textId="77777777" w:rsidTr="0085712D">
        <w:tc>
          <w:tcPr>
            <w:tcW w:w="1184" w:type="dxa"/>
            <w:vAlign w:val="center"/>
          </w:tcPr>
          <w:p w14:paraId="32D2785E" w14:textId="2007DDBA" w:rsidR="005A1823" w:rsidRPr="00937466" w:rsidRDefault="000B14FE" w:rsidP="005A1823">
            <w:pPr>
              <w:pStyle w:val="ListParagraph"/>
              <w:suppressAutoHyphens/>
              <w:ind w:left="0"/>
              <w:rPr>
                <w:rFonts w:ascii="Arial" w:eastAsia="Times New Roman" w:hAnsi="Arial" w:cs="Arial"/>
                <w:sz w:val="18"/>
                <w:szCs w:val="18"/>
                <w:lang w:val="en-GB"/>
              </w:rPr>
            </w:pPr>
            <w:r>
              <w:rPr>
                <w:rFonts w:ascii="Arial" w:hAnsi="Arial" w:cs="Arial"/>
                <w:sz w:val="18"/>
                <w:szCs w:val="18"/>
                <w:lang w:eastAsia="en-GB"/>
              </w:rPr>
              <w:t>M7X01691</w:t>
            </w:r>
          </w:p>
        </w:tc>
        <w:tc>
          <w:tcPr>
            <w:tcW w:w="3211" w:type="dxa"/>
            <w:vAlign w:val="center"/>
          </w:tcPr>
          <w:p w14:paraId="4F606BAA" w14:textId="77777777" w:rsidR="005A1823" w:rsidRPr="00BE21C5" w:rsidRDefault="005A1823" w:rsidP="005A1823">
            <w:pPr>
              <w:rPr>
                <w:rFonts w:ascii="Arial" w:eastAsia="Times New Roman" w:hAnsi="Arial" w:cs="Arial"/>
                <w:sz w:val="18"/>
                <w:szCs w:val="18"/>
                <w:lang w:val="en-GB"/>
              </w:rPr>
            </w:pPr>
            <w:r w:rsidRPr="00BE21C5">
              <w:rPr>
                <w:rFonts w:ascii="Arial" w:hAnsi="Arial" w:cs="Arial"/>
                <w:sz w:val="18"/>
                <w:szCs w:val="18"/>
                <w:lang w:eastAsia="en-GB"/>
              </w:rPr>
              <w:t>Emerging Network Technologies</w:t>
            </w:r>
          </w:p>
        </w:tc>
        <w:tc>
          <w:tcPr>
            <w:tcW w:w="992" w:type="dxa"/>
            <w:tcBorders>
              <w:bottom w:val="single" w:sz="4" w:space="0" w:color="auto"/>
            </w:tcBorders>
          </w:tcPr>
          <w:p w14:paraId="410F42F8" w14:textId="77777777"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1134" w:type="dxa"/>
            <w:tcBorders>
              <w:bottom w:val="single" w:sz="4" w:space="0" w:color="auto"/>
            </w:tcBorders>
          </w:tcPr>
          <w:p w14:paraId="0188FCF6" w14:textId="77777777"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Borders>
              <w:bottom w:val="single" w:sz="4" w:space="0" w:color="auto"/>
            </w:tcBorders>
          </w:tcPr>
          <w:p w14:paraId="7F5D2D2C" w14:textId="77777777"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Borders>
              <w:bottom w:val="single" w:sz="4" w:space="0" w:color="auto"/>
            </w:tcBorders>
          </w:tcPr>
          <w:p w14:paraId="349AFFF3" w14:textId="77777777"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5A1823" w:rsidRPr="00107F3A" w14:paraId="4F97CFF1" w14:textId="77777777" w:rsidTr="00B81018">
        <w:tc>
          <w:tcPr>
            <w:tcW w:w="1184" w:type="dxa"/>
            <w:vAlign w:val="center"/>
          </w:tcPr>
          <w:p w14:paraId="4846841B" w14:textId="7FC24BA0" w:rsidR="005A1823" w:rsidRPr="00937466" w:rsidRDefault="000B14FE" w:rsidP="005A1823">
            <w:pPr>
              <w:pStyle w:val="ListParagraph"/>
              <w:suppressAutoHyphens/>
              <w:ind w:left="0"/>
              <w:rPr>
                <w:rFonts w:ascii="Arial" w:eastAsia="Times New Roman" w:hAnsi="Arial" w:cs="Arial"/>
                <w:sz w:val="18"/>
                <w:szCs w:val="18"/>
                <w:lang w:val="en-GB"/>
              </w:rPr>
            </w:pPr>
            <w:r>
              <w:rPr>
                <w:rFonts w:ascii="Arial" w:hAnsi="Arial" w:cs="Arial"/>
                <w:sz w:val="18"/>
                <w:szCs w:val="18"/>
                <w:lang w:eastAsia="en-GB"/>
              </w:rPr>
              <w:t>M7X01701</w:t>
            </w:r>
          </w:p>
        </w:tc>
        <w:tc>
          <w:tcPr>
            <w:tcW w:w="3211" w:type="dxa"/>
            <w:vAlign w:val="center"/>
          </w:tcPr>
          <w:p w14:paraId="5446DCA5" w14:textId="77777777" w:rsidR="005A1823" w:rsidRPr="00BE21C5" w:rsidRDefault="005A1823" w:rsidP="005A1823">
            <w:pPr>
              <w:rPr>
                <w:rFonts w:ascii="Arial" w:eastAsia="Times New Roman" w:hAnsi="Arial" w:cs="Arial"/>
                <w:sz w:val="18"/>
                <w:szCs w:val="18"/>
                <w:lang w:val="en-GB"/>
              </w:rPr>
            </w:pPr>
            <w:r w:rsidRPr="00BE21C5">
              <w:rPr>
                <w:rFonts w:ascii="Arial" w:hAnsi="Arial" w:cs="Arial"/>
                <w:sz w:val="18"/>
                <w:szCs w:val="18"/>
                <w:lang w:eastAsia="en-GB"/>
              </w:rPr>
              <w:t>Network Security</w:t>
            </w:r>
          </w:p>
        </w:tc>
        <w:tc>
          <w:tcPr>
            <w:tcW w:w="992" w:type="dxa"/>
          </w:tcPr>
          <w:p w14:paraId="3D8B81CE" w14:textId="77777777"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1134" w:type="dxa"/>
          </w:tcPr>
          <w:p w14:paraId="2BFF89D6" w14:textId="77777777"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Pr>
          <w:p w14:paraId="0557B3F5" w14:textId="77777777"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Pr>
          <w:p w14:paraId="109F6FFC" w14:textId="77777777" w:rsidR="005A1823" w:rsidRPr="00107F3A" w:rsidRDefault="005A1823" w:rsidP="005A1823">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6D50EA" w:rsidRPr="005E4A34" w14:paraId="216445B2" w14:textId="77777777" w:rsidTr="005822F5">
        <w:tc>
          <w:tcPr>
            <w:tcW w:w="9356" w:type="dxa"/>
            <w:gridSpan w:val="6"/>
            <w:shd w:val="pct15" w:color="auto" w:fill="auto"/>
          </w:tcPr>
          <w:p w14:paraId="7833B361" w14:textId="77777777" w:rsidR="006D50EA" w:rsidRPr="00BE21C5" w:rsidRDefault="006D50EA" w:rsidP="00D7378E">
            <w:pPr>
              <w:pStyle w:val="ListParagraph"/>
              <w:tabs>
                <w:tab w:val="left" w:pos="2383"/>
              </w:tabs>
              <w:suppressAutoHyphens/>
              <w:spacing w:after="0" w:line="240" w:lineRule="auto"/>
              <w:ind w:left="0"/>
              <w:rPr>
                <w:rFonts w:ascii="Arial" w:hAnsi="Arial" w:cs="Arial"/>
                <w:b/>
                <w:lang w:val="en-GB"/>
              </w:rPr>
            </w:pPr>
            <w:r w:rsidRPr="00BE21C5">
              <w:rPr>
                <w:rFonts w:ascii="Arial" w:hAnsi="Arial" w:cs="Arial"/>
                <w:b/>
                <w:lang w:val="en-GB"/>
              </w:rPr>
              <w:t>Level 7</w:t>
            </w:r>
            <w:r w:rsidR="00E5445E" w:rsidRPr="00BE21C5">
              <w:rPr>
                <w:rFonts w:ascii="Arial" w:hAnsi="Arial" w:cs="Arial"/>
                <w:b/>
                <w:lang w:val="en-GB"/>
              </w:rPr>
              <w:t xml:space="preserve"> Environmental</w:t>
            </w:r>
            <w:r w:rsidR="00D7378E" w:rsidRPr="00BE21C5">
              <w:rPr>
                <w:rFonts w:ascii="Arial" w:hAnsi="Arial" w:cs="Arial"/>
                <w:b/>
                <w:lang w:val="en-GB"/>
              </w:rPr>
              <w:tab/>
            </w:r>
          </w:p>
          <w:p w14:paraId="72758460" w14:textId="77777777" w:rsidR="006D50EA" w:rsidRPr="00BE21C5" w:rsidRDefault="006D50EA" w:rsidP="005822F5">
            <w:pPr>
              <w:pStyle w:val="ListParagraph"/>
              <w:suppressAutoHyphens/>
              <w:spacing w:after="0" w:line="240" w:lineRule="auto"/>
              <w:ind w:left="0"/>
              <w:jc w:val="center"/>
              <w:rPr>
                <w:rFonts w:ascii="Arial" w:hAnsi="Arial" w:cs="Arial"/>
                <w:b/>
                <w:sz w:val="18"/>
                <w:szCs w:val="18"/>
                <w:lang w:val="en-GB"/>
              </w:rPr>
            </w:pPr>
          </w:p>
        </w:tc>
      </w:tr>
      <w:tr w:rsidR="00D7378E" w:rsidRPr="005E4A34" w14:paraId="40EA880B" w14:textId="77777777" w:rsidTr="006D50EA">
        <w:tc>
          <w:tcPr>
            <w:tcW w:w="1184" w:type="dxa"/>
          </w:tcPr>
          <w:p w14:paraId="1ED28A05" w14:textId="77777777" w:rsidR="00D7378E" w:rsidRPr="00107F3A" w:rsidRDefault="00CC04AC" w:rsidP="00D7378E">
            <w:pPr>
              <w:pStyle w:val="ListParagraph"/>
              <w:suppressAutoHyphens/>
              <w:ind w:left="0"/>
              <w:rPr>
                <w:rFonts w:ascii="Arial" w:hAnsi="Arial" w:cs="Arial"/>
                <w:sz w:val="18"/>
                <w:szCs w:val="18"/>
              </w:rPr>
            </w:pPr>
            <w:r w:rsidRPr="00107F3A">
              <w:rPr>
                <w:rFonts w:ascii="Arial" w:hAnsi="Arial" w:cs="Arial"/>
                <w:sz w:val="18"/>
                <w:szCs w:val="18"/>
              </w:rPr>
              <w:t>M7X01251</w:t>
            </w:r>
          </w:p>
        </w:tc>
        <w:tc>
          <w:tcPr>
            <w:tcW w:w="3211" w:type="dxa"/>
          </w:tcPr>
          <w:p w14:paraId="0E0598D1" w14:textId="77777777" w:rsidR="00D7378E" w:rsidRPr="00BE21C5" w:rsidRDefault="00CC04AC" w:rsidP="00E5445E">
            <w:pPr>
              <w:spacing w:after="0"/>
              <w:rPr>
                <w:rFonts w:ascii="Arial" w:hAnsi="Arial" w:cs="Arial"/>
                <w:sz w:val="18"/>
                <w:szCs w:val="18"/>
              </w:rPr>
            </w:pPr>
            <w:r w:rsidRPr="00BE21C5">
              <w:rPr>
                <w:rFonts w:ascii="Arial" w:hAnsi="Arial" w:cs="Arial"/>
                <w:sz w:val="18"/>
                <w:szCs w:val="18"/>
              </w:rPr>
              <w:t>Environmental Planning and Policy</w:t>
            </w:r>
          </w:p>
        </w:tc>
        <w:tc>
          <w:tcPr>
            <w:tcW w:w="992" w:type="dxa"/>
            <w:tcBorders>
              <w:bottom w:val="single" w:sz="4" w:space="0" w:color="auto"/>
            </w:tcBorders>
          </w:tcPr>
          <w:p w14:paraId="07C449D8" w14:textId="77777777" w:rsidR="00D7378E" w:rsidRPr="00107F3A" w:rsidRDefault="00D7378E" w:rsidP="00D7378E">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1134" w:type="dxa"/>
            <w:tcBorders>
              <w:bottom w:val="single" w:sz="4" w:space="0" w:color="auto"/>
            </w:tcBorders>
          </w:tcPr>
          <w:p w14:paraId="105194A0" w14:textId="77777777" w:rsidR="00D7378E" w:rsidRPr="00107F3A" w:rsidRDefault="00D7378E" w:rsidP="00D7378E">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Borders>
              <w:bottom w:val="single" w:sz="4" w:space="0" w:color="auto"/>
            </w:tcBorders>
          </w:tcPr>
          <w:p w14:paraId="24BF7799" w14:textId="77777777" w:rsidR="00D7378E" w:rsidRPr="00107F3A" w:rsidRDefault="00D7378E" w:rsidP="00D7378E">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Borders>
              <w:bottom w:val="single" w:sz="4" w:space="0" w:color="auto"/>
            </w:tcBorders>
          </w:tcPr>
          <w:p w14:paraId="605BE845" w14:textId="77777777" w:rsidR="00D7378E" w:rsidRPr="00107F3A" w:rsidRDefault="00D7378E" w:rsidP="00D7378E">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D7378E" w:rsidRPr="005E4A34" w14:paraId="503F85FA" w14:textId="77777777" w:rsidTr="0028187A">
        <w:tc>
          <w:tcPr>
            <w:tcW w:w="1184" w:type="dxa"/>
            <w:vAlign w:val="center"/>
          </w:tcPr>
          <w:p w14:paraId="0071D3D5" w14:textId="77777777" w:rsidR="00D7378E" w:rsidRPr="00107F3A" w:rsidRDefault="00CC04AC" w:rsidP="00D7378E">
            <w:pPr>
              <w:pStyle w:val="ListParagraph"/>
              <w:suppressAutoHyphens/>
              <w:ind w:left="0"/>
              <w:rPr>
                <w:rFonts w:ascii="Arial" w:hAnsi="Arial" w:cs="Arial"/>
                <w:sz w:val="18"/>
                <w:szCs w:val="18"/>
              </w:rPr>
            </w:pPr>
            <w:r w:rsidRPr="00107F3A">
              <w:rPr>
                <w:rFonts w:ascii="Arial" w:hAnsi="Arial" w:cs="Arial"/>
                <w:sz w:val="18"/>
                <w:szCs w:val="18"/>
              </w:rPr>
              <w:t>M7X01252</w:t>
            </w:r>
          </w:p>
        </w:tc>
        <w:tc>
          <w:tcPr>
            <w:tcW w:w="3211" w:type="dxa"/>
          </w:tcPr>
          <w:p w14:paraId="29D850F2" w14:textId="77777777" w:rsidR="00D7378E" w:rsidRPr="00BE21C5" w:rsidRDefault="00CC04AC" w:rsidP="00461426">
            <w:pPr>
              <w:spacing w:after="0"/>
              <w:rPr>
                <w:rFonts w:ascii="Arial" w:hAnsi="Arial" w:cs="Arial"/>
                <w:sz w:val="18"/>
                <w:szCs w:val="18"/>
              </w:rPr>
            </w:pPr>
            <w:r w:rsidRPr="00BE21C5">
              <w:rPr>
                <w:rFonts w:ascii="Arial" w:hAnsi="Arial" w:cs="Arial"/>
                <w:sz w:val="18"/>
                <w:szCs w:val="18"/>
              </w:rPr>
              <w:t>Strategic Management for Conservation</w:t>
            </w:r>
          </w:p>
        </w:tc>
        <w:tc>
          <w:tcPr>
            <w:tcW w:w="992" w:type="dxa"/>
            <w:tcBorders>
              <w:bottom w:val="single" w:sz="4" w:space="0" w:color="auto"/>
            </w:tcBorders>
          </w:tcPr>
          <w:p w14:paraId="6AA62117" w14:textId="77777777" w:rsidR="00D7378E" w:rsidRPr="00107F3A" w:rsidRDefault="00D7378E" w:rsidP="00D7378E">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1134" w:type="dxa"/>
            <w:tcBorders>
              <w:bottom w:val="single" w:sz="4" w:space="0" w:color="auto"/>
            </w:tcBorders>
          </w:tcPr>
          <w:p w14:paraId="02505826" w14:textId="77777777" w:rsidR="00D7378E" w:rsidRPr="00107F3A" w:rsidRDefault="00D7378E" w:rsidP="00D7378E">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Borders>
              <w:bottom w:val="single" w:sz="4" w:space="0" w:color="auto"/>
            </w:tcBorders>
          </w:tcPr>
          <w:p w14:paraId="5F524B12" w14:textId="77777777" w:rsidR="00D7378E" w:rsidRPr="00107F3A" w:rsidRDefault="00D7378E" w:rsidP="00D7378E">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Borders>
              <w:bottom w:val="single" w:sz="4" w:space="0" w:color="auto"/>
            </w:tcBorders>
          </w:tcPr>
          <w:p w14:paraId="7316E441" w14:textId="77777777" w:rsidR="00D7378E" w:rsidRPr="00107F3A" w:rsidRDefault="00D7378E" w:rsidP="00D7378E">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461426" w:rsidRPr="005E4A34" w14:paraId="729B7CA2" w14:textId="77777777" w:rsidTr="0028187A">
        <w:tc>
          <w:tcPr>
            <w:tcW w:w="1184" w:type="dxa"/>
            <w:vAlign w:val="center"/>
          </w:tcPr>
          <w:p w14:paraId="3003A51B" w14:textId="77777777" w:rsidR="00461426" w:rsidRPr="00107F3A" w:rsidRDefault="00461426" w:rsidP="00D7378E">
            <w:pPr>
              <w:pStyle w:val="ListParagraph"/>
              <w:suppressAutoHyphens/>
              <w:ind w:left="0"/>
              <w:rPr>
                <w:rFonts w:ascii="Arial" w:eastAsia="Times New Roman" w:hAnsi="Arial" w:cs="Arial"/>
                <w:sz w:val="18"/>
                <w:szCs w:val="18"/>
                <w:lang w:val="en-GB"/>
              </w:rPr>
            </w:pPr>
            <w:r w:rsidRPr="00107F3A">
              <w:rPr>
                <w:rFonts w:ascii="Arial" w:hAnsi="Arial" w:cs="Arial"/>
                <w:sz w:val="18"/>
                <w:szCs w:val="18"/>
              </w:rPr>
              <w:t>M7X01253</w:t>
            </w:r>
          </w:p>
        </w:tc>
        <w:tc>
          <w:tcPr>
            <w:tcW w:w="3211" w:type="dxa"/>
          </w:tcPr>
          <w:p w14:paraId="16E1DC1F" w14:textId="77777777" w:rsidR="00461426" w:rsidRPr="00BE21C5" w:rsidRDefault="00461426" w:rsidP="00D7378E">
            <w:pPr>
              <w:rPr>
                <w:rFonts w:ascii="Arial" w:eastAsia="Times New Roman" w:hAnsi="Arial" w:cs="Arial"/>
                <w:sz w:val="18"/>
                <w:szCs w:val="18"/>
                <w:lang w:val="en-GB"/>
              </w:rPr>
            </w:pPr>
            <w:r w:rsidRPr="00BE21C5">
              <w:rPr>
                <w:rFonts w:ascii="Arial" w:eastAsia="Times New Roman" w:hAnsi="Arial" w:cs="Arial"/>
                <w:sz w:val="18"/>
                <w:szCs w:val="18"/>
                <w:lang w:val="en-GB"/>
              </w:rPr>
              <w:t>Sustainable Development</w:t>
            </w:r>
          </w:p>
        </w:tc>
        <w:tc>
          <w:tcPr>
            <w:tcW w:w="992" w:type="dxa"/>
            <w:tcBorders>
              <w:bottom w:val="single" w:sz="4" w:space="0" w:color="auto"/>
            </w:tcBorders>
          </w:tcPr>
          <w:p w14:paraId="71C64688" w14:textId="77777777" w:rsidR="00461426" w:rsidRPr="00107F3A" w:rsidRDefault="00461426" w:rsidP="00D7378E">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1134" w:type="dxa"/>
            <w:tcBorders>
              <w:bottom w:val="single" w:sz="4" w:space="0" w:color="auto"/>
            </w:tcBorders>
          </w:tcPr>
          <w:p w14:paraId="5E8CD53A" w14:textId="77777777" w:rsidR="00461426" w:rsidRPr="00107F3A" w:rsidRDefault="00461426" w:rsidP="00D516A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Existing</w:t>
            </w:r>
          </w:p>
        </w:tc>
        <w:tc>
          <w:tcPr>
            <w:tcW w:w="1276" w:type="dxa"/>
            <w:tcBorders>
              <w:bottom w:val="single" w:sz="4" w:space="0" w:color="auto"/>
            </w:tcBorders>
          </w:tcPr>
          <w:p w14:paraId="5BDCFBCB" w14:textId="77777777" w:rsidR="00461426" w:rsidRPr="00107F3A" w:rsidRDefault="00461426" w:rsidP="00D516A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No</w:t>
            </w:r>
          </w:p>
        </w:tc>
        <w:tc>
          <w:tcPr>
            <w:tcW w:w="1559" w:type="dxa"/>
            <w:tcBorders>
              <w:bottom w:val="single" w:sz="4" w:space="0" w:color="auto"/>
            </w:tcBorders>
          </w:tcPr>
          <w:p w14:paraId="47B47FE6" w14:textId="77777777" w:rsidR="00461426" w:rsidRPr="00107F3A" w:rsidRDefault="00461426" w:rsidP="00D516A5">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Yes</w:t>
            </w:r>
          </w:p>
        </w:tc>
      </w:tr>
      <w:tr w:rsidR="00FB6ABC" w:rsidRPr="005E4A34" w14:paraId="70C2370F" w14:textId="77777777" w:rsidTr="00676133">
        <w:tc>
          <w:tcPr>
            <w:tcW w:w="9356" w:type="dxa"/>
            <w:gridSpan w:val="6"/>
            <w:shd w:val="pct15" w:color="auto" w:fill="FFFFFF" w:themeFill="background1"/>
            <w:vAlign w:val="center"/>
          </w:tcPr>
          <w:p w14:paraId="4CD2E10A" w14:textId="77777777" w:rsidR="00FB6ABC" w:rsidRPr="00BE21C5" w:rsidRDefault="00FB6ABC" w:rsidP="00FB6ABC">
            <w:pPr>
              <w:pStyle w:val="ListParagraph"/>
              <w:suppressAutoHyphens/>
              <w:spacing w:after="0" w:line="240" w:lineRule="auto"/>
              <w:ind w:left="0"/>
              <w:rPr>
                <w:rFonts w:ascii="Arial" w:eastAsia="Times New Roman" w:hAnsi="Arial" w:cs="Arial"/>
                <w:b/>
                <w:lang w:val="en-GB"/>
              </w:rPr>
            </w:pPr>
            <w:r w:rsidRPr="00BE21C5">
              <w:rPr>
                <w:rFonts w:ascii="Arial" w:eastAsia="Times New Roman" w:hAnsi="Arial" w:cs="Arial"/>
                <w:b/>
                <w:lang w:val="en-GB"/>
              </w:rPr>
              <w:t>New Proposed Modules</w:t>
            </w:r>
          </w:p>
          <w:p w14:paraId="51101353" w14:textId="77777777" w:rsidR="00FB6ABC" w:rsidRPr="00BE21C5" w:rsidRDefault="00FB6ABC" w:rsidP="00D516A5">
            <w:pPr>
              <w:pStyle w:val="ListParagraph"/>
              <w:suppressAutoHyphens/>
              <w:spacing w:after="0" w:line="240" w:lineRule="auto"/>
              <w:ind w:left="0"/>
              <w:jc w:val="center"/>
              <w:rPr>
                <w:rFonts w:ascii="Arial" w:hAnsi="Arial" w:cs="Arial"/>
                <w:sz w:val="18"/>
                <w:szCs w:val="18"/>
                <w:lang w:val="en-GB"/>
              </w:rPr>
            </w:pPr>
          </w:p>
        </w:tc>
      </w:tr>
      <w:tr w:rsidR="004B6DFB" w:rsidRPr="005E4A34" w14:paraId="2C4959F2" w14:textId="77777777" w:rsidTr="00E61F90">
        <w:tc>
          <w:tcPr>
            <w:tcW w:w="1184" w:type="dxa"/>
            <w:vAlign w:val="center"/>
          </w:tcPr>
          <w:p w14:paraId="65C72778" w14:textId="23211054" w:rsidR="004B6DFB" w:rsidRPr="00D7378E" w:rsidRDefault="0018552C" w:rsidP="00011949">
            <w:pPr>
              <w:pStyle w:val="ListParagraph"/>
              <w:suppressAutoHyphens/>
              <w:spacing w:after="0" w:line="240" w:lineRule="auto"/>
              <w:ind w:left="0"/>
              <w:rPr>
                <w:rFonts w:ascii="Arial" w:eastAsia="Times New Roman" w:hAnsi="Arial" w:cs="Arial"/>
                <w:color w:val="FF0000"/>
                <w:sz w:val="18"/>
                <w:szCs w:val="18"/>
                <w:lang w:val="en-GB"/>
              </w:rPr>
            </w:pPr>
            <w:r>
              <w:rPr>
                <w:rFonts w:ascii="Arial" w:hAnsi="Arial" w:cs="Arial"/>
                <w:sz w:val="18"/>
                <w:szCs w:val="18"/>
              </w:rPr>
              <w:t>ACFA7002</w:t>
            </w:r>
          </w:p>
        </w:tc>
        <w:tc>
          <w:tcPr>
            <w:tcW w:w="3211" w:type="dxa"/>
          </w:tcPr>
          <w:p w14:paraId="14C0E0DC" w14:textId="1C86E850" w:rsidR="004B6DFB" w:rsidRPr="00BE21C5" w:rsidRDefault="004B6DFB" w:rsidP="004B6DFB">
            <w:pPr>
              <w:spacing w:after="0"/>
              <w:rPr>
                <w:rFonts w:ascii="Arial" w:eastAsia="Times New Roman" w:hAnsi="Arial" w:cs="Arial"/>
                <w:sz w:val="18"/>
                <w:szCs w:val="18"/>
                <w:lang w:val="en-GB"/>
              </w:rPr>
            </w:pPr>
            <w:r w:rsidRPr="00BE21C5">
              <w:rPr>
                <w:rFonts w:ascii="Arial" w:eastAsia="Times New Roman" w:hAnsi="Arial" w:cs="Arial"/>
                <w:sz w:val="18"/>
                <w:szCs w:val="18"/>
                <w:lang w:val="en-GB"/>
              </w:rPr>
              <w:t>Resource Management</w:t>
            </w:r>
          </w:p>
        </w:tc>
        <w:tc>
          <w:tcPr>
            <w:tcW w:w="992" w:type="dxa"/>
            <w:tcBorders>
              <w:bottom w:val="single" w:sz="4" w:space="0" w:color="auto"/>
            </w:tcBorders>
          </w:tcPr>
          <w:p w14:paraId="467F0ED8" w14:textId="3D42D45B" w:rsidR="004B6DFB" w:rsidRPr="00D7378E" w:rsidRDefault="004B6DFB" w:rsidP="004B6DFB">
            <w:pPr>
              <w:pStyle w:val="ListParagraph"/>
              <w:suppressAutoHyphens/>
              <w:spacing w:after="0" w:line="240" w:lineRule="auto"/>
              <w:ind w:left="0"/>
              <w:jc w:val="center"/>
              <w:rPr>
                <w:rFonts w:ascii="Arial" w:hAnsi="Arial" w:cs="Arial"/>
                <w:color w:val="FF0000"/>
                <w:sz w:val="18"/>
                <w:szCs w:val="18"/>
                <w:lang w:val="en-GB"/>
              </w:rPr>
            </w:pPr>
            <w:r>
              <w:rPr>
                <w:rFonts w:ascii="Arial" w:hAnsi="Arial" w:cs="Arial"/>
                <w:sz w:val="18"/>
                <w:szCs w:val="18"/>
                <w:lang w:val="en-GB"/>
              </w:rPr>
              <w:t>20</w:t>
            </w:r>
          </w:p>
        </w:tc>
        <w:tc>
          <w:tcPr>
            <w:tcW w:w="1134" w:type="dxa"/>
            <w:tcBorders>
              <w:bottom w:val="single" w:sz="4" w:space="0" w:color="auto"/>
            </w:tcBorders>
          </w:tcPr>
          <w:p w14:paraId="136953C8" w14:textId="47D96EB1" w:rsidR="004B6DFB" w:rsidRPr="00D7378E" w:rsidRDefault="004B6DFB" w:rsidP="004B6DFB">
            <w:pPr>
              <w:pStyle w:val="ListParagraph"/>
              <w:suppressAutoHyphens/>
              <w:spacing w:before="240" w:after="0" w:line="240" w:lineRule="auto"/>
              <w:ind w:left="0"/>
              <w:jc w:val="center"/>
              <w:rPr>
                <w:rFonts w:ascii="Arial" w:hAnsi="Arial" w:cs="Arial"/>
                <w:color w:val="FF0000"/>
                <w:sz w:val="18"/>
                <w:szCs w:val="18"/>
                <w:lang w:val="en-GB"/>
              </w:rPr>
            </w:pPr>
            <w:r>
              <w:rPr>
                <w:rFonts w:ascii="Arial" w:hAnsi="Arial" w:cs="Arial"/>
                <w:sz w:val="18"/>
                <w:szCs w:val="18"/>
                <w:lang w:val="en-GB"/>
              </w:rPr>
              <w:t>New</w:t>
            </w:r>
          </w:p>
        </w:tc>
        <w:tc>
          <w:tcPr>
            <w:tcW w:w="1276" w:type="dxa"/>
            <w:tcBorders>
              <w:bottom w:val="single" w:sz="4" w:space="0" w:color="auto"/>
            </w:tcBorders>
          </w:tcPr>
          <w:p w14:paraId="4ABFD4EE" w14:textId="5C37ABE2" w:rsidR="004B6DFB" w:rsidRPr="00D7378E" w:rsidRDefault="004B6DFB" w:rsidP="004B6DFB">
            <w:pPr>
              <w:pStyle w:val="ListParagraph"/>
              <w:suppressAutoHyphens/>
              <w:spacing w:before="240" w:after="0" w:line="240" w:lineRule="auto"/>
              <w:ind w:left="0"/>
              <w:jc w:val="center"/>
              <w:rPr>
                <w:rFonts w:ascii="Arial" w:hAnsi="Arial" w:cs="Arial"/>
                <w:color w:val="FF0000"/>
                <w:sz w:val="18"/>
                <w:szCs w:val="18"/>
                <w:lang w:val="en-GB"/>
              </w:rPr>
            </w:pPr>
            <w:r>
              <w:rPr>
                <w:rFonts w:ascii="Arial" w:hAnsi="Arial" w:cs="Arial"/>
                <w:sz w:val="18"/>
                <w:szCs w:val="18"/>
                <w:lang w:val="en-GB"/>
              </w:rPr>
              <w:t>N/A</w:t>
            </w:r>
          </w:p>
        </w:tc>
        <w:tc>
          <w:tcPr>
            <w:tcW w:w="1559" w:type="dxa"/>
            <w:tcBorders>
              <w:bottom w:val="single" w:sz="4" w:space="0" w:color="auto"/>
            </w:tcBorders>
          </w:tcPr>
          <w:p w14:paraId="443988FF" w14:textId="77777777" w:rsidR="004B6DFB" w:rsidRDefault="004B6DFB" w:rsidP="004B6DFB">
            <w:pPr>
              <w:pStyle w:val="ListParagraph"/>
              <w:suppressAutoHyphens/>
              <w:spacing w:before="240" w:after="0" w:line="240" w:lineRule="auto"/>
              <w:ind w:left="0"/>
              <w:jc w:val="center"/>
              <w:rPr>
                <w:rFonts w:ascii="Arial" w:hAnsi="Arial" w:cs="Arial"/>
                <w:sz w:val="18"/>
                <w:szCs w:val="18"/>
                <w:lang w:val="en-GB"/>
              </w:rPr>
            </w:pPr>
            <w:r w:rsidRPr="00107F3A">
              <w:rPr>
                <w:rFonts w:ascii="Arial" w:hAnsi="Arial" w:cs="Arial"/>
                <w:sz w:val="18"/>
                <w:szCs w:val="18"/>
                <w:lang w:val="en-GB"/>
              </w:rPr>
              <w:t>Yes</w:t>
            </w:r>
          </w:p>
          <w:p w14:paraId="3C588DEC" w14:textId="50880C07" w:rsidR="004B6DFB" w:rsidRPr="00D7378E" w:rsidRDefault="004B6DFB" w:rsidP="004B6DFB">
            <w:pPr>
              <w:pStyle w:val="ListParagraph"/>
              <w:suppressAutoHyphens/>
              <w:spacing w:before="240" w:after="0" w:line="240" w:lineRule="auto"/>
              <w:ind w:left="0"/>
              <w:jc w:val="center"/>
              <w:rPr>
                <w:rFonts w:ascii="Arial" w:hAnsi="Arial" w:cs="Arial"/>
                <w:color w:val="FF0000"/>
                <w:sz w:val="18"/>
                <w:szCs w:val="18"/>
                <w:lang w:val="en-GB"/>
              </w:rPr>
            </w:pPr>
          </w:p>
        </w:tc>
      </w:tr>
      <w:tr w:rsidR="004B6DFB" w:rsidRPr="005E4A34" w14:paraId="1D2EED62" w14:textId="77777777" w:rsidTr="00A97880">
        <w:tc>
          <w:tcPr>
            <w:tcW w:w="1184" w:type="dxa"/>
            <w:vAlign w:val="center"/>
          </w:tcPr>
          <w:p w14:paraId="47160ED9" w14:textId="69B57D2F" w:rsidR="004B6DFB" w:rsidRDefault="0018552C" w:rsidP="00011949">
            <w:pPr>
              <w:pStyle w:val="ListParagraph"/>
              <w:suppressAutoHyphens/>
              <w:spacing w:after="0" w:line="240" w:lineRule="auto"/>
              <w:ind w:left="0"/>
              <w:rPr>
                <w:rFonts w:ascii="Arial" w:hAnsi="Arial" w:cs="Arial"/>
                <w:sz w:val="18"/>
                <w:szCs w:val="18"/>
                <w:lang w:val="en-GB"/>
              </w:rPr>
            </w:pPr>
            <w:r>
              <w:rPr>
                <w:rFonts w:ascii="Arial" w:hAnsi="Arial" w:cs="Arial"/>
                <w:sz w:val="18"/>
                <w:szCs w:val="18"/>
                <w:lang w:val="en-GB"/>
              </w:rPr>
              <w:t>ACFA7000</w:t>
            </w:r>
          </w:p>
        </w:tc>
        <w:tc>
          <w:tcPr>
            <w:tcW w:w="3211" w:type="dxa"/>
            <w:vAlign w:val="center"/>
          </w:tcPr>
          <w:p w14:paraId="1C8A5011" w14:textId="77777777" w:rsidR="004B6DFB" w:rsidRPr="00BE21C5" w:rsidRDefault="004B6DFB" w:rsidP="004B6DFB">
            <w:pPr>
              <w:spacing w:after="0"/>
              <w:rPr>
                <w:rFonts w:ascii="Arial" w:hAnsi="Arial" w:cs="Arial"/>
                <w:sz w:val="18"/>
                <w:szCs w:val="18"/>
                <w:lang w:eastAsia="en-GB"/>
              </w:rPr>
            </w:pPr>
            <w:r w:rsidRPr="00BE21C5">
              <w:rPr>
                <w:rFonts w:ascii="Arial" w:hAnsi="Arial" w:cs="Arial"/>
                <w:sz w:val="18"/>
                <w:szCs w:val="18"/>
                <w:lang w:eastAsia="en-GB"/>
              </w:rPr>
              <w:t>Research Techniques</w:t>
            </w:r>
          </w:p>
          <w:p w14:paraId="344487C7" w14:textId="77777777" w:rsidR="004B6DFB" w:rsidRPr="00BE21C5" w:rsidRDefault="004B6DFB" w:rsidP="004B6DFB">
            <w:pPr>
              <w:spacing w:after="0"/>
              <w:rPr>
                <w:rFonts w:ascii="Arial" w:hAnsi="Arial" w:cs="Arial"/>
                <w:sz w:val="18"/>
                <w:szCs w:val="18"/>
                <w:lang w:eastAsia="en-GB"/>
              </w:rPr>
            </w:pPr>
          </w:p>
        </w:tc>
        <w:tc>
          <w:tcPr>
            <w:tcW w:w="992" w:type="dxa"/>
            <w:tcBorders>
              <w:bottom w:val="single" w:sz="4" w:space="0" w:color="auto"/>
            </w:tcBorders>
          </w:tcPr>
          <w:p w14:paraId="4419BB2E" w14:textId="012E4C22" w:rsidR="004B6DFB" w:rsidRPr="00107F3A" w:rsidRDefault="004B6DFB" w:rsidP="004B6DFB">
            <w:pPr>
              <w:pStyle w:val="ListParagraph"/>
              <w:suppressAutoHyphens/>
              <w:spacing w:after="0" w:line="240" w:lineRule="auto"/>
              <w:ind w:left="0"/>
              <w:jc w:val="center"/>
              <w:rPr>
                <w:rFonts w:ascii="Arial" w:hAnsi="Arial" w:cs="Arial"/>
                <w:sz w:val="18"/>
                <w:szCs w:val="18"/>
                <w:lang w:val="en-GB"/>
              </w:rPr>
            </w:pPr>
            <w:r w:rsidRPr="00107F3A">
              <w:rPr>
                <w:rFonts w:ascii="Arial" w:hAnsi="Arial" w:cs="Arial"/>
                <w:sz w:val="18"/>
                <w:szCs w:val="18"/>
                <w:lang w:val="en-GB"/>
              </w:rPr>
              <w:t>20</w:t>
            </w:r>
          </w:p>
        </w:tc>
        <w:tc>
          <w:tcPr>
            <w:tcW w:w="1134" w:type="dxa"/>
            <w:tcBorders>
              <w:bottom w:val="single" w:sz="4" w:space="0" w:color="auto"/>
            </w:tcBorders>
          </w:tcPr>
          <w:p w14:paraId="2A2E9E0B" w14:textId="682B716A" w:rsidR="004B6DFB" w:rsidRDefault="004B6DFB" w:rsidP="004B6DFB">
            <w:pPr>
              <w:pStyle w:val="ListParagraph"/>
              <w:suppressAutoHyphens/>
              <w:spacing w:after="0" w:line="240" w:lineRule="auto"/>
              <w:ind w:left="0"/>
              <w:jc w:val="center"/>
              <w:rPr>
                <w:rFonts w:ascii="Arial" w:hAnsi="Arial" w:cs="Arial"/>
                <w:sz w:val="18"/>
                <w:szCs w:val="18"/>
                <w:lang w:val="en-GB"/>
              </w:rPr>
            </w:pPr>
            <w:r>
              <w:rPr>
                <w:rFonts w:ascii="Arial" w:hAnsi="Arial" w:cs="Arial"/>
                <w:sz w:val="18"/>
                <w:szCs w:val="18"/>
                <w:lang w:val="en-GB"/>
              </w:rPr>
              <w:t>New</w:t>
            </w:r>
          </w:p>
        </w:tc>
        <w:tc>
          <w:tcPr>
            <w:tcW w:w="1276" w:type="dxa"/>
            <w:tcBorders>
              <w:bottom w:val="single" w:sz="4" w:space="0" w:color="auto"/>
            </w:tcBorders>
          </w:tcPr>
          <w:p w14:paraId="5971C6AA" w14:textId="65AAF122" w:rsidR="004B6DFB" w:rsidRDefault="004B6DFB" w:rsidP="004B6DFB">
            <w:pPr>
              <w:pStyle w:val="ListParagraph"/>
              <w:suppressAutoHyphens/>
              <w:spacing w:after="0" w:line="240" w:lineRule="auto"/>
              <w:ind w:left="0"/>
              <w:jc w:val="center"/>
              <w:rPr>
                <w:rFonts w:ascii="Arial" w:hAnsi="Arial" w:cs="Arial"/>
                <w:sz w:val="18"/>
                <w:szCs w:val="18"/>
                <w:lang w:val="en-GB"/>
              </w:rPr>
            </w:pPr>
            <w:r>
              <w:rPr>
                <w:rFonts w:ascii="Arial" w:hAnsi="Arial" w:cs="Arial"/>
                <w:sz w:val="18"/>
                <w:szCs w:val="18"/>
                <w:lang w:val="en-GB"/>
              </w:rPr>
              <w:t>N/A</w:t>
            </w:r>
          </w:p>
        </w:tc>
        <w:tc>
          <w:tcPr>
            <w:tcW w:w="1559" w:type="dxa"/>
            <w:tcBorders>
              <w:bottom w:val="single" w:sz="4" w:space="0" w:color="auto"/>
            </w:tcBorders>
          </w:tcPr>
          <w:p w14:paraId="7CDF4A36" w14:textId="69F193CB" w:rsidR="004B6DFB" w:rsidRDefault="004B6DFB" w:rsidP="004B6DFB">
            <w:pPr>
              <w:pStyle w:val="ListParagraph"/>
              <w:suppressAutoHyphens/>
              <w:spacing w:after="0" w:line="240" w:lineRule="auto"/>
              <w:ind w:left="0"/>
              <w:jc w:val="center"/>
              <w:rPr>
                <w:rFonts w:ascii="Arial" w:hAnsi="Arial" w:cs="Arial"/>
                <w:sz w:val="18"/>
                <w:szCs w:val="18"/>
                <w:lang w:val="en-GB"/>
              </w:rPr>
            </w:pPr>
            <w:r>
              <w:rPr>
                <w:rFonts w:ascii="Arial" w:hAnsi="Arial" w:cs="Arial"/>
                <w:sz w:val="18"/>
                <w:szCs w:val="18"/>
                <w:lang w:val="en-GB"/>
              </w:rPr>
              <w:t>No</w:t>
            </w:r>
          </w:p>
        </w:tc>
      </w:tr>
      <w:tr w:rsidR="00FE0C06" w:rsidRPr="005E4A34" w14:paraId="71BA81ED" w14:textId="77777777" w:rsidTr="00A97880">
        <w:tc>
          <w:tcPr>
            <w:tcW w:w="1184" w:type="dxa"/>
          </w:tcPr>
          <w:p w14:paraId="150C7022" w14:textId="1FB1BF13" w:rsidR="00FE0C06" w:rsidRPr="00A578C3" w:rsidRDefault="0018552C" w:rsidP="00011949">
            <w:pPr>
              <w:pStyle w:val="ListParagraph"/>
              <w:suppressAutoHyphens/>
              <w:spacing w:after="0" w:line="240" w:lineRule="auto"/>
              <w:ind w:left="0"/>
              <w:rPr>
                <w:rFonts w:ascii="Arial" w:hAnsi="Arial" w:cs="Arial"/>
                <w:sz w:val="18"/>
                <w:szCs w:val="18"/>
                <w:lang w:val="en-GB"/>
              </w:rPr>
            </w:pPr>
            <w:r>
              <w:rPr>
                <w:rFonts w:ascii="Arial" w:hAnsi="Arial" w:cs="Arial"/>
                <w:sz w:val="18"/>
                <w:szCs w:val="18"/>
                <w:lang w:val="en-GB"/>
              </w:rPr>
              <w:t>ACFA7001</w:t>
            </w:r>
          </w:p>
        </w:tc>
        <w:tc>
          <w:tcPr>
            <w:tcW w:w="3211" w:type="dxa"/>
          </w:tcPr>
          <w:p w14:paraId="19368C50" w14:textId="77777777" w:rsidR="00FE0C06" w:rsidRPr="00BE21C5" w:rsidRDefault="00FE0C06" w:rsidP="004B6DFB">
            <w:pPr>
              <w:pStyle w:val="ListParagraph"/>
              <w:suppressAutoHyphens/>
              <w:spacing w:after="0" w:line="240" w:lineRule="auto"/>
              <w:ind w:left="0"/>
              <w:rPr>
                <w:rFonts w:ascii="Arial" w:hAnsi="Arial" w:cs="Arial"/>
                <w:sz w:val="18"/>
                <w:szCs w:val="18"/>
              </w:rPr>
            </w:pPr>
            <w:r w:rsidRPr="00BE21C5">
              <w:rPr>
                <w:rFonts w:ascii="Arial" w:hAnsi="Arial" w:cs="Arial"/>
                <w:sz w:val="18"/>
                <w:szCs w:val="18"/>
              </w:rPr>
              <w:t>Research Project/Dissertation</w:t>
            </w:r>
          </w:p>
          <w:p w14:paraId="5CB1A93C" w14:textId="77777777" w:rsidR="00FE0C06" w:rsidRPr="00BE21C5" w:rsidRDefault="00FE0C06" w:rsidP="004B6DFB">
            <w:pPr>
              <w:pStyle w:val="ListParagraph"/>
              <w:suppressAutoHyphens/>
              <w:spacing w:after="0" w:line="240" w:lineRule="auto"/>
              <w:ind w:left="0"/>
              <w:rPr>
                <w:rFonts w:ascii="Arial" w:hAnsi="Arial" w:cs="Arial"/>
                <w:sz w:val="18"/>
                <w:szCs w:val="18"/>
                <w:highlight w:val="cyan"/>
                <w:lang w:val="en-GB"/>
              </w:rPr>
            </w:pPr>
          </w:p>
        </w:tc>
        <w:tc>
          <w:tcPr>
            <w:tcW w:w="992" w:type="dxa"/>
          </w:tcPr>
          <w:p w14:paraId="26B64A46" w14:textId="77777777" w:rsidR="00FE0C06" w:rsidRPr="00A578C3" w:rsidRDefault="00FE0C06" w:rsidP="004B6DFB">
            <w:pPr>
              <w:pStyle w:val="ListParagraph"/>
              <w:suppressAutoHyphens/>
              <w:spacing w:after="0" w:line="240" w:lineRule="auto"/>
              <w:ind w:left="0"/>
              <w:jc w:val="center"/>
              <w:rPr>
                <w:rFonts w:ascii="Arial" w:hAnsi="Arial" w:cs="Arial"/>
                <w:sz w:val="18"/>
                <w:szCs w:val="18"/>
                <w:lang w:val="en-GB"/>
              </w:rPr>
            </w:pPr>
            <w:r w:rsidRPr="00A578C3">
              <w:rPr>
                <w:rFonts w:ascii="Arial" w:hAnsi="Arial" w:cs="Arial"/>
                <w:sz w:val="18"/>
                <w:szCs w:val="18"/>
                <w:lang w:val="en-GB"/>
              </w:rPr>
              <w:t>120</w:t>
            </w:r>
          </w:p>
        </w:tc>
        <w:tc>
          <w:tcPr>
            <w:tcW w:w="1134" w:type="dxa"/>
          </w:tcPr>
          <w:p w14:paraId="3A4C335A" w14:textId="77777777" w:rsidR="00FE0C06" w:rsidRPr="00A578C3" w:rsidRDefault="00FE0C06" w:rsidP="004B6DFB">
            <w:pPr>
              <w:pStyle w:val="ListParagraph"/>
              <w:suppressAutoHyphens/>
              <w:spacing w:after="0" w:line="240" w:lineRule="auto"/>
              <w:ind w:left="0"/>
              <w:jc w:val="center"/>
              <w:rPr>
                <w:rFonts w:ascii="Arial" w:hAnsi="Arial" w:cs="Arial"/>
                <w:sz w:val="18"/>
                <w:szCs w:val="18"/>
                <w:lang w:val="en-GB"/>
              </w:rPr>
            </w:pPr>
            <w:r w:rsidRPr="00A578C3">
              <w:rPr>
                <w:rFonts w:ascii="Arial" w:hAnsi="Arial" w:cs="Arial"/>
                <w:sz w:val="18"/>
                <w:szCs w:val="18"/>
                <w:lang w:val="en-GB"/>
              </w:rPr>
              <w:t>New</w:t>
            </w:r>
          </w:p>
        </w:tc>
        <w:tc>
          <w:tcPr>
            <w:tcW w:w="1276" w:type="dxa"/>
          </w:tcPr>
          <w:p w14:paraId="185AC7F5" w14:textId="77777777" w:rsidR="00FE0C06" w:rsidRPr="00A578C3" w:rsidRDefault="00FE0C06" w:rsidP="004B6DFB">
            <w:pPr>
              <w:pStyle w:val="ListParagraph"/>
              <w:suppressAutoHyphens/>
              <w:spacing w:after="0" w:line="240" w:lineRule="auto"/>
              <w:ind w:left="0"/>
              <w:jc w:val="center"/>
              <w:rPr>
                <w:rFonts w:ascii="Arial" w:hAnsi="Arial" w:cs="Arial"/>
                <w:sz w:val="18"/>
                <w:szCs w:val="18"/>
                <w:lang w:val="en-GB"/>
              </w:rPr>
            </w:pPr>
            <w:r w:rsidRPr="00A578C3">
              <w:rPr>
                <w:rFonts w:ascii="Arial" w:hAnsi="Arial" w:cs="Arial"/>
                <w:sz w:val="18"/>
                <w:szCs w:val="18"/>
                <w:lang w:val="en-GB"/>
              </w:rPr>
              <w:t>N/A</w:t>
            </w:r>
          </w:p>
        </w:tc>
        <w:tc>
          <w:tcPr>
            <w:tcW w:w="1559" w:type="dxa"/>
          </w:tcPr>
          <w:p w14:paraId="6E496B36" w14:textId="77777777" w:rsidR="00FE0C06" w:rsidRDefault="00FE0C06" w:rsidP="004B6DFB">
            <w:pPr>
              <w:pStyle w:val="ListParagraph"/>
              <w:suppressAutoHyphens/>
              <w:spacing w:after="0" w:line="240" w:lineRule="auto"/>
              <w:ind w:left="0"/>
              <w:jc w:val="center"/>
              <w:rPr>
                <w:rFonts w:ascii="Arial" w:hAnsi="Arial" w:cs="Arial"/>
                <w:sz w:val="18"/>
                <w:szCs w:val="18"/>
                <w:lang w:val="en-GB"/>
              </w:rPr>
            </w:pPr>
            <w:r w:rsidRPr="00A578C3">
              <w:rPr>
                <w:rFonts w:ascii="Arial" w:hAnsi="Arial" w:cs="Arial"/>
                <w:sz w:val="18"/>
                <w:szCs w:val="18"/>
                <w:lang w:val="en-GB"/>
              </w:rPr>
              <w:t>No</w:t>
            </w:r>
          </w:p>
          <w:p w14:paraId="6DB5C7AF" w14:textId="77777777" w:rsidR="004B6DFB" w:rsidRPr="00A578C3" w:rsidRDefault="004B6DFB" w:rsidP="004B6DFB">
            <w:pPr>
              <w:pStyle w:val="ListParagraph"/>
              <w:suppressAutoHyphens/>
              <w:spacing w:after="0" w:line="240" w:lineRule="auto"/>
              <w:ind w:left="0"/>
              <w:jc w:val="center"/>
              <w:rPr>
                <w:rFonts w:ascii="Arial" w:hAnsi="Arial" w:cs="Arial"/>
                <w:sz w:val="18"/>
                <w:szCs w:val="18"/>
                <w:lang w:val="en-GB"/>
              </w:rPr>
            </w:pPr>
          </w:p>
        </w:tc>
      </w:tr>
    </w:tbl>
    <w:p w14:paraId="1B175CF5" w14:textId="77777777" w:rsidR="006D50EA" w:rsidRDefault="000A0428" w:rsidP="004E4487">
      <w:pPr>
        <w:rPr>
          <w:b/>
        </w:rPr>
      </w:pPr>
      <w:r>
        <w:br w:type="page"/>
      </w:r>
    </w:p>
    <w:p w14:paraId="6A55E038" w14:textId="1550BE9A" w:rsidR="00B11CA5" w:rsidRPr="002953C8" w:rsidRDefault="0005423A" w:rsidP="002953C8">
      <w:pPr>
        <w:pStyle w:val="Heading3"/>
        <w:spacing w:before="240" w:after="240"/>
        <w:rPr>
          <w:szCs w:val="20"/>
        </w:rPr>
      </w:pPr>
      <w:bookmarkStart w:id="18" w:name="_Toc478641533"/>
      <w:r w:rsidRPr="002953C8">
        <w:rPr>
          <w:szCs w:val="20"/>
        </w:rPr>
        <w:lastRenderedPageBreak/>
        <w:t>3.2</w:t>
      </w:r>
      <w:r w:rsidRPr="002953C8">
        <w:rPr>
          <w:szCs w:val="20"/>
        </w:rPr>
        <w:tab/>
      </w:r>
      <w:r w:rsidR="00B11CA5" w:rsidRPr="002953C8">
        <w:rPr>
          <w:szCs w:val="20"/>
        </w:rPr>
        <w:t xml:space="preserve">Programme </w:t>
      </w:r>
      <w:r w:rsidR="00163920" w:rsidRPr="002953C8">
        <w:rPr>
          <w:szCs w:val="20"/>
        </w:rPr>
        <w:t xml:space="preserve">Portfolio </w:t>
      </w:r>
      <w:r w:rsidR="00B11CA5" w:rsidRPr="002953C8">
        <w:rPr>
          <w:szCs w:val="20"/>
        </w:rPr>
        <w:t>Aims</w:t>
      </w:r>
      <w:bookmarkEnd w:id="18"/>
      <w:r w:rsidR="00B11CA5" w:rsidRPr="002953C8">
        <w:rPr>
          <w:szCs w:val="20"/>
        </w:rPr>
        <w:t xml:space="preserve"> </w:t>
      </w:r>
    </w:p>
    <w:p w14:paraId="7B87AD8A" w14:textId="77777777" w:rsidR="001E684F" w:rsidRPr="001E684F" w:rsidRDefault="00B11CA5" w:rsidP="00676133">
      <w:pPr>
        <w:pStyle w:val="ListParagraph"/>
        <w:suppressAutoHyphens/>
        <w:spacing w:after="0" w:line="240" w:lineRule="auto"/>
        <w:ind w:hanging="578"/>
        <w:rPr>
          <w:rFonts w:ascii="Arial" w:hAnsi="Arial" w:cs="Arial"/>
          <w:lang w:val="en-GB"/>
        </w:rPr>
      </w:pPr>
      <w:r w:rsidRPr="001E684F">
        <w:rPr>
          <w:rFonts w:ascii="Arial" w:hAnsi="Arial" w:cs="Arial"/>
          <w:lang w:val="en-GB"/>
        </w:rPr>
        <w:tab/>
      </w:r>
      <w:r w:rsidR="001E684F" w:rsidRPr="001E684F">
        <w:rPr>
          <w:rFonts w:ascii="Arial" w:hAnsi="Arial" w:cs="Arial"/>
          <w:lang w:val="en-GB"/>
        </w:rPr>
        <w:t xml:space="preserve"> </w:t>
      </w:r>
    </w:p>
    <w:p w14:paraId="1F19883D" w14:textId="77777777" w:rsidR="006F6327" w:rsidRDefault="001E684F" w:rsidP="004412EC">
      <w:pPr>
        <w:pStyle w:val="ListParagraph"/>
        <w:suppressAutoHyphens/>
        <w:spacing w:after="0" w:line="360" w:lineRule="auto"/>
        <w:ind w:left="0" w:hanging="10"/>
        <w:jc w:val="both"/>
        <w:rPr>
          <w:rFonts w:ascii="Arial" w:hAnsi="Arial" w:cs="Arial"/>
        </w:rPr>
      </w:pPr>
      <w:r w:rsidRPr="00F238D8">
        <w:rPr>
          <w:rFonts w:ascii="Arial" w:hAnsi="Arial" w:cs="Arial"/>
        </w:rPr>
        <w:t xml:space="preserve">The programme aims to produce an informed and competent graduate who is experienced in analysis, design, implementation and evaluation in the chosen </w:t>
      </w:r>
      <w:r w:rsidR="000F2F6C">
        <w:rPr>
          <w:rFonts w:ascii="Arial" w:hAnsi="Arial" w:cs="Arial"/>
        </w:rPr>
        <w:t>pathway of study</w:t>
      </w:r>
      <w:r w:rsidRPr="00F238D8">
        <w:rPr>
          <w:rFonts w:ascii="Arial" w:hAnsi="Arial" w:cs="Arial"/>
        </w:rPr>
        <w:t xml:space="preserve"> by means of intellectual stimulation, practical application and the development of </w:t>
      </w:r>
      <w:r w:rsidR="006F6327" w:rsidRPr="00F238D8">
        <w:rPr>
          <w:rFonts w:ascii="Arial" w:hAnsi="Arial" w:cs="Arial"/>
        </w:rPr>
        <w:t>appropriate</w:t>
      </w:r>
      <w:r w:rsidRPr="00F238D8">
        <w:rPr>
          <w:rFonts w:ascii="Arial" w:hAnsi="Arial" w:cs="Arial"/>
        </w:rPr>
        <w:t xml:space="preserve"> skills.</w:t>
      </w:r>
      <w:r w:rsidR="003E0391">
        <w:rPr>
          <w:rFonts w:ascii="Arial" w:hAnsi="Arial" w:cs="Arial"/>
        </w:rPr>
        <w:t xml:space="preserve">  </w:t>
      </w:r>
      <w:r w:rsidR="00F238D8">
        <w:rPr>
          <w:rFonts w:ascii="Arial" w:hAnsi="Arial" w:cs="Arial"/>
        </w:rPr>
        <w:t xml:space="preserve">It is </w:t>
      </w:r>
      <w:r w:rsidR="000F2F6C">
        <w:rPr>
          <w:rFonts w:ascii="Arial" w:hAnsi="Arial" w:cs="Arial"/>
        </w:rPr>
        <w:t>inherent</w:t>
      </w:r>
      <w:r w:rsidR="00F238D8">
        <w:rPr>
          <w:rFonts w:ascii="Arial" w:hAnsi="Arial" w:cs="Arial"/>
        </w:rPr>
        <w:t xml:space="preserve"> that the 120 credit dissertation </w:t>
      </w:r>
      <w:r w:rsidR="000F2F6C">
        <w:rPr>
          <w:rFonts w:ascii="Arial" w:hAnsi="Arial" w:cs="Arial"/>
        </w:rPr>
        <w:t>will satisfy the entire programme learning outcomes descriptors devised for a higher education qualification at level 7 master’s degree in acc</w:t>
      </w:r>
      <w:r w:rsidR="00BF7EA1">
        <w:rPr>
          <w:rFonts w:ascii="Arial" w:hAnsi="Arial" w:cs="Arial"/>
        </w:rPr>
        <w:t>ordance with the framework for Higher E</w:t>
      </w:r>
      <w:r w:rsidR="000F2F6C">
        <w:rPr>
          <w:rFonts w:ascii="Arial" w:hAnsi="Arial" w:cs="Arial"/>
        </w:rPr>
        <w:t>ducation qualification</w:t>
      </w:r>
      <w:r w:rsidR="006F6327">
        <w:rPr>
          <w:rFonts w:ascii="Arial" w:hAnsi="Arial" w:cs="Arial"/>
        </w:rPr>
        <w:t>s</w:t>
      </w:r>
      <w:r w:rsidR="000F2F6C">
        <w:rPr>
          <w:rFonts w:ascii="Arial" w:hAnsi="Arial" w:cs="Arial"/>
        </w:rPr>
        <w:t xml:space="preserve"> in England, Wales and Northern Ireland</w:t>
      </w:r>
      <w:r w:rsidR="006F6327">
        <w:rPr>
          <w:rFonts w:ascii="Arial" w:hAnsi="Arial" w:cs="Arial"/>
        </w:rPr>
        <w:t>.</w:t>
      </w:r>
    </w:p>
    <w:p w14:paraId="318C3E70" w14:textId="77777777" w:rsidR="003E0391" w:rsidRDefault="003E0391" w:rsidP="004412EC">
      <w:pPr>
        <w:pStyle w:val="ListParagraph"/>
        <w:suppressAutoHyphens/>
        <w:spacing w:after="0" w:line="240" w:lineRule="auto"/>
        <w:ind w:left="0" w:hanging="10"/>
        <w:jc w:val="both"/>
        <w:rPr>
          <w:rFonts w:ascii="Arial" w:hAnsi="Arial" w:cs="Arial"/>
        </w:rPr>
      </w:pPr>
    </w:p>
    <w:p w14:paraId="6C4423F4" w14:textId="77777777" w:rsidR="006F6327" w:rsidRDefault="006F6327" w:rsidP="004412EC">
      <w:pPr>
        <w:pStyle w:val="ListParagraph"/>
        <w:suppressAutoHyphens/>
        <w:spacing w:before="240" w:line="360" w:lineRule="auto"/>
        <w:ind w:left="0" w:hanging="10"/>
        <w:jc w:val="both"/>
        <w:rPr>
          <w:rFonts w:ascii="Arial" w:hAnsi="Arial" w:cs="Arial"/>
        </w:rPr>
      </w:pPr>
      <w:r>
        <w:rPr>
          <w:rFonts w:ascii="Arial" w:hAnsi="Arial" w:cs="Arial"/>
        </w:rPr>
        <w:t xml:space="preserve">The development of knowledge, understanding along with key and cognitive skills and practical application </w:t>
      </w:r>
      <w:r w:rsidR="003E0391">
        <w:rPr>
          <w:rFonts w:ascii="Arial" w:hAnsi="Arial" w:cs="Arial"/>
        </w:rPr>
        <w:t>descriptors</w:t>
      </w:r>
      <w:r>
        <w:rPr>
          <w:rFonts w:ascii="Arial" w:hAnsi="Arial" w:cs="Arial"/>
        </w:rPr>
        <w:t xml:space="preserve"> will be determined by the individual modular learning outcomes that are defined within the </w:t>
      </w:r>
      <w:r w:rsidR="003E0391">
        <w:rPr>
          <w:rFonts w:ascii="Arial" w:hAnsi="Arial" w:cs="Arial"/>
        </w:rPr>
        <w:t>existing</w:t>
      </w:r>
      <w:r>
        <w:rPr>
          <w:rFonts w:ascii="Arial" w:hAnsi="Arial" w:cs="Arial"/>
        </w:rPr>
        <w:t xml:space="preserve"> curriculum</w:t>
      </w:r>
      <w:r w:rsidR="004E4487">
        <w:rPr>
          <w:rFonts w:ascii="Arial" w:hAnsi="Arial" w:cs="Arial"/>
        </w:rPr>
        <w:t xml:space="preserve"> module</w:t>
      </w:r>
      <w:r>
        <w:rPr>
          <w:rFonts w:ascii="Arial" w:hAnsi="Arial" w:cs="Arial"/>
        </w:rPr>
        <w:t xml:space="preserve"> descriptors</w:t>
      </w:r>
      <w:r w:rsidR="004E4487">
        <w:rPr>
          <w:rFonts w:ascii="Arial" w:hAnsi="Arial" w:cs="Arial"/>
        </w:rPr>
        <w:t>.</w:t>
      </w:r>
    </w:p>
    <w:p w14:paraId="4D9DF4C8" w14:textId="399BA4CC" w:rsidR="002953C8" w:rsidRPr="002953C8" w:rsidRDefault="002953C8" w:rsidP="002953C8">
      <w:pPr>
        <w:pStyle w:val="Heading3"/>
        <w:spacing w:before="240" w:after="240"/>
        <w:rPr>
          <w:szCs w:val="20"/>
        </w:rPr>
      </w:pPr>
      <w:bookmarkStart w:id="19" w:name="_Toc478641534"/>
      <w:bookmarkStart w:id="20" w:name="_Toc318984550"/>
      <w:r w:rsidRPr="002953C8">
        <w:rPr>
          <w:szCs w:val="20"/>
        </w:rPr>
        <w:t>3.2.1</w:t>
      </w:r>
      <w:r w:rsidRPr="002953C8">
        <w:rPr>
          <w:szCs w:val="20"/>
        </w:rPr>
        <w:tab/>
      </w:r>
      <w:r w:rsidR="001E548C" w:rsidRPr="0015386B">
        <w:rPr>
          <w:bCs/>
        </w:rPr>
        <w:t>Programme</w:t>
      </w:r>
      <w:r w:rsidR="001E548C">
        <w:rPr>
          <w:bCs/>
        </w:rPr>
        <w:t xml:space="preserve"> </w:t>
      </w:r>
      <w:r w:rsidR="001E548C" w:rsidRPr="0015386B">
        <w:rPr>
          <w:bCs/>
        </w:rPr>
        <w:t xml:space="preserve">Specific </w:t>
      </w:r>
      <w:r w:rsidR="00CA7BBE">
        <w:rPr>
          <w:bCs/>
        </w:rPr>
        <w:t>Aims</w:t>
      </w:r>
      <w:r w:rsidR="001E548C">
        <w:rPr>
          <w:bCs/>
        </w:rPr>
        <w:t xml:space="preserve"> </w:t>
      </w:r>
      <w:r w:rsidR="00640FA0">
        <w:rPr>
          <w:bCs/>
        </w:rPr>
        <w:t>-</w:t>
      </w:r>
      <w:r w:rsidR="001E548C">
        <w:rPr>
          <w:bCs/>
        </w:rPr>
        <w:t xml:space="preserve"> Engineering</w:t>
      </w:r>
      <w:bookmarkEnd w:id="19"/>
    </w:p>
    <w:p w14:paraId="3D10407E" w14:textId="3CE9FD3A" w:rsidR="008B217D" w:rsidRPr="00814740" w:rsidRDefault="008B217D" w:rsidP="00676133">
      <w:pPr>
        <w:spacing w:before="240"/>
        <w:jc w:val="both"/>
        <w:rPr>
          <w:rFonts w:ascii="Arial" w:hAnsi="Arial" w:cs="Arial"/>
        </w:rPr>
      </w:pPr>
      <w:r w:rsidRPr="00814740">
        <w:rPr>
          <w:rFonts w:ascii="Arial" w:hAnsi="Arial" w:cs="Arial"/>
        </w:rPr>
        <w:t xml:space="preserve">The programme aims to produce informed and competent </w:t>
      </w:r>
      <w:r w:rsidR="00882FDF" w:rsidRPr="00814740">
        <w:rPr>
          <w:rFonts w:ascii="Arial" w:hAnsi="Arial" w:cs="Arial"/>
        </w:rPr>
        <w:t>master’s</w:t>
      </w:r>
      <w:r w:rsidRPr="00814740">
        <w:rPr>
          <w:rFonts w:ascii="Arial" w:hAnsi="Arial" w:cs="Arial"/>
        </w:rPr>
        <w:t xml:space="preserve"> graduates, who have the necessary intellectual skills to enable them to analyse complex scenarios and develop appropriate strategic and operational solutions to manufacturing problems.</w:t>
      </w:r>
    </w:p>
    <w:p w14:paraId="338700EF" w14:textId="77777777" w:rsidR="00814740" w:rsidRPr="00814740" w:rsidRDefault="00814740" w:rsidP="00814740">
      <w:pPr>
        <w:suppressAutoHyphens/>
        <w:spacing w:after="0"/>
        <w:contextualSpacing/>
        <w:jc w:val="both"/>
        <w:rPr>
          <w:rFonts w:ascii="Arial" w:hAnsi="Arial" w:cs="Arial"/>
          <w:lang w:val="en-GB"/>
        </w:rPr>
      </w:pPr>
      <w:r w:rsidRPr="00814740">
        <w:rPr>
          <w:rFonts w:ascii="Arial" w:hAnsi="Arial" w:cs="Arial"/>
          <w:lang w:val="en-GB"/>
        </w:rPr>
        <w:t>The programme has the following general educational and specific programme aims:</w:t>
      </w:r>
    </w:p>
    <w:p w14:paraId="5D3B9E86" w14:textId="77777777" w:rsidR="00814740" w:rsidRPr="00814740" w:rsidRDefault="00814740" w:rsidP="00814740">
      <w:pPr>
        <w:suppressAutoHyphens/>
        <w:spacing w:after="0"/>
        <w:contextualSpacing/>
        <w:jc w:val="both"/>
        <w:rPr>
          <w:rFonts w:ascii="Arial" w:hAnsi="Arial" w:cs="Arial"/>
          <w:lang w:val="en-GB"/>
        </w:rPr>
      </w:pPr>
    </w:p>
    <w:p w14:paraId="533D6261" w14:textId="77777777" w:rsidR="00814740" w:rsidRPr="00814740" w:rsidRDefault="00814740" w:rsidP="00EC2A84">
      <w:pPr>
        <w:suppressAutoHyphens/>
        <w:spacing w:after="0"/>
        <w:ind w:left="567" w:hanging="567"/>
        <w:contextualSpacing/>
        <w:jc w:val="both"/>
        <w:rPr>
          <w:rFonts w:ascii="Arial" w:hAnsi="Arial" w:cs="Arial"/>
          <w:lang w:val="en-GB"/>
        </w:rPr>
      </w:pPr>
      <w:r w:rsidRPr="00814740">
        <w:rPr>
          <w:rFonts w:ascii="Arial" w:hAnsi="Arial" w:cs="Arial"/>
          <w:lang w:val="en-GB"/>
        </w:rPr>
        <w:t>(a)</w:t>
      </w:r>
      <w:r w:rsidRPr="00814740">
        <w:rPr>
          <w:rFonts w:ascii="Arial" w:hAnsi="Arial" w:cs="Arial"/>
          <w:lang w:val="en-GB"/>
        </w:rPr>
        <w:tab/>
        <w:t xml:space="preserve">To stimulate and enhance a graduate’s enquiring, analytical, innovative and creative approach, thereby encouraging initiative, independent judgement and critical self-judgement. </w:t>
      </w:r>
    </w:p>
    <w:p w14:paraId="74F40C0F" w14:textId="77777777" w:rsidR="00814740" w:rsidRPr="00814740" w:rsidRDefault="00814740" w:rsidP="00EC2A84">
      <w:pPr>
        <w:suppressAutoHyphens/>
        <w:spacing w:after="0"/>
        <w:ind w:left="567" w:hanging="567"/>
        <w:contextualSpacing/>
        <w:jc w:val="both"/>
        <w:rPr>
          <w:rFonts w:ascii="Arial" w:hAnsi="Arial" w:cs="Arial"/>
          <w:lang w:val="en-GB"/>
        </w:rPr>
      </w:pPr>
    </w:p>
    <w:p w14:paraId="517FA012" w14:textId="77777777" w:rsidR="00814740" w:rsidRPr="00814740" w:rsidRDefault="00814740" w:rsidP="00EC2A84">
      <w:pPr>
        <w:suppressAutoHyphens/>
        <w:spacing w:after="0"/>
        <w:ind w:left="567" w:hanging="567"/>
        <w:contextualSpacing/>
        <w:jc w:val="both"/>
        <w:rPr>
          <w:rFonts w:ascii="Arial" w:hAnsi="Arial" w:cs="Arial"/>
          <w:lang w:val="en-GB"/>
        </w:rPr>
      </w:pPr>
      <w:r w:rsidRPr="00814740">
        <w:rPr>
          <w:rFonts w:ascii="Arial" w:hAnsi="Arial" w:cs="Arial"/>
          <w:lang w:val="en-GB"/>
        </w:rPr>
        <w:t>(b)</w:t>
      </w:r>
      <w:r w:rsidRPr="00814740">
        <w:rPr>
          <w:rFonts w:ascii="Arial" w:hAnsi="Arial" w:cs="Arial"/>
          <w:lang w:val="en-GB"/>
        </w:rPr>
        <w:tab/>
        <w:t xml:space="preserve">To develop an ability to generate and communicate original concepts that extend the knowledge acquired in the taught sections of the programmes. </w:t>
      </w:r>
    </w:p>
    <w:p w14:paraId="282CBFDC" w14:textId="77777777" w:rsidR="00814740" w:rsidRPr="00814740" w:rsidRDefault="00814740" w:rsidP="00EC2A84">
      <w:pPr>
        <w:suppressAutoHyphens/>
        <w:spacing w:after="0"/>
        <w:ind w:left="567" w:hanging="567"/>
        <w:contextualSpacing/>
        <w:jc w:val="both"/>
        <w:rPr>
          <w:rFonts w:ascii="Arial" w:hAnsi="Arial" w:cs="Arial"/>
          <w:lang w:val="en-GB"/>
        </w:rPr>
      </w:pPr>
    </w:p>
    <w:p w14:paraId="57C93549" w14:textId="77777777" w:rsidR="00814740" w:rsidRPr="00814740" w:rsidRDefault="00814740" w:rsidP="00EC2A84">
      <w:pPr>
        <w:suppressAutoHyphens/>
        <w:spacing w:after="0"/>
        <w:ind w:left="567" w:hanging="567"/>
        <w:contextualSpacing/>
        <w:jc w:val="both"/>
        <w:rPr>
          <w:rFonts w:ascii="Arial" w:hAnsi="Arial" w:cs="Arial"/>
          <w:lang w:val="en-GB"/>
        </w:rPr>
      </w:pPr>
      <w:r w:rsidRPr="00814740">
        <w:rPr>
          <w:rFonts w:ascii="Arial" w:hAnsi="Arial" w:cs="Arial"/>
          <w:lang w:val="en-GB"/>
        </w:rPr>
        <w:t>(c)</w:t>
      </w:r>
      <w:r w:rsidRPr="00814740">
        <w:rPr>
          <w:rFonts w:ascii="Arial" w:hAnsi="Arial" w:cs="Arial"/>
          <w:lang w:val="en-GB"/>
        </w:rPr>
        <w:tab/>
        <w:t>To prepare the graduate, through the acquisition of advanced theoretical concepts and practical skills, for employment, research and continuing professional development.</w:t>
      </w:r>
    </w:p>
    <w:p w14:paraId="5D0E0D9B" w14:textId="77777777" w:rsidR="00814740" w:rsidRPr="00814740" w:rsidRDefault="00814740" w:rsidP="00EC2A84">
      <w:pPr>
        <w:suppressAutoHyphens/>
        <w:spacing w:after="0"/>
        <w:ind w:left="567" w:hanging="567"/>
        <w:contextualSpacing/>
        <w:jc w:val="both"/>
        <w:rPr>
          <w:rFonts w:ascii="Arial" w:hAnsi="Arial" w:cs="Arial"/>
          <w:lang w:val="en-GB"/>
        </w:rPr>
      </w:pPr>
    </w:p>
    <w:p w14:paraId="7F2CD636" w14:textId="77777777" w:rsidR="00814740" w:rsidRPr="00814740" w:rsidRDefault="00814740" w:rsidP="00EC2A84">
      <w:pPr>
        <w:suppressAutoHyphens/>
        <w:spacing w:after="0"/>
        <w:ind w:left="567" w:hanging="567"/>
        <w:contextualSpacing/>
        <w:jc w:val="both"/>
        <w:rPr>
          <w:rFonts w:ascii="Arial" w:hAnsi="Arial" w:cs="Arial"/>
          <w:lang w:val="en-GB"/>
        </w:rPr>
      </w:pPr>
      <w:r w:rsidRPr="00814740">
        <w:rPr>
          <w:rFonts w:ascii="Arial" w:hAnsi="Arial" w:cs="Arial"/>
          <w:lang w:val="en-GB"/>
        </w:rPr>
        <w:t>(d)</w:t>
      </w:r>
      <w:r w:rsidRPr="00814740">
        <w:rPr>
          <w:rFonts w:ascii="Arial" w:hAnsi="Arial" w:cs="Arial"/>
          <w:lang w:val="en-GB"/>
        </w:rPr>
        <w:tab/>
        <w:t xml:space="preserve">To critically appraise aspects in terms of design, usability, performance etc. and consider their legal and ethical implications including sustainability. </w:t>
      </w:r>
    </w:p>
    <w:p w14:paraId="7622CCD3" w14:textId="77777777" w:rsidR="00814740" w:rsidRPr="00814740" w:rsidRDefault="00814740" w:rsidP="00EC2A84">
      <w:pPr>
        <w:suppressAutoHyphens/>
        <w:spacing w:after="0"/>
        <w:ind w:left="567" w:hanging="567"/>
        <w:contextualSpacing/>
        <w:jc w:val="both"/>
        <w:rPr>
          <w:rFonts w:ascii="Arial" w:hAnsi="Arial" w:cs="Arial"/>
          <w:lang w:val="en-GB"/>
        </w:rPr>
      </w:pPr>
    </w:p>
    <w:p w14:paraId="3018BA8E" w14:textId="77777777" w:rsidR="00814740" w:rsidRPr="00814740" w:rsidRDefault="00814740" w:rsidP="00EC2A84">
      <w:pPr>
        <w:suppressAutoHyphens/>
        <w:spacing w:after="0"/>
        <w:ind w:left="567" w:hanging="567"/>
        <w:contextualSpacing/>
        <w:jc w:val="both"/>
        <w:rPr>
          <w:rFonts w:ascii="Arial" w:hAnsi="Arial" w:cs="Arial"/>
          <w:lang w:val="en-GB"/>
        </w:rPr>
      </w:pPr>
      <w:r w:rsidRPr="00814740">
        <w:rPr>
          <w:rFonts w:ascii="Arial" w:hAnsi="Arial" w:cs="Arial"/>
          <w:lang w:val="en-GB"/>
        </w:rPr>
        <w:t>(e)</w:t>
      </w:r>
      <w:r w:rsidRPr="00814740">
        <w:rPr>
          <w:rFonts w:ascii="Arial" w:hAnsi="Arial" w:cs="Arial"/>
          <w:lang w:val="en-GB"/>
        </w:rPr>
        <w:tab/>
        <w:t>To integrate the appropriate aspects of analysis and design along with technological considerations in the development of innovative, targeted solutions to complex problems.</w:t>
      </w:r>
    </w:p>
    <w:p w14:paraId="3FB9B5D3" w14:textId="77777777" w:rsidR="00814740" w:rsidRPr="00814740" w:rsidRDefault="00814740" w:rsidP="00EC2A84">
      <w:pPr>
        <w:suppressAutoHyphens/>
        <w:spacing w:after="0"/>
        <w:ind w:left="567" w:hanging="567"/>
        <w:contextualSpacing/>
        <w:jc w:val="both"/>
        <w:rPr>
          <w:rFonts w:ascii="Arial" w:hAnsi="Arial" w:cs="Arial"/>
          <w:lang w:val="en-GB"/>
        </w:rPr>
      </w:pPr>
    </w:p>
    <w:p w14:paraId="52812A21" w14:textId="77777777" w:rsidR="00814740" w:rsidRPr="00814740" w:rsidRDefault="00814740" w:rsidP="00EC2A84">
      <w:pPr>
        <w:suppressAutoHyphens/>
        <w:spacing w:after="0"/>
        <w:ind w:left="567" w:hanging="567"/>
        <w:contextualSpacing/>
        <w:jc w:val="both"/>
        <w:rPr>
          <w:rFonts w:ascii="Arial" w:hAnsi="Arial" w:cs="Arial"/>
          <w:lang w:val="en-GB"/>
        </w:rPr>
      </w:pPr>
      <w:r w:rsidRPr="00814740">
        <w:rPr>
          <w:rFonts w:ascii="Arial" w:hAnsi="Arial" w:cs="Arial"/>
          <w:lang w:val="en-GB"/>
        </w:rPr>
        <w:t>(f)</w:t>
      </w:r>
      <w:r w:rsidRPr="00814740">
        <w:rPr>
          <w:rFonts w:ascii="Arial" w:hAnsi="Arial" w:cs="Arial"/>
          <w:lang w:val="en-GB"/>
        </w:rPr>
        <w:tab/>
        <w:t>To develop an in-depth understanding of the range of technologies, concepts, principles and techniques associated with the elective, some of which may be at the forefront of the discipline</w:t>
      </w:r>
    </w:p>
    <w:p w14:paraId="403A22F5" w14:textId="77777777" w:rsidR="00814740" w:rsidRPr="00814740" w:rsidRDefault="00814740" w:rsidP="00EC2A84">
      <w:pPr>
        <w:suppressAutoHyphens/>
        <w:spacing w:after="0"/>
        <w:ind w:left="567" w:hanging="567"/>
        <w:contextualSpacing/>
        <w:jc w:val="both"/>
        <w:rPr>
          <w:rFonts w:ascii="Arial" w:hAnsi="Arial" w:cs="Arial"/>
          <w:lang w:val="en-GB"/>
        </w:rPr>
      </w:pPr>
    </w:p>
    <w:p w14:paraId="115BEB39" w14:textId="77777777" w:rsidR="00814740" w:rsidRDefault="00814740" w:rsidP="00EC2A84">
      <w:pPr>
        <w:suppressAutoHyphens/>
        <w:spacing w:after="0"/>
        <w:ind w:left="567" w:hanging="567"/>
        <w:contextualSpacing/>
        <w:jc w:val="both"/>
        <w:rPr>
          <w:rFonts w:ascii="Arial" w:hAnsi="Arial" w:cs="Arial"/>
          <w:lang w:val="en-GB"/>
        </w:rPr>
      </w:pPr>
      <w:r w:rsidRPr="00814740">
        <w:rPr>
          <w:rFonts w:ascii="Arial" w:hAnsi="Arial" w:cs="Arial"/>
          <w:lang w:val="en-GB"/>
        </w:rPr>
        <w:t>(g)</w:t>
      </w:r>
      <w:r w:rsidRPr="00814740">
        <w:rPr>
          <w:rFonts w:ascii="Arial" w:hAnsi="Arial" w:cs="Arial"/>
          <w:lang w:val="en-GB"/>
        </w:rPr>
        <w:tab/>
        <w:t>To develop an in-depth knowledge of the management styles and structures of organisations</w:t>
      </w:r>
    </w:p>
    <w:p w14:paraId="6FB90926" w14:textId="77777777" w:rsidR="00285335" w:rsidRDefault="00285335" w:rsidP="00EC2A84">
      <w:pPr>
        <w:suppressAutoHyphens/>
        <w:spacing w:after="0"/>
        <w:ind w:left="567" w:hanging="567"/>
        <w:contextualSpacing/>
        <w:jc w:val="both"/>
        <w:rPr>
          <w:rFonts w:ascii="Arial" w:hAnsi="Arial" w:cs="Arial"/>
          <w:lang w:val="en-GB"/>
        </w:rPr>
      </w:pPr>
    </w:p>
    <w:p w14:paraId="10CD190D" w14:textId="77777777" w:rsidR="00285335" w:rsidRPr="00C03581" w:rsidRDefault="00285335" w:rsidP="00285335">
      <w:pPr>
        <w:pStyle w:val="Heading3"/>
        <w:spacing w:before="240" w:after="240"/>
        <w:rPr>
          <w:szCs w:val="20"/>
        </w:rPr>
      </w:pPr>
      <w:bookmarkStart w:id="21" w:name="_Toc412538941"/>
      <w:bookmarkStart w:id="22" w:name="_Toc478641535"/>
      <w:r w:rsidRPr="00C03581">
        <w:rPr>
          <w:szCs w:val="20"/>
        </w:rPr>
        <w:t>3.2.</w:t>
      </w:r>
      <w:r>
        <w:rPr>
          <w:szCs w:val="20"/>
        </w:rPr>
        <w:t>2</w:t>
      </w:r>
      <w:r w:rsidRPr="00C03581">
        <w:rPr>
          <w:szCs w:val="20"/>
        </w:rPr>
        <w:tab/>
        <w:t xml:space="preserve">Programme </w:t>
      </w:r>
      <w:bookmarkEnd w:id="21"/>
      <w:r>
        <w:rPr>
          <w:szCs w:val="20"/>
        </w:rPr>
        <w:t>Specific Aims</w:t>
      </w:r>
      <w:r w:rsidRPr="00C03581">
        <w:rPr>
          <w:szCs w:val="20"/>
        </w:rPr>
        <w:t xml:space="preserve"> </w:t>
      </w:r>
      <w:r>
        <w:rPr>
          <w:szCs w:val="20"/>
        </w:rPr>
        <w:t>-</w:t>
      </w:r>
      <w:r w:rsidRPr="00C03581">
        <w:rPr>
          <w:szCs w:val="20"/>
        </w:rPr>
        <w:t xml:space="preserve"> Logistics</w:t>
      </w:r>
      <w:bookmarkEnd w:id="22"/>
    </w:p>
    <w:p w14:paraId="2746C3E4" w14:textId="77777777" w:rsidR="00285335" w:rsidRPr="0045365B" w:rsidRDefault="00285335" w:rsidP="00285335">
      <w:pPr>
        <w:spacing w:after="0" w:line="240" w:lineRule="auto"/>
        <w:ind w:left="131" w:firstLine="578"/>
        <w:jc w:val="both"/>
        <w:rPr>
          <w:rFonts w:ascii="Arial" w:eastAsia="Times New Roman" w:hAnsi="Arial" w:cs="Arial"/>
        </w:rPr>
      </w:pPr>
      <w:r w:rsidRPr="0045365B">
        <w:rPr>
          <w:rFonts w:ascii="Arial" w:eastAsia="Times New Roman" w:hAnsi="Arial" w:cs="Arial"/>
        </w:rPr>
        <w:t xml:space="preserve">On graduating with an </w:t>
      </w:r>
      <w:r>
        <w:rPr>
          <w:rFonts w:ascii="Arial" w:eastAsia="Times New Roman" w:hAnsi="Arial" w:cs="Arial"/>
        </w:rPr>
        <w:t>MRes</w:t>
      </w:r>
      <w:r w:rsidRPr="0045365B">
        <w:rPr>
          <w:rFonts w:ascii="Arial" w:eastAsia="Times New Roman" w:hAnsi="Arial" w:cs="Arial"/>
        </w:rPr>
        <w:t xml:space="preserve"> in </w:t>
      </w:r>
      <w:r>
        <w:rPr>
          <w:rFonts w:ascii="Arial" w:eastAsia="Times New Roman" w:hAnsi="Arial" w:cs="Arial"/>
        </w:rPr>
        <w:t>Logistics s</w:t>
      </w:r>
      <w:r w:rsidRPr="0045365B">
        <w:rPr>
          <w:rFonts w:ascii="Arial" w:eastAsia="Times New Roman" w:hAnsi="Arial" w:cs="Arial"/>
        </w:rPr>
        <w:t>tudents should be able to:</w:t>
      </w:r>
    </w:p>
    <w:p w14:paraId="60D5D632" w14:textId="795056B6" w:rsidR="00285335" w:rsidRPr="00587CFB" w:rsidRDefault="00285335" w:rsidP="00285335">
      <w:pPr>
        <w:ind w:left="709" w:hanging="709"/>
        <w:jc w:val="both"/>
        <w:rPr>
          <w:rFonts w:ascii="Arial" w:hAnsi="Arial" w:cs="Arial"/>
        </w:rPr>
      </w:pPr>
      <w:r w:rsidRPr="00587CFB">
        <w:rPr>
          <w:rFonts w:ascii="Arial" w:hAnsi="Arial" w:cs="Arial"/>
        </w:rPr>
        <w:t>1.</w:t>
      </w:r>
      <w:r w:rsidRPr="00587CFB">
        <w:rPr>
          <w:rFonts w:ascii="Arial" w:hAnsi="Arial" w:cs="Arial"/>
        </w:rPr>
        <w:tab/>
        <w:t xml:space="preserve">to stimulate and enhance a graduate’s enquiring, analytical, innovative and creative approach, thereby encouraging initiative, independent judgement </w:t>
      </w:r>
      <w:r w:rsidR="00882FDF" w:rsidRPr="00587CFB">
        <w:rPr>
          <w:rFonts w:ascii="Arial" w:hAnsi="Arial" w:cs="Arial"/>
        </w:rPr>
        <w:t>and critical</w:t>
      </w:r>
      <w:r w:rsidRPr="00587CFB">
        <w:rPr>
          <w:rFonts w:ascii="Arial" w:hAnsi="Arial" w:cs="Arial"/>
        </w:rPr>
        <w:t xml:space="preserve"> self-judgement.</w:t>
      </w:r>
    </w:p>
    <w:p w14:paraId="06872A3D" w14:textId="77777777" w:rsidR="00285335" w:rsidRPr="00587CFB" w:rsidRDefault="00285335" w:rsidP="00285335">
      <w:pPr>
        <w:ind w:left="709" w:hanging="709"/>
        <w:jc w:val="both"/>
        <w:rPr>
          <w:rFonts w:ascii="Arial" w:hAnsi="Arial" w:cs="Arial"/>
        </w:rPr>
      </w:pPr>
      <w:r w:rsidRPr="00587CFB">
        <w:rPr>
          <w:rFonts w:ascii="Arial" w:hAnsi="Arial" w:cs="Arial"/>
        </w:rPr>
        <w:t>2.</w:t>
      </w:r>
      <w:r w:rsidRPr="00587CFB">
        <w:rPr>
          <w:rFonts w:ascii="Arial" w:hAnsi="Arial" w:cs="Arial"/>
        </w:rPr>
        <w:tab/>
        <w:t>to develop an ability to generate and communicate original concepts that extend the knowledge acquired in the taught sections of the programmes. This aim is primarily achieved through the major project/dissertation.</w:t>
      </w:r>
    </w:p>
    <w:p w14:paraId="0A6C131F" w14:textId="77777777" w:rsidR="00285335" w:rsidRPr="00A00A57" w:rsidRDefault="00285335" w:rsidP="00285335">
      <w:pPr>
        <w:ind w:left="709" w:hanging="709"/>
        <w:jc w:val="both"/>
        <w:rPr>
          <w:rFonts w:ascii="Arial" w:hAnsi="Arial" w:cs="Arial"/>
        </w:rPr>
      </w:pPr>
      <w:r w:rsidRPr="00587CFB">
        <w:rPr>
          <w:rFonts w:ascii="Arial" w:hAnsi="Arial" w:cs="Arial"/>
        </w:rPr>
        <w:t>3.</w:t>
      </w:r>
      <w:r w:rsidRPr="00587CFB">
        <w:rPr>
          <w:rFonts w:ascii="Arial" w:hAnsi="Arial" w:cs="Arial"/>
        </w:rPr>
        <w:tab/>
        <w:t>to prepare the graduate, through the acquisition of advanced theoretical concepts and practical skills, for employment, research and continuing professional development.</w:t>
      </w:r>
    </w:p>
    <w:p w14:paraId="6F263F23" w14:textId="77777777" w:rsidR="00285335" w:rsidRDefault="00285335" w:rsidP="00285335">
      <w:pPr>
        <w:ind w:left="709" w:hanging="709"/>
        <w:jc w:val="both"/>
        <w:rPr>
          <w:rFonts w:ascii="Arial" w:hAnsi="Arial" w:cs="Arial"/>
        </w:rPr>
      </w:pPr>
      <w:r>
        <w:rPr>
          <w:rFonts w:ascii="Arial" w:hAnsi="Arial" w:cs="Arial"/>
        </w:rPr>
        <w:t>4</w:t>
      </w:r>
      <w:r>
        <w:rPr>
          <w:rFonts w:ascii="Arial" w:hAnsi="Arial" w:cs="Arial"/>
        </w:rPr>
        <w:tab/>
      </w:r>
      <w:r w:rsidRPr="00C32357">
        <w:rPr>
          <w:rFonts w:ascii="Arial" w:hAnsi="Arial" w:cs="Arial"/>
        </w:rPr>
        <w:t>To promote a thorough, systematic understanding of strategic and operational management issues in logistics;</w:t>
      </w:r>
    </w:p>
    <w:p w14:paraId="2951085E" w14:textId="77777777" w:rsidR="00285335" w:rsidRPr="00C32357" w:rsidRDefault="00285335" w:rsidP="00285335">
      <w:pPr>
        <w:ind w:left="709" w:hanging="709"/>
        <w:jc w:val="both"/>
        <w:rPr>
          <w:rFonts w:ascii="Arial" w:hAnsi="Arial" w:cs="Arial"/>
        </w:rPr>
      </w:pPr>
      <w:r>
        <w:rPr>
          <w:rFonts w:ascii="Arial" w:hAnsi="Arial" w:cs="Arial"/>
        </w:rPr>
        <w:t>5</w:t>
      </w:r>
      <w:r>
        <w:rPr>
          <w:rFonts w:ascii="Arial" w:hAnsi="Arial" w:cs="Arial"/>
        </w:rPr>
        <w:tab/>
      </w:r>
      <w:r w:rsidRPr="00C32357">
        <w:rPr>
          <w:rFonts w:ascii="Arial" w:hAnsi="Arial" w:cs="Arial"/>
        </w:rPr>
        <w:t>To produce graduates who have a rounded understanding of commercial, legal and technical issues relating to contemporary logistics and its role in supply chain management and are capable of analysing complex logistical problems and formulating appropriate solutions.</w:t>
      </w:r>
    </w:p>
    <w:p w14:paraId="24BAD24B" w14:textId="77777777" w:rsidR="00285335" w:rsidRPr="00A00A57" w:rsidRDefault="00285335" w:rsidP="00285335">
      <w:pPr>
        <w:ind w:left="709" w:hanging="709"/>
        <w:jc w:val="both"/>
        <w:rPr>
          <w:rFonts w:ascii="Arial" w:hAnsi="Arial" w:cs="Arial"/>
        </w:rPr>
      </w:pPr>
      <w:r>
        <w:rPr>
          <w:rFonts w:ascii="Arial" w:hAnsi="Arial" w:cs="Arial"/>
        </w:rPr>
        <w:t>6.</w:t>
      </w:r>
      <w:r>
        <w:rPr>
          <w:rFonts w:ascii="Arial" w:hAnsi="Arial" w:cs="Arial"/>
        </w:rPr>
        <w:tab/>
      </w:r>
      <w:r w:rsidRPr="00422617">
        <w:rPr>
          <w:rFonts w:ascii="Arial" w:hAnsi="Arial" w:cs="Arial"/>
        </w:rPr>
        <w:t xml:space="preserve">Critically evaluate established and innovative concepts and complex models in the </w:t>
      </w:r>
      <w:r>
        <w:rPr>
          <w:rFonts w:ascii="Arial" w:hAnsi="Arial" w:cs="Arial"/>
        </w:rPr>
        <w:tab/>
      </w:r>
      <w:r w:rsidRPr="00422617">
        <w:rPr>
          <w:rFonts w:ascii="Arial" w:hAnsi="Arial" w:cs="Arial"/>
        </w:rPr>
        <w:t xml:space="preserve">area of logistics management and its relationship to an organisation’s strategic </w:t>
      </w:r>
      <w:r>
        <w:rPr>
          <w:rFonts w:ascii="Arial" w:hAnsi="Arial" w:cs="Arial"/>
        </w:rPr>
        <w:tab/>
      </w:r>
      <w:r w:rsidRPr="00422617">
        <w:rPr>
          <w:rFonts w:ascii="Arial" w:hAnsi="Arial" w:cs="Arial"/>
        </w:rPr>
        <w:t>management</w:t>
      </w:r>
      <w:r>
        <w:rPr>
          <w:rFonts w:ascii="Arial" w:hAnsi="Arial" w:cs="Arial"/>
        </w:rPr>
        <w:tab/>
      </w:r>
    </w:p>
    <w:p w14:paraId="2E22606A" w14:textId="77777777" w:rsidR="00285335" w:rsidRPr="00422617" w:rsidRDefault="00285335" w:rsidP="00285335">
      <w:pPr>
        <w:ind w:left="709" w:hanging="709"/>
        <w:jc w:val="both"/>
        <w:rPr>
          <w:rFonts w:ascii="Arial" w:hAnsi="Arial" w:cs="Arial"/>
        </w:rPr>
      </w:pPr>
      <w:r>
        <w:rPr>
          <w:rFonts w:ascii="Arial" w:hAnsi="Arial" w:cs="Arial"/>
        </w:rPr>
        <w:t>7.</w:t>
      </w:r>
      <w:r>
        <w:rPr>
          <w:rFonts w:ascii="Arial" w:hAnsi="Arial" w:cs="Arial"/>
        </w:rPr>
        <w:tab/>
      </w:r>
      <w:r w:rsidRPr="00422617">
        <w:rPr>
          <w:rFonts w:ascii="Arial" w:hAnsi="Arial" w:cs="Arial"/>
        </w:rPr>
        <w:t xml:space="preserve">Demonstrate a comprehensive understanding of relevant environmental, financial, </w:t>
      </w:r>
      <w:r>
        <w:rPr>
          <w:rFonts w:ascii="Arial" w:hAnsi="Arial" w:cs="Arial"/>
        </w:rPr>
        <w:tab/>
      </w:r>
      <w:r w:rsidRPr="00422617">
        <w:rPr>
          <w:rFonts w:ascii="Arial" w:hAnsi="Arial" w:cs="Arial"/>
        </w:rPr>
        <w:t xml:space="preserve">economic, legal and commercial factors that impact on the management of logistics </w:t>
      </w:r>
      <w:r>
        <w:rPr>
          <w:rFonts w:ascii="Arial" w:hAnsi="Arial" w:cs="Arial"/>
        </w:rPr>
        <w:tab/>
      </w:r>
      <w:r w:rsidRPr="00422617">
        <w:rPr>
          <w:rFonts w:ascii="Arial" w:hAnsi="Arial" w:cs="Arial"/>
        </w:rPr>
        <w:t>operations</w:t>
      </w:r>
    </w:p>
    <w:p w14:paraId="77D97BD3" w14:textId="77777777" w:rsidR="00285335" w:rsidRPr="00422617" w:rsidRDefault="00285335" w:rsidP="00285335">
      <w:pPr>
        <w:ind w:left="709" w:hanging="709"/>
        <w:jc w:val="both"/>
        <w:rPr>
          <w:rFonts w:ascii="Arial" w:hAnsi="Arial" w:cs="Arial"/>
        </w:rPr>
      </w:pPr>
      <w:r>
        <w:rPr>
          <w:rFonts w:ascii="Arial" w:hAnsi="Arial" w:cs="Arial"/>
        </w:rPr>
        <w:t>8.</w:t>
      </w:r>
      <w:r>
        <w:rPr>
          <w:rFonts w:ascii="Arial" w:hAnsi="Arial" w:cs="Arial"/>
        </w:rPr>
        <w:tab/>
      </w:r>
      <w:r w:rsidRPr="00422617">
        <w:rPr>
          <w:rFonts w:ascii="Arial" w:hAnsi="Arial" w:cs="Arial"/>
        </w:rPr>
        <w:t xml:space="preserve">Demonstrate analytical skill through research in areas relevant to logistics </w:t>
      </w:r>
      <w:r>
        <w:rPr>
          <w:rFonts w:ascii="Arial" w:hAnsi="Arial" w:cs="Arial"/>
        </w:rPr>
        <w:tab/>
      </w:r>
      <w:r w:rsidRPr="00422617">
        <w:rPr>
          <w:rFonts w:ascii="Arial" w:hAnsi="Arial" w:cs="Arial"/>
        </w:rPr>
        <w:t xml:space="preserve">management.  This will be demonstrated significantly, but not exclusively, in the </w:t>
      </w:r>
      <w:r>
        <w:rPr>
          <w:rFonts w:ascii="Arial" w:hAnsi="Arial" w:cs="Arial"/>
        </w:rPr>
        <w:tab/>
      </w:r>
      <w:r w:rsidRPr="00422617">
        <w:rPr>
          <w:rFonts w:ascii="Arial" w:hAnsi="Arial" w:cs="Arial"/>
        </w:rPr>
        <w:t>dissertation</w:t>
      </w:r>
    </w:p>
    <w:p w14:paraId="6D704C21" w14:textId="77777777" w:rsidR="00285335" w:rsidRDefault="00285335" w:rsidP="00285335">
      <w:pPr>
        <w:ind w:left="709" w:hanging="709"/>
        <w:jc w:val="both"/>
        <w:rPr>
          <w:rFonts w:ascii="Arial" w:hAnsi="Arial" w:cs="Arial"/>
        </w:rPr>
      </w:pPr>
      <w:r>
        <w:rPr>
          <w:rFonts w:ascii="Arial" w:hAnsi="Arial" w:cs="Arial"/>
        </w:rPr>
        <w:t>9.</w:t>
      </w:r>
      <w:r>
        <w:rPr>
          <w:rFonts w:ascii="Arial" w:hAnsi="Arial" w:cs="Arial"/>
        </w:rPr>
        <w:tab/>
      </w:r>
      <w:r w:rsidRPr="00422617">
        <w:rPr>
          <w:rFonts w:ascii="Arial" w:hAnsi="Arial" w:cs="Arial"/>
        </w:rPr>
        <w:t xml:space="preserve">Demonstrate a range of transferrable skills including cognitive skills of critical </w:t>
      </w:r>
      <w:r>
        <w:rPr>
          <w:rFonts w:ascii="Arial" w:hAnsi="Arial" w:cs="Arial"/>
        </w:rPr>
        <w:tab/>
      </w:r>
      <w:r w:rsidRPr="00422617">
        <w:rPr>
          <w:rFonts w:ascii="Arial" w:hAnsi="Arial" w:cs="Arial"/>
        </w:rPr>
        <w:t xml:space="preserve">thinking, problem solving and decision making, oral and written communication, </w:t>
      </w:r>
      <w:r>
        <w:rPr>
          <w:rFonts w:ascii="Arial" w:hAnsi="Arial" w:cs="Arial"/>
        </w:rPr>
        <w:tab/>
      </w:r>
      <w:r w:rsidRPr="00422617">
        <w:rPr>
          <w:rFonts w:ascii="Arial" w:hAnsi="Arial" w:cs="Arial"/>
        </w:rPr>
        <w:t>numeracy and quantitative skills, application of IT, self-management and inter-</w:t>
      </w:r>
      <w:r>
        <w:rPr>
          <w:rFonts w:ascii="Arial" w:hAnsi="Arial" w:cs="Arial"/>
        </w:rPr>
        <w:tab/>
      </w:r>
      <w:r w:rsidRPr="00422617">
        <w:rPr>
          <w:rFonts w:ascii="Arial" w:hAnsi="Arial" w:cs="Arial"/>
        </w:rPr>
        <w:t>personal skills.</w:t>
      </w:r>
    </w:p>
    <w:p w14:paraId="28A0F4E9" w14:textId="77777777" w:rsidR="00285335" w:rsidRDefault="00285335" w:rsidP="00EC2A84">
      <w:pPr>
        <w:suppressAutoHyphens/>
        <w:spacing w:after="0"/>
        <w:ind w:left="567" w:hanging="567"/>
        <w:contextualSpacing/>
        <w:jc w:val="both"/>
        <w:rPr>
          <w:rFonts w:ascii="Arial" w:eastAsiaTheme="minorHAnsi" w:hAnsi="Arial" w:cs="Arial"/>
          <w:b/>
          <w:bCs/>
          <w:color w:val="000000"/>
          <w:lang w:val="en-GB"/>
        </w:rPr>
      </w:pPr>
    </w:p>
    <w:p w14:paraId="0C108BFD" w14:textId="77777777" w:rsidR="00285335" w:rsidRPr="008A02F4" w:rsidRDefault="00285335" w:rsidP="00285335">
      <w:pPr>
        <w:pStyle w:val="Heading3"/>
        <w:spacing w:before="240" w:after="240"/>
        <w:rPr>
          <w:szCs w:val="20"/>
        </w:rPr>
      </w:pPr>
      <w:bookmarkStart w:id="23" w:name="_Toc478641536"/>
      <w:r w:rsidRPr="008A02F4">
        <w:rPr>
          <w:szCs w:val="20"/>
        </w:rPr>
        <w:t>3.2.3</w:t>
      </w:r>
      <w:r w:rsidRPr="008A02F4">
        <w:rPr>
          <w:szCs w:val="20"/>
        </w:rPr>
        <w:tab/>
        <w:t xml:space="preserve">Programme </w:t>
      </w:r>
      <w:r>
        <w:rPr>
          <w:szCs w:val="20"/>
        </w:rPr>
        <w:t>Specific Aims</w:t>
      </w:r>
      <w:r w:rsidRPr="008A02F4">
        <w:rPr>
          <w:szCs w:val="20"/>
        </w:rPr>
        <w:t xml:space="preserve"> </w:t>
      </w:r>
      <w:r>
        <w:rPr>
          <w:szCs w:val="20"/>
        </w:rPr>
        <w:t xml:space="preserve">- </w:t>
      </w:r>
      <w:r w:rsidRPr="008A02F4">
        <w:rPr>
          <w:szCs w:val="20"/>
        </w:rPr>
        <w:t>Computing</w:t>
      </w:r>
      <w:bookmarkEnd w:id="23"/>
    </w:p>
    <w:p w14:paraId="71D71903" w14:textId="77777777" w:rsidR="00285335" w:rsidRPr="003F18A1" w:rsidRDefault="00285335" w:rsidP="00285335">
      <w:pPr>
        <w:suppressAutoHyphens/>
        <w:spacing w:after="0" w:line="240" w:lineRule="auto"/>
        <w:contextualSpacing/>
        <w:jc w:val="both"/>
        <w:rPr>
          <w:rFonts w:ascii="Arial" w:hAnsi="Arial" w:cs="Arial"/>
        </w:rPr>
      </w:pPr>
      <w:r w:rsidRPr="003F18A1">
        <w:rPr>
          <w:rFonts w:ascii="Arial" w:hAnsi="Arial" w:cs="Arial"/>
        </w:rPr>
        <w:t>The programme aims to produce an informed and competent graduate who is experienced in analysis, design, implementation and evaluation in the chosen subject area by means of intellectual stimulation, practical application and the development of suitable skills.</w:t>
      </w:r>
    </w:p>
    <w:p w14:paraId="63E77974" w14:textId="77777777" w:rsidR="00285335" w:rsidRPr="003F18A1" w:rsidRDefault="00285335" w:rsidP="00285335">
      <w:pPr>
        <w:suppressAutoHyphens/>
        <w:spacing w:after="0"/>
        <w:contextualSpacing/>
        <w:jc w:val="both"/>
        <w:rPr>
          <w:rFonts w:ascii="Arial" w:hAnsi="Arial" w:cs="Arial"/>
        </w:rPr>
      </w:pPr>
    </w:p>
    <w:p w14:paraId="422B5099" w14:textId="77777777" w:rsidR="00285335" w:rsidRPr="003F18A1" w:rsidRDefault="00285335" w:rsidP="00285335">
      <w:pPr>
        <w:suppressAutoHyphens/>
        <w:spacing w:after="0"/>
        <w:contextualSpacing/>
        <w:jc w:val="both"/>
        <w:rPr>
          <w:rFonts w:ascii="Arial" w:hAnsi="Arial" w:cs="Arial"/>
        </w:rPr>
      </w:pPr>
      <w:r w:rsidRPr="003F18A1">
        <w:rPr>
          <w:rFonts w:ascii="Arial" w:hAnsi="Arial" w:cs="Arial"/>
        </w:rPr>
        <w:t>The programme has the following general educational and specific programme aims:</w:t>
      </w:r>
    </w:p>
    <w:p w14:paraId="12BFE848" w14:textId="77777777" w:rsidR="00285335" w:rsidRPr="003F18A1" w:rsidRDefault="00285335" w:rsidP="00285335">
      <w:pPr>
        <w:suppressAutoHyphens/>
        <w:spacing w:after="0"/>
        <w:contextualSpacing/>
        <w:jc w:val="both"/>
        <w:rPr>
          <w:rFonts w:ascii="Arial" w:hAnsi="Arial" w:cs="Arial"/>
        </w:rPr>
      </w:pPr>
    </w:p>
    <w:p w14:paraId="673EDECE" w14:textId="77777777" w:rsidR="00285335" w:rsidRPr="003F18A1" w:rsidRDefault="00285335" w:rsidP="00285335">
      <w:pPr>
        <w:suppressAutoHyphens/>
        <w:spacing w:after="0"/>
        <w:ind w:left="567" w:hanging="567"/>
        <w:contextualSpacing/>
        <w:jc w:val="both"/>
        <w:rPr>
          <w:rFonts w:ascii="Arial" w:hAnsi="Arial" w:cs="Arial"/>
        </w:rPr>
      </w:pPr>
      <w:r w:rsidRPr="003F18A1">
        <w:rPr>
          <w:rFonts w:ascii="Arial" w:hAnsi="Arial" w:cs="Arial"/>
        </w:rPr>
        <w:lastRenderedPageBreak/>
        <w:t>(a)</w:t>
      </w:r>
      <w:r w:rsidRPr="003F18A1">
        <w:rPr>
          <w:rFonts w:ascii="Arial" w:hAnsi="Arial" w:cs="Arial"/>
        </w:rPr>
        <w:tab/>
        <w:t xml:space="preserve">To stimulate and enhance a graduate’s enquiring, analytical, innovative and creative approach, thereby encouraging initiative, independent judgement and critical self-judgement. </w:t>
      </w:r>
    </w:p>
    <w:p w14:paraId="71F67E11" w14:textId="77777777" w:rsidR="00285335" w:rsidRPr="003F18A1" w:rsidRDefault="00285335" w:rsidP="00285335">
      <w:pPr>
        <w:suppressAutoHyphens/>
        <w:spacing w:after="0"/>
        <w:ind w:left="567" w:hanging="567"/>
        <w:contextualSpacing/>
        <w:jc w:val="both"/>
        <w:rPr>
          <w:rFonts w:ascii="Arial" w:hAnsi="Arial" w:cs="Arial"/>
        </w:rPr>
      </w:pPr>
    </w:p>
    <w:p w14:paraId="184F4E56" w14:textId="77777777" w:rsidR="00285335" w:rsidRPr="003F18A1" w:rsidRDefault="00285335" w:rsidP="00285335">
      <w:pPr>
        <w:suppressAutoHyphens/>
        <w:spacing w:after="0"/>
        <w:ind w:left="567" w:hanging="567"/>
        <w:contextualSpacing/>
        <w:jc w:val="both"/>
        <w:rPr>
          <w:rFonts w:ascii="Arial" w:hAnsi="Arial" w:cs="Arial"/>
        </w:rPr>
      </w:pPr>
      <w:r w:rsidRPr="003F18A1">
        <w:rPr>
          <w:rFonts w:ascii="Arial" w:hAnsi="Arial" w:cs="Arial"/>
        </w:rPr>
        <w:t>(b)</w:t>
      </w:r>
      <w:r w:rsidRPr="003F18A1">
        <w:rPr>
          <w:rFonts w:ascii="Arial" w:hAnsi="Arial" w:cs="Arial"/>
        </w:rPr>
        <w:tab/>
        <w:t xml:space="preserve">To develop an ability to generate and communicate original concepts that extend the knowledge acquired in the taught sections of the programmes. </w:t>
      </w:r>
    </w:p>
    <w:p w14:paraId="357CEBF8" w14:textId="77777777" w:rsidR="00285335" w:rsidRPr="003F18A1" w:rsidRDefault="00285335" w:rsidP="00285335">
      <w:pPr>
        <w:suppressAutoHyphens/>
        <w:spacing w:after="0"/>
        <w:ind w:left="567" w:hanging="567"/>
        <w:contextualSpacing/>
        <w:jc w:val="both"/>
        <w:rPr>
          <w:rFonts w:ascii="Arial" w:hAnsi="Arial" w:cs="Arial"/>
        </w:rPr>
      </w:pPr>
    </w:p>
    <w:p w14:paraId="147561D0" w14:textId="77777777" w:rsidR="00285335" w:rsidRPr="003F18A1" w:rsidRDefault="00285335" w:rsidP="00285335">
      <w:pPr>
        <w:suppressAutoHyphens/>
        <w:spacing w:after="0"/>
        <w:ind w:left="567" w:hanging="567"/>
        <w:contextualSpacing/>
        <w:jc w:val="both"/>
        <w:rPr>
          <w:rFonts w:ascii="Arial" w:hAnsi="Arial" w:cs="Arial"/>
        </w:rPr>
      </w:pPr>
      <w:r w:rsidRPr="003F18A1">
        <w:rPr>
          <w:rFonts w:ascii="Arial" w:hAnsi="Arial" w:cs="Arial"/>
        </w:rPr>
        <w:t>(c)</w:t>
      </w:r>
      <w:r w:rsidRPr="003F18A1">
        <w:rPr>
          <w:rFonts w:ascii="Arial" w:hAnsi="Arial" w:cs="Arial"/>
        </w:rPr>
        <w:tab/>
        <w:t>To prepare the graduate, through the acquisition of advanced theoretical concepts and practical skills, for employment, research and continuing professional development.</w:t>
      </w:r>
    </w:p>
    <w:p w14:paraId="76361E6F" w14:textId="77777777" w:rsidR="00285335" w:rsidRPr="003F18A1" w:rsidRDefault="00285335" w:rsidP="00285335">
      <w:pPr>
        <w:suppressAutoHyphens/>
        <w:spacing w:after="0"/>
        <w:ind w:left="567" w:hanging="567"/>
        <w:contextualSpacing/>
        <w:jc w:val="both"/>
        <w:rPr>
          <w:rFonts w:ascii="Arial" w:hAnsi="Arial" w:cs="Arial"/>
        </w:rPr>
      </w:pPr>
    </w:p>
    <w:p w14:paraId="153A792B" w14:textId="5F9E5D71" w:rsidR="00285335" w:rsidRPr="003F18A1" w:rsidRDefault="00285335" w:rsidP="00285335">
      <w:pPr>
        <w:suppressAutoHyphens/>
        <w:spacing w:after="0"/>
        <w:ind w:left="567" w:hanging="567"/>
        <w:contextualSpacing/>
        <w:jc w:val="both"/>
        <w:rPr>
          <w:rFonts w:ascii="Arial" w:hAnsi="Arial" w:cs="Arial"/>
        </w:rPr>
      </w:pPr>
      <w:r w:rsidRPr="003F18A1">
        <w:rPr>
          <w:rFonts w:ascii="Arial" w:hAnsi="Arial" w:cs="Arial"/>
        </w:rPr>
        <w:t>(</w:t>
      </w:r>
      <w:r>
        <w:rPr>
          <w:rFonts w:ascii="Arial" w:hAnsi="Arial" w:cs="Arial"/>
        </w:rPr>
        <w:t>d</w:t>
      </w:r>
      <w:r w:rsidRPr="003F18A1">
        <w:rPr>
          <w:rFonts w:ascii="Arial" w:hAnsi="Arial" w:cs="Arial"/>
        </w:rPr>
        <w:t>)</w:t>
      </w:r>
      <w:r w:rsidRPr="003F18A1">
        <w:rPr>
          <w:rFonts w:ascii="Arial" w:hAnsi="Arial" w:cs="Arial"/>
        </w:rPr>
        <w:tab/>
        <w:t>To critically appraise aspects of computing</w:t>
      </w:r>
      <w:r>
        <w:rPr>
          <w:rFonts w:ascii="Arial" w:hAnsi="Arial" w:cs="Arial"/>
        </w:rPr>
        <w:t xml:space="preserve"> and computer </w:t>
      </w:r>
      <w:r w:rsidR="00882FDF">
        <w:rPr>
          <w:rFonts w:ascii="Arial" w:hAnsi="Arial" w:cs="Arial"/>
        </w:rPr>
        <w:t>systems</w:t>
      </w:r>
      <w:r w:rsidRPr="003F18A1">
        <w:rPr>
          <w:rFonts w:ascii="Arial" w:hAnsi="Arial" w:cs="Arial"/>
        </w:rPr>
        <w:t xml:space="preserve"> in terms of design, usability, performance</w:t>
      </w:r>
      <w:r>
        <w:rPr>
          <w:rFonts w:ascii="Arial" w:hAnsi="Arial" w:cs="Arial"/>
        </w:rPr>
        <w:t>, security</w:t>
      </w:r>
      <w:r w:rsidRPr="003F18A1">
        <w:rPr>
          <w:rFonts w:ascii="Arial" w:hAnsi="Arial" w:cs="Arial"/>
        </w:rPr>
        <w:t xml:space="preserve"> etc. and consider their legal and ethical implications including sustainability.   </w:t>
      </w:r>
    </w:p>
    <w:p w14:paraId="7F472F5F" w14:textId="77777777" w:rsidR="00285335" w:rsidRPr="003F18A1" w:rsidRDefault="00285335" w:rsidP="00285335">
      <w:pPr>
        <w:suppressAutoHyphens/>
        <w:spacing w:after="0"/>
        <w:ind w:left="567" w:hanging="425"/>
        <w:contextualSpacing/>
        <w:jc w:val="both"/>
        <w:rPr>
          <w:rFonts w:ascii="Arial" w:hAnsi="Arial" w:cs="Arial"/>
        </w:rPr>
      </w:pPr>
    </w:p>
    <w:p w14:paraId="68F15E06" w14:textId="77777777" w:rsidR="00285335" w:rsidRPr="003F18A1" w:rsidRDefault="00285335" w:rsidP="00285335">
      <w:pPr>
        <w:suppressAutoHyphens/>
        <w:spacing w:after="0"/>
        <w:ind w:left="567" w:hanging="567"/>
        <w:contextualSpacing/>
        <w:jc w:val="both"/>
        <w:rPr>
          <w:rFonts w:ascii="Arial" w:hAnsi="Arial" w:cs="Arial"/>
        </w:rPr>
      </w:pPr>
      <w:r w:rsidRPr="003F18A1">
        <w:rPr>
          <w:rFonts w:ascii="Arial" w:hAnsi="Arial" w:cs="Arial"/>
        </w:rPr>
        <w:t>(e)</w:t>
      </w:r>
      <w:r w:rsidRPr="003F18A1">
        <w:rPr>
          <w:rFonts w:ascii="Arial" w:hAnsi="Arial" w:cs="Arial"/>
        </w:rPr>
        <w:tab/>
        <w:t>To integrate the appropriate aspects of analysis</w:t>
      </w:r>
      <w:r>
        <w:rPr>
          <w:rFonts w:ascii="Arial" w:hAnsi="Arial" w:cs="Arial"/>
        </w:rPr>
        <w:t xml:space="preserve"> and</w:t>
      </w:r>
      <w:r w:rsidRPr="003F18A1">
        <w:rPr>
          <w:rFonts w:ascii="Arial" w:hAnsi="Arial" w:cs="Arial"/>
        </w:rPr>
        <w:t xml:space="preserve"> design along with technological considerations in the development of innovative, targeted solutions to complex problems.</w:t>
      </w:r>
    </w:p>
    <w:p w14:paraId="0EB0F89B" w14:textId="77777777" w:rsidR="00285335" w:rsidRPr="003F18A1" w:rsidRDefault="00285335" w:rsidP="00285335">
      <w:pPr>
        <w:suppressAutoHyphens/>
        <w:spacing w:after="0"/>
        <w:ind w:left="567" w:hanging="567"/>
        <w:contextualSpacing/>
        <w:jc w:val="both"/>
        <w:rPr>
          <w:rFonts w:ascii="Arial" w:hAnsi="Arial" w:cs="Arial"/>
        </w:rPr>
      </w:pPr>
    </w:p>
    <w:p w14:paraId="363DFF6B" w14:textId="77777777" w:rsidR="00285335" w:rsidRPr="003F18A1" w:rsidRDefault="00285335" w:rsidP="00285335">
      <w:pPr>
        <w:suppressAutoHyphens/>
        <w:spacing w:after="0"/>
        <w:ind w:left="567" w:hanging="567"/>
        <w:contextualSpacing/>
        <w:jc w:val="both"/>
        <w:rPr>
          <w:rFonts w:ascii="Arial" w:hAnsi="Arial" w:cs="Arial"/>
        </w:rPr>
      </w:pPr>
      <w:r>
        <w:rPr>
          <w:rFonts w:ascii="Arial" w:hAnsi="Arial" w:cs="Arial"/>
        </w:rPr>
        <w:t>(f</w:t>
      </w:r>
      <w:r w:rsidRPr="003F18A1">
        <w:rPr>
          <w:rFonts w:ascii="Arial" w:hAnsi="Arial" w:cs="Arial"/>
        </w:rPr>
        <w:t>)</w:t>
      </w:r>
      <w:r w:rsidRPr="003F18A1">
        <w:rPr>
          <w:rFonts w:ascii="Arial" w:hAnsi="Arial" w:cs="Arial"/>
        </w:rPr>
        <w:tab/>
        <w:t>To develop an in-depth understanding of the range of technologies, concepts, principles and techniques associated with computing</w:t>
      </w:r>
      <w:r>
        <w:rPr>
          <w:rFonts w:ascii="Arial" w:hAnsi="Arial" w:cs="Arial"/>
        </w:rPr>
        <w:t xml:space="preserve"> and computer systems</w:t>
      </w:r>
      <w:r w:rsidRPr="003F18A1">
        <w:rPr>
          <w:rFonts w:ascii="Arial" w:hAnsi="Arial" w:cs="Arial"/>
        </w:rPr>
        <w:t>, some of which may be at the forefront of the discipline.</w:t>
      </w:r>
    </w:p>
    <w:p w14:paraId="037C6CB0" w14:textId="77777777" w:rsidR="00285335" w:rsidRPr="003F18A1" w:rsidRDefault="00285335" w:rsidP="00285335">
      <w:pPr>
        <w:suppressAutoHyphens/>
        <w:spacing w:after="0"/>
        <w:ind w:left="567" w:hanging="567"/>
        <w:contextualSpacing/>
        <w:jc w:val="both"/>
        <w:rPr>
          <w:rFonts w:ascii="Arial" w:hAnsi="Arial" w:cs="Arial"/>
        </w:rPr>
      </w:pPr>
    </w:p>
    <w:p w14:paraId="576253FC" w14:textId="77777777" w:rsidR="00285335" w:rsidRDefault="00285335" w:rsidP="00285335">
      <w:pPr>
        <w:suppressAutoHyphens/>
        <w:spacing w:after="0"/>
        <w:ind w:left="567" w:hanging="567"/>
        <w:contextualSpacing/>
        <w:jc w:val="both"/>
        <w:rPr>
          <w:rFonts w:ascii="Arial" w:hAnsi="Arial" w:cs="Arial"/>
        </w:rPr>
      </w:pPr>
      <w:r w:rsidRPr="003F18A1">
        <w:rPr>
          <w:rFonts w:ascii="Arial" w:hAnsi="Arial" w:cs="Arial"/>
        </w:rPr>
        <w:t>(g)</w:t>
      </w:r>
      <w:r w:rsidRPr="003F18A1">
        <w:rPr>
          <w:rFonts w:ascii="Arial" w:hAnsi="Arial" w:cs="Arial"/>
        </w:rPr>
        <w:tab/>
        <w:t xml:space="preserve">To develop an in-depth knowledge of the management styles and structures of </w:t>
      </w:r>
      <w:r>
        <w:rPr>
          <w:rFonts w:ascii="Arial" w:hAnsi="Arial" w:cs="Arial"/>
        </w:rPr>
        <w:t>organizations</w:t>
      </w:r>
    </w:p>
    <w:p w14:paraId="08257F35" w14:textId="77777777" w:rsidR="00285335" w:rsidRDefault="00285335" w:rsidP="00EC2A84">
      <w:pPr>
        <w:suppressAutoHyphens/>
        <w:spacing w:after="0"/>
        <w:ind w:left="567" w:hanging="567"/>
        <w:contextualSpacing/>
        <w:jc w:val="both"/>
        <w:rPr>
          <w:rFonts w:ascii="Arial" w:eastAsiaTheme="minorHAnsi" w:hAnsi="Arial" w:cs="Arial"/>
          <w:b/>
          <w:bCs/>
          <w:color w:val="000000"/>
          <w:lang w:val="en-GB"/>
        </w:rPr>
      </w:pPr>
    </w:p>
    <w:p w14:paraId="7A804A25" w14:textId="77777777" w:rsidR="00285335" w:rsidRPr="004D2F8B" w:rsidRDefault="00285335" w:rsidP="00285335">
      <w:pPr>
        <w:pStyle w:val="Heading3"/>
        <w:spacing w:before="240" w:after="240"/>
        <w:rPr>
          <w:szCs w:val="20"/>
        </w:rPr>
      </w:pPr>
      <w:bookmarkStart w:id="24" w:name="_Toc373705633"/>
      <w:bookmarkStart w:id="25" w:name="_Toc388628578"/>
      <w:bookmarkStart w:id="26" w:name="_Toc478641537"/>
      <w:r w:rsidRPr="004D2F8B">
        <w:rPr>
          <w:szCs w:val="20"/>
        </w:rPr>
        <w:t>3.2.4</w:t>
      </w:r>
      <w:r w:rsidRPr="004D2F8B">
        <w:rPr>
          <w:szCs w:val="20"/>
        </w:rPr>
        <w:tab/>
        <w:t xml:space="preserve">Programme </w:t>
      </w:r>
      <w:r>
        <w:rPr>
          <w:szCs w:val="20"/>
        </w:rPr>
        <w:t xml:space="preserve">Specific </w:t>
      </w:r>
      <w:r w:rsidRPr="004D2F8B">
        <w:rPr>
          <w:szCs w:val="20"/>
        </w:rPr>
        <w:t>Aims</w:t>
      </w:r>
      <w:bookmarkEnd w:id="24"/>
      <w:bookmarkEnd w:id="25"/>
      <w:r w:rsidRPr="004D2F8B">
        <w:rPr>
          <w:szCs w:val="20"/>
        </w:rPr>
        <w:t xml:space="preserve"> </w:t>
      </w:r>
      <w:r>
        <w:rPr>
          <w:szCs w:val="20"/>
        </w:rPr>
        <w:t xml:space="preserve">- </w:t>
      </w:r>
      <w:r w:rsidRPr="004D2F8B">
        <w:rPr>
          <w:szCs w:val="20"/>
        </w:rPr>
        <w:t>Environmental Management</w:t>
      </w:r>
      <w:bookmarkEnd w:id="26"/>
    </w:p>
    <w:p w14:paraId="26A96D92" w14:textId="77777777" w:rsidR="00285335" w:rsidRPr="001D3C63" w:rsidRDefault="00285335" w:rsidP="00285335">
      <w:pPr>
        <w:jc w:val="both"/>
        <w:rPr>
          <w:rFonts w:ascii="Arial" w:hAnsi="Arial" w:cs="Arial"/>
        </w:rPr>
      </w:pPr>
      <w:r w:rsidRPr="001D3C63">
        <w:rPr>
          <w:rFonts w:ascii="Arial" w:hAnsi="Arial" w:cs="Arial"/>
        </w:rPr>
        <w:t>The aims of the programme are to:</w:t>
      </w:r>
    </w:p>
    <w:p w14:paraId="4CDD44E4" w14:textId="77777777" w:rsidR="00285335" w:rsidRPr="00BD7B2A" w:rsidRDefault="00285335" w:rsidP="00285335">
      <w:pPr>
        <w:numPr>
          <w:ilvl w:val="0"/>
          <w:numId w:val="21"/>
        </w:numPr>
        <w:tabs>
          <w:tab w:val="left" w:pos="2805"/>
        </w:tabs>
        <w:spacing w:after="0" w:line="360" w:lineRule="auto"/>
        <w:ind w:left="709" w:hanging="709"/>
        <w:jc w:val="both"/>
        <w:rPr>
          <w:rFonts w:ascii="Arial" w:hAnsi="Arial" w:cs="Arial"/>
        </w:rPr>
      </w:pPr>
      <w:r w:rsidRPr="00BD7B2A">
        <w:rPr>
          <w:rFonts w:ascii="Arial" w:hAnsi="Arial" w:cs="Arial"/>
        </w:rPr>
        <w:t>Promote an in depth systematic understanding of the nature of environmental conservation and management within a contemporary academic research based context which is at the forefront of the discipline.</w:t>
      </w:r>
    </w:p>
    <w:p w14:paraId="5FA8CA46" w14:textId="77777777" w:rsidR="00285335" w:rsidRPr="00BD7B2A" w:rsidRDefault="00285335" w:rsidP="00285335">
      <w:pPr>
        <w:numPr>
          <w:ilvl w:val="0"/>
          <w:numId w:val="21"/>
        </w:numPr>
        <w:tabs>
          <w:tab w:val="left" w:pos="2805"/>
        </w:tabs>
        <w:spacing w:after="0" w:line="360" w:lineRule="auto"/>
        <w:ind w:left="709" w:hanging="709"/>
        <w:jc w:val="both"/>
        <w:rPr>
          <w:rFonts w:ascii="Arial" w:hAnsi="Arial" w:cs="Arial"/>
        </w:rPr>
      </w:pPr>
      <w:r w:rsidRPr="00BD7B2A">
        <w:rPr>
          <w:rFonts w:ascii="Arial" w:hAnsi="Arial" w:cs="Arial"/>
        </w:rPr>
        <w:t>Facilitate the development of managers capable of independently working at levels in all sectors of conservation and environmental management.</w:t>
      </w:r>
    </w:p>
    <w:p w14:paraId="6964CB66" w14:textId="77777777" w:rsidR="00285335" w:rsidRPr="00BD7B2A" w:rsidRDefault="00285335" w:rsidP="00285335">
      <w:pPr>
        <w:numPr>
          <w:ilvl w:val="0"/>
          <w:numId w:val="21"/>
        </w:numPr>
        <w:tabs>
          <w:tab w:val="left" w:pos="2805"/>
        </w:tabs>
        <w:spacing w:after="0" w:line="360" w:lineRule="auto"/>
        <w:ind w:left="709" w:hanging="709"/>
        <w:jc w:val="both"/>
        <w:rPr>
          <w:rFonts w:ascii="Arial" w:hAnsi="Arial" w:cs="Arial"/>
        </w:rPr>
      </w:pPr>
      <w:r w:rsidRPr="00BD7B2A">
        <w:rPr>
          <w:rFonts w:ascii="Arial" w:hAnsi="Arial" w:cs="Arial"/>
        </w:rPr>
        <w:t>Enhance skills required for original thinking and independent research within the management of the environment field.</w:t>
      </w:r>
    </w:p>
    <w:p w14:paraId="723CBF4A" w14:textId="77777777" w:rsidR="00285335" w:rsidRDefault="00285335" w:rsidP="00EC2A84">
      <w:pPr>
        <w:suppressAutoHyphens/>
        <w:spacing w:after="0"/>
        <w:ind w:left="567" w:hanging="567"/>
        <w:contextualSpacing/>
        <w:jc w:val="both"/>
        <w:rPr>
          <w:rFonts w:ascii="Arial" w:eastAsiaTheme="minorHAnsi" w:hAnsi="Arial" w:cs="Arial"/>
          <w:b/>
          <w:bCs/>
          <w:color w:val="000000"/>
          <w:lang w:val="en-GB"/>
        </w:rPr>
      </w:pPr>
    </w:p>
    <w:p w14:paraId="6246FAAA" w14:textId="464DA848" w:rsidR="00A77557" w:rsidRPr="002953C8" w:rsidRDefault="00A77557" w:rsidP="00A77557">
      <w:pPr>
        <w:pStyle w:val="Heading3"/>
        <w:spacing w:before="240" w:after="240"/>
        <w:rPr>
          <w:szCs w:val="20"/>
        </w:rPr>
      </w:pPr>
      <w:bookmarkStart w:id="27" w:name="_Toc478641538"/>
      <w:r w:rsidRPr="002953C8">
        <w:rPr>
          <w:szCs w:val="20"/>
        </w:rPr>
        <w:t>3.</w:t>
      </w:r>
      <w:r>
        <w:rPr>
          <w:szCs w:val="20"/>
        </w:rPr>
        <w:t>3</w:t>
      </w:r>
      <w:r w:rsidRPr="002953C8">
        <w:rPr>
          <w:szCs w:val="20"/>
        </w:rPr>
        <w:tab/>
        <w:t xml:space="preserve">Programme </w:t>
      </w:r>
      <w:r>
        <w:rPr>
          <w:szCs w:val="20"/>
        </w:rPr>
        <w:t>Learning Outcomes</w:t>
      </w:r>
      <w:bookmarkEnd w:id="27"/>
    </w:p>
    <w:p w14:paraId="5E2339D4" w14:textId="56D161A4" w:rsidR="008B217D" w:rsidRPr="00B92A0D" w:rsidRDefault="006735C5" w:rsidP="00B92A0D">
      <w:pPr>
        <w:pStyle w:val="Heading3"/>
        <w:spacing w:before="240" w:after="240"/>
        <w:rPr>
          <w:szCs w:val="20"/>
        </w:rPr>
      </w:pPr>
      <w:bookmarkStart w:id="28" w:name="_Toc478641539"/>
      <w:r w:rsidRPr="00B92A0D">
        <w:rPr>
          <w:szCs w:val="20"/>
        </w:rPr>
        <w:t>3.3</w:t>
      </w:r>
      <w:r w:rsidR="00163920" w:rsidRPr="00B92A0D">
        <w:rPr>
          <w:szCs w:val="20"/>
        </w:rPr>
        <w:t>.1</w:t>
      </w:r>
      <w:r w:rsidR="004503DA" w:rsidRPr="00B92A0D">
        <w:rPr>
          <w:szCs w:val="20"/>
        </w:rPr>
        <w:tab/>
      </w:r>
      <w:r w:rsidR="008B217D" w:rsidRPr="00B92A0D">
        <w:rPr>
          <w:szCs w:val="20"/>
        </w:rPr>
        <w:t xml:space="preserve">Programme Learning Outcomes </w:t>
      </w:r>
      <w:r w:rsidR="00B92A0D">
        <w:rPr>
          <w:szCs w:val="20"/>
        </w:rPr>
        <w:t>-</w:t>
      </w:r>
      <w:r w:rsidR="008B217D" w:rsidRPr="00B92A0D">
        <w:rPr>
          <w:szCs w:val="20"/>
        </w:rPr>
        <w:t xml:space="preserve"> Engineering</w:t>
      </w:r>
      <w:bookmarkEnd w:id="28"/>
    </w:p>
    <w:p w14:paraId="086E6611" w14:textId="77777777" w:rsidR="006735C5" w:rsidRPr="00766B86" w:rsidRDefault="006735C5" w:rsidP="006735C5">
      <w:pPr>
        <w:spacing w:after="0" w:line="240" w:lineRule="auto"/>
        <w:ind w:left="360" w:hanging="360"/>
        <w:jc w:val="both"/>
        <w:rPr>
          <w:rFonts w:ascii="Arial" w:hAnsi="Arial" w:cs="Arial"/>
          <w:b/>
        </w:rPr>
      </w:pPr>
    </w:p>
    <w:p w14:paraId="0E4E4ACF" w14:textId="77777777" w:rsidR="008B217D" w:rsidRPr="00766B86" w:rsidRDefault="008B217D" w:rsidP="008B217D">
      <w:pPr>
        <w:jc w:val="both"/>
        <w:rPr>
          <w:rFonts w:ascii="Arial" w:hAnsi="Arial" w:cs="Arial"/>
        </w:rPr>
      </w:pPr>
      <w:r w:rsidRPr="00766B86">
        <w:rPr>
          <w:rFonts w:ascii="Arial" w:hAnsi="Arial" w:cs="Arial"/>
        </w:rPr>
        <w:t>On successful completion of the programme the graduate will be able to:</w:t>
      </w:r>
    </w:p>
    <w:p w14:paraId="4957112C" w14:textId="77777777" w:rsidR="007B058D" w:rsidRDefault="00E17680" w:rsidP="00E17680">
      <w:pPr>
        <w:pStyle w:val="Default"/>
        <w:spacing w:line="360" w:lineRule="auto"/>
        <w:ind w:hanging="720"/>
        <w:jc w:val="both"/>
        <w:rPr>
          <w:b/>
          <w:bCs/>
          <w:color w:val="auto"/>
          <w:sz w:val="22"/>
          <w:szCs w:val="22"/>
        </w:rPr>
      </w:pPr>
      <w:r w:rsidRPr="00766B86">
        <w:rPr>
          <w:b/>
          <w:bCs/>
          <w:color w:val="auto"/>
          <w:sz w:val="22"/>
          <w:szCs w:val="22"/>
        </w:rPr>
        <w:tab/>
      </w:r>
    </w:p>
    <w:p w14:paraId="6C989640" w14:textId="2C3AAB1D" w:rsidR="00E17680" w:rsidRPr="00766B86" w:rsidRDefault="00E17680" w:rsidP="00E17680">
      <w:pPr>
        <w:pStyle w:val="Default"/>
        <w:spacing w:line="360" w:lineRule="auto"/>
        <w:ind w:hanging="720"/>
        <w:jc w:val="both"/>
        <w:rPr>
          <w:color w:val="auto"/>
          <w:sz w:val="22"/>
          <w:szCs w:val="22"/>
        </w:rPr>
      </w:pPr>
      <w:r w:rsidRPr="00766B86">
        <w:rPr>
          <w:b/>
          <w:bCs/>
          <w:color w:val="auto"/>
          <w:sz w:val="22"/>
          <w:szCs w:val="22"/>
        </w:rPr>
        <w:lastRenderedPageBreak/>
        <w:t>K.</w:t>
      </w:r>
      <w:r w:rsidRPr="00766B86">
        <w:rPr>
          <w:b/>
          <w:bCs/>
          <w:color w:val="auto"/>
          <w:sz w:val="22"/>
          <w:szCs w:val="22"/>
        </w:rPr>
        <w:tab/>
        <w:t xml:space="preserve">Knowledge and Understanding: </w:t>
      </w:r>
    </w:p>
    <w:p w14:paraId="34C91827" w14:textId="77777777" w:rsidR="00E17680" w:rsidRPr="00766B86" w:rsidRDefault="00E17680" w:rsidP="00E17680">
      <w:pPr>
        <w:pStyle w:val="Default"/>
        <w:spacing w:line="360" w:lineRule="auto"/>
        <w:jc w:val="both"/>
        <w:rPr>
          <w:color w:val="auto"/>
          <w:sz w:val="22"/>
          <w:szCs w:val="22"/>
        </w:rPr>
      </w:pPr>
      <w:r w:rsidRPr="00766B86">
        <w:rPr>
          <w:color w:val="auto"/>
          <w:sz w:val="22"/>
          <w:szCs w:val="22"/>
        </w:rPr>
        <w:t xml:space="preserve">Master’s degrees are awarded to students who have demonstrated: </w:t>
      </w:r>
    </w:p>
    <w:p w14:paraId="21B0503C" w14:textId="51658E47" w:rsidR="00E17680" w:rsidRPr="00766B86" w:rsidRDefault="00E17680" w:rsidP="00376A93">
      <w:pPr>
        <w:pStyle w:val="Default"/>
        <w:numPr>
          <w:ilvl w:val="0"/>
          <w:numId w:val="24"/>
        </w:numPr>
        <w:spacing w:line="360" w:lineRule="auto"/>
        <w:jc w:val="both"/>
        <w:rPr>
          <w:color w:val="auto"/>
          <w:sz w:val="22"/>
          <w:szCs w:val="22"/>
        </w:rPr>
      </w:pPr>
      <w:r w:rsidRPr="00766B86">
        <w:rPr>
          <w:color w:val="auto"/>
          <w:sz w:val="22"/>
          <w:szCs w:val="22"/>
        </w:rPr>
        <w:t xml:space="preserve">a systematic understanding of knowledge, and a critical awareness of current problems and/or new insights, much of which is at, or informed by, the forefront of their academic discipline, field of study or area of professional practice; </w:t>
      </w:r>
    </w:p>
    <w:p w14:paraId="0402CCE4" w14:textId="11A4A265" w:rsidR="00E17680" w:rsidRPr="00766B86" w:rsidRDefault="00E17680" w:rsidP="00376A93">
      <w:pPr>
        <w:pStyle w:val="Default"/>
        <w:numPr>
          <w:ilvl w:val="0"/>
          <w:numId w:val="24"/>
        </w:numPr>
        <w:spacing w:line="360" w:lineRule="auto"/>
        <w:jc w:val="both"/>
        <w:rPr>
          <w:color w:val="auto"/>
          <w:sz w:val="22"/>
          <w:szCs w:val="22"/>
        </w:rPr>
      </w:pPr>
      <w:r w:rsidRPr="00766B86">
        <w:rPr>
          <w:color w:val="auto"/>
          <w:sz w:val="22"/>
          <w:szCs w:val="22"/>
        </w:rPr>
        <w:t xml:space="preserve">a comprehensive understanding of techniques applicable to their own research or advanced scholarship; </w:t>
      </w:r>
    </w:p>
    <w:p w14:paraId="7A7AF80E" w14:textId="78D64C60" w:rsidR="00E17680" w:rsidRPr="00766B86" w:rsidRDefault="00E17680" w:rsidP="00376A93">
      <w:pPr>
        <w:pStyle w:val="Default"/>
        <w:numPr>
          <w:ilvl w:val="0"/>
          <w:numId w:val="24"/>
        </w:numPr>
        <w:spacing w:line="360" w:lineRule="auto"/>
        <w:jc w:val="both"/>
        <w:rPr>
          <w:color w:val="auto"/>
          <w:sz w:val="22"/>
          <w:szCs w:val="22"/>
        </w:rPr>
      </w:pPr>
      <w:r w:rsidRPr="00766B86">
        <w:rPr>
          <w:color w:val="auto"/>
          <w:sz w:val="22"/>
          <w:szCs w:val="22"/>
        </w:rPr>
        <w:t xml:space="preserve">originality in the application of knowledge, together with a practical understanding of how established techniques of research and enquiry are used to create and interpret knowledge in the discipline; </w:t>
      </w:r>
    </w:p>
    <w:p w14:paraId="5A8B17E3" w14:textId="30B30E61" w:rsidR="00E17680" w:rsidRPr="00766B86" w:rsidRDefault="00E17680" w:rsidP="00376A93">
      <w:pPr>
        <w:pStyle w:val="Default"/>
        <w:numPr>
          <w:ilvl w:val="0"/>
          <w:numId w:val="24"/>
        </w:numPr>
        <w:spacing w:line="360" w:lineRule="auto"/>
        <w:jc w:val="both"/>
        <w:rPr>
          <w:color w:val="auto"/>
          <w:sz w:val="22"/>
          <w:szCs w:val="22"/>
        </w:rPr>
      </w:pPr>
      <w:r w:rsidRPr="00766B86">
        <w:rPr>
          <w:color w:val="auto"/>
          <w:sz w:val="22"/>
          <w:szCs w:val="22"/>
        </w:rPr>
        <w:t xml:space="preserve">conceptual understanding that enables the student to evaluate critically current research and advanced scholarship in the discipline; </w:t>
      </w:r>
    </w:p>
    <w:p w14:paraId="25204166" w14:textId="05DA25EE" w:rsidR="00E17680" w:rsidRPr="00766B86" w:rsidRDefault="00E17680" w:rsidP="00376A93">
      <w:pPr>
        <w:pStyle w:val="Default"/>
        <w:numPr>
          <w:ilvl w:val="0"/>
          <w:numId w:val="24"/>
        </w:numPr>
        <w:spacing w:line="360" w:lineRule="auto"/>
        <w:jc w:val="both"/>
        <w:rPr>
          <w:color w:val="auto"/>
          <w:sz w:val="22"/>
          <w:szCs w:val="22"/>
        </w:rPr>
      </w:pPr>
      <w:r w:rsidRPr="00766B86">
        <w:rPr>
          <w:color w:val="auto"/>
          <w:sz w:val="22"/>
          <w:szCs w:val="22"/>
        </w:rPr>
        <w:t xml:space="preserve">conceptual understanding that enables the student to evaluate methodologies and develop critiques of them and, where appropriate, to propose new hypotheses. </w:t>
      </w:r>
    </w:p>
    <w:p w14:paraId="11A2E8E3" w14:textId="77777777" w:rsidR="004B6DFB" w:rsidRDefault="004B6DFB" w:rsidP="00EC2A84">
      <w:pPr>
        <w:pStyle w:val="Default"/>
        <w:spacing w:line="360" w:lineRule="auto"/>
        <w:ind w:left="567" w:hanging="567"/>
        <w:jc w:val="both"/>
        <w:rPr>
          <w:b/>
          <w:bCs/>
          <w:color w:val="auto"/>
          <w:sz w:val="22"/>
          <w:szCs w:val="22"/>
        </w:rPr>
      </w:pPr>
    </w:p>
    <w:p w14:paraId="6179A90A" w14:textId="761E704C" w:rsidR="00E17680" w:rsidRPr="00766B86" w:rsidRDefault="00E17680" w:rsidP="00EC2A84">
      <w:pPr>
        <w:pStyle w:val="Default"/>
        <w:spacing w:line="360" w:lineRule="auto"/>
        <w:ind w:left="567" w:hanging="567"/>
        <w:jc w:val="both"/>
        <w:rPr>
          <w:color w:val="auto"/>
          <w:sz w:val="22"/>
          <w:szCs w:val="22"/>
        </w:rPr>
      </w:pPr>
      <w:r w:rsidRPr="00766B86">
        <w:rPr>
          <w:b/>
          <w:bCs/>
          <w:color w:val="auto"/>
          <w:sz w:val="22"/>
          <w:szCs w:val="22"/>
        </w:rPr>
        <w:t>S.</w:t>
      </w:r>
      <w:r w:rsidRPr="00766B86">
        <w:rPr>
          <w:b/>
          <w:bCs/>
          <w:color w:val="auto"/>
          <w:sz w:val="22"/>
          <w:szCs w:val="22"/>
        </w:rPr>
        <w:tab/>
        <w:t xml:space="preserve"> Intellectual skills: </w:t>
      </w:r>
    </w:p>
    <w:p w14:paraId="1356CD50" w14:textId="77777777" w:rsidR="00E17680" w:rsidRPr="00766B86" w:rsidRDefault="00E17680" w:rsidP="00E17680">
      <w:pPr>
        <w:pStyle w:val="Default"/>
        <w:spacing w:line="360" w:lineRule="auto"/>
        <w:jc w:val="both"/>
        <w:rPr>
          <w:color w:val="auto"/>
          <w:sz w:val="22"/>
          <w:szCs w:val="22"/>
        </w:rPr>
      </w:pPr>
      <w:r w:rsidRPr="00766B86">
        <w:rPr>
          <w:color w:val="auto"/>
          <w:sz w:val="22"/>
          <w:szCs w:val="22"/>
        </w:rPr>
        <w:t xml:space="preserve">Holders of the qualification will be able to </w:t>
      </w:r>
    </w:p>
    <w:p w14:paraId="040F2007" w14:textId="0828C2EF" w:rsidR="00E17680" w:rsidRPr="00766B86" w:rsidRDefault="00E17680" w:rsidP="00376A93">
      <w:pPr>
        <w:pStyle w:val="Default"/>
        <w:numPr>
          <w:ilvl w:val="0"/>
          <w:numId w:val="24"/>
        </w:numPr>
        <w:spacing w:line="360" w:lineRule="auto"/>
        <w:jc w:val="both"/>
        <w:rPr>
          <w:color w:val="auto"/>
          <w:sz w:val="22"/>
          <w:szCs w:val="22"/>
        </w:rPr>
      </w:pPr>
      <w:r w:rsidRPr="00766B86">
        <w:rPr>
          <w:color w:val="auto"/>
          <w:sz w:val="22"/>
          <w:szCs w:val="22"/>
        </w:rPr>
        <w:t xml:space="preserve">deal with complex issues systematically, make sound judgments in the absence of complete data, and communicate their conclusions clearly to specialist and non-specialist audiences; </w:t>
      </w:r>
    </w:p>
    <w:p w14:paraId="534C553A" w14:textId="1ECAF9F5" w:rsidR="00E17680" w:rsidRPr="00766B86" w:rsidRDefault="00E17680" w:rsidP="00376A93">
      <w:pPr>
        <w:pStyle w:val="Default"/>
        <w:numPr>
          <w:ilvl w:val="0"/>
          <w:numId w:val="24"/>
        </w:numPr>
        <w:spacing w:line="360" w:lineRule="auto"/>
        <w:jc w:val="both"/>
        <w:rPr>
          <w:color w:val="auto"/>
          <w:sz w:val="22"/>
          <w:szCs w:val="22"/>
        </w:rPr>
      </w:pPr>
      <w:r w:rsidRPr="00766B86">
        <w:rPr>
          <w:color w:val="auto"/>
          <w:sz w:val="22"/>
          <w:szCs w:val="22"/>
        </w:rPr>
        <w:t xml:space="preserve">demonstrate self-direction in tackling and solving problems, and act autonomously in planning and implementing tasks at a professional or equivalent level; </w:t>
      </w:r>
    </w:p>
    <w:p w14:paraId="326E841D" w14:textId="6BE3E925" w:rsidR="00E17680" w:rsidRPr="00EC2A84" w:rsidRDefault="00E17680" w:rsidP="00376A93">
      <w:pPr>
        <w:pStyle w:val="Default"/>
        <w:numPr>
          <w:ilvl w:val="0"/>
          <w:numId w:val="24"/>
        </w:numPr>
        <w:spacing w:line="360" w:lineRule="auto"/>
        <w:jc w:val="both"/>
        <w:rPr>
          <w:color w:val="auto"/>
          <w:sz w:val="22"/>
          <w:szCs w:val="22"/>
        </w:rPr>
      </w:pPr>
      <w:r w:rsidRPr="00766B86">
        <w:rPr>
          <w:color w:val="auto"/>
          <w:sz w:val="22"/>
          <w:szCs w:val="22"/>
        </w:rPr>
        <w:t xml:space="preserve">continue to advance their knowledge and understanding, and to develop new skills at a high level. </w:t>
      </w:r>
    </w:p>
    <w:p w14:paraId="31CD0017" w14:textId="77777777" w:rsidR="004B6DFB" w:rsidRDefault="004B6DFB" w:rsidP="00EC2A84">
      <w:pPr>
        <w:pStyle w:val="Default"/>
        <w:spacing w:line="360" w:lineRule="auto"/>
        <w:jc w:val="both"/>
        <w:rPr>
          <w:b/>
          <w:bCs/>
          <w:color w:val="auto"/>
          <w:sz w:val="22"/>
          <w:szCs w:val="22"/>
        </w:rPr>
      </w:pPr>
    </w:p>
    <w:p w14:paraId="54CF118B" w14:textId="217412AD" w:rsidR="00E17680" w:rsidRPr="00EC2A84" w:rsidRDefault="00E17680" w:rsidP="00EC2A84">
      <w:pPr>
        <w:pStyle w:val="Default"/>
        <w:spacing w:line="360" w:lineRule="auto"/>
        <w:jc w:val="both"/>
        <w:rPr>
          <w:b/>
          <w:bCs/>
          <w:color w:val="auto"/>
          <w:sz w:val="22"/>
          <w:szCs w:val="22"/>
        </w:rPr>
      </w:pPr>
      <w:r w:rsidRPr="00766B86">
        <w:rPr>
          <w:b/>
          <w:bCs/>
          <w:color w:val="auto"/>
          <w:sz w:val="22"/>
          <w:szCs w:val="22"/>
        </w:rPr>
        <w:t>T.</w:t>
      </w:r>
      <w:r w:rsidRPr="00766B86">
        <w:rPr>
          <w:b/>
          <w:bCs/>
          <w:color w:val="auto"/>
          <w:sz w:val="22"/>
          <w:szCs w:val="22"/>
        </w:rPr>
        <w:tab/>
        <w:t xml:space="preserve">Transferable skills: </w:t>
      </w:r>
    </w:p>
    <w:p w14:paraId="26E0E680" w14:textId="77777777" w:rsidR="00E17680" w:rsidRPr="00766B86" w:rsidRDefault="00E17680" w:rsidP="00E17680">
      <w:pPr>
        <w:pStyle w:val="Default"/>
        <w:spacing w:line="360" w:lineRule="auto"/>
        <w:jc w:val="both"/>
        <w:rPr>
          <w:color w:val="auto"/>
          <w:sz w:val="22"/>
          <w:szCs w:val="22"/>
        </w:rPr>
      </w:pPr>
      <w:r w:rsidRPr="00766B86">
        <w:rPr>
          <w:color w:val="auto"/>
          <w:sz w:val="22"/>
          <w:szCs w:val="22"/>
        </w:rPr>
        <w:t xml:space="preserve">Holders of this qualification will have </w:t>
      </w:r>
    </w:p>
    <w:p w14:paraId="1CF790A6" w14:textId="62314A55" w:rsidR="00E17680" w:rsidRPr="00766B86" w:rsidRDefault="00E17680" w:rsidP="00376A93">
      <w:pPr>
        <w:pStyle w:val="Default"/>
        <w:numPr>
          <w:ilvl w:val="0"/>
          <w:numId w:val="24"/>
        </w:numPr>
        <w:spacing w:line="360" w:lineRule="auto"/>
        <w:jc w:val="both"/>
        <w:rPr>
          <w:color w:val="auto"/>
          <w:sz w:val="22"/>
          <w:szCs w:val="22"/>
        </w:rPr>
      </w:pPr>
      <w:r w:rsidRPr="00766B86">
        <w:rPr>
          <w:color w:val="auto"/>
          <w:sz w:val="22"/>
          <w:szCs w:val="22"/>
        </w:rPr>
        <w:t xml:space="preserve">the qualities and transferable skills necessary for employment requiring the exercise of initiative and personal responsibility; </w:t>
      </w:r>
    </w:p>
    <w:p w14:paraId="6074E31B" w14:textId="17FD7DE4" w:rsidR="00E17680" w:rsidRPr="00766B86" w:rsidRDefault="00E17680" w:rsidP="00376A93">
      <w:pPr>
        <w:pStyle w:val="Default"/>
        <w:numPr>
          <w:ilvl w:val="0"/>
          <w:numId w:val="24"/>
        </w:numPr>
        <w:spacing w:line="360" w:lineRule="auto"/>
        <w:jc w:val="both"/>
        <w:rPr>
          <w:color w:val="auto"/>
          <w:sz w:val="22"/>
          <w:szCs w:val="22"/>
        </w:rPr>
      </w:pPr>
      <w:r w:rsidRPr="00766B86">
        <w:rPr>
          <w:color w:val="auto"/>
          <w:sz w:val="22"/>
          <w:szCs w:val="22"/>
        </w:rPr>
        <w:t xml:space="preserve">the skills required for decision-making in complex and unpredictable situations; </w:t>
      </w:r>
    </w:p>
    <w:p w14:paraId="7F39627D" w14:textId="198958CB" w:rsidR="00C76EF3" w:rsidRDefault="00E17680" w:rsidP="00376A93">
      <w:pPr>
        <w:pStyle w:val="Default"/>
        <w:numPr>
          <w:ilvl w:val="0"/>
          <w:numId w:val="24"/>
        </w:numPr>
        <w:spacing w:line="360" w:lineRule="auto"/>
        <w:jc w:val="both"/>
        <w:rPr>
          <w:color w:val="auto"/>
          <w:sz w:val="22"/>
          <w:szCs w:val="22"/>
        </w:rPr>
      </w:pPr>
      <w:r w:rsidRPr="00766B86">
        <w:rPr>
          <w:color w:val="auto"/>
          <w:sz w:val="22"/>
          <w:szCs w:val="22"/>
        </w:rPr>
        <w:t xml:space="preserve">an independent learning ability required for continuing professional development. </w:t>
      </w:r>
    </w:p>
    <w:p w14:paraId="45201054" w14:textId="77777777" w:rsidR="00C76EF3" w:rsidRDefault="00C76EF3">
      <w:pPr>
        <w:spacing w:after="0" w:line="240" w:lineRule="auto"/>
        <w:rPr>
          <w:rFonts w:ascii="Arial" w:eastAsiaTheme="minorHAnsi" w:hAnsi="Arial" w:cs="Arial"/>
          <w:lang w:val="en-GB"/>
        </w:rPr>
      </w:pPr>
      <w:r>
        <w:br w:type="page"/>
      </w:r>
    </w:p>
    <w:p w14:paraId="7A1F4346" w14:textId="77777777" w:rsidR="00C76EF3" w:rsidRPr="00B219CC" w:rsidRDefault="00C76EF3" w:rsidP="00C76EF3">
      <w:pPr>
        <w:jc w:val="both"/>
        <w:rPr>
          <w:rFonts w:ascii="Arial" w:eastAsia="Times New Roman" w:hAnsi="Arial" w:cs="Arial"/>
          <w:b/>
          <w:bCs/>
        </w:rPr>
      </w:pPr>
      <w:r w:rsidRPr="00B219CC">
        <w:rPr>
          <w:rFonts w:ascii="Arial" w:eastAsia="Times New Roman" w:hAnsi="Arial" w:cs="Arial"/>
          <w:b/>
          <w:bCs/>
        </w:rPr>
        <w:lastRenderedPageBreak/>
        <w:t>Post Graduate Certificate Engineering</w:t>
      </w:r>
    </w:p>
    <w:p w14:paraId="72C5638F" w14:textId="77777777" w:rsidR="00E17680" w:rsidRPr="00766B86" w:rsidRDefault="00E17680" w:rsidP="00C76EF3">
      <w:pPr>
        <w:pStyle w:val="Default"/>
        <w:spacing w:line="360" w:lineRule="auto"/>
        <w:ind w:left="398"/>
        <w:jc w:val="both"/>
        <w:rPr>
          <w:color w:val="auto"/>
          <w:sz w:val="22"/>
          <w:szCs w:val="22"/>
        </w:rPr>
      </w:pPr>
    </w:p>
    <w:p w14:paraId="1E50B455" w14:textId="3A7CEB45" w:rsidR="00C76EF3" w:rsidRPr="00766B86" w:rsidRDefault="00C76EF3" w:rsidP="00471EFD">
      <w:pPr>
        <w:pStyle w:val="Default"/>
        <w:spacing w:line="360" w:lineRule="auto"/>
        <w:ind w:left="357" w:hanging="357"/>
        <w:jc w:val="both"/>
        <w:rPr>
          <w:color w:val="auto"/>
          <w:sz w:val="22"/>
          <w:szCs w:val="22"/>
        </w:rPr>
      </w:pPr>
      <w:r w:rsidRPr="00766B86">
        <w:rPr>
          <w:b/>
          <w:bCs/>
          <w:color w:val="auto"/>
          <w:sz w:val="22"/>
          <w:szCs w:val="22"/>
        </w:rPr>
        <w:t>K.</w:t>
      </w:r>
      <w:r w:rsidRPr="00766B86">
        <w:rPr>
          <w:b/>
          <w:bCs/>
          <w:color w:val="auto"/>
          <w:sz w:val="22"/>
          <w:szCs w:val="22"/>
        </w:rPr>
        <w:tab/>
        <w:t xml:space="preserve">Knowledge and Understanding: </w:t>
      </w:r>
    </w:p>
    <w:p w14:paraId="6B3EB5F1" w14:textId="0A7CBD8F" w:rsidR="00C76EF3" w:rsidRPr="00766B86" w:rsidRDefault="00C76EF3" w:rsidP="00471EFD">
      <w:pPr>
        <w:pStyle w:val="Default"/>
        <w:spacing w:line="360" w:lineRule="auto"/>
        <w:ind w:left="357" w:hanging="357"/>
        <w:jc w:val="both"/>
        <w:rPr>
          <w:color w:val="auto"/>
          <w:sz w:val="22"/>
          <w:szCs w:val="22"/>
        </w:rPr>
      </w:pPr>
      <w:r w:rsidRPr="00C76EF3">
        <w:rPr>
          <w:b/>
          <w:color w:val="auto"/>
          <w:sz w:val="22"/>
          <w:szCs w:val="22"/>
        </w:rPr>
        <w:t>1</w:t>
      </w:r>
      <w:r w:rsidR="00471EFD">
        <w:rPr>
          <w:color w:val="auto"/>
          <w:sz w:val="22"/>
          <w:szCs w:val="22"/>
        </w:rPr>
        <w:tab/>
      </w:r>
      <w:r w:rsidRPr="00766B86">
        <w:rPr>
          <w:color w:val="auto"/>
          <w:sz w:val="22"/>
          <w:szCs w:val="22"/>
        </w:rPr>
        <w:t xml:space="preserve">a systematic understanding of knowledge, and a critical awareness of current problems </w:t>
      </w:r>
      <w:r>
        <w:rPr>
          <w:color w:val="auto"/>
          <w:sz w:val="22"/>
          <w:szCs w:val="22"/>
        </w:rPr>
        <w:t xml:space="preserve">  </w:t>
      </w:r>
      <w:r w:rsidRPr="00766B86">
        <w:rPr>
          <w:color w:val="auto"/>
          <w:sz w:val="22"/>
          <w:szCs w:val="22"/>
        </w:rPr>
        <w:t xml:space="preserve">and/or new insights, much of which is at, or informed by, the forefront of their academic discipline, field of study or area of professional practice; </w:t>
      </w:r>
    </w:p>
    <w:p w14:paraId="5FD6BBE9" w14:textId="2C303C77" w:rsidR="00C76EF3" w:rsidRPr="00766B86" w:rsidRDefault="00C76EF3" w:rsidP="00471EFD">
      <w:pPr>
        <w:pStyle w:val="Default"/>
        <w:spacing w:line="360" w:lineRule="auto"/>
        <w:ind w:left="357" w:hanging="357"/>
        <w:jc w:val="both"/>
        <w:rPr>
          <w:color w:val="auto"/>
          <w:sz w:val="22"/>
          <w:szCs w:val="22"/>
        </w:rPr>
      </w:pPr>
      <w:r w:rsidRPr="00C76EF3">
        <w:rPr>
          <w:b/>
          <w:color w:val="auto"/>
          <w:sz w:val="22"/>
          <w:szCs w:val="22"/>
        </w:rPr>
        <w:t>2</w:t>
      </w:r>
      <w:r w:rsidR="00471EFD">
        <w:rPr>
          <w:color w:val="auto"/>
          <w:sz w:val="22"/>
          <w:szCs w:val="22"/>
        </w:rPr>
        <w:tab/>
      </w:r>
      <w:r w:rsidRPr="00766B86">
        <w:rPr>
          <w:color w:val="auto"/>
          <w:sz w:val="22"/>
          <w:szCs w:val="22"/>
        </w:rPr>
        <w:t xml:space="preserve">a comprehensive understanding of techniques applicable to their own research or advanced scholarship; </w:t>
      </w:r>
    </w:p>
    <w:p w14:paraId="578453E3" w14:textId="77777777" w:rsidR="00E17680" w:rsidRPr="00766B86" w:rsidRDefault="00E17680" w:rsidP="00EC2A84">
      <w:pPr>
        <w:pStyle w:val="Default"/>
        <w:spacing w:line="360" w:lineRule="auto"/>
        <w:jc w:val="both"/>
        <w:rPr>
          <w:color w:val="auto"/>
          <w:sz w:val="22"/>
          <w:szCs w:val="22"/>
        </w:rPr>
      </w:pPr>
    </w:p>
    <w:p w14:paraId="593D634D" w14:textId="77777777" w:rsidR="0087083D" w:rsidRPr="00766B86" w:rsidRDefault="0087083D" w:rsidP="0087083D">
      <w:pPr>
        <w:pStyle w:val="Default"/>
        <w:spacing w:line="360" w:lineRule="auto"/>
        <w:ind w:left="567" w:hanging="567"/>
        <w:jc w:val="both"/>
        <w:rPr>
          <w:color w:val="auto"/>
          <w:sz w:val="22"/>
          <w:szCs w:val="22"/>
        </w:rPr>
      </w:pPr>
      <w:r w:rsidRPr="00766B86">
        <w:rPr>
          <w:b/>
          <w:bCs/>
          <w:color w:val="auto"/>
          <w:sz w:val="22"/>
          <w:szCs w:val="22"/>
        </w:rPr>
        <w:t>S.</w:t>
      </w:r>
      <w:r w:rsidRPr="00766B86">
        <w:rPr>
          <w:b/>
          <w:bCs/>
          <w:color w:val="auto"/>
          <w:sz w:val="22"/>
          <w:szCs w:val="22"/>
        </w:rPr>
        <w:tab/>
        <w:t xml:space="preserve"> Intellectual skills: </w:t>
      </w:r>
    </w:p>
    <w:p w14:paraId="559B85D9" w14:textId="1CE21C74" w:rsidR="0087083D" w:rsidRPr="00766B86" w:rsidRDefault="0087083D" w:rsidP="00471EFD">
      <w:pPr>
        <w:pStyle w:val="Default"/>
        <w:spacing w:line="360" w:lineRule="auto"/>
        <w:ind w:left="357" w:hanging="357"/>
        <w:jc w:val="both"/>
        <w:rPr>
          <w:color w:val="auto"/>
          <w:sz w:val="22"/>
          <w:szCs w:val="22"/>
        </w:rPr>
      </w:pPr>
      <w:r w:rsidRPr="0087083D">
        <w:rPr>
          <w:b/>
          <w:color w:val="auto"/>
          <w:sz w:val="22"/>
          <w:szCs w:val="22"/>
        </w:rPr>
        <w:t>6</w:t>
      </w:r>
      <w:r w:rsidR="00471EFD">
        <w:rPr>
          <w:color w:val="auto"/>
          <w:sz w:val="22"/>
          <w:szCs w:val="22"/>
        </w:rPr>
        <w:tab/>
      </w:r>
      <w:r w:rsidRPr="00766B86">
        <w:rPr>
          <w:color w:val="auto"/>
          <w:sz w:val="22"/>
          <w:szCs w:val="22"/>
        </w:rPr>
        <w:t xml:space="preserve">deal with complex issues systematically, make sound judgments in the absence of complete data, and communicate their conclusions clearly to specialist and non-specialist audiences; </w:t>
      </w:r>
    </w:p>
    <w:p w14:paraId="4A6AC733" w14:textId="6DA60D95" w:rsidR="0087083D" w:rsidRPr="00766B86" w:rsidRDefault="0087083D" w:rsidP="00471EFD">
      <w:pPr>
        <w:pStyle w:val="Default"/>
        <w:spacing w:line="360" w:lineRule="auto"/>
        <w:ind w:left="357" w:hanging="357"/>
        <w:jc w:val="both"/>
        <w:rPr>
          <w:color w:val="auto"/>
          <w:sz w:val="22"/>
          <w:szCs w:val="22"/>
        </w:rPr>
      </w:pPr>
      <w:r w:rsidRPr="0087083D">
        <w:rPr>
          <w:b/>
          <w:color w:val="auto"/>
          <w:sz w:val="22"/>
          <w:szCs w:val="22"/>
        </w:rPr>
        <w:t>7</w:t>
      </w:r>
      <w:r w:rsidR="00471EFD">
        <w:rPr>
          <w:color w:val="auto"/>
          <w:sz w:val="22"/>
          <w:szCs w:val="22"/>
        </w:rPr>
        <w:tab/>
      </w:r>
      <w:r w:rsidRPr="00766B86">
        <w:rPr>
          <w:color w:val="auto"/>
          <w:sz w:val="22"/>
          <w:szCs w:val="22"/>
        </w:rPr>
        <w:t xml:space="preserve">demonstrate self-direction in tackling and solving problems, and act autonomously in planning and implementing tasks at a professional or equivalent level; </w:t>
      </w:r>
    </w:p>
    <w:p w14:paraId="7D68C28B" w14:textId="699B8BE3" w:rsidR="0087083D" w:rsidRPr="00EC2A84" w:rsidRDefault="0087083D" w:rsidP="00471EFD">
      <w:pPr>
        <w:pStyle w:val="Default"/>
        <w:spacing w:line="360" w:lineRule="auto"/>
        <w:ind w:left="357" w:hanging="357"/>
        <w:jc w:val="both"/>
        <w:rPr>
          <w:color w:val="auto"/>
          <w:sz w:val="22"/>
          <w:szCs w:val="22"/>
        </w:rPr>
      </w:pPr>
      <w:r w:rsidRPr="0087083D">
        <w:rPr>
          <w:b/>
          <w:color w:val="auto"/>
          <w:sz w:val="22"/>
          <w:szCs w:val="22"/>
        </w:rPr>
        <w:t>8</w:t>
      </w:r>
      <w:r w:rsidR="00471EFD">
        <w:rPr>
          <w:color w:val="auto"/>
          <w:sz w:val="22"/>
          <w:szCs w:val="22"/>
        </w:rPr>
        <w:tab/>
      </w:r>
      <w:r w:rsidRPr="00766B86">
        <w:rPr>
          <w:color w:val="auto"/>
          <w:sz w:val="22"/>
          <w:szCs w:val="22"/>
        </w:rPr>
        <w:t xml:space="preserve">continue to advance their knowledge and understanding, and to develop new skills at a high level. </w:t>
      </w:r>
    </w:p>
    <w:p w14:paraId="36FC5897" w14:textId="77777777" w:rsidR="0087083D" w:rsidRPr="00EC2A84" w:rsidRDefault="0087083D" w:rsidP="0087083D">
      <w:pPr>
        <w:pStyle w:val="Default"/>
        <w:spacing w:line="360" w:lineRule="auto"/>
        <w:jc w:val="both"/>
        <w:rPr>
          <w:b/>
          <w:bCs/>
          <w:color w:val="auto"/>
          <w:sz w:val="22"/>
          <w:szCs w:val="22"/>
        </w:rPr>
      </w:pPr>
      <w:r w:rsidRPr="00766B86">
        <w:rPr>
          <w:b/>
          <w:bCs/>
          <w:color w:val="auto"/>
          <w:sz w:val="22"/>
          <w:szCs w:val="22"/>
        </w:rPr>
        <w:t>T.</w:t>
      </w:r>
      <w:r w:rsidRPr="00766B86">
        <w:rPr>
          <w:b/>
          <w:bCs/>
          <w:color w:val="auto"/>
          <w:sz w:val="22"/>
          <w:szCs w:val="22"/>
        </w:rPr>
        <w:tab/>
        <w:t xml:space="preserve">Transferable skills: </w:t>
      </w:r>
    </w:p>
    <w:p w14:paraId="5AE6F7DB" w14:textId="7228E0AB" w:rsidR="0087083D" w:rsidRPr="00766B86" w:rsidRDefault="0087083D" w:rsidP="00471EFD">
      <w:pPr>
        <w:pStyle w:val="Default"/>
        <w:spacing w:line="360" w:lineRule="auto"/>
        <w:ind w:left="357" w:hanging="357"/>
        <w:jc w:val="both"/>
        <w:rPr>
          <w:color w:val="auto"/>
          <w:sz w:val="22"/>
          <w:szCs w:val="22"/>
        </w:rPr>
      </w:pPr>
      <w:r w:rsidRPr="0087083D">
        <w:rPr>
          <w:b/>
          <w:color w:val="auto"/>
          <w:sz w:val="22"/>
          <w:szCs w:val="22"/>
        </w:rPr>
        <w:t>9</w:t>
      </w:r>
      <w:r w:rsidR="00471EFD">
        <w:rPr>
          <w:color w:val="auto"/>
          <w:sz w:val="22"/>
          <w:szCs w:val="22"/>
        </w:rPr>
        <w:tab/>
      </w:r>
      <w:r w:rsidRPr="00766B86">
        <w:rPr>
          <w:color w:val="auto"/>
          <w:sz w:val="22"/>
          <w:szCs w:val="22"/>
        </w:rPr>
        <w:t xml:space="preserve">the qualities and transferable skills necessary for employment requiring the exercise of initiative and personal responsibility; </w:t>
      </w:r>
    </w:p>
    <w:p w14:paraId="69BF61C0" w14:textId="1F42F0FA" w:rsidR="0087083D" w:rsidRPr="00766B86" w:rsidRDefault="0087083D" w:rsidP="00471EFD">
      <w:pPr>
        <w:pStyle w:val="Default"/>
        <w:spacing w:line="360" w:lineRule="auto"/>
        <w:ind w:left="357" w:hanging="357"/>
        <w:jc w:val="both"/>
        <w:rPr>
          <w:color w:val="auto"/>
          <w:sz w:val="22"/>
          <w:szCs w:val="22"/>
        </w:rPr>
      </w:pPr>
      <w:r w:rsidRPr="0087083D">
        <w:rPr>
          <w:b/>
          <w:color w:val="auto"/>
          <w:sz w:val="22"/>
          <w:szCs w:val="22"/>
        </w:rPr>
        <w:t>10</w:t>
      </w:r>
      <w:r w:rsidR="00471EFD">
        <w:rPr>
          <w:color w:val="auto"/>
          <w:sz w:val="22"/>
          <w:szCs w:val="22"/>
        </w:rPr>
        <w:tab/>
      </w:r>
      <w:r w:rsidRPr="00766B86">
        <w:rPr>
          <w:color w:val="auto"/>
          <w:sz w:val="22"/>
          <w:szCs w:val="22"/>
        </w:rPr>
        <w:t xml:space="preserve">the skills required for decision-making in complex and unpredictable situations; </w:t>
      </w:r>
    </w:p>
    <w:p w14:paraId="6E15F0BE" w14:textId="76DB754D" w:rsidR="0087083D" w:rsidRDefault="0087083D" w:rsidP="00471EFD">
      <w:pPr>
        <w:pStyle w:val="Default"/>
        <w:spacing w:line="360" w:lineRule="auto"/>
        <w:ind w:left="357" w:hanging="357"/>
        <w:jc w:val="both"/>
        <w:rPr>
          <w:color w:val="auto"/>
          <w:sz w:val="22"/>
          <w:szCs w:val="22"/>
        </w:rPr>
      </w:pPr>
      <w:r w:rsidRPr="0087083D">
        <w:rPr>
          <w:b/>
          <w:color w:val="auto"/>
          <w:sz w:val="22"/>
          <w:szCs w:val="22"/>
        </w:rPr>
        <w:t>11</w:t>
      </w:r>
      <w:r w:rsidR="00471EFD">
        <w:rPr>
          <w:color w:val="auto"/>
          <w:sz w:val="22"/>
          <w:szCs w:val="22"/>
        </w:rPr>
        <w:tab/>
      </w:r>
      <w:r w:rsidRPr="00766B86">
        <w:rPr>
          <w:color w:val="auto"/>
          <w:sz w:val="22"/>
          <w:szCs w:val="22"/>
        </w:rPr>
        <w:t xml:space="preserve">an independent learning ability required for continuing professional development. </w:t>
      </w:r>
    </w:p>
    <w:p w14:paraId="5AC19BBD" w14:textId="190B129F" w:rsidR="0087083D" w:rsidRDefault="0087083D" w:rsidP="0087083D">
      <w:pPr>
        <w:spacing w:after="0" w:line="240" w:lineRule="auto"/>
        <w:rPr>
          <w:rFonts w:ascii="Arial" w:eastAsiaTheme="minorHAnsi" w:hAnsi="Arial" w:cs="Arial"/>
          <w:lang w:val="en-GB"/>
        </w:rPr>
      </w:pPr>
    </w:p>
    <w:p w14:paraId="0ED50934" w14:textId="08425CA8" w:rsidR="006A1061" w:rsidRPr="00C03581" w:rsidRDefault="006A1061" w:rsidP="006A1061">
      <w:pPr>
        <w:pStyle w:val="Heading3"/>
        <w:spacing w:before="240" w:after="240"/>
        <w:rPr>
          <w:szCs w:val="20"/>
        </w:rPr>
      </w:pPr>
      <w:bookmarkStart w:id="29" w:name="_Toc478641540"/>
      <w:r w:rsidRPr="00C03581">
        <w:rPr>
          <w:szCs w:val="20"/>
        </w:rPr>
        <w:t>3.3.2</w:t>
      </w:r>
      <w:r w:rsidR="00942341">
        <w:rPr>
          <w:szCs w:val="20"/>
        </w:rPr>
        <w:tab/>
      </w:r>
      <w:r w:rsidRPr="00C03581">
        <w:rPr>
          <w:szCs w:val="20"/>
        </w:rPr>
        <w:t>Programme Lea</w:t>
      </w:r>
      <w:r w:rsidR="00BE6548">
        <w:rPr>
          <w:szCs w:val="20"/>
        </w:rPr>
        <w:t>r</w:t>
      </w:r>
      <w:r w:rsidRPr="00C03581">
        <w:rPr>
          <w:szCs w:val="20"/>
        </w:rPr>
        <w:t xml:space="preserve">ning Outcomes </w:t>
      </w:r>
      <w:r>
        <w:rPr>
          <w:szCs w:val="20"/>
        </w:rPr>
        <w:t>-</w:t>
      </w:r>
      <w:r w:rsidRPr="00C03581">
        <w:rPr>
          <w:szCs w:val="20"/>
        </w:rPr>
        <w:t xml:space="preserve"> Logistics</w:t>
      </w:r>
      <w:bookmarkEnd w:id="29"/>
    </w:p>
    <w:p w14:paraId="1DCECBFC" w14:textId="77777777" w:rsidR="006A1061" w:rsidRPr="00400F53" w:rsidRDefault="006A1061" w:rsidP="006A1061">
      <w:pPr>
        <w:spacing w:after="0" w:line="240" w:lineRule="auto"/>
        <w:jc w:val="both"/>
        <w:rPr>
          <w:rFonts w:ascii="Arial" w:eastAsia="Times New Roman" w:hAnsi="Arial" w:cs="Arial"/>
          <w:b/>
        </w:rPr>
      </w:pPr>
      <w:r w:rsidRPr="004232B2">
        <w:rPr>
          <w:rFonts w:ascii="Arial" w:eastAsia="Times New Roman" w:hAnsi="Arial" w:cs="Arial"/>
          <w:b/>
          <w:bCs/>
        </w:rPr>
        <w:t>K.</w:t>
      </w:r>
      <w:r w:rsidRPr="004232B2">
        <w:rPr>
          <w:rFonts w:ascii="Arial" w:eastAsia="Times New Roman" w:hAnsi="Arial" w:cs="Arial"/>
          <w:b/>
          <w:bCs/>
        </w:rPr>
        <w:tab/>
        <w:t>Knowledge:</w:t>
      </w:r>
    </w:p>
    <w:p w14:paraId="21744FF3" w14:textId="77777777" w:rsidR="006A1061" w:rsidRPr="0045365B" w:rsidRDefault="006A1061" w:rsidP="006A1061">
      <w:pPr>
        <w:tabs>
          <w:tab w:val="left" w:pos="900"/>
        </w:tabs>
        <w:spacing w:after="0" w:line="240" w:lineRule="auto"/>
        <w:jc w:val="both"/>
        <w:rPr>
          <w:rFonts w:ascii="Arial" w:eastAsia="Times New Roman" w:hAnsi="Arial" w:cs="Arial"/>
        </w:rPr>
      </w:pPr>
    </w:p>
    <w:p w14:paraId="062BE91C" w14:textId="77777777" w:rsidR="006A1061" w:rsidRPr="0045365B" w:rsidRDefault="006A1061" w:rsidP="006A1061">
      <w:pPr>
        <w:tabs>
          <w:tab w:val="left" w:pos="900"/>
        </w:tabs>
        <w:spacing w:after="0" w:line="240" w:lineRule="auto"/>
        <w:jc w:val="both"/>
        <w:rPr>
          <w:rFonts w:ascii="Arial" w:eastAsia="Times New Roman" w:hAnsi="Arial" w:cs="Arial"/>
        </w:rPr>
      </w:pPr>
      <w:r w:rsidRPr="0045365B">
        <w:rPr>
          <w:rFonts w:ascii="Arial" w:eastAsia="Times New Roman" w:hAnsi="Arial" w:cs="Arial"/>
        </w:rPr>
        <w:t>Master’s degrees are awarded to students who have demonstrated:</w:t>
      </w:r>
    </w:p>
    <w:p w14:paraId="5D9A83C1" w14:textId="77777777" w:rsidR="006A1061" w:rsidRPr="0045365B" w:rsidRDefault="006A1061" w:rsidP="006A1061">
      <w:pPr>
        <w:tabs>
          <w:tab w:val="left" w:pos="900"/>
        </w:tabs>
        <w:spacing w:after="0" w:line="240" w:lineRule="auto"/>
        <w:jc w:val="both"/>
        <w:rPr>
          <w:rFonts w:ascii="Arial" w:eastAsia="Times New Roman" w:hAnsi="Arial" w:cs="Arial"/>
        </w:rPr>
      </w:pPr>
      <w:r w:rsidRPr="0045365B">
        <w:rPr>
          <w:rFonts w:ascii="Arial" w:eastAsia="Times New Roman" w:hAnsi="Arial" w:cs="Arial"/>
        </w:rPr>
        <w:tab/>
      </w:r>
    </w:p>
    <w:p w14:paraId="0BBD5FE1"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K1.</w:t>
      </w:r>
      <w:r w:rsidRPr="0045365B">
        <w:rPr>
          <w:rFonts w:ascii="Arial" w:eastAsia="Times New Roman" w:hAnsi="Arial" w:cs="Arial"/>
        </w:rPr>
        <w:t xml:space="preserve"> </w:t>
      </w:r>
      <w:r w:rsidRPr="0045365B">
        <w:rPr>
          <w:rFonts w:ascii="Arial" w:eastAsia="Times New Roman" w:hAnsi="Arial" w:cs="Arial"/>
        </w:rPr>
        <w:tab/>
        <w:t>a systematic understanding of knowledge, and a critical awareness of current problems and/or new insights, much of which is at, or informed by, the forefront of their academic discipline, field of study or area of professional practice;</w:t>
      </w:r>
    </w:p>
    <w:p w14:paraId="7B13E944"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p>
    <w:p w14:paraId="45E8CE30"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K2.</w:t>
      </w:r>
      <w:r w:rsidRPr="0045365B">
        <w:rPr>
          <w:rFonts w:ascii="Arial" w:eastAsia="Times New Roman" w:hAnsi="Arial" w:cs="Arial"/>
        </w:rPr>
        <w:tab/>
        <w:t>a comprehensive understanding of techniques applicable to their own research or advanced scholarship;</w:t>
      </w:r>
    </w:p>
    <w:p w14:paraId="0F3AE447"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p>
    <w:p w14:paraId="61542D4A"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K3.</w:t>
      </w:r>
      <w:r w:rsidRPr="0045365B">
        <w:rPr>
          <w:rFonts w:ascii="Arial" w:eastAsia="Times New Roman" w:hAnsi="Arial" w:cs="Arial"/>
        </w:rPr>
        <w:tab/>
        <w:t>originality in the application of knowledge, together with a practical understanding of how established techniques of research and enquiry are used to create and interpret knowledge in the discipline;</w:t>
      </w:r>
    </w:p>
    <w:p w14:paraId="755A643E"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p>
    <w:p w14:paraId="27C4A219"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lastRenderedPageBreak/>
        <w:t>K4.</w:t>
      </w:r>
      <w:r w:rsidRPr="0045365B">
        <w:rPr>
          <w:rFonts w:ascii="Arial" w:eastAsia="Times New Roman" w:hAnsi="Arial" w:cs="Arial"/>
        </w:rPr>
        <w:tab/>
        <w:t>conceptual understanding that enables the student to evaluate critically current research and advanced scholarship in the discipline;</w:t>
      </w:r>
    </w:p>
    <w:p w14:paraId="3D8B716C"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p>
    <w:p w14:paraId="298B1BFF" w14:textId="77777777" w:rsidR="006A1061"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K5.</w:t>
      </w:r>
      <w:r w:rsidRPr="0045365B">
        <w:rPr>
          <w:rFonts w:ascii="Arial" w:eastAsia="Times New Roman" w:hAnsi="Arial" w:cs="Arial"/>
        </w:rPr>
        <w:tab/>
        <w:t>conceptual understanding that enables the student to evaluate methodologies and develop critiques of them and, where appropriate, to propose new hypotheses.</w:t>
      </w:r>
    </w:p>
    <w:p w14:paraId="58BDBE5B" w14:textId="77777777" w:rsidR="006A1061" w:rsidRDefault="006A1061" w:rsidP="006A1061">
      <w:pPr>
        <w:spacing w:after="0" w:line="240" w:lineRule="auto"/>
        <w:rPr>
          <w:rFonts w:ascii="Arial" w:eastAsia="Times New Roman" w:hAnsi="Arial" w:cs="Arial"/>
        </w:rPr>
      </w:pPr>
    </w:p>
    <w:p w14:paraId="023C9629" w14:textId="77777777" w:rsidR="006A1061" w:rsidRPr="0045365B" w:rsidRDefault="006A1061" w:rsidP="006A1061">
      <w:pPr>
        <w:keepNext/>
        <w:keepLines/>
        <w:numPr>
          <w:ilvl w:val="0"/>
          <w:numId w:val="22"/>
        </w:numPr>
        <w:spacing w:before="200" w:after="0" w:line="240" w:lineRule="auto"/>
        <w:ind w:left="709" w:hanging="709"/>
        <w:jc w:val="both"/>
        <w:outlineLvl w:val="2"/>
        <w:rPr>
          <w:rFonts w:ascii="Arial" w:eastAsia="Times New Roman" w:hAnsi="Arial" w:cs="Arial"/>
          <w:b/>
          <w:bCs/>
        </w:rPr>
      </w:pPr>
      <w:r w:rsidRPr="0045365B">
        <w:rPr>
          <w:rFonts w:ascii="Arial" w:eastAsia="Times New Roman" w:hAnsi="Arial" w:cs="Arial"/>
          <w:b/>
          <w:bCs/>
        </w:rPr>
        <w:t>Intellectual skills:</w:t>
      </w:r>
    </w:p>
    <w:p w14:paraId="695941FD" w14:textId="77777777" w:rsidR="006A1061" w:rsidRPr="0045365B" w:rsidRDefault="006A1061" w:rsidP="006A1061">
      <w:pPr>
        <w:spacing w:after="0" w:line="240" w:lineRule="auto"/>
        <w:jc w:val="both"/>
        <w:rPr>
          <w:rFonts w:ascii="Arial" w:eastAsia="Times New Roman" w:hAnsi="Arial" w:cs="Arial"/>
        </w:rPr>
      </w:pPr>
    </w:p>
    <w:p w14:paraId="20456F5D" w14:textId="77777777" w:rsidR="006A1061" w:rsidRPr="0045365B" w:rsidRDefault="006A1061" w:rsidP="006A1061">
      <w:pPr>
        <w:spacing w:after="0" w:line="240" w:lineRule="auto"/>
        <w:jc w:val="both"/>
        <w:rPr>
          <w:rFonts w:ascii="Arial" w:eastAsia="Times New Roman" w:hAnsi="Arial" w:cs="Arial"/>
        </w:rPr>
      </w:pPr>
      <w:r w:rsidRPr="0045365B">
        <w:rPr>
          <w:rFonts w:ascii="Arial" w:eastAsia="Times New Roman" w:hAnsi="Arial" w:cs="Arial"/>
        </w:rPr>
        <w:tab/>
        <w:t>Holders of the qualification will be able to</w:t>
      </w:r>
    </w:p>
    <w:p w14:paraId="22CE1535"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b/>
          <w:bCs/>
        </w:rPr>
      </w:pPr>
    </w:p>
    <w:p w14:paraId="57106499"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S1.</w:t>
      </w:r>
      <w:r w:rsidRPr="0045365B">
        <w:rPr>
          <w:rFonts w:ascii="Arial" w:eastAsia="Times New Roman" w:hAnsi="Arial" w:cs="Arial"/>
        </w:rPr>
        <w:tab/>
        <w:t>deal with complex issues systematically, make sound judgments in the absence of complete data, and communicate their conclusions clearly to specialist and non-specialist audiences;</w:t>
      </w:r>
    </w:p>
    <w:p w14:paraId="2AF03353"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p>
    <w:p w14:paraId="5BEDC6A6"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S2.</w:t>
      </w:r>
      <w:r w:rsidRPr="0045365B">
        <w:rPr>
          <w:rFonts w:ascii="Arial" w:eastAsia="Times New Roman" w:hAnsi="Arial" w:cs="Arial"/>
        </w:rPr>
        <w:tab/>
        <w:t>demonstrate self-direction in tackling and solving problems, and act autonomously in planning and implementing tasks at a professional or equivalent level;</w:t>
      </w:r>
    </w:p>
    <w:p w14:paraId="4BEAC3CB"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p>
    <w:p w14:paraId="08661565"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S3.</w:t>
      </w:r>
      <w:r w:rsidRPr="0045365B">
        <w:rPr>
          <w:rFonts w:ascii="Arial" w:eastAsia="Times New Roman" w:hAnsi="Arial" w:cs="Arial"/>
        </w:rPr>
        <w:tab/>
        <w:t>continue to advance their knowledge and understanding, and to develop new skills at a high level.</w:t>
      </w:r>
    </w:p>
    <w:p w14:paraId="4F4F8494" w14:textId="77777777" w:rsidR="006A1061" w:rsidRPr="0045365B" w:rsidRDefault="006A1061" w:rsidP="006A1061">
      <w:pPr>
        <w:keepNext/>
        <w:keepLines/>
        <w:numPr>
          <w:ilvl w:val="0"/>
          <w:numId w:val="22"/>
        </w:numPr>
        <w:spacing w:before="200" w:after="0" w:line="240" w:lineRule="auto"/>
        <w:ind w:left="709" w:hanging="709"/>
        <w:jc w:val="both"/>
        <w:outlineLvl w:val="2"/>
        <w:rPr>
          <w:rFonts w:ascii="Arial" w:eastAsia="Times New Roman" w:hAnsi="Arial" w:cs="Arial"/>
          <w:b/>
          <w:bCs/>
        </w:rPr>
      </w:pPr>
      <w:r w:rsidRPr="0045365B">
        <w:rPr>
          <w:rFonts w:ascii="Arial" w:eastAsia="Times New Roman" w:hAnsi="Arial" w:cs="Arial"/>
          <w:b/>
          <w:bCs/>
        </w:rPr>
        <w:t>Transferable Skills:</w:t>
      </w:r>
    </w:p>
    <w:p w14:paraId="389E0725" w14:textId="77777777" w:rsidR="006A1061" w:rsidRPr="0045365B" w:rsidRDefault="006A1061" w:rsidP="006A1061">
      <w:pPr>
        <w:spacing w:after="0" w:line="240" w:lineRule="auto"/>
        <w:jc w:val="both"/>
        <w:rPr>
          <w:rFonts w:ascii="Arial" w:eastAsia="Times New Roman" w:hAnsi="Arial" w:cs="Arial"/>
          <w:b/>
          <w:bCs/>
          <w:u w:val="single"/>
        </w:rPr>
      </w:pPr>
    </w:p>
    <w:p w14:paraId="2184E711" w14:textId="77777777" w:rsidR="006A1061" w:rsidRDefault="006A1061" w:rsidP="006A1061">
      <w:pPr>
        <w:spacing w:after="0" w:line="240" w:lineRule="auto"/>
        <w:jc w:val="both"/>
        <w:rPr>
          <w:rFonts w:ascii="Arial" w:eastAsia="Times New Roman" w:hAnsi="Arial" w:cs="Arial"/>
        </w:rPr>
      </w:pPr>
      <w:r>
        <w:rPr>
          <w:rFonts w:ascii="Arial" w:eastAsia="Times New Roman" w:hAnsi="Arial" w:cs="Arial"/>
        </w:rPr>
        <w:tab/>
      </w:r>
      <w:r w:rsidRPr="0045365B">
        <w:rPr>
          <w:rFonts w:ascii="Arial" w:eastAsia="Times New Roman" w:hAnsi="Arial" w:cs="Arial"/>
        </w:rPr>
        <w:t xml:space="preserve">Holders of this qualification will have </w:t>
      </w:r>
    </w:p>
    <w:p w14:paraId="02A13BBD" w14:textId="77777777" w:rsidR="006A1061" w:rsidRDefault="006A1061" w:rsidP="006A1061">
      <w:pPr>
        <w:spacing w:after="0" w:line="240" w:lineRule="auto"/>
        <w:jc w:val="both"/>
        <w:rPr>
          <w:rFonts w:ascii="Arial" w:eastAsia="Times New Roman" w:hAnsi="Arial" w:cs="Arial"/>
        </w:rPr>
      </w:pPr>
    </w:p>
    <w:p w14:paraId="7E7D7CDA" w14:textId="77777777" w:rsidR="006A1061" w:rsidRPr="00110F56" w:rsidRDefault="006A1061" w:rsidP="006A1061">
      <w:pPr>
        <w:spacing w:after="0" w:line="240" w:lineRule="auto"/>
        <w:jc w:val="both"/>
        <w:rPr>
          <w:rFonts w:ascii="Arial" w:hAnsi="Arial" w:cs="Arial"/>
        </w:rPr>
      </w:pPr>
      <w:r w:rsidRPr="0045365B">
        <w:rPr>
          <w:rFonts w:ascii="Arial" w:eastAsia="Times New Roman" w:hAnsi="Arial" w:cs="Arial"/>
          <w:b/>
        </w:rPr>
        <w:t>T1.</w:t>
      </w:r>
      <w:r w:rsidRPr="0045365B">
        <w:rPr>
          <w:rFonts w:ascii="Arial" w:eastAsia="Times New Roman" w:hAnsi="Arial" w:cs="Arial"/>
        </w:rPr>
        <w:tab/>
      </w:r>
      <w:r w:rsidRPr="00110F56">
        <w:rPr>
          <w:rFonts w:ascii="Arial" w:hAnsi="Arial" w:cs="Arial"/>
        </w:rPr>
        <w:t>the exercise of initiative and personal responsibility</w:t>
      </w:r>
    </w:p>
    <w:p w14:paraId="2F2BA412" w14:textId="77777777" w:rsidR="006A1061" w:rsidRPr="00110F56" w:rsidRDefault="006A1061" w:rsidP="006A1061">
      <w:pPr>
        <w:spacing w:after="0" w:line="240" w:lineRule="auto"/>
        <w:jc w:val="both"/>
        <w:rPr>
          <w:rFonts w:ascii="Arial" w:hAnsi="Arial" w:cs="Arial"/>
        </w:rPr>
      </w:pPr>
    </w:p>
    <w:p w14:paraId="38420E19" w14:textId="77777777" w:rsidR="006A1061" w:rsidRPr="00110F56" w:rsidRDefault="006A1061" w:rsidP="006A1061">
      <w:pPr>
        <w:spacing w:after="0" w:line="240" w:lineRule="auto"/>
        <w:jc w:val="both"/>
        <w:rPr>
          <w:rFonts w:ascii="Arial" w:eastAsia="Times New Roman" w:hAnsi="Arial" w:cs="Arial"/>
        </w:rPr>
      </w:pPr>
      <w:r w:rsidRPr="00110F56">
        <w:rPr>
          <w:rFonts w:ascii="Arial" w:eastAsia="Times New Roman" w:hAnsi="Arial" w:cs="Arial"/>
          <w:b/>
        </w:rPr>
        <w:t>T2.</w:t>
      </w:r>
      <w:r w:rsidRPr="00110F56">
        <w:rPr>
          <w:rFonts w:ascii="Arial" w:eastAsia="Times New Roman" w:hAnsi="Arial" w:cs="Arial"/>
        </w:rPr>
        <w:tab/>
      </w:r>
      <w:r w:rsidRPr="00110F56">
        <w:rPr>
          <w:rFonts w:ascii="Arial" w:hAnsi="Arial" w:cs="Arial"/>
        </w:rPr>
        <w:t>decision-making in complex and unpredictable situations</w:t>
      </w:r>
    </w:p>
    <w:p w14:paraId="59239A77" w14:textId="77777777" w:rsidR="006A1061" w:rsidRPr="00110F56" w:rsidRDefault="006A1061" w:rsidP="006A1061">
      <w:pPr>
        <w:overflowPunct w:val="0"/>
        <w:autoSpaceDE w:val="0"/>
        <w:autoSpaceDN w:val="0"/>
        <w:adjustRightInd w:val="0"/>
        <w:spacing w:after="0" w:line="240" w:lineRule="auto"/>
        <w:ind w:firstLine="720"/>
        <w:jc w:val="both"/>
        <w:textAlignment w:val="baseline"/>
        <w:rPr>
          <w:rFonts w:ascii="Arial" w:eastAsia="Times New Roman" w:hAnsi="Arial" w:cs="Arial"/>
        </w:rPr>
      </w:pPr>
    </w:p>
    <w:p w14:paraId="45E9A8B6" w14:textId="77777777" w:rsidR="006A1061" w:rsidRPr="00110F56"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r w:rsidRPr="00110F56">
        <w:rPr>
          <w:rFonts w:ascii="Arial" w:eastAsia="Times New Roman" w:hAnsi="Arial" w:cs="Arial"/>
          <w:b/>
        </w:rPr>
        <w:t>T3.</w:t>
      </w:r>
      <w:r w:rsidRPr="00110F56">
        <w:rPr>
          <w:rFonts w:ascii="Arial" w:eastAsia="Times New Roman" w:hAnsi="Arial" w:cs="Arial"/>
        </w:rPr>
        <w:tab/>
        <w:t>an independent learning ability required for CPD.</w:t>
      </w:r>
    </w:p>
    <w:p w14:paraId="2FFA3405" w14:textId="77777777" w:rsidR="006A1061" w:rsidRDefault="006A1061" w:rsidP="006A1061">
      <w:pPr>
        <w:spacing w:after="0" w:line="240" w:lineRule="auto"/>
        <w:rPr>
          <w:rFonts w:ascii="Arial" w:eastAsia="Times New Roman" w:hAnsi="Arial" w:cs="Arial"/>
        </w:rPr>
      </w:pPr>
    </w:p>
    <w:p w14:paraId="7C8D6EB5" w14:textId="77777777" w:rsidR="006A1061" w:rsidRDefault="006A1061" w:rsidP="006A1061">
      <w:pPr>
        <w:spacing w:after="0" w:line="240" w:lineRule="auto"/>
        <w:rPr>
          <w:rFonts w:ascii="Arial" w:eastAsia="Times New Roman" w:hAnsi="Arial" w:cs="Arial"/>
        </w:rPr>
      </w:pPr>
    </w:p>
    <w:p w14:paraId="23D165A3" w14:textId="77777777" w:rsidR="006A1061" w:rsidRPr="00B219CC" w:rsidRDefault="006A1061" w:rsidP="006A1061">
      <w:pPr>
        <w:jc w:val="both"/>
        <w:rPr>
          <w:rFonts w:ascii="Arial" w:eastAsia="Times New Roman" w:hAnsi="Arial" w:cs="Arial"/>
          <w:b/>
          <w:bCs/>
        </w:rPr>
      </w:pPr>
      <w:r w:rsidRPr="00B219CC">
        <w:rPr>
          <w:rFonts w:ascii="Arial" w:eastAsia="Times New Roman" w:hAnsi="Arial" w:cs="Arial"/>
          <w:b/>
          <w:bCs/>
        </w:rPr>
        <w:t xml:space="preserve">Post Graduate Certificate </w:t>
      </w:r>
      <w:r>
        <w:rPr>
          <w:rFonts w:ascii="Arial" w:eastAsia="Times New Roman" w:hAnsi="Arial" w:cs="Arial"/>
          <w:b/>
          <w:bCs/>
        </w:rPr>
        <w:t>Logistics</w:t>
      </w:r>
    </w:p>
    <w:p w14:paraId="3334DC08" w14:textId="77777777" w:rsidR="006A1061" w:rsidRPr="00766B86" w:rsidRDefault="006A1061" w:rsidP="006A1061">
      <w:pPr>
        <w:pStyle w:val="Default"/>
        <w:spacing w:line="360" w:lineRule="auto"/>
        <w:ind w:left="398"/>
        <w:jc w:val="both"/>
        <w:rPr>
          <w:color w:val="auto"/>
          <w:sz w:val="22"/>
          <w:szCs w:val="22"/>
        </w:rPr>
      </w:pPr>
    </w:p>
    <w:p w14:paraId="0DE9F321" w14:textId="77777777" w:rsidR="006A1061" w:rsidRPr="00766B86" w:rsidRDefault="006A1061" w:rsidP="006A1061">
      <w:pPr>
        <w:pStyle w:val="Default"/>
        <w:spacing w:line="360" w:lineRule="auto"/>
        <w:ind w:left="357" w:hanging="357"/>
        <w:jc w:val="both"/>
        <w:rPr>
          <w:color w:val="auto"/>
          <w:sz w:val="22"/>
          <w:szCs w:val="22"/>
        </w:rPr>
      </w:pPr>
      <w:r w:rsidRPr="00766B86">
        <w:rPr>
          <w:b/>
          <w:bCs/>
          <w:color w:val="auto"/>
          <w:sz w:val="22"/>
          <w:szCs w:val="22"/>
        </w:rPr>
        <w:t>K.</w:t>
      </w:r>
      <w:r w:rsidRPr="00766B86">
        <w:rPr>
          <w:b/>
          <w:bCs/>
          <w:color w:val="auto"/>
          <w:sz w:val="22"/>
          <w:szCs w:val="22"/>
        </w:rPr>
        <w:tab/>
        <w:t xml:space="preserve">Knowledge and Understanding: </w:t>
      </w:r>
    </w:p>
    <w:p w14:paraId="6320F2C2"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K1.</w:t>
      </w:r>
      <w:r w:rsidRPr="0045365B">
        <w:rPr>
          <w:rFonts w:ascii="Arial" w:eastAsia="Times New Roman" w:hAnsi="Arial" w:cs="Arial"/>
        </w:rPr>
        <w:t xml:space="preserve"> </w:t>
      </w:r>
      <w:r w:rsidRPr="0045365B">
        <w:rPr>
          <w:rFonts w:ascii="Arial" w:eastAsia="Times New Roman" w:hAnsi="Arial" w:cs="Arial"/>
        </w:rPr>
        <w:tab/>
        <w:t>a systematic understanding of knowledge, and a critical awareness of current problems and/or new insights, much of which is at, or informed by, the forefront of their academic discipline, field of study or area of professional practice;</w:t>
      </w:r>
    </w:p>
    <w:p w14:paraId="020DD80B"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p>
    <w:p w14:paraId="6825D01F"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K2.</w:t>
      </w:r>
      <w:r w:rsidRPr="0045365B">
        <w:rPr>
          <w:rFonts w:ascii="Arial" w:eastAsia="Times New Roman" w:hAnsi="Arial" w:cs="Arial"/>
        </w:rPr>
        <w:tab/>
        <w:t>a comprehensive understanding of techniques applicable to their own research or advanced scholarship;</w:t>
      </w:r>
    </w:p>
    <w:p w14:paraId="0DAE22F6" w14:textId="77777777" w:rsidR="006A1061" w:rsidRPr="00766B86" w:rsidRDefault="006A1061" w:rsidP="006A1061">
      <w:pPr>
        <w:pStyle w:val="Default"/>
        <w:spacing w:line="360" w:lineRule="auto"/>
        <w:jc w:val="both"/>
        <w:rPr>
          <w:color w:val="auto"/>
          <w:sz w:val="22"/>
          <w:szCs w:val="22"/>
        </w:rPr>
      </w:pPr>
    </w:p>
    <w:p w14:paraId="6C7FFED9" w14:textId="77777777" w:rsidR="006A1061" w:rsidRPr="00766B86" w:rsidRDefault="006A1061" w:rsidP="006A1061">
      <w:pPr>
        <w:pStyle w:val="Default"/>
        <w:spacing w:line="360" w:lineRule="auto"/>
        <w:ind w:left="567" w:hanging="567"/>
        <w:jc w:val="both"/>
        <w:rPr>
          <w:color w:val="auto"/>
          <w:sz w:val="22"/>
          <w:szCs w:val="22"/>
        </w:rPr>
      </w:pPr>
      <w:r w:rsidRPr="00766B86">
        <w:rPr>
          <w:b/>
          <w:bCs/>
          <w:color w:val="auto"/>
          <w:sz w:val="22"/>
          <w:szCs w:val="22"/>
        </w:rPr>
        <w:t>S.</w:t>
      </w:r>
      <w:r w:rsidRPr="00766B86">
        <w:rPr>
          <w:b/>
          <w:bCs/>
          <w:color w:val="auto"/>
          <w:sz w:val="22"/>
          <w:szCs w:val="22"/>
        </w:rPr>
        <w:tab/>
        <w:t xml:space="preserve"> Intellectual skills: </w:t>
      </w:r>
    </w:p>
    <w:p w14:paraId="0560AF9D"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b/>
          <w:bCs/>
        </w:rPr>
      </w:pPr>
    </w:p>
    <w:p w14:paraId="693DD959"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S1.</w:t>
      </w:r>
      <w:r w:rsidRPr="0045365B">
        <w:rPr>
          <w:rFonts w:ascii="Arial" w:eastAsia="Times New Roman" w:hAnsi="Arial" w:cs="Arial"/>
        </w:rPr>
        <w:tab/>
        <w:t>deal with complex issues systematically, make sound judgments in the absence of complete data, and communicate their conclusions clearly to specialist and non-specialist audiences;</w:t>
      </w:r>
    </w:p>
    <w:p w14:paraId="04C817D5"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p>
    <w:p w14:paraId="0B46FA75"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S2.</w:t>
      </w:r>
      <w:r w:rsidRPr="0045365B">
        <w:rPr>
          <w:rFonts w:ascii="Arial" w:eastAsia="Times New Roman" w:hAnsi="Arial" w:cs="Arial"/>
        </w:rPr>
        <w:tab/>
        <w:t>demonstrate self-direction in tackling and solving problems, and act autonomously in planning and implementing tasks at a professional or equivalent level;</w:t>
      </w:r>
    </w:p>
    <w:p w14:paraId="3D031732"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p>
    <w:p w14:paraId="3A9DB7F3"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lastRenderedPageBreak/>
        <w:t>S3.</w:t>
      </w:r>
      <w:r w:rsidRPr="0045365B">
        <w:rPr>
          <w:rFonts w:ascii="Arial" w:eastAsia="Times New Roman" w:hAnsi="Arial" w:cs="Arial"/>
        </w:rPr>
        <w:tab/>
        <w:t>continue to advance their knowledge and understanding, and to develop new skills at a high level.</w:t>
      </w:r>
    </w:p>
    <w:p w14:paraId="4FA6B680" w14:textId="77777777" w:rsidR="006A1061" w:rsidRDefault="006A1061" w:rsidP="006A1061">
      <w:pPr>
        <w:pStyle w:val="Default"/>
        <w:spacing w:line="360" w:lineRule="auto"/>
        <w:jc w:val="both"/>
        <w:rPr>
          <w:b/>
          <w:bCs/>
          <w:color w:val="auto"/>
          <w:sz w:val="22"/>
          <w:szCs w:val="22"/>
        </w:rPr>
      </w:pPr>
    </w:p>
    <w:p w14:paraId="49B42271" w14:textId="77777777" w:rsidR="006A1061" w:rsidRPr="00EC2A84" w:rsidRDefault="006A1061" w:rsidP="006A1061">
      <w:pPr>
        <w:pStyle w:val="Default"/>
        <w:spacing w:line="360" w:lineRule="auto"/>
        <w:jc w:val="both"/>
        <w:rPr>
          <w:b/>
          <w:bCs/>
          <w:color w:val="auto"/>
          <w:sz w:val="22"/>
          <w:szCs w:val="22"/>
        </w:rPr>
      </w:pPr>
      <w:r w:rsidRPr="00766B86">
        <w:rPr>
          <w:b/>
          <w:bCs/>
          <w:color w:val="auto"/>
          <w:sz w:val="22"/>
          <w:szCs w:val="22"/>
        </w:rPr>
        <w:t>T.</w:t>
      </w:r>
      <w:r w:rsidRPr="00766B86">
        <w:rPr>
          <w:b/>
          <w:bCs/>
          <w:color w:val="auto"/>
          <w:sz w:val="22"/>
          <w:szCs w:val="22"/>
        </w:rPr>
        <w:tab/>
        <w:t xml:space="preserve">Transferable skills: </w:t>
      </w:r>
    </w:p>
    <w:p w14:paraId="1E9A3001" w14:textId="77777777" w:rsidR="006A1061" w:rsidRPr="00110F56" w:rsidRDefault="006A1061" w:rsidP="006A1061">
      <w:pPr>
        <w:spacing w:after="0" w:line="240" w:lineRule="auto"/>
        <w:jc w:val="both"/>
        <w:rPr>
          <w:rFonts w:ascii="Arial" w:hAnsi="Arial" w:cs="Arial"/>
        </w:rPr>
      </w:pPr>
      <w:r w:rsidRPr="0045365B">
        <w:rPr>
          <w:rFonts w:ascii="Arial" w:eastAsia="Times New Roman" w:hAnsi="Arial" w:cs="Arial"/>
          <w:b/>
        </w:rPr>
        <w:t>T1.</w:t>
      </w:r>
      <w:r w:rsidRPr="0045365B">
        <w:rPr>
          <w:rFonts w:ascii="Arial" w:eastAsia="Times New Roman" w:hAnsi="Arial" w:cs="Arial"/>
        </w:rPr>
        <w:tab/>
      </w:r>
      <w:r w:rsidRPr="00110F56">
        <w:rPr>
          <w:rFonts w:ascii="Arial" w:hAnsi="Arial" w:cs="Arial"/>
        </w:rPr>
        <w:t>the exercise of initiative and personal responsibility</w:t>
      </w:r>
    </w:p>
    <w:p w14:paraId="1C305FDF" w14:textId="77777777" w:rsidR="006A1061" w:rsidRPr="00110F56" w:rsidRDefault="006A1061" w:rsidP="006A1061">
      <w:pPr>
        <w:spacing w:after="0" w:line="240" w:lineRule="auto"/>
        <w:jc w:val="both"/>
        <w:rPr>
          <w:rFonts w:ascii="Arial" w:hAnsi="Arial" w:cs="Arial"/>
        </w:rPr>
      </w:pPr>
    </w:p>
    <w:p w14:paraId="06DAA8C2" w14:textId="77777777" w:rsidR="006A1061" w:rsidRPr="00110F56" w:rsidRDefault="006A1061" w:rsidP="006A1061">
      <w:pPr>
        <w:spacing w:after="0" w:line="240" w:lineRule="auto"/>
        <w:jc w:val="both"/>
        <w:rPr>
          <w:rFonts w:ascii="Arial" w:eastAsia="Times New Roman" w:hAnsi="Arial" w:cs="Arial"/>
        </w:rPr>
      </w:pPr>
      <w:r w:rsidRPr="00110F56">
        <w:rPr>
          <w:rFonts w:ascii="Arial" w:eastAsia="Times New Roman" w:hAnsi="Arial" w:cs="Arial"/>
          <w:b/>
        </w:rPr>
        <w:t>T2.</w:t>
      </w:r>
      <w:r w:rsidRPr="00110F56">
        <w:rPr>
          <w:rFonts w:ascii="Arial" w:eastAsia="Times New Roman" w:hAnsi="Arial" w:cs="Arial"/>
        </w:rPr>
        <w:tab/>
      </w:r>
      <w:r w:rsidRPr="00110F56">
        <w:rPr>
          <w:rFonts w:ascii="Arial" w:hAnsi="Arial" w:cs="Arial"/>
        </w:rPr>
        <w:t>decision-making in complex and unpredictable situations</w:t>
      </w:r>
    </w:p>
    <w:p w14:paraId="0D88DD8A" w14:textId="77777777" w:rsidR="006A1061" w:rsidRPr="00110F56" w:rsidRDefault="006A1061" w:rsidP="006A1061">
      <w:pPr>
        <w:overflowPunct w:val="0"/>
        <w:autoSpaceDE w:val="0"/>
        <w:autoSpaceDN w:val="0"/>
        <w:adjustRightInd w:val="0"/>
        <w:spacing w:after="0" w:line="240" w:lineRule="auto"/>
        <w:ind w:firstLine="720"/>
        <w:jc w:val="both"/>
        <w:textAlignment w:val="baseline"/>
        <w:rPr>
          <w:rFonts w:ascii="Arial" w:eastAsia="Times New Roman" w:hAnsi="Arial" w:cs="Arial"/>
        </w:rPr>
      </w:pPr>
    </w:p>
    <w:p w14:paraId="56A7C069" w14:textId="77777777" w:rsidR="006A1061" w:rsidRPr="00110F56"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r w:rsidRPr="00110F56">
        <w:rPr>
          <w:rFonts w:ascii="Arial" w:eastAsia="Times New Roman" w:hAnsi="Arial" w:cs="Arial"/>
          <w:b/>
        </w:rPr>
        <w:t>T3.</w:t>
      </w:r>
      <w:r w:rsidRPr="00110F56">
        <w:rPr>
          <w:rFonts w:ascii="Arial" w:eastAsia="Times New Roman" w:hAnsi="Arial" w:cs="Arial"/>
        </w:rPr>
        <w:tab/>
        <w:t>an independent learning ability required for CPD.</w:t>
      </w:r>
    </w:p>
    <w:p w14:paraId="0A931CAF" w14:textId="77777777" w:rsidR="00731FF1" w:rsidRDefault="00731FF1" w:rsidP="008B217D">
      <w:pPr>
        <w:rPr>
          <w:rFonts w:ascii="Arial" w:hAnsi="Arial" w:cs="Arial"/>
          <w:b/>
        </w:rPr>
      </w:pPr>
    </w:p>
    <w:p w14:paraId="24F09576" w14:textId="77777777" w:rsidR="006A1061" w:rsidRDefault="006A1061" w:rsidP="008B217D">
      <w:pPr>
        <w:rPr>
          <w:rFonts w:ascii="Arial" w:hAnsi="Arial" w:cs="Arial"/>
          <w:b/>
        </w:rPr>
      </w:pPr>
    </w:p>
    <w:p w14:paraId="15C22DBE" w14:textId="77777777" w:rsidR="006A1061" w:rsidRPr="008A02F4" w:rsidRDefault="006A1061" w:rsidP="006A1061">
      <w:pPr>
        <w:pStyle w:val="Heading3"/>
        <w:spacing w:before="240" w:after="240"/>
        <w:rPr>
          <w:szCs w:val="20"/>
        </w:rPr>
      </w:pPr>
      <w:bookmarkStart w:id="30" w:name="_Toc478641541"/>
      <w:r w:rsidRPr="008A02F4">
        <w:rPr>
          <w:szCs w:val="20"/>
        </w:rPr>
        <w:t>3.3.3</w:t>
      </w:r>
      <w:r w:rsidRPr="008A02F4">
        <w:rPr>
          <w:szCs w:val="20"/>
        </w:rPr>
        <w:tab/>
        <w:t xml:space="preserve">Programme Learning Outcomes </w:t>
      </w:r>
      <w:r>
        <w:rPr>
          <w:szCs w:val="20"/>
        </w:rPr>
        <w:t>-</w:t>
      </w:r>
      <w:r w:rsidRPr="008A02F4">
        <w:rPr>
          <w:szCs w:val="20"/>
        </w:rPr>
        <w:t xml:space="preserve"> Computing</w:t>
      </w:r>
      <w:bookmarkEnd w:id="30"/>
    </w:p>
    <w:p w14:paraId="55619FDF" w14:textId="77777777" w:rsidR="006A1061" w:rsidRPr="003F18A1" w:rsidRDefault="006A1061" w:rsidP="006A1061">
      <w:pPr>
        <w:spacing w:after="0"/>
        <w:jc w:val="both"/>
        <w:rPr>
          <w:rFonts w:ascii="Arial" w:hAnsi="Arial" w:cs="Arial"/>
        </w:rPr>
      </w:pPr>
      <w:r w:rsidRPr="003F18A1">
        <w:rPr>
          <w:rFonts w:ascii="Arial" w:hAnsi="Arial" w:cs="Arial"/>
        </w:rPr>
        <w:t>Students who have successfully completed the MRes Computing degree programme will be expected to demonstrate the following learning outcomes:</w:t>
      </w:r>
    </w:p>
    <w:p w14:paraId="1D3F23A7" w14:textId="77777777" w:rsidR="006A1061" w:rsidRPr="003F18A1" w:rsidRDefault="006A1061" w:rsidP="006A1061">
      <w:pPr>
        <w:spacing w:after="0"/>
        <w:jc w:val="both"/>
        <w:rPr>
          <w:rFonts w:ascii="Arial" w:hAnsi="Arial" w:cs="Arial"/>
        </w:rPr>
      </w:pPr>
    </w:p>
    <w:p w14:paraId="1A4777E4" w14:textId="77777777" w:rsidR="006A1061" w:rsidRPr="003F18A1" w:rsidRDefault="006A1061" w:rsidP="006A1061">
      <w:pPr>
        <w:spacing w:after="0"/>
        <w:jc w:val="both"/>
        <w:rPr>
          <w:rFonts w:ascii="Arial" w:hAnsi="Arial" w:cs="Arial"/>
          <w:b/>
        </w:rPr>
      </w:pPr>
      <w:r w:rsidRPr="003F18A1">
        <w:rPr>
          <w:rFonts w:ascii="Arial" w:hAnsi="Arial" w:cs="Arial"/>
          <w:b/>
        </w:rPr>
        <w:t>Knowledge and Understanding:</w:t>
      </w:r>
    </w:p>
    <w:p w14:paraId="42CF1E79" w14:textId="77777777" w:rsidR="006A1061" w:rsidRPr="003F18A1" w:rsidRDefault="006A1061" w:rsidP="006A1061">
      <w:pPr>
        <w:spacing w:after="0"/>
        <w:jc w:val="both"/>
        <w:rPr>
          <w:rFonts w:ascii="Arial" w:hAnsi="Arial" w:cs="Arial"/>
          <w:b/>
        </w:rPr>
      </w:pPr>
    </w:p>
    <w:p w14:paraId="1ED0EE16" w14:textId="77777777" w:rsidR="006A1061" w:rsidRPr="003F18A1" w:rsidRDefault="006A1061" w:rsidP="006A1061">
      <w:pPr>
        <w:numPr>
          <w:ilvl w:val="0"/>
          <w:numId w:val="11"/>
        </w:numPr>
        <w:spacing w:after="0" w:line="240" w:lineRule="auto"/>
        <w:ind w:left="567" w:hanging="567"/>
        <w:contextualSpacing/>
        <w:jc w:val="both"/>
        <w:rPr>
          <w:rFonts w:ascii="Arial" w:hAnsi="Arial" w:cs="Arial"/>
        </w:rPr>
      </w:pPr>
      <w:r w:rsidRPr="003F18A1">
        <w:rPr>
          <w:rFonts w:ascii="Arial" w:hAnsi="Arial" w:cs="Arial"/>
        </w:rPr>
        <w:t>A systematic understanding of knowledge in their field, and originality in the application of that knowledge.</w:t>
      </w:r>
    </w:p>
    <w:p w14:paraId="504A8B92" w14:textId="77777777" w:rsidR="006A1061" w:rsidRPr="003F18A1" w:rsidRDefault="006A1061" w:rsidP="006A1061">
      <w:pPr>
        <w:spacing w:after="0"/>
        <w:ind w:left="567" w:hanging="567"/>
        <w:contextualSpacing/>
        <w:jc w:val="both"/>
        <w:rPr>
          <w:rFonts w:ascii="Arial" w:hAnsi="Arial" w:cs="Arial"/>
        </w:rPr>
      </w:pPr>
    </w:p>
    <w:p w14:paraId="56D9481D" w14:textId="77777777" w:rsidR="006A1061" w:rsidRPr="003F18A1" w:rsidRDefault="006A1061" w:rsidP="006A1061">
      <w:pPr>
        <w:numPr>
          <w:ilvl w:val="0"/>
          <w:numId w:val="11"/>
        </w:numPr>
        <w:spacing w:after="0" w:line="240" w:lineRule="auto"/>
        <w:ind w:left="567" w:hanging="567"/>
        <w:contextualSpacing/>
        <w:jc w:val="both"/>
        <w:rPr>
          <w:rFonts w:ascii="Arial" w:hAnsi="Arial" w:cs="Arial"/>
        </w:rPr>
      </w:pPr>
      <w:r w:rsidRPr="003F18A1">
        <w:rPr>
          <w:rFonts w:ascii="Arial" w:hAnsi="Arial" w:cs="Arial"/>
        </w:rPr>
        <w:t>A comprehensive understanding of techniques applicable to their own research or advanced scholarship.</w:t>
      </w:r>
    </w:p>
    <w:p w14:paraId="68B065D6" w14:textId="77777777" w:rsidR="006A1061" w:rsidRPr="003F18A1" w:rsidRDefault="006A1061" w:rsidP="006A1061">
      <w:pPr>
        <w:spacing w:after="0"/>
        <w:ind w:left="567" w:hanging="567"/>
        <w:contextualSpacing/>
        <w:jc w:val="both"/>
        <w:rPr>
          <w:rFonts w:ascii="Arial" w:hAnsi="Arial" w:cs="Arial"/>
        </w:rPr>
      </w:pPr>
    </w:p>
    <w:p w14:paraId="523FB2C2" w14:textId="77777777" w:rsidR="006A1061" w:rsidRPr="003F18A1" w:rsidRDefault="006A1061" w:rsidP="006A1061">
      <w:pPr>
        <w:numPr>
          <w:ilvl w:val="0"/>
          <w:numId w:val="11"/>
        </w:numPr>
        <w:spacing w:after="0" w:line="240" w:lineRule="auto"/>
        <w:ind w:left="567" w:hanging="567"/>
        <w:contextualSpacing/>
        <w:jc w:val="both"/>
        <w:rPr>
          <w:rFonts w:ascii="Arial" w:hAnsi="Arial" w:cs="Arial"/>
        </w:rPr>
      </w:pPr>
      <w:r w:rsidRPr="003F18A1">
        <w:rPr>
          <w:rFonts w:ascii="Arial" w:hAnsi="Arial" w:cs="Arial"/>
        </w:rPr>
        <w:t>A conceptual understanding that enables them to critically evaluate current research and advanced scholarship in the discipline.</w:t>
      </w:r>
    </w:p>
    <w:p w14:paraId="70B9AB85" w14:textId="77777777" w:rsidR="006A1061" w:rsidRPr="003F18A1" w:rsidRDefault="006A1061" w:rsidP="006A1061">
      <w:pPr>
        <w:spacing w:after="0"/>
        <w:ind w:left="567" w:hanging="567"/>
        <w:contextualSpacing/>
        <w:rPr>
          <w:rFonts w:ascii="Arial" w:hAnsi="Arial" w:cs="Arial"/>
        </w:rPr>
      </w:pPr>
    </w:p>
    <w:p w14:paraId="1DF5EE80" w14:textId="77777777" w:rsidR="006A1061" w:rsidRPr="003F18A1" w:rsidRDefault="006A1061" w:rsidP="006A1061">
      <w:pPr>
        <w:numPr>
          <w:ilvl w:val="0"/>
          <w:numId w:val="11"/>
        </w:numPr>
        <w:spacing w:after="0" w:line="240" w:lineRule="auto"/>
        <w:ind w:left="567" w:hanging="567"/>
        <w:contextualSpacing/>
        <w:jc w:val="both"/>
        <w:rPr>
          <w:rFonts w:ascii="Arial" w:hAnsi="Arial" w:cs="Arial"/>
        </w:rPr>
      </w:pPr>
      <w:r w:rsidRPr="003F18A1">
        <w:rPr>
          <w:rFonts w:ascii="Arial" w:hAnsi="Arial" w:cs="Arial"/>
        </w:rPr>
        <w:t>The ability to critically evaluate and analyse styles of management and organisational structure.</w:t>
      </w:r>
    </w:p>
    <w:p w14:paraId="7ECB6E9A" w14:textId="77777777" w:rsidR="006A1061" w:rsidRPr="003F18A1" w:rsidRDefault="006A1061" w:rsidP="006A1061">
      <w:pPr>
        <w:spacing w:after="0"/>
        <w:ind w:left="426"/>
        <w:contextualSpacing/>
        <w:jc w:val="both"/>
        <w:rPr>
          <w:rFonts w:ascii="Arial" w:hAnsi="Arial" w:cs="Arial"/>
        </w:rPr>
      </w:pPr>
    </w:p>
    <w:p w14:paraId="5D5EFC6F" w14:textId="77777777" w:rsidR="006A1061" w:rsidRDefault="006A1061" w:rsidP="006A1061">
      <w:pPr>
        <w:spacing w:after="0"/>
        <w:contextualSpacing/>
        <w:jc w:val="both"/>
        <w:rPr>
          <w:rFonts w:ascii="Arial" w:hAnsi="Arial" w:cs="Arial"/>
          <w:b/>
        </w:rPr>
      </w:pPr>
    </w:p>
    <w:p w14:paraId="20071D25" w14:textId="77777777" w:rsidR="006A1061" w:rsidRPr="003F18A1" w:rsidRDefault="006A1061" w:rsidP="006A1061">
      <w:pPr>
        <w:spacing w:after="0"/>
        <w:contextualSpacing/>
        <w:jc w:val="both"/>
        <w:rPr>
          <w:rFonts w:ascii="Arial" w:hAnsi="Arial" w:cs="Arial"/>
          <w:b/>
        </w:rPr>
      </w:pPr>
      <w:r w:rsidRPr="003F18A1">
        <w:rPr>
          <w:rFonts w:ascii="Arial" w:hAnsi="Arial" w:cs="Arial"/>
          <w:b/>
        </w:rPr>
        <w:t>General (Transferable) Skills:</w:t>
      </w:r>
    </w:p>
    <w:p w14:paraId="4BF5E0B8" w14:textId="77777777" w:rsidR="006A1061" w:rsidRPr="003F18A1" w:rsidRDefault="006A1061" w:rsidP="006A1061">
      <w:pPr>
        <w:spacing w:after="0"/>
        <w:contextualSpacing/>
        <w:jc w:val="both"/>
        <w:rPr>
          <w:rFonts w:ascii="Arial" w:hAnsi="Arial" w:cs="Arial"/>
          <w:b/>
        </w:rPr>
      </w:pPr>
    </w:p>
    <w:p w14:paraId="32BAC93D" w14:textId="77777777" w:rsidR="006A1061" w:rsidRPr="003F18A1" w:rsidRDefault="006A1061" w:rsidP="006A1061">
      <w:pPr>
        <w:numPr>
          <w:ilvl w:val="0"/>
          <w:numId w:val="11"/>
        </w:numPr>
        <w:spacing w:after="0" w:line="240" w:lineRule="auto"/>
        <w:ind w:left="567" w:hanging="567"/>
        <w:contextualSpacing/>
        <w:jc w:val="both"/>
        <w:rPr>
          <w:rFonts w:ascii="Arial" w:hAnsi="Arial" w:cs="Arial"/>
        </w:rPr>
      </w:pPr>
      <w:r w:rsidRPr="003F18A1">
        <w:rPr>
          <w:rFonts w:ascii="Arial" w:hAnsi="Arial" w:cs="Arial"/>
        </w:rPr>
        <w:t>An ability to deal with complex issues both systematically and creatively.</w:t>
      </w:r>
    </w:p>
    <w:p w14:paraId="42C6ED32" w14:textId="77777777" w:rsidR="006A1061" w:rsidRPr="003F18A1" w:rsidRDefault="006A1061" w:rsidP="006A1061">
      <w:pPr>
        <w:spacing w:after="0"/>
        <w:ind w:left="426"/>
        <w:contextualSpacing/>
        <w:jc w:val="both"/>
        <w:rPr>
          <w:rFonts w:ascii="Arial" w:hAnsi="Arial" w:cs="Arial"/>
        </w:rPr>
      </w:pPr>
    </w:p>
    <w:p w14:paraId="64866E4E" w14:textId="77777777" w:rsidR="006A1061" w:rsidRPr="003F18A1" w:rsidRDefault="006A1061" w:rsidP="006A1061">
      <w:pPr>
        <w:numPr>
          <w:ilvl w:val="0"/>
          <w:numId w:val="11"/>
        </w:numPr>
        <w:spacing w:after="0" w:line="240" w:lineRule="auto"/>
        <w:ind w:left="567" w:hanging="567"/>
        <w:contextualSpacing/>
        <w:jc w:val="both"/>
        <w:rPr>
          <w:rFonts w:ascii="Arial" w:hAnsi="Arial" w:cs="Arial"/>
        </w:rPr>
      </w:pPr>
      <w:r w:rsidRPr="003F18A1">
        <w:rPr>
          <w:rFonts w:ascii="Arial" w:hAnsi="Arial" w:cs="Arial"/>
        </w:rPr>
        <w:t>Self-direction and originality in solving problems, and independently plan and implement tasks at an appropriate level.</w:t>
      </w:r>
    </w:p>
    <w:p w14:paraId="144289B2" w14:textId="77777777" w:rsidR="006A1061" w:rsidRPr="003F18A1" w:rsidRDefault="006A1061" w:rsidP="006A1061">
      <w:pPr>
        <w:spacing w:after="0"/>
        <w:ind w:left="567" w:hanging="567"/>
        <w:contextualSpacing/>
        <w:jc w:val="both"/>
        <w:rPr>
          <w:rFonts w:ascii="Arial" w:hAnsi="Arial" w:cs="Arial"/>
        </w:rPr>
      </w:pPr>
    </w:p>
    <w:p w14:paraId="57A91F98" w14:textId="77777777" w:rsidR="006A1061" w:rsidRPr="003F18A1" w:rsidRDefault="006A1061" w:rsidP="006A1061">
      <w:pPr>
        <w:numPr>
          <w:ilvl w:val="0"/>
          <w:numId w:val="11"/>
        </w:numPr>
        <w:spacing w:after="0" w:line="240" w:lineRule="auto"/>
        <w:ind w:left="567" w:hanging="567"/>
        <w:contextualSpacing/>
        <w:jc w:val="both"/>
        <w:rPr>
          <w:rFonts w:ascii="Arial" w:hAnsi="Arial" w:cs="Arial"/>
        </w:rPr>
      </w:pPr>
      <w:r w:rsidRPr="003F18A1">
        <w:rPr>
          <w:rFonts w:ascii="Arial" w:hAnsi="Arial" w:cs="Arial"/>
        </w:rPr>
        <w:t>An ability to communicate their conclusions clearly to specialist and non-specialist audiences.</w:t>
      </w:r>
    </w:p>
    <w:p w14:paraId="0E2DF153" w14:textId="77777777" w:rsidR="006A1061" w:rsidRPr="003F18A1" w:rsidRDefault="006A1061" w:rsidP="006A1061">
      <w:pPr>
        <w:spacing w:after="0"/>
        <w:ind w:left="567" w:hanging="567"/>
        <w:contextualSpacing/>
        <w:jc w:val="both"/>
        <w:rPr>
          <w:rFonts w:ascii="Arial" w:hAnsi="Arial" w:cs="Arial"/>
          <w:highlight w:val="yellow"/>
        </w:rPr>
      </w:pPr>
    </w:p>
    <w:p w14:paraId="138FAE3C" w14:textId="77777777" w:rsidR="006A1061" w:rsidRDefault="006A1061" w:rsidP="006A1061">
      <w:pPr>
        <w:spacing w:after="0"/>
        <w:ind w:left="567" w:hanging="567"/>
        <w:contextualSpacing/>
        <w:jc w:val="both"/>
        <w:rPr>
          <w:rFonts w:ascii="Arial" w:hAnsi="Arial" w:cs="Arial"/>
          <w:b/>
        </w:rPr>
      </w:pPr>
    </w:p>
    <w:p w14:paraId="0A1BE64D" w14:textId="77777777" w:rsidR="006A1061" w:rsidRPr="003F18A1" w:rsidRDefault="006A1061" w:rsidP="006A1061">
      <w:pPr>
        <w:spacing w:after="0"/>
        <w:ind w:left="567" w:hanging="567"/>
        <w:contextualSpacing/>
        <w:jc w:val="both"/>
        <w:rPr>
          <w:rFonts w:ascii="Arial" w:hAnsi="Arial" w:cs="Arial"/>
          <w:b/>
        </w:rPr>
      </w:pPr>
      <w:r w:rsidRPr="003F18A1">
        <w:rPr>
          <w:rFonts w:ascii="Arial" w:hAnsi="Arial" w:cs="Arial"/>
          <w:b/>
        </w:rPr>
        <w:t>Subject-Specific Skills:</w:t>
      </w:r>
    </w:p>
    <w:p w14:paraId="6B5EDBC8" w14:textId="77777777" w:rsidR="006A1061" w:rsidRPr="003F18A1" w:rsidRDefault="006A1061" w:rsidP="006A1061">
      <w:pPr>
        <w:spacing w:after="0"/>
        <w:ind w:left="567" w:hanging="567"/>
        <w:contextualSpacing/>
        <w:jc w:val="both"/>
        <w:rPr>
          <w:rFonts w:ascii="Arial" w:hAnsi="Arial" w:cs="Arial"/>
          <w:b/>
        </w:rPr>
      </w:pPr>
    </w:p>
    <w:p w14:paraId="31227042" w14:textId="77777777" w:rsidR="006A1061" w:rsidRPr="00797D3A" w:rsidRDefault="006A1061" w:rsidP="006A1061">
      <w:pPr>
        <w:spacing w:after="0"/>
        <w:ind w:left="567" w:hanging="567"/>
        <w:jc w:val="both"/>
        <w:rPr>
          <w:rFonts w:ascii="Arial" w:hAnsi="Arial" w:cs="Arial"/>
        </w:rPr>
      </w:pPr>
      <w:r w:rsidRPr="009958CD">
        <w:rPr>
          <w:rFonts w:ascii="Arial" w:hAnsi="Arial" w:cs="Arial"/>
          <w:b/>
        </w:rPr>
        <w:t>8</w:t>
      </w:r>
      <w:r w:rsidRPr="003F18A1">
        <w:rPr>
          <w:rFonts w:ascii="Arial" w:hAnsi="Arial" w:cs="Arial"/>
        </w:rPr>
        <w:tab/>
      </w:r>
      <w:r w:rsidRPr="00797D3A">
        <w:rPr>
          <w:rFonts w:ascii="Arial" w:hAnsi="Arial" w:cs="Arial"/>
        </w:rPr>
        <w:t xml:space="preserve">An ability to analyse, design, implement and test advanced computer and computer system solutions making use of current distributed techniques, architectures and technologies.    </w:t>
      </w:r>
    </w:p>
    <w:p w14:paraId="11395D56" w14:textId="77777777" w:rsidR="006A1061" w:rsidRPr="003F18A1" w:rsidRDefault="006A1061" w:rsidP="006A1061">
      <w:pPr>
        <w:spacing w:after="0"/>
        <w:ind w:left="567" w:hanging="567"/>
        <w:jc w:val="both"/>
        <w:rPr>
          <w:rFonts w:ascii="Arial" w:hAnsi="Arial" w:cs="Arial"/>
        </w:rPr>
      </w:pPr>
      <w:r w:rsidRPr="003F18A1">
        <w:rPr>
          <w:rFonts w:ascii="Arial" w:hAnsi="Arial" w:cs="Arial"/>
        </w:rPr>
        <w:lastRenderedPageBreak/>
        <w:t xml:space="preserve">  </w:t>
      </w:r>
    </w:p>
    <w:p w14:paraId="60BE590C" w14:textId="77777777" w:rsidR="006A1061" w:rsidRPr="003F18A1" w:rsidRDefault="006A1061" w:rsidP="006A1061">
      <w:pPr>
        <w:spacing w:after="0"/>
        <w:ind w:left="567" w:hanging="567"/>
        <w:jc w:val="both"/>
        <w:rPr>
          <w:rFonts w:ascii="Arial" w:hAnsi="Arial" w:cs="Arial"/>
        </w:rPr>
      </w:pPr>
      <w:r w:rsidRPr="009958CD">
        <w:rPr>
          <w:rFonts w:ascii="Arial" w:hAnsi="Arial" w:cs="Arial"/>
          <w:b/>
        </w:rPr>
        <w:t>9</w:t>
      </w:r>
      <w:r w:rsidRPr="003F18A1">
        <w:rPr>
          <w:rFonts w:ascii="Arial" w:hAnsi="Arial" w:cs="Arial"/>
        </w:rPr>
        <w:tab/>
        <w:t xml:space="preserve">An in-depth understanding of the business and legal issues necessary for successful transfer and implementation of the acquired knowledge to the commercial environment.  </w:t>
      </w:r>
    </w:p>
    <w:p w14:paraId="016B1308" w14:textId="77777777" w:rsidR="006A1061" w:rsidRPr="003F18A1" w:rsidRDefault="006A1061" w:rsidP="006A1061">
      <w:pPr>
        <w:spacing w:after="0"/>
        <w:ind w:left="567" w:hanging="567"/>
        <w:jc w:val="both"/>
        <w:rPr>
          <w:rFonts w:ascii="Arial" w:hAnsi="Arial" w:cs="Arial"/>
        </w:rPr>
      </w:pPr>
    </w:p>
    <w:p w14:paraId="03C5BC14" w14:textId="3CA28358" w:rsidR="006A1061" w:rsidRDefault="006A1061" w:rsidP="006A1061">
      <w:pPr>
        <w:spacing w:after="0" w:line="240" w:lineRule="auto"/>
        <w:rPr>
          <w:rFonts w:ascii="Arial" w:hAnsi="Arial" w:cs="Arial"/>
        </w:rPr>
      </w:pPr>
    </w:p>
    <w:p w14:paraId="53CCF826" w14:textId="77777777" w:rsidR="006A1061" w:rsidRPr="00B219CC" w:rsidRDefault="006A1061" w:rsidP="006A1061">
      <w:pPr>
        <w:jc w:val="both"/>
        <w:rPr>
          <w:rFonts w:ascii="Arial" w:eastAsia="Times New Roman" w:hAnsi="Arial" w:cs="Arial"/>
          <w:b/>
          <w:bCs/>
        </w:rPr>
      </w:pPr>
      <w:r w:rsidRPr="00B219CC">
        <w:rPr>
          <w:rFonts w:ascii="Arial" w:eastAsia="Times New Roman" w:hAnsi="Arial" w:cs="Arial"/>
          <w:b/>
          <w:bCs/>
        </w:rPr>
        <w:t xml:space="preserve">Post Graduate Certificate </w:t>
      </w:r>
      <w:r>
        <w:rPr>
          <w:rFonts w:ascii="Arial" w:eastAsia="Times New Roman" w:hAnsi="Arial" w:cs="Arial"/>
          <w:b/>
          <w:bCs/>
        </w:rPr>
        <w:t>Computing</w:t>
      </w:r>
    </w:p>
    <w:p w14:paraId="7958A792" w14:textId="77777777" w:rsidR="006A1061" w:rsidRPr="00766B86" w:rsidRDefault="006A1061" w:rsidP="006A1061">
      <w:pPr>
        <w:pStyle w:val="Default"/>
        <w:spacing w:line="360" w:lineRule="auto"/>
        <w:ind w:left="398"/>
        <w:jc w:val="both"/>
        <w:rPr>
          <w:color w:val="auto"/>
          <w:sz w:val="22"/>
          <w:szCs w:val="22"/>
        </w:rPr>
      </w:pPr>
    </w:p>
    <w:p w14:paraId="59217DDB" w14:textId="77777777" w:rsidR="006A1061" w:rsidRPr="00766B86" w:rsidRDefault="006A1061" w:rsidP="006A1061">
      <w:pPr>
        <w:pStyle w:val="Default"/>
        <w:spacing w:line="360" w:lineRule="auto"/>
        <w:ind w:hanging="720"/>
        <w:jc w:val="both"/>
        <w:rPr>
          <w:color w:val="auto"/>
          <w:sz w:val="22"/>
          <w:szCs w:val="22"/>
        </w:rPr>
      </w:pPr>
      <w:r w:rsidRPr="00C76EF3">
        <w:rPr>
          <w:b/>
          <w:bCs/>
          <w:color w:val="auto"/>
          <w:sz w:val="22"/>
          <w:szCs w:val="22"/>
        </w:rPr>
        <w:t xml:space="preserve"> </w:t>
      </w:r>
      <w:r>
        <w:rPr>
          <w:b/>
          <w:bCs/>
          <w:color w:val="auto"/>
          <w:sz w:val="22"/>
          <w:szCs w:val="22"/>
        </w:rPr>
        <w:tab/>
      </w:r>
      <w:r w:rsidRPr="00766B86">
        <w:rPr>
          <w:b/>
          <w:bCs/>
          <w:color w:val="auto"/>
          <w:sz w:val="22"/>
          <w:szCs w:val="22"/>
        </w:rPr>
        <w:t>K.</w:t>
      </w:r>
      <w:r w:rsidRPr="00766B86">
        <w:rPr>
          <w:b/>
          <w:bCs/>
          <w:color w:val="auto"/>
          <w:sz w:val="22"/>
          <w:szCs w:val="22"/>
        </w:rPr>
        <w:tab/>
        <w:t xml:space="preserve">Knowledge and Understanding: </w:t>
      </w:r>
    </w:p>
    <w:p w14:paraId="74E61119" w14:textId="77777777" w:rsidR="006A1061" w:rsidRPr="003F18A1" w:rsidRDefault="006A1061" w:rsidP="006A1061">
      <w:pPr>
        <w:numPr>
          <w:ilvl w:val="0"/>
          <w:numId w:val="25"/>
        </w:numPr>
        <w:spacing w:after="0" w:line="240" w:lineRule="auto"/>
        <w:ind w:hanging="720"/>
        <w:contextualSpacing/>
        <w:jc w:val="both"/>
        <w:rPr>
          <w:rFonts w:ascii="Arial" w:hAnsi="Arial" w:cs="Arial"/>
        </w:rPr>
      </w:pPr>
      <w:r w:rsidRPr="003F18A1">
        <w:rPr>
          <w:rFonts w:ascii="Arial" w:hAnsi="Arial" w:cs="Arial"/>
        </w:rPr>
        <w:t>A systematic understanding of knowledge in their field, and originality in the application of that knowledge.</w:t>
      </w:r>
    </w:p>
    <w:p w14:paraId="392AE46B" w14:textId="77777777" w:rsidR="006A1061" w:rsidRPr="003F18A1" w:rsidRDefault="006A1061" w:rsidP="006A1061">
      <w:pPr>
        <w:spacing w:after="0"/>
        <w:ind w:left="567" w:hanging="567"/>
        <w:contextualSpacing/>
        <w:jc w:val="both"/>
        <w:rPr>
          <w:rFonts w:ascii="Arial" w:hAnsi="Arial" w:cs="Arial"/>
        </w:rPr>
      </w:pPr>
    </w:p>
    <w:p w14:paraId="3D89ABEC" w14:textId="77777777" w:rsidR="006A1061" w:rsidRDefault="006A1061" w:rsidP="006A1061">
      <w:pPr>
        <w:numPr>
          <w:ilvl w:val="0"/>
          <w:numId w:val="25"/>
        </w:numPr>
        <w:spacing w:after="0" w:line="240" w:lineRule="auto"/>
        <w:ind w:left="567" w:hanging="567"/>
        <w:contextualSpacing/>
        <w:jc w:val="both"/>
        <w:rPr>
          <w:rFonts w:ascii="Arial" w:hAnsi="Arial" w:cs="Arial"/>
        </w:rPr>
      </w:pPr>
      <w:r w:rsidRPr="003F18A1">
        <w:rPr>
          <w:rFonts w:ascii="Arial" w:hAnsi="Arial" w:cs="Arial"/>
        </w:rPr>
        <w:t>A comprehensive understanding of techniques applicable to their own research or advanced scholarship.</w:t>
      </w:r>
    </w:p>
    <w:p w14:paraId="65954869" w14:textId="77777777" w:rsidR="006A1061" w:rsidRDefault="006A1061" w:rsidP="006A1061">
      <w:pPr>
        <w:pStyle w:val="ListParagraph"/>
        <w:rPr>
          <w:rFonts w:ascii="Arial" w:hAnsi="Arial" w:cs="Arial"/>
        </w:rPr>
      </w:pPr>
    </w:p>
    <w:p w14:paraId="2B07CF85" w14:textId="77777777" w:rsidR="006A1061" w:rsidRPr="003F18A1" w:rsidRDefault="006A1061" w:rsidP="006A1061">
      <w:pPr>
        <w:spacing w:after="0"/>
        <w:contextualSpacing/>
        <w:jc w:val="both"/>
        <w:rPr>
          <w:rFonts w:ascii="Arial" w:hAnsi="Arial" w:cs="Arial"/>
          <w:b/>
        </w:rPr>
      </w:pPr>
      <w:r w:rsidRPr="003F18A1">
        <w:rPr>
          <w:rFonts w:ascii="Arial" w:hAnsi="Arial" w:cs="Arial"/>
          <w:b/>
        </w:rPr>
        <w:t>General (Transferable) Skills:</w:t>
      </w:r>
    </w:p>
    <w:p w14:paraId="65B0DFF4" w14:textId="77777777" w:rsidR="006A1061" w:rsidRPr="003F18A1" w:rsidRDefault="006A1061" w:rsidP="006A1061">
      <w:pPr>
        <w:spacing w:after="0"/>
        <w:contextualSpacing/>
        <w:jc w:val="both"/>
        <w:rPr>
          <w:rFonts w:ascii="Arial" w:hAnsi="Arial" w:cs="Arial"/>
          <w:b/>
        </w:rPr>
      </w:pPr>
    </w:p>
    <w:p w14:paraId="4D8C8E26" w14:textId="77777777" w:rsidR="006A1061" w:rsidRPr="00A545A8" w:rsidRDefault="006A1061" w:rsidP="006A1061">
      <w:pPr>
        <w:pStyle w:val="ListParagraph"/>
        <w:numPr>
          <w:ilvl w:val="0"/>
          <w:numId w:val="26"/>
        </w:numPr>
        <w:spacing w:after="0" w:line="240" w:lineRule="auto"/>
        <w:ind w:left="567" w:hanging="567"/>
        <w:jc w:val="both"/>
        <w:rPr>
          <w:rFonts w:ascii="Arial" w:hAnsi="Arial" w:cs="Arial"/>
        </w:rPr>
      </w:pPr>
      <w:r w:rsidRPr="00A545A8">
        <w:rPr>
          <w:rFonts w:ascii="Arial" w:hAnsi="Arial" w:cs="Arial"/>
        </w:rPr>
        <w:t>An ability to deal with complex issues both systematically and creatively.</w:t>
      </w:r>
    </w:p>
    <w:p w14:paraId="243620F9" w14:textId="77777777" w:rsidR="006A1061" w:rsidRPr="003F18A1" w:rsidRDefault="006A1061" w:rsidP="006A1061">
      <w:pPr>
        <w:spacing w:after="0"/>
        <w:ind w:left="426"/>
        <w:contextualSpacing/>
        <w:jc w:val="both"/>
        <w:rPr>
          <w:rFonts w:ascii="Arial" w:hAnsi="Arial" w:cs="Arial"/>
        </w:rPr>
      </w:pPr>
    </w:p>
    <w:p w14:paraId="4B9BA9C7" w14:textId="77777777" w:rsidR="006A1061" w:rsidRPr="003F18A1" w:rsidRDefault="006A1061" w:rsidP="006A1061">
      <w:pPr>
        <w:spacing w:after="0" w:line="240" w:lineRule="auto"/>
        <w:ind w:left="567" w:hanging="567"/>
        <w:contextualSpacing/>
        <w:jc w:val="both"/>
        <w:rPr>
          <w:rFonts w:ascii="Arial" w:hAnsi="Arial" w:cs="Arial"/>
        </w:rPr>
      </w:pPr>
      <w:r w:rsidRPr="00A545A8">
        <w:rPr>
          <w:rFonts w:ascii="Arial" w:hAnsi="Arial" w:cs="Arial"/>
          <w:b/>
        </w:rPr>
        <w:t>6</w:t>
      </w:r>
      <w:r>
        <w:rPr>
          <w:rFonts w:ascii="Arial" w:hAnsi="Arial" w:cs="Arial"/>
        </w:rPr>
        <w:tab/>
      </w:r>
      <w:r w:rsidRPr="003F18A1">
        <w:rPr>
          <w:rFonts w:ascii="Arial" w:hAnsi="Arial" w:cs="Arial"/>
        </w:rPr>
        <w:t>Self-direction and originality in solving problems, and independently plan and implement tasks at an appropriate level.</w:t>
      </w:r>
    </w:p>
    <w:p w14:paraId="2DCD0F69" w14:textId="77777777" w:rsidR="006A1061" w:rsidRPr="003F18A1" w:rsidRDefault="006A1061" w:rsidP="006A1061">
      <w:pPr>
        <w:spacing w:after="0"/>
        <w:ind w:left="567" w:hanging="567"/>
        <w:contextualSpacing/>
        <w:jc w:val="both"/>
        <w:rPr>
          <w:rFonts w:ascii="Arial" w:hAnsi="Arial" w:cs="Arial"/>
        </w:rPr>
      </w:pPr>
    </w:p>
    <w:p w14:paraId="2ED4FA00" w14:textId="733CDF30" w:rsidR="006A1061" w:rsidRPr="003F18A1" w:rsidRDefault="006A1061" w:rsidP="006A1061">
      <w:pPr>
        <w:spacing w:after="0" w:line="240" w:lineRule="auto"/>
        <w:ind w:left="540" w:hanging="540"/>
        <w:contextualSpacing/>
        <w:jc w:val="both"/>
        <w:rPr>
          <w:rFonts w:ascii="Arial" w:hAnsi="Arial" w:cs="Arial"/>
        </w:rPr>
      </w:pPr>
      <w:r w:rsidRPr="00A545A8">
        <w:rPr>
          <w:rFonts w:ascii="Arial" w:hAnsi="Arial" w:cs="Arial"/>
          <w:b/>
        </w:rPr>
        <w:t>7</w:t>
      </w:r>
      <w:r>
        <w:rPr>
          <w:rFonts w:ascii="Arial" w:hAnsi="Arial" w:cs="Arial"/>
        </w:rPr>
        <w:tab/>
      </w:r>
      <w:r w:rsidRPr="003F18A1">
        <w:rPr>
          <w:rFonts w:ascii="Arial" w:hAnsi="Arial" w:cs="Arial"/>
        </w:rPr>
        <w:t>An ability to communicate their conclusions clearly to specialist and non-</w:t>
      </w:r>
      <w:r w:rsidR="00882FDF" w:rsidRPr="003F18A1">
        <w:rPr>
          <w:rFonts w:ascii="Arial" w:hAnsi="Arial" w:cs="Arial"/>
        </w:rPr>
        <w:t xml:space="preserve">specialist </w:t>
      </w:r>
      <w:r w:rsidR="00882FDF">
        <w:rPr>
          <w:rFonts w:ascii="Arial" w:hAnsi="Arial" w:cs="Arial"/>
        </w:rPr>
        <w:t>audiences</w:t>
      </w:r>
      <w:r w:rsidRPr="003F18A1">
        <w:rPr>
          <w:rFonts w:ascii="Arial" w:hAnsi="Arial" w:cs="Arial"/>
        </w:rPr>
        <w:t>.</w:t>
      </w:r>
    </w:p>
    <w:p w14:paraId="3B879716" w14:textId="77777777" w:rsidR="006A1061" w:rsidRPr="003F18A1" w:rsidRDefault="006A1061" w:rsidP="006A1061">
      <w:pPr>
        <w:spacing w:after="0"/>
        <w:ind w:left="567" w:hanging="567"/>
        <w:contextualSpacing/>
        <w:jc w:val="both"/>
        <w:rPr>
          <w:rFonts w:ascii="Arial" w:hAnsi="Arial" w:cs="Arial"/>
          <w:highlight w:val="yellow"/>
        </w:rPr>
      </w:pPr>
    </w:p>
    <w:p w14:paraId="5BBBEC99" w14:textId="77777777" w:rsidR="006A1061" w:rsidRPr="003F18A1" w:rsidRDefault="006A1061" w:rsidP="006A1061">
      <w:pPr>
        <w:spacing w:after="0"/>
        <w:ind w:left="567" w:hanging="567"/>
        <w:contextualSpacing/>
        <w:jc w:val="both"/>
        <w:rPr>
          <w:rFonts w:ascii="Arial" w:hAnsi="Arial" w:cs="Arial"/>
          <w:b/>
        </w:rPr>
      </w:pPr>
      <w:r w:rsidRPr="003F18A1">
        <w:rPr>
          <w:rFonts w:ascii="Arial" w:hAnsi="Arial" w:cs="Arial"/>
          <w:b/>
        </w:rPr>
        <w:t>Subject-Specific Skills:</w:t>
      </w:r>
    </w:p>
    <w:p w14:paraId="53709FF8" w14:textId="77777777" w:rsidR="006A1061" w:rsidRPr="003F18A1" w:rsidRDefault="006A1061" w:rsidP="006A1061">
      <w:pPr>
        <w:spacing w:after="0"/>
        <w:ind w:left="567" w:hanging="567"/>
        <w:contextualSpacing/>
        <w:jc w:val="both"/>
        <w:rPr>
          <w:rFonts w:ascii="Arial" w:hAnsi="Arial" w:cs="Arial"/>
          <w:b/>
        </w:rPr>
      </w:pPr>
    </w:p>
    <w:p w14:paraId="22B5C6A3" w14:textId="77777777" w:rsidR="006A1061" w:rsidRPr="00797D3A" w:rsidRDefault="006A1061" w:rsidP="006A1061">
      <w:pPr>
        <w:spacing w:after="0"/>
        <w:ind w:left="567" w:hanging="567"/>
        <w:jc w:val="both"/>
        <w:rPr>
          <w:rFonts w:ascii="Arial" w:hAnsi="Arial" w:cs="Arial"/>
        </w:rPr>
      </w:pPr>
      <w:r w:rsidRPr="009958CD">
        <w:rPr>
          <w:rFonts w:ascii="Arial" w:hAnsi="Arial" w:cs="Arial"/>
          <w:b/>
        </w:rPr>
        <w:t>8</w:t>
      </w:r>
      <w:r w:rsidRPr="003F18A1">
        <w:rPr>
          <w:rFonts w:ascii="Arial" w:hAnsi="Arial" w:cs="Arial"/>
        </w:rPr>
        <w:tab/>
      </w:r>
      <w:r w:rsidRPr="00797D3A">
        <w:rPr>
          <w:rFonts w:ascii="Arial" w:hAnsi="Arial" w:cs="Arial"/>
        </w:rPr>
        <w:t xml:space="preserve">An ability to analyse, design, implement and test advanced computer and computer system solutions making use of current distributed techniques, architectures and technologies.    </w:t>
      </w:r>
    </w:p>
    <w:p w14:paraId="32921104" w14:textId="77777777" w:rsidR="006A1061" w:rsidRPr="003F18A1" w:rsidRDefault="006A1061" w:rsidP="006A1061">
      <w:pPr>
        <w:spacing w:after="0"/>
        <w:ind w:left="567" w:hanging="567"/>
        <w:jc w:val="both"/>
        <w:rPr>
          <w:rFonts w:ascii="Arial" w:hAnsi="Arial" w:cs="Arial"/>
        </w:rPr>
      </w:pPr>
      <w:r w:rsidRPr="003F18A1">
        <w:rPr>
          <w:rFonts w:ascii="Arial" w:hAnsi="Arial" w:cs="Arial"/>
        </w:rPr>
        <w:t xml:space="preserve">  </w:t>
      </w:r>
    </w:p>
    <w:p w14:paraId="28A389F7" w14:textId="77777777" w:rsidR="006A1061" w:rsidRPr="003F18A1" w:rsidRDefault="006A1061" w:rsidP="006A1061">
      <w:pPr>
        <w:spacing w:after="0"/>
        <w:ind w:left="567" w:hanging="567"/>
        <w:jc w:val="both"/>
        <w:rPr>
          <w:rFonts w:ascii="Arial" w:hAnsi="Arial" w:cs="Arial"/>
        </w:rPr>
      </w:pPr>
      <w:r w:rsidRPr="009958CD">
        <w:rPr>
          <w:rFonts w:ascii="Arial" w:hAnsi="Arial" w:cs="Arial"/>
          <w:b/>
        </w:rPr>
        <w:t>9</w:t>
      </w:r>
      <w:r w:rsidRPr="003F18A1">
        <w:rPr>
          <w:rFonts w:ascii="Arial" w:hAnsi="Arial" w:cs="Arial"/>
        </w:rPr>
        <w:tab/>
        <w:t xml:space="preserve">An in-depth understanding of the business and legal issues necessary for successful transfer and implementation of the acquired knowledge to the commercial environment.  </w:t>
      </w:r>
    </w:p>
    <w:p w14:paraId="33109BA7" w14:textId="77777777" w:rsidR="006A1061" w:rsidRDefault="006A1061" w:rsidP="008B217D">
      <w:pPr>
        <w:rPr>
          <w:rFonts w:ascii="Arial" w:hAnsi="Arial" w:cs="Arial"/>
          <w:b/>
        </w:rPr>
      </w:pPr>
    </w:p>
    <w:p w14:paraId="6E1D79DC" w14:textId="77777777" w:rsidR="006A1061" w:rsidRDefault="006A1061" w:rsidP="008B217D">
      <w:pPr>
        <w:rPr>
          <w:rFonts w:ascii="Arial" w:hAnsi="Arial" w:cs="Arial"/>
          <w:b/>
        </w:rPr>
      </w:pPr>
    </w:p>
    <w:p w14:paraId="4C97BBB4" w14:textId="51C8B36B" w:rsidR="006A1061" w:rsidRPr="004D2F8B" w:rsidRDefault="006A1061" w:rsidP="006A1061">
      <w:pPr>
        <w:pStyle w:val="Heading3"/>
        <w:spacing w:before="240" w:after="240"/>
        <w:rPr>
          <w:szCs w:val="20"/>
        </w:rPr>
      </w:pPr>
      <w:bookmarkStart w:id="31" w:name="_Toc478641542"/>
      <w:r w:rsidRPr="004D2F8B">
        <w:rPr>
          <w:szCs w:val="20"/>
        </w:rPr>
        <w:t>3.3.4</w:t>
      </w:r>
      <w:r w:rsidRPr="004D2F8B">
        <w:rPr>
          <w:szCs w:val="20"/>
        </w:rPr>
        <w:tab/>
        <w:t>Programme Learning Outcomes</w:t>
      </w:r>
      <w:r w:rsidR="00690583">
        <w:rPr>
          <w:szCs w:val="20"/>
        </w:rPr>
        <w:t xml:space="preserve"> - </w:t>
      </w:r>
      <w:r w:rsidRPr="004D2F8B">
        <w:rPr>
          <w:szCs w:val="20"/>
        </w:rPr>
        <w:t>Environmental Management</w:t>
      </w:r>
      <w:bookmarkEnd w:id="31"/>
    </w:p>
    <w:p w14:paraId="7408C1C7" w14:textId="77777777" w:rsidR="006A1061" w:rsidRPr="0045365B" w:rsidRDefault="006A1061" w:rsidP="006A1061">
      <w:pPr>
        <w:keepNext/>
        <w:keepLines/>
        <w:spacing w:before="200" w:after="0" w:line="240" w:lineRule="auto"/>
        <w:jc w:val="both"/>
        <w:outlineLvl w:val="2"/>
        <w:rPr>
          <w:rFonts w:ascii="Arial" w:eastAsia="Times New Roman" w:hAnsi="Arial" w:cs="Arial"/>
          <w:b/>
          <w:bCs/>
        </w:rPr>
      </w:pPr>
      <w:bookmarkStart w:id="32" w:name="_Toc373705635"/>
      <w:bookmarkStart w:id="33" w:name="_Toc375139976"/>
      <w:bookmarkStart w:id="34" w:name="_Toc375140596"/>
      <w:bookmarkStart w:id="35" w:name="_Toc375141404"/>
      <w:bookmarkStart w:id="36" w:name="_Toc388628580"/>
      <w:r w:rsidRPr="0045365B">
        <w:rPr>
          <w:rFonts w:ascii="Arial" w:eastAsia="Times New Roman" w:hAnsi="Arial" w:cs="Arial"/>
          <w:b/>
          <w:bCs/>
        </w:rPr>
        <w:t>K.</w:t>
      </w:r>
      <w:r w:rsidRPr="0045365B">
        <w:rPr>
          <w:rFonts w:ascii="Arial" w:eastAsia="Times New Roman" w:hAnsi="Arial" w:cs="Arial"/>
          <w:b/>
          <w:bCs/>
        </w:rPr>
        <w:tab/>
        <w:t>Knowledge:</w:t>
      </w:r>
      <w:bookmarkEnd w:id="32"/>
      <w:bookmarkEnd w:id="33"/>
      <w:bookmarkEnd w:id="34"/>
      <w:bookmarkEnd w:id="35"/>
      <w:bookmarkEnd w:id="36"/>
    </w:p>
    <w:p w14:paraId="0EFEE3E2" w14:textId="77777777" w:rsidR="006A1061" w:rsidRPr="0045365B" w:rsidRDefault="006A1061" w:rsidP="006A1061">
      <w:pPr>
        <w:tabs>
          <w:tab w:val="left" w:pos="900"/>
        </w:tabs>
        <w:spacing w:after="0" w:line="240" w:lineRule="auto"/>
        <w:jc w:val="both"/>
        <w:rPr>
          <w:rFonts w:ascii="Arial" w:eastAsia="Times New Roman" w:hAnsi="Arial" w:cs="Arial"/>
        </w:rPr>
      </w:pPr>
    </w:p>
    <w:p w14:paraId="637920DA" w14:textId="77777777" w:rsidR="006A1061" w:rsidRPr="0045365B" w:rsidRDefault="006A1061" w:rsidP="006A1061">
      <w:pPr>
        <w:tabs>
          <w:tab w:val="left" w:pos="900"/>
        </w:tabs>
        <w:spacing w:after="0" w:line="240" w:lineRule="auto"/>
        <w:jc w:val="both"/>
        <w:rPr>
          <w:rFonts w:ascii="Arial" w:eastAsia="Times New Roman" w:hAnsi="Arial" w:cs="Arial"/>
        </w:rPr>
      </w:pPr>
      <w:r w:rsidRPr="0045365B">
        <w:rPr>
          <w:rFonts w:ascii="Arial" w:eastAsia="Times New Roman" w:hAnsi="Arial" w:cs="Arial"/>
        </w:rPr>
        <w:t>Master’s degrees are awarded to students who have demonstrated:</w:t>
      </w:r>
    </w:p>
    <w:p w14:paraId="38EE3D89" w14:textId="77777777" w:rsidR="006A1061" w:rsidRPr="0045365B" w:rsidRDefault="006A1061" w:rsidP="006A1061">
      <w:pPr>
        <w:tabs>
          <w:tab w:val="left" w:pos="900"/>
        </w:tabs>
        <w:spacing w:after="0" w:line="240" w:lineRule="auto"/>
        <w:jc w:val="both"/>
        <w:rPr>
          <w:rFonts w:ascii="Arial" w:eastAsia="Times New Roman" w:hAnsi="Arial" w:cs="Arial"/>
        </w:rPr>
      </w:pPr>
      <w:r w:rsidRPr="0045365B">
        <w:rPr>
          <w:rFonts w:ascii="Arial" w:eastAsia="Times New Roman" w:hAnsi="Arial" w:cs="Arial"/>
        </w:rPr>
        <w:tab/>
      </w:r>
    </w:p>
    <w:p w14:paraId="26BB91A7"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K1.</w:t>
      </w:r>
      <w:r w:rsidRPr="0045365B">
        <w:rPr>
          <w:rFonts w:ascii="Arial" w:eastAsia="Times New Roman" w:hAnsi="Arial" w:cs="Arial"/>
        </w:rPr>
        <w:t xml:space="preserve"> </w:t>
      </w:r>
      <w:r w:rsidRPr="0045365B">
        <w:rPr>
          <w:rFonts w:ascii="Arial" w:eastAsia="Times New Roman" w:hAnsi="Arial" w:cs="Arial"/>
        </w:rPr>
        <w:tab/>
        <w:t>a systematic understanding of knowledge, and a critical awareness of current problems and/or new insights, much of which is at, or informed by, the forefront of their academic discipline, field of study or area of professional practice;</w:t>
      </w:r>
    </w:p>
    <w:p w14:paraId="04CF8831"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p>
    <w:p w14:paraId="28A86F15"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K2.</w:t>
      </w:r>
      <w:r w:rsidRPr="0045365B">
        <w:rPr>
          <w:rFonts w:ascii="Arial" w:eastAsia="Times New Roman" w:hAnsi="Arial" w:cs="Arial"/>
        </w:rPr>
        <w:tab/>
        <w:t>a comprehensive understanding of techniques applicable to their own research or advanced scholarship;</w:t>
      </w:r>
    </w:p>
    <w:p w14:paraId="60BA43B5"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p>
    <w:p w14:paraId="64C450BE"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K3.</w:t>
      </w:r>
      <w:r w:rsidRPr="0045365B">
        <w:rPr>
          <w:rFonts w:ascii="Arial" w:eastAsia="Times New Roman" w:hAnsi="Arial" w:cs="Arial"/>
        </w:rPr>
        <w:tab/>
        <w:t>originality in the application of knowledge, together with a practical understanding of how established techniques of research and enquiry are used to create and interpret knowledge in the discipline;</w:t>
      </w:r>
    </w:p>
    <w:p w14:paraId="5A5A68A1"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p>
    <w:p w14:paraId="596CDFFF"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K4.</w:t>
      </w:r>
      <w:r w:rsidRPr="0045365B">
        <w:rPr>
          <w:rFonts w:ascii="Arial" w:eastAsia="Times New Roman" w:hAnsi="Arial" w:cs="Arial"/>
        </w:rPr>
        <w:tab/>
        <w:t>conceptual understanding that enables the student to evaluate critically current research and advanced scholarship in the discipline;</w:t>
      </w:r>
    </w:p>
    <w:p w14:paraId="40DA2EFA"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p>
    <w:p w14:paraId="0D48F188"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K5.</w:t>
      </w:r>
      <w:r w:rsidRPr="0045365B">
        <w:rPr>
          <w:rFonts w:ascii="Arial" w:eastAsia="Times New Roman" w:hAnsi="Arial" w:cs="Arial"/>
        </w:rPr>
        <w:tab/>
        <w:t>conceptual understanding that enables the student to evaluate methodologies and develop critiques of them and, where appropriate, to propose new hypotheses.</w:t>
      </w:r>
    </w:p>
    <w:p w14:paraId="4266B789" w14:textId="77777777" w:rsidR="006A1061" w:rsidRPr="00703A39" w:rsidRDefault="006A1061" w:rsidP="006A1061">
      <w:pPr>
        <w:pStyle w:val="ListParagraph"/>
        <w:keepNext/>
        <w:keepLines/>
        <w:numPr>
          <w:ilvl w:val="0"/>
          <w:numId w:val="23"/>
        </w:numPr>
        <w:spacing w:before="200" w:after="0" w:line="240" w:lineRule="auto"/>
        <w:ind w:hanging="720"/>
        <w:jc w:val="both"/>
        <w:outlineLvl w:val="2"/>
        <w:rPr>
          <w:rFonts w:ascii="Arial" w:eastAsia="Times New Roman" w:hAnsi="Arial" w:cs="Arial"/>
          <w:b/>
          <w:bCs/>
        </w:rPr>
      </w:pPr>
      <w:bookmarkStart w:id="37" w:name="_Toc384043268"/>
      <w:bookmarkStart w:id="38" w:name="_Toc373705636"/>
      <w:bookmarkStart w:id="39" w:name="_Toc375139977"/>
      <w:bookmarkStart w:id="40" w:name="_Toc375140597"/>
      <w:bookmarkStart w:id="41" w:name="_Toc375141405"/>
      <w:bookmarkStart w:id="42" w:name="_Toc388628581"/>
      <w:bookmarkEnd w:id="37"/>
      <w:r w:rsidRPr="00703A39">
        <w:rPr>
          <w:rFonts w:ascii="Arial" w:eastAsia="Times New Roman" w:hAnsi="Arial" w:cs="Arial"/>
          <w:b/>
          <w:bCs/>
        </w:rPr>
        <w:t>Intellectual skills:</w:t>
      </w:r>
      <w:bookmarkEnd w:id="38"/>
      <w:bookmarkEnd w:id="39"/>
      <w:bookmarkEnd w:id="40"/>
      <w:bookmarkEnd w:id="41"/>
      <w:bookmarkEnd w:id="42"/>
    </w:p>
    <w:p w14:paraId="799BE765" w14:textId="77777777" w:rsidR="006A1061" w:rsidRPr="0045365B" w:rsidRDefault="006A1061" w:rsidP="006A1061">
      <w:pPr>
        <w:spacing w:after="0" w:line="240" w:lineRule="auto"/>
        <w:jc w:val="both"/>
        <w:rPr>
          <w:rFonts w:ascii="Arial" w:eastAsia="Times New Roman" w:hAnsi="Arial" w:cs="Arial"/>
        </w:rPr>
      </w:pPr>
    </w:p>
    <w:p w14:paraId="6D090BB8" w14:textId="77777777" w:rsidR="006A1061" w:rsidRPr="0045365B" w:rsidRDefault="006A1061" w:rsidP="006A1061">
      <w:pPr>
        <w:spacing w:after="0" w:line="240" w:lineRule="auto"/>
        <w:jc w:val="both"/>
        <w:rPr>
          <w:rFonts w:ascii="Arial" w:eastAsia="Times New Roman" w:hAnsi="Arial" w:cs="Arial"/>
        </w:rPr>
      </w:pPr>
      <w:r w:rsidRPr="0045365B">
        <w:rPr>
          <w:rFonts w:ascii="Arial" w:eastAsia="Times New Roman" w:hAnsi="Arial" w:cs="Arial"/>
        </w:rPr>
        <w:tab/>
        <w:t>Holders of the qualification will be able to</w:t>
      </w:r>
    </w:p>
    <w:p w14:paraId="0F137FC4"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b/>
          <w:bCs/>
        </w:rPr>
      </w:pPr>
    </w:p>
    <w:p w14:paraId="7A1947A9"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S1.</w:t>
      </w:r>
      <w:r w:rsidRPr="0045365B">
        <w:rPr>
          <w:rFonts w:ascii="Arial" w:eastAsia="Times New Roman" w:hAnsi="Arial" w:cs="Arial"/>
        </w:rPr>
        <w:tab/>
        <w:t>deal with complex issues systematically, make sound judgments in the absence of complete data, and communicate their conclusions clearly to specialist and non-specialist audiences;</w:t>
      </w:r>
    </w:p>
    <w:p w14:paraId="36DF06D8"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p>
    <w:p w14:paraId="25166E67"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S2.</w:t>
      </w:r>
      <w:r w:rsidRPr="0045365B">
        <w:rPr>
          <w:rFonts w:ascii="Arial" w:eastAsia="Times New Roman" w:hAnsi="Arial" w:cs="Arial"/>
        </w:rPr>
        <w:tab/>
        <w:t>demonstrate self-direction in tackling and solving problems, and act autonomously in planning and implementing tasks at a professional or equivalent level;</w:t>
      </w:r>
    </w:p>
    <w:p w14:paraId="68962867"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p>
    <w:p w14:paraId="6398E017"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S3.</w:t>
      </w:r>
      <w:r w:rsidRPr="0045365B">
        <w:rPr>
          <w:rFonts w:ascii="Arial" w:eastAsia="Times New Roman" w:hAnsi="Arial" w:cs="Arial"/>
        </w:rPr>
        <w:tab/>
        <w:t>continue to advance their knowledge and understanding, and to develop new skills at a high level.</w:t>
      </w:r>
    </w:p>
    <w:p w14:paraId="7AD9C90A" w14:textId="77777777" w:rsidR="006A1061" w:rsidRPr="00703A39" w:rsidRDefault="006A1061" w:rsidP="006A1061">
      <w:pPr>
        <w:pStyle w:val="ListParagraph"/>
        <w:keepNext/>
        <w:keepLines/>
        <w:numPr>
          <w:ilvl w:val="0"/>
          <w:numId w:val="23"/>
        </w:numPr>
        <w:spacing w:before="200" w:after="0" w:line="240" w:lineRule="auto"/>
        <w:ind w:hanging="720"/>
        <w:jc w:val="both"/>
        <w:outlineLvl w:val="2"/>
        <w:rPr>
          <w:rFonts w:ascii="Arial" w:eastAsia="Times New Roman" w:hAnsi="Arial" w:cs="Arial"/>
          <w:b/>
          <w:bCs/>
        </w:rPr>
      </w:pPr>
      <w:bookmarkStart w:id="43" w:name="_Toc384043270"/>
      <w:bookmarkStart w:id="44" w:name="_Toc373705637"/>
      <w:bookmarkStart w:id="45" w:name="_Toc375139978"/>
      <w:bookmarkStart w:id="46" w:name="_Toc375140598"/>
      <w:bookmarkStart w:id="47" w:name="_Toc375141406"/>
      <w:bookmarkStart w:id="48" w:name="_Toc388628582"/>
      <w:bookmarkEnd w:id="43"/>
      <w:r w:rsidRPr="00703A39">
        <w:rPr>
          <w:rFonts w:ascii="Arial" w:eastAsia="Times New Roman" w:hAnsi="Arial" w:cs="Arial"/>
          <w:b/>
          <w:bCs/>
        </w:rPr>
        <w:t>Transferable Skills:</w:t>
      </w:r>
      <w:bookmarkEnd w:id="44"/>
      <w:bookmarkEnd w:id="45"/>
      <w:bookmarkEnd w:id="46"/>
      <w:bookmarkEnd w:id="47"/>
      <w:bookmarkEnd w:id="48"/>
    </w:p>
    <w:p w14:paraId="10027A0C" w14:textId="77777777" w:rsidR="006A1061" w:rsidRPr="0045365B" w:rsidRDefault="006A1061" w:rsidP="006A1061">
      <w:pPr>
        <w:spacing w:after="0" w:line="240" w:lineRule="auto"/>
        <w:jc w:val="both"/>
        <w:rPr>
          <w:rFonts w:ascii="Arial" w:eastAsia="Times New Roman" w:hAnsi="Arial" w:cs="Arial"/>
          <w:b/>
          <w:bCs/>
          <w:u w:val="single"/>
        </w:rPr>
      </w:pPr>
    </w:p>
    <w:p w14:paraId="4A10EA1D" w14:textId="77777777" w:rsidR="006A1061" w:rsidRPr="0045365B" w:rsidRDefault="006A1061" w:rsidP="006A1061">
      <w:pPr>
        <w:spacing w:after="0" w:line="240" w:lineRule="auto"/>
        <w:jc w:val="both"/>
        <w:rPr>
          <w:rFonts w:ascii="Arial" w:eastAsia="Times New Roman" w:hAnsi="Arial" w:cs="Arial"/>
        </w:rPr>
      </w:pPr>
      <w:r w:rsidRPr="0045365B">
        <w:rPr>
          <w:rFonts w:ascii="Arial" w:eastAsia="Times New Roman" w:hAnsi="Arial" w:cs="Arial"/>
        </w:rPr>
        <w:t xml:space="preserve">Holders of this qualification will have </w:t>
      </w:r>
    </w:p>
    <w:p w14:paraId="05F22684" w14:textId="77777777" w:rsidR="006A1061" w:rsidRPr="0045365B" w:rsidRDefault="006A1061" w:rsidP="006A1061">
      <w:pPr>
        <w:spacing w:after="0" w:line="240" w:lineRule="auto"/>
        <w:jc w:val="both"/>
        <w:rPr>
          <w:rFonts w:ascii="Arial" w:eastAsia="Times New Roman" w:hAnsi="Arial" w:cs="Arial"/>
        </w:rPr>
      </w:pPr>
    </w:p>
    <w:p w14:paraId="35BC5079"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T1.</w:t>
      </w:r>
      <w:r w:rsidRPr="0045365B">
        <w:rPr>
          <w:rFonts w:ascii="Arial" w:eastAsia="Times New Roman" w:hAnsi="Arial" w:cs="Arial"/>
        </w:rPr>
        <w:tab/>
        <w:t>the qualities and transferable skills necessary for employment requiring the exercise of initiative and personal responsibility;</w:t>
      </w:r>
    </w:p>
    <w:p w14:paraId="1468067B" w14:textId="77777777" w:rsidR="006A1061" w:rsidRPr="0045365B" w:rsidRDefault="006A1061" w:rsidP="006A1061">
      <w:pPr>
        <w:overflowPunct w:val="0"/>
        <w:autoSpaceDE w:val="0"/>
        <w:autoSpaceDN w:val="0"/>
        <w:adjustRightInd w:val="0"/>
        <w:spacing w:after="0" w:line="240" w:lineRule="auto"/>
        <w:ind w:left="720"/>
        <w:jc w:val="both"/>
        <w:textAlignment w:val="baseline"/>
        <w:rPr>
          <w:rFonts w:ascii="Arial" w:eastAsia="Times New Roman" w:hAnsi="Arial" w:cs="Arial"/>
        </w:rPr>
      </w:pPr>
    </w:p>
    <w:p w14:paraId="75CD4BF6"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r w:rsidRPr="0045365B">
        <w:rPr>
          <w:rFonts w:ascii="Arial" w:eastAsia="Times New Roman" w:hAnsi="Arial" w:cs="Arial"/>
          <w:b/>
        </w:rPr>
        <w:t>T2.</w:t>
      </w:r>
      <w:r w:rsidRPr="0045365B">
        <w:rPr>
          <w:rFonts w:ascii="Arial" w:eastAsia="Times New Roman" w:hAnsi="Arial" w:cs="Arial"/>
        </w:rPr>
        <w:tab/>
        <w:t>the skills required for decision-making in complex and unpredictable situations;</w:t>
      </w:r>
    </w:p>
    <w:p w14:paraId="5FE80DCF" w14:textId="77777777" w:rsidR="006A1061" w:rsidRPr="0045365B" w:rsidRDefault="006A1061" w:rsidP="006A1061">
      <w:pPr>
        <w:overflowPunct w:val="0"/>
        <w:autoSpaceDE w:val="0"/>
        <w:autoSpaceDN w:val="0"/>
        <w:adjustRightInd w:val="0"/>
        <w:spacing w:after="0" w:line="240" w:lineRule="auto"/>
        <w:ind w:firstLine="720"/>
        <w:jc w:val="both"/>
        <w:textAlignment w:val="baseline"/>
        <w:rPr>
          <w:rFonts w:ascii="Arial" w:eastAsia="Times New Roman" w:hAnsi="Arial" w:cs="Arial"/>
        </w:rPr>
      </w:pPr>
      <w:r w:rsidRPr="0045365B">
        <w:rPr>
          <w:rFonts w:ascii="Arial" w:eastAsia="Times New Roman" w:hAnsi="Arial" w:cs="Arial"/>
        </w:rPr>
        <w:t>an independent learning ability required for continuing professional development;</w:t>
      </w:r>
    </w:p>
    <w:p w14:paraId="64669856" w14:textId="77777777" w:rsidR="006A1061" w:rsidRPr="0045365B" w:rsidRDefault="006A1061" w:rsidP="006A1061">
      <w:pPr>
        <w:overflowPunct w:val="0"/>
        <w:autoSpaceDE w:val="0"/>
        <w:autoSpaceDN w:val="0"/>
        <w:adjustRightInd w:val="0"/>
        <w:spacing w:after="0" w:line="240" w:lineRule="auto"/>
        <w:ind w:firstLine="720"/>
        <w:jc w:val="both"/>
        <w:textAlignment w:val="baseline"/>
        <w:rPr>
          <w:rFonts w:ascii="Arial" w:eastAsia="Times New Roman" w:hAnsi="Arial" w:cs="Arial"/>
        </w:rPr>
      </w:pPr>
    </w:p>
    <w:p w14:paraId="4EEF08C9"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r w:rsidRPr="0045365B">
        <w:rPr>
          <w:rFonts w:ascii="Arial" w:eastAsia="Times New Roman" w:hAnsi="Arial" w:cs="Arial"/>
          <w:b/>
        </w:rPr>
        <w:t>T3.</w:t>
      </w:r>
      <w:r w:rsidRPr="0045365B">
        <w:rPr>
          <w:rFonts w:ascii="Arial" w:eastAsia="Times New Roman" w:hAnsi="Arial" w:cs="Arial"/>
        </w:rPr>
        <w:tab/>
        <w:t>an independent learning ability required for CPD.</w:t>
      </w:r>
    </w:p>
    <w:p w14:paraId="4330F64A" w14:textId="77777777" w:rsidR="006A1061" w:rsidRPr="0045365B" w:rsidRDefault="006A1061" w:rsidP="006A1061">
      <w:pPr>
        <w:overflowPunct w:val="0"/>
        <w:autoSpaceDE w:val="0"/>
        <w:autoSpaceDN w:val="0"/>
        <w:adjustRightInd w:val="0"/>
        <w:spacing w:after="0" w:line="240" w:lineRule="auto"/>
        <w:ind w:firstLine="720"/>
        <w:jc w:val="both"/>
        <w:textAlignment w:val="baseline"/>
        <w:rPr>
          <w:rFonts w:ascii="Arial" w:eastAsia="Times New Roman" w:hAnsi="Arial" w:cs="Arial"/>
        </w:rPr>
      </w:pPr>
    </w:p>
    <w:p w14:paraId="4865449B" w14:textId="77777777" w:rsidR="006A1061" w:rsidRDefault="006A1061" w:rsidP="006A1061">
      <w:pPr>
        <w:spacing w:after="0" w:line="240" w:lineRule="auto"/>
        <w:jc w:val="both"/>
        <w:rPr>
          <w:rFonts w:ascii="Arial" w:eastAsia="Times New Roman" w:hAnsi="Arial" w:cs="Arial"/>
        </w:rPr>
      </w:pPr>
    </w:p>
    <w:p w14:paraId="7005D256" w14:textId="77777777" w:rsidR="006A1061" w:rsidRPr="00B219CC" w:rsidRDefault="006A1061" w:rsidP="006A1061">
      <w:pPr>
        <w:jc w:val="both"/>
        <w:rPr>
          <w:rFonts w:ascii="Arial" w:eastAsia="Times New Roman" w:hAnsi="Arial" w:cs="Arial"/>
          <w:b/>
          <w:bCs/>
        </w:rPr>
      </w:pPr>
      <w:r w:rsidRPr="00B219CC">
        <w:rPr>
          <w:rFonts w:ascii="Arial" w:eastAsia="Times New Roman" w:hAnsi="Arial" w:cs="Arial"/>
          <w:b/>
          <w:bCs/>
        </w:rPr>
        <w:t>Post Graduate Certificate</w:t>
      </w:r>
      <w:r>
        <w:rPr>
          <w:rFonts w:ascii="Arial" w:eastAsia="Times New Roman" w:hAnsi="Arial" w:cs="Arial"/>
          <w:b/>
          <w:bCs/>
        </w:rPr>
        <w:t xml:space="preserve"> Environmental Management</w:t>
      </w:r>
    </w:p>
    <w:p w14:paraId="2A6319E4" w14:textId="77777777" w:rsidR="006A1061" w:rsidRPr="00766B86" w:rsidRDefault="006A1061" w:rsidP="006A1061">
      <w:pPr>
        <w:pStyle w:val="Default"/>
        <w:spacing w:line="360" w:lineRule="auto"/>
        <w:ind w:left="398"/>
        <w:jc w:val="both"/>
        <w:rPr>
          <w:color w:val="auto"/>
          <w:sz w:val="22"/>
          <w:szCs w:val="22"/>
        </w:rPr>
      </w:pPr>
    </w:p>
    <w:p w14:paraId="36E501FE" w14:textId="77777777" w:rsidR="006A1061" w:rsidRPr="00766B86" w:rsidRDefault="006A1061" w:rsidP="006A1061">
      <w:pPr>
        <w:pStyle w:val="Default"/>
        <w:spacing w:line="360" w:lineRule="auto"/>
        <w:ind w:left="357" w:hanging="357"/>
        <w:jc w:val="both"/>
        <w:rPr>
          <w:color w:val="auto"/>
          <w:sz w:val="22"/>
          <w:szCs w:val="22"/>
        </w:rPr>
      </w:pPr>
      <w:r w:rsidRPr="00766B86">
        <w:rPr>
          <w:b/>
          <w:bCs/>
          <w:color w:val="auto"/>
          <w:sz w:val="22"/>
          <w:szCs w:val="22"/>
        </w:rPr>
        <w:t>K.</w:t>
      </w:r>
      <w:r w:rsidRPr="00766B86">
        <w:rPr>
          <w:b/>
          <w:bCs/>
          <w:color w:val="auto"/>
          <w:sz w:val="22"/>
          <w:szCs w:val="22"/>
        </w:rPr>
        <w:tab/>
        <w:t xml:space="preserve">Knowledge and Understanding: </w:t>
      </w:r>
    </w:p>
    <w:p w14:paraId="0A8A2FAA"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K1.</w:t>
      </w:r>
      <w:r w:rsidRPr="0045365B">
        <w:rPr>
          <w:rFonts w:ascii="Arial" w:eastAsia="Times New Roman" w:hAnsi="Arial" w:cs="Arial"/>
        </w:rPr>
        <w:t xml:space="preserve"> </w:t>
      </w:r>
      <w:r w:rsidRPr="0045365B">
        <w:rPr>
          <w:rFonts w:ascii="Arial" w:eastAsia="Times New Roman" w:hAnsi="Arial" w:cs="Arial"/>
        </w:rPr>
        <w:tab/>
        <w:t>a systematic understanding of knowledge, and a critical awareness of current problems and/or new insights, much of which is at, or informed by, the forefront of their academic discipline, field of study or area of professional practice;</w:t>
      </w:r>
    </w:p>
    <w:p w14:paraId="72533DAF"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p>
    <w:p w14:paraId="7E7253DD" w14:textId="77777777" w:rsidR="006A1061"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K2.</w:t>
      </w:r>
      <w:r w:rsidRPr="0045365B">
        <w:rPr>
          <w:rFonts w:ascii="Arial" w:eastAsia="Times New Roman" w:hAnsi="Arial" w:cs="Arial"/>
        </w:rPr>
        <w:tab/>
        <w:t>a comprehensive understanding of techniques applicable to their own research or advanced scholarship;</w:t>
      </w:r>
    </w:p>
    <w:p w14:paraId="030837B4"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p>
    <w:p w14:paraId="6D4DB5F3" w14:textId="77777777" w:rsidR="006A1061" w:rsidRPr="003F18A1" w:rsidRDefault="006A1061" w:rsidP="006A1061">
      <w:pPr>
        <w:spacing w:after="0"/>
        <w:contextualSpacing/>
        <w:jc w:val="both"/>
        <w:rPr>
          <w:rFonts w:ascii="Arial" w:hAnsi="Arial" w:cs="Arial"/>
          <w:b/>
        </w:rPr>
      </w:pPr>
      <w:r w:rsidRPr="003F18A1">
        <w:rPr>
          <w:rFonts w:ascii="Arial" w:hAnsi="Arial" w:cs="Arial"/>
          <w:b/>
        </w:rPr>
        <w:t>General (Transferable) Skills:</w:t>
      </w:r>
    </w:p>
    <w:p w14:paraId="594A2902" w14:textId="77777777" w:rsidR="006A1061" w:rsidRPr="0045365B" w:rsidRDefault="006A1061" w:rsidP="006A1061">
      <w:pPr>
        <w:keepNext/>
        <w:keepLines/>
        <w:spacing w:before="200" w:after="0" w:line="240" w:lineRule="auto"/>
        <w:ind w:left="360" w:hanging="360"/>
        <w:jc w:val="both"/>
        <w:outlineLvl w:val="2"/>
        <w:rPr>
          <w:rFonts w:ascii="Arial" w:eastAsia="Times New Roman" w:hAnsi="Arial" w:cs="Arial"/>
        </w:rPr>
      </w:pPr>
      <w:r>
        <w:rPr>
          <w:rFonts w:ascii="Arial" w:eastAsia="Times New Roman" w:hAnsi="Arial" w:cs="Arial"/>
          <w:b/>
          <w:bCs/>
        </w:rPr>
        <w:t>S</w:t>
      </w:r>
      <w:r>
        <w:rPr>
          <w:rFonts w:ascii="Arial" w:eastAsia="Times New Roman" w:hAnsi="Arial" w:cs="Arial"/>
          <w:b/>
          <w:bCs/>
        </w:rPr>
        <w:tab/>
      </w:r>
      <w:r>
        <w:rPr>
          <w:rFonts w:ascii="Arial" w:eastAsia="Times New Roman" w:hAnsi="Arial" w:cs="Arial"/>
          <w:b/>
          <w:bCs/>
        </w:rPr>
        <w:tab/>
      </w:r>
      <w:r w:rsidRPr="00A545A8">
        <w:rPr>
          <w:rFonts w:ascii="Arial" w:eastAsia="Times New Roman" w:hAnsi="Arial" w:cs="Arial"/>
          <w:b/>
          <w:bCs/>
        </w:rPr>
        <w:t>Intellectual skills:</w:t>
      </w:r>
    </w:p>
    <w:p w14:paraId="0D141AB4" w14:textId="77777777" w:rsidR="006A1061" w:rsidRPr="0045365B" w:rsidRDefault="006A1061" w:rsidP="006A1061">
      <w:pPr>
        <w:spacing w:after="0" w:line="240" w:lineRule="auto"/>
        <w:jc w:val="both"/>
        <w:rPr>
          <w:rFonts w:ascii="Arial" w:eastAsia="Times New Roman" w:hAnsi="Arial" w:cs="Arial"/>
          <w:b/>
          <w:bCs/>
        </w:rPr>
      </w:pPr>
      <w:r w:rsidRPr="0045365B">
        <w:rPr>
          <w:rFonts w:ascii="Arial" w:eastAsia="Times New Roman" w:hAnsi="Arial" w:cs="Arial"/>
        </w:rPr>
        <w:tab/>
      </w:r>
    </w:p>
    <w:p w14:paraId="57513139"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lastRenderedPageBreak/>
        <w:t>S1.</w:t>
      </w:r>
      <w:r w:rsidRPr="0045365B">
        <w:rPr>
          <w:rFonts w:ascii="Arial" w:eastAsia="Times New Roman" w:hAnsi="Arial" w:cs="Arial"/>
        </w:rPr>
        <w:tab/>
        <w:t>deal with complex issues systematically, make sound judgments in the absence of complete data, and communicate their conclusions clearly to specialist and non-specialist audiences;</w:t>
      </w:r>
    </w:p>
    <w:p w14:paraId="60DA3CA2"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p>
    <w:p w14:paraId="2F550664"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S2.</w:t>
      </w:r>
      <w:r w:rsidRPr="0045365B">
        <w:rPr>
          <w:rFonts w:ascii="Arial" w:eastAsia="Times New Roman" w:hAnsi="Arial" w:cs="Arial"/>
        </w:rPr>
        <w:tab/>
        <w:t>demonstrate self-direction in tackling and solving problems, and act autonomously in planning and implementing tasks at a professional or equivalent level;</w:t>
      </w:r>
    </w:p>
    <w:p w14:paraId="6BE3079D"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p>
    <w:p w14:paraId="7FA7F157"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S3.</w:t>
      </w:r>
      <w:r w:rsidRPr="0045365B">
        <w:rPr>
          <w:rFonts w:ascii="Arial" w:eastAsia="Times New Roman" w:hAnsi="Arial" w:cs="Arial"/>
        </w:rPr>
        <w:tab/>
        <w:t>continue to advance their knowledge and understanding, and to develop new skills at a high level.</w:t>
      </w:r>
    </w:p>
    <w:p w14:paraId="68E2989B" w14:textId="77777777" w:rsidR="006A1061" w:rsidRPr="0045365B" w:rsidRDefault="006A1061" w:rsidP="006A1061">
      <w:pPr>
        <w:keepNext/>
        <w:keepLines/>
        <w:spacing w:before="200" w:after="0" w:line="240" w:lineRule="auto"/>
        <w:ind w:left="360" w:hanging="360"/>
        <w:jc w:val="both"/>
        <w:outlineLvl w:val="2"/>
        <w:rPr>
          <w:rFonts w:ascii="Arial" w:eastAsia="Times New Roman" w:hAnsi="Arial" w:cs="Arial"/>
          <w:b/>
          <w:bCs/>
          <w:u w:val="single"/>
        </w:rPr>
      </w:pPr>
      <w:r>
        <w:rPr>
          <w:rFonts w:ascii="Arial" w:eastAsia="Times New Roman" w:hAnsi="Arial" w:cs="Arial"/>
          <w:b/>
          <w:bCs/>
        </w:rPr>
        <w:t>T</w:t>
      </w:r>
      <w:r>
        <w:rPr>
          <w:rFonts w:ascii="Arial" w:eastAsia="Times New Roman" w:hAnsi="Arial" w:cs="Arial"/>
          <w:b/>
          <w:bCs/>
        </w:rPr>
        <w:tab/>
      </w:r>
      <w:r>
        <w:rPr>
          <w:rFonts w:ascii="Arial" w:eastAsia="Times New Roman" w:hAnsi="Arial" w:cs="Arial"/>
          <w:b/>
          <w:bCs/>
        </w:rPr>
        <w:tab/>
      </w:r>
      <w:r w:rsidRPr="00A545A8">
        <w:rPr>
          <w:rFonts w:ascii="Arial" w:eastAsia="Times New Roman" w:hAnsi="Arial" w:cs="Arial"/>
          <w:b/>
          <w:bCs/>
        </w:rPr>
        <w:t>Transferable Skills:</w:t>
      </w:r>
    </w:p>
    <w:p w14:paraId="580551D7" w14:textId="77777777" w:rsidR="006A1061" w:rsidRPr="0045365B" w:rsidRDefault="006A1061" w:rsidP="006A1061">
      <w:pPr>
        <w:spacing w:after="0" w:line="240" w:lineRule="auto"/>
        <w:jc w:val="both"/>
        <w:rPr>
          <w:rFonts w:ascii="Arial" w:eastAsia="Times New Roman" w:hAnsi="Arial" w:cs="Arial"/>
        </w:rPr>
      </w:pPr>
    </w:p>
    <w:p w14:paraId="5F2195A5" w14:textId="77777777" w:rsidR="006A1061" w:rsidRPr="0045365B" w:rsidRDefault="006A1061" w:rsidP="006A1061">
      <w:pPr>
        <w:overflowPunct w:val="0"/>
        <w:autoSpaceDE w:val="0"/>
        <w:autoSpaceDN w:val="0"/>
        <w:adjustRightInd w:val="0"/>
        <w:spacing w:after="0" w:line="240" w:lineRule="auto"/>
        <w:ind w:left="720" w:hanging="720"/>
        <w:jc w:val="both"/>
        <w:textAlignment w:val="baseline"/>
        <w:rPr>
          <w:rFonts w:ascii="Arial" w:eastAsia="Times New Roman" w:hAnsi="Arial" w:cs="Arial"/>
        </w:rPr>
      </w:pPr>
      <w:r w:rsidRPr="0045365B">
        <w:rPr>
          <w:rFonts w:ascii="Arial" w:eastAsia="Times New Roman" w:hAnsi="Arial" w:cs="Arial"/>
          <w:b/>
        </w:rPr>
        <w:t>T1.</w:t>
      </w:r>
      <w:r w:rsidRPr="0045365B">
        <w:rPr>
          <w:rFonts w:ascii="Arial" w:eastAsia="Times New Roman" w:hAnsi="Arial" w:cs="Arial"/>
        </w:rPr>
        <w:tab/>
        <w:t>the qualities and transferable skills necessary for employment requiring the exercise of initiative and personal responsibility;</w:t>
      </w:r>
    </w:p>
    <w:p w14:paraId="2676D467" w14:textId="77777777" w:rsidR="006A1061" w:rsidRPr="0045365B" w:rsidRDefault="006A1061" w:rsidP="006A1061">
      <w:pPr>
        <w:overflowPunct w:val="0"/>
        <w:autoSpaceDE w:val="0"/>
        <w:autoSpaceDN w:val="0"/>
        <w:adjustRightInd w:val="0"/>
        <w:spacing w:after="0" w:line="240" w:lineRule="auto"/>
        <w:ind w:left="720"/>
        <w:jc w:val="both"/>
        <w:textAlignment w:val="baseline"/>
        <w:rPr>
          <w:rFonts w:ascii="Arial" w:eastAsia="Times New Roman" w:hAnsi="Arial" w:cs="Arial"/>
        </w:rPr>
      </w:pPr>
    </w:p>
    <w:p w14:paraId="37BF37C1"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r w:rsidRPr="0045365B">
        <w:rPr>
          <w:rFonts w:ascii="Arial" w:eastAsia="Times New Roman" w:hAnsi="Arial" w:cs="Arial"/>
          <w:b/>
        </w:rPr>
        <w:t>T2.</w:t>
      </w:r>
      <w:r w:rsidRPr="0045365B">
        <w:rPr>
          <w:rFonts w:ascii="Arial" w:eastAsia="Times New Roman" w:hAnsi="Arial" w:cs="Arial"/>
        </w:rPr>
        <w:tab/>
        <w:t>the skills required for decision-making in complex and unpredictable situations;</w:t>
      </w:r>
    </w:p>
    <w:p w14:paraId="3DCAB3C4" w14:textId="77777777" w:rsidR="006A1061" w:rsidRPr="0045365B" w:rsidRDefault="006A1061" w:rsidP="006A1061">
      <w:pPr>
        <w:overflowPunct w:val="0"/>
        <w:autoSpaceDE w:val="0"/>
        <w:autoSpaceDN w:val="0"/>
        <w:adjustRightInd w:val="0"/>
        <w:spacing w:after="0" w:line="240" w:lineRule="auto"/>
        <w:ind w:firstLine="720"/>
        <w:jc w:val="both"/>
        <w:textAlignment w:val="baseline"/>
        <w:rPr>
          <w:rFonts w:ascii="Arial" w:eastAsia="Times New Roman" w:hAnsi="Arial" w:cs="Arial"/>
        </w:rPr>
      </w:pPr>
      <w:r w:rsidRPr="0045365B">
        <w:rPr>
          <w:rFonts w:ascii="Arial" w:eastAsia="Times New Roman" w:hAnsi="Arial" w:cs="Arial"/>
        </w:rPr>
        <w:t>an independent learning ability required for continuing professional development;</w:t>
      </w:r>
    </w:p>
    <w:p w14:paraId="245F3913" w14:textId="77777777" w:rsidR="006A1061" w:rsidRPr="0045365B" w:rsidRDefault="006A1061" w:rsidP="006A1061">
      <w:pPr>
        <w:overflowPunct w:val="0"/>
        <w:autoSpaceDE w:val="0"/>
        <w:autoSpaceDN w:val="0"/>
        <w:adjustRightInd w:val="0"/>
        <w:spacing w:after="0" w:line="240" w:lineRule="auto"/>
        <w:ind w:firstLine="720"/>
        <w:jc w:val="both"/>
        <w:textAlignment w:val="baseline"/>
        <w:rPr>
          <w:rFonts w:ascii="Arial" w:eastAsia="Times New Roman" w:hAnsi="Arial" w:cs="Arial"/>
        </w:rPr>
      </w:pPr>
    </w:p>
    <w:p w14:paraId="741D63B1" w14:textId="77777777" w:rsidR="006A1061" w:rsidRPr="0045365B" w:rsidRDefault="006A1061" w:rsidP="006A1061">
      <w:pPr>
        <w:overflowPunct w:val="0"/>
        <w:autoSpaceDE w:val="0"/>
        <w:autoSpaceDN w:val="0"/>
        <w:adjustRightInd w:val="0"/>
        <w:spacing w:after="0" w:line="240" w:lineRule="auto"/>
        <w:jc w:val="both"/>
        <w:textAlignment w:val="baseline"/>
        <w:rPr>
          <w:rFonts w:ascii="Arial" w:eastAsia="Times New Roman" w:hAnsi="Arial" w:cs="Arial"/>
        </w:rPr>
      </w:pPr>
      <w:r w:rsidRPr="0045365B">
        <w:rPr>
          <w:rFonts w:ascii="Arial" w:eastAsia="Times New Roman" w:hAnsi="Arial" w:cs="Arial"/>
          <w:b/>
        </w:rPr>
        <w:t>T3.</w:t>
      </w:r>
      <w:r w:rsidRPr="0045365B">
        <w:rPr>
          <w:rFonts w:ascii="Arial" w:eastAsia="Times New Roman" w:hAnsi="Arial" w:cs="Arial"/>
        </w:rPr>
        <w:tab/>
        <w:t>an independent learning ability required for CPD.</w:t>
      </w:r>
    </w:p>
    <w:p w14:paraId="7BD8F0B8" w14:textId="77777777" w:rsidR="006A1061" w:rsidRPr="00766B86" w:rsidRDefault="006A1061" w:rsidP="008B217D">
      <w:pPr>
        <w:rPr>
          <w:rFonts w:ascii="Arial" w:hAnsi="Arial" w:cs="Arial"/>
          <w:b/>
        </w:rPr>
      </w:pPr>
    </w:p>
    <w:p w14:paraId="48C02AA8" w14:textId="77777777" w:rsidR="00BA76F9" w:rsidRPr="00766B86" w:rsidRDefault="00BA76F9">
      <w:pPr>
        <w:spacing w:after="0" w:line="240" w:lineRule="auto"/>
        <w:rPr>
          <w:rFonts w:ascii="Arial" w:hAnsi="Arial" w:cs="Arial"/>
          <w:b/>
          <w:bCs/>
          <w:lang w:val="en-GB"/>
        </w:rPr>
      </w:pPr>
      <w:r w:rsidRPr="00766B86">
        <w:rPr>
          <w:rFonts w:ascii="Arial" w:hAnsi="Arial" w:cs="Arial"/>
          <w:b/>
          <w:bCs/>
          <w:lang w:val="en-GB"/>
        </w:rPr>
        <w:br w:type="page"/>
      </w:r>
    </w:p>
    <w:p w14:paraId="3F14F49D" w14:textId="2EA85CDE" w:rsidR="00885787" w:rsidRPr="002953C8" w:rsidRDefault="00885787" w:rsidP="00885787">
      <w:pPr>
        <w:pStyle w:val="Heading3"/>
        <w:spacing w:before="240" w:after="240"/>
        <w:rPr>
          <w:szCs w:val="20"/>
        </w:rPr>
      </w:pPr>
      <w:bookmarkStart w:id="49" w:name="_Toc478637776"/>
      <w:bookmarkStart w:id="50" w:name="_Toc478641543"/>
      <w:r w:rsidRPr="002953C8">
        <w:rPr>
          <w:szCs w:val="20"/>
        </w:rPr>
        <w:lastRenderedPageBreak/>
        <w:t>3.</w:t>
      </w:r>
      <w:r>
        <w:rPr>
          <w:szCs w:val="20"/>
        </w:rPr>
        <w:t>4</w:t>
      </w:r>
      <w:r w:rsidRPr="002953C8">
        <w:rPr>
          <w:szCs w:val="20"/>
        </w:rPr>
        <w:tab/>
        <w:t xml:space="preserve">Programme </w:t>
      </w:r>
      <w:bookmarkEnd w:id="49"/>
      <w:r>
        <w:rPr>
          <w:szCs w:val="20"/>
        </w:rPr>
        <w:t>Structure</w:t>
      </w:r>
      <w:bookmarkEnd w:id="50"/>
    </w:p>
    <w:p w14:paraId="190AF8B2" w14:textId="77777777" w:rsidR="00885787" w:rsidRPr="00B9341D" w:rsidRDefault="00885787" w:rsidP="00885787">
      <w:pPr>
        <w:tabs>
          <w:tab w:val="num" w:pos="720"/>
          <w:tab w:val="left" w:pos="1440"/>
        </w:tabs>
        <w:spacing w:before="240" w:line="360" w:lineRule="auto"/>
        <w:jc w:val="both"/>
        <w:rPr>
          <w:rFonts w:ascii="Arial" w:hAnsi="Arial" w:cs="Arial"/>
        </w:rPr>
      </w:pPr>
      <w:r w:rsidRPr="00B9341D">
        <w:rPr>
          <w:rFonts w:ascii="Arial" w:hAnsi="Arial" w:cs="Arial"/>
        </w:rPr>
        <w:t>The programme consists of two parts, a taught element consisting of three</w:t>
      </w:r>
      <w:r>
        <w:rPr>
          <w:rFonts w:ascii="Arial" w:hAnsi="Arial" w:cs="Arial"/>
        </w:rPr>
        <w:t xml:space="preserve"> 20 credit</w:t>
      </w:r>
      <w:r w:rsidRPr="00B9341D">
        <w:rPr>
          <w:rFonts w:ascii="Arial" w:hAnsi="Arial" w:cs="Arial"/>
        </w:rPr>
        <w:t xml:space="preserve"> modules followed by a second element requiring in-depth research into a problem.  </w:t>
      </w:r>
    </w:p>
    <w:p w14:paraId="54F39356" w14:textId="77777777" w:rsidR="00885787" w:rsidRPr="00DB33CB" w:rsidRDefault="00885787" w:rsidP="00885787">
      <w:pPr>
        <w:tabs>
          <w:tab w:val="num" w:pos="720"/>
          <w:tab w:val="left" w:pos="1440"/>
        </w:tabs>
        <w:spacing w:after="0" w:line="360" w:lineRule="auto"/>
        <w:jc w:val="both"/>
        <w:rPr>
          <w:rFonts w:ascii="Arial" w:hAnsi="Arial" w:cs="Arial"/>
        </w:rPr>
      </w:pPr>
      <w:r w:rsidRPr="00B9341D">
        <w:rPr>
          <w:rFonts w:ascii="Arial" w:hAnsi="Arial" w:cs="Arial"/>
          <w:i/>
        </w:rPr>
        <w:t>Note:</w:t>
      </w:r>
      <w:r w:rsidRPr="00B9341D">
        <w:rPr>
          <w:rFonts w:ascii="Arial" w:hAnsi="Arial" w:cs="Arial"/>
        </w:rPr>
        <w:t xml:space="preserve"> Students who successfully complete 60 credits (Part I) will be eligible for the award of Postgraduate Certificate.</w:t>
      </w:r>
    </w:p>
    <w:p w14:paraId="1F683FCF" w14:textId="77777777" w:rsidR="00885787" w:rsidRDefault="00885787" w:rsidP="00885787">
      <w:pPr>
        <w:tabs>
          <w:tab w:val="num" w:pos="720"/>
          <w:tab w:val="left" w:pos="1440"/>
        </w:tabs>
        <w:spacing w:after="0"/>
        <w:jc w:val="both"/>
        <w:rPr>
          <w:rFonts w:ascii="Arial" w:hAnsi="Arial" w:cs="Arial"/>
          <w:b/>
        </w:rPr>
      </w:pPr>
    </w:p>
    <w:p w14:paraId="7D649B72" w14:textId="77777777" w:rsidR="00885787" w:rsidRPr="00DB33CB" w:rsidRDefault="00885787" w:rsidP="00885787">
      <w:pPr>
        <w:tabs>
          <w:tab w:val="num" w:pos="720"/>
          <w:tab w:val="left" w:pos="1440"/>
        </w:tabs>
        <w:spacing w:after="0"/>
        <w:jc w:val="both"/>
        <w:rPr>
          <w:rFonts w:ascii="Arial" w:hAnsi="Arial" w:cs="Arial"/>
        </w:rPr>
      </w:pPr>
      <w:r w:rsidRPr="00DB33CB">
        <w:rPr>
          <w:rFonts w:ascii="Arial" w:hAnsi="Arial" w:cs="Arial"/>
          <w:b/>
        </w:rPr>
        <w:t>Part I</w:t>
      </w:r>
    </w:p>
    <w:p w14:paraId="17AC6DE9" w14:textId="77777777" w:rsidR="00885787" w:rsidRPr="00B9341D" w:rsidRDefault="00885787" w:rsidP="00885787">
      <w:pPr>
        <w:tabs>
          <w:tab w:val="num" w:pos="720"/>
          <w:tab w:val="left" w:pos="1440"/>
        </w:tabs>
        <w:spacing w:after="0" w:line="360" w:lineRule="auto"/>
        <w:jc w:val="both"/>
        <w:rPr>
          <w:rFonts w:ascii="Arial" w:hAnsi="Arial" w:cs="Arial"/>
        </w:rPr>
      </w:pPr>
      <w:r w:rsidRPr="00B9341D">
        <w:rPr>
          <w:rFonts w:ascii="Arial" w:hAnsi="Arial" w:cs="Arial"/>
        </w:rPr>
        <w:t xml:space="preserve">Part I of the programme is made up of the taught modules totaling 60 credits.  </w:t>
      </w:r>
      <w:r>
        <w:rPr>
          <w:rFonts w:ascii="Arial" w:hAnsi="Arial" w:cs="Arial"/>
        </w:rPr>
        <w:t>Two</w:t>
      </w:r>
      <w:r w:rsidRPr="00B9341D">
        <w:rPr>
          <w:rFonts w:ascii="Arial" w:hAnsi="Arial" w:cs="Arial"/>
        </w:rPr>
        <w:t xml:space="preserve"> module</w:t>
      </w:r>
      <w:r>
        <w:rPr>
          <w:rFonts w:ascii="Arial" w:hAnsi="Arial" w:cs="Arial"/>
        </w:rPr>
        <w:t>s will be compulsory as indicated by the chart below,</w:t>
      </w:r>
      <w:r w:rsidRPr="00B9341D">
        <w:rPr>
          <w:rFonts w:ascii="Arial" w:hAnsi="Arial" w:cs="Arial"/>
        </w:rPr>
        <w:t xml:space="preserve"> </w:t>
      </w:r>
      <w:r>
        <w:rPr>
          <w:rFonts w:ascii="Arial" w:hAnsi="Arial" w:cs="Arial"/>
        </w:rPr>
        <w:t xml:space="preserve">one of which is the new </w:t>
      </w:r>
      <w:r w:rsidRPr="00B9341D">
        <w:rPr>
          <w:rFonts w:ascii="Arial" w:hAnsi="Arial" w:cs="Arial"/>
        </w:rPr>
        <w:t>20 credits</w:t>
      </w:r>
      <w:r>
        <w:rPr>
          <w:rFonts w:ascii="Arial" w:hAnsi="Arial" w:cs="Arial"/>
        </w:rPr>
        <w:t xml:space="preserve"> module </w:t>
      </w:r>
      <w:r w:rsidRPr="000A0428">
        <w:rPr>
          <w:rFonts w:ascii="Arial" w:hAnsi="Arial" w:cs="Arial"/>
        </w:rPr>
        <w:t>Research</w:t>
      </w:r>
      <w:r>
        <w:rPr>
          <w:rFonts w:ascii="Arial" w:hAnsi="Arial" w:cs="Arial"/>
        </w:rPr>
        <w:t xml:space="preserve"> Techniques, and</w:t>
      </w:r>
      <w:r w:rsidRPr="00A9204D">
        <w:rPr>
          <w:rFonts w:ascii="Arial" w:hAnsi="Arial" w:cs="Arial"/>
        </w:rPr>
        <w:t xml:space="preserve"> the</w:t>
      </w:r>
      <w:r>
        <w:rPr>
          <w:rFonts w:ascii="Arial" w:hAnsi="Arial" w:cs="Arial"/>
        </w:rPr>
        <w:t xml:space="preserve"> other compulsory module will be selected from the programme structure.  The remaining optional 2</w:t>
      </w:r>
      <w:r w:rsidRPr="00A9204D">
        <w:rPr>
          <w:rFonts w:ascii="Arial" w:hAnsi="Arial" w:cs="Arial"/>
        </w:rPr>
        <w:t xml:space="preserve">0 credits </w:t>
      </w:r>
      <w:r>
        <w:rPr>
          <w:rFonts w:ascii="Arial" w:hAnsi="Arial" w:cs="Arial"/>
        </w:rPr>
        <w:t xml:space="preserve">will be selected on the merit of the proposed research topic.  </w:t>
      </w:r>
      <w:r w:rsidRPr="00913C9E">
        <w:rPr>
          <w:rFonts w:ascii="Arial" w:hAnsi="Arial" w:cs="Arial"/>
          <w:color w:val="000000"/>
          <w:lang w:val="en-GB" w:eastAsia="en-GB"/>
        </w:rPr>
        <w:t>Those students undertaking full-time study will take all three modules during the first semester</w:t>
      </w:r>
      <w:r>
        <w:rPr>
          <w:rFonts w:ascii="Arial" w:hAnsi="Arial" w:cs="Arial"/>
          <w:color w:val="000000"/>
          <w:lang w:val="en-GB" w:eastAsia="en-GB"/>
        </w:rPr>
        <w:t>,</w:t>
      </w:r>
      <w:r w:rsidRPr="00913C9E">
        <w:rPr>
          <w:rFonts w:ascii="Arial" w:hAnsi="Arial" w:cs="Arial"/>
          <w:color w:val="000000"/>
          <w:lang w:val="en-GB" w:eastAsia="en-GB"/>
        </w:rPr>
        <w:t xml:space="preserve"> then progress (at the January exam board) to </w:t>
      </w:r>
      <w:r>
        <w:rPr>
          <w:rFonts w:ascii="Arial" w:hAnsi="Arial" w:cs="Arial"/>
          <w:color w:val="000000"/>
          <w:lang w:val="en-GB" w:eastAsia="en-GB"/>
        </w:rPr>
        <w:t>Part 2, which is I</w:t>
      </w:r>
      <w:r w:rsidRPr="00913C9E">
        <w:rPr>
          <w:rFonts w:ascii="Arial" w:hAnsi="Arial" w:cs="Arial"/>
          <w:color w:val="000000"/>
          <w:lang w:val="en-GB" w:eastAsia="en-GB"/>
        </w:rPr>
        <w:t xml:space="preserve">ndividual </w:t>
      </w:r>
      <w:r>
        <w:rPr>
          <w:rFonts w:ascii="Arial" w:hAnsi="Arial" w:cs="Arial"/>
          <w:color w:val="000000"/>
          <w:lang w:val="en-GB" w:eastAsia="en-GB"/>
        </w:rPr>
        <w:t xml:space="preserve">Research </w:t>
      </w:r>
      <w:r w:rsidRPr="00913C9E">
        <w:rPr>
          <w:rFonts w:ascii="Arial" w:hAnsi="Arial" w:cs="Arial"/>
          <w:color w:val="000000"/>
          <w:lang w:val="en-GB" w:eastAsia="en-GB"/>
        </w:rPr>
        <w:t xml:space="preserve">of the programme for the second semester and summer term. Those undertaking part-time study will take all three </w:t>
      </w:r>
      <w:r w:rsidRPr="00913C9E">
        <w:rPr>
          <w:rFonts w:ascii="Arial" w:hAnsi="Arial" w:cs="Arial"/>
          <w:lang w:val="en-GB" w:eastAsia="en-GB"/>
        </w:rPr>
        <w:t>modules during the first and second semesters before progre</w:t>
      </w:r>
      <w:r>
        <w:rPr>
          <w:rFonts w:ascii="Arial" w:hAnsi="Arial" w:cs="Arial"/>
          <w:lang w:val="en-GB" w:eastAsia="en-GB"/>
        </w:rPr>
        <w:t>ssing (at the June exam board) t</w:t>
      </w:r>
      <w:r w:rsidRPr="00913C9E">
        <w:rPr>
          <w:rFonts w:ascii="Arial" w:hAnsi="Arial" w:cs="Arial"/>
          <w:lang w:val="en-GB" w:eastAsia="en-GB"/>
        </w:rPr>
        <w:t>o</w:t>
      </w:r>
      <w:r>
        <w:rPr>
          <w:rFonts w:ascii="Arial" w:hAnsi="Arial" w:cs="Arial"/>
          <w:lang w:val="en-GB" w:eastAsia="en-GB"/>
        </w:rPr>
        <w:t xml:space="preserve"> Part 2, which is I</w:t>
      </w:r>
      <w:r w:rsidRPr="00913C9E">
        <w:rPr>
          <w:rFonts w:ascii="Arial" w:hAnsi="Arial" w:cs="Arial"/>
          <w:lang w:val="en-GB" w:eastAsia="en-GB"/>
        </w:rPr>
        <w:t xml:space="preserve">ndividual </w:t>
      </w:r>
      <w:r>
        <w:rPr>
          <w:rFonts w:ascii="Arial" w:hAnsi="Arial" w:cs="Arial"/>
          <w:lang w:val="en-GB" w:eastAsia="en-GB"/>
        </w:rPr>
        <w:t>R</w:t>
      </w:r>
      <w:r w:rsidRPr="00913C9E">
        <w:rPr>
          <w:rFonts w:ascii="Arial" w:hAnsi="Arial" w:cs="Arial"/>
          <w:lang w:val="en-GB" w:eastAsia="en-GB"/>
        </w:rPr>
        <w:t>esearch of the programme at the start of the summer term.</w:t>
      </w:r>
    </w:p>
    <w:p w14:paraId="4D01431C" w14:textId="77777777" w:rsidR="00885787" w:rsidRDefault="00885787" w:rsidP="00885787">
      <w:pPr>
        <w:tabs>
          <w:tab w:val="num" w:pos="720"/>
          <w:tab w:val="left" w:pos="1440"/>
        </w:tabs>
        <w:spacing w:after="0"/>
        <w:jc w:val="both"/>
        <w:rPr>
          <w:rFonts w:ascii="Arial" w:hAnsi="Arial" w:cs="Arial"/>
          <w:b/>
        </w:rPr>
      </w:pPr>
    </w:p>
    <w:p w14:paraId="44785D3E" w14:textId="77777777" w:rsidR="00885787" w:rsidRPr="00DB33CB" w:rsidRDefault="00885787" w:rsidP="00885787">
      <w:pPr>
        <w:tabs>
          <w:tab w:val="num" w:pos="720"/>
          <w:tab w:val="left" w:pos="1440"/>
        </w:tabs>
        <w:spacing w:after="0"/>
        <w:jc w:val="both"/>
        <w:rPr>
          <w:rFonts w:ascii="Arial" w:hAnsi="Arial" w:cs="Arial"/>
          <w:color w:val="FF0000"/>
        </w:rPr>
      </w:pPr>
      <w:r w:rsidRPr="00DB33CB">
        <w:rPr>
          <w:rFonts w:ascii="Arial" w:hAnsi="Arial" w:cs="Arial"/>
          <w:b/>
        </w:rPr>
        <w:t>Part II</w:t>
      </w:r>
    </w:p>
    <w:p w14:paraId="589DE5B8" w14:textId="77777777" w:rsidR="00885787" w:rsidRDefault="00885787" w:rsidP="00885787">
      <w:pPr>
        <w:tabs>
          <w:tab w:val="num" w:pos="720"/>
          <w:tab w:val="left" w:pos="1440"/>
        </w:tabs>
        <w:spacing w:after="0" w:line="360" w:lineRule="auto"/>
        <w:jc w:val="both"/>
        <w:rPr>
          <w:rFonts w:ascii="Arial" w:hAnsi="Arial" w:cs="Arial"/>
          <w:color w:val="000000"/>
          <w:lang w:val="en-GB" w:eastAsia="en-GB"/>
        </w:rPr>
      </w:pPr>
      <w:r w:rsidRPr="00B9341D">
        <w:rPr>
          <w:rFonts w:ascii="Arial" w:hAnsi="Arial" w:cs="Arial"/>
        </w:rPr>
        <w:t>Part II (Major Project) of the programme is an in-depth investigation into a particular area.  This element of the programme will be equivalent to 120 credits.  The outcome of the Major Project may take a variety of forms and may be formulated through a variety of means - student idea, industrial liaison, staff-student discussion, or a combination of them.</w:t>
      </w:r>
      <w:r>
        <w:rPr>
          <w:rFonts w:ascii="Arial" w:hAnsi="Arial" w:cs="Arial"/>
        </w:rPr>
        <w:t xml:space="preserve">  </w:t>
      </w:r>
      <w:r w:rsidRPr="00B9341D">
        <w:rPr>
          <w:rFonts w:ascii="Arial" w:hAnsi="Arial" w:cs="Arial"/>
        </w:rPr>
        <w:t>The student will essentially be working independently</w:t>
      </w:r>
      <w:r>
        <w:rPr>
          <w:rFonts w:ascii="Arial" w:hAnsi="Arial" w:cs="Arial"/>
        </w:rPr>
        <w:t xml:space="preserve"> with regular meetings with their allocated supervisor. </w:t>
      </w:r>
      <w:r w:rsidRPr="008B7C28">
        <w:rPr>
          <w:rFonts w:ascii="Arial" w:hAnsi="Arial" w:cs="Arial"/>
        </w:rPr>
        <w:t xml:space="preserve"> </w:t>
      </w:r>
      <w:r w:rsidRPr="00B9341D">
        <w:rPr>
          <w:rFonts w:ascii="Arial" w:hAnsi="Arial" w:cs="Arial"/>
        </w:rPr>
        <w:t>The main supervisor will be the first point of contact for the student, and will be responsible for monitoring studen</w:t>
      </w:r>
      <w:r>
        <w:rPr>
          <w:rFonts w:ascii="Arial" w:hAnsi="Arial" w:cs="Arial"/>
        </w:rPr>
        <w:t>t progress etc; however other m</w:t>
      </w:r>
      <w:r w:rsidRPr="00B9341D">
        <w:rPr>
          <w:rFonts w:ascii="Arial" w:hAnsi="Arial" w:cs="Arial"/>
        </w:rPr>
        <w:t>embers of the team will be available at known times throughout the working week to answer queries that each student may have.</w:t>
      </w:r>
      <w:r>
        <w:rPr>
          <w:rFonts w:ascii="Arial" w:hAnsi="Arial" w:cs="Arial"/>
        </w:rPr>
        <w:t xml:space="preserve">  </w:t>
      </w:r>
      <w:r w:rsidRPr="008B7C28">
        <w:rPr>
          <w:rFonts w:ascii="Arial" w:hAnsi="Arial" w:cs="Arial"/>
        </w:rPr>
        <w:t xml:space="preserve">The expectation is that full-time students will complete within a year with the maximum period for full-time study being </w:t>
      </w:r>
      <w:r>
        <w:rPr>
          <w:rFonts w:ascii="Arial" w:hAnsi="Arial" w:cs="Arial"/>
        </w:rPr>
        <w:t>two</w:t>
      </w:r>
      <w:r w:rsidRPr="008B7C28">
        <w:rPr>
          <w:rFonts w:ascii="Arial" w:hAnsi="Arial" w:cs="Arial"/>
        </w:rPr>
        <w:t xml:space="preserve"> </w:t>
      </w:r>
      <w:r w:rsidRPr="00AC0736">
        <w:rPr>
          <w:rFonts w:ascii="Arial" w:hAnsi="Arial" w:cs="Arial"/>
        </w:rPr>
        <w:t>years (AQH 8.8).</w:t>
      </w:r>
      <w:r w:rsidRPr="008B7C28">
        <w:rPr>
          <w:rFonts w:ascii="Arial" w:hAnsi="Arial" w:cs="Arial"/>
        </w:rPr>
        <w:t xml:space="preserve">  </w:t>
      </w:r>
      <w:r w:rsidRPr="008B7C28">
        <w:rPr>
          <w:rFonts w:ascii="Arial" w:hAnsi="Arial" w:cs="Arial"/>
          <w:color w:val="000000"/>
          <w:lang w:val="en-GB" w:eastAsia="en-GB"/>
        </w:rPr>
        <w:t xml:space="preserve">The expectation </w:t>
      </w:r>
      <w:r>
        <w:rPr>
          <w:rFonts w:ascii="Arial" w:hAnsi="Arial" w:cs="Arial"/>
          <w:color w:val="000000"/>
          <w:lang w:val="en-GB" w:eastAsia="en-GB"/>
        </w:rPr>
        <w:t>with regards to the</w:t>
      </w:r>
      <w:r w:rsidRPr="008B7C28">
        <w:rPr>
          <w:rFonts w:ascii="Arial" w:hAnsi="Arial" w:cs="Arial"/>
          <w:color w:val="000000"/>
          <w:lang w:val="en-GB" w:eastAsia="en-GB"/>
        </w:rPr>
        <w:t xml:space="preserve"> part-time students</w:t>
      </w:r>
      <w:r>
        <w:rPr>
          <w:rFonts w:ascii="Arial" w:hAnsi="Arial" w:cs="Arial"/>
          <w:color w:val="000000"/>
          <w:lang w:val="en-GB" w:eastAsia="en-GB"/>
        </w:rPr>
        <w:t xml:space="preserve"> is that</w:t>
      </w:r>
      <w:r w:rsidRPr="008B7C28">
        <w:rPr>
          <w:rFonts w:ascii="Arial" w:hAnsi="Arial" w:cs="Arial"/>
          <w:color w:val="000000"/>
          <w:lang w:val="en-GB" w:eastAsia="en-GB"/>
        </w:rPr>
        <w:t xml:space="preserve"> </w:t>
      </w:r>
      <w:r>
        <w:rPr>
          <w:rFonts w:ascii="Arial" w:hAnsi="Arial" w:cs="Arial"/>
          <w:color w:val="000000"/>
          <w:lang w:val="en-GB" w:eastAsia="en-GB"/>
        </w:rPr>
        <w:t xml:space="preserve">they will be expected to </w:t>
      </w:r>
      <w:r w:rsidRPr="008B7C28">
        <w:rPr>
          <w:rFonts w:ascii="Arial" w:hAnsi="Arial" w:cs="Arial"/>
          <w:color w:val="000000"/>
          <w:lang w:val="en-GB" w:eastAsia="en-GB"/>
        </w:rPr>
        <w:t xml:space="preserve">complete 60 credits a year, though a minimum of 40 credits completed a year is allowed subject to confirmation by the Programme Director. The maximum period of study for a part-time student is </w:t>
      </w:r>
      <w:r w:rsidRPr="00AC0736">
        <w:rPr>
          <w:rFonts w:ascii="Arial" w:hAnsi="Arial" w:cs="Arial"/>
          <w:lang w:val="en-GB" w:eastAsia="en-GB"/>
        </w:rPr>
        <w:t>four years (AQH 8.8).</w:t>
      </w:r>
      <w:r w:rsidRPr="008B7C28">
        <w:rPr>
          <w:rFonts w:ascii="Arial" w:hAnsi="Arial" w:cs="Arial"/>
          <w:color w:val="000000"/>
          <w:lang w:val="en-GB" w:eastAsia="en-GB"/>
        </w:rPr>
        <w:t xml:space="preserve"> </w:t>
      </w:r>
    </w:p>
    <w:p w14:paraId="3C82A7A6" w14:textId="77777777" w:rsidR="00885787" w:rsidRDefault="00885787" w:rsidP="00885787">
      <w:pPr>
        <w:spacing w:after="0" w:line="240" w:lineRule="auto"/>
        <w:rPr>
          <w:rFonts w:ascii="Arial" w:hAnsi="Arial" w:cs="Arial"/>
          <w:color w:val="000000"/>
          <w:lang w:val="en-GB" w:eastAsia="en-GB"/>
        </w:rPr>
        <w:sectPr w:rsidR="00885787" w:rsidSect="00AD59F4">
          <w:pgSz w:w="11906" w:h="16838"/>
          <w:pgMar w:top="1418" w:right="1418" w:bottom="1418" w:left="1418" w:header="720" w:footer="720" w:gutter="0"/>
          <w:cols w:space="720"/>
          <w:docGrid w:linePitch="360"/>
        </w:sectPr>
      </w:pPr>
      <w:r>
        <w:rPr>
          <w:rFonts w:ascii="Arial" w:hAnsi="Arial" w:cs="Arial"/>
          <w:color w:val="000000"/>
          <w:lang w:val="en-GB" w:eastAsia="en-GB"/>
        </w:rPr>
        <w:br w:type="page"/>
      </w:r>
    </w:p>
    <w:p w14:paraId="7B66630B" w14:textId="6CD3D7F7" w:rsidR="00885787" w:rsidRDefault="00885787" w:rsidP="00885787">
      <w:pPr>
        <w:spacing w:after="0" w:line="240" w:lineRule="auto"/>
        <w:rPr>
          <w:color w:val="FF0000"/>
        </w:rPr>
        <w:sectPr w:rsidR="00885787" w:rsidSect="00023B29">
          <w:pgSz w:w="16838" w:h="11906" w:orient="landscape"/>
          <w:pgMar w:top="1418" w:right="1418" w:bottom="1418" w:left="1418" w:header="720" w:footer="720" w:gutter="0"/>
          <w:cols w:space="720"/>
          <w:docGrid w:linePitch="360"/>
        </w:sectPr>
      </w:pPr>
      <w:r w:rsidRPr="001C56DA">
        <w:rPr>
          <w:b/>
          <w:bCs/>
          <w:color w:val="FF0000"/>
        </w:rPr>
        <w:lastRenderedPageBreak/>
        <w:br/>
      </w:r>
      <w:r w:rsidR="00773531" w:rsidRPr="00773531">
        <w:rPr>
          <w:noProof/>
          <w:lang w:val="en-GB" w:eastAsia="en-GB"/>
        </w:rPr>
        <w:drawing>
          <wp:inline distT="0" distB="0" distL="0" distR="0" wp14:anchorId="15B00CC1" wp14:editId="0AC2F7E5">
            <wp:extent cx="8891270" cy="3993215"/>
            <wp:effectExtent l="0" t="0" r="508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91270" cy="3993215"/>
                    </a:xfrm>
                    <a:prstGeom prst="rect">
                      <a:avLst/>
                    </a:prstGeom>
                    <a:noFill/>
                    <a:ln>
                      <a:noFill/>
                    </a:ln>
                  </pic:spPr>
                </pic:pic>
              </a:graphicData>
            </a:graphic>
          </wp:inline>
        </w:drawing>
      </w:r>
    </w:p>
    <w:p w14:paraId="737D0562" w14:textId="3B09B59F" w:rsidR="00731FF1" w:rsidRDefault="00731FF1" w:rsidP="0081453B">
      <w:pPr>
        <w:pStyle w:val="Heading3"/>
        <w:spacing w:before="240" w:after="240"/>
        <w:rPr>
          <w:b w:val="0"/>
          <w:bCs/>
        </w:rPr>
      </w:pPr>
      <w:bookmarkStart w:id="51" w:name="_Toc478641544"/>
      <w:r w:rsidRPr="00B92A0D">
        <w:rPr>
          <w:szCs w:val="20"/>
        </w:rPr>
        <w:lastRenderedPageBreak/>
        <w:t>3.4</w:t>
      </w:r>
      <w:r w:rsidR="00B92A0D">
        <w:rPr>
          <w:szCs w:val="20"/>
        </w:rPr>
        <w:t>.1</w:t>
      </w:r>
      <w:r w:rsidR="006B2C40">
        <w:rPr>
          <w:szCs w:val="20"/>
        </w:rPr>
        <w:tab/>
      </w:r>
      <w:r w:rsidRPr="00B92A0D">
        <w:rPr>
          <w:szCs w:val="20"/>
        </w:rPr>
        <w:t>Programme Structure</w:t>
      </w:r>
      <w:r w:rsidR="003E6D56">
        <w:rPr>
          <w:szCs w:val="20"/>
        </w:rPr>
        <w:t xml:space="preserve"> - </w:t>
      </w:r>
      <w:r w:rsidR="00B92A0D">
        <w:rPr>
          <w:szCs w:val="20"/>
        </w:rPr>
        <w:t>Engineering</w:t>
      </w:r>
      <w:bookmarkEnd w:id="51"/>
    </w:p>
    <w:p w14:paraId="1E448082" w14:textId="77777777" w:rsidR="00731FF1" w:rsidRPr="00475BFD" w:rsidRDefault="00731FF1" w:rsidP="00731FF1">
      <w:pPr>
        <w:spacing w:after="0" w:line="240" w:lineRule="auto"/>
        <w:rPr>
          <w:rFonts w:ascii="Arial" w:hAnsi="Arial" w:cs="Arial"/>
          <w:b/>
          <w:bCs/>
          <w:lang w:val="en-GB"/>
        </w:rPr>
      </w:pPr>
      <w:r w:rsidRPr="00100DDC">
        <w:rPr>
          <w:rFonts w:ascii="Arial" w:hAnsi="Arial" w:cs="Arial"/>
          <w:b/>
          <w:bCs/>
          <w:lang w:val="en-GB"/>
        </w:rPr>
        <w:t>Structure: Full-time Stud</w:t>
      </w:r>
      <w:r>
        <w:rPr>
          <w:rFonts w:ascii="Arial" w:hAnsi="Arial" w:cs="Arial"/>
          <w:b/>
          <w:bCs/>
          <w:lang w:val="en-GB"/>
        </w:rPr>
        <w:t>y for Engineering</w:t>
      </w:r>
    </w:p>
    <w:p w14:paraId="4502B11A" w14:textId="77777777" w:rsidR="00731FF1" w:rsidRPr="00475BFD" w:rsidRDefault="00731FF1" w:rsidP="00731FF1">
      <w:pPr>
        <w:autoSpaceDE w:val="0"/>
        <w:autoSpaceDN w:val="0"/>
        <w:adjustRightInd w:val="0"/>
        <w:spacing w:after="0" w:line="240" w:lineRule="auto"/>
        <w:rPr>
          <w:rFonts w:ascii="Arial" w:hAnsi="Arial" w:cs="Arial"/>
          <w:b/>
          <w:bCs/>
          <w:sz w:val="24"/>
          <w:szCs w:val="24"/>
          <w:lang w:val="en-GB"/>
        </w:rPr>
      </w:pPr>
    </w:p>
    <w:p w14:paraId="2503D8B5" w14:textId="492846EB" w:rsidR="00731FF1" w:rsidRPr="00475BFD" w:rsidRDefault="00731FF1" w:rsidP="0081453B">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 xml:space="preserve">LEVEL </w:t>
      </w:r>
      <w:r>
        <w:rPr>
          <w:rFonts w:ascii="Arial" w:hAnsi="Arial" w:cs="Arial"/>
          <w:b/>
          <w:bCs/>
          <w:lang w:val="en-GB"/>
        </w:rPr>
        <w:t>7</w:t>
      </w:r>
      <w:r w:rsidR="0081453B">
        <w:rPr>
          <w:rFonts w:ascii="Arial" w:hAnsi="Arial" w:cs="Arial"/>
          <w:b/>
          <w:bCs/>
          <w:lang w:val="en-GB"/>
        </w:rPr>
        <w:tab/>
      </w:r>
      <w:r w:rsidR="0081453B">
        <w:rPr>
          <w:rFonts w:ascii="Arial" w:hAnsi="Arial" w:cs="Arial"/>
          <w:b/>
          <w:bCs/>
          <w:lang w:val="en-GB"/>
        </w:rPr>
        <w:tab/>
      </w:r>
      <w:r w:rsidR="0081453B">
        <w:rPr>
          <w:rFonts w:ascii="Arial" w:hAnsi="Arial" w:cs="Arial"/>
          <w:b/>
          <w:bCs/>
          <w:lang w:val="en-GB"/>
        </w:rPr>
        <w:tab/>
      </w:r>
      <w:r w:rsidR="0081453B">
        <w:rPr>
          <w:rFonts w:ascii="Arial" w:hAnsi="Arial" w:cs="Arial"/>
          <w:b/>
          <w:bCs/>
          <w:lang w:val="en-GB"/>
        </w:rPr>
        <w:tab/>
      </w:r>
      <w:r w:rsidRPr="00475BFD">
        <w:rPr>
          <w:rFonts w:ascii="Arial" w:hAnsi="Arial" w:cs="Arial"/>
          <w:b/>
          <w:bCs/>
          <w:lang w:val="en-GB"/>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819"/>
        <w:gridCol w:w="1985"/>
        <w:gridCol w:w="992"/>
      </w:tblGrid>
      <w:tr w:rsidR="00731FF1" w:rsidRPr="00475BFD" w14:paraId="670D6B73" w14:textId="77777777" w:rsidTr="007C0D58">
        <w:trPr>
          <w:trHeight w:val="778"/>
        </w:trPr>
        <w:tc>
          <w:tcPr>
            <w:tcW w:w="1526" w:type="dxa"/>
            <w:shd w:val="clear" w:color="auto" w:fill="D9D9D9"/>
          </w:tcPr>
          <w:p w14:paraId="1F9D4B9B" w14:textId="77777777" w:rsidR="00731FF1" w:rsidRPr="00475BFD" w:rsidRDefault="00731FF1" w:rsidP="007C0D58">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 xml:space="preserve">Module Code </w:t>
            </w:r>
          </w:p>
        </w:tc>
        <w:tc>
          <w:tcPr>
            <w:tcW w:w="4819" w:type="dxa"/>
            <w:shd w:val="clear" w:color="auto" w:fill="D9D9D9"/>
          </w:tcPr>
          <w:p w14:paraId="706A4775" w14:textId="77777777" w:rsidR="00731FF1" w:rsidRPr="00475BFD" w:rsidRDefault="00731FF1" w:rsidP="007C0D58">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 xml:space="preserve">Title </w:t>
            </w:r>
          </w:p>
        </w:tc>
        <w:tc>
          <w:tcPr>
            <w:tcW w:w="1985" w:type="dxa"/>
            <w:shd w:val="clear" w:color="auto" w:fill="D9D9D9"/>
          </w:tcPr>
          <w:p w14:paraId="38443EA7" w14:textId="77777777" w:rsidR="00731FF1" w:rsidRPr="00475BFD" w:rsidRDefault="00731FF1" w:rsidP="007C0D58">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Module type (core, compulsory or optional)</w:t>
            </w:r>
          </w:p>
        </w:tc>
        <w:tc>
          <w:tcPr>
            <w:tcW w:w="992" w:type="dxa"/>
            <w:shd w:val="clear" w:color="auto" w:fill="D9D9D9"/>
          </w:tcPr>
          <w:p w14:paraId="2D245CEB" w14:textId="77777777" w:rsidR="00731FF1" w:rsidRPr="00475BFD" w:rsidRDefault="00731FF1" w:rsidP="007C0D58">
            <w:pPr>
              <w:tabs>
                <w:tab w:val="left" w:pos="0"/>
              </w:tabs>
              <w:autoSpaceDE w:val="0"/>
              <w:autoSpaceDN w:val="0"/>
              <w:adjustRightInd w:val="0"/>
              <w:spacing w:after="0" w:line="240" w:lineRule="auto"/>
              <w:rPr>
                <w:rFonts w:ascii="Arial" w:hAnsi="Arial" w:cs="Arial"/>
                <w:b/>
                <w:bCs/>
                <w:lang w:val="en-GB"/>
              </w:rPr>
            </w:pPr>
            <w:r w:rsidRPr="00475BFD">
              <w:rPr>
                <w:rFonts w:ascii="Arial" w:hAnsi="Arial" w:cs="Arial"/>
                <w:b/>
                <w:bCs/>
                <w:lang w:val="en-GB"/>
              </w:rPr>
              <w:t>Credits</w:t>
            </w:r>
          </w:p>
        </w:tc>
      </w:tr>
      <w:tr w:rsidR="00731FF1" w:rsidRPr="00475BFD" w14:paraId="76D4972B" w14:textId="77777777" w:rsidTr="007C0D58">
        <w:trPr>
          <w:trHeight w:val="242"/>
        </w:trPr>
        <w:tc>
          <w:tcPr>
            <w:tcW w:w="1526" w:type="dxa"/>
            <w:shd w:val="clear" w:color="auto" w:fill="auto"/>
          </w:tcPr>
          <w:p w14:paraId="08E010F1" w14:textId="77777777" w:rsidR="00731FF1" w:rsidRPr="007C0D58" w:rsidRDefault="00731FF1" w:rsidP="007C0D58">
            <w:pPr>
              <w:pStyle w:val="ListParagraph"/>
              <w:suppressAutoHyphens/>
              <w:spacing w:after="0" w:line="240" w:lineRule="auto"/>
              <w:ind w:left="0"/>
              <w:rPr>
                <w:rFonts w:ascii="Arial" w:hAnsi="Arial" w:cs="Arial"/>
                <w:highlight w:val="cyan"/>
                <w:lang w:val="en-GB"/>
              </w:rPr>
            </w:pPr>
            <w:r w:rsidRPr="007C0D58">
              <w:rPr>
                <w:rFonts w:ascii="Arial" w:hAnsi="Arial" w:cs="Arial"/>
              </w:rPr>
              <w:t>M7X01375</w:t>
            </w:r>
          </w:p>
        </w:tc>
        <w:tc>
          <w:tcPr>
            <w:tcW w:w="4819" w:type="dxa"/>
            <w:shd w:val="clear" w:color="auto" w:fill="auto"/>
            <w:vAlign w:val="center"/>
          </w:tcPr>
          <w:p w14:paraId="16F6B230" w14:textId="77777777" w:rsidR="00731FF1" w:rsidRPr="007C0D58" w:rsidRDefault="00731FF1" w:rsidP="007C0D58">
            <w:pPr>
              <w:spacing w:after="0" w:line="240" w:lineRule="auto"/>
              <w:rPr>
                <w:rFonts w:ascii="Arial" w:hAnsi="Arial" w:cs="Arial"/>
              </w:rPr>
            </w:pPr>
            <w:r w:rsidRPr="007C0D58">
              <w:rPr>
                <w:rFonts w:ascii="Arial" w:hAnsi="Arial" w:cs="Arial"/>
              </w:rPr>
              <w:t>Quality Engineering</w:t>
            </w:r>
          </w:p>
        </w:tc>
        <w:tc>
          <w:tcPr>
            <w:tcW w:w="1985" w:type="dxa"/>
          </w:tcPr>
          <w:p w14:paraId="111E9D9A" w14:textId="77777777" w:rsidR="00731FF1" w:rsidRPr="007C0D58" w:rsidRDefault="00731FF1" w:rsidP="007C0D58">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shd w:val="clear" w:color="auto" w:fill="auto"/>
          </w:tcPr>
          <w:p w14:paraId="5E90DF55" w14:textId="77777777" w:rsidR="00731FF1" w:rsidRPr="007C0D58" w:rsidRDefault="00731FF1" w:rsidP="007C0D58">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731FF1" w:rsidRPr="00475BFD" w14:paraId="168C8188" w14:textId="77777777" w:rsidTr="007C0D58">
        <w:trPr>
          <w:trHeight w:val="259"/>
        </w:trPr>
        <w:tc>
          <w:tcPr>
            <w:tcW w:w="1526" w:type="dxa"/>
            <w:shd w:val="clear" w:color="auto" w:fill="auto"/>
          </w:tcPr>
          <w:p w14:paraId="54B83DE9" w14:textId="77777777" w:rsidR="00731FF1" w:rsidRPr="007C0D58" w:rsidRDefault="00731FF1" w:rsidP="007C0D58">
            <w:pPr>
              <w:pStyle w:val="ListParagraph"/>
              <w:suppressAutoHyphens/>
              <w:spacing w:after="0" w:line="240" w:lineRule="auto"/>
              <w:ind w:left="0"/>
              <w:rPr>
                <w:rFonts w:ascii="Arial" w:hAnsi="Arial" w:cs="Arial"/>
                <w:highlight w:val="cyan"/>
                <w:lang w:val="en-GB"/>
              </w:rPr>
            </w:pPr>
            <w:r w:rsidRPr="007C0D58">
              <w:rPr>
                <w:rFonts w:ascii="Arial" w:hAnsi="Arial" w:cs="Arial"/>
              </w:rPr>
              <w:t>M7X01376</w:t>
            </w:r>
          </w:p>
        </w:tc>
        <w:tc>
          <w:tcPr>
            <w:tcW w:w="4819" w:type="dxa"/>
            <w:shd w:val="clear" w:color="auto" w:fill="auto"/>
            <w:vAlign w:val="center"/>
          </w:tcPr>
          <w:p w14:paraId="3B2C0610" w14:textId="77777777" w:rsidR="00731FF1" w:rsidRPr="007C0D58" w:rsidRDefault="00731FF1" w:rsidP="007C0D58">
            <w:pPr>
              <w:spacing w:after="0"/>
              <w:rPr>
                <w:rFonts w:ascii="Arial" w:hAnsi="Arial" w:cs="Arial"/>
              </w:rPr>
            </w:pPr>
            <w:r w:rsidRPr="007C0D58">
              <w:rPr>
                <w:rFonts w:ascii="Arial" w:hAnsi="Arial" w:cs="Arial"/>
              </w:rPr>
              <w:t>Logistics and Supply Chain Management</w:t>
            </w:r>
          </w:p>
        </w:tc>
        <w:tc>
          <w:tcPr>
            <w:tcW w:w="1985" w:type="dxa"/>
          </w:tcPr>
          <w:p w14:paraId="22F1554D" w14:textId="77777777" w:rsidR="00731FF1" w:rsidRPr="007C0D58" w:rsidRDefault="00731FF1" w:rsidP="007C0D58">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shd w:val="clear" w:color="auto" w:fill="auto"/>
          </w:tcPr>
          <w:p w14:paraId="1F623B5F" w14:textId="77777777" w:rsidR="00731FF1" w:rsidRPr="007C0D58" w:rsidRDefault="00731FF1" w:rsidP="007C0D58">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731FF1" w:rsidRPr="00475BFD" w14:paraId="5331B899" w14:textId="77777777" w:rsidTr="007C0D58">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0684E629" w14:textId="77777777" w:rsidR="00731FF1" w:rsidRPr="007C0D58" w:rsidRDefault="00731FF1" w:rsidP="007C0D58">
            <w:pPr>
              <w:pStyle w:val="ListParagraph"/>
              <w:suppressAutoHyphens/>
              <w:spacing w:after="0" w:line="240" w:lineRule="auto"/>
              <w:ind w:left="0"/>
              <w:rPr>
                <w:rFonts w:ascii="Arial" w:hAnsi="Arial" w:cs="Arial"/>
                <w:highlight w:val="cyan"/>
                <w:lang w:val="en-GB"/>
              </w:rPr>
            </w:pPr>
            <w:r w:rsidRPr="007C0D58">
              <w:rPr>
                <w:rFonts w:ascii="Arial" w:hAnsi="Arial" w:cs="Arial"/>
              </w:rPr>
              <w:t>M7X01380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337E70B7" w14:textId="77777777" w:rsidR="00731FF1" w:rsidRPr="007C0D58" w:rsidRDefault="00731FF1" w:rsidP="007C0D58">
            <w:pPr>
              <w:spacing w:after="0"/>
              <w:rPr>
                <w:rFonts w:ascii="Arial" w:hAnsi="Arial" w:cs="Arial"/>
              </w:rPr>
            </w:pPr>
            <w:r w:rsidRPr="007C0D58">
              <w:rPr>
                <w:rFonts w:ascii="Arial" w:hAnsi="Arial" w:cs="Arial"/>
              </w:rPr>
              <w:t>Simulation and Modeling</w:t>
            </w:r>
          </w:p>
        </w:tc>
        <w:tc>
          <w:tcPr>
            <w:tcW w:w="1985" w:type="dxa"/>
            <w:tcBorders>
              <w:top w:val="single" w:sz="4" w:space="0" w:color="auto"/>
              <w:left w:val="single" w:sz="4" w:space="0" w:color="auto"/>
              <w:bottom w:val="single" w:sz="4" w:space="0" w:color="auto"/>
              <w:right w:val="single" w:sz="4" w:space="0" w:color="auto"/>
            </w:tcBorders>
          </w:tcPr>
          <w:p w14:paraId="14B6D8B6" w14:textId="77777777" w:rsidR="00731FF1" w:rsidRPr="007C0D58" w:rsidRDefault="00731FF1" w:rsidP="007C0D58">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5A48290" w14:textId="77777777" w:rsidR="00731FF1" w:rsidRPr="007C0D58" w:rsidRDefault="00731FF1" w:rsidP="007C0D58">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731FF1" w:rsidRPr="00475BFD" w14:paraId="22520ED6" w14:textId="77777777" w:rsidTr="007C0D58">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3583A57E" w14:textId="77777777" w:rsidR="00731FF1" w:rsidRPr="007C0D58" w:rsidRDefault="00731FF1" w:rsidP="007C0D58">
            <w:pPr>
              <w:pStyle w:val="ListParagraph"/>
              <w:suppressAutoHyphens/>
              <w:spacing w:after="0" w:line="240" w:lineRule="auto"/>
              <w:ind w:left="0"/>
              <w:rPr>
                <w:rFonts w:ascii="Arial" w:hAnsi="Arial" w:cs="Arial"/>
                <w:highlight w:val="cyan"/>
                <w:lang w:val="en-GB"/>
              </w:rPr>
            </w:pPr>
            <w:r w:rsidRPr="007C0D58">
              <w:rPr>
                <w:rFonts w:ascii="Arial" w:hAnsi="Arial" w:cs="Arial"/>
              </w:rPr>
              <w:t>M7X01381</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670996F" w14:textId="77777777" w:rsidR="00731FF1" w:rsidRPr="007C0D58" w:rsidRDefault="00731FF1" w:rsidP="0081453B">
            <w:pPr>
              <w:spacing w:after="0" w:line="240" w:lineRule="auto"/>
              <w:rPr>
                <w:rFonts w:ascii="Arial" w:hAnsi="Arial" w:cs="Arial"/>
              </w:rPr>
            </w:pPr>
            <w:r w:rsidRPr="007C0D58">
              <w:rPr>
                <w:rFonts w:ascii="Arial" w:hAnsi="Arial" w:cs="Arial"/>
              </w:rPr>
              <w:t>Advanced Computer Aided Design and Manufacturing</w:t>
            </w:r>
          </w:p>
        </w:tc>
        <w:tc>
          <w:tcPr>
            <w:tcW w:w="1985" w:type="dxa"/>
            <w:tcBorders>
              <w:top w:val="single" w:sz="4" w:space="0" w:color="auto"/>
              <w:left w:val="single" w:sz="4" w:space="0" w:color="auto"/>
              <w:bottom w:val="single" w:sz="4" w:space="0" w:color="auto"/>
              <w:right w:val="single" w:sz="4" w:space="0" w:color="auto"/>
            </w:tcBorders>
          </w:tcPr>
          <w:p w14:paraId="78BAF5D0" w14:textId="77777777" w:rsidR="00731FF1" w:rsidRPr="007C0D58" w:rsidRDefault="00731FF1" w:rsidP="007C0D58">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7751922" w14:textId="77777777" w:rsidR="00731FF1" w:rsidRPr="007C0D58" w:rsidRDefault="00731FF1" w:rsidP="007C0D58">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7425B4" w:rsidRPr="00475BFD" w14:paraId="14360B58" w14:textId="77777777" w:rsidTr="007C0D58">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7E671BC8" w14:textId="77777777" w:rsidR="007425B4" w:rsidRPr="007C0D58" w:rsidRDefault="007425B4" w:rsidP="007425B4">
            <w:pPr>
              <w:pStyle w:val="ListParagraph"/>
              <w:suppressAutoHyphens/>
              <w:spacing w:after="0" w:line="240" w:lineRule="auto"/>
              <w:ind w:left="0"/>
              <w:rPr>
                <w:rFonts w:ascii="Arial" w:hAnsi="Arial" w:cs="Arial"/>
                <w:highlight w:val="cyan"/>
                <w:lang w:val="en-GB"/>
              </w:rPr>
            </w:pPr>
            <w:r w:rsidRPr="007C0D58">
              <w:rPr>
                <w:rFonts w:ascii="Arial" w:hAnsi="Arial" w:cs="Arial"/>
              </w:rPr>
              <w:t>M7X01383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4A1C995" w14:textId="77777777" w:rsidR="007425B4" w:rsidRPr="007C0D58" w:rsidRDefault="007425B4" w:rsidP="007425B4">
            <w:pPr>
              <w:spacing w:after="0"/>
              <w:rPr>
                <w:rFonts w:ascii="Arial" w:hAnsi="Arial" w:cs="Arial"/>
              </w:rPr>
            </w:pPr>
            <w:r w:rsidRPr="007C0D58">
              <w:rPr>
                <w:rFonts w:ascii="Arial" w:hAnsi="Arial" w:cs="Arial"/>
              </w:rPr>
              <w:t>Lean and Agile Manufacturing Systems</w:t>
            </w:r>
          </w:p>
        </w:tc>
        <w:tc>
          <w:tcPr>
            <w:tcW w:w="1985" w:type="dxa"/>
            <w:tcBorders>
              <w:top w:val="single" w:sz="4" w:space="0" w:color="auto"/>
              <w:left w:val="single" w:sz="4" w:space="0" w:color="auto"/>
              <w:bottom w:val="single" w:sz="4" w:space="0" w:color="auto"/>
              <w:right w:val="single" w:sz="4" w:space="0" w:color="auto"/>
            </w:tcBorders>
          </w:tcPr>
          <w:p w14:paraId="5DBF31C5" w14:textId="31032D64" w:rsidR="007425B4" w:rsidRPr="007C0D58" w:rsidRDefault="007425B4" w:rsidP="007425B4">
            <w:pPr>
              <w:autoSpaceDE w:val="0"/>
              <w:autoSpaceDN w:val="0"/>
              <w:adjustRightInd w:val="0"/>
              <w:spacing w:after="0" w:line="240" w:lineRule="auto"/>
              <w:rPr>
                <w:rFonts w:ascii="Arial" w:hAnsi="Arial" w:cs="Arial"/>
                <w:bCs/>
                <w:lang w:val="en-GB"/>
              </w:rPr>
            </w:pPr>
            <w:r>
              <w:rPr>
                <w:rFonts w:ascii="Arial" w:hAnsi="Arial" w:cs="Arial"/>
                <w:bCs/>
                <w:lang w:val="en-GB"/>
              </w:rPr>
              <w:t>Compulsory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AE527D7" w14:textId="77777777" w:rsidR="007425B4" w:rsidRPr="007C0D58" w:rsidRDefault="007425B4" w:rsidP="007425B4">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7425B4" w:rsidRPr="00475BFD" w14:paraId="7CA57EDE" w14:textId="77777777" w:rsidTr="00E24EA7">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785DF732" w14:textId="77777777" w:rsidR="007425B4" w:rsidRPr="007C0D58" w:rsidRDefault="007425B4" w:rsidP="007425B4">
            <w:pPr>
              <w:pStyle w:val="ListParagraph"/>
              <w:suppressAutoHyphens/>
              <w:spacing w:after="0" w:line="240" w:lineRule="auto"/>
              <w:ind w:left="0"/>
              <w:rPr>
                <w:rFonts w:ascii="Arial" w:hAnsi="Arial" w:cs="Arial"/>
                <w:highlight w:val="cyan"/>
                <w:lang w:val="en-GB"/>
              </w:rPr>
            </w:pPr>
            <w:r w:rsidRPr="007C0D58">
              <w:rPr>
                <w:rFonts w:ascii="Arial" w:hAnsi="Arial" w:cs="Arial"/>
              </w:rPr>
              <w:t>M7X01384</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47E13D43" w14:textId="77777777" w:rsidR="007425B4" w:rsidRPr="007C0D58" w:rsidRDefault="007425B4" w:rsidP="007425B4">
            <w:pPr>
              <w:spacing w:after="0"/>
              <w:rPr>
                <w:rFonts w:ascii="Arial" w:hAnsi="Arial" w:cs="Arial"/>
              </w:rPr>
            </w:pPr>
            <w:r w:rsidRPr="007C0D58">
              <w:rPr>
                <w:rFonts w:ascii="Arial" w:hAnsi="Arial" w:cs="Arial"/>
              </w:rPr>
              <w:t xml:space="preserve">Structural Integrity and Material Evaluation </w:t>
            </w:r>
          </w:p>
        </w:tc>
        <w:tc>
          <w:tcPr>
            <w:tcW w:w="1985" w:type="dxa"/>
          </w:tcPr>
          <w:p w14:paraId="26F8162C" w14:textId="65926883" w:rsidR="007425B4" w:rsidRPr="007C0D58" w:rsidRDefault="007425B4" w:rsidP="007425B4">
            <w:pPr>
              <w:autoSpaceDE w:val="0"/>
              <w:autoSpaceDN w:val="0"/>
              <w:adjustRightInd w:val="0"/>
              <w:spacing w:after="0" w:line="240" w:lineRule="auto"/>
              <w:rPr>
                <w:rFonts w:ascii="Arial" w:hAnsi="Arial" w:cs="Arial"/>
                <w:bCs/>
                <w:lang w:val="en-GB"/>
              </w:rPr>
            </w:pPr>
            <w:r>
              <w:rPr>
                <w:rFonts w:ascii="Arial" w:hAnsi="Arial" w:cs="Arial"/>
                <w:bCs/>
                <w:lang w:val="en-GB"/>
              </w:rPr>
              <w:t>Compulsory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6775FDE" w14:textId="77777777" w:rsidR="007425B4" w:rsidRPr="007C0D58" w:rsidRDefault="007425B4" w:rsidP="007425B4">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7425B4" w:rsidRPr="00475BFD" w14:paraId="2AF9ECD8" w14:textId="77777777" w:rsidTr="007C0D58">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740105D4" w14:textId="77777777" w:rsidR="007425B4" w:rsidRPr="007C0D58" w:rsidRDefault="007425B4" w:rsidP="007425B4">
            <w:pPr>
              <w:pStyle w:val="ListParagraph"/>
              <w:suppressAutoHyphens/>
              <w:spacing w:after="0" w:line="240" w:lineRule="auto"/>
              <w:ind w:left="0"/>
              <w:rPr>
                <w:rFonts w:ascii="Arial" w:hAnsi="Arial" w:cs="Arial"/>
                <w:highlight w:val="cyan"/>
                <w:lang w:val="en-GB"/>
              </w:rPr>
            </w:pPr>
            <w:r w:rsidRPr="007C0D58">
              <w:rPr>
                <w:rFonts w:ascii="Arial" w:hAnsi="Arial" w:cs="Arial"/>
              </w:rPr>
              <w:t>M7X01385</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66498788" w14:textId="77777777" w:rsidR="007425B4" w:rsidRPr="007C0D58" w:rsidRDefault="007425B4" w:rsidP="007425B4">
            <w:pPr>
              <w:spacing w:after="0"/>
              <w:rPr>
                <w:rFonts w:ascii="Arial" w:hAnsi="Arial" w:cs="Arial"/>
              </w:rPr>
            </w:pPr>
            <w:r w:rsidRPr="007C0D58">
              <w:rPr>
                <w:rFonts w:ascii="Arial" w:hAnsi="Arial" w:cs="Arial"/>
              </w:rPr>
              <w:t>Mechanics of Materials Failure</w:t>
            </w:r>
          </w:p>
        </w:tc>
        <w:tc>
          <w:tcPr>
            <w:tcW w:w="1985" w:type="dxa"/>
            <w:tcBorders>
              <w:top w:val="single" w:sz="4" w:space="0" w:color="auto"/>
              <w:left w:val="single" w:sz="4" w:space="0" w:color="auto"/>
              <w:bottom w:val="single" w:sz="4" w:space="0" w:color="auto"/>
              <w:right w:val="single" w:sz="4" w:space="0" w:color="auto"/>
            </w:tcBorders>
          </w:tcPr>
          <w:p w14:paraId="2DE14D71" w14:textId="77777777" w:rsidR="007425B4" w:rsidRPr="007C0D58" w:rsidRDefault="007425B4" w:rsidP="007425B4">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764A425" w14:textId="77777777" w:rsidR="007425B4" w:rsidRPr="007C0D58" w:rsidRDefault="007425B4" w:rsidP="007425B4">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7425B4" w:rsidRPr="00996C05" w14:paraId="29058EB7" w14:textId="77777777" w:rsidTr="007C0D58">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768F2F67" w14:textId="77777777" w:rsidR="007425B4" w:rsidRPr="007C0D58" w:rsidRDefault="007425B4" w:rsidP="007425B4">
            <w:pPr>
              <w:pStyle w:val="ListParagraph"/>
              <w:suppressAutoHyphens/>
              <w:spacing w:after="0" w:line="240" w:lineRule="auto"/>
              <w:ind w:left="0"/>
              <w:rPr>
                <w:rFonts w:ascii="Arial" w:hAnsi="Arial" w:cs="Arial"/>
              </w:rPr>
            </w:pPr>
            <w:r w:rsidRPr="007C0D58">
              <w:rPr>
                <w:rFonts w:ascii="Arial" w:hAnsi="Arial" w:cs="Arial"/>
              </w:rPr>
              <w:t>M7X00731</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6E1A761B" w14:textId="77777777" w:rsidR="007425B4" w:rsidRPr="007C0D58" w:rsidRDefault="007425B4" w:rsidP="007425B4">
            <w:pPr>
              <w:spacing w:after="0"/>
              <w:rPr>
                <w:rFonts w:ascii="Arial" w:hAnsi="Arial" w:cs="Arial"/>
              </w:rPr>
            </w:pPr>
            <w:r w:rsidRPr="007C0D58">
              <w:rPr>
                <w:rFonts w:ascii="Arial" w:hAnsi="Arial" w:cs="Arial"/>
              </w:rPr>
              <w:t xml:space="preserve">Ultrasonic Methods </w:t>
            </w:r>
          </w:p>
        </w:tc>
        <w:tc>
          <w:tcPr>
            <w:tcW w:w="1985" w:type="dxa"/>
            <w:tcBorders>
              <w:top w:val="single" w:sz="4" w:space="0" w:color="auto"/>
              <w:left w:val="single" w:sz="4" w:space="0" w:color="auto"/>
              <w:bottom w:val="single" w:sz="4" w:space="0" w:color="auto"/>
              <w:right w:val="single" w:sz="4" w:space="0" w:color="auto"/>
            </w:tcBorders>
          </w:tcPr>
          <w:p w14:paraId="0831D509" w14:textId="77777777" w:rsidR="007425B4" w:rsidRPr="007C0D58" w:rsidRDefault="007425B4" w:rsidP="007425B4">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C66B0B" w14:textId="77777777" w:rsidR="007425B4" w:rsidRPr="007C0D58" w:rsidRDefault="007425B4" w:rsidP="007425B4">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7425B4" w:rsidRPr="00475BFD" w14:paraId="58F09913" w14:textId="77777777" w:rsidTr="007C0D58">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5540D6EC" w14:textId="77777777" w:rsidR="007425B4" w:rsidRPr="007C0D58" w:rsidRDefault="007425B4" w:rsidP="007425B4">
            <w:pPr>
              <w:pStyle w:val="ListParagraph"/>
              <w:suppressAutoHyphens/>
              <w:spacing w:after="0" w:line="240" w:lineRule="auto"/>
              <w:ind w:left="0"/>
              <w:rPr>
                <w:rFonts w:ascii="Arial" w:hAnsi="Arial" w:cs="Arial"/>
              </w:rPr>
            </w:pPr>
            <w:r w:rsidRPr="007C0D58">
              <w:rPr>
                <w:rFonts w:ascii="Arial" w:hAnsi="Arial" w:cs="Arial"/>
              </w:rPr>
              <w:t>M7X00729</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338210C6" w14:textId="2873E5F7" w:rsidR="007425B4" w:rsidRPr="007C0D58" w:rsidRDefault="007425B4" w:rsidP="0018552C">
            <w:pPr>
              <w:spacing w:after="0"/>
              <w:rPr>
                <w:rFonts w:ascii="Arial" w:hAnsi="Arial" w:cs="Arial"/>
              </w:rPr>
            </w:pPr>
            <w:r w:rsidRPr="007C0D58">
              <w:rPr>
                <w:rFonts w:ascii="Arial" w:hAnsi="Arial" w:cs="Arial"/>
              </w:rPr>
              <w:t xml:space="preserve">Radiographic </w:t>
            </w:r>
            <w:r w:rsidR="0018552C">
              <w:rPr>
                <w:rFonts w:ascii="Arial" w:hAnsi="Arial" w:cs="Arial"/>
              </w:rPr>
              <w:t>Methods</w:t>
            </w:r>
          </w:p>
        </w:tc>
        <w:tc>
          <w:tcPr>
            <w:tcW w:w="1985" w:type="dxa"/>
            <w:tcBorders>
              <w:top w:val="single" w:sz="4" w:space="0" w:color="auto"/>
              <w:left w:val="single" w:sz="4" w:space="0" w:color="auto"/>
              <w:bottom w:val="single" w:sz="4" w:space="0" w:color="auto"/>
              <w:right w:val="single" w:sz="4" w:space="0" w:color="auto"/>
            </w:tcBorders>
          </w:tcPr>
          <w:p w14:paraId="1FCA4B22" w14:textId="77777777" w:rsidR="007425B4" w:rsidRPr="007C0D58" w:rsidRDefault="007425B4" w:rsidP="007425B4">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EB10A9B" w14:textId="77777777" w:rsidR="007425B4" w:rsidRPr="007C0D58" w:rsidRDefault="007425B4" w:rsidP="007425B4">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7425B4" w:rsidRPr="00475BFD" w14:paraId="32CF167D" w14:textId="77777777" w:rsidTr="007C0D58">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212D53A8" w14:textId="77777777" w:rsidR="007425B4" w:rsidRPr="007C0D58" w:rsidRDefault="007425B4" w:rsidP="007425B4">
            <w:pPr>
              <w:pStyle w:val="ListParagraph"/>
              <w:suppressAutoHyphens/>
              <w:spacing w:after="0" w:line="240" w:lineRule="auto"/>
              <w:ind w:left="0"/>
              <w:rPr>
                <w:rFonts w:ascii="Arial" w:hAnsi="Arial" w:cs="Arial"/>
              </w:rPr>
            </w:pPr>
            <w:r w:rsidRPr="007C0D58">
              <w:rPr>
                <w:rFonts w:ascii="Arial" w:hAnsi="Arial" w:cs="Arial"/>
              </w:rPr>
              <w:t>M7X00725</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62EF2121" w14:textId="77777777" w:rsidR="007425B4" w:rsidRPr="007C0D58" w:rsidRDefault="007425B4" w:rsidP="007425B4">
            <w:pPr>
              <w:spacing w:after="0"/>
              <w:rPr>
                <w:rFonts w:ascii="Arial" w:hAnsi="Arial" w:cs="Arial"/>
              </w:rPr>
            </w:pPr>
            <w:r w:rsidRPr="007C0D58">
              <w:rPr>
                <w:rFonts w:ascii="Arial" w:hAnsi="Arial" w:cs="Arial"/>
              </w:rPr>
              <w:t>Electromagnetic Methods</w:t>
            </w:r>
          </w:p>
        </w:tc>
        <w:tc>
          <w:tcPr>
            <w:tcW w:w="1985" w:type="dxa"/>
            <w:tcBorders>
              <w:top w:val="single" w:sz="4" w:space="0" w:color="auto"/>
              <w:left w:val="single" w:sz="4" w:space="0" w:color="auto"/>
              <w:bottom w:val="single" w:sz="4" w:space="0" w:color="auto"/>
              <w:right w:val="single" w:sz="4" w:space="0" w:color="auto"/>
            </w:tcBorders>
          </w:tcPr>
          <w:p w14:paraId="0AD6EBAC" w14:textId="77777777" w:rsidR="007425B4" w:rsidRPr="007C0D58" w:rsidRDefault="007425B4" w:rsidP="007425B4">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21BE28C" w14:textId="77777777" w:rsidR="007425B4" w:rsidRPr="007C0D58" w:rsidRDefault="007425B4" w:rsidP="007425B4">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7425B4" w:rsidRPr="00475BFD" w14:paraId="66985277" w14:textId="77777777" w:rsidTr="007C0D58">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47CFDF8E" w14:textId="77777777" w:rsidR="007425B4" w:rsidRPr="007C0D58" w:rsidRDefault="007425B4" w:rsidP="007425B4">
            <w:pPr>
              <w:pStyle w:val="ListParagraph"/>
              <w:suppressAutoHyphens/>
              <w:spacing w:after="0" w:line="240" w:lineRule="auto"/>
              <w:ind w:left="0"/>
              <w:rPr>
                <w:rFonts w:ascii="Arial" w:hAnsi="Arial" w:cs="Arial"/>
                <w:lang w:val="en-GB"/>
              </w:rPr>
            </w:pPr>
            <w:r w:rsidRPr="007C0D58">
              <w:rPr>
                <w:rFonts w:ascii="Arial" w:hAnsi="Arial" w:cs="Arial"/>
                <w:lang w:val="en-GB"/>
              </w:rPr>
              <w:t>M7X01212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bottom"/>
          </w:tcPr>
          <w:p w14:paraId="0CC02D92" w14:textId="77777777" w:rsidR="007425B4" w:rsidRPr="007C0D58" w:rsidRDefault="007425B4" w:rsidP="007425B4">
            <w:pPr>
              <w:spacing w:after="0" w:line="240" w:lineRule="auto"/>
              <w:rPr>
                <w:rFonts w:ascii="Arial" w:hAnsi="Arial" w:cs="Arial"/>
              </w:rPr>
            </w:pPr>
            <w:r w:rsidRPr="007C0D58">
              <w:rPr>
                <w:rFonts w:ascii="Arial" w:hAnsi="Arial" w:cs="Arial"/>
              </w:rPr>
              <w:t>Concept Engine Design and Prototype Manufacture</w:t>
            </w:r>
          </w:p>
        </w:tc>
        <w:tc>
          <w:tcPr>
            <w:tcW w:w="1985" w:type="dxa"/>
            <w:tcBorders>
              <w:top w:val="single" w:sz="4" w:space="0" w:color="auto"/>
              <w:left w:val="single" w:sz="4" w:space="0" w:color="auto"/>
              <w:bottom w:val="single" w:sz="4" w:space="0" w:color="auto"/>
              <w:right w:val="single" w:sz="4" w:space="0" w:color="auto"/>
            </w:tcBorders>
          </w:tcPr>
          <w:p w14:paraId="43A0EB7E" w14:textId="77777777" w:rsidR="007425B4" w:rsidRPr="007C0D58" w:rsidRDefault="007425B4" w:rsidP="007425B4">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77161F" w14:textId="77777777" w:rsidR="007425B4" w:rsidRPr="007C0D58" w:rsidRDefault="007425B4" w:rsidP="007425B4">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7425B4" w:rsidRPr="00475BFD" w14:paraId="0AC82877" w14:textId="77777777" w:rsidTr="007C0D58">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7CA089B3" w14:textId="77777777" w:rsidR="007425B4" w:rsidRPr="007C0D58" w:rsidRDefault="007425B4" w:rsidP="007425B4">
            <w:pPr>
              <w:pStyle w:val="ListParagraph"/>
              <w:suppressAutoHyphens/>
              <w:spacing w:after="0" w:line="240" w:lineRule="auto"/>
              <w:ind w:left="0"/>
              <w:rPr>
                <w:rFonts w:ascii="Arial" w:hAnsi="Arial" w:cs="Arial"/>
                <w:lang w:val="en-GB"/>
              </w:rPr>
            </w:pPr>
            <w:r w:rsidRPr="007C0D58">
              <w:rPr>
                <w:rFonts w:ascii="Arial" w:hAnsi="Arial" w:cs="Arial"/>
                <w:lang w:val="en-GB"/>
              </w:rPr>
              <w:t>M7X01215</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35CF9C80" w14:textId="77777777" w:rsidR="007425B4" w:rsidRPr="007C0D58" w:rsidRDefault="007425B4" w:rsidP="007425B4">
            <w:pPr>
              <w:pStyle w:val="ListParagraph"/>
              <w:suppressAutoHyphens/>
              <w:spacing w:after="0" w:line="240" w:lineRule="auto"/>
              <w:ind w:left="0"/>
              <w:rPr>
                <w:rFonts w:ascii="Arial" w:hAnsi="Arial" w:cs="Arial"/>
              </w:rPr>
            </w:pPr>
            <w:r w:rsidRPr="007C0D58">
              <w:rPr>
                <w:rFonts w:ascii="Arial" w:hAnsi="Arial" w:cs="Arial"/>
              </w:rPr>
              <w:t>Engine Performance and Emissions</w:t>
            </w:r>
          </w:p>
        </w:tc>
        <w:tc>
          <w:tcPr>
            <w:tcW w:w="1985" w:type="dxa"/>
            <w:tcBorders>
              <w:top w:val="single" w:sz="4" w:space="0" w:color="auto"/>
              <w:left w:val="single" w:sz="4" w:space="0" w:color="auto"/>
              <w:bottom w:val="single" w:sz="4" w:space="0" w:color="auto"/>
              <w:right w:val="single" w:sz="4" w:space="0" w:color="auto"/>
            </w:tcBorders>
          </w:tcPr>
          <w:p w14:paraId="78B3B9BB" w14:textId="46534CBE" w:rsidR="007425B4" w:rsidRPr="007C0D58" w:rsidRDefault="007425B4" w:rsidP="007425B4">
            <w:pPr>
              <w:autoSpaceDE w:val="0"/>
              <w:autoSpaceDN w:val="0"/>
              <w:adjustRightInd w:val="0"/>
              <w:spacing w:after="0" w:line="240" w:lineRule="auto"/>
              <w:rPr>
                <w:rFonts w:ascii="Arial" w:hAnsi="Arial" w:cs="Arial"/>
                <w:bCs/>
                <w:lang w:val="en-GB"/>
              </w:rPr>
            </w:pPr>
            <w:r>
              <w:rPr>
                <w:rFonts w:ascii="Arial" w:hAnsi="Arial" w:cs="Arial"/>
                <w:bCs/>
                <w:lang w:val="en-GB"/>
              </w:rPr>
              <w:t>Compulsory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1E935F8" w14:textId="77777777" w:rsidR="007425B4" w:rsidRPr="007C0D58" w:rsidRDefault="007425B4" w:rsidP="007425B4">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7425B4" w:rsidRPr="00475BFD" w14:paraId="61DF40FC" w14:textId="77777777" w:rsidTr="00E24EA7">
        <w:trPr>
          <w:trHeight w:val="259"/>
        </w:trPr>
        <w:tc>
          <w:tcPr>
            <w:tcW w:w="1526" w:type="dxa"/>
          </w:tcPr>
          <w:p w14:paraId="6FA3FCB4" w14:textId="717BB643" w:rsidR="007425B4" w:rsidRPr="0081453B" w:rsidRDefault="007425B4" w:rsidP="007425B4">
            <w:pPr>
              <w:pStyle w:val="ListParagraph"/>
              <w:suppressAutoHyphens/>
              <w:spacing w:after="0" w:line="240" w:lineRule="auto"/>
              <w:ind w:left="0"/>
              <w:rPr>
                <w:rFonts w:ascii="Arial" w:hAnsi="Arial" w:cs="Arial"/>
                <w:lang w:val="en-GB"/>
              </w:rPr>
            </w:pPr>
            <w:r w:rsidRPr="0081453B">
              <w:rPr>
                <w:rFonts w:ascii="Arial" w:eastAsia="Times New Roman" w:hAnsi="Arial" w:cs="Arial"/>
                <w:lang w:val="en-GB"/>
              </w:rPr>
              <w:t>M7X01641</w:t>
            </w:r>
          </w:p>
        </w:tc>
        <w:tc>
          <w:tcPr>
            <w:tcW w:w="4819" w:type="dxa"/>
          </w:tcPr>
          <w:p w14:paraId="01227317" w14:textId="276AF624" w:rsidR="007425B4" w:rsidRPr="0081453B" w:rsidRDefault="007425B4" w:rsidP="007C5D61">
            <w:pPr>
              <w:pStyle w:val="ListParagraph"/>
              <w:suppressAutoHyphens/>
              <w:spacing w:after="0" w:line="240" w:lineRule="auto"/>
              <w:ind w:left="0"/>
              <w:rPr>
                <w:rFonts w:ascii="Arial" w:hAnsi="Arial" w:cs="Arial"/>
              </w:rPr>
            </w:pPr>
            <w:r w:rsidRPr="0081453B">
              <w:rPr>
                <w:rFonts w:ascii="Arial" w:eastAsia="Times New Roman" w:hAnsi="Arial" w:cs="Arial"/>
                <w:lang w:val="en-GB"/>
              </w:rPr>
              <w:t xml:space="preserve">Environmental Monitoring </w:t>
            </w:r>
            <w:r w:rsidR="007C5D61">
              <w:rPr>
                <w:rFonts w:ascii="Arial" w:eastAsia="Times New Roman" w:hAnsi="Arial" w:cs="Arial"/>
                <w:lang w:val="en-GB"/>
              </w:rPr>
              <w:t>and</w:t>
            </w:r>
            <w:r w:rsidRPr="0081453B">
              <w:rPr>
                <w:rFonts w:ascii="Arial" w:eastAsia="Times New Roman" w:hAnsi="Arial" w:cs="Arial"/>
                <w:lang w:val="en-GB"/>
              </w:rPr>
              <w:t xml:space="preserve"> Technology</w:t>
            </w:r>
          </w:p>
        </w:tc>
        <w:tc>
          <w:tcPr>
            <w:tcW w:w="1985" w:type="dxa"/>
          </w:tcPr>
          <w:p w14:paraId="21A5E9D6" w14:textId="1167A4FB" w:rsidR="007425B4" w:rsidRPr="007C0D58" w:rsidRDefault="00A54C86" w:rsidP="007425B4">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5087E39" w14:textId="770CEAED" w:rsidR="007425B4" w:rsidRPr="007C0D58" w:rsidRDefault="007425B4" w:rsidP="007425B4">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7425B4" w:rsidRPr="00475BFD" w14:paraId="1E3AFBA2" w14:textId="77777777" w:rsidTr="003929A6">
        <w:trPr>
          <w:trHeight w:val="259"/>
        </w:trPr>
        <w:tc>
          <w:tcPr>
            <w:tcW w:w="1526" w:type="dxa"/>
            <w:vAlign w:val="center"/>
          </w:tcPr>
          <w:p w14:paraId="1D8C9C0C" w14:textId="320C1F1A" w:rsidR="007425B4" w:rsidRPr="0081453B" w:rsidRDefault="007425B4" w:rsidP="007425B4">
            <w:pPr>
              <w:pStyle w:val="ListParagraph"/>
              <w:suppressAutoHyphens/>
              <w:spacing w:after="0" w:line="240" w:lineRule="auto"/>
              <w:ind w:left="0"/>
              <w:rPr>
                <w:rFonts w:ascii="Arial" w:hAnsi="Arial" w:cs="Arial"/>
                <w:lang w:val="en-GB"/>
              </w:rPr>
            </w:pPr>
            <w:r w:rsidRPr="0081453B">
              <w:rPr>
                <w:rFonts w:ascii="Arial" w:eastAsia="Times New Roman" w:hAnsi="Arial" w:cs="Arial"/>
                <w:lang w:val="en-GB"/>
              </w:rPr>
              <w:t>M7X01639</w:t>
            </w:r>
          </w:p>
        </w:tc>
        <w:tc>
          <w:tcPr>
            <w:tcW w:w="4819" w:type="dxa"/>
          </w:tcPr>
          <w:p w14:paraId="364B3966" w14:textId="6801924C" w:rsidR="007425B4" w:rsidRPr="0081453B" w:rsidRDefault="007425B4" w:rsidP="007425B4">
            <w:pPr>
              <w:pStyle w:val="ListParagraph"/>
              <w:suppressAutoHyphens/>
              <w:spacing w:after="0" w:line="240" w:lineRule="auto"/>
              <w:ind w:left="0"/>
              <w:rPr>
                <w:rFonts w:ascii="Arial" w:hAnsi="Arial" w:cs="Arial"/>
              </w:rPr>
            </w:pPr>
            <w:r w:rsidRPr="0081453B">
              <w:rPr>
                <w:rFonts w:ascii="Arial" w:eastAsia="Times New Roman" w:hAnsi="Arial" w:cs="Arial"/>
                <w:lang w:val="en-GB"/>
              </w:rPr>
              <w:t>Water Treatment Technology</w:t>
            </w:r>
          </w:p>
        </w:tc>
        <w:tc>
          <w:tcPr>
            <w:tcW w:w="1985" w:type="dxa"/>
            <w:tcBorders>
              <w:top w:val="single" w:sz="4" w:space="0" w:color="auto"/>
              <w:left w:val="single" w:sz="4" w:space="0" w:color="auto"/>
              <w:bottom w:val="single" w:sz="4" w:space="0" w:color="auto"/>
              <w:right w:val="single" w:sz="4" w:space="0" w:color="auto"/>
            </w:tcBorders>
          </w:tcPr>
          <w:p w14:paraId="7EE5CB01" w14:textId="45820E34" w:rsidR="007425B4" w:rsidRPr="007C0D58" w:rsidRDefault="00A54C86" w:rsidP="007425B4">
            <w:pPr>
              <w:autoSpaceDE w:val="0"/>
              <w:autoSpaceDN w:val="0"/>
              <w:adjustRightInd w:val="0"/>
              <w:spacing w:after="0" w:line="240" w:lineRule="auto"/>
              <w:rPr>
                <w:rFonts w:ascii="Arial" w:hAnsi="Arial" w:cs="Arial"/>
                <w:bCs/>
                <w:lang w:val="en-GB"/>
              </w:rPr>
            </w:pPr>
            <w:r>
              <w:rPr>
                <w:rFonts w:ascii="Arial" w:hAnsi="Arial" w:cs="Arial"/>
                <w:bCs/>
                <w:lang w:val="en-GB"/>
              </w:rPr>
              <w:t>Compulsory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0A9D41B" w14:textId="459D906A" w:rsidR="007425B4" w:rsidRPr="007C0D58" w:rsidRDefault="007425B4" w:rsidP="007425B4">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7425B4" w:rsidRPr="00475BFD" w14:paraId="71216B00" w14:textId="77777777" w:rsidTr="003929A6">
        <w:trPr>
          <w:trHeight w:val="259"/>
        </w:trPr>
        <w:tc>
          <w:tcPr>
            <w:tcW w:w="1526" w:type="dxa"/>
            <w:vAlign w:val="center"/>
          </w:tcPr>
          <w:p w14:paraId="7D98818D" w14:textId="1611FE8A" w:rsidR="007425B4" w:rsidRPr="0081453B" w:rsidRDefault="007425B4" w:rsidP="007425B4">
            <w:pPr>
              <w:pStyle w:val="ListParagraph"/>
              <w:suppressAutoHyphens/>
              <w:spacing w:after="0" w:line="240" w:lineRule="auto"/>
              <w:ind w:left="0"/>
              <w:rPr>
                <w:rFonts w:ascii="Arial" w:hAnsi="Arial" w:cs="Arial"/>
                <w:lang w:val="en-GB"/>
              </w:rPr>
            </w:pPr>
            <w:r w:rsidRPr="0081453B">
              <w:rPr>
                <w:rFonts w:ascii="Arial" w:eastAsia="Times New Roman" w:hAnsi="Arial" w:cs="Arial"/>
                <w:lang w:val="en-GB"/>
              </w:rPr>
              <w:t>M7X01638</w:t>
            </w:r>
          </w:p>
        </w:tc>
        <w:tc>
          <w:tcPr>
            <w:tcW w:w="4819" w:type="dxa"/>
          </w:tcPr>
          <w:p w14:paraId="5EAEF488" w14:textId="1F566340" w:rsidR="007425B4" w:rsidRPr="0081453B" w:rsidRDefault="007425B4" w:rsidP="007425B4">
            <w:pPr>
              <w:pStyle w:val="ListParagraph"/>
              <w:suppressAutoHyphens/>
              <w:spacing w:after="0" w:line="240" w:lineRule="auto"/>
              <w:ind w:left="0"/>
              <w:rPr>
                <w:rFonts w:ascii="Arial" w:hAnsi="Arial" w:cs="Arial"/>
              </w:rPr>
            </w:pPr>
            <w:r w:rsidRPr="0081453B">
              <w:rPr>
                <w:rFonts w:ascii="Arial" w:eastAsia="Times New Roman" w:hAnsi="Arial" w:cs="Arial"/>
                <w:lang w:val="en-GB"/>
              </w:rPr>
              <w:t>Micro Power Generation</w:t>
            </w:r>
          </w:p>
        </w:tc>
        <w:tc>
          <w:tcPr>
            <w:tcW w:w="1985" w:type="dxa"/>
            <w:tcBorders>
              <w:top w:val="single" w:sz="4" w:space="0" w:color="auto"/>
              <w:left w:val="single" w:sz="4" w:space="0" w:color="auto"/>
              <w:bottom w:val="single" w:sz="4" w:space="0" w:color="auto"/>
              <w:right w:val="single" w:sz="4" w:space="0" w:color="auto"/>
            </w:tcBorders>
          </w:tcPr>
          <w:p w14:paraId="78E7FE6A" w14:textId="695A16AA" w:rsidR="007425B4" w:rsidRPr="007C0D58" w:rsidRDefault="007425B4" w:rsidP="007425B4">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7180FC2" w14:textId="48BA1856" w:rsidR="007425B4" w:rsidRPr="007C0D58" w:rsidRDefault="007425B4" w:rsidP="007425B4">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7425B4" w:rsidRPr="00475BFD" w14:paraId="5B0134BB" w14:textId="77777777" w:rsidTr="003929A6">
        <w:trPr>
          <w:trHeight w:val="259"/>
        </w:trPr>
        <w:tc>
          <w:tcPr>
            <w:tcW w:w="1526" w:type="dxa"/>
            <w:vAlign w:val="center"/>
          </w:tcPr>
          <w:p w14:paraId="161EF83B" w14:textId="4B5EC2A8" w:rsidR="007425B4" w:rsidRPr="0081453B" w:rsidRDefault="007425B4" w:rsidP="007425B4">
            <w:pPr>
              <w:pStyle w:val="ListParagraph"/>
              <w:suppressAutoHyphens/>
              <w:spacing w:after="0" w:line="240" w:lineRule="auto"/>
              <w:ind w:left="0"/>
              <w:rPr>
                <w:rFonts w:ascii="Arial" w:hAnsi="Arial" w:cs="Arial"/>
                <w:lang w:val="en-GB"/>
              </w:rPr>
            </w:pPr>
            <w:r w:rsidRPr="0081453B">
              <w:rPr>
                <w:rFonts w:ascii="Arial" w:eastAsia="Times New Roman" w:hAnsi="Arial" w:cs="Arial"/>
                <w:lang w:val="en-GB"/>
              </w:rPr>
              <w:t>M7X01643</w:t>
            </w:r>
          </w:p>
        </w:tc>
        <w:tc>
          <w:tcPr>
            <w:tcW w:w="4819" w:type="dxa"/>
          </w:tcPr>
          <w:p w14:paraId="3D25BB7C" w14:textId="502A4878" w:rsidR="007425B4" w:rsidRPr="0081453B" w:rsidRDefault="007425B4" w:rsidP="007425B4">
            <w:pPr>
              <w:pStyle w:val="ListParagraph"/>
              <w:suppressAutoHyphens/>
              <w:spacing w:after="0" w:line="240" w:lineRule="auto"/>
              <w:ind w:left="0"/>
              <w:rPr>
                <w:rFonts w:ascii="Arial" w:hAnsi="Arial" w:cs="Arial"/>
              </w:rPr>
            </w:pPr>
            <w:r w:rsidRPr="0081453B">
              <w:rPr>
                <w:rFonts w:ascii="Arial" w:eastAsia="Times New Roman" w:hAnsi="Arial" w:cs="Arial"/>
                <w:lang w:val="en-GB"/>
              </w:rPr>
              <w:t>Instrumentation &amp; Control</w:t>
            </w:r>
          </w:p>
        </w:tc>
        <w:tc>
          <w:tcPr>
            <w:tcW w:w="1985" w:type="dxa"/>
            <w:tcBorders>
              <w:top w:val="single" w:sz="4" w:space="0" w:color="auto"/>
              <w:left w:val="single" w:sz="4" w:space="0" w:color="auto"/>
              <w:bottom w:val="single" w:sz="4" w:space="0" w:color="auto"/>
              <w:right w:val="single" w:sz="4" w:space="0" w:color="auto"/>
            </w:tcBorders>
          </w:tcPr>
          <w:p w14:paraId="6B966BE5" w14:textId="40246F1E" w:rsidR="007425B4" w:rsidRPr="007C0D58" w:rsidRDefault="007425B4" w:rsidP="007425B4">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B626F5" w14:textId="26446F50" w:rsidR="007425B4" w:rsidRPr="007C0D58" w:rsidRDefault="007425B4" w:rsidP="007425B4">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7425B4" w:rsidRPr="00475BFD" w14:paraId="03E037AF" w14:textId="77777777" w:rsidTr="003929A6">
        <w:trPr>
          <w:trHeight w:val="259"/>
        </w:trPr>
        <w:tc>
          <w:tcPr>
            <w:tcW w:w="1526" w:type="dxa"/>
            <w:vAlign w:val="center"/>
          </w:tcPr>
          <w:p w14:paraId="0808F7F0" w14:textId="43D92A02" w:rsidR="007425B4" w:rsidRPr="000761AE" w:rsidRDefault="000761AE" w:rsidP="007425B4">
            <w:pPr>
              <w:pStyle w:val="ListParagraph"/>
              <w:suppressAutoHyphens/>
              <w:spacing w:after="0" w:line="240" w:lineRule="auto"/>
              <w:ind w:left="0"/>
              <w:rPr>
                <w:rFonts w:ascii="Arial" w:eastAsia="Times New Roman" w:hAnsi="Arial" w:cs="Arial"/>
                <w:lang w:val="en-GB"/>
              </w:rPr>
            </w:pPr>
            <w:r w:rsidRPr="000761AE">
              <w:rPr>
                <w:rFonts w:ascii="Arial" w:eastAsia="Times New Roman" w:hAnsi="Arial" w:cs="Arial"/>
                <w:lang w:val="en-GB"/>
              </w:rPr>
              <w:t>M7X01209</w:t>
            </w:r>
          </w:p>
        </w:tc>
        <w:tc>
          <w:tcPr>
            <w:tcW w:w="4819" w:type="dxa"/>
          </w:tcPr>
          <w:p w14:paraId="5B1C59C0" w14:textId="4BC4F0D1" w:rsidR="007425B4" w:rsidRPr="0081453B" w:rsidRDefault="007425B4" w:rsidP="007425B4">
            <w:pPr>
              <w:pStyle w:val="ListParagraph"/>
              <w:suppressAutoHyphens/>
              <w:spacing w:after="0" w:line="240" w:lineRule="auto"/>
              <w:ind w:left="0"/>
              <w:rPr>
                <w:rFonts w:ascii="Arial" w:eastAsia="Times New Roman" w:hAnsi="Arial" w:cs="Arial"/>
                <w:lang w:val="en-GB"/>
              </w:rPr>
            </w:pPr>
            <w:r>
              <w:rPr>
                <w:rFonts w:ascii="Arial" w:eastAsia="Times New Roman" w:hAnsi="Arial" w:cs="Arial"/>
                <w:lang w:val="en-GB"/>
              </w:rPr>
              <w:t>Advanced Composite Analysis</w:t>
            </w:r>
          </w:p>
        </w:tc>
        <w:tc>
          <w:tcPr>
            <w:tcW w:w="1985" w:type="dxa"/>
            <w:tcBorders>
              <w:top w:val="single" w:sz="4" w:space="0" w:color="auto"/>
              <w:left w:val="single" w:sz="4" w:space="0" w:color="auto"/>
              <w:bottom w:val="single" w:sz="4" w:space="0" w:color="auto"/>
              <w:right w:val="single" w:sz="4" w:space="0" w:color="auto"/>
            </w:tcBorders>
          </w:tcPr>
          <w:p w14:paraId="69ABF0FE" w14:textId="50133678" w:rsidR="007425B4" w:rsidRPr="007C0D58" w:rsidRDefault="007425B4" w:rsidP="007425B4">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491CBD" w14:textId="0C1D7DED" w:rsidR="007425B4" w:rsidRPr="007C0D58" w:rsidRDefault="007425B4" w:rsidP="007425B4">
            <w:pPr>
              <w:pStyle w:val="ListParagraph"/>
              <w:suppressAutoHyphens/>
              <w:spacing w:after="0" w:line="240" w:lineRule="auto"/>
              <w:ind w:left="0"/>
              <w:jc w:val="center"/>
              <w:rPr>
                <w:rFonts w:ascii="Arial" w:hAnsi="Arial" w:cs="Arial"/>
                <w:lang w:val="en-GB"/>
              </w:rPr>
            </w:pPr>
            <w:r>
              <w:rPr>
                <w:rFonts w:ascii="Arial" w:hAnsi="Arial" w:cs="Arial"/>
                <w:lang w:val="en-GB"/>
              </w:rPr>
              <w:t>20</w:t>
            </w:r>
          </w:p>
        </w:tc>
      </w:tr>
      <w:tr w:rsidR="007425B4" w:rsidRPr="00475BFD" w14:paraId="7FA5182D" w14:textId="77777777" w:rsidTr="007C0D58">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02C1B8E5" w14:textId="54605157" w:rsidR="007425B4" w:rsidRPr="007C0D58" w:rsidRDefault="0018552C" w:rsidP="007425B4">
            <w:pPr>
              <w:autoSpaceDE w:val="0"/>
              <w:autoSpaceDN w:val="0"/>
              <w:adjustRightInd w:val="0"/>
              <w:spacing w:after="0" w:line="240" w:lineRule="auto"/>
              <w:rPr>
                <w:rFonts w:ascii="Arial" w:eastAsia="Times New Roman" w:hAnsi="Arial" w:cs="Arial"/>
                <w:lang w:val="en-GB"/>
              </w:rPr>
            </w:pPr>
            <w:r>
              <w:rPr>
                <w:rFonts w:ascii="Arial" w:eastAsia="Times New Roman" w:hAnsi="Arial" w:cs="Arial"/>
                <w:lang w:val="en-GB"/>
              </w:rPr>
              <w:t>ACFA7000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5CDEE74E" w14:textId="77777777" w:rsidR="007425B4" w:rsidRPr="007C0D58" w:rsidRDefault="007425B4" w:rsidP="007425B4">
            <w:pPr>
              <w:spacing w:after="0" w:line="240" w:lineRule="auto"/>
              <w:rPr>
                <w:rFonts w:ascii="Arial" w:eastAsia="Times New Roman" w:hAnsi="Arial" w:cs="Arial"/>
                <w:lang w:val="en-GB"/>
              </w:rPr>
            </w:pPr>
            <w:r w:rsidRPr="007C0D58">
              <w:rPr>
                <w:rFonts w:ascii="Arial" w:hAnsi="Arial" w:cs="Arial"/>
              </w:rPr>
              <w:t xml:space="preserve">Research </w:t>
            </w:r>
            <w:r>
              <w:rPr>
                <w:rFonts w:ascii="Arial" w:hAnsi="Arial" w:cs="Arial"/>
              </w:rPr>
              <w:t>Techniques</w:t>
            </w:r>
          </w:p>
        </w:tc>
        <w:tc>
          <w:tcPr>
            <w:tcW w:w="1985" w:type="dxa"/>
            <w:tcBorders>
              <w:top w:val="single" w:sz="4" w:space="0" w:color="auto"/>
              <w:left w:val="single" w:sz="4" w:space="0" w:color="auto"/>
              <w:bottom w:val="single" w:sz="4" w:space="0" w:color="auto"/>
              <w:right w:val="single" w:sz="4" w:space="0" w:color="auto"/>
            </w:tcBorders>
          </w:tcPr>
          <w:p w14:paraId="6E5C8B6E" w14:textId="77777777" w:rsidR="007425B4" w:rsidRPr="007C0D58" w:rsidRDefault="007425B4" w:rsidP="007425B4">
            <w:pPr>
              <w:autoSpaceDE w:val="0"/>
              <w:autoSpaceDN w:val="0"/>
              <w:adjustRightInd w:val="0"/>
              <w:spacing w:after="0" w:line="240" w:lineRule="auto"/>
              <w:rPr>
                <w:rFonts w:ascii="Arial" w:hAnsi="Arial" w:cs="Arial"/>
                <w:bCs/>
                <w:lang w:val="en-GB"/>
              </w:rPr>
            </w:pPr>
            <w:r w:rsidRPr="007C0D58">
              <w:rPr>
                <w:rFonts w:ascii="Arial" w:hAnsi="Arial" w:cs="Arial"/>
                <w:bCs/>
                <w:lang w:val="en-GB"/>
              </w:rPr>
              <w:t>Compulsory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F5DE19C" w14:textId="77777777" w:rsidR="007425B4" w:rsidRPr="007C0D58" w:rsidRDefault="007425B4" w:rsidP="007425B4">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bl>
    <w:p w14:paraId="7B9D75F2" w14:textId="77777777" w:rsidR="001829B4" w:rsidRDefault="001829B4" w:rsidP="00731FF1">
      <w:pPr>
        <w:autoSpaceDE w:val="0"/>
        <w:autoSpaceDN w:val="0"/>
        <w:adjustRightInd w:val="0"/>
        <w:spacing w:after="0" w:line="240" w:lineRule="auto"/>
        <w:jc w:val="center"/>
        <w:rPr>
          <w:rFonts w:ascii="Arial" w:hAnsi="Arial" w:cs="Arial"/>
          <w:b/>
          <w:bCs/>
          <w:lang w:val="en-GB"/>
        </w:rPr>
      </w:pPr>
    </w:p>
    <w:p w14:paraId="62C2D201" w14:textId="77777777" w:rsidR="001829B4" w:rsidRDefault="001829B4" w:rsidP="00731FF1">
      <w:pPr>
        <w:autoSpaceDE w:val="0"/>
        <w:autoSpaceDN w:val="0"/>
        <w:adjustRightInd w:val="0"/>
        <w:spacing w:after="0" w:line="240" w:lineRule="auto"/>
        <w:jc w:val="center"/>
        <w:rPr>
          <w:rFonts w:ascii="Arial" w:hAnsi="Arial" w:cs="Arial"/>
          <w:b/>
          <w:bCs/>
          <w:lang w:val="en-GB"/>
        </w:rPr>
      </w:pPr>
    </w:p>
    <w:p w14:paraId="66FF4B66" w14:textId="77777777" w:rsidR="00731FF1" w:rsidRPr="00475BFD" w:rsidRDefault="00731FF1" w:rsidP="00731FF1">
      <w:pPr>
        <w:autoSpaceDE w:val="0"/>
        <w:autoSpaceDN w:val="0"/>
        <w:adjustRightInd w:val="0"/>
        <w:spacing w:after="0" w:line="240" w:lineRule="auto"/>
        <w:jc w:val="center"/>
        <w:rPr>
          <w:rFonts w:ascii="Arial" w:hAnsi="Arial" w:cs="Arial"/>
          <w:b/>
          <w:bCs/>
          <w:lang w:val="en-GB"/>
        </w:rPr>
      </w:pPr>
      <w:r w:rsidRPr="00475BFD">
        <w:rPr>
          <w:rFonts w:ascii="Arial" w:hAnsi="Arial" w:cs="Arial"/>
          <w:b/>
          <w:bCs/>
          <w:lang w:val="en-GB"/>
        </w:rPr>
        <w:t>Semester 2</w:t>
      </w:r>
      <w:r>
        <w:rPr>
          <w:rFonts w:ascii="Arial" w:hAnsi="Arial" w:cs="Arial"/>
          <w:b/>
          <w:bCs/>
          <w:lang w:val="en-GB"/>
        </w:rPr>
        <w:t>&amp;3</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31FF1" w:rsidRPr="00475BFD" w14:paraId="4A374F69" w14:textId="77777777" w:rsidTr="007C0D58">
        <w:trPr>
          <w:trHeight w:val="778"/>
        </w:trPr>
        <w:tc>
          <w:tcPr>
            <w:tcW w:w="1526" w:type="dxa"/>
            <w:shd w:val="clear" w:color="auto" w:fill="D9D9D9"/>
          </w:tcPr>
          <w:p w14:paraId="6AFC7C7E" w14:textId="77777777" w:rsidR="00731FF1" w:rsidRPr="00475BFD" w:rsidRDefault="00731FF1" w:rsidP="007C0D58">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 xml:space="preserve">Module Code </w:t>
            </w:r>
          </w:p>
        </w:tc>
        <w:tc>
          <w:tcPr>
            <w:tcW w:w="4394" w:type="dxa"/>
            <w:shd w:val="clear" w:color="auto" w:fill="D9D9D9"/>
          </w:tcPr>
          <w:p w14:paraId="7340D1F3" w14:textId="77777777" w:rsidR="00731FF1" w:rsidRPr="00475BFD" w:rsidRDefault="00731FF1" w:rsidP="007C0D58">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 xml:space="preserve">Title </w:t>
            </w:r>
          </w:p>
        </w:tc>
        <w:tc>
          <w:tcPr>
            <w:tcW w:w="2126" w:type="dxa"/>
            <w:shd w:val="clear" w:color="auto" w:fill="D9D9D9"/>
          </w:tcPr>
          <w:p w14:paraId="18C351F0" w14:textId="77777777" w:rsidR="00731FF1" w:rsidRPr="00475BFD" w:rsidRDefault="00731FF1" w:rsidP="007C0D58">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Module type (core, compulsory or optional)</w:t>
            </w:r>
          </w:p>
        </w:tc>
        <w:tc>
          <w:tcPr>
            <w:tcW w:w="1276" w:type="dxa"/>
            <w:shd w:val="clear" w:color="auto" w:fill="D9D9D9"/>
          </w:tcPr>
          <w:p w14:paraId="182B2501" w14:textId="77777777" w:rsidR="00731FF1" w:rsidRPr="00475BFD" w:rsidRDefault="00731FF1" w:rsidP="007C0D58">
            <w:pPr>
              <w:tabs>
                <w:tab w:val="left" w:pos="0"/>
              </w:tabs>
              <w:autoSpaceDE w:val="0"/>
              <w:autoSpaceDN w:val="0"/>
              <w:adjustRightInd w:val="0"/>
              <w:spacing w:after="0" w:line="240" w:lineRule="auto"/>
              <w:rPr>
                <w:rFonts w:ascii="Arial" w:hAnsi="Arial" w:cs="Arial"/>
                <w:b/>
                <w:bCs/>
                <w:lang w:val="en-GB"/>
              </w:rPr>
            </w:pPr>
            <w:r w:rsidRPr="00475BFD">
              <w:rPr>
                <w:rFonts w:ascii="Arial" w:hAnsi="Arial" w:cs="Arial"/>
                <w:b/>
                <w:bCs/>
                <w:lang w:val="en-GB"/>
              </w:rPr>
              <w:t>Credits</w:t>
            </w:r>
          </w:p>
        </w:tc>
      </w:tr>
      <w:tr w:rsidR="00731FF1" w:rsidRPr="00475BFD" w14:paraId="63021357" w14:textId="77777777" w:rsidTr="007C0D58">
        <w:trPr>
          <w:trHeight w:val="309"/>
        </w:trPr>
        <w:tc>
          <w:tcPr>
            <w:tcW w:w="1526" w:type="dxa"/>
            <w:shd w:val="clear" w:color="auto" w:fill="auto"/>
          </w:tcPr>
          <w:p w14:paraId="46EE43E3" w14:textId="7D468216" w:rsidR="00731FF1" w:rsidRPr="00475BFD" w:rsidRDefault="0018552C" w:rsidP="007C0D58">
            <w:pPr>
              <w:autoSpaceDE w:val="0"/>
              <w:autoSpaceDN w:val="0"/>
              <w:adjustRightInd w:val="0"/>
              <w:spacing w:after="0" w:line="240" w:lineRule="auto"/>
              <w:rPr>
                <w:rFonts w:ascii="Arial" w:eastAsia="Times New Roman" w:hAnsi="Arial" w:cs="Arial"/>
                <w:lang w:val="en-GB"/>
              </w:rPr>
            </w:pPr>
            <w:r>
              <w:rPr>
                <w:rFonts w:ascii="Arial" w:eastAsia="Times New Roman" w:hAnsi="Arial" w:cs="Arial"/>
                <w:lang w:val="en-GB"/>
              </w:rPr>
              <w:t>ACFA7001</w:t>
            </w:r>
          </w:p>
        </w:tc>
        <w:tc>
          <w:tcPr>
            <w:tcW w:w="4394" w:type="dxa"/>
            <w:shd w:val="clear" w:color="auto" w:fill="auto"/>
          </w:tcPr>
          <w:p w14:paraId="3DAF4603" w14:textId="77777777" w:rsidR="00731FF1" w:rsidRPr="00996C05" w:rsidRDefault="00731FF1" w:rsidP="007C0D58">
            <w:pPr>
              <w:spacing w:after="0" w:line="240" w:lineRule="auto"/>
              <w:rPr>
                <w:rFonts w:ascii="Arial" w:eastAsia="Times New Roman" w:hAnsi="Arial" w:cs="Arial"/>
                <w:lang w:val="en-GB"/>
              </w:rPr>
            </w:pPr>
            <w:r>
              <w:rPr>
                <w:rFonts w:ascii="Arial" w:eastAsia="Times New Roman" w:hAnsi="Arial" w:cs="Arial"/>
                <w:lang w:val="en-GB"/>
              </w:rPr>
              <w:t>Research Project/</w:t>
            </w:r>
            <w:r w:rsidRPr="00996C05">
              <w:rPr>
                <w:rFonts w:ascii="Arial" w:eastAsia="Times New Roman" w:hAnsi="Arial" w:cs="Arial"/>
                <w:lang w:val="en-GB"/>
              </w:rPr>
              <w:t>Dissertation</w:t>
            </w:r>
          </w:p>
        </w:tc>
        <w:tc>
          <w:tcPr>
            <w:tcW w:w="2126" w:type="dxa"/>
          </w:tcPr>
          <w:p w14:paraId="081DC62C" w14:textId="77777777" w:rsidR="00731FF1" w:rsidRPr="00996C05" w:rsidRDefault="00731FF1" w:rsidP="007C0D58">
            <w:pPr>
              <w:autoSpaceDE w:val="0"/>
              <w:autoSpaceDN w:val="0"/>
              <w:adjustRightInd w:val="0"/>
              <w:spacing w:after="0" w:line="240" w:lineRule="auto"/>
              <w:rPr>
                <w:rFonts w:ascii="Arial" w:hAnsi="Arial" w:cs="Arial"/>
                <w:bCs/>
                <w:lang w:val="en-GB"/>
              </w:rPr>
            </w:pPr>
            <w:r>
              <w:rPr>
                <w:rFonts w:ascii="Arial" w:hAnsi="Arial" w:cs="Arial"/>
                <w:bCs/>
                <w:lang w:val="en-GB"/>
              </w:rPr>
              <w:t>Compulsory</w:t>
            </w:r>
          </w:p>
        </w:tc>
        <w:tc>
          <w:tcPr>
            <w:tcW w:w="1276" w:type="dxa"/>
            <w:shd w:val="clear" w:color="auto" w:fill="auto"/>
          </w:tcPr>
          <w:p w14:paraId="79483ABB" w14:textId="77777777" w:rsidR="00731FF1" w:rsidRPr="00996C05" w:rsidRDefault="00731FF1" w:rsidP="007C0D58">
            <w:pPr>
              <w:tabs>
                <w:tab w:val="left" w:pos="0"/>
              </w:tabs>
              <w:autoSpaceDE w:val="0"/>
              <w:autoSpaceDN w:val="0"/>
              <w:adjustRightInd w:val="0"/>
              <w:spacing w:after="0" w:line="240" w:lineRule="auto"/>
              <w:rPr>
                <w:rFonts w:ascii="Arial" w:hAnsi="Arial" w:cs="Arial"/>
                <w:bCs/>
                <w:lang w:val="en-GB"/>
              </w:rPr>
            </w:pPr>
            <w:r w:rsidRPr="00996C05">
              <w:rPr>
                <w:rFonts w:ascii="Arial" w:hAnsi="Arial" w:cs="Arial"/>
                <w:bCs/>
                <w:lang w:val="en-GB"/>
              </w:rPr>
              <w:t>120</w:t>
            </w:r>
          </w:p>
        </w:tc>
      </w:tr>
    </w:tbl>
    <w:p w14:paraId="61ACD0BD" w14:textId="77777777" w:rsidR="00731FF1" w:rsidRPr="00475BFD" w:rsidRDefault="00731FF1" w:rsidP="00731FF1">
      <w:pPr>
        <w:autoSpaceDE w:val="0"/>
        <w:autoSpaceDN w:val="0"/>
        <w:adjustRightInd w:val="0"/>
        <w:spacing w:after="0" w:line="240" w:lineRule="auto"/>
        <w:rPr>
          <w:rFonts w:ascii="Arial" w:hAnsi="Arial" w:cs="Arial"/>
          <w:b/>
          <w:bCs/>
          <w:lang w:val="en-GB"/>
        </w:rPr>
      </w:pPr>
    </w:p>
    <w:p w14:paraId="3DD0BE39" w14:textId="77777777" w:rsidR="00731FF1" w:rsidRDefault="00731FF1" w:rsidP="00731FF1">
      <w:pPr>
        <w:spacing w:after="0" w:line="240" w:lineRule="auto"/>
        <w:jc w:val="center"/>
        <w:rPr>
          <w:rFonts w:ascii="Arial" w:hAnsi="Arial" w:cs="Arial"/>
          <w:b/>
          <w:lang w:val="en-GB"/>
        </w:rPr>
      </w:pPr>
    </w:p>
    <w:p w14:paraId="0C1E6933" w14:textId="77777777" w:rsidR="00731FF1" w:rsidRDefault="00731FF1" w:rsidP="00731FF1">
      <w:pPr>
        <w:spacing w:after="0" w:line="240" w:lineRule="auto"/>
        <w:rPr>
          <w:rFonts w:ascii="Arial" w:hAnsi="Arial" w:cs="Arial"/>
          <w:b/>
          <w:bCs/>
          <w:lang w:val="en-GB"/>
        </w:rPr>
      </w:pPr>
      <w:r>
        <w:rPr>
          <w:rFonts w:ascii="Arial" w:hAnsi="Arial" w:cs="Arial"/>
          <w:b/>
          <w:bCs/>
          <w:lang w:val="en-GB"/>
        </w:rPr>
        <w:br w:type="page"/>
      </w:r>
    </w:p>
    <w:p w14:paraId="05B690DD" w14:textId="77777777" w:rsidR="00731FF1" w:rsidRPr="00475BFD" w:rsidRDefault="00731FF1" w:rsidP="00731FF1">
      <w:pPr>
        <w:autoSpaceDE w:val="0"/>
        <w:autoSpaceDN w:val="0"/>
        <w:adjustRightInd w:val="0"/>
        <w:spacing w:after="0" w:line="240" w:lineRule="auto"/>
        <w:rPr>
          <w:rFonts w:ascii="Arial" w:hAnsi="Arial" w:cs="Arial"/>
          <w:b/>
          <w:bCs/>
          <w:lang w:val="en-GB"/>
        </w:rPr>
      </w:pPr>
      <w:r w:rsidRPr="00100DDC">
        <w:rPr>
          <w:rFonts w:ascii="Arial" w:hAnsi="Arial" w:cs="Arial"/>
          <w:b/>
          <w:bCs/>
          <w:lang w:val="en-GB"/>
        </w:rPr>
        <w:lastRenderedPageBreak/>
        <w:t>Structure: Part-time Stud</w:t>
      </w:r>
      <w:r>
        <w:rPr>
          <w:rFonts w:ascii="Arial" w:hAnsi="Arial" w:cs="Arial"/>
          <w:b/>
          <w:bCs/>
          <w:lang w:val="en-GB"/>
        </w:rPr>
        <w:t>y</w:t>
      </w:r>
      <w:r w:rsidRPr="00475BFD">
        <w:rPr>
          <w:rFonts w:ascii="Arial" w:hAnsi="Arial" w:cs="Arial"/>
          <w:b/>
          <w:bCs/>
          <w:lang w:val="en-GB"/>
        </w:rPr>
        <w:t xml:space="preserve"> </w:t>
      </w:r>
      <w:r>
        <w:rPr>
          <w:rFonts w:ascii="Arial" w:hAnsi="Arial" w:cs="Arial"/>
          <w:b/>
          <w:bCs/>
          <w:lang w:val="en-GB"/>
        </w:rPr>
        <w:t>for Engineering</w:t>
      </w:r>
    </w:p>
    <w:p w14:paraId="7C090CAE" w14:textId="77777777" w:rsidR="00731FF1" w:rsidRDefault="00731FF1" w:rsidP="00731FF1">
      <w:pPr>
        <w:autoSpaceDE w:val="0"/>
        <w:autoSpaceDN w:val="0"/>
        <w:adjustRightInd w:val="0"/>
        <w:spacing w:after="0"/>
        <w:jc w:val="both"/>
        <w:rPr>
          <w:rFonts w:ascii="Arial" w:hAnsi="Arial" w:cs="Arial"/>
          <w:b/>
          <w:bCs/>
          <w:lang w:val="en-GB"/>
        </w:rPr>
      </w:pPr>
    </w:p>
    <w:p w14:paraId="4BBAB45F" w14:textId="779D9B92" w:rsidR="00731FF1" w:rsidRDefault="00731FF1" w:rsidP="0081453B">
      <w:pPr>
        <w:autoSpaceDE w:val="0"/>
        <w:autoSpaceDN w:val="0"/>
        <w:adjustRightInd w:val="0"/>
        <w:spacing w:after="0" w:line="240" w:lineRule="auto"/>
        <w:rPr>
          <w:rFonts w:ascii="Arial" w:hAnsi="Arial" w:cs="Arial"/>
          <w:b/>
          <w:bCs/>
          <w:lang w:val="en-GB"/>
        </w:rPr>
      </w:pPr>
      <w:r w:rsidRPr="00027D26">
        <w:rPr>
          <w:rFonts w:ascii="Arial" w:hAnsi="Arial" w:cs="Arial"/>
          <w:b/>
          <w:bCs/>
          <w:lang w:val="en-GB"/>
        </w:rPr>
        <w:t>LEVEL 7</w:t>
      </w:r>
      <w:r w:rsidR="0081453B">
        <w:rPr>
          <w:rFonts w:ascii="Arial" w:hAnsi="Arial" w:cs="Arial"/>
          <w:b/>
          <w:bCs/>
          <w:lang w:val="en-GB"/>
        </w:rPr>
        <w:tab/>
      </w:r>
      <w:r w:rsidR="0081453B">
        <w:rPr>
          <w:rFonts w:ascii="Arial" w:hAnsi="Arial" w:cs="Arial"/>
          <w:b/>
          <w:bCs/>
          <w:lang w:val="en-GB"/>
        </w:rPr>
        <w:tab/>
      </w:r>
      <w:r w:rsidR="0081453B">
        <w:rPr>
          <w:rFonts w:ascii="Arial" w:hAnsi="Arial" w:cs="Arial"/>
          <w:b/>
          <w:bCs/>
          <w:lang w:val="en-GB"/>
        </w:rPr>
        <w:tab/>
      </w:r>
      <w:r w:rsidRPr="00027D26">
        <w:rPr>
          <w:rFonts w:ascii="Arial" w:hAnsi="Arial" w:cs="Arial"/>
          <w:b/>
          <w:bCs/>
          <w:lang w:val="en-GB"/>
        </w:rPr>
        <w:t>Semester 1</w:t>
      </w:r>
      <w:r>
        <w:rPr>
          <w:rFonts w:ascii="Arial" w:hAnsi="Arial" w:cs="Arial"/>
          <w:b/>
          <w:bCs/>
          <w:lang w:val="en-GB"/>
        </w:rPr>
        <w:t>&amp;2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819"/>
        <w:gridCol w:w="1985"/>
        <w:gridCol w:w="992"/>
      </w:tblGrid>
      <w:tr w:rsidR="00731FF1" w:rsidRPr="00475BFD" w14:paraId="06AE114F" w14:textId="77777777" w:rsidTr="007C0D58">
        <w:trPr>
          <w:trHeight w:val="778"/>
        </w:trPr>
        <w:tc>
          <w:tcPr>
            <w:tcW w:w="1526" w:type="dxa"/>
            <w:shd w:val="clear" w:color="auto" w:fill="D9D9D9"/>
          </w:tcPr>
          <w:p w14:paraId="54A68D02" w14:textId="77777777" w:rsidR="00731FF1" w:rsidRPr="00475BFD" w:rsidRDefault="00731FF1" w:rsidP="007C0D58">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 xml:space="preserve">Module Code </w:t>
            </w:r>
          </w:p>
        </w:tc>
        <w:tc>
          <w:tcPr>
            <w:tcW w:w="4819" w:type="dxa"/>
            <w:shd w:val="clear" w:color="auto" w:fill="D9D9D9"/>
          </w:tcPr>
          <w:p w14:paraId="147C772C" w14:textId="77777777" w:rsidR="00731FF1" w:rsidRPr="00475BFD" w:rsidRDefault="00731FF1" w:rsidP="007C0D58">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 xml:space="preserve">Title </w:t>
            </w:r>
          </w:p>
        </w:tc>
        <w:tc>
          <w:tcPr>
            <w:tcW w:w="1985" w:type="dxa"/>
            <w:shd w:val="clear" w:color="auto" w:fill="D9D9D9"/>
          </w:tcPr>
          <w:p w14:paraId="05F4869D" w14:textId="77777777" w:rsidR="00731FF1" w:rsidRPr="00475BFD" w:rsidRDefault="00731FF1" w:rsidP="007C0D58">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Module type (core, compulsory or optional)</w:t>
            </w:r>
          </w:p>
        </w:tc>
        <w:tc>
          <w:tcPr>
            <w:tcW w:w="992" w:type="dxa"/>
            <w:shd w:val="clear" w:color="auto" w:fill="D9D9D9"/>
          </w:tcPr>
          <w:p w14:paraId="10DCEE49" w14:textId="77777777" w:rsidR="00731FF1" w:rsidRPr="00475BFD" w:rsidRDefault="00731FF1" w:rsidP="007C0D58">
            <w:pPr>
              <w:tabs>
                <w:tab w:val="left" w:pos="0"/>
              </w:tabs>
              <w:autoSpaceDE w:val="0"/>
              <w:autoSpaceDN w:val="0"/>
              <w:adjustRightInd w:val="0"/>
              <w:spacing w:after="0" w:line="240" w:lineRule="auto"/>
              <w:rPr>
                <w:rFonts w:ascii="Arial" w:hAnsi="Arial" w:cs="Arial"/>
                <w:b/>
                <w:bCs/>
                <w:lang w:val="en-GB"/>
              </w:rPr>
            </w:pPr>
            <w:r w:rsidRPr="00475BFD">
              <w:rPr>
                <w:rFonts w:ascii="Arial" w:hAnsi="Arial" w:cs="Arial"/>
                <w:b/>
                <w:bCs/>
                <w:lang w:val="en-GB"/>
              </w:rPr>
              <w:t>Credits</w:t>
            </w:r>
          </w:p>
        </w:tc>
      </w:tr>
      <w:tr w:rsidR="0027099E" w:rsidRPr="001B6353" w14:paraId="039CF8F0" w14:textId="77777777" w:rsidTr="007C0D58">
        <w:trPr>
          <w:trHeight w:val="242"/>
        </w:trPr>
        <w:tc>
          <w:tcPr>
            <w:tcW w:w="1526" w:type="dxa"/>
            <w:shd w:val="clear" w:color="auto" w:fill="auto"/>
          </w:tcPr>
          <w:p w14:paraId="5EDAAC4F" w14:textId="3B73FBB3" w:rsidR="0027099E" w:rsidRPr="007C0D58" w:rsidRDefault="0027099E" w:rsidP="0027099E">
            <w:pPr>
              <w:pStyle w:val="ListParagraph"/>
              <w:suppressAutoHyphens/>
              <w:spacing w:after="0" w:line="240" w:lineRule="auto"/>
              <w:ind w:left="0"/>
              <w:rPr>
                <w:rFonts w:ascii="Arial" w:hAnsi="Arial" w:cs="Arial"/>
                <w:highlight w:val="cyan"/>
                <w:lang w:val="en-GB"/>
              </w:rPr>
            </w:pPr>
            <w:r w:rsidRPr="007C0D58">
              <w:rPr>
                <w:rFonts w:ascii="Arial" w:hAnsi="Arial" w:cs="Arial"/>
              </w:rPr>
              <w:t>M7X01375</w:t>
            </w:r>
          </w:p>
        </w:tc>
        <w:tc>
          <w:tcPr>
            <w:tcW w:w="4819" w:type="dxa"/>
            <w:shd w:val="clear" w:color="auto" w:fill="auto"/>
            <w:vAlign w:val="center"/>
          </w:tcPr>
          <w:p w14:paraId="06113DC7" w14:textId="714A90A0" w:rsidR="0027099E" w:rsidRPr="007C0D58" w:rsidRDefault="0027099E" w:rsidP="0027099E">
            <w:pPr>
              <w:spacing w:after="0" w:line="240" w:lineRule="auto"/>
              <w:rPr>
                <w:rFonts w:ascii="Arial" w:hAnsi="Arial" w:cs="Arial"/>
              </w:rPr>
            </w:pPr>
            <w:r w:rsidRPr="007C0D58">
              <w:rPr>
                <w:rFonts w:ascii="Arial" w:hAnsi="Arial" w:cs="Arial"/>
              </w:rPr>
              <w:t>Quality Engineering</w:t>
            </w:r>
          </w:p>
        </w:tc>
        <w:tc>
          <w:tcPr>
            <w:tcW w:w="1985" w:type="dxa"/>
          </w:tcPr>
          <w:p w14:paraId="5E7B9E0F" w14:textId="635FD731" w:rsidR="0027099E" w:rsidRPr="007C0D58" w:rsidRDefault="0027099E" w:rsidP="0027099E">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shd w:val="clear" w:color="auto" w:fill="auto"/>
          </w:tcPr>
          <w:p w14:paraId="476B8A14" w14:textId="26FA64DB" w:rsidR="0027099E" w:rsidRPr="007C0D58" w:rsidRDefault="0027099E" w:rsidP="0027099E">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27099E" w:rsidRPr="001B6353" w14:paraId="51DF8C95" w14:textId="77777777" w:rsidTr="007C0D58">
        <w:trPr>
          <w:trHeight w:val="259"/>
        </w:trPr>
        <w:tc>
          <w:tcPr>
            <w:tcW w:w="1526" w:type="dxa"/>
            <w:shd w:val="clear" w:color="auto" w:fill="auto"/>
          </w:tcPr>
          <w:p w14:paraId="3806B03B" w14:textId="537F095D" w:rsidR="0027099E" w:rsidRPr="007C0D58" w:rsidRDefault="0027099E" w:rsidP="0027099E">
            <w:pPr>
              <w:pStyle w:val="ListParagraph"/>
              <w:suppressAutoHyphens/>
              <w:spacing w:after="0" w:line="240" w:lineRule="auto"/>
              <w:ind w:left="0"/>
              <w:rPr>
                <w:rFonts w:ascii="Arial" w:hAnsi="Arial" w:cs="Arial"/>
                <w:highlight w:val="cyan"/>
                <w:lang w:val="en-GB"/>
              </w:rPr>
            </w:pPr>
            <w:r w:rsidRPr="007C0D58">
              <w:rPr>
                <w:rFonts w:ascii="Arial" w:hAnsi="Arial" w:cs="Arial"/>
              </w:rPr>
              <w:t>M7X01376</w:t>
            </w:r>
          </w:p>
        </w:tc>
        <w:tc>
          <w:tcPr>
            <w:tcW w:w="4819" w:type="dxa"/>
            <w:shd w:val="clear" w:color="auto" w:fill="auto"/>
            <w:vAlign w:val="center"/>
          </w:tcPr>
          <w:p w14:paraId="73A3A53E" w14:textId="00DEB659" w:rsidR="0027099E" w:rsidRPr="007C0D58" w:rsidRDefault="0027099E" w:rsidP="0027099E">
            <w:pPr>
              <w:spacing w:after="0"/>
              <w:rPr>
                <w:rFonts w:ascii="Arial" w:hAnsi="Arial" w:cs="Arial"/>
              </w:rPr>
            </w:pPr>
            <w:r w:rsidRPr="007C0D58">
              <w:rPr>
                <w:rFonts w:ascii="Arial" w:hAnsi="Arial" w:cs="Arial"/>
              </w:rPr>
              <w:t>Logistics and Supply Chain Management</w:t>
            </w:r>
          </w:p>
        </w:tc>
        <w:tc>
          <w:tcPr>
            <w:tcW w:w="1985" w:type="dxa"/>
          </w:tcPr>
          <w:p w14:paraId="6807253F" w14:textId="3596C8DB" w:rsidR="0027099E" w:rsidRPr="007C0D58" w:rsidRDefault="0027099E" w:rsidP="0027099E">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shd w:val="clear" w:color="auto" w:fill="auto"/>
          </w:tcPr>
          <w:p w14:paraId="752CC71D" w14:textId="5FA47BC7" w:rsidR="0027099E" w:rsidRPr="007C0D58" w:rsidRDefault="0027099E" w:rsidP="0027099E">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27099E" w:rsidRPr="001B6353" w14:paraId="56F1237F" w14:textId="77777777" w:rsidTr="007C0D58">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08212373" w14:textId="1B52F5EC" w:rsidR="0027099E" w:rsidRPr="007C0D58" w:rsidRDefault="0027099E" w:rsidP="0027099E">
            <w:pPr>
              <w:pStyle w:val="ListParagraph"/>
              <w:suppressAutoHyphens/>
              <w:spacing w:after="0" w:line="240" w:lineRule="auto"/>
              <w:ind w:left="0"/>
              <w:rPr>
                <w:rFonts w:ascii="Arial" w:hAnsi="Arial" w:cs="Arial"/>
                <w:highlight w:val="cyan"/>
                <w:lang w:val="en-GB"/>
              </w:rPr>
            </w:pPr>
            <w:r w:rsidRPr="007C0D58">
              <w:rPr>
                <w:rFonts w:ascii="Arial" w:hAnsi="Arial" w:cs="Arial"/>
              </w:rPr>
              <w:t>M7X01380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A5994CB" w14:textId="1E701822" w:rsidR="0027099E" w:rsidRPr="007C0D58" w:rsidRDefault="0027099E" w:rsidP="0027099E">
            <w:pPr>
              <w:spacing w:after="0"/>
              <w:rPr>
                <w:rFonts w:ascii="Arial" w:hAnsi="Arial" w:cs="Arial"/>
              </w:rPr>
            </w:pPr>
            <w:r w:rsidRPr="007C0D58">
              <w:rPr>
                <w:rFonts w:ascii="Arial" w:hAnsi="Arial" w:cs="Arial"/>
              </w:rPr>
              <w:t>Simulation and Modeling</w:t>
            </w:r>
          </w:p>
        </w:tc>
        <w:tc>
          <w:tcPr>
            <w:tcW w:w="1985" w:type="dxa"/>
            <w:tcBorders>
              <w:top w:val="single" w:sz="4" w:space="0" w:color="auto"/>
              <w:left w:val="single" w:sz="4" w:space="0" w:color="auto"/>
              <w:bottom w:val="single" w:sz="4" w:space="0" w:color="auto"/>
              <w:right w:val="single" w:sz="4" w:space="0" w:color="auto"/>
            </w:tcBorders>
          </w:tcPr>
          <w:p w14:paraId="59AE1B6B" w14:textId="26F8913D" w:rsidR="0027099E" w:rsidRPr="007C0D58" w:rsidRDefault="0027099E" w:rsidP="0027099E">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75EB277" w14:textId="7D405B59" w:rsidR="0027099E" w:rsidRPr="007C0D58" w:rsidRDefault="0027099E" w:rsidP="0027099E">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27099E" w:rsidRPr="001B6353" w14:paraId="5B609858" w14:textId="77777777" w:rsidTr="007C0D58">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7BEB95AD" w14:textId="18F12FC4" w:rsidR="0027099E" w:rsidRPr="007C0D58" w:rsidRDefault="0027099E" w:rsidP="0027099E">
            <w:pPr>
              <w:pStyle w:val="ListParagraph"/>
              <w:suppressAutoHyphens/>
              <w:spacing w:after="0" w:line="240" w:lineRule="auto"/>
              <w:ind w:left="0"/>
              <w:rPr>
                <w:rFonts w:ascii="Arial" w:hAnsi="Arial" w:cs="Arial"/>
                <w:highlight w:val="cyan"/>
                <w:lang w:val="en-GB"/>
              </w:rPr>
            </w:pPr>
            <w:r w:rsidRPr="007C0D58">
              <w:rPr>
                <w:rFonts w:ascii="Arial" w:hAnsi="Arial" w:cs="Arial"/>
              </w:rPr>
              <w:t>M7X01381</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7DA062F" w14:textId="6ECA6EC4" w:rsidR="0027099E" w:rsidRPr="007C0D58" w:rsidRDefault="0027099E" w:rsidP="0027099E">
            <w:pPr>
              <w:spacing w:after="0"/>
              <w:rPr>
                <w:rFonts w:ascii="Arial" w:hAnsi="Arial" w:cs="Arial"/>
              </w:rPr>
            </w:pPr>
            <w:r w:rsidRPr="007C0D58">
              <w:rPr>
                <w:rFonts w:ascii="Arial" w:hAnsi="Arial" w:cs="Arial"/>
              </w:rPr>
              <w:t>Advanced Computer Aided Design and Manufacturing</w:t>
            </w:r>
          </w:p>
        </w:tc>
        <w:tc>
          <w:tcPr>
            <w:tcW w:w="1985" w:type="dxa"/>
            <w:tcBorders>
              <w:top w:val="single" w:sz="4" w:space="0" w:color="auto"/>
              <w:left w:val="single" w:sz="4" w:space="0" w:color="auto"/>
              <w:bottom w:val="single" w:sz="4" w:space="0" w:color="auto"/>
              <w:right w:val="single" w:sz="4" w:space="0" w:color="auto"/>
            </w:tcBorders>
          </w:tcPr>
          <w:p w14:paraId="222C0820" w14:textId="463A0319" w:rsidR="0027099E" w:rsidRPr="007C0D58" w:rsidRDefault="0027099E" w:rsidP="0027099E">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E407F4E" w14:textId="1993B90A" w:rsidR="0027099E" w:rsidRPr="007C0D58" w:rsidRDefault="0027099E" w:rsidP="0027099E">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27099E" w:rsidRPr="001B6353" w14:paraId="7792ABAC" w14:textId="77777777" w:rsidTr="007C0D58">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23C14CF9" w14:textId="3AE337BA" w:rsidR="0027099E" w:rsidRPr="007C0D58" w:rsidRDefault="0027099E" w:rsidP="0027099E">
            <w:pPr>
              <w:pStyle w:val="ListParagraph"/>
              <w:suppressAutoHyphens/>
              <w:spacing w:after="0" w:line="240" w:lineRule="auto"/>
              <w:ind w:left="0"/>
              <w:rPr>
                <w:rFonts w:ascii="Arial" w:hAnsi="Arial" w:cs="Arial"/>
                <w:highlight w:val="cyan"/>
                <w:lang w:val="en-GB"/>
              </w:rPr>
            </w:pPr>
            <w:r w:rsidRPr="007C0D58">
              <w:rPr>
                <w:rFonts w:ascii="Arial" w:hAnsi="Arial" w:cs="Arial"/>
              </w:rPr>
              <w:t>M7X01383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49B2C09A" w14:textId="07A165DE" w:rsidR="0027099E" w:rsidRPr="007C0D58" w:rsidRDefault="0027099E" w:rsidP="0027099E">
            <w:pPr>
              <w:spacing w:after="0" w:line="240" w:lineRule="auto"/>
              <w:rPr>
                <w:rFonts w:ascii="Arial" w:hAnsi="Arial" w:cs="Arial"/>
              </w:rPr>
            </w:pPr>
            <w:r w:rsidRPr="007C0D58">
              <w:rPr>
                <w:rFonts w:ascii="Arial" w:hAnsi="Arial" w:cs="Arial"/>
              </w:rPr>
              <w:t>Lean and Agile Manufacturing Systems</w:t>
            </w:r>
          </w:p>
        </w:tc>
        <w:tc>
          <w:tcPr>
            <w:tcW w:w="1985" w:type="dxa"/>
            <w:tcBorders>
              <w:top w:val="single" w:sz="4" w:space="0" w:color="auto"/>
              <w:left w:val="single" w:sz="4" w:space="0" w:color="auto"/>
              <w:bottom w:val="single" w:sz="4" w:space="0" w:color="auto"/>
              <w:right w:val="single" w:sz="4" w:space="0" w:color="auto"/>
            </w:tcBorders>
          </w:tcPr>
          <w:p w14:paraId="6993AD1C" w14:textId="4BCA3A39" w:rsidR="0027099E" w:rsidRPr="007C0D58" w:rsidRDefault="0027099E" w:rsidP="0027099E">
            <w:pPr>
              <w:autoSpaceDE w:val="0"/>
              <w:autoSpaceDN w:val="0"/>
              <w:adjustRightInd w:val="0"/>
              <w:spacing w:after="0" w:line="240" w:lineRule="auto"/>
              <w:rPr>
                <w:rFonts w:ascii="Arial" w:hAnsi="Arial" w:cs="Arial"/>
                <w:bCs/>
                <w:lang w:val="en-GB"/>
              </w:rPr>
            </w:pPr>
            <w:r>
              <w:rPr>
                <w:rFonts w:ascii="Arial" w:hAnsi="Arial" w:cs="Arial"/>
                <w:bCs/>
                <w:lang w:val="en-GB"/>
              </w:rPr>
              <w:t>Compulsory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164EADB" w14:textId="328C93B7" w:rsidR="0027099E" w:rsidRPr="007C0D58" w:rsidRDefault="0027099E" w:rsidP="0027099E">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27099E" w:rsidRPr="001B6353" w14:paraId="0AF37189" w14:textId="77777777" w:rsidTr="00E24EA7">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50D0D6B3" w14:textId="16CEADF1" w:rsidR="0027099E" w:rsidRPr="007C0D58" w:rsidRDefault="0027099E" w:rsidP="0027099E">
            <w:pPr>
              <w:pStyle w:val="ListParagraph"/>
              <w:suppressAutoHyphens/>
              <w:spacing w:after="0" w:line="240" w:lineRule="auto"/>
              <w:ind w:left="0"/>
              <w:rPr>
                <w:rFonts w:ascii="Arial" w:hAnsi="Arial" w:cs="Arial"/>
                <w:highlight w:val="cyan"/>
                <w:lang w:val="en-GB"/>
              </w:rPr>
            </w:pPr>
            <w:r w:rsidRPr="007C0D58">
              <w:rPr>
                <w:rFonts w:ascii="Arial" w:hAnsi="Arial" w:cs="Arial"/>
              </w:rPr>
              <w:t>M7X01384</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6C97C8C" w14:textId="4CABF642" w:rsidR="0027099E" w:rsidRPr="007C0D58" w:rsidRDefault="0027099E" w:rsidP="0027099E">
            <w:pPr>
              <w:spacing w:after="0"/>
              <w:rPr>
                <w:rFonts w:ascii="Arial" w:hAnsi="Arial" w:cs="Arial"/>
              </w:rPr>
            </w:pPr>
            <w:r w:rsidRPr="007C0D58">
              <w:rPr>
                <w:rFonts w:ascii="Arial" w:hAnsi="Arial" w:cs="Arial"/>
              </w:rPr>
              <w:t xml:space="preserve">Structural Integrity and Material Evaluation </w:t>
            </w:r>
          </w:p>
        </w:tc>
        <w:tc>
          <w:tcPr>
            <w:tcW w:w="1985" w:type="dxa"/>
          </w:tcPr>
          <w:p w14:paraId="2ABBF9CD" w14:textId="027E255B" w:rsidR="0027099E" w:rsidRPr="007C0D58" w:rsidRDefault="0027099E" w:rsidP="0027099E">
            <w:pPr>
              <w:autoSpaceDE w:val="0"/>
              <w:autoSpaceDN w:val="0"/>
              <w:adjustRightInd w:val="0"/>
              <w:spacing w:after="0" w:line="240" w:lineRule="auto"/>
              <w:rPr>
                <w:rFonts w:ascii="Arial" w:hAnsi="Arial" w:cs="Arial"/>
                <w:bCs/>
                <w:lang w:val="en-GB"/>
              </w:rPr>
            </w:pPr>
            <w:r>
              <w:rPr>
                <w:rFonts w:ascii="Arial" w:hAnsi="Arial" w:cs="Arial"/>
                <w:bCs/>
                <w:lang w:val="en-GB"/>
              </w:rPr>
              <w:t>Compulsory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86AF987" w14:textId="0B548128" w:rsidR="0027099E" w:rsidRPr="007C0D58" w:rsidRDefault="0027099E" w:rsidP="0027099E">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27099E" w:rsidRPr="001B6353" w14:paraId="09DDA2A4" w14:textId="77777777" w:rsidTr="007C0D58">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38573ECE" w14:textId="415B148F" w:rsidR="0027099E" w:rsidRPr="007C0D58" w:rsidRDefault="0027099E" w:rsidP="0027099E">
            <w:pPr>
              <w:pStyle w:val="ListParagraph"/>
              <w:suppressAutoHyphens/>
              <w:spacing w:after="0" w:line="240" w:lineRule="auto"/>
              <w:ind w:left="0"/>
              <w:rPr>
                <w:rFonts w:ascii="Arial" w:hAnsi="Arial" w:cs="Arial"/>
                <w:highlight w:val="cyan"/>
                <w:lang w:val="en-GB"/>
              </w:rPr>
            </w:pPr>
            <w:r w:rsidRPr="007C0D58">
              <w:rPr>
                <w:rFonts w:ascii="Arial" w:hAnsi="Arial" w:cs="Arial"/>
              </w:rPr>
              <w:t>M7X01385</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06113ADC" w14:textId="07A073DC" w:rsidR="0027099E" w:rsidRPr="007C0D58" w:rsidRDefault="0027099E" w:rsidP="0027099E">
            <w:pPr>
              <w:spacing w:after="0"/>
              <w:rPr>
                <w:rFonts w:ascii="Arial" w:hAnsi="Arial" w:cs="Arial"/>
              </w:rPr>
            </w:pPr>
            <w:r w:rsidRPr="007C0D58">
              <w:rPr>
                <w:rFonts w:ascii="Arial" w:hAnsi="Arial" w:cs="Arial"/>
              </w:rPr>
              <w:t>Mechanics of Materials Failure</w:t>
            </w:r>
          </w:p>
        </w:tc>
        <w:tc>
          <w:tcPr>
            <w:tcW w:w="1985" w:type="dxa"/>
            <w:tcBorders>
              <w:top w:val="single" w:sz="4" w:space="0" w:color="auto"/>
              <w:left w:val="single" w:sz="4" w:space="0" w:color="auto"/>
              <w:bottom w:val="single" w:sz="4" w:space="0" w:color="auto"/>
              <w:right w:val="single" w:sz="4" w:space="0" w:color="auto"/>
            </w:tcBorders>
          </w:tcPr>
          <w:p w14:paraId="5E0BAB1D" w14:textId="01E519FF" w:rsidR="0027099E" w:rsidRPr="007C0D58" w:rsidRDefault="0027099E" w:rsidP="0027099E">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0B06349" w14:textId="530C286C" w:rsidR="0027099E" w:rsidRPr="007C0D58" w:rsidRDefault="0027099E" w:rsidP="0027099E">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27099E" w:rsidRPr="001B6353" w14:paraId="68A906B9" w14:textId="77777777" w:rsidTr="00E24EA7">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16B52D1F" w14:textId="4D8BEEF7" w:rsidR="0027099E" w:rsidRPr="007C0D58" w:rsidRDefault="0027099E" w:rsidP="0027099E">
            <w:pPr>
              <w:pStyle w:val="ListParagraph"/>
              <w:suppressAutoHyphens/>
              <w:spacing w:after="0" w:line="240" w:lineRule="auto"/>
              <w:ind w:left="0"/>
              <w:rPr>
                <w:rFonts w:ascii="Arial" w:hAnsi="Arial" w:cs="Arial"/>
                <w:highlight w:val="cyan"/>
                <w:lang w:val="en-GB"/>
              </w:rPr>
            </w:pPr>
            <w:r w:rsidRPr="007C0D58">
              <w:rPr>
                <w:rFonts w:ascii="Arial" w:hAnsi="Arial" w:cs="Arial"/>
              </w:rPr>
              <w:t>M7X00731</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3F90BE70" w14:textId="281D48A4" w:rsidR="0027099E" w:rsidRPr="007C0D58" w:rsidRDefault="0027099E" w:rsidP="0027099E">
            <w:pPr>
              <w:spacing w:after="0"/>
              <w:rPr>
                <w:rFonts w:ascii="Arial" w:hAnsi="Arial" w:cs="Arial"/>
              </w:rPr>
            </w:pPr>
            <w:r w:rsidRPr="007C0D58">
              <w:rPr>
                <w:rFonts w:ascii="Arial" w:hAnsi="Arial" w:cs="Arial"/>
              </w:rPr>
              <w:t xml:space="preserve">Ultrasonic Methods </w:t>
            </w:r>
          </w:p>
        </w:tc>
        <w:tc>
          <w:tcPr>
            <w:tcW w:w="1985" w:type="dxa"/>
            <w:tcBorders>
              <w:top w:val="single" w:sz="4" w:space="0" w:color="auto"/>
              <w:left w:val="single" w:sz="4" w:space="0" w:color="auto"/>
              <w:bottom w:val="single" w:sz="4" w:space="0" w:color="auto"/>
              <w:right w:val="single" w:sz="4" w:space="0" w:color="auto"/>
            </w:tcBorders>
          </w:tcPr>
          <w:p w14:paraId="2EE6AB6A" w14:textId="59EF4837" w:rsidR="0027099E" w:rsidRPr="007C0D58" w:rsidRDefault="0027099E" w:rsidP="0027099E">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24ABFB2" w14:textId="133E0AD2" w:rsidR="0027099E" w:rsidRPr="007C0D58" w:rsidRDefault="0027099E" w:rsidP="0027099E">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27099E" w:rsidRPr="001B6353" w14:paraId="0FB48AB0" w14:textId="77777777" w:rsidTr="00E24EA7">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3773D919" w14:textId="6B4D403B" w:rsidR="0027099E" w:rsidRPr="007C0D58" w:rsidRDefault="0027099E" w:rsidP="0027099E">
            <w:pPr>
              <w:pStyle w:val="ListParagraph"/>
              <w:suppressAutoHyphens/>
              <w:spacing w:after="0" w:line="240" w:lineRule="auto"/>
              <w:ind w:left="0"/>
              <w:rPr>
                <w:rFonts w:ascii="Arial" w:hAnsi="Arial" w:cs="Arial"/>
                <w:highlight w:val="cyan"/>
                <w:lang w:val="en-GB"/>
              </w:rPr>
            </w:pPr>
            <w:r w:rsidRPr="007C0D58">
              <w:rPr>
                <w:rFonts w:ascii="Arial" w:hAnsi="Arial" w:cs="Arial"/>
              </w:rPr>
              <w:t>M7X00729</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725C7184" w14:textId="48A8B041" w:rsidR="0027099E" w:rsidRPr="007C0D58" w:rsidRDefault="0027099E" w:rsidP="0018552C">
            <w:pPr>
              <w:spacing w:after="0"/>
              <w:rPr>
                <w:rFonts w:ascii="Arial" w:hAnsi="Arial" w:cs="Arial"/>
              </w:rPr>
            </w:pPr>
            <w:r w:rsidRPr="007C0D58">
              <w:rPr>
                <w:rFonts w:ascii="Arial" w:hAnsi="Arial" w:cs="Arial"/>
              </w:rPr>
              <w:t xml:space="preserve">Radiographic </w:t>
            </w:r>
            <w:r w:rsidR="0018552C">
              <w:rPr>
                <w:rFonts w:ascii="Arial" w:hAnsi="Arial" w:cs="Arial"/>
              </w:rPr>
              <w:t>Methods</w:t>
            </w:r>
          </w:p>
        </w:tc>
        <w:tc>
          <w:tcPr>
            <w:tcW w:w="1985" w:type="dxa"/>
            <w:tcBorders>
              <w:top w:val="single" w:sz="4" w:space="0" w:color="auto"/>
              <w:left w:val="single" w:sz="4" w:space="0" w:color="auto"/>
              <w:bottom w:val="single" w:sz="4" w:space="0" w:color="auto"/>
              <w:right w:val="single" w:sz="4" w:space="0" w:color="auto"/>
            </w:tcBorders>
          </w:tcPr>
          <w:p w14:paraId="5F7BC232" w14:textId="72B1F538" w:rsidR="0027099E" w:rsidRPr="007C0D58" w:rsidRDefault="0027099E" w:rsidP="0027099E">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9D5F213" w14:textId="58DDE317" w:rsidR="0027099E" w:rsidRPr="007C0D58" w:rsidRDefault="0027099E" w:rsidP="0027099E">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27099E" w:rsidRPr="001B6353" w14:paraId="298B9C74" w14:textId="77777777" w:rsidTr="00E24EA7">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1C3935DE" w14:textId="52941E9D" w:rsidR="0027099E" w:rsidRPr="007C0D58" w:rsidRDefault="0027099E" w:rsidP="0027099E">
            <w:pPr>
              <w:pStyle w:val="ListParagraph"/>
              <w:suppressAutoHyphens/>
              <w:spacing w:after="0" w:line="240" w:lineRule="auto"/>
              <w:ind w:left="0"/>
              <w:rPr>
                <w:rFonts w:ascii="Arial" w:hAnsi="Arial" w:cs="Arial"/>
                <w:lang w:val="en-GB"/>
              </w:rPr>
            </w:pPr>
            <w:r w:rsidRPr="007C0D58">
              <w:rPr>
                <w:rFonts w:ascii="Arial" w:hAnsi="Arial" w:cs="Arial"/>
              </w:rPr>
              <w:t>M7X00725</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59D43467" w14:textId="736C8AA2" w:rsidR="0027099E" w:rsidRPr="007C0D58" w:rsidRDefault="0027099E" w:rsidP="0027099E">
            <w:pPr>
              <w:spacing w:after="0" w:line="240" w:lineRule="auto"/>
              <w:rPr>
                <w:rFonts w:ascii="Arial" w:hAnsi="Arial" w:cs="Arial"/>
              </w:rPr>
            </w:pPr>
            <w:r w:rsidRPr="007C0D58">
              <w:rPr>
                <w:rFonts w:ascii="Arial" w:hAnsi="Arial" w:cs="Arial"/>
              </w:rPr>
              <w:t>Electromagnetic Methods</w:t>
            </w:r>
          </w:p>
        </w:tc>
        <w:tc>
          <w:tcPr>
            <w:tcW w:w="1985" w:type="dxa"/>
            <w:tcBorders>
              <w:top w:val="single" w:sz="4" w:space="0" w:color="auto"/>
              <w:left w:val="single" w:sz="4" w:space="0" w:color="auto"/>
              <w:bottom w:val="single" w:sz="4" w:space="0" w:color="auto"/>
              <w:right w:val="single" w:sz="4" w:space="0" w:color="auto"/>
            </w:tcBorders>
          </w:tcPr>
          <w:p w14:paraId="3CEB3A72" w14:textId="38B9AA59" w:rsidR="0027099E" w:rsidRPr="007C0D58" w:rsidRDefault="0027099E" w:rsidP="0027099E">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72DF7E4" w14:textId="47758560" w:rsidR="0027099E" w:rsidRPr="007C0D58" w:rsidRDefault="0027099E" w:rsidP="0027099E">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27099E" w:rsidRPr="001B6353" w14:paraId="283F8E2E" w14:textId="77777777" w:rsidTr="00E24EA7">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6BFDD193" w14:textId="16B96AAF" w:rsidR="0027099E" w:rsidRPr="007C0D58" w:rsidRDefault="0027099E" w:rsidP="0027099E">
            <w:pPr>
              <w:pStyle w:val="ListParagraph"/>
              <w:suppressAutoHyphens/>
              <w:spacing w:after="0" w:line="240" w:lineRule="auto"/>
              <w:ind w:left="0"/>
              <w:rPr>
                <w:rFonts w:ascii="Arial" w:hAnsi="Arial" w:cs="Arial"/>
              </w:rPr>
            </w:pPr>
            <w:r w:rsidRPr="007C0D58">
              <w:rPr>
                <w:rFonts w:ascii="Arial" w:hAnsi="Arial" w:cs="Arial"/>
                <w:lang w:val="en-GB"/>
              </w:rPr>
              <w:t>M7X01212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bottom"/>
          </w:tcPr>
          <w:p w14:paraId="035DE087" w14:textId="116AC090" w:rsidR="0027099E" w:rsidRPr="007C0D58" w:rsidRDefault="0027099E" w:rsidP="0027099E">
            <w:pPr>
              <w:spacing w:after="0"/>
              <w:rPr>
                <w:rFonts w:ascii="Arial" w:hAnsi="Arial" w:cs="Arial"/>
              </w:rPr>
            </w:pPr>
            <w:r w:rsidRPr="007C0D58">
              <w:rPr>
                <w:rFonts w:ascii="Arial" w:hAnsi="Arial" w:cs="Arial"/>
              </w:rPr>
              <w:t>Concept Engine Design and Prototype Manufacture</w:t>
            </w:r>
          </w:p>
        </w:tc>
        <w:tc>
          <w:tcPr>
            <w:tcW w:w="1985" w:type="dxa"/>
            <w:tcBorders>
              <w:top w:val="single" w:sz="4" w:space="0" w:color="auto"/>
              <w:left w:val="single" w:sz="4" w:space="0" w:color="auto"/>
              <w:bottom w:val="single" w:sz="4" w:space="0" w:color="auto"/>
              <w:right w:val="single" w:sz="4" w:space="0" w:color="auto"/>
            </w:tcBorders>
          </w:tcPr>
          <w:p w14:paraId="437B52B7" w14:textId="4B3510FC" w:rsidR="0027099E" w:rsidRPr="007C0D58" w:rsidRDefault="0027099E" w:rsidP="0027099E">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D210EBE" w14:textId="282C8D50" w:rsidR="0027099E" w:rsidRPr="007C0D58" w:rsidRDefault="0027099E" w:rsidP="0027099E">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27099E" w:rsidRPr="001B6353" w14:paraId="71D75460" w14:textId="77777777" w:rsidTr="007C0D58">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293E37A1" w14:textId="424402AA" w:rsidR="0027099E" w:rsidRPr="007C0D58" w:rsidRDefault="0027099E" w:rsidP="0027099E">
            <w:pPr>
              <w:pStyle w:val="ListParagraph"/>
              <w:suppressAutoHyphens/>
              <w:spacing w:after="0" w:line="240" w:lineRule="auto"/>
              <w:ind w:left="0"/>
              <w:rPr>
                <w:rFonts w:ascii="Arial" w:hAnsi="Arial" w:cs="Arial"/>
              </w:rPr>
            </w:pPr>
            <w:r w:rsidRPr="007C0D58">
              <w:rPr>
                <w:rFonts w:ascii="Arial" w:hAnsi="Arial" w:cs="Arial"/>
                <w:lang w:val="en-GB"/>
              </w:rPr>
              <w:t>M7X01215</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52E8E8D0" w14:textId="611F50D3" w:rsidR="0027099E" w:rsidRPr="007C0D58" w:rsidRDefault="0027099E" w:rsidP="0027099E">
            <w:pPr>
              <w:spacing w:after="0"/>
              <w:rPr>
                <w:rFonts w:ascii="Arial" w:hAnsi="Arial" w:cs="Arial"/>
              </w:rPr>
            </w:pPr>
            <w:r w:rsidRPr="007C0D58">
              <w:rPr>
                <w:rFonts w:ascii="Arial" w:hAnsi="Arial" w:cs="Arial"/>
              </w:rPr>
              <w:t>Engine Performance and Emissions</w:t>
            </w:r>
          </w:p>
        </w:tc>
        <w:tc>
          <w:tcPr>
            <w:tcW w:w="1985" w:type="dxa"/>
            <w:tcBorders>
              <w:top w:val="single" w:sz="4" w:space="0" w:color="auto"/>
              <w:left w:val="single" w:sz="4" w:space="0" w:color="auto"/>
              <w:bottom w:val="single" w:sz="4" w:space="0" w:color="auto"/>
              <w:right w:val="single" w:sz="4" w:space="0" w:color="auto"/>
            </w:tcBorders>
          </w:tcPr>
          <w:p w14:paraId="4C385EC9" w14:textId="26078111" w:rsidR="0027099E" w:rsidRPr="007C0D58" w:rsidRDefault="0027099E" w:rsidP="0027099E">
            <w:pPr>
              <w:autoSpaceDE w:val="0"/>
              <w:autoSpaceDN w:val="0"/>
              <w:adjustRightInd w:val="0"/>
              <w:spacing w:after="0" w:line="240" w:lineRule="auto"/>
              <w:rPr>
                <w:rFonts w:ascii="Arial" w:hAnsi="Arial" w:cs="Arial"/>
                <w:bCs/>
                <w:lang w:val="en-GB"/>
              </w:rPr>
            </w:pPr>
            <w:r>
              <w:rPr>
                <w:rFonts w:ascii="Arial" w:hAnsi="Arial" w:cs="Arial"/>
                <w:bCs/>
                <w:lang w:val="en-GB"/>
              </w:rPr>
              <w:t>Compulsory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9991C17" w14:textId="58983F6D" w:rsidR="0027099E" w:rsidRPr="007C0D58" w:rsidRDefault="0027099E" w:rsidP="0027099E">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27099E" w:rsidRPr="001B6353" w14:paraId="216C6FE8" w14:textId="77777777" w:rsidTr="00E24EA7">
        <w:trPr>
          <w:trHeight w:val="259"/>
        </w:trPr>
        <w:tc>
          <w:tcPr>
            <w:tcW w:w="1526" w:type="dxa"/>
          </w:tcPr>
          <w:p w14:paraId="6CCCE5A7" w14:textId="40342A91" w:rsidR="0027099E" w:rsidRPr="007C0D58" w:rsidRDefault="0027099E" w:rsidP="0027099E">
            <w:pPr>
              <w:pStyle w:val="ListParagraph"/>
              <w:suppressAutoHyphens/>
              <w:spacing w:after="0" w:line="240" w:lineRule="auto"/>
              <w:ind w:left="0"/>
              <w:rPr>
                <w:rFonts w:ascii="Arial" w:hAnsi="Arial" w:cs="Arial"/>
              </w:rPr>
            </w:pPr>
            <w:r w:rsidRPr="0081453B">
              <w:rPr>
                <w:rFonts w:ascii="Arial" w:eastAsia="Times New Roman" w:hAnsi="Arial" w:cs="Arial"/>
                <w:lang w:val="en-GB"/>
              </w:rPr>
              <w:t>M7X01641</w:t>
            </w:r>
          </w:p>
        </w:tc>
        <w:tc>
          <w:tcPr>
            <w:tcW w:w="4819" w:type="dxa"/>
          </w:tcPr>
          <w:p w14:paraId="0B931E66" w14:textId="5B740E0E" w:rsidR="0027099E" w:rsidRPr="007C0D58" w:rsidRDefault="0027099E" w:rsidP="0027099E">
            <w:pPr>
              <w:spacing w:after="0"/>
              <w:rPr>
                <w:rFonts w:ascii="Arial" w:hAnsi="Arial" w:cs="Arial"/>
              </w:rPr>
            </w:pPr>
            <w:r w:rsidRPr="0081453B">
              <w:rPr>
                <w:rFonts w:ascii="Arial" w:eastAsia="Times New Roman" w:hAnsi="Arial" w:cs="Arial"/>
                <w:lang w:val="en-GB"/>
              </w:rPr>
              <w:t>Environmental Monitoring &amp; Technology</w:t>
            </w:r>
          </w:p>
        </w:tc>
        <w:tc>
          <w:tcPr>
            <w:tcW w:w="1985" w:type="dxa"/>
          </w:tcPr>
          <w:p w14:paraId="2601E3BB" w14:textId="7DAD057A" w:rsidR="0027099E" w:rsidRPr="007C0D58" w:rsidRDefault="00A54C86" w:rsidP="0027099E">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18A4B03" w14:textId="3DEFD449" w:rsidR="0027099E" w:rsidRPr="007C0D58" w:rsidRDefault="0027099E" w:rsidP="0027099E">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27099E" w:rsidRPr="001B6353" w14:paraId="49FA8968" w14:textId="77777777" w:rsidTr="00E24EA7">
        <w:trPr>
          <w:trHeight w:val="259"/>
        </w:trPr>
        <w:tc>
          <w:tcPr>
            <w:tcW w:w="1526" w:type="dxa"/>
            <w:vAlign w:val="center"/>
          </w:tcPr>
          <w:p w14:paraId="580DEB80" w14:textId="56617E8B" w:rsidR="0027099E" w:rsidRPr="007C0D58" w:rsidRDefault="0027099E" w:rsidP="0027099E">
            <w:pPr>
              <w:pStyle w:val="ListParagraph"/>
              <w:suppressAutoHyphens/>
              <w:spacing w:after="0" w:line="240" w:lineRule="auto"/>
              <w:ind w:left="0"/>
              <w:rPr>
                <w:rFonts w:ascii="Arial" w:hAnsi="Arial" w:cs="Arial"/>
              </w:rPr>
            </w:pPr>
            <w:r w:rsidRPr="0081453B">
              <w:rPr>
                <w:rFonts w:ascii="Arial" w:eastAsia="Times New Roman" w:hAnsi="Arial" w:cs="Arial"/>
                <w:lang w:val="en-GB"/>
              </w:rPr>
              <w:t>M7X01639</w:t>
            </w:r>
          </w:p>
        </w:tc>
        <w:tc>
          <w:tcPr>
            <w:tcW w:w="4819" w:type="dxa"/>
          </w:tcPr>
          <w:p w14:paraId="29106DA2" w14:textId="45A78E4F" w:rsidR="0027099E" w:rsidRPr="007C0D58" w:rsidRDefault="0027099E" w:rsidP="0027099E">
            <w:pPr>
              <w:spacing w:after="0"/>
              <w:rPr>
                <w:rFonts w:ascii="Arial" w:hAnsi="Arial" w:cs="Arial"/>
              </w:rPr>
            </w:pPr>
            <w:r w:rsidRPr="0081453B">
              <w:rPr>
                <w:rFonts w:ascii="Arial" w:eastAsia="Times New Roman" w:hAnsi="Arial" w:cs="Arial"/>
                <w:lang w:val="en-GB"/>
              </w:rPr>
              <w:t>Water Treatment Technology</w:t>
            </w:r>
          </w:p>
        </w:tc>
        <w:tc>
          <w:tcPr>
            <w:tcW w:w="1985" w:type="dxa"/>
            <w:tcBorders>
              <w:top w:val="single" w:sz="4" w:space="0" w:color="auto"/>
              <w:left w:val="single" w:sz="4" w:space="0" w:color="auto"/>
              <w:bottom w:val="single" w:sz="4" w:space="0" w:color="auto"/>
              <w:right w:val="single" w:sz="4" w:space="0" w:color="auto"/>
            </w:tcBorders>
          </w:tcPr>
          <w:p w14:paraId="764ABB69" w14:textId="1E59F435" w:rsidR="0027099E" w:rsidRPr="007C0D58" w:rsidRDefault="00A54C86" w:rsidP="0027099E">
            <w:pPr>
              <w:autoSpaceDE w:val="0"/>
              <w:autoSpaceDN w:val="0"/>
              <w:adjustRightInd w:val="0"/>
              <w:spacing w:after="0" w:line="240" w:lineRule="auto"/>
              <w:rPr>
                <w:rFonts w:ascii="Arial" w:hAnsi="Arial" w:cs="Arial"/>
                <w:bCs/>
                <w:lang w:val="en-GB"/>
              </w:rPr>
            </w:pPr>
            <w:r>
              <w:rPr>
                <w:rFonts w:ascii="Arial" w:hAnsi="Arial" w:cs="Arial"/>
                <w:bCs/>
                <w:lang w:val="en-GB"/>
              </w:rPr>
              <w:t>Compulsory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04AA00" w14:textId="58AC3F06" w:rsidR="0027099E" w:rsidRPr="007C0D58" w:rsidRDefault="0027099E" w:rsidP="0027099E">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27099E" w:rsidRPr="001B6353" w14:paraId="55B393E1" w14:textId="77777777" w:rsidTr="00E24EA7">
        <w:trPr>
          <w:trHeight w:val="259"/>
        </w:trPr>
        <w:tc>
          <w:tcPr>
            <w:tcW w:w="1526" w:type="dxa"/>
            <w:vAlign w:val="center"/>
          </w:tcPr>
          <w:p w14:paraId="2B763898" w14:textId="466C100C" w:rsidR="0027099E" w:rsidRPr="007C0D58" w:rsidRDefault="0027099E" w:rsidP="0027099E">
            <w:pPr>
              <w:pStyle w:val="ListParagraph"/>
              <w:suppressAutoHyphens/>
              <w:spacing w:after="0" w:line="240" w:lineRule="auto"/>
              <w:ind w:left="0"/>
              <w:rPr>
                <w:rFonts w:ascii="Arial" w:hAnsi="Arial" w:cs="Arial"/>
              </w:rPr>
            </w:pPr>
            <w:r w:rsidRPr="0081453B">
              <w:rPr>
                <w:rFonts w:ascii="Arial" w:eastAsia="Times New Roman" w:hAnsi="Arial" w:cs="Arial"/>
                <w:lang w:val="en-GB"/>
              </w:rPr>
              <w:t>M7X01638</w:t>
            </w:r>
          </w:p>
        </w:tc>
        <w:tc>
          <w:tcPr>
            <w:tcW w:w="4819" w:type="dxa"/>
          </w:tcPr>
          <w:p w14:paraId="7165E294" w14:textId="1CE48906" w:rsidR="0027099E" w:rsidRPr="007C0D58" w:rsidRDefault="0027099E" w:rsidP="0027099E">
            <w:pPr>
              <w:spacing w:after="0"/>
              <w:rPr>
                <w:rFonts w:ascii="Arial" w:hAnsi="Arial" w:cs="Arial"/>
              </w:rPr>
            </w:pPr>
            <w:r w:rsidRPr="0081453B">
              <w:rPr>
                <w:rFonts w:ascii="Arial" w:eastAsia="Times New Roman" w:hAnsi="Arial" w:cs="Arial"/>
                <w:lang w:val="en-GB"/>
              </w:rPr>
              <w:t>Micro Power Generation</w:t>
            </w:r>
          </w:p>
        </w:tc>
        <w:tc>
          <w:tcPr>
            <w:tcW w:w="1985" w:type="dxa"/>
            <w:tcBorders>
              <w:top w:val="single" w:sz="4" w:space="0" w:color="auto"/>
              <w:left w:val="single" w:sz="4" w:space="0" w:color="auto"/>
              <w:bottom w:val="single" w:sz="4" w:space="0" w:color="auto"/>
              <w:right w:val="single" w:sz="4" w:space="0" w:color="auto"/>
            </w:tcBorders>
          </w:tcPr>
          <w:p w14:paraId="6CB22CEB" w14:textId="1501F1F4" w:rsidR="0027099E" w:rsidRPr="007C0D58" w:rsidRDefault="0027099E" w:rsidP="0027099E">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A72159B" w14:textId="0AE0C249" w:rsidR="0027099E" w:rsidRPr="007C0D58" w:rsidRDefault="0027099E" w:rsidP="0027099E">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27099E" w:rsidRPr="001B6353" w14:paraId="623A86B9" w14:textId="77777777" w:rsidTr="00E24EA7">
        <w:trPr>
          <w:trHeight w:val="259"/>
        </w:trPr>
        <w:tc>
          <w:tcPr>
            <w:tcW w:w="1526" w:type="dxa"/>
            <w:vAlign w:val="center"/>
          </w:tcPr>
          <w:p w14:paraId="653CFDE5" w14:textId="2E87DBF9" w:rsidR="0027099E" w:rsidRPr="007C0D58" w:rsidRDefault="0027099E" w:rsidP="0027099E">
            <w:pPr>
              <w:pStyle w:val="ListParagraph"/>
              <w:suppressAutoHyphens/>
              <w:spacing w:after="0" w:line="240" w:lineRule="auto"/>
              <w:ind w:left="0"/>
              <w:rPr>
                <w:rFonts w:ascii="Arial" w:hAnsi="Arial" w:cs="Arial"/>
                <w:lang w:val="en-GB"/>
              </w:rPr>
            </w:pPr>
            <w:r w:rsidRPr="0081453B">
              <w:rPr>
                <w:rFonts w:ascii="Arial" w:eastAsia="Times New Roman" w:hAnsi="Arial" w:cs="Arial"/>
                <w:lang w:val="en-GB"/>
              </w:rPr>
              <w:t>M7X01643</w:t>
            </w:r>
          </w:p>
        </w:tc>
        <w:tc>
          <w:tcPr>
            <w:tcW w:w="4819" w:type="dxa"/>
          </w:tcPr>
          <w:p w14:paraId="6FE52E41" w14:textId="24AE9AE9" w:rsidR="0027099E" w:rsidRPr="007C0D58" w:rsidRDefault="0027099E" w:rsidP="0027099E">
            <w:pPr>
              <w:spacing w:after="0" w:line="240" w:lineRule="auto"/>
              <w:rPr>
                <w:rFonts w:ascii="Arial" w:hAnsi="Arial" w:cs="Arial"/>
              </w:rPr>
            </w:pPr>
            <w:r w:rsidRPr="0081453B">
              <w:rPr>
                <w:rFonts w:ascii="Arial" w:eastAsia="Times New Roman" w:hAnsi="Arial" w:cs="Arial"/>
                <w:lang w:val="en-GB"/>
              </w:rPr>
              <w:t>Instrumentation &amp; Control</w:t>
            </w:r>
          </w:p>
        </w:tc>
        <w:tc>
          <w:tcPr>
            <w:tcW w:w="1985" w:type="dxa"/>
            <w:tcBorders>
              <w:top w:val="single" w:sz="4" w:space="0" w:color="auto"/>
              <w:left w:val="single" w:sz="4" w:space="0" w:color="auto"/>
              <w:bottom w:val="single" w:sz="4" w:space="0" w:color="auto"/>
              <w:right w:val="single" w:sz="4" w:space="0" w:color="auto"/>
            </w:tcBorders>
          </w:tcPr>
          <w:p w14:paraId="462C5B50" w14:textId="29C86DD9" w:rsidR="0027099E" w:rsidRPr="007C0D58" w:rsidRDefault="0027099E" w:rsidP="0027099E">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EB7F4E3" w14:textId="4B870B8B" w:rsidR="0027099E" w:rsidRPr="007C0D58" w:rsidRDefault="0027099E" w:rsidP="0027099E">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0761AE" w:rsidRPr="001B6353" w14:paraId="53CD4AB2" w14:textId="77777777" w:rsidTr="00E24EA7">
        <w:trPr>
          <w:trHeight w:val="259"/>
        </w:trPr>
        <w:tc>
          <w:tcPr>
            <w:tcW w:w="1526" w:type="dxa"/>
            <w:vAlign w:val="center"/>
          </w:tcPr>
          <w:p w14:paraId="7A4F5460" w14:textId="65830899" w:rsidR="000761AE" w:rsidRPr="007C0D58" w:rsidRDefault="000761AE" w:rsidP="000761AE">
            <w:pPr>
              <w:pStyle w:val="ListParagraph"/>
              <w:suppressAutoHyphens/>
              <w:spacing w:after="0" w:line="240" w:lineRule="auto"/>
              <w:ind w:left="0"/>
              <w:rPr>
                <w:rFonts w:ascii="Arial" w:hAnsi="Arial" w:cs="Arial"/>
                <w:lang w:val="en-GB"/>
              </w:rPr>
            </w:pPr>
            <w:r w:rsidRPr="000761AE">
              <w:rPr>
                <w:rFonts w:ascii="Arial" w:eastAsia="Times New Roman" w:hAnsi="Arial" w:cs="Arial"/>
                <w:lang w:val="en-GB"/>
              </w:rPr>
              <w:t>M7X01209</w:t>
            </w:r>
          </w:p>
        </w:tc>
        <w:tc>
          <w:tcPr>
            <w:tcW w:w="4819" w:type="dxa"/>
          </w:tcPr>
          <w:p w14:paraId="5064D9AA" w14:textId="079FE93E" w:rsidR="000761AE" w:rsidRPr="007C0D58" w:rsidRDefault="000761AE" w:rsidP="000761AE">
            <w:pPr>
              <w:pStyle w:val="ListParagraph"/>
              <w:suppressAutoHyphens/>
              <w:spacing w:after="0" w:line="240" w:lineRule="auto"/>
              <w:ind w:left="0"/>
              <w:rPr>
                <w:rFonts w:ascii="Arial" w:hAnsi="Arial" w:cs="Arial"/>
              </w:rPr>
            </w:pPr>
            <w:r>
              <w:rPr>
                <w:rFonts w:ascii="Arial" w:eastAsia="Times New Roman" w:hAnsi="Arial" w:cs="Arial"/>
                <w:lang w:val="en-GB"/>
              </w:rPr>
              <w:t>Advanced Composite Analysis</w:t>
            </w:r>
          </w:p>
        </w:tc>
        <w:tc>
          <w:tcPr>
            <w:tcW w:w="1985" w:type="dxa"/>
            <w:tcBorders>
              <w:top w:val="single" w:sz="4" w:space="0" w:color="auto"/>
              <w:left w:val="single" w:sz="4" w:space="0" w:color="auto"/>
              <w:bottom w:val="single" w:sz="4" w:space="0" w:color="auto"/>
              <w:right w:val="single" w:sz="4" w:space="0" w:color="auto"/>
            </w:tcBorders>
          </w:tcPr>
          <w:p w14:paraId="47FF3316" w14:textId="1745B4B4" w:rsidR="000761AE" w:rsidRPr="007C0D58" w:rsidRDefault="000761AE" w:rsidP="000761AE">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57B526" w14:textId="639E47BE" w:rsidR="000761AE" w:rsidRPr="007C0D58" w:rsidRDefault="000761AE" w:rsidP="000761AE">
            <w:pPr>
              <w:pStyle w:val="ListParagraph"/>
              <w:suppressAutoHyphens/>
              <w:spacing w:after="0" w:line="240" w:lineRule="auto"/>
              <w:ind w:left="0"/>
              <w:jc w:val="center"/>
              <w:rPr>
                <w:rFonts w:ascii="Arial" w:hAnsi="Arial" w:cs="Arial"/>
                <w:lang w:val="en-GB"/>
              </w:rPr>
            </w:pPr>
            <w:r>
              <w:rPr>
                <w:rFonts w:ascii="Arial" w:hAnsi="Arial" w:cs="Arial"/>
                <w:lang w:val="en-GB"/>
              </w:rPr>
              <w:t>20</w:t>
            </w:r>
          </w:p>
        </w:tc>
      </w:tr>
      <w:tr w:rsidR="000761AE" w:rsidRPr="001B6353" w14:paraId="59784A44" w14:textId="77777777" w:rsidTr="00E24EA7">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05B76AFB" w14:textId="3C96EA81" w:rsidR="000761AE" w:rsidRPr="007C0D58" w:rsidRDefault="0018552C" w:rsidP="000761AE">
            <w:pPr>
              <w:pStyle w:val="ListParagraph"/>
              <w:suppressAutoHyphens/>
              <w:spacing w:after="0" w:line="240" w:lineRule="auto"/>
              <w:ind w:left="0"/>
              <w:rPr>
                <w:rFonts w:ascii="Arial" w:hAnsi="Arial" w:cs="Arial"/>
                <w:lang w:val="en-GB"/>
              </w:rPr>
            </w:pPr>
            <w:r>
              <w:rPr>
                <w:rFonts w:ascii="Arial" w:eastAsia="Times New Roman" w:hAnsi="Arial" w:cs="Arial"/>
                <w:lang w:val="en-GB"/>
              </w:rPr>
              <w:t>ACFA7000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688FCA44" w14:textId="5097BA8E" w:rsidR="000761AE" w:rsidRPr="007C0D58" w:rsidRDefault="000761AE" w:rsidP="000761AE">
            <w:pPr>
              <w:spacing w:after="0"/>
              <w:rPr>
                <w:rFonts w:ascii="Arial" w:hAnsi="Arial" w:cs="Arial"/>
              </w:rPr>
            </w:pPr>
            <w:r w:rsidRPr="007C0D58">
              <w:rPr>
                <w:rFonts w:ascii="Arial" w:hAnsi="Arial" w:cs="Arial"/>
              </w:rPr>
              <w:t xml:space="preserve">Research </w:t>
            </w:r>
            <w:r>
              <w:rPr>
                <w:rFonts w:ascii="Arial" w:hAnsi="Arial" w:cs="Arial"/>
              </w:rPr>
              <w:t>Techniques</w:t>
            </w:r>
          </w:p>
        </w:tc>
        <w:tc>
          <w:tcPr>
            <w:tcW w:w="1985" w:type="dxa"/>
            <w:tcBorders>
              <w:top w:val="single" w:sz="4" w:space="0" w:color="auto"/>
              <w:left w:val="single" w:sz="4" w:space="0" w:color="auto"/>
              <w:bottom w:val="single" w:sz="4" w:space="0" w:color="auto"/>
              <w:right w:val="single" w:sz="4" w:space="0" w:color="auto"/>
            </w:tcBorders>
          </w:tcPr>
          <w:p w14:paraId="6F4F7D8C" w14:textId="1C93A377" w:rsidR="000761AE" w:rsidRPr="007C0D58" w:rsidRDefault="000761AE" w:rsidP="000761AE">
            <w:pPr>
              <w:autoSpaceDE w:val="0"/>
              <w:autoSpaceDN w:val="0"/>
              <w:adjustRightInd w:val="0"/>
              <w:spacing w:after="0" w:line="240" w:lineRule="auto"/>
              <w:rPr>
                <w:rFonts w:ascii="Arial" w:hAnsi="Arial" w:cs="Arial"/>
                <w:bCs/>
                <w:lang w:val="en-GB"/>
              </w:rPr>
            </w:pPr>
            <w:r w:rsidRPr="007C0D58">
              <w:rPr>
                <w:rFonts w:ascii="Arial" w:hAnsi="Arial" w:cs="Arial"/>
                <w:bCs/>
                <w:lang w:val="en-GB"/>
              </w:rPr>
              <w:t>Compulsory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79064CF" w14:textId="25CA1CD3" w:rsidR="000761AE" w:rsidRPr="007C0D58" w:rsidRDefault="000761AE" w:rsidP="000761AE">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bl>
    <w:p w14:paraId="1CA7244F" w14:textId="77777777" w:rsidR="00731FF1" w:rsidRDefault="00731FF1" w:rsidP="00731FF1">
      <w:pPr>
        <w:autoSpaceDE w:val="0"/>
        <w:autoSpaceDN w:val="0"/>
        <w:adjustRightInd w:val="0"/>
        <w:spacing w:after="0" w:line="240" w:lineRule="auto"/>
        <w:jc w:val="center"/>
        <w:rPr>
          <w:rFonts w:ascii="Arial" w:hAnsi="Arial" w:cs="Arial"/>
          <w:b/>
          <w:bCs/>
          <w:lang w:val="en-GB"/>
        </w:rPr>
      </w:pPr>
    </w:p>
    <w:p w14:paraId="5328B0C2" w14:textId="77777777" w:rsidR="00731FF1" w:rsidRDefault="00731FF1" w:rsidP="00731FF1">
      <w:pPr>
        <w:autoSpaceDE w:val="0"/>
        <w:autoSpaceDN w:val="0"/>
        <w:adjustRightInd w:val="0"/>
        <w:spacing w:after="0" w:line="240" w:lineRule="auto"/>
        <w:jc w:val="center"/>
        <w:rPr>
          <w:rFonts w:ascii="Arial" w:hAnsi="Arial" w:cs="Arial"/>
          <w:b/>
          <w:bCs/>
          <w:lang w:val="en-GB"/>
        </w:rPr>
      </w:pPr>
    </w:p>
    <w:p w14:paraId="5B11D5F2" w14:textId="77777777" w:rsidR="00731FF1" w:rsidRPr="00472D41" w:rsidRDefault="00731FF1" w:rsidP="00731FF1">
      <w:pPr>
        <w:autoSpaceDE w:val="0"/>
        <w:autoSpaceDN w:val="0"/>
        <w:adjustRightInd w:val="0"/>
        <w:spacing w:after="0"/>
        <w:jc w:val="center"/>
        <w:rPr>
          <w:rFonts w:ascii="Arial" w:hAnsi="Arial" w:cs="Arial"/>
          <w:b/>
          <w:bCs/>
          <w:lang w:val="en-GB"/>
        </w:rPr>
      </w:pPr>
      <w:r w:rsidRPr="00472D41">
        <w:rPr>
          <w:rFonts w:ascii="Arial" w:hAnsi="Arial" w:cs="Arial"/>
          <w:b/>
          <w:bCs/>
          <w:lang w:val="en-GB"/>
        </w:rPr>
        <w:t>Semester 3+</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31FF1" w:rsidRPr="00027D26" w14:paraId="10CA30F3" w14:textId="77777777" w:rsidTr="007C0D58">
        <w:trPr>
          <w:trHeight w:val="778"/>
        </w:trPr>
        <w:tc>
          <w:tcPr>
            <w:tcW w:w="1526" w:type="dxa"/>
            <w:shd w:val="clear" w:color="auto" w:fill="D9D9D9"/>
          </w:tcPr>
          <w:p w14:paraId="56498C17" w14:textId="77777777" w:rsidR="00731FF1" w:rsidRPr="00027D26" w:rsidRDefault="00731FF1" w:rsidP="007C0D58">
            <w:pPr>
              <w:autoSpaceDE w:val="0"/>
              <w:autoSpaceDN w:val="0"/>
              <w:adjustRightInd w:val="0"/>
              <w:spacing w:after="0"/>
              <w:jc w:val="both"/>
              <w:rPr>
                <w:rFonts w:ascii="Arial" w:hAnsi="Arial" w:cs="Arial"/>
                <w:b/>
                <w:bCs/>
                <w:lang w:val="en-GB"/>
              </w:rPr>
            </w:pPr>
            <w:r w:rsidRPr="00027D26">
              <w:rPr>
                <w:rFonts w:ascii="Arial" w:hAnsi="Arial" w:cs="Arial"/>
                <w:b/>
                <w:bCs/>
                <w:lang w:val="en-GB"/>
              </w:rPr>
              <w:t xml:space="preserve">Module Code </w:t>
            </w:r>
          </w:p>
        </w:tc>
        <w:tc>
          <w:tcPr>
            <w:tcW w:w="4394" w:type="dxa"/>
            <w:shd w:val="clear" w:color="auto" w:fill="D9D9D9"/>
          </w:tcPr>
          <w:p w14:paraId="5E902CC3" w14:textId="77777777" w:rsidR="00731FF1" w:rsidRPr="00027D26" w:rsidRDefault="00731FF1" w:rsidP="007C0D58">
            <w:pPr>
              <w:autoSpaceDE w:val="0"/>
              <w:autoSpaceDN w:val="0"/>
              <w:adjustRightInd w:val="0"/>
              <w:spacing w:after="0"/>
              <w:jc w:val="both"/>
              <w:rPr>
                <w:rFonts w:ascii="Arial" w:hAnsi="Arial" w:cs="Arial"/>
                <w:b/>
                <w:bCs/>
                <w:lang w:val="en-GB"/>
              </w:rPr>
            </w:pPr>
            <w:r w:rsidRPr="00027D26">
              <w:rPr>
                <w:rFonts w:ascii="Arial" w:hAnsi="Arial" w:cs="Arial"/>
                <w:b/>
                <w:bCs/>
                <w:lang w:val="en-GB"/>
              </w:rPr>
              <w:t xml:space="preserve">Title </w:t>
            </w:r>
          </w:p>
        </w:tc>
        <w:tc>
          <w:tcPr>
            <w:tcW w:w="2126" w:type="dxa"/>
            <w:shd w:val="clear" w:color="auto" w:fill="D9D9D9"/>
          </w:tcPr>
          <w:p w14:paraId="5C122FF2" w14:textId="77777777" w:rsidR="00731FF1" w:rsidRPr="00027D26" w:rsidRDefault="00731FF1" w:rsidP="007C0D58">
            <w:pPr>
              <w:autoSpaceDE w:val="0"/>
              <w:autoSpaceDN w:val="0"/>
              <w:adjustRightInd w:val="0"/>
              <w:spacing w:after="0"/>
              <w:jc w:val="both"/>
              <w:rPr>
                <w:rFonts w:ascii="Arial" w:hAnsi="Arial" w:cs="Arial"/>
                <w:b/>
                <w:bCs/>
                <w:lang w:val="en-GB"/>
              </w:rPr>
            </w:pPr>
            <w:r w:rsidRPr="00027D26">
              <w:rPr>
                <w:rFonts w:ascii="Arial" w:hAnsi="Arial" w:cs="Arial"/>
                <w:b/>
                <w:bCs/>
                <w:lang w:val="en-GB"/>
              </w:rPr>
              <w:t>Module type (core, compulsory or optional)</w:t>
            </w:r>
          </w:p>
        </w:tc>
        <w:tc>
          <w:tcPr>
            <w:tcW w:w="1276" w:type="dxa"/>
            <w:shd w:val="clear" w:color="auto" w:fill="D9D9D9"/>
          </w:tcPr>
          <w:p w14:paraId="40C64176" w14:textId="77777777" w:rsidR="00731FF1" w:rsidRPr="00027D26" w:rsidRDefault="00731FF1" w:rsidP="007C0D58">
            <w:pPr>
              <w:autoSpaceDE w:val="0"/>
              <w:autoSpaceDN w:val="0"/>
              <w:adjustRightInd w:val="0"/>
              <w:spacing w:after="0"/>
              <w:jc w:val="both"/>
              <w:rPr>
                <w:rFonts w:ascii="Arial" w:hAnsi="Arial" w:cs="Arial"/>
                <w:b/>
                <w:bCs/>
                <w:lang w:val="en-GB"/>
              </w:rPr>
            </w:pPr>
            <w:r w:rsidRPr="00027D26">
              <w:rPr>
                <w:rFonts w:ascii="Arial" w:hAnsi="Arial" w:cs="Arial"/>
                <w:b/>
                <w:bCs/>
                <w:lang w:val="en-GB"/>
              </w:rPr>
              <w:t>Credits</w:t>
            </w:r>
          </w:p>
        </w:tc>
      </w:tr>
      <w:tr w:rsidR="0018552C" w:rsidRPr="00027D26" w14:paraId="5E22FD89" w14:textId="77777777" w:rsidTr="007C0D58">
        <w:trPr>
          <w:trHeight w:val="259"/>
        </w:trPr>
        <w:tc>
          <w:tcPr>
            <w:tcW w:w="1526" w:type="dxa"/>
            <w:shd w:val="clear" w:color="auto" w:fill="auto"/>
          </w:tcPr>
          <w:p w14:paraId="37C48F07" w14:textId="064560BB" w:rsidR="0018552C" w:rsidRPr="0087140B" w:rsidRDefault="0018552C" w:rsidP="0018552C">
            <w:pPr>
              <w:autoSpaceDE w:val="0"/>
              <w:autoSpaceDN w:val="0"/>
              <w:adjustRightInd w:val="0"/>
              <w:spacing w:after="0"/>
              <w:jc w:val="both"/>
              <w:rPr>
                <w:rFonts w:ascii="Arial" w:hAnsi="Arial" w:cs="Arial"/>
                <w:bCs/>
                <w:lang w:val="en-GB"/>
              </w:rPr>
            </w:pPr>
            <w:r>
              <w:rPr>
                <w:rFonts w:ascii="Arial" w:eastAsia="Times New Roman" w:hAnsi="Arial" w:cs="Arial"/>
                <w:lang w:val="en-GB"/>
              </w:rPr>
              <w:t>ACFA7001</w:t>
            </w:r>
          </w:p>
        </w:tc>
        <w:tc>
          <w:tcPr>
            <w:tcW w:w="4394" w:type="dxa"/>
            <w:shd w:val="clear" w:color="auto" w:fill="auto"/>
          </w:tcPr>
          <w:p w14:paraId="0AAFD497" w14:textId="77777777" w:rsidR="0018552C" w:rsidRPr="00027D26" w:rsidRDefault="0018552C" w:rsidP="0018552C">
            <w:pPr>
              <w:autoSpaceDE w:val="0"/>
              <w:autoSpaceDN w:val="0"/>
              <w:adjustRightInd w:val="0"/>
              <w:spacing w:after="0"/>
              <w:jc w:val="both"/>
              <w:rPr>
                <w:rFonts w:ascii="Arial" w:hAnsi="Arial" w:cs="Arial"/>
                <w:bCs/>
                <w:lang w:val="en-GB"/>
              </w:rPr>
            </w:pPr>
            <w:r>
              <w:rPr>
                <w:rFonts w:ascii="Arial" w:hAnsi="Arial" w:cs="Arial"/>
                <w:bCs/>
                <w:lang w:val="en-GB"/>
              </w:rPr>
              <w:t>Research Project/</w:t>
            </w:r>
            <w:r w:rsidRPr="00027D26">
              <w:rPr>
                <w:rFonts w:ascii="Arial" w:hAnsi="Arial" w:cs="Arial"/>
                <w:bCs/>
                <w:lang w:val="en-GB"/>
              </w:rPr>
              <w:t>Dissertation</w:t>
            </w:r>
          </w:p>
        </w:tc>
        <w:tc>
          <w:tcPr>
            <w:tcW w:w="2126" w:type="dxa"/>
          </w:tcPr>
          <w:p w14:paraId="167B5E8E" w14:textId="77777777" w:rsidR="0018552C" w:rsidRPr="00027D26" w:rsidRDefault="0018552C" w:rsidP="0018552C">
            <w:pPr>
              <w:autoSpaceDE w:val="0"/>
              <w:autoSpaceDN w:val="0"/>
              <w:adjustRightInd w:val="0"/>
              <w:spacing w:after="0"/>
              <w:jc w:val="both"/>
              <w:rPr>
                <w:rFonts w:ascii="Arial" w:hAnsi="Arial" w:cs="Arial"/>
                <w:bCs/>
                <w:lang w:val="en-GB"/>
              </w:rPr>
            </w:pPr>
            <w:r>
              <w:rPr>
                <w:rFonts w:ascii="Arial" w:hAnsi="Arial" w:cs="Arial"/>
                <w:bCs/>
                <w:lang w:val="en-GB"/>
              </w:rPr>
              <w:t>Compulsory</w:t>
            </w:r>
          </w:p>
        </w:tc>
        <w:tc>
          <w:tcPr>
            <w:tcW w:w="1276" w:type="dxa"/>
            <w:shd w:val="clear" w:color="auto" w:fill="auto"/>
          </w:tcPr>
          <w:p w14:paraId="15E71BD2" w14:textId="77777777" w:rsidR="0018552C" w:rsidRPr="00027D26" w:rsidRDefault="0018552C" w:rsidP="0018552C">
            <w:pPr>
              <w:autoSpaceDE w:val="0"/>
              <w:autoSpaceDN w:val="0"/>
              <w:adjustRightInd w:val="0"/>
              <w:spacing w:after="0"/>
              <w:jc w:val="both"/>
              <w:rPr>
                <w:rFonts w:ascii="Arial" w:hAnsi="Arial" w:cs="Arial"/>
                <w:bCs/>
                <w:lang w:val="en-GB"/>
              </w:rPr>
            </w:pPr>
            <w:r w:rsidRPr="00027D26">
              <w:rPr>
                <w:rFonts w:ascii="Arial" w:hAnsi="Arial" w:cs="Arial"/>
                <w:bCs/>
                <w:lang w:val="en-GB"/>
              </w:rPr>
              <w:t>120</w:t>
            </w:r>
          </w:p>
        </w:tc>
      </w:tr>
    </w:tbl>
    <w:p w14:paraId="3FC9D691" w14:textId="77777777" w:rsidR="00293119" w:rsidRPr="00996C05" w:rsidRDefault="00293119" w:rsidP="00293119">
      <w:pPr>
        <w:autoSpaceDE w:val="0"/>
        <w:autoSpaceDN w:val="0"/>
        <w:adjustRightInd w:val="0"/>
        <w:spacing w:after="0"/>
        <w:jc w:val="both"/>
        <w:rPr>
          <w:rFonts w:ascii="Arial" w:hAnsi="Arial" w:cs="Arial"/>
          <w:b/>
          <w:bCs/>
          <w:lang w:val="en-GB"/>
        </w:rPr>
      </w:pPr>
    </w:p>
    <w:p w14:paraId="3D395A9C" w14:textId="77777777" w:rsidR="00293119" w:rsidRDefault="00293119" w:rsidP="00293119">
      <w:pPr>
        <w:spacing w:after="0" w:line="240" w:lineRule="auto"/>
        <w:rPr>
          <w:rFonts w:ascii="Arial" w:hAnsi="Arial" w:cs="Arial"/>
          <w:b/>
          <w:bCs/>
          <w:lang w:val="en-GB"/>
        </w:rPr>
      </w:pPr>
    </w:p>
    <w:p w14:paraId="3C76299B" w14:textId="79819A52" w:rsidR="00885787" w:rsidRDefault="00885787" w:rsidP="00885787">
      <w:pPr>
        <w:pStyle w:val="Heading3"/>
        <w:spacing w:before="240" w:after="240"/>
        <w:rPr>
          <w:szCs w:val="20"/>
        </w:rPr>
      </w:pPr>
      <w:bookmarkStart w:id="52" w:name="_Toc478641545"/>
      <w:r w:rsidRPr="00B92A0D">
        <w:rPr>
          <w:szCs w:val="20"/>
        </w:rPr>
        <w:t>3.4</w:t>
      </w:r>
      <w:r>
        <w:rPr>
          <w:szCs w:val="20"/>
        </w:rPr>
        <w:t>.2</w:t>
      </w:r>
      <w:r w:rsidR="006B2C40">
        <w:rPr>
          <w:szCs w:val="20"/>
        </w:rPr>
        <w:tab/>
      </w:r>
      <w:r w:rsidRPr="00B92A0D">
        <w:rPr>
          <w:szCs w:val="20"/>
        </w:rPr>
        <w:t>Programme Structure</w:t>
      </w:r>
      <w:r w:rsidR="003E6D56">
        <w:rPr>
          <w:szCs w:val="20"/>
        </w:rPr>
        <w:t xml:space="preserve"> - </w:t>
      </w:r>
      <w:r>
        <w:rPr>
          <w:szCs w:val="20"/>
        </w:rPr>
        <w:t>Logistics</w:t>
      </w:r>
      <w:bookmarkEnd w:id="52"/>
    </w:p>
    <w:p w14:paraId="1C26FBEC" w14:textId="77777777" w:rsidR="00885787" w:rsidRPr="00475BFD" w:rsidRDefault="00885787" w:rsidP="00885787">
      <w:pPr>
        <w:spacing w:after="0" w:line="240" w:lineRule="auto"/>
        <w:rPr>
          <w:rFonts w:ascii="Arial" w:hAnsi="Arial" w:cs="Arial"/>
          <w:b/>
          <w:bCs/>
          <w:lang w:val="en-GB"/>
        </w:rPr>
      </w:pPr>
      <w:r w:rsidRPr="00100DDC">
        <w:rPr>
          <w:rFonts w:ascii="Arial" w:hAnsi="Arial" w:cs="Arial"/>
          <w:b/>
          <w:bCs/>
          <w:lang w:val="en-GB"/>
        </w:rPr>
        <w:t>Structure: Full-time Stud</w:t>
      </w:r>
      <w:r>
        <w:rPr>
          <w:rFonts w:ascii="Arial" w:hAnsi="Arial" w:cs="Arial"/>
          <w:b/>
          <w:bCs/>
          <w:lang w:val="en-GB"/>
        </w:rPr>
        <w:t>y for Logistic</w:t>
      </w:r>
    </w:p>
    <w:p w14:paraId="47E687AA" w14:textId="77777777" w:rsidR="00885787" w:rsidRDefault="00885787" w:rsidP="00885787">
      <w:pPr>
        <w:spacing w:after="0" w:line="240" w:lineRule="auto"/>
        <w:rPr>
          <w:rFonts w:ascii="Arial" w:hAnsi="Arial" w:cs="Arial"/>
          <w:b/>
          <w:bCs/>
          <w:lang w:val="en-GB"/>
        </w:rPr>
      </w:pPr>
    </w:p>
    <w:p w14:paraId="71EF60D8" w14:textId="77777777" w:rsidR="00885787" w:rsidRPr="00475BFD" w:rsidRDefault="00885787" w:rsidP="00885787">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 xml:space="preserve">LEVEL </w:t>
      </w:r>
      <w:r>
        <w:rPr>
          <w:rFonts w:ascii="Arial" w:hAnsi="Arial" w:cs="Arial"/>
          <w:b/>
          <w:bCs/>
          <w:lang w:val="en-GB"/>
        </w:rPr>
        <w:t>7</w:t>
      </w:r>
    </w:p>
    <w:p w14:paraId="07632161" w14:textId="77777777" w:rsidR="00885787" w:rsidRPr="00475BFD" w:rsidRDefault="00885787" w:rsidP="00885787">
      <w:pPr>
        <w:autoSpaceDE w:val="0"/>
        <w:autoSpaceDN w:val="0"/>
        <w:adjustRightInd w:val="0"/>
        <w:spacing w:after="0" w:line="240" w:lineRule="auto"/>
        <w:jc w:val="center"/>
        <w:rPr>
          <w:rFonts w:ascii="Arial" w:hAnsi="Arial" w:cs="Arial"/>
          <w:b/>
          <w:bCs/>
          <w:lang w:val="en-GB"/>
        </w:rPr>
      </w:pPr>
      <w:r w:rsidRPr="00475BFD">
        <w:rPr>
          <w:rFonts w:ascii="Arial" w:hAnsi="Arial" w:cs="Arial"/>
          <w:b/>
          <w:bCs/>
          <w:lang w:val="en-GB"/>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819"/>
        <w:gridCol w:w="1985"/>
        <w:gridCol w:w="992"/>
      </w:tblGrid>
      <w:tr w:rsidR="00885787" w:rsidRPr="00475BFD" w14:paraId="48B455F8" w14:textId="77777777" w:rsidTr="00466E3A">
        <w:trPr>
          <w:trHeight w:val="778"/>
        </w:trPr>
        <w:tc>
          <w:tcPr>
            <w:tcW w:w="1526" w:type="dxa"/>
            <w:shd w:val="clear" w:color="auto" w:fill="D9D9D9"/>
          </w:tcPr>
          <w:p w14:paraId="010430BA" w14:textId="77777777" w:rsidR="00885787" w:rsidRPr="00475BFD" w:rsidRDefault="00885787" w:rsidP="00466E3A">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 xml:space="preserve">Module Code </w:t>
            </w:r>
          </w:p>
        </w:tc>
        <w:tc>
          <w:tcPr>
            <w:tcW w:w="4819" w:type="dxa"/>
            <w:shd w:val="clear" w:color="auto" w:fill="D9D9D9"/>
          </w:tcPr>
          <w:p w14:paraId="18CE02AD" w14:textId="77777777" w:rsidR="00885787" w:rsidRPr="00475BFD" w:rsidRDefault="00885787" w:rsidP="00466E3A">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 xml:space="preserve">Title </w:t>
            </w:r>
          </w:p>
        </w:tc>
        <w:tc>
          <w:tcPr>
            <w:tcW w:w="1985" w:type="dxa"/>
            <w:shd w:val="clear" w:color="auto" w:fill="D9D9D9"/>
          </w:tcPr>
          <w:p w14:paraId="324955AE" w14:textId="77777777" w:rsidR="00885787" w:rsidRPr="00475BFD" w:rsidRDefault="00885787" w:rsidP="00466E3A">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Module type (core, compulsory or optional)</w:t>
            </w:r>
          </w:p>
        </w:tc>
        <w:tc>
          <w:tcPr>
            <w:tcW w:w="992" w:type="dxa"/>
            <w:shd w:val="clear" w:color="auto" w:fill="D9D9D9"/>
          </w:tcPr>
          <w:p w14:paraId="4268C758" w14:textId="77777777" w:rsidR="00885787" w:rsidRPr="00475BFD" w:rsidRDefault="00885787" w:rsidP="00466E3A">
            <w:pPr>
              <w:tabs>
                <w:tab w:val="left" w:pos="0"/>
              </w:tabs>
              <w:autoSpaceDE w:val="0"/>
              <w:autoSpaceDN w:val="0"/>
              <w:adjustRightInd w:val="0"/>
              <w:spacing w:after="0" w:line="240" w:lineRule="auto"/>
              <w:rPr>
                <w:rFonts w:ascii="Arial" w:hAnsi="Arial" w:cs="Arial"/>
                <w:b/>
                <w:bCs/>
                <w:lang w:val="en-GB"/>
              </w:rPr>
            </w:pPr>
            <w:r w:rsidRPr="00475BFD">
              <w:rPr>
                <w:rFonts w:ascii="Arial" w:hAnsi="Arial" w:cs="Arial"/>
                <w:b/>
                <w:bCs/>
                <w:lang w:val="en-GB"/>
              </w:rPr>
              <w:t>Credits</w:t>
            </w:r>
          </w:p>
        </w:tc>
      </w:tr>
      <w:tr w:rsidR="00885787" w:rsidRPr="00475BFD" w14:paraId="33C9F560" w14:textId="77777777" w:rsidTr="00466E3A">
        <w:trPr>
          <w:trHeight w:val="242"/>
        </w:trPr>
        <w:tc>
          <w:tcPr>
            <w:tcW w:w="1526" w:type="dxa"/>
            <w:shd w:val="clear" w:color="auto" w:fill="auto"/>
          </w:tcPr>
          <w:p w14:paraId="4952E8E7" w14:textId="77777777" w:rsidR="00885787" w:rsidRPr="00B41C90" w:rsidRDefault="00885787" w:rsidP="00466E3A">
            <w:pPr>
              <w:pStyle w:val="ListParagraph"/>
              <w:suppressAutoHyphens/>
              <w:ind w:left="0"/>
              <w:rPr>
                <w:rFonts w:ascii="Arial" w:hAnsi="Arial" w:cs="Arial"/>
              </w:rPr>
            </w:pPr>
            <w:r w:rsidRPr="00B41C90">
              <w:rPr>
                <w:rFonts w:ascii="Arial" w:hAnsi="Arial" w:cs="Arial"/>
              </w:rPr>
              <w:t>M7X01376</w:t>
            </w:r>
          </w:p>
        </w:tc>
        <w:tc>
          <w:tcPr>
            <w:tcW w:w="4819" w:type="dxa"/>
            <w:shd w:val="clear" w:color="auto" w:fill="auto"/>
          </w:tcPr>
          <w:p w14:paraId="0CBDCFA5" w14:textId="1FB65174" w:rsidR="00885787" w:rsidRPr="006F1D95" w:rsidRDefault="00885787" w:rsidP="00F87E22">
            <w:pPr>
              <w:rPr>
                <w:rFonts w:ascii="Arial" w:hAnsi="Arial" w:cs="Arial"/>
              </w:rPr>
            </w:pPr>
            <w:r w:rsidRPr="006F1D95">
              <w:rPr>
                <w:rFonts w:ascii="Arial" w:hAnsi="Arial" w:cs="Arial"/>
              </w:rPr>
              <w:t>Logistics</w:t>
            </w:r>
            <w:r>
              <w:rPr>
                <w:rFonts w:ascii="Arial" w:hAnsi="Arial" w:cs="Arial"/>
              </w:rPr>
              <w:t xml:space="preserve"> </w:t>
            </w:r>
            <w:r w:rsidR="00F87E22">
              <w:rPr>
                <w:rFonts w:ascii="Arial" w:hAnsi="Arial" w:cs="Arial"/>
              </w:rPr>
              <w:t>and</w:t>
            </w:r>
            <w:r>
              <w:rPr>
                <w:rFonts w:ascii="Arial" w:hAnsi="Arial" w:cs="Arial"/>
              </w:rPr>
              <w:t xml:space="preserve"> Supply Chain Management</w:t>
            </w:r>
            <w:r w:rsidRPr="006F1D95">
              <w:rPr>
                <w:rFonts w:ascii="Arial" w:hAnsi="Arial" w:cs="Arial"/>
              </w:rPr>
              <w:t xml:space="preserve"> </w:t>
            </w:r>
          </w:p>
        </w:tc>
        <w:tc>
          <w:tcPr>
            <w:tcW w:w="1985" w:type="dxa"/>
          </w:tcPr>
          <w:p w14:paraId="68D3ABBB"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Compulsory</w:t>
            </w:r>
          </w:p>
        </w:tc>
        <w:tc>
          <w:tcPr>
            <w:tcW w:w="992" w:type="dxa"/>
            <w:shd w:val="clear" w:color="auto" w:fill="auto"/>
          </w:tcPr>
          <w:p w14:paraId="1B700704"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85787" w:rsidRPr="00475BFD" w14:paraId="608C5A92" w14:textId="77777777" w:rsidTr="00466E3A">
        <w:trPr>
          <w:trHeight w:val="259"/>
        </w:trPr>
        <w:tc>
          <w:tcPr>
            <w:tcW w:w="1526" w:type="dxa"/>
            <w:shd w:val="clear" w:color="auto" w:fill="auto"/>
          </w:tcPr>
          <w:p w14:paraId="65D7444E" w14:textId="77777777" w:rsidR="00885787" w:rsidRPr="006F1D95" w:rsidRDefault="00885787" w:rsidP="00466E3A">
            <w:r w:rsidRPr="006F1D95">
              <w:rPr>
                <w:rFonts w:ascii="Arial" w:hAnsi="Arial" w:cs="Arial"/>
              </w:rPr>
              <w:lastRenderedPageBreak/>
              <w:t>M7X01266</w:t>
            </w:r>
          </w:p>
        </w:tc>
        <w:tc>
          <w:tcPr>
            <w:tcW w:w="4819" w:type="dxa"/>
            <w:shd w:val="clear" w:color="auto" w:fill="auto"/>
          </w:tcPr>
          <w:p w14:paraId="0E645BC6" w14:textId="77777777" w:rsidR="00885787" w:rsidRPr="006F1D95" w:rsidRDefault="00885787" w:rsidP="00466E3A">
            <w:pPr>
              <w:rPr>
                <w:rFonts w:ascii="Arial" w:hAnsi="Arial" w:cs="Arial"/>
              </w:rPr>
            </w:pPr>
            <w:r w:rsidRPr="006F1D95">
              <w:rPr>
                <w:rFonts w:ascii="Arial" w:hAnsi="Arial" w:cs="Arial"/>
              </w:rPr>
              <w:t>Sustainable Logistics</w:t>
            </w:r>
          </w:p>
        </w:tc>
        <w:tc>
          <w:tcPr>
            <w:tcW w:w="1985" w:type="dxa"/>
          </w:tcPr>
          <w:p w14:paraId="3B2182F0"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shd w:val="clear" w:color="auto" w:fill="auto"/>
          </w:tcPr>
          <w:p w14:paraId="0FA8FA05"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85787" w:rsidRPr="00475BFD" w14:paraId="378768DE" w14:textId="77777777" w:rsidTr="00466E3A">
        <w:trPr>
          <w:trHeight w:val="259"/>
        </w:trPr>
        <w:tc>
          <w:tcPr>
            <w:tcW w:w="1526" w:type="dxa"/>
            <w:shd w:val="clear" w:color="auto" w:fill="auto"/>
          </w:tcPr>
          <w:p w14:paraId="037B7B32" w14:textId="77777777" w:rsidR="00885787" w:rsidRPr="006F1D95" w:rsidRDefault="00885787" w:rsidP="00466E3A">
            <w:r w:rsidRPr="006F1D95">
              <w:rPr>
                <w:rFonts w:ascii="Arial" w:hAnsi="Arial" w:cs="Arial"/>
              </w:rPr>
              <w:t>M7X01267</w:t>
            </w:r>
          </w:p>
        </w:tc>
        <w:tc>
          <w:tcPr>
            <w:tcW w:w="4819" w:type="dxa"/>
            <w:shd w:val="clear" w:color="auto" w:fill="auto"/>
          </w:tcPr>
          <w:p w14:paraId="3331CCB6" w14:textId="77777777" w:rsidR="00885787" w:rsidRPr="006F1D95" w:rsidRDefault="00885787" w:rsidP="00466E3A">
            <w:pPr>
              <w:tabs>
                <w:tab w:val="left" w:pos="2692"/>
              </w:tabs>
              <w:rPr>
                <w:rFonts w:ascii="Arial" w:hAnsi="Arial" w:cs="Arial"/>
              </w:rPr>
            </w:pPr>
            <w:r w:rsidRPr="006F1D95">
              <w:rPr>
                <w:rFonts w:ascii="Arial" w:hAnsi="Arial" w:cs="Arial"/>
              </w:rPr>
              <w:t>Logistics Modelling</w:t>
            </w:r>
            <w:r>
              <w:rPr>
                <w:rFonts w:ascii="Arial" w:hAnsi="Arial" w:cs="Arial"/>
              </w:rPr>
              <w:tab/>
            </w:r>
          </w:p>
        </w:tc>
        <w:tc>
          <w:tcPr>
            <w:tcW w:w="1985" w:type="dxa"/>
          </w:tcPr>
          <w:p w14:paraId="188727A7"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shd w:val="clear" w:color="auto" w:fill="auto"/>
          </w:tcPr>
          <w:p w14:paraId="1408FABA"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85787" w:rsidRPr="00475BFD" w14:paraId="5A738536" w14:textId="77777777" w:rsidTr="00466E3A">
        <w:trPr>
          <w:trHeight w:val="259"/>
        </w:trPr>
        <w:tc>
          <w:tcPr>
            <w:tcW w:w="1526" w:type="dxa"/>
            <w:shd w:val="clear" w:color="auto" w:fill="auto"/>
          </w:tcPr>
          <w:p w14:paraId="60CEE86F" w14:textId="77777777" w:rsidR="00885787" w:rsidRPr="006F1D95" w:rsidRDefault="00885787" w:rsidP="00466E3A">
            <w:pPr>
              <w:rPr>
                <w:rFonts w:ascii="Arial" w:hAnsi="Arial" w:cs="Arial"/>
              </w:rPr>
            </w:pPr>
            <w:r w:rsidRPr="00870EDB">
              <w:rPr>
                <w:rFonts w:ascii="Arial" w:hAnsi="Arial" w:cs="Arial"/>
              </w:rPr>
              <w:t>M7X01268</w:t>
            </w:r>
          </w:p>
        </w:tc>
        <w:tc>
          <w:tcPr>
            <w:tcW w:w="4819" w:type="dxa"/>
            <w:shd w:val="clear" w:color="auto" w:fill="auto"/>
          </w:tcPr>
          <w:p w14:paraId="7CB7D7B7" w14:textId="77777777" w:rsidR="00885787" w:rsidRPr="006F1D95" w:rsidRDefault="00885787" w:rsidP="00466E3A">
            <w:pPr>
              <w:rPr>
                <w:rFonts w:ascii="Arial" w:hAnsi="Arial" w:cs="Arial"/>
              </w:rPr>
            </w:pPr>
            <w:r w:rsidRPr="00870EDB">
              <w:rPr>
                <w:rFonts w:ascii="Arial" w:hAnsi="Arial" w:cs="Arial"/>
              </w:rPr>
              <w:t xml:space="preserve">Food Supply Chains </w:t>
            </w:r>
          </w:p>
        </w:tc>
        <w:tc>
          <w:tcPr>
            <w:tcW w:w="1985" w:type="dxa"/>
          </w:tcPr>
          <w:p w14:paraId="33DB8F2D"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shd w:val="clear" w:color="auto" w:fill="auto"/>
          </w:tcPr>
          <w:p w14:paraId="09108964"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9C4AE6" w:rsidRPr="00475BFD" w14:paraId="71C73230" w14:textId="77777777" w:rsidTr="00466E3A">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1CCA5830" w14:textId="7C9D7B16" w:rsidR="009C4AE6" w:rsidRPr="007C0D58" w:rsidRDefault="009C4AE6" w:rsidP="009C4AE6">
            <w:pPr>
              <w:autoSpaceDE w:val="0"/>
              <w:autoSpaceDN w:val="0"/>
              <w:adjustRightInd w:val="0"/>
              <w:spacing w:after="0" w:line="240" w:lineRule="auto"/>
              <w:rPr>
                <w:rFonts w:ascii="Arial" w:eastAsia="Times New Roman" w:hAnsi="Arial" w:cs="Arial"/>
                <w:lang w:val="en-GB"/>
              </w:rPr>
            </w:pPr>
            <w:r>
              <w:rPr>
                <w:rFonts w:ascii="Arial" w:eastAsia="Times New Roman" w:hAnsi="Arial" w:cs="Arial"/>
                <w:lang w:val="en-GB"/>
              </w:rPr>
              <w:t>ACFA7000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19A5EEAD" w14:textId="77777777" w:rsidR="009C4AE6" w:rsidRDefault="009C4AE6" w:rsidP="009C4AE6">
            <w:pPr>
              <w:spacing w:after="0" w:line="240" w:lineRule="auto"/>
              <w:rPr>
                <w:rFonts w:ascii="Arial" w:hAnsi="Arial" w:cs="Arial"/>
              </w:rPr>
            </w:pPr>
            <w:r w:rsidRPr="007C0D58">
              <w:rPr>
                <w:rFonts w:ascii="Arial" w:hAnsi="Arial" w:cs="Arial"/>
              </w:rPr>
              <w:t xml:space="preserve">Research </w:t>
            </w:r>
            <w:r>
              <w:rPr>
                <w:rFonts w:ascii="Arial" w:hAnsi="Arial" w:cs="Arial"/>
              </w:rPr>
              <w:t>Techniques</w:t>
            </w:r>
          </w:p>
          <w:p w14:paraId="0DC21008" w14:textId="77777777" w:rsidR="009C4AE6" w:rsidRPr="007C0D58" w:rsidRDefault="009C4AE6" w:rsidP="009C4AE6">
            <w:pPr>
              <w:spacing w:after="0" w:line="240" w:lineRule="auto"/>
              <w:rPr>
                <w:rFonts w:ascii="Arial" w:eastAsia="Times New Roman" w:hAnsi="Arial" w:cs="Arial"/>
                <w:lang w:val="en-GB"/>
              </w:rPr>
            </w:pPr>
          </w:p>
        </w:tc>
        <w:tc>
          <w:tcPr>
            <w:tcW w:w="1985" w:type="dxa"/>
            <w:tcBorders>
              <w:top w:val="single" w:sz="4" w:space="0" w:color="auto"/>
              <w:left w:val="single" w:sz="4" w:space="0" w:color="auto"/>
              <w:bottom w:val="single" w:sz="4" w:space="0" w:color="auto"/>
              <w:right w:val="single" w:sz="4" w:space="0" w:color="auto"/>
            </w:tcBorders>
          </w:tcPr>
          <w:p w14:paraId="68EDCAAF" w14:textId="77777777" w:rsidR="009C4AE6" w:rsidRPr="007C0D58" w:rsidRDefault="009C4AE6" w:rsidP="009C4AE6">
            <w:pPr>
              <w:autoSpaceDE w:val="0"/>
              <w:autoSpaceDN w:val="0"/>
              <w:adjustRightInd w:val="0"/>
              <w:spacing w:after="0" w:line="240" w:lineRule="auto"/>
              <w:rPr>
                <w:rFonts w:ascii="Arial" w:hAnsi="Arial" w:cs="Arial"/>
                <w:bCs/>
                <w:lang w:val="en-GB"/>
              </w:rPr>
            </w:pPr>
            <w:r w:rsidRPr="007C0D58">
              <w:rPr>
                <w:rFonts w:ascii="Arial" w:hAnsi="Arial" w:cs="Arial"/>
                <w:bCs/>
                <w:lang w:val="en-GB"/>
              </w:rPr>
              <w:t>Compulsory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5859C3B" w14:textId="77777777" w:rsidR="009C4AE6" w:rsidRPr="007C0D58" w:rsidRDefault="009C4AE6" w:rsidP="009C4AE6">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bl>
    <w:p w14:paraId="01DD4278" w14:textId="77777777" w:rsidR="00885787" w:rsidRDefault="00885787" w:rsidP="00885787">
      <w:pPr>
        <w:autoSpaceDE w:val="0"/>
        <w:autoSpaceDN w:val="0"/>
        <w:adjustRightInd w:val="0"/>
        <w:spacing w:after="0" w:line="240" w:lineRule="auto"/>
        <w:rPr>
          <w:rFonts w:ascii="Arial" w:hAnsi="Arial" w:cs="Arial"/>
          <w:b/>
          <w:bCs/>
          <w:lang w:val="en-GB"/>
        </w:rPr>
      </w:pPr>
    </w:p>
    <w:p w14:paraId="204B9FC8" w14:textId="77777777" w:rsidR="00885787" w:rsidRPr="00475BFD" w:rsidRDefault="00885787" w:rsidP="00885787">
      <w:pPr>
        <w:autoSpaceDE w:val="0"/>
        <w:autoSpaceDN w:val="0"/>
        <w:adjustRightInd w:val="0"/>
        <w:spacing w:after="0" w:line="240" w:lineRule="auto"/>
        <w:rPr>
          <w:rFonts w:ascii="Arial" w:hAnsi="Arial" w:cs="Arial"/>
          <w:b/>
          <w:bCs/>
          <w:lang w:val="en-GB"/>
        </w:rPr>
      </w:pPr>
    </w:p>
    <w:p w14:paraId="103D7941" w14:textId="77777777" w:rsidR="00885787" w:rsidRPr="00475BFD" w:rsidRDefault="00885787" w:rsidP="00885787">
      <w:pPr>
        <w:autoSpaceDE w:val="0"/>
        <w:autoSpaceDN w:val="0"/>
        <w:adjustRightInd w:val="0"/>
        <w:spacing w:after="0" w:line="240" w:lineRule="auto"/>
        <w:jc w:val="center"/>
        <w:rPr>
          <w:rFonts w:ascii="Arial" w:hAnsi="Arial" w:cs="Arial"/>
          <w:b/>
          <w:bCs/>
          <w:lang w:val="en-GB"/>
        </w:rPr>
      </w:pPr>
      <w:r w:rsidRPr="00475BFD">
        <w:rPr>
          <w:rFonts w:ascii="Arial" w:hAnsi="Arial" w:cs="Arial"/>
          <w:b/>
          <w:bCs/>
          <w:lang w:val="en-GB"/>
        </w:rPr>
        <w:t>Semester 2</w:t>
      </w:r>
      <w:r>
        <w:rPr>
          <w:rFonts w:ascii="Arial" w:hAnsi="Arial" w:cs="Arial"/>
          <w:b/>
          <w:bCs/>
          <w:lang w:val="en-GB"/>
        </w:rPr>
        <w:t>&amp;3</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885787" w:rsidRPr="00475BFD" w14:paraId="4FC45E22" w14:textId="77777777" w:rsidTr="00466E3A">
        <w:trPr>
          <w:trHeight w:val="778"/>
        </w:trPr>
        <w:tc>
          <w:tcPr>
            <w:tcW w:w="1526" w:type="dxa"/>
            <w:shd w:val="clear" w:color="auto" w:fill="D9D9D9"/>
          </w:tcPr>
          <w:p w14:paraId="21616292" w14:textId="77777777" w:rsidR="00885787" w:rsidRPr="00475BFD" w:rsidRDefault="00885787" w:rsidP="00466E3A">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 xml:space="preserve">Module Code </w:t>
            </w:r>
          </w:p>
        </w:tc>
        <w:tc>
          <w:tcPr>
            <w:tcW w:w="4394" w:type="dxa"/>
            <w:shd w:val="clear" w:color="auto" w:fill="D9D9D9"/>
          </w:tcPr>
          <w:p w14:paraId="300F381B" w14:textId="77777777" w:rsidR="00885787" w:rsidRPr="00475BFD" w:rsidRDefault="00885787" w:rsidP="00466E3A">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 xml:space="preserve">Title </w:t>
            </w:r>
          </w:p>
        </w:tc>
        <w:tc>
          <w:tcPr>
            <w:tcW w:w="2126" w:type="dxa"/>
            <w:shd w:val="clear" w:color="auto" w:fill="D9D9D9"/>
          </w:tcPr>
          <w:p w14:paraId="52E83F12" w14:textId="77777777" w:rsidR="00885787" w:rsidRPr="00475BFD" w:rsidRDefault="00885787" w:rsidP="00466E3A">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Module type (core, compulsory or optional)</w:t>
            </w:r>
          </w:p>
        </w:tc>
        <w:tc>
          <w:tcPr>
            <w:tcW w:w="1276" w:type="dxa"/>
            <w:shd w:val="clear" w:color="auto" w:fill="D9D9D9"/>
          </w:tcPr>
          <w:p w14:paraId="32C87885" w14:textId="77777777" w:rsidR="00885787" w:rsidRPr="00475BFD" w:rsidRDefault="00885787" w:rsidP="00466E3A">
            <w:pPr>
              <w:tabs>
                <w:tab w:val="left" w:pos="0"/>
              </w:tabs>
              <w:autoSpaceDE w:val="0"/>
              <w:autoSpaceDN w:val="0"/>
              <w:adjustRightInd w:val="0"/>
              <w:spacing w:after="0" w:line="240" w:lineRule="auto"/>
              <w:rPr>
                <w:rFonts w:ascii="Arial" w:hAnsi="Arial" w:cs="Arial"/>
                <w:b/>
                <w:bCs/>
                <w:lang w:val="en-GB"/>
              </w:rPr>
            </w:pPr>
            <w:r w:rsidRPr="00475BFD">
              <w:rPr>
                <w:rFonts w:ascii="Arial" w:hAnsi="Arial" w:cs="Arial"/>
                <w:b/>
                <w:bCs/>
                <w:lang w:val="en-GB"/>
              </w:rPr>
              <w:t>Credits</w:t>
            </w:r>
          </w:p>
        </w:tc>
      </w:tr>
      <w:tr w:rsidR="009C4AE6" w:rsidRPr="00475BFD" w14:paraId="5DB8A7FB" w14:textId="77777777" w:rsidTr="00466E3A">
        <w:trPr>
          <w:trHeight w:val="309"/>
        </w:trPr>
        <w:tc>
          <w:tcPr>
            <w:tcW w:w="1526" w:type="dxa"/>
            <w:shd w:val="clear" w:color="auto" w:fill="auto"/>
          </w:tcPr>
          <w:p w14:paraId="3B5C13B2" w14:textId="0F2095AE" w:rsidR="009C4AE6" w:rsidRPr="00475BFD" w:rsidRDefault="009C4AE6" w:rsidP="009C4AE6">
            <w:pPr>
              <w:autoSpaceDE w:val="0"/>
              <w:autoSpaceDN w:val="0"/>
              <w:adjustRightInd w:val="0"/>
              <w:spacing w:after="0" w:line="240" w:lineRule="auto"/>
              <w:rPr>
                <w:rFonts w:ascii="Arial" w:eastAsia="Times New Roman" w:hAnsi="Arial" w:cs="Arial"/>
                <w:lang w:val="en-GB"/>
              </w:rPr>
            </w:pPr>
            <w:r>
              <w:rPr>
                <w:rFonts w:ascii="Arial" w:eastAsia="Times New Roman" w:hAnsi="Arial" w:cs="Arial"/>
                <w:lang w:val="en-GB"/>
              </w:rPr>
              <w:t>ACFA7001</w:t>
            </w:r>
          </w:p>
        </w:tc>
        <w:tc>
          <w:tcPr>
            <w:tcW w:w="4394" w:type="dxa"/>
            <w:shd w:val="clear" w:color="auto" w:fill="auto"/>
          </w:tcPr>
          <w:p w14:paraId="566C693B" w14:textId="77777777" w:rsidR="009C4AE6" w:rsidRDefault="009C4AE6" w:rsidP="009C4AE6">
            <w:pPr>
              <w:spacing w:after="0" w:line="240" w:lineRule="auto"/>
              <w:rPr>
                <w:rFonts w:ascii="Arial" w:eastAsia="Times New Roman" w:hAnsi="Arial" w:cs="Arial"/>
                <w:lang w:val="en-GB"/>
              </w:rPr>
            </w:pPr>
            <w:r>
              <w:rPr>
                <w:rFonts w:ascii="Arial" w:eastAsia="Times New Roman" w:hAnsi="Arial" w:cs="Arial"/>
                <w:lang w:val="en-GB"/>
              </w:rPr>
              <w:t>Research Project/</w:t>
            </w:r>
            <w:r w:rsidRPr="00996C05">
              <w:rPr>
                <w:rFonts w:ascii="Arial" w:eastAsia="Times New Roman" w:hAnsi="Arial" w:cs="Arial"/>
                <w:lang w:val="en-GB"/>
              </w:rPr>
              <w:t>Dissertation</w:t>
            </w:r>
          </w:p>
          <w:p w14:paraId="180DE6E9" w14:textId="77777777" w:rsidR="009C4AE6" w:rsidRPr="00996C05" w:rsidRDefault="009C4AE6" w:rsidP="009C4AE6">
            <w:pPr>
              <w:spacing w:after="0" w:line="240" w:lineRule="auto"/>
              <w:rPr>
                <w:rFonts w:ascii="Arial" w:eastAsia="Times New Roman" w:hAnsi="Arial" w:cs="Arial"/>
                <w:lang w:val="en-GB"/>
              </w:rPr>
            </w:pPr>
          </w:p>
        </w:tc>
        <w:tc>
          <w:tcPr>
            <w:tcW w:w="2126" w:type="dxa"/>
          </w:tcPr>
          <w:p w14:paraId="68603064" w14:textId="77777777" w:rsidR="009C4AE6" w:rsidRPr="00996C05" w:rsidRDefault="009C4AE6" w:rsidP="009C4AE6">
            <w:pPr>
              <w:autoSpaceDE w:val="0"/>
              <w:autoSpaceDN w:val="0"/>
              <w:adjustRightInd w:val="0"/>
              <w:spacing w:after="0" w:line="240" w:lineRule="auto"/>
              <w:rPr>
                <w:rFonts w:ascii="Arial" w:hAnsi="Arial" w:cs="Arial"/>
                <w:bCs/>
                <w:lang w:val="en-GB"/>
              </w:rPr>
            </w:pPr>
            <w:r>
              <w:rPr>
                <w:rFonts w:ascii="Arial" w:hAnsi="Arial" w:cs="Arial"/>
                <w:bCs/>
                <w:lang w:val="en-GB"/>
              </w:rPr>
              <w:t>Compulsory</w:t>
            </w:r>
          </w:p>
        </w:tc>
        <w:tc>
          <w:tcPr>
            <w:tcW w:w="1276" w:type="dxa"/>
            <w:shd w:val="clear" w:color="auto" w:fill="auto"/>
          </w:tcPr>
          <w:p w14:paraId="4D2D4B90" w14:textId="77777777" w:rsidR="009C4AE6" w:rsidRPr="00996C05" w:rsidRDefault="009C4AE6" w:rsidP="009C4AE6">
            <w:pPr>
              <w:tabs>
                <w:tab w:val="left" w:pos="0"/>
              </w:tabs>
              <w:autoSpaceDE w:val="0"/>
              <w:autoSpaceDN w:val="0"/>
              <w:adjustRightInd w:val="0"/>
              <w:spacing w:after="0" w:line="240" w:lineRule="auto"/>
              <w:rPr>
                <w:rFonts w:ascii="Arial" w:hAnsi="Arial" w:cs="Arial"/>
                <w:bCs/>
                <w:lang w:val="en-GB"/>
              </w:rPr>
            </w:pPr>
            <w:r w:rsidRPr="00996C05">
              <w:rPr>
                <w:rFonts w:ascii="Arial" w:hAnsi="Arial" w:cs="Arial"/>
                <w:bCs/>
                <w:lang w:val="en-GB"/>
              </w:rPr>
              <w:t>120</w:t>
            </w:r>
          </w:p>
        </w:tc>
      </w:tr>
    </w:tbl>
    <w:p w14:paraId="48E2831A" w14:textId="77777777" w:rsidR="00293119" w:rsidRPr="00996C05" w:rsidRDefault="00293119" w:rsidP="00293119">
      <w:pPr>
        <w:autoSpaceDE w:val="0"/>
        <w:autoSpaceDN w:val="0"/>
        <w:adjustRightInd w:val="0"/>
        <w:spacing w:after="0"/>
        <w:jc w:val="both"/>
        <w:rPr>
          <w:rFonts w:ascii="Arial" w:hAnsi="Arial" w:cs="Arial"/>
          <w:b/>
          <w:bCs/>
          <w:lang w:val="en-GB"/>
        </w:rPr>
      </w:pPr>
    </w:p>
    <w:p w14:paraId="34CC67D2" w14:textId="77777777" w:rsidR="00293119" w:rsidRDefault="00293119" w:rsidP="00293119">
      <w:pPr>
        <w:spacing w:after="0" w:line="240" w:lineRule="auto"/>
        <w:rPr>
          <w:rFonts w:ascii="Arial" w:hAnsi="Arial" w:cs="Arial"/>
          <w:b/>
          <w:bCs/>
          <w:lang w:val="en-GB"/>
        </w:rPr>
      </w:pPr>
    </w:p>
    <w:p w14:paraId="17D7CD19" w14:textId="77777777" w:rsidR="00842EF1" w:rsidRPr="00475BFD" w:rsidRDefault="00842EF1" w:rsidP="00842EF1">
      <w:pPr>
        <w:autoSpaceDE w:val="0"/>
        <w:autoSpaceDN w:val="0"/>
        <w:adjustRightInd w:val="0"/>
        <w:spacing w:after="0" w:line="240" w:lineRule="auto"/>
        <w:rPr>
          <w:rFonts w:ascii="Arial" w:hAnsi="Arial" w:cs="Arial"/>
          <w:b/>
          <w:bCs/>
          <w:lang w:val="en-GB"/>
        </w:rPr>
      </w:pPr>
      <w:r w:rsidRPr="00100DDC">
        <w:rPr>
          <w:rFonts w:ascii="Arial" w:hAnsi="Arial" w:cs="Arial"/>
          <w:b/>
          <w:bCs/>
          <w:lang w:val="en-GB"/>
        </w:rPr>
        <w:t>Structure: Part-time Stud</w:t>
      </w:r>
      <w:r>
        <w:rPr>
          <w:rFonts w:ascii="Arial" w:hAnsi="Arial" w:cs="Arial"/>
          <w:b/>
          <w:bCs/>
          <w:lang w:val="en-GB"/>
        </w:rPr>
        <w:t>y</w:t>
      </w:r>
      <w:r w:rsidRPr="00475BFD">
        <w:rPr>
          <w:rFonts w:ascii="Arial" w:hAnsi="Arial" w:cs="Arial"/>
          <w:b/>
          <w:bCs/>
          <w:lang w:val="en-GB"/>
        </w:rPr>
        <w:t xml:space="preserve"> </w:t>
      </w:r>
      <w:r>
        <w:rPr>
          <w:rFonts w:ascii="Arial" w:hAnsi="Arial" w:cs="Arial"/>
          <w:b/>
          <w:bCs/>
          <w:lang w:val="en-GB"/>
        </w:rPr>
        <w:t>for Logistics</w:t>
      </w:r>
    </w:p>
    <w:p w14:paraId="5DD689DF" w14:textId="77777777" w:rsidR="00842EF1" w:rsidRDefault="00842EF1" w:rsidP="00842EF1">
      <w:pPr>
        <w:autoSpaceDE w:val="0"/>
        <w:autoSpaceDN w:val="0"/>
        <w:adjustRightInd w:val="0"/>
        <w:spacing w:after="0"/>
        <w:jc w:val="both"/>
        <w:rPr>
          <w:rFonts w:ascii="Arial" w:hAnsi="Arial" w:cs="Arial"/>
          <w:b/>
          <w:bCs/>
          <w:lang w:val="en-GB"/>
        </w:rPr>
      </w:pPr>
    </w:p>
    <w:p w14:paraId="7E0A90D9" w14:textId="77777777" w:rsidR="00842EF1" w:rsidRDefault="00842EF1" w:rsidP="00842EF1">
      <w:pPr>
        <w:autoSpaceDE w:val="0"/>
        <w:autoSpaceDN w:val="0"/>
        <w:adjustRightInd w:val="0"/>
        <w:spacing w:after="0"/>
        <w:jc w:val="both"/>
        <w:rPr>
          <w:rFonts w:ascii="Arial" w:hAnsi="Arial" w:cs="Arial"/>
          <w:b/>
          <w:bCs/>
          <w:lang w:val="en-GB"/>
        </w:rPr>
      </w:pPr>
    </w:p>
    <w:p w14:paraId="0A7416AB" w14:textId="77777777" w:rsidR="00842EF1" w:rsidRPr="00027D26" w:rsidRDefault="00842EF1" w:rsidP="00842EF1">
      <w:pPr>
        <w:autoSpaceDE w:val="0"/>
        <w:autoSpaceDN w:val="0"/>
        <w:adjustRightInd w:val="0"/>
        <w:spacing w:after="0" w:line="240" w:lineRule="auto"/>
        <w:rPr>
          <w:rFonts w:ascii="Arial" w:hAnsi="Arial" w:cs="Arial"/>
          <w:b/>
          <w:bCs/>
          <w:lang w:val="en-GB"/>
        </w:rPr>
      </w:pPr>
      <w:r w:rsidRPr="00027D26">
        <w:rPr>
          <w:rFonts w:ascii="Arial" w:hAnsi="Arial" w:cs="Arial"/>
          <w:b/>
          <w:bCs/>
          <w:lang w:val="en-GB"/>
        </w:rPr>
        <w:t>LEVEL 7</w:t>
      </w:r>
    </w:p>
    <w:p w14:paraId="22964BC1" w14:textId="77777777" w:rsidR="00842EF1" w:rsidRDefault="00842EF1" w:rsidP="00842EF1">
      <w:pPr>
        <w:autoSpaceDE w:val="0"/>
        <w:autoSpaceDN w:val="0"/>
        <w:adjustRightInd w:val="0"/>
        <w:spacing w:after="0" w:line="240" w:lineRule="auto"/>
        <w:jc w:val="center"/>
        <w:rPr>
          <w:rFonts w:ascii="Arial" w:hAnsi="Arial" w:cs="Arial"/>
          <w:b/>
          <w:bCs/>
          <w:lang w:val="en-GB"/>
        </w:rPr>
      </w:pPr>
      <w:r w:rsidRPr="00027D26">
        <w:rPr>
          <w:rFonts w:ascii="Arial" w:hAnsi="Arial" w:cs="Arial"/>
          <w:b/>
          <w:bCs/>
          <w:lang w:val="en-GB"/>
        </w:rPr>
        <w:t>Semester 1</w:t>
      </w:r>
      <w:r>
        <w:rPr>
          <w:rFonts w:ascii="Arial" w:hAnsi="Arial" w:cs="Arial"/>
          <w:b/>
          <w:bCs/>
          <w:lang w:val="en-GB"/>
        </w:rPr>
        <w:t>&amp;2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819"/>
        <w:gridCol w:w="1985"/>
        <w:gridCol w:w="992"/>
      </w:tblGrid>
      <w:tr w:rsidR="00842EF1" w:rsidRPr="00475BFD" w14:paraId="748DE2D6" w14:textId="77777777" w:rsidTr="00140E5A">
        <w:trPr>
          <w:trHeight w:val="778"/>
        </w:trPr>
        <w:tc>
          <w:tcPr>
            <w:tcW w:w="1526" w:type="dxa"/>
            <w:shd w:val="clear" w:color="auto" w:fill="D9D9D9"/>
          </w:tcPr>
          <w:p w14:paraId="7AE4F657" w14:textId="77777777" w:rsidR="00842EF1" w:rsidRPr="00475BFD" w:rsidRDefault="00842EF1" w:rsidP="00140E5A">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 xml:space="preserve">Module Code </w:t>
            </w:r>
          </w:p>
        </w:tc>
        <w:tc>
          <w:tcPr>
            <w:tcW w:w="4819" w:type="dxa"/>
            <w:shd w:val="clear" w:color="auto" w:fill="D9D9D9"/>
          </w:tcPr>
          <w:p w14:paraId="3CCB4F88" w14:textId="77777777" w:rsidR="00842EF1" w:rsidRPr="00475BFD" w:rsidRDefault="00842EF1" w:rsidP="00140E5A">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 xml:space="preserve">Title </w:t>
            </w:r>
          </w:p>
        </w:tc>
        <w:tc>
          <w:tcPr>
            <w:tcW w:w="1985" w:type="dxa"/>
            <w:shd w:val="clear" w:color="auto" w:fill="D9D9D9"/>
          </w:tcPr>
          <w:p w14:paraId="5EB6EBD9" w14:textId="77777777" w:rsidR="00842EF1" w:rsidRPr="00475BFD" w:rsidRDefault="00842EF1" w:rsidP="00140E5A">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Module type (core, compulsory or optional)</w:t>
            </w:r>
          </w:p>
        </w:tc>
        <w:tc>
          <w:tcPr>
            <w:tcW w:w="992" w:type="dxa"/>
            <w:shd w:val="clear" w:color="auto" w:fill="D9D9D9"/>
          </w:tcPr>
          <w:p w14:paraId="2A82BCB3" w14:textId="77777777" w:rsidR="00842EF1" w:rsidRPr="00475BFD" w:rsidRDefault="00842EF1" w:rsidP="00140E5A">
            <w:pPr>
              <w:tabs>
                <w:tab w:val="left" w:pos="0"/>
              </w:tabs>
              <w:autoSpaceDE w:val="0"/>
              <w:autoSpaceDN w:val="0"/>
              <w:adjustRightInd w:val="0"/>
              <w:spacing w:after="0" w:line="240" w:lineRule="auto"/>
              <w:rPr>
                <w:rFonts w:ascii="Arial" w:hAnsi="Arial" w:cs="Arial"/>
                <w:b/>
                <w:bCs/>
                <w:lang w:val="en-GB"/>
              </w:rPr>
            </w:pPr>
            <w:r w:rsidRPr="00475BFD">
              <w:rPr>
                <w:rFonts w:ascii="Arial" w:hAnsi="Arial" w:cs="Arial"/>
                <w:b/>
                <w:bCs/>
                <w:lang w:val="en-GB"/>
              </w:rPr>
              <w:t>Credits</w:t>
            </w:r>
          </w:p>
        </w:tc>
      </w:tr>
      <w:tr w:rsidR="00842EF1" w:rsidRPr="007C0D58" w14:paraId="6A73A851" w14:textId="77777777" w:rsidTr="00140E5A">
        <w:trPr>
          <w:trHeight w:val="242"/>
        </w:trPr>
        <w:tc>
          <w:tcPr>
            <w:tcW w:w="1526" w:type="dxa"/>
            <w:shd w:val="clear" w:color="auto" w:fill="auto"/>
          </w:tcPr>
          <w:p w14:paraId="02441459" w14:textId="77777777" w:rsidR="00842EF1" w:rsidRPr="00B41C90" w:rsidRDefault="00842EF1" w:rsidP="00140E5A">
            <w:pPr>
              <w:pStyle w:val="ListParagraph"/>
              <w:suppressAutoHyphens/>
              <w:ind w:left="0"/>
              <w:rPr>
                <w:rFonts w:ascii="Arial" w:hAnsi="Arial" w:cs="Arial"/>
              </w:rPr>
            </w:pPr>
            <w:r w:rsidRPr="00B41C90">
              <w:rPr>
                <w:rFonts w:ascii="Arial" w:hAnsi="Arial" w:cs="Arial"/>
              </w:rPr>
              <w:t>M7X01376</w:t>
            </w:r>
          </w:p>
        </w:tc>
        <w:tc>
          <w:tcPr>
            <w:tcW w:w="4819" w:type="dxa"/>
            <w:shd w:val="clear" w:color="auto" w:fill="auto"/>
          </w:tcPr>
          <w:p w14:paraId="08CD3D54" w14:textId="5A79C908" w:rsidR="00842EF1" w:rsidRPr="006F1D95" w:rsidRDefault="00842EF1" w:rsidP="00F87E22">
            <w:pPr>
              <w:rPr>
                <w:rFonts w:ascii="Arial" w:hAnsi="Arial" w:cs="Arial"/>
              </w:rPr>
            </w:pPr>
            <w:r w:rsidRPr="006F1D95">
              <w:rPr>
                <w:rFonts w:ascii="Arial" w:hAnsi="Arial" w:cs="Arial"/>
              </w:rPr>
              <w:t>Logistics</w:t>
            </w:r>
            <w:r>
              <w:rPr>
                <w:rFonts w:ascii="Arial" w:hAnsi="Arial" w:cs="Arial"/>
              </w:rPr>
              <w:t xml:space="preserve"> </w:t>
            </w:r>
            <w:r w:rsidR="00F87E22">
              <w:rPr>
                <w:rFonts w:ascii="Arial" w:hAnsi="Arial" w:cs="Arial"/>
              </w:rPr>
              <w:t>and</w:t>
            </w:r>
            <w:r>
              <w:rPr>
                <w:rFonts w:ascii="Arial" w:hAnsi="Arial" w:cs="Arial"/>
              </w:rPr>
              <w:t xml:space="preserve"> Supply Chain Management</w:t>
            </w:r>
          </w:p>
        </w:tc>
        <w:tc>
          <w:tcPr>
            <w:tcW w:w="1985" w:type="dxa"/>
          </w:tcPr>
          <w:p w14:paraId="44B66C53" w14:textId="77777777" w:rsidR="00842EF1" w:rsidRPr="007C0D58" w:rsidRDefault="00842EF1" w:rsidP="00140E5A">
            <w:pPr>
              <w:autoSpaceDE w:val="0"/>
              <w:autoSpaceDN w:val="0"/>
              <w:adjustRightInd w:val="0"/>
              <w:spacing w:after="0" w:line="240" w:lineRule="auto"/>
              <w:rPr>
                <w:rFonts w:ascii="Arial" w:hAnsi="Arial" w:cs="Arial"/>
                <w:bCs/>
                <w:lang w:val="en-GB"/>
              </w:rPr>
            </w:pPr>
            <w:r w:rsidRPr="007C0D58">
              <w:rPr>
                <w:rFonts w:ascii="Arial" w:hAnsi="Arial" w:cs="Arial"/>
                <w:bCs/>
                <w:lang w:val="en-GB"/>
              </w:rPr>
              <w:t>Compulsory</w:t>
            </w:r>
          </w:p>
        </w:tc>
        <w:tc>
          <w:tcPr>
            <w:tcW w:w="992" w:type="dxa"/>
            <w:shd w:val="clear" w:color="auto" w:fill="auto"/>
          </w:tcPr>
          <w:p w14:paraId="25668E73" w14:textId="77777777" w:rsidR="00842EF1" w:rsidRPr="007C0D58" w:rsidRDefault="00842EF1" w:rsidP="00140E5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42EF1" w:rsidRPr="007C0D58" w14:paraId="1C93A829" w14:textId="77777777" w:rsidTr="00140E5A">
        <w:trPr>
          <w:trHeight w:val="259"/>
        </w:trPr>
        <w:tc>
          <w:tcPr>
            <w:tcW w:w="1526" w:type="dxa"/>
            <w:shd w:val="clear" w:color="auto" w:fill="auto"/>
          </w:tcPr>
          <w:p w14:paraId="720D23C2" w14:textId="77777777" w:rsidR="00842EF1" w:rsidRPr="006F1D95" w:rsidRDefault="00842EF1" w:rsidP="00140E5A">
            <w:r w:rsidRPr="006F1D95">
              <w:rPr>
                <w:rFonts w:ascii="Arial" w:hAnsi="Arial" w:cs="Arial"/>
              </w:rPr>
              <w:t>M7X01266</w:t>
            </w:r>
          </w:p>
        </w:tc>
        <w:tc>
          <w:tcPr>
            <w:tcW w:w="4819" w:type="dxa"/>
            <w:shd w:val="clear" w:color="auto" w:fill="auto"/>
          </w:tcPr>
          <w:p w14:paraId="7D21BEBC" w14:textId="77777777" w:rsidR="00842EF1" w:rsidRPr="006F1D95" w:rsidRDefault="00842EF1" w:rsidP="00140E5A">
            <w:pPr>
              <w:rPr>
                <w:rFonts w:ascii="Arial" w:hAnsi="Arial" w:cs="Arial"/>
              </w:rPr>
            </w:pPr>
            <w:r w:rsidRPr="006F1D95">
              <w:rPr>
                <w:rFonts w:ascii="Arial" w:hAnsi="Arial" w:cs="Arial"/>
              </w:rPr>
              <w:t>Sustainable Logistics</w:t>
            </w:r>
          </w:p>
        </w:tc>
        <w:tc>
          <w:tcPr>
            <w:tcW w:w="1985" w:type="dxa"/>
          </w:tcPr>
          <w:p w14:paraId="129F3CD8" w14:textId="77777777" w:rsidR="00842EF1" w:rsidRPr="007C0D58" w:rsidRDefault="00842EF1" w:rsidP="00140E5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shd w:val="clear" w:color="auto" w:fill="auto"/>
          </w:tcPr>
          <w:p w14:paraId="01EDD867" w14:textId="77777777" w:rsidR="00842EF1" w:rsidRPr="007C0D58" w:rsidRDefault="00842EF1" w:rsidP="00140E5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42EF1" w:rsidRPr="007C0D58" w14:paraId="27A0F7B3" w14:textId="77777777" w:rsidTr="00140E5A">
        <w:trPr>
          <w:trHeight w:val="259"/>
        </w:trPr>
        <w:tc>
          <w:tcPr>
            <w:tcW w:w="1526" w:type="dxa"/>
            <w:shd w:val="clear" w:color="auto" w:fill="auto"/>
          </w:tcPr>
          <w:p w14:paraId="67A6DDF9" w14:textId="77777777" w:rsidR="00842EF1" w:rsidRPr="006F1D95" w:rsidRDefault="00842EF1" w:rsidP="00140E5A">
            <w:r w:rsidRPr="006F1D95">
              <w:rPr>
                <w:rFonts w:ascii="Arial" w:hAnsi="Arial" w:cs="Arial"/>
              </w:rPr>
              <w:t>M7X01267</w:t>
            </w:r>
          </w:p>
        </w:tc>
        <w:tc>
          <w:tcPr>
            <w:tcW w:w="4819" w:type="dxa"/>
            <w:shd w:val="clear" w:color="auto" w:fill="auto"/>
          </w:tcPr>
          <w:p w14:paraId="079E8954" w14:textId="77777777" w:rsidR="00842EF1" w:rsidRPr="006F1D95" w:rsidRDefault="00842EF1" w:rsidP="00140E5A">
            <w:pPr>
              <w:rPr>
                <w:rFonts w:ascii="Arial" w:hAnsi="Arial" w:cs="Arial"/>
              </w:rPr>
            </w:pPr>
            <w:r w:rsidRPr="006F1D95">
              <w:rPr>
                <w:rFonts w:ascii="Arial" w:hAnsi="Arial" w:cs="Arial"/>
              </w:rPr>
              <w:t>Logistics Modelling</w:t>
            </w:r>
          </w:p>
        </w:tc>
        <w:tc>
          <w:tcPr>
            <w:tcW w:w="1985" w:type="dxa"/>
          </w:tcPr>
          <w:p w14:paraId="68071642" w14:textId="77777777" w:rsidR="00842EF1" w:rsidRPr="007C0D58" w:rsidRDefault="00842EF1" w:rsidP="00140E5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shd w:val="clear" w:color="auto" w:fill="auto"/>
          </w:tcPr>
          <w:p w14:paraId="72EDCB66" w14:textId="77777777" w:rsidR="00842EF1" w:rsidRPr="007C0D58" w:rsidRDefault="00842EF1" w:rsidP="00140E5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42EF1" w:rsidRPr="007C0D58" w14:paraId="3B56FE85" w14:textId="77777777" w:rsidTr="00140E5A">
        <w:trPr>
          <w:trHeight w:val="259"/>
        </w:trPr>
        <w:tc>
          <w:tcPr>
            <w:tcW w:w="1526" w:type="dxa"/>
            <w:shd w:val="clear" w:color="auto" w:fill="auto"/>
          </w:tcPr>
          <w:p w14:paraId="654B5A61" w14:textId="77777777" w:rsidR="00842EF1" w:rsidRPr="00870EDB" w:rsidRDefault="00842EF1" w:rsidP="00140E5A">
            <w:pPr>
              <w:rPr>
                <w:rFonts w:ascii="Arial" w:hAnsi="Arial" w:cs="Arial"/>
              </w:rPr>
            </w:pPr>
            <w:r w:rsidRPr="00870EDB">
              <w:rPr>
                <w:rFonts w:ascii="Arial" w:hAnsi="Arial" w:cs="Arial"/>
              </w:rPr>
              <w:t>M7X01268</w:t>
            </w:r>
          </w:p>
        </w:tc>
        <w:tc>
          <w:tcPr>
            <w:tcW w:w="4819" w:type="dxa"/>
            <w:shd w:val="clear" w:color="auto" w:fill="auto"/>
          </w:tcPr>
          <w:p w14:paraId="16D7189A" w14:textId="77777777" w:rsidR="00842EF1" w:rsidRPr="00870EDB" w:rsidRDefault="00842EF1" w:rsidP="00140E5A">
            <w:pPr>
              <w:rPr>
                <w:rFonts w:ascii="Arial" w:hAnsi="Arial" w:cs="Arial"/>
              </w:rPr>
            </w:pPr>
            <w:r w:rsidRPr="00870EDB">
              <w:rPr>
                <w:rFonts w:ascii="Arial" w:hAnsi="Arial" w:cs="Arial"/>
              </w:rPr>
              <w:t xml:space="preserve">Food Supply Chains </w:t>
            </w:r>
          </w:p>
        </w:tc>
        <w:tc>
          <w:tcPr>
            <w:tcW w:w="1985" w:type="dxa"/>
          </w:tcPr>
          <w:p w14:paraId="54D78BDC" w14:textId="77777777" w:rsidR="00842EF1" w:rsidRPr="007C0D58" w:rsidRDefault="00842EF1" w:rsidP="00140E5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shd w:val="clear" w:color="auto" w:fill="auto"/>
          </w:tcPr>
          <w:p w14:paraId="6C1D4E70" w14:textId="77777777" w:rsidR="00842EF1" w:rsidRPr="007C0D58" w:rsidRDefault="00842EF1" w:rsidP="00140E5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9C4AE6" w:rsidRPr="007C0D58" w14:paraId="12444CB2" w14:textId="77777777" w:rsidTr="00140E5A">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136F1A72" w14:textId="67605BFC" w:rsidR="009C4AE6" w:rsidRPr="007C0D58" w:rsidRDefault="009C4AE6" w:rsidP="009C4AE6">
            <w:pPr>
              <w:autoSpaceDE w:val="0"/>
              <w:autoSpaceDN w:val="0"/>
              <w:adjustRightInd w:val="0"/>
              <w:spacing w:after="0" w:line="240" w:lineRule="auto"/>
              <w:rPr>
                <w:rFonts w:ascii="Arial" w:eastAsia="Times New Roman" w:hAnsi="Arial" w:cs="Arial"/>
                <w:lang w:val="en-GB"/>
              </w:rPr>
            </w:pPr>
            <w:r>
              <w:rPr>
                <w:rFonts w:ascii="Arial" w:eastAsia="Times New Roman" w:hAnsi="Arial" w:cs="Arial"/>
                <w:lang w:val="en-GB"/>
              </w:rPr>
              <w:t>ACFA7000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285650FF" w14:textId="77777777" w:rsidR="009C4AE6" w:rsidRDefault="009C4AE6" w:rsidP="009C4AE6">
            <w:pPr>
              <w:spacing w:after="0" w:line="240" w:lineRule="auto"/>
              <w:rPr>
                <w:rFonts w:ascii="Arial" w:hAnsi="Arial" w:cs="Arial"/>
              </w:rPr>
            </w:pPr>
            <w:r w:rsidRPr="007C0D58">
              <w:rPr>
                <w:rFonts w:ascii="Arial" w:hAnsi="Arial" w:cs="Arial"/>
              </w:rPr>
              <w:t xml:space="preserve">Research </w:t>
            </w:r>
            <w:r>
              <w:rPr>
                <w:rFonts w:ascii="Arial" w:hAnsi="Arial" w:cs="Arial"/>
              </w:rPr>
              <w:t>Techniques</w:t>
            </w:r>
          </w:p>
          <w:p w14:paraId="126E085A" w14:textId="77777777" w:rsidR="009C4AE6" w:rsidRPr="007C0D58" w:rsidRDefault="009C4AE6" w:rsidP="009C4AE6">
            <w:pPr>
              <w:spacing w:after="0" w:line="240" w:lineRule="auto"/>
              <w:rPr>
                <w:rFonts w:ascii="Arial" w:eastAsia="Times New Roman" w:hAnsi="Arial" w:cs="Arial"/>
                <w:lang w:val="en-GB"/>
              </w:rPr>
            </w:pPr>
          </w:p>
        </w:tc>
        <w:tc>
          <w:tcPr>
            <w:tcW w:w="1985" w:type="dxa"/>
            <w:tcBorders>
              <w:top w:val="single" w:sz="4" w:space="0" w:color="auto"/>
              <w:left w:val="single" w:sz="4" w:space="0" w:color="auto"/>
              <w:bottom w:val="single" w:sz="4" w:space="0" w:color="auto"/>
              <w:right w:val="single" w:sz="4" w:space="0" w:color="auto"/>
            </w:tcBorders>
          </w:tcPr>
          <w:p w14:paraId="224323A3" w14:textId="77777777" w:rsidR="009C4AE6" w:rsidRPr="007C0D58" w:rsidRDefault="009C4AE6" w:rsidP="009C4AE6">
            <w:pPr>
              <w:autoSpaceDE w:val="0"/>
              <w:autoSpaceDN w:val="0"/>
              <w:adjustRightInd w:val="0"/>
              <w:spacing w:after="0" w:line="240" w:lineRule="auto"/>
              <w:rPr>
                <w:rFonts w:ascii="Arial" w:hAnsi="Arial" w:cs="Arial"/>
                <w:bCs/>
                <w:lang w:val="en-GB"/>
              </w:rPr>
            </w:pPr>
            <w:r w:rsidRPr="007C0D58">
              <w:rPr>
                <w:rFonts w:ascii="Arial" w:hAnsi="Arial" w:cs="Arial"/>
                <w:bCs/>
                <w:lang w:val="en-GB"/>
              </w:rPr>
              <w:t>Compulsory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BAEDE0" w14:textId="77777777" w:rsidR="009C4AE6" w:rsidRPr="007C0D58" w:rsidRDefault="009C4AE6" w:rsidP="009C4AE6">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bl>
    <w:p w14:paraId="613F037B" w14:textId="77777777" w:rsidR="00842EF1" w:rsidRDefault="00842EF1" w:rsidP="00842EF1">
      <w:pPr>
        <w:autoSpaceDE w:val="0"/>
        <w:autoSpaceDN w:val="0"/>
        <w:adjustRightInd w:val="0"/>
        <w:spacing w:after="0" w:line="240" w:lineRule="auto"/>
        <w:jc w:val="center"/>
        <w:rPr>
          <w:rFonts w:ascii="Arial" w:hAnsi="Arial" w:cs="Arial"/>
          <w:b/>
          <w:bCs/>
          <w:lang w:val="en-GB"/>
        </w:rPr>
      </w:pPr>
    </w:p>
    <w:p w14:paraId="49757613" w14:textId="77777777" w:rsidR="00842EF1" w:rsidRDefault="00842EF1" w:rsidP="00842EF1">
      <w:pPr>
        <w:autoSpaceDE w:val="0"/>
        <w:autoSpaceDN w:val="0"/>
        <w:adjustRightInd w:val="0"/>
        <w:spacing w:after="0" w:line="240" w:lineRule="auto"/>
        <w:jc w:val="center"/>
        <w:rPr>
          <w:rFonts w:ascii="Arial" w:hAnsi="Arial" w:cs="Arial"/>
          <w:b/>
          <w:bCs/>
          <w:lang w:val="en-GB"/>
        </w:rPr>
      </w:pPr>
    </w:p>
    <w:p w14:paraId="3A3FA26D" w14:textId="77777777" w:rsidR="00842EF1" w:rsidRPr="00472D41" w:rsidRDefault="00842EF1" w:rsidP="00842EF1">
      <w:pPr>
        <w:autoSpaceDE w:val="0"/>
        <w:autoSpaceDN w:val="0"/>
        <w:adjustRightInd w:val="0"/>
        <w:spacing w:after="0"/>
        <w:jc w:val="center"/>
        <w:rPr>
          <w:rFonts w:ascii="Arial" w:hAnsi="Arial" w:cs="Arial"/>
          <w:b/>
          <w:bCs/>
          <w:lang w:val="en-GB"/>
        </w:rPr>
      </w:pPr>
      <w:r w:rsidRPr="00472D41">
        <w:rPr>
          <w:rFonts w:ascii="Arial" w:hAnsi="Arial" w:cs="Arial"/>
          <w:b/>
          <w:bCs/>
          <w:lang w:val="en-GB"/>
        </w:rPr>
        <w:t>Semester 3+</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842EF1" w:rsidRPr="00027D26" w14:paraId="55EA2AD2" w14:textId="77777777" w:rsidTr="00140E5A">
        <w:trPr>
          <w:trHeight w:val="778"/>
        </w:trPr>
        <w:tc>
          <w:tcPr>
            <w:tcW w:w="1526" w:type="dxa"/>
            <w:shd w:val="clear" w:color="auto" w:fill="D9D9D9"/>
          </w:tcPr>
          <w:p w14:paraId="3646FC2D" w14:textId="77777777" w:rsidR="00842EF1" w:rsidRPr="00027D26" w:rsidRDefault="00842EF1" w:rsidP="00140E5A">
            <w:pPr>
              <w:autoSpaceDE w:val="0"/>
              <w:autoSpaceDN w:val="0"/>
              <w:adjustRightInd w:val="0"/>
              <w:spacing w:after="0"/>
              <w:jc w:val="both"/>
              <w:rPr>
                <w:rFonts w:ascii="Arial" w:hAnsi="Arial" w:cs="Arial"/>
                <w:b/>
                <w:bCs/>
                <w:lang w:val="en-GB"/>
              </w:rPr>
            </w:pPr>
            <w:r w:rsidRPr="00027D26">
              <w:rPr>
                <w:rFonts w:ascii="Arial" w:hAnsi="Arial" w:cs="Arial"/>
                <w:b/>
                <w:bCs/>
                <w:lang w:val="en-GB"/>
              </w:rPr>
              <w:t xml:space="preserve">Module Code </w:t>
            </w:r>
          </w:p>
        </w:tc>
        <w:tc>
          <w:tcPr>
            <w:tcW w:w="4394" w:type="dxa"/>
            <w:shd w:val="clear" w:color="auto" w:fill="D9D9D9"/>
          </w:tcPr>
          <w:p w14:paraId="5C451640" w14:textId="77777777" w:rsidR="00842EF1" w:rsidRPr="00027D26" w:rsidRDefault="00842EF1" w:rsidP="00140E5A">
            <w:pPr>
              <w:autoSpaceDE w:val="0"/>
              <w:autoSpaceDN w:val="0"/>
              <w:adjustRightInd w:val="0"/>
              <w:spacing w:after="0"/>
              <w:jc w:val="both"/>
              <w:rPr>
                <w:rFonts w:ascii="Arial" w:hAnsi="Arial" w:cs="Arial"/>
                <w:b/>
                <w:bCs/>
                <w:lang w:val="en-GB"/>
              </w:rPr>
            </w:pPr>
            <w:r w:rsidRPr="00027D26">
              <w:rPr>
                <w:rFonts w:ascii="Arial" w:hAnsi="Arial" w:cs="Arial"/>
                <w:b/>
                <w:bCs/>
                <w:lang w:val="en-GB"/>
              </w:rPr>
              <w:t xml:space="preserve">Title </w:t>
            </w:r>
          </w:p>
        </w:tc>
        <w:tc>
          <w:tcPr>
            <w:tcW w:w="2126" w:type="dxa"/>
            <w:shd w:val="clear" w:color="auto" w:fill="D9D9D9"/>
          </w:tcPr>
          <w:p w14:paraId="61736F2A" w14:textId="77777777" w:rsidR="00842EF1" w:rsidRPr="00027D26" w:rsidRDefault="00842EF1" w:rsidP="00140E5A">
            <w:pPr>
              <w:autoSpaceDE w:val="0"/>
              <w:autoSpaceDN w:val="0"/>
              <w:adjustRightInd w:val="0"/>
              <w:spacing w:after="0"/>
              <w:jc w:val="both"/>
              <w:rPr>
                <w:rFonts w:ascii="Arial" w:hAnsi="Arial" w:cs="Arial"/>
                <w:b/>
                <w:bCs/>
                <w:lang w:val="en-GB"/>
              </w:rPr>
            </w:pPr>
            <w:r w:rsidRPr="00027D26">
              <w:rPr>
                <w:rFonts w:ascii="Arial" w:hAnsi="Arial" w:cs="Arial"/>
                <w:b/>
                <w:bCs/>
                <w:lang w:val="en-GB"/>
              </w:rPr>
              <w:t>Module type (core, compulsory or optional)</w:t>
            </w:r>
          </w:p>
        </w:tc>
        <w:tc>
          <w:tcPr>
            <w:tcW w:w="1276" w:type="dxa"/>
            <w:shd w:val="clear" w:color="auto" w:fill="D9D9D9"/>
          </w:tcPr>
          <w:p w14:paraId="247C76E6" w14:textId="77777777" w:rsidR="00842EF1" w:rsidRPr="00027D26" w:rsidRDefault="00842EF1" w:rsidP="00140E5A">
            <w:pPr>
              <w:autoSpaceDE w:val="0"/>
              <w:autoSpaceDN w:val="0"/>
              <w:adjustRightInd w:val="0"/>
              <w:spacing w:after="0"/>
              <w:jc w:val="both"/>
              <w:rPr>
                <w:rFonts w:ascii="Arial" w:hAnsi="Arial" w:cs="Arial"/>
                <w:b/>
                <w:bCs/>
                <w:lang w:val="en-GB"/>
              </w:rPr>
            </w:pPr>
            <w:r w:rsidRPr="00027D26">
              <w:rPr>
                <w:rFonts w:ascii="Arial" w:hAnsi="Arial" w:cs="Arial"/>
                <w:b/>
                <w:bCs/>
                <w:lang w:val="en-GB"/>
              </w:rPr>
              <w:t>Credits</w:t>
            </w:r>
          </w:p>
        </w:tc>
      </w:tr>
      <w:tr w:rsidR="009C4AE6" w:rsidRPr="00027D26" w14:paraId="1DC0AF6F" w14:textId="77777777" w:rsidTr="00140E5A">
        <w:trPr>
          <w:trHeight w:val="259"/>
        </w:trPr>
        <w:tc>
          <w:tcPr>
            <w:tcW w:w="1526" w:type="dxa"/>
            <w:shd w:val="clear" w:color="auto" w:fill="auto"/>
          </w:tcPr>
          <w:p w14:paraId="1379AF41" w14:textId="2115FFB2" w:rsidR="009C4AE6" w:rsidRPr="0087140B" w:rsidRDefault="009C4AE6" w:rsidP="009C4AE6">
            <w:pPr>
              <w:autoSpaceDE w:val="0"/>
              <w:autoSpaceDN w:val="0"/>
              <w:adjustRightInd w:val="0"/>
              <w:spacing w:after="0"/>
              <w:jc w:val="both"/>
              <w:rPr>
                <w:rFonts w:ascii="Arial" w:hAnsi="Arial" w:cs="Arial"/>
                <w:bCs/>
                <w:lang w:val="en-GB"/>
              </w:rPr>
            </w:pPr>
            <w:r>
              <w:rPr>
                <w:rFonts w:ascii="Arial" w:eastAsia="Times New Roman" w:hAnsi="Arial" w:cs="Arial"/>
                <w:lang w:val="en-GB"/>
              </w:rPr>
              <w:t>ACFA7001</w:t>
            </w:r>
          </w:p>
        </w:tc>
        <w:tc>
          <w:tcPr>
            <w:tcW w:w="4394" w:type="dxa"/>
            <w:shd w:val="clear" w:color="auto" w:fill="auto"/>
          </w:tcPr>
          <w:p w14:paraId="3E4518D8" w14:textId="77777777" w:rsidR="009C4AE6" w:rsidRDefault="009C4AE6" w:rsidP="009C4AE6">
            <w:pPr>
              <w:autoSpaceDE w:val="0"/>
              <w:autoSpaceDN w:val="0"/>
              <w:adjustRightInd w:val="0"/>
              <w:spacing w:after="0"/>
              <w:jc w:val="both"/>
              <w:rPr>
                <w:rFonts w:ascii="Arial" w:hAnsi="Arial" w:cs="Arial"/>
                <w:bCs/>
                <w:lang w:val="en-GB"/>
              </w:rPr>
            </w:pPr>
            <w:r>
              <w:rPr>
                <w:rFonts w:ascii="Arial" w:hAnsi="Arial" w:cs="Arial"/>
                <w:bCs/>
                <w:lang w:val="en-GB"/>
              </w:rPr>
              <w:t>Research Project/</w:t>
            </w:r>
            <w:r w:rsidRPr="00027D26">
              <w:rPr>
                <w:rFonts w:ascii="Arial" w:hAnsi="Arial" w:cs="Arial"/>
                <w:bCs/>
                <w:lang w:val="en-GB"/>
              </w:rPr>
              <w:t>Dissertation</w:t>
            </w:r>
          </w:p>
          <w:p w14:paraId="7BD6F433" w14:textId="77777777" w:rsidR="009C4AE6" w:rsidRPr="00027D26" w:rsidRDefault="009C4AE6" w:rsidP="009C4AE6">
            <w:pPr>
              <w:autoSpaceDE w:val="0"/>
              <w:autoSpaceDN w:val="0"/>
              <w:adjustRightInd w:val="0"/>
              <w:spacing w:after="0"/>
              <w:jc w:val="both"/>
              <w:rPr>
                <w:rFonts w:ascii="Arial" w:hAnsi="Arial" w:cs="Arial"/>
                <w:bCs/>
                <w:lang w:val="en-GB"/>
              </w:rPr>
            </w:pPr>
          </w:p>
        </w:tc>
        <w:tc>
          <w:tcPr>
            <w:tcW w:w="2126" w:type="dxa"/>
          </w:tcPr>
          <w:p w14:paraId="006351A6" w14:textId="77777777" w:rsidR="009C4AE6" w:rsidRPr="00027D26" w:rsidRDefault="009C4AE6" w:rsidP="009C4AE6">
            <w:pPr>
              <w:autoSpaceDE w:val="0"/>
              <w:autoSpaceDN w:val="0"/>
              <w:adjustRightInd w:val="0"/>
              <w:spacing w:after="0"/>
              <w:jc w:val="both"/>
              <w:rPr>
                <w:rFonts w:ascii="Arial" w:hAnsi="Arial" w:cs="Arial"/>
                <w:bCs/>
                <w:lang w:val="en-GB"/>
              </w:rPr>
            </w:pPr>
            <w:r>
              <w:rPr>
                <w:rFonts w:ascii="Arial" w:hAnsi="Arial" w:cs="Arial"/>
                <w:bCs/>
                <w:lang w:val="en-GB"/>
              </w:rPr>
              <w:t>Compulsory</w:t>
            </w:r>
          </w:p>
        </w:tc>
        <w:tc>
          <w:tcPr>
            <w:tcW w:w="1276" w:type="dxa"/>
            <w:shd w:val="clear" w:color="auto" w:fill="auto"/>
          </w:tcPr>
          <w:p w14:paraId="7D40105D" w14:textId="77777777" w:rsidR="009C4AE6" w:rsidRPr="00027D26" w:rsidRDefault="009C4AE6" w:rsidP="009C4AE6">
            <w:pPr>
              <w:autoSpaceDE w:val="0"/>
              <w:autoSpaceDN w:val="0"/>
              <w:adjustRightInd w:val="0"/>
              <w:spacing w:after="0"/>
              <w:jc w:val="both"/>
              <w:rPr>
                <w:rFonts w:ascii="Arial" w:hAnsi="Arial" w:cs="Arial"/>
                <w:bCs/>
                <w:lang w:val="en-GB"/>
              </w:rPr>
            </w:pPr>
            <w:r w:rsidRPr="00027D26">
              <w:rPr>
                <w:rFonts w:ascii="Arial" w:hAnsi="Arial" w:cs="Arial"/>
                <w:bCs/>
                <w:lang w:val="en-GB"/>
              </w:rPr>
              <w:t>120</w:t>
            </w:r>
          </w:p>
        </w:tc>
      </w:tr>
    </w:tbl>
    <w:p w14:paraId="36CD8F0C" w14:textId="77777777" w:rsidR="00842EF1" w:rsidRDefault="00842EF1" w:rsidP="00293119">
      <w:pPr>
        <w:spacing w:after="0" w:line="240" w:lineRule="auto"/>
        <w:rPr>
          <w:rFonts w:ascii="Arial" w:hAnsi="Arial" w:cs="Arial"/>
          <w:b/>
          <w:bCs/>
          <w:lang w:val="en-GB"/>
        </w:rPr>
      </w:pPr>
    </w:p>
    <w:p w14:paraId="06F59EC0" w14:textId="77777777" w:rsidR="00842EF1" w:rsidRDefault="00842EF1" w:rsidP="00293119">
      <w:pPr>
        <w:spacing w:after="0" w:line="240" w:lineRule="auto"/>
        <w:rPr>
          <w:rFonts w:ascii="Arial" w:hAnsi="Arial" w:cs="Arial"/>
          <w:b/>
          <w:bCs/>
          <w:lang w:val="en-GB"/>
        </w:rPr>
      </w:pPr>
    </w:p>
    <w:p w14:paraId="61C3411D" w14:textId="77777777" w:rsidR="007B058D" w:rsidRDefault="007B058D" w:rsidP="00293119">
      <w:pPr>
        <w:spacing w:after="0" w:line="240" w:lineRule="auto"/>
        <w:rPr>
          <w:rFonts w:ascii="Arial" w:hAnsi="Arial" w:cs="Arial"/>
          <w:b/>
          <w:bCs/>
          <w:lang w:val="en-GB"/>
        </w:rPr>
      </w:pPr>
    </w:p>
    <w:p w14:paraId="1AA5DD9D" w14:textId="77777777" w:rsidR="007B058D" w:rsidRDefault="007B058D" w:rsidP="00293119">
      <w:pPr>
        <w:spacing w:after="0" w:line="240" w:lineRule="auto"/>
        <w:rPr>
          <w:rFonts w:ascii="Arial" w:hAnsi="Arial" w:cs="Arial"/>
          <w:b/>
          <w:bCs/>
          <w:lang w:val="en-GB"/>
        </w:rPr>
      </w:pPr>
    </w:p>
    <w:p w14:paraId="7DD85798" w14:textId="2F2DD6B6" w:rsidR="00885787" w:rsidRPr="008A02F4" w:rsidRDefault="00885787" w:rsidP="00885787">
      <w:pPr>
        <w:pStyle w:val="Heading3"/>
        <w:spacing w:before="240" w:after="240"/>
        <w:rPr>
          <w:szCs w:val="20"/>
        </w:rPr>
      </w:pPr>
      <w:bookmarkStart w:id="53" w:name="_Toc478641546"/>
      <w:r w:rsidRPr="008A02F4">
        <w:rPr>
          <w:szCs w:val="20"/>
        </w:rPr>
        <w:lastRenderedPageBreak/>
        <w:t>3.4.</w:t>
      </w:r>
      <w:r>
        <w:rPr>
          <w:szCs w:val="20"/>
        </w:rPr>
        <w:t>3</w:t>
      </w:r>
      <w:r w:rsidR="006B2C40">
        <w:rPr>
          <w:szCs w:val="20"/>
        </w:rPr>
        <w:tab/>
      </w:r>
      <w:r w:rsidRPr="008A02F4">
        <w:rPr>
          <w:szCs w:val="20"/>
        </w:rPr>
        <w:t>Programme Structure</w:t>
      </w:r>
      <w:r w:rsidR="003E6D56">
        <w:rPr>
          <w:szCs w:val="20"/>
        </w:rPr>
        <w:t xml:space="preserve"> - </w:t>
      </w:r>
      <w:r w:rsidRPr="008A02F4">
        <w:rPr>
          <w:szCs w:val="20"/>
        </w:rPr>
        <w:t>Computing</w:t>
      </w:r>
      <w:bookmarkEnd w:id="53"/>
    </w:p>
    <w:p w14:paraId="6FA54DF7" w14:textId="77777777" w:rsidR="00885787" w:rsidRPr="00475BFD" w:rsidRDefault="00885787" w:rsidP="00885787">
      <w:pPr>
        <w:spacing w:after="0" w:line="240" w:lineRule="auto"/>
        <w:rPr>
          <w:rFonts w:ascii="Arial" w:hAnsi="Arial" w:cs="Arial"/>
          <w:b/>
          <w:bCs/>
          <w:lang w:val="en-GB"/>
        </w:rPr>
      </w:pPr>
      <w:r w:rsidRPr="00100DDC">
        <w:rPr>
          <w:rFonts w:ascii="Arial" w:hAnsi="Arial" w:cs="Arial"/>
          <w:b/>
          <w:bCs/>
          <w:lang w:val="en-GB"/>
        </w:rPr>
        <w:t>Structure: Full-time Stud</w:t>
      </w:r>
      <w:r>
        <w:rPr>
          <w:rFonts w:ascii="Arial" w:hAnsi="Arial" w:cs="Arial"/>
          <w:b/>
          <w:bCs/>
          <w:lang w:val="en-GB"/>
        </w:rPr>
        <w:t>y for Computing</w:t>
      </w:r>
    </w:p>
    <w:p w14:paraId="33ACDE5D" w14:textId="77777777" w:rsidR="00885787" w:rsidRPr="00475BFD" w:rsidRDefault="00885787" w:rsidP="00885787">
      <w:pPr>
        <w:autoSpaceDE w:val="0"/>
        <w:autoSpaceDN w:val="0"/>
        <w:adjustRightInd w:val="0"/>
        <w:spacing w:after="0" w:line="240" w:lineRule="auto"/>
        <w:rPr>
          <w:rFonts w:ascii="Arial" w:hAnsi="Arial" w:cs="Arial"/>
          <w:b/>
          <w:bCs/>
          <w:sz w:val="24"/>
          <w:szCs w:val="24"/>
          <w:lang w:val="en-GB"/>
        </w:rPr>
      </w:pPr>
    </w:p>
    <w:p w14:paraId="09DB6357" w14:textId="77777777" w:rsidR="00885787" w:rsidRPr="00475BFD" w:rsidRDefault="00885787" w:rsidP="00885787">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 xml:space="preserve">LEVEL </w:t>
      </w:r>
      <w:r>
        <w:rPr>
          <w:rFonts w:ascii="Arial" w:hAnsi="Arial" w:cs="Arial"/>
          <w:b/>
          <w:bCs/>
          <w:lang w:val="en-GB"/>
        </w:rPr>
        <w:t>7</w:t>
      </w:r>
    </w:p>
    <w:p w14:paraId="407EB402" w14:textId="77777777" w:rsidR="00885787" w:rsidRPr="00475BFD" w:rsidRDefault="00885787" w:rsidP="00885787">
      <w:pPr>
        <w:autoSpaceDE w:val="0"/>
        <w:autoSpaceDN w:val="0"/>
        <w:adjustRightInd w:val="0"/>
        <w:spacing w:after="0" w:line="240" w:lineRule="auto"/>
        <w:jc w:val="center"/>
        <w:rPr>
          <w:rFonts w:ascii="Arial" w:hAnsi="Arial" w:cs="Arial"/>
          <w:b/>
          <w:bCs/>
          <w:lang w:val="en-GB"/>
        </w:rPr>
      </w:pPr>
      <w:r w:rsidRPr="00475BFD">
        <w:rPr>
          <w:rFonts w:ascii="Arial" w:hAnsi="Arial" w:cs="Arial"/>
          <w:b/>
          <w:bCs/>
          <w:lang w:val="en-GB"/>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819"/>
        <w:gridCol w:w="1985"/>
        <w:gridCol w:w="992"/>
      </w:tblGrid>
      <w:tr w:rsidR="00885787" w:rsidRPr="00475BFD" w14:paraId="11C7D5B1" w14:textId="77777777" w:rsidTr="00466E3A">
        <w:trPr>
          <w:trHeight w:val="778"/>
        </w:trPr>
        <w:tc>
          <w:tcPr>
            <w:tcW w:w="1526" w:type="dxa"/>
            <w:shd w:val="clear" w:color="auto" w:fill="D9D9D9"/>
          </w:tcPr>
          <w:p w14:paraId="57CC7B6E" w14:textId="77777777" w:rsidR="00885787" w:rsidRPr="007C0D58" w:rsidRDefault="00885787" w:rsidP="00466E3A">
            <w:pPr>
              <w:autoSpaceDE w:val="0"/>
              <w:autoSpaceDN w:val="0"/>
              <w:adjustRightInd w:val="0"/>
              <w:spacing w:after="0" w:line="240" w:lineRule="auto"/>
              <w:rPr>
                <w:rFonts w:ascii="Arial" w:hAnsi="Arial" w:cs="Arial"/>
                <w:b/>
                <w:bCs/>
                <w:lang w:val="en-GB"/>
              </w:rPr>
            </w:pPr>
            <w:r w:rsidRPr="007C0D58">
              <w:rPr>
                <w:rFonts w:ascii="Arial" w:hAnsi="Arial" w:cs="Arial"/>
                <w:b/>
                <w:bCs/>
                <w:lang w:val="en-GB"/>
              </w:rPr>
              <w:t xml:space="preserve">Module Code </w:t>
            </w:r>
          </w:p>
        </w:tc>
        <w:tc>
          <w:tcPr>
            <w:tcW w:w="4819" w:type="dxa"/>
            <w:shd w:val="clear" w:color="auto" w:fill="D9D9D9"/>
          </w:tcPr>
          <w:p w14:paraId="5AA80878" w14:textId="77777777" w:rsidR="00885787" w:rsidRPr="007C0D58" w:rsidRDefault="00885787" w:rsidP="00466E3A">
            <w:pPr>
              <w:autoSpaceDE w:val="0"/>
              <w:autoSpaceDN w:val="0"/>
              <w:adjustRightInd w:val="0"/>
              <w:spacing w:after="0" w:line="240" w:lineRule="auto"/>
              <w:rPr>
                <w:rFonts w:ascii="Arial" w:hAnsi="Arial" w:cs="Arial"/>
                <w:b/>
                <w:bCs/>
                <w:lang w:val="en-GB"/>
              </w:rPr>
            </w:pPr>
            <w:r w:rsidRPr="007C0D58">
              <w:rPr>
                <w:rFonts w:ascii="Arial" w:hAnsi="Arial" w:cs="Arial"/>
                <w:b/>
                <w:bCs/>
                <w:lang w:val="en-GB"/>
              </w:rPr>
              <w:t xml:space="preserve">Title </w:t>
            </w:r>
          </w:p>
        </w:tc>
        <w:tc>
          <w:tcPr>
            <w:tcW w:w="1985" w:type="dxa"/>
            <w:shd w:val="clear" w:color="auto" w:fill="D9D9D9"/>
          </w:tcPr>
          <w:p w14:paraId="7B59D7CE" w14:textId="77777777" w:rsidR="00885787" w:rsidRPr="007C0D58" w:rsidRDefault="00885787" w:rsidP="00466E3A">
            <w:pPr>
              <w:autoSpaceDE w:val="0"/>
              <w:autoSpaceDN w:val="0"/>
              <w:adjustRightInd w:val="0"/>
              <w:spacing w:after="0" w:line="240" w:lineRule="auto"/>
              <w:rPr>
                <w:rFonts w:ascii="Arial" w:hAnsi="Arial" w:cs="Arial"/>
                <w:b/>
                <w:bCs/>
                <w:lang w:val="en-GB"/>
              </w:rPr>
            </w:pPr>
            <w:r w:rsidRPr="007C0D58">
              <w:rPr>
                <w:rFonts w:ascii="Arial" w:hAnsi="Arial" w:cs="Arial"/>
                <w:b/>
                <w:bCs/>
                <w:lang w:val="en-GB"/>
              </w:rPr>
              <w:t>Module type (core, compulsory or optional)</w:t>
            </w:r>
          </w:p>
        </w:tc>
        <w:tc>
          <w:tcPr>
            <w:tcW w:w="992" w:type="dxa"/>
            <w:shd w:val="clear" w:color="auto" w:fill="D9D9D9"/>
          </w:tcPr>
          <w:p w14:paraId="40B8EF79" w14:textId="77777777" w:rsidR="00885787" w:rsidRPr="007C0D58" w:rsidRDefault="00885787" w:rsidP="00466E3A">
            <w:pPr>
              <w:tabs>
                <w:tab w:val="left" w:pos="0"/>
              </w:tabs>
              <w:autoSpaceDE w:val="0"/>
              <w:autoSpaceDN w:val="0"/>
              <w:adjustRightInd w:val="0"/>
              <w:spacing w:after="0" w:line="240" w:lineRule="auto"/>
              <w:rPr>
                <w:rFonts w:ascii="Arial" w:hAnsi="Arial" w:cs="Arial"/>
                <w:b/>
                <w:bCs/>
                <w:lang w:val="en-GB"/>
              </w:rPr>
            </w:pPr>
            <w:r w:rsidRPr="007C0D58">
              <w:rPr>
                <w:rFonts w:ascii="Arial" w:hAnsi="Arial" w:cs="Arial"/>
                <w:b/>
                <w:bCs/>
                <w:lang w:val="en-GB"/>
              </w:rPr>
              <w:t>Credits</w:t>
            </w:r>
          </w:p>
        </w:tc>
      </w:tr>
      <w:tr w:rsidR="00885787" w:rsidRPr="00475BFD" w14:paraId="6E9C4354" w14:textId="77777777" w:rsidTr="00466E3A">
        <w:trPr>
          <w:trHeight w:val="259"/>
        </w:trPr>
        <w:tc>
          <w:tcPr>
            <w:tcW w:w="1526" w:type="dxa"/>
            <w:shd w:val="clear" w:color="auto" w:fill="auto"/>
            <w:vAlign w:val="center"/>
          </w:tcPr>
          <w:p w14:paraId="3A5DADE2" w14:textId="0DE25973" w:rsidR="00885787" w:rsidRPr="007C0D58" w:rsidRDefault="000B14FE" w:rsidP="00466E3A">
            <w:pPr>
              <w:pStyle w:val="ListParagraph"/>
              <w:suppressAutoHyphens/>
              <w:spacing w:after="0"/>
              <w:ind w:left="0"/>
              <w:rPr>
                <w:rFonts w:ascii="Arial" w:hAnsi="Arial" w:cs="Arial"/>
                <w:lang w:eastAsia="en-GB"/>
              </w:rPr>
            </w:pPr>
            <w:r>
              <w:rPr>
                <w:rFonts w:ascii="Arial" w:hAnsi="Arial" w:cs="Arial"/>
                <w:lang w:eastAsia="en-GB"/>
              </w:rPr>
              <w:t>M7X01688</w:t>
            </w:r>
          </w:p>
        </w:tc>
        <w:tc>
          <w:tcPr>
            <w:tcW w:w="4819" w:type="dxa"/>
            <w:shd w:val="clear" w:color="auto" w:fill="auto"/>
            <w:vAlign w:val="center"/>
          </w:tcPr>
          <w:p w14:paraId="36E494FD" w14:textId="77777777" w:rsidR="00885787" w:rsidRPr="007C0D58" w:rsidRDefault="00885787" w:rsidP="00466E3A">
            <w:pPr>
              <w:spacing w:after="0"/>
              <w:rPr>
                <w:rFonts w:ascii="Arial" w:hAnsi="Arial" w:cs="Arial"/>
                <w:lang w:eastAsia="en-GB"/>
              </w:rPr>
            </w:pPr>
            <w:r w:rsidRPr="007C0D58">
              <w:rPr>
                <w:rFonts w:ascii="Arial" w:hAnsi="Arial" w:cs="Arial"/>
                <w:lang w:eastAsia="en-GB"/>
              </w:rPr>
              <w:t>Data Mining</w:t>
            </w:r>
          </w:p>
        </w:tc>
        <w:tc>
          <w:tcPr>
            <w:tcW w:w="1985" w:type="dxa"/>
          </w:tcPr>
          <w:p w14:paraId="7A34783C"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shd w:val="clear" w:color="auto" w:fill="auto"/>
          </w:tcPr>
          <w:p w14:paraId="49F59D31"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85787" w:rsidRPr="00475BFD" w14:paraId="41BEEA26" w14:textId="77777777" w:rsidTr="00466E3A">
        <w:trPr>
          <w:trHeight w:val="259"/>
        </w:trPr>
        <w:tc>
          <w:tcPr>
            <w:tcW w:w="1526" w:type="dxa"/>
            <w:shd w:val="clear" w:color="auto" w:fill="auto"/>
            <w:vAlign w:val="center"/>
          </w:tcPr>
          <w:p w14:paraId="7BCFE83F" w14:textId="5D01CAC2" w:rsidR="00885787" w:rsidRPr="007C0D58" w:rsidRDefault="000B14FE" w:rsidP="00466E3A">
            <w:pPr>
              <w:spacing w:after="0" w:line="240" w:lineRule="auto"/>
              <w:rPr>
                <w:rFonts w:ascii="Arial" w:eastAsia="Times New Roman" w:hAnsi="Arial" w:cs="Arial"/>
                <w:lang w:val="en-GB"/>
              </w:rPr>
            </w:pPr>
            <w:r>
              <w:rPr>
                <w:rFonts w:ascii="Arial" w:hAnsi="Arial" w:cs="Arial"/>
                <w:lang w:eastAsia="en-GB"/>
              </w:rPr>
              <w:t>M7X01689</w:t>
            </w:r>
          </w:p>
        </w:tc>
        <w:tc>
          <w:tcPr>
            <w:tcW w:w="4819" w:type="dxa"/>
            <w:shd w:val="clear" w:color="auto" w:fill="auto"/>
            <w:vAlign w:val="center"/>
          </w:tcPr>
          <w:p w14:paraId="720DA71A" w14:textId="77777777" w:rsidR="00885787" w:rsidRPr="007C0D58" w:rsidRDefault="00885787" w:rsidP="00466E3A">
            <w:pPr>
              <w:spacing w:after="0"/>
              <w:rPr>
                <w:rFonts w:ascii="Arial" w:hAnsi="Arial" w:cs="Arial"/>
              </w:rPr>
            </w:pPr>
            <w:r w:rsidRPr="007C0D58">
              <w:rPr>
                <w:rFonts w:ascii="Arial" w:hAnsi="Arial" w:cs="Arial"/>
                <w:lang w:eastAsia="en-GB"/>
              </w:rPr>
              <w:t>Data Warehousing</w:t>
            </w:r>
          </w:p>
        </w:tc>
        <w:tc>
          <w:tcPr>
            <w:tcW w:w="1985" w:type="dxa"/>
          </w:tcPr>
          <w:p w14:paraId="10D09825"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shd w:val="clear" w:color="auto" w:fill="auto"/>
          </w:tcPr>
          <w:p w14:paraId="2D69751F"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85787" w:rsidRPr="00475BFD" w14:paraId="4DE3917D" w14:textId="77777777" w:rsidTr="00466E3A">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54297D02" w14:textId="629DB6BA" w:rsidR="00885787" w:rsidRPr="007C0D58" w:rsidRDefault="000B14FE" w:rsidP="00466E3A">
            <w:pPr>
              <w:pStyle w:val="ListParagraph"/>
              <w:suppressAutoHyphens/>
              <w:spacing w:after="0"/>
              <w:ind w:left="0"/>
              <w:rPr>
                <w:rFonts w:ascii="Arial" w:hAnsi="Arial" w:cs="Arial"/>
              </w:rPr>
            </w:pPr>
            <w:r>
              <w:rPr>
                <w:rFonts w:ascii="Arial" w:hAnsi="Arial" w:cs="Arial"/>
                <w:lang w:eastAsia="en-GB"/>
              </w:rPr>
              <w:t>M7X01690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6ADA153" w14:textId="77777777" w:rsidR="00885787" w:rsidRPr="007C0D58" w:rsidRDefault="00885787" w:rsidP="00466E3A">
            <w:pPr>
              <w:spacing w:after="0"/>
              <w:rPr>
                <w:rFonts w:ascii="Arial" w:hAnsi="Arial" w:cs="Arial"/>
              </w:rPr>
            </w:pPr>
            <w:r w:rsidRPr="007C0D58">
              <w:rPr>
                <w:rFonts w:ascii="Arial" w:hAnsi="Arial" w:cs="Arial"/>
                <w:lang w:eastAsia="en-GB"/>
              </w:rPr>
              <w:t>Distributed Web Applications</w:t>
            </w:r>
          </w:p>
        </w:tc>
        <w:tc>
          <w:tcPr>
            <w:tcW w:w="1985" w:type="dxa"/>
            <w:tcBorders>
              <w:top w:val="single" w:sz="4" w:space="0" w:color="auto"/>
              <w:left w:val="single" w:sz="4" w:space="0" w:color="auto"/>
              <w:bottom w:val="single" w:sz="4" w:space="0" w:color="auto"/>
              <w:right w:val="single" w:sz="4" w:space="0" w:color="auto"/>
            </w:tcBorders>
          </w:tcPr>
          <w:p w14:paraId="5E12C0B2"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775AD0"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85787" w:rsidRPr="00475BFD" w14:paraId="68C3E471" w14:textId="77777777" w:rsidTr="00466E3A">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2E513D88" w14:textId="1DF35A3B" w:rsidR="00885787" w:rsidRPr="007C0D58" w:rsidRDefault="000B14FE" w:rsidP="00466E3A">
            <w:pPr>
              <w:pStyle w:val="ListParagraph"/>
              <w:suppressAutoHyphens/>
              <w:spacing w:after="0"/>
              <w:ind w:left="0"/>
              <w:rPr>
                <w:rFonts w:ascii="Arial" w:eastAsia="Times New Roman" w:hAnsi="Arial" w:cs="Arial"/>
                <w:lang w:val="en-GB"/>
              </w:rPr>
            </w:pPr>
            <w:r>
              <w:rPr>
                <w:rFonts w:ascii="Arial" w:hAnsi="Arial" w:cs="Arial"/>
                <w:lang w:eastAsia="en-GB"/>
              </w:rPr>
              <w:t>M7X01695</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DB24B11" w14:textId="77777777" w:rsidR="00885787" w:rsidRPr="007C0D58" w:rsidRDefault="00885787" w:rsidP="00466E3A">
            <w:pPr>
              <w:spacing w:after="0"/>
              <w:rPr>
                <w:rFonts w:ascii="Arial" w:eastAsia="Times New Roman" w:hAnsi="Arial" w:cs="Arial"/>
                <w:lang w:val="en-GB"/>
              </w:rPr>
            </w:pPr>
            <w:r w:rsidRPr="007C0D58">
              <w:rPr>
                <w:rFonts w:ascii="Arial" w:hAnsi="Arial" w:cs="Arial"/>
                <w:lang w:eastAsia="en-GB"/>
              </w:rPr>
              <w:t>Implementing IP Routing</w:t>
            </w:r>
          </w:p>
        </w:tc>
        <w:tc>
          <w:tcPr>
            <w:tcW w:w="1985" w:type="dxa"/>
            <w:tcBorders>
              <w:top w:val="single" w:sz="4" w:space="0" w:color="auto"/>
              <w:left w:val="single" w:sz="4" w:space="0" w:color="auto"/>
              <w:bottom w:val="single" w:sz="4" w:space="0" w:color="auto"/>
              <w:right w:val="single" w:sz="4" w:space="0" w:color="auto"/>
            </w:tcBorders>
          </w:tcPr>
          <w:p w14:paraId="3BF6C203"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7DCA3B"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85787" w:rsidRPr="00475BFD" w14:paraId="76F3DC48" w14:textId="77777777" w:rsidTr="00466E3A">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3E1FA6EE" w14:textId="3A55DA05" w:rsidR="00885787" w:rsidRPr="007C0D58" w:rsidRDefault="000B14FE" w:rsidP="00466E3A">
            <w:pPr>
              <w:pStyle w:val="ListParagraph"/>
              <w:suppressAutoHyphens/>
              <w:spacing w:after="0"/>
              <w:ind w:left="0"/>
              <w:rPr>
                <w:rFonts w:ascii="Arial" w:eastAsia="Times New Roman" w:hAnsi="Arial" w:cs="Arial"/>
                <w:lang w:val="en-GB"/>
              </w:rPr>
            </w:pPr>
            <w:r>
              <w:rPr>
                <w:rFonts w:ascii="Arial" w:hAnsi="Arial" w:cs="Arial"/>
                <w:lang w:eastAsia="en-GB"/>
              </w:rPr>
              <w:t>M7X01696</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F53D72B" w14:textId="77777777" w:rsidR="00885787" w:rsidRPr="007C0D58" w:rsidRDefault="00885787" w:rsidP="00466E3A">
            <w:pPr>
              <w:spacing w:after="0"/>
              <w:rPr>
                <w:rFonts w:ascii="Arial" w:eastAsia="Times New Roman" w:hAnsi="Arial" w:cs="Arial"/>
                <w:lang w:val="en-GB"/>
              </w:rPr>
            </w:pPr>
            <w:r w:rsidRPr="007C0D58">
              <w:rPr>
                <w:rFonts w:ascii="Arial" w:hAnsi="Arial" w:cs="Arial"/>
                <w:lang w:eastAsia="en-GB"/>
              </w:rPr>
              <w:t>IP Switched Networks</w:t>
            </w:r>
          </w:p>
        </w:tc>
        <w:tc>
          <w:tcPr>
            <w:tcW w:w="1985" w:type="dxa"/>
            <w:tcBorders>
              <w:top w:val="single" w:sz="4" w:space="0" w:color="auto"/>
              <w:left w:val="single" w:sz="4" w:space="0" w:color="auto"/>
              <w:bottom w:val="single" w:sz="4" w:space="0" w:color="auto"/>
              <w:right w:val="single" w:sz="4" w:space="0" w:color="auto"/>
            </w:tcBorders>
          </w:tcPr>
          <w:p w14:paraId="2E727D3D"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93B6739"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85787" w:rsidRPr="00475BFD" w14:paraId="447B7F48" w14:textId="77777777" w:rsidTr="00466E3A">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0456A9A0" w14:textId="132080AE" w:rsidR="00885787" w:rsidRPr="007C0D58" w:rsidRDefault="000B14FE" w:rsidP="00466E3A">
            <w:pPr>
              <w:pStyle w:val="ListParagraph"/>
              <w:suppressAutoHyphens/>
              <w:spacing w:after="0" w:line="240" w:lineRule="auto"/>
              <w:ind w:left="0"/>
              <w:rPr>
                <w:rFonts w:ascii="Arial" w:eastAsia="Times New Roman" w:hAnsi="Arial" w:cs="Arial"/>
                <w:lang w:val="en-GB"/>
              </w:rPr>
            </w:pPr>
            <w:r>
              <w:rPr>
                <w:rFonts w:ascii="Arial" w:hAnsi="Arial" w:cs="Arial"/>
                <w:lang w:eastAsia="en-GB"/>
              </w:rPr>
              <w:t>M7X01699</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0BB60F28" w14:textId="77777777" w:rsidR="00885787" w:rsidRPr="007C0D58" w:rsidRDefault="00885787" w:rsidP="00466E3A">
            <w:pPr>
              <w:spacing w:after="0"/>
              <w:rPr>
                <w:rFonts w:ascii="Arial" w:eastAsia="Times New Roman" w:hAnsi="Arial" w:cs="Arial"/>
                <w:lang w:val="en-GB"/>
              </w:rPr>
            </w:pPr>
            <w:r w:rsidRPr="007C0D58">
              <w:rPr>
                <w:rFonts w:ascii="Arial" w:hAnsi="Arial" w:cs="Arial"/>
                <w:lang w:eastAsia="en-GB"/>
              </w:rPr>
              <w:t xml:space="preserve">Managing Information Systems and Projects </w:t>
            </w:r>
          </w:p>
        </w:tc>
        <w:tc>
          <w:tcPr>
            <w:tcW w:w="1985" w:type="dxa"/>
            <w:tcBorders>
              <w:top w:val="single" w:sz="4" w:space="0" w:color="auto"/>
              <w:left w:val="single" w:sz="4" w:space="0" w:color="auto"/>
              <w:bottom w:val="single" w:sz="4" w:space="0" w:color="auto"/>
              <w:right w:val="single" w:sz="4" w:space="0" w:color="auto"/>
            </w:tcBorders>
          </w:tcPr>
          <w:p w14:paraId="62703590"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Compulsory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5C3D2D2"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85787" w:rsidRPr="00475BFD" w14:paraId="28171C94" w14:textId="77777777" w:rsidTr="00466E3A">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50CEC173" w14:textId="57B29063" w:rsidR="00885787" w:rsidRPr="007C0D58" w:rsidRDefault="000B14FE" w:rsidP="00466E3A">
            <w:pPr>
              <w:pStyle w:val="ListParagraph"/>
              <w:suppressAutoHyphens/>
              <w:spacing w:after="0"/>
              <w:ind w:left="0"/>
              <w:rPr>
                <w:rFonts w:ascii="Arial" w:eastAsia="Times New Roman" w:hAnsi="Arial" w:cs="Arial"/>
                <w:lang w:val="en-GB"/>
              </w:rPr>
            </w:pPr>
            <w:r>
              <w:rPr>
                <w:rFonts w:ascii="Arial" w:hAnsi="Arial" w:cs="Arial"/>
                <w:lang w:eastAsia="en-GB"/>
              </w:rPr>
              <w:t>M7X01691</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6E03FE1" w14:textId="77777777" w:rsidR="00885787" w:rsidRPr="007C0D58" w:rsidRDefault="00885787" w:rsidP="00466E3A">
            <w:pPr>
              <w:spacing w:after="0"/>
              <w:rPr>
                <w:rFonts w:ascii="Arial" w:eastAsia="Times New Roman" w:hAnsi="Arial" w:cs="Arial"/>
                <w:lang w:val="en-GB"/>
              </w:rPr>
            </w:pPr>
            <w:r w:rsidRPr="007C0D58">
              <w:rPr>
                <w:rFonts w:ascii="Arial" w:hAnsi="Arial" w:cs="Arial"/>
                <w:lang w:eastAsia="en-GB"/>
              </w:rPr>
              <w:t>Emerging Network Technologies</w:t>
            </w:r>
          </w:p>
        </w:tc>
        <w:tc>
          <w:tcPr>
            <w:tcW w:w="1985" w:type="dxa"/>
            <w:tcBorders>
              <w:top w:val="single" w:sz="4" w:space="0" w:color="auto"/>
              <w:left w:val="single" w:sz="4" w:space="0" w:color="auto"/>
              <w:bottom w:val="single" w:sz="4" w:space="0" w:color="auto"/>
              <w:right w:val="single" w:sz="4" w:space="0" w:color="auto"/>
            </w:tcBorders>
          </w:tcPr>
          <w:p w14:paraId="03FF722F"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Compulsory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9CC2793"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85787" w:rsidRPr="00475BFD" w14:paraId="2589A361" w14:textId="77777777" w:rsidTr="00466E3A">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19B01C14" w14:textId="2A5F99A0" w:rsidR="00885787" w:rsidRPr="007C0D58" w:rsidRDefault="000B14FE" w:rsidP="00466E3A">
            <w:pPr>
              <w:pStyle w:val="ListParagraph"/>
              <w:suppressAutoHyphens/>
              <w:spacing w:after="0"/>
              <w:ind w:left="0"/>
              <w:rPr>
                <w:rFonts w:ascii="Arial" w:eastAsia="Times New Roman" w:hAnsi="Arial" w:cs="Arial"/>
                <w:lang w:val="en-GB"/>
              </w:rPr>
            </w:pPr>
            <w:r>
              <w:rPr>
                <w:rFonts w:ascii="Arial" w:hAnsi="Arial" w:cs="Arial"/>
                <w:lang w:eastAsia="en-GB"/>
              </w:rPr>
              <w:t>M7X01701</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431FB97" w14:textId="77777777" w:rsidR="00885787" w:rsidRPr="007C0D58" w:rsidRDefault="00885787" w:rsidP="00466E3A">
            <w:pPr>
              <w:spacing w:after="0"/>
              <w:rPr>
                <w:rFonts w:ascii="Arial" w:eastAsia="Times New Roman" w:hAnsi="Arial" w:cs="Arial"/>
                <w:lang w:val="en-GB"/>
              </w:rPr>
            </w:pPr>
            <w:r w:rsidRPr="007C0D58">
              <w:rPr>
                <w:rFonts w:ascii="Arial" w:hAnsi="Arial" w:cs="Arial"/>
                <w:lang w:eastAsia="en-GB"/>
              </w:rPr>
              <w:t>Network Security</w:t>
            </w:r>
          </w:p>
        </w:tc>
        <w:tc>
          <w:tcPr>
            <w:tcW w:w="1985" w:type="dxa"/>
            <w:tcBorders>
              <w:top w:val="single" w:sz="4" w:space="0" w:color="auto"/>
              <w:left w:val="single" w:sz="4" w:space="0" w:color="auto"/>
              <w:bottom w:val="single" w:sz="4" w:space="0" w:color="auto"/>
              <w:right w:val="single" w:sz="4" w:space="0" w:color="auto"/>
            </w:tcBorders>
          </w:tcPr>
          <w:p w14:paraId="5C8D9EE7"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015F5F6"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9C4AE6" w:rsidRPr="00475BFD" w14:paraId="4B1BC215" w14:textId="77777777" w:rsidTr="00466E3A">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2C4D7EE1" w14:textId="77E60AAA" w:rsidR="009C4AE6" w:rsidRPr="007C0D58" w:rsidRDefault="009C4AE6" w:rsidP="009C4AE6">
            <w:pPr>
              <w:autoSpaceDE w:val="0"/>
              <w:autoSpaceDN w:val="0"/>
              <w:adjustRightInd w:val="0"/>
              <w:spacing w:after="0" w:line="240" w:lineRule="auto"/>
              <w:rPr>
                <w:rFonts w:ascii="Arial" w:eastAsia="Times New Roman" w:hAnsi="Arial" w:cs="Arial"/>
                <w:lang w:val="en-GB"/>
              </w:rPr>
            </w:pPr>
            <w:r>
              <w:rPr>
                <w:rFonts w:ascii="Arial" w:eastAsia="Times New Roman" w:hAnsi="Arial" w:cs="Arial"/>
                <w:lang w:val="en-GB"/>
              </w:rPr>
              <w:t>ACFA7000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340951E2" w14:textId="77777777" w:rsidR="009C4AE6" w:rsidRPr="007C0D58" w:rsidRDefault="009C4AE6" w:rsidP="009C4AE6">
            <w:pPr>
              <w:spacing w:after="0" w:line="240" w:lineRule="auto"/>
              <w:rPr>
                <w:rFonts w:ascii="Arial" w:eastAsia="Times New Roman" w:hAnsi="Arial" w:cs="Arial"/>
                <w:lang w:val="en-GB"/>
              </w:rPr>
            </w:pPr>
            <w:r w:rsidRPr="007C0D58">
              <w:rPr>
                <w:rFonts w:ascii="Arial" w:hAnsi="Arial" w:cs="Arial"/>
              </w:rPr>
              <w:t xml:space="preserve">Research </w:t>
            </w:r>
            <w:r>
              <w:rPr>
                <w:rFonts w:ascii="Arial" w:hAnsi="Arial" w:cs="Arial"/>
              </w:rPr>
              <w:t>Techniques</w:t>
            </w:r>
          </w:p>
        </w:tc>
        <w:tc>
          <w:tcPr>
            <w:tcW w:w="1985" w:type="dxa"/>
            <w:tcBorders>
              <w:top w:val="single" w:sz="4" w:space="0" w:color="auto"/>
              <w:left w:val="single" w:sz="4" w:space="0" w:color="auto"/>
              <w:bottom w:val="single" w:sz="4" w:space="0" w:color="auto"/>
              <w:right w:val="single" w:sz="4" w:space="0" w:color="auto"/>
            </w:tcBorders>
          </w:tcPr>
          <w:p w14:paraId="64972444" w14:textId="77777777" w:rsidR="009C4AE6" w:rsidRPr="007C0D58" w:rsidRDefault="009C4AE6" w:rsidP="009C4AE6">
            <w:pPr>
              <w:autoSpaceDE w:val="0"/>
              <w:autoSpaceDN w:val="0"/>
              <w:adjustRightInd w:val="0"/>
              <w:spacing w:after="0" w:line="240" w:lineRule="auto"/>
              <w:rPr>
                <w:rFonts w:ascii="Arial" w:hAnsi="Arial" w:cs="Arial"/>
                <w:bCs/>
                <w:lang w:val="en-GB"/>
              </w:rPr>
            </w:pPr>
            <w:r w:rsidRPr="007C0D58">
              <w:rPr>
                <w:rFonts w:ascii="Arial" w:hAnsi="Arial" w:cs="Arial"/>
                <w:bCs/>
                <w:lang w:val="en-GB"/>
              </w:rPr>
              <w:t>Compulsory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5572464" w14:textId="77777777" w:rsidR="009C4AE6" w:rsidRPr="007C0D58" w:rsidRDefault="009C4AE6" w:rsidP="009C4AE6">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bl>
    <w:p w14:paraId="02F16A7C" w14:textId="77777777" w:rsidR="00885787" w:rsidRDefault="00885787" w:rsidP="00885787">
      <w:pPr>
        <w:autoSpaceDE w:val="0"/>
        <w:autoSpaceDN w:val="0"/>
        <w:adjustRightInd w:val="0"/>
        <w:spacing w:after="0" w:line="240" w:lineRule="auto"/>
        <w:rPr>
          <w:rFonts w:ascii="Arial" w:hAnsi="Arial" w:cs="Arial"/>
          <w:b/>
          <w:bCs/>
          <w:lang w:val="en-GB"/>
        </w:rPr>
      </w:pPr>
    </w:p>
    <w:p w14:paraId="028EDC23" w14:textId="77777777" w:rsidR="00885787" w:rsidRPr="00475BFD" w:rsidRDefault="00885787" w:rsidP="00885787">
      <w:pPr>
        <w:autoSpaceDE w:val="0"/>
        <w:autoSpaceDN w:val="0"/>
        <w:adjustRightInd w:val="0"/>
        <w:spacing w:after="0" w:line="240" w:lineRule="auto"/>
        <w:rPr>
          <w:rFonts w:ascii="Arial" w:hAnsi="Arial" w:cs="Arial"/>
          <w:b/>
          <w:bCs/>
          <w:lang w:val="en-GB"/>
        </w:rPr>
      </w:pPr>
    </w:p>
    <w:p w14:paraId="3D9FC9F6" w14:textId="77777777" w:rsidR="00885787" w:rsidRPr="00475BFD" w:rsidRDefault="00885787" w:rsidP="00885787">
      <w:pPr>
        <w:autoSpaceDE w:val="0"/>
        <w:autoSpaceDN w:val="0"/>
        <w:adjustRightInd w:val="0"/>
        <w:spacing w:after="0" w:line="240" w:lineRule="auto"/>
        <w:jc w:val="center"/>
        <w:rPr>
          <w:rFonts w:ascii="Arial" w:hAnsi="Arial" w:cs="Arial"/>
          <w:b/>
          <w:bCs/>
          <w:lang w:val="en-GB"/>
        </w:rPr>
      </w:pPr>
      <w:r w:rsidRPr="00475BFD">
        <w:rPr>
          <w:rFonts w:ascii="Arial" w:hAnsi="Arial" w:cs="Arial"/>
          <w:b/>
          <w:bCs/>
          <w:lang w:val="en-GB"/>
        </w:rPr>
        <w:t>Semester 2</w:t>
      </w:r>
      <w:r>
        <w:rPr>
          <w:rFonts w:ascii="Arial" w:hAnsi="Arial" w:cs="Arial"/>
          <w:b/>
          <w:bCs/>
          <w:lang w:val="en-GB"/>
        </w:rPr>
        <w:t>&amp;3</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885787" w:rsidRPr="00475BFD" w14:paraId="75D5FD69" w14:textId="77777777" w:rsidTr="00466E3A">
        <w:trPr>
          <w:trHeight w:val="778"/>
        </w:trPr>
        <w:tc>
          <w:tcPr>
            <w:tcW w:w="1526" w:type="dxa"/>
            <w:shd w:val="clear" w:color="auto" w:fill="D9D9D9"/>
          </w:tcPr>
          <w:p w14:paraId="3613C964" w14:textId="77777777" w:rsidR="00885787" w:rsidRPr="00475BFD" w:rsidRDefault="00885787" w:rsidP="00466E3A">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 xml:space="preserve">Module Code </w:t>
            </w:r>
          </w:p>
        </w:tc>
        <w:tc>
          <w:tcPr>
            <w:tcW w:w="4394" w:type="dxa"/>
            <w:shd w:val="clear" w:color="auto" w:fill="D9D9D9"/>
          </w:tcPr>
          <w:p w14:paraId="3021CA29" w14:textId="77777777" w:rsidR="00885787" w:rsidRPr="00475BFD" w:rsidRDefault="00885787" w:rsidP="00466E3A">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 xml:space="preserve">Title </w:t>
            </w:r>
          </w:p>
        </w:tc>
        <w:tc>
          <w:tcPr>
            <w:tcW w:w="2126" w:type="dxa"/>
            <w:shd w:val="clear" w:color="auto" w:fill="D9D9D9"/>
          </w:tcPr>
          <w:p w14:paraId="1B554FA7" w14:textId="77777777" w:rsidR="00885787" w:rsidRPr="00475BFD" w:rsidRDefault="00885787" w:rsidP="00466E3A">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Module type (core, compulsory or optional)</w:t>
            </w:r>
          </w:p>
        </w:tc>
        <w:tc>
          <w:tcPr>
            <w:tcW w:w="1276" w:type="dxa"/>
            <w:shd w:val="clear" w:color="auto" w:fill="D9D9D9"/>
          </w:tcPr>
          <w:p w14:paraId="32DD7B75" w14:textId="77777777" w:rsidR="00885787" w:rsidRPr="00475BFD" w:rsidRDefault="00885787" w:rsidP="00466E3A">
            <w:pPr>
              <w:tabs>
                <w:tab w:val="left" w:pos="0"/>
              </w:tabs>
              <w:autoSpaceDE w:val="0"/>
              <w:autoSpaceDN w:val="0"/>
              <w:adjustRightInd w:val="0"/>
              <w:spacing w:after="0" w:line="240" w:lineRule="auto"/>
              <w:rPr>
                <w:rFonts w:ascii="Arial" w:hAnsi="Arial" w:cs="Arial"/>
                <w:b/>
                <w:bCs/>
                <w:lang w:val="en-GB"/>
              </w:rPr>
            </w:pPr>
            <w:r w:rsidRPr="00475BFD">
              <w:rPr>
                <w:rFonts w:ascii="Arial" w:hAnsi="Arial" w:cs="Arial"/>
                <w:b/>
                <w:bCs/>
                <w:lang w:val="en-GB"/>
              </w:rPr>
              <w:t>Credits</w:t>
            </w:r>
          </w:p>
        </w:tc>
      </w:tr>
      <w:tr w:rsidR="009C4AE6" w:rsidRPr="00475BFD" w14:paraId="10DADE1B" w14:textId="77777777" w:rsidTr="00466E3A">
        <w:trPr>
          <w:trHeight w:val="309"/>
        </w:trPr>
        <w:tc>
          <w:tcPr>
            <w:tcW w:w="1526" w:type="dxa"/>
            <w:shd w:val="clear" w:color="auto" w:fill="auto"/>
          </w:tcPr>
          <w:p w14:paraId="2D67910B" w14:textId="414DA843" w:rsidR="009C4AE6" w:rsidRPr="00475BFD" w:rsidRDefault="009C4AE6" w:rsidP="009C4AE6">
            <w:pPr>
              <w:autoSpaceDE w:val="0"/>
              <w:autoSpaceDN w:val="0"/>
              <w:adjustRightInd w:val="0"/>
              <w:spacing w:after="0" w:line="240" w:lineRule="auto"/>
              <w:rPr>
                <w:rFonts w:ascii="Arial" w:eastAsia="Times New Roman" w:hAnsi="Arial" w:cs="Arial"/>
                <w:lang w:val="en-GB"/>
              </w:rPr>
            </w:pPr>
            <w:r>
              <w:rPr>
                <w:rFonts w:ascii="Arial" w:eastAsia="Times New Roman" w:hAnsi="Arial" w:cs="Arial"/>
                <w:lang w:val="en-GB"/>
              </w:rPr>
              <w:t>ACFA7001</w:t>
            </w:r>
          </w:p>
        </w:tc>
        <w:tc>
          <w:tcPr>
            <w:tcW w:w="4394" w:type="dxa"/>
            <w:shd w:val="clear" w:color="auto" w:fill="auto"/>
          </w:tcPr>
          <w:p w14:paraId="79341C0C" w14:textId="77777777" w:rsidR="009C4AE6" w:rsidRPr="00996C05" w:rsidRDefault="009C4AE6" w:rsidP="009C4AE6">
            <w:pPr>
              <w:spacing w:after="0" w:line="240" w:lineRule="auto"/>
              <w:rPr>
                <w:rFonts w:ascii="Arial" w:eastAsia="Times New Roman" w:hAnsi="Arial" w:cs="Arial"/>
                <w:lang w:val="en-GB"/>
              </w:rPr>
            </w:pPr>
            <w:r>
              <w:rPr>
                <w:rFonts w:ascii="Arial" w:eastAsia="Times New Roman" w:hAnsi="Arial" w:cs="Arial"/>
                <w:lang w:val="en-GB"/>
              </w:rPr>
              <w:t>Research Project/</w:t>
            </w:r>
            <w:r w:rsidRPr="00996C05">
              <w:rPr>
                <w:rFonts w:ascii="Arial" w:eastAsia="Times New Roman" w:hAnsi="Arial" w:cs="Arial"/>
                <w:lang w:val="en-GB"/>
              </w:rPr>
              <w:t>Dissertation</w:t>
            </w:r>
          </w:p>
        </w:tc>
        <w:tc>
          <w:tcPr>
            <w:tcW w:w="2126" w:type="dxa"/>
          </w:tcPr>
          <w:p w14:paraId="5F24FC62" w14:textId="77777777" w:rsidR="009C4AE6" w:rsidRPr="00996C05" w:rsidRDefault="009C4AE6" w:rsidP="009C4AE6">
            <w:pPr>
              <w:autoSpaceDE w:val="0"/>
              <w:autoSpaceDN w:val="0"/>
              <w:adjustRightInd w:val="0"/>
              <w:spacing w:after="0" w:line="240" w:lineRule="auto"/>
              <w:rPr>
                <w:rFonts w:ascii="Arial" w:hAnsi="Arial" w:cs="Arial"/>
                <w:bCs/>
                <w:lang w:val="en-GB"/>
              </w:rPr>
            </w:pPr>
            <w:r>
              <w:rPr>
                <w:rFonts w:ascii="Arial" w:hAnsi="Arial" w:cs="Arial"/>
                <w:bCs/>
                <w:lang w:val="en-GB"/>
              </w:rPr>
              <w:t>Compulsory</w:t>
            </w:r>
          </w:p>
        </w:tc>
        <w:tc>
          <w:tcPr>
            <w:tcW w:w="1276" w:type="dxa"/>
            <w:shd w:val="clear" w:color="auto" w:fill="auto"/>
          </w:tcPr>
          <w:p w14:paraId="28F3178A" w14:textId="77777777" w:rsidR="009C4AE6" w:rsidRPr="00996C05" w:rsidRDefault="009C4AE6" w:rsidP="009C4AE6">
            <w:pPr>
              <w:tabs>
                <w:tab w:val="left" w:pos="0"/>
              </w:tabs>
              <w:autoSpaceDE w:val="0"/>
              <w:autoSpaceDN w:val="0"/>
              <w:adjustRightInd w:val="0"/>
              <w:spacing w:after="0" w:line="240" w:lineRule="auto"/>
              <w:rPr>
                <w:rFonts w:ascii="Arial" w:hAnsi="Arial" w:cs="Arial"/>
                <w:bCs/>
                <w:lang w:val="en-GB"/>
              </w:rPr>
            </w:pPr>
            <w:r w:rsidRPr="00996C05">
              <w:rPr>
                <w:rFonts w:ascii="Arial" w:hAnsi="Arial" w:cs="Arial"/>
                <w:bCs/>
                <w:lang w:val="en-GB"/>
              </w:rPr>
              <w:t>120</w:t>
            </w:r>
          </w:p>
        </w:tc>
      </w:tr>
    </w:tbl>
    <w:p w14:paraId="37876489" w14:textId="77777777" w:rsidR="00885787" w:rsidRPr="00475BFD" w:rsidRDefault="00885787" w:rsidP="00885787">
      <w:pPr>
        <w:autoSpaceDE w:val="0"/>
        <w:autoSpaceDN w:val="0"/>
        <w:adjustRightInd w:val="0"/>
        <w:spacing w:after="0" w:line="240" w:lineRule="auto"/>
        <w:rPr>
          <w:rFonts w:ascii="Arial" w:hAnsi="Arial" w:cs="Arial"/>
          <w:b/>
          <w:bCs/>
          <w:lang w:val="en-GB"/>
        </w:rPr>
      </w:pPr>
    </w:p>
    <w:p w14:paraId="6028B47C" w14:textId="77777777" w:rsidR="00885787" w:rsidRDefault="00885787" w:rsidP="00885787">
      <w:pPr>
        <w:spacing w:after="0" w:line="240" w:lineRule="auto"/>
        <w:jc w:val="center"/>
        <w:rPr>
          <w:rFonts w:ascii="Arial" w:hAnsi="Arial" w:cs="Arial"/>
          <w:b/>
          <w:lang w:val="en-GB"/>
        </w:rPr>
      </w:pPr>
    </w:p>
    <w:p w14:paraId="14A0D549" w14:textId="77777777" w:rsidR="00885787" w:rsidRDefault="00885787" w:rsidP="00885787">
      <w:pPr>
        <w:spacing w:after="0" w:line="240" w:lineRule="auto"/>
        <w:rPr>
          <w:rFonts w:ascii="Arial" w:hAnsi="Arial" w:cs="Arial"/>
          <w:b/>
          <w:bCs/>
          <w:lang w:val="en-GB"/>
        </w:rPr>
      </w:pPr>
      <w:r>
        <w:rPr>
          <w:rFonts w:ascii="Arial" w:hAnsi="Arial" w:cs="Arial"/>
          <w:b/>
          <w:bCs/>
          <w:lang w:val="en-GB"/>
        </w:rPr>
        <w:br w:type="page"/>
      </w:r>
    </w:p>
    <w:p w14:paraId="79231BFF" w14:textId="77777777" w:rsidR="00885787" w:rsidRPr="00475BFD" w:rsidRDefault="00885787" w:rsidP="00885787">
      <w:pPr>
        <w:autoSpaceDE w:val="0"/>
        <w:autoSpaceDN w:val="0"/>
        <w:adjustRightInd w:val="0"/>
        <w:spacing w:after="0" w:line="240" w:lineRule="auto"/>
        <w:rPr>
          <w:rFonts w:ascii="Arial" w:hAnsi="Arial" w:cs="Arial"/>
          <w:b/>
          <w:bCs/>
          <w:lang w:val="en-GB"/>
        </w:rPr>
      </w:pPr>
      <w:r w:rsidRPr="00100DDC">
        <w:rPr>
          <w:rFonts w:ascii="Arial" w:hAnsi="Arial" w:cs="Arial"/>
          <w:b/>
          <w:bCs/>
          <w:lang w:val="en-GB"/>
        </w:rPr>
        <w:lastRenderedPageBreak/>
        <w:t>Structure: Part-time Stud</w:t>
      </w:r>
      <w:r>
        <w:rPr>
          <w:rFonts w:ascii="Arial" w:hAnsi="Arial" w:cs="Arial"/>
          <w:b/>
          <w:bCs/>
          <w:lang w:val="en-GB"/>
        </w:rPr>
        <w:t>y</w:t>
      </w:r>
      <w:r w:rsidRPr="00475BFD">
        <w:rPr>
          <w:rFonts w:ascii="Arial" w:hAnsi="Arial" w:cs="Arial"/>
          <w:b/>
          <w:bCs/>
          <w:lang w:val="en-GB"/>
        </w:rPr>
        <w:t xml:space="preserve"> </w:t>
      </w:r>
      <w:r>
        <w:rPr>
          <w:rFonts w:ascii="Arial" w:hAnsi="Arial" w:cs="Arial"/>
          <w:b/>
          <w:bCs/>
          <w:lang w:val="en-GB"/>
        </w:rPr>
        <w:t>for Computing</w:t>
      </w:r>
    </w:p>
    <w:p w14:paraId="52F5F49B" w14:textId="77777777" w:rsidR="00885787" w:rsidRDefault="00885787" w:rsidP="00885787">
      <w:pPr>
        <w:tabs>
          <w:tab w:val="num" w:pos="720"/>
          <w:tab w:val="left" w:pos="1440"/>
        </w:tabs>
        <w:spacing w:after="0" w:line="240" w:lineRule="auto"/>
        <w:ind w:left="720" w:hanging="720"/>
        <w:jc w:val="both"/>
        <w:rPr>
          <w:rFonts w:ascii="Arial" w:hAnsi="Arial" w:cs="Arial"/>
          <w:color w:val="000000"/>
          <w:lang w:val="en-GB"/>
        </w:rPr>
      </w:pPr>
    </w:p>
    <w:p w14:paraId="40B5B899" w14:textId="77777777" w:rsidR="00885787" w:rsidRDefault="00885787" w:rsidP="00885787">
      <w:pPr>
        <w:autoSpaceDE w:val="0"/>
        <w:autoSpaceDN w:val="0"/>
        <w:adjustRightInd w:val="0"/>
        <w:spacing w:after="0"/>
        <w:jc w:val="both"/>
        <w:rPr>
          <w:rFonts w:ascii="Arial" w:hAnsi="Arial" w:cs="Arial"/>
          <w:b/>
          <w:bCs/>
          <w:lang w:val="en-GB"/>
        </w:rPr>
      </w:pPr>
    </w:p>
    <w:p w14:paraId="16779AB4" w14:textId="77777777" w:rsidR="00885787" w:rsidRPr="00027D26" w:rsidRDefault="00885787" w:rsidP="00885787">
      <w:pPr>
        <w:autoSpaceDE w:val="0"/>
        <w:autoSpaceDN w:val="0"/>
        <w:adjustRightInd w:val="0"/>
        <w:spacing w:after="0" w:line="240" w:lineRule="auto"/>
        <w:rPr>
          <w:rFonts w:ascii="Arial" w:hAnsi="Arial" w:cs="Arial"/>
          <w:b/>
          <w:bCs/>
          <w:lang w:val="en-GB"/>
        </w:rPr>
      </w:pPr>
      <w:r w:rsidRPr="00027D26">
        <w:rPr>
          <w:rFonts w:ascii="Arial" w:hAnsi="Arial" w:cs="Arial"/>
          <w:b/>
          <w:bCs/>
          <w:lang w:val="en-GB"/>
        </w:rPr>
        <w:t>LEVEL 7</w:t>
      </w:r>
    </w:p>
    <w:p w14:paraId="0576AC0F" w14:textId="77777777" w:rsidR="00885787" w:rsidRDefault="00885787" w:rsidP="00885787">
      <w:pPr>
        <w:autoSpaceDE w:val="0"/>
        <w:autoSpaceDN w:val="0"/>
        <w:adjustRightInd w:val="0"/>
        <w:spacing w:after="0" w:line="240" w:lineRule="auto"/>
        <w:jc w:val="center"/>
        <w:rPr>
          <w:rFonts w:ascii="Arial" w:hAnsi="Arial" w:cs="Arial"/>
          <w:b/>
          <w:bCs/>
          <w:lang w:val="en-GB"/>
        </w:rPr>
      </w:pPr>
      <w:r w:rsidRPr="00027D26">
        <w:rPr>
          <w:rFonts w:ascii="Arial" w:hAnsi="Arial" w:cs="Arial"/>
          <w:b/>
          <w:bCs/>
          <w:lang w:val="en-GB"/>
        </w:rPr>
        <w:t>Semester 1</w:t>
      </w:r>
      <w:r>
        <w:rPr>
          <w:rFonts w:ascii="Arial" w:hAnsi="Arial" w:cs="Arial"/>
          <w:b/>
          <w:bCs/>
          <w:lang w:val="en-GB"/>
        </w:rPr>
        <w:t>&amp;2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819"/>
        <w:gridCol w:w="1985"/>
        <w:gridCol w:w="992"/>
      </w:tblGrid>
      <w:tr w:rsidR="00885787" w:rsidRPr="007C0D58" w14:paraId="280A1010" w14:textId="77777777" w:rsidTr="00466E3A">
        <w:trPr>
          <w:trHeight w:val="778"/>
        </w:trPr>
        <w:tc>
          <w:tcPr>
            <w:tcW w:w="1526" w:type="dxa"/>
            <w:shd w:val="clear" w:color="auto" w:fill="D9D9D9"/>
          </w:tcPr>
          <w:p w14:paraId="34B3658F" w14:textId="77777777" w:rsidR="00885787" w:rsidRPr="007C0D58" w:rsidRDefault="00885787" w:rsidP="00466E3A">
            <w:pPr>
              <w:autoSpaceDE w:val="0"/>
              <w:autoSpaceDN w:val="0"/>
              <w:adjustRightInd w:val="0"/>
              <w:spacing w:after="0" w:line="240" w:lineRule="auto"/>
              <w:rPr>
                <w:rFonts w:ascii="Arial" w:hAnsi="Arial" w:cs="Arial"/>
                <w:b/>
                <w:bCs/>
                <w:lang w:val="en-GB"/>
              </w:rPr>
            </w:pPr>
            <w:r w:rsidRPr="007C0D58">
              <w:rPr>
                <w:rFonts w:ascii="Arial" w:hAnsi="Arial" w:cs="Arial"/>
                <w:b/>
                <w:bCs/>
                <w:lang w:val="en-GB"/>
              </w:rPr>
              <w:t xml:space="preserve">Module Code </w:t>
            </w:r>
          </w:p>
        </w:tc>
        <w:tc>
          <w:tcPr>
            <w:tcW w:w="4819" w:type="dxa"/>
            <w:shd w:val="clear" w:color="auto" w:fill="D9D9D9"/>
          </w:tcPr>
          <w:p w14:paraId="614BFBEF" w14:textId="77777777" w:rsidR="00885787" w:rsidRPr="007C0D58" w:rsidRDefault="00885787" w:rsidP="00466E3A">
            <w:pPr>
              <w:autoSpaceDE w:val="0"/>
              <w:autoSpaceDN w:val="0"/>
              <w:adjustRightInd w:val="0"/>
              <w:spacing w:after="0" w:line="240" w:lineRule="auto"/>
              <w:rPr>
                <w:rFonts w:ascii="Arial" w:hAnsi="Arial" w:cs="Arial"/>
                <w:b/>
                <w:bCs/>
                <w:lang w:val="en-GB"/>
              </w:rPr>
            </w:pPr>
            <w:r w:rsidRPr="007C0D58">
              <w:rPr>
                <w:rFonts w:ascii="Arial" w:hAnsi="Arial" w:cs="Arial"/>
                <w:b/>
                <w:bCs/>
                <w:lang w:val="en-GB"/>
              </w:rPr>
              <w:t xml:space="preserve">Title </w:t>
            </w:r>
          </w:p>
        </w:tc>
        <w:tc>
          <w:tcPr>
            <w:tcW w:w="1985" w:type="dxa"/>
            <w:shd w:val="clear" w:color="auto" w:fill="D9D9D9"/>
          </w:tcPr>
          <w:p w14:paraId="3B0CE9A0" w14:textId="77777777" w:rsidR="00885787" w:rsidRPr="007C0D58" w:rsidRDefault="00885787" w:rsidP="00466E3A">
            <w:pPr>
              <w:autoSpaceDE w:val="0"/>
              <w:autoSpaceDN w:val="0"/>
              <w:adjustRightInd w:val="0"/>
              <w:spacing w:after="0" w:line="240" w:lineRule="auto"/>
              <w:rPr>
                <w:rFonts w:ascii="Arial" w:hAnsi="Arial" w:cs="Arial"/>
                <w:b/>
                <w:bCs/>
                <w:lang w:val="en-GB"/>
              </w:rPr>
            </w:pPr>
            <w:r w:rsidRPr="007C0D58">
              <w:rPr>
                <w:rFonts w:ascii="Arial" w:hAnsi="Arial" w:cs="Arial"/>
                <w:b/>
                <w:bCs/>
                <w:lang w:val="en-GB"/>
              </w:rPr>
              <w:t>Module type (core, compulsory or optional)</w:t>
            </w:r>
          </w:p>
        </w:tc>
        <w:tc>
          <w:tcPr>
            <w:tcW w:w="992" w:type="dxa"/>
            <w:shd w:val="clear" w:color="auto" w:fill="D9D9D9"/>
          </w:tcPr>
          <w:p w14:paraId="796B64E1" w14:textId="77777777" w:rsidR="00885787" w:rsidRPr="007C0D58" w:rsidRDefault="00885787" w:rsidP="00466E3A">
            <w:pPr>
              <w:tabs>
                <w:tab w:val="left" w:pos="0"/>
              </w:tabs>
              <w:autoSpaceDE w:val="0"/>
              <w:autoSpaceDN w:val="0"/>
              <w:adjustRightInd w:val="0"/>
              <w:spacing w:after="0" w:line="240" w:lineRule="auto"/>
              <w:rPr>
                <w:rFonts w:ascii="Arial" w:hAnsi="Arial" w:cs="Arial"/>
                <w:b/>
                <w:bCs/>
                <w:lang w:val="en-GB"/>
              </w:rPr>
            </w:pPr>
            <w:r w:rsidRPr="007C0D58">
              <w:rPr>
                <w:rFonts w:ascii="Arial" w:hAnsi="Arial" w:cs="Arial"/>
                <w:b/>
                <w:bCs/>
                <w:lang w:val="en-GB"/>
              </w:rPr>
              <w:t>Credits</w:t>
            </w:r>
          </w:p>
        </w:tc>
      </w:tr>
      <w:tr w:rsidR="00885787" w:rsidRPr="007C0D58" w14:paraId="3978ED95" w14:textId="77777777" w:rsidTr="00466E3A">
        <w:trPr>
          <w:trHeight w:val="242"/>
        </w:trPr>
        <w:tc>
          <w:tcPr>
            <w:tcW w:w="1526" w:type="dxa"/>
            <w:shd w:val="clear" w:color="auto" w:fill="auto"/>
            <w:vAlign w:val="center"/>
          </w:tcPr>
          <w:p w14:paraId="25170743" w14:textId="50645D35" w:rsidR="00885787" w:rsidRPr="007C0D58" w:rsidRDefault="000B14FE" w:rsidP="00466E3A">
            <w:pPr>
              <w:pStyle w:val="ListParagraph"/>
              <w:suppressAutoHyphens/>
              <w:spacing w:after="0"/>
              <w:ind w:left="0"/>
              <w:rPr>
                <w:rFonts w:ascii="Arial" w:hAnsi="Arial" w:cs="Arial"/>
              </w:rPr>
            </w:pPr>
            <w:r>
              <w:rPr>
                <w:rFonts w:ascii="Arial" w:hAnsi="Arial" w:cs="Arial"/>
                <w:lang w:eastAsia="en-GB"/>
              </w:rPr>
              <w:t>M7X01688</w:t>
            </w:r>
          </w:p>
        </w:tc>
        <w:tc>
          <w:tcPr>
            <w:tcW w:w="4819" w:type="dxa"/>
            <w:shd w:val="clear" w:color="auto" w:fill="auto"/>
            <w:vAlign w:val="center"/>
          </w:tcPr>
          <w:p w14:paraId="7F7E59D2" w14:textId="77777777" w:rsidR="00885787" w:rsidRPr="007C0D58" w:rsidRDefault="00885787" w:rsidP="00466E3A">
            <w:pPr>
              <w:spacing w:after="0"/>
              <w:rPr>
                <w:rFonts w:ascii="Arial" w:hAnsi="Arial" w:cs="Arial"/>
              </w:rPr>
            </w:pPr>
            <w:r w:rsidRPr="007C0D58">
              <w:rPr>
                <w:rFonts w:ascii="Arial" w:hAnsi="Arial" w:cs="Arial"/>
                <w:lang w:eastAsia="en-GB"/>
              </w:rPr>
              <w:t>Data Mining</w:t>
            </w:r>
          </w:p>
        </w:tc>
        <w:tc>
          <w:tcPr>
            <w:tcW w:w="1985" w:type="dxa"/>
          </w:tcPr>
          <w:p w14:paraId="2D48CE3E"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shd w:val="clear" w:color="auto" w:fill="auto"/>
          </w:tcPr>
          <w:p w14:paraId="5D1CEB3A"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85787" w:rsidRPr="007C0D58" w14:paraId="3B913FE9" w14:textId="77777777" w:rsidTr="00466E3A">
        <w:trPr>
          <w:trHeight w:val="259"/>
        </w:trPr>
        <w:tc>
          <w:tcPr>
            <w:tcW w:w="1526" w:type="dxa"/>
            <w:shd w:val="clear" w:color="auto" w:fill="auto"/>
            <w:vAlign w:val="center"/>
          </w:tcPr>
          <w:p w14:paraId="6F3F3AFA" w14:textId="41B738A9" w:rsidR="00885787" w:rsidRPr="007C0D58" w:rsidRDefault="000B14FE" w:rsidP="00466E3A">
            <w:pPr>
              <w:pStyle w:val="ListParagraph"/>
              <w:suppressAutoHyphens/>
              <w:spacing w:after="0"/>
              <w:ind w:left="0"/>
              <w:rPr>
                <w:rFonts w:ascii="Arial" w:hAnsi="Arial" w:cs="Arial"/>
                <w:lang w:eastAsia="en-GB"/>
              </w:rPr>
            </w:pPr>
            <w:r>
              <w:rPr>
                <w:rFonts w:ascii="Arial" w:hAnsi="Arial" w:cs="Arial"/>
                <w:lang w:eastAsia="en-GB"/>
              </w:rPr>
              <w:t>M7X01689</w:t>
            </w:r>
          </w:p>
        </w:tc>
        <w:tc>
          <w:tcPr>
            <w:tcW w:w="4819" w:type="dxa"/>
            <w:shd w:val="clear" w:color="auto" w:fill="auto"/>
            <w:vAlign w:val="center"/>
          </w:tcPr>
          <w:p w14:paraId="67C67E75" w14:textId="77777777" w:rsidR="00885787" w:rsidRPr="007C0D58" w:rsidRDefault="00885787" w:rsidP="00466E3A">
            <w:pPr>
              <w:spacing w:after="0"/>
              <w:rPr>
                <w:rFonts w:ascii="Arial" w:hAnsi="Arial" w:cs="Arial"/>
                <w:lang w:eastAsia="en-GB"/>
              </w:rPr>
            </w:pPr>
            <w:r w:rsidRPr="007C0D58">
              <w:rPr>
                <w:rFonts w:ascii="Arial" w:hAnsi="Arial" w:cs="Arial"/>
                <w:lang w:eastAsia="en-GB"/>
              </w:rPr>
              <w:t>Data Warehousing</w:t>
            </w:r>
          </w:p>
        </w:tc>
        <w:tc>
          <w:tcPr>
            <w:tcW w:w="1985" w:type="dxa"/>
          </w:tcPr>
          <w:p w14:paraId="44EE2F3D"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shd w:val="clear" w:color="auto" w:fill="auto"/>
          </w:tcPr>
          <w:p w14:paraId="0096FDBF"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85787" w:rsidRPr="007C0D58" w14:paraId="362AB893" w14:textId="77777777" w:rsidTr="00466E3A">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4E4D97F9" w14:textId="2BD4A5B7" w:rsidR="00885787" w:rsidRPr="007C0D58" w:rsidRDefault="000B14FE" w:rsidP="00466E3A">
            <w:pPr>
              <w:spacing w:after="0" w:line="240" w:lineRule="auto"/>
              <w:rPr>
                <w:rFonts w:ascii="Arial" w:eastAsia="Times New Roman" w:hAnsi="Arial" w:cs="Arial"/>
                <w:lang w:val="en-GB"/>
              </w:rPr>
            </w:pPr>
            <w:r>
              <w:rPr>
                <w:rFonts w:ascii="Arial" w:hAnsi="Arial" w:cs="Arial"/>
                <w:lang w:eastAsia="en-GB"/>
              </w:rPr>
              <w:t>M7X01690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1CC17F5" w14:textId="77777777" w:rsidR="00885787" w:rsidRPr="007C0D58" w:rsidRDefault="00885787" w:rsidP="00466E3A">
            <w:pPr>
              <w:spacing w:after="0"/>
              <w:rPr>
                <w:rFonts w:ascii="Arial" w:hAnsi="Arial" w:cs="Arial"/>
              </w:rPr>
            </w:pPr>
            <w:r w:rsidRPr="007C0D58">
              <w:rPr>
                <w:rFonts w:ascii="Arial" w:hAnsi="Arial" w:cs="Arial"/>
                <w:lang w:eastAsia="en-GB"/>
              </w:rPr>
              <w:t>Distributed Web Applications</w:t>
            </w:r>
          </w:p>
        </w:tc>
        <w:tc>
          <w:tcPr>
            <w:tcW w:w="1985" w:type="dxa"/>
            <w:tcBorders>
              <w:top w:val="single" w:sz="4" w:space="0" w:color="auto"/>
              <w:left w:val="single" w:sz="4" w:space="0" w:color="auto"/>
              <w:bottom w:val="single" w:sz="4" w:space="0" w:color="auto"/>
              <w:right w:val="single" w:sz="4" w:space="0" w:color="auto"/>
            </w:tcBorders>
          </w:tcPr>
          <w:p w14:paraId="5DBFC614"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11ED053"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85787" w:rsidRPr="007C0D58" w14:paraId="019F7CA0" w14:textId="77777777" w:rsidTr="00466E3A">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1FF7B0A0" w14:textId="775BCFD0" w:rsidR="00885787" w:rsidRPr="007C0D58" w:rsidRDefault="000B14FE" w:rsidP="00466E3A">
            <w:pPr>
              <w:spacing w:after="0" w:line="240" w:lineRule="auto"/>
              <w:rPr>
                <w:rFonts w:ascii="Arial" w:hAnsi="Arial" w:cs="Arial"/>
                <w:lang w:eastAsia="en-GB"/>
              </w:rPr>
            </w:pPr>
            <w:r>
              <w:rPr>
                <w:rFonts w:ascii="Arial" w:hAnsi="Arial" w:cs="Arial"/>
                <w:lang w:eastAsia="en-GB"/>
              </w:rPr>
              <w:t>M7X01695</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C3FC010" w14:textId="77777777" w:rsidR="00885787" w:rsidRPr="007C0D58" w:rsidRDefault="00885787" w:rsidP="00466E3A">
            <w:pPr>
              <w:spacing w:after="0"/>
              <w:rPr>
                <w:rFonts w:ascii="Arial" w:hAnsi="Arial" w:cs="Arial"/>
                <w:lang w:eastAsia="en-GB"/>
              </w:rPr>
            </w:pPr>
            <w:r w:rsidRPr="007C0D58">
              <w:rPr>
                <w:rFonts w:ascii="Arial" w:hAnsi="Arial" w:cs="Arial"/>
                <w:lang w:eastAsia="en-GB"/>
              </w:rPr>
              <w:t>Implementing IP Routing</w:t>
            </w:r>
          </w:p>
        </w:tc>
        <w:tc>
          <w:tcPr>
            <w:tcW w:w="1985" w:type="dxa"/>
            <w:tcBorders>
              <w:top w:val="single" w:sz="4" w:space="0" w:color="auto"/>
              <w:left w:val="single" w:sz="4" w:space="0" w:color="auto"/>
              <w:bottom w:val="single" w:sz="4" w:space="0" w:color="auto"/>
              <w:right w:val="single" w:sz="4" w:space="0" w:color="auto"/>
            </w:tcBorders>
          </w:tcPr>
          <w:p w14:paraId="34B83321"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98E42A5"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85787" w:rsidRPr="007C0D58" w14:paraId="54BC86DB" w14:textId="77777777" w:rsidTr="00466E3A">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5E7CC0F1" w14:textId="460D6166" w:rsidR="00885787" w:rsidRPr="007C0D58" w:rsidRDefault="000B14FE" w:rsidP="00466E3A">
            <w:pPr>
              <w:pStyle w:val="ListParagraph"/>
              <w:suppressAutoHyphens/>
              <w:spacing w:after="0"/>
              <w:ind w:left="0"/>
              <w:rPr>
                <w:rFonts w:ascii="Arial" w:hAnsi="Arial" w:cs="Arial"/>
              </w:rPr>
            </w:pPr>
            <w:r>
              <w:rPr>
                <w:rFonts w:ascii="Arial" w:hAnsi="Arial" w:cs="Arial"/>
                <w:lang w:eastAsia="en-GB"/>
              </w:rPr>
              <w:t>M7X01696</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302CDF1" w14:textId="77777777" w:rsidR="00885787" w:rsidRPr="007C0D58" w:rsidRDefault="00885787" w:rsidP="00466E3A">
            <w:pPr>
              <w:spacing w:after="0"/>
              <w:rPr>
                <w:rFonts w:ascii="Arial" w:hAnsi="Arial" w:cs="Arial"/>
              </w:rPr>
            </w:pPr>
            <w:r w:rsidRPr="007C0D58">
              <w:rPr>
                <w:rFonts w:ascii="Arial" w:hAnsi="Arial" w:cs="Arial"/>
                <w:lang w:eastAsia="en-GB"/>
              </w:rPr>
              <w:t>IP Switched Networks</w:t>
            </w:r>
          </w:p>
        </w:tc>
        <w:tc>
          <w:tcPr>
            <w:tcW w:w="1985" w:type="dxa"/>
            <w:tcBorders>
              <w:top w:val="single" w:sz="4" w:space="0" w:color="auto"/>
              <w:left w:val="single" w:sz="4" w:space="0" w:color="auto"/>
              <w:bottom w:val="single" w:sz="4" w:space="0" w:color="auto"/>
              <w:right w:val="single" w:sz="4" w:space="0" w:color="auto"/>
            </w:tcBorders>
          </w:tcPr>
          <w:p w14:paraId="4DA38D89"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679ABB2"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85787" w:rsidRPr="007C0D58" w14:paraId="6CDBE490" w14:textId="77777777" w:rsidTr="00466E3A">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5F8E6C6E" w14:textId="3D189A70" w:rsidR="00885787" w:rsidRPr="007C0D58" w:rsidRDefault="000B14FE" w:rsidP="00466E3A">
            <w:pPr>
              <w:pStyle w:val="ListParagraph"/>
              <w:suppressAutoHyphens/>
              <w:spacing w:after="0"/>
              <w:ind w:left="0"/>
              <w:rPr>
                <w:rFonts w:ascii="Arial" w:eastAsia="Times New Roman" w:hAnsi="Arial" w:cs="Arial"/>
                <w:lang w:val="en-GB"/>
              </w:rPr>
            </w:pPr>
            <w:r>
              <w:rPr>
                <w:rFonts w:ascii="Arial" w:hAnsi="Arial" w:cs="Arial"/>
                <w:lang w:eastAsia="en-GB"/>
              </w:rPr>
              <w:t>M7X01699</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5E28EE0" w14:textId="77777777" w:rsidR="00885787" w:rsidRPr="007C0D58" w:rsidRDefault="00885787" w:rsidP="00466E3A">
            <w:pPr>
              <w:spacing w:after="0"/>
              <w:rPr>
                <w:rFonts w:ascii="Arial" w:eastAsia="Times New Roman" w:hAnsi="Arial" w:cs="Arial"/>
                <w:lang w:val="en-GB"/>
              </w:rPr>
            </w:pPr>
            <w:r w:rsidRPr="007C0D58">
              <w:rPr>
                <w:rFonts w:ascii="Arial" w:hAnsi="Arial" w:cs="Arial"/>
                <w:lang w:eastAsia="en-GB"/>
              </w:rPr>
              <w:t xml:space="preserve">Managing Information Systems and Projects </w:t>
            </w:r>
          </w:p>
        </w:tc>
        <w:tc>
          <w:tcPr>
            <w:tcW w:w="1985" w:type="dxa"/>
            <w:tcBorders>
              <w:top w:val="single" w:sz="4" w:space="0" w:color="auto"/>
              <w:left w:val="single" w:sz="4" w:space="0" w:color="auto"/>
              <w:bottom w:val="single" w:sz="4" w:space="0" w:color="auto"/>
              <w:right w:val="single" w:sz="4" w:space="0" w:color="auto"/>
            </w:tcBorders>
          </w:tcPr>
          <w:p w14:paraId="0F901C31"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Compulsory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6963E2C"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85787" w:rsidRPr="007C0D58" w14:paraId="080C7C99" w14:textId="77777777" w:rsidTr="00466E3A">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4ADC6C90" w14:textId="3149C167" w:rsidR="00885787" w:rsidRPr="007C0D58" w:rsidRDefault="000B14FE" w:rsidP="00466E3A">
            <w:pPr>
              <w:pStyle w:val="ListParagraph"/>
              <w:suppressAutoHyphens/>
              <w:spacing w:after="0"/>
              <w:ind w:left="0"/>
              <w:rPr>
                <w:rFonts w:ascii="Arial" w:eastAsia="Times New Roman" w:hAnsi="Arial" w:cs="Arial"/>
                <w:lang w:val="en-GB"/>
              </w:rPr>
            </w:pPr>
            <w:r>
              <w:rPr>
                <w:rFonts w:ascii="Arial" w:hAnsi="Arial" w:cs="Arial"/>
                <w:lang w:eastAsia="en-GB"/>
              </w:rPr>
              <w:t>M7X01691</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053D9AB8" w14:textId="77777777" w:rsidR="00885787" w:rsidRPr="007C0D58" w:rsidRDefault="00885787" w:rsidP="00466E3A">
            <w:pPr>
              <w:spacing w:after="0"/>
              <w:rPr>
                <w:rFonts w:ascii="Arial" w:eastAsia="Times New Roman" w:hAnsi="Arial" w:cs="Arial"/>
                <w:lang w:val="en-GB"/>
              </w:rPr>
            </w:pPr>
            <w:r w:rsidRPr="007C0D58">
              <w:rPr>
                <w:rFonts w:ascii="Arial" w:hAnsi="Arial" w:cs="Arial"/>
                <w:lang w:eastAsia="en-GB"/>
              </w:rPr>
              <w:t>Emerging Network Technologies</w:t>
            </w:r>
          </w:p>
        </w:tc>
        <w:tc>
          <w:tcPr>
            <w:tcW w:w="1985" w:type="dxa"/>
            <w:tcBorders>
              <w:top w:val="single" w:sz="4" w:space="0" w:color="auto"/>
              <w:left w:val="single" w:sz="4" w:space="0" w:color="auto"/>
              <w:bottom w:val="single" w:sz="4" w:space="0" w:color="auto"/>
              <w:right w:val="single" w:sz="4" w:space="0" w:color="auto"/>
            </w:tcBorders>
          </w:tcPr>
          <w:p w14:paraId="2765467C"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Compulsory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34DBB04"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85787" w:rsidRPr="007C0D58" w14:paraId="14737357" w14:textId="77777777" w:rsidTr="00466E3A">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62149BAC" w14:textId="6E674338" w:rsidR="00885787" w:rsidRPr="007C0D58" w:rsidRDefault="000B14FE" w:rsidP="00466E3A">
            <w:pPr>
              <w:pStyle w:val="ListParagraph"/>
              <w:suppressAutoHyphens/>
              <w:spacing w:after="0"/>
              <w:ind w:left="0"/>
              <w:rPr>
                <w:rFonts w:ascii="Arial" w:eastAsia="Times New Roman" w:hAnsi="Arial" w:cs="Arial"/>
                <w:lang w:val="en-GB"/>
              </w:rPr>
            </w:pPr>
            <w:r>
              <w:rPr>
                <w:rFonts w:ascii="Arial" w:hAnsi="Arial" w:cs="Arial"/>
                <w:lang w:eastAsia="en-GB"/>
              </w:rPr>
              <w:t>M7X01701</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4BA50820" w14:textId="77777777" w:rsidR="00885787" w:rsidRPr="007C0D58" w:rsidRDefault="00885787" w:rsidP="00466E3A">
            <w:pPr>
              <w:spacing w:after="0"/>
              <w:rPr>
                <w:rFonts w:ascii="Arial" w:eastAsia="Times New Roman" w:hAnsi="Arial" w:cs="Arial"/>
                <w:lang w:val="en-GB"/>
              </w:rPr>
            </w:pPr>
            <w:r w:rsidRPr="007C0D58">
              <w:rPr>
                <w:rFonts w:ascii="Arial" w:hAnsi="Arial" w:cs="Arial"/>
                <w:lang w:eastAsia="en-GB"/>
              </w:rPr>
              <w:t>Network Security</w:t>
            </w:r>
          </w:p>
        </w:tc>
        <w:tc>
          <w:tcPr>
            <w:tcW w:w="1985" w:type="dxa"/>
            <w:tcBorders>
              <w:top w:val="single" w:sz="4" w:space="0" w:color="auto"/>
              <w:left w:val="single" w:sz="4" w:space="0" w:color="auto"/>
              <w:bottom w:val="single" w:sz="4" w:space="0" w:color="auto"/>
              <w:right w:val="single" w:sz="4" w:space="0" w:color="auto"/>
            </w:tcBorders>
          </w:tcPr>
          <w:p w14:paraId="15358A05"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FCA5DA"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9C4AE6" w:rsidRPr="007C0D58" w14:paraId="6BAB6EB4" w14:textId="77777777" w:rsidTr="00466E3A">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2C1C8D99" w14:textId="368E25F4" w:rsidR="009C4AE6" w:rsidRPr="007C0D58" w:rsidRDefault="009C4AE6" w:rsidP="009C4AE6">
            <w:pPr>
              <w:pStyle w:val="ListParagraph"/>
              <w:suppressAutoHyphens/>
              <w:spacing w:after="0"/>
              <w:ind w:left="0"/>
              <w:rPr>
                <w:rFonts w:ascii="Arial" w:eastAsia="Times New Roman" w:hAnsi="Arial" w:cs="Arial"/>
                <w:lang w:val="en-GB"/>
              </w:rPr>
            </w:pPr>
            <w:r>
              <w:rPr>
                <w:rFonts w:ascii="Arial" w:eastAsia="Times New Roman" w:hAnsi="Arial" w:cs="Arial"/>
                <w:lang w:val="en-GB"/>
              </w:rPr>
              <w:t>ACFA7000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5E70FAE0" w14:textId="77777777" w:rsidR="009C4AE6" w:rsidRPr="007C0D58" w:rsidRDefault="009C4AE6" w:rsidP="009C4AE6">
            <w:pPr>
              <w:spacing w:after="0"/>
              <w:rPr>
                <w:rFonts w:ascii="Arial" w:eastAsia="Times New Roman" w:hAnsi="Arial" w:cs="Arial"/>
                <w:lang w:val="en-GB"/>
              </w:rPr>
            </w:pPr>
            <w:r w:rsidRPr="007C0D58">
              <w:rPr>
                <w:rFonts w:ascii="Arial" w:hAnsi="Arial" w:cs="Arial"/>
              </w:rPr>
              <w:t xml:space="preserve">Research </w:t>
            </w:r>
            <w:r>
              <w:rPr>
                <w:rFonts w:ascii="Arial" w:hAnsi="Arial" w:cs="Arial"/>
              </w:rPr>
              <w:t>Techniques</w:t>
            </w:r>
          </w:p>
        </w:tc>
        <w:tc>
          <w:tcPr>
            <w:tcW w:w="1985" w:type="dxa"/>
            <w:tcBorders>
              <w:top w:val="single" w:sz="4" w:space="0" w:color="auto"/>
              <w:left w:val="single" w:sz="4" w:space="0" w:color="auto"/>
              <w:bottom w:val="single" w:sz="4" w:space="0" w:color="auto"/>
              <w:right w:val="single" w:sz="4" w:space="0" w:color="auto"/>
            </w:tcBorders>
          </w:tcPr>
          <w:p w14:paraId="2F554A7A" w14:textId="77777777" w:rsidR="009C4AE6" w:rsidRPr="007C0D58" w:rsidRDefault="009C4AE6" w:rsidP="009C4AE6">
            <w:pPr>
              <w:autoSpaceDE w:val="0"/>
              <w:autoSpaceDN w:val="0"/>
              <w:adjustRightInd w:val="0"/>
              <w:spacing w:after="0" w:line="240" w:lineRule="auto"/>
              <w:rPr>
                <w:rFonts w:ascii="Arial" w:hAnsi="Arial" w:cs="Arial"/>
                <w:bCs/>
                <w:lang w:val="en-GB"/>
              </w:rPr>
            </w:pPr>
            <w:r w:rsidRPr="007C0D58">
              <w:rPr>
                <w:rFonts w:ascii="Arial" w:hAnsi="Arial" w:cs="Arial"/>
                <w:bCs/>
                <w:lang w:val="en-GB"/>
              </w:rPr>
              <w:t>Compulsory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61701C2" w14:textId="77777777" w:rsidR="009C4AE6" w:rsidRPr="007C0D58" w:rsidRDefault="009C4AE6" w:rsidP="009C4AE6">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bl>
    <w:p w14:paraId="2AC2D9B7" w14:textId="77777777" w:rsidR="00885787" w:rsidRDefault="00885787" w:rsidP="00885787">
      <w:pPr>
        <w:autoSpaceDE w:val="0"/>
        <w:autoSpaceDN w:val="0"/>
        <w:adjustRightInd w:val="0"/>
        <w:spacing w:after="0" w:line="240" w:lineRule="auto"/>
        <w:jc w:val="center"/>
        <w:rPr>
          <w:rFonts w:ascii="Arial" w:hAnsi="Arial" w:cs="Arial"/>
          <w:b/>
          <w:bCs/>
          <w:lang w:val="en-GB"/>
        </w:rPr>
      </w:pPr>
    </w:p>
    <w:p w14:paraId="102711BB" w14:textId="77777777" w:rsidR="00885787" w:rsidRDefault="00885787" w:rsidP="00885787">
      <w:pPr>
        <w:autoSpaceDE w:val="0"/>
        <w:autoSpaceDN w:val="0"/>
        <w:adjustRightInd w:val="0"/>
        <w:spacing w:after="0" w:line="240" w:lineRule="auto"/>
        <w:jc w:val="center"/>
        <w:rPr>
          <w:rFonts w:ascii="Arial" w:hAnsi="Arial" w:cs="Arial"/>
          <w:b/>
          <w:bCs/>
          <w:lang w:val="en-GB"/>
        </w:rPr>
      </w:pPr>
    </w:p>
    <w:p w14:paraId="45DFFB04" w14:textId="77777777" w:rsidR="00885787" w:rsidRPr="00472D41" w:rsidRDefault="00885787" w:rsidP="00885787">
      <w:pPr>
        <w:autoSpaceDE w:val="0"/>
        <w:autoSpaceDN w:val="0"/>
        <w:adjustRightInd w:val="0"/>
        <w:spacing w:after="0"/>
        <w:jc w:val="center"/>
        <w:rPr>
          <w:rFonts w:ascii="Arial" w:hAnsi="Arial" w:cs="Arial"/>
          <w:b/>
          <w:bCs/>
          <w:lang w:val="en-GB"/>
        </w:rPr>
      </w:pPr>
      <w:r w:rsidRPr="00472D41">
        <w:rPr>
          <w:rFonts w:ascii="Arial" w:hAnsi="Arial" w:cs="Arial"/>
          <w:b/>
          <w:bCs/>
          <w:lang w:val="en-GB"/>
        </w:rPr>
        <w:t>Semester 3+</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885787" w:rsidRPr="00027D26" w14:paraId="05113FA3" w14:textId="77777777" w:rsidTr="00466E3A">
        <w:trPr>
          <w:trHeight w:val="778"/>
        </w:trPr>
        <w:tc>
          <w:tcPr>
            <w:tcW w:w="1526" w:type="dxa"/>
            <w:shd w:val="clear" w:color="auto" w:fill="D9D9D9"/>
          </w:tcPr>
          <w:p w14:paraId="3CAD9841" w14:textId="77777777" w:rsidR="00885787" w:rsidRPr="00027D26" w:rsidRDefault="00885787" w:rsidP="00466E3A">
            <w:pPr>
              <w:autoSpaceDE w:val="0"/>
              <w:autoSpaceDN w:val="0"/>
              <w:adjustRightInd w:val="0"/>
              <w:spacing w:after="0"/>
              <w:jc w:val="both"/>
              <w:rPr>
                <w:rFonts w:ascii="Arial" w:hAnsi="Arial" w:cs="Arial"/>
                <w:b/>
                <w:bCs/>
                <w:lang w:val="en-GB"/>
              </w:rPr>
            </w:pPr>
            <w:r w:rsidRPr="00027D26">
              <w:rPr>
                <w:rFonts w:ascii="Arial" w:hAnsi="Arial" w:cs="Arial"/>
                <w:b/>
                <w:bCs/>
                <w:lang w:val="en-GB"/>
              </w:rPr>
              <w:t xml:space="preserve">Module Code </w:t>
            </w:r>
          </w:p>
        </w:tc>
        <w:tc>
          <w:tcPr>
            <w:tcW w:w="4394" w:type="dxa"/>
            <w:shd w:val="clear" w:color="auto" w:fill="D9D9D9"/>
          </w:tcPr>
          <w:p w14:paraId="6AB6BA3F" w14:textId="77777777" w:rsidR="00885787" w:rsidRPr="00027D26" w:rsidRDefault="00885787" w:rsidP="00466E3A">
            <w:pPr>
              <w:autoSpaceDE w:val="0"/>
              <w:autoSpaceDN w:val="0"/>
              <w:adjustRightInd w:val="0"/>
              <w:spacing w:after="0"/>
              <w:jc w:val="both"/>
              <w:rPr>
                <w:rFonts w:ascii="Arial" w:hAnsi="Arial" w:cs="Arial"/>
                <w:b/>
                <w:bCs/>
                <w:lang w:val="en-GB"/>
              </w:rPr>
            </w:pPr>
            <w:r w:rsidRPr="00027D26">
              <w:rPr>
                <w:rFonts w:ascii="Arial" w:hAnsi="Arial" w:cs="Arial"/>
                <w:b/>
                <w:bCs/>
                <w:lang w:val="en-GB"/>
              </w:rPr>
              <w:t xml:space="preserve">Title </w:t>
            </w:r>
          </w:p>
        </w:tc>
        <w:tc>
          <w:tcPr>
            <w:tcW w:w="2126" w:type="dxa"/>
            <w:shd w:val="clear" w:color="auto" w:fill="D9D9D9"/>
          </w:tcPr>
          <w:p w14:paraId="7F13EB68" w14:textId="77777777" w:rsidR="00885787" w:rsidRPr="00027D26" w:rsidRDefault="00885787" w:rsidP="00466E3A">
            <w:pPr>
              <w:autoSpaceDE w:val="0"/>
              <w:autoSpaceDN w:val="0"/>
              <w:adjustRightInd w:val="0"/>
              <w:spacing w:after="0"/>
              <w:jc w:val="both"/>
              <w:rPr>
                <w:rFonts w:ascii="Arial" w:hAnsi="Arial" w:cs="Arial"/>
                <w:b/>
                <w:bCs/>
                <w:lang w:val="en-GB"/>
              </w:rPr>
            </w:pPr>
            <w:r w:rsidRPr="00027D26">
              <w:rPr>
                <w:rFonts w:ascii="Arial" w:hAnsi="Arial" w:cs="Arial"/>
                <w:b/>
                <w:bCs/>
                <w:lang w:val="en-GB"/>
              </w:rPr>
              <w:t>Module type (core, compulsory or optional)</w:t>
            </w:r>
          </w:p>
        </w:tc>
        <w:tc>
          <w:tcPr>
            <w:tcW w:w="1276" w:type="dxa"/>
            <w:shd w:val="clear" w:color="auto" w:fill="D9D9D9"/>
          </w:tcPr>
          <w:p w14:paraId="3A3B03E5" w14:textId="77777777" w:rsidR="00885787" w:rsidRPr="00027D26" w:rsidRDefault="00885787" w:rsidP="00466E3A">
            <w:pPr>
              <w:autoSpaceDE w:val="0"/>
              <w:autoSpaceDN w:val="0"/>
              <w:adjustRightInd w:val="0"/>
              <w:spacing w:after="0"/>
              <w:jc w:val="both"/>
              <w:rPr>
                <w:rFonts w:ascii="Arial" w:hAnsi="Arial" w:cs="Arial"/>
                <w:b/>
                <w:bCs/>
                <w:lang w:val="en-GB"/>
              </w:rPr>
            </w:pPr>
            <w:r w:rsidRPr="00027D26">
              <w:rPr>
                <w:rFonts w:ascii="Arial" w:hAnsi="Arial" w:cs="Arial"/>
                <w:b/>
                <w:bCs/>
                <w:lang w:val="en-GB"/>
              </w:rPr>
              <w:t>Credits</w:t>
            </w:r>
          </w:p>
        </w:tc>
      </w:tr>
      <w:tr w:rsidR="009C4AE6" w:rsidRPr="00027D26" w14:paraId="1AEE11B4" w14:textId="77777777" w:rsidTr="00466E3A">
        <w:trPr>
          <w:trHeight w:val="259"/>
        </w:trPr>
        <w:tc>
          <w:tcPr>
            <w:tcW w:w="1526" w:type="dxa"/>
            <w:shd w:val="clear" w:color="auto" w:fill="auto"/>
          </w:tcPr>
          <w:p w14:paraId="01C302B8" w14:textId="2DB827DC" w:rsidR="009C4AE6" w:rsidRPr="0087140B" w:rsidRDefault="009C4AE6" w:rsidP="009C4AE6">
            <w:pPr>
              <w:autoSpaceDE w:val="0"/>
              <w:autoSpaceDN w:val="0"/>
              <w:adjustRightInd w:val="0"/>
              <w:spacing w:after="0"/>
              <w:jc w:val="both"/>
              <w:rPr>
                <w:rFonts w:ascii="Arial" w:hAnsi="Arial" w:cs="Arial"/>
                <w:bCs/>
                <w:lang w:val="en-GB"/>
              </w:rPr>
            </w:pPr>
            <w:r>
              <w:rPr>
                <w:rFonts w:ascii="Arial" w:eastAsia="Times New Roman" w:hAnsi="Arial" w:cs="Arial"/>
                <w:lang w:val="en-GB"/>
              </w:rPr>
              <w:t>ACFA7001</w:t>
            </w:r>
          </w:p>
        </w:tc>
        <w:tc>
          <w:tcPr>
            <w:tcW w:w="4394" w:type="dxa"/>
            <w:shd w:val="clear" w:color="auto" w:fill="auto"/>
          </w:tcPr>
          <w:p w14:paraId="314C10A8" w14:textId="77777777" w:rsidR="009C4AE6" w:rsidRPr="00027D26" w:rsidRDefault="009C4AE6" w:rsidP="009C4AE6">
            <w:pPr>
              <w:autoSpaceDE w:val="0"/>
              <w:autoSpaceDN w:val="0"/>
              <w:adjustRightInd w:val="0"/>
              <w:spacing w:after="0"/>
              <w:jc w:val="both"/>
              <w:rPr>
                <w:rFonts w:ascii="Arial" w:hAnsi="Arial" w:cs="Arial"/>
                <w:bCs/>
                <w:lang w:val="en-GB"/>
              </w:rPr>
            </w:pPr>
            <w:r>
              <w:rPr>
                <w:rFonts w:ascii="Arial" w:hAnsi="Arial" w:cs="Arial"/>
                <w:bCs/>
                <w:lang w:val="en-GB"/>
              </w:rPr>
              <w:t>Research Project/</w:t>
            </w:r>
            <w:r w:rsidRPr="00027D26">
              <w:rPr>
                <w:rFonts w:ascii="Arial" w:hAnsi="Arial" w:cs="Arial"/>
                <w:bCs/>
                <w:lang w:val="en-GB"/>
              </w:rPr>
              <w:t>Dissertation</w:t>
            </w:r>
          </w:p>
        </w:tc>
        <w:tc>
          <w:tcPr>
            <w:tcW w:w="2126" w:type="dxa"/>
          </w:tcPr>
          <w:p w14:paraId="4E27BF45" w14:textId="77777777" w:rsidR="009C4AE6" w:rsidRPr="00027D26" w:rsidRDefault="009C4AE6" w:rsidP="009C4AE6">
            <w:pPr>
              <w:autoSpaceDE w:val="0"/>
              <w:autoSpaceDN w:val="0"/>
              <w:adjustRightInd w:val="0"/>
              <w:spacing w:after="0"/>
              <w:jc w:val="both"/>
              <w:rPr>
                <w:rFonts w:ascii="Arial" w:hAnsi="Arial" w:cs="Arial"/>
                <w:bCs/>
                <w:lang w:val="en-GB"/>
              </w:rPr>
            </w:pPr>
            <w:r>
              <w:rPr>
                <w:rFonts w:ascii="Arial" w:hAnsi="Arial" w:cs="Arial"/>
                <w:bCs/>
                <w:lang w:val="en-GB"/>
              </w:rPr>
              <w:t>Compulsory</w:t>
            </w:r>
          </w:p>
        </w:tc>
        <w:tc>
          <w:tcPr>
            <w:tcW w:w="1276" w:type="dxa"/>
            <w:shd w:val="clear" w:color="auto" w:fill="auto"/>
          </w:tcPr>
          <w:p w14:paraId="65E19A6C" w14:textId="77777777" w:rsidR="009C4AE6" w:rsidRPr="00027D26" w:rsidRDefault="009C4AE6" w:rsidP="009C4AE6">
            <w:pPr>
              <w:autoSpaceDE w:val="0"/>
              <w:autoSpaceDN w:val="0"/>
              <w:adjustRightInd w:val="0"/>
              <w:spacing w:after="0"/>
              <w:jc w:val="both"/>
              <w:rPr>
                <w:rFonts w:ascii="Arial" w:hAnsi="Arial" w:cs="Arial"/>
                <w:bCs/>
                <w:lang w:val="en-GB"/>
              </w:rPr>
            </w:pPr>
            <w:r w:rsidRPr="00027D26">
              <w:rPr>
                <w:rFonts w:ascii="Arial" w:hAnsi="Arial" w:cs="Arial"/>
                <w:bCs/>
                <w:lang w:val="en-GB"/>
              </w:rPr>
              <w:t>120</w:t>
            </w:r>
          </w:p>
        </w:tc>
      </w:tr>
    </w:tbl>
    <w:p w14:paraId="29FC9AB2" w14:textId="77777777" w:rsidR="00293119" w:rsidRPr="00996C05" w:rsidRDefault="00293119" w:rsidP="00293119">
      <w:pPr>
        <w:autoSpaceDE w:val="0"/>
        <w:autoSpaceDN w:val="0"/>
        <w:adjustRightInd w:val="0"/>
        <w:spacing w:after="0"/>
        <w:jc w:val="both"/>
        <w:rPr>
          <w:rFonts w:ascii="Arial" w:hAnsi="Arial" w:cs="Arial"/>
          <w:b/>
          <w:bCs/>
          <w:lang w:val="en-GB"/>
        </w:rPr>
      </w:pPr>
    </w:p>
    <w:p w14:paraId="5AC76984" w14:textId="77777777" w:rsidR="00293119" w:rsidRDefault="00293119" w:rsidP="00293119">
      <w:pPr>
        <w:spacing w:after="0" w:line="240" w:lineRule="auto"/>
        <w:rPr>
          <w:rFonts w:ascii="Arial" w:hAnsi="Arial" w:cs="Arial"/>
          <w:b/>
          <w:bCs/>
          <w:lang w:val="en-GB"/>
        </w:rPr>
      </w:pPr>
    </w:p>
    <w:p w14:paraId="021A9AEC" w14:textId="704CECCE" w:rsidR="00885787" w:rsidRPr="004D2F8B" w:rsidRDefault="00885787" w:rsidP="00885787">
      <w:pPr>
        <w:pStyle w:val="Heading3"/>
        <w:spacing w:before="240" w:after="240"/>
        <w:rPr>
          <w:szCs w:val="20"/>
        </w:rPr>
      </w:pPr>
      <w:bookmarkStart w:id="54" w:name="_Toc478641547"/>
      <w:r w:rsidRPr="004D2F8B">
        <w:rPr>
          <w:szCs w:val="20"/>
        </w:rPr>
        <w:t>3.4.</w:t>
      </w:r>
      <w:r>
        <w:rPr>
          <w:szCs w:val="20"/>
        </w:rPr>
        <w:t>4</w:t>
      </w:r>
      <w:r>
        <w:rPr>
          <w:szCs w:val="20"/>
        </w:rPr>
        <w:tab/>
      </w:r>
      <w:r w:rsidRPr="004D2F8B">
        <w:rPr>
          <w:szCs w:val="20"/>
        </w:rPr>
        <w:t>Programme Structure</w:t>
      </w:r>
      <w:r w:rsidR="003E6D56">
        <w:rPr>
          <w:szCs w:val="20"/>
        </w:rPr>
        <w:t xml:space="preserve"> - </w:t>
      </w:r>
      <w:r w:rsidRPr="004D2F8B">
        <w:rPr>
          <w:szCs w:val="20"/>
        </w:rPr>
        <w:t>Environmental Management</w:t>
      </w:r>
      <w:bookmarkEnd w:id="54"/>
    </w:p>
    <w:p w14:paraId="4FEDB18C" w14:textId="5429EF1B" w:rsidR="00885787" w:rsidRPr="00475BFD" w:rsidRDefault="00885787" w:rsidP="00885787">
      <w:pPr>
        <w:spacing w:after="0" w:line="240" w:lineRule="auto"/>
        <w:rPr>
          <w:rFonts w:ascii="Arial" w:hAnsi="Arial" w:cs="Arial"/>
          <w:b/>
          <w:bCs/>
          <w:lang w:val="en-GB"/>
        </w:rPr>
      </w:pPr>
      <w:r w:rsidRPr="00100DDC">
        <w:rPr>
          <w:rFonts w:ascii="Arial" w:hAnsi="Arial" w:cs="Arial"/>
          <w:b/>
          <w:bCs/>
          <w:lang w:val="en-GB"/>
        </w:rPr>
        <w:t>Structure: Full-time Stud</w:t>
      </w:r>
      <w:r>
        <w:rPr>
          <w:rFonts w:ascii="Arial" w:hAnsi="Arial" w:cs="Arial"/>
          <w:b/>
          <w:bCs/>
          <w:lang w:val="en-GB"/>
        </w:rPr>
        <w:t>y</w:t>
      </w:r>
      <w:r w:rsidR="00293119">
        <w:rPr>
          <w:rFonts w:ascii="Arial" w:hAnsi="Arial" w:cs="Arial"/>
          <w:b/>
          <w:bCs/>
          <w:lang w:val="en-GB"/>
        </w:rPr>
        <w:t xml:space="preserve"> </w:t>
      </w:r>
      <w:r w:rsidR="00882FDF">
        <w:rPr>
          <w:rFonts w:ascii="Arial" w:hAnsi="Arial" w:cs="Arial"/>
          <w:b/>
          <w:bCs/>
          <w:lang w:val="en-GB"/>
        </w:rPr>
        <w:t>- Environmental</w:t>
      </w:r>
      <w:r>
        <w:rPr>
          <w:rFonts w:ascii="Arial" w:hAnsi="Arial" w:cs="Arial"/>
          <w:b/>
          <w:bCs/>
          <w:lang w:val="en-GB"/>
        </w:rPr>
        <w:t xml:space="preserve"> Management</w:t>
      </w:r>
    </w:p>
    <w:p w14:paraId="6CC12ECF" w14:textId="77777777" w:rsidR="00885787" w:rsidRPr="00475BFD" w:rsidRDefault="00885787" w:rsidP="00885787">
      <w:pPr>
        <w:autoSpaceDE w:val="0"/>
        <w:autoSpaceDN w:val="0"/>
        <w:adjustRightInd w:val="0"/>
        <w:spacing w:after="0" w:line="240" w:lineRule="auto"/>
        <w:rPr>
          <w:rFonts w:ascii="Arial" w:hAnsi="Arial" w:cs="Arial"/>
          <w:b/>
          <w:bCs/>
          <w:sz w:val="24"/>
          <w:szCs w:val="24"/>
          <w:lang w:val="en-GB"/>
        </w:rPr>
      </w:pPr>
    </w:p>
    <w:p w14:paraId="4A2DAB11" w14:textId="77777777" w:rsidR="00885787" w:rsidRPr="00475BFD" w:rsidRDefault="00885787" w:rsidP="00885787">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 xml:space="preserve">LEVEL </w:t>
      </w:r>
      <w:r>
        <w:rPr>
          <w:rFonts w:ascii="Arial" w:hAnsi="Arial" w:cs="Arial"/>
          <w:b/>
          <w:bCs/>
          <w:lang w:val="en-GB"/>
        </w:rPr>
        <w:t>7</w:t>
      </w:r>
    </w:p>
    <w:p w14:paraId="55088C5B" w14:textId="77777777" w:rsidR="00885787" w:rsidRDefault="00885787" w:rsidP="00885787">
      <w:pPr>
        <w:autoSpaceDE w:val="0"/>
        <w:autoSpaceDN w:val="0"/>
        <w:adjustRightInd w:val="0"/>
        <w:spacing w:after="0" w:line="240" w:lineRule="auto"/>
        <w:jc w:val="center"/>
        <w:rPr>
          <w:rFonts w:ascii="Arial" w:hAnsi="Arial" w:cs="Arial"/>
          <w:b/>
          <w:bCs/>
          <w:lang w:val="en-GB"/>
        </w:rPr>
      </w:pPr>
      <w:r w:rsidRPr="00475BFD">
        <w:rPr>
          <w:rFonts w:ascii="Arial" w:hAnsi="Arial" w:cs="Arial"/>
          <w:b/>
          <w:bCs/>
          <w:lang w:val="en-GB"/>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819"/>
        <w:gridCol w:w="1985"/>
        <w:gridCol w:w="992"/>
      </w:tblGrid>
      <w:tr w:rsidR="00885787" w:rsidRPr="007C0D58" w14:paraId="7BD16647" w14:textId="77777777" w:rsidTr="00466E3A">
        <w:trPr>
          <w:trHeight w:val="778"/>
        </w:trPr>
        <w:tc>
          <w:tcPr>
            <w:tcW w:w="1526" w:type="dxa"/>
            <w:shd w:val="clear" w:color="auto" w:fill="D9D9D9"/>
          </w:tcPr>
          <w:p w14:paraId="43FD6F73" w14:textId="77777777" w:rsidR="00885787" w:rsidRPr="007C0D58" w:rsidRDefault="00885787" w:rsidP="00466E3A">
            <w:pPr>
              <w:autoSpaceDE w:val="0"/>
              <w:autoSpaceDN w:val="0"/>
              <w:adjustRightInd w:val="0"/>
              <w:spacing w:after="0" w:line="240" w:lineRule="auto"/>
              <w:rPr>
                <w:rFonts w:ascii="Arial" w:hAnsi="Arial" w:cs="Arial"/>
                <w:b/>
                <w:bCs/>
                <w:lang w:val="en-GB"/>
              </w:rPr>
            </w:pPr>
            <w:r w:rsidRPr="007C0D58">
              <w:rPr>
                <w:rFonts w:ascii="Arial" w:hAnsi="Arial" w:cs="Arial"/>
                <w:b/>
                <w:bCs/>
                <w:lang w:val="en-GB"/>
              </w:rPr>
              <w:t xml:space="preserve">Module Code </w:t>
            </w:r>
          </w:p>
        </w:tc>
        <w:tc>
          <w:tcPr>
            <w:tcW w:w="4819" w:type="dxa"/>
            <w:shd w:val="clear" w:color="auto" w:fill="D9D9D9"/>
          </w:tcPr>
          <w:p w14:paraId="6CA97A4C" w14:textId="77777777" w:rsidR="00885787" w:rsidRPr="007C0D58" w:rsidRDefault="00885787" w:rsidP="00466E3A">
            <w:pPr>
              <w:autoSpaceDE w:val="0"/>
              <w:autoSpaceDN w:val="0"/>
              <w:adjustRightInd w:val="0"/>
              <w:spacing w:after="0" w:line="240" w:lineRule="auto"/>
              <w:rPr>
                <w:rFonts w:ascii="Arial" w:hAnsi="Arial" w:cs="Arial"/>
                <w:b/>
                <w:bCs/>
                <w:lang w:val="en-GB"/>
              </w:rPr>
            </w:pPr>
            <w:r w:rsidRPr="007C0D58">
              <w:rPr>
                <w:rFonts w:ascii="Arial" w:hAnsi="Arial" w:cs="Arial"/>
                <w:b/>
                <w:bCs/>
                <w:lang w:val="en-GB"/>
              </w:rPr>
              <w:t xml:space="preserve">Title </w:t>
            </w:r>
          </w:p>
        </w:tc>
        <w:tc>
          <w:tcPr>
            <w:tcW w:w="1985" w:type="dxa"/>
            <w:shd w:val="clear" w:color="auto" w:fill="D9D9D9"/>
          </w:tcPr>
          <w:p w14:paraId="3CC5A88D" w14:textId="77777777" w:rsidR="00885787" w:rsidRPr="007C0D58" w:rsidRDefault="00885787" w:rsidP="00466E3A">
            <w:pPr>
              <w:autoSpaceDE w:val="0"/>
              <w:autoSpaceDN w:val="0"/>
              <w:adjustRightInd w:val="0"/>
              <w:spacing w:after="0" w:line="240" w:lineRule="auto"/>
              <w:rPr>
                <w:rFonts w:ascii="Arial" w:hAnsi="Arial" w:cs="Arial"/>
                <w:b/>
                <w:bCs/>
                <w:lang w:val="en-GB"/>
              </w:rPr>
            </w:pPr>
            <w:r w:rsidRPr="007C0D58">
              <w:rPr>
                <w:rFonts w:ascii="Arial" w:hAnsi="Arial" w:cs="Arial"/>
                <w:b/>
                <w:bCs/>
                <w:lang w:val="en-GB"/>
              </w:rPr>
              <w:t>Module type (core, compulsory or optional)</w:t>
            </w:r>
          </w:p>
        </w:tc>
        <w:tc>
          <w:tcPr>
            <w:tcW w:w="992" w:type="dxa"/>
            <w:shd w:val="clear" w:color="auto" w:fill="D9D9D9"/>
          </w:tcPr>
          <w:p w14:paraId="05DFF547" w14:textId="77777777" w:rsidR="00885787" w:rsidRPr="007C0D58" w:rsidRDefault="00885787" w:rsidP="00466E3A">
            <w:pPr>
              <w:tabs>
                <w:tab w:val="left" w:pos="0"/>
              </w:tabs>
              <w:autoSpaceDE w:val="0"/>
              <w:autoSpaceDN w:val="0"/>
              <w:adjustRightInd w:val="0"/>
              <w:spacing w:after="0" w:line="240" w:lineRule="auto"/>
              <w:rPr>
                <w:rFonts w:ascii="Arial" w:hAnsi="Arial" w:cs="Arial"/>
                <w:b/>
                <w:bCs/>
                <w:lang w:val="en-GB"/>
              </w:rPr>
            </w:pPr>
            <w:r w:rsidRPr="007C0D58">
              <w:rPr>
                <w:rFonts w:ascii="Arial" w:hAnsi="Arial" w:cs="Arial"/>
                <w:b/>
                <w:bCs/>
                <w:lang w:val="en-GB"/>
              </w:rPr>
              <w:t>Credits</w:t>
            </w:r>
          </w:p>
        </w:tc>
      </w:tr>
      <w:tr w:rsidR="00885787" w:rsidRPr="007C0D58" w14:paraId="24E28898" w14:textId="77777777" w:rsidTr="00466E3A">
        <w:trPr>
          <w:trHeight w:val="242"/>
        </w:trPr>
        <w:tc>
          <w:tcPr>
            <w:tcW w:w="1526" w:type="dxa"/>
            <w:shd w:val="clear" w:color="auto" w:fill="auto"/>
          </w:tcPr>
          <w:p w14:paraId="2B4DA88E" w14:textId="77777777" w:rsidR="00885787" w:rsidRPr="00C67F38" w:rsidRDefault="00885787" w:rsidP="00466E3A">
            <w:pPr>
              <w:pStyle w:val="ListParagraph"/>
              <w:suppressAutoHyphens/>
              <w:spacing w:after="0"/>
              <w:ind w:left="0"/>
              <w:rPr>
                <w:rFonts w:ascii="Arial" w:hAnsi="Arial" w:cs="Arial"/>
              </w:rPr>
            </w:pPr>
            <w:r w:rsidRPr="00C67F38">
              <w:rPr>
                <w:rFonts w:ascii="Arial" w:hAnsi="Arial" w:cs="Arial"/>
              </w:rPr>
              <w:t>M7X01251</w:t>
            </w:r>
          </w:p>
        </w:tc>
        <w:tc>
          <w:tcPr>
            <w:tcW w:w="4819" w:type="dxa"/>
            <w:shd w:val="clear" w:color="auto" w:fill="auto"/>
          </w:tcPr>
          <w:p w14:paraId="5D4825AD" w14:textId="77777777" w:rsidR="00885787" w:rsidRPr="00C67F38" w:rsidRDefault="00885787" w:rsidP="00466E3A">
            <w:pPr>
              <w:spacing w:after="0"/>
              <w:rPr>
                <w:rFonts w:ascii="Arial" w:hAnsi="Arial" w:cs="Arial"/>
              </w:rPr>
            </w:pPr>
            <w:r w:rsidRPr="00C67F38">
              <w:rPr>
                <w:rFonts w:ascii="Arial" w:hAnsi="Arial" w:cs="Arial"/>
              </w:rPr>
              <w:t>Environmental Planning and Policy</w:t>
            </w:r>
          </w:p>
        </w:tc>
        <w:tc>
          <w:tcPr>
            <w:tcW w:w="1985" w:type="dxa"/>
          </w:tcPr>
          <w:p w14:paraId="33DA52BD"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Compulsory</w:t>
            </w:r>
          </w:p>
        </w:tc>
        <w:tc>
          <w:tcPr>
            <w:tcW w:w="992" w:type="dxa"/>
            <w:shd w:val="clear" w:color="auto" w:fill="auto"/>
          </w:tcPr>
          <w:p w14:paraId="59A4DDEC"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85787" w:rsidRPr="007C0D58" w14:paraId="5320E815" w14:textId="77777777" w:rsidTr="00466E3A">
        <w:trPr>
          <w:trHeight w:val="259"/>
        </w:trPr>
        <w:tc>
          <w:tcPr>
            <w:tcW w:w="1526" w:type="dxa"/>
            <w:shd w:val="clear" w:color="auto" w:fill="auto"/>
            <w:vAlign w:val="center"/>
          </w:tcPr>
          <w:p w14:paraId="219EEB3D" w14:textId="77777777" w:rsidR="00885787" w:rsidRPr="00C67F38" w:rsidRDefault="00885787" w:rsidP="00466E3A">
            <w:pPr>
              <w:pStyle w:val="ListParagraph"/>
              <w:suppressAutoHyphens/>
              <w:spacing w:after="0"/>
              <w:ind w:left="0"/>
              <w:rPr>
                <w:rFonts w:ascii="Arial" w:hAnsi="Arial" w:cs="Arial"/>
              </w:rPr>
            </w:pPr>
            <w:r w:rsidRPr="00C67F38">
              <w:rPr>
                <w:rFonts w:ascii="Arial" w:hAnsi="Arial" w:cs="Arial"/>
              </w:rPr>
              <w:t>M7X01252</w:t>
            </w:r>
          </w:p>
        </w:tc>
        <w:tc>
          <w:tcPr>
            <w:tcW w:w="4819" w:type="dxa"/>
            <w:shd w:val="clear" w:color="auto" w:fill="auto"/>
          </w:tcPr>
          <w:p w14:paraId="68B34997" w14:textId="77777777" w:rsidR="00885787" w:rsidRPr="00C67F38" w:rsidRDefault="00885787" w:rsidP="00466E3A">
            <w:pPr>
              <w:spacing w:after="0"/>
              <w:rPr>
                <w:rFonts w:ascii="Arial" w:hAnsi="Arial" w:cs="Arial"/>
              </w:rPr>
            </w:pPr>
            <w:r w:rsidRPr="00C67F38">
              <w:rPr>
                <w:rFonts w:ascii="Arial" w:hAnsi="Arial" w:cs="Arial"/>
              </w:rPr>
              <w:t>Strategic Management for Conservation</w:t>
            </w:r>
          </w:p>
        </w:tc>
        <w:tc>
          <w:tcPr>
            <w:tcW w:w="1985" w:type="dxa"/>
          </w:tcPr>
          <w:p w14:paraId="411B1C2B"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shd w:val="clear" w:color="auto" w:fill="auto"/>
          </w:tcPr>
          <w:p w14:paraId="48147031"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85787" w:rsidRPr="007C0D58" w14:paraId="4C59839A" w14:textId="77777777" w:rsidTr="00466E3A">
        <w:trPr>
          <w:trHeight w:val="259"/>
        </w:trPr>
        <w:tc>
          <w:tcPr>
            <w:tcW w:w="1526" w:type="dxa"/>
            <w:shd w:val="clear" w:color="auto" w:fill="auto"/>
            <w:vAlign w:val="center"/>
          </w:tcPr>
          <w:p w14:paraId="30745721" w14:textId="77777777" w:rsidR="00885787" w:rsidRPr="00C67F38" w:rsidRDefault="00885787" w:rsidP="00466E3A">
            <w:pPr>
              <w:pStyle w:val="ListParagraph"/>
              <w:suppressAutoHyphens/>
              <w:spacing w:after="0"/>
              <w:ind w:left="0"/>
              <w:rPr>
                <w:rFonts w:ascii="Arial" w:eastAsia="Times New Roman" w:hAnsi="Arial" w:cs="Arial"/>
                <w:lang w:val="en-GB"/>
              </w:rPr>
            </w:pPr>
            <w:r w:rsidRPr="00C67F38">
              <w:rPr>
                <w:rFonts w:ascii="Arial" w:hAnsi="Arial" w:cs="Arial"/>
              </w:rPr>
              <w:t>M7X01253</w:t>
            </w:r>
          </w:p>
        </w:tc>
        <w:tc>
          <w:tcPr>
            <w:tcW w:w="4819" w:type="dxa"/>
            <w:shd w:val="clear" w:color="auto" w:fill="auto"/>
          </w:tcPr>
          <w:p w14:paraId="7A3F5D3C" w14:textId="77777777" w:rsidR="00885787" w:rsidRPr="00C67F38" w:rsidRDefault="00885787" w:rsidP="00466E3A">
            <w:pPr>
              <w:spacing w:after="0"/>
              <w:rPr>
                <w:rFonts w:ascii="Arial" w:eastAsia="Times New Roman" w:hAnsi="Arial" w:cs="Arial"/>
                <w:lang w:val="en-GB"/>
              </w:rPr>
            </w:pPr>
            <w:r w:rsidRPr="00C67F38">
              <w:rPr>
                <w:rFonts w:ascii="Arial" w:eastAsia="Times New Roman" w:hAnsi="Arial" w:cs="Arial"/>
                <w:lang w:val="en-GB"/>
              </w:rPr>
              <w:t>Sustainable Development</w:t>
            </w:r>
          </w:p>
        </w:tc>
        <w:tc>
          <w:tcPr>
            <w:tcW w:w="1985" w:type="dxa"/>
          </w:tcPr>
          <w:p w14:paraId="6BE8B53D"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shd w:val="clear" w:color="auto" w:fill="auto"/>
          </w:tcPr>
          <w:p w14:paraId="597DDB79"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9C4AE6" w:rsidRPr="007C0D58" w14:paraId="4A7E2CD9" w14:textId="77777777" w:rsidTr="00E94728">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211A9233" w14:textId="013C4EDE" w:rsidR="009C4AE6" w:rsidRPr="00C67F38" w:rsidRDefault="009C4AE6" w:rsidP="009C4AE6">
            <w:pPr>
              <w:pStyle w:val="ListParagraph"/>
              <w:suppressAutoHyphens/>
              <w:spacing w:after="0"/>
              <w:ind w:left="0"/>
              <w:rPr>
                <w:rFonts w:ascii="Arial" w:eastAsia="Times New Roman" w:hAnsi="Arial" w:cs="Arial"/>
                <w:lang w:val="en-GB"/>
              </w:rPr>
            </w:pPr>
            <w:r>
              <w:rPr>
                <w:rFonts w:ascii="Arial" w:eastAsia="Times New Roman" w:hAnsi="Arial" w:cs="Arial"/>
                <w:lang w:val="en-GB"/>
              </w:rPr>
              <w:t>ACFA7002</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13676D8C" w14:textId="77777777" w:rsidR="009C4AE6" w:rsidRPr="00C67F38" w:rsidRDefault="009C4AE6" w:rsidP="009C4AE6">
            <w:pPr>
              <w:spacing w:after="0"/>
              <w:rPr>
                <w:rFonts w:ascii="Arial" w:eastAsia="Times New Roman" w:hAnsi="Arial" w:cs="Arial"/>
                <w:lang w:val="en-GB"/>
              </w:rPr>
            </w:pPr>
            <w:r w:rsidRPr="00C67F38">
              <w:rPr>
                <w:rFonts w:ascii="Arial" w:eastAsia="Times New Roman" w:hAnsi="Arial" w:cs="Arial"/>
                <w:lang w:val="en-GB"/>
              </w:rPr>
              <w:t>Resource Management</w:t>
            </w:r>
          </w:p>
        </w:tc>
        <w:tc>
          <w:tcPr>
            <w:tcW w:w="1985" w:type="dxa"/>
            <w:tcBorders>
              <w:top w:val="single" w:sz="4" w:space="0" w:color="auto"/>
              <w:left w:val="single" w:sz="4" w:space="0" w:color="auto"/>
              <w:bottom w:val="single" w:sz="4" w:space="0" w:color="auto"/>
              <w:right w:val="single" w:sz="4" w:space="0" w:color="auto"/>
            </w:tcBorders>
          </w:tcPr>
          <w:p w14:paraId="01E23E20" w14:textId="77777777" w:rsidR="009C4AE6" w:rsidRPr="007C0D58" w:rsidRDefault="009C4AE6" w:rsidP="009C4AE6">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F75EFD2" w14:textId="77777777" w:rsidR="009C4AE6" w:rsidRPr="007C0D58" w:rsidRDefault="009C4AE6" w:rsidP="009C4AE6">
            <w:pPr>
              <w:pStyle w:val="ListParagraph"/>
              <w:suppressAutoHyphens/>
              <w:spacing w:after="0" w:line="240" w:lineRule="auto"/>
              <w:ind w:left="0"/>
              <w:jc w:val="center"/>
              <w:rPr>
                <w:rFonts w:ascii="Arial" w:hAnsi="Arial" w:cs="Arial"/>
                <w:lang w:val="en-GB"/>
              </w:rPr>
            </w:pPr>
            <w:r>
              <w:rPr>
                <w:rFonts w:ascii="Arial" w:hAnsi="Arial" w:cs="Arial"/>
                <w:lang w:val="en-GB"/>
              </w:rPr>
              <w:t>20</w:t>
            </w:r>
          </w:p>
        </w:tc>
      </w:tr>
      <w:tr w:rsidR="009C4AE6" w:rsidRPr="007C0D58" w14:paraId="28DDC234" w14:textId="77777777" w:rsidTr="00466E3A">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658B5E57" w14:textId="44901498" w:rsidR="009C4AE6" w:rsidRPr="007C0D58" w:rsidRDefault="009C4AE6" w:rsidP="009C4AE6">
            <w:pPr>
              <w:autoSpaceDE w:val="0"/>
              <w:autoSpaceDN w:val="0"/>
              <w:adjustRightInd w:val="0"/>
              <w:spacing w:after="0" w:line="240" w:lineRule="auto"/>
              <w:rPr>
                <w:rFonts w:ascii="Arial" w:eastAsia="Times New Roman" w:hAnsi="Arial" w:cs="Arial"/>
                <w:lang w:val="en-GB"/>
              </w:rPr>
            </w:pPr>
            <w:r>
              <w:rPr>
                <w:rFonts w:ascii="Arial" w:eastAsia="Times New Roman" w:hAnsi="Arial" w:cs="Arial"/>
                <w:lang w:val="en-GB"/>
              </w:rPr>
              <w:t>ACFA7000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2EAF23D2" w14:textId="77777777" w:rsidR="009C4AE6" w:rsidRPr="007C0D58" w:rsidRDefault="009C4AE6" w:rsidP="009C4AE6">
            <w:pPr>
              <w:spacing w:after="0" w:line="240" w:lineRule="auto"/>
              <w:rPr>
                <w:rFonts w:ascii="Arial" w:eastAsia="Times New Roman" w:hAnsi="Arial" w:cs="Arial"/>
                <w:lang w:val="en-GB"/>
              </w:rPr>
            </w:pPr>
            <w:r w:rsidRPr="007C0D58">
              <w:rPr>
                <w:rFonts w:ascii="Arial" w:hAnsi="Arial" w:cs="Arial"/>
              </w:rPr>
              <w:t xml:space="preserve">Research </w:t>
            </w:r>
            <w:r>
              <w:rPr>
                <w:rFonts w:ascii="Arial" w:hAnsi="Arial" w:cs="Arial"/>
              </w:rPr>
              <w:t>Techniques</w:t>
            </w:r>
          </w:p>
        </w:tc>
        <w:tc>
          <w:tcPr>
            <w:tcW w:w="1985" w:type="dxa"/>
            <w:tcBorders>
              <w:top w:val="single" w:sz="4" w:space="0" w:color="auto"/>
              <w:left w:val="single" w:sz="4" w:space="0" w:color="auto"/>
              <w:bottom w:val="single" w:sz="4" w:space="0" w:color="auto"/>
              <w:right w:val="single" w:sz="4" w:space="0" w:color="auto"/>
            </w:tcBorders>
          </w:tcPr>
          <w:p w14:paraId="0FFDFE91" w14:textId="77777777" w:rsidR="009C4AE6" w:rsidRPr="007C0D58" w:rsidRDefault="009C4AE6" w:rsidP="009C4AE6">
            <w:pPr>
              <w:autoSpaceDE w:val="0"/>
              <w:autoSpaceDN w:val="0"/>
              <w:adjustRightInd w:val="0"/>
              <w:spacing w:after="0" w:line="240" w:lineRule="auto"/>
              <w:rPr>
                <w:rFonts w:ascii="Arial" w:hAnsi="Arial" w:cs="Arial"/>
                <w:bCs/>
                <w:lang w:val="en-GB"/>
              </w:rPr>
            </w:pPr>
            <w:r w:rsidRPr="007C0D58">
              <w:rPr>
                <w:rFonts w:ascii="Arial" w:hAnsi="Arial" w:cs="Arial"/>
                <w:bCs/>
                <w:lang w:val="en-GB"/>
              </w:rPr>
              <w:t>Compulsory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1BBAE6" w14:textId="77777777" w:rsidR="009C4AE6" w:rsidRPr="007C0D58" w:rsidRDefault="009C4AE6" w:rsidP="009C4AE6">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bl>
    <w:p w14:paraId="5E7004A7" w14:textId="77777777" w:rsidR="00885787" w:rsidRDefault="00885787" w:rsidP="00885787">
      <w:pPr>
        <w:autoSpaceDE w:val="0"/>
        <w:autoSpaceDN w:val="0"/>
        <w:adjustRightInd w:val="0"/>
        <w:spacing w:after="0" w:line="240" w:lineRule="auto"/>
        <w:rPr>
          <w:rFonts w:ascii="Arial" w:hAnsi="Arial" w:cs="Arial"/>
          <w:b/>
          <w:bCs/>
          <w:lang w:val="en-GB"/>
        </w:rPr>
      </w:pPr>
    </w:p>
    <w:p w14:paraId="0A6F6A9D" w14:textId="77777777" w:rsidR="00885787" w:rsidRPr="00475BFD" w:rsidRDefault="00885787" w:rsidP="00885787">
      <w:pPr>
        <w:autoSpaceDE w:val="0"/>
        <w:autoSpaceDN w:val="0"/>
        <w:adjustRightInd w:val="0"/>
        <w:spacing w:after="0" w:line="240" w:lineRule="auto"/>
        <w:rPr>
          <w:rFonts w:ascii="Arial" w:hAnsi="Arial" w:cs="Arial"/>
          <w:b/>
          <w:bCs/>
          <w:lang w:val="en-GB"/>
        </w:rPr>
      </w:pPr>
    </w:p>
    <w:p w14:paraId="6F59CABF" w14:textId="77777777" w:rsidR="00885787" w:rsidRPr="00475BFD" w:rsidRDefault="00885787" w:rsidP="00885787">
      <w:pPr>
        <w:autoSpaceDE w:val="0"/>
        <w:autoSpaceDN w:val="0"/>
        <w:adjustRightInd w:val="0"/>
        <w:spacing w:after="0" w:line="240" w:lineRule="auto"/>
        <w:jc w:val="center"/>
        <w:rPr>
          <w:rFonts w:ascii="Arial" w:hAnsi="Arial" w:cs="Arial"/>
          <w:b/>
          <w:bCs/>
          <w:lang w:val="en-GB"/>
        </w:rPr>
      </w:pPr>
      <w:r w:rsidRPr="00475BFD">
        <w:rPr>
          <w:rFonts w:ascii="Arial" w:hAnsi="Arial" w:cs="Arial"/>
          <w:b/>
          <w:bCs/>
          <w:lang w:val="en-GB"/>
        </w:rPr>
        <w:t>Semester 2</w:t>
      </w:r>
      <w:r>
        <w:rPr>
          <w:rFonts w:ascii="Arial" w:hAnsi="Arial" w:cs="Arial"/>
          <w:b/>
          <w:bCs/>
          <w:lang w:val="en-GB"/>
        </w:rPr>
        <w:t>&amp;3</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885787" w:rsidRPr="00475BFD" w14:paraId="79CF5681" w14:textId="77777777" w:rsidTr="00466E3A">
        <w:trPr>
          <w:trHeight w:val="778"/>
        </w:trPr>
        <w:tc>
          <w:tcPr>
            <w:tcW w:w="1526" w:type="dxa"/>
            <w:shd w:val="clear" w:color="auto" w:fill="D9D9D9"/>
          </w:tcPr>
          <w:p w14:paraId="62C3E6B0" w14:textId="77777777" w:rsidR="00885787" w:rsidRPr="00475BFD" w:rsidRDefault="00885787" w:rsidP="00466E3A">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 xml:space="preserve">Module Code </w:t>
            </w:r>
          </w:p>
        </w:tc>
        <w:tc>
          <w:tcPr>
            <w:tcW w:w="4394" w:type="dxa"/>
            <w:shd w:val="clear" w:color="auto" w:fill="D9D9D9"/>
          </w:tcPr>
          <w:p w14:paraId="1075DDF5" w14:textId="77777777" w:rsidR="00885787" w:rsidRPr="00475BFD" w:rsidRDefault="00885787" w:rsidP="00466E3A">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 xml:space="preserve">Title </w:t>
            </w:r>
          </w:p>
        </w:tc>
        <w:tc>
          <w:tcPr>
            <w:tcW w:w="2126" w:type="dxa"/>
            <w:shd w:val="clear" w:color="auto" w:fill="D9D9D9"/>
          </w:tcPr>
          <w:p w14:paraId="14D0C8B0" w14:textId="77777777" w:rsidR="00885787" w:rsidRPr="00475BFD" w:rsidRDefault="00885787" w:rsidP="00466E3A">
            <w:pPr>
              <w:autoSpaceDE w:val="0"/>
              <w:autoSpaceDN w:val="0"/>
              <w:adjustRightInd w:val="0"/>
              <w:spacing w:after="0" w:line="240" w:lineRule="auto"/>
              <w:rPr>
                <w:rFonts w:ascii="Arial" w:hAnsi="Arial" w:cs="Arial"/>
                <w:b/>
                <w:bCs/>
                <w:lang w:val="en-GB"/>
              </w:rPr>
            </w:pPr>
            <w:r w:rsidRPr="00475BFD">
              <w:rPr>
                <w:rFonts w:ascii="Arial" w:hAnsi="Arial" w:cs="Arial"/>
                <w:b/>
                <w:bCs/>
                <w:lang w:val="en-GB"/>
              </w:rPr>
              <w:t>Module type (core, compulsory or optional)</w:t>
            </w:r>
          </w:p>
        </w:tc>
        <w:tc>
          <w:tcPr>
            <w:tcW w:w="1276" w:type="dxa"/>
            <w:shd w:val="clear" w:color="auto" w:fill="D9D9D9"/>
          </w:tcPr>
          <w:p w14:paraId="28AFC2C2" w14:textId="77777777" w:rsidR="00885787" w:rsidRPr="00475BFD" w:rsidRDefault="00885787" w:rsidP="00466E3A">
            <w:pPr>
              <w:tabs>
                <w:tab w:val="left" w:pos="0"/>
              </w:tabs>
              <w:autoSpaceDE w:val="0"/>
              <w:autoSpaceDN w:val="0"/>
              <w:adjustRightInd w:val="0"/>
              <w:spacing w:after="0" w:line="240" w:lineRule="auto"/>
              <w:rPr>
                <w:rFonts w:ascii="Arial" w:hAnsi="Arial" w:cs="Arial"/>
                <w:b/>
                <w:bCs/>
                <w:lang w:val="en-GB"/>
              </w:rPr>
            </w:pPr>
            <w:r w:rsidRPr="00475BFD">
              <w:rPr>
                <w:rFonts w:ascii="Arial" w:hAnsi="Arial" w:cs="Arial"/>
                <w:b/>
                <w:bCs/>
                <w:lang w:val="en-GB"/>
              </w:rPr>
              <w:t>Credits</w:t>
            </w:r>
          </w:p>
        </w:tc>
      </w:tr>
      <w:tr w:rsidR="009C4AE6" w:rsidRPr="00475BFD" w14:paraId="649254EF" w14:textId="77777777" w:rsidTr="00466E3A">
        <w:trPr>
          <w:trHeight w:val="309"/>
        </w:trPr>
        <w:tc>
          <w:tcPr>
            <w:tcW w:w="1526" w:type="dxa"/>
            <w:shd w:val="clear" w:color="auto" w:fill="auto"/>
          </w:tcPr>
          <w:p w14:paraId="22367E63" w14:textId="3373CD4C" w:rsidR="009C4AE6" w:rsidRPr="00475BFD" w:rsidRDefault="009C4AE6" w:rsidP="009C4AE6">
            <w:pPr>
              <w:autoSpaceDE w:val="0"/>
              <w:autoSpaceDN w:val="0"/>
              <w:adjustRightInd w:val="0"/>
              <w:spacing w:after="0" w:line="240" w:lineRule="auto"/>
              <w:rPr>
                <w:rFonts w:ascii="Arial" w:eastAsia="Times New Roman" w:hAnsi="Arial" w:cs="Arial"/>
                <w:lang w:val="en-GB"/>
              </w:rPr>
            </w:pPr>
            <w:r>
              <w:rPr>
                <w:rFonts w:ascii="Arial" w:eastAsia="Times New Roman" w:hAnsi="Arial" w:cs="Arial"/>
                <w:lang w:val="en-GB"/>
              </w:rPr>
              <w:t>ACFA7001</w:t>
            </w:r>
          </w:p>
        </w:tc>
        <w:tc>
          <w:tcPr>
            <w:tcW w:w="4394" w:type="dxa"/>
            <w:shd w:val="clear" w:color="auto" w:fill="auto"/>
          </w:tcPr>
          <w:p w14:paraId="1F9B689E" w14:textId="77777777" w:rsidR="009C4AE6" w:rsidRPr="00996C05" w:rsidRDefault="009C4AE6" w:rsidP="009C4AE6">
            <w:pPr>
              <w:spacing w:after="0" w:line="240" w:lineRule="auto"/>
              <w:rPr>
                <w:rFonts w:ascii="Arial" w:eastAsia="Times New Roman" w:hAnsi="Arial" w:cs="Arial"/>
                <w:lang w:val="en-GB"/>
              </w:rPr>
            </w:pPr>
            <w:r>
              <w:rPr>
                <w:rFonts w:ascii="Arial" w:eastAsia="Times New Roman" w:hAnsi="Arial" w:cs="Arial"/>
                <w:lang w:val="en-GB"/>
              </w:rPr>
              <w:t>Research Project/</w:t>
            </w:r>
            <w:r w:rsidRPr="00996C05">
              <w:rPr>
                <w:rFonts w:ascii="Arial" w:eastAsia="Times New Roman" w:hAnsi="Arial" w:cs="Arial"/>
                <w:lang w:val="en-GB"/>
              </w:rPr>
              <w:t>Dissertation</w:t>
            </w:r>
          </w:p>
        </w:tc>
        <w:tc>
          <w:tcPr>
            <w:tcW w:w="2126" w:type="dxa"/>
          </w:tcPr>
          <w:p w14:paraId="28094845" w14:textId="77777777" w:rsidR="009C4AE6" w:rsidRPr="00996C05" w:rsidRDefault="009C4AE6" w:rsidP="009C4AE6">
            <w:pPr>
              <w:autoSpaceDE w:val="0"/>
              <w:autoSpaceDN w:val="0"/>
              <w:adjustRightInd w:val="0"/>
              <w:spacing w:after="0" w:line="240" w:lineRule="auto"/>
              <w:rPr>
                <w:rFonts w:ascii="Arial" w:hAnsi="Arial" w:cs="Arial"/>
                <w:bCs/>
                <w:lang w:val="en-GB"/>
              </w:rPr>
            </w:pPr>
            <w:r>
              <w:rPr>
                <w:rFonts w:ascii="Arial" w:hAnsi="Arial" w:cs="Arial"/>
                <w:bCs/>
                <w:lang w:val="en-GB"/>
              </w:rPr>
              <w:t>Compulsory</w:t>
            </w:r>
          </w:p>
        </w:tc>
        <w:tc>
          <w:tcPr>
            <w:tcW w:w="1276" w:type="dxa"/>
            <w:shd w:val="clear" w:color="auto" w:fill="auto"/>
          </w:tcPr>
          <w:p w14:paraId="072654DD" w14:textId="77777777" w:rsidR="009C4AE6" w:rsidRPr="00996C05" w:rsidRDefault="009C4AE6" w:rsidP="009C4AE6">
            <w:pPr>
              <w:tabs>
                <w:tab w:val="left" w:pos="0"/>
              </w:tabs>
              <w:autoSpaceDE w:val="0"/>
              <w:autoSpaceDN w:val="0"/>
              <w:adjustRightInd w:val="0"/>
              <w:spacing w:after="0" w:line="240" w:lineRule="auto"/>
              <w:rPr>
                <w:rFonts w:ascii="Arial" w:hAnsi="Arial" w:cs="Arial"/>
                <w:bCs/>
                <w:lang w:val="en-GB"/>
              </w:rPr>
            </w:pPr>
            <w:r w:rsidRPr="00996C05">
              <w:rPr>
                <w:rFonts w:ascii="Arial" w:hAnsi="Arial" w:cs="Arial"/>
                <w:bCs/>
                <w:lang w:val="en-GB"/>
              </w:rPr>
              <w:t>120</w:t>
            </w:r>
          </w:p>
        </w:tc>
      </w:tr>
    </w:tbl>
    <w:p w14:paraId="5CD14CEF" w14:textId="77777777" w:rsidR="00885787" w:rsidRPr="00475BFD" w:rsidRDefault="00885787" w:rsidP="00885787">
      <w:pPr>
        <w:autoSpaceDE w:val="0"/>
        <w:autoSpaceDN w:val="0"/>
        <w:adjustRightInd w:val="0"/>
        <w:spacing w:after="0" w:line="240" w:lineRule="auto"/>
        <w:rPr>
          <w:rFonts w:ascii="Arial" w:hAnsi="Arial" w:cs="Arial"/>
          <w:b/>
          <w:bCs/>
          <w:lang w:val="en-GB"/>
        </w:rPr>
      </w:pPr>
    </w:p>
    <w:p w14:paraId="64814D2E" w14:textId="77777777" w:rsidR="00885787" w:rsidRDefault="00885787" w:rsidP="00885787">
      <w:pPr>
        <w:spacing w:after="0" w:line="240" w:lineRule="auto"/>
        <w:rPr>
          <w:rFonts w:ascii="Arial" w:hAnsi="Arial" w:cs="Arial"/>
          <w:b/>
          <w:lang w:val="en-GB"/>
        </w:rPr>
      </w:pPr>
    </w:p>
    <w:p w14:paraId="4F7ACE2D" w14:textId="77777777" w:rsidR="00885787" w:rsidRPr="00475BFD" w:rsidRDefault="00885787" w:rsidP="00885787">
      <w:pPr>
        <w:autoSpaceDE w:val="0"/>
        <w:autoSpaceDN w:val="0"/>
        <w:adjustRightInd w:val="0"/>
        <w:spacing w:after="0" w:line="240" w:lineRule="auto"/>
        <w:rPr>
          <w:rFonts w:ascii="Arial" w:hAnsi="Arial" w:cs="Arial"/>
          <w:b/>
          <w:bCs/>
          <w:lang w:val="en-GB"/>
        </w:rPr>
      </w:pPr>
      <w:r w:rsidRPr="00100DDC">
        <w:rPr>
          <w:rFonts w:ascii="Arial" w:hAnsi="Arial" w:cs="Arial"/>
          <w:b/>
          <w:bCs/>
          <w:lang w:val="en-GB"/>
        </w:rPr>
        <w:t>Structure: Part-time Stud</w:t>
      </w:r>
      <w:r>
        <w:rPr>
          <w:rFonts w:ascii="Arial" w:hAnsi="Arial" w:cs="Arial"/>
          <w:b/>
          <w:bCs/>
          <w:lang w:val="en-GB"/>
        </w:rPr>
        <w:t>y</w:t>
      </w:r>
      <w:r w:rsidRPr="00475BFD">
        <w:rPr>
          <w:rFonts w:ascii="Arial" w:hAnsi="Arial" w:cs="Arial"/>
          <w:b/>
          <w:bCs/>
          <w:lang w:val="en-GB"/>
        </w:rPr>
        <w:t xml:space="preserve"> </w:t>
      </w:r>
      <w:r>
        <w:rPr>
          <w:rFonts w:ascii="Arial" w:hAnsi="Arial" w:cs="Arial"/>
          <w:b/>
          <w:bCs/>
          <w:lang w:val="en-GB"/>
        </w:rPr>
        <w:t>- Environmental Management</w:t>
      </w:r>
    </w:p>
    <w:p w14:paraId="20F5AE90" w14:textId="77777777" w:rsidR="00885787" w:rsidRDefault="00885787" w:rsidP="00885787">
      <w:pPr>
        <w:autoSpaceDE w:val="0"/>
        <w:autoSpaceDN w:val="0"/>
        <w:adjustRightInd w:val="0"/>
        <w:spacing w:after="0"/>
        <w:jc w:val="both"/>
        <w:rPr>
          <w:rFonts w:ascii="Arial" w:hAnsi="Arial" w:cs="Arial"/>
          <w:b/>
          <w:bCs/>
          <w:lang w:val="en-GB"/>
        </w:rPr>
      </w:pPr>
    </w:p>
    <w:p w14:paraId="0C369698" w14:textId="77777777" w:rsidR="00885787" w:rsidRPr="00027D26" w:rsidRDefault="00885787" w:rsidP="00885787">
      <w:pPr>
        <w:autoSpaceDE w:val="0"/>
        <w:autoSpaceDN w:val="0"/>
        <w:adjustRightInd w:val="0"/>
        <w:spacing w:after="0" w:line="240" w:lineRule="auto"/>
        <w:rPr>
          <w:rFonts w:ascii="Arial" w:hAnsi="Arial" w:cs="Arial"/>
          <w:b/>
          <w:bCs/>
          <w:lang w:val="en-GB"/>
        </w:rPr>
      </w:pPr>
      <w:r w:rsidRPr="00027D26">
        <w:rPr>
          <w:rFonts w:ascii="Arial" w:hAnsi="Arial" w:cs="Arial"/>
          <w:b/>
          <w:bCs/>
          <w:lang w:val="en-GB"/>
        </w:rPr>
        <w:t>LEVEL 7</w:t>
      </w:r>
    </w:p>
    <w:p w14:paraId="253BF540" w14:textId="77777777" w:rsidR="00885787" w:rsidRDefault="00885787" w:rsidP="00885787">
      <w:pPr>
        <w:autoSpaceDE w:val="0"/>
        <w:autoSpaceDN w:val="0"/>
        <w:adjustRightInd w:val="0"/>
        <w:spacing w:after="0" w:line="240" w:lineRule="auto"/>
        <w:jc w:val="center"/>
        <w:rPr>
          <w:rFonts w:ascii="Arial" w:hAnsi="Arial" w:cs="Arial"/>
          <w:b/>
          <w:bCs/>
          <w:lang w:val="en-GB"/>
        </w:rPr>
      </w:pPr>
      <w:r w:rsidRPr="00027D26">
        <w:rPr>
          <w:rFonts w:ascii="Arial" w:hAnsi="Arial" w:cs="Arial"/>
          <w:b/>
          <w:bCs/>
          <w:lang w:val="en-GB"/>
        </w:rPr>
        <w:t>Semester 1</w:t>
      </w:r>
      <w:r>
        <w:rPr>
          <w:rFonts w:ascii="Arial" w:hAnsi="Arial" w:cs="Arial"/>
          <w:b/>
          <w:bCs/>
          <w:lang w:val="en-GB"/>
        </w:rPr>
        <w:t>&amp;2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819"/>
        <w:gridCol w:w="1985"/>
        <w:gridCol w:w="992"/>
      </w:tblGrid>
      <w:tr w:rsidR="00885787" w:rsidRPr="007C0D58" w14:paraId="191FE41A" w14:textId="77777777" w:rsidTr="00466E3A">
        <w:trPr>
          <w:trHeight w:val="778"/>
        </w:trPr>
        <w:tc>
          <w:tcPr>
            <w:tcW w:w="1526" w:type="dxa"/>
            <w:shd w:val="clear" w:color="auto" w:fill="D9D9D9"/>
          </w:tcPr>
          <w:p w14:paraId="083C5C4A" w14:textId="77777777" w:rsidR="00885787" w:rsidRPr="007C0D58" w:rsidRDefault="00885787" w:rsidP="00466E3A">
            <w:pPr>
              <w:autoSpaceDE w:val="0"/>
              <w:autoSpaceDN w:val="0"/>
              <w:adjustRightInd w:val="0"/>
              <w:spacing w:after="0" w:line="240" w:lineRule="auto"/>
              <w:rPr>
                <w:rFonts w:ascii="Arial" w:hAnsi="Arial" w:cs="Arial"/>
                <w:b/>
                <w:bCs/>
                <w:lang w:val="en-GB"/>
              </w:rPr>
            </w:pPr>
            <w:r w:rsidRPr="007C0D58">
              <w:rPr>
                <w:rFonts w:ascii="Arial" w:hAnsi="Arial" w:cs="Arial"/>
                <w:b/>
                <w:bCs/>
                <w:lang w:val="en-GB"/>
              </w:rPr>
              <w:t xml:space="preserve">Module Code </w:t>
            </w:r>
          </w:p>
        </w:tc>
        <w:tc>
          <w:tcPr>
            <w:tcW w:w="4819" w:type="dxa"/>
            <w:shd w:val="clear" w:color="auto" w:fill="D9D9D9"/>
          </w:tcPr>
          <w:p w14:paraId="0EAD33AA" w14:textId="77777777" w:rsidR="00885787" w:rsidRPr="007C0D58" w:rsidRDefault="00885787" w:rsidP="00466E3A">
            <w:pPr>
              <w:autoSpaceDE w:val="0"/>
              <w:autoSpaceDN w:val="0"/>
              <w:adjustRightInd w:val="0"/>
              <w:spacing w:after="0" w:line="240" w:lineRule="auto"/>
              <w:rPr>
                <w:rFonts w:ascii="Arial" w:hAnsi="Arial" w:cs="Arial"/>
                <w:b/>
                <w:bCs/>
                <w:lang w:val="en-GB"/>
              </w:rPr>
            </w:pPr>
            <w:r w:rsidRPr="007C0D58">
              <w:rPr>
                <w:rFonts w:ascii="Arial" w:hAnsi="Arial" w:cs="Arial"/>
                <w:b/>
                <w:bCs/>
                <w:lang w:val="en-GB"/>
              </w:rPr>
              <w:t xml:space="preserve">Title </w:t>
            </w:r>
          </w:p>
        </w:tc>
        <w:tc>
          <w:tcPr>
            <w:tcW w:w="1985" w:type="dxa"/>
            <w:shd w:val="clear" w:color="auto" w:fill="D9D9D9"/>
          </w:tcPr>
          <w:p w14:paraId="25A3BDC0" w14:textId="77777777" w:rsidR="00885787" w:rsidRPr="007C0D58" w:rsidRDefault="00885787" w:rsidP="00466E3A">
            <w:pPr>
              <w:autoSpaceDE w:val="0"/>
              <w:autoSpaceDN w:val="0"/>
              <w:adjustRightInd w:val="0"/>
              <w:spacing w:after="0" w:line="240" w:lineRule="auto"/>
              <w:rPr>
                <w:rFonts w:ascii="Arial" w:hAnsi="Arial" w:cs="Arial"/>
                <w:b/>
                <w:bCs/>
                <w:lang w:val="en-GB"/>
              </w:rPr>
            </w:pPr>
            <w:r w:rsidRPr="007C0D58">
              <w:rPr>
                <w:rFonts w:ascii="Arial" w:hAnsi="Arial" w:cs="Arial"/>
                <w:b/>
                <w:bCs/>
                <w:lang w:val="en-GB"/>
              </w:rPr>
              <w:t>Module type (core, compulsory or optional)</w:t>
            </w:r>
          </w:p>
        </w:tc>
        <w:tc>
          <w:tcPr>
            <w:tcW w:w="992" w:type="dxa"/>
            <w:shd w:val="clear" w:color="auto" w:fill="D9D9D9"/>
          </w:tcPr>
          <w:p w14:paraId="15B3430C" w14:textId="77777777" w:rsidR="00885787" w:rsidRPr="007C0D58" w:rsidRDefault="00885787" w:rsidP="00466E3A">
            <w:pPr>
              <w:tabs>
                <w:tab w:val="left" w:pos="0"/>
              </w:tabs>
              <w:autoSpaceDE w:val="0"/>
              <w:autoSpaceDN w:val="0"/>
              <w:adjustRightInd w:val="0"/>
              <w:spacing w:after="0" w:line="240" w:lineRule="auto"/>
              <w:rPr>
                <w:rFonts w:ascii="Arial" w:hAnsi="Arial" w:cs="Arial"/>
                <w:b/>
                <w:bCs/>
                <w:lang w:val="en-GB"/>
              </w:rPr>
            </w:pPr>
            <w:r w:rsidRPr="007C0D58">
              <w:rPr>
                <w:rFonts w:ascii="Arial" w:hAnsi="Arial" w:cs="Arial"/>
                <w:b/>
                <w:bCs/>
                <w:lang w:val="en-GB"/>
              </w:rPr>
              <w:t>Credits</w:t>
            </w:r>
          </w:p>
        </w:tc>
      </w:tr>
      <w:tr w:rsidR="00885787" w:rsidRPr="007C0D58" w14:paraId="48501758" w14:textId="77777777" w:rsidTr="00466E3A">
        <w:trPr>
          <w:trHeight w:val="242"/>
        </w:trPr>
        <w:tc>
          <w:tcPr>
            <w:tcW w:w="1526" w:type="dxa"/>
            <w:shd w:val="clear" w:color="auto" w:fill="auto"/>
          </w:tcPr>
          <w:p w14:paraId="777E6A85" w14:textId="77777777" w:rsidR="00885787" w:rsidRPr="00C67F38" w:rsidRDefault="00885787" w:rsidP="00466E3A">
            <w:pPr>
              <w:pStyle w:val="ListParagraph"/>
              <w:suppressAutoHyphens/>
              <w:spacing w:after="0"/>
              <w:ind w:left="0"/>
              <w:rPr>
                <w:rFonts w:ascii="Arial" w:hAnsi="Arial" w:cs="Arial"/>
              </w:rPr>
            </w:pPr>
            <w:r w:rsidRPr="00C67F38">
              <w:rPr>
                <w:rFonts w:ascii="Arial" w:hAnsi="Arial" w:cs="Arial"/>
              </w:rPr>
              <w:t>M7X01251</w:t>
            </w:r>
          </w:p>
        </w:tc>
        <w:tc>
          <w:tcPr>
            <w:tcW w:w="4819" w:type="dxa"/>
            <w:shd w:val="clear" w:color="auto" w:fill="auto"/>
          </w:tcPr>
          <w:p w14:paraId="47C96F8B" w14:textId="77777777" w:rsidR="00885787" w:rsidRPr="00C67F38" w:rsidRDefault="00885787" w:rsidP="00466E3A">
            <w:pPr>
              <w:spacing w:after="0"/>
              <w:rPr>
                <w:rFonts w:ascii="Arial" w:hAnsi="Arial" w:cs="Arial"/>
              </w:rPr>
            </w:pPr>
            <w:r w:rsidRPr="00C67F38">
              <w:rPr>
                <w:rFonts w:ascii="Arial" w:hAnsi="Arial" w:cs="Arial"/>
              </w:rPr>
              <w:t>Environmental Planning and Policy</w:t>
            </w:r>
          </w:p>
        </w:tc>
        <w:tc>
          <w:tcPr>
            <w:tcW w:w="1985" w:type="dxa"/>
          </w:tcPr>
          <w:p w14:paraId="15C911D2"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Compulsory</w:t>
            </w:r>
          </w:p>
        </w:tc>
        <w:tc>
          <w:tcPr>
            <w:tcW w:w="992" w:type="dxa"/>
            <w:shd w:val="clear" w:color="auto" w:fill="auto"/>
          </w:tcPr>
          <w:p w14:paraId="5DBD7576"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85787" w:rsidRPr="007C0D58" w14:paraId="1D4F6E8C" w14:textId="77777777" w:rsidTr="00466E3A">
        <w:trPr>
          <w:trHeight w:val="259"/>
        </w:trPr>
        <w:tc>
          <w:tcPr>
            <w:tcW w:w="1526" w:type="dxa"/>
            <w:shd w:val="clear" w:color="auto" w:fill="auto"/>
            <w:vAlign w:val="center"/>
          </w:tcPr>
          <w:p w14:paraId="439C5EE3" w14:textId="77777777" w:rsidR="00885787" w:rsidRPr="00C67F38" w:rsidRDefault="00885787" w:rsidP="00466E3A">
            <w:pPr>
              <w:pStyle w:val="ListParagraph"/>
              <w:suppressAutoHyphens/>
              <w:spacing w:after="0"/>
              <w:ind w:left="0"/>
              <w:rPr>
                <w:rFonts w:ascii="Arial" w:hAnsi="Arial" w:cs="Arial"/>
              </w:rPr>
            </w:pPr>
            <w:r w:rsidRPr="00C67F38">
              <w:rPr>
                <w:rFonts w:ascii="Arial" w:hAnsi="Arial" w:cs="Arial"/>
              </w:rPr>
              <w:t>M7X01252</w:t>
            </w:r>
          </w:p>
        </w:tc>
        <w:tc>
          <w:tcPr>
            <w:tcW w:w="4819" w:type="dxa"/>
            <w:shd w:val="clear" w:color="auto" w:fill="auto"/>
          </w:tcPr>
          <w:p w14:paraId="60F11516" w14:textId="77777777" w:rsidR="00885787" w:rsidRPr="00C67F38" w:rsidRDefault="00885787" w:rsidP="00466E3A">
            <w:pPr>
              <w:spacing w:after="0"/>
              <w:rPr>
                <w:rFonts w:ascii="Arial" w:hAnsi="Arial" w:cs="Arial"/>
              </w:rPr>
            </w:pPr>
            <w:r w:rsidRPr="00C67F38">
              <w:rPr>
                <w:rFonts w:ascii="Arial" w:hAnsi="Arial" w:cs="Arial"/>
              </w:rPr>
              <w:t>Strategic Management for Conservation</w:t>
            </w:r>
          </w:p>
        </w:tc>
        <w:tc>
          <w:tcPr>
            <w:tcW w:w="1985" w:type="dxa"/>
          </w:tcPr>
          <w:p w14:paraId="1BC2D90B"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shd w:val="clear" w:color="auto" w:fill="auto"/>
          </w:tcPr>
          <w:p w14:paraId="1D0D2BA1"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885787" w:rsidRPr="007C0D58" w14:paraId="03A75C32" w14:textId="77777777" w:rsidTr="00466E3A">
        <w:trPr>
          <w:trHeight w:val="259"/>
        </w:trPr>
        <w:tc>
          <w:tcPr>
            <w:tcW w:w="1526" w:type="dxa"/>
            <w:shd w:val="clear" w:color="auto" w:fill="auto"/>
            <w:vAlign w:val="center"/>
          </w:tcPr>
          <w:p w14:paraId="0B50A709" w14:textId="77777777" w:rsidR="00885787" w:rsidRPr="00C67F38" w:rsidRDefault="00885787" w:rsidP="00466E3A">
            <w:pPr>
              <w:pStyle w:val="ListParagraph"/>
              <w:suppressAutoHyphens/>
              <w:spacing w:after="0"/>
              <w:ind w:left="0"/>
              <w:rPr>
                <w:rFonts w:ascii="Arial" w:eastAsia="Times New Roman" w:hAnsi="Arial" w:cs="Arial"/>
                <w:lang w:val="en-GB"/>
              </w:rPr>
            </w:pPr>
            <w:r w:rsidRPr="00C67F38">
              <w:rPr>
                <w:rFonts w:ascii="Arial" w:hAnsi="Arial" w:cs="Arial"/>
              </w:rPr>
              <w:t>M7X01253</w:t>
            </w:r>
          </w:p>
        </w:tc>
        <w:tc>
          <w:tcPr>
            <w:tcW w:w="4819" w:type="dxa"/>
            <w:shd w:val="clear" w:color="auto" w:fill="auto"/>
          </w:tcPr>
          <w:p w14:paraId="3024C442" w14:textId="77777777" w:rsidR="00885787" w:rsidRPr="00C67F38" w:rsidRDefault="00885787" w:rsidP="00466E3A">
            <w:pPr>
              <w:spacing w:after="0"/>
              <w:rPr>
                <w:rFonts w:ascii="Arial" w:eastAsia="Times New Roman" w:hAnsi="Arial" w:cs="Arial"/>
                <w:lang w:val="en-GB"/>
              </w:rPr>
            </w:pPr>
            <w:r w:rsidRPr="00C67F38">
              <w:rPr>
                <w:rFonts w:ascii="Arial" w:eastAsia="Times New Roman" w:hAnsi="Arial" w:cs="Arial"/>
                <w:lang w:val="en-GB"/>
              </w:rPr>
              <w:t>Sustainable Development</w:t>
            </w:r>
          </w:p>
        </w:tc>
        <w:tc>
          <w:tcPr>
            <w:tcW w:w="1985" w:type="dxa"/>
          </w:tcPr>
          <w:p w14:paraId="0D89F677" w14:textId="77777777" w:rsidR="00885787" w:rsidRPr="007C0D58" w:rsidRDefault="00885787" w:rsidP="00466E3A">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shd w:val="clear" w:color="auto" w:fill="auto"/>
          </w:tcPr>
          <w:p w14:paraId="00C0E895" w14:textId="77777777" w:rsidR="00885787" w:rsidRPr="007C0D58" w:rsidRDefault="00885787" w:rsidP="00466E3A">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r w:rsidR="009C4AE6" w:rsidRPr="007C0D58" w14:paraId="0BAFB6FD" w14:textId="77777777" w:rsidTr="00B87182">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4688A941" w14:textId="6E1F8876" w:rsidR="009C4AE6" w:rsidRPr="00C67F38" w:rsidRDefault="009C4AE6" w:rsidP="009C4AE6">
            <w:pPr>
              <w:pStyle w:val="ListParagraph"/>
              <w:suppressAutoHyphens/>
              <w:spacing w:after="0"/>
              <w:ind w:left="0"/>
              <w:rPr>
                <w:rFonts w:ascii="Arial" w:eastAsia="Times New Roman" w:hAnsi="Arial" w:cs="Arial"/>
                <w:lang w:val="en-GB"/>
              </w:rPr>
            </w:pPr>
            <w:r>
              <w:rPr>
                <w:rFonts w:ascii="Arial" w:eastAsia="Times New Roman" w:hAnsi="Arial" w:cs="Arial"/>
                <w:lang w:val="en-GB"/>
              </w:rPr>
              <w:t>ACFA7002</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03D205B5" w14:textId="77777777" w:rsidR="009C4AE6" w:rsidRPr="00C67F38" w:rsidRDefault="009C4AE6" w:rsidP="009C4AE6">
            <w:pPr>
              <w:spacing w:after="0"/>
              <w:rPr>
                <w:rFonts w:ascii="Arial" w:eastAsia="Times New Roman" w:hAnsi="Arial" w:cs="Arial"/>
                <w:lang w:val="en-GB"/>
              </w:rPr>
            </w:pPr>
            <w:r w:rsidRPr="00C67F38">
              <w:rPr>
                <w:rFonts w:ascii="Arial" w:eastAsia="Times New Roman" w:hAnsi="Arial" w:cs="Arial"/>
                <w:lang w:val="en-GB"/>
              </w:rPr>
              <w:t>Resource Management</w:t>
            </w:r>
          </w:p>
        </w:tc>
        <w:tc>
          <w:tcPr>
            <w:tcW w:w="1985" w:type="dxa"/>
            <w:tcBorders>
              <w:top w:val="single" w:sz="4" w:space="0" w:color="auto"/>
              <w:left w:val="single" w:sz="4" w:space="0" w:color="auto"/>
              <w:bottom w:val="single" w:sz="4" w:space="0" w:color="auto"/>
              <w:right w:val="single" w:sz="4" w:space="0" w:color="auto"/>
            </w:tcBorders>
          </w:tcPr>
          <w:p w14:paraId="2B3191E0" w14:textId="77777777" w:rsidR="009C4AE6" w:rsidRPr="007C0D58" w:rsidRDefault="009C4AE6" w:rsidP="009C4AE6">
            <w:pPr>
              <w:autoSpaceDE w:val="0"/>
              <w:autoSpaceDN w:val="0"/>
              <w:adjustRightInd w:val="0"/>
              <w:spacing w:after="0" w:line="240" w:lineRule="auto"/>
              <w:rPr>
                <w:rFonts w:ascii="Arial" w:hAnsi="Arial" w:cs="Arial"/>
                <w:bCs/>
                <w:lang w:val="en-GB"/>
              </w:rPr>
            </w:pPr>
            <w:r w:rsidRPr="007C0D58">
              <w:rPr>
                <w:rFonts w:ascii="Arial" w:hAnsi="Arial" w:cs="Arial"/>
                <w:bCs/>
                <w:lang w:val="en-GB"/>
              </w:rPr>
              <w:t>Optional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7B5FCCB" w14:textId="77777777" w:rsidR="009C4AE6" w:rsidRPr="007C0D58" w:rsidRDefault="009C4AE6" w:rsidP="009C4AE6">
            <w:pPr>
              <w:pStyle w:val="ListParagraph"/>
              <w:suppressAutoHyphens/>
              <w:spacing w:after="0" w:line="240" w:lineRule="auto"/>
              <w:ind w:left="0"/>
              <w:jc w:val="center"/>
              <w:rPr>
                <w:rFonts w:ascii="Arial" w:hAnsi="Arial" w:cs="Arial"/>
                <w:lang w:val="en-GB"/>
              </w:rPr>
            </w:pPr>
            <w:r>
              <w:rPr>
                <w:rFonts w:ascii="Arial" w:hAnsi="Arial" w:cs="Arial"/>
                <w:lang w:val="en-GB"/>
              </w:rPr>
              <w:t>20</w:t>
            </w:r>
          </w:p>
        </w:tc>
      </w:tr>
      <w:tr w:rsidR="009C4AE6" w:rsidRPr="007C0D58" w14:paraId="4DBD30DE" w14:textId="77777777" w:rsidTr="00466E3A">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6F0BC712" w14:textId="15A7FD0E" w:rsidR="009C4AE6" w:rsidRPr="00C67F38" w:rsidRDefault="009C4AE6" w:rsidP="009C4AE6">
            <w:pPr>
              <w:pStyle w:val="ListParagraph"/>
              <w:suppressAutoHyphens/>
              <w:spacing w:after="0"/>
              <w:ind w:left="0"/>
              <w:rPr>
                <w:rFonts w:ascii="Arial" w:eastAsia="Times New Roman" w:hAnsi="Arial" w:cs="Arial"/>
                <w:lang w:val="en-GB"/>
              </w:rPr>
            </w:pPr>
            <w:r>
              <w:rPr>
                <w:rFonts w:ascii="Arial" w:eastAsia="Times New Roman" w:hAnsi="Arial" w:cs="Arial"/>
                <w:lang w:val="en-GB"/>
              </w:rPr>
              <w:t>ACFA7000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31E10277" w14:textId="77777777" w:rsidR="009C4AE6" w:rsidRPr="00C67F38" w:rsidRDefault="009C4AE6" w:rsidP="009C4AE6">
            <w:pPr>
              <w:spacing w:after="0"/>
              <w:rPr>
                <w:rFonts w:ascii="Arial" w:eastAsia="Times New Roman" w:hAnsi="Arial" w:cs="Arial"/>
                <w:lang w:val="en-GB"/>
              </w:rPr>
            </w:pPr>
            <w:r w:rsidRPr="007C0D58">
              <w:rPr>
                <w:rFonts w:ascii="Arial" w:hAnsi="Arial" w:cs="Arial"/>
              </w:rPr>
              <w:t xml:space="preserve">Research </w:t>
            </w:r>
            <w:r>
              <w:rPr>
                <w:rFonts w:ascii="Arial" w:hAnsi="Arial" w:cs="Arial"/>
              </w:rPr>
              <w:t>Techniques</w:t>
            </w:r>
          </w:p>
        </w:tc>
        <w:tc>
          <w:tcPr>
            <w:tcW w:w="1985" w:type="dxa"/>
            <w:tcBorders>
              <w:top w:val="single" w:sz="4" w:space="0" w:color="auto"/>
              <w:left w:val="single" w:sz="4" w:space="0" w:color="auto"/>
              <w:bottom w:val="single" w:sz="4" w:space="0" w:color="auto"/>
              <w:right w:val="single" w:sz="4" w:space="0" w:color="auto"/>
            </w:tcBorders>
          </w:tcPr>
          <w:p w14:paraId="20284BB3" w14:textId="77777777" w:rsidR="009C4AE6" w:rsidRPr="007C0D58" w:rsidRDefault="009C4AE6" w:rsidP="009C4AE6">
            <w:pPr>
              <w:autoSpaceDE w:val="0"/>
              <w:autoSpaceDN w:val="0"/>
              <w:adjustRightInd w:val="0"/>
              <w:spacing w:after="0" w:line="240" w:lineRule="auto"/>
              <w:rPr>
                <w:rFonts w:ascii="Arial" w:hAnsi="Arial" w:cs="Arial"/>
                <w:bCs/>
                <w:lang w:val="en-GB"/>
              </w:rPr>
            </w:pPr>
            <w:r w:rsidRPr="007C0D58">
              <w:rPr>
                <w:rFonts w:ascii="Arial" w:hAnsi="Arial" w:cs="Arial"/>
                <w:bCs/>
                <w:lang w:val="en-GB"/>
              </w:rPr>
              <w:t>Compulsory</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4ECDBE8" w14:textId="77777777" w:rsidR="009C4AE6" w:rsidRPr="007C0D58" w:rsidRDefault="009C4AE6" w:rsidP="009C4AE6">
            <w:pPr>
              <w:pStyle w:val="ListParagraph"/>
              <w:suppressAutoHyphens/>
              <w:spacing w:after="0" w:line="240" w:lineRule="auto"/>
              <w:ind w:left="0"/>
              <w:jc w:val="center"/>
              <w:rPr>
                <w:rFonts w:ascii="Arial" w:hAnsi="Arial" w:cs="Arial"/>
                <w:lang w:val="en-GB"/>
              </w:rPr>
            </w:pPr>
            <w:r w:rsidRPr="007C0D58">
              <w:rPr>
                <w:rFonts w:ascii="Arial" w:hAnsi="Arial" w:cs="Arial"/>
                <w:lang w:val="en-GB"/>
              </w:rPr>
              <w:t>20</w:t>
            </w:r>
          </w:p>
        </w:tc>
      </w:tr>
    </w:tbl>
    <w:p w14:paraId="6E088977" w14:textId="77777777" w:rsidR="00885787" w:rsidRDefault="00885787" w:rsidP="00885787">
      <w:pPr>
        <w:autoSpaceDE w:val="0"/>
        <w:autoSpaceDN w:val="0"/>
        <w:adjustRightInd w:val="0"/>
        <w:spacing w:after="0" w:line="240" w:lineRule="auto"/>
        <w:jc w:val="center"/>
        <w:rPr>
          <w:rFonts w:ascii="Arial" w:hAnsi="Arial" w:cs="Arial"/>
          <w:b/>
          <w:bCs/>
          <w:lang w:val="en-GB"/>
        </w:rPr>
      </w:pPr>
    </w:p>
    <w:p w14:paraId="588E8BBF" w14:textId="77777777" w:rsidR="00885787" w:rsidRDefault="00885787" w:rsidP="00885787">
      <w:pPr>
        <w:autoSpaceDE w:val="0"/>
        <w:autoSpaceDN w:val="0"/>
        <w:adjustRightInd w:val="0"/>
        <w:spacing w:after="0" w:line="240" w:lineRule="auto"/>
        <w:jc w:val="center"/>
        <w:rPr>
          <w:rFonts w:ascii="Arial" w:hAnsi="Arial" w:cs="Arial"/>
          <w:b/>
          <w:bCs/>
          <w:lang w:val="en-GB"/>
        </w:rPr>
      </w:pPr>
    </w:p>
    <w:p w14:paraId="6F93FF6B" w14:textId="77777777" w:rsidR="00885787" w:rsidRPr="00472D41" w:rsidRDefault="00885787" w:rsidP="00885787">
      <w:pPr>
        <w:autoSpaceDE w:val="0"/>
        <w:autoSpaceDN w:val="0"/>
        <w:adjustRightInd w:val="0"/>
        <w:spacing w:after="0"/>
        <w:jc w:val="center"/>
        <w:rPr>
          <w:rFonts w:ascii="Arial" w:hAnsi="Arial" w:cs="Arial"/>
          <w:b/>
          <w:bCs/>
          <w:lang w:val="en-GB"/>
        </w:rPr>
      </w:pPr>
      <w:r w:rsidRPr="00472D41">
        <w:rPr>
          <w:rFonts w:ascii="Arial" w:hAnsi="Arial" w:cs="Arial"/>
          <w:b/>
          <w:bCs/>
          <w:lang w:val="en-GB"/>
        </w:rPr>
        <w:t>Semester 3+</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885787" w:rsidRPr="00027D26" w14:paraId="7201121F" w14:textId="77777777" w:rsidTr="00466E3A">
        <w:trPr>
          <w:trHeight w:val="778"/>
        </w:trPr>
        <w:tc>
          <w:tcPr>
            <w:tcW w:w="1526" w:type="dxa"/>
            <w:shd w:val="clear" w:color="auto" w:fill="D9D9D9"/>
          </w:tcPr>
          <w:p w14:paraId="1BBA8E54" w14:textId="77777777" w:rsidR="00885787" w:rsidRPr="00027D26" w:rsidRDefault="00885787" w:rsidP="00466E3A">
            <w:pPr>
              <w:autoSpaceDE w:val="0"/>
              <w:autoSpaceDN w:val="0"/>
              <w:adjustRightInd w:val="0"/>
              <w:spacing w:after="0"/>
              <w:jc w:val="both"/>
              <w:rPr>
                <w:rFonts w:ascii="Arial" w:hAnsi="Arial" w:cs="Arial"/>
                <w:b/>
                <w:bCs/>
                <w:lang w:val="en-GB"/>
              </w:rPr>
            </w:pPr>
            <w:r w:rsidRPr="00027D26">
              <w:rPr>
                <w:rFonts w:ascii="Arial" w:hAnsi="Arial" w:cs="Arial"/>
                <w:b/>
                <w:bCs/>
                <w:lang w:val="en-GB"/>
              </w:rPr>
              <w:t xml:space="preserve">Module Code </w:t>
            </w:r>
          </w:p>
        </w:tc>
        <w:tc>
          <w:tcPr>
            <w:tcW w:w="4394" w:type="dxa"/>
            <w:shd w:val="clear" w:color="auto" w:fill="D9D9D9"/>
          </w:tcPr>
          <w:p w14:paraId="5EF2FA11" w14:textId="77777777" w:rsidR="00885787" w:rsidRPr="00027D26" w:rsidRDefault="00885787" w:rsidP="00466E3A">
            <w:pPr>
              <w:autoSpaceDE w:val="0"/>
              <w:autoSpaceDN w:val="0"/>
              <w:adjustRightInd w:val="0"/>
              <w:spacing w:after="0"/>
              <w:jc w:val="both"/>
              <w:rPr>
                <w:rFonts w:ascii="Arial" w:hAnsi="Arial" w:cs="Arial"/>
                <w:b/>
                <w:bCs/>
                <w:lang w:val="en-GB"/>
              </w:rPr>
            </w:pPr>
            <w:r w:rsidRPr="00027D26">
              <w:rPr>
                <w:rFonts w:ascii="Arial" w:hAnsi="Arial" w:cs="Arial"/>
                <w:b/>
                <w:bCs/>
                <w:lang w:val="en-GB"/>
              </w:rPr>
              <w:t xml:space="preserve">Title </w:t>
            </w:r>
          </w:p>
        </w:tc>
        <w:tc>
          <w:tcPr>
            <w:tcW w:w="2126" w:type="dxa"/>
            <w:shd w:val="clear" w:color="auto" w:fill="D9D9D9"/>
          </w:tcPr>
          <w:p w14:paraId="2A7037F1" w14:textId="77777777" w:rsidR="00885787" w:rsidRPr="00027D26" w:rsidRDefault="00885787" w:rsidP="00466E3A">
            <w:pPr>
              <w:autoSpaceDE w:val="0"/>
              <w:autoSpaceDN w:val="0"/>
              <w:adjustRightInd w:val="0"/>
              <w:spacing w:after="0"/>
              <w:jc w:val="both"/>
              <w:rPr>
                <w:rFonts w:ascii="Arial" w:hAnsi="Arial" w:cs="Arial"/>
                <w:b/>
                <w:bCs/>
                <w:lang w:val="en-GB"/>
              </w:rPr>
            </w:pPr>
            <w:r w:rsidRPr="00027D26">
              <w:rPr>
                <w:rFonts w:ascii="Arial" w:hAnsi="Arial" w:cs="Arial"/>
                <w:b/>
                <w:bCs/>
                <w:lang w:val="en-GB"/>
              </w:rPr>
              <w:t>Module type (core, compulsory or optional)</w:t>
            </w:r>
          </w:p>
        </w:tc>
        <w:tc>
          <w:tcPr>
            <w:tcW w:w="1276" w:type="dxa"/>
            <w:shd w:val="clear" w:color="auto" w:fill="D9D9D9"/>
          </w:tcPr>
          <w:p w14:paraId="2E1EE341" w14:textId="77777777" w:rsidR="00885787" w:rsidRPr="00027D26" w:rsidRDefault="00885787" w:rsidP="00466E3A">
            <w:pPr>
              <w:autoSpaceDE w:val="0"/>
              <w:autoSpaceDN w:val="0"/>
              <w:adjustRightInd w:val="0"/>
              <w:spacing w:after="0"/>
              <w:jc w:val="both"/>
              <w:rPr>
                <w:rFonts w:ascii="Arial" w:hAnsi="Arial" w:cs="Arial"/>
                <w:b/>
                <w:bCs/>
                <w:lang w:val="en-GB"/>
              </w:rPr>
            </w:pPr>
            <w:r w:rsidRPr="00027D26">
              <w:rPr>
                <w:rFonts w:ascii="Arial" w:hAnsi="Arial" w:cs="Arial"/>
                <w:b/>
                <w:bCs/>
                <w:lang w:val="en-GB"/>
              </w:rPr>
              <w:t>Credits</w:t>
            </w:r>
          </w:p>
        </w:tc>
      </w:tr>
      <w:tr w:rsidR="009C4AE6" w:rsidRPr="00027D26" w14:paraId="54AAA503" w14:textId="77777777" w:rsidTr="00466E3A">
        <w:trPr>
          <w:trHeight w:val="259"/>
        </w:trPr>
        <w:tc>
          <w:tcPr>
            <w:tcW w:w="1526" w:type="dxa"/>
            <w:shd w:val="clear" w:color="auto" w:fill="auto"/>
          </w:tcPr>
          <w:p w14:paraId="2E21237A" w14:textId="7A6B1275" w:rsidR="009C4AE6" w:rsidRPr="0087140B" w:rsidRDefault="009C4AE6" w:rsidP="009C4AE6">
            <w:pPr>
              <w:autoSpaceDE w:val="0"/>
              <w:autoSpaceDN w:val="0"/>
              <w:adjustRightInd w:val="0"/>
              <w:spacing w:after="0"/>
              <w:jc w:val="both"/>
              <w:rPr>
                <w:rFonts w:ascii="Arial" w:hAnsi="Arial" w:cs="Arial"/>
                <w:bCs/>
                <w:lang w:val="en-GB"/>
              </w:rPr>
            </w:pPr>
            <w:r>
              <w:rPr>
                <w:rFonts w:ascii="Arial" w:eastAsia="Times New Roman" w:hAnsi="Arial" w:cs="Arial"/>
                <w:lang w:val="en-GB"/>
              </w:rPr>
              <w:t>ACFA7001</w:t>
            </w:r>
          </w:p>
        </w:tc>
        <w:tc>
          <w:tcPr>
            <w:tcW w:w="4394" w:type="dxa"/>
            <w:shd w:val="clear" w:color="auto" w:fill="auto"/>
          </w:tcPr>
          <w:p w14:paraId="485ACEAB" w14:textId="77777777" w:rsidR="009C4AE6" w:rsidRPr="00027D26" w:rsidRDefault="009C4AE6" w:rsidP="009C4AE6">
            <w:pPr>
              <w:autoSpaceDE w:val="0"/>
              <w:autoSpaceDN w:val="0"/>
              <w:adjustRightInd w:val="0"/>
              <w:spacing w:after="0"/>
              <w:jc w:val="both"/>
              <w:rPr>
                <w:rFonts w:ascii="Arial" w:hAnsi="Arial" w:cs="Arial"/>
                <w:bCs/>
                <w:lang w:val="en-GB"/>
              </w:rPr>
            </w:pPr>
            <w:r>
              <w:rPr>
                <w:rFonts w:ascii="Arial" w:hAnsi="Arial" w:cs="Arial"/>
                <w:bCs/>
                <w:lang w:val="en-GB"/>
              </w:rPr>
              <w:t>Research Project/</w:t>
            </w:r>
            <w:r w:rsidRPr="00027D26">
              <w:rPr>
                <w:rFonts w:ascii="Arial" w:hAnsi="Arial" w:cs="Arial"/>
                <w:bCs/>
                <w:lang w:val="en-GB"/>
              </w:rPr>
              <w:t>Dissertation</w:t>
            </w:r>
          </w:p>
        </w:tc>
        <w:tc>
          <w:tcPr>
            <w:tcW w:w="2126" w:type="dxa"/>
          </w:tcPr>
          <w:p w14:paraId="5EB75DAC" w14:textId="77777777" w:rsidR="009C4AE6" w:rsidRPr="00027D26" w:rsidRDefault="009C4AE6" w:rsidP="009C4AE6">
            <w:pPr>
              <w:autoSpaceDE w:val="0"/>
              <w:autoSpaceDN w:val="0"/>
              <w:adjustRightInd w:val="0"/>
              <w:spacing w:after="0"/>
              <w:jc w:val="both"/>
              <w:rPr>
                <w:rFonts w:ascii="Arial" w:hAnsi="Arial" w:cs="Arial"/>
                <w:bCs/>
                <w:lang w:val="en-GB"/>
              </w:rPr>
            </w:pPr>
            <w:r>
              <w:rPr>
                <w:rFonts w:ascii="Arial" w:hAnsi="Arial" w:cs="Arial"/>
                <w:bCs/>
                <w:lang w:val="en-GB"/>
              </w:rPr>
              <w:t>Compulsory</w:t>
            </w:r>
          </w:p>
        </w:tc>
        <w:tc>
          <w:tcPr>
            <w:tcW w:w="1276" w:type="dxa"/>
            <w:shd w:val="clear" w:color="auto" w:fill="auto"/>
          </w:tcPr>
          <w:p w14:paraId="3B916A5F" w14:textId="77777777" w:rsidR="009C4AE6" w:rsidRPr="00027D26" w:rsidRDefault="009C4AE6" w:rsidP="009C4AE6">
            <w:pPr>
              <w:autoSpaceDE w:val="0"/>
              <w:autoSpaceDN w:val="0"/>
              <w:adjustRightInd w:val="0"/>
              <w:spacing w:after="0"/>
              <w:jc w:val="both"/>
              <w:rPr>
                <w:rFonts w:ascii="Arial" w:hAnsi="Arial" w:cs="Arial"/>
                <w:bCs/>
                <w:lang w:val="en-GB"/>
              </w:rPr>
            </w:pPr>
            <w:r w:rsidRPr="00027D26">
              <w:rPr>
                <w:rFonts w:ascii="Arial" w:hAnsi="Arial" w:cs="Arial"/>
                <w:bCs/>
                <w:lang w:val="en-GB"/>
              </w:rPr>
              <w:t>120</w:t>
            </w:r>
          </w:p>
        </w:tc>
      </w:tr>
    </w:tbl>
    <w:p w14:paraId="19A27760" w14:textId="405F3993" w:rsidR="00885787" w:rsidRDefault="00885787" w:rsidP="00885787">
      <w:pPr>
        <w:spacing w:after="0" w:line="240" w:lineRule="auto"/>
        <w:rPr>
          <w:rFonts w:ascii="Arial" w:hAnsi="Arial" w:cs="Arial"/>
          <w:b/>
          <w:bCs/>
          <w:lang w:val="en-GB"/>
        </w:rPr>
      </w:pPr>
    </w:p>
    <w:p w14:paraId="7B9DC363" w14:textId="64987176" w:rsidR="00885787" w:rsidRDefault="00885787" w:rsidP="00885787">
      <w:pPr>
        <w:autoSpaceDE w:val="0"/>
        <w:autoSpaceDN w:val="0"/>
        <w:adjustRightInd w:val="0"/>
        <w:spacing w:after="0"/>
        <w:jc w:val="both"/>
        <w:rPr>
          <w:rFonts w:ascii="Arial" w:hAnsi="Arial" w:cs="Arial"/>
          <w:b/>
          <w:bCs/>
          <w:lang w:val="en-GB"/>
        </w:rPr>
        <w:sectPr w:rsidR="00885787" w:rsidSect="009423C4">
          <w:footerReference w:type="default" r:id="rId12"/>
          <w:pgSz w:w="11906" w:h="16838"/>
          <w:pgMar w:top="1418" w:right="1418" w:bottom="1418" w:left="1418" w:header="720" w:footer="720" w:gutter="0"/>
          <w:cols w:space="720"/>
          <w:docGrid w:linePitch="360"/>
        </w:sectPr>
      </w:pPr>
      <w:r w:rsidRPr="00996C05">
        <w:rPr>
          <w:rFonts w:ascii="Arial" w:hAnsi="Arial" w:cs="Arial"/>
          <w:b/>
          <w:bCs/>
          <w:lang w:val="en-GB"/>
        </w:rPr>
        <w:br w:type="page"/>
      </w:r>
    </w:p>
    <w:p w14:paraId="299040F1" w14:textId="073DFE7F" w:rsidR="00AF18B4" w:rsidRPr="002953C8" w:rsidRDefault="00AF18B4" w:rsidP="00AF18B4">
      <w:pPr>
        <w:pStyle w:val="Heading3"/>
        <w:spacing w:before="240" w:after="240"/>
        <w:rPr>
          <w:szCs w:val="20"/>
        </w:rPr>
      </w:pPr>
      <w:bookmarkStart w:id="55" w:name="_Toc478641548"/>
      <w:r w:rsidRPr="002953C8">
        <w:rPr>
          <w:szCs w:val="20"/>
        </w:rPr>
        <w:lastRenderedPageBreak/>
        <w:t>3.</w:t>
      </w:r>
      <w:r>
        <w:rPr>
          <w:szCs w:val="20"/>
        </w:rPr>
        <w:t>5</w:t>
      </w:r>
      <w:r w:rsidRPr="002953C8">
        <w:rPr>
          <w:szCs w:val="20"/>
        </w:rPr>
        <w:tab/>
      </w:r>
      <w:r>
        <w:rPr>
          <w:szCs w:val="20"/>
        </w:rPr>
        <w:t>Curriculum Map</w:t>
      </w:r>
      <w:bookmarkEnd w:id="55"/>
    </w:p>
    <w:p w14:paraId="6ED772B7" w14:textId="68FC756F" w:rsidR="00766B86" w:rsidRPr="00B92A0D" w:rsidRDefault="00766B86" w:rsidP="00B92A0D">
      <w:pPr>
        <w:pStyle w:val="Heading3"/>
        <w:spacing w:before="240" w:after="240"/>
        <w:rPr>
          <w:szCs w:val="20"/>
        </w:rPr>
      </w:pPr>
      <w:bookmarkStart w:id="56" w:name="_Toc478641549"/>
      <w:r w:rsidRPr="00B92A0D">
        <w:rPr>
          <w:szCs w:val="20"/>
        </w:rPr>
        <w:t>3.5</w:t>
      </w:r>
      <w:r w:rsidR="00E00419">
        <w:rPr>
          <w:szCs w:val="20"/>
        </w:rPr>
        <w:t>.1</w:t>
      </w:r>
      <w:r w:rsidRPr="00B92A0D">
        <w:rPr>
          <w:szCs w:val="20"/>
        </w:rPr>
        <w:tab/>
        <w:t xml:space="preserve">Curriculum Map </w:t>
      </w:r>
      <w:r w:rsidR="00E00419">
        <w:rPr>
          <w:szCs w:val="20"/>
        </w:rPr>
        <w:t xml:space="preserve">- </w:t>
      </w:r>
      <w:r w:rsidRPr="00B92A0D">
        <w:rPr>
          <w:szCs w:val="20"/>
        </w:rPr>
        <w:t>Engineering</w:t>
      </w:r>
      <w:bookmarkEnd w:id="56"/>
    </w:p>
    <w:tbl>
      <w:tblPr>
        <w:tblStyle w:val="TableGrid"/>
        <w:tblW w:w="10509" w:type="dxa"/>
        <w:tblInd w:w="1413" w:type="dxa"/>
        <w:tblLayout w:type="fixed"/>
        <w:tblLook w:val="04A0" w:firstRow="1" w:lastRow="0" w:firstColumn="1" w:lastColumn="0" w:noHBand="0" w:noVBand="1"/>
      </w:tblPr>
      <w:tblGrid>
        <w:gridCol w:w="2997"/>
        <w:gridCol w:w="707"/>
        <w:gridCol w:w="711"/>
        <w:gridCol w:w="708"/>
        <w:gridCol w:w="708"/>
        <w:gridCol w:w="709"/>
        <w:gridCol w:w="709"/>
        <w:gridCol w:w="709"/>
        <w:gridCol w:w="708"/>
        <w:gridCol w:w="584"/>
        <w:gridCol w:w="660"/>
        <w:gridCol w:w="599"/>
      </w:tblGrid>
      <w:tr w:rsidR="00CA7BBE" w:rsidRPr="0015386B" w14:paraId="7FAF9565" w14:textId="77777777" w:rsidTr="004B6DFB">
        <w:trPr>
          <w:trHeight w:val="505"/>
        </w:trPr>
        <w:tc>
          <w:tcPr>
            <w:tcW w:w="2997" w:type="dxa"/>
            <w:shd w:val="clear" w:color="auto" w:fill="FFFFFF" w:themeFill="background1"/>
          </w:tcPr>
          <w:p w14:paraId="5A58D914" w14:textId="77777777" w:rsidR="00CA7BBE" w:rsidRPr="0015386B" w:rsidRDefault="00CA7BBE" w:rsidP="00B92A0D">
            <w:pPr>
              <w:rPr>
                <w:rFonts w:ascii="Arial" w:hAnsi="Arial" w:cs="Arial"/>
                <w:b/>
                <w:bCs/>
              </w:rPr>
            </w:pPr>
          </w:p>
        </w:tc>
        <w:tc>
          <w:tcPr>
            <w:tcW w:w="7512" w:type="dxa"/>
            <w:gridSpan w:val="11"/>
            <w:shd w:val="clear" w:color="auto" w:fill="FFFFFF" w:themeFill="background1"/>
          </w:tcPr>
          <w:p w14:paraId="1D8CC52F" w14:textId="6E9D7B64" w:rsidR="00CA7BBE" w:rsidRPr="0015386B" w:rsidRDefault="00F71008" w:rsidP="00F71008">
            <w:pPr>
              <w:jc w:val="center"/>
              <w:rPr>
                <w:rFonts w:ascii="Arial" w:hAnsi="Arial" w:cs="Arial"/>
                <w:b/>
                <w:bCs/>
              </w:rPr>
            </w:pPr>
            <w:r>
              <w:rPr>
                <w:rFonts w:ascii="Arial" w:hAnsi="Arial" w:cs="Arial"/>
                <w:b/>
                <w:bCs/>
              </w:rPr>
              <w:t>Programme</w:t>
            </w:r>
            <w:r w:rsidR="00CA7BBE">
              <w:rPr>
                <w:rFonts w:ascii="Arial" w:hAnsi="Arial" w:cs="Arial"/>
                <w:b/>
                <w:bCs/>
              </w:rPr>
              <w:t xml:space="preserve"> </w:t>
            </w:r>
            <w:r w:rsidR="00CA7BBE" w:rsidRPr="0015386B">
              <w:rPr>
                <w:rFonts w:ascii="Arial" w:hAnsi="Arial" w:cs="Arial"/>
                <w:b/>
                <w:bCs/>
              </w:rPr>
              <w:t>Learning Outcomes</w:t>
            </w:r>
          </w:p>
        </w:tc>
      </w:tr>
      <w:tr w:rsidR="00CA7BBE" w:rsidRPr="0015386B" w14:paraId="227922B3" w14:textId="77777777" w:rsidTr="004B6DFB">
        <w:trPr>
          <w:trHeight w:val="252"/>
        </w:trPr>
        <w:tc>
          <w:tcPr>
            <w:tcW w:w="2997" w:type="dxa"/>
            <w:tcBorders>
              <w:bottom w:val="single" w:sz="4" w:space="0" w:color="auto"/>
            </w:tcBorders>
            <w:shd w:val="clear" w:color="auto" w:fill="FFFFFF" w:themeFill="background1"/>
          </w:tcPr>
          <w:p w14:paraId="0E033895" w14:textId="77777777" w:rsidR="00CA7BBE" w:rsidRPr="0015386B" w:rsidRDefault="00CA7BBE" w:rsidP="00B92A0D">
            <w:pPr>
              <w:spacing w:before="240"/>
              <w:rPr>
                <w:rFonts w:ascii="Arial" w:hAnsi="Arial" w:cs="Arial"/>
                <w:b/>
                <w:bCs/>
              </w:rPr>
            </w:pPr>
            <w:r w:rsidRPr="0015386B">
              <w:rPr>
                <w:rFonts w:ascii="Arial" w:hAnsi="Arial" w:cs="Arial"/>
                <w:b/>
                <w:bCs/>
              </w:rPr>
              <w:t>Module</w:t>
            </w:r>
          </w:p>
        </w:tc>
        <w:tc>
          <w:tcPr>
            <w:tcW w:w="707" w:type="dxa"/>
            <w:tcBorders>
              <w:bottom w:val="single" w:sz="4" w:space="0" w:color="auto"/>
            </w:tcBorders>
            <w:shd w:val="clear" w:color="auto" w:fill="FFFFFF" w:themeFill="background1"/>
          </w:tcPr>
          <w:p w14:paraId="2C9E6D65" w14:textId="77777777" w:rsidR="00CA7BBE" w:rsidRPr="0015386B" w:rsidRDefault="00CA7BBE" w:rsidP="00B92A0D">
            <w:pPr>
              <w:spacing w:before="240"/>
              <w:rPr>
                <w:rFonts w:ascii="Arial" w:hAnsi="Arial" w:cs="Arial"/>
              </w:rPr>
            </w:pPr>
            <w:r>
              <w:rPr>
                <w:rFonts w:ascii="Arial" w:hAnsi="Arial" w:cs="Arial"/>
              </w:rPr>
              <w:t>K</w:t>
            </w:r>
            <w:r w:rsidRPr="0015386B">
              <w:rPr>
                <w:rFonts w:ascii="Arial" w:hAnsi="Arial" w:cs="Arial"/>
              </w:rPr>
              <w:t>1</w:t>
            </w:r>
          </w:p>
        </w:tc>
        <w:tc>
          <w:tcPr>
            <w:tcW w:w="711" w:type="dxa"/>
            <w:tcBorders>
              <w:bottom w:val="single" w:sz="4" w:space="0" w:color="auto"/>
            </w:tcBorders>
            <w:shd w:val="clear" w:color="auto" w:fill="FFFFFF" w:themeFill="background1"/>
          </w:tcPr>
          <w:p w14:paraId="54D7772F" w14:textId="77777777" w:rsidR="00CA7BBE" w:rsidRPr="0015386B" w:rsidRDefault="00CA7BBE" w:rsidP="00B92A0D">
            <w:pPr>
              <w:spacing w:before="240"/>
              <w:rPr>
                <w:rFonts w:ascii="Arial" w:hAnsi="Arial" w:cs="Arial"/>
              </w:rPr>
            </w:pPr>
            <w:r>
              <w:rPr>
                <w:rFonts w:ascii="Arial" w:hAnsi="Arial" w:cs="Arial"/>
              </w:rPr>
              <w:t>K2</w:t>
            </w:r>
          </w:p>
        </w:tc>
        <w:tc>
          <w:tcPr>
            <w:tcW w:w="708" w:type="dxa"/>
            <w:tcBorders>
              <w:bottom w:val="single" w:sz="4" w:space="0" w:color="auto"/>
            </w:tcBorders>
            <w:shd w:val="clear" w:color="auto" w:fill="FFFFFF" w:themeFill="background1"/>
          </w:tcPr>
          <w:p w14:paraId="69042874" w14:textId="77777777" w:rsidR="00CA7BBE" w:rsidRPr="0015386B" w:rsidRDefault="00CA7BBE" w:rsidP="00B92A0D">
            <w:pPr>
              <w:spacing w:before="240"/>
              <w:rPr>
                <w:rFonts w:ascii="Arial" w:hAnsi="Arial" w:cs="Arial"/>
              </w:rPr>
            </w:pPr>
            <w:r>
              <w:rPr>
                <w:rFonts w:ascii="Arial" w:hAnsi="Arial" w:cs="Arial"/>
              </w:rPr>
              <w:t>K3</w:t>
            </w:r>
          </w:p>
        </w:tc>
        <w:tc>
          <w:tcPr>
            <w:tcW w:w="708" w:type="dxa"/>
            <w:tcBorders>
              <w:bottom w:val="single" w:sz="4" w:space="0" w:color="auto"/>
            </w:tcBorders>
            <w:shd w:val="clear" w:color="auto" w:fill="FFFFFF" w:themeFill="background1"/>
          </w:tcPr>
          <w:p w14:paraId="5F90D6EF" w14:textId="77777777" w:rsidR="00CA7BBE" w:rsidRPr="0015386B" w:rsidRDefault="00CA7BBE" w:rsidP="00B92A0D">
            <w:pPr>
              <w:spacing w:before="240"/>
              <w:rPr>
                <w:rFonts w:ascii="Arial" w:hAnsi="Arial" w:cs="Arial"/>
              </w:rPr>
            </w:pPr>
            <w:r>
              <w:rPr>
                <w:rFonts w:ascii="Arial" w:hAnsi="Arial" w:cs="Arial"/>
              </w:rPr>
              <w:t>K4</w:t>
            </w:r>
          </w:p>
        </w:tc>
        <w:tc>
          <w:tcPr>
            <w:tcW w:w="709" w:type="dxa"/>
            <w:tcBorders>
              <w:bottom w:val="single" w:sz="4" w:space="0" w:color="auto"/>
            </w:tcBorders>
            <w:shd w:val="clear" w:color="auto" w:fill="FFFFFF" w:themeFill="background1"/>
          </w:tcPr>
          <w:p w14:paraId="52928523" w14:textId="77777777" w:rsidR="00CA7BBE" w:rsidRPr="0015386B" w:rsidRDefault="00CA7BBE" w:rsidP="00B92A0D">
            <w:pPr>
              <w:spacing w:before="240"/>
              <w:rPr>
                <w:rFonts w:ascii="Arial" w:hAnsi="Arial" w:cs="Arial"/>
              </w:rPr>
            </w:pPr>
            <w:r>
              <w:rPr>
                <w:rFonts w:ascii="Arial" w:hAnsi="Arial" w:cs="Arial"/>
              </w:rPr>
              <w:t>K5</w:t>
            </w:r>
          </w:p>
        </w:tc>
        <w:tc>
          <w:tcPr>
            <w:tcW w:w="709" w:type="dxa"/>
            <w:tcBorders>
              <w:bottom w:val="single" w:sz="4" w:space="0" w:color="auto"/>
            </w:tcBorders>
            <w:shd w:val="clear" w:color="auto" w:fill="FFFFFF" w:themeFill="background1"/>
          </w:tcPr>
          <w:p w14:paraId="5A0A6249" w14:textId="77777777" w:rsidR="00CA7BBE" w:rsidRPr="0015386B" w:rsidRDefault="00CA7BBE" w:rsidP="00B92A0D">
            <w:pPr>
              <w:spacing w:before="240"/>
              <w:rPr>
                <w:rFonts w:ascii="Arial" w:hAnsi="Arial" w:cs="Arial"/>
              </w:rPr>
            </w:pPr>
            <w:r>
              <w:rPr>
                <w:rFonts w:ascii="Arial" w:hAnsi="Arial" w:cs="Arial"/>
              </w:rPr>
              <w:t>S6</w:t>
            </w:r>
          </w:p>
        </w:tc>
        <w:tc>
          <w:tcPr>
            <w:tcW w:w="709" w:type="dxa"/>
            <w:tcBorders>
              <w:bottom w:val="single" w:sz="4" w:space="0" w:color="auto"/>
            </w:tcBorders>
            <w:shd w:val="clear" w:color="auto" w:fill="FFFFFF" w:themeFill="background1"/>
          </w:tcPr>
          <w:p w14:paraId="5B696ACD" w14:textId="77777777" w:rsidR="00CA7BBE" w:rsidRPr="0015386B" w:rsidRDefault="00CA7BBE" w:rsidP="00B92A0D">
            <w:pPr>
              <w:spacing w:before="240"/>
              <w:rPr>
                <w:rFonts w:ascii="Arial" w:hAnsi="Arial" w:cs="Arial"/>
              </w:rPr>
            </w:pPr>
            <w:r>
              <w:rPr>
                <w:rFonts w:ascii="Arial" w:hAnsi="Arial" w:cs="Arial"/>
              </w:rPr>
              <w:t>S7</w:t>
            </w:r>
          </w:p>
        </w:tc>
        <w:tc>
          <w:tcPr>
            <w:tcW w:w="708" w:type="dxa"/>
            <w:tcBorders>
              <w:bottom w:val="single" w:sz="4" w:space="0" w:color="auto"/>
            </w:tcBorders>
            <w:shd w:val="clear" w:color="auto" w:fill="FFFFFF" w:themeFill="background1"/>
          </w:tcPr>
          <w:p w14:paraId="763323F8" w14:textId="77777777" w:rsidR="00CA7BBE" w:rsidRPr="0015386B" w:rsidRDefault="00CA7BBE" w:rsidP="00B92A0D">
            <w:pPr>
              <w:spacing w:before="240"/>
              <w:rPr>
                <w:rFonts w:ascii="Arial" w:hAnsi="Arial" w:cs="Arial"/>
              </w:rPr>
            </w:pPr>
            <w:r>
              <w:rPr>
                <w:rFonts w:ascii="Arial" w:hAnsi="Arial" w:cs="Arial"/>
              </w:rPr>
              <w:t>S8</w:t>
            </w:r>
          </w:p>
        </w:tc>
        <w:tc>
          <w:tcPr>
            <w:tcW w:w="584" w:type="dxa"/>
            <w:tcBorders>
              <w:bottom w:val="single" w:sz="4" w:space="0" w:color="auto"/>
            </w:tcBorders>
            <w:shd w:val="clear" w:color="auto" w:fill="FFFFFF" w:themeFill="background1"/>
          </w:tcPr>
          <w:p w14:paraId="22F7D7B5" w14:textId="77777777" w:rsidR="00CA7BBE" w:rsidRPr="0015386B" w:rsidRDefault="00CA7BBE" w:rsidP="00B92A0D">
            <w:pPr>
              <w:spacing w:before="240"/>
              <w:rPr>
                <w:rFonts w:ascii="Arial" w:hAnsi="Arial" w:cs="Arial"/>
              </w:rPr>
            </w:pPr>
            <w:r>
              <w:rPr>
                <w:rFonts w:ascii="Arial" w:hAnsi="Arial" w:cs="Arial"/>
              </w:rPr>
              <w:t>T9</w:t>
            </w:r>
          </w:p>
        </w:tc>
        <w:tc>
          <w:tcPr>
            <w:tcW w:w="660" w:type="dxa"/>
            <w:tcBorders>
              <w:bottom w:val="single" w:sz="4" w:space="0" w:color="auto"/>
            </w:tcBorders>
            <w:shd w:val="clear" w:color="auto" w:fill="FFFFFF" w:themeFill="background1"/>
          </w:tcPr>
          <w:p w14:paraId="191B02EA" w14:textId="77777777" w:rsidR="00CA7BBE" w:rsidRPr="0015386B" w:rsidRDefault="00CA7BBE" w:rsidP="00B92A0D">
            <w:pPr>
              <w:spacing w:before="240"/>
              <w:rPr>
                <w:rFonts w:ascii="Arial" w:hAnsi="Arial" w:cs="Arial"/>
              </w:rPr>
            </w:pPr>
            <w:r>
              <w:rPr>
                <w:rFonts w:ascii="Arial" w:hAnsi="Arial" w:cs="Arial"/>
              </w:rPr>
              <w:t>T10</w:t>
            </w:r>
          </w:p>
        </w:tc>
        <w:tc>
          <w:tcPr>
            <w:tcW w:w="599" w:type="dxa"/>
            <w:tcBorders>
              <w:bottom w:val="single" w:sz="4" w:space="0" w:color="auto"/>
            </w:tcBorders>
            <w:shd w:val="clear" w:color="auto" w:fill="FFFFFF" w:themeFill="background1"/>
          </w:tcPr>
          <w:p w14:paraId="3C4B7B69" w14:textId="77777777" w:rsidR="00CA7BBE" w:rsidRPr="0015386B" w:rsidRDefault="00CA7BBE" w:rsidP="00B92A0D">
            <w:pPr>
              <w:spacing w:before="240"/>
              <w:rPr>
                <w:rFonts w:ascii="Arial" w:hAnsi="Arial" w:cs="Arial"/>
              </w:rPr>
            </w:pPr>
            <w:r>
              <w:rPr>
                <w:rFonts w:ascii="Arial" w:hAnsi="Arial" w:cs="Arial"/>
              </w:rPr>
              <w:t>T11</w:t>
            </w:r>
          </w:p>
        </w:tc>
      </w:tr>
      <w:tr w:rsidR="00CA7BBE" w:rsidRPr="0015386B" w14:paraId="0005487C" w14:textId="77777777" w:rsidTr="004B6DFB">
        <w:trPr>
          <w:trHeight w:val="20"/>
        </w:trPr>
        <w:tc>
          <w:tcPr>
            <w:tcW w:w="2997" w:type="dxa"/>
            <w:shd w:val="clear" w:color="auto" w:fill="FFFFFF" w:themeFill="background1"/>
            <w:vAlign w:val="center"/>
          </w:tcPr>
          <w:p w14:paraId="1C34F7BC" w14:textId="77777777" w:rsidR="00CA7BBE" w:rsidRPr="004B6DFB" w:rsidRDefault="00CA7BBE" w:rsidP="00B92A0D">
            <w:pPr>
              <w:spacing w:after="0" w:line="240" w:lineRule="auto"/>
              <w:rPr>
                <w:rFonts w:ascii="Arial" w:hAnsi="Arial" w:cs="Arial"/>
              </w:rPr>
            </w:pPr>
            <w:r w:rsidRPr="004B6DFB">
              <w:rPr>
                <w:rFonts w:ascii="Arial" w:hAnsi="Arial" w:cs="Arial"/>
              </w:rPr>
              <w:t>Quality Engineering M7X01375</w:t>
            </w:r>
          </w:p>
        </w:tc>
        <w:tc>
          <w:tcPr>
            <w:tcW w:w="707" w:type="dxa"/>
            <w:shd w:val="clear" w:color="auto" w:fill="FFFFFF" w:themeFill="background1"/>
          </w:tcPr>
          <w:p w14:paraId="37109E72"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11" w:type="dxa"/>
            <w:shd w:val="clear" w:color="auto" w:fill="FFFFFF" w:themeFill="background1"/>
          </w:tcPr>
          <w:p w14:paraId="139B4945"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475684FA"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5D384B67"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53B18D6D"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5D8B74B9"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4A09CD26"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751012E1"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584" w:type="dxa"/>
            <w:shd w:val="clear" w:color="auto" w:fill="FFFFFF" w:themeFill="background1"/>
          </w:tcPr>
          <w:p w14:paraId="04B1270C" w14:textId="77777777" w:rsidR="00CA7BBE" w:rsidRPr="00EE61DB" w:rsidRDefault="00CA7BBE" w:rsidP="00B92A0D">
            <w:pPr>
              <w:spacing w:after="0" w:line="240" w:lineRule="auto"/>
              <w:rPr>
                <w:rFonts w:ascii="Arial" w:hAnsi="Arial" w:cs="Arial"/>
                <w:b/>
                <w:sz w:val="28"/>
                <w:szCs w:val="28"/>
              </w:rPr>
            </w:pPr>
            <w:r w:rsidRPr="0015386B">
              <w:rPr>
                <w:rFonts w:ascii="Arial" w:hAnsi="Arial" w:cs="Arial"/>
              </w:rPr>
              <w:sym w:font="Wingdings" w:char="F0FC"/>
            </w:r>
          </w:p>
        </w:tc>
        <w:tc>
          <w:tcPr>
            <w:tcW w:w="660" w:type="dxa"/>
            <w:shd w:val="clear" w:color="auto" w:fill="FFFFFF" w:themeFill="background1"/>
          </w:tcPr>
          <w:p w14:paraId="1B339AA7"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599" w:type="dxa"/>
            <w:shd w:val="clear" w:color="auto" w:fill="FFFFFF" w:themeFill="background1"/>
          </w:tcPr>
          <w:p w14:paraId="25C0C15A"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r>
      <w:tr w:rsidR="00CA7BBE" w:rsidRPr="0015386B" w14:paraId="6DEF9438" w14:textId="77777777" w:rsidTr="004B6DFB">
        <w:trPr>
          <w:trHeight w:val="20"/>
        </w:trPr>
        <w:tc>
          <w:tcPr>
            <w:tcW w:w="2997" w:type="dxa"/>
            <w:shd w:val="clear" w:color="auto" w:fill="FFFFFF" w:themeFill="background1"/>
            <w:vAlign w:val="center"/>
          </w:tcPr>
          <w:p w14:paraId="65BA6548" w14:textId="77777777" w:rsidR="00CA7BBE" w:rsidRPr="004B6DFB" w:rsidRDefault="00CA7BBE" w:rsidP="00B92A0D">
            <w:pPr>
              <w:spacing w:after="0" w:line="240" w:lineRule="auto"/>
              <w:rPr>
                <w:rFonts w:ascii="Arial" w:hAnsi="Arial" w:cs="Arial"/>
              </w:rPr>
            </w:pPr>
            <w:r w:rsidRPr="004B6DFB">
              <w:rPr>
                <w:rFonts w:ascii="Arial" w:hAnsi="Arial" w:cs="Arial"/>
              </w:rPr>
              <w:t>Logistics and Supply Chain Management M7X01376</w:t>
            </w:r>
          </w:p>
        </w:tc>
        <w:tc>
          <w:tcPr>
            <w:tcW w:w="707" w:type="dxa"/>
            <w:shd w:val="clear" w:color="auto" w:fill="FFFFFF" w:themeFill="background1"/>
          </w:tcPr>
          <w:p w14:paraId="3ACC69C1"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11" w:type="dxa"/>
            <w:shd w:val="clear" w:color="auto" w:fill="FFFFFF" w:themeFill="background1"/>
          </w:tcPr>
          <w:p w14:paraId="4F01D659"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1488E7E1"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63346A85"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6CE74A9A"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0025F16E"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4AABC9A0"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3B62CF9A"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584" w:type="dxa"/>
            <w:shd w:val="clear" w:color="auto" w:fill="FFFFFF" w:themeFill="background1"/>
          </w:tcPr>
          <w:p w14:paraId="58C30BF4"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660" w:type="dxa"/>
            <w:shd w:val="clear" w:color="auto" w:fill="FFFFFF" w:themeFill="background1"/>
          </w:tcPr>
          <w:p w14:paraId="4DAE74A5"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599" w:type="dxa"/>
            <w:shd w:val="clear" w:color="auto" w:fill="FFFFFF" w:themeFill="background1"/>
          </w:tcPr>
          <w:p w14:paraId="38BDB216"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r>
      <w:tr w:rsidR="00CA7BBE" w:rsidRPr="0015386B" w14:paraId="7A30A8E1" w14:textId="77777777" w:rsidTr="004B6DFB">
        <w:trPr>
          <w:trHeight w:val="20"/>
        </w:trPr>
        <w:tc>
          <w:tcPr>
            <w:tcW w:w="2997" w:type="dxa"/>
            <w:shd w:val="clear" w:color="auto" w:fill="FFFFFF" w:themeFill="background1"/>
            <w:vAlign w:val="center"/>
          </w:tcPr>
          <w:p w14:paraId="539F2189" w14:textId="77777777" w:rsidR="00CA7BBE" w:rsidRPr="004B6DFB" w:rsidRDefault="00CA7BBE" w:rsidP="00B92A0D">
            <w:pPr>
              <w:spacing w:after="0" w:line="240" w:lineRule="auto"/>
              <w:rPr>
                <w:rFonts w:ascii="Arial" w:hAnsi="Arial" w:cs="Arial"/>
              </w:rPr>
            </w:pPr>
            <w:r w:rsidRPr="004B6DFB">
              <w:rPr>
                <w:rFonts w:ascii="Arial" w:hAnsi="Arial" w:cs="Arial"/>
              </w:rPr>
              <w:t>Simulation and Modelling M7X01380</w:t>
            </w:r>
          </w:p>
        </w:tc>
        <w:tc>
          <w:tcPr>
            <w:tcW w:w="707" w:type="dxa"/>
            <w:shd w:val="clear" w:color="auto" w:fill="FFFFFF" w:themeFill="background1"/>
          </w:tcPr>
          <w:p w14:paraId="1AD65DA3"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11" w:type="dxa"/>
            <w:shd w:val="clear" w:color="auto" w:fill="FFFFFF" w:themeFill="background1"/>
          </w:tcPr>
          <w:p w14:paraId="2CD2FA07"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34CEA0C8"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75FAE202"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34BD6043"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6022B5CA"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2EA50337"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0B791FFD"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584" w:type="dxa"/>
            <w:shd w:val="clear" w:color="auto" w:fill="FFFFFF" w:themeFill="background1"/>
          </w:tcPr>
          <w:p w14:paraId="40CCD991"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660" w:type="dxa"/>
            <w:shd w:val="clear" w:color="auto" w:fill="FFFFFF" w:themeFill="background1"/>
          </w:tcPr>
          <w:p w14:paraId="0DC37369"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599" w:type="dxa"/>
            <w:shd w:val="clear" w:color="auto" w:fill="FFFFFF" w:themeFill="background1"/>
          </w:tcPr>
          <w:p w14:paraId="1E2F2D8E"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r>
      <w:tr w:rsidR="00CA7BBE" w:rsidRPr="0015386B" w14:paraId="6C89B64E" w14:textId="77777777" w:rsidTr="004B6DFB">
        <w:trPr>
          <w:trHeight w:val="20"/>
        </w:trPr>
        <w:tc>
          <w:tcPr>
            <w:tcW w:w="2997" w:type="dxa"/>
            <w:shd w:val="clear" w:color="auto" w:fill="FFFFFF" w:themeFill="background1"/>
            <w:vAlign w:val="center"/>
          </w:tcPr>
          <w:p w14:paraId="37CBC2CA" w14:textId="77777777" w:rsidR="00CA7BBE" w:rsidRPr="004B6DFB" w:rsidRDefault="00CA7BBE" w:rsidP="00B92A0D">
            <w:pPr>
              <w:spacing w:after="0" w:line="240" w:lineRule="auto"/>
              <w:rPr>
                <w:rFonts w:ascii="Arial" w:hAnsi="Arial" w:cs="Arial"/>
              </w:rPr>
            </w:pPr>
            <w:r w:rsidRPr="004B6DFB">
              <w:rPr>
                <w:rFonts w:ascii="Arial" w:hAnsi="Arial" w:cs="Arial"/>
              </w:rPr>
              <w:t>Advanced Computer Aided Design and Manufacturing</w:t>
            </w:r>
          </w:p>
          <w:p w14:paraId="1EFC8D63" w14:textId="77777777" w:rsidR="00CA7BBE" w:rsidRPr="004B6DFB" w:rsidRDefault="00CA7BBE" w:rsidP="00B92A0D">
            <w:pPr>
              <w:spacing w:after="0" w:line="240" w:lineRule="auto"/>
              <w:rPr>
                <w:rFonts w:ascii="Arial" w:hAnsi="Arial" w:cs="Arial"/>
              </w:rPr>
            </w:pPr>
            <w:r w:rsidRPr="004B6DFB">
              <w:rPr>
                <w:rFonts w:ascii="Arial" w:hAnsi="Arial" w:cs="Arial"/>
              </w:rPr>
              <w:t>M7X01381</w:t>
            </w:r>
          </w:p>
        </w:tc>
        <w:tc>
          <w:tcPr>
            <w:tcW w:w="707" w:type="dxa"/>
            <w:shd w:val="clear" w:color="auto" w:fill="FFFFFF" w:themeFill="background1"/>
          </w:tcPr>
          <w:p w14:paraId="59C8C5D0"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11" w:type="dxa"/>
            <w:shd w:val="clear" w:color="auto" w:fill="FFFFFF" w:themeFill="background1"/>
          </w:tcPr>
          <w:p w14:paraId="065994E8"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35B241AD"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128E68EF"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7C5C5F8E"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7ECAB667"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41C49C4E"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2EAD4529"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584" w:type="dxa"/>
            <w:shd w:val="clear" w:color="auto" w:fill="FFFFFF" w:themeFill="background1"/>
          </w:tcPr>
          <w:p w14:paraId="48431427"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660" w:type="dxa"/>
            <w:shd w:val="clear" w:color="auto" w:fill="FFFFFF" w:themeFill="background1"/>
          </w:tcPr>
          <w:p w14:paraId="50690956"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599" w:type="dxa"/>
            <w:shd w:val="clear" w:color="auto" w:fill="FFFFFF" w:themeFill="background1"/>
          </w:tcPr>
          <w:p w14:paraId="68981B08"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r>
      <w:tr w:rsidR="00CA7BBE" w:rsidRPr="0015386B" w14:paraId="4D6F2A4D" w14:textId="77777777" w:rsidTr="004B6DFB">
        <w:trPr>
          <w:trHeight w:val="20"/>
        </w:trPr>
        <w:tc>
          <w:tcPr>
            <w:tcW w:w="2997" w:type="dxa"/>
            <w:shd w:val="clear" w:color="auto" w:fill="FFFFFF" w:themeFill="background1"/>
            <w:vAlign w:val="center"/>
          </w:tcPr>
          <w:p w14:paraId="76825968" w14:textId="77777777" w:rsidR="00CA7BBE" w:rsidRPr="004B6DFB" w:rsidRDefault="00CA7BBE" w:rsidP="00B92A0D">
            <w:pPr>
              <w:spacing w:after="0" w:line="240" w:lineRule="auto"/>
              <w:rPr>
                <w:rFonts w:ascii="Arial" w:hAnsi="Arial" w:cs="Arial"/>
              </w:rPr>
            </w:pPr>
            <w:r w:rsidRPr="004B6DFB">
              <w:rPr>
                <w:rFonts w:ascii="Arial" w:hAnsi="Arial" w:cs="Arial"/>
              </w:rPr>
              <w:t>Lean and Agile Manufacturing Systems M7X01383</w:t>
            </w:r>
          </w:p>
        </w:tc>
        <w:tc>
          <w:tcPr>
            <w:tcW w:w="707" w:type="dxa"/>
            <w:shd w:val="clear" w:color="auto" w:fill="FFFFFF" w:themeFill="background1"/>
          </w:tcPr>
          <w:p w14:paraId="01ACEF42"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11" w:type="dxa"/>
            <w:shd w:val="clear" w:color="auto" w:fill="FFFFFF" w:themeFill="background1"/>
          </w:tcPr>
          <w:p w14:paraId="62636FD8"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1BC6AC82"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2FD4A516"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0BCDF6C4"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77807266"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15B1B1E9"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5D02FF0D"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584" w:type="dxa"/>
            <w:shd w:val="clear" w:color="auto" w:fill="FFFFFF" w:themeFill="background1"/>
          </w:tcPr>
          <w:p w14:paraId="56FF7388"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660" w:type="dxa"/>
            <w:shd w:val="clear" w:color="auto" w:fill="FFFFFF" w:themeFill="background1"/>
          </w:tcPr>
          <w:p w14:paraId="21001222"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599" w:type="dxa"/>
            <w:shd w:val="clear" w:color="auto" w:fill="FFFFFF" w:themeFill="background1"/>
          </w:tcPr>
          <w:p w14:paraId="1AC46125"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r>
      <w:tr w:rsidR="00CA7BBE" w:rsidRPr="0015386B" w14:paraId="2C7A1AE3" w14:textId="77777777" w:rsidTr="004B6DFB">
        <w:trPr>
          <w:trHeight w:val="20"/>
        </w:trPr>
        <w:tc>
          <w:tcPr>
            <w:tcW w:w="2997" w:type="dxa"/>
            <w:shd w:val="clear" w:color="auto" w:fill="FFFFFF" w:themeFill="background1"/>
            <w:vAlign w:val="center"/>
          </w:tcPr>
          <w:p w14:paraId="3CB698DA" w14:textId="77777777" w:rsidR="00CA7BBE" w:rsidRPr="004B6DFB" w:rsidRDefault="00CA7BBE" w:rsidP="00B92A0D">
            <w:pPr>
              <w:spacing w:after="0" w:line="240" w:lineRule="auto"/>
              <w:rPr>
                <w:rFonts w:ascii="Arial" w:hAnsi="Arial" w:cs="Arial"/>
              </w:rPr>
            </w:pPr>
            <w:r w:rsidRPr="004B6DFB">
              <w:rPr>
                <w:rFonts w:ascii="Arial" w:hAnsi="Arial" w:cs="Arial"/>
              </w:rPr>
              <w:t>Structural Integrity and Material Evaluation  M7X01384</w:t>
            </w:r>
          </w:p>
        </w:tc>
        <w:tc>
          <w:tcPr>
            <w:tcW w:w="707" w:type="dxa"/>
            <w:shd w:val="clear" w:color="auto" w:fill="FFFFFF" w:themeFill="background1"/>
          </w:tcPr>
          <w:p w14:paraId="4412A49C"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11" w:type="dxa"/>
            <w:shd w:val="clear" w:color="auto" w:fill="FFFFFF" w:themeFill="background1"/>
          </w:tcPr>
          <w:p w14:paraId="1A41BE1B"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6726C595"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5576D2AC"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4A7CFFC1"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386C5ED6"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307F1BC6"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17594137"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584" w:type="dxa"/>
            <w:shd w:val="clear" w:color="auto" w:fill="FFFFFF" w:themeFill="background1"/>
          </w:tcPr>
          <w:p w14:paraId="56279CFE"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660" w:type="dxa"/>
            <w:shd w:val="clear" w:color="auto" w:fill="FFFFFF" w:themeFill="background1"/>
          </w:tcPr>
          <w:p w14:paraId="48BE9716"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c>
          <w:tcPr>
            <w:tcW w:w="599" w:type="dxa"/>
            <w:shd w:val="clear" w:color="auto" w:fill="FFFFFF" w:themeFill="background1"/>
          </w:tcPr>
          <w:p w14:paraId="52B70686" w14:textId="77777777" w:rsidR="00CA7BBE" w:rsidRPr="0015386B" w:rsidRDefault="00CA7BBE" w:rsidP="00B92A0D">
            <w:pPr>
              <w:spacing w:after="0" w:line="240" w:lineRule="auto"/>
              <w:rPr>
                <w:rFonts w:ascii="Arial" w:hAnsi="Arial" w:cs="Arial"/>
              </w:rPr>
            </w:pPr>
            <w:r w:rsidRPr="0015386B">
              <w:rPr>
                <w:rFonts w:ascii="Arial" w:hAnsi="Arial" w:cs="Arial"/>
              </w:rPr>
              <w:sym w:font="Wingdings" w:char="F0FC"/>
            </w:r>
          </w:p>
        </w:tc>
      </w:tr>
      <w:tr w:rsidR="00085E57" w:rsidRPr="0015386B" w14:paraId="281F8F33" w14:textId="77777777" w:rsidTr="004B6DFB">
        <w:trPr>
          <w:trHeight w:val="20"/>
        </w:trPr>
        <w:tc>
          <w:tcPr>
            <w:tcW w:w="2997" w:type="dxa"/>
            <w:shd w:val="clear" w:color="auto" w:fill="FFFFFF" w:themeFill="background1"/>
            <w:vAlign w:val="center"/>
          </w:tcPr>
          <w:p w14:paraId="27A9B082" w14:textId="6F893E50" w:rsidR="00085E57" w:rsidRPr="004B6DFB" w:rsidRDefault="00085E57" w:rsidP="00085E57">
            <w:pPr>
              <w:spacing w:after="0" w:line="240" w:lineRule="auto"/>
              <w:rPr>
                <w:rFonts w:ascii="Arial" w:hAnsi="Arial" w:cs="Arial"/>
              </w:rPr>
            </w:pPr>
            <w:r w:rsidRPr="004B6DFB">
              <w:rPr>
                <w:rFonts w:ascii="Arial" w:hAnsi="Arial" w:cs="Arial"/>
              </w:rPr>
              <w:t>Mechanics of Materials Failure M7X01385</w:t>
            </w:r>
          </w:p>
        </w:tc>
        <w:tc>
          <w:tcPr>
            <w:tcW w:w="707" w:type="dxa"/>
            <w:shd w:val="clear" w:color="auto" w:fill="FFFFFF" w:themeFill="background1"/>
          </w:tcPr>
          <w:p w14:paraId="33E53B7A" w14:textId="7F288450"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11" w:type="dxa"/>
            <w:shd w:val="clear" w:color="auto" w:fill="FFFFFF" w:themeFill="background1"/>
          </w:tcPr>
          <w:p w14:paraId="7C277F66" w14:textId="5068E606"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124F6238" w14:textId="634D62D9"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0A77C30E" w14:textId="2AD6038A"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2F82B938" w14:textId="6F527D67"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4508579C" w14:textId="4AA1C211"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6C15D356" w14:textId="3A9EE483"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1C597804" w14:textId="7CB1435D"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584" w:type="dxa"/>
            <w:shd w:val="clear" w:color="auto" w:fill="FFFFFF" w:themeFill="background1"/>
          </w:tcPr>
          <w:p w14:paraId="2F5DE8FA" w14:textId="37723575"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660" w:type="dxa"/>
            <w:shd w:val="clear" w:color="auto" w:fill="FFFFFF" w:themeFill="background1"/>
          </w:tcPr>
          <w:p w14:paraId="40BF8926" w14:textId="337987EC"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599" w:type="dxa"/>
            <w:shd w:val="clear" w:color="auto" w:fill="FFFFFF" w:themeFill="background1"/>
          </w:tcPr>
          <w:p w14:paraId="0EFD57D7" w14:textId="586027F9"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r>
      <w:tr w:rsidR="00085E57" w:rsidRPr="0015386B" w14:paraId="0D2B5E09" w14:textId="77777777" w:rsidTr="004B6DFB">
        <w:trPr>
          <w:trHeight w:val="20"/>
        </w:trPr>
        <w:tc>
          <w:tcPr>
            <w:tcW w:w="2997" w:type="dxa"/>
            <w:shd w:val="clear" w:color="auto" w:fill="FFFFFF" w:themeFill="background1"/>
          </w:tcPr>
          <w:p w14:paraId="4743BA94" w14:textId="7CECECB4" w:rsidR="00085E57" w:rsidRPr="004B6DFB" w:rsidRDefault="00085E57" w:rsidP="00085E57">
            <w:pPr>
              <w:spacing w:after="0" w:line="240" w:lineRule="auto"/>
              <w:rPr>
                <w:rFonts w:ascii="Arial" w:hAnsi="Arial" w:cs="Arial"/>
              </w:rPr>
            </w:pPr>
            <w:r w:rsidRPr="004B6DFB">
              <w:rPr>
                <w:rFonts w:ascii="Arial" w:hAnsi="Arial" w:cs="Arial"/>
              </w:rPr>
              <w:t>Ultrasonic Methods  M7X00731</w:t>
            </w:r>
          </w:p>
        </w:tc>
        <w:tc>
          <w:tcPr>
            <w:tcW w:w="707" w:type="dxa"/>
            <w:shd w:val="clear" w:color="auto" w:fill="FFFFFF" w:themeFill="background1"/>
          </w:tcPr>
          <w:p w14:paraId="0C59A453" w14:textId="2841AD34"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11" w:type="dxa"/>
            <w:shd w:val="clear" w:color="auto" w:fill="FFFFFF" w:themeFill="background1"/>
          </w:tcPr>
          <w:p w14:paraId="6601AE7C" w14:textId="7A9E6872"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698FBCF0" w14:textId="2A19E556"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4A50209F" w14:textId="3E7FDAE6"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7F006101" w14:textId="49FD8E68"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4C965D1F" w14:textId="1F4D185B"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3F7F4E8C" w14:textId="6BAC161A"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11F51400" w14:textId="43D8C261"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584" w:type="dxa"/>
            <w:shd w:val="clear" w:color="auto" w:fill="FFFFFF" w:themeFill="background1"/>
          </w:tcPr>
          <w:p w14:paraId="020CEDE4" w14:textId="6DA5E278"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660" w:type="dxa"/>
            <w:shd w:val="clear" w:color="auto" w:fill="FFFFFF" w:themeFill="background1"/>
          </w:tcPr>
          <w:p w14:paraId="450EE58C" w14:textId="0FEE10A1"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599" w:type="dxa"/>
            <w:shd w:val="clear" w:color="auto" w:fill="FFFFFF" w:themeFill="background1"/>
          </w:tcPr>
          <w:p w14:paraId="6788FBA9" w14:textId="3B00ADDB"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r>
    </w:tbl>
    <w:p w14:paraId="58BCBF51" w14:textId="77777777" w:rsidR="00B92A0D" w:rsidRDefault="00B92A0D">
      <w:r>
        <w:br w:type="page"/>
      </w:r>
    </w:p>
    <w:tbl>
      <w:tblPr>
        <w:tblStyle w:val="TableGrid"/>
        <w:tblW w:w="10509" w:type="dxa"/>
        <w:tblInd w:w="1413" w:type="dxa"/>
        <w:tblLayout w:type="fixed"/>
        <w:tblLook w:val="04A0" w:firstRow="1" w:lastRow="0" w:firstColumn="1" w:lastColumn="0" w:noHBand="0" w:noVBand="1"/>
      </w:tblPr>
      <w:tblGrid>
        <w:gridCol w:w="2997"/>
        <w:gridCol w:w="707"/>
        <w:gridCol w:w="711"/>
        <w:gridCol w:w="708"/>
        <w:gridCol w:w="708"/>
        <w:gridCol w:w="709"/>
        <w:gridCol w:w="709"/>
        <w:gridCol w:w="709"/>
        <w:gridCol w:w="708"/>
        <w:gridCol w:w="584"/>
        <w:gridCol w:w="660"/>
        <w:gridCol w:w="599"/>
      </w:tblGrid>
      <w:tr w:rsidR="00CA7BBE" w:rsidRPr="0015386B" w14:paraId="46062C2F" w14:textId="77777777" w:rsidTr="004B6DFB">
        <w:trPr>
          <w:trHeight w:val="505"/>
        </w:trPr>
        <w:tc>
          <w:tcPr>
            <w:tcW w:w="2997" w:type="dxa"/>
            <w:shd w:val="clear" w:color="auto" w:fill="FFFFFF" w:themeFill="background1"/>
          </w:tcPr>
          <w:p w14:paraId="677F8DDE" w14:textId="6AC9BF4C" w:rsidR="00CA7BBE" w:rsidRPr="0015386B" w:rsidRDefault="00CA7BBE" w:rsidP="00E00419">
            <w:pPr>
              <w:rPr>
                <w:rFonts w:ascii="Arial" w:hAnsi="Arial" w:cs="Arial"/>
                <w:b/>
                <w:bCs/>
              </w:rPr>
            </w:pPr>
          </w:p>
        </w:tc>
        <w:tc>
          <w:tcPr>
            <w:tcW w:w="7512" w:type="dxa"/>
            <w:gridSpan w:val="11"/>
            <w:shd w:val="clear" w:color="auto" w:fill="FFFFFF" w:themeFill="background1"/>
          </w:tcPr>
          <w:p w14:paraId="23726C9F" w14:textId="2A939B0C" w:rsidR="00CA7BBE" w:rsidRPr="0015386B" w:rsidRDefault="00F71008" w:rsidP="00E00419">
            <w:pPr>
              <w:jc w:val="center"/>
              <w:rPr>
                <w:rFonts w:ascii="Arial" w:hAnsi="Arial" w:cs="Arial"/>
                <w:b/>
                <w:bCs/>
              </w:rPr>
            </w:pPr>
            <w:r>
              <w:rPr>
                <w:rFonts w:ascii="Arial" w:hAnsi="Arial" w:cs="Arial"/>
                <w:b/>
                <w:bCs/>
              </w:rPr>
              <w:t>Programme</w:t>
            </w:r>
            <w:r w:rsidR="00CA7BBE">
              <w:rPr>
                <w:rFonts w:ascii="Arial" w:hAnsi="Arial" w:cs="Arial"/>
                <w:b/>
                <w:bCs/>
              </w:rPr>
              <w:t xml:space="preserve"> </w:t>
            </w:r>
            <w:r w:rsidR="00CA7BBE" w:rsidRPr="0015386B">
              <w:rPr>
                <w:rFonts w:ascii="Arial" w:hAnsi="Arial" w:cs="Arial"/>
                <w:b/>
                <w:bCs/>
              </w:rPr>
              <w:t>Learning Outcomes</w:t>
            </w:r>
          </w:p>
        </w:tc>
      </w:tr>
      <w:tr w:rsidR="00CA7BBE" w:rsidRPr="0015386B" w14:paraId="34E305DF" w14:textId="77777777" w:rsidTr="004B6DFB">
        <w:trPr>
          <w:trHeight w:val="252"/>
        </w:trPr>
        <w:tc>
          <w:tcPr>
            <w:tcW w:w="2997" w:type="dxa"/>
            <w:tcBorders>
              <w:bottom w:val="single" w:sz="4" w:space="0" w:color="auto"/>
            </w:tcBorders>
            <w:shd w:val="clear" w:color="auto" w:fill="FFFFFF" w:themeFill="background1"/>
          </w:tcPr>
          <w:p w14:paraId="75D9F24B" w14:textId="77777777" w:rsidR="00CA7BBE" w:rsidRPr="0015386B" w:rsidRDefault="00CA7BBE" w:rsidP="00E00419">
            <w:pPr>
              <w:spacing w:before="240"/>
              <w:rPr>
                <w:rFonts w:ascii="Arial" w:hAnsi="Arial" w:cs="Arial"/>
                <w:b/>
                <w:bCs/>
              </w:rPr>
            </w:pPr>
            <w:r w:rsidRPr="0015386B">
              <w:rPr>
                <w:rFonts w:ascii="Arial" w:hAnsi="Arial" w:cs="Arial"/>
                <w:b/>
                <w:bCs/>
              </w:rPr>
              <w:t>Module</w:t>
            </w:r>
          </w:p>
        </w:tc>
        <w:tc>
          <w:tcPr>
            <w:tcW w:w="707" w:type="dxa"/>
            <w:tcBorders>
              <w:bottom w:val="single" w:sz="4" w:space="0" w:color="auto"/>
            </w:tcBorders>
            <w:shd w:val="clear" w:color="auto" w:fill="FFFFFF" w:themeFill="background1"/>
          </w:tcPr>
          <w:p w14:paraId="453124AD" w14:textId="77777777" w:rsidR="00CA7BBE" w:rsidRPr="0015386B" w:rsidRDefault="00CA7BBE" w:rsidP="00E00419">
            <w:pPr>
              <w:spacing w:before="240"/>
              <w:rPr>
                <w:rFonts w:ascii="Arial" w:hAnsi="Arial" w:cs="Arial"/>
              </w:rPr>
            </w:pPr>
            <w:r>
              <w:rPr>
                <w:rFonts w:ascii="Arial" w:hAnsi="Arial" w:cs="Arial"/>
              </w:rPr>
              <w:t>K</w:t>
            </w:r>
            <w:r w:rsidRPr="0015386B">
              <w:rPr>
                <w:rFonts w:ascii="Arial" w:hAnsi="Arial" w:cs="Arial"/>
              </w:rPr>
              <w:t>1</w:t>
            </w:r>
          </w:p>
        </w:tc>
        <w:tc>
          <w:tcPr>
            <w:tcW w:w="711" w:type="dxa"/>
            <w:tcBorders>
              <w:bottom w:val="single" w:sz="4" w:space="0" w:color="auto"/>
            </w:tcBorders>
            <w:shd w:val="clear" w:color="auto" w:fill="FFFFFF" w:themeFill="background1"/>
          </w:tcPr>
          <w:p w14:paraId="0958DD63" w14:textId="77777777" w:rsidR="00CA7BBE" w:rsidRPr="0015386B" w:rsidRDefault="00CA7BBE" w:rsidP="00E00419">
            <w:pPr>
              <w:spacing w:before="240"/>
              <w:rPr>
                <w:rFonts w:ascii="Arial" w:hAnsi="Arial" w:cs="Arial"/>
              </w:rPr>
            </w:pPr>
            <w:r>
              <w:rPr>
                <w:rFonts w:ascii="Arial" w:hAnsi="Arial" w:cs="Arial"/>
              </w:rPr>
              <w:t>K2</w:t>
            </w:r>
          </w:p>
        </w:tc>
        <w:tc>
          <w:tcPr>
            <w:tcW w:w="708" w:type="dxa"/>
            <w:tcBorders>
              <w:bottom w:val="single" w:sz="4" w:space="0" w:color="auto"/>
            </w:tcBorders>
            <w:shd w:val="clear" w:color="auto" w:fill="FFFFFF" w:themeFill="background1"/>
          </w:tcPr>
          <w:p w14:paraId="3131DEF4" w14:textId="77777777" w:rsidR="00CA7BBE" w:rsidRPr="0015386B" w:rsidRDefault="00CA7BBE" w:rsidP="00E00419">
            <w:pPr>
              <w:spacing w:before="240"/>
              <w:rPr>
                <w:rFonts w:ascii="Arial" w:hAnsi="Arial" w:cs="Arial"/>
              </w:rPr>
            </w:pPr>
            <w:r>
              <w:rPr>
                <w:rFonts w:ascii="Arial" w:hAnsi="Arial" w:cs="Arial"/>
              </w:rPr>
              <w:t>K3</w:t>
            </w:r>
          </w:p>
        </w:tc>
        <w:tc>
          <w:tcPr>
            <w:tcW w:w="708" w:type="dxa"/>
            <w:tcBorders>
              <w:bottom w:val="single" w:sz="4" w:space="0" w:color="auto"/>
            </w:tcBorders>
            <w:shd w:val="clear" w:color="auto" w:fill="FFFFFF" w:themeFill="background1"/>
          </w:tcPr>
          <w:p w14:paraId="61431520" w14:textId="77777777" w:rsidR="00CA7BBE" w:rsidRPr="0015386B" w:rsidRDefault="00CA7BBE" w:rsidP="00E00419">
            <w:pPr>
              <w:spacing w:before="240"/>
              <w:rPr>
                <w:rFonts w:ascii="Arial" w:hAnsi="Arial" w:cs="Arial"/>
              </w:rPr>
            </w:pPr>
            <w:r>
              <w:rPr>
                <w:rFonts w:ascii="Arial" w:hAnsi="Arial" w:cs="Arial"/>
              </w:rPr>
              <w:t>K4</w:t>
            </w:r>
          </w:p>
        </w:tc>
        <w:tc>
          <w:tcPr>
            <w:tcW w:w="709" w:type="dxa"/>
            <w:tcBorders>
              <w:bottom w:val="single" w:sz="4" w:space="0" w:color="auto"/>
            </w:tcBorders>
            <w:shd w:val="clear" w:color="auto" w:fill="FFFFFF" w:themeFill="background1"/>
          </w:tcPr>
          <w:p w14:paraId="658E4856" w14:textId="77777777" w:rsidR="00CA7BBE" w:rsidRPr="0015386B" w:rsidRDefault="00CA7BBE" w:rsidP="00E00419">
            <w:pPr>
              <w:spacing w:before="240"/>
              <w:rPr>
                <w:rFonts w:ascii="Arial" w:hAnsi="Arial" w:cs="Arial"/>
              </w:rPr>
            </w:pPr>
            <w:r>
              <w:rPr>
                <w:rFonts w:ascii="Arial" w:hAnsi="Arial" w:cs="Arial"/>
              </w:rPr>
              <w:t>K5</w:t>
            </w:r>
          </w:p>
        </w:tc>
        <w:tc>
          <w:tcPr>
            <w:tcW w:w="709" w:type="dxa"/>
            <w:tcBorders>
              <w:bottom w:val="single" w:sz="4" w:space="0" w:color="auto"/>
            </w:tcBorders>
            <w:shd w:val="clear" w:color="auto" w:fill="FFFFFF" w:themeFill="background1"/>
          </w:tcPr>
          <w:p w14:paraId="1E79F1AC" w14:textId="77777777" w:rsidR="00CA7BBE" w:rsidRPr="0015386B" w:rsidRDefault="00CA7BBE" w:rsidP="00E00419">
            <w:pPr>
              <w:spacing w:before="240"/>
              <w:rPr>
                <w:rFonts w:ascii="Arial" w:hAnsi="Arial" w:cs="Arial"/>
              </w:rPr>
            </w:pPr>
            <w:r>
              <w:rPr>
                <w:rFonts w:ascii="Arial" w:hAnsi="Arial" w:cs="Arial"/>
              </w:rPr>
              <w:t>S6</w:t>
            </w:r>
          </w:p>
        </w:tc>
        <w:tc>
          <w:tcPr>
            <w:tcW w:w="709" w:type="dxa"/>
            <w:tcBorders>
              <w:bottom w:val="single" w:sz="4" w:space="0" w:color="auto"/>
            </w:tcBorders>
            <w:shd w:val="clear" w:color="auto" w:fill="FFFFFF" w:themeFill="background1"/>
          </w:tcPr>
          <w:p w14:paraId="47391293" w14:textId="77777777" w:rsidR="00CA7BBE" w:rsidRPr="0015386B" w:rsidRDefault="00CA7BBE" w:rsidP="00E00419">
            <w:pPr>
              <w:spacing w:before="240"/>
              <w:rPr>
                <w:rFonts w:ascii="Arial" w:hAnsi="Arial" w:cs="Arial"/>
              </w:rPr>
            </w:pPr>
            <w:r>
              <w:rPr>
                <w:rFonts w:ascii="Arial" w:hAnsi="Arial" w:cs="Arial"/>
              </w:rPr>
              <w:t>S7</w:t>
            </w:r>
          </w:p>
        </w:tc>
        <w:tc>
          <w:tcPr>
            <w:tcW w:w="708" w:type="dxa"/>
            <w:tcBorders>
              <w:bottom w:val="single" w:sz="4" w:space="0" w:color="auto"/>
            </w:tcBorders>
            <w:shd w:val="clear" w:color="auto" w:fill="FFFFFF" w:themeFill="background1"/>
          </w:tcPr>
          <w:p w14:paraId="738A68FE" w14:textId="77777777" w:rsidR="00CA7BBE" w:rsidRPr="0015386B" w:rsidRDefault="00CA7BBE" w:rsidP="00E00419">
            <w:pPr>
              <w:spacing w:before="240"/>
              <w:rPr>
                <w:rFonts w:ascii="Arial" w:hAnsi="Arial" w:cs="Arial"/>
              </w:rPr>
            </w:pPr>
            <w:r>
              <w:rPr>
                <w:rFonts w:ascii="Arial" w:hAnsi="Arial" w:cs="Arial"/>
              </w:rPr>
              <w:t>S8</w:t>
            </w:r>
          </w:p>
        </w:tc>
        <w:tc>
          <w:tcPr>
            <w:tcW w:w="584" w:type="dxa"/>
            <w:tcBorders>
              <w:bottom w:val="single" w:sz="4" w:space="0" w:color="auto"/>
            </w:tcBorders>
            <w:shd w:val="clear" w:color="auto" w:fill="FFFFFF" w:themeFill="background1"/>
          </w:tcPr>
          <w:p w14:paraId="1FEABF14" w14:textId="77777777" w:rsidR="00CA7BBE" w:rsidRPr="0015386B" w:rsidRDefault="00CA7BBE" w:rsidP="00E00419">
            <w:pPr>
              <w:spacing w:before="240"/>
              <w:rPr>
                <w:rFonts w:ascii="Arial" w:hAnsi="Arial" w:cs="Arial"/>
              </w:rPr>
            </w:pPr>
            <w:r>
              <w:rPr>
                <w:rFonts w:ascii="Arial" w:hAnsi="Arial" w:cs="Arial"/>
              </w:rPr>
              <w:t>T9</w:t>
            </w:r>
          </w:p>
        </w:tc>
        <w:tc>
          <w:tcPr>
            <w:tcW w:w="660" w:type="dxa"/>
            <w:tcBorders>
              <w:bottom w:val="single" w:sz="4" w:space="0" w:color="auto"/>
            </w:tcBorders>
            <w:shd w:val="clear" w:color="auto" w:fill="FFFFFF" w:themeFill="background1"/>
          </w:tcPr>
          <w:p w14:paraId="0BB11DD6" w14:textId="77777777" w:rsidR="00CA7BBE" w:rsidRPr="0015386B" w:rsidRDefault="00CA7BBE" w:rsidP="00E00419">
            <w:pPr>
              <w:spacing w:before="240"/>
              <w:rPr>
                <w:rFonts w:ascii="Arial" w:hAnsi="Arial" w:cs="Arial"/>
              </w:rPr>
            </w:pPr>
            <w:r>
              <w:rPr>
                <w:rFonts w:ascii="Arial" w:hAnsi="Arial" w:cs="Arial"/>
              </w:rPr>
              <w:t>T10</w:t>
            </w:r>
          </w:p>
        </w:tc>
        <w:tc>
          <w:tcPr>
            <w:tcW w:w="599" w:type="dxa"/>
            <w:tcBorders>
              <w:bottom w:val="single" w:sz="4" w:space="0" w:color="auto"/>
            </w:tcBorders>
            <w:shd w:val="clear" w:color="auto" w:fill="FFFFFF" w:themeFill="background1"/>
          </w:tcPr>
          <w:p w14:paraId="24D25DBB" w14:textId="77777777" w:rsidR="00CA7BBE" w:rsidRPr="0015386B" w:rsidRDefault="00CA7BBE" w:rsidP="00E00419">
            <w:pPr>
              <w:spacing w:before="240"/>
              <w:rPr>
                <w:rFonts w:ascii="Arial" w:hAnsi="Arial" w:cs="Arial"/>
              </w:rPr>
            </w:pPr>
            <w:r>
              <w:rPr>
                <w:rFonts w:ascii="Arial" w:hAnsi="Arial" w:cs="Arial"/>
              </w:rPr>
              <w:t>T11</w:t>
            </w:r>
          </w:p>
        </w:tc>
      </w:tr>
      <w:tr w:rsidR="00CA7BBE" w:rsidRPr="0015386B" w14:paraId="2BD860F2" w14:textId="77777777" w:rsidTr="004B6DFB">
        <w:trPr>
          <w:trHeight w:val="20"/>
        </w:trPr>
        <w:tc>
          <w:tcPr>
            <w:tcW w:w="2997" w:type="dxa"/>
            <w:shd w:val="clear" w:color="auto" w:fill="FFFFFF" w:themeFill="background1"/>
          </w:tcPr>
          <w:p w14:paraId="3F42F58C" w14:textId="6A1CCFEF" w:rsidR="00CA7BBE" w:rsidRPr="006F72C2" w:rsidRDefault="00CA7BBE" w:rsidP="0018552C">
            <w:pPr>
              <w:spacing w:after="0" w:line="240" w:lineRule="auto"/>
              <w:rPr>
                <w:rFonts w:ascii="Arial" w:hAnsi="Arial" w:cs="Arial"/>
              </w:rPr>
            </w:pPr>
            <w:r w:rsidRPr="006F72C2">
              <w:rPr>
                <w:rFonts w:ascii="Arial" w:hAnsi="Arial" w:cs="Arial"/>
              </w:rPr>
              <w:t xml:space="preserve">Radiographic </w:t>
            </w:r>
            <w:r w:rsidR="0018552C">
              <w:rPr>
                <w:rFonts w:ascii="Arial" w:hAnsi="Arial" w:cs="Arial"/>
              </w:rPr>
              <w:t>Methods</w:t>
            </w:r>
            <w:r w:rsidRPr="006F72C2">
              <w:rPr>
                <w:rFonts w:ascii="Arial" w:hAnsi="Arial" w:cs="Arial"/>
              </w:rPr>
              <w:t xml:space="preserve"> M7X00729</w:t>
            </w:r>
          </w:p>
        </w:tc>
        <w:tc>
          <w:tcPr>
            <w:tcW w:w="707" w:type="dxa"/>
            <w:shd w:val="clear" w:color="auto" w:fill="FFFFFF" w:themeFill="background1"/>
          </w:tcPr>
          <w:p w14:paraId="06D2C9F0"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11" w:type="dxa"/>
            <w:shd w:val="clear" w:color="auto" w:fill="FFFFFF" w:themeFill="background1"/>
          </w:tcPr>
          <w:p w14:paraId="5F99BA00"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27818C96"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2FFB1043"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4DABB5E7"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4F6E3768"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52507E7A"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7510E529"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584" w:type="dxa"/>
            <w:shd w:val="clear" w:color="auto" w:fill="FFFFFF" w:themeFill="background1"/>
          </w:tcPr>
          <w:p w14:paraId="243443BE"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660" w:type="dxa"/>
            <w:shd w:val="clear" w:color="auto" w:fill="FFFFFF" w:themeFill="background1"/>
          </w:tcPr>
          <w:p w14:paraId="04178E98"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599" w:type="dxa"/>
            <w:shd w:val="clear" w:color="auto" w:fill="FFFFFF" w:themeFill="background1"/>
          </w:tcPr>
          <w:p w14:paraId="16C60409"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r>
      <w:tr w:rsidR="00CA7BBE" w:rsidRPr="0015386B" w14:paraId="2C1BBA3D" w14:textId="77777777" w:rsidTr="004B6DFB">
        <w:trPr>
          <w:trHeight w:val="20"/>
        </w:trPr>
        <w:tc>
          <w:tcPr>
            <w:tcW w:w="2997" w:type="dxa"/>
            <w:shd w:val="clear" w:color="auto" w:fill="FFFFFF" w:themeFill="background1"/>
          </w:tcPr>
          <w:p w14:paraId="270BDDFD" w14:textId="77777777" w:rsidR="00CA7BBE" w:rsidRPr="006F72C2" w:rsidRDefault="00CA7BBE" w:rsidP="00E00419">
            <w:pPr>
              <w:spacing w:after="0" w:line="240" w:lineRule="auto"/>
              <w:rPr>
                <w:rFonts w:ascii="Arial" w:hAnsi="Arial" w:cs="Arial"/>
              </w:rPr>
            </w:pPr>
            <w:r w:rsidRPr="006F72C2">
              <w:rPr>
                <w:rFonts w:ascii="Arial" w:hAnsi="Arial" w:cs="Arial"/>
              </w:rPr>
              <w:t>Electromagnetic Methods M7X00725</w:t>
            </w:r>
          </w:p>
        </w:tc>
        <w:tc>
          <w:tcPr>
            <w:tcW w:w="707" w:type="dxa"/>
            <w:shd w:val="clear" w:color="auto" w:fill="FFFFFF" w:themeFill="background1"/>
          </w:tcPr>
          <w:p w14:paraId="0D4FE920"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11" w:type="dxa"/>
            <w:shd w:val="clear" w:color="auto" w:fill="FFFFFF" w:themeFill="background1"/>
          </w:tcPr>
          <w:p w14:paraId="4DAF20EA"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528EA09D"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44B482E6"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5C0E7F8E"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334047CC"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440F3573"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16825C8A"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584" w:type="dxa"/>
            <w:shd w:val="clear" w:color="auto" w:fill="FFFFFF" w:themeFill="background1"/>
          </w:tcPr>
          <w:p w14:paraId="2224D2DB"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660" w:type="dxa"/>
            <w:shd w:val="clear" w:color="auto" w:fill="FFFFFF" w:themeFill="background1"/>
          </w:tcPr>
          <w:p w14:paraId="79B9E24A"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599" w:type="dxa"/>
            <w:shd w:val="clear" w:color="auto" w:fill="FFFFFF" w:themeFill="background1"/>
          </w:tcPr>
          <w:p w14:paraId="6B2B1CB4"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r>
      <w:tr w:rsidR="00CA7BBE" w:rsidRPr="0015386B" w14:paraId="02006B7A" w14:textId="77777777" w:rsidTr="004B6DFB">
        <w:trPr>
          <w:trHeight w:val="20"/>
        </w:trPr>
        <w:tc>
          <w:tcPr>
            <w:tcW w:w="2997" w:type="dxa"/>
            <w:shd w:val="clear" w:color="auto" w:fill="FFFFFF" w:themeFill="background1"/>
            <w:vAlign w:val="bottom"/>
          </w:tcPr>
          <w:p w14:paraId="1088CB19" w14:textId="0D956784" w:rsidR="00CA7BBE" w:rsidRPr="006F72C2" w:rsidRDefault="00CA7BBE" w:rsidP="00085E57">
            <w:pPr>
              <w:spacing w:after="0" w:line="240" w:lineRule="auto"/>
              <w:rPr>
                <w:rFonts w:ascii="Arial" w:hAnsi="Arial" w:cs="Arial"/>
              </w:rPr>
            </w:pPr>
            <w:r w:rsidRPr="006F72C2">
              <w:rPr>
                <w:rFonts w:ascii="Arial" w:hAnsi="Arial" w:cs="Arial"/>
              </w:rPr>
              <w:t>Concept Engine Design and Prototype Manufacture</w:t>
            </w:r>
            <w:r w:rsidR="00085E57" w:rsidRPr="006F72C2">
              <w:rPr>
                <w:rFonts w:ascii="Arial" w:hAnsi="Arial" w:cs="Arial"/>
              </w:rPr>
              <w:t xml:space="preserve"> </w:t>
            </w:r>
            <w:r w:rsidRPr="006F72C2">
              <w:rPr>
                <w:rFonts w:ascii="Arial" w:hAnsi="Arial" w:cs="Arial"/>
                <w:lang w:val="en-GB"/>
              </w:rPr>
              <w:t>M7X01212</w:t>
            </w:r>
          </w:p>
        </w:tc>
        <w:tc>
          <w:tcPr>
            <w:tcW w:w="707" w:type="dxa"/>
            <w:shd w:val="clear" w:color="auto" w:fill="FFFFFF" w:themeFill="background1"/>
          </w:tcPr>
          <w:p w14:paraId="6AE434DA"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11" w:type="dxa"/>
            <w:shd w:val="clear" w:color="auto" w:fill="FFFFFF" w:themeFill="background1"/>
          </w:tcPr>
          <w:p w14:paraId="4FCC86EE"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74613C7D"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515A740E"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1623259D"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5D66BA6C"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490A9887"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368A3DF9"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584" w:type="dxa"/>
            <w:shd w:val="clear" w:color="auto" w:fill="FFFFFF" w:themeFill="background1"/>
          </w:tcPr>
          <w:p w14:paraId="70784582" w14:textId="77777777" w:rsidR="00CA7BBE" w:rsidRPr="00EE61DB" w:rsidRDefault="00CA7BBE" w:rsidP="00E00419">
            <w:pPr>
              <w:spacing w:after="0" w:line="240" w:lineRule="auto"/>
              <w:rPr>
                <w:rFonts w:ascii="Arial" w:hAnsi="Arial" w:cs="Arial"/>
                <w:b/>
                <w:sz w:val="28"/>
                <w:szCs w:val="28"/>
              </w:rPr>
            </w:pPr>
            <w:r w:rsidRPr="0015386B">
              <w:rPr>
                <w:rFonts w:ascii="Arial" w:hAnsi="Arial" w:cs="Arial"/>
              </w:rPr>
              <w:sym w:font="Wingdings" w:char="F0FC"/>
            </w:r>
          </w:p>
        </w:tc>
        <w:tc>
          <w:tcPr>
            <w:tcW w:w="660" w:type="dxa"/>
            <w:shd w:val="clear" w:color="auto" w:fill="FFFFFF" w:themeFill="background1"/>
          </w:tcPr>
          <w:p w14:paraId="510F7414"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599" w:type="dxa"/>
            <w:shd w:val="clear" w:color="auto" w:fill="FFFFFF" w:themeFill="background1"/>
          </w:tcPr>
          <w:p w14:paraId="58E4F3D0"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r>
      <w:tr w:rsidR="00CA7BBE" w:rsidRPr="0015386B" w14:paraId="26519DC5" w14:textId="77777777" w:rsidTr="004B6DFB">
        <w:trPr>
          <w:trHeight w:val="20"/>
        </w:trPr>
        <w:tc>
          <w:tcPr>
            <w:tcW w:w="2997" w:type="dxa"/>
            <w:shd w:val="clear" w:color="auto" w:fill="FFFFFF" w:themeFill="background1"/>
          </w:tcPr>
          <w:p w14:paraId="46F89F27" w14:textId="5AB190CC" w:rsidR="00CA7BBE" w:rsidRPr="006F72C2" w:rsidRDefault="00CA7BBE" w:rsidP="00085E57">
            <w:pPr>
              <w:spacing w:after="0" w:line="240" w:lineRule="auto"/>
              <w:rPr>
                <w:rFonts w:ascii="Arial" w:hAnsi="Arial" w:cs="Arial"/>
              </w:rPr>
            </w:pPr>
            <w:r w:rsidRPr="006F72C2">
              <w:rPr>
                <w:rFonts w:ascii="Arial" w:hAnsi="Arial" w:cs="Arial"/>
              </w:rPr>
              <w:t>Engine Performance and Emissions</w:t>
            </w:r>
            <w:r w:rsidR="00085E57" w:rsidRPr="006F72C2">
              <w:rPr>
                <w:rFonts w:ascii="Arial" w:hAnsi="Arial" w:cs="Arial"/>
              </w:rPr>
              <w:t xml:space="preserve"> </w:t>
            </w:r>
            <w:r w:rsidRPr="006F72C2">
              <w:rPr>
                <w:rFonts w:ascii="Arial" w:hAnsi="Arial" w:cs="Arial"/>
                <w:lang w:val="en-GB"/>
              </w:rPr>
              <w:t xml:space="preserve"> M7X01215</w:t>
            </w:r>
          </w:p>
        </w:tc>
        <w:tc>
          <w:tcPr>
            <w:tcW w:w="707" w:type="dxa"/>
            <w:shd w:val="clear" w:color="auto" w:fill="FFFFFF" w:themeFill="background1"/>
          </w:tcPr>
          <w:p w14:paraId="4AFE6CEA"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11" w:type="dxa"/>
            <w:shd w:val="clear" w:color="auto" w:fill="FFFFFF" w:themeFill="background1"/>
          </w:tcPr>
          <w:p w14:paraId="1DA52D5E"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64CA3940"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3D033EBE"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408AC77B"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271385F6"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330704C3"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2F4E70E0"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584" w:type="dxa"/>
            <w:shd w:val="clear" w:color="auto" w:fill="FFFFFF" w:themeFill="background1"/>
          </w:tcPr>
          <w:p w14:paraId="6F4D1884"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660" w:type="dxa"/>
            <w:shd w:val="clear" w:color="auto" w:fill="FFFFFF" w:themeFill="background1"/>
          </w:tcPr>
          <w:p w14:paraId="7BB2634E"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599" w:type="dxa"/>
            <w:shd w:val="clear" w:color="auto" w:fill="FFFFFF" w:themeFill="background1"/>
          </w:tcPr>
          <w:p w14:paraId="0598A226"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r>
      <w:tr w:rsidR="00085E57" w:rsidRPr="0015386B" w14:paraId="414B8CA4" w14:textId="77777777" w:rsidTr="004B6DFB">
        <w:trPr>
          <w:trHeight w:val="20"/>
        </w:trPr>
        <w:tc>
          <w:tcPr>
            <w:tcW w:w="2997" w:type="dxa"/>
          </w:tcPr>
          <w:p w14:paraId="111170EB" w14:textId="6F270649" w:rsidR="00085E57" w:rsidRPr="006F72C2" w:rsidRDefault="00085E57" w:rsidP="00085E57">
            <w:pPr>
              <w:pStyle w:val="ListParagraph"/>
              <w:suppressAutoHyphens/>
              <w:spacing w:after="0" w:line="240" w:lineRule="auto"/>
              <w:ind w:left="0"/>
              <w:rPr>
                <w:rFonts w:ascii="Arial" w:hAnsi="Arial" w:cs="Arial"/>
              </w:rPr>
            </w:pPr>
            <w:r w:rsidRPr="006F72C2">
              <w:rPr>
                <w:rFonts w:ascii="Arial" w:eastAsia="Times New Roman" w:hAnsi="Arial" w:cs="Arial"/>
                <w:lang w:val="en-GB"/>
              </w:rPr>
              <w:t>Environmental Monitoring &amp; Technology M7X01641</w:t>
            </w:r>
          </w:p>
        </w:tc>
        <w:tc>
          <w:tcPr>
            <w:tcW w:w="707" w:type="dxa"/>
            <w:shd w:val="clear" w:color="auto" w:fill="FFFFFF" w:themeFill="background1"/>
          </w:tcPr>
          <w:p w14:paraId="652590A8" w14:textId="56E346EE"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11" w:type="dxa"/>
            <w:shd w:val="clear" w:color="auto" w:fill="FFFFFF" w:themeFill="background1"/>
          </w:tcPr>
          <w:p w14:paraId="6D2B5A17" w14:textId="6824EC01"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332C1520" w14:textId="6B7ED081"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3D332E56" w14:textId="7B11E583"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6F857E8B" w14:textId="789ECE25"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6F548A83" w14:textId="7F574F82"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1952B2B6" w14:textId="539227FC"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149EB1FB" w14:textId="2914CED5"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584" w:type="dxa"/>
            <w:shd w:val="clear" w:color="auto" w:fill="FFFFFF" w:themeFill="background1"/>
          </w:tcPr>
          <w:p w14:paraId="271EB710" w14:textId="1E4F8484"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660" w:type="dxa"/>
            <w:shd w:val="clear" w:color="auto" w:fill="FFFFFF" w:themeFill="background1"/>
          </w:tcPr>
          <w:p w14:paraId="6061A239" w14:textId="6B9B8C33"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599" w:type="dxa"/>
            <w:shd w:val="clear" w:color="auto" w:fill="FFFFFF" w:themeFill="background1"/>
          </w:tcPr>
          <w:p w14:paraId="1C995481" w14:textId="495E6EF9"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r>
      <w:tr w:rsidR="00085E57" w:rsidRPr="0015386B" w14:paraId="548B6E46" w14:textId="77777777" w:rsidTr="004B6DFB">
        <w:trPr>
          <w:trHeight w:val="20"/>
        </w:trPr>
        <w:tc>
          <w:tcPr>
            <w:tcW w:w="2997" w:type="dxa"/>
          </w:tcPr>
          <w:p w14:paraId="77C3B0BA" w14:textId="27CBA9F4" w:rsidR="00085E57" w:rsidRPr="006F72C2" w:rsidRDefault="00085E57" w:rsidP="00085E57">
            <w:pPr>
              <w:pStyle w:val="ListParagraph"/>
              <w:suppressAutoHyphens/>
              <w:spacing w:after="0" w:line="240" w:lineRule="auto"/>
              <w:ind w:left="0"/>
              <w:rPr>
                <w:rFonts w:ascii="Arial" w:hAnsi="Arial" w:cs="Arial"/>
              </w:rPr>
            </w:pPr>
            <w:r w:rsidRPr="006F72C2">
              <w:rPr>
                <w:rFonts w:ascii="Arial" w:eastAsia="Times New Roman" w:hAnsi="Arial" w:cs="Arial"/>
                <w:lang w:val="en-GB"/>
              </w:rPr>
              <w:t>Water Treatment Technology M7X01639</w:t>
            </w:r>
          </w:p>
        </w:tc>
        <w:tc>
          <w:tcPr>
            <w:tcW w:w="707" w:type="dxa"/>
            <w:shd w:val="clear" w:color="auto" w:fill="FFFFFF" w:themeFill="background1"/>
          </w:tcPr>
          <w:p w14:paraId="295FC9EE" w14:textId="46D41668"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11" w:type="dxa"/>
            <w:shd w:val="clear" w:color="auto" w:fill="FFFFFF" w:themeFill="background1"/>
          </w:tcPr>
          <w:p w14:paraId="5AD27AC3" w14:textId="516C665A"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57BC79BC" w14:textId="469F6AFA"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7496F48A" w14:textId="6CD7E251"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5E304AC4" w14:textId="3112340A"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7DB12C1F" w14:textId="22632BCA"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10F6A92F" w14:textId="5193BB26"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61C536BB" w14:textId="2B7F87AF"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584" w:type="dxa"/>
            <w:shd w:val="clear" w:color="auto" w:fill="FFFFFF" w:themeFill="background1"/>
          </w:tcPr>
          <w:p w14:paraId="65D188C9" w14:textId="5685071C"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660" w:type="dxa"/>
            <w:shd w:val="clear" w:color="auto" w:fill="FFFFFF" w:themeFill="background1"/>
          </w:tcPr>
          <w:p w14:paraId="32797397" w14:textId="486EA266"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599" w:type="dxa"/>
            <w:shd w:val="clear" w:color="auto" w:fill="FFFFFF" w:themeFill="background1"/>
          </w:tcPr>
          <w:p w14:paraId="78544942" w14:textId="57590C1A"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r>
      <w:tr w:rsidR="00085E57" w:rsidRPr="0015386B" w14:paraId="54E41FD7" w14:textId="77777777" w:rsidTr="004B6DFB">
        <w:trPr>
          <w:trHeight w:val="20"/>
        </w:trPr>
        <w:tc>
          <w:tcPr>
            <w:tcW w:w="2997" w:type="dxa"/>
          </w:tcPr>
          <w:p w14:paraId="74337DC9" w14:textId="245194BA" w:rsidR="00085E57" w:rsidRPr="006F72C2" w:rsidRDefault="00085E57" w:rsidP="00085E57">
            <w:pPr>
              <w:pStyle w:val="ListParagraph"/>
              <w:suppressAutoHyphens/>
              <w:spacing w:after="0" w:line="240" w:lineRule="auto"/>
              <w:ind w:left="0"/>
              <w:rPr>
                <w:rFonts w:ascii="Arial" w:hAnsi="Arial" w:cs="Arial"/>
              </w:rPr>
            </w:pPr>
            <w:r w:rsidRPr="006F72C2">
              <w:rPr>
                <w:rFonts w:ascii="Arial" w:eastAsia="Times New Roman" w:hAnsi="Arial" w:cs="Arial"/>
                <w:lang w:val="en-GB"/>
              </w:rPr>
              <w:t>Micro Power Generation M7X01638</w:t>
            </w:r>
          </w:p>
        </w:tc>
        <w:tc>
          <w:tcPr>
            <w:tcW w:w="707" w:type="dxa"/>
            <w:shd w:val="clear" w:color="auto" w:fill="FFFFFF" w:themeFill="background1"/>
          </w:tcPr>
          <w:p w14:paraId="766D7BC8" w14:textId="0E32349D"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11" w:type="dxa"/>
            <w:shd w:val="clear" w:color="auto" w:fill="FFFFFF" w:themeFill="background1"/>
          </w:tcPr>
          <w:p w14:paraId="613299EC" w14:textId="3719257B"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6D47CCB9" w14:textId="5ABFAD3C"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7685B4D0" w14:textId="0665B091"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02768714" w14:textId="06334F05"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1828B2F4" w14:textId="796B29F6"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6C660651" w14:textId="1F35B695"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210D53CE" w14:textId="6AAA417A"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584" w:type="dxa"/>
            <w:shd w:val="clear" w:color="auto" w:fill="FFFFFF" w:themeFill="background1"/>
          </w:tcPr>
          <w:p w14:paraId="1754BB6A" w14:textId="209ECCE0"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660" w:type="dxa"/>
            <w:shd w:val="clear" w:color="auto" w:fill="FFFFFF" w:themeFill="background1"/>
          </w:tcPr>
          <w:p w14:paraId="28A6801D" w14:textId="072661E7"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599" w:type="dxa"/>
            <w:shd w:val="clear" w:color="auto" w:fill="FFFFFF" w:themeFill="background1"/>
          </w:tcPr>
          <w:p w14:paraId="168DB1A1" w14:textId="66869B0E"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r>
      <w:tr w:rsidR="00085E57" w:rsidRPr="0015386B" w14:paraId="5A1787A2" w14:textId="77777777" w:rsidTr="004B6DFB">
        <w:trPr>
          <w:trHeight w:val="20"/>
        </w:trPr>
        <w:tc>
          <w:tcPr>
            <w:tcW w:w="2997" w:type="dxa"/>
          </w:tcPr>
          <w:p w14:paraId="2F56B43B" w14:textId="6C7CE5FA" w:rsidR="00085E57" w:rsidRPr="006F72C2" w:rsidRDefault="00085E57" w:rsidP="00085E57">
            <w:pPr>
              <w:pStyle w:val="ListParagraph"/>
              <w:suppressAutoHyphens/>
              <w:spacing w:after="0" w:line="240" w:lineRule="auto"/>
              <w:ind w:left="0"/>
              <w:rPr>
                <w:rFonts w:ascii="Arial" w:hAnsi="Arial" w:cs="Arial"/>
              </w:rPr>
            </w:pPr>
            <w:r w:rsidRPr="006F72C2">
              <w:rPr>
                <w:rFonts w:ascii="Arial" w:eastAsia="Times New Roman" w:hAnsi="Arial" w:cs="Arial"/>
                <w:lang w:val="en-GB"/>
              </w:rPr>
              <w:t>Instrumentation &amp; Control M7X01643</w:t>
            </w:r>
          </w:p>
        </w:tc>
        <w:tc>
          <w:tcPr>
            <w:tcW w:w="707" w:type="dxa"/>
            <w:shd w:val="clear" w:color="auto" w:fill="FFFFFF" w:themeFill="background1"/>
          </w:tcPr>
          <w:p w14:paraId="2C4D0337" w14:textId="54F75482"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11" w:type="dxa"/>
            <w:shd w:val="clear" w:color="auto" w:fill="FFFFFF" w:themeFill="background1"/>
          </w:tcPr>
          <w:p w14:paraId="21812F45" w14:textId="2F71D2B3"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73FF3F2F" w14:textId="3CACDDD7"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2227D51A" w14:textId="4EC75F84"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6D2716FE" w14:textId="51A81FB2"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0FA9F23B" w14:textId="39D4DA36"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05BE80E7" w14:textId="35C42EB2"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7863CB9F" w14:textId="42403DC7"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584" w:type="dxa"/>
            <w:shd w:val="clear" w:color="auto" w:fill="FFFFFF" w:themeFill="background1"/>
          </w:tcPr>
          <w:p w14:paraId="27878B53" w14:textId="358ED056"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660" w:type="dxa"/>
            <w:shd w:val="clear" w:color="auto" w:fill="FFFFFF" w:themeFill="background1"/>
          </w:tcPr>
          <w:p w14:paraId="15F8ACAC" w14:textId="42DB534D"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c>
          <w:tcPr>
            <w:tcW w:w="599" w:type="dxa"/>
            <w:shd w:val="clear" w:color="auto" w:fill="FFFFFF" w:themeFill="background1"/>
          </w:tcPr>
          <w:p w14:paraId="0004FAD6" w14:textId="73178590" w:rsidR="00085E57" w:rsidRPr="0015386B" w:rsidRDefault="00085E57" w:rsidP="00085E57">
            <w:pPr>
              <w:spacing w:after="0" w:line="240" w:lineRule="auto"/>
              <w:rPr>
                <w:rFonts w:ascii="Arial" w:hAnsi="Arial" w:cs="Arial"/>
              </w:rPr>
            </w:pPr>
            <w:r w:rsidRPr="0015386B">
              <w:rPr>
                <w:rFonts w:ascii="Arial" w:hAnsi="Arial" w:cs="Arial"/>
              </w:rPr>
              <w:sym w:font="Wingdings" w:char="F0FC"/>
            </w:r>
          </w:p>
        </w:tc>
      </w:tr>
      <w:tr w:rsidR="0027099E" w:rsidRPr="0015386B" w14:paraId="4AEF078D" w14:textId="77777777" w:rsidTr="004B6DFB">
        <w:trPr>
          <w:trHeight w:val="20"/>
        </w:trPr>
        <w:tc>
          <w:tcPr>
            <w:tcW w:w="2997" w:type="dxa"/>
          </w:tcPr>
          <w:p w14:paraId="6DED05F0" w14:textId="41E54F3F" w:rsidR="0027099E" w:rsidRPr="006F72C2" w:rsidRDefault="0027099E" w:rsidP="000761AE">
            <w:pPr>
              <w:pStyle w:val="ListParagraph"/>
              <w:suppressAutoHyphens/>
              <w:spacing w:after="0" w:line="240" w:lineRule="auto"/>
              <w:ind w:left="0"/>
              <w:rPr>
                <w:rFonts w:ascii="Arial" w:eastAsia="Times New Roman" w:hAnsi="Arial" w:cs="Arial"/>
                <w:lang w:val="en-GB"/>
              </w:rPr>
            </w:pPr>
            <w:r w:rsidRPr="006F72C2">
              <w:rPr>
                <w:rFonts w:ascii="Arial" w:eastAsia="Times New Roman" w:hAnsi="Arial" w:cs="Arial"/>
                <w:lang w:val="en-GB"/>
              </w:rPr>
              <w:t>Advanced Composite Analysis</w:t>
            </w:r>
            <w:r w:rsidR="000761AE" w:rsidRPr="006F72C2">
              <w:rPr>
                <w:rFonts w:ascii="Arial" w:eastAsia="Times New Roman" w:hAnsi="Arial" w:cs="Arial"/>
                <w:lang w:val="en-GB"/>
              </w:rPr>
              <w:t xml:space="preserve"> M7X01209</w:t>
            </w:r>
          </w:p>
        </w:tc>
        <w:tc>
          <w:tcPr>
            <w:tcW w:w="707" w:type="dxa"/>
            <w:shd w:val="clear" w:color="auto" w:fill="FFFFFF" w:themeFill="background1"/>
          </w:tcPr>
          <w:p w14:paraId="3909BD87" w14:textId="384F6CF6" w:rsidR="0027099E" w:rsidRPr="0015386B" w:rsidRDefault="0027099E" w:rsidP="0027099E">
            <w:pPr>
              <w:spacing w:after="0" w:line="240" w:lineRule="auto"/>
              <w:rPr>
                <w:rFonts w:ascii="Arial" w:hAnsi="Arial" w:cs="Arial"/>
              </w:rPr>
            </w:pPr>
            <w:r w:rsidRPr="0015386B">
              <w:rPr>
                <w:rFonts w:ascii="Arial" w:hAnsi="Arial" w:cs="Arial"/>
              </w:rPr>
              <w:sym w:font="Wingdings" w:char="F0FC"/>
            </w:r>
          </w:p>
        </w:tc>
        <w:tc>
          <w:tcPr>
            <w:tcW w:w="711" w:type="dxa"/>
            <w:shd w:val="clear" w:color="auto" w:fill="FFFFFF" w:themeFill="background1"/>
          </w:tcPr>
          <w:p w14:paraId="45B8A8E7" w14:textId="5A13F7A0" w:rsidR="0027099E" w:rsidRPr="0015386B" w:rsidRDefault="0027099E" w:rsidP="0027099E">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58347CFC" w14:textId="4B0FA24C" w:rsidR="0027099E" w:rsidRPr="0015386B" w:rsidRDefault="0027099E" w:rsidP="0027099E">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70ABABEE" w14:textId="31D20A0A" w:rsidR="0027099E" w:rsidRPr="0015386B" w:rsidRDefault="0027099E" w:rsidP="0027099E">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04EFC83E" w14:textId="61D7DF99" w:rsidR="0027099E" w:rsidRPr="0015386B" w:rsidRDefault="0027099E" w:rsidP="0027099E">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7DE1B2E2" w14:textId="31A9D2BD" w:rsidR="0027099E" w:rsidRPr="0015386B" w:rsidRDefault="0027099E" w:rsidP="0027099E">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5698896D" w14:textId="5B06748D" w:rsidR="0027099E" w:rsidRPr="0015386B" w:rsidRDefault="0027099E" w:rsidP="0027099E">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34DD0838" w14:textId="21B22189" w:rsidR="0027099E" w:rsidRPr="0015386B" w:rsidRDefault="0027099E" w:rsidP="0027099E">
            <w:pPr>
              <w:spacing w:after="0" w:line="240" w:lineRule="auto"/>
              <w:rPr>
                <w:rFonts w:ascii="Arial" w:hAnsi="Arial" w:cs="Arial"/>
              </w:rPr>
            </w:pPr>
            <w:r w:rsidRPr="0015386B">
              <w:rPr>
                <w:rFonts w:ascii="Arial" w:hAnsi="Arial" w:cs="Arial"/>
              </w:rPr>
              <w:sym w:font="Wingdings" w:char="F0FC"/>
            </w:r>
          </w:p>
        </w:tc>
        <w:tc>
          <w:tcPr>
            <w:tcW w:w="584" w:type="dxa"/>
            <w:shd w:val="clear" w:color="auto" w:fill="FFFFFF" w:themeFill="background1"/>
          </w:tcPr>
          <w:p w14:paraId="1E911C38" w14:textId="49BD5637" w:rsidR="0027099E" w:rsidRPr="0015386B" w:rsidRDefault="0027099E" w:rsidP="0027099E">
            <w:pPr>
              <w:spacing w:after="0" w:line="240" w:lineRule="auto"/>
              <w:rPr>
                <w:rFonts w:ascii="Arial" w:hAnsi="Arial" w:cs="Arial"/>
              </w:rPr>
            </w:pPr>
            <w:r w:rsidRPr="0015386B">
              <w:rPr>
                <w:rFonts w:ascii="Arial" w:hAnsi="Arial" w:cs="Arial"/>
              </w:rPr>
              <w:sym w:font="Wingdings" w:char="F0FC"/>
            </w:r>
          </w:p>
        </w:tc>
        <w:tc>
          <w:tcPr>
            <w:tcW w:w="660" w:type="dxa"/>
            <w:shd w:val="clear" w:color="auto" w:fill="FFFFFF" w:themeFill="background1"/>
          </w:tcPr>
          <w:p w14:paraId="3FF45BF2" w14:textId="7FA166D3" w:rsidR="0027099E" w:rsidRPr="0015386B" w:rsidRDefault="0027099E" w:rsidP="0027099E">
            <w:pPr>
              <w:spacing w:after="0" w:line="240" w:lineRule="auto"/>
              <w:rPr>
                <w:rFonts w:ascii="Arial" w:hAnsi="Arial" w:cs="Arial"/>
              </w:rPr>
            </w:pPr>
            <w:r w:rsidRPr="0015386B">
              <w:rPr>
                <w:rFonts w:ascii="Arial" w:hAnsi="Arial" w:cs="Arial"/>
              </w:rPr>
              <w:sym w:font="Wingdings" w:char="F0FC"/>
            </w:r>
          </w:p>
        </w:tc>
        <w:tc>
          <w:tcPr>
            <w:tcW w:w="599" w:type="dxa"/>
            <w:shd w:val="clear" w:color="auto" w:fill="FFFFFF" w:themeFill="background1"/>
          </w:tcPr>
          <w:p w14:paraId="1C783752" w14:textId="6DF2AD9A" w:rsidR="0027099E" w:rsidRPr="0015386B" w:rsidRDefault="0027099E" w:rsidP="0027099E">
            <w:pPr>
              <w:spacing w:after="0" w:line="240" w:lineRule="auto"/>
              <w:rPr>
                <w:rFonts w:ascii="Arial" w:hAnsi="Arial" w:cs="Arial"/>
              </w:rPr>
            </w:pPr>
            <w:r w:rsidRPr="0015386B">
              <w:rPr>
                <w:rFonts w:ascii="Arial" w:hAnsi="Arial" w:cs="Arial"/>
              </w:rPr>
              <w:sym w:font="Wingdings" w:char="F0FC"/>
            </w:r>
          </w:p>
        </w:tc>
      </w:tr>
      <w:tr w:rsidR="00CA7BBE" w:rsidRPr="0015386B" w14:paraId="5CA94D9A" w14:textId="77777777" w:rsidTr="004B6DFB">
        <w:trPr>
          <w:trHeight w:val="20"/>
        </w:trPr>
        <w:tc>
          <w:tcPr>
            <w:tcW w:w="2997" w:type="dxa"/>
            <w:shd w:val="clear" w:color="auto" w:fill="FFFFFF" w:themeFill="background1"/>
          </w:tcPr>
          <w:p w14:paraId="0EFF9018" w14:textId="58F36E62" w:rsidR="00CA7BBE" w:rsidRPr="006F72C2" w:rsidRDefault="009C4AE6" w:rsidP="00E00419">
            <w:pPr>
              <w:spacing w:after="0" w:line="240" w:lineRule="auto"/>
              <w:rPr>
                <w:rFonts w:ascii="Arial" w:hAnsi="Arial" w:cs="Arial"/>
              </w:rPr>
            </w:pPr>
            <w:r>
              <w:rPr>
                <w:rFonts w:ascii="Arial" w:hAnsi="Arial" w:cs="Arial"/>
              </w:rPr>
              <w:t>Research Techniques ACFA7000</w:t>
            </w:r>
          </w:p>
        </w:tc>
        <w:tc>
          <w:tcPr>
            <w:tcW w:w="707" w:type="dxa"/>
            <w:shd w:val="clear" w:color="auto" w:fill="FFFFFF" w:themeFill="background1"/>
          </w:tcPr>
          <w:p w14:paraId="7D47A735"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11" w:type="dxa"/>
            <w:shd w:val="clear" w:color="auto" w:fill="FFFFFF" w:themeFill="background1"/>
          </w:tcPr>
          <w:p w14:paraId="40E688D3"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671BE822"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34A54641"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438506A7"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615D02BE"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483F1734"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3769FA1C"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584" w:type="dxa"/>
            <w:shd w:val="clear" w:color="auto" w:fill="FFFFFF" w:themeFill="background1"/>
          </w:tcPr>
          <w:p w14:paraId="77ACE44D"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660" w:type="dxa"/>
            <w:shd w:val="clear" w:color="auto" w:fill="FFFFFF" w:themeFill="background1"/>
          </w:tcPr>
          <w:p w14:paraId="3EBF5FE6"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599" w:type="dxa"/>
            <w:shd w:val="clear" w:color="auto" w:fill="FFFFFF" w:themeFill="background1"/>
          </w:tcPr>
          <w:p w14:paraId="4ECED332"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r>
      <w:tr w:rsidR="00CA7BBE" w:rsidRPr="0015386B" w14:paraId="00B6E03B" w14:textId="77777777" w:rsidTr="004B6DFB">
        <w:trPr>
          <w:trHeight w:val="20"/>
        </w:trPr>
        <w:tc>
          <w:tcPr>
            <w:tcW w:w="2997" w:type="dxa"/>
            <w:shd w:val="clear" w:color="auto" w:fill="FFFFFF" w:themeFill="background1"/>
            <w:vAlign w:val="bottom"/>
          </w:tcPr>
          <w:p w14:paraId="6612FD30" w14:textId="74F8033A" w:rsidR="00CA7BBE" w:rsidRPr="006F72C2" w:rsidRDefault="00CA7BBE" w:rsidP="00E00419">
            <w:pPr>
              <w:spacing w:after="0" w:line="240" w:lineRule="auto"/>
              <w:rPr>
                <w:rFonts w:ascii="Arial" w:hAnsi="Arial" w:cs="Arial"/>
              </w:rPr>
            </w:pPr>
            <w:r w:rsidRPr="006F72C2">
              <w:rPr>
                <w:rFonts w:ascii="Arial" w:hAnsi="Arial" w:cs="Arial"/>
                <w:bCs/>
                <w:lang w:val="en-GB"/>
              </w:rPr>
              <w:t>Research Project/Dissertation</w:t>
            </w:r>
            <w:r w:rsidRPr="006F72C2">
              <w:rPr>
                <w:rFonts w:ascii="Arial" w:hAnsi="Arial" w:cs="Arial"/>
              </w:rPr>
              <w:t xml:space="preserve"> </w:t>
            </w:r>
            <w:r w:rsidR="009C4AE6">
              <w:rPr>
                <w:rFonts w:ascii="Arial" w:hAnsi="Arial" w:cs="Arial"/>
              </w:rPr>
              <w:t>ACFA7001</w:t>
            </w:r>
          </w:p>
        </w:tc>
        <w:tc>
          <w:tcPr>
            <w:tcW w:w="707" w:type="dxa"/>
            <w:shd w:val="clear" w:color="auto" w:fill="FFFFFF" w:themeFill="background1"/>
          </w:tcPr>
          <w:p w14:paraId="0187F807"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11" w:type="dxa"/>
            <w:shd w:val="clear" w:color="auto" w:fill="FFFFFF" w:themeFill="background1"/>
          </w:tcPr>
          <w:p w14:paraId="5842D2FF"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16A57228"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64192E96"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351D2A54"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3AED9954"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9" w:type="dxa"/>
            <w:shd w:val="clear" w:color="auto" w:fill="FFFFFF" w:themeFill="background1"/>
          </w:tcPr>
          <w:p w14:paraId="482009ED"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708" w:type="dxa"/>
            <w:shd w:val="clear" w:color="auto" w:fill="FFFFFF" w:themeFill="background1"/>
          </w:tcPr>
          <w:p w14:paraId="10299DD8"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584" w:type="dxa"/>
            <w:shd w:val="clear" w:color="auto" w:fill="FFFFFF" w:themeFill="background1"/>
          </w:tcPr>
          <w:p w14:paraId="27992BA8"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660" w:type="dxa"/>
            <w:shd w:val="clear" w:color="auto" w:fill="FFFFFF" w:themeFill="background1"/>
          </w:tcPr>
          <w:p w14:paraId="3A2C8ABF"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c>
          <w:tcPr>
            <w:tcW w:w="599" w:type="dxa"/>
            <w:shd w:val="clear" w:color="auto" w:fill="FFFFFF" w:themeFill="background1"/>
          </w:tcPr>
          <w:p w14:paraId="59D39C80" w14:textId="77777777" w:rsidR="00CA7BBE" w:rsidRPr="0015386B" w:rsidRDefault="00CA7BBE" w:rsidP="00E00419">
            <w:pPr>
              <w:spacing w:after="0" w:line="240" w:lineRule="auto"/>
              <w:rPr>
                <w:rFonts w:ascii="Arial" w:hAnsi="Arial" w:cs="Arial"/>
              </w:rPr>
            </w:pPr>
            <w:r w:rsidRPr="0015386B">
              <w:rPr>
                <w:rFonts w:ascii="Arial" w:hAnsi="Arial" w:cs="Arial"/>
              </w:rPr>
              <w:sym w:font="Wingdings" w:char="F0FC"/>
            </w:r>
          </w:p>
        </w:tc>
      </w:tr>
    </w:tbl>
    <w:p w14:paraId="2A2494FF" w14:textId="3AC58B99" w:rsidR="00085E57" w:rsidRDefault="00766B86" w:rsidP="00085E57">
      <w:pPr>
        <w:spacing w:after="160" w:line="259" w:lineRule="auto"/>
        <w:rPr>
          <w:rFonts w:eastAsia="Times New Roman" w:cs="Arial"/>
          <w:b/>
          <w:color w:val="000000"/>
          <w:szCs w:val="20"/>
        </w:rPr>
      </w:pPr>
      <w:r>
        <w:rPr>
          <w:rFonts w:eastAsia="Times New Roman" w:cs="Arial"/>
          <w:b/>
          <w:color w:val="000000"/>
          <w:szCs w:val="20"/>
        </w:rPr>
        <w:br w:type="page"/>
      </w:r>
    </w:p>
    <w:p w14:paraId="5400D0BC" w14:textId="77777777" w:rsidR="00766B86" w:rsidRDefault="00766B86" w:rsidP="00766B86">
      <w:pPr>
        <w:spacing w:after="160" w:line="259" w:lineRule="auto"/>
        <w:rPr>
          <w:rFonts w:eastAsia="Times New Roman" w:cs="Arial"/>
          <w:b/>
          <w:color w:val="000000"/>
          <w:szCs w:val="20"/>
        </w:rPr>
        <w:sectPr w:rsidR="00766B86" w:rsidSect="00BA76F9">
          <w:pgSz w:w="16838" w:h="11906" w:orient="landscape"/>
          <w:pgMar w:top="1440" w:right="1440" w:bottom="1440" w:left="1440" w:header="708" w:footer="708" w:gutter="0"/>
          <w:cols w:space="708"/>
          <w:docGrid w:linePitch="360"/>
        </w:sectPr>
      </w:pPr>
    </w:p>
    <w:tbl>
      <w:tblPr>
        <w:tblStyle w:val="TableGrid"/>
        <w:tblpPr w:leftFromText="180" w:rightFromText="180" w:vertAnchor="page" w:horzAnchor="margin" w:tblpXSpec="center" w:tblpY="2019"/>
        <w:tblW w:w="9894" w:type="dxa"/>
        <w:tblLayout w:type="fixed"/>
        <w:tblLook w:val="04A0" w:firstRow="1" w:lastRow="0" w:firstColumn="1" w:lastColumn="0" w:noHBand="0" w:noVBand="1"/>
      </w:tblPr>
      <w:tblGrid>
        <w:gridCol w:w="3660"/>
        <w:gridCol w:w="564"/>
        <w:gridCol w:w="567"/>
        <w:gridCol w:w="567"/>
        <w:gridCol w:w="567"/>
        <w:gridCol w:w="567"/>
        <w:gridCol w:w="567"/>
        <w:gridCol w:w="567"/>
        <w:gridCol w:w="567"/>
        <w:gridCol w:w="567"/>
        <w:gridCol w:w="567"/>
        <w:gridCol w:w="567"/>
      </w:tblGrid>
      <w:tr w:rsidR="00CA7BBE" w:rsidRPr="0015386B" w14:paraId="1B1B7768" w14:textId="77777777" w:rsidTr="004B6DFB">
        <w:trPr>
          <w:trHeight w:val="252"/>
        </w:trPr>
        <w:tc>
          <w:tcPr>
            <w:tcW w:w="3660" w:type="dxa"/>
            <w:tcBorders>
              <w:bottom w:val="single" w:sz="4" w:space="0" w:color="auto"/>
            </w:tcBorders>
            <w:shd w:val="clear" w:color="auto" w:fill="FFFFFF" w:themeFill="background1"/>
          </w:tcPr>
          <w:p w14:paraId="2BEF9DA7" w14:textId="371BC834" w:rsidR="00CA7BBE" w:rsidRPr="0015386B" w:rsidRDefault="00CA7BBE" w:rsidP="00640FA0">
            <w:pPr>
              <w:spacing w:after="0"/>
              <w:rPr>
                <w:rFonts w:ascii="Arial" w:hAnsi="Arial" w:cs="Arial"/>
                <w:b/>
                <w:bCs/>
              </w:rPr>
            </w:pPr>
          </w:p>
        </w:tc>
        <w:tc>
          <w:tcPr>
            <w:tcW w:w="6234" w:type="dxa"/>
            <w:gridSpan w:val="11"/>
            <w:tcBorders>
              <w:bottom w:val="single" w:sz="4" w:space="0" w:color="auto"/>
            </w:tcBorders>
            <w:shd w:val="clear" w:color="auto" w:fill="FFFFFF" w:themeFill="background1"/>
          </w:tcPr>
          <w:p w14:paraId="564E72CF" w14:textId="36890160" w:rsidR="00CA7BBE" w:rsidRDefault="00F71008" w:rsidP="00640FA0">
            <w:pPr>
              <w:spacing w:after="0"/>
              <w:jc w:val="center"/>
              <w:rPr>
                <w:rFonts w:ascii="Arial" w:hAnsi="Arial" w:cs="Arial"/>
                <w:b/>
                <w:bCs/>
              </w:rPr>
            </w:pPr>
            <w:r>
              <w:rPr>
                <w:rFonts w:ascii="Arial" w:hAnsi="Arial" w:cs="Arial"/>
                <w:b/>
                <w:bCs/>
              </w:rPr>
              <w:t>Programme</w:t>
            </w:r>
            <w:r w:rsidR="00CA7BBE">
              <w:rPr>
                <w:rFonts w:ascii="Arial" w:hAnsi="Arial" w:cs="Arial"/>
                <w:b/>
                <w:bCs/>
              </w:rPr>
              <w:t xml:space="preserve"> </w:t>
            </w:r>
            <w:r w:rsidR="00CA7BBE" w:rsidRPr="0015386B">
              <w:rPr>
                <w:rFonts w:ascii="Arial" w:hAnsi="Arial" w:cs="Arial"/>
                <w:b/>
                <w:bCs/>
              </w:rPr>
              <w:t>Learning Outcomes</w:t>
            </w:r>
          </w:p>
          <w:p w14:paraId="293930E9" w14:textId="232223C9" w:rsidR="00CA7BBE" w:rsidRPr="0015386B" w:rsidRDefault="00CA7BBE" w:rsidP="00640FA0">
            <w:pPr>
              <w:spacing w:after="0"/>
              <w:rPr>
                <w:rFonts w:ascii="Arial" w:hAnsi="Arial" w:cs="Arial"/>
              </w:rPr>
            </w:pPr>
          </w:p>
        </w:tc>
      </w:tr>
      <w:tr w:rsidR="00CA7BBE" w:rsidRPr="0015386B" w14:paraId="3759D389" w14:textId="77777777" w:rsidTr="004B6DFB">
        <w:trPr>
          <w:trHeight w:val="252"/>
        </w:trPr>
        <w:tc>
          <w:tcPr>
            <w:tcW w:w="3660" w:type="dxa"/>
            <w:tcBorders>
              <w:bottom w:val="single" w:sz="4" w:space="0" w:color="auto"/>
            </w:tcBorders>
            <w:shd w:val="clear" w:color="auto" w:fill="FFFFFF" w:themeFill="background1"/>
          </w:tcPr>
          <w:p w14:paraId="1F5DFB64" w14:textId="25A0B55B" w:rsidR="00CA7BBE" w:rsidRPr="0015386B" w:rsidRDefault="00CA7BBE" w:rsidP="00640FA0">
            <w:pPr>
              <w:spacing w:after="0"/>
              <w:rPr>
                <w:rFonts w:ascii="Arial" w:hAnsi="Arial" w:cs="Arial"/>
                <w:b/>
                <w:bCs/>
              </w:rPr>
            </w:pPr>
            <w:r w:rsidRPr="0015386B">
              <w:rPr>
                <w:rFonts w:ascii="Arial" w:hAnsi="Arial" w:cs="Arial"/>
                <w:b/>
                <w:bCs/>
              </w:rPr>
              <w:t>Module</w:t>
            </w:r>
          </w:p>
        </w:tc>
        <w:tc>
          <w:tcPr>
            <w:tcW w:w="564" w:type="dxa"/>
            <w:tcBorders>
              <w:bottom w:val="single" w:sz="4" w:space="0" w:color="auto"/>
            </w:tcBorders>
            <w:shd w:val="clear" w:color="auto" w:fill="FFFFFF" w:themeFill="background1"/>
          </w:tcPr>
          <w:p w14:paraId="7381DF67" w14:textId="215A1C8F" w:rsidR="00CA7BBE" w:rsidRDefault="00CA7BBE" w:rsidP="00640FA0">
            <w:pPr>
              <w:spacing w:after="0"/>
              <w:rPr>
                <w:rFonts w:ascii="Arial" w:hAnsi="Arial" w:cs="Arial"/>
              </w:rPr>
            </w:pPr>
            <w:r>
              <w:rPr>
                <w:rFonts w:ascii="Arial" w:hAnsi="Arial" w:cs="Arial"/>
              </w:rPr>
              <w:t>K</w:t>
            </w:r>
            <w:r w:rsidRPr="0015386B">
              <w:rPr>
                <w:rFonts w:ascii="Arial" w:hAnsi="Arial" w:cs="Arial"/>
              </w:rPr>
              <w:t>1</w:t>
            </w:r>
          </w:p>
        </w:tc>
        <w:tc>
          <w:tcPr>
            <w:tcW w:w="567" w:type="dxa"/>
            <w:tcBorders>
              <w:bottom w:val="single" w:sz="4" w:space="0" w:color="auto"/>
            </w:tcBorders>
            <w:shd w:val="clear" w:color="auto" w:fill="FFFFFF" w:themeFill="background1"/>
          </w:tcPr>
          <w:p w14:paraId="58645579" w14:textId="19064BC7" w:rsidR="00CA7BBE" w:rsidRDefault="00CA7BBE" w:rsidP="00640FA0">
            <w:pPr>
              <w:spacing w:after="0"/>
              <w:rPr>
                <w:rFonts w:ascii="Arial" w:hAnsi="Arial" w:cs="Arial"/>
              </w:rPr>
            </w:pPr>
            <w:r>
              <w:rPr>
                <w:rFonts w:ascii="Arial" w:hAnsi="Arial" w:cs="Arial"/>
              </w:rPr>
              <w:t>K2</w:t>
            </w:r>
          </w:p>
        </w:tc>
        <w:tc>
          <w:tcPr>
            <w:tcW w:w="567" w:type="dxa"/>
            <w:tcBorders>
              <w:bottom w:val="single" w:sz="4" w:space="0" w:color="auto"/>
            </w:tcBorders>
            <w:shd w:val="clear" w:color="auto" w:fill="FFFFFF" w:themeFill="background1"/>
          </w:tcPr>
          <w:p w14:paraId="1C2FE1E5" w14:textId="2195E31E" w:rsidR="00CA7BBE" w:rsidRDefault="00CA7BBE" w:rsidP="00640FA0">
            <w:pPr>
              <w:spacing w:after="0"/>
              <w:rPr>
                <w:rFonts w:ascii="Arial" w:hAnsi="Arial" w:cs="Arial"/>
              </w:rPr>
            </w:pPr>
            <w:r>
              <w:rPr>
                <w:rFonts w:ascii="Arial" w:hAnsi="Arial" w:cs="Arial"/>
              </w:rPr>
              <w:t>K3</w:t>
            </w:r>
          </w:p>
        </w:tc>
        <w:tc>
          <w:tcPr>
            <w:tcW w:w="567" w:type="dxa"/>
            <w:tcBorders>
              <w:bottom w:val="single" w:sz="4" w:space="0" w:color="auto"/>
            </w:tcBorders>
            <w:shd w:val="clear" w:color="auto" w:fill="FFFFFF" w:themeFill="background1"/>
          </w:tcPr>
          <w:p w14:paraId="73F9C6FC" w14:textId="0E36B6DD" w:rsidR="00CA7BBE" w:rsidRDefault="00CA7BBE" w:rsidP="00640FA0">
            <w:pPr>
              <w:spacing w:after="0"/>
              <w:rPr>
                <w:rFonts w:ascii="Arial" w:hAnsi="Arial" w:cs="Arial"/>
              </w:rPr>
            </w:pPr>
            <w:r>
              <w:rPr>
                <w:rFonts w:ascii="Arial" w:hAnsi="Arial" w:cs="Arial"/>
              </w:rPr>
              <w:t>K4</w:t>
            </w:r>
          </w:p>
        </w:tc>
        <w:tc>
          <w:tcPr>
            <w:tcW w:w="567" w:type="dxa"/>
            <w:tcBorders>
              <w:bottom w:val="single" w:sz="4" w:space="0" w:color="auto"/>
            </w:tcBorders>
            <w:shd w:val="clear" w:color="auto" w:fill="FFFFFF" w:themeFill="background1"/>
          </w:tcPr>
          <w:p w14:paraId="5053A59C" w14:textId="64120244" w:rsidR="00CA7BBE" w:rsidRDefault="00CA7BBE" w:rsidP="00640FA0">
            <w:pPr>
              <w:spacing w:after="0"/>
              <w:rPr>
                <w:rFonts w:ascii="Arial" w:hAnsi="Arial" w:cs="Arial"/>
              </w:rPr>
            </w:pPr>
            <w:r>
              <w:rPr>
                <w:rFonts w:ascii="Arial" w:hAnsi="Arial" w:cs="Arial"/>
              </w:rPr>
              <w:t>K5</w:t>
            </w:r>
          </w:p>
        </w:tc>
        <w:tc>
          <w:tcPr>
            <w:tcW w:w="567" w:type="dxa"/>
            <w:tcBorders>
              <w:bottom w:val="single" w:sz="4" w:space="0" w:color="auto"/>
            </w:tcBorders>
            <w:shd w:val="clear" w:color="auto" w:fill="FFFFFF" w:themeFill="background1"/>
          </w:tcPr>
          <w:p w14:paraId="34053973" w14:textId="21EDDD92" w:rsidR="00CA7BBE" w:rsidRDefault="00CA7BBE" w:rsidP="00640FA0">
            <w:pPr>
              <w:spacing w:after="0"/>
              <w:rPr>
                <w:rFonts w:ascii="Arial" w:hAnsi="Arial" w:cs="Arial"/>
              </w:rPr>
            </w:pPr>
            <w:r>
              <w:rPr>
                <w:rFonts w:ascii="Arial" w:hAnsi="Arial" w:cs="Arial"/>
              </w:rPr>
              <w:t>S1</w:t>
            </w:r>
          </w:p>
        </w:tc>
        <w:tc>
          <w:tcPr>
            <w:tcW w:w="567" w:type="dxa"/>
            <w:tcBorders>
              <w:bottom w:val="single" w:sz="4" w:space="0" w:color="auto"/>
            </w:tcBorders>
            <w:shd w:val="clear" w:color="auto" w:fill="FFFFFF" w:themeFill="background1"/>
          </w:tcPr>
          <w:p w14:paraId="4779BA35" w14:textId="3D59EEF9" w:rsidR="00CA7BBE" w:rsidRDefault="00CA7BBE" w:rsidP="00640FA0">
            <w:pPr>
              <w:spacing w:after="0"/>
              <w:rPr>
                <w:rFonts w:ascii="Arial" w:hAnsi="Arial" w:cs="Arial"/>
              </w:rPr>
            </w:pPr>
            <w:r>
              <w:rPr>
                <w:rFonts w:ascii="Arial" w:hAnsi="Arial" w:cs="Arial"/>
              </w:rPr>
              <w:t>S2</w:t>
            </w:r>
          </w:p>
        </w:tc>
        <w:tc>
          <w:tcPr>
            <w:tcW w:w="567" w:type="dxa"/>
            <w:tcBorders>
              <w:bottom w:val="single" w:sz="4" w:space="0" w:color="auto"/>
            </w:tcBorders>
            <w:shd w:val="clear" w:color="auto" w:fill="FFFFFF" w:themeFill="background1"/>
          </w:tcPr>
          <w:p w14:paraId="23E95D65" w14:textId="3E31A47E" w:rsidR="00CA7BBE" w:rsidRDefault="00CA7BBE" w:rsidP="00640FA0">
            <w:pPr>
              <w:spacing w:after="0"/>
              <w:rPr>
                <w:rFonts w:ascii="Arial" w:hAnsi="Arial" w:cs="Arial"/>
              </w:rPr>
            </w:pPr>
            <w:r>
              <w:rPr>
                <w:rFonts w:ascii="Arial" w:hAnsi="Arial" w:cs="Arial"/>
              </w:rPr>
              <w:t>S3</w:t>
            </w:r>
          </w:p>
        </w:tc>
        <w:tc>
          <w:tcPr>
            <w:tcW w:w="567" w:type="dxa"/>
            <w:tcBorders>
              <w:bottom w:val="single" w:sz="4" w:space="0" w:color="auto"/>
            </w:tcBorders>
            <w:shd w:val="clear" w:color="auto" w:fill="FFFFFF" w:themeFill="background1"/>
          </w:tcPr>
          <w:p w14:paraId="4AB0B2DF" w14:textId="11804E0B" w:rsidR="00CA7BBE" w:rsidRDefault="00CA7BBE" w:rsidP="00640FA0">
            <w:pPr>
              <w:spacing w:after="0"/>
              <w:rPr>
                <w:rFonts w:ascii="Arial" w:hAnsi="Arial" w:cs="Arial"/>
              </w:rPr>
            </w:pPr>
            <w:r>
              <w:rPr>
                <w:rFonts w:ascii="Arial" w:hAnsi="Arial" w:cs="Arial"/>
              </w:rPr>
              <w:t>T1</w:t>
            </w:r>
          </w:p>
        </w:tc>
        <w:tc>
          <w:tcPr>
            <w:tcW w:w="567" w:type="dxa"/>
            <w:tcBorders>
              <w:bottom w:val="single" w:sz="4" w:space="0" w:color="auto"/>
            </w:tcBorders>
            <w:shd w:val="clear" w:color="auto" w:fill="FFFFFF" w:themeFill="background1"/>
          </w:tcPr>
          <w:p w14:paraId="77CB0447" w14:textId="023EAE6D" w:rsidR="00CA7BBE" w:rsidRDefault="00CA7BBE" w:rsidP="00640FA0">
            <w:pPr>
              <w:spacing w:after="0"/>
              <w:rPr>
                <w:rFonts w:ascii="Arial" w:hAnsi="Arial" w:cs="Arial"/>
              </w:rPr>
            </w:pPr>
            <w:r>
              <w:rPr>
                <w:rFonts w:ascii="Arial" w:hAnsi="Arial" w:cs="Arial"/>
              </w:rPr>
              <w:t>T2</w:t>
            </w:r>
          </w:p>
        </w:tc>
        <w:tc>
          <w:tcPr>
            <w:tcW w:w="567" w:type="dxa"/>
            <w:tcBorders>
              <w:bottom w:val="single" w:sz="4" w:space="0" w:color="auto"/>
            </w:tcBorders>
            <w:shd w:val="clear" w:color="auto" w:fill="FFFFFF" w:themeFill="background1"/>
          </w:tcPr>
          <w:p w14:paraId="42700DE1" w14:textId="39B64871" w:rsidR="00CA7BBE" w:rsidRDefault="00CA7BBE" w:rsidP="00640FA0">
            <w:pPr>
              <w:spacing w:after="0"/>
              <w:rPr>
                <w:rFonts w:ascii="Arial" w:hAnsi="Arial" w:cs="Arial"/>
              </w:rPr>
            </w:pPr>
            <w:r>
              <w:rPr>
                <w:rFonts w:ascii="Arial" w:hAnsi="Arial" w:cs="Arial"/>
              </w:rPr>
              <w:t>T3</w:t>
            </w:r>
          </w:p>
        </w:tc>
      </w:tr>
      <w:tr w:rsidR="00CA7BBE" w:rsidRPr="0015386B" w14:paraId="03E39FDE" w14:textId="77777777" w:rsidTr="004B6DFB">
        <w:trPr>
          <w:trHeight w:val="20"/>
        </w:trPr>
        <w:tc>
          <w:tcPr>
            <w:tcW w:w="3660" w:type="dxa"/>
            <w:shd w:val="clear" w:color="auto" w:fill="FFFFFF" w:themeFill="background1"/>
          </w:tcPr>
          <w:p w14:paraId="07C0871C" w14:textId="691C643E" w:rsidR="00CA7BBE" w:rsidRPr="004B6DFB" w:rsidRDefault="00CA7BBE" w:rsidP="00640FA0">
            <w:pPr>
              <w:pStyle w:val="ListParagraph"/>
              <w:suppressAutoHyphens/>
              <w:spacing w:after="0" w:line="240" w:lineRule="auto"/>
              <w:ind w:left="0"/>
              <w:rPr>
                <w:rFonts w:ascii="Arial" w:hAnsi="Arial" w:cs="Arial"/>
              </w:rPr>
            </w:pPr>
            <w:r w:rsidRPr="004B6DFB">
              <w:rPr>
                <w:rFonts w:ascii="Arial" w:hAnsi="Arial" w:cs="Arial"/>
              </w:rPr>
              <w:t xml:space="preserve">Logistics </w:t>
            </w:r>
            <w:r w:rsidR="007017AF">
              <w:rPr>
                <w:rFonts w:ascii="Arial" w:hAnsi="Arial" w:cs="Arial"/>
              </w:rPr>
              <w:t>and</w:t>
            </w:r>
            <w:r w:rsidRPr="004B6DFB">
              <w:rPr>
                <w:rFonts w:ascii="Arial" w:hAnsi="Arial" w:cs="Arial"/>
              </w:rPr>
              <w:t xml:space="preserve"> Supply Chain Management </w:t>
            </w:r>
          </w:p>
          <w:p w14:paraId="000BE4BD" w14:textId="77777777" w:rsidR="00CA7BBE" w:rsidRPr="004B6DFB" w:rsidRDefault="00CA7BBE" w:rsidP="00640FA0">
            <w:pPr>
              <w:pStyle w:val="ListParagraph"/>
              <w:suppressAutoHyphens/>
              <w:spacing w:after="0" w:line="240" w:lineRule="auto"/>
              <w:ind w:left="0"/>
              <w:rPr>
                <w:rFonts w:ascii="Arial" w:hAnsi="Arial" w:cs="Arial"/>
              </w:rPr>
            </w:pPr>
            <w:r w:rsidRPr="004B6DFB">
              <w:rPr>
                <w:rFonts w:ascii="Arial" w:hAnsi="Arial" w:cs="Arial"/>
              </w:rPr>
              <w:t>M7X01376</w:t>
            </w:r>
          </w:p>
        </w:tc>
        <w:tc>
          <w:tcPr>
            <w:tcW w:w="564" w:type="dxa"/>
            <w:shd w:val="clear" w:color="auto" w:fill="FFFFFF" w:themeFill="background1"/>
          </w:tcPr>
          <w:p w14:paraId="6352D68A"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7BFD4898"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3ED6DC3D"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53CBF516"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52864088"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03667EB2"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0E172B9D"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29F0DB50"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181A4529" w14:textId="77777777" w:rsidR="00CA7BBE" w:rsidRPr="00EE61DB" w:rsidRDefault="00CA7BBE" w:rsidP="00640FA0">
            <w:pPr>
              <w:spacing w:after="0" w:line="240" w:lineRule="auto"/>
              <w:contextualSpacing/>
              <w:rPr>
                <w:rFonts w:ascii="Arial" w:hAnsi="Arial" w:cs="Arial"/>
                <w:b/>
                <w:sz w:val="28"/>
                <w:szCs w:val="28"/>
              </w:rPr>
            </w:pPr>
            <w:r w:rsidRPr="0015386B">
              <w:rPr>
                <w:rFonts w:ascii="Arial" w:hAnsi="Arial" w:cs="Arial"/>
              </w:rPr>
              <w:sym w:font="Wingdings" w:char="F0FC"/>
            </w:r>
          </w:p>
        </w:tc>
        <w:tc>
          <w:tcPr>
            <w:tcW w:w="567" w:type="dxa"/>
            <w:shd w:val="clear" w:color="auto" w:fill="FFFFFF" w:themeFill="background1"/>
          </w:tcPr>
          <w:p w14:paraId="42DBF91B"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0BF05807"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r>
      <w:tr w:rsidR="00CA7BBE" w:rsidRPr="0015386B" w14:paraId="192C8BAD" w14:textId="77777777" w:rsidTr="004B6DFB">
        <w:trPr>
          <w:trHeight w:val="20"/>
        </w:trPr>
        <w:tc>
          <w:tcPr>
            <w:tcW w:w="3660" w:type="dxa"/>
            <w:shd w:val="clear" w:color="auto" w:fill="FFFFFF" w:themeFill="background1"/>
          </w:tcPr>
          <w:p w14:paraId="49D5F075" w14:textId="77777777" w:rsidR="004B6DFB" w:rsidRDefault="00CA7BBE" w:rsidP="00640FA0">
            <w:pPr>
              <w:spacing w:after="0" w:line="240" w:lineRule="auto"/>
              <w:contextualSpacing/>
              <w:rPr>
                <w:rFonts w:ascii="Arial" w:hAnsi="Arial" w:cs="Arial"/>
              </w:rPr>
            </w:pPr>
            <w:r w:rsidRPr="004B6DFB">
              <w:rPr>
                <w:rFonts w:ascii="Arial" w:hAnsi="Arial" w:cs="Arial"/>
              </w:rPr>
              <w:t xml:space="preserve">Sustainable  Logistics </w:t>
            </w:r>
          </w:p>
          <w:p w14:paraId="4E78AE3C" w14:textId="2F76A766" w:rsidR="00CA7BBE" w:rsidRPr="004B6DFB" w:rsidRDefault="00CA7BBE" w:rsidP="00640FA0">
            <w:pPr>
              <w:spacing w:after="0" w:line="240" w:lineRule="auto"/>
              <w:contextualSpacing/>
            </w:pPr>
            <w:r w:rsidRPr="004B6DFB">
              <w:rPr>
                <w:rFonts w:ascii="Arial" w:hAnsi="Arial" w:cs="Arial"/>
              </w:rPr>
              <w:t>M7X01266</w:t>
            </w:r>
          </w:p>
        </w:tc>
        <w:tc>
          <w:tcPr>
            <w:tcW w:w="564" w:type="dxa"/>
            <w:shd w:val="clear" w:color="auto" w:fill="FFFFFF" w:themeFill="background1"/>
          </w:tcPr>
          <w:p w14:paraId="06C1228B"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3A56F3CE"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34D4005A"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441E405B"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5797BDB9"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735633CD"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4D0E3842"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35910E53"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18DF5188"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4A479DE8"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38819C68"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r>
      <w:tr w:rsidR="00CA7BBE" w:rsidRPr="0015386B" w14:paraId="59EDF38D" w14:textId="77777777" w:rsidTr="004B6DFB">
        <w:trPr>
          <w:trHeight w:val="20"/>
        </w:trPr>
        <w:tc>
          <w:tcPr>
            <w:tcW w:w="3660" w:type="dxa"/>
            <w:shd w:val="clear" w:color="auto" w:fill="FFFFFF" w:themeFill="background1"/>
          </w:tcPr>
          <w:p w14:paraId="7600C74C" w14:textId="77777777" w:rsidR="004B6DFB" w:rsidRDefault="00CA7BBE" w:rsidP="00640FA0">
            <w:pPr>
              <w:spacing w:after="0" w:line="240" w:lineRule="auto"/>
              <w:contextualSpacing/>
              <w:rPr>
                <w:rFonts w:ascii="Arial" w:hAnsi="Arial" w:cs="Arial"/>
              </w:rPr>
            </w:pPr>
            <w:r w:rsidRPr="004B6DFB">
              <w:rPr>
                <w:rFonts w:ascii="Arial" w:hAnsi="Arial" w:cs="Arial"/>
              </w:rPr>
              <w:t xml:space="preserve">Logistics Modelling </w:t>
            </w:r>
          </w:p>
          <w:p w14:paraId="5CF72B76" w14:textId="16EAA73F" w:rsidR="00CA7BBE" w:rsidRPr="004B6DFB" w:rsidRDefault="00CA7BBE" w:rsidP="00640FA0">
            <w:pPr>
              <w:spacing w:after="0" w:line="240" w:lineRule="auto"/>
              <w:contextualSpacing/>
            </w:pPr>
            <w:r w:rsidRPr="004B6DFB">
              <w:rPr>
                <w:rFonts w:ascii="Arial" w:hAnsi="Arial" w:cs="Arial"/>
              </w:rPr>
              <w:t>M7X01267</w:t>
            </w:r>
          </w:p>
        </w:tc>
        <w:tc>
          <w:tcPr>
            <w:tcW w:w="564" w:type="dxa"/>
            <w:shd w:val="clear" w:color="auto" w:fill="FFFFFF" w:themeFill="background1"/>
          </w:tcPr>
          <w:p w14:paraId="114B2FE0"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0C786E55"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032D7113"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0157903E"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17453FB1"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56A9375F"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34BE0891"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795B728C"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444656D3"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597DC121"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4866FF15"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r>
      <w:tr w:rsidR="00CA7BBE" w:rsidRPr="0015386B" w14:paraId="3B4E1151" w14:textId="77777777" w:rsidTr="004B6DFB">
        <w:trPr>
          <w:trHeight w:val="20"/>
        </w:trPr>
        <w:tc>
          <w:tcPr>
            <w:tcW w:w="3660" w:type="dxa"/>
            <w:shd w:val="clear" w:color="auto" w:fill="FFFFFF" w:themeFill="background1"/>
          </w:tcPr>
          <w:p w14:paraId="431EE072" w14:textId="77777777" w:rsidR="004B6DFB" w:rsidRDefault="00CA7BBE" w:rsidP="00640FA0">
            <w:pPr>
              <w:pStyle w:val="ListParagraph"/>
              <w:suppressAutoHyphens/>
              <w:spacing w:after="0" w:line="240" w:lineRule="auto"/>
              <w:ind w:left="0"/>
              <w:rPr>
                <w:rFonts w:ascii="Arial" w:hAnsi="Arial" w:cs="Arial"/>
              </w:rPr>
            </w:pPr>
            <w:r w:rsidRPr="004B6DFB">
              <w:rPr>
                <w:rFonts w:ascii="Arial" w:hAnsi="Arial" w:cs="Arial"/>
              </w:rPr>
              <w:t xml:space="preserve">Food Supply Chains </w:t>
            </w:r>
          </w:p>
          <w:p w14:paraId="18A552D9" w14:textId="129556F9" w:rsidR="00CA7BBE" w:rsidRPr="004B6DFB" w:rsidRDefault="00CA7BBE" w:rsidP="00640FA0">
            <w:pPr>
              <w:pStyle w:val="ListParagraph"/>
              <w:suppressAutoHyphens/>
              <w:spacing w:after="0" w:line="240" w:lineRule="auto"/>
              <w:ind w:left="0"/>
              <w:rPr>
                <w:rFonts w:ascii="Arial" w:hAnsi="Arial" w:cs="Arial"/>
              </w:rPr>
            </w:pPr>
            <w:r w:rsidRPr="004B6DFB">
              <w:rPr>
                <w:rFonts w:ascii="Arial" w:hAnsi="Arial" w:cs="Arial"/>
              </w:rPr>
              <w:t>M7X01268</w:t>
            </w:r>
          </w:p>
        </w:tc>
        <w:tc>
          <w:tcPr>
            <w:tcW w:w="564" w:type="dxa"/>
            <w:shd w:val="clear" w:color="auto" w:fill="FFFFFF" w:themeFill="background1"/>
          </w:tcPr>
          <w:p w14:paraId="19681485"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48E7E2F2"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02FA3356"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5390206A"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5B3868DC"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1E1BB569"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280B4FCB"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5500DFA2"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1D902F3B"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3F70BB0F"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62C4F302"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r>
      <w:tr w:rsidR="00CA7BBE" w:rsidRPr="0015386B" w14:paraId="0CC7C516" w14:textId="77777777" w:rsidTr="004B6DFB">
        <w:trPr>
          <w:trHeight w:val="20"/>
        </w:trPr>
        <w:tc>
          <w:tcPr>
            <w:tcW w:w="3660" w:type="dxa"/>
            <w:tcBorders>
              <w:top w:val="single" w:sz="4" w:space="0" w:color="auto"/>
              <w:left w:val="single" w:sz="4" w:space="0" w:color="auto"/>
              <w:bottom w:val="single" w:sz="4" w:space="0" w:color="auto"/>
              <w:right w:val="single" w:sz="4" w:space="0" w:color="auto"/>
            </w:tcBorders>
            <w:shd w:val="clear" w:color="auto" w:fill="auto"/>
          </w:tcPr>
          <w:p w14:paraId="063654F8" w14:textId="77777777" w:rsidR="004B6DFB" w:rsidRDefault="00CA7BBE" w:rsidP="00640FA0">
            <w:pPr>
              <w:pStyle w:val="ListParagraph"/>
              <w:suppressAutoHyphens/>
              <w:spacing w:after="0" w:line="240" w:lineRule="auto"/>
              <w:ind w:left="0"/>
              <w:rPr>
                <w:rFonts w:ascii="Arial" w:hAnsi="Arial" w:cs="Arial"/>
              </w:rPr>
            </w:pPr>
            <w:r w:rsidRPr="004B6DFB">
              <w:rPr>
                <w:rFonts w:ascii="Arial" w:hAnsi="Arial" w:cs="Arial"/>
              </w:rPr>
              <w:t>Research Techniques</w:t>
            </w:r>
          </w:p>
          <w:p w14:paraId="3CFB17D5" w14:textId="0EF17F25" w:rsidR="00CA7BBE" w:rsidRPr="004B6DFB" w:rsidRDefault="009C4AE6" w:rsidP="00640FA0">
            <w:pPr>
              <w:pStyle w:val="ListParagraph"/>
              <w:suppressAutoHyphens/>
              <w:spacing w:after="0" w:line="240" w:lineRule="auto"/>
              <w:ind w:left="0"/>
              <w:rPr>
                <w:rFonts w:ascii="Arial" w:hAnsi="Arial" w:cs="Arial"/>
              </w:rPr>
            </w:pPr>
            <w:r>
              <w:rPr>
                <w:rFonts w:ascii="Arial" w:hAnsi="Arial" w:cs="Arial"/>
              </w:rPr>
              <w:t>ACFA7000</w:t>
            </w:r>
          </w:p>
        </w:tc>
        <w:tc>
          <w:tcPr>
            <w:tcW w:w="564" w:type="dxa"/>
            <w:shd w:val="clear" w:color="auto" w:fill="FFFFFF" w:themeFill="background1"/>
          </w:tcPr>
          <w:p w14:paraId="07CE2431"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0A4F2F2A"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1AD11D0D"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63543770"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30DFBAF9"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1214C2E5"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418575E7"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3808E6ED"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488FDAEE"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51CEA537"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7FA51721"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r>
      <w:tr w:rsidR="00CA7BBE" w:rsidRPr="0015386B" w14:paraId="30757D2D" w14:textId="77777777" w:rsidTr="004B6DFB">
        <w:trPr>
          <w:trHeight w:val="20"/>
        </w:trPr>
        <w:tc>
          <w:tcPr>
            <w:tcW w:w="3660" w:type="dxa"/>
            <w:vAlign w:val="bottom"/>
          </w:tcPr>
          <w:p w14:paraId="66E08EF8" w14:textId="6D86C47D" w:rsidR="00CA7BBE" w:rsidRPr="004B6DFB" w:rsidRDefault="00CA7BBE" w:rsidP="00640FA0">
            <w:pPr>
              <w:pStyle w:val="ListParagraph"/>
              <w:suppressAutoHyphens/>
              <w:spacing w:after="0" w:line="240" w:lineRule="auto"/>
              <w:ind w:left="0"/>
              <w:rPr>
                <w:rFonts w:ascii="Arial" w:hAnsi="Arial" w:cs="Arial"/>
              </w:rPr>
            </w:pPr>
            <w:r w:rsidRPr="004B6DFB">
              <w:rPr>
                <w:rFonts w:ascii="Arial" w:hAnsi="Arial" w:cs="Arial"/>
                <w:bCs/>
                <w:lang w:val="en-GB"/>
              </w:rPr>
              <w:t>Research Project/Dissertation</w:t>
            </w:r>
            <w:r w:rsidR="009C4AE6">
              <w:rPr>
                <w:rFonts w:ascii="Arial" w:hAnsi="Arial" w:cs="Arial"/>
              </w:rPr>
              <w:t xml:space="preserve"> ACFA7001</w:t>
            </w:r>
          </w:p>
        </w:tc>
        <w:tc>
          <w:tcPr>
            <w:tcW w:w="564" w:type="dxa"/>
            <w:shd w:val="clear" w:color="auto" w:fill="FFFFFF" w:themeFill="background1"/>
          </w:tcPr>
          <w:p w14:paraId="4FD99FDA"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6AD64D47"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3A5F89E4"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7E39B548"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06EC99F9"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3DDBA107"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2DBD4C88"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522DBFB8"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4020C62B"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445F2EAC"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c>
          <w:tcPr>
            <w:tcW w:w="567" w:type="dxa"/>
            <w:shd w:val="clear" w:color="auto" w:fill="FFFFFF" w:themeFill="background1"/>
          </w:tcPr>
          <w:p w14:paraId="128E482A" w14:textId="77777777" w:rsidR="00CA7BBE" w:rsidRPr="0015386B" w:rsidRDefault="00CA7BBE" w:rsidP="00640FA0">
            <w:pPr>
              <w:spacing w:after="0" w:line="240" w:lineRule="auto"/>
              <w:contextualSpacing/>
              <w:rPr>
                <w:rFonts w:ascii="Arial" w:hAnsi="Arial" w:cs="Arial"/>
              </w:rPr>
            </w:pPr>
            <w:r w:rsidRPr="0015386B">
              <w:rPr>
                <w:rFonts w:ascii="Arial" w:hAnsi="Arial" w:cs="Arial"/>
              </w:rPr>
              <w:sym w:font="Wingdings" w:char="F0FC"/>
            </w:r>
          </w:p>
        </w:tc>
      </w:tr>
    </w:tbl>
    <w:p w14:paraId="264FFA12" w14:textId="617F3654" w:rsidR="006F1D95" w:rsidRPr="00C03581" w:rsidRDefault="006735C5" w:rsidP="00C03581">
      <w:pPr>
        <w:pStyle w:val="Heading3"/>
        <w:spacing w:before="240" w:after="240"/>
        <w:rPr>
          <w:szCs w:val="20"/>
        </w:rPr>
      </w:pPr>
      <w:bookmarkStart w:id="57" w:name="_Toc478641550"/>
      <w:r w:rsidRPr="00C03581">
        <w:rPr>
          <w:szCs w:val="20"/>
        </w:rPr>
        <w:t>3.5.</w:t>
      </w:r>
      <w:r w:rsidR="00C03581">
        <w:rPr>
          <w:szCs w:val="20"/>
        </w:rPr>
        <w:t>2</w:t>
      </w:r>
      <w:r w:rsidRPr="00C03581">
        <w:rPr>
          <w:szCs w:val="20"/>
        </w:rPr>
        <w:tab/>
      </w:r>
      <w:r w:rsidR="006F1D95" w:rsidRPr="00C03581">
        <w:rPr>
          <w:szCs w:val="20"/>
        </w:rPr>
        <w:t>Curriculum Map</w:t>
      </w:r>
      <w:r w:rsidR="004A07E5" w:rsidRPr="00C03581">
        <w:rPr>
          <w:szCs w:val="20"/>
        </w:rPr>
        <w:t xml:space="preserve"> </w:t>
      </w:r>
      <w:r w:rsidR="00C03581">
        <w:rPr>
          <w:szCs w:val="20"/>
        </w:rPr>
        <w:t>-</w:t>
      </w:r>
      <w:r w:rsidR="006F1D95" w:rsidRPr="00C03581">
        <w:rPr>
          <w:szCs w:val="20"/>
        </w:rPr>
        <w:t xml:space="preserve"> Logistic</w:t>
      </w:r>
      <w:r w:rsidR="00212521">
        <w:rPr>
          <w:szCs w:val="20"/>
        </w:rPr>
        <w:t>s</w:t>
      </w:r>
      <w:bookmarkEnd w:id="57"/>
    </w:p>
    <w:p w14:paraId="65394C65" w14:textId="32790DA9" w:rsidR="001423DC" w:rsidRPr="004232B2" w:rsidRDefault="001423DC" w:rsidP="005B7B64">
      <w:pPr>
        <w:keepNext/>
        <w:tabs>
          <w:tab w:val="left" w:pos="1073"/>
        </w:tabs>
        <w:spacing w:after="0"/>
        <w:jc w:val="both"/>
        <w:outlineLvl w:val="2"/>
        <w:rPr>
          <w:rFonts w:ascii="Arial" w:eastAsia="Times New Roman" w:hAnsi="Arial" w:cs="Arial"/>
          <w:b/>
          <w:color w:val="000000"/>
          <w:szCs w:val="20"/>
        </w:rPr>
      </w:pPr>
    </w:p>
    <w:p w14:paraId="62349FF2" w14:textId="77777777" w:rsidR="00456B77" w:rsidRDefault="00456B77" w:rsidP="006F1D95">
      <w:pPr>
        <w:ind w:left="360"/>
        <w:rPr>
          <w:rFonts w:ascii="Arial" w:eastAsia="Times New Roman" w:hAnsi="Arial" w:cs="Arial"/>
          <w:b/>
          <w:color w:val="000000"/>
        </w:rPr>
        <w:sectPr w:rsidR="00456B77" w:rsidSect="00456B77">
          <w:pgSz w:w="16838" w:h="11906" w:orient="landscape"/>
          <w:pgMar w:top="1418" w:right="1418" w:bottom="1418" w:left="1418" w:header="720" w:footer="720" w:gutter="0"/>
          <w:cols w:space="720"/>
          <w:docGrid w:linePitch="360"/>
        </w:sectPr>
      </w:pPr>
      <w:r>
        <w:br w:type="page"/>
      </w:r>
    </w:p>
    <w:tbl>
      <w:tblPr>
        <w:tblpPr w:leftFromText="180" w:rightFromText="180" w:vertAnchor="text" w:horzAnchor="margin" w:tblpX="2127" w:tblpY="624"/>
        <w:tblW w:w="93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4"/>
        <w:gridCol w:w="608"/>
        <w:gridCol w:w="568"/>
        <w:gridCol w:w="567"/>
        <w:gridCol w:w="567"/>
        <w:gridCol w:w="567"/>
        <w:gridCol w:w="567"/>
        <w:gridCol w:w="714"/>
        <w:gridCol w:w="709"/>
        <w:gridCol w:w="850"/>
      </w:tblGrid>
      <w:tr w:rsidR="00FD6BCA" w:rsidRPr="00AE7BA9" w14:paraId="636FA883" w14:textId="77777777" w:rsidTr="00602681">
        <w:tc>
          <w:tcPr>
            <w:tcW w:w="3604" w:type="dxa"/>
            <w:vMerge w:val="restart"/>
            <w:tcBorders>
              <w:top w:val="nil"/>
              <w:left w:val="nil"/>
              <w:right w:val="single" w:sz="4" w:space="0" w:color="auto"/>
            </w:tcBorders>
            <w:vAlign w:val="center"/>
          </w:tcPr>
          <w:p w14:paraId="0501BACC" w14:textId="77777777" w:rsidR="00FD6BCA" w:rsidRPr="00144EE5" w:rsidRDefault="00FD6BCA" w:rsidP="00602681">
            <w:pPr>
              <w:spacing w:after="0"/>
              <w:jc w:val="both"/>
              <w:rPr>
                <w:rFonts w:cs="Arial"/>
                <w:i/>
                <w:sz w:val="18"/>
                <w:szCs w:val="18"/>
              </w:rPr>
            </w:pPr>
            <w:bookmarkStart w:id="58" w:name="_Toc399428598"/>
          </w:p>
        </w:tc>
        <w:tc>
          <w:tcPr>
            <w:tcW w:w="5717" w:type="dxa"/>
            <w:gridSpan w:val="9"/>
            <w:tcBorders>
              <w:top w:val="single" w:sz="4" w:space="0" w:color="auto"/>
              <w:left w:val="single" w:sz="4" w:space="0" w:color="auto"/>
              <w:bottom w:val="single" w:sz="4" w:space="0" w:color="auto"/>
              <w:right w:val="single" w:sz="4" w:space="0" w:color="auto"/>
            </w:tcBorders>
            <w:vAlign w:val="center"/>
          </w:tcPr>
          <w:p w14:paraId="2898A33A" w14:textId="77777777" w:rsidR="00FD6BCA" w:rsidRDefault="00FD6BCA" w:rsidP="00602681">
            <w:pPr>
              <w:spacing w:after="0"/>
              <w:jc w:val="center"/>
              <w:rPr>
                <w:rFonts w:ascii="Arial" w:hAnsi="Arial" w:cs="Arial"/>
                <w:b/>
                <w:bCs/>
              </w:rPr>
            </w:pPr>
            <w:r>
              <w:rPr>
                <w:rFonts w:ascii="Arial" w:hAnsi="Arial" w:cs="Arial"/>
                <w:b/>
                <w:bCs/>
              </w:rPr>
              <w:t xml:space="preserve">Programme </w:t>
            </w:r>
            <w:r w:rsidRPr="0015386B">
              <w:rPr>
                <w:rFonts w:ascii="Arial" w:hAnsi="Arial" w:cs="Arial"/>
                <w:b/>
                <w:bCs/>
              </w:rPr>
              <w:t>Learning Outcomes</w:t>
            </w:r>
          </w:p>
          <w:p w14:paraId="2E67E958" w14:textId="77777777" w:rsidR="00FD6BCA" w:rsidRPr="00144EE5" w:rsidRDefault="00FD6BCA" w:rsidP="00602681">
            <w:pPr>
              <w:spacing w:after="0"/>
              <w:jc w:val="center"/>
              <w:rPr>
                <w:rFonts w:cs="Arial"/>
                <w:i/>
                <w:sz w:val="18"/>
                <w:szCs w:val="18"/>
              </w:rPr>
            </w:pPr>
          </w:p>
        </w:tc>
      </w:tr>
      <w:tr w:rsidR="00FD6BCA" w:rsidRPr="008E3D36" w14:paraId="6B5D4852" w14:textId="77777777" w:rsidTr="00602681">
        <w:tc>
          <w:tcPr>
            <w:tcW w:w="3604" w:type="dxa"/>
            <w:vMerge/>
            <w:tcBorders>
              <w:top w:val="nil"/>
              <w:left w:val="nil"/>
              <w:bottom w:val="single" w:sz="4" w:space="0" w:color="auto"/>
              <w:right w:val="single" w:sz="4" w:space="0" w:color="auto"/>
            </w:tcBorders>
            <w:vAlign w:val="center"/>
          </w:tcPr>
          <w:p w14:paraId="4DA097BC" w14:textId="77777777" w:rsidR="00FD6BCA" w:rsidRPr="00144EE5" w:rsidRDefault="00FD6BCA" w:rsidP="00602681">
            <w:pPr>
              <w:spacing w:after="0"/>
              <w:jc w:val="both"/>
              <w:rPr>
                <w:rFonts w:cs="Arial"/>
                <w:b/>
                <w:sz w:val="20"/>
              </w:rPr>
            </w:pPr>
          </w:p>
        </w:tc>
        <w:tc>
          <w:tcPr>
            <w:tcW w:w="608" w:type="dxa"/>
            <w:tcBorders>
              <w:top w:val="single" w:sz="4" w:space="0" w:color="auto"/>
              <w:left w:val="single" w:sz="4" w:space="0" w:color="auto"/>
              <w:bottom w:val="single" w:sz="4" w:space="0" w:color="auto"/>
              <w:right w:val="single" w:sz="4" w:space="0" w:color="auto"/>
            </w:tcBorders>
          </w:tcPr>
          <w:p w14:paraId="24E9E196" w14:textId="77777777" w:rsidR="00FD6BCA" w:rsidRPr="008E3D36" w:rsidRDefault="00FD6BCA" w:rsidP="00602681">
            <w:pPr>
              <w:spacing w:after="0"/>
              <w:jc w:val="center"/>
              <w:rPr>
                <w:rFonts w:cs="Arial"/>
                <w:b/>
              </w:rPr>
            </w:pPr>
            <w:r>
              <w:rPr>
                <w:rFonts w:cs="Arial"/>
                <w:b/>
              </w:rPr>
              <w:t>1</w:t>
            </w:r>
          </w:p>
        </w:tc>
        <w:tc>
          <w:tcPr>
            <w:tcW w:w="568" w:type="dxa"/>
            <w:tcBorders>
              <w:top w:val="single" w:sz="4" w:space="0" w:color="auto"/>
              <w:left w:val="single" w:sz="4" w:space="0" w:color="auto"/>
              <w:bottom w:val="single" w:sz="4" w:space="0" w:color="auto"/>
              <w:right w:val="single" w:sz="4" w:space="0" w:color="auto"/>
            </w:tcBorders>
          </w:tcPr>
          <w:p w14:paraId="3B800C9C" w14:textId="77777777" w:rsidR="00FD6BCA" w:rsidRPr="008E3D36" w:rsidRDefault="00FD6BCA" w:rsidP="00602681">
            <w:pPr>
              <w:spacing w:after="0"/>
              <w:jc w:val="center"/>
              <w:rPr>
                <w:rFonts w:cs="Arial"/>
                <w:b/>
              </w:rPr>
            </w:pPr>
            <w:r>
              <w:rPr>
                <w:rFonts w:cs="Arial"/>
                <w:b/>
              </w:rPr>
              <w:t>2</w:t>
            </w:r>
          </w:p>
        </w:tc>
        <w:tc>
          <w:tcPr>
            <w:tcW w:w="567" w:type="dxa"/>
            <w:tcBorders>
              <w:top w:val="single" w:sz="4" w:space="0" w:color="auto"/>
              <w:left w:val="single" w:sz="4" w:space="0" w:color="auto"/>
              <w:bottom w:val="single" w:sz="4" w:space="0" w:color="auto"/>
              <w:right w:val="single" w:sz="4" w:space="0" w:color="auto"/>
            </w:tcBorders>
          </w:tcPr>
          <w:p w14:paraId="3A70A3B3" w14:textId="77777777" w:rsidR="00FD6BCA" w:rsidRPr="008E3D36" w:rsidRDefault="00FD6BCA" w:rsidP="00602681">
            <w:pPr>
              <w:spacing w:after="0"/>
              <w:jc w:val="center"/>
              <w:rPr>
                <w:rFonts w:cs="Arial"/>
                <w:b/>
              </w:rPr>
            </w:pPr>
            <w:r>
              <w:rPr>
                <w:rFonts w:cs="Arial"/>
                <w:b/>
              </w:rPr>
              <w:t>3</w:t>
            </w:r>
          </w:p>
        </w:tc>
        <w:tc>
          <w:tcPr>
            <w:tcW w:w="567" w:type="dxa"/>
            <w:tcBorders>
              <w:top w:val="single" w:sz="4" w:space="0" w:color="auto"/>
              <w:left w:val="single" w:sz="4" w:space="0" w:color="auto"/>
              <w:bottom w:val="single" w:sz="4" w:space="0" w:color="auto"/>
              <w:right w:val="single" w:sz="4" w:space="0" w:color="auto"/>
            </w:tcBorders>
          </w:tcPr>
          <w:p w14:paraId="0E44DA81" w14:textId="77777777" w:rsidR="00FD6BCA" w:rsidRDefault="00FD6BCA" w:rsidP="00602681">
            <w:pPr>
              <w:spacing w:after="0"/>
              <w:jc w:val="center"/>
              <w:rPr>
                <w:rFonts w:cs="Arial"/>
                <w:b/>
              </w:rPr>
            </w:pPr>
            <w:r>
              <w:rPr>
                <w:rFonts w:cs="Arial"/>
                <w:b/>
              </w:rPr>
              <w:t>4</w:t>
            </w:r>
          </w:p>
          <w:p w14:paraId="027F3D7D" w14:textId="77777777" w:rsidR="00FD6BCA" w:rsidRPr="008E3D36" w:rsidRDefault="00FD6BCA" w:rsidP="00602681">
            <w:pPr>
              <w:spacing w:after="0"/>
              <w:jc w:val="center"/>
              <w:rPr>
                <w:rFonts w:cs="Arial"/>
                <w:b/>
              </w:rPr>
            </w:pPr>
          </w:p>
        </w:tc>
        <w:tc>
          <w:tcPr>
            <w:tcW w:w="567" w:type="dxa"/>
            <w:tcBorders>
              <w:top w:val="single" w:sz="4" w:space="0" w:color="auto"/>
              <w:left w:val="single" w:sz="4" w:space="0" w:color="auto"/>
              <w:bottom w:val="single" w:sz="4" w:space="0" w:color="auto"/>
              <w:right w:val="single" w:sz="4" w:space="0" w:color="auto"/>
            </w:tcBorders>
          </w:tcPr>
          <w:p w14:paraId="6666A7D8" w14:textId="77777777" w:rsidR="00FD6BCA" w:rsidRPr="008E3D36" w:rsidRDefault="00FD6BCA" w:rsidP="00602681">
            <w:pPr>
              <w:spacing w:after="0"/>
              <w:jc w:val="center"/>
              <w:rPr>
                <w:rFonts w:cs="Arial"/>
                <w:b/>
              </w:rPr>
            </w:pPr>
            <w:r>
              <w:rPr>
                <w:rFonts w:cs="Arial"/>
                <w:b/>
              </w:rPr>
              <w:t>5</w:t>
            </w:r>
          </w:p>
        </w:tc>
        <w:tc>
          <w:tcPr>
            <w:tcW w:w="567" w:type="dxa"/>
            <w:tcBorders>
              <w:top w:val="single" w:sz="4" w:space="0" w:color="auto"/>
              <w:left w:val="single" w:sz="4" w:space="0" w:color="auto"/>
              <w:bottom w:val="single" w:sz="4" w:space="0" w:color="auto"/>
              <w:right w:val="single" w:sz="4" w:space="0" w:color="auto"/>
            </w:tcBorders>
          </w:tcPr>
          <w:p w14:paraId="0B41F599" w14:textId="77777777" w:rsidR="00FD6BCA" w:rsidRDefault="00FD6BCA" w:rsidP="00602681">
            <w:pPr>
              <w:spacing w:after="0"/>
              <w:jc w:val="center"/>
              <w:rPr>
                <w:rFonts w:cs="Arial"/>
                <w:b/>
              </w:rPr>
            </w:pPr>
            <w:r>
              <w:rPr>
                <w:rFonts w:cs="Arial"/>
                <w:b/>
              </w:rPr>
              <w:t>6</w:t>
            </w:r>
          </w:p>
          <w:p w14:paraId="7C7796D1" w14:textId="77777777" w:rsidR="00FD6BCA" w:rsidRPr="008E3D36" w:rsidRDefault="00FD6BCA" w:rsidP="00602681">
            <w:pPr>
              <w:spacing w:after="0"/>
              <w:jc w:val="center"/>
              <w:rPr>
                <w:rFonts w:cs="Arial"/>
                <w:b/>
              </w:rPr>
            </w:pPr>
          </w:p>
        </w:tc>
        <w:tc>
          <w:tcPr>
            <w:tcW w:w="714" w:type="dxa"/>
            <w:tcBorders>
              <w:top w:val="single" w:sz="4" w:space="0" w:color="auto"/>
              <w:left w:val="single" w:sz="4" w:space="0" w:color="auto"/>
              <w:bottom w:val="single" w:sz="4" w:space="0" w:color="auto"/>
              <w:right w:val="single" w:sz="4" w:space="0" w:color="auto"/>
            </w:tcBorders>
          </w:tcPr>
          <w:p w14:paraId="12E1BE86" w14:textId="77777777" w:rsidR="00FD6BCA" w:rsidRPr="008E3D36" w:rsidRDefault="00FD6BCA" w:rsidP="00602681">
            <w:pPr>
              <w:spacing w:after="0"/>
              <w:jc w:val="center"/>
              <w:rPr>
                <w:rFonts w:cs="Arial"/>
                <w:b/>
              </w:rPr>
            </w:pPr>
            <w:r>
              <w:rPr>
                <w:rFonts w:cs="Arial"/>
                <w:b/>
              </w:rPr>
              <w:t>7</w:t>
            </w:r>
          </w:p>
        </w:tc>
        <w:tc>
          <w:tcPr>
            <w:tcW w:w="709" w:type="dxa"/>
            <w:tcBorders>
              <w:top w:val="single" w:sz="4" w:space="0" w:color="auto"/>
              <w:left w:val="single" w:sz="4" w:space="0" w:color="auto"/>
              <w:bottom w:val="single" w:sz="4" w:space="0" w:color="auto"/>
              <w:right w:val="single" w:sz="4" w:space="0" w:color="auto"/>
            </w:tcBorders>
          </w:tcPr>
          <w:p w14:paraId="7956D20C" w14:textId="77777777" w:rsidR="00FD6BCA" w:rsidRDefault="00FD6BCA" w:rsidP="00602681">
            <w:pPr>
              <w:spacing w:after="0"/>
              <w:jc w:val="center"/>
              <w:rPr>
                <w:rFonts w:cs="Arial"/>
                <w:b/>
              </w:rPr>
            </w:pPr>
            <w:r>
              <w:rPr>
                <w:rFonts w:cs="Arial"/>
                <w:b/>
              </w:rPr>
              <w:t>8</w:t>
            </w:r>
          </w:p>
          <w:p w14:paraId="12C51F7B" w14:textId="77777777" w:rsidR="00FD6BCA" w:rsidRPr="008E3D36" w:rsidRDefault="00FD6BCA" w:rsidP="00602681">
            <w:pPr>
              <w:spacing w:after="0"/>
              <w:jc w:val="center"/>
              <w:rPr>
                <w:rFonts w:cs="Arial"/>
                <w:b/>
              </w:rPr>
            </w:pPr>
          </w:p>
        </w:tc>
        <w:tc>
          <w:tcPr>
            <w:tcW w:w="850" w:type="dxa"/>
            <w:tcBorders>
              <w:top w:val="single" w:sz="4" w:space="0" w:color="auto"/>
              <w:left w:val="single" w:sz="4" w:space="0" w:color="auto"/>
              <w:bottom w:val="single" w:sz="4" w:space="0" w:color="auto"/>
              <w:right w:val="single" w:sz="4" w:space="0" w:color="auto"/>
            </w:tcBorders>
          </w:tcPr>
          <w:p w14:paraId="2F5574BF" w14:textId="77777777" w:rsidR="00FD6BCA" w:rsidRDefault="00FD6BCA" w:rsidP="00602681">
            <w:pPr>
              <w:tabs>
                <w:tab w:val="center" w:pos="181"/>
              </w:tabs>
              <w:spacing w:after="0"/>
              <w:rPr>
                <w:rFonts w:cs="Arial"/>
                <w:b/>
              </w:rPr>
            </w:pPr>
            <w:r>
              <w:rPr>
                <w:rFonts w:cs="Arial"/>
                <w:b/>
              </w:rPr>
              <w:tab/>
              <w:t>9</w:t>
            </w:r>
          </w:p>
          <w:p w14:paraId="7C6C8CAA" w14:textId="77777777" w:rsidR="00FD6BCA" w:rsidRPr="008E3D36" w:rsidRDefault="00FD6BCA" w:rsidP="00602681">
            <w:pPr>
              <w:spacing w:after="0"/>
              <w:jc w:val="center"/>
              <w:rPr>
                <w:rFonts w:cs="Arial"/>
                <w:b/>
              </w:rPr>
            </w:pPr>
          </w:p>
        </w:tc>
      </w:tr>
      <w:tr w:rsidR="00FD6BCA" w:rsidRPr="008E3D36" w14:paraId="51F25E56" w14:textId="77777777" w:rsidTr="00602681">
        <w:trPr>
          <w:trHeight w:val="490"/>
        </w:trPr>
        <w:tc>
          <w:tcPr>
            <w:tcW w:w="3604" w:type="dxa"/>
            <w:tcBorders>
              <w:top w:val="single" w:sz="4" w:space="0" w:color="auto"/>
              <w:left w:val="single" w:sz="4" w:space="0" w:color="auto"/>
              <w:bottom w:val="single" w:sz="4" w:space="0" w:color="auto"/>
              <w:right w:val="single" w:sz="4" w:space="0" w:color="auto"/>
            </w:tcBorders>
            <w:vAlign w:val="center"/>
          </w:tcPr>
          <w:p w14:paraId="74AC67A6" w14:textId="77777777" w:rsidR="00FD6BCA" w:rsidRPr="00602681" w:rsidRDefault="00FD6BCA" w:rsidP="00602681">
            <w:pPr>
              <w:spacing w:after="0"/>
              <w:jc w:val="both"/>
              <w:rPr>
                <w:rFonts w:ascii="Arial" w:eastAsia="Times New Roman" w:hAnsi="Arial" w:cs="Arial"/>
              </w:rPr>
            </w:pPr>
            <w:r w:rsidRPr="00602681">
              <w:rPr>
                <w:rFonts w:ascii="Arial" w:hAnsi="Arial" w:cs="Arial"/>
                <w:b/>
              </w:rPr>
              <w:t>Module Code and Title</w:t>
            </w:r>
          </w:p>
        </w:tc>
        <w:tc>
          <w:tcPr>
            <w:tcW w:w="5717" w:type="dxa"/>
            <w:gridSpan w:val="9"/>
            <w:tcBorders>
              <w:top w:val="single" w:sz="4" w:space="0" w:color="auto"/>
              <w:left w:val="single" w:sz="4" w:space="0" w:color="auto"/>
              <w:bottom w:val="single" w:sz="4" w:space="0" w:color="auto"/>
              <w:right w:val="single" w:sz="4" w:space="0" w:color="auto"/>
            </w:tcBorders>
            <w:shd w:val="pct25" w:color="auto" w:fill="auto"/>
          </w:tcPr>
          <w:p w14:paraId="151140DF" w14:textId="77777777" w:rsidR="00FD6BCA" w:rsidRPr="00144EE5" w:rsidRDefault="00FD6BCA" w:rsidP="00602681">
            <w:pPr>
              <w:spacing w:after="0"/>
              <w:jc w:val="both"/>
              <w:rPr>
                <w:rFonts w:cs="Arial"/>
              </w:rPr>
            </w:pPr>
          </w:p>
        </w:tc>
      </w:tr>
      <w:tr w:rsidR="00FD6BCA" w:rsidRPr="008E3D36" w14:paraId="427EFDD2" w14:textId="77777777" w:rsidTr="00602681">
        <w:trPr>
          <w:trHeight w:val="599"/>
        </w:trPr>
        <w:tc>
          <w:tcPr>
            <w:tcW w:w="3604" w:type="dxa"/>
            <w:tcBorders>
              <w:top w:val="single" w:sz="4" w:space="0" w:color="auto"/>
              <w:left w:val="single" w:sz="4" w:space="0" w:color="auto"/>
              <w:bottom w:val="single" w:sz="4" w:space="0" w:color="auto"/>
              <w:right w:val="single" w:sz="4" w:space="0" w:color="auto"/>
            </w:tcBorders>
            <w:vAlign w:val="center"/>
          </w:tcPr>
          <w:p w14:paraId="2E5FFE7F" w14:textId="77777777" w:rsidR="00602681" w:rsidRDefault="00FD6BCA" w:rsidP="00602681">
            <w:pPr>
              <w:spacing w:after="0"/>
              <w:rPr>
                <w:rFonts w:ascii="Arial" w:hAnsi="Arial" w:cs="Arial"/>
                <w:bCs/>
              </w:rPr>
            </w:pPr>
            <w:r w:rsidRPr="004B6DFB">
              <w:rPr>
                <w:rFonts w:ascii="Arial" w:hAnsi="Arial" w:cs="Arial"/>
                <w:bCs/>
              </w:rPr>
              <w:t xml:space="preserve">Data Warehousing </w:t>
            </w:r>
            <w:r w:rsidR="00602681" w:rsidRPr="004B6DFB">
              <w:rPr>
                <w:rFonts w:ascii="Arial" w:hAnsi="Arial" w:cs="Arial"/>
                <w:bCs/>
              </w:rPr>
              <w:t xml:space="preserve"> </w:t>
            </w:r>
          </w:p>
          <w:p w14:paraId="5A19F357" w14:textId="4750E66B" w:rsidR="00FD6BCA" w:rsidRPr="004B6DFB" w:rsidRDefault="000B14FE" w:rsidP="00602681">
            <w:pPr>
              <w:spacing w:after="0"/>
              <w:rPr>
                <w:rFonts w:ascii="Arial" w:hAnsi="Arial" w:cs="Arial"/>
              </w:rPr>
            </w:pPr>
            <w:r>
              <w:rPr>
                <w:rFonts w:ascii="Arial" w:hAnsi="Arial" w:cs="Arial"/>
                <w:bCs/>
              </w:rPr>
              <w:t>M7X01689</w:t>
            </w:r>
          </w:p>
        </w:tc>
        <w:tc>
          <w:tcPr>
            <w:tcW w:w="608" w:type="dxa"/>
            <w:tcBorders>
              <w:top w:val="single" w:sz="4" w:space="0" w:color="auto"/>
              <w:left w:val="single" w:sz="4" w:space="0" w:color="auto"/>
              <w:bottom w:val="single" w:sz="4" w:space="0" w:color="auto"/>
              <w:right w:val="single" w:sz="4" w:space="0" w:color="auto"/>
            </w:tcBorders>
            <w:vAlign w:val="center"/>
          </w:tcPr>
          <w:p w14:paraId="3099323D" w14:textId="77777777" w:rsidR="00FD6BCA" w:rsidRPr="00144EE5" w:rsidRDefault="00FD6BCA" w:rsidP="00602681">
            <w:pPr>
              <w:spacing w:after="0"/>
              <w:jc w:val="center"/>
              <w:rPr>
                <w:rFonts w:cs="Arial"/>
              </w:rPr>
            </w:pPr>
            <w:r w:rsidRPr="00144EE5">
              <w:rPr>
                <w:rFonts w:cs="Arial"/>
              </w:rPr>
              <w:sym w:font="Wingdings" w:char="F0FC"/>
            </w:r>
          </w:p>
        </w:tc>
        <w:tc>
          <w:tcPr>
            <w:tcW w:w="568" w:type="dxa"/>
            <w:tcBorders>
              <w:top w:val="single" w:sz="4" w:space="0" w:color="auto"/>
              <w:left w:val="single" w:sz="4" w:space="0" w:color="auto"/>
              <w:bottom w:val="single" w:sz="4" w:space="0" w:color="auto"/>
              <w:right w:val="single" w:sz="4" w:space="0" w:color="auto"/>
            </w:tcBorders>
            <w:vAlign w:val="center"/>
          </w:tcPr>
          <w:p w14:paraId="00291BA4"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44160F03"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1D4AB4EB"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560B6087"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0D830DFD" w14:textId="77777777" w:rsidR="00FD6BCA" w:rsidRPr="00144EE5" w:rsidRDefault="00FD6BCA" w:rsidP="00602681">
            <w:pPr>
              <w:spacing w:after="0"/>
              <w:jc w:val="center"/>
              <w:rPr>
                <w:rFonts w:cs="Arial"/>
              </w:rPr>
            </w:pPr>
            <w:r w:rsidRPr="00144EE5">
              <w:rPr>
                <w:rFonts w:cs="Arial"/>
              </w:rPr>
              <w:sym w:font="Wingdings" w:char="F0FC"/>
            </w:r>
          </w:p>
        </w:tc>
        <w:tc>
          <w:tcPr>
            <w:tcW w:w="714" w:type="dxa"/>
            <w:tcBorders>
              <w:top w:val="single" w:sz="4" w:space="0" w:color="auto"/>
              <w:left w:val="single" w:sz="4" w:space="0" w:color="auto"/>
              <w:bottom w:val="single" w:sz="4" w:space="0" w:color="auto"/>
              <w:right w:val="single" w:sz="4" w:space="0" w:color="auto"/>
            </w:tcBorders>
            <w:vAlign w:val="center"/>
          </w:tcPr>
          <w:p w14:paraId="77BC4872" w14:textId="77777777" w:rsidR="00FD6BCA" w:rsidRPr="00144EE5" w:rsidRDefault="00FD6BCA" w:rsidP="00602681">
            <w:pPr>
              <w:spacing w:after="0"/>
              <w:jc w:val="center"/>
              <w:rPr>
                <w:rFonts w:cs="Arial"/>
              </w:rPr>
            </w:pPr>
            <w:r w:rsidRPr="00144EE5">
              <w:rPr>
                <w:rFonts w:cs="Arial"/>
              </w:rPr>
              <w:sym w:font="Wingdings" w:char="F0FC"/>
            </w:r>
          </w:p>
        </w:tc>
        <w:tc>
          <w:tcPr>
            <w:tcW w:w="709" w:type="dxa"/>
            <w:tcBorders>
              <w:top w:val="single" w:sz="4" w:space="0" w:color="auto"/>
              <w:left w:val="single" w:sz="4" w:space="0" w:color="auto"/>
              <w:bottom w:val="single" w:sz="4" w:space="0" w:color="auto"/>
              <w:right w:val="single" w:sz="4" w:space="0" w:color="auto"/>
            </w:tcBorders>
            <w:vAlign w:val="center"/>
          </w:tcPr>
          <w:p w14:paraId="0D343DB2" w14:textId="77777777" w:rsidR="00FD6BCA" w:rsidRPr="00144EE5" w:rsidRDefault="00FD6BCA" w:rsidP="00602681">
            <w:pPr>
              <w:spacing w:after="0"/>
              <w:jc w:val="center"/>
              <w:rPr>
                <w:rFonts w:cs="Arial"/>
              </w:rPr>
            </w:pPr>
            <w:r w:rsidRPr="00144EE5">
              <w:rPr>
                <w:rFonts w:cs="Arial"/>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282F87F1" w14:textId="77777777" w:rsidR="00FD6BCA" w:rsidRPr="00144EE5" w:rsidRDefault="00FD6BCA" w:rsidP="00602681">
            <w:pPr>
              <w:spacing w:after="0"/>
              <w:jc w:val="center"/>
              <w:rPr>
                <w:rFonts w:cs="Arial"/>
              </w:rPr>
            </w:pPr>
            <w:r w:rsidRPr="00144EE5">
              <w:rPr>
                <w:rFonts w:cs="Arial"/>
              </w:rPr>
              <w:sym w:font="Wingdings" w:char="F0FC"/>
            </w:r>
          </w:p>
        </w:tc>
      </w:tr>
      <w:tr w:rsidR="00FD6BCA" w:rsidRPr="008E3D36" w14:paraId="7CE607A6" w14:textId="77777777" w:rsidTr="00602681">
        <w:trPr>
          <w:trHeight w:val="599"/>
        </w:trPr>
        <w:tc>
          <w:tcPr>
            <w:tcW w:w="3604" w:type="dxa"/>
            <w:tcBorders>
              <w:top w:val="single" w:sz="4" w:space="0" w:color="auto"/>
              <w:left w:val="single" w:sz="4" w:space="0" w:color="auto"/>
              <w:bottom w:val="single" w:sz="4" w:space="0" w:color="auto"/>
              <w:right w:val="single" w:sz="4" w:space="0" w:color="auto"/>
            </w:tcBorders>
            <w:vAlign w:val="center"/>
          </w:tcPr>
          <w:p w14:paraId="4C14AE5A" w14:textId="77777777" w:rsidR="00602681" w:rsidRDefault="00FD6BCA" w:rsidP="00602681">
            <w:pPr>
              <w:spacing w:after="0"/>
              <w:rPr>
                <w:rFonts w:ascii="Arial" w:eastAsia="Times New Roman" w:hAnsi="Arial" w:cs="Arial"/>
              </w:rPr>
            </w:pPr>
            <w:r w:rsidRPr="004B6DFB">
              <w:rPr>
                <w:rFonts w:ascii="Arial" w:eastAsia="Times New Roman" w:hAnsi="Arial" w:cs="Arial"/>
              </w:rPr>
              <w:t xml:space="preserve">Distributed Web Applications </w:t>
            </w:r>
            <w:r w:rsidR="00602681" w:rsidRPr="004B6DFB">
              <w:rPr>
                <w:rFonts w:ascii="Arial" w:eastAsia="Times New Roman" w:hAnsi="Arial" w:cs="Arial"/>
              </w:rPr>
              <w:t xml:space="preserve"> </w:t>
            </w:r>
          </w:p>
          <w:p w14:paraId="1CDC2FE4" w14:textId="7280FD84" w:rsidR="00FD6BCA" w:rsidRPr="004B6DFB" w:rsidRDefault="000B14FE" w:rsidP="00602681">
            <w:pPr>
              <w:spacing w:after="0"/>
              <w:rPr>
                <w:rFonts w:ascii="Arial" w:hAnsi="Arial" w:cs="Arial"/>
              </w:rPr>
            </w:pPr>
            <w:r>
              <w:rPr>
                <w:rFonts w:ascii="Arial" w:eastAsia="Times New Roman" w:hAnsi="Arial" w:cs="Arial"/>
              </w:rPr>
              <w:t>M7X01690</w:t>
            </w:r>
          </w:p>
        </w:tc>
        <w:tc>
          <w:tcPr>
            <w:tcW w:w="608" w:type="dxa"/>
            <w:tcBorders>
              <w:top w:val="single" w:sz="4" w:space="0" w:color="auto"/>
              <w:left w:val="single" w:sz="4" w:space="0" w:color="auto"/>
              <w:bottom w:val="single" w:sz="4" w:space="0" w:color="auto"/>
              <w:right w:val="single" w:sz="4" w:space="0" w:color="auto"/>
            </w:tcBorders>
            <w:vAlign w:val="center"/>
          </w:tcPr>
          <w:p w14:paraId="4626060F" w14:textId="77777777" w:rsidR="00FD6BCA" w:rsidRPr="00144EE5" w:rsidRDefault="00FD6BCA" w:rsidP="00602681">
            <w:pPr>
              <w:spacing w:after="0"/>
              <w:jc w:val="center"/>
              <w:rPr>
                <w:rFonts w:cs="Arial"/>
              </w:rPr>
            </w:pPr>
            <w:r w:rsidRPr="00144EE5">
              <w:rPr>
                <w:rFonts w:cs="Arial"/>
              </w:rPr>
              <w:sym w:font="Wingdings" w:char="F0FC"/>
            </w:r>
          </w:p>
        </w:tc>
        <w:tc>
          <w:tcPr>
            <w:tcW w:w="568" w:type="dxa"/>
            <w:tcBorders>
              <w:top w:val="single" w:sz="4" w:space="0" w:color="auto"/>
              <w:left w:val="single" w:sz="4" w:space="0" w:color="auto"/>
              <w:bottom w:val="single" w:sz="4" w:space="0" w:color="auto"/>
              <w:right w:val="single" w:sz="4" w:space="0" w:color="auto"/>
            </w:tcBorders>
            <w:vAlign w:val="center"/>
          </w:tcPr>
          <w:p w14:paraId="3BC34B2F"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4E282CD4"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764CAA49"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762DBA96"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535C074C" w14:textId="77777777" w:rsidR="00FD6BCA" w:rsidRPr="00144EE5" w:rsidRDefault="00FD6BCA" w:rsidP="00602681">
            <w:pPr>
              <w:spacing w:after="0"/>
              <w:jc w:val="center"/>
              <w:rPr>
                <w:rFonts w:cs="Arial"/>
              </w:rPr>
            </w:pPr>
            <w:r w:rsidRPr="00144EE5">
              <w:rPr>
                <w:rFonts w:cs="Arial"/>
              </w:rPr>
              <w:sym w:font="Wingdings" w:char="F0FC"/>
            </w:r>
          </w:p>
        </w:tc>
        <w:tc>
          <w:tcPr>
            <w:tcW w:w="714" w:type="dxa"/>
            <w:tcBorders>
              <w:top w:val="single" w:sz="4" w:space="0" w:color="auto"/>
              <w:left w:val="single" w:sz="4" w:space="0" w:color="auto"/>
              <w:bottom w:val="single" w:sz="4" w:space="0" w:color="auto"/>
              <w:right w:val="single" w:sz="4" w:space="0" w:color="auto"/>
            </w:tcBorders>
            <w:vAlign w:val="center"/>
          </w:tcPr>
          <w:p w14:paraId="0C90E3BA" w14:textId="77777777" w:rsidR="00FD6BCA" w:rsidRPr="00144EE5" w:rsidRDefault="00FD6BCA" w:rsidP="00602681">
            <w:pPr>
              <w:spacing w:after="0"/>
              <w:jc w:val="center"/>
              <w:rPr>
                <w:rFonts w:cs="Arial"/>
              </w:rPr>
            </w:pPr>
            <w:r w:rsidRPr="00144EE5">
              <w:rPr>
                <w:rFonts w:cs="Arial"/>
              </w:rPr>
              <w:sym w:font="Wingdings" w:char="F0FC"/>
            </w:r>
          </w:p>
        </w:tc>
        <w:tc>
          <w:tcPr>
            <w:tcW w:w="709" w:type="dxa"/>
            <w:tcBorders>
              <w:top w:val="single" w:sz="4" w:space="0" w:color="auto"/>
              <w:left w:val="single" w:sz="4" w:space="0" w:color="auto"/>
              <w:bottom w:val="single" w:sz="4" w:space="0" w:color="auto"/>
              <w:right w:val="single" w:sz="4" w:space="0" w:color="auto"/>
            </w:tcBorders>
            <w:vAlign w:val="center"/>
          </w:tcPr>
          <w:p w14:paraId="2D7D0660" w14:textId="77777777" w:rsidR="00FD6BCA" w:rsidRPr="00144EE5" w:rsidRDefault="00FD6BCA" w:rsidP="00602681">
            <w:pPr>
              <w:spacing w:after="0"/>
              <w:jc w:val="center"/>
              <w:rPr>
                <w:rFonts w:cs="Arial"/>
              </w:rPr>
            </w:pPr>
            <w:r w:rsidRPr="00144EE5">
              <w:rPr>
                <w:rFonts w:cs="Arial"/>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306A665F" w14:textId="77777777" w:rsidR="00FD6BCA" w:rsidRPr="00144EE5" w:rsidRDefault="00FD6BCA" w:rsidP="00602681">
            <w:pPr>
              <w:spacing w:after="0"/>
              <w:jc w:val="center"/>
              <w:rPr>
                <w:rFonts w:cs="Arial"/>
              </w:rPr>
            </w:pPr>
            <w:r w:rsidRPr="00144EE5">
              <w:rPr>
                <w:rFonts w:cs="Arial"/>
              </w:rPr>
              <w:sym w:font="Wingdings" w:char="F0FC"/>
            </w:r>
          </w:p>
        </w:tc>
      </w:tr>
      <w:tr w:rsidR="00FD6BCA" w:rsidRPr="008E3D36" w14:paraId="161E8653" w14:textId="77777777" w:rsidTr="00602681">
        <w:trPr>
          <w:trHeight w:val="599"/>
        </w:trPr>
        <w:tc>
          <w:tcPr>
            <w:tcW w:w="3604" w:type="dxa"/>
            <w:tcBorders>
              <w:top w:val="single" w:sz="4" w:space="0" w:color="auto"/>
              <w:left w:val="single" w:sz="4" w:space="0" w:color="auto"/>
              <w:bottom w:val="single" w:sz="4" w:space="0" w:color="auto"/>
              <w:right w:val="single" w:sz="4" w:space="0" w:color="auto"/>
            </w:tcBorders>
            <w:vAlign w:val="center"/>
          </w:tcPr>
          <w:p w14:paraId="1FC073E7" w14:textId="612DA526" w:rsidR="00FD6BCA" w:rsidRPr="004B6DFB" w:rsidRDefault="00FD6BCA" w:rsidP="00602681">
            <w:pPr>
              <w:spacing w:after="0"/>
              <w:rPr>
                <w:rFonts w:ascii="Arial" w:hAnsi="Arial" w:cs="Arial"/>
              </w:rPr>
            </w:pPr>
            <w:r w:rsidRPr="004B6DFB">
              <w:rPr>
                <w:rFonts w:ascii="Arial" w:hAnsi="Arial" w:cs="Arial"/>
              </w:rPr>
              <w:t xml:space="preserve">Managing Information Systems and Projects </w:t>
            </w:r>
            <w:r w:rsidR="00602681" w:rsidRPr="004B6DFB">
              <w:rPr>
                <w:rFonts w:ascii="Arial" w:hAnsi="Arial" w:cs="Arial"/>
                <w:bCs/>
              </w:rPr>
              <w:t xml:space="preserve"> </w:t>
            </w:r>
            <w:r w:rsidR="000B14FE">
              <w:rPr>
                <w:rFonts w:ascii="Arial" w:hAnsi="Arial" w:cs="Arial"/>
                <w:bCs/>
              </w:rPr>
              <w:t>M7X01699</w:t>
            </w:r>
          </w:p>
        </w:tc>
        <w:tc>
          <w:tcPr>
            <w:tcW w:w="608" w:type="dxa"/>
            <w:tcBorders>
              <w:top w:val="single" w:sz="4" w:space="0" w:color="auto"/>
              <w:left w:val="single" w:sz="4" w:space="0" w:color="auto"/>
              <w:bottom w:val="single" w:sz="4" w:space="0" w:color="auto"/>
              <w:right w:val="single" w:sz="4" w:space="0" w:color="auto"/>
            </w:tcBorders>
            <w:vAlign w:val="center"/>
          </w:tcPr>
          <w:p w14:paraId="352B1D7D" w14:textId="77777777" w:rsidR="00FD6BCA" w:rsidRPr="00144EE5" w:rsidRDefault="00FD6BCA" w:rsidP="00602681">
            <w:pPr>
              <w:spacing w:after="0"/>
              <w:jc w:val="center"/>
              <w:rPr>
                <w:rFonts w:cs="Arial"/>
              </w:rPr>
            </w:pPr>
            <w:r w:rsidRPr="00144EE5">
              <w:rPr>
                <w:rFonts w:cs="Arial"/>
              </w:rPr>
              <w:sym w:font="Wingdings" w:char="F0FC"/>
            </w:r>
          </w:p>
        </w:tc>
        <w:tc>
          <w:tcPr>
            <w:tcW w:w="568" w:type="dxa"/>
            <w:tcBorders>
              <w:top w:val="single" w:sz="4" w:space="0" w:color="auto"/>
              <w:left w:val="single" w:sz="4" w:space="0" w:color="auto"/>
              <w:bottom w:val="single" w:sz="4" w:space="0" w:color="auto"/>
              <w:right w:val="single" w:sz="4" w:space="0" w:color="auto"/>
            </w:tcBorders>
            <w:vAlign w:val="center"/>
          </w:tcPr>
          <w:p w14:paraId="52172391"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5CBC65BD"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4297EB5C"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592D113F"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30FB7C26" w14:textId="77777777" w:rsidR="00FD6BCA" w:rsidRPr="00144EE5" w:rsidRDefault="00FD6BCA" w:rsidP="00602681">
            <w:pPr>
              <w:spacing w:after="0"/>
              <w:jc w:val="center"/>
              <w:rPr>
                <w:rFonts w:cs="Arial"/>
              </w:rPr>
            </w:pPr>
            <w:r w:rsidRPr="00144EE5">
              <w:rPr>
                <w:rFonts w:cs="Arial"/>
              </w:rPr>
              <w:sym w:font="Wingdings" w:char="F0FC"/>
            </w:r>
          </w:p>
        </w:tc>
        <w:tc>
          <w:tcPr>
            <w:tcW w:w="714" w:type="dxa"/>
            <w:tcBorders>
              <w:top w:val="single" w:sz="4" w:space="0" w:color="auto"/>
              <w:left w:val="single" w:sz="4" w:space="0" w:color="auto"/>
              <w:bottom w:val="single" w:sz="4" w:space="0" w:color="auto"/>
              <w:right w:val="single" w:sz="4" w:space="0" w:color="auto"/>
            </w:tcBorders>
            <w:vAlign w:val="center"/>
          </w:tcPr>
          <w:p w14:paraId="3AD6849D" w14:textId="77777777" w:rsidR="00FD6BCA" w:rsidRPr="00144EE5" w:rsidRDefault="00FD6BCA" w:rsidP="00602681">
            <w:pPr>
              <w:spacing w:after="0"/>
              <w:jc w:val="center"/>
              <w:rPr>
                <w:rFonts w:cs="Arial"/>
                <w:b/>
              </w:rPr>
            </w:pPr>
            <w:r w:rsidRPr="00144EE5">
              <w:rPr>
                <w:rFonts w:cs="Arial"/>
              </w:rPr>
              <w:sym w:font="Wingdings" w:char="F0FC"/>
            </w:r>
          </w:p>
        </w:tc>
        <w:tc>
          <w:tcPr>
            <w:tcW w:w="709" w:type="dxa"/>
            <w:tcBorders>
              <w:top w:val="single" w:sz="4" w:space="0" w:color="auto"/>
              <w:left w:val="single" w:sz="4" w:space="0" w:color="auto"/>
              <w:bottom w:val="single" w:sz="4" w:space="0" w:color="auto"/>
              <w:right w:val="single" w:sz="4" w:space="0" w:color="auto"/>
            </w:tcBorders>
            <w:vAlign w:val="center"/>
          </w:tcPr>
          <w:p w14:paraId="52AA4776" w14:textId="77777777" w:rsidR="00FD6BCA" w:rsidRPr="00144EE5" w:rsidRDefault="00FD6BCA" w:rsidP="00602681">
            <w:pPr>
              <w:spacing w:after="0"/>
              <w:jc w:val="center"/>
              <w:rPr>
                <w:rFonts w:cs="Arial"/>
              </w:rPr>
            </w:pPr>
            <w:r w:rsidRPr="00144EE5">
              <w:rPr>
                <w:rFonts w:cs="Arial"/>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69845E32" w14:textId="77777777" w:rsidR="00FD6BCA" w:rsidRPr="00144EE5" w:rsidRDefault="00FD6BCA" w:rsidP="00602681">
            <w:pPr>
              <w:spacing w:after="0"/>
              <w:jc w:val="center"/>
              <w:rPr>
                <w:rFonts w:cs="Arial"/>
              </w:rPr>
            </w:pPr>
            <w:r w:rsidRPr="00144EE5">
              <w:rPr>
                <w:rFonts w:cs="Arial"/>
              </w:rPr>
              <w:sym w:font="Wingdings" w:char="F0FC"/>
            </w:r>
          </w:p>
        </w:tc>
      </w:tr>
      <w:tr w:rsidR="00FD6BCA" w:rsidRPr="00144EE5" w14:paraId="4A4A8F05" w14:textId="77777777" w:rsidTr="00602681">
        <w:trPr>
          <w:trHeight w:val="599"/>
        </w:trPr>
        <w:tc>
          <w:tcPr>
            <w:tcW w:w="3604" w:type="dxa"/>
            <w:tcBorders>
              <w:top w:val="single" w:sz="4" w:space="0" w:color="auto"/>
              <w:left w:val="single" w:sz="4" w:space="0" w:color="auto"/>
              <w:bottom w:val="single" w:sz="4" w:space="0" w:color="auto"/>
              <w:right w:val="single" w:sz="4" w:space="0" w:color="auto"/>
            </w:tcBorders>
            <w:vAlign w:val="center"/>
          </w:tcPr>
          <w:p w14:paraId="2C13CFAE" w14:textId="4C53C6C0" w:rsidR="00FD6BCA" w:rsidRPr="004B6DFB" w:rsidRDefault="00FD6BCA" w:rsidP="00602681">
            <w:pPr>
              <w:spacing w:after="0"/>
              <w:rPr>
                <w:rFonts w:ascii="Arial" w:eastAsia="Times New Roman" w:hAnsi="Arial" w:cs="Arial"/>
              </w:rPr>
            </w:pPr>
            <w:r w:rsidRPr="004B6DFB">
              <w:rPr>
                <w:rFonts w:ascii="Arial" w:eastAsia="Times New Roman" w:hAnsi="Arial" w:cs="Arial"/>
              </w:rPr>
              <w:t xml:space="preserve">Emerging Network Technologies </w:t>
            </w:r>
            <w:r w:rsidR="00602681" w:rsidRPr="004B6DFB">
              <w:rPr>
                <w:rFonts w:ascii="Arial" w:eastAsia="Times New Roman" w:hAnsi="Arial" w:cs="Arial"/>
              </w:rPr>
              <w:t xml:space="preserve"> </w:t>
            </w:r>
            <w:r w:rsidR="000B14FE">
              <w:rPr>
                <w:rFonts w:ascii="Arial" w:eastAsia="Times New Roman" w:hAnsi="Arial" w:cs="Arial"/>
              </w:rPr>
              <w:t>M7X01691</w:t>
            </w:r>
          </w:p>
        </w:tc>
        <w:tc>
          <w:tcPr>
            <w:tcW w:w="608" w:type="dxa"/>
            <w:tcBorders>
              <w:top w:val="single" w:sz="4" w:space="0" w:color="auto"/>
              <w:left w:val="single" w:sz="4" w:space="0" w:color="auto"/>
              <w:bottom w:val="single" w:sz="4" w:space="0" w:color="auto"/>
              <w:right w:val="single" w:sz="4" w:space="0" w:color="auto"/>
            </w:tcBorders>
            <w:vAlign w:val="center"/>
          </w:tcPr>
          <w:p w14:paraId="0F132287" w14:textId="77777777" w:rsidR="00FD6BCA" w:rsidRPr="00144EE5" w:rsidRDefault="00FD6BCA" w:rsidP="00602681">
            <w:pPr>
              <w:spacing w:after="0"/>
              <w:jc w:val="center"/>
              <w:rPr>
                <w:rFonts w:cs="Arial"/>
              </w:rPr>
            </w:pPr>
            <w:r w:rsidRPr="00144EE5">
              <w:rPr>
                <w:rFonts w:cs="Arial"/>
              </w:rPr>
              <w:sym w:font="Wingdings" w:char="F0FC"/>
            </w:r>
          </w:p>
        </w:tc>
        <w:tc>
          <w:tcPr>
            <w:tcW w:w="568" w:type="dxa"/>
            <w:tcBorders>
              <w:top w:val="single" w:sz="4" w:space="0" w:color="auto"/>
              <w:left w:val="single" w:sz="4" w:space="0" w:color="auto"/>
              <w:bottom w:val="single" w:sz="4" w:space="0" w:color="auto"/>
              <w:right w:val="single" w:sz="4" w:space="0" w:color="auto"/>
            </w:tcBorders>
            <w:vAlign w:val="center"/>
          </w:tcPr>
          <w:p w14:paraId="6C204020"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2C48F679"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06245AB3"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3BB8373B"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252BA0BC" w14:textId="77777777" w:rsidR="00FD6BCA" w:rsidRPr="00144EE5" w:rsidRDefault="00FD6BCA" w:rsidP="00602681">
            <w:pPr>
              <w:spacing w:after="0"/>
              <w:jc w:val="center"/>
              <w:rPr>
                <w:rFonts w:cs="Arial"/>
              </w:rPr>
            </w:pPr>
            <w:r w:rsidRPr="00144EE5">
              <w:rPr>
                <w:rFonts w:cs="Arial"/>
              </w:rPr>
              <w:sym w:font="Wingdings" w:char="F0FC"/>
            </w:r>
          </w:p>
        </w:tc>
        <w:tc>
          <w:tcPr>
            <w:tcW w:w="714" w:type="dxa"/>
            <w:tcBorders>
              <w:top w:val="single" w:sz="4" w:space="0" w:color="auto"/>
              <w:left w:val="single" w:sz="4" w:space="0" w:color="auto"/>
              <w:bottom w:val="single" w:sz="4" w:space="0" w:color="auto"/>
              <w:right w:val="single" w:sz="4" w:space="0" w:color="auto"/>
            </w:tcBorders>
            <w:vAlign w:val="center"/>
          </w:tcPr>
          <w:p w14:paraId="15C21F05" w14:textId="77777777" w:rsidR="00FD6BCA" w:rsidRPr="00144EE5" w:rsidRDefault="00FD6BCA" w:rsidP="00602681">
            <w:pPr>
              <w:spacing w:after="0"/>
              <w:jc w:val="center"/>
              <w:rPr>
                <w:rFonts w:cs="Arial"/>
              </w:rPr>
            </w:pPr>
            <w:r w:rsidRPr="00144EE5">
              <w:rPr>
                <w:rFonts w:cs="Arial"/>
              </w:rPr>
              <w:sym w:font="Wingdings" w:char="F0FC"/>
            </w:r>
          </w:p>
        </w:tc>
        <w:tc>
          <w:tcPr>
            <w:tcW w:w="709" w:type="dxa"/>
            <w:tcBorders>
              <w:top w:val="single" w:sz="4" w:space="0" w:color="auto"/>
              <w:left w:val="single" w:sz="4" w:space="0" w:color="auto"/>
              <w:bottom w:val="single" w:sz="4" w:space="0" w:color="auto"/>
              <w:right w:val="single" w:sz="4" w:space="0" w:color="auto"/>
            </w:tcBorders>
            <w:vAlign w:val="center"/>
          </w:tcPr>
          <w:p w14:paraId="532CCAAC" w14:textId="77777777" w:rsidR="00FD6BCA" w:rsidRPr="00144EE5" w:rsidRDefault="00FD6BCA" w:rsidP="00602681">
            <w:pPr>
              <w:spacing w:after="0"/>
              <w:jc w:val="center"/>
              <w:rPr>
                <w:rFonts w:cs="Arial"/>
              </w:rPr>
            </w:pPr>
            <w:r w:rsidRPr="00144EE5">
              <w:rPr>
                <w:rFonts w:cs="Arial"/>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786809BD" w14:textId="77777777" w:rsidR="00FD6BCA" w:rsidRPr="00144EE5" w:rsidRDefault="00FD6BCA" w:rsidP="00602681">
            <w:pPr>
              <w:spacing w:after="0"/>
              <w:jc w:val="center"/>
              <w:rPr>
                <w:rFonts w:cs="Arial"/>
              </w:rPr>
            </w:pPr>
            <w:r w:rsidRPr="00144EE5">
              <w:rPr>
                <w:rFonts w:cs="Arial"/>
              </w:rPr>
              <w:sym w:font="Wingdings" w:char="F0FC"/>
            </w:r>
          </w:p>
        </w:tc>
      </w:tr>
      <w:tr w:rsidR="00FD6BCA" w:rsidRPr="00144EE5" w14:paraId="5FE4B78B" w14:textId="77777777" w:rsidTr="00602681">
        <w:trPr>
          <w:trHeight w:val="599"/>
        </w:trPr>
        <w:tc>
          <w:tcPr>
            <w:tcW w:w="3604" w:type="dxa"/>
            <w:tcBorders>
              <w:top w:val="single" w:sz="4" w:space="0" w:color="auto"/>
              <w:left w:val="single" w:sz="4" w:space="0" w:color="auto"/>
              <w:bottom w:val="single" w:sz="4" w:space="0" w:color="auto"/>
              <w:right w:val="single" w:sz="4" w:space="0" w:color="auto"/>
            </w:tcBorders>
            <w:vAlign w:val="center"/>
          </w:tcPr>
          <w:p w14:paraId="5ED801F4" w14:textId="77777777" w:rsidR="00602681" w:rsidRDefault="00FD6BCA" w:rsidP="00602681">
            <w:pPr>
              <w:spacing w:after="0"/>
              <w:rPr>
                <w:rFonts w:ascii="Arial" w:eastAsia="Times New Roman" w:hAnsi="Arial" w:cs="Arial"/>
              </w:rPr>
            </w:pPr>
            <w:r w:rsidRPr="004B6DFB">
              <w:rPr>
                <w:rFonts w:ascii="Arial" w:eastAsia="Times New Roman" w:hAnsi="Arial" w:cs="Arial"/>
              </w:rPr>
              <w:t xml:space="preserve">Implementing IP Routing </w:t>
            </w:r>
            <w:r w:rsidR="00602681" w:rsidRPr="004B6DFB">
              <w:rPr>
                <w:rFonts w:ascii="Arial" w:eastAsia="Times New Roman" w:hAnsi="Arial" w:cs="Arial"/>
              </w:rPr>
              <w:t xml:space="preserve"> </w:t>
            </w:r>
          </w:p>
          <w:p w14:paraId="295D9A4B" w14:textId="79C24876" w:rsidR="00FD6BCA" w:rsidRPr="004B6DFB" w:rsidRDefault="000B14FE" w:rsidP="00602681">
            <w:pPr>
              <w:spacing w:after="0"/>
              <w:rPr>
                <w:rFonts w:ascii="Arial" w:eastAsia="Times New Roman" w:hAnsi="Arial" w:cs="Arial"/>
              </w:rPr>
            </w:pPr>
            <w:r>
              <w:rPr>
                <w:rFonts w:ascii="Arial" w:eastAsia="Times New Roman" w:hAnsi="Arial" w:cs="Arial"/>
              </w:rPr>
              <w:t>M7X01695</w:t>
            </w:r>
          </w:p>
        </w:tc>
        <w:tc>
          <w:tcPr>
            <w:tcW w:w="608" w:type="dxa"/>
            <w:tcBorders>
              <w:top w:val="single" w:sz="4" w:space="0" w:color="auto"/>
              <w:left w:val="single" w:sz="4" w:space="0" w:color="auto"/>
              <w:bottom w:val="single" w:sz="4" w:space="0" w:color="auto"/>
              <w:right w:val="single" w:sz="4" w:space="0" w:color="auto"/>
            </w:tcBorders>
            <w:vAlign w:val="center"/>
          </w:tcPr>
          <w:p w14:paraId="06F5032B" w14:textId="77777777" w:rsidR="00FD6BCA" w:rsidRPr="00144EE5" w:rsidRDefault="00FD6BCA" w:rsidP="00602681">
            <w:pPr>
              <w:spacing w:after="0"/>
              <w:jc w:val="center"/>
              <w:rPr>
                <w:rFonts w:cs="Arial"/>
              </w:rPr>
            </w:pPr>
            <w:r w:rsidRPr="00144EE5">
              <w:rPr>
                <w:rFonts w:cs="Arial"/>
              </w:rPr>
              <w:sym w:font="Wingdings" w:char="F0FC"/>
            </w:r>
          </w:p>
        </w:tc>
        <w:tc>
          <w:tcPr>
            <w:tcW w:w="568" w:type="dxa"/>
            <w:tcBorders>
              <w:top w:val="single" w:sz="4" w:space="0" w:color="auto"/>
              <w:left w:val="single" w:sz="4" w:space="0" w:color="auto"/>
              <w:bottom w:val="single" w:sz="4" w:space="0" w:color="auto"/>
              <w:right w:val="single" w:sz="4" w:space="0" w:color="auto"/>
            </w:tcBorders>
            <w:vAlign w:val="center"/>
          </w:tcPr>
          <w:p w14:paraId="00874CE3"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619D3FC8"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68A4D903"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172628FA"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2DFEACFA" w14:textId="77777777" w:rsidR="00FD6BCA" w:rsidRPr="00144EE5" w:rsidRDefault="00FD6BCA" w:rsidP="00602681">
            <w:pPr>
              <w:spacing w:after="0"/>
              <w:jc w:val="center"/>
              <w:rPr>
                <w:rFonts w:cs="Arial"/>
              </w:rPr>
            </w:pPr>
            <w:r w:rsidRPr="00144EE5">
              <w:rPr>
                <w:rFonts w:cs="Arial"/>
              </w:rPr>
              <w:sym w:font="Wingdings" w:char="F0FC"/>
            </w:r>
          </w:p>
        </w:tc>
        <w:tc>
          <w:tcPr>
            <w:tcW w:w="714" w:type="dxa"/>
            <w:tcBorders>
              <w:top w:val="single" w:sz="4" w:space="0" w:color="auto"/>
              <w:left w:val="single" w:sz="4" w:space="0" w:color="auto"/>
              <w:bottom w:val="single" w:sz="4" w:space="0" w:color="auto"/>
              <w:right w:val="single" w:sz="4" w:space="0" w:color="auto"/>
            </w:tcBorders>
            <w:vAlign w:val="center"/>
          </w:tcPr>
          <w:p w14:paraId="1E3EC877" w14:textId="77777777" w:rsidR="00FD6BCA" w:rsidRPr="00144EE5" w:rsidRDefault="00FD6BCA" w:rsidP="00602681">
            <w:pPr>
              <w:spacing w:after="0"/>
              <w:jc w:val="center"/>
              <w:rPr>
                <w:rFonts w:cs="Arial"/>
              </w:rPr>
            </w:pPr>
            <w:r w:rsidRPr="00144EE5">
              <w:rPr>
                <w:rFonts w:cs="Arial"/>
              </w:rPr>
              <w:sym w:font="Wingdings" w:char="F0FC"/>
            </w:r>
          </w:p>
        </w:tc>
        <w:tc>
          <w:tcPr>
            <w:tcW w:w="709" w:type="dxa"/>
            <w:tcBorders>
              <w:top w:val="single" w:sz="4" w:space="0" w:color="auto"/>
              <w:left w:val="single" w:sz="4" w:space="0" w:color="auto"/>
              <w:bottom w:val="single" w:sz="4" w:space="0" w:color="auto"/>
              <w:right w:val="single" w:sz="4" w:space="0" w:color="auto"/>
            </w:tcBorders>
            <w:vAlign w:val="center"/>
          </w:tcPr>
          <w:p w14:paraId="699D484E" w14:textId="77777777" w:rsidR="00FD6BCA" w:rsidRPr="00144EE5" w:rsidRDefault="00FD6BCA" w:rsidP="00602681">
            <w:pPr>
              <w:spacing w:after="0"/>
              <w:jc w:val="center"/>
              <w:rPr>
                <w:rFonts w:cs="Arial"/>
              </w:rPr>
            </w:pPr>
            <w:r w:rsidRPr="00144EE5">
              <w:rPr>
                <w:rFonts w:cs="Arial"/>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51EBD8B0" w14:textId="77777777" w:rsidR="00FD6BCA" w:rsidRPr="00144EE5" w:rsidRDefault="00FD6BCA" w:rsidP="00602681">
            <w:pPr>
              <w:spacing w:after="0"/>
              <w:jc w:val="center"/>
              <w:rPr>
                <w:rFonts w:cs="Arial"/>
              </w:rPr>
            </w:pPr>
            <w:r w:rsidRPr="00144EE5">
              <w:rPr>
                <w:rFonts w:cs="Arial"/>
              </w:rPr>
              <w:sym w:font="Wingdings" w:char="F0FC"/>
            </w:r>
          </w:p>
        </w:tc>
      </w:tr>
      <w:tr w:rsidR="00FD6BCA" w:rsidRPr="00144EE5" w14:paraId="5EA36F69" w14:textId="77777777" w:rsidTr="00602681">
        <w:trPr>
          <w:trHeight w:val="599"/>
        </w:trPr>
        <w:tc>
          <w:tcPr>
            <w:tcW w:w="3604" w:type="dxa"/>
            <w:tcBorders>
              <w:top w:val="single" w:sz="4" w:space="0" w:color="auto"/>
              <w:left w:val="single" w:sz="4" w:space="0" w:color="auto"/>
              <w:bottom w:val="single" w:sz="4" w:space="0" w:color="auto"/>
              <w:right w:val="single" w:sz="4" w:space="0" w:color="auto"/>
            </w:tcBorders>
            <w:vAlign w:val="center"/>
          </w:tcPr>
          <w:p w14:paraId="02EAB6ED" w14:textId="77777777" w:rsidR="00602681" w:rsidRDefault="00FD6BCA" w:rsidP="00602681">
            <w:pPr>
              <w:spacing w:after="0"/>
              <w:rPr>
                <w:rFonts w:ascii="Arial" w:eastAsia="Times New Roman" w:hAnsi="Arial" w:cs="Arial"/>
              </w:rPr>
            </w:pPr>
            <w:r w:rsidRPr="004B6DFB">
              <w:rPr>
                <w:rFonts w:ascii="Arial" w:eastAsia="Times New Roman" w:hAnsi="Arial" w:cs="Arial"/>
              </w:rPr>
              <w:t xml:space="preserve">IP Switched Networks </w:t>
            </w:r>
            <w:r w:rsidR="00602681" w:rsidRPr="004B6DFB">
              <w:rPr>
                <w:rFonts w:ascii="Arial" w:eastAsia="Times New Roman" w:hAnsi="Arial" w:cs="Arial"/>
              </w:rPr>
              <w:t xml:space="preserve"> </w:t>
            </w:r>
          </w:p>
          <w:p w14:paraId="64624701" w14:textId="5F7AFDEB" w:rsidR="00FD6BCA" w:rsidRPr="004B6DFB" w:rsidRDefault="000B14FE" w:rsidP="00602681">
            <w:pPr>
              <w:spacing w:after="0"/>
              <w:rPr>
                <w:rFonts w:ascii="Arial" w:eastAsia="Times New Roman" w:hAnsi="Arial" w:cs="Arial"/>
              </w:rPr>
            </w:pPr>
            <w:r>
              <w:rPr>
                <w:rFonts w:ascii="Arial" w:eastAsia="Times New Roman" w:hAnsi="Arial" w:cs="Arial"/>
              </w:rPr>
              <w:t>M7X01696</w:t>
            </w:r>
          </w:p>
        </w:tc>
        <w:tc>
          <w:tcPr>
            <w:tcW w:w="608" w:type="dxa"/>
            <w:tcBorders>
              <w:top w:val="single" w:sz="4" w:space="0" w:color="auto"/>
              <w:left w:val="single" w:sz="4" w:space="0" w:color="auto"/>
              <w:bottom w:val="single" w:sz="4" w:space="0" w:color="auto"/>
              <w:right w:val="single" w:sz="4" w:space="0" w:color="auto"/>
            </w:tcBorders>
            <w:vAlign w:val="center"/>
          </w:tcPr>
          <w:p w14:paraId="294AE6B4" w14:textId="77777777" w:rsidR="00FD6BCA" w:rsidRPr="00144EE5" w:rsidRDefault="00FD6BCA" w:rsidP="00602681">
            <w:pPr>
              <w:spacing w:after="0"/>
              <w:jc w:val="center"/>
              <w:rPr>
                <w:rFonts w:cs="Arial"/>
              </w:rPr>
            </w:pPr>
            <w:r w:rsidRPr="00144EE5">
              <w:rPr>
                <w:rFonts w:cs="Arial"/>
              </w:rPr>
              <w:sym w:font="Wingdings" w:char="F0FC"/>
            </w:r>
          </w:p>
        </w:tc>
        <w:tc>
          <w:tcPr>
            <w:tcW w:w="568" w:type="dxa"/>
            <w:tcBorders>
              <w:top w:val="single" w:sz="4" w:space="0" w:color="auto"/>
              <w:left w:val="single" w:sz="4" w:space="0" w:color="auto"/>
              <w:bottom w:val="single" w:sz="4" w:space="0" w:color="auto"/>
              <w:right w:val="single" w:sz="4" w:space="0" w:color="auto"/>
            </w:tcBorders>
            <w:vAlign w:val="center"/>
          </w:tcPr>
          <w:p w14:paraId="39814C1A"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30514A94"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39A6CE08"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4F3AE092"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20C62ED0" w14:textId="77777777" w:rsidR="00FD6BCA" w:rsidRPr="00144EE5" w:rsidRDefault="00FD6BCA" w:rsidP="00602681">
            <w:pPr>
              <w:spacing w:after="0"/>
              <w:jc w:val="center"/>
              <w:rPr>
                <w:rFonts w:cs="Arial"/>
              </w:rPr>
            </w:pPr>
            <w:r w:rsidRPr="00144EE5">
              <w:rPr>
                <w:rFonts w:cs="Arial"/>
              </w:rPr>
              <w:sym w:font="Wingdings" w:char="F0FC"/>
            </w:r>
          </w:p>
        </w:tc>
        <w:tc>
          <w:tcPr>
            <w:tcW w:w="714" w:type="dxa"/>
            <w:tcBorders>
              <w:top w:val="single" w:sz="4" w:space="0" w:color="auto"/>
              <w:left w:val="single" w:sz="4" w:space="0" w:color="auto"/>
              <w:bottom w:val="single" w:sz="4" w:space="0" w:color="auto"/>
              <w:right w:val="single" w:sz="4" w:space="0" w:color="auto"/>
            </w:tcBorders>
            <w:vAlign w:val="center"/>
          </w:tcPr>
          <w:p w14:paraId="6DFE9902" w14:textId="77777777" w:rsidR="00FD6BCA" w:rsidRPr="00144EE5" w:rsidRDefault="00FD6BCA" w:rsidP="00602681">
            <w:pPr>
              <w:spacing w:after="0"/>
              <w:jc w:val="center"/>
              <w:rPr>
                <w:rFonts w:cs="Arial"/>
              </w:rPr>
            </w:pPr>
            <w:r w:rsidRPr="00144EE5">
              <w:rPr>
                <w:rFonts w:cs="Arial"/>
              </w:rPr>
              <w:sym w:font="Wingdings" w:char="F0FC"/>
            </w:r>
          </w:p>
        </w:tc>
        <w:tc>
          <w:tcPr>
            <w:tcW w:w="709" w:type="dxa"/>
            <w:tcBorders>
              <w:top w:val="single" w:sz="4" w:space="0" w:color="auto"/>
              <w:left w:val="single" w:sz="4" w:space="0" w:color="auto"/>
              <w:bottom w:val="single" w:sz="4" w:space="0" w:color="auto"/>
              <w:right w:val="single" w:sz="4" w:space="0" w:color="auto"/>
            </w:tcBorders>
            <w:vAlign w:val="center"/>
          </w:tcPr>
          <w:p w14:paraId="5B40CB73" w14:textId="77777777" w:rsidR="00FD6BCA" w:rsidRPr="00144EE5" w:rsidRDefault="00FD6BCA" w:rsidP="00602681">
            <w:pPr>
              <w:spacing w:after="0"/>
              <w:jc w:val="center"/>
              <w:rPr>
                <w:rFonts w:cs="Arial"/>
              </w:rPr>
            </w:pPr>
            <w:r w:rsidRPr="00144EE5">
              <w:rPr>
                <w:rFonts w:cs="Arial"/>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5FC9E001" w14:textId="77777777" w:rsidR="00FD6BCA" w:rsidRPr="00144EE5" w:rsidRDefault="00FD6BCA" w:rsidP="00602681">
            <w:pPr>
              <w:spacing w:after="0"/>
              <w:jc w:val="center"/>
              <w:rPr>
                <w:rFonts w:cs="Arial"/>
              </w:rPr>
            </w:pPr>
            <w:r w:rsidRPr="00144EE5">
              <w:rPr>
                <w:rFonts w:cs="Arial"/>
              </w:rPr>
              <w:sym w:font="Wingdings" w:char="F0FC"/>
            </w:r>
          </w:p>
        </w:tc>
      </w:tr>
      <w:tr w:rsidR="00FD6BCA" w:rsidRPr="00144EE5" w14:paraId="28C31691" w14:textId="77777777" w:rsidTr="00602681">
        <w:trPr>
          <w:trHeight w:val="599"/>
        </w:trPr>
        <w:tc>
          <w:tcPr>
            <w:tcW w:w="3604" w:type="dxa"/>
            <w:tcBorders>
              <w:top w:val="single" w:sz="4" w:space="0" w:color="auto"/>
              <w:left w:val="single" w:sz="4" w:space="0" w:color="auto"/>
              <w:bottom w:val="single" w:sz="4" w:space="0" w:color="auto"/>
              <w:right w:val="single" w:sz="4" w:space="0" w:color="auto"/>
            </w:tcBorders>
            <w:vAlign w:val="center"/>
          </w:tcPr>
          <w:p w14:paraId="008EB90C" w14:textId="77777777" w:rsidR="00602681" w:rsidRDefault="00FD6BCA" w:rsidP="00602681">
            <w:pPr>
              <w:spacing w:after="0"/>
              <w:rPr>
                <w:rFonts w:ascii="Arial" w:eastAsia="Times New Roman" w:hAnsi="Arial" w:cs="Arial"/>
              </w:rPr>
            </w:pPr>
            <w:r w:rsidRPr="004B6DFB">
              <w:rPr>
                <w:rFonts w:ascii="Arial" w:eastAsia="Times New Roman" w:hAnsi="Arial" w:cs="Arial"/>
              </w:rPr>
              <w:t xml:space="preserve">Network Security </w:t>
            </w:r>
            <w:r w:rsidR="00602681" w:rsidRPr="004B6DFB">
              <w:rPr>
                <w:rFonts w:ascii="Arial" w:eastAsia="Times New Roman" w:hAnsi="Arial" w:cs="Arial"/>
              </w:rPr>
              <w:t xml:space="preserve"> </w:t>
            </w:r>
          </w:p>
          <w:p w14:paraId="3EF6024F" w14:textId="0644274E" w:rsidR="00FD6BCA" w:rsidRPr="004B6DFB" w:rsidRDefault="000B14FE" w:rsidP="00602681">
            <w:pPr>
              <w:spacing w:after="0"/>
              <w:rPr>
                <w:rFonts w:ascii="Arial" w:eastAsia="Times New Roman" w:hAnsi="Arial" w:cs="Arial"/>
              </w:rPr>
            </w:pPr>
            <w:r>
              <w:rPr>
                <w:rFonts w:ascii="Arial" w:eastAsia="Times New Roman" w:hAnsi="Arial" w:cs="Arial"/>
              </w:rPr>
              <w:t>M7X01701</w:t>
            </w:r>
          </w:p>
        </w:tc>
        <w:tc>
          <w:tcPr>
            <w:tcW w:w="608" w:type="dxa"/>
            <w:tcBorders>
              <w:top w:val="single" w:sz="4" w:space="0" w:color="auto"/>
              <w:left w:val="single" w:sz="4" w:space="0" w:color="auto"/>
              <w:bottom w:val="single" w:sz="4" w:space="0" w:color="auto"/>
              <w:right w:val="single" w:sz="4" w:space="0" w:color="auto"/>
            </w:tcBorders>
            <w:vAlign w:val="center"/>
          </w:tcPr>
          <w:p w14:paraId="7EC37181" w14:textId="77777777" w:rsidR="00FD6BCA" w:rsidRPr="00144EE5" w:rsidRDefault="00FD6BCA" w:rsidP="00602681">
            <w:pPr>
              <w:spacing w:after="0"/>
              <w:jc w:val="center"/>
              <w:rPr>
                <w:rFonts w:cs="Arial"/>
              </w:rPr>
            </w:pPr>
            <w:r w:rsidRPr="00144EE5">
              <w:rPr>
                <w:rFonts w:cs="Arial"/>
              </w:rPr>
              <w:sym w:font="Wingdings" w:char="F0FC"/>
            </w:r>
          </w:p>
        </w:tc>
        <w:tc>
          <w:tcPr>
            <w:tcW w:w="568" w:type="dxa"/>
            <w:tcBorders>
              <w:top w:val="single" w:sz="4" w:space="0" w:color="auto"/>
              <w:left w:val="single" w:sz="4" w:space="0" w:color="auto"/>
              <w:bottom w:val="single" w:sz="4" w:space="0" w:color="auto"/>
              <w:right w:val="single" w:sz="4" w:space="0" w:color="auto"/>
            </w:tcBorders>
            <w:vAlign w:val="center"/>
          </w:tcPr>
          <w:p w14:paraId="2AE655C7"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61758D21"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75B42305"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1AB07692"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7EC18D56" w14:textId="77777777" w:rsidR="00FD6BCA" w:rsidRPr="00144EE5" w:rsidRDefault="00FD6BCA" w:rsidP="00602681">
            <w:pPr>
              <w:spacing w:after="0"/>
              <w:jc w:val="center"/>
              <w:rPr>
                <w:rFonts w:cs="Arial"/>
              </w:rPr>
            </w:pPr>
            <w:r w:rsidRPr="00144EE5">
              <w:rPr>
                <w:rFonts w:cs="Arial"/>
              </w:rPr>
              <w:sym w:font="Wingdings" w:char="F0FC"/>
            </w:r>
          </w:p>
        </w:tc>
        <w:tc>
          <w:tcPr>
            <w:tcW w:w="714" w:type="dxa"/>
            <w:tcBorders>
              <w:top w:val="single" w:sz="4" w:space="0" w:color="auto"/>
              <w:left w:val="single" w:sz="4" w:space="0" w:color="auto"/>
              <w:bottom w:val="single" w:sz="4" w:space="0" w:color="auto"/>
              <w:right w:val="single" w:sz="4" w:space="0" w:color="auto"/>
            </w:tcBorders>
            <w:vAlign w:val="center"/>
          </w:tcPr>
          <w:p w14:paraId="62581553" w14:textId="77777777" w:rsidR="00FD6BCA" w:rsidRPr="00144EE5" w:rsidRDefault="00FD6BCA" w:rsidP="00602681">
            <w:pPr>
              <w:spacing w:after="0"/>
              <w:jc w:val="center"/>
              <w:rPr>
                <w:rFonts w:cs="Arial"/>
              </w:rPr>
            </w:pPr>
            <w:r w:rsidRPr="00144EE5">
              <w:rPr>
                <w:rFonts w:cs="Arial"/>
              </w:rPr>
              <w:sym w:font="Wingdings" w:char="F0FC"/>
            </w:r>
          </w:p>
        </w:tc>
        <w:tc>
          <w:tcPr>
            <w:tcW w:w="709" w:type="dxa"/>
            <w:tcBorders>
              <w:top w:val="single" w:sz="4" w:space="0" w:color="auto"/>
              <w:left w:val="single" w:sz="4" w:space="0" w:color="auto"/>
              <w:bottom w:val="single" w:sz="4" w:space="0" w:color="auto"/>
              <w:right w:val="single" w:sz="4" w:space="0" w:color="auto"/>
            </w:tcBorders>
            <w:vAlign w:val="center"/>
          </w:tcPr>
          <w:p w14:paraId="6836FF5F" w14:textId="77777777" w:rsidR="00FD6BCA" w:rsidRPr="00144EE5" w:rsidRDefault="00FD6BCA" w:rsidP="00602681">
            <w:pPr>
              <w:spacing w:after="0"/>
              <w:jc w:val="center"/>
              <w:rPr>
                <w:rFonts w:cs="Arial"/>
              </w:rPr>
            </w:pPr>
            <w:r w:rsidRPr="00144EE5">
              <w:rPr>
                <w:rFonts w:cs="Arial"/>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20EFC0C5" w14:textId="77777777" w:rsidR="00FD6BCA" w:rsidRPr="00144EE5" w:rsidRDefault="00FD6BCA" w:rsidP="00602681">
            <w:pPr>
              <w:spacing w:after="0"/>
              <w:jc w:val="center"/>
              <w:rPr>
                <w:rFonts w:cs="Arial"/>
              </w:rPr>
            </w:pPr>
            <w:r w:rsidRPr="00144EE5">
              <w:rPr>
                <w:rFonts w:cs="Arial"/>
              </w:rPr>
              <w:sym w:font="Wingdings" w:char="F0FC"/>
            </w:r>
          </w:p>
        </w:tc>
      </w:tr>
      <w:tr w:rsidR="00FD6BCA" w:rsidRPr="00144EE5" w14:paraId="253B9A05" w14:textId="77777777" w:rsidTr="00602681">
        <w:trPr>
          <w:trHeight w:val="599"/>
        </w:trPr>
        <w:tc>
          <w:tcPr>
            <w:tcW w:w="3604" w:type="dxa"/>
            <w:tcBorders>
              <w:top w:val="single" w:sz="4" w:space="0" w:color="auto"/>
              <w:left w:val="single" w:sz="4" w:space="0" w:color="auto"/>
              <w:bottom w:val="single" w:sz="4" w:space="0" w:color="auto"/>
              <w:right w:val="single" w:sz="4" w:space="0" w:color="auto"/>
            </w:tcBorders>
            <w:vAlign w:val="center"/>
          </w:tcPr>
          <w:p w14:paraId="6A5F7FE6" w14:textId="77777777" w:rsidR="00602681" w:rsidRDefault="00FD6BCA" w:rsidP="00602681">
            <w:pPr>
              <w:spacing w:after="0"/>
              <w:jc w:val="both"/>
              <w:rPr>
                <w:rFonts w:ascii="Arial" w:eastAsia="Times New Roman" w:hAnsi="Arial" w:cs="Arial"/>
              </w:rPr>
            </w:pPr>
            <w:r w:rsidRPr="004B6DFB">
              <w:rPr>
                <w:rFonts w:ascii="Arial" w:eastAsia="Times New Roman" w:hAnsi="Arial" w:cs="Arial"/>
              </w:rPr>
              <w:t xml:space="preserve">Data Mining </w:t>
            </w:r>
            <w:r w:rsidR="00602681" w:rsidRPr="004B6DFB">
              <w:rPr>
                <w:rFonts w:ascii="Arial" w:eastAsia="Times New Roman" w:hAnsi="Arial" w:cs="Arial"/>
              </w:rPr>
              <w:t xml:space="preserve"> </w:t>
            </w:r>
          </w:p>
          <w:p w14:paraId="5F4579B6" w14:textId="21DD1267" w:rsidR="00FD6BCA" w:rsidRPr="004B6DFB" w:rsidRDefault="000B14FE" w:rsidP="00602681">
            <w:pPr>
              <w:spacing w:after="0"/>
              <w:jc w:val="both"/>
              <w:rPr>
                <w:rFonts w:ascii="Arial" w:hAnsi="Arial" w:cs="Arial"/>
              </w:rPr>
            </w:pPr>
            <w:r>
              <w:rPr>
                <w:rFonts w:ascii="Arial" w:eastAsia="Times New Roman" w:hAnsi="Arial" w:cs="Arial"/>
              </w:rPr>
              <w:t>M7X01688</w:t>
            </w:r>
          </w:p>
        </w:tc>
        <w:tc>
          <w:tcPr>
            <w:tcW w:w="608" w:type="dxa"/>
            <w:tcBorders>
              <w:top w:val="single" w:sz="4" w:space="0" w:color="auto"/>
              <w:left w:val="single" w:sz="4" w:space="0" w:color="auto"/>
              <w:bottom w:val="single" w:sz="4" w:space="0" w:color="auto"/>
              <w:right w:val="single" w:sz="4" w:space="0" w:color="auto"/>
            </w:tcBorders>
            <w:vAlign w:val="center"/>
          </w:tcPr>
          <w:p w14:paraId="075B2E70" w14:textId="77777777" w:rsidR="00FD6BCA" w:rsidRPr="00144EE5" w:rsidRDefault="00FD6BCA" w:rsidP="00602681">
            <w:pPr>
              <w:spacing w:after="0"/>
              <w:jc w:val="center"/>
              <w:rPr>
                <w:rFonts w:cs="Arial"/>
              </w:rPr>
            </w:pPr>
            <w:r w:rsidRPr="00144EE5">
              <w:rPr>
                <w:rFonts w:cs="Arial"/>
              </w:rPr>
              <w:sym w:font="Wingdings" w:char="F0FC"/>
            </w:r>
          </w:p>
        </w:tc>
        <w:tc>
          <w:tcPr>
            <w:tcW w:w="568" w:type="dxa"/>
            <w:tcBorders>
              <w:top w:val="single" w:sz="4" w:space="0" w:color="auto"/>
              <w:left w:val="single" w:sz="4" w:space="0" w:color="auto"/>
              <w:bottom w:val="single" w:sz="4" w:space="0" w:color="auto"/>
              <w:right w:val="single" w:sz="4" w:space="0" w:color="auto"/>
            </w:tcBorders>
            <w:vAlign w:val="center"/>
          </w:tcPr>
          <w:p w14:paraId="501120B4"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3C208510"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469D9153"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25DD072E" w14:textId="77777777" w:rsidR="00FD6BCA" w:rsidRPr="00144EE5" w:rsidRDefault="00FD6BCA" w:rsidP="00602681">
            <w:pPr>
              <w:spacing w:after="0"/>
              <w:jc w:val="center"/>
              <w:rPr>
                <w:rFonts w:cs="Arial"/>
              </w:rPr>
            </w:pPr>
            <w:r w:rsidRPr="00144EE5">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2B692403" w14:textId="77777777" w:rsidR="00FD6BCA" w:rsidRPr="00144EE5" w:rsidRDefault="00FD6BCA" w:rsidP="00602681">
            <w:pPr>
              <w:spacing w:after="0"/>
              <w:jc w:val="center"/>
              <w:rPr>
                <w:rFonts w:cs="Arial"/>
              </w:rPr>
            </w:pPr>
            <w:r w:rsidRPr="00144EE5">
              <w:rPr>
                <w:rFonts w:cs="Arial"/>
              </w:rPr>
              <w:sym w:font="Wingdings" w:char="F0FC"/>
            </w:r>
          </w:p>
        </w:tc>
        <w:tc>
          <w:tcPr>
            <w:tcW w:w="714" w:type="dxa"/>
            <w:tcBorders>
              <w:top w:val="single" w:sz="4" w:space="0" w:color="auto"/>
              <w:left w:val="single" w:sz="4" w:space="0" w:color="auto"/>
              <w:bottom w:val="single" w:sz="4" w:space="0" w:color="auto"/>
              <w:right w:val="single" w:sz="4" w:space="0" w:color="auto"/>
            </w:tcBorders>
            <w:vAlign w:val="center"/>
          </w:tcPr>
          <w:p w14:paraId="7B9758AF" w14:textId="77777777" w:rsidR="00FD6BCA" w:rsidRPr="00144EE5" w:rsidRDefault="00FD6BCA" w:rsidP="00602681">
            <w:pPr>
              <w:spacing w:after="0"/>
              <w:jc w:val="center"/>
              <w:rPr>
                <w:rFonts w:cs="Arial"/>
              </w:rPr>
            </w:pPr>
            <w:r w:rsidRPr="00144EE5">
              <w:rPr>
                <w:rFonts w:cs="Arial"/>
              </w:rPr>
              <w:sym w:font="Wingdings" w:char="F0FC"/>
            </w:r>
          </w:p>
        </w:tc>
        <w:tc>
          <w:tcPr>
            <w:tcW w:w="709" w:type="dxa"/>
            <w:tcBorders>
              <w:top w:val="single" w:sz="4" w:space="0" w:color="auto"/>
              <w:left w:val="single" w:sz="4" w:space="0" w:color="auto"/>
              <w:bottom w:val="single" w:sz="4" w:space="0" w:color="auto"/>
              <w:right w:val="single" w:sz="4" w:space="0" w:color="auto"/>
            </w:tcBorders>
            <w:vAlign w:val="center"/>
          </w:tcPr>
          <w:p w14:paraId="78322A5B" w14:textId="77777777" w:rsidR="00FD6BCA" w:rsidRPr="00144EE5" w:rsidRDefault="00FD6BCA" w:rsidP="00602681">
            <w:pPr>
              <w:spacing w:after="0"/>
              <w:jc w:val="center"/>
              <w:rPr>
                <w:rFonts w:cs="Arial"/>
              </w:rPr>
            </w:pPr>
            <w:r w:rsidRPr="00144EE5">
              <w:rPr>
                <w:rFonts w:cs="Arial"/>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378FDDC5" w14:textId="77777777" w:rsidR="00FD6BCA" w:rsidRPr="00144EE5" w:rsidRDefault="00FD6BCA" w:rsidP="00602681">
            <w:pPr>
              <w:spacing w:after="0"/>
              <w:jc w:val="center"/>
              <w:rPr>
                <w:rFonts w:cs="Arial"/>
              </w:rPr>
            </w:pPr>
            <w:r w:rsidRPr="00144EE5">
              <w:rPr>
                <w:rFonts w:cs="Arial"/>
              </w:rPr>
              <w:sym w:font="Wingdings" w:char="F0FC"/>
            </w:r>
          </w:p>
        </w:tc>
      </w:tr>
      <w:tr w:rsidR="00FD6BCA" w:rsidRPr="00144EE5" w14:paraId="0E934B45" w14:textId="77777777" w:rsidTr="00602681">
        <w:trPr>
          <w:trHeight w:val="599"/>
        </w:trPr>
        <w:tc>
          <w:tcPr>
            <w:tcW w:w="3604" w:type="dxa"/>
            <w:tcBorders>
              <w:top w:val="single" w:sz="4" w:space="0" w:color="auto"/>
              <w:left w:val="single" w:sz="4" w:space="0" w:color="auto"/>
              <w:bottom w:val="single" w:sz="4" w:space="0" w:color="auto"/>
              <w:right w:val="single" w:sz="4" w:space="0" w:color="auto"/>
            </w:tcBorders>
            <w:shd w:val="clear" w:color="auto" w:fill="auto"/>
          </w:tcPr>
          <w:p w14:paraId="4CB622D2" w14:textId="77777777" w:rsidR="00602681" w:rsidRDefault="00FD6BCA" w:rsidP="00602681">
            <w:pPr>
              <w:spacing w:after="0"/>
              <w:jc w:val="both"/>
              <w:rPr>
                <w:rFonts w:ascii="Arial" w:hAnsi="Arial" w:cs="Arial"/>
              </w:rPr>
            </w:pPr>
            <w:r w:rsidRPr="004B6DFB">
              <w:rPr>
                <w:rFonts w:ascii="Arial" w:hAnsi="Arial" w:cs="Arial"/>
              </w:rPr>
              <w:t xml:space="preserve">Research Techniques </w:t>
            </w:r>
            <w:r w:rsidR="00602681" w:rsidRPr="004B6DFB">
              <w:rPr>
                <w:rFonts w:ascii="Arial" w:hAnsi="Arial" w:cs="Arial"/>
              </w:rPr>
              <w:t xml:space="preserve"> </w:t>
            </w:r>
          </w:p>
          <w:p w14:paraId="7A908848" w14:textId="3CCDC4DA" w:rsidR="00FD6BCA" w:rsidRPr="004B6DFB" w:rsidRDefault="009C4AE6" w:rsidP="00602681">
            <w:pPr>
              <w:spacing w:after="0"/>
              <w:jc w:val="both"/>
              <w:rPr>
                <w:rFonts w:ascii="Arial" w:eastAsia="Times New Roman" w:hAnsi="Arial" w:cs="Arial"/>
              </w:rPr>
            </w:pPr>
            <w:r>
              <w:rPr>
                <w:rFonts w:ascii="Arial" w:hAnsi="Arial" w:cs="Arial"/>
              </w:rPr>
              <w:t>ACFA7000</w:t>
            </w:r>
          </w:p>
        </w:tc>
        <w:tc>
          <w:tcPr>
            <w:tcW w:w="608" w:type="dxa"/>
            <w:tcBorders>
              <w:top w:val="single" w:sz="4" w:space="0" w:color="auto"/>
              <w:left w:val="single" w:sz="4" w:space="0" w:color="auto"/>
              <w:bottom w:val="single" w:sz="4" w:space="0" w:color="auto"/>
              <w:right w:val="single" w:sz="4" w:space="0" w:color="auto"/>
            </w:tcBorders>
            <w:vAlign w:val="center"/>
          </w:tcPr>
          <w:p w14:paraId="15C92387" w14:textId="77777777" w:rsidR="00FD6BCA" w:rsidRPr="00144EE5" w:rsidRDefault="00FD6BCA" w:rsidP="00602681">
            <w:pPr>
              <w:spacing w:after="0"/>
              <w:jc w:val="center"/>
              <w:rPr>
                <w:rFonts w:cs="Arial"/>
              </w:rPr>
            </w:pPr>
            <w:r w:rsidRPr="00AF4172">
              <w:rPr>
                <w:rFonts w:cs="Arial"/>
              </w:rPr>
              <w:sym w:font="Wingdings" w:char="F0FC"/>
            </w:r>
          </w:p>
        </w:tc>
        <w:tc>
          <w:tcPr>
            <w:tcW w:w="568" w:type="dxa"/>
            <w:tcBorders>
              <w:top w:val="single" w:sz="4" w:space="0" w:color="auto"/>
              <w:left w:val="single" w:sz="4" w:space="0" w:color="auto"/>
              <w:bottom w:val="single" w:sz="4" w:space="0" w:color="auto"/>
              <w:right w:val="single" w:sz="4" w:space="0" w:color="auto"/>
            </w:tcBorders>
            <w:vAlign w:val="center"/>
          </w:tcPr>
          <w:p w14:paraId="60649EC6" w14:textId="77777777" w:rsidR="00FD6BCA" w:rsidRPr="00144EE5" w:rsidRDefault="00FD6BCA" w:rsidP="00602681">
            <w:pPr>
              <w:spacing w:after="0"/>
              <w:jc w:val="center"/>
              <w:rPr>
                <w:rFonts w:cs="Arial"/>
              </w:rPr>
            </w:pPr>
            <w:r w:rsidRPr="00AF4172">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0F2BFCA2" w14:textId="77777777" w:rsidR="00FD6BCA" w:rsidRPr="00144EE5" w:rsidRDefault="00FD6BCA" w:rsidP="00602681">
            <w:pPr>
              <w:spacing w:after="0"/>
              <w:jc w:val="center"/>
              <w:rPr>
                <w:rFonts w:cs="Arial"/>
              </w:rPr>
            </w:pPr>
            <w:r w:rsidRPr="00AF4172">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25877924" w14:textId="77777777" w:rsidR="00FD6BCA" w:rsidRPr="00144EE5" w:rsidRDefault="00FD6BCA" w:rsidP="00602681">
            <w:pPr>
              <w:spacing w:after="0"/>
              <w:jc w:val="center"/>
              <w:rPr>
                <w:rFonts w:cs="Arial"/>
              </w:rPr>
            </w:pPr>
            <w:r w:rsidRPr="00AF4172">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593F2CF3" w14:textId="77777777" w:rsidR="00FD6BCA" w:rsidRPr="00144EE5" w:rsidRDefault="00FD6BCA" w:rsidP="00602681">
            <w:pPr>
              <w:spacing w:after="0"/>
              <w:jc w:val="center"/>
              <w:rPr>
                <w:rFonts w:cs="Arial"/>
              </w:rPr>
            </w:pPr>
            <w:r w:rsidRPr="00AF4172">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67AC3C11" w14:textId="77777777" w:rsidR="00FD6BCA" w:rsidRPr="00144EE5" w:rsidRDefault="00FD6BCA" w:rsidP="00602681">
            <w:pPr>
              <w:spacing w:after="0"/>
              <w:jc w:val="center"/>
              <w:rPr>
                <w:rFonts w:cs="Arial"/>
              </w:rPr>
            </w:pPr>
            <w:r w:rsidRPr="00AF4172">
              <w:rPr>
                <w:rFonts w:cs="Arial"/>
              </w:rPr>
              <w:sym w:font="Wingdings" w:char="F0FC"/>
            </w:r>
          </w:p>
        </w:tc>
        <w:tc>
          <w:tcPr>
            <w:tcW w:w="714" w:type="dxa"/>
            <w:tcBorders>
              <w:top w:val="single" w:sz="4" w:space="0" w:color="auto"/>
              <w:left w:val="single" w:sz="4" w:space="0" w:color="auto"/>
              <w:bottom w:val="single" w:sz="4" w:space="0" w:color="auto"/>
              <w:right w:val="single" w:sz="4" w:space="0" w:color="auto"/>
            </w:tcBorders>
            <w:vAlign w:val="center"/>
          </w:tcPr>
          <w:p w14:paraId="5589578E" w14:textId="77777777" w:rsidR="00FD6BCA" w:rsidRPr="00144EE5" w:rsidRDefault="00FD6BCA" w:rsidP="00602681">
            <w:pPr>
              <w:spacing w:after="0"/>
              <w:jc w:val="center"/>
              <w:rPr>
                <w:rFonts w:cs="Arial"/>
              </w:rPr>
            </w:pPr>
            <w:r w:rsidRPr="00AF4172">
              <w:rPr>
                <w:rFonts w:cs="Arial"/>
              </w:rPr>
              <w:sym w:font="Wingdings" w:char="F0FC"/>
            </w:r>
          </w:p>
        </w:tc>
        <w:tc>
          <w:tcPr>
            <w:tcW w:w="709" w:type="dxa"/>
            <w:tcBorders>
              <w:top w:val="single" w:sz="4" w:space="0" w:color="auto"/>
              <w:left w:val="single" w:sz="4" w:space="0" w:color="auto"/>
              <w:bottom w:val="single" w:sz="4" w:space="0" w:color="auto"/>
              <w:right w:val="single" w:sz="4" w:space="0" w:color="auto"/>
            </w:tcBorders>
            <w:vAlign w:val="center"/>
          </w:tcPr>
          <w:p w14:paraId="10F0B456" w14:textId="77777777" w:rsidR="00FD6BCA" w:rsidRPr="00144EE5" w:rsidRDefault="00FD6BCA" w:rsidP="00602681">
            <w:pPr>
              <w:spacing w:after="0"/>
              <w:jc w:val="center"/>
              <w:rPr>
                <w:rFonts w:cs="Arial"/>
              </w:rPr>
            </w:pPr>
            <w:r w:rsidRPr="00AF4172">
              <w:rPr>
                <w:rFonts w:cs="Arial"/>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7D43013C" w14:textId="77777777" w:rsidR="00FD6BCA" w:rsidRPr="00144EE5" w:rsidRDefault="00FD6BCA" w:rsidP="00602681">
            <w:pPr>
              <w:spacing w:after="0"/>
              <w:jc w:val="center"/>
              <w:rPr>
                <w:rFonts w:cs="Arial"/>
              </w:rPr>
            </w:pPr>
            <w:r w:rsidRPr="00AF4172">
              <w:rPr>
                <w:rFonts w:cs="Arial"/>
              </w:rPr>
              <w:sym w:font="Wingdings" w:char="F0FC"/>
            </w:r>
          </w:p>
        </w:tc>
      </w:tr>
      <w:tr w:rsidR="00FD6BCA" w:rsidRPr="00144EE5" w14:paraId="221206B9" w14:textId="77777777" w:rsidTr="00602681">
        <w:trPr>
          <w:trHeight w:val="599"/>
        </w:trPr>
        <w:tc>
          <w:tcPr>
            <w:tcW w:w="3604" w:type="dxa"/>
            <w:tcBorders>
              <w:top w:val="single" w:sz="4" w:space="0" w:color="auto"/>
              <w:left w:val="single" w:sz="4" w:space="0" w:color="auto"/>
              <w:bottom w:val="single" w:sz="4" w:space="0" w:color="auto"/>
              <w:right w:val="single" w:sz="4" w:space="0" w:color="auto"/>
            </w:tcBorders>
            <w:shd w:val="clear" w:color="auto" w:fill="auto"/>
          </w:tcPr>
          <w:p w14:paraId="589E42EC" w14:textId="77777777" w:rsidR="00602681" w:rsidRDefault="00FD6BCA" w:rsidP="00602681">
            <w:pPr>
              <w:spacing w:after="0"/>
              <w:jc w:val="both"/>
              <w:rPr>
                <w:rFonts w:ascii="Arial" w:hAnsi="Arial" w:cs="Arial"/>
                <w:bCs/>
                <w:lang w:val="en-GB"/>
              </w:rPr>
            </w:pPr>
            <w:r w:rsidRPr="004B6DFB">
              <w:rPr>
                <w:rFonts w:ascii="Arial" w:hAnsi="Arial" w:cs="Arial"/>
                <w:bCs/>
                <w:lang w:val="en-GB"/>
              </w:rPr>
              <w:t>Research Project/Dissertation</w:t>
            </w:r>
          </w:p>
          <w:p w14:paraId="43BB3BE8" w14:textId="27BFAD22" w:rsidR="00FD6BCA" w:rsidRPr="004B6DFB" w:rsidRDefault="009C4AE6" w:rsidP="00602681">
            <w:pPr>
              <w:spacing w:after="0"/>
              <w:jc w:val="both"/>
              <w:rPr>
                <w:rFonts w:eastAsia="Times New Roman" w:cs="Arial"/>
              </w:rPr>
            </w:pPr>
            <w:r>
              <w:rPr>
                <w:rFonts w:ascii="Arial" w:hAnsi="Arial" w:cs="Arial"/>
                <w:bCs/>
                <w:lang w:val="en-GB"/>
              </w:rPr>
              <w:t>ACFA7001</w:t>
            </w:r>
          </w:p>
        </w:tc>
        <w:tc>
          <w:tcPr>
            <w:tcW w:w="608" w:type="dxa"/>
            <w:tcBorders>
              <w:top w:val="single" w:sz="4" w:space="0" w:color="auto"/>
              <w:left w:val="single" w:sz="4" w:space="0" w:color="auto"/>
              <w:bottom w:val="single" w:sz="4" w:space="0" w:color="auto"/>
              <w:right w:val="single" w:sz="4" w:space="0" w:color="auto"/>
            </w:tcBorders>
            <w:vAlign w:val="center"/>
          </w:tcPr>
          <w:p w14:paraId="00F602B6" w14:textId="77777777" w:rsidR="00FD6BCA" w:rsidRPr="00144EE5" w:rsidRDefault="00FD6BCA" w:rsidP="00602681">
            <w:pPr>
              <w:spacing w:after="0"/>
              <w:jc w:val="center"/>
              <w:rPr>
                <w:rFonts w:cs="Arial"/>
              </w:rPr>
            </w:pPr>
            <w:r w:rsidRPr="00AF4172">
              <w:rPr>
                <w:rFonts w:cs="Arial"/>
              </w:rPr>
              <w:sym w:font="Wingdings" w:char="F0FC"/>
            </w:r>
          </w:p>
        </w:tc>
        <w:tc>
          <w:tcPr>
            <w:tcW w:w="568" w:type="dxa"/>
            <w:tcBorders>
              <w:top w:val="single" w:sz="4" w:space="0" w:color="auto"/>
              <w:left w:val="single" w:sz="4" w:space="0" w:color="auto"/>
              <w:bottom w:val="single" w:sz="4" w:space="0" w:color="auto"/>
              <w:right w:val="single" w:sz="4" w:space="0" w:color="auto"/>
            </w:tcBorders>
            <w:vAlign w:val="center"/>
          </w:tcPr>
          <w:p w14:paraId="78D2A1E8" w14:textId="77777777" w:rsidR="00FD6BCA" w:rsidRPr="00144EE5" w:rsidRDefault="00FD6BCA" w:rsidP="00602681">
            <w:pPr>
              <w:spacing w:after="0"/>
              <w:jc w:val="center"/>
              <w:rPr>
                <w:rFonts w:cs="Arial"/>
              </w:rPr>
            </w:pPr>
            <w:r w:rsidRPr="00AF4172">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439A3E6A" w14:textId="77777777" w:rsidR="00FD6BCA" w:rsidRPr="00144EE5" w:rsidRDefault="00FD6BCA" w:rsidP="00602681">
            <w:pPr>
              <w:spacing w:after="0"/>
              <w:jc w:val="center"/>
              <w:rPr>
                <w:rFonts w:cs="Arial"/>
              </w:rPr>
            </w:pPr>
            <w:r w:rsidRPr="00AF4172">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0F593490" w14:textId="77777777" w:rsidR="00FD6BCA" w:rsidRPr="00144EE5" w:rsidRDefault="00FD6BCA" w:rsidP="00602681">
            <w:pPr>
              <w:spacing w:after="0"/>
              <w:jc w:val="center"/>
              <w:rPr>
                <w:rFonts w:cs="Arial"/>
              </w:rPr>
            </w:pPr>
            <w:r w:rsidRPr="00AF4172">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6C4239CC" w14:textId="77777777" w:rsidR="00FD6BCA" w:rsidRPr="00144EE5" w:rsidRDefault="00FD6BCA" w:rsidP="00602681">
            <w:pPr>
              <w:spacing w:after="0"/>
              <w:jc w:val="center"/>
              <w:rPr>
                <w:rFonts w:cs="Arial"/>
              </w:rPr>
            </w:pPr>
            <w:r w:rsidRPr="00AF4172">
              <w:rPr>
                <w:rFonts w:cs="Arial"/>
              </w:rPr>
              <w:sym w:font="Wingdings" w:char="F0FC"/>
            </w:r>
          </w:p>
        </w:tc>
        <w:tc>
          <w:tcPr>
            <w:tcW w:w="567" w:type="dxa"/>
            <w:tcBorders>
              <w:top w:val="single" w:sz="4" w:space="0" w:color="auto"/>
              <w:left w:val="single" w:sz="4" w:space="0" w:color="auto"/>
              <w:bottom w:val="single" w:sz="4" w:space="0" w:color="auto"/>
              <w:right w:val="single" w:sz="4" w:space="0" w:color="auto"/>
            </w:tcBorders>
            <w:vAlign w:val="center"/>
          </w:tcPr>
          <w:p w14:paraId="43B03DDF" w14:textId="77777777" w:rsidR="00FD6BCA" w:rsidRPr="00144EE5" w:rsidRDefault="00FD6BCA" w:rsidP="00602681">
            <w:pPr>
              <w:spacing w:after="0"/>
              <w:jc w:val="center"/>
              <w:rPr>
                <w:rFonts w:cs="Arial"/>
              </w:rPr>
            </w:pPr>
            <w:r w:rsidRPr="00AF4172">
              <w:rPr>
                <w:rFonts w:cs="Arial"/>
              </w:rPr>
              <w:sym w:font="Wingdings" w:char="F0FC"/>
            </w:r>
          </w:p>
        </w:tc>
        <w:tc>
          <w:tcPr>
            <w:tcW w:w="714" w:type="dxa"/>
            <w:tcBorders>
              <w:top w:val="single" w:sz="4" w:space="0" w:color="auto"/>
              <w:left w:val="single" w:sz="4" w:space="0" w:color="auto"/>
              <w:bottom w:val="single" w:sz="4" w:space="0" w:color="auto"/>
              <w:right w:val="single" w:sz="4" w:space="0" w:color="auto"/>
            </w:tcBorders>
            <w:vAlign w:val="center"/>
          </w:tcPr>
          <w:p w14:paraId="5B426A1A" w14:textId="77777777" w:rsidR="00FD6BCA" w:rsidRPr="00144EE5" w:rsidRDefault="00FD6BCA" w:rsidP="00602681">
            <w:pPr>
              <w:spacing w:after="0"/>
              <w:jc w:val="center"/>
              <w:rPr>
                <w:rFonts w:cs="Arial"/>
              </w:rPr>
            </w:pPr>
            <w:r w:rsidRPr="00AF4172">
              <w:rPr>
                <w:rFonts w:cs="Arial"/>
              </w:rPr>
              <w:sym w:font="Wingdings" w:char="F0FC"/>
            </w:r>
          </w:p>
        </w:tc>
        <w:tc>
          <w:tcPr>
            <w:tcW w:w="709" w:type="dxa"/>
            <w:tcBorders>
              <w:top w:val="single" w:sz="4" w:space="0" w:color="auto"/>
              <w:left w:val="single" w:sz="4" w:space="0" w:color="auto"/>
              <w:bottom w:val="single" w:sz="4" w:space="0" w:color="auto"/>
              <w:right w:val="single" w:sz="4" w:space="0" w:color="auto"/>
            </w:tcBorders>
            <w:vAlign w:val="center"/>
          </w:tcPr>
          <w:p w14:paraId="1DED5C56" w14:textId="77777777" w:rsidR="00FD6BCA" w:rsidRPr="00144EE5" w:rsidRDefault="00FD6BCA" w:rsidP="00602681">
            <w:pPr>
              <w:spacing w:after="0"/>
              <w:jc w:val="center"/>
              <w:rPr>
                <w:rFonts w:cs="Arial"/>
              </w:rPr>
            </w:pPr>
            <w:r w:rsidRPr="00AF4172">
              <w:rPr>
                <w:rFonts w:cs="Arial"/>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35FC1081" w14:textId="77777777" w:rsidR="00FD6BCA" w:rsidRPr="00144EE5" w:rsidRDefault="00FD6BCA" w:rsidP="00602681">
            <w:pPr>
              <w:spacing w:after="0"/>
              <w:jc w:val="center"/>
              <w:rPr>
                <w:rFonts w:cs="Arial"/>
              </w:rPr>
            </w:pPr>
            <w:r w:rsidRPr="00AF4172">
              <w:rPr>
                <w:rFonts w:cs="Arial"/>
              </w:rPr>
              <w:sym w:font="Wingdings" w:char="F0FC"/>
            </w:r>
          </w:p>
        </w:tc>
      </w:tr>
    </w:tbl>
    <w:p w14:paraId="31BE51EE" w14:textId="482DE629" w:rsidR="00DD324C" w:rsidRPr="008A02F4" w:rsidRDefault="001423DC" w:rsidP="008A02F4">
      <w:pPr>
        <w:pStyle w:val="Heading3"/>
        <w:spacing w:before="240" w:after="240"/>
        <w:rPr>
          <w:szCs w:val="20"/>
        </w:rPr>
      </w:pPr>
      <w:bookmarkStart w:id="59" w:name="_Toc478641551"/>
      <w:r w:rsidRPr="008A02F4">
        <w:rPr>
          <w:szCs w:val="20"/>
        </w:rPr>
        <w:t>3.5.</w:t>
      </w:r>
      <w:r w:rsidR="008C0EC9">
        <w:rPr>
          <w:szCs w:val="20"/>
        </w:rPr>
        <w:t>3</w:t>
      </w:r>
      <w:r w:rsidRPr="008A02F4">
        <w:rPr>
          <w:szCs w:val="20"/>
        </w:rPr>
        <w:tab/>
      </w:r>
      <w:r w:rsidR="00DD324C" w:rsidRPr="008A02F4">
        <w:rPr>
          <w:szCs w:val="20"/>
        </w:rPr>
        <w:t>Curriculum Map</w:t>
      </w:r>
      <w:r w:rsidR="00355DD6" w:rsidRPr="008A02F4">
        <w:rPr>
          <w:szCs w:val="20"/>
        </w:rPr>
        <w:t xml:space="preserve"> </w:t>
      </w:r>
      <w:r w:rsidR="008C0EC9">
        <w:rPr>
          <w:szCs w:val="20"/>
        </w:rPr>
        <w:t>-</w:t>
      </w:r>
      <w:r w:rsidR="00DD324C" w:rsidRPr="008A02F4">
        <w:rPr>
          <w:szCs w:val="20"/>
        </w:rPr>
        <w:t xml:space="preserve"> Computing</w:t>
      </w:r>
      <w:bookmarkEnd w:id="59"/>
    </w:p>
    <w:p w14:paraId="2DF56F5F" w14:textId="77777777" w:rsidR="00DD324C" w:rsidRPr="008E3D36" w:rsidRDefault="00DD324C" w:rsidP="00DD324C">
      <w:pPr>
        <w:spacing w:after="0"/>
        <w:jc w:val="both"/>
        <w:rPr>
          <w:rFonts w:cs="Arial"/>
        </w:rPr>
      </w:pPr>
    </w:p>
    <w:p w14:paraId="2AA4A6E0" w14:textId="6ECDCDFF" w:rsidR="008D4B3C" w:rsidRDefault="008D4B3C" w:rsidP="00DD324C">
      <w:pPr>
        <w:spacing w:after="160" w:line="259" w:lineRule="auto"/>
        <w:rPr>
          <w:rFonts w:eastAsia="Times New Roman" w:cs="Arial"/>
          <w:b/>
          <w:szCs w:val="20"/>
        </w:rPr>
        <w:sectPr w:rsidR="008D4B3C" w:rsidSect="00DD324C">
          <w:pgSz w:w="16838" w:h="11906" w:orient="landscape"/>
          <w:pgMar w:top="1418" w:right="1418" w:bottom="1418" w:left="1418" w:header="720" w:footer="720" w:gutter="0"/>
          <w:cols w:space="720"/>
          <w:docGrid w:linePitch="360"/>
        </w:sectPr>
      </w:pPr>
    </w:p>
    <w:p w14:paraId="50FF4E5E" w14:textId="7E497973" w:rsidR="00D514FD" w:rsidRPr="004D2F8B" w:rsidRDefault="001423DC" w:rsidP="004D2F8B">
      <w:pPr>
        <w:pStyle w:val="Heading3"/>
        <w:spacing w:before="240" w:after="240"/>
        <w:rPr>
          <w:szCs w:val="20"/>
        </w:rPr>
      </w:pPr>
      <w:bookmarkStart w:id="60" w:name="_Toc478641552"/>
      <w:bookmarkEnd w:id="58"/>
      <w:r w:rsidRPr="004D2F8B">
        <w:rPr>
          <w:szCs w:val="20"/>
        </w:rPr>
        <w:lastRenderedPageBreak/>
        <w:t>3.5.</w:t>
      </w:r>
      <w:r w:rsidR="004D2F8B">
        <w:rPr>
          <w:szCs w:val="20"/>
        </w:rPr>
        <w:t>4</w:t>
      </w:r>
      <w:r w:rsidRPr="004D2F8B">
        <w:rPr>
          <w:szCs w:val="20"/>
        </w:rPr>
        <w:tab/>
      </w:r>
      <w:r w:rsidR="00D514FD" w:rsidRPr="004D2F8B">
        <w:rPr>
          <w:szCs w:val="20"/>
        </w:rPr>
        <w:t>Curriculum Map</w:t>
      </w:r>
      <w:r w:rsidR="00F73C13" w:rsidRPr="004D2F8B">
        <w:rPr>
          <w:szCs w:val="20"/>
        </w:rPr>
        <w:t xml:space="preserve"> </w:t>
      </w:r>
      <w:r w:rsidR="004D2F8B">
        <w:rPr>
          <w:szCs w:val="20"/>
        </w:rPr>
        <w:t>-</w:t>
      </w:r>
      <w:r w:rsidR="00D514FD" w:rsidRPr="004D2F8B">
        <w:rPr>
          <w:szCs w:val="20"/>
        </w:rPr>
        <w:t xml:space="preserve"> Environmental</w:t>
      </w:r>
      <w:r w:rsidR="004D4190" w:rsidRPr="004D2F8B">
        <w:rPr>
          <w:szCs w:val="20"/>
        </w:rPr>
        <w:t xml:space="preserve"> Management</w:t>
      </w:r>
      <w:bookmarkEnd w:id="60"/>
    </w:p>
    <w:tbl>
      <w:tblPr>
        <w:tblStyle w:val="TableGrid"/>
        <w:tblpPr w:leftFromText="180" w:rightFromText="180" w:vertAnchor="page" w:horzAnchor="page" w:tblpX="3436" w:tblpY="2446"/>
        <w:tblW w:w="9894" w:type="dxa"/>
        <w:tblLayout w:type="fixed"/>
        <w:tblLook w:val="04A0" w:firstRow="1" w:lastRow="0" w:firstColumn="1" w:lastColumn="0" w:noHBand="0" w:noVBand="1"/>
      </w:tblPr>
      <w:tblGrid>
        <w:gridCol w:w="2379"/>
        <w:gridCol w:w="708"/>
        <w:gridCol w:w="712"/>
        <w:gridCol w:w="850"/>
        <w:gridCol w:w="842"/>
        <w:gridCol w:w="718"/>
        <w:gridCol w:w="708"/>
        <w:gridCol w:w="602"/>
        <w:gridCol w:w="559"/>
        <w:gridCol w:w="557"/>
        <w:gridCol w:w="660"/>
        <w:gridCol w:w="599"/>
      </w:tblGrid>
      <w:tr w:rsidR="007017AF" w:rsidRPr="0015386B" w14:paraId="0D7CC3D4" w14:textId="77777777" w:rsidTr="007017AF">
        <w:trPr>
          <w:trHeight w:val="505"/>
        </w:trPr>
        <w:tc>
          <w:tcPr>
            <w:tcW w:w="2379" w:type="dxa"/>
            <w:shd w:val="clear" w:color="auto" w:fill="FFFFFF" w:themeFill="background1"/>
          </w:tcPr>
          <w:p w14:paraId="3EE54330" w14:textId="77777777" w:rsidR="007017AF" w:rsidRPr="0015386B" w:rsidRDefault="007017AF" w:rsidP="007017AF">
            <w:pPr>
              <w:rPr>
                <w:rFonts w:ascii="Arial" w:hAnsi="Arial" w:cs="Arial"/>
                <w:b/>
                <w:bCs/>
              </w:rPr>
            </w:pPr>
          </w:p>
        </w:tc>
        <w:tc>
          <w:tcPr>
            <w:tcW w:w="7515" w:type="dxa"/>
            <w:gridSpan w:val="11"/>
            <w:shd w:val="clear" w:color="auto" w:fill="FFFFFF" w:themeFill="background1"/>
          </w:tcPr>
          <w:p w14:paraId="7C4F6904" w14:textId="77777777" w:rsidR="007017AF" w:rsidRPr="0015386B" w:rsidRDefault="007017AF" w:rsidP="007017AF">
            <w:pPr>
              <w:jc w:val="center"/>
              <w:rPr>
                <w:rFonts w:ascii="Arial" w:hAnsi="Arial" w:cs="Arial"/>
                <w:b/>
                <w:bCs/>
              </w:rPr>
            </w:pPr>
            <w:r>
              <w:rPr>
                <w:rFonts w:ascii="Arial" w:hAnsi="Arial" w:cs="Arial"/>
                <w:b/>
                <w:bCs/>
              </w:rPr>
              <w:t xml:space="preserve">Programme </w:t>
            </w:r>
            <w:r w:rsidRPr="0015386B">
              <w:rPr>
                <w:rFonts w:ascii="Arial" w:hAnsi="Arial" w:cs="Arial"/>
                <w:b/>
                <w:bCs/>
              </w:rPr>
              <w:t>Learning Outcomes</w:t>
            </w:r>
          </w:p>
        </w:tc>
      </w:tr>
      <w:tr w:rsidR="007017AF" w:rsidRPr="0015386B" w14:paraId="2446D423" w14:textId="77777777" w:rsidTr="007017AF">
        <w:trPr>
          <w:trHeight w:val="252"/>
        </w:trPr>
        <w:tc>
          <w:tcPr>
            <w:tcW w:w="2379" w:type="dxa"/>
            <w:tcBorders>
              <w:bottom w:val="single" w:sz="4" w:space="0" w:color="auto"/>
            </w:tcBorders>
            <w:shd w:val="clear" w:color="auto" w:fill="FFFFFF" w:themeFill="background1"/>
          </w:tcPr>
          <w:p w14:paraId="06715BC9" w14:textId="77777777" w:rsidR="007017AF" w:rsidRPr="0015386B" w:rsidRDefault="007017AF" w:rsidP="007017AF">
            <w:pPr>
              <w:rPr>
                <w:rFonts w:ascii="Arial" w:hAnsi="Arial" w:cs="Arial"/>
                <w:b/>
                <w:bCs/>
              </w:rPr>
            </w:pPr>
            <w:r w:rsidRPr="0015386B">
              <w:rPr>
                <w:rFonts w:ascii="Arial" w:hAnsi="Arial" w:cs="Arial"/>
                <w:b/>
                <w:bCs/>
              </w:rPr>
              <w:t>Module</w:t>
            </w:r>
          </w:p>
        </w:tc>
        <w:tc>
          <w:tcPr>
            <w:tcW w:w="708" w:type="dxa"/>
            <w:tcBorders>
              <w:bottom w:val="single" w:sz="4" w:space="0" w:color="auto"/>
            </w:tcBorders>
            <w:shd w:val="clear" w:color="auto" w:fill="FFFFFF" w:themeFill="background1"/>
          </w:tcPr>
          <w:p w14:paraId="45DAD13C" w14:textId="77777777" w:rsidR="007017AF" w:rsidRPr="0015386B" w:rsidRDefault="007017AF" w:rsidP="007017AF">
            <w:pPr>
              <w:rPr>
                <w:rFonts w:ascii="Arial" w:hAnsi="Arial" w:cs="Arial"/>
              </w:rPr>
            </w:pPr>
            <w:r>
              <w:rPr>
                <w:rFonts w:ascii="Arial" w:hAnsi="Arial" w:cs="Arial"/>
              </w:rPr>
              <w:t>K</w:t>
            </w:r>
            <w:r w:rsidRPr="0015386B">
              <w:rPr>
                <w:rFonts w:ascii="Arial" w:hAnsi="Arial" w:cs="Arial"/>
              </w:rPr>
              <w:t>1</w:t>
            </w:r>
          </w:p>
        </w:tc>
        <w:tc>
          <w:tcPr>
            <w:tcW w:w="712" w:type="dxa"/>
            <w:tcBorders>
              <w:bottom w:val="single" w:sz="4" w:space="0" w:color="auto"/>
            </w:tcBorders>
            <w:shd w:val="clear" w:color="auto" w:fill="FFFFFF" w:themeFill="background1"/>
          </w:tcPr>
          <w:p w14:paraId="7699D2DF" w14:textId="77777777" w:rsidR="007017AF" w:rsidRPr="0015386B" w:rsidRDefault="007017AF" w:rsidP="007017AF">
            <w:pPr>
              <w:rPr>
                <w:rFonts w:ascii="Arial" w:hAnsi="Arial" w:cs="Arial"/>
              </w:rPr>
            </w:pPr>
            <w:r>
              <w:rPr>
                <w:rFonts w:ascii="Arial" w:hAnsi="Arial" w:cs="Arial"/>
              </w:rPr>
              <w:t>K2</w:t>
            </w:r>
          </w:p>
        </w:tc>
        <w:tc>
          <w:tcPr>
            <w:tcW w:w="850" w:type="dxa"/>
            <w:tcBorders>
              <w:bottom w:val="single" w:sz="4" w:space="0" w:color="auto"/>
            </w:tcBorders>
            <w:shd w:val="clear" w:color="auto" w:fill="FFFFFF" w:themeFill="background1"/>
          </w:tcPr>
          <w:p w14:paraId="063B9A52" w14:textId="77777777" w:rsidR="007017AF" w:rsidRPr="0015386B" w:rsidRDefault="007017AF" w:rsidP="007017AF">
            <w:pPr>
              <w:rPr>
                <w:rFonts w:ascii="Arial" w:hAnsi="Arial" w:cs="Arial"/>
              </w:rPr>
            </w:pPr>
            <w:r>
              <w:rPr>
                <w:rFonts w:ascii="Arial" w:hAnsi="Arial" w:cs="Arial"/>
              </w:rPr>
              <w:t>K3</w:t>
            </w:r>
          </w:p>
        </w:tc>
        <w:tc>
          <w:tcPr>
            <w:tcW w:w="842" w:type="dxa"/>
            <w:tcBorders>
              <w:bottom w:val="single" w:sz="4" w:space="0" w:color="auto"/>
            </w:tcBorders>
            <w:shd w:val="clear" w:color="auto" w:fill="FFFFFF" w:themeFill="background1"/>
          </w:tcPr>
          <w:p w14:paraId="379BDF15" w14:textId="77777777" w:rsidR="007017AF" w:rsidRPr="0015386B" w:rsidRDefault="007017AF" w:rsidP="007017AF">
            <w:pPr>
              <w:rPr>
                <w:rFonts w:ascii="Arial" w:hAnsi="Arial" w:cs="Arial"/>
              </w:rPr>
            </w:pPr>
            <w:r>
              <w:rPr>
                <w:rFonts w:ascii="Arial" w:hAnsi="Arial" w:cs="Arial"/>
              </w:rPr>
              <w:t>K4</w:t>
            </w:r>
          </w:p>
        </w:tc>
        <w:tc>
          <w:tcPr>
            <w:tcW w:w="718" w:type="dxa"/>
            <w:tcBorders>
              <w:bottom w:val="single" w:sz="4" w:space="0" w:color="auto"/>
            </w:tcBorders>
            <w:shd w:val="clear" w:color="auto" w:fill="FFFFFF" w:themeFill="background1"/>
          </w:tcPr>
          <w:p w14:paraId="71C9F14E" w14:textId="77777777" w:rsidR="007017AF" w:rsidRPr="0015386B" w:rsidRDefault="007017AF" w:rsidP="007017AF">
            <w:pPr>
              <w:rPr>
                <w:rFonts w:ascii="Arial" w:hAnsi="Arial" w:cs="Arial"/>
              </w:rPr>
            </w:pPr>
            <w:r>
              <w:rPr>
                <w:rFonts w:ascii="Arial" w:hAnsi="Arial" w:cs="Arial"/>
              </w:rPr>
              <w:t>K5</w:t>
            </w:r>
          </w:p>
        </w:tc>
        <w:tc>
          <w:tcPr>
            <w:tcW w:w="708" w:type="dxa"/>
            <w:tcBorders>
              <w:bottom w:val="single" w:sz="4" w:space="0" w:color="auto"/>
            </w:tcBorders>
            <w:shd w:val="clear" w:color="auto" w:fill="FFFFFF" w:themeFill="background1"/>
          </w:tcPr>
          <w:p w14:paraId="6B3B44E1" w14:textId="77777777" w:rsidR="007017AF" w:rsidRPr="0015386B" w:rsidRDefault="007017AF" w:rsidP="007017AF">
            <w:pPr>
              <w:rPr>
                <w:rFonts w:ascii="Arial" w:hAnsi="Arial" w:cs="Arial"/>
              </w:rPr>
            </w:pPr>
            <w:r>
              <w:rPr>
                <w:rFonts w:ascii="Arial" w:hAnsi="Arial" w:cs="Arial"/>
              </w:rPr>
              <w:t>S1</w:t>
            </w:r>
          </w:p>
        </w:tc>
        <w:tc>
          <w:tcPr>
            <w:tcW w:w="602" w:type="dxa"/>
            <w:tcBorders>
              <w:bottom w:val="single" w:sz="4" w:space="0" w:color="auto"/>
            </w:tcBorders>
            <w:shd w:val="clear" w:color="auto" w:fill="FFFFFF" w:themeFill="background1"/>
          </w:tcPr>
          <w:p w14:paraId="5BCE5C34" w14:textId="77777777" w:rsidR="007017AF" w:rsidRPr="0015386B" w:rsidRDefault="007017AF" w:rsidP="007017AF">
            <w:pPr>
              <w:rPr>
                <w:rFonts w:ascii="Arial" w:hAnsi="Arial" w:cs="Arial"/>
              </w:rPr>
            </w:pPr>
            <w:r>
              <w:rPr>
                <w:rFonts w:ascii="Arial" w:hAnsi="Arial" w:cs="Arial"/>
              </w:rPr>
              <w:t>S2</w:t>
            </w:r>
          </w:p>
        </w:tc>
        <w:tc>
          <w:tcPr>
            <w:tcW w:w="559" w:type="dxa"/>
            <w:tcBorders>
              <w:bottom w:val="single" w:sz="4" w:space="0" w:color="auto"/>
            </w:tcBorders>
            <w:shd w:val="clear" w:color="auto" w:fill="FFFFFF" w:themeFill="background1"/>
          </w:tcPr>
          <w:p w14:paraId="16B42975" w14:textId="77777777" w:rsidR="007017AF" w:rsidRPr="0015386B" w:rsidRDefault="007017AF" w:rsidP="007017AF">
            <w:pPr>
              <w:rPr>
                <w:rFonts w:ascii="Arial" w:hAnsi="Arial" w:cs="Arial"/>
              </w:rPr>
            </w:pPr>
            <w:r>
              <w:rPr>
                <w:rFonts w:ascii="Arial" w:hAnsi="Arial" w:cs="Arial"/>
              </w:rPr>
              <w:t>S3</w:t>
            </w:r>
          </w:p>
        </w:tc>
        <w:tc>
          <w:tcPr>
            <w:tcW w:w="557" w:type="dxa"/>
            <w:tcBorders>
              <w:bottom w:val="single" w:sz="4" w:space="0" w:color="auto"/>
            </w:tcBorders>
            <w:shd w:val="clear" w:color="auto" w:fill="FFFFFF" w:themeFill="background1"/>
          </w:tcPr>
          <w:p w14:paraId="18A73CEE" w14:textId="77777777" w:rsidR="007017AF" w:rsidRPr="0015386B" w:rsidRDefault="007017AF" w:rsidP="007017AF">
            <w:pPr>
              <w:rPr>
                <w:rFonts w:ascii="Arial" w:hAnsi="Arial" w:cs="Arial"/>
              </w:rPr>
            </w:pPr>
            <w:r>
              <w:rPr>
                <w:rFonts w:ascii="Arial" w:hAnsi="Arial" w:cs="Arial"/>
              </w:rPr>
              <w:t>T1</w:t>
            </w:r>
          </w:p>
        </w:tc>
        <w:tc>
          <w:tcPr>
            <w:tcW w:w="660" w:type="dxa"/>
            <w:tcBorders>
              <w:bottom w:val="single" w:sz="4" w:space="0" w:color="auto"/>
            </w:tcBorders>
            <w:shd w:val="clear" w:color="auto" w:fill="FFFFFF" w:themeFill="background1"/>
          </w:tcPr>
          <w:p w14:paraId="62D93E9D" w14:textId="77777777" w:rsidR="007017AF" w:rsidRPr="0015386B" w:rsidRDefault="007017AF" w:rsidP="007017AF">
            <w:pPr>
              <w:rPr>
                <w:rFonts w:ascii="Arial" w:hAnsi="Arial" w:cs="Arial"/>
              </w:rPr>
            </w:pPr>
            <w:r>
              <w:rPr>
                <w:rFonts w:ascii="Arial" w:hAnsi="Arial" w:cs="Arial"/>
              </w:rPr>
              <w:t>T2</w:t>
            </w:r>
          </w:p>
        </w:tc>
        <w:tc>
          <w:tcPr>
            <w:tcW w:w="599" w:type="dxa"/>
            <w:tcBorders>
              <w:bottom w:val="single" w:sz="4" w:space="0" w:color="auto"/>
            </w:tcBorders>
            <w:shd w:val="clear" w:color="auto" w:fill="FFFFFF" w:themeFill="background1"/>
          </w:tcPr>
          <w:p w14:paraId="43440A2A" w14:textId="77777777" w:rsidR="007017AF" w:rsidRPr="0015386B" w:rsidRDefault="007017AF" w:rsidP="007017AF">
            <w:pPr>
              <w:rPr>
                <w:rFonts w:ascii="Arial" w:hAnsi="Arial" w:cs="Arial"/>
              </w:rPr>
            </w:pPr>
            <w:r>
              <w:rPr>
                <w:rFonts w:ascii="Arial" w:hAnsi="Arial" w:cs="Arial"/>
              </w:rPr>
              <w:t>T3</w:t>
            </w:r>
          </w:p>
        </w:tc>
      </w:tr>
      <w:tr w:rsidR="007017AF" w:rsidRPr="0015386B" w14:paraId="2DA0C588" w14:textId="77777777" w:rsidTr="007017AF">
        <w:tc>
          <w:tcPr>
            <w:tcW w:w="2379" w:type="dxa"/>
            <w:shd w:val="clear" w:color="auto" w:fill="FFFFFF" w:themeFill="background1"/>
          </w:tcPr>
          <w:p w14:paraId="4C450540" w14:textId="77777777" w:rsidR="007017AF" w:rsidRPr="00E24EA7" w:rsidRDefault="007017AF" w:rsidP="007017AF">
            <w:pPr>
              <w:spacing w:after="0"/>
              <w:rPr>
                <w:rFonts w:ascii="Arial" w:hAnsi="Arial" w:cs="Arial"/>
                <w:bCs/>
                <w:sz w:val="20"/>
                <w:szCs w:val="20"/>
              </w:rPr>
            </w:pPr>
            <w:r w:rsidRPr="00E24EA7">
              <w:rPr>
                <w:rFonts w:ascii="Arial" w:hAnsi="Arial" w:cs="Arial"/>
                <w:bCs/>
                <w:sz w:val="20"/>
                <w:szCs w:val="20"/>
              </w:rPr>
              <w:t xml:space="preserve">Environmental Planning and Policy </w:t>
            </w:r>
            <w:r w:rsidRPr="00E24EA7">
              <w:rPr>
                <w:rFonts w:ascii="Arial" w:hAnsi="Arial" w:cs="Arial"/>
                <w:sz w:val="20"/>
                <w:szCs w:val="20"/>
              </w:rPr>
              <w:t>M7X01251</w:t>
            </w:r>
          </w:p>
        </w:tc>
        <w:tc>
          <w:tcPr>
            <w:tcW w:w="708" w:type="dxa"/>
            <w:shd w:val="clear" w:color="auto" w:fill="FFFFFF" w:themeFill="background1"/>
          </w:tcPr>
          <w:p w14:paraId="0EE74D7B"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712" w:type="dxa"/>
            <w:shd w:val="clear" w:color="auto" w:fill="FFFFFF" w:themeFill="background1"/>
          </w:tcPr>
          <w:p w14:paraId="5A942A5E"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850" w:type="dxa"/>
            <w:shd w:val="clear" w:color="auto" w:fill="FFFFFF" w:themeFill="background1"/>
          </w:tcPr>
          <w:p w14:paraId="012A4B51"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842" w:type="dxa"/>
            <w:shd w:val="clear" w:color="auto" w:fill="FFFFFF" w:themeFill="background1"/>
          </w:tcPr>
          <w:p w14:paraId="4E981CDF"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718" w:type="dxa"/>
            <w:shd w:val="clear" w:color="auto" w:fill="FFFFFF" w:themeFill="background1"/>
          </w:tcPr>
          <w:p w14:paraId="3C986490"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708" w:type="dxa"/>
            <w:shd w:val="clear" w:color="auto" w:fill="FFFFFF" w:themeFill="background1"/>
          </w:tcPr>
          <w:p w14:paraId="3D56CD8B"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602" w:type="dxa"/>
            <w:shd w:val="clear" w:color="auto" w:fill="FFFFFF" w:themeFill="background1"/>
          </w:tcPr>
          <w:p w14:paraId="4618102F"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559" w:type="dxa"/>
            <w:shd w:val="clear" w:color="auto" w:fill="FFFFFF" w:themeFill="background1"/>
          </w:tcPr>
          <w:p w14:paraId="2431A7E1"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557" w:type="dxa"/>
            <w:shd w:val="clear" w:color="auto" w:fill="FFFFFF" w:themeFill="background1"/>
          </w:tcPr>
          <w:p w14:paraId="20021D2F" w14:textId="77777777" w:rsidR="007017AF" w:rsidRPr="00EE61DB" w:rsidRDefault="007017AF" w:rsidP="007017AF">
            <w:pPr>
              <w:spacing w:after="0"/>
              <w:rPr>
                <w:rFonts w:ascii="Arial" w:hAnsi="Arial" w:cs="Arial"/>
                <w:b/>
                <w:sz w:val="28"/>
                <w:szCs w:val="28"/>
              </w:rPr>
            </w:pPr>
            <w:r w:rsidRPr="0015386B">
              <w:rPr>
                <w:rFonts w:ascii="Arial" w:hAnsi="Arial" w:cs="Arial"/>
              </w:rPr>
              <w:sym w:font="Wingdings" w:char="F0FC"/>
            </w:r>
          </w:p>
        </w:tc>
        <w:tc>
          <w:tcPr>
            <w:tcW w:w="660" w:type="dxa"/>
            <w:shd w:val="clear" w:color="auto" w:fill="FFFFFF" w:themeFill="background1"/>
          </w:tcPr>
          <w:p w14:paraId="0C2661A1"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599" w:type="dxa"/>
            <w:shd w:val="clear" w:color="auto" w:fill="FFFFFF" w:themeFill="background1"/>
          </w:tcPr>
          <w:p w14:paraId="377C10E4" w14:textId="77777777" w:rsidR="007017AF" w:rsidRPr="0015386B" w:rsidRDefault="007017AF" w:rsidP="007017AF">
            <w:pPr>
              <w:spacing w:after="0"/>
              <w:rPr>
                <w:rFonts w:ascii="Arial" w:hAnsi="Arial" w:cs="Arial"/>
              </w:rPr>
            </w:pPr>
            <w:r w:rsidRPr="0015386B">
              <w:rPr>
                <w:rFonts w:ascii="Arial" w:hAnsi="Arial" w:cs="Arial"/>
              </w:rPr>
              <w:sym w:font="Wingdings" w:char="F0FC"/>
            </w:r>
          </w:p>
        </w:tc>
      </w:tr>
      <w:tr w:rsidR="007017AF" w:rsidRPr="0015386B" w14:paraId="7F3E0434" w14:textId="77777777" w:rsidTr="007017AF">
        <w:tc>
          <w:tcPr>
            <w:tcW w:w="2379" w:type="dxa"/>
            <w:shd w:val="clear" w:color="auto" w:fill="FFFFFF" w:themeFill="background1"/>
          </w:tcPr>
          <w:p w14:paraId="0BC6CFEC" w14:textId="77777777" w:rsidR="007017AF" w:rsidRPr="00E24EA7" w:rsidRDefault="007017AF" w:rsidP="007017AF">
            <w:pPr>
              <w:spacing w:after="0"/>
              <w:rPr>
                <w:rFonts w:ascii="Arial" w:hAnsi="Arial" w:cs="Arial"/>
                <w:bCs/>
                <w:sz w:val="20"/>
                <w:szCs w:val="20"/>
              </w:rPr>
            </w:pPr>
            <w:r w:rsidRPr="00E24EA7">
              <w:rPr>
                <w:rFonts w:ascii="Arial" w:hAnsi="Arial" w:cs="Arial"/>
                <w:bCs/>
                <w:sz w:val="20"/>
                <w:szCs w:val="20"/>
              </w:rPr>
              <w:t xml:space="preserve">Strategic Management for Conservation </w:t>
            </w:r>
            <w:r w:rsidRPr="00E24EA7">
              <w:rPr>
                <w:rFonts w:ascii="Arial" w:hAnsi="Arial" w:cs="Arial"/>
                <w:sz w:val="20"/>
                <w:szCs w:val="20"/>
              </w:rPr>
              <w:t>M7X01252</w:t>
            </w:r>
          </w:p>
        </w:tc>
        <w:tc>
          <w:tcPr>
            <w:tcW w:w="708" w:type="dxa"/>
            <w:shd w:val="clear" w:color="auto" w:fill="FFFFFF" w:themeFill="background1"/>
          </w:tcPr>
          <w:p w14:paraId="65233838"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712" w:type="dxa"/>
            <w:shd w:val="clear" w:color="auto" w:fill="FFFFFF" w:themeFill="background1"/>
          </w:tcPr>
          <w:p w14:paraId="1330B1FC"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850" w:type="dxa"/>
            <w:shd w:val="clear" w:color="auto" w:fill="FFFFFF" w:themeFill="background1"/>
          </w:tcPr>
          <w:p w14:paraId="4E28CAC4"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842" w:type="dxa"/>
            <w:shd w:val="clear" w:color="auto" w:fill="FFFFFF" w:themeFill="background1"/>
          </w:tcPr>
          <w:p w14:paraId="0DF7A037"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718" w:type="dxa"/>
            <w:shd w:val="clear" w:color="auto" w:fill="FFFFFF" w:themeFill="background1"/>
          </w:tcPr>
          <w:p w14:paraId="6FCA1DBE"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708" w:type="dxa"/>
            <w:shd w:val="clear" w:color="auto" w:fill="FFFFFF" w:themeFill="background1"/>
          </w:tcPr>
          <w:p w14:paraId="37E3F1F8"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602" w:type="dxa"/>
            <w:shd w:val="clear" w:color="auto" w:fill="FFFFFF" w:themeFill="background1"/>
          </w:tcPr>
          <w:p w14:paraId="3EC678F5"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559" w:type="dxa"/>
            <w:shd w:val="clear" w:color="auto" w:fill="FFFFFF" w:themeFill="background1"/>
          </w:tcPr>
          <w:p w14:paraId="5F1B1BE1"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557" w:type="dxa"/>
            <w:shd w:val="clear" w:color="auto" w:fill="FFFFFF" w:themeFill="background1"/>
          </w:tcPr>
          <w:p w14:paraId="2E096E84"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660" w:type="dxa"/>
            <w:shd w:val="clear" w:color="auto" w:fill="FFFFFF" w:themeFill="background1"/>
          </w:tcPr>
          <w:p w14:paraId="3AE18762"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599" w:type="dxa"/>
            <w:shd w:val="clear" w:color="auto" w:fill="FFFFFF" w:themeFill="background1"/>
          </w:tcPr>
          <w:p w14:paraId="791394BD" w14:textId="77777777" w:rsidR="007017AF" w:rsidRPr="0015386B" w:rsidRDefault="007017AF" w:rsidP="007017AF">
            <w:pPr>
              <w:spacing w:after="0"/>
              <w:rPr>
                <w:rFonts w:ascii="Arial" w:hAnsi="Arial" w:cs="Arial"/>
              </w:rPr>
            </w:pPr>
            <w:r w:rsidRPr="0015386B">
              <w:rPr>
                <w:rFonts w:ascii="Arial" w:hAnsi="Arial" w:cs="Arial"/>
              </w:rPr>
              <w:sym w:font="Wingdings" w:char="F0FC"/>
            </w:r>
          </w:p>
        </w:tc>
      </w:tr>
      <w:tr w:rsidR="007017AF" w:rsidRPr="0015386B" w14:paraId="0C9E6577" w14:textId="77777777" w:rsidTr="007017AF">
        <w:tc>
          <w:tcPr>
            <w:tcW w:w="2379" w:type="dxa"/>
            <w:shd w:val="clear" w:color="auto" w:fill="FFFFFF" w:themeFill="background1"/>
          </w:tcPr>
          <w:p w14:paraId="09342E50" w14:textId="77777777" w:rsidR="007017AF" w:rsidRPr="00E24EA7" w:rsidRDefault="007017AF" w:rsidP="007017AF">
            <w:pPr>
              <w:spacing w:after="0"/>
              <w:rPr>
                <w:rFonts w:ascii="Arial" w:hAnsi="Arial" w:cs="Arial"/>
                <w:bCs/>
                <w:sz w:val="20"/>
                <w:szCs w:val="20"/>
              </w:rPr>
            </w:pPr>
            <w:r w:rsidRPr="00E24EA7">
              <w:rPr>
                <w:rFonts w:ascii="Arial" w:hAnsi="Arial" w:cs="Arial"/>
                <w:bCs/>
                <w:sz w:val="20"/>
                <w:szCs w:val="20"/>
              </w:rPr>
              <w:t xml:space="preserve">Sustainable Development </w:t>
            </w:r>
            <w:r w:rsidRPr="00E24EA7">
              <w:rPr>
                <w:rFonts w:ascii="Arial" w:hAnsi="Arial" w:cs="Arial"/>
                <w:sz w:val="20"/>
                <w:szCs w:val="20"/>
              </w:rPr>
              <w:t>M7X01253</w:t>
            </w:r>
          </w:p>
        </w:tc>
        <w:tc>
          <w:tcPr>
            <w:tcW w:w="708" w:type="dxa"/>
            <w:shd w:val="clear" w:color="auto" w:fill="FFFFFF" w:themeFill="background1"/>
          </w:tcPr>
          <w:p w14:paraId="31E16A70"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712" w:type="dxa"/>
            <w:shd w:val="clear" w:color="auto" w:fill="FFFFFF" w:themeFill="background1"/>
          </w:tcPr>
          <w:p w14:paraId="2FBD0715"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850" w:type="dxa"/>
            <w:shd w:val="clear" w:color="auto" w:fill="FFFFFF" w:themeFill="background1"/>
          </w:tcPr>
          <w:p w14:paraId="01C5738B"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842" w:type="dxa"/>
            <w:shd w:val="clear" w:color="auto" w:fill="FFFFFF" w:themeFill="background1"/>
          </w:tcPr>
          <w:p w14:paraId="0EEE56D8"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718" w:type="dxa"/>
            <w:shd w:val="clear" w:color="auto" w:fill="FFFFFF" w:themeFill="background1"/>
          </w:tcPr>
          <w:p w14:paraId="68864A8D"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708" w:type="dxa"/>
            <w:shd w:val="clear" w:color="auto" w:fill="FFFFFF" w:themeFill="background1"/>
          </w:tcPr>
          <w:p w14:paraId="02E6E8E8"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602" w:type="dxa"/>
            <w:shd w:val="clear" w:color="auto" w:fill="FFFFFF" w:themeFill="background1"/>
          </w:tcPr>
          <w:p w14:paraId="6F81AC0C"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559" w:type="dxa"/>
            <w:shd w:val="clear" w:color="auto" w:fill="FFFFFF" w:themeFill="background1"/>
          </w:tcPr>
          <w:p w14:paraId="5CB24929"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557" w:type="dxa"/>
            <w:shd w:val="clear" w:color="auto" w:fill="FFFFFF" w:themeFill="background1"/>
          </w:tcPr>
          <w:p w14:paraId="3EADA3F4"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660" w:type="dxa"/>
            <w:shd w:val="clear" w:color="auto" w:fill="FFFFFF" w:themeFill="background1"/>
          </w:tcPr>
          <w:p w14:paraId="26779D5C"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599" w:type="dxa"/>
            <w:shd w:val="clear" w:color="auto" w:fill="FFFFFF" w:themeFill="background1"/>
          </w:tcPr>
          <w:p w14:paraId="55DCA478" w14:textId="77777777" w:rsidR="007017AF" w:rsidRPr="0015386B" w:rsidRDefault="007017AF" w:rsidP="007017AF">
            <w:pPr>
              <w:spacing w:after="0"/>
              <w:rPr>
                <w:rFonts w:ascii="Arial" w:hAnsi="Arial" w:cs="Arial"/>
              </w:rPr>
            </w:pPr>
            <w:r w:rsidRPr="0015386B">
              <w:rPr>
                <w:rFonts w:ascii="Arial" w:hAnsi="Arial" w:cs="Arial"/>
              </w:rPr>
              <w:sym w:font="Wingdings" w:char="F0FC"/>
            </w:r>
          </w:p>
        </w:tc>
      </w:tr>
      <w:tr w:rsidR="007017AF" w:rsidRPr="0015386B" w14:paraId="4668390D" w14:textId="77777777" w:rsidTr="007017AF">
        <w:tc>
          <w:tcPr>
            <w:tcW w:w="2379" w:type="dxa"/>
            <w:shd w:val="clear" w:color="auto" w:fill="FFFFFF" w:themeFill="background1"/>
          </w:tcPr>
          <w:p w14:paraId="33A73FDA" w14:textId="77777777" w:rsidR="007017AF" w:rsidRPr="00E24EA7" w:rsidRDefault="007017AF" w:rsidP="007017AF">
            <w:pPr>
              <w:spacing w:after="0" w:line="240" w:lineRule="auto"/>
              <w:rPr>
                <w:rFonts w:ascii="Arial" w:hAnsi="Arial" w:cs="Arial"/>
                <w:sz w:val="20"/>
                <w:szCs w:val="20"/>
              </w:rPr>
            </w:pPr>
            <w:r w:rsidRPr="00E24EA7">
              <w:rPr>
                <w:rFonts w:ascii="Arial" w:hAnsi="Arial" w:cs="Arial"/>
                <w:sz w:val="20"/>
                <w:szCs w:val="20"/>
              </w:rPr>
              <w:t>Resource Management</w:t>
            </w:r>
          </w:p>
          <w:p w14:paraId="32495BD2" w14:textId="49069352" w:rsidR="007017AF" w:rsidRPr="00E24EA7" w:rsidRDefault="00496E29" w:rsidP="007017AF">
            <w:pPr>
              <w:spacing w:after="0" w:line="240" w:lineRule="auto"/>
              <w:rPr>
                <w:rFonts w:ascii="Arial" w:hAnsi="Arial" w:cs="Arial"/>
                <w:sz w:val="20"/>
                <w:szCs w:val="20"/>
              </w:rPr>
            </w:pPr>
            <w:r>
              <w:rPr>
                <w:rFonts w:ascii="Arial" w:hAnsi="Arial" w:cs="Arial"/>
                <w:sz w:val="20"/>
                <w:szCs w:val="20"/>
              </w:rPr>
              <w:t>ACFA7002</w:t>
            </w:r>
          </w:p>
        </w:tc>
        <w:tc>
          <w:tcPr>
            <w:tcW w:w="708" w:type="dxa"/>
            <w:shd w:val="clear" w:color="auto" w:fill="FFFFFF" w:themeFill="background1"/>
          </w:tcPr>
          <w:p w14:paraId="43546806"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712" w:type="dxa"/>
            <w:shd w:val="clear" w:color="auto" w:fill="FFFFFF" w:themeFill="background1"/>
          </w:tcPr>
          <w:p w14:paraId="182774C4"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850" w:type="dxa"/>
            <w:shd w:val="clear" w:color="auto" w:fill="FFFFFF" w:themeFill="background1"/>
          </w:tcPr>
          <w:p w14:paraId="3CB73ABA"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842" w:type="dxa"/>
            <w:shd w:val="clear" w:color="auto" w:fill="FFFFFF" w:themeFill="background1"/>
          </w:tcPr>
          <w:p w14:paraId="5C54BBE6"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718" w:type="dxa"/>
            <w:shd w:val="clear" w:color="auto" w:fill="FFFFFF" w:themeFill="background1"/>
          </w:tcPr>
          <w:p w14:paraId="39B94796"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708" w:type="dxa"/>
            <w:shd w:val="clear" w:color="auto" w:fill="FFFFFF" w:themeFill="background1"/>
          </w:tcPr>
          <w:p w14:paraId="13FC27F3"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602" w:type="dxa"/>
            <w:shd w:val="clear" w:color="auto" w:fill="FFFFFF" w:themeFill="background1"/>
          </w:tcPr>
          <w:p w14:paraId="4B9562AE"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559" w:type="dxa"/>
            <w:shd w:val="clear" w:color="auto" w:fill="FFFFFF" w:themeFill="background1"/>
          </w:tcPr>
          <w:p w14:paraId="3CF7790A"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557" w:type="dxa"/>
            <w:shd w:val="clear" w:color="auto" w:fill="FFFFFF" w:themeFill="background1"/>
          </w:tcPr>
          <w:p w14:paraId="7CEB4793"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660" w:type="dxa"/>
            <w:shd w:val="clear" w:color="auto" w:fill="FFFFFF" w:themeFill="background1"/>
          </w:tcPr>
          <w:p w14:paraId="6925D586" w14:textId="77777777" w:rsidR="007017AF" w:rsidRPr="0015386B" w:rsidRDefault="007017AF" w:rsidP="007017AF">
            <w:pPr>
              <w:spacing w:after="0"/>
              <w:rPr>
                <w:rFonts w:ascii="Arial" w:hAnsi="Arial" w:cs="Arial"/>
              </w:rPr>
            </w:pPr>
            <w:r w:rsidRPr="0015386B">
              <w:rPr>
                <w:rFonts w:ascii="Arial" w:hAnsi="Arial" w:cs="Arial"/>
              </w:rPr>
              <w:sym w:font="Wingdings" w:char="F0FC"/>
            </w:r>
          </w:p>
        </w:tc>
        <w:tc>
          <w:tcPr>
            <w:tcW w:w="599" w:type="dxa"/>
            <w:shd w:val="clear" w:color="auto" w:fill="FFFFFF" w:themeFill="background1"/>
          </w:tcPr>
          <w:p w14:paraId="6B7D7116" w14:textId="77777777" w:rsidR="007017AF" w:rsidRPr="0015386B" w:rsidRDefault="007017AF" w:rsidP="007017AF">
            <w:pPr>
              <w:spacing w:after="0"/>
              <w:rPr>
                <w:rFonts w:ascii="Arial" w:hAnsi="Arial" w:cs="Arial"/>
              </w:rPr>
            </w:pPr>
            <w:r w:rsidRPr="0015386B">
              <w:rPr>
                <w:rFonts w:ascii="Arial" w:hAnsi="Arial" w:cs="Arial"/>
              </w:rPr>
              <w:sym w:font="Wingdings" w:char="F0FC"/>
            </w:r>
          </w:p>
        </w:tc>
      </w:tr>
      <w:tr w:rsidR="007017AF" w:rsidRPr="0015386B" w14:paraId="267D5210" w14:textId="77777777" w:rsidTr="007017AF">
        <w:tc>
          <w:tcPr>
            <w:tcW w:w="2379" w:type="dxa"/>
            <w:tcBorders>
              <w:bottom w:val="single" w:sz="4" w:space="0" w:color="auto"/>
            </w:tcBorders>
            <w:shd w:val="clear" w:color="auto" w:fill="FFFFFF" w:themeFill="background1"/>
          </w:tcPr>
          <w:p w14:paraId="27617C78" w14:textId="0E3C5E4C" w:rsidR="007017AF" w:rsidRPr="00E24EA7" w:rsidRDefault="007017AF" w:rsidP="009C4AE6">
            <w:pPr>
              <w:spacing w:after="0" w:line="240" w:lineRule="auto"/>
              <w:rPr>
                <w:rFonts w:ascii="Arial" w:hAnsi="Arial" w:cs="Arial"/>
                <w:sz w:val="20"/>
                <w:szCs w:val="20"/>
              </w:rPr>
            </w:pPr>
            <w:r w:rsidRPr="00E24EA7">
              <w:rPr>
                <w:rFonts w:ascii="Arial" w:hAnsi="Arial" w:cs="Arial"/>
                <w:sz w:val="20"/>
                <w:szCs w:val="20"/>
              </w:rPr>
              <w:t xml:space="preserve">Research Techniques </w:t>
            </w:r>
            <w:r w:rsidR="009C4AE6">
              <w:rPr>
                <w:rFonts w:ascii="Arial" w:hAnsi="Arial" w:cs="Arial"/>
                <w:sz w:val="20"/>
                <w:szCs w:val="20"/>
              </w:rPr>
              <w:t>ACFA7000</w:t>
            </w:r>
          </w:p>
        </w:tc>
        <w:tc>
          <w:tcPr>
            <w:tcW w:w="708" w:type="dxa"/>
            <w:tcBorders>
              <w:bottom w:val="single" w:sz="4" w:space="0" w:color="auto"/>
            </w:tcBorders>
            <w:shd w:val="clear" w:color="auto" w:fill="FFFFFF" w:themeFill="background1"/>
          </w:tcPr>
          <w:p w14:paraId="61F0CBC7" w14:textId="77777777" w:rsidR="007017AF" w:rsidRPr="0015386B" w:rsidRDefault="007017AF" w:rsidP="007017AF">
            <w:pPr>
              <w:spacing w:after="0"/>
              <w:rPr>
                <w:rFonts w:ascii="Arial" w:hAnsi="Arial" w:cs="Arial"/>
              </w:rPr>
            </w:pPr>
            <w:r w:rsidRPr="004503DA">
              <w:rPr>
                <w:rFonts w:ascii="Arial" w:hAnsi="Arial" w:cs="Arial"/>
              </w:rPr>
              <w:sym w:font="Wingdings" w:char="F0FC"/>
            </w:r>
          </w:p>
        </w:tc>
        <w:tc>
          <w:tcPr>
            <w:tcW w:w="712" w:type="dxa"/>
            <w:tcBorders>
              <w:bottom w:val="single" w:sz="4" w:space="0" w:color="auto"/>
            </w:tcBorders>
            <w:shd w:val="clear" w:color="auto" w:fill="FFFFFF" w:themeFill="background1"/>
          </w:tcPr>
          <w:p w14:paraId="6DC6765E" w14:textId="77777777" w:rsidR="007017AF" w:rsidRPr="0015386B" w:rsidRDefault="007017AF" w:rsidP="007017AF">
            <w:pPr>
              <w:spacing w:after="0"/>
              <w:rPr>
                <w:rFonts w:ascii="Arial" w:hAnsi="Arial" w:cs="Arial"/>
              </w:rPr>
            </w:pPr>
            <w:r w:rsidRPr="004503DA">
              <w:rPr>
                <w:rFonts w:ascii="Arial" w:hAnsi="Arial" w:cs="Arial"/>
              </w:rPr>
              <w:sym w:font="Wingdings" w:char="F0FC"/>
            </w:r>
          </w:p>
        </w:tc>
        <w:tc>
          <w:tcPr>
            <w:tcW w:w="850" w:type="dxa"/>
            <w:tcBorders>
              <w:bottom w:val="single" w:sz="4" w:space="0" w:color="auto"/>
            </w:tcBorders>
            <w:shd w:val="clear" w:color="auto" w:fill="FFFFFF" w:themeFill="background1"/>
          </w:tcPr>
          <w:p w14:paraId="71B7F59F" w14:textId="77777777" w:rsidR="007017AF" w:rsidRPr="0015386B" w:rsidRDefault="007017AF" w:rsidP="007017AF">
            <w:pPr>
              <w:spacing w:after="0"/>
              <w:rPr>
                <w:rFonts w:ascii="Arial" w:hAnsi="Arial" w:cs="Arial"/>
              </w:rPr>
            </w:pPr>
            <w:r w:rsidRPr="004503DA">
              <w:rPr>
                <w:rFonts w:ascii="Arial" w:hAnsi="Arial" w:cs="Arial"/>
              </w:rPr>
              <w:sym w:font="Wingdings" w:char="F0FC"/>
            </w:r>
          </w:p>
        </w:tc>
        <w:tc>
          <w:tcPr>
            <w:tcW w:w="842" w:type="dxa"/>
            <w:tcBorders>
              <w:bottom w:val="single" w:sz="4" w:space="0" w:color="auto"/>
            </w:tcBorders>
            <w:shd w:val="clear" w:color="auto" w:fill="FFFFFF" w:themeFill="background1"/>
          </w:tcPr>
          <w:p w14:paraId="3956D02B" w14:textId="77777777" w:rsidR="007017AF" w:rsidRPr="0015386B" w:rsidRDefault="007017AF" w:rsidP="007017AF">
            <w:pPr>
              <w:spacing w:after="0"/>
              <w:rPr>
                <w:rFonts w:ascii="Arial" w:hAnsi="Arial" w:cs="Arial"/>
              </w:rPr>
            </w:pPr>
            <w:r w:rsidRPr="004503DA">
              <w:rPr>
                <w:rFonts w:ascii="Arial" w:hAnsi="Arial" w:cs="Arial"/>
              </w:rPr>
              <w:sym w:font="Wingdings" w:char="F0FC"/>
            </w:r>
          </w:p>
        </w:tc>
        <w:tc>
          <w:tcPr>
            <w:tcW w:w="718" w:type="dxa"/>
            <w:tcBorders>
              <w:bottom w:val="single" w:sz="4" w:space="0" w:color="auto"/>
            </w:tcBorders>
            <w:shd w:val="clear" w:color="auto" w:fill="FFFFFF" w:themeFill="background1"/>
          </w:tcPr>
          <w:p w14:paraId="527CE1C1" w14:textId="77777777" w:rsidR="007017AF" w:rsidRPr="0015386B" w:rsidRDefault="007017AF" w:rsidP="007017AF">
            <w:pPr>
              <w:spacing w:after="0"/>
              <w:rPr>
                <w:rFonts w:ascii="Arial" w:hAnsi="Arial" w:cs="Arial"/>
              </w:rPr>
            </w:pPr>
            <w:r w:rsidRPr="004503DA">
              <w:rPr>
                <w:rFonts w:ascii="Arial" w:hAnsi="Arial" w:cs="Arial"/>
              </w:rPr>
              <w:sym w:font="Wingdings" w:char="F0FC"/>
            </w:r>
          </w:p>
        </w:tc>
        <w:tc>
          <w:tcPr>
            <w:tcW w:w="708" w:type="dxa"/>
            <w:tcBorders>
              <w:bottom w:val="single" w:sz="4" w:space="0" w:color="auto"/>
            </w:tcBorders>
            <w:shd w:val="clear" w:color="auto" w:fill="FFFFFF" w:themeFill="background1"/>
          </w:tcPr>
          <w:p w14:paraId="1BED84AE" w14:textId="77777777" w:rsidR="007017AF" w:rsidRPr="0015386B" w:rsidRDefault="007017AF" w:rsidP="007017AF">
            <w:pPr>
              <w:spacing w:after="0"/>
              <w:rPr>
                <w:rFonts w:ascii="Arial" w:hAnsi="Arial" w:cs="Arial"/>
              </w:rPr>
            </w:pPr>
            <w:r w:rsidRPr="004503DA">
              <w:rPr>
                <w:rFonts w:ascii="Arial" w:hAnsi="Arial" w:cs="Arial"/>
              </w:rPr>
              <w:sym w:font="Wingdings" w:char="F0FC"/>
            </w:r>
          </w:p>
        </w:tc>
        <w:tc>
          <w:tcPr>
            <w:tcW w:w="602" w:type="dxa"/>
            <w:tcBorders>
              <w:bottom w:val="single" w:sz="4" w:space="0" w:color="auto"/>
            </w:tcBorders>
            <w:shd w:val="clear" w:color="auto" w:fill="FFFFFF" w:themeFill="background1"/>
          </w:tcPr>
          <w:p w14:paraId="0207B958" w14:textId="77777777" w:rsidR="007017AF" w:rsidRPr="0015386B" w:rsidRDefault="007017AF" w:rsidP="007017AF">
            <w:pPr>
              <w:spacing w:after="0"/>
              <w:rPr>
                <w:rFonts w:ascii="Arial" w:hAnsi="Arial" w:cs="Arial"/>
              </w:rPr>
            </w:pPr>
            <w:r w:rsidRPr="004503DA">
              <w:rPr>
                <w:rFonts w:ascii="Arial" w:hAnsi="Arial" w:cs="Arial"/>
              </w:rPr>
              <w:sym w:font="Wingdings" w:char="F0FC"/>
            </w:r>
          </w:p>
        </w:tc>
        <w:tc>
          <w:tcPr>
            <w:tcW w:w="559" w:type="dxa"/>
            <w:tcBorders>
              <w:bottom w:val="single" w:sz="4" w:space="0" w:color="auto"/>
            </w:tcBorders>
            <w:shd w:val="clear" w:color="auto" w:fill="FFFFFF" w:themeFill="background1"/>
          </w:tcPr>
          <w:p w14:paraId="7D5E05EF" w14:textId="77777777" w:rsidR="007017AF" w:rsidRPr="0015386B" w:rsidRDefault="007017AF" w:rsidP="007017AF">
            <w:pPr>
              <w:spacing w:after="0"/>
              <w:rPr>
                <w:rFonts w:ascii="Arial" w:hAnsi="Arial" w:cs="Arial"/>
              </w:rPr>
            </w:pPr>
            <w:r w:rsidRPr="004503DA">
              <w:rPr>
                <w:rFonts w:ascii="Arial" w:hAnsi="Arial" w:cs="Arial"/>
              </w:rPr>
              <w:sym w:font="Wingdings" w:char="F0FC"/>
            </w:r>
          </w:p>
        </w:tc>
        <w:tc>
          <w:tcPr>
            <w:tcW w:w="557" w:type="dxa"/>
            <w:tcBorders>
              <w:bottom w:val="single" w:sz="4" w:space="0" w:color="auto"/>
            </w:tcBorders>
            <w:shd w:val="clear" w:color="auto" w:fill="FFFFFF" w:themeFill="background1"/>
          </w:tcPr>
          <w:p w14:paraId="1B169F09" w14:textId="77777777" w:rsidR="007017AF" w:rsidRPr="0015386B" w:rsidRDefault="007017AF" w:rsidP="007017AF">
            <w:pPr>
              <w:spacing w:after="0"/>
              <w:rPr>
                <w:rFonts w:ascii="Arial" w:hAnsi="Arial" w:cs="Arial"/>
              </w:rPr>
            </w:pPr>
            <w:r w:rsidRPr="004503DA">
              <w:rPr>
                <w:rFonts w:ascii="Arial" w:hAnsi="Arial" w:cs="Arial"/>
              </w:rPr>
              <w:sym w:font="Wingdings" w:char="F0FC"/>
            </w:r>
          </w:p>
        </w:tc>
        <w:tc>
          <w:tcPr>
            <w:tcW w:w="660" w:type="dxa"/>
            <w:tcBorders>
              <w:bottom w:val="single" w:sz="4" w:space="0" w:color="auto"/>
            </w:tcBorders>
            <w:shd w:val="clear" w:color="auto" w:fill="FFFFFF" w:themeFill="background1"/>
          </w:tcPr>
          <w:p w14:paraId="4DDFD464" w14:textId="77777777" w:rsidR="007017AF" w:rsidRPr="0015386B" w:rsidRDefault="007017AF" w:rsidP="007017AF">
            <w:pPr>
              <w:spacing w:after="0"/>
              <w:rPr>
                <w:rFonts w:ascii="Arial" w:hAnsi="Arial" w:cs="Arial"/>
              </w:rPr>
            </w:pPr>
            <w:r w:rsidRPr="004503DA">
              <w:rPr>
                <w:rFonts w:ascii="Arial" w:hAnsi="Arial" w:cs="Arial"/>
              </w:rPr>
              <w:sym w:font="Wingdings" w:char="F0FC"/>
            </w:r>
          </w:p>
        </w:tc>
        <w:tc>
          <w:tcPr>
            <w:tcW w:w="599" w:type="dxa"/>
            <w:tcBorders>
              <w:bottom w:val="single" w:sz="4" w:space="0" w:color="auto"/>
            </w:tcBorders>
            <w:shd w:val="clear" w:color="auto" w:fill="FFFFFF" w:themeFill="background1"/>
          </w:tcPr>
          <w:p w14:paraId="1EE3DC0B" w14:textId="77777777" w:rsidR="007017AF" w:rsidRPr="0015386B" w:rsidRDefault="007017AF" w:rsidP="007017AF">
            <w:pPr>
              <w:spacing w:after="0"/>
              <w:rPr>
                <w:rFonts w:ascii="Arial" w:hAnsi="Arial" w:cs="Arial"/>
              </w:rPr>
            </w:pPr>
            <w:r w:rsidRPr="004503DA">
              <w:rPr>
                <w:rFonts w:ascii="Arial" w:hAnsi="Arial" w:cs="Arial"/>
              </w:rPr>
              <w:sym w:font="Wingdings" w:char="F0FC"/>
            </w:r>
          </w:p>
        </w:tc>
      </w:tr>
      <w:tr w:rsidR="007017AF" w:rsidRPr="0015386B" w14:paraId="486231AC" w14:textId="77777777" w:rsidTr="007017AF">
        <w:tc>
          <w:tcPr>
            <w:tcW w:w="2379" w:type="dxa"/>
            <w:tcBorders>
              <w:bottom w:val="single" w:sz="4" w:space="0" w:color="auto"/>
            </w:tcBorders>
            <w:shd w:val="clear" w:color="auto" w:fill="FFFFFF" w:themeFill="background1"/>
          </w:tcPr>
          <w:p w14:paraId="30C1EEE7" w14:textId="11E566C5" w:rsidR="007017AF" w:rsidRPr="00E24EA7" w:rsidRDefault="009C4AE6" w:rsidP="007017AF">
            <w:pPr>
              <w:spacing w:after="0" w:line="240" w:lineRule="auto"/>
              <w:rPr>
                <w:rFonts w:ascii="Arial" w:hAnsi="Arial" w:cs="Arial"/>
                <w:sz w:val="20"/>
                <w:szCs w:val="20"/>
              </w:rPr>
            </w:pPr>
            <w:r>
              <w:rPr>
                <w:rFonts w:ascii="Arial" w:hAnsi="Arial" w:cs="Arial"/>
                <w:sz w:val="20"/>
                <w:szCs w:val="20"/>
              </w:rPr>
              <w:t>Research Project/Dissertation ACFA7001</w:t>
            </w:r>
          </w:p>
        </w:tc>
        <w:tc>
          <w:tcPr>
            <w:tcW w:w="708" w:type="dxa"/>
            <w:tcBorders>
              <w:bottom w:val="single" w:sz="4" w:space="0" w:color="auto"/>
            </w:tcBorders>
            <w:shd w:val="clear" w:color="auto" w:fill="FFFFFF" w:themeFill="background1"/>
          </w:tcPr>
          <w:p w14:paraId="1AF6EB83" w14:textId="77777777" w:rsidR="007017AF" w:rsidRPr="0015386B" w:rsidRDefault="007017AF" w:rsidP="007017AF">
            <w:pPr>
              <w:spacing w:after="0"/>
              <w:rPr>
                <w:rFonts w:ascii="Arial" w:hAnsi="Arial" w:cs="Arial"/>
              </w:rPr>
            </w:pPr>
            <w:r w:rsidRPr="004503DA">
              <w:rPr>
                <w:rFonts w:ascii="Arial" w:hAnsi="Arial" w:cs="Arial"/>
              </w:rPr>
              <w:sym w:font="Wingdings" w:char="F0FC"/>
            </w:r>
          </w:p>
        </w:tc>
        <w:tc>
          <w:tcPr>
            <w:tcW w:w="712" w:type="dxa"/>
            <w:tcBorders>
              <w:bottom w:val="single" w:sz="4" w:space="0" w:color="auto"/>
            </w:tcBorders>
            <w:shd w:val="clear" w:color="auto" w:fill="FFFFFF" w:themeFill="background1"/>
          </w:tcPr>
          <w:p w14:paraId="0DB5C108" w14:textId="77777777" w:rsidR="007017AF" w:rsidRPr="0015386B" w:rsidRDefault="007017AF" w:rsidP="007017AF">
            <w:pPr>
              <w:spacing w:after="0"/>
              <w:rPr>
                <w:rFonts w:ascii="Arial" w:hAnsi="Arial" w:cs="Arial"/>
              </w:rPr>
            </w:pPr>
            <w:r w:rsidRPr="004503DA">
              <w:rPr>
                <w:rFonts w:ascii="Arial" w:hAnsi="Arial" w:cs="Arial"/>
              </w:rPr>
              <w:sym w:font="Wingdings" w:char="F0FC"/>
            </w:r>
          </w:p>
        </w:tc>
        <w:tc>
          <w:tcPr>
            <w:tcW w:w="850" w:type="dxa"/>
            <w:tcBorders>
              <w:bottom w:val="single" w:sz="4" w:space="0" w:color="auto"/>
            </w:tcBorders>
            <w:shd w:val="clear" w:color="auto" w:fill="FFFFFF" w:themeFill="background1"/>
          </w:tcPr>
          <w:p w14:paraId="10BB0B7A" w14:textId="77777777" w:rsidR="007017AF" w:rsidRPr="0015386B" w:rsidRDefault="007017AF" w:rsidP="007017AF">
            <w:pPr>
              <w:spacing w:after="0"/>
              <w:rPr>
                <w:rFonts w:ascii="Arial" w:hAnsi="Arial" w:cs="Arial"/>
              </w:rPr>
            </w:pPr>
            <w:r w:rsidRPr="004503DA">
              <w:rPr>
                <w:rFonts w:ascii="Arial" w:hAnsi="Arial" w:cs="Arial"/>
              </w:rPr>
              <w:sym w:font="Wingdings" w:char="F0FC"/>
            </w:r>
          </w:p>
        </w:tc>
        <w:tc>
          <w:tcPr>
            <w:tcW w:w="842" w:type="dxa"/>
            <w:tcBorders>
              <w:bottom w:val="single" w:sz="4" w:space="0" w:color="auto"/>
            </w:tcBorders>
            <w:shd w:val="clear" w:color="auto" w:fill="FFFFFF" w:themeFill="background1"/>
          </w:tcPr>
          <w:p w14:paraId="72B40A4E" w14:textId="77777777" w:rsidR="007017AF" w:rsidRPr="0015386B" w:rsidRDefault="007017AF" w:rsidP="007017AF">
            <w:pPr>
              <w:spacing w:after="0"/>
              <w:rPr>
                <w:rFonts w:ascii="Arial" w:hAnsi="Arial" w:cs="Arial"/>
              </w:rPr>
            </w:pPr>
            <w:r w:rsidRPr="004503DA">
              <w:rPr>
                <w:rFonts w:ascii="Arial" w:hAnsi="Arial" w:cs="Arial"/>
              </w:rPr>
              <w:sym w:font="Wingdings" w:char="F0FC"/>
            </w:r>
          </w:p>
        </w:tc>
        <w:tc>
          <w:tcPr>
            <w:tcW w:w="718" w:type="dxa"/>
            <w:tcBorders>
              <w:bottom w:val="single" w:sz="4" w:space="0" w:color="auto"/>
            </w:tcBorders>
            <w:shd w:val="clear" w:color="auto" w:fill="FFFFFF" w:themeFill="background1"/>
          </w:tcPr>
          <w:p w14:paraId="7FFC3B02" w14:textId="77777777" w:rsidR="007017AF" w:rsidRPr="0015386B" w:rsidRDefault="007017AF" w:rsidP="007017AF">
            <w:pPr>
              <w:spacing w:after="0"/>
              <w:rPr>
                <w:rFonts w:ascii="Arial" w:hAnsi="Arial" w:cs="Arial"/>
              </w:rPr>
            </w:pPr>
            <w:r w:rsidRPr="004503DA">
              <w:rPr>
                <w:rFonts w:ascii="Arial" w:hAnsi="Arial" w:cs="Arial"/>
              </w:rPr>
              <w:sym w:font="Wingdings" w:char="F0FC"/>
            </w:r>
          </w:p>
        </w:tc>
        <w:tc>
          <w:tcPr>
            <w:tcW w:w="708" w:type="dxa"/>
            <w:tcBorders>
              <w:bottom w:val="single" w:sz="4" w:space="0" w:color="auto"/>
            </w:tcBorders>
            <w:shd w:val="clear" w:color="auto" w:fill="FFFFFF" w:themeFill="background1"/>
          </w:tcPr>
          <w:p w14:paraId="0A70B27E" w14:textId="77777777" w:rsidR="007017AF" w:rsidRPr="0015386B" w:rsidRDefault="007017AF" w:rsidP="007017AF">
            <w:pPr>
              <w:spacing w:after="0"/>
              <w:rPr>
                <w:rFonts w:ascii="Arial" w:hAnsi="Arial" w:cs="Arial"/>
              </w:rPr>
            </w:pPr>
            <w:r w:rsidRPr="004503DA">
              <w:rPr>
                <w:rFonts w:ascii="Arial" w:hAnsi="Arial" w:cs="Arial"/>
              </w:rPr>
              <w:sym w:font="Wingdings" w:char="F0FC"/>
            </w:r>
          </w:p>
        </w:tc>
        <w:tc>
          <w:tcPr>
            <w:tcW w:w="602" w:type="dxa"/>
            <w:tcBorders>
              <w:bottom w:val="single" w:sz="4" w:space="0" w:color="auto"/>
            </w:tcBorders>
            <w:shd w:val="clear" w:color="auto" w:fill="FFFFFF" w:themeFill="background1"/>
          </w:tcPr>
          <w:p w14:paraId="207C3B81" w14:textId="77777777" w:rsidR="007017AF" w:rsidRPr="0015386B" w:rsidRDefault="007017AF" w:rsidP="007017AF">
            <w:pPr>
              <w:spacing w:after="0"/>
              <w:rPr>
                <w:rFonts w:ascii="Arial" w:hAnsi="Arial" w:cs="Arial"/>
              </w:rPr>
            </w:pPr>
            <w:r w:rsidRPr="004503DA">
              <w:rPr>
                <w:rFonts w:ascii="Arial" w:hAnsi="Arial" w:cs="Arial"/>
              </w:rPr>
              <w:sym w:font="Wingdings" w:char="F0FC"/>
            </w:r>
          </w:p>
        </w:tc>
        <w:tc>
          <w:tcPr>
            <w:tcW w:w="559" w:type="dxa"/>
            <w:tcBorders>
              <w:bottom w:val="single" w:sz="4" w:space="0" w:color="auto"/>
            </w:tcBorders>
            <w:shd w:val="clear" w:color="auto" w:fill="FFFFFF" w:themeFill="background1"/>
          </w:tcPr>
          <w:p w14:paraId="59039263" w14:textId="77777777" w:rsidR="007017AF" w:rsidRPr="0015386B" w:rsidRDefault="007017AF" w:rsidP="007017AF">
            <w:pPr>
              <w:spacing w:after="0"/>
              <w:rPr>
                <w:rFonts w:ascii="Arial" w:hAnsi="Arial" w:cs="Arial"/>
              </w:rPr>
            </w:pPr>
            <w:r w:rsidRPr="004503DA">
              <w:rPr>
                <w:rFonts w:ascii="Arial" w:hAnsi="Arial" w:cs="Arial"/>
              </w:rPr>
              <w:sym w:font="Wingdings" w:char="F0FC"/>
            </w:r>
          </w:p>
        </w:tc>
        <w:tc>
          <w:tcPr>
            <w:tcW w:w="557" w:type="dxa"/>
            <w:tcBorders>
              <w:bottom w:val="single" w:sz="4" w:space="0" w:color="auto"/>
            </w:tcBorders>
            <w:shd w:val="clear" w:color="auto" w:fill="FFFFFF" w:themeFill="background1"/>
          </w:tcPr>
          <w:p w14:paraId="7913C796" w14:textId="77777777" w:rsidR="007017AF" w:rsidRPr="0015386B" w:rsidRDefault="007017AF" w:rsidP="007017AF">
            <w:pPr>
              <w:spacing w:after="0"/>
              <w:rPr>
                <w:rFonts w:ascii="Arial" w:hAnsi="Arial" w:cs="Arial"/>
              </w:rPr>
            </w:pPr>
            <w:r w:rsidRPr="004503DA">
              <w:rPr>
                <w:rFonts w:ascii="Arial" w:hAnsi="Arial" w:cs="Arial"/>
              </w:rPr>
              <w:sym w:font="Wingdings" w:char="F0FC"/>
            </w:r>
          </w:p>
        </w:tc>
        <w:tc>
          <w:tcPr>
            <w:tcW w:w="660" w:type="dxa"/>
            <w:tcBorders>
              <w:bottom w:val="single" w:sz="4" w:space="0" w:color="auto"/>
            </w:tcBorders>
            <w:shd w:val="clear" w:color="auto" w:fill="FFFFFF" w:themeFill="background1"/>
          </w:tcPr>
          <w:p w14:paraId="06DCCDB7" w14:textId="77777777" w:rsidR="007017AF" w:rsidRPr="0015386B" w:rsidRDefault="007017AF" w:rsidP="007017AF">
            <w:pPr>
              <w:spacing w:after="0"/>
              <w:rPr>
                <w:rFonts w:ascii="Arial" w:hAnsi="Arial" w:cs="Arial"/>
              </w:rPr>
            </w:pPr>
            <w:r w:rsidRPr="004503DA">
              <w:rPr>
                <w:rFonts w:ascii="Arial" w:hAnsi="Arial" w:cs="Arial"/>
              </w:rPr>
              <w:sym w:font="Wingdings" w:char="F0FC"/>
            </w:r>
          </w:p>
        </w:tc>
        <w:tc>
          <w:tcPr>
            <w:tcW w:w="599" w:type="dxa"/>
            <w:tcBorders>
              <w:bottom w:val="single" w:sz="4" w:space="0" w:color="auto"/>
            </w:tcBorders>
            <w:shd w:val="clear" w:color="auto" w:fill="FFFFFF" w:themeFill="background1"/>
          </w:tcPr>
          <w:p w14:paraId="5FCCA1A5" w14:textId="77777777" w:rsidR="007017AF" w:rsidRPr="0015386B" w:rsidRDefault="007017AF" w:rsidP="007017AF">
            <w:pPr>
              <w:spacing w:after="0"/>
              <w:rPr>
                <w:rFonts w:ascii="Arial" w:hAnsi="Arial" w:cs="Arial"/>
              </w:rPr>
            </w:pPr>
            <w:r w:rsidRPr="004503DA">
              <w:rPr>
                <w:rFonts w:ascii="Arial" w:hAnsi="Arial" w:cs="Arial"/>
              </w:rPr>
              <w:sym w:font="Wingdings" w:char="F0FC"/>
            </w:r>
          </w:p>
        </w:tc>
      </w:tr>
    </w:tbl>
    <w:p w14:paraId="6D6E5652" w14:textId="04AA783C" w:rsidR="00D514FD" w:rsidRDefault="00D514FD" w:rsidP="00D514FD"/>
    <w:p w14:paraId="31620C12" w14:textId="77777777" w:rsidR="00D514FD" w:rsidRPr="0045365B" w:rsidRDefault="00D514FD" w:rsidP="00D514FD">
      <w:pPr>
        <w:keepNext/>
        <w:keepLines/>
        <w:spacing w:before="200" w:after="0" w:line="240" w:lineRule="auto"/>
        <w:outlineLvl w:val="1"/>
        <w:rPr>
          <w:rFonts w:ascii="Arial" w:eastAsia="Times New Roman" w:hAnsi="Arial" w:cs="Arial"/>
          <w:b/>
          <w:bCs/>
        </w:rPr>
        <w:sectPr w:rsidR="00D514FD" w:rsidRPr="0045365B" w:rsidSect="00D514FD">
          <w:pgSz w:w="16838" w:h="11906" w:orient="landscape"/>
          <w:pgMar w:top="1440" w:right="1440" w:bottom="1440" w:left="1440" w:header="708" w:footer="708" w:gutter="0"/>
          <w:cols w:space="708"/>
          <w:titlePg/>
          <w:docGrid w:linePitch="360"/>
        </w:sectPr>
      </w:pPr>
    </w:p>
    <w:p w14:paraId="1975EC94" w14:textId="77777777" w:rsidR="00B11CA5" w:rsidRPr="00932BD8" w:rsidRDefault="0005423A" w:rsidP="00932BD8">
      <w:pPr>
        <w:pStyle w:val="Heading3"/>
        <w:spacing w:before="240" w:after="240"/>
        <w:rPr>
          <w:szCs w:val="20"/>
        </w:rPr>
      </w:pPr>
      <w:bookmarkStart w:id="61" w:name="_Toc478641553"/>
      <w:r w:rsidRPr="00932BD8">
        <w:rPr>
          <w:szCs w:val="20"/>
        </w:rPr>
        <w:lastRenderedPageBreak/>
        <w:t>3.6</w:t>
      </w:r>
      <w:r w:rsidRPr="00932BD8">
        <w:rPr>
          <w:szCs w:val="20"/>
        </w:rPr>
        <w:tab/>
      </w:r>
      <w:r w:rsidR="00B11CA5" w:rsidRPr="00932BD8">
        <w:rPr>
          <w:szCs w:val="20"/>
        </w:rPr>
        <w:t>Learning, Teaching and Assessment Strategy</w:t>
      </w:r>
      <w:bookmarkEnd w:id="20"/>
      <w:bookmarkEnd w:id="61"/>
    </w:p>
    <w:p w14:paraId="44BDC7E9" w14:textId="77777777" w:rsidR="00FC2385" w:rsidRPr="00FC2385" w:rsidRDefault="00FC2385" w:rsidP="00FF2DF4">
      <w:pPr>
        <w:autoSpaceDE w:val="0"/>
        <w:autoSpaceDN w:val="0"/>
        <w:adjustRightInd w:val="0"/>
        <w:spacing w:after="0" w:line="360" w:lineRule="auto"/>
        <w:jc w:val="both"/>
        <w:rPr>
          <w:rFonts w:ascii="Arial" w:eastAsiaTheme="minorHAnsi" w:hAnsi="Arial" w:cs="Arial"/>
          <w:color w:val="000000"/>
        </w:rPr>
      </w:pPr>
      <w:bookmarkStart w:id="62" w:name="_Toc318984548"/>
      <w:r w:rsidRPr="00FA1B0B">
        <w:rPr>
          <w:rFonts w:ascii="Arial" w:eastAsiaTheme="minorHAnsi" w:hAnsi="Arial" w:cs="Arial"/>
          <w:color w:val="000000"/>
        </w:rPr>
        <w:t xml:space="preserve">Teaching and learning methods used in master's degrees are diverse. </w:t>
      </w:r>
      <w:r w:rsidR="00D0633D">
        <w:rPr>
          <w:rFonts w:ascii="Arial" w:eastAsiaTheme="minorHAnsi" w:hAnsi="Arial" w:cs="Arial"/>
          <w:color w:val="000000"/>
        </w:rPr>
        <w:t xml:space="preserve"> </w:t>
      </w:r>
      <w:r w:rsidRPr="00FA1B0B">
        <w:rPr>
          <w:rFonts w:ascii="Arial" w:eastAsiaTheme="minorHAnsi" w:hAnsi="Arial" w:cs="Arial"/>
          <w:color w:val="000000"/>
        </w:rPr>
        <w:t>Providers have traditionally distinguished between master's degrees that are awarded on the basis of an independent, though supervised, research project undertaken by the student, and those for which structured learning contributes the majority of the material to be assessed</w:t>
      </w:r>
      <w:r w:rsidRPr="00FC2385">
        <w:rPr>
          <w:rFonts w:ascii="Arial" w:eastAsiaTheme="minorHAnsi" w:hAnsi="Arial" w:cs="Arial"/>
          <w:color w:val="000000"/>
        </w:rPr>
        <w:t xml:space="preserve"> as sta</w:t>
      </w:r>
      <w:r w:rsidR="001F6145">
        <w:rPr>
          <w:rFonts w:ascii="Arial" w:eastAsiaTheme="minorHAnsi" w:hAnsi="Arial" w:cs="Arial"/>
          <w:color w:val="000000"/>
        </w:rPr>
        <w:t>ted by the UK quality code for Higher E</w:t>
      </w:r>
      <w:r w:rsidRPr="00FC2385">
        <w:rPr>
          <w:rFonts w:ascii="Arial" w:eastAsiaTheme="minorHAnsi" w:hAnsi="Arial" w:cs="Arial"/>
          <w:color w:val="000000"/>
        </w:rPr>
        <w:t>ducation</w:t>
      </w:r>
      <w:r w:rsidRPr="00FA1B0B">
        <w:rPr>
          <w:rFonts w:ascii="Arial" w:eastAsiaTheme="minorHAnsi" w:hAnsi="Arial" w:cs="Arial"/>
          <w:color w:val="000000"/>
        </w:rPr>
        <w:t>.</w:t>
      </w:r>
      <w:r w:rsidRPr="00FC2385">
        <w:rPr>
          <w:rFonts w:ascii="Arial" w:eastAsiaTheme="minorHAnsi" w:hAnsi="Arial" w:cs="Arial"/>
          <w:color w:val="000000"/>
        </w:rPr>
        <w:t xml:space="preserve"> </w:t>
      </w:r>
      <w:r w:rsidRPr="00FA1B0B">
        <w:rPr>
          <w:rFonts w:ascii="Arial" w:eastAsiaTheme="minorHAnsi" w:hAnsi="Arial" w:cs="Arial"/>
          <w:color w:val="000000"/>
        </w:rPr>
        <w:t xml:space="preserve"> However, any master's degree may draw upon a combination of methods of delivery as appropriate to the programme's overall aims. </w:t>
      </w:r>
      <w:r w:rsidRPr="00FC2385">
        <w:rPr>
          <w:rFonts w:ascii="Arial" w:eastAsiaTheme="minorHAnsi" w:hAnsi="Arial" w:cs="Arial"/>
          <w:color w:val="000000"/>
        </w:rPr>
        <w:t xml:space="preserve">  Many master's degrees, and especially those aimed at initial or continuing professional development, involve learning that takes pla</w:t>
      </w:r>
      <w:r w:rsidR="001F6145">
        <w:rPr>
          <w:rFonts w:ascii="Arial" w:eastAsiaTheme="minorHAnsi" w:hAnsi="Arial" w:cs="Arial"/>
          <w:color w:val="000000"/>
        </w:rPr>
        <w:t>ce in a professional or practical</w:t>
      </w:r>
      <w:r w:rsidRPr="00FC2385">
        <w:rPr>
          <w:rFonts w:ascii="Arial" w:eastAsiaTheme="minorHAnsi" w:hAnsi="Arial" w:cs="Arial"/>
          <w:color w:val="000000"/>
        </w:rPr>
        <w:t xml:space="preserve"> environment. </w:t>
      </w:r>
    </w:p>
    <w:p w14:paraId="21E5298E" w14:textId="77777777" w:rsidR="00FC2385" w:rsidRPr="00FC2385" w:rsidRDefault="00FC2385" w:rsidP="00FF2DF4">
      <w:pPr>
        <w:autoSpaceDE w:val="0"/>
        <w:autoSpaceDN w:val="0"/>
        <w:adjustRightInd w:val="0"/>
        <w:spacing w:after="0" w:line="360" w:lineRule="auto"/>
        <w:jc w:val="both"/>
        <w:rPr>
          <w:rFonts w:ascii="Arial" w:hAnsi="Arial" w:cs="Arial"/>
        </w:rPr>
      </w:pPr>
      <w:r w:rsidRPr="00FC2385">
        <w:rPr>
          <w:rFonts w:ascii="Arial" w:hAnsi="Arial" w:cs="Arial"/>
        </w:rPr>
        <w:t>The style of teaching and learning activities within programme modules will be selected to best suit the learning outcomes and content of each module.  There is no preferred style of teaching and a variety of techniques will be employed: lectures, assignments, research exercises, projects, seminars, tutorials, student presentations, visits, etc.  The essential criterion for choice being that the general educational programme aims and outcomes are achieved in all modules and that programme specific aims and outcomes are achieved when it is appropriate to do so.  Specific details of the combination of lectures, tutorials etc. are given in the modules.</w:t>
      </w:r>
    </w:p>
    <w:p w14:paraId="6814925E" w14:textId="77777777" w:rsidR="00FC2385" w:rsidRPr="00FC2385" w:rsidRDefault="00FC2385" w:rsidP="00140E5A">
      <w:pPr>
        <w:tabs>
          <w:tab w:val="left" w:pos="-720"/>
        </w:tabs>
        <w:spacing w:after="120" w:line="360" w:lineRule="auto"/>
        <w:jc w:val="both"/>
        <w:rPr>
          <w:rFonts w:ascii="Arial" w:hAnsi="Arial" w:cs="Arial"/>
        </w:rPr>
      </w:pPr>
      <w:r w:rsidRPr="00FC2385">
        <w:rPr>
          <w:rFonts w:ascii="Arial" w:hAnsi="Arial" w:cs="Arial"/>
        </w:rPr>
        <w:t xml:space="preserve">The development of intellectual skills such as analysis, innovation and critical appraisal will be themes throughout the formal classes and implicit in the whole learning process.  Lectures will be used to explore concepts and theories and develop knowledge for underpinning advanced technical skills.  Computer-based workshops and tutorials will be used for solving complex problems using appropriate methodologies and research materials.  Students will be supported to develop high-level study and learning skills particularly in the areas of individual personal research of the academic and professional literature and to become self-directed in their study.  Seminars will be used to explore research in selected topics in detail using case scenarios and papers, and provide an opportunity for students to demonstrate a conceptual understanding of current research and to analyse critically leading-edge technologies. The development of critical thinking is primarily developed through the formative feedback of student’s reflective coursework material during seminar and tutorial periods. </w:t>
      </w:r>
    </w:p>
    <w:p w14:paraId="78400021" w14:textId="77777777" w:rsidR="00FC2385" w:rsidRPr="00FC2385" w:rsidRDefault="00FC2385" w:rsidP="00FF2DF4">
      <w:pPr>
        <w:pStyle w:val="Default"/>
        <w:spacing w:line="360" w:lineRule="auto"/>
        <w:jc w:val="both"/>
        <w:rPr>
          <w:sz w:val="22"/>
          <w:szCs w:val="22"/>
        </w:rPr>
      </w:pPr>
      <w:r w:rsidRPr="00FC2385">
        <w:rPr>
          <w:sz w:val="22"/>
          <w:szCs w:val="22"/>
        </w:rPr>
        <w:t>The Master of Research is a specialised or advanced study master's degree during which the student develops a deeper understanding of the core principles of research as well as the ability to conduct research.   It is different because the focus is on learning about research itself rather than studying a particular subject through research.</w:t>
      </w:r>
      <w:r w:rsidR="00364424">
        <w:rPr>
          <w:sz w:val="22"/>
          <w:szCs w:val="22"/>
        </w:rPr>
        <w:t xml:space="preserve">  </w:t>
      </w:r>
      <w:r w:rsidRPr="00FC2385">
        <w:rPr>
          <w:sz w:val="22"/>
          <w:szCs w:val="22"/>
        </w:rPr>
        <w:t>A key aspect of study at this Level is that students are able to apply the lecture material to unfamiliar situations and, by their own research, are able to extend their knowledge</w:t>
      </w:r>
      <w:r w:rsidR="00364424">
        <w:rPr>
          <w:sz w:val="22"/>
          <w:szCs w:val="22"/>
        </w:rPr>
        <w:t>,</w:t>
      </w:r>
      <w:r w:rsidRPr="00FC2385">
        <w:rPr>
          <w:sz w:val="22"/>
          <w:szCs w:val="22"/>
        </w:rPr>
        <w:t xml:space="preserve"> skills and engage with leading edge published material. </w:t>
      </w:r>
    </w:p>
    <w:p w14:paraId="42F0888E" w14:textId="77777777" w:rsidR="00E23522" w:rsidRDefault="00FC2385" w:rsidP="00FF2DF4">
      <w:pPr>
        <w:tabs>
          <w:tab w:val="left" w:pos="-720"/>
        </w:tabs>
        <w:spacing w:line="360" w:lineRule="auto"/>
        <w:jc w:val="both"/>
        <w:rPr>
          <w:rFonts w:ascii="Arial" w:hAnsi="Arial" w:cs="Arial"/>
        </w:rPr>
      </w:pPr>
      <w:r w:rsidRPr="00FC2385">
        <w:rPr>
          <w:rFonts w:ascii="Arial" w:hAnsi="Arial" w:cs="Arial"/>
        </w:rPr>
        <w:lastRenderedPageBreak/>
        <w:t>The Research Methods module will develop the</w:t>
      </w:r>
      <w:r w:rsidR="00364424">
        <w:rPr>
          <w:rFonts w:ascii="Arial" w:hAnsi="Arial" w:cs="Arial"/>
        </w:rPr>
        <w:t xml:space="preserve"> students</w:t>
      </w:r>
      <w:r w:rsidRPr="00FC2385">
        <w:rPr>
          <w:rFonts w:ascii="Arial" w:hAnsi="Arial" w:cs="Arial"/>
        </w:rPr>
        <w:t xml:space="preserve"> required research skills and will enhance their ability to communicate both writ</w:t>
      </w:r>
      <w:r w:rsidR="00364424">
        <w:rPr>
          <w:rFonts w:ascii="Arial" w:hAnsi="Arial" w:cs="Arial"/>
        </w:rPr>
        <w:t>ten</w:t>
      </w:r>
      <w:r w:rsidRPr="00FC2385">
        <w:rPr>
          <w:rFonts w:ascii="Arial" w:hAnsi="Arial" w:cs="Arial"/>
        </w:rPr>
        <w:t xml:space="preserve"> and orally. </w:t>
      </w:r>
      <w:r w:rsidR="00950B9C">
        <w:rPr>
          <w:rFonts w:ascii="Arial" w:hAnsi="Arial" w:cs="Arial"/>
        </w:rPr>
        <w:t xml:space="preserve"> </w:t>
      </w:r>
      <w:r w:rsidRPr="00FC2385">
        <w:rPr>
          <w:rFonts w:ascii="Arial" w:hAnsi="Arial" w:cs="Arial"/>
        </w:rPr>
        <w:t>These skills underpin every aspect of the student’s assessment, not simply the Part 2 Project.</w:t>
      </w:r>
      <w:r w:rsidR="00D0633D">
        <w:rPr>
          <w:rFonts w:ascii="Arial" w:hAnsi="Arial" w:cs="Arial"/>
        </w:rPr>
        <w:t xml:space="preserve"> </w:t>
      </w:r>
      <w:r w:rsidRPr="00FC2385">
        <w:rPr>
          <w:rFonts w:ascii="Arial" w:hAnsi="Arial" w:cs="Arial"/>
        </w:rPr>
        <w:t xml:space="preserve"> In each piece of coursework students will be required to communicate their findings clearly and will be required to use established conventions for referencing. </w:t>
      </w:r>
      <w:r w:rsidR="00950B9C">
        <w:rPr>
          <w:rFonts w:ascii="Arial" w:hAnsi="Arial" w:cs="Arial"/>
        </w:rPr>
        <w:t xml:space="preserve"> </w:t>
      </w:r>
      <w:r w:rsidRPr="00FC2385">
        <w:rPr>
          <w:rFonts w:ascii="Arial" w:hAnsi="Arial" w:cs="Arial"/>
        </w:rPr>
        <w:t>The</w:t>
      </w:r>
      <w:r w:rsidR="00813CBF">
        <w:rPr>
          <w:rFonts w:ascii="Arial" w:hAnsi="Arial" w:cs="Arial"/>
        </w:rPr>
        <w:t xml:space="preserve"> new</w:t>
      </w:r>
      <w:r w:rsidRPr="00FC2385">
        <w:rPr>
          <w:rFonts w:ascii="Arial" w:hAnsi="Arial" w:cs="Arial"/>
        </w:rPr>
        <w:t xml:space="preserve"> Research </w:t>
      </w:r>
      <w:r w:rsidR="00813CBF">
        <w:rPr>
          <w:rFonts w:ascii="Arial" w:hAnsi="Arial" w:cs="Arial"/>
        </w:rPr>
        <w:t>Techniques</w:t>
      </w:r>
      <w:r w:rsidRPr="00FC2385">
        <w:rPr>
          <w:rFonts w:ascii="Arial" w:hAnsi="Arial" w:cs="Arial"/>
        </w:rPr>
        <w:t xml:space="preserve"> module will also develop presentation skills and students will be required to give a presentation as part of the assessment of the module.  Presentations may also form part of the assessment for module coursework and are an essential part of the assessment of the Part 2 </w:t>
      </w:r>
      <w:r>
        <w:rPr>
          <w:rFonts w:ascii="Arial" w:hAnsi="Arial" w:cs="Arial"/>
        </w:rPr>
        <w:t xml:space="preserve">Major </w:t>
      </w:r>
      <w:r w:rsidRPr="00FC2385">
        <w:rPr>
          <w:rFonts w:ascii="Arial" w:hAnsi="Arial" w:cs="Arial"/>
        </w:rPr>
        <w:t>Project.</w:t>
      </w:r>
    </w:p>
    <w:p w14:paraId="5C2EA43B" w14:textId="052D23DE" w:rsidR="00212521" w:rsidRPr="00C727E1" w:rsidRDefault="00C727E1" w:rsidP="00C727E1">
      <w:pPr>
        <w:pStyle w:val="Heading3"/>
        <w:spacing w:before="240" w:after="240"/>
        <w:rPr>
          <w:szCs w:val="20"/>
        </w:rPr>
      </w:pPr>
      <w:bookmarkStart w:id="63" w:name="_Toc478641554"/>
      <w:r>
        <w:rPr>
          <w:szCs w:val="20"/>
        </w:rPr>
        <w:t>3.6.1</w:t>
      </w:r>
      <w:r>
        <w:rPr>
          <w:szCs w:val="20"/>
        </w:rPr>
        <w:tab/>
      </w:r>
      <w:r w:rsidR="00212521" w:rsidRPr="00C727E1">
        <w:rPr>
          <w:szCs w:val="20"/>
        </w:rPr>
        <w:t>Assessment Strategy - Engineering</w:t>
      </w:r>
      <w:bookmarkEnd w:id="63"/>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5"/>
        <w:gridCol w:w="2261"/>
        <w:gridCol w:w="846"/>
        <w:gridCol w:w="977"/>
        <w:gridCol w:w="3685"/>
      </w:tblGrid>
      <w:tr w:rsidR="004334DF" w:rsidRPr="00D953A6" w14:paraId="40D67D1C" w14:textId="77777777" w:rsidTr="003929A6">
        <w:tc>
          <w:tcPr>
            <w:tcW w:w="1695" w:type="dxa"/>
            <w:shd w:val="clear" w:color="auto" w:fill="auto"/>
            <w:vAlign w:val="center"/>
          </w:tcPr>
          <w:p w14:paraId="20B3762C" w14:textId="77777777" w:rsidR="004334DF" w:rsidRPr="00A5377E" w:rsidRDefault="004334DF" w:rsidP="003239CA">
            <w:pPr>
              <w:spacing w:after="0"/>
              <w:jc w:val="center"/>
              <w:rPr>
                <w:rFonts w:ascii="Arial" w:eastAsia="Times New Roman" w:hAnsi="Arial" w:cs="Arial"/>
                <w:b/>
              </w:rPr>
            </w:pPr>
            <w:r w:rsidRPr="00A5377E">
              <w:rPr>
                <w:rFonts w:ascii="Arial" w:eastAsia="Times New Roman" w:hAnsi="Arial" w:cs="Arial"/>
              </w:rPr>
              <w:br w:type="page"/>
            </w:r>
            <w:r w:rsidRPr="00A5377E">
              <w:rPr>
                <w:rFonts w:ascii="Arial" w:eastAsia="Times New Roman" w:hAnsi="Arial" w:cs="Arial"/>
                <w:b/>
              </w:rPr>
              <w:t>Module Code</w:t>
            </w:r>
          </w:p>
        </w:tc>
        <w:tc>
          <w:tcPr>
            <w:tcW w:w="2261" w:type="dxa"/>
            <w:shd w:val="clear" w:color="auto" w:fill="auto"/>
            <w:vAlign w:val="center"/>
          </w:tcPr>
          <w:p w14:paraId="1FC92D82" w14:textId="77777777" w:rsidR="004334DF" w:rsidRPr="00A5377E" w:rsidRDefault="004334DF" w:rsidP="003239CA">
            <w:pPr>
              <w:spacing w:after="0"/>
              <w:jc w:val="center"/>
              <w:rPr>
                <w:rFonts w:ascii="Arial" w:eastAsia="Times New Roman" w:hAnsi="Arial" w:cs="Arial"/>
                <w:b/>
              </w:rPr>
            </w:pPr>
            <w:r w:rsidRPr="00A5377E">
              <w:rPr>
                <w:rFonts w:ascii="Arial" w:eastAsia="Times New Roman" w:hAnsi="Arial" w:cs="Arial"/>
                <w:b/>
              </w:rPr>
              <w:t>Module Title</w:t>
            </w:r>
          </w:p>
        </w:tc>
        <w:tc>
          <w:tcPr>
            <w:tcW w:w="846" w:type="dxa"/>
            <w:shd w:val="clear" w:color="auto" w:fill="auto"/>
            <w:vAlign w:val="center"/>
          </w:tcPr>
          <w:p w14:paraId="03E39E8F" w14:textId="77777777" w:rsidR="004334DF" w:rsidRPr="00A5377E" w:rsidRDefault="004334DF" w:rsidP="003239CA">
            <w:pPr>
              <w:spacing w:after="0"/>
              <w:jc w:val="center"/>
              <w:rPr>
                <w:rFonts w:ascii="Arial" w:eastAsia="Times New Roman" w:hAnsi="Arial" w:cs="Arial"/>
                <w:b/>
              </w:rPr>
            </w:pPr>
            <w:r w:rsidRPr="00A5377E">
              <w:rPr>
                <w:rFonts w:ascii="Arial" w:eastAsia="Times New Roman" w:hAnsi="Arial" w:cs="Arial"/>
                <w:b/>
              </w:rPr>
              <w:t>Level</w:t>
            </w:r>
          </w:p>
        </w:tc>
        <w:tc>
          <w:tcPr>
            <w:tcW w:w="977" w:type="dxa"/>
            <w:shd w:val="clear" w:color="auto" w:fill="auto"/>
            <w:vAlign w:val="center"/>
          </w:tcPr>
          <w:p w14:paraId="4E468E9E" w14:textId="77777777" w:rsidR="004334DF" w:rsidRPr="00A5377E" w:rsidRDefault="004334DF" w:rsidP="003239CA">
            <w:pPr>
              <w:spacing w:after="0"/>
              <w:jc w:val="center"/>
              <w:rPr>
                <w:rFonts w:ascii="Arial" w:eastAsia="Times New Roman" w:hAnsi="Arial" w:cs="Arial"/>
                <w:b/>
              </w:rPr>
            </w:pPr>
            <w:r w:rsidRPr="00A5377E">
              <w:rPr>
                <w:rFonts w:ascii="Arial" w:eastAsia="Times New Roman" w:hAnsi="Arial" w:cs="Arial"/>
                <w:b/>
              </w:rPr>
              <w:t>Credits</w:t>
            </w:r>
          </w:p>
        </w:tc>
        <w:tc>
          <w:tcPr>
            <w:tcW w:w="3685" w:type="dxa"/>
            <w:shd w:val="clear" w:color="auto" w:fill="auto"/>
            <w:vAlign w:val="center"/>
          </w:tcPr>
          <w:p w14:paraId="03DA25DC" w14:textId="77777777" w:rsidR="004334DF" w:rsidRPr="00A5377E" w:rsidRDefault="004334DF" w:rsidP="003239CA">
            <w:pPr>
              <w:spacing w:after="0"/>
              <w:rPr>
                <w:rFonts w:ascii="Arial" w:eastAsia="Times New Roman" w:hAnsi="Arial" w:cs="Arial"/>
                <w:b/>
              </w:rPr>
            </w:pPr>
          </w:p>
          <w:p w14:paraId="62EB0FF5" w14:textId="77777777" w:rsidR="004334DF" w:rsidRPr="00A5377E" w:rsidRDefault="004334DF" w:rsidP="003239CA">
            <w:pPr>
              <w:spacing w:after="0"/>
              <w:rPr>
                <w:rFonts w:ascii="Arial" w:eastAsia="Times New Roman" w:hAnsi="Arial" w:cs="Arial"/>
                <w:b/>
              </w:rPr>
            </w:pPr>
            <w:r w:rsidRPr="00A5377E">
              <w:rPr>
                <w:rFonts w:ascii="Arial" w:eastAsia="Times New Roman" w:hAnsi="Arial" w:cs="Arial"/>
                <w:b/>
              </w:rPr>
              <w:t>Assessment details</w:t>
            </w:r>
          </w:p>
          <w:p w14:paraId="6ED01C31" w14:textId="77777777" w:rsidR="004334DF" w:rsidRPr="00A5377E" w:rsidRDefault="004334DF" w:rsidP="003239CA">
            <w:pPr>
              <w:spacing w:after="0"/>
              <w:rPr>
                <w:rFonts w:ascii="Arial" w:eastAsia="Times New Roman" w:hAnsi="Arial" w:cs="Arial"/>
                <w:b/>
              </w:rPr>
            </w:pPr>
          </w:p>
        </w:tc>
      </w:tr>
      <w:tr w:rsidR="004334DF" w:rsidRPr="00663637" w14:paraId="605D30BD" w14:textId="77777777" w:rsidTr="003929A6">
        <w:trPr>
          <w:trHeight w:val="20"/>
        </w:trPr>
        <w:tc>
          <w:tcPr>
            <w:tcW w:w="1695" w:type="dxa"/>
            <w:vAlign w:val="center"/>
          </w:tcPr>
          <w:p w14:paraId="492B2F01" w14:textId="77777777" w:rsidR="004334DF" w:rsidRPr="00663637" w:rsidRDefault="004334DF" w:rsidP="00D32172">
            <w:pPr>
              <w:pStyle w:val="ListParagraph"/>
              <w:suppressAutoHyphens/>
              <w:spacing w:after="0" w:line="240" w:lineRule="auto"/>
              <w:ind w:left="0"/>
              <w:jc w:val="center"/>
              <w:rPr>
                <w:rFonts w:ascii="Arial" w:hAnsi="Arial" w:cs="Arial"/>
                <w:highlight w:val="cyan"/>
                <w:lang w:val="en-GB"/>
              </w:rPr>
            </w:pPr>
            <w:r w:rsidRPr="00663637">
              <w:rPr>
                <w:rFonts w:ascii="Arial" w:hAnsi="Arial" w:cs="Arial"/>
              </w:rPr>
              <w:t>M7X01375</w:t>
            </w:r>
          </w:p>
        </w:tc>
        <w:tc>
          <w:tcPr>
            <w:tcW w:w="2261" w:type="dxa"/>
            <w:shd w:val="clear" w:color="auto" w:fill="auto"/>
            <w:vAlign w:val="center"/>
          </w:tcPr>
          <w:p w14:paraId="18B72497" w14:textId="77777777" w:rsidR="004334DF" w:rsidRPr="00663637" w:rsidRDefault="004334DF" w:rsidP="00D32172">
            <w:pPr>
              <w:spacing w:after="0" w:line="240" w:lineRule="auto"/>
              <w:contextualSpacing/>
              <w:rPr>
                <w:rFonts w:ascii="Arial" w:hAnsi="Arial" w:cs="Arial"/>
              </w:rPr>
            </w:pPr>
            <w:r w:rsidRPr="00663637">
              <w:rPr>
                <w:rFonts w:ascii="Arial" w:hAnsi="Arial" w:cs="Arial"/>
              </w:rPr>
              <w:t>Quality Engineering</w:t>
            </w:r>
          </w:p>
        </w:tc>
        <w:tc>
          <w:tcPr>
            <w:tcW w:w="846" w:type="dxa"/>
            <w:shd w:val="clear" w:color="auto" w:fill="auto"/>
            <w:vAlign w:val="center"/>
          </w:tcPr>
          <w:p w14:paraId="4503658F" w14:textId="77777777" w:rsidR="004334DF" w:rsidRPr="00663637" w:rsidRDefault="004334DF" w:rsidP="00D32172">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77" w:type="dxa"/>
            <w:shd w:val="clear" w:color="auto" w:fill="auto"/>
            <w:vAlign w:val="center"/>
          </w:tcPr>
          <w:p w14:paraId="2E5BFB56" w14:textId="77777777" w:rsidR="004334DF" w:rsidRPr="00663637" w:rsidRDefault="004334DF" w:rsidP="009F3339">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85" w:type="dxa"/>
            <w:shd w:val="clear" w:color="auto" w:fill="auto"/>
            <w:vAlign w:val="center"/>
          </w:tcPr>
          <w:p w14:paraId="58C815C2" w14:textId="77777777" w:rsidR="004334DF" w:rsidRPr="00663637" w:rsidRDefault="004334DF" w:rsidP="009F3339">
            <w:pPr>
              <w:autoSpaceDE w:val="0"/>
              <w:autoSpaceDN w:val="0"/>
              <w:adjustRightInd w:val="0"/>
              <w:spacing w:after="0" w:line="240" w:lineRule="auto"/>
              <w:contextualSpacing/>
              <w:rPr>
                <w:rFonts w:ascii="Arial" w:eastAsia="Times New Roman" w:hAnsi="Arial" w:cs="Arial"/>
                <w:kern w:val="1"/>
                <w:szCs w:val="24"/>
              </w:rPr>
            </w:pPr>
            <w:r w:rsidRPr="00663637">
              <w:rPr>
                <w:rFonts w:ascii="Arial" w:eastAsia="Times New Roman" w:hAnsi="Arial" w:cs="Arial"/>
                <w:b/>
                <w:kern w:val="1"/>
                <w:sz w:val="20"/>
                <w:szCs w:val="24"/>
              </w:rPr>
              <w:t>Assessment Component 1 – 50%</w:t>
            </w:r>
          </w:p>
          <w:p w14:paraId="5FE4F9C9" w14:textId="77777777" w:rsidR="00212521" w:rsidRPr="00663637" w:rsidRDefault="004334DF" w:rsidP="009F3339">
            <w:pPr>
              <w:autoSpaceDE w:val="0"/>
              <w:autoSpaceDN w:val="0"/>
              <w:adjustRightInd w:val="0"/>
              <w:spacing w:after="0" w:line="240" w:lineRule="auto"/>
              <w:contextualSpacing/>
              <w:rPr>
                <w:rFonts w:ascii="Arial" w:eastAsia="Times New Roman" w:hAnsi="Arial" w:cs="Arial"/>
                <w:kern w:val="1"/>
                <w:sz w:val="20"/>
                <w:szCs w:val="24"/>
              </w:rPr>
            </w:pPr>
            <w:r w:rsidRPr="00663637">
              <w:rPr>
                <w:rFonts w:ascii="Arial" w:eastAsia="Times New Roman" w:hAnsi="Arial" w:cs="Arial"/>
                <w:kern w:val="1"/>
                <w:sz w:val="20"/>
                <w:szCs w:val="24"/>
              </w:rPr>
              <w:t>Coursework: (3000 words)</w:t>
            </w:r>
          </w:p>
          <w:p w14:paraId="541682D5" w14:textId="6E4F80AA" w:rsidR="004334DF" w:rsidRPr="00663637" w:rsidRDefault="004334DF" w:rsidP="009F3339">
            <w:pPr>
              <w:autoSpaceDE w:val="0"/>
              <w:autoSpaceDN w:val="0"/>
              <w:adjustRightInd w:val="0"/>
              <w:spacing w:after="0" w:line="240" w:lineRule="auto"/>
              <w:contextualSpacing/>
              <w:rPr>
                <w:rFonts w:ascii="Arial" w:eastAsia="Times New Roman" w:hAnsi="Arial" w:cs="Arial"/>
                <w:kern w:val="1"/>
              </w:rPr>
            </w:pPr>
            <w:r w:rsidRPr="00663637">
              <w:rPr>
                <w:rFonts w:ascii="Arial" w:eastAsia="Times New Roman" w:hAnsi="Arial" w:cs="Arial"/>
                <w:b/>
                <w:bCs/>
                <w:kern w:val="1"/>
                <w:sz w:val="20"/>
              </w:rPr>
              <w:t>Assessment Component 2 - 50%</w:t>
            </w:r>
          </w:p>
          <w:p w14:paraId="4056E35D" w14:textId="0C136A1D" w:rsidR="004334DF" w:rsidRPr="00663637" w:rsidRDefault="004334DF" w:rsidP="009F3339">
            <w:pPr>
              <w:autoSpaceDE w:val="0"/>
              <w:autoSpaceDN w:val="0"/>
              <w:adjustRightInd w:val="0"/>
              <w:spacing w:after="0" w:line="240" w:lineRule="auto"/>
              <w:contextualSpacing/>
              <w:rPr>
                <w:rFonts w:ascii="Arial" w:eastAsia="Times New Roman" w:hAnsi="Arial" w:cs="Arial"/>
                <w:bCs/>
                <w:sz w:val="20"/>
                <w:szCs w:val="20"/>
              </w:rPr>
            </w:pPr>
            <w:r w:rsidRPr="00663637">
              <w:rPr>
                <w:rFonts w:ascii="Arial" w:eastAsia="Times New Roman" w:hAnsi="Arial" w:cs="Arial"/>
                <w:kern w:val="1"/>
                <w:sz w:val="20"/>
                <w:szCs w:val="24"/>
              </w:rPr>
              <w:t>Written Exam (2 hours)</w:t>
            </w:r>
          </w:p>
        </w:tc>
      </w:tr>
      <w:tr w:rsidR="004334DF" w:rsidRPr="00663637" w14:paraId="2009AC65" w14:textId="77777777" w:rsidTr="003929A6">
        <w:trPr>
          <w:trHeight w:val="20"/>
        </w:trPr>
        <w:tc>
          <w:tcPr>
            <w:tcW w:w="1695" w:type="dxa"/>
            <w:vAlign w:val="center"/>
          </w:tcPr>
          <w:p w14:paraId="3846F6F8" w14:textId="77777777" w:rsidR="004334DF" w:rsidRPr="00663637" w:rsidRDefault="004334DF" w:rsidP="00D32172">
            <w:pPr>
              <w:pStyle w:val="ListParagraph"/>
              <w:suppressAutoHyphens/>
              <w:spacing w:after="0" w:line="240" w:lineRule="auto"/>
              <w:ind w:left="0"/>
              <w:jc w:val="center"/>
              <w:rPr>
                <w:rFonts w:ascii="Arial" w:hAnsi="Arial" w:cs="Arial"/>
                <w:highlight w:val="cyan"/>
                <w:lang w:val="en-GB"/>
              </w:rPr>
            </w:pPr>
            <w:r w:rsidRPr="00663637">
              <w:rPr>
                <w:rFonts w:ascii="Arial" w:hAnsi="Arial" w:cs="Arial"/>
              </w:rPr>
              <w:t>M7X01376</w:t>
            </w:r>
          </w:p>
        </w:tc>
        <w:tc>
          <w:tcPr>
            <w:tcW w:w="2261" w:type="dxa"/>
            <w:shd w:val="clear" w:color="auto" w:fill="auto"/>
            <w:vAlign w:val="center"/>
          </w:tcPr>
          <w:p w14:paraId="157D4ADC" w14:textId="77777777" w:rsidR="004334DF" w:rsidRPr="00663637" w:rsidRDefault="004334DF" w:rsidP="00D32172">
            <w:pPr>
              <w:spacing w:after="0" w:line="240" w:lineRule="auto"/>
              <w:contextualSpacing/>
              <w:rPr>
                <w:rFonts w:ascii="Arial" w:hAnsi="Arial" w:cs="Arial"/>
              </w:rPr>
            </w:pPr>
            <w:r w:rsidRPr="00663637">
              <w:rPr>
                <w:rFonts w:ascii="Arial" w:hAnsi="Arial" w:cs="Arial"/>
              </w:rPr>
              <w:t>Logistics and Supply Chain Management</w:t>
            </w:r>
          </w:p>
        </w:tc>
        <w:tc>
          <w:tcPr>
            <w:tcW w:w="846" w:type="dxa"/>
            <w:shd w:val="clear" w:color="auto" w:fill="auto"/>
            <w:vAlign w:val="center"/>
          </w:tcPr>
          <w:p w14:paraId="02AD8755" w14:textId="77777777" w:rsidR="004334DF" w:rsidRPr="00663637" w:rsidRDefault="004334DF" w:rsidP="00D32172">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77" w:type="dxa"/>
            <w:shd w:val="clear" w:color="auto" w:fill="auto"/>
            <w:vAlign w:val="center"/>
          </w:tcPr>
          <w:p w14:paraId="562D7E33" w14:textId="77777777" w:rsidR="004334DF" w:rsidRPr="00663637" w:rsidRDefault="004334DF" w:rsidP="009F3339">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85" w:type="dxa"/>
            <w:shd w:val="clear" w:color="auto" w:fill="auto"/>
            <w:vAlign w:val="center"/>
          </w:tcPr>
          <w:p w14:paraId="41F5652C" w14:textId="77777777" w:rsidR="004334DF" w:rsidRPr="00663637" w:rsidRDefault="004334DF" w:rsidP="009F3339">
            <w:pPr>
              <w:autoSpaceDE w:val="0"/>
              <w:autoSpaceDN w:val="0"/>
              <w:adjustRightInd w:val="0"/>
              <w:spacing w:after="0" w:line="240" w:lineRule="auto"/>
              <w:contextualSpacing/>
              <w:rPr>
                <w:rFonts w:ascii="Arial" w:eastAsia="Times New Roman" w:hAnsi="Arial" w:cs="Arial"/>
                <w:kern w:val="1"/>
                <w:szCs w:val="24"/>
              </w:rPr>
            </w:pPr>
            <w:r w:rsidRPr="00663637">
              <w:rPr>
                <w:rFonts w:ascii="Arial" w:eastAsia="Times New Roman" w:hAnsi="Arial" w:cs="Arial"/>
                <w:b/>
                <w:kern w:val="1"/>
                <w:sz w:val="20"/>
                <w:szCs w:val="24"/>
              </w:rPr>
              <w:t>Assessment Component 1 – 50%</w:t>
            </w:r>
          </w:p>
          <w:p w14:paraId="0353FADB" w14:textId="77777777" w:rsidR="00212521" w:rsidRPr="00663637" w:rsidRDefault="004334DF" w:rsidP="009F3339">
            <w:pPr>
              <w:autoSpaceDE w:val="0"/>
              <w:autoSpaceDN w:val="0"/>
              <w:adjustRightInd w:val="0"/>
              <w:spacing w:after="0" w:line="240" w:lineRule="auto"/>
              <w:contextualSpacing/>
              <w:rPr>
                <w:rFonts w:ascii="Arial" w:eastAsia="Times New Roman" w:hAnsi="Arial" w:cs="Arial"/>
                <w:kern w:val="1"/>
                <w:sz w:val="20"/>
                <w:szCs w:val="24"/>
              </w:rPr>
            </w:pPr>
            <w:r w:rsidRPr="00663637">
              <w:rPr>
                <w:rFonts w:ascii="Arial" w:eastAsia="Times New Roman" w:hAnsi="Arial" w:cs="Arial"/>
                <w:kern w:val="1"/>
                <w:sz w:val="20"/>
                <w:szCs w:val="24"/>
              </w:rPr>
              <w:t>Coursework: (3000 words)</w:t>
            </w:r>
          </w:p>
          <w:p w14:paraId="329A18F2" w14:textId="47CB5E14" w:rsidR="004334DF" w:rsidRPr="00663637" w:rsidRDefault="004334DF" w:rsidP="009F3339">
            <w:pPr>
              <w:autoSpaceDE w:val="0"/>
              <w:autoSpaceDN w:val="0"/>
              <w:adjustRightInd w:val="0"/>
              <w:spacing w:after="0" w:line="240" w:lineRule="auto"/>
              <w:contextualSpacing/>
              <w:rPr>
                <w:rFonts w:ascii="Arial" w:eastAsia="Times New Roman" w:hAnsi="Arial" w:cs="Arial"/>
                <w:kern w:val="1"/>
              </w:rPr>
            </w:pPr>
            <w:r w:rsidRPr="00663637">
              <w:rPr>
                <w:rFonts w:ascii="Arial" w:eastAsia="Times New Roman" w:hAnsi="Arial" w:cs="Arial"/>
                <w:b/>
                <w:bCs/>
                <w:kern w:val="1"/>
                <w:sz w:val="20"/>
              </w:rPr>
              <w:t>Assessment Component 2 - 50%</w:t>
            </w:r>
          </w:p>
          <w:p w14:paraId="2C32483A" w14:textId="5EF9D596" w:rsidR="004334DF" w:rsidRPr="00663637" w:rsidRDefault="004334DF" w:rsidP="009F3339">
            <w:pPr>
              <w:autoSpaceDE w:val="0"/>
              <w:autoSpaceDN w:val="0"/>
              <w:adjustRightInd w:val="0"/>
              <w:spacing w:after="0" w:line="240" w:lineRule="auto"/>
              <w:contextualSpacing/>
              <w:rPr>
                <w:rFonts w:ascii="Arial" w:eastAsia="Times New Roman" w:hAnsi="Arial" w:cs="Arial"/>
                <w:b/>
                <w:sz w:val="10"/>
                <w:szCs w:val="10"/>
              </w:rPr>
            </w:pPr>
            <w:r w:rsidRPr="00663637">
              <w:rPr>
                <w:rFonts w:ascii="Arial" w:eastAsia="Times New Roman" w:hAnsi="Arial" w:cs="Arial"/>
                <w:kern w:val="1"/>
                <w:sz w:val="20"/>
                <w:szCs w:val="24"/>
              </w:rPr>
              <w:t>Written Exam (2 hours)</w:t>
            </w:r>
            <w:r w:rsidR="0065122F" w:rsidRPr="00663637">
              <w:rPr>
                <w:rFonts w:ascii="Arial" w:eastAsia="Times New Roman" w:hAnsi="Arial" w:cs="Arial"/>
                <w:b/>
                <w:sz w:val="10"/>
                <w:szCs w:val="10"/>
              </w:rPr>
              <w:t xml:space="preserve"> </w:t>
            </w:r>
          </w:p>
        </w:tc>
      </w:tr>
      <w:tr w:rsidR="004334DF" w:rsidRPr="00663637" w14:paraId="5900BB3C" w14:textId="77777777" w:rsidTr="003929A6">
        <w:trPr>
          <w:trHeight w:val="20"/>
        </w:trPr>
        <w:tc>
          <w:tcPr>
            <w:tcW w:w="1695" w:type="dxa"/>
            <w:vAlign w:val="center"/>
          </w:tcPr>
          <w:p w14:paraId="6DFC57A0" w14:textId="77777777" w:rsidR="004334DF" w:rsidRPr="00663637" w:rsidRDefault="004334DF" w:rsidP="00D32172">
            <w:pPr>
              <w:pStyle w:val="ListParagraph"/>
              <w:suppressAutoHyphens/>
              <w:spacing w:after="0" w:line="240" w:lineRule="auto"/>
              <w:ind w:left="0"/>
              <w:jc w:val="center"/>
              <w:rPr>
                <w:rFonts w:ascii="Arial" w:hAnsi="Arial" w:cs="Arial"/>
                <w:highlight w:val="cyan"/>
                <w:lang w:val="en-GB"/>
              </w:rPr>
            </w:pPr>
            <w:r w:rsidRPr="00663637">
              <w:rPr>
                <w:rFonts w:ascii="Arial" w:hAnsi="Arial" w:cs="Arial"/>
              </w:rPr>
              <w:t>M7X01380</w:t>
            </w:r>
          </w:p>
        </w:tc>
        <w:tc>
          <w:tcPr>
            <w:tcW w:w="2261" w:type="dxa"/>
            <w:shd w:val="clear" w:color="auto" w:fill="auto"/>
            <w:vAlign w:val="center"/>
          </w:tcPr>
          <w:p w14:paraId="04BA8166" w14:textId="77777777" w:rsidR="004334DF" w:rsidRPr="00663637" w:rsidRDefault="004334DF" w:rsidP="00D32172">
            <w:pPr>
              <w:spacing w:after="0" w:line="240" w:lineRule="auto"/>
              <w:contextualSpacing/>
              <w:rPr>
                <w:rFonts w:ascii="Arial" w:hAnsi="Arial" w:cs="Arial"/>
              </w:rPr>
            </w:pPr>
            <w:r w:rsidRPr="00663637">
              <w:rPr>
                <w:rFonts w:ascii="Arial" w:hAnsi="Arial" w:cs="Arial"/>
              </w:rPr>
              <w:t>Simulation and Modelling</w:t>
            </w:r>
          </w:p>
        </w:tc>
        <w:tc>
          <w:tcPr>
            <w:tcW w:w="846" w:type="dxa"/>
            <w:shd w:val="clear" w:color="auto" w:fill="auto"/>
            <w:vAlign w:val="center"/>
          </w:tcPr>
          <w:p w14:paraId="4517A8C8" w14:textId="77777777" w:rsidR="004334DF" w:rsidRPr="00663637" w:rsidRDefault="004334DF" w:rsidP="00D32172">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77" w:type="dxa"/>
            <w:shd w:val="clear" w:color="auto" w:fill="auto"/>
            <w:vAlign w:val="center"/>
          </w:tcPr>
          <w:p w14:paraId="6369A354" w14:textId="77777777" w:rsidR="004334DF" w:rsidRPr="00663637" w:rsidRDefault="004334DF" w:rsidP="009F3339">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85" w:type="dxa"/>
            <w:shd w:val="clear" w:color="auto" w:fill="auto"/>
            <w:vAlign w:val="center"/>
          </w:tcPr>
          <w:p w14:paraId="4DF340C9" w14:textId="77777777" w:rsidR="007A1D14" w:rsidRPr="00663637" w:rsidRDefault="007A1D14" w:rsidP="007A1D14">
            <w:pPr>
              <w:autoSpaceDE w:val="0"/>
              <w:autoSpaceDN w:val="0"/>
              <w:adjustRightInd w:val="0"/>
              <w:spacing w:after="0" w:line="240" w:lineRule="auto"/>
              <w:contextualSpacing/>
              <w:rPr>
                <w:rFonts w:ascii="Arial" w:eastAsia="Times New Roman" w:hAnsi="Arial" w:cs="Arial"/>
                <w:kern w:val="1"/>
                <w:szCs w:val="24"/>
              </w:rPr>
            </w:pPr>
            <w:r w:rsidRPr="00663637">
              <w:rPr>
                <w:rFonts w:ascii="Arial" w:eastAsia="Times New Roman" w:hAnsi="Arial" w:cs="Arial"/>
                <w:b/>
                <w:kern w:val="1"/>
                <w:sz w:val="20"/>
                <w:szCs w:val="24"/>
              </w:rPr>
              <w:t>Assessment Component 1 – 50%</w:t>
            </w:r>
          </w:p>
          <w:p w14:paraId="08094EBE" w14:textId="77777777" w:rsidR="007A1D14" w:rsidRPr="00663637" w:rsidRDefault="007A1D14" w:rsidP="007A1D14">
            <w:pPr>
              <w:autoSpaceDE w:val="0"/>
              <w:autoSpaceDN w:val="0"/>
              <w:adjustRightInd w:val="0"/>
              <w:spacing w:after="0" w:line="240" w:lineRule="auto"/>
              <w:contextualSpacing/>
              <w:rPr>
                <w:rFonts w:ascii="Arial" w:eastAsia="Times New Roman" w:hAnsi="Arial" w:cs="Arial"/>
                <w:kern w:val="1"/>
                <w:sz w:val="20"/>
                <w:szCs w:val="24"/>
              </w:rPr>
            </w:pPr>
            <w:r w:rsidRPr="00663637">
              <w:rPr>
                <w:rFonts w:ascii="Arial" w:eastAsia="Times New Roman" w:hAnsi="Arial" w:cs="Arial"/>
                <w:kern w:val="1"/>
                <w:sz w:val="20"/>
                <w:szCs w:val="24"/>
              </w:rPr>
              <w:t>Coursework: (3000 words)</w:t>
            </w:r>
          </w:p>
          <w:p w14:paraId="681E7BD4" w14:textId="77777777" w:rsidR="007A1D14" w:rsidRPr="00663637" w:rsidRDefault="007A1D14" w:rsidP="007A1D14">
            <w:pPr>
              <w:autoSpaceDE w:val="0"/>
              <w:autoSpaceDN w:val="0"/>
              <w:adjustRightInd w:val="0"/>
              <w:spacing w:after="0" w:line="240" w:lineRule="auto"/>
              <w:contextualSpacing/>
              <w:rPr>
                <w:rFonts w:ascii="Arial" w:eastAsia="Times New Roman" w:hAnsi="Arial" w:cs="Arial"/>
                <w:kern w:val="1"/>
              </w:rPr>
            </w:pPr>
            <w:r w:rsidRPr="00663637">
              <w:rPr>
                <w:rFonts w:ascii="Arial" w:eastAsia="Times New Roman" w:hAnsi="Arial" w:cs="Arial"/>
                <w:b/>
                <w:bCs/>
                <w:kern w:val="1"/>
                <w:sz w:val="20"/>
              </w:rPr>
              <w:t>Assessment Component 2 - 50%</w:t>
            </w:r>
          </w:p>
          <w:p w14:paraId="60A29A27" w14:textId="231EF900" w:rsidR="004334DF" w:rsidRPr="00663637" w:rsidRDefault="007A1D14" w:rsidP="007A1D14">
            <w:pPr>
              <w:autoSpaceDE w:val="0"/>
              <w:autoSpaceDN w:val="0"/>
              <w:adjustRightInd w:val="0"/>
              <w:spacing w:after="0" w:line="240" w:lineRule="auto"/>
              <w:contextualSpacing/>
              <w:rPr>
                <w:rFonts w:ascii="Arial" w:eastAsia="Times New Roman" w:hAnsi="Arial" w:cs="Arial"/>
                <w:sz w:val="10"/>
                <w:szCs w:val="10"/>
              </w:rPr>
            </w:pPr>
            <w:r w:rsidRPr="00663637">
              <w:rPr>
                <w:rFonts w:ascii="Arial" w:eastAsia="Times New Roman" w:hAnsi="Arial" w:cs="Arial"/>
                <w:kern w:val="1"/>
                <w:sz w:val="20"/>
                <w:szCs w:val="24"/>
              </w:rPr>
              <w:t>Coursework: (3000 words)</w:t>
            </w:r>
          </w:p>
        </w:tc>
      </w:tr>
      <w:tr w:rsidR="004334DF" w:rsidRPr="00663637" w14:paraId="40F23D90" w14:textId="77777777" w:rsidTr="003929A6">
        <w:trPr>
          <w:trHeight w:val="20"/>
        </w:trPr>
        <w:tc>
          <w:tcPr>
            <w:tcW w:w="1695" w:type="dxa"/>
            <w:vAlign w:val="center"/>
          </w:tcPr>
          <w:p w14:paraId="57611E7F" w14:textId="77777777" w:rsidR="004334DF" w:rsidRPr="00663637" w:rsidRDefault="004334DF" w:rsidP="00D32172">
            <w:pPr>
              <w:pStyle w:val="ListParagraph"/>
              <w:suppressAutoHyphens/>
              <w:spacing w:after="0" w:line="240" w:lineRule="auto"/>
              <w:ind w:left="0"/>
              <w:jc w:val="center"/>
              <w:rPr>
                <w:rFonts w:ascii="Arial" w:hAnsi="Arial" w:cs="Arial"/>
                <w:highlight w:val="cyan"/>
                <w:lang w:val="en-GB"/>
              </w:rPr>
            </w:pPr>
            <w:r w:rsidRPr="00663637">
              <w:rPr>
                <w:rFonts w:ascii="Arial" w:hAnsi="Arial" w:cs="Arial"/>
              </w:rPr>
              <w:t>M7X01381</w:t>
            </w:r>
          </w:p>
        </w:tc>
        <w:tc>
          <w:tcPr>
            <w:tcW w:w="2261" w:type="dxa"/>
            <w:shd w:val="clear" w:color="auto" w:fill="auto"/>
            <w:vAlign w:val="center"/>
          </w:tcPr>
          <w:p w14:paraId="43DBCEB8" w14:textId="77777777" w:rsidR="004334DF" w:rsidRPr="00663637" w:rsidRDefault="004334DF" w:rsidP="00D32172">
            <w:pPr>
              <w:spacing w:after="0" w:line="240" w:lineRule="auto"/>
              <w:contextualSpacing/>
              <w:rPr>
                <w:rFonts w:ascii="Arial" w:hAnsi="Arial" w:cs="Arial"/>
              </w:rPr>
            </w:pPr>
            <w:r w:rsidRPr="00663637">
              <w:rPr>
                <w:rFonts w:ascii="Arial" w:hAnsi="Arial" w:cs="Arial"/>
              </w:rPr>
              <w:t>Advanced Computer Aided Design and Manufacturing</w:t>
            </w:r>
          </w:p>
        </w:tc>
        <w:tc>
          <w:tcPr>
            <w:tcW w:w="846" w:type="dxa"/>
            <w:shd w:val="clear" w:color="auto" w:fill="auto"/>
            <w:vAlign w:val="center"/>
          </w:tcPr>
          <w:p w14:paraId="629647DA" w14:textId="77777777" w:rsidR="004334DF" w:rsidRPr="00663637" w:rsidRDefault="004334DF" w:rsidP="00D32172">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77" w:type="dxa"/>
            <w:shd w:val="clear" w:color="auto" w:fill="auto"/>
            <w:vAlign w:val="center"/>
          </w:tcPr>
          <w:p w14:paraId="3A4F5C53" w14:textId="77777777" w:rsidR="004334DF" w:rsidRPr="00663637" w:rsidRDefault="004334DF" w:rsidP="009F3339">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85" w:type="dxa"/>
            <w:shd w:val="clear" w:color="auto" w:fill="auto"/>
            <w:vAlign w:val="center"/>
          </w:tcPr>
          <w:p w14:paraId="32B7B444" w14:textId="77777777" w:rsidR="007A1D14" w:rsidRPr="00663637" w:rsidRDefault="007A1D14" w:rsidP="007A1D14">
            <w:pPr>
              <w:autoSpaceDE w:val="0"/>
              <w:autoSpaceDN w:val="0"/>
              <w:adjustRightInd w:val="0"/>
              <w:spacing w:after="0" w:line="240" w:lineRule="auto"/>
              <w:contextualSpacing/>
              <w:rPr>
                <w:rFonts w:ascii="Arial" w:eastAsia="Times New Roman" w:hAnsi="Arial" w:cs="Arial"/>
                <w:kern w:val="1"/>
                <w:szCs w:val="24"/>
              </w:rPr>
            </w:pPr>
            <w:r w:rsidRPr="00663637">
              <w:rPr>
                <w:rFonts w:ascii="Arial" w:eastAsia="Times New Roman" w:hAnsi="Arial" w:cs="Arial"/>
                <w:b/>
                <w:kern w:val="1"/>
                <w:sz w:val="20"/>
                <w:szCs w:val="24"/>
              </w:rPr>
              <w:t>Assessment Component 1 – 50%</w:t>
            </w:r>
          </w:p>
          <w:p w14:paraId="4C8B6C72" w14:textId="77777777" w:rsidR="007A1D14" w:rsidRPr="00663637" w:rsidRDefault="007A1D14" w:rsidP="007A1D14">
            <w:pPr>
              <w:autoSpaceDE w:val="0"/>
              <w:autoSpaceDN w:val="0"/>
              <w:adjustRightInd w:val="0"/>
              <w:spacing w:after="0" w:line="240" w:lineRule="auto"/>
              <w:contextualSpacing/>
              <w:rPr>
                <w:rFonts w:ascii="Arial" w:eastAsia="Times New Roman" w:hAnsi="Arial" w:cs="Arial"/>
                <w:kern w:val="1"/>
                <w:sz w:val="20"/>
                <w:szCs w:val="24"/>
              </w:rPr>
            </w:pPr>
            <w:r w:rsidRPr="00663637">
              <w:rPr>
                <w:rFonts w:ascii="Arial" w:eastAsia="Times New Roman" w:hAnsi="Arial" w:cs="Arial"/>
                <w:kern w:val="1"/>
                <w:sz w:val="20"/>
                <w:szCs w:val="24"/>
              </w:rPr>
              <w:t>Coursework: (3000 words)</w:t>
            </w:r>
          </w:p>
          <w:p w14:paraId="1BCC1FCB" w14:textId="77777777" w:rsidR="007A1D14" w:rsidRPr="00663637" w:rsidRDefault="007A1D14" w:rsidP="007A1D14">
            <w:pPr>
              <w:autoSpaceDE w:val="0"/>
              <w:autoSpaceDN w:val="0"/>
              <w:adjustRightInd w:val="0"/>
              <w:spacing w:after="0" w:line="240" w:lineRule="auto"/>
              <w:contextualSpacing/>
              <w:rPr>
                <w:rFonts w:ascii="Arial" w:eastAsia="Times New Roman" w:hAnsi="Arial" w:cs="Arial"/>
                <w:kern w:val="1"/>
              </w:rPr>
            </w:pPr>
            <w:r w:rsidRPr="00663637">
              <w:rPr>
                <w:rFonts w:ascii="Arial" w:eastAsia="Times New Roman" w:hAnsi="Arial" w:cs="Arial"/>
                <w:b/>
                <w:bCs/>
                <w:kern w:val="1"/>
                <w:sz w:val="20"/>
              </w:rPr>
              <w:t>Assessment Component 2 - 50%</w:t>
            </w:r>
          </w:p>
          <w:p w14:paraId="708F3507" w14:textId="00EC6213" w:rsidR="004334DF" w:rsidRPr="00663637" w:rsidRDefault="007A1D14" w:rsidP="007A1D14">
            <w:pPr>
              <w:spacing w:after="0" w:line="240" w:lineRule="auto"/>
              <w:contextualSpacing/>
              <w:rPr>
                <w:rFonts w:ascii="Arial" w:eastAsia="Times New Roman" w:hAnsi="Arial" w:cs="Arial"/>
                <w:b/>
                <w:sz w:val="20"/>
                <w:szCs w:val="20"/>
              </w:rPr>
            </w:pPr>
            <w:r w:rsidRPr="00663637">
              <w:rPr>
                <w:rFonts w:ascii="Arial" w:eastAsia="Times New Roman" w:hAnsi="Arial" w:cs="Arial"/>
                <w:kern w:val="1"/>
                <w:sz w:val="20"/>
                <w:szCs w:val="24"/>
              </w:rPr>
              <w:t>Coursework: (3000 words</w:t>
            </w:r>
          </w:p>
        </w:tc>
      </w:tr>
      <w:tr w:rsidR="004334DF" w:rsidRPr="00663637" w14:paraId="512A2197" w14:textId="77777777" w:rsidTr="003929A6">
        <w:trPr>
          <w:trHeight w:val="20"/>
        </w:trPr>
        <w:tc>
          <w:tcPr>
            <w:tcW w:w="1695" w:type="dxa"/>
            <w:vAlign w:val="center"/>
          </w:tcPr>
          <w:p w14:paraId="2FEF32CB" w14:textId="77777777" w:rsidR="004334DF" w:rsidRPr="00663637" w:rsidRDefault="004334DF" w:rsidP="00D32172">
            <w:pPr>
              <w:pStyle w:val="ListParagraph"/>
              <w:suppressAutoHyphens/>
              <w:spacing w:after="0" w:line="240" w:lineRule="auto"/>
              <w:ind w:left="0"/>
              <w:jc w:val="center"/>
              <w:rPr>
                <w:rFonts w:ascii="Arial" w:hAnsi="Arial" w:cs="Arial"/>
              </w:rPr>
            </w:pPr>
            <w:r w:rsidRPr="00663637">
              <w:rPr>
                <w:rFonts w:ascii="Arial" w:hAnsi="Arial" w:cs="Arial"/>
              </w:rPr>
              <w:t>M7X01383</w:t>
            </w:r>
          </w:p>
        </w:tc>
        <w:tc>
          <w:tcPr>
            <w:tcW w:w="2261" w:type="dxa"/>
            <w:shd w:val="clear" w:color="auto" w:fill="auto"/>
            <w:vAlign w:val="center"/>
          </w:tcPr>
          <w:p w14:paraId="067C530B" w14:textId="77777777" w:rsidR="004334DF" w:rsidRPr="00663637" w:rsidRDefault="004334DF" w:rsidP="00D32172">
            <w:pPr>
              <w:spacing w:after="0" w:line="240" w:lineRule="auto"/>
              <w:contextualSpacing/>
              <w:rPr>
                <w:rFonts w:ascii="Arial" w:hAnsi="Arial" w:cs="Arial"/>
              </w:rPr>
            </w:pPr>
            <w:r w:rsidRPr="00663637">
              <w:rPr>
                <w:rFonts w:ascii="Arial" w:hAnsi="Arial" w:cs="Arial"/>
              </w:rPr>
              <w:t>Lean and Agile Manufacturing Systems</w:t>
            </w:r>
          </w:p>
        </w:tc>
        <w:tc>
          <w:tcPr>
            <w:tcW w:w="846" w:type="dxa"/>
            <w:shd w:val="clear" w:color="auto" w:fill="auto"/>
            <w:vAlign w:val="center"/>
          </w:tcPr>
          <w:p w14:paraId="6A8A706F" w14:textId="77777777" w:rsidR="004334DF" w:rsidRPr="00663637" w:rsidRDefault="004334DF" w:rsidP="00D32172">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77" w:type="dxa"/>
            <w:shd w:val="clear" w:color="auto" w:fill="auto"/>
            <w:vAlign w:val="center"/>
          </w:tcPr>
          <w:p w14:paraId="5C084F4E" w14:textId="77777777" w:rsidR="004334DF" w:rsidRPr="00663637" w:rsidRDefault="004334DF" w:rsidP="009F3339">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85" w:type="dxa"/>
            <w:shd w:val="clear" w:color="auto" w:fill="auto"/>
            <w:vAlign w:val="center"/>
          </w:tcPr>
          <w:p w14:paraId="6D303A92" w14:textId="77777777" w:rsidR="004334DF" w:rsidRPr="00663637" w:rsidRDefault="004334DF" w:rsidP="009F3339">
            <w:pPr>
              <w:autoSpaceDE w:val="0"/>
              <w:autoSpaceDN w:val="0"/>
              <w:adjustRightInd w:val="0"/>
              <w:spacing w:after="0" w:line="240" w:lineRule="auto"/>
              <w:contextualSpacing/>
              <w:rPr>
                <w:rFonts w:ascii="Arial" w:eastAsia="Times New Roman" w:hAnsi="Arial" w:cs="Arial"/>
                <w:kern w:val="1"/>
                <w:szCs w:val="24"/>
              </w:rPr>
            </w:pPr>
            <w:r w:rsidRPr="00663637">
              <w:rPr>
                <w:rFonts w:ascii="Arial" w:eastAsia="Times New Roman" w:hAnsi="Arial" w:cs="Arial"/>
                <w:b/>
                <w:kern w:val="1"/>
                <w:sz w:val="20"/>
                <w:szCs w:val="24"/>
              </w:rPr>
              <w:t>Assessment Component 1 – 50%</w:t>
            </w:r>
          </w:p>
          <w:p w14:paraId="6E43D784" w14:textId="77777777" w:rsidR="004334DF" w:rsidRPr="00663637" w:rsidRDefault="004334DF" w:rsidP="009F3339">
            <w:pPr>
              <w:autoSpaceDE w:val="0"/>
              <w:autoSpaceDN w:val="0"/>
              <w:adjustRightInd w:val="0"/>
              <w:spacing w:after="0" w:line="240" w:lineRule="auto"/>
              <w:contextualSpacing/>
              <w:rPr>
                <w:rFonts w:ascii="Arial" w:eastAsia="Times New Roman" w:hAnsi="Arial" w:cs="Arial"/>
                <w:kern w:val="1"/>
                <w:sz w:val="20"/>
                <w:szCs w:val="24"/>
              </w:rPr>
            </w:pPr>
            <w:r w:rsidRPr="00663637">
              <w:rPr>
                <w:rFonts w:ascii="Arial" w:eastAsia="Times New Roman" w:hAnsi="Arial" w:cs="Arial"/>
                <w:kern w:val="1"/>
                <w:sz w:val="20"/>
                <w:szCs w:val="24"/>
              </w:rPr>
              <w:t>Coursework: (3000 words)</w:t>
            </w:r>
          </w:p>
          <w:p w14:paraId="634322F4" w14:textId="77777777" w:rsidR="004334DF" w:rsidRPr="00663637" w:rsidRDefault="004334DF" w:rsidP="009F3339">
            <w:pPr>
              <w:autoSpaceDE w:val="0"/>
              <w:autoSpaceDN w:val="0"/>
              <w:adjustRightInd w:val="0"/>
              <w:spacing w:after="0" w:line="240" w:lineRule="auto"/>
              <w:contextualSpacing/>
              <w:rPr>
                <w:rFonts w:ascii="Arial" w:eastAsia="Times New Roman" w:hAnsi="Arial" w:cs="Arial"/>
                <w:kern w:val="1"/>
              </w:rPr>
            </w:pPr>
            <w:r w:rsidRPr="00663637">
              <w:rPr>
                <w:rFonts w:ascii="Arial" w:eastAsia="Times New Roman" w:hAnsi="Arial" w:cs="Arial"/>
                <w:b/>
                <w:bCs/>
                <w:kern w:val="1"/>
                <w:sz w:val="20"/>
              </w:rPr>
              <w:t>Assessment Component 2 - 50%</w:t>
            </w:r>
          </w:p>
          <w:p w14:paraId="308749E2" w14:textId="4FF8B19A" w:rsidR="004334DF" w:rsidRPr="00663637" w:rsidRDefault="004334DF" w:rsidP="009F3339">
            <w:pPr>
              <w:tabs>
                <w:tab w:val="left" w:pos="2391"/>
              </w:tabs>
              <w:autoSpaceDE w:val="0"/>
              <w:autoSpaceDN w:val="0"/>
              <w:adjustRightInd w:val="0"/>
              <w:spacing w:after="0" w:line="240" w:lineRule="auto"/>
              <w:contextualSpacing/>
              <w:rPr>
                <w:rFonts w:ascii="Arial" w:eastAsia="Times New Roman" w:hAnsi="Arial" w:cs="Arial"/>
                <w:b/>
                <w:sz w:val="10"/>
                <w:szCs w:val="10"/>
              </w:rPr>
            </w:pPr>
            <w:r w:rsidRPr="00663637">
              <w:rPr>
                <w:rFonts w:ascii="Arial" w:eastAsia="Times New Roman" w:hAnsi="Arial" w:cs="Arial"/>
                <w:kern w:val="1"/>
                <w:sz w:val="20"/>
                <w:szCs w:val="24"/>
              </w:rPr>
              <w:t>Written Exam (2 hours)</w:t>
            </w:r>
          </w:p>
        </w:tc>
      </w:tr>
      <w:tr w:rsidR="004334DF" w:rsidRPr="00663637" w14:paraId="3FA5A4D4" w14:textId="77777777" w:rsidTr="003929A6">
        <w:trPr>
          <w:trHeight w:val="20"/>
        </w:trPr>
        <w:tc>
          <w:tcPr>
            <w:tcW w:w="1695" w:type="dxa"/>
            <w:vAlign w:val="center"/>
          </w:tcPr>
          <w:p w14:paraId="31665901" w14:textId="77777777" w:rsidR="004334DF" w:rsidRPr="00663637" w:rsidRDefault="004334DF" w:rsidP="00D32172">
            <w:pPr>
              <w:pStyle w:val="ListParagraph"/>
              <w:suppressAutoHyphens/>
              <w:spacing w:after="0" w:line="240" w:lineRule="auto"/>
              <w:ind w:left="0"/>
              <w:jc w:val="center"/>
              <w:rPr>
                <w:rFonts w:ascii="Arial" w:hAnsi="Arial" w:cs="Arial"/>
                <w:highlight w:val="cyan"/>
                <w:lang w:val="en-GB"/>
              </w:rPr>
            </w:pPr>
            <w:r w:rsidRPr="00663637">
              <w:rPr>
                <w:rFonts w:ascii="Arial" w:hAnsi="Arial" w:cs="Arial"/>
              </w:rPr>
              <w:t>M7X01384</w:t>
            </w:r>
          </w:p>
        </w:tc>
        <w:tc>
          <w:tcPr>
            <w:tcW w:w="2261" w:type="dxa"/>
            <w:shd w:val="clear" w:color="auto" w:fill="auto"/>
            <w:vAlign w:val="center"/>
          </w:tcPr>
          <w:p w14:paraId="3E715A4C" w14:textId="77777777" w:rsidR="004334DF" w:rsidRPr="00663637" w:rsidRDefault="004334DF" w:rsidP="00D32172">
            <w:pPr>
              <w:spacing w:after="0" w:line="240" w:lineRule="auto"/>
              <w:contextualSpacing/>
              <w:rPr>
                <w:rFonts w:ascii="Arial" w:hAnsi="Arial" w:cs="Arial"/>
              </w:rPr>
            </w:pPr>
            <w:r w:rsidRPr="00663637">
              <w:rPr>
                <w:rFonts w:ascii="Arial" w:hAnsi="Arial" w:cs="Arial"/>
              </w:rPr>
              <w:t xml:space="preserve">Structural Integrity and Material Evaluation </w:t>
            </w:r>
          </w:p>
        </w:tc>
        <w:tc>
          <w:tcPr>
            <w:tcW w:w="846" w:type="dxa"/>
            <w:shd w:val="clear" w:color="auto" w:fill="auto"/>
            <w:vAlign w:val="center"/>
          </w:tcPr>
          <w:p w14:paraId="1DA1F4C5" w14:textId="77777777" w:rsidR="004334DF" w:rsidRPr="00663637" w:rsidRDefault="004334DF" w:rsidP="00D32172">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77" w:type="dxa"/>
            <w:shd w:val="clear" w:color="auto" w:fill="auto"/>
            <w:vAlign w:val="center"/>
          </w:tcPr>
          <w:p w14:paraId="6937F744" w14:textId="77777777" w:rsidR="004334DF" w:rsidRPr="00663637" w:rsidRDefault="004334DF" w:rsidP="009F3339">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85" w:type="dxa"/>
            <w:shd w:val="clear" w:color="auto" w:fill="auto"/>
            <w:vAlign w:val="center"/>
          </w:tcPr>
          <w:p w14:paraId="69DEE7E1" w14:textId="2914D297" w:rsidR="004376DB" w:rsidRPr="00663637" w:rsidRDefault="004376DB" w:rsidP="004376DB">
            <w:pPr>
              <w:autoSpaceDE w:val="0"/>
              <w:autoSpaceDN w:val="0"/>
              <w:adjustRightInd w:val="0"/>
              <w:spacing w:after="0" w:line="240" w:lineRule="auto"/>
              <w:contextualSpacing/>
              <w:rPr>
                <w:rFonts w:ascii="Arial" w:eastAsia="Times New Roman" w:hAnsi="Arial" w:cs="Arial"/>
                <w:kern w:val="1"/>
                <w:szCs w:val="24"/>
              </w:rPr>
            </w:pPr>
            <w:r w:rsidRPr="00663637">
              <w:rPr>
                <w:rFonts w:ascii="Arial" w:eastAsia="Times New Roman" w:hAnsi="Arial" w:cs="Arial"/>
                <w:b/>
                <w:kern w:val="1"/>
                <w:sz w:val="20"/>
                <w:szCs w:val="24"/>
              </w:rPr>
              <w:t>Assessment Component 1 – 30%</w:t>
            </w:r>
          </w:p>
          <w:p w14:paraId="27729C80" w14:textId="77777777" w:rsidR="004376DB" w:rsidRPr="00663637" w:rsidRDefault="004376DB" w:rsidP="004376DB">
            <w:pPr>
              <w:autoSpaceDE w:val="0"/>
              <w:autoSpaceDN w:val="0"/>
              <w:adjustRightInd w:val="0"/>
              <w:spacing w:after="0" w:line="240" w:lineRule="auto"/>
              <w:contextualSpacing/>
              <w:rPr>
                <w:rFonts w:ascii="Arial" w:eastAsia="Times New Roman" w:hAnsi="Arial" w:cs="Arial"/>
                <w:kern w:val="1"/>
                <w:sz w:val="20"/>
                <w:szCs w:val="24"/>
              </w:rPr>
            </w:pPr>
            <w:r w:rsidRPr="00663637">
              <w:rPr>
                <w:rFonts w:ascii="Arial" w:eastAsia="Times New Roman" w:hAnsi="Arial" w:cs="Arial"/>
                <w:kern w:val="1"/>
                <w:sz w:val="20"/>
                <w:szCs w:val="24"/>
              </w:rPr>
              <w:t>Coursework: (3000 words)</w:t>
            </w:r>
          </w:p>
          <w:p w14:paraId="72EA9458" w14:textId="07F184B4" w:rsidR="004376DB" w:rsidRPr="00663637" w:rsidRDefault="004376DB" w:rsidP="004376DB">
            <w:pPr>
              <w:autoSpaceDE w:val="0"/>
              <w:autoSpaceDN w:val="0"/>
              <w:adjustRightInd w:val="0"/>
              <w:spacing w:after="0" w:line="240" w:lineRule="auto"/>
              <w:contextualSpacing/>
              <w:rPr>
                <w:rFonts w:ascii="Arial" w:eastAsia="Times New Roman" w:hAnsi="Arial" w:cs="Arial"/>
                <w:kern w:val="1"/>
              </w:rPr>
            </w:pPr>
            <w:r w:rsidRPr="00663637">
              <w:rPr>
                <w:rFonts w:ascii="Arial" w:eastAsia="Times New Roman" w:hAnsi="Arial" w:cs="Arial"/>
                <w:b/>
                <w:bCs/>
                <w:kern w:val="1"/>
                <w:sz w:val="20"/>
              </w:rPr>
              <w:t>Assessment Component 2 - 70%</w:t>
            </w:r>
          </w:p>
          <w:p w14:paraId="3F5BCBC9" w14:textId="2C49D680" w:rsidR="004334DF" w:rsidRPr="00663637" w:rsidRDefault="004376DB" w:rsidP="004376DB">
            <w:pPr>
              <w:spacing w:after="0" w:line="240" w:lineRule="auto"/>
              <w:contextualSpacing/>
              <w:rPr>
                <w:rFonts w:ascii="Arial" w:eastAsia="Times New Roman" w:hAnsi="Arial" w:cs="Arial"/>
                <w:b/>
                <w:sz w:val="20"/>
                <w:szCs w:val="20"/>
              </w:rPr>
            </w:pPr>
            <w:r w:rsidRPr="00663637">
              <w:rPr>
                <w:rFonts w:ascii="Arial" w:eastAsia="Times New Roman" w:hAnsi="Arial" w:cs="Arial"/>
                <w:kern w:val="1"/>
                <w:sz w:val="20"/>
                <w:szCs w:val="24"/>
              </w:rPr>
              <w:t>Written Exam (2 hours)</w:t>
            </w:r>
          </w:p>
        </w:tc>
      </w:tr>
      <w:tr w:rsidR="004334DF" w:rsidRPr="00663637" w14:paraId="495F1462" w14:textId="77777777" w:rsidTr="003929A6">
        <w:trPr>
          <w:trHeight w:val="20"/>
        </w:trPr>
        <w:tc>
          <w:tcPr>
            <w:tcW w:w="1695" w:type="dxa"/>
            <w:vAlign w:val="center"/>
          </w:tcPr>
          <w:p w14:paraId="20AA1F66" w14:textId="77777777" w:rsidR="004334DF" w:rsidRPr="00663637" w:rsidRDefault="004334DF" w:rsidP="00D32172">
            <w:pPr>
              <w:pStyle w:val="ListParagraph"/>
              <w:suppressAutoHyphens/>
              <w:spacing w:after="0" w:line="240" w:lineRule="auto"/>
              <w:ind w:left="0"/>
              <w:jc w:val="center"/>
              <w:rPr>
                <w:rFonts w:ascii="Arial" w:hAnsi="Arial" w:cs="Arial"/>
                <w:highlight w:val="cyan"/>
                <w:lang w:val="en-GB"/>
              </w:rPr>
            </w:pPr>
            <w:r w:rsidRPr="00663637">
              <w:rPr>
                <w:rFonts w:ascii="Arial" w:hAnsi="Arial" w:cs="Arial"/>
              </w:rPr>
              <w:t>M7X01385</w:t>
            </w:r>
          </w:p>
        </w:tc>
        <w:tc>
          <w:tcPr>
            <w:tcW w:w="2261" w:type="dxa"/>
            <w:shd w:val="clear" w:color="auto" w:fill="auto"/>
            <w:vAlign w:val="center"/>
          </w:tcPr>
          <w:p w14:paraId="39833D95" w14:textId="77777777" w:rsidR="004334DF" w:rsidRPr="00663637" w:rsidRDefault="004334DF" w:rsidP="00D32172">
            <w:pPr>
              <w:spacing w:after="0" w:line="240" w:lineRule="auto"/>
              <w:contextualSpacing/>
              <w:rPr>
                <w:rFonts w:ascii="Arial" w:hAnsi="Arial" w:cs="Arial"/>
              </w:rPr>
            </w:pPr>
            <w:r w:rsidRPr="00663637">
              <w:rPr>
                <w:rFonts w:ascii="Arial" w:hAnsi="Arial" w:cs="Arial"/>
              </w:rPr>
              <w:t>Mechanisms of Materials Failure</w:t>
            </w:r>
          </w:p>
        </w:tc>
        <w:tc>
          <w:tcPr>
            <w:tcW w:w="846" w:type="dxa"/>
            <w:shd w:val="clear" w:color="auto" w:fill="auto"/>
            <w:vAlign w:val="center"/>
          </w:tcPr>
          <w:p w14:paraId="7ADE5970" w14:textId="77777777" w:rsidR="004334DF" w:rsidRPr="00663637" w:rsidRDefault="004334DF" w:rsidP="00D32172">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77" w:type="dxa"/>
            <w:shd w:val="clear" w:color="auto" w:fill="auto"/>
            <w:vAlign w:val="center"/>
          </w:tcPr>
          <w:p w14:paraId="3F1A1580" w14:textId="77777777" w:rsidR="004334DF" w:rsidRPr="00663637" w:rsidRDefault="004334DF" w:rsidP="009F3339">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85" w:type="dxa"/>
            <w:shd w:val="clear" w:color="auto" w:fill="auto"/>
            <w:vAlign w:val="center"/>
          </w:tcPr>
          <w:p w14:paraId="2BB7E502" w14:textId="77777777" w:rsidR="004334DF" w:rsidRPr="00663637" w:rsidRDefault="004334DF" w:rsidP="009F3339">
            <w:pPr>
              <w:spacing w:after="0" w:line="240" w:lineRule="auto"/>
              <w:contextualSpacing/>
              <w:rPr>
                <w:rFonts w:ascii="Arial" w:eastAsia="Times New Roman" w:hAnsi="Arial" w:cs="Arial"/>
                <w:b/>
                <w:sz w:val="20"/>
                <w:szCs w:val="20"/>
              </w:rPr>
            </w:pPr>
            <w:r w:rsidRPr="00663637">
              <w:rPr>
                <w:rFonts w:ascii="Arial" w:eastAsia="Times New Roman" w:hAnsi="Arial" w:cs="Arial"/>
                <w:b/>
                <w:sz w:val="20"/>
                <w:szCs w:val="20"/>
              </w:rPr>
              <w:t>Assessment Component 1 – 30%</w:t>
            </w:r>
          </w:p>
          <w:p w14:paraId="48D9443C" w14:textId="77777777" w:rsidR="004334DF" w:rsidRPr="00663637" w:rsidRDefault="004334DF" w:rsidP="009F3339">
            <w:pPr>
              <w:spacing w:after="0" w:line="240" w:lineRule="auto"/>
              <w:contextualSpacing/>
              <w:rPr>
                <w:rFonts w:ascii="Arial" w:eastAsia="Times New Roman" w:hAnsi="Arial" w:cs="Arial"/>
                <w:sz w:val="20"/>
                <w:szCs w:val="20"/>
              </w:rPr>
            </w:pPr>
            <w:r w:rsidRPr="00663637">
              <w:rPr>
                <w:rFonts w:ascii="Arial" w:eastAsia="Times New Roman" w:hAnsi="Arial" w:cs="Arial"/>
                <w:bCs/>
                <w:sz w:val="20"/>
                <w:szCs w:val="20"/>
              </w:rPr>
              <w:t xml:space="preserve">Coursework </w:t>
            </w:r>
            <w:r w:rsidRPr="00663637">
              <w:rPr>
                <w:rFonts w:ascii="Arial" w:eastAsia="Times New Roman" w:hAnsi="Arial" w:cs="Arial"/>
                <w:sz w:val="20"/>
                <w:szCs w:val="20"/>
              </w:rPr>
              <w:t>(3000 words)</w:t>
            </w:r>
          </w:p>
          <w:p w14:paraId="0558A2EF" w14:textId="77777777" w:rsidR="004334DF" w:rsidRPr="00663637" w:rsidRDefault="004334DF" w:rsidP="009F3339">
            <w:pPr>
              <w:spacing w:after="0" w:line="240" w:lineRule="auto"/>
              <w:contextualSpacing/>
              <w:rPr>
                <w:rFonts w:ascii="Arial" w:eastAsia="Times New Roman" w:hAnsi="Arial" w:cs="Arial"/>
                <w:b/>
                <w:bCs/>
                <w:sz w:val="20"/>
                <w:szCs w:val="20"/>
              </w:rPr>
            </w:pPr>
            <w:r w:rsidRPr="00663637">
              <w:rPr>
                <w:rFonts w:ascii="Arial" w:eastAsia="Times New Roman" w:hAnsi="Arial" w:cs="Arial"/>
                <w:b/>
                <w:bCs/>
                <w:sz w:val="20"/>
                <w:szCs w:val="20"/>
              </w:rPr>
              <w:t>Assessment Component 2 – 70%</w:t>
            </w:r>
          </w:p>
          <w:p w14:paraId="308715E1" w14:textId="59AFE9E7" w:rsidR="004334DF" w:rsidRPr="00663637" w:rsidRDefault="004334DF" w:rsidP="009F3339">
            <w:pPr>
              <w:tabs>
                <w:tab w:val="left" w:pos="1915"/>
              </w:tabs>
              <w:spacing w:after="0" w:line="240" w:lineRule="auto"/>
              <w:contextualSpacing/>
              <w:rPr>
                <w:rFonts w:ascii="Arial" w:eastAsia="Times New Roman" w:hAnsi="Arial" w:cs="Arial"/>
                <w:sz w:val="10"/>
                <w:szCs w:val="10"/>
              </w:rPr>
            </w:pPr>
            <w:r w:rsidRPr="00663637">
              <w:rPr>
                <w:rFonts w:ascii="Arial" w:eastAsia="Times New Roman" w:hAnsi="Arial" w:cs="Arial"/>
                <w:kern w:val="1"/>
                <w:sz w:val="20"/>
                <w:szCs w:val="24"/>
              </w:rPr>
              <w:t>Written Exam</w:t>
            </w:r>
            <w:r w:rsidRPr="00663637">
              <w:rPr>
                <w:rFonts w:ascii="Arial" w:eastAsia="Times New Roman" w:hAnsi="Arial" w:cs="Arial"/>
                <w:sz w:val="20"/>
                <w:szCs w:val="20"/>
              </w:rPr>
              <w:t xml:space="preserve">: </w:t>
            </w:r>
          </w:p>
        </w:tc>
      </w:tr>
      <w:tr w:rsidR="004334DF" w:rsidRPr="00663637" w14:paraId="7E933206" w14:textId="77777777" w:rsidTr="003929A6">
        <w:trPr>
          <w:trHeight w:val="20"/>
        </w:trPr>
        <w:tc>
          <w:tcPr>
            <w:tcW w:w="1695" w:type="dxa"/>
            <w:vAlign w:val="center"/>
          </w:tcPr>
          <w:p w14:paraId="5BBB2690" w14:textId="77777777" w:rsidR="004334DF" w:rsidRPr="00663637" w:rsidRDefault="004334DF" w:rsidP="00D32172">
            <w:pPr>
              <w:pStyle w:val="ListParagraph"/>
              <w:suppressAutoHyphens/>
              <w:spacing w:after="0" w:line="240" w:lineRule="auto"/>
              <w:ind w:left="0"/>
              <w:jc w:val="center"/>
              <w:rPr>
                <w:rFonts w:ascii="Arial" w:hAnsi="Arial" w:cs="Arial"/>
              </w:rPr>
            </w:pPr>
            <w:r w:rsidRPr="00663637">
              <w:rPr>
                <w:rFonts w:ascii="Arial" w:hAnsi="Arial" w:cs="Arial"/>
              </w:rPr>
              <w:t>M7X00731</w:t>
            </w:r>
          </w:p>
        </w:tc>
        <w:tc>
          <w:tcPr>
            <w:tcW w:w="2261" w:type="dxa"/>
            <w:vAlign w:val="center"/>
          </w:tcPr>
          <w:p w14:paraId="21E9A7AC" w14:textId="77777777" w:rsidR="004334DF" w:rsidRPr="00663637" w:rsidRDefault="004334DF" w:rsidP="00D32172">
            <w:pPr>
              <w:spacing w:after="0" w:line="240" w:lineRule="auto"/>
              <w:contextualSpacing/>
              <w:rPr>
                <w:rFonts w:ascii="Arial" w:hAnsi="Arial" w:cs="Arial"/>
              </w:rPr>
            </w:pPr>
            <w:r w:rsidRPr="00663637">
              <w:rPr>
                <w:rFonts w:ascii="Arial" w:hAnsi="Arial" w:cs="Arial"/>
              </w:rPr>
              <w:t xml:space="preserve">Ultrasonic Methods </w:t>
            </w:r>
          </w:p>
        </w:tc>
        <w:tc>
          <w:tcPr>
            <w:tcW w:w="846" w:type="dxa"/>
            <w:shd w:val="clear" w:color="auto" w:fill="auto"/>
            <w:vAlign w:val="center"/>
          </w:tcPr>
          <w:p w14:paraId="1BD23D77" w14:textId="77777777" w:rsidR="004334DF" w:rsidRPr="00663637" w:rsidRDefault="004334DF" w:rsidP="00D32172">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77" w:type="dxa"/>
            <w:shd w:val="clear" w:color="auto" w:fill="auto"/>
            <w:vAlign w:val="center"/>
          </w:tcPr>
          <w:p w14:paraId="6B8CB8BF" w14:textId="77777777" w:rsidR="004334DF" w:rsidRPr="00663637" w:rsidRDefault="004334DF" w:rsidP="009F3339">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85" w:type="dxa"/>
            <w:shd w:val="clear" w:color="auto" w:fill="auto"/>
            <w:vAlign w:val="center"/>
          </w:tcPr>
          <w:p w14:paraId="10987246" w14:textId="77777777" w:rsidR="004334DF" w:rsidRPr="00663637" w:rsidRDefault="004334DF" w:rsidP="009F3339">
            <w:pPr>
              <w:autoSpaceDE w:val="0"/>
              <w:autoSpaceDN w:val="0"/>
              <w:adjustRightInd w:val="0"/>
              <w:spacing w:after="0" w:line="240" w:lineRule="auto"/>
              <w:contextualSpacing/>
              <w:rPr>
                <w:rFonts w:ascii="Arial" w:eastAsia="Times New Roman" w:hAnsi="Arial" w:cs="Arial"/>
                <w:kern w:val="1"/>
                <w:szCs w:val="24"/>
              </w:rPr>
            </w:pPr>
            <w:r w:rsidRPr="00663637">
              <w:rPr>
                <w:rFonts w:ascii="Arial" w:eastAsia="Times New Roman" w:hAnsi="Arial" w:cs="Arial"/>
                <w:b/>
                <w:kern w:val="1"/>
                <w:sz w:val="20"/>
                <w:szCs w:val="24"/>
              </w:rPr>
              <w:t>Assessment Component 1 – 40%</w:t>
            </w:r>
          </w:p>
          <w:p w14:paraId="436496B6" w14:textId="77777777" w:rsidR="004334DF" w:rsidRPr="00663637" w:rsidRDefault="004334DF" w:rsidP="009F3339">
            <w:pPr>
              <w:autoSpaceDE w:val="0"/>
              <w:autoSpaceDN w:val="0"/>
              <w:adjustRightInd w:val="0"/>
              <w:spacing w:after="0" w:line="240" w:lineRule="auto"/>
              <w:contextualSpacing/>
              <w:rPr>
                <w:rFonts w:ascii="Arial" w:eastAsia="Times New Roman" w:hAnsi="Arial" w:cs="Arial"/>
                <w:kern w:val="1"/>
                <w:sz w:val="20"/>
                <w:szCs w:val="24"/>
              </w:rPr>
            </w:pPr>
            <w:r w:rsidRPr="00663637">
              <w:rPr>
                <w:rFonts w:ascii="Arial" w:eastAsia="Times New Roman" w:hAnsi="Arial" w:cs="Arial"/>
                <w:kern w:val="1"/>
                <w:sz w:val="20"/>
                <w:szCs w:val="24"/>
              </w:rPr>
              <w:t>Coursework: (2500 words)</w:t>
            </w:r>
          </w:p>
          <w:p w14:paraId="01E04B28" w14:textId="77777777" w:rsidR="004334DF" w:rsidRPr="00663637" w:rsidRDefault="004334DF" w:rsidP="009F3339">
            <w:pPr>
              <w:autoSpaceDE w:val="0"/>
              <w:autoSpaceDN w:val="0"/>
              <w:adjustRightInd w:val="0"/>
              <w:spacing w:after="0" w:line="240" w:lineRule="auto"/>
              <w:contextualSpacing/>
              <w:rPr>
                <w:rFonts w:ascii="Arial" w:eastAsia="Times New Roman" w:hAnsi="Arial" w:cs="Arial"/>
                <w:kern w:val="1"/>
              </w:rPr>
            </w:pPr>
            <w:r w:rsidRPr="00663637">
              <w:rPr>
                <w:rFonts w:ascii="Arial" w:eastAsia="Times New Roman" w:hAnsi="Arial" w:cs="Arial"/>
                <w:b/>
                <w:bCs/>
                <w:kern w:val="1"/>
                <w:sz w:val="20"/>
              </w:rPr>
              <w:t>Assessment Component 2 - 60%</w:t>
            </w:r>
          </w:p>
          <w:p w14:paraId="3D9B0171" w14:textId="272FC813" w:rsidR="004334DF" w:rsidRPr="00663637" w:rsidRDefault="004334DF" w:rsidP="009F3339">
            <w:pPr>
              <w:autoSpaceDE w:val="0"/>
              <w:autoSpaceDN w:val="0"/>
              <w:adjustRightInd w:val="0"/>
              <w:spacing w:after="0" w:line="240" w:lineRule="auto"/>
              <w:contextualSpacing/>
              <w:rPr>
                <w:rFonts w:ascii="Arial" w:eastAsia="Times New Roman" w:hAnsi="Arial" w:cs="Arial"/>
                <w:sz w:val="20"/>
                <w:szCs w:val="20"/>
              </w:rPr>
            </w:pPr>
            <w:r w:rsidRPr="00663637">
              <w:rPr>
                <w:rFonts w:ascii="Arial" w:eastAsia="Times New Roman" w:hAnsi="Arial" w:cs="Arial"/>
                <w:kern w:val="1"/>
                <w:sz w:val="20"/>
                <w:szCs w:val="24"/>
              </w:rPr>
              <w:t>Written Exam (2 hours)</w:t>
            </w:r>
            <w:r w:rsidR="00932BD8" w:rsidRPr="00663637">
              <w:rPr>
                <w:rFonts w:ascii="Arial" w:eastAsia="Times New Roman" w:hAnsi="Arial" w:cs="Arial"/>
                <w:sz w:val="20"/>
                <w:szCs w:val="20"/>
              </w:rPr>
              <w:t xml:space="preserve"> </w:t>
            </w:r>
          </w:p>
        </w:tc>
      </w:tr>
      <w:tr w:rsidR="004334DF" w:rsidRPr="00663637" w14:paraId="0165A5B3" w14:textId="77777777" w:rsidTr="003929A6">
        <w:trPr>
          <w:trHeight w:val="20"/>
        </w:trPr>
        <w:tc>
          <w:tcPr>
            <w:tcW w:w="1695" w:type="dxa"/>
            <w:vAlign w:val="center"/>
          </w:tcPr>
          <w:p w14:paraId="45DDD9FA" w14:textId="77777777" w:rsidR="004334DF" w:rsidRPr="00663637" w:rsidRDefault="004334DF" w:rsidP="00D32172">
            <w:pPr>
              <w:pStyle w:val="ListParagraph"/>
              <w:suppressAutoHyphens/>
              <w:spacing w:after="0" w:line="240" w:lineRule="auto"/>
              <w:ind w:left="0"/>
              <w:jc w:val="center"/>
              <w:rPr>
                <w:rFonts w:ascii="Arial" w:hAnsi="Arial" w:cs="Arial"/>
              </w:rPr>
            </w:pPr>
            <w:r w:rsidRPr="00663637">
              <w:rPr>
                <w:rFonts w:ascii="Arial" w:hAnsi="Arial" w:cs="Arial"/>
              </w:rPr>
              <w:t>M7X00729</w:t>
            </w:r>
          </w:p>
        </w:tc>
        <w:tc>
          <w:tcPr>
            <w:tcW w:w="2261" w:type="dxa"/>
            <w:vAlign w:val="center"/>
          </w:tcPr>
          <w:p w14:paraId="7F5E39D0" w14:textId="41A400F3" w:rsidR="004334DF" w:rsidRPr="00663637" w:rsidRDefault="004334DF" w:rsidP="0018552C">
            <w:pPr>
              <w:spacing w:after="0" w:line="240" w:lineRule="auto"/>
              <w:contextualSpacing/>
              <w:rPr>
                <w:rFonts w:ascii="Arial" w:hAnsi="Arial" w:cs="Arial"/>
              </w:rPr>
            </w:pPr>
            <w:r w:rsidRPr="00663637">
              <w:rPr>
                <w:rFonts w:ascii="Arial" w:hAnsi="Arial" w:cs="Arial"/>
              </w:rPr>
              <w:t xml:space="preserve">Radiographic </w:t>
            </w:r>
            <w:r w:rsidR="0018552C">
              <w:rPr>
                <w:rFonts w:ascii="Arial" w:hAnsi="Arial" w:cs="Arial"/>
              </w:rPr>
              <w:t>Methods</w:t>
            </w:r>
          </w:p>
        </w:tc>
        <w:tc>
          <w:tcPr>
            <w:tcW w:w="846" w:type="dxa"/>
            <w:shd w:val="clear" w:color="auto" w:fill="auto"/>
            <w:vAlign w:val="center"/>
          </w:tcPr>
          <w:p w14:paraId="5CDCE4CF" w14:textId="77777777" w:rsidR="004334DF" w:rsidRPr="00663637" w:rsidRDefault="004334DF" w:rsidP="00D32172">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77" w:type="dxa"/>
            <w:shd w:val="clear" w:color="auto" w:fill="auto"/>
            <w:vAlign w:val="center"/>
          </w:tcPr>
          <w:p w14:paraId="2142C9F8" w14:textId="77777777" w:rsidR="004334DF" w:rsidRPr="00663637" w:rsidRDefault="004334DF" w:rsidP="009F3339">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85" w:type="dxa"/>
            <w:shd w:val="clear" w:color="auto" w:fill="auto"/>
            <w:vAlign w:val="center"/>
          </w:tcPr>
          <w:p w14:paraId="1A4AF0BC" w14:textId="77777777" w:rsidR="004334DF" w:rsidRPr="00663637" w:rsidRDefault="004334DF" w:rsidP="009F3339">
            <w:pPr>
              <w:autoSpaceDE w:val="0"/>
              <w:autoSpaceDN w:val="0"/>
              <w:adjustRightInd w:val="0"/>
              <w:spacing w:after="0" w:line="240" w:lineRule="auto"/>
              <w:contextualSpacing/>
              <w:rPr>
                <w:rFonts w:ascii="Arial" w:eastAsia="Times New Roman" w:hAnsi="Arial" w:cs="Arial"/>
                <w:kern w:val="1"/>
                <w:szCs w:val="24"/>
              </w:rPr>
            </w:pPr>
            <w:r w:rsidRPr="00663637">
              <w:rPr>
                <w:rFonts w:ascii="Arial" w:eastAsia="Times New Roman" w:hAnsi="Arial" w:cs="Arial"/>
                <w:b/>
                <w:kern w:val="1"/>
                <w:sz w:val="20"/>
                <w:szCs w:val="24"/>
              </w:rPr>
              <w:t>Assessment Component 1 – 40%</w:t>
            </w:r>
          </w:p>
          <w:p w14:paraId="48021445" w14:textId="77777777" w:rsidR="004334DF" w:rsidRPr="00663637" w:rsidRDefault="004334DF" w:rsidP="009F3339">
            <w:pPr>
              <w:autoSpaceDE w:val="0"/>
              <w:autoSpaceDN w:val="0"/>
              <w:adjustRightInd w:val="0"/>
              <w:spacing w:after="0" w:line="240" w:lineRule="auto"/>
              <w:contextualSpacing/>
              <w:rPr>
                <w:rFonts w:ascii="Arial" w:eastAsia="Times New Roman" w:hAnsi="Arial" w:cs="Arial"/>
                <w:kern w:val="1"/>
                <w:sz w:val="20"/>
                <w:szCs w:val="24"/>
              </w:rPr>
            </w:pPr>
            <w:r w:rsidRPr="00663637">
              <w:rPr>
                <w:rFonts w:ascii="Arial" w:eastAsia="Times New Roman" w:hAnsi="Arial" w:cs="Arial"/>
                <w:kern w:val="1"/>
                <w:sz w:val="20"/>
                <w:szCs w:val="24"/>
              </w:rPr>
              <w:t>Coursework: (2500 words)</w:t>
            </w:r>
          </w:p>
          <w:p w14:paraId="6052EEC6" w14:textId="77777777" w:rsidR="004334DF" w:rsidRPr="00663637" w:rsidRDefault="004334DF" w:rsidP="009F3339">
            <w:pPr>
              <w:autoSpaceDE w:val="0"/>
              <w:autoSpaceDN w:val="0"/>
              <w:adjustRightInd w:val="0"/>
              <w:spacing w:after="0" w:line="240" w:lineRule="auto"/>
              <w:contextualSpacing/>
              <w:rPr>
                <w:rFonts w:ascii="Arial" w:eastAsia="Times New Roman" w:hAnsi="Arial" w:cs="Arial"/>
                <w:kern w:val="1"/>
              </w:rPr>
            </w:pPr>
            <w:r w:rsidRPr="00663637">
              <w:rPr>
                <w:rFonts w:ascii="Arial" w:eastAsia="Times New Roman" w:hAnsi="Arial" w:cs="Arial"/>
                <w:b/>
                <w:bCs/>
                <w:kern w:val="1"/>
                <w:sz w:val="20"/>
              </w:rPr>
              <w:t>Assessment Component 2 - 60%</w:t>
            </w:r>
          </w:p>
          <w:p w14:paraId="37CE537D" w14:textId="2C5120D1" w:rsidR="004334DF" w:rsidRPr="00663637" w:rsidRDefault="004334DF" w:rsidP="009F3339">
            <w:pPr>
              <w:autoSpaceDE w:val="0"/>
              <w:autoSpaceDN w:val="0"/>
              <w:adjustRightInd w:val="0"/>
              <w:spacing w:after="0" w:line="240" w:lineRule="auto"/>
              <w:contextualSpacing/>
              <w:rPr>
                <w:rFonts w:ascii="Arial" w:eastAsia="Times New Roman" w:hAnsi="Arial" w:cs="Arial"/>
                <w:sz w:val="20"/>
                <w:szCs w:val="20"/>
              </w:rPr>
            </w:pPr>
            <w:r w:rsidRPr="00663637">
              <w:rPr>
                <w:rFonts w:ascii="Arial" w:eastAsia="Times New Roman" w:hAnsi="Arial" w:cs="Arial"/>
                <w:kern w:val="1"/>
                <w:sz w:val="20"/>
                <w:szCs w:val="24"/>
              </w:rPr>
              <w:t>Written Exam (2 hours)</w:t>
            </w:r>
            <w:r w:rsidR="00932BD8" w:rsidRPr="00663637">
              <w:rPr>
                <w:rFonts w:ascii="Arial" w:eastAsia="Times New Roman" w:hAnsi="Arial" w:cs="Arial"/>
                <w:sz w:val="20"/>
                <w:szCs w:val="20"/>
              </w:rPr>
              <w:t xml:space="preserve"> </w:t>
            </w:r>
          </w:p>
        </w:tc>
      </w:tr>
    </w:tbl>
    <w:p w14:paraId="670BB239" w14:textId="77777777" w:rsidR="004376DB" w:rsidRPr="00663637" w:rsidRDefault="004376DB">
      <w:r w:rsidRPr="00663637">
        <w:br w:type="page"/>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5"/>
        <w:gridCol w:w="2261"/>
        <w:gridCol w:w="846"/>
        <w:gridCol w:w="977"/>
        <w:gridCol w:w="14"/>
        <w:gridCol w:w="3671"/>
      </w:tblGrid>
      <w:tr w:rsidR="00212521" w:rsidRPr="009F3339" w14:paraId="61F71944" w14:textId="77777777" w:rsidTr="003A7334">
        <w:trPr>
          <w:trHeight w:val="20"/>
        </w:trPr>
        <w:tc>
          <w:tcPr>
            <w:tcW w:w="1695" w:type="dxa"/>
            <w:shd w:val="clear" w:color="auto" w:fill="auto"/>
            <w:vAlign w:val="center"/>
          </w:tcPr>
          <w:p w14:paraId="7C254154" w14:textId="76F66EF5" w:rsidR="00212521" w:rsidRPr="009F3339" w:rsidRDefault="00212521" w:rsidP="003A7334">
            <w:pPr>
              <w:pStyle w:val="ListParagraph"/>
              <w:suppressAutoHyphens/>
              <w:spacing w:after="0" w:line="240" w:lineRule="auto"/>
              <w:ind w:left="0"/>
              <w:jc w:val="center"/>
              <w:rPr>
                <w:rFonts w:ascii="Arial" w:hAnsi="Arial" w:cs="Arial"/>
              </w:rPr>
            </w:pPr>
            <w:r w:rsidRPr="00A5377E">
              <w:rPr>
                <w:rFonts w:ascii="Arial" w:eastAsia="Times New Roman" w:hAnsi="Arial" w:cs="Arial"/>
              </w:rPr>
              <w:lastRenderedPageBreak/>
              <w:br w:type="page"/>
            </w:r>
            <w:r w:rsidRPr="00A5377E">
              <w:rPr>
                <w:rFonts w:ascii="Arial" w:eastAsia="Times New Roman" w:hAnsi="Arial" w:cs="Arial"/>
                <w:b/>
              </w:rPr>
              <w:t>Module Code</w:t>
            </w:r>
          </w:p>
        </w:tc>
        <w:tc>
          <w:tcPr>
            <w:tcW w:w="2261" w:type="dxa"/>
            <w:shd w:val="clear" w:color="auto" w:fill="auto"/>
            <w:vAlign w:val="center"/>
          </w:tcPr>
          <w:p w14:paraId="3C481FDD" w14:textId="77777777" w:rsidR="00212521" w:rsidRPr="009F3339" w:rsidRDefault="00212521" w:rsidP="003A7334">
            <w:pPr>
              <w:spacing w:after="0" w:line="240" w:lineRule="auto"/>
              <w:contextualSpacing/>
              <w:rPr>
                <w:rFonts w:ascii="Arial" w:hAnsi="Arial" w:cs="Arial"/>
              </w:rPr>
            </w:pPr>
            <w:r w:rsidRPr="00A5377E">
              <w:rPr>
                <w:rFonts w:ascii="Arial" w:eastAsia="Times New Roman" w:hAnsi="Arial" w:cs="Arial"/>
                <w:b/>
              </w:rPr>
              <w:t>Module Title</w:t>
            </w:r>
          </w:p>
        </w:tc>
        <w:tc>
          <w:tcPr>
            <w:tcW w:w="846" w:type="dxa"/>
            <w:shd w:val="clear" w:color="auto" w:fill="auto"/>
            <w:vAlign w:val="center"/>
          </w:tcPr>
          <w:p w14:paraId="35FB2DF0" w14:textId="77777777" w:rsidR="00212521" w:rsidRPr="009F3339" w:rsidRDefault="00212521" w:rsidP="003A7334">
            <w:pPr>
              <w:suppressAutoHyphens/>
              <w:spacing w:after="0" w:line="240" w:lineRule="auto"/>
              <w:contextualSpacing/>
              <w:jc w:val="center"/>
              <w:rPr>
                <w:rFonts w:ascii="Arial" w:eastAsia="Times New Roman" w:hAnsi="Arial" w:cs="Arial"/>
              </w:rPr>
            </w:pPr>
            <w:r w:rsidRPr="00A5377E">
              <w:rPr>
                <w:rFonts w:ascii="Arial" w:eastAsia="Times New Roman" w:hAnsi="Arial" w:cs="Arial"/>
                <w:b/>
              </w:rPr>
              <w:t>Level</w:t>
            </w:r>
          </w:p>
        </w:tc>
        <w:tc>
          <w:tcPr>
            <w:tcW w:w="977" w:type="dxa"/>
            <w:shd w:val="clear" w:color="auto" w:fill="auto"/>
            <w:vAlign w:val="center"/>
          </w:tcPr>
          <w:p w14:paraId="001E2310" w14:textId="77777777" w:rsidR="00212521" w:rsidRPr="009F3339" w:rsidRDefault="00212521" w:rsidP="003A7334">
            <w:pPr>
              <w:suppressAutoHyphens/>
              <w:spacing w:after="0" w:line="240" w:lineRule="auto"/>
              <w:contextualSpacing/>
              <w:jc w:val="center"/>
              <w:rPr>
                <w:rFonts w:ascii="Arial" w:eastAsia="Times New Roman" w:hAnsi="Arial" w:cs="Arial"/>
              </w:rPr>
            </w:pPr>
            <w:r w:rsidRPr="00A5377E">
              <w:rPr>
                <w:rFonts w:ascii="Arial" w:eastAsia="Times New Roman" w:hAnsi="Arial" w:cs="Arial"/>
                <w:b/>
              </w:rPr>
              <w:t>Credits</w:t>
            </w:r>
          </w:p>
        </w:tc>
        <w:tc>
          <w:tcPr>
            <w:tcW w:w="3685" w:type="dxa"/>
            <w:gridSpan w:val="2"/>
            <w:shd w:val="clear" w:color="auto" w:fill="auto"/>
            <w:vAlign w:val="center"/>
          </w:tcPr>
          <w:p w14:paraId="1F33CC3F" w14:textId="77777777" w:rsidR="00212521" w:rsidRPr="00A5377E" w:rsidRDefault="00212521" w:rsidP="003A7334">
            <w:pPr>
              <w:spacing w:after="0"/>
              <w:rPr>
                <w:rFonts w:ascii="Arial" w:eastAsia="Times New Roman" w:hAnsi="Arial" w:cs="Arial"/>
                <w:b/>
              </w:rPr>
            </w:pPr>
          </w:p>
          <w:p w14:paraId="212F3F8B" w14:textId="77777777" w:rsidR="00212521" w:rsidRPr="00A5377E" w:rsidRDefault="00212521" w:rsidP="003A7334">
            <w:pPr>
              <w:spacing w:after="0"/>
              <w:rPr>
                <w:rFonts w:ascii="Arial" w:eastAsia="Times New Roman" w:hAnsi="Arial" w:cs="Arial"/>
                <w:b/>
              </w:rPr>
            </w:pPr>
            <w:r w:rsidRPr="00A5377E">
              <w:rPr>
                <w:rFonts w:ascii="Arial" w:eastAsia="Times New Roman" w:hAnsi="Arial" w:cs="Arial"/>
                <w:b/>
              </w:rPr>
              <w:t>Assessment details</w:t>
            </w:r>
          </w:p>
          <w:p w14:paraId="2CA57144" w14:textId="77777777" w:rsidR="00212521" w:rsidRPr="009F3339" w:rsidRDefault="00212521" w:rsidP="003A7334">
            <w:pPr>
              <w:autoSpaceDE w:val="0"/>
              <w:autoSpaceDN w:val="0"/>
              <w:adjustRightInd w:val="0"/>
              <w:spacing w:after="0" w:line="240" w:lineRule="auto"/>
              <w:contextualSpacing/>
              <w:rPr>
                <w:rFonts w:ascii="Arial" w:eastAsia="Times New Roman" w:hAnsi="Arial" w:cs="Arial"/>
                <w:sz w:val="20"/>
                <w:szCs w:val="20"/>
              </w:rPr>
            </w:pPr>
          </w:p>
        </w:tc>
      </w:tr>
      <w:tr w:rsidR="00212521" w:rsidRPr="00663637" w14:paraId="053BE8CF" w14:textId="77777777" w:rsidTr="003A7334">
        <w:trPr>
          <w:trHeight w:val="20"/>
        </w:trPr>
        <w:tc>
          <w:tcPr>
            <w:tcW w:w="1695" w:type="dxa"/>
            <w:vAlign w:val="center"/>
          </w:tcPr>
          <w:p w14:paraId="5F911E31" w14:textId="77777777" w:rsidR="00212521" w:rsidRPr="00663637" w:rsidRDefault="00212521" w:rsidP="003A7334">
            <w:pPr>
              <w:pStyle w:val="ListParagraph"/>
              <w:suppressAutoHyphens/>
              <w:spacing w:after="0" w:line="240" w:lineRule="auto"/>
              <w:ind w:left="0"/>
              <w:jc w:val="center"/>
              <w:rPr>
                <w:rFonts w:ascii="Arial" w:hAnsi="Arial" w:cs="Arial"/>
              </w:rPr>
            </w:pPr>
            <w:r w:rsidRPr="00663637">
              <w:rPr>
                <w:rFonts w:ascii="Arial" w:hAnsi="Arial" w:cs="Arial"/>
              </w:rPr>
              <w:t>M7X00725</w:t>
            </w:r>
          </w:p>
        </w:tc>
        <w:tc>
          <w:tcPr>
            <w:tcW w:w="2261" w:type="dxa"/>
            <w:vAlign w:val="center"/>
          </w:tcPr>
          <w:p w14:paraId="5D402B7F" w14:textId="77777777" w:rsidR="00212521" w:rsidRPr="00663637" w:rsidRDefault="00212521" w:rsidP="003A7334">
            <w:pPr>
              <w:spacing w:after="0" w:line="240" w:lineRule="auto"/>
              <w:contextualSpacing/>
              <w:rPr>
                <w:rFonts w:ascii="Arial" w:hAnsi="Arial" w:cs="Arial"/>
              </w:rPr>
            </w:pPr>
            <w:r w:rsidRPr="00663637">
              <w:rPr>
                <w:rFonts w:ascii="Arial" w:hAnsi="Arial" w:cs="Arial"/>
              </w:rPr>
              <w:t>Electromagnetic Methods</w:t>
            </w:r>
          </w:p>
        </w:tc>
        <w:tc>
          <w:tcPr>
            <w:tcW w:w="846" w:type="dxa"/>
            <w:shd w:val="clear" w:color="auto" w:fill="auto"/>
            <w:vAlign w:val="center"/>
          </w:tcPr>
          <w:p w14:paraId="01D17DFC"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77" w:type="dxa"/>
            <w:shd w:val="clear" w:color="auto" w:fill="auto"/>
            <w:vAlign w:val="center"/>
          </w:tcPr>
          <w:p w14:paraId="5CDACDAA"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85" w:type="dxa"/>
            <w:gridSpan w:val="2"/>
            <w:shd w:val="clear" w:color="auto" w:fill="auto"/>
            <w:vAlign w:val="center"/>
          </w:tcPr>
          <w:p w14:paraId="5110D78A" w14:textId="77777777" w:rsidR="00212521" w:rsidRPr="00663637" w:rsidRDefault="00212521" w:rsidP="003A7334">
            <w:pPr>
              <w:autoSpaceDE w:val="0"/>
              <w:autoSpaceDN w:val="0"/>
              <w:adjustRightInd w:val="0"/>
              <w:spacing w:after="0" w:line="240" w:lineRule="auto"/>
              <w:contextualSpacing/>
              <w:rPr>
                <w:rFonts w:ascii="Arial" w:eastAsia="Times New Roman" w:hAnsi="Arial" w:cs="Arial"/>
                <w:kern w:val="1"/>
                <w:szCs w:val="24"/>
              </w:rPr>
            </w:pPr>
            <w:r w:rsidRPr="00663637">
              <w:rPr>
                <w:rFonts w:ascii="Arial" w:eastAsia="Times New Roman" w:hAnsi="Arial" w:cs="Arial"/>
                <w:b/>
                <w:kern w:val="1"/>
                <w:sz w:val="20"/>
                <w:szCs w:val="24"/>
              </w:rPr>
              <w:t>Assessment Component 1 – 40%</w:t>
            </w:r>
          </w:p>
          <w:p w14:paraId="0E299F61" w14:textId="77777777" w:rsidR="00212521" w:rsidRPr="00663637" w:rsidRDefault="00212521" w:rsidP="003A7334">
            <w:pPr>
              <w:autoSpaceDE w:val="0"/>
              <w:autoSpaceDN w:val="0"/>
              <w:adjustRightInd w:val="0"/>
              <w:spacing w:after="0" w:line="240" w:lineRule="auto"/>
              <w:contextualSpacing/>
              <w:rPr>
                <w:rFonts w:ascii="Arial" w:eastAsia="Times New Roman" w:hAnsi="Arial" w:cs="Arial"/>
                <w:kern w:val="1"/>
                <w:sz w:val="20"/>
                <w:szCs w:val="24"/>
              </w:rPr>
            </w:pPr>
            <w:r w:rsidRPr="00663637">
              <w:rPr>
                <w:rFonts w:ascii="Arial" w:eastAsia="Times New Roman" w:hAnsi="Arial" w:cs="Arial"/>
                <w:kern w:val="1"/>
                <w:sz w:val="20"/>
                <w:szCs w:val="24"/>
              </w:rPr>
              <w:t>Coursework: (2500 words)</w:t>
            </w:r>
          </w:p>
          <w:p w14:paraId="6DD40256" w14:textId="77777777" w:rsidR="00212521" w:rsidRPr="00663637" w:rsidRDefault="00212521" w:rsidP="003A7334">
            <w:pPr>
              <w:autoSpaceDE w:val="0"/>
              <w:autoSpaceDN w:val="0"/>
              <w:adjustRightInd w:val="0"/>
              <w:spacing w:after="0" w:line="240" w:lineRule="auto"/>
              <w:contextualSpacing/>
              <w:rPr>
                <w:rFonts w:ascii="Arial" w:eastAsia="Times New Roman" w:hAnsi="Arial" w:cs="Arial"/>
                <w:kern w:val="1"/>
              </w:rPr>
            </w:pPr>
            <w:r w:rsidRPr="00663637">
              <w:rPr>
                <w:rFonts w:ascii="Arial" w:eastAsia="Times New Roman" w:hAnsi="Arial" w:cs="Arial"/>
                <w:b/>
                <w:bCs/>
                <w:kern w:val="1"/>
                <w:sz w:val="20"/>
              </w:rPr>
              <w:t>Assessment Component 2 - 60%</w:t>
            </w:r>
          </w:p>
          <w:p w14:paraId="796A7C9F" w14:textId="77777777" w:rsidR="00212521" w:rsidRPr="00663637" w:rsidRDefault="00212521" w:rsidP="003A7334">
            <w:pPr>
              <w:autoSpaceDE w:val="0"/>
              <w:autoSpaceDN w:val="0"/>
              <w:adjustRightInd w:val="0"/>
              <w:spacing w:after="0" w:line="240" w:lineRule="auto"/>
              <w:contextualSpacing/>
              <w:rPr>
                <w:rFonts w:ascii="Arial" w:eastAsia="Times New Roman" w:hAnsi="Arial" w:cs="Arial"/>
                <w:b/>
                <w:kern w:val="1"/>
                <w:sz w:val="20"/>
                <w:szCs w:val="24"/>
              </w:rPr>
            </w:pPr>
            <w:r w:rsidRPr="00663637">
              <w:rPr>
                <w:rFonts w:ascii="Arial" w:eastAsia="Times New Roman" w:hAnsi="Arial" w:cs="Arial"/>
                <w:kern w:val="1"/>
                <w:sz w:val="20"/>
                <w:szCs w:val="24"/>
              </w:rPr>
              <w:t>Written Exam (2 hours)</w:t>
            </w:r>
            <w:r w:rsidRPr="00663637">
              <w:rPr>
                <w:rFonts w:ascii="Arial" w:eastAsia="Times New Roman" w:hAnsi="Arial" w:cs="Arial"/>
                <w:sz w:val="20"/>
                <w:szCs w:val="20"/>
              </w:rPr>
              <w:t xml:space="preserve"> </w:t>
            </w:r>
          </w:p>
        </w:tc>
      </w:tr>
      <w:tr w:rsidR="00212521" w:rsidRPr="00663637" w14:paraId="0DD46B80" w14:textId="77777777" w:rsidTr="003A7334">
        <w:trPr>
          <w:trHeight w:val="20"/>
        </w:trPr>
        <w:tc>
          <w:tcPr>
            <w:tcW w:w="1695" w:type="dxa"/>
            <w:vAlign w:val="center"/>
          </w:tcPr>
          <w:p w14:paraId="665F0937" w14:textId="77777777" w:rsidR="00212521" w:rsidRPr="00663637" w:rsidRDefault="00212521" w:rsidP="003A7334">
            <w:pPr>
              <w:pStyle w:val="ListParagraph"/>
              <w:suppressAutoHyphens/>
              <w:spacing w:after="0" w:line="240" w:lineRule="auto"/>
              <w:ind w:left="0"/>
              <w:jc w:val="center"/>
              <w:rPr>
                <w:rFonts w:ascii="Arial" w:hAnsi="Arial" w:cs="Arial"/>
                <w:lang w:val="en-GB"/>
              </w:rPr>
            </w:pPr>
            <w:r w:rsidRPr="00663637">
              <w:rPr>
                <w:rFonts w:ascii="Arial" w:hAnsi="Arial" w:cs="Arial"/>
                <w:lang w:val="en-GB"/>
              </w:rPr>
              <w:t>M7X01212</w:t>
            </w:r>
          </w:p>
        </w:tc>
        <w:tc>
          <w:tcPr>
            <w:tcW w:w="2261" w:type="dxa"/>
            <w:vAlign w:val="center"/>
          </w:tcPr>
          <w:p w14:paraId="66F16FC6" w14:textId="77777777" w:rsidR="00212521" w:rsidRPr="00663637" w:rsidRDefault="00212521" w:rsidP="003A7334">
            <w:pPr>
              <w:spacing w:after="0" w:line="240" w:lineRule="auto"/>
              <w:contextualSpacing/>
              <w:rPr>
                <w:rFonts w:ascii="Arial" w:hAnsi="Arial" w:cs="Arial"/>
              </w:rPr>
            </w:pPr>
            <w:r w:rsidRPr="00663637">
              <w:rPr>
                <w:rFonts w:ascii="Arial" w:hAnsi="Arial" w:cs="Arial"/>
              </w:rPr>
              <w:t>Concept Engine Design and Prototype Manufacture</w:t>
            </w:r>
          </w:p>
        </w:tc>
        <w:tc>
          <w:tcPr>
            <w:tcW w:w="846" w:type="dxa"/>
            <w:shd w:val="clear" w:color="auto" w:fill="auto"/>
            <w:vAlign w:val="center"/>
          </w:tcPr>
          <w:p w14:paraId="5759F53E"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gridSpan w:val="2"/>
            <w:shd w:val="clear" w:color="auto" w:fill="auto"/>
            <w:vAlign w:val="center"/>
          </w:tcPr>
          <w:p w14:paraId="31221E18"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07EE6C81" w14:textId="426D70BF" w:rsidR="00212521" w:rsidRPr="00663637" w:rsidRDefault="00212521" w:rsidP="003A7334">
            <w:pPr>
              <w:autoSpaceDE w:val="0"/>
              <w:autoSpaceDN w:val="0"/>
              <w:adjustRightInd w:val="0"/>
              <w:spacing w:after="0" w:line="240" w:lineRule="auto"/>
              <w:contextualSpacing/>
              <w:rPr>
                <w:rFonts w:ascii="Arial" w:eastAsia="Times New Roman" w:hAnsi="Arial" w:cs="Arial"/>
                <w:b/>
                <w:kern w:val="1"/>
                <w:sz w:val="20"/>
                <w:szCs w:val="24"/>
              </w:rPr>
            </w:pPr>
            <w:r w:rsidRPr="00663637">
              <w:rPr>
                <w:rFonts w:ascii="Arial" w:eastAsia="Times New Roman" w:hAnsi="Arial" w:cs="Arial"/>
                <w:b/>
                <w:bCs/>
                <w:kern w:val="1"/>
                <w:sz w:val="20"/>
              </w:rPr>
              <w:t xml:space="preserve">Assessment Component 1 </w:t>
            </w:r>
            <w:r w:rsidR="005B1947" w:rsidRPr="00663637">
              <w:rPr>
                <w:rFonts w:ascii="Arial" w:eastAsia="Times New Roman" w:hAnsi="Arial" w:cs="Arial"/>
                <w:b/>
                <w:bCs/>
                <w:kern w:val="1"/>
                <w:sz w:val="20"/>
              </w:rPr>
              <w:t>–</w:t>
            </w:r>
            <w:r w:rsidRPr="00663637">
              <w:rPr>
                <w:rFonts w:ascii="Arial" w:eastAsia="Times New Roman" w:hAnsi="Arial" w:cs="Arial"/>
                <w:b/>
                <w:bCs/>
                <w:kern w:val="1"/>
                <w:sz w:val="20"/>
              </w:rPr>
              <w:t>10%</w:t>
            </w:r>
            <w:r w:rsidR="00B3167C" w:rsidRPr="00663637">
              <w:rPr>
                <w:rFonts w:ascii="Arial" w:eastAsia="Times New Roman" w:hAnsi="Arial" w:cs="Arial"/>
                <w:b/>
                <w:bCs/>
                <w:kern w:val="1"/>
                <w:sz w:val="20"/>
              </w:rPr>
              <w:t xml:space="preserve"> &amp; 20% </w:t>
            </w:r>
            <w:r w:rsidR="005B1947" w:rsidRPr="00663637">
              <w:rPr>
                <w:rFonts w:ascii="Arial" w:eastAsia="Times New Roman" w:hAnsi="Arial" w:cs="Arial"/>
                <w:bCs/>
                <w:kern w:val="1"/>
                <w:sz w:val="20"/>
              </w:rPr>
              <w:t>Practical</w:t>
            </w:r>
            <w:r w:rsidR="005B1947" w:rsidRPr="00663637">
              <w:rPr>
                <w:rFonts w:ascii="Arial" w:eastAsia="Times New Roman" w:hAnsi="Arial" w:cs="Arial"/>
                <w:kern w:val="1"/>
                <w:sz w:val="20"/>
                <w:szCs w:val="24"/>
              </w:rPr>
              <w:t xml:space="preserve"> oral presentations</w:t>
            </w:r>
            <w:r w:rsidR="0038681C">
              <w:rPr>
                <w:rFonts w:ascii="Arial" w:eastAsia="Times New Roman" w:hAnsi="Arial" w:cs="Arial"/>
                <w:kern w:val="1"/>
                <w:sz w:val="20"/>
                <w:szCs w:val="24"/>
              </w:rPr>
              <w:t xml:space="preserve"> – 4-8 minutes</w:t>
            </w:r>
            <w:r w:rsidRPr="00663637">
              <w:rPr>
                <w:rFonts w:ascii="Arial" w:eastAsia="Times New Roman" w:hAnsi="Arial" w:cs="Arial"/>
                <w:kern w:val="1"/>
                <w:sz w:val="20"/>
                <w:szCs w:val="24"/>
              </w:rPr>
              <w:t xml:space="preserve"> </w:t>
            </w:r>
          </w:p>
          <w:p w14:paraId="60C53ABF" w14:textId="77777777" w:rsidR="00212521" w:rsidRPr="00663637" w:rsidRDefault="00212521" w:rsidP="003A7334">
            <w:pPr>
              <w:autoSpaceDE w:val="0"/>
              <w:autoSpaceDN w:val="0"/>
              <w:adjustRightInd w:val="0"/>
              <w:spacing w:after="0" w:line="240" w:lineRule="auto"/>
              <w:contextualSpacing/>
              <w:rPr>
                <w:rFonts w:ascii="Arial" w:eastAsia="Times New Roman" w:hAnsi="Arial" w:cs="Arial"/>
                <w:kern w:val="1"/>
                <w:szCs w:val="24"/>
              </w:rPr>
            </w:pPr>
            <w:r w:rsidRPr="00663637">
              <w:rPr>
                <w:rFonts w:ascii="Arial" w:eastAsia="Times New Roman" w:hAnsi="Arial" w:cs="Arial"/>
                <w:b/>
                <w:kern w:val="1"/>
                <w:sz w:val="20"/>
                <w:szCs w:val="24"/>
              </w:rPr>
              <w:t>Assessment Component 2 – 70%</w:t>
            </w:r>
          </w:p>
          <w:p w14:paraId="18F86F59" w14:textId="4640B98A" w:rsidR="00212521" w:rsidRPr="00663637" w:rsidRDefault="00212521" w:rsidP="00B3167C">
            <w:pPr>
              <w:autoSpaceDE w:val="0"/>
              <w:autoSpaceDN w:val="0"/>
              <w:adjustRightInd w:val="0"/>
              <w:spacing w:after="0" w:line="240" w:lineRule="auto"/>
              <w:contextualSpacing/>
              <w:rPr>
                <w:rFonts w:ascii="Arial" w:eastAsia="Times New Roman" w:hAnsi="Arial" w:cs="Arial"/>
                <w:b/>
                <w:sz w:val="20"/>
                <w:szCs w:val="20"/>
              </w:rPr>
            </w:pPr>
            <w:r w:rsidRPr="00663637">
              <w:rPr>
                <w:rFonts w:ascii="Arial" w:eastAsia="Times New Roman" w:hAnsi="Arial" w:cs="Arial"/>
                <w:kern w:val="1"/>
                <w:sz w:val="20"/>
                <w:szCs w:val="24"/>
              </w:rPr>
              <w:t>Coursework: (4200 words)</w:t>
            </w:r>
          </w:p>
        </w:tc>
      </w:tr>
      <w:tr w:rsidR="00212521" w:rsidRPr="00663637" w14:paraId="56A82AF9" w14:textId="77777777" w:rsidTr="003A7334">
        <w:trPr>
          <w:trHeight w:val="20"/>
        </w:trPr>
        <w:tc>
          <w:tcPr>
            <w:tcW w:w="1695" w:type="dxa"/>
            <w:vAlign w:val="center"/>
          </w:tcPr>
          <w:p w14:paraId="292CB507" w14:textId="77777777" w:rsidR="00212521" w:rsidRPr="00663637" w:rsidRDefault="00212521" w:rsidP="003A7334">
            <w:pPr>
              <w:pStyle w:val="ListParagraph"/>
              <w:suppressAutoHyphens/>
              <w:spacing w:after="0" w:line="240" w:lineRule="auto"/>
              <w:ind w:left="0"/>
              <w:jc w:val="center"/>
              <w:rPr>
                <w:rFonts w:ascii="Arial" w:hAnsi="Arial" w:cs="Arial"/>
                <w:lang w:val="en-GB"/>
              </w:rPr>
            </w:pPr>
            <w:r w:rsidRPr="00663637">
              <w:rPr>
                <w:rFonts w:ascii="Arial" w:hAnsi="Arial" w:cs="Arial"/>
                <w:lang w:val="en-GB"/>
              </w:rPr>
              <w:t>M7X01215</w:t>
            </w:r>
          </w:p>
        </w:tc>
        <w:tc>
          <w:tcPr>
            <w:tcW w:w="2261" w:type="dxa"/>
            <w:vAlign w:val="center"/>
          </w:tcPr>
          <w:p w14:paraId="33298D1F" w14:textId="77777777" w:rsidR="00212521" w:rsidRPr="00663637" w:rsidRDefault="00212521" w:rsidP="003A7334">
            <w:pPr>
              <w:pStyle w:val="ListParagraph"/>
              <w:suppressAutoHyphens/>
              <w:spacing w:after="0" w:line="240" w:lineRule="auto"/>
              <w:ind w:left="0"/>
              <w:rPr>
                <w:rFonts w:ascii="Arial" w:hAnsi="Arial" w:cs="Arial"/>
              </w:rPr>
            </w:pPr>
            <w:r w:rsidRPr="00663637">
              <w:rPr>
                <w:rFonts w:ascii="Arial" w:hAnsi="Arial" w:cs="Arial"/>
              </w:rPr>
              <w:t>Engine Performance and Emissions</w:t>
            </w:r>
          </w:p>
        </w:tc>
        <w:tc>
          <w:tcPr>
            <w:tcW w:w="846" w:type="dxa"/>
            <w:shd w:val="clear" w:color="auto" w:fill="auto"/>
            <w:vAlign w:val="center"/>
          </w:tcPr>
          <w:p w14:paraId="5C17A99A"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gridSpan w:val="2"/>
            <w:shd w:val="clear" w:color="auto" w:fill="auto"/>
            <w:vAlign w:val="center"/>
          </w:tcPr>
          <w:p w14:paraId="12D25825"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2A8C417C" w14:textId="77777777" w:rsidR="00212521" w:rsidRPr="00663637" w:rsidRDefault="00212521" w:rsidP="003A7334">
            <w:pPr>
              <w:autoSpaceDE w:val="0"/>
              <w:autoSpaceDN w:val="0"/>
              <w:adjustRightInd w:val="0"/>
              <w:spacing w:after="0" w:line="240" w:lineRule="auto"/>
              <w:contextualSpacing/>
              <w:rPr>
                <w:rFonts w:ascii="Arial" w:eastAsia="Times New Roman" w:hAnsi="Arial" w:cs="Arial"/>
                <w:kern w:val="1"/>
              </w:rPr>
            </w:pPr>
            <w:r w:rsidRPr="00663637">
              <w:rPr>
                <w:rFonts w:ascii="Arial" w:eastAsia="Times New Roman" w:hAnsi="Arial" w:cs="Arial"/>
                <w:b/>
                <w:bCs/>
                <w:kern w:val="1"/>
                <w:sz w:val="20"/>
              </w:rPr>
              <w:t>Assessment Component 1 - 30%</w:t>
            </w:r>
          </w:p>
          <w:p w14:paraId="61B8F4CE" w14:textId="061C7FB6" w:rsidR="00212521" w:rsidRPr="00663637" w:rsidRDefault="005B1947" w:rsidP="003A7334">
            <w:pPr>
              <w:autoSpaceDE w:val="0"/>
              <w:autoSpaceDN w:val="0"/>
              <w:adjustRightInd w:val="0"/>
              <w:spacing w:after="0" w:line="240" w:lineRule="auto"/>
              <w:contextualSpacing/>
              <w:rPr>
                <w:rFonts w:ascii="Arial" w:eastAsia="Times New Roman" w:hAnsi="Arial" w:cs="Arial"/>
                <w:b/>
                <w:kern w:val="1"/>
                <w:sz w:val="20"/>
                <w:szCs w:val="24"/>
              </w:rPr>
            </w:pPr>
            <w:r w:rsidRPr="00663637">
              <w:rPr>
                <w:rFonts w:ascii="Arial" w:eastAsia="Times New Roman" w:hAnsi="Arial" w:cs="Arial"/>
                <w:kern w:val="1"/>
                <w:sz w:val="20"/>
                <w:szCs w:val="24"/>
              </w:rPr>
              <w:t xml:space="preserve"> Practical  </w:t>
            </w:r>
            <w:r w:rsidR="00212521" w:rsidRPr="00663637">
              <w:rPr>
                <w:rFonts w:ascii="Arial" w:eastAsia="Times New Roman" w:hAnsi="Arial" w:cs="Arial"/>
                <w:kern w:val="1"/>
                <w:sz w:val="20"/>
                <w:szCs w:val="24"/>
              </w:rPr>
              <w:t>Viva Exam (12Min)</w:t>
            </w:r>
          </w:p>
          <w:p w14:paraId="0F947CF9" w14:textId="77777777" w:rsidR="00212521" w:rsidRPr="00663637" w:rsidRDefault="00212521" w:rsidP="003A7334">
            <w:pPr>
              <w:autoSpaceDE w:val="0"/>
              <w:autoSpaceDN w:val="0"/>
              <w:adjustRightInd w:val="0"/>
              <w:spacing w:after="0" w:line="240" w:lineRule="auto"/>
              <w:contextualSpacing/>
              <w:rPr>
                <w:rFonts w:ascii="Arial" w:eastAsia="Times New Roman" w:hAnsi="Arial" w:cs="Arial"/>
                <w:kern w:val="1"/>
                <w:szCs w:val="24"/>
              </w:rPr>
            </w:pPr>
            <w:r w:rsidRPr="00663637">
              <w:rPr>
                <w:rFonts w:ascii="Arial" w:eastAsia="Times New Roman" w:hAnsi="Arial" w:cs="Arial"/>
                <w:b/>
                <w:kern w:val="1"/>
                <w:sz w:val="20"/>
                <w:szCs w:val="24"/>
              </w:rPr>
              <w:t>Assessment Component 2 – 50%</w:t>
            </w:r>
          </w:p>
          <w:p w14:paraId="188C3A60" w14:textId="45BBEEDE" w:rsidR="00212521" w:rsidRPr="00663637" w:rsidRDefault="00212521" w:rsidP="00B3167C">
            <w:pPr>
              <w:autoSpaceDE w:val="0"/>
              <w:autoSpaceDN w:val="0"/>
              <w:adjustRightInd w:val="0"/>
              <w:spacing w:after="0" w:line="240" w:lineRule="auto"/>
              <w:contextualSpacing/>
              <w:rPr>
                <w:rFonts w:ascii="Arial" w:eastAsia="Times New Roman" w:hAnsi="Arial" w:cs="Arial"/>
                <w:b/>
                <w:bCs/>
                <w:kern w:val="1"/>
                <w:sz w:val="20"/>
              </w:rPr>
            </w:pPr>
            <w:r w:rsidRPr="00663637">
              <w:rPr>
                <w:rFonts w:ascii="Arial" w:eastAsia="Times New Roman" w:hAnsi="Arial" w:cs="Arial"/>
                <w:kern w:val="1"/>
                <w:sz w:val="20"/>
                <w:szCs w:val="24"/>
              </w:rPr>
              <w:t xml:space="preserve">Coursework: (3000 words) </w:t>
            </w:r>
            <w:r w:rsidR="00AE356D" w:rsidRPr="00663637">
              <w:rPr>
                <w:rFonts w:ascii="Arial" w:eastAsia="Times New Roman" w:hAnsi="Arial" w:cs="Arial"/>
                <w:kern w:val="1"/>
                <w:sz w:val="20"/>
                <w:szCs w:val="24"/>
              </w:rPr>
              <w:t>&amp; 20%</w:t>
            </w:r>
            <w:r w:rsidR="007D4C6F" w:rsidRPr="00663637">
              <w:rPr>
                <w:rFonts w:ascii="Arial" w:eastAsia="Times New Roman" w:hAnsi="Arial" w:cs="Arial"/>
                <w:kern w:val="1"/>
                <w:sz w:val="20"/>
                <w:szCs w:val="24"/>
              </w:rPr>
              <w:t xml:space="preserve"> Practical </w:t>
            </w:r>
            <w:r w:rsidR="00AE356D" w:rsidRPr="00663637">
              <w:rPr>
                <w:rFonts w:ascii="Arial" w:eastAsia="Times New Roman" w:hAnsi="Arial" w:cs="Arial"/>
                <w:kern w:val="1"/>
                <w:sz w:val="20"/>
                <w:szCs w:val="24"/>
              </w:rPr>
              <w:t>Viva</w:t>
            </w:r>
          </w:p>
        </w:tc>
      </w:tr>
      <w:tr w:rsidR="00212521" w:rsidRPr="00663637" w14:paraId="66304162" w14:textId="77777777" w:rsidTr="003A7334">
        <w:trPr>
          <w:trHeight w:val="20"/>
        </w:trPr>
        <w:tc>
          <w:tcPr>
            <w:tcW w:w="1695" w:type="dxa"/>
          </w:tcPr>
          <w:p w14:paraId="0C8571D8" w14:textId="77777777" w:rsidR="00212521" w:rsidRPr="00663637" w:rsidRDefault="00212521" w:rsidP="003A7334">
            <w:pPr>
              <w:pStyle w:val="ListParagraph"/>
              <w:suppressAutoHyphens/>
              <w:spacing w:after="0" w:line="240" w:lineRule="auto"/>
              <w:ind w:left="0"/>
              <w:jc w:val="center"/>
              <w:rPr>
                <w:rFonts w:ascii="Arial" w:eastAsia="Times New Roman" w:hAnsi="Arial" w:cs="Arial"/>
                <w:lang w:val="en-GB"/>
              </w:rPr>
            </w:pPr>
          </w:p>
          <w:p w14:paraId="766D27B5" w14:textId="77777777" w:rsidR="00212521" w:rsidRPr="00663637" w:rsidRDefault="00212521" w:rsidP="003A7334">
            <w:pPr>
              <w:pStyle w:val="ListParagraph"/>
              <w:suppressAutoHyphens/>
              <w:spacing w:after="0" w:line="240" w:lineRule="auto"/>
              <w:ind w:left="0"/>
              <w:jc w:val="center"/>
              <w:rPr>
                <w:rFonts w:ascii="Arial" w:eastAsia="Times New Roman" w:hAnsi="Arial" w:cs="Arial"/>
                <w:lang w:val="en-GB"/>
              </w:rPr>
            </w:pPr>
          </w:p>
          <w:p w14:paraId="54994C74" w14:textId="77777777" w:rsidR="00212521" w:rsidRPr="00663637" w:rsidRDefault="00212521" w:rsidP="003A7334">
            <w:pPr>
              <w:pStyle w:val="ListParagraph"/>
              <w:suppressAutoHyphens/>
              <w:spacing w:after="0" w:line="240" w:lineRule="auto"/>
              <w:ind w:left="0"/>
              <w:jc w:val="center"/>
              <w:rPr>
                <w:rFonts w:ascii="Arial" w:hAnsi="Arial" w:cs="Arial"/>
                <w:lang w:val="en-GB"/>
              </w:rPr>
            </w:pPr>
            <w:r w:rsidRPr="00663637">
              <w:rPr>
                <w:rFonts w:ascii="Arial" w:eastAsia="Times New Roman" w:hAnsi="Arial" w:cs="Arial"/>
                <w:lang w:val="en-GB"/>
              </w:rPr>
              <w:t>M7X01641</w:t>
            </w:r>
          </w:p>
        </w:tc>
        <w:tc>
          <w:tcPr>
            <w:tcW w:w="2261" w:type="dxa"/>
          </w:tcPr>
          <w:p w14:paraId="1816E82B" w14:textId="77777777" w:rsidR="00212521" w:rsidRPr="00663637" w:rsidRDefault="00212521" w:rsidP="003A7334">
            <w:pPr>
              <w:spacing w:after="0" w:line="240" w:lineRule="auto"/>
              <w:contextualSpacing/>
              <w:rPr>
                <w:rFonts w:ascii="Arial" w:eastAsia="Times New Roman" w:hAnsi="Arial" w:cs="Arial"/>
                <w:lang w:val="en-GB"/>
              </w:rPr>
            </w:pPr>
          </w:p>
          <w:p w14:paraId="41D56DEC" w14:textId="77777777" w:rsidR="00212521" w:rsidRPr="00663637" w:rsidRDefault="00212521" w:rsidP="003A7334">
            <w:pPr>
              <w:spacing w:after="0" w:line="240" w:lineRule="auto"/>
              <w:contextualSpacing/>
              <w:rPr>
                <w:rFonts w:ascii="Arial" w:hAnsi="Arial" w:cs="Arial"/>
              </w:rPr>
            </w:pPr>
            <w:r w:rsidRPr="00663637">
              <w:rPr>
                <w:rFonts w:ascii="Arial" w:eastAsia="Times New Roman" w:hAnsi="Arial" w:cs="Arial"/>
                <w:lang w:val="en-GB"/>
              </w:rPr>
              <w:t>Environmental Monitoring &amp; Technology</w:t>
            </w:r>
          </w:p>
        </w:tc>
        <w:tc>
          <w:tcPr>
            <w:tcW w:w="846" w:type="dxa"/>
            <w:shd w:val="clear" w:color="auto" w:fill="auto"/>
            <w:vAlign w:val="center"/>
          </w:tcPr>
          <w:p w14:paraId="33E6C855"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gridSpan w:val="2"/>
            <w:shd w:val="clear" w:color="auto" w:fill="auto"/>
            <w:vAlign w:val="center"/>
          </w:tcPr>
          <w:p w14:paraId="37A0374D"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18765752" w14:textId="77777777" w:rsidR="00212521" w:rsidRPr="00663637" w:rsidRDefault="00212521" w:rsidP="003A7334">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1 – 50%</w:t>
            </w:r>
          </w:p>
          <w:p w14:paraId="0F00B02C" w14:textId="77777777" w:rsidR="00212521" w:rsidRPr="00663637" w:rsidRDefault="00212521" w:rsidP="003A7334">
            <w:pPr>
              <w:spacing w:after="0" w:line="240" w:lineRule="auto"/>
              <w:rPr>
                <w:rFonts w:ascii="Arial" w:eastAsia="Times New Roman" w:hAnsi="Arial" w:cs="Arial"/>
                <w:sz w:val="20"/>
                <w:szCs w:val="20"/>
              </w:rPr>
            </w:pPr>
            <w:r w:rsidRPr="00663637">
              <w:rPr>
                <w:rFonts w:ascii="Arial" w:eastAsia="Times New Roman" w:hAnsi="Arial" w:cs="Arial"/>
                <w:sz w:val="20"/>
                <w:szCs w:val="20"/>
              </w:rPr>
              <w:t xml:space="preserve">Coursework: Scientific Report (3000 words) </w:t>
            </w:r>
          </w:p>
          <w:p w14:paraId="2873311F" w14:textId="77777777" w:rsidR="00212521" w:rsidRPr="00663637" w:rsidRDefault="00212521" w:rsidP="003A7334">
            <w:pPr>
              <w:autoSpaceDE w:val="0"/>
              <w:autoSpaceDN w:val="0"/>
              <w:adjustRightInd w:val="0"/>
              <w:spacing w:after="0" w:line="240" w:lineRule="auto"/>
              <w:contextualSpacing/>
              <w:rPr>
                <w:rFonts w:ascii="Arial" w:eastAsia="Times New Roman" w:hAnsi="Arial" w:cs="Arial"/>
                <w:b/>
                <w:bCs/>
                <w:kern w:val="1"/>
                <w:sz w:val="20"/>
              </w:rPr>
            </w:pPr>
            <w:r w:rsidRPr="00663637">
              <w:rPr>
                <w:rFonts w:ascii="Arial" w:eastAsia="Times New Roman" w:hAnsi="Arial" w:cs="Arial"/>
                <w:b/>
                <w:bCs/>
                <w:sz w:val="20"/>
                <w:szCs w:val="20"/>
              </w:rPr>
              <w:t>Assessment Component 2 – 50%</w:t>
            </w:r>
            <w:r w:rsidRPr="00663637">
              <w:rPr>
                <w:rFonts w:ascii="Arial" w:eastAsia="Times New Roman" w:hAnsi="Arial" w:cs="Arial"/>
                <w:sz w:val="20"/>
                <w:szCs w:val="20"/>
              </w:rPr>
              <w:t>Written Exam (2 hours)</w:t>
            </w:r>
          </w:p>
        </w:tc>
      </w:tr>
      <w:tr w:rsidR="00212521" w:rsidRPr="00663637" w14:paraId="5BB9B563" w14:textId="77777777" w:rsidTr="003A7334">
        <w:trPr>
          <w:trHeight w:val="20"/>
        </w:trPr>
        <w:tc>
          <w:tcPr>
            <w:tcW w:w="1695" w:type="dxa"/>
            <w:vAlign w:val="center"/>
          </w:tcPr>
          <w:p w14:paraId="6449459C" w14:textId="77777777" w:rsidR="00212521" w:rsidRPr="00663637" w:rsidRDefault="00212521" w:rsidP="003A7334">
            <w:pPr>
              <w:pStyle w:val="ListParagraph"/>
              <w:suppressAutoHyphens/>
              <w:spacing w:after="0" w:line="240" w:lineRule="auto"/>
              <w:ind w:left="0"/>
              <w:jc w:val="center"/>
              <w:rPr>
                <w:rFonts w:ascii="Arial" w:hAnsi="Arial" w:cs="Arial"/>
                <w:lang w:val="en-GB"/>
              </w:rPr>
            </w:pPr>
            <w:r w:rsidRPr="00663637">
              <w:rPr>
                <w:rFonts w:ascii="Arial" w:eastAsia="Times New Roman" w:hAnsi="Arial" w:cs="Arial"/>
                <w:lang w:val="en-GB"/>
              </w:rPr>
              <w:t>M7X01639</w:t>
            </w:r>
          </w:p>
        </w:tc>
        <w:tc>
          <w:tcPr>
            <w:tcW w:w="2261" w:type="dxa"/>
          </w:tcPr>
          <w:p w14:paraId="6A0058EC" w14:textId="77777777" w:rsidR="00212521" w:rsidRPr="00663637" w:rsidRDefault="00212521" w:rsidP="003A7334">
            <w:pPr>
              <w:spacing w:before="240" w:after="0" w:line="240" w:lineRule="auto"/>
              <w:contextualSpacing/>
              <w:rPr>
                <w:rFonts w:ascii="Arial" w:eastAsia="Times New Roman" w:hAnsi="Arial" w:cs="Arial"/>
                <w:lang w:val="en-GB"/>
              </w:rPr>
            </w:pPr>
            <w:r w:rsidRPr="00663637">
              <w:rPr>
                <w:rFonts w:ascii="Arial" w:eastAsia="Times New Roman" w:hAnsi="Arial" w:cs="Arial"/>
                <w:lang w:val="en-GB"/>
              </w:rPr>
              <w:t>Water Treatment Technology</w:t>
            </w:r>
          </w:p>
          <w:p w14:paraId="2A603B1D" w14:textId="77777777" w:rsidR="00212521" w:rsidRPr="00663637" w:rsidRDefault="00212521" w:rsidP="003A7334">
            <w:pPr>
              <w:spacing w:after="0" w:line="240" w:lineRule="auto"/>
              <w:contextualSpacing/>
              <w:rPr>
                <w:rFonts w:ascii="Arial" w:hAnsi="Arial" w:cs="Arial"/>
              </w:rPr>
            </w:pPr>
          </w:p>
        </w:tc>
        <w:tc>
          <w:tcPr>
            <w:tcW w:w="846" w:type="dxa"/>
            <w:shd w:val="clear" w:color="auto" w:fill="auto"/>
            <w:vAlign w:val="center"/>
          </w:tcPr>
          <w:p w14:paraId="48C89828"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gridSpan w:val="2"/>
            <w:shd w:val="clear" w:color="auto" w:fill="auto"/>
            <w:vAlign w:val="center"/>
          </w:tcPr>
          <w:p w14:paraId="52822174"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654A40B2" w14:textId="77777777" w:rsidR="00212521" w:rsidRPr="00663637" w:rsidRDefault="00212521" w:rsidP="003A7334">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1 – 50%</w:t>
            </w:r>
          </w:p>
          <w:p w14:paraId="6CA0D988" w14:textId="77777777" w:rsidR="00212521" w:rsidRPr="00663637" w:rsidRDefault="00212521" w:rsidP="003A7334">
            <w:pPr>
              <w:spacing w:after="0" w:line="240" w:lineRule="auto"/>
              <w:rPr>
                <w:rFonts w:ascii="Arial" w:eastAsia="Times New Roman" w:hAnsi="Arial" w:cs="Arial"/>
                <w:sz w:val="20"/>
                <w:szCs w:val="20"/>
              </w:rPr>
            </w:pPr>
            <w:r w:rsidRPr="00663637">
              <w:rPr>
                <w:rFonts w:ascii="Arial" w:eastAsia="Times New Roman" w:hAnsi="Arial" w:cs="Arial"/>
                <w:sz w:val="20"/>
                <w:szCs w:val="20"/>
              </w:rPr>
              <w:t xml:space="preserve">Coursework: Assignment (3000 words) </w:t>
            </w:r>
          </w:p>
          <w:p w14:paraId="71C633AF" w14:textId="77777777" w:rsidR="00212521" w:rsidRPr="00663637" w:rsidRDefault="00212521" w:rsidP="003A7334">
            <w:pPr>
              <w:autoSpaceDE w:val="0"/>
              <w:autoSpaceDN w:val="0"/>
              <w:adjustRightInd w:val="0"/>
              <w:spacing w:after="0" w:line="240" w:lineRule="auto"/>
              <w:contextualSpacing/>
              <w:rPr>
                <w:rFonts w:ascii="Arial" w:eastAsia="Times New Roman" w:hAnsi="Arial" w:cs="Arial"/>
                <w:b/>
                <w:bCs/>
                <w:kern w:val="1"/>
                <w:sz w:val="20"/>
              </w:rPr>
            </w:pPr>
            <w:r w:rsidRPr="00663637">
              <w:rPr>
                <w:rFonts w:ascii="Arial" w:eastAsia="Times New Roman" w:hAnsi="Arial" w:cs="Arial"/>
                <w:b/>
                <w:bCs/>
                <w:sz w:val="20"/>
                <w:szCs w:val="20"/>
              </w:rPr>
              <w:t>Assessment Component 2 – 50%</w:t>
            </w:r>
            <w:r w:rsidRPr="00663637">
              <w:rPr>
                <w:rFonts w:ascii="Arial" w:eastAsia="Times New Roman" w:hAnsi="Arial" w:cs="Arial"/>
                <w:sz w:val="20"/>
                <w:szCs w:val="20"/>
              </w:rPr>
              <w:t>Written Exam (2 hours)</w:t>
            </w:r>
          </w:p>
        </w:tc>
      </w:tr>
      <w:tr w:rsidR="00212521" w:rsidRPr="00663637" w14:paraId="43A79AA1" w14:textId="77777777" w:rsidTr="003A7334">
        <w:trPr>
          <w:trHeight w:val="20"/>
        </w:trPr>
        <w:tc>
          <w:tcPr>
            <w:tcW w:w="1695" w:type="dxa"/>
            <w:vAlign w:val="center"/>
          </w:tcPr>
          <w:p w14:paraId="7E7077B2" w14:textId="77777777" w:rsidR="00212521" w:rsidRPr="00663637" w:rsidRDefault="00212521" w:rsidP="003A7334">
            <w:pPr>
              <w:pStyle w:val="ListParagraph"/>
              <w:suppressAutoHyphens/>
              <w:spacing w:after="0" w:line="240" w:lineRule="auto"/>
              <w:ind w:left="0"/>
              <w:jc w:val="center"/>
              <w:rPr>
                <w:rFonts w:ascii="Arial" w:hAnsi="Arial" w:cs="Arial"/>
                <w:lang w:val="en-GB"/>
              </w:rPr>
            </w:pPr>
            <w:r w:rsidRPr="00663637">
              <w:rPr>
                <w:rFonts w:ascii="Arial" w:eastAsia="Times New Roman" w:hAnsi="Arial" w:cs="Arial"/>
                <w:lang w:val="en-GB"/>
              </w:rPr>
              <w:t>M7X01638</w:t>
            </w:r>
          </w:p>
        </w:tc>
        <w:tc>
          <w:tcPr>
            <w:tcW w:w="2261" w:type="dxa"/>
          </w:tcPr>
          <w:p w14:paraId="3BACD49C" w14:textId="77777777" w:rsidR="00212521" w:rsidRPr="00663637" w:rsidRDefault="00212521" w:rsidP="003A7334">
            <w:pPr>
              <w:spacing w:after="0" w:line="240" w:lineRule="auto"/>
              <w:contextualSpacing/>
              <w:rPr>
                <w:rFonts w:ascii="Arial" w:eastAsia="Times New Roman" w:hAnsi="Arial" w:cs="Arial"/>
                <w:lang w:val="en-GB"/>
              </w:rPr>
            </w:pPr>
          </w:p>
          <w:p w14:paraId="706542B4" w14:textId="77777777" w:rsidR="00212521" w:rsidRPr="00663637" w:rsidRDefault="00212521" w:rsidP="003A7334">
            <w:pPr>
              <w:spacing w:after="0" w:line="240" w:lineRule="auto"/>
              <w:contextualSpacing/>
              <w:rPr>
                <w:rFonts w:ascii="Arial" w:hAnsi="Arial" w:cs="Arial"/>
              </w:rPr>
            </w:pPr>
            <w:r w:rsidRPr="00663637">
              <w:rPr>
                <w:rFonts w:ascii="Arial" w:eastAsia="Times New Roman" w:hAnsi="Arial" w:cs="Arial"/>
                <w:lang w:val="en-GB"/>
              </w:rPr>
              <w:t>Micro Power Generation</w:t>
            </w:r>
          </w:p>
        </w:tc>
        <w:tc>
          <w:tcPr>
            <w:tcW w:w="846" w:type="dxa"/>
            <w:shd w:val="clear" w:color="auto" w:fill="auto"/>
            <w:vAlign w:val="center"/>
          </w:tcPr>
          <w:p w14:paraId="77BCF204"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gridSpan w:val="2"/>
            <w:shd w:val="clear" w:color="auto" w:fill="auto"/>
            <w:vAlign w:val="center"/>
          </w:tcPr>
          <w:p w14:paraId="269D82C2"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03AE1755" w14:textId="77777777" w:rsidR="00212521" w:rsidRPr="00663637" w:rsidRDefault="00212521" w:rsidP="003A7334">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1 – 50%</w:t>
            </w:r>
          </w:p>
          <w:p w14:paraId="48C1DCF6" w14:textId="77777777" w:rsidR="00212521" w:rsidRPr="00663637" w:rsidRDefault="00212521" w:rsidP="003A7334">
            <w:pPr>
              <w:spacing w:after="0" w:line="240" w:lineRule="auto"/>
              <w:rPr>
                <w:rFonts w:ascii="Arial" w:eastAsia="Times New Roman" w:hAnsi="Arial" w:cs="Arial"/>
                <w:sz w:val="20"/>
                <w:szCs w:val="20"/>
              </w:rPr>
            </w:pPr>
            <w:r w:rsidRPr="00663637">
              <w:rPr>
                <w:rFonts w:ascii="Arial" w:eastAsia="Times New Roman" w:hAnsi="Arial" w:cs="Arial"/>
                <w:sz w:val="20"/>
                <w:szCs w:val="20"/>
              </w:rPr>
              <w:t xml:space="preserve">Coursework: Assignment (3000 words) </w:t>
            </w:r>
          </w:p>
          <w:p w14:paraId="5046B557" w14:textId="77777777" w:rsidR="00212521" w:rsidRPr="00663637" w:rsidRDefault="00212521" w:rsidP="003A7334">
            <w:pPr>
              <w:autoSpaceDE w:val="0"/>
              <w:autoSpaceDN w:val="0"/>
              <w:adjustRightInd w:val="0"/>
              <w:spacing w:after="0" w:line="240" w:lineRule="auto"/>
              <w:contextualSpacing/>
              <w:rPr>
                <w:rFonts w:ascii="Arial" w:eastAsia="Times New Roman" w:hAnsi="Arial" w:cs="Arial"/>
                <w:b/>
                <w:bCs/>
                <w:kern w:val="1"/>
                <w:sz w:val="20"/>
              </w:rPr>
            </w:pPr>
            <w:r w:rsidRPr="00663637">
              <w:rPr>
                <w:rFonts w:ascii="Arial" w:eastAsia="Times New Roman" w:hAnsi="Arial" w:cs="Arial"/>
                <w:b/>
                <w:bCs/>
                <w:sz w:val="20"/>
                <w:szCs w:val="20"/>
              </w:rPr>
              <w:t>Assessment Component 2 – 50%</w:t>
            </w:r>
            <w:r w:rsidRPr="00663637">
              <w:rPr>
                <w:rFonts w:ascii="Arial" w:eastAsia="Times New Roman" w:hAnsi="Arial" w:cs="Arial"/>
                <w:sz w:val="20"/>
                <w:szCs w:val="20"/>
              </w:rPr>
              <w:t>Written Exam (2 hours)</w:t>
            </w:r>
          </w:p>
        </w:tc>
      </w:tr>
      <w:tr w:rsidR="00212521" w:rsidRPr="00663637" w14:paraId="2F89AE10" w14:textId="77777777" w:rsidTr="003A7334">
        <w:trPr>
          <w:trHeight w:val="20"/>
        </w:trPr>
        <w:tc>
          <w:tcPr>
            <w:tcW w:w="1695" w:type="dxa"/>
            <w:vAlign w:val="center"/>
          </w:tcPr>
          <w:p w14:paraId="0FE3EC08" w14:textId="77777777" w:rsidR="00212521" w:rsidRPr="00663637" w:rsidRDefault="00212521" w:rsidP="003A7334">
            <w:pPr>
              <w:pStyle w:val="ListParagraph"/>
              <w:suppressAutoHyphens/>
              <w:spacing w:after="0" w:line="240" w:lineRule="auto"/>
              <w:ind w:left="0"/>
              <w:jc w:val="center"/>
              <w:rPr>
                <w:rFonts w:ascii="Arial" w:eastAsia="Times New Roman" w:hAnsi="Arial" w:cs="Arial"/>
                <w:lang w:val="en-GB"/>
              </w:rPr>
            </w:pPr>
            <w:r w:rsidRPr="00663637">
              <w:rPr>
                <w:rFonts w:ascii="Arial" w:eastAsia="Times New Roman" w:hAnsi="Arial" w:cs="Arial"/>
                <w:lang w:val="en-GB"/>
              </w:rPr>
              <w:t>M7X01643</w:t>
            </w:r>
          </w:p>
        </w:tc>
        <w:tc>
          <w:tcPr>
            <w:tcW w:w="2261" w:type="dxa"/>
          </w:tcPr>
          <w:p w14:paraId="35E2A4B5" w14:textId="77777777" w:rsidR="00212521" w:rsidRPr="00663637" w:rsidRDefault="00212521" w:rsidP="003A7334">
            <w:pPr>
              <w:spacing w:after="0" w:line="240" w:lineRule="auto"/>
              <w:contextualSpacing/>
              <w:rPr>
                <w:rFonts w:ascii="Arial" w:eastAsia="Times New Roman" w:hAnsi="Arial" w:cs="Arial"/>
                <w:lang w:val="en-GB"/>
              </w:rPr>
            </w:pPr>
          </w:p>
          <w:p w14:paraId="52D57743" w14:textId="77777777" w:rsidR="00212521" w:rsidRPr="00663637" w:rsidRDefault="00212521" w:rsidP="003A7334">
            <w:pPr>
              <w:spacing w:after="0" w:line="240" w:lineRule="auto"/>
              <w:contextualSpacing/>
              <w:rPr>
                <w:rFonts w:ascii="Arial" w:eastAsia="Times New Roman" w:hAnsi="Arial" w:cs="Arial"/>
                <w:lang w:val="en-GB"/>
              </w:rPr>
            </w:pPr>
            <w:r w:rsidRPr="00663637">
              <w:rPr>
                <w:rFonts w:ascii="Arial" w:eastAsia="Times New Roman" w:hAnsi="Arial" w:cs="Arial"/>
                <w:lang w:val="en-GB"/>
              </w:rPr>
              <w:t>Instrumentation &amp; Control</w:t>
            </w:r>
          </w:p>
        </w:tc>
        <w:tc>
          <w:tcPr>
            <w:tcW w:w="846" w:type="dxa"/>
            <w:shd w:val="clear" w:color="auto" w:fill="auto"/>
            <w:vAlign w:val="center"/>
          </w:tcPr>
          <w:p w14:paraId="624D386E"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gridSpan w:val="2"/>
            <w:shd w:val="clear" w:color="auto" w:fill="auto"/>
            <w:vAlign w:val="center"/>
          </w:tcPr>
          <w:p w14:paraId="477AADCD"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486A6325" w14:textId="77777777" w:rsidR="00212521" w:rsidRPr="00663637" w:rsidRDefault="00212521" w:rsidP="003A7334">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1 – 50%</w:t>
            </w:r>
          </w:p>
          <w:p w14:paraId="346A5BD5" w14:textId="77777777" w:rsidR="00212521" w:rsidRPr="00663637" w:rsidRDefault="00212521" w:rsidP="003A7334">
            <w:pPr>
              <w:spacing w:after="0" w:line="240" w:lineRule="auto"/>
              <w:rPr>
                <w:rFonts w:ascii="Arial" w:eastAsia="Times New Roman" w:hAnsi="Arial" w:cs="Arial"/>
                <w:sz w:val="20"/>
                <w:szCs w:val="20"/>
              </w:rPr>
            </w:pPr>
            <w:r w:rsidRPr="00663637">
              <w:rPr>
                <w:rFonts w:ascii="Arial" w:eastAsia="Times New Roman" w:hAnsi="Arial" w:cs="Arial"/>
                <w:sz w:val="20"/>
                <w:szCs w:val="20"/>
              </w:rPr>
              <w:t xml:space="preserve">Coursework: Assignment (3000 words) </w:t>
            </w:r>
          </w:p>
          <w:p w14:paraId="6F51C89A" w14:textId="77777777" w:rsidR="00212521" w:rsidRPr="00663637" w:rsidRDefault="00212521" w:rsidP="003A7334">
            <w:pPr>
              <w:spacing w:after="0" w:line="240" w:lineRule="auto"/>
              <w:rPr>
                <w:rFonts w:ascii="Arial" w:eastAsia="Times New Roman" w:hAnsi="Arial" w:cs="Arial"/>
                <w:b/>
                <w:sz w:val="20"/>
                <w:szCs w:val="20"/>
              </w:rPr>
            </w:pPr>
            <w:r w:rsidRPr="00663637">
              <w:rPr>
                <w:rFonts w:ascii="Arial" w:eastAsia="Times New Roman" w:hAnsi="Arial" w:cs="Arial"/>
                <w:b/>
                <w:bCs/>
                <w:sz w:val="20"/>
                <w:szCs w:val="20"/>
              </w:rPr>
              <w:t>Assessment Component 2 – 50%</w:t>
            </w:r>
            <w:r w:rsidRPr="00663637">
              <w:rPr>
                <w:rFonts w:ascii="Arial" w:eastAsia="Times New Roman" w:hAnsi="Arial" w:cs="Arial"/>
                <w:sz w:val="20"/>
                <w:szCs w:val="20"/>
              </w:rPr>
              <w:t>Written Exam (2 hours)</w:t>
            </w:r>
          </w:p>
        </w:tc>
      </w:tr>
      <w:tr w:rsidR="00212521" w:rsidRPr="00663637" w14:paraId="318FC520" w14:textId="77777777" w:rsidTr="003A7334">
        <w:trPr>
          <w:trHeight w:val="20"/>
        </w:trPr>
        <w:tc>
          <w:tcPr>
            <w:tcW w:w="1695" w:type="dxa"/>
            <w:vAlign w:val="center"/>
          </w:tcPr>
          <w:p w14:paraId="4FE767DD" w14:textId="77777777" w:rsidR="00212521" w:rsidRPr="00663637" w:rsidRDefault="00212521" w:rsidP="003A7334">
            <w:pPr>
              <w:pStyle w:val="ListParagraph"/>
              <w:suppressAutoHyphens/>
              <w:spacing w:after="0" w:line="240" w:lineRule="auto"/>
              <w:ind w:left="0"/>
              <w:jc w:val="center"/>
              <w:rPr>
                <w:rFonts w:ascii="Arial" w:eastAsia="Times New Roman" w:hAnsi="Arial" w:cs="Arial"/>
                <w:lang w:val="en-GB"/>
              </w:rPr>
            </w:pPr>
            <w:r w:rsidRPr="00663637">
              <w:rPr>
                <w:rFonts w:ascii="Arial" w:eastAsia="Times New Roman" w:hAnsi="Arial" w:cs="Arial"/>
                <w:lang w:val="en-GB"/>
              </w:rPr>
              <w:t>M7X01209</w:t>
            </w:r>
          </w:p>
        </w:tc>
        <w:tc>
          <w:tcPr>
            <w:tcW w:w="2261" w:type="dxa"/>
          </w:tcPr>
          <w:p w14:paraId="7B887122" w14:textId="77777777" w:rsidR="00212521" w:rsidRPr="00663637" w:rsidRDefault="00212521" w:rsidP="003A7334">
            <w:pPr>
              <w:spacing w:after="0" w:line="240" w:lineRule="auto"/>
              <w:contextualSpacing/>
              <w:rPr>
                <w:rFonts w:ascii="Arial" w:eastAsia="Times New Roman" w:hAnsi="Arial" w:cs="Arial"/>
                <w:lang w:val="en-GB"/>
              </w:rPr>
            </w:pPr>
          </w:p>
          <w:p w14:paraId="3C691C1D" w14:textId="77777777" w:rsidR="00212521" w:rsidRPr="00663637" w:rsidRDefault="00212521" w:rsidP="003A7334">
            <w:pPr>
              <w:spacing w:after="0" w:line="240" w:lineRule="auto"/>
              <w:contextualSpacing/>
              <w:rPr>
                <w:rFonts w:ascii="Arial" w:eastAsia="Times New Roman" w:hAnsi="Arial" w:cs="Arial"/>
                <w:lang w:val="en-GB"/>
              </w:rPr>
            </w:pPr>
            <w:r w:rsidRPr="00663637">
              <w:rPr>
                <w:rFonts w:ascii="Arial" w:eastAsia="Times New Roman" w:hAnsi="Arial" w:cs="Arial"/>
                <w:lang w:val="en-GB"/>
              </w:rPr>
              <w:t>Advanced Composite Analysis</w:t>
            </w:r>
          </w:p>
          <w:p w14:paraId="27685AA1" w14:textId="77777777" w:rsidR="00212521" w:rsidRPr="00663637" w:rsidRDefault="00212521" w:rsidP="003A7334">
            <w:pPr>
              <w:spacing w:after="0" w:line="240" w:lineRule="auto"/>
              <w:contextualSpacing/>
              <w:rPr>
                <w:rFonts w:ascii="Arial" w:eastAsia="Times New Roman" w:hAnsi="Arial" w:cs="Arial"/>
                <w:lang w:val="en-GB"/>
              </w:rPr>
            </w:pPr>
          </w:p>
        </w:tc>
        <w:tc>
          <w:tcPr>
            <w:tcW w:w="846" w:type="dxa"/>
            <w:shd w:val="clear" w:color="auto" w:fill="auto"/>
            <w:vAlign w:val="center"/>
          </w:tcPr>
          <w:p w14:paraId="6969A103"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gridSpan w:val="2"/>
            <w:shd w:val="clear" w:color="auto" w:fill="auto"/>
            <w:vAlign w:val="center"/>
          </w:tcPr>
          <w:p w14:paraId="1452D7B8"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492A6956" w14:textId="77777777" w:rsidR="00212521" w:rsidRPr="00663637" w:rsidRDefault="00212521" w:rsidP="003A7334">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1 – 70%</w:t>
            </w:r>
          </w:p>
          <w:p w14:paraId="7B17EA9F" w14:textId="77777777" w:rsidR="00212521" w:rsidRPr="00663637" w:rsidRDefault="00212521" w:rsidP="003A7334">
            <w:pPr>
              <w:spacing w:after="0" w:line="240" w:lineRule="auto"/>
              <w:rPr>
                <w:rFonts w:ascii="Arial" w:eastAsia="Times New Roman" w:hAnsi="Arial" w:cs="Arial"/>
                <w:sz w:val="20"/>
                <w:szCs w:val="20"/>
              </w:rPr>
            </w:pPr>
            <w:r w:rsidRPr="00663637">
              <w:rPr>
                <w:rFonts w:ascii="Arial" w:eastAsia="Times New Roman" w:hAnsi="Arial" w:cs="Arial"/>
                <w:sz w:val="20"/>
                <w:szCs w:val="20"/>
              </w:rPr>
              <w:t>Written Exam (2 hours)</w:t>
            </w:r>
          </w:p>
          <w:p w14:paraId="5F90C28E" w14:textId="77777777" w:rsidR="00212521" w:rsidRPr="00663637" w:rsidRDefault="00212521" w:rsidP="003A7334">
            <w:pPr>
              <w:spacing w:after="0" w:line="240" w:lineRule="auto"/>
              <w:rPr>
                <w:rFonts w:ascii="Arial" w:eastAsia="Times New Roman" w:hAnsi="Arial" w:cs="Arial"/>
                <w:b/>
                <w:bCs/>
                <w:sz w:val="20"/>
                <w:szCs w:val="20"/>
              </w:rPr>
            </w:pPr>
            <w:r w:rsidRPr="00663637">
              <w:rPr>
                <w:rFonts w:ascii="Arial" w:eastAsia="Times New Roman" w:hAnsi="Arial" w:cs="Arial"/>
                <w:b/>
                <w:bCs/>
                <w:sz w:val="20"/>
                <w:szCs w:val="20"/>
              </w:rPr>
              <w:t>Assessment Component 2 – 30%</w:t>
            </w:r>
          </w:p>
          <w:p w14:paraId="4F84B7E6" w14:textId="77777777" w:rsidR="00212521" w:rsidRPr="00663637" w:rsidRDefault="00212521" w:rsidP="003A7334">
            <w:pPr>
              <w:spacing w:after="0" w:line="240" w:lineRule="auto"/>
              <w:rPr>
                <w:rFonts w:ascii="Arial" w:eastAsia="Times New Roman" w:hAnsi="Arial" w:cs="Arial"/>
                <w:b/>
                <w:sz w:val="20"/>
                <w:szCs w:val="20"/>
              </w:rPr>
            </w:pPr>
            <w:r w:rsidRPr="00663637">
              <w:rPr>
                <w:rFonts w:ascii="Arial" w:eastAsia="Times New Roman" w:hAnsi="Arial" w:cs="Arial"/>
                <w:bCs/>
                <w:sz w:val="20"/>
                <w:szCs w:val="20"/>
              </w:rPr>
              <w:t xml:space="preserve">Coursework: </w:t>
            </w:r>
            <w:r w:rsidRPr="00663637">
              <w:rPr>
                <w:rFonts w:ascii="Arial" w:eastAsia="Times New Roman" w:hAnsi="Arial" w:cs="Arial"/>
                <w:sz w:val="20"/>
                <w:szCs w:val="20"/>
              </w:rPr>
              <w:t>Assignment (1800 words equivalent)</w:t>
            </w:r>
          </w:p>
        </w:tc>
      </w:tr>
    </w:tbl>
    <w:p w14:paraId="56BB9908" w14:textId="77777777" w:rsidR="00212521" w:rsidRPr="00663637" w:rsidRDefault="00212521" w:rsidP="00212521">
      <w:pPr>
        <w:spacing w:after="0" w:line="240" w:lineRule="auto"/>
      </w:pPr>
    </w:p>
    <w:p w14:paraId="324A810E" w14:textId="7538F2C1" w:rsidR="004F7543" w:rsidRPr="00663637" w:rsidRDefault="00C727E1" w:rsidP="00C727E1">
      <w:pPr>
        <w:pStyle w:val="Heading3"/>
        <w:spacing w:before="240" w:after="240"/>
        <w:rPr>
          <w:color w:val="auto"/>
          <w:szCs w:val="20"/>
        </w:rPr>
      </w:pPr>
      <w:bookmarkStart w:id="64" w:name="_Toc478641555"/>
      <w:r w:rsidRPr="00663637">
        <w:rPr>
          <w:color w:val="auto"/>
          <w:szCs w:val="20"/>
        </w:rPr>
        <w:t>3.6.2</w:t>
      </w:r>
      <w:r w:rsidRPr="00663637">
        <w:rPr>
          <w:color w:val="auto"/>
          <w:szCs w:val="20"/>
        </w:rPr>
        <w:tab/>
      </w:r>
      <w:r w:rsidR="00212521" w:rsidRPr="00663637">
        <w:rPr>
          <w:color w:val="auto"/>
          <w:szCs w:val="20"/>
        </w:rPr>
        <w:t>Assessment Strategy - Logistics</w:t>
      </w:r>
      <w:bookmarkEnd w:id="64"/>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5"/>
        <w:gridCol w:w="2261"/>
        <w:gridCol w:w="846"/>
        <w:gridCol w:w="991"/>
        <w:gridCol w:w="3671"/>
      </w:tblGrid>
      <w:tr w:rsidR="00212521" w:rsidRPr="00663637" w14:paraId="5E8927CA" w14:textId="77777777" w:rsidTr="003A7334">
        <w:trPr>
          <w:trHeight w:val="20"/>
        </w:trPr>
        <w:tc>
          <w:tcPr>
            <w:tcW w:w="1695" w:type="dxa"/>
            <w:shd w:val="clear" w:color="auto" w:fill="auto"/>
            <w:vAlign w:val="center"/>
          </w:tcPr>
          <w:p w14:paraId="6517385E" w14:textId="77777777" w:rsidR="00212521" w:rsidRPr="00663637" w:rsidRDefault="00212521" w:rsidP="003A7334">
            <w:pPr>
              <w:pStyle w:val="ListParagraph"/>
              <w:suppressAutoHyphens/>
              <w:spacing w:after="0" w:line="240" w:lineRule="auto"/>
              <w:ind w:left="0"/>
              <w:jc w:val="center"/>
              <w:rPr>
                <w:rFonts w:ascii="Arial" w:hAnsi="Arial" w:cs="Arial"/>
                <w:lang w:val="en-GB"/>
              </w:rPr>
            </w:pPr>
            <w:r w:rsidRPr="00663637">
              <w:rPr>
                <w:rFonts w:ascii="Arial" w:eastAsia="Times New Roman" w:hAnsi="Arial" w:cs="Arial"/>
              </w:rPr>
              <w:br w:type="page"/>
            </w:r>
            <w:r w:rsidRPr="00663637">
              <w:rPr>
                <w:rFonts w:ascii="Arial" w:eastAsia="Times New Roman" w:hAnsi="Arial" w:cs="Arial"/>
                <w:b/>
              </w:rPr>
              <w:t>Module Code</w:t>
            </w:r>
          </w:p>
        </w:tc>
        <w:tc>
          <w:tcPr>
            <w:tcW w:w="2261" w:type="dxa"/>
            <w:shd w:val="clear" w:color="auto" w:fill="auto"/>
            <w:vAlign w:val="center"/>
          </w:tcPr>
          <w:p w14:paraId="46DA6684" w14:textId="77777777" w:rsidR="00212521" w:rsidRPr="00663637" w:rsidRDefault="00212521" w:rsidP="003A7334">
            <w:pPr>
              <w:spacing w:after="0" w:line="240" w:lineRule="auto"/>
              <w:contextualSpacing/>
              <w:rPr>
                <w:rFonts w:ascii="Arial" w:hAnsi="Arial" w:cs="Arial"/>
              </w:rPr>
            </w:pPr>
            <w:r w:rsidRPr="00663637">
              <w:rPr>
                <w:rFonts w:ascii="Arial" w:eastAsia="Times New Roman" w:hAnsi="Arial" w:cs="Arial"/>
                <w:b/>
              </w:rPr>
              <w:t>Module Title</w:t>
            </w:r>
          </w:p>
        </w:tc>
        <w:tc>
          <w:tcPr>
            <w:tcW w:w="846" w:type="dxa"/>
            <w:shd w:val="clear" w:color="auto" w:fill="auto"/>
            <w:vAlign w:val="center"/>
          </w:tcPr>
          <w:p w14:paraId="439BB3EA"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b/>
              </w:rPr>
              <w:t>Level</w:t>
            </w:r>
          </w:p>
        </w:tc>
        <w:tc>
          <w:tcPr>
            <w:tcW w:w="991" w:type="dxa"/>
            <w:shd w:val="clear" w:color="auto" w:fill="auto"/>
            <w:vAlign w:val="center"/>
          </w:tcPr>
          <w:p w14:paraId="4751E94E"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b/>
              </w:rPr>
              <w:t>Credits</w:t>
            </w:r>
          </w:p>
        </w:tc>
        <w:tc>
          <w:tcPr>
            <w:tcW w:w="3671" w:type="dxa"/>
            <w:shd w:val="clear" w:color="auto" w:fill="auto"/>
            <w:vAlign w:val="center"/>
          </w:tcPr>
          <w:p w14:paraId="2C703240" w14:textId="77777777" w:rsidR="00212521" w:rsidRPr="00663637" w:rsidRDefault="00212521" w:rsidP="003A7334">
            <w:pPr>
              <w:spacing w:after="0"/>
              <w:rPr>
                <w:rFonts w:ascii="Arial" w:eastAsia="Times New Roman" w:hAnsi="Arial" w:cs="Arial"/>
                <w:b/>
              </w:rPr>
            </w:pPr>
          </w:p>
          <w:p w14:paraId="67447DB7" w14:textId="77777777" w:rsidR="00212521" w:rsidRPr="00663637" w:rsidRDefault="00212521" w:rsidP="003A7334">
            <w:pPr>
              <w:spacing w:after="0"/>
              <w:rPr>
                <w:rFonts w:ascii="Arial" w:eastAsia="Times New Roman" w:hAnsi="Arial" w:cs="Arial"/>
                <w:b/>
              </w:rPr>
            </w:pPr>
            <w:r w:rsidRPr="00663637">
              <w:rPr>
                <w:rFonts w:ascii="Arial" w:eastAsia="Times New Roman" w:hAnsi="Arial" w:cs="Arial"/>
                <w:b/>
              </w:rPr>
              <w:t>Assessment details</w:t>
            </w:r>
          </w:p>
          <w:p w14:paraId="4997C5B9" w14:textId="77777777" w:rsidR="00212521" w:rsidRPr="00663637" w:rsidRDefault="00212521" w:rsidP="003A7334">
            <w:pPr>
              <w:autoSpaceDE w:val="0"/>
              <w:autoSpaceDN w:val="0"/>
              <w:adjustRightInd w:val="0"/>
              <w:spacing w:after="0" w:line="240" w:lineRule="auto"/>
              <w:contextualSpacing/>
              <w:rPr>
                <w:rFonts w:ascii="Arial" w:eastAsia="Times New Roman" w:hAnsi="Arial" w:cs="Arial"/>
                <w:b/>
                <w:bCs/>
                <w:kern w:val="1"/>
                <w:sz w:val="20"/>
              </w:rPr>
            </w:pPr>
          </w:p>
        </w:tc>
      </w:tr>
      <w:tr w:rsidR="00212521" w:rsidRPr="00663637" w14:paraId="1E532487" w14:textId="77777777" w:rsidTr="003A7334">
        <w:trPr>
          <w:trHeight w:val="20"/>
        </w:trPr>
        <w:tc>
          <w:tcPr>
            <w:tcW w:w="1695" w:type="dxa"/>
            <w:vAlign w:val="center"/>
          </w:tcPr>
          <w:p w14:paraId="4EC86B90" w14:textId="77777777" w:rsidR="00212521" w:rsidRPr="00663637" w:rsidRDefault="00212521" w:rsidP="003A7334">
            <w:pPr>
              <w:pStyle w:val="ListParagraph"/>
              <w:suppressAutoHyphens/>
              <w:spacing w:after="0" w:line="240" w:lineRule="auto"/>
              <w:ind w:left="0"/>
              <w:jc w:val="center"/>
              <w:rPr>
                <w:rFonts w:ascii="Arial" w:hAnsi="Arial" w:cs="Arial"/>
                <w:lang w:val="en-GB"/>
              </w:rPr>
            </w:pPr>
            <w:r w:rsidRPr="00663637">
              <w:rPr>
                <w:rFonts w:ascii="Arial" w:hAnsi="Arial" w:cs="Arial"/>
              </w:rPr>
              <w:t>M7X01376</w:t>
            </w:r>
          </w:p>
        </w:tc>
        <w:tc>
          <w:tcPr>
            <w:tcW w:w="2261" w:type="dxa"/>
            <w:vAlign w:val="center"/>
          </w:tcPr>
          <w:p w14:paraId="79D364D3" w14:textId="77777777" w:rsidR="00212521" w:rsidRPr="00663637" w:rsidRDefault="00212521" w:rsidP="003A7334">
            <w:pPr>
              <w:spacing w:after="0" w:line="240" w:lineRule="auto"/>
              <w:contextualSpacing/>
              <w:rPr>
                <w:rFonts w:ascii="Arial" w:hAnsi="Arial" w:cs="Arial"/>
              </w:rPr>
            </w:pPr>
            <w:r w:rsidRPr="00663637">
              <w:rPr>
                <w:rFonts w:ascii="Arial" w:hAnsi="Arial" w:cs="Arial"/>
              </w:rPr>
              <w:t>Logistics and Supply Chain Management</w:t>
            </w:r>
          </w:p>
        </w:tc>
        <w:tc>
          <w:tcPr>
            <w:tcW w:w="846" w:type="dxa"/>
            <w:shd w:val="clear" w:color="auto" w:fill="auto"/>
            <w:vAlign w:val="center"/>
          </w:tcPr>
          <w:p w14:paraId="3DCFF9F9"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shd w:val="clear" w:color="auto" w:fill="auto"/>
            <w:vAlign w:val="center"/>
          </w:tcPr>
          <w:p w14:paraId="6EB5A118"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48F1F52D" w14:textId="77777777" w:rsidR="00212521" w:rsidRPr="00663637" w:rsidRDefault="00212521" w:rsidP="003A7334">
            <w:pPr>
              <w:autoSpaceDE w:val="0"/>
              <w:autoSpaceDN w:val="0"/>
              <w:adjustRightInd w:val="0"/>
              <w:spacing w:after="0" w:line="240" w:lineRule="auto"/>
              <w:rPr>
                <w:rFonts w:ascii="Arial" w:eastAsia="Times New Roman" w:hAnsi="Arial" w:cs="Arial"/>
                <w:kern w:val="1"/>
                <w:szCs w:val="24"/>
              </w:rPr>
            </w:pPr>
            <w:r w:rsidRPr="00663637">
              <w:rPr>
                <w:rFonts w:ascii="Arial" w:eastAsia="Times New Roman" w:hAnsi="Arial" w:cs="Arial"/>
                <w:b/>
                <w:kern w:val="1"/>
                <w:sz w:val="20"/>
                <w:szCs w:val="24"/>
              </w:rPr>
              <w:t>Assessment Component 1 – 50%</w:t>
            </w:r>
          </w:p>
          <w:p w14:paraId="0557A913" w14:textId="77777777" w:rsidR="00212521" w:rsidRPr="00663637" w:rsidRDefault="00212521" w:rsidP="003A7334">
            <w:pPr>
              <w:autoSpaceDE w:val="0"/>
              <w:autoSpaceDN w:val="0"/>
              <w:adjustRightInd w:val="0"/>
              <w:spacing w:after="0" w:line="240" w:lineRule="auto"/>
              <w:rPr>
                <w:rFonts w:ascii="Arial" w:eastAsia="Times New Roman" w:hAnsi="Arial" w:cs="Arial"/>
                <w:kern w:val="1"/>
                <w:sz w:val="20"/>
                <w:szCs w:val="24"/>
              </w:rPr>
            </w:pPr>
            <w:r w:rsidRPr="00663637">
              <w:rPr>
                <w:rFonts w:ascii="Arial" w:eastAsia="Times New Roman" w:hAnsi="Arial" w:cs="Arial"/>
                <w:kern w:val="1"/>
                <w:sz w:val="20"/>
                <w:szCs w:val="24"/>
              </w:rPr>
              <w:t>Coursework: (3000 words)</w:t>
            </w:r>
          </w:p>
          <w:p w14:paraId="0EFDFCB2" w14:textId="77777777" w:rsidR="00212521" w:rsidRPr="00663637" w:rsidRDefault="00212521" w:rsidP="003A7334">
            <w:pPr>
              <w:autoSpaceDE w:val="0"/>
              <w:autoSpaceDN w:val="0"/>
              <w:adjustRightInd w:val="0"/>
              <w:spacing w:after="0" w:line="240" w:lineRule="auto"/>
              <w:rPr>
                <w:rFonts w:ascii="Arial" w:eastAsia="Times New Roman" w:hAnsi="Arial" w:cs="Arial"/>
                <w:kern w:val="1"/>
              </w:rPr>
            </w:pPr>
            <w:r w:rsidRPr="00663637">
              <w:rPr>
                <w:rFonts w:ascii="Arial" w:eastAsia="Times New Roman" w:hAnsi="Arial" w:cs="Arial"/>
                <w:b/>
                <w:bCs/>
                <w:kern w:val="1"/>
                <w:sz w:val="20"/>
              </w:rPr>
              <w:t>Assessment Component 2 - 50%</w:t>
            </w:r>
          </w:p>
          <w:p w14:paraId="40D3F462" w14:textId="77777777" w:rsidR="00212521" w:rsidRPr="00663637" w:rsidRDefault="00212521" w:rsidP="003A7334">
            <w:pPr>
              <w:autoSpaceDE w:val="0"/>
              <w:autoSpaceDN w:val="0"/>
              <w:adjustRightInd w:val="0"/>
              <w:spacing w:after="0" w:line="240" w:lineRule="auto"/>
              <w:rPr>
                <w:rFonts w:ascii="Arial" w:eastAsia="Times New Roman" w:hAnsi="Arial" w:cs="Arial"/>
                <w:b/>
                <w:bCs/>
                <w:kern w:val="1"/>
                <w:sz w:val="20"/>
              </w:rPr>
            </w:pPr>
            <w:r w:rsidRPr="00663637">
              <w:rPr>
                <w:rFonts w:ascii="Arial" w:eastAsia="Times New Roman" w:hAnsi="Arial" w:cs="Arial"/>
                <w:kern w:val="1"/>
                <w:sz w:val="20"/>
                <w:szCs w:val="24"/>
              </w:rPr>
              <w:t>Written Exam (2 hours)</w:t>
            </w:r>
            <w:r w:rsidRPr="00663637">
              <w:rPr>
                <w:rFonts w:ascii="Arial" w:eastAsia="Times New Roman" w:hAnsi="Arial" w:cs="Arial"/>
                <w:b/>
                <w:bCs/>
                <w:kern w:val="1"/>
                <w:sz w:val="20"/>
              </w:rPr>
              <w:t xml:space="preserve"> </w:t>
            </w:r>
          </w:p>
        </w:tc>
      </w:tr>
      <w:tr w:rsidR="00212521" w:rsidRPr="00663637" w14:paraId="5C4F10BC" w14:textId="77777777" w:rsidTr="003A7334">
        <w:trPr>
          <w:trHeight w:val="20"/>
        </w:trPr>
        <w:tc>
          <w:tcPr>
            <w:tcW w:w="1695" w:type="dxa"/>
            <w:vAlign w:val="center"/>
          </w:tcPr>
          <w:p w14:paraId="76AD091C" w14:textId="77777777" w:rsidR="00212521" w:rsidRPr="00663637" w:rsidRDefault="00212521" w:rsidP="003A7334">
            <w:pPr>
              <w:pStyle w:val="ListParagraph"/>
              <w:suppressAutoHyphens/>
              <w:spacing w:after="0" w:line="240" w:lineRule="auto"/>
              <w:ind w:left="0"/>
              <w:jc w:val="center"/>
              <w:rPr>
                <w:rFonts w:ascii="Arial" w:hAnsi="Arial" w:cs="Arial"/>
                <w:lang w:val="en-GB"/>
              </w:rPr>
            </w:pPr>
            <w:r w:rsidRPr="00663637">
              <w:rPr>
                <w:rFonts w:ascii="Arial" w:hAnsi="Arial" w:cs="Arial"/>
              </w:rPr>
              <w:t>M7X01266</w:t>
            </w:r>
          </w:p>
        </w:tc>
        <w:tc>
          <w:tcPr>
            <w:tcW w:w="2261" w:type="dxa"/>
            <w:vAlign w:val="center"/>
          </w:tcPr>
          <w:p w14:paraId="67436E9B" w14:textId="77777777" w:rsidR="00212521" w:rsidRPr="00663637" w:rsidRDefault="00212521" w:rsidP="003A7334">
            <w:pPr>
              <w:spacing w:after="0" w:line="240" w:lineRule="auto"/>
              <w:contextualSpacing/>
              <w:rPr>
                <w:rFonts w:ascii="Arial" w:hAnsi="Arial" w:cs="Arial"/>
              </w:rPr>
            </w:pPr>
            <w:r w:rsidRPr="00663637">
              <w:rPr>
                <w:rFonts w:ascii="Arial" w:hAnsi="Arial" w:cs="Arial"/>
              </w:rPr>
              <w:t>Sustainable Logistics</w:t>
            </w:r>
          </w:p>
        </w:tc>
        <w:tc>
          <w:tcPr>
            <w:tcW w:w="846" w:type="dxa"/>
            <w:shd w:val="clear" w:color="auto" w:fill="auto"/>
            <w:vAlign w:val="center"/>
          </w:tcPr>
          <w:p w14:paraId="20F71ED4"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shd w:val="clear" w:color="auto" w:fill="auto"/>
            <w:vAlign w:val="center"/>
          </w:tcPr>
          <w:p w14:paraId="436681C8"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4E8DBC88" w14:textId="77777777" w:rsidR="00212521" w:rsidRPr="00663637" w:rsidRDefault="00212521" w:rsidP="003A7334">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1 – 50%</w:t>
            </w:r>
          </w:p>
          <w:p w14:paraId="2E86964F" w14:textId="77777777" w:rsidR="00212521" w:rsidRPr="00663637" w:rsidRDefault="00212521" w:rsidP="003A7334">
            <w:pPr>
              <w:spacing w:after="0" w:line="240" w:lineRule="auto"/>
              <w:rPr>
                <w:rFonts w:ascii="Arial" w:eastAsia="Times New Roman" w:hAnsi="Arial" w:cs="Arial"/>
                <w:sz w:val="20"/>
                <w:szCs w:val="20"/>
              </w:rPr>
            </w:pPr>
            <w:r w:rsidRPr="00663637">
              <w:rPr>
                <w:rFonts w:ascii="Arial" w:eastAsia="Times New Roman" w:hAnsi="Arial" w:cs="Arial"/>
                <w:sz w:val="20"/>
                <w:szCs w:val="20"/>
              </w:rPr>
              <w:t>Coursework: Report (2750 words)</w:t>
            </w:r>
          </w:p>
          <w:p w14:paraId="7C411390" w14:textId="77777777" w:rsidR="00212521" w:rsidRPr="00663637" w:rsidRDefault="00212521" w:rsidP="003A7334">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2 – 50%</w:t>
            </w:r>
          </w:p>
          <w:p w14:paraId="6798645C" w14:textId="77777777" w:rsidR="00212521" w:rsidRPr="00663637" w:rsidRDefault="00212521" w:rsidP="003A7334">
            <w:pPr>
              <w:spacing w:after="0" w:line="240" w:lineRule="auto"/>
              <w:rPr>
                <w:rFonts w:ascii="Arial" w:eastAsia="Times New Roman" w:hAnsi="Arial" w:cs="Arial"/>
                <w:b/>
                <w:bCs/>
                <w:kern w:val="1"/>
                <w:sz w:val="20"/>
              </w:rPr>
            </w:pPr>
            <w:r w:rsidRPr="00663637">
              <w:rPr>
                <w:rFonts w:ascii="Arial" w:eastAsia="Times New Roman" w:hAnsi="Arial" w:cs="Arial"/>
                <w:sz w:val="20"/>
                <w:szCs w:val="20"/>
              </w:rPr>
              <w:t>Coursework: Essay (2750 words)</w:t>
            </w:r>
          </w:p>
        </w:tc>
      </w:tr>
    </w:tbl>
    <w:p w14:paraId="265ED736" w14:textId="77777777" w:rsidR="00C727E1" w:rsidRDefault="00C727E1">
      <w:r>
        <w:br w:type="page"/>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5"/>
        <w:gridCol w:w="2261"/>
        <w:gridCol w:w="846"/>
        <w:gridCol w:w="977"/>
        <w:gridCol w:w="14"/>
        <w:gridCol w:w="3671"/>
      </w:tblGrid>
      <w:tr w:rsidR="00212521" w:rsidRPr="009F3339" w14:paraId="196C391B" w14:textId="77777777" w:rsidTr="003A7334">
        <w:trPr>
          <w:trHeight w:val="20"/>
        </w:trPr>
        <w:tc>
          <w:tcPr>
            <w:tcW w:w="1695" w:type="dxa"/>
            <w:shd w:val="clear" w:color="auto" w:fill="auto"/>
            <w:vAlign w:val="center"/>
          </w:tcPr>
          <w:p w14:paraId="36F29BF9" w14:textId="6688BA45" w:rsidR="00212521" w:rsidRPr="009F3339" w:rsidRDefault="00212521" w:rsidP="003A7334">
            <w:pPr>
              <w:pStyle w:val="ListParagraph"/>
              <w:suppressAutoHyphens/>
              <w:spacing w:after="0" w:line="240" w:lineRule="auto"/>
              <w:ind w:left="0"/>
              <w:jc w:val="center"/>
              <w:rPr>
                <w:rFonts w:ascii="Arial" w:hAnsi="Arial" w:cs="Arial"/>
              </w:rPr>
            </w:pPr>
            <w:r w:rsidRPr="00A5377E">
              <w:rPr>
                <w:rFonts w:ascii="Arial" w:eastAsia="Times New Roman" w:hAnsi="Arial" w:cs="Arial"/>
              </w:rPr>
              <w:lastRenderedPageBreak/>
              <w:br w:type="page"/>
            </w:r>
            <w:r w:rsidRPr="00A5377E">
              <w:rPr>
                <w:rFonts w:ascii="Arial" w:eastAsia="Times New Roman" w:hAnsi="Arial" w:cs="Arial"/>
                <w:b/>
              </w:rPr>
              <w:t>Module Code</w:t>
            </w:r>
          </w:p>
        </w:tc>
        <w:tc>
          <w:tcPr>
            <w:tcW w:w="2261" w:type="dxa"/>
            <w:shd w:val="clear" w:color="auto" w:fill="auto"/>
            <w:vAlign w:val="center"/>
          </w:tcPr>
          <w:p w14:paraId="145670D5" w14:textId="77777777" w:rsidR="00212521" w:rsidRPr="009F3339" w:rsidRDefault="00212521" w:rsidP="003A7334">
            <w:pPr>
              <w:spacing w:after="0" w:line="240" w:lineRule="auto"/>
              <w:contextualSpacing/>
              <w:rPr>
                <w:rFonts w:ascii="Arial" w:hAnsi="Arial" w:cs="Arial"/>
              </w:rPr>
            </w:pPr>
            <w:r w:rsidRPr="00A5377E">
              <w:rPr>
                <w:rFonts w:ascii="Arial" w:eastAsia="Times New Roman" w:hAnsi="Arial" w:cs="Arial"/>
                <w:b/>
              </w:rPr>
              <w:t>Module Title</w:t>
            </w:r>
          </w:p>
        </w:tc>
        <w:tc>
          <w:tcPr>
            <w:tcW w:w="846" w:type="dxa"/>
            <w:shd w:val="clear" w:color="auto" w:fill="auto"/>
            <w:vAlign w:val="center"/>
          </w:tcPr>
          <w:p w14:paraId="533358E5" w14:textId="77777777" w:rsidR="00212521" w:rsidRPr="009F3339" w:rsidRDefault="00212521" w:rsidP="003A7334">
            <w:pPr>
              <w:suppressAutoHyphens/>
              <w:spacing w:after="0" w:line="240" w:lineRule="auto"/>
              <w:contextualSpacing/>
              <w:jc w:val="center"/>
              <w:rPr>
                <w:rFonts w:ascii="Arial" w:eastAsia="Times New Roman" w:hAnsi="Arial" w:cs="Arial"/>
              </w:rPr>
            </w:pPr>
            <w:r w:rsidRPr="00A5377E">
              <w:rPr>
                <w:rFonts w:ascii="Arial" w:eastAsia="Times New Roman" w:hAnsi="Arial" w:cs="Arial"/>
                <w:b/>
              </w:rPr>
              <w:t>Level</w:t>
            </w:r>
          </w:p>
        </w:tc>
        <w:tc>
          <w:tcPr>
            <w:tcW w:w="977" w:type="dxa"/>
            <w:shd w:val="clear" w:color="auto" w:fill="auto"/>
            <w:vAlign w:val="center"/>
          </w:tcPr>
          <w:p w14:paraId="73E627E6" w14:textId="77777777" w:rsidR="00212521" w:rsidRPr="009F3339" w:rsidRDefault="00212521" w:rsidP="003A7334">
            <w:pPr>
              <w:suppressAutoHyphens/>
              <w:spacing w:after="0" w:line="240" w:lineRule="auto"/>
              <w:contextualSpacing/>
              <w:jc w:val="center"/>
              <w:rPr>
                <w:rFonts w:ascii="Arial" w:eastAsia="Times New Roman" w:hAnsi="Arial" w:cs="Arial"/>
              </w:rPr>
            </w:pPr>
            <w:r w:rsidRPr="00A5377E">
              <w:rPr>
                <w:rFonts w:ascii="Arial" w:eastAsia="Times New Roman" w:hAnsi="Arial" w:cs="Arial"/>
                <w:b/>
              </w:rPr>
              <w:t>Credits</w:t>
            </w:r>
          </w:p>
        </w:tc>
        <w:tc>
          <w:tcPr>
            <w:tcW w:w="3685" w:type="dxa"/>
            <w:gridSpan w:val="2"/>
            <w:shd w:val="clear" w:color="auto" w:fill="auto"/>
            <w:vAlign w:val="center"/>
          </w:tcPr>
          <w:p w14:paraId="5F95932C" w14:textId="77777777" w:rsidR="00212521" w:rsidRPr="00A5377E" w:rsidRDefault="00212521" w:rsidP="003A7334">
            <w:pPr>
              <w:spacing w:after="0"/>
              <w:rPr>
                <w:rFonts w:ascii="Arial" w:eastAsia="Times New Roman" w:hAnsi="Arial" w:cs="Arial"/>
                <w:b/>
              </w:rPr>
            </w:pPr>
          </w:p>
          <w:p w14:paraId="083BD920" w14:textId="77777777" w:rsidR="00212521" w:rsidRPr="00A5377E" w:rsidRDefault="00212521" w:rsidP="003A7334">
            <w:pPr>
              <w:spacing w:after="0"/>
              <w:rPr>
                <w:rFonts w:ascii="Arial" w:eastAsia="Times New Roman" w:hAnsi="Arial" w:cs="Arial"/>
                <w:b/>
              </w:rPr>
            </w:pPr>
            <w:r w:rsidRPr="00A5377E">
              <w:rPr>
                <w:rFonts w:ascii="Arial" w:eastAsia="Times New Roman" w:hAnsi="Arial" w:cs="Arial"/>
                <w:b/>
              </w:rPr>
              <w:t>Assessment details</w:t>
            </w:r>
          </w:p>
          <w:p w14:paraId="7B0567CE" w14:textId="77777777" w:rsidR="00212521" w:rsidRPr="009F3339" w:rsidRDefault="00212521" w:rsidP="003A7334">
            <w:pPr>
              <w:autoSpaceDE w:val="0"/>
              <w:autoSpaceDN w:val="0"/>
              <w:adjustRightInd w:val="0"/>
              <w:spacing w:after="0" w:line="240" w:lineRule="auto"/>
              <w:contextualSpacing/>
              <w:rPr>
                <w:rFonts w:ascii="Arial" w:eastAsia="Times New Roman" w:hAnsi="Arial" w:cs="Arial"/>
                <w:sz w:val="20"/>
                <w:szCs w:val="20"/>
              </w:rPr>
            </w:pPr>
          </w:p>
        </w:tc>
      </w:tr>
      <w:tr w:rsidR="00212521" w:rsidRPr="00663637" w14:paraId="40896A08" w14:textId="77777777" w:rsidTr="003A7334">
        <w:trPr>
          <w:trHeight w:val="20"/>
        </w:trPr>
        <w:tc>
          <w:tcPr>
            <w:tcW w:w="1695" w:type="dxa"/>
            <w:vAlign w:val="center"/>
          </w:tcPr>
          <w:p w14:paraId="6041EB0A" w14:textId="77777777" w:rsidR="00212521" w:rsidRPr="00663637" w:rsidRDefault="00212521" w:rsidP="003A7334">
            <w:pPr>
              <w:pStyle w:val="ListParagraph"/>
              <w:suppressAutoHyphens/>
              <w:spacing w:after="0" w:line="240" w:lineRule="auto"/>
              <w:ind w:left="0"/>
              <w:jc w:val="center"/>
              <w:rPr>
                <w:rFonts w:ascii="Arial" w:hAnsi="Arial" w:cs="Arial"/>
                <w:lang w:val="en-GB"/>
              </w:rPr>
            </w:pPr>
            <w:r w:rsidRPr="00663637">
              <w:rPr>
                <w:rFonts w:ascii="Arial" w:hAnsi="Arial" w:cs="Arial"/>
              </w:rPr>
              <w:t>M7X01267</w:t>
            </w:r>
          </w:p>
        </w:tc>
        <w:tc>
          <w:tcPr>
            <w:tcW w:w="2261" w:type="dxa"/>
            <w:vAlign w:val="center"/>
          </w:tcPr>
          <w:p w14:paraId="5BE2CA4E" w14:textId="77777777" w:rsidR="00212521" w:rsidRPr="00663637" w:rsidRDefault="00212521" w:rsidP="003A7334">
            <w:pPr>
              <w:spacing w:after="0" w:line="240" w:lineRule="auto"/>
              <w:contextualSpacing/>
              <w:rPr>
                <w:rFonts w:ascii="Arial" w:hAnsi="Arial" w:cs="Arial"/>
              </w:rPr>
            </w:pPr>
            <w:r w:rsidRPr="00663637">
              <w:rPr>
                <w:rFonts w:ascii="Arial" w:hAnsi="Arial" w:cs="Arial"/>
              </w:rPr>
              <w:t>Logistics Modelling</w:t>
            </w:r>
          </w:p>
        </w:tc>
        <w:tc>
          <w:tcPr>
            <w:tcW w:w="846" w:type="dxa"/>
            <w:shd w:val="clear" w:color="auto" w:fill="auto"/>
            <w:vAlign w:val="center"/>
          </w:tcPr>
          <w:p w14:paraId="2677ECDA"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gridSpan w:val="2"/>
            <w:shd w:val="clear" w:color="auto" w:fill="auto"/>
            <w:vAlign w:val="center"/>
          </w:tcPr>
          <w:p w14:paraId="61C62ADB"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0A66EE3A" w14:textId="77777777" w:rsidR="00212521" w:rsidRPr="00663637" w:rsidRDefault="00212521" w:rsidP="003A7334">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1 – 50%</w:t>
            </w:r>
          </w:p>
          <w:p w14:paraId="29CDD24E" w14:textId="77777777" w:rsidR="00212521" w:rsidRPr="00663637" w:rsidRDefault="00212521" w:rsidP="003A7334">
            <w:pPr>
              <w:spacing w:after="0" w:line="240" w:lineRule="auto"/>
              <w:rPr>
                <w:rFonts w:ascii="Arial" w:eastAsia="Times New Roman" w:hAnsi="Arial" w:cs="Arial"/>
                <w:sz w:val="20"/>
                <w:szCs w:val="20"/>
              </w:rPr>
            </w:pPr>
            <w:r w:rsidRPr="00663637">
              <w:rPr>
                <w:rFonts w:ascii="Arial" w:eastAsia="Times New Roman" w:hAnsi="Arial" w:cs="Arial"/>
                <w:sz w:val="20"/>
                <w:szCs w:val="20"/>
              </w:rPr>
              <w:t>Coursework: Essay (2750 words)</w:t>
            </w:r>
          </w:p>
          <w:p w14:paraId="5809CCC2" w14:textId="77777777" w:rsidR="00212521" w:rsidRPr="00663637" w:rsidRDefault="00212521" w:rsidP="003A7334">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2 – 50%</w:t>
            </w:r>
          </w:p>
          <w:p w14:paraId="0B0100D4" w14:textId="35A2AA43" w:rsidR="00212521" w:rsidRPr="00663637" w:rsidRDefault="00212521" w:rsidP="00AE356D">
            <w:pPr>
              <w:spacing w:after="0" w:line="240" w:lineRule="auto"/>
              <w:rPr>
                <w:rFonts w:ascii="Arial" w:eastAsia="Times New Roman" w:hAnsi="Arial" w:cs="Arial"/>
                <w:b/>
                <w:bCs/>
                <w:kern w:val="1"/>
                <w:sz w:val="20"/>
              </w:rPr>
            </w:pPr>
            <w:r w:rsidRPr="00663637">
              <w:rPr>
                <w:rFonts w:ascii="Arial" w:eastAsia="Times New Roman" w:hAnsi="Arial" w:cs="Arial"/>
                <w:sz w:val="20"/>
                <w:szCs w:val="20"/>
              </w:rPr>
              <w:t>Coursework: Report (20</w:t>
            </w:r>
            <w:r w:rsidR="00AE356D" w:rsidRPr="00663637">
              <w:rPr>
                <w:rFonts w:ascii="Arial" w:eastAsia="Times New Roman" w:hAnsi="Arial" w:cs="Arial"/>
                <w:sz w:val="20"/>
                <w:szCs w:val="20"/>
              </w:rPr>
              <w:t>0</w:t>
            </w:r>
            <w:r w:rsidRPr="00663637">
              <w:rPr>
                <w:rFonts w:ascii="Arial" w:eastAsia="Times New Roman" w:hAnsi="Arial" w:cs="Arial"/>
                <w:sz w:val="20"/>
                <w:szCs w:val="20"/>
              </w:rPr>
              <w:t>0 words)</w:t>
            </w:r>
          </w:p>
        </w:tc>
      </w:tr>
      <w:tr w:rsidR="00212521" w:rsidRPr="00663637" w14:paraId="67949395" w14:textId="77777777" w:rsidTr="003A7334">
        <w:trPr>
          <w:trHeight w:val="20"/>
        </w:trPr>
        <w:tc>
          <w:tcPr>
            <w:tcW w:w="1695" w:type="dxa"/>
            <w:vAlign w:val="center"/>
          </w:tcPr>
          <w:p w14:paraId="72B58467" w14:textId="77777777" w:rsidR="00212521" w:rsidRPr="00663637" w:rsidRDefault="00212521" w:rsidP="003A7334">
            <w:pPr>
              <w:pStyle w:val="ListParagraph"/>
              <w:suppressAutoHyphens/>
              <w:spacing w:after="0" w:line="240" w:lineRule="auto"/>
              <w:ind w:left="0"/>
              <w:jc w:val="center"/>
              <w:rPr>
                <w:rFonts w:ascii="Arial" w:hAnsi="Arial" w:cs="Arial"/>
                <w:lang w:val="en-GB"/>
              </w:rPr>
            </w:pPr>
            <w:r w:rsidRPr="00663637">
              <w:rPr>
                <w:rFonts w:ascii="Arial" w:hAnsi="Arial" w:cs="Arial"/>
              </w:rPr>
              <w:t>M7X01268</w:t>
            </w:r>
          </w:p>
        </w:tc>
        <w:tc>
          <w:tcPr>
            <w:tcW w:w="2261" w:type="dxa"/>
            <w:vAlign w:val="center"/>
          </w:tcPr>
          <w:p w14:paraId="38A558E8" w14:textId="77777777" w:rsidR="00212521" w:rsidRPr="00663637" w:rsidRDefault="00212521" w:rsidP="003A7334">
            <w:pPr>
              <w:spacing w:after="0" w:line="240" w:lineRule="auto"/>
              <w:contextualSpacing/>
              <w:rPr>
                <w:rFonts w:ascii="Arial" w:hAnsi="Arial" w:cs="Arial"/>
              </w:rPr>
            </w:pPr>
            <w:r w:rsidRPr="00663637">
              <w:rPr>
                <w:rFonts w:ascii="Arial" w:hAnsi="Arial" w:cs="Arial"/>
              </w:rPr>
              <w:t>Food Supply Chains</w:t>
            </w:r>
          </w:p>
        </w:tc>
        <w:tc>
          <w:tcPr>
            <w:tcW w:w="846" w:type="dxa"/>
            <w:shd w:val="clear" w:color="auto" w:fill="auto"/>
            <w:vAlign w:val="center"/>
          </w:tcPr>
          <w:p w14:paraId="3A508EEE"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gridSpan w:val="2"/>
            <w:shd w:val="clear" w:color="auto" w:fill="auto"/>
            <w:vAlign w:val="center"/>
          </w:tcPr>
          <w:p w14:paraId="3F880159" w14:textId="77777777" w:rsidR="00212521" w:rsidRPr="00663637" w:rsidRDefault="00212521" w:rsidP="003A7334">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5FA898B5" w14:textId="77777777" w:rsidR="00212521" w:rsidRPr="00663637" w:rsidRDefault="00212521" w:rsidP="003A7334">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1 – 100%</w:t>
            </w:r>
          </w:p>
          <w:p w14:paraId="61F74EBD" w14:textId="77777777" w:rsidR="00212521" w:rsidRPr="00663637" w:rsidRDefault="00212521" w:rsidP="003A7334">
            <w:pPr>
              <w:spacing w:after="0" w:line="240" w:lineRule="auto"/>
              <w:rPr>
                <w:rFonts w:ascii="Arial" w:eastAsia="Times New Roman" w:hAnsi="Arial" w:cs="Arial"/>
                <w:b/>
                <w:bCs/>
                <w:kern w:val="1"/>
                <w:sz w:val="20"/>
              </w:rPr>
            </w:pPr>
            <w:r w:rsidRPr="00663637">
              <w:rPr>
                <w:rFonts w:ascii="Arial" w:eastAsia="Times New Roman" w:hAnsi="Arial" w:cs="Arial"/>
                <w:sz w:val="20"/>
                <w:szCs w:val="20"/>
              </w:rPr>
              <w:t>Coursework: Assignment (5000 words)</w:t>
            </w:r>
            <w:r w:rsidRPr="00663637">
              <w:rPr>
                <w:rFonts w:ascii="Arial" w:eastAsia="Times New Roman" w:hAnsi="Arial" w:cs="Arial"/>
                <w:b/>
                <w:bCs/>
                <w:kern w:val="1"/>
                <w:sz w:val="20"/>
              </w:rPr>
              <w:t xml:space="preserve"> </w:t>
            </w:r>
          </w:p>
        </w:tc>
      </w:tr>
    </w:tbl>
    <w:p w14:paraId="76D27331" w14:textId="77777777" w:rsidR="00212521" w:rsidRPr="00663637" w:rsidRDefault="00212521"/>
    <w:p w14:paraId="61FDD271" w14:textId="4B994F2D" w:rsidR="00212521" w:rsidRPr="00663637" w:rsidRDefault="00C727E1" w:rsidP="00C727E1">
      <w:pPr>
        <w:pStyle w:val="Heading3"/>
        <w:spacing w:before="240" w:after="240"/>
        <w:rPr>
          <w:color w:val="auto"/>
          <w:szCs w:val="20"/>
        </w:rPr>
      </w:pPr>
      <w:bookmarkStart w:id="65" w:name="_Toc478641556"/>
      <w:r w:rsidRPr="00663637">
        <w:rPr>
          <w:color w:val="auto"/>
          <w:szCs w:val="20"/>
        </w:rPr>
        <w:t>3.6.3</w:t>
      </w:r>
      <w:r w:rsidRPr="00663637">
        <w:rPr>
          <w:color w:val="auto"/>
          <w:szCs w:val="20"/>
        </w:rPr>
        <w:tab/>
      </w:r>
      <w:r w:rsidR="00212521" w:rsidRPr="00663637">
        <w:rPr>
          <w:color w:val="auto"/>
          <w:szCs w:val="20"/>
        </w:rPr>
        <w:t>Assessment Strategy - Computing</w:t>
      </w:r>
      <w:bookmarkEnd w:id="65"/>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5"/>
        <w:gridCol w:w="2261"/>
        <w:gridCol w:w="846"/>
        <w:gridCol w:w="991"/>
        <w:gridCol w:w="3671"/>
      </w:tblGrid>
      <w:tr w:rsidR="00212521" w:rsidRPr="00663637" w14:paraId="1A92F93B" w14:textId="77777777" w:rsidTr="00212521">
        <w:trPr>
          <w:trHeight w:val="20"/>
        </w:trPr>
        <w:tc>
          <w:tcPr>
            <w:tcW w:w="1695" w:type="dxa"/>
            <w:shd w:val="clear" w:color="auto" w:fill="auto"/>
            <w:vAlign w:val="center"/>
          </w:tcPr>
          <w:p w14:paraId="6C3FCB25" w14:textId="77777777" w:rsidR="00212521" w:rsidRPr="00663637" w:rsidRDefault="00212521" w:rsidP="00212521">
            <w:pPr>
              <w:pStyle w:val="ListParagraph"/>
              <w:suppressAutoHyphens/>
              <w:spacing w:after="0" w:line="240" w:lineRule="auto"/>
              <w:ind w:left="0"/>
              <w:jc w:val="center"/>
              <w:rPr>
                <w:rFonts w:ascii="Arial" w:hAnsi="Arial" w:cs="Arial"/>
                <w:lang w:val="en-GB"/>
              </w:rPr>
            </w:pPr>
            <w:r w:rsidRPr="00663637">
              <w:rPr>
                <w:rFonts w:ascii="Arial" w:eastAsia="Times New Roman" w:hAnsi="Arial" w:cs="Arial"/>
              </w:rPr>
              <w:br w:type="page"/>
            </w:r>
            <w:r w:rsidRPr="00663637">
              <w:rPr>
                <w:rFonts w:ascii="Arial" w:eastAsia="Times New Roman" w:hAnsi="Arial" w:cs="Arial"/>
                <w:b/>
              </w:rPr>
              <w:t>Module Code</w:t>
            </w:r>
          </w:p>
        </w:tc>
        <w:tc>
          <w:tcPr>
            <w:tcW w:w="2261" w:type="dxa"/>
            <w:shd w:val="clear" w:color="auto" w:fill="auto"/>
            <w:vAlign w:val="center"/>
          </w:tcPr>
          <w:p w14:paraId="66613716" w14:textId="77777777" w:rsidR="00212521" w:rsidRPr="00663637" w:rsidRDefault="00212521" w:rsidP="00212521">
            <w:pPr>
              <w:spacing w:after="0" w:line="240" w:lineRule="auto"/>
              <w:contextualSpacing/>
              <w:rPr>
                <w:rFonts w:ascii="Arial" w:hAnsi="Arial" w:cs="Arial"/>
              </w:rPr>
            </w:pPr>
            <w:r w:rsidRPr="00663637">
              <w:rPr>
                <w:rFonts w:ascii="Arial" w:eastAsia="Times New Roman" w:hAnsi="Arial" w:cs="Arial"/>
                <w:b/>
              </w:rPr>
              <w:t>Module Title</w:t>
            </w:r>
          </w:p>
        </w:tc>
        <w:tc>
          <w:tcPr>
            <w:tcW w:w="846" w:type="dxa"/>
            <w:shd w:val="clear" w:color="auto" w:fill="auto"/>
            <w:vAlign w:val="center"/>
          </w:tcPr>
          <w:p w14:paraId="3A8B4672" w14:textId="77777777" w:rsidR="00212521" w:rsidRPr="00663637" w:rsidRDefault="00212521" w:rsidP="00212521">
            <w:pPr>
              <w:suppressAutoHyphens/>
              <w:spacing w:after="0" w:line="240" w:lineRule="auto"/>
              <w:contextualSpacing/>
              <w:jc w:val="center"/>
              <w:rPr>
                <w:rFonts w:ascii="Arial" w:eastAsia="Times New Roman" w:hAnsi="Arial" w:cs="Arial"/>
              </w:rPr>
            </w:pPr>
            <w:r w:rsidRPr="00663637">
              <w:rPr>
                <w:rFonts w:ascii="Arial" w:eastAsia="Times New Roman" w:hAnsi="Arial" w:cs="Arial"/>
                <w:b/>
              </w:rPr>
              <w:t>Level</w:t>
            </w:r>
          </w:p>
        </w:tc>
        <w:tc>
          <w:tcPr>
            <w:tcW w:w="991" w:type="dxa"/>
            <w:shd w:val="clear" w:color="auto" w:fill="auto"/>
            <w:vAlign w:val="center"/>
          </w:tcPr>
          <w:p w14:paraId="0C1A5C22" w14:textId="77777777" w:rsidR="00212521" w:rsidRPr="00663637" w:rsidRDefault="00212521" w:rsidP="00212521">
            <w:pPr>
              <w:suppressAutoHyphens/>
              <w:spacing w:after="0" w:line="240" w:lineRule="auto"/>
              <w:contextualSpacing/>
              <w:jc w:val="center"/>
              <w:rPr>
                <w:rFonts w:ascii="Arial" w:eastAsia="Times New Roman" w:hAnsi="Arial" w:cs="Arial"/>
              </w:rPr>
            </w:pPr>
            <w:r w:rsidRPr="00663637">
              <w:rPr>
                <w:rFonts w:ascii="Arial" w:eastAsia="Times New Roman" w:hAnsi="Arial" w:cs="Arial"/>
                <w:b/>
              </w:rPr>
              <w:t>Credits</w:t>
            </w:r>
          </w:p>
        </w:tc>
        <w:tc>
          <w:tcPr>
            <w:tcW w:w="3671" w:type="dxa"/>
            <w:shd w:val="clear" w:color="auto" w:fill="auto"/>
            <w:vAlign w:val="center"/>
          </w:tcPr>
          <w:p w14:paraId="6A4D3A39" w14:textId="77777777" w:rsidR="00212521" w:rsidRPr="00663637" w:rsidRDefault="00212521" w:rsidP="00212521">
            <w:pPr>
              <w:spacing w:after="0"/>
              <w:rPr>
                <w:rFonts w:ascii="Arial" w:eastAsia="Times New Roman" w:hAnsi="Arial" w:cs="Arial"/>
                <w:b/>
              </w:rPr>
            </w:pPr>
          </w:p>
          <w:p w14:paraId="2FBF8D8D" w14:textId="77777777" w:rsidR="00212521" w:rsidRPr="00663637" w:rsidRDefault="00212521" w:rsidP="00212521">
            <w:pPr>
              <w:spacing w:after="0"/>
              <w:rPr>
                <w:rFonts w:ascii="Arial" w:eastAsia="Times New Roman" w:hAnsi="Arial" w:cs="Arial"/>
                <w:b/>
              </w:rPr>
            </w:pPr>
            <w:r w:rsidRPr="00663637">
              <w:rPr>
                <w:rFonts w:ascii="Arial" w:eastAsia="Times New Roman" w:hAnsi="Arial" w:cs="Arial"/>
                <w:b/>
              </w:rPr>
              <w:t>Assessment details</w:t>
            </w:r>
          </w:p>
          <w:p w14:paraId="62A622D4" w14:textId="77777777" w:rsidR="00212521" w:rsidRPr="00663637" w:rsidRDefault="00212521" w:rsidP="00212521">
            <w:pPr>
              <w:autoSpaceDE w:val="0"/>
              <w:autoSpaceDN w:val="0"/>
              <w:adjustRightInd w:val="0"/>
              <w:spacing w:after="0" w:line="240" w:lineRule="auto"/>
              <w:contextualSpacing/>
              <w:rPr>
                <w:rFonts w:ascii="Arial" w:eastAsia="Times New Roman" w:hAnsi="Arial" w:cs="Arial"/>
                <w:b/>
                <w:bCs/>
                <w:kern w:val="1"/>
                <w:sz w:val="20"/>
              </w:rPr>
            </w:pPr>
          </w:p>
        </w:tc>
      </w:tr>
      <w:tr w:rsidR="00212521" w:rsidRPr="00663637" w14:paraId="2D0AF3B1" w14:textId="77777777" w:rsidTr="00212521">
        <w:trPr>
          <w:trHeight w:val="20"/>
        </w:trPr>
        <w:tc>
          <w:tcPr>
            <w:tcW w:w="1695" w:type="dxa"/>
            <w:vAlign w:val="center"/>
          </w:tcPr>
          <w:p w14:paraId="05D41853" w14:textId="101D4C73" w:rsidR="00212521" w:rsidRPr="00663637" w:rsidRDefault="000B14FE" w:rsidP="00212521">
            <w:pPr>
              <w:pStyle w:val="ListParagraph"/>
              <w:suppressAutoHyphens/>
              <w:spacing w:after="0" w:line="240" w:lineRule="auto"/>
              <w:ind w:left="0"/>
              <w:jc w:val="center"/>
              <w:rPr>
                <w:rFonts w:ascii="Arial" w:hAnsi="Arial" w:cs="Arial"/>
                <w:lang w:val="en-GB"/>
              </w:rPr>
            </w:pPr>
            <w:r w:rsidRPr="00663637">
              <w:rPr>
                <w:rFonts w:ascii="Arial" w:hAnsi="Arial" w:cs="Arial"/>
                <w:bCs/>
              </w:rPr>
              <w:t>M7X01689</w:t>
            </w:r>
          </w:p>
        </w:tc>
        <w:tc>
          <w:tcPr>
            <w:tcW w:w="2261" w:type="dxa"/>
            <w:vAlign w:val="center"/>
          </w:tcPr>
          <w:p w14:paraId="34B5DB2E" w14:textId="77777777" w:rsidR="00212521" w:rsidRPr="00663637" w:rsidRDefault="00212521" w:rsidP="00212521">
            <w:pPr>
              <w:spacing w:after="0" w:line="240" w:lineRule="auto"/>
              <w:contextualSpacing/>
              <w:rPr>
                <w:rFonts w:ascii="Arial" w:hAnsi="Arial" w:cs="Arial"/>
              </w:rPr>
            </w:pPr>
            <w:r w:rsidRPr="00663637">
              <w:rPr>
                <w:rFonts w:ascii="Arial" w:hAnsi="Arial" w:cs="Arial"/>
                <w:bCs/>
              </w:rPr>
              <w:t>Data Warehousing</w:t>
            </w:r>
          </w:p>
        </w:tc>
        <w:tc>
          <w:tcPr>
            <w:tcW w:w="846" w:type="dxa"/>
            <w:shd w:val="clear" w:color="auto" w:fill="auto"/>
            <w:vAlign w:val="center"/>
          </w:tcPr>
          <w:p w14:paraId="3FA641F0" w14:textId="77777777" w:rsidR="00212521" w:rsidRPr="00663637" w:rsidRDefault="00212521" w:rsidP="00212521">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shd w:val="clear" w:color="auto" w:fill="auto"/>
            <w:vAlign w:val="center"/>
          </w:tcPr>
          <w:p w14:paraId="683C5FF0" w14:textId="77777777" w:rsidR="00212521" w:rsidRPr="00663637" w:rsidRDefault="00212521" w:rsidP="00212521">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6F396C87" w14:textId="77777777" w:rsidR="00212521" w:rsidRPr="00663637" w:rsidRDefault="00212521" w:rsidP="00212521">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1 – 100%</w:t>
            </w:r>
          </w:p>
          <w:p w14:paraId="090557EE" w14:textId="77777777" w:rsidR="00212521" w:rsidRPr="00663637" w:rsidRDefault="00212521" w:rsidP="00212521">
            <w:pPr>
              <w:spacing w:after="0" w:line="240" w:lineRule="auto"/>
              <w:rPr>
                <w:rFonts w:ascii="Arial" w:eastAsia="Times New Roman" w:hAnsi="Arial" w:cs="Arial"/>
                <w:b/>
                <w:bCs/>
                <w:kern w:val="1"/>
                <w:sz w:val="20"/>
              </w:rPr>
            </w:pPr>
            <w:r w:rsidRPr="00663637">
              <w:rPr>
                <w:rFonts w:ascii="Arial" w:eastAsia="Times New Roman" w:hAnsi="Arial" w:cs="Arial"/>
                <w:sz w:val="20"/>
                <w:szCs w:val="20"/>
              </w:rPr>
              <w:t xml:space="preserve">Coursework: Assignment with Implementation and 3500 word report </w:t>
            </w:r>
          </w:p>
        </w:tc>
      </w:tr>
      <w:tr w:rsidR="00212521" w:rsidRPr="00663637" w14:paraId="26C4E27A" w14:textId="77777777" w:rsidTr="00212521">
        <w:trPr>
          <w:trHeight w:val="20"/>
        </w:trPr>
        <w:tc>
          <w:tcPr>
            <w:tcW w:w="1695" w:type="dxa"/>
            <w:vAlign w:val="center"/>
          </w:tcPr>
          <w:p w14:paraId="1833A9EA" w14:textId="3573C30B" w:rsidR="00212521" w:rsidRPr="00663637" w:rsidRDefault="00212521" w:rsidP="00212521">
            <w:pPr>
              <w:pStyle w:val="ListParagraph"/>
              <w:suppressAutoHyphens/>
              <w:spacing w:after="0" w:line="240" w:lineRule="auto"/>
              <w:ind w:left="0"/>
              <w:jc w:val="center"/>
              <w:rPr>
                <w:rFonts w:ascii="Arial" w:hAnsi="Arial" w:cs="Arial"/>
                <w:lang w:val="en-GB"/>
              </w:rPr>
            </w:pPr>
            <w:r w:rsidRPr="00663637">
              <w:br w:type="page"/>
            </w:r>
            <w:r w:rsidR="000B14FE" w:rsidRPr="00663637">
              <w:rPr>
                <w:rFonts w:ascii="Arial" w:eastAsia="Times New Roman" w:hAnsi="Arial" w:cs="Arial"/>
              </w:rPr>
              <w:t>M7X01690</w:t>
            </w:r>
          </w:p>
        </w:tc>
        <w:tc>
          <w:tcPr>
            <w:tcW w:w="2261" w:type="dxa"/>
            <w:vAlign w:val="center"/>
          </w:tcPr>
          <w:p w14:paraId="110A3CF8" w14:textId="77777777" w:rsidR="00212521" w:rsidRPr="00663637" w:rsidRDefault="00212521" w:rsidP="00212521">
            <w:pPr>
              <w:spacing w:after="0" w:line="240" w:lineRule="auto"/>
              <w:contextualSpacing/>
              <w:rPr>
                <w:rFonts w:ascii="Arial" w:hAnsi="Arial" w:cs="Arial"/>
              </w:rPr>
            </w:pPr>
            <w:r w:rsidRPr="00663637">
              <w:rPr>
                <w:rFonts w:ascii="Arial" w:eastAsia="Times New Roman" w:hAnsi="Arial" w:cs="Arial"/>
              </w:rPr>
              <w:t>Distributed Web Applications</w:t>
            </w:r>
          </w:p>
        </w:tc>
        <w:tc>
          <w:tcPr>
            <w:tcW w:w="846" w:type="dxa"/>
            <w:shd w:val="clear" w:color="auto" w:fill="auto"/>
            <w:vAlign w:val="center"/>
          </w:tcPr>
          <w:p w14:paraId="50D1AA18" w14:textId="77777777" w:rsidR="00212521" w:rsidRPr="00663637" w:rsidRDefault="00212521" w:rsidP="00212521">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shd w:val="clear" w:color="auto" w:fill="auto"/>
            <w:vAlign w:val="center"/>
          </w:tcPr>
          <w:p w14:paraId="167736CF" w14:textId="77777777" w:rsidR="00212521" w:rsidRPr="00663637" w:rsidRDefault="00212521" w:rsidP="00212521">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767E5FBD" w14:textId="77777777" w:rsidR="00212521" w:rsidRPr="00663637" w:rsidRDefault="00212521" w:rsidP="00212521">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1 – 50%</w:t>
            </w:r>
          </w:p>
          <w:p w14:paraId="692BCCDE" w14:textId="77777777" w:rsidR="00212521" w:rsidRPr="00663637" w:rsidRDefault="00212521" w:rsidP="00212521">
            <w:pPr>
              <w:spacing w:after="0" w:line="240" w:lineRule="auto"/>
              <w:rPr>
                <w:rFonts w:ascii="Arial" w:eastAsia="Times New Roman" w:hAnsi="Arial" w:cs="Arial"/>
                <w:sz w:val="20"/>
                <w:szCs w:val="20"/>
              </w:rPr>
            </w:pPr>
            <w:r w:rsidRPr="00663637">
              <w:rPr>
                <w:rFonts w:ascii="Arial" w:eastAsia="Times New Roman" w:hAnsi="Arial" w:cs="Arial"/>
                <w:sz w:val="20"/>
                <w:szCs w:val="20"/>
              </w:rPr>
              <w:t>Written Exam (2 hours)</w:t>
            </w:r>
          </w:p>
          <w:p w14:paraId="505F608D" w14:textId="77777777" w:rsidR="00212521" w:rsidRPr="00663637" w:rsidRDefault="00212521" w:rsidP="00212521">
            <w:pPr>
              <w:spacing w:after="0" w:line="240" w:lineRule="auto"/>
              <w:rPr>
                <w:rFonts w:ascii="Arial" w:eastAsia="Times New Roman" w:hAnsi="Arial" w:cs="Arial"/>
                <w:b/>
                <w:bCs/>
                <w:sz w:val="20"/>
                <w:szCs w:val="20"/>
              </w:rPr>
            </w:pPr>
            <w:r w:rsidRPr="00663637">
              <w:rPr>
                <w:rFonts w:ascii="Arial" w:eastAsia="Times New Roman" w:hAnsi="Arial" w:cs="Arial"/>
                <w:b/>
                <w:bCs/>
                <w:sz w:val="20"/>
                <w:szCs w:val="20"/>
              </w:rPr>
              <w:t>Assessment Component 2 – 50%</w:t>
            </w:r>
          </w:p>
          <w:p w14:paraId="7607DD62" w14:textId="77777777" w:rsidR="00212521" w:rsidRPr="00663637" w:rsidRDefault="00212521" w:rsidP="00212521">
            <w:pPr>
              <w:spacing w:after="0" w:line="240" w:lineRule="auto"/>
              <w:rPr>
                <w:rFonts w:ascii="Arial" w:eastAsia="Times New Roman" w:hAnsi="Arial" w:cs="Arial"/>
                <w:b/>
                <w:bCs/>
                <w:kern w:val="1"/>
                <w:sz w:val="20"/>
              </w:rPr>
            </w:pPr>
            <w:r w:rsidRPr="00663637">
              <w:rPr>
                <w:rFonts w:ascii="Arial" w:eastAsia="Times New Roman" w:hAnsi="Arial" w:cs="Arial"/>
                <w:bCs/>
                <w:sz w:val="20"/>
                <w:szCs w:val="20"/>
              </w:rPr>
              <w:t xml:space="preserve">Coursework: </w:t>
            </w:r>
            <w:r w:rsidRPr="00663637">
              <w:rPr>
                <w:rFonts w:ascii="Arial" w:eastAsia="Times New Roman" w:hAnsi="Arial" w:cs="Arial"/>
                <w:sz w:val="20"/>
                <w:szCs w:val="20"/>
              </w:rPr>
              <w:t>Assignment (2500 words equivalent)</w:t>
            </w:r>
          </w:p>
        </w:tc>
      </w:tr>
      <w:tr w:rsidR="00212521" w:rsidRPr="00663637" w14:paraId="5C47444B" w14:textId="77777777" w:rsidTr="00212521">
        <w:trPr>
          <w:trHeight w:val="20"/>
        </w:trPr>
        <w:tc>
          <w:tcPr>
            <w:tcW w:w="1695" w:type="dxa"/>
            <w:vAlign w:val="center"/>
          </w:tcPr>
          <w:p w14:paraId="6A312F1F" w14:textId="4BF21A33" w:rsidR="00212521" w:rsidRPr="00663637" w:rsidRDefault="000B14FE" w:rsidP="00212521">
            <w:pPr>
              <w:pStyle w:val="ListParagraph"/>
              <w:suppressAutoHyphens/>
              <w:spacing w:after="0" w:line="240" w:lineRule="auto"/>
              <w:ind w:left="0"/>
              <w:jc w:val="center"/>
              <w:rPr>
                <w:rFonts w:ascii="Arial" w:hAnsi="Arial" w:cs="Arial"/>
                <w:lang w:val="en-GB"/>
              </w:rPr>
            </w:pPr>
            <w:r w:rsidRPr="00663637">
              <w:rPr>
                <w:rFonts w:ascii="Arial" w:hAnsi="Arial" w:cs="Arial"/>
                <w:bCs/>
              </w:rPr>
              <w:t>M7X01699</w:t>
            </w:r>
          </w:p>
        </w:tc>
        <w:tc>
          <w:tcPr>
            <w:tcW w:w="2261" w:type="dxa"/>
            <w:vAlign w:val="center"/>
          </w:tcPr>
          <w:p w14:paraId="7BE99911" w14:textId="77777777" w:rsidR="00212521" w:rsidRPr="00663637" w:rsidRDefault="00212521" w:rsidP="00212521">
            <w:pPr>
              <w:spacing w:after="0" w:line="240" w:lineRule="auto"/>
              <w:contextualSpacing/>
              <w:rPr>
                <w:rFonts w:ascii="Arial" w:hAnsi="Arial" w:cs="Arial"/>
              </w:rPr>
            </w:pPr>
            <w:r w:rsidRPr="00663637">
              <w:rPr>
                <w:rFonts w:ascii="Arial" w:hAnsi="Arial" w:cs="Arial"/>
              </w:rPr>
              <w:t>Managing Information Systems and Projects</w:t>
            </w:r>
          </w:p>
        </w:tc>
        <w:tc>
          <w:tcPr>
            <w:tcW w:w="846" w:type="dxa"/>
            <w:shd w:val="clear" w:color="auto" w:fill="auto"/>
            <w:vAlign w:val="center"/>
          </w:tcPr>
          <w:p w14:paraId="4BA21517" w14:textId="77777777" w:rsidR="00212521" w:rsidRPr="00663637" w:rsidRDefault="00212521" w:rsidP="00212521">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shd w:val="clear" w:color="auto" w:fill="auto"/>
            <w:vAlign w:val="center"/>
          </w:tcPr>
          <w:p w14:paraId="240FED32" w14:textId="77777777" w:rsidR="00212521" w:rsidRPr="00663637" w:rsidRDefault="00212521" w:rsidP="00212521">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120B68D7" w14:textId="77777777" w:rsidR="00212521" w:rsidRPr="00663637" w:rsidRDefault="00212521" w:rsidP="00212521">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1 – 50%</w:t>
            </w:r>
          </w:p>
          <w:p w14:paraId="5AC1B321" w14:textId="77777777" w:rsidR="00212521" w:rsidRPr="00663637" w:rsidRDefault="00212521" w:rsidP="00212521">
            <w:pPr>
              <w:spacing w:after="0" w:line="240" w:lineRule="auto"/>
              <w:rPr>
                <w:rFonts w:ascii="Arial" w:eastAsia="Times New Roman" w:hAnsi="Arial" w:cs="Arial"/>
                <w:sz w:val="20"/>
                <w:szCs w:val="20"/>
              </w:rPr>
            </w:pPr>
            <w:r w:rsidRPr="00663637">
              <w:rPr>
                <w:rFonts w:ascii="Arial" w:eastAsia="Times New Roman" w:hAnsi="Arial" w:cs="Arial"/>
                <w:sz w:val="20"/>
                <w:szCs w:val="20"/>
              </w:rPr>
              <w:t>Coursework: Assignment (2500 words)</w:t>
            </w:r>
          </w:p>
          <w:p w14:paraId="5401ED93" w14:textId="77777777" w:rsidR="00212521" w:rsidRPr="00663637" w:rsidRDefault="00212521" w:rsidP="00212521">
            <w:pPr>
              <w:spacing w:after="0" w:line="240" w:lineRule="auto"/>
              <w:rPr>
                <w:rFonts w:ascii="Arial" w:eastAsia="Times New Roman" w:hAnsi="Arial" w:cs="Arial"/>
                <w:b/>
                <w:bCs/>
                <w:sz w:val="20"/>
                <w:szCs w:val="20"/>
              </w:rPr>
            </w:pPr>
            <w:r w:rsidRPr="00663637">
              <w:rPr>
                <w:rFonts w:ascii="Arial" w:eastAsia="Times New Roman" w:hAnsi="Arial" w:cs="Arial"/>
                <w:b/>
                <w:bCs/>
                <w:sz w:val="20"/>
                <w:szCs w:val="20"/>
              </w:rPr>
              <w:t>Assessment Component 2 – 50%</w:t>
            </w:r>
          </w:p>
          <w:p w14:paraId="69041284" w14:textId="77777777" w:rsidR="00212521" w:rsidRPr="00663637" w:rsidRDefault="00212521" w:rsidP="00212521">
            <w:pPr>
              <w:spacing w:after="0" w:line="240" w:lineRule="auto"/>
              <w:rPr>
                <w:rFonts w:ascii="Arial" w:eastAsia="Times New Roman" w:hAnsi="Arial" w:cs="Arial"/>
                <w:b/>
                <w:bCs/>
                <w:kern w:val="1"/>
                <w:sz w:val="20"/>
              </w:rPr>
            </w:pPr>
            <w:r w:rsidRPr="00663637">
              <w:rPr>
                <w:rFonts w:ascii="Arial" w:eastAsia="Times New Roman" w:hAnsi="Arial" w:cs="Arial"/>
                <w:bCs/>
                <w:sz w:val="20"/>
                <w:szCs w:val="20"/>
              </w:rPr>
              <w:t>Coursework: Assignment (2500 words)</w:t>
            </w:r>
          </w:p>
        </w:tc>
      </w:tr>
      <w:tr w:rsidR="00212521" w:rsidRPr="00663637" w14:paraId="3CE6BE76" w14:textId="77777777" w:rsidTr="00212521">
        <w:trPr>
          <w:trHeight w:val="20"/>
        </w:trPr>
        <w:tc>
          <w:tcPr>
            <w:tcW w:w="1695" w:type="dxa"/>
            <w:vAlign w:val="center"/>
          </w:tcPr>
          <w:p w14:paraId="3513D221" w14:textId="2B1805C4" w:rsidR="00212521" w:rsidRPr="00663637" w:rsidRDefault="000B14FE" w:rsidP="00212521">
            <w:pPr>
              <w:pStyle w:val="ListParagraph"/>
              <w:suppressAutoHyphens/>
              <w:spacing w:after="0" w:line="240" w:lineRule="auto"/>
              <w:ind w:left="0"/>
              <w:jc w:val="center"/>
              <w:rPr>
                <w:rFonts w:ascii="Arial" w:hAnsi="Arial" w:cs="Arial"/>
                <w:lang w:val="en-GB"/>
              </w:rPr>
            </w:pPr>
            <w:r w:rsidRPr="00663637">
              <w:rPr>
                <w:rFonts w:ascii="Arial" w:hAnsi="Arial" w:cs="Arial"/>
              </w:rPr>
              <w:t>M7X01691</w:t>
            </w:r>
          </w:p>
        </w:tc>
        <w:tc>
          <w:tcPr>
            <w:tcW w:w="2261" w:type="dxa"/>
            <w:vAlign w:val="center"/>
          </w:tcPr>
          <w:p w14:paraId="54711082" w14:textId="77777777" w:rsidR="00212521" w:rsidRPr="00663637" w:rsidRDefault="00212521" w:rsidP="00212521">
            <w:pPr>
              <w:spacing w:after="0" w:line="240" w:lineRule="auto"/>
              <w:contextualSpacing/>
              <w:rPr>
                <w:rFonts w:ascii="Arial" w:hAnsi="Arial" w:cs="Arial"/>
              </w:rPr>
            </w:pPr>
            <w:r w:rsidRPr="00663637">
              <w:rPr>
                <w:rFonts w:ascii="Arial" w:eastAsia="Times New Roman" w:hAnsi="Arial" w:cs="Arial"/>
              </w:rPr>
              <w:t>Emerging Network Technologies</w:t>
            </w:r>
          </w:p>
        </w:tc>
        <w:tc>
          <w:tcPr>
            <w:tcW w:w="846" w:type="dxa"/>
            <w:shd w:val="clear" w:color="auto" w:fill="auto"/>
            <w:vAlign w:val="center"/>
          </w:tcPr>
          <w:p w14:paraId="109320DF" w14:textId="77777777" w:rsidR="00212521" w:rsidRPr="00663637" w:rsidRDefault="00212521" w:rsidP="00212521">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shd w:val="clear" w:color="auto" w:fill="auto"/>
            <w:vAlign w:val="center"/>
          </w:tcPr>
          <w:p w14:paraId="7760D616" w14:textId="77777777" w:rsidR="00212521" w:rsidRPr="00663637" w:rsidRDefault="00212521" w:rsidP="00212521">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59020A58" w14:textId="77777777" w:rsidR="00212521" w:rsidRPr="00663637" w:rsidRDefault="00212521" w:rsidP="00212521">
            <w:pPr>
              <w:autoSpaceDE w:val="0"/>
              <w:autoSpaceDN w:val="0"/>
              <w:adjustRightInd w:val="0"/>
              <w:spacing w:after="0" w:line="240" w:lineRule="auto"/>
              <w:rPr>
                <w:rFonts w:ascii="Arial" w:eastAsia="Times New Roman" w:hAnsi="Arial" w:cs="Arial"/>
                <w:kern w:val="1"/>
              </w:rPr>
            </w:pPr>
            <w:r w:rsidRPr="00663637">
              <w:rPr>
                <w:rFonts w:ascii="Arial" w:eastAsia="Times New Roman" w:hAnsi="Arial" w:cs="Arial"/>
                <w:b/>
                <w:bCs/>
                <w:kern w:val="1"/>
                <w:sz w:val="20"/>
              </w:rPr>
              <w:t>Assessment Component 1 - 50%</w:t>
            </w:r>
          </w:p>
          <w:p w14:paraId="3E53B1A7" w14:textId="77777777" w:rsidR="00212521" w:rsidRPr="00663637" w:rsidRDefault="00212521" w:rsidP="00212521">
            <w:pPr>
              <w:autoSpaceDE w:val="0"/>
              <w:autoSpaceDN w:val="0"/>
              <w:adjustRightInd w:val="0"/>
              <w:spacing w:after="0" w:line="240" w:lineRule="auto"/>
              <w:rPr>
                <w:rFonts w:ascii="Arial" w:eastAsia="Times New Roman" w:hAnsi="Arial" w:cs="Arial"/>
                <w:kern w:val="1"/>
                <w:sz w:val="20"/>
                <w:szCs w:val="24"/>
              </w:rPr>
            </w:pPr>
            <w:r w:rsidRPr="00663637">
              <w:rPr>
                <w:rFonts w:ascii="Arial" w:eastAsia="Times New Roman" w:hAnsi="Arial" w:cs="Arial"/>
                <w:kern w:val="1"/>
                <w:sz w:val="20"/>
                <w:szCs w:val="24"/>
              </w:rPr>
              <w:t>Written Exam (2 hours)</w:t>
            </w:r>
          </w:p>
          <w:p w14:paraId="2BD32BC9" w14:textId="77777777" w:rsidR="00212521" w:rsidRPr="00663637" w:rsidRDefault="00212521" w:rsidP="00212521">
            <w:pPr>
              <w:autoSpaceDE w:val="0"/>
              <w:autoSpaceDN w:val="0"/>
              <w:adjustRightInd w:val="0"/>
              <w:spacing w:after="0" w:line="240" w:lineRule="auto"/>
              <w:rPr>
                <w:rFonts w:ascii="Arial" w:eastAsia="Times New Roman" w:hAnsi="Arial" w:cs="Arial"/>
                <w:kern w:val="1"/>
                <w:szCs w:val="24"/>
              </w:rPr>
            </w:pPr>
            <w:r w:rsidRPr="00663637">
              <w:rPr>
                <w:rFonts w:ascii="Arial" w:eastAsia="Times New Roman" w:hAnsi="Arial" w:cs="Arial"/>
                <w:b/>
                <w:kern w:val="1"/>
                <w:sz w:val="20"/>
                <w:szCs w:val="24"/>
              </w:rPr>
              <w:t>Assessment Component 2 – 50%</w:t>
            </w:r>
          </w:p>
          <w:p w14:paraId="5F4388DF" w14:textId="77777777" w:rsidR="00212521" w:rsidRPr="00663637" w:rsidRDefault="00212521" w:rsidP="00212521">
            <w:pPr>
              <w:autoSpaceDE w:val="0"/>
              <w:autoSpaceDN w:val="0"/>
              <w:adjustRightInd w:val="0"/>
              <w:spacing w:after="0" w:line="240" w:lineRule="auto"/>
              <w:rPr>
                <w:rFonts w:ascii="Arial" w:eastAsia="Times New Roman" w:hAnsi="Arial" w:cs="Arial"/>
                <w:b/>
                <w:bCs/>
                <w:kern w:val="1"/>
                <w:sz w:val="20"/>
              </w:rPr>
            </w:pPr>
            <w:r w:rsidRPr="00663637">
              <w:rPr>
                <w:rFonts w:ascii="Arial" w:eastAsia="Times New Roman" w:hAnsi="Arial" w:cs="Arial"/>
                <w:kern w:val="1"/>
                <w:sz w:val="20"/>
                <w:szCs w:val="24"/>
              </w:rPr>
              <w:t>Coursework: (2500 words)</w:t>
            </w:r>
          </w:p>
        </w:tc>
      </w:tr>
      <w:tr w:rsidR="00212521" w:rsidRPr="00663637" w14:paraId="50D3615C" w14:textId="77777777" w:rsidTr="00212521">
        <w:trPr>
          <w:trHeight w:val="20"/>
        </w:trPr>
        <w:tc>
          <w:tcPr>
            <w:tcW w:w="1695" w:type="dxa"/>
            <w:vAlign w:val="center"/>
          </w:tcPr>
          <w:p w14:paraId="7B257A79" w14:textId="44ADB62E" w:rsidR="00212521" w:rsidRPr="00663637" w:rsidRDefault="000B14FE" w:rsidP="00212521">
            <w:pPr>
              <w:pStyle w:val="ListParagraph"/>
              <w:suppressAutoHyphens/>
              <w:spacing w:after="0" w:line="240" w:lineRule="auto"/>
              <w:ind w:left="0"/>
              <w:jc w:val="center"/>
              <w:rPr>
                <w:rFonts w:ascii="Arial" w:hAnsi="Arial" w:cs="Arial"/>
                <w:lang w:val="en-GB"/>
              </w:rPr>
            </w:pPr>
            <w:r w:rsidRPr="00663637">
              <w:rPr>
                <w:rFonts w:ascii="Arial" w:eastAsia="Times New Roman" w:hAnsi="Arial" w:cs="Arial"/>
              </w:rPr>
              <w:t>M7X01695</w:t>
            </w:r>
            <w:r w:rsidR="00212521" w:rsidRPr="00663637">
              <w:rPr>
                <w:rFonts w:ascii="Arial" w:eastAsia="Times New Roman" w:hAnsi="Arial" w:cs="Arial"/>
              </w:rPr>
              <w:t>0</w:t>
            </w:r>
          </w:p>
        </w:tc>
        <w:tc>
          <w:tcPr>
            <w:tcW w:w="2261" w:type="dxa"/>
            <w:vAlign w:val="center"/>
          </w:tcPr>
          <w:p w14:paraId="67D86A57" w14:textId="77777777" w:rsidR="00212521" w:rsidRPr="00663637" w:rsidRDefault="00212521" w:rsidP="00212521">
            <w:pPr>
              <w:spacing w:after="0" w:line="240" w:lineRule="auto"/>
              <w:contextualSpacing/>
              <w:rPr>
                <w:rFonts w:ascii="Arial" w:hAnsi="Arial" w:cs="Arial"/>
              </w:rPr>
            </w:pPr>
            <w:r w:rsidRPr="00663637">
              <w:rPr>
                <w:rFonts w:ascii="Arial" w:eastAsia="Times New Roman" w:hAnsi="Arial" w:cs="Arial"/>
              </w:rPr>
              <w:t>Implementing IP Routing</w:t>
            </w:r>
          </w:p>
        </w:tc>
        <w:tc>
          <w:tcPr>
            <w:tcW w:w="846" w:type="dxa"/>
            <w:shd w:val="clear" w:color="auto" w:fill="auto"/>
            <w:vAlign w:val="center"/>
          </w:tcPr>
          <w:p w14:paraId="74748B81" w14:textId="77777777" w:rsidR="00212521" w:rsidRPr="00663637" w:rsidRDefault="00212521" w:rsidP="00212521">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shd w:val="clear" w:color="auto" w:fill="auto"/>
            <w:vAlign w:val="center"/>
          </w:tcPr>
          <w:p w14:paraId="3618D664" w14:textId="77777777" w:rsidR="00212521" w:rsidRPr="00663637" w:rsidRDefault="00212521" w:rsidP="00212521">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71E57DFC" w14:textId="77777777" w:rsidR="00212521" w:rsidRPr="00663637" w:rsidRDefault="00212521" w:rsidP="00212521">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1 – 50%</w:t>
            </w:r>
          </w:p>
          <w:p w14:paraId="0C1F2D94" w14:textId="77777777" w:rsidR="00212521" w:rsidRPr="00663637" w:rsidRDefault="00212521" w:rsidP="00212521">
            <w:pPr>
              <w:spacing w:after="0" w:line="240" w:lineRule="auto"/>
              <w:rPr>
                <w:rFonts w:ascii="Arial" w:eastAsia="Times New Roman" w:hAnsi="Arial" w:cs="Arial"/>
                <w:sz w:val="10"/>
                <w:szCs w:val="10"/>
              </w:rPr>
            </w:pPr>
            <w:r w:rsidRPr="00663637">
              <w:rPr>
                <w:rFonts w:ascii="Arial" w:eastAsia="Times New Roman" w:hAnsi="Arial" w:cs="Arial"/>
                <w:sz w:val="20"/>
                <w:szCs w:val="20"/>
              </w:rPr>
              <w:t>Practical Exam (2 hours)</w:t>
            </w:r>
          </w:p>
          <w:p w14:paraId="23243227" w14:textId="77777777" w:rsidR="00212521" w:rsidRPr="00663637" w:rsidRDefault="00212521" w:rsidP="00212521">
            <w:pPr>
              <w:spacing w:after="0" w:line="240" w:lineRule="auto"/>
              <w:rPr>
                <w:rFonts w:ascii="Arial" w:eastAsia="Times New Roman" w:hAnsi="Arial" w:cs="Arial"/>
                <w:b/>
                <w:bCs/>
                <w:sz w:val="20"/>
                <w:szCs w:val="20"/>
              </w:rPr>
            </w:pPr>
            <w:r w:rsidRPr="00663637">
              <w:rPr>
                <w:rFonts w:ascii="Arial" w:eastAsia="Times New Roman" w:hAnsi="Arial" w:cs="Arial"/>
                <w:b/>
                <w:bCs/>
                <w:sz w:val="20"/>
                <w:szCs w:val="20"/>
              </w:rPr>
              <w:t>Assessment Component 2 – 50%</w:t>
            </w:r>
          </w:p>
          <w:p w14:paraId="3EA4BC2A" w14:textId="77777777" w:rsidR="00212521" w:rsidRPr="00663637" w:rsidRDefault="00212521" w:rsidP="00212521">
            <w:pPr>
              <w:spacing w:after="0" w:line="240" w:lineRule="auto"/>
              <w:rPr>
                <w:rFonts w:ascii="Arial" w:eastAsia="Times New Roman" w:hAnsi="Arial" w:cs="Arial"/>
                <w:b/>
                <w:bCs/>
                <w:kern w:val="1"/>
                <w:sz w:val="20"/>
              </w:rPr>
            </w:pPr>
            <w:r w:rsidRPr="00663637">
              <w:rPr>
                <w:rFonts w:ascii="Arial" w:eastAsia="Times New Roman" w:hAnsi="Arial" w:cs="Arial"/>
                <w:bCs/>
                <w:sz w:val="20"/>
                <w:szCs w:val="20"/>
              </w:rPr>
              <w:t>Written Exam (2 hours)</w:t>
            </w:r>
          </w:p>
        </w:tc>
      </w:tr>
      <w:tr w:rsidR="00212521" w:rsidRPr="00663637" w14:paraId="0608AA0D" w14:textId="77777777" w:rsidTr="00212521">
        <w:trPr>
          <w:trHeight w:val="20"/>
        </w:trPr>
        <w:tc>
          <w:tcPr>
            <w:tcW w:w="1695" w:type="dxa"/>
            <w:vAlign w:val="center"/>
          </w:tcPr>
          <w:p w14:paraId="584AF8E9" w14:textId="253CBD5C" w:rsidR="00212521" w:rsidRPr="00663637" w:rsidRDefault="000B14FE" w:rsidP="00212521">
            <w:pPr>
              <w:pStyle w:val="ListParagraph"/>
              <w:suppressAutoHyphens/>
              <w:spacing w:after="0" w:line="240" w:lineRule="auto"/>
              <w:ind w:left="0"/>
              <w:jc w:val="center"/>
              <w:rPr>
                <w:rFonts w:ascii="Arial" w:hAnsi="Arial" w:cs="Arial"/>
                <w:lang w:val="en-GB"/>
              </w:rPr>
            </w:pPr>
            <w:r w:rsidRPr="00663637">
              <w:rPr>
                <w:rFonts w:ascii="Arial" w:hAnsi="Arial" w:cs="Arial"/>
              </w:rPr>
              <w:t>M7X01696</w:t>
            </w:r>
          </w:p>
        </w:tc>
        <w:tc>
          <w:tcPr>
            <w:tcW w:w="2261" w:type="dxa"/>
            <w:vAlign w:val="center"/>
          </w:tcPr>
          <w:p w14:paraId="4F3BF176" w14:textId="77777777" w:rsidR="00212521" w:rsidRPr="00663637" w:rsidRDefault="00212521" w:rsidP="00212521">
            <w:pPr>
              <w:spacing w:after="0" w:line="240" w:lineRule="auto"/>
              <w:contextualSpacing/>
              <w:rPr>
                <w:rFonts w:ascii="Arial" w:hAnsi="Arial" w:cs="Arial"/>
              </w:rPr>
            </w:pPr>
            <w:r w:rsidRPr="00663637">
              <w:rPr>
                <w:rFonts w:ascii="Arial" w:eastAsia="Times New Roman" w:hAnsi="Arial" w:cs="Arial"/>
              </w:rPr>
              <w:t>IP Switched Networks</w:t>
            </w:r>
          </w:p>
        </w:tc>
        <w:tc>
          <w:tcPr>
            <w:tcW w:w="846" w:type="dxa"/>
            <w:shd w:val="clear" w:color="auto" w:fill="auto"/>
            <w:vAlign w:val="center"/>
          </w:tcPr>
          <w:p w14:paraId="49AB2E82" w14:textId="77777777" w:rsidR="00212521" w:rsidRPr="00663637" w:rsidRDefault="00212521" w:rsidP="00212521">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shd w:val="clear" w:color="auto" w:fill="auto"/>
            <w:vAlign w:val="center"/>
          </w:tcPr>
          <w:p w14:paraId="4724079E" w14:textId="77777777" w:rsidR="00212521" w:rsidRPr="00663637" w:rsidRDefault="00212521" w:rsidP="00212521">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4C4522CC" w14:textId="77777777" w:rsidR="00212521" w:rsidRPr="00663637" w:rsidRDefault="00212521" w:rsidP="00212521">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1 – 50%</w:t>
            </w:r>
          </w:p>
          <w:p w14:paraId="1354C341" w14:textId="77777777" w:rsidR="00212521" w:rsidRPr="00663637" w:rsidRDefault="00212521" w:rsidP="00212521">
            <w:pPr>
              <w:spacing w:after="0" w:line="240" w:lineRule="auto"/>
              <w:rPr>
                <w:rFonts w:ascii="Arial" w:eastAsia="Times New Roman" w:hAnsi="Arial" w:cs="Arial"/>
                <w:sz w:val="10"/>
                <w:szCs w:val="10"/>
              </w:rPr>
            </w:pPr>
            <w:r w:rsidRPr="00663637">
              <w:rPr>
                <w:rFonts w:ascii="Arial" w:eastAsia="Times New Roman" w:hAnsi="Arial" w:cs="Arial"/>
                <w:sz w:val="20"/>
                <w:szCs w:val="20"/>
              </w:rPr>
              <w:t>Practical Exam (2 hours)</w:t>
            </w:r>
          </w:p>
          <w:p w14:paraId="35D3519B" w14:textId="77777777" w:rsidR="00212521" w:rsidRPr="00663637" w:rsidRDefault="00212521" w:rsidP="00212521">
            <w:pPr>
              <w:spacing w:after="0" w:line="240" w:lineRule="auto"/>
              <w:rPr>
                <w:rFonts w:ascii="Arial" w:eastAsia="Times New Roman" w:hAnsi="Arial" w:cs="Arial"/>
                <w:b/>
                <w:bCs/>
                <w:sz w:val="20"/>
                <w:szCs w:val="20"/>
              </w:rPr>
            </w:pPr>
            <w:r w:rsidRPr="00663637">
              <w:rPr>
                <w:rFonts w:ascii="Arial" w:eastAsia="Times New Roman" w:hAnsi="Arial" w:cs="Arial"/>
                <w:b/>
                <w:bCs/>
                <w:sz w:val="20"/>
                <w:szCs w:val="20"/>
              </w:rPr>
              <w:t>Assessment Component 2 – 50%</w:t>
            </w:r>
          </w:p>
          <w:p w14:paraId="06EE7B9B" w14:textId="77777777" w:rsidR="00212521" w:rsidRPr="00663637" w:rsidRDefault="00212521" w:rsidP="00212521">
            <w:pPr>
              <w:spacing w:after="0" w:line="240" w:lineRule="auto"/>
              <w:rPr>
                <w:rFonts w:ascii="Arial" w:eastAsia="Times New Roman" w:hAnsi="Arial" w:cs="Arial"/>
                <w:b/>
                <w:bCs/>
                <w:kern w:val="1"/>
                <w:sz w:val="20"/>
              </w:rPr>
            </w:pPr>
            <w:r w:rsidRPr="00663637">
              <w:rPr>
                <w:rFonts w:ascii="Arial" w:eastAsia="Times New Roman" w:hAnsi="Arial" w:cs="Arial"/>
                <w:bCs/>
                <w:sz w:val="20"/>
                <w:szCs w:val="20"/>
              </w:rPr>
              <w:t>Written Exam (2 hours)</w:t>
            </w:r>
          </w:p>
        </w:tc>
      </w:tr>
      <w:tr w:rsidR="00212521" w:rsidRPr="00663637" w14:paraId="0E5B3503" w14:textId="77777777" w:rsidTr="00212521">
        <w:trPr>
          <w:trHeight w:val="20"/>
        </w:trPr>
        <w:tc>
          <w:tcPr>
            <w:tcW w:w="1695" w:type="dxa"/>
            <w:vAlign w:val="center"/>
          </w:tcPr>
          <w:p w14:paraId="157065CE" w14:textId="65ABC2E1" w:rsidR="00212521" w:rsidRPr="00663637" w:rsidRDefault="000B14FE" w:rsidP="00212521">
            <w:pPr>
              <w:pStyle w:val="ListParagraph"/>
              <w:suppressAutoHyphens/>
              <w:spacing w:after="0" w:line="240" w:lineRule="auto"/>
              <w:ind w:left="0"/>
              <w:jc w:val="center"/>
              <w:rPr>
                <w:rFonts w:ascii="Arial" w:hAnsi="Arial" w:cs="Arial"/>
                <w:lang w:val="en-GB"/>
              </w:rPr>
            </w:pPr>
            <w:r w:rsidRPr="00663637">
              <w:rPr>
                <w:rFonts w:ascii="Arial" w:hAnsi="Arial" w:cs="Arial"/>
              </w:rPr>
              <w:t>M7X01701</w:t>
            </w:r>
          </w:p>
        </w:tc>
        <w:tc>
          <w:tcPr>
            <w:tcW w:w="2261" w:type="dxa"/>
            <w:vAlign w:val="center"/>
          </w:tcPr>
          <w:p w14:paraId="13FE4257" w14:textId="77777777" w:rsidR="00212521" w:rsidRPr="00663637" w:rsidRDefault="00212521" w:rsidP="00212521">
            <w:pPr>
              <w:spacing w:after="0" w:line="240" w:lineRule="auto"/>
              <w:contextualSpacing/>
              <w:rPr>
                <w:rFonts w:ascii="Arial" w:hAnsi="Arial" w:cs="Arial"/>
              </w:rPr>
            </w:pPr>
            <w:r w:rsidRPr="00663637">
              <w:rPr>
                <w:rFonts w:ascii="Arial" w:eastAsia="Times New Roman" w:hAnsi="Arial" w:cs="Arial"/>
              </w:rPr>
              <w:t>Network Security</w:t>
            </w:r>
          </w:p>
        </w:tc>
        <w:tc>
          <w:tcPr>
            <w:tcW w:w="846" w:type="dxa"/>
            <w:shd w:val="clear" w:color="auto" w:fill="auto"/>
            <w:vAlign w:val="center"/>
          </w:tcPr>
          <w:p w14:paraId="1C43C76B" w14:textId="77777777" w:rsidR="00212521" w:rsidRPr="00663637" w:rsidRDefault="00212521" w:rsidP="00212521">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shd w:val="clear" w:color="auto" w:fill="auto"/>
            <w:vAlign w:val="center"/>
          </w:tcPr>
          <w:p w14:paraId="6F46161B" w14:textId="77777777" w:rsidR="00212521" w:rsidRPr="00663637" w:rsidRDefault="00212521" w:rsidP="00212521">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6ECAF986" w14:textId="77777777" w:rsidR="00212521" w:rsidRPr="00663637" w:rsidRDefault="00212521" w:rsidP="00212521">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1 – 50%</w:t>
            </w:r>
          </w:p>
          <w:p w14:paraId="7BD38349" w14:textId="77777777" w:rsidR="00212521" w:rsidRPr="00663637" w:rsidRDefault="00212521" w:rsidP="00212521">
            <w:pPr>
              <w:spacing w:after="0" w:line="240" w:lineRule="auto"/>
              <w:rPr>
                <w:rFonts w:ascii="Arial" w:eastAsia="Times New Roman" w:hAnsi="Arial" w:cs="Arial"/>
                <w:sz w:val="10"/>
                <w:szCs w:val="10"/>
              </w:rPr>
            </w:pPr>
            <w:r w:rsidRPr="00663637">
              <w:rPr>
                <w:rFonts w:ascii="Arial" w:eastAsia="Times New Roman" w:hAnsi="Arial" w:cs="Arial"/>
                <w:bCs/>
                <w:sz w:val="20"/>
                <w:szCs w:val="20"/>
              </w:rPr>
              <w:t>Written Exam</w:t>
            </w:r>
            <w:r w:rsidRPr="00663637">
              <w:rPr>
                <w:rFonts w:ascii="Arial" w:eastAsia="Times New Roman" w:hAnsi="Arial" w:cs="Arial"/>
                <w:sz w:val="20"/>
                <w:szCs w:val="20"/>
              </w:rPr>
              <w:t xml:space="preserve"> (2 hours)</w:t>
            </w:r>
          </w:p>
          <w:p w14:paraId="7C60803A" w14:textId="77777777" w:rsidR="00212521" w:rsidRPr="00663637" w:rsidRDefault="00212521" w:rsidP="00212521">
            <w:pPr>
              <w:spacing w:after="0" w:line="240" w:lineRule="auto"/>
              <w:rPr>
                <w:rFonts w:ascii="Arial" w:eastAsia="Times New Roman" w:hAnsi="Arial" w:cs="Arial"/>
                <w:b/>
                <w:bCs/>
                <w:sz w:val="20"/>
                <w:szCs w:val="20"/>
              </w:rPr>
            </w:pPr>
            <w:r w:rsidRPr="00663637">
              <w:rPr>
                <w:rFonts w:ascii="Arial" w:eastAsia="Times New Roman" w:hAnsi="Arial" w:cs="Arial"/>
                <w:b/>
                <w:bCs/>
                <w:sz w:val="20"/>
                <w:szCs w:val="20"/>
              </w:rPr>
              <w:t>Assessment Component 2 – 50%</w:t>
            </w:r>
          </w:p>
          <w:p w14:paraId="1D2422E4" w14:textId="77777777" w:rsidR="00212521" w:rsidRPr="00663637" w:rsidRDefault="00212521" w:rsidP="00212521">
            <w:pPr>
              <w:autoSpaceDE w:val="0"/>
              <w:autoSpaceDN w:val="0"/>
              <w:adjustRightInd w:val="0"/>
              <w:spacing w:after="0" w:line="240" w:lineRule="auto"/>
              <w:contextualSpacing/>
              <w:rPr>
                <w:rFonts w:ascii="Arial" w:eastAsia="Times New Roman" w:hAnsi="Arial" w:cs="Arial"/>
                <w:b/>
                <w:bCs/>
                <w:kern w:val="1"/>
                <w:sz w:val="20"/>
              </w:rPr>
            </w:pPr>
            <w:r w:rsidRPr="00663637">
              <w:rPr>
                <w:rFonts w:ascii="Arial" w:eastAsia="Times New Roman" w:hAnsi="Arial" w:cs="Arial"/>
                <w:sz w:val="20"/>
                <w:szCs w:val="20"/>
              </w:rPr>
              <w:t>Coursework: (2500 words)</w:t>
            </w:r>
          </w:p>
        </w:tc>
      </w:tr>
      <w:tr w:rsidR="00212521" w:rsidRPr="00663637" w14:paraId="56C0508E" w14:textId="77777777" w:rsidTr="00212521">
        <w:trPr>
          <w:trHeight w:val="20"/>
        </w:trPr>
        <w:tc>
          <w:tcPr>
            <w:tcW w:w="1695" w:type="dxa"/>
            <w:vAlign w:val="center"/>
          </w:tcPr>
          <w:p w14:paraId="5C0D5FB2" w14:textId="7992B88F" w:rsidR="00212521" w:rsidRPr="00663637" w:rsidRDefault="000B14FE" w:rsidP="00212521">
            <w:pPr>
              <w:pStyle w:val="ListParagraph"/>
              <w:suppressAutoHyphens/>
              <w:spacing w:after="0" w:line="240" w:lineRule="auto"/>
              <w:ind w:left="0"/>
              <w:jc w:val="center"/>
              <w:rPr>
                <w:rFonts w:ascii="Arial" w:eastAsia="Times New Roman" w:hAnsi="Arial" w:cs="Arial"/>
              </w:rPr>
            </w:pPr>
            <w:r w:rsidRPr="00663637">
              <w:rPr>
                <w:rFonts w:ascii="Arial" w:eastAsia="Times New Roman" w:hAnsi="Arial" w:cs="Arial"/>
              </w:rPr>
              <w:t>M7X01688</w:t>
            </w:r>
          </w:p>
        </w:tc>
        <w:tc>
          <w:tcPr>
            <w:tcW w:w="2261" w:type="dxa"/>
            <w:vAlign w:val="center"/>
          </w:tcPr>
          <w:p w14:paraId="081D24EE" w14:textId="77777777" w:rsidR="00212521" w:rsidRPr="00663637" w:rsidRDefault="00212521" w:rsidP="00212521">
            <w:pPr>
              <w:spacing w:after="0" w:line="240" w:lineRule="auto"/>
              <w:contextualSpacing/>
              <w:rPr>
                <w:rFonts w:ascii="Arial" w:eastAsia="Times New Roman" w:hAnsi="Arial" w:cs="Arial"/>
              </w:rPr>
            </w:pPr>
            <w:r w:rsidRPr="00663637">
              <w:rPr>
                <w:rFonts w:ascii="Arial" w:eastAsia="Times New Roman" w:hAnsi="Arial" w:cs="Arial"/>
              </w:rPr>
              <w:t>Data Mining</w:t>
            </w:r>
          </w:p>
        </w:tc>
        <w:tc>
          <w:tcPr>
            <w:tcW w:w="846" w:type="dxa"/>
            <w:shd w:val="clear" w:color="auto" w:fill="auto"/>
            <w:vAlign w:val="center"/>
          </w:tcPr>
          <w:p w14:paraId="611E7C33" w14:textId="77777777" w:rsidR="00212521" w:rsidRPr="00663637" w:rsidRDefault="00212521" w:rsidP="00212521">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shd w:val="clear" w:color="auto" w:fill="auto"/>
            <w:vAlign w:val="center"/>
          </w:tcPr>
          <w:p w14:paraId="698FA424" w14:textId="77777777" w:rsidR="00212521" w:rsidRPr="00663637" w:rsidRDefault="00212521" w:rsidP="00212521">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4698DD55" w14:textId="77777777" w:rsidR="00212521" w:rsidRPr="00663637" w:rsidRDefault="00212521" w:rsidP="00212521">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1 – 10%</w:t>
            </w:r>
          </w:p>
          <w:p w14:paraId="716FE110" w14:textId="3635078D" w:rsidR="00212521" w:rsidRPr="00663637" w:rsidRDefault="00EC4822" w:rsidP="00212521">
            <w:pPr>
              <w:spacing w:after="0" w:line="240" w:lineRule="auto"/>
              <w:rPr>
                <w:rFonts w:ascii="Arial" w:eastAsia="Times New Roman" w:hAnsi="Arial" w:cs="Arial"/>
                <w:sz w:val="20"/>
                <w:szCs w:val="20"/>
              </w:rPr>
            </w:pPr>
            <w:r w:rsidRPr="00663637">
              <w:rPr>
                <w:rFonts w:ascii="Arial" w:eastAsia="Times New Roman" w:hAnsi="Arial" w:cs="Arial"/>
                <w:sz w:val="20"/>
                <w:szCs w:val="20"/>
              </w:rPr>
              <w:t>Practical: Presentation 8</w:t>
            </w:r>
            <w:r w:rsidR="00212521" w:rsidRPr="00663637">
              <w:rPr>
                <w:rFonts w:ascii="Arial" w:eastAsia="Times New Roman" w:hAnsi="Arial" w:cs="Arial"/>
                <w:sz w:val="20"/>
                <w:szCs w:val="20"/>
              </w:rPr>
              <w:t>-</w:t>
            </w:r>
            <w:r w:rsidRPr="00663637">
              <w:rPr>
                <w:rFonts w:ascii="Arial" w:eastAsia="Times New Roman" w:hAnsi="Arial" w:cs="Arial"/>
                <w:sz w:val="20"/>
                <w:szCs w:val="20"/>
              </w:rPr>
              <w:t>10</w:t>
            </w:r>
            <w:r w:rsidR="00212521" w:rsidRPr="00663637">
              <w:rPr>
                <w:rFonts w:ascii="Arial" w:eastAsia="Times New Roman" w:hAnsi="Arial" w:cs="Arial"/>
                <w:sz w:val="20"/>
                <w:szCs w:val="20"/>
              </w:rPr>
              <w:t xml:space="preserve"> minutes</w:t>
            </w:r>
          </w:p>
          <w:p w14:paraId="6C1A252F" w14:textId="77777777" w:rsidR="00212521" w:rsidRPr="00663637" w:rsidRDefault="00212521" w:rsidP="00212521">
            <w:pPr>
              <w:spacing w:after="0" w:line="240" w:lineRule="auto"/>
              <w:rPr>
                <w:rFonts w:ascii="Arial" w:eastAsia="Times New Roman" w:hAnsi="Arial" w:cs="Arial"/>
                <w:b/>
                <w:bCs/>
                <w:sz w:val="20"/>
                <w:szCs w:val="20"/>
              </w:rPr>
            </w:pPr>
            <w:r w:rsidRPr="00663637">
              <w:rPr>
                <w:rFonts w:ascii="Arial" w:eastAsia="Times New Roman" w:hAnsi="Arial" w:cs="Arial"/>
                <w:b/>
                <w:bCs/>
                <w:sz w:val="20"/>
                <w:szCs w:val="20"/>
              </w:rPr>
              <w:t>Assessment Component 2 – 70%</w:t>
            </w:r>
          </w:p>
          <w:p w14:paraId="42117E60" w14:textId="77777777" w:rsidR="00212521" w:rsidRPr="00663637" w:rsidRDefault="00212521" w:rsidP="00212521">
            <w:pPr>
              <w:spacing w:after="0" w:line="240" w:lineRule="auto"/>
              <w:rPr>
                <w:rFonts w:ascii="Arial" w:eastAsia="Times New Roman" w:hAnsi="Arial" w:cs="Arial"/>
                <w:bCs/>
                <w:sz w:val="20"/>
                <w:szCs w:val="20"/>
              </w:rPr>
            </w:pPr>
            <w:r w:rsidRPr="00663637">
              <w:rPr>
                <w:rFonts w:ascii="Arial" w:eastAsia="Times New Roman" w:hAnsi="Arial" w:cs="Arial"/>
                <w:bCs/>
                <w:sz w:val="20"/>
                <w:szCs w:val="20"/>
              </w:rPr>
              <w:t>Coursework: Report (4000 words)</w:t>
            </w:r>
          </w:p>
          <w:p w14:paraId="3429FDEB" w14:textId="77777777" w:rsidR="00212521" w:rsidRPr="00663637" w:rsidRDefault="00212521" w:rsidP="00212521">
            <w:pPr>
              <w:spacing w:after="0" w:line="240" w:lineRule="auto"/>
              <w:rPr>
                <w:rFonts w:ascii="Arial" w:eastAsia="Times New Roman" w:hAnsi="Arial" w:cs="Arial"/>
                <w:b/>
                <w:bCs/>
                <w:sz w:val="20"/>
                <w:szCs w:val="20"/>
              </w:rPr>
            </w:pPr>
            <w:r w:rsidRPr="00663637">
              <w:rPr>
                <w:rFonts w:ascii="Arial" w:eastAsia="Times New Roman" w:hAnsi="Arial" w:cs="Arial"/>
                <w:b/>
                <w:bCs/>
                <w:sz w:val="20"/>
                <w:szCs w:val="20"/>
              </w:rPr>
              <w:t>Assessment Component 3 – 20%</w:t>
            </w:r>
          </w:p>
          <w:p w14:paraId="49FF006E" w14:textId="00AA70B4" w:rsidR="00212521" w:rsidRPr="00663637" w:rsidRDefault="00212521" w:rsidP="00EC4822">
            <w:pPr>
              <w:spacing w:after="0" w:line="240" w:lineRule="auto"/>
              <w:rPr>
                <w:rFonts w:ascii="Arial" w:eastAsia="Times New Roman" w:hAnsi="Arial" w:cs="Arial"/>
                <w:b/>
                <w:sz w:val="20"/>
                <w:szCs w:val="20"/>
              </w:rPr>
            </w:pPr>
            <w:r w:rsidRPr="00663637">
              <w:rPr>
                <w:rFonts w:ascii="Arial" w:eastAsia="Times New Roman" w:hAnsi="Arial" w:cs="Arial"/>
                <w:bCs/>
                <w:sz w:val="20"/>
                <w:szCs w:val="20"/>
              </w:rPr>
              <w:t>Practical: Oral Presentation 8-10 minutes plus poster board (</w:t>
            </w:r>
            <w:r w:rsidR="00EC4822" w:rsidRPr="00663637">
              <w:rPr>
                <w:rFonts w:ascii="Arial" w:eastAsia="Times New Roman" w:hAnsi="Arial" w:cs="Arial"/>
                <w:bCs/>
                <w:sz w:val="20"/>
                <w:szCs w:val="20"/>
              </w:rPr>
              <w:t>10</w:t>
            </w:r>
            <w:r w:rsidRPr="00663637">
              <w:rPr>
                <w:rFonts w:ascii="Arial" w:eastAsia="Times New Roman" w:hAnsi="Arial" w:cs="Arial"/>
                <w:bCs/>
                <w:sz w:val="20"/>
                <w:szCs w:val="20"/>
              </w:rPr>
              <w:t>00 words equivalent)</w:t>
            </w:r>
          </w:p>
        </w:tc>
      </w:tr>
    </w:tbl>
    <w:p w14:paraId="475A6473" w14:textId="77777777" w:rsidR="00212521" w:rsidRDefault="00212521"/>
    <w:p w14:paraId="3973E704" w14:textId="5E585707" w:rsidR="00212521" w:rsidRPr="00C727E1" w:rsidRDefault="00C727E1" w:rsidP="00C727E1">
      <w:pPr>
        <w:pStyle w:val="Heading3"/>
        <w:spacing w:before="240" w:after="240"/>
        <w:rPr>
          <w:szCs w:val="20"/>
        </w:rPr>
      </w:pPr>
      <w:bookmarkStart w:id="66" w:name="_Toc478641557"/>
      <w:r>
        <w:rPr>
          <w:szCs w:val="20"/>
        </w:rPr>
        <w:lastRenderedPageBreak/>
        <w:t>3.6.4</w:t>
      </w:r>
      <w:r>
        <w:rPr>
          <w:szCs w:val="20"/>
        </w:rPr>
        <w:tab/>
      </w:r>
      <w:r w:rsidR="00212521" w:rsidRPr="00C727E1">
        <w:rPr>
          <w:szCs w:val="20"/>
        </w:rPr>
        <w:t>Assessment Strategy – Environmental Management</w:t>
      </w:r>
      <w:bookmarkEnd w:id="66"/>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5"/>
        <w:gridCol w:w="2261"/>
        <w:gridCol w:w="846"/>
        <w:gridCol w:w="991"/>
        <w:gridCol w:w="3671"/>
      </w:tblGrid>
      <w:tr w:rsidR="00E33150" w:rsidRPr="009F3339" w14:paraId="45DE275E" w14:textId="77777777" w:rsidTr="00546447">
        <w:trPr>
          <w:trHeight w:val="20"/>
        </w:trPr>
        <w:tc>
          <w:tcPr>
            <w:tcW w:w="1695" w:type="dxa"/>
            <w:shd w:val="clear" w:color="auto" w:fill="auto"/>
            <w:vAlign w:val="center"/>
          </w:tcPr>
          <w:p w14:paraId="2E75F044" w14:textId="3EB79613" w:rsidR="00E33150" w:rsidRPr="009F3339" w:rsidRDefault="00E33150" w:rsidP="00E33150">
            <w:pPr>
              <w:pStyle w:val="ListParagraph"/>
              <w:suppressAutoHyphens/>
              <w:spacing w:after="0" w:line="240" w:lineRule="auto"/>
              <w:ind w:left="0"/>
              <w:jc w:val="center"/>
              <w:rPr>
                <w:rFonts w:ascii="Arial" w:hAnsi="Arial" w:cs="Arial"/>
                <w:lang w:val="en-GB"/>
              </w:rPr>
            </w:pPr>
            <w:r w:rsidRPr="00A5377E">
              <w:rPr>
                <w:rFonts w:ascii="Arial" w:eastAsia="Times New Roman" w:hAnsi="Arial" w:cs="Arial"/>
              </w:rPr>
              <w:br w:type="page"/>
            </w:r>
            <w:r w:rsidRPr="00A5377E">
              <w:rPr>
                <w:rFonts w:ascii="Arial" w:eastAsia="Times New Roman" w:hAnsi="Arial" w:cs="Arial"/>
                <w:b/>
              </w:rPr>
              <w:t>Module Code</w:t>
            </w:r>
          </w:p>
        </w:tc>
        <w:tc>
          <w:tcPr>
            <w:tcW w:w="2261" w:type="dxa"/>
            <w:shd w:val="clear" w:color="auto" w:fill="auto"/>
            <w:vAlign w:val="center"/>
          </w:tcPr>
          <w:p w14:paraId="7D8F2D34" w14:textId="087D9C3F" w:rsidR="00E33150" w:rsidRPr="009F3339" w:rsidRDefault="00E33150" w:rsidP="00E33150">
            <w:pPr>
              <w:spacing w:after="0" w:line="240" w:lineRule="auto"/>
              <w:contextualSpacing/>
              <w:rPr>
                <w:rFonts w:ascii="Arial" w:hAnsi="Arial" w:cs="Arial"/>
              </w:rPr>
            </w:pPr>
            <w:r w:rsidRPr="00A5377E">
              <w:rPr>
                <w:rFonts w:ascii="Arial" w:eastAsia="Times New Roman" w:hAnsi="Arial" w:cs="Arial"/>
                <w:b/>
              </w:rPr>
              <w:t>Module Title</w:t>
            </w:r>
          </w:p>
        </w:tc>
        <w:tc>
          <w:tcPr>
            <w:tcW w:w="846" w:type="dxa"/>
            <w:shd w:val="clear" w:color="auto" w:fill="auto"/>
            <w:vAlign w:val="center"/>
          </w:tcPr>
          <w:p w14:paraId="78C60F2F" w14:textId="55DFD8FA" w:rsidR="00E33150" w:rsidRPr="009F3339" w:rsidRDefault="00E33150" w:rsidP="00E33150">
            <w:pPr>
              <w:suppressAutoHyphens/>
              <w:spacing w:after="0" w:line="240" w:lineRule="auto"/>
              <w:contextualSpacing/>
              <w:jc w:val="center"/>
              <w:rPr>
                <w:rFonts w:ascii="Arial" w:eastAsia="Times New Roman" w:hAnsi="Arial" w:cs="Arial"/>
              </w:rPr>
            </w:pPr>
            <w:r w:rsidRPr="00A5377E">
              <w:rPr>
                <w:rFonts w:ascii="Arial" w:eastAsia="Times New Roman" w:hAnsi="Arial" w:cs="Arial"/>
                <w:b/>
              </w:rPr>
              <w:t>Level</w:t>
            </w:r>
          </w:p>
        </w:tc>
        <w:tc>
          <w:tcPr>
            <w:tcW w:w="991" w:type="dxa"/>
            <w:shd w:val="clear" w:color="auto" w:fill="auto"/>
            <w:vAlign w:val="center"/>
          </w:tcPr>
          <w:p w14:paraId="61418279" w14:textId="0793E297" w:rsidR="00E33150" w:rsidRPr="009F3339" w:rsidRDefault="00E33150" w:rsidP="00E33150">
            <w:pPr>
              <w:suppressAutoHyphens/>
              <w:spacing w:after="0" w:line="240" w:lineRule="auto"/>
              <w:contextualSpacing/>
              <w:jc w:val="center"/>
              <w:rPr>
                <w:rFonts w:ascii="Arial" w:eastAsia="Times New Roman" w:hAnsi="Arial" w:cs="Arial"/>
              </w:rPr>
            </w:pPr>
            <w:r w:rsidRPr="00A5377E">
              <w:rPr>
                <w:rFonts w:ascii="Arial" w:eastAsia="Times New Roman" w:hAnsi="Arial" w:cs="Arial"/>
                <w:b/>
              </w:rPr>
              <w:t>Credits</w:t>
            </w:r>
          </w:p>
        </w:tc>
        <w:tc>
          <w:tcPr>
            <w:tcW w:w="3671" w:type="dxa"/>
            <w:shd w:val="clear" w:color="auto" w:fill="auto"/>
            <w:vAlign w:val="center"/>
          </w:tcPr>
          <w:p w14:paraId="4F686052" w14:textId="77777777" w:rsidR="00E33150" w:rsidRPr="00A5377E" w:rsidRDefault="00E33150" w:rsidP="00E33150">
            <w:pPr>
              <w:spacing w:after="0"/>
              <w:rPr>
                <w:rFonts w:ascii="Arial" w:eastAsia="Times New Roman" w:hAnsi="Arial" w:cs="Arial"/>
                <w:b/>
              </w:rPr>
            </w:pPr>
          </w:p>
          <w:p w14:paraId="7243FCBB" w14:textId="77777777" w:rsidR="00E33150" w:rsidRPr="00A5377E" w:rsidRDefault="00E33150" w:rsidP="00E33150">
            <w:pPr>
              <w:spacing w:after="0"/>
              <w:rPr>
                <w:rFonts w:ascii="Arial" w:eastAsia="Times New Roman" w:hAnsi="Arial" w:cs="Arial"/>
                <w:b/>
              </w:rPr>
            </w:pPr>
            <w:r w:rsidRPr="00A5377E">
              <w:rPr>
                <w:rFonts w:ascii="Arial" w:eastAsia="Times New Roman" w:hAnsi="Arial" w:cs="Arial"/>
                <w:b/>
              </w:rPr>
              <w:t>Assessment details</w:t>
            </w:r>
          </w:p>
          <w:p w14:paraId="2937344D" w14:textId="0409607E" w:rsidR="00E33150" w:rsidRPr="009F3339" w:rsidRDefault="00E33150" w:rsidP="00E33150">
            <w:pPr>
              <w:autoSpaceDE w:val="0"/>
              <w:autoSpaceDN w:val="0"/>
              <w:adjustRightInd w:val="0"/>
              <w:spacing w:after="0" w:line="240" w:lineRule="auto"/>
              <w:contextualSpacing/>
              <w:rPr>
                <w:rFonts w:ascii="Arial" w:eastAsia="Times New Roman" w:hAnsi="Arial" w:cs="Arial"/>
                <w:b/>
                <w:bCs/>
                <w:kern w:val="1"/>
                <w:sz w:val="20"/>
              </w:rPr>
            </w:pPr>
          </w:p>
        </w:tc>
      </w:tr>
      <w:tr w:rsidR="003669B1" w:rsidRPr="00663637" w14:paraId="6C7FC929" w14:textId="77777777" w:rsidTr="003929A6">
        <w:trPr>
          <w:trHeight w:val="20"/>
        </w:trPr>
        <w:tc>
          <w:tcPr>
            <w:tcW w:w="1695" w:type="dxa"/>
            <w:vAlign w:val="center"/>
          </w:tcPr>
          <w:p w14:paraId="3EDF67E5" w14:textId="5A02481C" w:rsidR="003669B1" w:rsidRPr="00663637" w:rsidRDefault="003669B1" w:rsidP="003669B1">
            <w:pPr>
              <w:pStyle w:val="ListParagraph"/>
              <w:suppressAutoHyphens/>
              <w:spacing w:after="0" w:line="240" w:lineRule="auto"/>
              <w:ind w:left="0"/>
              <w:jc w:val="center"/>
              <w:rPr>
                <w:rFonts w:ascii="Arial" w:hAnsi="Arial" w:cs="Arial"/>
              </w:rPr>
            </w:pPr>
            <w:r w:rsidRPr="00663637">
              <w:rPr>
                <w:rFonts w:ascii="Arial" w:hAnsi="Arial" w:cs="Arial"/>
              </w:rPr>
              <w:t>M7X01251</w:t>
            </w:r>
          </w:p>
        </w:tc>
        <w:tc>
          <w:tcPr>
            <w:tcW w:w="2261" w:type="dxa"/>
            <w:vAlign w:val="center"/>
          </w:tcPr>
          <w:p w14:paraId="1BA17F7B" w14:textId="24954AA4" w:rsidR="003669B1" w:rsidRPr="00663637" w:rsidRDefault="003669B1" w:rsidP="003669B1">
            <w:pPr>
              <w:spacing w:after="0" w:line="240" w:lineRule="auto"/>
              <w:contextualSpacing/>
              <w:rPr>
                <w:rFonts w:ascii="Arial" w:hAnsi="Arial" w:cs="Arial"/>
              </w:rPr>
            </w:pPr>
            <w:r w:rsidRPr="00663637">
              <w:rPr>
                <w:rFonts w:ascii="Arial" w:hAnsi="Arial" w:cs="Arial"/>
              </w:rPr>
              <w:t>Environmental Planning and Policy</w:t>
            </w:r>
          </w:p>
        </w:tc>
        <w:tc>
          <w:tcPr>
            <w:tcW w:w="846" w:type="dxa"/>
            <w:shd w:val="clear" w:color="auto" w:fill="auto"/>
            <w:vAlign w:val="center"/>
          </w:tcPr>
          <w:p w14:paraId="1DA44982" w14:textId="0E5D41B5" w:rsidR="003669B1" w:rsidRPr="00663637" w:rsidRDefault="003669B1" w:rsidP="003669B1">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shd w:val="clear" w:color="auto" w:fill="auto"/>
            <w:vAlign w:val="center"/>
          </w:tcPr>
          <w:p w14:paraId="42A4C011" w14:textId="2AAE8536" w:rsidR="003669B1" w:rsidRPr="00663637" w:rsidRDefault="003669B1" w:rsidP="003669B1">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043934E6" w14:textId="77777777" w:rsidR="003669B1" w:rsidRPr="00663637" w:rsidRDefault="003669B1" w:rsidP="003669B1">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1 – 70%</w:t>
            </w:r>
          </w:p>
          <w:p w14:paraId="21AF0B96" w14:textId="77777777" w:rsidR="003669B1" w:rsidRPr="00663637" w:rsidRDefault="003669B1" w:rsidP="003669B1">
            <w:pPr>
              <w:spacing w:after="0" w:line="240" w:lineRule="auto"/>
              <w:rPr>
                <w:rFonts w:ascii="Arial" w:eastAsia="Times New Roman" w:hAnsi="Arial" w:cs="Arial"/>
                <w:sz w:val="20"/>
                <w:szCs w:val="20"/>
              </w:rPr>
            </w:pPr>
            <w:r w:rsidRPr="00663637">
              <w:rPr>
                <w:rFonts w:ascii="Arial" w:eastAsia="Times New Roman" w:hAnsi="Arial" w:cs="Arial"/>
                <w:sz w:val="20"/>
                <w:szCs w:val="20"/>
              </w:rPr>
              <w:t>Coursework: Assignment (3000 words)</w:t>
            </w:r>
          </w:p>
          <w:p w14:paraId="535C3D87" w14:textId="77777777" w:rsidR="003669B1" w:rsidRPr="00663637" w:rsidRDefault="003669B1" w:rsidP="003669B1">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2 – 30%</w:t>
            </w:r>
          </w:p>
          <w:p w14:paraId="45691CB9" w14:textId="14B13B30" w:rsidR="003669B1" w:rsidRPr="00663637" w:rsidRDefault="003669B1" w:rsidP="003669B1">
            <w:pPr>
              <w:spacing w:after="0" w:line="240" w:lineRule="auto"/>
              <w:rPr>
                <w:rFonts w:ascii="Arial" w:eastAsia="Times New Roman" w:hAnsi="Arial" w:cs="Arial"/>
                <w:b/>
                <w:sz w:val="20"/>
                <w:szCs w:val="20"/>
              </w:rPr>
            </w:pPr>
            <w:r w:rsidRPr="00663637">
              <w:rPr>
                <w:rFonts w:ascii="Arial" w:eastAsia="Times New Roman" w:hAnsi="Arial" w:cs="Arial"/>
                <w:sz w:val="20"/>
                <w:szCs w:val="20"/>
              </w:rPr>
              <w:t>Practical: Oral Presentation (20 minute presentation)</w:t>
            </w:r>
          </w:p>
        </w:tc>
      </w:tr>
      <w:tr w:rsidR="003669B1" w:rsidRPr="00663637" w14:paraId="0548FC45" w14:textId="77777777" w:rsidTr="003929A6">
        <w:trPr>
          <w:trHeight w:val="20"/>
        </w:trPr>
        <w:tc>
          <w:tcPr>
            <w:tcW w:w="1695" w:type="dxa"/>
            <w:vAlign w:val="center"/>
          </w:tcPr>
          <w:p w14:paraId="09416B32" w14:textId="7890CE39" w:rsidR="003669B1" w:rsidRPr="00663637" w:rsidRDefault="003669B1" w:rsidP="003669B1">
            <w:pPr>
              <w:pStyle w:val="ListParagraph"/>
              <w:suppressAutoHyphens/>
              <w:spacing w:after="0" w:line="240" w:lineRule="auto"/>
              <w:ind w:left="0"/>
              <w:jc w:val="center"/>
              <w:rPr>
                <w:rFonts w:ascii="Arial" w:hAnsi="Arial" w:cs="Arial"/>
              </w:rPr>
            </w:pPr>
            <w:r w:rsidRPr="00663637">
              <w:rPr>
                <w:rFonts w:ascii="Arial" w:hAnsi="Arial" w:cs="Arial"/>
              </w:rPr>
              <w:t>M7X01252</w:t>
            </w:r>
          </w:p>
        </w:tc>
        <w:tc>
          <w:tcPr>
            <w:tcW w:w="2261" w:type="dxa"/>
            <w:vAlign w:val="center"/>
          </w:tcPr>
          <w:p w14:paraId="2DBA01F5" w14:textId="5A26EB01" w:rsidR="003669B1" w:rsidRPr="00663637" w:rsidRDefault="00AB60EE" w:rsidP="003669B1">
            <w:pPr>
              <w:spacing w:after="0" w:line="240" w:lineRule="auto"/>
              <w:contextualSpacing/>
              <w:rPr>
                <w:rFonts w:ascii="Arial" w:hAnsi="Arial" w:cs="Arial"/>
              </w:rPr>
            </w:pPr>
            <w:r w:rsidRPr="00663637">
              <w:rPr>
                <w:rFonts w:ascii="Arial" w:hAnsi="Arial" w:cs="Arial"/>
              </w:rPr>
              <w:t>Strategic</w:t>
            </w:r>
            <w:r w:rsidR="003669B1" w:rsidRPr="00663637">
              <w:rPr>
                <w:rFonts w:ascii="Arial" w:hAnsi="Arial" w:cs="Arial"/>
              </w:rPr>
              <w:t xml:space="preserve"> Management for Conservation</w:t>
            </w:r>
          </w:p>
        </w:tc>
        <w:tc>
          <w:tcPr>
            <w:tcW w:w="846" w:type="dxa"/>
            <w:shd w:val="clear" w:color="auto" w:fill="auto"/>
            <w:vAlign w:val="center"/>
          </w:tcPr>
          <w:p w14:paraId="53E9CE99" w14:textId="6663B21E" w:rsidR="003669B1" w:rsidRPr="00663637" w:rsidRDefault="003669B1" w:rsidP="003669B1">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shd w:val="clear" w:color="auto" w:fill="auto"/>
            <w:vAlign w:val="center"/>
          </w:tcPr>
          <w:p w14:paraId="4BA79F12" w14:textId="19B50B0F" w:rsidR="003669B1" w:rsidRPr="00663637" w:rsidRDefault="003669B1" w:rsidP="003669B1">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5175EFFA" w14:textId="77777777" w:rsidR="003669B1" w:rsidRPr="00663637" w:rsidRDefault="003669B1" w:rsidP="003669B1">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1 – 70%</w:t>
            </w:r>
          </w:p>
          <w:p w14:paraId="34842622" w14:textId="77777777" w:rsidR="003669B1" w:rsidRPr="00663637" w:rsidRDefault="003669B1" w:rsidP="003669B1">
            <w:pPr>
              <w:spacing w:after="0" w:line="240" w:lineRule="auto"/>
              <w:rPr>
                <w:rFonts w:ascii="Arial" w:eastAsia="Times New Roman" w:hAnsi="Arial" w:cs="Arial"/>
                <w:sz w:val="20"/>
                <w:szCs w:val="20"/>
              </w:rPr>
            </w:pPr>
            <w:r w:rsidRPr="00663637">
              <w:rPr>
                <w:rFonts w:ascii="Arial" w:eastAsia="Times New Roman" w:hAnsi="Arial" w:cs="Arial"/>
                <w:sz w:val="20"/>
                <w:szCs w:val="20"/>
              </w:rPr>
              <w:t>Coursework: Assignment (3000 words)</w:t>
            </w:r>
          </w:p>
          <w:p w14:paraId="4CB7B7CC" w14:textId="77777777" w:rsidR="003669B1" w:rsidRPr="00663637" w:rsidRDefault="003669B1" w:rsidP="003669B1">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2 – 30%</w:t>
            </w:r>
          </w:p>
          <w:p w14:paraId="788E470F" w14:textId="3F12F7F5" w:rsidR="003669B1" w:rsidRPr="00663637" w:rsidRDefault="003669B1" w:rsidP="003669B1">
            <w:pPr>
              <w:spacing w:after="0" w:line="240" w:lineRule="auto"/>
              <w:rPr>
                <w:rFonts w:ascii="Arial" w:eastAsia="Times New Roman" w:hAnsi="Arial" w:cs="Arial"/>
                <w:b/>
                <w:sz w:val="20"/>
                <w:szCs w:val="20"/>
              </w:rPr>
            </w:pPr>
            <w:r w:rsidRPr="00663637">
              <w:rPr>
                <w:rFonts w:ascii="Arial" w:eastAsia="Times New Roman" w:hAnsi="Arial" w:cs="Arial"/>
                <w:sz w:val="20"/>
                <w:szCs w:val="20"/>
              </w:rPr>
              <w:t>Practical: Oral Presentation (20 minute presentation)</w:t>
            </w:r>
          </w:p>
        </w:tc>
      </w:tr>
      <w:tr w:rsidR="00663637" w:rsidRPr="00663637" w14:paraId="681E7291" w14:textId="77777777" w:rsidTr="003929A6">
        <w:trPr>
          <w:trHeight w:val="20"/>
        </w:trPr>
        <w:tc>
          <w:tcPr>
            <w:tcW w:w="1695" w:type="dxa"/>
            <w:vAlign w:val="center"/>
          </w:tcPr>
          <w:p w14:paraId="7699203B" w14:textId="753FFE33" w:rsidR="00D32172" w:rsidRPr="00663637" w:rsidRDefault="00D32172" w:rsidP="00D32172">
            <w:pPr>
              <w:pStyle w:val="ListParagraph"/>
              <w:suppressAutoHyphens/>
              <w:spacing w:after="0" w:line="240" w:lineRule="auto"/>
              <w:ind w:left="0"/>
              <w:jc w:val="center"/>
              <w:rPr>
                <w:rFonts w:ascii="Arial" w:hAnsi="Arial" w:cs="Arial"/>
                <w:lang w:val="en-GB"/>
              </w:rPr>
            </w:pPr>
            <w:r w:rsidRPr="00663637">
              <w:rPr>
                <w:rFonts w:ascii="Arial" w:hAnsi="Arial" w:cs="Arial"/>
              </w:rPr>
              <w:t>M7X01253</w:t>
            </w:r>
          </w:p>
        </w:tc>
        <w:tc>
          <w:tcPr>
            <w:tcW w:w="2261" w:type="dxa"/>
            <w:vAlign w:val="center"/>
          </w:tcPr>
          <w:p w14:paraId="6B766487" w14:textId="68E2D4C7" w:rsidR="00D32172" w:rsidRPr="00663637" w:rsidRDefault="00D32172" w:rsidP="00D32172">
            <w:pPr>
              <w:spacing w:after="0" w:line="240" w:lineRule="auto"/>
              <w:contextualSpacing/>
              <w:rPr>
                <w:rFonts w:ascii="Arial" w:hAnsi="Arial" w:cs="Arial"/>
              </w:rPr>
            </w:pPr>
            <w:r w:rsidRPr="00663637">
              <w:rPr>
                <w:rFonts w:ascii="Arial" w:hAnsi="Arial" w:cs="Arial"/>
              </w:rPr>
              <w:t>Sustainable Development</w:t>
            </w:r>
          </w:p>
        </w:tc>
        <w:tc>
          <w:tcPr>
            <w:tcW w:w="846" w:type="dxa"/>
            <w:shd w:val="clear" w:color="auto" w:fill="auto"/>
            <w:vAlign w:val="center"/>
          </w:tcPr>
          <w:p w14:paraId="37FB7ADE" w14:textId="44010562" w:rsidR="00D32172" w:rsidRPr="00663637" w:rsidRDefault="00D32172" w:rsidP="00D32172">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shd w:val="clear" w:color="auto" w:fill="auto"/>
            <w:vAlign w:val="center"/>
          </w:tcPr>
          <w:p w14:paraId="45A558CF" w14:textId="76385AE3" w:rsidR="00D32172" w:rsidRPr="00663637" w:rsidRDefault="00D32172" w:rsidP="009F3339">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6B03B1F2" w14:textId="77777777" w:rsidR="00D32172" w:rsidRPr="00663637" w:rsidRDefault="00D32172" w:rsidP="009F3339">
            <w:pPr>
              <w:spacing w:after="0" w:line="240" w:lineRule="auto"/>
              <w:rPr>
                <w:rFonts w:ascii="Arial" w:eastAsia="Times New Roman" w:hAnsi="Arial" w:cs="Arial"/>
                <w:b/>
                <w:sz w:val="20"/>
                <w:szCs w:val="20"/>
              </w:rPr>
            </w:pPr>
            <w:r w:rsidRPr="00663637">
              <w:rPr>
                <w:rFonts w:ascii="Arial" w:eastAsia="Times New Roman" w:hAnsi="Arial" w:cs="Arial"/>
                <w:b/>
                <w:sz w:val="20"/>
                <w:szCs w:val="20"/>
              </w:rPr>
              <w:t>Assessment Component 1 – 50%</w:t>
            </w:r>
          </w:p>
          <w:p w14:paraId="07CE77F2" w14:textId="77777777" w:rsidR="00D32172" w:rsidRPr="00663637" w:rsidRDefault="00D32172" w:rsidP="009F3339">
            <w:pPr>
              <w:spacing w:after="0" w:line="240" w:lineRule="auto"/>
              <w:rPr>
                <w:rFonts w:ascii="Arial" w:eastAsia="Times New Roman" w:hAnsi="Arial" w:cs="Arial"/>
                <w:sz w:val="20"/>
                <w:szCs w:val="20"/>
              </w:rPr>
            </w:pPr>
            <w:r w:rsidRPr="00663637">
              <w:rPr>
                <w:rFonts w:ascii="Arial" w:eastAsia="Times New Roman" w:hAnsi="Arial" w:cs="Arial"/>
                <w:sz w:val="20"/>
                <w:szCs w:val="20"/>
              </w:rPr>
              <w:t>Coursework: Assignment (2000 words + 8min presentation)</w:t>
            </w:r>
          </w:p>
          <w:p w14:paraId="1721880A" w14:textId="77777777" w:rsidR="00D32172" w:rsidRPr="00663637" w:rsidRDefault="00D32172" w:rsidP="009F3339">
            <w:pPr>
              <w:spacing w:after="0" w:line="240" w:lineRule="auto"/>
              <w:rPr>
                <w:rFonts w:ascii="Arial" w:eastAsia="Times New Roman" w:hAnsi="Arial" w:cs="Arial"/>
                <w:b/>
                <w:bCs/>
                <w:sz w:val="20"/>
                <w:szCs w:val="20"/>
              </w:rPr>
            </w:pPr>
            <w:r w:rsidRPr="00663637">
              <w:rPr>
                <w:rFonts w:ascii="Arial" w:eastAsia="Times New Roman" w:hAnsi="Arial" w:cs="Arial"/>
                <w:b/>
                <w:bCs/>
                <w:sz w:val="20"/>
                <w:szCs w:val="20"/>
              </w:rPr>
              <w:t>Assessment Component 2 – 50%</w:t>
            </w:r>
          </w:p>
          <w:p w14:paraId="734CE5F2" w14:textId="7C6CA6F2" w:rsidR="00D32172" w:rsidRPr="00663637" w:rsidRDefault="00D32172" w:rsidP="009F3339">
            <w:pPr>
              <w:autoSpaceDE w:val="0"/>
              <w:autoSpaceDN w:val="0"/>
              <w:adjustRightInd w:val="0"/>
              <w:spacing w:after="0" w:line="240" w:lineRule="auto"/>
              <w:contextualSpacing/>
              <w:rPr>
                <w:rFonts w:ascii="Arial" w:eastAsia="Times New Roman" w:hAnsi="Arial" w:cs="Arial"/>
                <w:b/>
                <w:bCs/>
                <w:kern w:val="1"/>
                <w:sz w:val="20"/>
              </w:rPr>
            </w:pPr>
            <w:r w:rsidRPr="00663637">
              <w:rPr>
                <w:rFonts w:ascii="Arial" w:eastAsia="Times New Roman" w:hAnsi="Arial" w:cs="Arial"/>
                <w:bCs/>
                <w:sz w:val="20"/>
                <w:szCs w:val="20"/>
              </w:rPr>
              <w:t>Written Exam (2 hours)</w:t>
            </w:r>
          </w:p>
        </w:tc>
      </w:tr>
      <w:tr w:rsidR="00B96F8B" w:rsidRPr="00663637" w14:paraId="057C0EC1" w14:textId="77777777" w:rsidTr="003929A6">
        <w:trPr>
          <w:trHeight w:val="20"/>
        </w:trPr>
        <w:tc>
          <w:tcPr>
            <w:tcW w:w="1695" w:type="dxa"/>
            <w:vAlign w:val="center"/>
          </w:tcPr>
          <w:p w14:paraId="0E365CDD" w14:textId="7146F31A" w:rsidR="00B96F8B" w:rsidRPr="00663637" w:rsidRDefault="00496E29" w:rsidP="00FE0A7A">
            <w:pPr>
              <w:pStyle w:val="ListParagraph"/>
              <w:suppressAutoHyphens/>
              <w:spacing w:after="0" w:line="240" w:lineRule="auto"/>
              <w:ind w:left="0"/>
              <w:jc w:val="center"/>
              <w:rPr>
                <w:rFonts w:ascii="Arial" w:hAnsi="Arial" w:cs="Arial"/>
              </w:rPr>
            </w:pPr>
            <w:r>
              <w:rPr>
                <w:rFonts w:ascii="Arial" w:hAnsi="Arial" w:cs="Arial"/>
              </w:rPr>
              <w:t>ACFA7002</w:t>
            </w:r>
          </w:p>
        </w:tc>
        <w:tc>
          <w:tcPr>
            <w:tcW w:w="2261" w:type="dxa"/>
            <w:vAlign w:val="center"/>
          </w:tcPr>
          <w:p w14:paraId="151D9A79" w14:textId="77777777" w:rsidR="00B96F8B" w:rsidRPr="00663637" w:rsidRDefault="00B96F8B" w:rsidP="00B96F8B">
            <w:pPr>
              <w:spacing w:after="0" w:line="240" w:lineRule="auto"/>
              <w:contextualSpacing/>
              <w:rPr>
                <w:rFonts w:ascii="Arial" w:hAnsi="Arial" w:cs="Arial"/>
              </w:rPr>
            </w:pPr>
          </w:p>
          <w:p w14:paraId="2BBBBF58" w14:textId="77777777" w:rsidR="00B96F8B" w:rsidRPr="00663637" w:rsidRDefault="00B96F8B" w:rsidP="00B96F8B">
            <w:pPr>
              <w:spacing w:after="0" w:line="240" w:lineRule="auto"/>
              <w:contextualSpacing/>
              <w:rPr>
                <w:rFonts w:ascii="Arial" w:hAnsi="Arial" w:cs="Arial"/>
              </w:rPr>
            </w:pPr>
            <w:r w:rsidRPr="00663637">
              <w:rPr>
                <w:rFonts w:ascii="Arial" w:hAnsi="Arial" w:cs="Arial"/>
              </w:rPr>
              <w:t>Resource Management</w:t>
            </w:r>
          </w:p>
          <w:p w14:paraId="5695318C" w14:textId="77777777" w:rsidR="00B96F8B" w:rsidRPr="00663637" w:rsidRDefault="00B96F8B" w:rsidP="00B96F8B">
            <w:pPr>
              <w:spacing w:after="0" w:line="240" w:lineRule="auto"/>
              <w:contextualSpacing/>
              <w:rPr>
                <w:rFonts w:ascii="Arial" w:hAnsi="Arial" w:cs="Arial"/>
              </w:rPr>
            </w:pPr>
          </w:p>
        </w:tc>
        <w:tc>
          <w:tcPr>
            <w:tcW w:w="846" w:type="dxa"/>
            <w:shd w:val="clear" w:color="auto" w:fill="auto"/>
            <w:vAlign w:val="center"/>
          </w:tcPr>
          <w:p w14:paraId="349AA898" w14:textId="5CA84CF6" w:rsidR="00B96F8B" w:rsidRPr="00663637" w:rsidRDefault="00B96F8B" w:rsidP="00B96F8B">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7</w:t>
            </w:r>
          </w:p>
        </w:tc>
        <w:tc>
          <w:tcPr>
            <w:tcW w:w="991" w:type="dxa"/>
            <w:shd w:val="clear" w:color="auto" w:fill="auto"/>
            <w:vAlign w:val="center"/>
          </w:tcPr>
          <w:p w14:paraId="2C4295CD" w14:textId="3F9D69D6" w:rsidR="00B96F8B" w:rsidRPr="00663637" w:rsidRDefault="00B96F8B" w:rsidP="00B96F8B">
            <w:pPr>
              <w:suppressAutoHyphens/>
              <w:spacing w:after="0" w:line="240" w:lineRule="auto"/>
              <w:contextualSpacing/>
              <w:jc w:val="center"/>
              <w:rPr>
                <w:rFonts w:ascii="Arial" w:eastAsia="Times New Roman" w:hAnsi="Arial" w:cs="Arial"/>
              </w:rPr>
            </w:pPr>
            <w:r w:rsidRPr="00663637">
              <w:rPr>
                <w:rFonts w:ascii="Arial" w:eastAsia="Times New Roman" w:hAnsi="Arial" w:cs="Arial"/>
              </w:rPr>
              <w:t>20</w:t>
            </w:r>
          </w:p>
        </w:tc>
        <w:tc>
          <w:tcPr>
            <w:tcW w:w="3671" w:type="dxa"/>
            <w:shd w:val="clear" w:color="auto" w:fill="auto"/>
            <w:vAlign w:val="center"/>
          </w:tcPr>
          <w:p w14:paraId="17533CC8" w14:textId="77777777" w:rsidR="00514949" w:rsidRPr="009F3339" w:rsidRDefault="00514949" w:rsidP="00514949">
            <w:pPr>
              <w:spacing w:after="0" w:line="240" w:lineRule="auto"/>
              <w:rPr>
                <w:rFonts w:ascii="Arial" w:eastAsia="Times New Roman" w:hAnsi="Arial" w:cs="Arial"/>
                <w:b/>
                <w:sz w:val="20"/>
                <w:szCs w:val="20"/>
              </w:rPr>
            </w:pPr>
            <w:r w:rsidRPr="009F3339">
              <w:rPr>
                <w:rFonts w:ascii="Arial" w:eastAsia="Times New Roman" w:hAnsi="Arial" w:cs="Arial"/>
                <w:b/>
                <w:sz w:val="20"/>
                <w:szCs w:val="20"/>
              </w:rPr>
              <w:t>Assessment Component 1 – 50%</w:t>
            </w:r>
          </w:p>
          <w:p w14:paraId="6F4F85D7" w14:textId="77777777" w:rsidR="00514949" w:rsidRPr="009F3339" w:rsidRDefault="00514949" w:rsidP="00514949">
            <w:pPr>
              <w:spacing w:after="0" w:line="240" w:lineRule="auto"/>
              <w:rPr>
                <w:rFonts w:ascii="Arial" w:eastAsia="Times New Roman" w:hAnsi="Arial" w:cs="Arial"/>
                <w:sz w:val="20"/>
                <w:szCs w:val="20"/>
              </w:rPr>
            </w:pPr>
            <w:r w:rsidRPr="009F3339">
              <w:rPr>
                <w:rFonts w:ascii="Arial" w:eastAsia="Times New Roman" w:hAnsi="Arial" w:cs="Arial"/>
                <w:sz w:val="20"/>
                <w:szCs w:val="20"/>
              </w:rPr>
              <w:t xml:space="preserve">Coursework: </w:t>
            </w:r>
            <w:r>
              <w:rPr>
                <w:rFonts w:ascii="Arial" w:eastAsia="Times New Roman" w:hAnsi="Arial" w:cs="Arial"/>
                <w:sz w:val="20"/>
                <w:szCs w:val="20"/>
              </w:rPr>
              <w:t>Report (3000</w:t>
            </w:r>
            <w:r w:rsidRPr="009F3339">
              <w:rPr>
                <w:rFonts w:ascii="Arial" w:eastAsia="Times New Roman" w:hAnsi="Arial" w:cs="Arial"/>
                <w:sz w:val="20"/>
                <w:szCs w:val="20"/>
              </w:rPr>
              <w:t xml:space="preserve"> words)</w:t>
            </w:r>
          </w:p>
          <w:p w14:paraId="58CE8A5B" w14:textId="77777777" w:rsidR="00514949" w:rsidRPr="009F3339" w:rsidRDefault="00514949" w:rsidP="00514949">
            <w:pPr>
              <w:spacing w:after="0" w:line="240" w:lineRule="auto"/>
              <w:rPr>
                <w:rFonts w:ascii="Arial" w:eastAsia="Times New Roman" w:hAnsi="Arial" w:cs="Arial"/>
                <w:b/>
                <w:sz w:val="20"/>
                <w:szCs w:val="20"/>
              </w:rPr>
            </w:pPr>
            <w:r w:rsidRPr="009F3339">
              <w:rPr>
                <w:rFonts w:ascii="Arial" w:eastAsia="Times New Roman" w:hAnsi="Arial" w:cs="Arial"/>
                <w:b/>
                <w:sz w:val="20"/>
                <w:szCs w:val="20"/>
              </w:rPr>
              <w:t>Assessment Component 2 – 50%</w:t>
            </w:r>
          </w:p>
          <w:p w14:paraId="1179B75C" w14:textId="069EABA4" w:rsidR="00B96F8B" w:rsidRPr="00663637" w:rsidRDefault="00514949" w:rsidP="00514949">
            <w:pPr>
              <w:spacing w:after="0" w:line="240" w:lineRule="auto"/>
              <w:rPr>
                <w:rFonts w:ascii="Arial" w:eastAsia="Times New Roman" w:hAnsi="Arial" w:cs="Arial"/>
                <w:b/>
                <w:sz w:val="20"/>
                <w:szCs w:val="20"/>
              </w:rPr>
            </w:pPr>
            <w:r w:rsidRPr="009F3339">
              <w:rPr>
                <w:rFonts w:ascii="Arial" w:eastAsia="Times New Roman" w:hAnsi="Arial" w:cs="Arial"/>
                <w:sz w:val="20"/>
                <w:szCs w:val="20"/>
              </w:rPr>
              <w:t xml:space="preserve">Coursework: </w:t>
            </w:r>
            <w:r>
              <w:rPr>
                <w:rFonts w:ascii="Arial" w:eastAsia="Times New Roman" w:hAnsi="Arial" w:cs="Arial"/>
                <w:sz w:val="20"/>
                <w:szCs w:val="20"/>
              </w:rPr>
              <w:t>Report (3000</w:t>
            </w:r>
            <w:r w:rsidRPr="009F3339">
              <w:rPr>
                <w:rFonts w:ascii="Arial" w:eastAsia="Times New Roman" w:hAnsi="Arial" w:cs="Arial"/>
                <w:sz w:val="20"/>
                <w:szCs w:val="20"/>
              </w:rPr>
              <w:t xml:space="preserve"> words)</w:t>
            </w:r>
          </w:p>
        </w:tc>
      </w:tr>
    </w:tbl>
    <w:p w14:paraId="6B30EC3F" w14:textId="290D1289" w:rsidR="00B96F8B" w:rsidRPr="00663637" w:rsidRDefault="00B96F8B" w:rsidP="00B96F8B">
      <w:pPr>
        <w:pStyle w:val="Heading3"/>
        <w:spacing w:before="240" w:after="240"/>
        <w:rPr>
          <w:color w:val="auto"/>
          <w:szCs w:val="20"/>
        </w:rPr>
      </w:pPr>
      <w:r w:rsidRPr="00663637">
        <w:rPr>
          <w:color w:val="auto"/>
          <w:szCs w:val="20"/>
        </w:rPr>
        <w:t>3.6.5</w:t>
      </w:r>
      <w:r w:rsidRPr="00663637">
        <w:rPr>
          <w:color w:val="auto"/>
          <w:szCs w:val="20"/>
        </w:rPr>
        <w:tab/>
        <w:t>Assessment Strategy – New Modules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5"/>
        <w:gridCol w:w="2261"/>
        <w:gridCol w:w="846"/>
        <w:gridCol w:w="991"/>
        <w:gridCol w:w="3671"/>
      </w:tblGrid>
      <w:tr w:rsidR="00B96F8B" w:rsidRPr="00663637" w14:paraId="0EB880D4" w14:textId="77777777" w:rsidTr="00103703">
        <w:trPr>
          <w:trHeight w:val="20"/>
        </w:trPr>
        <w:tc>
          <w:tcPr>
            <w:tcW w:w="1695" w:type="dxa"/>
            <w:shd w:val="clear" w:color="auto" w:fill="auto"/>
            <w:vAlign w:val="center"/>
          </w:tcPr>
          <w:p w14:paraId="4EE41A35" w14:textId="77777777" w:rsidR="00B96F8B" w:rsidRPr="00663637" w:rsidRDefault="00B96F8B" w:rsidP="00103703">
            <w:pPr>
              <w:pStyle w:val="ListParagraph"/>
              <w:suppressAutoHyphens/>
              <w:spacing w:after="0" w:line="240" w:lineRule="auto"/>
              <w:ind w:left="0"/>
              <w:jc w:val="center"/>
              <w:rPr>
                <w:rFonts w:ascii="Arial" w:hAnsi="Arial" w:cs="Arial"/>
                <w:lang w:val="en-GB"/>
              </w:rPr>
            </w:pPr>
            <w:r w:rsidRPr="00663637">
              <w:rPr>
                <w:rFonts w:ascii="Arial" w:eastAsia="Times New Roman" w:hAnsi="Arial" w:cs="Arial"/>
              </w:rPr>
              <w:br w:type="page"/>
            </w:r>
            <w:r w:rsidRPr="00663637">
              <w:rPr>
                <w:rFonts w:ascii="Arial" w:eastAsia="Times New Roman" w:hAnsi="Arial" w:cs="Arial"/>
                <w:b/>
              </w:rPr>
              <w:t>Module Code</w:t>
            </w:r>
          </w:p>
        </w:tc>
        <w:tc>
          <w:tcPr>
            <w:tcW w:w="2261" w:type="dxa"/>
            <w:shd w:val="clear" w:color="auto" w:fill="auto"/>
            <w:vAlign w:val="center"/>
          </w:tcPr>
          <w:p w14:paraId="1FCE3DB2" w14:textId="77777777" w:rsidR="00B96F8B" w:rsidRPr="00663637" w:rsidRDefault="00B96F8B" w:rsidP="00103703">
            <w:pPr>
              <w:spacing w:after="0" w:line="240" w:lineRule="auto"/>
              <w:contextualSpacing/>
              <w:rPr>
                <w:rFonts w:ascii="Arial" w:hAnsi="Arial" w:cs="Arial"/>
              </w:rPr>
            </w:pPr>
            <w:r w:rsidRPr="00663637">
              <w:rPr>
                <w:rFonts w:ascii="Arial" w:eastAsia="Times New Roman" w:hAnsi="Arial" w:cs="Arial"/>
                <w:b/>
              </w:rPr>
              <w:t>Module Title</w:t>
            </w:r>
          </w:p>
        </w:tc>
        <w:tc>
          <w:tcPr>
            <w:tcW w:w="846" w:type="dxa"/>
            <w:shd w:val="clear" w:color="auto" w:fill="auto"/>
            <w:vAlign w:val="center"/>
          </w:tcPr>
          <w:p w14:paraId="4621925B" w14:textId="77777777" w:rsidR="00B96F8B" w:rsidRPr="00663637" w:rsidRDefault="00B96F8B" w:rsidP="00103703">
            <w:pPr>
              <w:suppressAutoHyphens/>
              <w:spacing w:after="0" w:line="240" w:lineRule="auto"/>
              <w:contextualSpacing/>
              <w:jc w:val="center"/>
              <w:rPr>
                <w:rFonts w:ascii="Arial" w:eastAsia="Times New Roman" w:hAnsi="Arial" w:cs="Arial"/>
              </w:rPr>
            </w:pPr>
            <w:r w:rsidRPr="00663637">
              <w:rPr>
                <w:rFonts w:ascii="Arial" w:eastAsia="Times New Roman" w:hAnsi="Arial" w:cs="Arial"/>
                <w:b/>
              </w:rPr>
              <w:t>Level</w:t>
            </w:r>
          </w:p>
        </w:tc>
        <w:tc>
          <w:tcPr>
            <w:tcW w:w="991" w:type="dxa"/>
            <w:shd w:val="clear" w:color="auto" w:fill="auto"/>
            <w:vAlign w:val="center"/>
          </w:tcPr>
          <w:p w14:paraId="10F88BD9" w14:textId="77777777" w:rsidR="00B96F8B" w:rsidRPr="00663637" w:rsidRDefault="00B96F8B" w:rsidP="00103703">
            <w:pPr>
              <w:suppressAutoHyphens/>
              <w:spacing w:after="0" w:line="240" w:lineRule="auto"/>
              <w:contextualSpacing/>
              <w:jc w:val="center"/>
              <w:rPr>
                <w:rFonts w:ascii="Arial" w:eastAsia="Times New Roman" w:hAnsi="Arial" w:cs="Arial"/>
              </w:rPr>
            </w:pPr>
            <w:r w:rsidRPr="00663637">
              <w:rPr>
                <w:rFonts w:ascii="Arial" w:eastAsia="Times New Roman" w:hAnsi="Arial" w:cs="Arial"/>
                <w:b/>
              </w:rPr>
              <w:t>Credits</w:t>
            </w:r>
          </w:p>
        </w:tc>
        <w:tc>
          <w:tcPr>
            <w:tcW w:w="3671" w:type="dxa"/>
            <w:shd w:val="clear" w:color="auto" w:fill="auto"/>
            <w:vAlign w:val="center"/>
          </w:tcPr>
          <w:p w14:paraId="2A19AEB1" w14:textId="77777777" w:rsidR="00B96F8B" w:rsidRPr="00663637" w:rsidRDefault="00B96F8B" w:rsidP="00103703">
            <w:pPr>
              <w:spacing w:after="0"/>
              <w:rPr>
                <w:rFonts w:ascii="Arial" w:eastAsia="Times New Roman" w:hAnsi="Arial" w:cs="Arial"/>
                <w:b/>
              </w:rPr>
            </w:pPr>
          </w:p>
          <w:p w14:paraId="364F923F" w14:textId="77777777" w:rsidR="00B96F8B" w:rsidRPr="00663637" w:rsidRDefault="00B96F8B" w:rsidP="00103703">
            <w:pPr>
              <w:spacing w:after="0"/>
              <w:rPr>
                <w:rFonts w:ascii="Arial" w:eastAsia="Times New Roman" w:hAnsi="Arial" w:cs="Arial"/>
                <w:b/>
              </w:rPr>
            </w:pPr>
            <w:r w:rsidRPr="00663637">
              <w:rPr>
                <w:rFonts w:ascii="Arial" w:eastAsia="Times New Roman" w:hAnsi="Arial" w:cs="Arial"/>
                <w:b/>
              </w:rPr>
              <w:t>Assessment details</w:t>
            </w:r>
          </w:p>
          <w:p w14:paraId="25AA3B7A" w14:textId="77777777" w:rsidR="00B96F8B" w:rsidRPr="00663637" w:rsidRDefault="00B96F8B" w:rsidP="00103703">
            <w:pPr>
              <w:autoSpaceDE w:val="0"/>
              <w:autoSpaceDN w:val="0"/>
              <w:adjustRightInd w:val="0"/>
              <w:spacing w:after="0" w:line="240" w:lineRule="auto"/>
              <w:contextualSpacing/>
              <w:rPr>
                <w:rFonts w:ascii="Arial" w:eastAsia="Times New Roman" w:hAnsi="Arial" w:cs="Arial"/>
                <w:b/>
                <w:bCs/>
                <w:kern w:val="1"/>
                <w:sz w:val="20"/>
              </w:rPr>
            </w:pPr>
          </w:p>
        </w:tc>
      </w:tr>
      <w:tr w:rsidR="00663637" w:rsidRPr="00663637" w14:paraId="6E5A2870" w14:textId="77777777" w:rsidTr="00103703">
        <w:trPr>
          <w:trHeight w:val="20"/>
        </w:trPr>
        <w:tc>
          <w:tcPr>
            <w:tcW w:w="1695" w:type="dxa"/>
            <w:vAlign w:val="center"/>
          </w:tcPr>
          <w:p w14:paraId="1C112DF6" w14:textId="4EFDF038" w:rsidR="00B96F8B" w:rsidRPr="00663637" w:rsidRDefault="00496E29" w:rsidP="00103703">
            <w:pPr>
              <w:pStyle w:val="ListParagraph"/>
              <w:suppressAutoHyphens/>
              <w:spacing w:after="0" w:line="240" w:lineRule="auto"/>
              <w:ind w:left="0"/>
              <w:jc w:val="center"/>
              <w:rPr>
                <w:rFonts w:ascii="Arial" w:hAnsi="Arial" w:cs="Arial"/>
                <w:lang w:val="en-GB"/>
              </w:rPr>
            </w:pPr>
            <w:r>
              <w:rPr>
                <w:rFonts w:ascii="Arial" w:hAnsi="Arial" w:cs="Arial"/>
              </w:rPr>
              <w:t>ACFA7000</w:t>
            </w:r>
          </w:p>
        </w:tc>
        <w:tc>
          <w:tcPr>
            <w:tcW w:w="2261" w:type="dxa"/>
            <w:vAlign w:val="center"/>
          </w:tcPr>
          <w:p w14:paraId="5A1CFC0D" w14:textId="77777777" w:rsidR="00B96F8B" w:rsidRPr="00663637" w:rsidRDefault="00B96F8B" w:rsidP="00103703">
            <w:pPr>
              <w:spacing w:after="0" w:line="240" w:lineRule="auto"/>
              <w:contextualSpacing/>
              <w:rPr>
                <w:rFonts w:ascii="Arial" w:hAnsi="Arial" w:cs="Arial"/>
              </w:rPr>
            </w:pPr>
            <w:r w:rsidRPr="00663637">
              <w:rPr>
                <w:rFonts w:ascii="Arial" w:hAnsi="Arial" w:cs="Arial"/>
              </w:rPr>
              <w:t>Research Techniques</w:t>
            </w:r>
          </w:p>
        </w:tc>
        <w:tc>
          <w:tcPr>
            <w:tcW w:w="846" w:type="dxa"/>
            <w:shd w:val="clear" w:color="auto" w:fill="auto"/>
            <w:vAlign w:val="center"/>
          </w:tcPr>
          <w:p w14:paraId="24FE55B7" w14:textId="77777777" w:rsidR="00B96F8B" w:rsidRPr="00663637" w:rsidRDefault="00B96F8B" w:rsidP="00103703">
            <w:pPr>
              <w:suppressAutoHyphens/>
              <w:spacing w:after="0" w:line="240" w:lineRule="auto"/>
              <w:contextualSpacing/>
              <w:jc w:val="center"/>
              <w:rPr>
                <w:rFonts w:ascii="Arial" w:eastAsia="Times New Roman" w:hAnsi="Arial" w:cs="Arial"/>
              </w:rPr>
            </w:pPr>
            <w:r w:rsidRPr="00663637">
              <w:rPr>
                <w:rFonts w:ascii="Arial" w:eastAsia="Times New Roman" w:hAnsi="Arial" w:cs="Arial"/>
                <w:lang w:val="en-GB"/>
              </w:rPr>
              <w:t>7</w:t>
            </w:r>
          </w:p>
        </w:tc>
        <w:tc>
          <w:tcPr>
            <w:tcW w:w="991" w:type="dxa"/>
            <w:shd w:val="clear" w:color="auto" w:fill="auto"/>
            <w:vAlign w:val="center"/>
          </w:tcPr>
          <w:p w14:paraId="4C2B22E6" w14:textId="77777777" w:rsidR="00B96F8B" w:rsidRPr="00663637" w:rsidRDefault="00B96F8B" w:rsidP="00103703">
            <w:pPr>
              <w:suppressAutoHyphens/>
              <w:spacing w:after="0" w:line="240" w:lineRule="auto"/>
              <w:contextualSpacing/>
              <w:jc w:val="center"/>
              <w:rPr>
                <w:rFonts w:ascii="Arial" w:eastAsia="Times New Roman" w:hAnsi="Arial" w:cs="Arial"/>
              </w:rPr>
            </w:pPr>
            <w:r w:rsidRPr="00663637">
              <w:rPr>
                <w:rFonts w:ascii="Arial" w:eastAsia="Times New Roman" w:hAnsi="Arial" w:cs="Arial"/>
                <w:lang w:val="en-GB"/>
              </w:rPr>
              <w:t>20</w:t>
            </w:r>
          </w:p>
        </w:tc>
        <w:tc>
          <w:tcPr>
            <w:tcW w:w="3671" w:type="dxa"/>
            <w:shd w:val="clear" w:color="auto" w:fill="auto"/>
            <w:vAlign w:val="center"/>
          </w:tcPr>
          <w:p w14:paraId="27B9712B" w14:textId="77777777" w:rsidR="00514949" w:rsidRPr="009F3339" w:rsidRDefault="00514949" w:rsidP="00514949">
            <w:pPr>
              <w:spacing w:after="0" w:line="240" w:lineRule="auto"/>
              <w:rPr>
                <w:rFonts w:ascii="Arial" w:hAnsi="Arial" w:cs="Arial"/>
                <w:b/>
                <w:sz w:val="20"/>
                <w:szCs w:val="20"/>
              </w:rPr>
            </w:pPr>
            <w:r w:rsidRPr="009F3339">
              <w:rPr>
                <w:rFonts w:ascii="Arial" w:hAnsi="Arial" w:cs="Arial"/>
                <w:b/>
                <w:sz w:val="20"/>
                <w:szCs w:val="20"/>
              </w:rPr>
              <w:t>Assessment Component 1 – 60%</w:t>
            </w:r>
          </w:p>
          <w:p w14:paraId="103736D2" w14:textId="77777777" w:rsidR="00514949" w:rsidRPr="009F3339" w:rsidRDefault="00514949" w:rsidP="00514949">
            <w:pPr>
              <w:spacing w:after="0" w:line="240" w:lineRule="auto"/>
              <w:rPr>
                <w:rFonts w:ascii="Arial" w:hAnsi="Arial" w:cs="Arial"/>
                <w:sz w:val="20"/>
                <w:szCs w:val="20"/>
              </w:rPr>
            </w:pPr>
            <w:r>
              <w:rPr>
                <w:rFonts w:ascii="Arial" w:hAnsi="Arial" w:cs="Arial"/>
                <w:sz w:val="20"/>
                <w:szCs w:val="20"/>
              </w:rPr>
              <w:t xml:space="preserve">Coursework: </w:t>
            </w:r>
            <w:r w:rsidRPr="009F3339">
              <w:rPr>
                <w:rFonts w:ascii="Arial" w:hAnsi="Arial" w:cs="Arial"/>
                <w:sz w:val="20"/>
                <w:szCs w:val="20"/>
              </w:rPr>
              <w:t>Project Proposal &amp; Research Methodology (3500 words)</w:t>
            </w:r>
          </w:p>
          <w:p w14:paraId="313ED29C" w14:textId="77777777" w:rsidR="00514949" w:rsidRPr="009F3339" w:rsidRDefault="00514949" w:rsidP="00514949">
            <w:pPr>
              <w:spacing w:after="0" w:line="240" w:lineRule="auto"/>
              <w:rPr>
                <w:rFonts w:ascii="Arial" w:hAnsi="Arial" w:cs="Arial"/>
                <w:sz w:val="20"/>
                <w:szCs w:val="20"/>
              </w:rPr>
            </w:pPr>
            <w:r w:rsidRPr="009F3339">
              <w:rPr>
                <w:rFonts w:ascii="Arial" w:hAnsi="Arial" w:cs="Arial"/>
                <w:b/>
                <w:sz w:val="20"/>
                <w:szCs w:val="20"/>
              </w:rPr>
              <w:t>Assessment Component 2 – 40%</w:t>
            </w:r>
          </w:p>
          <w:p w14:paraId="688FC3DF" w14:textId="5222669D" w:rsidR="00B96F8B" w:rsidRPr="00663637" w:rsidRDefault="00514949" w:rsidP="00514949">
            <w:pPr>
              <w:autoSpaceDE w:val="0"/>
              <w:autoSpaceDN w:val="0"/>
              <w:adjustRightInd w:val="0"/>
              <w:spacing w:after="0" w:line="240" w:lineRule="auto"/>
              <w:contextualSpacing/>
              <w:rPr>
                <w:rFonts w:ascii="Arial" w:eastAsia="Times New Roman" w:hAnsi="Arial" w:cs="Arial"/>
                <w:b/>
                <w:bCs/>
                <w:kern w:val="1"/>
                <w:sz w:val="20"/>
              </w:rPr>
            </w:pPr>
            <w:r w:rsidRPr="009F3339">
              <w:rPr>
                <w:rFonts w:ascii="Arial" w:eastAsia="Times New Roman" w:hAnsi="Arial" w:cs="Arial"/>
                <w:bCs/>
                <w:sz w:val="20"/>
                <w:szCs w:val="20"/>
              </w:rPr>
              <w:t>Practical: Oral Presentation 8-10 minutes plus poster board (</w:t>
            </w:r>
            <w:r>
              <w:rPr>
                <w:rFonts w:ascii="Arial" w:eastAsia="Times New Roman" w:hAnsi="Arial" w:cs="Arial"/>
                <w:bCs/>
                <w:sz w:val="20"/>
                <w:szCs w:val="20"/>
              </w:rPr>
              <w:t xml:space="preserve">500 </w:t>
            </w:r>
            <w:r w:rsidRPr="009F3339">
              <w:rPr>
                <w:rFonts w:ascii="Arial" w:eastAsia="Times New Roman" w:hAnsi="Arial" w:cs="Arial"/>
                <w:bCs/>
                <w:sz w:val="20"/>
                <w:szCs w:val="20"/>
              </w:rPr>
              <w:t>words equivalent)</w:t>
            </w:r>
          </w:p>
        </w:tc>
      </w:tr>
      <w:tr w:rsidR="00B96F8B" w:rsidRPr="00663637" w14:paraId="642086DE" w14:textId="77777777" w:rsidTr="00103703">
        <w:trPr>
          <w:trHeight w:val="20"/>
        </w:trPr>
        <w:tc>
          <w:tcPr>
            <w:tcW w:w="1695" w:type="dxa"/>
            <w:vAlign w:val="center"/>
          </w:tcPr>
          <w:p w14:paraId="13CE3625" w14:textId="5E4F18D1" w:rsidR="00B96F8B" w:rsidRPr="00663637" w:rsidRDefault="00496E29" w:rsidP="00103703">
            <w:pPr>
              <w:pStyle w:val="ListParagraph"/>
              <w:suppressAutoHyphens/>
              <w:spacing w:after="0" w:line="240" w:lineRule="auto"/>
              <w:ind w:left="0"/>
              <w:jc w:val="center"/>
              <w:rPr>
                <w:rFonts w:ascii="Arial" w:hAnsi="Arial" w:cs="Arial"/>
                <w:lang w:val="en-GB"/>
              </w:rPr>
            </w:pPr>
            <w:r>
              <w:rPr>
                <w:rFonts w:ascii="Arial" w:eastAsia="Times New Roman" w:hAnsi="Arial" w:cs="Arial"/>
                <w:lang w:val="en-GB"/>
              </w:rPr>
              <w:t>ACFA7001</w:t>
            </w:r>
          </w:p>
        </w:tc>
        <w:tc>
          <w:tcPr>
            <w:tcW w:w="2261" w:type="dxa"/>
            <w:vAlign w:val="center"/>
          </w:tcPr>
          <w:p w14:paraId="68FFDAD1" w14:textId="77777777" w:rsidR="00B96F8B" w:rsidRPr="00663637" w:rsidRDefault="00B96F8B" w:rsidP="00103703">
            <w:pPr>
              <w:spacing w:before="240" w:after="0" w:line="240" w:lineRule="auto"/>
              <w:contextualSpacing/>
              <w:rPr>
                <w:rFonts w:ascii="Arial" w:eastAsia="Times New Roman" w:hAnsi="Arial" w:cs="Arial"/>
                <w:lang w:val="en-GB"/>
              </w:rPr>
            </w:pPr>
            <w:r w:rsidRPr="00663637">
              <w:rPr>
                <w:rFonts w:ascii="Arial" w:eastAsia="Times New Roman" w:hAnsi="Arial" w:cs="Arial"/>
                <w:lang w:val="en-GB"/>
              </w:rPr>
              <w:t>Research Project/Dissertation</w:t>
            </w:r>
          </w:p>
          <w:p w14:paraId="3A7A78AA" w14:textId="77777777" w:rsidR="00B96F8B" w:rsidRPr="00663637" w:rsidRDefault="00B96F8B" w:rsidP="00103703">
            <w:pPr>
              <w:spacing w:after="0" w:line="240" w:lineRule="auto"/>
              <w:contextualSpacing/>
              <w:rPr>
                <w:rFonts w:ascii="Arial" w:hAnsi="Arial" w:cs="Arial"/>
              </w:rPr>
            </w:pPr>
          </w:p>
        </w:tc>
        <w:tc>
          <w:tcPr>
            <w:tcW w:w="846" w:type="dxa"/>
            <w:shd w:val="clear" w:color="auto" w:fill="auto"/>
            <w:vAlign w:val="center"/>
          </w:tcPr>
          <w:p w14:paraId="0773EB73" w14:textId="77777777" w:rsidR="00B96F8B" w:rsidRPr="00663637" w:rsidRDefault="00B96F8B" w:rsidP="00103703">
            <w:pPr>
              <w:suppressAutoHyphens/>
              <w:spacing w:after="0" w:line="240" w:lineRule="auto"/>
              <w:contextualSpacing/>
              <w:jc w:val="center"/>
              <w:rPr>
                <w:rFonts w:ascii="Arial" w:eastAsia="Times New Roman" w:hAnsi="Arial" w:cs="Arial"/>
              </w:rPr>
            </w:pPr>
            <w:r w:rsidRPr="00663637">
              <w:rPr>
                <w:rFonts w:ascii="Arial" w:eastAsia="Times New Roman" w:hAnsi="Arial" w:cs="Arial"/>
                <w:lang w:val="en-GB"/>
              </w:rPr>
              <w:t>7</w:t>
            </w:r>
          </w:p>
        </w:tc>
        <w:tc>
          <w:tcPr>
            <w:tcW w:w="991" w:type="dxa"/>
            <w:shd w:val="clear" w:color="auto" w:fill="auto"/>
            <w:vAlign w:val="center"/>
          </w:tcPr>
          <w:p w14:paraId="051C5E84" w14:textId="77777777" w:rsidR="00B96F8B" w:rsidRPr="00663637" w:rsidRDefault="00B96F8B" w:rsidP="00103703">
            <w:pPr>
              <w:suppressAutoHyphens/>
              <w:spacing w:after="0" w:line="240" w:lineRule="auto"/>
              <w:contextualSpacing/>
              <w:jc w:val="center"/>
              <w:rPr>
                <w:rFonts w:ascii="Arial" w:eastAsia="Times New Roman" w:hAnsi="Arial" w:cs="Arial"/>
              </w:rPr>
            </w:pPr>
            <w:r w:rsidRPr="00663637">
              <w:rPr>
                <w:rFonts w:ascii="Arial" w:eastAsia="Times New Roman" w:hAnsi="Arial" w:cs="Arial"/>
                <w:lang w:val="en-GB"/>
              </w:rPr>
              <w:t>120</w:t>
            </w:r>
          </w:p>
        </w:tc>
        <w:tc>
          <w:tcPr>
            <w:tcW w:w="3671" w:type="dxa"/>
            <w:shd w:val="clear" w:color="auto" w:fill="auto"/>
            <w:vAlign w:val="center"/>
          </w:tcPr>
          <w:p w14:paraId="5DC605B1" w14:textId="77777777" w:rsidR="00514949" w:rsidRPr="009F3339" w:rsidRDefault="00514949" w:rsidP="00514949">
            <w:pPr>
              <w:spacing w:after="0" w:line="240" w:lineRule="auto"/>
              <w:rPr>
                <w:rFonts w:ascii="Arial" w:hAnsi="Arial" w:cs="Arial"/>
                <w:b/>
                <w:sz w:val="20"/>
                <w:szCs w:val="20"/>
              </w:rPr>
            </w:pPr>
            <w:r>
              <w:rPr>
                <w:rFonts w:ascii="Arial" w:hAnsi="Arial" w:cs="Arial"/>
                <w:b/>
                <w:sz w:val="20"/>
                <w:szCs w:val="20"/>
              </w:rPr>
              <w:t>Assessment Component 1 - 9</w:t>
            </w:r>
            <w:r w:rsidRPr="009F3339">
              <w:rPr>
                <w:rFonts w:ascii="Arial" w:hAnsi="Arial" w:cs="Arial"/>
                <w:b/>
                <w:sz w:val="20"/>
                <w:szCs w:val="20"/>
              </w:rPr>
              <w:t>0%</w:t>
            </w:r>
          </w:p>
          <w:p w14:paraId="10D54C7E" w14:textId="77777777" w:rsidR="00514949" w:rsidRDefault="00514949" w:rsidP="00514949">
            <w:pPr>
              <w:autoSpaceDE w:val="0"/>
              <w:autoSpaceDN w:val="0"/>
              <w:adjustRightInd w:val="0"/>
              <w:spacing w:after="0" w:line="240" w:lineRule="auto"/>
              <w:contextualSpacing/>
              <w:rPr>
                <w:rFonts w:ascii="Arial" w:hAnsi="Arial" w:cs="Arial"/>
                <w:sz w:val="20"/>
                <w:szCs w:val="20"/>
              </w:rPr>
            </w:pPr>
            <w:r w:rsidRPr="00F9447D">
              <w:rPr>
                <w:rFonts w:ascii="Arial" w:hAnsi="Arial" w:cs="Arial"/>
                <w:sz w:val="20"/>
                <w:szCs w:val="20"/>
              </w:rPr>
              <w:t>Coursework: Dissertation: (30,000 words)</w:t>
            </w:r>
            <w:r>
              <w:rPr>
                <w:rFonts w:ascii="Arial" w:hAnsi="Arial" w:cs="Arial"/>
                <w:sz w:val="20"/>
                <w:szCs w:val="20"/>
              </w:rPr>
              <w:t xml:space="preserve"> or equivalent</w:t>
            </w:r>
          </w:p>
          <w:p w14:paraId="61E4348B" w14:textId="77777777" w:rsidR="00514949" w:rsidRPr="009F3339" w:rsidRDefault="00514949" w:rsidP="00514949">
            <w:pPr>
              <w:spacing w:after="0" w:line="240" w:lineRule="auto"/>
              <w:rPr>
                <w:rFonts w:ascii="Arial" w:eastAsia="Times New Roman" w:hAnsi="Arial" w:cs="Arial"/>
                <w:b/>
                <w:sz w:val="20"/>
                <w:szCs w:val="20"/>
              </w:rPr>
            </w:pPr>
            <w:r>
              <w:rPr>
                <w:rFonts w:ascii="Arial" w:eastAsia="Times New Roman" w:hAnsi="Arial" w:cs="Arial"/>
                <w:b/>
                <w:sz w:val="20"/>
                <w:szCs w:val="20"/>
              </w:rPr>
              <w:t>Assessment Component 2 – 1</w:t>
            </w:r>
            <w:r w:rsidRPr="009F3339">
              <w:rPr>
                <w:rFonts w:ascii="Arial" w:eastAsia="Times New Roman" w:hAnsi="Arial" w:cs="Arial"/>
                <w:b/>
                <w:sz w:val="20"/>
                <w:szCs w:val="20"/>
              </w:rPr>
              <w:t>0%</w:t>
            </w:r>
          </w:p>
          <w:p w14:paraId="6002BD2E" w14:textId="0AC0B03C" w:rsidR="006D05D5" w:rsidRPr="00663637" w:rsidRDefault="00514949" w:rsidP="00514949">
            <w:pPr>
              <w:autoSpaceDE w:val="0"/>
              <w:autoSpaceDN w:val="0"/>
              <w:adjustRightInd w:val="0"/>
              <w:spacing w:after="0" w:line="240" w:lineRule="auto"/>
              <w:contextualSpacing/>
              <w:rPr>
                <w:rFonts w:ascii="Arial" w:eastAsia="Times New Roman" w:hAnsi="Arial" w:cs="Arial"/>
                <w:b/>
                <w:bCs/>
                <w:kern w:val="1"/>
                <w:sz w:val="20"/>
              </w:rPr>
            </w:pPr>
            <w:r>
              <w:rPr>
                <w:rFonts w:ascii="Arial" w:eastAsia="Times New Roman" w:hAnsi="Arial" w:cs="Arial"/>
                <w:sz w:val="20"/>
                <w:szCs w:val="20"/>
              </w:rPr>
              <w:t>Practical: Viva (15</w:t>
            </w:r>
            <w:r w:rsidRPr="009F3339">
              <w:rPr>
                <w:rFonts w:ascii="Arial" w:eastAsia="Times New Roman" w:hAnsi="Arial" w:cs="Arial"/>
                <w:sz w:val="20"/>
                <w:szCs w:val="20"/>
              </w:rPr>
              <w:t xml:space="preserve"> minute</w:t>
            </w:r>
            <w:r>
              <w:rPr>
                <w:rFonts w:ascii="Arial" w:eastAsia="Times New Roman" w:hAnsi="Arial" w:cs="Arial"/>
                <w:sz w:val="20"/>
                <w:szCs w:val="20"/>
              </w:rPr>
              <w:t>s</w:t>
            </w:r>
            <w:r w:rsidRPr="009F3339">
              <w:rPr>
                <w:rFonts w:ascii="Arial" w:eastAsia="Times New Roman" w:hAnsi="Arial" w:cs="Arial"/>
                <w:sz w:val="20"/>
                <w:szCs w:val="20"/>
              </w:rPr>
              <w:t>)</w:t>
            </w:r>
          </w:p>
        </w:tc>
      </w:tr>
    </w:tbl>
    <w:p w14:paraId="31B7AE96" w14:textId="547FC16A" w:rsidR="004334DF" w:rsidRDefault="004334DF" w:rsidP="004334DF">
      <w:r>
        <w:br w:type="page"/>
      </w:r>
    </w:p>
    <w:p w14:paraId="6D4CF879" w14:textId="77777777" w:rsidR="00B11CA5" w:rsidRPr="00820A68" w:rsidRDefault="0005423A" w:rsidP="00820A68">
      <w:pPr>
        <w:pStyle w:val="Heading3"/>
        <w:spacing w:before="240" w:after="240"/>
        <w:rPr>
          <w:szCs w:val="20"/>
        </w:rPr>
      </w:pPr>
      <w:bookmarkStart w:id="67" w:name="_Toc478641558"/>
      <w:bookmarkEnd w:id="62"/>
      <w:r w:rsidRPr="00820A68">
        <w:rPr>
          <w:szCs w:val="20"/>
        </w:rPr>
        <w:lastRenderedPageBreak/>
        <w:t>3.7</w:t>
      </w:r>
      <w:r w:rsidRPr="00820A68">
        <w:rPr>
          <w:szCs w:val="20"/>
        </w:rPr>
        <w:tab/>
      </w:r>
      <w:r w:rsidR="00B11CA5" w:rsidRPr="00820A68">
        <w:rPr>
          <w:szCs w:val="20"/>
        </w:rPr>
        <w:t>Mode of Delivery</w:t>
      </w:r>
      <w:bookmarkEnd w:id="67"/>
    </w:p>
    <w:p w14:paraId="3DB92DE3" w14:textId="77777777" w:rsidR="00FB7239" w:rsidRPr="00F41797" w:rsidRDefault="00A41B3E" w:rsidP="009E118F">
      <w:pPr>
        <w:spacing w:line="360" w:lineRule="auto"/>
        <w:rPr>
          <w:rFonts w:ascii="Arial" w:hAnsi="Arial" w:cs="Arial"/>
        </w:rPr>
      </w:pPr>
      <w:r w:rsidRPr="00F41797">
        <w:rPr>
          <w:rFonts w:ascii="Arial" w:hAnsi="Arial" w:cs="Arial"/>
        </w:rPr>
        <w:t>The MRes will be delivered on a full</w:t>
      </w:r>
      <w:r w:rsidR="00966CC4" w:rsidRPr="00F41797">
        <w:rPr>
          <w:rFonts w:ascii="Arial" w:hAnsi="Arial" w:cs="Arial"/>
        </w:rPr>
        <w:t xml:space="preserve"> </w:t>
      </w:r>
      <w:r w:rsidR="00966CC4" w:rsidRPr="00027D26">
        <w:rPr>
          <w:rFonts w:ascii="Arial" w:hAnsi="Arial" w:cs="Arial"/>
        </w:rPr>
        <w:t>and part</w:t>
      </w:r>
      <w:r w:rsidRPr="00027D26">
        <w:rPr>
          <w:rFonts w:ascii="Arial" w:hAnsi="Arial" w:cs="Arial"/>
        </w:rPr>
        <w:t xml:space="preserve"> time</w:t>
      </w:r>
      <w:r w:rsidRPr="00F41797">
        <w:rPr>
          <w:rFonts w:ascii="Arial" w:hAnsi="Arial" w:cs="Arial"/>
        </w:rPr>
        <w:t xml:space="preserve"> attendance </w:t>
      </w:r>
      <w:r w:rsidR="00471A5D">
        <w:rPr>
          <w:rFonts w:ascii="Arial" w:hAnsi="Arial" w:cs="Arial"/>
        </w:rPr>
        <w:t>basis.  The programme utilises lectures, s</w:t>
      </w:r>
      <w:r w:rsidRPr="00F41797">
        <w:rPr>
          <w:rFonts w:ascii="Arial" w:hAnsi="Arial" w:cs="Arial"/>
        </w:rPr>
        <w:t>eminars, one to one tutorials, workshops and independent students directed study in order to deliver both Part 1 and Part 2 of the Programme</w:t>
      </w:r>
      <w:r w:rsidR="000F3F35" w:rsidRPr="00F41797">
        <w:rPr>
          <w:rFonts w:ascii="Arial" w:hAnsi="Arial" w:cs="Arial"/>
        </w:rPr>
        <w:t>.</w:t>
      </w:r>
      <w:r w:rsidR="00B11CA5" w:rsidRPr="00F41797">
        <w:rPr>
          <w:rFonts w:ascii="Arial" w:hAnsi="Arial" w:cs="Arial"/>
          <w:lang w:val="en-GB"/>
        </w:rPr>
        <w:tab/>
      </w:r>
    </w:p>
    <w:p w14:paraId="04223B6E" w14:textId="77777777" w:rsidR="00B11CA5" w:rsidRPr="00820A68" w:rsidRDefault="0005423A" w:rsidP="00820A68">
      <w:pPr>
        <w:pStyle w:val="Heading3"/>
        <w:spacing w:before="240" w:after="240"/>
        <w:rPr>
          <w:szCs w:val="20"/>
        </w:rPr>
      </w:pPr>
      <w:bookmarkStart w:id="68" w:name="_Toc478641559"/>
      <w:r w:rsidRPr="00820A68">
        <w:rPr>
          <w:szCs w:val="20"/>
        </w:rPr>
        <w:t>3.8</w:t>
      </w:r>
      <w:r w:rsidRPr="00820A68">
        <w:rPr>
          <w:szCs w:val="20"/>
        </w:rPr>
        <w:tab/>
      </w:r>
      <w:r w:rsidR="00B11CA5" w:rsidRPr="00820A68">
        <w:rPr>
          <w:szCs w:val="20"/>
        </w:rPr>
        <w:t>Work-based Learning</w:t>
      </w:r>
      <w:bookmarkEnd w:id="68"/>
    </w:p>
    <w:p w14:paraId="304E95E5" w14:textId="77777777" w:rsidR="00257ECD" w:rsidRPr="00F41797" w:rsidRDefault="00257ECD" w:rsidP="00950B9C">
      <w:pPr>
        <w:spacing w:before="240"/>
        <w:rPr>
          <w:rFonts w:ascii="Arial" w:hAnsi="Arial" w:cs="Arial"/>
        </w:rPr>
      </w:pPr>
      <w:r w:rsidRPr="00F41797">
        <w:rPr>
          <w:rFonts w:ascii="Arial" w:hAnsi="Arial" w:cs="Arial"/>
        </w:rPr>
        <w:t>Not applicable</w:t>
      </w:r>
    </w:p>
    <w:p w14:paraId="51D94F1A" w14:textId="77777777" w:rsidR="00B11CA5" w:rsidRPr="00820A68" w:rsidRDefault="0005423A" w:rsidP="00820A68">
      <w:pPr>
        <w:pStyle w:val="Heading3"/>
        <w:spacing w:before="240" w:after="240"/>
        <w:rPr>
          <w:szCs w:val="20"/>
        </w:rPr>
      </w:pPr>
      <w:bookmarkStart w:id="69" w:name="_Toc478641560"/>
      <w:r w:rsidRPr="00820A68">
        <w:rPr>
          <w:szCs w:val="20"/>
        </w:rPr>
        <w:t>3.9</w:t>
      </w:r>
      <w:r w:rsidRPr="00820A68">
        <w:rPr>
          <w:szCs w:val="20"/>
        </w:rPr>
        <w:tab/>
      </w:r>
      <w:r w:rsidR="00191EA6" w:rsidRPr="00820A68">
        <w:rPr>
          <w:szCs w:val="20"/>
        </w:rPr>
        <w:t xml:space="preserve">Flexible and Distributed </w:t>
      </w:r>
      <w:r w:rsidR="00B11CA5" w:rsidRPr="00820A68">
        <w:rPr>
          <w:szCs w:val="20"/>
        </w:rPr>
        <w:t>Learning programmes</w:t>
      </w:r>
      <w:bookmarkEnd w:id="69"/>
    </w:p>
    <w:p w14:paraId="18BC7B47" w14:textId="77777777" w:rsidR="00B5458F" w:rsidRPr="00F41797" w:rsidRDefault="00B5458F" w:rsidP="00950B9C">
      <w:pPr>
        <w:spacing w:before="240"/>
        <w:rPr>
          <w:rFonts w:ascii="Arial" w:hAnsi="Arial" w:cs="Arial"/>
        </w:rPr>
      </w:pPr>
      <w:r w:rsidRPr="00F41797">
        <w:rPr>
          <w:rFonts w:ascii="Arial" w:hAnsi="Arial" w:cs="Arial"/>
        </w:rPr>
        <w:t>Not applicable</w:t>
      </w:r>
    </w:p>
    <w:p w14:paraId="11D21CAD" w14:textId="77777777" w:rsidR="00B11CA5" w:rsidRPr="00820A68" w:rsidRDefault="0005423A" w:rsidP="00820A68">
      <w:pPr>
        <w:pStyle w:val="Heading3"/>
        <w:spacing w:before="240" w:after="240"/>
        <w:rPr>
          <w:szCs w:val="20"/>
        </w:rPr>
      </w:pPr>
      <w:bookmarkStart w:id="70" w:name="_Toc478641561"/>
      <w:r w:rsidRPr="00820A68">
        <w:rPr>
          <w:szCs w:val="20"/>
        </w:rPr>
        <w:t>3.10</w:t>
      </w:r>
      <w:r w:rsidRPr="00820A68">
        <w:rPr>
          <w:szCs w:val="20"/>
        </w:rPr>
        <w:tab/>
      </w:r>
      <w:r w:rsidR="00B11CA5" w:rsidRPr="00820A68">
        <w:rPr>
          <w:szCs w:val="20"/>
        </w:rPr>
        <w:t>Student Support offered</w:t>
      </w:r>
      <w:bookmarkEnd w:id="70"/>
    </w:p>
    <w:p w14:paraId="44A2D012" w14:textId="77777777" w:rsidR="00B5458F" w:rsidRPr="00D31A46" w:rsidRDefault="00B5458F" w:rsidP="00950B9C">
      <w:pPr>
        <w:pStyle w:val="Style3"/>
        <w:spacing w:before="240" w:line="360" w:lineRule="auto"/>
        <w:ind w:left="0"/>
      </w:pPr>
      <w:bookmarkStart w:id="71" w:name="_Toc318984547"/>
      <w:r w:rsidRPr="00D31A46">
        <w:t xml:space="preserve">The University has a well-organised and effective induction process that provides the student with all necessary information and support they require prior to and during the first days after enrolment. </w:t>
      </w:r>
      <w:r w:rsidR="00D31A46" w:rsidRPr="00D31A46">
        <w:t xml:space="preserve"> </w:t>
      </w:r>
      <w:r w:rsidRPr="00D31A46">
        <w:t xml:space="preserve">This is complemented by more extended and bespoke support at Faculty level where students gain a greater appreciation of the expectations and requirements related to their individual programme of study. </w:t>
      </w:r>
    </w:p>
    <w:p w14:paraId="3515175C" w14:textId="77777777" w:rsidR="00B5458F" w:rsidRPr="00D31A46" w:rsidRDefault="00B5458F" w:rsidP="00950B9C">
      <w:pPr>
        <w:pStyle w:val="Style3"/>
        <w:ind w:left="0"/>
      </w:pPr>
      <w:r w:rsidRPr="00D31A46">
        <w:t xml:space="preserve"> </w:t>
      </w:r>
    </w:p>
    <w:p w14:paraId="052DEF94" w14:textId="5D9C016A" w:rsidR="00B5458F" w:rsidRPr="00D31A46" w:rsidRDefault="00B5458F" w:rsidP="009E118F">
      <w:pPr>
        <w:pStyle w:val="Style3"/>
        <w:spacing w:line="360" w:lineRule="auto"/>
        <w:ind w:left="0"/>
      </w:pPr>
      <w:r w:rsidRPr="00D31A46">
        <w:t xml:space="preserve">Once enrolled, students are provided with a student Programme of </w:t>
      </w:r>
      <w:r w:rsidR="00A41B3E" w:rsidRPr="00D31A46">
        <w:t>Study Handbook specific to the</w:t>
      </w:r>
      <w:r w:rsidRPr="00D31A46">
        <w:t xml:space="preserve"> </w:t>
      </w:r>
      <w:r w:rsidR="00A41B3E" w:rsidRPr="00D31A46">
        <w:t>School</w:t>
      </w:r>
      <w:r w:rsidR="00D31A46" w:rsidRPr="00D31A46">
        <w:t>(s)</w:t>
      </w:r>
      <w:r w:rsidR="00A41B3E" w:rsidRPr="00D31A46">
        <w:t xml:space="preserve"> in which they are assigned to study</w:t>
      </w:r>
      <w:r w:rsidRPr="00D31A46">
        <w:t xml:space="preserve">. </w:t>
      </w:r>
      <w:r w:rsidR="00D31A46" w:rsidRPr="00D31A46">
        <w:t xml:space="preserve"> </w:t>
      </w:r>
      <w:r w:rsidRPr="00D31A46">
        <w:t>Th</w:t>
      </w:r>
      <w:r w:rsidR="00890631" w:rsidRPr="00D31A46">
        <w:t>is</w:t>
      </w:r>
      <w:r w:rsidRPr="00D31A46">
        <w:t xml:space="preserve"> </w:t>
      </w:r>
      <w:r w:rsidR="00890631" w:rsidRPr="00D31A46">
        <w:t xml:space="preserve">Handbook </w:t>
      </w:r>
      <w:r w:rsidRPr="00D31A46">
        <w:t>provide</w:t>
      </w:r>
      <w:r w:rsidR="00890631" w:rsidRPr="00D31A46">
        <w:t>s</w:t>
      </w:r>
      <w:r w:rsidRPr="00D31A46">
        <w:t xml:space="preserve"> detailed information relating to the rules and regulations relevant to all postgraduate </w:t>
      </w:r>
      <w:r w:rsidR="00890631" w:rsidRPr="00D31A46">
        <w:t>programmes</w:t>
      </w:r>
      <w:r w:rsidRPr="00D31A46">
        <w:t xml:space="preserve"> at UWTSD and specific programme details relating</w:t>
      </w:r>
      <w:r w:rsidR="00471A5D">
        <w:t xml:space="preserve"> to</w:t>
      </w:r>
      <w:r w:rsidRPr="00D31A46">
        <w:t xml:space="preserve"> the expectation of student following a postgraduate degree within the </w:t>
      </w:r>
      <w:r w:rsidR="00BF4237" w:rsidRPr="00D31A46">
        <w:t>Faculty of Architecture, Computing and Engineering</w:t>
      </w:r>
      <w:r w:rsidRPr="00D31A46">
        <w:t xml:space="preserve">. </w:t>
      </w:r>
      <w:r w:rsidR="00950B9C">
        <w:t xml:space="preserve"> </w:t>
      </w:r>
      <w:r w:rsidRPr="00D31A46">
        <w:t xml:space="preserve">They will be formally guided through these documents and have the opportunity to raise any issues or questions relating to the programme or other expectations and requirements required at UWTSD. </w:t>
      </w:r>
      <w:r w:rsidR="00D31A46" w:rsidRPr="00D31A46">
        <w:t xml:space="preserve"> </w:t>
      </w:r>
      <w:r w:rsidRPr="00D31A46">
        <w:t>Inductions into subject specific workshops and learning resources will be undertaken as required, as the programme progresses through the first and second semesters further inductions are arranged to the wider portfolio resources dependent on the needs and directions</w:t>
      </w:r>
      <w:r w:rsidR="00471A5D">
        <w:t xml:space="preserve"> of</w:t>
      </w:r>
      <w:r w:rsidRPr="00D31A46">
        <w:t xml:space="preserve"> the </w:t>
      </w:r>
      <w:r w:rsidR="00882FDF" w:rsidRPr="00D31A46">
        <w:t>student’s</w:t>
      </w:r>
      <w:r w:rsidRPr="00D31A46">
        <w:t xml:space="preserve"> develop</w:t>
      </w:r>
      <w:r w:rsidR="00BF4237" w:rsidRPr="00D31A46">
        <w:t>ment</w:t>
      </w:r>
      <w:r w:rsidRPr="00D31A46">
        <w:t>.</w:t>
      </w:r>
    </w:p>
    <w:p w14:paraId="4E4CBB5C" w14:textId="77777777" w:rsidR="00B5458F" w:rsidRPr="00BF4237" w:rsidRDefault="00B5458F" w:rsidP="009E118F">
      <w:pPr>
        <w:pStyle w:val="Style3"/>
        <w:ind w:left="0"/>
        <w:rPr>
          <w:color w:val="FF0000"/>
        </w:rPr>
      </w:pPr>
    </w:p>
    <w:p w14:paraId="70BC93E8" w14:textId="77777777" w:rsidR="00B5458F" w:rsidRPr="00D31A46" w:rsidRDefault="00B5458F" w:rsidP="009E118F">
      <w:pPr>
        <w:pStyle w:val="Style3"/>
        <w:spacing w:line="360" w:lineRule="auto"/>
        <w:ind w:left="0"/>
      </w:pPr>
      <w:r w:rsidRPr="00D31A46">
        <w:t>During the initial induction period each student will be assigned a ‘</w:t>
      </w:r>
      <w:r w:rsidR="000F3F35" w:rsidRPr="00D31A46">
        <w:t>P</w:t>
      </w:r>
      <w:r w:rsidRPr="00D31A46">
        <w:t xml:space="preserve">ersonal </w:t>
      </w:r>
      <w:r w:rsidR="000F3F35" w:rsidRPr="00D31A46">
        <w:t>T</w:t>
      </w:r>
      <w:r w:rsidRPr="00D31A46">
        <w:t xml:space="preserve">utor’ who will meet with the student on a regular basis to discuss and monitor general progress. </w:t>
      </w:r>
      <w:r w:rsidR="00D31A46" w:rsidRPr="00D31A46">
        <w:t xml:space="preserve"> </w:t>
      </w:r>
      <w:r w:rsidRPr="00D31A46">
        <w:t xml:space="preserve">The personal tutor acts as a conduit to discuss specific issues as they arise and to help coordinate interactions with the University’s support services.  This may or may not be their supervising tutor, whose role is to supervise their academic progression at module and/or programme level and provide specific academic support, guidance and feedback.  </w:t>
      </w:r>
    </w:p>
    <w:p w14:paraId="0D83232B" w14:textId="77777777" w:rsidR="00B5458F" w:rsidRPr="00D31A46" w:rsidRDefault="00B5458F" w:rsidP="009E118F">
      <w:pPr>
        <w:pStyle w:val="Style3"/>
        <w:spacing w:line="360" w:lineRule="auto"/>
        <w:ind w:left="0"/>
      </w:pPr>
    </w:p>
    <w:p w14:paraId="7AE8F412" w14:textId="77777777" w:rsidR="00B5458F" w:rsidRPr="00593F46" w:rsidRDefault="00B5458F" w:rsidP="009E118F">
      <w:pPr>
        <w:pStyle w:val="Style3"/>
        <w:spacing w:line="360" w:lineRule="auto"/>
        <w:ind w:left="0"/>
      </w:pPr>
      <w:r w:rsidRPr="00593F46">
        <w:lastRenderedPageBreak/>
        <w:t>In addition all students will be entitled to access study support networks provided by the University’s Department Student Services, that provides support including:</w:t>
      </w:r>
    </w:p>
    <w:p w14:paraId="55E8535E" w14:textId="77777777" w:rsidR="00B5458F" w:rsidRPr="00593F46" w:rsidRDefault="00B5458F" w:rsidP="009E118F">
      <w:pPr>
        <w:pStyle w:val="Style3"/>
        <w:ind w:left="0"/>
        <w:rPr>
          <w:color w:val="FF0000"/>
        </w:rPr>
      </w:pPr>
    </w:p>
    <w:p w14:paraId="4CD32EAA" w14:textId="77777777" w:rsidR="00B5458F" w:rsidRPr="00593F46" w:rsidRDefault="00B5458F" w:rsidP="00376A93">
      <w:pPr>
        <w:pStyle w:val="Style3"/>
        <w:numPr>
          <w:ilvl w:val="0"/>
          <w:numId w:val="20"/>
        </w:numPr>
      </w:pPr>
      <w:r w:rsidRPr="00593F46">
        <w:t>Student counselling service</w:t>
      </w:r>
    </w:p>
    <w:p w14:paraId="5CB210B7" w14:textId="77777777" w:rsidR="00B5458F" w:rsidRPr="00593F46" w:rsidRDefault="00B5458F" w:rsidP="00376A93">
      <w:pPr>
        <w:pStyle w:val="Style3"/>
        <w:numPr>
          <w:ilvl w:val="0"/>
          <w:numId w:val="20"/>
        </w:numPr>
      </w:pPr>
      <w:r w:rsidRPr="00593F46">
        <w:t>Study skills and learning support</w:t>
      </w:r>
    </w:p>
    <w:p w14:paraId="363817F8" w14:textId="77777777" w:rsidR="00B5458F" w:rsidRPr="00593F46" w:rsidRDefault="00B5458F" w:rsidP="00376A93">
      <w:pPr>
        <w:pStyle w:val="Style3"/>
        <w:numPr>
          <w:ilvl w:val="0"/>
          <w:numId w:val="20"/>
        </w:numPr>
      </w:pPr>
      <w:r w:rsidRPr="00593F46">
        <w:t>Accommodation and finance</w:t>
      </w:r>
    </w:p>
    <w:p w14:paraId="20FC569E" w14:textId="77777777" w:rsidR="00B5458F" w:rsidRPr="00593F46" w:rsidRDefault="00B5458F" w:rsidP="00376A93">
      <w:pPr>
        <w:pStyle w:val="Style3"/>
        <w:numPr>
          <w:ilvl w:val="0"/>
          <w:numId w:val="20"/>
        </w:numPr>
      </w:pPr>
      <w:r w:rsidRPr="00593F46">
        <w:t>Careers advice</w:t>
      </w:r>
    </w:p>
    <w:p w14:paraId="0B93B6DB" w14:textId="77777777" w:rsidR="00B5458F" w:rsidRPr="00593F46" w:rsidRDefault="00D31A46" w:rsidP="00376A93">
      <w:pPr>
        <w:pStyle w:val="Style3"/>
        <w:numPr>
          <w:ilvl w:val="0"/>
          <w:numId w:val="20"/>
        </w:numPr>
        <w:spacing w:after="240"/>
      </w:pPr>
      <w:r w:rsidRPr="00593F46">
        <w:t>Disability and health support/</w:t>
      </w:r>
      <w:r w:rsidR="00B5458F" w:rsidRPr="00593F46">
        <w:t>advice</w:t>
      </w:r>
    </w:p>
    <w:p w14:paraId="3CDA9FAA" w14:textId="77777777" w:rsidR="00950B9C" w:rsidRPr="00593F46" w:rsidRDefault="00950B9C" w:rsidP="00950B9C">
      <w:pPr>
        <w:pStyle w:val="Style3"/>
        <w:spacing w:after="240"/>
      </w:pPr>
    </w:p>
    <w:p w14:paraId="2A2C07C3" w14:textId="77777777" w:rsidR="00B5458F" w:rsidRPr="00593F46" w:rsidRDefault="00B5458F" w:rsidP="009E118F">
      <w:pPr>
        <w:pStyle w:val="Style3"/>
        <w:ind w:left="0"/>
        <w:rPr>
          <w:color w:val="FF0000"/>
        </w:rPr>
      </w:pPr>
    </w:p>
    <w:p w14:paraId="763296DB" w14:textId="50F6C8F8" w:rsidR="00B5458F" w:rsidRPr="00593F46" w:rsidRDefault="00B5458F" w:rsidP="009E118F">
      <w:pPr>
        <w:pStyle w:val="Style3"/>
        <w:spacing w:line="360" w:lineRule="auto"/>
        <w:ind w:left="0"/>
      </w:pPr>
      <w:r w:rsidRPr="00593F46">
        <w:t>Students will also be able to join the Students Union who not only provide the social activities within the University but also may represent the student at appropriate times.</w:t>
      </w:r>
      <w:r w:rsidR="009E118F" w:rsidRPr="00593F46">
        <w:t xml:space="preserve">  </w:t>
      </w:r>
      <w:r w:rsidRPr="00593F46">
        <w:t xml:space="preserve">Throughout the course students are supported through regular individual tutorials and critiques, at which feedback forms are completed and past comments reflected upon. </w:t>
      </w:r>
      <w:r w:rsidR="005823E8" w:rsidRPr="00593F46">
        <w:t xml:space="preserve"> </w:t>
      </w:r>
      <w:r w:rsidRPr="00593F46">
        <w:t xml:space="preserve">The University Study Support Team </w:t>
      </w:r>
      <w:r w:rsidR="000C770D" w:rsidRPr="00593F46">
        <w:t>provide</w:t>
      </w:r>
      <w:r w:rsidRPr="00593F46">
        <w:t xml:space="preserve"> assistance, advice and workshops for students in need of support for written aspects. </w:t>
      </w:r>
      <w:r w:rsidR="00D31A46" w:rsidRPr="00593F46">
        <w:t xml:space="preserve"> </w:t>
      </w:r>
      <w:r w:rsidRPr="00593F46">
        <w:t>Practical work is supported through the use and regular review of on-going reflective visual diaries.</w:t>
      </w:r>
      <w:r w:rsidR="00D31A46" w:rsidRPr="00593F46">
        <w:t xml:space="preserve"> </w:t>
      </w:r>
      <w:r w:rsidRPr="00593F46">
        <w:t xml:space="preserve"> Support in developing practice and research is provided through one-to-one and group tutorials and regular critiques.</w:t>
      </w:r>
      <w:r w:rsidR="00D31A46" w:rsidRPr="00593F46">
        <w:t xml:space="preserve"> </w:t>
      </w:r>
      <w:r w:rsidRPr="00593F46">
        <w:t xml:space="preserve"> Moodle is used as a communication channel to provide regular feedback to students and also a collaborative tool to encourage dialogues and debates</w:t>
      </w:r>
      <w:r w:rsidR="00BF4237" w:rsidRPr="00593F46">
        <w:t>.</w:t>
      </w:r>
      <w:r w:rsidRPr="00593F46">
        <w:t xml:space="preserve">  The use of Moodle as a blended teaching and learning strategy has already been successfully used within </w:t>
      </w:r>
      <w:r w:rsidR="00E0173D" w:rsidRPr="00593F46">
        <w:t>the ex</w:t>
      </w:r>
      <w:r w:rsidR="00950B9C" w:rsidRPr="00593F46">
        <w:t>isting MSc</w:t>
      </w:r>
      <w:r w:rsidRPr="00593F46">
        <w:t xml:space="preserve"> portfolio and will continue to be developed.  </w:t>
      </w:r>
    </w:p>
    <w:p w14:paraId="0DD259A8" w14:textId="77777777" w:rsidR="00B5458F" w:rsidRPr="00593F46" w:rsidRDefault="00B5458F" w:rsidP="009E118F">
      <w:pPr>
        <w:spacing w:after="0" w:line="240" w:lineRule="auto"/>
        <w:ind w:right="29"/>
        <w:jc w:val="both"/>
        <w:rPr>
          <w:rFonts w:ascii="Arial" w:hAnsi="Arial" w:cs="Arial"/>
        </w:rPr>
      </w:pPr>
    </w:p>
    <w:p w14:paraId="536E1AF2" w14:textId="77777777" w:rsidR="00823B6D" w:rsidRPr="00593F46" w:rsidRDefault="00823B6D" w:rsidP="009E118F">
      <w:pPr>
        <w:pStyle w:val="ListParagraph"/>
        <w:spacing w:after="0" w:line="240" w:lineRule="auto"/>
        <w:ind w:left="0" w:right="29"/>
        <w:jc w:val="both"/>
        <w:rPr>
          <w:rFonts w:ascii="Arial" w:hAnsi="Arial" w:cs="Arial"/>
          <w:b/>
        </w:rPr>
      </w:pPr>
    </w:p>
    <w:p w14:paraId="6CF1E710" w14:textId="77777777" w:rsidR="00B5458F" w:rsidRPr="00593F46" w:rsidRDefault="00B5458F" w:rsidP="009E118F">
      <w:pPr>
        <w:pStyle w:val="ListParagraph"/>
        <w:spacing w:after="0" w:line="240" w:lineRule="auto"/>
        <w:ind w:left="0" w:right="29"/>
        <w:jc w:val="both"/>
        <w:rPr>
          <w:rFonts w:ascii="Arial" w:hAnsi="Arial" w:cs="Arial"/>
          <w:b/>
        </w:rPr>
      </w:pPr>
      <w:r w:rsidRPr="00593F46">
        <w:rPr>
          <w:rFonts w:ascii="Arial" w:hAnsi="Arial" w:cs="Arial"/>
          <w:b/>
        </w:rPr>
        <w:t>Strategy for ensuring the provision of an inclusive learning environment.</w:t>
      </w:r>
    </w:p>
    <w:p w14:paraId="173A3ECF" w14:textId="77777777" w:rsidR="00B5458F" w:rsidRPr="00593F46" w:rsidRDefault="00B5458F" w:rsidP="009E118F">
      <w:pPr>
        <w:pStyle w:val="ListParagraph"/>
        <w:spacing w:after="0" w:line="240" w:lineRule="auto"/>
        <w:ind w:left="0" w:right="29"/>
        <w:jc w:val="both"/>
        <w:rPr>
          <w:rFonts w:ascii="Arial" w:hAnsi="Arial" w:cs="Arial"/>
        </w:rPr>
      </w:pPr>
    </w:p>
    <w:p w14:paraId="3088578D" w14:textId="77777777" w:rsidR="00B5458F" w:rsidRPr="00593F46" w:rsidRDefault="00B5458F" w:rsidP="009E118F">
      <w:pPr>
        <w:pStyle w:val="ListParagraph"/>
        <w:spacing w:after="0" w:line="360" w:lineRule="auto"/>
        <w:ind w:left="0" w:right="29"/>
        <w:jc w:val="both"/>
        <w:rPr>
          <w:rFonts w:ascii="Arial" w:hAnsi="Arial" w:cs="Arial"/>
        </w:rPr>
      </w:pPr>
      <w:r w:rsidRPr="00593F46">
        <w:rPr>
          <w:rFonts w:ascii="Arial" w:hAnsi="Arial" w:cs="Arial"/>
        </w:rPr>
        <w:t>Modules are taught in an atmosphere of inclusivity.</w:t>
      </w:r>
      <w:r w:rsidR="00D31A46" w:rsidRPr="00593F46">
        <w:rPr>
          <w:rFonts w:ascii="Arial" w:hAnsi="Arial" w:cs="Arial"/>
        </w:rPr>
        <w:t xml:space="preserve"> </w:t>
      </w:r>
      <w:r w:rsidRPr="00593F46">
        <w:rPr>
          <w:rFonts w:ascii="Arial" w:hAnsi="Arial" w:cs="Arial"/>
        </w:rPr>
        <w:t xml:space="preserve"> Resources are shared equally. Pastoral care is available as is study support for students.</w:t>
      </w:r>
      <w:r w:rsidR="00D31A46" w:rsidRPr="00593F46">
        <w:rPr>
          <w:rFonts w:ascii="Arial" w:hAnsi="Arial" w:cs="Arial"/>
        </w:rPr>
        <w:t xml:space="preserve"> </w:t>
      </w:r>
      <w:r w:rsidRPr="00593F46">
        <w:rPr>
          <w:rFonts w:ascii="Arial" w:hAnsi="Arial" w:cs="Arial"/>
        </w:rPr>
        <w:t xml:space="preserve"> Reasonable adjustments are taken into consideration at the start of a student’s induction onto the course.</w:t>
      </w:r>
      <w:r w:rsidRPr="00593F46">
        <w:rPr>
          <w:rFonts w:ascii="Arial" w:hAnsi="Arial" w:cs="Arial"/>
          <w:color w:val="FF0000"/>
        </w:rPr>
        <w:t xml:space="preserve"> </w:t>
      </w:r>
      <w:r w:rsidR="00950B9C" w:rsidRPr="00593F46">
        <w:rPr>
          <w:rFonts w:ascii="Arial" w:hAnsi="Arial" w:cs="Arial"/>
          <w:color w:val="FF0000"/>
        </w:rPr>
        <w:t xml:space="preserve"> </w:t>
      </w:r>
      <w:r w:rsidRPr="00593F46">
        <w:rPr>
          <w:rFonts w:ascii="Arial" w:hAnsi="Arial" w:cs="Arial"/>
        </w:rPr>
        <w:t xml:space="preserve">These are revisited if and when needed. </w:t>
      </w:r>
      <w:r w:rsidR="00A96A40" w:rsidRPr="00593F46">
        <w:rPr>
          <w:rFonts w:ascii="Arial" w:hAnsi="Arial" w:cs="Arial"/>
        </w:rPr>
        <w:t xml:space="preserve"> </w:t>
      </w:r>
      <w:r w:rsidRPr="00593F46">
        <w:rPr>
          <w:rFonts w:ascii="Arial" w:hAnsi="Arial" w:cs="Arial"/>
        </w:rPr>
        <w:t xml:space="preserve">Students are given a programme handbook at the start of term, which includes support and advice on academic queries and pastoral concerns, which they may encounter during their studies. </w:t>
      </w:r>
    </w:p>
    <w:p w14:paraId="79939995" w14:textId="77777777" w:rsidR="00B5458F" w:rsidRPr="00593F46" w:rsidRDefault="00B5458F" w:rsidP="009E118F">
      <w:pPr>
        <w:pStyle w:val="ListParagraph"/>
        <w:spacing w:after="0" w:line="360" w:lineRule="auto"/>
        <w:ind w:left="0" w:right="29"/>
        <w:jc w:val="both"/>
        <w:rPr>
          <w:rFonts w:ascii="Arial" w:hAnsi="Arial" w:cs="Arial"/>
        </w:rPr>
      </w:pPr>
    </w:p>
    <w:p w14:paraId="2E77CF68" w14:textId="6202F091" w:rsidR="00B5458F" w:rsidRPr="00593F46" w:rsidRDefault="00B5458F" w:rsidP="009E118F">
      <w:pPr>
        <w:spacing w:after="0" w:line="360" w:lineRule="auto"/>
        <w:jc w:val="both"/>
        <w:rPr>
          <w:rFonts w:ascii="Arial" w:hAnsi="Arial" w:cs="Arial"/>
        </w:rPr>
      </w:pPr>
      <w:r w:rsidRPr="00593F46">
        <w:rPr>
          <w:rFonts w:ascii="Arial" w:hAnsi="Arial" w:cs="Arial"/>
        </w:rPr>
        <w:t xml:space="preserve">The University actively welcomes and supports students that may need additional learning support to achieve their </w:t>
      </w:r>
      <w:r w:rsidR="000C770D" w:rsidRPr="00593F46">
        <w:rPr>
          <w:rFonts w:ascii="Arial" w:hAnsi="Arial" w:cs="Arial"/>
        </w:rPr>
        <w:t>goals;</w:t>
      </w:r>
      <w:r w:rsidRPr="00593F46">
        <w:rPr>
          <w:rFonts w:ascii="Arial" w:hAnsi="Arial" w:cs="Arial"/>
        </w:rPr>
        <w:t xml:space="preserve"> to this end the University has a well-established system of student support and advice. </w:t>
      </w:r>
      <w:r w:rsidR="00FF540E" w:rsidRPr="00593F46">
        <w:rPr>
          <w:rFonts w:ascii="Arial" w:hAnsi="Arial" w:cs="Arial"/>
        </w:rPr>
        <w:t>The Library</w:t>
      </w:r>
      <w:r w:rsidR="00757BB8" w:rsidRPr="00593F46">
        <w:rPr>
          <w:rFonts w:ascii="Arial" w:hAnsi="Arial" w:cs="Arial"/>
        </w:rPr>
        <w:t xml:space="preserve"> learning</w:t>
      </w:r>
      <w:r w:rsidR="00FF540E" w:rsidRPr="00593F46">
        <w:rPr>
          <w:rFonts w:ascii="Arial" w:hAnsi="Arial" w:cs="Arial"/>
        </w:rPr>
        <w:t xml:space="preserve"> </w:t>
      </w:r>
      <w:r w:rsidR="00C12086" w:rsidRPr="00593F46">
        <w:rPr>
          <w:rFonts w:ascii="Arial" w:hAnsi="Arial" w:cs="Arial"/>
        </w:rPr>
        <w:t>resource</w:t>
      </w:r>
      <w:r w:rsidR="00757BB8" w:rsidRPr="00593F46">
        <w:rPr>
          <w:rFonts w:ascii="Arial" w:hAnsi="Arial" w:cs="Arial"/>
        </w:rPr>
        <w:t xml:space="preserve"> (LLR)</w:t>
      </w:r>
      <w:r w:rsidR="00FF540E" w:rsidRPr="00593F46">
        <w:rPr>
          <w:rFonts w:ascii="Arial" w:hAnsi="Arial" w:cs="Arial"/>
        </w:rPr>
        <w:t xml:space="preserve"> has also additional </w:t>
      </w:r>
      <w:r w:rsidR="00FF540E" w:rsidRPr="00593F46">
        <w:rPr>
          <w:rFonts w:ascii="Arial" w:eastAsia="Times New Roman" w:hAnsi="Arial" w:cs="Arial"/>
          <w:color w:val="000000" w:themeColor="text1"/>
          <w:lang w:val="en-GB" w:eastAsia="zh-CN"/>
        </w:rPr>
        <w:t>digital and information literacy support available which can be accessed by all students</w:t>
      </w:r>
      <w:r w:rsidR="00757BB8" w:rsidRPr="00593F46">
        <w:rPr>
          <w:rFonts w:ascii="Arial" w:eastAsia="Times New Roman" w:hAnsi="Arial" w:cs="Arial"/>
          <w:color w:val="000000" w:themeColor="text1"/>
          <w:lang w:val="en-GB" w:eastAsia="zh-CN"/>
        </w:rPr>
        <w:t xml:space="preserve">.  </w:t>
      </w:r>
      <w:r w:rsidRPr="00593F46">
        <w:rPr>
          <w:rFonts w:ascii="Arial" w:hAnsi="Arial" w:cs="Arial"/>
        </w:rPr>
        <w:t xml:space="preserve"> Within the </w:t>
      </w:r>
      <w:r w:rsidR="00BF4237" w:rsidRPr="00593F46">
        <w:rPr>
          <w:rFonts w:ascii="Arial" w:hAnsi="Arial" w:cs="Arial"/>
        </w:rPr>
        <w:t xml:space="preserve">Faculty of Architecture, Computing and Engineering </w:t>
      </w:r>
      <w:r w:rsidRPr="00593F46">
        <w:rPr>
          <w:rFonts w:ascii="Arial" w:hAnsi="Arial" w:cs="Arial"/>
        </w:rPr>
        <w:t xml:space="preserve">we have a system of engaging compensatory measures at the start of the learning programme. </w:t>
      </w:r>
    </w:p>
    <w:p w14:paraId="455CA05F" w14:textId="77777777" w:rsidR="00B5458F" w:rsidRPr="0098399B" w:rsidRDefault="00B5458F" w:rsidP="009E118F">
      <w:pPr>
        <w:spacing w:after="0" w:line="360" w:lineRule="auto"/>
        <w:jc w:val="both"/>
        <w:rPr>
          <w:rFonts w:ascii="Arial" w:hAnsi="Arial" w:cs="Arial"/>
        </w:rPr>
      </w:pPr>
    </w:p>
    <w:p w14:paraId="0D814351" w14:textId="77777777" w:rsidR="00B5458F" w:rsidRPr="0098399B" w:rsidRDefault="00B5458F" w:rsidP="009E118F">
      <w:pPr>
        <w:spacing w:after="0" w:line="360" w:lineRule="auto"/>
        <w:jc w:val="both"/>
        <w:rPr>
          <w:rFonts w:ascii="Arial" w:hAnsi="Arial" w:cs="Arial"/>
        </w:rPr>
      </w:pPr>
      <w:r w:rsidRPr="0098399B">
        <w:rPr>
          <w:rFonts w:ascii="Arial" w:hAnsi="Arial" w:cs="Arial"/>
        </w:rPr>
        <w:lastRenderedPageBreak/>
        <w:t xml:space="preserve">As most, if not all, students applying to the Faculty attend an </w:t>
      </w:r>
      <w:r w:rsidR="000C770D" w:rsidRPr="0098399B">
        <w:rPr>
          <w:rFonts w:ascii="Arial" w:hAnsi="Arial" w:cs="Arial"/>
        </w:rPr>
        <w:t>interview;</w:t>
      </w:r>
      <w:r w:rsidRPr="0098399B">
        <w:rPr>
          <w:rFonts w:ascii="Arial" w:hAnsi="Arial" w:cs="Arial"/>
        </w:rPr>
        <w:t xml:space="preserve"> it is here that we start the process of designing a bespoke </w:t>
      </w:r>
      <w:r w:rsidR="00BF4237" w:rsidRPr="0098399B">
        <w:rPr>
          <w:rFonts w:ascii="Arial" w:hAnsi="Arial" w:cs="Arial"/>
        </w:rPr>
        <w:t>system</w:t>
      </w:r>
      <w:r w:rsidRPr="0098399B">
        <w:rPr>
          <w:rFonts w:ascii="Arial" w:hAnsi="Arial" w:cs="Arial"/>
        </w:rPr>
        <w:t xml:space="preserve"> of support that will offer the confidence and the motivation to succeed.  These measu</w:t>
      </w:r>
      <w:r w:rsidR="00BF4237" w:rsidRPr="0098399B">
        <w:rPr>
          <w:rFonts w:ascii="Arial" w:hAnsi="Arial" w:cs="Arial"/>
        </w:rPr>
        <w:t>res of support include</w:t>
      </w:r>
      <w:r w:rsidRPr="0098399B">
        <w:rPr>
          <w:rFonts w:ascii="Arial" w:hAnsi="Arial" w:cs="Arial"/>
        </w:rPr>
        <w:t xml:space="preserve">: differentiated deadlines, changes to the physical environment, one-to-one support with a learning mentor and, in some cases, specialised equipment.  </w:t>
      </w:r>
    </w:p>
    <w:p w14:paraId="330035FF" w14:textId="77777777" w:rsidR="00B5458F" w:rsidRPr="0098399B" w:rsidRDefault="00B5458F" w:rsidP="009E118F">
      <w:pPr>
        <w:spacing w:after="0" w:line="360" w:lineRule="auto"/>
        <w:jc w:val="both"/>
        <w:rPr>
          <w:rFonts w:ascii="Arial" w:hAnsi="Arial" w:cs="Arial"/>
        </w:rPr>
      </w:pPr>
    </w:p>
    <w:p w14:paraId="2A243AA0" w14:textId="230B3A64" w:rsidR="0098399B" w:rsidRDefault="00B5458F" w:rsidP="009E118F">
      <w:pPr>
        <w:pStyle w:val="ListParagraph"/>
        <w:spacing w:after="0" w:line="360" w:lineRule="auto"/>
        <w:ind w:left="0" w:right="29"/>
        <w:jc w:val="both"/>
        <w:rPr>
          <w:rFonts w:ascii="Arial" w:hAnsi="Arial" w:cs="Arial"/>
        </w:rPr>
      </w:pPr>
      <w:r w:rsidRPr="0098399B">
        <w:rPr>
          <w:rFonts w:ascii="Arial" w:hAnsi="Arial" w:cs="Arial"/>
        </w:rPr>
        <w:t>Some elements of learning are accessed via the University’s Virtual Learning Environment (VLE) in order to support learning outside of the University and, off campus, there are a range of resources for both the subject under study and the learning process</w:t>
      </w:r>
      <w:r w:rsidR="00FF540E">
        <w:rPr>
          <w:rFonts w:ascii="Arial" w:hAnsi="Arial" w:cs="Arial"/>
        </w:rPr>
        <w:t xml:space="preserve"> and this also includes Online Library</w:t>
      </w:r>
      <w:r w:rsidRPr="0098399B">
        <w:rPr>
          <w:rFonts w:ascii="Arial" w:hAnsi="Arial" w:cs="Arial"/>
        </w:rPr>
        <w:t>.  This forms part of the Faculty’</w:t>
      </w:r>
      <w:r w:rsidR="00ED2101">
        <w:rPr>
          <w:rFonts w:ascii="Arial" w:hAnsi="Arial" w:cs="Arial"/>
        </w:rPr>
        <w:t>s drive to create accessible res</w:t>
      </w:r>
      <w:r w:rsidRPr="0098399B">
        <w:rPr>
          <w:rFonts w:ascii="Arial" w:hAnsi="Arial" w:cs="Arial"/>
        </w:rPr>
        <w:t>our</w:t>
      </w:r>
      <w:r w:rsidR="00ED2101">
        <w:rPr>
          <w:rFonts w:ascii="Arial" w:hAnsi="Arial" w:cs="Arial"/>
        </w:rPr>
        <w:t>c</w:t>
      </w:r>
      <w:r w:rsidRPr="0098399B">
        <w:rPr>
          <w:rFonts w:ascii="Arial" w:hAnsi="Arial" w:cs="Arial"/>
        </w:rPr>
        <w:t>es where the type size or colour can be changed for those who prefer larger type or less/more contrasting page.</w:t>
      </w:r>
      <w:r w:rsidR="00A96A40">
        <w:rPr>
          <w:rFonts w:ascii="Arial" w:hAnsi="Arial" w:cs="Arial"/>
        </w:rPr>
        <w:t xml:space="preserve"> </w:t>
      </w:r>
      <w:r w:rsidRPr="0098399B">
        <w:rPr>
          <w:rFonts w:ascii="Arial" w:hAnsi="Arial" w:cs="Arial"/>
        </w:rPr>
        <w:t xml:space="preserve"> This is only one of the advantages gained by using Moodle</w:t>
      </w:r>
      <w:r w:rsidR="00ED2101">
        <w:rPr>
          <w:rFonts w:ascii="Arial" w:hAnsi="Arial" w:cs="Arial"/>
        </w:rPr>
        <w:t>, a</w:t>
      </w:r>
      <w:r w:rsidRPr="0098399B">
        <w:rPr>
          <w:rFonts w:ascii="Arial" w:hAnsi="Arial" w:cs="Arial"/>
        </w:rPr>
        <w:t xml:space="preserve">s we treat all of our learners as individuals and we tailor the support we offer to the needs of the individual. </w:t>
      </w:r>
      <w:r w:rsidR="0098399B" w:rsidRPr="0098399B">
        <w:rPr>
          <w:rFonts w:ascii="Arial" w:hAnsi="Arial" w:cs="Arial"/>
        </w:rPr>
        <w:t xml:space="preserve"> </w:t>
      </w:r>
      <w:r w:rsidRPr="0098399B">
        <w:rPr>
          <w:rFonts w:ascii="Arial" w:hAnsi="Arial" w:cs="Arial"/>
        </w:rPr>
        <w:t xml:space="preserve">Contacting the Programme Director or any member of staff will give students’ access to specialists whose goal it is to support and help students achieve.   </w:t>
      </w:r>
    </w:p>
    <w:p w14:paraId="06A16F04" w14:textId="4E3755E6" w:rsidR="00B11CA5" w:rsidRPr="00823B6D" w:rsidRDefault="0005423A" w:rsidP="00823B6D">
      <w:pPr>
        <w:pStyle w:val="Heading3"/>
        <w:spacing w:before="240" w:after="240"/>
        <w:ind w:left="720" w:hanging="720"/>
        <w:rPr>
          <w:szCs w:val="20"/>
        </w:rPr>
      </w:pPr>
      <w:bookmarkStart w:id="72" w:name="_Toc478641562"/>
      <w:r w:rsidRPr="00823B6D">
        <w:rPr>
          <w:szCs w:val="20"/>
        </w:rPr>
        <w:t>3.1</w:t>
      </w:r>
      <w:r w:rsidR="004232B2" w:rsidRPr="00823B6D">
        <w:rPr>
          <w:szCs w:val="20"/>
        </w:rPr>
        <w:t>1</w:t>
      </w:r>
      <w:r w:rsidRPr="00823B6D">
        <w:rPr>
          <w:szCs w:val="20"/>
        </w:rPr>
        <w:tab/>
      </w:r>
      <w:r w:rsidR="00B11CA5" w:rsidRPr="00823B6D">
        <w:rPr>
          <w:szCs w:val="20"/>
        </w:rPr>
        <w:t>Sustainability Statement</w:t>
      </w:r>
      <w:bookmarkEnd w:id="71"/>
      <w:r w:rsidR="005D6B0F" w:rsidRPr="00823B6D">
        <w:rPr>
          <w:szCs w:val="20"/>
        </w:rPr>
        <w:t xml:space="preserve"> and the Well-being of Future Generations (Wales) Act 2015</w:t>
      </w:r>
      <w:bookmarkEnd w:id="72"/>
    </w:p>
    <w:p w14:paraId="7A2C9523" w14:textId="77777777" w:rsidR="00A96A40" w:rsidRPr="00A96A40" w:rsidRDefault="00D700C8" w:rsidP="00A96A40">
      <w:pPr>
        <w:pStyle w:val="Style3"/>
        <w:spacing w:before="240" w:line="360" w:lineRule="auto"/>
        <w:ind w:left="0"/>
      </w:pPr>
      <w:r w:rsidRPr="0098399B">
        <w:t xml:space="preserve">This programme is fundamentally based on the </w:t>
      </w:r>
      <w:r w:rsidR="00BF231B">
        <w:t>Welsh Government</w:t>
      </w:r>
      <w:r w:rsidRPr="0098399B">
        <w:t xml:space="preserve"> priority, Education for Sustainability and Global Citizenship (ESDGC)</w:t>
      </w:r>
      <w:r w:rsidR="00A96A40">
        <w:t xml:space="preserve"> and works within the</w:t>
      </w:r>
      <w:r w:rsidR="00A96A40" w:rsidRPr="00A96A40">
        <w:t xml:space="preserve"> Sustainability Statement and the Well-being of Future Generations (Wales) Act 2015</w:t>
      </w:r>
    </w:p>
    <w:p w14:paraId="1B6251C2" w14:textId="77777777" w:rsidR="00D700C8" w:rsidRPr="0098399B" w:rsidRDefault="00D700C8" w:rsidP="00950B9C">
      <w:pPr>
        <w:pStyle w:val="Style3"/>
        <w:spacing w:before="240" w:line="360" w:lineRule="auto"/>
        <w:ind w:left="0"/>
      </w:pPr>
      <w:r w:rsidRPr="0098399B">
        <w:t>The Faculty of Architecture, Computing and Engineering recognises three categories for addressing ESD:</w:t>
      </w:r>
    </w:p>
    <w:p w14:paraId="25E744A3" w14:textId="77777777" w:rsidR="00D700C8" w:rsidRPr="00FE0B0C" w:rsidRDefault="00D700C8" w:rsidP="00A96A40">
      <w:pPr>
        <w:pStyle w:val="Style3"/>
        <w:ind w:left="0"/>
        <w:rPr>
          <w:color w:val="FF0000"/>
        </w:rPr>
      </w:pPr>
    </w:p>
    <w:p w14:paraId="3440EDCB" w14:textId="77777777" w:rsidR="00D700C8" w:rsidRPr="0098399B" w:rsidRDefault="006F00C8" w:rsidP="00376A93">
      <w:pPr>
        <w:pStyle w:val="ListParagraph"/>
        <w:numPr>
          <w:ilvl w:val="0"/>
          <w:numId w:val="14"/>
        </w:numPr>
        <w:spacing w:after="0" w:line="240" w:lineRule="auto"/>
        <w:ind w:left="426" w:right="29" w:hanging="426"/>
        <w:contextualSpacing w:val="0"/>
        <w:jc w:val="both"/>
        <w:rPr>
          <w:rFonts w:ascii="Arial" w:hAnsi="Arial" w:cs="Arial"/>
        </w:rPr>
      </w:pPr>
      <w:r>
        <w:rPr>
          <w:rFonts w:ascii="Arial" w:hAnsi="Arial" w:cs="Arial"/>
          <w:bCs/>
        </w:rPr>
        <w:t>W</w:t>
      </w:r>
      <w:r w:rsidR="00D700C8" w:rsidRPr="0098399B">
        <w:rPr>
          <w:rFonts w:ascii="Arial" w:hAnsi="Arial" w:cs="Arial"/>
          <w:bCs/>
        </w:rPr>
        <w:t>ider context and employment</w:t>
      </w:r>
      <w:r w:rsidR="00D700C8" w:rsidRPr="0098399B">
        <w:rPr>
          <w:rFonts w:ascii="Arial" w:hAnsi="Arial" w:cs="Arial"/>
          <w:b/>
          <w:bCs/>
        </w:rPr>
        <w:t xml:space="preserve"> </w:t>
      </w:r>
      <w:r w:rsidR="00D700C8" w:rsidRPr="0098399B">
        <w:rPr>
          <w:rFonts w:ascii="Arial" w:hAnsi="Arial" w:cs="Arial"/>
        </w:rPr>
        <w:t xml:space="preserve">– the need for HE to both respond to </w:t>
      </w:r>
      <w:r w:rsidR="000C770D" w:rsidRPr="0098399B">
        <w:rPr>
          <w:rFonts w:ascii="Arial" w:hAnsi="Arial" w:cs="Arial"/>
        </w:rPr>
        <w:t>and help</w:t>
      </w:r>
      <w:r w:rsidR="00D700C8" w:rsidRPr="0098399B">
        <w:rPr>
          <w:rFonts w:ascii="Arial" w:hAnsi="Arial" w:cs="Arial"/>
        </w:rPr>
        <w:t xml:space="preserve"> shape real-world conditions</w:t>
      </w:r>
      <w:r w:rsidR="00FE0B0C" w:rsidRPr="0098399B">
        <w:rPr>
          <w:rFonts w:ascii="Arial" w:hAnsi="Arial" w:cs="Arial"/>
        </w:rPr>
        <w:t>.</w:t>
      </w:r>
      <w:r w:rsidR="00D700C8" w:rsidRPr="0098399B">
        <w:rPr>
          <w:rFonts w:ascii="Arial" w:hAnsi="Arial" w:cs="Arial"/>
        </w:rPr>
        <w:t xml:space="preserve"> </w:t>
      </w:r>
    </w:p>
    <w:p w14:paraId="39EF50A6" w14:textId="77777777" w:rsidR="00D700C8" w:rsidRPr="0098399B" w:rsidRDefault="006F00C8" w:rsidP="00376A93">
      <w:pPr>
        <w:numPr>
          <w:ilvl w:val="0"/>
          <w:numId w:val="12"/>
        </w:numPr>
        <w:spacing w:after="0" w:line="240" w:lineRule="auto"/>
        <w:ind w:left="426" w:right="29" w:hanging="426"/>
        <w:jc w:val="both"/>
        <w:rPr>
          <w:rFonts w:ascii="Arial" w:hAnsi="Arial" w:cs="Arial"/>
        </w:rPr>
      </w:pPr>
      <w:r>
        <w:rPr>
          <w:rFonts w:ascii="Arial" w:hAnsi="Arial" w:cs="Arial"/>
          <w:bCs/>
        </w:rPr>
        <w:t>P</w:t>
      </w:r>
      <w:r w:rsidR="00D700C8" w:rsidRPr="0098399B">
        <w:rPr>
          <w:rFonts w:ascii="Arial" w:hAnsi="Arial" w:cs="Arial"/>
          <w:bCs/>
        </w:rPr>
        <w:t>olicy and mandate</w:t>
      </w:r>
      <w:r w:rsidR="00D700C8" w:rsidRPr="0098399B">
        <w:rPr>
          <w:rFonts w:ascii="Arial" w:hAnsi="Arial" w:cs="Arial"/>
          <w:b/>
          <w:bCs/>
        </w:rPr>
        <w:t xml:space="preserve"> </w:t>
      </w:r>
      <w:r w:rsidR="00D700C8" w:rsidRPr="0098399B">
        <w:rPr>
          <w:rFonts w:ascii="Arial" w:hAnsi="Arial" w:cs="Arial"/>
        </w:rPr>
        <w:t>– expectations from funding councils, and increasingly, from HEI senior managers</w:t>
      </w:r>
      <w:r w:rsidR="00FE0B0C" w:rsidRPr="0098399B">
        <w:rPr>
          <w:rFonts w:ascii="Arial" w:hAnsi="Arial" w:cs="Arial"/>
        </w:rPr>
        <w:t>.</w:t>
      </w:r>
      <w:r w:rsidR="00D700C8" w:rsidRPr="0098399B">
        <w:rPr>
          <w:rFonts w:ascii="Arial" w:hAnsi="Arial" w:cs="Arial"/>
        </w:rPr>
        <w:t xml:space="preserve"> </w:t>
      </w:r>
    </w:p>
    <w:p w14:paraId="2CF5CA38" w14:textId="77777777" w:rsidR="00D700C8" w:rsidRPr="0098399B" w:rsidRDefault="00D700C8" w:rsidP="00376A93">
      <w:pPr>
        <w:numPr>
          <w:ilvl w:val="0"/>
          <w:numId w:val="12"/>
        </w:numPr>
        <w:spacing w:after="0" w:line="240" w:lineRule="auto"/>
        <w:ind w:left="426" w:right="29" w:hanging="426"/>
        <w:jc w:val="both"/>
        <w:rPr>
          <w:rFonts w:ascii="Arial" w:hAnsi="Arial" w:cs="Arial"/>
        </w:rPr>
      </w:pPr>
      <w:r w:rsidRPr="0098399B">
        <w:rPr>
          <w:rFonts w:ascii="Arial" w:hAnsi="Arial" w:cs="Arial"/>
          <w:bCs/>
        </w:rPr>
        <w:t>Education and quality</w:t>
      </w:r>
      <w:r w:rsidRPr="0098399B">
        <w:rPr>
          <w:rFonts w:ascii="Arial" w:hAnsi="Arial" w:cs="Arial"/>
          <w:b/>
          <w:bCs/>
        </w:rPr>
        <w:t xml:space="preserve"> </w:t>
      </w:r>
      <w:r w:rsidRPr="0098399B">
        <w:rPr>
          <w:rFonts w:ascii="Arial" w:hAnsi="Arial" w:cs="Arial"/>
        </w:rPr>
        <w:t>– quality and innovative teaching and learning.</w:t>
      </w:r>
    </w:p>
    <w:p w14:paraId="6C5B9EFB" w14:textId="77777777" w:rsidR="0098399B" w:rsidRDefault="0098399B" w:rsidP="00A96A40">
      <w:pPr>
        <w:spacing w:after="0" w:line="240" w:lineRule="auto"/>
        <w:ind w:left="426" w:right="29" w:hanging="852"/>
        <w:jc w:val="both"/>
        <w:rPr>
          <w:rFonts w:ascii="Arial" w:hAnsi="Arial" w:cs="Arial"/>
          <w:color w:val="FF0000"/>
        </w:rPr>
      </w:pPr>
    </w:p>
    <w:p w14:paraId="11EEFED2" w14:textId="77777777" w:rsidR="00D700C8" w:rsidRPr="0098399B" w:rsidRDefault="00D700C8" w:rsidP="006F00C8">
      <w:pPr>
        <w:ind w:left="426" w:right="29"/>
        <w:jc w:val="both"/>
        <w:rPr>
          <w:rFonts w:ascii="Arial" w:hAnsi="Arial" w:cs="Arial"/>
        </w:rPr>
      </w:pPr>
      <w:r w:rsidRPr="0098399B">
        <w:rPr>
          <w:rFonts w:ascii="Arial" w:hAnsi="Arial" w:cs="Arial"/>
        </w:rPr>
        <w:t xml:space="preserve">Thus recognising: </w:t>
      </w:r>
    </w:p>
    <w:p w14:paraId="18B266AE" w14:textId="77777777" w:rsidR="00D700C8" w:rsidRPr="0098399B" w:rsidRDefault="00D700C8" w:rsidP="00376A93">
      <w:pPr>
        <w:numPr>
          <w:ilvl w:val="0"/>
          <w:numId w:val="13"/>
        </w:numPr>
        <w:spacing w:after="0" w:line="240" w:lineRule="auto"/>
        <w:ind w:left="426" w:right="29" w:hanging="426"/>
        <w:jc w:val="both"/>
        <w:rPr>
          <w:rFonts w:ascii="Arial" w:hAnsi="Arial" w:cs="Arial"/>
        </w:rPr>
      </w:pPr>
      <w:r w:rsidRPr="0098399B">
        <w:rPr>
          <w:rFonts w:ascii="Arial" w:hAnsi="Arial" w:cs="Arial"/>
        </w:rPr>
        <w:t>The need to embed ESD within the curriculum</w:t>
      </w:r>
      <w:r w:rsidR="00FE0B0C" w:rsidRPr="0098399B">
        <w:rPr>
          <w:rFonts w:ascii="Arial" w:hAnsi="Arial" w:cs="Arial"/>
        </w:rPr>
        <w:t>.</w:t>
      </w:r>
    </w:p>
    <w:p w14:paraId="0F19D105" w14:textId="77777777" w:rsidR="00D700C8" w:rsidRPr="0098399B" w:rsidRDefault="00D700C8" w:rsidP="00376A93">
      <w:pPr>
        <w:numPr>
          <w:ilvl w:val="0"/>
          <w:numId w:val="13"/>
        </w:numPr>
        <w:spacing w:after="0" w:line="240" w:lineRule="auto"/>
        <w:ind w:left="426" w:right="29" w:hanging="426"/>
        <w:jc w:val="both"/>
        <w:rPr>
          <w:rFonts w:ascii="Arial" w:hAnsi="Arial" w:cs="Arial"/>
        </w:rPr>
      </w:pPr>
      <w:r w:rsidRPr="0098399B">
        <w:rPr>
          <w:rFonts w:ascii="Arial" w:hAnsi="Arial" w:cs="Arial"/>
        </w:rPr>
        <w:t>The importance of relating ESD to oth</w:t>
      </w:r>
      <w:r w:rsidR="00FE0B0C" w:rsidRPr="0098399B">
        <w:rPr>
          <w:rFonts w:ascii="Arial" w:hAnsi="Arial" w:cs="Arial"/>
        </w:rPr>
        <w:t xml:space="preserve">er important agendas such as </w:t>
      </w:r>
      <w:r w:rsidRPr="0098399B">
        <w:rPr>
          <w:rFonts w:ascii="Arial" w:hAnsi="Arial" w:cs="Arial"/>
        </w:rPr>
        <w:t>‘employability’,  ‘enterprise’,</w:t>
      </w:r>
      <w:r w:rsidR="00625F75">
        <w:rPr>
          <w:rFonts w:ascii="Arial" w:hAnsi="Arial" w:cs="Arial"/>
        </w:rPr>
        <w:t xml:space="preserve"> ‘quality’, and ‘internationalis</w:t>
      </w:r>
      <w:r w:rsidRPr="0098399B">
        <w:rPr>
          <w:rFonts w:ascii="Arial" w:hAnsi="Arial" w:cs="Arial"/>
        </w:rPr>
        <w:t>ation’</w:t>
      </w:r>
    </w:p>
    <w:p w14:paraId="6C745BF2" w14:textId="77777777" w:rsidR="00D700C8" w:rsidRPr="0098399B" w:rsidRDefault="00D700C8" w:rsidP="00376A93">
      <w:pPr>
        <w:numPr>
          <w:ilvl w:val="0"/>
          <w:numId w:val="13"/>
        </w:numPr>
        <w:spacing w:after="0" w:line="240" w:lineRule="auto"/>
        <w:ind w:left="426" w:right="29" w:hanging="426"/>
        <w:jc w:val="both"/>
        <w:rPr>
          <w:rFonts w:ascii="Arial" w:hAnsi="Arial" w:cs="Arial"/>
        </w:rPr>
      </w:pPr>
      <w:r w:rsidRPr="0098399B">
        <w:rPr>
          <w:rFonts w:ascii="Arial" w:hAnsi="Arial" w:cs="Arial"/>
        </w:rPr>
        <w:t>The need to prepare people to cope with, manage, and shape social, economic and e</w:t>
      </w:r>
      <w:r w:rsidR="00625F75">
        <w:rPr>
          <w:rFonts w:ascii="Arial" w:hAnsi="Arial" w:cs="Arial"/>
        </w:rPr>
        <w:t>cological conditions characteris</w:t>
      </w:r>
      <w:r w:rsidRPr="0098399B">
        <w:rPr>
          <w:rFonts w:ascii="Arial" w:hAnsi="Arial" w:cs="Arial"/>
        </w:rPr>
        <w:t>ed by change, uncertainty, risk, and complexity.</w:t>
      </w:r>
    </w:p>
    <w:p w14:paraId="46F8366B" w14:textId="77777777" w:rsidR="00D700C8" w:rsidRPr="0098399B" w:rsidRDefault="00D700C8" w:rsidP="00376A93">
      <w:pPr>
        <w:numPr>
          <w:ilvl w:val="0"/>
          <w:numId w:val="13"/>
        </w:numPr>
        <w:spacing w:after="0" w:line="240" w:lineRule="auto"/>
        <w:ind w:left="426" w:right="29" w:hanging="426"/>
        <w:jc w:val="both"/>
        <w:rPr>
          <w:rFonts w:ascii="Arial" w:hAnsi="Arial" w:cs="Arial"/>
        </w:rPr>
      </w:pPr>
      <w:r w:rsidRPr="0098399B">
        <w:rPr>
          <w:rFonts w:ascii="Arial" w:hAnsi="Arial" w:cs="Arial"/>
        </w:rPr>
        <w:t>The importance to ensure cross-disciplinary,</w:t>
      </w:r>
      <w:r w:rsidR="00FE0B0C" w:rsidRPr="0098399B">
        <w:rPr>
          <w:rFonts w:ascii="Arial" w:hAnsi="Arial" w:cs="Arial"/>
        </w:rPr>
        <w:t xml:space="preserve"> </w:t>
      </w:r>
      <w:r w:rsidRPr="0098399B">
        <w:rPr>
          <w:rFonts w:ascii="Arial" w:hAnsi="Arial" w:cs="Arial"/>
        </w:rPr>
        <w:t>cross-Faculty</w:t>
      </w:r>
      <w:r w:rsidR="00FE0B0C" w:rsidRPr="0098399B">
        <w:rPr>
          <w:rFonts w:ascii="Arial" w:hAnsi="Arial" w:cs="Arial"/>
        </w:rPr>
        <w:t xml:space="preserve"> </w:t>
      </w:r>
      <w:r w:rsidRPr="0098399B">
        <w:rPr>
          <w:rFonts w:ascii="Arial" w:hAnsi="Arial" w:cs="Arial"/>
        </w:rPr>
        <w:t>and cross-institutional working since sustainability issues cannot be understood through single disciplines</w:t>
      </w:r>
      <w:r w:rsidR="00FE0B0C" w:rsidRPr="0098399B">
        <w:rPr>
          <w:rFonts w:ascii="Arial" w:hAnsi="Arial" w:cs="Arial"/>
        </w:rPr>
        <w:t>.</w:t>
      </w:r>
    </w:p>
    <w:p w14:paraId="3B4C891A" w14:textId="77777777" w:rsidR="00D700C8" w:rsidRPr="0098399B" w:rsidRDefault="00D700C8" w:rsidP="00376A93">
      <w:pPr>
        <w:numPr>
          <w:ilvl w:val="0"/>
          <w:numId w:val="13"/>
        </w:numPr>
        <w:spacing w:after="0" w:line="240" w:lineRule="auto"/>
        <w:ind w:left="426" w:right="29" w:hanging="426"/>
        <w:jc w:val="both"/>
        <w:rPr>
          <w:rFonts w:ascii="Arial" w:hAnsi="Arial" w:cs="Arial"/>
        </w:rPr>
      </w:pPr>
      <w:r w:rsidRPr="0098399B">
        <w:rPr>
          <w:rFonts w:ascii="Arial" w:hAnsi="Arial" w:cs="Arial"/>
        </w:rPr>
        <w:t>The fact that sustainability issues often present ethical challenges and dilemmas.</w:t>
      </w:r>
    </w:p>
    <w:p w14:paraId="0234894F" w14:textId="77777777" w:rsidR="00510D90" w:rsidRPr="00FE0B0C" w:rsidRDefault="00510D90" w:rsidP="009E118F">
      <w:pPr>
        <w:spacing w:after="0"/>
        <w:rPr>
          <w:color w:val="FF0000"/>
        </w:rPr>
      </w:pPr>
    </w:p>
    <w:p w14:paraId="34844D87" w14:textId="77777777" w:rsidR="00510D90" w:rsidRDefault="00510D90" w:rsidP="002911EC">
      <w:pPr>
        <w:pStyle w:val="Style3"/>
        <w:spacing w:line="360" w:lineRule="auto"/>
        <w:ind w:left="0"/>
      </w:pPr>
      <w:r w:rsidRPr="0098399B">
        <w:lastRenderedPageBreak/>
        <w:t>The MRes programme will embed sustainable practice into all modules, this will include such aspects as minimising waste, correct use of materials and processes with regard to environmental impact, students’ individual projects may wish to explore political issues in terms of sustainability and they will be supported in this regard.</w:t>
      </w:r>
      <w:r w:rsidRPr="0098399B">
        <w:rPr>
          <w:b/>
        </w:rPr>
        <w:t xml:space="preserve"> </w:t>
      </w:r>
      <w:r w:rsidRPr="0098399B">
        <w:t>Students will be encouraged to explore the wider issues of sustainability, to include recycling and re-using, economic, environmental and social sustainability as well as to explore the materials and processes used and the potential environmental impac</w:t>
      </w:r>
      <w:r w:rsidR="00D31A46" w:rsidRPr="0098399B">
        <w:t xml:space="preserve">t of their developing practice.  </w:t>
      </w:r>
      <w:r w:rsidRPr="0098399B">
        <w:t>Students will be encouraged to develop and to embed sustainable principles into their own practice.</w:t>
      </w:r>
    </w:p>
    <w:p w14:paraId="39B0ED9D" w14:textId="77777777" w:rsidR="00510D90" w:rsidRPr="00377EEB" w:rsidRDefault="00510D90" w:rsidP="002911EC">
      <w:pPr>
        <w:pStyle w:val="Style3"/>
        <w:spacing w:line="360" w:lineRule="auto"/>
        <w:ind w:left="0"/>
        <w:rPr>
          <w:color w:val="00B050"/>
        </w:rPr>
      </w:pPr>
      <w:r w:rsidRPr="00377EEB">
        <w:t>Education for Sustainable Development offers an opportunity to acquire a ‘tool kit’ for responding to existing and emergent sustainability challenges that they may face professionally, and in their lives more generally</w:t>
      </w:r>
      <w:r w:rsidR="00377EEB" w:rsidRPr="00377EEB">
        <w:t xml:space="preserve">.  </w:t>
      </w:r>
      <w:r w:rsidRPr="00377EEB">
        <w:t xml:space="preserve">Gaining understanding and skills in this area may ease entry into new and evolving industries as well as having personal benefits for students who aspire to be more effective global citizens. </w:t>
      </w:r>
      <w:r w:rsidR="00377EEB" w:rsidRPr="00377EEB">
        <w:t xml:space="preserve"> </w:t>
      </w:r>
      <w:r w:rsidRPr="00377EEB">
        <w:t>(</w:t>
      </w:r>
      <w:r w:rsidRPr="00377EEB">
        <w:rPr>
          <w:bCs/>
          <w:lang w:val="en-US"/>
        </w:rPr>
        <w:t xml:space="preserve">Education for sustainable development: Guidance for UK higher education </w:t>
      </w:r>
      <w:r w:rsidRPr="00FC2385">
        <w:rPr>
          <w:bCs/>
          <w:lang w:val="en-US"/>
        </w:rPr>
        <w:t>providers</w:t>
      </w:r>
      <w:r w:rsidRPr="00FC2385">
        <w:t xml:space="preserve">. </w:t>
      </w:r>
      <w:r w:rsidR="00FC2385" w:rsidRPr="00FC2385">
        <w:t>(</w:t>
      </w:r>
      <w:r w:rsidRPr="00FC2385">
        <w:rPr>
          <w:lang w:val="en-US" w:eastAsia="en-GB"/>
        </w:rPr>
        <w:t xml:space="preserve">QAA763 - </w:t>
      </w:r>
      <w:r w:rsidRPr="00FC2385">
        <w:t>June 2014)</w:t>
      </w:r>
    </w:p>
    <w:p w14:paraId="1CF287C1" w14:textId="77777777" w:rsidR="00510D90" w:rsidRPr="00377EEB" w:rsidRDefault="00510D90" w:rsidP="002911EC">
      <w:pPr>
        <w:pStyle w:val="Style3"/>
        <w:spacing w:line="360" w:lineRule="auto"/>
        <w:ind w:left="0"/>
      </w:pPr>
      <w:r w:rsidRPr="00377EEB">
        <w:t xml:space="preserve">The </w:t>
      </w:r>
      <w:r w:rsidR="00AA7A7C" w:rsidRPr="00377EEB">
        <w:t xml:space="preserve">Faculty of Architecture, Computing and Engineering </w:t>
      </w:r>
      <w:r w:rsidRPr="00377EEB">
        <w:t>believes that protection of the environment is an integral part of good institutional practice and that it has a duty to satisfy itself that all of its operations are conducted with proper regard for the environment.</w:t>
      </w:r>
      <w:r w:rsidR="00377EEB" w:rsidRPr="00377EEB">
        <w:t xml:space="preserve"> </w:t>
      </w:r>
      <w:r w:rsidRPr="00377EEB">
        <w:t xml:space="preserve"> It is committed to maintaining, and wherever possible, improving the quality of this environment both for the people who work in the University, and for the wider community now and in the future.</w:t>
      </w:r>
      <w:r w:rsidR="00377EEB" w:rsidRPr="00377EEB">
        <w:t xml:space="preserve"> </w:t>
      </w:r>
      <w:r w:rsidRPr="00377EEB">
        <w:t xml:space="preserve"> The Faculty seeks to make the most effective and efficient use of all resources, encouraging all members of the Faculty to develop an ecologically sound approach to their work.</w:t>
      </w:r>
    </w:p>
    <w:p w14:paraId="2A8E1686" w14:textId="77777777" w:rsidR="00510D90" w:rsidRPr="00377EEB" w:rsidRDefault="00510D90" w:rsidP="002911EC">
      <w:pPr>
        <w:pStyle w:val="Style3"/>
        <w:spacing w:line="360" w:lineRule="auto"/>
        <w:ind w:left="0"/>
      </w:pPr>
      <w:r w:rsidRPr="00377EEB">
        <w:t>Awareness of environment is integrated into student projects.</w:t>
      </w:r>
      <w:r w:rsidR="00377EEB" w:rsidRPr="00377EEB">
        <w:t xml:space="preserve"> </w:t>
      </w:r>
      <w:r w:rsidRPr="00377EEB">
        <w:t xml:space="preserve"> Students are asked to take a holistic approach to projects, making consideration of cause and effect. </w:t>
      </w:r>
      <w:r w:rsidR="00377EEB" w:rsidRPr="00377EEB">
        <w:t xml:space="preserve"> </w:t>
      </w:r>
      <w:r w:rsidRPr="00377EEB">
        <w:t xml:space="preserve">The consideration given within projects encourages students to use divergent and convergent thinking. </w:t>
      </w:r>
      <w:r w:rsidR="00377EEB" w:rsidRPr="00377EEB">
        <w:t xml:space="preserve"> </w:t>
      </w:r>
      <w:r w:rsidRPr="00377EEB">
        <w:t>This approach helps students to develop a mature attitude</w:t>
      </w:r>
      <w:r w:rsidR="00625F75">
        <w:t xml:space="preserve"> a</w:t>
      </w:r>
      <w:r w:rsidR="006B18B7">
        <w:t xml:space="preserve">iding them to </w:t>
      </w:r>
      <w:r w:rsidRPr="00377EEB">
        <w:t xml:space="preserve">synthesise information to an appropriate standard. </w:t>
      </w:r>
      <w:r w:rsidR="00377EEB" w:rsidRPr="00377EEB">
        <w:t xml:space="preserve"> </w:t>
      </w:r>
      <w:r w:rsidRPr="00377EEB">
        <w:t xml:space="preserve">Through this process they gain awareness of their surroundings in local and global terms. </w:t>
      </w:r>
      <w:r w:rsidR="00377EEB" w:rsidRPr="00377EEB">
        <w:t xml:space="preserve"> </w:t>
      </w:r>
      <w:r w:rsidRPr="00377EEB">
        <w:t xml:space="preserve">They are becoming ‘aware’ of their environment as they develop through their project work. </w:t>
      </w:r>
      <w:r w:rsidR="00377EEB" w:rsidRPr="00377EEB">
        <w:t xml:space="preserve"> </w:t>
      </w:r>
      <w:r w:rsidRPr="00377EEB">
        <w:t>The skills that they develop encourage them to make connections, share knowledge and work together, and these are all sustainable skills.</w:t>
      </w:r>
    </w:p>
    <w:p w14:paraId="139A3798" w14:textId="77777777" w:rsidR="003B480B" w:rsidRDefault="006A5F3C" w:rsidP="002911EC">
      <w:pPr>
        <w:pStyle w:val="Style3"/>
        <w:spacing w:line="360" w:lineRule="auto"/>
        <w:ind w:left="0"/>
      </w:pPr>
      <w:r w:rsidRPr="00377EEB">
        <w:t xml:space="preserve">The MRes </w:t>
      </w:r>
      <w:r w:rsidR="00FE0B0C" w:rsidRPr="00377EEB">
        <w:t>portfolio</w:t>
      </w:r>
      <w:r w:rsidR="00510D90" w:rsidRPr="00377EEB">
        <w:t xml:space="preserve"> enable</w:t>
      </w:r>
      <w:r w:rsidRPr="00377EEB">
        <w:t>s</w:t>
      </w:r>
      <w:r w:rsidR="00510D90" w:rsidRPr="00377EEB">
        <w:t xml:space="preserve"> students to question structures, which create contexts and theoretical frameworks, thus challenging the ways that individuals think about the predetermined. </w:t>
      </w:r>
      <w:r w:rsidR="00377EEB" w:rsidRPr="00377EEB">
        <w:t xml:space="preserve"> </w:t>
      </w:r>
      <w:r w:rsidR="00510D90" w:rsidRPr="00377EEB">
        <w:t xml:space="preserve">The courses allow students to think independently and to utilise research methodologies to apply questions, which they themselves formulate. </w:t>
      </w:r>
      <w:r w:rsidR="00377EEB" w:rsidRPr="00377EEB">
        <w:t xml:space="preserve"> </w:t>
      </w:r>
      <w:r w:rsidR="00510D90" w:rsidRPr="00377EEB">
        <w:t xml:space="preserve">These methodologies can be applied to a variety of contexts and therefore has sustainability in all areas of society. </w:t>
      </w:r>
      <w:r w:rsidR="00377EEB" w:rsidRPr="00377EEB">
        <w:t xml:space="preserve"> </w:t>
      </w:r>
      <w:r w:rsidR="00510D90" w:rsidRPr="00377EEB">
        <w:t xml:space="preserve">The structure of the module directly addresses four of UNESCO’s 5 pedagogical approaches: </w:t>
      </w:r>
      <w:r w:rsidR="00510D90" w:rsidRPr="00377EEB">
        <w:lastRenderedPageBreak/>
        <w:t>Futures Thinking; Critical and Creative Thinking; Participatory Learning; and Systematic Thinking.</w:t>
      </w:r>
    </w:p>
    <w:p w14:paraId="0626A181" w14:textId="77777777" w:rsidR="00103703" w:rsidRDefault="00103703" w:rsidP="002911EC">
      <w:pPr>
        <w:pStyle w:val="Style3"/>
        <w:spacing w:line="360" w:lineRule="auto"/>
        <w:ind w:left="0"/>
      </w:pPr>
    </w:p>
    <w:tbl>
      <w:tblPr>
        <w:tblStyle w:val="TableGrid"/>
        <w:tblW w:w="9433" w:type="dxa"/>
        <w:tblInd w:w="-147" w:type="dxa"/>
        <w:tblLayout w:type="fixed"/>
        <w:tblLook w:val="04A0" w:firstRow="1" w:lastRow="0" w:firstColumn="1" w:lastColumn="0" w:noHBand="0" w:noVBand="1"/>
      </w:tblPr>
      <w:tblGrid>
        <w:gridCol w:w="3090"/>
        <w:gridCol w:w="851"/>
        <w:gridCol w:w="850"/>
        <w:gridCol w:w="851"/>
        <w:gridCol w:w="769"/>
        <w:gridCol w:w="790"/>
        <w:gridCol w:w="1224"/>
        <w:gridCol w:w="1008"/>
      </w:tblGrid>
      <w:tr w:rsidR="008F221C" w14:paraId="5EC2E63E" w14:textId="77777777" w:rsidTr="007F4F7E">
        <w:tc>
          <w:tcPr>
            <w:tcW w:w="3090" w:type="dxa"/>
            <w:vMerge w:val="restart"/>
          </w:tcPr>
          <w:p w14:paraId="6CD06C1C" w14:textId="79C07F0A" w:rsidR="008F221C" w:rsidRPr="00100DDC" w:rsidRDefault="00277BF2" w:rsidP="002911EC">
            <w:pPr>
              <w:spacing w:after="0" w:line="240" w:lineRule="auto"/>
              <w:ind w:right="29"/>
              <w:rPr>
                <w:rFonts w:ascii="Arial" w:hAnsi="Arial" w:cs="Arial"/>
                <w:sz w:val="20"/>
                <w:szCs w:val="20"/>
                <w:lang w:val="en-GB"/>
              </w:rPr>
            </w:pPr>
            <w:r>
              <w:rPr>
                <w:rFonts w:ascii="Arial" w:hAnsi="Arial" w:cs="Arial"/>
                <w:color w:val="FF0000"/>
                <w:lang w:val="en-GB"/>
              </w:rPr>
              <w:t xml:space="preserve"> </w:t>
            </w:r>
            <w:r w:rsidR="008F221C" w:rsidRPr="00100DDC">
              <w:rPr>
                <w:rFonts w:ascii="Arial" w:hAnsi="Arial" w:cs="Arial"/>
                <w:b/>
                <w:bCs/>
                <w:sz w:val="18"/>
                <w:szCs w:val="20"/>
              </w:rPr>
              <w:t xml:space="preserve">List Module(s) </w:t>
            </w:r>
            <w:r w:rsidR="008F221C" w:rsidRPr="00100DDC">
              <w:rPr>
                <w:rFonts w:ascii="Arial" w:hAnsi="Arial" w:cs="Arial"/>
                <w:bCs/>
                <w:i/>
                <w:sz w:val="18"/>
                <w:szCs w:val="20"/>
              </w:rPr>
              <w:t>where learning and teaching materials pertaining to the goal are embedded</w:t>
            </w:r>
          </w:p>
        </w:tc>
        <w:tc>
          <w:tcPr>
            <w:tcW w:w="6343" w:type="dxa"/>
            <w:gridSpan w:val="7"/>
            <w:shd w:val="clear" w:color="auto" w:fill="D9D9D9" w:themeFill="background1" w:themeFillShade="D9"/>
            <w:vAlign w:val="center"/>
          </w:tcPr>
          <w:p w14:paraId="12D05E6B" w14:textId="77777777" w:rsidR="008F221C" w:rsidRPr="00100DDC" w:rsidRDefault="008F221C" w:rsidP="002911EC">
            <w:pPr>
              <w:spacing w:after="0" w:line="240" w:lineRule="auto"/>
              <w:ind w:right="29"/>
              <w:jc w:val="center"/>
              <w:rPr>
                <w:rFonts w:ascii="Arial" w:hAnsi="Arial" w:cs="Arial"/>
                <w:b/>
                <w:sz w:val="20"/>
                <w:szCs w:val="20"/>
                <w:lang w:val="en-GB"/>
              </w:rPr>
            </w:pPr>
            <w:r w:rsidRPr="00100DDC">
              <w:rPr>
                <w:rFonts w:ascii="Arial" w:hAnsi="Arial" w:cs="Arial"/>
                <w:b/>
                <w:sz w:val="24"/>
                <w:szCs w:val="20"/>
                <w:lang w:val="en-GB"/>
              </w:rPr>
              <w:t>Development Goals</w:t>
            </w:r>
          </w:p>
        </w:tc>
      </w:tr>
      <w:tr w:rsidR="00B32CC1" w14:paraId="7CC25D94" w14:textId="77777777" w:rsidTr="007F4F7E">
        <w:trPr>
          <w:cantSplit/>
          <w:trHeight w:val="1406"/>
        </w:trPr>
        <w:tc>
          <w:tcPr>
            <w:tcW w:w="3090" w:type="dxa"/>
            <w:vMerge/>
          </w:tcPr>
          <w:p w14:paraId="7607BB47" w14:textId="77777777" w:rsidR="008F221C" w:rsidRDefault="008F221C" w:rsidP="002911EC">
            <w:pPr>
              <w:spacing w:after="0" w:line="240" w:lineRule="auto"/>
              <w:ind w:right="29"/>
              <w:jc w:val="both"/>
              <w:rPr>
                <w:rFonts w:ascii="Arial" w:hAnsi="Arial" w:cs="Arial"/>
                <w:lang w:val="en-GB"/>
              </w:rPr>
            </w:pPr>
          </w:p>
        </w:tc>
        <w:tc>
          <w:tcPr>
            <w:tcW w:w="851" w:type="dxa"/>
            <w:textDirection w:val="btLr"/>
          </w:tcPr>
          <w:p w14:paraId="21A87C12" w14:textId="77777777" w:rsidR="008F221C" w:rsidRPr="00100DDC" w:rsidRDefault="008F221C" w:rsidP="002911EC">
            <w:pPr>
              <w:spacing w:after="0" w:line="240" w:lineRule="auto"/>
              <w:ind w:right="29"/>
              <w:jc w:val="center"/>
              <w:rPr>
                <w:rFonts w:ascii="Arial" w:hAnsi="Arial" w:cs="Arial"/>
                <w:b/>
                <w:sz w:val="18"/>
                <w:szCs w:val="18"/>
                <w:lang w:val="en-GB"/>
              </w:rPr>
            </w:pPr>
            <w:r w:rsidRPr="00100DDC">
              <w:rPr>
                <w:rFonts w:ascii="Arial" w:hAnsi="Arial" w:cs="Arial"/>
                <w:b/>
                <w:sz w:val="18"/>
                <w:szCs w:val="18"/>
                <w:lang w:val="en-GB"/>
              </w:rPr>
              <w:t>1</w:t>
            </w:r>
            <w:r>
              <w:rPr>
                <w:rFonts w:ascii="Arial" w:hAnsi="Arial" w:cs="Arial"/>
                <w:b/>
                <w:sz w:val="18"/>
                <w:szCs w:val="18"/>
                <w:lang w:val="en-GB"/>
              </w:rPr>
              <w:t>)</w:t>
            </w:r>
            <w:r w:rsidRPr="00100DDC">
              <w:rPr>
                <w:rFonts w:ascii="Arial" w:hAnsi="Arial" w:cs="Arial"/>
                <w:b/>
                <w:sz w:val="18"/>
                <w:szCs w:val="18"/>
                <w:lang w:val="en-GB"/>
              </w:rPr>
              <w:t xml:space="preserve"> A prosperous Wales</w:t>
            </w:r>
          </w:p>
        </w:tc>
        <w:tc>
          <w:tcPr>
            <w:tcW w:w="850" w:type="dxa"/>
            <w:textDirection w:val="btLr"/>
          </w:tcPr>
          <w:p w14:paraId="57AC79F5" w14:textId="77777777" w:rsidR="008F221C" w:rsidRPr="00100DDC" w:rsidRDefault="008F221C" w:rsidP="002911EC">
            <w:pPr>
              <w:spacing w:after="0" w:line="240" w:lineRule="auto"/>
              <w:ind w:right="29"/>
              <w:jc w:val="center"/>
              <w:rPr>
                <w:rFonts w:ascii="Arial" w:hAnsi="Arial" w:cs="Arial"/>
                <w:b/>
                <w:sz w:val="18"/>
                <w:szCs w:val="18"/>
                <w:lang w:val="en-GB"/>
              </w:rPr>
            </w:pPr>
            <w:r w:rsidRPr="00100DDC">
              <w:rPr>
                <w:rFonts w:ascii="Arial" w:hAnsi="Arial" w:cs="Arial"/>
                <w:b/>
                <w:sz w:val="18"/>
                <w:szCs w:val="18"/>
                <w:lang w:val="en-GB"/>
              </w:rPr>
              <w:t>2</w:t>
            </w:r>
            <w:r>
              <w:rPr>
                <w:rFonts w:ascii="Arial" w:hAnsi="Arial" w:cs="Arial"/>
                <w:b/>
                <w:sz w:val="18"/>
                <w:szCs w:val="18"/>
                <w:lang w:val="en-GB"/>
              </w:rPr>
              <w:t>)</w:t>
            </w:r>
            <w:r w:rsidRPr="00100DDC">
              <w:rPr>
                <w:rFonts w:ascii="Arial" w:hAnsi="Arial" w:cs="Arial"/>
                <w:b/>
                <w:sz w:val="18"/>
                <w:szCs w:val="18"/>
                <w:lang w:val="en-GB"/>
              </w:rPr>
              <w:t xml:space="preserve"> A resilient Wales</w:t>
            </w:r>
          </w:p>
        </w:tc>
        <w:tc>
          <w:tcPr>
            <w:tcW w:w="851" w:type="dxa"/>
            <w:textDirection w:val="btLr"/>
          </w:tcPr>
          <w:p w14:paraId="0ECF876B" w14:textId="77777777" w:rsidR="008F221C" w:rsidRPr="00100DDC" w:rsidRDefault="008F221C" w:rsidP="002911EC">
            <w:pPr>
              <w:spacing w:after="0" w:line="240" w:lineRule="auto"/>
              <w:ind w:right="29"/>
              <w:jc w:val="center"/>
              <w:rPr>
                <w:rFonts w:ascii="Arial" w:hAnsi="Arial" w:cs="Arial"/>
                <w:b/>
                <w:sz w:val="18"/>
                <w:szCs w:val="18"/>
                <w:lang w:val="en-GB"/>
              </w:rPr>
            </w:pPr>
            <w:r w:rsidRPr="00100DDC">
              <w:rPr>
                <w:rFonts w:ascii="Arial" w:hAnsi="Arial" w:cs="Arial"/>
                <w:b/>
                <w:sz w:val="18"/>
                <w:szCs w:val="18"/>
                <w:lang w:val="en-GB"/>
              </w:rPr>
              <w:t>3</w:t>
            </w:r>
            <w:r>
              <w:rPr>
                <w:rFonts w:ascii="Arial" w:hAnsi="Arial" w:cs="Arial"/>
                <w:b/>
                <w:sz w:val="18"/>
                <w:szCs w:val="18"/>
                <w:lang w:val="en-GB"/>
              </w:rPr>
              <w:t>)</w:t>
            </w:r>
            <w:r w:rsidRPr="00100DDC">
              <w:rPr>
                <w:rFonts w:ascii="Arial" w:hAnsi="Arial" w:cs="Arial"/>
                <w:b/>
                <w:sz w:val="18"/>
                <w:szCs w:val="18"/>
                <w:lang w:val="en-GB"/>
              </w:rPr>
              <w:t xml:space="preserve"> A healthier Wales</w:t>
            </w:r>
          </w:p>
        </w:tc>
        <w:tc>
          <w:tcPr>
            <w:tcW w:w="769" w:type="dxa"/>
            <w:textDirection w:val="btLr"/>
          </w:tcPr>
          <w:p w14:paraId="4A8ADE6D" w14:textId="77777777" w:rsidR="008F221C" w:rsidRPr="00100DDC" w:rsidRDefault="008F221C" w:rsidP="002911EC">
            <w:pPr>
              <w:spacing w:after="0" w:line="240" w:lineRule="auto"/>
              <w:ind w:right="29"/>
              <w:jc w:val="center"/>
              <w:rPr>
                <w:rFonts w:ascii="Arial" w:hAnsi="Arial" w:cs="Arial"/>
                <w:b/>
                <w:sz w:val="18"/>
                <w:szCs w:val="18"/>
                <w:lang w:val="en-GB"/>
              </w:rPr>
            </w:pPr>
            <w:r w:rsidRPr="00100DDC">
              <w:rPr>
                <w:rFonts w:ascii="Arial" w:hAnsi="Arial" w:cs="Arial"/>
                <w:b/>
                <w:sz w:val="18"/>
                <w:szCs w:val="18"/>
                <w:lang w:val="en-GB"/>
              </w:rPr>
              <w:t>4</w:t>
            </w:r>
            <w:r>
              <w:rPr>
                <w:rFonts w:ascii="Arial" w:hAnsi="Arial" w:cs="Arial"/>
                <w:b/>
                <w:sz w:val="18"/>
                <w:szCs w:val="18"/>
                <w:lang w:val="en-GB"/>
              </w:rPr>
              <w:t>)</w:t>
            </w:r>
            <w:r w:rsidRPr="00100DDC">
              <w:rPr>
                <w:rFonts w:ascii="Arial" w:hAnsi="Arial" w:cs="Arial"/>
                <w:b/>
                <w:sz w:val="18"/>
                <w:szCs w:val="18"/>
                <w:lang w:val="en-GB"/>
              </w:rPr>
              <w:t xml:space="preserve"> A more equal Wales</w:t>
            </w:r>
          </w:p>
        </w:tc>
        <w:tc>
          <w:tcPr>
            <w:tcW w:w="790" w:type="dxa"/>
            <w:textDirection w:val="btLr"/>
          </w:tcPr>
          <w:p w14:paraId="4C83CB2C" w14:textId="77777777" w:rsidR="008F221C" w:rsidRPr="00100DDC" w:rsidRDefault="008F221C" w:rsidP="002911EC">
            <w:pPr>
              <w:spacing w:after="0" w:line="240" w:lineRule="auto"/>
              <w:ind w:right="29"/>
              <w:jc w:val="center"/>
              <w:rPr>
                <w:rFonts w:ascii="Arial" w:hAnsi="Arial" w:cs="Arial"/>
                <w:b/>
                <w:sz w:val="18"/>
                <w:szCs w:val="18"/>
                <w:lang w:val="en-GB"/>
              </w:rPr>
            </w:pPr>
            <w:r w:rsidRPr="00100DDC">
              <w:rPr>
                <w:rFonts w:ascii="Arial" w:hAnsi="Arial" w:cs="Arial"/>
                <w:b/>
                <w:sz w:val="18"/>
                <w:szCs w:val="18"/>
                <w:lang w:val="en-GB"/>
              </w:rPr>
              <w:t>5</w:t>
            </w:r>
            <w:r>
              <w:rPr>
                <w:rFonts w:ascii="Arial" w:hAnsi="Arial" w:cs="Arial"/>
                <w:b/>
                <w:sz w:val="18"/>
                <w:szCs w:val="18"/>
                <w:lang w:val="en-GB"/>
              </w:rPr>
              <w:t>)</w:t>
            </w:r>
            <w:r w:rsidRPr="00100DDC">
              <w:rPr>
                <w:rFonts w:ascii="Arial" w:hAnsi="Arial" w:cs="Arial"/>
                <w:b/>
                <w:sz w:val="18"/>
                <w:szCs w:val="18"/>
                <w:lang w:val="en-GB"/>
              </w:rPr>
              <w:t xml:space="preserve"> A Wales of cohesive communities</w:t>
            </w:r>
          </w:p>
        </w:tc>
        <w:tc>
          <w:tcPr>
            <w:tcW w:w="1224" w:type="dxa"/>
            <w:textDirection w:val="btLr"/>
          </w:tcPr>
          <w:p w14:paraId="77162D13" w14:textId="77777777" w:rsidR="008F221C" w:rsidRPr="00100DDC" w:rsidRDefault="008F221C" w:rsidP="002911EC">
            <w:pPr>
              <w:spacing w:after="0" w:line="240" w:lineRule="auto"/>
              <w:ind w:right="29"/>
              <w:jc w:val="center"/>
              <w:rPr>
                <w:rFonts w:ascii="Arial" w:hAnsi="Arial" w:cs="Arial"/>
                <w:b/>
                <w:sz w:val="18"/>
                <w:szCs w:val="18"/>
                <w:lang w:val="en-GB"/>
              </w:rPr>
            </w:pPr>
            <w:r w:rsidRPr="00100DDC">
              <w:rPr>
                <w:rFonts w:ascii="Arial" w:hAnsi="Arial" w:cs="Arial"/>
                <w:b/>
                <w:sz w:val="18"/>
                <w:szCs w:val="18"/>
                <w:lang w:val="en-GB"/>
              </w:rPr>
              <w:t>6</w:t>
            </w:r>
            <w:r>
              <w:rPr>
                <w:rFonts w:ascii="Arial" w:hAnsi="Arial" w:cs="Arial"/>
                <w:b/>
                <w:sz w:val="18"/>
                <w:szCs w:val="18"/>
                <w:lang w:val="en-GB"/>
              </w:rPr>
              <w:t>)</w:t>
            </w:r>
            <w:r w:rsidRPr="00100DDC">
              <w:rPr>
                <w:rFonts w:ascii="Arial" w:hAnsi="Arial" w:cs="Arial"/>
                <w:b/>
                <w:sz w:val="18"/>
                <w:szCs w:val="18"/>
                <w:lang w:val="en-GB"/>
              </w:rPr>
              <w:t xml:space="preserve"> </w:t>
            </w:r>
            <w:r w:rsidRPr="00100DDC">
              <w:rPr>
                <w:rFonts w:ascii="Arial" w:hAnsi="Arial" w:cs="Arial"/>
                <w:b/>
                <w:bCs/>
                <w:sz w:val="18"/>
              </w:rPr>
              <w:t>A Wales of vibrant culture and thriving Welsh language</w:t>
            </w:r>
          </w:p>
        </w:tc>
        <w:tc>
          <w:tcPr>
            <w:tcW w:w="1008" w:type="dxa"/>
            <w:textDirection w:val="btLr"/>
          </w:tcPr>
          <w:p w14:paraId="28CC26CB" w14:textId="5888F8A3" w:rsidR="008F221C" w:rsidRPr="00100DDC" w:rsidRDefault="008F221C" w:rsidP="002911EC">
            <w:pPr>
              <w:pStyle w:val="NormalWeb"/>
              <w:spacing w:before="0" w:beforeAutospacing="0" w:after="0" w:afterAutospacing="0"/>
              <w:ind w:right="113"/>
              <w:jc w:val="center"/>
              <w:rPr>
                <w:rFonts w:ascii="Arial" w:hAnsi="Arial" w:cs="Arial"/>
                <w:b/>
                <w:bCs/>
                <w:sz w:val="18"/>
                <w:szCs w:val="22"/>
              </w:rPr>
            </w:pPr>
            <w:r w:rsidRPr="00100DDC">
              <w:rPr>
                <w:rFonts w:ascii="Arial" w:hAnsi="Arial" w:cs="Arial"/>
                <w:b/>
                <w:sz w:val="18"/>
                <w:szCs w:val="18"/>
              </w:rPr>
              <w:t>7</w:t>
            </w:r>
            <w:r>
              <w:rPr>
                <w:rFonts w:ascii="Arial" w:hAnsi="Arial" w:cs="Arial"/>
                <w:b/>
                <w:sz w:val="18"/>
                <w:szCs w:val="18"/>
              </w:rPr>
              <w:t>)</w:t>
            </w:r>
            <w:r w:rsidRPr="00100DDC">
              <w:rPr>
                <w:rFonts w:ascii="Arial" w:hAnsi="Arial" w:cs="Arial"/>
                <w:b/>
                <w:sz w:val="18"/>
                <w:szCs w:val="18"/>
              </w:rPr>
              <w:t xml:space="preserve"> </w:t>
            </w:r>
            <w:r>
              <w:rPr>
                <w:rFonts w:ascii="Arial" w:hAnsi="Arial" w:cs="Arial"/>
                <w:b/>
                <w:sz w:val="18"/>
                <w:szCs w:val="18"/>
              </w:rPr>
              <w:t xml:space="preserve"> </w:t>
            </w:r>
            <w:r w:rsidRPr="00100DDC">
              <w:rPr>
                <w:rFonts w:ascii="Arial" w:hAnsi="Arial" w:cs="Arial"/>
                <w:b/>
                <w:bCs/>
                <w:sz w:val="18"/>
                <w:szCs w:val="22"/>
              </w:rPr>
              <w:t>A Globally responsible Wales</w:t>
            </w:r>
          </w:p>
          <w:p w14:paraId="3AF8FB02" w14:textId="77777777" w:rsidR="008F221C" w:rsidRPr="00100DDC" w:rsidRDefault="008F221C" w:rsidP="002911EC">
            <w:pPr>
              <w:spacing w:after="0" w:line="240" w:lineRule="auto"/>
              <w:ind w:right="29"/>
              <w:jc w:val="center"/>
              <w:rPr>
                <w:rFonts w:ascii="Arial" w:hAnsi="Arial" w:cs="Arial"/>
                <w:b/>
                <w:sz w:val="18"/>
                <w:szCs w:val="18"/>
                <w:lang w:val="en-GB"/>
              </w:rPr>
            </w:pPr>
          </w:p>
        </w:tc>
      </w:tr>
      <w:tr w:rsidR="008F221C" w14:paraId="4C3D9500" w14:textId="77777777" w:rsidTr="007F4F7E">
        <w:tc>
          <w:tcPr>
            <w:tcW w:w="3090" w:type="dxa"/>
          </w:tcPr>
          <w:p w14:paraId="478CFF82" w14:textId="77777777" w:rsidR="008F221C" w:rsidRPr="00100DDC" w:rsidRDefault="008F221C" w:rsidP="002911EC">
            <w:pPr>
              <w:spacing w:after="0" w:line="240" w:lineRule="auto"/>
              <w:ind w:right="29"/>
              <w:jc w:val="center"/>
              <w:rPr>
                <w:rFonts w:ascii="Arial" w:hAnsi="Arial" w:cs="Arial"/>
                <w:b/>
                <w:sz w:val="20"/>
                <w:szCs w:val="20"/>
                <w:lang w:val="en-GB"/>
              </w:rPr>
            </w:pPr>
            <w:r w:rsidRPr="00100DDC">
              <w:rPr>
                <w:rFonts w:ascii="Arial" w:hAnsi="Arial" w:cs="Arial"/>
                <w:b/>
                <w:sz w:val="20"/>
                <w:szCs w:val="20"/>
                <w:lang w:val="en-GB"/>
              </w:rPr>
              <w:t>Module Code and Title</w:t>
            </w:r>
          </w:p>
        </w:tc>
        <w:tc>
          <w:tcPr>
            <w:tcW w:w="6343" w:type="dxa"/>
            <w:gridSpan w:val="7"/>
            <w:shd w:val="clear" w:color="auto" w:fill="D9D9D9" w:themeFill="background1" w:themeFillShade="D9"/>
          </w:tcPr>
          <w:p w14:paraId="07330B1A" w14:textId="77777777" w:rsidR="008F221C" w:rsidRDefault="008F221C" w:rsidP="002911EC">
            <w:pPr>
              <w:spacing w:after="0" w:line="240" w:lineRule="auto"/>
              <w:ind w:right="29"/>
              <w:jc w:val="both"/>
              <w:rPr>
                <w:rFonts w:ascii="Arial" w:hAnsi="Arial" w:cs="Arial"/>
                <w:lang w:val="en-GB"/>
              </w:rPr>
            </w:pPr>
          </w:p>
        </w:tc>
      </w:tr>
      <w:tr w:rsidR="00B32CC1" w14:paraId="47749DF1" w14:textId="77777777" w:rsidTr="007F4F7E">
        <w:tc>
          <w:tcPr>
            <w:tcW w:w="3090" w:type="dxa"/>
            <w:vAlign w:val="center"/>
          </w:tcPr>
          <w:p w14:paraId="07C9DE0C" w14:textId="77777777" w:rsidR="00CC4ED2" w:rsidRDefault="008F221C" w:rsidP="002911EC">
            <w:pPr>
              <w:spacing w:after="0" w:line="240" w:lineRule="auto"/>
              <w:ind w:right="29"/>
              <w:rPr>
                <w:rFonts w:ascii="Arial" w:hAnsi="Arial" w:cs="Arial"/>
                <w:sz w:val="20"/>
                <w:szCs w:val="20"/>
              </w:rPr>
            </w:pPr>
            <w:r w:rsidRPr="0085712D">
              <w:rPr>
                <w:rFonts w:ascii="Arial" w:hAnsi="Arial" w:cs="Arial"/>
                <w:sz w:val="20"/>
                <w:szCs w:val="20"/>
              </w:rPr>
              <w:t xml:space="preserve">Quality </w:t>
            </w:r>
            <w:r w:rsidR="00BE3951">
              <w:rPr>
                <w:rFonts w:ascii="Arial" w:hAnsi="Arial" w:cs="Arial"/>
                <w:sz w:val="20"/>
                <w:szCs w:val="20"/>
              </w:rPr>
              <w:t>E</w:t>
            </w:r>
            <w:r w:rsidRPr="0085712D">
              <w:rPr>
                <w:rFonts w:ascii="Arial" w:hAnsi="Arial" w:cs="Arial"/>
                <w:sz w:val="20"/>
                <w:szCs w:val="20"/>
              </w:rPr>
              <w:t>ngineering</w:t>
            </w:r>
          </w:p>
          <w:p w14:paraId="279155A2" w14:textId="5DE15DB9" w:rsidR="008F221C" w:rsidRPr="00100DDC" w:rsidRDefault="008F221C" w:rsidP="002911EC">
            <w:pPr>
              <w:spacing w:after="0" w:line="240" w:lineRule="auto"/>
              <w:ind w:right="29"/>
              <w:rPr>
                <w:rFonts w:ascii="Arial" w:hAnsi="Arial" w:cs="Arial"/>
                <w:sz w:val="20"/>
                <w:szCs w:val="20"/>
                <w:lang w:val="en-GB"/>
              </w:rPr>
            </w:pPr>
            <w:r w:rsidRPr="0085712D">
              <w:rPr>
                <w:rFonts w:ascii="Arial" w:hAnsi="Arial" w:cs="Arial"/>
                <w:sz w:val="20"/>
                <w:szCs w:val="20"/>
              </w:rPr>
              <w:t>M7X01375</w:t>
            </w:r>
          </w:p>
        </w:tc>
        <w:tc>
          <w:tcPr>
            <w:tcW w:w="851" w:type="dxa"/>
          </w:tcPr>
          <w:p w14:paraId="0D8EEF09" w14:textId="1695CCE9" w:rsidR="008F221C" w:rsidRPr="00100DDC"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0" w:type="dxa"/>
          </w:tcPr>
          <w:p w14:paraId="3F74F52D" w14:textId="0BE2CA3C" w:rsidR="008F221C" w:rsidRPr="00100DDC"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1" w:type="dxa"/>
          </w:tcPr>
          <w:p w14:paraId="04EE8F13" w14:textId="16750D22" w:rsidR="008F221C" w:rsidRPr="00100DDC"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69" w:type="dxa"/>
          </w:tcPr>
          <w:p w14:paraId="4EF38991" w14:textId="238580B5" w:rsidR="008F221C" w:rsidRPr="00100DDC"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90" w:type="dxa"/>
          </w:tcPr>
          <w:p w14:paraId="6FF16C52" w14:textId="53A771CD" w:rsidR="008F221C" w:rsidRPr="00100DDC"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1224" w:type="dxa"/>
          </w:tcPr>
          <w:p w14:paraId="1BD56E2B" w14:textId="77777777" w:rsidR="008F221C" w:rsidRPr="00100DDC" w:rsidRDefault="008F221C" w:rsidP="002911EC">
            <w:pPr>
              <w:spacing w:after="0" w:line="240" w:lineRule="auto"/>
              <w:ind w:right="29"/>
              <w:jc w:val="center"/>
              <w:rPr>
                <w:rFonts w:ascii="Arial" w:hAnsi="Arial" w:cs="Arial"/>
                <w:sz w:val="20"/>
                <w:szCs w:val="20"/>
                <w:lang w:val="en-GB"/>
              </w:rPr>
            </w:pPr>
          </w:p>
        </w:tc>
        <w:tc>
          <w:tcPr>
            <w:tcW w:w="1008" w:type="dxa"/>
          </w:tcPr>
          <w:p w14:paraId="65F01C25" w14:textId="59C59B57" w:rsidR="008F221C" w:rsidRPr="00100DDC"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r>
      <w:tr w:rsidR="00B32CC1" w14:paraId="0D0DB4D5" w14:textId="77777777" w:rsidTr="007F4F7E">
        <w:tc>
          <w:tcPr>
            <w:tcW w:w="3090" w:type="dxa"/>
            <w:vAlign w:val="center"/>
          </w:tcPr>
          <w:p w14:paraId="5FDC12F8" w14:textId="0CE53898" w:rsidR="008F221C" w:rsidRPr="00100DDC" w:rsidRDefault="008F221C" w:rsidP="002911EC">
            <w:pPr>
              <w:spacing w:after="0" w:line="240" w:lineRule="auto"/>
              <w:ind w:right="29"/>
              <w:rPr>
                <w:rFonts w:ascii="Arial" w:hAnsi="Arial" w:cs="Arial"/>
                <w:sz w:val="20"/>
                <w:szCs w:val="20"/>
                <w:lang w:val="en-GB"/>
              </w:rPr>
            </w:pPr>
            <w:r w:rsidRPr="0085712D">
              <w:rPr>
                <w:rFonts w:ascii="Arial" w:hAnsi="Arial" w:cs="Arial"/>
                <w:sz w:val="20"/>
                <w:szCs w:val="20"/>
              </w:rPr>
              <w:t>Logistics and Supply Chain Management M7X01376</w:t>
            </w:r>
          </w:p>
        </w:tc>
        <w:tc>
          <w:tcPr>
            <w:tcW w:w="851" w:type="dxa"/>
          </w:tcPr>
          <w:p w14:paraId="18D0ADEE" w14:textId="50B8C67B" w:rsidR="008F221C" w:rsidRPr="00100DDC"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0" w:type="dxa"/>
          </w:tcPr>
          <w:p w14:paraId="18AD4447" w14:textId="5BA33D6A" w:rsidR="008F221C" w:rsidRPr="00100DDC"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1" w:type="dxa"/>
          </w:tcPr>
          <w:p w14:paraId="4A210FD7" w14:textId="2077F875" w:rsidR="008F221C" w:rsidRPr="00100DDC"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69" w:type="dxa"/>
          </w:tcPr>
          <w:p w14:paraId="71697FD9" w14:textId="35835807" w:rsidR="008F221C" w:rsidRPr="00100DDC"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90" w:type="dxa"/>
          </w:tcPr>
          <w:p w14:paraId="775A9261" w14:textId="0AD4CEE0" w:rsidR="008F221C" w:rsidRPr="00100DDC"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1224" w:type="dxa"/>
          </w:tcPr>
          <w:p w14:paraId="68AE7877" w14:textId="77777777" w:rsidR="008F221C" w:rsidRPr="00100DDC" w:rsidRDefault="008F221C" w:rsidP="002911EC">
            <w:pPr>
              <w:spacing w:after="0" w:line="240" w:lineRule="auto"/>
              <w:ind w:right="29"/>
              <w:jc w:val="center"/>
              <w:rPr>
                <w:rFonts w:ascii="Arial" w:hAnsi="Arial" w:cs="Arial"/>
                <w:sz w:val="20"/>
                <w:szCs w:val="20"/>
                <w:lang w:val="en-GB"/>
              </w:rPr>
            </w:pPr>
          </w:p>
        </w:tc>
        <w:tc>
          <w:tcPr>
            <w:tcW w:w="1008" w:type="dxa"/>
          </w:tcPr>
          <w:p w14:paraId="0850565C" w14:textId="2111220C" w:rsidR="008F221C" w:rsidRPr="00100DDC"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r>
      <w:tr w:rsidR="00B32CC1" w14:paraId="78AD4494" w14:textId="77777777" w:rsidTr="007F4F7E">
        <w:tc>
          <w:tcPr>
            <w:tcW w:w="3090" w:type="dxa"/>
            <w:vAlign w:val="center"/>
          </w:tcPr>
          <w:p w14:paraId="3AFE1BAD" w14:textId="0A611453" w:rsidR="008F221C" w:rsidRPr="00100DDC" w:rsidRDefault="008F221C" w:rsidP="002911EC">
            <w:pPr>
              <w:spacing w:after="0" w:line="240" w:lineRule="auto"/>
              <w:ind w:right="29"/>
              <w:rPr>
                <w:rFonts w:ascii="Arial" w:hAnsi="Arial" w:cs="Arial"/>
                <w:sz w:val="20"/>
                <w:szCs w:val="20"/>
                <w:lang w:val="en-GB"/>
              </w:rPr>
            </w:pPr>
            <w:r w:rsidRPr="0085712D">
              <w:rPr>
                <w:rFonts w:ascii="Arial" w:hAnsi="Arial" w:cs="Arial"/>
                <w:sz w:val="20"/>
                <w:szCs w:val="20"/>
              </w:rPr>
              <w:t>Simulation and Modelling M7X01380</w:t>
            </w:r>
          </w:p>
        </w:tc>
        <w:tc>
          <w:tcPr>
            <w:tcW w:w="851" w:type="dxa"/>
          </w:tcPr>
          <w:p w14:paraId="41788DE5" w14:textId="49556621" w:rsidR="008F221C" w:rsidRPr="00100DDC"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0" w:type="dxa"/>
          </w:tcPr>
          <w:p w14:paraId="48E8600F" w14:textId="6C3BDFBF" w:rsidR="008F221C" w:rsidRPr="00100DDC"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1" w:type="dxa"/>
          </w:tcPr>
          <w:p w14:paraId="15B9FF6F" w14:textId="50038178" w:rsidR="008F221C" w:rsidRPr="00100DDC"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69" w:type="dxa"/>
          </w:tcPr>
          <w:p w14:paraId="1B8912F4" w14:textId="318AC5C4" w:rsidR="008F221C" w:rsidRPr="00100DDC"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90" w:type="dxa"/>
          </w:tcPr>
          <w:p w14:paraId="74A8D502" w14:textId="33D1BCA2" w:rsidR="008F221C" w:rsidRPr="00100DDC"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1224" w:type="dxa"/>
          </w:tcPr>
          <w:p w14:paraId="0C009AAD" w14:textId="77777777" w:rsidR="008F221C" w:rsidRPr="00100DDC" w:rsidRDefault="008F221C" w:rsidP="002911EC">
            <w:pPr>
              <w:spacing w:after="0" w:line="240" w:lineRule="auto"/>
              <w:ind w:right="29"/>
              <w:jc w:val="center"/>
              <w:rPr>
                <w:rFonts w:ascii="Arial" w:hAnsi="Arial" w:cs="Arial"/>
                <w:sz w:val="20"/>
                <w:szCs w:val="20"/>
                <w:lang w:val="en-GB"/>
              </w:rPr>
            </w:pPr>
          </w:p>
        </w:tc>
        <w:tc>
          <w:tcPr>
            <w:tcW w:w="1008" w:type="dxa"/>
          </w:tcPr>
          <w:p w14:paraId="0E3A9686" w14:textId="103E50D2" w:rsidR="008F221C" w:rsidRPr="00100DDC"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r>
      <w:tr w:rsidR="00B32CC1" w14:paraId="66C4F462" w14:textId="77777777" w:rsidTr="007F4F7E">
        <w:tc>
          <w:tcPr>
            <w:tcW w:w="3090" w:type="dxa"/>
            <w:vAlign w:val="center"/>
          </w:tcPr>
          <w:p w14:paraId="2A2CE0EC" w14:textId="2E3538EC" w:rsidR="008F221C" w:rsidRPr="009F5C7D" w:rsidRDefault="008F221C" w:rsidP="002911EC">
            <w:pPr>
              <w:spacing w:after="0" w:line="240" w:lineRule="auto"/>
              <w:rPr>
                <w:rFonts w:ascii="Arial" w:hAnsi="Arial" w:cs="Arial"/>
                <w:sz w:val="20"/>
                <w:szCs w:val="20"/>
                <w:lang w:val="en-GB"/>
              </w:rPr>
            </w:pPr>
            <w:r w:rsidRPr="0085712D">
              <w:rPr>
                <w:rFonts w:ascii="Arial" w:hAnsi="Arial" w:cs="Arial"/>
                <w:sz w:val="20"/>
                <w:szCs w:val="20"/>
              </w:rPr>
              <w:t>Advanced Computer Aided Design and Manufacturing</w:t>
            </w:r>
            <w:r w:rsidR="00BE3951">
              <w:rPr>
                <w:rFonts w:ascii="Arial" w:hAnsi="Arial" w:cs="Arial"/>
                <w:sz w:val="20"/>
                <w:szCs w:val="20"/>
              </w:rPr>
              <w:t xml:space="preserve"> </w:t>
            </w:r>
            <w:r w:rsidRPr="0085712D">
              <w:rPr>
                <w:rFonts w:ascii="Arial" w:hAnsi="Arial" w:cs="Arial"/>
                <w:sz w:val="20"/>
                <w:szCs w:val="20"/>
              </w:rPr>
              <w:t>M7X01381</w:t>
            </w:r>
          </w:p>
        </w:tc>
        <w:tc>
          <w:tcPr>
            <w:tcW w:w="851" w:type="dxa"/>
          </w:tcPr>
          <w:p w14:paraId="16BD7AA7" w14:textId="034E17A2"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0" w:type="dxa"/>
          </w:tcPr>
          <w:p w14:paraId="7E1725FE" w14:textId="65ED4CEF"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1" w:type="dxa"/>
          </w:tcPr>
          <w:p w14:paraId="59196C7F" w14:textId="5BAD57AC"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69" w:type="dxa"/>
          </w:tcPr>
          <w:p w14:paraId="3F641B47" w14:textId="24095314"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90" w:type="dxa"/>
          </w:tcPr>
          <w:p w14:paraId="7E775625" w14:textId="14C4E7D5"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1224" w:type="dxa"/>
          </w:tcPr>
          <w:p w14:paraId="4330C419" w14:textId="77777777" w:rsidR="008F221C" w:rsidRPr="009F5C7D" w:rsidRDefault="008F221C" w:rsidP="002911EC">
            <w:pPr>
              <w:spacing w:after="0" w:line="240" w:lineRule="auto"/>
              <w:ind w:right="29"/>
              <w:jc w:val="center"/>
              <w:rPr>
                <w:rFonts w:ascii="Arial" w:hAnsi="Arial" w:cs="Arial"/>
                <w:sz w:val="20"/>
                <w:szCs w:val="20"/>
                <w:lang w:val="en-GB"/>
              </w:rPr>
            </w:pPr>
          </w:p>
        </w:tc>
        <w:tc>
          <w:tcPr>
            <w:tcW w:w="1008" w:type="dxa"/>
          </w:tcPr>
          <w:p w14:paraId="40DFDA42" w14:textId="60FE8761"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r>
      <w:tr w:rsidR="00B32CC1" w14:paraId="02C11E13" w14:textId="77777777" w:rsidTr="007F4F7E">
        <w:tc>
          <w:tcPr>
            <w:tcW w:w="3090" w:type="dxa"/>
            <w:vAlign w:val="center"/>
          </w:tcPr>
          <w:p w14:paraId="1BF9E058" w14:textId="00999FD5" w:rsidR="008F221C" w:rsidRPr="009F5C7D" w:rsidRDefault="008F221C" w:rsidP="002911EC">
            <w:pPr>
              <w:spacing w:after="0" w:line="240" w:lineRule="auto"/>
              <w:ind w:right="29"/>
              <w:rPr>
                <w:rFonts w:ascii="Arial" w:hAnsi="Arial" w:cs="Arial"/>
                <w:sz w:val="20"/>
                <w:szCs w:val="20"/>
                <w:lang w:val="en-GB"/>
              </w:rPr>
            </w:pPr>
            <w:r w:rsidRPr="0085712D">
              <w:rPr>
                <w:rFonts w:ascii="Arial" w:hAnsi="Arial" w:cs="Arial"/>
                <w:sz w:val="20"/>
                <w:szCs w:val="20"/>
              </w:rPr>
              <w:t>Lean and Agile Manufacturing Systems M7X01383</w:t>
            </w:r>
          </w:p>
        </w:tc>
        <w:tc>
          <w:tcPr>
            <w:tcW w:w="851" w:type="dxa"/>
          </w:tcPr>
          <w:p w14:paraId="5C203EA6" w14:textId="209550EC"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0" w:type="dxa"/>
          </w:tcPr>
          <w:p w14:paraId="5C10465D" w14:textId="1B4E3D76"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1" w:type="dxa"/>
          </w:tcPr>
          <w:p w14:paraId="77683260" w14:textId="2398A109"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69" w:type="dxa"/>
          </w:tcPr>
          <w:p w14:paraId="73618FD9" w14:textId="3166AB34"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90" w:type="dxa"/>
          </w:tcPr>
          <w:p w14:paraId="00D86528" w14:textId="4AC2AC50"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1224" w:type="dxa"/>
          </w:tcPr>
          <w:p w14:paraId="08AD639C" w14:textId="77777777" w:rsidR="008F221C" w:rsidRPr="009F5C7D" w:rsidRDefault="008F221C" w:rsidP="002911EC">
            <w:pPr>
              <w:spacing w:after="0" w:line="240" w:lineRule="auto"/>
              <w:ind w:right="29"/>
              <w:jc w:val="center"/>
              <w:rPr>
                <w:rFonts w:ascii="Arial" w:hAnsi="Arial" w:cs="Arial"/>
                <w:sz w:val="20"/>
                <w:szCs w:val="20"/>
                <w:lang w:val="en-GB"/>
              </w:rPr>
            </w:pPr>
          </w:p>
        </w:tc>
        <w:tc>
          <w:tcPr>
            <w:tcW w:w="1008" w:type="dxa"/>
          </w:tcPr>
          <w:p w14:paraId="7ED3145D" w14:textId="29596705"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r>
      <w:tr w:rsidR="00B32CC1" w14:paraId="40030029" w14:textId="77777777" w:rsidTr="007F4F7E">
        <w:tc>
          <w:tcPr>
            <w:tcW w:w="3090" w:type="dxa"/>
            <w:vAlign w:val="center"/>
          </w:tcPr>
          <w:p w14:paraId="45AB7886" w14:textId="65D206D4" w:rsidR="008F221C" w:rsidRPr="009F5C7D" w:rsidRDefault="008F221C" w:rsidP="002911EC">
            <w:pPr>
              <w:spacing w:after="0" w:line="240" w:lineRule="auto"/>
              <w:ind w:right="29"/>
              <w:rPr>
                <w:rFonts w:ascii="Arial" w:hAnsi="Arial" w:cs="Arial"/>
                <w:sz w:val="20"/>
                <w:szCs w:val="20"/>
                <w:lang w:val="en-GB"/>
              </w:rPr>
            </w:pPr>
            <w:r w:rsidRPr="0085712D">
              <w:rPr>
                <w:rFonts w:ascii="Arial" w:hAnsi="Arial" w:cs="Arial"/>
                <w:sz w:val="20"/>
                <w:szCs w:val="20"/>
              </w:rPr>
              <w:t>Structural Integrity and Material Evaluation  M7X01384</w:t>
            </w:r>
          </w:p>
        </w:tc>
        <w:tc>
          <w:tcPr>
            <w:tcW w:w="851" w:type="dxa"/>
          </w:tcPr>
          <w:p w14:paraId="5E3B7A4E" w14:textId="455CCEF4"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0" w:type="dxa"/>
          </w:tcPr>
          <w:p w14:paraId="2ACFFA13" w14:textId="147C3B9D"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1" w:type="dxa"/>
          </w:tcPr>
          <w:p w14:paraId="07B9686C" w14:textId="7D07A8C2"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69" w:type="dxa"/>
          </w:tcPr>
          <w:p w14:paraId="6EE7AF94" w14:textId="29E2198E"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90" w:type="dxa"/>
          </w:tcPr>
          <w:p w14:paraId="4947B162" w14:textId="61FB38D2"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1224" w:type="dxa"/>
          </w:tcPr>
          <w:p w14:paraId="5E6CD6BD" w14:textId="77777777" w:rsidR="008F221C" w:rsidRPr="009F5C7D" w:rsidRDefault="008F221C" w:rsidP="002911EC">
            <w:pPr>
              <w:spacing w:after="0" w:line="240" w:lineRule="auto"/>
              <w:ind w:right="29"/>
              <w:jc w:val="center"/>
              <w:rPr>
                <w:rFonts w:ascii="Arial" w:hAnsi="Arial" w:cs="Arial"/>
                <w:sz w:val="20"/>
                <w:szCs w:val="20"/>
                <w:lang w:val="en-GB"/>
              </w:rPr>
            </w:pPr>
          </w:p>
        </w:tc>
        <w:tc>
          <w:tcPr>
            <w:tcW w:w="1008" w:type="dxa"/>
          </w:tcPr>
          <w:p w14:paraId="1076FE35" w14:textId="7DBFC121"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r>
      <w:tr w:rsidR="00B32CC1" w14:paraId="7FC169F3" w14:textId="77777777" w:rsidTr="007F4F7E">
        <w:tc>
          <w:tcPr>
            <w:tcW w:w="3090" w:type="dxa"/>
            <w:vAlign w:val="center"/>
          </w:tcPr>
          <w:p w14:paraId="4E29F49E" w14:textId="4060FDF5" w:rsidR="008F221C" w:rsidRPr="009F5C7D" w:rsidRDefault="008F221C" w:rsidP="002911EC">
            <w:pPr>
              <w:spacing w:after="0" w:line="240" w:lineRule="auto"/>
              <w:ind w:right="29"/>
              <w:rPr>
                <w:rFonts w:ascii="Arial" w:hAnsi="Arial" w:cs="Arial"/>
                <w:sz w:val="20"/>
                <w:szCs w:val="20"/>
                <w:lang w:val="en-GB"/>
              </w:rPr>
            </w:pPr>
            <w:r w:rsidRPr="0085712D">
              <w:rPr>
                <w:rFonts w:ascii="Arial" w:hAnsi="Arial" w:cs="Arial"/>
                <w:sz w:val="20"/>
                <w:szCs w:val="20"/>
              </w:rPr>
              <w:t>Mechanics of Materials Failure M7X01385</w:t>
            </w:r>
          </w:p>
        </w:tc>
        <w:tc>
          <w:tcPr>
            <w:tcW w:w="851" w:type="dxa"/>
          </w:tcPr>
          <w:p w14:paraId="3A9A356E" w14:textId="63FB7A4A"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0" w:type="dxa"/>
          </w:tcPr>
          <w:p w14:paraId="4900833E" w14:textId="418F645D"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1" w:type="dxa"/>
          </w:tcPr>
          <w:p w14:paraId="33B7C9E6" w14:textId="350A2AD0"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69" w:type="dxa"/>
          </w:tcPr>
          <w:p w14:paraId="2CC9575F" w14:textId="62193E09"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90" w:type="dxa"/>
          </w:tcPr>
          <w:p w14:paraId="432990AF" w14:textId="7D6DBC41"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1224" w:type="dxa"/>
          </w:tcPr>
          <w:p w14:paraId="2CA053C1" w14:textId="77777777" w:rsidR="008F221C" w:rsidRPr="009F5C7D" w:rsidRDefault="008F221C" w:rsidP="002911EC">
            <w:pPr>
              <w:spacing w:after="0" w:line="240" w:lineRule="auto"/>
              <w:ind w:right="29"/>
              <w:jc w:val="center"/>
              <w:rPr>
                <w:rFonts w:ascii="Arial" w:hAnsi="Arial" w:cs="Arial"/>
                <w:sz w:val="20"/>
                <w:szCs w:val="20"/>
                <w:lang w:val="en-GB"/>
              </w:rPr>
            </w:pPr>
          </w:p>
        </w:tc>
        <w:tc>
          <w:tcPr>
            <w:tcW w:w="1008" w:type="dxa"/>
          </w:tcPr>
          <w:p w14:paraId="1DB9E636" w14:textId="75DBF369"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r>
      <w:tr w:rsidR="00B32CC1" w14:paraId="0B37A889" w14:textId="77777777" w:rsidTr="007F4F7E">
        <w:tc>
          <w:tcPr>
            <w:tcW w:w="3090" w:type="dxa"/>
          </w:tcPr>
          <w:p w14:paraId="5625E035" w14:textId="77777777" w:rsidR="007F4F7E" w:rsidRDefault="008F221C" w:rsidP="002911EC">
            <w:pPr>
              <w:spacing w:after="0" w:line="240" w:lineRule="auto"/>
              <w:ind w:right="29"/>
              <w:rPr>
                <w:rFonts w:ascii="Arial" w:hAnsi="Arial" w:cs="Arial"/>
                <w:sz w:val="20"/>
                <w:szCs w:val="20"/>
              </w:rPr>
            </w:pPr>
            <w:r w:rsidRPr="0085712D">
              <w:rPr>
                <w:rFonts w:ascii="Arial" w:hAnsi="Arial" w:cs="Arial"/>
                <w:sz w:val="20"/>
                <w:szCs w:val="20"/>
              </w:rPr>
              <w:t xml:space="preserve">Ultrasonic Methods  </w:t>
            </w:r>
          </w:p>
          <w:p w14:paraId="1D3523DB" w14:textId="06173656" w:rsidR="008F221C" w:rsidRPr="009F5C7D" w:rsidRDefault="008F221C" w:rsidP="002911EC">
            <w:pPr>
              <w:spacing w:after="0" w:line="240" w:lineRule="auto"/>
              <w:ind w:right="29"/>
              <w:rPr>
                <w:rFonts w:ascii="Arial" w:hAnsi="Arial" w:cs="Arial"/>
                <w:sz w:val="20"/>
                <w:szCs w:val="20"/>
                <w:lang w:val="en-GB"/>
              </w:rPr>
            </w:pPr>
            <w:r w:rsidRPr="0085712D">
              <w:rPr>
                <w:rFonts w:ascii="Arial" w:hAnsi="Arial" w:cs="Arial"/>
                <w:sz w:val="20"/>
                <w:szCs w:val="20"/>
              </w:rPr>
              <w:t>M7X00731</w:t>
            </w:r>
          </w:p>
        </w:tc>
        <w:tc>
          <w:tcPr>
            <w:tcW w:w="851" w:type="dxa"/>
          </w:tcPr>
          <w:p w14:paraId="1AAD4853" w14:textId="24BCC545"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0" w:type="dxa"/>
          </w:tcPr>
          <w:p w14:paraId="04BC61BC" w14:textId="78E8B70A"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1" w:type="dxa"/>
          </w:tcPr>
          <w:p w14:paraId="49FE2B02" w14:textId="12C2E5B5"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69" w:type="dxa"/>
          </w:tcPr>
          <w:p w14:paraId="36C4D108" w14:textId="59F319F5"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90" w:type="dxa"/>
          </w:tcPr>
          <w:p w14:paraId="3793E990" w14:textId="5E37B799"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1224" w:type="dxa"/>
          </w:tcPr>
          <w:p w14:paraId="407401FE" w14:textId="77777777" w:rsidR="008F221C" w:rsidRPr="009F5C7D" w:rsidRDefault="008F221C" w:rsidP="002911EC">
            <w:pPr>
              <w:spacing w:after="0" w:line="240" w:lineRule="auto"/>
              <w:ind w:right="29"/>
              <w:jc w:val="center"/>
              <w:rPr>
                <w:rFonts w:ascii="Arial" w:hAnsi="Arial" w:cs="Arial"/>
                <w:sz w:val="20"/>
                <w:szCs w:val="20"/>
                <w:lang w:val="en-GB"/>
              </w:rPr>
            </w:pPr>
          </w:p>
        </w:tc>
        <w:tc>
          <w:tcPr>
            <w:tcW w:w="1008" w:type="dxa"/>
          </w:tcPr>
          <w:p w14:paraId="3D7D4E75" w14:textId="1A8B627E" w:rsidR="008F221C" w:rsidRPr="009F5C7D"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r>
      <w:tr w:rsidR="00B32CC1" w14:paraId="555E1229" w14:textId="77777777" w:rsidTr="007F4F7E">
        <w:tc>
          <w:tcPr>
            <w:tcW w:w="3090" w:type="dxa"/>
          </w:tcPr>
          <w:p w14:paraId="714954ED" w14:textId="0F197EC8" w:rsidR="008F221C" w:rsidRPr="009F5C7D" w:rsidRDefault="008F221C" w:rsidP="0018552C">
            <w:pPr>
              <w:spacing w:after="0" w:line="240" w:lineRule="auto"/>
              <w:ind w:right="29"/>
              <w:rPr>
                <w:rFonts w:ascii="Arial" w:hAnsi="Arial" w:cs="Arial"/>
                <w:sz w:val="20"/>
                <w:szCs w:val="20"/>
                <w:lang w:val="en-GB"/>
              </w:rPr>
            </w:pPr>
            <w:r w:rsidRPr="0085712D">
              <w:rPr>
                <w:rFonts w:ascii="Arial" w:hAnsi="Arial" w:cs="Arial"/>
                <w:sz w:val="20"/>
                <w:szCs w:val="20"/>
              </w:rPr>
              <w:t xml:space="preserve">Radiographic </w:t>
            </w:r>
            <w:r w:rsidR="0018552C">
              <w:rPr>
                <w:rFonts w:ascii="Arial" w:hAnsi="Arial" w:cs="Arial"/>
                <w:sz w:val="20"/>
                <w:szCs w:val="20"/>
              </w:rPr>
              <w:t>Methods</w:t>
            </w:r>
            <w:r w:rsidRPr="0085712D">
              <w:rPr>
                <w:rFonts w:ascii="Arial" w:hAnsi="Arial" w:cs="Arial"/>
                <w:sz w:val="20"/>
                <w:szCs w:val="20"/>
              </w:rPr>
              <w:t xml:space="preserve"> M7X00729</w:t>
            </w:r>
          </w:p>
        </w:tc>
        <w:tc>
          <w:tcPr>
            <w:tcW w:w="851" w:type="dxa"/>
          </w:tcPr>
          <w:p w14:paraId="254BFB0A" w14:textId="058278E1"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0" w:type="dxa"/>
          </w:tcPr>
          <w:p w14:paraId="6EEA7AAF" w14:textId="7963FE91"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1" w:type="dxa"/>
          </w:tcPr>
          <w:p w14:paraId="3471736D" w14:textId="0C29EEAD"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69" w:type="dxa"/>
          </w:tcPr>
          <w:p w14:paraId="7F65ED24" w14:textId="3FB608D6"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90" w:type="dxa"/>
          </w:tcPr>
          <w:p w14:paraId="04478866" w14:textId="457DD71A"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1224" w:type="dxa"/>
          </w:tcPr>
          <w:p w14:paraId="47487085" w14:textId="77777777" w:rsidR="008F221C" w:rsidRPr="009F5C7D" w:rsidRDefault="008F221C" w:rsidP="002911EC">
            <w:pPr>
              <w:spacing w:after="0" w:line="240" w:lineRule="auto"/>
              <w:ind w:right="29"/>
              <w:jc w:val="center"/>
              <w:rPr>
                <w:rFonts w:ascii="Arial" w:hAnsi="Arial" w:cs="Arial"/>
                <w:sz w:val="20"/>
                <w:szCs w:val="20"/>
                <w:lang w:val="en-GB"/>
              </w:rPr>
            </w:pPr>
          </w:p>
        </w:tc>
        <w:tc>
          <w:tcPr>
            <w:tcW w:w="1008" w:type="dxa"/>
          </w:tcPr>
          <w:p w14:paraId="41117263" w14:textId="07B1E6BA"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r>
      <w:tr w:rsidR="00B32CC1" w14:paraId="0F8F62FF" w14:textId="77777777" w:rsidTr="007F4F7E">
        <w:tc>
          <w:tcPr>
            <w:tcW w:w="3090" w:type="dxa"/>
          </w:tcPr>
          <w:p w14:paraId="38AF4DFC" w14:textId="79AFA781" w:rsidR="008F221C" w:rsidRPr="00100DDC" w:rsidRDefault="008F221C" w:rsidP="002911EC">
            <w:pPr>
              <w:spacing w:after="0" w:line="240" w:lineRule="auto"/>
              <w:ind w:right="29"/>
              <w:rPr>
                <w:rFonts w:ascii="Arial" w:hAnsi="Arial" w:cs="Arial"/>
                <w:sz w:val="20"/>
                <w:szCs w:val="20"/>
                <w:lang w:val="en-GB"/>
              </w:rPr>
            </w:pPr>
            <w:r w:rsidRPr="00271799">
              <w:rPr>
                <w:rFonts w:ascii="Arial" w:hAnsi="Arial" w:cs="Arial"/>
                <w:sz w:val="20"/>
                <w:szCs w:val="20"/>
              </w:rPr>
              <w:t>Electromagnetic Methods M7X00725</w:t>
            </w:r>
          </w:p>
        </w:tc>
        <w:tc>
          <w:tcPr>
            <w:tcW w:w="851" w:type="dxa"/>
          </w:tcPr>
          <w:p w14:paraId="384FA1A0" w14:textId="62B9F067" w:rsidR="008F221C" w:rsidRPr="00100DDC"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850" w:type="dxa"/>
          </w:tcPr>
          <w:p w14:paraId="61F8523C" w14:textId="12489908" w:rsidR="008F221C" w:rsidRPr="00100DDC"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851" w:type="dxa"/>
          </w:tcPr>
          <w:p w14:paraId="0E77C335" w14:textId="062373D1" w:rsidR="008F221C" w:rsidRPr="00100DDC"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769" w:type="dxa"/>
          </w:tcPr>
          <w:p w14:paraId="238881F3" w14:textId="191EDD57" w:rsidR="008F221C" w:rsidRPr="00100DDC"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790" w:type="dxa"/>
          </w:tcPr>
          <w:p w14:paraId="46EE1BDF" w14:textId="501DFFDD" w:rsidR="008F221C" w:rsidRPr="00100DDC"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1224" w:type="dxa"/>
          </w:tcPr>
          <w:p w14:paraId="37B016A0" w14:textId="77777777" w:rsidR="008F221C" w:rsidRPr="00100DDC" w:rsidRDefault="008F221C" w:rsidP="002911EC">
            <w:pPr>
              <w:spacing w:after="0" w:line="240" w:lineRule="auto"/>
              <w:ind w:right="29"/>
              <w:jc w:val="center"/>
              <w:rPr>
                <w:rFonts w:ascii="Arial" w:hAnsi="Arial" w:cs="Arial"/>
                <w:sz w:val="20"/>
                <w:szCs w:val="20"/>
                <w:lang w:val="en-GB"/>
              </w:rPr>
            </w:pPr>
          </w:p>
        </w:tc>
        <w:tc>
          <w:tcPr>
            <w:tcW w:w="1008" w:type="dxa"/>
          </w:tcPr>
          <w:p w14:paraId="7960BF14" w14:textId="29ED9009" w:rsidR="008F221C" w:rsidRPr="00100DDC"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r>
      <w:tr w:rsidR="00B32CC1" w14:paraId="041BB13B" w14:textId="77777777" w:rsidTr="007F4F7E">
        <w:tc>
          <w:tcPr>
            <w:tcW w:w="3090" w:type="dxa"/>
            <w:vAlign w:val="bottom"/>
          </w:tcPr>
          <w:p w14:paraId="78E23E74" w14:textId="7FC77978" w:rsidR="008F221C" w:rsidRPr="00100DDC" w:rsidRDefault="008F221C" w:rsidP="002911EC">
            <w:pPr>
              <w:spacing w:after="0" w:line="240" w:lineRule="auto"/>
              <w:ind w:right="29"/>
              <w:rPr>
                <w:rFonts w:ascii="Arial" w:hAnsi="Arial" w:cs="Arial"/>
                <w:sz w:val="20"/>
                <w:szCs w:val="20"/>
                <w:lang w:val="en-GB"/>
              </w:rPr>
            </w:pPr>
            <w:r w:rsidRPr="00271799">
              <w:rPr>
                <w:rFonts w:ascii="Arial" w:hAnsi="Arial" w:cs="Arial"/>
                <w:sz w:val="20"/>
                <w:szCs w:val="20"/>
              </w:rPr>
              <w:t>Concept Engine Design and Prototype Manufacture</w:t>
            </w:r>
            <w:r w:rsidRPr="00271799">
              <w:rPr>
                <w:rFonts w:ascii="Arial" w:hAnsi="Arial" w:cs="Arial"/>
                <w:sz w:val="20"/>
                <w:szCs w:val="20"/>
                <w:lang w:val="en-GB"/>
              </w:rPr>
              <w:t xml:space="preserve"> M7X01212</w:t>
            </w:r>
          </w:p>
        </w:tc>
        <w:tc>
          <w:tcPr>
            <w:tcW w:w="851" w:type="dxa"/>
          </w:tcPr>
          <w:p w14:paraId="1A82D0AB" w14:textId="228BDCF1" w:rsidR="008F221C" w:rsidRPr="00100DDC"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850" w:type="dxa"/>
          </w:tcPr>
          <w:p w14:paraId="278BF296" w14:textId="6AA7D633" w:rsidR="008F221C" w:rsidRPr="00100DDC"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851" w:type="dxa"/>
          </w:tcPr>
          <w:p w14:paraId="3EE61C64" w14:textId="43D15BC3" w:rsidR="008F221C" w:rsidRPr="00100DDC"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769" w:type="dxa"/>
          </w:tcPr>
          <w:p w14:paraId="1CDBEF23" w14:textId="51BA1DA2" w:rsidR="008F221C" w:rsidRPr="00100DDC"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790" w:type="dxa"/>
          </w:tcPr>
          <w:p w14:paraId="3C71DE24" w14:textId="6C0FA8DD" w:rsidR="008F221C" w:rsidRPr="00100DDC"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1224" w:type="dxa"/>
          </w:tcPr>
          <w:p w14:paraId="7763EF67" w14:textId="77777777" w:rsidR="008F221C" w:rsidRPr="00100DDC" w:rsidRDefault="008F221C" w:rsidP="002911EC">
            <w:pPr>
              <w:spacing w:after="0" w:line="240" w:lineRule="auto"/>
              <w:ind w:right="29"/>
              <w:jc w:val="center"/>
              <w:rPr>
                <w:rFonts w:ascii="Arial" w:hAnsi="Arial" w:cs="Arial"/>
                <w:sz w:val="20"/>
                <w:szCs w:val="20"/>
                <w:lang w:val="en-GB"/>
              </w:rPr>
            </w:pPr>
          </w:p>
        </w:tc>
        <w:tc>
          <w:tcPr>
            <w:tcW w:w="1008" w:type="dxa"/>
          </w:tcPr>
          <w:p w14:paraId="4FE44AF0" w14:textId="2FCE1E66" w:rsidR="008F221C" w:rsidRPr="00100DDC"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r>
      <w:tr w:rsidR="00B32CC1" w14:paraId="4AE2BBAF" w14:textId="77777777" w:rsidTr="007F4F7E">
        <w:tc>
          <w:tcPr>
            <w:tcW w:w="3090" w:type="dxa"/>
          </w:tcPr>
          <w:p w14:paraId="356AE852" w14:textId="1170E921" w:rsidR="008F221C" w:rsidRPr="00100DDC" w:rsidRDefault="008F221C" w:rsidP="002911EC">
            <w:pPr>
              <w:spacing w:after="0" w:line="240" w:lineRule="auto"/>
              <w:ind w:right="29"/>
              <w:rPr>
                <w:rFonts w:ascii="Arial" w:hAnsi="Arial" w:cs="Arial"/>
                <w:sz w:val="20"/>
                <w:szCs w:val="20"/>
                <w:lang w:val="en-GB"/>
              </w:rPr>
            </w:pPr>
            <w:r w:rsidRPr="00271799">
              <w:rPr>
                <w:rFonts w:ascii="Arial" w:hAnsi="Arial" w:cs="Arial"/>
                <w:sz w:val="20"/>
                <w:szCs w:val="20"/>
              </w:rPr>
              <w:t>Engine Performance and Emissions</w:t>
            </w:r>
            <w:r w:rsidRPr="00271799">
              <w:rPr>
                <w:rFonts w:ascii="Arial" w:hAnsi="Arial" w:cs="Arial"/>
                <w:sz w:val="20"/>
                <w:szCs w:val="20"/>
                <w:lang w:val="en-GB"/>
              </w:rPr>
              <w:t xml:space="preserve"> M7X01215</w:t>
            </w:r>
          </w:p>
        </w:tc>
        <w:tc>
          <w:tcPr>
            <w:tcW w:w="851" w:type="dxa"/>
          </w:tcPr>
          <w:p w14:paraId="615F5AFE" w14:textId="33AC41B3" w:rsidR="008F221C" w:rsidRPr="00100DDC"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850" w:type="dxa"/>
          </w:tcPr>
          <w:p w14:paraId="2232ADDF" w14:textId="72613808" w:rsidR="008F221C" w:rsidRPr="00100DDC"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851" w:type="dxa"/>
          </w:tcPr>
          <w:p w14:paraId="0D45178F" w14:textId="16AF7A1A" w:rsidR="008F221C" w:rsidRPr="00100DDC"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769" w:type="dxa"/>
          </w:tcPr>
          <w:p w14:paraId="2EA590BB" w14:textId="64EC0033" w:rsidR="008F221C" w:rsidRPr="00100DDC"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790" w:type="dxa"/>
          </w:tcPr>
          <w:p w14:paraId="20AE3039" w14:textId="4CD08CAD" w:rsidR="008F221C" w:rsidRPr="00100DDC"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1224" w:type="dxa"/>
          </w:tcPr>
          <w:p w14:paraId="557CCFD3" w14:textId="77777777" w:rsidR="008F221C" w:rsidRPr="00100DDC" w:rsidRDefault="008F221C" w:rsidP="002911EC">
            <w:pPr>
              <w:spacing w:after="0" w:line="240" w:lineRule="auto"/>
              <w:ind w:right="29"/>
              <w:jc w:val="center"/>
              <w:rPr>
                <w:rFonts w:ascii="Arial" w:hAnsi="Arial" w:cs="Arial"/>
                <w:sz w:val="20"/>
                <w:szCs w:val="20"/>
                <w:lang w:val="en-GB"/>
              </w:rPr>
            </w:pPr>
          </w:p>
        </w:tc>
        <w:tc>
          <w:tcPr>
            <w:tcW w:w="1008" w:type="dxa"/>
          </w:tcPr>
          <w:p w14:paraId="303DB8AE" w14:textId="77B1B51E" w:rsidR="008F221C" w:rsidRPr="00100DDC"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r>
      <w:tr w:rsidR="003929A6" w14:paraId="26022DEF" w14:textId="77777777" w:rsidTr="007F4F7E">
        <w:tc>
          <w:tcPr>
            <w:tcW w:w="3090" w:type="dxa"/>
          </w:tcPr>
          <w:p w14:paraId="38EEA180" w14:textId="6A0B6EDF" w:rsidR="003929A6" w:rsidRPr="00271799" w:rsidRDefault="00514949" w:rsidP="002911EC">
            <w:pPr>
              <w:spacing w:after="0" w:line="240" w:lineRule="auto"/>
              <w:ind w:right="29"/>
              <w:rPr>
                <w:rFonts w:ascii="Arial" w:hAnsi="Arial" w:cs="Arial"/>
                <w:sz w:val="20"/>
                <w:szCs w:val="20"/>
              </w:rPr>
            </w:pPr>
            <w:r>
              <w:rPr>
                <w:rFonts w:ascii="Arial" w:eastAsia="Times New Roman" w:hAnsi="Arial" w:cs="Arial"/>
                <w:sz w:val="20"/>
                <w:szCs w:val="20"/>
                <w:lang w:val="en-GB"/>
              </w:rPr>
              <w:t xml:space="preserve">Environmental Monitoring and </w:t>
            </w:r>
            <w:r w:rsidR="003929A6" w:rsidRPr="00B81018">
              <w:rPr>
                <w:rFonts w:ascii="Arial" w:eastAsia="Times New Roman" w:hAnsi="Arial" w:cs="Arial"/>
                <w:sz w:val="20"/>
                <w:szCs w:val="20"/>
                <w:lang w:val="en-GB"/>
              </w:rPr>
              <w:t>Technology M7X01641</w:t>
            </w:r>
          </w:p>
        </w:tc>
        <w:tc>
          <w:tcPr>
            <w:tcW w:w="851" w:type="dxa"/>
          </w:tcPr>
          <w:p w14:paraId="35B68FAE" w14:textId="395AED95" w:rsidR="003929A6" w:rsidRPr="00271799" w:rsidRDefault="003929A6" w:rsidP="002911EC">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c>
          <w:tcPr>
            <w:tcW w:w="850" w:type="dxa"/>
          </w:tcPr>
          <w:p w14:paraId="37B2DA6E" w14:textId="70595188" w:rsidR="003929A6" w:rsidRPr="00271799" w:rsidRDefault="003929A6" w:rsidP="002911EC">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c>
          <w:tcPr>
            <w:tcW w:w="851" w:type="dxa"/>
          </w:tcPr>
          <w:p w14:paraId="63728E18" w14:textId="2D99B788" w:rsidR="003929A6" w:rsidRPr="00271799" w:rsidRDefault="003929A6" w:rsidP="002911EC">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c>
          <w:tcPr>
            <w:tcW w:w="769" w:type="dxa"/>
          </w:tcPr>
          <w:p w14:paraId="3CC20A48" w14:textId="7D22B03F" w:rsidR="003929A6" w:rsidRPr="00271799" w:rsidRDefault="003929A6" w:rsidP="002911EC">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c>
          <w:tcPr>
            <w:tcW w:w="790" w:type="dxa"/>
          </w:tcPr>
          <w:p w14:paraId="7B1144A5" w14:textId="36D06AE8" w:rsidR="003929A6" w:rsidRPr="00271799" w:rsidRDefault="003929A6" w:rsidP="002911EC">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c>
          <w:tcPr>
            <w:tcW w:w="1224" w:type="dxa"/>
          </w:tcPr>
          <w:p w14:paraId="60835BA2" w14:textId="77777777" w:rsidR="003929A6" w:rsidRPr="009F5C7D" w:rsidRDefault="003929A6" w:rsidP="002911EC">
            <w:pPr>
              <w:spacing w:after="0" w:line="240" w:lineRule="auto"/>
              <w:ind w:right="29"/>
              <w:jc w:val="center"/>
              <w:rPr>
                <w:rFonts w:ascii="Arial" w:hAnsi="Arial" w:cs="Arial"/>
                <w:sz w:val="20"/>
                <w:szCs w:val="20"/>
                <w:lang w:val="en-GB"/>
              </w:rPr>
            </w:pPr>
          </w:p>
        </w:tc>
        <w:tc>
          <w:tcPr>
            <w:tcW w:w="1008" w:type="dxa"/>
          </w:tcPr>
          <w:p w14:paraId="2A5F530F" w14:textId="74A2103C" w:rsidR="003929A6" w:rsidRPr="0085712D" w:rsidRDefault="003929A6" w:rsidP="002911EC">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r>
      <w:tr w:rsidR="003929A6" w14:paraId="4E032146" w14:textId="77777777" w:rsidTr="007F4F7E">
        <w:tc>
          <w:tcPr>
            <w:tcW w:w="3090" w:type="dxa"/>
          </w:tcPr>
          <w:p w14:paraId="36B6F855" w14:textId="0855B25B" w:rsidR="003929A6" w:rsidRPr="00271799" w:rsidRDefault="003929A6" w:rsidP="002911EC">
            <w:pPr>
              <w:spacing w:after="0" w:line="240" w:lineRule="auto"/>
              <w:ind w:right="29"/>
              <w:rPr>
                <w:rFonts w:ascii="Arial" w:hAnsi="Arial" w:cs="Arial"/>
                <w:sz w:val="20"/>
                <w:szCs w:val="20"/>
              </w:rPr>
            </w:pPr>
            <w:r w:rsidRPr="00B81018">
              <w:rPr>
                <w:rFonts w:ascii="Arial" w:eastAsia="Times New Roman" w:hAnsi="Arial" w:cs="Arial"/>
                <w:sz w:val="20"/>
                <w:szCs w:val="20"/>
                <w:lang w:val="en-GB"/>
              </w:rPr>
              <w:t>Water Treatment Technology M7X01639</w:t>
            </w:r>
          </w:p>
        </w:tc>
        <w:tc>
          <w:tcPr>
            <w:tcW w:w="851" w:type="dxa"/>
          </w:tcPr>
          <w:p w14:paraId="2461B8AF" w14:textId="5AA7F78B" w:rsidR="003929A6" w:rsidRPr="00271799" w:rsidRDefault="003929A6"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850" w:type="dxa"/>
          </w:tcPr>
          <w:p w14:paraId="53F6E950" w14:textId="78D068F5" w:rsidR="003929A6" w:rsidRPr="00271799" w:rsidRDefault="003929A6"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851" w:type="dxa"/>
          </w:tcPr>
          <w:p w14:paraId="426196CD" w14:textId="6E577A8F" w:rsidR="003929A6" w:rsidRPr="00271799" w:rsidRDefault="003929A6"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769" w:type="dxa"/>
          </w:tcPr>
          <w:p w14:paraId="34E3102A" w14:textId="2D05AE05" w:rsidR="003929A6" w:rsidRPr="00271799" w:rsidRDefault="003929A6"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790" w:type="dxa"/>
          </w:tcPr>
          <w:p w14:paraId="05EFDEFF" w14:textId="4DF1C936" w:rsidR="003929A6" w:rsidRPr="00271799" w:rsidRDefault="003929A6"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1224" w:type="dxa"/>
          </w:tcPr>
          <w:p w14:paraId="5E4A97E7" w14:textId="77777777" w:rsidR="003929A6" w:rsidRPr="009F5C7D" w:rsidRDefault="003929A6" w:rsidP="002911EC">
            <w:pPr>
              <w:spacing w:after="0" w:line="240" w:lineRule="auto"/>
              <w:ind w:right="29"/>
              <w:jc w:val="center"/>
              <w:rPr>
                <w:rFonts w:ascii="Arial" w:hAnsi="Arial" w:cs="Arial"/>
                <w:sz w:val="20"/>
                <w:szCs w:val="20"/>
                <w:lang w:val="en-GB"/>
              </w:rPr>
            </w:pPr>
          </w:p>
        </w:tc>
        <w:tc>
          <w:tcPr>
            <w:tcW w:w="1008" w:type="dxa"/>
          </w:tcPr>
          <w:p w14:paraId="6EB26CC1" w14:textId="4FC0FCD3" w:rsidR="003929A6" w:rsidRPr="0085712D" w:rsidRDefault="003929A6"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r>
      <w:tr w:rsidR="003929A6" w14:paraId="40617EF8" w14:textId="77777777" w:rsidTr="007F4F7E">
        <w:tc>
          <w:tcPr>
            <w:tcW w:w="3090" w:type="dxa"/>
          </w:tcPr>
          <w:p w14:paraId="17C83D8B" w14:textId="39B00D2F" w:rsidR="003929A6" w:rsidRPr="00271799" w:rsidRDefault="003929A6" w:rsidP="002911EC">
            <w:pPr>
              <w:spacing w:after="0" w:line="240" w:lineRule="auto"/>
              <w:ind w:right="29"/>
              <w:rPr>
                <w:rFonts w:ascii="Arial" w:hAnsi="Arial" w:cs="Arial"/>
                <w:sz w:val="20"/>
                <w:szCs w:val="20"/>
              </w:rPr>
            </w:pPr>
            <w:r w:rsidRPr="00B81018">
              <w:rPr>
                <w:rFonts w:ascii="Arial" w:eastAsia="Times New Roman" w:hAnsi="Arial" w:cs="Arial"/>
                <w:sz w:val="20"/>
                <w:szCs w:val="20"/>
                <w:lang w:val="en-GB"/>
              </w:rPr>
              <w:t>Micro Power Generation M7X01638</w:t>
            </w:r>
          </w:p>
        </w:tc>
        <w:tc>
          <w:tcPr>
            <w:tcW w:w="851" w:type="dxa"/>
          </w:tcPr>
          <w:p w14:paraId="77EDAC53" w14:textId="31F69872" w:rsidR="003929A6" w:rsidRPr="00271799" w:rsidRDefault="003929A6"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850" w:type="dxa"/>
          </w:tcPr>
          <w:p w14:paraId="73F8DA25" w14:textId="5C43151E" w:rsidR="003929A6" w:rsidRPr="00271799" w:rsidRDefault="003929A6"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851" w:type="dxa"/>
          </w:tcPr>
          <w:p w14:paraId="2CD5B028" w14:textId="148E1996" w:rsidR="003929A6" w:rsidRPr="00271799" w:rsidRDefault="003929A6"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769" w:type="dxa"/>
          </w:tcPr>
          <w:p w14:paraId="1CD3CBF8" w14:textId="2A78425F" w:rsidR="003929A6" w:rsidRPr="00271799" w:rsidRDefault="003929A6"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790" w:type="dxa"/>
          </w:tcPr>
          <w:p w14:paraId="0444AFFB" w14:textId="6296F6CC" w:rsidR="003929A6" w:rsidRPr="00271799" w:rsidRDefault="003929A6"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1224" w:type="dxa"/>
          </w:tcPr>
          <w:p w14:paraId="5A1FDD37" w14:textId="77777777" w:rsidR="003929A6" w:rsidRPr="009F5C7D" w:rsidRDefault="003929A6" w:rsidP="002911EC">
            <w:pPr>
              <w:spacing w:after="0" w:line="240" w:lineRule="auto"/>
              <w:ind w:right="29"/>
              <w:jc w:val="center"/>
              <w:rPr>
                <w:rFonts w:ascii="Arial" w:hAnsi="Arial" w:cs="Arial"/>
                <w:sz w:val="20"/>
                <w:szCs w:val="20"/>
                <w:lang w:val="en-GB"/>
              </w:rPr>
            </w:pPr>
          </w:p>
        </w:tc>
        <w:tc>
          <w:tcPr>
            <w:tcW w:w="1008" w:type="dxa"/>
          </w:tcPr>
          <w:p w14:paraId="13766731" w14:textId="5486EA77" w:rsidR="003929A6" w:rsidRPr="0085712D" w:rsidRDefault="003929A6"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r>
      <w:tr w:rsidR="003929A6" w14:paraId="2AFD3904" w14:textId="77777777" w:rsidTr="007F4F7E">
        <w:tc>
          <w:tcPr>
            <w:tcW w:w="3090" w:type="dxa"/>
          </w:tcPr>
          <w:p w14:paraId="184FE78E" w14:textId="67E0D505" w:rsidR="003929A6" w:rsidRPr="00271799" w:rsidRDefault="003929A6" w:rsidP="002911EC">
            <w:pPr>
              <w:spacing w:after="0" w:line="240" w:lineRule="auto"/>
              <w:ind w:right="29"/>
              <w:rPr>
                <w:rFonts w:ascii="Arial" w:hAnsi="Arial" w:cs="Arial"/>
                <w:sz w:val="20"/>
                <w:szCs w:val="20"/>
              </w:rPr>
            </w:pPr>
            <w:r w:rsidRPr="00B81018">
              <w:rPr>
                <w:rFonts w:ascii="Arial" w:eastAsia="Times New Roman" w:hAnsi="Arial" w:cs="Arial"/>
                <w:sz w:val="20"/>
                <w:szCs w:val="20"/>
                <w:lang w:val="en-GB"/>
              </w:rPr>
              <w:t>Instrumentation &amp; Control M7X01643</w:t>
            </w:r>
          </w:p>
        </w:tc>
        <w:tc>
          <w:tcPr>
            <w:tcW w:w="851" w:type="dxa"/>
          </w:tcPr>
          <w:p w14:paraId="4C72F4BF" w14:textId="37590B71" w:rsidR="003929A6" w:rsidRPr="00271799" w:rsidRDefault="003929A6"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850" w:type="dxa"/>
          </w:tcPr>
          <w:p w14:paraId="71242C22" w14:textId="6E18B3BB" w:rsidR="003929A6" w:rsidRPr="00271799" w:rsidRDefault="003929A6"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851" w:type="dxa"/>
          </w:tcPr>
          <w:p w14:paraId="13BE1202" w14:textId="44B40A4A" w:rsidR="003929A6" w:rsidRPr="00271799" w:rsidRDefault="003929A6"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769" w:type="dxa"/>
          </w:tcPr>
          <w:p w14:paraId="7DC5A1BA" w14:textId="49FB8E60" w:rsidR="003929A6" w:rsidRPr="00271799" w:rsidRDefault="003929A6"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790" w:type="dxa"/>
          </w:tcPr>
          <w:p w14:paraId="21DA55F5" w14:textId="5291DC61" w:rsidR="003929A6" w:rsidRPr="00271799" w:rsidRDefault="003929A6"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1224" w:type="dxa"/>
          </w:tcPr>
          <w:p w14:paraId="5020555F" w14:textId="77777777" w:rsidR="003929A6" w:rsidRPr="009F5C7D" w:rsidRDefault="003929A6" w:rsidP="002911EC">
            <w:pPr>
              <w:spacing w:after="0" w:line="240" w:lineRule="auto"/>
              <w:ind w:right="29"/>
              <w:jc w:val="center"/>
              <w:rPr>
                <w:rFonts w:ascii="Arial" w:hAnsi="Arial" w:cs="Arial"/>
                <w:sz w:val="20"/>
                <w:szCs w:val="20"/>
                <w:lang w:val="en-GB"/>
              </w:rPr>
            </w:pPr>
          </w:p>
        </w:tc>
        <w:tc>
          <w:tcPr>
            <w:tcW w:w="1008" w:type="dxa"/>
          </w:tcPr>
          <w:p w14:paraId="0377EE4A" w14:textId="40C05778" w:rsidR="003929A6" w:rsidRPr="0085712D" w:rsidRDefault="003929A6"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r>
      <w:tr w:rsidR="005C2595" w14:paraId="09BA33F9" w14:textId="77777777" w:rsidTr="007F4F7E">
        <w:tc>
          <w:tcPr>
            <w:tcW w:w="3090" w:type="dxa"/>
          </w:tcPr>
          <w:p w14:paraId="1AA7E97F" w14:textId="36B573A5" w:rsidR="005C2595" w:rsidRDefault="005C2595" w:rsidP="002911EC">
            <w:pPr>
              <w:spacing w:after="0" w:line="240" w:lineRule="auto"/>
              <w:ind w:right="29"/>
              <w:rPr>
                <w:rFonts w:ascii="Arial" w:eastAsia="Times New Roman" w:hAnsi="Arial" w:cs="Arial"/>
                <w:sz w:val="20"/>
                <w:szCs w:val="20"/>
                <w:lang w:val="en-GB"/>
              </w:rPr>
            </w:pPr>
            <w:r>
              <w:rPr>
                <w:rFonts w:ascii="Arial" w:eastAsia="Times New Roman" w:hAnsi="Arial" w:cs="Arial"/>
                <w:sz w:val="20"/>
                <w:szCs w:val="20"/>
                <w:lang w:val="en-GB"/>
              </w:rPr>
              <w:t>Advanced Composite Analysis</w:t>
            </w:r>
          </w:p>
          <w:p w14:paraId="303753F2" w14:textId="6A2257DB" w:rsidR="005C2595" w:rsidRPr="00B81018" w:rsidRDefault="005C2595" w:rsidP="002911EC">
            <w:pPr>
              <w:spacing w:after="0" w:line="240" w:lineRule="auto"/>
              <w:ind w:right="29"/>
              <w:rPr>
                <w:rFonts w:ascii="Arial" w:eastAsia="Times New Roman" w:hAnsi="Arial" w:cs="Arial"/>
                <w:sz w:val="20"/>
                <w:szCs w:val="20"/>
                <w:lang w:val="en-GB"/>
              </w:rPr>
            </w:pPr>
            <w:r>
              <w:rPr>
                <w:rFonts w:ascii="Arial" w:eastAsia="Times New Roman" w:hAnsi="Arial" w:cs="Arial"/>
                <w:sz w:val="20"/>
                <w:szCs w:val="20"/>
                <w:lang w:val="en-GB"/>
              </w:rPr>
              <w:t>M7X01209</w:t>
            </w:r>
          </w:p>
        </w:tc>
        <w:tc>
          <w:tcPr>
            <w:tcW w:w="851" w:type="dxa"/>
          </w:tcPr>
          <w:p w14:paraId="559C3744" w14:textId="2278C960" w:rsidR="005C2595" w:rsidRPr="00271799" w:rsidRDefault="005C2595"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850" w:type="dxa"/>
          </w:tcPr>
          <w:p w14:paraId="65010910" w14:textId="0ED22D56" w:rsidR="005C2595" w:rsidRPr="00271799" w:rsidRDefault="005C2595"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851" w:type="dxa"/>
          </w:tcPr>
          <w:p w14:paraId="73C59116" w14:textId="3021FE55" w:rsidR="005C2595" w:rsidRPr="00271799" w:rsidRDefault="005C2595"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769" w:type="dxa"/>
          </w:tcPr>
          <w:p w14:paraId="7D5BF6DE" w14:textId="2326BE4D" w:rsidR="005C2595" w:rsidRPr="00271799" w:rsidRDefault="005C2595"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790" w:type="dxa"/>
          </w:tcPr>
          <w:p w14:paraId="4C1AA8D8" w14:textId="205F4506" w:rsidR="005C2595" w:rsidRPr="00271799" w:rsidRDefault="005C2595"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1224" w:type="dxa"/>
          </w:tcPr>
          <w:p w14:paraId="35CC4C99" w14:textId="77777777" w:rsidR="005C2595" w:rsidRPr="009F5C7D" w:rsidRDefault="005C2595" w:rsidP="002911EC">
            <w:pPr>
              <w:spacing w:after="0" w:line="240" w:lineRule="auto"/>
              <w:ind w:right="29"/>
              <w:jc w:val="center"/>
              <w:rPr>
                <w:rFonts w:ascii="Arial" w:hAnsi="Arial" w:cs="Arial"/>
                <w:sz w:val="20"/>
                <w:szCs w:val="20"/>
                <w:lang w:val="en-GB"/>
              </w:rPr>
            </w:pPr>
          </w:p>
        </w:tc>
        <w:tc>
          <w:tcPr>
            <w:tcW w:w="1008" w:type="dxa"/>
          </w:tcPr>
          <w:p w14:paraId="79A35329" w14:textId="01E7C1BD" w:rsidR="005C2595" w:rsidRPr="00271799" w:rsidRDefault="005C2595"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r>
      <w:tr w:rsidR="00CC4ED2" w14:paraId="1726508B" w14:textId="77777777" w:rsidTr="007F4F7E">
        <w:tc>
          <w:tcPr>
            <w:tcW w:w="3090" w:type="dxa"/>
          </w:tcPr>
          <w:p w14:paraId="2565C5EB" w14:textId="33EC9DBE" w:rsidR="00CC4ED2" w:rsidRPr="00B81018" w:rsidRDefault="00CC4ED2" w:rsidP="002911EC">
            <w:pPr>
              <w:spacing w:after="0" w:line="240" w:lineRule="auto"/>
              <w:ind w:right="29"/>
              <w:rPr>
                <w:rFonts w:ascii="Arial" w:eastAsia="Times New Roman" w:hAnsi="Arial" w:cs="Arial"/>
                <w:sz w:val="20"/>
                <w:szCs w:val="20"/>
                <w:lang w:val="en-GB"/>
              </w:rPr>
            </w:pPr>
            <w:r>
              <w:rPr>
                <w:rFonts w:ascii="Arial" w:eastAsia="Times New Roman" w:hAnsi="Arial" w:cs="Arial"/>
                <w:sz w:val="20"/>
                <w:szCs w:val="20"/>
                <w:lang w:val="en-GB"/>
              </w:rPr>
              <w:t>Logistics and Supply Chain Management M7X01376</w:t>
            </w:r>
          </w:p>
        </w:tc>
        <w:tc>
          <w:tcPr>
            <w:tcW w:w="851" w:type="dxa"/>
          </w:tcPr>
          <w:p w14:paraId="4C6694F3" w14:textId="347E7063" w:rsidR="00CC4ED2" w:rsidRPr="00271799" w:rsidRDefault="00CC4ED2"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850" w:type="dxa"/>
          </w:tcPr>
          <w:p w14:paraId="166CFA2F" w14:textId="71AA6618" w:rsidR="00CC4ED2" w:rsidRPr="00271799" w:rsidRDefault="00CC4ED2"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851" w:type="dxa"/>
          </w:tcPr>
          <w:p w14:paraId="6DC6909F" w14:textId="311BA8A5" w:rsidR="00CC4ED2" w:rsidRPr="00271799" w:rsidRDefault="00CC4ED2"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769" w:type="dxa"/>
          </w:tcPr>
          <w:p w14:paraId="75A722C3" w14:textId="0D219A96" w:rsidR="00CC4ED2" w:rsidRPr="00271799" w:rsidRDefault="00CC4ED2"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790" w:type="dxa"/>
          </w:tcPr>
          <w:p w14:paraId="27ED8E8C" w14:textId="5D341B65" w:rsidR="00CC4ED2" w:rsidRPr="00271799" w:rsidRDefault="00CC4ED2" w:rsidP="002911EC">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1224" w:type="dxa"/>
          </w:tcPr>
          <w:p w14:paraId="5F826680" w14:textId="77777777" w:rsidR="00CC4ED2" w:rsidRPr="009F5C7D" w:rsidRDefault="00CC4ED2" w:rsidP="002911EC">
            <w:pPr>
              <w:spacing w:after="0" w:line="240" w:lineRule="auto"/>
              <w:ind w:right="29"/>
              <w:jc w:val="center"/>
              <w:rPr>
                <w:rFonts w:ascii="Arial" w:hAnsi="Arial" w:cs="Arial"/>
                <w:sz w:val="20"/>
                <w:szCs w:val="20"/>
                <w:lang w:val="en-GB"/>
              </w:rPr>
            </w:pPr>
          </w:p>
        </w:tc>
        <w:tc>
          <w:tcPr>
            <w:tcW w:w="1008" w:type="dxa"/>
          </w:tcPr>
          <w:p w14:paraId="28A32DF1" w14:textId="330BE6A8" w:rsidR="00CC4ED2" w:rsidRPr="00271799" w:rsidRDefault="00CC4ED2" w:rsidP="002911EC">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r>
      <w:tr w:rsidR="00B32CC1" w14:paraId="16864FC0" w14:textId="77777777" w:rsidTr="007F4F7E">
        <w:tc>
          <w:tcPr>
            <w:tcW w:w="3090" w:type="dxa"/>
          </w:tcPr>
          <w:p w14:paraId="766E9E6C" w14:textId="2D7A4AB1" w:rsidR="008F221C" w:rsidRPr="009F5C7D" w:rsidRDefault="008F221C" w:rsidP="002911EC">
            <w:pPr>
              <w:spacing w:after="0" w:line="240" w:lineRule="auto"/>
              <w:ind w:right="29"/>
              <w:rPr>
                <w:rFonts w:ascii="Arial" w:hAnsi="Arial" w:cs="Arial"/>
                <w:sz w:val="20"/>
                <w:szCs w:val="20"/>
                <w:lang w:val="en-GB"/>
              </w:rPr>
            </w:pPr>
            <w:r w:rsidRPr="00271799">
              <w:rPr>
                <w:rFonts w:ascii="Arial" w:hAnsi="Arial" w:cs="Arial"/>
                <w:sz w:val="20"/>
                <w:szCs w:val="20"/>
              </w:rPr>
              <w:t>Sustainable  Logistics M7X01266</w:t>
            </w:r>
          </w:p>
        </w:tc>
        <w:tc>
          <w:tcPr>
            <w:tcW w:w="851" w:type="dxa"/>
          </w:tcPr>
          <w:p w14:paraId="0CC09763" w14:textId="47903075" w:rsidR="008F221C" w:rsidRPr="009F5C7D"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850" w:type="dxa"/>
          </w:tcPr>
          <w:p w14:paraId="537C7812" w14:textId="019FCF46" w:rsidR="008F221C" w:rsidRPr="009F5C7D"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851" w:type="dxa"/>
          </w:tcPr>
          <w:p w14:paraId="691732D6" w14:textId="6ADF70F1" w:rsidR="008F221C" w:rsidRPr="009F5C7D"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769" w:type="dxa"/>
          </w:tcPr>
          <w:p w14:paraId="3A0635F3" w14:textId="18FCB674" w:rsidR="008F221C" w:rsidRPr="009F5C7D"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790" w:type="dxa"/>
          </w:tcPr>
          <w:p w14:paraId="1B508EEF" w14:textId="31F04A8C" w:rsidR="008F221C" w:rsidRPr="009F5C7D"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1224" w:type="dxa"/>
          </w:tcPr>
          <w:p w14:paraId="7C8830A0" w14:textId="77777777" w:rsidR="008F221C" w:rsidRPr="009F5C7D" w:rsidRDefault="008F221C" w:rsidP="002911EC">
            <w:pPr>
              <w:spacing w:after="0" w:line="240" w:lineRule="auto"/>
              <w:ind w:right="29"/>
              <w:jc w:val="center"/>
              <w:rPr>
                <w:rFonts w:ascii="Arial" w:hAnsi="Arial" w:cs="Arial"/>
                <w:sz w:val="20"/>
                <w:szCs w:val="20"/>
                <w:lang w:val="en-GB"/>
              </w:rPr>
            </w:pPr>
          </w:p>
        </w:tc>
        <w:tc>
          <w:tcPr>
            <w:tcW w:w="1008" w:type="dxa"/>
          </w:tcPr>
          <w:p w14:paraId="0FBE671C" w14:textId="6A689E7F"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r>
      <w:tr w:rsidR="00B32CC1" w14:paraId="173119EB" w14:textId="77777777" w:rsidTr="007F4F7E">
        <w:tc>
          <w:tcPr>
            <w:tcW w:w="3090" w:type="dxa"/>
          </w:tcPr>
          <w:p w14:paraId="6A9C8343" w14:textId="77777777" w:rsidR="00CC4ED2" w:rsidRDefault="008F221C" w:rsidP="002911EC">
            <w:pPr>
              <w:spacing w:after="0" w:line="240" w:lineRule="auto"/>
              <w:ind w:right="29"/>
              <w:rPr>
                <w:rFonts w:ascii="Arial" w:hAnsi="Arial" w:cs="Arial"/>
                <w:sz w:val="20"/>
                <w:szCs w:val="20"/>
              </w:rPr>
            </w:pPr>
            <w:r w:rsidRPr="00271799">
              <w:rPr>
                <w:rFonts w:ascii="Arial" w:hAnsi="Arial" w:cs="Arial"/>
                <w:sz w:val="20"/>
                <w:szCs w:val="20"/>
              </w:rPr>
              <w:t xml:space="preserve">Logistics Modelling </w:t>
            </w:r>
          </w:p>
          <w:p w14:paraId="39AE4387" w14:textId="11647F14" w:rsidR="008F221C" w:rsidRPr="009F5C7D" w:rsidRDefault="008F221C" w:rsidP="002911EC">
            <w:pPr>
              <w:spacing w:after="0" w:line="240" w:lineRule="auto"/>
              <w:ind w:right="29"/>
              <w:rPr>
                <w:rFonts w:ascii="Arial" w:hAnsi="Arial" w:cs="Arial"/>
                <w:sz w:val="20"/>
                <w:szCs w:val="20"/>
                <w:lang w:val="en-GB"/>
              </w:rPr>
            </w:pPr>
            <w:r w:rsidRPr="00271799">
              <w:rPr>
                <w:rFonts w:ascii="Arial" w:hAnsi="Arial" w:cs="Arial"/>
                <w:sz w:val="20"/>
                <w:szCs w:val="20"/>
              </w:rPr>
              <w:t>M7X01267</w:t>
            </w:r>
          </w:p>
        </w:tc>
        <w:tc>
          <w:tcPr>
            <w:tcW w:w="851" w:type="dxa"/>
          </w:tcPr>
          <w:p w14:paraId="6D617685" w14:textId="5CA38BBB" w:rsidR="008F221C" w:rsidRPr="009F5C7D"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850" w:type="dxa"/>
          </w:tcPr>
          <w:p w14:paraId="4F0CBC69" w14:textId="0934739B" w:rsidR="008F221C" w:rsidRPr="009F5C7D"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851" w:type="dxa"/>
          </w:tcPr>
          <w:p w14:paraId="36A4D7CB" w14:textId="3C43BFA6" w:rsidR="008F221C" w:rsidRPr="009F5C7D"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769" w:type="dxa"/>
          </w:tcPr>
          <w:p w14:paraId="6CF763CE" w14:textId="0E1C21F1" w:rsidR="008F221C" w:rsidRPr="009F5C7D"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790" w:type="dxa"/>
          </w:tcPr>
          <w:p w14:paraId="69BCC69A" w14:textId="684EDDD6" w:rsidR="008F221C" w:rsidRPr="009F5C7D"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1224" w:type="dxa"/>
          </w:tcPr>
          <w:p w14:paraId="0A1BEA06" w14:textId="77777777" w:rsidR="008F221C" w:rsidRPr="009F5C7D" w:rsidRDefault="008F221C" w:rsidP="002911EC">
            <w:pPr>
              <w:spacing w:after="0" w:line="240" w:lineRule="auto"/>
              <w:ind w:right="29"/>
              <w:jc w:val="center"/>
              <w:rPr>
                <w:rFonts w:ascii="Arial" w:hAnsi="Arial" w:cs="Arial"/>
                <w:sz w:val="20"/>
                <w:szCs w:val="20"/>
                <w:lang w:val="en-GB"/>
              </w:rPr>
            </w:pPr>
          </w:p>
        </w:tc>
        <w:tc>
          <w:tcPr>
            <w:tcW w:w="1008" w:type="dxa"/>
          </w:tcPr>
          <w:p w14:paraId="6BEDA71E" w14:textId="34A138EE" w:rsidR="008F221C" w:rsidRPr="009F5C7D" w:rsidRDefault="008F221C" w:rsidP="002911EC">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r>
      <w:tr w:rsidR="00B32CC1" w14:paraId="7416AEE9" w14:textId="77777777" w:rsidTr="007F4F7E">
        <w:tc>
          <w:tcPr>
            <w:tcW w:w="3090" w:type="dxa"/>
          </w:tcPr>
          <w:p w14:paraId="576BDEA8" w14:textId="77777777" w:rsidR="00CC4ED2" w:rsidRDefault="008F221C" w:rsidP="002911EC">
            <w:pPr>
              <w:spacing w:after="0" w:line="240" w:lineRule="auto"/>
              <w:ind w:right="29"/>
              <w:rPr>
                <w:rFonts w:ascii="Arial" w:hAnsi="Arial" w:cs="Arial"/>
                <w:sz w:val="20"/>
                <w:szCs w:val="20"/>
              </w:rPr>
            </w:pPr>
            <w:r w:rsidRPr="00271799">
              <w:rPr>
                <w:rFonts w:ascii="Arial" w:hAnsi="Arial" w:cs="Arial"/>
                <w:sz w:val="20"/>
                <w:szCs w:val="20"/>
              </w:rPr>
              <w:t xml:space="preserve">Food Supply Chains </w:t>
            </w:r>
          </w:p>
          <w:p w14:paraId="51BC1520" w14:textId="6049BC4E" w:rsidR="008F221C" w:rsidRPr="009F5C7D" w:rsidRDefault="008F221C" w:rsidP="002911EC">
            <w:pPr>
              <w:spacing w:after="0" w:line="240" w:lineRule="auto"/>
              <w:ind w:right="29"/>
              <w:rPr>
                <w:rFonts w:ascii="Arial" w:hAnsi="Arial" w:cs="Arial"/>
                <w:sz w:val="20"/>
                <w:szCs w:val="20"/>
                <w:lang w:val="en-GB"/>
              </w:rPr>
            </w:pPr>
            <w:r w:rsidRPr="00271799">
              <w:rPr>
                <w:rFonts w:ascii="Arial" w:hAnsi="Arial" w:cs="Arial"/>
                <w:sz w:val="20"/>
                <w:szCs w:val="20"/>
              </w:rPr>
              <w:t>M7X01268</w:t>
            </w:r>
          </w:p>
        </w:tc>
        <w:tc>
          <w:tcPr>
            <w:tcW w:w="851" w:type="dxa"/>
          </w:tcPr>
          <w:p w14:paraId="378354C7" w14:textId="4C57D485" w:rsidR="008F221C" w:rsidRPr="009F5C7D"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850" w:type="dxa"/>
          </w:tcPr>
          <w:p w14:paraId="44581C33" w14:textId="6080D645" w:rsidR="008F221C" w:rsidRPr="009F5C7D"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851" w:type="dxa"/>
          </w:tcPr>
          <w:p w14:paraId="033EBC6E" w14:textId="49A8FABE" w:rsidR="008F221C" w:rsidRPr="009F5C7D"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769" w:type="dxa"/>
          </w:tcPr>
          <w:p w14:paraId="18CF6AA8" w14:textId="72A83784" w:rsidR="008F221C" w:rsidRPr="009F5C7D"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790" w:type="dxa"/>
          </w:tcPr>
          <w:p w14:paraId="683B6654" w14:textId="3A66C3C1" w:rsidR="008F221C" w:rsidRPr="009F5C7D"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1224" w:type="dxa"/>
          </w:tcPr>
          <w:p w14:paraId="49D1974E" w14:textId="77777777" w:rsidR="008F221C" w:rsidRPr="009F5C7D" w:rsidRDefault="008F221C" w:rsidP="002911EC">
            <w:pPr>
              <w:spacing w:after="0" w:line="240" w:lineRule="auto"/>
              <w:ind w:right="29"/>
              <w:jc w:val="center"/>
              <w:rPr>
                <w:rFonts w:ascii="Arial" w:hAnsi="Arial" w:cs="Arial"/>
                <w:sz w:val="20"/>
                <w:szCs w:val="20"/>
                <w:lang w:val="en-GB"/>
              </w:rPr>
            </w:pPr>
          </w:p>
        </w:tc>
        <w:tc>
          <w:tcPr>
            <w:tcW w:w="1008" w:type="dxa"/>
          </w:tcPr>
          <w:p w14:paraId="08A66FAB" w14:textId="1370A63F" w:rsidR="008F221C" w:rsidRPr="009F5C7D" w:rsidRDefault="008F221C" w:rsidP="002911EC">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r>
    </w:tbl>
    <w:p w14:paraId="379F4564" w14:textId="77777777" w:rsidR="00CC4ED2" w:rsidRDefault="00CC4ED2">
      <w:r>
        <w:br w:type="page"/>
      </w:r>
    </w:p>
    <w:tbl>
      <w:tblPr>
        <w:tblStyle w:val="TableGrid"/>
        <w:tblW w:w="9433" w:type="dxa"/>
        <w:tblInd w:w="-147" w:type="dxa"/>
        <w:tblLayout w:type="fixed"/>
        <w:tblLook w:val="04A0" w:firstRow="1" w:lastRow="0" w:firstColumn="1" w:lastColumn="0" w:noHBand="0" w:noVBand="1"/>
      </w:tblPr>
      <w:tblGrid>
        <w:gridCol w:w="3090"/>
        <w:gridCol w:w="851"/>
        <w:gridCol w:w="850"/>
        <w:gridCol w:w="851"/>
        <w:gridCol w:w="769"/>
        <w:gridCol w:w="790"/>
        <w:gridCol w:w="1224"/>
        <w:gridCol w:w="1008"/>
      </w:tblGrid>
      <w:tr w:rsidR="00B32CC1" w14:paraId="010F14A4" w14:textId="77777777" w:rsidTr="007F4F7E">
        <w:tc>
          <w:tcPr>
            <w:tcW w:w="3090" w:type="dxa"/>
            <w:vMerge w:val="restart"/>
          </w:tcPr>
          <w:p w14:paraId="3E3BBD78" w14:textId="19323EC8" w:rsidR="00B32CC1" w:rsidRPr="00100DDC" w:rsidRDefault="00B32CC1" w:rsidP="00B36FFC">
            <w:pPr>
              <w:spacing w:after="0" w:line="240" w:lineRule="auto"/>
              <w:ind w:right="29"/>
              <w:rPr>
                <w:rFonts w:ascii="Arial" w:hAnsi="Arial" w:cs="Arial"/>
                <w:sz w:val="20"/>
                <w:szCs w:val="20"/>
                <w:lang w:val="en-GB"/>
              </w:rPr>
            </w:pPr>
            <w:r>
              <w:rPr>
                <w:rFonts w:ascii="Arial" w:hAnsi="Arial" w:cs="Arial"/>
                <w:color w:val="FF0000"/>
                <w:lang w:val="en-GB"/>
              </w:rPr>
              <w:lastRenderedPageBreak/>
              <w:t xml:space="preserve"> </w:t>
            </w:r>
            <w:r w:rsidRPr="00100DDC">
              <w:rPr>
                <w:rFonts w:ascii="Arial" w:hAnsi="Arial" w:cs="Arial"/>
                <w:b/>
                <w:bCs/>
                <w:sz w:val="18"/>
                <w:szCs w:val="20"/>
              </w:rPr>
              <w:t xml:space="preserve">List Module(s) </w:t>
            </w:r>
            <w:r w:rsidRPr="00100DDC">
              <w:rPr>
                <w:rFonts w:ascii="Arial" w:hAnsi="Arial" w:cs="Arial"/>
                <w:bCs/>
                <w:i/>
                <w:sz w:val="18"/>
                <w:szCs w:val="20"/>
              </w:rPr>
              <w:t>where learning and teaching materials pertaining to the goal are embedded</w:t>
            </w:r>
          </w:p>
        </w:tc>
        <w:tc>
          <w:tcPr>
            <w:tcW w:w="6343" w:type="dxa"/>
            <w:gridSpan w:val="7"/>
            <w:shd w:val="clear" w:color="auto" w:fill="D9D9D9" w:themeFill="background1" w:themeFillShade="D9"/>
            <w:vAlign w:val="center"/>
          </w:tcPr>
          <w:p w14:paraId="14E06F00" w14:textId="77777777" w:rsidR="00B32CC1" w:rsidRPr="00100DDC" w:rsidRDefault="00B32CC1" w:rsidP="00B36FFC">
            <w:pPr>
              <w:spacing w:after="0" w:line="240" w:lineRule="auto"/>
              <w:ind w:right="29"/>
              <w:jc w:val="center"/>
              <w:rPr>
                <w:rFonts w:ascii="Arial" w:hAnsi="Arial" w:cs="Arial"/>
                <w:b/>
                <w:sz w:val="20"/>
                <w:szCs w:val="20"/>
                <w:lang w:val="en-GB"/>
              </w:rPr>
            </w:pPr>
            <w:r w:rsidRPr="00100DDC">
              <w:rPr>
                <w:rFonts w:ascii="Arial" w:hAnsi="Arial" w:cs="Arial"/>
                <w:b/>
                <w:sz w:val="24"/>
                <w:szCs w:val="20"/>
                <w:lang w:val="en-GB"/>
              </w:rPr>
              <w:t>Development Goals</w:t>
            </w:r>
          </w:p>
        </w:tc>
      </w:tr>
      <w:tr w:rsidR="00B32CC1" w14:paraId="6AA9D045" w14:textId="77777777" w:rsidTr="007F4F7E">
        <w:trPr>
          <w:cantSplit/>
          <w:trHeight w:val="1406"/>
        </w:trPr>
        <w:tc>
          <w:tcPr>
            <w:tcW w:w="3090" w:type="dxa"/>
            <w:vMerge/>
          </w:tcPr>
          <w:p w14:paraId="3A978F8D" w14:textId="77777777" w:rsidR="00B32CC1" w:rsidRDefault="00B32CC1" w:rsidP="00B36FFC">
            <w:pPr>
              <w:spacing w:after="0" w:line="240" w:lineRule="auto"/>
              <w:ind w:right="29"/>
              <w:jc w:val="both"/>
              <w:rPr>
                <w:rFonts w:ascii="Arial" w:hAnsi="Arial" w:cs="Arial"/>
                <w:lang w:val="en-GB"/>
              </w:rPr>
            </w:pPr>
          </w:p>
        </w:tc>
        <w:tc>
          <w:tcPr>
            <w:tcW w:w="851" w:type="dxa"/>
            <w:textDirection w:val="btLr"/>
          </w:tcPr>
          <w:p w14:paraId="636AE1FF" w14:textId="77777777" w:rsidR="00B32CC1" w:rsidRPr="00100DDC" w:rsidRDefault="00B32CC1" w:rsidP="00B36FFC">
            <w:pPr>
              <w:spacing w:after="0" w:line="240" w:lineRule="auto"/>
              <w:ind w:left="113" w:right="29"/>
              <w:jc w:val="center"/>
              <w:rPr>
                <w:rFonts w:ascii="Arial" w:hAnsi="Arial" w:cs="Arial"/>
                <w:b/>
                <w:sz w:val="18"/>
                <w:szCs w:val="18"/>
                <w:lang w:val="en-GB"/>
              </w:rPr>
            </w:pPr>
            <w:r w:rsidRPr="00100DDC">
              <w:rPr>
                <w:rFonts w:ascii="Arial" w:hAnsi="Arial" w:cs="Arial"/>
                <w:b/>
                <w:sz w:val="18"/>
                <w:szCs w:val="18"/>
                <w:lang w:val="en-GB"/>
              </w:rPr>
              <w:t>1</w:t>
            </w:r>
            <w:r>
              <w:rPr>
                <w:rFonts w:ascii="Arial" w:hAnsi="Arial" w:cs="Arial"/>
                <w:b/>
                <w:sz w:val="18"/>
                <w:szCs w:val="18"/>
                <w:lang w:val="en-GB"/>
              </w:rPr>
              <w:t>)</w:t>
            </w:r>
            <w:r w:rsidRPr="00100DDC">
              <w:rPr>
                <w:rFonts w:ascii="Arial" w:hAnsi="Arial" w:cs="Arial"/>
                <w:b/>
                <w:sz w:val="18"/>
                <w:szCs w:val="18"/>
                <w:lang w:val="en-GB"/>
              </w:rPr>
              <w:t xml:space="preserve"> A prosperous Wales</w:t>
            </w:r>
          </w:p>
        </w:tc>
        <w:tc>
          <w:tcPr>
            <w:tcW w:w="850" w:type="dxa"/>
            <w:textDirection w:val="btLr"/>
          </w:tcPr>
          <w:p w14:paraId="166CEDC6" w14:textId="77777777" w:rsidR="00B32CC1" w:rsidRPr="00100DDC" w:rsidRDefault="00B32CC1" w:rsidP="00B36FFC">
            <w:pPr>
              <w:spacing w:after="0" w:line="240" w:lineRule="auto"/>
              <w:ind w:left="113" w:right="29"/>
              <w:jc w:val="center"/>
              <w:rPr>
                <w:rFonts w:ascii="Arial" w:hAnsi="Arial" w:cs="Arial"/>
                <w:b/>
                <w:sz w:val="18"/>
                <w:szCs w:val="18"/>
                <w:lang w:val="en-GB"/>
              </w:rPr>
            </w:pPr>
            <w:r w:rsidRPr="00100DDC">
              <w:rPr>
                <w:rFonts w:ascii="Arial" w:hAnsi="Arial" w:cs="Arial"/>
                <w:b/>
                <w:sz w:val="18"/>
                <w:szCs w:val="18"/>
                <w:lang w:val="en-GB"/>
              </w:rPr>
              <w:t>2</w:t>
            </w:r>
            <w:r>
              <w:rPr>
                <w:rFonts w:ascii="Arial" w:hAnsi="Arial" w:cs="Arial"/>
                <w:b/>
                <w:sz w:val="18"/>
                <w:szCs w:val="18"/>
                <w:lang w:val="en-GB"/>
              </w:rPr>
              <w:t>)</w:t>
            </w:r>
            <w:r w:rsidRPr="00100DDC">
              <w:rPr>
                <w:rFonts w:ascii="Arial" w:hAnsi="Arial" w:cs="Arial"/>
                <w:b/>
                <w:sz w:val="18"/>
                <w:szCs w:val="18"/>
                <w:lang w:val="en-GB"/>
              </w:rPr>
              <w:t xml:space="preserve"> A resilient Wales</w:t>
            </w:r>
          </w:p>
        </w:tc>
        <w:tc>
          <w:tcPr>
            <w:tcW w:w="851" w:type="dxa"/>
            <w:textDirection w:val="btLr"/>
          </w:tcPr>
          <w:p w14:paraId="6BEA7B40" w14:textId="77777777" w:rsidR="00B32CC1" w:rsidRPr="00100DDC" w:rsidRDefault="00B32CC1" w:rsidP="00B36FFC">
            <w:pPr>
              <w:spacing w:after="0" w:line="240" w:lineRule="auto"/>
              <w:ind w:left="113" w:right="29"/>
              <w:jc w:val="center"/>
              <w:rPr>
                <w:rFonts w:ascii="Arial" w:hAnsi="Arial" w:cs="Arial"/>
                <w:b/>
                <w:sz w:val="18"/>
                <w:szCs w:val="18"/>
                <w:lang w:val="en-GB"/>
              </w:rPr>
            </w:pPr>
            <w:r w:rsidRPr="00100DDC">
              <w:rPr>
                <w:rFonts w:ascii="Arial" w:hAnsi="Arial" w:cs="Arial"/>
                <w:b/>
                <w:sz w:val="18"/>
                <w:szCs w:val="18"/>
                <w:lang w:val="en-GB"/>
              </w:rPr>
              <w:t>3</w:t>
            </w:r>
            <w:r>
              <w:rPr>
                <w:rFonts w:ascii="Arial" w:hAnsi="Arial" w:cs="Arial"/>
                <w:b/>
                <w:sz w:val="18"/>
                <w:szCs w:val="18"/>
                <w:lang w:val="en-GB"/>
              </w:rPr>
              <w:t>)</w:t>
            </w:r>
            <w:r w:rsidRPr="00100DDC">
              <w:rPr>
                <w:rFonts w:ascii="Arial" w:hAnsi="Arial" w:cs="Arial"/>
                <w:b/>
                <w:sz w:val="18"/>
                <w:szCs w:val="18"/>
                <w:lang w:val="en-GB"/>
              </w:rPr>
              <w:t xml:space="preserve"> A healthier Wales</w:t>
            </w:r>
          </w:p>
        </w:tc>
        <w:tc>
          <w:tcPr>
            <w:tcW w:w="769" w:type="dxa"/>
            <w:textDirection w:val="btLr"/>
          </w:tcPr>
          <w:p w14:paraId="1D873A8B" w14:textId="77777777" w:rsidR="00B32CC1" w:rsidRPr="00100DDC" w:rsidRDefault="00B32CC1" w:rsidP="00B36FFC">
            <w:pPr>
              <w:spacing w:after="0" w:line="240" w:lineRule="auto"/>
              <w:ind w:left="113" w:right="29"/>
              <w:jc w:val="center"/>
              <w:rPr>
                <w:rFonts w:ascii="Arial" w:hAnsi="Arial" w:cs="Arial"/>
                <w:b/>
                <w:sz w:val="18"/>
                <w:szCs w:val="18"/>
                <w:lang w:val="en-GB"/>
              </w:rPr>
            </w:pPr>
            <w:r w:rsidRPr="00100DDC">
              <w:rPr>
                <w:rFonts w:ascii="Arial" w:hAnsi="Arial" w:cs="Arial"/>
                <w:b/>
                <w:sz w:val="18"/>
                <w:szCs w:val="18"/>
                <w:lang w:val="en-GB"/>
              </w:rPr>
              <w:t>4</w:t>
            </w:r>
            <w:r>
              <w:rPr>
                <w:rFonts w:ascii="Arial" w:hAnsi="Arial" w:cs="Arial"/>
                <w:b/>
                <w:sz w:val="18"/>
                <w:szCs w:val="18"/>
                <w:lang w:val="en-GB"/>
              </w:rPr>
              <w:t>)</w:t>
            </w:r>
            <w:r w:rsidRPr="00100DDC">
              <w:rPr>
                <w:rFonts w:ascii="Arial" w:hAnsi="Arial" w:cs="Arial"/>
                <w:b/>
                <w:sz w:val="18"/>
                <w:szCs w:val="18"/>
                <w:lang w:val="en-GB"/>
              </w:rPr>
              <w:t xml:space="preserve"> A more equal Wales</w:t>
            </w:r>
          </w:p>
        </w:tc>
        <w:tc>
          <w:tcPr>
            <w:tcW w:w="790" w:type="dxa"/>
            <w:textDirection w:val="btLr"/>
          </w:tcPr>
          <w:p w14:paraId="67DD9660" w14:textId="77777777" w:rsidR="00B32CC1" w:rsidRPr="00100DDC" w:rsidRDefault="00B32CC1" w:rsidP="00B36FFC">
            <w:pPr>
              <w:spacing w:after="0" w:line="240" w:lineRule="auto"/>
              <w:ind w:left="113" w:right="29"/>
              <w:jc w:val="center"/>
              <w:rPr>
                <w:rFonts w:ascii="Arial" w:hAnsi="Arial" w:cs="Arial"/>
                <w:b/>
                <w:sz w:val="18"/>
                <w:szCs w:val="18"/>
                <w:lang w:val="en-GB"/>
              </w:rPr>
            </w:pPr>
            <w:r w:rsidRPr="00100DDC">
              <w:rPr>
                <w:rFonts w:ascii="Arial" w:hAnsi="Arial" w:cs="Arial"/>
                <w:b/>
                <w:sz w:val="18"/>
                <w:szCs w:val="18"/>
                <w:lang w:val="en-GB"/>
              </w:rPr>
              <w:t>5</w:t>
            </w:r>
            <w:r>
              <w:rPr>
                <w:rFonts w:ascii="Arial" w:hAnsi="Arial" w:cs="Arial"/>
                <w:b/>
                <w:sz w:val="18"/>
                <w:szCs w:val="18"/>
                <w:lang w:val="en-GB"/>
              </w:rPr>
              <w:t>)</w:t>
            </w:r>
            <w:r w:rsidRPr="00100DDC">
              <w:rPr>
                <w:rFonts w:ascii="Arial" w:hAnsi="Arial" w:cs="Arial"/>
                <w:b/>
                <w:sz w:val="18"/>
                <w:szCs w:val="18"/>
                <w:lang w:val="en-GB"/>
              </w:rPr>
              <w:t xml:space="preserve"> A Wales of cohesive communities</w:t>
            </w:r>
          </w:p>
        </w:tc>
        <w:tc>
          <w:tcPr>
            <w:tcW w:w="1224" w:type="dxa"/>
            <w:textDirection w:val="btLr"/>
          </w:tcPr>
          <w:p w14:paraId="3ADEBD56" w14:textId="77777777" w:rsidR="00B32CC1" w:rsidRPr="00100DDC" w:rsidRDefault="00B32CC1" w:rsidP="00B36FFC">
            <w:pPr>
              <w:spacing w:after="0" w:line="240" w:lineRule="auto"/>
              <w:ind w:left="113" w:right="29"/>
              <w:jc w:val="center"/>
              <w:rPr>
                <w:rFonts w:ascii="Arial" w:hAnsi="Arial" w:cs="Arial"/>
                <w:b/>
                <w:sz w:val="18"/>
                <w:szCs w:val="18"/>
                <w:lang w:val="en-GB"/>
              </w:rPr>
            </w:pPr>
            <w:r w:rsidRPr="00100DDC">
              <w:rPr>
                <w:rFonts w:ascii="Arial" w:hAnsi="Arial" w:cs="Arial"/>
                <w:b/>
                <w:sz w:val="18"/>
                <w:szCs w:val="18"/>
                <w:lang w:val="en-GB"/>
              </w:rPr>
              <w:t>6</w:t>
            </w:r>
            <w:r>
              <w:rPr>
                <w:rFonts w:ascii="Arial" w:hAnsi="Arial" w:cs="Arial"/>
                <w:b/>
                <w:sz w:val="18"/>
                <w:szCs w:val="18"/>
                <w:lang w:val="en-GB"/>
              </w:rPr>
              <w:t>)</w:t>
            </w:r>
            <w:r w:rsidRPr="00100DDC">
              <w:rPr>
                <w:rFonts w:ascii="Arial" w:hAnsi="Arial" w:cs="Arial"/>
                <w:b/>
                <w:sz w:val="18"/>
                <w:szCs w:val="18"/>
                <w:lang w:val="en-GB"/>
              </w:rPr>
              <w:t xml:space="preserve"> </w:t>
            </w:r>
            <w:r w:rsidRPr="00100DDC">
              <w:rPr>
                <w:rFonts w:ascii="Arial" w:hAnsi="Arial" w:cs="Arial"/>
                <w:b/>
                <w:bCs/>
                <w:sz w:val="18"/>
              </w:rPr>
              <w:t>A Wales of vibrant culture and thriving Welsh language</w:t>
            </w:r>
          </w:p>
        </w:tc>
        <w:tc>
          <w:tcPr>
            <w:tcW w:w="1008" w:type="dxa"/>
            <w:textDirection w:val="btLr"/>
          </w:tcPr>
          <w:p w14:paraId="0E126BA1" w14:textId="77777777" w:rsidR="00B32CC1" w:rsidRPr="00100DDC" w:rsidRDefault="00B32CC1" w:rsidP="00B36FFC">
            <w:pPr>
              <w:pStyle w:val="NormalWeb"/>
              <w:spacing w:before="0" w:beforeAutospacing="0" w:after="0" w:afterAutospacing="0"/>
              <w:ind w:left="-23" w:right="113"/>
              <w:jc w:val="center"/>
              <w:rPr>
                <w:rFonts w:ascii="Arial" w:hAnsi="Arial" w:cs="Arial"/>
                <w:b/>
                <w:bCs/>
                <w:sz w:val="18"/>
                <w:szCs w:val="22"/>
              </w:rPr>
            </w:pPr>
            <w:r w:rsidRPr="00100DDC">
              <w:rPr>
                <w:rFonts w:ascii="Arial" w:hAnsi="Arial" w:cs="Arial"/>
                <w:b/>
                <w:sz w:val="18"/>
                <w:szCs w:val="18"/>
              </w:rPr>
              <w:t>7</w:t>
            </w:r>
            <w:r>
              <w:rPr>
                <w:rFonts w:ascii="Arial" w:hAnsi="Arial" w:cs="Arial"/>
                <w:b/>
                <w:sz w:val="18"/>
                <w:szCs w:val="18"/>
              </w:rPr>
              <w:t>)</w:t>
            </w:r>
            <w:r w:rsidRPr="00100DDC">
              <w:rPr>
                <w:rFonts w:ascii="Arial" w:hAnsi="Arial" w:cs="Arial"/>
                <w:b/>
                <w:sz w:val="18"/>
                <w:szCs w:val="18"/>
              </w:rPr>
              <w:t xml:space="preserve"> </w:t>
            </w:r>
            <w:r>
              <w:rPr>
                <w:rFonts w:ascii="Arial" w:hAnsi="Arial" w:cs="Arial"/>
                <w:b/>
                <w:sz w:val="18"/>
                <w:szCs w:val="18"/>
              </w:rPr>
              <w:t xml:space="preserve"> </w:t>
            </w:r>
            <w:r w:rsidRPr="00100DDC">
              <w:rPr>
                <w:rFonts w:ascii="Arial" w:hAnsi="Arial" w:cs="Arial"/>
                <w:b/>
                <w:bCs/>
                <w:sz w:val="18"/>
                <w:szCs w:val="22"/>
              </w:rPr>
              <w:t>A Globally responsible Wales</w:t>
            </w:r>
          </w:p>
          <w:p w14:paraId="73B7BBBA" w14:textId="77777777" w:rsidR="00B32CC1" w:rsidRPr="00100DDC" w:rsidRDefault="00B32CC1" w:rsidP="00B36FFC">
            <w:pPr>
              <w:spacing w:after="0" w:line="240" w:lineRule="auto"/>
              <w:ind w:left="113" w:right="29"/>
              <w:jc w:val="center"/>
              <w:rPr>
                <w:rFonts w:ascii="Arial" w:hAnsi="Arial" w:cs="Arial"/>
                <w:b/>
                <w:sz w:val="18"/>
                <w:szCs w:val="18"/>
                <w:lang w:val="en-GB"/>
              </w:rPr>
            </w:pPr>
          </w:p>
        </w:tc>
      </w:tr>
      <w:tr w:rsidR="00B32CC1" w14:paraId="7A77A369" w14:textId="77777777" w:rsidTr="007F4F7E">
        <w:tc>
          <w:tcPr>
            <w:tcW w:w="3090" w:type="dxa"/>
          </w:tcPr>
          <w:p w14:paraId="0FA7D118" w14:textId="77777777" w:rsidR="00B32CC1" w:rsidRPr="00100DDC" w:rsidRDefault="00B32CC1" w:rsidP="00B36FFC">
            <w:pPr>
              <w:spacing w:after="0" w:line="240" w:lineRule="auto"/>
              <w:ind w:right="29"/>
              <w:jc w:val="center"/>
              <w:rPr>
                <w:rFonts w:ascii="Arial" w:hAnsi="Arial" w:cs="Arial"/>
                <w:b/>
                <w:sz w:val="20"/>
                <w:szCs w:val="20"/>
                <w:lang w:val="en-GB"/>
              </w:rPr>
            </w:pPr>
            <w:r w:rsidRPr="00100DDC">
              <w:rPr>
                <w:rFonts w:ascii="Arial" w:hAnsi="Arial" w:cs="Arial"/>
                <w:b/>
                <w:sz w:val="20"/>
                <w:szCs w:val="20"/>
                <w:lang w:val="en-GB"/>
              </w:rPr>
              <w:t>Module Code and Title</w:t>
            </w:r>
          </w:p>
        </w:tc>
        <w:tc>
          <w:tcPr>
            <w:tcW w:w="6343" w:type="dxa"/>
            <w:gridSpan w:val="7"/>
            <w:shd w:val="clear" w:color="auto" w:fill="D9D9D9" w:themeFill="background1" w:themeFillShade="D9"/>
          </w:tcPr>
          <w:p w14:paraId="340D3A05" w14:textId="77777777" w:rsidR="00B32CC1" w:rsidRDefault="00B32CC1" w:rsidP="00B36FFC">
            <w:pPr>
              <w:spacing w:after="0" w:line="240" w:lineRule="auto"/>
              <w:ind w:right="29"/>
              <w:jc w:val="both"/>
              <w:rPr>
                <w:rFonts w:ascii="Arial" w:hAnsi="Arial" w:cs="Arial"/>
                <w:lang w:val="en-GB"/>
              </w:rPr>
            </w:pPr>
          </w:p>
        </w:tc>
      </w:tr>
      <w:tr w:rsidR="00CC4ED2" w14:paraId="20E077F6" w14:textId="77777777" w:rsidTr="007F4F7E">
        <w:tc>
          <w:tcPr>
            <w:tcW w:w="3090" w:type="dxa"/>
            <w:vAlign w:val="center"/>
          </w:tcPr>
          <w:p w14:paraId="1E83B545" w14:textId="77777777" w:rsidR="00CC4ED2" w:rsidRDefault="00CC4ED2" w:rsidP="00CC4ED2">
            <w:pPr>
              <w:spacing w:after="0" w:line="240" w:lineRule="auto"/>
              <w:ind w:right="29"/>
              <w:rPr>
                <w:rFonts w:ascii="Arial" w:eastAsia="Times New Roman" w:hAnsi="Arial" w:cs="Arial"/>
                <w:sz w:val="20"/>
                <w:szCs w:val="20"/>
              </w:rPr>
            </w:pPr>
            <w:r w:rsidRPr="00271799">
              <w:rPr>
                <w:rFonts w:ascii="Arial" w:eastAsia="Times New Roman" w:hAnsi="Arial" w:cs="Arial"/>
                <w:sz w:val="20"/>
                <w:szCs w:val="20"/>
              </w:rPr>
              <w:t>Data Mining</w:t>
            </w:r>
          </w:p>
          <w:p w14:paraId="2554CF6C" w14:textId="7944080F" w:rsidR="00CC4ED2" w:rsidRPr="00100DDC" w:rsidRDefault="000B14FE" w:rsidP="00CC4ED2">
            <w:pPr>
              <w:spacing w:after="0" w:line="240" w:lineRule="auto"/>
              <w:ind w:right="29"/>
              <w:rPr>
                <w:rFonts w:ascii="Arial" w:hAnsi="Arial" w:cs="Arial"/>
                <w:sz w:val="20"/>
                <w:szCs w:val="20"/>
                <w:lang w:val="en-GB"/>
              </w:rPr>
            </w:pPr>
            <w:r>
              <w:rPr>
                <w:rFonts w:ascii="Arial" w:eastAsia="Times New Roman" w:hAnsi="Arial" w:cs="Arial"/>
                <w:sz w:val="20"/>
                <w:szCs w:val="20"/>
              </w:rPr>
              <w:t>M7X01688</w:t>
            </w:r>
          </w:p>
        </w:tc>
        <w:tc>
          <w:tcPr>
            <w:tcW w:w="851" w:type="dxa"/>
          </w:tcPr>
          <w:p w14:paraId="41A62C7D" w14:textId="1AC72804" w:rsidR="00CC4ED2" w:rsidRPr="00100DDC" w:rsidRDefault="00CC4ED2" w:rsidP="00CC4ED2">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850" w:type="dxa"/>
          </w:tcPr>
          <w:p w14:paraId="1F05917A" w14:textId="6556E26A" w:rsidR="00CC4ED2" w:rsidRPr="00100DDC" w:rsidRDefault="00CC4ED2" w:rsidP="00CC4ED2">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851" w:type="dxa"/>
          </w:tcPr>
          <w:p w14:paraId="33AAB589" w14:textId="5138E8DA" w:rsidR="00CC4ED2" w:rsidRPr="00100DDC" w:rsidRDefault="00CC4ED2" w:rsidP="00CC4ED2">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769" w:type="dxa"/>
          </w:tcPr>
          <w:p w14:paraId="370315CC" w14:textId="0F49E610" w:rsidR="00CC4ED2" w:rsidRPr="00100DDC" w:rsidRDefault="00CC4ED2" w:rsidP="00CC4ED2">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790" w:type="dxa"/>
          </w:tcPr>
          <w:p w14:paraId="0C680276" w14:textId="210BB8C0" w:rsidR="00CC4ED2" w:rsidRPr="00100DDC" w:rsidRDefault="00CC4ED2" w:rsidP="00CC4ED2">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1224" w:type="dxa"/>
            <w:vAlign w:val="center"/>
          </w:tcPr>
          <w:p w14:paraId="0D332A0F" w14:textId="77777777" w:rsidR="00CC4ED2" w:rsidRPr="00100DDC" w:rsidRDefault="00CC4ED2" w:rsidP="00CC4ED2">
            <w:pPr>
              <w:spacing w:after="0" w:line="240" w:lineRule="auto"/>
              <w:ind w:right="29"/>
              <w:jc w:val="center"/>
              <w:rPr>
                <w:rFonts w:ascii="Arial" w:hAnsi="Arial" w:cs="Arial"/>
                <w:sz w:val="20"/>
                <w:szCs w:val="20"/>
                <w:lang w:val="en-GB"/>
              </w:rPr>
            </w:pPr>
          </w:p>
        </w:tc>
        <w:tc>
          <w:tcPr>
            <w:tcW w:w="1008" w:type="dxa"/>
          </w:tcPr>
          <w:p w14:paraId="7EE135F8" w14:textId="59BB556C" w:rsidR="00CC4ED2" w:rsidRPr="00100DDC" w:rsidRDefault="00CC4ED2" w:rsidP="00CC4ED2">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r>
      <w:tr w:rsidR="00CC4ED2" w14:paraId="1FD2D8D6" w14:textId="77777777" w:rsidTr="007F4F7E">
        <w:tc>
          <w:tcPr>
            <w:tcW w:w="3090" w:type="dxa"/>
            <w:vAlign w:val="center"/>
          </w:tcPr>
          <w:p w14:paraId="5225D562" w14:textId="77777777" w:rsidR="00CC4ED2" w:rsidRDefault="00CC4ED2" w:rsidP="00CC4ED2">
            <w:pPr>
              <w:spacing w:after="0" w:line="240" w:lineRule="auto"/>
              <w:ind w:right="29"/>
              <w:rPr>
                <w:rFonts w:ascii="Arial" w:hAnsi="Arial" w:cs="Arial"/>
                <w:bCs/>
                <w:sz w:val="20"/>
                <w:szCs w:val="20"/>
              </w:rPr>
            </w:pPr>
            <w:r w:rsidRPr="00271799">
              <w:rPr>
                <w:rFonts w:ascii="Arial" w:hAnsi="Arial" w:cs="Arial"/>
                <w:bCs/>
                <w:sz w:val="20"/>
                <w:szCs w:val="20"/>
              </w:rPr>
              <w:t xml:space="preserve">Data Warehousing </w:t>
            </w:r>
          </w:p>
          <w:p w14:paraId="3A2C1226" w14:textId="61B857DA" w:rsidR="00CC4ED2" w:rsidRPr="00271799" w:rsidRDefault="000B14FE" w:rsidP="00CC4ED2">
            <w:pPr>
              <w:spacing w:after="0" w:line="240" w:lineRule="auto"/>
              <w:ind w:right="29"/>
              <w:rPr>
                <w:rFonts w:ascii="Arial" w:hAnsi="Arial" w:cs="Arial"/>
                <w:bCs/>
                <w:sz w:val="20"/>
                <w:szCs w:val="20"/>
              </w:rPr>
            </w:pPr>
            <w:r>
              <w:rPr>
                <w:rFonts w:ascii="Arial" w:hAnsi="Arial" w:cs="Arial"/>
                <w:bCs/>
                <w:sz w:val="20"/>
                <w:szCs w:val="20"/>
              </w:rPr>
              <w:t>M7X01689</w:t>
            </w:r>
          </w:p>
        </w:tc>
        <w:tc>
          <w:tcPr>
            <w:tcW w:w="851" w:type="dxa"/>
          </w:tcPr>
          <w:p w14:paraId="47C11797" w14:textId="62A08BC6" w:rsidR="00CC4ED2" w:rsidRPr="00271799" w:rsidRDefault="00CC4ED2" w:rsidP="00CC4ED2">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850" w:type="dxa"/>
          </w:tcPr>
          <w:p w14:paraId="55B2E940" w14:textId="441F1840" w:rsidR="00CC4ED2" w:rsidRPr="00271799" w:rsidRDefault="00CC4ED2" w:rsidP="00CC4ED2">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851" w:type="dxa"/>
          </w:tcPr>
          <w:p w14:paraId="4BAB1D95" w14:textId="77F2299C" w:rsidR="00CC4ED2" w:rsidRPr="00271799" w:rsidRDefault="00CC4ED2" w:rsidP="00CC4ED2">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769" w:type="dxa"/>
          </w:tcPr>
          <w:p w14:paraId="7E9AB517" w14:textId="20334820" w:rsidR="00CC4ED2" w:rsidRPr="00271799" w:rsidRDefault="00CC4ED2" w:rsidP="00CC4ED2">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790" w:type="dxa"/>
          </w:tcPr>
          <w:p w14:paraId="10223D01" w14:textId="6A62B03D" w:rsidR="00CC4ED2" w:rsidRPr="00271799" w:rsidRDefault="00CC4ED2" w:rsidP="00CC4ED2">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1224" w:type="dxa"/>
            <w:vAlign w:val="center"/>
          </w:tcPr>
          <w:p w14:paraId="0C8AF668" w14:textId="77777777" w:rsidR="00CC4ED2" w:rsidRPr="00100DDC" w:rsidRDefault="00CC4ED2" w:rsidP="00CC4ED2">
            <w:pPr>
              <w:spacing w:after="0" w:line="240" w:lineRule="auto"/>
              <w:ind w:right="29"/>
              <w:jc w:val="center"/>
              <w:rPr>
                <w:rFonts w:ascii="Arial" w:hAnsi="Arial" w:cs="Arial"/>
                <w:sz w:val="20"/>
                <w:szCs w:val="20"/>
                <w:lang w:val="en-GB"/>
              </w:rPr>
            </w:pPr>
          </w:p>
        </w:tc>
        <w:tc>
          <w:tcPr>
            <w:tcW w:w="1008" w:type="dxa"/>
          </w:tcPr>
          <w:p w14:paraId="4A1B993F" w14:textId="67101256" w:rsidR="00CC4ED2" w:rsidRPr="00271799" w:rsidRDefault="00CC4ED2" w:rsidP="00CC4ED2">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r>
      <w:tr w:rsidR="004C53FD" w14:paraId="28C5D522" w14:textId="77777777" w:rsidTr="007F4F7E">
        <w:tc>
          <w:tcPr>
            <w:tcW w:w="3090" w:type="dxa"/>
            <w:vAlign w:val="center"/>
          </w:tcPr>
          <w:p w14:paraId="5E66DE6C" w14:textId="7F7CE010" w:rsidR="004C53FD" w:rsidRPr="00100DDC" w:rsidRDefault="004C53FD" w:rsidP="004C53FD">
            <w:pPr>
              <w:spacing w:after="0" w:line="240" w:lineRule="auto"/>
              <w:ind w:right="29"/>
              <w:rPr>
                <w:rFonts w:ascii="Arial" w:hAnsi="Arial" w:cs="Arial"/>
                <w:sz w:val="20"/>
                <w:szCs w:val="20"/>
                <w:lang w:val="en-GB"/>
              </w:rPr>
            </w:pPr>
            <w:r w:rsidRPr="00271799">
              <w:rPr>
                <w:rFonts w:ascii="Arial" w:eastAsia="Times New Roman" w:hAnsi="Arial" w:cs="Arial"/>
                <w:sz w:val="20"/>
                <w:szCs w:val="20"/>
              </w:rPr>
              <w:t xml:space="preserve">Distributed Web Applications </w:t>
            </w:r>
            <w:r w:rsidR="000B14FE">
              <w:rPr>
                <w:rFonts w:ascii="Arial" w:eastAsia="Times New Roman" w:hAnsi="Arial" w:cs="Arial"/>
                <w:sz w:val="20"/>
                <w:szCs w:val="20"/>
              </w:rPr>
              <w:t>M7X01690</w:t>
            </w:r>
          </w:p>
        </w:tc>
        <w:tc>
          <w:tcPr>
            <w:tcW w:w="851" w:type="dxa"/>
          </w:tcPr>
          <w:p w14:paraId="2B6FCF12" w14:textId="40DC4956" w:rsidR="004C53FD" w:rsidRPr="00100DDC" w:rsidRDefault="004C53FD" w:rsidP="004C53FD">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850" w:type="dxa"/>
          </w:tcPr>
          <w:p w14:paraId="7B67A659" w14:textId="5DF63EC8" w:rsidR="004C53FD" w:rsidRPr="00100DDC" w:rsidRDefault="004C53FD" w:rsidP="004C53FD">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851" w:type="dxa"/>
          </w:tcPr>
          <w:p w14:paraId="5265A91B" w14:textId="4AD376FE" w:rsidR="004C53FD" w:rsidRPr="00100DDC" w:rsidRDefault="004C53FD" w:rsidP="004C53FD">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769" w:type="dxa"/>
          </w:tcPr>
          <w:p w14:paraId="2115458E" w14:textId="2D88BD2D" w:rsidR="004C53FD" w:rsidRPr="00100DDC" w:rsidRDefault="004C53FD" w:rsidP="004C53FD">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790" w:type="dxa"/>
          </w:tcPr>
          <w:p w14:paraId="481A1CC5" w14:textId="71CE2516" w:rsidR="004C53FD" w:rsidRPr="00100DDC" w:rsidRDefault="004C53FD" w:rsidP="004C53FD">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1224" w:type="dxa"/>
            <w:vAlign w:val="center"/>
          </w:tcPr>
          <w:p w14:paraId="2CCE96A5" w14:textId="77777777" w:rsidR="004C53FD" w:rsidRPr="00100DDC" w:rsidRDefault="004C53FD" w:rsidP="004C53FD">
            <w:pPr>
              <w:spacing w:after="0" w:line="240" w:lineRule="auto"/>
              <w:ind w:right="29"/>
              <w:jc w:val="center"/>
              <w:rPr>
                <w:rFonts w:ascii="Arial" w:hAnsi="Arial" w:cs="Arial"/>
                <w:sz w:val="20"/>
                <w:szCs w:val="20"/>
                <w:lang w:val="en-GB"/>
              </w:rPr>
            </w:pPr>
          </w:p>
        </w:tc>
        <w:tc>
          <w:tcPr>
            <w:tcW w:w="1008" w:type="dxa"/>
          </w:tcPr>
          <w:p w14:paraId="0C76130F" w14:textId="0C71B09C" w:rsidR="004C53FD" w:rsidRPr="00100DDC" w:rsidRDefault="004C53FD" w:rsidP="004C53FD">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r>
      <w:tr w:rsidR="004C53FD" w14:paraId="018617AB" w14:textId="77777777" w:rsidTr="007F4F7E">
        <w:tc>
          <w:tcPr>
            <w:tcW w:w="3090" w:type="dxa"/>
            <w:vAlign w:val="center"/>
          </w:tcPr>
          <w:p w14:paraId="668763A6" w14:textId="41524EC5" w:rsidR="004C53FD" w:rsidRPr="009F5C7D" w:rsidRDefault="004C53FD" w:rsidP="004C53FD">
            <w:pPr>
              <w:spacing w:after="0" w:line="240" w:lineRule="auto"/>
              <w:ind w:right="29"/>
              <w:rPr>
                <w:rFonts w:ascii="Arial" w:hAnsi="Arial" w:cs="Arial"/>
                <w:sz w:val="20"/>
                <w:szCs w:val="20"/>
                <w:lang w:val="en-GB"/>
              </w:rPr>
            </w:pPr>
            <w:r w:rsidRPr="00271799">
              <w:rPr>
                <w:rFonts w:ascii="Arial" w:hAnsi="Arial" w:cs="Arial"/>
                <w:sz w:val="20"/>
                <w:szCs w:val="20"/>
              </w:rPr>
              <w:t xml:space="preserve">Managing Information Systems and Projects </w:t>
            </w:r>
            <w:r w:rsidR="000B14FE">
              <w:rPr>
                <w:rFonts w:ascii="Arial" w:hAnsi="Arial" w:cs="Arial"/>
                <w:bCs/>
                <w:sz w:val="20"/>
                <w:szCs w:val="20"/>
              </w:rPr>
              <w:t>M7X01699</w:t>
            </w:r>
          </w:p>
        </w:tc>
        <w:tc>
          <w:tcPr>
            <w:tcW w:w="851" w:type="dxa"/>
          </w:tcPr>
          <w:p w14:paraId="7306C54C" w14:textId="4E80F013" w:rsidR="004C53FD" w:rsidRPr="009F5C7D" w:rsidRDefault="004C53FD" w:rsidP="004C53FD">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850" w:type="dxa"/>
          </w:tcPr>
          <w:p w14:paraId="65CBE753" w14:textId="4386D854" w:rsidR="004C53FD" w:rsidRPr="009F5C7D" w:rsidRDefault="004C53FD" w:rsidP="004C53FD">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851" w:type="dxa"/>
          </w:tcPr>
          <w:p w14:paraId="5A763896" w14:textId="2725D6AC" w:rsidR="004C53FD" w:rsidRPr="009F5C7D" w:rsidRDefault="004C53FD" w:rsidP="004C53FD">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769" w:type="dxa"/>
          </w:tcPr>
          <w:p w14:paraId="0465BFBE" w14:textId="71A95B40" w:rsidR="004C53FD" w:rsidRPr="009F5C7D" w:rsidRDefault="004C53FD" w:rsidP="004C53FD">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790" w:type="dxa"/>
          </w:tcPr>
          <w:p w14:paraId="4E79890E" w14:textId="091E8D21" w:rsidR="004C53FD" w:rsidRPr="009F5C7D" w:rsidRDefault="004C53FD" w:rsidP="004C53FD">
            <w:pPr>
              <w:spacing w:after="0" w:line="240" w:lineRule="auto"/>
              <w:ind w:right="29"/>
              <w:jc w:val="center"/>
              <w:rPr>
                <w:rFonts w:ascii="Arial" w:hAnsi="Arial" w:cs="Arial"/>
                <w:sz w:val="20"/>
                <w:szCs w:val="20"/>
                <w:lang w:val="en-GB"/>
              </w:rPr>
            </w:pPr>
            <w:r w:rsidRPr="00271799">
              <w:rPr>
                <w:rFonts w:ascii="Arial" w:hAnsi="Arial" w:cs="Arial"/>
                <w:sz w:val="20"/>
                <w:szCs w:val="20"/>
              </w:rPr>
              <w:sym w:font="Wingdings" w:char="F0FC"/>
            </w:r>
          </w:p>
        </w:tc>
        <w:tc>
          <w:tcPr>
            <w:tcW w:w="1224" w:type="dxa"/>
            <w:vAlign w:val="center"/>
          </w:tcPr>
          <w:p w14:paraId="278BBE4C" w14:textId="77777777" w:rsidR="004C53FD" w:rsidRPr="009F5C7D" w:rsidRDefault="004C53FD" w:rsidP="004C53FD">
            <w:pPr>
              <w:spacing w:after="0" w:line="240" w:lineRule="auto"/>
              <w:ind w:right="29"/>
              <w:jc w:val="center"/>
              <w:rPr>
                <w:rFonts w:ascii="Arial" w:hAnsi="Arial" w:cs="Arial"/>
                <w:sz w:val="20"/>
                <w:szCs w:val="20"/>
                <w:lang w:val="en-GB"/>
              </w:rPr>
            </w:pPr>
          </w:p>
        </w:tc>
        <w:tc>
          <w:tcPr>
            <w:tcW w:w="1008" w:type="dxa"/>
          </w:tcPr>
          <w:p w14:paraId="371025C7" w14:textId="7418ED99" w:rsidR="004C53FD" w:rsidRPr="009F5C7D" w:rsidRDefault="004C53FD" w:rsidP="004C53FD">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r>
      <w:tr w:rsidR="00C055E0" w14:paraId="5BB1F5AB" w14:textId="77777777" w:rsidTr="007F4F7E">
        <w:tc>
          <w:tcPr>
            <w:tcW w:w="3090" w:type="dxa"/>
            <w:vAlign w:val="center"/>
          </w:tcPr>
          <w:p w14:paraId="26C6162D" w14:textId="53AE9121" w:rsidR="00C055E0" w:rsidRPr="00271799" w:rsidRDefault="00C055E0" w:rsidP="00C055E0">
            <w:pPr>
              <w:spacing w:after="0" w:line="240" w:lineRule="auto"/>
              <w:ind w:right="29"/>
              <w:rPr>
                <w:rFonts w:ascii="Arial" w:hAnsi="Arial" w:cs="Arial"/>
                <w:sz w:val="20"/>
                <w:szCs w:val="20"/>
              </w:rPr>
            </w:pPr>
            <w:r w:rsidRPr="00271799">
              <w:rPr>
                <w:rFonts w:ascii="Arial" w:eastAsia="Times New Roman" w:hAnsi="Arial" w:cs="Arial"/>
                <w:sz w:val="20"/>
                <w:szCs w:val="20"/>
              </w:rPr>
              <w:t xml:space="preserve">Implementing IP Routing </w:t>
            </w:r>
            <w:r w:rsidR="000B14FE">
              <w:rPr>
                <w:rFonts w:ascii="Arial" w:eastAsia="Times New Roman" w:hAnsi="Arial" w:cs="Arial"/>
                <w:sz w:val="20"/>
                <w:szCs w:val="20"/>
              </w:rPr>
              <w:t>M7X01695</w:t>
            </w:r>
          </w:p>
        </w:tc>
        <w:tc>
          <w:tcPr>
            <w:tcW w:w="851" w:type="dxa"/>
          </w:tcPr>
          <w:p w14:paraId="184D72AC" w14:textId="6A75DCE0" w:rsidR="00C055E0" w:rsidRPr="00271799" w:rsidRDefault="00C055E0" w:rsidP="00C055E0">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850" w:type="dxa"/>
          </w:tcPr>
          <w:p w14:paraId="6E34FE68" w14:textId="46A77AE1" w:rsidR="00C055E0" w:rsidRPr="00271799" w:rsidRDefault="00C055E0" w:rsidP="00C055E0">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851" w:type="dxa"/>
          </w:tcPr>
          <w:p w14:paraId="0210D864" w14:textId="2221ED18" w:rsidR="00C055E0" w:rsidRPr="00271799" w:rsidRDefault="00C055E0" w:rsidP="00C055E0">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769" w:type="dxa"/>
          </w:tcPr>
          <w:p w14:paraId="5B4A2A80" w14:textId="0A918604" w:rsidR="00C055E0" w:rsidRPr="00271799" w:rsidRDefault="00C055E0" w:rsidP="00C055E0">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790" w:type="dxa"/>
          </w:tcPr>
          <w:p w14:paraId="474D56DB" w14:textId="0BCF0832" w:rsidR="00C055E0" w:rsidRPr="00271799" w:rsidRDefault="00C055E0" w:rsidP="00C055E0">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1224" w:type="dxa"/>
            <w:vAlign w:val="center"/>
          </w:tcPr>
          <w:p w14:paraId="7D09DEAE" w14:textId="77777777" w:rsidR="00C055E0" w:rsidRPr="009F5C7D" w:rsidRDefault="00C055E0" w:rsidP="00C055E0">
            <w:pPr>
              <w:spacing w:after="0" w:line="240" w:lineRule="auto"/>
              <w:ind w:right="29"/>
              <w:jc w:val="center"/>
              <w:rPr>
                <w:rFonts w:ascii="Arial" w:hAnsi="Arial" w:cs="Arial"/>
                <w:sz w:val="20"/>
                <w:szCs w:val="20"/>
                <w:lang w:val="en-GB"/>
              </w:rPr>
            </w:pPr>
          </w:p>
        </w:tc>
        <w:tc>
          <w:tcPr>
            <w:tcW w:w="1008" w:type="dxa"/>
          </w:tcPr>
          <w:p w14:paraId="7EB0B237" w14:textId="207A173F" w:rsidR="00C055E0" w:rsidRPr="0085712D" w:rsidRDefault="00C055E0" w:rsidP="00C055E0">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r>
      <w:tr w:rsidR="00C055E0" w14:paraId="2538532B" w14:textId="77777777" w:rsidTr="007F4F7E">
        <w:tc>
          <w:tcPr>
            <w:tcW w:w="3090" w:type="dxa"/>
            <w:vAlign w:val="center"/>
          </w:tcPr>
          <w:p w14:paraId="790646FE" w14:textId="7D804B68" w:rsidR="00C055E0" w:rsidRPr="00271799" w:rsidRDefault="00C055E0" w:rsidP="00C055E0">
            <w:pPr>
              <w:spacing w:after="0" w:line="240" w:lineRule="auto"/>
              <w:ind w:right="29"/>
              <w:rPr>
                <w:rFonts w:ascii="Arial" w:hAnsi="Arial" w:cs="Arial"/>
                <w:sz w:val="20"/>
                <w:szCs w:val="20"/>
              </w:rPr>
            </w:pPr>
            <w:r w:rsidRPr="00271799">
              <w:rPr>
                <w:rFonts w:ascii="Arial" w:eastAsia="Times New Roman" w:hAnsi="Arial" w:cs="Arial"/>
                <w:sz w:val="20"/>
                <w:szCs w:val="20"/>
              </w:rPr>
              <w:t xml:space="preserve">IP Switched Networks </w:t>
            </w:r>
            <w:r w:rsidR="000B14FE">
              <w:rPr>
                <w:rFonts w:ascii="Arial" w:eastAsia="Times New Roman" w:hAnsi="Arial" w:cs="Arial"/>
                <w:sz w:val="20"/>
                <w:szCs w:val="20"/>
              </w:rPr>
              <w:t>M7X01696</w:t>
            </w:r>
          </w:p>
        </w:tc>
        <w:tc>
          <w:tcPr>
            <w:tcW w:w="851" w:type="dxa"/>
          </w:tcPr>
          <w:p w14:paraId="00DE84B3" w14:textId="3B7B0840" w:rsidR="00C055E0" w:rsidRPr="00271799" w:rsidRDefault="00C055E0" w:rsidP="00C055E0">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850" w:type="dxa"/>
          </w:tcPr>
          <w:p w14:paraId="73957568" w14:textId="79F85EDB" w:rsidR="00C055E0" w:rsidRPr="00271799" w:rsidRDefault="00C055E0" w:rsidP="00C055E0">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851" w:type="dxa"/>
          </w:tcPr>
          <w:p w14:paraId="47C60155" w14:textId="485BEF12" w:rsidR="00C055E0" w:rsidRPr="00271799" w:rsidRDefault="00C055E0" w:rsidP="00C055E0">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769" w:type="dxa"/>
          </w:tcPr>
          <w:p w14:paraId="122DE423" w14:textId="09EF5498" w:rsidR="00C055E0" w:rsidRPr="00271799" w:rsidRDefault="00C055E0" w:rsidP="00C055E0">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790" w:type="dxa"/>
          </w:tcPr>
          <w:p w14:paraId="0595C66B" w14:textId="3D8CF089" w:rsidR="00C055E0" w:rsidRPr="00271799" w:rsidRDefault="00C055E0" w:rsidP="00C055E0">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1224" w:type="dxa"/>
            <w:vAlign w:val="center"/>
          </w:tcPr>
          <w:p w14:paraId="5DE9B715" w14:textId="77777777" w:rsidR="00C055E0" w:rsidRPr="009F5C7D" w:rsidRDefault="00C055E0" w:rsidP="00C055E0">
            <w:pPr>
              <w:spacing w:after="0" w:line="240" w:lineRule="auto"/>
              <w:ind w:right="29"/>
              <w:jc w:val="center"/>
              <w:rPr>
                <w:rFonts w:ascii="Arial" w:hAnsi="Arial" w:cs="Arial"/>
                <w:sz w:val="20"/>
                <w:szCs w:val="20"/>
                <w:lang w:val="en-GB"/>
              </w:rPr>
            </w:pPr>
          </w:p>
        </w:tc>
        <w:tc>
          <w:tcPr>
            <w:tcW w:w="1008" w:type="dxa"/>
          </w:tcPr>
          <w:p w14:paraId="6A219404" w14:textId="62F47CC7" w:rsidR="00C055E0" w:rsidRPr="0085712D" w:rsidRDefault="00C055E0" w:rsidP="00C055E0">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r>
      <w:tr w:rsidR="00C055E0" w14:paraId="3526C320" w14:textId="77777777" w:rsidTr="007F4F7E">
        <w:tc>
          <w:tcPr>
            <w:tcW w:w="3090" w:type="dxa"/>
            <w:vAlign w:val="center"/>
          </w:tcPr>
          <w:p w14:paraId="5D58BD4E" w14:textId="083A72C3" w:rsidR="00C055E0" w:rsidRPr="00271799" w:rsidRDefault="00C055E0" w:rsidP="00C055E0">
            <w:pPr>
              <w:spacing w:after="0" w:line="240" w:lineRule="auto"/>
              <w:ind w:right="29"/>
              <w:rPr>
                <w:rFonts w:ascii="Arial" w:hAnsi="Arial" w:cs="Arial"/>
                <w:sz w:val="20"/>
                <w:szCs w:val="20"/>
              </w:rPr>
            </w:pPr>
            <w:r w:rsidRPr="00271799">
              <w:rPr>
                <w:rFonts w:ascii="Arial" w:eastAsia="Times New Roman" w:hAnsi="Arial" w:cs="Arial"/>
                <w:sz w:val="20"/>
                <w:szCs w:val="20"/>
              </w:rPr>
              <w:t xml:space="preserve">Emerging Network Technologies </w:t>
            </w:r>
            <w:r w:rsidR="000B14FE">
              <w:rPr>
                <w:rFonts w:ascii="Arial" w:eastAsia="Times New Roman" w:hAnsi="Arial" w:cs="Arial"/>
                <w:sz w:val="20"/>
                <w:szCs w:val="20"/>
              </w:rPr>
              <w:t>M7X01691</w:t>
            </w:r>
          </w:p>
        </w:tc>
        <w:tc>
          <w:tcPr>
            <w:tcW w:w="851" w:type="dxa"/>
          </w:tcPr>
          <w:p w14:paraId="306343CF" w14:textId="2F37309A" w:rsidR="00C055E0" w:rsidRPr="00271799" w:rsidRDefault="00C055E0" w:rsidP="00C055E0">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850" w:type="dxa"/>
          </w:tcPr>
          <w:p w14:paraId="6B2D3A4F" w14:textId="73505251" w:rsidR="00C055E0" w:rsidRPr="00271799" w:rsidRDefault="00C055E0" w:rsidP="00C055E0">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851" w:type="dxa"/>
          </w:tcPr>
          <w:p w14:paraId="4122C7EF" w14:textId="6B72ED7A" w:rsidR="00C055E0" w:rsidRPr="00271799" w:rsidRDefault="00C055E0" w:rsidP="00C055E0">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769" w:type="dxa"/>
          </w:tcPr>
          <w:p w14:paraId="6E5CF091" w14:textId="330D4B7F" w:rsidR="00C055E0" w:rsidRPr="00271799" w:rsidRDefault="00C055E0" w:rsidP="00C055E0">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790" w:type="dxa"/>
          </w:tcPr>
          <w:p w14:paraId="7E85D538" w14:textId="20160973" w:rsidR="00C055E0" w:rsidRPr="00271799" w:rsidRDefault="00C055E0" w:rsidP="00C055E0">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1224" w:type="dxa"/>
            <w:vAlign w:val="center"/>
          </w:tcPr>
          <w:p w14:paraId="6F51D0EF" w14:textId="77777777" w:rsidR="00C055E0" w:rsidRPr="009F5C7D" w:rsidRDefault="00C055E0" w:rsidP="00C055E0">
            <w:pPr>
              <w:spacing w:after="0" w:line="240" w:lineRule="auto"/>
              <w:ind w:right="29"/>
              <w:jc w:val="center"/>
              <w:rPr>
                <w:rFonts w:ascii="Arial" w:hAnsi="Arial" w:cs="Arial"/>
                <w:sz w:val="20"/>
                <w:szCs w:val="20"/>
                <w:lang w:val="en-GB"/>
              </w:rPr>
            </w:pPr>
          </w:p>
        </w:tc>
        <w:tc>
          <w:tcPr>
            <w:tcW w:w="1008" w:type="dxa"/>
          </w:tcPr>
          <w:p w14:paraId="30C949F3" w14:textId="0875511B" w:rsidR="00C055E0" w:rsidRPr="0085712D" w:rsidRDefault="00C055E0" w:rsidP="00C055E0">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r>
      <w:tr w:rsidR="00C055E0" w14:paraId="77B67383" w14:textId="77777777" w:rsidTr="007F4F7E">
        <w:tc>
          <w:tcPr>
            <w:tcW w:w="3090" w:type="dxa"/>
            <w:vAlign w:val="center"/>
          </w:tcPr>
          <w:p w14:paraId="26EF6A89" w14:textId="77777777" w:rsidR="00C055E0" w:rsidRDefault="00C055E0" w:rsidP="00C055E0">
            <w:pPr>
              <w:spacing w:after="0" w:line="240" w:lineRule="auto"/>
              <w:ind w:right="29"/>
              <w:rPr>
                <w:rFonts w:ascii="Arial" w:eastAsia="Times New Roman" w:hAnsi="Arial" w:cs="Arial"/>
                <w:sz w:val="20"/>
                <w:szCs w:val="20"/>
              </w:rPr>
            </w:pPr>
            <w:r w:rsidRPr="00271799">
              <w:rPr>
                <w:rFonts w:ascii="Arial" w:eastAsia="Times New Roman" w:hAnsi="Arial" w:cs="Arial"/>
                <w:sz w:val="20"/>
                <w:szCs w:val="20"/>
              </w:rPr>
              <w:t xml:space="preserve">Network Security </w:t>
            </w:r>
          </w:p>
          <w:p w14:paraId="1D92724B" w14:textId="4A577D00" w:rsidR="00C055E0" w:rsidRPr="00271799" w:rsidRDefault="000B14FE" w:rsidP="00C055E0">
            <w:pPr>
              <w:spacing w:after="0" w:line="240" w:lineRule="auto"/>
              <w:ind w:right="29"/>
              <w:rPr>
                <w:rFonts w:ascii="Arial" w:hAnsi="Arial" w:cs="Arial"/>
                <w:sz w:val="20"/>
                <w:szCs w:val="20"/>
              </w:rPr>
            </w:pPr>
            <w:r>
              <w:rPr>
                <w:rFonts w:ascii="Arial" w:eastAsia="Times New Roman" w:hAnsi="Arial" w:cs="Arial"/>
                <w:sz w:val="20"/>
                <w:szCs w:val="20"/>
              </w:rPr>
              <w:t>M7X01701</w:t>
            </w:r>
          </w:p>
        </w:tc>
        <w:tc>
          <w:tcPr>
            <w:tcW w:w="851" w:type="dxa"/>
          </w:tcPr>
          <w:p w14:paraId="163771A7" w14:textId="273B5D49" w:rsidR="00C055E0" w:rsidRPr="00271799" w:rsidRDefault="00C055E0" w:rsidP="00C055E0">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850" w:type="dxa"/>
          </w:tcPr>
          <w:p w14:paraId="680FD54E" w14:textId="2B768666" w:rsidR="00C055E0" w:rsidRPr="00271799" w:rsidRDefault="00C055E0" w:rsidP="00C055E0">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851" w:type="dxa"/>
          </w:tcPr>
          <w:p w14:paraId="4276EFAC" w14:textId="7D0ECF77" w:rsidR="00C055E0" w:rsidRPr="00271799" w:rsidRDefault="00C055E0" w:rsidP="00C055E0">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769" w:type="dxa"/>
          </w:tcPr>
          <w:p w14:paraId="67D56742" w14:textId="3C3A1552" w:rsidR="00C055E0" w:rsidRPr="00271799" w:rsidRDefault="00C055E0" w:rsidP="00C055E0">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790" w:type="dxa"/>
          </w:tcPr>
          <w:p w14:paraId="00E73DA6" w14:textId="1B50C5D4" w:rsidR="00C055E0" w:rsidRPr="00271799" w:rsidRDefault="00C055E0" w:rsidP="00C055E0">
            <w:pPr>
              <w:spacing w:after="0" w:line="240" w:lineRule="auto"/>
              <w:ind w:right="29"/>
              <w:jc w:val="center"/>
              <w:rPr>
                <w:rFonts w:ascii="Arial" w:hAnsi="Arial" w:cs="Arial"/>
                <w:sz w:val="20"/>
                <w:szCs w:val="20"/>
              </w:rPr>
            </w:pPr>
            <w:r w:rsidRPr="00271799">
              <w:rPr>
                <w:rFonts w:ascii="Arial" w:hAnsi="Arial" w:cs="Arial"/>
                <w:sz w:val="20"/>
                <w:szCs w:val="20"/>
              </w:rPr>
              <w:sym w:font="Wingdings" w:char="F0FC"/>
            </w:r>
          </w:p>
        </w:tc>
        <w:tc>
          <w:tcPr>
            <w:tcW w:w="1224" w:type="dxa"/>
            <w:vAlign w:val="center"/>
          </w:tcPr>
          <w:p w14:paraId="4234C7A5" w14:textId="77777777" w:rsidR="00C055E0" w:rsidRPr="009F5C7D" w:rsidRDefault="00C055E0" w:rsidP="00C055E0">
            <w:pPr>
              <w:spacing w:after="0" w:line="240" w:lineRule="auto"/>
              <w:ind w:right="29"/>
              <w:jc w:val="center"/>
              <w:rPr>
                <w:rFonts w:ascii="Arial" w:hAnsi="Arial" w:cs="Arial"/>
                <w:sz w:val="20"/>
                <w:szCs w:val="20"/>
                <w:lang w:val="en-GB"/>
              </w:rPr>
            </w:pPr>
          </w:p>
        </w:tc>
        <w:tc>
          <w:tcPr>
            <w:tcW w:w="1008" w:type="dxa"/>
          </w:tcPr>
          <w:p w14:paraId="7DDBE393" w14:textId="04C22418" w:rsidR="00C055E0" w:rsidRPr="0085712D" w:rsidRDefault="00C055E0" w:rsidP="00C055E0">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r>
      <w:tr w:rsidR="004C53FD" w14:paraId="74B6A839" w14:textId="77777777" w:rsidTr="007F4F7E">
        <w:tc>
          <w:tcPr>
            <w:tcW w:w="3090" w:type="dxa"/>
          </w:tcPr>
          <w:p w14:paraId="2C9F2F99" w14:textId="533A59FC" w:rsidR="004C53FD" w:rsidRPr="009F5C7D" w:rsidRDefault="004C53FD" w:rsidP="004C53FD">
            <w:pPr>
              <w:spacing w:after="0" w:line="240" w:lineRule="auto"/>
              <w:rPr>
                <w:rFonts w:ascii="Arial" w:hAnsi="Arial" w:cs="Arial"/>
                <w:sz w:val="20"/>
                <w:szCs w:val="20"/>
                <w:lang w:val="en-GB"/>
              </w:rPr>
            </w:pPr>
            <w:r w:rsidRPr="0085712D">
              <w:rPr>
                <w:rFonts w:ascii="Arial" w:hAnsi="Arial" w:cs="Arial"/>
                <w:bCs/>
                <w:sz w:val="20"/>
                <w:szCs w:val="20"/>
              </w:rPr>
              <w:t xml:space="preserve">Environmental Planning and Policy </w:t>
            </w:r>
            <w:r w:rsidRPr="0085712D">
              <w:rPr>
                <w:rFonts w:ascii="Arial" w:hAnsi="Arial" w:cs="Arial"/>
                <w:sz w:val="20"/>
                <w:szCs w:val="20"/>
              </w:rPr>
              <w:t>M7X01251</w:t>
            </w:r>
          </w:p>
        </w:tc>
        <w:tc>
          <w:tcPr>
            <w:tcW w:w="851" w:type="dxa"/>
          </w:tcPr>
          <w:p w14:paraId="71F1CCA2" w14:textId="009AEDBF" w:rsidR="004C53FD" w:rsidRPr="009F5C7D" w:rsidRDefault="004C53FD" w:rsidP="004C53FD">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0" w:type="dxa"/>
          </w:tcPr>
          <w:p w14:paraId="64444AB3" w14:textId="529F59A7" w:rsidR="004C53FD" w:rsidRPr="009F5C7D" w:rsidRDefault="004C53FD" w:rsidP="004C53FD">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1" w:type="dxa"/>
          </w:tcPr>
          <w:p w14:paraId="2AF2ABF1" w14:textId="463F4E62" w:rsidR="004C53FD" w:rsidRPr="009F5C7D" w:rsidRDefault="004C53FD" w:rsidP="004C53FD">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69" w:type="dxa"/>
          </w:tcPr>
          <w:p w14:paraId="3ABAFA24" w14:textId="05AEEE6E" w:rsidR="004C53FD" w:rsidRPr="009F5C7D" w:rsidRDefault="004C53FD" w:rsidP="004C53FD">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90" w:type="dxa"/>
          </w:tcPr>
          <w:p w14:paraId="321B1CC2" w14:textId="22FDA9DC" w:rsidR="004C53FD" w:rsidRPr="009F5C7D" w:rsidRDefault="004C53FD" w:rsidP="004C53FD">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1224" w:type="dxa"/>
          </w:tcPr>
          <w:p w14:paraId="552B049C" w14:textId="77777777" w:rsidR="004C53FD" w:rsidRPr="009F5C7D" w:rsidRDefault="004C53FD" w:rsidP="004C53FD">
            <w:pPr>
              <w:spacing w:after="0" w:line="240" w:lineRule="auto"/>
              <w:ind w:right="29"/>
              <w:jc w:val="center"/>
              <w:rPr>
                <w:rFonts w:ascii="Arial" w:hAnsi="Arial" w:cs="Arial"/>
                <w:sz w:val="20"/>
                <w:szCs w:val="20"/>
                <w:lang w:val="en-GB"/>
              </w:rPr>
            </w:pPr>
          </w:p>
        </w:tc>
        <w:tc>
          <w:tcPr>
            <w:tcW w:w="1008" w:type="dxa"/>
          </w:tcPr>
          <w:p w14:paraId="6E5CAF1C" w14:textId="786A23BA" w:rsidR="004C53FD" w:rsidRPr="009F5C7D" w:rsidRDefault="004C53FD" w:rsidP="004C53FD">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r>
      <w:tr w:rsidR="004C53FD" w14:paraId="29E6D552" w14:textId="77777777" w:rsidTr="007F4F7E">
        <w:tc>
          <w:tcPr>
            <w:tcW w:w="3090" w:type="dxa"/>
          </w:tcPr>
          <w:p w14:paraId="1E609802" w14:textId="1AE9895D" w:rsidR="004C53FD" w:rsidRPr="009F5C7D" w:rsidRDefault="004C53FD" w:rsidP="004C53FD">
            <w:pPr>
              <w:spacing w:after="0"/>
              <w:rPr>
                <w:rFonts w:ascii="Arial" w:hAnsi="Arial" w:cs="Arial"/>
                <w:sz w:val="20"/>
                <w:szCs w:val="20"/>
                <w:lang w:val="en-GB"/>
              </w:rPr>
            </w:pPr>
            <w:r w:rsidRPr="0085712D">
              <w:rPr>
                <w:rFonts w:ascii="Arial" w:hAnsi="Arial" w:cs="Arial"/>
                <w:bCs/>
                <w:sz w:val="20"/>
                <w:szCs w:val="20"/>
              </w:rPr>
              <w:t xml:space="preserve">Strategic Management for Conservation </w:t>
            </w:r>
            <w:r w:rsidRPr="0085712D">
              <w:rPr>
                <w:rFonts w:ascii="Arial" w:hAnsi="Arial" w:cs="Arial"/>
                <w:sz w:val="20"/>
                <w:szCs w:val="20"/>
              </w:rPr>
              <w:t>M7X01252</w:t>
            </w:r>
          </w:p>
        </w:tc>
        <w:tc>
          <w:tcPr>
            <w:tcW w:w="851" w:type="dxa"/>
          </w:tcPr>
          <w:p w14:paraId="7AB43D98" w14:textId="0C4772C1" w:rsidR="004C53FD" w:rsidRPr="009F5C7D" w:rsidRDefault="004C53FD" w:rsidP="004C53FD">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0" w:type="dxa"/>
          </w:tcPr>
          <w:p w14:paraId="6FABEB40" w14:textId="2C0A11E8" w:rsidR="004C53FD" w:rsidRPr="009F5C7D" w:rsidRDefault="004C53FD" w:rsidP="004C53FD">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1" w:type="dxa"/>
          </w:tcPr>
          <w:p w14:paraId="316CD9FB" w14:textId="195DC92D" w:rsidR="004C53FD" w:rsidRPr="009F5C7D" w:rsidRDefault="004C53FD" w:rsidP="004C53FD">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69" w:type="dxa"/>
          </w:tcPr>
          <w:p w14:paraId="37F34308" w14:textId="3DFB794C" w:rsidR="004C53FD" w:rsidRPr="009F5C7D" w:rsidRDefault="004C53FD" w:rsidP="004C53FD">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90" w:type="dxa"/>
          </w:tcPr>
          <w:p w14:paraId="0A5F6360" w14:textId="73692A0E" w:rsidR="004C53FD" w:rsidRPr="009F5C7D" w:rsidRDefault="004C53FD" w:rsidP="004C53FD">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1224" w:type="dxa"/>
          </w:tcPr>
          <w:p w14:paraId="087408B5" w14:textId="77777777" w:rsidR="004C53FD" w:rsidRPr="009F5C7D" w:rsidRDefault="004C53FD" w:rsidP="004C53FD">
            <w:pPr>
              <w:spacing w:after="0" w:line="240" w:lineRule="auto"/>
              <w:ind w:right="29"/>
              <w:jc w:val="center"/>
              <w:rPr>
                <w:rFonts w:ascii="Arial" w:hAnsi="Arial" w:cs="Arial"/>
                <w:sz w:val="20"/>
                <w:szCs w:val="20"/>
                <w:lang w:val="en-GB"/>
              </w:rPr>
            </w:pPr>
          </w:p>
        </w:tc>
        <w:tc>
          <w:tcPr>
            <w:tcW w:w="1008" w:type="dxa"/>
          </w:tcPr>
          <w:p w14:paraId="667ECF62" w14:textId="247F45F0" w:rsidR="004C53FD" w:rsidRPr="009F5C7D" w:rsidRDefault="004C53FD" w:rsidP="004C53FD">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r>
      <w:tr w:rsidR="004C53FD" w14:paraId="3B539DB0" w14:textId="77777777" w:rsidTr="007F4F7E">
        <w:tc>
          <w:tcPr>
            <w:tcW w:w="3090" w:type="dxa"/>
          </w:tcPr>
          <w:p w14:paraId="179261CA" w14:textId="41AABC90" w:rsidR="004C53FD" w:rsidRPr="00B32CC1" w:rsidRDefault="004C53FD" w:rsidP="004C53FD">
            <w:pPr>
              <w:spacing w:after="0" w:line="240" w:lineRule="auto"/>
              <w:ind w:right="29"/>
              <w:rPr>
                <w:rFonts w:ascii="Arial" w:hAnsi="Arial" w:cs="Arial"/>
                <w:sz w:val="20"/>
                <w:szCs w:val="20"/>
              </w:rPr>
            </w:pPr>
            <w:r w:rsidRPr="0085712D">
              <w:rPr>
                <w:rFonts w:ascii="Arial" w:hAnsi="Arial" w:cs="Arial"/>
                <w:bCs/>
                <w:sz w:val="20"/>
                <w:szCs w:val="20"/>
              </w:rPr>
              <w:t xml:space="preserve">Sustainable Development </w:t>
            </w:r>
            <w:r w:rsidRPr="0085712D">
              <w:rPr>
                <w:rFonts w:ascii="Arial" w:hAnsi="Arial" w:cs="Arial"/>
                <w:sz w:val="20"/>
                <w:szCs w:val="20"/>
              </w:rPr>
              <w:t>M7X01253</w:t>
            </w:r>
          </w:p>
        </w:tc>
        <w:tc>
          <w:tcPr>
            <w:tcW w:w="851" w:type="dxa"/>
          </w:tcPr>
          <w:p w14:paraId="65BE424B" w14:textId="4E10B8E1" w:rsidR="004C53FD" w:rsidRPr="009F5C7D" w:rsidRDefault="004C53FD" w:rsidP="004C53FD">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0" w:type="dxa"/>
          </w:tcPr>
          <w:p w14:paraId="4F023520" w14:textId="72915E09" w:rsidR="004C53FD" w:rsidRPr="009F5C7D" w:rsidRDefault="004C53FD" w:rsidP="004C53FD">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851" w:type="dxa"/>
          </w:tcPr>
          <w:p w14:paraId="22BCEC76" w14:textId="4DD1785A" w:rsidR="004C53FD" w:rsidRPr="009F5C7D" w:rsidRDefault="004C53FD" w:rsidP="004C53FD">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69" w:type="dxa"/>
          </w:tcPr>
          <w:p w14:paraId="44C82A8E" w14:textId="780302E9" w:rsidR="004C53FD" w:rsidRPr="009F5C7D" w:rsidRDefault="004C53FD" w:rsidP="004C53FD">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790" w:type="dxa"/>
          </w:tcPr>
          <w:p w14:paraId="4E15728F" w14:textId="2693AC44" w:rsidR="004C53FD" w:rsidRPr="009F5C7D" w:rsidRDefault="004C53FD" w:rsidP="004C53FD">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c>
          <w:tcPr>
            <w:tcW w:w="1224" w:type="dxa"/>
          </w:tcPr>
          <w:p w14:paraId="27D8C426" w14:textId="77777777" w:rsidR="004C53FD" w:rsidRPr="009F5C7D" w:rsidRDefault="004C53FD" w:rsidP="004C53FD">
            <w:pPr>
              <w:spacing w:after="0" w:line="240" w:lineRule="auto"/>
              <w:ind w:right="29"/>
              <w:jc w:val="center"/>
              <w:rPr>
                <w:rFonts w:ascii="Arial" w:hAnsi="Arial" w:cs="Arial"/>
                <w:sz w:val="20"/>
                <w:szCs w:val="20"/>
                <w:lang w:val="en-GB"/>
              </w:rPr>
            </w:pPr>
          </w:p>
        </w:tc>
        <w:tc>
          <w:tcPr>
            <w:tcW w:w="1008" w:type="dxa"/>
          </w:tcPr>
          <w:p w14:paraId="41E9A45F" w14:textId="0A447DDB" w:rsidR="004C53FD" w:rsidRPr="009F5C7D" w:rsidRDefault="004C53FD" w:rsidP="004C53FD">
            <w:pPr>
              <w:spacing w:after="0" w:line="240" w:lineRule="auto"/>
              <w:ind w:right="29"/>
              <w:jc w:val="center"/>
              <w:rPr>
                <w:rFonts w:ascii="Arial" w:hAnsi="Arial" w:cs="Arial"/>
                <w:sz w:val="20"/>
                <w:szCs w:val="20"/>
                <w:lang w:val="en-GB"/>
              </w:rPr>
            </w:pPr>
            <w:r w:rsidRPr="0085712D">
              <w:rPr>
                <w:rFonts w:ascii="Arial" w:hAnsi="Arial" w:cs="Arial"/>
                <w:sz w:val="20"/>
                <w:szCs w:val="20"/>
              </w:rPr>
              <w:sym w:font="Wingdings" w:char="F0FC"/>
            </w:r>
          </w:p>
        </w:tc>
      </w:tr>
      <w:tr w:rsidR="004C53FD" w14:paraId="5A7559E8" w14:textId="77777777" w:rsidTr="007F4F7E">
        <w:tc>
          <w:tcPr>
            <w:tcW w:w="3090" w:type="dxa"/>
          </w:tcPr>
          <w:p w14:paraId="3B1635EC" w14:textId="77777777" w:rsidR="00CC4ED2" w:rsidRPr="008F764C" w:rsidRDefault="004C53FD" w:rsidP="004C53FD">
            <w:pPr>
              <w:spacing w:after="0" w:line="240" w:lineRule="auto"/>
              <w:ind w:right="29"/>
              <w:rPr>
                <w:rFonts w:ascii="Arial" w:hAnsi="Arial" w:cs="Arial"/>
                <w:sz w:val="20"/>
                <w:szCs w:val="20"/>
              </w:rPr>
            </w:pPr>
            <w:r w:rsidRPr="008F764C">
              <w:rPr>
                <w:rFonts w:ascii="Arial" w:hAnsi="Arial" w:cs="Arial"/>
                <w:sz w:val="20"/>
                <w:szCs w:val="20"/>
              </w:rPr>
              <w:t xml:space="preserve">Resource Management </w:t>
            </w:r>
          </w:p>
          <w:p w14:paraId="314879C3" w14:textId="75226607" w:rsidR="004C53FD" w:rsidRPr="00B81018" w:rsidRDefault="00514949" w:rsidP="004C53FD">
            <w:pPr>
              <w:spacing w:after="0" w:line="240" w:lineRule="auto"/>
              <w:ind w:right="29"/>
              <w:rPr>
                <w:rFonts w:ascii="Arial" w:hAnsi="Arial" w:cs="Arial"/>
                <w:sz w:val="20"/>
                <w:szCs w:val="20"/>
              </w:rPr>
            </w:pPr>
            <w:r>
              <w:rPr>
                <w:rFonts w:ascii="Arial" w:hAnsi="Arial" w:cs="Arial"/>
                <w:sz w:val="20"/>
                <w:szCs w:val="20"/>
              </w:rPr>
              <w:t>ACFA7002</w:t>
            </w:r>
          </w:p>
        </w:tc>
        <w:tc>
          <w:tcPr>
            <w:tcW w:w="851" w:type="dxa"/>
          </w:tcPr>
          <w:p w14:paraId="4474038F" w14:textId="05F652BB" w:rsidR="004C53FD" w:rsidRPr="00271799" w:rsidRDefault="004C53FD" w:rsidP="004C53FD">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c>
          <w:tcPr>
            <w:tcW w:w="850" w:type="dxa"/>
          </w:tcPr>
          <w:p w14:paraId="31B956FF" w14:textId="55D08176" w:rsidR="004C53FD" w:rsidRPr="00271799" w:rsidRDefault="004C53FD" w:rsidP="004C53FD">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c>
          <w:tcPr>
            <w:tcW w:w="851" w:type="dxa"/>
          </w:tcPr>
          <w:p w14:paraId="2E4B4A82" w14:textId="3B03682E" w:rsidR="004C53FD" w:rsidRPr="00271799" w:rsidRDefault="004C53FD" w:rsidP="004C53FD">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c>
          <w:tcPr>
            <w:tcW w:w="769" w:type="dxa"/>
          </w:tcPr>
          <w:p w14:paraId="197616D9" w14:textId="0CC07E29" w:rsidR="004C53FD" w:rsidRPr="00271799" w:rsidRDefault="004C53FD" w:rsidP="004C53FD">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c>
          <w:tcPr>
            <w:tcW w:w="790" w:type="dxa"/>
          </w:tcPr>
          <w:p w14:paraId="62575075" w14:textId="4FB4AF61" w:rsidR="004C53FD" w:rsidRPr="00271799" w:rsidRDefault="004C53FD" w:rsidP="004C53FD">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c>
          <w:tcPr>
            <w:tcW w:w="1224" w:type="dxa"/>
          </w:tcPr>
          <w:p w14:paraId="4AB6793C" w14:textId="77777777" w:rsidR="004C53FD" w:rsidRPr="009F5C7D" w:rsidRDefault="004C53FD" w:rsidP="004C53FD">
            <w:pPr>
              <w:spacing w:after="0" w:line="240" w:lineRule="auto"/>
              <w:ind w:right="29"/>
              <w:jc w:val="center"/>
              <w:rPr>
                <w:rFonts w:ascii="Arial" w:hAnsi="Arial" w:cs="Arial"/>
                <w:sz w:val="20"/>
                <w:szCs w:val="20"/>
                <w:lang w:val="en-GB"/>
              </w:rPr>
            </w:pPr>
          </w:p>
        </w:tc>
        <w:tc>
          <w:tcPr>
            <w:tcW w:w="1008" w:type="dxa"/>
          </w:tcPr>
          <w:p w14:paraId="5555DFBE" w14:textId="61B8F6D3" w:rsidR="004C53FD" w:rsidRPr="00271799" w:rsidRDefault="004C53FD" w:rsidP="004C53FD">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r>
      <w:tr w:rsidR="00CC4ED2" w14:paraId="29BFE02A" w14:textId="77777777" w:rsidTr="007F4F7E">
        <w:tc>
          <w:tcPr>
            <w:tcW w:w="3090" w:type="dxa"/>
          </w:tcPr>
          <w:p w14:paraId="161000C7" w14:textId="33883C93" w:rsidR="00CC4ED2" w:rsidRPr="0085712D" w:rsidRDefault="00CC4ED2" w:rsidP="00514949">
            <w:pPr>
              <w:spacing w:after="0" w:line="240" w:lineRule="auto"/>
              <w:ind w:right="29"/>
              <w:rPr>
                <w:rFonts w:ascii="Arial" w:hAnsi="Arial" w:cs="Arial"/>
                <w:sz w:val="20"/>
                <w:szCs w:val="20"/>
              </w:rPr>
            </w:pPr>
            <w:r w:rsidRPr="00B81018">
              <w:rPr>
                <w:rFonts w:ascii="Arial" w:hAnsi="Arial" w:cs="Arial"/>
                <w:sz w:val="20"/>
                <w:szCs w:val="20"/>
              </w:rPr>
              <w:t xml:space="preserve">Research Techniques </w:t>
            </w:r>
            <w:r w:rsidR="00514949">
              <w:rPr>
                <w:rFonts w:ascii="Arial" w:hAnsi="Arial" w:cs="Arial"/>
                <w:sz w:val="20"/>
                <w:szCs w:val="20"/>
              </w:rPr>
              <w:t>ACFA7000</w:t>
            </w:r>
          </w:p>
        </w:tc>
        <w:tc>
          <w:tcPr>
            <w:tcW w:w="851" w:type="dxa"/>
          </w:tcPr>
          <w:p w14:paraId="7EFA7D4C" w14:textId="554D673E" w:rsidR="00CC4ED2" w:rsidRPr="0085712D" w:rsidRDefault="00CC4ED2" w:rsidP="00CC4ED2">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c>
          <w:tcPr>
            <w:tcW w:w="850" w:type="dxa"/>
          </w:tcPr>
          <w:p w14:paraId="6AA5D6DA" w14:textId="157EAAA4" w:rsidR="00CC4ED2" w:rsidRPr="0085712D" w:rsidRDefault="00CC4ED2" w:rsidP="00CC4ED2">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c>
          <w:tcPr>
            <w:tcW w:w="851" w:type="dxa"/>
          </w:tcPr>
          <w:p w14:paraId="773047FA" w14:textId="37650562" w:rsidR="00CC4ED2" w:rsidRPr="0085712D" w:rsidRDefault="00CC4ED2" w:rsidP="00CC4ED2">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c>
          <w:tcPr>
            <w:tcW w:w="769" w:type="dxa"/>
          </w:tcPr>
          <w:p w14:paraId="12463969" w14:textId="398C5618" w:rsidR="00CC4ED2" w:rsidRPr="0085712D" w:rsidRDefault="00CC4ED2" w:rsidP="00CC4ED2">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c>
          <w:tcPr>
            <w:tcW w:w="790" w:type="dxa"/>
          </w:tcPr>
          <w:p w14:paraId="2B1520BA" w14:textId="57CFBA39" w:rsidR="00CC4ED2" w:rsidRPr="0085712D" w:rsidRDefault="00CC4ED2" w:rsidP="00CC4ED2">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c>
          <w:tcPr>
            <w:tcW w:w="1224" w:type="dxa"/>
          </w:tcPr>
          <w:p w14:paraId="64954028" w14:textId="77777777" w:rsidR="00CC4ED2" w:rsidRPr="009F5C7D" w:rsidRDefault="00CC4ED2" w:rsidP="00CC4ED2">
            <w:pPr>
              <w:spacing w:after="0" w:line="240" w:lineRule="auto"/>
              <w:ind w:right="29"/>
              <w:jc w:val="center"/>
              <w:rPr>
                <w:rFonts w:ascii="Arial" w:hAnsi="Arial" w:cs="Arial"/>
                <w:sz w:val="20"/>
                <w:szCs w:val="20"/>
                <w:lang w:val="en-GB"/>
              </w:rPr>
            </w:pPr>
          </w:p>
        </w:tc>
        <w:tc>
          <w:tcPr>
            <w:tcW w:w="1008" w:type="dxa"/>
          </w:tcPr>
          <w:p w14:paraId="4CCB2E66" w14:textId="5727FEF0" w:rsidR="00CC4ED2" w:rsidRPr="0085712D" w:rsidRDefault="00CC4ED2" w:rsidP="00CC4ED2">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r>
      <w:tr w:rsidR="00CC4ED2" w14:paraId="5C10462E" w14:textId="77777777" w:rsidTr="00E61F90">
        <w:tc>
          <w:tcPr>
            <w:tcW w:w="3090" w:type="dxa"/>
            <w:vAlign w:val="bottom"/>
          </w:tcPr>
          <w:p w14:paraId="0DC4BE8E" w14:textId="7E80A7AD" w:rsidR="00CC4ED2" w:rsidRPr="0085712D" w:rsidRDefault="00CC4ED2" w:rsidP="00514949">
            <w:pPr>
              <w:spacing w:after="0" w:line="240" w:lineRule="auto"/>
              <w:ind w:right="29"/>
              <w:rPr>
                <w:rFonts w:ascii="Arial" w:hAnsi="Arial" w:cs="Arial"/>
                <w:sz w:val="20"/>
                <w:szCs w:val="20"/>
              </w:rPr>
            </w:pPr>
            <w:r w:rsidRPr="00A57248">
              <w:rPr>
                <w:rFonts w:ascii="Arial" w:hAnsi="Arial" w:cs="Arial"/>
                <w:bCs/>
                <w:sz w:val="20"/>
                <w:szCs w:val="20"/>
                <w:lang w:val="en-GB"/>
              </w:rPr>
              <w:t>Research Project/Dissertation</w:t>
            </w:r>
            <w:r w:rsidRPr="00A57248">
              <w:rPr>
                <w:rFonts w:ascii="Arial" w:hAnsi="Arial" w:cs="Arial"/>
                <w:sz w:val="20"/>
                <w:szCs w:val="20"/>
              </w:rPr>
              <w:t xml:space="preserve"> </w:t>
            </w:r>
            <w:r w:rsidR="00514949">
              <w:rPr>
                <w:rFonts w:ascii="Arial" w:hAnsi="Arial" w:cs="Arial"/>
                <w:sz w:val="20"/>
                <w:szCs w:val="20"/>
              </w:rPr>
              <w:t>ACFA7001</w:t>
            </w:r>
          </w:p>
        </w:tc>
        <w:tc>
          <w:tcPr>
            <w:tcW w:w="851" w:type="dxa"/>
          </w:tcPr>
          <w:p w14:paraId="4FCF0482" w14:textId="327CD08D" w:rsidR="00CC4ED2" w:rsidRPr="0085712D" w:rsidRDefault="00CC4ED2" w:rsidP="00CC4ED2">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c>
          <w:tcPr>
            <w:tcW w:w="850" w:type="dxa"/>
          </w:tcPr>
          <w:p w14:paraId="53ECCE89" w14:textId="7959830B" w:rsidR="00CC4ED2" w:rsidRPr="0085712D" w:rsidRDefault="00CC4ED2" w:rsidP="00CC4ED2">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c>
          <w:tcPr>
            <w:tcW w:w="851" w:type="dxa"/>
          </w:tcPr>
          <w:p w14:paraId="3EBC3968" w14:textId="7A052452" w:rsidR="00CC4ED2" w:rsidRPr="0085712D" w:rsidRDefault="00CC4ED2" w:rsidP="00CC4ED2">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c>
          <w:tcPr>
            <w:tcW w:w="769" w:type="dxa"/>
          </w:tcPr>
          <w:p w14:paraId="55F32A3D" w14:textId="324F4A36" w:rsidR="00CC4ED2" w:rsidRPr="0085712D" w:rsidRDefault="00CC4ED2" w:rsidP="00CC4ED2">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c>
          <w:tcPr>
            <w:tcW w:w="790" w:type="dxa"/>
          </w:tcPr>
          <w:p w14:paraId="6CA84FBB" w14:textId="26DECD2A" w:rsidR="00CC4ED2" w:rsidRPr="0085712D" w:rsidRDefault="00CC4ED2" w:rsidP="00CC4ED2">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c>
          <w:tcPr>
            <w:tcW w:w="1224" w:type="dxa"/>
          </w:tcPr>
          <w:p w14:paraId="1007B684" w14:textId="77777777" w:rsidR="00CC4ED2" w:rsidRPr="009F5C7D" w:rsidRDefault="00CC4ED2" w:rsidP="00CC4ED2">
            <w:pPr>
              <w:spacing w:after="0" w:line="240" w:lineRule="auto"/>
              <w:ind w:right="29"/>
              <w:jc w:val="center"/>
              <w:rPr>
                <w:rFonts w:ascii="Arial" w:hAnsi="Arial" w:cs="Arial"/>
                <w:sz w:val="20"/>
                <w:szCs w:val="20"/>
                <w:lang w:val="en-GB"/>
              </w:rPr>
            </w:pPr>
          </w:p>
        </w:tc>
        <w:tc>
          <w:tcPr>
            <w:tcW w:w="1008" w:type="dxa"/>
          </w:tcPr>
          <w:p w14:paraId="12F1A9EB" w14:textId="4C718C0A" w:rsidR="00CC4ED2" w:rsidRPr="0085712D" w:rsidRDefault="00CC4ED2" w:rsidP="00CC4ED2">
            <w:pPr>
              <w:spacing w:after="0" w:line="240" w:lineRule="auto"/>
              <w:ind w:right="29"/>
              <w:jc w:val="center"/>
              <w:rPr>
                <w:rFonts w:ascii="Arial" w:hAnsi="Arial" w:cs="Arial"/>
                <w:sz w:val="20"/>
                <w:szCs w:val="20"/>
              </w:rPr>
            </w:pPr>
            <w:r w:rsidRPr="0085712D">
              <w:rPr>
                <w:rFonts w:ascii="Arial" w:hAnsi="Arial" w:cs="Arial"/>
                <w:sz w:val="20"/>
                <w:szCs w:val="20"/>
              </w:rPr>
              <w:sym w:font="Wingdings" w:char="F0FC"/>
            </w:r>
          </w:p>
        </w:tc>
      </w:tr>
    </w:tbl>
    <w:p w14:paraId="543F38A9" w14:textId="77777777" w:rsidR="00CC4ED2" w:rsidRDefault="00CC4ED2"/>
    <w:p w14:paraId="626F9E32" w14:textId="186D8396" w:rsidR="00A57248" w:rsidRDefault="00A57248"/>
    <w:p w14:paraId="5F39B94D" w14:textId="77777777" w:rsidR="00271799" w:rsidRDefault="00271799"/>
    <w:p w14:paraId="5C6C39BF" w14:textId="77777777" w:rsidR="00BE3951" w:rsidRDefault="00BE3951" w:rsidP="006A7E38">
      <w:pPr>
        <w:pStyle w:val="Heading3"/>
        <w:sectPr w:rsidR="00BE3951" w:rsidSect="00BE3951">
          <w:pgSz w:w="11906" w:h="16838"/>
          <w:pgMar w:top="1418" w:right="1418" w:bottom="1418" w:left="1418" w:header="720" w:footer="720" w:gutter="0"/>
          <w:cols w:space="720"/>
          <w:docGrid w:linePitch="360"/>
        </w:sectPr>
      </w:pPr>
    </w:p>
    <w:p w14:paraId="3B69A6B4" w14:textId="6B52A40B" w:rsidR="00CA666A" w:rsidRPr="000953DA" w:rsidRDefault="0005423A" w:rsidP="000953DA">
      <w:pPr>
        <w:pStyle w:val="Heading3"/>
        <w:spacing w:before="240" w:after="240"/>
        <w:rPr>
          <w:szCs w:val="20"/>
        </w:rPr>
      </w:pPr>
      <w:bookmarkStart w:id="73" w:name="_Toc478641563"/>
      <w:r w:rsidRPr="000953DA">
        <w:rPr>
          <w:szCs w:val="20"/>
        </w:rPr>
        <w:lastRenderedPageBreak/>
        <w:t>3.1</w:t>
      </w:r>
      <w:r w:rsidR="000B3CAC" w:rsidRPr="000953DA">
        <w:rPr>
          <w:szCs w:val="20"/>
        </w:rPr>
        <w:t>2</w:t>
      </w:r>
      <w:r w:rsidRPr="000953DA">
        <w:rPr>
          <w:szCs w:val="20"/>
        </w:rPr>
        <w:tab/>
      </w:r>
      <w:r w:rsidR="00CA666A" w:rsidRPr="000953DA">
        <w:rPr>
          <w:szCs w:val="20"/>
        </w:rPr>
        <w:t>Equality and Diversity</w:t>
      </w:r>
      <w:bookmarkEnd w:id="73"/>
    </w:p>
    <w:p w14:paraId="5F2D0BB9" w14:textId="77777777" w:rsidR="00731BD2" w:rsidRPr="0098399B" w:rsidRDefault="00890631" w:rsidP="00A96A40">
      <w:pPr>
        <w:pStyle w:val="Style3"/>
        <w:spacing w:before="240" w:line="360" w:lineRule="auto"/>
        <w:ind w:left="0"/>
      </w:pPr>
      <w:r w:rsidRPr="0098399B">
        <w:t xml:space="preserve">The </w:t>
      </w:r>
      <w:r w:rsidR="00627A8A" w:rsidRPr="0098399B">
        <w:t xml:space="preserve">Faculty of Architecture, Computing and Engineering </w:t>
      </w:r>
      <w:r w:rsidR="00731BD2" w:rsidRPr="0098399B">
        <w:t xml:space="preserve">is committed to creating an environment of mutual respect, where differences are valued and respected and where innovation, creativity and diversity can flourish. </w:t>
      </w:r>
      <w:r w:rsidR="006F00C8">
        <w:t xml:space="preserve"> </w:t>
      </w:r>
      <w:r w:rsidR="00731BD2" w:rsidRPr="0098399B">
        <w:t>Positive working relationships - whether between staff and staff, staff and students or students and students - are central to this. Mutual respect is facilitated by the promotion of values of dignity, courtesy and respect, alongside a culture of zero tolerance of bullying and harassment</w:t>
      </w:r>
      <w:r w:rsidR="00662A2A" w:rsidRPr="0098399B">
        <w:t xml:space="preserve">. </w:t>
      </w:r>
      <w:r w:rsidR="006F00C8">
        <w:t xml:space="preserve"> </w:t>
      </w:r>
      <w:r w:rsidR="00662A2A" w:rsidRPr="0098399B">
        <w:t xml:space="preserve">The MRes </w:t>
      </w:r>
      <w:r w:rsidR="002C131A" w:rsidRPr="0098399B">
        <w:t xml:space="preserve">Faculty of Architecture, Computing and Engineering </w:t>
      </w:r>
      <w:r w:rsidR="00662A2A" w:rsidRPr="0098399B">
        <w:t>programme</w:t>
      </w:r>
      <w:r w:rsidR="002C131A" w:rsidRPr="0098399B">
        <w:t>s</w:t>
      </w:r>
      <w:r w:rsidR="00662A2A" w:rsidRPr="0098399B">
        <w:t xml:space="preserve"> fosters dialogue</w:t>
      </w:r>
      <w:r w:rsidR="008B3BEB" w:rsidRPr="0098399B">
        <w:t xml:space="preserve"> </w:t>
      </w:r>
      <w:r w:rsidR="00662A2A" w:rsidRPr="0098399B">
        <w:t xml:space="preserve">which promotes understanding and mutual respect. </w:t>
      </w:r>
      <w:r w:rsidR="006F00C8">
        <w:t xml:space="preserve"> </w:t>
      </w:r>
      <w:r w:rsidR="005229A7" w:rsidRPr="0098399B">
        <w:t>Students are challenged to question their understandings and to embrace alternative approaches and</w:t>
      </w:r>
      <w:r w:rsidR="002C131A" w:rsidRPr="0098399B">
        <w:t xml:space="preserve"> perspectives. </w:t>
      </w:r>
      <w:r w:rsidR="00BF4402">
        <w:t xml:space="preserve"> </w:t>
      </w:r>
      <w:r w:rsidR="002C131A" w:rsidRPr="0098399B">
        <w:t xml:space="preserve">This approach will be </w:t>
      </w:r>
      <w:r w:rsidR="005229A7" w:rsidRPr="0098399B">
        <w:t xml:space="preserve">prevalent </w:t>
      </w:r>
      <w:r w:rsidR="002C131A" w:rsidRPr="0098399B">
        <w:t>throughout all modules that are delivered</w:t>
      </w:r>
      <w:r w:rsidR="005229A7" w:rsidRPr="0098399B">
        <w:t>.</w:t>
      </w:r>
      <w:r w:rsidR="00BF4402">
        <w:t xml:space="preserve"> </w:t>
      </w:r>
      <w:r w:rsidR="005C455F" w:rsidRPr="0098399B">
        <w:t xml:space="preserve"> We believe that through mutual understanding and trust that innovation and creativity are nurtured. </w:t>
      </w:r>
    </w:p>
    <w:p w14:paraId="5E27AB38" w14:textId="77777777" w:rsidR="0005423A" w:rsidRPr="0098399B" w:rsidRDefault="0005423A" w:rsidP="009E118F">
      <w:pPr>
        <w:pStyle w:val="Style3"/>
        <w:spacing w:line="360" w:lineRule="auto"/>
        <w:ind w:left="0"/>
      </w:pPr>
    </w:p>
    <w:p w14:paraId="32E07C94" w14:textId="77777777" w:rsidR="00731BD2" w:rsidRPr="0098399B" w:rsidRDefault="00731BD2" w:rsidP="009E118F">
      <w:pPr>
        <w:pStyle w:val="Style3"/>
        <w:spacing w:line="360" w:lineRule="auto"/>
        <w:ind w:left="0"/>
      </w:pPr>
      <w:r w:rsidRPr="0098399B">
        <w:t>We aim to treat everyone fairly, irrespective of age, disability, gender, marital status, pregnancy, maternity, gender identity, race, colour, nationality, ethnicity or national origin, sexual orientation, religion or belief, social background or culture</w:t>
      </w:r>
      <w:r w:rsidR="00232404" w:rsidRPr="0098399B">
        <w:t>.</w:t>
      </w:r>
      <w:r w:rsidRPr="0098399B">
        <w:t xml:space="preserve"> </w:t>
      </w:r>
      <w:r w:rsidR="00BF4402">
        <w:t xml:space="preserve"> </w:t>
      </w:r>
      <w:r w:rsidR="00627A8A" w:rsidRPr="0098399B">
        <w:t>The Faculty</w:t>
      </w:r>
      <w:r w:rsidRPr="0098399B">
        <w:t xml:space="preserve"> values diversity and recognises that people with different backgrounds, cultures, skills and experiences bring new ideas, ensuring the </w:t>
      </w:r>
      <w:r w:rsidR="002C131A" w:rsidRPr="0098399B">
        <w:t>Faculty</w:t>
      </w:r>
      <w:r w:rsidRPr="0098399B">
        <w:t xml:space="preserve"> can develop, innovate and harness the individual ability.</w:t>
      </w:r>
    </w:p>
    <w:p w14:paraId="69180F8E" w14:textId="77777777" w:rsidR="0005423A" w:rsidRPr="0098399B" w:rsidRDefault="0005423A" w:rsidP="009E118F">
      <w:pPr>
        <w:pStyle w:val="Style3"/>
        <w:spacing w:line="360" w:lineRule="auto"/>
        <w:ind w:left="0"/>
      </w:pPr>
    </w:p>
    <w:p w14:paraId="5B19B9F6" w14:textId="77777777" w:rsidR="00731BD2" w:rsidRPr="0098399B" w:rsidRDefault="002C131A" w:rsidP="00A96A40">
      <w:pPr>
        <w:pStyle w:val="Style3"/>
        <w:spacing w:after="240" w:line="360" w:lineRule="auto"/>
        <w:ind w:left="0"/>
      </w:pPr>
      <w:r w:rsidRPr="0098399B">
        <w:t>The individual Schools within the Faculty aim</w:t>
      </w:r>
      <w:r w:rsidR="00731BD2" w:rsidRPr="0098399B">
        <w:t xml:space="preserve"> to attract </w:t>
      </w:r>
      <w:r w:rsidR="005C455F" w:rsidRPr="0098399B">
        <w:t xml:space="preserve">and </w:t>
      </w:r>
      <w:r w:rsidR="00731BD2" w:rsidRPr="0098399B">
        <w:t xml:space="preserve">recruit the right people with the right skills. </w:t>
      </w:r>
      <w:r w:rsidR="0098399B" w:rsidRPr="0098399B">
        <w:t xml:space="preserve"> </w:t>
      </w:r>
      <w:r w:rsidR="00731BD2" w:rsidRPr="0098399B">
        <w:t xml:space="preserve">It is committed to ensuring that all stages of recruitment and selection are free from unlawful discrimination. </w:t>
      </w:r>
      <w:r w:rsidR="0098399B" w:rsidRPr="0098399B">
        <w:t xml:space="preserve"> </w:t>
      </w:r>
      <w:r w:rsidR="00731BD2" w:rsidRPr="0098399B">
        <w:t xml:space="preserve">The </w:t>
      </w:r>
      <w:r w:rsidRPr="0098399B">
        <w:t>individual School</w:t>
      </w:r>
      <w:r w:rsidR="00947ADC">
        <w:t>s</w:t>
      </w:r>
      <w:r w:rsidR="00731BD2" w:rsidRPr="0098399B">
        <w:t xml:space="preserve"> will also make all reasonable adjustments required to the recruitment process to ensure that no candidate is disadvantaged because of their disability.</w:t>
      </w:r>
    </w:p>
    <w:p w14:paraId="05000A7B" w14:textId="77777777" w:rsidR="00B11CA5" w:rsidRPr="000953DA" w:rsidRDefault="0005423A" w:rsidP="000953DA">
      <w:pPr>
        <w:pStyle w:val="Heading3"/>
        <w:spacing w:before="240" w:after="240"/>
        <w:rPr>
          <w:szCs w:val="20"/>
        </w:rPr>
      </w:pPr>
      <w:bookmarkStart w:id="74" w:name="_Toc478641564"/>
      <w:r w:rsidRPr="000953DA">
        <w:rPr>
          <w:szCs w:val="20"/>
        </w:rPr>
        <w:t>3.1</w:t>
      </w:r>
      <w:r w:rsidR="000B3CAC" w:rsidRPr="000953DA">
        <w:rPr>
          <w:szCs w:val="20"/>
        </w:rPr>
        <w:t>3</w:t>
      </w:r>
      <w:r w:rsidRPr="000953DA">
        <w:rPr>
          <w:szCs w:val="20"/>
        </w:rPr>
        <w:tab/>
      </w:r>
      <w:r w:rsidR="00B314DB" w:rsidRPr="000953DA">
        <w:rPr>
          <w:szCs w:val="20"/>
        </w:rPr>
        <w:t>Admissions</w:t>
      </w:r>
      <w:bookmarkEnd w:id="74"/>
    </w:p>
    <w:p w14:paraId="6D9ECAAD" w14:textId="77777777" w:rsidR="00B314DB" w:rsidRPr="0098399B" w:rsidRDefault="00B314DB" w:rsidP="00A96A40">
      <w:pPr>
        <w:spacing w:before="240" w:after="0" w:line="360" w:lineRule="auto"/>
        <w:jc w:val="both"/>
        <w:rPr>
          <w:rFonts w:ascii="Arial" w:hAnsi="Arial" w:cs="Arial"/>
          <w:iCs/>
          <w:lang w:val="en-GB"/>
        </w:rPr>
      </w:pPr>
      <w:r w:rsidRPr="0098399B">
        <w:rPr>
          <w:rFonts w:ascii="Arial" w:hAnsi="Arial" w:cs="Arial"/>
          <w:iCs/>
          <w:lang w:val="en-GB"/>
        </w:rPr>
        <w:t>Admissions arrangements will be made in accordance with the University’s Admissions Policy.</w:t>
      </w:r>
      <w:r w:rsidR="0098399B" w:rsidRPr="0098399B">
        <w:rPr>
          <w:rFonts w:ascii="Arial" w:hAnsi="Arial" w:cs="Arial"/>
          <w:iCs/>
          <w:lang w:val="en-GB"/>
        </w:rPr>
        <w:t xml:space="preserve"> </w:t>
      </w:r>
      <w:r w:rsidRPr="0098399B">
        <w:rPr>
          <w:rFonts w:ascii="Arial" w:hAnsi="Arial" w:cs="Arial"/>
          <w:iCs/>
          <w:lang w:val="en-GB"/>
        </w:rPr>
        <w:t xml:space="preserve"> Each application will be considered on its own merit. </w:t>
      </w:r>
      <w:r w:rsidR="0098399B" w:rsidRPr="0098399B">
        <w:rPr>
          <w:rFonts w:ascii="Arial" w:hAnsi="Arial" w:cs="Arial"/>
          <w:iCs/>
          <w:lang w:val="en-GB"/>
        </w:rPr>
        <w:t xml:space="preserve"> </w:t>
      </w:r>
      <w:r w:rsidRPr="0098399B">
        <w:rPr>
          <w:rFonts w:ascii="Arial" w:hAnsi="Arial" w:cs="Arial"/>
          <w:iCs/>
          <w:lang w:val="en-GB"/>
        </w:rPr>
        <w:t xml:space="preserve">However, specific entry requirements will be published on the University website. </w:t>
      </w:r>
      <w:r w:rsidR="0098399B" w:rsidRPr="0098399B">
        <w:rPr>
          <w:rFonts w:ascii="Arial" w:hAnsi="Arial" w:cs="Arial"/>
          <w:iCs/>
          <w:lang w:val="en-GB"/>
        </w:rPr>
        <w:t xml:space="preserve"> </w:t>
      </w:r>
      <w:r w:rsidRPr="0098399B">
        <w:rPr>
          <w:rFonts w:ascii="Arial" w:hAnsi="Arial" w:cs="Arial"/>
          <w:iCs/>
          <w:lang w:val="en-GB"/>
        </w:rPr>
        <w:t xml:space="preserve">All admissions-related decisions will be made in accordance with the Admissions Policy, and any specific requirements to support the selection process will be determined in consultation with Registry. </w:t>
      </w:r>
    </w:p>
    <w:p w14:paraId="7FD23F50" w14:textId="77777777" w:rsidR="00BF4402" w:rsidRDefault="00BF4402" w:rsidP="009E118F">
      <w:pPr>
        <w:spacing w:after="0" w:line="360" w:lineRule="auto"/>
        <w:jc w:val="both"/>
        <w:rPr>
          <w:rFonts w:ascii="Arial" w:hAnsi="Arial" w:cs="Arial"/>
          <w:iCs/>
          <w:lang w:val="en-GB"/>
        </w:rPr>
      </w:pPr>
    </w:p>
    <w:p w14:paraId="3FD3D2A1" w14:textId="77777777" w:rsidR="00B314DB" w:rsidRPr="0098399B" w:rsidRDefault="00B314DB" w:rsidP="009E118F">
      <w:pPr>
        <w:spacing w:after="0" w:line="360" w:lineRule="auto"/>
        <w:jc w:val="both"/>
        <w:rPr>
          <w:rFonts w:ascii="Arial" w:hAnsi="Arial" w:cs="Arial"/>
          <w:iCs/>
          <w:lang w:val="en-GB"/>
        </w:rPr>
      </w:pPr>
      <w:r w:rsidRPr="0098399B">
        <w:rPr>
          <w:rFonts w:ascii="Arial" w:hAnsi="Arial" w:cs="Arial"/>
          <w:iCs/>
          <w:lang w:val="en-GB"/>
        </w:rPr>
        <w:t xml:space="preserve">Applicants </w:t>
      </w:r>
      <w:r w:rsidR="007164EB" w:rsidRPr="0098399B">
        <w:rPr>
          <w:rFonts w:ascii="Arial" w:hAnsi="Arial" w:cs="Arial"/>
          <w:iCs/>
          <w:lang w:val="en-GB"/>
        </w:rPr>
        <w:t>will</w:t>
      </w:r>
      <w:r w:rsidRPr="0098399B">
        <w:rPr>
          <w:rFonts w:ascii="Arial" w:hAnsi="Arial" w:cs="Arial"/>
          <w:iCs/>
          <w:lang w:val="en-GB"/>
        </w:rPr>
        <w:t xml:space="preserve"> not requir</w:t>
      </w:r>
      <w:r w:rsidR="007164EB" w:rsidRPr="0098399B">
        <w:rPr>
          <w:rFonts w:ascii="Arial" w:hAnsi="Arial" w:cs="Arial"/>
          <w:iCs/>
          <w:lang w:val="en-GB"/>
        </w:rPr>
        <w:t>e DBS checks prior to enrolment.</w:t>
      </w:r>
    </w:p>
    <w:p w14:paraId="3C4439FD" w14:textId="77777777" w:rsidR="00277BF2" w:rsidRPr="00475BFD" w:rsidRDefault="00277BF2" w:rsidP="00312B7B">
      <w:pPr>
        <w:tabs>
          <w:tab w:val="num" w:pos="1298"/>
          <w:tab w:val="left" w:pos="1440"/>
          <w:tab w:val="num" w:pos="2160"/>
        </w:tabs>
        <w:spacing w:after="0" w:line="240" w:lineRule="auto"/>
        <w:jc w:val="both"/>
        <w:rPr>
          <w:rFonts w:ascii="Arial" w:hAnsi="Arial" w:cs="Arial"/>
          <w:color w:val="000000"/>
          <w:lang w:val="en-GB"/>
        </w:rPr>
      </w:pPr>
      <w:r w:rsidRPr="00475BFD">
        <w:rPr>
          <w:rFonts w:ascii="Arial" w:hAnsi="Arial" w:cs="Arial"/>
          <w:color w:val="000000"/>
          <w:lang w:val="en-GB"/>
        </w:rPr>
        <w:t xml:space="preserve">The recruitment target for the first year of the programme is </w:t>
      </w:r>
      <w:r w:rsidR="000B3CAC">
        <w:rPr>
          <w:rFonts w:ascii="Arial" w:hAnsi="Arial" w:cs="Arial"/>
          <w:color w:val="000000"/>
          <w:lang w:val="en-GB"/>
        </w:rPr>
        <w:t>20</w:t>
      </w:r>
      <w:r w:rsidRPr="00475BFD">
        <w:rPr>
          <w:rFonts w:ascii="Arial" w:hAnsi="Arial" w:cs="Arial"/>
          <w:color w:val="000000"/>
          <w:lang w:val="en-GB"/>
        </w:rPr>
        <w:t xml:space="preserve"> students (headcount).</w:t>
      </w:r>
    </w:p>
    <w:p w14:paraId="3A9721EB" w14:textId="77777777" w:rsidR="00B11CA5" w:rsidRPr="000953DA" w:rsidRDefault="0005423A" w:rsidP="000953DA">
      <w:pPr>
        <w:pStyle w:val="Heading3"/>
        <w:spacing w:before="240" w:after="240"/>
        <w:rPr>
          <w:szCs w:val="20"/>
        </w:rPr>
      </w:pPr>
      <w:bookmarkStart w:id="75" w:name="_Toc478641565"/>
      <w:r w:rsidRPr="000953DA">
        <w:rPr>
          <w:szCs w:val="20"/>
        </w:rPr>
        <w:lastRenderedPageBreak/>
        <w:t>3.1</w:t>
      </w:r>
      <w:r w:rsidR="000B3CAC" w:rsidRPr="000953DA">
        <w:rPr>
          <w:szCs w:val="20"/>
        </w:rPr>
        <w:t>4</w:t>
      </w:r>
      <w:r w:rsidRPr="000953DA">
        <w:rPr>
          <w:szCs w:val="20"/>
        </w:rPr>
        <w:tab/>
      </w:r>
      <w:r w:rsidR="00B11CA5" w:rsidRPr="000953DA">
        <w:rPr>
          <w:szCs w:val="20"/>
        </w:rPr>
        <w:t>Exit Points and Awards</w:t>
      </w:r>
      <w:bookmarkEnd w:id="75"/>
    </w:p>
    <w:p w14:paraId="52FCF542" w14:textId="77777777" w:rsidR="00377EEB" w:rsidRDefault="00890631" w:rsidP="009E118F">
      <w:pPr>
        <w:spacing w:after="0" w:line="240" w:lineRule="auto"/>
        <w:ind w:firstLine="720"/>
        <w:jc w:val="both"/>
        <w:rPr>
          <w:rFonts w:ascii="Arial" w:hAnsi="Arial" w:cs="Arial"/>
          <w:lang w:val="en-GB"/>
        </w:rPr>
      </w:pPr>
      <w:r w:rsidRPr="0098399B">
        <w:rPr>
          <w:rFonts w:ascii="Arial" w:hAnsi="Arial" w:cs="Arial"/>
          <w:lang w:val="en-GB"/>
        </w:rPr>
        <w:t>60</w:t>
      </w:r>
      <w:r w:rsidR="00B11CA5" w:rsidRPr="0098399B">
        <w:rPr>
          <w:rFonts w:ascii="Arial" w:hAnsi="Arial" w:cs="Arial"/>
          <w:lang w:val="en-GB"/>
        </w:rPr>
        <w:t xml:space="preserve"> credits =</w:t>
      </w:r>
      <w:r w:rsidR="008758CA" w:rsidRPr="0098399B">
        <w:rPr>
          <w:rFonts w:ascii="Arial" w:hAnsi="Arial" w:cs="Arial"/>
          <w:lang w:val="en-GB"/>
        </w:rPr>
        <w:t xml:space="preserve"> Post Graduate Certificate</w:t>
      </w:r>
    </w:p>
    <w:p w14:paraId="4D59CA5B" w14:textId="77777777" w:rsidR="00312B7B" w:rsidRDefault="00312B7B" w:rsidP="009E118F">
      <w:pPr>
        <w:spacing w:after="0" w:line="240" w:lineRule="auto"/>
        <w:ind w:firstLine="720"/>
        <w:jc w:val="both"/>
        <w:rPr>
          <w:rFonts w:ascii="Arial" w:hAnsi="Arial" w:cs="Arial"/>
          <w:lang w:val="en-GB"/>
        </w:rPr>
      </w:pPr>
      <w:r>
        <w:rPr>
          <w:rFonts w:ascii="Arial" w:hAnsi="Arial" w:cs="Arial"/>
          <w:lang w:val="en-GB"/>
        </w:rPr>
        <w:t>180 credits = MRes</w:t>
      </w:r>
    </w:p>
    <w:p w14:paraId="08B4D5AF" w14:textId="77777777" w:rsidR="00377EEB" w:rsidRDefault="00377EEB" w:rsidP="009E118F">
      <w:pPr>
        <w:spacing w:after="0" w:line="240" w:lineRule="auto"/>
        <w:rPr>
          <w:rFonts w:ascii="Arial" w:hAnsi="Arial" w:cs="Arial"/>
          <w:lang w:val="en-GB"/>
        </w:rPr>
      </w:pPr>
    </w:p>
    <w:p w14:paraId="1C765F23" w14:textId="77777777" w:rsidR="00B7261A" w:rsidRPr="000953DA" w:rsidRDefault="0005423A" w:rsidP="000953DA">
      <w:pPr>
        <w:pStyle w:val="Heading3"/>
        <w:spacing w:before="240" w:after="240"/>
        <w:rPr>
          <w:szCs w:val="20"/>
        </w:rPr>
      </w:pPr>
      <w:bookmarkStart w:id="76" w:name="_Toc478641566"/>
      <w:r w:rsidRPr="000953DA">
        <w:rPr>
          <w:szCs w:val="20"/>
        </w:rPr>
        <w:t>3.1</w:t>
      </w:r>
      <w:r w:rsidR="000B3CAC" w:rsidRPr="000953DA">
        <w:rPr>
          <w:szCs w:val="20"/>
        </w:rPr>
        <w:t>5</w:t>
      </w:r>
      <w:r w:rsidRPr="000953DA">
        <w:rPr>
          <w:szCs w:val="20"/>
        </w:rPr>
        <w:tab/>
      </w:r>
      <w:r w:rsidR="00683524" w:rsidRPr="000953DA">
        <w:rPr>
          <w:szCs w:val="20"/>
        </w:rPr>
        <w:t>Teaching staff for the first year of operation</w:t>
      </w:r>
      <w:bookmarkEnd w:id="76"/>
    </w:p>
    <w:tbl>
      <w:tblPr>
        <w:tblStyle w:val="TableGrid"/>
        <w:tblW w:w="846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0"/>
      </w:tblGrid>
      <w:tr w:rsidR="005B2A64" w:rsidRPr="00547C7D" w14:paraId="32255816" w14:textId="77777777" w:rsidTr="00353DBE">
        <w:tc>
          <w:tcPr>
            <w:tcW w:w="8460" w:type="dxa"/>
            <w:vAlign w:val="center"/>
          </w:tcPr>
          <w:p w14:paraId="042C7CEA" w14:textId="77777777" w:rsidR="00353DBE" w:rsidRDefault="00353DBE" w:rsidP="00353DBE">
            <w:pPr>
              <w:tabs>
                <w:tab w:val="left" w:pos="8494"/>
              </w:tabs>
              <w:spacing w:after="0" w:line="240" w:lineRule="auto"/>
              <w:ind w:right="-4077"/>
              <w:rPr>
                <w:rFonts w:ascii="Arial" w:hAnsi="Arial" w:cs="Arial"/>
              </w:rPr>
            </w:pPr>
            <w:r>
              <w:rPr>
                <w:rFonts w:ascii="Arial" w:hAnsi="Arial" w:cs="Arial"/>
              </w:rPr>
              <w:t>This list is indicative of the staff who may be teaching on the programme.  This list</w:t>
            </w:r>
          </w:p>
          <w:p w14:paraId="39C0BD27" w14:textId="77777777" w:rsidR="005B2A64" w:rsidRPr="00547C7D" w:rsidRDefault="00353DBE" w:rsidP="00353DBE">
            <w:pPr>
              <w:tabs>
                <w:tab w:val="left" w:pos="8494"/>
              </w:tabs>
              <w:spacing w:after="0" w:line="240" w:lineRule="auto"/>
              <w:ind w:right="-4077"/>
              <w:rPr>
                <w:rFonts w:ascii="Arial" w:hAnsi="Arial" w:cs="Arial"/>
              </w:rPr>
            </w:pPr>
            <w:r>
              <w:rPr>
                <w:rFonts w:ascii="Arial" w:hAnsi="Arial" w:cs="Arial"/>
              </w:rPr>
              <w:t xml:space="preserve"> is neither definitive or exhaustive</w:t>
            </w:r>
          </w:p>
        </w:tc>
      </w:tr>
      <w:tr w:rsidR="005B2A64" w:rsidRPr="00547C7D" w14:paraId="1D4D1615" w14:textId="77777777" w:rsidTr="00353DBE">
        <w:tc>
          <w:tcPr>
            <w:tcW w:w="8460" w:type="dxa"/>
            <w:vAlign w:val="center"/>
          </w:tcPr>
          <w:tbl>
            <w:tblPr>
              <w:tblStyle w:val="TableGrid"/>
              <w:tblpPr w:leftFromText="180" w:rightFromText="180" w:horzAnchor="page" w:tblpX="1" w:tblpY="245"/>
              <w:tblOverlap w:val="never"/>
              <w:tblW w:w="0" w:type="auto"/>
              <w:tblLook w:val="04A0" w:firstRow="1" w:lastRow="0" w:firstColumn="1" w:lastColumn="0" w:noHBand="0" w:noVBand="1"/>
            </w:tblPr>
            <w:tblGrid>
              <w:gridCol w:w="4114"/>
              <w:gridCol w:w="4115"/>
            </w:tblGrid>
            <w:tr w:rsidR="00353B3F" w14:paraId="1A075ABC" w14:textId="77777777" w:rsidTr="00FD7AE5">
              <w:tc>
                <w:tcPr>
                  <w:tcW w:w="4114" w:type="dxa"/>
                </w:tcPr>
                <w:p w14:paraId="5DB11271" w14:textId="77777777" w:rsidR="00353B3F" w:rsidRPr="00127177" w:rsidRDefault="00353B3F" w:rsidP="00353B3F">
                  <w:pPr>
                    <w:spacing w:after="0" w:line="240" w:lineRule="auto"/>
                    <w:rPr>
                      <w:rFonts w:ascii="Arial" w:hAnsi="Arial" w:cs="Arial"/>
                    </w:rPr>
                  </w:pPr>
                  <w:r w:rsidRPr="00127177">
                    <w:rPr>
                      <w:rFonts w:ascii="Arial" w:hAnsi="Arial" w:cs="Arial"/>
                      <w:color w:val="000000"/>
                    </w:rPr>
                    <w:t xml:space="preserve">Gordon Dickers </w:t>
                  </w:r>
                </w:p>
              </w:tc>
              <w:tc>
                <w:tcPr>
                  <w:tcW w:w="4115" w:type="dxa"/>
                  <w:vAlign w:val="center"/>
                </w:tcPr>
                <w:p w14:paraId="6D1D59B5" w14:textId="77777777" w:rsidR="00353B3F" w:rsidRPr="00127177" w:rsidRDefault="00127177" w:rsidP="00353B3F">
                  <w:pPr>
                    <w:spacing w:after="0" w:line="240" w:lineRule="auto"/>
                    <w:rPr>
                      <w:rFonts w:ascii="Arial" w:hAnsi="Arial" w:cs="Arial"/>
                    </w:rPr>
                  </w:pPr>
                  <w:r>
                    <w:rPr>
                      <w:rFonts w:ascii="Arial" w:hAnsi="Arial" w:cs="Arial"/>
                    </w:rPr>
                    <w:t>Ala Al Hussany</w:t>
                  </w:r>
                </w:p>
              </w:tc>
            </w:tr>
            <w:tr w:rsidR="00353B3F" w14:paraId="7991AF4E" w14:textId="77777777" w:rsidTr="00FD7AE5">
              <w:tc>
                <w:tcPr>
                  <w:tcW w:w="4114" w:type="dxa"/>
                </w:tcPr>
                <w:p w14:paraId="27309A04" w14:textId="77777777" w:rsidR="00353B3F" w:rsidRPr="00127177" w:rsidRDefault="00353B3F" w:rsidP="00353B3F">
                  <w:pPr>
                    <w:spacing w:after="0" w:line="240" w:lineRule="auto"/>
                    <w:rPr>
                      <w:rFonts w:ascii="Arial" w:hAnsi="Arial" w:cs="Arial"/>
                    </w:rPr>
                  </w:pPr>
                  <w:r w:rsidRPr="00127177">
                    <w:rPr>
                      <w:rFonts w:ascii="Arial" w:hAnsi="Arial" w:cs="Arial"/>
                      <w:color w:val="000000"/>
                    </w:rPr>
                    <w:t xml:space="preserve">Nik Whitehead </w:t>
                  </w:r>
                </w:p>
              </w:tc>
              <w:tc>
                <w:tcPr>
                  <w:tcW w:w="4115" w:type="dxa"/>
                  <w:vAlign w:val="center"/>
                </w:tcPr>
                <w:p w14:paraId="0E915C61" w14:textId="77777777" w:rsidR="00353B3F" w:rsidRPr="00127177" w:rsidRDefault="00127177" w:rsidP="00353B3F">
                  <w:pPr>
                    <w:spacing w:after="0" w:line="240" w:lineRule="auto"/>
                    <w:rPr>
                      <w:rFonts w:ascii="Arial" w:hAnsi="Arial" w:cs="Arial"/>
                    </w:rPr>
                  </w:pPr>
                  <w:r>
                    <w:rPr>
                      <w:rFonts w:ascii="Arial" w:hAnsi="Arial" w:cs="Arial"/>
                    </w:rPr>
                    <w:t>Kelvin Lake</w:t>
                  </w:r>
                </w:p>
              </w:tc>
            </w:tr>
            <w:tr w:rsidR="00353B3F" w14:paraId="46EAD0C2" w14:textId="77777777" w:rsidTr="00FD7AE5">
              <w:tc>
                <w:tcPr>
                  <w:tcW w:w="4114" w:type="dxa"/>
                </w:tcPr>
                <w:p w14:paraId="64FF3AC5" w14:textId="77777777" w:rsidR="00353B3F" w:rsidRPr="00127177" w:rsidRDefault="00353B3F" w:rsidP="00353B3F">
                  <w:pPr>
                    <w:spacing w:after="0" w:line="240" w:lineRule="auto"/>
                    <w:rPr>
                      <w:rFonts w:ascii="Arial" w:hAnsi="Arial" w:cs="Arial"/>
                    </w:rPr>
                  </w:pPr>
                  <w:r w:rsidRPr="00127177">
                    <w:rPr>
                      <w:rFonts w:ascii="Arial" w:hAnsi="Arial" w:cs="Arial"/>
                      <w:color w:val="000000"/>
                    </w:rPr>
                    <w:t xml:space="preserve">Glenn L. Jenkins </w:t>
                  </w:r>
                </w:p>
              </w:tc>
              <w:tc>
                <w:tcPr>
                  <w:tcW w:w="4115" w:type="dxa"/>
                  <w:vAlign w:val="center"/>
                </w:tcPr>
                <w:p w14:paraId="2E7E8616" w14:textId="77777777" w:rsidR="00353B3F" w:rsidRPr="00127177" w:rsidRDefault="00127177" w:rsidP="00353B3F">
                  <w:pPr>
                    <w:spacing w:after="0" w:line="240" w:lineRule="auto"/>
                    <w:rPr>
                      <w:rFonts w:ascii="Arial" w:hAnsi="Arial" w:cs="Arial"/>
                    </w:rPr>
                  </w:pPr>
                  <w:r>
                    <w:rPr>
                      <w:rFonts w:ascii="Arial" w:hAnsi="Arial" w:cs="Arial"/>
                    </w:rPr>
                    <w:t>Arnaud Marotin</w:t>
                  </w:r>
                </w:p>
              </w:tc>
            </w:tr>
            <w:tr w:rsidR="00353B3F" w14:paraId="3B97EE73" w14:textId="77777777" w:rsidTr="00FD7AE5">
              <w:tc>
                <w:tcPr>
                  <w:tcW w:w="4114" w:type="dxa"/>
                </w:tcPr>
                <w:p w14:paraId="3957895B" w14:textId="77777777" w:rsidR="00353B3F" w:rsidRPr="00127177" w:rsidRDefault="00353B3F" w:rsidP="00353B3F">
                  <w:pPr>
                    <w:spacing w:after="0" w:line="240" w:lineRule="auto"/>
                    <w:rPr>
                      <w:rFonts w:ascii="Arial" w:hAnsi="Arial" w:cs="Arial"/>
                    </w:rPr>
                  </w:pPr>
                  <w:r w:rsidRPr="00127177">
                    <w:rPr>
                      <w:rFonts w:ascii="Arial" w:hAnsi="Arial" w:cs="Arial"/>
                      <w:color w:val="000000"/>
                    </w:rPr>
                    <w:t xml:space="preserve">Mike Dacey </w:t>
                  </w:r>
                </w:p>
              </w:tc>
              <w:tc>
                <w:tcPr>
                  <w:tcW w:w="4115" w:type="dxa"/>
                  <w:vAlign w:val="center"/>
                </w:tcPr>
                <w:p w14:paraId="6E3D2A98" w14:textId="77777777" w:rsidR="00353B3F" w:rsidRPr="00127177" w:rsidRDefault="00127177" w:rsidP="00353B3F">
                  <w:pPr>
                    <w:spacing w:after="0" w:line="240" w:lineRule="auto"/>
                    <w:rPr>
                      <w:rFonts w:ascii="Arial" w:hAnsi="Arial" w:cs="Arial"/>
                    </w:rPr>
                  </w:pPr>
                  <w:r>
                    <w:rPr>
                      <w:rFonts w:ascii="Arial" w:hAnsi="Arial" w:cs="Arial"/>
                    </w:rPr>
                    <w:t>Graham Orr</w:t>
                  </w:r>
                </w:p>
              </w:tc>
            </w:tr>
            <w:tr w:rsidR="00353B3F" w14:paraId="667B6B9A" w14:textId="77777777" w:rsidTr="00FD7AE5">
              <w:tc>
                <w:tcPr>
                  <w:tcW w:w="4114" w:type="dxa"/>
                </w:tcPr>
                <w:p w14:paraId="4EA3748A" w14:textId="77777777" w:rsidR="00353B3F" w:rsidRPr="00127177" w:rsidRDefault="00353B3F" w:rsidP="00353B3F">
                  <w:pPr>
                    <w:spacing w:after="0" w:line="240" w:lineRule="auto"/>
                    <w:rPr>
                      <w:rFonts w:ascii="Arial" w:hAnsi="Arial" w:cs="Arial"/>
                    </w:rPr>
                  </w:pPr>
                  <w:r w:rsidRPr="00127177">
                    <w:rPr>
                      <w:rFonts w:ascii="Arial" w:hAnsi="Arial" w:cs="Arial"/>
                      <w:color w:val="000000"/>
                    </w:rPr>
                    <w:t xml:space="preserve">Andrew Baker </w:t>
                  </w:r>
                </w:p>
              </w:tc>
              <w:tc>
                <w:tcPr>
                  <w:tcW w:w="4115" w:type="dxa"/>
                  <w:vAlign w:val="center"/>
                </w:tcPr>
                <w:p w14:paraId="6FBAA5E6" w14:textId="77777777" w:rsidR="00353B3F" w:rsidRPr="00127177" w:rsidRDefault="00127177" w:rsidP="00353B3F">
                  <w:pPr>
                    <w:spacing w:after="0" w:line="240" w:lineRule="auto"/>
                    <w:rPr>
                      <w:rFonts w:ascii="Arial" w:hAnsi="Arial" w:cs="Arial"/>
                    </w:rPr>
                  </w:pPr>
                  <w:r>
                    <w:rPr>
                      <w:rFonts w:ascii="Arial" w:hAnsi="Arial" w:cs="Arial"/>
                    </w:rPr>
                    <w:t>Andrew Thorn</w:t>
                  </w:r>
                </w:p>
              </w:tc>
            </w:tr>
            <w:tr w:rsidR="00127177" w14:paraId="1BEE28FD" w14:textId="77777777" w:rsidTr="00FD7AE5">
              <w:tc>
                <w:tcPr>
                  <w:tcW w:w="4114" w:type="dxa"/>
                </w:tcPr>
                <w:p w14:paraId="27DBE750" w14:textId="77777777" w:rsidR="00127177" w:rsidRPr="00127177" w:rsidRDefault="00127177" w:rsidP="00127177">
                  <w:pPr>
                    <w:spacing w:after="0" w:line="240" w:lineRule="auto"/>
                    <w:rPr>
                      <w:rFonts w:ascii="Arial" w:hAnsi="Arial" w:cs="Arial"/>
                    </w:rPr>
                  </w:pPr>
                  <w:r w:rsidRPr="00127177">
                    <w:rPr>
                      <w:rFonts w:ascii="Arial" w:hAnsi="Arial" w:cs="Arial"/>
                      <w:color w:val="000000"/>
                    </w:rPr>
                    <w:t xml:space="preserve">Kapilan Radhakrishnan </w:t>
                  </w:r>
                </w:p>
              </w:tc>
              <w:tc>
                <w:tcPr>
                  <w:tcW w:w="4115" w:type="dxa"/>
                  <w:vAlign w:val="center"/>
                </w:tcPr>
                <w:p w14:paraId="3A459EE9" w14:textId="77777777" w:rsidR="00127177" w:rsidRPr="00127177" w:rsidRDefault="00127177" w:rsidP="00127177">
                  <w:pPr>
                    <w:spacing w:after="0" w:line="240" w:lineRule="auto"/>
                    <w:rPr>
                      <w:rFonts w:ascii="Arial" w:hAnsi="Arial" w:cs="Arial"/>
                    </w:rPr>
                  </w:pPr>
                  <w:r>
                    <w:rPr>
                      <w:rFonts w:ascii="Arial" w:hAnsi="Arial" w:cs="Arial"/>
                    </w:rPr>
                    <w:t>Rhian Jenkins</w:t>
                  </w:r>
                </w:p>
              </w:tc>
            </w:tr>
            <w:tr w:rsidR="00127177" w14:paraId="0542ABF8" w14:textId="77777777" w:rsidTr="00FD7AE5">
              <w:tc>
                <w:tcPr>
                  <w:tcW w:w="4114" w:type="dxa"/>
                </w:tcPr>
                <w:p w14:paraId="1AA72B4F" w14:textId="77777777" w:rsidR="00127177" w:rsidRPr="00127177" w:rsidRDefault="00127177" w:rsidP="00127177">
                  <w:pPr>
                    <w:spacing w:after="0" w:line="240" w:lineRule="auto"/>
                    <w:rPr>
                      <w:rFonts w:ascii="Arial" w:hAnsi="Arial" w:cs="Arial"/>
                    </w:rPr>
                  </w:pPr>
                  <w:r w:rsidRPr="00127177">
                    <w:rPr>
                      <w:rFonts w:ascii="Arial" w:hAnsi="Arial" w:cs="Arial"/>
                      <w:color w:val="000000"/>
                    </w:rPr>
                    <w:t xml:space="preserve">Beverley Holland </w:t>
                  </w:r>
                </w:p>
              </w:tc>
              <w:tc>
                <w:tcPr>
                  <w:tcW w:w="4115" w:type="dxa"/>
                  <w:vAlign w:val="center"/>
                </w:tcPr>
                <w:p w14:paraId="1A352E6C" w14:textId="77777777" w:rsidR="00127177" w:rsidRPr="00127177" w:rsidRDefault="00127177" w:rsidP="00127177">
                  <w:pPr>
                    <w:spacing w:after="0" w:line="240" w:lineRule="auto"/>
                    <w:rPr>
                      <w:rFonts w:ascii="Arial" w:hAnsi="Arial" w:cs="Arial"/>
                    </w:rPr>
                  </w:pPr>
                  <w:r>
                    <w:rPr>
                      <w:rFonts w:ascii="Arial" w:hAnsi="Arial" w:cs="Arial"/>
                    </w:rPr>
                    <w:t>Michael Barclay</w:t>
                  </w:r>
                </w:p>
              </w:tc>
            </w:tr>
            <w:tr w:rsidR="00127177" w14:paraId="2D66EB44" w14:textId="77777777" w:rsidTr="00FD7AE5">
              <w:tc>
                <w:tcPr>
                  <w:tcW w:w="4114" w:type="dxa"/>
                </w:tcPr>
                <w:p w14:paraId="69CC0E8D" w14:textId="77777777" w:rsidR="00127177" w:rsidRPr="00127177" w:rsidRDefault="00127177" w:rsidP="00127177">
                  <w:pPr>
                    <w:spacing w:after="0" w:line="240" w:lineRule="auto"/>
                    <w:rPr>
                      <w:rFonts w:ascii="Arial" w:hAnsi="Arial" w:cs="Arial"/>
                    </w:rPr>
                  </w:pPr>
                  <w:r w:rsidRPr="00127177">
                    <w:rPr>
                      <w:rFonts w:ascii="Arial" w:hAnsi="Arial" w:cs="Arial"/>
                      <w:color w:val="000000"/>
                    </w:rPr>
                    <w:t xml:space="preserve">John Rees </w:t>
                  </w:r>
                </w:p>
              </w:tc>
              <w:tc>
                <w:tcPr>
                  <w:tcW w:w="4115" w:type="dxa"/>
                  <w:vAlign w:val="center"/>
                </w:tcPr>
                <w:p w14:paraId="54571FAC" w14:textId="77777777" w:rsidR="00127177" w:rsidRPr="00127177" w:rsidRDefault="00127177" w:rsidP="00127177">
                  <w:pPr>
                    <w:spacing w:after="0" w:line="240" w:lineRule="auto"/>
                    <w:rPr>
                      <w:rFonts w:ascii="Arial" w:hAnsi="Arial" w:cs="Arial"/>
                    </w:rPr>
                  </w:pPr>
                  <w:r>
                    <w:rPr>
                      <w:rFonts w:ascii="Arial" w:hAnsi="Arial" w:cs="Arial"/>
                    </w:rPr>
                    <w:t>Talib Butt</w:t>
                  </w:r>
                </w:p>
              </w:tc>
            </w:tr>
            <w:tr w:rsidR="00127177" w14:paraId="39CAB9B7" w14:textId="77777777" w:rsidTr="00FD7AE5">
              <w:tc>
                <w:tcPr>
                  <w:tcW w:w="4114" w:type="dxa"/>
                </w:tcPr>
                <w:p w14:paraId="605C6B1D" w14:textId="77777777" w:rsidR="00127177" w:rsidRPr="00127177" w:rsidRDefault="00127177" w:rsidP="00127177">
                  <w:pPr>
                    <w:spacing w:after="0" w:line="240" w:lineRule="auto"/>
                    <w:rPr>
                      <w:rFonts w:ascii="Arial" w:hAnsi="Arial" w:cs="Arial"/>
                    </w:rPr>
                  </w:pPr>
                  <w:r w:rsidRPr="00127177">
                    <w:rPr>
                      <w:rFonts w:ascii="Arial" w:hAnsi="Arial" w:cs="Arial"/>
                      <w:color w:val="000000"/>
                    </w:rPr>
                    <w:t xml:space="preserve">Tim Bashford </w:t>
                  </w:r>
                </w:p>
              </w:tc>
              <w:tc>
                <w:tcPr>
                  <w:tcW w:w="4115" w:type="dxa"/>
                  <w:vAlign w:val="center"/>
                </w:tcPr>
                <w:p w14:paraId="54862873" w14:textId="77777777" w:rsidR="00127177" w:rsidRPr="00127177" w:rsidRDefault="00127177" w:rsidP="00127177">
                  <w:pPr>
                    <w:spacing w:after="0" w:line="240" w:lineRule="auto"/>
                    <w:rPr>
                      <w:rFonts w:ascii="Arial" w:hAnsi="Arial" w:cs="Arial"/>
                    </w:rPr>
                  </w:pPr>
                  <w:r>
                    <w:rPr>
                      <w:rFonts w:ascii="Arial" w:hAnsi="Arial" w:cs="Arial"/>
                    </w:rPr>
                    <w:t>Trevor Francis</w:t>
                  </w:r>
                </w:p>
              </w:tc>
            </w:tr>
            <w:tr w:rsidR="00127177" w14:paraId="68493BB9" w14:textId="77777777" w:rsidTr="00FD7AE5">
              <w:tc>
                <w:tcPr>
                  <w:tcW w:w="4114" w:type="dxa"/>
                </w:tcPr>
                <w:p w14:paraId="31437793" w14:textId="77777777" w:rsidR="00127177" w:rsidRPr="00127177" w:rsidRDefault="00127177" w:rsidP="00127177">
                  <w:pPr>
                    <w:spacing w:after="0" w:line="240" w:lineRule="auto"/>
                    <w:rPr>
                      <w:rFonts w:ascii="Arial" w:hAnsi="Arial" w:cs="Arial"/>
                    </w:rPr>
                  </w:pPr>
                  <w:r w:rsidRPr="00127177">
                    <w:rPr>
                      <w:rFonts w:ascii="Arial" w:hAnsi="Arial" w:cs="Arial"/>
                      <w:color w:val="000000"/>
                    </w:rPr>
                    <w:t xml:space="preserve">Gaynor Thomas </w:t>
                  </w:r>
                </w:p>
              </w:tc>
              <w:tc>
                <w:tcPr>
                  <w:tcW w:w="4115" w:type="dxa"/>
                  <w:vAlign w:val="center"/>
                </w:tcPr>
                <w:p w14:paraId="044F10EE" w14:textId="77777777" w:rsidR="00127177" w:rsidRPr="00127177" w:rsidRDefault="00127177" w:rsidP="00127177">
                  <w:pPr>
                    <w:spacing w:after="0" w:line="240" w:lineRule="auto"/>
                    <w:rPr>
                      <w:rFonts w:ascii="Arial" w:hAnsi="Arial" w:cs="Arial"/>
                    </w:rPr>
                  </w:pPr>
                  <w:r>
                    <w:rPr>
                      <w:rFonts w:ascii="Arial" w:hAnsi="Arial" w:cs="Arial"/>
                    </w:rPr>
                    <w:t>Chris House</w:t>
                  </w:r>
                </w:p>
              </w:tc>
            </w:tr>
            <w:tr w:rsidR="00127177" w14:paraId="0728469A" w14:textId="77777777" w:rsidTr="00FD7AE5">
              <w:tc>
                <w:tcPr>
                  <w:tcW w:w="4114" w:type="dxa"/>
                </w:tcPr>
                <w:p w14:paraId="5C850A10" w14:textId="77777777" w:rsidR="00127177" w:rsidRPr="00127177" w:rsidRDefault="00127177" w:rsidP="00127177">
                  <w:pPr>
                    <w:spacing w:after="0" w:line="240" w:lineRule="auto"/>
                    <w:rPr>
                      <w:rFonts w:ascii="Arial" w:hAnsi="Arial" w:cs="Arial"/>
                    </w:rPr>
                  </w:pPr>
                  <w:r w:rsidRPr="00127177">
                    <w:rPr>
                      <w:rFonts w:ascii="Arial" w:hAnsi="Arial" w:cs="Arial"/>
                      <w:color w:val="000000"/>
                    </w:rPr>
                    <w:t xml:space="preserve">Carlene Campbell      </w:t>
                  </w:r>
                </w:p>
              </w:tc>
              <w:tc>
                <w:tcPr>
                  <w:tcW w:w="4115" w:type="dxa"/>
                  <w:vAlign w:val="center"/>
                </w:tcPr>
                <w:p w14:paraId="76DFEA31" w14:textId="77777777" w:rsidR="00127177" w:rsidRPr="00127177" w:rsidRDefault="00127177" w:rsidP="00127177">
                  <w:pPr>
                    <w:spacing w:after="0" w:line="240" w:lineRule="auto"/>
                    <w:rPr>
                      <w:rFonts w:ascii="Arial" w:hAnsi="Arial" w:cs="Arial"/>
                    </w:rPr>
                  </w:pPr>
                  <w:r>
                    <w:rPr>
                      <w:rFonts w:ascii="Arial" w:hAnsi="Arial" w:cs="Arial"/>
                    </w:rPr>
                    <w:t>Linda Rudd</w:t>
                  </w:r>
                </w:p>
              </w:tc>
            </w:tr>
            <w:tr w:rsidR="00353B3F" w14:paraId="64E5A11A" w14:textId="77777777" w:rsidTr="00FD7AE5">
              <w:tc>
                <w:tcPr>
                  <w:tcW w:w="4114" w:type="dxa"/>
                </w:tcPr>
                <w:p w14:paraId="2F292B88" w14:textId="77777777" w:rsidR="00353B3F" w:rsidRPr="00127177" w:rsidRDefault="00127177" w:rsidP="00353B3F">
                  <w:pPr>
                    <w:spacing w:after="0" w:line="240" w:lineRule="auto"/>
                    <w:rPr>
                      <w:rFonts w:ascii="Arial" w:hAnsi="Arial" w:cs="Arial"/>
                    </w:rPr>
                  </w:pPr>
                  <w:r w:rsidRPr="00127177">
                    <w:rPr>
                      <w:rFonts w:ascii="Arial" w:hAnsi="Arial" w:cs="Arial"/>
                    </w:rPr>
                    <w:t>Owen Williams</w:t>
                  </w:r>
                </w:p>
              </w:tc>
              <w:tc>
                <w:tcPr>
                  <w:tcW w:w="4115" w:type="dxa"/>
                  <w:vAlign w:val="center"/>
                </w:tcPr>
                <w:p w14:paraId="5977D2FA" w14:textId="77777777" w:rsidR="00353B3F" w:rsidRPr="00127177" w:rsidRDefault="00353B3F" w:rsidP="00353B3F">
                  <w:pPr>
                    <w:spacing w:after="0" w:line="240" w:lineRule="auto"/>
                    <w:rPr>
                      <w:rFonts w:ascii="Arial" w:hAnsi="Arial" w:cs="Arial"/>
                    </w:rPr>
                  </w:pPr>
                </w:p>
              </w:tc>
            </w:tr>
            <w:tr w:rsidR="00353B3F" w14:paraId="306B3A57" w14:textId="77777777" w:rsidTr="00FD7AE5">
              <w:tc>
                <w:tcPr>
                  <w:tcW w:w="4114" w:type="dxa"/>
                </w:tcPr>
                <w:p w14:paraId="58624BF1" w14:textId="77777777" w:rsidR="00353B3F" w:rsidRPr="00BF4402" w:rsidRDefault="00127177" w:rsidP="00353B3F">
                  <w:pPr>
                    <w:spacing w:after="0" w:line="240" w:lineRule="auto"/>
                    <w:rPr>
                      <w:rFonts w:ascii="Arial" w:hAnsi="Arial" w:cs="Arial"/>
                    </w:rPr>
                  </w:pPr>
                  <w:r>
                    <w:rPr>
                      <w:rFonts w:ascii="Arial" w:hAnsi="Arial" w:cs="Arial"/>
                    </w:rPr>
                    <w:t>Malcolm McDonald</w:t>
                  </w:r>
                </w:p>
              </w:tc>
              <w:tc>
                <w:tcPr>
                  <w:tcW w:w="4115" w:type="dxa"/>
                  <w:vAlign w:val="center"/>
                </w:tcPr>
                <w:p w14:paraId="4E085329" w14:textId="77777777" w:rsidR="00353B3F" w:rsidRPr="00BF4402" w:rsidRDefault="00353B3F" w:rsidP="00353B3F">
                  <w:pPr>
                    <w:spacing w:after="0" w:line="240" w:lineRule="auto"/>
                    <w:rPr>
                      <w:rFonts w:ascii="Arial" w:hAnsi="Arial" w:cs="Arial"/>
                    </w:rPr>
                  </w:pPr>
                </w:p>
              </w:tc>
            </w:tr>
            <w:tr w:rsidR="00353B3F" w14:paraId="72AE0008" w14:textId="77777777" w:rsidTr="00FD7AE5">
              <w:tc>
                <w:tcPr>
                  <w:tcW w:w="4114" w:type="dxa"/>
                </w:tcPr>
                <w:p w14:paraId="1CA9EB68" w14:textId="77777777" w:rsidR="00353B3F" w:rsidRPr="00BF4402" w:rsidRDefault="00127177" w:rsidP="00353B3F">
                  <w:pPr>
                    <w:spacing w:after="0" w:line="240" w:lineRule="auto"/>
                    <w:rPr>
                      <w:rFonts w:ascii="Arial" w:hAnsi="Arial" w:cs="Arial"/>
                    </w:rPr>
                  </w:pPr>
                  <w:r>
                    <w:rPr>
                      <w:rFonts w:ascii="Arial" w:hAnsi="Arial" w:cs="Arial"/>
                    </w:rPr>
                    <w:t>Tim Tudor</w:t>
                  </w:r>
                </w:p>
              </w:tc>
              <w:tc>
                <w:tcPr>
                  <w:tcW w:w="4115" w:type="dxa"/>
                  <w:vAlign w:val="center"/>
                </w:tcPr>
                <w:p w14:paraId="3DB8B96B" w14:textId="77777777" w:rsidR="00353B3F" w:rsidRPr="00BF4402" w:rsidRDefault="00353B3F" w:rsidP="00353B3F">
                  <w:pPr>
                    <w:spacing w:after="0" w:line="240" w:lineRule="auto"/>
                    <w:rPr>
                      <w:rFonts w:ascii="Arial" w:hAnsi="Arial" w:cs="Arial"/>
                    </w:rPr>
                  </w:pPr>
                </w:p>
              </w:tc>
            </w:tr>
            <w:tr w:rsidR="00353B3F" w14:paraId="16EEA1D3" w14:textId="77777777" w:rsidTr="00FD7AE5">
              <w:tc>
                <w:tcPr>
                  <w:tcW w:w="4114" w:type="dxa"/>
                </w:tcPr>
                <w:p w14:paraId="18441BA9" w14:textId="77777777" w:rsidR="00353B3F" w:rsidRPr="00BF4402" w:rsidRDefault="00127177" w:rsidP="00353B3F">
                  <w:pPr>
                    <w:spacing w:after="0" w:line="240" w:lineRule="auto"/>
                    <w:rPr>
                      <w:rFonts w:ascii="Arial" w:hAnsi="Arial" w:cs="Arial"/>
                    </w:rPr>
                  </w:pPr>
                  <w:r>
                    <w:rPr>
                      <w:rFonts w:ascii="Arial" w:hAnsi="Arial" w:cs="Arial"/>
                    </w:rPr>
                    <w:t>Peter Charlton</w:t>
                  </w:r>
                </w:p>
              </w:tc>
              <w:tc>
                <w:tcPr>
                  <w:tcW w:w="4115" w:type="dxa"/>
                  <w:vAlign w:val="center"/>
                </w:tcPr>
                <w:p w14:paraId="07E5D37A" w14:textId="77777777" w:rsidR="00353B3F" w:rsidRPr="00BF4402" w:rsidRDefault="00353B3F" w:rsidP="00353B3F">
                  <w:pPr>
                    <w:spacing w:after="0" w:line="240" w:lineRule="auto"/>
                    <w:rPr>
                      <w:rFonts w:ascii="Arial" w:hAnsi="Arial" w:cs="Arial"/>
                    </w:rPr>
                  </w:pPr>
                </w:p>
              </w:tc>
            </w:tr>
            <w:tr w:rsidR="00353DBE" w14:paraId="4B49B6F3" w14:textId="77777777" w:rsidTr="00A23716">
              <w:tc>
                <w:tcPr>
                  <w:tcW w:w="4114" w:type="dxa"/>
                </w:tcPr>
                <w:p w14:paraId="5BC2DF76" w14:textId="77777777" w:rsidR="00353DBE" w:rsidRPr="00BF4402" w:rsidRDefault="00127177" w:rsidP="003F12B4">
                  <w:pPr>
                    <w:spacing w:after="0" w:line="240" w:lineRule="auto"/>
                    <w:rPr>
                      <w:rFonts w:ascii="Arial" w:hAnsi="Arial" w:cs="Arial"/>
                    </w:rPr>
                  </w:pPr>
                  <w:r>
                    <w:rPr>
                      <w:rFonts w:ascii="Arial" w:hAnsi="Arial" w:cs="Arial"/>
                    </w:rPr>
                    <w:t>Robert Goodson</w:t>
                  </w:r>
                </w:p>
              </w:tc>
              <w:tc>
                <w:tcPr>
                  <w:tcW w:w="4115" w:type="dxa"/>
                  <w:vAlign w:val="center"/>
                </w:tcPr>
                <w:p w14:paraId="5E039A77" w14:textId="77777777" w:rsidR="00353DBE" w:rsidRPr="00BF4402" w:rsidRDefault="00353DBE" w:rsidP="00353DBE">
                  <w:pPr>
                    <w:spacing w:after="0" w:line="240" w:lineRule="auto"/>
                    <w:rPr>
                      <w:rFonts w:ascii="Arial" w:hAnsi="Arial" w:cs="Arial"/>
                    </w:rPr>
                  </w:pPr>
                </w:p>
              </w:tc>
            </w:tr>
          </w:tbl>
          <w:p w14:paraId="65FC5B72" w14:textId="77777777" w:rsidR="005B2A64" w:rsidRPr="00547C7D" w:rsidRDefault="005B2A64" w:rsidP="003F12B4">
            <w:pPr>
              <w:spacing w:after="0" w:line="240" w:lineRule="auto"/>
              <w:rPr>
                <w:rFonts w:ascii="Arial" w:hAnsi="Arial" w:cs="Arial"/>
              </w:rPr>
            </w:pPr>
          </w:p>
        </w:tc>
      </w:tr>
      <w:tr w:rsidR="005B2A64" w:rsidRPr="00547C7D" w14:paraId="21F4B424" w14:textId="77777777" w:rsidTr="00353DBE">
        <w:tc>
          <w:tcPr>
            <w:tcW w:w="8460" w:type="dxa"/>
            <w:vAlign w:val="center"/>
          </w:tcPr>
          <w:p w14:paraId="3154EC29" w14:textId="77777777" w:rsidR="005B2A64" w:rsidRPr="00547C7D" w:rsidRDefault="005B2A64" w:rsidP="00353DBE">
            <w:pPr>
              <w:spacing w:after="0" w:line="240" w:lineRule="auto"/>
              <w:rPr>
                <w:rFonts w:ascii="Arial" w:hAnsi="Arial" w:cs="Arial"/>
              </w:rPr>
            </w:pPr>
          </w:p>
        </w:tc>
      </w:tr>
      <w:tr w:rsidR="005B2A64" w:rsidRPr="00547C7D" w14:paraId="42E7901B" w14:textId="77777777" w:rsidTr="00353DBE">
        <w:tc>
          <w:tcPr>
            <w:tcW w:w="8460" w:type="dxa"/>
            <w:vAlign w:val="center"/>
          </w:tcPr>
          <w:p w14:paraId="43AF9B59" w14:textId="77777777" w:rsidR="005B2A64" w:rsidRPr="00547C7D" w:rsidRDefault="005B2A64" w:rsidP="003F12B4">
            <w:pPr>
              <w:spacing w:after="0" w:line="240" w:lineRule="auto"/>
              <w:rPr>
                <w:rFonts w:ascii="Arial" w:hAnsi="Arial" w:cs="Arial"/>
              </w:rPr>
            </w:pPr>
          </w:p>
        </w:tc>
      </w:tr>
    </w:tbl>
    <w:p w14:paraId="48902F6E" w14:textId="77777777" w:rsidR="00B7261A" w:rsidRPr="00475BFD" w:rsidRDefault="00B7261A" w:rsidP="00E352BD">
      <w:pPr>
        <w:pStyle w:val="Heading1"/>
        <w:jc w:val="left"/>
        <w:rPr>
          <w:szCs w:val="22"/>
        </w:rPr>
      </w:pPr>
      <w:bookmarkStart w:id="77" w:name="_Toc478641567"/>
      <w:r w:rsidRPr="00475BFD">
        <w:rPr>
          <w:szCs w:val="22"/>
        </w:rPr>
        <w:t xml:space="preserve">SECTION </w:t>
      </w:r>
      <w:r w:rsidR="009005A1">
        <w:rPr>
          <w:szCs w:val="22"/>
        </w:rPr>
        <w:t>B</w:t>
      </w:r>
      <w:r w:rsidRPr="00475BFD">
        <w:rPr>
          <w:szCs w:val="22"/>
        </w:rPr>
        <w:t xml:space="preserve"> - Related Programmes</w:t>
      </w:r>
      <w:bookmarkEnd w:id="77"/>
    </w:p>
    <w:p w14:paraId="5E785DB6" w14:textId="77777777" w:rsidR="00B7261A" w:rsidRPr="00475BFD" w:rsidRDefault="0005423A" w:rsidP="006A7E38">
      <w:pPr>
        <w:pStyle w:val="Heading2"/>
      </w:pPr>
      <w:bookmarkStart w:id="78" w:name="_Toc478641568"/>
      <w:r>
        <w:t>4.</w:t>
      </w:r>
      <w:r>
        <w:tab/>
      </w:r>
      <w:r w:rsidR="00B7261A" w:rsidRPr="00475BFD">
        <w:t>Joint Honours / Major / Minor / Combined Programmes</w:t>
      </w:r>
      <w:bookmarkEnd w:id="78"/>
    </w:p>
    <w:p w14:paraId="4AAFE549" w14:textId="77777777" w:rsidR="002477D3" w:rsidRPr="0098399B" w:rsidRDefault="002477D3" w:rsidP="002477D3">
      <w:pPr>
        <w:pStyle w:val="Heading1"/>
        <w:ind w:firstLine="720"/>
        <w:rPr>
          <w:b w:val="0"/>
        </w:rPr>
      </w:pPr>
      <w:bookmarkStart w:id="79" w:name="_Toc476843778"/>
      <w:bookmarkStart w:id="80" w:name="_Toc478641569"/>
      <w:r w:rsidRPr="0098399B">
        <w:rPr>
          <w:b w:val="0"/>
        </w:rPr>
        <w:t>Not applicable.</w:t>
      </w:r>
      <w:bookmarkEnd w:id="79"/>
      <w:bookmarkEnd w:id="80"/>
    </w:p>
    <w:p w14:paraId="58FBF703" w14:textId="77777777" w:rsidR="00B7261A" w:rsidRPr="00475BFD" w:rsidRDefault="000A0F6B" w:rsidP="00CD7D58">
      <w:pPr>
        <w:pStyle w:val="Heading1"/>
        <w:rPr>
          <w:szCs w:val="22"/>
        </w:rPr>
      </w:pPr>
      <w:r w:rsidRPr="002477D3">
        <w:br w:type="page"/>
      </w:r>
      <w:bookmarkStart w:id="81" w:name="_Toc478641570"/>
      <w:r w:rsidR="00B7261A" w:rsidRPr="00475BFD">
        <w:rPr>
          <w:szCs w:val="22"/>
        </w:rPr>
        <w:t xml:space="preserve">SECTION </w:t>
      </w:r>
      <w:r w:rsidR="009005A1">
        <w:rPr>
          <w:szCs w:val="22"/>
        </w:rPr>
        <w:t>C</w:t>
      </w:r>
      <w:r w:rsidR="00B7261A" w:rsidRPr="00475BFD">
        <w:rPr>
          <w:szCs w:val="22"/>
        </w:rPr>
        <w:t xml:space="preserve"> - All Programmes</w:t>
      </w:r>
      <w:bookmarkEnd w:id="81"/>
    </w:p>
    <w:p w14:paraId="55401198" w14:textId="77777777" w:rsidR="00B7261A" w:rsidRPr="00475BFD" w:rsidRDefault="0005423A" w:rsidP="006A7E38">
      <w:pPr>
        <w:pStyle w:val="Heading2"/>
      </w:pPr>
      <w:bookmarkStart w:id="82" w:name="_Toc478641571"/>
      <w:r>
        <w:t>5.</w:t>
      </w:r>
      <w:r>
        <w:tab/>
      </w:r>
      <w:r w:rsidR="00B7261A" w:rsidRPr="00475BFD">
        <w:t>Module Details</w:t>
      </w:r>
      <w:bookmarkEnd w:id="82"/>
    </w:p>
    <w:p w14:paraId="15EFD674" w14:textId="77777777" w:rsidR="00B7261A" w:rsidRDefault="000A0F6B" w:rsidP="00100DDC">
      <w:pPr>
        <w:spacing w:line="240" w:lineRule="auto"/>
        <w:jc w:val="both"/>
        <w:rPr>
          <w:rFonts w:ascii="Arial" w:hAnsi="Arial" w:cs="Arial"/>
          <w:color w:val="000000"/>
          <w:lang w:val="en-GB"/>
        </w:rPr>
      </w:pPr>
      <w:r w:rsidRPr="00475BFD">
        <w:rPr>
          <w:rFonts w:ascii="Arial" w:hAnsi="Arial" w:cs="Arial"/>
          <w:color w:val="000000"/>
          <w:lang w:val="en-GB"/>
        </w:rPr>
        <w:tab/>
      </w:r>
    </w:p>
    <w:p w14:paraId="499A445C" w14:textId="55B856CF" w:rsidR="00786B19" w:rsidRPr="00475BFD" w:rsidRDefault="00786B19" w:rsidP="00100DDC">
      <w:pPr>
        <w:spacing w:line="240" w:lineRule="auto"/>
        <w:jc w:val="both"/>
        <w:rPr>
          <w:rFonts w:ascii="Arial" w:hAnsi="Arial" w:cs="Arial"/>
          <w:color w:val="000000"/>
          <w:lang w:val="en-GB"/>
        </w:rPr>
      </w:pPr>
      <w:r>
        <w:rPr>
          <w:rFonts w:ascii="Arial" w:hAnsi="Arial" w:cs="Arial"/>
          <w:color w:val="000000"/>
          <w:lang w:val="en-GB"/>
        </w:rPr>
        <w:tab/>
        <w:t>Please see separate ‘Module Syllabi’ document for details of all modules.</w:t>
      </w:r>
    </w:p>
    <w:p w14:paraId="2D02D8A3" w14:textId="77777777" w:rsidR="000A0F6B" w:rsidRPr="00475BFD" w:rsidRDefault="000A0F6B" w:rsidP="00100DDC">
      <w:pPr>
        <w:tabs>
          <w:tab w:val="num" w:pos="720"/>
          <w:tab w:val="left" w:pos="1440"/>
        </w:tabs>
        <w:spacing w:line="240" w:lineRule="auto"/>
        <w:jc w:val="both"/>
        <w:rPr>
          <w:rFonts w:ascii="Arial" w:hAnsi="Arial" w:cs="Arial"/>
          <w:lang w:val="en-GB"/>
        </w:rPr>
      </w:pPr>
      <w:r w:rsidRPr="00475BFD">
        <w:rPr>
          <w:rFonts w:ascii="Arial" w:hAnsi="Arial" w:cs="Arial"/>
          <w:lang w:val="en-GB"/>
        </w:rPr>
        <w:br w:type="page"/>
      </w:r>
    </w:p>
    <w:p w14:paraId="007F502D" w14:textId="77777777" w:rsidR="00CB410A" w:rsidRPr="00475BFD" w:rsidRDefault="00CB410A" w:rsidP="00CB410A">
      <w:pPr>
        <w:pStyle w:val="Heading1"/>
        <w:rPr>
          <w:szCs w:val="22"/>
        </w:rPr>
      </w:pPr>
      <w:bookmarkStart w:id="83" w:name="_Toc460330626"/>
      <w:bookmarkStart w:id="84" w:name="_Toc478641572"/>
      <w:r w:rsidRPr="00475BFD">
        <w:rPr>
          <w:szCs w:val="22"/>
        </w:rPr>
        <w:t xml:space="preserve">SECTION </w:t>
      </w:r>
      <w:r>
        <w:rPr>
          <w:szCs w:val="22"/>
        </w:rPr>
        <w:t>D</w:t>
      </w:r>
      <w:r w:rsidRPr="00475BFD">
        <w:rPr>
          <w:szCs w:val="22"/>
        </w:rPr>
        <w:t xml:space="preserve"> - All Programmes</w:t>
      </w:r>
      <w:bookmarkEnd w:id="83"/>
      <w:bookmarkEnd w:id="84"/>
    </w:p>
    <w:p w14:paraId="2F336C18" w14:textId="29CAFE1B" w:rsidR="00CB410A" w:rsidRPr="00CB410A" w:rsidRDefault="00CB410A" w:rsidP="00CB410A">
      <w:pPr>
        <w:pStyle w:val="Heading2"/>
        <w:spacing w:before="240" w:after="240"/>
        <w:rPr>
          <w:szCs w:val="20"/>
        </w:rPr>
      </w:pPr>
      <w:bookmarkStart w:id="85" w:name="_Toc478641573"/>
      <w:r>
        <w:rPr>
          <w:szCs w:val="20"/>
        </w:rPr>
        <w:t>6.</w:t>
      </w:r>
      <w:r>
        <w:rPr>
          <w:szCs w:val="20"/>
        </w:rPr>
        <w:tab/>
      </w:r>
      <w:bookmarkStart w:id="86" w:name="_Toc460330627"/>
      <w:r w:rsidRPr="00CB410A">
        <w:rPr>
          <w:szCs w:val="20"/>
        </w:rPr>
        <w:t>Flexible and Distributed Learning Checklist</w:t>
      </w:r>
      <w:bookmarkEnd w:id="85"/>
      <w:bookmarkEnd w:id="86"/>
    </w:p>
    <w:p w14:paraId="23D5BF7E" w14:textId="77777777" w:rsidR="00DE6684" w:rsidRPr="00CB410A" w:rsidRDefault="0097107E" w:rsidP="00CB410A">
      <w:pPr>
        <w:tabs>
          <w:tab w:val="left" w:pos="-720"/>
        </w:tabs>
        <w:spacing w:after="0" w:line="240" w:lineRule="auto"/>
        <w:ind w:left="720"/>
        <w:jc w:val="both"/>
        <w:rPr>
          <w:rFonts w:ascii="Arial" w:hAnsi="Arial" w:cs="Arial"/>
          <w:lang w:val="en-GB"/>
        </w:rPr>
      </w:pPr>
      <w:r w:rsidRPr="00CB410A">
        <w:rPr>
          <w:rFonts w:ascii="Arial" w:hAnsi="Arial" w:cs="Arial"/>
          <w:lang w:val="en-GB"/>
        </w:rPr>
        <w:t>Not Applicable</w:t>
      </w:r>
    </w:p>
    <w:sectPr w:rsidR="00DE6684" w:rsidRPr="00CB410A" w:rsidSect="00BE3951">
      <w:pgSz w:w="11906" w:h="16838"/>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EA6868" w14:textId="77777777" w:rsidR="00EF44BA" w:rsidRDefault="00EF44BA" w:rsidP="00495872">
      <w:pPr>
        <w:spacing w:after="0" w:line="240" w:lineRule="auto"/>
      </w:pPr>
      <w:r>
        <w:separator/>
      </w:r>
    </w:p>
  </w:endnote>
  <w:endnote w:type="continuationSeparator" w:id="0">
    <w:p w14:paraId="28514845" w14:textId="77777777" w:rsidR="00EF44BA" w:rsidRDefault="00EF44BA" w:rsidP="00495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1742710"/>
      <w:docPartObj>
        <w:docPartGallery w:val="Page Numbers (Bottom of Page)"/>
        <w:docPartUnique/>
      </w:docPartObj>
    </w:sdtPr>
    <w:sdtEndPr>
      <w:rPr>
        <w:noProof/>
      </w:rPr>
    </w:sdtEndPr>
    <w:sdtContent>
      <w:p w14:paraId="409492D7" w14:textId="77777777" w:rsidR="0018552C" w:rsidRDefault="0018552C">
        <w:pPr>
          <w:pStyle w:val="Footer"/>
          <w:jc w:val="center"/>
        </w:pPr>
        <w:r>
          <w:fldChar w:fldCharType="begin"/>
        </w:r>
        <w:r>
          <w:instrText xml:space="preserve"> PAGE   \* MERGEFORMAT </w:instrText>
        </w:r>
        <w:r>
          <w:fldChar w:fldCharType="separate"/>
        </w:r>
        <w:r w:rsidR="00662D72">
          <w:rPr>
            <w:noProof/>
          </w:rPr>
          <w:t>29</w:t>
        </w:r>
        <w:r>
          <w:rPr>
            <w:noProof/>
          </w:rPr>
          <w:fldChar w:fldCharType="end"/>
        </w:r>
      </w:p>
    </w:sdtContent>
  </w:sdt>
  <w:p w14:paraId="1ED21607" w14:textId="77777777" w:rsidR="0018552C" w:rsidRDefault="001855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175956"/>
      <w:docPartObj>
        <w:docPartGallery w:val="Page Numbers (Bottom of Page)"/>
        <w:docPartUnique/>
      </w:docPartObj>
    </w:sdtPr>
    <w:sdtEndPr>
      <w:rPr>
        <w:noProof/>
      </w:rPr>
    </w:sdtEndPr>
    <w:sdtContent>
      <w:p w14:paraId="33417A85" w14:textId="77777777" w:rsidR="0018552C" w:rsidRDefault="00662D72">
        <w:pPr>
          <w:pStyle w:val="Footer"/>
          <w:jc w:val="center"/>
        </w:pPr>
      </w:p>
    </w:sdtContent>
  </w:sdt>
  <w:p w14:paraId="72061775" w14:textId="77777777" w:rsidR="0018552C" w:rsidRDefault="0018552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2358053"/>
      <w:docPartObj>
        <w:docPartGallery w:val="Page Numbers (Bottom of Page)"/>
        <w:docPartUnique/>
      </w:docPartObj>
    </w:sdtPr>
    <w:sdtEndPr>
      <w:rPr>
        <w:noProof/>
      </w:rPr>
    </w:sdtEndPr>
    <w:sdtContent>
      <w:p w14:paraId="27DFBA5E" w14:textId="77777777" w:rsidR="0018552C" w:rsidRDefault="0018552C">
        <w:pPr>
          <w:pStyle w:val="Footer"/>
          <w:jc w:val="center"/>
        </w:pPr>
        <w:r>
          <w:fldChar w:fldCharType="begin"/>
        </w:r>
        <w:r>
          <w:instrText xml:space="preserve"> PAGE   \* MERGEFORMAT </w:instrText>
        </w:r>
        <w:r>
          <w:fldChar w:fldCharType="separate"/>
        </w:r>
        <w:r w:rsidR="00662D72">
          <w:rPr>
            <w:noProof/>
          </w:rPr>
          <w:t>55</w:t>
        </w:r>
        <w:r>
          <w:rPr>
            <w:noProof/>
          </w:rPr>
          <w:fldChar w:fldCharType="end"/>
        </w:r>
      </w:p>
    </w:sdtContent>
  </w:sdt>
  <w:p w14:paraId="4CFD76E6" w14:textId="77777777" w:rsidR="0018552C" w:rsidRPr="00495872" w:rsidRDefault="0018552C" w:rsidP="00495872">
    <w:pPr>
      <w:pStyle w:val="Footer"/>
      <w:jc w:val="center"/>
      <w:rPr>
        <w:rFonts w:ascii="Arial" w:hAnsi="Arial"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DA572D" w14:textId="77777777" w:rsidR="00EF44BA" w:rsidRDefault="00EF44BA" w:rsidP="00495872">
      <w:pPr>
        <w:spacing w:after="0" w:line="240" w:lineRule="auto"/>
      </w:pPr>
      <w:r>
        <w:separator/>
      </w:r>
    </w:p>
  </w:footnote>
  <w:footnote w:type="continuationSeparator" w:id="0">
    <w:p w14:paraId="1406979E" w14:textId="77777777" w:rsidR="00EF44BA" w:rsidRDefault="00EF44BA" w:rsidP="004958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 w15:restartNumberingAfterBreak="0">
    <w:nsid w:val="0E3378C7"/>
    <w:multiLevelType w:val="hybridMultilevel"/>
    <w:tmpl w:val="10F009F6"/>
    <w:lvl w:ilvl="0" w:tplc="0809000F">
      <w:start w:val="1"/>
      <w:numFmt w:val="decimal"/>
      <w:lvlText w:val="%1."/>
      <w:lvlJc w:val="left"/>
      <w:pPr>
        <w:ind w:left="1429" w:hanging="360"/>
      </w:pPr>
    </w:lvl>
    <w:lvl w:ilvl="1" w:tplc="08090019">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 w15:restartNumberingAfterBreak="0">
    <w:nsid w:val="11AA648E"/>
    <w:multiLevelType w:val="hybridMultilevel"/>
    <w:tmpl w:val="C97C3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C56CC9"/>
    <w:multiLevelType w:val="hybridMultilevel"/>
    <w:tmpl w:val="BDD8B676"/>
    <w:lvl w:ilvl="0" w:tplc="4CB06420">
      <w:start w:val="5"/>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26544D"/>
    <w:multiLevelType w:val="hybridMultilevel"/>
    <w:tmpl w:val="E3CEF7C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6" w15:restartNumberingAfterBreak="0">
    <w:nsid w:val="16DC22FF"/>
    <w:multiLevelType w:val="hybridMultilevel"/>
    <w:tmpl w:val="461ABBD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B193DD2"/>
    <w:multiLevelType w:val="hybridMultilevel"/>
    <w:tmpl w:val="33C8C95E"/>
    <w:lvl w:ilvl="0" w:tplc="B92A2B80">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0A3126"/>
    <w:multiLevelType w:val="hybridMultilevel"/>
    <w:tmpl w:val="DCB0E65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E3624A5"/>
    <w:multiLevelType w:val="hybridMultilevel"/>
    <w:tmpl w:val="42CE25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F441E86"/>
    <w:multiLevelType w:val="hybridMultilevel"/>
    <w:tmpl w:val="D6621D50"/>
    <w:lvl w:ilvl="0" w:tplc="DCE49C3C">
      <w:start w:val="1"/>
      <w:numFmt w:val="decimal"/>
      <w:pStyle w:val="Style2"/>
      <w:lvlText w:val="%1."/>
      <w:lvlJc w:val="left"/>
      <w:pPr>
        <w:ind w:left="1068"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05C1D3A"/>
    <w:multiLevelType w:val="hybridMultilevel"/>
    <w:tmpl w:val="C9F2F3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36C1C94"/>
    <w:multiLevelType w:val="hybridMultilevel"/>
    <w:tmpl w:val="59EC196A"/>
    <w:lvl w:ilvl="0" w:tplc="4DAA0912">
      <w:start w:val="19"/>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2FAA4A7E"/>
    <w:multiLevelType w:val="hybridMultilevel"/>
    <w:tmpl w:val="2EA03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521A96"/>
    <w:multiLevelType w:val="hybridMultilevel"/>
    <w:tmpl w:val="3C98F4EE"/>
    <w:lvl w:ilvl="0" w:tplc="432EA85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935489"/>
    <w:multiLevelType w:val="hybridMultilevel"/>
    <w:tmpl w:val="BCEE7A06"/>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401358"/>
    <w:multiLevelType w:val="hybridMultilevel"/>
    <w:tmpl w:val="44B682EE"/>
    <w:lvl w:ilvl="0" w:tplc="82E88CD8">
      <w:start w:val="1"/>
      <w:numFmt w:val="bullet"/>
      <w:pStyle w:val="Style1"/>
      <w:lvlText w:val=""/>
      <w:lvlJc w:val="left"/>
      <w:pPr>
        <w:ind w:left="107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00F479B"/>
    <w:multiLevelType w:val="hybridMultilevel"/>
    <w:tmpl w:val="3EE2AD1A"/>
    <w:lvl w:ilvl="0" w:tplc="432EA85E">
      <w:start w:val="1"/>
      <w:numFmt w:val="decimal"/>
      <w:lvlText w:val="%1"/>
      <w:lvlJc w:val="left"/>
      <w:pPr>
        <w:ind w:left="398" w:hanging="360"/>
      </w:pPr>
      <w:rPr>
        <w:rFonts w:hint="default"/>
        <w:b/>
      </w:rPr>
    </w:lvl>
    <w:lvl w:ilvl="1" w:tplc="08090019" w:tentative="1">
      <w:start w:val="1"/>
      <w:numFmt w:val="lowerLetter"/>
      <w:lvlText w:val="%2."/>
      <w:lvlJc w:val="left"/>
      <w:pPr>
        <w:ind w:left="1118" w:hanging="360"/>
      </w:pPr>
    </w:lvl>
    <w:lvl w:ilvl="2" w:tplc="0809001B" w:tentative="1">
      <w:start w:val="1"/>
      <w:numFmt w:val="lowerRoman"/>
      <w:lvlText w:val="%3."/>
      <w:lvlJc w:val="right"/>
      <w:pPr>
        <w:ind w:left="1838" w:hanging="180"/>
      </w:pPr>
    </w:lvl>
    <w:lvl w:ilvl="3" w:tplc="0809000F" w:tentative="1">
      <w:start w:val="1"/>
      <w:numFmt w:val="decimal"/>
      <w:lvlText w:val="%4."/>
      <w:lvlJc w:val="left"/>
      <w:pPr>
        <w:ind w:left="2558" w:hanging="360"/>
      </w:pPr>
    </w:lvl>
    <w:lvl w:ilvl="4" w:tplc="08090019" w:tentative="1">
      <w:start w:val="1"/>
      <w:numFmt w:val="lowerLetter"/>
      <w:lvlText w:val="%5."/>
      <w:lvlJc w:val="left"/>
      <w:pPr>
        <w:ind w:left="3278" w:hanging="360"/>
      </w:pPr>
    </w:lvl>
    <w:lvl w:ilvl="5" w:tplc="0809001B" w:tentative="1">
      <w:start w:val="1"/>
      <w:numFmt w:val="lowerRoman"/>
      <w:lvlText w:val="%6."/>
      <w:lvlJc w:val="right"/>
      <w:pPr>
        <w:ind w:left="3998" w:hanging="180"/>
      </w:pPr>
    </w:lvl>
    <w:lvl w:ilvl="6" w:tplc="0809000F" w:tentative="1">
      <w:start w:val="1"/>
      <w:numFmt w:val="decimal"/>
      <w:lvlText w:val="%7."/>
      <w:lvlJc w:val="left"/>
      <w:pPr>
        <w:ind w:left="4718" w:hanging="360"/>
      </w:pPr>
    </w:lvl>
    <w:lvl w:ilvl="7" w:tplc="08090019" w:tentative="1">
      <w:start w:val="1"/>
      <w:numFmt w:val="lowerLetter"/>
      <w:lvlText w:val="%8."/>
      <w:lvlJc w:val="left"/>
      <w:pPr>
        <w:ind w:left="5438" w:hanging="360"/>
      </w:pPr>
    </w:lvl>
    <w:lvl w:ilvl="8" w:tplc="0809001B" w:tentative="1">
      <w:start w:val="1"/>
      <w:numFmt w:val="lowerRoman"/>
      <w:lvlText w:val="%9."/>
      <w:lvlJc w:val="right"/>
      <w:pPr>
        <w:ind w:left="6158" w:hanging="180"/>
      </w:pPr>
    </w:lvl>
  </w:abstractNum>
  <w:abstractNum w:abstractNumId="18" w15:restartNumberingAfterBreak="0">
    <w:nsid w:val="4041326E"/>
    <w:multiLevelType w:val="hybridMultilevel"/>
    <w:tmpl w:val="A12234C6"/>
    <w:lvl w:ilvl="0" w:tplc="00000002">
      <w:start w:val="1"/>
      <w:numFmt w:val="bullet"/>
      <w:lvlText w:val="•"/>
      <w:lvlJc w:val="left"/>
      <w:pPr>
        <w:ind w:left="144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D54B1D"/>
    <w:multiLevelType w:val="hybridMultilevel"/>
    <w:tmpl w:val="51EEA2F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15:restartNumberingAfterBreak="0">
    <w:nsid w:val="41D8462F"/>
    <w:multiLevelType w:val="hybridMultilevel"/>
    <w:tmpl w:val="946C7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4A554F"/>
    <w:multiLevelType w:val="hybridMultilevel"/>
    <w:tmpl w:val="73340914"/>
    <w:lvl w:ilvl="0" w:tplc="9DC661E2">
      <w:start w:val="1"/>
      <w:numFmt w:val="bullet"/>
      <w:lvlText w:val=""/>
      <w:lvlJc w:val="left"/>
      <w:pPr>
        <w:ind w:left="789" w:hanging="360"/>
      </w:pPr>
      <w:rPr>
        <w:rFonts w:ascii="Symbol" w:hAnsi="Symbol" w:hint="default"/>
        <w:sz w:val="22"/>
        <w:szCs w:val="22"/>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22" w15:restartNumberingAfterBreak="0">
    <w:nsid w:val="46993195"/>
    <w:multiLevelType w:val="hybridMultilevel"/>
    <w:tmpl w:val="4476C0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9D0A58"/>
    <w:multiLevelType w:val="hybridMultilevel"/>
    <w:tmpl w:val="3C98F4EE"/>
    <w:lvl w:ilvl="0" w:tplc="432EA85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6" w15:restartNumberingAfterBreak="0">
    <w:nsid w:val="64876402"/>
    <w:multiLevelType w:val="hybridMultilevel"/>
    <w:tmpl w:val="1E424C5A"/>
    <w:lvl w:ilvl="0" w:tplc="08090015">
      <w:start w:val="19"/>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7134B3"/>
    <w:multiLevelType w:val="hybridMultilevel"/>
    <w:tmpl w:val="39E803C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5"/>
  </w:num>
  <w:num w:numId="3">
    <w:abstractNumId w:val="0"/>
  </w:num>
  <w:num w:numId="4">
    <w:abstractNumId w:val="1"/>
  </w:num>
  <w:num w:numId="5">
    <w:abstractNumId w:val="16"/>
  </w:num>
  <w:num w:numId="6">
    <w:abstractNumId w:val="10"/>
  </w:num>
  <w:num w:numId="7">
    <w:abstractNumId w:val="20"/>
  </w:num>
  <w:num w:numId="8">
    <w:abstractNumId w:val="18"/>
  </w:num>
  <w:num w:numId="9">
    <w:abstractNumId w:val="15"/>
  </w:num>
  <w:num w:numId="10">
    <w:abstractNumId w:val="7"/>
  </w:num>
  <w:num w:numId="11">
    <w:abstractNumId w:val="24"/>
  </w:num>
  <w:num w:numId="12">
    <w:abstractNumId w:val="5"/>
  </w:num>
  <w:num w:numId="13">
    <w:abstractNumId w:val="8"/>
  </w:num>
  <w:num w:numId="14">
    <w:abstractNumId w:val="3"/>
  </w:num>
  <w:num w:numId="15">
    <w:abstractNumId w:val="6"/>
  </w:num>
  <w:num w:numId="16">
    <w:abstractNumId w:val="27"/>
  </w:num>
  <w:num w:numId="17">
    <w:abstractNumId w:val="11"/>
  </w:num>
  <w:num w:numId="18">
    <w:abstractNumId w:val="22"/>
  </w:num>
  <w:num w:numId="19">
    <w:abstractNumId w:val="19"/>
  </w:num>
  <w:num w:numId="20">
    <w:abstractNumId w:val="13"/>
  </w:num>
  <w:num w:numId="21">
    <w:abstractNumId w:val="2"/>
  </w:num>
  <w:num w:numId="22">
    <w:abstractNumId w:val="12"/>
  </w:num>
  <w:num w:numId="23">
    <w:abstractNumId w:val="26"/>
  </w:num>
  <w:num w:numId="24">
    <w:abstractNumId w:val="17"/>
  </w:num>
  <w:num w:numId="25">
    <w:abstractNumId w:val="14"/>
  </w:num>
  <w:num w:numId="26">
    <w:abstractNumId w:val="4"/>
  </w:num>
  <w:num w:numId="27">
    <w:abstractNumId w:val="28"/>
  </w:num>
  <w:num w:numId="28">
    <w:abstractNumId w:val="21"/>
  </w:num>
  <w:num w:numId="29">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872"/>
    <w:rsid w:val="00000C50"/>
    <w:rsid w:val="00000DB4"/>
    <w:rsid w:val="00003F1A"/>
    <w:rsid w:val="00004E83"/>
    <w:rsid w:val="00011284"/>
    <w:rsid w:val="00011949"/>
    <w:rsid w:val="00011D4A"/>
    <w:rsid w:val="000138DB"/>
    <w:rsid w:val="00013E1F"/>
    <w:rsid w:val="00014033"/>
    <w:rsid w:val="00014C9A"/>
    <w:rsid w:val="000150DC"/>
    <w:rsid w:val="00015975"/>
    <w:rsid w:val="00015DAB"/>
    <w:rsid w:val="000177CB"/>
    <w:rsid w:val="000207F4"/>
    <w:rsid w:val="00021789"/>
    <w:rsid w:val="00023B29"/>
    <w:rsid w:val="00023F19"/>
    <w:rsid w:val="000262E9"/>
    <w:rsid w:val="00026A55"/>
    <w:rsid w:val="00026B49"/>
    <w:rsid w:val="00026D71"/>
    <w:rsid w:val="00026DAD"/>
    <w:rsid w:val="00027D26"/>
    <w:rsid w:val="000318A1"/>
    <w:rsid w:val="00032907"/>
    <w:rsid w:val="00034563"/>
    <w:rsid w:val="00034915"/>
    <w:rsid w:val="000354E9"/>
    <w:rsid w:val="0003562B"/>
    <w:rsid w:val="00036653"/>
    <w:rsid w:val="0003735F"/>
    <w:rsid w:val="00041070"/>
    <w:rsid w:val="000415AB"/>
    <w:rsid w:val="00041F05"/>
    <w:rsid w:val="0004332C"/>
    <w:rsid w:val="00043CF8"/>
    <w:rsid w:val="00044615"/>
    <w:rsid w:val="000459A4"/>
    <w:rsid w:val="00047761"/>
    <w:rsid w:val="0005245A"/>
    <w:rsid w:val="00052971"/>
    <w:rsid w:val="0005423A"/>
    <w:rsid w:val="00054576"/>
    <w:rsid w:val="000557D7"/>
    <w:rsid w:val="00056A68"/>
    <w:rsid w:val="0005702A"/>
    <w:rsid w:val="000601F4"/>
    <w:rsid w:val="000605F2"/>
    <w:rsid w:val="00063719"/>
    <w:rsid w:val="00064154"/>
    <w:rsid w:val="00064A8B"/>
    <w:rsid w:val="0006540A"/>
    <w:rsid w:val="0006777E"/>
    <w:rsid w:val="0007426C"/>
    <w:rsid w:val="0007445A"/>
    <w:rsid w:val="00074A24"/>
    <w:rsid w:val="000761AE"/>
    <w:rsid w:val="0008242E"/>
    <w:rsid w:val="0008262B"/>
    <w:rsid w:val="000828E9"/>
    <w:rsid w:val="00083723"/>
    <w:rsid w:val="00085E57"/>
    <w:rsid w:val="00093FCB"/>
    <w:rsid w:val="00094BF7"/>
    <w:rsid w:val="000950C9"/>
    <w:rsid w:val="000953DA"/>
    <w:rsid w:val="00096804"/>
    <w:rsid w:val="000973C5"/>
    <w:rsid w:val="000979AE"/>
    <w:rsid w:val="00097C1C"/>
    <w:rsid w:val="000A0428"/>
    <w:rsid w:val="000A0CDF"/>
    <w:rsid w:val="000A0F6B"/>
    <w:rsid w:val="000A1284"/>
    <w:rsid w:val="000A17DB"/>
    <w:rsid w:val="000A1CFE"/>
    <w:rsid w:val="000A2E1C"/>
    <w:rsid w:val="000A53D6"/>
    <w:rsid w:val="000A57B6"/>
    <w:rsid w:val="000A7C89"/>
    <w:rsid w:val="000B0003"/>
    <w:rsid w:val="000B10E7"/>
    <w:rsid w:val="000B14FE"/>
    <w:rsid w:val="000B1E38"/>
    <w:rsid w:val="000B3CAC"/>
    <w:rsid w:val="000B3E4E"/>
    <w:rsid w:val="000B409C"/>
    <w:rsid w:val="000B44AD"/>
    <w:rsid w:val="000B5ECE"/>
    <w:rsid w:val="000B60BB"/>
    <w:rsid w:val="000B62AA"/>
    <w:rsid w:val="000B7A14"/>
    <w:rsid w:val="000C18EA"/>
    <w:rsid w:val="000C4442"/>
    <w:rsid w:val="000C52C1"/>
    <w:rsid w:val="000C5FAE"/>
    <w:rsid w:val="000C6A96"/>
    <w:rsid w:val="000C770D"/>
    <w:rsid w:val="000C7B2B"/>
    <w:rsid w:val="000D07DC"/>
    <w:rsid w:val="000D1D7F"/>
    <w:rsid w:val="000D1E58"/>
    <w:rsid w:val="000D3433"/>
    <w:rsid w:val="000D53F8"/>
    <w:rsid w:val="000D5D40"/>
    <w:rsid w:val="000D6034"/>
    <w:rsid w:val="000D733E"/>
    <w:rsid w:val="000D7B94"/>
    <w:rsid w:val="000E0F68"/>
    <w:rsid w:val="000E1A3B"/>
    <w:rsid w:val="000E1F9F"/>
    <w:rsid w:val="000E3E1C"/>
    <w:rsid w:val="000E3FAF"/>
    <w:rsid w:val="000E4900"/>
    <w:rsid w:val="000F07A7"/>
    <w:rsid w:val="000F2F6C"/>
    <w:rsid w:val="000F3F35"/>
    <w:rsid w:val="000F5660"/>
    <w:rsid w:val="000F6F14"/>
    <w:rsid w:val="000F7666"/>
    <w:rsid w:val="00100DDC"/>
    <w:rsid w:val="0010121D"/>
    <w:rsid w:val="00101DF1"/>
    <w:rsid w:val="00103703"/>
    <w:rsid w:val="00107F3A"/>
    <w:rsid w:val="00110F56"/>
    <w:rsid w:val="001116FF"/>
    <w:rsid w:val="00116B11"/>
    <w:rsid w:val="0012095B"/>
    <w:rsid w:val="00123548"/>
    <w:rsid w:val="0012621F"/>
    <w:rsid w:val="001263D2"/>
    <w:rsid w:val="0012670D"/>
    <w:rsid w:val="00127177"/>
    <w:rsid w:val="0012778E"/>
    <w:rsid w:val="0013128E"/>
    <w:rsid w:val="001315A6"/>
    <w:rsid w:val="00131786"/>
    <w:rsid w:val="001324A7"/>
    <w:rsid w:val="0013353A"/>
    <w:rsid w:val="00134C6B"/>
    <w:rsid w:val="001361E2"/>
    <w:rsid w:val="00140E5A"/>
    <w:rsid w:val="00141F7C"/>
    <w:rsid w:val="00142124"/>
    <w:rsid w:val="001423DC"/>
    <w:rsid w:val="00146D4D"/>
    <w:rsid w:val="001551B1"/>
    <w:rsid w:val="00157612"/>
    <w:rsid w:val="00163026"/>
    <w:rsid w:val="001637D2"/>
    <w:rsid w:val="00163920"/>
    <w:rsid w:val="00171A46"/>
    <w:rsid w:val="00172488"/>
    <w:rsid w:val="0017329E"/>
    <w:rsid w:val="00173A64"/>
    <w:rsid w:val="00176629"/>
    <w:rsid w:val="0017739D"/>
    <w:rsid w:val="001773FF"/>
    <w:rsid w:val="00177B4B"/>
    <w:rsid w:val="00177DDE"/>
    <w:rsid w:val="00180C29"/>
    <w:rsid w:val="00180DEB"/>
    <w:rsid w:val="00181180"/>
    <w:rsid w:val="00181640"/>
    <w:rsid w:val="00181EDB"/>
    <w:rsid w:val="001820F0"/>
    <w:rsid w:val="001829B4"/>
    <w:rsid w:val="00183273"/>
    <w:rsid w:val="0018552C"/>
    <w:rsid w:val="00185648"/>
    <w:rsid w:val="00186100"/>
    <w:rsid w:val="00187F27"/>
    <w:rsid w:val="00191EA6"/>
    <w:rsid w:val="00192A8C"/>
    <w:rsid w:val="001A156E"/>
    <w:rsid w:val="001A2C7E"/>
    <w:rsid w:val="001A37E2"/>
    <w:rsid w:val="001A7AB1"/>
    <w:rsid w:val="001A7AC3"/>
    <w:rsid w:val="001B4A94"/>
    <w:rsid w:val="001B6353"/>
    <w:rsid w:val="001C070B"/>
    <w:rsid w:val="001C1631"/>
    <w:rsid w:val="001C56DA"/>
    <w:rsid w:val="001C638B"/>
    <w:rsid w:val="001C6895"/>
    <w:rsid w:val="001C7D7A"/>
    <w:rsid w:val="001D0831"/>
    <w:rsid w:val="001D192F"/>
    <w:rsid w:val="001D2E65"/>
    <w:rsid w:val="001D309E"/>
    <w:rsid w:val="001D323C"/>
    <w:rsid w:val="001D3922"/>
    <w:rsid w:val="001E0F04"/>
    <w:rsid w:val="001E1652"/>
    <w:rsid w:val="001E1773"/>
    <w:rsid w:val="001E548C"/>
    <w:rsid w:val="001E5F75"/>
    <w:rsid w:val="001E684F"/>
    <w:rsid w:val="001E6F7C"/>
    <w:rsid w:val="001F0375"/>
    <w:rsid w:val="001F168C"/>
    <w:rsid w:val="001F1E84"/>
    <w:rsid w:val="001F213D"/>
    <w:rsid w:val="001F4919"/>
    <w:rsid w:val="001F58E3"/>
    <w:rsid w:val="001F5BEC"/>
    <w:rsid w:val="001F6145"/>
    <w:rsid w:val="001F6F6D"/>
    <w:rsid w:val="002008EE"/>
    <w:rsid w:val="00202B5B"/>
    <w:rsid w:val="00203D3C"/>
    <w:rsid w:val="00207927"/>
    <w:rsid w:val="00212521"/>
    <w:rsid w:val="00212E8A"/>
    <w:rsid w:val="002230C9"/>
    <w:rsid w:val="00224D73"/>
    <w:rsid w:val="002254C7"/>
    <w:rsid w:val="00226585"/>
    <w:rsid w:val="002313E5"/>
    <w:rsid w:val="002323E0"/>
    <w:rsid w:val="00232404"/>
    <w:rsid w:val="00232A11"/>
    <w:rsid w:val="0023311B"/>
    <w:rsid w:val="002400F5"/>
    <w:rsid w:val="002420C7"/>
    <w:rsid w:val="0024298C"/>
    <w:rsid w:val="00242CAC"/>
    <w:rsid w:val="00242D68"/>
    <w:rsid w:val="00243AA7"/>
    <w:rsid w:val="002457F0"/>
    <w:rsid w:val="00245B46"/>
    <w:rsid w:val="002460BA"/>
    <w:rsid w:val="002463C8"/>
    <w:rsid w:val="00246F3A"/>
    <w:rsid w:val="002477D3"/>
    <w:rsid w:val="002478C5"/>
    <w:rsid w:val="0025011A"/>
    <w:rsid w:val="002504B8"/>
    <w:rsid w:val="00251E58"/>
    <w:rsid w:val="00254031"/>
    <w:rsid w:val="0025544B"/>
    <w:rsid w:val="002572F7"/>
    <w:rsid w:val="002573D7"/>
    <w:rsid w:val="00257592"/>
    <w:rsid w:val="00257ECD"/>
    <w:rsid w:val="00260613"/>
    <w:rsid w:val="0026264F"/>
    <w:rsid w:val="00262E11"/>
    <w:rsid w:val="0026320F"/>
    <w:rsid w:val="0026390D"/>
    <w:rsid w:val="00263F17"/>
    <w:rsid w:val="0026647C"/>
    <w:rsid w:val="00266D8F"/>
    <w:rsid w:val="00270156"/>
    <w:rsid w:val="002704D0"/>
    <w:rsid w:val="002706C2"/>
    <w:rsid w:val="0027099E"/>
    <w:rsid w:val="00270B6A"/>
    <w:rsid w:val="00271799"/>
    <w:rsid w:val="002732D3"/>
    <w:rsid w:val="00274107"/>
    <w:rsid w:val="00274AC5"/>
    <w:rsid w:val="00275BB5"/>
    <w:rsid w:val="00277BF2"/>
    <w:rsid w:val="0028073B"/>
    <w:rsid w:val="00280C06"/>
    <w:rsid w:val="002817C8"/>
    <w:rsid w:val="0028187A"/>
    <w:rsid w:val="0028202D"/>
    <w:rsid w:val="0028305C"/>
    <w:rsid w:val="002848A8"/>
    <w:rsid w:val="002849C9"/>
    <w:rsid w:val="00285335"/>
    <w:rsid w:val="00285AFD"/>
    <w:rsid w:val="00287604"/>
    <w:rsid w:val="002879FA"/>
    <w:rsid w:val="002911EC"/>
    <w:rsid w:val="00291230"/>
    <w:rsid w:val="00292C6A"/>
    <w:rsid w:val="00293119"/>
    <w:rsid w:val="002953C8"/>
    <w:rsid w:val="00295FA7"/>
    <w:rsid w:val="00297550"/>
    <w:rsid w:val="002A069A"/>
    <w:rsid w:val="002A2A93"/>
    <w:rsid w:val="002A2ED0"/>
    <w:rsid w:val="002A3960"/>
    <w:rsid w:val="002A4B56"/>
    <w:rsid w:val="002A630B"/>
    <w:rsid w:val="002B1859"/>
    <w:rsid w:val="002B21BF"/>
    <w:rsid w:val="002B4A6E"/>
    <w:rsid w:val="002B51CE"/>
    <w:rsid w:val="002B61E3"/>
    <w:rsid w:val="002B7C0D"/>
    <w:rsid w:val="002C1085"/>
    <w:rsid w:val="002C131A"/>
    <w:rsid w:val="002C4A7C"/>
    <w:rsid w:val="002D0A61"/>
    <w:rsid w:val="002D1A2A"/>
    <w:rsid w:val="002D2922"/>
    <w:rsid w:val="002D389D"/>
    <w:rsid w:val="002D50C8"/>
    <w:rsid w:val="002E21FD"/>
    <w:rsid w:val="002E29AC"/>
    <w:rsid w:val="002E4EFB"/>
    <w:rsid w:val="002F02AA"/>
    <w:rsid w:val="002F1103"/>
    <w:rsid w:val="002F143B"/>
    <w:rsid w:val="002F1D03"/>
    <w:rsid w:val="002F6E53"/>
    <w:rsid w:val="002F7B13"/>
    <w:rsid w:val="003005C7"/>
    <w:rsid w:val="00300EA3"/>
    <w:rsid w:val="0030201A"/>
    <w:rsid w:val="003029A9"/>
    <w:rsid w:val="003039A9"/>
    <w:rsid w:val="00306A5B"/>
    <w:rsid w:val="003071C6"/>
    <w:rsid w:val="003110BA"/>
    <w:rsid w:val="003120C8"/>
    <w:rsid w:val="00312ACB"/>
    <w:rsid w:val="00312B7B"/>
    <w:rsid w:val="00316103"/>
    <w:rsid w:val="00316887"/>
    <w:rsid w:val="0031719E"/>
    <w:rsid w:val="0032056B"/>
    <w:rsid w:val="0032093A"/>
    <w:rsid w:val="00321045"/>
    <w:rsid w:val="0032126C"/>
    <w:rsid w:val="0032245B"/>
    <w:rsid w:val="003239CA"/>
    <w:rsid w:val="00323ADF"/>
    <w:rsid w:val="00326A72"/>
    <w:rsid w:val="003328EA"/>
    <w:rsid w:val="00332BE5"/>
    <w:rsid w:val="0033326F"/>
    <w:rsid w:val="00336070"/>
    <w:rsid w:val="00336746"/>
    <w:rsid w:val="00337375"/>
    <w:rsid w:val="0033746A"/>
    <w:rsid w:val="003410D5"/>
    <w:rsid w:val="00341429"/>
    <w:rsid w:val="00341736"/>
    <w:rsid w:val="00342BA5"/>
    <w:rsid w:val="0034588A"/>
    <w:rsid w:val="0034598E"/>
    <w:rsid w:val="0034727E"/>
    <w:rsid w:val="00347557"/>
    <w:rsid w:val="003475DC"/>
    <w:rsid w:val="00352744"/>
    <w:rsid w:val="003532F2"/>
    <w:rsid w:val="00353B3F"/>
    <w:rsid w:val="00353DBE"/>
    <w:rsid w:val="00355DD6"/>
    <w:rsid w:val="00356032"/>
    <w:rsid w:val="00357A82"/>
    <w:rsid w:val="003603E0"/>
    <w:rsid w:val="003604EA"/>
    <w:rsid w:val="003637F2"/>
    <w:rsid w:val="00364424"/>
    <w:rsid w:val="003652B8"/>
    <w:rsid w:val="003669B1"/>
    <w:rsid w:val="003702C7"/>
    <w:rsid w:val="0037138A"/>
    <w:rsid w:val="0037191D"/>
    <w:rsid w:val="00371D9B"/>
    <w:rsid w:val="003737AC"/>
    <w:rsid w:val="00373D65"/>
    <w:rsid w:val="00374B2A"/>
    <w:rsid w:val="0037515E"/>
    <w:rsid w:val="00376A93"/>
    <w:rsid w:val="00377EEB"/>
    <w:rsid w:val="00384989"/>
    <w:rsid w:val="0038681C"/>
    <w:rsid w:val="00392123"/>
    <w:rsid w:val="003929A6"/>
    <w:rsid w:val="00392FD5"/>
    <w:rsid w:val="003937B8"/>
    <w:rsid w:val="00394812"/>
    <w:rsid w:val="00394D05"/>
    <w:rsid w:val="00395E7E"/>
    <w:rsid w:val="003A1374"/>
    <w:rsid w:val="003A1DE4"/>
    <w:rsid w:val="003A2DE4"/>
    <w:rsid w:val="003A46A1"/>
    <w:rsid w:val="003A4B4B"/>
    <w:rsid w:val="003A68DD"/>
    <w:rsid w:val="003A7334"/>
    <w:rsid w:val="003A7E4A"/>
    <w:rsid w:val="003B0C2B"/>
    <w:rsid w:val="003B0C95"/>
    <w:rsid w:val="003B19C4"/>
    <w:rsid w:val="003B1CE7"/>
    <w:rsid w:val="003B1DA4"/>
    <w:rsid w:val="003B2F4E"/>
    <w:rsid w:val="003B3669"/>
    <w:rsid w:val="003B480B"/>
    <w:rsid w:val="003B4CD5"/>
    <w:rsid w:val="003B4EBC"/>
    <w:rsid w:val="003B6470"/>
    <w:rsid w:val="003C1801"/>
    <w:rsid w:val="003C1912"/>
    <w:rsid w:val="003C2734"/>
    <w:rsid w:val="003C285F"/>
    <w:rsid w:val="003C2DA4"/>
    <w:rsid w:val="003C31B6"/>
    <w:rsid w:val="003C444D"/>
    <w:rsid w:val="003C4824"/>
    <w:rsid w:val="003C4B5F"/>
    <w:rsid w:val="003C4E3A"/>
    <w:rsid w:val="003C6B3B"/>
    <w:rsid w:val="003D006E"/>
    <w:rsid w:val="003D02EC"/>
    <w:rsid w:val="003D0CF5"/>
    <w:rsid w:val="003D0D45"/>
    <w:rsid w:val="003D30C7"/>
    <w:rsid w:val="003D3993"/>
    <w:rsid w:val="003D5991"/>
    <w:rsid w:val="003D6D94"/>
    <w:rsid w:val="003E010A"/>
    <w:rsid w:val="003E0391"/>
    <w:rsid w:val="003E04C1"/>
    <w:rsid w:val="003E053B"/>
    <w:rsid w:val="003E587E"/>
    <w:rsid w:val="003E6D56"/>
    <w:rsid w:val="003E7046"/>
    <w:rsid w:val="003F12B4"/>
    <w:rsid w:val="003F18A1"/>
    <w:rsid w:val="003F1B7B"/>
    <w:rsid w:val="003F2E7F"/>
    <w:rsid w:val="003F36F1"/>
    <w:rsid w:val="003F3ECF"/>
    <w:rsid w:val="003F401D"/>
    <w:rsid w:val="00400DE7"/>
    <w:rsid w:val="00400F53"/>
    <w:rsid w:val="004011C4"/>
    <w:rsid w:val="00402623"/>
    <w:rsid w:val="004102C5"/>
    <w:rsid w:val="00412539"/>
    <w:rsid w:val="0041257E"/>
    <w:rsid w:val="00412EC1"/>
    <w:rsid w:val="00413AEF"/>
    <w:rsid w:val="0041642F"/>
    <w:rsid w:val="00416700"/>
    <w:rsid w:val="0041729C"/>
    <w:rsid w:val="00420B47"/>
    <w:rsid w:val="00420E2D"/>
    <w:rsid w:val="00422C02"/>
    <w:rsid w:val="004232B2"/>
    <w:rsid w:val="00425029"/>
    <w:rsid w:val="00425E1B"/>
    <w:rsid w:val="00426B62"/>
    <w:rsid w:val="00426BFE"/>
    <w:rsid w:val="004334DF"/>
    <w:rsid w:val="00433D56"/>
    <w:rsid w:val="00434D9C"/>
    <w:rsid w:val="00436F33"/>
    <w:rsid w:val="00436FA3"/>
    <w:rsid w:val="0043710B"/>
    <w:rsid w:val="004376DB"/>
    <w:rsid w:val="00437BE5"/>
    <w:rsid w:val="0044097C"/>
    <w:rsid w:val="004412EC"/>
    <w:rsid w:val="00441672"/>
    <w:rsid w:val="00443C39"/>
    <w:rsid w:val="00447135"/>
    <w:rsid w:val="004478BE"/>
    <w:rsid w:val="004503DA"/>
    <w:rsid w:val="004508E8"/>
    <w:rsid w:val="004514AF"/>
    <w:rsid w:val="0045263B"/>
    <w:rsid w:val="00452EC6"/>
    <w:rsid w:val="00453BC7"/>
    <w:rsid w:val="00454DA7"/>
    <w:rsid w:val="00456B77"/>
    <w:rsid w:val="00457D45"/>
    <w:rsid w:val="00461426"/>
    <w:rsid w:val="004629B7"/>
    <w:rsid w:val="004632C5"/>
    <w:rsid w:val="00465396"/>
    <w:rsid w:val="004656FF"/>
    <w:rsid w:val="00465A95"/>
    <w:rsid w:val="00466E3A"/>
    <w:rsid w:val="0046716E"/>
    <w:rsid w:val="00470CDB"/>
    <w:rsid w:val="004714F6"/>
    <w:rsid w:val="00471A5D"/>
    <w:rsid w:val="00471EFD"/>
    <w:rsid w:val="004725D4"/>
    <w:rsid w:val="00472D41"/>
    <w:rsid w:val="00473C30"/>
    <w:rsid w:val="00475BFD"/>
    <w:rsid w:val="00476ACD"/>
    <w:rsid w:val="004770F8"/>
    <w:rsid w:val="00477263"/>
    <w:rsid w:val="00481FBC"/>
    <w:rsid w:val="0048357A"/>
    <w:rsid w:val="00483626"/>
    <w:rsid w:val="00484AE3"/>
    <w:rsid w:val="00485E94"/>
    <w:rsid w:val="0049295E"/>
    <w:rsid w:val="00493487"/>
    <w:rsid w:val="00493FF3"/>
    <w:rsid w:val="00495872"/>
    <w:rsid w:val="0049621C"/>
    <w:rsid w:val="00496E29"/>
    <w:rsid w:val="004A07E5"/>
    <w:rsid w:val="004A3181"/>
    <w:rsid w:val="004A46B0"/>
    <w:rsid w:val="004A6DDB"/>
    <w:rsid w:val="004A74C5"/>
    <w:rsid w:val="004A7955"/>
    <w:rsid w:val="004B3BCB"/>
    <w:rsid w:val="004B6DFB"/>
    <w:rsid w:val="004B73D1"/>
    <w:rsid w:val="004B766C"/>
    <w:rsid w:val="004B7A8A"/>
    <w:rsid w:val="004C0BD8"/>
    <w:rsid w:val="004C0E10"/>
    <w:rsid w:val="004C3C33"/>
    <w:rsid w:val="004C4AC5"/>
    <w:rsid w:val="004C5376"/>
    <w:rsid w:val="004C53FD"/>
    <w:rsid w:val="004C5E7C"/>
    <w:rsid w:val="004D14BE"/>
    <w:rsid w:val="004D237C"/>
    <w:rsid w:val="004D2601"/>
    <w:rsid w:val="004D2F8B"/>
    <w:rsid w:val="004D38BF"/>
    <w:rsid w:val="004D4190"/>
    <w:rsid w:val="004D5939"/>
    <w:rsid w:val="004E0964"/>
    <w:rsid w:val="004E187F"/>
    <w:rsid w:val="004E4487"/>
    <w:rsid w:val="004E5283"/>
    <w:rsid w:val="004E59EB"/>
    <w:rsid w:val="004E5FC0"/>
    <w:rsid w:val="004E6BA0"/>
    <w:rsid w:val="004F07FB"/>
    <w:rsid w:val="004F0802"/>
    <w:rsid w:val="004F14F5"/>
    <w:rsid w:val="004F4274"/>
    <w:rsid w:val="004F5143"/>
    <w:rsid w:val="004F7543"/>
    <w:rsid w:val="00500CBF"/>
    <w:rsid w:val="005012CD"/>
    <w:rsid w:val="00501445"/>
    <w:rsid w:val="00501609"/>
    <w:rsid w:val="005025FA"/>
    <w:rsid w:val="0050321B"/>
    <w:rsid w:val="00504609"/>
    <w:rsid w:val="00505025"/>
    <w:rsid w:val="00507924"/>
    <w:rsid w:val="00510A09"/>
    <w:rsid w:val="00510D90"/>
    <w:rsid w:val="00511221"/>
    <w:rsid w:val="005137ED"/>
    <w:rsid w:val="00513B21"/>
    <w:rsid w:val="00513B98"/>
    <w:rsid w:val="00514949"/>
    <w:rsid w:val="00515A65"/>
    <w:rsid w:val="005164F3"/>
    <w:rsid w:val="005164FB"/>
    <w:rsid w:val="005216B3"/>
    <w:rsid w:val="00522641"/>
    <w:rsid w:val="005229A7"/>
    <w:rsid w:val="0052360F"/>
    <w:rsid w:val="00524B8F"/>
    <w:rsid w:val="00524E85"/>
    <w:rsid w:val="00524F88"/>
    <w:rsid w:val="0052535A"/>
    <w:rsid w:val="00527656"/>
    <w:rsid w:val="00530D1F"/>
    <w:rsid w:val="00535852"/>
    <w:rsid w:val="00540DD5"/>
    <w:rsid w:val="005433AB"/>
    <w:rsid w:val="005433D6"/>
    <w:rsid w:val="00546447"/>
    <w:rsid w:val="0054670D"/>
    <w:rsid w:val="005509D3"/>
    <w:rsid w:val="00551EA2"/>
    <w:rsid w:val="00554675"/>
    <w:rsid w:val="005560A0"/>
    <w:rsid w:val="005566F3"/>
    <w:rsid w:val="005567C1"/>
    <w:rsid w:val="00556B71"/>
    <w:rsid w:val="00560F92"/>
    <w:rsid w:val="0056129A"/>
    <w:rsid w:val="0056270E"/>
    <w:rsid w:val="00563CC7"/>
    <w:rsid w:val="00564A9F"/>
    <w:rsid w:val="00566E6B"/>
    <w:rsid w:val="00571143"/>
    <w:rsid w:val="00571158"/>
    <w:rsid w:val="00573AC9"/>
    <w:rsid w:val="00573F95"/>
    <w:rsid w:val="0057471C"/>
    <w:rsid w:val="00577133"/>
    <w:rsid w:val="00580B09"/>
    <w:rsid w:val="00581DE6"/>
    <w:rsid w:val="005822F5"/>
    <w:rsid w:val="005823E8"/>
    <w:rsid w:val="005826D0"/>
    <w:rsid w:val="005860BF"/>
    <w:rsid w:val="0058645B"/>
    <w:rsid w:val="00587CFB"/>
    <w:rsid w:val="005900B2"/>
    <w:rsid w:val="005900C4"/>
    <w:rsid w:val="0059078F"/>
    <w:rsid w:val="00590B5B"/>
    <w:rsid w:val="005920B8"/>
    <w:rsid w:val="00592756"/>
    <w:rsid w:val="00592A4C"/>
    <w:rsid w:val="00593F46"/>
    <w:rsid w:val="005A0216"/>
    <w:rsid w:val="005A1823"/>
    <w:rsid w:val="005A57F3"/>
    <w:rsid w:val="005A5995"/>
    <w:rsid w:val="005A5D3E"/>
    <w:rsid w:val="005B1947"/>
    <w:rsid w:val="005B1A76"/>
    <w:rsid w:val="005B2A64"/>
    <w:rsid w:val="005B3989"/>
    <w:rsid w:val="005B3C88"/>
    <w:rsid w:val="005B6DE2"/>
    <w:rsid w:val="005B7B64"/>
    <w:rsid w:val="005C004C"/>
    <w:rsid w:val="005C00C4"/>
    <w:rsid w:val="005C09D7"/>
    <w:rsid w:val="005C09FA"/>
    <w:rsid w:val="005C1895"/>
    <w:rsid w:val="005C2595"/>
    <w:rsid w:val="005C375F"/>
    <w:rsid w:val="005C455F"/>
    <w:rsid w:val="005C5200"/>
    <w:rsid w:val="005C69ED"/>
    <w:rsid w:val="005C7BFC"/>
    <w:rsid w:val="005D0895"/>
    <w:rsid w:val="005D0D16"/>
    <w:rsid w:val="005D12EC"/>
    <w:rsid w:val="005D3CF3"/>
    <w:rsid w:val="005D6B0F"/>
    <w:rsid w:val="005D79AB"/>
    <w:rsid w:val="005D7DAE"/>
    <w:rsid w:val="005E0F86"/>
    <w:rsid w:val="005E1522"/>
    <w:rsid w:val="005E4A34"/>
    <w:rsid w:val="005E548C"/>
    <w:rsid w:val="005E73AB"/>
    <w:rsid w:val="005F2330"/>
    <w:rsid w:val="005F30B4"/>
    <w:rsid w:val="005F321A"/>
    <w:rsid w:val="005F4D72"/>
    <w:rsid w:val="005F67A9"/>
    <w:rsid w:val="00600C55"/>
    <w:rsid w:val="0060113B"/>
    <w:rsid w:val="00601EEA"/>
    <w:rsid w:val="006022AB"/>
    <w:rsid w:val="0060230D"/>
    <w:rsid w:val="00602681"/>
    <w:rsid w:val="006038CA"/>
    <w:rsid w:val="00603CDD"/>
    <w:rsid w:val="00604B97"/>
    <w:rsid w:val="00605378"/>
    <w:rsid w:val="00606021"/>
    <w:rsid w:val="00610B6A"/>
    <w:rsid w:val="00610C7A"/>
    <w:rsid w:val="00612532"/>
    <w:rsid w:val="00613DAA"/>
    <w:rsid w:val="00616292"/>
    <w:rsid w:val="00621CBA"/>
    <w:rsid w:val="0062551A"/>
    <w:rsid w:val="00625C03"/>
    <w:rsid w:val="00625F75"/>
    <w:rsid w:val="00627A8A"/>
    <w:rsid w:val="00627B2E"/>
    <w:rsid w:val="00631922"/>
    <w:rsid w:val="006325B2"/>
    <w:rsid w:val="00633AE7"/>
    <w:rsid w:val="00633EC8"/>
    <w:rsid w:val="00634C27"/>
    <w:rsid w:val="006370A7"/>
    <w:rsid w:val="0063779B"/>
    <w:rsid w:val="00640FA0"/>
    <w:rsid w:val="006411E1"/>
    <w:rsid w:val="006414E1"/>
    <w:rsid w:val="00641BDE"/>
    <w:rsid w:val="006427FA"/>
    <w:rsid w:val="00644048"/>
    <w:rsid w:val="006442A6"/>
    <w:rsid w:val="00647032"/>
    <w:rsid w:val="00647A2A"/>
    <w:rsid w:val="0065122F"/>
    <w:rsid w:val="006514B4"/>
    <w:rsid w:val="00651C65"/>
    <w:rsid w:val="006524C7"/>
    <w:rsid w:val="00652EBF"/>
    <w:rsid w:val="0066013A"/>
    <w:rsid w:val="00662A2A"/>
    <w:rsid w:val="00662D72"/>
    <w:rsid w:val="00662EAF"/>
    <w:rsid w:val="006635A3"/>
    <w:rsid w:val="00663637"/>
    <w:rsid w:val="006666D8"/>
    <w:rsid w:val="00667D72"/>
    <w:rsid w:val="00670044"/>
    <w:rsid w:val="0067071C"/>
    <w:rsid w:val="00670D90"/>
    <w:rsid w:val="006717C7"/>
    <w:rsid w:val="00672AC9"/>
    <w:rsid w:val="006735C5"/>
    <w:rsid w:val="00673963"/>
    <w:rsid w:val="00676133"/>
    <w:rsid w:val="00676596"/>
    <w:rsid w:val="0067766B"/>
    <w:rsid w:val="006779A8"/>
    <w:rsid w:val="00677E7B"/>
    <w:rsid w:val="00682FE3"/>
    <w:rsid w:val="00683524"/>
    <w:rsid w:val="006849A8"/>
    <w:rsid w:val="00684BF5"/>
    <w:rsid w:val="00685478"/>
    <w:rsid w:val="00687408"/>
    <w:rsid w:val="00690583"/>
    <w:rsid w:val="00691479"/>
    <w:rsid w:val="006933EF"/>
    <w:rsid w:val="00695F7A"/>
    <w:rsid w:val="00696F59"/>
    <w:rsid w:val="006A04F4"/>
    <w:rsid w:val="006A0F29"/>
    <w:rsid w:val="006A1061"/>
    <w:rsid w:val="006A1B14"/>
    <w:rsid w:val="006A5CC5"/>
    <w:rsid w:val="006A5F3C"/>
    <w:rsid w:val="006A7607"/>
    <w:rsid w:val="006A7B24"/>
    <w:rsid w:val="006A7E38"/>
    <w:rsid w:val="006B18B7"/>
    <w:rsid w:val="006B29B3"/>
    <w:rsid w:val="006B2C40"/>
    <w:rsid w:val="006B2FED"/>
    <w:rsid w:val="006B48EC"/>
    <w:rsid w:val="006B5E99"/>
    <w:rsid w:val="006B709C"/>
    <w:rsid w:val="006B79D7"/>
    <w:rsid w:val="006C1CFC"/>
    <w:rsid w:val="006C32A0"/>
    <w:rsid w:val="006C493E"/>
    <w:rsid w:val="006C4957"/>
    <w:rsid w:val="006D05D5"/>
    <w:rsid w:val="006D50EA"/>
    <w:rsid w:val="006D7475"/>
    <w:rsid w:val="006D7C9F"/>
    <w:rsid w:val="006E1071"/>
    <w:rsid w:val="006E4EF0"/>
    <w:rsid w:val="006E54BE"/>
    <w:rsid w:val="006E6941"/>
    <w:rsid w:val="006E757B"/>
    <w:rsid w:val="006F00C8"/>
    <w:rsid w:val="006F0867"/>
    <w:rsid w:val="006F0C96"/>
    <w:rsid w:val="006F1136"/>
    <w:rsid w:val="006F17F8"/>
    <w:rsid w:val="006F1D95"/>
    <w:rsid w:val="006F2107"/>
    <w:rsid w:val="006F2462"/>
    <w:rsid w:val="006F30C8"/>
    <w:rsid w:val="006F3C4F"/>
    <w:rsid w:val="006F561C"/>
    <w:rsid w:val="006F6327"/>
    <w:rsid w:val="006F6F6F"/>
    <w:rsid w:val="006F72C2"/>
    <w:rsid w:val="007017AF"/>
    <w:rsid w:val="00703A39"/>
    <w:rsid w:val="00707951"/>
    <w:rsid w:val="00710738"/>
    <w:rsid w:val="007110D7"/>
    <w:rsid w:val="00711E60"/>
    <w:rsid w:val="00712F65"/>
    <w:rsid w:val="007164EB"/>
    <w:rsid w:val="0071782F"/>
    <w:rsid w:val="00717D22"/>
    <w:rsid w:val="007210FB"/>
    <w:rsid w:val="007217AA"/>
    <w:rsid w:val="00721A87"/>
    <w:rsid w:val="0072226E"/>
    <w:rsid w:val="007222D8"/>
    <w:rsid w:val="00722707"/>
    <w:rsid w:val="007227E9"/>
    <w:rsid w:val="00722C2E"/>
    <w:rsid w:val="0072383F"/>
    <w:rsid w:val="00724513"/>
    <w:rsid w:val="0072610A"/>
    <w:rsid w:val="007264FB"/>
    <w:rsid w:val="00726C72"/>
    <w:rsid w:val="00726DE9"/>
    <w:rsid w:val="00726E43"/>
    <w:rsid w:val="00731160"/>
    <w:rsid w:val="00731BD2"/>
    <w:rsid w:val="00731E5E"/>
    <w:rsid w:val="00731FF1"/>
    <w:rsid w:val="00732755"/>
    <w:rsid w:val="007328C9"/>
    <w:rsid w:val="007375E1"/>
    <w:rsid w:val="0074018C"/>
    <w:rsid w:val="00741246"/>
    <w:rsid w:val="007413B1"/>
    <w:rsid w:val="0074175A"/>
    <w:rsid w:val="0074190F"/>
    <w:rsid w:val="007425B4"/>
    <w:rsid w:val="007428EA"/>
    <w:rsid w:val="00743AEF"/>
    <w:rsid w:val="007444C2"/>
    <w:rsid w:val="0074577A"/>
    <w:rsid w:val="00746D1D"/>
    <w:rsid w:val="00750375"/>
    <w:rsid w:val="00750C2C"/>
    <w:rsid w:val="007523D9"/>
    <w:rsid w:val="0075243F"/>
    <w:rsid w:val="00752F19"/>
    <w:rsid w:val="007575B7"/>
    <w:rsid w:val="00757BB8"/>
    <w:rsid w:val="00763305"/>
    <w:rsid w:val="00763609"/>
    <w:rsid w:val="0076402B"/>
    <w:rsid w:val="0076567D"/>
    <w:rsid w:val="00766090"/>
    <w:rsid w:val="00766734"/>
    <w:rsid w:val="00766B86"/>
    <w:rsid w:val="00766E0D"/>
    <w:rsid w:val="00767FB3"/>
    <w:rsid w:val="007707BB"/>
    <w:rsid w:val="00772CB5"/>
    <w:rsid w:val="00773531"/>
    <w:rsid w:val="00775FC9"/>
    <w:rsid w:val="0077687C"/>
    <w:rsid w:val="00776D75"/>
    <w:rsid w:val="007805CA"/>
    <w:rsid w:val="00781CC4"/>
    <w:rsid w:val="00781F92"/>
    <w:rsid w:val="007825D6"/>
    <w:rsid w:val="007830FB"/>
    <w:rsid w:val="00784B63"/>
    <w:rsid w:val="00786B19"/>
    <w:rsid w:val="00786C2A"/>
    <w:rsid w:val="007878BF"/>
    <w:rsid w:val="007900AB"/>
    <w:rsid w:val="00790B75"/>
    <w:rsid w:val="007915D6"/>
    <w:rsid w:val="00792D84"/>
    <w:rsid w:val="00793049"/>
    <w:rsid w:val="00793229"/>
    <w:rsid w:val="00793454"/>
    <w:rsid w:val="00793DC8"/>
    <w:rsid w:val="00793F93"/>
    <w:rsid w:val="007947F3"/>
    <w:rsid w:val="00796C0C"/>
    <w:rsid w:val="00797D3A"/>
    <w:rsid w:val="007A086C"/>
    <w:rsid w:val="007A19EE"/>
    <w:rsid w:val="007A1D14"/>
    <w:rsid w:val="007A246C"/>
    <w:rsid w:val="007A3DA0"/>
    <w:rsid w:val="007A52CF"/>
    <w:rsid w:val="007A56F2"/>
    <w:rsid w:val="007A5C39"/>
    <w:rsid w:val="007A6824"/>
    <w:rsid w:val="007A7DC4"/>
    <w:rsid w:val="007B058D"/>
    <w:rsid w:val="007B2D84"/>
    <w:rsid w:val="007B4907"/>
    <w:rsid w:val="007B4CB2"/>
    <w:rsid w:val="007B5DA9"/>
    <w:rsid w:val="007C03C5"/>
    <w:rsid w:val="007C0D58"/>
    <w:rsid w:val="007C1006"/>
    <w:rsid w:val="007C2AFE"/>
    <w:rsid w:val="007C3119"/>
    <w:rsid w:val="007C3D03"/>
    <w:rsid w:val="007C478A"/>
    <w:rsid w:val="007C534A"/>
    <w:rsid w:val="007C5D61"/>
    <w:rsid w:val="007C6A91"/>
    <w:rsid w:val="007D1358"/>
    <w:rsid w:val="007D28EF"/>
    <w:rsid w:val="007D44EE"/>
    <w:rsid w:val="007D4C6F"/>
    <w:rsid w:val="007D5F28"/>
    <w:rsid w:val="007D5F51"/>
    <w:rsid w:val="007D78FE"/>
    <w:rsid w:val="007E1059"/>
    <w:rsid w:val="007E4AD7"/>
    <w:rsid w:val="007E581F"/>
    <w:rsid w:val="007E7DC6"/>
    <w:rsid w:val="007F2906"/>
    <w:rsid w:val="007F30F0"/>
    <w:rsid w:val="007F3524"/>
    <w:rsid w:val="007F4F7E"/>
    <w:rsid w:val="007F5A62"/>
    <w:rsid w:val="007F7CC7"/>
    <w:rsid w:val="0080336E"/>
    <w:rsid w:val="0080482E"/>
    <w:rsid w:val="00807DFB"/>
    <w:rsid w:val="0081044D"/>
    <w:rsid w:val="00811262"/>
    <w:rsid w:val="008118EC"/>
    <w:rsid w:val="00813CBF"/>
    <w:rsid w:val="00814417"/>
    <w:rsid w:val="0081453B"/>
    <w:rsid w:val="00814740"/>
    <w:rsid w:val="00815A9F"/>
    <w:rsid w:val="008162FE"/>
    <w:rsid w:val="0081751E"/>
    <w:rsid w:val="00820A68"/>
    <w:rsid w:val="00823090"/>
    <w:rsid w:val="00823B6D"/>
    <w:rsid w:val="008258D9"/>
    <w:rsid w:val="008260A4"/>
    <w:rsid w:val="008266AA"/>
    <w:rsid w:val="0082680A"/>
    <w:rsid w:val="00827612"/>
    <w:rsid w:val="00827CF8"/>
    <w:rsid w:val="00831D5F"/>
    <w:rsid w:val="00832B35"/>
    <w:rsid w:val="008334CA"/>
    <w:rsid w:val="0083517A"/>
    <w:rsid w:val="00835718"/>
    <w:rsid w:val="00836D1C"/>
    <w:rsid w:val="00837614"/>
    <w:rsid w:val="00840065"/>
    <w:rsid w:val="00840885"/>
    <w:rsid w:val="00840F06"/>
    <w:rsid w:val="00841467"/>
    <w:rsid w:val="00842265"/>
    <w:rsid w:val="00842EF1"/>
    <w:rsid w:val="00844597"/>
    <w:rsid w:val="0084619C"/>
    <w:rsid w:val="00850806"/>
    <w:rsid w:val="008513AA"/>
    <w:rsid w:val="00853B2C"/>
    <w:rsid w:val="00854390"/>
    <w:rsid w:val="008550AD"/>
    <w:rsid w:val="00855702"/>
    <w:rsid w:val="00856FAF"/>
    <w:rsid w:val="0085712D"/>
    <w:rsid w:val="0086130E"/>
    <w:rsid w:val="00861DE6"/>
    <w:rsid w:val="00863965"/>
    <w:rsid w:val="0086539E"/>
    <w:rsid w:val="0086544A"/>
    <w:rsid w:val="00866390"/>
    <w:rsid w:val="0087029A"/>
    <w:rsid w:val="0087083D"/>
    <w:rsid w:val="00870EDB"/>
    <w:rsid w:val="0087140B"/>
    <w:rsid w:val="00872AA1"/>
    <w:rsid w:val="00873267"/>
    <w:rsid w:val="008758CA"/>
    <w:rsid w:val="00877625"/>
    <w:rsid w:val="00880DD4"/>
    <w:rsid w:val="0088176A"/>
    <w:rsid w:val="00882B7F"/>
    <w:rsid w:val="00882FDF"/>
    <w:rsid w:val="0088574C"/>
    <w:rsid w:val="00885787"/>
    <w:rsid w:val="008857AC"/>
    <w:rsid w:val="00890631"/>
    <w:rsid w:val="0089547B"/>
    <w:rsid w:val="008965A3"/>
    <w:rsid w:val="00896D41"/>
    <w:rsid w:val="008973DA"/>
    <w:rsid w:val="008974D3"/>
    <w:rsid w:val="00897DCD"/>
    <w:rsid w:val="00897F80"/>
    <w:rsid w:val="008A02F4"/>
    <w:rsid w:val="008A0D81"/>
    <w:rsid w:val="008A1759"/>
    <w:rsid w:val="008A32CC"/>
    <w:rsid w:val="008A4EF5"/>
    <w:rsid w:val="008A66F9"/>
    <w:rsid w:val="008A6C25"/>
    <w:rsid w:val="008A6F05"/>
    <w:rsid w:val="008A71CF"/>
    <w:rsid w:val="008B09E7"/>
    <w:rsid w:val="008B15F6"/>
    <w:rsid w:val="008B1B3A"/>
    <w:rsid w:val="008B217D"/>
    <w:rsid w:val="008B29BE"/>
    <w:rsid w:val="008B3331"/>
    <w:rsid w:val="008B3BEB"/>
    <w:rsid w:val="008B40E3"/>
    <w:rsid w:val="008B6E75"/>
    <w:rsid w:val="008B7C28"/>
    <w:rsid w:val="008B7C5E"/>
    <w:rsid w:val="008C0EC9"/>
    <w:rsid w:val="008C2F50"/>
    <w:rsid w:val="008C494E"/>
    <w:rsid w:val="008C5733"/>
    <w:rsid w:val="008D05A4"/>
    <w:rsid w:val="008D0A5B"/>
    <w:rsid w:val="008D0B96"/>
    <w:rsid w:val="008D23E9"/>
    <w:rsid w:val="008D3A85"/>
    <w:rsid w:val="008D4B0D"/>
    <w:rsid w:val="008D4B3C"/>
    <w:rsid w:val="008D659F"/>
    <w:rsid w:val="008D7A2A"/>
    <w:rsid w:val="008E0479"/>
    <w:rsid w:val="008E3351"/>
    <w:rsid w:val="008E431B"/>
    <w:rsid w:val="008E7333"/>
    <w:rsid w:val="008F09A7"/>
    <w:rsid w:val="008F0E66"/>
    <w:rsid w:val="008F221C"/>
    <w:rsid w:val="008F318A"/>
    <w:rsid w:val="008F3910"/>
    <w:rsid w:val="008F4749"/>
    <w:rsid w:val="008F50FE"/>
    <w:rsid w:val="008F5EE3"/>
    <w:rsid w:val="008F764C"/>
    <w:rsid w:val="008F7A6D"/>
    <w:rsid w:val="009005A1"/>
    <w:rsid w:val="00903C95"/>
    <w:rsid w:val="00904A0D"/>
    <w:rsid w:val="00904F7D"/>
    <w:rsid w:val="00905739"/>
    <w:rsid w:val="009058F2"/>
    <w:rsid w:val="00906726"/>
    <w:rsid w:val="00906B4E"/>
    <w:rsid w:val="0090709B"/>
    <w:rsid w:val="00907366"/>
    <w:rsid w:val="0090762A"/>
    <w:rsid w:val="009079E3"/>
    <w:rsid w:val="0091027E"/>
    <w:rsid w:val="0091045F"/>
    <w:rsid w:val="0091102B"/>
    <w:rsid w:val="00911BCD"/>
    <w:rsid w:val="009121BF"/>
    <w:rsid w:val="009138DC"/>
    <w:rsid w:val="00913C9E"/>
    <w:rsid w:val="00920E25"/>
    <w:rsid w:val="0092303B"/>
    <w:rsid w:val="009236F0"/>
    <w:rsid w:val="0092582F"/>
    <w:rsid w:val="009260FE"/>
    <w:rsid w:val="009278CA"/>
    <w:rsid w:val="00927B32"/>
    <w:rsid w:val="00931238"/>
    <w:rsid w:val="00932715"/>
    <w:rsid w:val="00932BD8"/>
    <w:rsid w:val="00937466"/>
    <w:rsid w:val="00942341"/>
    <w:rsid w:val="009423C4"/>
    <w:rsid w:val="00944AC6"/>
    <w:rsid w:val="00945018"/>
    <w:rsid w:val="00945144"/>
    <w:rsid w:val="009454BC"/>
    <w:rsid w:val="00947ADC"/>
    <w:rsid w:val="00950B9C"/>
    <w:rsid w:val="0095132A"/>
    <w:rsid w:val="00951A92"/>
    <w:rsid w:val="00951FB2"/>
    <w:rsid w:val="0095232C"/>
    <w:rsid w:val="00953275"/>
    <w:rsid w:val="00953BFE"/>
    <w:rsid w:val="00953FA6"/>
    <w:rsid w:val="00955112"/>
    <w:rsid w:val="00957A81"/>
    <w:rsid w:val="00961445"/>
    <w:rsid w:val="009633A3"/>
    <w:rsid w:val="00963BD8"/>
    <w:rsid w:val="009669A7"/>
    <w:rsid w:val="00966BE8"/>
    <w:rsid w:val="00966CC4"/>
    <w:rsid w:val="009709B3"/>
    <w:rsid w:val="009709CE"/>
    <w:rsid w:val="0097107E"/>
    <w:rsid w:val="00972861"/>
    <w:rsid w:val="00972FFB"/>
    <w:rsid w:val="0097304D"/>
    <w:rsid w:val="00973775"/>
    <w:rsid w:val="00980F3F"/>
    <w:rsid w:val="009835A8"/>
    <w:rsid w:val="00983655"/>
    <w:rsid w:val="0098399B"/>
    <w:rsid w:val="009871F1"/>
    <w:rsid w:val="00990E67"/>
    <w:rsid w:val="0099541B"/>
    <w:rsid w:val="009958CD"/>
    <w:rsid w:val="00996999"/>
    <w:rsid w:val="00996C05"/>
    <w:rsid w:val="009A00DA"/>
    <w:rsid w:val="009A1942"/>
    <w:rsid w:val="009A28F3"/>
    <w:rsid w:val="009A2ED1"/>
    <w:rsid w:val="009A5591"/>
    <w:rsid w:val="009B5EEF"/>
    <w:rsid w:val="009B6A9E"/>
    <w:rsid w:val="009B7EC1"/>
    <w:rsid w:val="009C03A1"/>
    <w:rsid w:val="009C3109"/>
    <w:rsid w:val="009C4AE6"/>
    <w:rsid w:val="009C6440"/>
    <w:rsid w:val="009C676A"/>
    <w:rsid w:val="009C7B49"/>
    <w:rsid w:val="009D1108"/>
    <w:rsid w:val="009D2D42"/>
    <w:rsid w:val="009D4000"/>
    <w:rsid w:val="009D4381"/>
    <w:rsid w:val="009D536E"/>
    <w:rsid w:val="009D7C45"/>
    <w:rsid w:val="009E118F"/>
    <w:rsid w:val="009E2679"/>
    <w:rsid w:val="009E3C02"/>
    <w:rsid w:val="009E4030"/>
    <w:rsid w:val="009E642F"/>
    <w:rsid w:val="009F04A3"/>
    <w:rsid w:val="009F14BB"/>
    <w:rsid w:val="009F3339"/>
    <w:rsid w:val="009F5920"/>
    <w:rsid w:val="009F5C7D"/>
    <w:rsid w:val="009F61E4"/>
    <w:rsid w:val="009F62D9"/>
    <w:rsid w:val="009F6951"/>
    <w:rsid w:val="009F7C03"/>
    <w:rsid w:val="00A01259"/>
    <w:rsid w:val="00A0320B"/>
    <w:rsid w:val="00A10608"/>
    <w:rsid w:val="00A10B84"/>
    <w:rsid w:val="00A11427"/>
    <w:rsid w:val="00A12433"/>
    <w:rsid w:val="00A12B39"/>
    <w:rsid w:val="00A13B32"/>
    <w:rsid w:val="00A14724"/>
    <w:rsid w:val="00A175F0"/>
    <w:rsid w:val="00A17CB0"/>
    <w:rsid w:val="00A20AA9"/>
    <w:rsid w:val="00A232AD"/>
    <w:rsid w:val="00A23716"/>
    <w:rsid w:val="00A27F23"/>
    <w:rsid w:val="00A30659"/>
    <w:rsid w:val="00A30F9E"/>
    <w:rsid w:val="00A31AB0"/>
    <w:rsid w:val="00A31C05"/>
    <w:rsid w:val="00A32168"/>
    <w:rsid w:val="00A325F2"/>
    <w:rsid w:val="00A35880"/>
    <w:rsid w:val="00A36485"/>
    <w:rsid w:val="00A36997"/>
    <w:rsid w:val="00A37D6F"/>
    <w:rsid w:val="00A413D2"/>
    <w:rsid w:val="00A41557"/>
    <w:rsid w:val="00A41B3E"/>
    <w:rsid w:val="00A4297C"/>
    <w:rsid w:val="00A43F29"/>
    <w:rsid w:val="00A4592A"/>
    <w:rsid w:val="00A46894"/>
    <w:rsid w:val="00A51E04"/>
    <w:rsid w:val="00A5377E"/>
    <w:rsid w:val="00A545A8"/>
    <w:rsid w:val="00A54C86"/>
    <w:rsid w:val="00A56139"/>
    <w:rsid w:val="00A56A0E"/>
    <w:rsid w:val="00A57248"/>
    <w:rsid w:val="00A57813"/>
    <w:rsid w:val="00A578C3"/>
    <w:rsid w:val="00A57C15"/>
    <w:rsid w:val="00A60DA7"/>
    <w:rsid w:val="00A6258C"/>
    <w:rsid w:val="00A701DF"/>
    <w:rsid w:val="00A72726"/>
    <w:rsid w:val="00A75BD5"/>
    <w:rsid w:val="00A77557"/>
    <w:rsid w:val="00A80BC3"/>
    <w:rsid w:val="00A87B09"/>
    <w:rsid w:val="00A90917"/>
    <w:rsid w:val="00A9204D"/>
    <w:rsid w:val="00A93DD9"/>
    <w:rsid w:val="00A940F6"/>
    <w:rsid w:val="00A9537B"/>
    <w:rsid w:val="00A95535"/>
    <w:rsid w:val="00A95825"/>
    <w:rsid w:val="00A96464"/>
    <w:rsid w:val="00A96629"/>
    <w:rsid w:val="00A96A40"/>
    <w:rsid w:val="00A97880"/>
    <w:rsid w:val="00A979F1"/>
    <w:rsid w:val="00AA2364"/>
    <w:rsid w:val="00AA34A1"/>
    <w:rsid w:val="00AA4007"/>
    <w:rsid w:val="00AA7493"/>
    <w:rsid w:val="00AA7A7C"/>
    <w:rsid w:val="00AB12D4"/>
    <w:rsid w:val="00AB2038"/>
    <w:rsid w:val="00AB5A4A"/>
    <w:rsid w:val="00AB609E"/>
    <w:rsid w:val="00AB60EE"/>
    <w:rsid w:val="00AB66C8"/>
    <w:rsid w:val="00AB77CE"/>
    <w:rsid w:val="00AC0736"/>
    <w:rsid w:val="00AC1253"/>
    <w:rsid w:val="00AC138D"/>
    <w:rsid w:val="00AC32A5"/>
    <w:rsid w:val="00AC7093"/>
    <w:rsid w:val="00AC7F27"/>
    <w:rsid w:val="00AD0903"/>
    <w:rsid w:val="00AD12B3"/>
    <w:rsid w:val="00AD3054"/>
    <w:rsid w:val="00AD59F4"/>
    <w:rsid w:val="00AD6226"/>
    <w:rsid w:val="00AD6F3B"/>
    <w:rsid w:val="00AD712C"/>
    <w:rsid w:val="00AD7155"/>
    <w:rsid w:val="00AD7311"/>
    <w:rsid w:val="00AE11B8"/>
    <w:rsid w:val="00AE1C2C"/>
    <w:rsid w:val="00AE282E"/>
    <w:rsid w:val="00AE356D"/>
    <w:rsid w:val="00AE3D9F"/>
    <w:rsid w:val="00AE59A2"/>
    <w:rsid w:val="00AE6553"/>
    <w:rsid w:val="00AE6692"/>
    <w:rsid w:val="00AE789E"/>
    <w:rsid w:val="00AF18B4"/>
    <w:rsid w:val="00AF1DDA"/>
    <w:rsid w:val="00AF3CC9"/>
    <w:rsid w:val="00AF4172"/>
    <w:rsid w:val="00AF470A"/>
    <w:rsid w:val="00AF4ABC"/>
    <w:rsid w:val="00AF52BC"/>
    <w:rsid w:val="00AF587F"/>
    <w:rsid w:val="00AF7584"/>
    <w:rsid w:val="00AF77C9"/>
    <w:rsid w:val="00B00412"/>
    <w:rsid w:val="00B01479"/>
    <w:rsid w:val="00B0280D"/>
    <w:rsid w:val="00B0388D"/>
    <w:rsid w:val="00B0539B"/>
    <w:rsid w:val="00B076BB"/>
    <w:rsid w:val="00B07929"/>
    <w:rsid w:val="00B1111A"/>
    <w:rsid w:val="00B11CA5"/>
    <w:rsid w:val="00B1280C"/>
    <w:rsid w:val="00B1341C"/>
    <w:rsid w:val="00B13D3C"/>
    <w:rsid w:val="00B13F0D"/>
    <w:rsid w:val="00B219CC"/>
    <w:rsid w:val="00B21F28"/>
    <w:rsid w:val="00B22D6E"/>
    <w:rsid w:val="00B245B5"/>
    <w:rsid w:val="00B24962"/>
    <w:rsid w:val="00B249C6"/>
    <w:rsid w:val="00B25613"/>
    <w:rsid w:val="00B269F8"/>
    <w:rsid w:val="00B279C2"/>
    <w:rsid w:val="00B302B2"/>
    <w:rsid w:val="00B314DB"/>
    <w:rsid w:val="00B3167C"/>
    <w:rsid w:val="00B32CC1"/>
    <w:rsid w:val="00B34CD3"/>
    <w:rsid w:val="00B35B12"/>
    <w:rsid w:val="00B365C1"/>
    <w:rsid w:val="00B36E51"/>
    <w:rsid w:val="00B36FFC"/>
    <w:rsid w:val="00B403BF"/>
    <w:rsid w:val="00B41C90"/>
    <w:rsid w:val="00B4334A"/>
    <w:rsid w:val="00B44ED1"/>
    <w:rsid w:val="00B47D7B"/>
    <w:rsid w:val="00B51DD7"/>
    <w:rsid w:val="00B52716"/>
    <w:rsid w:val="00B5458F"/>
    <w:rsid w:val="00B5500D"/>
    <w:rsid w:val="00B5755E"/>
    <w:rsid w:val="00B60FA5"/>
    <w:rsid w:val="00B62B95"/>
    <w:rsid w:val="00B64477"/>
    <w:rsid w:val="00B65CBA"/>
    <w:rsid w:val="00B7261A"/>
    <w:rsid w:val="00B72C7F"/>
    <w:rsid w:val="00B73994"/>
    <w:rsid w:val="00B779CF"/>
    <w:rsid w:val="00B77B72"/>
    <w:rsid w:val="00B81018"/>
    <w:rsid w:val="00B81D39"/>
    <w:rsid w:val="00B81E77"/>
    <w:rsid w:val="00B8243C"/>
    <w:rsid w:val="00B824DF"/>
    <w:rsid w:val="00B92A0D"/>
    <w:rsid w:val="00B92A5B"/>
    <w:rsid w:val="00B9341D"/>
    <w:rsid w:val="00B96F8B"/>
    <w:rsid w:val="00B97F33"/>
    <w:rsid w:val="00BA148A"/>
    <w:rsid w:val="00BA3703"/>
    <w:rsid w:val="00BA5591"/>
    <w:rsid w:val="00BA61A2"/>
    <w:rsid w:val="00BA7650"/>
    <w:rsid w:val="00BA76F9"/>
    <w:rsid w:val="00BA7782"/>
    <w:rsid w:val="00BB00B6"/>
    <w:rsid w:val="00BB09CE"/>
    <w:rsid w:val="00BB14CA"/>
    <w:rsid w:val="00BB19FF"/>
    <w:rsid w:val="00BB5255"/>
    <w:rsid w:val="00BB5AD0"/>
    <w:rsid w:val="00BB5AF1"/>
    <w:rsid w:val="00BB69C8"/>
    <w:rsid w:val="00BB7C93"/>
    <w:rsid w:val="00BC0C55"/>
    <w:rsid w:val="00BC1098"/>
    <w:rsid w:val="00BC3DCD"/>
    <w:rsid w:val="00BC5A82"/>
    <w:rsid w:val="00BC6E79"/>
    <w:rsid w:val="00BD178B"/>
    <w:rsid w:val="00BD2BCD"/>
    <w:rsid w:val="00BD38EF"/>
    <w:rsid w:val="00BD4996"/>
    <w:rsid w:val="00BD49A8"/>
    <w:rsid w:val="00BD5206"/>
    <w:rsid w:val="00BE21C5"/>
    <w:rsid w:val="00BE3951"/>
    <w:rsid w:val="00BE6548"/>
    <w:rsid w:val="00BE6A4C"/>
    <w:rsid w:val="00BE7669"/>
    <w:rsid w:val="00BF0193"/>
    <w:rsid w:val="00BF0353"/>
    <w:rsid w:val="00BF0747"/>
    <w:rsid w:val="00BF231B"/>
    <w:rsid w:val="00BF369C"/>
    <w:rsid w:val="00BF4237"/>
    <w:rsid w:val="00BF4402"/>
    <w:rsid w:val="00BF72F2"/>
    <w:rsid w:val="00BF7EA1"/>
    <w:rsid w:val="00C00F6C"/>
    <w:rsid w:val="00C03581"/>
    <w:rsid w:val="00C04186"/>
    <w:rsid w:val="00C055E0"/>
    <w:rsid w:val="00C07920"/>
    <w:rsid w:val="00C11712"/>
    <w:rsid w:val="00C12086"/>
    <w:rsid w:val="00C12216"/>
    <w:rsid w:val="00C142B1"/>
    <w:rsid w:val="00C147BA"/>
    <w:rsid w:val="00C1629B"/>
    <w:rsid w:val="00C1667A"/>
    <w:rsid w:val="00C16AA4"/>
    <w:rsid w:val="00C1748A"/>
    <w:rsid w:val="00C208FD"/>
    <w:rsid w:val="00C21240"/>
    <w:rsid w:val="00C21647"/>
    <w:rsid w:val="00C217ED"/>
    <w:rsid w:val="00C225EE"/>
    <w:rsid w:val="00C26A57"/>
    <w:rsid w:val="00C2794F"/>
    <w:rsid w:val="00C35507"/>
    <w:rsid w:val="00C366C7"/>
    <w:rsid w:val="00C36754"/>
    <w:rsid w:val="00C36A34"/>
    <w:rsid w:val="00C37980"/>
    <w:rsid w:val="00C379FB"/>
    <w:rsid w:val="00C37A47"/>
    <w:rsid w:val="00C4132E"/>
    <w:rsid w:val="00C413BE"/>
    <w:rsid w:val="00C41B5A"/>
    <w:rsid w:val="00C42761"/>
    <w:rsid w:val="00C43E30"/>
    <w:rsid w:val="00C4498C"/>
    <w:rsid w:val="00C44C36"/>
    <w:rsid w:val="00C45906"/>
    <w:rsid w:val="00C47D76"/>
    <w:rsid w:val="00C50A23"/>
    <w:rsid w:val="00C52CAA"/>
    <w:rsid w:val="00C5320B"/>
    <w:rsid w:val="00C54D2A"/>
    <w:rsid w:val="00C565C3"/>
    <w:rsid w:val="00C56A1C"/>
    <w:rsid w:val="00C56FE3"/>
    <w:rsid w:val="00C57559"/>
    <w:rsid w:val="00C61B99"/>
    <w:rsid w:val="00C65277"/>
    <w:rsid w:val="00C674A1"/>
    <w:rsid w:val="00C67F38"/>
    <w:rsid w:val="00C7160F"/>
    <w:rsid w:val="00C725CF"/>
    <w:rsid w:val="00C727E1"/>
    <w:rsid w:val="00C7358D"/>
    <w:rsid w:val="00C75261"/>
    <w:rsid w:val="00C755FF"/>
    <w:rsid w:val="00C76EF3"/>
    <w:rsid w:val="00C773E9"/>
    <w:rsid w:val="00C77C3A"/>
    <w:rsid w:val="00C77E99"/>
    <w:rsid w:val="00C80B06"/>
    <w:rsid w:val="00C816E0"/>
    <w:rsid w:val="00C8200D"/>
    <w:rsid w:val="00C84A99"/>
    <w:rsid w:val="00C855D8"/>
    <w:rsid w:val="00C857C2"/>
    <w:rsid w:val="00C91FCF"/>
    <w:rsid w:val="00C92702"/>
    <w:rsid w:val="00C92AB0"/>
    <w:rsid w:val="00C94B67"/>
    <w:rsid w:val="00C95655"/>
    <w:rsid w:val="00C95F28"/>
    <w:rsid w:val="00CA05E9"/>
    <w:rsid w:val="00CA0A89"/>
    <w:rsid w:val="00CA1659"/>
    <w:rsid w:val="00CA241C"/>
    <w:rsid w:val="00CA2C74"/>
    <w:rsid w:val="00CA3ED5"/>
    <w:rsid w:val="00CA666A"/>
    <w:rsid w:val="00CA66B0"/>
    <w:rsid w:val="00CA7BBE"/>
    <w:rsid w:val="00CB0214"/>
    <w:rsid w:val="00CB23F8"/>
    <w:rsid w:val="00CB299F"/>
    <w:rsid w:val="00CB3CCB"/>
    <w:rsid w:val="00CB410A"/>
    <w:rsid w:val="00CB7582"/>
    <w:rsid w:val="00CB7ED1"/>
    <w:rsid w:val="00CC00E4"/>
    <w:rsid w:val="00CC04AC"/>
    <w:rsid w:val="00CC0F10"/>
    <w:rsid w:val="00CC12B9"/>
    <w:rsid w:val="00CC4ED2"/>
    <w:rsid w:val="00CC59BA"/>
    <w:rsid w:val="00CD391F"/>
    <w:rsid w:val="00CD6BAD"/>
    <w:rsid w:val="00CD7D58"/>
    <w:rsid w:val="00CE1506"/>
    <w:rsid w:val="00CE187A"/>
    <w:rsid w:val="00CE2AC3"/>
    <w:rsid w:val="00CE418A"/>
    <w:rsid w:val="00CE4A6B"/>
    <w:rsid w:val="00CE5A48"/>
    <w:rsid w:val="00CF5BC3"/>
    <w:rsid w:val="00CF6CFB"/>
    <w:rsid w:val="00CF70FE"/>
    <w:rsid w:val="00D01842"/>
    <w:rsid w:val="00D03628"/>
    <w:rsid w:val="00D0484B"/>
    <w:rsid w:val="00D0633D"/>
    <w:rsid w:val="00D07014"/>
    <w:rsid w:val="00D11958"/>
    <w:rsid w:val="00D119CF"/>
    <w:rsid w:val="00D12D41"/>
    <w:rsid w:val="00D15B35"/>
    <w:rsid w:val="00D16D82"/>
    <w:rsid w:val="00D17231"/>
    <w:rsid w:val="00D179E8"/>
    <w:rsid w:val="00D209FC"/>
    <w:rsid w:val="00D21239"/>
    <w:rsid w:val="00D212C9"/>
    <w:rsid w:val="00D26309"/>
    <w:rsid w:val="00D27AA6"/>
    <w:rsid w:val="00D3028E"/>
    <w:rsid w:val="00D315B5"/>
    <w:rsid w:val="00D316E6"/>
    <w:rsid w:val="00D31A46"/>
    <w:rsid w:val="00D32172"/>
    <w:rsid w:val="00D3370F"/>
    <w:rsid w:val="00D361F8"/>
    <w:rsid w:val="00D364E9"/>
    <w:rsid w:val="00D411CC"/>
    <w:rsid w:val="00D42F9D"/>
    <w:rsid w:val="00D514FD"/>
    <w:rsid w:val="00D516A5"/>
    <w:rsid w:val="00D51CD5"/>
    <w:rsid w:val="00D51F05"/>
    <w:rsid w:val="00D5319E"/>
    <w:rsid w:val="00D55A57"/>
    <w:rsid w:val="00D57894"/>
    <w:rsid w:val="00D57C33"/>
    <w:rsid w:val="00D57D29"/>
    <w:rsid w:val="00D57D5F"/>
    <w:rsid w:val="00D60011"/>
    <w:rsid w:val="00D6203D"/>
    <w:rsid w:val="00D62B43"/>
    <w:rsid w:val="00D63AD5"/>
    <w:rsid w:val="00D63B47"/>
    <w:rsid w:val="00D63C81"/>
    <w:rsid w:val="00D64AE7"/>
    <w:rsid w:val="00D65930"/>
    <w:rsid w:val="00D6797D"/>
    <w:rsid w:val="00D7005A"/>
    <w:rsid w:val="00D700C8"/>
    <w:rsid w:val="00D71CC7"/>
    <w:rsid w:val="00D72CA1"/>
    <w:rsid w:val="00D72CE8"/>
    <w:rsid w:val="00D731BB"/>
    <w:rsid w:val="00D734C8"/>
    <w:rsid w:val="00D7378E"/>
    <w:rsid w:val="00D738FB"/>
    <w:rsid w:val="00D7490A"/>
    <w:rsid w:val="00D75648"/>
    <w:rsid w:val="00D7597C"/>
    <w:rsid w:val="00D76526"/>
    <w:rsid w:val="00D76D17"/>
    <w:rsid w:val="00D80D5B"/>
    <w:rsid w:val="00D8188B"/>
    <w:rsid w:val="00D8387C"/>
    <w:rsid w:val="00D86715"/>
    <w:rsid w:val="00D86CFE"/>
    <w:rsid w:val="00D86EDF"/>
    <w:rsid w:val="00D8719E"/>
    <w:rsid w:val="00D872DA"/>
    <w:rsid w:val="00D876E8"/>
    <w:rsid w:val="00D87B00"/>
    <w:rsid w:val="00D904FC"/>
    <w:rsid w:val="00D9141E"/>
    <w:rsid w:val="00D91697"/>
    <w:rsid w:val="00D92A4A"/>
    <w:rsid w:val="00D936C1"/>
    <w:rsid w:val="00D93997"/>
    <w:rsid w:val="00D958EF"/>
    <w:rsid w:val="00D9671B"/>
    <w:rsid w:val="00DA0428"/>
    <w:rsid w:val="00DA228F"/>
    <w:rsid w:val="00DA23D2"/>
    <w:rsid w:val="00DA434A"/>
    <w:rsid w:val="00DA6BBB"/>
    <w:rsid w:val="00DB12C1"/>
    <w:rsid w:val="00DB33CB"/>
    <w:rsid w:val="00DB43BB"/>
    <w:rsid w:val="00DB49C5"/>
    <w:rsid w:val="00DB55FF"/>
    <w:rsid w:val="00DB66E3"/>
    <w:rsid w:val="00DB793F"/>
    <w:rsid w:val="00DC20FB"/>
    <w:rsid w:val="00DC3BD0"/>
    <w:rsid w:val="00DD324C"/>
    <w:rsid w:val="00DD545F"/>
    <w:rsid w:val="00DE0177"/>
    <w:rsid w:val="00DE1231"/>
    <w:rsid w:val="00DE5712"/>
    <w:rsid w:val="00DE6684"/>
    <w:rsid w:val="00DF083F"/>
    <w:rsid w:val="00DF160E"/>
    <w:rsid w:val="00DF22D8"/>
    <w:rsid w:val="00DF5F92"/>
    <w:rsid w:val="00DF6DE8"/>
    <w:rsid w:val="00DF7BCC"/>
    <w:rsid w:val="00E00419"/>
    <w:rsid w:val="00E0122B"/>
    <w:rsid w:val="00E0173D"/>
    <w:rsid w:val="00E01747"/>
    <w:rsid w:val="00E0247F"/>
    <w:rsid w:val="00E0282A"/>
    <w:rsid w:val="00E049A0"/>
    <w:rsid w:val="00E06907"/>
    <w:rsid w:val="00E076BD"/>
    <w:rsid w:val="00E12E4A"/>
    <w:rsid w:val="00E17680"/>
    <w:rsid w:val="00E17A65"/>
    <w:rsid w:val="00E21B75"/>
    <w:rsid w:val="00E21BB8"/>
    <w:rsid w:val="00E23522"/>
    <w:rsid w:val="00E246F6"/>
    <w:rsid w:val="00E24E40"/>
    <w:rsid w:val="00E24EA7"/>
    <w:rsid w:val="00E25732"/>
    <w:rsid w:val="00E2711B"/>
    <w:rsid w:val="00E30727"/>
    <w:rsid w:val="00E30C7E"/>
    <w:rsid w:val="00E30F69"/>
    <w:rsid w:val="00E313D4"/>
    <w:rsid w:val="00E313EF"/>
    <w:rsid w:val="00E3259A"/>
    <w:rsid w:val="00E327E8"/>
    <w:rsid w:val="00E32F6A"/>
    <w:rsid w:val="00E33150"/>
    <w:rsid w:val="00E352BD"/>
    <w:rsid w:val="00E353A1"/>
    <w:rsid w:val="00E36CD1"/>
    <w:rsid w:val="00E37902"/>
    <w:rsid w:val="00E410EE"/>
    <w:rsid w:val="00E42DBD"/>
    <w:rsid w:val="00E50B5D"/>
    <w:rsid w:val="00E510BE"/>
    <w:rsid w:val="00E5445E"/>
    <w:rsid w:val="00E545D9"/>
    <w:rsid w:val="00E55B8C"/>
    <w:rsid w:val="00E569E4"/>
    <w:rsid w:val="00E57C44"/>
    <w:rsid w:val="00E57E10"/>
    <w:rsid w:val="00E607CD"/>
    <w:rsid w:val="00E61F90"/>
    <w:rsid w:val="00E63261"/>
    <w:rsid w:val="00E63710"/>
    <w:rsid w:val="00E65445"/>
    <w:rsid w:val="00E65D21"/>
    <w:rsid w:val="00E72127"/>
    <w:rsid w:val="00E73BD2"/>
    <w:rsid w:val="00E74504"/>
    <w:rsid w:val="00E75F9A"/>
    <w:rsid w:val="00E77106"/>
    <w:rsid w:val="00E81778"/>
    <w:rsid w:val="00E824EE"/>
    <w:rsid w:val="00E83B1B"/>
    <w:rsid w:val="00E8456F"/>
    <w:rsid w:val="00E87D2E"/>
    <w:rsid w:val="00E9101A"/>
    <w:rsid w:val="00E91F6B"/>
    <w:rsid w:val="00E92648"/>
    <w:rsid w:val="00E92C28"/>
    <w:rsid w:val="00E95D1B"/>
    <w:rsid w:val="00E963A0"/>
    <w:rsid w:val="00E974DD"/>
    <w:rsid w:val="00E979A6"/>
    <w:rsid w:val="00E97DB6"/>
    <w:rsid w:val="00EA0A20"/>
    <w:rsid w:val="00EA0D63"/>
    <w:rsid w:val="00EA3434"/>
    <w:rsid w:val="00EA427C"/>
    <w:rsid w:val="00EA502E"/>
    <w:rsid w:val="00EA66B5"/>
    <w:rsid w:val="00EA70F8"/>
    <w:rsid w:val="00EA783C"/>
    <w:rsid w:val="00EB0C45"/>
    <w:rsid w:val="00EB0E5C"/>
    <w:rsid w:val="00EB3398"/>
    <w:rsid w:val="00EB3EAE"/>
    <w:rsid w:val="00EB46F1"/>
    <w:rsid w:val="00EB4EC8"/>
    <w:rsid w:val="00EB59D1"/>
    <w:rsid w:val="00EB6B9A"/>
    <w:rsid w:val="00EB6C61"/>
    <w:rsid w:val="00EC0EF8"/>
    <w:rsid w:val="00EC298E"/>
    <w:rsid w:val="00EC2A84"/>
    <w:rsid w:val="00EC303B"/>
    <w:rsid w:val="00EC4822"/>
    <w:rsid w:val="00EC742C"/>
    <w:rsid w:val="00EC7693"/>
    <w:rsid w:val="00EC7B0A"/>
    <w:rsid w:val="00EC7F5F"/>
    <w:rsid w:val="00ED0C2F"/>
    <w:rsid w:val="00ED1114"/>
    <w:rsid w:val="00ED2101"/>
    <w:rsid w:val="00ED3BE9"/>
    <w:rsid w:val="00ED3C92"/>
    <w:rsid w:val="00ED69AC"/>
    <w:rsid w:val="00ED6D68"/>
    <w:rsid w:val="00ED7F8B"/>
    <w:rsid w:val="00EE0290"/>
    <w:rsid w:val="00EE08A1"/>
    <w:rsid w:val="00EE1B70"/>
    <w:rsid w:val="00EE1DA1"/>
    <w:rsid w:val="00EE36A6"/>
    <w:rsid w:val="00EE4A9F"/>
    <w:rsid w:val="00EF2A66"/>
    <w:rsid w:val="00EF3637"/>
    <w:rsid w:val="00EF3BEA"/>
    <w:rsid w:val="00EF44BA"/>
    <w:rsid w:val="00EF5A48"/>
    <w:rsid w:val="00F0065C"/>
    <w:rsid w:val="00F043C2"/>
    <w:rsid w:val="00F05697"/>
    <w:rsid w:val="00F05C83"/>
    <w:rsid w:val="00F06142"/>
    <w:rsid w:val="00F077DB"/>
    <w:rsid w:val="00F11192"/>
    <w:rsid w:val="00F11C64"/>
    <w:rsid w:val="00F11E48"/>
    <w:rsid w:val="00F13600"/>
    <w:rsid w:val="00F13ED4"/>
    <w:rsid w:val="00F149EE"/>
    <w:rsid w:val="00F157C9"/>
    <w:rsid w:val="00F15E94"/>
    <w:rsid w:val="00F15F85"/>
    <w:rsid w:val="00F1615A"/>
    <w:rsid w:val="00F17A80"/>
    <w:rsid w:val="00F20242"/>
    <w:rsid w:val="00F20950"/>
    <w:rsid w:val="00F21C54"/>
    <w:rsid w:val="00F2326F"/>
    <w:rsid w:val="00F238D8"/>
    <w:rsid w:val="00F24B53"/>
    <w:rsid w:val="00F30417"/>
    <w:rsid w:val="00F30EAC"/>
    <w:rsid w:val="00F31CFB"/>
    <w:rsid w:val="00F32DA4"/>
    <w:rsid w:val="00F34CA0"/>
    <w:rsid w:val="00F35D5E"/>
    <w:rsid w:val="00F37889"/>
    <w:rsid w:val="00F4063A"/>
    <w:rsid w:val="00F41797"/>
    <w:rsid w:val="00F41D24"/>
    <w:rsid w:val="00F43717"/>
    <w:rsid w:val="00F50C38"/>
    <w:rsid w:val="00F517D0"/>
    <w:rsid w:val="00F541A1"/>
    <w:rsid w:val="00F5461F"/>
    <w:rsid w:val="00F549FA"/>
    <w:rsid w:val="00F55047"/>
    <w:rsid w:val="00F55E09"/>
    <w:rsid w:val="00F566FC"/>
    <w:rsid w:val="00F56AF8"/>
    <w:rsid w:val="00F5734A"/>
    <w:rsid w:val="00F61C8F"/>
    <w:rsid w:val="00F624FD"/>
    <w:rsid w:val="00F62DDC"/>
    <w:rsid w:val="00F63DF5"/>
    <w:rsid w:val="00F65234"/>
    <w:rsid w:val="00F6577F"/>
    <w:rsid w:val="00F71008"/>
    <w:rsid w:val="00F71D38"/>
    <w:rsid w:val="00F73291"/>
    <w:rsid w:val="00F73C13"/>
    <w:rsid w:val="00F74D0E"/>
    <w:rsid w:val="00F75351"/>
    <w:rsid w:val="00F753C8"/>
    <w:rsid w:val="00F77AB5"/>
    <w:rsid w:val="00F8298F"/>
    <w:rsid w:val="00F8471A"/>
    <w:rsid w:val="00F87017"/>
    <w:rsid w:val="00F8764C"/>
    <w:rsid w:val="00F87E22"/>
    <w:rsid w:val="00F9029F"/>
    <w:rsid w:val="00F90486"/>
    <w:rsid w:val="00F907EB"/>
    <w:rsid w:val="00F90FFB"/>
    <w:rsid w:val="00F95469"/>
    <w:rsid w:val="00F961A1"/>
    <w:rsid w:val="00F9756A"/>
    <w:rsid w:val="00FA0FD5"/>
    <w:rsid w:val="00FA2977"/>
    <w:rsid w:val="00FA2C0F"/>
    <w:rsid w:val="00FA3DAA"/>
    <w:rsid w:val="00FA544B"/>
    <w:rsid w:val="00FA5B8C"/>
    <w:rsid w:val="00FA641B"/>
    <w:rsid w:val="00FA6468"/>
    <w:rsid w:val="00FA7147"/>
    <w:rsid w:val="00FA79F2"/>
    <w:rsid w:val="00FB0CB2"/>
    <w:rsid w:val="00FB2670"/>
    <w:rsid w:val="00FB29B7"/>
    <w:rsid w:val="00FB6ABC"/>
    <w:rsid w:val="00FB7239"/>
    <w:rsid w:val="00FB7414"/>
    <w:rsid w:val="00FB76E9"/>
    <w:rsid w:val="00FB796A"/>
    <w:rsid w:val="00FC0D20"/>
    <w:rsid w:val="00FC151C"/>
    <w:rsid w:val="00FC2385"/>
    <w:rsid w:val="00FC515C"/>
    <w:rsid w:val="00FC5629"/>
    <w:rsid w:val="00FC5F53"/>
    <w:rsid w:val="00FC6B87"/>
    <w:rsid w:val="00FD1F79"/>
    <w:rsid w:val="00FD2679"/>
    <w:rsid w:val="00FD3959"/>
    <w:rsid w:val="00FD3C86"/>
    <w:rsid w:val="00FD4C78"/>
    <w:rsid w:val="00FD5CA0"/>
    <w:rsid w:val="00FD64D9"/>
    <w:rsid w:val="00FD6BCA"/>
    <w:rsid w:val="00FD7AE5"/>
    <w:rsid w:val="00FE0669"/>
    <w:rsid w:val="00FE0A7A"/>
    <w:rsid w:val="00FE0B0C"/>
    <w:rsid w:val="00FE0C06"/>
    <w:rsid w:val="00FE0E2D"/>
    <w:rsid w:val="00FE1DA2"/>
    <w:rsid w:val="00FE23D3"/>
    <w:rsid w:val="00FE76C1"/>
    <w:rsid w:val="00FE77CD"/>
    <w:rsid w:val="00FF2981"/>
    <w:rsid w:val="00FF2DF4"/>
    <w:rsid w:val="00FF5191"/>
    <w:rsid w:val="00FF540E"/>
    <w:rsid w:val="00FF56B3"/>
    <w:rsid w:val="00FF6C59"/>
    <w:rsid w:val="00FF790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BBBB6A4"/>
  <w15:docId w15:val="{3120F89F-78D5-487A-A4AB-A3E30B6A8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083D"/>
    <w:pPr>
      <w:spacing w:after="200" w:line="276" w:lineRule="auto"/>
    </w:pPr>
    <w:rPr>
      <w:sz w:val="22"/>
      <w:szCs w:val="22"/>
      <w:lang w:val="en-US" w:eastAsia="en-US"/>
    </w:rPr>
  </w:style>
  <w:style w:type="paragraph" w:styleId="Heading1">
    <w:name w:val="heading 1"/>
    <w:next w:val="Normal"/>
    <w:link w:val="Heading1Char"/>
    <w:qFormat/>
    <w:rsid w:val="00B11CA5"/>
    <w:pPr>
      <w:keepNext/>
      <w:spacing w:after="240"/>
      <w:jc w:val="both"/>
      <w:outlineLvl w:val="0"/>
    </w:pPr>
    <w:rPr>
      <w:rFonts w:ascii="Arial" w:eastAsia="Times New Roman" w:hAnsi="Arial"/>
      <w:b/>
      <w:sz w:val="22"/>
    </w:rPr>
  </w:style>
  <w:style w:type="paragraph" w:styleId="Heading2">
    <w:name w:val="heading 2"/>
    <w:basedOn w:val="Heading1"/>
    <w:next w:val="Normal"/>
    <w:link w:val="Heading2Char"/>
    <w:autoRedefine/>
    <w:uiPriority w:val="9"/>
    <w:qFormat/>
    <w:rsid w:val="006A7E38"/>
    <w:pPr>
      <w:spacing w:after="0"/>
      <w:outlineLvl w:val="1"/>
    </w:pPr>
    <w:rPr>
      <w:rFonts w:cs="Arial"/>
      <w:color w:val="000000"/>
      <w:szCs w:val="22"/>
    </w:rPr>
  </w:style>
  <w:style w:type="paragraph" w:styleId="Heading3">
    <w:name w:val="heading 3"/>
    <w:basedOn w:val="Heading2"/>
    <w:next w:val="Normal"/>
    <w:link w:val="Heading3Char"/>
    <w:uiPriority w:val="9"/>
    <w:unhideWhenUsed/>
    <w:qFormat/>
    <w:rsid w:val="00B11CA5"/>
    <w:pPr>
      <w:outlineLvl w:val="2"/>
    </w:pPr>
  </w:style>
  <w:style w:type="paragraph" w:styleId="Heading4">
    <w:name w:val="heading 4"/>
    <w:basedOn w:val="Normal"/>
    <w:next w:val="Normal"/>
    <w:link w:val="Heading4Char"/>
    <w:uiPriority w:val="9"/>
    <w:semiHidden/>
    <w:unhideWhenUsed/>
    <w:qFormat/>
    <w:rsid w:val="002953C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sid w:val="003D30C7"/>
    <w:rPr>
      <w:rFonts w:ascii="Times New Roman" w:eastAsia="Times New Roman" w:hAnsi="Times New Roman" w:cs="Times New Roman"/>
      <w:b/>
      <w:sz w:val="28"/>
      <w:szCs w:val="20"/>
    </w:rPr>
  </w:style>
  <w:style w:type="paragraph" w:styleId="ListParagraph">
    <w:name w:val="List Paragraph"/>
    <w:basedOn w:val="Normal"/>
    <w:uiPriority w:val="34"/>
    <w:qFormat/>
    <w:rsid w:val="003D30C7"/>
    <w:pPr>
      <w:ind w:left="720"/>
      <w:contextualSpacing/>
    </w:pPr>
  </w:style>
  <w:style w:type="paragraph" w:customStyle="1" w:styleId="Sub-headingAQH">
    <w:name w:val="Sub-heading AQH"/>
    <w:qFormat/>
    <w:rsid w:val="00447135"/>
    <w:pPr>
      <w:numPr>
        <w:numId w:val="1"/>
      </w:numPr>
      <w:spacing w:before="200" w:after="200"/>
    </w:pPr>
    <w:rPr>
      <w:rFonts w:ascii="Arial" w:eastAsia="Times New Roman" w:hAnsi="Arial" w:cs="Arial"/>
      <w:b/>
      <w:bCs/>
      <w:sz w:val="22"/>
      <w:szCs w:val="26"/>
      <w:lang w:val="en-US"/>
    </w:rPr>
  </w:style>
  <w:style w:type="paragraph" w:customStyle="1" w:styleId="AQHSub-heading2">
    <w:name w:val="AQH Sub-heading 2"/>
    <w:basedOn w:val="Normal"/>
    <w:qFormat/>
    <w:rsid w:val="00447135"/>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qFormat/>
    <w:rsid w:val="00A51E04"/>
    <w:pPr>
      <w:numPr>
        <w:numId w:val="2"/>
      </w:numPr>
      <w:tabs>
        <w:tab w:val="clear" w:pos="360"/>
        <w:tab w:val="clear" w:pos="720"/>
      </w:tabs>
      <w:ind w:left="0" w:firstLine="0"/>
    </w:pPr>
    <w:rPr>
      <w:rFonts w:ascii="Arial" w:hAnsi="Arial" w:cs="Arial"/>
      <w:lang w:val="en-GB" w:eastAsia="en-GB"/>
    </w:rPr>
  </w:style>
  <w:style w:type="character" w:customStyle="1" w:styleId="AQHMainChar">
    <w:name w:val="AQH Main Char"/>
    <w:link w:val="AQHMain"/>
    <w:rsid w:val="00A51E04"/>
    <w:rPr>
      <w:rFonts w:ascii="Arial" w:eastAsia="Times New Roman" w:hAnsi="Arial" w:cs="Arial"/>
      <w:b/>
      <w:sz w:val="28"/>
    </w:rPr>
  </w:style>
  <w:style w:type="paragraph" w:customStyle="1" w:styleId="AQHSub-1">
    <w:name w:val="AQH Sub-1"/>
    <w:basedOn w:val="Heading2"/>
    <w:link w:val="AQHSub-1Char"/>
    <w:qFormat/>
    <w:rsid w:val="00A51E04"/>
    <w:pPr>
      <w:numPr>
        <w:numId w:val="3"/>
      </w:numPr>
    </w:pPr>
    <w:rPr>
      <w:bCs/>
    </w:rPr>
  </w:style>
  <w:style w:type="character" w:customStyle="1" w:styleId="AQHSub-1Char">
    <w:name w:val="AQH Sub-1 Char"/>
    <w:link w:val="AQHSub-1"/>
    <w:rsid w:val="00A51E04"/>
    <w:rPr>
      <w:rFonts w:ascii="Arial" w:eastAsia="Times New Roman" w:hAnsi="Arial" w:cs="Arial"/>
      <w:b/>
      <w:bCs/>
      <w:color w:val="000000"/>
      <w:sz w:val="22"/>
      <w:szCs w:val="22"/>
    </w:rPr>
  </w:style>
  <w:style w:type="character" w:customStyle="1" w:styleId="Heading2Char">
    <w:name w:val="Heading 2 Char"/>
    <w:link w:val="Heading2"/>
    <w:uiPriority w:val="9"/>
    <w:rsid w:val="006A7E38"/>
    <w:rPr>
      <w:rFonts w:ascii="Arial" w:eastAsia="Times New Roman" w:hAnsi="Arial" w:cs="Arial"/>
      <w:b/>
      <w:color w:val="000000"/>
      <w:sz w:val="22"/>
      <w:szCs w:val="22"/>
    </w:rPr>
  </w:style>
  <w:style w:type="character" w:customStyle="1" w:styleId="Heading1Char">
    <w:name w:val="Heading 1 Char"/>
    <w:link w:val="Heading1"/>
    <w:rsid w:val="00B11CA5"/>
    <w:rPr>
      <w:rFonts w:ascii="Arial" w:eastAsia="Times New Roman" w:hAnsi="Arial"/>
      <w:b/>
      <w:sz w:val="22"/>
    </w:rPr>
  </w:style>
  <w:style w:type="paragraph" w:styleId="Header">
    <w:name w:val="header"/>
    <w:basedOn w:val="Normal"/>
    <w:link w:val="HeaderChar"/>
    <w:uiPriority w:val="99"/>
    <w:unhideWhenUsed/>
    <w:rsid w:val="00495872"/>
    <w:pPr>
      <w:tabs>
        <w:tab w:val="center" w:pos="4513"/>
        <w:tab w:val="right" w:pos="9026"/>
      </w:tabs>
    </w:pPr>
  </w:style>
  <w:style w:type="character" w:customStyle="1" w:styleId="HeaderChar">
    <w:name w:val="Header Char"/>
    <w:link w:val="Header"/>
    <w:uiPriority w:val="99"/>
    <w:rsid w:val="00495872"/>
    <w:rPr>
      <w:sz w:val="22"/>
      <w:szCs w:val="22"/>
      <w:lang w:val="en-US" w:eastAsia="en-US"/>
    </w:rPr>
  </w:style>
  <w:style w:type="paragraph" w:styleId="Footer">
    <w:name w:val="footer"/>
    <w:basedOn w:val="Normal"/>
    <w:link w:val="FooterChar"/>
    <w:uiPriority w:val="99"/>
    <w:unhideWhenUsed/>
    <w:rsid w:val="00495872"/>
    <w:pPr>
      <w:tabs>
        <w:tab w:val="center" w:pos="4513"/>
        <w:tab w:val="right" w:pos="9026"/>
      </w:tabs>
    </w:pPr>
  </w:style>
  <w:style w:type="character" w:customStyle="1" w:styleId="FooterChar">
    <w:name w:val="Footer Char"/>
    <w:link w:val="Footer"/>
    <w:uiPriority w:val="99"/>
    <w:rsid w:val="00495872"/>
    <w:rPr>
      <w:sz w:val="22"/>
      <w:szCs w:val="22"/>
      <w:lang w:val="en-US" w:eastAsia="en-US"/>
    </w:rPr>
  </w:style>
  <w:style w:type="character" w:customStyle="1" w:styleId="Heading3Char">
    <w:name w:val="Heading 3 Char"/>
    <w:link w:val="Heading3"/>
    <w:uiPriority w:val="9"/>
    <w:rsid w:val="00B11CA5"/>
    <w:rPr>
      <w:rFonts w:ascii="Arial" w:eastAsia="Times New Roman" w:hAnsi="Arial" w:cs="Arial"/>
      <w:b/>
      <w:color w:val="000000"/>
      <w:sz w:val="22"/>
      <w:szCs w:val="22"/>
    </w:rPr>
  </w:style>
  <w:style w:type="table" w:styleId="TableGrid">
    <w:name w:val="Table Grid"/>
    <w:basedOn w:val="TableNormal"/>
    <w:uiPriority w:val="59"/>
    <w:rsid w:val="00F06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2095B"/>
    <w:pPr>
      <w:ind w:left="220"/>
    </w:pPr>
    <w:rPr>
      <w:rFonts w:ascii="Arial" w:hAnsi="Arial"/>
    </w:rPr>
  </w:style>
  <w:style w:type="paragraph" w:styleId="TOC1">
    <w:name w:val="toc 1"/>
    <w:basedOn w:val="Normal"/>
    <w:next w:val="Normal"/>
    <w:autoRedefine/>
    <w:uiPriority w:val="39"/>
    <w:unhideWhenUsed/>
    <w:rsid w:val="0012095B"/>
    <w:pPr>
      <w:tabs>
        <w:tab w:val="right" w:leader="dot" w:pos="9060"/>
      </w:tabs>
    </w:pPr>
    <w:rPr>
      <w:rFonts w:ascii="Arial" w:hAnsi="Arial"/>
      <w:b/>
      <w:noProof/>
    </w:rPr>
  </w:style>
  <w:style w:type="character" w:styleId="Hyperlink">
    <w:name w:val="Hyperlink"/>
    <w:uiPriority w:val="99"/>
    <w:unhideWhenUsed/>
    <w:rsid w:val="00326A72"/>
    <w:rPr>
      <w:color w:val="0000FF"/>
      <w:u w:val="single"/>
    </w:rPr>
  </w:style>
  <w:style w:type="paragraph" w:styleId="TOC3">
    <w:name w:val="toc 3"/>
    <w:basedOn w:val="Normal"/>
    <w:next w:val="Normal"/>
    <w:autoRedefine/>
    <w:uiPriority w:val="39"/>
    <w:unhideWhenUsed/>
    <w:rsid w:val="005823E8"/>
    <w:pPr>
      <w:tabs>
        <w:tab w:val="left" w:pos="1100"/>
        <w:tab w:val="right" w:leader="dot" w:pos="9060"/>
      </w:tabs>
      <w:spacing w:line="240" w:lineRule="auto"/>
      <w:ind w:left="440"/>
    </w:pPr>
    <w:rPr>
      <w:rFonts w:ascii="Arial" w:hAnsi="Arial"/>
    </w:rPr>
  </w:style>
  <w:style w:type="numbering" w:customStyle="1" w:styleId="Headings">
    <w:name w:val="Headings"/>
    <w:uiPriority w:val="99"/>
    <w:rsid w:val="00B11CA5"/>
    <w:pPr>
      <w:numPr>
        <w:numId w:val="4"/>
      </w:numPr>
    </w:pPr>
  </w:style>
  <w:style w:type="character" w:customStyle="1" w:styleId="CommentTextChar">
    <w:name w:val="Comment Text Char"/>
    <w:link w:val="CommentText"/>
    <w:semiHidden/>
    <w:rsid w:val="00B11CA5"/>
    <w:rPr>
      <w:lang w:val="en-US"/>
    </w:rPr>
  </w:style>
  <w:style w:type="paragraph" w:styleId="CommentText">
    <w:name w:val="annotation text"/>
    <w:basedOn w:val="Normal"/>
    <w:link w:val="CommentTextChar"/>
    <w:semiHidden/>
    <w:rsid w:val="00B11CA5"/>
    <w:pPr>
      <w:spacing w:after="0" w:line="240" w:lineRule="auto"/>
    </w:pPr>
    <w:rPr>
      <w:sz w:val="20"/>
      <w:szCs w:val="20"/>
      <w:lang w:eastAsia="en-GB"/>
    </w:rPr>
  </w:style>
  <w:style w:type="character" w:customStyle="1" w:styleId="CommentTextChar1">
    <w:name w:val="Comment Text Char1"/>
    <w:uiPriority w:val="99"/>
    <w:semiHidden/>
    <w:rsid w:val="00B11CA5"/>
    <w:rPr>
      <w:lang w:val="en-US" w:eastAsia="en-US"/>
    </w:rPr>
  </w:style>
  <w:style w:type="character" w:styleId="CommentReference">
    <w:name w:val="annotation reference"/>
    <w:semiHidden/>
    <w:rsid w:val="00B11CA5"/>
    <w:rPr>
      <w:sz w:val="16"/>
      <w:szCs w:val="16"/>
    </w:rPr>
  </w:style>
  <w:style w:type="paragraph" w:styleId="BalloonText">
    <w:name w:val="Balloon Text"/>
    <w:basedOn w:val="Normal"/>
    <w:link w:val="BalloonTextChar"/>
    <w:uiPriority w:val="99"/>
    <w:semiHidden/>
    <w:unhideWhenUsed/>
    <w:rsid w:val="00B11CA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11CA5"/>
    <w:rPr>
      <w:rFonts w:ascii="Tahoma" w:hAnsi="Tahoma" w:cs="Tahoma"/>
      <w:sz w:val="16"/>
      <w:szCs w:val="16"/>
      <w:lang w:val="en-US" w:eastAsia="en-US"/>
    </w:rPr>
  </w:style>
  <w:style w:type="paragraph" w:customStyle="1" w:styleId="heading">
    <w:name w:val="heading"/>
    <w:basedOn w:val="fixed"/>
    <w:link w:val="headingChar"/>
    <w:rsid w:val="000A0F6B"/>
    <w:pPr>
      <w:spacing w:before="240" w:after="120"/>
    </w:pPr>
  </w:style>
  <w:style w:type="paragraph" w:customStyle="1" w:styleId="fixed">
    <w:name w:val="fixed"/>
    <w:link w:val="fixedChar"/>
    <w:rsid w:val="000A0F6B"/>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rPr>
  </w:style>
  <w:style w:type="paragraph" w:customStyle="1" w:styleId="bullet">
    <w:name w:val="bullet"/>
    <w:link w:val="bulletChar"/>
    <w:rsid w:val="000A0F6B"/>
    <w:pPr>
      <w:overflowPunct w:val="0"/>
      <w:autoSpaceDE w:val="0"/>
      <w:autoSpaceDN w:val="0"/>
      <w:adjustRightInd w:val="0"/>
      <w:spacing w:before="120"/>
      <w:ind w:left="1004" w:hanging="284"/>
      <w:jc w:val="both"/>
      <w:textAlignment w:val="baseline"/>
    </w:pPr>
    <w:rPr>
      <w:rFonts w:ascii="Times New Roman" w:eastAsia="Times New Roman" w:hAnsi="Times New Roman"/>
      <w:sz w:val="24"/>
    </w:rPr>
  </w:style>
  <w:style w:type="character" w:customStyle="1" w:styleId="fixedChar">
    <w:name w:val="fixed Char"/>
    <w:link w:val="fixed"/>
    <w:rsid w:val="000A0F6B"/>
    <w:rPr>
      <w:rFonts w:ascii="Times New Roman" w:eastAsia="Times New Roman" w:hAnsi="Times New Roman"/>
      <w:b/>
      <w:sz w:val="24"/>
    </w:rPr>
  </w:style>
  <w:style w:type="character" w:customStyle="1" w:styleId="headingChar">
    <w:name w:val="heading Char"/>
    <w:link w:val="heading"/>
    <w:rsid w:val="000A0F6B"/>
    <w:rPr>
      <w:rFonts w:ascii="Times New Roman" w:eastAsia="Times New Roman" w:hAnsi="Times New Roman"/>
      <w:b/>
      <w:sz w:val="24"/>
    </w:rPr>
  </w:style>
  <w:style w:type="character" w:customStyle="1" w:styleId="bulletChar">
    <w:name w:val="bullet Char"/>
    <w:link w:val="bullet"/>
    <w:rsid w:val="000A0F6B"/>
    <w:rPr>
      <w:rFonts w:ascii="Times New Roman" w:eastAsia="Times New Roman" w:hAnsi="Times New Roman"/>
      <w:sz w:val="24"/>
    </w:rPr>
  </w:style>
  <w:style w:type="paragraph" w:styleId="CommentSubject">
    <w:name w:val="annotation subject"/>
    <w:basedOn w:val="CommentText"/>
    <w:next w:val="CommentText"/>
    <w:link w:val="CommentSubjectChar"/>
    <w:uiPriority w:val="99"/>
    <w:semiHidden/>
    <w:unhideWhenUsed/>
    <w:rsid w:val="00A4297C"/>
    <w:pPr>
      <w:spacing w:after="200" w:line="276" w:lineRule="auto"/>
    </w:pPr>
    <w:rPr>
      <w:b/>
      <w:bCs/>
      <w:lang w:eastAsia="en-US"/>
    </w:rPr>
  </w:style>
  <w:style w:type="character" w:customStyle="1" w:styleId="CommentSubjectChar">
    <w:name w:val="Comment Subject Char"/>
    <w:basedOn w:val="CommentTextChar"/>
    <w:link w:val="CommentSubject"/>
    <w:uiPriority w:val="99"/>
    <w:semiHidden/>
    <w:rsid w:val="00A4297C"/>
    <w:rPr>
      <w:b/>
      <w:bCs/>
      <w:lang w:val="en-US" w:eastAsia="en-US"/>
    </w:rPr>
  </w:style>
  <w:style w:type="paragraph" w:styleId="Revision">
    <w:name w:val="Revision"/>
    <w:hidden/>
    <w:uiPriority w:val="99"/>
    <w:semiHidden/>
    <w:rsid w:val="00485E94"/>
    <w:rPr>
      <w:sz w:val="22"/>
      <w:szCs w:val="22"/>
      <w:lang w:val="en-US" w:eastAsia="en-US"/>
    </w:rPr>
  </w:style>
  <w:style w:type="paragraph" w:styleId="NormalWeb">
    <w:name w:val="Normal (Web)"/>
    <w:basedOn w:val="Normal"/>
    <w:uiPriority w:val="99"/>
    <w:rsid w:val="005D6B0F"/>
    <w:pPr>
      <w:spacing w:before="100" w:beforeAutospacing="1" w:after="100" w:afterAutospacing="1" w:line="240" w:lineRule="auto"/>
    </w:pPr>
    <w:rPr>
      <w:rFonts w:ascii="Georgia" w:eastAsia="SimSun" w:hAnsi="Georgia"/>
      <w:color w:val="000000"/>
      <w:sz w:val="21"/>
      <w:szCs w:val="21"/>
      <w:lang w:val="en-GB" w:eastAsia="zh-CN"/>
    </w:rPr>
  </w:style>
  <w:style w:type="paragraph" w:customStyle="1" w:styleId="Style3">
    <w:name w:val="Style3"/>
    <w:basedOn w:val="ListParagraph"/>
    <w:qFormat/>
    <w:rsid w:val="00C7358D"/>
    <w:pPr>
      <w:suppressAutoHyphens/>
      <w:spacing w:after="0" w:line="240" w:lineRule="auto"/>
      <w:jc w:val="both"/>
    </w:pPr>
    <w:rPr>
      <w:rFonts w:ascii="Arial" w:hAnsi="Arial" w:cs="Arial"/>
      <w:lang w:val="en-GB"/>
    </w:rPr>
  </w:style>
  <w:style w:type="paragraph" w:customStyle="1" w:styleId="Style1">
    <w:name w:val="Style1"/>
    <w:basedOn w:val="ListParagraph"/>
    <w:autoRedefine/>
    <w:qFormat/>
    <w:rsid w:val="00441672"/>
    <w:pPr>
      <w:numPr>
        <w:numId w:val="5"/>
      </w:numPr>
      <w:tabs>
        <w:tab w:val="left" w:pos="1134"/>
      </w:tabs>
      <w:suppressAutoHyphens/>
      <w:spacing w:after="0" w:line="240" w:lineRule="auto"/>
      <w:jc w:val="both"/>
    </w:pPr>
    <w:rPr>
      <w:rFonts w:ascii="Arial" w:hAnsi="Arial" w:cs="Arial"/>
      <w:lang w:val="en-GB"/>
    </w:rPr>
  </w:style>
  <w:style w:type="paragraph" w:customStyle="1" w:styleId="Style2">
    <w:name w:val="Style2"/>
    <w:basedOn w:val="ListParagraph"/>
    <w:qFormat/>
    <w:rsid w:val="00DE1231"/>
    <w:pPr>
      <w:numPr>
        <w:numId w:val="6"/>
      </w:numPr>
      <w:tabs>
        <w:tab w:val="left" w:pos="1134"/>
      </w:tabs>
      <w:suppressAutoHyphens/>
      <w:spacing w:after="0" w:line="240" w:lineRule="auto"/>
      <w:jc w:val="both"/>
    </w:pPr>
    <w:rPr>
      <w:rFonts w:ascii="Arial" w:hAnsi="Arial" w:cs="Arial"/>
    </w:rPr>
  </w:style>
  <w:style w:type="paragraph" w:styleId="NoSpacing">
    <w:name w:val="No Spacing"/>
    <w:uiPriority w:val="1"/>
    <w:qFormat/>
    <w:rsid w:val="005A57F3"/>
    <w:rPr>
      <w:sz w:val="22"/>
      <w:szCs w:val="22"/>
      <w:lang w:val="en-US" w:eastAsia="en-US"/>
    </w:rPr>
  </w:style>
  <w:style w:type="paragraph" w:customStyle="1" w:styleId="Default">
    <w:name w:val="Default"/>
    <w:rsid w:val="00416700"/>
    <w:pPr>
      <w:autoSpaceDE w:val="0"/>
      <w:autoSpaceDN w:val="0"/>
      <w:adjustRightInd w:val="0"/>
    </w:pPr>
    <w:rPr>
      <w:rFonts w:ascii="Arial" w:eastAsiaTheme="minorHAnsi" w:hAnsi="Arial" w:cs="Arial"/>
      <w:color w:val="000000"/>
      <w:sz w:val="24"/>
      <w:szCs w:val="24"/>
      <w:lang w:eastAsia="en-US"/>
    </w:rPr>
  </w:style>
  <w:style w:type="table" w:customStyle="1" w:styleId="TableGrid611">
    <w:name w:val="Table Grid611"/>
    <w:basedOn w:val="TableNormal"/>
    <w:next w:val="TableGrid"/>
    <w:uiPriority w:val="59"/>
    <w:rsid w:val="00D514FD"/>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unhideWhenUsed/>
    <w:rsid w:val="008B217D"/>
    <w:pPr>
      <w:spacing w:after="120" w:line="480" w:lineRule="auto"/>
    </w:pPr>
    <w:rPr>
      <w:rFonts w:ascii="Times New Roman" w:eastAsia="Times New Roman" w:hAnsi="Times New Roman"/>
      <w:sz w:val="20"/>
      <w:szCs w:val="20"/>
      <w:lang w:val="en-GB" w:eastAsia="en-GB"/>
    </w:rPr>
  </w:style>
  <w:style w:type="character" w:customStyle="1" w:styleId="BodyText2Char">
    <w:name w:val="Body Text 2 Char"/>
    <w:basedOn w:val="DefaultParagraphFont"/>
    <w:link w:val="BodyText2"/>
    <w:uiPriority w:val="99"/>
    <w:rsid w:val="008B217D"/>
    <w:rPr>
      <w:rFonts w:ascii="Times New Roman" w:eastAsia="Times New Roman" w:hAnsi="Times New Roman"/>
    </w:rPr>
  </w:style>
  <w:style w:type="paragraph" w:customStyle="1" w:styleId="EndnoteText1">
    <w:name w:val="Endnote Text1"/>
    <w:basedOn w:val="Normal"/>
    <w:rsid w:val="008B217D"/>
    <w:pPr>
      <w:suppressAutoHyphens/>
      <w:spacing w:after="0" w:line="240" w:lineRule="auto"/>
    </w:pPr>
    <w:rPr>
      <w:rFonts w:ascii="Times New Roman" w:eastAsia="Times New Roman" w:hAnsi="Times New Roman"/>
      <w:sz w:val="24"/>
      <w:szCs w:val="20"/>
      <w:lang w:val="en-GB"/>
    </w:rPr>
  </w:style>
  <w:style w:type="character" w:customStyle="1" w:styleId="Heading4Char">
    <w:name w:val="Heading 4 Char"/>
    <w:basedOn w:val="DefaultParagraphFont"/>
    <w:link w:val="Heading4"/>
    <w:uiPriority w:val="9"/>
    <w:semiHidden/>
    <w:rsid w:val="002953C8"/>
    <w:rPr>
      <w:rFonts w:asciiTheme="majorHAnsi" w:eastAsiaTheme="majorEastAsia" w:hAnsiTheme="majorHAnsi" w:cstheme="majorBidi"/>
      <w:b/>
      <w:bCs/>
      <w:i/>
      <w:iCs/>
      <w:color w:val="4F81BD" w:themeColor="accent1"/>
      <w:sz w:val="22"/>
      <w:szCs w:val="22"/>
      <w:lang w:val="en-US" w:eastAsia="en-US"/>
    </w:rPr>
  </w:style>
  <w:style w:type="table" w:customStyle="1" w:styleId="TableGrid1">
    <w:name w:val="Table Grid1"/>
    <w:basedOn w:val="TableNormal"/>
    <w:next w:val="TableGrid"/>
    <w:uiPriority w:val="59"/>
    <w:rsid w:val="008F76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47348">
      <w:bodyDiv w:val="1"/>
      <w:marLeft w:val="0"/>
      <w:marRight w:val="0"/>
      <w:marTop w:val="0"/>
      <w:marBottom w:val="0"/>
      <w:divBdr>
        <w:top w:val="none" w:sz="0" w:space="0" w:color="auto"/>
        <w:left w:val="none" w:sz="0" w:space="0" w:color="auto"/>
        <w:bottom w:val="none" w:sz="0" w:space="0" w:color="auto"/>
        <w:right w:val="none" w:sz="0" w:space="0" w:color="auto"/>
      </w:divBdr>
    </w:div>
    <w:div w:id="1594163422">
      <w:bodyDiv w:val="1"/>
      <w:marLeft w:val="0"/>
      <w:marRight w:val="0"/>
      <w:marTop w:val="0"/>
      <w:marBottom w:val="0"/>
      <w:divBdr>
        <w:top w:val="none" w:sz="0" w:space="0" w:color="auto"/>
        <w:left w:val="none" w:sz="0" w:space="0" w:color="auto"/>
        <w:bottom w:val="none" w:sz="0" w:space="0" w:color="auto"/>
        <w:right w:val="none" w:sz="0" w:space="0" w:color="auto"/>
      </w:divBdr>
    </w:div>
    <w:div w:id="1785882998">
      <w:bodyDiv w:val="1"/>
      <w:marLeft w:val="0"/>
      <w:marRight w:val="0"/>
      <w:marTop w:val="0"/>
      <w:marBottom w:val="0"/>
      <w:divBdr>
        <w:top w:val="none" w:sz="0" w:space="0" w:color="auto"/>
        <w:left w:val="none" w:sz="0" w:space="0" w:color="auto"/>
        <w:bottom w:val="none" w:sz="0" w:space="0" w:color="auto"/>
        <w:right w:val="none" w:sz="0" w:space="0" w:color="auto"/>
      </w:divBdr>
      <w:divsChild>
        <w:div w:id="862473237">
          <w:marLeft w:val="0"/>
          <w:marRight w:val="0"/>
          <w:marTop w:val="0"/>
          <w:marBottom w:val="0"/>
          <w:divBdr>
            <w:top w:val="none" w:sz="0" w:space="0" w:color="auto"/>
            <w:left w:val="none" w:sz="0" w:space="0" w:color="auto"/>
            <w:bottom w:val="none" w:sz="0" w:space="0" w:color="auto"/>
            <w:right w:val="none" w:sz="0" w:space="0" w:color="auto"/>
          </w:divBdr>
          <w:divsChild>
            <w:div w:id="237710387">
              <w:marLeft w:val="0"/>
              <w:marRight w:val="0"/>
              <w:marTop w:val="0"/>
              <w:marBottom w:val="0"/>
              <w:divBdr>
                <w:top w:val="none" w:sz="0" w:space="0" w:color="auto"/>
                <w:left w:val="none" w:sz="0" w:space="0" w:color="auto"/>
                <w:bottom w:val="none" w:sz="0" w:space="0" w:color="auto"/>
                <w:right w:val="none" w:sz="0" w:space="0" w:color="auto"/>
              </w:divBdr>
              <w:divsChild>
                <w:div w:id="121453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548358">
      <w:bodyDiv w:val="1"/>
      <w:marLeft w:val="0"/>
      <w:marRight w:val="0"/>
      <w:marTop w:val="0"/>
      <w:marBottom w:val="0"/>
      <w:divBdr>
        <w:top w:val="none" w:sz="0" w:space="0" w:color="auto"/>
        <w:left w:val="none" w:sz="0" w:space="0" w:color="auto"/>
        <w:bottom w:val="none" w:sz="0" w:space="0" w:color="auto"/>
        <w:right w:val="none" w:sz="0" w:space="0" w:color="auto"/>
      </w:divBdr>
    </w:div>
    <w:div w:id="2030989666">
      <w:bodyDiv w:val="1"/>
      <w:marLeft w:val="0"/>
      <w:marRight w:val="0"/>
      <w:marTop w:val="0"/>
      <w:marBottom w:val="0"/>
      <w:divBdr>
        <w:top w:val="none" w:sz="0" w:space="0" w:color="auto"/>
        <w:left w:val="none" w:sz="0" w:space="0" w:color="auto"/>
        <w:bottom w:val="none" w:sz="0" w:space="0" w:color="auto"/>
        <w:right w:val="none" w:sz="0" w:space="0" w:color="auto"/>
      </w:divBdr>
      <w:divsChild>
        <w:div w:id="1963683057">
          <w:marLeft w:val="0"/>
          <w:marRight w:val="0"/>
          <w:marTop w:val="0"/>
          <w:marBottom w:val="0"/>
          <w:divBdr>
            <w:top w:val="none" w:sz="0" w:space="0" w:color="auto"/>
            <w:left w:val="none" w:sz="0" w:space="0" w:color="auto"/>
            <w:bottom w:val="none" w:sz="0" w:space="0" w:color="auto"/>
            <w:right w:val="none" w:sz="0" w:space="0" w:color="auto"/>
          </w:divBdr>
          <w:divsChild>
            <w:div w:id="40788959">
              <w:marLeft w:val="0"/>
              <w:marRight w:val="0"/>
              <w:marTop w:val="0"/>
              <w:marBottom w:val="0"/>
              <w:divBdr>
                <w:top w:val="none" w:sz="0" w:space="0" w:color="auto"/>
                <w:left w:val="none" w:sz="0" w:space="0" w:color="auto"/>
                <w:bottom w:val="none" w:sz="0" w:space="0" w:color="auto"/>
                <w:right w:val="none" w:sz="0" w:space="0" w:color="auto"/>
              </w:divBdr>
              <w:divsChild>
                <w:div w:id="178252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33773-EE0A-4BE9-8AE3-FF0380926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55</Pages>
  <Words>13949</Words>
  <Characters>79511</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Appendix PV2</vt:lpstr>
    </vt:vector>
  </TitlesOfParts>
  <Company>UWTSD</Company>
  <LinksUpToDate>false</LinksUpToDate>
  <CharactersWithSpaces>93274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PV2</dc:title>
  <dc:creator>Teleri James</dc:creator>
  <cp:lastModifiedBy>Teleri James</cp:lastModifiedBy>
  <cp:revision>4</cp:revision>
  <cp:lastPrinted>2017-08-08T08:53:00Z</cp:lastPrinted>
  <dcterms:created xsi:type="dcterms:W3CDTF">2017-08-08T07:35:00Z</dcterms:created>
  <dcterms:modified xsi:type="dcterms:W3CDTF">2017-08-08T08:54:00Z</dcterms:modified>
</cp:coreProperties>
</file>