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B0D" w:rsidRPr="005534D2" w:rsidRDefault="00BF6B0D" w:rsidP="003F2613">
      <w:pPr>
        <w:pStyle w:val="Title"/>
        <w:jc w:val="center"/>
      </w:pPr>
    </w:p>
    <w:p w:rsidR="00BF6B0D" w:rsidRPr="005534D2" w:rsidRDefault="00BF6B0D" w:rsidP="003F2613">
      <w:pPr>
        <w:pStyle w:val="Title"/>
        <w:jc w:val="center"/>
      </w:pPr>
    </w:p>
    <w:p w:rsidR="00BF6B0D" w:rsidRPr="005534D2" w:rsidRDefault="00BF6B0D" w:rsidP="003F2613">
      <w:pPr>
        <w:pStyle w:val="Title"/>
        <w:jc w:val="center"/>
      </w:pPr>
    </w:p>
    <w:p w:rsidR="000B2027" w:rsidRPr="005534D2" w:rsidRDefault="00EC61F9" w:rsidP="003F2613">
      <w:pPr>
        <w:pStyle w:val="Title"/>
        <w:jc w:val="center"/>
      </w:pPr>
      <w:r w:rsidRPr="005534D2">
        <w:t>Pathway Project 1</w:t>
      </w:r>
    </w:p>
    <w:p w:rsidR="009B691B" w:rsidRPr="005534D2" w:rsidRDefault="009B691B">
      <w:pPr>
        <w:spacing w:line="276" w:lineRule="auto"/>
        <w:rPr>
          <w:rFonts w:cstheme="majorBidi"/>
        </w:rPr>
      </w:pPr>
      <w:r w:rsidRPr="005534D2">
        <w:rPr>
          <w:rFonts w:cstheme="majorBidi"/>
        </w:rPr>
        <w:br w:type="page"/>
      </w:r>
    </w:p>
    <w:sdt>
      <w:sdtPr>
        <w:rPr>
          <w:rFonts w:asciiTheme="majorBidi" w:hAnsiTheme="majorBidi"/>
          <w:color w:val="auto"/>
        </w:rPr>
        <w:id w:val="25598641"/>
        <w:docPartObj>
          <w:docPartGallery w:val="Table of Contents"/>
          <w:docPartUnique/>
        </w:docPartObj>
      </w:sdtPr>
      <w:sdtEndPr>
        <w:rPr>
          <w:rFonts w:eastAsiaTheme="minorHAnsi"/>
          <w:b w:val="0"/>
          <w:bCs w:val="0"/>
          <w:sz w:val="24"/>
          <w:szCs w:val="22"/>
        </w:rPr>
      </w:sdtEndPr>
      <w:sdtContent>
        <w:p w:rsidR="005534D2" w:rsidRPr="005534D2" w:rsidRDefault="005534D2">
          <w:pPr>
            <w:pStyle w:val="TOCHeading"/>
            <w:rPr>
              <w:rFonts w:asciiTheme="majorBidi" w:hAnsiTheme="majorBidi"/>
              <w:color w:val="auto"/>
            </w:rPr>
          </w:pPr>
          <w:r w:rsidRPr="005534D2">
            <w:rPr>
              <w:rFonts w:asciiTheme="majorBidi" w:hAnsiTheme="majorBidi"/>
              <w:color w:val="auto"/>
            </w:rPr>
            <w:t>Table of Contents</w:t>
          </w:r>
        </w:p>
        <w:p w:rsidR="005534D2" w:rsidRPr="005534D2" w:rsidRDefault="005534D2">
          <w:pPr>
            <w:pStyle w:val="TOC1"/>
            <w:tabs>
              <w:tab w:val="right" w:leader="dot" w:pos="9350"/>
            </w:tabs>
            <w:rPr>
              <w:rFonts w:cstheme="majorBidi"/>
              <w:noProof/>
            </w:rPr>
          </w:pPr>
          <w:r w:rsidRPr="005534D2">
            <w:rPr>
              <w:rFonts w:cstheme="majorBidi"/>
            </w:rPr>
            <w:fldChar w:fldCharType="begin"/>
          </w:r>
          <w:r w:rsidRPr="005534D2">
            <w:rPr>
              <w:rFonts w:cstheme="majorBidi"/>
            </w:rPr>
            <w:instrText xml:space="preserve"> TOC \o "1-3" \h \z \u </w:instrText>
          </w:r>
          <w:r w:rsidRPr="005534D2">
            <w:rPr>
              <w:rFonts w:cstheme="majorBidi"/>
            </w:rPr>
            <w:fldChar w:fldCharType="separate"/>
          </w:r>
          <w:hyperlink w:anchor="_Toc534303820" w:history="1">
            <w:r w:rsidRPr="005534D2">
              <w:rPr>
                <w:rStyle w:val="Hyperlink"/>
                <w:rFonts w:cstheme="majorBidi"/>
                <w:noProof/>
                <w:color w:val="auto"/>
              </w:rPr>
              <w:t>Introduction</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_Toc534303820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3</w:t>
            </w:r>
            <w:r w:rsidRPr="005534D2">
              <w:rPr>
                <w:rFonts w:cstheme="majorBidi"/>
                <w:noProof/>
                <w:webHidden/>
              </w:rPr>
              <w:fldChar w:fldCharType="end"/>
            </w:r>
          </w:hyperlink>
        </w:p>
        <w:p w:rsidR="005534D2" w:rsidRPr="005534D2" w:rsidRDefault="005534D2">
          <w:pPr>
            <w:pStyle w:val="TOC1"/>
            <w:tabs>
              <w:tab w:val="right" w:leader="dot" w:pos="9350"/>
            </w:tabs>
            <w:rPr>
              <w:rFonts w:cstheme="majorBidi"/>
              <w:noProof/>
            </w:rPr>
          </w:pPr>
          <w:hyperlink w:anchor="_Toc534303821" w:history="1">
            <w:r w:rsidRPr="005534D2">
              <w:rPr>
                <w:rStyle w:val="Hyperlink"/>
                <w:rFonts w:cstheme="majorBidi"/>
                <w:noProof/>
                <w:color w:val="auto"/>
              </w:rPr>
              <w:t>Reflection</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_Toc534303821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4</w:t>
            </w:r>
            <w:r w:rsidRPr="005534D2">
              <w:rPr>
                <w:rFonts w:cstheme="majorBidi"/>
                <w:noProof/>
                <w:webHidden/>
              </w:rPr>
              <w:fldChar w:fldCharType="end"/>
            </w:r>
          </w:hyperlink>
        </w:p>
        <w:p w:rsidR="005534D2" w:rsidRPr="005534D2" w:rsidRDefault="005534D2">
          <w:pPr>
            <w:pStyle w:val="TOC1"/>
            <w:tabs>
              <w:tab w:val="right" w:leader="dot" w:pos="9350"/>
            </w:tabs>
            <w:rPr>
              <w:rFonts w:cstheme="majorBidi"/>
              <w:noProof/>
            </w:rPr>
          </w:pPr>
          <w:hyperlink w:anchor="_Toc534303822" w:history="1">
            <w:r w:rsidRPr="005534D2">
              <w:rPr>
                <w:rStyle w:val="Hyperlink"/>
                <w:rFonts w:cstheme="majorBidi"/>
                <w:noProof/>
                <w:color w:val="auto"/>
              </w:rPr>
              <w:t>Time Management</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_Toc534303822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4</w:t>
            </w:r>
            <w:r w:rsidRPr="005534D2">
              <w:rPr>
                <w:rFonts w:cstheme="majorBidi"/>
                <w:noProof/>
                <w:webHidden/>
              </w:rPr>
              <w:fldChar w:fldCharType="end"/>
            </w:r>
          </w:hyperlink>
        </w:p>
        <w:p w:rsidR="005534D2" w:rsidRPr="005534D2" w:rsidRDefault="005534D2">
          <w:pPr>
            <w:pStyle w:val="TOC1"/>
            <w:tabs>
              <w:tab w:val="right" w:leader="dot" w:pos="9350"/>
            </w:tabs>
            <w:rPr>
              <w:rFonts w:cstheme="majorBidi"/>
              <w:noProof/>
            </w:rPr>
          </w:pPr>
          <w:hyperlink w:anchor="_Toc534303823" w:history="1">
            <w:r w:rsidRPr="005534D2">
              <w:rPr>
                <w:rStyle w:val="Hyperlink"/>
                <w:rFonts w:cstheme="majorBidi"/>
                <w:noProof/>
                <w:color w:val="auto"/>
              </w:rPr>
              <w:t>Interpersonal Communication</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_Toc534303823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6</w:t>
            </w:r>
            <w:r w:rsidRPr="005534D2">
              <w:rPr>
                <w:rFonts w:cstheme="majorBidi"/>
                <w:noProof/>
                <w:webHidden/>
              </w:rPr>
              <w:fldChar w:fldCharType="end"/>
            </w:r>
          </w:hyperlink>
        </w:p>
        <w:p w:rsidR="005534D2" w:rsidRPr="005534D2" w:rsidRDefault="005534D2">
          <w:pPr>
            <w:pStyle w:val="TOC2"/>
            <w:tabs>
              <w:tab w:val="right" w:leader="dot" w:pos="9350"/>
            </w:tabs>
            <w:rPr>
              <w:rFonts w:cstheme="majorBidi"/>
              <w:noProof/>
            </w:rPr>
          </w:pPr>
          <w:hyperlink w:anchor="_Toc534303824" w:history="1">
            <w:r w:rsidRPr="005534D2">
              <w:rPr>
                <w:rStyle w:val="Hyperlink"/>
                <w:rFonts w:cstheme="majorBidi"/>
                <w:noProof/>
                <w:color w:val="auto"/>
              </w:rPr>
              <w:t>Networking</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_Toc534303824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8</w:t>
            </w:r>
            <w:r w:rsidRPr="005534D2">
              <w:rPr>
                <w:rFonts w:cstheme="majorBidi"/>
                <w:noProof/>
                <w:webHidden/>
              </w:rPr>
              <w:fldChar w:fldCharType="end"/>
            </w:r>
          </w:hyperlink>
        </w:p>
        <w:p w:rsidR="005534D2" w:rsidRPr="005534D2" w:rsidRDefault="005534D2">
          <w:pPr>
            <w:pStyle w:val="TOC1"/>
            <w:tabs>
              <w:tab w:val="right" w:leader="dot" w:pos="9350"/>
            </w:tabs>
            <w:rPr>
              <w:rFonts w:cstheme="majorBidi"/>
              <w:noProof/>
            </w:rPr>
          </w:pPr>
          <w:hyperlink w:anchor="_Toc534303825" w:history="1">
            <w:r w:rsidRPr="005534D2">
              <w:rPr>
                <w:rStyle w:val="Hyperlink"/>
                <w:rFonts w:cstheme="majorBidi"/>
                <w:noProof/>
                <w:color w:val="auto"/>
              </w:rPr>
              <w:t>Conclusion</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_Toc534303825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9</w:t>
            </w:r>
            <w:r w:rsidRPr="005534D2">
              <w:rPr>
                <w:rFonts w:cstheme="majorBidi"/>
                <w:noProof/>
                <w:webHidden/>
              </w:rPr>
              <w:fldChar w:fldCharType="end"/>
            </w:r>
          </w:hyperlink>
        </w:p>
        <w:p w:rsidR="005534D2" w:rsidRPr="005534D2" w:rsidRDefault="005534D2">
          <w:pPr>
            <w:pStyle w:val="TOC1"/>
            <w:tabs>
              <w:tab w:val="right" w:leader="dot" w:pos="9350"/>
            </w:tabs>
            <w:rPr>
              <w:rFonts w:cstheme="majorBidi"/>
              <w:noProof/>
            </w:rPr>
          </w:pPr>
          <w:hyperlink w:anchor="_Toc534303826" w:history="1">
            <w:r w:rsidRPr="005534D2">
              <w:rPr>
                <w:rStyle w:val="Hyperlink"/>
                <w:rFonts w:cstheme="majorBidi"/>
                <w:noProof/>
                <w:color w:val="auto"/>
              </w:rPr>
              <w:t>References</w:t>
            </w:r>
            <w:r w:rsidRPr="005534D2">
              <w:rPr>
                <w:rFonts w:cstheme="majorBidi"/>
                <w:noProof/>
                <w:webHidden/>
              </w:rPr>
              <w:tab/>
            </w:r>
            <w:r w:rsidRPr="005534D2">
              <w:rPr>
                <w:rFonts w:cstheme="majorBidi"/>
                <w:noProof/>
                <w:webHidden/>
              </w:rPr>
              <w:fldChar w:fldCharType="begin"/>
            </w:r>
            <w:r w:rsidRPr="005534D2">
              <w:rPr>
                <w:rFonts w:cstheme="majorBidi"/>
                <w:noProof/>
                <w:webHidden/>
              </w:rPr>
              <w:instrText xml:space="preserve"> PAGEREF _Toc534303826 \h </w:instrText>
            </w:r>
            <w:r w:rsidRPr="005534D2">
              <w:rPr>
                <w:rFonts w:cstheme="majorBidi"/>
                <w:noProof/>
                <w:webHidden/>
              </w:rPr>
            </w:r>
            <w:r w:rsidRPr="005534D2">
              <w:rPr>
                <w:rFonts w:cstheme="majorBidi"/>
                <w:noProof/>
                <w:webHidden/>
              </w:rPr>
              <w:fldChar w:fldCharType="separate"/>
            </w:r>
            <w:r w:rsidRPr="005534D2">
              <w:rPr>
                <w:rFonts w:cstheme="majorBidi"/>
                <w:noProof/>
                <w:webHidden/>
              </w:rPr>
              <w:t>10</w:t>
            </w:r>
            <w:r w:rsidRPr="005534D2">
              <w:rPr>
                <w:rFonts w:cstheme="majorBidi"/>
                <w:noProof/>
                <w:webHidden/>
              </w:rPr>
              <w:fldChar w:fldCharType="end"/>
            </w:r>
          </w:hyperlink>
        </w:p>
        <w:p w:rsidR="005534D2" w:rsidRPr="005534D2" w:rsidRDefault="005534D2">
          <w:pPr>
            <w:rPr>
              <w:rFonts w:cstheme="majorBidi"/>
            </w:rPr>
          </w:pPr>
          <w:r w:rsidRPr="005534D2">
            <w:rPr>
              <w:rFonts w:cstheme="majorBidi"/>
            </w:rPr>
            <w:fldChar w:fldCharType="end"/>
          </w:r>
        </w:p>
      </w:sdtContent>
    </w:sdt>
    <w:p w:rsidR="009B691B" w:rsidRPr="005534D2" w:rsidRDefault="009B691B">
      <w:pPr>
        <w:spacing w:line="276" w:lineRule="auto"/>
        <w:rPr>
          <w:rFonts w:cstheme="majorBidi"/>
        </w:rPr>
      </w:pPr>
      <w:r w:rsidRPr="005534D2">
        <w:rPr>
          <w:rFonts w:cstheme="majorBidi"/>
        </w:rPr>
        <w:br w:type="page"/>
      </w:r>
    </w:p>
    <w:p w:rsidR="00EC61F9" w:rsidRPr="005534D2" w:rsidRDefault="009B691B" w:rsidP="009B691B">
      <w:pPr>
        <w:pStyle w:val="Heading1"/>
      </w:pPr>
      <w:bookmarkStart w:id="0" w:name="_Toc534303820"/>
      <w:r w:rsidRPr="005534D2">
        <w:lastRenderedPageBreak/>
        <w:t>Introduction</w:t>
      </w:r>
      <w:bookmarkEnd w:id="0"/>
    </w:p>
    <w:p w:rsidR="009B691B" w:rsidRPr="005534D2" w:rsidRDefault="00593670" w:rsidP="00B519FE">
      <w:pPr>
        <w:jc w:val="both"/>
        <w:rPr>
          <w:rFonts w:cstheme="majorBidi"/>
        </w:rPr>
      </w:pPr>
      <w:r w:rsidRPr="005534D2">
        <w:rPr>
          <w:rFonts w:cstheme="majorBidi"/>
        </w:rPr>
        <w:t xml:space="preserve">This </w:t>
      </w:r>
      <w:r w:rsidR="00D811E3" w:rsidRPr="005534D2">
        <w:rPr>
          <w:rFonts w:cstheme="majorBidi"/>
        </w:rPr>
        <w:t>piece of work</w:t>
      </w:r>
      <w:r w:rsidRPr="005534D2">
        <w:rPr>
          <w:rFonts w:cstheme="majorBidi"/>
        </w:rPr>
        <w:t xml:space="preserve"> is a reflection on the collaborative working on the </w:t>
      </w:r>
      <w:r w:rsidR="00D811E3" w:rsidRPr="005534D2">
        <w:rPr>
          <w:rFonts w:cstheme="majorBidi"/>
        </w:rPr>
        <w:t xml:space="preserve">pathway project one which is based on the sustainability and global leadership. </w:t>
      </w:r>
      <w:r w:rsidR="002025BA" w:rsidRPr="005534D2">
        <w:rPr>
          <w:rFonts w:cstheme="majorBidi"/>
        </w:rPr>
        <w:t xml:space="preserve">It is significant to work in a proper manner in the shared project on which this project is based. </w:t>
      </w:r>
      <w:r w:rsidR="005A2EFF" w:rsidRPr="005534D2">
        <w:rPr>
          <w:rFonts w:cstheme="majorBidi"/>
        </w:rPr>
        <w:t xml:space="preserve">The current piece of work will be presented in a report format. </w:t>
      </w:r>
      <w:r w:rsidR="009F7A06" w:rsidRPr="005534D2">
        <w:rPr>
          <w:rFonts w:cstheme="majorBidi"/>
        </w:rPr>
        <w:t>T</w:t>
      </w:r>
      <w:r w:rsidR="005A2EFF" w:rsidRPr="005534D2">
        <w:rPr>
          <w:rFonts w:cstheme="majorBidi"/>
        </w:rPr>
        <w:t xml:space="preserve">his report </w:t>
      </w:r>
      <w:r w:rsidR="009F7A06" w:rsidRPr="005534D2">
        <w:rPr>
          <w:rFonts w:cstheme="majorBidi"/>
        </w:rPr>
        <w:t xml:space="preserve">will reflect on the collaborative work on the project of sustainability and global leadership. </w:t>
      </w:r>
      <w:r w:rsidR="00B519FE" w:rsidRPr="005534D2">
        <w:rPr>
          <w:rFonts w:cstheme="majorBidi"/>
        </w:rPr>
        <w:t xml:space="preserve">This report will </w:t>
      </w:r>
      <w:r w:rsidR="002A0095" w:rsidRPr="005534D2">
        <w:rPr>
          <w:rFonts w:cstheme="majorBidi"/>
        </w:rPr>
        <w:t>make</w:t>
      </w:r>
      <w:r w:rsidR="00B519FE" w:rsidRPr="005534D2">
        <w:rPr>
          <w:rFonts w:cstheme="majorBidi"/>
        </w:rPr>
        <w:t xml:space="preserve"> its focus on </w:t>
      </w:r>
      <w:r w:rsidR="00B519FE" w:rsidRPr="005534D2">
        <w:rPr>
          <w:rFonts w:cstheme="majorBidi"/>
          <w:noProof/>
        </w:rPr>
        <w:t>time</w:t>
      </w:r>
      <w:r w:rsidR="00B519FE" w:rsidRPr="005534D2">
        <w:rPr>
          <w:rFonts w:cstheme="majorBidi"/>
        </w:rPr>
        <w:t xml:space="preserve"> management, interpersonal communication</w:t>
      </w:r>
      <w:r w:rsidR="00BF6B0D" w:rsidRPr="005534D2">
        <w:rPr>
          <w:rFonts w:cstheme="majorBidi"/>
        </w:rPr>
        <w:t>,</w:t>
      </w:r>
      <w:r w:rsidR="00B519FE" w:rsidRPr="005534D2">
        <w:rPr>
          <w:rFonts w:cstheme="majorBidi"/>
        </w:rPr>
        <w:t xml:space="preserve"> </w:t>
      </w:r>
      <w:r w:rsidR="00B519FE" w:rsidRPr="005534D2">
        <w:rPr>
          <w:rFonts w:cstheme="majorBidi"/>
          <w:noProof/>
        </w:rPr>
        <w:t>and</w:t>
      </w:r>
      <w:r w:rsidR="00B519FE" w:rsidRPr="005534D2">
        <w:rPr>
          <w:rFonts w:cstheme="majorBidi"/>
        </w:rPr>
        <w:t xml:space="preserve"> networking skills. </w:t>
      </w:r>
    </w:p>
    <w:p w:rsidR="00002C5D" w:rsidRPr="005534D2" w:rsidRDefault="00002C5D">
      <w:pPr>
        <w:spacing w:line="276" w:lineRule="auto"/>
        <w:rPr>
          <w:rFonts w:eastAsiaTheme="majorEastAsia" w:cstheme="majorBidi"/>
          <w:b/>
          <w:bCs/>
          <w:sz w:val="28"/>
          <w:szCs w:val="28"/>
        </w:rPr>
      </w:pPr>
      <w:r w:rsidRPr="005534D2">
        <w:rPr>
          <w:rFonts w:cstheme="majorBidi"/>
        </w:rPr>
        <w:br w:type="page"/>
      </w:r>
    </w:p>
    <w:p w:rsidR="000B2027" w:rsidRPr="005534D2" w:rsidRDefault="000B2027" w:rsidP="005D5843">
      <w:pPr>
        <w:pStyle w:val="Heading1"/>
        <w:spacing w:after="240"/>
      </w:pPr>
      <w:bookmarkStart w:id="1" w:name="_Toc534303821"/>
      <w:r w:rsidRPr="005534D2">
        <w:lastRenderedPageBreak/>
        <w:t>Reflection</w:t>
      </w:r>
      <w:bookmarkEnd w:id="1"/>
    </w:p>
    <w:p w:rsidR="00A36AA0" w:rsidRPr="005534D2" w:rsidRDefault="00A36AA0" w:rsidP="005D5843">
      <w:pPr>
        <w:pStyle w:val="Heading1"/>
        <w:spacing w:before="0"/>
      </w:pPr>
      <w:bookmarkStart w:id="2" w:name="_Toc534303822"/>
      <w:r w:rsidRPr="005534D2">
        <w:t>Time Management</w:t>
      </w:r>
      <w:bookmarkEnd w:id="2"/>
      <w:r w:rsidRPr="005534D2">
        <w:t xml:space="preserve"> </w:t>
      </w:r>
    </w:p>
    <w:p w:rsidR="00A36AA0" w:rsidRPr="005534D2" w:rsidRDefault="00A36AA0" w:rsidP="002035D9">
      <w:pPr>
        <w:spacing w:after="0"/>
        <w:jc w:val="both"/>
        <w:rPr>
          <w:rFonts w:cstheme="majorBidi"/>
        </w:rPr>
      </w:pPr>
      <w:r w:rsidRPr="005534D2">
        <w:rPr>
          <w:rFonts w:cstheme="majorBidi"/>
        </w:rPr>
        <w:t>During the process of accomplishing the project of “Sustainability and Global Leadership”, I get to know about how I can manage the time which is the processor that effective way through which I can utilize mytime so that it can increase my productivity and can also help me in achieving my short and long-term goals. Every person wants to use their 24 hours effectively each day. There are various concepts which we have to identify and implement so that our time can be managed effectively. The "Time Management" is the set of principles, skills, tools, techniques, practices, and systems which ensures us to utilize our time in order to accomplish our goals</w:t>
      </w:r>
      <w:r w:rsidR="00AA3E27" w:rsidRPr="005534D2">
        <w:rPr>
          <w:rFonts w:cstheme="majorBidi"/>
        </w:rPr>
        <w:t xml:space="preserve">. </w:t>
      </w:r>
      <w:r w:rsidRPr="005534D2">
        <w:rPr>
          <w:rFonts w:cstheme="majorBidi"/>
        </w:rPr>
        <w:t>Managi</w:t>
      </w:r>
      <w:bookmarkStart w:id="3" w:name="_GoBack"/>
      <w:bookmarkEnd w:id="3"/>
      <w:r w:rsidRPr="005534D2">
        <w:rPr>
          <w:rFonts w:cstheme="majorBidi"/>
        </w:rPr>
        <w:t xml:space="preserve">ng our time is very essential for not only our personal lifestyles but also for our success in the career or the business. Following are the points which indicated me about the “Time Management” importance:- </w:t>
      </w:r>
    </w:p>
    <w:p w:rsidR="00A36AA0" w:rsidRPr="005534D2" w:rsidRDefault="00A36AA0" w:rsidP="002035D9">
      <w:pPr>
        <w:pStyle w:val="ListParagraph"/>
        <w:numPr>
          <w:ilvl w:val="0"/>
          <w:numId w:val="1"/>
        </w:numPr>
        <w:spacing w:before="576" w:after="576"/>
        <w:rPr>
          <w:rFonts w:asciiTheme="majorBidi" w:hAnsiTheme="majorBidi"/>
        </w:rPr>
      </w:pPr>
      <w:r w:rsidRPr="005534D2">
        <w:rPr>
          <w:rFonts w:asciiTheme="majorBidi" w:hAnsiTheme="majorBidi"/>
        </w:rPr>
        <w:t xml:space="preserve">Time is that resource which cannot be stored for the future utilization. Like all, we get the same 24 hours which cannot be recovered by us. </w:t>
      </w:r>
    </w:p>
    <w:p w:rsidR="00A36AA0" w:rsidRPr="005534D2" w:rsidRDefault="00A36AA0" w:rsidP="00A36AA0">
      <w:pPr>
        <w:pStyle w:val="ListParagraph"/>
        <w:numPr>
          <w:ilvl w:val="0"/>
          <w:numId w:val="1"/>
        </w:numPr>
        <w:spacing w:before="576" w:after="576"/>
        <w:rPr>
          <w:rFonts w:asciiTheme="majorBidi" w:hAnsiTheme="majorBidi"/>
        </w:rPr>
      </w:pPr>
      <w:r w:rsidRPr="005534D2">
        <w:rPr>
          <w:rFonts w:asciiTheme="majorBidi" w:hAnsiTheme="majorBidi"/>
        </w:rPr>
        <w:t>Effective managing of the time can eliminate our problem of saying that we do not have enough time to do our work, with this we can save and get our desired time.</w:t>
      </w:r>
    </w:p>
    <w:p w:rsidR="00A36AA0" w:rsidRPr="005534D2" w:rsidRDefault="00A36AA0" w:rsidP="00A36AA0">
      <w:pPr>
        <w:pStyle w:val="ListParagraph"/>
        <w:numPr>
          <w:ilvl w:val="0"/>
          <w:numId w:val="1"/>
        </w:numPr>
        <w:spacing w:before="576" w:after="576"/>
        <w:rPr>
          <w:rFonts w:asciiTheme="majorBidi" w:hAnsiTheme="majorBidi"/>
        </w:rPr>
      </w:pPr>
      <w:r w:rsidRPr="005534D2">
        <w:rPr>
          <w:rFonts w:asciiTheme="majorBidi" w:hAnsiTheme="majorBidi"/>
        </w:rPr>
        <w:t xml:space="preserve">Many other creative things can be done by us with planning out the time management wisely. </w:t>
      </w:r>
    </w:p>
    <w:p w:rsidR="00A36AA0" w:rsidRPr="005534D2" w:rsidRDefault="00A36AA0" w:rsidP="00A36AA0">
      <w:pPr>
        <w:pStyle w:val="ListParagraph"/>
        <w:numPr>
          <w:ilvl w:val="0"/>
          <w:numId w:val="1"/>
        </w:numPr>
        <w:spacing w:before="576" w:after="576"/>
        <w:rPr>
          <w:rFonts w:asciiTheme="majorBidi" w:hAnsiTheme="majorBidi"/>
        </w:rPr>
      </w:pPr>
      <w:r w:rsidRPr="005534D2">
        <w:rPr>
          <w:rFonts w:asciiTheme="majorBidi" w:hAnsiTheme="majorBidi"/>
        </w:rPr>
        <w:t>Those works can be accomplished earlier and on time which possesses the first priorities.</w:t>
      </w:r>
    </w:p>
    <w:p w:rsidR="00A36AA0" w:rsidRPr="005534D2" w:rsidRDefault="00A36AA0" w:rsidP="00A36AA0">
      <w:pPr>
        <w:pStyle w:val="ListParagraph"/>
        <w:numPr>
          <w:ilvl w:val="0"/>
          <w:numId w:val="1"/>
        </w:numPr>
        <w:spacing w:before="576" w:after="576"/>
        <w:rPr>
          <w:rFonts w:asciiTheme="majorBidi" w:hAnsiTheme="majorBidi"/>
        </w:rPr>
      </w:pPr>
      <w:r w:rsidRPr="005534D2">
        <w:rPr>
          <w:rFonts w:asciiTheme="majorBidi" w:hAnsiTheme="majorBidi"/>
        </w:rPr>
        <w:t xml:space="preserve">As all our work can be completed during the defined time limit, hence all the wasteful activities can be eliminated. </w:t>
      </w:r>
    </w:p>
    <w:p w:rsidR="00A36AA0" w:rsidRPr="005534D2" w:rsidRDefault="00A36AA0" w:rsidP="00A36AA0">
      <w:pPr>
        <w:pStyle w:val="ListParagraph"/>
        <w:numPr>
          <w:ilvl w:val="0"/>
          <w:numId w:val="1"/>
        </w:numPr>
        <w:spacing w:before="576" w:after="576"/>
        <w:rPr>
          <w:rFonts w:asciiTheme="majorBidi" w:hAnsiTheme="majorBidi"/>
        </w:rPr>
      </w:pPr>
      <w:r w:rsidRPr="005534D2">
        <w:rPr>
          <w:rFonts w:asciiTheme="majorBidi" w:hAnsiTheme="majorBidi"/>
        </w:rPr>
        <w:t>The process of time management can make us more productive and energetic; it enables us to do only the right things at the right time.</w:t>
      </w:r>
    </w:p>
    <w:p w:rsidR="002035D9" w:rsidRPr="005534D2" w:rsidRDefault="00A36AA0" w:rsidP="002035D9">
      <w:pPr>
        <w:pStyle w:val="ListParagraph"/>
        <w:numPr>
          <w:ilvl w:val="0"/>
          <w:numId w:val="1"/>
        </w:numPr>
        <w:spacing w:before="576" w:after="576"/>
        <w:rPr>
          <w:rFonts w:asciiTheme="majorBidi" w:hAnsiTheme="majorBidi"/>
        </w:rPr>
      </w:pPr>
      <w:r w:rsidRPr="005534D2">
        <w:rPr>
          <w:rFonts w:asciiTheme="majorBidi" w:hAnsiTheme="majorBidi"/>
        </w:rPr>
        <w:t>The inner peace and objectivity are required up to some extent while managing the time, as it helps us to secure our emotional and the mental energy and also avoids the over thinking.</w:t>
      </w:r>
    </w:p>
    <w:p w:rsidR="002035D9" w:rsidRPr="005534D2" w:rsidRDefault="002035D9" w:rsidP="002035D9">
      <w:pPr>
        <w:spacing w:after="0"/>
        <w:jc w:val="both"/>
        <w:rPr>
          <w:rFonts w:cstheme="majorBidi"/>
        </w:rPr>
      </w:pPr>
      <w:r w:rsidRPr="005534D2">
        <w:rPr>
          <w:rFonts w:cstheme="majorBidi"/>
        </w:rPr>
        <w:lastRenderedPageBreak/>
        <w:t xml:space="preserve">Various techniques and tools are also being used in the project of “Sustainability and Global </w:t>
      </w:r>
      <w:r w:rsidR="00016E06" w:rsidRPr="005534D2">
        <w:rPr>
          <w:rFonts w:cstheme="majorBidi"/>
        </w:rPr>
        <w:t>Leadership “which</w:t>
      </w:r>
      <w:r w:rsidRPr="005534D2">
        <w:rPr>
          <w:rFonts w:cstheme="majorBidi"/>
        </w:rPr>
        <w:t xml:space="preserve"> were effectively used in order to save our time. Our innovative skills are also implemented including great ideas with the help of favorable thinking, efficient planning, consulting the other effective people and reading out the essential articles and also the books of “Time Management” (Rombe, 2016). Following are the </w:t>
      </w:r>
      <w:r w:rsidRPr="005534D2">
        <w:rPr>
          <w:rFonts w:cstheme="majorBidi"/>
          <w:b/>
        </w:rPr>
        <w:t>effective tips</w:t>
      </w:r>
      <w:r w:rsidRPr="005534D2">
        <w:rPr>
          <w:rFonts w:cstheme="majorBidi"/>
        </w:rPr>
        <w:t xml:space="preserve"> which we have used in the project:-</w:t>
      </w:r>
    </w:p>
    <w:p w:rsidR="002035D9" w:rsidRPr="005534D2" w:rsidRDefault="002035D9" w:rsidP="002035D9">
      <w:pPr>
        <w:pStyle w:val="ListParagraph"/>
        <w:numPr>
          <w:ilvl w:val="0"/>
          <w:numId w:val="2"/>
        </w:numPr>
        <w:spacing w:before="576" w:after="576"/>
        <w:rPr>
          <w:rFonts w:asciiTheme="majorBidi" w:hAnsiTheme="majorBidi"/>
        </w:rPr>
      </w:pPr>
      <w:r w:rsidRPr="005534D2">
        <w:rPr>
          <w:rFonts w:asciiTheme="majorBidi" w:hAnsiTheme="majorBidi"/>
          <w:b/>
        </w:rPr>
        <w:t>Setting the Goals:</w:t>
      </w:r>
      <w:r w:rsidRPr="005534D2">
        <w:rPr>
          <w:rFonts w:asciiTheme="majorBidi" w:hAnsiTheme="majorBidi"/>
        </w:rPr>
        <w:t xml:space="preserve"> Identifying our short-term and long-term goals are very necessary through which we identify the difference between those works which are important and which are not. Once we get to know about where we want to go, then we can plan our strategies accordingly.  </w:t>
      </w:r>
    </w:p>
    <w:p w:rsidR="002035D9" w:rsidRPr="005534D2" w:rsidRDefault="002035D9" w:rsidP="002035D9">
      <w:pPr>
        <w:pStyle w:val="ListParagraph"/>
        <w:numPr>
          <w:ilvl w:val="0"/>
          <w:numId w:val="2"/>
        </w:numPr>
        <w:spacing w:before="576" w:after="576"/>
        <w:rPr>
          <w:rFonts w:asciiTheme="majorBidi" w:hAnsiTheme="majorBidi"/>
        </w:rPr>
      </w:pPr>
      <w:r w:rsidRPr="005534D2">
        <w:rPr>
          <w:rFonts w:asciiTheme="majorBidi" w:hAnsiTheme="majorBidi"/>
          <w:b/>
        </w:rPr>
        <w:t>Making the List:</w:t>
      </w:r>
      <w:r w:rsidRPr="005534D2">
        <w:rPr>
          <w:rFonts w:asciiTheme="majorBidi" w:hAnsiTheme="majorBidi"/>
        </w:rPr>
        <w:t xml:space="preserve"> generating very thing on the list increases our productivity, clear up our minds and also save our energy. Writing the tasks on the paper so that it keeps remind us to complete our work. </w:t>
      </w:r>
    </w:p>
    <w:p w:rsidR="002035D9" w:rsidRPr="005534D2" w:rsidRDefault="002035D9" w:rsidP="002035D9">
      <w:pPr>
        <w:pStyle w:val="ListParagraph"/>
        <w:numPr>
          <w:ilvl w:val="0"/>
          <w:numId w:val="2"/>
        </w:numPr>
        <w:spacing w:before="576" w:after="576"/>
        <w:rPr>
          <w:rFonts w:asciiTheme="majorBidi" w:hAnsiTheme="majorBidi"/>
        </w:rPr>
      </w:pPr>
      <w:r w:rsidRPr="005534D2">
        <w:rPr>
          <w:rFonts w:asciiTheme="majorBidi" w:hAnsiTheme="majorBidi"/>
          <w:b/>
        </w:rPr>
        <w:t xml:space="preserve">Priorities: </w:t>
      </w:r>
      <w:r w:rsidRPr="005534D2">
        <w:rPr>
          <w:rFonts w:asciiTheme="majorBidi" w:hAnsiTheme="majorBidi"/>
        </w:rPr>
        <w:t xml:space="preserve">giving the grades to our works. The important works must be given the “A” grade, less important – “B” grade and so on. </w:t>
      </w:r>
    </w:p>
    <w:p w:rsidR="002035D9" w:rsidRPr="005534D2" w:rsidRDefault="002035D9" w:rsidP="002035D9">
      <w:pPr>
        <w:pStyle w:val="ListParagraph"/>
        <w:numPr>
          <w:ilvl w:val="0"/>
          <w:numId w:val="2"/>
        </w:numPr>
        <w:spacing w:before="576" w:after="576"/>
        <w:rPr>
          <w:rFonts w:asciiTheme="majorBidi" w:hAnsiTheme="majorBidi"/>
        </w:rPr>
      </w:pPr>
      <w:r w:rsidRPr="005534D2">
        <w:rPr>
          <w:rFonts w:asciiTheme="majorBidi" w:hAnsiTheme="majorBidi"/>
          <w:b/>
        </w:rPr>
        <w:t>Keeping the Phone Away:</w:t>
      </w:r>
      <w:r w:rsidRPr="005534D2">
        <w:rPr>
          <w:rFonts w:asciiTheme="majorBidi" w:hAnsiTheme="majorBidi"/>
        </w:rPr>
        <w:t xml:space="preserve"> Using the </w:t>
      </w:r>
      <w:r w:rsidR="00604CE8" w:rsidRPr="005534D2">
        <w:rPr>
          <w:rFonts w:asciiTheme="majorBidi" w:hAnsiTheme="majorBidi"/>
        </w:rPr>
        <w:t>smart phones</w:t>
      </w:r>
      <w:r w:rsidRPr="005534D2">
        <w:rPr>
          <w:rFonts w:asciiTheme="majorBidi" w:hAnsiTheme="majorBidi"/>
        </w:rPr>
        <w:t xml:space="preserve"> is the biggest hurdle in achieving our targets, hence it must be used only up to a limited extent.  </w:t>
      </w:r>
    </w:p>
    <w:p w:rsidR="001011C2" w:rsidRPr="005534D2" w:rsidRDefault="001011C2">
      <w:pPr>
        <w:spacing w:line="276" w:lineRule="auto"/>
        <w:rPr>
          <w:rFonts w:cstheme="majorBidi"/>
        </w:rPr>
      </w:pPr>
      <w:r w:rsidRPr="005534D2">
        <w:rPr>
          <w:rFonts w:cstheme="majorBidi"/>
        </w:rPr>
        <w:br w:type="page"/>
      </w:r>
    </w:p>
    <w:p w:rsidR="001011C2" w:rsidRPr="005534D2" w:rsidRDefault="001011C2" w:rsidP="001011C2">
      <w:pPr>
        <w:pStyle w:val="Heading1"/>
        <w:spacing w:before="576"/>
        <w:jc w:val="both"/>
      </w:pPr>
      <w:bookmarkStart w:id="4" w:name="_Toc534303823"/>
      <w:r w:rsidRPr="005534D2">
        <w:lastRenderedPageBreak/>
        <w:t>Interpersonal Communication</w:t>
      </w:r>
      <w:bookmarkEnd w:id="4"/>
    </w:p>
    <w:p w:rsidR="001011C2" w:rsidRPr="005534D2" w:rsidRDefault="001011C2" w:rsidP="001011C2">
      <w:pPr>
        <w:spacing w:after="0"/>
        <w:jc w:val="both"/>
        <w:rPr>
          <w:rFonts w:cstheme="majorBidi"/>
        </w:rPr>
      </w:pPr>
      <w:r w:rsidRPr="005534D2">
        <w:rPr>
          <w:rFonts w:cstheme="majorBidi"/>
        </w:rPr>
        <w:t>The process of expressing the ideas, thoughts, feelings, and information is termed as the "Interpersonal Communication". This communication can be in the verbal form or the non-verbal form. I have developed and maintained good relationships with effective people. The skills and efforts I use to interact with each other are my “Interpersonal Communication Skills” or the “Social Skills” or the “People Skills”, which were being used in the project for communicating effectively with all the other employees. Our interpersonal skills must be strong so that we can transfer our message to the other person and can enhance effective communication (Okoro, Washington and Thomas (2017)). Below are the skills of effective communicationwhich were used by us in the project:-</w:t>
      </w:r>
    </w:p>
    <w:p w:rsidR="001011C2" w:rsidRPr="005534D2" w:rsidRDefault="001011C2" w:rsidP="001011C2">
      <w:pPr>
        <w:pStyle w:val="ListParagraph"/>
        <w:numPr>
          <w:ilvl w:val="0"/>
          <w:numId w:val="5"/>
        </w:numPr>
        <w:spacing w:before="576" w:after="576"/>
        <w:rPr>
          <w:rFonts w:asciiTheme="majorBidi" w:hAnsiTheme="majorBidi"/>
        </w:rPr>
      </w:pPr>
      <w:r w:rsidRPr="005534D2">
        <w:rPr>
          <w:rFonts w:asciiTheme="majorBidi" w:hAnsiTheme="majorBidi"/>
          <w:b/>
        </w:rPr>
        <w:t>Verbal Skills:</w:t>
      </w:r>
      <w:r w:rsidRPr="005534D2">
        <w:rPr>
          <w:rFonts w:asciiTheme="majorBidi" w:hAnsiTheme="majorBidi"/>
        </w:rPr>
        <w:t xml:space="preserve"> When we communicate verbally or through our speaking words, it is the form of “Verbal Communication”. Strong verbal communication is required to build up the strong relations. </w:t>
      </w:r>
    </w:p>
    <w:p w:rsidR="001011C2" w:rsidRPr="005534D2" w:rsidRDefault="001011C2" w:rsidP="001011C2">
      <w:pPr>
        <w:pStyle w:val="ListParagraph"/>
        <w:numPr>
          <w:ilvl w:val="0"/>
          <w:numId w:val="3"/>
        </w:numPr>
        <w:spacing w:before="576" w:after="576"/>
        <w:rPr>
          <w:rFonts w:asciiTheme="majorBidi" w:hAnsiTheme="majorBidi"/>
        </w:rPr>
      </w:pPr>
      <w:r w:rsidRPr="005534D2">
        <w:rPr>
          <w:rFonts w:asciiTheme="majorBidi" w:hAnsiTheme="majorBidi"/>
          <w:b/>
        </w:rPr>
        <w:t>Non-Verbal Skills:</w:t>
      </w:r>
      <w:r w:rsidRPr="005534D2">
        <w:rPr>
          <w:rFonts w:asciiTheme="majorBidi" w:hAnsiTheme="majorBidi"/>
        </w:rPr>
        <w:t>When we communicate by using our body language, gestures, expressions of our face or other things but not our words, then it is a form of "Non-Verbal communication". It helps in conducting effective interaction.</w:t>
      </w:r>
    </w:p>
    <w:p w:rsidR="001011C2" w:rsidRPr="005534D2" w:rsidRDefault="001011C2" w:rsidP="001011C2">
      <w:pPr>
        <w:pStyle w:val="ListParagraph"/>
        <w:numPr>
          <w:ilvl w:val="0"/>
          <w:numId w:val="3"/>
        </w:numPr>
        <w:spacing w:before="576" w:after="576"/>
        <w:rPr>
          <w:rFonts w:asciiTheme="majorBidi" w:hAnsiTheme="majorBidi"/>
        </w:rPr>
      </w:pPr>
      <w:r w:rsidRPr="005534D2">
        <w:rPr>
          <w:rFonts w:asciiTheme="majorBidi" w:hAnsiTheme="majorBidi"/>
          <w:b/>
        </w:rPr>
        <w:t>Listening Skills:</w:t>
      </w:r>
      <w:r w:rsidRPr="005534D2">
        <w:rPr>
          <w:rFonts w:asciiTheme="majorBidi" w:hAnsiTheme="majorBidi"/>
        </w:rPr>
        <w:t xml:space="preserve"> These skills are essential in order to understand the given message by others; otherwise we cannot give feedback or share our views until and unless we do not understand. </w:t>
      </w:r>
    </w:p>
    <w:p w:rsidR="001011C2" w:rsidRPr="005534D2" w:rsidRDefault="001011C2" w:rsidP="001011C2">
      <w:pPr>
        <w:pStyle w:val="ListParagraph"/>
        <w:numPr>
          <w:ilvl w:val="0"/>
          <w:numId w:val="3"/>
        </w:numPr>
        <w:spacing w:before="576" w:after="576"/>
        <w:rPr>
          <w:rFonts w:asciiTheme="majorBidi" w:hAnsiTheme="majorBidi"/>
        </w:rPr>
      </w:pPr>
      <w:r w:rsidRPr="005534D2">
        <w:rPr>
          <w:rFonts w:asciiTheme="majorBidi" w:hAnsiTheme="majorBidi"/>
          <w:b/>
        </w:rPr>
        <w:t>Negotiation Skills:</w:t>
      </w:r>
      <w:r w:rsidRPr="005534D2">
        <w:rPr>
          <w:rFonts w:asciiTheme="majorBidi" w:hAnsiTheme="majorBidi"/>
        </w:rPr>
        <w:t xml:space="preserve"> With the help of these skills we can resolve the conflicts and can maintain our effective relations with complete trust and peace. </w:t>
      </w:r>
    </w:p>
    <w:p w:rsidR="001011C2" w:rsidRPr="005534D2" w:rsidRDefault="001011C2" w:rsidP="001011C2">
      <w:pPr>
        <w:pStyle w:val="ListParagraph"/>
        <w:numPr>
          <w:ilvl w:val="0"/>
          <w:numId w:val="3"/>
        </w:numPr>
        <w:spacing w:before="576" w:after="576"/>
        <w:rPr>
          <w:rFonts w:asciiTheme="majorBidi" w:hAnsiTheme="majorBidi"/>
        </w:rPr>
      </w:pPr>
      <w:r w:rsidRPr="005534D2">
        <w:rPr>
          <w:rFonts w:asciiTheme="majorBidi" w:hAnsiTheme="majorBidi"/>
          <w:b/>
        </w:rPr>
        <w:t>Assertiveness Skills:</w:t>
      </w:r>
      <w:r w:rsidRPr="005534D2">
        <w:rPr>
          <w:rFonts w:asciiTheme="majorBidi" w:hAnsiTheme="majorBidi"/>
        </w:rPr>
        <w:t xml:space="preserve"> We must have the skills to influence others so that they can agree upon our views, ideas, and thoughts. These skills are very essential to influence others. </w:t>
      </w:r>
    </w:p>
    <w:p w:rsidR="001011C2" w:rsidRPr="005534D2" w:rsidRDefault="001011C2" w:rsidP="001011C2">
      <w:pPr>
        <w:pStyle w:val="ListParagraph"/>
        <w:numPr>
          <w:ilvl w:val="0"/>
          <w:numId w:val="3"/>
        </w:numPr>
        <w:spacing w:before="576" w:after="576"/>
        <w:rPr>
          <w:rFonts w:asciiTheme="majorBidi" w:hAnsiTheme="majorBidi"/>
        </w:rPr>
      </w:pPr>
      <w:r w:rsidRPr="005534D2">
        <w:rPr>
          <w:rFonts w:asciiTheme="majorBidi" w:hAnsiTheme="majorBidi"/>
          <w:b/>
        </w:rPr>
        <w:t>Decision-Making Skills:</w:t>
      </w:r>
      <w:r w:rsidRPr="005534D2">
        <w:rPr>
          <w:rFonts w:asciiTheme="majorBidi" w:hAnsiTheme="majorBidi"/>
        </w:rPr>
        <w:t xml:space="preserve"> Only establishing the relationships is not enough, it is very essential to keep maintain our relations, which is possible by taking the effective decisions in the social environment. Hence, though these skills we can prosper our relationships (Singh and Lalropuii, 2014). </w:t>
      </w:r>
    </w:p>
    <w:p w:rsidR="001011C2" w:rsidRPr="005534D2" w:rsidRDefault="001011C2" w:rsidP="001011C2">
      <w:pPr>
        <w:spacing w:after="0"/>
        <w:jc w:val="both"/>
        <w:rPr>
          <w:rFonts w:cstheme="majorBidi"/>
          <w:b/>
        </w:rPr>
      </w:pPr>
      <w:r w:rsidRPr="005534D2">
        <w:rPr>
          <w:rFonts w:cstheme="majorBidi"/>
          <w:b/>
        </w:rPr>
        <w:t>Importance of Interpersonal Communication:-</w:t>
      </w:r>
    </w:p>
    <w:p w:rsidR="001011C2" w:rsidRPr="005534D2" w:rsidRDefault="001011C2" w:rsidP="001011C2">
      <w:pPr>
        <w:pStyle w:val="ListParagraph"/>
        <w:numPr>
          <w:ilvl w:val="0"/>
          <w:numId w:val="4"/>
        </w:numPr>
        <w:spacing w:before="576" w:after="576"/>
        <w:rPr>
          <w:rFonts w:asciiTheme="majorBidi" w:hAnsiTheme="majorBidi"/>
        </w:rPr>
      </w:pPr>
      <w:r w:rsidRPr="005534D2">
        <w:rPr>
          <w:rFonts w:asciiTheme="majorBidi" w:hAnsiTheme="majorBidi"/>
        </w:rPr>
        <w:lastRenderedPageBreak/>
        <w:t>Besides the information we share, the complete process also helps in creating and building effective relationships, creating new contracts, implementing effective decisions, solving out the problems and many more.</w:t>
      </w:r>
    </w:p>
    <w:p w:rsidR="001011C2" w:rsidRPr="005534D2" w:rsidRDefault="001011C2" w:rsidP="001011C2">
      <w:pPr>
        <w:pStyle w:val="ListParagraph"/>
        <w:numPr>
          <w:ilvl w:val="0"/>
          <w:numId w:val="4"/>
        </w:numPr>
        <w:spacing w:before="576" w:after="576"/>
        <w:rPr>
          <w:rFonts w:asciiTheme="majorBidi" w:hAnsiTheme="majorBidi"/>
        </w:rPr>
      </w:pPr>
      <w:r w:rsidRPr="005534D2">
        <w:rPr>
          <w:rFonts w:asciiTheme="majorBidi" w:hAnsiTheme="majorBidi"/>
        </w:rPr>
        <w:t>All our emotions and requirements can be expressed effectively and also we can influence other people with this communication.</w:t>
      </w:r>
    </w:p>
    <w:p w:rsidR="001011C2" w:rsidRPr="005534D2" w:rsidRDefault="001011C2" w:rsidP="001011C2">
      <w:pPr>
        <w:pStyle w:val="ListParagraph"/>
        <w:numPr>
          <w:ilvl w:val="0"/>
          <w:numId w:val="4"/>
        </w:numPr>
        <w:spacing w:before="576" w:after="576"/>
        <w:rPr>
          <w:rFonts w:asciiTheme="majorBidi" w:hAnsiTheme="majorBidi"/>
        </w:rPr>
      </w:pPr>
      <w:r w:rsidRPr="005534D2">
        <w:rPr>
          <w:rFonts w:asciiTheme="majorBidi" w:hAnsiTheme="majorBidi"/>
        </w:rPr>
        <w:t xml:space="preserve">With the help of this communication, we can be more confident and positive as compared to others. </w:t>
      </w:r>
    </w:p>
    <w:p w:rsidR="001011C2" w:rsidRPr="005534D2" w:rsidRDefault="001011C2" w:rsidP="001011C2">
      <w:pPr>
        <w:pStyle w:val="ListParagraph"/>
        <w:numPr>
          <w:ilvl w:val="0"/>
          <w:numId w:val="4"/>
        </w:numPr>
        <w:spacing w:before="576" w:after="576"/>
        <w:rPr>
          <w:rFonts w:asciiTheme="majorBidi" w:hAnsiTheme="majorBidi"/>
        </w:rPr>
      </w:pPr>
      <w:r w:rsidRPr="005534D2">
        <w:rPr>
          <w:rFonts w:asciiTheme="majorBidi" w:hAnsiTheme="majorBidi"/>
        </w:rPr>
        <w:t>These skills of communication not only develop us professionally but also maintain and keep our personal relations healthy.</w:t>
      </w:r>
    </w:p>
    <w:p w:rsidR="001011C2" w:rsidRPr="005534D2" w:rsidRDefault="001011C2" w:rsidP="001011C2">
      <w:pPr>
        <w:pStyle w:val="ListParagraph"/>
        <w:numPr>
          <w:ilvl w:val="0"/>
          <w:numId w:val="4"/>
        </w:numPr>
        <w:spacing w:before="576" w:after="576"/>
        <w:rPr>
          <w:rFonts w:asciiTheme="majorBidi" w:hAnsiTheme="majorBidi"/>
        </w:rPr>
      </w:pPr>
      <w:r w:rsidRPr="005534D2">
        <w:rPr>
          <w:rFonts w:asciiTheme="majorBidi" w:hAnsiTheme="majorBidi"/>
        </w:rPr>
        <w:t>It is also very helpful in making us very strong to handle social situations.</w:t>
      </w:r>
    </w:p>
    <w:p w:rsidR="001011C2" w:rsidRPr="005534D2" w:rsidRDefault="001011C2" w:rsidP="001011C2">
      <w:pPr>
        <w:spacing w:before="576" w:after="576"/>
        <w:jc w:val="both"/>
        <w:rPr>
          <w:rFonts w:cstheme="majorBidi"/>
        </w:rPr>
      </w:pPr>
      <w:r w:rsidRPr="005534D2">
        <w:rPr>
          <w:rFonts w:cstheme="majorBidi"/>
        </w:rPr>
        <w:t>The “Inter-personal Communication” improved our performances in the project of “Sustainability and Global Leadership” and also enhanced my innovative skills which made me much confident enough to compete with the outer World. It also helped</w:t>
      </w:r>
      <w:r w:rsidR="00AA7812" w:rsidRPr="005534D2">
        <w:rPr>
          <w:rFonts w:cstheme="majorBidi"/>
        </w:rPr>
        <w:t xml:space="preserve"> </w:t>
      </w:r>
      <w:r w:rsidRPr="005534D2">
        <w:rPr>
          <w:rFonts w:cstheme="majorBidi"/>
        </w:rPr>
        <w:t xml:space="preserve">me in establishing effective relationships with my colleagues. All our skills of “Inter-Personal Communication” can be developed and improved with the more and more interaction with the experienced person. </w:t>
      </w:r>
    </w:p>
    <w:p w:rsidR="002035D9" w:rsidRPr="005534D2" w:rsidRDefault="002035D9" w:rsidP="001011C2">
      <w:pPr>
        <w:spacing w:before="576" w:after="576"/>
        <w:ind w:left="360"/>
        <w:jc w:val="both"/>
        <w:rPr>
          <w:rFonts w:cstheme="majorBidi"/>
        </w:rPr>
      </w:pPr>
    </w:p>
    <w:p w:rsidR="002035D9" w:rsidRPr="005534D2" w:rsidRDefault="002035D9" w:rsidP="002035D9">
      <w:pPr>
        <w:spacing w:before="576" w:after="576"/>
        <w:rPr>
          <w:rFonts w:cstheme="majorBidi"/>
        </w:rPr>
      </w:pPr>
    </w:p>
    <w:p w:rsidR="00A36AA0" w:rsidRPr="005534D2" w:rsidRDefault="00A36AA0" w:rsidP="00A36AA0">
      <w:pPr>
        <w:rPr>
          <w:rFonts w:cstheme="majorBidi"/>
        </w:rPr>
      </w:pPr>
    </w:p>
    <w:p w:rsidR="00016E06" w:rsidRPr="005534D2" w:rsidRDefault="00016E06">
      <w:pPr>
        <w:spacing w:line="276" w:lineRule="auto"/>
        <w:rPr>
          <w:rFonts w:eastAsiaTheme="majorEastAsia" w:cstheme="majorBidi"/>
          <w:b/>
          <w:bCs/>
          <w:sz w:val="26"/>
          <w:szCs w:val="26"/>
        </w:rPr>
      </w:pPr>
      <w:r w:rsidRPr="005534D2">
        <w:rPr>
          <w:rFonts w:cstheme="majorBidi"/>
        </w:rPr>
        <w:br w:type="page"/>
      </w:r>
    </w:p>
    <w:p w:rsidR="000B2027" w:rsidRPr="005534D2" w:rsidRDefault="000B2027" w:rsidP="000B2027">
      <w:pPr>
        <w:pStyle w:val="Heading2"/>
      </w:pPr>
      <w:bookmarkStart w:id="5" w:name="_Toc534303824"/>
      <w:r w:rsidRPr="005534D2">
        <w:lastRenderedPageBreak/>
        <w:t>Networking</w:t>
      </w:r>
      <w:bookmarkEnd w:id="5"/>
    </w:p>
    <w:p w:rsidR="000B2027" w:rsidRPr="005534D2" w:rsidRDefault="000B2027" w:rsidP="001372FD">
      <w:pPr>
        <w:jc w:val="both"/>
        <w:rPr>
          <w:rFonts w:cstheme="majorBidi"/>
        </w:rPr>
      </w:pPr>
      <w:r w:rsidRPr="005534D2">
        <w:rPr>
          <w:rFonts w:cstheme="majorBidi"/>
        </w:rPr>
        <w:t xml:space="preserve">It is </w:t>
      </w:r>
      <w:r w:rsidR="00BF6B0D" w:rsidRPr="005534D2">
        <w:rPr>
          <w:rFonts w:cstheme="majorBidi"/>
        </w:rPr>
        <w:t xml:space="preserve">a </w:t>
      </w:r>
      <w:r w:rsidRPr="005534D2">
        <w:rPr>
          <w:rFonts w:cstheme="majorBidi"/>
          <w:noProof/>
        </w:rPr>
        <w:t>significant</w:t>
      </w:r>
      <w:r w:rsidRPr="005534D2">
        <w:rPr>
          <w:rFonts w:cstheme="majorBidi"/>
        </w:rPr>
        <w:t xml:space="preserve"> skill </w:t>
      </w:r>
      <w:r w:rsidR="00455217" w:rsidRPr="005534D2">
        <w:rPr>
          <w:rFonts w:cstheme="majorBidi"/>
        </w:rPr>
        <w:t xml:space="preserve">to develop interaction with each-others in a shared work. </w:t>
      </w:r>
      <w:r w:rsidR="00701150" w:rsidRPr="005534D2">
        <w:rPr>
          <w:rFonts w:cstheme="majorBidi"/>
        </w:rPr>
        <w:t>Networking is considered to share information within the members</w:t>
      </w:r>
      <w:r w:rsidR="001C3343" w:rsidRPr="005534D2">
        <w:rPr>
          <w:rFonts w:cstheme="majorBidi"/>
        </w:rPr>
        <w:t xml:space="preserve"> (</w:t>
      </w:r>
      <w:r w:rsidR="001C3343" w:rsidRPr="005534D2">
        <w:rPr>
          <w:rFonts w:cstheme="majorBidi"/>
          <w:shd w:val="clear" w:color="auto" w:fill="FFFFFF"/>
        </w:rPr>
        <w:t>Rajagopal, et. al. 2012</w:t>
      </w:r>
      <w:r w:rsidR="001C3343" w:rsidRPr="005534D2">
        <w:rPr>
          <w:rFonts w:cstheme="majorBidi"/>
        </w:rPr>
        <w:t>)</w:t>
      </w:r>
      <w:r w:rsidR="00701150" w:rsidRPr="005534D2">
        <w:rPr>
          <w:rFonts w:cstheme="majorBidi"/>
        </w:rPr>
        <w:t xml:space="preserve">. It supports to enhance the positive supports to each-other in the team to produce a better outcome in the project. This project is based on the sustainability and global leadership </w:t>
      </w:r>
      <w:r w:rsidR="009F6059" w:rsidRPr="005534D2">
        <w:rPr>
          <w:rFonts w:cstheme="majorBidi"/>
        </w:rPr>
        <w:t xml:space="preserve">in which </w:t>
      </w:r>
      <w:r w:rsidR="009F6059" w:rsidRPr="005534D2">
        <w:rPr>
          <w:rFonts w:cstheme="majorBidi"/>
          <w:noProof/>
        </w:rPr>
        <w:t>proper</w:t>
      </w:r>
      <w:r w:rsidR="009F6059" w:rsidRPr="005534D2">
        <w:rPr>
          <w:rFonts w:cstheme="majorBidi"/>
        </w:rPr>
        <w:t xml:space="preserve"> networking is used to share the views and opinions with </w:t>
      </w:r>
      <w:r w:rsidR="009F6059" w:rsidRPr="005534D2">
        <w:rPr>
          <w:rFonts w:cstheme="majorBidi"/>
          <w:noProof/>
        </w:rPr>
        <w:t>each</w:t>
      </w:r>
      <w:r w:rsidR="00BF6B0D" w:rsidRPr="005534D2">
        <w:rPr>
          <w:rFonts w:cstheme="majorBidi"/>
          <w:noProof/>
        </w:rPr>
        <w:t xml:space="preserve"> </w:t>
      </w:r>
      <w:r w:rsidR="009F6059" w:rsidRPr="005534D2">
        <w:rPr>
          <w:rFonts w:cstheme="majorBidi"/>
          <w:noProof/>
        </w:rPr>
        <w:t>other</w:t>
      </w:r>
      <w:r w:rsidR="009F6059" w:rsidRPr="005534D2">
        <w:rPr>
          <w:rFonts w:cstheme="majorBidi"/>
        </w:rPr>
        <w:t xml:space="preserve"> in the team members. </w:t>
      </w:r>
      <w:r w:rsidR="004D06F4" w:rsidRPr="005534D2">
        <w:rPr>
          <w:rFonts w:cstheme="majorBidi"/>
        </w:rPr>
        <w:t xml:space="preserve">In this </w:t>
      </w:r>
      <w:r w:rsidR="004D06F4" w:rsidRPr="005534D2">
        <w:rPr>
          <w:rFonts w:cstheme="majorBidi"/>
          <w:noProof/>
        </w:rPr>
        <w:t>project</w:t>
      </w:r>
      <w:r w:rsidR="00BF6B0D" w:rsidRPr="005534D2">
        <w:rPr>
          <w:rFonts w:cstheme="majorBidi"/>
          <w:noProof/>
        </w:rPr>
        <w:t>,</w:t>
      </w:r>
      <w:r w:rsidR="004D06F4" w:rsidRPr="005534D2">
        <w:rPr>
          <w:rFonts w:cstheme="majorBidi"/>
        </w:rPr>
        <w:t xml:space="preserve"> we have used the </w:t>
      </w:r>
      <w:r w:rsidR="007635C5" w:rsidRPr="005534D2">
        <w:rPr>
          <w:rFonts w:cstheme="majorBidi"/>
        </w:rPr>
        <w:t>lunch</w:t>
      </w:r>
      <w:r w:rsidR="004D06F4" w:rsidRPr="005534D2">
        <w:rPr>
          <w:rFonts w:cstheme="majorBidi"/>
        </w:rPr>
        <w:t xml:space="preserve"> breaks </w:t>
      </w:r>
      <w:r w:rsidR="001C4EBE" w:rsidRPr="005534D2">
        <w:rPr>
          <w:rFonts w:cstheme="majorBidi"/>
        </w:rPr>
        <w:t>to share our views with each-others</w:t>
      </w:r>
      <w:r w:rsidR="008D2330" w:rsidRPr="005534D2">
        <w:rPr>
          <w:rFonts w:cstheme="majorBidi"/>
        </w:rPr>
        <w:t xml:space="preserve"> during the project. </w:t>
      </w:r>
      <w:r w:rsidR="00A647B6" w:rsidRPr="005534D2">
        <w:rPr>
          <w:rFonts w:cstheme="majorBidi"/>
        </w:rPr>
        <w:t>It was essential for us to discuss the project topic to gather information. This discussion is help</w:t>
      </w:r>
      <w:r w:rsidR="00740B2F" w:rsidRPr="005534D2">
        <w:rPr>
          <w:rFonts w:cstheme="majorBidi"/>
        </w:rPr>
        <w:t>ed</w:t>
      </w:r>
      <w:r w:rsidR="00A647B6" w:rsidRPr="005534D2">
        <w:rPr>
          <w:rFonts w:cstheme="majorBidi"/>
        </w:rPr>
        <w:t xml:space="preserve"> us to </w:t>
      </w:r>
      <w:r w:rsidR="00A352F3" w:rsidRPr="005534D2">
        <w:rPr>
          <w:rFonts w:cstheme="majorBidi"/>
        </w:rPr>
        <w:t xml:space="preserve">conduct a proper brainstorming session on the project topic. Sustainability and global leadership is a </w:t>
      </w:r>
      <w:r w:rsidR="00A64D6A" w:rsidRPr="005534D2">
        <w:rPr>
          <w:rFonts w:cstheme="majorBidi"/>
        </w:rPr>
        <w:t xml:space="preserve">large topic to consider the different aspects </w:t>
      </w:r>
      <w:r w:rsidR="00BF6B0D" w:rsidRPr="005534D2">
        <w:rPr>
          <w:rFonts w:cstheme="majorBidi"/>
          <w:noProof/>
        </w:rPr>
        <w:t>of</w:t>
      </w:r>
      <w:r w:rsidR="00A64D6A" w:rsidRPr="005534D2">
        <w:rPr>
          <w:rFonts w:cstheme="majorBidi"/>
        </w:rPr>
        <w:t xml:space="preserve"> it. </w:t>
      </w:r>
      <w:r w:rsidR="009D1F66" w:rsidRPr="005534D2">
        <w:rPr>
          <w:rFonts w:cstheme="majorBidi"/>
        </w:rPr>
        <w:t xml:space="preserve">We have also </w:t>
      </w:r>
      <w:r w:rsidR="009D1F66" w:rsidRPr="005534D2">
        <w:rPr>
          <w:rFonts w:cstheme="majorBidi"/>
          <w:noProof/>
        </w:rPr>
        <w:t>use</w:t>
      </w:r>
      <w:r w:rsidR="00BF6B0D" w:rsidRPr="005534D2">
        <w:rPr>
          <w:rFonts w:cstheme="majorBidi"/>
          <w:noProof/>
        </w:rPr>
        <w:t>d</w:t>
      </w:r>
      <w:r w:rsidR="009D1F66" w:rsidRPr="005534D2">
        <w:rPr>
          <w:rFonts w:cstheme="majorBidi"/>
        </w:rPr>
        <w:t xml:space="preserve"> social networking sites to </w:t>
      </w:r>
      <w:r w:rsidR="00EA498D" w:rsidRPr="005534D2">
        <w:rPr>
          <w:rFonts w:cstheme="majorBidi"/>
        </w:rPr>
        <w:t xml:space="preserve">gather information on this topic from </w:t>
      </w:r>
      <w:r w:rsidR="00EA498D" w:rsidRPr="005534D2">
        <w:rPr>
          <w:rFonts w:cstheme="majorBidi"/>
          <w:noProof/>
        </w:rPr>
        <w:t>different</w:t>
      </w:r>
      <w:r w:rsidR="00EA498D" w:rsidRPr="005534D2">
        <w:rPr>
          <w:rFonts w:cstheme="majorBidi"/>
        </w:rPr>
        <w:t xml:space="preserve"> people. </w:t>
      </w:r>
      <w:r w:rsidR="001372FD" w:rsidRPr="005534D2">
        <w:rPr>
          <w:rFonts w:cstheme="majorBidi"/>
        </w:rPr>
        <w:t xml:space="preserve">We also have developed a personal communication group on </w:t>
      </w:r>
      <w:r w:rsidR="001372FD" w:rsidRPr="005534D2">
        <w:rPr>
          <w:rFonts w:cstheme="majorBidi"/>
          <w:noProof/>
        </w:rPr>
        <w:t>social</w:t>
      </w:r>
      <w:r w:rsidR="001372FD" w:rsidRPr="005534D2">
        <w:rPr>
          <w:rFonts w:cstheme="majorBidi"/>
        </w:rPr>
        <w:t xml:space="preserve"> networking which has helped us to share our views and make a discussion on the points. </w:t>
      </w:r>
    </w:p>
    <w:p w:rsidR="00193F5A" w:rsidRPr="005534D2" w:rsidRDefault="00193F5A" w:rsidP="00FC4A65">
      <w:pPr>
        <w:jc w:val="both"/>
        <w:rPr>
          <w:rFonts w:cstheme="majorBidi"/>
        </w:rPr>
      </w:pPr>
      <w:r w:rsidRPr="005534D2">
        <w:rPr>
          <w:rFonts w:cstheme="majorBidi"/>
        </w:rPr>
        <w:t xml:space="preserve">We have used systematically planned networking which has helped in this project to keep meaning full connections to obtain the anticipated goals and </w:t>
      </w:r>
      <w:r w:rsidR="0014384F" w:rsidRPr="005534D2">
        <w:rPr>
          <w:rFonts w:cstheme="majorBidi"/>
        </w:rPr>
        <w:t>objectives</w:t>
      </w:r>
      <w:r w:rsidRPr="005534D2">
        <w:rPr>
          <w:rFonts w:cstheme="majorBidi"/>
        </w:rPr>
        <w:t xml:space="preserve"> of the project. </w:t>
      </w:r>
      <w:r w:rsidR="00E208E6" w:rsidRPr="005534D2">
        <w:rPr>
          <w:rFonts w:cstheme="majorBidi"/>
        </w:rPr>
        <w:t xml:space="preserve">It </w:t>
      </w:r>
      <w:r w:rsidR="004A4914" w:rsidRPr="005534D2">
        <w:rPr>
          <w:rFonts w:cstheme="majorBidi"/>
        </w:rPr>
        <w:t xml:space="preserve">is analyzed that </w:t>
      </w:r>
      <w:r w:rsidR="00AC5280" w:rsidRPr="005534D2">
        <w:rPr>
          <w:rFonts w:cstheme="majorBidi"/>
        </w:rPr>
        <w:t xml:space="preserve">networking is a significant </w:t>
      </w:r>
      <w:r w:rsidR="00AC5280" w:rsidRPr="005534D2">
        <w:rPr>
          <w:rFonts w:cstheme="majorBidi"/>
          <w:noProof/>
        </w:rPr>
        <w:t>aspect</w:t>
      </w:r>
      <w:r w:rsidR="00AC5280" w:rsidRPr="005534D2">
        <w:rPr>
          <w:rFonts w:cstheme="majorBidi"/>
        </w:rPr>
        <w:t xml:space="preserve"> for </w:t>
      </w:r>
      <w:r w:rsidR="00AC5280" w:rsidRPr="005534D2">
        <w:rPr>
          <w:rFonts w:cstheme="majorBidi"/>
          <w:noProof/>
        </w:rPr>
        <w:t>information</w:t>
      </w:r>
      <w:r w:rsidR="00AC5280" w:rsidRPr="005534D2">
        <w:rPr>
          <w:rFonts w:cstheme="majorBidi"/>
        </w:rPr>
        <w:t xml:space="preserve"> sharing, data collection and brainstorming on a specific topic. </w:t>
      </w:r>
      <w:r w:rsidR="00847C62" w:rsidRPr="005534D2">
        <w:rPr>
          <w:rFonts w:cstheme="majorBidi"/>
        </w:rPr>
        <w:t xml:space="preserve">In this </w:t>
      </w:r>
      <w:r w:rsidR="00847C62" w:rsidRPr="005534D2">
        <w:rPr>
          <w:rFonts w:cstheme="majorBidi"/>
          <w:noProof/>
        </w:rPr>
        <w:t>project</w:t>
      </w:r>
      <w:r w:rsidR="00BF6B0D" w:rsidRPr="005534D2">
        <w:rPr>
          <w:rFonts w:cstheme="majorBidi"/>
          <w:noProof/>
        </w:rPr>
        <w:t>,</w:t>
      </w:r>
      <w:r w:rsidR="00847C62" w:rsidRPr="005534D2">
        <w:rPr>
          <w:rFonts w:cstheme="majorBidi"/>
        </w:rPr>
        <w:t xml:space="preserve"> we have also used </w:t>
      </w:r>
      <w:r w:rsidR="00F647CE" w:rsidRPr="005534D2">
        <w:rPr>
          <w:rFonts w:cstheme="majorBidi"/>
          <w:noProof/>
        </w:rPr>
        <w:t>social</w:t>
      </w:r>
      <w:r w:rsidR="00F647CE" w:rsidRPr="005534D2">
        <w:rPr>
          <w:rFonts w:cstheme="majorBidi"/>
        </w:rPr>
        <w:t xml:space="preserve"> media groups to obtain information based on the project topic </w:t>
      </w:r>
      <w:r w:rsidR="007F1DE9" w:rsidRPr="005534D2">
        <w:rPr>
          <w:rFonts w:cstheme="majorBidi"/>
        </w:rPr>
        <w:t>sustainability and global leadership.</w:t>
      </w:r>
      <w:r w:rsidR="00F10177" w:rsidRPr="005534D2">
        <w:rPr>
          <w:rFonts w:cstheme="majorBidi"/>
        </w:rPr>
        <w:t xml:space="preserve"> Use of social media networking has helped to </w:t>
      </w:r>
      <w:r w:rsidR="003A2815" w:rsidRPr="005534D2">
        <w:rPr>
          <w:rFonts w:cstheme="majorBidi"/>
        </w:rPr>
        <w:t>consider the views and opinions of the different people on it</w:t>
      </w:r>
      <w:r w:rsidR="00FC4A65" w:rsidRPr="005534D2">
        <w:rPr>
          <w:rFonts w:cstheme="majorBidi"/>
        </w:rPr>
        <w:t xml:space="preserve"> (</w:t>
      </w:r>
      <w:r w:rsidR="00FC4A65" w:rsidRPr="005534D2">
        <w:rPr>
          <w:rFonts w:cstheme="majorBidi"/>
          <w:shd w:val="clear" w:color="auto" w:fill="FFFFFF"/>
        </w:rPr>
        <w:t>Alloway</w:t>
      </w:r>
      <w:r w:rsidR="00FC4A65" w:rsidRPr="005534D2">
        <w:rPr>
          <w:rFonts w:cstheme="majorBidi"/>
        </w:rPr>
        <w:t xml:space="preserve"> </w:t>
      </w:r>
      <w:r w:rsidR="00FC4A65" w:rsidRPr="005534D2">
        <w:rPr>
          <w:rFonts w:cstheme="majorBidi"/>
          <w:shd w:val="clear" w:color="auto" w:fill="FFFFFF"/>
        </w:rPr>
        <w:t>and Alloway</w:t>
      </w:r>
      <w:r w:rsidR="00FC4A65" w:rsidRPr="005534D2">
        <w:rPr>
          <w:rFonts w:cstheme="majorBidi"/>
        </w:rPr>
        <w:t xml:space="preserve">, </w:t>
      </w:r>
      <w:r w:rsidR="00FC4A65" w:rsidRPr="005534D2">
        <w:rPr>
          <w:rFonts w:cstheme="majorBidi"/>
          <w:shd w:val="clear" w:color="auto" w:fill="FFFFFF"/>
        </w:rPr>
        <w:t>2012</w:t>
      </w:r>
      <w:r w:rsidR="00FC4A65" w:rsidRPr="005534D2">
        <w:rPr>
          <w:rFonts w:cstheme="majorBidi"/>
        </w:rPr>
        <w:t>)</w:t>
      </w:r>
      <w:r w:rsidR="003A2815" w:rsidRPr="005534D2">
        <w:rPr>
          <w:rFonts w:cstheme="majorBidi"/>
        </w:rPr>
        <w:t>.</w:t>
      </w:r>
      <w:r w:rsidR="00FC4A65" w:rsidRPr="005534D2">
        <w:rPr>
          <w:rFonts w:cstheme="majorBidi"/>
        </w:rPr>
        <w:t xml:space="preserve"> </w:t>
      </w:r>
      <w:r w:rsidR="003A2815" w:rsidRPr="005534D2">
        <w:rPr>
          <w:rFonts w:cstheme="majorBidi"/>
        </w:rPr>
        <w:t xml:space="preserve"> It is essential for us to use the advanced technology e.g. social media </w:t>
      </w:r>
      <w:r w:rsidR="00E04983" w:rsidRPr="005534D2">
        <w:rPr>
          <w:rFonts w:cstheme="majorBidi"/>
        </w:rPr>
        <w:t>platforms which have</w:t>
      </w:r>
      <w:r w:rsidR="003A2815" w:rsidRPr="005534D2">
        <w:rPr>
          <w:rFonts w:cstheme="majorBidi"/>
        </w:rPr>
        <w:t xml:space="preserve"> helped us to gather information and also to implement </w:t>
      </w:r>
      <w:r w:rsidR="00BF6B0D" w:rsidRPr="005534D2">
        <w:rPr>
          <w:rFonts w:cstheme="majorBidi"/>
        </w:rPr>
        <w:t xml:space="preserve">the </w:t>
      </w:r>
      <w:r w:rsidR="003A2815" w:rsidRPr="005534D2">
        <w:rPr>
          <w:rFonts w:cstheme="majorBidi"/>
          <w:noProof/>
        </w:rPr>
        <w:t>project</w:t>
      </w:r>
      <w:r w:rsidR="003A2815" w:rsidRPr="005534D2">
        <w:rPr>
          <w:rFonts w:cstheme="majorBidi"/>
        </w:rPr>
        <w:t xml:space="preserve"> in </w:t>
      </w:r>
      <w:r w:rsidR="005F3E5D" w:rsidRPr="005534D2">
        <w:rPr>
          <w:rFonts w:cstheme="majorBidi"/>
        </w:rPr>
        <w:t>an</w:t>
      </w:r>
      <w:r w:rsidR="003A2815" w:rsidRPr="005534D2">
        <w:rPr>
          <w:rFonts w:cstheme="majorBidi"/>
        </w:rPr>
        <w:t xml:space="preserve"> efficient manner. </w:t>
      </w:r>
      <w:r w:rsidR="00E04983" w:rsidRPr="005534D2">
        <w:rPr>
          <w:rFonts w:cstheme="majorBidi"/>
        </w:rPr>
        <w:t xml:space="preserve">Use of social media group for internal team </w:t>
      </w:r>
      <w:r w:rsidR="005F3E5D" w:rsidRPr="005534D2">
        <w:rPr>
          <w:rFonts w:cstheme="majorBidi"/>
        </w:rPr>
        <w:t>member’s</w:t>
      </w:r>
      <w:r w:rsidR="00E04983" w:rsidRPr="005534D2">
        <w:rPr>
          <w:rFonts w:cstheme="majorBidi"/>
        </w:rPr>
        <w:t xml:space="preserve"> discussion has also helped to produce a better outcome in the project. </w:t>
      </w:r>
    </w:p>
    <w:p w:rsidR="00002C5D" w:rsidRPr="005534D2" w:rsidRDefault="00002C5D">
      <w:pPr>
        <w:spacing w:line="276" w:lineRule="auto"/>
        <w:rPr>
          <w:rFonts w:eastAsiaTheme="majorEastAsia" w:cstheme="majorBidi"/>
          <w:b/>
          <w:bCs/>
          <w:sz w:val="28"/>
          <w:szCs w:val="28"/>
        </w:rPr>
      </w:pPr>
      <w:r w:rsidRPr="005534D2">
        <w:rPr>
          <w:rFonts w:cstheme="majorBidi"/>
        </w:rPr>
        <w:br w:type="page"/>
      </w:r>
    </w:p>
    <w:p w:rsidR="00755A1D" w:rsidRPr="005534D2" w:rsidRDefault="00755A1D" w:rsidP="00755A1D">
      <w:pPr>
        <w:pStyle w:val="Heading1"/>
      </w:pPr>
      <w:bookmarkStart w:id="6" w:name="_Toc534303825"/>
      <w:r w:rsidRPr="005534D2">
        <w:lastRenderedPageBreak/>
        <w:t>Conclusion</w:t>
      </w:r>
      <w:bookmarkEnd w:id="6"/>
    </w:p>
    <w:p w:rsidR="00755A1D" w:rsidRPr="005534D2" w:rsidRDefault="00755A1D" w:rsidP="00D97D19">
      <w:pPr>
        <w:jc w:val="both"/>
        <w:rPr>
          <w:rFonts w:cstheme="majorBidi"/>
        </w:rPr>
      </w:pPr>
      <w:r w:rsidRPr="005534D2">
        <w:rPr>
          <w:rFonts w:cstheme="majorBidi"/>
        </w:rPr>
        <w:t xml:space="preserve">On the basis of the above </w:t>
      </w:r>
      <w:r w:rsidRPr="005534D2">
        <w:rPr>
          <w:rFonts w:cstheme="majorBidi"/>
          <w:noProof/>
        </w:rPr>
        <w:t>report</w:t>
      </w:r>
      <w:r w:rsidR="00BF6B0D" w:rsidRPr="005534D2">
        <w:rPr>
          <w:rFonts w:cstheme="majorBidi"/>
          <w:noProof/>
        </w:rPr>
        <w:t>,</w:t>
      </w:r>
      <w:r w:rsidRPr="005534D2">
        <w:rPr>
          <w:rFonts w:cstheme="majorBidi"/>
        </w:rPr>
        <w:t xml:space="preserve"> it has been concluded that time management is a significant factor in the collaborative project. </w:t>
      </w:r>
      <w:r w:rsidR="003B474B" w:rsidRPr="005534D2">
        <w:rPr>
          <w:rFonts w:cstheme="majorBidi"/>
        </w:rPr>
        <w:t xml:space="preserve">It has been identified that </w:t>
      </w:r>
      <w:r w:rsidR="006D3DB8" w:rsidRPr="005534D2">
        <w:rPr>
          <w:rFonts w:cstheme="majorBidi"/>
        </w:rPr>
        <w:t xml:space="preserve">completion of the project cannot be </w:t>
      </w:r>
      <w:r w:rsidR="002B31F7" w:rsidRPr="005534D2">
        <w:rPr>
          <w:rFonts w:cstheme="majorBidi"/>
        </w:rPr>
        <w:t xml:space="preserve">done by the effective time management. </w:t>
      </w:r>
      <w:r w:rsidR="00821209" w:rsidRPr="005534D2">
        <w:rPr>
          <w:rFonts w:cstheme="majorBidi"/>
        </w:rPr>
        <w:t xml:space="preserve">It is also analyzed that interpersonal communication </w:t>
      </w:r>
      <w:r w:rsidR="00821209" w:rsidRPr="005534D2">
        <w:rPr>
          <w:rFonts w:cstheme="majorBidi"/>
          <w:noProof/>
        </w:rPr>
        <w:t>also contains</w:t>
      </w:r>
      <w:r w:rsidR="00821209" w:rsidRPr="005534D2">
        <w:rPr>
          <w:rFonts w:cstheme="majorBidi"/>
        </w:rPr>
        <w:t xml:space="preserve"> </w:t>
      </w:r>
      <w:r w:rsidR="00821209" w:rsidRPr="005534D2">
        <w:rPr>
          <w:rFonts w:cstheme="majorBidi"/>
          <w:noProof/>
        </w:rPr>
        <w:t>vast</w:t>
      </w:r>
      <w:r w:rsidR="00821209" w:rsidRPr="005534D2">
        <w:rPr>
          <w:rFonts w:cstheme="majorBidi"/>
        </w:rPr>
        <w:t xml:space="preserve"> importance in the attainment of the project objectives. </w:t>
      </w:r>
      <w:r w:rsidR="00246829" w:rsidRPr="005534D2">
        <w:rPr>
          <w:rFonts w:cstheme="majorBidi"/>
        </w:rPr>
        <w:t xml:space="preserve">Observation and clarification on the project </w:t>
      </w:r>
      <w:r w:rsidR="00BF6B0D" w:rsidRPr="005534D2">
        <w:rPr>
          <w:rFonts w:cstheme="majorBidi"/>
          <w:noProof/>
        </w:rPr>
        <w:t>are</w:t>
      </w:r>
      <w:r w:rsidR="00246829" w:rsidRPr="005534D2">
        <w:rPr>
          <w:rFonts w:cstheme="majorBidi"/>
        </w:rPr>
        <w:t xml:space="preserve"> essential in which networking </w:t>
      </w:r>
      <w:r w:rsidR="005117A9" w:rsidRPr="005534D2">
        <w:rPr>
          <w:rFonts w:cstheme="majorBidi"/>
        </w:rPr>
        <w:t xml:space="preserve">skills </w:t>
      </w:r>
      <w:r w:rsidR="00D97D19" w:rsidRPr="005534D2">
        <w:rPr>
          <w:rFonts w:cstheme="majorBidi"/>
          <w:noProof/>
        </w:rPr>
        <w:t>support</w:t>
      </w:r>
      <w:r w:rsidR="00D97D19" w:rsidRPr="005534D2">
        <w:rPr>
          <w:rFonts w:cstheme="majorBidi"/>
        </w:rPr>
        <w:t xml:space="preserve"> more to a person. </w:t>
      </w:r>
      <w:r w:rsidR="00821209" w:rsidRPr="005534D2">
        <w:rPr>
          <w:rFonts w:cstheme="majorBidi"/>
        </w:rPr>
        <w:t xml:space="preserve"> </w:t>
      </w:r>
    </w:p>
    <w:p w:rsidR="00002C5D" w:rsidRPr="005534D2" w:rsidRDefault="00002C5D">
      <w:pPr>
        <w:spacing w:line="276" w:lineRule="auto"/>
        <w:rPr>
          <w:rFonts w:eastAsiaTheme="majorEastAsia" w:cstheme="majorBidi"/>
          <w:b/>
          <w:bCs/>
          <w:sz w:val="28"/>
          <w:szCs w:val="28"/>
        </w:rPr>
      </w:pPr>
      <w:r w:rsidRPr="005534D2">
        <w:rPr>
          <w:rFonts w:cstheme="majorBidi"/>
        </w:rPr>
        <w:br w:type="page"/>
      </w:r>
    </w:p>
    <w:p w:rsidR="001C3343" w:rsidRPr="005534D2" w:rsidRDefault="001C3343" w:rsidP="001C3343">
      <w:pPr>
        <w:pStyle w:val="Heading1"/>
      </w:pPr>
      <w:bookmarkStart w:id="7" w:name="_Toc534303826"/>
      <w:r w:rsidRPr="005534D2">
        <w:lastRenderedPageBreak/>
        <w:t>References</w:t>
      </w:r>
      <w:bookmarkEnd w:id="7"/>
    </w:p>
    <w:p w:rsidR="00016E06" w:rsidRPr="005534D2" w:rsidRDefault="00016E06" w:rsidP="00016E06">
      <w:pPr>
        <w:pStyle w:val="ListParagraph"/>
        <w:numPr>
          <w:ilvl w:val="0"/>
          <w:numId w:val="7"/>
        </w:numPr>
        <w:spacing w:before="576" w:after="576"/>
        <w:rPr>
          <w:rFonts w:asciiTheme="majorBidi" w:hAnsiTheme="majorBidi"/>
          <w:shd w:val="clear" w:color="auto" w:fill="FFFFFF"/>
        </w:rPr>
      </w:pPr>
      <w:r w:rsidRPr="005534D2">
        <w:rPr>
          <w:rFonts w:asciiTheme="majorBidi" w:hAnsiTheme="majorBidi"/>
          <w:shd w:val="clear" w:color="auto" w:fill="FFFFFF"/>
        </w:rPr>
        <w:t>Alloway, T.P. and Alloway, R.G., 2012. The impact of engagement with social networking sites (SNSs) on cognitive skills. </w:t>
      </w:r>
      <w:r w:rsidRPr="005534D2">
        <w:rPr>
          <w:rFonts w:asciiTheme="majorBidi" w:hAnsiTheme="majorBidi"/>
          <w:i/>
          <w:iCs/>
          <w:shd w:val="clear" w:color="auto" w:fill="FFFFFF"/>
        </w:rPr>
        <w:t>Computers in Human Behavior</w:t>
      </w:r>
      <w:r w:rsidRPr="005534D2">
        <w:rPr>
          <w:rFonts w:asciiTheme="majorBidi" w:hAnsiTheme="majorBidi"/>
          <w:shd w:val="clear" w:color="auto" w:fill="FFFFFF"/>
        </w:rPr>
        <w:t>, </w:t>
      </w:r>
      <w:r w:rsidRPr="005534D2">
        <w:rPr>
          <w:rFonts w:asciiTheme="majorBidi" w:hAnsiTheme="majorBidi"/>
          <w:i/>
          <w:iCs/>
          <w:shd w:val="clear" w:color="auto" w:fill="FFFFFF"/>
        </w:rPr>
        <w:t>28</w:t>
      </w:r>
      <w:r w:rsidRPr="005534D2">
        <w:rPr>
          <w:rFonts w:asciiTheme="majorBidi" w:hAnsiTheme="majorBidi"/>
          <w:shd w:val="clear" w:color="auto" w:fill="FFFFFF"/>
        </w:rPr>
        <w:t>(5), pp.1748-1754.</w:t>
      </w:r>
    </w:p>
    <w:p w:rsidR="00016E06" w:rsidRPr="005534D2" w:rsidRDefault="00016E06" w:rsidP="00016E06">
      <w:pPr>
        <w:pStyle w:val="ListParagraph"/>
        <w:numPr>
          <w:ilvl w:val="0"/>
          <w:numId w:val="7"/>
        </w:numPr>
        <w:spacing w:before="576" w:after="576"/>
        <w:rPr>
          <w:rFonts w:asciiTheme="majorBidi" w:hAnsiTheme="majorBidi"/>
        </w:rPr>
      </w:pPr>
      <w:r w:rsidRPr="005534D2">
        <w:rPr>
          <w:rFonts w:asciiTheme="majorBidi" w:hAnsiTheme="majorBidi"/>
        </w:rPr>
        <w:t xml:space="preserve">Okoro, E., CWashington, M. and Thomas, O. (2017) The Impact of Interpersonal Communication Skills on Organizational Effectiveness and Social Self-Efficacy: A Synthesis. </w:t>
      </w:r>
      <w:r w:rsidRPr="005534D2">
        <w:rPr>
          <w:rFonts w:asciiTheme="majorBidi" w:hAnsiTheme="majorBidi"/>
          <w:i/>
        </w:rPr>
        <w:t>International Journal of Language and Linguistics</w:t>
      </w:r>
      <w:r w:rsidRPr="005534D2">
        <w:rPr>
          <w:rFonts w:asciiTheme="majorBidi" w:hAnsiTheme="majorBidi"/>
        </w:rPr>
        <w:t>. 4(3).</w:t>
      </w:r>
    </w:p>
    <w:p w:rsidR="00016E06" w:rsidRPr="005534D2" w:rsidRDefault="00016E06" w:rsidP="00016E06">
      <w:pPr>
        <w:pStyle w:val="ListParagraph"/>
        <w:numPr>
          <w:ilvl w:val="0"/>
          <w:numId w:val="7"/>
        </w:numPr>
        <w:spacing w:before="576" w:after="576"/>
        <w:rPr>
          <w:rFonts w:asciiTheme="majorBidi" w:hAnsiTheme="majorBidi"/>
          <w:shd w:val="clear" w:color="auto" w:fill="FFFFFF"/>
        </w:rPr>
      </w:pPr>
      <w:r w:rsidRPr="005534D2">
        <w:rPr>
          <w:rFonts w:asciiTheme="majorBidi" w:hAnsiTheme="majorBidi"/>
          <w:shd w:val="clear" w:color="auto" w:fill="FFFFFF"/>
        </w:rPr>
        <w:t>Rajagopal, K., Joosten-ten Brinke, D., Van Bruggen, J. and Sloep, P., 2012. Understanding personal learning networks: Their structure, content and the networking skills needed to optimally use them.</w:t>
      </w:r>
    </w:p>
    <w:p w:rsidR="00016E06" w:rsidRPr="005534D2" w:rsidRDefault="00016E06" w:rsidP="00016E06">
      <w:pPr>
        <w:pStyle w:val="ListParagraph"/>
        <w:numPr>
          <w:ilvl w:val="0"/>
          <w:numId w:val="7"/>
        </w:numPr>
        <w:spacing w:before="576" w:after="576"/>
        <w:rPr>
          <w:rFonts w:asciiTheme="majorBidi" w:hAnsiTheme="majorBidi"/>
        </w:rPr>
      </w:pPr>
      <w:r w:rsidRPr="005534D2">
        <w:rPr>
          <w:rFonts w:asciiTheme="majorBidi" w:hAnsiTheme="majorBidi"/>
        </w:rPr>
        <w:t>Rombe, M. L. M. (2016) Effective Time and Self Management, Environment and Productivity in an Organization</w:t>
      </w:r>
      <w:r w:rsidRPr="005534D2">
        <w:rPr>
          <w:rFonts w:asciiTheme="majorBidi" w:hAnsiTheme="majorBidi"/>
          <w:i/>
        </w:rPr>
        <w:t>. Science Journal of Business and Management</w:t>
      </w:r>
      <w:r w:rsidRPr="005534D2">
        <w:rPr>
          <w:rFonts w:asciiTheme="majorBidi" w:hAnsiTheme="majorBidi"/>
        </w:rPr>
        <w:t xml:space="preserve">. 4(6). </w:t>
      </w:r>
    </w:p>
    <w:p w:rsidR="00016E06" w:rsidRPr="005534D2" w:rsidRDefault="00016E06" w:rsidP="00016E06">
      <w:pPr>
        <w:pStyle w:val="ListParagraph"/>
        <w:numPr>
          <w:ilvl w:val="0"/>
          <w:numId w:val="7"/>
        </w:numPr>
        <w:spacing w:before="576" w:after="576"/>
        <w:rPr>
          <w:rFonts w:asciiTheme="majorBidi" w:hAnsiTheme="majorBidi"/>
        </w:rPr>
      </w:pPr>
      <w:r w:rsidRPr="005534D2">
        <w:rPr>
          <w:rFonts w:asciiTheme="majorBidi" w:hAnsiTheme="majorBidi"/>
        </w:rPr>
        <w:t xml:space="preserve">Singh, A. K. and Lalropuii (2014) Role of Interpersonal Communication in Organizational Effectiveness. </w:t>
      </w:r>
      <w:r w:rsidRPr="005534D2">
        <w:rPr>
          <w:rFonts w:asciiTheme="majorBidi" w:hAnsiTheme="majorBidi"/>
          <w:i/>
        </w:rPr>
        <w:t>International Journal of Research in Management &amp; Business Studies</w:t>
      </w:r>
      <w:r w:rsidRPr="005534D2">
        <w:rPr>
          <w:rFonts w:asciiTheme="majorBidi" w:hAnsiTheme="majorBidi"/>
        </w:rPr>
        <w:t xml:space="preserve">. 1(4). </w:t>
      </w:r>
    </w:p>
    <w:p w:rsidR="00016E06" w:rsidRPr="005534D2" w:rsidRDefault="00016E06" w:rsidP="00FC4A65">
      <w:pPr>
        <w:rPr>
          <w:rFonts w:cstheme="majorBidi"/>
        </w:rPr>
      </w:pPr>
    </w:p>
    <w:sectPr w:rsidR="00016E06" w:rsidRPr="005534D2" w:rsidSect="00EC61F9">
      <w:footerReference w:type="default" r:id="rId8"/>
      <w:pgSz w:w="12240" w:h="15840"/>
      <w:pgMar w:top="1440"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67F" w:rsidRDefault="0042667F" w:rsidP="00EC61F9">
      <w:pPr>
        <w:spacing w:after="0" w:line="240" w:lineRule="auto"/>
      </w:pPr>
      <w:r>
        <w:separator/>
      </w:r>
    </w:p>
  </w:endnote>
  <w:endnote w:type="continuationSeparator" w:id="1">
    <w:p w:rsidR="0042667F" w:rsidRDefault="0042667F" w:rsidP="00EC61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5563"/>
      <w:docPartObj>
        <w:docPartGallery w:val="Page Numbers (Bottom of Page)"/>
        <w:docPartUnique/>
      </w:docPartObj>
    </w:sdtPr>
    <w:sdtContent>
      <w:p w:rsidR="000B2027" w:rsidRDefault="00CB1376">
        <w:pPr>
          <w:pStyle w:val="Footer"/>
          <w:jc w:val="center"/>
        </w:pPr>
        <w:fldSimple w:instr=" PAGE   \* MERGEFORMAT ">
          <w:r w:rsidR="005534D2">
            <w:rPr>
              <w:noProof/>
            </w:rPr>
            <w:t>2</w:t>
          </w:r>
        </w:fldSimple>
      </w:p>
    </w:sdtContent>
  </w:sdt>
  <w:p w:rsidR="000B2027" w:rsidRDefault="000B20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67F" w:rsidRDefault="0042667F" w:rsidP="00EC61F9">
      <w:pPr>
        <w:spacing w:after="0" w:line="240" w:lineRule="auto"/>
      </w:pPr>
      <w:r>
        <w:separator/>
      </w:r>
    </w:p>
  </w:footnote>
  <w:footnote w:type="continuationSeparator" w:id="1">
    <w:p w:rsidR="0042667F" w:rsidRDefault="0042667F" w:rsidP="00EC61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7E2C"/>
    <w:multiLevelType w:val="hybridMultilevel"/>
    <w:tmpl w:val="7C402AC2"/>
    <w:lvl w:ilvl="0" w:tplc="8D603DD2">
      <w:start w:val="1"/>
      <w:numFmt w:val="bullet"/>
      <w:lvlText w:val=""/>
      <w:lvlJc w:val="left"/>
      <w:pPr>
        <w:ind w:left="720" w:hanging="360"/>
      </w:pPr>
      <w:rPr>
        <w:rFonts w:ascii="Symbol" w:hAnsi="Symbol" w:hint="default"/>
      </w:rPr>
    </w:lvl>
    <w:lvl w:ilvl="1" w:tplc="F4D42A10" w:tentative="1">
      <w:start w:val="1"/>
      <w:numFmt w:val="bullet"/>
      <w:lvlText w:val="o"/>
      <w:lvlJc w:val="left"/>
      <w:pPr>
        <w:ind w:left="1440" w:hanging="360"/>
      </w:pPr>
      <w:rPr>
        <w:rFonts w:ascii="Courier New" w:hAnsi="Courier New" w:cs="Courier New" w:hint="default"/>
      </w:rPr>
    </w:lvl>
    <w:lvl w:ilvl="2" w:tplc="2F60BB9E" w:tentative="1">
      <w:start w:val="1"/>
      <w:numFmt w:val="bullet"/>
      <w:lvlText w:val=""/>
      <w:lvlJc w:val="left"/>
      <w:pPr>
        <w:ind w:left="2160" w:hanging="360"/>
      </w:pPr>
      <w:rPr>
        <w:rFonts w:ascii="Wingdings" w:hAnsi="Wingdings" w:hint="default"/>
      </w:rPr>
    </w:lvl>
    <w:lvl w:ilvl="3" w:tplc="23A6049E" w:tentative="1">
      <w:start w:val="1"/>
      <w:numFmt w:val="bullet"/>
      <w:lvlText w:val=""/>
      <w:lvlJc w:val="left"/>
      <w:pPr>
        <w:ind w:left="2880" w:hanging="360"/>
      </w:pPr>
      <w:rPr>
        <w:rFonts w:ascii="Symbol" w:hAnsi="Symbol" w:hint="default"/>
      </w:rPr>
    </w:lvl>
    <w:lvl w:ilvl="4" w:tplc="A0F20B4E" w:tentative="1">
      <w:start w:val="1"/>
      <w:numFmt w:val="bullet"/>
      <w:lvlText w:val="o"/>
      <w:lvlJc w:val="left"/>
      <w:pPr>
        <w:ind w:left="3600" w:hanging="360"/>
      </w:pPr>
      <w:rPr>
        <w:rFonts w:ascii="Courier New" w:hAnsi="Courier New" w:cs="Courier New" w:hint="default"/>
      </w:rPr>
    </w:lvl>
    <w:lvl w:ilvl="5" w:tplc="F7424996" w:tentative="1">
      <w:start w:val="1"/>
      <w:numFmt w:val="bullet"/>
      <w:lvlText w:val=""/>
      <w:lvlJc w:val="left"/>
      <w:pPr>
        <w:ind w:left="4320" w:hanging="360"/>
      </w:pPr>
      <w:rPr>
        <w:rFonts w:ascii="Wingdings" w:hAnsi="Wingdings" w:hint="default"/>
      </w:rPr>
    </w:lvl>
    <w:lvl w:ilvl="6" w:tplc="6548D950" w:tentative="1">
      <w:start w:val="1"/>
      <w:numFmt w:val="bullet"/>
      <w:lvlText w:val=""/>
      <w:lvlJc w:val="left"/>
      <w:pPr>
        <w:ind w:left="5040" w:hanging="360"/>
      </w:pPr>
      <w:rPr>
        <w:rFonts w:ascii="Symbol" w:hAnsi="Symbol" w:hint="default"/>
      </w:rPr>
    </w:lvl>
    <w:lvl w:ilvl="7" w:tplc="7A30F2AC" w:tentative="1">
      <w:start w:val="1"/>
      <w:numFmt w:val="bullet"/>
      <w:lvlText w:val="o"/>
      <w:lvlJc w:val="left"/>
      <w:pPr>
        <w:ind w:left="5760" w:hanging="360"/>
      </w:pPr>
      <w:rPr>
        <w:rFonts w:ascii="Courier New" w:hAnsi="Courier New" w:cs="Courier New" w:hint="default"/>
      </w:rPr>
    </w:lvl>
    <w:lvl w:ilvl="8" w:tplc="5400DC72" w:tentative="1">
      <w:start w:val="1"/>
      <w:numFmt w:val="bullet"/>
      <w:lvlText w:val=""/>
      <w:lvlJc w:val="left"/>
      <w:pPr>
        <w:ind w:left="6480" w:hanging="360"/>
      </w:pPr>
      <w:rPr>
        <w:rFonts w:ascii="Wingdings" w:hAnsi="Wingdings" w:hint="default"/>
      </w:rPr>
    </w:lvl>
  </w:abstractNum>
  <w:abstractNum w:abstractNumId="1">
    <w:nsid w:val="12DF28DD"/>
    <w:multiLevelType w:val="hybridMultilevel"/>
    <w:tmpl w:val="13B2E8B6"/>
    <w:lvl w:ilvl="0" w:tplc="4CFCC308">
      <w:start w:val="1"/>
      <w:numFmt w:val="bullet"/>
      <w:lvlText w:val=""/>
      <w:lvlJc w:val="left"/>
      <w:pPr>
        <w:ind w:left="720" w:hanging="360"/>
      </w:pPr>
      <w:rPr>
        <w:rFonts w:ascii="Symbol" w:hAnsi="Symbol" w:hint="default"/>
      </w:rPr>
    </w:lvl>
    <w:lvl w:ilvl="1" w:tplc="C720C110" w:tentative="1">
      <w:start w:val="1"/>
      <w:numFmt w:val="lowerLetter"/>
      <w:lvlText w:val="%2."/>
      <w:lvlJc w:val="left"/>
      <w:pPr>
        <w:ind w:left="1440" w:hanging="360"/>
      </w:pPr>
    </w:lvl>
    <w:lvl w:ilvl="2" w:tplc="F4E228C8" w:tentative="1">
      <w:start w:val="1"/>
      <w:numFmt w:val="lowerRoman"/>
      <w:lvlText w:val="%3."/>
      <w:lvlJc w:val="right"/>
      <w:pPr>
        <w:ind w:left="2160" w:hanging="180"/>
      </w:pPr>
    </w:lvl>
    <w:lvl w:ilvl="3" w:tplc="00D069B2" w:tentative="1">
      <w:start w:val="1"/>
      <w:numFmt w:val="decimal"/>
      <w:lvlText w:val="%4."/>
      <w:lvlJc w:val="left"/>
      <w:pPr>
        <w:ind w:left="2880" w:hanging="360"/>
      </w:pPr>
    </w:lvl>
    <w:lvl w:ilvl="4" w:tplc="52608848" w:tentative="1">
      <w:start w:val="1"/>
      <w:numFmt w:val="lowerLetter"/>
      <w:lvlText w:val="%5."/>
      <w:lvlJc w:val="left"/>
      <w:pPr>
        <w:ind w:left="3600" w:hanging="360"/>
      </w:pPr>
    </w:lvl>
    <w:lvl w:ilvl="5" w:tplc="94560CCE" w:tentative="1">
      <w:start w:val="1"/>
      <w:numFmt w:val="lowerRoman"/>
      <w:lvlText w:val="%6."/>
      <w:lvlJc w:val="right"/>
      <w:pPr>
        <w:ind w:left="4320" w:hanging="180"/>
      </w:pPr>
    </w:lvl>
    <w:lvl w:ilvl="6" w:tplc="828CC4B8" w:tentative="1">
      <w:start w:val="1"/>
      <w:numFmt w:val="decimal"/>
      <w:lvlText w:val="%7."/>
      <w:lvlJc w:val="left"/>
      <w:pPr>
        <w:ind w:left="5040" w:hanging="360"/>
      </w:pPr>
    </w:lvl>
    <w:lvl w:ilvl="7" w:tplc="7F60FCAE" w:tentative="1">
      <w:start w:val="1"/>
      <w:numFmt w:val="lowerLetter"/>
      <w:lvlText w:val="%8."/>
      <w:lvlJc w:val="left"/>
      <w:pPr>
        <w:ind w:left="5760" w:hanging="360"/>
      </w:pPr>
    </w:lvl>
    <w:lvl w:ilvl="8" w:tplc="68420798" w:tentative="1">
      <w:start w:val="1"/>
      <w:numFmt w:val="lowerRoman"/>
      <w:lvlText w:val="%9."/>
      <w:lvlJc w:val="right"/>
      <w:pPr>
        <w:ind w:left="6480" w:hanging="180"/>
      </w:pPr>
    </w:lvl>
  </w:abstractNum>
  <w:abstractNum w:abstractNumId="2">
    <w:nsid w:val="14566940"/>
    <w:multiLevelType w:val="hybridMultilevel"/>
    <w:tmpl w:val="F76EC33A"/>
    <w:lvl w:ilvl="0" w:tplc="B1C2DB5A">
      <w:start w:val="1"/>
      <w:numFmt w:val="bullet"/>
      <w:lvlText w:val=""/>
      <w:lvlJc w:val="left"/>
      <w:pPr>
        <w:ind w:left="720" w:hanging="360"/>
      </w:pPr>
      <w:rPr>
        <w:rFonts w:ascii="Symbol" w:hAnsi="Symbol" w:hint="default"/>
      </w:rPr>
    </w:lvl>
    <w:lvl w:ilvl="1" w:tplc="A91C3A8E" w:tentative="1">
      <w:start w:val="1"/>
      <w:numFmt w:val="bullet"/>
      <w:lvlText w:val="o"/>
      <w:lvlJc w:val="left"/>
      <w:pPr>
        <w:ind w:left="1440" w:hanging="360"/>
      </w:pPr>
      <w:rPr>
        <w:rFonts w:ascii="Courier New" w:hAnsi="Courier New" w:cs="Courier New" w:hint="default"/>
      </w:rPr>
    </w:lvl>
    <w:lvl w:ilvl="2" w:tplc="ED1E5736" w:tentative="1">
      <w:start w:val="1"/>
      <w:numFmt w:val="bullet"/>
      <w:lvlText w:val=""/>
      <w:lvlJc w:val="left"/>
      <w:pPr>
        <w:ind w:left="2160" w:hanging="360"/>
      </w:pPr>
      <w:rPr>
        <w:rFonts w:ascii="Wingdings" w:hAnsi="Wingdings" w:hint="default"/>
      </w:rPr>
    </w:lvl>
    <w:lvl w:ilvl="3" w:tplc="0D06F340" w:tentative="1">
      <w:start w:val="1"/>
      <w:numFmt w:val="bullet"/>
      <w:lvlText w:val=""/>
      <w:lvlJc w:val="left"/>
      <w:pPr>
        <w:ind w:left="2880" w:hanging="360"/>
      </w:pPr>
      <w:rPr>
        <w:rFonts w:ascii="Symbol" w:hAnsi="Symbol" w:hint="default"/>
      </w:rPr>
    </w:lvl>
    <w:lvl w:ilvl="4" w:tplc="602C16BC" w:tentative="1">
      <w:start w:val="1"/>
      <w:numFmt w:val="bullet"/>
      <w:lvlText w:val="o"/>
      <w:lvlJc w:val="left"/>
      <w:pPr>
        <w:ind w:left="3600" w:hanging="360"/>
      </w:pPr>
      <w:rPr>
        <w:rFonts w:ascii="Courier New" w:hAnsi="Courier New" w:cs="Courier New" w:hint="default"/>
      </w:rPr>
    </w:lvl>
    <w:lvl w:ilvl="5" w:tplc="AB2664CE" w:tentative="1">
      <w:start w:val="1"/>
      <w:numFmt w:val="bullet"/>
      <w:lvlText w:val=""/>
      <w:lvlJc w:val="left"/>
      <w:pPr>
        <w:ind w:left="4320" w:hanging="360"/>
      </w:pPr>
      <w:rPr>
        <w:rFonts w:ascii="Wingdings" w:hAnsi="Wingdings" w:hint="default"/>
      </w:rPr>
    </w:lvl>
    <w:lvl w:ilvl="6" w:tplc="A67C7850" w:tentative="1">
      <w:start w:val="1"/>
      <w:numFmt w:val="bullet"/>
      <w:lvlText w:val=""/>
      <w:lvlJc w:val="left"/>
      <w:pPr>
        <w:ind w:left="5040" w:hanging="360"/>
      </w:pPr>
      <w:rPr>
        <w:rFonts w:ascii="Symbol" w:hAnsi="Symbol" w:hint="default"/>
      </w:rPr>
    </w:lvl>
    <w:lvl w:ilvl="7" w:tplc="3ADC534C" w:tentative="1">
      <w:start w:val="1"/>
      <w:numFmt w:val="bullet"/>
      <w:lvlText w:val="o"/>
      <w:lvlJc w:val="left"/>
      <w:pPr>
        <w:ind w:left="5760" w:hanging="360"/>
      </w:pPr>
      <w:rPr>
        <w:rFonts w:ascii="Courier New" w:hAnsi="Courier New" w:cs="Courier New" w:hint="default"/>
      </w:rPr>
    </w:lvl>
    <w:lvl w:ilvl="8" w:tplc="FA2E62EC" w:tentative="1">
      <w:start w:val="1"/>
      <w:numFmt w:val="bullet"/>
      <w:lvlText w:val=""/>
      <w:lvlJc w:val="left"/>
      <w:pPr>
        <w:ind w:left="6480" w:hanging="360"/>
      </w:pPr>
      <w:rPr>
        <w:rFonts w:ascii="Wingdings" w:hAnsi="Wingdings" w:hint="default"/>
      </w:rPr>
    </w:lvl>
  </w:abstractNum>
  <w:abstractNum w:abstractNumId="3">
    <w:nsid w:val="511257C3"/>
    <w:multiLevelType w:val="hybridMultilevel"/>
    <w:tmpl w:val="1302816A"/>
    <w:lvl w:ilvl="0" w:tplc="EBD6F086">
      <w:start w:val="1"/>
      <w:numFmt w:val="bullet"/>
      <w:lvlText w:val=""/>
      <w:lvlJc w:val="left"/>
      <w:pPr>
        <w:ind w:left="720" w:hanging="360"/>
      </w:pPr>
      <w:rPr>
        <w:rFonts w:ascii="Symbol" w:hAnsi="Symbol" w:hint="default"/>
      </w:rPr>
    </w:lvl>
    <w:lvl w:ilvl="1" w:tplc="0B88B2E0" w:tentative="1">
      <w:start w:val="1"/>
      <w:numFmt w:val="bullet"/>
      <w:lvlText w:val="o"/>
      <w:lvlJc w:val="left"/>
      <w:pPr>
        <w:ind w:left="1440" w:hanging="360"/>
      </w:pPr>
      <w:rPr>
        <w:rFonts w:ascii="Courier New" w:hAnsi="Courier New" w:cs="Courier New" w:hint="default"/>
      </w:rPr>
    </w:lvl>
    <w:lvl w:ilvl="2" w:tplc="A9C4346C" w:tentative="1">
      <w:start w:val="1"/>
      <w:numFmt w:val="bullet"/>
      <w:lvlText w:val=""/>
      <w:lvlJc w:val="left"/>
      <w:pPr>
        <w:ind w:left="2160" w:hanging="360"/>
      </w:pPr>
      <w:rPr>
        <w:rFonts w:ascii="Wingdings" w:hAnsi="Wingdings" w:hint="default"/>
      </w:rPr>
    </w:lvl>
    <w:lvl w:ilvl="3" w:tplc="79FC4236" w:tentative="1">
      <w:start w:val="1"/>
      <w:numFmt w:val="bullet"/>
      <w:lvlText w:val=""/>
      <w:lvlJc w:val="left"/>
      <w:pPr>
        <w:ind w:left="2880" w:hanging="360"/>
      </w:pPr>
      <w:rPr>
        <w:rFonts w:ascii="Symbol" w:hAnsi="Symbol" w:hint="default"/>
      </w:rPr>
    </w:lvl>
    <w:lvl w:ilvl="4" w:tplc="87CACD7C" w:tentative="1">
      <w:start w:val="1"/>
      <w:numFmt w:val="bullet"/>
      <w:lvlText w:val="o"/>
      <w:lvlJc w:val="left"/>
      <w:pPr>
        <w:ind w:left="3600" w:hanging="360"/>
      </w:pPr>
      <w:rPr>
        <w:rFonts w:ascii="Courier New" w:hAnsi="Courier New" w:cs="Courier New" w:hint="default"/>
      </w:rPr>
    </w:lvl>
    <w:lvl w:ilvl="5" w:tplc="CAA004B4" w:tentative="1">
      <w:start w:val="1"/>
      <w:numFmt w:val="bullet"/>
      <w:lvlText w:val=""/>
      <w:lvlJc w:val="left"/>
      <w:pPr>
        <w:ind w:left="4320" w:hanging="360"/>
      </w:pPr>
      <w:rPr>
        <w:rFonts w:ascii="Wingdings" w:hAnsi="Wingdings" w:hint="default"/>
      </w:rPr>
    </w:lvl>
    <w:lvl w:ilvl="6" w:tplc="E5187CB0" w:tentative="1">
      <w:start w:val="1"/>
      <w:numFmt w:val="bullet"/>
      <w:lvlText w:val=""/>
      <w:lvlJc w:val="left"/>
      <w:pPr>
        <w:ind w:left="5040" w:hanging="360"/>
      </w:pPr>
      <w:rPr>
        <w:rFonts w:ascii="Symbol" w:hAnsi="Symbol" w:hint="default"/>
      </w:rPr>
    </w:lvl>
    <w:lvl w:ilvl="7" w:tplc="DB48E23E" w:tentative="1">
      <w:start w:val="1"/>
      <w:numFmt w:val="bullet"/>
      <w:lvlText w:val="o"/>
      <w:lvlJc w:val="left"/>
      <w:pPr>
        <w:ind w:left="5760" w:hanging="360"/>
      </w:pPr>
      <w:rPr>
        <w:rFonts w:ascii="Courier New" w:hAnsi="Courier New" w:cs="Courier New" w:hint="default"/>
      </w:rPr>
    </w:lvl>
    <w:lvl w:ilvl="8" w:tplc="2AB855B8" w:tentative="1">
      <w:start w:val="1"/>
      <w:numFmt w:val="bullet"/>
      <w:lvlText w:val=""/>
      <w:lvlJc w:val="left"/>
      <w:pPr>
        <w:ind w:left="6480" w:hanging="360"/>
      </w:pPr>
      <w:rPr>
        <w:rFonts w:ascii="Wingdings" w:hAnsi="Wingdings" w:hint="default"/>
      </w:rPr>
    </w:lvl>
  </w:abstractNum>
  <w:abstractNum w:abstractNumId="4">
    <w:nsid w:val="69EA14E6"/>
    <w:multiLevelType w:val="hybridMultilevel"/>
    <w:tmpl w:val="D820E606"/>
    <w:lvl w:ilvl="0" w:tplc="D0A02B6E">
      <w:start w:val="1"/>
      <w:numFmt w:val="bullet"/>
      <w:lvlText w:val=""/>
      <w:lvlJc w:val="left"/>
      <w:pPr>
        <w:ind w:left="720" w:hanging="360"/>
      </w:pPr>
      <w:rPr>
        <w:rFonts w:ascii="Wingdings" w:hAnsi="Wingdings" w:hint="default"/>
      </w:rPr>
    </w:lvl>
    <w:lvl w:ilvl="1" w:tplc="9196CE9E" w:tentative="1">
      <w:start w:val="1"/>
      <w:numFmt w:val="bullet"/>
      <w:lvlText w:val="o"/>
      <w:lvlJc w:val="left"/>
      <w:pPr>
        <w:ind w:left="1440" w:hanging="360"/>
      </w:pPr>
      <w:rPr>
        <w:rFonts w:ascii="Courier New" w:hAnsi="Courier New" w:cs="Courier New" w:hint="default"/>
      </w:rPr>
    </w:lvl>
    <w:lvl w:ilvl="2" w:tplc="28BC1B36" w:tentative="1">
      <w:start w:val="1"/>
      <w:numFmt w:val="bullet"/>
      <w:lvlText w:val=""/>
      <w:lvlJc w:val="left"/>
      <w:pPr>
        <w:ind w:left="2160" w:hanging="360"/>
      </w:pPr>
      <w:rPr>
        <w:rFonts w:ascii="Wingdings" w:hAnsi="Wingdings" w:hint="default"/>
      </w:rPr>
    </w:lvl>
    <w:lvl w:ilvl="3" w:tplc="632C25B0" w:tentative="1">
      <w:start w:val="1"/>
      <w:numFmt w:val="bullet"/>
      <w:lvlText w:val=""/>
      <w:lvlJc w:val="left"/>
      <w:pPr>
        <w:ind w:left="2880" w:hanging="360"/>
      </w:pPr>
      <w:rPr>
        <w:rFonts w:ascii="Symbol" w:hAnsi="Symbol" w:hint="default"/>
      </w:rPr>
    </w:lvl>
    <w:lvl w:ilvl="4" w:tplc="1D36E4AC" w:tentative="1">
      <w:start w:val="1"/>
      <w:numFmt w:val="bullet"/>
      <w:lvlText w:val="o"/>
      <w:lvlJc w:val="left"/>
      <w:pPr>
        <w:ind w:left="3600" w:hanging="360"/>
      </w:pPr>
      <w:rPr>
        <w:rFonts w:ascii="Courier New" w:hAnsi="Courier New" w:cs="Courier New" w:hint="default"/>
      </w:rPr>
    </w:lvl>
    <w:lvl w:ilvl="5" w:tplc="476ECE82" w:tentative="1">
      <w:start w:val="1"/>
      <w:numFmt w:val="bullet"/>
      <w:lvlText w:val=""/>
      <w:lvlJc w:val="left"/>
      <w:pPr>
        <w:ind w:left="4320" w:hanging="360"/>
      </w:pPr>
      <w:rPr>
        <w:rFonts w:ascii="Wingdings" w:hAnsi="Wingdings" w:hint="default"/>
      </w:rPr>
    </w:lvl>
    <w:lvl w:ilvl="6" w:tplc="EC32D742" w:tentative="1">
      <w:start w:val="1"/>
      <w:numFmt w:val="bullet"/>
      <w:lvlText w:val=""/>
      <w:lvlJc w:val="left"/>
      <w:pPr>
        <w:ind w:left="5040" w:hanging="360"/>
      </w:pPr>
      <w:rPr>
        <w:rFonts w:ascii="Symbol" w:hAnsi="Symbol" w:hint="default"/>
      </w:rPr>
    </w:lvl>
    <w:lvl w:ilvl="7" w:tplc="891C8786" w:tentative="1">
      <w:start w:val="1"/>
      <w:numFmt w:val="bullet"/>
      <w:lvlText w:val="o"/>
      <w:lvlJc w:val="left"/>
      <w:pPr>
        <w:ind w:left="5760" w:hanging="360"/>
      </w:pPr>
      <w:rPr>
        <w:rFonts w:ascii="Courier New" w:hAnsi="Courier New" w:cs="Courier New" w:hint="default"/>
      </w:rPr>
    </w:lvl>
    <w:lvl w:ilvl="8" w:tplc="CAF0049E" w:tentative="1">
      <w:start w:val="1"/>
      <w:numFmt w:val="bullet"/>
      <w:lvlText w:val=""/>
      <w:lvlJc w:val="left"/>
      <w:pPr>
        <w:ind w:left="6480" w:hanging="360"/>
      </w:pPr>
      <w:rPr>
        <w:rFonts w:ascii="Wingdings" w:hAnsi="Wingdings" w:hint="default"/>
      </w:rPr>
    </w:lvl>
  </w:abstractNum>
  <w:abstractNum w:abstractNumId="5">
    <w:nsid w:val="6B4A4442"/>
    <w:multiLevelType w:val="hybridMultilevel"/>
    <w:tmpl w:val="D39A7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111C51"/>
    <w:multiLevelType w:val="hybridMultilevel"/>
    <w:tmpl w:val="84808870"/>
    <w:lvl w:ilvl="0" w:tplc="276CB862">
      <w:start w:val="1"/>
      <w:numFmt w:val="bullet"/>
      <w:lvlText w:val=""/>
      <w:lvlJc w:val="left"/>
      <w:pPr>
        <w:ind w:left="630" w:hanging="360"/>
      </w:pPr>
      <w:rPr>
        <w:rFonts w:ascii="Symbol" w:hAnsi="Symbol" w:hint="default"/>
      </w:rPr>
    </w:lvl>
    <w:lvl w:ilvl="1" w:tplc="33C21CB0" w:tentative="1">
      <w:start w:val="1"/>
      <w:numFmt w:val="lowerLetter"/>
      <w:lvlText w:val="%2."/>
      <w:lvlJc w:val="left"/>
      <w:pPr>
        <w:ind w:left="1440" w:hanging="360"/>
      </w:pPr>
    </w:lvl>
    <w:lvl w:ilvl="2" w:tplc="E7788BB4" w:tentative="1">
      <w:start w:val="1"/>
      <w:numFmt w:val="lowerRoman"/>
      <w:lvlText w:val="%3."/>
      <w:lvlJc w:val="right"/>
      <w:pPr>
        <w:ind w:left="2160" w:hanging="180"/>
      </w:pPr>
    </w:lvl>
    <w:lvl w:ilvl="3" w:tplc="E7CC324A" w:tentative="1">
      <w:start w:val="1"/>
      <w:numFmt w:val="decimal"/>
      <w:lvlText w:val="%4."/>
      <w:lvlJc w:val="left"/>
      <w:pPr>
        <w:ind w:left="2880" w:hanging="360"/>
      </w:pPr>
    </w:lvl>
    <w:lvl w:ilvl="4" w:tplc="C9B80E30" w:tentative="1">
      <w:start w:val="1"/>
      <w:numFmt w:val="lowerLetter"/>
      <w:lvlText w:val="%5."/>
      <w:lvlJc w:val="left"/>
      <w:pPr>
        <w:ind w:left="3600" w:hanging="360"/>
      </w:pPr>
    </w:lvl>
    <w:lvl w:ilvl="5" w:tplc="C0D64A28" w:tentative="1">
      <w:start w:val="1"/>
      <w:numFmt w:val="lowerRoman"/>
      <w:lvlText w:val="%6."/>
      <w:lvlJc w:val="right"/>
      <w:pPr>
        <w:ind w:left="4320" w:hanging="180"/>
      </w:pPr>
    </w:lvl>
    <w:lvl w:ilvl="6" w:tplc="6EA89364" w:tentative="1">
      <w:start w:val="1"/>
      <w:numFmt w:val="decimal"/>
      <w:lvlText w:val="%7."/>
      <w:lvlJc w:val="left"/>
      <w:pPr>
        <w:ind w:left="5040" w:hanging="360"/>
      </w:pPr>
    </w:lvl>
    <w:lvl w:ilvl="7" w:tplc="E724E580" w:tentative="1">
      <w:start w:val="1"/>
      <w:numFmt w:val="lowerLetter"/>
      <w:lvlText w:val="%8."/>
      <w:lvlJc w:val="left"/>
      <w:pPr>
        <w:ind w:left="5760" w:hanging="360"/>
      </w:pPr>
    </w:lvl>
    <w:lvl w:ilvl="8" w:tplc="F4F62888"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4"/>
  </w:num>
  <w:num w:numId="5">
    <w:abstractNumId w:val="2"/>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NLA0tzA1sDAxNzcyNTdQ0lEKTi0uzszPAykwqgUAKhF1XSwAAAA="/>
  </w:docVars>
  <w:rsids>
    <w:rsidRoot w:val="00EC61F9"/>
    <w:rsid w:val="00002C5D"/>
    <w:rsid w:val="00016E06"/>
    <w:rsid w:val="000B2027"/>
    <w:rsid w:val="000E3FC4"/>
    <w:rsid w:val="001011C2"/>
    <w:rsid w:val="001372FD"/>
    <w:rsid w:val="00142259"/>
    <w:rsid w:val="0014384F"/>
    <w:rsid w:val="00193F5A"/>
    <w:rsid w:val="001C3343"/>
    <w:rsid w:val="001C4EBE"/>
    <w:rsid w:val="002025BA"/>
    <w:rsid w:val="002035D9"/>
    <w:rsid w:val="00246829"/>
    <w:rsid w:val="002A0095"/>
    <w:rsid w:val="002B31F7"/>
    <w:rsid w:val="003A2815"/>
    <w:rsid w:val="003B474B"/>
    <w:rsid w:val="003F2613"/>
    <w:rsid w:val="0042667F"/>
    <w:rsid w:val="00455217"/>
    <w:rsid w:val="004A4914"/>
    <w:rsid w:val="004D06F4"/>
    <w:rsid w:val="005117A9"/>
    <w:rsid w:val="005534D2"/>
    <w:rsid w:val="00593670"/>
    <w:rsid w:val="00593E72"/>
    <w:rsid w:val="005A2EFF"/>
    <w:rsid w:val="005D5843"/>
    <w:rsid w:val="005F3E5D"/>
    <w:rsid w:val="00604CE8"/>
    <w:rsid w:val="006D3DB8"/>
    <w:rsid w:val="00701150"/>
    <w:rsid w:val="00737C0A"/>
    <w:rsid w:val="00740B2F"/>
    <w:rsid w:val="00755A1D"/>
    <w:rsid w:val="007635C5"/>
    <w:rsid w:val="007F1DE9"/>
    <w:rsid w:val="008008C4"/>
    <w:rsid w:val="00821209"/>
    <w:rsid w:val="00847C62"/>
    <w:rsid w:val="008D2330"/>
    <w:rsid w:val="009B691B"/>
    <w:rsid w:val="009D1F66"/>
    <w:rsid w:val="009F6059"/>
    <w:rsid w:val="009F7A06"/>
    <w:rsid w:val="00A352F3"/>
    <w:rsid w:val="00A36AA0"/>
    <w:rsid w:val="00A647B6"/>
    <w:rsid w:val="00A64D6A"/>
    <w:rsid w:val="00AA3E27"/>
    <w:rsid w:val="00AA7812"/>
    <w:rsid w:val="00AC5280"/>
    <w:rsid w:val="00B519FE"/>
    <w:rsid w:val="00BF6B0D"/>
    <w:rsid w:val="00CB1376"/>
    <w:rsid w:val="00D811E3"/>
    <w:rsid w:val="00D97D19"/>
    <w:rsid w:val="00DC33AA"/>
    <w:rsid w:val="00E04983"/>
    <w:rsid w:val="00E208E6"/>
    <w:rsid w:val="00E811BD"/>
    <w:rsid w:val="00E861FE"/>
    <w:rsid w:val="00EA498D"/>
    <w:rsid w:val="00EC61F9"/>
    <w:rsid w:val="00F10177"/>
    <w:rsid w:val="00F6024E"/>
    <w:rsid w:val="00F647CE"/>
    <w:rsid w:val="00FC4A6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1F9"/>
    <w:pPr>
      <w:spacing w:line="360" w:lineRule="auto"/>
    </w:pPr>
    <w:rPr>
      <w:rFonts w:asciiTheme="majorBidi" w:hAnsiTheme="majorBidi"/>
      <w:sz w:val="24"/>
    </w:rPr>
  </w:style>
  <w:style w:type="paragraph" w:styleId="Heading1">
    <w:name w:val="heading 1"/>
    <w:basedOn w:val="Normal"/>
    <w:next w:val="Normal"/>
    <w:link w:val="Heading1Char"/>
    <w:uiPriority w:val="9"/>
    <w:qFormat/>
    <w:rsid w:val="00EC61F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C61F9"/>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1F9"/>
    <w:rPr>
      <w:rFonts w:asciiTheme="majorBidi" w:eastAsiaTheme="majorEastAsia" w:hAnsiTheme="majorBidi" w:cstheme="majorBidi"/>
      <w:b/>
      <w:bCs/>
      <w:sz w:val="28"/>
      <w:szCs w:val="28"/>
    </w:rPr>
  </w:style>
  <w:style w:type="character" w:customStyle="1" w:styleId="Heading2Char">
    <w:name w:val="Heading 2 Char"/>
    <w:basedOn w:val="DefaultParagraphFont"/>
    <w:link w:val="Heading2"/>
    <w:uiPriority w:val="9"/>
    <w:rsid w:val="00EC61F9"/>
    <w:rPr>
      <w:rFonts w:asciiTheme="majorBidi" w:eastAsiaTheme="majorEastAsia" w:hAnsiTheme="majorBidi" w:cstheme="majorBidi"/>
      <w:b/>
      <w:bCs/>
      <w:sz w:val="26"/>
      <w:szCs w:val="26"/>
    </w:rPr>
  </w:style>
  <w:style w:type="paragraph" w:styleId="Title">
    <w:name w:val="Title"/>
    <w:basedOn w:val="Normal"/>
    <w:next w:val="Normal"/>
    <w:link w:val="TitleChar"/>
    <w:uiPriority w:val="10"/>
    <w:qFormat/>
    <w:rsid w:val="00EC61F9"/>
    <w:pPr>
      <w:pBdr>
        <w:bottom w:val="single" w:sz="8" w:space="4" w:color="4F81BD" w:themeColor="accent1"/>
      </w:pBdr>
      <w:spacing w:after="300"/>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EC61F9"/>
    <w:rPr>
      <w:rFonts w:asciiTheme="majorBidi" w:eastAsiaTheme="majorEastAsia" w:hAnsiTheme="majorBidi" w:cstheme="majorBidi"/>
      <w:spacing w:val="5"/>
      <w:kern w:val="28"/>
      <w:sz w:val="52"/>
      <w:szCs w:val="52"/>
    </w:rPr>
  </w:style>
  <w:style w:type="paragraph" w:styleId="Subtitle">
    <w:name w:val="Subtitle"/>
    <w:basedOn w:val="Normal"/>
    <w:next w:val="Normal"/>
    <w:link w:val="SubtitleChar"/>
    <w:uiPriority w:val="11"/>
    <w:qFormat/>
    <w:rsid w:val="00EC61F9"/>
    <w:pPr>
      <w:numPr>
        <w:ilvl w:val="1"/>
      </w:numPr>
    </w:pPr>
    <w:rPr>
      <w:rFonts w:eastAsiaTheme="majorEastAsia" w:cstheme="majorBidi"/>
      <w:i/>
      <w:iCs/>
      <w:spacing w:val="15"/>
      <w:szCs w:val="24"/>
    </w:rPr>
  </w:style>
  <w:style w:type="character" w:customStyle="1" w:styleId="SubtitleChar">
    <w:name w:val="Subtitle Char"/>
    <w:basedOn w:val="DefaultParagraphFont"/>
    <w:link w:val="Subtitle"/>
    <w:uiPriority w:val="11"/>
    <w:rsid w:val="00EC61F9"/>
    <w:rPr>
      <w:rFonts w:asciiTheme="majorBidi" w:eastAsiaTheme="majorEastAsia" w:hAnsiTheme="majorBidi" w:cstheme="majorBidi"/>
      <w:i/>
      <w:iCs/>
      <w:spacing w:val="15"/>
      <w:sz w:val="24"/>
      <w:szCs w:val="24"/>
    </w:rPr>
  </w:style>
  <w:style w:type="paragraph" w:styleId="Header">
    <w:name w:val="header"/>
    <w:basedOn w:val="Normal"/>
    <w:link w:val="HeaderChar"/>
    <w:uiPriority w:val="99"/>
    <w:semiHidden/>
    <w:unhideWhenUsed/>
    <w:rsid w:val="00EC61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61F9"/>
    <w:rPr>
      <w:rFonts w:asciiTheme="majorBidi" w:hAnsiTheme="majorBidi"/>
      <w:sz w:val="24"/>
    </w:rPr>
  </w:style>
  <w:style w:type="paragraph" w:styleId="Footer">
    <w:name w:val="footer"/>
    <w:basedOn w:val="Normal"/>
    <w:link w:val="FooterChar"/>
    <w:uiPriority w:val="99"/>
    <w:unhideWhenUsed/>
    <w:rsid w:val="00EC61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1F9"/>
    <w:rPr>
      <w:rFonts w:asciiTheme="majorBidi" w:hAnsiTheme="majorBidi"/>
      <w:sz w:val="24"/>
    </w:rPr>
  </w:style>
  <w:style w:type="paragraph" w:styleId="ListParagraph">
    <w:name w:val="List Paragraph"/>
    <w:basedOn w:val="Normal"/>
    <w:uiPriority w:val="34"/>
    <w:qFormat/>
    <w:rsid w:val="00A36AA0"/>
    <w:pPr>
      <w:spacing w:beforeLines="240" w:afterLines="240"/>
      <w:ind w:left="720"/>
      <w:contextualSpacing/>
      <w:jc w:val="both"/>
    </w:pPr>
    <w:rPr>
      <w:rFonts w:ascii="Times New Roman" w:hAnsi="Times New Roman" w:cstheme="majorBidi"/>
      <w:bCs/>
    </w:rPr>
  </w:style>
  <w:style w:type="paragraph" w:styleId="TOCHeading">
    <w:name w:val="TOC Heading"/>
    <w:basedOn w:val="Heading1"/>
    <w:next w:val="Normal"/>
    <w:uiPriority w:val="39"/>
    <w:semiHidden/>
    <w:unhideWhenUsed/>
    <w:qFormat/>
    <w:rsid w:val="005534D2"/>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534D2"/>
    <w:pPr>
      <w:spacing w:after="100"/>
    </w:pPr>
  </w:style>
  <w:style w:type="paragraph" w:styleId="TOC2">
    <w:name w:val="toc 2"/>
    <w:basedOn w:val="Normal"/>
    <w:next w:val="Normal"/>
    <w:autoRedefine/>
    <w:uiPriority w:val="39"/>
    <w:unhideWhenUsed/>
    <w:rsid w:val="005534D2"/>
    <w:pPr>
      <w:spacing w:after="100"/>
      <w:ind w:left="240"/>
    </w:pPr>
  </w:style>
  <w:style w:type="character" w:styleId="Hyperlink">
    <w:name w:val="Hyperlink"/>
    <w:basedOn w:val="DefaultParagraphFont"/>
    <w:uiPriority w:val="99"/>
    <w:unhideWhenUsed/>
    <w:rsid w:val="005534D2"/>
    <w:rPr>
      <w:color w:val="0000FF" w:themeColor="hyperlink"/>
      <w:u w:val="single"/>
    </w:rPr>
  </w:style>
  <w:style w:type="paragraph" w:styleId="BalloonText">
    <w:name w:val="Balloon Text"/>
    <w:basedOn w:val="Normal"/>
    <w:link w:val="BalloonTextChar"/>
    <w:uiPriority w:val="99"/>
    <w:semiHidden/>
    <w:unhideWhenUsed/>
    <w:rsid w:val="00553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4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6D0AF-E79F-401E-8182-100C34D63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1620</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112</cp:revision>
  <dcterms:created xsi:type="dcterms:W3CDTF">2019-01-03T08:41:00Z</dcterms:created>
  <dcterms:modified xsi:type="dcterms:W3CDTF">2019-01-03T13:05:00Z</dcterms:modified>
</cp:coreProperties>
</file>