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Pennyn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Pennawd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25BC8FAF" w:rsidR="00DB116D" w:rsidRPr="00A406E5" w:rsidRDefault="0010693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Addysg </w:t>
            </w:r>
            <w:r w:rsidR="002A6DF1">
              <w:rPr>
                <w:rFonts w:ascii="Arial" w:hAnsi="Arial" w:cs="Arial"/>
                <w:b/>
                <w:sz w:val="22"/>
                <w:szCs w:val="22"/>
              </w:rPr>
              <w:t>G</w:t>
            </w:r>
            <w:r w:rsidR="007E4DAC">
              <w:rPr>
                <w:rFonts w:ascii="Arial" w:hAnsi="Arial" w:cs="Arial"/>
                <w:b/>
                <w:sz w:val="22"/>
                <w:szCs w:val="22"/>
              </w:rPr>
              <w:t xml:space="preserve">ynradd </w:t>
            </w:r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r w:rsidR="00B32863" w:rsidRPr="000C61C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Statws Athro Cymwysedig</w:t>
            </w:r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1E51D943" w:rsidR="008F1308" w:rsidRPr="00A406E5" w:rsidRDefault="00BB7C3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Dyfnhau Arfer </w:t>
            </w:r>
            <w:r w:rsidR="00086522">
              <w:rPr>
                <w:rFonts w:ascii="Arial" w:hAnsi="Arial" w:cs="Arial"/>
                <w:b/>
                <w:sz w:val="22"/>
                <w:szCs w:val="22"/>
              </w:rPr>
              <w:t>: Iechyd a Lles</w:t>
            </w:r>
          </w:p>
        </w:tc>
      </w:tr>
      <w:tr w:rsidR="00B84B5B" w:rsidRPr="00A406E5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490BC3F9" w:rsidR="00B84B5B" w:rsidRPr="00A406E5" w:rsidRDefault="00BB7C35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ECAD5018C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4D5E9B" w:rsidRDefault="007E3A41" w:rsidP="002B5FF8">
            <w:pPr>
              <w:pStyle w:val="Pennawd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43163717" w:rsidR="00B84B5B" w:rsidRPr="00A406E5" w:rsidRDefault="00FB787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4612CCA1" w:rsidR="00DB116D" w:rsidRPr="00A406E5" w:rsidRDefault="00EE56E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Meryl Bowen</w:t>
            </w:r>
          </w:p>
        </w:tc>
        <w:tc>
          <w:tcPr>
            <w:tcW w:w="2268" w:type="dxa"/>
            <w:shd w:val="clear" w:color="auto" w:fill="D9D9D9"/>
          </w:tcPr>
          <w:p w14:paraId="7FEF9E94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02BC6433" w:rsidR="00DB116D" w:rsidRPr="00A406E5" w:rsidRDefault="00EE56E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Menna Da</w:t>
            </w:r>
            <w:r w:rsidR="007E4DAC">
              <w:rPr>
                <w:rFonts w:ascii="Arial" w:hAnsi="Arial" w:cs="Arial"/>
                <w:b/>
                <w:sz w:val="22"/>
                <w:szCs w:val="22"/>
              </w:rPr>
              <w:t>v</w:t>
            </w:r>
            <w:r>
              <w:rPr>
                <w:rFonts w:ascii="Arial" w:hAnsi="Arial" w:cs="Arial"/>
                <w:b/>
                <w:sz w:val="22"/>
                <w:szCs w:val="22"/>
              </w:rPr>
              <w:t>ies</w:t>
            </w:r>
          </w:p>
        </w:tc>
      </w:tr>
      <w:tr w:rsidR="00DB116D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1CD3A47C" w:rsidR="00DB116D" w:rsidRPr="00A406E5" w:rsidRDefault="004C268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360C0">
              <w:rPr>
                <w:rFonts w:ascii="Arial" w:hAnsi="Arial" w:cs="Arial"/>
                <w:sz w:val="22"/>
                <w:szCs w:val="22"/>
              </w:rPr>
              <w:t xml:space="preserve">CYFLWYNIAD – Trafodaeth </w:t>
            </w:r>
            <w:r w:rsidR="000F44CC">
              <w:rPr>
                <w:rFonts w:ascii="Arial" w:hAnsi="Arial" w:cs="Arial"/>
                <w:sz w:val="22"/>
                <w:szCs w:val="22"/>
              </w:rPr>
              <w:t>f</w:t>
            </w:r>
            <w:r w:rsidRPr="00C360C0">
              <w:rPr>
                <w:rFonts w:ascii="Arial" w:hAnsi="Arial" w:cs="Arial"/>
                <w:sz w:val="22"/>
                <w:szCs w:val="22"/>
              </w:rPr>
              <w:t xml:space="preserve">eirniadol ar </w:t>
            </w:r>
            <w:r w:rsidR="000F44CC">
              <w:rPr>
                <w:rFonts w:ascii="Arial" w:hAnsi="Arial" w:cs="Arial"/>
                <w:sz w:val="22"/>
                <w:szCs w:val="22"/>
              </w:rPr>
              <w:t>y</w:t>
            </w:r>
            <w:r w:rsidRPr="00C360C0">
              <w:rPr>
                <w:rFonts w:ascii="Arial" w:hAnsi="Arial" w:cs="Arial"/>
                <w:sz w:val="22"/>
                <w:szCs w:val="22"/>
              </w:rPr>
              <w:t xml:space="preserve">magwedd yr </w:t>
            </w:r>
            <w:r w:rsidR="000F44CC">
              <w:rPr>
                <w:rFonts w:ascii="Arial" w:hAnsi="Arial" w:cs="Arial"/>
                <w:sz w:val="22"/>
                <w:szCs w:val="22"/>
              </w:rPr>
              <w:t>y</w:t>
            </w:r>
            <w:r w:rsidRPr="00C360C0">
              <w:rPr>
                <w:rFonts w:ascii="Arial" w:hAnsi="Arial" w:cs="Arial"/>
                <w:sz w:val="22"/>
                <w:szCs w:val="22"/>
              </w:rPr>
              <w:t xml:space="preserve">sgol </w:t>
            </w:r>
            <w:r w:rsidR="000F44CC">
              <w:rPr>
                <w:rFonts w:ascii="Arial" w:hAnsi="Arial" w:cs="Arial"/>
                <w:sz w:val="22"/>
                <w:szCs w:val="22"/>
              </w:rPr>
              <w:t>g</w:t>
            </w:r>
            <w:r w:rsidRPr="00C360C0">
              <w:rPr>
                <w:rFonts w:ascii="Arial" w:hAnsi="Arial" w:cs="Arial"/>
                <w:sz w:val="22"/>
                <w:szCs w:val="22"/>
              </w:rPr>
              <w:t xml:space="preserve">yfan at Iechyd a Lles a </w:t>
            </w:r>
            <w:r w:rsidR="000F44CC">
              <w:rPr>
                <w:rFonts w:ascii="Arial" w:hAnsi="Arial" w:cs="Arial"/>
                <w:sz w:val="22"/>
                <w:szCs w:val="22"/>
              </w:rPr>
              <w:t>d</w:t>
            </w:r>
            <w:r w:rsidRPr="00C360C0">
              <w:rPr>
                <w:rFonts w:ascii="Arial" w:hAnsi="Arial" w:cs="Arial"/>
                <w:sz w:val="22"/>
                <w:szCs w:val="22"/>
              </w:rPr>
              <w:t xml:space="preserve">ull </w:t>
            </w:r>
            <w:r w:rsidR="000F44CC">
              <w:rPr>
                <w:rFonts w:ascii="Arial" w:hAnsi="Arial" w:cs="Arial"/>
                <w:sz w:val="22"/>
                <w:szCs w:val="22"/>
              </w:rPr>
              <w:t>a</w:t>
            </w:r>
            <w:r w:rsidRPr="00C360C0">
              <w:rPr>
                <w:rFonts w:ascii="Arial" w:hAnsi="Arial" w:cs="Arial"/>
                <w:sz w:val="22"/>
                <w:szCs w:val="22"/>
              </w:rPr>
              <w:t>ddysgegol a ddewiswyd</w:t>
            </w:r>
          </w:p>
        </w:tc>
        <w:tc>
          <w:tcPr>
            <w:tcW w:w="2268" w:type="dxa"/>
            <w:shd w:val="pct15" w:color="auto" w:fill="auto"/>
          </w:tcPr>
          <w:p w14:paraId="4B35544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4B4BD192" w:rsidR="00DB116D" w:rsidRPr="00A406E5" w:rsidRDefault="00EE56E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Cyflwyniad 10 – 12 munud</w:t>
            </w:r>
          </w:p>
        </w:tc>
      </w:tr>
      <w:tr w:rsidR="00B84B5B" w:rsidRPr="00A406E5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77777777"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075C524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77777777"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2319BE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2319BE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F27F95" w:rsidRDefault="007E3A41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27F95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5557B3AE" w14:textId="77777777" w:rsidR="00C01A3F" w:rsidRPr="00F27F95" w:rsidRDefault="007E3A41" w:rsidP="002B5FF8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2319BE" w14:paraId="1D8D158D" w14:textId="77777777" w:rsidTr="00A406E5">
        <w:tc>
          <w:tcPr>
            <w:tcW w:w="9747" w:type="dxa"/>
          </w:tcPr>
          <w:p w14:paraId="0DB104E8" w14:textId="77777777" w:rsidR="00C01A3F" w:rsidRPr="00F27F95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CE3D686" w14:textId="4F0E06C9" w:rsidR="001D7378" w:rsidRPr="00FE354D" w:rsidRDefault="001D7378" w:rsidP="00737706">
            <w:pPr>
              <w:rPr>
                <w:rFonts w:ascii="Arial" w:eastAsia="Calibri" w:hAnsi="Arial" w:cs="Arial"/>
                <w:color w:val="000000" w:themeColor="text1"/>
                <w:sz w:val="22"/>
                <w:szCs w:val="22"/>
              </w:rPr>
            </w:pPr>
            <w:r w:rsidRPr="00FE354D">
              <w:rPr>
                <w:rFonts w:ascii="Arial" w:eastAsia="Calibri" w:hAnsi="Arial" w:cs="Arial"/>
                <w:color w:val="000000" w:themeColor="text1"/>
                <w:sz w:val="22"/>
                <w:szCs w:val="22"/>
              </w:rPr>
              <w:t>Trosolwg o'r Modwl:</w:t>
            </w:r>
          </w:p>
          <w:p w14:paraId="1BA97AC5" w14:textId="24D166A4" w:rsidR="001D7378" w:rsidRPr="00FE354D" w:rsidRDefault="001D7378" w:rsidP="00737706">
            <w:pPr>
              <w:pStyle w:val="paragraph"/>
              <w:spacing w:beforeAutospacing="0" w:afterAutospacing="0"/>
              <w:rPr>
                <w:rFonts w:ascii="Arial" w:eastAsia="Calibri" w:hAnsi="Arial" w:cs="Arial"/>
                <w:color w:val="000000" w:themeColor="text1"/>
                <w:sz w:val="22"/>
                <w:szCs w:val="22"/>
              </w:rPr>
            </w:pPr>
            <w:r w:rsidRPr="00FE354D">
              <w:rPr>
                <w:rFonts w:ascii="Arial" w:eastAsia="Calibri" w:hAnsi="Arial" w:cs="Arial"/>
                <w:color w:val="000000" w:themeColor="text1"/>
                <w:sz w:val="22"/>
                <w:szCs w:val="22"/>
              </w:rPr>
              <w:t xml:space="preserve">Nodau: </w:t>
            </w:r>
            <w:r w:rsidRPr="00FE354D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eastAsia="zh-CN"/>
              </w:rPr>
              <w:t xml:space="preserve">Darparu dealltwriaeth ddyfnach i fyfyrwyr o'r dilyniant mewn dysgu a amlinellir yn fframwaith CiG a'r wybodaeth o theori, ymchwil ac arfer da i'w galluogi i gyflawni </w:t>
            </w:r>
            <w:r w:rsidRPr="00FE354D">
              <w:rPr>
                <w:rFonts w:ascii="Arial" w:hAnsi="Arial" w:cs="Arial"/>
                <w:color w:val="000000"/>
                <w:sz w:val="22"/>
                <w:szCs w:val="22"/>
                <w:lang w:eastAsia="zh-CN"/>
              </w:rPr>
              <w:t xml:space="preserve">canlyniadau dysgu yn effeithiol </w:t>
            </w:r>
            <w:r w:rsidRPr="00FE354D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eastAsia="zh-CN"/>
              </w:rPr>
              <w:t xml:space="preserve"> ac arwain cydweithwyr yn y maes hwn. </w:t>
            </w:r>
          </w:p>
          <w:p w14:paraId="1C038AE7" w14:textId="77777777" w:rsidR="001D7378" w:rsidRPr="00FE354D" w:rsidRDefault="001D7378" w:rsidP="00737706">
            <w:pPr>
              <w:pStyle w:val="paragraph"/>
              <w:spacing w:beforeAutospacing="0" w:afterAutospacing="0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  <w:lang w:eastAsia="zh-CN"/>
              </w:rPr>
            </w:pPr>
            <w:r w:rsidRPr="00FE354D">
              <w:rPr>
                <w:rStyle w:val="normaltextrun"/>
                <w:rFonts w:ascii="Arial" w:eastAsia="Calibri" w:hAnsi="Arial" w:cs="Arial"/>
                <w:color w:val="000000" w:themeColor="text1"/>
                <w:sz w:val="22"/>
                <w:szCs w:val="22"/>
              </w:rPr>
              <w:t>Ar ôl cwblhau'r modiwl hwn yn llwyddiannus, dylai'r myfyriwr-athro allu:</w:t>
            </w:r>
          </w:p>
          <w:p w14:paraId="4EF47B8F" w14:textId="77777777" w:rsidR="001D7378" w:rsidRPr="00FE354D" w:rsidRDefault="001D7378" w:rsidP="001D7378">
            <w:pPr>
              <w:pStyle w:val="paragraph"/>
              <w:numPr>
                <w:ilvl w:val="0"/>
                <w:numId w:val="18"/>
              </w:numPr>
              <w:spacing w:beforeAutospacing="0" w:after="0" w:afterAutospacing="0" w:line="240" w:lineRule="auto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  <w:r w:rsidRPr="00FE354D">
              <w:rPr>
                <w:rFonts w:ascii="Arial" w:eastAsia="Times New Roman" w:hAnsi="Arial" w:cs="Arial"/>
                <w:sz w:val="22"/>
                <w:szCs w:val="22"/>
              </w:rPr>
              <w:t>nodi rôl a chyfrifoldebau ymarferydd sy'n seiliedig ar dystiolaeth;</w:t>
            </w:r>
          </w:p>
          <w:p w14:paraId="14350D45" w14:textId="77777777" w:rsidR="001D7378" w:rsidRPr="00FE354D" w:rsidRDefault="001D7378" w:rsidP="001D7378">
            <w:pPr>
              <w:pStyle w:val="ParagraffRhestr"/>
              <w:numPr>
                <w:ilvl w:val="0"/>
                <w:numId w:val="18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E354D">
              <w:rPr>
                <w:rFonts w:ascii="Arial" w:hAnsi="Arial" w:cs="Arial"/>
                <w:sz w:val="22"/>
                <w:szCs w:val="22"/>
              </w:rPr>
              <w:t>dangos dealltwriaeth ddyfnach o natur gymhleth yr amgylchedd dysgu er mwyn darparu addysgu a dysgu effeithiol;</w:t>
            </w:r>
          </w:p>
          <w:p w14:paraId="02A0716E" w14:textId="0D9C5B1B" w:rsidR="00C01A3F" w:rsidRPr="00FE354D" w:rsidRDefault="001D7378" w:rsidP="001D7378">
            <w:pPr>
              <w:pStyle w:val="ParagraffRhestr"/>
              <w:numPr>
                <w:ilvl w:val="0"/>
                <w:numId w:val="18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E354D">
              <w:rPr>
                <w:rFonts w:ascii="Arial" w:hAnsi="Arial" w:cs="Arial"/>
                <w:sz w:val="22"/>
                <w:szCs w:val="22"/>
              </w:rPr>
              <w:t>sicrhau dealltwriaeth o ymarfer trawsnewidiol trwy werthuso eu harferion pedagogaidd eu hunain mewn cydweithrediad.</w:t>
            </w:r>
          </w:p>
          <w:p w14:paraId="01B0E715" w14:textId="77777777" w:rsidR="00C01A3F" w:rsidRPr="00FE354D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602C462D" w14:textId="77777777" w:rsidR="00112F7C" w:rsidRPr="00F27F95" w:rsidRDefault="00112F7C" w:rsidP="007E4DAC">
            <w:pPr>
              <w:pStyle w:val="paragraph"/>
              <w:spacing w:beforeAutospacing="0" w:afterAutospacing="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48808D9A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06C51C73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52E1108A" w14:textId="77777777" w:rsidR="0028204E" w:rsidRPr="00F27F95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27F95">
              <w:rPr>
                <w:rFonts w:ascii="Arial" w:hAnsi="Arial" w:cs="Arial"/>
                <w:sz w:val="32"/>
                <w:lang w:val="es-ES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Pennawd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GridTabl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2319BE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31BE41AC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</w:tc>
        <w:tc>
          <w:tcPr>
            <w:tcW w:w="1559" w:type="dxa"/>
          </w:tcPr>
          <w:p w14:paraId="636E6DD3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E783649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3373D68A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015061B1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</w:tc>
        <w:tc>
          <w:tcPr>
            <w:tcW w:w="1559" w:type="dxa"/>
          </w:tcPr>
          <w:p w14:paraId="1B4EEF81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EE0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E30690D" w14:textId="77777777" w:rsidR="007E4DAC" w:rsidRPr="007E4DAC" w:rsidRDefault="007E4DAC" w:rsidP="007E4DAC">
      <w:pPr>
        <w:pStyle w:val="paragraph"/>
        <w:spacing w:beforeAutospacing="0" w:afterAutospacing="0"/>
        <w:rPr>
          <w:rStyle w:val="eop"/>
          <w:rFonts w:ascii="Arial" w:eastAsia="Calibri" w:hAnsi="Arial" w:cs="Arial"/>
          <w:b/>
          <w:bCs/>
          <w:color w:val="000000" w:themeColor="text1"/>
          <w:sz w:val="22"/>
          <w:szCs w:val="22"/>
        </w:rPr>
      </w:pPr>
      <w:r w:rsidRPr="007E4DAC">
        <w:rPr>
          <w:rFonts w:ascii="Arial" w:eastAsia="Calibri" w:hAnsi="Arial" w:cs="Arial"/>
          <w:b/>
          <w:bCs/>
          <w:color w:val="000000" w:themeColor="text1"/>
          <w:sz w:val="22"/>
          <w:szCs w:val="22"/>
        </w:rPr>
        <w:t>Manylion yr Asesu:</w:t>
      </w:r>
    </w:p>
    <w:p w14:paraId="723ADE01" w14:textId="77777777" w:rsidR="007E4DAC" w:rsidRPr="00FE354D" w:rsidRDefault="007E4DAC" w:rsidP="007E4DAC">
      <w:pPr>
        <w:rPr>
          <w:rFonts w:ascii="Arial" w:hAnsi="Arial" w:cs="Arial"/>
          <w:sz w:val="22"/>
          <w:szCs w:val="22"/>
        </w:rPr>
      </w:pPr>
      <w:r w:rsidRPr="00FE354D">
        <w:rPr>
          <w:rFonts w:ascii="Arial" w:hAnsi="Arial" w:cs="Arial"/>
          <w:sz w:val="22"/>
          <w:szCs w:val="22"/>
        </w:rPr>
        <w:t>CYFLWYNIAD – dewiswch un agwedd i blymio'n ddwfn a chyflwyno; Dylai cydrannau fod:</w:t>
      </w:r>
    </w:p>
    <w:p w14:paraId="5763B4BD" w14:textId="77777777" w:rsidR="007E4DAC" w:rsidRPr="00FE354D" w:rsidRDefault="007E4DAC" w:rsidP="007E4DAC">
      <w:pPr>
        <w:pStyle w:val="paragraph"/>
        <w:spacing w:beforeAutospacing="0" w:afterAutospacing="0"/>
        <w:rPr>
          <w:rFonts w:ascii="Arial" w:hAnsi="Arial" w:cs="Arial"/>
          <w:sz w:val="22"/>
          <w:szCs w:val="22"/>
        </w:rPr>
      </w:pPr>
      <w:r w:rsidRPr="00FE354D">
        <w:rPr>
          <w:rFonts w:ascii="Arial" w:hAnsi="Arial" w:cs="Arial"/>
          <w:sz w:val="22"/>
          <w:szCs w:val="22"/>
        </w:rPr>
        <w:t>Trafodaeth feirniadol ar ymagwedd yr ysgol gyfan at Iechyd a Lles a dull addysgegol a ddewiswyd.</w:t>
      </w:r>
    </w:p>
    <w:p w14:paraId="39562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7D73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E58140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05091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03B7CB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ECA892A" w14:textId="77777777" w:rsidR="00152E9D" w:rsidRPr="00A406E5" w:rsidRDefault="00152E9D" w:rsidP="002319BE">
      <w:pPr>
        <w:rPr>
          <w:rFonts w:ascii="Arial" w:hAnsi="Arial" w:cs="Arial"/>
          <w:sz w:val="24"/>
          <w:szCs w:val="24"/>
        </w:rPr>
      </w:pPr>
    </w:p>
    <w:p w14:paraId="0AFCD77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E1D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266D0B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D6253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2E01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FF1F67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884E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2DE6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3F4927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A4988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D7B77A3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74A97BD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25008F7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18DAB0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2E694E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2EBB46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77442EF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238A62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24B5CD7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0359E2A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401870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53C9B74" w14:textId="77777777" w:rsidR="001D7378" w:rsidRDefault="007E3A41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02497708" w14:textId="76AB03A0" w:rsidR="00457C91" w:rsidRPr="00F27F95" w:rsidRDefault="00457C91" w:rsidP="00253B79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F3B5B">
        <w:rPr>
          <w:rFonts w:ascii="Arial" w:hAnsi="Arial" w:cs="Arial"/>
          <w:sz w:val="22"/>
          <w:szCs w:val="22"/>
        </w:rPr>
        <w:t xml:space="preserve">Defnyddiwch nodiadau a deunydd darllen o ddarlithoedd, deunydd ychwanegol wedi'i uwchlwytho ar Moodle a llyfrau o'r rhestr ddarllen modiwl sy'n ymwneud â phynciau a gyflwynwyd a'u trafod.  Dangos tystiolaeth hefyd o ddarllen ehangach a ffynonellau cyfredol annibynnol gan gynnwys llyfrau academaidd a chyfnodolion. Cyfeiriwch at bob ffynhonnell wybodaeth sy'n dilyn confensiynau arddull cyfeirio Harvard a chynnwys rhestr gyfeirio ar ddiwedd yr aseiniad - defnyddiwch Llawlyfr Canllawiau Cyfeirio y Brifysgol ar gyfer hyn </w:t>
      </w:r>
      <w:r w:rsidR="00253B79">
        <w:rPr>
          <w:rFonts w:ascii="Arial" w:hAnsi="Arial" w:cs="Arial"/>
          <w:sz w:val="22"/>
          <w:szCs w:val="22"/>
        </w:rPr>
        <w:t>(</w:t>
      </w:r>
      <w:hyperlink r:id="rId12" w:history="1">
        <w:r w:rsidR="00253B79" w:rsidRPr="00253B79">
          <w:rPr>
            <w:rStyle w:val="Hyperddolen"/>
            <w:rFonts w:ascii="Arial" w:hAnsi="Arial" w:cs="Arial"/>
            <w:sz w:val="22"/>
            <w:szCs w:val="22"/>
          </w:rPr>
          <w:t>Harvard cy_v.1.4 (V1).pdf</w:t>
        </w:r>
      </w:hyperlink>
      <w:r w:rsidR="00253B79">
        <w:rPr>
          <w:rFonts w:ascii="Arial" w:hAnsi="Arial" w:cs="Arial"/>
          <w:sz w:val="22"/>
          <w:szCs w:val="22"/>
        </w:rPr>
        <w:t>).</w:t>
      </w:r>
    </w:p>
    <w:p w14:paraId="59514CC2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EFA91D5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F27F95" w:rsidRDefault="007E3A4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5CBFE9A" w14:textId="77777777" w:rsidR="00FB7179" w:rsidRPr="00A406E5" w:rsidRDefault="00FB7179" w:rsidP="00C54697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Dylech ddangos gwybodaeth a dealltwriaeth gadarn a chynhwysfawr o'r damcaniaethau sy'n sail i bwysigrwydd iechyd a lles i gefnogi datblygiad plant 3 i 11 oed eu datblygiad holistaidd. Darparu gwybodaeth a dealltwriaeth o ymagwedd yr ysgol gyfan at iechyd a lles yn ogystal â'r dull addysgegol a ddewiswyd.</w:t>
      </w:r>
    </w:p>
    <w:p w14:paraId="2A30D543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E723B84" w14:textId="77777777" w:rsidR="00D22D9C" w:rsidRPr="00F27F95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13B0280" w14:textId="49151F4F" w:rsidR="00B02C2E" w:rsidRPr="00A406E5" w:rsidRDefault="00B02C2E" w:rsidP="0052223A">
      <w:pPr>
        <w:jc w:val="both"/>
        <w:rPr>
          <w:rFonts w:ascii="Arial" w:hAnsi="Arial" w:cs="Arial"/>
          <w:sz w:val="22"/>
          <w:szCs w:val="22"/>
        </w:rPr>
      </w:pPr>
      <w:r w:rsidRPr="00E3687A">
        <w:rPr>
          <w:rFonts w:ascii="Arial" w:hAnsi="Arial" w:cs="Arial"/>
          <w:sz w:val="22"/>
          <w:szCs w:val="22"/>
        </w:rPr>
        <w:t>Darparu trafodaeth feirniadol ar ymagwedd ysgol gyfan at Iechyd a Lles a'r dull pedagogaidd a ddewiswyd</w:t>
      </w:r>
      <w:r>
        <w:rPr>
          <w:rFonts w:ascii="Arial" w:hAnsi="Arial" w:cs="Arial"/>
          <w:sz w:val="22"/>
          <w:szCs w:val="22"/>
        </w:rPr>
        <w:t>.</w:t>
      </w: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Default="00B07FB0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1821A1D4" w14:textId="1A3D6C9B" w:rsidR="00FA2F58" w:rsidRPr="00A406E5" w:rsidRDefault="00FA2F58" w:rsidP="000D5126">
      <w:pPr>
        <w:jc w:val="both"/>
        <w:rPr>
          <w:rFonts w:ascii="Arial" w:hAnsi="Arial" w:cs="Arial"/>
          <w:sz w:val="22"/>
          <w:szCs w:val="22"/>
        </w:rPr>
      </w:pPr>
      <w:r w:rsidRPr="00B74824">
        <w:rPr>
          <w:rFonts w:ascii="Arial" w:hAnsi="Arial" w:cs="Arial"/>
          <w:sz w:val="22"/>
          <w:szCs w:val="22"/>
        </w:rPr>
        <w:t>Dylech ddangos sut mae rhai o'r strategaethau a ddefnyddir i ddatblygu iechyd a llesiant yr ysgol gyfan, damcaniaethau ac addysgeg ddewisol yn cysylltu ag ymarfer yr ystafell ddosbarth. Tynnwch sylw at hyn wrth werthuso a thrafod cryfderau a gwendidau yr addysgeg a ddewiswyd ac wrth ystyried yr heriau posibl a allai godi wrth ei weithredu. Gallwch hefyd gyfeirio at bolisïau ac enghreifftiau o arfer da mewn ysgolion, e.e. P</w:t>
      </w:r>
      <w:r>
        <w:rPr>
          <w:rFonts w:ascii="Arial" w:hAnsi="Arial" w:cs="Arial"/>
          <w:sz w:val="22"/>
          <w:szCs w:val="22"/>
        </w:rPr>
        <w:t>AP</w:t>
      </w:r>
      <w:r w:rsidRPr="00B74824">
        <w:rPr>
          <w:rFonts w:ascii="Arial" w:hAnsi="Arial" w:cs="Arial"/>
          <w:sz w:val="22"/>
          <w:szCs w:val="22"/>
        </w:rPr>
        <w:t>, astudiaethau ymarferol neu astudiaethau achos Estyn, os yw'n berthnasol.</w:t>
      </w:r>
    </w:p>
    <w:p w14:paraId="371F2D67" w14:textId="77777777" w:rsidR="00B02C2E" w:rsidRPr="00F27F95" w:rsidRDefault="00B02C2E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2F242313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8624EFF" w14:textId="77777777" w:rsidR="008566E5" w:rsidRPr="00F27F95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E7D3DDE" w14:textId="77777777" w:rsidR="00D22D9C" w:rsidRPr="00F27F9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27F95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5BB2E15" w14:textId="77777777" w:rsidR="00995D51" w:rsidRPr="00F27F95" w:rsidRDefault="00B07FB0" w:rsidP="009315A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F27F95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9ABBE29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CAAF42C" w14:textId="77777777" w:rsidR="00C01A3F" w:rsidRDefault="005427D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8749173" w14:textId="77777777" w:rsidR="00236404" w:rsidRDefault="00236404" w:rsidP="00C97C5E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B74824">
        <w:rPr>
          <w:rFonts w:ascii="Arial" w:hAnsi="Arial" w:cs="Arial"/>
          <w:sz w:val="22"/>
          <w:szCs w:val="22"/>
        </w:rPr>
        <w:t>Ysgrifennwch mewn arddull academaidd ffurfiol a defnyddiwch berson cyntaf y ferf ar gyfer myfyrio yn unig. Ceisiwch strwythuro'ch gwaith yn glir ac yn rhesymegol a'i gyflwyno mewn iaith gywir a safonol gan ddefnyddio Spellchecker i sicrhau cywirdeb. Os ydych chi'n cyfeirio at brofiadau PTE, yna cadw at gonfensiynau moesegol a sicrhau anhysbysrwydd i bob ysgol ac unigolyn. Defnyddio templed aseiniad</w:t>
      </w:r>
    </w:p>
    <w:p w14:paraId="52A278BD" w14:textId="52E743D5" w:rsidR="00FB7873" w:rsidRPr="00FB7873" w:rsidRDefault="00316B16" w:rsidP="00FB7873">
      <w:pPr>
        <w:jc w:val="both"/>
        <w:rPr>
          <w:rFonts w:ascii="Arial" w:hAnsi="Arial" w:cs="Arial"/>
          <w:iCs/>
          <w:sz w:val="22"/>
          <w:szCs w:val="22"/>
          <w:lang w:val="cy-GB"/>
        </w:rPr>
      </w:pPr>
      <w:r>
        <w:rPr>
          <w:rFonts w:ascii="Arial" w:hAnsi="Arial" w:cs="Arial"/>
          <w:iCs/>
          <w:sz w:val="22"/>
          <w:szCs w:val="22"/>
          <w:lang w:val="cy-GB"/>
        </w:rPr>
        <w:t>(</w:t>
      </w:r>
      <w:hyperlink r:id="rId13" w:history="1">
        <w:r w:rsidR="00FB7873" w:rsidRPr="00FB7873">
          <w:rPr>
            <w:rStyle w:val="Hyperddolen"/>
            <w:rFonts w:ascii="Arial" w:hAnsi="Arial" w:cs="Arial"/>
            <w:iCs/>
            <w:sz w:val="22"/>
            <w:szCs w:val="22"/>
            <w:lang w:val="cy-GB"/>
          </w:rPr>
          <w:t>Templed Teitl Aseiniad.docx</w:t>
        </w:r>
      </w:hyperlink>
      <w:r w:rsidR="00FB7873" w:rsidRPr="00FB7873">
        <w:rPr>
          <w:rFonts w:ascii="Arial" w:hAnsi="Arial" w:cs="Arial"/>
          <w:iCs/>
          <w:sz w:val="22"/>
          <w:szCs w:val="22"/>
          <w:lang w:val="es-ES"/>
        </w:rPr>
        <w:t xml:space="preserve"> </w:t>
      </w:r>
      <w:r w:rsidR="00FB7873" w:rsidRPr="00236404">
        <w:rPr>
          <w:rFonts w:ascii="Arial" w:hAnsi="Arial" w:cs="Arial"/>
          <w:iCs/>
          <w:color w:val="FF0000"/>
          <w:sz w:val="22"/>
          <w:szCs w:val="22"/>
          <w:lang w:val="es-ES"/>
        </w:rPr>
        <w:t>Cofiwch lawrlwytho cyn golygu</w:t>
      </w:r>
      <w:r w:rsidR="00FB7873" w:rsidRPr="00FB7873">
        <w:rPr>
          <w:rFonts w:ascii="Arial" w:hAnsi="Arial" w:cs="Arial"/>
          <w:iCs/>
          <w:sz w:val="22"/>
          <w:szCs w:val="22"/>
          <w:lang w:val="es-ES"/>
        </w:rPr>
        <w:t>)</w:t>
      </w:r>
      <w:r w:rsidR="00236404">
        <w:rPr>
          <w:rFonts w:ascii="Arial" w:hAnsi="Arial" w:cs="Arial"/>
          <w:iCs/>
          <w:sz w:val="22"/>
          <w:szCs w:val="22"/>
          <w:lang w:val="es-ES"/>
        </w:rPr>
        <w:t>.</w:t>
      </w:r>
    </w:p>
    <w:p w14:paraId="50FED005" w14:textId="77777777" w:rsidR="00FB7873" w:rsidRPr="00F27F95" w:rsidRDefault="00FB7873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25662E8D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C14A6A5" w14:textId="77777777" w:rsidR="00FB3B4E" w:rsidRPr="00F27F95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F49F677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380E3A2" w14:textId="77777777" w:rsidR="00C01A3F" w:rsidRPr="00F27F95" w:rsidRDefault="00C01A3F">
      <w:pPr>
        <w:rPr>
          <w:rFonts w:ascii="Arial" w:hAnsi="Arial" w:cs="Arial"/>
          <w:sz w:val="22"/>
          <w:szCs w:val="22"/>
          <w:lang w:val="es-ES"/>
        </w:rPr>
      </w:pPr>
      <w:r w:rsidRPr="00F27F95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F27F95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F27F95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F27F9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27F95">
        <w:rPr>
          <w:rFonts w:ascii="Arial" w:hAnsi="Arial" w:cs="Arial"/>
          <w:sz w:val="20"/>
          <w:lang w:val="es-ES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F27F95" w:rsidSect="00F31C04">
          <w:footerReference w:type="defaul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9B22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8EE5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0BD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44E3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D3B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5255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B598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9F48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A8D6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29A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F27F95" w:rsidRDefault="005427D8" w:rsidP="002B5FF8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27F95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F27F9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GridTabl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Gwe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>weithiau’n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rheswm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  <w:p w14:paraId="45312FFC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  <w:p w14:paraId="0B0AAAFF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</w:tc>
        <w:tc>
          <w:tcPr>
            <w:tcW w:w="1736" w:type="dxa"/>
          </w:tcPr>
          <w:p w14:paraId="334EA0F3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E35DD0" w14:textId="77777777" w:rsidR="00D90AAB" w:rsidRDefault="00D90AAB">
      <w:r>
        <w:separator/>
      </w:r>
    </w:p>
  </w:endnote>
  <w:endnote w:type="continuationSeparator" w:id="0">
    <w:p w14:paraId="57A58D51" w14:textId="77777777" w:rsidR="00D90AAB" w:rsidRDefault="00D90A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Troedyn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Troedyn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Troedyn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523878" w14:textId="77777777" w:rsidR="00D90AAB" w:rsidRDefault="00D90AAB">
      <w:r>
        <w:separator/>
      </w:r>
    </w:p>
  </w:footnote>
  <w:footnote w:type="continuationSeparator" w:id="0">
    <w:p w14:paraId="6E8C4256" w14:textId="77777777" w:rsidR="00D90AAB" w:rsidRDefault="00D90AA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CA02F53"/>
    <w:multiLevelType w:val="hybridMultilevel"/>
    <w:tmpl w:val="5386C1D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D1D3F93"/>
    <w:multiLevelType w:val="hybridMultilevel"/>
    <w:tmpl w:val="D2A221C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2829829">
    <w:abstractNumId w:val="1"/>
  </w:num>
  <w:num w:numId="2" w16cid:durableId="720399966">
    <w:abstractNumId w:val="9"/>
  </w:num>
  <w:num w:numId="3" w16cid:durableId="736317490">
    <w:abstractNumId w:val="17"/>
  </w:num>
  <w:num w:numId="4" w16cid:durableId="1559241713">
    <w:abstractNumId w:val="11"/>
  </w:num>
  <w:num w:numId="5" w16cid:durableId="481892411">
    <w:abstractNumId w:val="7"/>
  </w:num>
  <w:num w:numId="6" w16cid:durableId="1940866350">
    <w:abstractNumId w:val="16"/>
  </w:num>
  <w:num w:numId="7" w16cid:durableId="1219513687">
    <w:abstractNumId w:val="2"/>
  </w:num>
  <w:num w:numId="8" w16cid:durableId="563295535">
    <w:abstractNumId w:val="14"/>
  </w:num>
  <w:num w:numId="9" w16cid:durableId="1149174109">
    <w:abstractNumId w:val="10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8"/>
  </w:num>
  <w:num w:numId="13" w16cid:durableId="1606573711">
    <w:abstractNumId w:val="13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1431975888">
    <w:abstractNumId w:val="12"/>
  </w:num>
  <w:num w:numId="18" w16cid:durableId="1536961644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659A"/>
    <w:rsid w:val="00026B02"/>
    <w:rsid w:val="000822E5"/>
    <w:rsid w:val="00086522"/>
    <w:rsid w:val="0008765E"/>
    <w:rsid w:val="000971FC"/>
    <w:rsid w:val="000A2A3A"/>
    <w:rsid w:val="000A492A"/>
    <w:rsid w:val="000D2F80"/>
    <w:rsid w:val="000E413A"/>
    <w:rsid w:val="000F44CC"/>
    <w:rsid w:val="000F5AA3"/>
    <w:rsid w:val="00100396"/>
    <w:rsid w:val="00100B5C"/>
    <w:rsid w:val="00106931"/>
    <w:rsid w:val="001106E9"/>
    <w:rsid w:val="00112F7C"/>
    <w:rsid w:val="00124CA5"/>
    <w:rsid w:val="00134F77"/>
    <w:rsid w:val="00152E9D"/>
    <w:rsid w:val="00154487"/>
    <w:rsid w:val="0017512A"/>
    <w:rsid w:val="00196958"/>
    <w:rsid w:val="001A1E39"/>
    <w:rsid w:val="001A24F3"/>
    <w:rsid w:val="001A7B38"/>
    <w:rsid w:val="001B405C"/>
    <w:rsid w:val="001B5F45"/>
    <w:rsid w:val="001B6DCC"/>
    <w:rsid w:val="001D7378"/>
    <w:rsid w:val="001E1050"/>
    <w:rsid w:val="001E1E1F"/>
    <w:rsid w:val="001E2007"/>
    <w:rsid w:val="001E57C1"/>
    <w:rsid w:val="001F07EF"/>
    <w:rsid w:val="001F50B6"/>
    <w:rsid w:val="001F6D7A"/>
    <w:rsid w:val="0022746E"/>
    <w:rsid w:val="002319BE"/>
    <w:rsid w:val="00235F71"/>
    <w:rsid w:val="00236404"/>
    <w:rsid w:val="002444CA"/>
    <w:rsid w:val="00253B79"/>
    <w:rsid w:val="00260DE6"/>
    <w:rsid w:val="00273FEE"/>
    <w:rsid w:val="0028204E"/>
    <w:rsid w:val="0028591B"/>
    <w:rsid w:val="002878BF"/>
    <w:rsid w:val="00291841"/>
    <w:rsid w:val="002A6DF1"/>
    <w:rsid w:val="002B5FF8"/>
    <w:rsid w:val="002C449B"/>
    <w:rsid w:val="002C6040"/>
    <w:rsid w:val="002D5B3F"/>
    <w:rsid w:val="002E272E"/>
    <w:rsid w:val="002F5778"/>
    <w:rsid w:val="00316B16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57C91"/>
    <w:rsid w:val="00470A38"/>
    <w:rsid w:val="00477880"/>
    <w:rsid w:val="004874DE"/>
    <w:rsid w:val="004B5334"/>
    <w:rsid w:val="004B6C14"/>
    <w:rsid w:val="004C268B"/>
    <w:rsid w:val="004D5E9B"/>
    <w:rsid w:val="004D63D9"/>
    <w:rsid w:val="004E3112"/>
    <w:rsid w:val="004E58DA"/>
    <w:rsid w:val="004E6585"/>
    <w:rsid w:val="004F11BB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46664"/>
    <w:rsid w:val="00757839"/>
    <w:rsid w:val="00770C81"/>
    <w:rsid w:val="00791024"/>
    <w:rsid w:val="00793F0A"/>
    <w:rsid w:val="007A2657"/>
    <w:rsid w:val="007C682C"/>
    <w:rsid w:val="007D2385"/>
    <w:rsid w:val="007E3A41"/>
    <w:rsid w:val="007E4DAC"/>
    <w:rsid w:val="007F04E7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2C2E"/>
    <w:rsid w:val="00B0744D"/>
    <w:rsid w:val="00B07FB0"/>
    <w:rsid w:val="00B32863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B7C35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451C"/>
    <w:rsid w:val="00D275CB"/>
    <w:rsid w:val="00D30DFA"/>
    <w:rsid w:val="00D463A5"/>
    <w:rsid w:val="00D4710D"/>
    <w:rsid w:val="00D47D25"/>
    <w:rsid w:val="00D62ACD"/>
    <w:rsid w:val="00D635B3"/>
    <w:rsid w:val="00D90AAB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56E9"/>
    <w:rsid w:val="00EE6F25"/>
    <w:rsid w:val="00EF1FFA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2F58"/>
    <w:rsid w:val="00FA68F8"/>
    <w:rsid w:val="00FB1DC0"/>
    <w:rsid w:val="00FB3B4E"/>
    <w:rsid w:val="00FB4521"/>
    <w:rsid w:val="00FB4F84"/>
    <w:rsid w:val="00FB5CF8"/>
    <w:rsid w:val="00FB7179"/>
    <w:rsid w:val="00FB7873"/>
    <w:rsid w:val="00FE0DC6"/>
    <w:rsid w:val="00FE354D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Pennawd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Pennawd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Pennawd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Pennawd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Pennawd6">
    <w:name w:val="heading 6"/>
    <w:basedOn w:val="Normal"/>
    <w:next w:val="Normal"/>
    <w:link w:val="Pennawd6Nod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pPr>
      <w:tabs>
        <w:tab w:val="center" w:pos="4153"/>
        <w:tab w:val="right" w:pos="8306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153"/>
        <w:tab w:val="right" w:pos="8306"/>
      </w:tabs>
    </w:pPr>
  </w:style>
  <w:style w:type="paragraph" w:styleId="NormalGwe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GridTabl">
    <w:name w:val="Table Grid"/>
    <w:basedOn w:val="Tabl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rffyTestun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TestunmewnSwigen">
    <w:name w:val="Balloon Text"/>
    <w:basedOn w:val="Normal"/>
    <w:link w:val="TestunmewnSwigenNod"/>
    <w:rsid w:val="00A55876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link w:val="TestunmewnSwigen"/>
    <w:rsid w:val="00A55876"/>
    <w:rPr>
      <w:rFonts w:ascii="Tahoma" w:hAnsi="Tahoma" w:cs="Tahoma"/>
      <w:sz w:val="16"/>
      <w:szCs w:val="16"/>
    </w:rPr>
  </w:style>
  <w:style w:type="character" w:customStyle="1" w:styleId="TroedynNod">
    <w:name w:val="Troedyn Nod"/>
    <w:basedOn w:val="FfontParagraffDdiofyn"/>
    <w:link w:val="Troedyn"/>
    <w:uiPriority w:val="99"/>
    <w:rsid w:val="00EA0F4E"/>
  </w:style>
  <w:style w:type="character" w:customStyle="1" w:styleId="Pennawd6Nod">
    <w:name w:val="Pennawd 6 Nod"/>
    <w:link w:val="Pennawd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PennynNod">
    <w:name w:val="Pennyn Nod"/>
    <w:basedOn w:val="FfontParagraffDdiofyn"/>
    <w:link w:val="Pennyn"/>
    <w:rsid w:val="00F61A20"/>
  </w:style>
  <w:style w:type="character" w:styleId="Hyperddolen">
    <w:name w:val="Hyperlink"/>
    <w:uiPriority w:val="99"/>
    <w:unhideWhenUsed/>
    <w:rsid w:val="001E2007"/>
    <w:rPr>
      <w:color w:val="0000FF"/>
      <w:u w:val="single"/>
    </w:rPr>
  </w:style>
  <w:style w:type="paragraph" w:styleId="ParagraffRhestr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Pwyslais">
    <w:name w:val="Emphasis"/>
    <w:uiPriority w:val="20"/>
    <w:qFormat/>
    <w:rsid w:val="00DF321B"/>
    <w:rPr>
      <w:i/>
      <w:iCs/>
    </w:rPr>
  </w:style>
  <w:style w:type="character" w:styleId="SnhebeiDdatrys">
    <w:name w:val="Unresolved Mention"/>
    <w:basedOn w:val="FfontParagraffDdiofyn"/>
    <w:uiPriority w:val="99"/>
    <w:semiHidden/>
    <w:unhideWhenUsed/>
    <w:rsid w:val="00FB7873"/>
    <w:rPr>
      <w:color w:val="605E5C"/>
      <w:shd w:val="clear" w:color="auto" w:fill="E1DFDD"/>
    </w:rPr>
  </w:style>
  <w:style w:type="character" w:customStyle="1" w:styleId="normaltextrun">
    <w:name w:val="normaltextrun"/>
    <w:basedOn w:val="FfontParagraffDdiofyn"/>
    <w:rsid w:val="001D7378"/>
    <w:rPr>
      <w:rFonts w:asciiTheme="minorHAnsi" w:eastAsiaTheme="minorEastAsia" w:hAnsiTheme="minorHAnsi" w:cstheme="minorBidi"/>
      <w:sz w:val="24"/>
      <w:szCs w:val="24"/>
    </w:rPr>
  </w:style>
  <w:style w:type="paragraph" w:customStyle="1" w:styleId="paragraph">
    <w:name w:val="paragraph"/>
    <w:basedOn w:val="Normal"/>
    <w:rsid w:val="001D7378"/>
    <w:pPr>
      <w:spacing w:beforeAutospacing="1" w:after="160" w:afterAutospacing="1" w:line="259" w:lineRule="auto"/>
    </w:pPr>
    <w:rPr>
      <w:rFonts w:asciiTheme="minorHAnsi" w:eastAsiaTheme="minorEastAsia" w:hAnsiTheme="minorHAnsi" w:cstheme="minorBidi"/>
      <w:sz w:val="24"/>
      <w:szCs w:val="24"/>
    </w:rPr>
  </w:style>
  <w:style w:type="character" w:customStyle="1" w:styleId="eop">
    <w:name w:val="eop"/>
    <w:basedOn w:val="FfontParagraffDdiofyn"/>
    <w:rsid w:val="00112F7C"/>
    <w:rPr>
      <w:rFonts w:asciiTheme="minorHAnsi" w:eastAsiaTheme="minorEastAsia" w:hAnsiTheme="minorHAnsi" w:cstheme="minorBidi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924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6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uowtsd-my.sharepoint.com/:w:/g/personal/m_bowen_uwtsd_ac_uk/EQ2GmrhvDlZFpbMlztL_aIgBcwlNmoZKzc9p9vrwLn6Wjw?e=mS31rj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file:///C:\Users\m.bowen\OneDrive%20-%20University%20of%20Wales%20Trinity%20Saint%20David\Desktop\Harvard%20cy_v.1.4%20(V1)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92c24619-d6d5-42cf-b618-23d930ad9f20">
      <UserInfo>
        <DisplayName/>
        <AccountId xsi:nil="true"/>
        <AccountType/>
      </UserInfo>
    </Owner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5A0B5DF-BD75-410C-8DDD-BE2B8B22C7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DFBE666-85A0-4565-ABC3-CB7061B20A4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E8A819CE-9C13-45F6-8574-7CC8C4F4915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4071</Words>
  <Characters>23210</Characters>
  <Application>Microsoft Office Word</Application>
  <DocSecurity>0</DocSecurity>
  <Lines>193</Lines>
  <Paragraphs>54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27227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Meryl Bowen</cp:lastModifiedBy>
  <cp:revision>40</cp:revision>
  <cp:lastPrinted>2014-10-10T07:42:00Z</cp:lastPrinted>
  <dcterms:created xsi:type="dcterms:W3CDTF">2018-08-16T11:16:00Z</dcterms:created>
  <dcterms:modified xsi:type="dcterms:W3CDTF">2025-07-01T17:17:00Z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0x010100E209B251219B0E4FA192FAB8C3136AE6</vt:lpwstr>
  </property>
</Properties>
</file>