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3F457E" w14:textId="77777777" w:rsidR="00E83438" w:rsidRDefault="00E83438" w:rsidP="00FC6E01">
      <w:pPr>
        <w:spacing w:line="360" w:lineRule="auto"/>
        <w:jc w:val="both"/>
        <w:rPr>
          <w:rFonts w:ascii="Arial" w:hAnsi="Arial" w:cs="Arial"/>
          <w:b/>
          <w:color w:val="222222"/>
          <w:shd w:val="clear" w:color="auto" w:fill="FFFFFF"/>
        </w:rPr>
      </w:pPr>
      <w:r>
        <w:rPr>
          <w:rFonts w:ascii="Arial" w:hAnsi="Arial" w:cs="Arial"/>
          <w:b/>
          <w:color w:val="222222"/>
          <w:shd w:val="clear" w:color="auto" w:fill="FFFFFF"/>
        </w:rPr>
        <w:t>University of Wales Trinity Saint David</w:t>
      </w:r>
    </w:p>
    <w:p w14:paraId="6978AA8E" w14:textId="77777777" w:rsidR="00E83438" w:rsidRDefault="00E83438" w:rsidP="00FC6E01">
      <w:pPr>
        <w:spacing w:line="360" w:lineRule="auto"/>
        <w:jc w:val="both"/>
        <w:rPr>
          <w:rFonts w:ascii="Arial" w:hAnsi="Arial" w:cs="Arial"/>
          <w:b/>
          <w:color w:val="222222"/>
          <w:shd w:val="clear" w:color="auto" w:fill="FFFFFF"/>
        </w:rPr>
      </w:pPr>
    </w:p>
    <w:p w14:paraId="5533EB4B" w14:textId="06936A4E" w:rsidR="00E83438" w:rsidRDefault="006E2C78" w:rsidP="006E2C78">
      <w:pPr>
        <w:spacing w:line="360" w:lineRule="auto"/>
        <w:jc w:val="center"/>
        <w:rPr>
          <w:rFonts w:ascii="Arial" w:hAnsi="Arial" w:cs="Arial"/>
          <w:b/>
          <w:color w:val="222222"/>
          <w:shd w:val="clear" w:color="auto" w:fill="FFFFFF"/>
        </w:rPr>
      </w:pPr>
      <w:r>
        <w:rPr>
          <w:rFonts w:ascii="Arial" w:hAnsi="Arial" w:cs="Arial"/>
          <w:b/>
          <w:noProof/>
          <w:color w:val="222222"/>
          <w:shd w:val="clear" w:color="auto" w:fill="FFFFFF"/>
          <w:lang w:eastAsia="en-GB"/>
        </w:rPr>
        <w:drawing>
          <wp:inline distT="0" distB="0" distL="0" distR="0" wp14:anchorId="0A71406A" wp14:editId="392A6C59">
            <wp:extent cx="5829300" cy="7184390"/>
            <wp:effectExtent l="0" t="0" r="12700" b="3810"/>
            <wp:docPr id="26" name="Picture 26" descr="../Desktop/Screen%20Shot%202019-05-11%20at%2016.48.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9-05-11%20at%2016.48.04.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9300" cy="7184390"/>
                    </a:xfrm>
                    <a:prstGeom prst="rect">
                      <a:avLst/>
                    </a:prstGeom>
                    <a:noFill/>
                    <a:ln>
                      <a:noFill/>
                    </a:ln>
                  </pic:spPr>
                </pic:pic>
              </a:graphicData>
            </a:graphic>
          </wp:inline>
        </w:drawing>
      </w:r>
    </w:p>
    <w:p w14:paraId="43D670B1" w14:textId="77777777" w:rsidR="00E83438" w:rsidRDefault="00E83438" w:rsidP="006E2C78">
      <w:pPr>
        <w:spacing w:line="360" w:lineRule="auto"/>
        <w:jc w:val="center"/>
        <w:rPr>
          <w:rFonts w:ascii="Arial" w:hAnsi="Arial" w:cs="Arial"/>
          <w:b/>
          <w:color w:val="222222"/>
          <w:shd w:val="clear" w:color="auto" w:fill="FFFFFF"/>
        </w:rPr>
      </w:pPr>
    </w:p>
    <w:p w14:paraId="14AE04FA" w14:textId="718E72C4" w:rsidR="006E2C78" w:rsidRDefault="006E2C78">
      <w:pPr>
        <w:rPr>
          <w:rFonts w:ascii="Arial" w:hAnsi="Arial" w:cs="Arial"/>
          <w:b/>
          <w:color w:val="222222"/>
          <w:shd w:val="clear" w:color="auto" w:fill="FFFFFF"/>
        </w:rPr>
      </w:pPr>
      <w:r>
        <w:rPr>
          <w:rFonts w:ascii="Arial" w:hAnsi="Arial" w:cs="Arial"/>
          <w:b/>
          <w:color w:val="222222"/>
          <w:shd w:val="clear" w:color="auto" w:fill="FFFFFF"/>
        </w:rPr>
        <w:br w:type="page"/>
      </w:r>
    </w:p>
    <w:p w14:paraId="00D5CB82" w14:textId="77777777" w:rsidR="00E83438" w:rsidRDefault="00E83438" w:rsidP="00FC6E01">
      <w:pPr>
        <w:spacing w:line="360" w:lineRule="auto"/>
        <w:jc w:val="both"/>
        <w:rPr>
          <w:rFonts w:ascii="Arial" w:hAnsi="Arial" w:cs="Arial"/>
          <w:b/>
          <w:color w:val="222222"/>
          <w:shd w:val="clear" w:color="auto" w:fill="FFFFFF"/>
        </w:rPr>
      </w:pPr>
    </w:p>
    <w:p w14:paraId="5E066C02" w14:textId="77777777" w:rsidR="00E70555" w:rsidRDefault="00E70555" w:rsidP="00FC6E01">
      <w:pPr>
        <w:spacing w:line="360" w:lineRule="auto"/>
        <w:jc w:val="both"/>
        <w:rPr>
          <w:rFonts w:ascii="Arial" w:hAnsi="Arial" w:cs="Arial"/>
          <w:b/>
          <w:sz w:val="40"/>
          <w:szCs w:val="40"/>
        </w:rPr>
      </w:pPr>
    </w:p>
    <w:p w14:paraId="0745C6FF" w14:textId="3B73402E" w:rsidR="00E70555" w:rsidRDefault="00E70555" w:rsidP="00FC6E01">
      <w:pPr>
        <w:spacing w:line="360" w:lineRule="auto"/>
        <w:jc w:val="both"/>
        <w:rPr>
          <w:rFonts w:ascii="Arial" w:hAnsi="Arial" w:cs="Arial"/>
          <w:b/>
          <w:sz w:val="40"/>
          <w:szCs w:val="40"/>
        </w:rPr>
      </w:pPr>
    </w:p>
    <w:p w14:paraId="4F71EAFE" w14:textId="6050FAA6" w:rsidR="00103082" w:rsidRDefault="00103082" w:rsidP="00FC6E01">
      <w:pPr>
        <w:spacing w:line="360" w:lineRule="auto"/>
        <w:jc w:val="both"/>
        <w:rPr>
          <w:rFonts w:ascii="Arial" w:hAnsi="Arial" w:cs="Arial"/>
          <w:b/>
          <w:sz w:val="40"/>
          <w:szCs w:val="40"/>
        </w:rPr>
      </w:pPr>
    </w:p>
    <w:p w14:paraId="5C0E4024" w14:textId="77777777" w:rsidR="00103082" w:rsidRDefault="00103082" w:rsidP="00FC6E01">
      <w:pPr>
        <w:spacing w:line="360" w:lineRule="auto"/>
        <w:jc w:val="both"/>
        <w:rPr>
          <w:rFonts w:ascii="Arial" w:hAnsi="Arial" w:cs="Arial"/>
          <w:b/>
          <w:sz w:val="40"/>
          <w:szCs w:val="40"/>
        </w:rPr>
      </w:pPr>
    </w:p>
    <w:p w14:paraId="43E953A7" w14:textId="25D09E1C" w:rsidR="00E70555" w:rsidRPr="00E70555" w:rsidRDefault="00E70555" w:rsidP="00682EFC">
      <w:pPr>
        <w:spacing w:line="360" w:lineRule="auto"/>
        <w:jc w:val="center"/>
        <w:rPr>
          <w:rFonts w:ascii="Arial" w:hAnsi="Arial" w:cs="Arial"/>
          <w:b/>
          <w:sz w:val="40"/>
          <w:szCs w:val="40"/>
        </w:rPr>
      </w:pPr>
      <w:r w:rsidRPr="00E70555">
        <w:rPr>
          <w:rFonts w:ascii="Arial" w:hAnsi="Arial" w:cs="Arial"/>
          <w:b/>
          <w:sz w:val="40"/>
          <w:szCs w:val="40"/>
        </w:rPr>
        <w:t>E-commerce and its Evolution on Supply Chain Management in retail sector in</w:t>
      </w:r>
      <w:r w:rsidR="00E83438">
        <w:rPr>
          <w:rFonts w:ascii="Arial" w:hAnsi="Arial" w:cs="Arial"/>
          <w:b/>
          <w:sz w:val="40"/>
          <w:szCs w:val="40"/>
        </w:rPr>
        <w:t xml:space="preserve"> the</w:t>
      </w:r>
      <w:r w:rsidRPr="00E70555">
        <w:rPr>
          <w:rFonts w:ascii="Arial" w:hAnsi="Arial" w:cs="Arial"/>
          <w:b/>
          <w:sz w:val="40"/>
          <w:szCs w:val="40"/>
        </w:rPr>
        <w:t xml:space="preserve"> UK</w:t>
      </w:r>
    </w:p>
    <w:p w14:paraId="18A197A4" w14:textId="77777777" w:rsidR="00E70555" w:rsidRDefault="00E70555" w:rsidP="00FC6E01">
      <w:pPr>
        <w:spacing w:line="360" w:lineRule="auto"/>
        <w:jc w:val="both"/>
        <w:rPr>
          <w:rFonts w:ascii="Arial" w:hAnsi="Arial" w:cs="Arial"/>
          <w:b/>
        </w:rPr>
      </w:pPr>
    </w:p>
    <w:p w14:paraId="50F0918B" w14:textId="77777777" w:rsidR="00E70555" w:rsidRDefault="00E70555" w:rsidP="00FC6E01">
      <w:pPr>
        <w:spacing w:line="360" w:lineRule="auto"/>
        <w:jc w:val="both"/>
        <w:rPr>
          <w:rFonts w:ascii="Arial" w:hAnsi="Arial" w:cs="Arial"/>
          <w:b/>
        </w:rPr>
      </w:pPr>
    </w:p>
    <w:p w14:paraId="1CBBB6AB" w14:textId="685B70EC" w:rsidR="00103082" w:rsidRDefault="00103082" w:rsidP="00FC6E01">
      <w:pPr>
        <w:spacing w:line="360" w:lineRule="auto"/>
        <w:jc w:val="both"/>
        <w:rPr>
          <w:rFonts w:ascii="Arial" w:hAnsi="Arial" w:cs="Arial"/>
          <w:b/>
        </w:rPr>
      </w:pPr>
    </w:p>
    <w:p w14:paraId="1707ED6C" w14:textId="262BF9FD" w:rsidR="00103082" w:rsidRDefault="00103082" w:rsidP="00FC6E01">
      <w:pPr>
        <w:spacing w:line="360" w:lineRule="auto"/>
        <w:jc w:val="both"/>
        <w:rPr>
          <w:rFonts w:ascii="Arial" w:hAnsi="Arial" w:cs="Arial"/>
          <w:b/>
        </w:rPr>
      </w:pPr>
    </w:p>
    <w:p w14:paraId="002229C5" w14:textId="39A9094A" w:rsidR="00103082" w:rsidRDefault="00103082" w:rsidP="00FC6E01">
      <w:pPr>
        <w:spacing w:line="360" w:lineRule="auto"/>
        <w:jc w:val="both"/>
        <w:rPr>
          <w:rFonts w:ascii="Arial" w:hAnsi="Arial" w:cs="Arial"/>
          <w:b/>
        </w:rPr>
      </w:pPr>
    </w:p>
    <w:p w14:paraId="24D6217F" w14:textId="45CFBD2F" w:rsidR="00103082" w:rsidRDefault="00103082" w:rsidP="00FC6E01">
      <w:pPr>
        <w:spacing w:line="360" w:lineRule="auto"/>
        <w:jc w:val="both"/>
        <w:rPr>
          <w:rFonts w:ascii="Arial" w:hAnsi="Arial" w:cs="Arial"/>
          <w:b/>
        </w:rPr>
      </w:pPr>
    </w:p>
    <w:p w14:paraId="4D9988D1" w14:textId="1622A47A" w:rsidR="00103082" w:rsidRDefault="00103082" w:rsidP="00FC6E01">
      <w:pPr>
        <w:spacing w:line="360" w:lineRule="auto"/>
        <w:jc w:val="both"/>
        <w:rPr>
          <w:rFonts w:ascii="Arial" w:hAnsi="Arial" w:cs="Arial"/>
          <w:b/>
        </w:rPr>
      </w:pPr>
    </w:p>
    <w:p w14:paraId="4A0C9B09" w14:textId="60A48361" w:rsidR="00103082" w:rsidRDefault="00103082" w:rsidP="00FC6E01">
      <w:pPr>
        <w:spacing w:line="360" w:lineRule="auto"/>
        <w:jc w:val="both"/>
        <w:rPr>
          <w:rFonts w:ascii="Arial" w:hAnsi="Arial" w:cs="Arial"/>
          <w:b/>
        </w:rPr>
      </w:pPr>
    </w:p>
    <w:p w14:paraId="22511BA6" w14:textId="1C9E6901" w:rsidR="00103082" w:rsidRDefault="00103082" w:rsidP="00FC6E01">
      <w:pPr>
        <w:spacing w:line="360" w:lineRule="auto"/>
        <w:jc w:val="both"/>
        <w:rPr>
          <w:rFonts w:ascii="Arial" w:hAnsi="Arial" w:cs="Arial"/>
          <w:b/>
        </w:rPr>
      </w:pPr>
    </w:p>
    <w:p w14:paraId="042EF999" w14:textId="192A18D5" w:rsidR="00103082" w:rsidRDefault="00103082" w:rsidP="00FC6E01">
      <w:pPr>
        <w:spacing w:line="360" w:lineRule="auto"/>
        <w:jc w:val="both"/>
        <w:rPr>
          <w:rFonts w:ascii="Arial" w:hAnsi="Arial" w:cs="Arial"/>
          <w:b/>
        </w:rPr>
      </w:pPr>
    </w:p>
    <w:p w14:paraId="7F076A55" w14:textId="5A873F9B" w:rsidR="00103082" w:rsidRDefault="00103082" w:rsidP="00FC6E01">
      <w:pPr>
        <w:spacing w:line="360" w:lineRule="auto"/>
        <w:jc w:val="both"/>
        <w:rPr>
          <w:rFonts w:ascii="Arial" w:hAnsi="Arial" w:cs="Arial"/>
          <w:b/>
        </w:rPr>
      </w:pPr>
    </w:p>
    <w:p w14:paraId="119FF98C" w14:textId="41353A57" w:rsidR="00103082" w:rsidRDefault="00103082" w:rsidP="00FC6E01">
      <w:pPr>
        <w:spacing w:line="360" w:lineRule="auto"/>
        <w:jc w:val="both"/>
        <w:rPr>
          <w:rFonts w:ascii="Arial" w:hAnsi="Arial" w:cs="Arial"/>
          <w:b/>
        </w:rPr>
      </w:pPr>
    </w:p>
    <w:p w14:paraId="320BE436" w14:textId="0D3EC5D6" w:rsidR="00103082" w:rsidRDefault="00103082" w:rsidP="00FC6E01">
      <w:pPr>
        <w:spacing w:line="360" w:lineRule="auto"/>
        <w:jc w:val="both"/>
        <w:rPr>
          <w:rFonts w:ascii="Arial" w:hAnsi="Arial" w:cs="Arial"/>
          <w:b/>
        </w:rPr>
      </w:pPr>
    </w:p>
    <w:p w14:paraId="3C384A88" w14:textId="56900830" w:rsidR="00103082" w:rsidRDefault="00103082" w:rsidP="00FC6E01">
      <w:pPr>
        <w:spacing w:line="360" w:lineRule="auto"/>
        <w:jc w:val="both"/>
        <w:rPr>
          <w:rFonts w:ascii="Arial" w:hAnsi="Arial" w:cs="Arial"/>
          <w:b/>
        </w:rPr>
      </w:pPr>
    </w:p>
    <w:p w14:paraId="6E970FE6" w14:textId="3449CB10" w:rsidR="00103082" w:rsidRDefault="00103082" w:rsidP="00FC6E01">
      <w:pPr>
        <w:spacing w:line="360" w:lineRule="auto"/>
        <w:jc w:val="both"/>
        <w:rPr>
          <w:rFonts w:ascii="Arial" w:hAnsi="Arial" w:cs="Arial"/>
          <w:b/>
        </w:rPr>
      </w:pPr>
    </w:p>
    <w:p w14:paraId="0DFFFCDB" w14:textId="30942172" w:rsidR="00103082" w:rsidRDefault="00103082" w:rsidP="00FC6E01">
      <w:pPr>
        <w:spacing w:line="360" w:lineRule="auto"/>
        <w:jc w:val="both"/>
        <w:rPr>
          <w:rFonts w:ascii="Arial" w:hAnsi="Arial" w:cs="Arial"/>
          <w:b/>
        </w:rPr>
      </w:pPr>
    </w:p>
    <w:p w14:paraId="3DD3DB9F" w14:textId="039D2800" w:rsidR="00103082" w:rsidRDefault="00103082" w:rsidP="00FC6E01">
      <w:pPr>
        <w:spacing w:line="360" w:lineRule="auto"/>
        <w:jc w:val="both"/>
        <w:rPr>
          <w:rFonts w:ascii="Arial" w:hAnsi="Arial" w:cs="Arial"/>
          <w:b/>
        </w:rPr>
      </w:pPr>
    </w:p>
    <w:p w14:paraId="3F14352F" w14:textId="054913DC" w:rsidR="00103082" w:rsidRDefault="00103082" w:rsidP="00FC6E01">
      <w:pPr>
        <w:spacing w:line="360" w:lineRule="auto"/>
        <w:jc w:val="both"/>
        <w:rPr>
          <w:rFonts w:ascii="Arial" w:hAnsi="Arial" w:cs="Arial"/>
          <w:b/>
        </w:rPr>
      </w:pPr>
    </w:p>
    <w:p w14:paraId="5F8B92D8" w14:textId="088D63F4" w:rsidR="00103082" w:rsidRDefault="00103082" w:rsidP="00FC6E01">
      <w:pPr>
        <w:spacing w:line="360" w:lineRule="auto"/>
        <w:jc w:val="both"/>
        <w:rPr>
          <w:rFonts w:ascii="Arial" w:hAnsi="Arial" w:cs="Arial"/>
          <w:b/>
        </w:rPr>
      </w:pPr>
    </w:p>
    <w:p w14:paraId="3340484E" w14:textId="4422A8CF" w:rsidR="00103082" w:rsidRDefault="00103082" w:rsidP="00FC6E01">
      <w:pPr>
        <w:spacing w:line="360" w:lineRule="auto"/>
        <w:jc w:val="both"/>
        <w:rPr>
          <w:rFonts w:ascii="Arial" w:hAnsi="Arial" w:cs="Arial"/>
          <w:b/>
        </w:rPr>
      </w:pPr>
    </w:p>
    <w:p w14:paraId="00B2EA30" w14:textId="6ACEF6DF" w:rsidR="00103082" w:rsidRDefault="00103082" w:rsidP="00FC6E01">
      <w:pPr>
        <w:spacing w:line="360" w:lineRule="auto"/>
        <w:jc w:val="both"/>
        <w:rPr>
          <w:rFonts w:ascii="Arial" w:hAnsi="Arial" w:cs="Arial"/>
          <w:b/>
        </w:rPr>
      </w:pPr>
    </w:p>
    <w:p w14:paraId="1BB8D551" w14:textId="1CDC4863" w:rsidR="00103082" w:rsidRDefault="00103082" w:rsidP="00FC6E01">
      <w:pPr>
        <w:spacing w:line="360" w:lineRule="auto"/>
        <w:jc w:val="both"/>
        <w:rPr>
          <w:rFonts w:ascii="Arial" w:hAnsi="Arial" w:cs="Arial"/>
          <w:b/>
        </w:rPr>
      </w:pPr>
    </w:p>
    <w:p w14:paraId="4BE143FE" w14:textId="31185C62" w:rsidR="005C7671" w:rsidRDefault="00397123" w:rsidP="00FC6E01">
      <w:pPr>
        <w:jc w:val="both"/>
        <w:rPr>
          <w:rFonts w:ascii="Arial" w:hAnsi="Arial" w:cs="Arial"/>
          <w:b/>
        </w:rPr>
      </w:pPr>
      <w:r>
        <w:rPr>
          <w:rFonts w:ascii="Arial" w:hAnsi="Arial" w:cs="Arial"/>
          <w:b/>
        </w:rPr>
        <w:br w:type="page"/>
      </w:r>
    </w:p>
    <w:sdt>
      <w:sdtPr>
        <w:rPr>
          <w:rFonts w:ascii="Times New Roman" w:eastAsia="Times New Roman" w:hAnsi="Times New Roman" w:cs="Times New Roman"/>
          <w:b w:val="0"/>
          <w:bCs w:val="0"/>
          <w:color w:val="auto"/>
          <w:sz w:val="24"/>
          <w:szCs w:val="24"/>
          <w:lang w:val="en-GB"/>
        </w:rPr>
        <w:id w:val="1269051852"/>
        <w:docPartObj>
          <w:docPartGallery w:val="Table of Contents"/>
          <w:docPartUnique/>
        </w:docPartObj>
      </w:sdtPr>
      <w:sdtEndPr>
        <w:rPr>
          <w:noProof/>
        </w:rPr>
      </w:sdtEndPr>
      <w:sdtContent>
        <w:p w14:paraId="23C839D6" w14:textId="5FC50EB8" w:rsidR="000A4C30" w:rsidRPr="00A7330C" w:rsidRDefault="000A4C30" w:rsidP="00FC6E01">
          <w:pPr>
            <w:pStyle w:val="TOCHeading"/>
            <w:jc w:val="both"/>
            <w:rPr>
              <w:sz w:val="20"/>
              <w:szCs w:val="20"/>
            </w:rPr>
          </w:pPr>
          <w:r w:rsidRPr="00A7330C">
            <w:rPr>
              <w:sz w:val="20"/>
              <w:szCs w:val="20"/>
            </w:rPr>
            <w:t>Table of Contents</w:t>
          </w:r>
        </w:p>
        <w:p w14:paraId="05B4DA5C" w14:textId="2336BDDE" w:rsidR="00546A16" w:rsidRPr="00546A16" w:rsidRDefault="000A4C30">
          <w:pPr>
            <w:pStyle w:val="TOC1"/>
            <w:rPr>
              <w:rFonts w:eastAsiaTheme="minorEastAsia" w:cstheme="minorBidi"/>
              <w:b w:val="0"/>
              <w:bCs w:val="0"/>
              <w:caps w:val="0"/>
              <w:noProof/>
              <w:sz w:val="20"/>
              <w:szCs w:val="20"/>
              <w:u w:val="none"/>
            </w:rPr>
          </w:pPr>
          <w:r w:rsidRPr="00546A16">
            <w:rPr>
              <w:sz w:val="20"/>
              <w:szCs w:val="20"/>
            </w:rPr>
            <w:fldChar w:fldCharType="begin"/>
          </w:r>
          <w:r w:rsidRPr="00546A16">
            <w:rPr>
              <w:sz w:val="20"/>
              <w:szCs w:val="20"/>
            </w:rPr>
            <w:instrText xml:space="preserve"> TOC \o "1-3" \h \z \u </w:instrText>
          </w:r>
          <w:r w:rsidRPr="00546A16">
            <w:rPr>
              <w:sz w:val="20"/>
              <w:szCs w:val="20"/>
            </w:rPr>
            <w:fldChar w:fldCharType="separate"/>
          </w:r>
          <w:hyperlink w:anchor="_Toc8458523" w:history="1">
            <w:r w:rsidR="00546A16" w:rsidRPr="00546A16">
              <w:rPr>
                <w:rStyle w:val="Hyperlink"/>
                <w:rFonts w:ascii="Arial" w:hAnsi="Arial" w:cs="Arial"/>
                <w:noProof/>
                <w:sz w:val="20"/>
                <w:szCs w:val="20"/>
              </w:rPr>
              <w:t>Executive Summary</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_Toc8458523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1</w:t>
            </w:r>
            <w:r w:rsidR="00546A16" w:rsidRPr="00546A16">
              <w:rPr>
                <w:noProof/>
                <w:webHidden/>
                <w:sz w:val="20"/>
                <w:szCs w:val="20"/>
              </w:rPr>
              <w:fldChar w:fldCharType="end"/>
            </w:r>
          </w:hyperlink>
        </w:p>
        <w:p w14:paraId="0629B62B" w14:textId="6476108D" w:rsidR="00546A16" w:rsidRPr="00546A16" w:rsidRDefault="008C1648">
          <w:pPr>
            <w:pStyle w:val="TOC1"/>
            <w:rPr>
              <w:rFonts w:eastAsiaTheme="minorEastAsia" w:cstheme="minorBidi"/>
              <w:b w:val="0"/>
              <w:bCs w:val="0"/>
              <w:caps w:val="0"/>
              <w:noProof/>
              <w:sz w:val="20"/>
              <w:szCs w:val="20"/>
              <w:u w:val="none"/>
            </w:rPr>
          </w:pPr>
          <w:hyperlink w:anchor="_Toc8458524" w:history="1">
            <w:r w:rsidR="00546A16" w:rsidRPr="00546A16">
              <w:rPr>
                <w:rStyle w:val="Hyperlink"/>
                <w:rFonts w:ascii="Arial" w:hAnsi="Arial" w:cs="Arial"/>
                <w:noProof/>
                <w:sz w:val="20"/>
                <w:szCs w:val="20"/>
              </w:rPr>
              <w:t>Introduction</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_Toc8458524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2</w:t>
            </w:r>
            <w:r w:rsidR="00546A16" w:rsidRPr="00546A16">
              <w:rPr>
                <w:noProof/>
                <w:webHidden/>
                <w:sz w:val="20"/>
                <w:szCs w:val="20"/>
              </w:rPr>
              <w:fldChar w:fldCharType="end"/>
            </w:r>
          </w:hyperlink>
        </w:p>
        <w:p w14:paraId="093E52B0" w14:textId="40A23286" w:rsidR="00546A16" w:rsidRPr="00546A16" w:rsidRDefault="008C1648">
          <w:pPr>
            <w:pStyle w:val="TOC1"/>
            <w:rPr>
              <w:rFonts w:eastAsiaTheme="minorEastAsia" w:cstheme="minorBidi"/>
              <w:b w:val="0"/>
              <w:bCs w:val="0"/>
              <w:caps w:val="0"/>
              <w:noProof/>
              <w:sz w:val="20"/>
              <w:szCs w:val="20"/>
              <w:u w:val="none"/>
            </w:rPr>
          </w:pPr>
          <w:hyperlink w:anchor="_Toc8458525" w:history="1">
            <w:r w:rsidR="00546A16" w:rsidRPr="00546A16">
              <w:rPr>
                <w:rStyle w:val="Hyperlink"/>
                <w:rFonts w:ascii="Arial" w:hAnsi="Arial" w:cs="Arial"/>
                <w:noProof/>
                <w:sz w:val="20"/>
                <w:szCs w:val="20"/>
              </w:rPr>
              <w:t>Electronic commerce</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_Toc8458525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3</w:t>
            </w:r>
            <w:r w:rsidR="00546A16" w:rsidRPr="00546A16">
              <w:rPr>
                <w:noProof/>
                <w:webHidden/>
                <w:sz w:val="20"/>
                <w:szCs w:val="20"/>
              </w:rPr>
              <w:fldChar w:fldCharType="end"/>
            </w:r>
          </w:hyperlink>
        </w:p>
        <w:p w14:paraId="36F6CCDB" w14:textId="58DA9577" w:rsidR="00546A16" w:rsidRPr="00546A16" w:rsidRDefault="008C1648">
          <w:pPr>
            <w:pStyle w:val="TOC2"/>
            <w:tabs>
              <w:tab w:val="right" w:leader="dot" w:pos="9010"/>
            </w:tabs>
            <w:rPr>
              <w:rFonts w:eastAsiaTheme="minorEastAsia" w:cstheme="minorBidi"/>
              <w:b w:val="0"/>
              <w:bCs w:val="0"/>
              <w:smallCaps w:val="0"/>
              <w:noProof/>
              <w:sz w:val="20"/>
              <w:szCs w:val="20"/>
            </w:rPr>
          </w:pPr>
          <w:hyperlink w:anchor="_Toc8458526" w:history="1">
            <w:r w:rsidR="00546A16" w:rsidRPr="00546A16">
              <w:rPr>
                <w:rStyle w:val="Hyperlink"/>
                <w:noProof/>
                <w:sz w:val="20"/>
                <w:szCs w:val="20"/>
              </w:rPr>
              <w:t>Models of ecommerce</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_Toc8458526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6</w:t>
            </w:r>
            <w:r w:rsidR="00546A16" w:rsidRPr="00546A16">
              <w:rPr>
                <w:noProof/>
                <w:webHidden/>
                <w:sz w:val="20"/>
                <w:szCs w:val="20"/>
              </w:rPr>
              <w:fldChar w:fldCharType="end"/>
            </w:r>
          </w:hyperlink>
        </w:p>
        <w:p w14:paraId="351DB9C3" w14:textId="2BEACE6A" w:rsidR="00546A16" w:rsidRPr="00546A16" w:rsidRDefault="008C1648">
          <w:pPr>
            <w:pStyle w:val="TOC3"/>
            <w:tabs>
              <w:tab w:val="right" w:leader="dot" w:pos="9010"/>
            </w:tabs>
            <w:rPr>
              <w:rFonts w:eastAsiaTheme="minorEastAsia" w:cstheme="minorBidi"/>
              <w:smallCaps w:val="0"/>
              <w:noProof/>
              <w:sz w:val="20"/>
              <w:szCs w:val="20"/>
            </w:rPr>
          </w:pPr>
          <w:hyperlink w:anchor="_Toc8458527" w:history="1">
            <w:r w:rsidR="00546A16" w:rsidRPr="00546A16">
              <w:rPr>
                <w:rStyle w:val="Hyperlink"/>
                <w:b/>
                <w:noProof/>
                <w:sz w:val="20"/>
                <w:szCs w:val="20"/>
              </w:rPr>
              <w:t>Business to Business (B2B) and Business to Consumer</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_Toc8458527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6</w:t>
            </w:r>
            <w:r w:rsidR="00546A16" w:rsidRPr="00546A16">
              <w:rPr>
                <w:noProof/>
                <w:webHidden/>
                <w:sz w:val="20"/>
                <w:szCs w:val="20"/>
              </w:rPr>
              <w:fldChar w:fldCharType="end"/>
            </w:r>
          </w:hyperlink>
        </w:p>
        <w:p w14:paraId="506C3D43" w14:textId="7F79D0F1" w:rsidR="00546A16" w:rsidRPr="00546A16" w:rsidRDefault="008C1648">
          <w:pPr>
            <w:pStyle w:val="TOC3"/>
            <w:tabs>
              <w:tab w:val="right" w:leader="dot" w:pos="9010"/>
            </w:tabs>
            <w:rPr>
              <w:rFonts w:eastAsiaTheme="minorEastAsia" w:cstheme="minorBidi"/>
              <w:smallCaps w:val="0"/>
              <w:noProof/>
              <w:sz w:val="20"/>
              <w:szCs w:val="20"/>
            </w:rPr>
          </w:pPr>
          <w:hyperlink w:anchor="_Toc8458528" w:history="1">
            <w:r w:rsidR="00546A16" w:rsidRPr="00546A16">
              <w:rPr>
                <w:rStyle w:val="Hyperlink"/>
                <w:b/>
                <w:noProof/>
                <w:sz w:val="20"/>
                <w:szCs w:val="20"/>
              </w:rPr>
              <w:t>Consumer to Business (C2B) and Consumer to Consumer</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_Toc8458528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7</w:t>
            </w:r>
            <w:r w:rsidR="00546A16" w:rsidRPr="00546A16">
              <w:rPr>
                <w:noProof/>
                <w:webHidden/>
                <w:sz w:val="20"/>
                <w:szCs w:val="20"/>
              </w:rPr>
              <w:fldChar w:fldCharType="end"/>
            </w:r>
          </w:hyperlink>
        </w:p>
        <w:p w14:paraId="637721DB" w14:textId="03DFBB7F" w:rsidR="00546A16" w:rsidRPr="00546A16" w:rsidRDefault="008C1648">
          <w:pPr>
            <w:pStyle w:val="TOC1"/>
            <w:rPr>
              <w:rFonts w:eastAsiaTheme="minorEastAsia" w:cstheme="minorBidi"/>
              <w:b w:val="0"/>
              <w:bCs w:val="0"/>
              <w:caps w:val="0"/>
              <w:noProof/>
              <w:sz w:val="20"/>
              <w:szCs w:val="20"/>
              <w:u w:val="none"/>
            </w:rPr>
          </w:pPr>
          <w:hyperlink w:anchor="_Toc8458529" w:history="1">
            <w:r w:rsidR="00546A16" w:rsidRPr="00546A16">
              <w:rPr>
                <w:rStyle w:val="Hyperlink"/>
                <w:rFonts w:ascii="Arial" w:hAnsi="Arial" w:cs="Arial"/>
                <w:noProof/>
                <w:sz w:val="20"/>
                <w:szCs w:val="20"/>
              </w:rPr>
              <w:t>Supply Chain Management</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_Toc8458529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8</w:t>
            </w:r>
            <w:r w:rsidR="00546A16" w:rsidRPr="00546A16">
              <w:rPr>
                <w:noProof/>
                <w:webHidden/>
                <w:sz w:val="20"/>
                <w:szCs w:val="20"/>
              </w:rPr>
              <w:fldChar w:fldCharType="end"/>
            </w:r>
          </w:hyperlink>
        </w:p>
        <w:p w14:paraId="6C5ACBB0" w14:textId="2FFF7DD7" w:rsidR="00546A16" w:rsidRPr="00546A16" w:rsidRDefault="008C1648">
          <w:pPr>
            <w:pStyle w:val="TOC1"/>
            <w:rPr>
              <w:rFonts w:eastAsiaTheme="minorEastAsia" w:cstheme="minorBidi"/>
              <w:b w:val="0"/>
              <w:bCs w:val="0"/>
              <w:caps w:val="0"/>
              <w:noProof/>
              <w:sz w:val="20"/>
              <w:szCs w:val="20"/>
              <w:u w:val="none"/>
            </w:rPr>
          </w:pPr>
          <w:hyperlink w:anchor="_Toc8458530" w:history="1">
            <w:r w:rsidR="00546A16" w:rsidRPr="00546A16">
              <w:rPr>
                <w:rStyle w:val="Hyperlink"/>
                <w:noProof/>
                <w:sz w:val="20"/>
                <w:szCs w:val="20"/>
              </w:rPr>
              <w:t>E-commerce collaboration in supply chain</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_Toc8458530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9</w:t>
            </w:r>
            <w:r w:rsidR="00546A16" w:rsidRPr="00546A16">
              <w:rPr>
                <w:noProof/>
                <w:webHidden/>
                <w:sz w:val="20"/>
                <w:szCs w:val="20"/>
              </w:rPr>
              <w:fldChar w:fldCharType="end"/>
            </w:r>
          </w:hyperlink>
        </w:p>
        <w:p w14:paraId="724505D0" w14:textId="3C8D613A" w:rsidR="00546A16" w:rsidRPr="00546A16" w:rsidRDefault="008C1648">
          <w:pPr>
            <w:pStyle w:val="TOC1"/>
            <w:rPr>
              <w:rFonts w:eastAsiaTheme="minorEastAsia" w:cstheme="minorBidi"/>
              <w:b w:val="0"/>
              <w:bCs w:val="0"/>
              <w:caps w:val="0"/>
              <w:noProof/>
              <w:sz w:val="20"/>
              <w:szCs w:val="20"/>
              <w:u w:val="none"/>
            </w:rPr>
          </w:pPr>
          <w:hyperlink w:anchor="_Toc8458531" w:history="1">
            <w:r w:rsidR="00546A16" w:rsidRPr="00546A16">
              <w:rPr>
                <w:rStyle w:val="Hyperlink"/>
                <w:noProof/>
                <w:sz w:val="20"/>
                <w:szCs w:val="20"/>
              </w:rPr>
              <w:t>Application of E-Commerce in Supply chain management (Retail)</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_Toc8458531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13</w:t>
            </w:r>
            <w:r w:rsidR="00546A16" w:rsidRPr="00546A16">
              <w:rPr>
                <w:noProof/>
                <w:webHidden/>
                <w:sz w:val="20"/>
                <w:szCs w:val="20"/>
              </w:rPr>
              <w:fldChar w:fldCharType="end"/>
            </w:r>
          </w:hyperlink>
        </w:p>
        <w:p w14:paraId="5CFCE589" w14:textId="0B625321" w:rsidR="00546A16" w:rsidRPr="00546A16" w:rsidRDefault="008C1648">
          <w:pPr>
            <w:pStyle w:val="TOC2"/>
            <w:tabs>
              <w:tab w:val="right" w:leader="dot" w:pos="9010"/>
            </w:tabs>
            <w:rPr>
              <w:rFonts w:eastAsiaTheme="minorEastAsia" w:cstheme="minorBidi"/>
              <w:b w:val="0"/>
              <w:bCs w:val="0"/>
              <w:smallCaps w:val="0"/>
              <w:noProof/>
              <w:sz w:val="20"/>
              <w:szCs w:val="20"/>
            </w:rPr>
          </w:pPr>
          <w:hyperlink w:anchor="_Toc8458532" w:history="1">
            <w:r w:rsidR="00546A16" w:rsidRPr="00546A16">
              <w:rPr>
                <w:rStyle w:val="Hyperlink"/>
                <w:noProof/>
                <w:sz w:val="20"/>
                <w:szCs w:val="20"/>
                <w:shd w:val="clear" w:color="auto" w:fill="FFFFFF"/>
              </w:rPr>
              <w:t>Procurement</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_Toc8458532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13</w:t>
            </w:r>
            <w:r w:rsidR="00546A16" w:rsidRPr="00546A16">
              <w:rPr>
                <w:noProof/>
                <w:webHidden/>
                <w:sz w:val="20"/>
                <w:szCs w:val="20"/>
              </w:rPr>
              <w:fldChar w:fldCharType="end"/>
            </w:r>
          </w:hyperlink>
        </w:p>
        <w:p w14:paraId="6CFEA50A" w14:textId="08C6F2BC" w:rsidR="00546A16" w:rsidRPr="00546A16" w:rsidRDefault="008C1648">
          <w:pPr>
            <w:pStyle w:val="TOC2"/>
            <w:tabs>
              <w:tab w:val="right" w:leader="dot" w:pos="9010"/>
            </w:tabs>
            <w:rPr>
              <w:rFonts w:eastAsiaTheme="minorEastAsia" w:cstheme="minorBidi"/>
              <w:b w:val="0"/>
              <w:bCs w:val="0"/>
              <w:smallCaps w:val="0"/>
              <w:noProof/>
              <w:sz w:val="20"/>
              <w:szCs w:val="20"/>
            </w:rPr>
          </w:pPr>
          <w:hyperlink w:anchor="_Toc8458533" w:history="1">
            <w:r w:rsidR="00546A16" w:rsidRPr="00546A16">
              <w:rPr>
                <w:rStyle w:val="Hyperlink"/>
                <w:noProof/>
                <w:sz w:val="20"/>
                <w:szCs w:val="20"/>
                <w:shd w:val="clear" w:color="auto" w:fill="FFFFFF"/>
              </w:rPr>
              <w:t>Inventory management</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_Toc8458533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13</w:t>
            </w:r>
            <w:r w:rsidR="00546A16" w:rsidRPr="00546A16">
              <w:rPr>
                <w:noProof/>
                <w:webHidden/>
                <w:sz w:val="20"/>
                <w:szCs w:val="20"/>
              </w:rPr>
              <w:fldChar w:fldCharType="end"/>
            </w:r>
          </w:hyperlink>
        </w:p>
        <w:p w14:paraId="000E5C89" w14:textId="7501DB3C" w:rsidR="00546A16" w:rsidRPr="00546A16" w:rsidRDefault="008C1648">
          <w:pPr>
            <w:pStyle w:val="TOC2"/>
            <w:tabs>
              <w:tab w:val="right" w:leader="dot" w:pos="9010"/>
            </w:tabs>
            <w:rPr>
              <w:rFonts w:eastAsiaTheme="minorEastAsia" w:cstheme="minorBidi"/>
              <w:b w:val="0"/>
              <w:bCs w:val="0"/>
              <w:smallCaps w:val="0"/>
              <w:noProof/>
              <w:sz w:val="20"/>
              <w:szCs w:val="20"/>
            </w:rPr>
          </w:pPr>
          <w:hyperlink w:anchor="_Toc8458534" w:history="1">
            <w:r w:rsidR="00546A16" w:rsidRPr="00546A16">
              <w:rPr>
                <w:rStyle w:val="Hyperlink"/>
                <w:noProof/>
                <w:sz w:val="20"/>
                <w:szCs w:val="20"/>
                <w:shd w:val="clear" w:color="auto" w:fill="FFFFFF"/>
              </w:rPr>
              <w:t>Distribution</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_Toc8458534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14</w:t>
            </w:r>
            <w:r w:rsidR="00546A16" w:rsidRPr="00546A16">
              <w:rPr>
                <w:noProof/>
                <w:webHidden/>
                <w:sz w:val="20"/>
                <w:szCs w:val="20"/>
              </w:rPr>
              <w:fldChar w:fldCharType="end"/>
            </w:r>
          </w:hyperlink>
        </w:p>
        <w:p w14:paraId="42009676" w14:textId="4220A807" w:rsidR="00546A16" w:rsidRPr="00546A16" w:rsidRDefault="008C1648">
          <w:pPr>
            <w:pStyle w:val="TOC1"/>
            <w:rPr>
              <w:rFonts w:eastAsiaTheme="minorEastAsia" w:cstheme="minorBidi"/>
              <w:b w:val="0"/>
              <w:bCs w:val="0"/>
              <w:caps w:val="0"/>
              <w:noProof/>
              <w:sz w:val="20"/>
              <w:szCs w:val="20"/>
              <w:u w:val="none"/>
            </w:rPr>
          </w:pPr>
          <w:hyperlink w:anchor="_Toc8458535" w:history="1">
            <w:r w:rsidR="00546A16" w:rsidRPr="00546A16">
              <w:rPr>
                <w:rStyle w:val="Hyperlink"/>
                <w:noProof/>
                <w:sz w:val="20"/>
                <w:szCs w:val="20"/>
              </w:rPr>
              <w:t>E-commerce in Retail sector in the UK</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_Toc8458535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15</w:t>
            </w:r>
            <w:r w:rsidR="00546A16" w:rsidRPr="00546A16">
              <w:rPr>
                <w:noProof/>
                <w:webHidden/>
                <w:sz w:val="20"/>
                <w:szCs w:val="20"/>
              </w:rPr>
              <w:fldChar w:fldCharType="end"/>
            </w:r>
          </w:hyperlink>
        </w:p>
        <w:p w14:paraId="2B990A88" w14:textId="405801DE" w:rsidR="00546A16" w:rsidRPr="00546A16" w:rsidRDefault="008C1648">
          <w:pPr>
            <w:pStyle w:val="TOC1"/>
            <w:rPr>
              <w:rFonts w:eastAsiaTheme="minorEastAsia" w:cstheme="minorBidi"/>
              <w:b w:val="0"/>
              <w:bCs w:val="0"/>
              <w:caps w:val="0"/>
              <w:noProof/>
              <w:sz w:val="20"/>
              <w:szCs w:val="20"/>
              <w:u w:val="none"/>
            </w:rPr>
          </w:pPr>
          <w:hyperlink w:anchor="_Toc8458536" w:history="1">
            <w:r w:rsidR="00546A16" w:rsidRPr="00546A16">
              <w:rPr>
                <w:rStyle w:val="Hyperlink"/>
                <w:noProof/>
                <w:sz w:val="20"/>
                <w:szCs w:val="20"/>
              </w:rPr>
              <w:t>Impact of E-Commerce in Supply chain management:</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_Toc8458536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17</w:t>
            </w:r>
            <w:r w:rsidR="00546A16" w:rsidRPr="00546A16">
              <w:rPr>
                <w:noProof/>
                <w:webHidden/>
                <w:sz w:val="20"/>
                <w:szCs w:val="20"/>
              </w:rPr>
              <w:fldChar w:fldCharType="end"/>
            </w:r>
          </w:hyperlink>
        </w:p>
        <w:p w14:paraId="2935C678" w14:textId="68903DE1" w:rsidR="00546A16" w:rsidRPr="00546A16" w:rsidRDefault="008C1648">
          <w:pPr>
            <w:pStyle w:val="TOC2"/>
            <w:tabs>
              <w:tab w:val="right" w:leader="dot" w:pos="9010"/>
            </w:tabs>
            <w:rPr>
              <w:rFonts w:eastAsiaTheme="minorEastAsia" w:cstheme="minorBidi"/>
              <w:b w:val="0"/>
              <w:bCs w:val="0"/>
              <w:smallCaps w:val="0"/>
              <w:noProof/>
              <w:sz w:val="20"/>
              <w:szCs w:val="20"/>
            </w:rPr>
          </w:pPr>
          <w:hyperlink w:anchor="_Toc8458537" w:history="1">
            <w:r w:rsidR="00546A16" w:rsidRPr="00546A16">
              <w:rPr>
                <w:rStyle w:val="Hyperlink"/>
                <w:noProof/>
                <w:sz w:val="20"/>
                <w:szCs w:val="20"/>
                <w:shd w:val="clear" w:color="auto" w:fill="FFFFFF"/>
              </w:rPr>
              <w:t>E-Logistics:</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_Toc8458537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17</w:t>
            </w:r>
            <w:r w:rsidR="00546A16" w:rsidRPr="00546A16">
              <w:rPr>
                <w:noProof/>
                <w:webHidden/>
                <w:sz w:val="20"/>
                <w:szCs w:val="20"/>
              </w:rPr>
              <w:fldChar w:fldCharType="end"/>
            </w:r>
          </w:hyperlink>
        </w:p>
        <w:p w14:paraId="0F0BB2E0" w14:textId="58B5A56C" w:rsidR="00546A16" w:rsidRPr="00546A16" w:rsidRDefault="008C1648">
          <w:pPr>
            <w:pStyle w:val="TOC2"/>
            <w:tabs>
              <w:tab w:val="right" w:leader="dot" w:pos="9010"/>
            </w:tabs>
            <w:rPr>
              <w:rFonts w:eastAsiaTheme="minorEastAsia" w:cstheme="minorBidi"/>
              <w:b w:val="0"/>
              <w:bCs w:val="0"/>
              <w:smallCaps w:val="0"/>
              <w:noProof/>
              <w:sz w:val="20"/>
              <w:szCs w:val="20"/>
            </w:rPr>
          </w:pPr>
          <w:hyperlink w:anchor="_Toc8458538" w:history="1">
            <w:r w:rsidR="00546A16" w:rsidRPr="00546A16">
              <w:rPr>
                <w:rStyle w:val="Hyperlink"/>
                <w:noProof/>
                <w:sz w:val="20"/>
                <w:szCs w:val="20"/>
                <w:shd w:val="clear" w:color="auto" w:fill="FFFFFF"/>
              </w:rPr>
              <w:t>Speed</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_Toc8458538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18</w:t>
            </w:r>
            <w:r w:rsidR="00546A16" w:rsidRPr="00546A16">
              <w:rPr>
                <w:noProof/>
                <w:webHidden/>
                <w:sz w:val="20"/>
                <w:szCs w:val="20"/>
              </w:rPr>
              <w:fldChar w:fldCharType="end"/>
            </w:r>
          </w:hyperlink>
        </w:p>
        <w:p w14:paraId="4EDA0794" w14:textId="43240391" w:rsidR="00546A16" w:rsidRPr="00546A16" w:rsidRDefault="008C1648">
          <w:pPr>
            <w:pStyle w:val="TOC2"/>
            <w:tabs>
              <w:tab w:val="right" w:leader="dot" w:pos="9010"/>
            </w:tabs>
            <w:rPr>
              <w:rFonts w:eastAsiaTheme="minorEastAsia" w:cstheme="minorBidi"/>
              <w:b w:val="0"/>
              <w:bCs w:val="0"/>
              <w:smallCaps w:val="0"/>
              <w:noProof/>
              <w:sz w:val="20"/>
              <w:szCs w:val="20"/>
            </w:rPr>
          </w:pPr>
          <w:hyperlink w:anchor="_Toc8458539" w:history="1">
            <w:r w:rsidR="00546A16" w:rsidRPr="00546A16">
              <w:rPr>
                <w:rStyle w:val="Hyperlink"/>
                <w:noProof/>
                <w:sz w:val="20"/>
                <w:szCs w:val="20"/>
                <w:shd w:val="clear" w:color="auto" w:fill="FFFFFF"/>
              </w:rPr>
              <w:t>Cost efficiency:</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_Toc8458539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19</w:t>
            </w:r>
            <w:r w:rsidR="00546A16" w:rsidRPr="00546A16">
              <w:rPr>
                <w:noProof/>
                <w:webHidden/>
                <w:sz w:val="20"/>
                <w:szCs w:val="20"/>
              </w:rPr>
              <w:fldChar w:fldCharType="end"/>
            </w:r>
          </w:hyperlink>
        </w:p>
        <w:p w14:paraId="1D618831" w14:textId="65980407" w:rsidR="00546A16" w:rsidRPr="00546A16" w:rsidRDefault="008C1648">
          <w:pPr>
            <w:pStyle w:val="TOC2"/>
            <w:tabs>
              <w:tab w:val="right" w:leader="dot" w:pos="9010"/>
            </w:tabs>
            <w:rPr>
              <w:rFonts w:eastAsiaTheme="minorEastAsia" w:cstheme="minorBidi"/>
              <w:b w:val="0"/>
              <w:bCs w:val="0"/>
              <w:smallCaps w:val="0"/>
              <w:noProof/>
              <w:sz w:val="20"/>
              <w:szCs w:val="20"/>
            </w:rPr>
          </w:pPr>
          <w:hyperlink w:anchor="_Toc8458540" w:history="1">
            <w:r w:rsidR="00546A16" w:rsidRPr="00546A16">
              <w:rPr>
                <w:rStyle w:val="Hyperlink"/>
                <w:noProof/>
                <w:sz w:val="20"/>
                <w:szCs w:val="20"/>
                <w:shd w:val="clear" w:color="auto" w:fill="FFFFFF"/>
              </w:rPr>
              <w:t>Customer orientation</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_Toc8458540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19</w:t>
            </w:r>
            <w:r w:rsidR="00546A16" w:rsidRPr="00546A16">
              <w:rPr>
                <w:noProof/>
                <w:webHidden/>
                <w:sz w:val="20"/>
                <w:szCs w:val="20"/>
              </w:rPr>
              <w:fldChar w:fldCharType="end"/>
            </w:r>
          </w:hyperlink>
        </w:p>
        <w:p w14:paraId="41B287F5" w14:textId="354B04BF" w:rsidR="00546A16" w:rsidRPr="00546A16" w:rsidRDefault="008C1648">
          <w:pPr>
            <w:pStyle w:val="TOC2"/>
            <w:tabs>
              <w:tab w:val="right" w:leader="dot" w:pos="9010"/>
            </w:tabs>
            <w:rPr>
              <w:rFonts w:eastAsiaTheme="minorEastAsia" w:cstheme="minorBidi"/>
              <w:b w:val="0"/>
              <w:bCs w:val="0"/>
              <w:smallCaps w:val="0"/>
              <w:noProof/>
              <w:sz w:val="20"/>
              <w:szCs w:val="20"/>
            </w:rPr>
          </w:pPr>
          <w:hyperlink w:anchor="_Toc8458541" w:history="1">
            <w:r w:rsidR="00546A16" w:rsidRPr="00546A16">
              <w:rPr>
                <w:rStyle w:val="Hyperlink"/>
                <w:noProof/>
                <w:sz w:val="20"/>
                <w:szCs w:val="20"/>
                <w:shd w:val="clear" w:color="auto" w:fill="FFFFFF"/>
              </w:rPr>
              <w:t>Shipment tracking</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_Toc8458541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20</w:t>
            </w:r>
            <w:r w:rsidR="00546A16" w:rsidRPr="00546A16">
              <w:rPr>
                <w:noProof/>
                <w:webHidden/>
                <w:sz w:val="20"/>
                <w:szCs w:val="20"/>
              </w:rPr>
              <w:fldChar w:fldCharType="end"/>
            </w:r>
          </w:hyperlink>
        </w:p>
        <w:p w14:paraId="791698C5" w14:textId="204033E5" w:rsidR="00546A16" w:rsidRPr="00546A16" w:rsidRDefault="008C1648">
          <w:pPr>
            <w:pStyle w:val="TOC1"/>
            <w:rPr>
              <w:rFonts w:eastAsiaTheme="minorEastAsia" w:cstheme="minorBidi"/>
              <w:b w:val="0"/>
              <w:bCs w:val="0"/>
              <w:caps w:val="0"/>
              <w:noProof/>
              <w:sz w:val="20"/>
              <w:szCs w:val="20"/>
              <w:u w:val="none"/>
            </w:rPr>
          </w:pPr>
          <w:hyperlink w:anchor="_Toc8458542" w:history="1">
            <w:r w:rsidR="00546A16" w:rsidRPr="00546A16">
              <w:rPr>
                <w:rStyle w:val="Hyperlink"/>
                <w:noProof/>
                <w:sz w:val="20"/>
                <w:szCs w:val="20"/>
              </w:rPr>
              <w:t>Challenges of e-commerce implementation in supply chain</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_Toc8458542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21</w:t>
            </w:r>
            <w:r w:rsidR="00546A16" w:rsidRPr="00546A16">
              <w:rPr>
                <w:noProof/>
                <w:webHidden/>
                <w:sz w:val="20"/>
                <w:szCs w:val="20"/>
              </w:rPr>
              <w:fldChar w:fldCharType="end"/>
            </w:r>
          </w:hyperlink>
        </w:p>
        <w:p w14:paraId="72EFA471" w14:textId="0EA43B7A" w:rsidR="00546A16" w:rsidRPr="00546A16" w:rsidRDefault="008C1648">
          <w:pPr>
            <w:pStyle w:val="TOC2"/>
            <w:tabs>
              <w:tab w:val="right" w:leader="dot" w:pos="9010"/>
            </w:tabs>
            <w:rPr>
              <w:rFonts w:eastAsiaTheme="minorEastAsia" w:cstheme="minorBidi"/>
              <w:b w:val="0"/>
              <w:bCs w:val="0"/>
              <w:smallCaps w:val="0"/>
              <w:noProof/>
              <w:sz w:val="20"/>
              <w:szCs w:val="20"/>
            </w:rPr>
          </w:pPr>
          <w:hyperlink w:anchor="_Toc8458543" w:history="1">
            <w:r w:rsidR="00546A16" w:rsidRPr="00546A16">
              <w:rPr>
                <w:rStyle w:val="Hyperlink"/>
                <w:noProof/>
                <w:sz w:val="20"/>
                <w:szCs w:val="20"/>
                <w:shd w:val="clear" w:color="auto" w:fill="FFFFFF"/>
              </w:rPr>
              <w:t>Returning Items:</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_Toc8458543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21</w:t>
            </w:r>
            <w:r w:rsidR="00546A16" w:rsidRPr="00546A16">
              <w:rPr>
                <w:noProof/>
                <w:webHidden/>
                <w:sz w:val="20"/>
                <w:szCs w:val="20"/>
              </w:rPr>
              <w:fldChar w:fldCharType="end"/>
            </w:r>
          </w:hyperlink>
        </w:p>
        <w:p w14:paraId="6E846C06" w14:textId="3FC39ABB" w:rsidR="00546A16" w:rsidRPr="00546A16" w:rsidRDefault="008C1648">
          <w:pPr>
            <w:pStyle w:val="TOC2"/>
            <w:tabs>
              <w:tab w:val="right" w:leader="dot" w:pos="9010"/>
            </w:tabs>
            <w:rPr>
              <w:rFonts w:eastAsiaTheme="minorEastAsia" w:cstheme="minorBidi"/>
              <w:b w:val="0"/>
              <w:bCs w:val="0"/>
              <w:smallCaps w:val="0"/>
              <w:noProof/>
              <w:sz w:val="20"/>
              <w:szCs w:val="20"/>
            </w:rPr>
          </w:pPr>
          <w:hyperlink w:anchor="_Toc8458544" w:history="1">
            <w:r w:rsidR="00546A16" w:rsidRPr="00546A16">
              <w:rPr>
                <w:rStyle w:val="Hyperlink"/>
                <w:noProof/>
                <w:sz w:val="20"/>
                <w:szCs w:val="20"/>
              </w:rPr>
              <w:t>Capital</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_Toc8458544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21</w:t>
            </w:r>
            <w:r w:rsidR="00546A16" w:rsidRPr="00546A16">
              <w:rPr>
                <w:noProof/>
                <w:webHidden/>
                <w:sz w:val="20"/>
                <w:szCs w:val="20"/>
              </w:rPr>
              <w:fldChar w:fldCharType="end"/>
            </w:r>
          </w:hyperlink>
        </w:p>
        <w:p w14:paraId="69310E73" w14:textId="63B373AF" w:rsidR="00546A16" w:rsidRPr="00546A16" w:rsidRDefault="008C1648">
          <w:pPr>
            <w:pStyle w:val="TOC2"/>
            <w:tabs>
              <w:tab w:val="right" w:leader="dot" w:pos="9010"/>
            </w:tabs>
            <w:rPr>
              <w:rFonts w:eastAsiaTheme="minorEastAsia" w:cstheme="minorBidi"/>
              <w:b w:val="0"/>
              <w:bCs w:val="0"/>
              <w:smallCaps w:val="0"/>
              <w:noProof/>
              <w:sz w:val="20"/>
              <w:szCs w:val="20"/>
            </w:rPr>
          </w:pPr>
          <w:hyperlink w:anchor="_Toc8458545" w:history="1">
            <w:r w:rsidR="00546A16" w:rsidRPr="00546A16">
              <w:rPr>
                <w:rStyle w:val="Hyperlink"/>
                <w:noProof/>
                <w:sz w:val="20"/>
                <w:szCs w:val="20"/>
              </w:rPr>
              <w:t>Technical issue</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_Toc8458545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22</w:t>
            </w:r>
            <w:r w:rsidR="00546A16" w:rsidRPr="00546A16">
              <w:rPr>
                <w:noProof/>
                <w:webHidden/>
                <w:sz w:val="20"/>
                <w:szCs w:val="20"/>
              </w:rPr>
              <w:fldChar w:fldCharType="end"/>
            </w:r>
          </w:hyperlink>
        </w:p>
        <w:p w14:paraId="1A043DC0" w14:textId="526DE9B0" w:rsidR="00546A16" w:rsidRPr="00546A16" w:rsidRDefault="008C1648">
          <w:pPr>
            <w:pStyle w:val="TOC1"/>
            <w:rPr>
              <w:rFonts w:eastAsiaTheme="minorEastAsia" w:cstheme="minorBidi"/>
              <w:b w:val="0"/>
              <w:bCs w:val="0"/>
              <w:caps w:val="0"/>
              <w:noProof/>
              <w:sz w:val="20"/>
              <w:szCs w:val="20"/>
              <w:u w:val="none"/>
            </w:rPr>
          </w:pPr>
          <w:hyperlink w:anchor="_Toc8458546" w:history="1">
            <w:r w:rsidR="00546A16" w:rsidRPr="00546A16">
              <w:rPr>
                <w:rStyle w:val="Hyperlink"/>
                <w:noProof/>
                <w:sz w:val="20"/>
                <w:szCs w:val="20"/>
                <w:shd w:val="clear" w:color="auto" w:fill="FFFFFF"/>
              </w:rPr>
              <w:t>Change management</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_Toc8458546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23</w:t>
            </w:r>
            <w:r w:rsidR="00546A16" w:rsidRPr="00546A16">
              <w:rPr>
                <w:noProof/>
                <w:webHidden/>
                <w:sz w:val="20"/>
                <w:szCs w:val="20"/>
              </w:rPr>
              <w:fldChar w:fldCharType="end"/>
            </w:r>
          </w:hyperlink>
        </w:p>
        <w:p w14:paraId="2FC1BEC6" w14:textId="4038B1D2" w:rsidR="00546A16" w:rsidRPr="00546A16" w:rsidRDefault="008C1648">
          <w:pPr>
            <w:pStyle w:val="TOC1"/>
            <w:rPr>
              <w:rFonts w:eastAsiaTheme="minorEastAsia" w:cstheme="minorBidi"/>
              <w:b w:val="0"/>
              <w:bCs w:val="0"/>
              <w:caps w:val="0"/>
              <w:noProof/>
              <w:sz w:val="20"/>
              <w:szCs w:val="20"/>
              <w:u w:val="none"/>
            </w:rPr>
          </w:pPr>
          <w:hyperlink w:anchor="_Toc8458547" w:history="1">
            <w:r w:rsidR="00546A16" w:rsidRPr="00546A16">
              <w:rPr>
                <w:rStyle w:val="Hyperlink"/>
                <w:noProof/>
                <w:sz w:val="20"/>
                <w:szCs w:val="20"/>
              </w:rPr>
              <w:t>Future perspective of e-commerce and supply chain</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_Toc8458547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25</w:t>
            </w:r>
            <w:r w:rsidR="00546A16" w:rsidRPr="00546A16">
              <w:rPr>
                <w:noProof/>
                <w:webHidden/>
                <w:sz w:val="20"/>
                <w:szCs w:val="20"/>
              </w:rPr>
              <w:fldChar w:fldCharType="end"/>
            </w:r>
          </w:hyperlink>
        </w:p>
        <w:p w14:paraId="36C08B78" w14:textId="50D30E4B" w:rsidR="00546A16" w:rsidRPr="00546A16" w:rsidRDefault="008C1648">
          <w:pPr>
            <w:pStyle w:val="TOC1"/>
            <w:rPr>
              <w:rFonts w:eastAsiaTheme="minorEastAsia" w:cstheme="minorBidi"/>
              <w:b w:val="0"/>
              <w:bCs w:val="0"/>
              <w:caps w:val="0"/>
              <w:noProof/>
              <w:sz w:val="20"/>
              <w:szCs w:val="20"/>
              <w:u w:val="none"/>
            </w:rPr>
          </w:pPr>
          <w:hyperlink w:anchor="_Toc8458548" w:history="1">
            <w:r w:rsidR="00546A16" w:rsidRPr="00546A16">
              <w:rPr>
                <w:rStyle w:val="Hyperlink"/>
                <w:noProof/>
                <w:sz w:val="20"/>
                <w:szCs w:val="20"/>
              </w:rPr>
              <w:t>Conclusion:</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_Toc8458548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26</w:t>
            </w:r>
            <w:r w:rsidR="00546A16" w:rsidRPr="00546A16">
              <w:rPr>
                <w:noProof/>
                <w:webHidden/>
                <w:sz w:val="20"/>
                <w:szCs w:val="20"/>
              </w:rPr>
              <w:fldChar w:fldCharType="end"/>
            </w:r>
          </w:hyperlink>
        </w:p>
        <w:p w14:paraId="13B356C2" w14:textId="037C91F6" w:rsidR="00546A16" w:rsidRPr="00546A16" w:rsidRDefault="008C1648">
          <w:pPr>
            <w:pStyle w:val="TOC1"/>
            <w:rPr>
              <w:rFonts w:eastAsiaTheme="minorEastAsia" w:cstheme="minorBidi"/>
              <w:b w:val="0"/>
              <w:bCs w:val="0"/>
              <w:caps w:val="0"/>
              <w:noProof/>
              <w:sz w:val="20"/>
              <w:szCs w:val="20"/>
              <w:u w:val="none"/>
            </w:rPr>
          </w:pPr>
          <w:hyperlink w:anchor="_Toc8458549" w:history="1">
            <w:r w:rsidR="00546A16" w:rsidRPr="00546A16">
              <w:rPr>
                <w:rStyle w:val="Hyperlink"/>
                <w:noProof/>
                <w:sz w:val="20"/>
                <w:szCs w:val="20"/>
              </w:rPr>
              <w:t>References</w:t>
            </w:r>
            <w:r w:rsidR="00546A16" w:rsidRPr="00546A16">
              <w:rPr>
                <w:noProof/>
                <w:webHidden/>
                <w:sz w:val="20"/>
                <w:szCs w:val="20"/>
              </w:rPr>
              <w:tab/>
            </w:r>
            <w:r w:rsidR="00546A16" w:rsidRPr="00546A16">
              <w:rPr>
                <w:noProof/>
                <w:webHidden/>
                <w:sz w:val="20"/>
                <w:szCs w:val="20"/>
              </w:rPr>
              <w:fldChar w:fldCharType="begin"/>
            </w:r>
            <w:r w:rsidR="00546A16" w:rsidRPr="00546A16">
              <w:rPr>
                <w:noProof/>
                <w:webHidden/>
                <w:sz w:val="20"/>
                <w:szCs w:val="20"/>
              </w:rPr>
              <w:instrText xml:space="preserve"> PAGEREF _Toc8458549 \h </w:instrText>
            </w:r>
            <w:r w:rsidR="00546A16" w:rsidRPr="00546A16">
              <w:rPr>
                <w:noProof/>
                <w:webHidden/>
                <w:sz w:val="20"/>
                <w:szCs w:val="20"/>
              </w:rPr>
            </w:r>
            <w:r w:rsidR="00546A16" w:rsidRPr="00546A16">
              <w:rPr>
                <w:noProof/>
                <w:webHidden/>
                <w:sz w:val="20"/>
                <w:szCs w:val="20"/>
              </w:rPr>
              <w:fldChar w:fldCharType="separate"/>
            </w:r>
            <w:r w:rsidR="00546A16" w:rsidRPr="00546A16">
              <w:rPr>
                <w:noProof/>
                <w:webHidden/>
                <w:sz w:val="20"/>
                <w:szCs w:val="20"/>
              </w:rPr>
              <w:t>27</w:t>
            </w:r>
            <w:r w:rsidR="00546A16" w:rsidRPr="00546A16">
              <w:rPr>
                <w:noProof/>
                <w:webHidden/>
                <w:sz w:val="20"/>
                <w:szCs w:val="20"/>
              </w:rPr>
              <w:fldChar w:fldCharType="end"/>
            </w:r>
          </w:hyperlink>
        </w:p>
        <w:p w14:paraId="0691081E" w14:textId="26FE52A2" w:rsidR="00103082" w:rsidRPr="00F8244E" w:rsidRDefault="000A4C30" w:rsidP="00FC6E01">
          <w:pPr>
            <w:jc w:val="both"/>
          </w:pPr>
          <w:r w:rsidRPr="00546A16">
            <w:rPr>
              <w:b/>
              <w:bCs/>
              <w:noProof/>
              <w:sz w:val="20"/>
              <w:szCs w:val="20"/>
            </w:rPr>
            <w:fldChar w:fldCharType="end"/>
          </w:r>
        </w:p>
      </w:sdtContent>
    </w:sdt>
    <w:p w14:paraId="7DC2AC3B" w14:textId="305642DA" w:rsidR="00103082" w:rsidRPr="00103082" w:rsidRDefault="00103082" w:rsidP="00FC6E01">
      <w:pPr>
        <w:spacing w:line="360" w:lineRule="auto"/>
        <w:jc w:val="both"/>
        <w:rPr>
          <w:rFonts w:ascii="Arial" w:eastAsiaTheme="majorEastAsia" w:hAnsi="Arial" w:cs="Arial"/>
          <w:b/>
          <w:color w:val="2F5496" w:themeColor="accent1" w:themeShade="BF"/>
        </w:rPr>
      </w:pPr>
      <w:r>
        <w:rPr>
          <w:rFonts w:ascii="Arial" w:hAnsi="Arial" w:cs="Arial"/>
          <w:b/>
        </w:rPr>
        <w:br w:type="page"/>
      </w:r>
    </w:p>
    <w:p w14:paraId="715CB03B" w14:textId="77777777" w:rsidR="00BC20CD" w:rsidRDefault="00BC20CD" w:rsidP="00FC6E01">
      <w:pPr>
        <w:pStyle w:val="Heading1"/>
        <w:spacing w:line="360" w:lineRule="auto"/>
        <w:jc w:val="both"/>
        <w:rPr>
          <w:rFonts w:ascii="Arial" w:hAnsi="Arial" w:cs="Arial"/>
          <w:b/>
          <w:sz w:val="24"/>
          <w:szCs w:val="24"/>
        </w:rPr>
        <w:sectPr w:rsidR="00BC20CD" w:rsidSect="002B794F">
          <w:footerReference w:type="default" r:id="rId9"/>
          <w:pgSz w:w="11900" w:h="16840"/>
          <w:pgMar w:top="1440" w:right="1440" w:bottom="1440" w:left="1440" w:header="708" w:footer="708" w:gutter="0"/>
          <w:cols w:space="708"/>
          <w:docGrid w:linePitch="360"/>
        </w:sectPr>
      </w:pPr>
    </w:p>
    <w:p w14:paraId="7E8342E1" w14:textId="77777777" w:rsidR="003D5F5A" w:rsidRPr="0049318F" w:rsidRDefault="003D5F5A" w:rsidP="00FC6E01">
      <w:pPr>
        <w:pStyle w:val="Heading1"/>
        <w:spacing w:line="360" w:lineRule="auto"/>
        <w:jc w:val="both"/>
        <w:rPr>
          <w:rFonts w:ascii="Arial" w:hAnsi="Arial" w:cs="Arial"/>
          <w:b/>
          <w:sz w:val="24"/>
          <w:szCs w:val="24"/>
        </w:rPr>
      </w:pPr>
      <w:bookmarkStart w:id="0" w:name="_Toc8458523"/>
      <w:r w:rsidRPr="0049318F">
        <w:rPr>
          <w:rFonts w:ascii="Arial" w:hAnsi="Arial" w:cs="Arial"/>
          <w:b/>
          <w:sz w:val="24"/>
          <w:szCs w:val="24"/>
        </w:rPr>
        <w:lastRenderedPageBreak/>
        <w:t>Executive Summary</w:t>
      </w:r>
      <w:bookmarkEnd w:id="0"/>
    </w:p>
    <w:p w14:paraId="0CA9A069" w14:textId="2FAFEC58" w:rsidR="003D5F5A" w:rsidRDefault="003D5F5A" w:rsidP="00FC6E01">
      <w:pPr>
        <w:spacing w:line="360" w:lineRule="auto"/>
        <w:jc w:val="both"/>
        <w:rPr>
          <w:rFonts w:ascii="Arial" w:hAnsi="Arial" w:cs="Arial"/>
        </w:rPr>
      </w:pPr>
      <w:r>
        <w:rPr>
          <w:rFonts w:ascii="Arial" w:hAnsi="Arial" w:cs="Arial"/>
        </w:rPr>
        <w:t>E-commerce is</w:t>
      </w:r>
      <w:r w:rsidR="006C79D6">
        <w:rPr>
          <w:rFonts w:ascii="Arial" w:hAnsi="Arial" w:cs="Arial"/>
        </w:rPr>
        <w:t xml:space="preserve"> an</w:t>
      </w:r>
      <w:r>
        <w:rPr>
          <w:rFonts w:ascii="Arial" w:hAnsi="Arial" w:cs="Arial"/>
        </w:rPr>
        <w:t xml:space="preserve"> emerging topic for many researchers, as it has</w:t>
      </w:r>
      <w:r w:rsidR="006C79D6">
        <w:rPr>
          <w:rFonts w:ascii="Arial" w:hAnsi="Arial" w:cs="Arial"/>
        </w:rPr>
        <w:t xml:space="preserve"> a</w:t>
      </w:r>
      <w:r>
        <w:rPr>
          <w:rFonts w:ascii="Arial" w:hAnsi="Arial" w:cs="Arial"/>
        </w:rPr>
        <w:t xml:space="preserve"> huge impact on business and their processes. It has transformed the pattern of</w:t>
      </w:r>
      <w:r w:rsidR="006C79D6">
        <w:rPr>
          <w:rFonts w:ascii="Arial" w:hAnsi="Arial" w:cs="Arial"/>
        </w:rPr>
        <w:t xml:space="preserve"> a</w:t>
      </w:r>
      <w:r>
        <w:rPr>
          <w:rFonts w:ascii="Arial" w:hAnsi="Arial" w:cs="Arial"/>
        </w:rPr>
        <w:t xml:space="preserve"> way businesses used to be done and now. There have been numerical evidences that business is going from traditional approaches to</w:t>
      </w:r>
      <w:r w:rsidR="006C79D6">
        <w:rPr>
          <w:rFonts w:ascii="Arial" w:hAnsi="Arial" w:cs="Arial"/>
        </w:rPr>
        <w:t xml:space="preserve"> the</w:t>
      </w:r>
      <w:r>
        <w:rPr>
          <w:rFonts w:ascii="Arial" w:hAnsi="Arial" w:cs="Arial"/>
        </w:rPr>
        <w:t xml:space="preserve"> new era of technology to gain </w:t>
      </w:r>
      <w:r w:rsidR="006C79D6">
        <w:rPr>
          <w:rFonts w:ascii="Arial" w:hAnsi="Arial" w:cs="Arial"/>
        </w:rPr>
        <w:t>a</w:t>
      </w:r>
      <w:r>
        <w:rPr>
          <w:rFonts w:ascii="Arial" w:hAnsi="Arial" w:cs="Arial"/>
        </w:rPr>
        <w:t xml:space="preserve"> competitive advantage and for long term sustainability of the business. Over the past decade research in e-commerce and supply chain management has increased dramatically, as firms have realised that supply chain should be both efficient and responsive to accomplish dynamic </w:t>
      </w:r>
      <w:r w:rsidR="006E2C78">
        <w:rPr>
          <w:rFonts w:ascii="Arial" w:hAnsi="Arial" w:cs="Arial"/>
        </w:rPr>
        <w:t>need of market.</w:t>
      </w:r>
    </w:p>
    <w:p w14:paraId="3AE5458D" w14:textId="5EDBB4EC" w:rsidR="003D5F5A" w:rsidRDefault="003D5F5A" w:rsidP="00FC6E01">
      <w:pPr>
        <w:spacing w:line="360" w:lineRule="auto"/>
        <w:jc w:val="both"/>
        <w:rPr>
          <w:rFonts w:ascii="Arial" w:hAnsi="Arial" w:cs="Arial"/>
        </w:rPr>
      </w:pPr>
      <w:r>
        <w:rPr>
          <w:rFonts w:ascii="Arial" w:hAnsi="Arial" w:cs="Arial"/>
        </w:rPr>
        <w:t xml:space="preserve">This report focuses on how the </w:t>
      </w:r>
      <w:r w:rsidR="006E2C78">
        <w:rPr>
          <w:rFonts w:ascii="Arial" w:hAnsi="Arial" w:cs="Arial"/>
        </w:rPr>
        <w:t>enlargement</w:t>
      </w:r>
      <w:r>
        <w:rPr>
          <w:rFonts w:ascii="Arial" w:hAnsi="Arial" w:cs="Arial"/>
        </w:rPr>
        <w:t xml:space="preserve"> of e-commerce adopting and deployment in the support of supply chain management. Moreover,</w:t>
      </w:r>
      <w:r w:rsidR="006C79D6">
        <w:rPr>
          <w:rFonts w:ascii="Arial" w:hAnsi="Arial" w:cs="Arial"/>
        </w:rPr>
        <w:t xml:space="preserve"> the</w:t>
      </w:r>
      <w:r>
        <w:rPr>
          <w:rFonts w:ascii="Arial" w:hAnsi="Arial" w:cs="Arial"/>
        </w:rPr>
        <w:t xml:space="preserve"> study will </w:t>
      </w:r>
      <w:r w:rsidR="006E2C78">
        <w:rPr>
          <w:rFonts w:ascii="Arial" w:hAnsi="Arial" w:cs="Arial"/>
        </w:rPr>
        <w:t>investigate</w:t>
      </w:r>
      <w:r w:rsidR="006C79D6">
        <w:rPr>
          <w:rFonts w:ascii="Arial" w:hAnsi="Arial" w:cs="Arial"/>
        </w:rPr>
        <w:t xml:space="preserve"> the</w:t>
      </w:r>
      <w:r>
        <w:rPr>
          <w:rFonts w:ascii="Arial" w:hAnsi="Arial" w:cs="Arial"/>
        </w:rPr>
        <w:t xml:space="preserve"> </w:t>
      </w:r>
      <w:r w:rsidR="006E2C78">
        <w:rPr>
          <w:rFonts w:ascii="Arial" w:hAnsi="Arial" w:cs="Arial"/>
        </w:rPr>
        <w:t>influence</w:t>
      </w:r>
      <w:r>
        <w:rPr>
          <w:rFonts w:ascii="Arial" w:hAnsi="Arial" w:cs="Arial"/>
        </w:rPr>
        <w:t xml:space="preserve"> of e-commerce on supply chain strategy how businesses integrating the process to compete in the market. E-commerce facilitates more effective supply chain which benefits both companies and customers. E-commerce reshape</w:t>
      </w:r>
      <w:r w:rsidR="006C79D6">
        <w:rPr>
          <w:rFonts w:ascii="Arial" w:hAnsi="Arial" w:cs="Arial"/>
        </w:rPr>
        <w:t>s</w:t>
      </w:r>
      <w:r>
        <w:rPr>
          <w:rFonts w:ascii="Arial" w:hAnsi="Arial" w:cs="Arial"/>
        </w:rPr>
        <w:t xml:space="preserve"> the way individuals and entities operating their business transactions.</w:t>
      </w:r>
    </w:p>
    <w:p w14:paraId="08AA17C1" w14:textId="5C39641D" w:rsidR="003D5F5A" w:rsidRDefault="006C79D6" w:rsidP="00FC6E01">
      <w:pPr>
        <w:spacing w:line="360" w:lineRule="auto"/>
        <w:jc w:val="both"/>
        <w:rPr>
          <w:rFonts w:ascii="Arial" w:hAnsi="Arial" w:cs="Arial"/>
        </w:rPr>
      </w:pPr>
      <w:r>
        <w:rPr>
          <w:rFonts w:ascii="Arial" w:hAnsi="Arial" w:cs="Arial"/>
        </w:rPr>
        <w:t>The d</w:t>
      </w:r>
      <w:r w:rsidR="003D5F5A">
        <w:rPr>
          <w:rFonts w:ascii="Arial" w:hAnsi="Arial" w:cs="Arial"/>
        </w:rPr>
        <w:t>ifferent organisation has different strategies or structure of supply chain management, it entirely depends upon</w:t>
      </w:r>
      <w:r>
        <w:rPr>
          <w:rFonts w:ascii="Arial" w:hAnsi="Arial" w:cs="Arial"/>
        </w:rPr>
        <w:t xml:space="preserve"> the</w:t>
      </w:r>
      <w:r w:rsidR="003D5F5A">
        <w:rPr>
          <w:rFonts w:ascii="Arial" w:hAnsi="Arial" w:cs="Arial"/>
        </w:rPr>
        <w:t xml:space="preserve"> sector, organisation structure, and suppliers, however</w:t>
      </w:r>
      <w:r>
        <w:rPr>
          <w:rFonts w:ascii="Arial" w:hAnsi="Arial" w:cs="Arial"/>
        </w:rPr>
        <w:t>,</w:t>
      </w:r>
      <w:r w:rsidR="003D5F5A">
        <w:rPr>
          <w:rFonts w:ascii="Arial" w:hAnsi="Arial" w:cs="Arial"/>
        </w:rPr>
        <w:t xml:space="preserve"> this report will focus on</w:t>
      </w:r>
      <w:r>
        <w:rPr>
          <w:rFonts w:ascii="Arial" w:hAnsi="Arial" w:cs="Arial"/>
        </w:rPr>
        <w:t xml:space="preserve"> the</w:t>
      </w:r>
      <w:r w:rsidR="003D5F5A">
        <w:rPr>
          <w:rFonts w:ascii="Arial" w:hAnsi="Arial" w:cs="Arial"/>
        </w:rPr>
        <w:t xml:space="preserve"> retail </w:t>
      </w:r>
      <w:r w:rsidR="006E2C78">
        <w:rPr>
          <w:rFonts w:ascii="Arial" w:hAnsi="Arial" w:cs="Arial"/>
        </w:rPr>
        <w:t>segment</w:t>
      </w:r>
      <w:r w:rsidR="003D5F5A">
        <w:rPr>
          <w:rFonts w:ascii="Arial" w:hAnsi="Arial" w:cs="Arial"/>
        </w:rPr>
        <w:t xml:space="preserve"> of the UK. Firstly,</w:t>
      </w:r>
      <w:r>
        <w:rPr>
          <w:rFonts w:ascii="Arial" w:hAnsi="Arial" w:cs="Arial"/>
        </w:rPr>
        <w:t xml:space="preserve"> the</w:t>
      </w:r>
      <w:r w:rsidR="003D5F5A">
        <w:rPr>
          <w:rFonts w:ascii="Arial" w:hAnsi="Arial" w:cs="Arial"/>
        </w:rPr>
        <w:t xml:space="preserve"> report will explain e-commerce and supply chain management, then why supply chain has been forced to integrate with e-commerce, application of e-commerce in supply chain management. In addition, this report light on </w:t>
      </w:r>
      <w:r>
        <w:rPr>
          <w:rFonts w:ascii="Arial" w:hAnsi="Arial" w:cs="Arial"/>
        </w:rPr>
        <w:t xml:space="preserve">the </w:t>
      </w:r>
      <w:r w:rsidR="003D5F5A">
        <w:rPr>
          <w:rFonts w:ascii="Arial" w:hAnsi="Arial" w:cs="Arial"/>
        </w:rPr>
        <w:t>retail sector in the UK and impact of e-commerce in the sector, and</w:t>
      </w:r>
      <w:r>
        <w:rPr>
          <w:rFonts w:ascii="Arial" w:hAnsi="Arial" w:cs="Arial"/>
        </w:rPr>
        <w:t xml:space="preserve"> </w:t>
      </w:r>
      <w:r w:rsidR="003D5F5A">
        <w:rPr>
          <w:rFonts w:ascii="Arial" w:hAnsi="Arial" w:cs="Arial"/>
        </w:rPr>
        <w:t>impact of the e-commerce in supply chain management.</w:t>
      </w:r>
      <w:r w:rsidR="00E33426">
        <w:rPr>
          <w:rFonts w:ascii="Arial" w:hAnsi="Arial" w:cs="Arial"/>
        </w:rPr>
        <w:t xml:space="preserve"> </w:t>
      </w:r>
      <w:proofErr w:type="gramStart"/>
      <w:r w:rsidR="00E33426">
        <w:rPr>
          <w:rFonts w:ascii="Arial" w:hAnsi="Arial" w:cs="Arial"/>
        </w:rPr>
        <w:t>Moreover</w:t>
      </w:r>
      <w:proofErr w:type="gramEnd"/>
      <w:r w:rsidR="00E33426">
        <w:rPr>
          <w:rFonts w:ascii="Arial" w:hAnsi="Arial" w:cs="Arial"/>
        </w:rPr>
        <w:t xml:space="preserve"> the challenges and future perspective of e-commerce and supply chain management.</w:t>
      </w:r>
      <w:r w:rsidR="003D5F5A">
        <w:rPr>
          <w:rFonts w:ascii="Arial" w:hAnsi="Arial" w:cs="Arial"/>
        </w:rPr>
        <w:t xml:space="preserve"> </w:t>
      </w:r>
    </w:p>
    <w:p w14:paraId="5597F69F" w14:textId="77777777" w:rsidR="003D5F5A" w:rsidRDefault="003D5F5A" w:rsidP="00FC6E01">
      <w:pPr>
        <w:jc w:val="both"/>
      </w:pPr>
    </w:p>
    <w:p w14:paraId="58A57E05" w14:textId="77777777" w:rsidR="003D5F5A" w:rsidRDefault="003D5F5A" w:rsidP="00FC6E01">
      <w:pPr>
        <w:jc w:val="both"/>
      </w:pPr>
    </w:p>
    <w:p w14:paraId="63AD2B70" w14:textId="0E9CD78D" w:rsidR="003D5F5A" w:rsidRDefault="003D5F5A" w:rsidP="00FC6E01">
      <w:pPr>
        <w:jc w:val="both"/>
      </w:pPr>
    </w:p>
    <w:p w14:paraId="3205E3B6" w14:textId="26FD8C65" w:rsidR="003D5F5A" w:rsidRDefault="003D5F5A" w:rsidP="00FC6E01">
      <w:pPr>
        <w:jc w:val="both"/>
      </w:pPr>
    </w:p>
    <w:p w14:paraId="67FFB8E9" w14:textId="5865A1A7" w:rsidR="003D5F5A" w:rsidRDefault="003D5F5A" w:rsidP="00FC6E01">
      <w:pPr>
        <w:jc w:val="both"/>
      </w:pPr>
    </w:p>
    <w:p w14:paraId="4DF769CB" w14:textId="27A280B1" w:rsidR="003D5F5A" w:rsidRDefault="003D5F5A" w:rsidP="00FC6E01">
      <w:pPr>
        <w:jc w:val="both"/>
      </w:pPr>
    </w:p>
    <w:p w14:paraId="202FC804" w14:textId="64190064" w:rsidR="003D5F5A" w:rsidRDefault="003D5F5A" w:rsidP="00FC6E01">
      <w:pPr>
        <w:jc w:val="both"/>
      </w:pPr>
    </w:p>
    <w:p w14:paraId="2E30EC59" w14:textId="25E7DB04" w:rsidR="003D5F5A" w:rsidRDefault="003D5F5A" w:rsidP="00FC6E01">
      <w:pPr>
        <w:jc w:val="both"/>
      </w:pPr>
    </w:p>
    <w:p w14:paraId="4AC9E346" w14:textId="3E20BE76" w:rsidR="003D5F5A" w:rsidRDefault="003D5F5A" w:rsidP="00FC6E01">
      <w:pPr>
        <w:jc w:val="both"/>
      </w:pPr>
    </w:p>
    <w:p w14:paraId="09377A08" w14:textId="30512B1F" w:rsidR="003D5F5A" w:rsidRDefault="003D5F5A" w:rsidP="00FC6E01">
      <w:pPr>
        <w:jc w:val="both"/>
      </w:pPr>
    </w:p>
    <w:p w14:paraId="34F0102A" w14:textId="78A8F52B" w:rsidR="003D5F5A" w:rsidRDefault="003D5F5A" w:rsidP="00FC6E01">
      <w:pPr>
        <w:jc w:val="both"/>
      </w:pPr>
    </w:p>
    <w:p w14:paraId="63DFBD29" w14:textId="1968B85F" w:rsidR="003D5F5A" w:rsidRPr="003D5F5A" w:rsidRDefault="003D5F5A" w:rsidP="00FC6E01">
      <w:pPr>
        <w:jc w:val="both"/>
      </w:pPr>
      <w:r>
        <w:br w:type="page"/>
      </w:r>
    </w:p>
    <w:p w14:paraId="542BE00A" w14:textId="1DF96029" w:rsidR="008C5DDE" w:rsidRPr="006F7260" w:rsidRDefault="00E70555" w:rsidP="00FC6E01">
      <w:pPr>
        <w:pStyle w:val="Heading1"/>
        <w:spacing w:line="360" w:lineRule="auto"/>
        <w:jc w:val="both"/>
        <w:rPr>
          <w:rFonts w:ascii="Arial" w:hAnsi="Arial" w:cs="Arial"/>
          <w:b/>
          <w:sz w:val="24"/>
          <w:szCs w:val="24"/>
        </w:rPr>
      </w:pPr>
      <w:bookmarkStart w:id="1" w:name="_Toc8458524"/>
      <w:r w:rsidRPr="0049318F">
        <w:rPr>
          <w:rFonts w:ascii="Arial" w:hAnsi="Arial" w:cs="Arial"/>
          <w:b/>
          <w:sz w:val="24"/>
          <w:szCs w:val="24"/>
        </w:rPr>
        <w:lastRenderedPageBreak/>
        <w:t>Introduction</w:t>
      </w:r>
      <w:bookmarkEnd w:id="1"/>
    </w:p>
    <w:p w14:paraId="611939F8" w14:textId="3C5D3A5A" w:rsidR="005A2300" w:rsidRDefault="007F60A7" w:rsidP="00FC6E01">
      <w:pPr>
        <w:spacing w:line="360" w:lineRule="auto"/>
        <w:jc w:val="both"/>
        <w:rPr>
          <w:rFonts w:ascii="Arial" w:hAnsi="Arial" w:cs="Arial"/>
        </w:rPr>
      </w:pPr>
      <w:r w:rsidRPr="00103082">
        <w:rPr>
          <w:rFonts w:ascii="Arial" w:hAnsi="Arial" w:cs="Arial"/>
        </w:rPr>
        <w:t xml:space="preserve">In recent year, innovation in technology has eased the daily operation of the business. </w:t>
      </w:r>
      <w:r w:rsidR="00BF6802">
        <w:rPr>
          <w:rFonts w:ascii="Arial" w:hAnsi="Arial" w:cs="Arial"/>
        </w:rPr>
        <w:t>E</w:t>
      </w:r>
      <w:r w:rsidRPr="00103082">
        <w:rPr>
          <w:rFonts w:ascii="Arial" w:hAnsi="Arial" w:cs="Arial"/>
        </w:rPr>
        <w:t xml:space="preserve">lectronic </w:t>
      </w:r>
      <w:r w:rsidR="009A636C" w:rsidRPr="00103082">
        <w:rPr>
          <w:rFonts w:ascii="Arial" w:hAnsi="Arial" w:cs="Arial"/>
        </w:rPr>
        <w:t xml:space="preserve">commerce </w:t>
      </w:r>
      <w:r w:rsidR="009A636C">
        <w:rPr>
          <w:rFonts w:ascii="Arial" w:hAnsi="Arial" w:cs="Arial"/>
        </w:rPr>
        <w:t>is</w:t>
      </w:r>
      <w:r w:rsidR="007A34EF">
        <w:rPr>
          <w:rFonts w:ascii="Arial" w:hAnsi="Arial" w:cs="Arial"/>
        </w:rPr>
        <w:t xml:space="preserve"> an </w:t>
      </w:r>
      <w:r w:rsidR="007A34EF" w:rsidRPr="00103082">
        <w:rPr>
          <w:rFonts w:ascii="Arial" w:hAnsi="Arial" w:cs="Arial"/>
        </w:rPr>
        <w:t>assuring</w:t>
      </w:r>
      <w:r w:rsidRPr="00103082">
        <w:rPr>
          <w:rFonts w:ascii="Arial" w:hAnsi="Arial" w:cs="Arial"/>
        </w:rPr>
        <w:t xml:space="preserve"> </w:t>
      </w:r>
      <w:r w:rsidR="009A636C" w:rsidRPr="00103082">
        <w:rPr>
          <w:rFonts w:ascii="Arial" w:hAnsi="Arial" w:cs="Arial"/>
        </w:rPr>
        <w:t>presentation</w:t>
      </w:r>
      <w:r w:rsidRPr="00103082">
        <w:rPr>
          <w:rFonts w:ascii="Arial" w:hAnsi="Arial" w:cs="Arial"/>
        </w:rPr>
        <w:t xml:space="preserve"> of information technology and has shifted the way of conducting business from</w:t>
      </w:r>
      <w:r w:rsidR="009A5FCE">
        <w:rPr>
          <w:rFonts w:ascii="Arial" w:hAnsi="Arial" w:cs="Arial"/>
        </w:rPr>
        <w:t xml:space="preserve"> the</w:t>
      </w:r>
      <w:r w:rsidRPr="00103082">
        <w:rPr>
          <w:rFonts w:ascii="Arial" w:hAnsi="Arial" w:cs="Arial"/>
        </w:rPr>
        <w:t xml:space="preserve"> traditional way to modern way making it more efficient and effective.</w:t>
      </w:r>
      <w:r w:rsidR="00D24860" w:rsidRPr="00103082">
        <w:rPr>
          <w:rFonts w:ascii="Arial" w:hAnsi="Arial" w:cs="Arial"/>
        </w:rPr>
        <w:t xml:space="preserve"> Moreover, the evolution of </w:t>
      </w:r>
      <w:r w:rsidR="00E67D07">
        <w:rPr>
          <w:rFonts w:ascii="Arial" w:hAnsi="Arial" w:cs="Arial"/>
        </w:rPr>
        <w:t>e</w:t>
      </w:r>
      <w:r w:rsidR="00D24860" w:rsidRPr="00103082">
        <w:rPr>
          <w:rFonts w:ascii="Arial" w:hAnsi="Arial" w:cs="Arial"/>
        </w:rPr>
        <w:t xml:space="preserve">-commerce has generated numerous opportunities in an organisation along with </w:t>
      </w:r>
      <w:r w:rsidR="00CB01F9" w:rsidRPr="00103082">
        <w:rPr>
          <w:rFonts w:ascii="Arial" w:hAnsi="Arial" w:cs="Arial"/>
        </w:rPr>
        <w:t>simplifying the</w:t>
      </w:r>
      <w:r w:rsidR="00D24860" w:rsidRPr="00103082">
        <w:rPr>
          <w:rFonts w:ascii="Arial" w:hAnsi="Arial" w:cs="Arial"/>
        </w:rPr>
        <w:t xml:space="preserve"> supply chain. This tremendous evolution in e-commerce has encouraged the researcher</w:t>
      </w:r>
      <w:r w:rsidR="00BF6802">
        <w:rPr>
          <w:rFonts w:ascii="Arial" w:hAnsi="Arial" w:cs="Arial"/>
        </w:rPr>
        <w:t>s</w:t>
      </w:r>
      <w:r w:rsidR="00D24860" w:rsidRPr="00103082">
        <w:rPr>
          <w:rFonts w:ascii="Arial" w:hAnsi="Arial" w:cs="Arial"/>
        </w:rPr>
        <w:t xml:space="preserve"> to carry out th</w:t>
      </w:r>
      <w:r w:rsidR="00BF6802">
        <w:rPr>
          <w:rFonts w:ascii="Arial" w:hAnsi="Arial" w:cs="Arial"/>
        </w:rPr>
        <w:t>e</w:t>
      </w:r>
      <w:r w:rsidR="00D24860" w:rsidRPr="00103082">
        <w:rPr>
          <w:rFonts w:ascii="Arial" w:hAnsi="Arial" w:cs="Arial"/>
        </w:rPr>
        <w:t xml:space="preserve"> research</w:t>
      </w:r>
      <w:r w:rsidR="00BF6802">
        <w:rPr>
          <w:rFonts w:ascii="Arial" w:hAnsi="Arial" w:cs="Arial"/>
        </w:rPr>
        <w:t xml:space="preserve"> on e-commerce and supply chain management</w:t>
      </w:r>
      <w:r w:rsidR="00D24860" w:rsidRPr="00103082">
        <w:rPr>
          <w:rFonts w:ascii="Arial" w:hAnsi="Arial" w:cs="Arial"/>
        </w:rPr>
        <w:t xml:space="preserve">. </w:t>
      </w:r>
      <w:r w:rsidR="009A636C">
        <w:rPr>
          <w:rFonts w:ascii="Arial" w:hAnsi="Arial" w:cs="Arial"/>
        </w:rPr>
        <w:t>It</w:t>
      </w:r>
      <w:r w:rsidR="00AE5915">
        <w:rPr>
          <w:rFonts w:ascii="Arial" w:hAnsi="Arial" w:cs="Arial"/>
        </w:rPr>
        <w:t xml:space="preserve"> enables automated service which offer</w:t>
      </w:r>
      <w:r w:rsidR="009A5FCE">
        <w:rPr>
          <w:rFonts w:ascii="Arial" w:hAnsi="Arial" w:cs="Arial"/>
        </w:rPr>
        <w:t>s</w:t>
      </w:r>
      <w:r w:rsidR="00AE5915">
        <w:rPr>
          <w:rFonts w:ascii="Arial" w:hAnsi="Arial" w:cs="Arial"/>
        </w:rPr>
        <w:t xml:space="preserve"> potential to entities to enhance revenue at</w:t>
      </w:r>
      <w:r w:rsidR="009A5FCE">
        <w:rPr>
          <w:rFonts w:ascii="Arial" w:hAnsi="Arial" w:cs="Arial"/>
        </w:rPr>
        <w:t xml:space="preserve"> a</w:t>
      </w:r>
      <w:r w:rsidR="00AE5915">
        <w:rPr>
          <w:rFonts w:ascii="Arial" w:hAnsi="Arial" w:cs="Arial"/>
        </w:rPr>
        <w:t xml:space="preserve"> lower cost and make </w:t>
      </w:r>
      <w:r w:rsidR="009A5FCE">
        <w:rPr>
          <w:rFonts w:ascii="Arial" w:hAnsi="Arial" w:cs="Arial"/>
        </w:rPr>
        <w:t xml:space="preserve">a </w:t>
      </w:r>
      <w:r w:rsidR="00AE5915">
        <w:rPr>
          <w:rFonts w:ascii="Arial" w:hAnsi="Arial" w:cs="Arial"/>
        </w:rPr>
        <w:t>strong bond between customer and partner relationships</w:t>
      </w:r>
      <w:r w:rsidR="005A2300">
        <w:rPr>
          <w:rFonts w:ascii="Arial" w:hAnsi="Arial" w:cs="Arial"/>
        </w:rPr>
        <w:t xml:space="preserve"> (</w:t>
      </w:r>
      <w:proofErr w:type="spellStart"/>
      <w:r w:rsidR="005A2300" w:rsidRPr="005A2300">
        <w:rPr>
          <w:rFonts w:ascii="Arial" w:hAnsi="Arial" w:cs="Arial"/>
          <w:color w:val="222222"/>
          <w:shd w:val="clear" w:color="auto" w:fill="FFFFFF"/>
        </w:rPr>
        <w:t>Kremljak</w:t>
      </w:r>
      <w:proofErr w:type="spellEnd"/>
      <w:r w:rsidR="005A2300">
        <w:rPr>
          <w:rFonts w:ascii="Arial" w:hAnsi="Arial" w:cs="Arial"/>
          <w:color w:val="222222"/>
          <w:shd w:val="clear" w:color="auto" w:fill="FFFFFF"/>
        </w:rPr>
        <w:t>,</w:t>
      </w:r>
      <w:r w:rsidR="005A2300" w:rsidRPr="005A2300">
        <w:rPr>
          <w:rFonts w:ascii="Arial" w:hAnsi="Arial" w:cs="Arial"/>
          <w:color w:val="222222"/>
          <w:shd w:val="clear" w:color="auto" w:fill="FFFFFF"/>
        </w:rPr>
        <w:t xml:space="preserve"> 2015</w:t>
      </w:r>
      <w:r w:rsidR="005A2300">
        <w:rPr>
          <w:rFonts w:ascii="Arial" w:hAnsi="Arial" w:cs="Arial"/>
          <w:color w:val="222222"/>
          <w:shd w:val="clear" w:color="auto" w:fill="FFFFFF"/>
        </w:rPr>
        <w:t>).</w:t>
      </w:r>
    </w:p>
    <w:p w14:paraId="1CD1DC66" w14:textId="77777777" w:rsidR="002B1140" w:rsidRDefault="002B1140" w:rsidP="00FC6E01">
      <w:pPr>
        <w:spacing w:line="360" w:lineRule="auto"/>
        <w:jc w:val="both"/>
        <w:rPr>
          <w:rFonts w:ascii="Arial" w:hAnsi="Arial" w:cs="Arial"/>
        </w:rPr>
      </w:pPr>
    </w:p>
    <w:p w14:paraId="0B052690" w14:textId="5583A441" w:rsidR="00E56579" w:rsidRDefault="00D24860" w:rsidP="00FC6E01">
      <w:pPr>
        <w:spacing w:line="360" w:lineRule="auto"/>
        <w:jc w:val="both"/>
        <w:rPr>
          <w:rFonts w:ascii="Arial" w:hAnsi="Arial" w:cs="Arial"/>
        </w:rPr>
      </w:pPr>
      <w:r w:rsidRPr="00103082">
        <w:rPr>
          <w:rFonts w:ascii="Arial" w:hAnsi="Arial" w:cs="Arial"/>
        </w:rPr>
        <w:t>Supply chain management</w:t>
      </w:r>
      <w:r w:rsidR="007A34EF">
        <w:rPr>
          <w:rFonts w:ascii="Arial" w:hAnsi="Arial" w:cs="Arial"/>
        </w:rPr>
        <w:t xml:space="preserve"> (SCM) </w:t>
      </w:r>
      <w:r w:rsidR="009A636C">
        <w:rPr>
          <w:rFonts w:ascii="Arial" w:hAnsi="Arial" w:cs="Arial"/>
        </w:rPr>
        <w:t xml:space="preserve">is </w:t>
      </w:r>
      <w:r w:rsidR="009A636C" w:rsidRPr="00103082">
        <w:rPr>
          <w:rFonts w:ascii="Arial" w:hAnsi="Arial" w:cs="Arial"/>
        </w:rPr>
        <w:t>administration</w:t>
      </w:r>
      <w:r w:rsidR="008D69A8" w:rsidRPr="00103082">
        <w:rPr>
          <w:rFonts w:ascii="Arial" w:hAnsi="Arial" w:cs="Arial"/>
        </w:rPr>
        <w:t xml:space="preserve"> of all the supply </w:t>
      </w:r>
      <w:r w:rsidR="009A636C" w:rsidRPr="00103082">
        <w:rPr>
          <w:rFonts w:ascii="Arial" w:hAnsi="Arial" w:cs="Arial"/>
        </w:rPr>
        <w:t>undertakings</w:t>
      </w:r>
      <w:r w:rsidR="008D69A8" w:rsidRPr="00103082">
        <w:rPr>
          <w:rFonts w:ascii="Arial" w:hAnsi="Arial" w:cs="Arial"/>
        </w:rPr>
        <w:t xml:space="preserve"> of the business</w:t>
      </w:r>
      <w:r w:rsidR="00547E3E" w:rsidRPr="00103082">
        <w:rPr>
          <w:rFonts w:ascii="Arial" w:hAnsi="Arial" w:cs="Arial"/>
        </w:rPr>
        <w:t xml:space="preserve"> through the linkage of upstream and downstream activities</w:t>
      </w:r>
      <w:r w:rsidR="008D69A8" w:rsidRPr="00103082">
        <w:rPr>
          <w:rFonts w:ascii="Arial" w:hAnsi="Arial" w:cs="Arial"/>
        </w:rPr>
        <w:t xml:space="preserve"> </w:t>
      </w:r>
      <w:r w:rsidR="00547E3E" w:rsidRPr="00103082">
        <w:rPr>
          <w:rFonts w:ascii="Arial" w:hAnsi="Arial" w:cs="Arial"/>
        </w:rPr>
        <w:t xml:space="preserve">that creates value for the end consumers. Electronic commerce </w:t>
      </w:r>
      <w:r w:rsidR="008C5DDE" w:rsidRPr="00103082">
        <w:rPr>
          <w:rFonts w:ascii="Arial" w:hAnsi="Arial" w:cs="Arial"/>
        </w:rPr>
        <w:t>has</w:t>
      </w:r>
      <w:r w:rsidR="00547E3E" w:rsidRPr="00103082">
        <w:rPr>
          <w:rFonts w:ascii="Arial" w:hAnsi="Arial" w:cs="Arial"/>
        </w:rPr>
        <w:t xml:space="preserve"> improved the overall supply chain management</w:t>
      </w:r>
      <w:r w:rsidR="00BB72B6" w:rsidRPr="00103082">
        <w:rPr>
          <w:rFonts w:ascii="Arial" w:hAnsi="Arial" w:cs="Arial"/>
        </w:rPr>
        <w:t xml:space="preserve"> by making the supply chain activities </w:t>
      </w:r>
      <w:r w:rsidR="002B1140">
        <w:rPr>
          <w:rFonts w:ascii="Arial" w:hAnsi="Arial" w:cs="Arial"/>
        </w:rPr>
        <w:t>responsive</w:t>
      </w:r>
      <w:r w:rsidR="00BB72B6" w:rsidRPr="00103082">
        <w:rPr>
          <w:rFonts w:ascii="Arial" w:hAnsi="Arial" w:cs="Arial"/>
        </w:rPr>
        <w:t xml:space="preserve"> and cost efficient.</w:t>
      </w:r>
      <w:r w:rsidR="002B1140">
        <w:rPr>
          <w:rFonts w:ascii="Arial" w:hAnsi="Arial" w:cs="Arial"/>
        </w:rPr>
        <w:t xml:space="preserve"> </w:t>
      </w:r>
      <w:r w:rsidR="00996365">
        <w:rPr>
          <w:rFonts w:ascii="Arial" w:hAnsi="Arial" w:cs="Arial"/>
        </w:rPr>
        <w:t>Often e-commerce cited as drivers of economic development and growth because of its rapid evolution (</w:t>
      </w:r>
      <w:proofErr w:type="spellStart"/>
      <w:r w:rsidR="00996365" w:rsidRPr="007A3E07">
        <w:rPr>
          <w:rFonts w:ascii="Arial" w:hAnsi="Arial" w:cs="Arial"/>
        </w:rPr>
        <w:t>Kayikci</w:t>
      </w:r>
      <w:proofErr w:type="spellEnd"/>
      <w:r w:rsidR="00996365" w:rsidRPr="007A3E07">
        <w:rPr>
          <w:rFonts w:ascii="Arial" w:hAnsi="Arial" w:cs="Arial"/>
        </w:rPr>
        <w:t>,</w:t>
      </w:r>
      <w:r w:rsidR="00996365">
        <w:rPr>
          <w:rFonts w:ascii="Arial" w:hAnsi="Arial" w:cs="Arial"/>
        </w:rPr>
        <w:t xml:space="preserve"> </w:t>
      </w:r>
      <w:r w:rsidR="00996365" w:rsidRPr="007A3E07">
        <w:rPr>
          <w:rFonts w:ascii="Arial" w:hAnsi="Arial" w:cs="Arial"/>
        </w:rPr>
        <w:t>2019</w:t>
      </w:r>
      <w:r w:rsidR="00996365">
        <w:rPr>
          <w:rFonts w:ascii="Arial" w:hAnsi="Arial" w:cs="Arial"/>
        </w:rPr>
        <w:t>).</w:t>
      </w:r>
      <w:r w:rsidR="00B019E0">
        <w:rPr>
          <w:rFonts w:ascii="Arial" w:hAnsi="Arial" w:cs="Arial"/>
        </w:rPr>
        <w:t xml:space="preserve"> </w:t>
      </w:r>
      <w:r w:rsidR="005A2300">
        <w:rPr>
          <w:rFonts w:ascii="Arial" w:hAnsi="Arial" w:cs="Arial"/>
        </w:rPr>
        <w:t xml:space="preserve">E-commerce helps to exchange information through </w:t>
      </w:r>
      <w:r w:rsidR="009A5FCE">
        <w:rPr>
          <w:rFonts w:ascii="Arial" w:hAnsi="Arial" w:cs="Arial"/>
        </w:rPr>
        <w:t xml:space="preserve">the </w:t>
      </w:r>
      <w:r w:rsidR="005A2300">
        <w:rPr>
          <w:rFonts w:ascii="Arial" w:hAnsi="Arial" w:cs="Arial"/>
        </w:rPr>
        <w:t>electronic network at</w:t>
      </w:r>
      <w:r w:rsidR="00165261">
        <w:rPr>
          <w:rFonts w:ascii="Arial" w:hAnsi="Arial" w:cs="Arial"/>
        </w:rPr>
        <w:t xml:space="preserve"> different </w:t>
      </w:r>
      <w:r w:rsidR="009A636C">
        <w:rPr>
          <w:rFonts w:ascii="Arial" w:hAnsi="Arial" w:cs="Arial"/>
        </w:rPr>
        <w:t>phase</w:t>
      </w:r>
      <w:r w:rsidR="00165261">
        <w:rPr>
          <w:rFonts w:ascii="Arial" w:hAnsi="Arial" w:cs="Arial"/>
        </w:rPr>
        <w:t xml:space="preserve"> in the supply chain, could be </w:t>
      </w:r>
      <w:r w:rsidR="009A636C">
        <w:rPr>
          <w:rFonts w:ascii="Arial" w:hAnsi="Arial" w:cs="Arial"/>
        </w:rPr>
        <w:t>inside the establishment</w:t>
      </w:r>
      <w:r w:rsidR="00165261">
        <w:rPr>
          <w:rFonts w:ascii="Arial" w:hAnsi="Arial" w:cs="Arial"/>
        </w:rPr>
        <w:t xml:space="preserve">, </w:t>
      </w:r>
      <w:r w:rsidR="007A34EF">
        <w:rPr>
          <w:rFonts w:ascii="Arial" w:hAnsi="Arial" w:cs="Arial"/>
        </w:rPr>
        <w:t>among</w:t>
      </w:r>
      <w:r w:rsidR="00165261">
        <w:rPr>
          <w:rFonts w:ascii="Arial" w:hAnsi="Arial" w:cs="Arial"/>
        </w:rPr>
        <w:t xml:space="preserve"> organisations and between organisations and customers. </w:t>
      </w:r>
      <w:proofErr w:type="spellStart"/>
      <w:r w:rsidR="00165261">
        <w:rPr>
          <w:rFonts w:ascii="Arial" w:hAnsi="Arial" w:cs="Arial"/>
        </w:rPr>
        <w:t>Kremljak</w:t>
      </w:r>
      <w:proofErr w:type="spellEnd"/>
      <w:r w:rsidR="00165261">
        <w:rPr>
          <w:rFonts w:ascii="Arial" w:hAnsi="Arial" w:cs="Arial"/>
        </w:rPr>
        <w:t xml:space="preserve"> (2015)</w:t>
      </w:r>
      <w:r w:rsidR="009A636C">
        <w:rPr>
          <w:rFonts w:ascii="Arial" w:hAnsi="Arial" w:cs="Arial"/>
        </w:rPr>
        <w:t xml:space="preserve"> stated that e-commerce is driven</w:t>
      </w:r>
      <w:r w:rsidR="00165261">
        <w:rPr>
          <w:rFonts w:ascii="Arial" w:hAnsi="Arial" w:cs="Arial"/>
        </w:rPr>
        <w:t xml:space="preserve"> by different </w:t>
      </w:r>
      <w:r w:rsidR="009A636C">
        <w:rPr>
          <w:rFonts w:ascii="Arial" w:hAnsi="Arial" w:cs="Arial"/>
        </w:rPr>
        <w:t>dynamisms</w:t>
      </w:r>
      <w:r w:rsidR="00165261">
        <w:rPr>
          <w:rFonts w:ascii="Arial" w:hAnsi="Arial" w:cs="Arial"/>
        </w:rPr>
        <w:t xml:space="preserve"> such as customer </w:t>
      </w:r>
      <w:r w:rsidR="009A636C">
        <w:rPr>
          <w:rFonts w:ascii="Arial" w:hAnsi="Arial" w:cs="Arial"/>
        </w:rPr>
        <w:t>interface</w:t>
      </w:r>
      <w:r w:rsidR="00165261">
        <w:rPr>
          <w:rFonts w:ascii="Arial" w:hAnsi="Arial" w:cs="Arial"/>
        </w:rPr>
        <w:t xml:space="preserve">, economic </w:t>
      </w:r>
      <w:r w:rsidR="009A636C">
        <w:rPr>
          <w:rFonts w:ascii="Arial" w:hAnsi="Arial" w:cs="Arial"/>
        </w:rPr>
        <w:t>powers</w:t>
      </w:r>
      <w:r w:rsidR="00165261">
        <w:rPr>
          <w:rFonts w:ascii="Arial" w:hAnsi="Arial" w:cs="Arial"/>
        </w:rPr>
        <w:t xml:space="preserve">, technology-driven digital convergence. Under persistent pressure such as low </w:t>
      </w:r>
      <w:r w:rsidR="002F3EF0">
        <w:rPr>
          <w:rFonts w:ascii="Arial" w:hAnsi="Arial" w:cs="Arial"/>
        </w:rPr>
        <w:t xml:space="preserve">cost, be </w:t>
      </w:r>
      <w:r w:rsidR="007A34EF">
        <w:rPr>
          <w:rFonts w:ascii="Arial" w:hAnsi="Arial" w:cs="Arial"/>
        </w:rPr>
        <w:t>aggressive</w:t>
      </w:r>
      <w:r w:rsidR="002F3EF0">
        <w:rPr>
          <w:rFonts w:ascii="Arial" w:hAnsi="Arial" w:cs="Arial"/>
        </w:rPr>
        <w:t xml:space="preserve">, companies are </w:t>
      </w:r>
      <w:r w:rsidR="009A636C">
        <w:rPr>
          <w:rFonts w:ascii="Arial" w:hAnsi="Arial" w:cs="Arial"/>
        </w:rPr>
        <w:t>interested towards</w:t>
      </w:r>
      <w:r w:rsidR="002F3EF0">
        <w:rPr>
          <w:rFonts w:ascii="Arial" w:hAnsi="Arial" w:cs="Arial"/>
        </w:rPr>
        <w:t xml:space="preserve"> economic efficacies </w:t>
      </w:r>
      <w:r w:rsidR="009A636C">
        <w:rPr>
          <w:rFonts w:ascii="Arial" w:hAnsi="Arial" w:cs="Arial"/>
        </w:rPr>
        <w:t>proposed</w:t>
      </w:r>
      <w:r w:rsidR="002F3EF0">
        <w:rPr>
          <w:rFonts w:ascii="Arial" w:hAnsi="Arial" w:cs="Arial"/>
        </w:rPr>
        <w:t xml:space="preserve"> by e-commerce.</w:t>
      </w:r>
      <w:r w:rsidR="005B5383">
        <w:rPr>
          <w:rFonts w:ascii="Arial" w:hAnsi="Arial" w:cs="Arial"/>
        </w:rPr>
        <w:t xml:space="preserve"> Similarly, there are two </w:t>
      </w:r>
      <w:r w:rsidR="009A636C">
        <w:rPr>
          <w:rFonts w:ascii="Arial" w:hAnsi="Arial" w:cs="Arial"/>
        </w:rPr>
        <w:t>varieties</w:t>
      </w:r>
      <w:r w:rsidR="005B5383">
        <w:rPr>
          <w:rFonts w:ascii="Arial" w:hAnsi="Arial" w:cs="Arial"/>
        </w:rPr>
        <w:t xml:space="preserve"> of economic forces internal and external economic forces, under internal forces are operation or all business process, and in </w:t>
      </w:r>
      <w:r w:rsidR="009A5FCE">
        <w:rPr>
          <w:rFonts w:ascii="Arial" w:hAnsi="Arial" w:cs="Arial"/>
        </w:rPr>
        <w:t xml:space="preserve">the </w:t>
      </w:r>
      <w:r w:rsidR="005B5383">
        <w:rPr>
          <w:rFonts w:ascii="Arial" w:hAnsi="Arial" w:cs="Arial"/>
        </w:rPr>
        <w:t xml:space="preserve">external process are supplier, distributor and retailer. As a result, to address all these forces and integrated all these in one place e-commerce </w:t>
      </w:r>
      <w:r w:rsidR="009A5FCE">
        <w:rPr>
          <w:rFonts w:ascii="Arial" w:hAnsi="Arial" w:cs="Arial"/>
        </w:rPr>
        <w:t xml:space="preserve">plays a </w:t>
      </w:r>
      <w:r w:rsidR="005B5383">
        <w:rPr>
          <w:rFonts w:ascii="Arial" w:hAnsi="Arial" w:cs="Arial"/>
        </w:rPr>
        <w:t xml:space="preserve">vital role to make </w:t>
      </w:r>
      <w:r w:rsidR="009A5FCE">
        <w:rPr>
          <w:rFonts w:ascii="Arial" w:hAnsi="Arial" w:cs="Arial"/>
        </w:rPr>
        <w:t xml:space="preserve">a </w:t>
      </w:r>
      <w:r w:rsidR="005B5383">
        <w:rPr>
          <w:rFonts w:ascii="Arial" w:hAnsi="Arial" w:cs="Arial"/>
        </w:rPr>
        <w:t>firm more competitive.</w:t>
      </w:r>
      <w:r w:rsidR="00165261">
        <w:rPr>
          <w:rFonts w:ascii="Arial" w:hAnsi="Arial" w:cs="Arial"/>
        </w:rPr>
        <w:t xml:space="preserve"> </w:t>
      </w:r>
      <w:r w:rsidR="005B5383">
        <w:rPr>
          <w:rFonts w:ascii="Arial" w:hAnsi="Arial" w:cs="Arial"/>
        </w:rPr>
        <w:t xml:space="preserve">Furthermore, </w:t>
      </w:r>
      <w:r w:rsidR="009A5FCE">
        <w:rPr>
          <w:rFonts w:ascii="Arial" w:hAnsi="Arial" w:cs="Arial"/>
        </w:rPr>
        <w:t xml:space="preserve">the </w:t>
      </w:r>
      <w:r w:rsidR="005B5383">
        <w:rPr>
          <w:rFonts w:ascii="Arial" w:hAnsi="Arial" w:cs="Arial"/>
        </w:rPr>
        <w:t>retail sector is expected to grow more</w:t>
      </w:r>
      <w:r w:rsidR="002B1140">
        <w:rPr>
          <w:rFonts w:ascii="Arial" w:hAnsi="Arial" w:cs="Arial"/>
        </w:rPr>
        <w:t>,</w:t>
      </w:r>
      <w:r w:rsidR="005B5383">
        <w:rPr>
          <w:rFonts w:ascii="Arial" w:hAnsi="Arial" w:cs="Arial"/>
        </w:rPr>
        <w:t xml:space="preserve"> </w:t>
      </w:r>
      <w:r w:rsidR="007A34EF">
        <w:rPr>
          <w:rFonts w:ascii="Arial" w:hAnsi="Arial" w:cs="Arial"/>
        </w:rPr>
        <w:t xml:space="preserve">because </w:t>
      </w:r>
      <w:r w:rsidR="009A636C">
        <w:rPr>
          <w:rFonts w:ascii="Arial" w:hAnsi="Arial" w:cs="Arial"/>
        </w:rPr>
        <w:t>of mounting</w:t>
      </w:r>
      <w:r w:rsidR="005B5383">
        <w:rPr>
          <w:rFonts w:ascii="Arial" w:hAnsi="Arial" w:cs="Arial"/>
        </w:rPr>
        <w:t xml:space="preserve"> use of smartphones, laptops, different applications, PCs and easily accessible internet</w:t>
      </w:r>
      <w:proofErr w:type="gramStart"/>
      <w:r w:rsidR="005B5383">
        <w:rPr>
          <w:rFonts w:ascii="Arial" w:hAnsi="Arial" w:cs="Arial"/>
        </w:rPr>
        <w:t xml:space="preserve">. </w:t>
      </w:r>
      <w:r w:rsidR="00165261">
        <w:rPr>
          <w:rFonts w:ascii="Arial" w:hAnsi="Arial" w:cs="Arial"/>
        </w:rPr>
        <w:t xml:space="preserve"> </w:t>
      </w:r>
      <w:proofErr w:type="gramEnd"/>
    </w:p>
    <w:p w14:paraId="7D374731" w14:textId="77777777" w:rsidR="00E56579" w:rsidRDefault="00E56579" w:rsidP="00FC6E01">
      <w:pPr>
        <w:spacing w:line="360" w:lineRule="auto"/>
        <w:jc w:val="both"/>
        <w:rPr>
          <w:rFonts w:ascii="Arial" w:hAnsi="Arial" w:cs="Arial"/>
        </w:rPr>
      </w:pPr>
    </w:p>
    <w:p w14:paraId="6153EDB7" w14:textId="77777777" w:rsidR="00D24860" w:rsidRPr="00103082" w:rsidRDefault="00D24860" w:rsidP="00FC6E01">
      <w:pPr>
        <w:spacing w:line="360" w:lineRule="auto"/>
        <w:jc w:val="both"/>
        <w:rPr>
          <w:rFonts w:ascii="Arial" w:hAnsi="Arial" w:cs="Arial"/>
        </w:rPr>
      </w:pPr>
    </w:p>
    <w:p w14:paraId="388C99E4" w14:textId="16D302FC" w:rsidR="00103082" w:rsidRPr="00103082" w:rsidRDefault="00103082" w:rsidP="00FC6E01">
      <w:pPr>
        <w:spacing w:line="360" w:lineRule="auto"/>
        <w:jc w:val="both"/>
      </w:pPr>
    </w:p>
    <w:p w14:paraId="2B47262C" w14:textId="2B20B385" w:rsidR="00E70555" w:rsidRPr="00103082" w:rsidRDefault="00E70555" w:rsidP="00FC6E01">
      <w:pPr>
        <w:pStyle w:val="Heading1"/>
        <w:spacing w:line="360" w:lineRule="auto"/>
        <w:jc w:val="both"/>
        <w:rPr>
          <w:rFonts w:ascii="Arial" w:hAnsi="Arial" w:cs="Arial"/>
          <w:b/>
          <w:sz w:val="24"/>
          <w:szCs w:val="24"/>
        </w:rPr>
      </w:pPr>
      <w:bookmarkStart w:id="2" w:name="_Toc8458525"/>
      <w:r w:rsidRPr="00103082">
        <w:rPr>
          <w:rFonts w:ascii="Arial" w:hAnsi="Arial" w:cs="Arial"/>
          <w:b/>
          <w:sz w:val="24"/>
          <w:szCs w:val="24"/>
        </w:rPr>
        <w:lastRenderedPageBreak/>
        <w:t>Electronic commerce</w:t>
      </w:r>
      <w:bookmarkEnd w:id="2"/>
    </w:p>
    <w:p w14:paraId="0D9E6C81" w14:textId="0A69A04B" w:rsidR="0049318F" w:rsidRPr="00103082" w:rsidRDefault="0049318F" w:rsidP="00FC6E01">
      <w:pPr>
        <w:spacing w:line="360" w:lineRule="auto"/>
        <w:jc w:val="both"/>
        <w:rPr>
          <w:rFonts w:ascii="Arial" w:hAnsi="Arial" w:cs="Arial"/>
          <w:color w:val="000000"/>
          <w:shd w:val="clear" w:color="auto" w:fill="FFFFFF"/>
        </w:rPr>
      </w:pPr>
      <w:r w:rsidRPr="00103082">
        <w:rPr>
          <w:rFonts w:ascii="Arial" w:hAnsi="Arial" w:cs="Arial"/>
        </w:rPr>
        <w:t xml:space="preserve">Electronic commerce is </w:t>
      </w:r>
      <w:r w:rsidR="009A636C" w:rsidRPr="00103082">
        <w:rPr>
          <w:rFonts w:ascii="Arial" w:hAnsi="Arial" w:cs="Arial"/>
        </w:rPr>
        <w:t>expressed</w:t>
      </w:r>
      <w:r w:rsidRPr="00103082">
        <w:rPr>
          <w:rFonts w:ascii="Arial" w:hAnsi="Arial" w:cs="Arial"/>
        </w:rPr>
        <w:t xml:space="preserve"> as the electronic intermediated transactions between stakeholders and the establishment, in simple terms it is also known as </w:t>
      </w:r>
      <w:r w:rsidR="009A636C" w:rsidRPr="00103082">
        <w:rPr>
          <w:rFonts w:ascii="Arial" w:hAnsi="Arial" w:cs="Arial"/>
        </w:rPr>
        <w:t>purchasing</w:t>
      </w:r>
      <w:r w:rsidRPr="00103082">
        <w:rPr>
          <w:rFonts w:ascii="Arial" w:hAnsi="Arial" w:cs="Arial"/>
        </w:rPr>
        <w:t xml:space="preserve"> and selling of products using</w:t>
      </w:r>
      <w:r w:rsidR="009A636C">
        <w:rPr>
          <w:rFonts w:ascii="Arial" w:hAnsi="Arial" w:cs="Arial"/>
        </w:rPr>
        <w:t xml:space="preserve"> online method</w:t>
      </w:r>
      <w:r w:rsidRPr="00103082">
        <w:rPr>
          <w:rFonts w:ascii="Arial" w:hAnsi="Arial" w:cs="Arial"/>
        </w:rPr>
        <w:t xml:space="preserve"> </w:t>
      </w:r>
      <w:r w:rsidR="002B1140">
        <w:rPr>
          <w:rFonts w:ascii="Arial" w:hAnsi="Arial" w:cs="Arial"/>
        </w:rPr>
        <w:t>as an examples</w:t>
      </w:r>
      <w:r w:rsidRPr="00103082">
        <w:rPr>
          <w:rFonts w:ascii="Arial" w:hAnsi="Arial" w:cs="Arial"/>
        </w:rPr>
        <w:t xml:space="preserve"> eBay and </w:t>
      </w:r>
      <w:r w:rsidR="009A5FCE">
        <w:rPr>
          <w:rFonts w:ascii="Arial" w:hAnsi="Arial" w:cs="Arial"/>
        </w:rPr>
        <w:t>A</w:t>
      </w:r>
      <w:r w:rsidRPr="00103082">
        <w:rPr>
          <w:rFonts w:ascii="Arial" w:hAnsi="Arial" w:cs="Arial"/>
        </w:rPr>
        <w:t>mazon</w:t>
      </w:r>
      <w:r w:rsidR="002B1140">
        <w:rPr>
          <w:rFonts w:ascii="Arial" w:hAnsi="Arial" w:cs="Arial"/>
        </w:rPr>
        <w:t>, which are purely based on e-commerce</w:t>
      </w:r>
      <w:r w:rsidRPr="00103082">
        <w:rPr>
          <w:rFonts w:ascii="Arial" w:hAnsi="Arial" w:cs="Arial"/>
        </w:rPr>
        <w:t xml:space="preserve"> (</w:t>
      </w:r>
      <w:r w:rsidRPr="00103082">
        <w:rPr>
          <w:rFonts w:ascii="Arial" w:hAnsi="Arial" w:cs="Arial"/>
          <w:color w:val="222222"/>
          <w:shd w:val="clear" w:color="auto" w:fill="FFFFFF"/>
        </w:rPr>
        <w:t xml:space="preserve">Chaffey,2009). </w:t>
      </w:r>
      <w:r w:rsidRPr="00103082">
        <w:rPr>
          <w:rFonts w:ascii="Arial" w:hAnsi="Arial" w:cs="Arial"/>
        </w:rPr>
        <w:t xml:space="preserve">Electronic Commerce encompasses all the activities that a firm performs for </w:t>
      </w:r>
      <w:r w:rsidR="00B87EAD" w:rsidRPr="00103082">
        <w:rPr>
          <w:rFonts w:ascii="Arial" w:hAnsi="Arial" w:cs="Arial"/>
        </w:rPr>
        <w:t>purchasing</w:t>
      </w:r>
      <w:r w:rsidRPr="00103082">
        <w:rPr>
          <w:rFonts w:ascii="Arial" w:hAnsi="Arial" w:cs="Arial"/>
        </w:rPr>
        <w:t xml:space="preserve"> and selling products and services over electronic networks (</w:t>
      </w:r>
      <w:r w:rsidRPr="00103082">
        <w:rPr>
          <w:rFonts w:ascii="Arial" w:hAnsi="Arial" w:cs="Arial"/>
          <w:color w:val="000000"/>
          <w:shd w:val="clear" w:color="auto" w:fill="FFFFFF"/>
        </w:rPr>
        <w:t>Bidgoli,2002). In other word, e-co</w:t>
      </w:r>
      <w:r w:rsidR="00B87EAD">
        <w:rPr>
          <w:rFonts w:ascii="Arial" w:hAnsi="Arial" w:cs="Arial"/>
          <w:color w:val="000000"/>
          <w:shd w:val="clear" w:color="auto" w:fill="FFFFFF"/>
        </w:rPr>
        <w:t xml:space="preserve">mmerce </w:t>
      </w:r>
      <w:r w:rsidRPr="00103082">
        <w:rPr>
          <w:rFonts w:ascii="Arial" w:hAnsi="Arial" w:cs="Arial"/>
          <w:color w:val="000000"/>
          <w:shd w:val="clear" w:color="auto" w:fill="FFFFFF"/>
        </w:rPr>
        <w:t xml:space="preserve">lets individual and firms </w:t>
      </w:r>
      <w:r w:rsidR="00B87EAD">
        <w:rPr>
          <w:rFonts w:ascii="Arial" w:hAnsi="Arial" w:cs="Arial"/>
          <w:color w:val="000000"/>
          <w:shd w:val="clear" w:color="auto" w:fill="FFFFFF"/>
        </w:rPr>
        <w:t xml:space="preserve">handle </w:t>
      </w:r>
      <w:r w:rsidR="00B87EAD" w:rsidRPr="00103082">
        <w:rPr>
          <w:rFonts w:ascii="Arial" w:hAnsi="Arial" w:cs="Arial"/>
          <w:color w:val="000000"/>
          <w:shd w:val="clear" w:color="auto" w:fill="FFFFFF"/>
        </w:rPr>
        <w:t>commercial</w:t>
      </w:r>
      <w:r w:rsidRPr="00103082">
        <w:rPr>
          <w:rFonts w:ascii="Arial" w:hAnsi="Arial" w:cs="Arial"/>
          <w:color w:val="000000"/>
          <w:shd w:val="clear" w:color="auto" w:fill="FFFFFF"/>
        </w:rPr>
        <w:t xml:space="preserve"> </w:t>
      </w:r>
      <w:r w:rsidR="00B87EAD">
        <w:rPr>
          <w:rFonts w:ascii="Arial" w:hAnsi="Arial" w:cs="Arial"/>
          <w:color w:val="000000"/>
          <w:shd w:val="clear" w:color="auto" w:fill="FFFFFF"/>
        </w:rPr>
        <w:t>via</w:t>
      </w:r>
      <w:r w:rsidRPr="00103082">
        <w:rPr>
          <w:rFonts w:ascii="Arial" w:hAnsi="Arial" w:cs="Arial"/>
          <w:color w:val="000000"/>
          <w:shd w:val="clear" w:color="auto" w:fill="FFFFFF"/>
        </w:rPr>
        <w:t xml:space="preserve"> internet. Perhaps its impact is most </w:t>
      </w:r>
      <w:r w:rsidR="00C6395E" w:rsidRPr="00103082">
        <w:rPr>
          <w:rFonts w:ascii="Arial" w:hAnsi="Arial" w:cs="Arial"/>
          <w:color w:val="000000"/>
          <w:shd w:val="clear" w:color="auto" w:fill="FFFFFF"/>
        </w:rPr>
        <w:t>noticeable</w:t>
      </w:r>
      <w:r w:rsidRPr="00103082">
        <w:rPr>
          <w:rFonts w:ascii="Arial" w:hAnsi="Arial" w:cs="Arial"/>
          <w:color w:val="000000"/>
          <w:shd w:val="clear" w:color="auto" w:fill="FFFFFF"/>
        </w:rPr>
        <w:t xml:space="preserve"> in the areas of retailing and </w:t>
      </w:r>
      <w:r w:rsidR="00C6395E" w:rsidRPr="00103082">
        <w:rPr>
          <w:rFonts w:ascii="Arial" w:hAnsi="Arial" w:cs="Arial"/>
          <w:color w:val="000000"/>
          <w:shd w:val="clear" w:color="auto" w:fill="FFFFFF"/>
        </w:rPr>
        <w:t>commercial</w:t>
      </w:r>
      <w:r w:rsidRPr="00103082">
        <w:rPr>
          <w:rFonts w:ascii="Arial" w:hAnsi="Arial" w:cs="Arial"/>
          <w:color w:val="000000"/>
          <w:shd w:val="clear" w:color="auto" w:fill="FFFFFF"/>
        </w:rPr>
        <w:t xml:space="preserve"> sector therefore in the short </w:t>
      </w:r>
      <w:r w:rsidR="00C6395E">
        <w:rPr>
          <w:rFonts w:ascii="Arial" w:hAnsi="Arial" w:cs="Arial"/>
          <w:color w:val="000000"/>
          <w:shd w:val="clear" w:color="auto" w:fill="FFFFFF"/>
        </w:rPr>
        <w:t>duration</w:t>
      </w:r>
      <w:r w:rsidRPr="00103082">
        <w:rPr>
          <w:rFonts w:ascii="Arial" w:hAnsi="Arial" w:cs="Arial"/>
          <w:color w:val="000000"/>
          <w:shd w:val="clear" w:color="auto" w:fill="FFFFFF"/>
        </w:rPr>
        <w:t xml:space="preserve"> many electronic initiatives have risen rapidly. Those initiatives comprise electronic checking, remote payments, innovative smart cards to facilitate electronic commerce, online trading, online banking and online retailing (</w:t>
      </w:r>
      <w:proofErr w:type="spellStart"/>
      <w:r w:rsidRPr="00103082">
        <w:rPr>
          <w:rFonts w:ascii="Arial" w:hAnsi="Arial" w:cs="Arial"/>
          <w:color w:val="000000"/>
          <w:shd w:val="clear" w:color="auto" w:fill="FFFFFF"/>
        </w:rPr>
        <w:t>Gunasekaran</w:t>
      </w:r>
      <w:proofErr w:type="spellEnd"/>
      <w:r w:rsidRPr="00103082">
        <w:rPr>
          <w:rFonts w:ascii="Arial" w:hAnsi="Arial" w:cs="Arial"/>
          <w:color w:val="000000"/>
          <w:shd w:val="clear" w:color="auto" w:fill="FFFFFF"/>
        </w:rPr>
        <w:t xml:space="preserve"> et al., 2002). Electronic commerce is </w:t>
      </w:r>
      <w:r w:rsidR="00060292" w:rsidRPr="00103082">
        <w:rPr>
          <w:rFonts w:ascii="Arial" w:hAnsi="Arial" w:cs="Arial"/>
          <w:color w:val="000000"/>
          <w:shd w:val="clear" w:color="auto" w:fill="FFFFFF"/>
        </w:rPr>
        <w:t>a</w:t>
      </w:r>
      <w:r w:rsidRPr="00103082">
        <w:rPr>
          <w:rFonts w:ascii="Arial" w:hAnsi="Arial" w:cs="Arial"/>
          <w:color w:val="000000"/>
          <w:shd w:val="clear" w:color="auto" w:fill="FFFFFF"/>
        </w:rPr>
        <w:t xml:space="preserve"> </w:t>
      </w:r>
      <w:r w:rsidR="00060292" w:rsidRPr="00103082">
        <w:rPr>
          <w:rFonts w:ascii="Arial" w:hAnsi="Arial" w:cs="Arial"/>
          <w:color w:val="000000"/>
          <w:shd w:val="clear" w:color="auto" w:fill="FFFFFF"/>
        </w:rPr>
        <w:t>developing</w:t>
      </w:r>
      <w:r w:rsidRPr="00103082">
        <w:rPr>
          <w:rFonts w:ascii="Arial" w:hAnsi="Arial" w:cs="Arial"/>
          <w:color w:val="000000"/>
          <w:shd w:val="clear" w:color="auto" w:fill="FFFFFF"/>
        </w:rPr>
        <w:t xml:space="preserve"> area, it is a </w:t>
      </w:r>
      <w:r w:rsidR="00060292" w:rsidRPr="00103082">
        <w:rPr>
          <w:rFonts w:ascii="Arial" w:hAnsi="Arial" w:cs="Arial"/>
          <w:color w:val="000000"/>
          <w:shd w:val="clear" w:color="auto" w:fill="FFFFFF"/>
        </w:rPr>
        <w:t>procedure</w:t>
      </w:r>
      <w:r w:rsidRPr="00103082">
        <w:rPr>
          <w:rFonts w:ascii="Arial" w:hAnsi="Arial" w:cs="Arial"/>
          <w:color w:val="000000"/>
          <w:shd w:val="clear" w:color="auto" w:fill="FFFFFF"/>
        </w:rPr>
        <w:t xml:space="preserve"> of </w:t>
      </w:r>
      <w:r w:rsidR="00060292" w:rsidRPr="00103082">
        <w:rPr>
          <w:rFonts w:ascii="Arial" w:hAnsi="Arial" w:cs="Arial"/>
          <w:color w:val="000000"/>
          <w:shd w:val="clear" w:color="auto" w:fill="FFFFFF"/>
        </w:rPr>
        <w:t>running</w:t>
      </w:r>
      <w:r w:rsidRPr="00103082">
        <w:rPr>
          <w:rFonts w:ascii="Arial" w:hAnsi="Arial" w:cs="Arial"/>
          <w:color w:val="000000"/>
          <w:shd w:val="clear" w:color="auto" w:fill="FFFFFF"/>
        </w:rPr>
        <w:t xml:space="preserve"> business electronically </w:t>
      </w:r>
      <w:r w:rsidR="009A636C" w:rsidRPr="00103082">
        <w:rPr>
          <w:rFonts w:ascii="Arial" w:hAnsi="Arial" w:cs="Arial"/>
          <w:color w:val="000000"/>
          <w:shd w:val="clear" w:color="auto" w:fill="FFFFFF"/>
        </w:rPr>
        <w:t>amongst</w:t>
      </w:r>
      <w:r w:rsidRPr="00103082">
        <w:rPr>
          <w:rFonts w:ascii="Arial" w:hAnsi="Arial" w:cs="Arial"/>
          <w:color w:val="000000"/>
          <w:shd w:val="clear" w:color="auto" w:fill="FFFFFF"/>
        </w:rPr>
        <w:t xml:space="preserve"> the </w:t>
      </w:r>
      <w:r w:rsidR="00060292" w:rsidRPr="00103082">
        <w:rPr>
          <w:rFonts w:ascii="Arial" w:hAnsi="Arial" w:cs="Arial"/>
          <w:color w:val="000000"/>
          <w:shd w:val="clear" w:color="auto" w:fill="FFFFFF"/>
        </w:rPr>
        <w:t>innumerable</w:t>
      </w:r>
      <w:r w:rsidRPr="00103082">
        <w:rPr>
          <w:rFonts w:ascii="Arial" w:hAnsi="Arial" w:cs="Arial"/>
          <w:color w:val="000000"/>
          <w:shd w:val="clear" w:color="auto" w:fill="FFFFFF"/>
        </w:rPr>
        <w:t xml:space="preserve"> entities in order to </w:t>
      </w:r>
      <w:r w:rsidR="00060292" w:rsidRPr="00103082">
        <w:rPr>
          <w:rFonts w:ascii="Arial" w:hAnsi="Arial" w:cs="Arial"/>
          <w:color w:val="000000"/>
          <w:shd w:val="clear" w:color="auto" w:fill="FFFFFF"/>
        </w:rPr>
        <w:t>please</w:t>
      </w:r>
      <w:r w:rsidRPr="00103082">
        <w:rPr>
          <w:rFonts w:ascii="Arial" w:hAnsi="Arial" w:cs="Arial"/>
          <w:color w:val="000000"/>
          <w:shd w:val="clear" w:color="auto" w:fill="FFFFFF"/>
        </w:rPr>
        <w:t xml:space="preserve"> individual and organisational </w:t>
      </w:r>
      <w:r w:rsidR="009A636C">
        <w:rPr>
          <w:rFonts w:ascii="Arial" w:hAnsi="Arial" w:cs="Arial"/>
          <w:color w:val="000000"/>
          <w:shd w:val="clear" w:color="auto" w:fill="FFFFFF"/>
        </w:rPr>
        <w:t>goal</w:t>
      </w:r>
      <w:r w:rsidRPr="00103082">
        <w:rPr>
          <w:rFonts w:ascii="Arial" w:hAnsi="Arial" w:cs="Arial"/>
          <w:color w:val="000000"/>
          <w:shd w:val="clear" w:color="auto" w:fill="FFFFFF"/>
        </w:rPr>
        <w:t>.</w:t>
      </w:r>
    </w:p>
    <w:p w14:paraId="23E246B5" w14:textId="77777777" w:rsidR="008C5DDE" w:rsidRPr="00103082" w:rsidRDefault="008C5DDE" w:rsidP="00FC6E01">
      <w:pPr>
        <w:spacing w:line="360" w:lineRule="auto"/>
        <w:jc w:val="both"/>
        <w:rPr>
          <w:rFonts w:ascii="Arial" w:hAnsi="Arial" w:cs="Arial"/>
          <w:color w:val="000000"/>
          <w:shd w:val="clear" w:color="auto" w:fill="FFFFFF"/>
        </w:rPr>
      </w:pPr>
    </w:p>
    <w:p w14:paraId="11B536D1" w14:textId="0891FA7F" w:rsidR="0049318F" w:rsidRPr="00103082" w:rsidRDefault="0049318F" w:rsidP="00FC6E01">
      <w:pPr>
        <w:spacing w:line="360" w:lineRule="auto"/>
        <w:jc w:val="both"/>
        <w:rPr>
          <w:rFonts w:ascii="Arial" w:hAnsi="Arial" w:cs="Arial"/>
          <w:color w:val="000000"/>
          <w:shd w:val="clear" w:color="auto" w:fill="FFFFFF"/>
        </w:rPr>
      </w:pPr>
      <w:proofErr w:type="spellStart"/>
      <w:r w:rsidRPr="00850030">
        <w:rPr>
          <w:rFonts w:ascii="Arial" w:hAnsi="Arial" w:cs="Arial"/>
          <w:color w:val="000000"/>
          <w:shd w:val="clear" w:color="auto" w:fill="FFFFFF"/>
        </w:rPr>
        <w:t>Kalakota</w:t>
      </w:r>
      <w:proofErr w:type="spellEnd"/>
      <w:r w:rsidRPr="00850030">
        <w:rPr>
          <w:rFonts w:ascii="Arial" w:hAnsi="Arial" w:cs="Arial"/>
          <w:color w:val="000000"/>
          <w:shd w:val="clear" w:color="auto" w:fill="FFFFFF"/>
        </w:rPr>
        <w:t xml:space="preserve"> and </w:t>
      </w:r>
      <w:proofErr w:type="spellStart"/>
      <w:r w:rsidRPr="00850030">
        <w:rPr>
          <w:rFonts w:ascii="Arial" w:hAnsi="Arial" w:cs="Arial"/>
          <w:color w:val="000000"/>
          <w:shd w:val="clear" w:color="auto" w:fill="FFFFFF"/>
        </w:rPr>
        <w:t>Whinston</w:t>
      </w:r>
      <w:proofErr w:type="spellEnd"/>
      <w:r w:rsidRPr="00850030">
        <w:rPr>
          <w:rFonts w:ascii="Arial" w:hAnsi="Arial" w:cs="Arial"/>
          <w:color w:val="000000"/>
          <w:shd w:val="clear" w:color="auto" w:fill="FFFFFF"/>
        </w:rPr>
        <w:t xml:space="preserve"> (1997)</w:t>
      </w:r>
      <w:r w:rsidR="009A636C">
        <w:rPr>
          <w:rFonts w:ascii="Arial" w:hAnsi="Arial" w:cs="Arial"/>
          <w:color w:val="000000"/>
          <w:shd w:val="clear" w:color="auto" w:fill="FFFFFF"/>
        </w:rPr>
        <w:t xml:space="preserve"> describe Electronic Commerce </w:t>
      </w:r>
      <w:r w:rsidR="00060292">
        <w:rPr>
          <w:rFonts w:ascii="Arial" w:hAnsi="Arial" w:cs="Arial"/>
          <w:color w:val="000000"/>
          <w:shd w:val="clear" w:color="auto" w:fill="FFFFFF"/>
        </w:rPr>
        <w:t xml:space="preserve">in </w:t>
      </w:r>
      <w:r w:rsidRPr="00103082">
        <w:rPr>
          <w:rFonts w:ascii="Arial" w:hAnsi="Arial" w:cs="Arial"/>
          <w:color w:val="000000"/>
          <w:shd w:val="clear" w:color="auto" w:fill="FFFFFF"/>
        </w:rPr>
        <w:t>various perspectives as:</w:t>
      </w:r>
    </w:p>
    <w:p w14:paraId="7004B69E" w14:textId="2FB107D3" w:rsidR="0049318F" w:rsidRPr="00103082" w:rsidRDefault="0049318F" w:rsidP="00FC6E01">
      <w:pPr>
        <w:pStyle w:val="ListParagraph"/>
        <w:numPr>
          <w:ilvl w:val="0"/>
          <w:numId w:val="1"/>
        </w:numPr>
        <w:spacing w:line="360" w:lineRule="auto"/>
        <w:jc w:val="both"/>
        <w:rPr>
          <w:rFonts w:ascii="Arial" w:hAnsi="Arial" w:cs="Arial"/>
          <w:color w:val="000000"/>
          <w:shd w:val="clear" w:color="auto" w:fill="FFFFFF"/>
        </w:rPr>
      </w:pPr>
      <w:r w:rsidRPr="00103082">
        <w:rPr>
          <w:rFonts w:ascii="Arial" w:hAnsi="Arial" w:cs="Arial"/>
          <w:b/>
          <w:color w:val="000000"/>
          <w:shd w:val="clear" w:color="auto" w:fill="FFFFFF"/>
        </w:rPr>
        <w:t>Communications perspective</w:t>
      </w:r>
      <w:r w:rsidRPr="00103082">
        <w:rPr>
          <w:rFonts w:ascii="Arial" w:hAnsi="Arial" w:cs="Arial"/>
          <w:color w:val="000000"/>
          <w:shd w:val="clear" w:color="auto" w:fill="FFFFFF"/>
        </w:rPr>
        <w:t xml:space="preserve">, </w:t>
      </w:r>
      <w:proofErr w:type="gramStart"/>
      <w:r w:rsidR="009A636C">
        <w:rPr>
          <w:rFonts w:ascii="Arial" w:hAnsi="Arial" w:cs="Arial"/>
          <w:color w:val="000000"/>
          <w:shd w:val="clear" w:color="auto" w:fill="FFFFFF"/>
        </w:rPr>
        <w:t>It</w:t>
      </w:r>
      <w:proofErr w:type="gramEnd"/>
      <w:r w:rsidRPr="00103082">
        <w:rPr>
          <w:rFonts w:ascii="Arial" w:hAnsi="Arial" w:cs="Arial"/>
          <w:color w:val="000000"/>
          <w:shd w:val="clear" w:color="auto" w:fill="FFFFFF"/>
        </w:rPr>
        <w:t xml:space="preserve"> is the </w:t>
      </w:r>
      <w:r w:rsidR="00060292" w:rsidRPr="00103082">
        <w:rPr>
          <w:rFonts w:ascii="Arial" w:hAnsi="Arial" w:cs="Arial"/>
          <w:color w:val="000000"/>
          <w:shd w:val="clear" w:color="auto" w:fill="FFFFFF"/>
        </w:rPr>
        <w:t>conveyance</w:t>
      </w:r>
      <w:r w:rsidRPr="00103082">
        <w:rPr>
          <w:rFonts w:ascii="Arial" w:hAnsi="Arial" w:cs="Arial"/>
          <w:color w:val="000000"/>
          <w:shd w:val="clear" w:color="auto" w:fill="FFFFFF"/>
        </w:rPr>
        <w:t xml:space="preserve"> of products/services, orders, payments and info</w:t>
      </w:r>
      <w:r w:rsidR="00060292">
        <w:rPr>
          <w:rFonts w:ascii="Arial" w:hAnsi="Arial" w:cs="Arial"/>
          <w:color w:val="000000"/>
          <w:shd w:val="clear" w:color="auto" w:fill="FFFFFF"/>
        </w:rPr>
        <w:t>rmation over computer networks.</w:t>
      </w:r>
    </w:p>
    <w:p w14:paraId="7FDEC6EA" w14:textId="6361DAE7" w:rsidR="0049318F" w:rsidRPr="00103082" w:rsidRDefault="0049318F" w:rsidP="00FC6E01">
      <w:pPr>
        <w:pStyle w:val="ListParagraph"/>
        <w:numPr>
          <w:ilvl w:val="0"/>
          <w:numId w:val="1"/>
        </w:numPr>
        <w:spacing w:line="360" w:lineRule="auto"/>
        <w:jc w:val="both"/>
        <w:rPr>
          <w:rFonts w:ascii="Arial" w:hAnsi="Arial" w:cs="Arial"/>
          <w:color w:val="000000"/>
          <w:shd w:val="clear" w:color="auto" w:fill="FFFFFF"/>
        </w:rPr>
      </w:pPr>
      <w:r w:rsidRPr="00103082">
        <w:rPr>
          <w:rFonts w:ascii="Arial" w:hAnsi="Arial" w:cs="Arial"/>
          <w:b/>
          <w:color w:val="000000"/>
          <w:shd w:val="clear" w:color="auto" w:fill="FFFFFF"/>
        </w:rPr>
        <w:t xml:space="preserve">Business process perspective: </w:t>
      </w:r>
      <w:r w:rsidRPr="00103082">
        <w:rPr>
          <w:rFonts w:ascii="Arial" w:hAnsi="Arial" w:cs="Arial"/>
          <w:color w:val="000000"/>
          <w:shd w:val="clear" w:color="auto" w:fill="FFFFFF"/>
        </w:rPr>
        <w:t>Electronic commerce is the use</w:t>
      </w:r>
      <w:r w:rsidRPr="00103082">
        <w:rPr>
          <w:rFonts w:ascii="Arial" w:hAnsi="Arial" w:cs="Arial"/>
          <w:b/>
          <w:color w:val="000000"/>
          <w:shd w:val="clear" w:color="auto" w:fill="FFFFFF"/>
        </w:rPr>
        <w:t xml:space="preserve"> </w:t>
      </w:r>
      <w:r w:rsidRPr="00103082">
        <w:rPr>
          <w:rFonts w:ascii="Arial" w:hAnsi="Arial" w:cs="Arial"/>
          <w:color w:val="000000"/>
          <w:shd w:val="clear" w:color="auto" w:fill="FFFFFF"/>
        </w:rPr>
        <w:t>of technology</w:t>
      </w:r>
      <w:r w:rsidRPr="00103082">
        <w:rPr>
          <w:rFonts w:ascii="Arial" w:hAnsi="Arial" w:cs="Arial"/>
          <w:b/>
          <w:color w:val="000000"/>
          <w:shd w:val="clear" w:color="auto" w:fill="FFFFFF"/>
        </w:rPr>
        <w:t xml:space="preserve"> </w:t>
      </w:r>
      <w:r w:rsidRPr="00103082">
        <w:rPr>
          <w:rFonts w:ascii="Arial" w:hAnsi="Arial" w:cs="Arial"/>
          <w:color w:val="000000"/>
          <w:shd w:val="clear" w:color="auto" w:fill="FFFFFF"/>
        </w:rPr>
        <w:t xml:space="preserve">towards the </w:t>
      </w:r>
      <w:r w:rsidR="00060292" w:rsidRPr="00103082">
        <w:rPr>
          <w:rFonts w:ascii="Arial" w:hAnsi="Arial" w:cs="Arial"/>
          <w:color w:val="000000"/>
          <w:shd w:val="clear" w:color="auto" w:fill="FFFFFF"/>
        </w:rPr>
        <w:t>mechanisation</w:t>
      </w:r>
      <w:r w:rsidRPr="00103082">
        <w:rPr>
          <w:rFonts w:ascii="Arial" w:hAnsi="Arial" w:cs="Arial"/>
          <w:color w:val="000000"/>
          <w:shd w:val="clear" w:color="auto" w:fill="FFFFFF"/>
        </w:rPr>
        <w:t xml:space="preserve"> of workflow and </w:t>
      </w:r>
      <w:r w:rsidR="00060292" w:rsidRPr="00103082">
        <w:rPr>
          <w:rFonts w:ascii="Arial" w:hAnsi="Arial" w:cs="Arial"/>
          <w:color w:val="000000"/>
          <w:shd w:val="clear" w:color="auto" w:fill="FFFFFF"/>
        </w:rPr>
        <w:t>commercial</w:t>
      </w:r>
      <w:r w:rsidRPr="00103082">
        <w:rPr>
          <w:rFonts w:ascii="Arial" w:hAnsi="Arial" w:cs="Arial"/>
          <w:color w:val="000000"/>
          <w:shd w:val="clear" w:color="auto" w:fill="FFFFFF"/>
        </w:rPr>
        <w:t xml:space="preserve"> transaction.</w:t>
      </w:r>
    </w:p>
    <w:p w14:paraId="2081FCD1" w14:textId="60C67DC4" w:rsidR="0049318F" w:rsidRPr="00103082" w:rsidRDefault="0049318F" w:rsidP="00FC6E01">
      <w:pPr>
        <w:pStyle w:val="ListParagraph"/>
        <w:numPr>
          <w:ilvl w:val="0"/>
          <w:numId w:val="1"/>
        </w:numPr>
        <w:spacing w:line="360" w:lineRule="auto"/>
        <w:jc w:val="both"/>
        <w:rPr>
          <w:rFonts w:ascii="Arial" w:hAnsi="Arial" w:cs="Arial"/>
          <w:color w:val="000000"/>
          <w:shd w:val="clear" w:color="auto" w:fill="FFFFFF"/>
        </w:rPr>
      </w:pPr>
      <w:r w:rsidRPr="00103082">
        <w:rPr>
          <w:rFonts w:ascii="Arial" w:hAnsi="Arial" w:cs="Arial"/>
          <w:b/>
          <w:color w:val="000000"/>
          <w:shd w:val="clear" w:color="auto" w:fill="FFFFFF"/>
        </w:rPr>
        <w:t>Service perspective:</w:t>
      </w:r>
      <w:r w:rsidRPr="00103082">
        <w:rPr>
          <w:rFonts w:ascii="Arial" w:hAnsi="Arial" w:cs="Arial"/>
          <w:color w:val="000000"/>
          <w:shd w:val="clear" w:color="auto" w:fill="FFFFFF"/>
        </w:rPr>
        <w:t xml:space="preserve"> </w:t>
      </w:r>
      <w:r w:rsidR="00060292">
        <w:rPr>
          <w:rFonts w:ascii="Arial" w:hAnsi="Arial" w:cs="Arial"/>
          <w:color w:val="000000"/>
          <w:shd w:val="clear" w:color="auto" w:fill="FFFFFF"/>
        </w:rPr>
        <w:t>It</w:t>
      </w:r>
      <w:r w:rsidRPr="00103082">
        <w:rPr>
          <w:rFonts w:ascii="Arial" w:hAnsi="Arial" w:cs="Arial"/>
          <w:color w:val="000000"/>
          <w:shd w:val="clear" w:color="auto" w:fill="FFFFFF"/>
        </w:rPr>
        <w:t xml:space="preserve"> is a mechanism that facilitates the need of the </w:t>
      </w:r>
      <w:r w:rsidR="009A636C" w:rsidRPr="00103082">
        <w:rPr>
          <w:rFonts w:ascii="Arial" w:hAnsi="Arial" w:cs="Arial"/>
          <w:color w:val="000000"/>
          <w:shd w:val="clear" w:color="auto" w:fill="FFFFFF"/>
        </w:rPr>
        <w:t>establishments</w:t>
      </w:r>
      <w:r w:rsidRPr="00103082">
        <w:rPr>
          <w:rFonts w:ascii="Arial" w:hAnsi="Arial" w:cs="Arial"/>
          <w:color w:val="000000"/>
          <w:shd w:val="clear" w:color="auto" w:fill="FFFFFF"/>
        </w:rPr>
        <w:t xml:space="preserve">, </w:t>
      </w:r>
      <w:r w:rsidR="00060292" w:rsidRPr="00103082">
        <w:rPr>
          <w:rFonts w:ascii="Arial" w:hAnsi="Arial" w:cs="Arial"/>
          <w:color w:val="000000"/>
          <w:shd w:val="clear" w:color="auto" w:fill="FFFFFF"/>
        </w:rPr>
        <w:t>customers</w:t>
      </w:r>
      <w:r w:rsidRPr="00103082">
        <w:rPr>
          <w:rFonts w:ascii="Arial" w:hAnsi="Arial" w:cs="Arial"/>
          <w:color w:val="000000"/>
          <w:shd w:val="clear" w:color="auto" w:fill="FFFFFF"/>
        </w:rPr>
        <w:t xml:space="preserve"> and </w:t>
      </w:r>
      <w:r w:rsidR="00060292" w:rsidRPr="00103082">
        <w:rPr>
          <w:rFonts w:ascii="Arial" w:hAnsi="Arial" w:cs="Arial"/>
          <w:color w:val="000000"/>
          <w:shd w:val="clear" w:color="auto" w:fill="FFFFFF"/>
        </w:rPr>
        <w:t>administration</w:t>
      </w:r>
      <w:r w:rsidRPr="00103082">
        <w:rPr>
          <w:rFonts w:ascii="Arial" w:hAnsi="Arial" w:cs="Arial"/>
          <w:color w:val="000000"/>
          <w:shd w:val="clear" w:color="auto" w:fill="FFFFFF"/>
        </w:rPr>
        <w:t xml:space="preserve"> to reduce the transaction </w:t>
      </w:r>
      <w:r w:rsidR="00060292" w:rsidRPr="00103082">
        <w:rPr>
          <w:rFonts w:ascii="Arial" w:hAnsi="Arial" w:cs="Arial"/>
          <w:color w:val="000000"/>
          <w:shd w:val="clear" w:color="auto" w:fill="FFFFFF"/>
        </w:rPr>
        <w:t>overheads</w:t>
      </w:r>
      <w:r w:rsidRPr="00103082">
        <w:rPr>
          <w:rFonts w:ascii="Arial" w:hAnsi="Arial" w:cs="Arial"/>
          <w:color w:val="000000"/>
          <w:shd w:val="clear" w:color="auto" w:fill="FFFFFF"/>
        </w:rPr>
        <w:t xml:space="preserve"> whilst </w:t>
      </w:r>
      <w:r w:rsidR="00060292" w:rsidRPr="00103082">
        <w:rPr>
          <w:rFonts w:ascii="Arial" w:hAnsi="Arial" w:cs="Arial"/>
          <w:color w:val="000000"/>
          <w:shd w:val="clear" w:color="auto" w:fill="FFFFFF"/>
        </w:rPr>
        <w:t>refining</w:t>
      </w:r>
      <w:r w:rsidRPr="00103082">
        <w:rPr>
          <w:rFonts w:ascii="Arial" w:hAnsi="Arial" w:cs="Arial"/>
          <w:color w:val="000000"/>
          <w:shd w:val="clear" w:color="auto" w:fill="FFFFFF"/>
        </w:rPr>
        <w:t xml:space="preserve"> the </w:t>
      </w:r>
      <w:r w:rsidR="00060292" w:rsidRPr="00103082">
        <w:rPr>
          <w:rFonts w:ascii="Arial" w:hAnsi="Arial" w:cs="Arial"/>
          <w:color w:val="000000"/>
          <w:shd w:val="clear" w:color="auto" w:fill="FFFFFF"/>
        </w:rPr>
        <w:t>superiority</w:t>
      </w:r>
      <w:r w:rsidR="00060292">
        <w:rPr>
          <w:rFonts w:ascii="Arial" w:hAnsi="Arial" w:cs="Arial"/>
          <w:color w:val="000000"/>
          <w:shd w:val="clear" w:color="auto" w:fill="FFFFFF"/>
        </w:rPr>
        <w:t xml:space="preserve"> in </w:t>
      </w:r>
      <w:r w:rsidRPr="00103082">
        <w:rPr>
          <w:rFonts w:ascii="Arial" w:hAnsi="Arial" w:cs="Arial"/>
          <w:color w:val="000000"/>
          <w:shd w:val="clear" w:color="auto" w:fill="FFFFFF"/>
        </w:rPr>
        <w:t>goods/</w:t>
      </w:r>
      <w:r w:rsidR="009A636C" w:rsidRPr="00103082">
        <w:rPr>
          <w:rFonts w:ascii="Arial" w:hAnsi="Arial" w:cs="Arial"/>
          <w:color w:val="000000"/>
          <w:shd w:val="clear" w:color="auto" w:fill="FFFFFF"/>
        </w:rPr>
        <w:t>facilities</w:t>
      </w:r>
      <w:r w:rsidRPr="00103082">
        <w:rPr>
          <w:rFonts w:ascii="Arial" w:hAnsi="Arial" w:cs="Arial"/>
          <w:color w:val="000000"/>
          <w:shd w:val="clear" w:color="auto" w:fill="FFFFFF"/>
        </w:rPr>
        <w:t xml:space="preserve"> and </w:t>
      </w:r>
      <w:r w:rsidR="00060292" w:rsidRPr="00103082">
        <w:rPr>
          <w:rFonts w:ascii="Arial" w:hAnsi="Arial" w:cs="Arial"/>
          <w:color w:val="000000"/>
          <w:shd w:val="clear" w:color="auto" w:fill="FFFFFF"/>
        </w:rPr>
        <w:t>mounting</w:t>
      </w:r>
      <w:r w:rsidRPr="00103082">
        <w:rPr>
          <w:rFonts w:ascii="Arial" w:hAnsi="Arial" w:cs="Arial"/>
          <w:color w:val="000000"/>
          <w:shd w:val="clear" w:color="auto" w:fill="FFFFFF"/>
        </w:rPr>
        <w:t xml:space="preserve"> the </w:t>
      </w:r>
      <w:r w:rsidR="00060292" w:rsidRPr="00103082">
        <w:rPr>
          <w:rFonts w:ascii="Arial" w:hAnsi="Arial" w:cs="Arial"/>
          <w:color w:val="000000"/>
          <w:shd w:val="clear" w:color="auto" w:fill="FFFFFF"/>
        </w:rPr>
        <w:t>speediness</w:t>
      </w:r>
      <w:r w:rsidRPr="00103082">
        <w:rPr>
          <w:rFonts w:ascii="Arial" w:hAnsi="Arial" w:cs="Arial"/>
          <w:color w:val="000000"/>
          <w:shd w:val="clear" w:color="auto" w:fill="FFFFFF"/>
        </w:rPr>
        <w:t xml:space="preserve"> of </w:t>
      </w:r>
      <w:r w:rsidR="009A636C" w:rsidRPr="00103082">
        <w:rPr>
          <w:rFonts w:ascii="Arial" w:hAnsi="Arial" w:cs="Arial"/>
          <w:color w:val="000000"/>
          <w:shd w:val="clear" w:color="auto" w:fill="FFFFFF"/>
        </w:rPr>
        <w:t>distribution</w:t>
      </w:r>
      <w:r w:rsidR="009A636C">
        <w:rPr>
          <w:rFonts w:ascii="Arial" w:hAnsi="Arial" w:cs="Arial"/>
          <w:color w:val="000000"/>
          <w:shd w:val="clear" w:color="auto" w:fill="FFFFFF"/>
        </w:rPr>
        <w:t xml:space="preserve"> service.</w:t>
      </w:r>
    </w:p>
    <w:p w14:paraId="35CC9081" w14:textId="3CE1DFED" w:rsidR="0049318F" w:rsidRPr="00103082" w:rsidRDefault="0049318F" w:rsidP="00FC6E01">
      <w:pPr>
        <w:pStyle w:val="ListParagraph"/>
        <w:numPr>
          <w:ilvl w:val="0"/>
          <w:numId w:val="1"/>
        </w:numPr>
        <w:spacing w:line="360" w:lineRule="auto"/>
        <w:jc w:val="both"/>
        <w:rPr>
          <w:rFonts w:ascii="Arial" w:hAnsi="Arial" w:cs="Arial"/>
          <w:color w:val="000000"/>
          <w:shd w:val="clear" w:color="auto" w:fill="FFFFFF"/>
        </w:rPr>
      </w:pPr>
      <w:r w:rsidRPr="00103082">
        <w:rPr>
          <w:rFonts w:ascii="Arial" w:hAnsi="Arial" w:cs="Arial"/>
          <w:b/>
          <w:color w:val="000000"/>
          <w:shd w:val="clear" w:color="auto" w:fill="FFFFFF"/>
        </w:rPr>
        <w:t>Online perspective:</w:t>
      </w:r>
      <w:r w:rsidRPr="00103082">
        <w:rPr>
          <w:rFonts w:ascii="Arial" w:hAnsi="Arial" w:cs="Arial"/>
          <w:color w:val="000000"/>
          <w:shd w:val="clear" w:color="auto" w:fill="FFFFFF"/>
        </w:rPr>
        <w:t xml:space="preserve"> </w:t>
      </w:r>
      <w:r w:rsidR="00060292">
        <w:rPr>
          <w:rFonts w:ascii="Arial" w:hAnsi="Arial" w:cs="Arial"/>
          <w:color w:val="000000"/>
          <w:shd w:val="clear" w:color="auto" w:fill="FFFFFF"/>
        </w:rPr>
        <w:t>It</w:t>
      </w:r>
      <w:r w:rsidRPr="00103082">
        <w:rPr>
          <w:rFonts w:ascii="Arial" w:hAnsi="Arial" w:cs="Arial"/>
          <w:color w:val="000000"/>
          <w:shd w:val="clear" w:color="auto" w:fill="FFFFFF"/>
        </w:rPr>
        <w:t xml:space="preserve"> facilitates the </w:t>
      </w:r>
      <w:r w:rsidR="009A636C" w:rsidRPr="00103082">
        <w:rPr>
          <w:rFonts w:ascii="Arial" w:hAnsi="Arial" w:cs="Arial"/>
          <w:color w:val="000000"/>
          <w:shd w:val="clear" w:color="auto" w:fill="FFFFFF"/>
        </w:rPr>
        <w:t>competence</w:t>
      </w:r>
      <w:r w:rsidRPr="00103082">
        <w:rPr>
          <w:rFonts w:ascii="Arial" w:hAnsi="Arial" w:cs="Arial"/>
          <w:color w:val="000000"/>
          <w:shd w:val="clear" w:color="auto" w:fill="FFFFFF"/>
        </w:rPr>
        <w:t xml:space="preserve"> of </w:t>
      </w:r>
      <w:r w:rsidR="009A636C" w:rsidRPr="00103082">
        <w:rPr>
          <w:rFonts w:ascii="Arial" w:hAnsi="Arial" w:cs="Arial"/>
          <w:color w:val="000000"/>
          <w:shd w:val="clear" w:color="auto" w:fill="FFFFFF"/>
        </w:rPr>
        <w:t>procurement</w:t>
      </w:r>
      <w:r w:rsidRPr="00103082">
        <w:rPr>
          <w:rFonts w:ascii="Arial" w:hAnsi="Arial" w:cs="Arial"/>
          <w:color w:val="000000"/>
          <w:shd w:val="clear" w:color="auto" w:fill="FFFFFF"/>
        </w:rPr>
        <w:t xml:space="preserve"> and </w:t>
      </w:r>
      <w:r w:rsidR="009A636C" w:rsidRPr="00103082">
        <w:rPr>
          <w:rFonts w:ascii="Arial" w:hAnsi="Arial" w:cs="Arial"/>
          <w:color w:val="000000"/>
          <w:shd w:val="clear" w:color="auto" w:fill="FFFFFF"/>
        </w:rPr>
        <w:t>vending</w:t>
      </w:r>
      <w:r w:rsidRPr="00103082">
        <w:rPr>
          <w:rFonts w:ascii="Arial" w:hAnsi="Arial" w:cs="Arial"/>
          <w:color w:val="000000"/>
          <w:shd w:val="clear" w:color="auto" w:fill="FFFFFF"/>
        </w:rPr>
        <w:t xml:space="preserve"> information and products on the internet and other online services.</w:t>
      </w:r>
    </w:p>
    <w:p w14:paraId="3915C82E" w14:textId="74F58901" w:rsidR="0049318F" w:rsidRDefault="0049318F" w:rsidP="00FC6E01">
      <w:pPr>
        <w:spacing w:line="360" w:lineRule="auto"/>
        <w:jc w:val="both"/>
        <w:rPr>
          <w:rFonts w:ascii="Arial" w:hAnsi="Arial" w:cs="Arial"/>
          <w:color w:val="000000"/>
          <w:shd w:val="clear" w:color="auto" w:fill="FFFFFF"/>
        </w:rPr>
      </w:pPr>
    </w:p>
    <w:p w14:paraId="0A95D970" w14:textId="15F1A071" w:rsidR="006E372E" w:rsidRPr="00103082" w:rsidRDefault="006E372E" w:rsidP="00FC6E01">
      <w:pPr>
        <w:spacing w:line="360" w:lineRule="auto"/>
        <w:jc w:val="both"/>
        <w:rPr>
          <w:rFonts w:ascii="Arial" w:hAnsi="Arial" w:cs="Arial"/>
          <w:b/>
          <w:color w:val="000000"/>
          <w:shd w:val="clear" w:color="auto" w:fill="FFFFFF"/>
        </w:rPr>
      </w:pPr>
      <w:r>
        <w:rPr>
          <w:rFonts w:ascii="Arial" w:hAnsi="Arial" w:cs="Arial"/>
          <w:color w:val="000000"/>
          <w:shd w:val="clear" w:color="auto" w:fill="FFFFFF"/>
        </w:rPr>
        <w:t xml:space="preserve">There is </w:t>
      </w:r>
      <w:r w:rsidR="009A5FCE">
        <w:rPr>
          <w:rFonts w:ascii="Arial" w:hAnsi="Arial" w:cs="Arial"/>
          <w:color w:val="000000"/>
          <w:shd w:val="clear" w:color="auto" w:fill="FFFFFF"/>
        </w:rPr>
        <w:t xml:space="preserve">a </w:t>
      </w:r>
      <w:r w:rsidR="00060292">
        <w:rPr>
          <w:rFonts w:ascii="Arial" w:hAnsi="Arial" w:cs="Arial"/>
          <w:color w:val="000000"/>
          <w:shd w:val="clear" w:color="auto" w:fill="FFFFFF"/>
        </w:rPr>
        <w:t>foremost</w:t>
      </w:r>
      <w:r>
        <w:rPr>
          <w:rFonts w:ascii="Arial" w:hAnsi="Arial" w:cs="Arial"/>
          <w:color w:val="000000"/>
          <w:shd w:val="clear" w:color="auto" w:fill="FFFFFF"/>
        </w:rPr>
        <w:t xml:space="preserve"> concept in </w:t>
      </w:r>
      <w:r w:rsidR="00B1677E">
        <w:rPr>
          <w:rFonts w:ascii="Arial" w:hAnsi="Arial" w:cs="Arial"/>
          <w:color w:val="000000"/>
          <w:shd w:val="clear" w:color="auto" w:fill="FFFFFF"/>
        </w:rPr>
        <w:t>e-commerce,</w:t>
      </w:r>
      <w:r>
        <w:rPr>
          <w:rFonts w:ascii="Arial" w:hAnsi="Arial" w:cs="Arial"/>
          <w:color w:val="000000"/>
          <w:shd w:val="clear" w:color="auto" w:fill="FFFFFF"/>
        </w:rPr>
        <w:t xml:space="preserve"> which is pure versus partial, so e-commerce may take </w:t>
      </w:r>
      <w:r w:rsidR="00060292">
        <w:rPr>
          <w:rFonts w:ascii="Arial" w:hAnsi="Arial" w:cs="Arial"/>
          <w:color w:val="000000"/>
          <w:shd w:val="clear" w:color="auto" w:fill="FFFFFF"/>
        </w:rPr>
        <w:t>varying</w:t>
      </w:r>
      <w:r w:rsidR="00B1677E">
        <w:rPr>
          <w:rFonts w:ascii="Arial" w:hAnsi="Arial" w:cs="Arial"/>
          <w:color w:val="000000"/>
          <w:shd w:val="clear" w:color="auto" w:fill="FFFFFF"/>
        </w:rPr>
        <w:t xml:space="preserve"> on </w:t>
      </w:r>
      <w:r w:rsidR="009A5FCE">
        <w:rPr>
          <w:rFonts w:ascii="Arial" w:hAnsi="Arial" w:cs="Arial"/>
          <w:color w:val="000000"/>
          <w:shd w:val="clear" w:color="auto" w:fill="FFFFFF"/>
        </w:rPr>
        <w:t xml:space="preserve">the </w:t>
      </w:r>
      <w:r w:rsidR="00B1677E">
        <w:rPr>
          <w:rFonts w:ascii="Arial" w:hAnsi="Arial" w:cs="Arial"/>
          <w:color w:val="000000"/>
          <w:shd w:val="clear" w:color="auto" w:fill="FFFFFF"/>
        </w:rPr>
        <w:t>degree of digitization which are (1) ordering, (2) processing and (3) delivery. If all these three dimensions take place then it called pure, however</w:t>
      </w:r>
      <w:r w:rsidR="009A5FCE">
        <w:rPr>
          <w:rFonts w:ascii="Arial" w:hAnsi="Arial" w:cs="Arial"/>
          <w:color w:val="000000"/>
          <w:shd w:val="clear" w:color="auto" w:fill="FFFFFF"/>
        </w:rPr>
        <w:t>,</w:t>
      </w:r>
      <w:r w:rsidR="00B1677E">
        <w:rPr>
          <w:rFonts w:ascii="Arial" w:hAnsi="Arial" w:cs="Arial"/>
          <w:color w:val="000000"/>
          <w:shd w:val="clear" w:color="auto" w:fill="FFFFFF"/>
        </w:rPr>
        <w:t xml:space="preserve"> if </w:t>
      </w:r>
      <w:r w:rsidR="00FD73F4">
        <w:rPr>
          <w:rFonts w:ascii="Arial" w:hAnsi="Arial" w:cs="Arial"/>
          <w:color w:val="000000"/>
          <w:shd w:val="clear" w:color="auto" w:fill="FFFFFF"/>
        </w:rPr>
        <w:t xml:space="preserve">either of </w:t>
      </w:r>
      <w:r w:rsidR="00B1677E">
        <w:rPr>
          <w:rFonts w:ascii="Arial" w:hAnsi="Arial" w:cs="Arial"/>
          <w:color w:val="000000"/>
          <w:shd w:val="clear" w:color="auto" w:fill="FFFFFF"/>
        </w:rPr>
        <w:t xml:space="preserve">one dimension includes then it is partial, and if all these </w:t>
      </w:r>
      <w:r w:rsidR="00B1677E">
        <w:rPr>
          <w:rFonts w:ascii="Arial" w:hAnsi="Arial" w:cs="Arial"/>
          <w:color w:val="000000"/>
          <w:shd w:val="clear" w:color="auto" w:fill="FFFFFF"/>
        </w:rPr>
        <w:lastRenderedPageBreak/>
        <w:t xml:space="preserve">dimensions take place in physically then called tradition, this concept is </w:t>
      </w:r>
      <w:r w:rsidR="002573B3">
        <w:rPr>
          <w:rFonts w:ascii="Arial" w:hAnsi="Arial" w:cs="Arial"/>
          <w:color w:val="000000"/>
          <w:shd w:val="clear" w:color="auto" w:fill="FFFFFF"/>
        </w:rPr>
        <w:t>clearer</w:t>
      </w:r>
      <w:r w:rsidR="00B1677E">
        <w:rPr>
          <w:rFonts w:ascii="Arial" w:hAnsi="Arial" w:cs="Arial"/>
          <w:color w:val="000000"/>
          <w:shd w:val="clear" w:color="auto" w:fill="FFFFFF"/>
        </w:rPr>
        <w:t xml:space="preserve"> from figure</w:t>
      </w:r>
      <w:r w:rsidR="002573B3">
        <w:rPr>
          <w:rFonts w:ascii="Arial" w:hAnsi="Arial" w:cs="Arial"/>
          <w:color w:val="000000"/>
          <w:shd w:val="clear" w:color="auto" w:fill="FFFFFF"/>
        </w:rPr>
        <w:t xml:space="preserve"> 1.1</w:t>
      </w:r>
      <w:r w:rsidR="00B1677E">
        <w:rPr>
          <w:rFonts w:ascii="Arial" w:hAnsi="Arial" w:cs="Arial"/>
          <w:color w:val="000000"/>
          <w:shd w:val="clear" w:color="auto" w:fill="FFFFFF"/>
        </w:rPr>
        <w:t xml:space="preserve"> of </w:t>
      </w:r>
      <w:r w:rsidR="002573B3">
        <w:rPr>
          <w:rFonts w:ascii="Arial" w:hAnsi="Arial" w:cs="Arial"/>
          <w:color w:val="000000"/>
          <w:shd w:val="clear" w:color="auto" w:fill="FFFFFF"/>
        </w:rPr>
        <w:t>dimensions</w:t>
      </w:r>
      <w:r w:rsidR="00B1677E">
        <w:rPr>
          <w:rFonts w:ascii="Arial" w:hAnsi="Arial" w:cs="Arial"/>
          <w:color w:val="000000"/>
          <w:shd w:val="clear" w:color="auto" w:fill="FFFFFF"/>
        </w:rPr>
        <w:t xml:space="preserve"> of e-commerce (</w:t>
      </w:r>
      <w:r w:rsidR="00B1677E" w:rsidRPr="00A8634C">
        <w:rPr>
          <w:rFonts w:ascii="Arial" w:hAnsi="Arial" w:cs="Arial"/>
          <w:color w:val="000000" w:themeColor="text1"/>
          <w:shd w:val="clear" w:color="auto" w:fill="FFFFFF"/>
        </w:rPr>
        <w:t>Turban</w:t>
      </w:r>
      <w:r w:rsidR="00B1677E">
        <w:rPr>
          <w:rFonts w:ascii="Arial" w:hAnsi="Arial" w:cs="Arial"/>
          <w:color w:val="000000" w:themeColor="text1"/>
          <w:shd w:val="clear" w:color="auto" w:fill="FFFFFF"/>
        </w:rPr>
        <w:t xml:space="preserve"> </w:t>
      </w:r>
      <w:r w:rsidR="00B1677E" w:rsidRPr="00A8634C">
        <w:rPr>
          <w:rFonts w:ascii="Arial" w:hAnsi="Arial" w:cs="Arial"/>
          <w:color w:val="000000" w:themeColor="text1"/>
          <w:shd w:val="clear" w:color="auto" w:fill="FFFFFF"/>
        </w:rPr>
        <w:t>&amp; King</w:t>
      </w:r>
      <w:r w:rsidR="00B1677E">
        <w:rPr>
          <w:rFonts w:ascii="Arial" w:hAnsi="Arial" w:cs="Arial"/>
          <w:color w:val="000000" w:themeColor="text1"/>
          <w:shd w:val="clear" w:color="auto" w:fill="FFFFFF"/>
        </w:rPr>
        <w:t xml:space="preserve">, </w:t>
      </w:r>
      <w:r w:rsidR="00B1677E" w:rsidRPr="00A8634C">
        <w:rPr>
          <w:rFonts w:ascii="Arial" w:hAnsi="Arial" w:cs="Arial"/>
          <w:color w:val="000000" w:themeColor="text1"/>
          <w:shd w:val="clear" w:color="auto" w:fill="FFFFFF"/>
        </w:rPr>
        <w:t>2013</w:t>
      </w:r>
      <w:r w:rsidR="00B1677E">
        <w:rPr>
          <w:rFonts w:ascii="Arial" w:hAnsi="Arial" w:cs="Arial"/>
          <w:color w:val="000000" w:themeColor="text1"/>
          <w:shd w:val="clear" w:color="auto" w:fill="FFFFFF"/>
        </w:rPr>
        <w:t>)</w:t>
      </w:r>
      <w:proofErr w:type="gramStart"/>
      <w:r w:rsidR="00B1677E">
        <w:rPr>
          <w:rFonts w:ascii="Arial" w:hAnsi="Arial" w:cs="Arial"/>
          <w:color w:val="000000" w:themeColor="text1"/>
          <w:shd w:val="clear" w:color="auto" w:fill="FFFFFF"/>
        </w:rPr>
        <w:t>.</w:t>
      </w:r>
      <w:r w:rsidR="00B1677E">
        <w:rPr>
          <w:rFonts w:ascii="Arial" w:hAnsi="Arial" w:cs="Arial"/>
          <w:color w:val="000000"/>
          <w:shd w:val="clear" w:color="auto" w:fill="FFFFFF"/>
        </w:rPr>
        <w:t xml:space="preserve">  </w:t>
      </w:r>
      <w:proofErr w:type="gramEnd"/>
      <w:r w:rsidR="00B1677E">
        <w:rPr>
          <w:rFonts w:ascii="Arial" w:hAnsi="Arial" w:cs="Arial"/>
          <w:color w:val="000000"/>
          <w:shd w:val="clear" w:color="auto" w:fill="FFFFFF"/>
        </w:rPr>
        <w:t xml:space="preserve"> </w:t>
      </w:r>
    </w:p>
    <w:p w14:paraId="13AD5C5D" w14:textId="77777777" w:rsidR="0049318F" w:rsidRPr="00103082" w:rsidRDefault="0049318F" w:rsidP="00FC6E01">
      <w:pPr>
        <w:spacing w:line="360" w:lineRule="auto"/>
        <w:jc w:val="both"/>
        <w:rPr>
          <w:rFonts w:ascii="Arial" w:hAnsi="Arial" w:cs="Arial"/>
          <w:b/>
          <w:color w:val="000000"/>
          <w:shd w:val="clear" w:color="auto" w:fill="FFFFFF"/>
        </w:rPr>
      </w:pPr>
    </w:p>
    <w:p w14:paraId="5F223D44" w14:textId="77777777" w:rsidR="00850030" w:rsidRDefault="00850030" w:rsidP="00FC6E01">
      <w:pPr>
        <w:spacing w:line="360" w:lineRule="auto"/>
        <w:jc w:val="both"/>
        <w:rPr>
          <w:rFonts w:ascii="Arial" w:hAnsi="Arial" w:cs="Arial"/>
          <w:b/>
        </w:rPr>
      </w:pPr>
    </w:p>
    <w:p w14:paraId="69BB189E" w14:textId="646CAF52" w:rsidR="00A21F8C" w:rsidRDefault="00455238" w:rsidP="00FC6E01">
      <w:pPr>
        <w:spacing w:line="360" w:lineRule="auto"/>
        <w:jc w:val="both"/>
        <w:rPr>
          <w:rFonts w:ascii="Arial" w:hAnsi="Arial" w:cs="Arial"/>
          <w:b/>
        </w:rPr>
      </w:pPr>
      <w:r>
        <w:rPr>
          <w:rFonts w:ascii="Arial" w:hAnsi="Arial" w:cs="Arial"/>
          <w:b/>
          <w:noProof/>
          <w:lang w:eastAsia="en-GB"/>
        </w:rPr>
        <w:drawing>
          <wp:inline distT="0" distB="0" distL="0" distR="0" wp14:anchorId="710BDF02" wp14:editId="5946C6B1">
            <wp:extent cx="5727700" cy="4065905"/>
            <wp:effectExtent l="0" t="0" r="0" b="0"/>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imension of electronic commerce.tiff"/>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4065905"/>
                    </a:xfrm>
                    <a:prstGeom prst="rect">
                      <a:avLst/>
                    </a:prstGeom>
                  </pic:spPr>
                </pic:pic>
              </a:graphicData>
            </a:graphic>
          </wp:inline>
        </w:drawing>
      </w:r>
    </w:p>
    <w:p w14:paraId="7138D2EF" w14:textId="388ED81F" w:rsidR="009D1251" w:rsidRDefault="00860266" w:rsidP="00FC6E01">
      <w:pPr>
        <w:spacing w:line="360" w:lineRule="auto"/>
        <w:jc w:val="both"/>
        <w:rPr>
          <w:rFonts w:ascii="Arial" w:hAnsi="Arial" w:cs="Arial"/>
        </w:rPr>
      </w:pPr>
      <w:r>
        <w:rPr>
          <w:rFonts w:ascii="Arial" w:hAnsi="Arial" w:cs="Arial"/>
          <w:b/>
          <w:noProof/>
          <w:lang w:eastAsia="en-GB"/>
        </w:rPr>
        <mc:AlternateContent>
          <mc:Choice Requires="wps">
            <w:drawing>
              <wp:anchor distT="0" distB="0" distL="114300" distR="114300" simplePos="0" relativeHeight="251660288" behindDoc="0" locked="0" layoutInCell="1" allowOverlap="1" wp14:anchorId="1FBA21A7" wp14:editId="67D9F809">
                <wp:simplePos x="0" y="0"/>
                <wp:positionH relativeFrom="column">
                  <wp:posOffset>571060</wp:posOffset>
                </wp:positionH>
                <wp:positionV relativeFrom="paragraph">
                  <wp:posOffset>8158</wp:posOffset>
                </wp:positionV>
                <wp:extent cx="4220307" cy="398834"/>
                <wp:effectExtent l="0" t="0" r="0" b="0"/>
                <wp:wrapNone/>
                <wp:docPr id="7" name="Text Box 7"/>
                <wp:cNvGraphicFramePr/>
                <a:graphic xmlns:a="http://schemas.openxmlformats.org/drawingml/2006/main">
                  <a:graphicData uri="http://schemas.microsoft.com/office/word/2010/wordprocessingShape">
                    <wps:wsp>
                      <wps:cNvSpPr txBox="1"/>
                      <wps:spPr>
                        <a:xfrm>
                          <a:off x="0" y="0"/>
                          <a:ext cx="4220307" cy="398834"/>
                        </a:xfrm>
                        <a:prstGeom prst="rect">
                          <a:avLst/>
                        </a:prstGeom>
                        <a:solidFill>
                          <a:schemeClr val="lt1"/>
                        </a:solidFill>
                        <a:ln w="6350">
                          <a:noFill/>
                        </a:ln>
                      </wps:spPr>
                      <wps:txbx>
                        <w:txbxContent>
                          <w:p w14:paraId="17DA1BF6" w14:textId="64E2D392" w:rsidR="003546F2" w:rsidRPr="00860266" w:rsidRDefault="003546F2">
                            <w:pPr>
                              <w:rPr>
                                <w:rFonts w:ascii="Arial" w:hAnsi="Arial" w:cs="Arial"/>
                                <w:sz w:val="20"/>
                                <w:szCs w:val="20"/>
                              </w:rPr>
                            </w:pPr>
                            <w:r w:rsidRPr="00860266">
                              <w:rPr>
                                <w:rFonts w:ascii="Arial" w:hAnsi="Arial" w:cs="Arial"/>
                                <w:sz w:val="20"/>
                                <w:szCs w:val="20"/>
                              </w:rPr>
                              <w:t>Figure 1.1 Dimensions of Electronic Commerce (</w:t>
                            </w:r>
                            <w:r w:rsidRPr="00860266">
                              <w:rPr>
                                <w:rFonts w:ascii="Arial" w:hAnsi="Arial" w:cs="Arial"/>
                                <w:color w:val="000000" w:themeColor="text1"/>
                                <w:sz w:val="20"/>
                                <w:szCs w:val="20"/>
                                <w:shd w:val="clear" w:color="auto" w:fill="FFFFFF"/>
                              </w:rPr>
                              <w:t>Turban &amp; King,2013)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FBA21A7" id="_x0000_t202" coordsize="21600,21600" o:spt="202" path="m0,0l0,21600,21600,21600,21600,0xe">
                <v:stroke joinstyle="miter"/>
                <v:path gradientshapeok="t" o:connecttype="rect"/>
              </v:shapetype>
              <v:shape id="Text Box 7" o:spid="_x0000_s1026" type="#_x0000_t202" style="position:absolute;left:0;text-align:left;margin-left:44.95pt;margin-top:.65pt;width:332.3pt;height:31.4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" fillcolor="white [3201]" stroked="f" strokeweight=".5pt">
                <v:textbox>
                  <w:txbxContent>
                    <w:p w14:paraId="17DA1BF6" w14:textId="64E2D392" w:rsidR="003546F2" w:rsidRPr="00860266" w:rsidRDefault="003546F2">
                      <w:pPr>
                        <w:rPr>
                          <w:rFonts w:ascii="Arial" w:hAnsi="Arial" w:cs="Arial"/>
                          <w:sz w:val="20"/>
                          <w:szCs w:val="20"/>
                        </w:rPr>
                      </w:pPr>
                      <w:r w:rsidRPr="00860266">
                        <w:rPr>
                          <w:rFonts w:ascii="Arial" w:hAnsi="Arial" w:cs="Arial"/>
                          <w:sz w:val="20"/>
                          <w:szCs w:val="20"/>
                        </w:rPr>
                        <w:t>Figure 1.1 Dimensions of Electronic Commerce (</w:t>
                      </w:r>
                      <w:r w:rsidRPr="00860266">
                        <w:rPr>
                          <w:rFonts w:ascii="Arial" w:hAnsi="Arial" w:cs="Arial"/>
                          <w:color w:val="000000" w:themeColor="text1"/>
                          <w:sz w:val="20"/>
                          <w:szCs w:val="20"/>
                          <w:shd w:val="clear" w:color="auto" w:fill="FFFFFF"/>
                        </w:rPr>
                        <w:t>Turban &amp; King,2013)</w:t>
                      </w:r>
                    </w:p>
                  </w:txbxContent>
                </v:textbox>
              </v:shape>
            </w:pict>
          </mc:Fallback>
        </mc:AlternateContent>
      </w:r>
    </w:p>
    <w:p w14:paraId="3D5D7C92" w14:textId="77777777" w:rsidR="009D1251" w:rsidRDefault="009D1251" w:rsidP="00FC6E01">
      <w:pPr>
        <w:spacing w:line="360" w:lineRule="auto"/>
        <w:jc w:val="both"/>
        <w:rPr>
          <w:rFonts w:ascii="Arial" w:hAnsi="Arial" w:cs="Arial"/>
        </w:rPr>
      </w:pPr>
    </w:p>
    <w:p w14:paraId="52D3B482" w14:textId="77777777" w:rsidR="009D1251" w:rsidRDefault="009D1251" w:rsidP="00FC6E01">
      <w:pPr>
        <w:spacing w:line="360" w:lineRule="auto"/>
        <w:jc w:val="both"/>
        <w:rPr>
          <w:rFonts w:ascii="Arial" w:hAnsi="Arial" w:cs="Arial"/>
        </w:rPr>
      </w:pPr>
    </w:p>
    <w:p w14:paraId="72788233" w14:textId="28647879" w:rsidR="007B2DCC" w:rsidRDefault="007B2DCC" w:rsidP="00FC6E01">
      <w:pPr>
        <w:spacing w:line="360" w:lineRule="auto"/>
        <w:jc w:val="both"/>
        <w:rPr>
          <w:rFonts w:ascii="Arial" w:hAnsi="Arial" w:cs="Arial"/>
        </w:rPr>
      </w:pPr>
      <w:r>
        <w:rPr>
          <w:rFonts w:ascii="Arial" w:hAnsi="Arial" w:cs="Arial"/>
        </w:rPr>
        <w:t xml:space="preserve">E-commerce platform not only </w:t>
      </w:r>
      <w:r w:rsidR="00202C41">
        <w:rPr>
          <w:rFonts w:ascii="Arial" w:hAnsi="Arial" w:cs="Arial"/>
        </w:rPr>
        <w:t xml:space="preserve">enables </w:t>
      </w:r>
      <w:r w:rsidR="00060292">
        <w:rPr>
          <w:rFonts w:ascii="Arial" w:hAnsi="Arial" w:cs="Arial"/>
        </w:rPr>
        <w:t>transaction</w:t>
      </w:r>
      <w:r>
        <w:rPr>
          <w:rFonts w:ascii="Arial" w:hAnsi="Arial" w:cs="Arial"/>
        </w:rPr>
        <w:t xml:space="preserve"> take place over</w:t>
      </w:r>
      <w:r w:rsidR="00AA6866">
        <w:rPr>
          <w:rFonts w:ascii="Arial" w:hAnsi="Arial" w:cs="Arial"/>
        </w:rPr>
        <w:t xml:space="preserve"> the</w:t>
      </w:r>
      <w:r>
        <w:rPr>
          <w:rFonts w:ascii="Arial" w:hAnsi="Arial" w:cs="Arial"/>
        </w:rPr>
        <w:t xml:space="preserve"> web, it also enhances and support continuing development of online relationship. The elements of e-commerce are:</w:t>
      </w:r>
    </w:p>
    <w:p w14:paraId="14A1CAEE" w14:textId="77777777" w:rsidR="00495C4D" w:rsidRDefault="00495C4D" w:rsidP="00FC6E01">
      <w:pPr>
        <w:spacing w:line="360" w:lineRule="auto"/>
        <w:jc w:val="both"/>
        <w:rPr>
          <w:rFonts w:ascii="Arial" w:hAnsi="Arial" w:cs="Arial"/>
        </w:rPr>
      </w:pPr>
    </w:p>
    <w:p w14:paraId="6677CFCE" w14:textId="77DCECCB" w:rsidR="007B2DCC" w:rsidRDefault="007B2DCC" w:rsidP="00FC6E01">
      <w:pPr>
        <w:spacing w:line="360" w:lineRule="auto"/>
        <w:jc w:val="both"/>
        <w:rPr>
          <w:rFonts w:ascii="Arial" w:hAnsi="Arial" w:cs="Arial"/>
          <w:b/>
        </w:rPr>
      </w:pPr>
      <w:r w:rsidRPr="007B2DCC">
        <w:rPr>
          <w:rFonts w:ascii="Arial" w:hAnsi="Arial" w:cs="Arial"/>
          <w:b/>
        </w:rPr>
        <w:t>Electronic mail (e-mail)</w:t>
      </w:r>
    </w:p>
    <w:p w14:paraId="21A90F70" w14:textId="0E727471" w:rsidR="00455238" w:rsidRDefault="007B2DCC" w:rsidP="00FC6E01">
      <w:pPr>
        <w:spacing w:line="360" w:lineRule="auto"/>
        <w:jc w:val="both"/>
        <w:rPr>
          <w:rFonts w:ascii="Arial" w:hAnsi="Arial" w:cs="Arial"/>
          <w:color w:val="222222"/>
          <w:shd w:val="clear" w:color="auto" w:fill="FFFFFF"/>
        </w:rPr>
      </w:pPr>
      <w:r w:rsidRPr="007B2DCC">
        <w:rPr>
          <w:rFonts w:ascii="Arial" w:hAnsi="Arial" w:cs="Arial"/>
        </w:rPr>
        <w:t>Th</w:t>
      </w:r>
      <w:r>
        <w:rPr>
          <w:rFonts w:ascii="Arial" w:hAnsi="Arial" w:cs="Arial"/>
        </w:rPr>
        <w:t xml:space="preserve">rough telecommunication networks exchange of computer </w:t>
      </w:r>
      <w:r w:rsidR="00060292">
        <w:rPr>
          <w:rFonts w:ascii="Arial" w:hAnsi="Arial" w:cs="Arial"/>
        </w:rPr>
        <w:t>generated</w:t>
      </w:r>
      <w:r>
        <w:rPr>
          <w:rFonts w:ascii="Arial" w:hAnsi="Arial" w:cs="Arial"/>
        </w:rPr>
        <w:t xml:space="preserve"> and </w:t>
      </w:r>
      <w:r w:rsidR="00060292">
        <w:rPr>
          <w:rFonts w:ascii="Arial" w:hAnsi="Arial" w:cs="Arial"/>
        </w:rPr>
        <w:t>accumulated</w:t>
      </w:r>
      <w:r>
        <w:rPr>
          <w:rFonts w:ascii="Arial" w:hAnsi="Arial" w:cs="Arial"/>
        </w:rPr>
        <w:t xml:space="preserve"> </w:t>
      </w:r>
      <w:r w:rsidR="00060292">
        <w:rPr>
          <w:rFonts w:ascii="Arial" w:hAnsi="Arial" w:cs="Arial"/>
        </w:rPr>
        <w:t>communications</w:t>
      </w:r>
      <w:r>
        <w:rPr>
          <w:rFonts w:ascii="Arial" w:hAnsi="Arial" w:cs="Arial"/>
        </w:rPr>
        <w:t xml:space="preserve"> </w:t>
      </w:r>
      <w:r w:rsidR="00AA6866">
        <w:rPr>
          <w:rFonts w:ascii="Arial" w:hAnsi="Arial" w:cs="Arial"/>
        </w:rPr>
        <w:t>are</w:t>
      </w:r>
      <w:r>
        <w:rPr>
          <w:rFonts w:ascii="Arial" w:hAnsi="Arial" w:cs="Arial"/>
        </w:rPr>
        <w:t xml:space="preserve"> called e-mail </w:t>
      </w:r>
      <w:r w:rsidRPr="00103082">
        <w:rPr>
          <w:rFonts w:ascii="Arial" w:hAnsi="Arial" w:cs="Arial"/>
          <w:color w:val="000000"/>
          <w:shd w:val="clear" w:color="auto" w:fill="FFFFFF"/>
        </w:rPr>
        <w:t>(</w:t>
      </w:r>
      <w:proofErr w:type="spellStart"/>
      <w:r w:rsidRPr="00103082">
        <w:rPr>
          <w:rFonts w:ascii="Arial" w:hAnsi="Arial" w:cs="Arial"/>
          <w:color w:val="000000"/>
          <w:shd w:val="clear" w:color="auto" w:fill="FFFFFF"/>
        </w:rPr>
        <w:t>Gunasekaran</w:t>
      </w:r>
      <w:proofErr w:type="spellEnd"/>
      <w:r w:rsidRPr="00103082">
        <w:rPr>
          <w:rFonts w:ascii="Arial" w:hAnsi="Arial" w:cs="Arial"/>
          <w:color w:val="000000"/>
          <w:shd w:val="clear" w:color="auto" w:fill="FFFFFF"/>
        </w:rPr>
        <w:t xml:space="preserve"> et al., 2002)</w:t>
      </w:r>
      <w:r w:rsidR="00060292" w:rsidRPr="00103082">
        <w:rPr>
          <w:rFonts w:ascii="Arial" w:hAnsi="Arial" w:cs="Arial"/>
          <w:color w:val="000000"/>
          <w:shd w:val="clear" w:color="auto" w:fill="FFFFFF"/>
        </w:rPr>
        <w:t xml:space="preserve">. </w:t>
      </w:r>
      <w:r>
        <w:rPr>
          <w:rFonts w:ascii="Arial" w:hAnsi="Arial" w:cs="Arial"/>
          <w:color w:val="222222"/>
          <w:shd w:val="clear" w:color="auto" w:fill="FFFFFF"/>
        </w:rPr>
        <w:t xml:space="preserve">It </w:t>
      </w:r>
      <w:proofErr w:type="gramStart"/>
      <w:r>
        <w:rPr>
          <w:rFonts w:ascii="Arial" w:hAnsi="Arial" w:cs="Arial"/>
          <w:color w:val="222222"/>
          <w:shd w:val="clear" w:color="auto" w:fill="FFFFFF"/>
        </w:rPr>
        <w:t>was</w:t>
      </w:r>
      <w:r w:rsidR="00060292">
        <w:rPr>
          <w:rFonts w:ascii="Arial" w:hAnsi="Arial" w:cs="Arial"/>
          <w:color w:val="222222"/>
          <w:shd w:val="clear" w:color="auto" w:fill="FFFFFF"/>
        </w:rPr>
        <w:t xml:space="preserve"> </w:t>
      </w:r>
      <w:r>
        <w:rPr>
          <w:rFonts w:ascii="Arial" w:hAnsi="Arial" w:cs="Arial"/>
          <w:color w:val="222222"/>
          <w:shd w:val="clear" w:color="auto" w:fill="FFFFFF"/>
        </w:rPr>
        <w:t xml:space="preserve"> first</w:t>
      </w:r>
      <w:proofErr w:type="gramEnd"/>
      <w:r>
        <w:rPr>
          <w:rFonts w:ascii="Arial" w:hAnsi="Arial" w:cs="Arial"/>
          <w:color w:val="222222"/>
          <w:shd w:val="clear" w:color="auto" w:fill="FFFFFF"/>
        </w:rPr>
        <w:t xml:space="preserve"> uses of internet and still very </w:t>
      </w:r>
      <w:r w:rsidR="00060292">
        <w:rPr>
          <w:rFonts w:ascii="Arial" w:hAnsi="Arial" w:cs="Arial"/>
          <w:color w:val="222222"/>
          <w:shd w:val="clear" w:color="auto" w:fill="FFFFFF"/>
        </w:rPr>
        <w:t>admired</w:t>
      </w:r>
      <w:r>
        <w:rPr>
          <w:rFonts w:ascii="Arial" w:hAnsi="Arial" w:cs="Arial"/>
          <w:color w:val="222222"/>
          <w:shd w:val="clear" w:color="auto" w:fill="FFFFFF"/>
        </w:rPr>
        <w:t xml:space="preserve"> in business affairs. It is well established, </w:t>
      </w:r>
      <w:r w:rsidR="00EC59FE">
        <w:rPr>
          <w:rFonts w:ascii="Arial" w:hAnsi="Arial" w:cs="Arial"/>
          <w:color w:val="222222"/>
          <w:shd w:val="clear" w:color="auto" w:fill="FFFFFF"/>
        </w:rPr>
        <w:t>wildly</w:t>
      </w:r>
      <w:r>
        <w:rPr>
          <w:rFonts w:ascii="Arial" w:hAnsi="Arial" w:cs="Arial"/>
          <w:color w:val="222222"/>
          <w:shd w:val="clear" w:color="auto" w:fill="FFFFFF"/>
        </w:rPr>
        <w:t xml:space="preserve"> use</w:t>
      </w:r>
      <w:r w:rsidR="00EC59FE">
        <w:rPr>
          <w:rFonts w:ascii="Arial" w:hAnsi="Arial" w:cs="Arial"/>
          <w:color w:val="222222"/>
          <w:shd w:val="clear" w:color="auto" w:fill="FFFFFF"/>
        </w:rPr>
        <w:t xml:space="preserve"> as a means of communication as it is fast, flexible, cost</w:t>
      </w:r>
      <w:r w:rsidR="00AA6866">
        <w:rPr>
          <w:rFonts w:ascii="Arial" w:hAnsi="Arial" w:cs="Arial"/>
          <w:color w:val="222222"/>
          <w:shd w:val="clear" w:color="auto" w:fill="FFFFFF"/>
        </w:rPr>
        <w:t>-</w:t>
      </w:r>
      <w:r w:rsidR="00EC59FE">
        <w:rPr>
          <w:rFonts w:ascii="Arial" w:hAnsi="Arial" w:cs="Arial"/>
          <w:color w:val="222222"/>
          <w:shd w:val="clear" w:color="auto" w:fill="FFFFFF"/>
        </w:rPr>
        <w:t xml:space="preserve"> effective and </w:t>
      </w:r>
      <w:proofErr w:type="spellStart"/>
      <w:r w:rsidR="00EC59FE">
        <w:rPr>
          <w:rFonts w:ascii="Arial" w:hAnsi="Arial" w:cs="Arial"/>
          <w:color w:val="222222"/>
          <w:shd w:val="clear" w:color="auto" w:fill="FFFFFF"/>
        </w:rPr>
        <w:t>convivence</w:t>
      </w:r>
      <w:proofErr w:type="spellEnd"/>
      <w:r w:rsidR="00EC59FE">
        <w:rPr>
          <w:rFonts w:ascii="Arial" w:hAnsi="Arial" w:cs="Arial"/>
          <w:color w:val="222222"/>
          <w:shd w:val="clear" w:color="auto" w:fill="FFFFFF"/>
        </w:rPr>
        <w:t xml:space="preserve"> to use. E-mail facilitate</w:t>
      </w:r>
      <w:r w:rsidR="00AA6866">
        <w:rPr>
          <w:rFonts w:ascii="Arial" w:hAnsi="Arial" w:cs="Arial"/>
          <w:color w:val="222222"/>
          <w:shd w:val="clear" w:color="auto" w:fill="FFFFFF"/>
        </w:rPr>
        <w:t xml:space="preserve">s </w:t>
      </w:r>
      <w:r w:rsidR="00EC59FE">
        <w:rPr>
          <w:rFonts w:ascii="Arial" w:hAnsi="Arial" w:cs="Arial"/>
          <w:color w:val="222222"/>
          <w:shd w:val="clear" w:color="auto" w:fill="FFFFFF"/>
        </w:rPr>
        <w:t>electronic interaction among suppliers, distributor, customers, employees.</w:t>
      </w:r>
    </w:p>
    <w:p w14:paraId="717511EB" w14:textId="4EDB0599" w:rsidR="007B2DCC" w:rsidRDefault="00EC59FE" w:rsidP="00FC6E01">
      <w:pPr>
        <w:spacing w:line="360" w:lineRule="auto"/>
        <w:jc w:val="both"/>
        <w:rPr>
          <w:rFonts w:ascii="Arial" w:hAnsi="Arial" w:cs="Arial"/>
          <w:b/>
          <w:color w:val="222222"/>
          <w:shd w:val="clear" w:color="auto" w:fill="FFFFFF"/>
        </w:rPr>
      </w:pPr>
      <w:r w:rsidRPr="00EC59FE">
        <w:rPr>
          <w:rFonts w:ascii="Arial" w:hAnsi="Arial" w:cs="Arial"/>
          <w:b/>
          <w:color w:val="222222"/>
          <w:shd w:val="clear" w:color="auto" w:fill="FFFFFF"/>
        </w:rPr>
        <w:lastRenderedPageBreak/>
        <w:t xml:space="preserve">Electronic data interchange (EDI) </w:t>
      </w:r>
    </w:p>
    <w:p w14:paraId="4372A0BD" w14:textId="795FF9D3" w:rsidR="00EC59FE" w:rsidRPr="00495C4D" w:rsidRDefault="00495C4D" w:rsidP="00FC6E01">
      <w:pPr>
        <w:spacing w:line="360" w:lineRule="auto"/>
        <w:jc w:val="both"/>
        <w:rPr>
          <w:rFonts w:ascii="Arial" w:hAnsi="Arial" w:cs="Arial"/>
        </w:rPr>
      </w:pPr>
      <w:r w:rsidRPr="00495C4D">
        <w:rPr>
          <w:rFonts w:ascii="Arial" w:hAnsi="Arial" w:cs="Arial"/>
        </w:rPr>
        <w:t xml:space="preserve">There </w:t>
      </w:r>
      <w:r>
        <w:rPr>
          <w:rFonts w:ascii="Arial" w:hAnsi="Arial" w:cs="Arial"/>
        </w:rPr>
        <w:t>are some limitation</w:t>
      </w:r>
      <w:r w:rsidR="00A76E43">
        <w:rPr>
          <w:rFonts w:ascii="Arial" w:hAnsi="Arial" w:cs="Arial"/>
        </w:rPr>
        <w:t>s</w:t>
      </w:r>
      <w:r>
        <w:rPr>
          <w:rFonts w:ascii="Arial" w:hAnsi="Arial" w:cs="Arial"/>
        </w:rPr>
        <w:t xml:space="preserve"> to do regular transaction via </w:t>
      </w:r>
      <w:r w:rsidR="00A76E43">
        <w:rPr>
          <w:rFonts w:ascii="Arial" w:hAnsi="Arial" w:cs="Arial"/>
        </w:rPr>
        <w:t>e-mail</w:t>
      </w:r>
      <w:r w:rsidR="00A76E43" w:rsidRPr="00103082">
        <w:rPr>
          <w:rFonts w:ascii="Arial" w:hAnsi="Arial" w:cs="Arial"/>
          <w:color w:val="000000"/>
          <w:shd w:val="clear" w:color="auto" w:fill="FFFFFF"/>
        </w:rPr>
        <w:t xml:space="preserve"> (</w:t>
      </w:r>
      <w:proofErr w:type="spellStart"/>
      <w:r w:rsidRPr="00103082">
        <w:rPr>
          <w:rFonts w:ascii="Arial" w:hAnsi="Arial" w:cs="Arial"/>
          <w:color w:val="000000"/>
          <w:shd w:val="clear" w:color="auto" w:fill="FFFFFF"/>
        </w:rPr>
        <w:t>Gunasekaran</w:t>
      </w:r>
      <w:proofErr w:type="spellEnd"/>
      <w:r w:rsidRPr="00103082">
        <w:rPr>
          <w:rFonts w:ascii="Arial" w:hAnsi="Arial" w:cs="Arial"/>
          <w:color w:val="000000"/>
          <w:shd w:val="clear" w:color="auto" w:fill="FFFFFF"/>
        </w:rPr>
        <w:t xml:space="preserve"> et al., 2002). </w:t>
      </w:r>
      <w:r w:rsidR="007104BA">
        <w:rPr>
          <w:rFonts w:ascii="Arial" w:hAnsi="Arial" w:cs="Arial"/>
          <w:color w:val="222222"/>
          <w:shd w:val="clear" w:color="auto" w:fill="FFFFFF"/>
        </w:rPr>
        <w:t xml:space="preserve">Exchange </w:t>
      </w:r>
      <w:r w:rsidR="00A76E43">
        <w:rPr>
          <w:rFonts w:ascii="Arial" w:hAnsi="Arial" w:cs="Arial"/>
          <w:color w:val="222222"/>
          <w:shd w:val="clear" w:color="auto" w:fill="FFFFFF"/>
        </w:rPr>
        <w:t>business documents</w:t>
      </w:r>
      <w:r w:rsidR="00064662">
        <w:rPr>
          <w:rFonts w:ascii="Arial" w:hAnsi="Arial" w:cs="Arial"/>
          <w:color w:val="222222"/>
          <w:shd w:val="clear" w:color="auto" w:fill="FFFFFF"/>
        </w:rPr>
        <w:t xml:space="preserve"> </w:t>
      </w:r>
      <w:r w:rsidR="007F0C5A">
        <w:rPr>
          <w:rFonts w:ascii="Arial" w:hAnsi="Arial" w:cs="Arial"/>
          <w:color w:val="222222"/>
          <w:shd w:val="clear" w:color="auto" w:fill="FFFFFF"/>
        </w:rPr>
        <w:t>from computer to computer without human intervention is called electronic data interchange</w:t>
      </w:r>
      <w:r w:rsidR="00C52162">
        <w:rPr>
          <w:rFonts w:ascii="Arial" w:hAnsi="Arial" w:cs="Arial"/>
          <w:color w:val="222222"/>
          <w:shd w:val="clear" w:color="auto" w:fill="FFFFFF"/>
        </w:rPr>
        <w:t xml:space="preserve">, one of the benefits of EDI is it can handle high volume transactions. EDI facilitates to do orders, payments, exchange information </w:t>
      </w:r>
      <w:r w:rsidR="00D675FE">
        <w:rPr>
          <w:rFonts w:ascii="Arial" w:hAnsi="Arial" w:cs="Arial"/>
          <w:color w:val="222222"/>
          <w:shd w:val="clear" w:color="auto" w:fill="FFFFFF"/>
        </w:rPr>
        <w:t>without human intervention.</w:t>
      </w:r>
      <w:r w:rsidR="004F5040">
        <w:rPr>
          <w:rFonts w:ascii="Arial" w:hAnsi="Arial" w:cs="Arial"/>
          <w:color w:val="222222"/>
          <w:shd w:val="clear" w:color="auto" w:fill="FFFFFF"/>
        </w:rPr>
        <w:t xml:space="preserve"> </w:t>
      </w:r>
      <w:r w:rsidR="00AA6866">
        <w:rPr>
          <w:rFonts w:ascii="Arial" w:hAnsi="Arial" w:cs="Arial"/>
          <w:color w:val="222222"/>
          <w:shd w:val="clear" w:color="auto" w:fill="FFFFFF"/>
        </w:rPr>
        <w:t>The r</w:t>
      </w:r>
      <w:r w:rsidR="00D675FE">
        <w:rPr>
          <w:rFonts w:ascii="Arial" w:hAnsi="Arial" w:cs="Arial"/>
          <w:color w:val="222222"/>
          <w:shd w:val="clear" w:color="auto" w:fill="FFFFFF"/>
        </w:rPr>
        <w:t>esearch</w:t>
      </w:r>
      <w:r w:rsidR="004F5040">
        <w:rPr>
          <w:rFonts w:ascii="Arial" w:hAnsi="Arial" w:cs="Arial"/>
          <w:color w:val="222222"/>
          <w:shd w:val="clear" w:color="auto" w:fill="FFFFFF"/>
        </w:rPr>
        <w:t xml:space="preserve"> </w:t>
      </w:r>
      <w:r w:rsidR="00D675FE">
        <w:rPr>
          <w:rFonts w:ascii="Arial" w:hAnsi="Arial" w:cs="Arial"/>
          <w:color w:val="222222"/>
          <w:shd w:val="clear" w:color="auto" w:fill="FFFFFF"/>
        </w:rPr>
        <w:t>found that EDI enhance</w:t>
      </w:r>
      <w:r w:rsidR="00AA6866">
        <w:rPr>
          <w:rFonts w:ascii="Arial" w:hAnsi="Arial" w:cs="Arial"/>
          <w:color w:val="222222"/>
          <w:shd w:val="clear" w:color="auto" w:fill="FFFFFF"/>
        </w:rPr>
        <w:t>s</w:t>
      </w:r>
      <w:r w:rsidR="00D675FE">
        <w:rPr>
          <w:rFonts w:ascii="Arial" w:hAnsi="Arial" w:cs="Arial"/>
          <w:color w:val="222222"/>
          <w:shd w:val="clear" w:color="auto" w:fill="FFFFFF"/>
        </w:rPr>
        <w:t xml:space="preserve"> JIT </w:t>
      </w:r>
      <w:r w:rsidR="003C3524">
        <w:rPr>
          <w:rFonts w:ascii="Arial" w:hAnsi="Arial" w:cs="Arial"/>
          <w:color w:val="222222"/>
          <w:shd w:val="clear" w:color="auto" w:fill="FFFFFF"/>
        </w:rPr>
        <w:t>management, reduce inventories, improve work schedule</w:t>
      </w:r>
      <w:r w:rsidR="004F5040">
        <w:rPr>
          <w:rFonts w:ascii="Arial" w:hAnsi="Arial" w:cs="Arial"/>
          <w:color w:val="222222"/>
          <w:shd w:val="clear" w:color="auto" w:fill="FFFFFF"/>
        </w:rPr>
        <w:t>, also companies benefited from reduc</w:t>
      </w:r>
      <w:r w:rsidR="00AA6866">
        <w:rPr>
          <w:rFonts w:ascii="Arial" w:hAnsi="Arial" w:cs="Arial"/>
          <w:color w:val="222222"/>
          <w:shd w:val="clear" w:color="auto" w:fill="FFFFFF"/>
        </w:rPr>
        <w:t>ing</w:t>
      </w:r>
      <w:r w:rsidR="004F5040">
        <w:rPr>
          <w:rFonts w:ascii="Arial" w:hAnsi="Arial" w:cs="Arial"/>
          <w:color w:val="222222"/>
          <w:shd w:val="clear" w:color="auto" w:fill="FFFFFF"/>
        </w:rPr>
        <w:t xml:space="preserve"> transaction cycle, quick response, reduce order processing cycle and overall improved services</w:t>
      </w:r>
      <w:proofErr w:type="gramStart"/>
      <w:r w:rsidR="004F5040">
        <w:rPr>
          <w:rFonts w:ascii="Arial" w:hAnsi="Arial" w:cs="Arial"/>
          <w:color w:val="222222"/>
          <w:shd w:val="clear" w:color="auto" w:fill="FFFFFF"/>
        </w:rPr>
        <w:t xml:space="preserve">.  </w:t>
      </w:r>
      <w:proofErr w:type="gramEnd"/>
      <w:r w:rsidR="003C3524">
        <w:rPr>
          <w:rFonts w:ascii="Arial" w:hAnsi="Arial" w:cs="Arial"/>
          <w:color w:val="222222"/>
          <w:shd w:val="clear" w:color="auto" w:fill="FFFFFF"/>
        </w:rPr>
        <w:t xml:space="preserve"> </w:t>
      </w:r>
    </w:p>
    <w:p w14:paraId="4B7E9DA3" w14:textId="3D99E918" w:rsidR="00A21F8C" w:rsidRDefault="00A21F8C" w:rsidP="00FC6E01">
      <w:pPr>
        <w:spacing w:line="360" w:lineRule="auto"/>
        <w:jc w:val="both"/>
        <w:rPr>
          <w:rFonts w:ascii="Arial" w:hAnsi="Arial" w:cs="Arial"/>
          <w:b/>
        </w:rPr>
      </w:pPr>
    </w:p>
    <w:p w14:paraId="7404E9F4" w14:textId="77777777" w:rsidR="004F5040" w:rsidRDefault="004F5040" w:rsidP="00FC6E01">
      <w:pPr>
        <w:spacing w:line="360" w:lineRule="auto"/>
        <w:jc w:val="both"/>
        <w:rPr>
          <w:rFonts w:ascii="Arial" w:hAnsi="Arial" w:cs="Arial"/>
          <w:b/>
        </w:rPr>
      </w:pPr>
      <w:r>
        <w:rPr>
          <w:rFonts w:ascii="Arial" w:hAnsi="Arial" w:cs="Arial"/>
          <w:b/>
        </w:rPr>
        <w:t>Internet and electronic commerce</w:t>
      </w:r>
    </w:p>
    <w:p w14:paraId="54901589" w14:textId="113B60CF" w:rsidR="007B2DCC" w:rsidRDefault="008029DE" w:rsidP="00FC6E01">
      <w:pPr>
        <w:spacing w:line="360" w:lineRule="auto"/>
        <w:jc w:val="both"/>
        <w:rPr>
          <w:rFonts w:ascii="Arial" w:hAnsi="Arial" w:cs="Arial"/>
        </w:rPr>
      </w:pPr>
      <w:r w:rsidRPr="008029DE">
        <w:rPr>
          <w:rFonts w:ascii="Arial" w:hAnsi="Arial" w:cs="Arial"/>
        </w:rPr>
        <w:t xml:space="preserve">Internet </w:t>
      </w:r>
      <w:r w:rsidR="008710E0">
        <w:rPr>
          <w:rFonts w:ascii="Arial" w:hAnsi="Arial" w:cs="Arial"/>
        </w:rPr>
        <w:t>assist to</w:t>
      </w:r>
      <w:r>
        <w:rPr>
          <w:rFonts w:ascii="Arial" w:hAnsi="Arial" w:cs="Arial"/>
        </w:rPr>
        <w:t xml:space="preserve"> extend companies trading rapidly</w:t>
      </w:r>
      <w:r w:rsidR="008710E0">
        <w:rPr>
          <w:rFonts w:ascii="Arial" w:hAnsi="Arial" w:cs="Arial"/>
        </w:rPr>
        <w:t xml:space="preserve">. </w:t>
      </w:r>
      <w:r w:rsidR="00512018">
        <w:rPr>
          <w:rFonts w:ascii="Arial" w:hAnsi="Arial" w:cs="Arial"/>
        </w:rPr>
        <w:t xml:space="preserve">Internet technologies provide open standard to new companies who are new to e-commerce, </w:t>
      </w:r>
      <w:r w:rsidR="00060292">
        <w:rPr>
          <w:rFonts w:ascii="Arial" w:hAnsi="Arial" w:cs="Arial"/>
        </w:rPr>
        <w:t>fast</w:t>
      </w:r>
      <w:r w:rsidR="00512018">
        <w:rPr>
          <w:rFonts w:ascii="Arial" w:hAnsi="Arial" w:cs="Arial"/>
        </w:rPr>
        <w:t xml:space="preserve"> to </w:t>
      </w:r>
      <w:r w:rsidR="00060292">
        <w:rPr>
          <w:rFonts w:ascii="Arial" w:hAnsi="Arial" w:cs="Arial"/>
        </w:rPr>
        <w:t>absorb</w:t>
      </w:r>
      <w:r w:rsidR="00512018">
        <w:rPr>
          <w:rFonts w:ascii="Arial" w:hAnsi="Arial" w:cs="Arial"/>
        </w:rPr>
        <w:t xml:space="preserve">, and </w:t>
      </w:r>
      <w:r w:rsidR="001605BE">
        <w:rPr>
          <w:rFonts w:ascii="Arial" w:hAnsi="Arial" w:cs="Arial"/>
        </w:rPr>
        <w:t>competent</w:t>
      </w:r>
      <w:r w:rsidR="00512018">
        <w:rPr>
          <w:rFonts w:ascii="Arial" w:hAnsi="Arial" w:cs="Arial"/>
        </w:rPr>
        <w:t xml:space="preserve"> use. The </w:t>
      </w:r>
      <w:r w:rsidR="001605BE">
        <w:rPr>
          <w:rFonts w:ascii="Arial" w:hAnsi="Arial" w:cs="Arial"/>
        </w:rPr>
        <w:t>prospects</w:t>
      </w:r>
      <w:r w:rsidR="00512018">
        <w:rPr>
          <w:rFonts w:ascii="Arial" w:hAnsi="Arial" w:cs="Arial"/>
        </w:rPr>
        <w:t xml:space="preserve"> provided by internet based electronic market will enhance the competitiveness and productivity of </w:t>
      </w:r>
      <w:r w:rsidR="001605BE">
        <w:rPr>
          <w:rFonts w:ascii="Arial" w:hAnsi="Arial" w:cs="Arial"/>
        </w:rPr>
        <w:t>contributing</w:t>
      </w:r>
      <w:r w:rsidR="006854E7">
        <w:rPr>
          <w:rFonts w:ascii="Arial" w:hAnsi="Arial" w:cs="Arial"/>
        </w:rPr>
        <w:t xml:space="preserve"> companies</w:t>
      </w:r>
      <w:r w:rsidR="00512018">
        <w:rPr>
          <w:rFonts w:ascii="Arial" w:hAnsi="Arial" w:cs="Arial"/>
        </w:rPr>
        <w:t xml:space="preserve">. </w:t>
      </w:r>
      <w:r w:rsidR="006854E7">
        <w:rPr>
          <w:rFonts w:ascii="Arial" w:hAnsi="Arial" w:cs="Arial"/>
        </w:rPr>
        <w:t>Similarly, e-commerce based on internet facilitates, reduce procurement cycle, ordering</w:t>
      </w:r>
      <w:r w:rsidR="00AA6866">
        <w:rPr>
          <w:rFonts w:ascii="Arial" w:hAnsi="Arial" w:cs="Arial"/>
        </w:rPr>
        <w:t>,</w:t>
      </w:r>
      <w:r w:rsidR="006854E7">
        <w:rPr>
          <w:rFonts w:ascii="Arial" w:hAnsi="Arial" w:cs="Arial"/>
        </w:rPr>
        <w:t xml:space="preserve"> and payment, better inventory management, easily access</w:t>
      </w:r>
      <w:r w:rsidR="00AA6866">
        <w:rPr>
          <w:rFonts w:ascii="Arial" w:hAnsi="Arial" w:cs="Arial"/>
        </w:rPr>
        <w:t>ible</w:t>
      </w:r>
      <w:r w:rsidR="006854E7">
        <w:rPr>
          <w:rFonts w:ascii="Arial" w:hAnsi="Arial" w:cs="Arial"/>
        </w:rPr>
        <w:t xml:space="preserve"> to world-wide markets, quick response, access to </w:t>
      </w:r>
      <w:r w:rsidR="006854E7" w:rsidRPr="006854E7">
        <w:rPr>
          <w:rFonts w:ascii="Arial" w:hAnsi="Arial" w:cs="Arial"/>
          <w:lang w:val="en-US"/>
        </w:rPr>
        <w:t>niches</w:t>
      </w:r>
      <w:r w:rsidR="006854E7">
        <w:rPr>
          <w:rFonts w:ascii="Arial" w:hAnsi="Arial" w:cs="Arial"/>
          <w:lang w:val="en-US"/>
        </w:rPr>
        <w:t xml:space="preserve"> market.</w:t>
      </w:r>
      <w:r w:rsidR="00512018">
        <w:rPr>
          <w:rFonts w:ascii="Arial" w:hAnsi="Arial" w:cs="Arial"/>
        </w:rPr>
        <w:t xml:space="preserve"> </w:t>
      </w:r>
    </w:p>
    <w:p w14:paraId="0BBDA4DC" w14:textId="35703F76" w:rsidR="00CE798D" w:rsidRDefault="001605BE" w:rsidP="00FC6E01">
      <w:pPr>
        <w:spacing w:line="360" w:lineRule="auto"/>
        <w:jc w:val="both"/>
        <w:rPr>
          <w:rFonts w:ascii="Arial" w:hAnsi="Arial" w:cs="Arial"/>
        </w:rPr>
      </w:pPr>
      <w:r>
        <w:rPr>
          <w:rFonts w:ascii="Arial" w:hAnsi="Arial" w:cs="Arial"/>
        </w:rPr>
        <w:t>Additionally, internet and world wide web</w:t>
      </w:r>
      <w:r w:rsidR="00B271BC">
        <w:rPr>
          <w:rFonts w:ascii="Arial" w:hAnsi="Arial" w:cs="Arial"/>
        </w:rPr>
        <w:t xml:space="preserve"> </w:t>
      </w:r>
      <w:r w:rsidR="00765BFD">
        <w:rPr>
          <w:rFonts w:ascii="Arial" w:hAnsi="Arial" w:cs="Arial"/>
        </w:rPr>
        <w:t>facilitate business</w:t>
      </w:r>
      <w:r w:rsidR="00B271BC">
        <w:rPr>
          <w:rFonts w:ascii="Arial" w:hAnsi="Arial" w:cs="Arial"/>
        </w:rPr>
        <w:t xml:space="preserve"> to business and business to consumer transaction which will be discussed further in</w:t>
      </w:r>
      <w:r w:rsidR="00AA6866">
        <w:rPr>
          <w:rFonts w:ascii="Arial" w:hAnsi="Arial" w:cs="Arial"/>
        </w:rPr>
        <w:t xml:space="preserve"> the</w:t>
      </w:r>
      <w:r w:rsidR="00B271BC">
        <w:rPr>
          <w:rFonts w:ascii="Arial" w:hAnsi="Arial" w:cs="Arial"/>
        </w:rPr>
        <w:t xml:space="preserve"> later section.</w:t>
      </w:r>
      <w:r w:rsidR="00765BFD">
        <w:rPr>
          <w:rFonts w:ascii="Arial" w:hAnsi="Arial" w:cs="Arial"/>
        </w:rPr>
        <w:t xml:space="preserve"> Similarly, hypertext mark-up language (HTML)</w:t>
      </w:r>
      <w:r w:rsidR="00B271BC">
        <w:rPr>
          <w:rFonts w:ascii="Arial" w:hAnsi="Arial" w:cs="Arial"/>
        </w:rPr>
        <w:t xml:space="preserve"> </w:t>
      </w:r>
      <w:r w:rsidR="00765BFD">
        <w:rPr>
          <w:rFonts w:ascii="Arial" w:hAnsi="Arial" w:cs="Arial"/>
        </w:rPr>
        <w:t>another web protocol, so www and HTML are key ingredient</w:t>
      </w:r>
      <w:r w:rsidR="00AA6866">
        <w:rPr>
          <w:rFonts w:ascii="Arial" w:hAnsi="Arial" w:cs="Arial"/>
        </w:rPr>
        <w:t>s</w:t>
      </w:r>
      <w:r w:rsidR="00765BFD">
        <w:rPr>
          <w:rFonts w:ascii="Arial" w:hAnsi="Arial" w:cs="Arial"/>
        </w:rPr>
        <w:t xml:space="preserve"> in e-commerce.</w:t>
      </w:r>
      <w:r w:rsidR="00DA2C2E">
        <w:rPr>
          <w:rFonts w:ascii="Arial" w:hAnsi="Arial" w:cs="Arial"/>
        </w:rPr>
        <w:t xml:space="preserve"> Technology infrastructure and information technology enable the company to perform better and better customer management.</w:t>
      </w:r>
    </w:p>
    <w:p w14:paraId="576B2519" w14:textId="77777777" w:rsidR="00CE798D" w:rsidRPr="008029DE" w:rsidRDefault="00CE798D" w:rsidP="00FC6E01">
      <w:pPr>
        <w:spacing w:line="360" w:lineRule="auto"/>
        <w:jc w:val="both"/>
        <w:rPr>
          <w:rFonts w:ascii="Arial" w:hAnsi="Arial" w:cs="Arial"/>
        </w:rPr>
      </w:pPr>
    </w:p>
    <w:p w14:paraId="656184A4" w14:textId="2DD6C5F6" w:rsidR="00A21F8C" w:rsidRPr="002C55A2" w:rsidRDefault="002C55A2" w:rsidP="00FC6E01">
      <w:pPr>
        <w:spacing w:line="360" w:lineRule="auto"/>
        <w:jc w:val="both"/>
        <w:rPr>
          <w:rFonts w:ascii="Arial" w:hAnsi="Arial" w:cs="Arial"/>
        </w:rPr>
      </w:pPr>
      <w:r w:rsidRPr="002C55A2">
        <w:rPr>
          <w:rFonts w:ascii="Arial" w:hAnsi="Arial" w:cs="Arial"/>
        </w:rPr>
        <w:t xml:space="preserve">Realising </w:t>
      </w:r>
      <w:r>
        <w:rPr>
          <w:rFonts w:ascii="Arial" w:hAnsi="Arial" w:cs="Arial"/>
        </w:rPr>
        <w:t xml:space="preserve">online presence is one of the main opportunities to grow and expand, retailers have begun to increase their online presence through different means, for instance, </w:t>
      </w:r>
      <w:r w:rsidRPr="002C55A2">
        <w:rPr>
          <w:rFonts w:ascii="Arial" w:hAnsi="Arial" w:cs="Arial"/>
          <w:b/>
        </w:rPr>
        <w:t xml:space="preserve">cloud </w:t>
      </w:r>
      <w:proofErr w:type="gramStart"/>
      <w:r w:rsidRPr="002C55A2">
        <w:rPr>
          <w:rFonts w:ascii="Arial" w:hAnsi="Arial" w:cs="Arial"/>
          <w:b/>
        </w:rPr>
        <w:t>computing</w:t>
      </w:r>
      <w:r>
        <w:rPr>
          <w:rFonts w:ascii="Arial" w:hAnsi="Arial" w:cs="Arial"/>
        </w:rPr>
        <w:t>( cloud</w:t>
      </w:r>
      <w:proofErr w:type="gramEnd"/>
      <w:r>
        <w:rPr>
          <w:rFonts w:ascii="Arial" w:hAnsi="Arial" w:cs="Arial"/>
        </w:rPr>
        <w:t xml:space="preserve"> user access to software application introduced by external provider via internet) , </w:t>
      </w:r>
      <w:r w:rsidR="007270AF">
        <w:rPr>
          <w:rFonts w:ascii="Arial" w:hAnsi="Arial" w:cs="Arial"/>
          <w:b/>
        </w:rPr>
        <w:t>m</w:t>
      </w:r>
      <w:r w:rsidRPr="007270AF">
        <w:rPr>
          <w:rFonts w:ascii="Arial" w:hAnsi="Arial" w:cs="Arial"/>
          <w:b/>
        </w:rPr>
        <w:t>obile Applications</w:t>
      </w:r>
      <w:r>
        <w:rPr>
          <w:rFonts w:ascii="Arial" w:hAnsi="Arial" w:cs="Arial"/>
        </w:rPr>
        <w:t xml:space="preserve">, </w:t>
      </w:r>
      <w:r w:rsidRPr="007270AF">
        <w:rPr>
          <w:rFonts w:ascii="Arial" w:hAnsi="Arial" w:cs="Arial"/>
          <w:b/>
        </w:rPr>
        <w:t>tailored/ customised segment,</w:t>
      </w:r>
      <w:r>
        <w:rPr>
          <w:rFonts w:ascii="Arial" w:hAnsi="Arial" w:cs="Arial"/>
        </w:rPr>
        <w:t xml:space="preserve"> </w:t>
      </w:r>
      <w:r w:rsidRPr="007270AF">
        <w:rPr>
          <w:rFonts w:ascii="Arial" w:hAnsi="Arial" w:cs="Arial"/>
          <w:b/>
        </w:rPr>
        <w:t>big data</w:t>
      </w:r>
      <w:r>
        <w:rPr>
          <w:rFonts w:ascii="Arial" w:hAnsi="Arial" w:cs="Arial"/>
        </w:rPr>
        <w:t xml:space="preserve"> ( e-commerce communities; Amazon, e</w:t>
      </w:r>
      <w:r w:rsidR="00AA6866">
        <w:rPr>
          <w:rFonts w:ascii="Arial" w:hAnsi="Arial" w:cs="Arial"/>
        </w:rPr>
        <w:t>B</w:t>
      </w:r>
      <w:r>
        <w:rPr>
          <w:rFonts w:ascii="Arial" w:hAnsi="Arial" w:cs="Arial"/>
        </w:rPr>
        <w:t xml:space="preserve">ay), </w:t>
      </w:r>
      <w:r w:rsidRPr="007270AF">
        <w:rPr>
          <w:rFonts w:ascii="Arial" w:hAnsi="Arial" w:cs="Arial"/>
          <w:b/>
        </w:rPr>
        <w:t>social networks</w:t>
      </w:r>
      <w:r>
        <w:rPr>
          <w:rFonts w:ascii="Arial" w:hAnsi="Arial" w:cs="Arial"/>
        </w:rPr>
        <w:t>. These are the recent trends of e-commerce which has been</w:t>
      </w:r>
      <w:r w:rsidR="00A9651B">
        <w:rPr>
          <w:rFonts w:ascii="Arial" w:hAnsi="Arial" w:cs="Arial"/>
        </w:rPr>
        <w:t xml:space="preserve"> hugely</w:t>
      </w:r>
      <w:r>
        <w:rPr>
          <w:rFonts w:ascii="Arial" w:hAnsi="Arial" w:cs="Arial"/>
        </w:rPr>
        <w:t xml:space="preserve"> </w:t>
      </w:r>
      <w:r w:rsidR="001605BE">
        <w:rPr>
          <w:rFonts w:ascii="Arial" w:hAnsi="Arial" w:cs="Arial"/>
        </w:rPr>
        <w:t>embraced</w:t>
      </w:r>
      <w:r>
        <w:rPr>
          <w:rFonts w:ascii="Arial" w:hAnsi="Arial" w:cs="Arial"/>
        </w:rPr>
        <w:t xml:space="preserve"> by many companies in</w:t>
      </w:r>
      <w:r w:rsidR="00AA6866">
        <w:rPr>
          <w:rFonts w:ascii="Arial" w:hAnsi="Arial" w:cs="Arial"/>
        </w:rPr>
        <w:t xml:space="preserve"> the</w:t>
      </w:r>
      <w:r>
        <w:rPr>
          <w:rFonts w:ascii="Arial" w:hAnsi="Arial" w:cs="Arial"/>
        </w:rPr>
        <w:t xml:space="preserve"> supply chain</w:t>
      </w:r>
      <w:r w:rsidR="007270AF">
        <w:rPr>
          <w:rFonts w:ascii="Arial" w:hAnsi="Arial" w:cs="Arial"/>
        </w:rPr>
        <w:t xml:space="preserve"> to integrated in their business process (</w:t>
      </w:r>
      <w:proofErr w:type="spellStart"/>
      <w:r w:rsidR="007270AF" w:rsidRPr="007A3E07">
        <w:rPr>
          <w:rFonts w:ascii="Arial" w:hAnsi="Arial" w:cs="Arial"/>
        </w:rPr>
        <w:t>Kayikci</w:t>
      </w:r>
      <w:proofErr w:type="spellEnd"/>
      <w:r w:rsidR="007270AF" w:rsidRPr="007A3E07">
        <w:rPr>
          <w:rFonts w:ascii="Arial" w:hAnsi="Arial" w:cs="Arial"/>
        </w:rPr>
        <w:t>,</w:t>
      </w:r>
      <w:r w:rsidR="007270AF">
        <w:rPr>
          <w:rFonts w:ascii="Arial" w:hAnsi="Arial" w:cs="Arial"/>
        </w:rPr>
        <w:t xml:space="preserve"> </w:t>
      </w:r>
      <w:r w:rsidR="007270AF" w:rsidRPr="007A3E07">
        <w:rPr>
          <w:rFonts w:ascii="Arial" w:hAnsi="Arial" w:cs="Arial"/>
        </w:rPr>
        <w:t>2019</w:t>
      </w:r>
      <w:r w:rsidR="007270AF">
        <w:rPr>
          <w:rFonts w:ascii="Arial" w:hAnsi="Arial" w:cs="Arial"/>
        </w:rPr>
        <w:t>)</w:t>
      </w:r>
      <w:proofErr w:type="gramStart"/>
      <w:r w:rsidR="007270AF">
        <w:rPr>
          <w:rFonts w:ascii="Arial" w:hAnsi="Arial" w:cs="Arial"/>
        </w:rPr>
        <w:t xml:space="preserve">. </w:t>
      </w:r>
      <w:r>
        <w:rPr>
          <w:rFonts w:ascii="Arial" w:hAnsi="Arial" w:cs="Arial"/>
        </w:rPr>
        <w:t xml:space="preserve"> </w:t>
      </w:r>
      <w:proofErr w:type="gramEnd"/>
    </w:p>
    <w:p w14:paraId="64CD0AF7" w14:textId="77777777" w:rsidR="00A21F8C" w:rsidRDefault="00A21F8C" w:rsidP="00FC6E01">
      <w:pPr>
        <w:spacing w:line="360" w:lineRule="auto"/>
        <w:jc w:val="both"/>
        <w:rPr>
          <w:rFonts w:ascii="Arial" w:hAnsi="Arial" w:cs="Arial"/>
          <w:b/>
        </w:rPr>
      </w:pPr>
    </w:p>
    <w:p w14:paraId="617D9267" w14:textId="2ECEB60D" w:rsidR="00A21F8C" w:rsidRDefault="00A21F8C" w:rsidP="00FC6E01">
      <w:pPr>
        <w:spacing w:line="360" w:lineRule="auto"/>
        <w:jc w:val="both"/>
        <w:rPr>
          <w:rFonts w:ascii="Arial" w:hAnsi="Arial" w:cs="Arial"/>
          <w:b/>
        </w:rPr>
      </w:pPr>
    </w:p>
    <w:p w14:paraId="022C538E" w14:textId="77777777" w:rsidR="008400CC" w:rsidRPr="00E83438" w:rsidRDefault="008400CC" w:rsidP="00FC6E01">
      <w:pPr>
        <w:spacing w:line="360" w:lineRule="auto"/>
        <w:jc w:val="both"/>
      </w:pPr>
    </w:p>
    <w:p w14:paraId="366317DE" w14:textId="6A10107B" w:rsidR="00E70555" w:rsidRPr="007C6731" w:rsidRDefault="002573B3" w:rsidP="00FC6E01">
      <w:pPr>
        <w:pStyle w:val="Heading2"/>
        <w:spacing w:line="360" w:lineRule="auto"/>
        <w:jc w:val="both"/>
        <w:rPr>
          <w:b/>
        </w:rPr>
      </w:pPr>
      <w:bookmarkStart w:id="3" w:name="_Toc8458526"/>
      <w:r w:rsidRPr="007C6731">
        <w:rPr>
          <w:b/>
        </w:rPr>
        <w:lastRenderedPageBreak/>
        <w:t>Models</w:t>
      </w:r>
      <w:r w:rsidR="00E70555" w:rsidRPr="007C6731">
        <w:rPr>
          <w:b/>
        </w:rPr>
        <w:t xml:space="preserve"> of ecommerce</w:t>
      </w:r>
      <w:bookmarkEnd w:id="3"/>
    </w:p>
    <w:p w14:paraId="6CB3620B" w14:textId="10CF3F9C" w:rsidR="007C6731" w:rsidRPr="008400CC" w:rsidRDefault="00E70555" w:rsidP="00FC6E01">
      <w:pPr>
        <w:pStyle w:val="Heading3"/>
        <w:spacing w:line="360" w:lineRule="auto"/>
        <w:jc w:val="both"/>
        <w:rPr>
          <w:b/>
        </w:rPr>
      </w:pPr>
      <w:bookmarkStart w:id="4" w:name="_Toc8458527"/>
      <w:r w:rsidRPr="007C6731">
        <w:rPr>
          <w:b/>
        </w:rPr>
        <w:t>B</w:t>
      </w:r>
      <w:r w:rsidR="008C5DDE" w:rsidRPr="007C6731">
        <w:rPr>
          <w:b/>
        </w:rPr>
        <w:t>usiness</w:t>
      </w:r>
      <w:r w:rsidR="00A9651B">
        <w:rPr>
          <w:b/>
        </w:rPr>
        <w:t xml:space="preserve"> </w:t>
      </w:r>
      <w:r w:rsidR="008C5DDE" w:rsidRPr="007C6731">
        <w:rPr>
          <w:b/>
        </w:rPr>
        <w:t>to</w:t>
      </w:r>
      <w:r w:rsidR="00A9651B">
        <w:rPr>
          <w:b/>
        </w:rPr>
        <w:t xml:space="preserve"> </w:t>
      </w:r>
      <w:r w:rsidR="008C5DDE" w:rsidRPr="007C6731">
        <w:rPr>
          <w:b/>
        </w:rPr>
        <w:t>Business (B</w:t>
      </w:r>
      <w:r w:rsidRPr="007C6731">
        <w:rPr>
          <w:b/>
        </w:rPr>
        <w:t>2B</w:t>
      </w:r>
      <w:r w:rsidR="008C5DDE" w:rsidRPr="007C6731">
        <w:rPr>
          <w:b/>
        </w:rPr>
        <w:t>)</w:t>
      </w:r>
      <w:r w:rsidR="007A4532" w:rsidRPr="007C6731">
        <w:rPr>
          <w:b/>
        </w:rPr>
        <w:t xml:space="preserve"> and Business to Consumer</w:t>
      </w:r>
      <w:bookmarkEnd w:id="4"/>
      <w:r w:rsidR="007A4532" w:rsidRPr="007C6731">
        <w:rPr>
          <w:b/>
        </w:rPr>
        <w:t xml:space="preserve"> </w:t>
      </w:r>
    </w:p>
    <w:p w14:paraId="3E0E956C" w14:textId="0BB1F0CB" w:rsidR="009F7BEA" w:rsidRDefault="001605BE" w:rsidP="00FC6E01">
      <w:pPr>
        <w:spacing w:line="360" w:lineRule="auto"/>
        <w:jc w:val="both"/>
        <w:rPr>
          <w:rFonts w:ascii="Arial" w:hAnsi="Arial" w:cs="Arial"/>
          <w:color w:val="222222"/>
          <w:shd w:val="clear" w:color="auto" w:fill="FFFFFF"/>
        </w:rPr>
      </w:pPr>
      <w:r>
        <w:rPr>
          <w:rFonts w:ascii="Arial" w:hAnsi="Arial" w:cs="Arial"/>
        </w:rPr>
        <w:t xml:space="preserve"> B2B</w:t>
      </w:r>
      <w:r w:rsidR="008C5DDE" w:rsidRPr="00103082">
        <w:rPr>
          <w:rFonts w:ascii="Arial" w:hAnsi="Arial" w:cs="Arial"/>
        </w:rPr>
        <w:t xml:space="preserve"> </w:t>
      </w:r>
      <w:r w:rsidR="00DD2ED7">
        <w:rPr>
          <w:rFonts w:ascii="Arial" w:hAnsi="Arial" w:cs="Arial"/>
        </w:rPr>
        <w:t>is</w:t>
      </w:r>
      <w:r w:rsidR="008C5DDE" w:rsidRPr="00103082">
        <w:rPr>
          <w:rFonts w:ascii="Arial" w:hAnsi="Arial" w:cs="Arial"/>
        </w:rPr>
        <w:t xml:space="preserve"> common practice of supply chain which includes trading the product and services among the business</w:t>
      </w:r>
      <w:r w:rsidR="005C33B4" w:rsidRPr="00103082">
        <w:rPr>
          <w:rFonts w:ascii="Arial" w:hAnsi="Arial" w:cs="Arial"/>
        </w:rPr>
        <w:t>es</w:t>
      </w:r>
      <w:r w:rsidR="008C5DDE" w:rsidRPr="00103082">
        <w:rPr>
          <w:rFonts w:ascii="Arial" w:hAnsi="Arial" w:cs="Arial"/>
        </w:rPr>
        <w:t xml:space="preserve"> using the e-procurement exchange networks</w:t>
      </w:r>
      <w:r w:rsidR="00A06851">
        <w:rPr>
          <w:rFonts w:ascii="Arial" w:hAnsi="Arial" w:cs="Arial"/>
        </w:rPr>
        <w:t xml:space="preserve"> (</w:t>
      </w:r>
      <w:r w:rsidR="00A06851" w:rsidRPr="00103082">
        <w:rPr>
          <w:rFonts w:ascii="Arial" w:hAnsi="Arial" w:cs="Arial"/>
          <w:color w:val="222222"/>
          <w:shd w:val="clear" w:color="auto" w:fill="FFFFFF"/>
        </w:rPr>
        <w:t>Chaffey</w:t>
      </w:r>
      <w:r w:rsidR="00A06851">
        <w:rPr>
          <w:rFonts w:ascii="Arial" w:hAnsi="Arial" w:cs="Arial"/>
          <w:color w:val="222222"/>
          <w:shd w:val="clear" w:color="auto" w:fill="FFFFFF"/>
        </w:rPr>
        <w:t>,2009</w:t>
      </w:r>
      <w:r w:rsidR="00A1150A">
        <w:rPr>
          <w:rFonts w:ascii="Arial" w:hAnsi="Arial" w:cs="Arial"/>
          <w:color w:val="222222"/>
          <w:shd w:val="clear" w:color="auto" w:fill="FFFFFF"/>
        </w:rPr>
        <w:t>)</w:t>
      </w:r>
      <w:r w:rsidR="00A06851">
        <w:rPr>
          <w:rFonts w:ascii="Arial" w:hAnsi="Arial" w:cs="Arial"/>
          <w:color w:val="222222"/>
          <w:shd w:val="clear" w:color="auto" w:fill="FFFFFF"/>
        </w:rPr>
        <w:t xml:space="preserve">. </w:t>
      </w:r>
      <w:r w:rsidR="009F7BEA">
        <w:rPr>
          <w:rFonts w:ascii="Arial" w:hAnsi="Arial" w:cs="Arial"/>
          <w:color w:val="222222"/>
          <w:shd w:val="clear" w:color="auto" w:fill="FFFFFF"/>
        </w:rPr>
        <w:t>Organisations often have</w:t>
      </w:r>
      <w:r w:rsidR="00DD2ED7">
        <w:rPr>
          <w:rFonts w:ascii="Arial" w:hAnsi="Arial" w:cs="Arial"/>
          <w:color w:val="222222"/>
          <w:shd w:val="clear" w:color="auto" w:fill="FFFFFF"/>
        </w:rPr>
        <w:t xml:space="preserve"> an</w:t>
      </w:r>
      <w:r w:rsidR="009F7BEA">
        <w:rPr>
          <w:rFonts w:ascii="Arial" w:hAnsi="Arial" w:cs="Arial"/>
          <w:color w:val="222222"/>
          <w:shd w:val="clear" w:color="auto" w:fill="FFFFFF"/>
        </w:rPr>
        <w:t xml:space="preserve"> entire department integrated to negotiate purchase transactions with suppliers, which is named as supply chain management or procurement, hence B2B model is also called e-procurement.</w:t>
      </w:r>
    </w:p>
    <w:p w14:paraId="21A81909" w14:textId="0FA38CB6" w:rsidR="008C5DDE" w:rsidRDefault="008C5DDE" w:rsidP="00FC6E01">
      <w:pPr>
        <w:spacing w:line="360" w:lineRule="auto"/>
        <w:jc w:val="both"/>
        <w:rPr>
          <w:rFonts w:ascii="Arial" w:hAnsi="Arial" w:cs="Arial"/>
        </w:rPr>
      </w:pPr>
      <w:r w:rsidRPr="00103082">
        <w:rPr>
          <w:rFonts w:ascii="Arial" w:hAnsi="Arial" w:cs="Arial"/>
        </w:rPr>
        <w:t>Business to Consumer</w:t>
      </w:r>
      <w:r w:rsidR="007A4532">
        <w:rPr>
          <w:rFonts w:ascii="Arial" w:hAnsi="Arial" w:cs="Arial"/>
        </w:rPr>
        <w:t>(B2C)</w:t>
      </w:r>
      <w:r w:rsidRPr="00103082">
        <w:rPr>
          <w:rFonts w:ascii="Arial" w:hAnsi="Arial" w:cs="Arial"/>
        </w:rPr>
        <w:t xml:space="preserve"> supply chain is the selling of the products and services by the business to its end consumer using the </w:t>
      </w:r>
      <w:r w:rsidR="00797153" w:rsidRPr="00103082">
        <w:rPr>
          <w:rFonts w:ascii="Arial" w:hAnsi="Arial" w:cs="Arial"/>
        </w:rPr>
        <w:t>online platform</w:t>
      </w:r>
      <w:r w:rsidR="009F7BEA">
        <w:rPr>
          <w:rFonts w:ascii="Arial" w:hAnsi="Arial" w:cs="Arial"/>
        </w:rPr>
        <w:t>, good example is Amazon, which sell</w:t>
      </w:r>
      <w:r w:rsidR="00DD2ED7">
        <w:rPr>
          <w:rFonts w:ascii="Arial" w:hAnsi="Arial" w:cs="Arial"/>
        </w:rPr>
        <w:t>s</w:t>
      </w:r>
      <w:r w:rsidR="009F7BEA">
        <w:rPr>
          <w:rFonts w:ascii="Arial" w:hAnsi="Arial" w:cs="Arial"/>
        </w:rPr>
        <w:t xml:space="preserve"> the products directly to end customers. </w:t>
      </w:r>
    </w:p>
    <w:p w14:paraId="0683E749" w14:textId="0D4C85C8" w:rsidR="00797153" w:rsidRPr="00103082" w:rsidRDefault="00797153" w:rsidP="00FC6E01">
      <w:pPr>
        <w:spacing w:line="360" w:lineRule="auto"/>
        <w:jc w:val="both"/>
        <w:rPr>
          <w:rFonts w:ascii="Arial" w:hAnsi="Arial" w:cs="Arial"/>
        </w:rPr>
      </w:pPr>
    </w:p>
    <w:p w14:paraId="4BB50E37" w14:textId="5B7A0438" w:rsidR="00797153" w:rsidRDefault="0087415F" w:rsidP="00FC6E01">
      <w:pPr>
        <w:spacing w:line="360" w:lineRule="auto"/>
        <w:jc w:val="both"/>
        <w:rPr>
          <w:rFonts w:ascii="Arial" w:hAnsi="Arial" w:cs="Arial"/>
        </w:rPr>
      </w:pPr>
      <w:r>
        <w:rPr>
          <w:rFonts w:ascii="Arial" w:hAnsi="Arial" w:cs="Arial"/>
          <w:noProof/>
          <w:lang w:eastAsia="en-GB"/>
        </w:rPr>
        <w:drawing>
          <wp:inline distT="0" distB="0" distL="0" distR="0" wp14:anchorId="7300B8C6" wp14:editId="5363C02D">
            <wp:extent cx="5727700" cy="3709670"/>
            <wp:effectExtent l="0" t="0" r="0" b="0"/>
            <wp:docPr id="10" name="Picture 10"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 2 B.tiff"/>
                    <pic:cNvPicPr/>
                  </pic:nvPicPr>
                  <pic:blipFill>
                    <a:blip r:embed="rId11">
                      <a:extLst>
                        <a:ext uri="{28A0092B-C50C-407E-A947-70E740481C1C}">
                          <a14:useLocalDpi xmlns:a14="http://schemas.microsoft.com/office/drawing/2010/main" val="0"/>
                        </a:ext>
                      </a:extLst>
                    </a:blip>
                    <a:stretch>
                      <a:fillRect/>
                    </a:stretch>
                  </pic:blipFill>
                  <pic:spPr>
                    <a:xfrm>
                      <a:off x="0" y="0"/>
                      <a:ext cx="5727700" cy="3709670"/>
                    </a:xfrm>
                    <a:prstGeom prst="rect">
                      <a:avLst/>
                    </a:prstGeom>
                  </pic:spPr>
                </pic:pic>
              </a:graphicData>
            </a:graphic>
          </wp:inline>
        </w:drawing>
      </w:r>
    </w:p>
    <w:p w14:paraId="1008AB7A" w14:textId="0DC1DB9F" w:rsidR="0087415F" w:rsidRDefault="0087415F" w:rsidP="00FC6E01">
      <w:pPr>
        <w:spacing w:line="360" w:lineRule="auto"/>
        <w:jc w:val="both"/>
        <w:rPr>
          <w:rFonts w:ascii="Arial" w:hAnsi="Arial" w:cs="Arial"/>
        </w:rPr>
      </w:pPr>
      <w:r>
        <w:rPr>
          <w:noProof/>
          <w:lang w:eastAsia="en-GB"/>
        </w:rPr>
        <mc:AlternateContent>
          <mc:Choice Requires="wps">
            <w:drawing>
              <wp:anchor distT="0" distB="0" distL="114300" distR="114300" simplePos="0" relativeHeight="251663360" behindDoc="0" locked="0" layoutInCell="1" allowOverlap="1" wp14:anchorId="6BC2A30F" wp14:editId="7266BD7D">
                <wp:simplePos x="0" y="0"/>
                <wp:positionH relativeFrom="column">
                  <wp:posOffset>1037492</wp:posOffset>
                </wp:positionH>
                <wp:positionV relativeFrom="paragraph">
                  <wp:posOffset>9134</wp:posOffset>
                </wp:positionV>
                <wp:extent cx="3094893" cy="330740"/>
                <wp:effectExtent l="0" t="0" r="4445" b="0"/>
                <wp:wrapNone/>
                <wp:docPr id="11" name="Text Box 11"/>
                <wp:cNvGraphicFramePr/>
                <a:graphic xmlns:a="http://schemas.openxmlformats.org/drawingml/2006/main">
                  <a:graphicData uri="http://schemas.microsoft.com/office/word/2010/wordprocessingShape">
                    <wps:wsp>
                      <wps:cNvSpPr txBox="1"/>
                      <wps:spPr>
                        <a:xfrm>
                          <a:off x="0" y="0"/>
                          <a:ext cx="3094893" cy="330740"/>
                        </a:xfrm>
                        <a:prstGeom prst="rect">
                          <a:avLst/>
                        </a:prstGeom>
                        <a:solidFill>
                          <a:schemeClr val="lt1"/>
                        </a:solidFill>
                        <a:ln w="6350">
                          <a:noFill/>
                        </a:ln>
                      </wps:spPr>
                      <wps:txbx>
                        <w:txbxContent>
                          <w:p w14:paraId="1979FC86" w14:textId="56D31407" w:rsidR="003546F2" w:rsidRPr="00860266" w:rsidRDefault="003546F2" w:rsidP="0087415F">
                            <w:pPr>
                              <w:rPr>
                                <w:rFonts w:ascii="Arial" w:hAnsi="Arial" w:cs="Arial"/>
                                <w:sz w:val="20"/>
                                <w:szCs w:val="20"/>
                              </w:rPr>
                            </w:pPr>
                            <w:r w:rsidRPr="00860266">
                              <w:rPr>
                                <w:rFonts w:ascii="Arial" w:hAnsi="Arial" w:cs="Arial"/>
                                <w:sz w:val="20"/>
                                <w:szCs w:val="20"/>
                              </w:rPr>
                              <w:t>Figure 1.2 B2C and B2B model (</w:t>
                            </w:r>
                            <w:r w:rsidRPr="00860266">
                              <w:rPr>
                                <w:rFonts w:ascii="Arial" w:hAnsi="Arial" w:cs="Arial"/>
                                <w:color w:val="222222"/>
                                <w:sz w:val="20"/>
                                <w:szCs w:val="20"/>
                                <w:shd w:val="clear" w:color="auto" w:fill="FFFFFF"/>
                              </w:rPr>
                              <w:t>Chaffey,2009).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BC2A30F" id="Text Box 11" o:spid="_x0000_s1027" type="#_x0000_t202" style="position:absolute;left:0;text-align:left;margin-left:81.7pt;margin-top:.7pt;width:243.7pt;height:26.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" fillcolor="white [3201]" stroked="f" strokeweight=".5pt">
                <v:textbox>
                  <w:txbxContent>
                    <w:p w14:paraId="1979FC86" w14:textId="56D31407" w:rsidR="003546F2" w:rsidRPr="00860266" w:rsidRDefault="003546F2" w:rsidP="0087415F">
                      <w:pPr>
                        <w:rPr>
                          <w:rFonts w:ascii="Arial" w:hAnsi="Arial" w:cs="Arial"/>
                          <w:sz w:val="20"/>
                          <w:szCs w:val="20"/>
                        </w:rPr>
                      </w:pPr>
                      <w:r w:rsidRPr="00860266">
                        <w:rPr>
                          <w:rFonts w:ascii="Arial" w:hAnsi="Arial" w:cs="Arial"/>
                          <w:sz w:val="20"/>
                          <w:szCs w:val="20"/>
                        </w:rPr>
                        <w:t>Figure 1.2 B2C and B2B model (</w:t>
                      </w:r>
                      <w:r w:rsidRPr="00860266">
                        <w:rPr>
                          <w:rFonts w:ascii="Arial" w:hAnsi="Arial" w:cs="Arial"/>
                          <w:color w:val="222222"/>
                          <w:sz w:val="20"/>
                          <w:szCs w:val="20"/>
                          <w:shd w:val="clear" w:color="auto" w:fill="FFFFFF"/>
                        </w:rPr>
                        <w:t>Chaffey,2009).</w:t>
                      </w:r>
                    </w:p>
                  </w:txbxContent>
                </v:textbox>
              </v:shape>
            </w:pict>
          </mc:Fallback>
        </mc:AlternateContent>
      </w:r>
    </w:p>
    <w:p w14:paraId="23D811F6" w14:textId="4CC3C74E" w:rsidR="0087415F" w:rsidRDefault="0087415F" w:rsidP="00FC6E01">
      <w:pPr>
        <w:spacing w:line="360" w:lineRule="auto"/>
        <w:jc w:val="both"/>
        <w:rPr>
          <w:rFonts w:ascii="Arial" w:hAnsi="Arial" w:cs="Arial"/>
        </w:rPr>
      </w:pPr>
    </w:p>
    <w:p w14:paraId="45E06FFD" w14:textId="4ACD160C" w:rsidR="0087415F" w:rsidRDefault="0087415F" w:rsidP="00FC6E01">
      <w:pPr>
        <w:spacing w:line="360" w:lineRule="auto"/>
        <w:jc w:val="both"/>
        <w:rPr>
          <w:rFonts w:ascii="Arial" w:hAnsi="Arial" w:cs="Arial"/>
        </w:rPr>
      </w:pPr>
    </w:p>
    <w:p w14:paraId="38D3B894" w14:textId="603182C5" w:rsidR="0087415F" w:rsidRDefault="0087415F" w:rsidP="00FC6E01">
      <w:pPr>
        <w:spacing w:line="360" w:lineRule="auto"/>
        <w:jc w:val="both"/>
        <w:rPr>
          <w:rFonts w:ascii="Arial" w:hAnsi="Arial" w:cs="Arial"/>
        </w:rPr>
      </w:pPr>
    </w:p>
    <w:p w14:paraId="6672AB3D" w14:textId="59DE8E04" w:rsidR="0087415F" w:rsidRDefault="0087415F" w:rsidP="00FC6E01">
      <w:pPr>
        <w:spacing w:line="360" w:lineRule="auto"/>
        <w:jc w:val="both"/>
        <w:rPr>
          <w:rFonts w:ascii="Arial" w:hAnsi="Arial" w:cs="Arial"/>
        </w:rPr>
      </w:pPr>
    </w:p>
    <w:p w14:paraId="49FB282A" w14:textId="162450E5" w:rsidR="0087415F" w:rsidRDefault="0087415F" w:rsidP="00FC6E01">
      <w:pPr>
        <w:spacing w:line="360" w:lineRule="auto"/>
        <w:jc w:val="both"/>
        <w:rPr>
          <w:rFonts w:ascii="Arial" w:hAnsi="Arial" w:cs="Arial"/>
        </w:rPr>
      </w:pPr>
    </w:p>
    <w:p w14:paraId="483294BB" w14:textId="1FCEF32B" w:rsidR="0087415F" w:rsidRDefault="0087415F" w:rsidP="00FC6E01">
      <w:pPr>
        <w:spacing w:line="360" w:lineRule="auto"/>
        <w:jc w:val="both"/>
        <w:rPr>
          <w:rFonts w:ascii="Arial" w:hAnsi="Arial" w:cs="Arial"/>
        </w:rPr>
      </w:pPr>
    </w:p>
    <w:p w14:paraId="020EB859" w14:textId="7665D4B7" w:rsidR="007C6731" w:rsidRPr="008400CC" w:rsidRDefault="00E70555" w:rsidP="00FC6E01">
      <w:pPr>
        <w:pStyle w:val="Heading3"/>
        <w:spacing w:line="360" w:lineRule="auto"/>
        <w:jc w:val="both"/>
        <w:rPr>
          <w:b/>
        </w:rPr>
      </w:pPr>
      <w:bookmarkStart w:id="5" w:name="_Toc8458528"/>
      <w:r w:rsidRPr="007C6731">
        <w:rPr>
          <w:b/>
        </w:rPr>
        <w:lastRenderedPageBreak/>
        <w:t>C</w:t>
      </w:r>
      <w:r w:rsidR="00797153" w:rsidRPr="007C6731">
        <w:rPr>
          <w:b/>
        </w:rPr>
        <w:t>onsumer to Business (C</w:t>
      </w:r>
      <w:r w:rsidRPr="007C6731">
        <w:rPr>
          <w:b/>
        </w:rPr>
        <w:t>2</w:t>
      </w:r>
      <w:r w:rsidR="00797153" w:rsidRPr="007C6731">
        <w:rPr>
          <w:b/>
        </w:rPr>
        <w:t>B)</w:t>
      </w:r>
      <w:r w:rsidR="007A4532" w:rsidRPr="007C6731">
        <w:rPr>
          <w:b/>
        </w:rPr>
        <w:t xml:space="preserve"> and Consumer to Consumer</w:t>
      </w:r>
      <w:bookmarkEnd w:id="5"/>
      <w:r w:rsidR="007A4532" w:rsidRPr="007C6731">
        <w:rPr>
          <w:b/>
        </w:rPr>
        <w:t xml:space="preserve"> </w:t>
      </w:r>
    </w:p>
    <w:p w14:paraId="6535F6D5" w14:textId="446F63D4" w:rsidR="00797153" w:rsidRPr="00103082" w:rsidRDefault="00797153" w:rsidP="00FC6E01">
      <w:pPr>
        <w:spacing w:line="360" w:lineRule="auto"/>
        <w:jc w:val="both"/>
        <w:rPr>
          <w:rFonts w:ascii="Arial" w:hAnsi="Arial" w:cs="Arial"/>
        </w:rPr>
      </w:pPr>
      <w:r w:rsidRPr="00103082">
        <w:rPr>
          <w:rFonts w:ascii="Arial" w:hAnsi="Arial" w:cs="Arial"/>
        </w:rPr>
        <w:t>Consumer to business is</w:t>
      </w:r>
      <w:r w:rsidR="00DD2ED7">
        <w:rPr>
          <w:rFonts w:ascii="Arial" w:hAnsi="Arial" w:cs="Arial"/>
        </w:rPr>
        <w:t xml:space="preserve"> the</w:t>
      </w:r>
      <w:r w:rsidRPr="00103082">
        <w:rPr>
          <w:rFonts w:ascii="Arial" w:hAnsi="Arial" w:cs="Arial"/>
        </w:rPr>
        <w:t xml:space="preserve"> way of generating consumer feedback and opinion to add the value to the business through the reviews or surveys</w:t>
      </w:r>
      <w:r w:rsidR="009F7BEA">
        <w:rPr>
          <w:rFonts w:ascii="Arial" w:hAnsi="Arial" w:cs="Arial"/>
        </w:rPr>
        <w:t xml:space="preserve"> </w:t>
      </w:r>
      <w:r w:rsidR="00350315" w:rsidRPr="00B40FDB">
        <w:t>(</w:t>
      </w:r>
      <w:r w:rsidR="00350315" w:rsidRPr="00850030">
        <w:rPr>
          <w:rFonts w:ascii="Arial" w:hAnsi="Arial" w:cs="Arial"/>
        </w:rPr>
        <w:t>Schneider</w:t>
      </w:r>
      <w:r w:rsidR="00350315">
        <w:rPr>
          <w:rFonts w:ascii="Arial" w:hAnsi="Arial" w:cs="Arial"/>
        </w:rPr>
        <w:t>,</w:t>
      </w:r>
      <w:r w:rsidR="00350315" w:rsidRPr="00850030">
        <w:rPr>
          <w:rFonts w:ascii="Arial" w:hAnsi="Arial" w:cs="Arial"/>
        </w:rPr>
        <w:t>2012)</w:t>
      </w:r>
      <w:r w:rsidR="00350315">
        <w:rPr>
          <w:rFonts w:ascii="Arial" w:hAnsi="Arial" w:cs="Arial"/>
        </w:rPr>
        <w:t>.</w:t>
      </w:r>
    </w:p>
    <w:p w14:paraId="7A155274" w14:textId="20CF52DF" w:rsidR="002573B3" w:rsidRDefault="009F7BEA" w:rsidP="00FC6E01">
      <w:pPr>
        <w:spacing w:line="360" w:lineRule="auto"/>
        <w:jc w:val="both"/>
        <w:rPr>
          <w:rFonts w:ascii="Arial" w:hAnsi="Arial" w:cs="Arial"/>
        </w:rPr>
      </w:pPr>
      <w:r>
        <w:rPr>
          <w:rFonts w:ascii="Arial" w:hAnsi="Arial" w:cs="Arial"/>
        </w:rPr>
        <w:t xml:space="preserve">Consumer to Consumer (C2C) </w:t>
      </w:r>
      <w:r w:rsidR="00797153" w:rsidRPr="00103082">
        <w:rPr>
          <w:rFonts w:ascii="Arial" w:hAnsi="Arial" w:cs="Arial"/>
        </w:rPr>
        <w:t xml:space="preserve">It is the exchange of goods or services from the customer to other consumers using a </w:t>
      </w:r>
      <w:r w:rsidR="00A1150A" w:rsidRPr="00103082">
        <w:rPr>
          <w:rFonts w:ascii="Arial" w:hAnsi="Arial" w:cs="Arial"/>
        </w:rPr>
        <w:t>third-party platform</w:t>
      </w:r>
      <w:r w:rsidR="00797153" w:rsidRPr="00103082">
        <w:rPr>
          <w:rFonts w:ascii="Arial" w:hAnsi="Arial" w:cs="Arial"/>
        </w:rPr>
        <w:t xml:space="preserve"> such as e-bay, online auctions.</w:t>
      </w:r>
      <w:r w:rsidR="002573B3">
        <w:rPr>
          <w:rFonts w:ascii="Arial" w:hAnsi="Arial" w:cs="Arial"/>
        </w:rPr>
        <w:t xml:space="preserve"> Recently, </w:t>
      </w:r>
      <w:r w:rsidR="00DD2ED7">
        <w:rPr>
          <w:rFonts w:ascii="Arial" w:hAnsi="Arial" w:cs="Arial"/>
        </w:rPr>
        <w:t xml:space="preserve">the </w:t>
      </w:r>
      <w:r w:rsidR="002573B3">
        <w:rPr>
          <w:rFonts w:ascii="Arial" w:hAnsi="Arial" w:cs="Arial"/>
        </w:rPr>
        <w:t>trend of C2C model has been growing rapidly, consumer</w:t>
      </w:r>
      <w:r w:rsidR="00DD2ED7">
        <w:rPr>
          <w:rFonts w:ascii="Arial" w:hAnsi="Arial" w:cs="Arial"/>
        </w:rPr>
        <w:t xml:space="preserve">s </w:t>
      </w:r>
      <w:r w:rsidR="002573B3">
        <w:rPr>
          <w:rFonts w:ascii="Arial" w:hAnsi="Arial" w:cs="Arial"/>
        </w:rPr>
        <w:t>are adopting different e-auction, social media through which consumers are selling or buying the products.</w:t>
      </w:r>
      <w:r w:rsidR="00214B5F">
        <w:rPr>
          <w:rFonts w:ascii="Arial" w:hAnsi="Arial" w:cs="Arial"/>
        </w:rPr>
        <w:t xml:space="preserve"> All these four concepts will be more clear form figure 1.3, which has illustrated what exactly comes under each </w:t>
      </w:r>
      <w:r w:rsidR="00B839B2">
        <w:rPr>
          <w:rFonts w:ascii="Arial" w:hAnsi="Arial" w:cs="Arial"/>
        </w:rPr>
        <w:t>model</w:t>
      </w:r>
      <w:r w:rsidR="00214B5F">
        <w:rPr>
          <w:rFonts w:ascii="Arial" w:hAnsi="Arial" w:cs="Arial"/>
        </w:rPr>
        <w:t xml:space="preserve">, and to have better </w:t>
      </w:r>
      <w:r w:rsidR="009A636C">
        <w:rPr>
          <w:rFonts w:ascii="Arial" w:hAnsi="Arial" w:cs="Arial"/>
        </w:rPr>
        <w:t>thoughtful of e-commerce and its operation system.</w:t>
      </w:r>
    </w:p>
    <w:p w14:paraId="132708E4" w14:textId="10232413" w:rsidR="002573B3" w:rsidRDefault="002573B3" w:rsidP="00FC6E01">
      <w:pPr>
        <w:spacing w:line="360" w:lineRule="auto"/>
        <w:jc w:val="both"/>
        <w:rPr>
          <w:rFonts w:ascii="Arial" w:hAnsi="Arial" w:cs="Arial"/>
        </w:rPr>
      </w:pPr>
    </w:p>
    <w:p w14:paraId="2F2BA2A1" w14:textId="364925B4" w:rsidR="002573B3" w:rsidRDefault="002573B3" w:rsidP="00FC6E01">
      <w:pPr>
        <w:spacing w:line="360" w:lineRule="auto"/>
        <w:jc w:val="both"/>
        <w:rPr>
          <w:rFonts w:ascii="Arial" w:hAnsi="Arial" w:cs="Arial"/>
        </w:rPr>
      </w:pPr>
      <w:r>
        <w:rPr>
          <w:rFonts w:ascii="Arial" w:hAnsi="Arial" w:cs="Arial"/>
          <w:noProof/>
          <w:lang w:eastAsia="en-GB"/>
        </w:rPr>
        <w:drawing>
          <wp:inline distT="0" distB="0" distL="0" distR="0" wp14:anchorId="2F38431B" wp14:editId="1A2B2155">
            <wp:extent cx="5727700" cy="3462655"/>
            <wp:effectExtent l="0" t="0" r="0" b="444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2B.tiff"/>
                    <pic:cNvPicPr/>
                  </pic:nvPicPr>
                  <pic:blipFill>
                    <a:blip r:embed="rId12">
                      <a:extLst>
                        <a:ext uri="{28A0092B-C50C-407E-A947-70E740481C1C}">
                          <a14:useLocalDpi xmlns:a14="http://schemas.microsoft.com/office/drawing/2010/main" val="0"/>
                        </a:ext>
                      </a:extLst>
                    </a:blip>
                    <a:stretch>
                      <a:fillRect/>
                    </a:stretch>
                  </pic:blipFill>
                  <pic:spPr>
                    <a:xfrm>
                      <a:off x="0" y="0"/>
                      <a:ext cx="5727700" cy="3462655"/>
                    </a:xfrm>
                    <a:prstGeom prst="rect">
                      <a:avLst/>
                    </a:prstGeom>
                  </pic:spPr>
                </pic:pic>
              </a:graphicData>
            </a:graphic>
          </wp:inline>
        </w:drawing>
      </w:r>
    </w:p>
    <w:p w14:paraId="4BF281F5" w14:textId="4A8A13FF" w:rsidR="002573B3" w:rsidRDefault="00B40FDB" w:rsidP="00FC6E01">
      <w:pPr>
        <w:spacing w:line="360" w:lineRule="auto"/>
        <w:jc w:val="both"/>
        <w:rPr>
          <w:rFonts w:ascii="Arial" w:hAnsi="Arial" w:cs="Arial"/>
        </w:rPr>
      </w:pPr>
      <w:r>
        <w:rPr>
          <w:noProof/>
          <w:lang w:eastAsia="en-GB"/>
        </w:rPr>
        <mc:AlternateContent>
          <mc:Choice Requires="wps">
            <w:drawing>
              <wp:anchor distT="0" distB="0" distL="114300" distR="114300" simplePos="0" relativeHeight="251665408" behindDoc="0" locked="0" layoutInCell="1" allowOverlap="1" wp14:anchorId="689E5E94" wp14:editId="1A1CE498">
                <wp:simplePos x="0" y="0"/>
                <wp:positionH relativeFrom="column">
                  <wp:posOffset>1081209</wp:posOffset>
                </wp:positionH>
                <wp:positionV relativeFrom="paragraph">
                  <wp:posOffset>49823</wp:posOffset>
                </wp:positionV>
                <wp:extent cx="3411416" cy="330740"/>
                <wp:effectExtent l="0" t="0" r="5080" b="0"/>
                <wp:wrapNone/>
                <wp:docPr id="6" name="Text Box 6"/>
                <wp:cNvGraphicFramePr/>
                <a:graphic xmlns:a="http://schemas.openxmlformats.org/drawingml/2006/main">
                  <a:graphicData uri="http://schemas.microsoft.com/office/word/2010/wordprocessingShape">
                    <wps:wsp>
                      <wps:cNvSpPr txBox="1"/>
                      <wps:spPr>
                        <a:xfrm>
                          <a:off x="0" y="0"/>
                          <a:ext cx="3411416" cy="330740"/>
                        </a:xfrm>
                        <a:prstGeom prst="rect">
                          <a:avLst/>
                        </a:prstGeom>
                        <a:solidFill>
                          <a:schemeClr val="lt1"/>
                        </a:solidFill>
                        <a:ln w="6350">
                          <a:noFill/>
                        </a:ln>
                      </wps:spPr>
                      <wps:txbx>
                        <w:txbxContent>
                          <w:p w14:paraId="7A9D928A" w14:textId="7A7E080A" w:rsidR="003546F2" w:rsidRPr="00860266" w:rsidRDefault="003546F2" w:rsidP="00B40FDB">
                            <w:pPr>
                              <w:rPr>
                                <w:rFonts w:ascii="Arial" w:hAnsi="Arial" w:cs="Arial"/>
                                <w:sz w:val="20"/>
                                <w:szCs w:val="20"/>
                              </w:rPr>
                            </w:pPr>
                            <w:r w:rsidRPr="00860266">
                              <w:rPr>
                                <w:rFonts w:ascii="Arial" w:hAnsi="Arial" w:cs="Arial"/>
                                <w:sz w:val="20"/>
                                <w:szCs w:val="20"/>
                              </w:rPr>
                              <w:t>Figure 1.3 Models of E-commerce (Schneider,2012)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89E5E94" id="Text Box 6" o:spid="_x0000_s1028" type="#_x0000_t202" style="position:absolute;left:0;text-align:left;margin-left:85.15pt;margin-top:3.9pt;width:268.6pt;height:26.0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" fillcolor="white [3201]" stroked="f" strokeweight=".5pt">
                <v:textbox>
                  <w:txbxContent>
                    <w:p w14:paraId="7A9D928A" w14:textId="7A7E080A" w:rsidR="003546F2" w:rsidRPr="00860266" w:rsidRDefault="003546F2" w:rsidP="00B40FDB">
                      <w:pPr>
                        <w:rPr>
                          <w:rFonts w:ascii="Arial" w:hAnsi="Arial" w:cs="Arial"/>
                          <w:sz w:val="20"/>
                          <w:szCs w:val="20"/>
                        </w:rPr>
                      </w:pPr>
                      <w:r w:rsidRPr="00860266">
                        <w:rPr>
                          <w:rFonts w:ascii="Arial" w:hAnsi="Arial" w:cs="Arial"/>
                          <w:sz w:val="20"/>
                          <w:szCs w:val="20"/>
                        </w:rPr>
                        <w:t>Figure 1.3 Models of E-commerce (Schneider,2012)</w:t>
                      </w:r>
                    </w:p>
                  </w:txbxContent>
                </v:textbox>
              </v:shape>
            </w:pict>
          </mc:Fallback>
        </mc:AlternateContent>
      </w:r>
    </w:p>
    <w:p w14:paraId="46B4B791" w14:textId="5CB76F1E" w:rsidR="002573B3" w:rsidRDefault="002573B3" w:rsidP="00FC6E01">
      <w:pPr>
        <w:spacing w:line="360" w:lineRule="auto"/>
        <w:jc w:val="both"/>
        <w:rPr>
          <w:rFonts w:ascii="Arial" w:hAnsi="Arial" w:cs="Arial"/>
        </w:rPr>
      </w:pPr>
    </w:p>
    <w:p w14:paraId="4897395D" w14:textId="2A2AE46E" w:rsidR="002573B3" w:rsidRDefault="002573B3" w:rsidP="00FC6E01">
      <w:pPr>
        <w:spacing w:line="360" w:lineRule="auto"/>
        <w:jc w:val="both"/>
        <w:rPr>
          <w:rFonts w:ascii="Arial" w:hAnsi="Arial" w:cs="Arial"/>
        </w:rPr>
      </w:pPr>
    </w:p>
    <w:p w14:paraId="57E37F3B" w14:textId="7DC9D57F" w:rsidR="002573B3" w:rsidRDefault="002573B3" w:rsidP="00FC6E01">
      <w:pPr>
        <w:spacing w:line="360" w:lineRule="auto"/>
        <w:jc w:val="both"/>
        <w:rPr>
          <w:rFonts w:ascii="Arial" w:hAnsi="Arial" w:cs="Arial"/>
        </w:rPr>
      </w:pPr>
    </w:p>
    <w:p w14:paraId="431056AF" w14:textId="05D31399" w:rsidR="002573B3" w:rsidRDefault="002573B3" w:rsidP="00FC6E01">
      <w:pPr>
        <w:spacing w:line="360" w:lineRule="auto"/>
        <w:jc w:val="both"/>
        <w:rPr>
          <w:rFonts w:ascii="Arial" w:hAnsi="Arial" w:cs="Arial"/>
        </w:rPr>
      </w:pPr>
    </w:p>
    <w:p w14:paraId="0DA37541" w14:textId="7934F8FF" w:rsidR="002573B3" w:rsidRDefault="002573B3" w:rsidP="00FC6E01">
      <w:pPr>
        <w:spacing w:line="360" w:lineRule="auto"/>
        <w:jc w:val="both"/>
        <w:rPr>
          <w:rFonts w:ascii="Arial" w:hAnsi="Arial" w:cs="Arial"/>
        </w:rPr>
      </w:pPr>
    </w:p>
    <w:p w14:paraId="43E6BD58" w14:textId="28AC23D0" w:rsidR="002573B3" w:rsidRDefault="002573B3" w:rsidP="00FC6E01">
      <w:pPr>
        <w:spacing w:line="360" w:lineRule="auto"/>
        <w:jc w:val="both"/>
        <w:rPr>
          <w:rFonts w:ascii="Arial" w:hAnsi="Arial" w:cs="Arial"/>
        </w:rPr>
      </w:pPr>
    </w:p>
    <w:p w14:paraId="7F13198E" w14:textId="1AC85FCA" w:rsidR="0006780B" w:rsidRPr="004C0EDC" w:rsidRDefault="004C0EDC" w:rsidP="00FC6E01">
      <w:pPr>
        <w:jc w:val="both"/>
        <w:rPr>
          <w:rFonts w:ascii="Arial" w:hAnsi="Arial" w:cs="Arial"/>
        </w:rPr>
      </w:pPr>
      <w:r>
        <w:rPr>
          <w:rFonts w:ascii="Arial" w:hAnsi="Arial" w:cs="Arial"/>
        </w:rPr>
        <w:br w:type="page"/>
      </w:r>
    </w:p>
    <w:p w14:paraId="56804572" w14:textId="373174E9" w:rsidR="00E70555" w:rsidRDefault="00E70555" w:rsidP="00FC6E01">
      <w:pPr>
        <w:pStyle w:val="Heading1"/>
        <w:spacing w:line="360" w:lineRule="auto"/>
        <w:jc w:val="both"/>
        <w:rPr>
          <w:rFonts w:ascii="Arial" w:hAnsi="Arial" w:cs="Arial"/>
          <w:b/>
          <w:sz w:val="24"/>
          <w:szCs w:val="24"/>
        </w:rPr>
      </w:pPr>
      <w:bookmarkStart w:id="6" w:name="_Toc8458529"/>
      <w:r w:rsidRPr="00103082">
        <w:rPr>
          <w:rFonts w:ascii="Arial" w:hAnsi="Arial" w:cs="Arial"/>
          <w:b/>
          <w:sz w:val="24"/>
          <w:szCs w:val="24"/>
        </w:rPr>
        <w:lastRenderedPageBreak/>
        <w:t>Supply Chain Management</w:t>
      </w:r>
      <w:bookmarkEnd w:id="6"/>
    </w:p>
    <w:p w14:paraId="46C46A6B" w14:textId="429507F9" w:rsidR="008C15CC" w:rsidRDefault="00413D1B" w:rsidP="00FC6E01">
      <w:pPr>
        <w:spacing w:line="360" w:lineRule="auto"/>
        <w:jc w:val="both"/>
        <w:rPr>
          <w:rFonts w:ascii="Arial" w:hAnsi="Arial" w:cs="Arial"/>
          <w:color w:val="000000" w:themeColor="text1"/>
          <w:shd w:val="clear" w:color="auto" w:fill="FFFFFF"/>
        </w:rPr>
      </w:pPr>
      <w:r>
        <w:rPr>
          <w:rFonts w:ascii="Arial" w:hAnsi="Arial" w:cs="Arial"/>
        </w:rPr>
        <w:t>It</w:t>
      </w:r>
      <w:r w:rsidR="003B2BC6" w:rsidRPr="003B2BC6">
        <w:rPr>
          <w:rFonts w:ascii="Arial" w:hAnsi="Arial" w:cs="Arial"/>
        </w:rPr>
        <w:t xml:space="preserve"> is</w:t>
      </w:r>
      <w:r w:rsidR="00DD2ED7">
        <w:rPr>
          <w:rFonts w:ascii="Arial" w:hAnsi="Arial" w:cs="Arial"/>
        </w:rPr>
        <w:t xml:space="preserve"> the</w:t>
      </w:r>
      <w:r w:rsidR="001605BE">
        <w:rPr>
          <w:rFonts w:ascii="Arial" w:hAnsi="Arial" w:cs="Arial"/>
        </w:rPr>
        <w:t xml:space="preserve"> coordination of </w:t>
      </w:r>
      <w:r w:rsidR="001605BE" w:rsidRPr="003B2BC6">
        <w:rPr>
          <w:rFonts w:ascii="Arial" w:hAnsi="Arial" w:cs="Arial"/>
        </w:rPr>
        <w:t>undertakings</w:t>
      </w:r>
      <w:r w:rsidR="003B2BC6" w:rsidRPr="003B2BC6">
        <w:rPr>
          <w:rFonts w:ascii="Arial" w:hAnsi="Arial" w:cs="Arial"/>
        </w:rPr>
        <w:t xml:space="preserve"> of an </w:t>
      </w:r>
      <w:r w:rsidR="001605BE" w:rsidRPr="003B2BC6">
        <w:rPr>
          <w:rFonts w:ascii="Arial" w:hAnsi="Arial" w:cs="Arial"/>
        </w:rPr>
        <w:t>establishment</w:t>
      </w:r>
      <w:r w:rsidR="003B2BC6" w:rsidRPr="003B2BC6">
        <w:rPr>
          <w:rFonts w:ascii="Arial" w:hAnsi="Arial" w:cs="Arial"/>
        </w:rPr>
        <w:t xml:space="preserve"> from its </w:t>
      </w:r>
      <w:r w:rsidR="003B2BC6">
        <w:rPr>
          <w:rFonts w:ascii="Arial" w:hAnsi="Arial" w:cs="Arial"/>
        </w:rPr>
        <w:t xml:space="preserve">suppliers </w:t>
      </w:r>
      <w:r w:rsidR="004A0E3B">
        <w:rPr>
          <w:rFonts w:ascii="Arial" w:hAnsi="Arial" w:cs="Arial"/>
        </w:rPr>
        <w:t>and deliver</w:t>
      </w:r>
      <w:r w:rsidR="00DD2ED7">
        <w:rPr>
          <w:rFonts w:ascii="Arial" w:hAnsi="Arial" w:cs="Arial"/>
        </w:rPr>
        <w:t>s</w:t>
      </w:r>
      <w:r w:rsidR="004A0E3B">
        <w:rPr>
          <w:rFonts w:ascii="Arial" w:hAnsi="Arial" w:cs="Arial"/>
        </w:rPr>
        <w:t xml:space="preserve"> the products to customers (</w:t>
      </w:r>
      <w:r w:rsidR="004A0E3B" w:rsidRPr="0088288F">
        <w:rPr>
          <w:rFonts w:ascii="Arial" w:hAnsi="Arial" w:cs="Arial"/>
          <w:color w:val="222222"/>
          <w:shd w:val="clear" w:color="auto" w:fill="FFFFFF"/>
        </w:rPr>
        <w:t>Chaffey</w:t>
      </w:r>
      <w:r w:rsidR="004A0E3B">
        <w:rPr>
          <w:rFonts w:ascii="Arial" w:hAnsi="Arial" w:cs="Arial"/>
          <w:color w:val="222222"/>
          <w:shd w:val="clear" w:color="auto" w:fill="FFFFFF"/>
        </w:rPr>
        <w:t>,</w:t>
      </w:r>
      <w:r w:rsidR="004A0E3B" w:rsidRPr="0088288F">
        <w:rPr>
          <w:rFonts w:ascii="Arial" w:hAnsi="Arial" w:cs="Arial"/>
          <w:color w:val="222222"/>
          <w:shd w:val="clear" w:color="auto" w:fill="FFFFFF"/>
        </w:rPr>
        <w:t>2009</w:t>
      </w:r>
      <w:r w:rsidR="004A0E3B">
        <w:rPr>
          <w:rFonts w:ascii="Arial" w:hAnsi="Arial" w:cs="Arial"/>
          <w:color w:val="222222"/>
          <w:shd w:val="clear" w:color="auto" w:fill="FFFFFF"/>
        </w:rPr>
        <w:t xml:space="preserve">). </w:t>
      </w:r>
      <w:r w:rsidR="00701195">
        <w:rPr>
          <w:rFonts w:ascii="Arial" w:hAnsi="Arial" w:cs="Arial"/>
          <w:color w:val="222222"/>
          <w:shd w:val="clear" w:color="auto" w:fill="FFFFFF"/>
        </w:rPr>
        <w:t xml:space="preserve">The </w:t>
      </w:r>
      <w:r w:rsidR="001605BE">
        <w:rPr>
          <w:rFonts w:ascii="Arial" w:hAnsi="Arial" w:cs="Arial"/>
          <w:color w:val="222222"/>
          <w:shd w:val="clear" w:color="auto" w:fill="FFFFFF"/>
        </w:rPr>
        <w:t>foremost</w:t>
      </w:r>
      <w:r w:rsidR="00701195">
        <w:rPr>
          <w:rFonts w:ascii="Arial" w:hAnsi="Arial" w:cs="Arial"/>
          <w:color w:val="222222"/>
          <w:shd w:val="clear" w:color="auto" w:fill="FFFFFF"/>
        </w:rPr>
        <w:t xml:space="preserve"> </w:t>
      </w:r>
      <w:r>
        <w:rPr>
          <w:rFonts w:ascii="Arial" w:hAnsi="Arial" w:cs="Arial"/>
          <w:color w:val="222222"/>
          <w:shd w:val="clear" w:color="auto" w:fill="FFFFFF"/>
        </w:rPr>
        <w:t>determination</w:t>
      </w:r>
      <w:r w:rsidR="00701195">
        <w:rPr>
          <w:rFonts w:ascii="Arial" w:hAnsi="Arial" w:cs="Arial"/>
          <w:color w:val="222222"/>
          <w:shd w:val="clear" w:color="auto" w:fill="FFFFFF"/>
        </w:rPr>
        <w:t xml:space="preserve"> of the </w:t>
      </w:r>
      <w:r>
        <w:rPr>
          <w:rFonts w:ascii="Arial" w:hAnsi="Arial" w:cs="Arial"/>
          <w:color w:val="222222"/>
          <w:shd w:val="clear" w:color="auto" w:fill="FFFFFF"/>
        </w:rPr>
        <w:t>SCM</w:t>
      </w:r>
      <w:r w:rsidR="00701195">
        <w:rPr>
          <w:rFonts w:ascii="Arial" w:hAnsi="Arial" w:cs="Arial"/>
          <w:color w:val="222222"/>
          <w:shd w:val="clear" w:color="auto" w:fill="FFFFFF"/>
        </w:rPr>
        <w:t xml:space="preserve"> is </w:t>
      </w:r>
      <w:r w:rsidR="00DD2ED7">
        <w:rPr>
          <w:rFonts w:ascii="Arial" w:hAnsi="Arial" w:cs="Arial"/>
          <w:color w:val="222222"/>
          <w:shd w:val="clear" w:color="auto" w:fill="FFFFFF"/>
        </w:rPr>
        <w:t xml:space="preserve">to </w:t>
      </w:r>
      <w:r w:rsidR="00701195">
        <w:rPr>
          <w:rFonts w:ascii="Arial" w:hAnsi="Arial" w:cs="Arial"/>
          <w:color w:val="222222"/>
          <w:shd w:val="clear" w:color="auto" w:fill="FFFFFF"/>
        </w:rPr>
        <w:t xml:space="preserve">cut excess costs and faster delivery products to customers. Supply change is connected </w:t>
      </w:r>
      <w:r w:rsidR="00DD2ED7">
        <w:rPr>
          <w:rFonts w:ascii="Arial" w:hAnsi="Arial" w:cs="Arial"/>
          <w:color w:val="222222"/>
          <w:shd w:val="clear" w:color="auto" w:fill="FFFFFF"/>
        </w:rPr>
        <w:t xml:space="preserve">the </w:t>
      </w:r>
      <w:r w:rsidR="00701195">
        <w:rPr>
          <w:rFonts w:ascii="Arial" w:hAnsi="Arial" w:cs="Arial"/>
          <w:color w:val="222222"/>
          <w:shd w:val="clear" w:color="auto" w:fill="FFFFFF"/>
        </w:rPr>
        <w:t xml:space="preserve">network of </w:t>
      </w:r>
      <w:r w:rsidR="00E3069B">
        <w:rPr>
          <w:rFonts w:ascii="Arial" w:hAnsi="Arial" w:cs="Arial"/>
          <w:color w:val="222222"/>
          <w:shd w:val="clear" w:color="auto" w:fill="FFFFFF"/>
        </w:rPr>
        <w:t xml:space="preserve">internal process of organisation, resources, individuals, technologies to sale the products and services to end customers. </w:t>
      </w:r>
      <w:r w:rsidR="006C254C" w:rsidRPr="00813A86">
        <w:rPr>
          <w:rFonts w:ascii="Arial" w:hAnsi="Arial" w:cs="Arial"/>
          <w:color w:val="000000" w:themeColor="text1"/>
          <w:shd w:val="clear" w:color="auto" w:fill="FFFFFF"/>
        </w:rPr>
        <w:t>Chopra</w:t>
      </w:r>
      <w:r w:rsidR="006C254C">
        <w:rPr>
          <w:rFonts w:ascii="Arial" w:hAnsi="Arial" w:cs="Arial"/>
          <w:color w:val="000000" w:themeColor="text1"/>
          <w:shd w:val="clear" w:color="auto" w:fill="FFFFFF"/>
        </w:rPr>
        <w:t xml:space="preserve"> </w:t>
      </w:r>
      <w:r w:rsidR="006C254C" w:rsidRPr="00813A86">
        <w:rPr>
          <w:rFonts w:ascii="Arial" w:hAnsi="Arial" w:cs="Arial"/>
          <w:color w:val="000000" w:themeColor="text1"/>
          <w:shd w:val="clear" w:color="auto" w:fill="FFFFFF"/>
        </w:rPr>
        <w:t xml:space="preserve">&amp; </w:t>
      </w:r>
      <w:proofErr w:type="spellStart"/>
      <w:r w:rsidR="006C254C" w:rsidRPr="00813A86">
        <w:rPr>
          <w:rFonts w:ascii="Arial" w:hAnsi="Arial" w:cs="Arial"/>
          <w:color w:val="000000" w:themeColor="text1"/>
          <w:shd w:val="clear" w:color="auto" w:fill="FFFFFF"/>
        </w:rPr>
        <w:t>Meindl</w:t>
      </w:r>
      <w:proofErr w:type="spellEnd"/>
      <w:r w:rsidR="006C254C">
        <w:rPr>
          <w:rFonts w:ascii="Arial" w:hAnsi="Arial" w:cs="Arial"/>
          <w:color w:val="000000" w:themeColor="text1"/>
          <w:shd w:val="clear" w:color="auto" w:fill="FFFFFF"/>
        </w:rPr>
        <w:t xml:space="preserve"> </w:t>
      </w:r>
      <w:r w:rsidR="006C254C" w:rsidRPr="009B2ED4">
        <w:rPr>
          <w:rFonts w:ascii="Arial" w:hAnsi="Arial" w:cs="Arial"/>
          <w:color w:val="000000" w:themeColor="text1"/>
          <w:shd w:val="clear" w:color="auto" w:fill="FFFFFF"/>
        </w:rPr>
        <w:t>(</w:t>
      </w:r>
      <w:r w:rsidR="006C254C" w:rsidRPr="00813A86">
        <w:rPr>
          <w:rFonts w:ascii="Arial" w:hAnsi="Arial" w:cs="Arial"/>
          <w:color w:val="000000" w:themeColor="text1"/>
          <w:shd w:val="clear" w:color="auto" w:fill="FFFFFF"/>
        </w:rPr>
        <w:t>2015</w:t>
      </w:r>
      <w:r w:rsidR="006C254C" w:rsidRPr="009B2ED4">
        <w:rPr>
          <w:rFonts w:ascii="Arial" w:hAnsi="Arial" w:cs="Arial"/>
          <w:color w:val="000000" w:themeColor="text1"/>
          <w:shd w:val="clear" w:color="auto" w:fill="FFFFFF"/>
        </w:rPr>
        <w:t>)</w:t>
      </w:r>
      <w:r w:rsidR="006C254C">
        <w:rPr>
          <w:rFonts w:ascii="Arial" w:hAnsi="Arial" w:cs="Arial"/>
          <w:color w:val="000000" w:themeColor="text1"/>
          <w:shd w:val="clear" w:color="auto" w:fill="FFFFFF"/>
        </w:rPr>
        <w:t xml:space="preserve"> defined the supply chain involves all parties directly and indirectly in order to </w:t>
      </w:r>
      <w:r w:rsidR="00202C41">
        <w:rPr>
          <w:rFonts w:ascii="Arial" w:hAnsi="Arial" w:cs="Arial"/>
          <w:color w:val="000000" w:themeColor="text1"/>
          <w:shd w:val="clear" w:color="auto" w:fill="FFFFFF"/>
        </w:rPr>
        <w:t>fulfil</w:t>
      </w:r>
      <w:r w:rsidR="006C254C">
        <w:rPr>
          <w:rFonts w:ascii="Arial" w:hAnsi="Arial" w:cs="Arial"/>
          <w:color w:val="000000" w:themeColor="text1"/>
          <w:shd w:val="clear" w:color="auto" w:fill="FFFFFF"/>
        </w:rPr>
        <w:t xml:space="preserve"> the request of the customer. Supply chain is </w:t>
      </w:r>
      <w:r w:rsidR="001605BE">
        <w:rPr>
          <w:rFonts w:ascii="Arial" w:hAnsi="Arial" w:cs="Arial"/>
          <w:color w:val="000000" w:themeColor="text1"/>
          <w:shd w:val="clear" w:color="auto" w:fill="FFFFFF"/>
        </w:rPr>
        <w:t>vibrant</w:t>
      </w:r>
      <w:r w:rsidR="006C254C">
        <w:rPr>
          <w:rFonts w:ascii="Arial" w:hAnsi="Arial" w:cs="Arial"/>
          <w:color w:val="000000" w:themeColor="text1"/>
          <w:shd w:val="clear" w:color="auto" w:fill="FFFFFF"/>
        </w:rPr>
        <w:t>, and it is</w:t>
      </w:r>
      <w:r w:rsidR="00DD2ED7">
        <w:rPr>
          <w:rFonts w:ascii="Arial" w:hAnsi="Arial" w:cs="Arial"/>
          <w:color w:val="000000" w:themeColor="text1"/>
          <w:shd w:val="clear" w:color="auto" w:fill="FFFFFF"/>
        </w:rPr>
        <w:t xml:space="preserve"> a</w:t>
      </w:r>
      <w:r w:rsidR="006C254C">
        <w:rPr>
          <w:rFonts w:ascii="Arial" w:hAnsi="Arial" w:cs="Arial"/>
          <w:color w:val="000000" w:themeColor="text1"/>
          <w:shd w:val="clear" w:color="auto" w:fill="FFFFFF"/>
        </w:rPr>
        <w:t xml:space="preserve"> continuing process of flow of </w:t>
      </w:r>
      <w:r w:rsidR="001605BE">
        <w:rPr>
          <w:rFonts w:ascii="Arial" w:hAnsi="Arial" w:cs="Arial"/>
          <w:color w:val="000000" w:themeColor="text1"/>
          <w:shd w:val="clear" w:color="auto" w:fill="FFFFFF"/>
        </w:rPr>
        <w:t>data</w:t>
      </w:r>
      <w:r w:rsidR="006C254C">
        <w:rPr>
          <w:rFonts w:ascii="Arial" w:hAnsi="Arial" w:cs="Arial"/>
          <w:color w:val="000000" w:themeColor="text1"/>
          <w:shd w:val="clear" w:color="auto" w:fill="FFFFFF"/>
        </w:rPr>
        <w:t xml:space="preserve">, </w:t>
      </w:r>
      <w:r w:rsidR="001605BE">
        <w:rPr>
          <w:rFonts w:ascii="Arial" w:hAnsi="Arial" w:cs="Arial"/>
          <w:color w:val="000000" w:themeColor="text1"/>
          <w:shd w:val="clear" w:color="auto" w:fill="FFFFFF"/>
        </w:rPr>
        <w:t xml:space="preserve">info, </w:t>
      </w:r>
      <w:r w:rsidR="006C254C">
        <w:rPr>
          <w:rFonts w:ascii="Arial" w:hAnsi="Arial" w:cs="Arial"/>
          <w:color w:val="000000" w:themeColor="text1"/>
          <w:shd w:val="clear" w:color="auto" w:fill="FFFFFF"/>
        </w:rPr>
        <w:t>product and funds pass from different stages.</w:t>
      </w:r>
      <w:r w:rsidR="001E5E00">
        <w:rPr>
          <w:rFonts w:ascii="Arial" w:hAnsi="Arial" w:cs="Arial"/>
          <w:color w:val="000000" w:themeColor="text1"/>
          <w:shd w:val="clear" w:color="auto" w:fill="FFFFFF"/>
        </w:rPr>
        <w:t xml:space="preserve"> </w:t>
      </w:r>
    </w:p>
    <w:p w14:paraId="0D5D991F" w14:textId="4A8A6A19" w:rsidR="006C254C" w:rsidRPr="00F863F3" w:rsidRDefault="00563D0C" w:rsidP="00FC6E01">
      <w:pPr>
        <w:spacing w:line="360" w:lineRule="auto"/>
        <w:jc w:val="both"/>
        <w:rPr>
          <w:rFonts w:ascii="Arial" w:hAnsi="Arial" w:cs="Arial"/>
        </w:rPr>
      </w:pPr>
      <w:r>
        <w:rPr>
          <w:rFonts w:ascii="Arial" w:hAnsi="Arial" w:cs="Arial"/>
          <w:color w:val="222222"/>
          <w:shd w:val="clear" w:color="auto" w:fill="FFFFFF"/>
        </w:rPr>
        <w:t xml:space="preserve">Supply chain management is a part of </w:t>
      </w:r>
      <w:r w:rsidR="00DD2ED7">
        <w:rPr>
          <w:rFonts w:ascii="Arial" w:hAnsi="Arial" w:cs="Arial"/>
          <w:color w:val="222222"/>
          <w:shd w:val="clear" w:color="auto" w:fill="FFFFFF"/>
        </w:rPr>
        <w:t xml:space="preserve">the </w:t>
      </w:r>
      <w:r>
        <w:rPr>
          <w:rFonts w:ascii="Arial" w:hAnsi="Arial" w:cs="Arial"/>
          <w:color w:val="222222"/>
          <w:shd w:val="clear" w:color="auto" w:fill="FFFFFF"/>
        </w:rPr>
        <w:t>operation management however, it is one of the crucial parts of operation management system. Most of the organisation’s structure has been designed based on supply change management.</w:t>
      </w:r>
      <w:r w:rsidR="00036726">
        <w:rPr>
          <w:rFonts w:ascii="Arial" w:hAnsi="Arial" w:cs="Arial"/>
          <w:color w:val="222222"/>
          <w:shd w:val="clear" w:color="auto" w:fill="FFFFFF"/>
        </w:rPr>
        <w:t xml:space="preserve"> </w:t>
      </w:r>
      <w:r w:rsidR="001E5E00">
        <w:rPr>
          <w:rFonts w:ascii="Arial" w:hAnsi="Arial" w:cs="Arial"/>
          <w:color w:val="000000" w:themeColor="text1"/>
          <w:shd w:val="clear" w:color="auto" w:fill="FFFFFF"/>
        </w:rPr>
        <w:t xml:space="preserve">Currently, there is stiff competition in the market in order to survive and for long term sustain of the organisation must have strong supply change management to gain </w:t>
      </w:r>
      <w:r w:rsidR="00DD2ED7">
        <w:rPr>
          <w:rFonts w:ascii="Arial" w:hAnsi="Arial" w:cs="Arial"/>
          <w:color w:val="000000" w:themeColor="text1"/>
          <w:shd w:val="clear" w:color="auto" w:fill="FFFFFF"/>
        </w:rPr>
        <w:t xml:space="preserve">a </w:t>
      </w:r>
      <w:r w:rsidR="001605BE">
        <w:rPr>
          <w:rFonts w:ascii="Arial" w:hAnsi="Arial" w:cs="Arial"/>
          <w:color w:val="000000" w:themeColor="text1"/>
          <w:shd w:val="clear" w:color="auto" w:fill="FFFFFF"/>
        </w:rPr>
        <w:t>viable</w:t>
      </w:r>
      <w:r w:rsidR="001E5E00">
        <w:rPr>
          <w:rFonts w:ascii="Arial" w:hAnsi="Arial" w:cs="Arial"/>
          <w:color w:val="000000" w:themeColor="text1"/>
          <w:shd w:val="clear" w:color="auto" w:fill="FFFFFF"/>
        </w:rPr>
        <w:t xml:space="preserve"> advantage over the competitors. Most of </w:t>
      </w:r>
      <w:r w:rsidR="00DD2ED7">
        <w:rPr>
          <w:rFonts w:ascii="Arial" w:hAnsi="Arial" w:cs="Arial"/>
          <w:color w:val="000000" w:themeColor="text1"/>
          <w:shd w:val="clear" w:color="auto" w:fill="FFFFFF"/>
        </w:rPr>
        <w:t xml:space="preserve">the </w:t>
      </w:r>
      <w:r w:rsidR="001E5E00">
        <w:rPr>
          <w:rFonts w:ascii="Arial" w:hAnsi="Arial" w:cs="Arial"/>
          <w:color w:val="000000" w:themeColor="text1"/>
          <w:shd w:val="clear" w:color="auto" w:fill="FFFFFF"/>
        </w:rPr>
        <w:t>successful business</w:t>
      </w:r>
      <w:r w:rsidR="00DD2ED7">
        <w:rPr>
          <w:rFonts w:ascii="Arial" w:hAnsi="Arial" w:cs="Arial"/>
          <w:color w:val="000000" w:themeColor="text1"/>
          <w:shd w:val="clear" w:color="auto" w:fill="FFFFFF"/>
        </w:rPr>
        <w:t>,</w:t>
      </w:r>
      <w:r w:rsidR="001E5E00">
        <w:rPr>
          <w:rFonts w:ascii="Arial" w:hAnsi="Arial" w:cs="Arial"/>
          <w:color w:val="000000" w:themeColor="text1"/>
          <w:shd w:val="clear" w:color="auto" w:fill="FFFFFF"/>
        </w:rPr>
        <w:t xml:space="preserve"> for instance</w:t>
      </w:r>
      <w:r w:rsidR="00DD2ED7">
        <w:rPr>
          <w:rFonts w:ascii="Arial" w:hAnsi="Arial" w:cs="Arial"/>
          <w:color w:val="000000" w:themeColor="text1"/>
          <w:shd w:val="clear" w:color="auto" w:fill="FFFFFF"/>
        </w:rPr>
        <w:t>,</w:t>
      </w:r>
      <w:r w:rsidR="001E5E00">
        <w:rPr>
          <w:rFonts w:ascii="Arial" w:hAnsi="Arial" w:cs="Arial"/>
          <w:color w:val="000000" w:themeColor="text1"/>
          <w:shd w:val="clear" w:color="auto" w:fill="FFFFFF"/>
        </w:rPr>
        <w:t xml:space="preserve"> Apple, Dell, Zara, they have achieved</w:t>
      </w:r>
      <w:r w:rsidR="00DD2ED7">
        <w:rPr>
          <w:rFonts w:ascii="Arial" w:hAnsi="Arial" w:cs="Arial"/>
          <w:color w:val="000000" w:themeColor="text1"/>
          <w:shd w:val="clear" w:color="auto" w:fill="FFFFFF"/>
        </w:rPr>
        <w:t xml:space="preserve"> the</w:t>
      </w:r>
      <w:r w:rsidR="001E5E00">
        <w:rPr>
          <w:rFonts w:ascii="Arial" w:hAnsi="Arial" w:cs="Arial"/>
          <w:color w:val="000000" w:themeColor="text1"/>
          <w:shd w:val="clear" w:color="auto" w:fill="FFFFFF"/>
        </w:rPr>
        <w:t xml:space="preserve"> notable result in</w:t>
      </w:r>
      <w:r w:rsidR="00DD2ED7">
        <w:rPr>
          <w:rFonts w:ascii="Arial" w:hAnsi="Arial" w:cs="Arial"/>
          <w:color w:val="000000" w:themeColor="text1"/>
          <w:shd w:val="clear" w:color="auto" w:fill="FFFFFF"/>
        </w:rPr>
        <w:t xml:space="preserve"> the</w:t>
      </w:r>
      <w:r w:rsidR="001E5E00">
        <w:rPr>
          <w:rFonts w:ascii="Arial" w:hAnsi="Arial" w:cs="Arial"/>
          <w:color w:val="000000" w:themeColor="text1"/>
          <w:shd w:val="clear" w:color="auto" w:fill="FFFFFF"/>
        </w:rPr>
        <w:t xml:space="preserve"> competitive market </w:t>
      </w:r>
      <w:r w:rsidR="009F35DA">
        <w:rPr>
          <w:rFonts w:ascii="Arial" w:hAnsi="Arial" w:cs="Arial"/>
          <w:color w:val="000000" w:themeColor="text1"/>
          <w:shd w:val="clear" w:color="auto" w:fill="FFFFFF"/>
        </w:rPr>
        <w:t>partly due to various variables but importantly the</w:t>
      </w:r>
      <w:r w:rsidR="00DD2ED7">
        <w:rPr>
          <w:rFonts w:ascii="Arial" w:hAnsi="Arial" w:cs="Arial"/>
          <w:color w:val="000000" w:themeColor="text1"/>
          <w:shd w:val="clear" w:color="auto" w:fill="FFFFFF"/>
        </w:rPr>
        <w:t>y</w:t>
      </w:r>
      <w:r w:rsidR="009F35DA">
        <w:rPr>
          <w:rFonts w:ascii="Arial" w:hAnsi="Arial" w:cs="Arial"/>
          <w:color w:val="000000" w:themeColor="text1"/>
          <w:shd w:val="clear" w:color="auto" w:fill="FFFFFF"/>
        </w:rPr>
        <w:t xml:space="preserve"> have organised themselves the way they supply </w:t>
      </w:r>
      <w:r w:rsidR="001D664B">
        <w:rPr>
          <w:rFonts w:ascii="Arial" w:hAnsi="Arial" w:cs="Arial"/>
          <w:color w:val="000000" w:themeColor="text1"/>
          <w:shd w:val="clear" w:color="auto" w:fill="FFFFFF"/>
        </w:rPr>
        <w:t>(</w:t>
      </w:r>
      <w:r w:rsidR="001D664B" w:rsidRPr="00850030">
        <w:rPr>
          <w:rFonts w:ascii="Arial" w:hAnsi="Arial" w:cs="Arial"/>
        </w:rPr>
        <w:t>Slack</w:t>
      </w:r>
      <w:r w:rsidR="001D664B">
        <w:rPr>
          <w:rFonts w:ascii="Arial" w:hAnsi="Arial" w:cs="Arial"/>
        </w:rPr>
        <w:t xml:space="preserve"> et al.,</w:t>
      </w:r>
      <w:r w:rsidR="001D664B" w:rsidRPr="00850030">
        <w:rPr>
          <w:rFonts w:ascii="Arial" w:hAnsi="Arial" w:cs="Arial"/>
        </w:rPr>
        <w:t xml:space="preserve"> 2013). </w:t>
      </w:r>
      <w:r w:rsidR="005D6F0A">
        <w:rPr>
          <w:rFonts w:ascii="Arial" w:hAnsi="Arial" w:cs="Arial"/>
        </w:rPr>
        <w:t xml:space="preserve"> </w:t>
      </w:r>
    </w:p>
    <w:p w14:paraId="15CB7BA7" w14:textId="3475DD04" w:rsidR="00B21C62" w:rsidRDefault="00E12364" w:rsidP="00FC6E01">
      <w:pPr>
        <w:spacing w:line="360" w:lineRule="auto"/>
        <w:jc w:val="both"/>
        <w:rPr>
          <w:rFonts w:ascii="Arial" w:hAnsi="Arial" w:cs="Arial"/>
        </w:rPr>
      </w:pPr>
      <w:r>
        <w:rPr>
          <w:rFonts w:ascii="Arial" w:hAnsi="Arial" w:cs="Arial"/>
          <w:noProof/>
          <w:lang w:eastAsia="en-GB"/>
        </w:rPr>
        <w:drawing>
          <wp:inline distT="0" distB="0" distL="0" distR="0" wp14:anchorId="7D02A2BF" wp14:editId="37F1AB8A">
            <wp:extent cx="5727280" cy="3307977"/>
            <wp:effectExtent l="0" t="0" r="635" b="0"/>
            <wp:docPr id="1" name="Picture 1"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upply.tiff"/>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41104" cy="3315962"/>
                    </a:xfrm>
                    <a:prstGeom prst="rect">
                      <a:avLst/>
                    </a:prstGeom>
                  </pic:spPr>
                </pic:pic>
              </a:graphicData>
            </a:graphic>
          </wp:inline>
        </w:drawing>
      </w:r>
    </w:p>
    <w:p w14:paraId="2CDEAF78" w14:textId="0359BB3D" w:rsidR="00BC2673" w:rsidRDefault="004C0EDC" w:rsidP="00FC6E01">
      <w:pPr>
        <w:spacing w:line="360" w:lineRule="auto"/>
        <w:jc w:val="both"/>
        <w:rPr>
          <w:rFonts w:ascii="Arial" w:hAnsi="Arial" w:cs="Arial"/>
          <w:noProof/>
        </w:rPr>
      </w:pPr>
      <w:r>
        <w:rPr>
          <w:rFonts w:ascii="Arial" w:hAnsi="Arial" w:cs="Arial"/>
          <w:noProof/>
          <w:lang w:eastAsia="en-GB"/>
        </w:rPr>
        <mc:AlternateContent>
          <mc:Choice Requires="wps">
            <w:drawing>
              <wp:anchor distT="0" distB="0" distL="114300" distR="114300" simplePos="0" relativeHeight="251659264" behindDoc="0" locked="0" layoutInCell="1" allowOverlap="1" wp14:anchorId="242C47DF" wp14:editId="7CAD1DE3">
                <wp:simplePos x="0" y="0"/>
                <wp:positionH relativeFrom="column">
                  <wp:posOffset>879231</wp:posOffset>
                </wp:positionH>
                <wp:positionV relativeFrom="paragraph">
                  <wp:posOffset>59788</wp:posOffset>
                </wp:positionV>
                <wp:extent cx="4106007" cy="286870"/>
                <wp:effectExtent l="0" t="0" r="0" b="5715"/>
                <wp:wrapNone/>
                <wp:docPr id="3" name="Text Box 3"/>
                <wp:cNvGraphicFramePr/>
                <a:graphic xmlns:a="http://schemas.openxmlformats.org/drawingml/2006/main">
                  <a:graphicData uri="http://schemas.microsoft.com/office/word/2010/wordprocessingShape">
                    <wps:wsp>
                      <wps:cNvSpPr txBox="1"/>
                      <wps:spPr>
                        <a:xfrm>
                          <a:off x="0" y="0"/>
                          <a:ext cx="4106007" cy="286870"/>
                        </a:xfrm>
                        <a:prstGeom prst="rect">
                          <a:avLst/>
                        </a:prstGeom>
                        <a:solidFill>
                          <a:schemeClr val="lt1"/>
                        </a:solidFill>
                        <a:ln w="6350">
                          <a:noFill/>
                        </a:ln>
                      </wps:spPr>
                      <wps:txbx>
                        <w:txbxContent>
                          <w:p w14:paraId="5C02D5F4" w14:textId="3D5248B1" w:rsidR="003546F2" w:rsidRPr="00860266" w:rsidRDefault="003546F2">
                            <w:pPr>
                              <w:rPr>
                                <w:rFonts w:ascii="Arial" w:hAnsi="Arial" w:cs="Arial"/>
                                <w:sz w:val="20"/>
                                <w:szCs w:val="20"/>
                              </w:rPr>
                            </w:pPr>
                            <w:r w:rsidRPr="00860266">
                              <w:rPr>
                                <w:rFonts w:ascii="Arial" w:hAnsi="Arial" w:cs="Arial"/>
                                <w:sz w:val="20"/>
                                <w:szCs w:val="20"/>
                              </w:rPr>
                              <w:t xml:space="preserve">Figure 1.4 Supply change management </w:t>
                            </w:r>
                            <w:r w:rsidRPr="00860266">
                              <w:rPr>
                                <w:rFonts w:ascii="Arial" w:hAnsi="Arial" w:cs="Arial"/>
                                <w:color w:val="000000" w:themeColor="text1"/>
                                <w:sz w:val="20"/>
                                <w:szCs w:val="20"/>
                                <w:shd w:val="clear" w:color="auto" w:fill="FFFFFF"/>
                              </w:rPr>
                              <w:t>(</w:t>
                            </w:r>
                            <w:r w:rsidRPr="00860266">
                              <w:rPr>
                                <w:rFonts w:ascii="Arial" w:hAnsi="Arial" w:cs="Arial"/>
                                <w:sz w:val="20"/>
                                <w:szCs w:val="20"/>
                              </w:rPr>
                              <w:t>Slack et al.,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2C47DF" id="Text Box 3" o:spid="_x0000_s1029" type="#_x0000_t202" style="position:absolute;left:0;text-align:left;margin-left:69.25pt;margin-top:4.7pt;width:323.3pt;height:22.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" fillcolor="white [3201]" stroked="f" strokeweight=".5pt">
                <v:textbox>
                  <w:txbxContent>
                    <w:p w14:paraId="5C02D5F4" w14:textId="3D5248B1" w:rsidR="003546F2" w:rsidRPr="00860266" w:rsidRDefault="003546F2">
                      <w:pPr>
                        <w:rPr>
                          <w:rFonts w:ascii="Arial" w:hAnsi="Arial" w:cs="Arial"/>
                          <w:sz w:val="20"/>
                          <w:szCs w:val="20"/>
                        </w:rPr>
                      </w:pPr>
                      <w:r w:rsidRPr="00860266">
                        <w:rPr>
                          <w:rFonts w:ascii="Arial" w:hAnsi="Arial" w:cs="Arial"/>
                          <w:sz w:val="20"/>
                          <w:szCs w:val="20"/>
                        </w:rPr>
                        <w:t xml:space="preserve">Figure 1.4 Supply change management </w:t>
                      </w:r>
                      <w:r w:rsidRPr="00860266">
                        <w:rPr>
                          <w:rFonts w:ascii="Arial" w:hAnsi="Arial" w:cs="Arial"/>
                          <w:color w:val="000000" w:themeColor="text1"/>
                          <w:sz w:val="20"/>
                          <w:szCs w:val="20"/>
                          <w:shd w:val="clear" w:color="auto" w:fill="FFFFFF"/>
                        </w:rPr>
                        <w:t>(</w:t>
                      </w:r>
                      <w:r w:rsidRPr="00860266">
                        <w:rPr>
                          <w:rFonts w:ascii="Arial" w:hAnsi="Arial" w:cs="Arial"/>
                          <w:sz w:val="20"/>
                          <w:szCs w:val="20"/>
                        </w:rPr>
                        <w:t>Slack et al., 2013)</w:t>
                      </w:r>
                    </w:p>
                  </w:txbxContent>
                </v:textbox>
              </v:shape>
            </w:pict>
          </mc:Fallback>
        </mc:AlternateContent>
      </w:r>
    </w:p>
    <w:p w14:paraId="77A2674D" w14:textId="77777777" w:rsidR="0006780B" w:rsidRDefault="0006780B" w:rsidP="00FC6E01">
      <w:pPr>
        <w:spacing w:line="360" w:lineRule="auto"/>
        <w:jc w:val="both"/>
        <w:rPr>
          <w:rFonts w:ascii="Arial" w:hAnsi="Arial" w:cs="Arial"/>
          <w:noProof/>
        </w:rPr>
      </w:pPr>
    </w:p>
    <w:p w14:paraId="2A1F5E09" w14:textId="4A691ADD" w:rsidR="008B713C" w:rsidRDefault="00E12364" w:rsidP="00FC6E01">
      <w:pPr>
        <w:spacing w:line="360" w:lineRule="auto"/>
        <w:jc w:val="both"/>
        <w:rPr>
          <w:rFonts w:ascii="Arial" w:hAnsi="Arial" w:cs="Arial"/>
        </w:rPr>
      </w:pPr>
      <w:r>
        <w:rPr>
          <w:rFonts w:ascii="Arial" w:hAnsi="Arial" w:cs="Arial"/>
        </w:rPr>
        <w:lastRenderedPageBreak/>
        <w:t>Mainly there are two types of supply chains internal (</w:t>
      </w:r>
      <w:r>
        <w:rPr>
          <w:rFonts w:ascii="Arial" w:hAnsi="Arial" w:cs="Arial"/>
          <w:color w:val="222222"/>
          <w:shd w:val="clear" w:color="auto" w:fill="FFFFFF"/>
        </w:rPr>
        <w:t xml:space="preserve">operates inside the organisation) and external (operates outside the organisation). The </w:t>
      </w:r>
      <w:r w:rsidR="001605BE">
        <w:rPr>
          <w:rFonts w:ascii="Arial" w:hAnsi="Arial" w:cs="Arial"/>
          <w:color w:val="222222"/>
          <w:shd w:val="clear" w:color="auto" w:fill="FFFFFF"/>
        </w:rPr>
        <w:t>fundamental</w:t>
      </w:r>
      <w:r>
        <w:rPr>
          <w:rFonts w:ascii="Arial" w:hAnsi="Arial" w:cs="Arial"/>
          <w:color w:val="222222"/>
          <w:shd w:val="clear" w:color="auto" w:fill="FFFFFF"/>
        </w:rPr>
        <w:t xml:space="preserve"> </w:t>
      </w:r>
      <w:r w:rsidR="001605BE">
        <w:rPr>
          <w:rFonts w:ascii="Arial" w:hAnsi="Arial" w:cs="Arial"/>
          <w:color w:val="222222"/>
          <w:shd w:val="clear" w:color="auto" w:fill="FFFFFF"/>
        </w:rPr>
        <w:t>goal</w:t>
      </w:r>
      <w:r>
        <w:rPr>
          <w:rFonts w:ascii="Arial" w:hAnsi="Arial" w:cs="Arial"/>
          <w:color w:val="222222"/>
          <w:shd w:val="clear" w:color="auto" w:fill="FFFFFF"/>
        </w:rPr>
        <w:t xml:space="preserve"> of supply change management is to </w:t>
      </w:r>
      <w:r w:rsidR="001605BE">
        <w:rPr>
          <w:rFonts w:ascii="Arial" w:hAnsi="Arial" w:cs="Arial"/>
          <w:color w:val="222222"/>
          <w:shd w:val="clear" w:color="auto" w:fill="FFFFFF"/>
        </w:rPr>
        <w:t>gratify</w:t>
      </w:r>
      <w:r w:rsidR="00DD2ED7">
        <w:rPr>
          <w:rFonts w:ascii="Arial" w:hAnsi="Arial" w:cs="Arial"/>
          <w:color w:val="222222"/>
          <w:shd w:val="clear" w:color="auto" w:fill="FFFFFF"/>
        </w:rPr>
        <w:t xml:space="preserve"> the</w:t>
      </w:r>
      <w:r>
        <w:rPr>
          <w:rFonts w:ascii="Arial" w:hAnsi="Arial" w:cs="Arial"/>
          <w:color w:val="222222"/>
          <w:shd w:val="clear" w:color="auto" w:fill="FFFFFF"/>
        </w:rPr>
        <w:t xml:space="preserve"> end customer. Furthermore, supply chains management manages all the operations on </w:t>
      </w:r>
      <w:r w:rsidR="00DD2ED7">
        <w:rPr>
          <w:rFonts w:ascii="Arial" w:hAnsi="Arial" w:cs="Arial"/>
          <w:color w:val="222222"/>
          <w:shd w:val="clear" w:color="auto" w:fill="FFFFFF"/>
        </w:rPr>
        <w:t xml:space="preserve">the </w:t>
      </w:r>
      <w:r>
        <w:rPr>
          <w:rFonts w:ascii="Arial" w:hAnsi="Arial" w:cs="Arial"/>
          <w:color w:val="222222"/>
          <w:shd w:val="clear" w:color="auto" w:fill="FFFFFF"/>
        </w:rPr>
        <w:t xml:space="preserve">demand side and supply side </w:t>
      </w:r>
      <w:r>
        <w:rPr>
          <w:rFonts w:ascii="Arial" w:hAnsi="Arial" w:cs="Arial"/>
          <w:color w:val="000000" w:themeColor="text1"/>
          <w:shd w:val="clear" w:color="auto" w:fill="FFFFFF"/>
        </w:rPr>
        <w:t>(</w:t>
      </w:r>
      <w:r w:rsidRPr="00850030">
        <w:rPr>
          <w:rFonts w:ascii="Arial" w:hAnsi="Arial" w:cs="Arial"/>
        </w:rPr>
        <w:t>Slack</w:t>
      </w:r>
      <w:r>
        <w:rPr>
          <w:rFonts w:ascii="Arial" w:hAnsi="Arial" w:cs="Arial"/>
        </w:rPr>
        <w:t xml:space="preserve"> et al.,</w:t>
      </w:r>
      <w:r w:rsidRPr="00850030">
        <w:rPr>
          <w:rFonts w:ascii="Arial" w:hAnsi="Arial" w:cs="Arial"/>
        </w:rPr>
        <w:t xml:space="preserve"> 2013)</w:t>
      </w:r>
      <w:r>
        <w:rPr>
          <w:rFonts w:ascii="Arial" w:hAnsi="Arial" w:cs="Arial"/>
        </w:rPr>
        <w:t>. Supply change management integrated all the process</w:t>
      </w:r>
      <w:r w:rsidR="00DD2ED7">
        <w:rPr>
          <w:rFonts w:ascii="Arial" w:hAnsi="Arial" w:cs="Arial"/>
        </w:rPr>
        <w:t>,</w:t>
      </w:r>
      <w:r>
        <w:rPr>
          <w:rFonts w:ascii="Arial" w:hAnsi="Arial" w:cs="Arial"/>
        </w:rPr>
        <w:t xml:space="preserve"> for instance, procurement, inventory management, and logistics management to </w:t>
      </w:r>
      <w:r w:rsidR="00202C41">
        <w:rPr>
          <w:rFonts w:ascii="Arial" w:hAnsi="Arial" w:cs="Arial"/>
        </w:rPr>
        <w:t>fulfil</w:t>
      </w:r>
      <w:r>
        <w:rPr>
          <w:rFonts w:ascii="Arial" w:hAnsi="Arial" w:cs="Arial"/>
        </w:rPr>
        <w:t xml:space="preserve"> the demand of the end customers. </w:t>
      </w:r>
    </w:p>
    <w:p w14:paraId="2AB76ECD" w14:textId="5A226C4A" w:rsidR="009874C6" w:rsidRDefault="009874C6" w:rsidP="00FC6E01">
      <w:pPr>
        <w:spacing w:line="360" w:lineRule="auto"/>
        <w:jc w:val="both"/>
        <w:rPr>
          <w:rFonts w:ascii="Arial" w:hAnsi="Arial" w:cs="Arial"/>
        </w:rPr>
      </w:pPr>
    </w:p>
    <w:p w14:paraId="13B9BB3F" w14:textId="6878D830" w:rsidR="007C6731" w:rsidRPr="004C0EDC" w:rsidRDefault="005D1CE7" w:rsidP="00FC6E01">
      <w:pPr>
        <w:pStyle w:val="Heading1"/>
        <w:spacing w:line="360" w:lineRule="auto"/>
        <w:jc w:val="both"/>
        <w:rPr>
          <w:b/>
        </w:rPr>
      </w:pPr>
      <w:bookmarkStart w:id="7" w:name="_Toc8458530"/>
      <w:r w:rsidRPr="007C6731">
        <w:rPr>
          <w:b/>
        </w:rPr>
        <w:t>E</w:t>
      </w:r>
      <w:r w:rsidR="004C0EDC">
        <w:rPr>
          <w:b/>
        </w:rPr>
        <w:t>-</w:t>
      </w:r>
      <w:r w:rsidRPr="007C6731">
        <w:rPr>
          <w:b/>
        </w:rPr>
        <w:t xml:space="preserve">commerce </w:t>
      </w:r>
      <w:r w:rsidR="00900D2B" w:rsidRPr="007C6731">
        <w:rPr>
          <w:b/>
        </w:rPr>
        <w:t>collaboration</w:t>
      </w:r>
      <w:r w:rsidRPr="007C6731">
        <w:rPr>
          <w:b/>
        </w:rPr>
        <w:t xml:space="preserve"> in supply chain</w:t>
      </w:r>
      <w:bookmarkEnd w:id="7"/>
      <w:r w:rsidRPr="007C6731">
        <w:rPr>
          <w:b/>
        </w:rPr>
        <w:t xml:space="preserve"> </w:t>
      </w:r>
    </w:p>
    <w:p w14:paraId="1AA6ABAB" w14:textId="5F6E0975" w:rsidR="005D1CE7" w:rsidRPr="00103082" w:rsidRDefault="005D1CE7" w:rsidP="00FC6E01">
      <w:pPr>
        <w:spacing w:line="360" w:lineRule="auto"/>
        <w:jc w:val="both"/>
        <w:rPr>
          <w:rFonts w:ascii="Arial" w:hAnsi="Arial" w:cs="Arial"/>
          <w:color w:val="000000"/>
          <w:shd w:val="clear" w:color="auto" w:fill="FFFFFF"/>
        </w:rPr>
      </w:pPr>
      <w:r w:rsidRPr="00103082">
        <w:rPr>
          <w:rFonts w:ascii="Arial" w:hAnsi="Arial" w:cs="Arial"/>
          <w:color w:val="000000"/>
          <w:shd w:val="clear" w:color="auto" w:fill="FFFFFF"/>
        </w:rPr>
        <w:t xml:space="preserve">In 1990s Electronic commerce was introduced, E-commerce has transformed completely over the last three decades. Electronic Funds Transfer (EFT) was first </w:t>
      </w:r>
      <w:r w:rsidR="001605BE" w:rsidRPr="00103082">
        <w:rPr>
          <w:rFonts w:ascii="Arial" w:hAnsi="Arial" w:cs="Arial"/>
          <w:color w:val="000000"/>
          <w:shd w:val="clear" w:color="auto" w:fill="FFFFFF"/>
        </w:rPr>
        <w:t>established</w:t>
      </w:r>
      <w:r w:rsidRPr="00103082">
        <w:rPr>
          <w:rFonts w:ascii="Arial" w:hAnsi="Arial" w:cs="Arial"/>
          <w:color w:val="000000"/>
          <w:shd w:val="clear" w:color="auto" w:fill="FFFFFF"/>
        </w:rPr>
        <w:t xml:space="preserve"> in the </w:t>
      </w:r>
      <w:r w:rsidR="001605BE" w:rsidRPr="00103082">
        <w:rPr>
          <w:rFonts w:ascii="Arial" w:hAnsi="Arial" w:cs="Arial"/>
          <w:color w:val="000000"/>
          <w:shd w:val="clear" w:color="auto" w:fill="FFFFFF"/>
        </w:rPr>
        <w:t>initial</w:t>
      </w:r>
      <w:r w:rsidRPr="00103082">
        <w:rPr>
          <w:rFonts w:ascii="Arial" w:hAnsi="Arial" w:cs="Arial"/>
          <w:color w:val="000000"/>
          <w:shd w:val="clear" w:color="auto" w:fill="FFFFFF"/>
        </w:rPr>
        <w:t xml:space="preserve"> 1970s as an E-commerce application in which funds could be sent electronically from one company to another. However, the scope of the application was limited to financial institutions, large corporation and few other businesses. Electronic Data Interchange (EDI) was introduced to extend electronic transfer from financial transaction to other types of transaction processing and extended the </w:t>
      </w:r>
      <w:r w:rsidR="003546F2" w:rsidRPr="00103082">
        <w:rPr>
          <w:rFonts w:ascii="Arial" w:hAnsi="Arial" w:cs="Arial"/>
          <w:color w:val="000000"/>
          <w:shd w:val="clear" w:color="auto" w:fill="FFFFFF"/>
        </w:rPr>
        <w:t>group</w:t>
      </w:r>
      <w:r w:rsidRPr="00103082">
        <w:rPr>
          <w:rFonts w:ascii="Arial" w:hAnsi="Arial" w:cs="Arial"/>
          <w:color w:val="000000"/>
          <w:shd w:val="clear" w:color="auto" w:fill="FFFFFF"/>
        </w:rPr>
        <w:t xml:space="preserve"> of </w:t>
      </w:r>
      <w:r w:rsidR="003546F2">
        <w:rPr>
          <w:rFonts w:ascii="Arial" w:hAnsi="Arial" w:cs="Arial"/>
          <w:color w:val="000000"/>
          <w:shd w:val="clear" w:color="auto" w:fill="FFFFFF"/>
        </w:rPr>
        <w:t>involved</w:t>
      </w:r>
      <w:r w:rsidRPr="00103082">
        <w:rPr>
          <w:rFonts w:ascii="Arial" w:hAnsi="Arial" w:cs="Arial"/>
          <w:color w:val="000000"/>
          <w:shd w:val="clear" w:color="auto" w:fill="FFFFFF"/>
        </w:rPr>
        <w:t xml:space="preserve"> </w:t>
      </w:r>
      <w:r w:rsidR="003546F2" w:rsidRPr="00103082">
        <w:rPr>
          <w:rFonts w:ascii="Arial" w:hAnsi="Arial" w:cs="Arial"/>
          <w:color w:val="000000"/>
          <w:shd w:val="clear" w:color="auto" w:fill="FFFFFF"/>
        </w:rPr>
        <w:t>corporations</w:t>
      </w:r>
      <w:r w:rsidRPr="00103082">
        <w:rPr>
          <w:rFonts w:ascii="Arial" w:hAnsi="Arial" w:cs="Arial"/>
          <w:color w:val="000000"/>
          <w:shd w:val="clear" w:color="auto" w:fill="FFFFFF"/>
        </w:rPr>
        <w:t xml:space="preserve"> from financial institutions to retailers, manufactures, services and </w:t>
      </w:r>
      <w:r w:rsidR="003546F2">
        <w:rPr>
          <w:rFonts w:ascii="Arial" w:hAnsi="Arial" w:cs="Arial"/>
          <w:color w:val="000000"/>
          <w:shd w:val="clear" w:color="auto" w:fill="FFFFFF"/>
        </w:rPr>
        <w:t xml:space="preserve">various </w:t>
      </w:r>
      <w:r w:rsidRPr="00103082">
        <w:rPr>
          <w:rFonts w:ascii="Arial" w:hAnsi="Arial" w:cs="Arial"/>
          <w:color w:val="000000"/>
          <w:shd w:val="clear" w:color="auto" w:fill="FFFFFF"/>
        </w:rPr>
        <w:t>business</w:t>
      </w:r>
      <w:r w:rsidR="003546F2">
        <w:rPr>
          <w:rFonts w:ascii="Arial" w:hAnsi="Arial" w:cs="Arial"/>
          <w:color w:val="000000"/>
          <w:shd w:val="clear" w:color="auto" w:fill="FFFFFF"/>
        </w:rPr>
        <w:t xml:space="preserve"> of different type</w:t>
      </w:r>
      <w:r w:rsidRPr="00103082">
        <w:rPr>
          <w:rFonts w:ascii="Arial" w:hAnsi="Arial" w:cs="Arial"/>
          <w:color w:val="000000"/>
          <w:shd w:val="clear" w:color="auto" w:fill="FFFFFF"/>
        </w:rPr>
        <w:t xml:space="preserve">. The major reason </w:t>
      </w:r>
      <w:r w:rsidR="00DD2ED7">
        <w:rPr>
          <w:rFonts w:ascii="Arial" w:hAnsi="Arial" w:cs="Arial"/>
          <w:color w:val="000000"/>
          <w:shd w:val="clear" w:color="auto" w:fill="FFFFFF"/>
        </w:rPr>
        <w:t>for</w:t>
      </w:r>
      <w:r w:rsidRPr="00103082">
        <w:rPr>
          <w:rFonts w:ascii="Arial" w:hAnsi="Arial" w:cs="Arial"/>
          <w:color w:val="000000"/>
          <w:shd w:val="clear" w:color="auto" w:fill="FFFFFF"/>
        </w:rPr>
        <w:t xml:space="preserve"> the </w:t>
      </w:r>
      <w:r w:rsidR="003546F2" w:rsidRPr="00103082">
        <w:rPr>
          <w:rFonts w:ascii="Arial" w:hAnsi="Arial" w:cs="Arial"/>
          <w:color w:val="000000"/>
          <w:shd w:val="clear" w:color="auto" w:fill="FFFFFF"/>
        </w:rPr>
        <w:t>express</w:t>
      </w:r>
      <w:r w:rsidRPr="00103082">
        <w:rPr>
          <w:rFonts w:ascii="Arial" w:hAnsi="Arial" w:cs="Arial"/>
          <w:color w:val="000000"/>
          <w:shd w:val="clear" w:color="auto" w:fill="FFFFFF"/>
        </w:rPr>
        <w:t xml:space="preserve"> </w:t>
      </w:r>
      <w:r w:rsidR="003546F2" w:rsidRPr="00103082">
        <w:rPr>
          <w:rFonts w:ascii="Arial" w:hAnsi="Arial" w:cs="Arial"/>
          <w:color w:val="000000"/>
          <w:shd w:val="clear" w:color="auto" w:fill="FFFFFF"/>
        </w:rPr>
        <w:t>development</w:t>
      </w:r>
      <w:r w:rsidRPr="00103082">
        <w:rPr>
          <w:rFonts w:ascii="Arial" w:hAnsi="Arial" w:cs="Arial"/>
          <w:color w:val="000000"/>
          <w:shd w:val="clear" w:color="auto" w:fill="FFFFFF"/>
        </w:rPr>
        <w:t xml:space="preserve"> of E-commerce is </w:t>
      </w:r>
      <w:r w:rsidR="00DD2ED7">
        <w:rPr>
          <w:rFonts w:ascii="Arial" w:hAnsi="Arial" w:cs="Arial"/>
          <w:color w:val="000000"/>
          <w:shd w:val="clear" w:color="auto" w:fill="FFFFFF"/>
        </w:rPr>
        <w:t xml:space="preserve">the </w:t>
      </w:r>
      <w:r w:rsidRPr="00103082">
        <w:rPr>
          <w:rFonts w:ascii="Arial" w:hAnsi="Arial" w:cs="Arial"/>
          <w:color w:val="000000"/>
          <w:shd w:val="clear" w:color="auto" w:fill="FFFFFF"/>
        </w:rPr>
        <w:t xml:space="preserve">rapid </w:t>
      </w:r>
      <w:r w:rsidR="003546F2" w:rsidRPr="00103082">
        <w:rPr>
          <w:rFonts w:ascii="Arial" w:hAnsi="Arial" w:cs="Arial"/>
          <w:color w:val="000000"/>
          <w:shd w:val="clear" w:color="auto" w:fill="FFFFFF"/>
        </w:rPr>
        <w:t>change</w:t>
      </w:r>
      <w:r w:rsidR="003546F2">
        <w:rPr>
          <w:rFonts w:ascii="Arial" w:hAnsi="Arial" w:cs="Arial"/>
          <w:color w:val="000000"/>
          <w:shd w:val="clear" w:color="auto" w:fill="FFFFFF"/>
        </w:rPr>
        <w:t xml:space="preserve"> and improvement</w:t>
      </w:r>
      <w:r w:rsidRPr="00103082">
        <w:rPr>
          <w:rFonts w:ascii="Arial" w:hAnsi="Arial" w:cs="Arial"/>
          <w:color w:val="000000"/>
          <w:shd w:val="clear" w:color="auto" w:fill="FFFFFF"/>
        </w:rPr>
        <w:t xml:space="preserve"> of </w:t>
      </w:r>
      <w:r w:rsidR="003546F2" w:rsidRPr="00103082">
        <w:rPr>
          <w:rFonts w:ascii="Arial" w:hAnsi="Arial" w:cs="Arial"/>
          <w:color w:val="000000"/>
          <w:shd w:val="clear" w:color="auto" w:fill="FFFFFF"/>
        </w:rPr>
        <w:t>latest</w:t>
      </w:r>
      <w:r w:rsidRPr="00103082">
        <w:rPr>
          <w:rFonts w:ascii="Arial" w:hAnsi="Arial" w:cs="Arial"/>
          <w:color w:val="000000"/>
          <w:shd w:val="clear" w:color="auto" w:fill="FFFFFF"/>
        </w:rPr>
        <w:t xml:space="preserve"> networks, network protocols</w:t>
      </w:r>
      <w:r w:rsidR="00B40D10">
        <w:rPr>
          <w:rFonts w:ascii="Arial" w:hAnsi="Arial" w:cs="Arial"/>
          <w:color w:val="000000"/>
          <w:shd w:val="clear" w:color="auto" w:fill="FFFFFF"/>
        </w:rPr>
        <w:t>,</w:t>
      </w:r>
      <w:r w:rsidRPr="00103082">
        <w:rPr>
          <w:rFonts w:ascii="Arial" w:hAnsi="Arial" w:cs="Arial"/>
          <w:color w:val="000000"/>
          <w:shd w:val="clear" w:color="auto" w:fill="FFFFFF"/>
        </w:rPr>
        <w:t xml:space="preserve"> and E-commerce software. </w:t>
      </w:r>
      <w:r w:rsidRPr="00103082">
        <w:rPr>
          <w:rFonts w:ascii="Arial" w:hAnsi="Arial" w:cs="Arial"/>
        </w:rPr>
        <w:t xml:space="preserve">In </w:t>
      </w:r>
      <w:r w:rsidR="00B40D10">
        <w:rPr>
          <w:rFonts w:ascii="Arial" w:hAnsi="Arial" w:cs="Arial"/>
        </w:rPr>
        <w:t>the UK</w:t>
      </w:r>
      <w:r w:rsidRPr="00103082">
        <w:rPr>
          <w:rFonts w:ascii="Arial" w:hAnsi="Arial" w:cs="Arial"/>
        </w:rPr>
        <w:t xml:space="preserve"> e-commerce is not </w:t>
      </w:r>
      <w:r w:rsidR="003546F2" w:rsidRPr="00103082">
        <w:rPr>
          <w:rFonts w:ascii="Arial" w:hAnsi="Arial" w:cs="Arial"/>
        </w:rPr>
        <w:t>only</w:t>
      </w:r>
      <w:r w:rsidRPr="00103082">
        <w:rPr>
          <w:rFonts w:ascii="Arial" w:hAnsi="Arial" w:cs="Arial"/>
        </w:rPr>
        <w:t xml:space="preserve"> limited or restricted to purchasing and selling products but also it is widened across the </w:t>
      </w:r>
      <w:proofErr w:type="gramStart"/>
      <w:r w:rsidRPr="00103082">
        <w:rPr>
          <w:rFonts w:ascii="Arial" w:hAnsi="Arial" w:cs="Arial"/>
        </w:rPr>
        <w:t>pre and</w:t>
      </w:r>
      <w:proofErr w:type="gramEnd"/>
      <w:r w:rsidRPr="00103082">
        <w:rPr>
          <w:rFonts w:ascii="Arial" w:hAnsi="Arial" w:cs="Arial"/>
        </w:rPr>
        <w:t xml:space="preserve"> post-sale goings-on across </w:t>
      </w:r>
      <w:r w:rsidR="00B40D10">
        <w:rPr>
          <w:rFonts w:ascii="Arial" w:hAnsi="Arial" w:cs="Arial"/>
        </w:rPr>
        <w:t xml:space="preserve">the </w:t>
      </w:r>
      <w:r w:rsidRPr="00103082">
        <w:rPr>
          <w:rFonts w:ascii="Arial" w:hAnsi="Arial" w:cs="Arial"/>
        </w:rPr>
        <w:t>supply chain (</w:t>
      </w:r>
      <w:r w:rsidRPr="00103082">
        <w:rPr>
          <w:rFonts w:ascii="Arial" w:hAnsi="Arial" w:cs="Arial"/>
          <w:color w:val="222222"/>
          <w:shd w:val="clear" w:color="auto" w:fill="FFFFFF"/>
        </w:rPr>
        <w:t xml:space="preserve">Chaffey, D., 2009). </w:t>
      </w:r>
    </w:p>
    <w:p w14:paraId="7B1D1D31" w14:textId="77777777" w:rsidR="005D1CE7" w:rsidRDefault="005D1CE7" w:rsidP="00FC6E01">
      <w:pPr>
        <w:spacing w:line="360" w:lineRule="auto"/>
        <w:jc w:val="both"/>
        <w:rPr>
          <w:rFonts w:ascii="Arial" w:hAnsi="Arial" w:cs="Arial"/>
        </w:rPr>
      </w:pPr>
    </w:p>
    <w:p w14:paraId="6F31593C" w14:textId="72C4B1E4" w:rsidR="009874C6" w:rsidRDefault="009874C6" w:rsidP="00FC6E01">
      <w:pPr>
        <w:spacing w:line="360" w:lineRule="auto"/>
        <w:jc w:val="both"/>
        <w:rPr>
          <w:rFonts w:ascii="Arial" w:hAnsi="Arial" w:cs="Arial"/>
        </w:rPr>
      </w:pPr>
      <w:r>
        <w:rPr>
          <w:rFonts w:ascii="Arial" w:hAnsi="Arial" w:cs="Arial"/>
        </w:rPr>
        <w:t>Currently</w:t>
      </w:r>
      <w:r w:rsidR="00B40D10">
        <w:rPr>
          <w:rFonts w:ascii="Arial" w:hAnsi="Arial" w:cs="Arial"/>
        </w:rPr>
        <w:t>,</w:t>
      </w:r>
      <w:r>
        <w:rPr>
          <w:rFonts w:ascii="Arial" w:hAnsi="Arial" w:cs="Arial"/>
        </w:rPr>
        <w:t xml:space="preserve"> E-commerce or E-business has become the important business strategy of organisation. It is obvious that e-commerce application should support by corporate strategy objective and supply change management strategies. There are number</w:t>
      </w:r>
      <w:r w:rsidR="00B40D10">
        <w:rPr>
          <w:rFonts w:ascii="Arial" w:hAnsi="Arial" w:cs="Arial"/>
        </w:rPr>
        <w:t>s</w:t>
      </w:r>
      <w:r>
        <w:rPr>
          <w:rFonts w:ascii="Arial" w:hAnsi="Arial" w:cs="Arial"/>
        </w:rPr>
        <w:t xml:space="preserve"> of forces which facilitated to collaboration of E-commerce and Supply chain management for instance: technological advancement, information advancement, networks, economic frameworks, </w:t>
      </w:r>
      <w:r w:rsidR="00FE0B41">
        <w:rPr>
          <w:rFonts w:ascii="Arial" w:hAnsi="Arial" w:cs="Arial"/>
        </w:rPr>
        <w:t>interface between marketing and innovation</w:t>
      </w:r>
      <w:r w:rsidR="0005666C">
        <w:rPr>
          <w:rFonts w:ascii="Arial" w:hAnsi="Arial" w:cs="Arial"/>
        </w:rPr>
        <w:t>, B2B integration</w:t>
      </w:r>
      <w:r w:rsidR="00FE0B41">
        <w:rPr>
          <w:rFonts w:ascii="Arial" w:hAnsi="Arial" w:cs="Arial"/>
        </w:rPr>
        <w:t xml:space="preserve"> (</w:t>
      </w:r>
      <w:proofErr w:type="spellStart"/>
      <w:r w:rsidR="00FE0B41" w:rsidRPr="00FE0B41">
        <w:rPr>
          <w:rFonts w:ascii="Arial" w:hAnsi="Arial" w:cs="Arial"/>
        </w:rPr>
        <w:t>Kuo</w:t>
      </w:r>
      <w:proofErr w:type="spellEnd"/>
      <w:r w:rsidR="00FE0B41" w:rsidRPr="00FE0B41">
        <w:rPr>
          <w:rFonts w:ascii="Arial" w:hAnsi="Arial" w:cs="Arial"/>
        </w:rPr>
        <w:t>-Pin Chang &amp; Graham, 2012</w:t>
      </w:r>
      <w:r w:rsidR="00FE0B41">
        <w:rPr>
          <w:rFonts w:ascii="Arial" w:hAnsi="Arial" w:cs="Arial"/>
        </w:rPr>
        <w:t>).</w:t>
      </w:r>
      <w:r>
        <w:rPr>
          <w:rFonts w:ascii="Arial" w:hAnsi="Arial" w:cs="Arial"/>
        </w:rPr>
        <w:t xml:space="preserve"> </w:t>
      </w:r>
      <w:r w:rsidR="0005666C">
        <w:rPr>
          <w:rFonts w:ascii="Arial" w:hAnsi="Arial" w:cs="Arial"/>
        </w:rPr>
        <w:t xml:space="preserve">The main driver of supply chain collaboration happened when two or more entities </w:t>
      </w:r>
      <w:r w:rsidR="003546F2">
        <w:rPr>
          <w:rFonts w:ascii="Arial" w:hAnsi="Arial" w:cs="Arial"/>
        </w:rPr>
        <w:t>distributes</w:t>
      </w:r>
      <w:r w:rsidR="0005666C">
        <w:rPr>
          <w:rFonts w:ascii="Arial" w:hAnsi="Arial" w:cs="Arial"/>
        </w:rPr>
        <w:t xml:space="preserve"> the </w:t>
      </w:r>
      <w:r w:rsidR="003546F2">
        <w:rPr>
          <w:rFonts w:ascii="Arial" w:hAnsi="Arial" w:cs="Arial"/>
        </w:rPr>
        <w:t>accountability</w:t>
      </w:r>
      <w:r w:rsidR="0005666C">
        <w:rPr>
          <w:rFonts w:ascii="Arial" w:hAnsi="Arial" w:cs="Arial"/>
        </w:rPr>
        <w:t xml:space="preserve"> of exchanging management, executive and common planning. Studies also suggested that supply chain collaboration consist following elements (1) sharing of knowledge, </w:t>
      </w:r>
      <w:r w:rsidR="00963528">
        <w:rPr>
          <w:rFonts w:ascii="Arial" w:hAnsi="Arial" w:cs="Arial"/>
        </w:rPr>
        <w:t xml:space="preserve">(2) sharing of </w:t>
      </w:r>
      <w:r w:rsidR="00963528">
        <w:rPr>
          <w:rFonts w:ascii="Arial" w:hAnsi="Arial" w:cs="Arial"/>
        </w:rPr>
        <w:lastRenderedPageBreak/>
        <w:t xml:space="preserve">information, (3) </w:t>
      </w:r>
      <w:r w:rsidR="00934B54">
        <w:rPr>
          <w:rFonts w:ascii="Arial" w:hAnsi="Arial" w:cs="Arial"/>
        </w:rPr>
        <w:t>mutual trust among each business partners, (4) sharing benefits and burdens, so collaboration occurred (</w:t>
      </w:r>
      <w:proofErr w:type="spellStart"/>
      <w:r w:rsidR="00934B54" w:rsidRPr="00FE0B41">
        <w:rPr>
          <w:rFonts w:ascii="Arial" w:hAnsi="Arial" w:cs="Arial"/>
        </w:rPr>
        <w:t>Kuo</w:t>
      </w:r>
      <w:proofErr w:type="spellEnd"/>
      <w:r w:rsidR="00934B54" w:rsidRPr="00FE0B41">
        <w:rPr>
          <w:rFonts w:ascii="Arial" w:hAnsi="Arial" w:cs="Arial"/>
        </w:rPr>
        <w:t>-Pin Chang &amp; Graham, 2012</w:t>
      </w:r>
      <w:r w:rsidR="00934B54">
        <w:rPr>
          <w:rFonts w:ascii="Arial" w:hAnsi="Arial" w:cs="Arial"/>
        </w:rPr>
        <w:t>).</w:t>
      </w:r>
      <w:r w:rsidR="00F946B8">
        <w:rPr>
          <w:rFonts w:ascii="Arial" w:hAnsi="Arial" w:cs="Arial"/>
        </w:rPr>
        <w:t xml:space="preserve"> Furthermore, collaboration creates synergy between collaborating entities, additionally</w:t>
      </w:r>
      <w:r w:rsidR="00386692">
        <w:rPr>
          <w:rFonts w:ascii="Arial" w:hAnsi="Arial" w:cs="Arial"/>
        </w:rPr>
        <w:t>,</w:t>
      </w:r>
      <w:r w:rsidR="00F946B8">
        <w:rPr>
          <w:rFonts w:ascii="Arial" w:hAnsi="Arial" w:cs="Arial"/>
        </w:rPr>
        <w:t xml:space="preserve"> it is evident that improved method and strengthening</w:t>
      </w:r>
      <w:r w:rsidR="00386692">
        <w:rPr>
          <w:rFonts w:ascii="Arial" w:hAnsi="Arial" w:cs="Arial"/>
        </w:rPr>
        <w:t xml:space="preserve"> the</w:t>
      </w:r>
      <w:r w:rsidR="00F946B8">
        <w:rPr>
          <w:rFonts w:ascii="Arial" w:hAnsi="Arial" w:cs="Arial"/>
        </w:rPr>
        <w:t xml:space="preserve"> competitive advantage of the organisation might provide E-commerce, as a result, supply chains collaboration appeared as a significant operational and strategic issue for entities. </w:t>
      </w:r>
      <w:r w:rsidR="00B83BB3">
        <w:rPr>
          <w:rFonts w:ascii="Arial" w:hAnsi="Arial" w:cs="Arial"/>
        </w:rPr>
        <w:t>The main purpose business</w:t>
      </w:r>
      <w:r w:rsidR="00CE2FC5">
        <w:rPr>
          <w:rFonts w:ascii="Arial" w:hAnsi="Arial" w:cs="Arial"/>
        </w:rPr>
        <w:t>es</w:t>
      </w:r>
      <w:r w:rsidR="00B83BB3">
        <w:rPr>
          <w:rFonts w:ascii="Arial" w:hAnsi="Arial" w:cs="Arial"/>
        </w:rPr>
        <w:t xml:space="preserve"> are adopting e-commerce in their internal process to synchronise and standardise all business process to achieve real</w:t>
      </w:r>
      <w:r w:rsidR="00386692">
        <w:rPr>
          <w:rFonts w:ascii="Arial" w:hAnsi="Arial" w:cs="Arial"/>
        </w:rPr>
        <w:t>-</w:t>
      </w:r>
      <w:r w:rsidR="00B83BB3">
        <w:rPr>
          <w:rFonts w:ascii="Arial" w:hAnsi="Arial" w:cs="Arial"/>
        </w:rPr>
        <w:t xml:space="preserve">time </w:t>
      </w:r>
      <w:r w:rsidR="007D7FBD">
        <w:rPr>
          <w:rFonts w:ascii="Arial" w:hAnsi="Arial" w:cs="Arial"/>
        </w:rPr>
        <w:t xml:space="preserve">information </w:t>
      </w:r>
      <w:r w:rsidR="00B83BB3">
        <w:rPr>
          <w:rFonts w:ascii="Arial" w:hAnsi="Arial" w:cs="Arial"/>
        </w:rPr>
        <w:t>access (</w:t>
      </w:r>
      <w:proofErr w:type="spellStart"/>
      <w:r w:rsidR="00B83BB3" w:rsidRPr="007A3E07">
        <w:rPr>
          <w:rFonts w:ascii="Arial" w:hAnsi="Arial" w:cs="Arial"/>
        </w:rPr>
        <w:t>Kayikci</w:t>
      </w:r>
      <w:proofErr w:type="spellEnd"/>
      <w:r w:rsidR="00B83BB3" w:rsidRPr="007A3E07">
        <w:rPr>
          <w:rFonts w:ascii="Arial" w:hAnsi="Arial" w:cs="Arial"/>
        </w:rPr>
        <w:t>,</w:t>
      </w:r>
      <w:r w:rsidR="00B83BB3">
        <w:rPr>
          <w:rFonts w:ascii="Arial" w:hAnsi="Arial" w:cs="Arial"/>
        </w:rPr>
        <w:t xml:space="preserve"> </w:t>
      </w:r>
      <w:r w:rsidR="00B83BB3" w:rsidRPr="007A3E07">
        <w:rPr>
          <w:rFonts w:ascii="Arial" w:hAnsi="Arial" w:cs="Arial"/>
        </w:rPr>
        <w:t>2019</w:t>
      </w:r>
      <w:r w:rsidR="00B83BB3">
        <w:rPr>
          <w:rFonts w:ascii="Arial" w:hAnsi="Arial" w:cs="Arial"/>
        </w:rPr>
        <w:t>).</w:t>
      </w:r>
      <w:r w:rsidR="00CE2FC5">
        <w:rPr>
          <w:rFonts w:ascii="Arial" w:hAnsi="Arial" w:cs="Arial"/>
        </w:rPr>
        <w:t xml:space="preserve"> Figure 1.</w:t>
      </w:r>
      <w:r w:rsidR="00512C9B">
        <w:rPr>
          <w:rFonts w:ascii="Arial" w:hAnsi="Arial" w:cs="Arial"/>
        </w:rPr>
        <w:t>5</w:t>
      </w:r>
      <w:r w:rsidR="00CE2FC5">
        <w:rPr>
          <w:rFonts w:ascii="Arial" w:hAnsi="Arial" w:cs="Arial"/>
        </w:rPr>
        <w:t xml:space="preserve"> illustrate</w:t>
      </w:r>
      <w:r w:rsidR="00386692">
        <w:rPr>
          <w:rFonts w:ascii="Arial" w:hAnsi="Arial" w:cs="Arial"/>
        </w:rPr>
        <w:t>s</w:t>
      </w:r>
      <w:r w:rsidR="00CE2FC5">
        <w:rPr>
          <w:rFonts w:ascii="Arial" w:hAnsi="Arial" w:cs="Arial"/>
        </w:rPr>
        <w:t xml:space="preserve"> how supply chain used to be and gradual development of supply chain management and at last how e-commerce has changed the dimensions of</w:t>
      </w:r>
      <w:r w:rsidR="00386692">
        <w:rPr>
          <w:rFonts w:ascii="Arial" w:hAnsi="Arial" w:cs="Arial"/>
        </w:rPr>
        <w:t xml:space="preserve"> the</w:t>
      </w:r>
      <w:r w:rsidR="00CE2FC5">
        <w:rPr>
          <w:rFonts w:ascii="Arial" w:hAnsi="Arial" w:cs="Arial"/>
        </w:rPr>
        <w:t xml:space="preserve"> whole system</w:t>
      </w:r>
      <w:proofErr w:type="gramStart"/>
      <w:r w:rsidR="00CE2FC5">
        <w:rPr>
          <w:rFonts w:ascii="Arial" w:hAnsi="Arial" w:cs="Arial"/>
        </w:rPr>
        <w:t xml:space="preserve">.  </w:t>
      </w:r>
      <w:proofErr w:type="gramEnd"/>
    </w:p>
    <w:p w14:paraId="2773652E" w14:textId="10FD5EC5" w:rsidR="00386B1C" w:rsidRDefault="00386B1C" w:rsidP="00FC6E01">
      <w:pPr>
        <w:spacing w:line="360" w:lineRule="auto"/>
        <w:jc w:val="both"/>
        <w:rPr>
          <w:rFonts w:ascii="Arial" w:hAnsi="Arial" w:cs="Arial"/>
        </w:rPr>
      </w:pPr>
    </w:p>
    <w:p w14:paraId="78480CF6" w14:textId="53186B3C" w:rsidR="00E12364" w:rsidRPr="00F863F3" w:rsidRDefault="005D1CE7" w:rsidP="00FC6E01">
      <w:pPr>
        <w:spacing w:line="36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66432" behindDoc="0" locked="0" layoutInCell="1" allowOverlap="1" wp14:anchorId="6AD6BD3A" wp14:editId="3E3A9B7E">
                <wp:simplePos x="0" y="0"/>
                <wp:positionH relativeFrom="column">
                  <wp:posOffset>1010529</wp:posOffset>
                </wp:positionH>
                <wp:positionV relativeFrom="paragraph">
                  <wp:posOffset>4520565</wp:posOffset>
                </wp:positionV>
                <wp:extent cx="4158762" cy="496711"/>
                <wp:effectExtent l="0" t="0" r="0" b="0"/>
                <wp:wrapNone/>
                <wp:docPr id="14" name="Text Box 14"/>
                <wp:cNvGraphicFramePr/>
                <a:graphic xmlns:a="http://schemas.openxmlformats.org/drawingml/2006/main">
                  <a:graphicData uri="http://schemas.microsoft.com/office/word/2010/wordprocessingShape">
                    <wps:wsp>
                      <wps:cNvSpPr txBox="1"/>
                      <wps:spPr>
                        <a:xfrm>
                          <a:off x="0" y="0"/>
                          <a:ext cx="4158762" cy="496711"/>
                        </a:xfrm>
                        <a:prstGeom prst="rect">
                          <a:avLst/>
                        </a:prstGeom>
                        <a:solidFill>
                          <a:schemeClr val="lt1"/>
                        </a:solidFill>
                        <a:ln w="6350">
                          <a:noFill/>
                        </a:ln>
                      </wps:spPr>
                      <wps:txbx>
                        <w:txbxContent>
                          <w:p w14:paraId="79A8765E" w14:textId="6E8211D1" w:rsidR="003546F2" w:rsidRPr="00860266" w:rsidRDefault="003546F2">
                            <w:pPr>
                              <w:rPr>
                                <w:sz w:val="20"/>
                                <w:szCs w:val="20"/>
                              </w:rPr>
                            </w:pPr>
                            <w:r w:rsidRPr="00860266">
                              <w:rPr>
                                <w:rFonts w:ascii="Arial" w:hAnsi="Arial" w:cs="Arial"/>
                                <w:sz w:val="20"/>
                                <w:szCs w:val="20"/>
                              </w:rPr>
                              <w:t>Figure 1.5 Evolution of e-commerce in supply chain (</w:t>
                            </w:r>
                            <w:proofErr w:type="spellStart"/>
                            <w:r w:rsidRPr="00860266">
                              <w:rPr>
                                <w:rFonts w:ascii="Arial" w:hAnsi="Arial" w:cs="Arial"/>
                                <w:sz w:val="20"/>
                                <w:szCs w:val="20"/>
                              </w:rPr>
                              <w:t>Kayikci</w:t>
                            </w:r>
                            <w:proofErr w:type="spellEnd"/>
                            <w:r w:rsidRPr="00860266">
                              <w:rPr>
                                <w:rFonts w:ascii="Arial" w:hAnsi="Arial" w:cs="Arial"/>
                                <w:sz w:val="20"/>
                                <w:szCs w:val="20"/>
                              </w:rPr>
                              <w: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D6BD3A" id="Text Box 14" o:spid="_x0000_s1030" type="#_x0000_t202" style="position:absolute;left:0;text-align:left;margin-left:79.55pt;margin-top:355.95pt;width:327.45pt;height:39.1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" fillcolor="white [3201]" stroked="f" strokeweight=".5pt">
                <v:textbox>
                  <w:txbxContent>
                    <w:p w14:paraId="79A8765E" w14:textId="6E8211D1" w:rsidR="003546F2" w:rsidRPr="00860266" w:rsidRDefault="003546F2">
                      <w:pPr>
                        <w:rPr>
                          <w:sz w:val="20"/>
                          <w:szCs w:val="20"/>
                        </w:rPr>
                      </w:pPr>
                      <w:r w:rsidRPr="00860266">
                        <w:rPr>
                          <w:rFonts w:ascii="Arial" w:hAnsi="Arial" w:cs="Arial"/>
                          <w:sz w:val="20"/>
                          <w:szCs w:val="20"/>
                        </w:rPr>
                        <w:t>Figure 1.5 Evolution of e-commerce in supply chain (Kayikci, 2019)</w:t>
                      </w:r>
                    </w:p>
                  </w:txbxContent>
                </v:textbox>
              </v:shape>
            </w:pict>
          </mc:Fallback>
        </mc:AlternateContent>
      </w:r>
      <w:r>
        <w:rPr>
          <w:rFonts w:ascii="Arial" w:hAnsi="Arial" w:cs="Arial"/>
          <w:noProof/>
          <w:lang w:eastAsia="en-GB"/>
        </w:rPr>
        <w:drawing>
          <wp:inline distT="0" distB="0" distL="0" distR="0" wp14:anchorId="10A00B49" wp14:editId="4E83E4DA">
            <wp:extent cx="5727700" cy="4483735"/>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upply chain.tiff"/>
                    <pic:cNvPicPr/>
                  </pic:nvPicPr>
                  <pic:blipFill>
                    <a:blip r:embed="rId14">
                      <a:extLst>
                        <a:ext uri="{28A0092B-C50C-407E-A947-70E740481C1C}">
                          <a14:useLocalDpi xmlns:a14="http://schemas.microsoft.com/office/drawing/2010/main" val="0"/>
                        </a:ext>
                      </a:extLst>
                    </a:blip>
                    <a:stretch>
                      <a:fillRect/>
                    </a:stretch>
                  </pic:blipFill>
                  <pic:spPr>
                    <a:xfrm>
                      <a:off x="0" y="0"/>
                      <a:ext cx="5727700" cy="4483735"/>
                    </a:xfrm>
                    <a:prstGeom prst="rect">
                      <a:avLst/>
                    </a:prstGeom>
                  </pic:spPr>
                </pic:pic>
              </a:graphicData>
            </a:graphic>
          </wp:inline>
        </w:drawing>
      </w:r>
    </w:p>
    <w:p w14:paraId="5E291E98" w14:textId="78E76FF5" w:rsidR="00BC2673" w:rsidRPr="00BC2673" w:rsidRDefault="00BC2673" w:rsidP="00FC6E01">
      <w:pPr>
        <w:spacing w:line="360" w:lineRule="auto"/>
        <w:jc w:val="both"/>
        <w:rPr>
          <w:rFonts w:ascii="Arial" w:hAnsi="Arial" w:cs="Arial"/>
        </w:rPr>
      </w:pPr>
    </w:p>
    <w:p w14:paraId="708B0B9F" w14:textId="34EF712A" w:rsidR="00BC2673" w:rsidRDefault="00BC2673" w:rsidP="00FC6E01">
      <w:pPr>
        <w:spacing w:line="360" w:lineRule="auto"/>
        <w:jc w:val="both"/>
        <w:rPr>
          <w:rFonts w:ascii="Arial" w:hAnsi="Arial" w:cs="Arial"/>
        </w:rPr>
      </w:pPr>
    </w:p>
    <w:p w14:paraId="60D5164C" w14:textId="69C54ABB" w:rsidR="005D1CE7" w:rsidRDefault="005D1CE7" w:rsidP="00FC6E01">
      <w:pPr>
        <w:spacing w:line="360" w:lineRule="auto"/>
        <w:jc w:val="both"/>
        <w:rPr>
          <w:rFonts w:ascii="Arial" w:hAnsi="Arial" w:cs="Arial"/>
        </w:rPr>
      </w:pPr>
    </w:p>
    <w:p w14:paraId="50D0E211" w14:textId="0D50BBDD" w:rsidR="005D1CE7" w:rsidRDefault="005D1CE7" w:rsidP="00FC6E01">
      <w:pPr>
        <w:spacing w:line="360" w:lineRule="auto"/>
        <w:jc w:val="both"/>
        <w:rPr>
          <w:rFonts w:ascii="Arial" w:hAnsi="Arial" w:cs="Arial"/>
        </w:rPr>
      </w:pPr>
    </w:p>
    <w:p w14:paraId="6D43C362" w14:textId="7C014C8B" w:rsidR="005D1CE7" w:rsidRDefault="00CE2FC5" w:rsidP="00FC6E01">
      <w:pPr>
        <w:spacing w:line="360" w:lineRule="auto"/>
        <w:jc w:val="both"/>
        <w:rPr>
          <w:rFonts w:ascii="Arial" w:hAnsi="Arial" w:cs="Arial"/>
        </w:rPr>
      </w:pPr>
      <w:r>
        <w:rPr>
          <w:rFonts w:ascii="Arial" w:hAnsi="Arial" w:cs="Arial"/>
        </w:rPr>
        <w:lastRenderedPageBreak/>
        <w:t>Effective supply chain management integrate</w:t>
      </w:r>
      <w:r w:rsidR="00902B30">
        <w:rPr>
          <w:rFonts w:ascii="Arial" w:hAnsi="Arial" w:cs="Arial"/>
        </w:rPr>
        <w:t>s</w:t>
      </w:r>
      <w:r>
        <w:rPr>
          <w:rFonts w:ascii="Arial" w:hAnsi="Arial" w:cs="Arial"/>
        </w:rPr>
        <w:t xml:space="preserve"> between supplier, intermediaries and customer and collaboration of e-commerce in the supply chain facilitate to take over </w:t>
      </w:r>
      <w:r w:rsidR="00902B30">
        <w:rPr>
          <w:rFonts w:ascii="Arial" w:hAnsi="Arial" w:cs="Arial"/>
        </w:rPr>
        <w:t xml:space="preserve">the </w:t>
      </w:r>
      <w:r>
        <w:rPr>
          <w:rFonts w:ascii="Arial" w:hAnsi="Arial" w:cs="Arial"/>
        </w:rPr>
        <w:t xml:space="preserve">domain of intermediary. </w:t>
      </w:r>
    </w:p>
    <w:p w14:paraId="185DA51C" w14:textId="78C5D2D4" w:rsidR="005D1CE7" w:rsidRDefault="005D1CE7" w:rsidP="00FC6E01">
      <w:pPr>
        <w:spacing w:line="360" w:lineRule="auto"/>
        <w:jc w:val="both"/>
        <w:rPr>
          <w:rFonts w:ascii="Arial" w:hAnsi="Arial" w:cs="Arial"/>
        </w:rPr>
      </w:pPr>
    </w:p>
    <w:p w14:paraId="58361403" w14:textId="0532A0F7" w:rsidR="005D1CE7" w:rsidRDefault="002664EE" w:rsidP="00FC6E01">
      <w:pPr>
        <w:spacing w:line="360" w:lineRule="auto"/>
        <w:jc w:val="both"/>
        <w:rPr>
          <w:rFonts w:ascii="Arial" w:hAnsi="Arial" w:cs="Arial"/>
          <w:b/>
        </w:rPr>
      </w:pPr>
      <w:r w:rsidRPr="002664EE">
        <w:rPr>
          <w:rFonts w:ascii="Arial" w:hAnsi="Arial" w:cs="Arial"/>
          <w:b/>
        </w:rPr>
        <w:t>Push and pull supply chain models</w:t>
      </w:r>
      <w:r>
        <w:rPr>
          <w:rFonts w:ascii="Arial" w:hAnsi="Arial" w:cs="Arial"/>
          <w:b/>
        </w:rPr>
        <w:t>:</w:t>
      </w:r>
    </w:p>
    <w:p w14:paraId="5F1B7C7C" w14:textId="5CA73D8F" w:rsidR="00FE47F1" w:rsidRDefault="002664EE" w:rsidP="00FC6E01">
      <w:pPr>
        <w:spacing w:line="360" w:lineRule="auto"/>
        <w:jc w:val="both"/>
      </w:pPr>
      <w:r>
        <w:rPr>
          <w:rFonts w:ascii="Arial" w:hAnsi="Arial" w:cs="Arial"/>
        </w:rPr>
        <w:t xml:space="preserve">Supply chain that drives the distribution of goods and </w:t>
      </w:r>
      <w:r w:rsidR="004828FC">
        <w:rPr>
          <w:rFonts w:ascii="Arial" w:hAnsi="Arial" w:cs="Arial"/>
        </w:rPr>
        <w:t>services to</w:t>
      </w:r>
      <w:r>
        <w:rPr>
          <w:rFonts w:ascii="Arial" w:hAnsi="Arial" w:cs="Arial"/>
        </w:rPr>
        <w:t xml:space="preserve"> passive customers</w:t>
      </w:r>
      <w:r w:rsidR="004828FC">
        <w:rPr>
          <w:rFonts w:ascii="Arial" w:hAnsi="Arial" w:cs="Arial"/>
        </w:rPr>
        <w:t xml:space="preserve"> is push supply chain model alternatively customers are actively engag</w:t>
      </w:r>
      <w:r w:rsidR="00902B30">
        <w:rPr>
          <w:rFonts w:ascii="Arial" w:hAnsi="Arial" w:cs="Arial"/>
        </w:rPr>
        <w:t>ing</w:t>
      </w:r>
      <w:r w:rsidR="004828FC">
        <w:rPr>
          <w:rFonts w:ascii="Arial" w:hAnsi="Arial" w:cs="Arial"/>
        </w:rPr>
        <w:t xml:space="preserve"> on using the supply chain to deliver value is called push models (</w:t>
      </w:r>
      <w:r w:rsidR="004828FC" w:rsidRPr="0088288F">
        <w:rPr>
          <w:rFonts w:ascii="Arial" w:hAnsi="Arial" w:cs="Arial"/>
          <w:color w:val="222222"/>
          <w:shd w:val="clear" w:color="auto" w:fill="FFFFFF"/>
        </w:rPr>
        <w:t>Chaffey</w:t>
      </w:r>
      <w:r w:rsidR="004828FC">
        <w:rPr>
          <w:rFonts w:ascii="Arial" w:hAnsi="Arial" w:cs="Arial"/>
          <w:color w:val="222222"/>
          <w:shd w:val="clear" w:color="auto" w:fill="FFFFFF"/>
        </w:rPr>
        <w:t>,</w:t>
      </w:r>
      <w:r w:rsidR="004828FC" w:rsidRPr="0088288F">
        <w:rPr>
          <w:rFonts w:ascii="Arial" w:hAnsi="Arial" w:cs="Arial"/>
          <w:color w:val="222222"/>
          <w:shd w:val="clear" w:color="auto" w:fill="FFFFFF"/>
        </w:rPr>
        <w:t>2009</w:t>
      </w:r>
      <w:r w:rsidR="004828FC">
        <w:rPr>
          <w:rFonts w:ascii="Arial" w:hAnsi="Arial" w:cs="Arial"/>
          <w:color w:val="222222"/>
          <w:shd w:val="clear" w:color="auto" w:fill="FFFFFF"/>
        </w:rPr>
        <w:t>). Traditionally business</w:t>
      </w:r>
      <w:r w:rsidR="002813C8">
        <w:rPr>
          <w:rFonts w:ascii="Arial" w:hAnsi="Arial" w:cs="Arial"/>
          <w:color w:val="222222"/>
          <w:shd w:val="clear" w:color="auto" w:fill="FFFFFF"/>
        </w:rPr>
        <w:t>es were</w:t>
      </w:r>
      <w:r w:rsidR="004828FC">
        <w:rPr>
          <w:rFonts w:ascii="Arial" w:hAnsi="Arial" w:cs="Arial"/>
          <w:color w:val="222222"/>
          <w:shd w:val="clear" w:color="auto" w:fill="FFFFFF"/>
        </w:rPr>
        <w:t xml:space="preserve"> using pull supply chain models where they were forc</w:t>
      </w:r>
      <w:r w:rsidR="00902B30">
        <w:rPr>
          <w:rFonts w:ascii="Arial" w:hAnsi="Arial" w:cs="Arial"/>
          <w:color w:val="222222"/>
          <w:shd w:val="clear" w:color="auto" w:fill="FFFFFF"/>
        </w:rPr>
        <w:t>ed</w:t>
      </w:r>
      <w:r w:rsidR="004828FC">
        <w:rPr>
          <w:rFonts w:ascii="Arial" w:hAnsi="Arial" w:cs="Arial"/>
          <w:color w:val="222222"/>
          <w:shd w:val="clear" w:color="auto" w:fill="FFFFFF"/>
        </w:rPr>
        <w:t xml:space="preserve"> to sell their products and services to customer</w:t>
      </w:r>
      <w:r w:rsidR="009E2626">
        <w:rPr>
          <w:rFonts w:ascii="Arial" w:hAnsi="Arial" w:cs="Arial"/>
          <w:color w:val="222222"/>
          <w:shd w:val="clear" w:color="auto" w:fill="FFFFFF"/>
        </w:rPr>
        <w:t>s</w:t>
      </w:r>
      <w:r w:rsidR="004828FC">
        <w:rPr>
          <w:rFonts w:ascii="Arial" w:hAnsi="Arial" w:cs="Arial"/>
          <w:color w:val="222222"/>
          <w:shd w:val="clear" w:color="auto" w:fill="FFFFFF"/>
        </w:rPr>
        <w:t xml:space="preserve">, </w:t>
      </w:r>
      <w:r w:rsidR="00183223">
        <w:rPr>
          <w:rFonts w:ascii="Arial" w:hAnsi="Arial" w:cs="Arial"/>
          <w:color w:val="222222"/>
          <w:shd w:val="clear" w:color="auto" w:fill="FFFFFF"/>
        </w:rPr>
        <w:t>however,</w:t>
      </w:r>
      <w:r w:rsidR="004828FC">
        <w:rPr>
          <w:rFonts w:ascii="Arial" w:hAnsi="Arial" w:cs="Arial"/>
          <w:color w:val="222222"/>
          <w:shd w:val="clear" w:color="auto" w:fill="FFFFFF"/>
        </w:rPr>
        <w:t xml:space="preserve"> </w:t>
      </w:r>
      <w:r w:rsidR="00902B30">
        <w:rPr>
          <w:rFonts w:ascii="Arial" w:hAnsi="Arial" w:cs="Arial"/>
          <w:color w:val="222222"/>
          <w:shd w:val="clear" w:color="auto" w:fill="FFFFFF"/>
        </w:rPr>
        <w:t xml:space="preserve">the </w:t>
      </w:r>
      <w:r w:rsidR="004828FC">
        <w:rPr>
          <w:rFonts w:ascii="Arial" w:hAnsi="Arial" w:cs="Arial"/>
          <w:color w:val="222222"/>
          <w:shd w:val="clear" w:color="auto" w:fill="FFFFFF"/>
        </w:rPr>
        <w:t>development of e-commerce</w:t>
      </w:r>
      <w:r w:rsidR="00183223">
        <w:rPr>
          <w:rFonts w:ascii="Arial" w:hAnsi="Arial" w:cs="Arial"/>
          <w:color w:val="222222"/>
          <w:shd w:val="clear" w:color="auto" w:fill="FFFFFF"/>
        </w:rPr>
        <w:t xml:space="preserve"> facilitate business to</w:t>
      </w:r>
      <w:r w:rsidR="002813C8">
        <w:rPr>
          <w:rFonts w:ascii="Arial" w:hAnsi="Arial" w:cs="Arial"/>
          <w:color w:val="222222"/>
          <w:shd w:val="clear" w:color="auto" w:fill="FFFFFF"/>
        </w:rPr>
        <w:t xml:space="preserve"> get</w:t>
      </w:r>
      <w:r w:rsidR="00183223">
        <w:rPr>
          <w:rFonts w:ascii="Arial" w:hAnsi="Arial" w:cs="Arial"/>
          <w:color w:val="222222"/>
          <w:shd w:val="clear" w:color="auto" w:fill="FFFFFF"/>
        </w:rPr>
        <w:t xml:space="preserve"> </w:t>
      </w:r>
      <w:r w:rsidR="002813C8">
        <w:rPr>
          <w:rFonts w:ascii="Arial" w:hAnsi="Arial" w:cs="Arial"/>
          <w:color w:val="222222"/>
          <w:shd w:val="clear" w:color="auto" w:fill="FFFFFF"/>
        </w:rPr>
        <w:t xml:space="preserve">benefited from </w:t>
      </w:r>
      <w:r w:rsidR="00183223">
        <w:rPr>
          <w:rFonts w:ascii="Arial" w:hAnsi="Arial" w:cs="Arial"/>
          <w:color w:val="222222"/>
          <w:shd w:val="clear" w:color="auto" w:fill="FFFFFF"/>
        </w:rPr>
        <w:t>push supply models where customers are actively involve</w:t>
      </w:r>
      <w:r w:rsidR="00902B30">
        <w:rPr>
          <w:rFonts w:ascii="Arial" w:hAnsi="Arial" w:cs="Arial"/>
          <w:color w:val="222222"/>
          <w:shd w:val="clear" w:color="auto" w:fill="FFFFFF"/>
        </w:rPr>
        <w:t>d</w:t>
      </w:r>
      <w:r w:rsidR="00183223">
        <w:rPr>
          <w:rFonts w:ascii="Arial" w:hAnsi="Arial" w:cs="Arial"/>
          <w:color w:val="222222"/>
          <w:shd w:val="clear" w:color="auto" w:fill="FFFFFF"/>
        </w:rPr>
        <w:t xml:space="preserve"> to buy the products and services, good example is Amazon, wh</w:t>
      </w:r>
      <w:r w:rsidR="002813C8">
        <w:rPr>
          <w:rFonts w:ascii="Arial" w:hAnsi="Arial" w:cs="Arial"/>
          <w:color w:val="222222"/>
          <w:shd w:val="clear" w:color="auto" w:fill="FFFFFF"/>
        </w:rPr>
        <w:t xml:space="preserve">ere customers, they themselves actively involve </w:t>
      </w:r>
      <w:r w:rsidR="00413D1B">
        <w:rPr>
          <w:rFonts w:ascii="Arial" w:hAnsi="Arial" w:cs="Arial"/>
          <w:color w:val="222222"/>
          <w:shd w:val="clear" w:color="auto" w:fill="FFFFFF"/>
        </w:rPr>
        <w:t>purchasing</w:t>
      </w:r>
      <w:r w:rsidR="002813C8">
        <w:rPr>
          <w:rFonts w:ascii="Arial" w:hAnsi="Arial" w:cs="Arial"/>
          <w:color w:val="222222"/>
          <w:shd w:val="clear" w:color="auto" w:fill="FFFFFF"/>
        </w:rPr>
        <w:t xml:space="preserve"> products</w:t>
      </w:r>
      <w:r w:rsidR="00A23477">
        <w:rPr>
          <w:rFonts w:ascii="Arial" w:hAnsi="Arial" w:cs="Arial"/>
          <w:color w:val="222222"/>
          <w:shd w:val="clear" w:color="auto" w:fill="FFFFFF"/>
        </w:rPr>
        <w:t xml:space="preserve"> via online</w:t>
      </w:r>
      <w:r w:rsidR="009E2626">
        <w:rPr>
          <w:rFonts w:ascii="Arial" w:hAnsi="Arial" w:cs="Arial"/>
          <w:color w:val="222222"/>
          <w:shd w:val="clear" w:color="auto" w:fill="FFFFFF"/>
        </w:rPr>
        <w:t xml:space="preserve">. Amazon is now </w:t>
      </w:r>
      <w:r w:rsidR="003546F2">
        <w:rPr>
          <w:rFonts w:ascii="Arial" w:hAnsi="Arial" w:cs="Arial"/>
          <w:color w:val="222222"/>
          <w:shd w:val="clear" w:color="auto" w:fill="FFFFFF"/>
        </w:rPr>
        <w:t>UK’s</w:t>
      </w:r>
      <w:r w:rsidR="009E2626">
        <w:rPr>
          <w:rFonts w:ascii="Arial" w:hAnsi="Arial" w:cs="Arial"/>
          <w:color w:val="222222"/>
          <w:shd w:val="clear" w:color="auto" w:fill="FFFFFF"/>
        </w:rPr>
        <w:t xml:space="preserve"> fifth leading retailer and it </w:t>
      </w:r>
      <w:r w:rsidR="00413D1B">
        <w:rPr>
          <w:rFonts w:ascii="Arial" w:hAnsi="Arial" w:cs="Arial"/>
          <w:color w:val="222222"/>
          <w:shd w:val="clear" w:color="auto" w:fill="FFFFFF"/>
        </w:rPr>
        <w:t>is accounting</w:t>
      </w:r>
      <w:r w:rsidR="009E2626">
        <w:rPr>
          <w:rFonts w:ascii="Arial" w:hAnsi="Arial" w:cs="Arial"/>
          <w:color w:val="222222"/>
          <w:shd w:val="clear" w:color="auto" w:fill="FFFFFF"/>
        </w:rPr>
        <w:t xml:space="preserve"> £4 in every £100 spent in the </w:t>
      </w:r>
      <w:r w:rsidR="00413D1B">
        <w:rPr>
          <w:rFonts w:ascii="Arial" w:hAnsi="Arial" w:cs="Arial"/>
          <w:color w:val="222222"/>
          <w:shd w:val="clear" w:color="auto" w:fill="FFFFFF"/>
        </w:rPr>
        <w:t>UK, according</w:t>
      </w:r>
      <w:r w:rsidR="00B44DC7">
        <w:rPr>
          <w:rFonts w:ascii="Arial" w:hAnsi="Arial" w:cs="Arial"/>
          <w:color w:val="222222"/>
          <w:shd w:val="clear" w:color="auto" w:fill="FFFFFF"/>
        </w:rPr>
        <w:t xml:space="preserve"> to </w:t>
      </w:r>
      <w:r w:rsidR="00FB34D8">
        <w:rPr>
          <w:rFonts w:ascii="Arial" w:hAnsi="Arial" w:cs="Arial"/>
          <w:color w:val="222222"/>
          <w:shd w:val="clear" w:color="auto" w:fill="FFFFFF"/>
        </w:rPr>
        <w:t>Statista (2019),</w:t>
      </w:r>
      <w:r w:rsidR="00424A48">
        <w:rPr>
          <w:rFonts w:ascii="Arial" w:hAnsi="Arial" w:cs="Arial"/>
          <w:color w:val="222222"/>
          <w:shd w:val="clear" w:color="auto" w:fill="FFFFFF"/>
        </w:rPr>
        <w:t xml:space="preserve"> </w:t>
      </w:r>
      <w:r w:rsidR="003546F2">
        <w:rPr>
          <w:rFonts w:ascii="Arial" w:hAnsi="Arial" w:cs="Arial"/>
          <w:color w:val="222222"/>
          <w:shd w:val="clear" w:color="auto" w:fill="FFFFFF"/>
        </w:rPr>
        <w:t>statistics</w:t>
      </w:r>
      <w:r w:rsidR="00424A48">
        <w:rPr>
          <w:rFonts w:ascii="Arial" w:hAnsi="Arial" w:cs="Arial"/>
          <w:color w:val="222222"/>
          <w:shd w:val="clear" w:color="auto" w:fill="FFFFFF"/>
        </w:rPr>
        <w:t xml:space="preserve"> </w:t>
      </w:r>
      <w:r w:rsidR="003546F2">
        <w:rPr>
          <w:rFonts w:ascii="Arial" w:hAnsi="Arial" w:cs="Arial"/>
          <w:color w:val="222222"/>
          <w:shd w:val="clear" w:color="auto" w:fill="FFFFFF"/>
        </w:rPr>
        <w:t>disclose</w:t>
      </w:r>
      <w:r w:rsidR="00424A48">
        <w:rPr>
          <w:rFonts w:ascii="Arial" w:hAnsi="Arial" w:cs="Arial"/>
          <w:color w:val="222222"/>
          <w:shd w:val="clear" w:color="auto" w:fill="FFFFFF"/>
        </w:rPr>
        <w:t xml:space="preserve"> that online shopping now accounts for </w:t>
      </w:r>
      <w:r w:rsidR="003546F2">
        <w:rPr>
          <w:rFonts w:ascii="Arial" w:hAnsi="Arial" w:cs="Arial"/>
          <w:color w:val="222222"/>
          <w:shd w:val="clear" w:color="auto" w:fill="FFFFFF"/>
        </w:rPr>
        <w:t>roughly</w:t>
      </w:r>
      <w:r w:rsidR="00424A48">
        <w:rPr>
          <w:rFonts w:ascii="Arial" w:hAnsi="Arial" w:cs="Arial"/>
          <w:color w:val="222222"/>
          <w:shd w:val="clear" w:color="auto" w:fill="FFFFFF"/>
        </w:rPr>
        <w:t xml:space="preserve"> 17 pc of retail in the UK in April 2018</w:t>
      </w:r>
      <w:r w:rsidR="009E2626">
        <w:rPr>
          <w:rFonts w:ascii="Arial" w:hAnsi="Arial" w:cs="Arial"/>
          <w:color w:val="222222"/>
          <w:shd w:val="clear" w:color="auto" w:fill="FFFFFF"/>
        </w:rPr>
        <w:t xml:space="preserve"> and its growing rapidly, however, it is </w:t>
      </w:r>
      <w:r w:rsidR="00902B30">
        <w:rPr>
          <w:rFonts w:ascii="Arial" w:hAnsi="Arial" w:cs="Arial"/>
          <w:color w:val="222222"/>
          <w:shd w:val="clear" w:color="auto" w:fill="FFFFFF"/>
        </w:rPr>
        <w:t xml:space="preserve">a </w:t>
      </w:r>
      <w:r w:rsidR="009E2626">
        <w:rPr>
          <w:rFonts w:ascii="Arial" w:hAnsi="Arial" w:cs="Arial"/>
          <w:color w:val="222222"/>
          <w:shd w:val="clear" w:color="auto" w:fill="FFFFFF"/>
        </w:rPr>
        <w:t>growing threat to high street</w:t>
      </w:r>
      <w:r w:rsidR="00424A48">
        <w:rPr>
          <w:rFonts w:ascii="Arial" w:hAnsi="Arial" w:cs="Arial"/>
          <w:color w:val="222222"/>
          <w:shd w:val="clear" w:color="auto" w:fill="FFFFFF"/>
        </w:rPr>
        <w:t xml:space="preserve"> </w:t>
      </w:r>
      <w:r w:rsidR="00FE47F1" w:rsidRPr="00B44DC7">
        <w:rPr>
          <w:rFonts w:ascii="Arial" w:hAnsi="Arial" w:cs="Arial"/>
          <w:color w:val="000000"/>
          <w:shd w:val="clear" w:color="auto" w:fill="FFFFFF"/>
        </w:rPr>
        <w:t>(The Telegraph, 2019)</w:t>
      </w:r>
      <w:r w:rsidR="009E2626">
        <w:rPr>
          <w:rFonts w:ascii="Arial" w:hAnsi="Arial" w:cs="Arial"/>
          <w:color w:val="000000"/>
          <w:shd w:val="clear" w:color="auto" w:fill="FFFFFF"/>
        </w:rPr>
        <w:t>.</w:t>
      </w:r>
    </w:p>
    <w:p w14:paraId="55E01CFC" w14:textId="77777777" w:rsidR="008E162E" w:rsidRDefault="008E162E" w:rsidP="00FC6E01">
      <w:pPr>
        <w:spacing w:line="360" w:lineRule="auto"/>
        <w:jc w:val="both"/>
        <w:rPr>
          <w:rFonts w:ascii="Arial" w:hAnsi="Arial" w:cs="Arial"/>
          <w:b/>
        </w:rPr>
      </w:pPr>
    </w:p>
    <w:p w14:paraId="3D414725" w14:textId="2B06F1E6" w:rsidR="002664EE" w:rsidRDefault="002664EE" w:rsidP="00FC6E01">
      <w:pPr>
        <w:spacing w:line="360" w:lineRule="auto"/>
        <w:jc w:val="both"/>
        <w:rPr>
          <w:rFonts w:ascii="Arial" w:hAnsi="Arial" w:cs="Arial"/>
          <w:b/>
        </w:rPr>
      </w:pPr>
      <w:r>
        <w:rPr>
          <w:rFonts w:ascii="Arial" w:hAnsi="Arial" w:cs="Arial"/>
          <w:b/>
        </w:rPr>
        <w:t>Value chain</w:t>
      </w:r>
    </w:p>
    <w:p w14:paraId="5B0DFAE6" w14:textId="4AE05866" w:rsidR="003868C7" w:rsidRDefault="00DC29B6" w:rsidP="00FC6E01">
      <w:pPr>
        <w:spacing w:line="360" w:lineRule="auto"/>
        <w:jc w:val="both"/>
        <w:rPr>
          <w:rFonts w:ascii="Arial" w:hAnsi="Arial" w:cs="Arial"/>
        </w:rPr>
      </w:pPr>
      <w:r>
        <w:rPr>
          <w:rFonts w:ascii="Arial" w:hAnsi="Arial" w:cs="Arial"/>
        </w:rPr>
        <w:t>Vale chain is another concept which facilitate</w:t>
      </w:r>
      <w:r w:rsidR="00902B30">
        <w:rPr>
          <w:rFonts w:ascii="Arial" w:hAnsi="Arial" w:cs="Arial"/>
        </w:rPr>
        <w:t>s</w:t>
      </w:r>
      <w:r>
        <w:rPr>
          <w:rFonts w:ascii="Arial" w:hAnsi="Arial" w:cs="Arial"/>
        </w:rPr>
        <w:t xml:space="preserve"> to collaborate the supply change management and e-commerce. Value chain is </w:t>
      </w:r>
      <w:r w:rsidR="00902B30">
        <w:rPr>
          <w:rFonts w:ascii="Arial" w:hAnsi="Arial" w:cs="Arial"/>
        </w:rPr>
        <w:t xml:space="preserve">a </w:t>
      </w:r>
      <w:r w:rsidR="003546F2">
        <w:rPr>
          <w:rFonts w:ascii="Arial" w:hAnsi="Arial" w:cs="Arial"/>
        </w:rPr>
        <w:t>deep-rooted</w:t>
      </w:r>
      <w:r>
        <w:rPr>
          <w:rFonts w:ascii="Arial" w:hAnsi="Arial" w:cs="Arial"/>
        </w:rPr>
        <w:t xml:space="preserve"> concept which consider</w:t>
      </w:r>
      <w:r w:rsidR="00902B30">
        <w:rPr>
          <w:rFonts w:ascii="Arial" w:hAnsi="Arial" w:cs="Arial"/>
        </w:rPr>
        <w:t>s</w:t>
      </w:r>
      <w:r>
        <w:rPr>
          <w:rFonts w:ascii="Arial" w:hAnsi="Arial" w:cs="Arial"/>
        </w:rPr>
        <w:t xml:space="preserve"> the </w:t>
      </w:r>
      <w:r w:rsidR="003546F2">
        <w:rPr>
          <w:rFonts w:ascii="Arial" w:hAnsi="Arial" w:cs="Arial"/>
        </w:rPr>
        <w:t>important</w:t>
      </w:r>
      <w:r>
        <w:rPr>
          <w:rFonts w:ascii="Arial" w:hAnsi="Arial" w:cs="Arial"/>
        </w:rPr>
        <w:t xml:space="preserve"> </w:t>
      </w:r>
      <w:r w:rsidR="003546F2">
        <w:rPr>
          <w:rFonts w:ascii="Arial" w:hAnsi="Arial" w:cs="Arial"/>
        </w:rPr>
        <w:t>actions</w:t>
      </w:r>
      <w:r>
        <w:rPr>
          <w:rFonts w:ascii="Arial" w:hAnsi="Arial" w:cs="Arial"/>
        </w:rPr>
        <w:t xml:space="preserve"> of the </w:t>
      </w:r>
      <w:r w:rsidR="003546F2">
        <w:rPr>
          <w:rFonts w:ascii="Arial" w:hAnsi="Arial" w:cs="Arial"/>
        </w:rPr>
        <w:t>establishment</w:t>
      </w:r>
      <w:r>
        <w:rPr>
          <w:rFonts w:ascii="Arial" w:hAnsi="Arial" w:cs="Arial"/>
        </w:rPr>
        <w:t xml:space="preserve"> to </w:t>
      </w:r>
      <w:r w:rsidR="003546F2">
        <w:rPr>
          <w:rFonts w:ascii="Arial" w:hAnsi="Arial" w:cs="Arial"/>
        </w:rPr>
        <w:t>complete</w:t>
      </w:r>
      <w:r>
        <w:rPr>
          <w:rFonts w:ascii="Arial" w:hAnsi="Arial" w:cs="Arial"/>
        </w:rPr>
        <w:t xml:space="preserve"> and manage to add value to customers and organisation’s process (</w:t>
      </w:r>
      <w:r w:rsidRPr="0088288F">
        <w:rPr>
          <w:rFonts w:ascii="Arial" w:hAnsi="Arial" w:cs="Arial"/>
          <w:color w:val="222222"/>
          <w:shd w:val="clear" w:color="auto" w:fill="FFFFFF"/>
        </w:rPr>
        <w:t>Chaffey</w:t>
      </w:r>
      <w:r>
        <w:rPr>
          <w:rFonts w:ascii="Arial" w:hAnsi="Arial" w:cs="Arial"/>
          <w:color w:val="222222"/>
          <w:shd w:val="clear" w:color="auto" w:fill="FFFFFF"/>
        </w:rPr>
        <w:t>,</w:t>
      </w:r>
      <w:r w:rsidRPr="0088288F">
        <w:rPr>
          <w:rFonts w:ascii="Arial" w:hAnsi="Arial" w:cs="Arial"/>
          <w:color w:val="222222"/>
          <w:shd w:val="clear" w:color="auto" w:fill="FFFFFF"/>
        </w:rPr>
        <w:t>2009</w:t>
      </w:r>
      <w:r>
        <w:rPr>
          <w:rFonts w:ascii="Arial" w:hAnsi="Arial" w:cs="Arial"/>
          <w:color w:val="222222"/>
          <w:shd w:val="clear" w:color="auto" w:fill="FFFFFF"/>
        </w:rPr>
        <w:t xml:space="preserve">). </w:t>
      </w:r>
      <w:r w:rsidR="00543242">
        <w:rPr>
          <w:rFonts w:ascii="Arial" w:hAnsi="Arial" w:cs="Arial"/>
          <w:color w:val="222222"/>
          <w:shd w:val="clear" w:color="auto" w:fill="FFFFFF"/>
        </w:rPr>
        <w:t xml:space="preserve">E-commerce </w:t>
      </w:r>
      <w:r w:rsidR="00413D1B">
        <w:rPr>
          <w:rFonts w:ascii="Arial" w:hAnsi="Arial" w:cs="Arial"/>
          <w:color w:val="222222"/>
          <w:shd w:val="clear" w:color="auto" w:fill="FFFFFF"/>
        </w:rPr>
        <w:t>delivers</w:t>
      </w:r>
      <w:r w:rsidR="00543242">
        <w:rPr>
          <w:rFonts w:ascii="Arial" w:hAnsi="Arial" w:cs="Arial"/>
          <w:color w:val="222222"/>
          <w:shd w:val="clear" w:color="auto" w:fill="FFFFFF"/>
        </w:rPr>
        <w:t xml:space="preserve"> customers with direct access to products and services via internet </w:t>
      </w:r>
      <w:r w:rsidR="00543242" w:rsidRPr="00103082">
        <w:rPr>
          <w:rFonts w:ascii="Arial" w:hAnsi="Arial" w:cs="Arial"/>
          <w:color w:val="000000"/>
          <w:shd w:val="clear" w:color="auto" w:fill="FFFFFF"/>
        </w:rPr>
        <w:t>(</w:t>
      </w:r>
      <w:proofErr w:type="spellStart"/>
      <w:r w:rsidR="00543242" w:rsidRPr="00103082">
        <w:rPr>
          <w:rFonts w:ascii="Arial" w:hAnsi="Arial" w:cs="Arial"/>
          <w:color w:val="000000"/>
          <w:shd w:val="clear" w:color="auto" w:fill="FFFFFF"/>
        </w:rPr>
        <w:t>Gunasekaran</w:t>
      </w:r>
      <w:proofErr w:type="spellEnd"/>
      <w:r w:rsidR="00543242" w:rsidRPr="00103082">
        <w:rPr>
          <w:rFonts w:ascii="Arial" w:hAnsi="Arial" w:cs="Arial"/>
          <w:color w:val="000000"/>
          <w:shd w:val="clear" w:color="auto" w:fill="FFFFFF"/>
        </w:rPr>
        <w:t xml:space="preserve"> et al., 2002)</w:t>
      </w:r>
      <w:r w:rsidR="00543242">
        <w:rPr>
          <w:rFonts w:ascii="Arial" w:hAnsi="Arial" w:cs="Arial"/>
          <w:color w:val="000000"/>
          <w:shd w:val="clear" w:color="auto" w:fill="FFFFFF"/>
        </w:rPr>
        <w:t xml:space="preserve"> as a result most of the </w:t>
      </w:r>
      <w:r w:rsidR="00032F61">
        <w:rPr>
          <w:rFonts w:ascii="Arial" w:hAnsi="Arial" w:cs="Arial"/>
          <w:color w:val="000000"/>
          <w:shd w:val="clear" w:color="auto" w:fill="FFFFFF"/>
        </w:rPr>
        <w:t>value-added</w:t>
      </w:r>
      <w:r w:rsidR="00543242">
        <w:rPr>
          <w:rFonts w:ascii="Arial" w:hAnsi="Arial" w:cs="Arial"/>
          <w:color w:val="000000"/>
          <w:shd w:val="clear" w:color="auto" w:fill="FFFFFF"/>
        </w:rPr>
        <w:t xml:space="preserve"> tasks of </w:t>
      </w:r>
      <w:r w:rsidR="00902B30">
        <w:rPr>
          <w:rFonts w:ascii="Arial" w:hAnsi="Arial" w:cs="Arial"/>
          <w:color w:val="000000"/>
          <w:shd w:val="clear" w:color="auto" w:fill="FFFFFF"/>
        </w:rPr>
        <w:t xml:space="preserve">the </w:t>
      </w:r>
      <w:r w:rsidR="00543242">
        <w:rPr>
          <w:rFonts w:ascii="Arial" w:hAnsi="Arial" w:cs="Arial"/>
          <w:color w:val="000000"/>
          <w:shd w:val="clear" w:color="auto" w:fill="FFFFFF"/>
        </w:rPr>
        <w:t>different process can be automated</w:t>
      </w:r>
      <w:r w:rsidR="00413D1B" w:rsidRPr="00103082">
        <w:rPr>
          <w:rFonts w:ascii="Arial" w:hAnsi="Arial" w:cs="Arial"/>
          <w:color w:val="000000"/>
          <w:shd w:val="clear" w:color="auto" w:fill="FFFFFF"/>
        </w:rPr>
        <w:t>.</w:t>
      </w:r>
      <w:r w:rsidR="00543242">
        <w:rPr>
          <w:rFonts w:ascii="Arial" w:hAnsi="Arial" w:cs="Arial"/>
          <w:color w:val="222222"/>
          <w:shd w:val="clear" w:color="auto" w:fill="FFFFFF"/>
        </w:rPr>
        <w:t xml:space="preserve"> </w:t>
      </w:r>
      <w:r>
        <w:rPr>
          <w:rFonts w:ascii="Arial" w:hAnsi="Arial" w:cs="Arial"/>
        </w:rPr>
        <w:t xml:space="preserve">Value chain model </w:t>
      </w:r>
      <w:r w:rsidR="00413D1B">
        <w:rPr>
          <w:rFonts w:ascii="Arial" w:hAnsi="Arial" w:cs="Arial"/>
        </w:rPr>
        <w:t>describes diverse</w:t>
      </w:r>
      <w:r w:rsidR="00EE3E2C">
        <w:rPr>
          <w:rFonts w:ascii="Arial" w:hAnsi="Arial" w:cs="Arial"/>
        </w:rPr>
        <w:t xml:space="preserve"> value </w:t>
      </w:r>
      <w:r w:rsidR="00413D1B">
        <w:rPr>
          <w:rFonts w:ascii="Arial" w:hAnsi="Arial" w:cs="Arial"/>
        </w:rPr>
        <w:t>enhancing</w:t>
      </w:r>
      <w:r w:rsidR="00EE3E2C">
        <w:rPr>
          <w:rFonts w:ascii="Arial" w:hAnsi="Arial" w:cs="Arial"/>
        </w:rPr>
        <w:t xml:space="preserve"> </w:t>
      </w:r>
      <w:r w:rsidR="00413D1B">
        <w:rPr>
          <w:rFonts w:ascii="Arial" w:hAnsi="Arial" w:cs="Arial"/>
        </w:rPr>
        <w:t>behaviours</w:t>
      </w:r>
      <w:r w:rsidR="00EE3E2C">
        <w:rPr>
          <w:rFonts w:ascii="Arial" w:hAnsi="Arial" w:cs="Arial"/>
        </w:rPr>
        <w:t xml:space="preserve"> that </w:t>
      </w:r>
      <w:r w:rsidR="00413D1B">
        <w:rPr>
          <w:rFonts w:ascii="Arial" w:hAnsi="Arial" w:cs="Arial"/>
        </w:rPr>
        <w:t>bonds</w:t>
      </w:r>
      <w:r w:rsidR="00EE3E2C">
        <w:rPr>
          <w:rFonts w:ascii="Arial" w:hAnsi="Arial" w:cs="Arial"/>
        </w:rPr>
        <w:t xml:space="preserve"> </w:t>
      </w:r>
      <w:r w:rsidR="00902B30">
        <w:rPr>
          <w:rFonts w:ascii="Arial" w:hAnsi="Arial" w:cs="Arial"/>
        </w:rPr>
        <w:t xml:space="preserve">the </w:t>
      </w:r>
      <w:r w:rsidR="00EE3E2C">
        <w:rPr>
          <w:rFonts w:ascii="Arial" w:hAnsi="Arial" w:cs="Arial"/>
        </w:rPr>
        <w:t>company’s supply side and demand side.</w:t>
      </w:r>
      <w:r w:rsidR="00E90B5E">
        <w:rPr>
          <w:rFonts w:ascii="Arial" w:hAnsi="Arial" w:cs="Arial"/>
        </w:rPr>
        <w:t xml:space="preserve"> </w:t>
      </w:r>
      <w:r w:rsidR="00096934">
        <w:rPr>
          <w:rFonts w:ascii="Arial" w:hAnsi="Arial" w:cs="Arial"/>
        </w:rPr>
        <w:t xml:space="preserve">E-commerce enables data integration </w:t>
      </w:r>
      <w:r w:rsidR="00413D1B">
        <w:rPr>
          <w:rFonts w:ascii="Arial" w:hAnsi="Arial" w:cs="Arial"/>
        </w:rPr>
        <w:t>amongst</w:t>
      </w:r>
      <w:r w:rsidR="00096934">
        <w:rPr>
          <w:rFonts w:ascii="Arial" w:hAnsi="Arial" w:cs="Arial"/>
        </w:rPr>
        <w:t xml:space="preserve"> the primary and secondary activities of the organisation</w:t>
      </w:r>
      <w:r w:rsidR="003868C7">
        <w:rPr>
          <w:rFonts w:ascii="Arial" w:hAnsi="Arial" w:cs="Arial"/>
        </w:rPr>
        <w:t xml:space="preserve"> to add value</w:t>
      </w:r>
      <w:r w:rsidR="00096934">
        <w:rPr>
          <w:rFonts w:ascii="Arial" w:hAnsi="Arial" w:cs="Arial"/>
        </w:rPr>
        <w:t xml:space="preserve">, as a result, </w:t>
      </w:r>
      <w:r w:rsidR="003868C7">
        <w:rPr>
          <w:rFonts w:ascii="Arial" w:hAnsi="Arial" w:cs="Arial"/>
        </w:rPr>
        <w:t>many businesses are adopting rapidly</w:t>
      </w:r>
      <w:r w:rsidR="00902B30">
        <w:rPr>
          <w:rFonts w:ascii="Arial" w:hAnsi="Arial" w:cs="Arial"/>
        </w:rPr>
        <w:t>,</w:t>
      </w:r>
      <w:r w:rsidR="003868C7">
        <w:rPr>
          <w:rFonts w:ascii="Arial" w:hAnsi="Arial" w:cs="Arial"/>
        </w:rPr>
        <w:t xml:space="preserve"> for instance, e-procurement, marketing, inventory management.</w:t>
      </w:r>
    </w:p>
    <w:p w14:paraId="61862637" w14:textId="730026C7" w:rsidR="00DC29B6" w:rsidRPr="00DC29B6" w:rsidRDefault="003868C7" w:rsidP="00FC6E01">
      <w:pPr>
        <w:spacing w:line="360" w:lineRule="auto"/>
        <w:jc w:val="both"/>
        <w:rPr>
          <w:rFonts w:ascii="Arial" w:hAnsi="Arial" w:cs="Arial"/>
        </w:rPr>
      </w:pPr>
      <w:r>
        <w:rPr>
          <w:rFonts w:ascii="Arial" w:hAnsi="Arial" w:cs="Arial"/>
        </w:rPr>
        <w:lastRenderedPageBreak/>
        <w:t xml:space="preserve"> </w:t>
      </w:r>
      <w:r w:rsidR="00BF68D2">
        <w:rPr>
          <w:rFonts w:ascii="Arial" w:hAnsi="Arial" w:cs="Arial"/>
          <w:noProof/>
          <w:lang w:eastAsia="en-GB"/>
        </w:rPr>
        <w:drawing>
          <wp:inline distT="0" distB="0" distL="0" distR="0" wp14:anchorId="67DCA1FE" wp14:editId="27C94407">
            <wp:extent cx="5727700" cy="2501900"/>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value.tiff"/>
                    <pic:cNvPicPr/>
                  </pic:nvPicPr>
                  <pic:blipFill>
                    <a:blip r:embed="rId15">
                      <a:extLst>
                        <a:ext uri="{28A0092B-C50C-407E-A947-70E740481C1C}">
                          <a14:useLocalDpi xmlns:a14="http://schemas.microsoft.com/office/drawing/2010/main" val="0"/>
                        </a:ext>
                      </a:extLst>
                    </a:blip>
                    <a:stretch>
                      <a:fillRect/>
                    </a:stretch>
                  </pic:blipFill>
                  <pic:spPr>
                    <a:xfrm>
                      <a:off x="0" y="0"/>
                      <a:ext cx="5727700" cy="2501900"/>
                    </a:xfrm>
                    <a:prstGeom prst="rect">
                      <a:avLst/>
                    </a:prstGeom>
                  </pic:spPr>
                </pic:pic>
              </a:graphicData>
            </a:graphic>
          </wp:inline>
        </w:drawing>
      </w:r>
    </w:p>
    <w:p w14:paraId="08AFC23A" w14:textId="00C12BAC" w:rsidR="00DC29B6" w:rsidRDefault="003868C7" w:rsidP="00FC6E01">
      <w:pPr>
        <w:spacing w:line="360" w:lineRule="auto"/>
        <w:jc w:val="both"/>
        <w:rPr>
          <w:rFonts w:ascii="Arial" w:hAnsi="Arial" w:cs="Arial"/>
          <w:b/>
        </w:rPr>
      </w:pPr>
      <w:r>
        <w:rPr>
          <w:noProof/>
          <w:lang w:eastAsia="en-GB"/>
        </w:rPr>
        <mc:AlternateContent>
          <mc:Choice Requires="wps">
            <w:drawing>
              <wp:anchor distT="0" distB="0" distL="114300" distR="114300" simplePos="0" relativeHeight="251668480" behindDoc="0" locked="0" layoutInCell="1" allowOverlap="1" wp14:anchorId="5DA3FADE" wp14:editId="2E06BD97">
                <wp:simplePos x="0" y="0"/>
                <wp:positionH relativeFrom="column">
                  <wp:posOffset>1266092</wp:posOffset>
                </wp:positionH>
                <wp:positionV relativeFrom="paragraph">
                  <wp:posOffset>207303</wp:posOffset>
                </wp:positionV>
                <wp:extent cx="2945423" cy="330740"/>
                <wp:effectExtent l="0" t="0" r="1270" b="0"/>
                <wp:wrapNone/>
                <wp:docPr id="16" name="Text Box 16"/>
                <wp:cNvGraphicFramePr/>
                <a:graphic xmlns:a="http://schemas.openxmlformats.org/drawingml/2006/main">
                  <a:graphicData uri="http://schemas.microsoft.com/office/word/2010/wordprocessingShape">
                    <wps:wsp>
                      <wps:cNvSpPr txBox="1"/>
                      <wps:spPr>
                        <a:xfrm>
                          <a:off x="0" y="0"/>
                          <a:ext cx="2945423" cy="330740"/>
                        </a:xfrm>
                        <a:prstGeom prst="rect">
                          <a:avLst/>
                        </a:prstGeom>
                        <a:solidFill>
                          <a:schemeClr val="lt1"/>
                        </a:solidFill>
                        <a:ln w="6350">
                          <a:noFill/>
                        </a:ln>
                      </wps:spPr>
                      <wps:txbx>
                        <w:txbxContent>
                          <w:p w14:paraId="0EF26236" w14:textId="703C2213" w:rsidR="003546F2" w:rsidRPr="00860266" w:rsidRDefault="003546F2" w:rsidP="003868C7">
                            <w:pPr>
                              <w:rPr>
                                <w:rFonts w:ascii="Arial" w:hAnsi="Arial" w:cs="Arial"/>
                                <w:sz w:val="20"/>
                                <w:szCs w:val="20"/>
                              </w:rPr>
                            </w:pPr>
                            <w:r w:rsidRPr="00860266">
                              <w:rPr>
                                <w:rFonts w:ascii="Arial" w:hAnsi="Arial" w:cs="Arial"/>
                                <w:sz w:val="20"/>
                                <w:szCs w:val="20"/>
                              </w:rPr>
                              <w:t>Figure 1.</w:t>
                            </w:r>
                            <w:r>
                              <w:rPr>
                                <w:rFonts w:ascii="Arial" w:hAnsi="Arial" w:cs="Arial"/>
                                <w:sz w:val="20"/>
                                <w:szCs w:val="20"/>
                              </w:rPr>
                              <w:t>6</w:t>
                            </w:r>
                            <w:r w:rsidRPr="00860266">
                              <w:rPr>
                                <w:rFonts w:ascii="Arial" w:hAnsi="Arial" w:cs="Arial"/>
                                <w:sz w:val="20"/>
                                <w:szCs w:val="20"/>
                              </w:rPr>
                              <w:t xml:space="preserve"> value chain (</w:t>
                            </w:r>
                            <w:r w:rsidRPr="00860266">
                              <w:rPr>
                                <w:rFonts w:ascii="Arial" w:hAnsi="Arial" w:cs="Arial"/>
                                <w:color w:val="222222"/>
                                <w:sz w:val="20"/>
                                <w:szCs w:val="20"/>
                                <w:shd w:val="clear" w:color="auto" w:fill="FFFFFF"/>
                              </w:rPr>
                              <w:t>Chaffey,2009).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A3FADE" id="Text Box 16" o:spid="_x0000_s1031" type="#_x0000_t202" style="position:absolute;left:0;text-align:left;margin-left:99.7pt;margin-top:16.3pt;width:231.9pt;height:26.0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" fillcolor="white [3201]" stroked="f" strokeweight=".5pt">
                <v:textbox>
                  <w:txbxContent>
                    <w:p w14:paraId="0EF26236" w14:textId="703C2213" w:rsidR="003546F2" w:rsidRPr="00860266" w:rsidRDefault="003546F2" w:rsidP="003868C7">
                      <w:pPr>
                        <w:rPr>
                          <w:rFonts w:ascii="Arial" w:hAnsi="Arial" w:cs="Arial"/>
                          <w:sz w:val="20"/>
                          <w:szCs w:val="20"/>
                        </w:rPr>
                      </w:pPr>
                      <w:r w:rsidRPr="00860266">
                        <w:rPr>
                          <w:rFonts w:ascii="Arial" w:hAnsi="Arial" w:cs="Arial"/>
                          <w:sz w:val="20"/>
                          <w:szCs w:val="20"/>
                        </w:rPr>
                        <w:t>Figure 1.</w:t>
                      </w:r>
                      <w:r>
                        <w:rPr>
                          <w:rFonts w:ascii="Arial" w:hAnsi="Arial" w:cs="Arial"/>
                          <w:sz w:val="20"/>
                          <w:szCs w:val="20"/>
                        </w:rPr>
                        <w:t>6</w:t>
                      </w:r>
                      <w:r w:rsidRPr="00860266">
                        <w:rPr>
                          <w:rFonts w:ascii="Arial" w:hAnsi="Arial" w:cs="Arial"/>
                          <w:sz w:val="20"/>
                          <w:szCs w:val="20"/>
                        </w:rPr>
                        <w:t xml:space="preserve"> value chain (</w:t>
                      </w:r>
                      <w:r w:rsidRPr="00860266">
                        <w:rPr>
                          <w:rFonts w:ascii="Arial" w:hAnsi="Arial" w:cs="Arial"/>
                          <w:color w:val="222222"/>
                          <w:sz w:val="20"/>
                          <w:szCs w:val="20"/>
                          <w:shd w:val="clear" w:color="auto" w:fill="FFFFFF"/>
                        </w:rPr>
                        <w:t>Chaffey,2009).</w:t>
                      </w:r>
                    </w:p>
                  </w:txbxContent>
                </v:textbox>
              </v:shape>
            </w:pict>
          </mc:Fallback>
        </mc:AlternateContent>
      </w:r>
    </w:p>
    <w:p w14:paraId="53470A72" w14:textId="611F16F9" w:rsidR="002664EE" w:rsidRDefault="002664EE" w:rsidP="00FC6E01">
      <w:pPr>
        <w:spacing w:line="360" w:lineRule="auto"/>
        <w:jc w:val="both"/>
        <w:rPr>
          <w:rFonts w:ascii="Arial" w:hAnsi="Arial" w:cs="Arial"/>
          <w:b/>
        </w:rPr>
      </w:pPr>
    </w:p>
    <w:p w14:paraId="3173DDF8" w14:textId="533F8970" w:rsidR="002664EE" w:rsidRPr="002664EE" w:rsidRDefault="002664EE" w:rsidP="00FC6E01">
      <w:pPr>
        <w:spacing w:line="360" w:lineRule="auto"/>
        <w:jc w:val="both"/>
        <w:rPr>
          <w:rFonts w:ascii="Arial" w:hAnsi="Arial" w:cs="Arial"/>
          <w:b/>
        </w:rPr>
      </w:pPr>
    </w:p>
    <w:p w14:paraId="40239377" w14:textId="2E0D5E49" w:rsidR="003868C7" w:rsidRPr="003868C7" w:rsidRDefault="003868C7" w:rsidP="00FC6E01">
      <w:pPr>
        <w:spacing w:line="360" w:lineRule="auto"/>
        <w:jc w:val="both"/>
        <w:rPr>
          <w:rFonts w:ascii="Arial" w:hAnsi="Arial" w:cs="Arial"/>
        </w:rPr>
      </w:pPr>
      <w:r w:rsidRPr="003868C7">
        <w:rPr>
          <w:rFonts w:ascii="Arial" w:hAnsi="Arial" w:cs="Arial"/>
        </w:rPr>
        <w:t xml:space="preserve">As an example, </w:t>
      </w:r>
      <w:r>
        <w:rPr>
          <w:rFonts w:ascii="Arial" w:hAnsi="Arial" w:cs="Arial"/>
        </w:rPr>
        <w:t xml:space="preserve">telecommunication BT’s implemented e-procurement facilitated 95% online </w:t>
      </w:r>
      <w:r w:rsidR="003546F2">
        <w:rPr>
          <w:rFonts w:ascii="Arial" w:hAnsi="Arial" w:cs="Arial"/>
        </w:rPr>
        <w:t>buying</w:t>
      </w:r>
      <w:r>
        <w:rPr>
          <w:rFonts w:ascii="Arial" w:hAnsi="Arial" w:cs="Arial"/>
        </w:rPr>
        <w:t xml:space="preserve"> </w:t>
      </w:r>
      <w:r w:rsidR="00BF68D2">
        <w:rPr>
          <w:rFonts w:ascii="Arial" w:hAnsi="Arial" w:cs="Arial"/>
        </w:rPr>
        <w:t xml:space="preserve">of its all office supplies which </w:t>
      </w:r>
      <w:r w:rsidR="003546F2">
        <w:rPr>
          <w:rFonts w:ascii="Arial" w:hAnsi="Arial" w:cs="Arial"/>
        </w:rPr>
        <w:t>condensed</w:t>
      </w:r>
      <w:r w:rsidR="00BF68D2">
        <w:rPr>
          <w:rFonts w:ascii="Arial" w:hAnsi="Arial" w:cs="Arial"/>
        </w:rPr>
        <w:t xml:space="preserve"> the </w:t>
      </w:r>
      <w:r w:rsidR="003546F2">
        <w:rPr>
          <w:rFonts w:ascii="Arial" w:hAnsi="Arial" w:cs="Arial"/>
        </w:rPr>
        <w:t>buying</w:t>
      </w:r>
      <w:r w:rsidR="00BF68D2">
        <w:rPr>
          <w:rFonts w:ascii="Arial" w:hAnsi="Arial" w:cs="Arial"/>
        </w:rPr>
        <w:t xml:space="preserve"> </w:t>
      </w:r>
      <w:r w:rsidR="003546F2">
        <w:rPr>
          <w:rFonts w:ascii="Arial" w:hAnsi="Arial" w:cs="Arial"/>
        </w:rPr>
        <w:t>operation</w:t>
      </w:r>
      <w:r w:rsidR="00BF68D2">
        <w:rPr>
          <w:rFonts w:ascii="Arial" w:hAnsi="Arial" w:cs="Arial"/>
        </w:rPr>
        <w:t xml:space="preserve"> cost from £56 to £40, which is significant number while purchase number of transactions (IBF, 2008, cited in </w:t>
      </w:r>
      <w:r w:rsidR="00BF68D2" w:rsidRPr="00103082">
        <w:rPr>
          <w:rFonts w:ascii="Arial" w:hAnsi="Arial" w:cs="Arial"/>
          <w:color w:val="222222"/>
          <w:shd w:val="clear" w:color="auto" w:fill="FFFFFF"/>
        </w:rPr>
        <w:t>Chaffey,2009)</w:t>
      </w:r>
      <w:r w:rsidR="00704F17">
        <w:rPr>
          <w:rFonts w:ascii="Arial" w:hAnsi="Arial" w:cs="Arial"/>
          <w:color w:val="222222"/>
          <w:shd w:val="clear" w:color="auto" w:fill="FFFFFF"/>
        </w:rPr>
        <w:t>. Similarly, e-commerce enables to access real</w:t>
      </w:r>
      <w:r w:rsidR="00923C2C">
        <w:rPr>
          <w:rFonts w:ascii="Arial" w:hAnsi="Arial" w:cs="Arial"/>
          <w:color w:val="222222"/>
          <w:shd w:val="clear" w:color="auto" w:fill="FFFFFF"/>
        </w:rPr>
        <w:t>-</w:t>
      </w:r>
      <w:r w:rsidR="00704F17">
        <w:rPr>
          <w:rFonts w:ascii="Arial" w:hAnsi="Arial" w:cs="Arial"/>
          <w:color w:val="222222"/>
          <w:shd w:val="clear" w:color="auto" w:fill="FFFFFF"/>
        </w:rPr>
        <w:t>time information of primary activities (inventory, operation, delivery, marketing</w:t>
      </w:r>
      <w:r w:rsidR="00923C2C">
        <w:rPr>
          <w:rFonts w:ascii="Arial" w:hAnsi="Arial" w:cs="Arial"/>
          <w:color w:val="222222"/>
          <w:shd w:val="clear" w:color="auto" w:fill="FFFFFF"/>
        </w:rPr>
        <w:t>,</w:t>
      </w:r>
      <w:r w:rsidR="00704F17">
        <w:rPr>
          <w:rFonts w:ascii="Arial" w:hAnsi="Arial" w:cs="Arial"/>
          <w:color w:val="222222"/>
          <w:shd w:val="clear" w:color="auto" w:fill="FFFFFF"/>
        </w:rPr>
        <w:t xml:space="preserve"> and services). Consequently, </w:t>
      </w:r>
      <w:r w:rsidR="00096D30">
        <w:rPr>
          <w:rFonts w:ascii="Arial" w:hAnsi="Arial" w:cs="Arial"/>
          <w:color w:val="222222"/>
          <w:shd w:val="clear" w:color="auto" w:fill="FFFFFF"/>
        </w:rPr>
        <w:t>business reinforces to integrate e-commerce in their value</w:t>
      </w:r>
      <w:r w:rsidR="00923C2C">
        <w:rPr>
          <w:rFonts w:ascii="Arial" w:hAnsi="Arial" w:cs="Arial"/>
          <w:color w:val="222222"/>
          <w:shd w:val="clear" w:color="auto" w:fill="FFFFFF"/>
        </w:rPr>
        <w:t>-</w:t>
      </w:r>
      <w:r w:rsidR="00096D30">
        <w:rPr>
          <w:rFonts w:ascii="Arial" w:hAnsi="Arial" w:cs="Arial"/>
          <w:color w:val="222222"/>
          <w:shd w:val="clear" w:color="auto" w:fill="FFFFFF"/>
        </w:rPr>
        <w:t>adding activities.</w:t>
      </w:r>
    </w:p>
    <w:p w14:paraId="4CD8C26A" w14:textId="2375FF14" w:rsidR="003868C7" w:rsidRDefault="003868C7" w:rsidP="00FC6E01">
      <w:pPr>
        <w:spacing w:line="360" w:lineRule="auto"/>
        <w:jc w:val="both"/>
        <w:rPr>
          <w:rFonts w:ascii="Arial" w:hAnsi="Arial" w:cs="Arial"/>
          <w:b/>
        </w:rPr>
      </w:pPr>
    </w:p>
    <w:p w14:paraId="5A098A4D" w14:textId="5E4BF096" w:rsidR="003868C7" w:rsidRDefault="003868C7" w:rsidP="00FC6E01">
      <w:pPr>
        <w:spacing w:line="360" w:lineRule="auto"/>
        <w:jc w:val="both"/>
        <w:rPr>
          <w:rFonts w:ascii="Arial" w:hAnsi="Arial" w:cs="Arial"/>
          <w:b/>
        </w:rPr>
      </w:pPr>
      <w:r>
        <w:rPr>
          <w:rFonts w:ascii="Arial" w:hAnsi="Arial" w:cs="Arial"/>
          <w:b/>
        </w:rPr>
        <w:t>Just in time</w:t>
      </w:r>
    </w:p>
    <w:p w14:paraId="22598A07" w14:textId="089BDDFC" w:rsidR="00704F17" w:rsidRDefault="00704F17" w:rsidP="00FC6E01">
      <w:pPr>
        <w:spacing w:line="360" w:lineRule="auto"/>
        <w:jc w:val="both"/>
        <w:rPr>
          <w:rFonts w:ascii="Arial" w:hAnsi="Arial" w:cs="Arial"/>
        </w:rPr>
      </w:pPr>
      <w:r w:rsidRPr="00704F17">
        <w:rPr>
          <w:rFonts w:ascii="Arial" w:hAnsi="Arial" w:cs="Arial"/>
        </w:rPr>
        <w:t xml:space="preserve">Another </w:t>
      </w:r>
      <w:r>
        <w:rPr>
          <w:rFonts w:ascii="Arial" w:hAnsi="Arial" w:cs="Arial"/>
        </w:rPr>
        <w:t>approach which helped to collaborate e-commerce and supply chain management</w:t>
      </w:r>
      <w:r w:rsidR="00B24DBB">
        <w:rPr>
          <w:rFonts w:ascii="Arial" w:hAnsi="Arial" w:cs="Arial"/>
        </w:rPr>
        <w:t xml:space="preserve"> is just in time</w:t>
      </w:r>
      <w:r>
        <w:rPr>
          <w:rFonts w:ascii="Arial" w:hAnsi="Arial" w:cs="Arial"/>
        </w:rPr>
        <w:t>. The main objective of supply chain management is</w:t>
      </w:r>
      <w:r w:rsidR="00096D30">
        <w:rPr>
          <w:rFonts w:ascii="Arial" w:hAnsi="Arial" w:cs="Arial"/>
        </w:rPr>
        <w:t xml:space="preserve"> to access the </w:t>
      </w:r>
      <w:r w:rsidR="00413D1B">
        <w:rPr>
          <w:rFonts w:ascii="Arial" w:hAnsi="Arial" w:cs="Arial"/>
        </w:rPr>
        <w:t>real-time</w:t>
      </w:r>
      <w:r w:rsidR="00736AD5">
        <w:rPr>
          <w:rFonts w:ascii="Arial" w:hAnsi="Arial" w:cs="Arial"/>
        </w:rPr>
        <w:t xml:space="preserve"> </w:t>
      </w:r>
      <w:r w:rsidR="00096D30">
        <w:rPr>
          <w:rFonts w:ascii="Arial" w:hAnsi="Arial" w:cs="Arial"/>
        </w:rPr>
        <w:t>information and deliver the product</w:t>
      </w:r>
      <w:r w:rsidR="00C447BB">
        <w:rPr>
          <w:rFonts w:ascii="Arial" w:hAnsi="Arial" w:cs="Arial"/>
        </w:rPr>
        <w:t>s</w:t>
      </w:r>
      <w:r w:rsidR="00096D30">
        <w:rPr>
          <w:rFonts w:ascii="Arial" w:hAnsi="Arial" w:cs="Arial"/>
        </w:rPr>
        <w:t xml:space="preserve"> to customer in</w:t>
      </w:r>
      <w:r>
        <w:rPr>
          <w:rFonts w:ascii="Arial" w:hAnsi="Arial" w:cs="Arial"/>
        </w:rPr>
        <w:t xml:space="preserve"> </w:t>
      </w:r>
      <w:r w:rsidR="00096D30">
        <w:rPr>
          <w:rFonts w:ascii="Arial" w:hAnsi="Arial" w:cs="Arial"/>
        </w:rPr>
        <w:t>j</w:t>
      </w:r>
      <w:r>
        <w:rPr>
          <w:rFonts w:ascii="Arial" w:hAnsi="Arial" w:cs="Arial"/>
        </w:rPr>
        <w:t>ust in time</w:t>
      </w:r>
      <w:r w:rsidR="00736AD5">
        <w:rPr>
          <w:rFonts w:ascii="Arial" w:hAnsi="Arial" w:cs="Arial"/>
        </w:rPr>
        <w:t>. This approach forces to collaborate the e-commerce and supply chain management</w:t>
      </w:r>
      <w:r w:rsidR="00C447BB">
        <w:rPr>
          <w:rFonts w:ascii="Arial" w:hAnsi="Arial" w:cs="Arial"/>
        </w:rPr>
        <w:t xml:space="preserve"> as it </w:t>
      </w:r>
      <w:r w:rsidR="00736AD5">
        <w:rPr>
          <w:rFonts w:ascii="Arial" w:hAnsi="Arial" w:cs="Arial"/>
        </w:rPr>
        <w:t>make</w:t>
      </w:r>
      <w:r w:rsidR="00C447BB">
        <w:rPr>
          <w:rFonts w:ascii="Arial" w:hAnsi="Arial" w:cs="Arial"/>
        </w:rPr>
        <w:t>s</w:t>
      </w:r>
      <w:r w:rsidR="00736AD5">
        <w:rPr>
          <w:rFonts w:ascii="Arial" w:hAnsi="Arial" w:cs="Arial"/>
        </w:rPr>
        <w:t xml:space="preserve"> the process of acquisition of raw material, production and distribution as </w:t>
      </w:r>
      <w:r w:rsidR="003546F2">
        <w:rPr>
          <w:rFonts w:ascii="Arial" w:hAnsi="Arial" w:cs="Arial"/>
        </w:rPr>
        <w:t>malleable</w:t>
      </w:r>
      <w:r w:rsidR="00736AD5">
        <w:rPr>
          <w:rFonts w:ascii="Arial" w:hAnsi="Arial" w:cs="Arial"/>
        </w:rPr>
        <w:t xml:space="preserve"> and efficient.</w:t>
      </w:r>
      <w:r w:rsidR="00960C01">
        <w:rPr>
          <w:rFonts w:ascii="Arial" w:hAnsi="Arial" w:cs="Arial"/>
        </w:rPr>
        <w:t xml:space="preserve"> The main application of this approach is in inventory management which is </w:t>
      </w:r>
      <w:r w:rsidR="00923C2C">
        <w:rPr>
          <w:rFonts w:ascii="Arial" w:hAnsi="Arial" w:cs="Arial"/>
        </w:rPr>
        <w:t xml:space="preserve">the </w:t>
      </w:r>
      <w:r w:rsidR="00960C01">
        <w:rPr>
          <w:rFonts w:ascii="Arial" w:hAnsi="Arial" w:cs="Arial"/>
        </w:rPr>
        <w:t xml:space="preserve">main component of supply change </w:t>
      </w:r>
      <w:r w:rsidR="00B24DBB">
        <w:rPr>
          <w:rFonts w:ascii="Arial" w:hAnsi="Arial" w:cs="Arial"/>
        </w:rPr>
        <w:t>management</w:t>
      </w:r>
      <w:r w:rsidR="00960C01">
        <w:rPr>
          <w:rFonts w:ascii="Arial" w:hAnsi="Arial" w:cs="Arial"/>
        </w:rPr>
        <w:t>.</w:t>
      </w:r>
      <w:r w:rsidR="009F0217">
        <w:rPr>
          <w:rFonts w:ascii="Arial" w:hAnsi="Arial" w:cs="Arial"/>
        </w:rPr>
        <w:t xml:space="preserve"> </w:t>
      </w:r>
      <w:r w:rsidR="00D21B96">
        <w:rPr>
          <w:rFonts w:ascii="Arial" w:hAnsi="Arial" w:cs="Arial"/>
        </w:rPr>
        <w:t>Therefore,</w:t>
      </w:r>
      <w:r w:rsidR="009F0217">
        <w:rPr>
          <w:rFonts w:ascii="Arial" w:hAnsi="Arial" w:cs="Arial"/>
        </w:rPr>
        <w:t xml:space="preserve"> e-commerce transforming the system from </w:t>
      </w:r>
      <w:r w:rsidR="003546F2">
        <w:rPr>
          <w:rFonts w:ascii="Arial" w:hAnsi="Arial" w:cs="Arial"/>
        </w:rPr>
        <w:t>bulk</w:t>
      </w:r>
      <w:r w:rsidR="009F0217">
        <w:rPr>
          <w:rFonts w:ascii="Arial" w:hAnsi="Arial" w:cs="Arial"/>
        </w:rPr>
        <w:t xml:space="preserve"> </w:t>
      </w:r>
      <w:r w:rsidR="003546F2">
        <w:rPr>
          <w:rFonts w:ascii="Arial" w:hAnsi="Arial" w:cs="Arial"/>
        </w:rPr>
        <w:t>manufacture</w:t>
      </w:r>
      <w:r w:rsidR="009F0217">
        <w:rPr>
          <w:rFonts w:ascii="Arial" w:hAnsi="Arial" w:cs="Arial"/>
        </w:rPr>
        <w:t xml:space="preserve"> to demand driven, which is also refer as Just in time approach</w:t>
      </w:r>
      <w:r w:rsidR="00D21B96">
        <w:rPr>
          <w:rFonts w:ascii="Arial" w:hAnsi="Arial" w:cs="Arial"/>
        </w:rPr>
        <w:t xml:space="preserve"> </w:t>
      </w:r>
      <w:r w:rsidR="009F0217" w:rsidRPr="00103082">
        <w:rPr>
          <w:rFonts w:ascii="Arial" w:hAnsi="Arial" w:cs="Arial"/>
          <w:color w:val="000000"/>
          <w:shd w:val="clear" w:color="auto" w:fill="FFFFFF"/>
        </w:rPr>
        <w:t>(</w:t>
      </w:r>
      <w:proofErr w:type="spellStart"/>
      <w:r w:rsidR="009F0217" w:rsidRPr="00103082">
        <w:rPr>
          <w:rFonts w:ascii="Arial" w:hAnsi="Arial" w:cs="Arial"/>
          <w:color w:val="000000"/>
          <w:shd w:val="clear" w:color="auto" w:fill="FFFFFF"/>
        </w:rPr>
        <w:t>Gunasekaran</w:t>
      </w:r>
      <w:proofErr w:type="spellEnd"/>
      <w:r w:rsidR="009F0217" w:rsidRPr="00103082">
        <w:rPr>
          <w:rFonts w:ascii="Arial" w:hAnsi="Arial" w:cs="Arial"/>
          <w:color w:val="000000"/>
          <w:shd w:val="clear" w:color="auto" w:fill="FFFFFF"/>
        </w:rPr>
        <w:t xml:space="preserve"> et al., 2002)</w:t>
      </w:r>
      <w:proofErr w:type="gramStart"/>
      <w:r w:rsidR="00413D1B" w:rsidRPr="00103082">
        <w:rPr>
          <w:rFonts w:ascii="Arial" w:hAnsi="Arial" w:cs="Arial"/>
          <w:color w:val="000000"/>
          <w:shd w:val="clear" w:color="auto" w:fill="FFFFFF"/>
        </w:rPr>
        <w:t xml:space="preserve">. </w:t>
      </w:r>
      <w:r w:rsidR="009F0217">
        <w:rPr>
          <w:rFonts w:ascii="Arial" w:hAnsi="Arial" w:cs="Arial"/>
          <w:color w:val="222222"/>
          <w:shd w:val="clear" w:color="auto" w:fill="FFFFFF"/>
        </w:rPr>
        <w:t xml:space="preserve"> </w:t>
      </w:r>
      <w:proofErr w:type="gramEnd"/>
    </w:p>
    <w:p w14:paraId="2835BAE8" w14:textId="30502E40" w:rsidR="00B24DBB" w:rsidRDefault="00B24DBB" w:rsidP="00FC6E01">
      <w:pPr>
        <w:spacing w:line="360" w:lineRule="auto"/>
        <w:jc w:val="both"/>
        <w:rPr>
          <w:rFonts w:ascii="Arial" w:hAnsi="Arial" w:cs="Arial"/>
        </w:rPr>
      </w:pPr>
    </w:p>
    <w:p w14:paraId="3D61A850" w14:textId="6682D5D5" w:rsidR="00096D30" w:rsidRPr="004C0EDC" w:rsidRDefault="004C0EDC" w:rsidP="00FC6E01">
      <w:pPr>
        <w:jc w:val="both"/>
        <w:rPr>
          <w:rFonts w:ascii="Arial" w:hAnsi="Arial" w:cs="Arial"/>
        </w:rPr>
      </w:pPr>
      <w:r>
        <w:rPr>
          <w:rFonts w:ascii="Arial" w:hAnsi="Arial" w:cs="Arial"/>
        </w:rPr>
        <w:br w:type="page"/>
      </w:r>
    </w:p>
    <w:p w14:paraId="60769D68" w14:textId="4452453D" w:rsidR="007C6731" w:rsidRPr="004C0EDC" w:rsidRDefault="0006780B" w:rsidP="00FC6E01">
      <w:pPr>
        <w:pStyle w:val="Heading1"/>
        <w:spacing w:line="360" w:lineRule="auto"/>
        <w:jc w:val="both"/>
        <w:rPr>
          <w:b/>
        </w:rPr>
      </w:pPr>
      <w:bookmarkStart w:id="8" w:name="_Toc8458531"/>
      <w:r w:rsidRPr="007C6731">
        <w:rPr>
          <w:b/>
        </w:rPr>
        <w:lastRenderedPageBreak/>
        <w:t>Application of E-Commerce in S</w:t>
      </w:r>
      <w:r w:rsidR="002F2D05" w:rsidRPr="007C6731">
        <w:rPr>
          <w:b/>
        </w:rPr>
        <w:t>upply chain management</w:t>
      </w:r>
      <w:r w:rsidR="007957B8" w:rsidRPr="007C6731">
        <w:rPr>
          <w:b/>
        </w:rPr>
        <w:t xml:space="preserve"> (Retail)</w:t>
      </w:r>
      <w:bookmarkEnd w:id="8"/>
    </w:p>
    <w:p w14:paraId="0CF6C919" w14:textId="57C89241" w:rsidR="003C73C6" w:rsidRDefault="00696FAB" w:rsidP="00FC6E01">
      <w:pPr>
        <w:spacing w:line="360" w:lineRule="auto"/>
        <w:jc w:val="both"/>
        <w:rPr>
          <w:rFonts w:ascii="Arial" w:hAnsi="Arial" w:cs="Arial"/>
          <w:color w:val="222222"/>
          <w:shd w:val="clear" w:color="auto" w:fill="FFFFFF"/>
        </w:rPr>
      </w:pPr>
      <w:r w:rsidRPr="00DD0825">
        <w:rPr>
          <w:rFonts w:ascii="Arial" w:hAnsi="Arial" w:cs="Arial"/>
          <w:color w:val="000000" w:themeColor="text1"/>
        </w:rPr>
        <w:t xml:space="preserve">Technology advancement </w:t>
      </w:r>
      <w:r w:rsidR="003546F2">
        <w:rPr>
          <w:rFonts w:ascii="Arial" w:hAnsi="Arial" w:cs="Arial"/>
          <w:color w:val="000000" w:themeColor="text1"/>
        </w:rPr>
        <w:t>like</w:t>
      </w:r>
      <w:r w:rsidRPr="00DD0825">
        <w:rPr>
          <w:rFonts w:ascii="Arial" w:hAnsi="Arial" w:cs="Arial"/>
          <w:color w:val="000000" w:themeColor="text1"/>
        </w:rPr>
        <w:t xml:space="preserve"> web browser and</w:t>
      </w:r>
      <w:r w:rsidR="00923C2C">
        <w:rPr>
          <w:rFonts w:ascii="Arial" w:hAnsi="Arial" w:cs="Arial"/>
          <w:color w:val="000000" w:themeColor="text1"/>
        </w:rPr>
        <w:t xml:space="preserve"> the </w:t>
      </w:r>
      <w:r w:rsidRPr="00DD0825">
        <w:rPr>
          <w:rFonts w:ascii="Arial" w:hAnsi="Arial" w:cs="Arial"/>
          <w:color w:val="000000" w:themeColor="text1"/>
        </w:rPr>
        <w:t xml:space="preserve">internet have </w:t>
      </w:r>
      <w:r w:rsidR="00923C2C">
        <w:rPr>
          <w:rFonts w:ascii="Arial" w:hAnsi="Arial" w:cs="Arial"/>
          <w:color w:val="000000" w:themeColor="text1"/>
        </w:rPr>
        <w:t xml:space="preserve">a </w:t>
      </w:r>
      <w:r w:rsidRPr="00DD0825">
        <w:rPr>
          <w:rFonts w:ascii="Arial" w:hAnsi="Arial" w:cs="Arial"/>
          <w:color w:val="000000" w:themeColor="text1"/>
        </w:rPr>
        <w:t xml:space="preserve">huge </w:t>
      </w:r>
      <w:r w:rsidR="003546F2" w:rsidRPr="00DD0825">
        <w:rPr>
          <w:rFonts w:ascii="Arial" w:hAnsi="Arial" w:cs="Arial"/>
          <w:color w:val="000000" w:themeColor="text1"/>
        </w:rPr>
        <w:t>impression</w:t>
      </w:r>
      <w:r w:rsidRPr="00DD0825">
        <w:rPr>
          <w:rFonts w:ascii="Arial" w:hAnsi="Arial" w:cs="Arial"/>
          <w:color w:val="000000" w:themeColor="text1"/>
        </w:rPr>
        <w:t xml:space="preserve"> on the management of </w:t>
      </w:r>
      <w:r w:rsidR="00923C2C">
        <w:rPr>
          <w:rFonts w:ascii="Arial" w:hAnsi="Arial" w:cs="Arial"/>
          <w:color w:val="000000" w:themeColor="text1"/>
        </w:rPr>
        <w:t xml:space="preserve">the </w:t>
      </w:r>
      <w:r w:rsidRPr="00DD0825">
        <w:rPr>
          <w:rFonts w:ascii="Arial" w:hAnsi="Arial" w:cs="Arial"/>
          <w:color w:val="000000" w:themeColor="text1"/>
        </w:rPr>
        <w:t>internal process of organisation</w:t>
      </w:r>
      <w:r w:rsidR="0015308E" w:rsidRPr="00DD0825">
        <w:rPr>
          <w:rFonts w:ascii="Arial" w:hAnsi="Arial" w:cs="Arial"/>
          <w:color w:val="000000" w:themeColor="text1"/>
        </w:rPr>
        <w:t xml:space="preserve"> and major impact on supply chain management</w:t>
      </w:r>
      <w:r w:rsidRPr="00DD0825">
        <w:rPr>
          <w:rFonts w:ascii="Arial" w:hAnsi="Arial" w:cs="Arial"/>
          <w:color w:val="000000" w:themeColor="text1"/>
        </w:rPr>
        <w:t xml:space="preserve"> (</w:t>
      </w:r>
      <w:proofErr w:type="spellStart"/>
      <w:r w:rsidRPr="00DD0825">
        <w:rPr>
          <w:rFonts w:ascii="Arial" w:hAnsi="Arial" w:cs="Arial"/>
          <w:color w:val="222222"/>
          <w:shd w:val="clear" w:color="auto" w:fill="FFFFFF"/>
        </w:rPr>
        <w:t>Croom</w:t>
      </w:r>
      <w:proofErr w:type="spellEnd"/>
      <w:r w:rsidRPr="00DD0825">
        <w:rPr>
          <w:rFonts w:ascii="Arial" w:hAnsi="Arial" w:cs="Arial"/>
          <w:color w:val="222222"/>
          <w:shd w:val="clear" w:color="auto" w:fill="FFFFFF"/>
        </w:rPr>
        <w:t>, 2005).</w:t>
      </w:r>
      <w:r w:rsidR="00543242">
        <w:rPr>
          <w:rFonts w:ascii="Arial" w:hAnsi="Arial" w:cs="Arial"/>
          <w:color w:val="222222"/>
          <w:shd w:val="clear" w:color="auto" w:fill="FFFFFF"/>
        </w:rPr>
        <w:t xml:space="preserve"> </w:t>
      </w:r>
      <w:r w:rsidR="00763F0C">
        <w:rPr>
          <w:rFonts w:ascii="Arial" w:hAnsi="Arial" w:cs="Arial"/>
          <w:color w:val="222222"/>
          <w:shd w:val="clear" w:color="auto" w:fill="FFFFFF"/>
        </w:rPr>
        <w:t>In this section</w:t>
      </w:r>
      <w:r w:rsidR="00923C2C">
        <w:rPr>
          <w:rFonts w:ascii="Arial" w:hAnsi="Arial" w:cs="Arial"/>
          <w:color w:val="222222"/>
          <w:shd w:val="clear" w:color="auto" w:fill="FFFFFF"/>
        </w:rPr>
        <w:t>,</w:t>
      </w:r>
      <w:r w:rsidR="00763F0C">
        <w:rPr>
          <w:rFonts w:ascii="Arial" w:hAnsi="Arial" w:cs="Arial"/>
          <w:color w:val="222222"/>
          <w:shd w:val="clear" w:color="auto" w:fill="FFFFFF"/>
        </w:rPr>
        <w:t xml:space="preserve"> this report will examine the main element of supply change management and how e-commerce has been implemented to add value in the process.</w:t>
      </w:r>
    </w:p>
    <w:p w14:paraId="540A5C6E" w14:textId="2C88CEFD" w:rsidR="00763F0C" w:rsidRDefault="00763F0C" w:rsidP="00FC6E01">
      <w:pPr>
        <w:spacing w:line="360" w:lineRule="auto"/>
        <w:jc w:val="both"/>
        <w:rPr>
          <w:rFonts w:ascii="Arial" w:hAnsi="Arial" w:cs="Arial"/>
          <w:color w:val="222222"/>
          <w:shd w:val="clear" w:color="auto" w:fill="FFFFFF"/>
        </w:rPr>
      </w:pPr>
    </w:p>
    <w:p w14:paraId="17799063" w14:textId="1CFEE36A" w:rsidR="00763F0C" w:rsidRPr="007C6731" w:rsidRDefault="00E91F95" w:rsidP="00FC6E01">
      <w:pPr>
        <w:pStyle w:val="Heading2"/>
        <w:spacing w:line="360" w:lineRule="auto"/>
        <w:jc w:val="both"/>
        <w:rPr>
          <w:b/>
          <w:shd w:val="clear" w:color="auto" w:fill="FFFFFF"/>
        </w:rPr>
      </w:pPr>
      <w:bookmarkStart w:id="9" w:name="_Toc8458532"/>
      <w:r>
        <w:rPr>
          <w:b/>
          <w:shd w:val="clear" w:color="auto" w:fill="FFFFFF"/>
        </w:rPr>
        <w:t>Procurement</w:t>
      </w:r>
      <w:bookmarkEnd w:id="9"/>
    </w:p>
    <w:p w14:paraId="53423CEE" w14:textId="0E0684F2" w:rsidR="00C1691D" w:rsidRDefault="00295C57" w:rsidP="00FC6E01">
      <w:pPr>
        <w:spacing w:line="360" w:lineRule="auto"/>
        <w:jc w:val="both"/>
        <w:rPr>
          <w:rFonts w:ascii="Arial" w:hAnsi="Arial" w:cs="Arial"/>
          <w:color w:val="222222"/>
          <w:shd w:val="clear" w:color="auto" w:fill="FFFFFF"/>
        </w:rPr>
      </w:pPr>
      <w:r>
        <w:rPr>
          <w:rFonts w:ascii="Arial" w:hAnsi="Arial" w:cs="Arial"/>
          <w:color w:val="222222"/>
          <w:shd w:val="clear" w:color="auto" w:fill="FFFFFF"/>
        </w:rPr>
        <w:t>E-commerce has created</w:t>
      </w:r>
      <w:r w:rsidR="00923C2C">
        <w:rPr>
          <w:rFonts w:ascii="Arial" w:hAnsi="Arial" w:cs="Arial"/>
          <w:color w:val="222222"/>
          <w:shd w:val="clear" w:color="auto" w:fill="FFFFFF"/>
        </w:rPr>
        <w:t xml:space="preserve"> an</w:t>
      </w:r>
      <w:r>
        <w:rPr>
          <w:rFonts w:ascii="Arial" w:hAnsi="Arial" w:cs="Arial"/>
          <w:color w:val="222222"/>
          <w:shd w:val="clear" w:color="auto" w:fill="FFFFFF"/>
        </w:rPr>
        <w:t xml:space="preserve"> enormous opportunity for entities to integrate their buying process (</w:t>
      </w:r>
      <w:proofErr w:type="spellStart"/>
      <w:r w:rsidRPr="00266607">
        <w:rPr>
          <w:rFonts w:ascii="Arial" w:hAnsi="Arial" w:cs="Arial"/>
          <w:color w:val="222222"/>
          <w:shd w:val="clear" w:color="auto" w:fill="FFFFFF"/>
        </w:rPr>
        <w:t>Swaminathan</w:t>
      </w:r>
      <w:proofErr w:type="spellEnd"/>
      <w:r>
        <w:rPr>
          <w:rFonts w:ascii="Arial" w:hAnsi="Arial" w:cs="Arial"/>
          <w:color w:val="222222"/>
          <w:shd w:val="clear" w:color="auto" w:fill="FFFFFF"/>
        </w:rPr>
        <w:t xml:space="preserve"> </w:t>
      </w:r>
      <w:r w:rsidRPr="00266607">
        <w:rPr>
          <w:rFonts w:ascii="Arial" w:hAnsi="Arial" w:cs="Arial"/>
          <w:color w:val="222222"/>
          <w:shd w:val="clear" w:color="auto" w:fill="FFFFFF"/>
        </w:rPr>
        <w:t xml:space="preserve">and </w:t>
      </w:r>
      <w:proofErr w:type="spellStart"/>
      <w:r w:rsidRPr="00266607">
        <w:rPr>
          <w:rFonts w:ascii="Arial" w:hAnsi="Arial" w:cs="Arial"/>
          <w:color w:val="222222"/>
          <w:shd w:val="clear" w:color="auto" w:fill="FFFFFF"/>
        </w:rPr>
        <w:t>Tayur</w:t>
      </w:r>
      <w:proofErr w:type="spellEnd"/>
      <w:r w:rsidRPr="00266607">
        <w:rPr>
          <w:rFonts w:ascii="Arial" w:hAnsi="Arial" w:cs="Arial"/>
          <w:color w:val="222222"/>
          <w:shd w:val="clear" w:color="auto" w:fill="FFFFFF"/>
        </w:rPr>
        <w:t>,</w:t>
      </w:r>
      <w:r>
        <w:rPr>
          <w:rFonts w:ascii="Arial" w:hAnsi="Arial" w:cs="Arial"/>
          <w:color w:val="222222"/>
          <w:shd w:val="clear" w:color="auto" w:fill="FFFFFF"/>
        </w:rPr>
        <w:t xml:space="preserve"> </w:t>
      </w:r>
      <w:r w:rsidRPr="00266607">
        <w:rPr>
          <w:rFonts w:ascii="Arial" w:hAnsi="Arial" w:cs="Arial"/>
          <w:color w:val="222222"/>
          <w:shd w:val="clear" w:color="auto" w:fill="FFFFFF"/>
        </w:rPr>
        <w:t>2003</w:t>
      </w:r>
      <w:r>
        <w:rPr>
          <w:rFonts w:ascii="Arial" w:hAnsi="Arial" w:cs="Arial"/>
          <w:color w:val="222222"/>
          <w:shd w:val="clear" w:color="auto" w:fill="FFFFFF"/>
        </w:rPr>
        <w:t>)</w:t>
      </w:r>
      <w:proofErr w:type="gramStart"/>
      <w:r w:rsidRPr="00266607">
        <w:rPr>
          <w:rFonts w:ascii="Arial" w:hAnsi="Arial" w:cs="Arial"/>
          <w:color w:val="222222"/>
          <w:shd w:val="clear" w:color="auto" w:fill="FFFFFF"/>
        </w:rPr>
        <w:t xml:space="preserve">. </w:t>
      </w:r>
      <w:r>
        <w:rPr>
          <w:rFonts w:ascii="Arial" w:hAnsi="Arial" w:cs="Arial"/>
          <w:color w:val="222222"/>
          <w:shd w:val="clear" w:color="auto" w:fill="FFFFFF"/>
        </w:rPr>
        <w:t xml:space="preserve"> </w:t>
      </w:r>
      <w:proofErr w:type="gramEnd"/>
      <w:r w:rsidR="0002202E">
        <w:rPr>
          <w:rFonts w:ascii="Arial" w:hAnsi="Arial" w:cs="Arial"/>
          <w:color w:val="222222"/>
          <w:shd w:val="clear" w:color="auto" w:fill="FFFFFF"/>
        </w:rPr>
        <w:t>Traditionally purchase ha</w:t>
      </w:r>
      <w:r w:rsidR="00CE026A">
        <w:rPr>
          <w:rFonts w:ascii="Arial" w:hAnsi="Arial" w:cs="Arial"/>
          <w:color w:val="222222"/>
          <w:shd w:val="clear" w:color="auto" w:fill="FFFFFF"/>
        </w:rPr>
        <w:t>d</w:t>
      </w:r>
      <w:r w:rsidR="0002202E">
        <w:rPr>
          <w:rFonts w:ascii="Arial" w:hAnsi="Arial" w:cs="Arial"/>
          <w:color w:val="222222"/>
          <w:shd w:val="clear" w:color="auto" w:fill="FFFFFF"/>
        </w:rPr>
        <w:t xml:space="preserve"> not been </w:t>
      </w:r>
      <w:r w:rsidR="00CE026A">
        <w:rPr>
          <w:rFonts w:ascii="Arial" w:hAnsi="Arial" w:cs="Arial"/>
          <w:color w:val="222222"/>
          <w:shd w:val="clear" w:color="auto" w:fill="FFFFFF"/>
        </w:rPr>
        <w:t>an</w:t>
      </w:r>
      <w:r w:rsidR="0002202E">
        <w:rPr>
          <w:rFonts w:ascii="Arial" w:hAnsi="Arial" w:cs="Arial"/>
          <w:color w:val="222222"/>
          <w:shd w:val="clear" w:color="auto" w:fill="FFFFFF"/>
        </w:rPr>
        <w:t xml:space="preserve"> important topic for management study as compare</w:t>
      </w:r>
      <w:r w:rsidR="00923C2C">
        <w:rPr>
          <w:rFonts w:ascii="Arial" w:hAnsi="Arial" w:cs="Arial"/>
          <w:color w:val="222222"/>
          <w:shd w:val="clear" w:color="auto" w:fill="FFFFFF"/>
        </w:rPr>
        <w:t>d</w:t>
      </w:r>
      <w:r w:rsidR="0002202E">
        <w:rPr>
          <w:rFonts w:ascii="Arial" w:hAnsi="Arial" w:cs="Arial"/>
          <w:color w:val="222222"/>
          <w:shd w:val="clear" w:color="auto" w:fill="FFFFFF"/>
        </w:rPr>
        <w:t xml:space="preserve"> to other areas for instance marketing, operation</w:t>
      </w:r>
      <w:r w:rsidR="00CE026A">
        <w:rPr>
          <w:rFonts w:ascii="Arial" w:hAnsi="Arial" w:cs="Arial"/>
          <w:color w:val="222222"/>
          <w:shd w:val="clear" w:color="auto" w:fill="FFFFFF"/>
        </w:rPr>
        <w:t>.</w:t>
      </w:r>
      <w:r w:rsidR="00916813">
        <w:rPr>
          <w:rFonts w:ascii="Arial" w:hAnsi="Arial" w:cs="Arial"/>
          <w:color w:val="222222"/>
          <w:shd w:val="clear" w:color="auto" w:fill="FFFFFF"/>
        </w:rPr>
        <w:t xml:space="preserve"> </w:t>
      </w:r>
      <w:r w:rsidR="00CE026A">
        <w:rPr>
          <w:rFonts w:ascii="Arial" w:hAnsi="Arial" w:cs="Arial"/>
          <w:color w:val="222222"/>
          <w:shd w:val="clear" w:color="auto" w:fill="FFFFFF"/>
        </w:rPr>
        <w:t xml:space="preserve">Since e-commerce appeared into the business </w:t>
      </w:r>
      <w:r w:rsidR="00CC602A">
        <w:rPr>
          <w:rFonts w:ascii="Arial" w:hAnsi="Arial" w:cs="Arial"/>
          <w:color w:val="222222"/>
          <w:shd w:val="clear" w:color="auto" w:fill="FFFFFF"/>
        </w:rPr>
        <w:t>area</w:t>
      </w:r>
      <w:r w:rsidR="00CE026A">
        <w:rPr>
          <w:rFonts w:ascii="Arial" w:hAnsi="Arial" w:cs="Arial"/>
          <w:color w:val="222222"/>
          <w:shd w:val="clear" w:color="auto" w:fill="FFFFFF"/>
        </w:rPr>
        <w:t xml:space="preserve"> then it emphasized the strategic issue</w:t>
      </w:r>
      <w:r w:rsidR="00CC602A">
        <w:rPr>
          <w:rFonts w:ascii="Arial" w:hAnsi="Arial" w:cs="Arial"/>
          <w:color w:val="222222"/>
          <w:shd w:val="clear" w:color="auto" w:fill="FFFFFF"/>
        </w:rPr>
        <w:t>, which</w:t>
      </w:r>
      <w:r w:rsidR="00CE026A">
        <w:rPr>
          <w:rFonts w:ascii="Arial" w:hAnsi="Arial" w:cs="Arial"/>
          <w:color w:val="222222"/>
          <w:shd w:val="clear" w:color="auto" w:fill="FFFFFF"/>
        </w:rPr>
        <w:t xml:space="preserve"> introduced electronic procurement as cost saving strategy</w:t>
      </w:r>
      <w:r w:rsidR="00F35DDA">
        <w:rPr>
          <w:rFonts w:ascii="Arial" w:hAnsi="Arial" w:cs="Arial"/>
          <w:color w:val="222222"/>
          <w:shd w:val="clear" w:color="auto" w:fill="FFFFFF"/>
        </w:rPr>
        <w:t xml:space="preserve"> for management.</w:t>
      </w:r>
      <w:r w:rsidR="00D64770">
        <w:rPr>
          <w:rFonts w:ascii="Arial" w:hAnsi="Arial" w:cs="Arial"/>
          <w:color w:val="222222"/>
          <w:shd w:val="clear" w:color="auto" w:fill="FFFFFF"/>
        </w:rPr>
        <w:t xml:space="preserve"> E-commerce enables to establish relationships between trading partners through automated purchasing and logistics. Because of the evolution of e-commerce, its facilities to cut off different intermediaries it used to be in traditional commerce and </w:t>
      </w:r>
      <w:r w:rsidR="00C67DDB">
        <w:rPr>
          <w:rFonts w:ascii="Arial" w:hAnsi="Arial" w:cs="Arial"/>
          <w:color w:val="222222"/>
          <w:shd w:val="clear" w:color="auto" w:fill="FFFFFF"/>
        </w:rPr>
        <w:t>enables direct access to</w:t>
      </w:r>
      <w:r w:rsidR="00923C2C">
        <w:rPr>
          <w:rFonts w:ascii="Arial" w:hAnsi="Arial" w:cs="Arial"/>
          <w:color w:val="222222"/>
          <w:shd w:val="clear" w:color="auto" w:fill="FFFFFF"/>
        </w:rPr>
        <w:t xml:space="preserve"> the</w:t>
      </w:r>
      <w:r w:rsidR="00C67DDB">
        <w:rPr>
          <w:rFonts w:ascii="Arial" w:hAnsi="Arial" w:cs="Arial"/>
          <w:color w:val="222222"/>
          <w:shd w:val="clear" w:color="auto" w:fill="FFFFFF"/>
        </w:rPr>
        <w:t xml:space="preserve"> supplier.</w:t>
      </w:r>
      <w:r w:rsidR="00C1691D">
        <w:rPr>
          <w:rFonts w:ascii="Arial" w:hAnsi="Arial" w:cs="Arial"/>
          <w:color w:val="222222"/>
          <w:shd w:val="clear" w:color="auto" w:fill="FFFFFF"/>
        </w:rPr>
        <w:t xml:space="preserve"> In addition, supplier selection (cost, quality, distance), strong relationship, better information, more scale economies</w:t>
      </w:r>
      <w:r w:rsidR="00923C2C">
        <w:rPr>
          <w:rFonts w:ascii="Arial" w:hAnsi="Arial" w:cs="Arial"/>
          <w:color w:val="222222"/>
          <w:shd w:val="clear" w:color="auto" w:fill="FFFFFF"/>
        </w:rPr>
        <w:t>,</w:t>
      </w:r>
      <w:r w:rsidR="00C1691D">
        <w:rPr>
          <w:rFonts w:ascii="Arial" w:hAnsi="Arial" w:cs="Arial"/>
          <w:color w:val="222222"/>
          <w:shd w:val="clear" w:color="auto" w:fill="FFFFFF"/>
        </w:rPr>
        <w:t xml:space="preserve"> and higher confidentiality.</w:t>
      </w:r>
      <w:r w:rsidR="00160FC5">
        <w:rPr>
          <w:rFonts w:ascii="Arial" w:hAnsi="Arial" w:cs="Arial"/>
          <w:color w:val="222222"/>
          <w:shd w:val="clear" w:color="auto" w:fill="FFFFFF"/>
        </w:rPr>
        <w:t xml:space="preserve"> Moreover, integrating e-commerce in purchase supports cost saving, reducing paperwork, shorter order cycle period</w:t>
      </w:r>
      <w:r w:rsidR="0088151C">
        <w:rPr>
          <w:rFonts w:ascii="Arial" w:hAnsi="Arial" w:cs="Arial"/>
          <w:color w:val="222222"/>
          <w:shd w:val="clear" w:color="auto" w:fill="FFFFFF"/>
        </w:rPr>
        <w:t>, speed</w:t>
      </w:r>
      <w:r w:rsidR="00CC602A">
        <w:rPr>
          <w:rFonts w:ascii="Arial" w:hAnsi="Arial" w:cs="Arial"/>
          <w:color w:val="222222"/>
          <w:shd w:val="clear" w:color="auto" w:fill="FFFFFF"/>
        </w:rPr>
        <w:t>, customer preference,</w:t>
      </w:r>
      <w:r w:rsidR="005E167A">
        <w:rPr>
          <w:rFonts w:ascii="Arial" w:hAnsi="Arial" w:cs="Arial"/>
          <w:color w:val="222222"/>
          <w:shd w:val="clear" w:color="auto" w:fill="FFFFFF"/>
        </w:rPr>
        <w:t xml:space="preserve"> product variety proliferation</w:t>
      </w:r>
      <w:r w:rsidR="00CC602A">
        <w:rPr>
          <w:rFonts w:ascii="Arial" w:hAnsi="Arial" w:cs="Arial"/>
          <w:color w:val="222222"/>
          <w:shd w:val="clear" w:color="auto" w:fill="FFFFFF"/>
        </w:rPr>
        <w:t xml:space="preserve"> </w:t>
      </w:r>
      <w:r w:rsidR="00D21B96">
        <w:rPr>
          <w:rFonts w:ascii="Arial" w:hAnsi="Arial" w:cs="Arial"/>
          <w:color w:val="222222"/>
          <w:shd w:val="clear" w:color="auto" w:fill="FFFFFF"/>
        </w:rPr>
        <w:t>(</w:t>
      </w:r>
      <w:proofErr w:type="spellStart"/>
      <w:r w:rsidR="00D21B96" w:rsidRPr="00103082">
        <w:rPr>
          <w:rFonts w:ascii="Arial" w:hAnsi="Arial" w:cs="Arial"/>
          <w:color w:val="000000"/>
          <w:shd w:val="clear" w:color="auto" w:fill="FFFFFF"/>
        </w:rPr>
        <w:t>Gunasekaran</w:t>
      </w:r>
      <w:proofErr w:type="spellEnd"/>
      <w:r w:rsidR="00D21B96" w:rsidRPr="00103082">
        <w:rPr>
          <w:rFonts w:ascii="Arial" w:hAnsi="Arial" w:cs="Arial"/>
          <w:color w:val="000000"/>
          <w:shd w:val="clear" w:color="auto" w:fill="FFFFFF"/>
        </w:rPr>
        <w:t xml:space="preserve"> et al., </w:t>
      </w:r>
      <w:r w:rsidR="00F63E6A" w:rsidRPr="00103082">
        <w:rPr>
          <w:rFonts w:ascii="Arial" w:hAnsi="Arial" w:cs="Arial"/>
          <w:color w:val="000000"/>
          <w:shd w:val="clear" w:color="auto" w:fill="FFFFFF"/>
        </w:rPr>
        <w:t>2002</w:t>
      </w:r>
      <w:r w:rsidR="00F63E6A">
        <w:rPr>
          <w:rFonts w:ascii="Arial" w:hAnsi="Arial" w:cs="Arial"/>
          <w:color w:val="000000"/>
          <w:shd w:val="clear" w:color="auto" w:fill="FFFFFF"/>
        </w:rPr>
        <w:t>;</w:t>
      </w:r>
      <w:r w:rsidR="00CC602A">
        <w:rPr>
          <w:rFonts w:ascii="Arial" w:hAnsi="Arial" w:cs="Arial"/>
          <w:color w:val="000000"/>
          <w:shd w:val="clear" w:color="auto" w:fill="FFFFFF"/>
        </w:rPr>
        <w:t xml:space="preserve"> </w:t>
      </w:r>
      <w:r w:rsidR="00CC602A" w:rsidRPr="00CC602A">
        <w:rPr>
          <w:rFonts w:ascii="Arial" w:hAnsi="Arial" w:cs="Arial"/>
          <w:color w:val="222222"/>
          <w:shd w:val="clear" w:color="auto" w:fill="FFFFFF"/>
        </w:rPr>
        <w:t>Johnson</w:t>
      </w:r>
      <w:r w:rsidR="00CC602A">
        <w:rPr>
          <w:rFonts w:ascii="Arial" w:hAnsi="Arial" w:cs="Arial"/>
          <w:color w:val="222222"/>
          <w:shd w:val="clear" w:color="auto" w:fill="FFFFFF"/>
        </w:rPr>
        <w:t xml:space="preserve"> </w:t>
      </w:r>
      <w:r w:rsidR="00CC602A" w:rsidRPr="00CC602A">
        <w:rPr>
          <w:rFonts w:ascii="Arial" w:hAnsi="Arial" w:cs="Arial"/>
          <w:color w:val="222222"/>
          <w:shd w:val="clear" w:color="auto" w:fill="FFFFFF"/>
        </w:rPr>
        <w:t>and Whang, 2002</w:t>
      </w:r>
      <w:r w:rsidR="00D21B96">
        <w:rPr>
          <w:rFonts w:ascii="Arial" w:hAnsi="Arial" w:cs="Arial"/>
          <w:color w:val="000000"/>
          <w:shd w:val="clear" w:color="auto" w:fill="FFFFFF"/>
        </w:rPr>
        <w:t>).</w:t>
      </w:r>
    </w:p>
    <w:p w14:paraId="4CFB450B" w14:textId="5E949CF9" w:rsidR="007957B8" w:rsidRDefault="007957B8" w:rsidP="00FC6E01">
      <w:pPr>
        <w:spacing w:line="360" w:lineRule="auto"/>
        <w:jc w:val="both"/>
        <w:rPr>
          <w:rFonts w:ascii="Arial" w:hAnsi="Arial" w:cs="Arial"/>
          <w:color w:val="222222"/>
          <w:shd w:val="clear" w:color="auto" w:fill="FFFFFF"/>
        </w:rPr>
      </w:pPr>
    </w:p>
    <w:p w14:paraId="0656DE78" w14:textId="2E9E33BF" w:rsidR="007957B8" w:rsidRPr="007C6731" w:rsidRDefault="007957B8" w:rsidP="00FC6E01">
      <w:pPr>
        <w:pStyle w:val="Heading2"/>
        <w:spacing w:line="360" w:lineRule="auto"/>
        <w:jc w:val="both"/>
        <w:rPr>
          <w:b/>
          <w:shd w:val="clear" w:color="auto" w:fill="FFFFFF"/>
        </w:rPr>
      </w:pPr>
      <w:bookmarkStart w:id="10" w:name="_Toc8458533"/>
      <w:r w:rsidRPr="007C6731">
        <w:rPr>
          <w:b/>
          <w:shd w:val="clear" w:color="auto" w:fill="FFFFFF"/>
        </w:rPr>
        <w:t>Inventory management</w:t>
      </w:r>
      <w:bookmarkEnd w:id="10"/>
    </w:p>
    <w:p w14:paraId="0629C0C9" w14:textId="56E69353" w:rsidR="00584D32" w:rsidRDefault="00D21B96" w:rsidP="00FC6E01">
      <w:pPr>
        <w:spacing w:line="360" w:lineRule="auto"/>
        <w:jc w:val="both"/>
        <w:rPr>
          <w:rFonts w:ascii="Arial" w:hAnsi="Arial" w:cs="Arial"/>
          <w:color w:val="222222"/>
          <w:shd w:val="clear" w:color="auto" w:fill="FFFFFF"/>
        </w:rPr>
      </w:pPr>
      <w:r w:rsidRPr="00D21B96">
        <w:rPr>
          <w:rFonts w:ascii="Arial" w:hAnsi="Arial" w:cs="Arial"/>
          <w:color w:val="222222"/>
          <w:shd w:val="clear" w:color="auto" w:fill="FFFFFF"/>
        </w:rPr>
        <w:t>Another</w:t>
      </w:r>
      <w:r w:rsidR="0029386B">
        <w:rPr>
          <w:rFonts w:ascii="Arial" w:hAnsi="Arial" w:cs="Arial"/>
          <w:color w:val="222222"/>
          <w:shd w:val="clear" w:color="auto" w:fill="FFFFFF"/>
        </w:rPr>
        <w:t xml:space="preserve"> </w:t>
      </w:r>
      <w:r w:rsidR="00223806">
        <w:rPr>
          <w:rFonts w:ascii="Arial" w:hAnsi="Arial" w:cs="Arial"/>
          <w:color w:val="222222"/>
          <w:shd w:val="clear" w:color="auto" w:fill="FFFFFF"/>
        </w:rPr>
        <w:t>but</w:t>
      </w:r>
      <w:r w:rsidR="0029386B">
        <w:rPr>
          <w:rFonts w:ascii="Arial" w:hAnsi="Arial" w:cs="Arial"/>
          <w:color w:val="222222"/>
          <w:shd w:val="clear" w:color="auto" w:fill="FFFFFF"/>
        </w:rPr>
        <w:t xml:space="preserve"> important</w:t>
      </w:r>
      <w:r w:rsidRPr="00D21B96">
        <w:rPr>
          <w:rFonts w:ascii="Arial" w:hAnsi="Arial" w:cs="Arial"/>
          <w:color w:val="222222"/>
          <w:shd w:val="clear" w:color="auto" w:fill="FFFFFF"/>
        </w:rPr>
        <w:t xml:space="preserve"> </w:t>
      </w:r>
      <w:r>
        <w:rPr>
          <w:rFonts w:ascii="Arial" w:hAnsi="Arial" w:cs="Arial"/>
          <w:color w:val="222222"/>
          <w:shd w:val="clear" w:color="auto" w:fill="FFFFFF"/>
        </w:rPr>
        <w:t xml:space="preserve">aspect of the supply chain management is </w:t>
      </w:r>
      <w:r w:rsidR="00173E11">
        <w:rPr>
          <w:rFonts w:ascii="Arial" w:hAnsi="Arial" w:cs="Arial"/>
          <w:color w:val="222222"/>
          <w:shd w:val="clear" w:color="auto" w:fill="FFFFFF"/>
        </w:rPr>
        <w:t xml:space="preserve">inventory management. </w:t>
      </w:r>
      <w:r w:rsidR="00223806">
        <w:rPr>
          <w:rFonts w:ascii="Arial" w:hAnsi="Arial" w:cs="Arial"/>
          <w:color w:val="222222"/>
          <w:shd w:val="clear" w:color="auto" w:fill="FFFFFF"/>
        </w:rPr>
        <w:t>Supply chain management can</w:t>
      </w:r>
      <w:r w:rsidR="001756CF">
        <w:rPr>
          <w:rFonts w:ascii="Arial" w:hAnsi="Arial" w:cs="Arial"/>
          <w:color w:val="222222"/>
          <w:shd w:val="clear" w:color="auto" w:fill="FFFFFF"/>
        </w:rPr>
        <w:t xml:space="preserve"> be</w:t>
      </w:r>
      <w:r w:rsidR="00223806">
        <w:rPr>
          <w:rFonts w:ascii="Arial" w:hAnsi="Arial" w:cs="Arial"/>
          <w:color w:val="222222"/>
          <w:shd w:val="clear" w:color="auto" w:fill="FFFFFF"/>
        </w:rPr>
        <w:t xml:space="preserve"> function</w:t>
      </w:r>
      <w:r w:rsidR="001756CF">
        <w:rPr>
          <w:rFonts w:ascii="Arial" w:hAnsi="Arial" w:cs="Arial"/>
          <w:color w:val="222222"/>
          <w:shd w:val="clear" w:color="auto" w:fill="FFFFFF"/>
        </w:rPr>
        <w:t>ed</w:t>
      </w:r>
      <w:r w:rsidR="00223806">
        <w:rPr>
          <w:rFonts w:ascii="Arial" w:hAnsi="Arial" w:cs="Arial"/>
          <w:color w:val="222222"/>
          <w:shd w:val="clear" w:color="auto" w:fill="FFFFFF"/>
        </w:rPr>
        <w:t xml:space="preserve"> effectively if inventory management of </w:t>
      </w:r>
      <w:r w:rsidR="00604518">
        <w:rPr>
          <w:rFonts w:ascii="Arial" w:hAnsi="Arial" w:cs="Arial"/>
          <w:color w:val="222222"/>
          <w:shd w:val="clear" w:color="auto" w:fill="FFFFFF"/>
        </w:rPr>
        <w:t xml:space="preserve">a </w:t>
      </w:r>
      <w:r w:rsidR="00223806">
        <w:rPr>
          <w:rFonts w:ascii="Arial" w:hAnsi="Arial" w:cs="Arial"/>
          <w:color w:val="222222"/>
          <w:shd w:val="clear" w:color="auto" w:fill="FFFFFF"/>
        </w:rPr>
        <w:t xml:space="preserve">firm is operating efficiently </w:t>
      </w:r>
      <w:r w:rsidR="00223806">
        <w:rPr>
          <w:rFonts w:ascii="Arial" w:hAnsi="Arial" w:cs="Arial"/>
        </w:rPr>
        <w:t>(</w:t>
      </w:r>
      <w:r w:rsidR="00223806" w:rsidRPr="0088288F">
        <w:rPr>
          <w:rFonts w:ascii="Arial" w:hAnsi="Arial" w:cs="Arial"/>
          <w:color w:val="222222"/>
          <w:shd w:val="clear" w:color="auto" w:fill="FFFFFF"/>
        </w:rPr>
        <w:t>Chaffey</w:t>
      </w:r>
      <w:r w:rsidR="00223806">
        <w:rPr>
          <w:rFonts w:ascii="Arial" w:hAnsi="Arial" w:cs="Arial"/>
          <w:color w:val="222222"/>
          <w:shd w:val="clear" w:color="auto" w:fill="FFFFFF"/>
        </w:rPr>
        <w:t>,</w:t>
      </w:r>
      <w:r w:rsidR="00223806" w:rsidRPr="0088288F">
        <w:rPr>
          <w:rFonts w:ascii="Arial" w:hAnsi="Arial" w:cs="Arial"/>
          <w:color w:val="222222"/>
          <w:shd w:val="clear" w:color="auto" w:fill="FFFFFF"/>
        </w:rPr>
        <w:t>2009</w:t>
      </w:r>
      <w:r w:rsidR="00223806">
        <w:rPr>
          <w:rFonts w:ascii="Arial" w:hAnsi="Arial" w:cs="Arial"/>
          <w:color w:val="222222"/>
          <w:shd w:val="clear" w:color="auto" w:fill="FFFFFF"/>
        </w:rPr>
        <w:t>).</w:t>
      </w:r>
      <w:r w:rsidR="001756CF">
        <w:rPr>
          <w:rFonts w:ascii="Arial" w:hAnsi="Arial" w:cs="Arial"/>
          <w:color w:val="222222"/>
          <w:shd w:val="clear" w:color="auto" w:fill="FFFFFF"/>
        </w:rPr>
        <w:t xml:space="preserve"> </w:t>
      </w:r>
      <w:r w:rsidR="005026ED">
        <w:rPr>
          <w:rFonts w:ascii="Arial" w:hAnsi="Arial" w:cs="Arial"/>
          <w:color w:val="222222"/>
          <w:shd w:val="clear" w:color="auto" w:fill="FFFFFF"/>
        </w:rPr>
        <w:t>So,</w:t>
      </w:r>
      <w:r w:rsidR="002E061D">
        <w:rPr>
          <w:rFonts w:ascii="Arial" w:hAnsi="Arial" w:cs="Arial"/>
          <w:color w:val="222222"/>
          <w:shd w:val="clear" w:color="auto" w:fill="FFFFFF"/>
        </w:rPr>
        <w:t xml:space="preserve"> </w:t>
      </w:r>
      <w:r w:rsidR="001756CF">
        <w:rPr>
          <w:rFonts w:ascii="Arial" w:hAnsi="Arial" w:cs="Arial"/>
          <w:color w:val="222222"/>
          <w:shd w:val="clear" w:color="auto" w:fill="FFFFFF"/>
        </w:rPr>
        <w:t>e-commerce synchronises the inventory management process with other process</w:t>
      </w:r>
      <w:r w:rsidR="00604518">
        <w:rPr>
          <w:rFonts w:ascii="Arial" w:hAnsi="Arial" w:cs="Arial"/>
          <w:color w:val="222222"/>
          <w:shd w:val="clear" w:color="auto" w:fill="FFFFFF"/>
        </w:rPr>
        <w:t>es</w:t>
      </w:r>
      <w:r w:rsidR="001756CF">
        <w:rPr>
          <w:rFonts w:ascii="Arial" w:hAnsi="Arial" w:cs="Arial"/>
          <w:color w:val="222222"/>
          <w:shd w:val="clear" w:color="auto" w:fill="FFFFFF"/>
        </w:rPr>
        <w:t xml:space="preserve"> of supply change management</w:t>
      </w:r>
      <w:r w:rsidR="002E061D">
        <w:rPr>
          <w:rFonts w:ascii="Arial" w:hAnsi="Arial" w:cs="Arial"/>
          <w:color w:val="222222"/>
          <w:shd w:val="clear" w:color="auto" w:fill="FFFFFF"/>
        </w:rPr>
        <w:t xml:space="preserve"> and provide</w:t>
      </w:r>
      <w:r w:rsidR="00604518">
        <w:rPr>
          <w:rFonts w:ascii="Arial" w:hAnsi="Arial" w:cs="Arial"/>
          <w:color w:val="222222"/>
          <w:shd w:val="clear" w:color="auto" w:fill="FFFFFF"/>
        </w:rPr>
        <w:t xml:space="preserve"> the</w:t>
      </w:r>
      <w:r w:rsidR="002E061D">
        <w:rPr>
          <w:rFonts w:ascii="Arial" w:hAnsi="Arial" w:cs="Arial"/>
          <w:color w:val="222222"/>
          <w:shd w:val="clear" w:color="auto" w:fill="FFFFFF"/>
        </w:rPr>
        <w:t xml:space="preserve"> better operating system.</w:t>
      </w:r>
      <w:r w:rsidR="001756CF">
        <w:rPr>
          <w:rFonts w:ascii="Arial" w:hAnsi="Arial" w:cs="Arial"/>
          <w:color w:val="222222"/>
          <w:shd w:val="clear" w:color="auto" w:fill="FFFFFF"/>
        </w:rPr>
        <w:t xml:space="preserve"> Traditionally, warehouse cost used to be challenging for firms as many other hidden costs were associated with it</w:t>
      </w:r>
      <w:r w:rsidR="007D7FBD">
        <w:rPr>
          <w:rFonts w:ascii="Arial" w:hAnsi="Arial" w:cs="Arial"/>
          <w:color w:val="222222"/>
          <w:shd w:val="clear" w:color="auto" w:fill="FFFFFF"/>
        </w:rPr>
        <w:t>,</w:t>
      </w:r>
      <w:r w:rsidR="001756CF">
        <w:rPr>
          <w:rFonts w:ascii="Arial" w:hAnsi="Arial" w:cs="Arial"/>
          <w:color w:val="222222"/>
          <w:shd w:val="clear" w:color="auto" w:fill="FFFFFF"/>
        </w:rPr>
        <w:t xml:space="preserve"> for instance insurance, security, hence e-commerce helps to minimise warehousing cost, and facilities to have </w:t>
      </w:r>
      <w:r w:rsidR="00584D32">
        <w:rPr>
          <w:rFonts w:ascii="Arial" w:hAnsi="Arial" w:cs="Arial"/>
          <w:color w:val="222222"/>
          <w:shd w:val="clear" w:color="auto" w:fill="FFFFFF"/>
        </w:rPr>
        <w:t xml:space="preserve">minimal stocks to be held </w:t>
      </w:r>
      <w:r w:rsidR="0047437E">
        <w:rPr>
          <w:rFonts w:ascii="Arial" w:hAnsi="Arial" w:cs="Arial"/>
          <w:color w:val="222222"/>
          <w:shd w:val="clear" w:color="auto" w:fill="FFFFFF"/>
        </w:rPr>
        <w:t>with</w:t>
      </w:r>
      <w:r w:rsidR="00584D32">
        <w:rPr>
          <w:rFonts w:ascii="Arial" w:hAnsi="Arial" w:cs="Arial"/>
          <w:color w:val="222222"/>
          <w:shd w:val="clear" w:color="auto" w:fill="FFFFFF"/>
        </w:rPr>
        <w:t xml:space="preserve"> automated integration with its suppliers or JIT approach (</w:t>
      </w:r>
      <w:proofErr w:type="spellStart"/>
      <w:r w:rsidR="00584D32" w:rsidRPr="00103082">
        <w:rPr>
          <w:rFonts w:ascii="Arial" w:hAnsi="Arial" w:cs="Arial"/>
          <w:color w:val="000000"/>
          <w:shd w:val="clear" w:color="auto" w:fill="FFFFFF"/>
        </w:rPr>
        <w:t>Gunasekaran</w:t>
      </w:r>
      <w:proofErr w:type="spellEnd"/>
      <w:r w:rsidR="00584D32" w:rsidRPr="00103082">
        <w:rPr>
          <w:rFonts w:ascii="Arial" w:hAnsi="Arial" w:cs="Arial"/>
          <w:color w:val="000000"/>
          <w:shd w:val="clear" w:color="auto" w:fill="FFFFFF"/>
        </w:rPr>
        <w:t xml:space="preserve"> et al., 2002</w:t>
      </w:r>
      <w:r w:rsidR="00584D32">
        <w:rPr>
          <w:rFonts w:ascii="Arial" w:hAnsi="Arial" w:cs="Arial"/>
          <w:color w:val="000000"/>
          <w:shd w:val="clear" w:color="auto" w:fill="FFFFFF"/>
        </w:rPr>
        <w:t>).</w:t>
      </w:r>
      <w:r w:rsidR="0047437E">
        <w:rPr>
          <w:rFonts w:ascii="Arial" w:hAnsi="Arial" w:cs="Arial"/>
          <w:color w:val="000000"/>
          <w:shd w:val="clear" w:color="auto" w:fill="FFFFFF"/>
        </w:rPr>
        <w:t xml:space="preserve"> </w:t>
      </w:r>
      <w:r w:rsidR="0047437E">
        <w:rPr>
          <w:rFonts w:ascii="Arial" w:hAnsi="Arial" w:cs="Arial"/>
          <w:color w:val="000000"/>
          <w:shd w:val="clear" w:color="auto" w:fill="FFFFFF"/>
        </w:rPr>
        <w:lastRenderedPageBreak/>
        <w:t xml:space="preserve">E-commerce also helps to improve audit trails, which enhance better stock management and accountability. Additionally, it helps save cost as it reduces in manual processing, potential </w:t>
      </w:r>
      <w:r w:rsidR="002E061D">
        <w:rPr>
          <w:rFonts w:ascii="Arial" w:hAnsi="Arial" w:cs="Arial"/>
          <w:color w:val="000000"/>
          <w:shd w:val="clear" w:color="auto" w:fill="FFFFFF"/>
        </w:rPr>
        <w:t>saving on labour cost, automated whole operating process lead to reduce operating cost.</w:t>
      </w:r>
    </w:p>
    <w:p w14:paraId="6ACB72F7" w14:textId="7F0BE3A9" w:rsidR="00D21B96" w:rsidRPr="00D21B96" w:rsidRDefault="00D21B96" w:rsidP="00FC6E01">
      <w:pPr>
        <w:spacing w:line="360" w:lineRule="auto"/>
        <w:jc w:val="both"/>
        <w:rPr>
          <w:rFonts w:ascii="Arial" w:hAnsi="Arial" w:cs="Arial"/>
          <w:color w:val="222222"/>
          <w:shd w:val="clear" w:color="auto" w:fill="FFFFFF"/>
        </w:rPr>
      </w:pPr>
    </w:p>
    <w:p w14:paraId="2E2C9357" w14:textId="51D793D8" w:rsidR="00C1691D" w:rsidRPr="007C6731" w:rsidRDefault="002E061D" w:rsidP="00FC6E01">
      <w:pPr>
        <w:pStyle w:val="Heading2"/>
        <w:spacing w:line="360" w:lineRule="auto"/>
        <w:jc w:val="both"/>
        <w:rPr>
          <w:b/>
          <w:shd w:val="clear" w:color="auto" w:fill="FFFFFF"/>
        </w:rPr>
      </w:pPr>
      <w:bookmarkStart w:id="11" w:name="_Toc8458534"/>
      <w:r w:rsidRPr="007C6731">
        <w:rPr>
          <w:b/>
          <w:shd w:val="clear" w:color="auto" w:fill="FFFFFF"/>
        </w:rPr>
        <w:t>Distribution</w:t>
      </w:r>
      <w:bookmarkEnd w:id="11"/>
    </w:p>
    <w:p w14:paraId="6E4CCED4" w14:textId="2411CC91" w:rsidR="00FD5310" w:rsidRPr="00FD5310" w:rsidRDefault="00FD5310" w:rsidP="00FC6E01">
      <w:pPr>
        <w:spacing w:line="360" w:lineRule="auto"/>
        <w:jc w:val="both"/>
        <w:rPr>
          <w:rFonts w:ascii="Arial" w:hAnsi="Arial" w:cs="Arial"/>
          <w:color w:val="222222"/>
          <w:shd w:val="clear" w:color="auto" w:fill="FFFFFF"/>
        </w:rPr>
      </w:pPr>
      <w:r w:rsidRPr="00FD5310">
        <w:rPr>
          <w:rFonts w:ascii="Arial" w:hAnsi="Arial" w:cs="Arial"/>
          <w:color w:val="222222"/>
          <w:shd w:val="clear" w:color="auto" w:fill="FFFFFF"/>
        </w:rPr>
        <w:t>Distribution</w:t>
      </w:r>
      <w:r>
        <w:rPr>
          <w:rFonts w:ascii="Arial" w:hAnsi="Arial" w:cs="Arial"/>
          <w:color w:val="222222"/>
          <w:shd w:val="clear" w:color="auto" w:fill="FFFFFF"/>
        </w:rPr>
        <w:t xml:space="preserve"> is another major aspect of supply chain management.</w:t>
      </w:r>
      <w:r w:rsidR="00A57565">
        <w:rPr>
          <w:rFonts w:ascii="Arial" w:hAnsi="Arial" w:cs="Arial"/>
          <w:color w:val="222222"/>
          <w:shd w:val="clear" w:color="auto" w:fill="FFFFFF"/>
        </w:rPr>
        <w:t xml:space="preserve"> Retailers</w:t>
      </w:r>
      <w:r w:rsidR="00E73590">
        <w:rPr>
          <w:rFonts w:ascii="Arial" w:hAnsi="Arial" w:cs="Arial"/>
          <w:color w:val="222222"/>
          <w:shd w:val="clear" w:color="auto" w:fill="FFFFFF"/>
        </w:rPr>
        <w:t xml:space="preserve"> realised that the </w:t>
      </w:r>
      <w:r w:rsidR="003546F2">
        <w:rPr>
          <w:rFonts w:ascii="Arial" w:hAnsi="Arial" w:cs="Arial"/>
          <w:color w:val="222222"/>
          <w:shd w:val="clear" w:color="auto" w:fill="FFFFFF"/>
        </w:rPr>
        <w:t>core</w:t>
      </w:r>
      <w:r w:rsidR="00E73590">
        <w:rPr>
          <w:rFonts w:ascii="Arial" w:hAnsi="Arial" w:cs="Arial"/>
          <w:color w:val="222222"/>
          <w:shd w:val="clear" w:color="auto" w:fill="FFFFFF"/>
        </w:rPr>
        <w:t xml:space="preserve"> reason </w:t>
      </w:r>
      <w:r w:rsidR="00B23005">
        <w:rPr>
          <w:rFonts w:ascii="Arial" w:hAnsi="Arial" w:cs="Arial"/>
          <w:color w:val="222222"/>
          <w:shd w:val="clear" w:color="auto" w:fill="FFFFFF"/>
        </w:rPr>
        <w:t>of emergence</w:t>
      </w:r>
      <w:r w:rsidR="00E73590">
        <w:rPr>
          <w:rFonts w:ascii="Arial" w:hAnsi="Arial" w:cs="Arial"/>
          <w:color w:val="222222"/>
          <w:shd w:val="clear" w:color="auto" w:fill="FFFFFF"/>
        </w:rPr>
        <w:t xml:space="preserve"> </w:t>
      </w:r>
      <w:r w:rsidR="005D082E">
        <w:rPr>
          <w:rFonts w:ascii="Arial" w:hAnsi="Arial" w:cs="Arial"/>
          <w:color w:val="222222"/>
          <w:shd w:val="clear" w:color="auto" w:fill="FFFFFF"/>
        </w:rPr>
        <w:t>for the</w:t>
      </w:r>
      <w:r w:rsidR="00E73590">
        <w:rPr>
          <w:rFonts w:ascii="Arial" w:hAnsi="Arial" w:cs="Arial"/>
          <w:color w:val="222222"/>
          <w:shd w:val="clear" w:color="auto" w:fill="FFFFFF"/>
        </w:rPr>
        <w:t xml:space="preserve"> e-commerce is to play</w:t>
      </w:r>
      <w:r w:rsidR="005D082E">
        <w:rPr>
          <w:rFonts w:ascii="Arial" w:hAnsi="Arial" w:cs="Arial"/>
          <w:color w:val="222222"/>
          <w:shd w:val="clear" w:color="auto" w:fill="FFFFFF"/>
        </w:rPr>
        <w:t xml:space="preserve"> a</w:t>
      </w:r>
      <w:r w:rsidR="00E73590">
        <w:rPr>
          <w:rFonts w:ascii="Arial" w:hAnsi="Arial" w:cs="Arial"/>
          <w:color w:val="222222"/>
          <w:shd w:val="clear" w:color="auto" w:fill="FFFFFF"/>
        </w:rPr>
        <w:t xml:space="preserve"> key role in customer service</w:t>
      </w:r>
      <w:r w:rsidR="00A57565">
        <w:rPr>
          <w:rFonts w:ascii="Arial" w:hAnsi="Arial" w:cs="Arial"/>
          <w:color w:val="222222"/>
          <w:shd w:val="clear" w:color="auto" w:fill="FFFFFF"/>
        </w:rPr>
        <w:t>. Similarly,</w:t>
      </w:r>
      <w:r w:rsidR="005763BA">
        <w:rPr>
          <w:rFonts w:ascii="Arial" w:hAnsi="Arial" w:cs="Arial"/>
          <w:color w:val="222222"/>
          <w:shd w:val="clear" w:color="auto" w:fill="FFFFFF"/>
        </w:rPr>
        <w:t xml:space="preserve"> </w:t>
      </w:r>
      <w:r w:rsidR="00A57565">
        <w:rPr>
          <w:rFonts w:ascii="Arial" w:hAnsi="Arial" w:cs="Arial"/>
          <w:color w:val="222222"/>
          <w:shd w:val="clear" w:color="auto" w:fill="FFFFFF"/>
        </w:rPr>
        <w:t>t</w:t>
      </w:r>
      <w:r w:rsidR="003F5042">
        <w:rPr>
          <w:rFonts w:ascii="Arial" w:hAnsi="Arial" w:cs="Arial"/>
          <w:color w:val="222222"/>
          <w:shd w:val="clear" w:color="auto" w:fill="FFFFFF"/>
        </w:rPr>
        <w:t xml:space="preserve">he main reason for </w:t>
      </w:r>
      <w:r w:rsidR="005D082E">
        <w:rPr>
          <w:rFonts w:ascii="Arial" w:hAnsi="Arial" w:cs="Arial"/>
          <w:color w:val="222222"/>
          <w:shd w:val="clear" w:color="auto" w:fill="FFFFFF"/>
        </w:rPr>
        <w:t xml:space="preserve">the </w:t>
      </w:r>
      <w:r w:rsidR="003F5042">
        <w:rPr>
          <w:rFonts w:ascii="Arial" w:hAnsi="Arial" w:cs="Arial"/>
          <w:color w:val="222222"/>
          <w:shd w:val="clear" w:color="auto" w:fill="FFFFFF"/>
        </w:rPr>
        <w:t>success of retailer</w:t>
      </w:r>
      <w:r w:rsidR="00A57565">
        <w:rPr>
          <w:rFonts w:ascii="Arial" w:hAnsi="Arial" w:cs="Arial"/>
          <w:color w:val="222222"/>
          <w:shd w:val="clear" w:color="auto" w:fill="FFFFFF"/>
        </w:rPr>
        <w:t>s</w:t>
      </w:r>
      <w:r w:rsidR="003F5042">
        <w:rPr>
          <w:rFonts w:ascii="Arial" w:hAnsi="Arial" w:cs="Arial"/>
          <w:color w:val="222222"/>
          <w:shd w:val="clear" w:color="auto" w:fill="FFFFFF"/>
        </w:rPr>
        <w:t xml:space="preserve"> </w:t>
      </w:r>
      <w:r w:rsidR="00A57565">
        <w:rPr>
          <w:rFonts w:ascii="Arial" w:hAnsi="Arial" w:cs="Arial"/>
          <w:color w:val="222222"/>
          <w:shd w:val="clear" w:color="auto" w:fill="FFFFFF"/>
        </w:rPr>
        <w:t xml:space="preserve">because of </w:t>
      </w:r>
      <w:r w:rsidR="003F5042">
        <w:rPr>
          <w:rFonts w:ascii="Arial" w:hAnsi="Arial" w:cs="Arial"/>
          <w:color w:val="222222"/>
          <w:shd w:val="clear" w:color="auto" w:fill="FFFFFF"/>
        </w:rPr>
        <w:t>satisfied customers</w:t>
      </w:r>
      <w:r w:rsidR="00A57565">
        <w:rPr>
          <w:rFonts w:ascii="Arial" w:hAnsi="Arial" w:cs="Arial"/>
          <w:color w:val="222222"/>
          <w:shd w:val="clear" w:color="auto" w:fill="FFFFFF"/>
        </w:rPr>
        <w:t>. As</w:t>
      </w:r>
      <w:r w:rsidR="005D082E">
        <w:rPr>
          <w:rFonts w:ascii="Arial" w:hAnsi="Arial" w:cs="Arial"/>
          <w:color w:val="222222"/>
          <w:shd w:val="clear" w:color="auto" w:fill="FFFFFF"/>
        </w:rPr>
        <w:t xml:space="preserve"> the</w:t>
      </w:r>
      <w:r w:rsidR="00A57565">
        <w:rPr>
          <w:rFonts w:ascii="Arial" w:hAnsi="Arial" w:cs="Arial"/>
          <w:color w:val="222222"/>
          <w:shd w:val="clear" w:color="auto" w:fill="FFFFFF"/>
        </w:rPr>
        <w:t xml:space="preserve"> e</w:t>
      </w:r>
      <w:r w:rsidR="00966AEA">
        <w:rPr>
          <w:rFonts w:ascii="Arial" w:hAnsi="Arial" w:cs="Arial"/>
          <w:color w:val="222222"/>
          <w:shd w:val="clear" w:color="auto" w:fill="FFFFFF"/>
        </w:rPr>
        <w:t>volution of internet and powerful techniques have been developed</w:t>
      </w:r>
      <w:r w:rsidR="00A57565">
        <w:rPr>
          <w:rFonts w:ascii="Arial" w:hAnsi="Arial" w:cs="Arial"/>
          <w:color w:val="222222"/>
          <w:shd w:val="clear" w:color="auto" w:fill="FFFFFF"/>
        </w:rPr>
        <w:t xml:space="preserve"> to support the security requirements which is </w:t>
      </w:r>
      <w:r w:rsidR="005D082E">
        <w:rPr>
          <w:rFonts w:ascii="Arial" w:hAnsi="Arial" w:cs="Arial"/>
          <w:color w:val="222222"/>
          <w:shd w:val="clear" w:color="auto" w:fill="FFFFFF"/>
        </w:rPr>
        <w:t xml:space="preserve">the </w:t>
      </w:r>
      <w:r w:rsidR="003546F2">
        <w:rPr>
          <w:rFonts w:ascii="Arial" w:hAnsi="Arial" w:cs="Arial"/>
          <w:color w:val="222222"/>
          <w:shd w:val="clear" w:color="auto" w:fill="FFFFFF"/>
        </w:rPr>
        <w:t>basis</w:t>
      </w:r>
      <w:r w:rsidR="00A57565">
        <w:rPr>
          <w:rFonts w:ascii="Arial" w:hAnsi="Arial" w:cs="Arial"/>
          <w:color w:val="222222"/>
          <w:shd w:val="clear" w:color="auto" w:fill="FFFFFF"/>
        </w:rPr>
        <w:t xml:space="preserve"> of e-commerce (authorisation, authentication, and non-</w:t>
      </w:r>
      <w:r w:rsidR="008C4DB3">
        <w:rPr>
          <w:rFonts w:ascii="Arial" w:hAnsi="Arial" w:cs="Arial"/>
          <w:color w:val="222222"/>
          <w:shd w:val="clear" w:color="auto" w:fill="FFFFFF"/>
        </w:rPr>
        <w:t>repudiation</w:t>
      </w:r>
      <w:r w:rsidR="00A57565">
        <w:rPr>
          <w:rFonts w:ascii="Arial" w:hAnsi="Arial" w:cs="Arial"/>
          <w:color w:val="222222"/>
          <w:shd w:val="clear" w:color="auto" w:fill="FFFFFF"/>
        </w:rPr>
        <w:t>).</w:t>
      </w:r>
      <w:r w:rsidR="008C4DB3">
        <w:rPr>
          <w:rFonts w:ascii="Arial" w:hAnsi="Arial" w:cs="Arial"/>
          <w:color w:val="222222"/>
          <w:shd w:val="clear" w:color="auto" w:fill="FFFFFF"/>
        </w:rPr>
        <w:t xml:space="preserve"> In addition, </w:t>
      </w:r>
      <w:r w:rsidR="0053073E">
        <w:rPr>
          <w:rFonts w:ascii="Arial" w:hAnsi="Arial" w:cs="Arial"/>
          <w:color w:val="222222"/>
          <w:shd w:val="clear" w:color="auto" w:fill="FFFFFF"/>
        </w:rPr>
        <w:t xml:space="preserve">having </w:t>
      </w:r>
      <w:r w:rsidR="008C4DB3">
        <w:rPr>
          <w:rFonts w:ascii="Arial" w:hAnsi="Arial" w:cs="Arial"/>
          <w:color w:val="222222"/>
          <w:shd w:val="clear" w:color="auto" w:fill="FFFFFF"/>
        </w:rPr>
        <w:t xml:space="preserve">technological support </w:t>
      </w:r>
      <w:r w:rsidR="00C506EB">
        <w:rPr>
          <w:rFonts w:ascii="Arial" w:hAnsi="Arial" w:cs="Arial"/>
          <w:color w:val="222222"/>
          <w:shd w:val="clear" w:color="auto" w:fill="FFFFFF"/>
        </w:rPr>
        <w:t>human contact is still</w:t>
      </w:r>
      <w:r w:rsidR="005D082E">
        <w:rPr>
          <w:rFonts w:ascii="Arial" w:hAnsi="Arial" w:cs="Arial"/>
          <w:color w:val="222222"/>
          <w:shd w:val="clear" w:color="auto" w:fill="FFFFFF"/>
        </w:rPr>
        <w:t xml:space="preserve"> a</w:t>
      </w:r>
      <w:r w:rsidR="00C506EB">
        <w:rPr>
          <w:rFonts w:ascii="Arial" w:hAnsi="Arial" w:cs="Arial"/>
          <w:color w:val="222222"/>
          <w:shd w:val="clear" w:color="auto" w:fill="FFFFFF"/>
        </w:rPr>
        <w:t xml:space="preserve"> crucial aspect that makes customer more comfortable while do</w:t>
      </w:r>
      <w:r w:rsidR="005D082E">
        <w:rPr>
          <w:rFonts w:ascii="Arial" w:hAnsi="Arial" w:cs="Arial"/>
          <w:color w:val="222222"/>
          <w:shd w:val="clear" w:color="auto" w:fill="FFFFFF"/>
        </w:rPr>
        <w:t>ing</w:t>
      </w:r>
      <w:r w:rsidR="00C506EB">
        <w:rPr>
          <w:rFonts w:ascii="Arial" w:hAnsi="Arial" w:cs="Arial"/>
          <w:color w:val="222222"/>
          <w:shd w:val="clear" w:color="auto" w:fill="FFFFFF"/>
        </w:rPr>
        <w:t xml:space="preserve"> online shopping. </w:t>
      </w:r>
      <w:r w:rsidR="006235B3">
        <w:rPr>
          <w:rFonts w:ascii="Arial" w:hAnsi="Arial" w:cs="Arial"/>
          <w:color w:val="222222"/>
          <w:shd w:val="clear" w:color="auto" w:fill="FFFFFF"/>
        </w:rPr>
        <w:t>E-commerce is being reshaped</w:t>
      </w:r>
      <w:r w:rsidR="003F5042">
        <w:rPr>
          <w:rFonts w:ascii="Arial" w:hAnsi="Arial" w:cs="Arial"/>
          <w:color w:val="222222"/>
          <w:shd w:val="clear" w:color="auto" w:fill="FFFFFF"/>
        </w:rPr>
        <w:t xml:space="preserve"> </w:t>
      </w:r>
      <w:r w:rsidR="006235B3">
        <w:rPr>
          <w:rFonts w:ascii="Arial" w:hAnsi="Arial" w:cs="Arial"/>
          <w:color w:val="222222"/>
          <w:shd w:val="clear" w:color="auto" w:fill="FFFFFF"/>
        </w:rPr>
        <w:t>the structure of distribution and construct new channels to reach consumers (</w:t>
      </w:r>
      <w:proofErr w:type="spellStart"/>
      <w:r w:rsidR="006235B3" w:rsidRPr="00103082">
        <w:rPr>
          <w:rFonts w:ascii="Arial" w:hAnsi="Arial" w:cs="Arial"/>
          <w:color w:val="000000"/>
          <w:shd w:val="clear" w:color="auto" w:fill="FFFFFF"/>
        </w:rPr>
        <w:t>Gunasekaran</w:t>
      </w:r>
      <w:proofErr w:type="spellEnd"/>
      <w:r w:rsidR="006235B3" w:rsidRPr="00103082">
        <w:rPr>
          <w:rFonts w:ascii="Arial" w:hAnsi="Arial" w:cs="Arial"/>
          <w:color w:val="000000"/>
          <w:shd w:val="clear" w:color="auto" w:fill="FFFFFF"/>
        </w:rPr>
        <w:t xml:space="preserve"> et al., 2002</w:t>
      </w:r>
      <w:r w:rsidR="006235B3">
        <w:rPr>
          <w:rFonts w:ascii="Arial" w:hAnsi="Arial" w:cs="Arial"/>
          <w:color w:val="000000"/>
          <w:shd w:val="clear" w:color="auto" w:fill="FFFFFF"/>
        </w:rPr>
        <w:t>). E-commerce allows to gain information at the point of sale which enhance</w:t>
      </w:r>
      <w:r w:rsidR="005D082E">
        <w:rPr>
          <w:rFonts w:ascii="Arial" w:hAnsi="Arial" w:cs="Arial"/>
          <w:color w:val="000000"/>
          <w:shd w:val="clear" w:color="auto" w:fill="FFFFFF"/>
        </w:rPr>
        <w:t>s</w:t>
      </w:r>
      <w:r w:rsidR="006235B3">
        <w:rPr>
          <w:rFonts w:ascii="Arial" w:hAnsi="Arial" w:cs="Arial"/>
          <w:color w:val="000000"/>
          <w:shd w:val="clear" w:color="auto" w:fill="FFFFFF"/>
        </w:rPr>
        <w:t xml:space="preserve"> the company to know its customer preference, choices, and because of</w:t>
      </w:r>
      <w:r w:rsidR="005D082E">
        <w:rPr>
          <w:rFonts w:ascii="Arial" w:hAnsi="Arial" w:cs="Arial"/>
          <w:color w:val="000000"/>
          <w:shd w:val="clear" w:color="auto" w:fill="FFFFFF"/>
        </w:rPr>
        <w:t xml:space="preserve"> the</w:t>
      </w:r>
      <w:r w:rsidR="006235B3">
        <w:rPr>
          <w:rFonts w:ascii="Arial" w:hAnsi="Arial" w:cs="Arial"/>
          <w:color w:val="000000"/>
          <w:shd w:val="clear" w:color="auto" w:fill="FFFFFF"/>
        </w:rPr>
        <w:t xml:space="preserve"> search engine or cookie</w:t>
      </w:r>
      <w:r w:rsidR="005D082E">
        <w:rPr>
          <w:rFonts w:ascii="Arial" w:hAnsi="Arial" w:cs="Arial"/>
          <w:color w:val="000000"/>
          <w:shd w:val="clear" w:color="auto" w:fill="FFFFFF"/>
        </w:rPr>
        <w:t>,</w:t>
      </w:r>
      <w:r w:rsidR="006235B3">
        <w:rPr>
          <w:rFonts w:ascii="Arial" w:hAnsi="Arial" w:cs="Arial"/>
          <w:color w:val="000000"/>
          <w:shd w:val="clear" w:color="auto" w:fill="FFFFFF"/>
        </w:rPr>
        <w:t xml:space="preserve"> </w:t>
      </w:r>
      <w:r w:rsidR="00444DF1">
        <w:rPr>
          <w:rFonts w:ascii="Arial" w:hAnsi="Arial" w:cs="Arial"/>
          <w:color w:val="000000"/>
          <w:shd w:val="clear" w:color="auto" w:fill="FFFFFF"/>
        </w:rPr>
        <w:t xml:space="preserve">it </w:t>
      </w:r>
      <w:r w:rsidR="005D082E">
        <w:rPr>
          <w:rFonts w:ascii="Arial" w:hAnsi="Arial" w:cs="Arial"/>
          <w:color w:val="000000"/>
          <w:shd w:val="clear" w:color="auto" w:fill="FFFFFF"/>
        </w:rPr>
        <w:t>drives customers</w:t>
      </w:r>
      <w:r w:rsidR="00444DF1">
        <w:rPr>
          <w:rFonts w:ascii="Arial" w:hAnsi="Arial" w:cs="Arial"/>
          <w:color w:val="000000"/>
          <w:shd w:val="clear" w:color="auto" w:fill="FFFFFF"/>
        </w:rPr>
        <w:t xml:space="preserve"> to do more shopping. Therefore, e-commerce </w:t>
      </w:r>
      <w:r w:rsidR="007E472F">
        <w:rPr>
          <w:rFonts w:ascii="Arial" w:hAnsi="Arial" w:cs="Arial"/>
          <w:color w:val="000000"/>
          <w:shd w:val="clear" w:color="auto" w:fill="FFFFFF"/>
        </w:rPr>
        <w:t>allows</w:t>
      </w:r>
      <w:r w:rsidR="00444DF1">
        <w:rPr>
          <w:rFonts w:ascii="Arial" w:hAnsi="Arial" w:cs="Arial"/>
          <w:color w:val="000000"/>
          <w:shd w:val="clear" w:color="auto" w:fill="FFFFFF"/>
        </w:rPr>
        <w:t xml:space="preserve"> retailers with great opportunities to sell and distribute directly to customers.</w:t>
      </w:r>
      <w:r w:rsidR="00861078">
        <w:rPr>
          <w:rFonts w:ascii="Arial" w:hAnsi="Arial" w:cs="Arial"/>
          <w:color w:val="000000"/>
          <w:shd w:val="clear" w:color="auto" w:fill="FFFFFF"/>
        </w:rPr>
        <w:t xml:space="preserve"> Figure 1.</w:t>
      </w:r>
      <w:r w:rsidR="00512C9B">
        <w:rPr>
          <w:rFonts w:ascii="Arial" w:hAnsi="Arial" w:cs="Arial"/>
          <w:color w:val="000000"/>
          <w:shd w:val="clear" w:color="auto" w:fill="FFFFFF"/>
        </w:rPr>
        <w:t>7</w:t>
      </w:r>
      <w:r w:rsidR="00861078">
        <w:rPr>
          <w:rFonts w:ascii="Arial" w:hAnsi="Arial" w:cs="Arial"/>
          <w:color w:val="000000"/>
          <w:shd w:val="clear" w:color="auto" w:fill="FFFFFF"/>
        </w:rPr>
        <w:t xml:space="preserve"> has shown below how</w:t>
      </w:r>
      <w:r w:rsidR="005D082E">
        <w:rPr>
          <w:rFonts w:ascii="Arial" w:hAnsi="Arial" w:cs="Arial"/>
          <w:color w:val="000000"/>
          <w:shd w:val="clear" w:color="auto" w:fill="FFFFFF"/>
        </w:rPr>
        <w:t xml:space="preserve"> the</w:t>
      </w:r>
      <w:r w:rsidR="00861078">
        <w:rPr>
          <w:rFonts w:ascii="Arial" w:hAnsi="Arial" w:cs="Arial"/>
          <w:color w:val="000000"/>
          <w:shd w:val="clear" w:color="auto" w:fill="FFFFFF"/>
        </w:rPr>
        <w:t xml:space="preserve"> distribution channel used to be traditionally and how e-commerce has implemented in the process and cut off intermediaries.</w:t>
      </w:r>
      <w:r w:rsidR="006235B3">
        <w:rPr>
          <w:rFonts w:ascii="Arial" w:hAnsi="Arial" w:cs="Arial"/>
          <w:color w:val="000000"/>
          <w:shd w:val="clear" w:color="auto" w:fill="FFFFFF"/>
        </w:rPr>
        <w:t xml:space="preserve"> </w:t>
      </w:r>
    </w:p>
    <w:p w14:paraId="20003D22" w14:textId="63AA9FD3" w:rsidR="00C1691D" w:rsidRDefault="00860266" w:rsidP="00FC6E01">
      <w:pPr>
        <w:spacing w:line="360" w:lineRule="auto"/>
        <w:jc w:val="both"/>
        <w:rPr>
          <w:rFonts w:ascii="Arial" w:hAnsi="Arial" w:cs="Arial"/>
          <w:color w:val="222222"/>
          <w:shd w:val="clear" w:color="auto" w:fill="FFFFFF"/>
        </w:rPr>
      </w:pPr>
      <w:r>
        <w:rPr>
          <w:rFonts w:ascii="Arial" w:hAnsi="Arial" w:cs="Arial"/>
          <w:noProof/>
          <w:lang w:eastAsia="en-GB"/>
        </w:rPr>
        <mc:AlternateContent>
          <mc:Choice Requires="wps">
            <w:drawing>
              <wp:anchor distT="0" distB="0" distL="114300" distR="114300" simplePos="0" relativeHeight="251670528" behindDoc="0" locked="0" layoutInCell="1" allowOverlap="1" wp14:anchorId="00F31C2B" wp14:editId="3FD3E3B4">
                <wp:simplePos x="0" y="0"/>
                <wp:positionH relativeFrom="column">
                  <wp:posOffset>728980</wp:posOffset>
                </wp:positionH>
                <wp:positionV relativeFrom="paragraph">
                  <wp:posOffset>2529840</wp:posOffset>
                </wp:positionV>
                <wp:extent cx="4668520" cy="359410"/>
                <wp:effectExtent l="0" t="0" r="5080" b="0"/>
                <wp:wrapNone/>
                <wp:docPr id="9" name="Text Box 9"/>
                <wp:cNvGraphicFramePr/>
                <a:graphic xmlns:a="http://schemas.openxmlformats.org/drawingml/2006/main">
                  <a:graphicData uri="http://schemas.microsoft.com/office/word/2010/wordprocessingShape">
                    <wps:wsp>
                      <wps:cNvSpPr txBox="1"/>
                      <wps:spPr>
                        <a:xfrm>
                          <a:off x="0" y="0"/>
                          <a:ext cx="4668520" cy="359410"/>
                        </a:xfrm>
                        <a:prstGeom prst="rect">
                          <a:avLst/>
                        </a:prstGeom>
                        <a:solidFill>
                          <a:schemeClr val="lt1"/>
                        </a:solidFill>
                        <a:ln w="6350">
                          <a:noFill/>
                        </a:ln>
                      </wps:spPr>
                      <wps:txbx>
                        <w:txbxContent>
                          <w:p w14:paraId="1DD3FB2C" w14:textId="01F3D848" w:rsidR="003546F2" w:rsidRPr="00860266" w:rsidRDefault="003546F2" w:rsidP="00D52EB9">
                            <w:pPr>
                              <w:rPr>
                                <w:sz w:val="20"/>
                                <w:szCs w:val="20"/>
                              </w:rPr>
                            </w:pPr>
                            <w:r w:rsidRPr="00860266">
                              <w:rPr>
                                <w:rFonts w:ascii="Arial" w:hAnsi="Arial" w:cs="Arial"/>
                                <w:sz w:val="20"/>
                                <w:szCs w:val="20"/>
                              </w:rPr>
                              <w:t>Figure 1.</w:t>
                            </w:r>
                            <w:r>
                              <w:rPr>
                                <w:rFonts w:ascii="Arial" w:hAnsi="Arial" w:cs="Arial"/>
                                <w:sz w:val="20"/>
                                <w:szCs w:val="20"/>
                              </w:rPr>
                              <w:t>7</w:t>
                            </w:r>
                            <w:r w:rsidRPr="00860266">
                              <w:rPr>
                                <w:rFonts w:ascii="Arial" w:hAnsi="Arial" w:cs="Arial"/>
                                <w:sz w:val="20"/>
                                <w:szCs w:val="20"/>
                              </w:rPr>
                              <w:t xml:space="preserve"> Disintermediation of distribution channel transformed (</w:t>
                            </w:r>
                            <w:r w:rsidRPr="00860266">
                              <w:rPr>
                                <w:rFonts w:ascii="Arial" w:hAnsi="Arial" w:cs="Arial"/>
                                <w:color w:val="222222"/>
                                <w:sz w:val="20"/>
                                <w:szCs w:val="20"/>
                                <w:shd w:val="clear" w:color="auto" w:fill="FFFFFF"/>
                              </w:rPr>
                              <w:t>Chaffey,2009)</w:t>
                            </w:r>
                            <w:r w:rsidRPr="00860266">
                              <w:rPr>
                                <w:rFonts w:ascii="Arial" w:hAnsi="Arial" w:cs="Arial"/>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31C2B" id="Text Box 9" o:spid="_x0000_s1032" type="#_x0000_t202" style="position:absolute;left:0;text-align:left;margin-left:57.4pt;margin-top:199.2pt;width:367.6pt;height:28.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" fillcolor="white [3201]" stroked="f" strokeweight=".5pt">
                <v:textbox>
                  <w:txbxContent>
                    <w:p w14:paraId="1DD3FB2C" w14:textId="01F3D848" w:rsidR="003546F2" w:rsidRPr="00860266" w:rsidRDefault="003546F2" w:rsidP="00D52EB9">
                      <w:pPr>
                        <w:rPr>
                          <w:sz w:val="20"/>
                          <w:szCs w:val="20"/>
                        </w:rPr>
                      </w:pPr>
                      <w:r w:rsidRPr="00860266">
                        <w:rPr>
                          <w:rFonts w:ascii="Arial" w:hAnsi="Arial" w:cs="Arial"/>
                          <w:sz w:val="20"/>
                          <w:szCs w:val="20"/>
                        </w:rPr>
                        <w:t>Figure 1.</w:t>
                      </w:r>
                      <w:r>
                        <w:rPr>
                          <w:rFonts w:ascii="Arial" w:hAnsi="Arial" w:cs="Arial"/>
                          <w:sz w:val="20"/>
                          <w:szCs w:val="20"/>
                        </w:rPr>
                        <w:t>7</w:t>
                      </w:r>
                      <w:r w:rsidRPr="00860266">
                        <w:rPr>
                          <w:rFonts w:ascii="Arial" w:hAnsi="Arial" w:cs="Arial"/>
                          <w:sz w:val="20"/>
                          <w:szCs w:val="20"/>
                        </w:rPr>
                        <w:t xml:space="preserve"> Disintermediation of distribution channel transformed (</w:t>
                      </w:r>
                      <w:r w:rsidRPr="00860266">
                        <w:rPr>
                          <w:rFonts w:ascii="Arial" w:hAnsi="Arial" w:cs="Arial"/>
                          <w:color w:val="222222"/>
                          <w:sz w:val="20"/>
                          <w:szCs w:val="20"/>
                          <w:shd w:val="clear" w:color="auto" w:fill="FFFFFF"/>
                        </w:rPr>
                        <w:t>Chaffey,2009)</w:t>
                      </w:r>
                      <w:r w:rsidRPr="00860266">
                        <w:rPr>
                          <w:rFonts w:ascii="Arial" w:hAnsi="Arial" w:cs="Arial"/>
                          <w:sz w:val="20"/>
                          <w:szCs w:val="20"/>
                        </w:rPr>
                        <w:t xml:space="preserve"> </w:t>
                      </w:r>
                    </w:p>
                  </w:txbxContent>
                </v:textbox>
              </v:shape>
            </w:pict>
          </mc:Fallback>
        </mc:AlternateContent>
      </w:r>
      <w:r w:rsidR="00D52EB9">
        <w:rPr>
          <w:rFonts w:ascii="Arial" w:hAnsi="Arial" w:cs="Arial"/>
          <w:noProof/>
          <w:lang w:eastAsia="en-GB"/>
        </w:rPr>
        <w:drawing>
          <wp:inline distT="0" distB="0" distL="0" distR="0" wp14:anchorId="6FD8109C" wp14:editId="5E2AF2F8">
            <wp:extent cx="5727700" cy="2439670"/>
            <wp:effectExtent l="0" t="0" r="0" b="0"/>
            <wp:docPr id="8" name="Picture 8"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pact.tiff"/>
                    <pic:cNvPicPr/>
                  </pic:nvPicPr>
                  <pic:blipFill>
                    <a:blip r:embed="rId16">
                      <a:extLst>
                        <a:ext uri="{28A0092B-C50C-407E-A947-70E740481C1C}">
                          <a14:useLocalDpi xmlns:a14="http://schemas.microsoft.com/office/drawing/2010/main" val="0"/>
                        </a:ext>
                      </a:extLst>
                    </a:blip>
                    <a:stretch>
                      <a:fillRect/>
                    </a:stretch>
                  </pic:blipFill>
                  <pic:spPr>
                    <a:xfrm>
                      <a:off x="0" y="0"/>
                      <a:ext cx="5727700" cy="2439670"/>
                    </a:xfrm>
                    <a:prstGeom prst="rect">
                      <a:avLst/>
                    </a:prstGeom>
                  </pic:spPr>
                </pic:pic>
              </a:graphicData>
            </a:graphic>
          </wp:inline>
        </w:drawing>
      </w:r>
    </w:p>
    <w:p w14:paraId="39248591" w14:textId="4482A96D" w:rsidR="00C1691D" w:rsidRDefault="00C1691D" w:rsidP="00FC6E01">
      <w:pPr>
        <w:spacing w:line="360" w:lineRule="auto"/>
        <w:jc w:val="both"/>
        <w:rPr>
          <w:rFonts w:ascii="Arial" w:hAnsi="Arial" w:cs="Arial"/>
          <w:color w:val="222222"/>
          <w:shd w:val="clear" w:color="auto" w:fill="FFFFFF"/>
        </w:rPr>
      </w:pPr>
    </w:p>
    <w:p w14:paraId="4016CF14" w14:textId="5CC98335" w:rsidR="0002202E" w:rsidRPr="0002202E" w:rsidRDefault="00C67DDB" w:rsidP="00FC6E01">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 </w:t>
      </w:r>
    </w:p>
    <w:p w14:paraId="4DBBD36D" w14:textId="77777777" w:rsidR="00763F0C" w:rsidRDefault="00763F0C" w:rsidP="00FC6E01">
      <w:pPr>
        <w:spacing w:line="360" w:lineRule="auto"/>
        <w:jc w:val="both"/>
        <w:rPr>
          <w:rFonts w:ascii="Arial" w:hAnsi="Arial" w:cs="Arial"/>
          <w:color w:val="222222"/>
          <w:shd w:val="clear" w:color="auto" w:fill="FFFFFF"/>
        </w:rPr>
      </w:pPr>
    </w:p>
    <w:p w14:paraId="4F3D5302" w14:textId="6F6B3459" w:rsidR="001F447A" w:rsidRPr="007C6731" w:rsidRDefault="00B05088" w:rsidP="00FC6E01">
      <w:pPr>
        <w:pStyle w:val="Heading1"/>
        <w:spacing w:line="360" w:lineRule="auto"/>
        <w:jc w:val="both"/>
        <w:rPr>
          <w:b/>
        </w:rPr>
      </w:pPr>
      <w:bookmarkStart w:id="12" w:name="_Toc8458535"/>
      <w:r w:rsidRPr="007C6731">
        <w:rPr>
          <w:b/>
        </w:rPr>
        <w:lastRenderedPageBreak/>
        <w:t xml:space="preserve">E-commerce </w:t>
      </w:r>
      <w:r w:rsidR="007C6731" w:rsidRPr="007C6731">
        <w:rPr>
          <w:b/>
        </w:rPr>
        <w:t>in</w:t>
      </w:r>
      <w:r w:rsidRPr="007C6731">
        <w:rPr>
          <w:b/>
        </w:rPr>
        <w:t xml:space="preserve"> Retail sector in the UK</w:t>
      </w:r>
      <w:bookmarkEnd w:id="12"/>
    </w:p>
    <w:p w14:paraId="0EFB4927" w14:textId="1A89CA16" w:rsidR="003C73C6" w:rsidRPr="000A4C30" w:rsidRDefault="00E355DF" w:rsidP="00FC6E01">
      <w:pPr>
        <w:spacing w:line="360" w:lineRule="auto"/>
        <w:jc w:val="both"/>
        <w:rPr>
          <w:rFonts w:ascii="Arial" w:hAnsi="Arial" w:cs="Arial"/>
          <w:shd w:val="clear" w:color="auto" w:fill="FFFFFF"/>
        </w:rPr>
      </w:pPr>
      <w:r w:rsidRPr="000A4C30">
        <w:rPr>
          <w:rFonts w:ascii="Arial" w:hAnsi="Arial" w:cs="Arial"/>
          <w:shd w:val="clear" w:color="auto" w:fill="FFFFFF"/>
        </w:rPr>
        <w:t>E-commerce emerge</w:t>
      </w:r>
      <w:r w:rsidR="00DE000C">
        <w:rPr>
          <w:rFonts w:ascii="Arial" w:hAnsi="Arial" w:cs="Arial"/>
          <w:shd w:val="clear" w:color="auto" w:fill="FFFFFF"/>
        </w:rPr>
        <w:t>s</w:t>
      </w:r>
      <w:r w:rsidRPr="000A4C30">
        <w:rPr>
          <w:rFonts w:ascii="Arial" w:hAnsi="Arial" w:cs="Arial"/>
          <w:shd w:val="clear" w:color="auto" w:fill="FFFFFF"/>
        </w:rPr>
        <w:t xml:space="preserve"> as </w:t>
      </w:r>
      <w:r w:rsidR="00DE000C">
        <w:rPr>
          <w:rFonts w:ascii="Arial" w:hAnsi="Arial" w:cs="Arial"/>
          <w:shd w:val="clear" w:color="auto" w:fill="FFFFFF"/>
        </w:rPr>
        <w:t xml:space="preserve">a </w:t>
      </w:r>
      <w:r w:rsidRPr="000A4C30">
        <w:rPr>
          <w:rFonts w:ascii="Arial" w:hAnsi="Arial" w:cs="Arial"/>
          <w:shd w:val="clear" w:color="auto" w:fill="FFFFFF"/>
        </w:rPr>
        <w:t xml:space="preserve">key role in customer service in </w:t>
      </w:r>
      <w:r w:rsidR="00DE000C">
        <w:rPr>
          <w:rFonts w:ascii="Arial" w:hAnsi="Arial" w:cs="Arial"/>
          <w:shd w:val="clear" w:color="auto" w:fill="FFFFFF"/>
        </w:rPr>
        <w:t xml:space="preserve">the </w:t>
      </w:r>
      <w:r w:rsidRPr="000A4C30">
        <w:rPr>
          <w:rFonts w:ascii="Arial" w:hAnsi="Arial" w:cs="Arial"/>
          <w:shd w:val="clear" w:color="auto" w:fill="FFFFFF"/>
        </w:rPr>
        <w:t>retail sector (</w:t>
      </w:r>
      <w:proofErr w:type="spellStart"/>
      <w:r w:rsidRPr="000A4C30">
        <w:rPr>
          <w:rFonts w:ascii="Arial" w:hAnsi="Arial" w:cs="Arial"/>
          <w:shd w:val="clear" w:color="auto" w:fill="FFFFFF"/>
        </w:rPr>
        <w:t>Gunasekaran</w:t>
      </w:r>
      <w:proofErr w:type="spellEnd"/>
      <w:r w:rsidRPr="000A4C30">
        <w:rPr>
          <w:rFonts w:ascii="Arial" w:hAnsi="Arial" w:cs="Arial"/>
          <w:shd w:val="clear" w:color="auto" w:fill="FFFFFF"/>
        </w:rPr>
        <w:t xml:space="preserve"> et al., 2002).</w:t>
      </w:r>
      <w:r w:rsidR="003C73C6" w:rsidRPr="000A4C30">
        <w:rPr>
          <w:rFonts w:ascii="Arial" w:hAnsi="Arial" w:cs="Arial"/>
          <w:shd w:val="clear" w:color="auto" w:fill="FFFFFF"/>
        </w:rPr>
        <w:t xml:space="preserve"> In addition, there are two drivers</w:t>
      </w:r>
      <w:r w:rsidR="00600CF5" w:rsidRPr="000A4C30">
        <w:rPr>
          <w:rFonts w:ascii="Arial" w:hAnsi="Arial" w:cs="Arial"/>
          <w:shd w:val="clear" w:color="auto" w:fill="FFFFFF"/>
        </w:rPr>
        <w:t xml:space="preserve"> which</w:t>
      </w:r>
      <w:r w:rsidR="003C73C6" w:rsidRPr="000A4C30">
        <w:rPr>
          <w:rFonts w:ascii="Arial" w:hAnsi="Arial" w:cs="Arial"/>
          <w:shd w:val="clear" w:color="auto" w:fill="FFFFFF"/>
        </w:rPr>
        <w:t xml:space="preserve"> </w:t>
      </w:r>
      <w:r w:rsidR="00600CF5" w:rsidRPr="000A4C30">
        <w:rPr>
          <w:rFonts w:ascii="Arial" w:hAnsi="Arial" w:cs="Arial"/>
          <w:shd w:val="clear" w:color="auto" w:fill="FFFFFF"/>
        </w:rPr>
        <w:t>forced</w:t>
      </w:r>
      <w:r w:rsidR="003C73C6" w:rsidRPr="000A4C30">
        <w:rPr>
          <w:rFonts w:ascii="Arial" w:hAnsi="Arial" w:cs="Arial"/>
          <w:shd w:val="clear" w:color="auto" w:fill="FFFFFF"/>
        </w:rPr>
        <w:t xml:space="preserve"> for collaborating</w:t>
      </w:r>
      <w:r w:rsidR="00600CF5" w:rsidRPr="000A4C30">
        <w:rPr>
          <w:rFonts w:ascii="Arial" w:hAnsi="Arial" w:cs="Arial"/>
          <w:shd w:val="clear" w:color="auto" w:fill="FFFFFF"/>
        </w:rPr>
        <w:t xml:space="preserve"> of</w:t>
      </w:r>
      <w:r w:rsidR="003C73C6" w:rsidRPr="000A4C30">
        <w:rPr>
          <w:rFonts w:ascii="Arial" w:hAnsi="Arial" w:cs="Arial"/>
          <w:shd w:val="clear" w:color="auto" w:fill="FFFFFF"/>
        </w:rPr>
        <w:t xml:space="preserve"> e-commerce and supply chain management (1) cost or efficiency drivers; speed of supply, speed of goods dispatched, low cost of sale and purchase, and low operating cost, secondly (2) competitiveness drivers; demand of customer, improving range and quality of goods and services (Chaffey,2009).</w:t>
      </w:r>
      <w:r w:rsidR="00170CA3" w:rsidRPr="000A4C30">
        <w:rPr>
          <w:rFonts w:ascii="Arial" w:hAnsi="Arial" w:cs="Arial"/>
          <w:shd w:val="clear" w:color="auto" w:fill="FFFFFF"/>
        </w:rPr>
        <w:t xml:space="preserve"> In this section, </w:t>
      </w:r>
      <w:r w:rsidR="00DE000C">
        <w:rPr>
          <w:rFonts w:ascii="Arial" w:hAnsi="Arial" w:cs="Arial"/>
          <w:shd w:val="clear" w:color="auto" w:fill="FFFFFF"/>
        </w:rPr>
        <w:t xml:space="preserve">a </w:t>
      </w:r>
      <w:r w:rsidR="00A209B3" w:rsidRPr="000A4C30">
        <w:rPr>
          <w:rFonts w:ascii="Arial" w:hAnsi="Arial" w:cs="Arial"/>
          <w:shd w:val="clear" w:color="auto" w:fill="FFFFFF"/>
        </w:rPr>
        <w:t xml:space="preserve">short description of </w:t>
      </w:r>
      <w:r w:rsidR="00DE000C">
        <w:rPr>
          <w:rFonts w:ascii="Arial" w:hAnsi="Arial" w:cs="Arial"/>
          <w:shd w:val="clear" w:color="auto" w:fill="FFFFFF"/>
        </w:rPr>
        <w:t xml:space="preserve">the </w:t>
      </w:r>
      <w:r w:rsidR="00A209B3" w:rsidRPr="000A4C30">
        <w:rPr>
          <w:rFonts w:ascii="Arial" w:hAnsi="Arial" w:cs="Arial"/>
          <w:shd w:val="clear" w:color="auto" w:fill="FFFFFF"/>
        </w:rPr>
        <w:t>current retail sector in the UK</w:t>
      </w:r>
      <w:r w:rsidR="000745CB" w:rsidRPr="000A4C30">
        <w:rPr>
          <w:rFonts w:ascii="Arial" w:hAnsi="Arial" w:cs="Arial"/>
          <w:shd w:val="clear" w:color="auto" w:fill="FFFFFF"/>
        </w:rPr>
        <w:t xml:space="preserve"> and how e-commerce has an impact</w:t>
      </w:r>
      <w:r w:rsidR="00A209B3" w:rsidRPr="000A4C30">
        <w:rPr>
          <w:rFonts w:ascii="Arial" w:hAnsi="Arial" w:cs="Arial"/>
          <w:shd w:val="clear" w:color="auto" w:fill="FFFFFF"/>
        </w:rPr>
        <w:t xml:space="preserve"> will be discussed and </w:t>
      </w:r>
      <w:r w:rsidR="000844D5" w:rsidRPr="000A4C30">
        <w:rPr>
          <w:rFonts w:ascii="Arial" w:hAnsi="Arial" w:cs="Arial"/>
          <w:shd w:val="clear" w:color="auto" w:fill="FFFFFF"/>
        </w:rPr>
        <w:t xml:space="preserve">later section how e-commerce has an impact on </w:t>
      </w:r>
      <w:r w:rsidR="00DE000C">
        <w:rPr>
          <w:rFonts w:ascii="Arial" w:hAnsi="Arial" w:cs="Arial"/>
          <w:shd w:val="clear" w:color="auto" w:fill="FFFFFF"/>
        </w:rPr>
        <w:t xml:space="preserve">the </w:t>
      </w:r>
      <w:r w:rsidR="000844D5" w:rsidRPr="000A4C30">
        <w:rPr>
          <w:rFonts w:ascii="Arial" w:hAnsi="Arial" w:cs="Arial"/>
          <w:shd w:val="clear" w:color="auto" w:fill="FFFFFF"/>
        </w:rPr>
        <w:t xml:space="preserve">supply chain of </w:t>
      </w:r>
      <w:r w:rsidR="00DE000C">
        <w:rPr>
          <w:rFonts w:ascii="Arial" w:hAnsi="Arial" w:cs="Arial"/>
          <w:shd w:val="clear" w:color="auto" w:fill="FFFFFF"/>
        </w:rPr>
        <w:t xml:space="preserve">the </w:t>
      </w:r>
      <w:r w:rsidR="000844D5" w:rsidRPr="000A4C30">
        <w:rPr>
          <w:rFonts w:ascii="Arial" w:hAnsi="Arial" w:cs="Arial"/>
          <w:shd w:val="clear" w:color="auto" w:fill="FFFFFF"/>
        </w:rPr>
        <w:t xml:space="preserve">retail sector in the UK will be demonstrated. </w:t>
      </w:r>
    </w:p>
    <w:p w14:paraId="7EA661CB" w14:textId="0500E8E8" w:rsidR="001F447A" w:rsidRPr="000A4C30" w:rsidRDefault="001F447A" w:rsidP="00FC6E01">
      <w:pPr>
        <w:spacing w:line="360" w:lineRule="auto"/>
        <w:jc w:val="both"/>
        <w:rPr>
          <w:rFonts w:ascii="Arial" w:hAnsi="Arial" w:cs="Arial"/>
        </w:rPr>
      </w:pPr>
      <w:r w:rsidRPr="000A4C30">
        <w:rPr>
          <w:rFonts w:ascii="Arial" w:hAnsi="Arial" w:cs="Arial"/>
        </w:rPr>
        <w:t xml:space="preserve">Retail sector is any business (small and large scale) or individual which </w:t>
      </w:r>
      <w:r w:rsidR="00C3421A" w:rsidRPr="000A4C30">
        <w:rPr>
          <w:rFonts w:ascii="Arial" w:hAnsi="Arial" w:cs="Arial"/>
        </w:rPr>
        <w:t>involves buying</w:t>
      </w:r>
      <w:r w:rsidRPr="000A4C30">
        <w:rPr>
          <w:rFonts w:ascii="Arial" w:hAnsi="Arial" w:cs="Arial"/>
        </w:rPr>
        <w:t xml:space="preserve"> and selling products and service</w:t>
      </w:r>
      <w:r w:rsidR="000B5E8B" w:rsidRPr="000A4C30">
        <w:rPr>
          <w:rFonts w:ascii="Arial" w:hAnsi="Arial" w:cs="Arial"/>
        </w:rPr>
        <w:t>s</w:t>
      </w:r>
      <w:r w:rsidRPr="000A4C30">
        <w:rPr>
          <w:rFonts w:ascii="Arial" w:hAnsi="Arial" w:cs="Arial"/>
        </w:rPr>
        <w:t>. In</w:t>
      </w:r>
      <w:r w:rsidR="00DE000C">
        <w:rPr>
          <w:rFonts w:ascii="Arial" w:hAnsi="Arial" w:cs="Arial"/>
        </w:rPr>
        <w:t xml:space="preserve"> the</w:t>
      </w:r>
      <w:r w:rsidRPr="000A4C30">
        <w:rPr>
          <w:rFonts w:ascii="Arial" w:hAnsi="Arial" w:cs="Arial"/>
        </w:rPr>
        <w:t xml:space="preserve"> UK, </w:t>
      </w:r>
      <w:r w:rsidR="00DE000C">
        <w:rPr>
          <w:rFonts w:ascii="Arial" w:hAnsi="Arial" w:cs="Arial"/>
        </w:rPr>
        <w:t xml:space="preserve">the </w:t>
      </w:r>
      <w:r w:rsidRPr="000A4C30">
        <w:rPr>
          <w:rFonts w:ascii="Arial" w:hAnsi="Arial" w:cs="Arial"/>
        </w:rPr>
        <w:t xml:space="preserve">economic output of the retail sector was GBP 92.8 billion in 2017 employing 2.8 million people </w:t>
      </w:r>
      <w:r w:rsidR="005B129C">
        <w:rPr>
          <w:rFonts w:ascii="Arial" w:hAnsi="Arial" w:cs="Arial"/>
        </w:rPr>
        <w:t>(Statista</w:t>
      </w:r>
      <w:r w:rsidRPr="000A4C30">
        <w:rPr>
          <w:rFonts w:ascii="Arial" w:hAnsi="Arial" w:cs="Arial"/>
        </w:rPr>
        <w:t>, 201</w:t>
      </w:r>
      <w:r w:rsidR="005B129C">
        <w:rPr>
          <w:rFonts w:ascii="Arial" w:hAnsi="Arial" w:cs="Arial"/>
        </w:rPr>
        <w:t>9</w:t>
      </w:r>
      <w:r w:rsidRPr="000A4C30">
        <w:rPr>
          <w:rFonts w:ascii="Arial" w:hAnsi="Arial" w:cs="Arial"/>
        </w:rPr>
        <w:t xml:space="preserve">). According to </w:t>
      </w:r>
      <w:proofErr w:type="gramStart"/>
      <w:r w:rsidR="007D7FBD">
        <w:rPr>
          <w:rFonts w:ascii="Arial" w:hAnsi="Arial" w:cs="Arial"/>
        </w:rPr>
        <w:t>Statista(</w:t>
      </w:r>
      <w:proofErr w:type="gramEnd"/>
      <w:r w:rsidR="007D7FBD">
        <w:rPr>
          <w:rFonts w:ascii="Arial" w:hAnsi="Arial" w:cs="Arial"/>
        </w:rPr>
        <w:t>2019)</w:t>
      </w:r>
      <w:r w:rsidRPr="000A4C30">
        <w:rPr>
          <w:rFonts w:ascii="Arial" w:hAnsi="Arial" w:cs="Arial"/>
        </w:rPr>
        <w:t xml:space="preserve"> report, </w:t>
      </w:r>
      <w:r w:rsidR="00DE000C">
        <w:rPr>
          <w:rFonts w:ascii="Arial" w:hAnsi="Arial" w:cs="Arial"/>
        </w:rPr>
        <w:t xml:space="preserve">the </w:t>
      </w:r>
      <w:r w:rsidRPr="000A4C30">
        <w:rPr>
          <w:rFonts w:ascii="Arial" w:hAnsi="Arial" w:cs="Arial"/>
        </w:rPr>
        <w:t xml:space="preserve">retail sector is equally distributed across </w:t>
      </w:r>
      <w:r w:rsidR="00DE000C">
        <w:rPr>
          <w:rFonts w:ascii="Arial" w:hAnsi="Arial" w:cs="Arial"/>
        </w:rPr>
        <w:t xml:space="preserve">the </w:t>
      </w:r>
      <w:r w:rsidRPr="000A4C30">
        <w:rPr>
          <w:rFonts w:ascii="Arial" w:hAnsi="Arial" w:cs="Arial"/>
        </w:rPr>
        <w:t>United Kingdom.</w:t>
      </w:r>
    </w:p>
    <w:p w14:paraId="5002A26E" w14:textId="76BE3ACF" w:rsidR="001F447A" w:rsidRPr="001F447A" w:rsidRDefault="008A4C81" w:rsidP="00FC6E01">
      <w:pPr>
        <w:spacing w:line="360" w:lineRule="auto"/>
        <w:jc w:val="both"/>
      </w:pPr>
      <w:r>
        <w:rPr>
          <w:noProof/>
          <w:lang w:eastAsia="en-GB"/>
        </w:rPr>
        <w:drawing>
          <wp:anchor distT="0" distB="0" distL="114300" distR="114300" simplePos="0" relativeHeight="251671552" behindDoc="0" locked="0" layoutInCell="1" allowOverlap="1" wp14:anchorId="71886E73" wp14:editId="1083A1BB">
            <wp:simplePos x="0" y="0"/>
            <wp:positionH relativeFrom="column">
              <wp:posOffset>586408</wp:posOffset>
            </wp:positionH>
            <wp:positionV relativeFrom="paragraph">
              <wp:posOffset>233459</wp:posOffset>
            </wp:positionV>
            <wp:extent cx="4495800" cy="2349500"/>
            <wp:effectExtent l="12700" t="12700" r="12700" b="12700"/>
            <wp:wrapSquare wrapText="bothSides"/>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retail.tiff"/>
                    <pic:cNvPicPr/>
                  </pic:nvPicPr>
                  <pic:blipFill>
                    <a:blip r:embed="rId17">
                      <a:extLst>
                        <a:ext uri="{28A0092B-C50C-407E-A947-70E740481C1C}">
                          <a14:useLocalDpi xmlns:a14="http://schemas.microsoft.com/office/drawing/2010/main" val="0"/>
                        </a:ext>
                      </a:extLst>
                    </a:blip>
                    <a:stretch>
                      <a:fillRect/>
                    </a:stretch>
                  </pic:blipFill>
                  <pic:spPr>
                    <a:xfrm>
                      <a:off x="0" y="0"/>
                      <a:ext cx="4495800" cy="23495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BDA25DC" w14:textId="77777777" w:rsidR="00337F8A" w:rsidRDefault="00337F8A" w:rsidP="00FC6E01">
      <w:pPr>
        <w:spacing w:line="360" w:lineRule="auto"/>
        <w:jc w:val="both"/>
      </w:pPr>
    </w:p>
    <w:p w14:paraId="350178CD" w14:textId="77777777" w:rsidR="00337F8A" w:rsidRDefault="00337F8A" w:rsidP="00FC6E01">
      <w:pPr>
        <w:spacing w:line="360" w:lineRule="auto"/>
        <w:jc w:val="both"/>
      </w:pPr>
    </w:p>
    <w:p w14:paraId="2E9FC1FE" w14:textId="77777777" w:rsidR="00337F8A" w:rsidRDefault="00337F8A" w:rsidP="00FC6E01">
      <w:pPr>
        <w:spacing w:line="360" w:lineRule="auto"/>
        <w:jc w:val="both"/>
      </w:pPr>
    </w:p>
    <w:p w14:paraId="15BC4648" w14:textId="77777777" w:rsidR="00337F8A" w:rsidRDefault="00337F8A" w:rsidP="00FC6E01">
      <w:pPr>
        <w:spacing w:line="360" w:lineRule="auto"/>
        <w:jc w:val="both"/>
      </w:pPr>
    </w:p>
    <w:p w14:paraId="3AB3AC67" w14:textId="77777777" w:rsidR="00337F8A" w:rsidRDefault="00337F8A" w:rsidP="00FC6E01">
      <w:pPr>
        <w:spacing w:line="360" w:lineRule="auto"/>
        <w:jc w:val="both"/>
      </w:pPr>
    </w:p>
    <w:p w14:paraId="36D15734" w14:textId="77777777" w:rsidR="00337F8A" w:rsidRDefault="00337F8A" w:rsidP="00FC6E01">
      <w:pPr>
        <w:spacing w:line="360" w:lineRule="auto"/>
        <w:jc w:val="both"/>
      </w:pPr>
    </w:p>
    <w:p w14:paraId="01178BF0" w14:textId="77777777" w:rsidR="00337F8A" w:rsidRDefault="00337F8A" w:rsidP="00FC6E01">
      <w:pPr>
        <w:spacing w:line="360" w:lineRule="auto"/>
        <w:jc w:val="both"/>
      </w:pPr>
    </w:p>
    <w:p w14:paraId="295E9716" w14:textId="77777777" w:rsidR="00337F8A" w:rsidRDefault="00337F8A" w:rsidP="00FC6E01">
      <w:pPr>
        <w:spacing w:line="360" w:lineRule="auto"/>
        <w:jc w:val="both"/>
      </w:pPr>
    </w:p>
    <w:p w14:paraId="4AE0EFBF" w14:textId="77777777" w:rsidR="00337F8A" w:rsidRDefault="00337F8A" w:rsidP="00FC6E01">
      <w:pPr>
        <w:spacing w:line="360" w:lineRule="auto"/>
        <w:jc w:val="both"/>
      </w:pPr>
    </w:p>
    <w:p w14:paraId="4DBAD846" w14:textId="47014208" w:rsidR="00337F8A" w:rsidRDefault="00337F8A" w:rsidP="00FC6E01">
      <w:pPr>
        <w:spacing w:line="360" w:lineRule="auto"/>
        <w:jc w:val="both"/>
      </w:pPr>
      <w:r>
        <w:rPr>
          <w:noProof/>
          <w:lang w:eastAsia="en-GB"/>
        </w:rPr>
        <mc:AlternateContent>
          <mc:Choice Requires="wps">
            <w:drawing>
              <wp:anchor distT="0" distB="0" distL="114300" distR="114300" simplePos="0" relativeHeight="251672576" behindDoc="0" locked="0" layoutInCell="1" allowOverlap="1" wp14:anchorId="3DCBAE53" wp14:editId="058480F3">
                <wp:simplePos x="0" y="0"/>
                <wp:positionH relativeFrom="column">
                  <wp:posOffset>1045698</wp:posOffset>
                </wp:positionH>
                <wp:positionV relativeFrom="paragraph">
                  <wp:posOffset>53877</wp:posOffset>
                </wp:positionV>
                <wp:extent cx="3516923" cy="377687"/>
                <wp:effectExtent l="0" t="0" r="1270" b="3810"/>
                <wp:wrapNone/>
                <wp:docPr id="18" name="Text Box 18"/>
                <wp:cNvGraphicFramePr/>
                <a:graphic xmlns:a="http://schemas.openxmlformats.org/drawingml/2006/main">
                  <a:graphicData uri="http://schemas.microsoft.com/office/word/2010/wordprocessingShape">
                    <wps:wsp>
                      <wps:cNvSpPr txBox="1"/>
                      <wps:spPr>
                        <a:xfrm>
                          <a:off x="0" y="0"/>
                          <a:ext cx="3516923" cy="377687"/>
                        </a:xfrm>
                        <a:prstGeom prst="rect">
                          <a:avLst/>
                        </a:prstGeom>
                        <a:solidFill>
                          <a:schemeClr val="lt1"/>
                        </a:solidFill>
                        <a:ln w="6350">
                          <a:noFill/>
                        </a:ln>
                      </wps:spPr>
                      <wps:txbx>
                        <w:txbxContent>
                          <w:p w14:paraId="6BBC57E2" w14:textId="4627389B" w:rsidR="003546F2" w:rsidRPr="00012753" w:rsidRDefault="003546F2">
                            <w:pPr>
                              <w:rPr>
                                <w:rFonts w:ascii="Arial" w:hAnsi="Arial" w:cs="Arial"/>
                                <w:sz w:val="20"/>
                                <w:szCs w:val="20"/>
                              </w:rPr>
                            </w:pPr>
                            <w:r w:rsidRPr="00012753">
                              <w:rPr>
                                <w:rFonts w:ascii="Arial" w:hAnsi="Arial" w:cs="Arial"/>
                                <w:sz w:val="20"/>
                                <w:szCs w:val="20"/>
                              </w:rPr>
                              <w:t>Figure 1.8 Retail sector in the UK, 2017 (Statista,2019)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BAE53" id="Text Box 18" o:spid="_x0000_s1033" type="#_x0000_t202" style="position:absolute;left:0;text-align:left;margin-left:82.35pt;margin-top:4.25pt;width:276.9pt;height:29.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" fillcolor="white [3201]" stroked="f" strokeweight=".5pt">
                <v:textbox>
                  <w:txbxContent>
                    <w:p w14:paraId="6BBC57E2" w14:textId="4627389B" w:rsidR="003546F2" w:rsidRPr="00012753" w:rsidRDefault="003546F2">
                      <w:pPr>
                        <w:rPr>
                          <w:rFonts w:ascii="Arial" w:hAnsi="Arial" w:cs="Arial"/>
                          <w:sz w:val="20"/>
                          <w:szCs w:val="20"/>
                        </w:rPr>
                      </w:pPr>
                      <w:r w:rsidRPr="00012753">
                        <w:rPr>
                          <w:rFonts w:ascii="Arial" w:hAnsi="Arial" w:cs="Arial"/>
                          <w:sz w:val="20"/>
                          <w:szCs w:val="20"/>
                        </w:rPr>
                        <w:t>Figure 1.8 Retail sector in the UK, 2017 (Statista,2019)</w:t>
                      </w:r>
                    </w:p>
                  </w:txbxContent>
                </v:textbox>
              </v:shape>
            </w:pict>
          </mc:Fallback>
        </mc:AlternateContent>
      </w:r>
    </w:p>
    <w:p w14:paraId="0E33B2E0" w14:textId="4E239B15" w:rsidR="00337F8A" w:rsidRDefault="00337F8A" w:rsidP="00FC6E01">
      <w:pPr>
        <w:spacing w:line="360" w:lineRule="auto"/>
        <w:jc w:val="both"/>
      </w:pPr>
    </w:p>
    <w:p w14:paraId="031BCE7A" w14:textId="45A45794" w:rsidR="00593EFA" w:rsidRPr="00F43C3B" w:rsidRDefault="007F6C90" w:rsidP="00FC6E01">
      <w:pPr>
        <w:spacing w:line="360" w:lineRule="auto"/>
        <w:jc w:val="both"/>
        <w:rPr>
          <w:rFonts w:ascii="Arial" w:hAnsi="Arial" w:cs="Arial"/>
          <w:color w:val="000000" w:themeColor="text1"/>
        </w:rPr>
      </w:pPr>
      <w:r>
        <w:rPr>
          <w:rFonts w:ascii="Arial" w:hAnsi="Arial" w:cs="Arial"/>
          <w:color w:val="000000" w:themeColor="text1"/>
        </w:rPr>
        <w:t xml:space="preserve">According to </w:t>
      </w:r>
      <w:r w:rsidR="00F43C3B">
        <w:rPr>
          <w:rFonts w:ascii="Arial" w:hAnsi="Arial" w:cs="Arial"/>
          <w:color w:val="000000" w:themeColor="text1"/>
        </w:rPr>
        <w:t xml:space="preserve">the </w:t>
      </w:r>
      <w:r>
        <w:rPr>
          <w:rFonts w:ascii="Arial" w:hAnsi="Arial" w:cs="Arial"/>
          <w:color w:val="000000" w:themeColor="text1"/>
        </w:rPr>
        <w:t>report</w:t>
      </w:r>
      <w:r w:rsidR="0036719B">
        <w:rPr>
          <w:rFonts w:ascii="Arial" w:hAnsi="Arial" w:cs="Arial"/>
          <w:color w:val="000000" w:themeColor="text1"/>
        </w:rPr>
        <w:t xml:space="preserve">, in 2012 the UK leads in e-commerce in the world </w:t>
      </w:r>
      <w:r>
        <w:rPr>
          <w:rFonts w:ascii="Arial" w:hAnsi="Arial" w:cs="Arial"/>
          <w:color w:val="000000" w:themeColor="text1"/>
        </w:rPr>
        <w:t>(</w:t>
      </w:r>
      <w:proofErr w:type="spellStart"/>
      <w:r w:rsidRPr="00CE7324">
        <w:rPr>
          <w:rFonts w:ascii="Arial" w:hAnsi="Arial" w:cs="Arial"/>
          <w:color w:val="000000"/>
          <w:shd w:val="clear" w:color="auto" w:fill="FFFFFF"/>
        </w:rPr>
        <w:t>Kuchler</w:t>
      </w:r>
      <w:proofErr w:type="spellEnd"/>
      <w:r w:rsidRPr="00CE7324">
        <w:rPr>
          <w:rFonts w:ascii="Arial" w:hAnsi="Arial" w:cs="Arial"/>
          <w:color w:val="000000"/>
          <w:shd w:val="clear" w:color="auto" w:fill="FFFFFF"/>
        </w:rPr>
        <w:t>,</w:t>
      </w:r>
      <w:r>
        <w:rPr>
          <w:rFonts w:ascii="Arial" w:hAnsi="Arial" w:cs="Arial"/>
          <w:color w:val="000000"/>
          <w:shd w:val="clear" w:color="auto" w:fill="FFFFFF"/>
        </w:rPr>
        <w:t xml:space="preserve"> </w:t>
      </w:r>
      <w:r w:rsidRPr="00CE7324">
        <w:rPr>
          <w:rFonts w:ascii="Arial" w:hAnsi="Arial" w:cs="Arial"/>
          <w:color w:val="000000"/>
          <w:shd w:val="clear" w:color="auto" w:fill="FFFFFF"/>
        </w:rPr>
        <w:t>2012).</w:t>
      </w:r>
      <w:r w:rsidR="00F43C3B">
        <w:rPr>
          <w:rFonts w:ascii="Arial" w:hAnsi="Arial" w:cs="Arial"/>
          <w:color w:val="000000"/>
          <w:shd w:val="clear" w:color="auto" w:fill="FFFFFF"/>
        </w:rPr>
        <w:t xml:space="preserve"> </w:t>
      </w:r>
      <w:r w:rsidR="0036719B" w:rsidRPr="001F447A">
        <w:rPr>
          <w:rFonts w:ascii="Arial" w:hAnsi="Arial" w:cs="Arial"/>
          <w:color w:val="000000" w:themeColor="text1"/>
        </w:rPr>
        <w:t xml:space="preserve">In UK retail sales worth GBP395 billion in 2017 </w:t>
      </w:r>
      <w:r w:rsidR="005B129C">
        <w:rPr>
          <w:rFonts w:ascii="Arial" w:hAnsi="Arial" w:cs="Arial"/>
        </w:rPr>
        <w:t>(Statista</w:t>
      </w:r>
      <w:r w:rsidR="005B129C" w:rsidRPr="000A4C30">
        <w:rPr>
          <w:rFonts w:ascii="Arial" w:hAnsi="Arial" w:cs="Arial"/>
        </w:rPr>
        <w:t>, 201</w:t>
      </w:r>
      <w:r w:rsidR="005B129C">
        <w:rPr>
          <w:rFonts w:ascii="Arial" w:hAnsi="Arial" w:cs="Arial"/>
        </w:rPr>
        <w:t>9</w:t>
      </w:r>
      <w:r w:rsidR="005B129C" w:rsidRPr="000A4C30">
        <w:rPr>
          <w:rFonts w:ascii="Arial" w:hAnsi="Arial" w:cs="Arial"/>
        </w:rPr>
        <w:t xml:space="preserve">). </w:t>
      </w:r>
      <w:r w:rsidR="001F447A" w:rsidRPr="001F447A">
        <w:rPr>
          <w:rFonts w:ascii="Arial" w:hAnsi="Arial" w:cs="Arial"/>
          <w:color w:val="000000" w:themeColor="text1"/>
        </w:rPr>
        <w:t>There w</w:t>
      </w:r>
      <w:r w:rsidR="00F43C3B">
        <w:rPr>
          <w:rFonts w:ascii="Arial" w:hAnsi="Arial" w:cs="Arial"/>
          <w:color w:val="000000" w:themeColor="text1"/>
        </w:rPr>
        <w:t>ere</w:t>
      </w:r>
      <w:r w:rsidR="001F447A" w:rsidRPr="001F447A">
        <w:rPr>
          <w:rFonts w:ascii="Arial" w:hAnsi="Arial" w:cs="Arial"/>
          <w:color w:val="000000" w:themeColor="text1"/>
        </w:rPr>
        <w:t xml:space="preserve"> increasing pressures on this sector and multiple stores are ceased their trades and multiple stores were closed due to financial crisis and recession in 2008 and 2009. Moreover, internet retailing is also transforming</w:t>
      </w:r>
      <w:r w:rsidR="00F43C3B">
        <w:rPr>
          <w:rFonts w:ascii="Arial" w:hAnsi="Arial" w:cs="Arial"/>
          <w:color w:val="000000" w:themeColor="text1"/>
        </w:rPr>
        <w:t xml:space="preserve"> the</w:t>
      </w:r>
      <w:r w:rsidR="001F447A" w:rsidRPr="001F447A">
        <w:rPr>
          <w:rFonts w:ascii="Arial" w:hAnsi="Arial" w:cs="Arial"/>
          <w:color w:val="000000" w:themeColor="text1"/>
        </w:rPr>
        <w:t xml:space="preserve"> retail sector in the UK. </w:t>
      </w:r>
      <w:r w:rsidR="00F43C3B">
        <w:rPr>
          <w:rFonts w:ascii="Arial" w:hAnsi="Arial" w:cs="Arial"/>
          <w:color w:val="000000" w:themeColor="text1"/>
        </w:rPr>
        <w:t xml:space="preserve">The </w:t>
      </w:r>
      <w:r w:rsidR="001F447A" w:rsidRPr="001F447A">
        <w:rPr>
          <w:rFonts w:ascii="Arial" w:hAnsi="Arial" w:cs="Arial"/>
          <w:color w:val="000000" w:themeColor="text1"/>
        </w:rPr>
        <w:t>UK ha</w:t>
      </w:r>
      <w:r w:rsidR="00F43C3B">
        <w:rPr>
          <w:rFonts w:ascii="Arial" w:hAnsi="Arial" w:cs="Arial"/>
          <w:color w:val="000000" w:themeColor="text1"/>
        </w:rPr>
        <w:t>s</w:t>
      </w:r>
      <w:r w:rsidR="001F447A" w:rsidRPr="001F447A">
        <w:rPr>
          <w:rFonts w:ascii="Arial" w:hAnsi="Arial" w:cs="Arial"/>
          <w:color w:val="000000" w:themeColor="text1"/>
        </w:rPr>
        <w:t xml:space="preserve"> </w:t>
      </w:r>
      <w:r w:rsidR="001F447A" w:rsidRPr="001F447A">
        <w:rPr>
          <w:rFonts w:ascii="Arial" w:hAnsi="Arial" w:cs="Arial"/>
          <w:color w:val="000000" w:themeColor="text1"/>
        </w:rPr>
        <w:lastRenderedPageBreak/>
        <w:t>higher internet retailing than the other EU nations. The internet sales consist of 18% of total retail sales in the UK in August 2018</w:t>
      </w:r>
      <w:r w:rsidR="005B129C">
        <w:rPr>
          <w:rFonts w:ascii="Arial" w:hAnsi="Arial" w:cs="Arial"/>
          <w:color w:val="000000" w:themeColor="text1"/>
        </w:rPr>
        <w:t xml:space="preserve"> </w:t>
      </w:r>
      <w:r w:rsidR="005B129C">
        <w:rPr>
          <w:rFonts w:ascii="Arial" w:hAnsi="Arial" w:cs="Arial"/>
        </w:rPr>
        <w:t>(Statista</w:t>
      </w:r>
      <w:r w:rsidR="005B129C" w:rsidRPr="000A4C30">
        <w:rPr>
          <w:rFonts w:ascii="Arial" w:hAnsi="Arial" w:cs="Arial"/>
        </w:rPr>
        <w:t>, 201</w:t>
      </w:r>
      <w:r w:rsidR="005B129C">
        <w:rPr>
          <w:rFonts w:ascii="Arial" w:hAnsi="Arial" w:cs="Arial"/>
        </w:rPr>
        <w:t>9</w:t>
      </w:r>
      <w:r w:rsidR="005B129C" w:rsidRPr="000A4C30">
        <w:rPr>
          <w:rFonts w:ascii="Arial" w:hAnsi="Arial" w:cs="Arial"/>
        </w:rPr>
        <w:t>)</w:t>
      </w:r>
    </w:p>
    <w:p w14:paraId="0C6A7E82" w14:textId="786CDB09" w:rsidR="00BC2673" w:rsidRDefault="00191DF4" w:rsidP="00FC6E01">
      <w:pPr>
        <w:jc w:val="both"/>
      </w:pPr>
      <w:r>
        <w:rPr>
          <w:noProof/>
          <w:lang w:eastAsia="en-GB"/>
        </w:rPr>
        <mc:AlternateContent>
          <mc:Choice Requires="wps">
            <w:drawing>
              <wp:anchor distT="0" distB="0" distL="114300" distR="114300" simplePos="0" relativeHeight="251674624" behindDoc="0" locked="0" layoutInCell="1" allowOverlap="1" wp14:anchorId="36AF514A" wp14:editId="3509987F">
                <wp:simplePos x="0" y="0"/>
                <wp:positionH relativeFrom="column">
                  <wp:posOffset>290146</wp:posOffset>
                </wp:positionH>
                <wp:positionV relativeFrom="paragraph">
                  <wp:posOffset>3518682</wp:posOffset>
                </wp:positionV>
                <wp:extent cx="5363308" cy="357809"/>
                <wp:effectExtent l="0" t="0" r="0" b="0"/>
                <wp:wrapNone/>
                <wp:docPr id="20" name="Text Box 20"/>
                <wp:cNvGraphicFramePr/>
                <a:graphic xmlns:a="http://schemas.openxmlformats.org/drawingml/2006/main">
                  <a:graphicData uri="http://schemas.microsoft.com/office/word/2010/wordprocessingShape">
                    <wps:wsp>
                      <wps:cNvSpPr txBox="1"/>
                      <wps:spPr>
                        <a:xfrm>
                          <a:off x="0" y="0"/>
                          <a:ext cx="5363308" cy="357809"/>
                        </a:xfrm>
                        <a:prstGeom prst="rect">
                          <a:avLst/>
                        </a:prstGeom>
                        <a:solidFill>
                          <a:schemeClr val="lt1"/>
                        </a:solidFill>
                        <a:ln w="6350">
                          <a:noFill/>
                        </a:ln>
                      </wps:spPr>
                      <wps:txbx>
                        <w:txbxContent>
                          <w:p w14:paraId="13E1F4C8" w14:textId="13F0CF29" w:rsidR="003546F2" w:rsidRPr="00012753" w:rsidRDefault="003546F2">
                            <w:pPr>
                              <w:rPr>
                                <w:rFonts w:ascii="Arial" w:hAnsi="Arial" w:cs="Arial"/>
                                <w:sz w:val="20"/>
                                <w:szCs w:val="20"/>
                              </w:rPr>
                            </w:pPr>
                            <w:r w:rsidRPr="00012753">
                              <w:rPr>
                                <w:rFonts w:ascii="Arial" w:hAnsi="Arial" w:cs="Arial"/>
                                <w:sz w:val="20"/>
                                <w:szCs w:val="20"/>
                              </w:rPr>
                              <w:t>Figure 1.9 Internet sales as % of all retail sales (excluding fuel), UK, (Statista,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6AF514A" id="Text Box 20" o:spid="_x0000_s1034" type="#_x0000_t202" style="position:absolute;left:0;text-align:left;margin-left:22.85pt;margin-top:277.05pt;width:422.3pt;height:28.1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" fillcolor="white [3201]" stroked="f" strokeweight=".5pt">
                <v:textbox>
                  <w:txbxContent>
                    <w:p w14:paraId="13E1F4C8" w14:textId="13F0CF29" w:rsidR="003546F2" w:rsidRPr="00012753" w:rsidRDefault="003546F2">
                      <w:pPr>
                        <w:rPr>
                          <w:rFonts w:ascii="Arial" w:hAnsi="Arial" w:cs="Arial"/>
                          <w:sz w:val="20"/>
                          <w:szCs w:val="20"/>
                        </w:rPr>
                      </w:pPr>
                      <w:r w:rsidRPr="00012753">
                        <w:rPr>
                          <w:rFonts w:ascii="Arial" w:hAnsi="Arial" w:cs="Arial"/>
                          <w:sz w:val="20"/>
                          <w:szCs w:val="20"/>
                        </w:rPr>
                        <w:t>Figure 1.9 Internet sales as % of all retail sales (excluding fuel), UK, (Statista, 2019)</w:t>
                      </w:r>
                    </w:p>
                  </w:txbxContent>
                </v:textbox>
              </v:shape>
            </w:pict>
          </mc:Fallback>
        </mc:AlternateContent>
      </w:r>
      <w:r w:rsidR="00EB29DB">
        <w:rPr>
          <w:noProof/>
          <w:lang w:eastAsia="en-GB"/>
        </w:rPr>
        <w:drawing>
          <wp:anchor distT="0" distB="0" distL="114300" distR="114300" simplePos="0" relativeHeight="251673600" behindDoc="0" locked="0" layoutInCell="1" allowOverlap="1" wp14:anchorId="73CEA0A3" wp14:editId="02EA9094">
            <wp:simplePos x="0" y="0"/>
            <wp:positionH relativeFrom="column">
              <wp:posOffset>0</wp:posOffset>
            </wp:positionH>
            <wp:positionV relativeFrom="paragraph">
              <wp:posOffset>149225</wp:posOffset>
            </wp:positionV>
            <wp:extent cx="5727700" cy="3283585"/>
            <wp:effectExtent l="0" t="0" r="0" b="5715"/>
            <wp:wrapSquare wrapText="bothSides"/>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nternet retailing.tiff"/>
                    <pic:cNvPicPr/>
                  </pic:nvPicPr>
                  <pic:blipFill>
                    <a:blip r:embed="rId18">
                      <a:extLst>
                        <a:ext uri="{28A0092B-C50C-407E-A947-70E740481C1C}">
                          <a14:useLocalDpi xmlns:a14="http://schemas.microsoft.com/office/drawing/2010/main" val="0"/>
                        </a:ext>
                      </a:extLst>
                    </a:blip>
                    <a:stretch>
                      <a:fillRect/>
                    </a:stretch>
                  </pic:blipFill>
                  <pic:spPr>
                    <a:xfrm>
                      <a:off x="0" y="0"/>
                      <a:ext cx="5727700" cy="3283585"/>
                    </a:xfrm>
                    <a:prstGeom prst="rect">
                      <a:avLst/>
                    </a:prstGeom>
                  </pic:spPr>
                </pic:pic>
              </a:graphicData>
            </a:graphic>
            <wp14:sizeRelH relativeFrom="page">
              <wp14:pctWidth>0</wp14:pctWidth>
            </wp14:sizeRelH>
            <wp14:sizeRelV relativeFrom="page">
              <wp14:pctHeight>0</wp14:pctHeight>
            </wp14:sizeRelV>
          </wp:anchor>
        </w:drawing>
      </w:r>
    </w:p>
    <w:p w14:paraId="3734E0D2" w14:textId="77777777" w:rsidR="00593EFA" w:rsidRDefault="00593EFA" w:rsidP="00FC6E01">
      <w:pPr>
        <w:spacing w:line="360" w:lineRule="auto"/>
        <w:jc w:val="both"/>
        <w:rPr>
          <w:rFonts w:ascii="Arial" w:hAnsi="Arial" w:cs="Arial"/>
        </w:rPr>
      </w:pPr>
    </w:p>
    <w:p w14:paraId="0FB453BE" w14:textId="77777777" w:rsidR="00593EFA" w:rsidRDefault="00593EFA" w:rsidP="00FC6E01">
      <w:pPr>
        <w:spacing w:line="360" w:lineRule="auto"/>
        <w:jc w:val="both"/>
        <w:rPr>
          <w:rFonts w:ascii="Arial" w:hAnsi="Arial" w:cs="Arial"/>
        </w:rPr>
      </w:pPr>
    </w:p>
    <w:p w14:paraId="33C25698" w14:textId="3D7AC076" w:rsidR="00B05088" w:rsidRPr="00250CD8" w:rsidRDefault="00A12DA4" w:rsidP="00FC6E01">
      <w:pPr>
        <w:spacing w:line="360" w:lineRule="auto"/>
        <w:jc w:val="both"/>
        <w:rPr>
          <w:rFonts w:ascii="Arial" w:hAnsi="Arial" w:cs="Arial"/>
        </w:rPr>
      </w:pPr>
      <w:r w:rsidRPr="00A12DA4">
        <w:rPr>
          <w:rFonts w:ascii="Arial" w:hAnsi="Arial" w:cs="Arial"/>
        </w:rPr>
        <w:t xml:space="preserve">One of </w:t>
      </w:r>
      <w:r w:rsidR="00F43C3B">
        <w:rPr>
          <w:rFonts w:ascii="Arial" w:hAnsi="Arial" w:cs="Arial"/>
        </w:rPr>
        <w:t>the key</w:t>
      </w:r>
      <w:r w:rsidRPr="00A12DA4">
        <w:rPr>
          <w:rFonts w:ascii="Arial" w:hAnsi="Arial" w:cs="Arial"/>
        </w:rPr>
        <w:t xml:space="preserve"> </w:t>
      </w:r>
      <w:r w:rsidR="00F43C3B" w:rsidRPr="00A12DA4">
        <w:rPr>
          <w:rFonts w:ascii="Arial" w:hAnsi="Arial" w:cs="Arial"/>
        </w:rPr>
        <w:t>driver</w:t>
      </w:r>
      <w:r w:rsidRPr="00A12DA4">
        <w:rPr>
          <w:rFonts w:ascii="Arial" w:hAnsi="Arial" w:cs="Arial"/>
        </w:rPr>
        <w:t xml:space="preserve"> of increasing internet retailing </w:t>
      </w:r>
      <w:r>
        <w:rPr>
          <w:rFonts w:ascii="Arial" w:hAnsi="Arial" w:cs="Arial"/>
        </w:rPr>
        <w:t xml:space="preserve">is </w:t>
      </w:r>
      <w:r w:rsidRPr="00A12DA4">
        <w:rPr>
          <w:rFonts w:ascii="Arial" w:hAnsi="Arial" w:cs="Arial"/>
          <w:b/>
        </w:rPr>
        <w:t>changing consumer behaviour</w:t>
      </w:r>
      <w:r>
        <w:rPr>
          <w:rFonts w:ascii="Arial" w:hAnsi="Arial" w:cs="Arial"/>
        </w:rPr>
        <w:t>, e-commerce has transformed the behaviour of consumer buying.</w:t>
      </w:r>
      <w:r w:rsidR="00752C7A">
        <w:rPr>
          <w:rFonts w:ascii="Arial" w:hAnsi="Arial" w:cs="Arial"/>
        </w:rPr>
        <w:t xml:space="preserve"> Convenience is a major factor, which is one of</w:t>
      </w:r>
      <w:r w:rsidR="00F43C3B">
        <w:rPr>
          <w:rFonts w:ascii="Arial" w:hAnsi="Arial" w:cs="Arial"/>
        </w:rPr>
        <w:t xml:space="preserve"> the</w:t>
      </w:r>
      <w:r w:rsidR="00752C7A">
        <w:rPr>
          <w:rFonts w:ascii="Arial" w:hAnsi="Arial" w:cs="Arial"/>
        </w:rPr>
        <w:t xml:space="preserve"> </w:t>
      </w:r>
      <w:r w:rsidR="00F43C3B">
        <w:rPr>
          <w:rFonts w:ascii="Arial" w:hAnsi="Arial" w:cs="Arial"/>
        </w:rPr>
        <w:t>reasons</w:t>
      </w:r>
      <w:r w:rsidR="00752C7A">
        <w:rPr>
          <w:rFonts w:ascii="Arial" w:hAnsi="Arial" w:cs="Arial"/>
        </w:rPr>
        <w:t xml:space="preserve"> that </w:t>
      </w:r>
      <w:proofErr w:type="gramStart"/>
      <w:r w:rsidR="00752C7A">
        <w:rPr>
          <w:rFonts w:ascii="Arial" w:hAnsi="Arial" w:cs="Arial"/>
        </w:rPr>
        <w:t>shift  consumer</w:t>
      </w:r>
      <w:proofErr w:type="gramEnd"/>
      <w:r w:rsidR="00752C7A">
        <w:rPr>
          <w:rFonts w:ascii="Arial" w:hAnsi="Arial" w:cs="Arial"/>
        </w:rPr>
        <w:t xml:space="preserve"> buying behaviour, open 24 hours a day so customers don’t need to wait until shops open. Similarly, </w:t>
      </w:r>
      <w:r w:rsidR="00F43C3B">
        <w:rPr>
          <w:rFonts w:ascii="Arial" w:hAnsi="Arial" w:cs="Arial"/>
        </w:rPr>
        <w:t xml:space="preserve">a </w:t>
      </w:r>
      <w:r w:rsidR="00752C7A">
        <w:rPr>
          <w:rFonts w:ascii="Arial" w:hAnsi="Arial" w:cs="Arial"/>
        </w:rPr>
        <w:t>fast delivery service is another major component</w:t>
      </w:r>
      <w:r w:rsidR="00BC44AE">
        <w:rPr>
          <w:rFonts w:ascii="Arial" w:hAnsi="Arial" w:cs="Arial"/>
        </w:rPr>
        <w:t xml:space="preserve"> to attract consumers to buy online. Services like nominated day delivery, next day delivery, free delivery for members drive consumers to buy online more. Therefore, m</w:t>
      </w:r>
      <w:r>
        <w:rPr>
          <w:rFonts w:ascii="Arial" w:hAnsi="Arial" w:cs="Arial"/>
        </w:rPr>
        <w:t>ost of</w:t>
      </w:r>
      <w:r w:rsidR="00367CBF">
        <w:rPr>
          <w:rFonts w:ascii="Arial" w:hAnsi="Arial" w:cs="Arial"/>
        </w:rPr>
        <w:t xml:space="preserve"> the</w:t>
      </w:r>
      <w:r>
        <w:rPr>
          <w:rFonts w:ascii="Arial" w:hAnsi="Arial" w:cs="Arial"/>
        </w:rPr>
        <w:t xml:space="preserve"> retailers have adopted internet retailing according to behaviour of </w:t>
      </w:r>
      <w:r w:rsidR="00367CBF">
        <w:rPr>
          <w:rFonts w:ascii="Arial" w:hAnsi="Arial" w:cs="Arial"/>
        </w:rPr>
        <w:t xml:space="preserve">the </w:t>
      </w:r>
      <w:r>
        <w:rPr>
          <w:rFonts w:ascii="Arial" w:hAnsi="Arial" w:cs="Arial"/>
        </w:rPr>
        <w:t>consumer</w:t>
      </w:r>
      <w:r w:rsidR="00367CBF">
        <w:rPr>
          <w:rFonts w:ascii="Arial" w:hAnsi="Arial" w:cs="Arial"/>
        </w:rPr>
        <w:t>s</w:t>
      </w:r>
      <w:r>
        <w:rPr>
          <w:rFonts w:ascii="Arial" w:hAnsi="Arial" w:cs="Arial"/>
        </w:rPr>
        <w:t xml:space="preserve"> </w:t>
      </w:r>
      <w:r w:rsidR="0060068E">
        <w:rPr>
          <w:rFonts w:ascii="Arial" w:hAnsi="Arial" w:cs="Arial"/>
        </w:rPr>
        <w:t>ha</w:t>
      </w:r>
      <w:r w:rsidR="00367CBF">
        <w:rPr>
          <w:rFonts w:ascii="Arial" w:hAnsi="Arial" w:cs="Arial"/>
        </w:rPr>
        <w:t>ve</w:t>
      </w:r>
      <w:r w:rsidR="0060068E">
        <w:rPr>
          <w:rFonts w:ascii="Arial" w:hAnsi="Arial" w:cs="Arial"/>
        </w:rPr>
        <w:t xml:space="preserve"> changed </w:t>
      </w:r>
      <w:r>
        <w:rPr>
          <w:rFonts w:ascii="Arial" w:hAnsi="Arial" w:cs="Arial"/>
        </w:rPr>
        <w:t xml:space="preserve">and integrated all the business process specifically supply chain management to deliver the </w:t>
      </w:r>
      <w:r w:rsidR="003546F2">
        <w:rPr>
          <w:rFonts w:ascii="Arial" w:hAnsi="Arial" w:cs="Arial"/>
        </w:rPr>
        <w:t>products</w:t>
      </w:r>
      <w:r>
        <w:rPr>
          <w:rFonts w:ascii="Arial" w:hAnsi="Arial" w:cs="Arial"/>
        </w:rPr>
        <w:t xml:space="preserve"> and services to customer on time.</w:t>
      </w:r>
      <w:r w:rsidR="0060068E">
        <w:rPr>
          <w:rFonts w:ascii="Arial" w:hAnsi="Arial" w:cs="Arial"/>
        </w:rPr>
        <w:t xml:space="preserve"> </w:t>
      </w:r>
      <w:r w:rsidR="00367CBF">
        <w:rPr>
          <w:rFonts w:ascii="Arial" w:hAnsi="Arial" w:cs="Arial"/>
        </w:rPr>
        <w:t>The g</w:t>
      </w:r>
      <w:r w:rsidR="00E53F13">
        <w:rPr>
          <w:rFonts w:ascii="Arial" w:hAnsi="Arial" w:cs="Arial"/>
        </w:rPr>
        <w:t xml:space="preserve">rowing trend of click and collect and </w:t>
      </w:r>
      <w:proofErr w:type="spellStart"/>
      <w:r w:rsidR="00E53F13">
        <w:rPr>
          <w:rFonts w:ascii="Arial" w:hAnsi="Arial" w:cs="Arial"/>
        </w:rPr>
        <w:t>omni</w:t>
      </w:r>
      <w:proofErr w:type="spellEnd"/>
      <w:r w:rsidR="00E53F13">
        <w:rPr>
          <w:rFonts w:ascii="Arial" w:hAnsi="Arial" w:cs="Arial"/>
        </w:rPr>
        <w:t xml:space="preserve">-channel </w:t>
      </w:r>
      <w:r w:rsidR="009F074B">
        <w:rPr>
          <w:rFonts w:ascii="Arial" w:hAnsi="Arial" w:cs="Arial"/>
        </w:rPr>
        <w:t>retailing</w:t>
      </w:r>
      <w:r w:rsidR="00E53F13">
        <w:rPr>
          <w:rFonts w:ascii="Arial" w:hAnsi="Arial" w:cs="Arial"/>
        </w:rPr>
        <w:t xml:space="preserve"> has</w:t>
      </w:r>
      <w:r w:rsidR="009F074B">
        <w:rPr>
          <w:rFonts w:ascii="Arial" w:hAnsi="Arial" w:cs="Arial"/>
        </w:rPr>
        <w:t xml:space="preserve"> a</w:t>
      </w:r>
      <w:r w:rsidR="00E53F13">
        <w:rPr>
          <w:rFonts w:ascii="Arial" w:hAnsi="Arial" w:cs="Arial"/>
        </w:rPr>
        <w:t xml:space="preserve"> huge impact on development of internet ret</w:t>
      </w:r>
      <w:r w:rsidR="009F074B">
        <w:rPr>
          <w:rFonts w:ascii="Arial" w:hAnsi="Arial" w:cs="Arial"/>
        </w:rPr>
        <w:t>a</w:t>
      </w:r>
      <w:r w:rsidR="00E53F13">
        <w:rPr>
          <w:rFonts w:ascii="Arial" w:hAnsi="Arial" w:cs="Arial"/>
        </w:rPr>
        <w:t>iling.</w:t>
      </w:r>
      <w:r w:rsidR="00C11268">
        <w:rPr>
          <w:rFonts w:ascii="Arial" w:hAnsi="Arial" w:cs="Arial"/>
        </w:rPr>
        <w:t xml:space="preserve"> According to Butler (2019), </w:t>
      </w:r>
      <w:r w:rsidR="00EA0545">
        <w:rPr>
          <w:rFonts w:ascii="Arial" w:hAnsi="Arial" w:cs="Arial"/>
        </w:rPr>
        <w:t xml:space="preserve">number of stores </w:t>
      </w:r>
      <w:r w:rsidR="00580AB1">
        <w:rPr>
          <w:rFonts w:ascii="Arial" w:hAnsi="Arial" w:cs="Arial"/>
        </w:rPr>
        <w:t>are</w:t>
      </w:r>
      <w:r w:rsidR="00EA0545">
        <w:rPr>
          <w:rFonts w:ascii="Arial" w:hAnsi="Arial" w:cs="Arial"/>
        </w:rPr>
        <w:t xml:space="preserve"> disappearing form </w:t>
      </w:r>
      <w:r w:rsidR="009F074B">
        <w:rPr>
          <w:rFonts w:ascii="Arial" w:hAnsi="Arial" w:cs="Arial"/>
        </w:rPr>
        <w:t xml:space="preserve">the </w:t>
      </w:r>
      <w:r w:rsidR="00EA0545">
        <w:rPr>
          <w:rFonts w:ascii="Arial" w:hAnsi="Arial" w:cs="Arial"/>
        </w:rPr>
        <w:t>UK high streets as consumers switch to buying online. Market share is gaining by new entrants by l</w:t>
      </w:r>
      <w:r w:rsidR="009F074B">
        <w:rPr>
          <w:rFonts w:ascii="Arial" w:hAnsi="Arial" w:cs="Arial"/>
        </w:rPr>
        <w:t>a</w:t>
      </w:r>
      <w:r w:rsidR="00EA0545">
        <w:rPr>
          <w:rFonts w:ascii="Arial" w:hAnsi="Arial" w:cs="Arial"/>
        </w:rPr>
        <w:t xml:space="preserve">unching online, which is enabled by technology advancement and consumer adoption of mobile applications and e-commerce, </w:t>
      </w:r>
      <w:r w:rsidR="005B5AA2">
        <w:rPr>
          <w:rFonts w:ascii="Arial" w:hAnsi="Arial" w:cs="Arial"/>
        </w:rPr>
        <w:t xml:space="preserve">rather than taking cost and risks of opening on the </w:t>
      </w:r>
      <w:r w:rsidR="002C504E">
        <w:rPr>
          <w:rFonts w:ascii="Arial" w:hAnsi="Arial" w:cs="Arial"/>
        </w:rPr>
        <w:t>high street</w:t>
      </w:r>
      <w:r w:rsidR="0092595A">
        <w:rPr>
          <w:rFonts w:ascii="Arial" w:hAnsi="Arial" w:cs="Arial"/>
        </w:rPr>
        <w:t>s</w:t>
      </w:r>
      <w:r w:rsidR="005B5AA2">
        <w:rPr>
          <w:rFonts w:ascii="Arial" w:hAnsi="Arial" w:cs="Arial"/>
        </w:rPr>
        <w:t>.</w:t>
      </w:r>
    </w:p>
    <w:p w14:paraId="1C4650A8" w14:textId="12332595" w:rsidR="007C6731" w:rsidRPr="004C0EDC" w:rsidRDefault="00E70555" w:rsidP="00FC6E01">
      <w:pPr>
        <w:pStyle w:val="Heading1"/>
        <w:spacing w:line="360" w:lineRule="auto"/>
        <w:jc w:val="both"/>
        <w:rPr>
          <w:b/>
        </w:rPr>
      </w:pPr>
      <w:bookmarkStart w:id="13" w:name="_Toc8458536"/>
      <w:r w:rsidRPr="007C6731">
        <w:rPr>
          <w:b/>
        </w:rPr>
        <w:lastRenderedPageBreak/>
        <w:t xml:space="preserve">Impact of E-Commerce in </w:t>
      </w:r>
      <w:r w:rsidR="0049318F" w:rsidRPr="007C6731">
        <w:rPr>
          <w:b/>
        </w:rPr>
        <w:t>S</w:t>
      </w:r>
      <w:r w:rsidR="003D29D1" w:rsidRPr="007C6731">
        <w:rPr>
          <w:b/>
        </w:rPr>
        <w:t>upply chain management</w:t>
      </w:r>
      <w:r w:rsidR="00E02616" w:rsidRPr="007C6731">
        <w:rPr>
          <w:b/>
        </w:rPr>
        <w:t>:</w:t>
      </w:r>
      <w:bookmarkEnd w:id="13"/>
    </w:p>
    <w:p w14:paraId="21AFEBCA" w14:textId="38690222" w:rsidR="00E85A02" w:rsidRDefault="003546F2" w:rsidP="00FC6E01">
      <w:pPr>
        <w:spacing w:line="360" w:lineRule="auto"/>
        <w:jc w:val="both"/>
        <w:rPr>
          <w:rFonts w:ascii="Arial" w:hAnsi="Arial" w:cs="Arial"/>
          <w:color w:val="222222"/>
          <w:shd w:val="clear" w:color="auto" w:fill="FFFFFF"/>
        </w:rPr>
      </w:pPr>
      <w:r>
        <w:rPr>
          <w:rFonts w:ascii="Arial" w:hAnsi="Arial" w:cs="Arial"/>
        </w:rPr>
        <w:t>It</w:t>
      </w:r>
      <w:r w:rsidR="00E02616" w:rsidRPr="00E02616">
        <w:rPr>
          <w:rFonts w:ascii="Arial" w:hAnsi="Arial" w:cs="Arial"/>
        </w:rPr>
        <w:t xml:space="preserve"> has not </w:t>
      </w:r>
      <w:r w:rsidR="00E02616">
        <w:rPr>
          <w:rFonts w:ascii="Arial" w:hAnsi="Arial" w:cs="Arial"/>
        </w:rPr>
        <w:t xml:space="preserve">only integrated </w:t>
      </w:r>
      <w:r w:rsidR="00424F78">
        <w:rPr>
          <w:rFonts w:ascii="Arial" w:hAnsi="Arial" w:cs="Arial"/>
        </w:rPr>
        <w:t xml:space="preserve">or synchronized with supply change management also it has </w:t>
      </w:r>
      <w:r w:rsidR="00B56545">
        <w:rPr>
          <w:rFonts w:ascii="Arial" w:hAnsi="Arial" w:cs="Arial"/>
        </w:rPr>
        <w:t>profoundly</w:t>
      </w:r>
      <w:r w:rsidR="00933838">
        <w:rPr>
          <w:rFonts w:ascii="Arial" w:hAnsi="Arial" w:cs="Arial"/>
        </w:rPr>
        <w:t xml:space="preserve"> transformed the way supply chains are operated, </w:t>
      </w:r>
      <w:r w:rsidR="00B56545">
        <w:rPr>
          <w:rFonts w:ascii="Arial" w:hAnsi="Arial" w:cs="Arial"/>
        </w:rPr>
        <w:t>proposed</w:t>
      </w:r>
      <w:r w:rsidR="00933838">
        <w:rPr>
          <w:rFonts w:ascii="Arial" w:hAnsi="Arial" w:cs="Arial"/>
        </w:rPr>
        <w:t xml:space="preserve"> and maintained (</w:t>
      </w:r>
      <w:r w:rsidR="00933838" w:rsidRPr="00E02616">
        <w:rPr>
          <w:rFonts w:ascii="Arial" w:hAnsi="Arial" w:cs="Arial"/>
        </w:rPr>
        <w:t>Siddiqui and Raza,</w:t>
      </w:r>
      <w:r w:rsidR="00933838">
        <w:rPr>
          <w:rFonts w:ascii="Arial" w:hAnsi="Arial" w:cs="Arial"/>
        </w:rPr>
        <w:t xml:space="preserve"> </w:t>
      </w:r>
      <w:r w:rsidR="00933838" w:rsidRPr="00E02616">
        <w:rPr>
          <w:rFonts w:ascii="Arial" w:hAnsi="Arial" w:cs="Arial"/>
        </w:rPr>
        <w:t>2015</w:t>
      </w:r>
      <w:r w:rsidR="00933838">
        <w:rPr>
          <w:rFonts w:ascii="Arial" w:hAnsi="Arial" w:cs="Arial"/>
        </w:rPr>
        <w:t xml:space="preserve">). </w:t>
      </w:r>
      <w:r w:rsidR="0052320A">
        <w:rPr>
          <w:rFonts w:ascii="Arial" w:hAnsi="Arial" w:cs="Arial"/>
        </w:rPr>
        <w:t>As</w:t>
      </w:r>
      <w:r w:rsidR="00EB6B57">
        <w:rPr>
          <w:rFonts w:ascii="Arial" w:hAnsi="Arial" w:cs="Arial"/>
        </w:rPr>
        <w:t xml:space="preserve"> the</w:t>
      </w:r>
      <w:r w:rsidR="0052320A">
        <w:rPr>
          <w:rFonts w:ascii="Arial" w:hAnsi="Arial" w:cs="Arial"/>
        </w:rPr>
        <w:t xml:space="preserve"> emergence of E-commerce model of</w:t>
      </w:r>
      <w:r w:rsidR="00EB6B57">
        <w:rPr>
          <w:rFonts w:ascii="Arial" w:hAnsi="Arial" w:cs="Arial"/>
        </w:rPr>
        <w:t xml:space="preserve"> the</w:t>
      </w:r>
      <w:r w:rsidR="0052320A">
        <w:rPr>
          <w:rFonts w:ascii="Arial" w:hAnsi="Arial" w:cs="Arial"/>
        </w:rPr>
        <w:t xml:space="preserve"> supply </w:t>
      </w:r>
      <w:r w:rsidR="00876BC3">
        <w:rPr>
          <w:rFonts w:ascii="Arial" w:hAnsi="Arial" w:cs="Arial"/>
        </w:rPr>
        <w:t xml:space="preserve">chain has </w:t>
      </w:r>
      <w:r w:rsidR="0052320A">
        <w:rPr>
          <w:rFonts w:ascii="Arial" w:hAnsi="Arial" w:cs="Arial"/>
        </w:rPr>
        <w:t>completely changed</w:t>
      </w:r>
      <w:r w:rsidR="00876BC3">
        <w:rPr>
          <w:rFonts w:ascii="Arial" w:hAnsi="Arial" w:cs="Arial"/>
        </w:rPr>
        <w:t>, either they are fully internet</w:t>
      </w:r>
      <w:r w:rsidR="00EB6B57">
        <w:rPr>
          <w:rFonts w:ascii="Arial" w:hAnsi="Arial" w:cs="Arial"/>
        </w:rPr>
        <w:t>,</w:t>
      </w:r>
      <w:r w:rsidR="00876BC3">
        <w:rPr>
          <w:rFonts w:ascii="Arial" w:hAnsi="Arial" w:cs="Arial"/>
        </w:rPr>
        <w:t xml:space="preserve"> for instance</w:t>
      </w:r>
      <w:r w:rsidR="00EB6B57">
        <w:rPr>
          <w:rFonts w:ascii="Arial" w:hAnsi="Arial" w:cs="Arial"/>
        </w:rPr>
        <w:t>,</w:t>
      </w:r>
      <w:r w:rsidR="00876BC3">
        <w:rPr>
          <w:rFonts w:ascii="Arial" w:hAnsi="Arial" w:cs="Arial"/>
        </w:rPr>
        <w:t xml:space="preserve"> Amazon.com or dual channel in nature</w:t>
      </w:r>
      <w:r w:rsidR="00CF57B3">
        <w:rPr>
          <w:rFonts w:ascii="Arial" w:hAnsi="Arial" w:cs="Arial"/>
        </w:rPr>
        <w:t>,</w:t>
      </w:r>
      <w:r w:rsidR="00876BC3">
        <w:rPr>
          <w:rFonts w:ascii="Arial" w:hAnsi="Arial" w:cs="Arial"/>
        </w:rPr>
        <w:t xml:space="preserve"> </w:t>
      </w:r>
      <w:r w:rsidR="00CF57B3">
        <w:rPr>
          <w:rFonts w:ascii="Arial" w:hAnsi="Arial" w:cs="Arial"/>
        </w:rPr>
        <w:t>such as</w:t>
      </w:r>
      <w:r w:rsidR="00876BC3">
        <w:rPr>
          <w:rFonts w:ascii="Arial" w:hAnsi="Arial" w:cs="Arial"/>
        </w:rPr>
        <w:t xml:space="preserve"> undertaking both traditional and internet</w:t>
      </w:r>
      <w:r w:rsidR="00CF57B3">
        <w:rPr>
          <w:rFonts w:ascii="Arial" w:hAnsi="Arial" w:cs="Arial"/>
        </w:rPr>
        <w:t>,</w:t>
      </w:r>
      <w:r w:rsidR="00876BC3">
        <w:rPr>
          <w:rFonts w:ascii="Arial" w:hAnsi="Arial" w:cs="Arial"/>
        </w:rPr>
        <w:t xml:space="preserve"> </w:t>
      </w:r>
      <w:r w:rsidR="00CF57B3">
        <w:rPr>
          <w:rFonts w:ascii="Arial" w:hAnsi="Arial" w:cs="Arial"/>
        </w:rPr>
        <w:t>as an example</w:t>
      </w:r>
      <w:r w:rsidR="00876BC3">
        <w:rPr>
          <w:rFonts w:ascii="Arial" w:hAnsi="Arial" w:cs="Arial"/>
        </w:rPr>
        <w:t xml:space="preserve"> Walmart and Dell.</w:t>
      </w:r>
      <w:r w:rsidR="00F63E6A">
        <w:rPr>
          <w:rFonts w:ascii="Arial" w:hAnsi="Arial" w:cs="Arial"/>
        </w:rPr>
        <w:t xml:space="preserve"> Supply chain management is hugely affected by </w:t>
      </w:r>
      <w:r w:rsidR="00CF57B3">
        <w:rPr>
          <w:rFonts w:ascii="Arial" w:hAnsi="Arial" w:cs="Arial"/>
        </w:rPr>
        <w:t>e-commerce</w:t>
      </w:r>
      <w:r w:rsidR="00F63E6A">
        <w:rPr>
          <w:rFonts w:ascii="Arial" w:hAnsi="Arial" w:cs="Arial"/>
        </w:rPr>
        <w:t xml:space="preserve"> (</w:t>
      </w:r>
      <w:r w:rsidR="00F63E6A" w:rsidRPr="00CC602A">
        <w:rPr>
          <w:rFonts w:ascii="Arial" w:hAnsi="Arial" w:cs="Arial"/>
          <w:color w:val="222222"/>
          <w:shd w:val="clear" w:color="auto" w:fill="FFFFFF"/>
        </w:rPr>
        <w:t>Johnson</w:t>
      </w:r>
      <w:r w:rsidR="00F63E6A">
        <w:rPr>
          <w:rFonts w:ascii="Arial" w:hAnsi="Arial" w:cs="Arial"/>
          <w:color w:val="222222"/>
          <w:shd w:val="clear" w:color="auto" w:fill="FFFFFF"/>
        </w:rPr>
        <w:t xml:space="preserve"> </w:t>
      </w:r>
      <w:r w:rsidR="00F63E6A" w:rsidRPr="00CC602A">
        <w:rPr>
          <w:rFonts w:ascii="Arial" w:hAnsi="Arial" w:cs="Arial"/>
          <w:color w:val="222222"/>
          <w:shd w:val="clear" w:color="auto" w:fill="FFFFFF"/>
        </w:rPr>
        <w:t>and Whang, 2002</w:t>
      </w:r>
      <w:r w:rsidR="00F63E6A">
        <w:rPr>
          <w:rFonts w:ascii="Arial" w:hAnsi="Arial" w:cs="Arial"/>
          <w:color w:val="000000"/>
          <w:shd w:val="clear" w:color="auto" w:fill="FFFFFF"/>
        </w:rPr>
        <w:t>).</w:t>
      </w:r>
      <w:r w:rsidR="00E31CAE">
        <w:rPr>
          <w:rFonts w:ascii="Arial" w:hAnsi="Arial" w:cs="Arial"/>
          <w:color w:val="000000"/>
          <w:shd w:val="clear" w:color="auto" w:fill="FFFFFF"/>
        </w:rPr>
        <w:t xml:space="preserve"> Research discovered that </w:t>
      </w:r>
      <w:r w:rsidR="00B56545">
        <w:rPr>
          <w:rFonts w:ascii="Arial" w:hAnsi="Arial" w:cs="Arial"/>
          <w:color w:val="000000"/>
          <w:shd w:val="clear" w:color="auto" w:fill="FFFFFF"/>
        </w:rPr>
        <w:t>“values</w:t>
      </w:r>
      <w:r w:rsidR="00E31CAE">
        <w:rPr>
          <w:rFonts w:ascii="Arial" w:hAnsi="Arial" w:cs="Arial"/>
          <w:color w:val="000000"/>
          <w:shd w:val="clear" w:color="auto" w:fill="FFFFFF"/>
        </w:rPr>
        <w:t xml:space="preserve"> in</w:t>
      </w:r>
      <w:r w:rsidR="00EB6B57">
        <w:rPr>
          <w:rFonts w:ascii="Arial" w:hAnsi="Arial" w:cs="Arial"/>
          <w:color w:val="000000"/>
          <w:shd w:val="clear" w:color="auto" w:fill="FFFFFF"/>
        </w:rPr>
        <w:t xml:space="preserve"> the</w:t>
      </w:r>
      <w:r w:rsidR="00E31CAE">
        <w:rPr>
          <w:rFonts w:ascii="Arial" w:hAnsi="Arial" w:cs="Arial"/>
          <w:color w:val="000000"/>
          <w:shd w:val="clear" w:color="auto" w:fill="FFFFFF"/>
        </w:rPr>
        <w:t xml:space="preserve"> </w:t>
      </w:r>
      <w:r w:rsidR="00000497">
        <w:rPr>
          <w:rFonts w:ascii="Arial" w:hAnsi="Arial" w:cs="Arial"/>
          <w:color w:val="000000"/>
          <w:shd w:val="clear" w:color="auto" w:fill="FFFFFF"/>
        </w:rPr>
        <w:t>late 1990</w:t>
      </w:r>
      <w:r w:rsidR="00E31CAE">
        <w:rPr>
          <w:rFonts w:ascii="Arial" w:hAnsi="Arial" w:cs="Arial"/>
          <w:color w:val="000000"/>
          <w:shd w:val="clear" w:color="auto" w:fill="FFFFFF"/>
        </w:rPr>
        <w:t xml:space="preserve">s for </w:t>
      </w:r>
      <w:r w:rsidR="00B56545">
        <w:rPr>
          <w:rFonts w:ascii="Arial" w:hAnsi="Arial" w:cs="Arial"/>
          <w:color w:val="000000"/>
          <w:shd w:val="clear" w:color="auto" w:fill="FFFFFF"/>
        </w:rPr>
        <w:t>goods</w:t>
      </w:r>
      <w:r w:rsidR="00E31CAE">
        <w:rPr>
          <w:rFonts w:ascii="Arial" w:hAnsi="Arial" w:cs="Arial"/>
          <w:color w:val="000000"/>
          <w:shd w:val="clear" w:color="auto" w:fill="FFFFFF"/>
        </w:rPr>
        <w:t xml:space="preserve"> like books and CDs were </w:t>
      </w:r>
      <w:r w:rsidR="00000497">
        <w:rPr>
          <w:rFonts w:ascii="Arial" w:hAnsi="Arial" w:cs="Arial"/>
          <w:color w:val="000000"/>
          <w:shd w:val="clear" w:color="auto" w:fill="FFFFFF"/>
        </w:rPr>
        <w:t>9-16% lower in e-channels than in conventional outlets (</w:t>
      </w:r>
      <w:proofErr w:type="spellStart"/>
      <w:r w:rsidR="00000497">
        <w:rPr>
          <w:rFonts w:ascii="Arial" w:hAnsi="Arial" w:cs="Arial"/>
          <w:color w:val="000000"/>
          <w:shd w:val="clear" w:color="auto" w:fill="FFFFFF"/>
        </w:rPr>
        <w:t>Brynjolfsson</w:t>
      </w:r>
      <w:proofErr w:type="spellEnd"/>
      <w:r w:rsidR="00000497">
        <w:rPr>
          <w:rFonts w:ascii="Arial" w:hAnsi="Arial" w:cs="Arial"/>
          <w:color w:val="000000"/>
          <w:shd w:val="clear" w:color="auto" w:fill="FFFFFF"/>
        </w:rPr>
        <w:t xml:space="preserve"> and Smith, 2000; cited in </w:t>
      </w:r>
      <w:r w:rsidR="00000497" w:rsidRPr="00CC602A">
        <w:rPr>
          <w:rFonts w:ascii="Arial" w:hAnsi="Arial" w:cs="Arial"/>
          <w:color w:val="222222"/>
          <w:shd w:val="clear" w:color="auto" w:fill="FFFFFF"/>
        </w:rPr>
        <w:t>Johnson</w:t>
      </w:r>
      <w:r w:rsidR="00000497">
        <w:rPr>
          <w:rFonts w:ascii="Arial" w:hAnsi="Arial" w:cs="Arial"/>
          <w:color w:val="222222"/>
          <w:shd w:val="clear" w:color="auto" w:fill="FFFFFF"/>
        </w:rPr>
        <w:t xml:space="preserve"> </w:t>
      </w:r>
      <w:r w:rsidR="00000497" w:rsidRPr="00CC602A">
        <w:rPr>
          <w:rFonts w:ascii="Arial" w:hAnsi="Arial" w:cs="Arial"/>
          <w:color w:val="222222"/>
          <w:shd w:val="clear" w:color="auto" w:fill="FFFFFF"/>
        </w:rPr>
        <w:t>and Whang, 2002</w:t>
      </w:r>
      <w:r w:rsidR="00000497">
        <w:rPr>
          <w:rFonts w:ascii="Arial" w:hAnsi="Arial" w:cs="Arial"/>
          <w:color w:val="222222"/>
          <w:shd w:val="clear" w:color="auto" w:fill="FFFFFF"/>
        </w:rPr>
        <w:t>).</w:t>
      </w:r>
      <w:r w:rsidR="00B56545">
        <w:rPr>
          <w:rFonts w:ascii="Arial" w:hAnsi="Arial" w:cs="Arial"/>
          <w:color w:val="222222"/>
          <w:shd w:val="clear" w:color="auto" w:fill="FFFFFF"/>
        </w:rPr>
        <w:t>”</w:t>
      </w:r>
      <w:r w:rsidR="00E85A02">
        <w:rPr>
          <w:rFonts w:ascii="Arial" w:hAnsi="Arial" w:cs="Arial"/>
          <w:color w:val="222222"/>
          <w:shd w:val="clear" w:color="auto" w:fill="FFFFFF"/>
        </w:rPr>
        <w:t xml:space="preserve"> </w:t>
      </w:r>
      <w:r w:rsidR="001025F5">
        <w:rPr>
          <w:rFonts w:ascii="Arial" w:hAnsi="Arial" w:cs="Arial"/>
          <w:color w:val="222222"/>
          <w:shd w:val="clear" w:color="auto" w:fill="FFFFFF"/>
        </w:rPr>
        <w:t xml:space="preserve">Research has shown that e-commerce has </w:t>
      </w:r>
      <w:proofErr w:type="spellStart"/>
      <w:proofErr w:type="gramStart"/>
      <w:r w:rsidR="00EB6B57">
        <w:rPr>
          <w:rFonts w:ascii="Arial" w:hAnsi="Arial" w:cs="Arial"/>
          <w:color w:val="222222"/>
          <w:shd w:val="clear" w:color="auto" w:fill="FFFFFF"/>
        </w:rPr>
        <w:t>a</w:t>
      </w:r>
      <w:proofErr w:type="spellEnd"/>
      <w:proofErr w:type="gramEnd"/>
      <w:r w:rsidR="00EB6B57">
        <w:rPr>
          <w:rFonts w:ascii="Arial" w:hAnsi="Arial" w:cs="Arial"/>
          <w:color w:val="222222"/>
          <w:shd w:val="clear" w:color="auto" w:fill="FFFFFF"/>
        </w:rPr>
        <w:t xml:space="preserve"> </w:t>
      </w:r>
      <w:r w:rsidR="00B56545">
        <w:rPr>
          <w:rFonts w:ascii="Arial" w:hAnsi="Arial" w:cs="Arial"/>
          <w:color w:val="222222"/>
          <w:shd w:val="clear" w:color="auto" w:fill="FFFFFF"/>
        </w:rPr>
        <w:t>optimistic</w:t>
      </w:r>
      <w:r w:rsidR="001025F5">
        <w:rPr>
          <w:rFonts w:ascii="Arial" w:hAnsi="Arial" w:cs="Arial"/>
          <w:color w:val="222222"/>
          <w:shd w:val="clear" w:color="auto" w:fill="FFFFFF"/>
        </w:rPr>
        <w:t xml:space="preserve"> </w:t>
      </w:r>
      <w:r w:rsidR="00B56545">
        <w:rPr>
          <w:rFonts w:ascii="Arial" w:hAnsi="Arial" w:cs="Arial"/>
          <w:color w:val="222222"/>
          <w:shd w:val="clear" w:color="auto" w:fill="FFFFFF"/>
        </w:rPr>
        <w:t>impression</w:t>
      </w:r>
      <w:r w:rsidR="001025F5">
        <w:rPr>
          <w:rFonts w:ascii="Arial" w:hAnsi="Arial" w:cs="Arial"/>
          <w:color w:val="222222"/>
          <w:shd w:val="clear" w:color="auto" w:fill="FFFFFF"/>
        </w:rPr>
        <w:t xml:space="preserve"> on supply chain management, it is </w:t>
      </w:r>
      <w:r w:rsidR="005B129C">
        <w:rPr>
          <w:rFonts w:ascii="Arial" w:hAnsi="Arial" w:cs="Arial"/>
          <w:color w:val="222222"/>
          <w:shd w:val="clear" w:color="auto" w:fill="FFFFFF"/>
        </w:rPr>
        <w:t>an</w:t>
      </w:r>
      <w:r w:rsidR="00EB6B57">
        <w:rPr>
          <w:rFonts w:ascii="Arial" w:hAnsi="Arial" w:cs="Arial"/>
          <w:color w:val="222222"/>
          <w:shd w:val="clear" w:color="auto" w:fill="FFFFFF"/>
        </w:rPr>
        <w:t xml:space="preserve"> </w:t>
      </w:r>
      <w:r w:rsidR="00B56545">
        <w:rPr>
          <w:rFonts w:ascii="Arial" w:hAnsi="Arial" w:cs="Arial"/>
          <w:color w:val="222222"/>
          <w:shd w:val="clear" w:color="auto" w:fill="FFFFFF"/>
        </w:rPr>
        <w:t>ground-breaking way to cost reduction</w:t>
      </w:r>
      <w:r w:rsidR="001025F5">
        <w:rPr>
          <w:rFonts w:ascii="Arial" w:hAnsi="Arial" w:cs="Arial"/>
          <w:color w:val="222222"/>
          <w:shd w:val="clear" w:color="auto" w:fill="FFFFFF"/>
        </w:rPr>
        <w:t xml:space="preserve">, profitability, grow </w:t>
      </w:r>
      <w:r w:rsidR="00B839B2">
        <w:rPr>
          <w:rFonts w:ascii="Arial" w:hAnsi="Arial" w:cs="Arial"/>
          <w:color w:val="222222"/>
          <w:shd w:val="clear" w:color="auto" w:fill="FFFFFF"/>
        </w:rPr>
        <w:t>markets, and</w:t>
      </w:r>
      <w:r w:rsidR="008B78C5">
        <w:rPr>
          <w:rFonts w:ascii="Arial" w:hAnsi="Arial" w:cs="Arial"/>
          <w:color w:val="222222"/>
          <w:shd w:val="clear" w:color="auto" w:fill="FFFFFF"/>
        </w:rPr>
        <w:t xml:space="preserve"> enhance shareholder return</w:t>
      </w:r>
      <w:r w:rsidR="002F5F42">
        <w:rPr>
          <w:rFonts w:ascii="Arial" w:hAnsi="Arial" w:cs="Arial"/>
          <w:color w:val="222222"/>
          <w:shd w:val="clear" w:color="auto" w:fill="FFFFFF"/>
        </w:rPr>
        <w:t>s</w:t>
      </w:r>
      <w:r w:rsidR="008B78C5">
        <w:rPr>
          <w:rFonts w:ascii="Arial" w:hAnsi="Arial" w:cs="Arial"/>
          <w:color w:val="222222"/>
          <w:shd w:val="clear" w:color="auto" w:fill="FFFFFF"/>
        </w:rPr>
        <w:t xml:space="preserve"> relative to</w:t>
      </w:r>
      <w:r w:rsidR="002D65AA">
        <w:rPr>
          <w:rFonts w:ascii="Arial" w:hAnsi="Arial" w:cs="Arial"/>
          <w:color w:val="222222"/>
          <w:shd w:val="clear" w:color="auto" w:fill="FFFFFF"/>
        </w:rPr>
        <w:t xml:space="preserve"> the</w:t>
      </w:r>
      <w:r w:rsidR="008B78C5">
        <w:rPr>
          <w:rFonts w:ascii="Arial" w:hAnsi="Arial" w:cs="Arial"/>
          <w:color w:val="222222"/>
          <w:shd w:val="clear" w:color="auto" w:fill="FFFFFF"/>
        </w:rPr>
        <w:t xml:space="preserve"> traditional method (</w:t>
      </w:r>
      <w:proofErr w:type="spellStart"/>
      <w:r w:rsidR="008B78C5" w:rsidRPr="008B78C5">
        <w:rPr>
          <w:rFonts w:ascii="Arial" w:hAnsi="Arial" w:cs="Arial"/>
          <w:color w:val="222222"/>
          <w:shd w:val="clear" w:color="auto" w:fill="FFFFFF"/>
        </w:rPr>
        <w:t>Golicic</w:t>
      </w:r>
      <w:proofErr w:type="spellEnd"/>
      <w:r w:rsidR="008B78C5">
        <w:rPr>
          <w:rFonts w:ascii="Arial" w:hAnsi="Arial" w:cs="Arial"/>
          <w:color w:val="222222"/>
          <w:shd w:val="clear" w:color="auto" w:fill="FFFFFF"/>
        </w:rPr>
        <w:t xml:space="preserve"> et al.</w:t>
      </w:r>
      <w:r w:rsidR="008B78C5" w:rsidRPr="008B78C5">
        <w:rPr>
          <w:rFonts w:ascii="Arial" w:hAnsi="Arial" w:cs="Arial"/>
          <w:color w:val="222222"/>
          <w:shd w:val="clear" w:color="auto" w:fill="FFFFFF"/>
        </w:rPr>
        <w:t>, 2002</w:t>
      </w:r>
      <w:r w:rsidR="008B78C5">
        <w:rPr>
          <w:rFonts w:ascii="Arial" w:hAnsi="Arial" w:cs="Arial"/>
          <w:color w:val="222222"/>
          <w:shd w:val="clear" w:color="auto" w:fill="FFFFFF"/>
        </w:rPr>
        <w:t>).</w:t>
      </w:r>
      <w:r w:rsidR="00954A97">
        <w:rPr>
          <w:rFonts w:ascii="Arial" w:hAnsi="Arial" w:cs="Arial"/>
          <w:color w:val="222222"/>
          <w:shd w:val="clear" w:color="auto" w:fill="FFFFFF"/>
        </w:rPr>
        <w:t xml:space="preserve"> In this section, this report will </w:t>
      </w:r>
      <w:r w:rsidR="00B56545">
        <w:rPr>
          <w:rFonts w:ascii="Arial" w:hAnsi="Arial" w:cs="Arial"/>
          <w:color w:val="222222"/>
          <w:shd w:val="clear" w:color="auto" w:fill="FFFFFF"/>
        </w:rPr>
        <w:t>study</w:t>
      </w:r>
      <w:r w:rsidR="00CF57B3">
        <w:rPr>
          <w:rFonts w:ascii="Arial" w:hAnsi="Arial" w:cs="Arial"/>
          <w:color w:val="222222"/>
          <w:shd w:val="clear" w:color="auto" w:fill="FFFFFF"/>
        </w:rPr>
        <w:t xml:space="preserve"> how e-commerce has an impact on supply chain management</w:t>
      </w:r>
      <w:r w:rsidR="00E841EA">
        <w:rPr>
          <w:rFonts w:ascii="Arial" w:hAnsi="Arial" w:cs="Arial"/>
          <w:color w:val="222222"/>
          <w:shd w:val="clear" w:color="auto" w:fill="FFFFFF"/>
        </w:rPr>
        <w:t>:</w:t>
      </w:r>
    </w:p>
    <w:p w14:paraId="50F3D836" w14:textId="5C242A0E" w:rsidR="00CF57B3" w:rsidRDefault="00CF57B3" w:rsidP="00FC6E01">
      <w:pPr>
        <w:spacing w:line="360" w:lineRule="auto"/>
        <w:jc w:val="both"/>
        <w:rPr>
          <w:rFonts w:ascii="Arial" w:hAnsi="Arial" w:cs="Arial"/>
          <w:color w:val="222222"/>
          <w:shd w:val="clear" w:color="auto" w:fill="FFFFFF"/>
        </w:rPr>
      </w:pPr>
    </w:p>
    <w:p w14:paraId="6A09F8DC" w14:textId="1CFEC25D" w:rsidR="00DF492A" w:rsidRPr="007C6731" w:rsidRDefault="001A0855" w:rsidP="00FC6E01">
      <w:pPr>
        <w:pStyle w:val="Heading2"/>
        <w:jc w:val="both"/>
        <w:rPr>
          <w:b/>
          <w:shd w:val="clear" w:color="auto" w:fill="FFFFFF"/>
        </w:rPr>
      </w:pPr>
      <w:bookmarkStart w:id="14" w:name="_Toc8458537"/>
      <w:r w:rsidRPr="007C6731">
        <w:rPr>
          <w:b/>
          <w:shd w:val="clear" w:color="auto" w:fill="FFFFFF"/>
        </w:rPr>
        <w:t>E-Logistics:</w:t>
      </w:r>
      <w:bookmarkEnd w:id="14"/>
    </w:p>
    <w:p w14:paraId="78A5FFA2" w14:textId="1C513C1E" w:rsidR="00A863CA" w:rsidRPr="00A863CA" w:rsidRDefault="00DF492A" w:rsidP="00FC6E01">
      <w:pPr>
        <w:spacing w:line="360" w:lineRule="auto"/>
        <w:jc w:val="both"/>
      </w:pPr>
      <w:r w:rsidRPr="00A863CA">
        <w:rPr>
          <w:rFonts w:ascii="Arial" w:hAnsi="Arial" w:cs="Arial"/>
          <w:color w:val="222222"/>
          <w:shd w:val="clear" w:color="auto" w:fill="FFFFFF"/>
        </w:rPr>
        <w:t xml:space="preserve">Increasing stiff competition and </w:t>
      </w:r>
      <w:r w:rsidR="00B56545" w:rsidRPr="00A863CA">
        <w:rPr>
          <w:rFonts w:ascii="Arial" w:hAnsi="Arial" w:cs="Arial"/>
          <w:color w:val="222222"/>
          <w:shd w:val="clear" w:color="auto" w:fill="FFFFFF"/>
        </w:rPr>
        <w:t>complicated</w:t>
      </w:r>
      <w:r w:rsidRPr="00A863CA">
        <w:rPr>
          <w:rFonts w:ascii="Arial" w:hAnsi="Arial" w:cs="Arial"/>
          <w:color w:val="222222"/>
          <w:shd w:val="clear" w:color="auto" w:fill="FFFFFF"/>
        </w:rPr>
        <w:t xml:space="preserve"> movement of products and </w:t>
      </w:r>
      <w:r w:rsidR="00B56545" w:rsidRPr="00A863CA">
        <w:rPr>
          <w:rFonts w:ascii="Arial" w:hAnsi="Arial" w:cs="Arial"/>
          <w:color w:val="222222"/>
          <w:shd w:val="clear" w:color="auto" w:fill="FFFFFF"/>
        </w:rPr>
        <w:t>communication</w:t>
      </w:r>
      <w:r w:rsidRPr="00A863CA">
        <w:rPr>
          <w:rFonts w:ascii="Arial" w:hAnsi="Arial" w:cs="Arial"/>
          <w:color w:val="222222"/>
          <w:shd w:val="clear" w:color="auto" w:fill="FFFFFF"/>
        </w:rPr>
        <w:t xml:space="preserve"> among the suppliers, customers, and </w:t>
      </w:r>
      <w:r w:rsidR="00190154" w:rsidRPr="00A863CA">
        <w:rPr>
          <w:rFonts w:ascii="Arial" w:hAnsi="Arial" w:cs="Arial"/>
          <w:color w:val="222222"/>
          <w:shd w:val="clear" w:color="auto" w:fill="FFFFFF"/>
        </w:rPr>
        <w:t>businesses’</w:t>
      </w:r>
      <w:r w:rsidRPr="00A863CA">
        <w:rPr>
          <w:rFonts w:ascii="Arial" w:hAnsi="Arial" w:cs="Arial"/>
          <w:color w:val="222222"/>
          <w:shd w:val="clear" w:color="auto" w:fill="FFFFFF"/>
        </w:rPr>
        <w:t>, companies need to have</w:t>
      </w:r>
      <w:r w:rsidR="00460903">
        <w:rPr>
          <w:rFonts w:ascii="Arial" w:hAnsi="Arial" w:cs="Arial"/>
          <w:color w:val="222222"/>
          <w:shd w:val="clear" w:color="auto" w:fill="FFFFFF"/>
        </w:rPr>
        <w:t xml:space="preserve"> a</w:t>
      </w:r>
      <w:r w:rsidRPr="00A863CA">
        <w:rPr>
          <w:rFonts w:ascii="Arial" w:hAnsi="Arial" w:cs="Arial"/>
          <w:color w:val="222222"/>
          <w:shd w:val="clear" w:color="auto" w:fill="FFFFFF"/>
        </w:rPr>
        <w:t xml:space="preserve"> flexible and effective </w:t>
      </w:r>
      <w:r w:rsidR="00A863CA" w:rsidRPr="00A863CA">
        <w:rPr>
          <w:rFonts w:ascii="Arial" w:hAnsi="Arial" w:cs="Arial"/>
          <w:color w:val="222222"/>
          <w:shd w:val="clear" w:color="auto" w:fill="FFFFFF"/>
        </w:rPr>
        <w:t>logistic</w:t>
      </w:r>
      <w:r w:rsidR="00F82459" w:rsidRPr="00A863CA">
        <w:rPr>
          <w:rFonts w:ascii="Arial" w:hAnsi="Arial" w:cs="Arial"/>
          <w:color w:val="222222"/>
          <w:shd w:val="clear" w:color="auto" w:fill="FFFFFF"/>
        </w:rPr>
        <w:t xml:space="preserve"> system in place.</w:t>
      </w:r>
      <w:r w:rsidR="00190154" w:rsidRPr="00A863CA">
        <w:rPr>
          <w:rFonts w:ascii="Arial" w:hAnsi="Arial" w:cs="Arial"/>
          <w:color w:val="222222"/>
          <w:shd w:val="clear" w:color="auto" w:fill="FFFFFF"/>
        </w:rPr>
        <w:t xml:space="preserve"> It allows close connection among these parties and provide</w:t>
      </w:r>
      <w:r w:rsidR="00460903">
        <w:rPr>
          <w:rFonts w:ascii="Arial" w:hAnsi="Arial" w:cs="Arial"/>
          <w:color w:val="222222"/>
          <w:shd w:val="clear" w:color="auto" w:fill="FFFFFF"/>
        </w:rPr>
        <w:t>s a</w:t>
      </w:r>
      <w:r w:rsidR="00190154" w:rsidRPr="00A863CA">
        <w:rPr>
          <w:rFonts w:ascii="Arial" w:hAnsi="Arial" w:cs="Arial"/>
          <w:color w:val="222222"/>
          <w:shd w:val="clear" w:color="auto" w:fill="FFFFFF"/>
        </w:rPr>
        <w:t xml:space="preserve"> better management system.</w:t>
      </w:r>
      <w:r w:rsidR="00A863CA" w:rsidRPr="00A863CA">
        <w:rPr>
          <w:rFonts w:ascii="Arial" w:hAnsi="Arial" w:cs="Arial"/>
          <w:color w:val="222222"/>
          <w:shd w:val="clear" w:color="auto" w:fill="FFFFFF"/>
        </w:rPr>
        <w:t xml:space="preserve"> As </w:t>
      </w:r>
      <w:r w:rsidR="00460903">
        <w:rPr>
          <w:rFonts w:ascii="Arial" w:hAnsi="Arial" w:cs="Arial"/>
          <w:color w:val="222222"/>
          <w:shd w:val="clear" w:color="auto" w:fill="FFFFFF"/>
        </w:rPr>
        <w:t xml:space="preserve">a </w:t>
      </w:r>
      <w:r w:rsidR="00A863CA" w:rsidRPr="00A863CA">
        <w:rPr>
          <w:rFonts w:ascii="Arial" w:hAnsi="Arial" w:cs="Arial"/>
          <w:color w:val="222222"/>
          <w:shd w:val="clear" w:color="auto" w:fill="FFFFFF"/>
        </w:rPr>
        <w:t>result</w:t>
      </w:r>
      <w:r w:rsidR="00460903">
        <w:rPr>
          <w:rFonts w:ascii="Arial" w:hAnsi="Arial" w:cs="Arial"/>
          <w:color w:val="222222"/>
          <w:shd w:val="clear" w:color="auto" w:fill="FFFFFF"/>
        </w:rPr>
        <w:t>,</w:t>
      </w:r>
      <w:r w:rsidR="00A863CA" w:rsidRPr="00A863CA">
        <w:rPr>
          <w:rFonts w:ascii="Arial" w:hAnsi="Arial" w:cs="Arial"/>
          <w:color w:val="222222"/>
          <w:shd w:val="clear" w:color="auto" w:fill="FFFFFF"/>
        </w:rPr>
        <w:t xml:space="preserve"> of technology development and increase e-commerce activities</w:t>
      </w:r>
      <w:r w:rsidR="00747EDD">
        <w:rPr>
          <w:rFonts w:ascii="Arial" w:hAnsi="Arial" w:cs="Arial"/>
          <w:color w:val="222222"/>
          <w:shd w:val="clear" w:color="auto" w:fill="FFFFFF"/>
        </w:rPr>
        <w:t xml:space="preserve"> which</w:t>
      </w:r>
      <w:r w:rsidR="00A863CA" w:rsidRPr="00A863CA">
        <w:rPr>
          <w:rFonts w:ascii="Arial" w:hAnsi="Arial" w:cs="Arial"/>
          <w:color w:val="222222"/>
          <w:shd w:val="clear" w:color="auto" w:fill="FFFFFF"/>
        </w:rPr>
        <w:t xml:space="preserve"> force to change companies’ logistic approach</w:t>
      </w:r>
      <w:r w:rsidR="00747EDD">
        <w:rPr>
          <w:rFonts w:ascii="Arial" w:hAnsi="Arial" w:cs="Arial"/>
          <w:color w:val="222222"/>
          <w:shd w:val="clear" w:color="auto" w:fill="FFFFFF"/>
        </w:rPr>
        <w:t xml:space="preserve">, e-logistic has been introduced </w:t>
      </w:r>
      <w:r w:rsidR="008F141F">
        <w:rPr>
          <w:rFonts w:ascii="Arial" w:hAnsi="Arial" w:cs="Arial"/>
          <w:color w:val="222222"/>
          <w:shd w:val="clear" w:color="auto" w:fill="FFFFFF"/>
        </w:rPr>
        <w:t xml:space="preserve">in the system </w:t>
      </w:r>
      <w:r w:rsidR="00747EDD">
        <w:rPr>
          <w:rFonts w:ascii="Arial" w:hAnsi="Arial" w:cs="Arial"/>
          <w:color w:val="222222"/>
          <w:shd w:val="clear" w:color="auto" w:fill="FFFFFF"/>
        </w:rPr>
        <w:t xml:space="preserve">as </w:t>
      </w:r>
      <w:proofErr w:type="spellStart"/>
      <w:proofErr w:type="gramStart"/>
      <w:r w:rsidR="00747EDD">
        <w:rPr>
          <w:rFonts w:ascii="Arial" w:hAnsi="Arial" w:cs="Arial"/>
          <w:color w:val="222222"/>
          <w:shd w:val="clear" w:color="auto" w:fill="FFFFFF"/>
        </w:rPr>
        <w:t>a</w:t>
      </w:r>
      <w:proofErr w:type="spellEnd"/>
      <w:proofErr w:type="gramEnd"/>
      <w:r w:rsidR="00747EDD">
        <w:rPr>
          <w:rFonts w:ascii="Arial" w:hAnsi="Arial" w:cs="Arial"/>
          <w:color w:val="222222"/>
          <w:shd w:val="clear" w:color="auto" w:fill="FFFFFF"/>
        </w:rPr>
        <w:t xml:space="preserve"> </w:t>
      </w:r>
      <w:r w:rsidR="00B56545">
        <w:rPr>
          <w:rFonts w:ascii="Arial" w:hAnsi="Arial" w:cs="Arial"/>
          <w:color w:val="222222"/>
          <w:shd w:val="clear" w:color="auto" w:fill="FFFFFF"/>
        </w:rPr>
        <w:t>outcome</w:t>
      </w:r>
      <w:r w:rsidR="00747EDD">
        <w:rPr>
          <w:rFonts w:ascii="Arial" w:hAnsi="Arial" w:cs="Arial"/>
          <w:color w:val="222222"/>
          <w:shd w:val="clear" w:color="auto" w:fill="FFFFFF"/>
        </w:rPr>
        <w:t xml:space="preserve"> of e-commerce emergence </w:t>
      </w:r>
      <w:r w:rsidR="00A863CA" w:rsidRPr="00A863CA">
        <w:rPr>
          <w:rFonts w:ascii="Arial" w:hAnsi="Arial" w:cs="Arial"/>
          <w:color w:val="222222"/>
          <w:shd w:val="clear" w:color="auto" w:fill="FFFFFF"/>
        </w:rPr>
        <w:t xml:space="preserve">(Erceg and </w:t>
      </w:r>
      <w:proofErr w:type="spellStart"/>
      <w:r w:rsidR="00A863CA" w:rsidRPr="00A863CA">
        <w:rPr>
          <w:rFonts w:ascii="Arial" w:hAnsi="Arial" w:cs="Arial"/>
          <w:color w:val="222222"/>
          <w:shd w:val="clear" w:color="auto" w:fill="FFFFFF"/>
        </w:rPr>
        <w:t>Sekuloska</w:t>
      </w:r>
      <w:proofErr w:type="spellEnd"/>
      <w:r w:rsidR="00A863CA" w:rsidRPr="00A863CA">
        <w:rPr>
          <w:rFonts w:ascii="Arial" w:hAnsi="Arial" w:cs="Arial"/>
          <w:color w:val="222222"/>
          <w:shd w:val="clear" w:color="auto" w:fill="FFFFFF"/>
        </w:rPr>
        <w:t>,</w:t>
      </w:r>
      <w:r w:rsidR="00A863CA">
        <w:rPr>
          <w:rFonts w:ascii="Arial" w:hAnsi="Arial" w:cs="Arial"/>
          <w:color w:val="222222"/>
          <w:shd w:val="clear" w:color="auto" w:fill="FFFFFF"/>
        </w:rPr>
        <w:t xml:space="preserve"> </w:t>
      </w:r>
      <w:r w:rsidR="00A863CA" w:rsidRPr="00A863CA">
        <w:rPr>
          <w:rFonts w:ascii="Arial" w:hAnsi="Arial" w:cs="Arial"/>
          <w:color w:val="222222"/>
          <w:shd w:val="clear" w:color="auto" w:fill="FFFFFF"/>
        </w:rPr>
        <w:t>2019)</w:t>
      </w:r>
      <w:r w:rsidR="00A863CA">
        <w:rPr>
          <w:rFonts w:ascii="Arial" w:hAnsi="Arial" w:cs="Arial"/>
          <w:color w:val="222222"/>
          <w:shd w:val="clear" w:color="auto" w:fill="FFFFFF"/>
        </w:rPr>
        <w:t>.</w:t>
      </w:r>
      <w:r w:rsidR="00A87740">
        <w:rPr>
          <w:rFonts w:ascii="Arial" w:hAnsi="Arial" w:cs="Arial"/>
          <w:color w:val="222222"/>
          <w:shd w:val="clear" w:color="auto" w:fill="FFFFFF"/>
        </w:rPr>
        <w:t xml:space="preserve"> E-commerce is </w:t>
      </w:r>
      <w:r w:rsidR="00EE7549">
        <w:rPr>
          <w:rFonts w:ascii="Arial" w:hAnsi="Arial" w:cs="Arial"/>
          <w:color w:val="222222"/>
          <w:shd w:val="clear" w:color="auto" w:fill="FFFFFF"/>
        </w:rPr>
        <w:t>fast-tracking and</w:t>
      </w:r>
      <w:r w:rsidR="00A87740">
        <w:rPr>
          <w:rFonts w:ascii="Arial" w:hAnsi="Arial" w:cs="Arial"/>
          <w:color w:val="222222"/>
          <w:shd w:val="clear" w:color="auto" w:fill="FFFFFF"/>
        </w:rPr>
        <w:t xml:space="preserve"> managing e-logistic along the whole value chain and it represent</w:t>
      </w:r>
      <w:r w:rsidR="00460903">
        <w:rPr>
          <w:rFonts w:ascii="Arial" w:hAnsi="Arial" w:cs="Arial"/>
          <w:color w:val="222222"/>
          <w:shd w:val="clear" w:color="auto" w:fill="FFFFFF"/>
        </w:rPr>
        <w:t>s</w:t>
      </w:r>
      <w:r w:rsidR="00A87740">
        <w:rPr>
          <w:rFonts w:ascii="Arial" w:hAnsi="Arial" w:cs="Arial"/>
          <w:color w:val="222222"/>
          <w:shd w:val="clear" w:color="auto" w:fill="FFFFFF"/>
        </w:rPr>
        <w:t xml:space="preserve"> megatrends in </w:t>
      </w:r>
      <w:r w:rsidR="00460903">
        <w:rPr>
          <w:rFonts w:ascii="Arial" w:hAnsi="Arial" w:cs="Arial"/>
          <w:color w:val="222222"/>
          <w:shd w:val="clear" w:color="auto" w:fill="FFFFFF"/>
        </w:rPr>
        <w:t xml:space="preserve">the </w:t>
      </w:r>
      <w:r w:rsidR="00A87740">
        <w:rPr>
          <w:rFonts w:ascii="Arial" w:hAnsi="Arial" w:cs="Arial"/>
          <w:color w:val="222222"/>
          <w:shd w:val="clear" w:color="auto" w:fill="FFFFFF"/>
        </w:rPr>
        <w:t>current market.</w:t>
      </w:r>
      <w:r w:rsidR="00EE7549">
        <w:rPr>
          <w:rFonts w:ascii="Arial" w:hAnsi="Arial" w:cs="Arial"/>
          <w:color w:val="222222"/>
          <w:shd w:val="clear" w:color="auto" w:fill="FFFFFF"/>
        </w:rPr>
        <w:t xml:space="preserve"> E-logistic uses </w:t>
      </w:r>
      <w:r w:rsidR="00747EDD">
        <w:rPr>
          <w:rFonts w:ascii="Arial" w:hAnsi="Arial" w:cs="Arial"/>
          <w:color w:val="222222"/>
          <w:shd w:val="clear" w:color="auto" w:fill="FFFFFF"/>
        </w:rPr>
        <w:t>internet-based</w:t>
      </w:r>
      <w:r w:rsidR="00EE7549">
        <w:rPr>
          <w:rFonts w:ascii="Arial" w:hAnsi="Arial" w:cs="Arial"/>
          <w:color w:val="222222"/>
          <w:shd w:val="clear" w:color="auto" w:fill="FFFFFF"/>
        </w:rPr>
        <w:t xml:space="preserve"> technology support to acquisition of products, transportation, warehousing, and facilitate distribution through inventory tracking. </w:t>
      </w:r>
      <w:r w:rsidR="00D75D47" w:rsidRPr="00512C9B">
        <w:rPr>
          <w:rFonts w:ascii="Arial" w:hAnsi="Arial" w:cs="Arial"/>
          <w:color w:val="222222"/>
          <w:shd w:val="clear" w:color="auto" w:fill="FFFFFF"/>
        </w:rPr>
        <w:t>Figure 1.</w:t>
      </w:r>
      <w:r w:rsidR="00512C9B" w:rsidRPr="00512C9B">
        <w:rPr>
          <w:rFonts w:ascii="Arial" w:hAnsi="Arial" w:cs="Arial"/>
          <w:color w:val="222222"/>
          <w:shd w:val="clear" w:color="auto" w:fill="FFFFFF"/>
        </w:rPr>
        <w:t>10</w:t>
      </w:r>
      <w:r w:rsidR="00D75D47">
        <w:rPr>
          <w:rFonts w:ascii="Arial" w:hAnsi="Arial" w:cs="Arial"/>
          <w:color w:val="222222"/>
          <w:shd w:val="clear" w:color="auto" w:fill="FFFFFF"/>
        </w:rPr>
        <w:t xml:space="preserve"> shows how e-logistic has integrated all the activities and how it has transformed the traditional logistic</w:t>
      </w:r>
      <w:r w:rsidR="008E35D1">
        <w:rPr>
          <w:rFonts w:ascii="Arial" w:hAnsi="Arial" w:cs="Arial"/>
          <w:color w:val="222222"/>
          <w:shd w:val="clear" w:color="auto" w:fill="FFFFFF"/>
        </w:rPr>
        <w:t xml:space="preserve">, and studies have proven that e-commerce has </w:t>
      </w:r>
      <w:r w:rsidR="00460903">
        <w:rPr>
          <w:rFonts w:ascii="Arial" w:hAnsi="Arial" w:cs="Arial"/>
          <w:color w:val="222222"/>
          <w:shd w:val="clear" w:color="auto" w:fill="FFFFFF"/>
        </w:rPr>
        <w:t xml:space="preserve">a </w:t>
      </w:r>
      <w:r w:rsidR="008E35D1">
        <w:rPr>
          <w:rFonts w:ascii="Arial" w:hAnsi="Arial" w:cs="Arial"/>
          <w:color w:val="222222"/>
          <w:shd w:val="clear" w:color="auto" w:fill="FFFFFF"/>
        </w:rPr>
        <w:t>positive impact on traditional logistic and enables to integrate all the process which was challenging.</w:t>
      </w:r>
    </w:p>
    <w:p w14:paraId="070BB6C6" w14:textId="38D9AA10" w:rsidR="00190154" w:rsidRDefault="00A863CA" w:rsidP="00FC6E01">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 </w:t>
      </w:r>
    </w:p>
    <w:p w14:paraId="3B1F50F9" w14:textId="77777777" w:rsidR="00190154" w:rsidRDefault="00190154" w:rsidP="00FC6E01">
      <w:pPr>
        <w:spacing w:line="360" w:lineRule="auto"/>
        <w:jc w:val="both"/>
        <w:rPr>
          <w:rFonts w:ascii="Arial" w:hAnsi="Arial" w:cs="Arial"/>
          <w:color w:val="222222"/>
          <w:shd w:val="clear" w:color="auto" w:fill="FFFFFF"/>
        </w:rPr>
      </w:pPr>
    </w:p>
    <w:p w14:paraId="17124377" w14:textId="676F7D1B" w:rsidR="00DF492A" w:rsidRPr="00DF492A" w:rsidRDefault="00190154" w:rsidP="00FC6E01">
      <w:pPr>
        <w:spacing w:line="360" w:lineRule="auto"/>
        <w:jc w:val="both"/>
        <w:rPr>
          <w:rFonts w:ascii="Arial" w:hAnsi="Arial" w:cs="Arial"/>
          <w:color w:val="222222"/>
          <w:shd w:val="clear" w:color="auto" w:fill="FFFFFF"/>
        </w:rPr>
      </w:pPr>
      <w:r>
        <w:rPr>
          <w:rFonts w:ascii="Arial" w:hAnsi="Arial" w:cs="Arial"/>
          <w:color w:val="222222"/>
          <w:shd w:val="clear" w:color="auto" w:fill="FFFFFF"/>
        </w:rPr>
        <w:lastRenderedPageBreak/>
        <w:t xml:space="preserve"> </w:t>
      </w:r>
    </w:p>
    <w:p w14:paraId="6F44D50E" w14:textId="17809413" w:rsidR="00DF492A" w:rsidRDefault="00641E73" w:rsidP="00FC6E01">
      <w:pPr>
        <w:spacing w:line="360" w:lineRule="auto"/>
        <w:jc w:val="both"/>
        <w:rPr>
          <w:rFonts w:ascii="Arial" w:hAnsi="Arial" w:cs="Arial"/>
          <w:b/>
          <w:color w:val="222222"/>
          <w:shd w:val="clear" w:color="auto" w:fill="FFFFFF"/>
        </w:rPr>
      </w:pPr>
      <w:r>
        <w:rPr>
          <w:rFonts w:ascii="Arial" w:hAnsi="Arial" w:cs="Arial"/>
          <w:b/>
          <w:noProof/>
          <w:color w:val="222222"/>
          <w:shd w:val="clear" w:color="auto" w:fill="FFFFFF"/>
          <w:lang w:eastAsia="en-GB"/>
        </w:rPr>
        <w:drawing>
          <wp:inline distT="0" distB="0" distL="0" distR="0" wp14:anchorId="601AC999" wp14:editId="65CF8033">
            <wp:extent cx="5727700" cy="1401417"/>
            <wp:effectExtent l="0" t="0" r="0" b="0"/>
            <wp:docPr id="22" name="Picture 22"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raditional.tiff"/>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58444" cy="1408939"/>
                    </a:xfrm>
                    <a:prstGeom prst="rect">
                      <a:avLst/>
                    </a:prstGeom>
                  </pic:spPr>
                </pic:pic>
              </a:graphicData>
            </a:graphic>
          </wp:inline>
        </w:drawing>
      </w:r>
    </w:p>
    <w:p w14:paraId="42466C4A" w14:textId="25441F53" w:rsidR="00DF492A" w:rsidRDefault="00641E73" w:rsidP="00FC6E01">
      <w:pPr>
        <w:spacing w:line="360" w:lineRule="auto"/>
        <w:jc w:val="both"/>
        <w:rPr>
          <w:rFonts w:ascii="Arial" w:hAnsi="Arial" w:cs="Arial"/>
          <w:b/>
          <w:color w:val="222222"/>
          <w:shd w:val="clear" w:color="auto" w:fill="FFFFFF"/>
        </w:rPr>
      </w:pPr>
      <w:r>
        <w:rPr>
          <w:rFonts w:ascii="Arial" w:hAnsi="Arial" w:cs="Arial"/>
          <w:b/>
          <w:noProof/>
          <w:color w:val="222222"/>
          <w:shd w:val="clear" w:color="auto" w:fill="FFFFFF"/>
          <w:lang w:eastAsia="en-GB"/>
        </w:rPr>
        <w:drawing>
          <wp:anchor distT="0" distB="0" distL="114300" distR="114300" simplePos="0" relativeHeight="251675648" behindDoc="0" locked="0" layoutInCell="1" allowOverlap="1" wp14:anchorId="6E1EB0B4" wp14:editId="5C43D2BB">
            <wp:simplePos x="0" y="0"/>
            <wp:positionH relativeFrom="column">
              <wp:posOffset>-39757</wp:posOffset>
            </wp:positionH>
            <wp:positionV relativeFrom="paragraph">
              <wp:posOffset>213278</wp:posOffset>
            </wp:positionV>
            <wp:extent cx="5727700" cy="3346450"/>
            <wp:effectExtent l="0" t="0" r="0" b="6350"/>
            <wp:wrapSquare wrapText="bothSides"/>
            <wp:docPr id="21" name="Picture 2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logistic.tiff"/>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3346450"/>
                    </a:xfrm>
                    <a:prstGeom prst="rect">
                      <a:avLst/>
                    </a:prstGeom>
                  </pic:spPr>
                </pic:pic>
              </a:graphicData>
            </a:graphic>
            <wp14:sizeRelH relativeFrom="page">
              <wp14:pctWidth>0</wp14:pctWidth>
            </wp14:sizeRelH>
            <wp14:sizeRelV relativeFrom="page">
              <wp14:pctHeight>0</wp14:pctHeight>
            </wp14:sizeRelV>
          </wp:anchor>
        </w:drawing>
      </w:r>
    </w:p>
    <w:p w14:paraId="1DEB8B14" w14:textId="61D166DE" w:rsidR="00DF492A" w:rsidRDefault="00641E73" w:rsidP="00FC6E01">
      <w:pPr>
        <w:spacing w:line="360" w:lineRule="auto"/>
        <w:jc w:val="both"/>
        <w:rPr>
          <w:rFonts w:ascii="Arial" w:hAnsi="Arial" w:cs="Arial"/>
          <w:b/>
          <w:color w:val="222222"/>
          <w:shd w:val="clear" w:color="auto" w:fill="FFFFFF"/>
        </w:rPr>
      </w:pPr>
      <w:r>
        <w:rPr>
          <w:rFonts w:ascii="Arial" w:hAnsi="Arial" w:cs="Arial"/>
          <w:b/>
          <w:noProof/>
          <w:color w:val="222222"/>
          <w:lang w:eastAsia="en-GB"/>
        </w:rPr>
        <mc:AlternateContent>
          <mc:Choice Requires="wps">
            <w:drawing>
              <wp:anchor distT="0" distB="0" distL="114300" distR="114300" simplePos="0" relativeHeight="251676672" behindDoc="0" locked="0" layoutInCell="1" allowOverlap="1" wp14:anchorId="39643BD9" wp14:editId="5DF637F7">
                <wp:simplePos x="0" y="0"/>
                <wp:positionH relativeFrom="column">
                  <wp:posOffset>202223</wp:posOffset>
                </wp:positionH>
                <wp:positionV relativeFrom="paragraph">
                  <wp:posOffset>3569775</wp:posOffset>
                </wp:positionV>
                <wp:extent cx="5545482" cy="325315"/>
                <wp:effectExtent l="0" t="0" r="4445" b="5080"/>
                <wp:wrapNone/>
                <wp:docPr id="23" name="Text Box 23"/>
                <wp:cNvGraphicFramePr/>
                <a:graphic xmlns:a="http://schemas.openxmlformats.org/drawingml/2006/main">
                  <a:graphicData uri="http://schemas.microsoft.com/office/word/2010/wordprocessingShape">
                    <wps:wsp>
                      <wps:cNvSpPr txBox="1"/>
                      <wps:spPr>
                        <a:xfrm>
                          <a:off x="0" y="0"/>
                          <a:ext cx="5545482" cy="325315"/>
                        </a:xfrm>
                        <a:prstGeom prst="rect">
                          <a:avLst/>
                        </a:prstGeom>
                        <a:solidFill>
                          <a:schemeClr val="lt1"/>
                        </a:solidFill>
                        <a:ln w="6350">
                          <a:noFill/>
                        </a:ln>
                      </wps:spPr>
                      <wps:txbx>
                        <w:txbxContent>
                          <w:p w14:paraId="6306FB9B" w14:textId="2C4EDC72" w:rsidR="003546F2" w:rsidRPr="003C48F1" w:rsidRDefault="003546F2">
                            <w:pPr>
                              <w:rPr>
                                <w:rFonts w:ascii="Arial" w:hAnsi="Arial" w:cs="Arial"/>
                                <w:sz w:val="20"/>
                                <w:szCs w:val="20"/>
                              </w:rPr>
                            </w:pPr>
                            <w:r w:rsidRPr="003C48F1">
                              <w:rPr>
                                <w:rFonts w:ascii="Arial" w:hAnsi="Arial" w:cs="Arial"/>
                                <w:sz w:val="20"/>
                                <w:szCs w:val="20"/>
                              </w:rPr>
                              <w:t xml:space="preserve">Figure 1.10 difference between traditional and e-logistic (Erceg and </w:t>
                            </w:r>
                            <w:proofErr w:type="spellStart"/>
                            <w:r w:rsidRPr="003C48F1">
                              <w:rPr>
                                <w:rFonts w:ascii="Arial" w:hAnsi="Arial" w:cs="Arial"/>
                                <w:sz w:val="20"/>
                                <w:szCs w:val="20"/>
                              </w:rPr>
                              <w:t>Sekuloska</w:t>
                            </w:r>
                            <w:proofErr w:type="spellEnd"/>
                            <w:r w:rsidRPr="003C48F1">
                              <w:rPr>
                                <w:rFonts w:ascii="Arial" w:hAnsi="Arial" w:cs="Arial"/>
                                <w:sz w:val="20"/>
                                <w:szCs w:val="20"/>
                              </w:rPr>
                              <w: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643BD9" id="Text Box 23" o:spid="_x0000_s1035" type="#_x0000_t202" style="position:absolute;left:0;text-align:left;margin-left:15.9pt;margin-top:281.1pt;width:436.65pt;height:25.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" fillcolor="white [3201]" stroked="f" strokeweight=".5pt">
                <v:textbox>
                  <w:txbxContent>
                    <w:p w14:paraId="6306FB9B" w14:textId="2C4EDC72" w:rsidR="003546F2" w:rsidRPr="003C48F1" w:rsidRDefault="003546F2">
                      <w:pPr>
                        <w:rPr>
                          <w:rFonts w:ascii="Arial" w:hAnsi="Arial" w:cs="Arial"/>
                          <w:sz w:val="20"/>
                          <w:szCs w:val="20"/>
                        </w:rPr>
                      </w:pPr>
                      <w:r w:rsidRPr="003C48F1">
                        <w:rPr>
                          <w:rFonts w:ascii="Arial" w:hAnsi="Arial" w:cs="Arial"/>
                          <w:sz w:val="20"/>
                          <w:szCs w:val="20"/>
                        </w:rPr>
                        <w:t>Figure 1.10 difference between traditional and e-logistic (Erceg and Sekuloska, 2019)</w:t>
                      </w:r>
                    </w:p>
                  </w:txbxContent>
                </v:textbox>
              </v:shape>
            </w:pict>
          </mc:Fallback>
        </mc:AlternateContent>
      </w:r>
    </w:p>
    <w:p w14:paraId="5C39FECF" w14:textId="77777777" w:rsidR="00DF492A" w:rsidRDefault="00DF492A" w:rsidP="00FC6E01">
      <w:pPr>
        <w:spacing w:line="360" w:lineRule="auto"/>
        <w:jc w:val="both"/>
        <w:rPr>
          <w:rFonts w:ascii="Arial" w:hAnsi="Arial" w:cs="Arial"/>
          <w:b/>
          <w:color w:val="222222"/>
          <w:shd w:val="clear" w:color="auto" w:fill="FFFFFF"/>
        </w:rPr>
      </w:pPr>
    </w:p>
    <w:p w14:paraId="381ED24D" w14:textId="77777777" w:rsidR="00641E73" w:rsidRDefault="00641E73" w:rsidP="00FC6E01">
      <w:pPr>
        <w:spacing w:line="360" w:lineRule="auto"/>
        <w:jc w:val="both"/>
        <w:rPr>
          <w:rFonts w:ascii="Arial" w:hAnsi="Arial" w:cs="Arial"/>
          <w:b/>
          <w:color w:val="222222"/>
          <w:shd w:val="clear" w:color="auto" w:fill="FFFFFF"/>
        </w:rPr>
      </w:pPr>
    </w:p>
    <w:p w14:paraId="11920F41" w14:textId="77777777" w:rsidR="00641E73" w:rsidRDefault="00641E73" w:rsidP="00FC6E01">
      <w:pPr>
        <w:spacing w:line="360" w:lineRule="auto"/>
        <w:jc w:val="both"/>
        <w:rPr>
          <w:rFonts w:ascii="Arial" w:hAnsi="Arial" w:cs="Arial"/>
          <w:b/>
          <w:color w:val="222222"/>
          <w:shd w:val="clear" w:color="auto" w:fill="FFFFFF"/>
        </w:rPr>
      </w:pPr>
    </w:p>
    <w:p w14:paraId="3F30BA1F" w14:textId="7D011CFA" w:rsidR="007C6731" w:rsidRPr="007C6731" w:rsidRDefault="00855DD9" w:rsidP="00FC6E01">
      <w:pPr>
        <w:pStyle w:val="Heading2"/>
        <w:jc w:val="both"/>
        <w:rPr>
          <w:b/>
          <w:shd w:val="clear" w:color="auto" w:fill="FFFFFF"/>
        </w:rPr>
      </w:pPr>
      <w:bookmarkStart w:id="15" w:name="_Toc8458538"/>
      <w:r w:rsidRPr="007C6731">
        <w:rPr>
          <w:b/>
          <w:shd w:val="clear" w:color="auto" w:fill="FFFFFF"/>
        </w:rPr>
        <w:t>Speed</w:t>
      </w:r>
      <w:bookmarkEnd w:id="15"/>
    </w:p>
    <w:p w14:paraId="2706A611" w14:textId="7A82F4D9" w:rsidR="00170A3A" w:rsidRDefault="00F800FE" w:rsidP="00FC6E01">
      <w:pPr>
        <w:spacing w:line="360" w:lineRule="auto"/>
        <w:jc w:val="both"/>
        <w:rPr>
          <w:rFonts w:ascii="Arial" w:hAnsi="Arial" w:cs="Arial"/>
          <w:b/>
          <w:color w:val="222222"/>
          <w:shd w:val="clear" w:color="auto" w:fill="FFFFFF"/>
        </w:rPr>
      </w:pPr>
      <w:r w:rsidRPr="00F800FE">
        <w:rPr>
          <w:rFonts w:ascii="Arial" w:hAnsi="Arial" w:cs="Arial"/>
          <w:color w:val="222222"/>
          <w:shd w:val="clear" w:color="auto" w:fill="FFFFFF"/>
        </w:rPr>
        <w:t>Lankford,</w:t>
      </w:r>
      <w:r>
        <w:rPr>
          <w:rFonts w:ascii="Arial" w:hAnsi="Arial" w:cs="Arial"/>
          <w:color w:val="222222"/>
          <w:shd w:val="clear" w:color="auto" w:fill="FFFFFF"/>
        </w:rPr>
        <w:t xml:space="preserve"> (</w:t>
      </w:r>
      <w:r w:rsidRPr="00F800FE">
        <w:rPr>
          <w:rFonts w:ascii="Arial" w:hAnsi="Arial" w:cs="Arial"/>
          <w:color w:val="222222"/>
          <w:shd w:val="clear" w:color="auto" w:fill="FFFFFF"/>
        </w:rPr>
        <w:t>2004</w:t>
      </w:r>
      <w:r>
        <w:rPr>
          <w:rFonts w:ascii="Arial" w:hAnsi="Arial" w:cs="Arial"/>
          <w:color w:val="222222"/>
          <w:shd w:val="clear" w:color="auto" w:fill="FFFFFF"/>
        </w:rPr>
        <w:t xml:space="preserve">) </w:t>
      </w:r>
      <w:r w:rsidR="00936F93">
        <w:rPr>
          <w:rFonts w:ascii="Arial" w:hAnsi="Arial" w:cs="Arial"/>
          <w:color w:val="222222"/>
          <w:shd w:val="clear" w:color="auto" w:fill="FFFFFF"/>
        </w:rPr>
        <w:t>stated</w:t>
      </w:r>
      <w:r w:rsidR="00331555">
        <w:rPr>
          <w:rFonts w:ascii="Arial" w:hAnsi="Arial" w:cs="Arial"/>
          <w:color w:val="222222"/>
          <w:shd w:val="clear" w:color="auto" w:fill="FFFFFF"/>
        </w:rPr>
        <w:t xml:space="preserve"> that</w:t>
      </w:r>
      <w:r w:rsidR="00936F93">
        <w:rPr>
          <w:rFonts w:ascii="Arial" w:hAnsi="Arial" w:cs="Arial"/>
          <w:color w:val="222222"/>
          <w:shd w:val="clear" w:color="auto" w:fill="FFFFFF"/>
        </w:rPr>
        <w:t xml:space="preserve"> firms can gain competitive </w:t>
      </w:r>
      <w:r w:rsidR="005B129C">
        <w:rPr>
          <w:rFonts w:ascii="Arial" w:hAnsi="Arial" w:cs="Arial"/>
          <w:color w:val="222222"/>
          <w:shd w:val="clear" w:color="auto" w:fill="FFFFFF"/>
        </w:rPr>
        <w:t>advantage</w:t>
      </w:r>
      <w:r w:rsidR="00936F93">
        <w:rPr>
          <w:rFonts w:ascii="Arial" w:hAnsi="Arial" w:cs="Arial"/>
          <w:color w:val="222222"/>
          <w:shd w:val="clear" w:color="auto" w:fill="FFFFFF"/>
        </w:rPr>
        <w:t xml:space="preserve"> if it responds quickly. The strong positive impact on entities have from e-commerce is companies can have direct </w:t>
      </w:r>
      <w:r w:rsidR="00B56545">
        <w:rPr>
          <w:rFonts w:ascii="Arial" w:hAnsi="Arial" w:cs="Arial"/>
          <w:color w:val="222222"/>
          <w:shd w:val="clear" w:color="auto" w:fill="FFFFFF"/>
        </w:rPr>
        <w:t>contact</w:t>
      </w:r>
      <w:r w:rsidR="00936F93">
        <w:rPr>
          <w:rFonts w:ascii="Arial" w:hAnsi="Arial" w:cs="Arial"/>
          <w:color w:val="222222"/>
          <w:shd w:val="clear" w:color="auto" w:fill="FFFFFF"/>
        </w:rPr>
        <w:t xml:space="preserve"> to </w:t>
      </w:r>
      <w:r w:rsidR="00B56545">
        <w:rPr>
          <w:rFonts w:ascii="Arial" w:hAnsi="Arial" w:cs="Arial"/>
          <w:color w:val="222222"/>
          <w:shd w:val="clear" w:color="auto" w:fill="FFFFFF"/>
        </w:rPr>
        <w:t>instantaneous</w:t>
      </w:r>
      <w:r w:rsidR="00936F93">
        <w:rPr>
          <w:rFonts w:ascii="Arial" w:hAnsi="Arial" w:cs="Arial"/>
          <w:color w:val="222222"/>
          <w:shd w:val="clear" w:color="auto" w:fill="FFFFFF"/>
        </w:rPr>
        <w:t xml:space="preserve"> information, which </w:t>
      </w:r>
      <w:r w:rsidR="00B56545">
        <w:rPr>
          <w:rFonts w:ascii="Arial" w:hAnsi="Arial" w:cs="Arial"/>
          <w:color w:val="222222"/>
          <w:shd w:val="clear" w:color="auto" w:fill="FFFFFF"/>
        </w:rPr>
        <w:t>permits</w:t>
      </w:r>
      <w:r w:rsidR="00936F93">
        <w:rPr>
          <w:rFonts w:ascii="Arial" w:hAnsi="Arial" w:cs="Arial"/>
          <w:color w:val="222222"/>
          <w:shd w:val="clear" w:color="auto" w:fill="FFFFFF"/>
        </w:rPr>
        <w:t xml:space="preserve"> companies to respond quickly to its suppliers to get the orders and </w:t>
      </w:r>
      <w:r w:rsidR="009F3B3B">
        <w:rPr>
          <w:rFonts w:ascii="Arial" w:hAnsi="Arial" w:cs="Arial"/>
          <w:color w:val="222222"/>
          <w:shd w:val="clear" w:color="auto" w:fill="FFFFFF"/>
        </w:rPr>
        <w:t xml:space="preserve">with </w:t>
      </w:r>
      <w:r w:rsidR="00936F93">
        <w:rPr>
          <w:rFonts w:ascii="Arial" w:hAnsi="Arial" w:cs="Arial"/>
          <w:color w:val="222222"/>
          <w:shd w:val="clear" w:color="auto" w:fill="FFFFFF"/>
        </w:rPr>
        <w:t xml:space="preserve">customers to </w:t>
      </w:r>
      <w:r w:rsidR="005B129C">
        <w:rPr>
          <w:rFonts w:ascii="Arial" w:hAnsi="Arial" w:cs="Arial"/>
          <w:color w:val="222222"/>
          <w:shd w:val="clear" w:color="auto" w:fill="FFFFFF"/>
        </w:rPr>
        <w:t>fulfil</w:t>
      </w:r>
      <w:r w:rsidR="00936F93">
        <w:rPr>
          <w:rFonts w:ascii="Arial" w:hAnsi="Arial" w:cs="Arial"/>
          <w:color w:val="222222"/>
          <w:shd w:val="clear" w:color="auto" w:fill="FFFFFF"/>
        </w:rPr>
        <w:t xml:space="preserve"> their demand on time.</w:t>
      </w:r>
      <w:r w:rsidR="001345EA">
        <w:rPr>
          <w:rFonts w:ascii="Arial" w:hAnsi="Arial" w:cs="Arial"/>
          <w:color w:val="222222"/>
          <w:shd w:val="clear" w:color="auto" w:fill="FFFFFF"/>
        </w:rPr>
        <w:t xml:space="preserve"> Another benefit is continuous stock replenishment to avoid the </w:t>
      </w:r>
      <w:r w:rsidR="0092343C">
        <w:rPr>
          <w:rFonts w:ascii="Arial" w:hAnsi="Arial" w:cs="Arial"/>
          <w:color w:val="222222"/>
          <w:shd w:val="clear" w:color="auto" w:fill="FFFFFF"/>
        </w:rPr>
        <w:t>disappoint</w:t>
      </w:r>
      <w:r w:rsidR="009F3B3B">
        <w:rPr>
          <w:rFonts w:ascii="Arial" w:hAnsi="Arial" w:cs="Arial"/>
          <w:color w:val="222222"/>
          <w:shd w:val="clear" w:color="auto" w:fill="FFFFFF"/>
        </w:rPr>
        <w:t>ment from customers</w:t>
      </w:r>
      <w:r w:rsidR="00B731E1">
        <w:rPr>
          <w:rFonts w:ascii="Arial" w:hAnsi="Arial" w:cs="Arial"/>
          <w:color w:val="222222"/>
          <w:shd w:val="clear" w:color="auto" w:fill="FFFFFF"/>
        </w:rPr>
        <w:t xml:space="preserve"> that</w:t>
      </w:r>
      <w:r w:rsidR="009F3B3B">
        <w:rPr>
          <w:rFonts w:ascii="Arial" w:hAnsi="Arial" w:cs="Arial"/>
          <w:color w:val="222222"/>
          <w:shd w:val="clear" w:color="auto" w:fill="FFFFFF"/>
        </w:rPr>
        <w:t xml:space="preserve"> </w:t>
      </w:r>
      <w:r w:rsidR="0092343C">
        <w:rPr>
          <w:rFonts w:ascii="Arial" w:hAnsi="Arial" w:cs="Arial"/>
          <w:color w:val="222222"/>
          <w:shd w:val="clear" w:color="auto" w:fill="FFFFFF"/>
        </w:rPr>
        <w:t>not</w:t>
      </w:r>
      <w:r w:rsidR="001345EA">
        <w:rPr>
          <w:rFonts w:ascii="Arial" w:hAnsi="Arial" w:cs="Arial"/>
          <w:color w:val="222222"/>
          <w:shd w:val="clear" w:color="auto" w:fill="FFFFFF"/>
        </w:rPr>
        <w:t xml:space="preserve"> to have</w:t>
      </w:r>
      <w:r w:rsidR="00B731E1">
        <w:rPr>
          <w:rFonts w:ascii="Arial" w:hAnsi="Arial" w:cs="Arial"/>
          <w:color w:val="222222"/>
          <w:shd w:val="clear" w:color="auto" w:fill="FFFFFF"/>
        </w:rPr>
        <w:t xml:space="preserve"> a</w:t>
      </w:r>
      <w:r w:rsidR="001345EA">
        <w:rPr>
          <w:rFonts w:ascii="Arial" w:hAnsi="Arial" w:cs="Arial"/>
          <w:color w:val="222222"/>
          <w:shd w:val="clear" w:color="auto" w:fill="FFFFFF"/>
        </w:rPr>
        <w:t xml:space="preserve"> stock.</w:t>
      </w:r>
      <w:r w:rsidR="000512D8">
        <w:rPr>
          <w:rFonts w:ascii="Arial" w:hAnsi="Arial" w:cs="Arial"/>
          <w:color w:val="222222"/>
          <w:shd w:val="clear" w:color="auto" w:fill="FFFFFF"/>
        </w:rPr>
        <w:t xml:space="preserve"> </w:t>
      </w:r>
      <w:r w:rsidR="00AE4815">
        <w:rPr>
          <w:rFonts w:ascii="Arial" w:hAnsi="Arial" w:cs="Arial"/>
          <w:color w:val="222222"/>
          <w:shd w:val="clear" w:color="auto" w:fill="FFFFFF"/>
        </w:rPr>
        <w:t xml:space="preserve">Research </w:t>
      </w:r>
      <w:proofErr w:type="gramStart"/>
      <w:r w:rsidR="00B56545">
        <w:rPr>
          <w:rFonts w:ascii="Arial" w:hAnsi="Arial" w:cs="Arial"/>
          <w:color w:val="222222"/>
          <w:shd w:val="clear" w:color="auto" w:fill="FFFFFF"/>
        </w:rPr>
        <w:t xml:space="preserve">conducted </w:t>
      </w:r>
      <w:r w:rsidR="00AE4815">
        <w:rPr>
          <w:rFonts w:ascii="Arial" w:hAnsi="Arial" w:cs="Arial"/>
          <w:color w:val="222222"/>
          <w:shd w:val="clear" w:color="auto" w:fill="FFFFFF"/>
        </w:rPr>
        <w:t xml:space="preserve"> by</w:t>
      </w:r>
      <w:proofErr w:type="gramEnd"/>
      <w:r w:rsidR="00AE4815" w:rsidRPr="00AE4815">
        <w:rPr>
          <w:rFonts w:ascii="Arial" w:hAnsi="Arial" w:cs="Arial"/>
          <w:color w:val="222222"/>
          <w:shd w:val="clear" w:color="auto" w:fill="FFFFFF"/>
        </w:rPr>
        <w:t xml:space="preserve"> </w:t>
      </w:r>
      <w:proofErr w:type="spellStart"/>
      <w:r w:rsidR="00AE4815" w:rsidRPr="000512D8">
        <w:rPr>
          <w:rFonts w:ascii="Arial" w:hAnsi="Arial" w:cs="Arial"/>
          <w:color w:val="222222"/>
          <w:shd w:val="clear" w:color="auto" w:fill="FFFFFF"/>
        </w:rPr>
        <w:t>Lancioni</w:t>
      </w:r>
      <w:proofErr w:type="spellEnd"/>
      <w:r w:rsidR="00AE4815">
        <w:rPr>
          <w:rFonts w:ascii="Arial" w:hAnsi="Arial" w:cs="Arial"/>
          <w:color w:val="222222"/>
          <w:shd w:val="clear" w:color="auto" w:fill="FFFFFF"/>
        </w:rPr>
        <w:t xml:space="preserve"> </w:t>
      </w:r>
      <w:r w:rsidR="00855DD9">
        <w:rPr>
          <w:rFonts w:ascii="Arial" w:hAnsi="Arial" w:cs="Arial"/>
          <w:color w:val="222222"/>
          <w:shd w:val="clear" w:color="auto" w:fill="FFFFFF"/>
        </w:rPr>
        <w:t>et al., (</w:t>
      </w:r>
      <w:r w:rsidR="00AE4815" w:rsidRPr="000512D8">
        <w:rPr>
          <w:rFonts w:ascii="Arial" w:hAnsi="Arial" w:cs="Arial"/>
          <w:color w:val="222222"/>
          <w:shd w:val="clear" w:color="auto" w:fill="FFFFFF"/>
        </w:rPr>
        <w:t>2000</w:t>
      </w:r>
      <w:r w:rsidR="00AE4815">
        <w:rPr>
          <w:rFonts w:ascii="Arial" w:hAnsi="Arial" w:cs="Arial"/>
          <w:color w:val="222222"/>
          <w:shd w:val="clear" w:color="auto" w:fill="FFFFFF"/>
        </w:rPr>
        <w:t>) showed that cots of order processing ha</w:t>
      </w:r>
      <w:r w:rsidR="002113CD">
        <w:rPr>
          <w:rFonts w:ascii="Arial" w:hAnsi="Arial" w:cs="Arial"/>
          <w:color w:val="222222"/>
          <w:shd w:val="clear" w:color="auto" w:fill="FFFFFF"/>
        </w:rPr>
        <w:t>ve</w:t>
      </w:r>
      <w:r w:rsidR="00AE4815">
        <w:rPr>
          <w:rFonts w:ascii="Arial" w:hAnsi="Arial" w:cs="Arial"/>
          <w:color w:val="222222"/>
          <w:shd w:val="clear" w:color="auto" w:fill="FFFFFF"/>
        </w:rPr>
        <w:t xml:space="preserve"> been dramatically reduced as before </w:t>
      </w:r>
      <w:r w:rsidR="002113CD">
        <w:rPr>
          <w:rFonts w:ascii="Arial" w:hAnsi="Arial" w:cs="Arial"/>
          <w:color w:val="222222"/>
          <w:shd w:val="clear" w:color="auto" w:fill="FFFFFF"/>
        </w:rPr>
        <w:t xml:space="preserve">the </w:t>
      </w:r>
      <w:r w:rsidR="00AE4815">
        <w:rPr>
          <w:rFonts w:ascii="Arial" w:hAnsi="Arial" w:cs="Arial"/>
          <w:color w:val="222222"/>
          <w:shd w:val="clear" w:color="auto" w:fill="FFFFFF"/>
        </w:rPr>
        <w:t xml:space="preserve">internet accounted for around 18% to 20% of the </w:t>
      </w:r>
      <w:r w:rsidR="00B56545">
        <w:rPr>
          <w:rFonts w:ascii="Arial" w:hAnsi="Arial" w:cs="Arial"/>
          <w:color w:val="222222"/>
          <w:shd w:val="clear" w:color="auto" w:fill="FFFFFF"/>
        </w:rPr>
        <w:t>entire</w:t>
      </w:r>
      <w:r w:rsidR="00AE4815">
        <w:rPr>
          <w:rFonts w:ascii="Arial" w:hAnsi="Arial" w:cs="Arial"/>
          <w:color w:val="222222"/>
          <w:shd w:val="clear" w:color="auto" w:fill="FFFFFF"/>
        </w:rPr>
        <w:t xml:space="preserve"> cost of </w:t>
      </w:r>
      <w:r w:rsidR="00AE4815">
        <w:rPr>
          <w:rFonts w:ascii="Arial" w:hAnsi="Arial" w:cs="Arial"/>
          <w:color w:val="222222"/>
          <w:shd w:val="clear" w:color="auto" w:fill="FFFFFF"/>
        </w:rPr>
        <w:lastRenderedPageBreak/>
        <w:t>managing a supply chain system. Also,</w:t>
      </w:r>
      <w:r w:rsidR="000512D8">
        <w:rPr>
          <w:rFonts w:ascii="Arial" w:hAnsi="Arial" w:cs="Arial"/>
          <w:color w:val="222222"/>
          <w:shd w:val="clear" w:color="auto" w:fill="FFFFFF"/>
        </w:rPr>
        <w:t xml:space="preserve"> e-commerce helps to closely monitor deliveries and shipment pickup</w:t>
      </w:r>
      <w:r w:rsidR="00AE4815">
        <w:rPr>
          <w:rFonts w:ascii="Arial" w:hAnsi="Arial" w:cs="Arial"/>
          <w:color w:val="222222"/>
          <w:shd w:val="clear" w:color="auto" w:fill="FFFFFF"/>
        </w:rPr>
        <w:t xml:space="preserve">. </w:t>
      </w:r>
      <w:r w:rsidR="00582142" w:rsidRPr="00D011E4">
        <w:rPr>
          <w:rFonts w:ascii="Arial" w:hAnsi="Arial" w:cs="Arial"/>
          <w:color w:val="000000"/>
          <w:shd w:val="clear" w:color="auto" w:fill="FFFFFF"/>
        </w:rPr>
        <w:t>Amazon.co.uk</w:t>
      </w:r>
      <w:r w:rsidR="002F5F42">
        <w:rPr>
          <w:rFonts w:ascii="Arial" w:hAnsi="Arial" w:cs="Arial"/>
          <w:color w:val="000000"/>
          <w:shd w:val="clear" w:color="auto" w:fill="FFFFFF"/>
        </w:rPr>
        <w:t xml:space="preserve"> (</w:t>
      </w:r>
      <w:r w:rsidR="00582142" w:rsidRPr="00D011E4">
        <w:rPr>
          <w:rFonts w:ascii="Arial" w:hAnsi="Arial" w:cs="Arial"/>
          <w:color w:val="000000"/>
          <w:shd w:val="clear" w:color="auto" w:fill="FFFFFF"/>
        </w:rPr>
        <w:t>2019</w:t>
      </w:r>
      <w:r w:rsidR="00582142">
        <w:rPr>
          <w:rFonts w:ascii="Arial" w:hAnsi="Arial" w:cs="Arial"/>
          <w:color w:val="000000"/>
          <w:shd w:val="clear" w:color="auto" w:fill="FFFFFF"/>
        </w:rPr>
        <w:t xml:space="preserve">) </w:t>
      </w:r>
      <w:r w:rsidR="002113CD">
        <w:rPr>
          <w:rFonts w:ascii="Arial" w:hAnsi="Arial" w:cs="Arial"/>
          <w:color w:val="000000"/>
          <w:shd w:val="clear" w:color="auto" w:fill="FFFFFF"/>
        </w:rPr>
        <w:t xml:space="preserve">the </w:t>
      </w:r>
      <w:r w:rsidR="00582142">
        <w:rPr>
          <w:rFonts w:ascii="Arial" w:hAnsi="Arial" w:cs="Arial"/>
          <w:color w:val="000000"/>
          <w:shd w:val="clear" w:color="auto" w:fill="FFFFFF"/>
        </w:rPr>
        <w:t>leading</w:t>
      </w:r>
      <w:r w:rsidR="002F5F42">
        <w:rPr>
          <w:rFonts w:ascii="Arial" w:hAnsi="Arial" w:cs="Arial"/>
          <w:color w:val="000000"/>
          <w:shd w:val="clear" w:color="auto" w:fill="FFFFFF"/>
        </w:rPr>
        <w:t xml:space="preserve"> online</w:t>
      </w:r>
      <w:r w:rsidR="00582142">
        <w:rPr>
          <w:rFonts w:ascii="Arial" w:hAnsi="Arial" w:cs="Arial"/>
          <w:color w:val="000000"/>
          <w:shd w:val="clear" w:color="auto" w:fill="FFFFFF"/>
        </w:rPr>
        <w:t xml:space="preserve"> retailer has announced that it will raise spending to speed up prime delivery on one day, it adds pressure to rivals like Walmart and others. Therefore, e-commerce enables entities to respond quickly to stay competitive and </w:t>
      </w:r>
      <w:r w:rsidR="009F3B3B">
        <w:rPr>
          <w:rFonts w:ascii="Arial" w:hAnsi="Arial" w:cs="Arial"/>
          <w:color w:val="000000"/>
          <w:shd w:val="clear" w:color="auto" w:fill="FFFFFF"/>
        </w:rPr>
        <w:t xml:space="preserve">companies’ </w:t>
      </w:r>
      <w:r w:rsidR="000512D8">
        <w:rPr>
          <w:rFonts w:ascii="Arial" w:hAnsi="Arial" w:cs="Arial"/>
          <w:color w:val="000000"/>
          <w:shd w:val="clear" w:color="auto" w:fill="FFFFFF"/>
        </w:rPr>
        <w:t>long-term</w:t>
      </w:r>
      <w:r w:rsidR="00582142">
        <w:rPr>
          <w:rFonts w:ascii="Arial" w:hAnsi="Arial" w:cs="Arial"/>
          <w:color w:val="000000"/>
          <w:shd w:val="clear" w:color="auto" w:fill="FFFFFF"/>
        </w:rPr>
        <w:t xml:space="preserve"> sustainability.</w:t>
      </w:r>
    </w:p>
    <w:p w14:paraId="2BB9F69A" w14:textId="77777777" w:rsidR="00D9700D" w:rsidRDefault="00D9700D" w:rsidP="00FC6E01">
      <w:pPr>
        <w:spacing w:line="360" w:lineRule="auto"/>
        <w:jc w:val="both"/>
        <w:rPr>
          <w:rFonts w:ascii="Arial" w:hAnsi="Arial" w:cs="Arial"/>
          <w:b/>
          <w:color w:val="222222"/>
          <w:shd w:val="clear" w:color="auto" w:fill="FFFFFF"/>
        </w:rPr>
      </w:pPr>
    </w:p>
    <w:p w14:paraId="726E4242" w14:textId="1B01A35C" w:rsidR="00CF57B3" w:rsidRPr="007C6731" w:rsidRDefault="00CF57B3" w:rsidP="00FC6E01">
      <w:pPr>
        <w:pStyle w:val="Heading2"/>
        <w:jc w:val="both"/>
        <w:rPr>
          <w:b/>
          <w:shd w:val="clear" w:color="auto" w:fill="FFFFFF"/>
        </w:rPr>
      </w:pPr>
      <w:bookmarkStart w:id="16" w:name="_Toc8458539"/>
      <w:r w:rsidRPr="007C6731">
        <w:rPr>
          <w:b/>
          <w:shd w:val="clear" w:color="auto" w:fill="FFFFFF"/>
        </w:rPr>
        <w:t>Cost efficiency:</w:t>
      </w:r>
      <w:bookmarkEnd w:id="16"/>
    </w:p>
    <w:p w14:paraId="226373B3" w14:textId="5A2B4F5E" w:rsidR="00AC48E0" w:rsidRPr="00AC48E0" w:rsidRDefault="00AC48E0" w:rsidP="00FC6E01">
      <w:pPr>
        <w:spacing w:line="360" w:lineRule="auto"/>
        <w:jc w:val="both"/>
        <w:rPr>
          <w:rFonts w:ascii="Arial" w:hAnsi="Arial" w:cs="Arial"/>
          <w:color w:val="222222"/>
          <w:shd w:val="clear" w:color="auto" w:fill="FFFFFF"/>
        </w:rPr>
      </w:pPr>
      <w:r w:rsidRPr="00AC48E0">
        <w:rPr>
          <w:rFonts w:ascii="Arial" w:hAnsi="Arial" w:cs="Arial"/>
          <w:color w:val="222222"/>
          <w:shd w:val="clear" w:color="auto" w:fill="FFFFFF"/>
        </w:rPr>
        <w:t xml:space="preserve">E-commerce </w:t>
      </w:r>
      <w:r>
        <w:rPr>
          <w:rFonts w:ascii="Arial" w:hAnsi="Arial" w:cs="Arial"/>
          <w:color w:val="222222"/>
          <w:shd w:val="clear" w:color="auto" w:fill="FFFFFF"/>
        </w:rPr>
        <w:t xml:space="preserve">facilitates organisations to exchange all documents (cargo) </w:t>
      </w:r>
      <w:r w:rsidR="002D2B34">
        <w:rPr>
          <w:rFonts w:ascii="Arial" w:hAnsi="Arial" w:cs="Arial"/>
          <w:color w:val="222222"/>
          <w:shd w:val="clear" w:color="auto" w:fill="FFFFFF"/>
        </w:rPr>
        <w:t xml:space="preserve">electronically, it allows to save cost on document handling, easily accessible to all confidential information of all shipper and freight records compare to traditional commerce. </w:t>
      </w:r>
      <w:r w:rsidR="0038484C">
        <w:rPr>
          <w:rFonts w:ascii="Arial" w:hAnsi="Arial" w:cs="Arial"/>
          <w:color w:val="222222"/>
          <w:shd w:val="clear" w:color="auto" w:fill="FFFFFF"/>
        </w:rPr>
        <w:t xml:space="preserve">Additionally, e-commerce enables to </w:t>
      </w:r>
      <w:r w:rsidR="00B56545">
        <w:rPr>
          <w:rFonts w:ascii="Arial" w:hAnsi="Arial" w:cs="Arial"/>
          <w:color w:val="222222"/>
          <w:shd w:val="clear" w:color="auto" w:fill="FFFFFF"/>
        </w:rPr>
        <w:t>improved</w:t>
      </w:r>
      <w:r w:rsidR="0038484C">
        <w:rPr>
          <w:rFonts w:ascii="Arial" w:hAnsi="Arial" w:cs="Arial"/>
          <w:color w:val="222222"/>
          <w:shd w:val="clear" w:color="auto" w:fill="FFFFFF"/>
        </w:rPr>
        <w:t xml:space="preserve"> </w:t>
      </w:r>
      <w:r w:rsidR="00B56545">
        <w:rPr>
          <w:rFonts w:ascii="Arial" w:hAnsi="Arial" w:cs="Arial"/>
          <w:color w:val="222222"/>
          <w:shd w:val="clear" w:color="auto" w:fill="FFFFFF"/>
        </w:rPr>
        <w:t>chasing</w:t>
      </w:r>
      <w:r w:rsidR="0038484C">
        <w:rPr>
          <w:rFonts w:ascii="Arial" w:hAnsi="Arial" w:cs="Arial"/>
          <w:color w:val="222222"/>
          <w:shd w:val="clear" w:color="auto" w:fill="FFFFFF"/>
        </w:rPr>
        <w:t xml:space="preserve"> of purchase orders, and delivery of goods, restructuring ordering processes, reduce acquisition cycle help to keep</w:t>
      </w:r>
      <w:r w:rsidR="002113CD">
        <w:rPr>
          <w:rFonts w:ascii="Arial" w:hAnsi="Arial" w:cs="Arial"/>
          <w:color w:val="222222"/>
          <w:shd w:val="clear" w:color="auto" w:fill="FFFFFF"/>
        </w:rPr>
        <w:t xml:space="preserve"> the</w:t>
      </w:r>
      <w:r w:rsidR="0038484C">
        <w:rPr>
          <w:rFonts w:ascii="Arial" w:hAnsi="Arial" w:cs="Arial"/>
          <w:color w:val="222222"/>
          <w:shd w:val="clear" w:color="auto" w:fill="FFFFFF"/>
        </w:rPr>
        <w:t xml:space="preserve"> cost down.</w:t>
      </w:r>
      <w:r w:rsidR="00F800FE">
        <w:rPr>
          <w:rFonts w:ascii="Arial" w:hAnsi="Arial" w:cs="Arial"/>
          <w:color w:val="222222"/>
          <w:shd w:val="clear" w:color="auto" w:fill="FFFFFF"/>
        </w:rPr>
        <w:t xml:space="preserve"> Studies have discovered that as</w:t>
      </w:r>
      <w:r w:rsidR="002113CD">
        <w:rPr>
          <w:rFonts w:ascii="Arial" w:hAnsi="Arial" w:cs="Arial"/>
          <w:color w:val="222222"/>
          <w:shd w:val="clear" w:color="auto" w:fill="FFFFFF"/>
        </w:rPr>
        <w:t xml:space="preserve"> </w:t>
      </w:r>
      <w:proofErr w:type="gramStart"/>
      <w:r w:rsidR="002113CD">
        <w:rPr>
          <w:rFonts w:ascii="Arial" w:hAnsi="Arial" w:cs="Arial"/>
          <w:color w:val="222222"/>
          <w:shd w:val="clear" w:color="auto" w:fill="FFFFFF"/>
        </w:rPr>
        <w:t>a</w:t>
      </w:r>
      <w:proofErr w:type="gramEnd"/>
      <w:r w:rsidR="00F800FE">
        <w:rPr>
          <w:rFonts w:ascii="Arial" w:hAnsi="Arial" w:cs="Arial"/>
          <w:color w:val="222222"/>
          <w:shd w:val="clear" w:color="auto" w:fill="FFFFFF"/>
        </w:rPr>
        <w:t xml:space="preserve"> </w:t>
      </w:r>
      <w:r w:rsidR="00B56545">
        <w:rPr>
          <w:rFonts w:ascii="Arial" w:hAnsi="Arial" w:cs="Arial"/>
          <w:color w:val="222222"/>
          <w:shd w:val="clear" w:color="auto" w:fill="FFFFFF"/>
        </w:rPr>
        <w:t>outcome</w:t>
      </w:r>
      <w:r w:rsidR="002113CD">
        <w:rPr>
          <w:rFonts w:ascii="Arial" w:hAnsi="Arial" w:cs="Arial"/>
          <w:color w:val="222222"/>
          <w:shd w:val="clear" w:color="auto" w:fill="FFFFFF"/>
        </w:rPr>
        <w:t>,</w:t>
      </w:r>
      <w:r w:rsidR="00F800FE">
        <w:rPr>
          <w:rFonts w:ascii="Arial" w:hAnsi="Arial" w:cs="Arial"/>
          <w:color w:val="222222"/>
          <w:shd w:val="clear" w:color="auto" w:fill="FFFFFF"/>
        </w:rPr>
        <w:t xml:space="preserve"> of e-commerce companies saved the cost of purchase and cycle of order </w:t>
      </w:r>
      <w:r w:rsidR="00F800FE" w:rsidRPr="00F800FE">
        <w:rPr>
          <w:rFonts w:ascii="Arial" w:hAnsi="Arial" w:cs="Arial"/>
          <w:color w:val="222222"/>
          <w:shd w:val="clear" w:color="auto" w:fill="FFFFFF"/>
        </w:rPr>
        <w:t>(Lankford,</w:t>
      </w:r>
      <w:r w:rsidR="00F800FE">
        <w:rPr>
          <w:rFonts w:ascii="Arial" w:hAnsi="Arial" w:cs="Arial"/>
          <w:color w:val="222222"/>
          <w:shd w:val="clear" w:color="auto" w:fill="FFFFFF"/>
        </w:rPr>
        <w:t xml:space="preserve"> </w:t>
      </w:r>
      <w:r w:rsidR="00F800FE" w:rsidRPr="00F800FE">
        <w:rPr>
          <w:rFonts w:ascii="Arial" w:hAnsi="Arial" w:cs="Arial"/>
          <w:color w:val="222222"/>
          <w:shd w:val="clear" w:color="auto" w:fill="FFFFFF"/>
        </w:rPr>
        <w:t>2004</w:t>
      </w:r>
      <w:r w:rsidR="00F800FE">
        <w:rPr>
          <w:rFonts w:ascii="Arial" w:hAnsi="Arial" w:cs="Arial"/>
          <w:color w:val="222222"/>
          <w:shd w:val="clear" w:color="auto" w:fill="FFFFFF"/>
        </w:rPr>
        <w:t>).</w:t>
      </w:r>
      <w:r w:rsidR="001C5062">
        <w:rPr>
          <w:rFonts w:ascii="Arial" w:hAnsi="Arial" w:cs="Arial"/>
          <w:color w:val="222222"/>
          <w:shd w:val="clear" w:color="auto" w:fill="FFFFFF"/>
        </w:rPr>
        <w:t xml:space="preserve"> </w:t>
      </w:r>
    </w:p>
    <w:p w14:paraId="3BC689F9" w14:textId="77777777" w:rsidR="00CF57B3" w:rsidRDefault="00CF57B3" w:rsidP="00FC6E01">
      <w:pPr>
        <w:spacing w:line="360" w:lineRule="auto"/>
        <w:jc w:val="both"/>
        <w:rPr>
          <w:rFonts w:ascii="Arial" w:hAnsi="Arial" w:cs="Arial"/>
          <w:color w:val="222222"/>
          <w:shd w:val="clear" w:color="auto" w:fill="FFFFFF"/>
        </w:rPr>
      </w:pPr>
    </w:p>
    <w:p w14:paraId="712A3EEE" w14:textId="5778C888" w:rsidR="00C67ADB" w:rsidRPr="007C6731" w:rsidRDefault="00282F85" w:rsidP="00FC6E01">
      <w:pPr>
        <w:pStyle w:val="Heading2"/>
        <w:jc w:val="both"/>
        <w:rPr>
          <w:b/>
          <w:shd w:val="clear" w:color="auto" w:fill="FFFFFF"/>
        </w:rPr>
      </w:pPr>
      <w:bookmarkStart w:id="17" w:name="_Toc8458540"/>
      <w:r w:rsidRPr="007C6731">
        <w:rPr>
          <w:b/>
          <w:shd w:val="clear" w:color="auto" w:fill="FFFFFF"/>
        </w:rPr>
        <w:t>Customer ori</w:t>
      </w:r>
      <w:r w:rsidR="00C717EC" w:rsidRPr="007C6731">
        <w:rPr>
          <w:b/>
          <w:shd w:val="clear" w:color="auto" w:fill="FFFFFF"/>
        </w:rPr>
        <w:t>entation</w:t>
      </w:r>
      <w:bookmarkEnd w:id="17"/>
      <w:r w:rsidR="00C717EC" w:rsidRPr="007C6731">
        <w:rPr>
          <w:b/>
          <w:shd w:val="clear" w:color="auto" w:fill="FFFFFF"/>
        </w:rPr>
        <w:t xml:space="preserve"> </w:t>
      </w:r>
    </w:p>
    <w:p w14:paraId="737B231C" w14:textId="2D452CBB" w:rsidR="008C254D" w:rsidRDefault="00FC614C" w:rsidP="00FC6E01">
      <w:pPr>
        <w:spacing w:line="360" w:lineRule="auto"/>
        <w:jc w:val="both"/>
        <w:rPr>
          <w:rFonts w:ascii="Arial" w:hAnsi="Arial" w:cs="Arial"/>
          <w:color w:val="222222"/>
          <w:shd w:val="clear" w:color="auto" w:fill="FFFFFF"/>
        </w:rPr>
      </w:pPr>
      <w:r w:rsidRPr="00FC614C">
        <w:rPr>
          <w:rFonts w:ascii="Arial" w:hAnsi="Arial" w:cs="Arial"/>
          <w:color w:val="222222"/>
          <w:shd w:val="clear" w:color="auto" w:fill="FFFFFF"/>
        </w:rPr>
        <w:t xml:space="preserve">The </w:t>
      </w:r>
      <w:r>
        <w:rPr>
          <w:rFonts w:ascii="Arial" w:hAnsi="Arial" w:cs="Arial"/>
          <w:color w:val="222222"/>
          <w:shd w:val="clear" w:color="auto" w:fill="FFFFFF"/>
        </w:rPr>
        <w:t>major impact of e-commerce on customer service</w:t>
      </w:r>
      <w:r w:rsidR="005E60DE">
        <w:rPr>
          <w:rFonts w:ascii="Arial" w:hAnsi="Arial" w:cs="Arial"/>
          <w:color w:val="222222"/>
          <w:shd w:val="clear" w:color="auto" w:fill="FFFFFF"/>
        </w:rPr>
        <w:t>s of companies, it will enhance better deliver service to their customers.</w:t>
      </w:r>
      <w:r w:rsidR="00726D85">
        <w:rPr>
          <w:rFonts w:ascii="Arial" w:hAnsi="Arial" w:cs="Arial"/>
          <w:color w:val="222222"/>
          <w:shd w:val="clear" w:color="auto" w:fill="FFFFFF"/>
        </w:rPr>
        <w:t xml:space="preserve"> Easily accessible to rate information, track deliver orders and shipments and pay fills which makes easier for</w:t>
      </w:r>
      <w:r w:rsidR="002113CD">
        <w:rPr>
          <w:rFonts w:ascii="Arial" w:hAnsi="Arial" w:cs="Arial"/>
          <w:color w:val="222222"/>
          <w:shd w:val="clear" w:color="auto" w:fill="FFFFFF"/>
        </w:rPr>
        <w:t xml:space="preserve"> the</w:t>
      </w:r>
      <w:r w:rsidR="00726D85">
        <w:rPr>
          <w:rFonts w:ascii="Arial" w:hAnsi="Arial" w:cs="Arial"/>
          <w:color w:val="222222"/>
          <w:shd w:val="clear" w:color="auto" w:fill="FFFFFF"/>
        </w:rPr>
        <w:t xml:space="preserve"> customer to do more shopping.</w:t>
      </w:r>
      <w:r w:rsidR="00175CDD">
        <w:rPr>
          <w:rFonts w:ascii="Arial" w:hAnsi="Arial" w:cs="Arial"/>
          <w:color w:val="222222"/>
          <w:shd w:val="clear" w:color="auto" w:fill="FFFFFF"/>
        </w:rPr>
        <w:t xml:space="preserve"> </w:t>
      </w:r>
      <w:r w:rsidR="001C5062">
        <w:rPr>
          <w:rFonts w:ascii="Arial" w:hAnsi="Arial" w:cs="Arial"/>
          <w:color w:val="222222"/>
          <w:shd w:val="clear" w:color="auto" w:fill="FFFFFF"/>
        </w:rPr>
        <w:t xml:space="preserve">According to research carried out by </w:t>
      </w:r>
      <w:r w:rsidR="001C5062" w:rsidRPr="001C5062">
        <w:rPr>
          <w:rFonts w:ascii="Arial" w:hAnsi="Arial" w:cs="Arial"/>
          <w:color w:val="222222"/>
          <w:shd w:val="clear" w:color="auto" w:fill="FFFFFF"/>
        </w:rPr>
        <w:t>Kumar and Petersen</w:t>
      </w:r>
      <w:r w:rsidR="001C5062">
        <w:rPr>
          <w:rFonts w:ascii="Arial" w:hAnsi="Arial" w:cs="Arial"/>
          <w:color w:val="222222"/>
          <w:shd w:val="clear" w:color="auto" w:fill="FFFFFF"/>
        </w:rPr>
        <w:t xml:space="preserve"> (</w:t>
      </w:r>
      <w:r w:rsidR="001C5062" w:rsidRPr="001C5062">
        <w:rPr>
          <w:rFonts w:ascii="Arial" w:hAnsi="Arial" w:cs="Arial"/>
          <w:color w:val="222222"/>
          <w:shd w:val="clear" w:color="auto" w:fill="FFFFFF"/>
        </w:rPr>
        <w:t>2006</w:t>
      </w:r>
      <w:r w:rsidR="001C5062">
        <w:rPr>
          <w:rFonts w:ascii="Arial" w:hAnsi="Arial" w:cs="Arial"/>
          <w:color w:val="222222"/>
          <w:shd w:val="clear" w:color="auto" w:fill="FFFFFF"/>
        </w:rPr>
        <w:t xml:space="preserve">) found that there is </w:t>
      </w:r>
      <w:proofErr w:type="gramStart"/>
      <w:r w:rsidR="002113CD">
        <w:rPr>
          <w:rFonts w:ascii="Arial" w:hAnsi="Arial" w:cs="Arial"/>
          <w:color w:val="222222"/>
          <w:shd w:val="clear" w:color="auto" w:fill="FFFFFF"/>
        </w:rPr>
        <w:t>a</w:t>
      </w:r>
      <w:proofErr w:type="gramEnd"/>
      <w:r w:rsidR="002113CD">
        <w:rPr>
          <w:rFonts w:ascii="Arial" w:hAnsi="Arial" w:cs="Arial"/>
          <w:color w:val="222222"/>
          <w:shd w:val="clear" w:color="auto" w:fill="FFFFFF"/>
        </w:rPr>
        <w:t xml:space="preserve"> </w:t>
      </w:r>
      <w:r w:rsidR="00B56545">
        <w:rPr>
          <w:rFonts w:ascii="Arial" w:hAnsi="Arial" w:cs="Arial"/>
          <w:color w:val="222222"/>
          <w:shd w:val="clear" w:color="auto" w:fill="FFFFFF"/>
        </w:rPr>
        <w:t>uninterrupted</w:t>
      </w:r>
      <w:r w:rsidR="001C5062">
        <w:rPr>
          <w:rFonts w:ascii="Arial" w:hAnsi="Arial" w:cs="Arial"/>
          <w:color w:val="222222"/>
          <w:shd w:val="clear" w:color="auto" w:fill="FFFFFF"/>
        </w:rPr>
        <w:t xml:space="preserve"> relation between the use of e-commerce and enhanced customer service.</w:t>
      </w:r>
      <w:r w:rsidR="008C254D">
        <w:rPr>
          <w:rFonts w:ascii="Arial" w:hAnsi="Arial" w:cs="Arial"/>
          <w:color w:val="222222"/>
          <w:shd w:val="clear" w:color="auto" w:fill="FFFFFF"/>
        </w:rPr>
        <w:t xml:space="preserve"> Also, e-commerce has transformed the many process</w:t>
      </w:r>
      <w:r w:rsidR="002113CD">
        <w:rPr>
          <w:rFonts w:ascii="Arial" w:hAnsi="Arial" w:cs="Arial"/>
          <w:color w:val="222222"/>
          <w:shd w:val="clear" w:color="auto" w:fill="FFFFFF"/>
        </w:rPr>
        <w:t>es</w:t>
      </w:r>
      <w:r w:rsidR="008C254D">
        <w:rPr>
          <w:rFonts w:ascii="Arial" w:hAnsi="Arial" w:cs="Arial"/>
          <w:color w:val="222222"/>
          <w:shd w:val="clear" w:color="auto" w:fill="FFFFFF"/>
        </w:rPr>
        <w:t xml:space="preserve"> of the businesses and they have to adopt this to stay competitiveness, eventually it will enhance the customer services such as customer relationship, better communication, quick response.</w:t>
      </w:r>
      <w:r w:rsidR="001B2F3C">
        <w:rPr>
          <w:rFonts w:ascii="Arial" w:hAnsi="Arial" w:cs="Arial"/>
          <w:color w:val="222222"/>
          <w:shd w:val="clear" w:color="auto" w:fill="FFFFFF"/>
        </w:rPr>
        <w:t xml:space="preserve"> Additionally,</w:t>
      </w:r>
      <w:r w:rsidR="002113CD">
        <w:rPr>
          <w:rFonts w:ascii="Arial" w:hAnsi="Arial" w:cs="Arial"/>
          <w:color w:val="222222"/>
          <w:shd w:val="clear" w:color="auto" w:fill="FFFFFF"/>
        </w:rPr>
        <w:t xml:space="preserve"> the</w:t>
      </w:r>
      <w:r w:rsidR="001B2F3C">
        <w:rPr>
          <w:rFonts w:ascii="Arial" w:hAnsi="Arial" w:cs="Arial"/>
          <w:color w:val="222222"/>
          <w:shd w:val="clear" w:color="auto" w:fill="FFFFFF"/>
        </w:rPr>
        <w:t xml:space="preserve"> research discovered that there has been substantially increased the customer follow-up process, which indicates that companies responded</w:t>
      </w:r>
      <w:r w:rsidR="002113CD">
        <w:rPr>
          <w:rFonts w:ascii="Arial" w:hAnsi="Arial" w:cs="Arial"/>
          <w:color w:val="222222"/>
          <w:shd w:val="clear" w:color="auto" w:fill="FFFFFF"/>
        </w:rPr>
        <w:t xml:space="preserve"> to</w:t>
      </w:r>
      <w:r w:rsidR="001B2F3C">
        <w:rPr>
          <w:rFonts w:ascii="Arial" w:hAnsi="Arial" w:cs="Arial"/>
          <w:color w:val="222222"/>
          <w:shd w:val="clear" w:color="auto" w:fill="FFFFFF"/>
        </w:rPr>
        <w:t xml:space="preserve"> their customers in a timely manner. </w:t>
      </w:r>
    </w:p>
    <w:p w14:paraId="371C9043" w14:textId="0AE6A308" w:rsidR="00902265" w:rsidRDefault="00BB36A3" w:rsidP="00FC6E01">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Moreover, e-commerce has </w:t>
      </w:r>
      <w:r w:rsidR="00AD583E">
        <w:rPr>
          <w:rFonts w:ascii="Arial" w:hAnsi="Arial" w:cs="Arial"/>
          <w:color w:val="222222"/>
          <w:shd w:val="clear" w:color="auto" w:fill="FFFFFF"/>
        </w:rPr>
        <w:t>created more</w:t>
      </w:r>
      <w:r w:rsidR="00287B18">
        <w:rPr>
          <w:rFonts w:ascii="Arial" w:hAnsi="Arial" w:cs="Arial"/>
          <w:color w:val="222222"/>
          <w:shd w:val="clear" w:color="auto" w:fill="FFFFFF"/>
        </w:rPr>
        <w:t xml:space="preserve"> </w:t>
      </w:r>
      <w:r>
        <w:rPr>
          <w:rFonts w:ascii="Arial" w:hAnsi="Arial" w:cs="Arial"/>
          <w:color w:val="222222"/>
          <w:shd w:val="clear" w:color="auto" w:fill="FFFFFF"/>
        </w:rPr>
        <w:t>convenien</w:t>
      </w:r>
      <w:r w:rsidR="00287B18">
        <w:rPr>
          <w:rFonts w:ascii="Arial" w:hAnsi="Arial" w:cs="Arial"/>
          <w:color w:val="222222"/>
          <w:shd w:val="clear" w:color="auto" w:fill="FFFFFF"/>
        </w:rPr>
        <w:t>t</w:t>
      </w:r>
      <w:r>
        <w:rPr>
          <w:rFonts w:ascii="Arial" w:hAnsi="Arial" w:cs="Arial"/>
          <w:color w:val="222222"/>
          <w:shd w:val="clear" w:color="auto" w:fill="FFFFFF"/>
        </w:rPr>
        <w:t xml:space="preserve"> and simplify process of </w:t>
      </w:r>
      <w:r w:rsidR="00287B18">
        <w:rPr>
          <w:rFonts w:ascii="Arial" w:hAnsi="Arial" w:cs="Arial"/>
          <w:color w:val="222222"/>
          <w:shd w:val="clear" w:color="auto" w:fill="FFFFFF"/>
        </w:rPr>
        <w:t>integrated</w:t>
      </w:r>
      <w:r>
        <w:rPr>
          <w:rFonts w:ascii="Arial" w:hAnsi="Arial" w:cs="Arial"/>
          <w:color w:val="222222"/>
          <w:shd w:val="clear" w:color="auto" w:fill="FFFFFF"/>
        </w:rPr>
        <w:t xml:space="preserve"> all the transactions as a result, it has boomed sales growth of retail sector of the UK. </w:t>
      </w:r>
      <w:r w:rsidR="00902265">
        <w:rPr>
          <w:rFonts w:ascii="Arial" w:hAnsi="Arial" w:cs="Arial"/>
          <w:color w:val="222222"/>
          <w:shd w:val="clear" w:color="auto" w:fill="FFFFFF"/>
        </w:rPr>
        <w:t xml:space="preserve">Additionally, online is key driver of like for like sales growth as a result </w:t>
      </w:r>
    </w:p>
    <w:p w14:paraId="0D758E85" w14:textId="1A70B6EE" w:rsidR="00175CDD" w:rsidRDefault="00512C9B" w:rsidP="00FC6E01">
      <w:pPr>
        <w:spacing w:line="360" w:lineRule="auto"/>
        <w:jc w:val="both"/>
        <w:rPr>
          <w:rFonts w:ascii="Arial" w:hAnsi="Arial" w:cs="Arial"/>
          <w:color w:val="222222"/>
          <w:shd w:val="clear" w:color="auto" w:fill="FFFFFF"/>
        </w:rPr>
      </w:pPr>
      <w:r>
        <w:rPr>
          <w:rFonts w:ascii="Arial" w:hAnsi="Arial" w:cs="Arial"/>
          <w:color w:val="222222"/>
          <w:shd w:val="clear" w:color="auto" w:fill="FFFFFF"/>
        </w:rPr>
        <w:t>F</w:t>
      </w:r>
      <w:r w:rsidR="00BB36A3">
        <w:rPr>
          <w:rFonts w:ascii="Arial" w:hAnsi="Arial" w:cs="Arial"/>
          <w:color w:val="222222"/>
          <w:shd w:val="clear" w:color="auto" w:fill="FFFFFF"/>
        </w:rPr>
        <w:t>igure 1.</w:t>
      </w:r>
      <w:r>
        <w:rPr>
          <w:rFonts w:ascii="Arial" w:hAnsi="Arial" w:cs="Arial"/>
          <w:color w:val="222222"/>
          <w:shd w:val="clear" w:color="auto" w:fill="FFFFFF"/>
        </w:rPr>
        <w:t>11</w:t>
      </w:r>
      <w:r w:rsidR="00BB36A3">
        <w:rPr>
          <w:rFonts w:ascii="Arial" w:hAnsi="Arial" w:cs="Arial"/>
          <w:color w:val="222222"/>
          <w:shd w:val="clear" w:color="auto" w:fill="FFFFFF"/>
        </w:rPr>
        <w:t xml:space="preserve"> has illustrated the share of total retail sales value made in online in the UK, this statistic indicates that online sales ruling the sector (</w:t>
      </w:r>
      <w:r w:rsidR="00BB36A3" w:rsidRPr="00F775E8">
        <w:rPr>
          <w:rFonts w:ascii="Arial" w:hAnsi="Arial" w:cs="Arial"/>
          <w:color w:val="000000"/>
          <w:shd w:val="clear" w:color="auto" w:fill="FFFFFF"/>
        </w:rPr>
        <w:t>Statista</w:t>
      </w:r>
      <w:r w:rsidR="00BB36A3">
        <w:rPr>
          <w:rFonts w:ascii="Arial" w:hAnsi="Arial" w:cs="Arial"/>
          <w:color w:val="000000"/>
          <w:shd w:val="clear" w:color="auto" w:fill="FFFFFF"/>
        </w:rPr>
        <w:t>,</w:t>
      </w:r>
      <w:r w:rsidR="00BB36A3" w:rsidRPr="00F775E8">
        <w:rPr>
          <w:rFonts w:ascii="Arial" w:hAnsi="Arial" w:cs="Arial"/>
          <w:color w:val="000000"/>
          <w:shd w:val="clear" w:color="auto" w:fill="FFFFFF"/>
        </w:rPr>
        <w:t>2019)</w:t>
      </w:r>
      <w:proofErr w:type="gramStart"/>
      <w:r w:rsidR="00BB36A3" w:rsidRPr="00F775E8">
        <w:rPr>
          <w:rFonts w:ascii="Arial" w:hAnsi="Arial" w:cs="Arial"/>
          <w:color w:val="000000"/>
          <w:shd w:val="clear" w:color="auto" w:fill="FFFFFF"/>
        </w:rPr>
        <w:t>.</w:t>
      </w:r>
      <w:r w:rsidR="00BB36A3" w:rsidRPr="00F775E8">
        <w:rPr>
          <w:rStyle w:val="apple-converted-space"/>
          <w:rFonts w:ascii="Arial" w:eastAsiaTheme="majorEastAsia" w:hAnsi="Arial" w:cs="Arial"/>
          <w:color w:val="000000"/>
          <w:shd w:val="clear" w:color="auto" w:fill="FFFFFF"/>
        </w:rPr>
        <w:t> </w:t>
      </w:r>
      <w:r w:rsidR="00BB36A3">
        <w:rPr>
          <w:rFonts w:ascii="Arial" w:hAnsi="Arial" w:cs="Arial"/>
          <w:color w:val="222222"/>
          <w:shd w:val="clear" w:color="auto" w:fill="FFFFFF"/>
        </w:rPr>
        <w:t xml:space="preserve"> </w:t>
      </w:r>
      <w:proofErr w:type="gramEnd"/>
      <w:r w:rsidR="00BB36A3">
        <w:rPr>
          <w:rFonts w:ascii="Arial" w:hAnsi="Arial" w:cs="Arial"/>
          <w:color w:val="222222"/>
          <w:shd w:val="clear" w:color="auto" w:fill="FFFFFF"/>
        </w:rPr>
        <w:t xml:space="preserve"> </w:t>
      </w:r>
    </w:p>
    <w:p w14:paraId="652FA728" w14:textId="702CA7DC" w:rsidR="004D2A6C" w:rsidRDefault="004D2A6C" w:rsidP="00FC6E01">
      <w:pPr>
        <w:spacing w:line="360" w:lineRule="auto"/>
        <w:jc w:val="both"/>
        <w:rPr>
          <w:rFonts w:ascii="Arial" w:hAnsi="Arial" w:cs="Arial"/>
          <w:color w:val="222222"/>
          <w:shd w:val="clear" w:color="auto" w:fill="FFFFFF"/>
        </w:rPr>
      </w:pPr>
    </w:p>
    <w:p w14:paraId="7C308633" w14:textId="6C99464A" w:rsidR="004D2A6C" w:rsidRDefault="004D2A6C" w:rsidP="00FC6E01">
      <w:pPr>
        <w:spacing w:line="360" w:lineRule="auto"/>
        <w:jc w:val="both"/>
        <w:rPr>
          <w:rFonts w:ascii="Arial" w:hAnsi="Arial" w:cs="Arial"/>
          <w:color w:val="222222"/>
          <w:shd w:val="clear" w:color="auto" w:fill="FFFFFF"/>
        </w:rPr>
      </w:pPr>
    </w:p>
    <w:p w14:paraId="4F2A7726" w14:textId="2B29C6CC" w:rsidR="004D2A6C" w:rsidRDefault="004D2A6C" w:rsidP="00FC6E01">
      <w:pPr>
        <w:spacing w:line="360" w:lineRule="auto"/>
        <w:jc w:val="both"/>
        <w:rPr>
          <w:rFonts w:ascii="Arial" w:hAnsi="Arial" w:cs="Arial"/>
          <w:color w:val="222222"/>
          <w:shd w:val="clear" w:color="auto" w:fill="FFFFFF"/>
        </w:rPr>
      </w:pPr>
    </w:p>
    <w:p w14:paraId="7CBC395A" w14:textId="5BF12934" w:rsidR="004D2A6C" w:rsidRDefault="004D2A6C" w:rsidP="00FC6E01">
      <w:pPr>
        <w:spacing w:line="360" w:lineRule="auto"/>
        <w:jc w:val="both"/>
        <w:rPr>
          <w:rFonts w:ascii="Arial" w:hAnsi="Arial" w:cs="Arial"/>
          <w:color w:val="222222"/>
          <w:shd w:val="clear" w:color="auto" w:fill="FFFFFF"/>
        </w:rPr>
      </w:pPr>
    </w:p>
    <w:p w14:paraId="4DC6A54E" w14:textId="77777777" w:rsidR="004D2A6C" w:rsidRDefault="004D2A6C" w:rsidP="00FC6E01">
      <w:pPr>
        <w:spacing w:line="360" w:lineRule="auto"/>
        <w:jc w:val="both"/>
        <w:rPr>
          <w:rFonts w:ascii="Arial" w:hAnsi="Arial" w:cs="Arial"/>
          <w:color w:val="222222"/>
          <w:shd w:val="clear" w:color="auto" w:fill="FFFFFF"/>
        </w:rPr>
      </w:pPr>
    </w:p>
    <w:p w14:paraId="1C5029F0" w14:textId="063E8853" w:rsidR="00175CDD" w:rsidRDefault="00175CDD" w:rsidP="00FC6E01">
      <w:pPr>
        <w:spacing w:line="360" w:lineRule="auto"/>
        <w:jc w:val="both"/>
        <w:rPr>
          <w:rFonts w:ascii="Arial" w:hAnsi="Arial" w:cs="Arial"/>
          <w:color w:val="222222"/>
          <w:shd w:val="clear" w:color="auto" w:fill="FFFFFF"/>
        </w:rPr>
      </w:pPr>
    </w:p>
    <w:p w14:paraId="280088EF" w14:textId="6BA6D338" w:rsidR="00F775E8" w:rsidRDefault="00F775E8" w:rsidP="00FC6E01">
      <w:pPr>
        <w:spacing w:line="360" w:lineRule="auto"/>
        <w:jc w:val="both"/>
        <w:rPr>
          <w:rFonts w:ascii="Arial" w:hAnsi="Arial" w:cs="Arial"/>
          <w:color w:val="222222"/>
          <w:shd w:val="clear" w:color="auto" w:fill="FFFFFF"/>
        </w:rPr>
      </w:pPr>
      <w:r>
        <w:rPr>
          <w:rFonts w:ascii="Arial" w:hAnsi="Arial" w:cs="Arial"/>
          <w:noProof/>
          <w:color w:val="222222"/>
          <w:shd w:val="clear" w:color="auto" w:fill="FFFFFF"/>
          <w:lang w:eastAsia="en-GB"/>
        </w:rPr>
        <w:drawing>
          <wp:inline distT="0" distB="0" distL="0" distR="0" wp14:anchorId="7A01F4B1" wp14:editId="0910ABF5">
            <wp:extent cx="5726430" cy="3729519"/>
            <wp:effectExtent l="0" t="0" r="1270" b="444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are of total retail sales.tiff"/>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49277" cy="3744399"/>
                    </a:xfrm>
                    <a:prstGeom prst="rect">
                      <a:avLst/>
                    </a:prstGeom>
                  </pic:spPr>
                </pic:pic>
              </a:graphicData>
            </a:graphic>
          </wp:inline>
        </w:drawing>
      </w:r>
    </w:p>
    <w:p w14:paraId="40F57915" w14:textId="2DACDC0E" w:rsidR="00F775E8" w:rsidRDefault="004D2A6C" w:rsidP="00FC6E01">
      <w:pPr>
        <w:spacing w:line="360" w:lineRule="auto"/>
        <w:jc w:val="both"/>
        <w:rPr>
          <w:rFonts w:ascii="Arial" w:hAnsi="Arial" w:cs="Arial"/>
          <w:color w:val="222222"/>
          <w:shd w:val="clear" w:color="auto" w:fill="FFFFFF"/>
        </w:rPr>
      </w:pPr>
      <w:r>
        <w:rPr>
          <w:rFonts w:ascii="Arial" w:hAnsi="Arial" w:cs="Arial"/>
          <w:noProof/>
          <w:color w:val="222222"/>
          <w:lang w:eastAsia="en-GB"/>
        </w:rPr>
        <mc:AlternateContent>
          <mc:Choice Requires="wps">
            <w:drawing>
              <wp:anchor distT="0" distB="0" distL="114300" distR="114300" simplePos="0" relativeHeight="251677696" behindDoc="0" locked="0" layoutInCell="1" allowOverlap="1" wp14:anchorId="54BB4146" wp14:editId="364DB318">
                <wp:simplePos x="0" y="0"/>
                <wp:positionH relativeFrom="column">
                  <wp:posOffset>659424</wp:posOffset>
                </wp:positionH>
                <wp:positionV relativeFrom="paragraph">
                  <wp:posOffset>69166</wp:posOffset>
                </wp:positionV>
                <wp:extent cx="4448908" cy="380144"/>
                <wp:effectExtent l="0" t="0" r="0" b="1270"/>
                <wp:wrapNone/>
                <wp:docPr id="12" name="Text Box 12"/>
                <wp:cNvGraphicFramePr/>
                <a:graphic xmlns:a="http://schemas.openxmlformats.org/drawingml/2006/main">
                  <a:graphicData uri="http://schemas.microsoft.com/office/word/2010/wordprocessingShape">
                    <wps:wsp>
                      <wps:cNvSpPr txBox="1"/>
                      <wps:spPr>
                        <a:xfrm>
                          <a:off x="0" y="0"/>
                          <a:ext cx="4448908" cy="380144"/>
                        </a:xfrm>
                        <a:prstGeom prst="rect">
                          <a:avLst/>
                        </a:prstGeom>
                        <a:solidFill>
                          <a:schemeClr val="lt1"/>
                        </a:solidFill>
                        <a:ln w="6350">
                          <a:noFill/>
                        </a:ln>
                      </wps:spPr>
                      <wps:txbx>
                        <w:txbxContent>
                          <w:p w14:paraId="25B7DCF0" w14:textId="01C25EF7" w:rsidR="003546F2" w:rsidRPr="003C48F1" w:rsidRDefault="003546F2">
                            <w:pPr>
                              <w:rPr>
                                <w:rFonts w:ascii="Arial" w:hAnsi="Arial" w:cs="Arial"/>
                                <w:sz w:val="20"/>
                                <w:szCs w:val="20"/>
                              </w:rPr>
                            </w:pPr>
                            <w:r w:rsidRPr="003C48F1">
                              <w:rPr>
                                <w:rFonts w:ascii="Arial" w:hAnsi="Arial" w:cs="Arial"/>
                                <w:sz w:val="20"/>
                                <w:szCs w:val="20"/>
                              </w:rPr>
                              <w:t>Figure 1.11 Share of total retail sales made online in the UK (Statista,2019)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BB4146" id="Text Box 12" o:spid="_x0000_s1036" type="#_x0000_t202" style="position:absolute;left:0;text-align:left;margin-left:51.9pt;margin-top:5.45pt;width:350.3pt;height:29.9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" fillcolor="white [3201]" stroked="f" strokeweight=".5pt">
                <v:textbox>
                  <w:txbxContent>
                    <w:p w14:paraId="25B7DCF0" w14:textId="01C25EF7" w:rsidR="003546F2" w:rsidRPr="003C48F1" w:rsidRDefault="003546F2">
                      <w:pPr>
                        <w:rPr>
                          <w:rFonts w:ascii="Arial" w:hAnsi="Arial" w:cs="Arial"/>
                          <w:sz w:val="20"/>
                          <w:szCs w:val="20"/>
                        </w:rPr>
                      </w:pPr>
                      <w:r w:rsidRPr="003C48F1">
                        <w:rPr>
                          <w:rFonts w:ascii="Arial" w:hAnsi="Arial" w:cs="Arial"/>
                          <w:sz w:val="20"/>
                          <w:szCs w:val="20"/>
                        </w:rPr>
                        <w:t>Figure 1.11 Share of total retail sales made online in the UK (Statista,2019)</w:t>
                      </w:r>
                    </w:p>
                  </w:txbxContent>
                </v:textbox>
              </v:shape>
            </w:pict>
          </mc:Fallback>
        </mc:AlternateContent>
      </w:r>
    </w:p>
    <w:p w14:paraId="512FD8E5" w14:textId="3DA040F8" w:rsidR="00F775E8" w:rsidRDefault="00F775E8" w:rsidP="00FC6E01">
      <w:pPr>
        <w:spacing w:line="360" w:lineRule="auto"/>
        <w:jc w:val="both"/>
        <w:rPr>
          <w:rFonts w:ascii="Arial" w:hAnsi="Arial" w:cs="Arial"/>
          <w:color w:val="222222"/>
          <w:shd w:val="clear" w:color="auto" w:fill="FFFFFF"/>
        </w:rPr>
      </w:pPr>
    </w:p>
    <w:p w14:paraId="52078D63" w14:textId="77777777" w:rsidR="00F775E8" w:rsidRDefault="00F775E8" w:rsidP="00FC6E01">
      <w:pPr>
        <w:spacing w:line="360" w:lineRule="auto"/>
        <w:jc w:val="both"/>
        <w:rPr>
          <w:rFonts w:ascii="Arial" w:hAnsi="Arial" w:cs="Arial"/>
          <w:color w:val="222222"/>
          <w:shd w:val="clear" w:color="auto" w:fill="FFFFFF"/>
        </w:rPr>
      </w:pPr>
    </w:p>
    <w:p w14:paraId="3E29BABD" w14:textId="661CF77C" w:rsidR="002B5782" w:rsidRPr="007C6731" w:rsidRDefault="00175CDD" w:rsidP="00FC6E01">
      <w:pPr>
        <w:pStyle w:val="Heading2"/>
        <w:jc w:val="both"/>
        <w:rPr>
          <w:b/>
          <w:shd w:val="clear" w:color="auto" w:fill="FFFFFF"/>
        </w:rPr>
      </w:pPr>
      <w:bookmarkStart w:id="18" w:name="_Toc8458541"/>
      <w:r w:rsidRPr="007C6731">
        <w:rPr>
          <w:b/>
          <w:shd w:val="clear" w:color="auto" w:fill="FFFFFF"/>
        </w:rPr>
        <w:t>Shipment tracking</w:t>
      </w:r>
      <w:bookmarkEnd w:id="18"/>
    </w:p>
    <w:p w14:paraId="3EFB20C4" w14:textId="1BD31117" w:rsidR="002B5782" w:rsidRPr="002B5782" w:rsidRDefault="002B5782" w:rsidP="00FC6E01">
      <w:pPr>
        <w:spacing w:line="360" w:lineRule="auto"/>
        <w:jc w:val="both"/>
        <w:rPr>
          <w:rFonts w:ascii="Arial" w:hAnsi="Arial" w:cs="Arial"/>
          <w:color w:val="222222"/>
          <w:shd w:val="clear" w:color="auto" w:fill="FFFFFF"/>
        </w:rPr>
      </w:pPr>
      <w:r w:rsidRPr="002B5782">
        <w:rPr>
          <w:rFonts w:ascii="Arial" w:hAnsi="Arial" w:cs="Arial"/>
          <w:color w:val="222222"/>
          <w:shd w:val="clear" w:color="auto" w:fill="FFFFFF"/>
        </w:rPr>
        <w:t xml:space="preserve">Another positive </w:t>
      </w:r>
      <w:r w:rsidR="00B56545">
        <w:rPr>
          <w:rFonts w:ascii="Arial" w:hAnsi="Arial" w:cs="Arial"/>
          <w:color w:val="222222"/>
          <w:shd w:val="clear" w:color="auto" w:fill="FFFFFF"/>
        </w:rPr>
        <w:t>influence</w:t>
      </w:r>
      <w:r>
        <w:rPr>
          <w:rFonts w:ascii="Arial" w:hAnsi="Arial" w:cs="Arial"/>
          <w:color w:val="222222"/>
          <w:shd w:val="clear" w:color="auto" w:fill="FFFFFF"/>
        </w:rPr>
        <w:t xml:space="preserve"> of e-commerce in </w:t>
      </w:r>
      <w:r w:rsidR="00B56545">
        <w:rPr>
          <w:rFonts w:ascii="Arial" w:hAnsi="Arial" w:cs="Arial"/>
          <w:color w:val="222222"/>
          <w:shd w:val="clear" w:color="auto" w:fill="FFFFFF"/>
        </w:rPr>
        <w:t>SCM</w:t>
      </w:r>
      <w:r>
        <w:rPr>
          <w:rFonts w:ascii="Arial" w:hAnsi="Arial" w:cs="Arial"/>
          <w:color w:val="222222"/>
          <w:shd w:val="clear" w:color="auto" w:fill="FFFFFF"/>
        </w:rPr>
        <w:t xml:space="preserve"> is it</w:t>
      </w:r>
      <w:r w:rsidR="002113CD">
        <w:rPr>
          <w:rFonts w:ascii="Arial" w:hAnsi="Arial" w:cs="Arial"/>
          <w:color w:val="222222"/>
          <w:shd w:val="clear" w:color="auto" w:fill="FFFFFF"/>
        </w:rPr>
        <w:t>s</w:t>
      </w:r>
      <w:r>
        <w:rPr>
          <w:rFonts w:ascii="Arial" w:hAnsi="Arial" w:cs="Arial"/>
          <w:color w:val="222222"/>
          <w:shd w:val="clear" w:color="auto" w:fill="FFFFFF"/>
        </w:rPr>
        <w:t xml:space="preserve"> shipment tracking.</w:t>
      </w:r>
      <w:r w:rsidR="00721900">
        <w:rPr>
          <w:rFonts w:ascii="Arial" w:hAnsi="Arial" w:cs="Arial"/>
          <w:color w:val="222222"/>
          <w:shd w:val="clear" w:color="auto" w:fill="FFFFFF"/>
        </w:rPr>
        <w:t xml:space="preserve"> E-commerce allows </w:t>
      </w:r>
      <w:r w:rsidR="00B56545">
        <w:rPr>
          <w:rFonts w:ascii="Arial" w:hAnsi="Arial" w:cs="Arial"/>
          <w:color w:val="222222"/>
          <w:shd w:val="clear" w:color="auto" w:fill="FFFFFF"/>
        </w:rPr>
        <w:t>customers</w:t>
      </w:r>
      <w:r w:rsidR="00721900">
        <w:rPr>
          <w:rFonts w:ascii="Arial" w:hAnsi="Arial" w:cs="Arial"/>
          <w:color w:val="222222"/>
          <w:shd w:val="clear" w:color="auto" w:fill="FFFFFF"/>
        </w:rPr>
        <w:t xml:space="preserve"> to create </w:t>
      </w:r>
      <w:r w:rsidR="002113CD">
        <w:rPr>
          <w:rFonts w:ascii="Arial" w:hAnsi="Arial" w:cs="Arial"/>
          <w:color w:val="222222"/>
          <w:shd w:val="clear" w:color="auto" w:fill="FFFFFF"/>
        </w:rPr>
        <w:t>an</w:t>
      </w:r>
      <w:r w:rsidR="00721900">
        <w:rPr>
          <w:rFonts w:ascii="Arial" w:hAnsi="Arial" w:cs="Arial"/>
          <w:color w:val="222222"/>
          <w:shd w:val="clear" w:color="auto" w:fill="FFFFFF"/>
        </w:rPr>
        <w:t xml:space="preserve"> account which helps to obtain real-time information </w:t>
      </w:r>
      <w:r w:rsidR="00AD583E">
        <w:rPr>
          <w:rFonts w:ascii="Arial" w:hAnsi="Arial" w:cs="Arial"/>
          <w:color w:val="222222"/>
          <w:shd w:val="clear" w:color="auto" w:fill="FFFFFF"/>
        </w:rPr>
        <w:t>about shipments</w:t>
      </w:r>
      <w:r w:rsidR="00B660E6">
        <w:rPr>
          <w:rFonts w:ascii="Arial" w:hAnsi="Arial" w:cs="Arial"/>
          <w:color w:val="222222"/>
          <w:shd w:val="clear" w:color="auto" w:fill="FFFFFF"/>
        </w:rPr>
        <w:t>,</w:t>
      </w:r>
      <w:r w:rsidR="0071184B">
        <w:rPr>
          <w:rFonts w:ascii="Arial" w:hAnsi="Arial" w:cs="Arial"/>
          <w:color w:val="222222"/>
          <w:shd w:val="clear" w:color="auto" w:fill="FFFFFF"/>
        </w:rPr>
        <w:t xml:space="preserve"> it is also called live tracking</w:t>
      </w:r>
      <w:r w:rsidR="0010275A">
        <w:rPr>
          <w:rFonts w:ascii="Arial" w:hAnsi="Arial" w:cs="Arial"/>
          <w:color w:val="222222"/>
          <w:shd w:val="clear" w:color="auto" w:fill="FFFFFF"/>
        </w:rPr>
        <w:t xml:space="preserve"> (</w:t>
      </w:r>
      <w:proofErr w:type="spellStart"/>
      <w:r w:rsidR="0010275A" w:rsidRPr="000512D8">
        <w:rPr>
          <w:rFonts w:ascii="Arial" w:hAnsi="Arial" w:cs="Arial"/>
          <w:color w:val="222222"/>
          <w:shd w:val="clear" w:color="auto" w:fill="FFFFFF"/>
        </w:rPr>
        <w:t>Lancioni</w:t>
      </w:r>
      <w:proofErr w:type="spellEnd"/>
      <w:r w:rsidR="0010275A">
        <w:rPr>
          <w:rFonts w:ascii="Arial" w:hAnsi="Arial" w:cs="Arial"/>
          <w:color w:val="222222"/>
          <w:shd w:val="clear" w:color="auto" w:fill="FFFFFF"/>
        </w:rPr>
        <w:t xml:space="preserve"> et al., </w:t>
      </w:r>
      <w:r w:rsidR="0010275A" w:rsidRPr="000512D8">
        <w:rPr>
          <w:rFonts w:ascii="Arial" w:hAnsi="Arial" w:cs="Arial"/>
          <w:color w:val="222222"/>
          <w:shd w:val="clear" w:color="auto" w:fill="FFFFFF"/>
        </w:rPr>
        <w:t>2000</w:t>
      </w:r>
      <w:r w:rsidR="0010275A">
        <w:rPr>
          <w:rFonts w:ascii="Arial" w:hAnsi="Arial" w:cs="Arial"/>
          <w:color w:val="222222"/>
          <w:shd w:val="clear" w:color="auto" w:fill="FFFFFF"/>
        </w:rPr>
        <w:t>)</w:t>
      </w:r>
      <w:r w:rsidR="00AD583E">
        <w:rPr>
          <w:rFonts w:ascii="Arial" w:hAnsi="Arial" w:cs="Arial"/>
          <w:color w:val="222222"/>
          <w:shd w:val="clear" w:color="auto" w:fill="FFFFFF"/>
        </w:rPr>
        <w:t xml:space="preserve">. </w:t>
      </w:r>
    </w:p>
    <w:p w14:paraId="432D2467" w14:textId="6F39DBDD" w:rsidR="00AE0C4A" w:rsidRDefault="00B660E6" w:rsidP="00FC6E01">
      <w:pPr>
        <w:spacing w:line="360" w:lineRule="auto"/>
        <w:jc w:val="both"/>
        <w:rPr>
          <w:rFonts w:ascii="Arial" w:hAnsi="Arial" w:cs="Arial"/>
          <w:color w:val="222222"/>
          <w:shd w:val="clear" w:color="auto" w:fill="FFFFFF"/>
        </w:rPr>
      </w:pPr>
      <w:r w:rsidRPr="00B660E6">
        <w:rPr>
          <w:rFonts w:ascii="Arial" w:hAnsi="Arial" w:cs="Arial"/>
          <w:color w:val="222222"/>
          <w:shd w:val="clear" w:color="auto" w:fill="FFFFFF"/>
        </w:rPr>
        <w:t>Shipment</w:t>
      </w:r>
      <w:r>
        <w:rPr>
          <w:rFonts w:ascii="Arial" w:hAnsi="Arial" w:cs="Arial"/>
          <w:color w:val="222222"/>
          <w:shd w:val="clear" w:color="auto" w:fill="FFFFFF"/>
        </w:rPr>
        <w:t xml:space="preserve"> tracking helps to access both </w:t>
      </w:r>
      <w:r w:rsidR="00B7447C">
        <w:rPr>
          <w:rFonts w:ascii="Arial" w:hAnsi="Arial" w:cs="Arial"/>
          <w:color w:val="222222"/>
          <w:shd w:val="clear" w:color="auto" w:fill="FFFFFF"/>
        </w:rPr>
        <w:t>parties,</w:t>
      </w:r>
      <w:r>
        <w:rPr>
          <w:rFonts w:ascii="Arial" w:hAnsi="Arial" w:cs="Arial"/>
          <w:color w:val="222222"/>
          <w:shd w:val="clear" w:color="auto" w:fill="FFFFFF"/>
        </w:rPr>
        <w:t xml:space="preserve"> customer</w:t>
      </w:r>
      <w:r w:rsidR="00B7447C">
        <w:rPr>
          <w:rFonts w:ascii="Arial" w:hAnsi="Arial" w:cs="Arial"/>
          <w:color w:val="222222"/>
          <w:shd w:val="clear" w:color="auto" w:fill="FFFFFF"/>
        </w:rPr>
        <w:t>s</w:t>
      </w:r>
      <w:r>
        <w:rPr>
          <w:rFonts w:ascii="Arial" w:hAnsi="Arial" w:cs="Arial"/>
          <w:color w:val="222222"/>
          <w:shd w:val="clear" w:color="auto" w:fill="FFFFFF"/>
        </w:rPr>
        <w:t xml:space="preserve"> and</w:t>
      </w:r>
      <w:r w:rsidR="00B7447C">
        <w:rPr>
          <w:rFonts w:ascii="Arial" w:hAnsi="Arial" w:cs="Arial"/>
          <w:color w:val="222222"/>
          <w:shd w:val="clear" w:color="auto" w:fill="FFFFFF"/>
        </w:rPr>
        <w:t xml:space="preserve"> retailers can access</w:t>
      </w:r>
      <w:r>
        <w:rPr>
          <w:rFonts w:ascii="Arial" w:hAnsi="Arial" w:cs="Arial"/>
          <w:color w:val="222222"/>
          <w:shd w:val="clear" w:color="auto" w:fill="FFFFFF"/>
        </w:rPr>
        <w:t xml:space="preserve"> real time information so </w:t>
      </w:r>
      <w:r w:rsidR="00976B27">
        <w:rPr>
          <w:rFonts w:ascii="Arial" w:hAnsi="Arial" w:cs="Arial"/>
          <w:color w:val="222222"/>
          <w:shd w:val="clear" w:color="auto" w:fill="FFFFFF"/>
        </w:rPr>
        <w:t>both</w:t>
      </w:r>
      <w:r>
        <w:rPr>
          <w:rFonts w:ascii="Arial" w:hAnsi="Arial" w:cs="Arial"/>
          <w:color w:val="222222"/>
          <w:shd w:val="clear" w:color="auto" w:fill="FFFFFF"/>
        </w:rPr>
        <w:t xml:space="preserve"> can track shipments.</w:t>
      </w:r>
      <w:r w:rsidR="00976B27">
        <w:rPr>
          <w:rFonts w:ascii="Arial" w:hAnsi="Arial" w:cs="Arial"/>
          <w:color w:val="222222"/>
          <w:shd w:val="clear" w:color="auto" w:fill="FFFFFF"/>
        </w:rPr>
        <w:t xml:space="preserve"> Which ensure that consumers get the delivery as expected enhance the </w:t>
      </w:r>
      <w:r w:rsidR="006B26DB">
        <w:rPr>
          <w:rFonts w:ascii="Arial" w:hAnsi="Arial" w:cs="Arial"/>
          <w:color w:val="222222"/>
          <w:shd w:val="clear" w:color="auto" w:fill="FFFFFF"/>
        </w:rPr>
        <w:t xml:space="preserve">better </w:t>
      </w:r>
      <w:r w:rsidR="00976B27">
        <w:rPr>
          <w:rFonts w:ascii="Arial" w:hAnsi="Arial" w:cs="Arial"/>
          <w:color w:val="222222"/>
          <w:shd w:val="clear" w:color="auto" w:fill="FFFFFF"/>
        </w:rPr>
        <w:t xml:space="preserve">customer service. </w:t>
      </w:r>
    </w:p>
    <w:p w14:paraId="0D11EA30" w14:textId="324D4553" w:rsidR="00B7447C" w:rsidRDefault="00B7447C" w:rsidP="00FC6E01">
      <w:pPr>
        <w:spacing w:line="360" w:lineRule="auto"/>
        <w:jc w:val="both"/>
        <w:rPr>
          <w:rFonts w:ascii="Arial" w:hAnsi="Arial" w:cs="Arial"/>
          <w:color w:val="222222"/>
          <w:shd w:val="clear" w:color="auto" w:fill="FFFFFF"/>
        </w:rPr>
      </w:pPr>
    </w:p>
    <w:p w14:paraId="5C1CC4DD" w14:textId="4C7CEC26" w:rsidR="004C0EDC" w:rsidRPr="002B2FA9" w:rsidRDefault="002B2FA9" w:rsidP="00FC6E01">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There are numbers of positive impact of e-commerce in business such as revenue growth, better organisational performance, however here this report focused on impact on supply chain management. </w:t>
      </w:r>
    </w:p>
    <w:p w14:paraId="6B140F72" w14:textId="278B9C2E" w:rsidR="004C0EDC" w:rsidRDefault="003C48F1" w:rsidP="00FC6E01">
      <w:pPr>
        <w:jc w:val="both"/>
        <w:rPr>
          <w:rFonts w:ascii="Arial" w:hAnsi="Arial" w:cs="Arial"/>
          <w:b/>
          <w:color w:val="222222"/>
          <w:shd w:val="clear" w:color="auto" w:fill="FFFFFF"/>
        </w:rPr>
      </w:pPr>
      <w:r>
        <w:rPr>
          <w:rFonts w:ascii="Arial" w:hAnsi="Arial" w:cs="Arial"/>
          <w:b/>
          <w:color w:val="222222"/>
          <w:shd w:val="clear" w:color="auto" w:fill="FFFFFF"/>
        </w:rPr>
        <w:br w:type="page"/>
      </w:r>
    </w:p>
    <w:p w14:paraId="7B1CE0D7" w14:textId="77777777" w:rsidR="00B72453" w:rsidRDefault="00B72453" w:rsidP="00B72453">
      <w:pPr>
        <w:pStyle w:val="Heading1"/>
        <w:jc w:val="both"/>
        <w:rPr>
          <w:b/>
        </w:rPr>
      </w:pPr>
      <w:bookmarkStart w:id="19" w:name="_Toc8458542"/>
      <w:r w:rsidRPr="007C6731">
        <w:rPr>
          <w:b/>
        </w:rPr>
        <w:lastRenderedPageBreak/>
        <w:t>Challenges</w:t>
      </w:r>
      <w:r>
        <w:rPr>
          <w:b/>
        </w:rPr>
        <w:t xml:space="preserve"> of e-commerce implementation in supply chain</w:t>
      </w:r>
      <w:bookmarkEnd w:id="19"/>
      <w:r>
        <w:rPr>
          <w:b/>
        </w:rPr>
        <w:t xml:space="preserve"> </w:t>
      </w:r>
    </w:p>
    <w:p w14:paraId="1DEA9C22" w14:textId="77777777" w:rsidR="00B72453" w:rsidRPr="00053F36" w:rsidRDefault="00B72453" w:rsidP="00B72453">
      <w:pPr>
        <w:jc w:val="both"/>
      </w:pPr>
    </w:p>
    <w:p w14:paraId="4C7479ED" w14:textId="78489EF6" w:rsidR="00B72453" w:rsidRPr="00354007" w:rsidRDefault="00B72453" w:rsidP="00B72453">
      <w:pPr>
        <w:spacing w:line="360" w:lineRule="auto"/>
        <w:jc w:val="both"/>
        <w:rPr>
          <w:rFonts w:ascii="Arial" w:hAnsi="Arial" w:cs="Arial"/>
          <w:b/>
          <w:color w:val="000000"/>
          <w:shd w:val="clear" w:color="auto" w:fill="FFFFFF"/>
        </w:rPr>
      </w:pPr>
      <w:r w:rsidRPr="00876BC3">
        <w:rPr>
          <w:rFonts w:ascii="Arial" w:hAnsi="Arial" w:cs="Arial"/>
        </w:rPr>
        <w:t>Despite rapid growth success of e-commerce</w:t>
      </w:r>
      <w:r>
        <w:rPr>
          <w:rFonts w:ascii="Arial" w:hAnsi="Arial" w:cs="Arial"/>
        </w:rPr>
        <w:t xml:space="preserve">, there are numbers of failed initiatives specifically supply chain entirely based on e-commerce is also truth (Welch, 2008 cited in </w:t>
      </w:r>
      <w:r w:rsidRPr="00E02616">
        <w:rPr>
          <w:rFonts w:ascii="Arial" w:hAnsi="Arial" w:cs="Arial"/>
        </w:rPr>
        <w:t>Siddiqui and Raza,</w:t>
      </w:r>
      <w:r>
        <w:rPr>
          <w:rFonts w:ascii="Arial" w:hAnsi="Arial" w:cs="Arial"/>
        </w:rPr>
        <w:t xml:space="preserve"> </w:t>
      </w:r>
      <w:r w:rsidRPr="00E02616">
        <w:rPr>
          <w:rFonts w:ascii="Arial" w:hAnsi="Arial" w:cs="Arial"/>
        </w:rPr>
        <w:t>2015</w:t>
      </w:r>
      <w:r>
        <w:rPr>
          <w:rFonts w:ascii="Arial" w:hAnsi="Arial" w:cs="Arial"/>
        </w:rPr>
        <w:t>)</w:t>
      </w:r>
      <w:proofErr w:type="gramStart"/>
      <w:r>
        <w:rPr>
          <w:rFonts w:ascii="Arial" w:hAnsi="Arial" w:cs="Arial"/>
        </w:rPr>
        <w:t xml:space="preserve">.  </w:t>
      </w:r>
      <w:proofErr w:type="gramEnd"/>
      <w:r>
        <w:rPr>
          <w:rFonts w:ascii="Arial" w:hAnsi="Arial" w:cs="Arial"/>
        </w:rPr>
        <w:t xml:space="preserve">The failure could have happened because of various complexities or several misconceptions of e-commerce, reluctant to adopt new technology or different internal challenges of organisation. Though e-commerce is </w:t>
      </w:r>
      <w:r w:rsidR="00B56545">
        <w:rPr>
          <w:rFonts w:ascii="Arial" w:hAnsi="Arial" w:cs="Arial"/>
        </w:rPr>
        <w:t>considered</w:t>
      </w:r>
      <w:r>
        <w:rPr>
          <w:rFonts w:ascii="Arial" w:hAnsi="Arial" w:cs="Arial"/>
        </w:rPr>
        <w:t xml:space="preserve"> </w:t>
      </w:r>
      <w:r w:rsidR="00B56545">
        <w:rPr>
          <w:rFonts w:ascii="Arial" w:hAnsi="Arial" w:cs="Arial"/>
        </w:rPr>
        <w:t>indispensable</w:t>
      </w:r>
      <w:r>
        <w:rPr>
          <w:rFonts w:ascii="Arial" w:hAnsi="Arial" w:cs="Arial"/>
        </w:rPr>
        <w:t xml:space="preserve"> for business success, still there are many hidden costs associated with it (</w:t>
      </w:r>
      <w:r w:rsidRPr="0039652D">
        <w:rPr>
          <w:rFonts w:ascii="Arial" w:hAnsi="Arial" w:cs="Arial"/>
          <w:color w:val="000000"/>
          <w:shd w:val="clear" w:color="auto" w:fill="FFFFFF"/>
        </w:rPr>
        <w:t>Manning, 2016)</w:t>
      </w:r>
      <w:r>
        <w:rPr>
          <w:rFonts w:ascii="Arial" w:hAnsi="Arial" w:cs="Arial"/>
          <w:color w:val="000000"/>
          <w:shd w:val="clear" w:color="auto" w:fill="FFFFFF"/>
        </w:rPr>
        <w:t xml:space="preserve">. </w:t>
      </w:r>
      <w:r w:rsidRPr="00354007">
        <w:rPr>
          <w:rFonts w:ascii="Arial" w:hAnsi="Arial" w:cs="Arial"/>
          <w:color w:val="000000"/>
          <w:shd w:val="clear" w:color="auto" w:fill="FFFFFF"/>
        </w:rPr>
        <w:t>Physical interaction</w:t>
      </w:r>
      <w:r>
        <w:rPr>
          <w:rFonts w:ascii="Arial" w:hAnsi="Arial" w:cs="Arial"/>
          <w:color w:val="000000"/>
          <w:shd w:val="clear" w:color="auto" w:fill="FFFFFF"/>
        </w:rPr>
        <w:t>,</w:t>
      </w:r>
      <w:r>
        <w:rPr>
          <w:rFonts w:ascii="Arial" w:hAnsi="Arial" w:cs="Arial"/>
          <w:b/>
          <w:color w:val="000000"/>
          <w:shd w:val="clear" w:color="auto" w:fill="FFFFFF"/>
        </w:rPr>
        <w:t xml:space="preserve"> </w:t>
      </w:r>
      <w:r>
        <w:rPr>
          <w:rFonts w:ascii="Arial" w:hAnsi="Arial" w:cs="Arial"/>
          <w:color w:val="000000"/>
          <w:shd w:val="clear" w:color="auto" w:fill="FFFFFF"/>
        </w:rPr>
        <w:t xml:space="preserve">many consumers still reluctant to do shopping online, PWC’s total retail 2016 </w:t>
      </w:r>
      <w:r w:rsidR="00B56545">
        <w:rPr>
          <w:rFonts w:ascii="Arial" w:hAnsi="Arial" w:cs="Arial"/>
          <w:color w:val="000000"/>
          <w:shd w:val="clear" w:color="auto" w:fill="FFFFFF"/>
        </w:rPr>
        <w:t>statement</w:t>
      </w:r>
      <w:r>
        <w:rPr>
          <w:rFonts w:ascii="Arial" w:hAnsi="Arial" w:cs="Arial"/>
          <w:color w:val="000000"/>
          <w:shd w:val="clear" w:color="auto" w:fill="FFFFFF"/>
        </w:rPr>
        <w:t xml:space="preserve"> shows that </w:t>
      </w:r>
      <w:r w:rsidR="00B56545">
        <w:rPr>
          <w:rFonts w:ascii="Arial" w:hAnsi="Arial" w:cs="Arial"/>
          <w:color w:val="000000"/>
          <w:shd w:val="clear" w:color="auto" w:fill="FFFFFF"/>
        </w:rPr>
        <w:t>numerous</w:t>
      </w:r>
      <w:r>
        <w:rPr>
          <w:rFonts w:ascii="Arial" w:hAnsi="Arial" w:cs="Arial"/>
          <w:color w:val="000000"/>
          <w:shd w:val="clear" w:color="auto" w:fill="FFFFFF"/>
        </w:rPr>
        <w:t xml:space="preserve"> consumers still want a physical interaction with a product. Similarly, another issue is s</w:t>
      </w:r>
      <w:r w:rsidRPr="00354007">
        <w:rPr>
          <w:rFonts w:ascii="Arial" w:hAnsi="Arial" w:cs="Arial"/>
          <w:color w:val="000000"/>
          <w:shd w:val="clear" w:color="auto" w:fill="FFFFFF"/>
        </w:rPr>
        <w:t>ecurity</w:t>
      </w:r>
      <w:r>
        <w:rPr>
          <w:rFonts w:ascii="Arial" w:hAnsi="Arial" w:cs="Arial"/>
          <w:b/>
          <w:color w:val="000000"/>
          <w:shd w:val="clear" w:color="auto" w:fill="FFFFFF"/>
        </w:rPr>
        <w:t xml:space="preserve">, </w:t>
      </w:r>
      <w:r w:rsidRPr="0033599A">
        <w:rPr>
          <w:rFonts w:ascii="Arial" w:hAnsi="Arial" w:cs="Arial"/>
          <w:color w:val="000000"/>
          <w:shd w:val="clear" w:color="auto" w:fill="FFFFFF"/>
        </w:rPr>
        <w:t>a</w:t>
      </w:r>
      <w:r>
        <w:rPr>
          <w:rFonts w:ascii="Arial" w:hAnsi="Arial" w:cs="Arial"/>
          <w:b/>
          <w:color w:val="000000"/>
          <w:shd w:val="clear" w:color="auto" w:fill="FFFFFF"/>
        </w:rPr>
        <w:t xml:space="preserve"> </w:t>
      </w:r>
      <w:r w:rsidRPr="00354007">
        <w:rPr>
          <w:rFonts w:ascii="Arial" w:hAnsi="Arial" w:cs="Arial"/>
          <w:color w:val="000000"/>
          <w:shd w:val="clear" w:color="auto" w:fill="FFFFFF"/>
        </w:rPr>
        <w:t>key</w:t>
      </w:r>
      <w:r w:rsidRPr="00354007">
        <w:rPr>
          <w:rFonts w:ascii="Arial" w:hAnsi="Arial" w:cs="Arial"/>
        </w:rPr>
        <w:t xml:space="preserve"> </w:t>
      </w:r>
      <w:r>
        <w:rPr>
          <w:rFonts w:ascii="Arial" w:hAnsi="Arial" w:cs="Arial"/>
        </w:rPr>
        <w:t>obstacle in the growth of e-commerce. Online availability and easily accessible over the store data of many entities provide the opportunity to hackers via internet and steal data (</w:t>
      </w:r>
      <w:proofErr w:type="spellStart"/>
      <w:r w:rsidRPr="00354007">
        <w:rPr>
          <w:rFonts w:ascii="Arial" w:hAnsi="Arial" w:cs="Arial"/>
          <w:color w:val="222222"/>
          <w:shd w:val="clear" w:color="auto" w:fill="FFFFFF"/>
        </w:rPr>
        <w:t>Alqahtani</w:t>
      </w:r>
      <w:proofErr w:type="spellEnd"/>
      <w:r w:rsidRPr="00354007">
        <w:rPr>
          <w:rFonts w:ascii="Arial" w:hAnsi="Arial" w:cs="Arial"/>
          <w:color w:val="222222"/>
          <w:shd w:val="clear" w:color="auto" w:fill="FFFFFF"/>
        </w:rPr>
        <w:t xml:space="preserve">, </w:t>
      </w:r>
      <w:r>
        <w:rPr>
          <w:rFonts w:ascii="Arial" w:hAnsi="Arial" w:cs="Arial"/>
          <w:color w:val="222222"/>
          <w:shd w:val="clear" w:color="auto" w:fill="FFFFFF"/>
        </w:rPr>
        <w:t>et al</w:t>
      </w:r>
      <w:r w:rsidRPr="00354007">
        <w:rPr>
          <w:rFonts w:ascii="Arial" w:hAnsi="Arial" w:cs="Arial"/>
          <w:color w:val="222222"/>
          <w:shd w:val="clear" w:color="auto" w:fill="FFFFFF"/>
        </w:rPr>
        <w:t>., 2012</w:t>
      </w:r>
      <w:r>
        <w:rPr>
          <w:rFonts w:ascii="Arial" w:hAnsi="Arial" w:cs="Arial"/>
          <w:color w:val="222222"/>
          <w:shd w:val="clear" w:color="auto" w:fill="FFFFFF"/>
        </w:rPr>
        <w:t>). These are challenges facing for the growth of e-commerce, now below listed issues and challenges in e-commerce in supply chain management:</w:t>
      </w:r>
    </w:p>
    <w:p w14:paraId="2B764E11" w14:textId="77777777" w:rsidR="00B72453" w:rsidRDefault="00B72453" w:rsidP="00B72453">
      <w:pPr>
        <w:spacing w:line="360" w:lineRule="auto"/>
        <w:jc w:val="both"/>
        <w:rPr>
          <w:rFonts w:ascii="Arial" w:hAnsi="Arial" w:cs="Arial"/>
          <w:color w:val="000000"/>
          <w:shd w:val="clear" w:color="auto" w:fill="FFFFFF"/>
        </w:rPr>
      </w:pPr>
    </w:p>
    <w:p w14:paraId="749DBB43" w14:textId="77777777" w:rsidR="00B72453" w:rsidRPr="007C6731" w:rsidRDefault="00B72453" w:rsidP="00B72453">
      <w:pPr>
        <w:pStyle w:val="Heading2"/>
        <w:jc w:val="both"/>
        <w:rPr>
          <w:b/>
          <w:shd w:val="clear" w:color="auto" w:fill="FFFFFF"/>
        </w:rPr>
      </w:pPr>
      <w:bookmarkStart w:id="20" w:name="_Toc8458543"/>
      <w:r w:rsidRPr="007C6731">
        <w:rPr>
          <w:b/>
          <w:shd w:val="clear" w:color="auto" w:fill="FFFFFF"/>
        </w:rPr>
        <w:t>Returning Items:</w:t>
      </w:r>
      <w:bookmarkEnd w:id="20"/>
    </w:p>
    <w:p w14:paraId="6225F86B" w14:textId="4EF51509" w:rsidR="00B72453" w:rsidRDefault="00B72453" w:rsidP="00B72453">
      <w:pPr>
        <w:spacing w:line="360" w:lineRule="auto"/>
        <w:jc w:val="both"/>
        <w:rPr>
          <w:rFonts w:ascii="Arial" w:hAnsi="Arial" w:cs="Arial"/>
          <w:color w:val="000000"/>
          <w:shd w:val="clear" w:color="auto" w:fill="FFFFFF"/>
        </w:rPr>
      </w:pPr>
      <w:r>
        <w:rPr>
          <w:rFonts w:ascii="Arial" w:hAnsi="Arial" w:cs="Arial"/>
          <w:color w:val="000000"/>
          <w:shd w:val="clear" w:color="auto" w:fill="FFFFFF"/>
        </w:rPr>
        <w:t>Research from Barclaycard discovered that a growing number of people returning products after buying online, retailers six in 10 were negatively affected return products (</w:t>
      </w:r>
      <w:r w:rsidRPr="0039652D">
        <w:rPr>
          <w:rFonts w:ascii="Arial" w:hAnsi="Arial" w:cs="Arial"/>
          <w:color w:val="000000"/>
          <w:shd w:val="clear" w:color="auto" w:fill="FFFFFF"/>
        </w:rPr>
        <w:t>Manning</w:t>
      </w:r>
      <w:r>
        <w:rPr>
          <w:rFonts w:ascii="Arial" w:hAnsi="Arial" w:cs="Arial"/>
          <w:color w:val="000000"/>
          <w:shd w:val="clear" w:color="auto" w:fill="FFFFFF"/>
        </w:rPr>
        <w:t>,</w:t>
      </w:r>
      <w:r w:rsidRPr="0039652D">
        <w:rPr>
          <w:rFonts w:ascii="Arial" w:hAnsi="Arial" w:cs="Arial"/>
          <w:color w:val="000000"/>
          <w:shd w:val="clear" w:color="auto" w:fill="FFFFFF"/>
        </w:rPr>
        <w:t>2016). </w:t>
      </w:r>
      <w:r>
        <w:rPr>
          <w:rFonts w:ascii="Arial" w:hAnsi="Arial" w:cs="Arial"/>
          <w:color w:val="000000"/>
          <w:shd w:val="clear" w:color="auto" w:fill="FFFFFF"/>
        </w:rPr>
        <w:t xml:space="preserve"> It also revealed that 31% of retailers agreed that managing returns affecting their profit margin. Therefore, retailers considering not to sell online due to the costs of managing delivery and returns. Effortlessness online shopping has transformed consumer behaviour. Report </w:t>
      </w:r>
      <w:r w:rsidR="00B56545">
        <w:rPr>
          <w:rFonts w:ascii="Arial" w:hAnsi="Arial" w:cs="Arial"/>
          <w:color w:val="000000"/>
          <w:shd w:val="clear" w:color="auto" w:fill="FFFFFF"/>
        </w:rPr>
        <w:t>exposed</w:t>
      </w:r>
      <w:r>
        <w:rPr>
          <w:rFonts w:ascii="Arial" w:hAnsi="Arial" w:cs="Arial"/>
          <w:color w:val="000000"/>
          <w:shd w:val="clear" w:color="auto" w:fill="FFFFFF"/>
        </w:rPr>
        <w:t xml:space="preserve"> that 30% of consumers intentionally over purchase and they return unwanted products. Consequently, it affects the whole business process specially supply chain. Retailers have to make adjustment in their own management which is becoming hinder for them</w:t>
      </w:r>
      <w:proofErr w:type="gramStart"/>
      <w:r>
        <w:rPr>
          <w:rFonts w:ascii="Arial" w:hAnsi="Arial" w:cs="Arial"/>
          <w:color w:val="000000"/>
          <w:shd w:val="clear" w:color="auto" w:fill="FFFFFF"/>
        </w:rPr>
        <w:t xml:space="preserve">.  </w:t>
      </w:r>
      <w:proofErr w:type="gramEnd"/>
    </w:p>
    <w:p w14:paraId="65B7FD1B" w14:textId="77777777" w:rsidR="00B72453" w:rsidRDefault="00B72453" w:rsidP="00B72453">
      <w:pPr>
        <w:spacing w:line="360" w:lineRule="auto"/>
        <w:jc w:val="both"/>
        <w:rPr>
          <w:rFonts w:ascii="Arial" w:hAnsi="Arial" w:cs="Arial"/>
          <w:b/>
        </w:rPr>
      </w:pPr>
    </w:p>
    <w:p w14:paraId="5E75E5A6" w14:textId="77777777" w:rsidR="00B72453" w:rsidRPr="007C6731" w:rsidRDefault="00B72453" w:rsidP="00B72453">
      <w:pPr>
        <w:pStyle w:val="Heading2"/>
        <w:jc w:val="both"/>
        <w:rPr>
          <w:b/>
        </w:rPr>
      </w:pPr>
      <w:bookmarkStart w:id="21" w:name="_Toc8458544"/>
      <w:r w:rsidRPr="007C6731">
        <w:rPr>
          <w:b/>
        </w:rPr>
        <w:t>Capital</w:t>
      </w:r>
      <w:bookmarkEnd w:id="21"/>
    </w:p>
    <w:p w14:paraId="6BF80045" w14:textId="77777777" w:rsidR="00B72453" w:rsidRPr="00176059" w:rsidRDefault="00B72453" w:rsidP="00B72453">
      <w:pPr>
        <w:spacing w:line="360" w:lineRule="auto"/>
        <w:jc w:val="both"/>
        <w:rPr>
          <w:rFonts w:ascii="Arial" w:hAnsi="Arial" w:cs="Arial"/>
        </w:rPr>
      </w:pPr>
      <w:r w:rsidRPr="00176059">
        <w:rPr>
          <w:rFonts w:ascii="Arial" w:hAnsi="Arial" w:cs="Arial"/>
        </w:rPr>
        <w:t xml:space="preserve">According </w:t>
      </w:r>
      <w:r>
        <w:rPr>
          <w:rFonts w:ascii="Arial" w:hAnsi="Arial" w:cs="Arial"/>
        </w:rPr>
        <w:t xml:space="preserve">research carried out by </w:t>
      </w:r>
      <w:r w:rsidRPr="001C5062">
        <w:rPr>
          <w:rFonts w:ascii="Arial" w:hAnsi="Arial" w:cs="Arial"/>
          <w:color w:val="222222"/>
          <w:shd w:val="clear" w:color="auto" w:fill="FFFFFF"/>
        </w:rPr>
        <w:t>Kumar and Petersen</w:t>
      </w:r>
      <w:r>
        <w:rPr>
          <w:rFonts w:ascii="Arial" w:hAnsi="Arial" w:cs="Arial"/>
          <w:color w:val="222222"/>
          <w:shd w:val="clear" w:color="auto" w:fill="FFFFFF"/>
        </w:rPr>
        <w:t xml:space="preserve"> (</w:t>
      </w:r>
      <w:r w:rsidRPr="001C5062">
        <w:rPr>
          <w:rFonts w:ascii="Arial" w:hAnsi="Arial" w:cs="Arial"/>
          <w:color w:val="222222"/>
          <w:shd w:val="clear" w:color="auto" w:fill="FFFFFF"/>
        </w:rPr>
        <w:t>2006</w:t>
      </w:r>
      <w:r>
        <w:rPr>
          <w:rFonts w:ascii="Arial" w:hAnsi="Arial" w:cs="Arial"/>
          <w:color w:val="222222"/>
          <w:shd w:val="clear" w:color="auto" w:fill="FFFFFF"/>
        </w:rPr>
        <w:t xml:space="preserve">) discovered </w:t>
      </w:r>
      <w:proofErr w:type="gramStart"/>
      <w:r>
        <w:rPr>
          <w:rFonts w:ascii="Arial" w:hAnsi="Arial" w:cs="Arial"/>
          <w:color w:val="222222"/>
          <w:shd w:val="clear" w:color="auto" w:fill="FFFFFF"/>
        </w:rPr>
        <w:t>that  e</w:t>
      </w:r>
      <w:proofErr w:type="gramEnd"/>
      <w:r>
        <w:rPr>
          <w:rFonts w:ascii="Arial" w:hAnsi="Arial" w:cs="Arial"/>
          <w:color w:val="222222"/>
          <w:shd w:val="clear" w:color="auto" w:fill="FFFFFF"/>
        </w:rPr>
        <w:t>-commerce is appearing driving force in to organisation to enhance the services they offer, however they concluded that  companies only can implement e-commerce in their business who has substantial available cash flow, as e-commerce needs substantial costs to set up infrastructure to support internet websites.</w:t>
      </w:r>
    </w:p>
    <w:p w14:paraId="242F57A5" w14:textId="77777777" w:rsidR="00B72453" w:rsidRPr="00876BC3" w:rsidRDefault="00B72453" w:rsidP="00B72453">
      <w:pPr>
        <w:spacing w:line="360" w:lineRule="auto"/>
        <w:jc w:val="both"/>
        <w:rPr>
          <w:rFonts w:ascii="Arial" w:hAnsi="Arial" w:cs="Arial"/>
        </w:rPr>
      </w:pPr>
    </w:p>
    <w:p w14:paraId="47422317" w14:textId="77777777" w:rsidR="00B72453" w:rsidRDefault="00B72453" w:rsidP="00B72453">
      <w:pPr>
        <w:pStyle w:val="Heading2"/>
        <w:jc w:val="both"/>
        <w:rPr>
          <w:b/>
        </w:rPr>
      </w:pPr>
      <w:bookmarkStart w:id="22" w:name="_Toc8458545"/>
      <w:r w:rsidRPr="00B85656">
        <w:rPr>
          <w:b/>
        </w:rPr>
        <w:t>Technical issue</w:t>
      </w:r>
      <w:bookmarkEnd w:id="22"/>
    </w:p>
    <w:p w14:paraId="4F491481" w14:textId="77777777" w:rsidR="00B72453" w:rsidRPr="00F77E03" w:rsidRDefault="00B72453" w:rsidP="00B72453">
      <w:pPr>
        <w:jc w:val="both"/>
      </w:pPr>
    </w:p>
    <w:p w14:paraId="41A468F6" w14:textId="3C0C182D" w:rsidR="00B72453" w:rsidRPr="0072270E" w:rsidRDefault="00B72453" w:rsidP="00B72453">
      <w:pPr>
        <w:spacing w:line="360" w:lineRule="auto"/>
        <w:jc w:val="both"/>
        <w:rPr>
          <w:rFonts w:ascii="Arial" w:hAnsi="Arial" w:cs="Arial"/>
        </w:rPr>
      </w:pPr>
      <w:r w:rsidRPr="0072270E">
        <w:rPr>
          <w:rFonts w:ascii="Arial" w:hAnsi="Arial" w:cs="Arial"/>
        </w:rPr>
        <w:t xml:space="preserve">Technical issue is </w:t>
      </w:r>
      <w:r>
        <w:rPr>
          <w:rFonts w:ascii="Arial" w:hAnsi="Arial" w:cs="Arial"/>
        </w:rPr>
        <w:t xml:space="preserve">another issue which many employees, managers, and consumers reluctant to use e-commerce, the possible reason is they may find technology is not user-friendly, secondly, they are so used to with traditional commerce system both employees and customers may resistance to use. Additionally, many consumers have raised the issue of security that all personal details and bank details have to share while to do e-commerce which some consumers do not find very </w:t>
      </w:r>
      <w:proofErr w:type="spellStart"/>
      <w:r>
        <w:rPr>
          <w:rFonts w:ascii="Arial" w:hAnsi="Arial" w:cs="Arial"/>
        </w:rPr>
        <w:t>convivence</w:t>
      </w:r>
      <w:proofErr w:type="spellEnd"/>
      <w:r>
        <w:rPr>
          <w:rFonts w:ascii="Arial" w:hAnsi="Arial" w:cs="Arial"/>
        </w:rPr>
        <w:t xml:space="preserve"> for them. According to </w:t>
      </w:r>
      <w:r>
        <w:rPr>
          <w:rFonts w:ascii="Arial" w:hAnsi="Arial" w:cs="Arial"/>
          <w:color w:val="000000"/>
          <w:shd w:val="clear" w:color="auto" w:fill="FFFFFF"/>
        </w:rPr>
        <w:t xml:space="preserve">The Telegraph </w:t>
      </w:r>
      <w:r w:rsidRPr="006C72D9">
        <w:rPr>
          <w:rFonts w:ascii="Arial" w:hAnsi="Arial" w:cs="Arial"/>
          <w:color w:val="000000"/>
          <w:shd w:val="clear" w:color="auto" w:fill="FFFFFF"/>
        </w:rPr>
        <w:t>(2017)</w:t>
      </w:r>
      <w:r>
        <w:rPr>
          <w:rFonts w:ascii="Arial" w:hAnsi="Arial" w:cs="Arial"/>
          <w:color w:val="000000"/>
          <w:shd w:val="clear" w:color="auto" w:fill="FFFFFF"/>
        </w:rPr>
        <w:t xml:space="preserve">, </w:t>
      </w:r>
      <w:r w:rsidR="00B56545">
        <w:rPr>
          <w:rFonts w:ascii="Arial" w:hAnsi="Arial" w:cs="Arial"/>
          <w:color w:val="000000"/>
          <w:shd w:val="clear" w:color="auto" w:fill="FFFFFF"/>
        </w:rPr>
        <w:t>“</w:t>
      </w:r>
      <w:r>
        <w:rPr>
          <w:rFonts w:ascii="Arial" w:hAnsi="Arial" w:cs="Arial"/>
          <w:color w:val="000000"/>
          <w:shd w:val="clear" w:color="auto" w:fill="FFFFFF"/>
        </w:rPr>
        <w:t>numbers of cyber-attacks in online retailer had increased, where hackers tried to steal valuable personal details of customers.</w:t>
      </w:r>
      <w:r w:rsidR="00B715D0">
        <w:rPr>
          <w:rFonts w:ascii="Arial" w:hAnsi="Arial" w:cs="Arial"/>
          <w:color w:val="000000"/>
          <w:shd w:val="clear" w:color="auto" w:fill="FFFFFF"/>
        </w:rPr>
        <w:t>”</w:t>
      </w:r>
      <w:r>
        <w:rPr>
          <w:rFonts w:ascii="Arial" w:hAnsi="Arial" w:cs="Arial"/>
          <w:color w:val="000000"/>
          <w:shd w:val="clear" w:color="auto" w:fill="FFFFFF"/>
        </w:rPr>
        <w:t xml:space="preserve"> Consumers provide more and more personal information to retailers via online shopping, loyalty schemes, and digital marketing, consequently, it makes easier to hackers to steal personal details. Sport direct, Tesco banks, British Airways among </w:t>
      </w:r>
      <w:r w:rsidR="00B715D0">
        <w:rPr>
          <w:rFonts w:ascii="Arial" w:hAnsi="Arial" w:cs="Arial"/>
          <w:color w:val="000000"/>
          <w:shd w:val="clear" w:color="auto" w:fill="FFFFFF"/>
        </w:rPr>
        <w:t>organisations</w:t>
      </w:r>
      <w:r>
        <w:rPr>
          <w:rFonts w:ascii="Arial" w:hAnsi="Arial" w:cs="Arial"/>
          <w:color w:val="000000"/>
          <w:shd w:val="clear" w:color="auto" w:fill="FFFFFF"/>
        </w:rPr>
        <w:t xml:space="preserve"> who breach</w:t>
      </w:r>
      <w:r w:rsidR="00B715D0">
        <w:rPr>
          <w:rFonts w:ascii="Arial" w:hAnsi="Arial" w:cs="Arial"/>
          <w:color w:val="000000"/>
          <w:shd w:val="clear" w:color="auto" w:fill="FFFFFF"/>
        </w:rPr>
        <w:t>ed high profile data in the last</w:t>
      </w:r>
      <w:r>
        <w:rPr>
          <w:rFonts w:ascii="Arial" w:hAnsi="Arial" w:cs="Arial"/>
          <w:color w:val="000000"/>
          <w:shd w:val="clear" w:color="auto" w:fill="FFFFFF"/>
        </w:rPr>
        <w:t xml:space="preserve"> two years. These issues raised more concern for consumer while doing online shopping.</w:t>
      </w:r>
    </w:p>
    <w:p w14:paraId="31F34E14" w14:textId="5E072609" w:rsidR="00B72453" w:rsidRDefault="00B72453" w:rsidP="00FC6E01">
      <w:pPr>
        <w:jc w:val="both"/>
        <w:rPr>
          <w:rFonts w:ascii="Arial" w:hAnsi="Arial" w:cs="Arial"/>
          <w:b/>
          <w:color w:val="222222"/>
          <w:shd w:val="clear" w:color="auto" w:fill="FFFFFF"/>
        </w:rPr>
      </w:pPr>
    </w:p>
    <w:p w14:paraId="534B2021" w14:textId="1EFFD518" w:rsidR="00B72453" w:rsidRDefault="00B72453" w:rsidP="00FC6E01">
      <w:pPr>
        <w:jc w:val="both"/>
        <w:rPr>
          <w:rFonts w:ascii="Arial" w:hAnsi="Arial" w:cs="Arial"/>
          <w:b/>
          <w:color w:val="222222"/>
          <w:shd w:val="clear" w:color="auto" w:fill="FFFFFF"/>
        </w:rPr>
      </w:pPr>
    </w:p>
    <w:p w14:paraId="579EC552" w14:textId="41C88EDE" w:rsidR="00B72453" w:rsidRDefault="00B72453" w:rsidP="00FC6E01">
      <w:pPr>
        <w:jc w:val="both"/>
        <w:rPr>
          <w:rFonts w:ascii="Arial" w:hAnsi="Arial" w:cs="Arial"/>
          <w:b/>
          <w:color w:val="222222"/>
          <w:shd w:val="clear" w:color="auto" w:fill="FFFFFF"/>
        </w:rPr>
      </w:pPr>
    </w:p>
    <w:p w14:paraId="461DC2D6" w14:textId="77839DE3" w:rsidR="00B72453" w:rsidRDefault="00B72453" w:rsidP="00FC6E01">
      <w:pPr>
        <w:jc w:val="both"/>
        <w:rPr>
          <w:rFonts w:ascii="Arial" w:hAnsi="Arial" w:cs="Arial"/>
          <w:b/>
          <w:color w:val="222222"/>
          <w:shd w:val="clear" w:color="auto" w:fill="FFFFFF"/>
        </w:rPr>
      </w:pPr>
    </w:p>
    <w:p w14:paraId="0F4D16E3" w14:textId="0F8474AA" w:rsidR="00B72453" w:rsidRDefault="00B72453" w:rsidP="00FC6E01">
      <w:pPr>
        <w:jc w:val="both"/>
        <w:rPr>
          <w:rFonts w:ascii="Arial" w:hAnsi="Arial" w:cs="Arial"/>
          <w:b/>
          <w:color w:val="222222"/>
          <w:shd w:val="clear" w:color="auto" w:fill="FFFFFF"/>
        </w:rPr>
      </w:pPr>
    </w:p>
    <w:p w14:paraId="677C5F18" w14:textId="21ABA749" w:rsidR="00B72453" w:rsidRDefault="00B72453" w:rsidP="00FC6E01">
      <w:pPr>
        <w:jc w:val="both"/>
        <w:rPr>
          <w:rFonts w:ascii="Arial" w:hAnsi="Arial" w:cs="Arial"/>
          <w:b/>
          <w:color w:val="222222"/>
          <w:shd w:val="clear" w:color="auto" w:fill="FFFFFF"/>
        </w:rPr>
      </w:pPr>
    </w:p>
    <w:p w14:paraId="513D67F2" w14:textId="2C88521A" w:rsidR="00B72453" w:rsidRDefault="00B72453" w:rsidP="00FC6E01">
      <w:pPr>
        <w:jc w:val="both"/>
        <w:rPr>
          <w:rFonts w:ascii="Arial" w:hAnsi="Arial" w:cs="Arial"/>
          <w:b/>
          <w:color w:val="222222"/>
          <w:shd w:val="clear" w:color="auto" w:fill="FFFFFF"/>
        </w:rPr>
      </w:pPr>
    </w:p>
    <w:p w14:paraId="04C28BC3" w14:textId="693C48B7" w:rsidR="00B72453" w:rsidRDefault="00B72453" w:rsidP="00FC6E01">
      <w:pPr>
        <w:jc w:val="both"/>
        <w:rPr>
          <w:rFonts w:ascii="Arial" w:hAnsi="Arial" w:cs="Arial"/>
          <w:b/>
          <w:color w:val="222222"/>
          <w:shd w:val="clear" w:color="auto" w:fill="FFFFFF"/>
        </w:rPr>
      </w:pPr>
    </w:p>
    <w:p w14:paraId="48BE8579" w14:textId="48C841DB" w:rsidR="00B72453" w:rsidRDefault="00B72453" w:rsidP="00FC6E01">
      <w:pPr>
        <w:jc w:val="both"/>
        <w:rPr>
          <w:rFonts w:ascii="Arial" w:hAnsi="Arial" w:cs="Arial"/>
          <w:b/>
          <w:color w:val="222222"/>
          <w:shd w:val="clear" w:color="auto" w:fill="FFFFFF"/>
        </w:rPr>
      </w:pPr>
    </w:p>
    <w:p w14:paraId="459352AA" w14:textId="7A86415E" w:rsidR="00B72453" w:rsidRDefault="00B72453" w:rsidP="00FC6E01">
      <w:pPr>
        <w:jc w:val="both"/>
        <w:rPr>
          <w:rFonts w:ascii="Arial" w:hAnsi="Arial" w:cs="Arial"/>
          <w:b/>
          <w:color w:val="222222"/>
          <w:shd w:val="clear" w:color="auto" w:fill="FFFFFF"/>
        </w:rPr>
      </w:pPr>
    </w:p>
    <w:p w14:paraId="0B86B587" w14:textId="36C0223D" w:rsidR="00B72453" w:rsidRDefault="00B72453" w:rsidP="00FC6E01">
      <w:pPr>
        <w:jc w:val="both"/>
        <w:rPr>
          <w:rFonts w:ascii="Arial" w:hAnsi="Arial" w:cs="Arial"/>
          <w:b/>
          <w:color w:val="222222"/>
          <w:shd w:val="clear" w:color="auto" w:fill="FFFFFF"/>
        </w:rPr>
      </w:pPr>
    </w:p>
    <w:p w14:paraId="03EE56E1" w14:textId="751C408E" w:rsidR="00B72453" w:rsidRDefault="00B72453" w:rsidP="00FC6E01">
      <w:pPr>
        <w:jc w:val="both"/>
        <w:rPr>
          <w:rFonts w:ascii="Arial" w:hAnsi="Arial" w:cs="Arial"/>
          <w:b/>
          <w:color w:val="222222"/>
          <w:shd w:val="clear" w:color="auto" w:fill="FFFFFF"/>
        </w:rPr>
      </w:pPr>
    </w:p>
    <w:p w14:paraId="57E58829" w14:textId="53BA438F" w:rsidR="00B72453" w:rsidRDefault="00B72453" w:rsidP="00FC6E01">
      <w:pPr>
        <w:jc w:val="both"/>
        <w:rPr>
          <w:rFonts w:ascii="Arial" w:hAnsi="Arial" w:cs="Arial"/>
          <w:b/>
          <w:color w:val="222222"/>
          <w:shd w:val="clear" w:color="auto" w:fill="FFFFFF"/>
        </w:rPr>
      </w:pPr>
    </w:p>
    <w:p w14:paraId="2BBEA575" w14:textId="1AFA0798" w:rsidR="00B72453" w:rsidRDefault="00B72453" w:rsidP="00FC6E01">
      <w:pPr>
        <w:jc w:val="both"/>
        <w:rPr>
          <w:rFonts w:ascii="Arial" w:hAnsi="Arial" w:cs="Arial"/>
          <w:b/>
          <w:color w:val="222222"/>
          <w:shd w:val="clear" w:color="auto" w:fill="FFFFFF"/>
        </w:rPr>
      </w:pPr>
    </w:p>
    <w:p w14:paraId="05021775" w14:textId="1B06A823" w:rsidR="00B72453" w:rsidRDefault="00B72453" w:rsidP="00FC6E01">
      <w:pPr>
        <w:jc w:val="both"/>
        <w:rPr>
          <w:rFonts w:ascii="Arial" w:hAnsi="Arial" w:cs="Arial"/>
          <w:b/>
          <w:color w:val="222222"/>
          <w:shd w:val="clear" w:color="auto" w:fill="FFFFFF"/>
        </w:rPr>
      </w:pPr>
    </w:p>
    <w:p w14:paraId="696CF578" w14:textId="3B5FA9C9" w:rsidR="00B72453" w:rsidRDefault="00B72453" w:rsidP="00FC6E01">
      <w:pPr>
        <w:jc w:val="both"/>
        <w:rPr>
          <w:rFonts w:ascii="Arial" w:hAnsi="Arial" w:cs="Arial"/>
          <w:b/>
          <w:color w:val="222222"/>
          <w:shd w:val="clear" w:color="auto" w:fill="FFFFFF"/>
        </w:rPr>
      </w:pPr>
    </w:p>
    <w:p w14:paraId="60014774" w14:textId="19BA4446" w:rsidR="00B72453" w:rsidRDefault="00B72453" w:rsidP="00FC6E01">
      <w:pPr>
        <w:jc w:val="both"/>
        <w:rPr>
          <w:rFonts w:ascii="Arial" w:hAnsi="Arial" w:cs="Arial"/>
          <w:b/>
          <w:color w:val="222222"/>
          <w:shd w:val="clear" w:color="auto" w:fill="FFFFFF"/>
        </w:rPr>
      </w:pPr>
    </w:p>
    <w:p w14:paraId="19D9E7FB" w14:textId="24B4CC72" w:rsidR="00B72453" w:rsidRDefault="00B72453" w:rsidP="00FC6E01">
      <w:pPr>
        <w:jc w:val="both"/>
        <w:rPr>
          <w:rFonts w:ascii="Arial" w:hAnsi="Arial" w:cs="Arial"/>
          <w:b/>
          <w:color w:val="222222"/>
          <w:shd w:val="clear" w:color="auto" w:fill="FFFFFF"/>
        </w:rPr>
      </w:pPr>
    </w:p>
    <w:p w14:paraId="4714064F" w14:textId="5B428E7C" w:rsidR="00B72453" w:rsidRDefault="00B72453" w:rsidP="00FC6E01">
      <w:pPr>
        <w:jc w:val="both"/>
        <w:rPr>
          <w:rFonts w:ascii="Arial" w:hAnsi="Arial" w:cs="Arial"/>
          <w:b/>
          <w:color w:val="222222"/>
          <w:shd w:val="clear" w:color="auto" w:fill="FFFFFF"/>
        </w:rPr>
      </w:pPr>
    </w:p>
    <w:p w14:paraId="23611F6A" w14:textId="0D8393D1" w:rsidR="00B72453" w:rsidRDefault="00B72453" w:rsidP="00FC6E01">
      <w:pPr>
        <w:jc w:val="both"/>
        <w:rPr>
          <w:rFonts w:ascii="Arial" w:hAnsi="Arial" w:cs="Arial"/>
          <w:b/>
          <w:color w:val="222222"/>
          <w:shd w:val="clear" w:color="auto" w:fill="FFFFFF"/>
        </w:rPr>
      </w:pPr>
    </w:p>
    <w:p w14:paraId="0BCA71A6" w14:textId="4994BFE1" w:rsidR="00B72453" w:rsidRDefault="00B72453" w:rsidP="00FC6E01">
      <w:pPr>
        <w:jc w:val="both"/>
        <w:rPr>
          <w:rFonts w:ascii="Arial" w:hAnsi="Arial" w:cs="Arial"/>
          <w:b/>
          <w:color w:val="222222"/>
          <w:shd w:val="clear" w:color="auto" w:fill="FFFFFF"/>
        </w:rPr>
      </w:pPr>
    </w:p>
    <w:p w14:paraId="6A92037C" w14:textId="0868FAD8" w:rsidR="00B72453" w:rsidRDefault="00B72453" w:rsidP="00FC6E01">
      <w:pPr>
        <w:jc w:val="both"/>
        <w:rPr>
          <w:rFonts w:ascii="Arial" w:hAnsi="Arial" w:cs="Arial"/>
          <w:b/>
          <w:color w:val="222222"/>
          <w:shd w:val="clear" w:color="auto" w:fill="FFFFFF"/>
        </w:rPr>
      </w:pPr>
    </w:p>
    <w:p w14:paraId="3E6BF1F5" w14:textId="7992553E" w:rsidR="00B72453" w:rsidRDefault="00B72453" w:rsidP="00FC6E01">
      <w:pPr>
        <w:jc w:val="both"/>
        <w:rPr>
          <w:rFonts w:ascii="Arial" w:hAnsi="Arial" w:cs="Arial"/>
          <w:b/>
          <w:color w:val="222222"/>
          <w:shd w:val="clear" w:color="auto" w:fill="FFFFFF"/>
        </w:rPr>
      </w:pPr>
    </w:p>
    <w:p w14:paraId="17C74CEC" w14:textId="257D887F" w:rsidR="00B72453" w:rsidRDefault="00B72453" w:rsidP="00FC6E01">
      <w:pPr>
        <w:jc w:val="both"/>
        <w:rPr>
          <w:rFonts w:ascii="Arial" w:hAnsi="Arial" w:cs="Arial"/>
          <w:b/>
          <w:color w:val="222222"/>
          <w:shd w:val="clear" w:color="auto" w:fill="FFFFFF"/>
        </w:rPr>
      </w:pPr>
    </w:p>
    <w:p w14:paraId="612BBA6A" w14:textId="659B5EC1" w:rsidR="00B72453" w:rsidRDefault="00B72453" w:rsidP="00B72453">
      <w:pPr>
        <w:rPr>
          <w:rFonts w:ascii="Arial" w:hAnsi="Arial" w:cs="Arial"/>
          <w:b/>
          <w:color w:val="222222"/>
          <w:shd w:val="clear" w:color="auto" w:fill="FFFFFF"/>
        </w:rPr>
      </w:pPr>
      <w:r>
        <w:rPr>
          <w:rFonts w:ascii="Arial" w:hAnsi="Arial" w:cs="Arial"/>
          <w:b/>
          <w:color w:val="222222"/>
          <w:shd w:val="clear" w:color="auto" w:fill="FFFFFF"/>
        </w:rPr>
        <w:br w:type="page"/>
      </w:r>
    </w:p>
    <w:p w14:paraId="38A92BBC" w14:textId="4DBF309C" w:rsidR="004C611D" w:rsidRPr="00EF03AE" w:rsidRDefault="007C6731" w:rsidP="00FC6E01">
      <w:pPr>
        <w:pStyle w:val="Heading1"/>
        <w:jc w:val="both"/>
        <w:rPr>
          <w:b/>
          <w:shd w:val="clear" w:color="auto" w:fill="FFFFFF"/>
        </w:rPr>
      </w:pPr>
      <w:bookmarkStart w:id="23" w:name="_Toc8458546"/>
      <w:r w:rsidRPr="007C6731">
        <w:rPr>
          <w:b/>
          <w:shd w:val="clear" w:color="auto" w:fill="FFFFFF"/>
        </w:rPr>
        <w:lastRenderedPageBreak/>
        <w:t>Change management</w:t>
      </w:r>
      <w:bookmarkEnd w:id="23"/>
    </w:p>
    <w:p w14:paraId="0C59F157" w14:textId="673D0ED3" w:rsidR="009A2D5E" w:rsidRDefault="00B86435" w:rsidP="00FC6E01">
      <w:pPr>
        <w:spacing w:line="360" w:lineRule="auto"/>
        <w:jc w:val="both"/>
        <w:rPr>
          <w:rFonts w:ascii="Arial" w:hAnsi="Arial" w:cs="Arial"/>
        </w:rPr>
      </w:pPr>
      <w:r w:rsidRPr="00B86435">
        <w:rPr>
          <w:rFonts w:ascii="Arial" w:hAnsi="Arial" w:cs="Arial"/>
        </w:rPr>
        <w:t>E</w:t>
      </w:r>
      <w:r w:rsidR="00D51932" w:rsidRPr="00B86435">
        <w:rPr>
          <w:rFonts w:ascii="Arial" w:hAnsi="Arial" w:cs="Arial"/>
        </w:rPr>
        <w:t>-commerce had transformed traditional commerce to e-comme</w:t>
      </w:r>
      <w:r w:rsidRPr="00B86435">
        <w:rPr>
          <w:rFonts w:ascii="Arial" w:hAnsi="Arial" w:cs="Arial"/>
        </w:rPr>
        <w:t>rce.</w:t>
      </w:r>
      <w:r w:rsidR="00D51932" w:rsidRPr="00B86435">
        <w:rPr>
          <w:rFonts w:ascii="Arial" w:hAnsi="Arial" w:cs="Arial"/>
        </w:rPr>
        <w:t xml:space="preserve"> </w:t>
      </w:r>
      <w:r w:rsidRPr="00B86435">
        <w:rPr>
          <w:rFonts w:ascii="Arial" w:hAnsi="Arial" w:cs="Arial"/>
        </w:rPr>
        <w:t>When companies</w:t>
      </w:r>
      <w:r w:rsidR="00D51932" w:rsidRPr="00B86435">
        <w:rPr>
          <w:rFonts w:ascii="Arial" w:hAnsi="Arial" w:cs="Arial"/>
        </w:rPr>
        <w:t xml:space="preserve"> adopted e-commerce in their system</w:t>
      </w:r>
      <w:r w:rsidRPr="00B86435">
        <w:rPr>
          <w:rFonts w:ascii="Arial" w:hAnsi="Arial" w:cs="Arial"/>
        </w:rPr>
        <w:t>, all these transformed brought change in management. Therefore, change management is</w:t>
      </w:r>
      <w:r w:rsidR="002113CD">
        <w:rPr>
          <w:rFonts w:ascii="Arial" w:hAnsi="Arial" w:cs="Arial"/>
        </w:rPr>
        <w:t xml:space="preserve"> an</w:t>
      </w:r>
      <w:r w:rsidRPr="00B86435">
        <w:rPr>
          <w:rFonts w:ascii="Arial" w:hAnsi="Arial" w:cs="Arial"/>
        </w:rPr>
        <w:t xml:space="preserve"> </w:t>
      </w:r>
      <w:r w:rsidR="002113CD" w:rsidRPr="00B86435">
        <w:rPr>
          <w:rFonts w:ascii="Arial" w:hAnsi="Arial" w:cs="Arial"/>
        </w:rPr>
        <w:t>approach</w:t>
      </w:r>
      <w:r w:rsidRPr="00B86435">
        <w:rPr>
          <w:rFonts w:ascii="Arial" w:hAnsi="Arial" w:cs="Arial"/>
        </w:rPr>
        <w:t xml:space="preserve"> to manage changes into organisational process, structures and impact on employees and in culture (Chaffey,2009)</w:t>
      </w:r>
      <w:proofErr w:type="gramStart"/>
      <w:r w:rsidRPr="00B86435">
        <w:rPr>
          <w:rFonts w:ascii="Arial" w:hAnsi="Arial" w:cs="Arial"/>
        </w:rPr>
        <w:t>.</w:t>
      </w:r>
      <w:r w:rsidR="007F70B7">
        <w:rPr>
          <w:rFonts w:ascii="Arial" w:hAnsi="Arial" w:cs="Arial"/>
        </w:rPr>
        <w:t xml:space="preserve"> </w:t>
      </w:r>
      <w:r w:rsidR="00890221">
        <w:rPr>
          <w:rFonts w:ascii="Arial" w:hAnsi="Arial" w:cs="Arial"/>
        </w:rPr>
        <w:t xml:space="preserve"> </w:t>
      </w:r>
      <w:proofErr w:type="gramEnd"/>
      <w:r w:rsidR="007F70B7">
        <w:rPr>
          <w:rFonts w:ascii="Arial" w:hAnsi="Arial" w:cs="Arial"/>
        </w:rPr>
        <w:t xml:space="preserve">Integrating e-commerce to support online sales or online purchase may have </w:t>
      </w:r>
      <w:r w:rsidR="002113CD">
        <w:rPr>
          <w:rFonts w:ascii="Arial" w:hAnsi="Arial" w:cs="Arial"/>
        </w:rPr>
        <w:t xml:space="preserve">an </w:t>
      </w:r>
      <w:r w:rsidR="007F70B7">
        <w:rPr>
          <w:rFonts w:ascii="Arial" w:hAnsi="Arial" w:cs="Arial"/>
        </w:rPr>
        <w:t xml:space="preserve">impact on employees, where they were following traditional approaches such as face to face contact with supplier and customers which reduce contact of </w:t>
      </w:r>
      <w:r w:rsidR="002113CD">
        <w:rPr>
          <w:rFonts w:ascii="Arial" w:hAnsi="Arial" w:cs="Arial"/>
        </w:rPr>
        <w:t xml:space="preserve">a </w:t>
      </w:r>
      <w:r w:rsidR="007F70B7">
        <w:rPr>
          <w:rFonts w:ascii="Arial" w:hAnsi="Arial" w:cs="Arial"/>
        </w:rPr>
        <w:t>human element.</w:t>
      </w:r>
      <w:r w:rsidR="00E3416E">
        <w:rPr>
          <w:rFonts w:ascii="Arial" w:hAnsi="Arial" w:cs="Arial"/>
        </w:rPr>
        <w:t xml:space="preserve"> Which will raise</w:t>
      </w:r>
      <w:r w:rsidR="002113CD">
        <w:rPr>
          <w:rFonts w:ascii="Arial" w:hAnsi="Arial" w:cs="Arial"/>
        </w:rPr>
        <w:t xml:space="preserve"> the</w:t>
      </w:r>
      <w:r w:rsidR="00E3416E">
        <w:rPr>
          <w:rFonts w:ascii="Arial" w:hAnsi="Arial" w:cs="Arial"/>
        </w:rPr>
        <w:t xml:space="preserve"> concern of job security or threat</w:t>
      </w:r>
      <w:r w:rsidR="00101C22">
        <w:rPr>
          <w:rFonts w:ascii="Arial" w:hAnsi="Arial" w:cs="Arial"/>
        </w:rPr>
        <w:t xml:space="preserve"> at </w:t>
      </w:r>
      <w:r w:rsidR="002113CD">
        <w:rPr>
          <w:rFonts w:ascii="Arial" w:hAnsi="Arial" w:cs="Arial"/>
        </w:rPr>
        <w:t xml:space="preserve">the </w:t>
      </w:r>
      <w:r w:rsidR="00101C22">
        <w:rPr>
          <w:rFonts w:ascii="Arial" w:hAnsi="Arial" w:cs="Arial"/>
        </w:rPr>
        <w:t>workplace. Similarly, there are two concept</w:t>
      </w:r>
      <w:r w:rsidR="002113CD">
        <w:rPr>
          <w:rFonts w:ascii="Arial" w:hAnsi="Arial" w:cs="Arial"/>
        </w:rPr>
        <w:t>s</w:t>
      </w:r>
      <w:r w:rsidR="00101C22">
        <w:rPr>
          <w:rFonts w:ascii="Arial" w:hAnsi="Arial" w:cs="Arial"/>
        </w:rPr>
        <w:t xml:space="preserve"> incremental change which refers</w:t>
      </w:r>
      <w:r w:rsidR="002113CD">
        <w:rPr>
          <w:rFonts w:ascii="Arial" w:hAnsi="Arial" w:cs="Arial"/>
        </w:rPr>
        <w:t xml:space="preserve"> to</w:t>
      </w:r>
      <w:r w:rsidR="00101C22">
        <w:rPr>
          <w:rFonts w:ascii="Arial" w:hAnsi="Arial" w:cs="Arial"/>
        </w:rPr>
        <w:t xml:space="preserve"> the small change and discontinuous change which refers the major change in the organisation</w:t>
      </w:r>
      <w:proofErr w:type="gramStart"/>
      <w:r w:rsidR="00101C22">
        <w:rPr>
          <w:rFonts w:ascii="Arial" w:hAnsi="Arial" w:cs="Arial"/>
        </w:rPr>
        <w:t xml:space="preserve">. </w:t>
      </w:r>
      <w:r w:rsidR="0035529F">
        <w:rPr>
          <w:rFonts w:ascii="Arial" w:hAnsi="Arial" w:cs="Arial"/>
        </w:rPr>
        <w:t xml:space="preserve"> </w:t>
      </w:r>
      <w:proofErr w:type="gramEnd"/>
      <w:r w:rsidR="0035529F">
        <w:rPr>
          <w:rFonts w:ascii="Arial" w:hAnsi="Arial" w:cs="Arial"/>
        </w:rPr>
        <w:t>E-commerce falls under the major change which will affect all operation process of the organisation. To support this type of change</w:t>
      </w:r>
      <w:r w:rsidR="001460D0">
        <w:rPr>
          <w:rFonts w:ascii="Arial" w:hAnsi="Arial" w:cs="Arial"/>
        </w:rPr>
        <w:t>,</w:t>
      </w:r>
      <w:r w:rsidR="0035529F">
        <w:rPr>
          <w:rFonts w:ascii="Arial" w:hAnsi="Arial" w:cs="Arial"/>
        </w:rPr>
        <w:t xml:space="preserve"> organisation</w:t>
      </w:r>
      <w:r w:rsidR="001460D0">
        <w:rPr>
          <w:rFonts w:ascii="Arial" w:hAnsi="Arial" w:cs="Arial"/>
        </w:rPr>
        <w:t>s</w:t>
      </w:r>
      <w:r w:rsidR="0035529F">
        <w:rPr>
          <w:rFonts w:ascii="Arial" w:hAnsi="Arial" w:cs="Arial"/>
        </w:rPr>
        <w:t xml:space="preserve"> need to follow </w:t>
      </w:r>
      <w:r w:rsidR="001460D0">
        <w:rPr>
          <w:rFonts w:ascii="Arial" w:hAnsi="Arial" w:cs="Arial"/>
        </w:rPr>
        <w:t xml:space="preserve">such as Business Process Management (BPM), Business Process Re-engineering (BPR) and Business Process Improvements (BPI). All these approaches are supported </w:t>
      </w:r>
      <w:r w:rsidR="002113CD">
        <w:rPr>
          <w:rFonts w:ascii="Arial" w:hAnsi="Arial" w:cs="Arial"/>
        </w:rPr>
        <w:t>b</w:t>
      </w:r>
      <w:r w:rsidR="001460D0">
        <w:rPr>
          <w:rFonts w:ascii="Arial" w:hAnsi="Arial" w:cs="Arial"/>
        </w:rPr>
        <w:t xml:space="preserve">y information technology or </w:t>
      </w:r>
      <w:r w:rsidR="009A2D5E">
        <w:rPr>
          <w:rFonts w:ascii="Arial" w:hAnsi="Arial" w:cs="Arial"/>
        </w:rPr>
        <w:t>IT</w:t>
      </w:r>
      <w:r w:rsidR="001460D0">
        <w:rPr>
          <w:rFonts w:ascii="Arial" w:hAnsi="Arial" w:cs="Arial"/>
        </w:rPr>
        <w:t xml:space="preserve"> capabilities to ad</w:t>
      </w:r>
      <w:r w:rsidR="002113CD">
        <w:rPr>
          <w:rFonts w:ascii="Arial" w:hAnsi="Arial" w:cs="Arial"/>
        </w:rPr>
        <w:t>a</w:t>
      </w:r>
      <w:r w:rsidR="001460D0">
        <w:rPr>
          <w:rFonts w:ascii="Arial" w:hAnsi="Arial" w:cs="Arial"/>
        </w:rPr>
        <w:t>pt and manage necessity change in the organisation</w:t>
      </w:r>
      <w:r w:rsidR="009A2D5E">
        <w:rPr>
          <w:rFonts w:ascii="Arial" w:hAnsi="Arial" w:cs="Arial"/>
        </w:rPr>
        <w:t>s</w:t>
      </w:r>
      <w:r w:rsidR="001460D0">
        <w:rPr>
          <w:rFonts w:ascii="Arial" w:hAnsi="Arial" w:cs="Arial"/>
        </w:rPr>
        <w:t>.</w:t>
      </w:r>
      <w:r w:rsidR="00B24DC4" w:rsidRPr="00B24DC4">
        <w:rPr>
          <w:rFonts w:ascii="Arial" w:hAnsi="Arial" w:cs="Arial"/>
          <w:noProof/>
        </w:rPr>
        <w:t xml:space="preserve"> </w:t>
      </w:r>
    </w:p>
    <w:p w14:paraId="5A85353B" w14:textId="1270FAC2" w:rsidR="00274967" w:rsidRDefault="00B24DC4" w:rsidP="00FC6E01">
      <w:pPr>
        <w:spacing w:line="360" w:lineRule="auto"/>
        <w:jc w:val="both"/>
        <w:rPr>
          <w:rFonts w:ascii="Arial" w:hAnsi="Arial" w:cs="Arial"/>
        </w:rPr>
      </w:pPr>
      <w:r>
        <w:rPr>
          <w:rFonts w:ascii="Arial" w:hAnsi="Arial" w:cs="Arial"/>
          <w:noProof/>
          <w:lang w:eastAsia="en-GB"/>
        </w:rPr>
        <w:drawing>
          <wp:anchor distT="0" distB="0" distL="114300" distR="114300" simplePos="0" relativeHeight="251678720" behindDoc="0" locked="0" layoutInCell="1" allowOverlap="1" wp14:anchorId="3D72A4ED" wp14:editId="65A8448A">
            <wp:simplePos x="0" y="0"/>
            <wp:positionH relativeFrom="column">
              <wp:posOffset>447675</wp:posOffset>
            </wp:positionH>
            <wp:positionV relativeFrom="paragraph">
              <wp:posOffset>1270</wp:posOffset>
            </wp:positionV>
            <wp:extent cx="4831715" cy="3845560"/>
            <wp:effectExtent l="0" t="0" r="0" b="2540"/>
            <wp:wrapSquare wrapText="bothSides"/>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hange managemnet.tiff"/>
                    <pic:cNvPicPr/>
                  </pic:nvPicPr>
                  <pic:blipFill>
                    <a:blip r:embed="rId22">
                      <a:extLst>
                        <a:ext uri="{28A0092B-C50C-407E-A947-70E740481C1C}">
                          <a14:useLocalDpi xmlns:a14="http://schemas.microsoft.com/office/drawing/2010/main" val="0"/>
                        </a:ext>
                      </a:extLst>
                    </a:blip>
                    <a:stretch>
                      <a:fillRect/>
                    </a:stretch>
                  </pic:blipFill>
                  <pic:spPr>
                    <a:xfrm>
                      <a:off x="0" y="0"/>
                      <a:ext cx="4831715" cy="3845560"/>
                    </a:xfrm>
                    <a:prstGeom prst="rect">
                      <a:avLst/>
                    </a:prstGeom>
                  </pic:spPr>
                </pic:pic>
              </a:graphicData>
            </a:graphic>
            <wp14:sizeRelH relativeFrom="page">
              <wp14:pctWidth>0</wp14:pctWidth>
            </wp14:sizeRelH>
            <wp14:sizeRelV relativeFrom="page">
              <wp14:pctHeight>0</wp14:pctHeight>
            </wp14:sizeRelV>
          </wp:anchor>
        </w:drawing>
      </w:r>
    </w:p>
    <w:p w14:paraId="21B3C50F" w14:textId="72B479E8" w:rsidR="00274967" w:rsidRDefault="00274967" w:rsidP="00FC6E01">
      <w:pPr>
        <w:spacing w:line="360" w:lineRule="auto"/>
        <w:jc w:val="both"/>
        <w:rPr>
          <w:rFonts w:ascii="Arial" w:hAnsi="Arial" w:cs="Arial"/>
        </w:rPr>
      </w:pPr>
    </w:p>
    <w:p w14:paraId="53123665" w14:textId="1724314B" w:rsidR="00274967" w:rsidRDefault="00274967" w:rsidP="00FC6E01">
      <w:pPr>
        <w:spacing w:line="360" w:lineRule="auto"/>
        <w:jc w:val="both"/>
        <w:rPr>
          <w:rFonts w:ascii="Arial" w:hAnsi="Arial" w:cs="Arial"/>
        </w:rPr>
      </w:pPr>
    </w:p>
    <w:p w14:paraId="13312A50" w14:textId="3A202623" w:rsidR="00274967" w:rsidRDefault="00274967" w:rsidP="00FC6E01">
      <w:pPr>
        <w:spacing w:line="360" w:lineRule="auto"/>
        <w:jc w:val="both"/>
        <w:rPr>
          <w:rFonts w:ascii="Arial" w:hAnsi="Arial" w:cs="Arial"/>
        </w:rPr>
      </w:pPr>
    </w:p>
    <w:p w14:paraId="4F6B3A19" w14:textId="6A8127B5" w:rsidR="00274967" w:rsidRDefault="00274967" w:rsidP="00FC6E01">
      <w:pPr>
        <w:spacing w:line="360" w:lineRule="auto"/>
        <w:jc w:val="both"/>
        <w:rPr>
          <w:rFonts w:ascii="Arial" w:hAnsi="Arial" w:cs="Arial"/>
        </w:rPr>
      </w:pPr>
    </w:p>
    <w:p w14:paraId="77DD3274" w14:textId="4D1D43D1" w:rsidR="00B24DC4" w:rsidRDefault="00B24DC4" w:rsidP="00FC6E01">
      <w:pPr>
        <w:spacing w:line="360" w:lineRule="auto"/>
        <w:jc w:val="both"/>
        <w:rPr>
          <w:rFonts w:ascii="Arial" w:hAnsi="Arial" w:cs="Arial"/>
        </w:rPr>
      </w:pPr>
    </w:p>
    <w:p w14:paraId="76BF8981" w14:textId="2D0B1F3D" w:rsidR="00B24DC4" w:rsidRDefault="00B24DC4" w:rsidP="00FC6E01">
      <w:pPr>
        <w:spacing w:line="360" w:lineRule="auto"/>
        <w:jc w:val="both"/>
        <w:rPr>
          <w:rFonts w:ascii="Arial" w:hAnsi="Arial" w:cs="Arial"/>
        </w:rPr>
      </w:pPr>
    </w:p>
    <w:p w14:paraId="1EBA26ED" w14:textId="66741BAD" w:rsidR="00B24DC4" w:rsidRDefault="00B24DC4" w:rsidP="00FC6E01">
      <w:pPr>
        <w:spacing w:line="360" w:lineRule="auto"/>
        <w:jc w:val="both"/>
        <w:rPr>
          <w:rFonts w:ascii="Arial" w:hAnsi="Arial" w:cs="Arial"/>
        </w:rPr>
      </w:pPr>
    </w:p>
    <w:p w14:paraId="0F56A3ED" w14:textId="09DB7A0B" w:rsidR="00B24DC4" w:rsidRDefault="00B24DC4" w:rsidP="00FC6E01">
      <w:pPr>
        <w:spacing w:line="360" w:lineRule="auto"/>
        <w:jc w:val="both"/>
        <w:rPr>
          <w:rFonts w:ascii="Arial" w:hAnsi="Arial" w:cs="Arial"/>
        </w:rPr>
      </w:pPr>
    </w:p>
    <w:p w14:paraId="43E59B4A" w14:textId="5A832E90" w:rsidR="00B24DC4" w:rsidRDefault="00B24DC4" w:rsidP="00FC6E01">
      <w:pPr>
        <w:spacing w:line="360" w:lineRule="auto"/>
        <w:jc w:val="both"/>
        <w:rPr>
          <w:rFonts w:ascii="Arial" w:hAnsi="Arial" w:cs="Arial"/>
        </w:rPr>
      </w:pPr>
    </w:p>
    <w:p w14:paraId="759E2B7E" w14:textId="4FF7712A" w:rsidR="00B24DC4" w:rsidRDefault="00B24DC4" w:rsidP="00FC6E01">
      <w:pPr>
        <w:spacing w:line="360" w:lineRule="auto"/>
        <w:jc w:val="both"/>
        <w:rPr>
          <w:rFonts w:ascii="Arial" w:hAnsi="Arial" w:cs="Arial"/>
        </w:rPr>
      </w:pPr>
    </w:p>
    <w:p w14:paraId="62BD43C7" w14:textId="11DE1C3C" w:rsidR="00B24DC4" w:rsidRDefault="00B24DC4" w:rsidP="00FC6E01">
      <w:pPr>
        <w:spacing w:line="360" w:lineRule="auto"/>
        <w:jc w:val="both"/>
        <w:rPr>
          <w:rFonts w:ascii="Arial" w:hAnsi="Arial" w:cs="Arial"/>
        </w:rPr>
      </w:pPr>
    </w:p>
    <w:p w14:paraId="10EDF5B4" w14:textId="13F7ADF2" w:rsidR="00B24DC4" w:rsidRDefault="00B24DC4" w:rsidP="00FC6E01">
      <w:pPr>
        <w:spacing w:line="360" w:lineRule="auto"/>
        <w:jc w:val="both"/>
        <w:rPr>
          <w:rFonts w:ascii="Arial" w:hAnsi="Arial" w:cs="Arial"/>
        </w:rPr>
      </w:pPr>
    </w:p>
    <w:p w14:paraId="1FD8CF31" w14:textId="5B916011" w:rsidR="00B24DC4" w:rsidRDefault="00B24DC4" w:rsidP="00FC6E01">
      <w:pPr>
        <w:spacing w:line="360" w:lineRule="auto"/>
        <w:jc w:val="both"/>
        <w:rPr>
          <w:rFonts w:ascii="Arial" w:hAnsi="Arial" w:cs="Arial"/>
        </w:rPr>
      </w:pPr>
    </w:p>
    <w:p w14:paraId="731F6123" w14:textId="41938187" w:rsidR="00B24DC4" w:rsidRPr="00B86435" w:rsidRDefault="00B24DC4" w:rsidP="00FC6E01">
      <w:pPr>
        <w:spacing w:line="360" w:lineRule="auto"/>
        <w:jc w:val="both"/>
        <w:rPr>
          <w:rFonts w:ascii="Arial" w:hAnsi="Arial" w:cs="Arial"/>
        </w:rPr>
      </w:pPr>
      <w:r>
        <w:rPr>
          <w:rFonts w:ascii="Arial" w:hAnsi="Arial" w:cs="Arial"/>
          <w:noProof/>
          <w:color w:val="222222"/>
          <w:lang w:eastAsia="en-GB"/>
        </w:rPr>
        <mc:AlternateContent>
          <mc:Choice Requires="wps">
            <w:drawing>
              <wp:anchor distT="0" distB="0" distL="114300" distR="114300" simplePos="0" relativeHeight="251680768" behindDoc="0" locked="0" layoutInCell="1" allowOverlap="1" wp14:anchorId="28E64BC8" wp14:editId="64C724C7">
                <wp:simplePos x="0" y="0"/>
                <wp:positionH relativeFrom="column">
                  <wp:posOffset>475130</wp:posOffset>
                </wp:positionH>
                <wp:positionV relativeFrom="paragraph">
                  <wp:posOffset>175521</wp:posOffset>
                </wp:positionV>
                <wp:extent cx="5146811" cy="380144"/>
                <wp:effectExtent l="0" t="0" r="0" b="1270"/>
                <wp:wrapNone/>
                <wp:docPr id="25" name="Text Box 25"/>
                <wp:cNvGraphicFramePr/>
                <a:graphic xmlns:a="http://schemas.openxmlformats.org/drawingml/2006/main">
                  <a:graphicData uri="http://schemas.microsoft.com/office/word/2010/wordprocessingShape">
                    <wps:wsp>
                      <wps:cNvSpPr txBox="1"/>
                      <wps:spPr>
                        <a:xfrm>
                          <a:off x="0" y="0"/>
                          <a:ext cx="5146811" cy="380144"/>
                        </a:xfrm>
                        <a:prstGeom prst="rect">
                          <a:avLst/>
                        </a:prstGeom>
                        <a:solidFill>
                          <a:schemeClr val="lt1"/>
                        </a:solidFill>
                        <a:ln w="6350">
                          <a:noFill/>
                        </a:ln>
                      </wps:spPr>
                      <wps:txbx>
                        <w:txbxContent>
                          <w:p w14:paraId="140102C9" w14:textId="201A1A6E" w:rsidR="003546F2" w:rsidRPr="003C48F1" w:rsidRDefault="003546F2" w:rsidP="00B24DC4">
                            <w:pPr>
                              <w:rPr>
                                <w:rFonts w:ascii="Arial" w:hAnsi="Arial" w:cs="Arial"/>
                                <w:sz w:val="20"/>
                                <w:szCs w:val="20"/>
                              </w:rPr>
                            </w:pPr>
                            <w:r w:rsidRPr="003C48F1">
                              <w:rPr>
                                <w:rFonts w:ascii="Arial" w:hAnsi="Arial" w:cs="Arial"/>
                                <w:sz w:val="20"/>
                                <w:szCs w:val="20"/>
                              </w:rPr>
                              <w:t>Figure 1.12. Stages in developing an e-business solution (Chaffey,2009)</w:t>
                            </w:r>
                            <w:proofErr w:type="gramStart"/>
                            <w:r w:rsidRPr="003C48F1">
                              <w:rPr>
                                <w:rFonts w:ascii="Arial" w:hAnsi="Arial" w:cs="Arial"/>
                                <w:sz w:val="20"/>
                                <w:szCs w:val="20"/>
                              </w:rPr>
                              <w:t xml:space="preserve">.  </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E64BC8" id="Text Box 25" o:spid="_x0000_s1037" type="#_x0000_t202" style="position:absolute;left:0;text-align:left;margin-left:37.4pt;margin-top:13.8pt;width:405.25pt;height:29.9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" fillcolor="white [3201]" stroked="f" strokeweight=".5pt">
                <v:textbox>
                  <w:txbxContent>
                    <w:p w14:paraId="140102C9" w14:textId="201A1A6E" w:rsidR="003546F2" w:rsidRPr="003C48F1" w:rsidRDefault="003546F2" w:rsidP="00B24DC4">
                      <w:pPr>
                        <w:rPr>
                          <w:rFonts w:ascii="Arial" w:hAnsi="Arial" w:cs="Arial"/>
                          <w:sz w:val="20"/>
                          <w:szCs w:val="20"/>
                        </w:rPr>
                      </w:pPr>
                      <w:r w:rsidRPr="003C48F1">
                        <w:rPr>
                          <w:rFonts w:ascii="Arial" w:hAnsi="Arial" w:cs="Arial"/>
                          <w:sz w:val="20"/>
                          <w:szCs w:val="20"/>
                        </w:rPr>
                        <w:t xml:space="preserve">Figure 1.12. Stages in developing an e-business solution (Chaffey,2009).  </w:t>
                      </w:r>
                    </w:p>
                  </w:txbxContent>
                </v:textbox>
              </v:shape>
            </w:pict>
          </mc:Fallback>
        </mc:AlternateContent>
      </w:r>
    </w:p>
    <w:p w14:paraId="407149C3" w14:textId="41CBC19A" w:rsidR="00B24DC4" w:rsidRDefault="00B24DC4" w:rsidP="00FC6E01">
      <w:pPr>
        <w:spacing w:line="360" w:lineRule="auto"/>
        <w:jc w:val="both"/>
        <w:rPr>
          <w:rFonts w:ascii="Arial" w:hAnsi="Arial" w:cs="Arial"/>
        </w:rPr>
      </w:pPr>
    </w:p>
    <w:p w14:paraId="6A492783" w14:textId="65031041" w:rsidR="00B24DC4" w:rsidRDefault="00B24DC4" w:rsidP="00FC6E01">
      <w:pPr>
        <w:spacing w:line="360" w:lineRule="auto"/>
        <w:jc w:val="both"/>
        <w:rPr>
          <w:rFonts w:ascii="Arial" w:hAnsi="Arial" w:cs="Arial"/>
        </w:rPr>
      </w:pPr>
    </w:p>
    <w:p w14:paraId="7FC20385" w14:textId="2B2E02AB" w:rsidR="00872981" w:rsidRDefault="00872981" w:rsidP="00FC6E01">
      <w:pPr>
        <w:spacing w:line="360" w:lineRule="auto"/>
        <w:jc w:val="both"/>
        <w:rPr>
          <w:rFonts w:ascii="Arial" w:hAnsi="Arial" w:cs="Arial"/>
        </w:rPr>
      </w:pPr>
      <w:r>
        <w:rPr>
          <w:rFonts w:ascii="Arial" w:hAnsi="Arial" w:cs="Arial"/>
        </w:rPr>
        <w:lastRenderedPageBreak/>
        <w:t>Figure 1.1</w:t>
      </w:r>
      <w:r w:rsidR="003C48F1">
        <w:rPr>
          <w:rFonts w:ascii="Arial" w:hAnsi="Arial" w:cs="Arial"/>
        </w:rPr>
        <w:t>2</w:t>
      </w:r>
      <w:r>
        <w:rPr>
          <w:rFonts w:ascii="Arial" w:hAnsi="Arial" w:cs="Arial"/>
        </w:rPr>
        <w:t xml:space="preserve"> has illustrated stages in developing an e-business solution in organisation.</w:t>
      </w:r>
    </w:p>
    <w:p w14:paraId="5125885F" w14:textId="77777777" w:rsidR="00872981" w:rsidRDefault="00872981" w:rsidP="00FC6E01">
      <w:pPr>
        <w:spacing w:line="360" w:lineRule="auto"/>
        <w:jc w:val="both"/>
        <w:rPr>
          <w:rFonts w:ascii="Arial" w:hAnsi="Arial" w:cs="Arial"/>
        </w:rPr>
      </w:pPr>
    </w:p>
    <w:p w14:paraId="58C02BB1" w14:textId="6A87F981" w:rsidR="001327B8" w:rsidRDefault="00274967" w:rsidP="00FC6E01">
      <w:pPr>
        <w:spacing w:line="360" w:lineRule="auto"/>
        <w:jc w:val="both"/>
        <w:rPr>
          <w:rStyle w:val="apple-converted-space"/>
          <w:rFonts w:ascii="Arial" w:eastAsiaTheme="majorEastAsia" w:hAnsi="Arial" w:cs="Arial"/>
          <w:color w:val="000000"/>
          <w:shd w:val="clear" w:color="auto" w:fill="FFFFFF"/>
        </w:rPr>
      </w:pPr>
      <w:r w:rsidRPr="00274967">
        <w:rPr>
          <w:rFonts w:ascii="Arial" w:hAnsi="Arial" w:cs="Arial"/>
        </w:rPr>
        <w:t>Similarly, Lewin change model suggests that change is common, so to</w:t>
      </w:r>
      <w:r>
        <w:rPr>
          <w:rFonts w:ascii="Arial" w:hAnsi="Arial" w:cs="Arial"/>
        </w:rPr>
        <w:t xml:space="preserve"> organisation need to manage as change is necessary</w:t>
      </w:r>
      <w:r w:rsidR="00172294">
        <w:rPr>
          <w:rFonts w:ascii="Arial" w:hAnsi="Arial" w:cs="Arial"/>
        </w:rPr>
        <w:t>, unfreeze (preparing organisation to accept the change), change (execute the change) and refreeze (embrace the change)</w:t>
      </w:r>
      <w:r w:rsidRPr="00274967">
        <w:rPr>
          <w:rFonts w:ascii="Arial" w:hAnsi="Arial" w:cs="Arial"/>
        </w:rPr>
        <w:t xml:space="preserve"> (</w:t>
      </w:r>
      <w:r w:rsidRPr="00274967">
        <w:rPr>
          <w:rFonts w:ascii="Arial" w:hAnsi="Arial" w:cs="Arial"/>
          <w:color w:val="000000"/>
          <w:shd w:val="clear" w:color="auto" w:fill="FFFFFF"/>
        </w:rPr>
        <w:t>Russell and Russell, 2006</w:t>
      </w:r>
      <w:r w:rsidR="00413D1B" w:rsidRPr="00274967">
        <w:rPr>
          <w:rFonts w:ascii="Arial" w:hAnsi="Arial" w:cs="Arial"/>
          <w:color w:val="000000"/>
          <w:shd w:val="clear" w:color="auto" w:fill="FFFFFF"/>
        </w:rPr>
        <w:t>).</w:t>
      </w:r>
      <w:r w:rsidR="00413D1B">
        <w:rPr>
          <w:rStyle w:val="apple-converted-space"/>
          <w:rFonts w:ascii="Arial" w:eastAsiaTheme="majorEastAsia" w:hAnsi="Arial" w:cs="Arial"/>
          <w:color w:val="000000"/>
          <w:shd w:val="clear" w:color="auto" w:fill="FFFFFF"/>
        </w:rPr>
        <w:t xml:space="preserve"> Organisation</w:t>
      </w:r>
      <w:r w:rsidR="00B63B3B">
        <w:rPr>
          <w:rStyle w:val="apple-converted-space"/>
          <w:rFonts w:ascii="Arial" w:eastAsiaTheme="majorEastAsia" w:hAnsi="Arial" w:cs="Arial"/>
          <w:color w:val="000000"/>
          <w:shd w:val="clear" w:color="auto" w:fill="FFFFFF"/>
        </w:rPr>
        <w:t xml:space="preserve"> who fail</w:t>
      </w:r>
      <w:r w:rsidR="000B608A">
        <w:rPr>
          <w:rStyle w:val="apple-converted-space"/>
          <w:rFonts w:ascii="Arial" w:eastAsiaTheme="majorEastAsia" w:hAnsi="Arial" w:cs="Arial"/>
          <w:color w:val="000000"/>
          <w:shd w:val="clear" w:color="auto" w:fill="FFFFFF"/>
        </w:rPr>
        <w:t xml:space="preserve"> to</w:t>
      </w:r>
      <w:r w:rsidR="00B63B3B">
        <w:rPr>
          <w:rStyle w:val="apple-converted-space"/>
          <w:rFonts w:ascii="Arial" w:eastAsiaTheme="majorEastAsia" w:hAnsi="Arial" w:cs="Arial"/>
          <w:color w:val="000000"/>
          <w:shd w:val="clear" w:color="auto" w:fill="FFFFFF"/>
        </w:rPr>
        <w:t xml:space="preserve"> accept the change, execute and embrace the change, they suffered from</w:t>
      </w:r>
      <w:r w:rsidR="000B608A">
        <w:rPr>
          <w:rStyle w:val="apple-converted-space"/>
          <w:rFonts w:ascii="Arial" w:eastAsiaTheme="majorEastAsia" w:hAnsi="Arial" w:cs="Arial"/>
          <w:color w:val="000000"/>
          <w:shd w:val="clear" w:color="auto" w:fill="FFFFFF"/>
        </w:rPr>
        <w:t xml:space="preserve"> the</w:t>
      </w:r>
      <w:r w:rsidR="00B63B3B">
        <w:rPr>
          <w:rStyle w:val="apple-converted-space"/>
          <w:rFonts w:ascii="Arial" w:eastAsiaTheme="majorEastAsia" w:hAnsi="Arial" w:cs="Arial"/>
          <w:color w:val="000000"/>
          <w:shd w:val="clear" w:color="auto" w:fill="FFFFFF"/>
        </w:rPr>
        <w:t xml:space="preserve"> huge loss, so management has to adopt the appropriate approaches to cope with change.</w:t>
      </w:r>
      <w:r w:rsidR="00AE3531">
        <w:rPr>
          <w:rStyle w:val="apple-converted-space"/>
          <w:rFonts w:ascii="Arial" w:eastAsiaTheme="majorEastAsia" w:hAnsi="Arial" w:cs="Arial"/>
          <w:color w:val="000000"/>
          <w:shd w:val="clear" w:color="auto" w:fill="FFFFFF"/>
        </w:rPr>
        <w:t xml:space="preserve"> In this report two main issue will be discussed which are</w:t>
      </w:r>
      <w:r w:rsidR="00B63B3B">
        <w:rPr>
          <w:rStyle w:val="apple-converted-space"/>
          <w:rFonts w:ascii="Arial" w:eastAsiaTheme="majorEastAsia" w:hAnsi="Arial" w:cs="Arial"/>
          <w:color w:val="000000"/>
          <w:shd w:val="clear" w:color="auto" w:fill="FFFFFF"/>
        </w:rPr>
        <w:t xml:space="preserve"> </w:t>
      </w:r>
      <w:r w:rsidR="00AE3531">
        <w:rPr>
          <w:rStyle w:val="apple-converted-space"/>
          <w:rFonts w:ascii="Arial" w:eastAsiaTheme="majorEastAsia" w:hAnsi="Arial" w:cs="Arial"/>
          <w:color w:val="000000"/>
          <w:shd w:val="clear" w:color="auto" w:fill="FFFFFF"/>
        </w:rPr>
        <w:t>s</w:t>
      </w:r>
      <w:r w:rsidR="00C56CD3" w:rsidRPr="00B90C08">
        <w:rPr>
          <w:rStyle w:val="apple-converted-space"/>
          <w:rFonts w:ascii="Arial" w:eastAsiaTheme="majorEastAsia" w:hAnsi="Arial" w:cs="Arial"/>
          <w:color w:val="000000"/>
          <w:shd w:val="clear" w:color="auto" w:fill="FFFFFF"/>
        </w:rPr>
        <w:t>witch to online and change consumer buying behaviour</w:t>
      </w:r>
      <w:r w:rsidR="00AE3531">
        <w:rPr>
          <w:rStyle w:val="apple-converted-space"/>
          <w:rFonts w:ascii="Arial" w:eastAsiaTheme="majorEastAsia" w:hAnsi="Arial" w:cs="Arial"/>
          <w:color w:val="000000"/>
          <w:shd w:val="clear" w:color="auto" w:fill="FFFFFF"/>
        </w:rPr>
        <w:t xml:space="preserve">, </w:t>
      </w:r>
      <w:r w:rsidR="00647AF8">
        <w:rPr>
          <w:rStyle w:val="apple-converted-space"/>
          <w:rFonts w:ascii="Arial" w:eastAsiaTheme="majorEastAsia" w:hAnsi="Arial" w:cs="Arial"/>
          <w:color w:val="000000"/>
          <w:shd w:val="clear" w:color="auto" w:fill="FFFFFF"/>
        </w:rPr>
        <w:t>which have</w:t>
      </w:r>
      <w:r w:rsidR="00C56CD3">
        <w:rPr>
          <w:rStyle w:val="apple-converted-space"/>
          <w:rFonts w:ascii="Arial" w:eastAsiaTheme="majorEastAsia" w:hAnsi="Arial" w:cs="Arial"/>
          <w:color w:val="000000"/>
          <w:shd w:val="clear" w:color="auto" w:fill="FFFFFF"/>
        </w:rPr>
        <w:t xml:space="preserve"> huge impact</w:t>
      </w:r>
      <w:r w:rsidR="000B608A">
        <w:rPr>
          <w:rStyle w:val="apple-converted-space"/>
          <w:rFonts w:ascii="Arial" w:eastAsiaTheme="majorEastAsia" w:hAnsi="Arial" w:cs="Arial"/>
          <w:color w:val="000000"/>
          <w:shd w:val="clear" w:color="auto" w:fill="FFFFFF"/>
        </w:rPr>
        <w:t>s</w:t>
      </w:r>
      <w:r w:rsidR="00C56CD3">
        <w:rPr>
          <w:rStyle w:val="apple-converted-space"/>
          <w:rFonts w:ascii="Arial" w:eastAsiaTheme="majorEastAsia" w:hAnsi="Arial" w:cs="Arial"/>
          <w:color w:val="000000"/>
          <w:shd w:val="clear" w:color="auto" w:fill="FFFFFF"/>
        </w:rPr>
        <w:t xml:space="preserve"> on retailers</w:t>
      </w:r>
      <w:r w:rsidR="00403618">
        <w:rPr>
          <w:rStyle w:val="apple-converted-space"/>
          <w:rFonts w:ascii="Arial" w:eastAsiaTheme="majorEastAsia" w:hAnsi="Arial" w:cs="Arial"/>
          <w:color w:val="000000"/>
          <w:shd w:val="clear" w:color="auto" w:fill="FFFFFF"/>
        </w:rPr>
        <w:t xml:space="preserve">, and suggestions that management or organisation should embrace emerging change for long term sustainability. </w:t>
      </w:r>
    </w:p>
    <w:p w14:paraId="2B1DA746" w14:textId="77777777" w:rsidR="001327B8" w:rsidRDefault="001327B8" w:rsidP="00FC6E01">
      <w:pPr>
        <w:spacing w:line="360" w:lineRule="auto"/>
        <w:jc w:val="both"/>
        <w:rPr>
          <w:rStyle w:val="apple-converted-space"/>
          <w:rFonts w:ascii="Arial" w:eastAsiaTheme="majorEastAsia" w:hAnsi="Arial" w:cs="Arial"/>
          <w:color w:val="000000"/>
          <w:shd w:val="clear" w:color="auto" w:fill="FFFFFF"/>
        </w:rPr>
      </w:pPr>
    </w:p>
    <w:p w14:paraId="732FC608" w14:textId="598658BE" w:rsidR="001327B8" w:rsidRPr="001327B8" w:rsidRDefault="001327B8" w:rsidP="00FC6E01">
      <w:pPr>
        <w:spacing w:line="360" w:lineRule="auto"/>
        <w:jc w:val="both"/>
        <w:rPr>
          <w:rStyle w:val="apple-converted-space"/>
          <w:rFonts w:ascii="Arial" w:eastAsiaTheme="majorEastAsia" w:hAnsi="Arial" w:cs="Arial"/>
          <w:b/>
          <w:color w:val="000000"/>
          <w:shd w:val="clear" w:color="auto" w:fill="FFFFFF"/>
        </w:rPr>
      </w:pPr>
      <w:r w:rsidRPr="001327B8">
        <w:rPr>
          <w:rStyle w:val="apple-converted-space"/>
          <w:rFonts w:ascii="Arial" w:eastAsiaTheme="majorEastAsia" w:hAnsi="Arial" w:cs="Arial"/>
          <w:b/>
          <w:color w:val="000000"/>
          <w:shd w:val="clear" w:color="auto" w:fill="FFFFFF"/>
        </w:rPr>
        <w:t xml:space="preserve">Switch to Online </w:t>
      </w:r>
    </w:p>
    <w:p w14:paraId="6C39FD34" w14:textId="77777777" w:rsidR="00D21465" w:rsidRDefault="00B63B3B" w:rsidP="00FC6E01">
      <w:pPr>
        <w:spacing w:line="360" w:lineRule="auto"/>
        <w:jc w:val="both"/>
        <w:rPr>
          <w:rStyle w:val="apple-converted-space"/>
          <w:rFonts w:ascii="Arial" w:eastAsiaTheme="majorEastAsia" w:hAnsi="Arial" w:cs="Arial"/>
          <w:color w:val="000000"/>
          <w:shd w:val="clear" w:color="auto" w:fill="FFFFFF"/>
        </w:rPr>
      </w:pPr>
      <w:r>
        <w:rPr>
          <w:rStyle w:val="apple-converted-space"/>
          <w:rFonts w:ascii="Arial" w:eastAsiaTheme="majorEastAsia" w:hAnsi="Arial" w:cs="Arial"/>
          <w:color w:val="000000"/>
          <w:shd w:val="clear" w:color="auto" w:fill="FFFFFF"/>
        </w:rPr>
        <w:t>Thomas (2018), reported that as online gian</w:t>
      </w:r>
      <w:bookmarkStart w:id="24" w:name="_GoBack"/>
      <w:bookmarkEnd w:id="24"/>
      <w:r>
        <w:rPr>
          <w:rStyle w:val="apple-converted-space"/>
          <w:rFonts w:ascii="Arial" w:eastAsiaTheme="majorEastAsia" w:hAnsi="Arial" w:cs="Arial"/>
          <w:color w:val="000000"/>
          <w:shd w:val="clear" w:color="auto" w:fill="FFFFFF"/>
        </w:rPr>
        <w:t>ts Amazon had</w:t>
      </w:r>
      <w:r w:rsidR="000B608A">
        <w:rPr>
          <w:rStyle w:val="apple-converted-space"/>
          <w:rFonts w:ascii="Arial" w:eastAsiaTheme="majorEastAsia" w:hAnsi="Arial" w:cs="Arial"/>
          <w:color w:val="000000"/>
          <w:shd w:val="clear" w:color="auto" w:fill="FFFFFF"/>
        </w:rPr>
        <w:t xml:space="preserve"> a</w:t>
      </w:r>
      <w:r>
        <w:rPr>
          <w:rStyle w:val="apple-converted-space"/>
          <w:rFonts w:ascii="Arial" w:eastAsiaTheme="majorEastAsia" w:hAnsi="Arial" w:cs="Arial"/>
          <w:color w:val="000000"/>
          <w:shd w:val="clear" w:color="auto" w:fill="FFFFFF"/>
        </w:rPr>
        <w:t xml:space="preserve"> huge impact on high street business, also he added despite retail sales growth is weak in the UK, online sales are continuing to grow. In addition, 20% of market share is held by online players so if management is not adopting or embracing change t</w:t>
      </w:r>
      <w:r w:rsidR="00D72F84">
        <w:rPr>
          <w:rStyle w:val="apple-converted-space"/>
          <w:rFonts w:ascii="Arial" w:eastAsiaTheme="majorEastAsia" w:hAnsi="Arial" w:cs="Arial"/>
          <w:color w:val="000000"/>
          <w:shd w:val="clear" w:color="auto" w:fill="FFFFFF"/>
        </w:rPr>
        <w:t>hen organisation will struggle.</w:t>
      </w:r>
    </w:p>
    <w:p w14:paraId="6B518488" w14:textId="363D6603" w:rsidR="00B63B3B" w:rsidRDefault="00D21465" w:rsidP="00FC6E01">
      <w:pPr>
        <w:spacing w:line="360" w:lineRule="auto"/>
        <w:jc w:val="both"/>
        <w:rPr>
          <w:rStyle w:val="apple-converted-space"/>
          <w:rFonts w:ascii="Arial" w:eastAsiaTheme="majorEastAsia" w:hAnsi="Arial" w:cs="Arial"/>
          <w:color w:val="000000"/>
          <w:shd w:val="clear" w:color="auto" w:fill="FFFFFF"/>
        </w:rPr>
      </w:pPr>
      <w:r w:rsidRPr="00B16C33">
        <w:rPr>
          <w:rFonts w:ascii="Arial" w:hAnsi="Arial" w:cs="Arial"/>
        </w:rPr>
        <w:t>Chapman, (201</w:t>
      </w:r>
      <w:r>
        <w:rPr>
          <w:rFonts w:ascii="Arial" w:hAnsi="Arial" w:cs="Arial"/>
        </w:rPr>
        <w:t>8</w:t>
      </w:r>
      <w:r w:rsidRPr="00B16C33">
        <w:rPr>
          <w:rFonts w:ascii="Arial" w:hAnsi="Arial" w:cs="Arial"/>
        </w:rPr>
        <w:t>)</w:t>
      </w:r>
      <w:r>
        <w:rPr>
          <w:rFonts w:ascii="Arial" w:hAnsi="Arial" w:cs="Arial"/>
        </w:rPr>
        <w:t xml:space="preserve"> stated the consumers buying </w:t>
      </w:r>
      <w:r w:rsidR="00403618">
        <w:rPr>
          <w:rFonts w:ascii="Arial" w:hAnsi="Arial" w:cs="Arial"/>
        </w:rPr>
        <w:t xml:space="preserve">online </w:t>
      </w:r>
      <w:r>
        <w:rPr>
          <w:rFonts w:ascii="Arial" w:hAnsi="Arial" w:cs="Arial"/>
        </w:rPr>
        <w:t xml:space="preserve">more as a result </w:t>
      </w:r>
      <w:r w:rsidR="00413D1B">
        <w:rPr>
          <w:rFonts w:ascii="Arial" w:hAnsi="Arial" w:cs="Arial"/>
        </w:rPr>
        <w:t>Debenhams</w:t>
      </w:r>
      <w:r>
        <w:rPr>
          <w:rFonts w:ascii="Arial" w:hAnsi="Arial" w:cs="Arial"/>
        </w:rPr>
        <w:t>, which used to be strong brand from clothing sector</w:t>
      </w:r>
      <w:r w:rsidR="00EF1F9D">
        <w:rPr>
          <w:rFonts w:ascii="Arial" w:hAnsi="Arial" w:cs="Arial"/>
        </w:rPr>
        <w:t xml:space="preserve"> in the UK</w:t>
      </w:r>
      <w:r>
        <w:rPr>
          <w:rFonts w:ascii="Arial" w:hAnsi="Arial" w:cs="Arial"/>
        </w:rPr>
        <w:t>, now its chains are closing down.</w:t>
      </w:r>
      <w:r w:rsidR="002224EB">
        <w:rPr>
          <w:rFonts w:ascii="Arial" w:hAnsi="Arial" w:cs="Arial"/>
        </w:rPr>
        <w:t xml:space="preserve"> Similarly, </w:t>
      </w:r>
      <w:r w:rsidR="00413D1B">
        <w:rPr>
          <w:rFonts w:ascii="Arial" w:hAnsi="Arial" w:cs="Arial"/>
        </w:rPr>
        <w:t>select</w:t>
      </w:r>
      <w:r w:rsidR="002224EB">
        <w:rPr>
          <w:rFonts w:ascii="Arial" w:hAnsi="Arial" w:cs="Arial"/>
        </w:rPr>
        <w:t xml:space="preserve"> another fashion chain goes into administration.</w:t>
      </w:r>
      <w:r w:rsidR="00B90C08">
        <w:rPr>
          <w:rFonts w:ascii="Arial" w:hAnsi="Arial" w:cs="Arial"/>
        </w:rPr>
        <w:t xml:space="preserve"> In contrast Boohoo and Asos are taking over the market share of retail sector, which indicates that online players are taking over market and consumers are spending</w:t>
      </w:r>
      <w:r w:rsidR="00403618">
        <w:rPr>
          <w:rFonts w:ascii="Arial" w:hAnsi="Arial" w:cs="Arial"/>
        </w:rPr>
        <w:t xml:space="preserve"> more</w:t>
      </w:r>
      <w:r w:rsidR="00B90C08">
        <w:rPr>
          <w:rFonts w:ascii="Arial" w:hAnsi="Arial" w:cs="Arial"/>
        </w:rPr>
        <w:t xml:space="preserve"> on online</w:t>
      </w:r>
      <w:r w:rsidR="00413D1B">
        <w:rPr>
          <w:rFonts w:ascii="Arial" w:hAnsi="Arial" w:cs="Arial"/>
        </w:rPr>
        <w:t xml:space="preserve">. </w:t>
      </w:r>
      <w:r w:rsidR="002224EB">
        <w:rPr>
          <w:rFonts w:ascii="Arial" w:hAnsi="Arial" w:cs="Arial"/>
        </w:rPr>
        <w:t>Therefore</w:t>
      </w:r>
      <w:r w:rsidR="00A30A0E">
        <w:rPr>
          <w:rFonts w:ascii="Arial" w:hAnsi="Arial" w:cs="Arial"/>
        </w:rPr>
        <w:t>, if manager doesn’t proactive enough and take corrective action on time</w:t>
      </w:r>
      <w:r w:rsidR="00403618">
        <w:rPr>
          <w:rFonts w:ascii="Arial" w:hAnsi="Arial" w:cs="Arial"/>
        </w:rPr>
        <w:t>, it</w:t>
      </w:r>
      <w:r w:rsidR="00A30A0E">
        <w:rPr>
          <w:rFonts w:ascii="Arial" w:hAnsi="Arial" w:cs="Arial"/>
        </w:rPr>
        <w:t xml:space="preserve"> can ruin the business in no time.</w:t>
      </w:r>
      <w:r w:rsidR="00EF1F9D">
        <w:rPr>
          <w:rFonts w:ascii="Arial" w:hAnsi="Arial" w:cs="Arial"/>
        </w:rPr>
        <w:t xml:space="preserve"> As per the change model, change need to be accepted by all as </w:t>
      </w:r>
      <w:r w:rsidR="00403618">
        <w:rPr>
          <w:rFonts w:ascii="Arial" w:hAnsi="Arial" w:cs="Arial"/>
        </w:rPr>
        <w:t xml:space="preserve">common </w:t>
      </w:r>
      <w:r w:rsidR="00EF1F9D" w:rsidRPr="00274967">
        <w:rPr>
          <w:rFonts w:ascii="Arial" w:hAnsi="Arial" w:cs="Arial"/>
        </w:rPr>
        <w:t>(</w:t>
      </w:r>
      <w:r w:rsidR="00EF1F9D" w:rsidRPr="00274967">
        <w:rPr>
          <w:rFonts w:ascii="Arial" w:hAnsi="Arial" w:cs="Arial"/>
          <w:color w:val="000000"/>
          <w:shd w:val="clear" w:color="auto" w:fill="FFFFFF"/>
        </w:rPr>
        <w:t>Russell and Russell, 2006).</w:t>
      </w:r>
    </w:p>
    <w:p w14:paraId="3CB674CA" w14:textId="3EAB325D" w:rsidR="001327B8" w:rsidRDefault="001327B8" w:rsidP="00FC6E01">
      <w:pPr>
        <w:spacing w:line="360" w:lineRule="auto"/>
        <w:jc w:val="both"/>
        <w:rPr>
          <w:rStyle w:val="apple-converted-space"/>
          <w:rFonts w:ascii="Arial" w:eastAsiaTheme="majorEastAsia" w:hAnsi="Arial" w:cs="Arial"/>
          <w:color w:val="000000"/>
          <w:shd w:val="clear" w:color="auto" w:fill="FFFFFF"/>
        </w:rPr>
      </w:pPr>
    </w:p>
    <w:p w14:paraId="48B7F07A" w14:textId="5AACE449" w:rsidR="001327B8" w:rsidRDefault="001327B8" w:rsidP="00FC6E01">
      <w:pPr>
        <w:spacing w:line="360" w:lineRule="auto"/>
        <w:jc w:val="both"/>
        <w:rPr>
          <w:rStyle w:val="apple-converted-space"/>
          <w:rFonts w:ascii="Arial" w:eastAsiaTheme="majorEastAsia" w:hAnsi="Arial" w:cs="Arial"/>
          <w:b/>
          <w:color w:val="000000"/>
          <w:shd w:val="clear" w:color="auto" w:fill="FFFFFF"/>
        </w:rPr>
      </w:pPr>
      <w:r w:rsidRPr="001327B8">
        <w:rPr>
          <w:rStyle w:val="apple-converted-space"/>
          <w:rFonts w:ascii="Arial" w:eastAsiaTheme="majorEastAsia" w:hAnsi="Arial" w:cs="Arial"/>
          <w:b/>
          <w:color w:val="000000"/>
          <w:shd w:val="clear" w:color="auto" w:fill="FFFFFF"/>
        </w:rPr>
        <w:t xml:space="preserve">Consumer buying behaviour </w:t>
      </w:r>
    </w:p>
    <w:p w14:paraId="35BEB43D" w14:textId="0B62D270" w:rsidR="001327B8" w:rsidRDefault="00B23C54" w:rsidP="00FC6E01">
      <w:pPr>
        <w:spacing w:line="360" w:lineRule="auto"/>
        <w:jc w:val="both"/>
        <w:rPr>
          <w:rStyle w:val="apple-converted-space"/>
          <w:rFonts w:ascii="Arial" w:eastAsiaTheme="majorEastAsia" w:hAnsi="Arial" w:cs="Arial"/>
          <w:color w:val="000000"/>
          <w:shd w:val="clear" w:color="auto" w:fill="FFFFFF"/>
        </w:rPr>
      </w:pPr>
      <w:r w:rsidRPr="00B23C54">
        <w:rPr>
          <w:rStyle w:val="apple-converted-space"/>
          <w:rFonts w:ascii="Arial" w:eastAsiaTheme="majorEastAsia" w:hAnsi="Arial" w:cs="Arial"/>
          <w:color w:val="000000"/>
          <w:shd w:val="clear" w:color="auto" w:fill="FFFFFF"/>
        </w:rPr>
        <w:t xml:space="preserve">According to </w:t>
      </w:r>
      <w:r>
        <w:rPr>
          <w:rStyle w:val="apple-converted-space"/>
          <w:rFonts w:ascii="Arial" w:eastAsiaTheme="majorEastAsia" w:hAnsi="Arial" w:cs="Arial"/>
          <w:color w:val="000000"/>
          <w:shd w:val="clear" w:color="auto" w:fill="FFFFFF"/>
        </w:rPr>
        <w:t>toy chain’s administrators,</w:t>
      </w:r>
      <w:r w:rsidR="002D2E2B">
        <w:rPr>
          <w:rStyle w:val="apple-converted-space"/>
          <w:rFonts w:ascii="Arial" w:eastAsiaTheme="majorEastAsia" w:hAnsi="Arial" w:cs="Arial"/>
          <w:color w:val="000000"/>
          <w:shd w:val="clear" w:color="auto" w:fill="FFFFFF"/>
        </w:rPr>
        <w:t xml:space="preserve"> three main areas Toys R Us</w:t>
      </w:r>
      <w:r w:rsidR="00780D12">
        <w:rPr>
          <w:rStyle w:val="apple-converted-space"/>
          <w:rFonts w:ascii="Arial" w:eastAsiaTheme="majorEastAsia" w:hAnsi="Arial" w:cs="Arial"/>
          <w:color w:val="000000"/>
          <w:shd w:val="clear" w:color="auto" w:fill="FFFFFF"/>
        </w:rPr>
        <w:t xml:space="preserve"> fell </w:t>
      </w:r>
      <w:r w:rsidR="004C2E3C">
        <w:rPr>
          <w:rStyle w:val="apple-converted-space"/>
          <w:rFonts w:ascii="Arial" w:eastAsiaTheme="majorEastAsia" w:hAnsi="Arial" w:cs="Arial"/>
          <w:color w:val="000000"/>
          <w:shd w:val="clear" w:color="auto" w:fill="FFFFFF"/>
        </w:rPr>
        <w:t>short, (</w:t>
      </w:r>
      <w:r w:rsidR="00780D12">
        <w:rPr>
          <w:rStyle w:val="apple-converted-space"/>
          <w:rFonts w:ascii="Arial" w:eastAsiaTheme="majorEastAsia" w:hAnsi="Arial" w:cs="Arial"/>
          <w:color w:val="000000"/>
          <w:shd w:val="clear" w:color="auto" w:fill="FFFFFF"/>
        </w:rPr>
        <w:t xml:space="preserve">1) </w:t>
      </w:r>
      <w:r w:rsidR="002D2E2B">
        <w:rPr>
          <w:rStyle w:val="apple-converted-space"/>
          <w:rFonts w:ascii="Arial" w:eastAsiaTheme="majorEastAsia" w:hAnsi="Arial" w:cs="Arial"/>
          <w:color w:val="000000"/>
          <w:shd w:val="clear" w:color="auto" w:fill="FFFFFF"/>
        </w:rPr>
        <w:t xml:space="preserve">  </w:t>
      </w:r>
      <w:r>
        <w:rPr>
          <w:rStyle w:val="apple-converted-space"/>
          <w:rFonts w:ascii="Arial" w:eastAsiaTheme="majorEastAsia" w:hAnsi="Arial" w:cs="Arial"/>
          <w:color w:val="000000"/>
          <w:shd w:val="clear" w:color="auto" w:fill="FFFFFF"/>
        </w:rPr>
        <w:t xml:space="preserve"> </w:t>
      </w:r>
      <w:r w:rsidR="004C2E3C">
        <w:rPr>
          <w:rStyle w:val="apple-converted-space"/>
          <w:rFonts w:ascii="Arial" w:eastAsiaTheme="majorEastAsia" w:hAnsi="Arial" w:cs="Arial"/>
          <w:color w:val="000000"/>
          <w:shd w:val="clear" w:color="auto" w:fill="FFFFFF"/>
        </w:rPr>
        <w:t>need</w:t>
      </w:r>
      <w:r w:rsidR="00780D12">
        <w:rPr>
          <w:rStyle w:val="apple-converted-space"/>
          <w:rFonts w:ascii="Arial" w:eastAsiaTheme="majorEastAsia" w:hAnsi="Arial" w:cs="Arial"/>
          <w:color w:val="000000"/>
          <w:shd w:val="clear" w:color="auto" w:fill="FFFFFF"/>
        </w:rPr>
        <w:t xml:space="preserve"> to</w:t>
      </w:r>
      <w:r>
        <w:rPr>
          <w:rStyle w:val="apple-converted-space"/>
          <w:rFonts w:ascii="Arial" w:eastAsiaTheme="majorEastAsia" w:hAnsi="Arial" w:cs="Arial"/>
          <w:color w:val="000000"/>
          <w:shd w:val="clear" w:color="auto" w:fill="FFFFFF"/>
        </w:rPr>
        <w:t xml:space="preserve"> change business model, </w:t>
      </w:r>
      <w:r w:rsidR="00780D12">
        <w:rPr>
          <w:rStyle w:val="apple-converted-space"/>
          <w:rFonts w:ascii="Arial" w:eastAsiaTheme="majorEastAsia" w:hAnsi="Arial" w:cs="Arial"/>
          <w:color w:val="000000"/>
          <w:shd w:val="clear" w:color="auto" w:fill="FFFFFF"/>
        </w:rPr>
        <w:t xml:space="preserve">(2) </w:t>
      </w:r>
      <w:r>
        <w:rPr>
          <w:rStyle w:val="apple-converted-space"/>
          <w:rFonts w:ascii="Arial" w:eastAsiaTheme="majorEastAsia" w:hAnsi="Arial" w:cs="Arial"/>
          <w:color w:val="000000"/>
          <w:shd w:val="clear" w:color="auto" w:fill="FFFFFF"/>
        </w:rPr>
        <w:t>because they could not deliver better shopping experience</w:t>
      </w:r>
      <w:r w:rsidR="002D2E2B">
        <w:rPr>
          <w:rStyle w:val="apple-converted-space"/>
          <w:rFonts w:ascii="Arial" w:eastAsiaTheme="majorEastAsia" w:hAnsi="Arial" w:cs="Arial"/>
          <w:color w:val="000000"/>
          <w:shd w:val="clear" w:color="auto" w:fill="FFFFFF"/>
        </w:rPr>
        <w:t>,</w:t>
      </w:r>
      <w:r w:rsidR="00780D12">
        <w:rPr>
          <w:rStyle w:val="apple-converted-space"/>
          <w:rFonts w:ascii="Arial" w:eastAsiaTheme="majorEastAsia" w:hAnsi="Arial" w:cs="Arial"/>
          <w:color w:val="000000"/>
          <w:shd w:val="clear" w:color="auto" w:fill="FFFFFF"/>
        </w:rPr>
        <w:t xml:space="preserve"> (3) online problem as people can easily switch alternative </w:t>
      </w:r>
      <w:r w:rsidR="003948F0">
        <w:rPr>
          <w:rStyle w:val="apple-converted-space"/>
          <w:rFonts w:ascii="Arial" w:eastAsiaTheme="majorEastAsia" w:hAnsi="Arial" w:cs="Arial"/>
          <w:color w:val="000000"/>
          <w:shd w:val="clear" w:color="auto" w:fill="FFFFFF"/>
        </w:rPr>
        <w:t>supplier</w:t>
      </w:r>
      <w:r w:rsidR="004C2E3C">
        <w:rPr>
          <w:rStyle w:val="apple-converted-space"/>
          <w:rFonts w:ascii="Arial" w:eastAsiaTheme="majorEastAsia" w:hAnsi="Arial" w:cs="Arial"/>
          <w:color w:val="000000"/>
          <w:shd w:val="clear" w:color="auto" w:fill="FFFFFF"/>
        </w:rPr>
        <w:t xml:space="preserve"> (</w:t>
      </w:r>
      <w:r w:rsidRPr="00AA72C1">
        <w:rPr>
          <w:rFonts w:ascii="Arial" w:hAnsi="Arial" w:cs="Arial"/>
          <w:color w:val="000000"/>
          <w:shd w:val="clear" w:color="auto" w:fill="FFFFFF"/>
        </w:rPr>
        <w:t>Thomas,</w:t>
      </w:r>
      <w:r>
        <w:rPr>
          <w:rFonts w:ascii="Arial" w:hAnsi="Arial" w:cs="Arial"/>
          <w:color w:val="000000"/>
          <w:shd w:val="clear" w:color="auto" w:fill="FFFFFF"/>
        </w:rPr>
        <w:t xml:space="preserve"> </w:t>
      </w:r>
      <w:r w:rsidRPr="00AA72C1">
        <w:rPr>
          <w:rFonts w:ascii="Arial" w:hAnsi="Arial" w:cs="Arial"/>
          <w:color w:val="000000"/>
          <w:shd w:val="clear" w:color="auto" w:fill="FFFFFF"/>
        </w:rPr>
        <w:t>2018).</w:t>
      </w:r>
      <w:r w:rsidRPr="00AA72C1">
        <w:rPr>
          <w:rStyle w:val="apple-converted-space"/>
          <w:rFonts w:ascii="Arial" w:eastAsiaTheme="majorEastAsia" w:hAnsi="Arial" w:cs="Arial"/>
          <w:color w:val="000000"/>
          <w:shd w:val="clear" w:color="auto" w:fill="FFFFFF"/>
        </w:rPr>
        <w:t> </w:t>
      </w:r>
      <w:r w:rsidR="004C2E3C">
        <w:rPr>
          <w:rStyle w:val="apple-converted-space"/>
          <w:rFonts w:ascii="Arial" w:eastAsiaTheme="majorEastAsia" w:hAnsi="Arial" w:cs="Arial"/>
          <w:color w:val="000000"/>
          <w:shd w:val="clear" w:color="auto" w:fill="FFFFFF"/>
        </w:rPr>
        <w:t>Therefore,</w:t>
      </w:r>
      <w:r w:rsidR="000B608A">
        <w:rPr>
          <w:rStyle w:val="apple-converted-space"/>
          <w:rFonts w:ascii="Arial" w:eastAsiaTheme="majorEastAsia" w:hAnsi="Arial" w:cs="Arial"/>
          <w:color w:val="000000"/>
          <w:shd w:val="clear" w:color="auto" w:fill="FFFFFF"/>
        </w:rPr>
        <w:t xml:space="preserve"> </w:t>
      </w:r>
      <w:r w:rsidR="004C2E3C">
        <w:rPr>
          <w:rStyle w:val="apple-converted-space"/>
          <w:rFonts w:ascii="Arial" w:eastAsiaTheme="majorEastAsia" w:hAnsi="Arial" w:cs="Arial"/>
          <w:color w:val="000000"/>
          <w:shd w:val="clear" w:color="auto" w:fill="FFFFFF"/>
        </w:rPr>
        <w:t>manager</w:t>
      </w:r>
      <w:r w:rsidR="000B608A">
        <w:rPr>
          <w:rStyle w:val="apple-converted-space"/>
          <w:rFonts w:ascii="Arial" w:eastAsiaTheme="majorEastAsia" w:hAnsi="Arial" w:cs="Arial"/>
          <w:color w:val="000000"/>
          <w:shd w:val="clear" w:color="auto" w:fill="FFFFFF"/>
        </w:rPr>
        <w:t>s</w:t>
      </w:r>
      <w:r w:rsidR="004C2E3C">
        <w:rPr>
          <w:rStyle w:val="apple-converted-space"/>
          <w:rFonts w:ascii="Arial" w:eastAsiaTheme="majorEastAsia" w:hAnsi="Arial" w:cs="Arial"/>
          <w:color w:val="000000"/>
          <w:shd w:val="clear" w:color="auto" w:fill="FFFFFF"/>
        </w:rPr>
        <w:t xml:space="preserve"> ha</w:t>
      </w:r>
      <w:r w:rsidR="000B608A">
        <w:rPr>
          <w:rStyle w:val="apple-converted-space"/>
          <w:rFonts w:ascii="Arial" w:eastAsiaTheme="majorEastAsia" w:hAnsi="Arial" w:cs="Arial"/>
          <w:color w:val="000000"/>
          <w:shd w:val="clear" w:color="auto" w:fill="FFFFFF"/>
        </w:rPr>
        <w:t>ve</w:t>
      </w:r>
      <w:r w:rsidR="004C2E3C">
        <w:rPr>
          <w:rStyle w:val="apple-converted-space"/>
          <w:rFonts w:ascii="Arial" w:eastAsiaTheme="majorEastAsia" w:hAnsi="Arial" w:cs="Arial"/>
          <w:color w:val="000000"/>
          <w:shd w:val="clear" w:color="auto" w:fill="FFFFFF"/>
        </w:rPr>
        <w:t xml:space="preserve"> to realise emerging change</w:t>
      </w:r>
      <w:r w:rsidR="003948F0">
        <w:rPr>
          <w:rStyle w:val="apple-converted-space"/>
          <w:rFonts w:ascii="Arial" w:eastAsiaTheme="majorEastAsia" w:hAnsi="Arial" w:cs="Arial"/>
          <w:color w:val="000000"/>
          <w:shd w:val="clear" w:color="auto" w:fill="FFFFFF"/>
        </w:rPr>
        <w:t>, and</w:t>
      </w:r>
      <w:r w:rsidR="004C2E3C">
        <w:rPr>
          <w:rStyle w:val="apple-converted-space"/>
          <w:rFonts w:ascii="Arial" w:eastAsiaTheme="majorEastAsia" w:hAnsi="Arial" w:cs="Arial"/>
          <w:color w:val="000000"/>
          <w:shd w:val="clear" w:color="auto" w:fill="FFFFFF"/>
        </w:rPr>
        <w:t xml:space="preserve"> need to adopt or embrace such changes to stay competitive.</w:t>
      </w:r>
      <w:r w:rsidR="00E47DF4">
        <w:rPr>
          <w:rStyle w:val="apple-converted-space"/>
          <w:rFonts w:ascii="Arial" w:eastAsiaTheme="majorEastAsia" w:hAnsi="Arial" w:cs="Arial"/>
          <w:color w:val="000000"/>
          <w:shd w:val="clear" w:color="auto" w:fill="FFFFFF"/>
        </w:rPr>
        <w:t xml:space="preserve"> Therefore, managers have to consider the changing</w:t>
      </w:r>
      <w:r w:rsidR="00403618">
        <w:rPr>
          <w:rStyle w:val="apple-converted-space"/>
          <w:rFonts w:ascii="Arial" w:eastAsiaTheme="majorEastAsia" w:hAnsi="Arial" w:cs="Arial"/>
          <w:color w:val="000000"/>
          <w:shd w:val="clear" w:color="auto" w:fill="FFFFFF"/>
        </w:rPr>
        <w:t xml:space="preserve"> customer</w:t>
      </w:r>
      <w:r w:rsidR="00E47DF4">
        <w:rPr>
          <w:rStyle w:val="apple-converted-space"/>
          <w:rFonts w:ascii="Arial" w:eastAsiaTheme="majorEastAsia" w:hAnsi="Arial" w:cs="Arial"/>
          <w:color w:val="000000"/>
          <w:shd w:val="clear" w:color="auto" w:fill="FFFFFF"/>
        </w:rPr>
        <w:t xml:space="preserve"> preference, convenience, experience in order to long term success of the company</w:t>
      </w:r>
      <w:r w:rsidR="00413D1B">
        <w:rPr>
          <w:rStyle w:val="apple-converted-space"/>
          <w:rFonts w:ascii="Arial" w:eastAsiaTheme="majorEastAsia" w:hAnsi="Arial" w:cs="Arial"/>
          <w:color w:val="000000"/>
          <w:shd w:val="clear" w:color="auto" w:fill="FFFFFF"/>
        </w:rPr>
        <w:t xml:space="preserve">. </w:t>
      </w:r>
    </w:p>
    <w:p w14:paraId="11872B02" w14:textId="79442A26" w:rsidR="007C6731" w:rsidRPr="00E62C0A" w:rsidRDefault="007C6731" w:rsidP="00FC6E01">
      <w:pPr>
        <w:jc w:val="both"/>
        <w:rPr>
          <w:rFonts w:ascii="Arial" w:hAnsi="Arial" w:cs="Arial"/>
          <w:b/>
          <w:color w:val="222222"/>
          <w:shd w:val="clear" w:color="auto" w:fill="FFFFFF"/>
        </w:rPr>
      </w:pPr>
    </w:p>
    <w:p w14:paraId="0907505E" w14:textId="035363A2" w:rsidR="00F67498" w:rsidRDefault="00F67498" w:rsidP="00FC6E01">
      <w:pPr>
        <w:jc w:val="both"/>
      </w:pPr>
    </w:p>
    <w:p w14:paraId="3121E21E" w14:textId="142F5957" w:rsidR="00DC5F98" w:rsidRDefault="00DC5F98" w:rsidP="00FC6E01">
      <w:pPr>
        <w:pStyle w:val="Heading1"/>
        <w:jc w:val="both"/>
        <w:rPr>
          <w:b/>
        </w:rPr>
      </w:pPr>
      <w:bookmarkStart w:id="25" w:name="_Toc8458547"/>
      <w:r w:rsidRPr="00DC5F98">
        <w:rPr>
          <w:b/>
        </w:rPr>
        <w:t xml:space="preserve">Future perspective </w:t>
      </w:r>
      <w:r w:rsidR="00264896">
        <w:rPr>
          <w:b/>
        </w:rPr>
        <w:t>of e-commerce and supply chain</w:t>
      </w:r>
      <w:bookmarkEnd w:id="25"/>
      <w:r w:rsidR="00264896">
        <w:rPr>
          <w:b/>
        </w:rPr>
        <w:t xml:space="preserve">  </w:t>
      </w:r>
    </w:p>
    <w:p w14:paraId="6BF3B9D9" w14:textId="77777777" w:rsidR="00F43B1A" w:rsidRDefault="00F43B1A" w:rsidP="00FC6E01">
      <w:pPr>
        <w:jc w:val="both"/>
      </w:pPr>
    </w:p>
    <w:p w14:paraId="5CA8B1AF" w14:textId="2B0D289F" w:rsidR="00DC5F98" w:rsidRPr="00F43B1A" w:rsidRDefault="00F43B1A" w:rsidP="00FC6E01">
      <w:pPr>
        <w:spacing w:line="360" w:lineRule="auto"/>
        <w:jc w:val="both"/>
        <w:rPr>
          <w:rFonts w:ascii="Arial" w:hAnsi="Arial" w:cs="Arial"/>
        </w:rPr>
      </w:pPr>
      <w:r w:rsidRPr="00F43B1A">
        <w:rPr>
          <w:rFonts w:ascii="Arial" w:hAnsi="Arial" w:cs="Arial"/>
        </w:rPr>
        <w:t xml:space="preserve">Consumer buying behaviour is transforming </w:t>
      </w:r>
      <w:r>
        <w:rPr>
          <w:rFonts w:ascii="Arial" w:hAnsi="Arial" w:cs="Arial"/>
        </w:rPr>
        <w:t xml:space="preserve">rapidly than supply chain can adapt. </w:t>
      </w:r>
      <w:r w:rsidR="00A76FD1">
        <w:rPr>
          <w:rFonts w:ascii="Arial" w:hAnsi="Arial" w:cs="Arial"/>
        </w:rPr>
        <w:t>The h</w:t>
      </w:r>
      <w:r>
        <w:rPr>
          <w:rFonts w:ascii="Arial" w:hAnsi="Arial" w:cs="Arial"/>
        </w:rPr>
        <w:t xml:space="preserve">igher expectation of e-commerce consumers and changing delivery trends such as </w:t>
      </w:r>
    </w:p>
    <w:p w14:paraId="387C2B07" w14:textId="5C7B9297" w:rsidR="00DC5F98" w:rsidRDefault="00F43B1A" w:rsidP="00FC6E01">
      <w:pPr>
        <w:spacing w:line="360" w:lineRule="auto"/>
        <w:jc w:val="both"/>
        <w:rPr>
          <w:rFonts w:ascii="Arial" w:hAnsi="Arial" w:cs="Arial"/>
        </w:rPr>
      </w:pPr>
      <w:r w:rsidRPr="00F43B1A">
        <w:rPr>
          <w:rFonts w:ascii="Arial" w:hAnsi="Arial" w:cs="Arial"/>
        </w:rPr>
        <w:t>next day delivery, click &amp; collect</w:t>
      </w:r>
      <w:r>
        <w:rPr>
          <w:rFonts w:ascii="Arial" w:hAnsi="Arial" w:cs="Arial"/>
        </w:rPr>
        <w:t>,</w:t>
      </w:r>
      <w:r w:rsidR="00E56E8C">
        <w:rPr>
          <w:rFonts w:ascii="Arial" w:hAnsi="Arial" w:cs="Arial"/>
        </w:rPr>
        <w:t xml:space="preserve"> and</w:t>
      </w:r>
      <w:r w:rsidR="009E266A">
        <w:rPr>
          <w:rFonts w:ascii="Arial" w:hAnsi="Arial" w:cs="Arial"/>
        </w:rPr>
        <w:t xml:space="preserve"> free return</w:t>
      </w:r>
      <w:r w:rsidR="00E56E8C">
        <w:rPr>
          <w:rFonts w:ascii="Arial" w:hAnsi="Arial" w:cs="Arial"/>
        </w:rPr>
        <w:t>s</w:t>
      </w:r>
      <w:r>
        <w:rPr>
          <w:rFonts w:ascii="Arial" w:hAnsi="Arial" w:cs="Arial"/>
        </w:rPr>
        <w:t xml:space="preserve"> have driven effective operating and e-commerce supply chain and </w:t>
      </w:r>
      <w:r w:rsidR="00A76FD1">
        <w:rPr>
          <w:rFonts w:ascii="Arial" w:hAnsi="Arial" w:cs="Arial"/>
        </w:rPr>
        <w:t>fulfil</w:t>
      </w:r>
      <w:r>
        <w:rPr>
          <w:rFonts w:ascii="Arial" w:hAnsi="Arial" w:cs="Arial"/>
        </w:rPr>
        <w:t xml:space="preserve"> the customer</w:t>
      </w:r>
      <w:r w:rsidR="00A76FD1">
        <w:rPr>
          <w:rFonts w:ascii="Arial" w:hAnsi="Arial" w:cs="Arial"/>
        </w:rPr>
        <w:t>’</w:t>
      </w:r>
      <w:r>
        <w:rPr>
          <w:rFonts w:ascii="Arial" w:hAnsi="Arial" w:cs="Arial"/>
        </w:rPr>
        <w:t>s expectation becoming</w:t>
      </w:r>
      <w:r w:rsidR="00A76FD1">
        <w:rPr>
          <w:rFonts w:ascii="Arial" w:hAnsi="Arial" w:cs="Arial"/>
        </w:rPr>
        <w:t xml:space="preserve"> a</w:t>
      </w:r>
      <w:r>
        <w:rPr>
          <w:rFonts w:ascii="Arial" w:hAnsi="Arial" w:cs="Arial"/>
        </w:rPr>
        <w:t xml:space="preserve"> challenge for many companies.</w:t>
      </w:r>
      <w:r w:rsidR="00F421BB">
        <w:rPr>
          <w:rFonts w:ascii="Arial" w:hAnsi="Arial" w:cs="Arial"/>
        </w:rPr>
        <w:t xml:space="preserve"> In order to, achieve these new expectations, retailer</w:t>
      </w:r>
      <w:r w:rsidR="00B66167">
        <w:rPr>
          <w:rFonts w:ascii="Arial" w:hAnsi="Arial" w:cs="Arial"/>
        </w:rPr>
        <w:t>s</w:t>
      </w:r>
      <w:r w:rsidR="00F421BB">
        <w:rPr>
          <w:rFonts w:ascii="Arial" w:hAnsi="Arial" w:cs="Arial"/>
        </w:rPr>
        <w:t xml:space="preserve"> ha</w:t>
      </w:r>
      <w:r w:rsidR="00B66167">
        <w:rPr>
          <w:rFonts w:ascii="Arial" w:hAnsi="Arial" w:cs="Arial"/>
        </w:rPr>
        <w:t>ve</w:t>
      </w:r>
      <w:r w:rsidR="00F421BB">
        <w:rPr>
          <w:rFonts w:ascii="Arial" w:hAnsi="Arial" w:cs="Arial"/>
        </w:rPr>
        <w:t xml:space="preserve"> to find out new approaches</w:t>
      </w:r>
      <w:r w:rsidR="00202B85">
        <w:rPr>
          <w:rFonts w:ascii="Arial" w:hAnsi="Arial" w:cs="Arial"/>
        </w:rPr>
        <w:t xml:space="preserve"> or solution</w:t>
      </w:r>
      <w:r w:rsidR="00F421BB">
        <w:rPr>
          <w:rFonts w:ascii="Arial" w:hAnsi="Arial" w:cs="Arial"/>
        </w:rPr>
        <w:t xml:space="preserve"> at every stage of</w:t>
      </w:r>
      <w:r w:rsidR="00B66167">
        <w:rPr>
          <w:rFonts w:ascii="Arial" w:hAnsi="Arial" w:cs="Arial"/>
        </w:rPr>
        <w:t xml:space="preserve"> the</w:t>
      </w:r>
      <w:r w:rsidR="00F421BB">
        <w:rPr>
          <w:rFonts w:ascii="Arial" w:hAnsi="Arial" w:cs="Arial"/>
        </w:rPr>
        <w:t xml:space="preserve"> process, such as to forecast demand, inventory management, warehousing, distribution</w:t>
      </w:r>
      <w:r w:rsidR="00B66167">
        <w:rPr>
          <w:rFonts w:ascii="Arial" w:hAnsi="Arial" w:cs="Arial"/>
        </w:rPr>
        <w:t>,</w:t>
      </w:r>
      <w:r w:rsidR="00F421BB">
        <w:rPr>
          <w:rFonts w:ascii="Arial" w:hAnsi="Arial" w:cs="Arial"/>
        </w:rPr>
        <w:t xml:space="preserve"> and technology integration. </w:t>
      </w:r>
      <w:r w:rsidR="00625CF0">
        <w:rPr>
          <w:rFonts w:ascii="Arial" w:hAnsi="Arial" w:cs="Arial"/>
        </w:rPr>
        <w:t>Currently, fast delivery, in-stock merchandise, and strong mobile presence are key drivers for e-commerce success.</w:t>
      </w:r>
      <w:r w:rsidR="00380E44">
        <w:rPr>
          <w:rFonts w:ascii="Arial" w:hAnsi="Arial" w:cs="Arial"/>
        </w:rPr>
        <w:t xml:space="preserve"> Supply chain has been continuous</w:t>
      </w:r>
      <w:r w:rsidR="00B66167">
        <w:rPr>
          <w:rFonts w:ascii="Arial" w:hAnsi="Arial" w:cs="Arial"/>
        </w:rPr>
        <w:t>ly</w:t>
      </w:r>
      <w:r w:rsidR="00380E44">
        <w:rPr>
          <w:rFonts w:ascii="Arial" w:hAnsi="Arial" w:cs="Arial"/>
        </w:rPr>
        <w:t xml:space="preserve"> transformed, live tracking, and increasing strong communication with customers</w:t>
      </w:r>
      <w:r w:rsidR="00AE1A25">
        <w:rPr>
          <w:rFonts w:ascii="Arial" w:hAnsi="Arial" w:cs="Arial"/>
        </w:rPr>
        <w:t xml:space="preserve">, </w:t>
      </w:r>
      <w:r w:rsidR="002F573D">
        <w:rPr>
          <w:rFonts w:ascii="Arial" w:hAnsi="Arial" w:cs="Arial"/>
        </w:rPr>
        <w:t>these forces</w:t>
      </w:r>
      <w:r w:rsidR="00784EC7">
        <w:rPr>
          <w:rFonts w:ascii="Arial" w:hAnsi="Arial" w:cs="Arial"/>
        </w:rPr>
        <w:t xml:space="preserve"> </w:t>
      </w:r>
      <w:r w:rsidR="00AE1A25">
        <w:rPr>
          <w:rFonts w:ascii="Arial" w:hAnsi="Arial" w:cs="Arial"/>
        </w:rPr>
        <w:t>supply chain</w:t>
      </w:r>
      <w:r w:rsidR="00784EC7">
        <w:rPr>
          <w:rFonts w:ascii="Arial" w:hAnsi="Arial" w:cs="Arial"/>
        </w:rPr>
        <w:t xml:space="preserve"> will be kept transformed.</w:t>
      </w:r>
      <w:r w:rsidR="002F573D">
        <w:rPr>
          <w:rFonts w:ascii="Arial" w:hAnsi="Arial" w:cs="Arial"/>
        </w:rPr>
        <w:t xml:space="preserve"> As a result, </w:t>
      </w:r>
      <w:r w:rsidR="00A37C61">
        <w:rPr>
          <w:rFonts w:ascii="Arial" w:hAnsi="Arial" w:cs="Arial"/>
        </w:rPr>
        <w:t>in- bound and out-bound logistics networks become more flexible, visible, dynamic and eventually more efficient by becoming better connected and coordinated</w:t>
      </w:r>
      <w:r w:rsidR="00DE703C">
        <w:rPr>
          <w:rFonts w:ascii="Arial" w:hAnsi="Arial" w:cs="Arial"/>
        </w:rPr>
        <w:t xml:space="preserve"> and high probability all process will be automated. </w:t>
      </w:r>
    </w:p>
    <w:p w14:paraId="52ABC15D" w14:textId="77777777" w:rsidR="008A5C51" w:rsidRDefault="008A5C51" w:rsidP="00FC6E01">
      <w:pPr>
        <w:spacing w:line="360" w:lineRule="auto"/>
        <w:jc w:val="both"/>
        <w:rPr>
          <w:rFonts w:ascii="Arial" w:hAnsi="Arial" w:cs="Arial"/>
        </w:rPr>
      </w:pPr>
    </w:p>
    <w:p w14:paraId="117D9256" w14:textId="77777777" w:rsidR="000A11BF" w:rsidRDefault="00A37C61" w:rsidP="00FC6E01">
      <w:pPr>
        <w:spacing w:line="360" w:lineRule="auto"/>
        <w:jc w:val="both"/>
        <w:rPr>
          <w:rFonts w:ascii="Arial" w:hAnsi="Arial" w:cs="Arial"/>
        </w:rPr>
      </w:pPr>
      <w:r>
        <w:rPr>
          <w:rFonts w:ascii="Arial" w:hAnsi="Arial" w:cs="Arial"/>
        </w:rPr>
        <w:t>In addition, another major reason that e-commerce and supply chain structure will be hugely affected by Brexit</w:t>
      </w:r>
      <w:r w:rsidR="000A11BF">
        <w:rPr>
          <w:rFonts w:ascii="Arial" w:hAnsi="Arial" w:cs="Arial"/>
        </w:rPr>
        <w:t xml:space="preserve"> in the UK</w:t>
      </w:r>
      <w:r>
        <w:rPr>
          <w:rFonts w:ascii="Arial" w:hAnsi="Arial" w:cs="Arial"/>
        </w:rPr>
        <w:t>, retailers need to be prepared for change as</w:t>
      </w:r>
      <w:r w:rsidR="00B66167">
        <w:rPr>
          <w:rFonts w:ascii="Arial" w:hAnsi="Arial" w:cs="Arial"/>
        </w:rPr>
        <w:t xml:space="preserve"> a</w:t>
      </w:r>
      <w:r>
        <w:rPr>
          <w:rFonts w:ascii="Arial" w:hAnsi="Arial" w:cs="Arial"/>
        </w:rPr>
        <w:t xml:space="preserve"> business operating across Europe will need to require </w:t>
      </w:r>
      <w:r w:rsidR="00B66167">
        <w:rPr>
          <w:rFonts w:ascii="Arial" w:hAnsi="Arial" w:cs="Arial"/>
        </w:rPr>
        <w:t xml:space="preserve">a </w:t>
      </w:r>
      <w:r>
        <w:rPr>
          <w:rFonts w:ascii="Arial" w:hAnsi="Arial" w:cs="Arial"/>
        </w:rPr>
        <w:t xml:space="preserve">specific system to </w:t>
      </w:r>
      <w:r w:rsidR="00875FA8">
        <w:rPr>
          <w:rFonts w:ascii="Arial" w:hAnsi="Arial" w:cs="Arial"/>
        </w:rPr>
        <w:t>embrace and support the system.</w:t>
      </w:r>
      <w:r w:rsidR="00147453">
        <w:rPr>
          <w:rFonts w:ascii="Arial" w:hAnsi="Arial" w:cs="Arial"/>
        </w:rPr>
        <w:t xml:space="preserve"> As researches or studies have shown that most of companies who couldn’t adopt change are </w:t>
      </w:r>
      <w:r w:rsidR="00161D6D">
        <w:rPr>
          <w:rFonts w:ascii="Arial" w:hAnsi="Arial" w:cs="Arial"/>
        </w:rPr>
        <w:t>struggled</w:t>
      </w:r>
      <w:r w:rsidR="00147453">
        <w:rPr>
          <w:rFonts w:ascii="Arial" w:hAnsi="Arial" w:cs="Arial"/>
        </w:rPr>
        <w:t xml:space="preserve"> to compete in the market, </w:t>
      </w:r>
      <w:r w:rsidR="00FA3114">
        <w:rPr>
          <w:rFonts w:ascii="Arial" w:hAnsi="Arial" w:cs="Arial"/>
        </w:rPr>
        <w:t xml:space="preserve">there is high probability </w:t>
      </w:r>
      <w:r w:rsidR="00161D6D">
        <w:rPr>
          <w:rFonts w:ascii="Arial" w:hAnsi="Arial" w:cs="Arial"/>
        </w:rPr>
        <w:t>that in future most of</w:t>
      </w:r>
      <w:r w:rsidR="00B66167">
        <w:rPr>
          <w:rFonts w:ascii="Arial" w:hAnsi="Arial" w:cs="Arial"/>
        </w:rPr>
        <w:t xml:space="preserve"> the</w:t>
      </w:r>
      <w:r w:rsidR="00161D6D">
        <w:rPr>
          <w:rFonts w:ascii="Arial" w:hAnsi="Arial" w:cs="Arial"/>
        </w:rPr>
        <w:t xml:space="preserve"> </w:t>
      </w:r>
      <w:r w:rsidR="00FA3114">
        <w:rPr>
          <w:rFonts w:ascii="Arial" w:hAnsi="Arial" w:cs="Arial"/>
        </w:rPr>
        <w:t>organisations</w:t>
      </w:r>
      <w:r w:rsidR="00161D6D">
        <w:rPr>
          <w:rFonts w:ascii="Arial" w:hAnsi="Arial" w:cs="Arial"/>
        </w:rPr>
        <w:t xml:space="preserve"> </w:t>
      </w:r>
      <w:r w:rsidR="00FA3114">
        <w:rPr>
          <w:rFonts w:ascii="Arial" w:hAnsi="Arial" w:cs="Arial"/>
        </w:rPr>
        <w:t>will be</w:t>
      </w:r>
      <w:r w:rsidR="00161D6D">
        <w:rPr>
          <w:rFonts w:ascii="Arial" w:hAnsi="Arial" w:cs="Arial"/>
        </w:rPr>
        <w:t xml:space="preserve"> </w:t>
      </w:r>
      <w:r w:rsidR="00FA3114">
        <w:rPr>
          <w:rFonts w:ascii="Arial" w:hAnsi="Arial" w:cs="Arial"/>
        </w:rPr>
        <w:t xml:space="preserve">fully e-commerce </w:t>
      </w:r>
      <w:r w:rsidR="000A11BF">
        <w:rPr>
          <w:rFonts w:ascii="Arial" w:hAnsi="Arial" w:cs="Arial"/>
        </w:rPr>
        <w:t>organisations based upon current</w:t>
      </w:r>
      <w:r w:rsidR="00FA3114">
        <w:rPr>
          <w:rFonts w:ascii="Arial" w:hAnsi="Arial" w:cs="Arial"/>
        </w:rPr>
        <w:t xml:space="preserve"> trends of the market.</w:t>
      </w:r>
      <w:r w:rsidR="00161D6D">
        <w:rPr>
          <w:rFonts w:ascii="Arial" w:hAnsi="Arial" w:cs="Arial"/>
        </w:rPr>
        <w:t xml:space="preserve"> Even stores like furniture, appliances or tools </w:t>
      </w:r>
      <w:r w:rsidR="00FA3114">
        <w:rPr>
          <w:rFonts w:ascii="Arial" w:hAnsi="Arial" w:cs="Arial"/>
        </w:rPr>
        <w:t>used to</w:t>
      </w:r>
      <w:r w:rsidR="00161D6D">
        <w:rPr>
          <w:rFonts w:ascii="Arial" w:hAnsi="Arial" w:cs="Arial"/>
        </w:rPr>
        <w:t xml:space="preserve"> relied on in</w:t>
      </w:r>
      <w:r w:rsidR="00B66167">
        <w:rPr>
          <w:rFonts w:ascii="Arial" w:hAnsi="Arial" w:cs="Arial"/>
        </w:rPr>
        <w:t>-</w:t>
      </w:r>
      <w:r w:rsidR="00161D6D">
        <w:rPr>
          <w:rFonts w:ascii="Arial" w:hAnsi="Arial" w:cs="Arial"/>
        </w:rPr>
        <w:t xml:space="preserve">person shopping </w:t>
      </w:r>
      <w:r w:rsidR="00FA3114">
        <w:rPr>
          <w:rFonts w:ascii="Arial" w:hAnsi="Arial" w:cs="Arial"/>
        </w:rPr>
        <w:t xml:space="preserve">now </w:t>
      </w:r>
      <w:r w:rsidR="00161D6D">
        <w:rPr>
          <w:rFonts w:ascii="Arial" w:hAnsi="Arial" w:cs="Arial"/>
        </w:rPr>
        <w:t>migrating online, and providing facilities ordering online and in</w:t>
      </w:r>
      <w:r w:rsidR="00B66167">
        <w:rPr>
          <w:rFonts w:ascii="Arial" w:hAnsi="Arial" w:cs="Arial"/>
        </w:rPr>
        <w:t>-</w:t>
      </w:r>
      <w:r w:rsidR="00161D6D">
        <w:rPr>
          <w:rFonts w:ascii="Arial" w:hAnsi="Arial" w:cs="Arial"/>
        </w:rPr>
        <w:t>store pickup.</w:t>
      </w:r>
      <w:r w:rsidR="00753AAC">
        <w:rPr>
          <w:rFonts w:ascii="Arial" w:hAnsi="Arial" w:cs="Arial"/>
        </w:rPr>
        <w:t xml:space="preserve"> </w:t>
      </w:r>
    </w:p>
    <w:p w14:paraId="502199E6" w14:textId="1D70F05E" w:rsidR="00A37C61" w:rsidRPr="00F43B1A" w:rsidRDefault="00B562ED" w:rsidP="00FC6E01">
      <w:pPr>
        <w:spacing w:line="360" w:lineRule="auto"/>
        <w:jc w:val="both"/>
        <w:rPr>
          <w:rFonts w:ascii="Arial" w:hAnsi="Arial" w:cs="Arial"/>
        </w:rPr>
      </w:pPr>
      <w:r>
        <w:rPr>
          <w:rFonts w:ascii="Arial" w:hAnsi="Arial" w:cs="Arial"/>
        </w:rPr>
        <w:t>Moreover,</w:t>
      </w:r>
      <w:r w:rsidR="00753AAC">
        <w:rPr>
          <w:rFonts w:ascii="Arial" w:hAnsi="Arial" w:cs="Arial"/>
        </w:rPr>
        <w:t xml:space="preserve"> demand for cloud-based products will grow</w:t>
      </w:r>
      <w:r w:rsidR="00FA3114">
        <w:rPr>
          <w:rFonts w:ascii="Arial" w:hAnsi="Arial" w:cs="Arial"/>
        </w:rPr>
        <w:t xml:space="preserve"> and rapidly developed technologies will emerge new approaches to organisations need to have track. Amazon leading business</w:t>
      </w:r>
      <w:r w:rsidR="002836DE">
        <w:rPr>
          <w:rFonts w:ascii="Arial" w:hAnsi="Arial" w:cs="Arial"/>
        </w:rPr>
        <w:t xml:space="preserve">, as a result, </w:t>
      </w:r>
      <w:r w:rsidR="00FA3114">
        <w:rPr>
          <w:rFonts w:ascii="Arial" w:hAnsi="Arial" w:cs="Arial"/>
        </w:rPr>
        <w:t xml:space="preserve">high street retails are either closed or chains are closing down so many speculations will be there, but management / organisation need to be prepared and need learned lesson from </w:t>
      </w:r>
      <w:r w:rsidR="002836DE">
        <w:rPr>
          <w:rFonts w:ascii="Arial" w:hAnsi="Arial" w:cs="Arial"/>
        </w:rPr>
        <w:t>S</w:t>
      </w:r>
      <w:r w:rsidR="00FA3114">
        <w:rPr>
          <w:rFonts w:ascii="Arial" w:hAnsi="Arial" w:cs="Arial"/>
        </w:rPr>
        <w:t xml:space="preserve">elect fashion </w:t>
      </w:r>
      <w:proofErr w:type="gramStart"/>
      <w:r w:rsidR="00FA3114">
        <w:rPr>
          <w:rFonts w:ascii="Arial" w:hAnsi="Arial" w:cs="Arial"/>
        </w:rPr>
        <w:t xml:space="preserve">chain </w:t>
      </w:r>
      <w:r w:rsidR="002836DE">
        <w:rPr>
          <w:rFonts w:ascii="Arial" w:hAnsi="Arial" w:cs="Arial"/>
        </w:rPr>
        <w:t xml:space="preserve"> from</w:t>
      </w:r>
      <w:proofErr w:type="gramEnd"/>
      <w:r w:rsidR="002836DE">
        <w:rPr>
          <w:rFonts w:ascii="Arial" w:hAnsi="Arial" w:cs="Arial"/>
        </w:rPr>
        <w:t xml:space="preserve"> the UK, </w:t>
      </w:r>
      <w:r w:rsidR="00FA3114">
        <w:rPr>
          <w:rFonts w:ascii="Arial" w:hAnsi="Arial" w:cs="Arial"/>
        </w:rPr>
        <w:t>now closing a</w:t>
      </w:r>
      <w:r w:rsidR="002836DE">
        <w:rPr>
          <w:rFonts w:ascii="Arial" w:hAnsi="Arial" w:cs="Arial"/>
        </w:rPr>
        <w:t>nd</w:t>
      </w:r>
      <w:r w:rsidR="00FA3114">
        <w:rPr>
          <w:rFonts w:ascii="Arial" w:hAnsi="Arial" w:cs="Arial"/>
        </w:rPr>
        <w:t xml:space="preserve"> </w:t>
      </w:r>
      <w:proofErr w:type="spellStart"/>
      <w:r w:rsidR="00FA3114">
        <w:rPr>
          <w:rFonts w:ascii="Arial" w:hAnsi="Arial" w:cs="Arial"/>
        </w:rPr>
        <w:t>Debenham</w:t>
      </w:r>
      <w:proofErr w:type="spellEnd"/>
      <w:r w:rsidR="002836DE">
        <w:rPr>
          <w:rFonts w:ascii="Arial" w:hAnsi="Arial" w:cs="Arial"/>
        </w:rPr>
        <w:t xml:space="preserve"> (strong brand for clothing retail sector in the UK)</w:t>
      </w:r>
      <w:r w:rsidR="00FA3114">
        <w:rPr>
          <w:rFonts w:ascii="Arial" w:hAnsi="Arial" w:cs="Arial"/>
        </w:rPr>
        <w:t xml:space="preserve"> stores </w:t>
      </w:r>
      <w:r w:rsidR="00FA3114">
        <w:rPr>
          <w:rFonts w:ascii="Arial" w:hAnsi="Arial" w:cs="Arial"/>
        </w:rPr>
        <w:lastRenderedPageBreak/>
        <w:t>are closing down. Also, m</w:t>
      </w:r>
      <w:r>
        <w:rPr>
          <w:rFonts w:ascii="Arial" w:hAnsi="Arial" w:cs="Arial"/>
        </w:rPr>
        <w:t xml:space="preserve">ostly </w:t>
      </w:r>
      <w:r w:rsidR="00FA3114">
        <w:rPr>
          <w:rFonts w:ascii="Arial" w:hAnsi="Arial" w:cs="Arial"/>
        </w:rPr>
        <w:t>of process of the organisations such as all operation process, ERP and</w:t>
      </w:r>
      <w:r>
        <w:rPr>
          <w:rFonts w:ascii="Arial" w:hAnsi="Arial" w:cs="Arial"/>
        </w:rPr>
        <w:t xml:space="preserve"> supply chain management will be fully automated. Though </w:t>
      </w:r>
      <w:r w:rsidR="00B66167">
        <w:rPr>
          <w:rFonts w:ascii="Arial" w:hAnsi="Arial" w:cs="Arial"/>
        </w:rPr>
        <w:t xml:space="preserve">the </w:t>
      </w:r>
      <w:r>
        <w:rPr>
          <w:rFonts w:ascii="Arial" w:hAnsi="Arial" w:cs="Arial"/>
        </w:rPr>
        <w:t>overall retail sector has not grown</w:t>
      </w:r>
      <w:r w:rsidR="006B2B69">
        <w:rPr>
          <w:rFonts w:ascii="Arial" w:hAnsi="Arial" w:cs="Arial"/>
        </w:rPr>
        <w:t xml:space="preserve"> rapidly</w:t>
      </w:r>
      <w:r w:rsidR="00B66167">
        <w:rPr>
          <w:rFonts w:ascii="Arial" w:hAnsi="Arial" w:cs="Arial"/>
        </w:rPr>
        <w:t>,</w:t>
      </w:r>
      <w:r>
        <w:rPr>
          <w:rFonts w:ascii="Arial" w:hAnsi="Arial" w:cs="Arial"/>
        </w:rPr>
        <w:t xml:space="preserve"> internet has been raised sharply (Figure 1.</w:t>
      </w:r>
      <w:r w:rsidR="00512C9B">
        <w:rPr>
          <w:rFonts w:ascii="Arial" w:hAnsi="Arial" w:cs="Arial"/>
        </w:rPr>
        <w:t>9</w:t>
      </w:r>
      <w:r>
        <w:rPr>
          <w:rFonts w:ascii="Arial" w:hAnsi="Arial" w:cs="Arial"/>
        </w:rPr>
        <w:t xml:space="preserve">), additionally, it is expecting that online channel will continue to </w:t>
      </w:r>
      <w:r w:rsidR="0084771C">
        <w:rPr>
          <w:rFonts w:ascii="Arial" w:hAnsi="Arial" w:cs="Arial"/>
        </w:rPr>
        <w:t>grow,</w:t>
      </w:r>
      <w:r>
        <w:rPr>
          <w:rFonts w:ascii="Arial" w:hAnsi="Arial" w:cs="Arial"/>
        </w:rPr>
        <w:t xml:space="preserve"> and it has been forecasted </w:t>
      </w:r>
      <w:r w:rsidR="0084771C">
        <w:rPr>
          <w:rFonts w:ascii="Arial" w:hAnsi="Arial" w:cs="Arial"/>
        </w:rPr>
        <w:t>that it</w:t>
      </w:r>
      <w:r>
        <w:rPr>
          <w:rFonts w:ascii="Arial" w:hAnsi="Arial" w:cs="Arial"/>
        </w:rPr>
        <w:t xml:space="preserve"> will account for 29% of the market of the UK by 2020</w:t>
      </w:r>
      <w:r w:rsidR="0084771C">
        <w:rPr>
          <w:rFonts w:ascii="Arial" w:hAnsi="Arial" w:cs="Arial"/>
        </w:rPr>
        <w:t>(</w:t>
      </w:r>
      <w:r w:rsidR="0084771C" w:rsidRPr="0084771C">
        <w:rPr>
          <w:rFonts w:ascii="Arial" w:hAnsi="Arial" w:cs="Arial"/>
        </w:rPr>
        <w:t xml:space="preserve">Pwc.co.uk. </w:t>
      </w:r>
      <w:r w:rsidR="0084771C">
        <w:rPr>
          <w:rFonts w:ascii="Arial" w:hAnsi="Arial" w:cs="Arial"/>
        </w:rPr>
        <w:t>,</w:t>
      </w:r>
      <w:r w:rsidR="0084771C" w:rsidRPr="0084771C">
        <w:rPr>
          <w:rFonts w:ascii="Arial" w:hAnsi="Arial" w:cs="Arial"/>
        </w:rPr>
        <w:t xml:space="preserve">2016). </w:t>
      </w:r>
      <w:r w:rsidR="00445352">
        <w:rPr>
          <w:rFonts w:ascii="Arial" w:hAnsi="Arial" w:cs="Arial"/>
        </w:rPr>
        <w:t>Furthermore, discounted supermarket Lidl and Aldi are gaining market share</w:t>
      </w:r>
      <w:r w:rsidR="006B2B69">
        <w:rPr>
          <w:rFonts w:ascii="Arial" w:hAnsi="Arial" w:cs="Arial"/>
        </w:rPr>
        <w:t>s</w:t>
      </w:r>
      <w:r w:rsidR="00445352">
        <w:rPr>
          <w:rFonts w:ascii="Arial" w:hAnsi="Arial" w:cs="Arial"/>
        </w:rPr>
        <w:t>, additionally</w:t>
      </w:r>
      <w:r w:rsidR="00B66167">
        <w:rPr>
          <w:rFonts w:ascii="Arial" w:hAnsi="Arial" w:cs="Arial"/>
        </w:rPr>
        <w:t>,</w:t>
      </w:r>
      <w:r w:rsidR="00445352">
        <w:rPr>
          <w:rFonts w:ascii="Arial" w:hAnsi="Arial" w:cs="Arial"/>
        </w:rPr>
        <w:t xml:space="preserve"> Amazon ruling online sector</w:t>
      </w:r>
      <w:r w:rsidR="006B2B69">
        <w:rPr>
          <w:rFonts w:ascii="Arial" w:hAnsi="Arial" w:cs="Arial"/>
        </w:rPr>
        <w:t>,</w:t>
      </w:r>
      <w:r w:rsidR="00445352">
        <w:rPr>
          <w:rFonts w:ascii="Arial" w:hAnsi="Arial" w:cs="Arial"/>
        </w:rPr>
        <w:t xml:space="preserve"> </w:t>
      </w:r>
      <w:r w:rsidR="006B2B69">
        <w:rPr>
          <w:rFonts w:ascii="Arial" w:hAnsi="Arial" w:cs="Arial"/>
        </w:rPr>
        <w:t>hence,</w:t>
      </w:r>
      <w:r w:rsidR="00445352">
        <w:rPr>
          <w:rFonts w:ascii="Arial" w:hAnsi="Arial" w:cs="Arial"/>
        </w:rPr>
        <w:t xml:space="preserve"> to survive </w:t>
      </w:r>
      <w:r w:rsidR="006B2B69">
        <w:rPr>
          <w:rFonts w:ascii="Arial" w:hAnsi="Arial" w:cs="Arial"/>
        </w:rPr>
        <w:t xml:space="preserve">on </w:t>
      </w:r>
      <w:r w:rsidR="00647AF8">
        <w:rPr>
          <w:rFonts w:ascii="Arial" w:hAnsi="Arial" w:cs="Arial"/>
        </w:rPr>
        <w:t>this stiff competition</w:t>
      </w:r>
      <w:r w:rsidR="00445352">
        <w:rPr>
          <w:rFonts w:ascii="Arial" w:hAnsi="Arial" w:cs="Arial"/>
        </w:rPr>
        <w:t>, organisation need to have rigo</w:t>
      </w:r>
      <w:r w:rsidR="00B66167">
        <w:rPr>
          <w:rFonts w:ascii="Arial" w:hAnsi="Arial" w:cs="Arial"/>
        </w:rPr>
        <w:t>rs</w:t>
      </w:r>
      <w:r w:rsidR="00445352">
        <w:rPr>
          <w:rFonts w:ascii="Arial" w:hAnsi="Arial" w:cs="Arial"/>
        </w:rPr>
        <w:t xml:space="preserve"> and more supportive system</w:t>
      </w:r>
      <w:r w:rsidR="008A5C51">
        <w:rPr>
          <w:rFonts w:ascii="Arial" w:hAnsi="Arial" w:cs="Arial"/>
        </w:rPr>
        <w:t>s</w:t>
      </w:r>
      <w:r w:rsidR="00445352">
        <w:rPr>
          <w:rFonts w:ascii="Arial" w:hAnsi="Arial" w:cs="Arial"/>
        </w:rPr>
        <w:t xml:space="preserve"> in place </w:t>
      </w:r>
      <w:r w:rsidR="008A5C51">
        <w:rPr>
          <w:rFonts w:ascii="Arial" w:hAnsi="Arial" w:cs="Arial"/>
        </w:rPr>
        <w:t xml:space="preserve">to address </w:t>
      </w:r>
      <w:r w:rsidR="006B2B69">
        <w:rPr>
          <w:rFonts w:ascii="Arial" w:hAnsi="Arial" w:cs="Arial"/>
        </w:rPr>
        <w:t>these</w:t>
      </w:r>
      <w:r w:rsidR="008A5C51">
        <w:rPr>
          <w:rFonts w:ascii="Arial" w:hAnsi="Arial" w:cs="Arial"/>
        </w:rPr>
        <w:t xml:space="preserve"> upcoming challenges.</w:t>
      </w:r>
    </w:p>
    <w:p w14:paraId="39961094" w14:textId="742D05BA" w:rsidR="00DC5F98" w:rsidRDefault="00DC5F98" w:rsidP="00FC6E01">
      <w:pPr>
        <w:spacing w:line="360" w:lineRule="auto"/>
        <w:jc w:val="both"/>
      </w:pPr>
    </w:p>
    <w:p w14:paraId="5623368E" w14:textId="09316137" w:rsidR="00FA3114" w:rsidRDefault="00FA3114" w:rsidP="00FC6E01">
      <w:pPr>
        <w:jc w:val="both"/>
      </w:pPr>
    </w:p>
    <w:p w14:paraId="3CBF5238" w14:textId="4B574B55" w:rsidR="0049318F" w:rsidRDefault="0049318F" w:rsidP="00FC6E01">
      <w:pPr>
        <w:pStyle w:val="Heading1"/>
        <w:jc w:val="both"/>
        <w:rPr>
          <w:b/>
        </w:rPr>
      </w:pPr>
      <w:bookmarkStart w:id="26" w:name="_Toc8458548"/>
      <w:r w:rsidRPr="007C6731">
        <w:rPr>
          <w:b/>
        </w:rPr>
        <w:t>Conclusion</w:t>
      </w:r>
      <w:r w:rsidR="00D12680" w:rsidRPr="007C6731">
        <w:rPr>
          <w:b/>
        </w:rPr>
        <w:t>:</w:t>
      </w:r>
      <w:bookmarkEnd w:id="26"/>
    </w:p>
    <w:p w14:paraId="6EF1D292" w14:textId="77777777" w:rsidR="009D1251" w:rsidRPr="009D1251" w:rsidRDefault="009D1251" w:rsidP="00FC6E01">
      <w:pPr>
        <w:jc w:val="both"/>
      </w:pPr>
    </w:p>
    <w:p w14:paraId="719D281E" w14:textId="5FDC8060" w:rsidR="007609E4" w:rsidRPr="007609E4" w:rsidRDefault="00D12680" w:rsidP="00FC6E01">
      <w:pPr>
        <w:spacing w:line="360" w:lineRule="auto"/>
        <w:jc w:val="both"/>
        <w:rPr>
          <w:rFonts w:ascii="Arial" w:hAnsi="Arial" w:cs="Arial"/>
        </w:rPr>
      </w:pPr>
      <w:r w:rsidRPr="00D12680">
        <w:rPr>
          <w:rFonts w:ascii="Arial" w:hAnsi="Arial" w:cs="Arial"/>
        </w:rPr>
        <w:t xml:space="preserve">Forces like marketing and economic forces and digital convergence have </w:t>
      </w:r>
      <w:r w:rsidR="00760927">
        <w:rPr>
          <w:rFonts w:ascii="Arial" w:hAnsi="Arial" w:cs="Arial"/>
        </w:rPr>
        <w:t xml:space="preserve">driven </w:t>
      </w:r>
      <w:r w:rsidR="00B715D0">
        <w:rPr>
          <w:rFonts w:ascii="Arial" w:hAnsi="Arial" w:cs="Arial"/>
        </w:rPr>
        <w:t>businesses</w:t>
      </w:r>
      <w:r w:rsidR="00760927">
        <w:rPr>
          <w:rFonts w:ascii="Arial" w:hAnsi="Arial" w:cs="Arial"/>
        </w:rPr>
        <w:t xml:space="preserve"> to reposition themselves and </w:t>
      </w:r>
      <w:r w:rsidR="00B715D0">
        <w:rPr>
          <w:rFonts w:ascii="Arial" w:hAnsi="Arial" w:cs="Arial"/>
        </w:rPr>
        <w:t>yield</w:t>
      </w:r>
      <w:r w:rsidR="00760927">
        <w:rPr>
          <w:rFonts w:ascii="Arial" w:hAnsi="Arial" w:cs="Arial"/>
        </w:rPr>
        <w:t xml:space="preserve"> benefit of new opportunities, create new delivery channels to have direct access to end customers, and </w:t>
      </w:r>
      <w:r w:rsidR="00B715D0">
        <w:rPr>
          <w:rFonts w:ascii="Arial" w:hAnsi="Arial" w:cs="Arial"/>
        </w:rPr>
        <w:t>expansions</w:t>
      </w:r>
      <w:r w:rsidR="00760927">
        <w:rPr>
          <w:rFonts w:ascii="Arial" w:hAnsi="Arial" w:cs="Arial"/>
        </w:rPr>
        <w:t xml:space="preserve"> of new markets for </w:t>
      </w:r>
      <w:r w:rsidR="00B66167">
        <w:rPr>
          <w:rFonts w:ascii="Arial" w:hAnsi="Arial" w:cs="Arial"/>
        </w:rPr>
        <w:t xml:space="preserve">the </w:t>
      </w:r>
      <w:r w:rsidR="00760927">
        <w:rPr>
          <w:rFonts w:ascii="Arial" w:hAnsi="Arial" w:cs="Arial"/>
        </w:rPr>
        <w:t>existing product for</w:t>
      </w:r>
      <w:r w:rsidR="00B66167">
        <w:rPr>
          <w:rFonts w:ascii="Arial" w:hAnsi="Arial" w:cs="Arial"/>
        </w:rPr>
        <w:t xml:space="preserve"> the</w:t>
      </w:r>
      <w:r w:rsidR="00760927">
        <w:rPr>
          <w:rFonts w:ascii="Arial" w:hAnsi="Arial" w:cs="Arial"/>
        </w:rPr>
        <w:t xml:space="preserve"> online environment.</w:t>
      </w:r>
      <w:r w:rsidR="00BC58E0">
        <w:rPr>
          <w:rFonts w:ascii="Arial" w:hAnsi="Arial" w:cs="Arial"/>
        </w:rPr>
        <w:t xml:space="preserve"> The results explain that e-commerce is shaping the businesses in the way</w:t>
      </w:r>
      <w:r w:rsidR="00B66167">
        <w:rPr>
          <w:rFonts w:ascii="Arial" w:hAnsi="Arial" w:cs="Arial"/>
        </w:rPr>
        <w:t xml:space="preserve"> the</w:t>
      </w:r>
      <w:r w:rsidR="00BC58E0">
        <w:rPr>
          <w:rFonts w:ascii="Arial" w:hAnsi="Arial" w:cs="Arial"/>
        </w:rPr>
        <w:t xml:space="preserve"> future will be transacted. Additionally, it seems that in </w:t>
      </w:r>
      <w:r w:rsidR="00B66167">
        <w:rPr>
          <w:rFonts w:ascii="Arial" w:hAnsi="Arial" w:cs="Arial"/>
        </w:rPr>
        <w:t xml:space="preserve">the </w:t>
      </w:r>
      <w:r w:rsidR="00BC58E0">
        <w:rPr>
          <w:rFonts w:ascii="Arial" w:hAnsi="Arial" w:cs="Arial"/>
        </w:rPr>
        <w:t>future supply chain will be totally integrated electronically, and all the sales orders and market changes will be available online through the entire supply chain.</w:t>
      </w:r>
      <w:r w:rsidRPr="00D12680">
        <w:rPr>
          <w:rFonts w:ascii="Arial" w:hAnsi="Arial" w:cs="Arial"/>
        </w:rPr>
        <w:t xml:space="preserve"> </w:t>
      </w:r>
      <w:r w:rsidR="00412505">
        <w:rPr>
          <w:rFonts w:ascii="Arial" w:hAnsi="Arial" w:cs="Arial"/>
        </w:rPr>
        <w:t xml:space="preserve">E-commerce can be used to </w:t>
      </w:r>
      <w:r w:rsidR="00B715D0">
        <w:rPr>
          <w:rFonts w:ascii="Arial" w:hAnsi="Arial" w:cs="Arial"/>
        </w:rPr>
        <w:t>progress</w:t>
      </w:r>
      <w:r w:rsidR="00412505">
        <w:rPr>
          <w:rFonts w:ascii="Arial" w:hAnsi="Arial" w:cs="Arial"/>
        </w:rPr>
        <w:t xml:space="preserve"> the supply chain system of the entities. It </w:t>
      </w:r>
      <w:r w:rsidR="00B66167">
        <w:rPr>
          <w:rFonts w:ascii="Arial" w:hAnsi="Arial" w:cs="Arial"/>
        </w:rPr>
        <w:t xml:space="preserve">has </w:t>
      </w:r>
      <w:r w:rsidR="00412505">
        <w:rPr>
          <w:rFonts w:ascii="Arial" w:hAnsi="Arial" w:cs="Arial"/>
        </w:rPr>
        <w:t xml:space="preserve">been assumed from researches that tremendous opportunities </w:t>
      </w:r>
      <w:r w:rsidR="00B66167">
        <w:rPr>
          <w:rFonts w:ascii="Arial" w:hAnsi="Arial" w:cs="Arial"/>
        </w:rPr>
        <w:t>for</w:t>
      </w:r>
      <w:r w:rsidR="00412505">
        <w:rPr>
          <w:rFonts w:ascii="Arial" w:hAnsi="Arial" w:cs="Arial"/>
        </w:rPr>
        <w:t xml:space="preserve"> future those firm can hold who take advantage of all the possibilities which e-commerce offering. </w:t>
      </w:r>
      <w:r w:rsidR="007B3282">
        <w:rPr>
          <w:rFonts w:ascii="Arial" w:hAnsi="Arial" w:cs="Arial"/>
        </w:rPr>
        <w:t>Internet has appeared as</w:t>
      </w:r>
      <w:r w:rsidR="00B66167">
        <w:rPr>
          <w:rFonts w:ascii="Arial" w:hAnsi="Arial" w:cs="Arial"/>
        </w:rPr>
        <w:t xml:space="preserve"> a</w:t>
      </w:r>
      <w:r w:rsidR="007B3282">
        <w:rPr>
          <w:rFonts w:ascii="Arial" w:hAnsi="Arial" w:cs="Arial"/>
        </w:rPr>
        <w:t xml:space="preserve"> key element which leads business to new directions in the traditional market place and emerging market. </w:t>
      </w:r>
      <w:proofErr w:type="spellStart"/>
      <w:r w:rsidR="007B3282">
        <w:rPr>
          <w:rFonts w:ascii="Arial" w:hAnsi="Arial" w:cs="Arial"/>
        </w:rPr>
        <w:t>Purley</w:t>
      </w:r>
      <w:proofErr w:type="spellEnd"/>
      <w:r w:rsidR="007B3282">
        <w:rPr>
          <w:rFonts w:ascii="Arial" w:hAnsi="Arial" w:cs="Arial"/>
        </w:rPr>
        <w:t xml:space="preserve"> based on e-commerce organisations </w:t>
      </w:r>
      <w:r w:rsidR="00B66167">
        <w:rPr>
          <w:rFonts w:ascii="Arial" w:hAnsi="Arial" w:cs="Arial"/>
        </w:rPr>
        <w:t>are</w:t>
      </w:r>
      <w:r w:rsidR="007B3282">
        <w:rPr>
          <w:rFonts w:ascii="Arial" w:hAnsi="Arial" w:cs="Arial"/>
        </w:rPr>
        <w:t xml:space="preserve"> appearing</w:t>
      </w:r>
      <w:r w:rsidR="00B66167">
        <w:rPr>
          <w:rFonts w:ascii="Arial" w:hAnsi="Arial" w:cs="Arial"/>
        </w:rPr>
        <w:t xml:space="preserve"> an</w:t>
      </w:r>
      <w:r w:rsidR="007B3282">
        <w:rPr>
          <w:rFonts w:ascii="Arial" w:hAnsi="Arial" w:cs="Arial"/>
        </w:rPr>
        <w:t xml:space="preserve"> unprecedented level of success </w:t>
      </w:r>
      <w:r w:rsidR="007C6731">
        <w:rPr>
          <w:rFonts w:ascii="Arial" w:hAnsi="Arial" w:cs="Arial"/>
        </w:rPr>
        <w:t>to integration</w:t>
      </w:r>
      <w:r w:rsidR="007B3282">
        <w:rPr>
          <w:rFonts w:ascii="Arial" w:hAnsi="Arial" w:cs="Arial"/>
        </w:rPr>
        <w:t xml:space="preserve"> all the process of supply chain and product </w:t>
      </w:r>
      <w:proofErr w:type="spellStart"/>
      <w:proofErr w:type="gramStart"/>
      <w:r w:rsidR="007C6731">
        <w:rPr>
          <w:rFonts w:ascii="Arial" w:hAnsi="Arial" w:cs="Arial"/>
        </w:rPr>
        <w:t>innovation</w:t>
      </w:r>
      <w:r w:rsidR="007B3282">
        <w:rPr>
          <w:rFonts w:ascii="Arial" w:hAnsi="Arial" w:cs="Arial"/>
        </w:rPr>
        <w:t>.</w:t>
      </w:r>
      <w:r w:rsidR="007609E4">
        <w:rPr>
          <w:rFonts w:ascii="Arial" w:hAnsi="Arial" w:cs="Arial"/>
        </w:rPr>
        <w:t>E</w:t>
      </w:r>
      <w:proofErr w:type="spellEnd"/>
      <w:proofErr w:type="gramEnd"/>
      <w:r w:rsidR="007609E4">
        <w:rPr>
          <w:rFonts w:ascii="Arial" w:hAnsi="Arial" w:cs="Arial"/>
        </w:rPr>
        <w:t xml:space="preserve">-commerce has </w:t>
      </w:r>
      <w:r w:rsidR="004445E8">
        <w:rPr>
          <w:rFonts w:ascii="Arial" w:hAnsi="Arial" w:cs="Arial"/>
        </w:rPr>
        <w:t xml:space="preserve">completely transformed </w:t>
      </w:r>
      <w:r w:rsidR="007609E4">
        <w:rPr>
          <w:rFonts w:ascii="Arial" w:hAnsi="Arial" w:cs="Arial"/>
        </w:rPr>
        <w:t>organisations process and replaced traditional commerce.</w:t>
      </w:r>
    </w:p>
    <w:p w14:paraId="187ACCED" w14:textId="77777777" w:rsidR="007609E4" w:rsidRDefault="007609E4" w:rsidP="00FC6E01">
      <w:pPr>
        <w:jc w:val="both"/>
      </w:pPr>
    </w:p>
    <w:p w14:paraId="3BF8FBFE" w14:textId="77777777" w:rsidR="007609E4" w:rsidRDefault="007609E4" w:rsidP="00FC6E01">
      <w:pPr>
        <w:jc w:val="both"/>
      </w:pPr>
    </w:p>
    <w:p w14:paraId="38321E0B" w14:textId="77777777" w:rsidR="007609E4" w:rsidRDefault="007609E4" w:rsidP="00FC6E01">
      <w:pPr>
        <w:jc w:val="both"/>
      </w:pPr>
    </w:p>
    <w:p w14:paraId="17EA32FF" w14:textId="77777777" w:rsidR="007609E4" w:rsidRDefault="007609E4" w:rsidP="00FC6E01">
      <w:pPr>
        <w:jc w:val="both"/>
      </w:pPr>
    </w:p>
    <w:p w14:paraId="05FDBAE3" w14:textId="77777777" w:rsidR="007609E4" w:rsidRDefault="007609E4" w:rsidP="00FC6E01">
      <w:pPr>
        <w:jc w:val="both"/>
      </w:pPr>
    </w:p>
    <w:p w14:paraId="3413944C" w14:textId="77777777" w:rsidR="007609E4" w:rsidRDefault="007609E4" w:rsidP="00FC6E01">
      <w:pPr>
        <w:jc w:val="both"/>
      </w:pPr>
    </w:p>
    <w:p w14:paraId="4752FF04" w14:textId="560E25CD" w:rsidR="00FC6E01" w:rsidRDefault="00697018" w:rsidP="00697018">
      <w:r>
        <w:br w:type="page"/>
      </w:r>
    </w:p>
    <w:p w14:paraId="74950C07" w14:textId="78307B54" w:rsidR="00847E59" w:rsidRDefault="0049318F" w:rsidP="00FC6E01">
      <w:pPr>
        <w:pStyle w:val="Heading1"/>
        <w:jc w:val="both"/>
        <w:rPr>
          <w:b/>
        </w:rPr>
      </w:pPr>
      <w:bookmarkStart w:id="27" w:name="_Toc8458549"/>
      <w:r w:rsidRPr="007C6731">
        <w:rPr>
          <w:b/>
        </w:rPr>
        <w:lastRenderedPageBreak/>
        <w:t>Reference</w:t>
      </w:r>
      <w:r w:rsidR="007D4DFC">
        <w:rPr>
          <w:b/>
        </w:rPr>
        <w:t>s</w:t>
      </w:r>
      <w:bookmarkEnd w:id="27"/>
    </w:p>
    <w:p w14:paraId="026CAC03" w14:textId="77777777" w:rsidR="00847E59" w:rsidRPr="00847E59" w:rsidRDefault="00847E59" w:rsidP="00FC6E01">
      <w:pPr>
        <w:jc w:val="both"/>
      </w:pPr>
    </w:p>
    <w:p w14:paraId="14FB60BB" w14:textId="1E0FB107" w:rsidR="00847E59" w:rsidRDefault="00847E59" w:rsidP="00FC6E01">
      <w:pPr>
        <w:spacing w:line="360" w:lineRule="auto"/>
        <w:jc w:val="both"/>
        <w:rPr>
          <w:rFonts w:ascii="Arial" w:hAnsi="Arial" w:cs="Arial"/>
          <w:color w:val="222222"/>
          <w:shd w:val="clear" w:color="auto" w:fill="FFFFFF"/>
        </w:rPr>
      </w:pPr>
      <w:proofErr w:type="spellStart"/>
      <w:r w:rsidRPr="00354007">
        <w:rPr>
          <w:rFonts w:ascii="Arial" w:hAnsi="Arial" w:cs="Arial"/>
          <w:color w:val="222222"/>
          <w:shd w:val="clear" w:color="auto" w:fill="FFFFFF"/>
        </w:rPr>
        <w:t>Alqahtani</w:t>
      </w:r>
      <w:proofErr w:type="spellEnd"/>
      <w:r w:rsidRPr="00354007">
        <w:rPr>
          <w:rFonts w:ascii="Arial" w:hAnsi="Arial" w:cs="Arial"/>
          <w:color w:val="222222"/>
          <w:shd w:val="clear" w:color="auto" w:fill="FFFFFF"/>
        </w:rPr>
        <w:t>, M.A., Al</w:t>
      </w:r>
      <w:r w:rsidRPr="00354007">
        <w:rPr>
          <w:rFonts w:ascii="Cambria Math" w:hAnsi="Cambria Math" w:cs="Cambria Math"/>
          <w:color w:val="222222"/>
          <w:shd w:val="clear" w:color="auto" w:fill="FFFFFF"/>
        </w:rPr>
        <w:t>‐</w:t>
      </w:r>
      <w:proofErr w:type="spellStart"/>
      <w:r w:rsidRPr="00354007">
        <w:rPr>
          <w:rFonts w:ascii="Arial" w:hAnsi="Arial" w:cs="Arial"/>
          <w:color w:val="222222"/>
          <w:shd w:val="clear" w:color="auto" w:fill="FFFFFF"/>
        </w:rPr>
        <w:t>Badi</w:t>
      </w:r>
      <w:proofErr w:type="spellEnd"/>
      <w:r w:rsidRPr="00354007">
        <w:rPr>
          <w:rFonts w:ascii="Arial" w:hAnsi="Arial" w:cs="Arial"/>
          <w:color w:val="222222"/>
          <w:shd w:val="clear" w:color="auto" w:fill="FFFFFF"/>
        </w:rPr>
        <w:t>, A.H. and Mayhew, P.J., 2012. The Enablers and Disablers of E</w:t>
      </w:r>
      <w:r w:rsidRPr="00354007">
        <w:rPr>
          <w:rFonts w:ascii="Cambria Math" w:hAnsi="Cambria Math" w:cs="Cambria Math"/>
          <w:color w:val="222222"/>
          <w:shd w:val="clear" w:color="auto" w:fill="FFFFFF"/>
        </w:rPr>
        <w:t>‐</w:t>
      </w:r>
      <w:r w:rsidRPr="00354007">
        <w:rPr>
          <w:rFonts w:ascii="Arial" w:hAnsi="Arial" w:cs="Arial"/>
          <w:color w:val="222222"/>
          <w:shd w:val="clear" w:color="auto" w:fill="FFFFFF"/>
        </w:rPr>
        <w:t>Commerce: Consumers’ Perspectives.</w:t>
      </w:r>
      <w:r w:rsidRPr="00354007">
        <w:rPr>
          <w:rStyle w:val="apple-converted-space"/>
          <w:rFonts w:ascii="Arial" w:eastAsiaTheme="majorEastAsia" w:hAnsi="Arial" w:cs="Arial"/>
          <w:color w:val="222222"/>
          <w:shd w:val="clear" w:color="auto" w:fill="FFFFFF"/>
        </w:rPr>
        <w:t> </w:t>
      </w:r>
      <w:r w:rsidRPr="00354007">
        <w:rPr>
          <w:rFonts w:ascii="Arial" w:hAnsi="Arial" w:cs="Arial"/>
          <w:i/>
          <w:iCs/>
          <w:color w:val="222222"/>
        </w:rPr>
        <w:t>The Electronic Journal of Information Systems in Developing Countries</w:t>
      </w:r>
      <w:r w:rsidRPr="00354007">
        <w:rPr>
          <w:rFonts w:ascii="Arial" w:hAnsi="Arial" w:cs="Arial"/>
          <w:color w:val="222222"/>
          <w:shd w:val="clear" w:color="auto" w:fill="FFFFFF"/>
        </w:rPr>
        <w:t>,</w:t>
      </w:r>
      <w:r w:rsidRPr="00354007">
        <w:rPr>
          <w:rStyle w:val="apple-converted-space"/>
          <w:rFonts w:ascii="Arial" w:eastAsiaTheme="majorEastAsia" w:hAnsi="Arial" w:cs="Arial"/>
          <w:color w:val="222222"/>
          <w:shd w:val="clear" w:color="auto" w:fill="FFFFFF"/>
        </w:rPr>
        <w:t> </w:t>
      </w:r>
      <w:r w:rsidRPr="00354007">
        <w:rPr>
          <w:rFonts w:ascii="Arial" w:hAnsi="Arial" w:cs="Arial"/>
          <w:i/>
          <w:iCs/>
          <w:color w:val="222222"/>
        </w:rPr>
        <w:t>54</w:t>
      </w:r>
      <w:r w:rsidRPr="00354007">
        <w:rPr>
          <w:rFonts w:ascii="Arial" w:hAnsi="Arial" w:cs="Arial"/>
          <w:color w:val="222222"/>
          <w:shd w:val="clear" w:color="auto" w:fill="FFFFFF"/>
        </w:rPr>
        <w:t>(1), pp.1-24.</w:t>
      </w:r>
    </w:p>
    <w:p w14:paraId="5B072D64" w14:textId="77777777" w:rsidR="00847E59" w:rsidRPr="00354007" w:rsidRDefault="00847E59" w:rsidP="00FC6E01">
      <w:pPr>
        <w:spacing w:line="360" w:lineRule="auto"/>
        <w:jc w:val="both"/>
        <w:rPr>
          <w:rFonts w:ascii="Arial" w:hAnsi="Arial" w:cs="Arial"/>
        </w:rPr>
      </w:pPr>
    </w:p>
    <w:p w14:paraId="0ABAA6E6" w14:textId="3CDF09E3" w:rsidR="00847E59" w:rsidRDefault="00847E59" w:rsidP="00FC6E01">
      <w:pPr>
        <w:spacing w:line="360" w:lineRule="auto"/>
        <w:jc w:val="both"/>
        <w:rPr>
          <w:rFonts w:ascii="Arial" w:hAnsi="Arial" w:cs="Arial"/>
          <w:color w:val="000000"/>
          <w:shd w:val="clear" w:color="auto" w:fill="FFFFFF"/>
        </w:rPr>
      </w:pPr>
      <w:r w:rsidRPr="00D011E4">
        <w:rPr>
          <w:rFonts w:ascii="Arial" w:hAnsi="Arial" w:cs="Arial"/>
          <w:color w:val="000000"/>
          <w:shd w:val="clear" w:color="auto" w:fill="FFFFFF"/>
        </w:rPr>
        <w:t>Amazon.co.uk. (2019).</w:t>
      </w:r>
      <w:r w:rsidRPr="00D011E4">
        <w:rPr>
          <w:rStyle w:val="apple-converted-space"/>
          <w:rFonts w:ascii="Arial" w:eastAsiaTheme="majorEastAsia" w:hAnsi="Arial" w:cs="Arial"/>
          <w:color w:val="000000"/>
          <w:shd w:val="clear" w:color="auto" w:fill="FFFFFF"/>
        </w:rPr>
        <w:t> </w:t>
      </w:r>
      <w:r w:rsidRPr="00D011E4">
        <w:rPr>
          <w:rFonts w:ascii="Arial" w:hAnsi="Arial" w:cs="Arial"/>
          <w:i/>
          <w:iCs/>
          <w:color w:val="000000"/>
        </w:rPr>
        <w:t>Amazon.co.uk Help: About One-Day Delivery</w:t>
      </w:r>
      <w:r w:rsidRPr="00D011E4">
        <w:rPr>
          <w:rFonts w:ascii="Arial" w:hAnsi="Arial" w:cs="Arial"/>
          <w:color w:val="000000"/>
          <w:shd w:val="clear" w:color="auto" w:fill="FFFFFF"/>
        </w:rPr>
        <w:t xml:space="preserve">. [online] Available at: </w:t>
      </w:r>
      <w:hyperlink r:id="rId23" w:history="1">
        <w:r w:rsidRPr="00847E59">
          <w:rPr>
            <w:rStyle w:val="Hyperlink"/>
            <w:rFonts w:ascii="Arial" w:hAnsi="Arial" w:cs="Arial"/>
            <w:shd w:val="clear" w:color="auto" w:fill="FFFFFF"/>
          </w:rPr>
          <w:t>https://www.amazon.co.uk/gp/help/customer/display.html?nodeId=201911020</w:t>
        </w:r>
      </w:hyperlink>
      <w:r>
        <w:rPr>
          <w:rFonts w:ascii="Arial" w:hAnsi="Arial" w:cs="Arial"/>
          <w:color w:val="000000"/>
          <w:shd w:val="clear" w:color="auto" w:fill="FFFFFF"/>
        </w:rPr>
        <w:t xml:space="preserve"> </w:t>
      </w:r>
      <w:r w:rsidRPr="00D011E4">
        <w:rPr>
          <w:rFonts w:ascii="Arial" w:hAnsi="Arial" w:cs="Arial"/>
          <w:color w:val="000000"/>
          <w:shd w:val="clear" w:color="auto" w:fill="FFFFFF"/>
        </w:rPr>
        <w:t>[Accessed 10 May 2019].</w:t>
      </w:r>
    </w:p>
    <w:p w14:paraId="2A0D42B9" w14:textId="77777777" w:rsidR="00847E59" w:rsidRPr="00D94D25" w:rsidRDefault="00847E59" w:rsidP="00FC6E01">
      <w:pPr>
        <w:spacing w:line="360" w:lineRule="auto"/>
        <w:jc w:val="both"/>
        <w:rPr>
          <w:rFonts w:ascii="Arial" w:hAnsi="Arial" w:cs="Arial"/>
        </w:rPr>
      </w:pPr>
    </w:p>
    <w:p w14:paraId="1172F9A3" w14:textId="59C56B7A" w:rsidR="00847E59" w:rsidRDefault="00847E59" w:rsidP="00FC6E01">
      <w:pPr>
        <w:spacing w:line="360" w:lineRule="auto"/>
        <w:jc w:val="both"/>
        <w:rPr>
          <w:rFonts w:ascii="Arial" w:hAnsi="Arial" w:cs="Arial"/>
          <w:color w:val="222222"/>
          <w:shd w:val="clear" w:color="auto" w:fill="FFFFFF"/>
        </w:rPr>
      </w:pPr>
      <w:proofErr w:type="spellStart"/>
      <w:r w:rsidRPr="00850030">
        <w:rPr>
          <w:rFonts w:ascii="Arial" w:hAnsi="Arial" w:cs="Arial"/>
          <w:color w:val="222222"/>
          <w:shd w:val="clear" w:color="auto" w:fill="FFFFFF"/>
        </w:rPr>
        <w:t>Bidgoli</w:t>
      </w:r>
      <w:proofErr w:type="spellEnd"/>
      <w:r w:rsidRPr="00850030">
        <w:rPr>
          <w:rFonts w:ascii="Arial" w:hAnsi="Arial" w:cs="Arial"/>
          <w:color w:val="222222"/>
          <w:shd w:val="clear" w:color="auto" w:fill="FFFFFF"/>
        </w:rPr>
        <w:t>, H. (2002). </w:t>
      </w:r>
      <w:r w:rsidRPr="00850030">
        <w:rPr>
          <w:rFonts w:ascii="Arial" w:hAnsi="Arial" w:cs="Arial"/>
          <w:i/>
          <w:iCs/>
          <w:color w:val="222222"/>
          <w:shd w:val="clear" w:color="auto" w:fill="FFFFFF"/>
        </w:rPr>
        <w:t>Electronic Commerce Principles and Practices</w:t>
      </w:r>
      <w:r w:rsidRPr="00850030">
        <w:rPr>
          <w:rFonts w:ascii="Arial" w:hAnsi="Arial" w:cs="Arial"/>
          <w:color w:val="222222"/>
          <w:shd w:val="clear" w:color="auto" w:fill="FFFFFF"/>
        </w:rPr>
        <w:t>. Bakersfield California: California State University.</w:t>
      </w:r>
    </w:p>
    <w:p w14:paraId="05B910F9" w14:textId="77777777" w:rsidR="00847E59" w:rsidRDefault="00847E59" w:rsidP="00FC6E01">
      <w:pPr>
        <w:spacing w:line="360" w:lineRule="auto"/>
        <w:jc w:val="both"/>
        <w:rPr>
          <w:rFonts w:ascii="Arial" w:hAnsi="Arial" w:cs="Arial"/>
          <w:color w:val="222222"/>
          <w:shd w:val="clear" w:color="auto" w:fill="FFFFFF"/>
        </w:rPr>
      </w:pPr>
    </w:p>
    <w:p w14:paraId="02DFA727" w14:textId="27CCD848" w:rsidR="00847E59" w:rsidRDefault="00847E59" w:rsidP="00FC6E01">
      <w:pPr>
        <w:spacing w:line="360" w:lineRule="auto"/>
        <w:jc w:val="both"/>
        <w:rPr>
          <w:rFonts w:ascii="Arial" w:hAnsi="Arial" w:cs="Arial"/>
          <w:color w:val="000000"/>
          <w:shd w:val="clear" w:color="auto" w:fill="FFFFFF"/>
        </w:rPr>
      </w:pPr>
      <w:r w:rsidRPr="003A73E8">
        <w:rPr>
          <w:rFonts w:ascii="Arial" w:hAnsi="Arial" w:cs="Arial"/>
          <w:color w:val="000000"/>
          <w:shd w:val="clear" w:color="auto" w:fill="FFFFFF"/>
        </w:rPr>
        <w:t>Butler, S. (2019). </w:t>
      </w:r>
      <w:r w:rsidRPr="003A73E8">
        <w:rPr>
          <w:rFonts w:ascii="Arial" w:hAnsi="Arial" w:cs="Arial"/>
          <w:i/>
          <w:iCs/>
          <w:color w:val="000000"/>
        </w:rPr>
        <w:t>Almost 2,500 shops lost from top 500 UK high streets in 2018</w:t>
      </w:r>
      <w:r w:rsidRPr="003A73E8">
        <w:rPr>
          <w:rFonts w:ascii="Arial" w:hAnsi="Arial" w:cs="Arial"/>
          <w:color w:val="000000"/>
          <w:shd w:val="clear" w:color="auto" w:fill="FFFFFF"/>
        </w:rPr>
        <w:t xml:space="preserve">. [online] the Guardian. Available at: </w:t>
      </w:r>
      <w:hyperlink r:id="rId24" w:history="1">
        <w:r w:rsidRPr="003A73E8">
          <w:rPr>
            <w:rStyle w:val="Hyperlink"/>
            <w:rFonts w:ascii="Arial" w:hAnsi="Arial" w:cs="Arial"/>
            <w:shd w:val="clear" w:color="auto" w:fill="FFFFFF"/>
          </w:rPr>
          <w:t>https://www.theguardian.com/business/2019/apr/10/more-than-2400-shops-lost-from-top-500-uk-high-streets-in-2018-banks</w:t>
        </w:r>
      </w:hyperlink>
      <w:r w:rsidRPr="003A73E8">
        <w:rPr>
          <w:rFonts w:ascii="Arial" w:hAnsi="Arial" w:cs="Arial"/>
          <w:color w:val="000000"/>
          <w:shd w:val="clear" w:color="auto" w:fill="FFFFFF"/>
        </w:rPr>
        <w:t xml:space="preserve"> [Accessed 9 May 2019].</w:t>
      </w:r>
    </w:p>
    <w:p w14:paraId="789201FE" w14:textId="77777777" w:rsidR="00847E59" w:rsidRPr="003A73E8" w:rsidRDefault="00847E59" w:rsidP="00FC6E01">
      <w:pPr>
        <w:spacing w:line="360" w:lineRule="auto"/>
        <w:jc w:val="both"/>
      </w:pPr>
    </w:p>
    <w:p w14:paraId="591C3AD7" w14:textId="4D5E9BCD" w:rsidR="00847E59" w:rsidRDefault="00847E59" w:rsidP="00FC6E01">
      <w:pPr>
        <w:spacing w:line="360" w:lineRule="auto"/>
        <w:jc w:val="both"/>
        <w:rPr>
          <w:rFonts w:ascii="Arial" w:hAnsi="Arial" w:cs="Arial"/>
          <w:color w:val="222222"/>
          <w:shd w:val="clear" w:color="auto" w:fill="FFFFFF"/>
        </w:rPr>
      </w:pPr>
      <w:r w:rsidRPr="0088288F">
        <w:rPr>
          <w:rFonts w:ascii="Arial" w:hAnsi="Arial" w:cs="Arial"/>
          <w:color w:val="222222"/>
          <w:shd w:val="clear" w:color="auto" w:fill="FFFFFF"/>
        </w:rPr>
        <w:t>Chaffey, D., 2009. </w:t>
      </w:r>
      <w:r w:rsidRPr="0088288F">
        <w:rPr>
          <w:rFonts w:ascii="Arial" w:hAnsi="Arial" w:cs="Arial"/>
          <w:iCs/>
          <w:color w:val="222222"/>
        </w:rPr>
        <w:t>E-Business and E-Commerce Management, Strategy, Implementation &amp; Practice, Prentice Hall, 2009: E-Business and E-Commerce Management, Strategy, Implementation &amp; Practice</w:t>
      </w:r>
      <w:r w:rsidRPr="0088288F">
        <w:rPr>
          <w:rFonts w:ascii="Arial" w:hAnsi="Arial" w:cs="Arial"/>
          <w:color w:val="222222"/>
          <w:shd w:val="clear" w:color="auto" w:fill="FFFFFF"/>
        </w:rPr>
        <w:t xml:space="preserve"> (Vol. 1). </w:t>
      </w:r>
      <w:proofErr w:type="spellStart"/>
      <w:r w:rsidRPr="0088288F">
        <w:rPr>
          <w:rFonts w:ascii="Arial" w:hAnsi="Arial" w:cs="Arial"/>
          <w:color w:val="222222"/>
          <w:shd w:val="clear" w:color="auto" w:fill="FFFFFF"/>
        </w:rPr>
        <w:t>Bukupedia</w:t>
      </w:r>
      <w:proofErr w:type="spellEnd"/>
      <w:r w:rsidRPr="0088288F">
        <w:rPr>
          <w:rFonts w:ascii="Arial" w:hAnsi="Arial" w:cs="Arial"/>
          <w:color w:val="222222"/>
          <w:shd w:val="clear" w:color="auto" w:fill="FFFFFF"/>
        </w:rPr>
        <w:t>.</w:t>
      </w:r>
    </w:p>
    <w:p w14:paraId="418BEE33" w14:textId="303DF57E" w:rsidR="00B16C33" w:rsidRDefault="00B16C33" w:rsidP="00FC6E01">
      <w:pPr>
        <w:spacing w:line="360" w:lineRule="auto"/>
        <w:jc w:val="both"/>
        <w:rPr>
          <w:rFonts w:ascii="Arial" w:hAnsi="Arial" w:cs="Arial"/>
          <w:color w:val="222222"/>
          <w:shd w:val="clear" w:color="auto" w:fill="FFFFFF"/>
        </w:rPr>
      </w:pPr>
    </w:p>
    <w:p w14:paraId="4F503A82" w14:textId="00A3C2B3" w:rsidR="00B16C33" w:rsidRPr="00B16C33" w:rsidRDefault="00B16C33" w:rsidP="00FC6E01">
      <w:pPr>
        <w:spacing w:line="360" w:lineRule="auto"/>
        <w:jc w:val="both"/>
        <w:rPr>
          <w:rFonts w:ascii="Arial" w:hAnsi="Arial" w:cs="Arial"/>
        </w:rPr>
      </w:pPr>
      <w:r w:rsidRPr="00B16C33">
        <w:rPr>
          <w:rFonts w:ascii="Arial" w:hAnsi="Arial" w:cs="Arial"/>
        </w:rPr>
        <w:t>Chapman, B. (201</w:t>
      </w:r>
      <w:r>
        <w:rPr>
          <w:rFonts w:ascii="Arial" w:hAnsi="Arial" w:cs="Arial"/>
        </w:rPr>
        <w:t>8</w:t>
      </w:r>
      <w:r w:rsidRPr="00B16C33">
        <w:rPr>
          <w:rFonts w:ascii="Arial" w:hAnsi="Arial" w:cs="Arial"/>
        </w:rPr>
        <w:t>). </w:t>
      </w:r>
      <w:r w:rsidRPr="00B16C33">
        <w:rPr>
          <w:rFonts w:ascii="Arial" w:hAnsi="Arial" w:cs="Arial"/>
          <w:i/>
          <w:iCs/>
        </w:rPr>
        <w:t xml:space="preserve">What went wrong for Debenhams and how can it turn things </w:t>
      </w:r>
      <w:proofErr w:type="gramStart"/>
      <w:r w:rsidRPr="00B16C33">
        <w:rPr>
          <w:rFonts w:ascii="Arial" w:hAnsi="Arial" w:cs="Arial"/>
          <w:i/>
          <w:iCs/>
        </w:rPr>
        <w:t>around?</w:t>
      </w:r>
      <w:r w:rsidRPr="00B16C33">
        <w:rPr>
          <w:rFonts w:ascii="Arial" w:hAnsi="Arial" w:cs="Arial"/>
        </w:rPr>
        <w:t>.</w:t>
      </w:r>
      <w:proofErr w:type="gramEnd"/>
      <w:r w:rsidRPr="00B16C33">
        <w:rPr>
          <w:rFonts w:ascii="Arial" w:hAnsi="Arial" w:cs="Arial"/>
        </w:rPr>
        <w:t xml:space="preserve"> [online] The Independent. Available at: https://www.independent.co.uk/news/business/analysis-and-features/debenhams-what-went-wrong-sales-down-share-price-department-store-chain-a8531726.html [Accessed 11 May 2019].</w:t>
      </w:r>
    </w:p>
    <w:p w14:paraId="53FFA9E1" w14:textId="1225050B" w:rsidR="00B16C33" w:rsidRDefault="00B16C33" w:rsidP="00FC6E01">
      <w:pPr>
        <w:spacing w:line="360" w:lineRule="auto"/>
        <w:jc w:val="both"/>
        <w:rPr>
          <w:rFonts w:ascii="Arial" w:hAnsi="Arial" w:cs="Arial"/>
          <w:color w:val="222222"/>
          <w:shd w:val="clear" w:color="auto" w:fill="FFFFFF"/>
        </w:rPr>
      </w:pPr>
    </w:p>
    <w:p w14:paraId="313F247B" w14:textId="5E673FF9" w:rsidR="00B16C33" w:rsidRDefault="00B16C33" w:rsidP="00FC6E01">
      <w:pPr>
        <w:spacing w:line="360" w:lineRule="auto"/>
        <w:jc w:val="both"/>
        <w:rPr>
          <w:rFonts w:ascii="Arial" w:hAnsi="Arial" w:cs="Arial"/>
          <w:color w:val="222222"/>
          <w:shd w:val="clear" w:color="auto" w:fill="FFFFFF"/>
        </w:rPr>
      </w:pPr>
    </w:p>
    <w:p w14:paraId="3A0E23A0" w14:textId="4B7987BE" w:rsidR="00B16C33" w:rsidRDefault="00B16C33" w:rsidP="00FC6E01">
      <w:pPr>
        <w:spacing w:line="360" w:lineRule="auto"/>
        <w:jc w:val="both"/>
        <w:rPr>
          <w:rFonts w:ascii="Arial" w:hAnsi="Arial" w:cs="Arial"/>
          <w:color w:val="222222"/>
          <w:shd w:val="clear" w:color="auto" w:fill="FFFFFF"/>
        </w:rPr>
      </w:pPr>
    </w:p>
    <w:p w14:paraId="10595CF7" w14:textId="77777777" w:rsidR="00B16C33" w:rsidRDefault="00B16C33" w:rsidP="00FC6E01">
      <w:pPr>
        <w:spacing w:line="360" w:lineRule="auto"/>
        <w:jc w:val="both"/>
        <w:rPr>
          <w:rFonts w:ascii="Arial" w:hAnsi="Arial" w:cs="Arial"/>
          <w:color w:val="222222"/>
          <w:shd w:val="clear" w:color="auto" w:fill="FFFFFF"/>
        </w:rPr>
      </w:pPr>
    </w:p>
    <w:p w14:paraId="4407431B" w14:textId="77777777" w:rsidR="00847E59" w:rsidRPr="000F2F1B" w:rsidRDefault="00847E59" w:rsidP="00FC6E01">
      <w:pPr>
        <w:spacing w:line="360" w:lineRule="auto"/>
        <w:jc w:val="both"/>
        <w:rPr>
          <w:rFonts w:ascii="Arial" w:hAnsi="Arial" w:cs="Arial"/>
          <w:color w:val="222222"/>
          <w:shd w:val="clear" w:color="auto" w:fill="FFFFFF"/>
        </w:rPr>
      </w:pPr>
    </w:p>
    <w:p w14:paraId="2B0A2260" w14:textId="65A62917" w:rsidR="00847E59" w:rsidRDefault="00847E59" w:rsidP="00FC6E01">
      <w:pPr>
        <w:spacing w:line="360" w:lineRule="auto"/>
        <w:jc w:val="both"/>
        <w:rPr>
          <w:rFonts w:ascii="Arial" w:hAnsi="Arial" w:cs="Arial"/>
          <w:color w:val="000000" w:themeColor="text1"/>
          <w:shd w:val="clear" w:color="auto" w:fill="FFFFFF"/>
        </w:rPr>
      </w:pPr>
      <w:r w:rsidRPr="00813A86">
        <w:rPr>
          <w:rFonts w:ascii="Arial" w:hAnsi="Arial" w:cs="Arial"/>
          <w:color w:val="000000" w:themeColor="text1"/>
          <w:shd w:val="clear" w:color="auto" w:fill="FFFFFF"/>
        </w:rPr>
        <w:lastRenderedPageBreak/>
        <w:t xml:space="preserve">Chopra, S, &amp; </w:t>
      </w:r>
      <w:proofErr w:type="spellStart"/>
      <w:r w:rsidRPr="00813A86">
        <w:rPr>
          <w:rFonts w:ascii="Arial" w:hAnsi="Arial" w:cs="Arial"/>
          <w:color w:val="000000" w:themeColor="text1"/>
          <w:shd w:val="clear" w:color="auto" w:fill="FFFFFF"/>
        </w:rPr>
        <w:t>Meindl</w:t>
      </w:r>
      <w:proofErr w:type="spellEnd"/>
      <w:r w:rsidRPr="00813A86">
        <w:rPr>
          <w:rFonts w:ascii="Arial" w:hAnsi="Arial" w:cs="Arial"/>
          <w:color w:val="000000" w:themeColor="text1"/>
          <w:shd w:val="clear" w:color="auto" w:fill="FFFFFF"/>
        </w:rPr>
        <w:t xml:space="preserve">, P </w:t>
      </w:r>
      <w:r w:rsidRPr="009B2ED4">
        <w:rPr>
          <w:rFonts w:ascii="Arial" w:hAnsi="Arial" w:cs="Arial"/>
          <w:color w:val="000000" w:themeColor="text1"/>
          <w:shd w:val="clear" w:color="auto" w:fill="FFFFFF"/>
        </w:rPr>
        <w:t>(</w:t>
      </w:r>
      <w:r w:rsidRPr="00813A86">
        <w:rPr>
          <w:rFonts w:ascii="Arial" w:hAnsi="Arial" w:cs="Arial"/>
          <w:color w:val="000000" w:themeColor="text1"/>
          <w:shd w:val="clear" w:color="auto" w:fill="FFFFFF"/>
        </w:rPr>
        <w:t>2015</w:t>
      </w:r>
      <w:r w:rsidRPr="009B2ED4">
        <w:rPr>
          <w:rFonts w:ascii="Arial" w:hAnsi="Arial" w:cs="Arial"/>
          <w:color w:val="000000" w:themeColor="text1"/>
          <w:shd w:val="clear" w:color="auto" w:fill="FFFFFF"/>
        </w:rPr>
        <w:t>)</w:t>
      </w:r>
      <w:r w:rsidRPr="00813A86">
        <w:rPr>
          <w:rFonts w:ascii="Arial" w:hAnsi="Arial" w:cs="Arial"/>
          <w:color w:val="000000" w:themeColor="text1"/>
          <w:shd w:val="clear" w:color="auto" w:fill="FFFFFF"/>
        </w:rPr>
        <w:t xml:space="preserve">, Supply Chain Management: Strategy, Planning, and Operation, Global Edition, Pearson Education Limited, Harlow, United Kingdom. Available from: ProQuest </w:t>
      </w:r>
      <w:proofErr w:type="spellStart"/>
      <w:r w:rsidRPr="00813A86">
        <w:rPr>
          <w:rFonts w:ascii="Arial" w:hAnsi="Arial" w:cs="Arial"/>
          <w:color w:val="000000" w:themeColor="text1"/>
          <w:shd w:val="clear" w:color="auto" w:fill="FFFFFF"/>
        </w:rPr>
        <w:t>Ebook</w:t>
      </w:r>
      <w:proofErr w:type="spellEnd"/>
      <w:r w:rsidRPr="00813A86">
        <w:rPr>
          <w:rFonts w:ascii="Arial" w:hAnsi="Arial" w:cs="Arial"/>
          <w:color w:val="000000" w:themeColor="text1"/>
          <w:shd w:val="clear" w:color="auto" w:fill="FFFFFF"/>
        </w:rPr>
        <w:t xml:space="preserve"> Central. [7 May 2019].</w:t>
      </w:r>
    </w:p>
    <w:p w14:paraId="32833FBB" w14:textId="77777777" w:rsidR="00847E59" w:rsidRPr="00813A86" w:rsidRDefault="00847E59" w:rsidP="00FC6E01">
      <w:pPr>
        <w:spacing w:line="360" w:lineRule="auto"/>
        <w:jc w:val="both"/>
        <w:rPr>
          <w:rFonts w:ascii="Arial" w:hAnsi="Arial" w:cs="Arial"/>
          <w:color w:val="000000" w:themeColor="text1"/>
          <w:shd w:val="clear" w:color="auto" w:fill="FFFFFF"/>
        </w:rPr>
      </w:pPr>
    </w:p>
    <w:p w14:paraId="629B644B" w14:textId="12382648" w:rsidR="00847E59" w:rsidRDefault="00847E59" w:rsidP="00FC6E01">
      <w:pPr>
        <w:spacing w:line="360" w:lineRule="auto"/>
        <w:jc w:val="both"/>
        <w:rPr>
          <w:rFonts w:ascii="Arial" w:hAnsi="Arial" w:cs="Arial"/>
        </w:rPr>
      </w:pPr>
      <w:proofErr w:type="spellStart"/>
      <w:r w:rsidRPr="00FF7E6E">
        <w:rPr>
          <w:rFonts w:ascii="Arial" w:hAnsi="Arial" w:cs="Arial"/>
        </w:rPr>
        <w:t>Croom</w:t>
      </w:r>
      <w:proofErr w:type="spellEnd"/>
      <w:r w:rsidRPr="00FF7E6E">
        <w:rPr>
          <w:rFonts w:ascii="Arial" w:hAnsi="Arial" w:cs="Arial"/>
        </w:rPr>
        <w:t xml:space="preserve">, S.R., (2005). The impact of e-business on supply chain management: An empirical study of key developments. </w:t>
      </w:r>
      <w:r w:rsidRPr="00FF7E6E">
        <w:rPr>
          <w:rFonts w:ascii="Arial" w:hAnsi="Arial" w:cs="Arial"/>
          <w:i/>
        </w:rPr>
        <w:t>International Journal of Operations and Production Management, 25</w:t>
      </w:r>
      <w:r w:rsidRPr="00FF7E6E">
        <w:rPr>
          <w:rFonts w:ascii="Arial" w:hAnsi="Arial" w:cs="Arial"/>
        </w:rPr>
        <w:t>(1), pp.55-73</w:t>
      </w:r>
    </w:p>
    <w:p w14:paraId="0F215C32" w14:textId="77777777" w:rsidR="00FB34D8" w:rsidRPr="00543F9F" w:rsidRDefault="00FB34D8" w:rsidP="00FC6E01">
      <w:pPr>
        <w:spacing w:line="360" w:lineRule="auto"/>
        <w:jc w:val="both"/>
        <w:rPr>
          <w:rFonts w:ascii="Arial" w:hAnsi="Arial" w:cs="Arial"/>
        </w:rPr>
      </w:pPr>
    </w:p>
    <w:p w14:paraId="68A488C4" w14:textId="7E6386F4" w:rsidR="00847E59" w:rsidRDefault="00847E59" w:rsidP="00FC6E01">
      <w:pPr>
        <w:spacing w:line="360" w:lineRule="auto"/>
        <w:jc w:val="both"/>
        <w:rPr>
          <w:rFonts w:ascii="Arial" w:hAnsi="Arial" w:cs="Arial"/>
          <w:color w:val="222222"/>
          <w:shd w:val="clear" w:color="auto" w:fill="FFFFFF"/>
        </w:rPr>
      </w:pPr>
      <w:r w:rsidRPr="00A863CA">
        <w:rPr>
          <w:rFonts w:ascii="Arial" w:hAnsi="Arial" w:cs="Arial"/>
          <w:color w:val="222222"/>
          <w:shd w:val="clear" w:color="auto" w:fill="FFFFFF"/>
        </w:rPr>
        <w:t xml:space="preserve">Erceg, A. and </w:t>
      </w:r>
      <w:proofErr w:type="spellStart"/>
      <w:r w:rsidRPr="00A863CA">
        <w:rPr>
          <w:rFonts w:ascii="Arial" w:hAnsi="Arial" w:cs="Arial"/>
          <w:color w:val="222222"/>
          <w:shd w:val="clear" w:color="auto" w:fill="FFFFFF"/>
        </w:rPr>
        <w:t>Sekuloska</w:t>
      </w:r>
      <w:proofErr w:type="spellEnd"/>
      <w:r w:rsidRPr="00A863CA">
        <w:rPr>
          <w:rFonts w:ascii="Arial" w:hAnsi="Arial" w:cs="Arial"/>
          <w:color w:val="222222"/>
          <w:shd w:val="clear" w:color="auto" w:fill="FFFFFF"/>
        </w:rPr>
        <w:t>, J.D., 2019. E-LOGISTICS AND E-SCM: HOW TO INCREASE COMPETITIVENESS.</w:t>
      </w:r>
      <w:r w:rsidRPr="00A863CA">
        <w:rPr>
          <w:rStyle w:val="apple-converted-space"/>
          <w:rFonts w:ascii="Arial" w:eastAsiaTheme="majorEastAsia" w:hAnsi="Arial" w:cs="Arial"/>
          <w:color w:val="222222"/>
          <w:shd w:val="clear" w:color="auto" w:fill="FFFFFF"/>
        </w:rPr>
        <w:t> </w:t>
      </w:r>
      <w:proofErr w:type="spellStart"/>
      <w:r w:rsidRPr="00A863CA">
        <w:rPr>
          <w:rFonts w:ascii="Arial" w:hAnsi="Arial" w:cs="Arial"/>
          <w:i/>
          <w:iCs/>
          <w:color w:val="222222"/>
        </w:rPr>
        <w:t>LogForum</w:t>
      </w:r>
      <w:proofErr w:type="spellEnd"/>
      <w:r w:rsidRPr="00A863CA">
        <w:rPr>
          <w:rFonts w:ascii="Arial" w:hAnsi="Arial" w:cs="Arial"/>
          <w:color w:val="222222"/>
          <w:shd w:val="clear" w:color="auto" w:fill="FFFFFF"/>
        </w:rPr>
        <w:t>,</w:t>
      </w:r>
      <w:r w:rsidRPr="00A863CA">
        <w:rPr>
          <w:rStyle w:val="apple-converted-space"/>
          <w:rFonts w:ascii="Arial" w:eastAsiaTheme="majorEastAsia" w:hAnsi="Arial" w:cs="Arial"/>
          <w:color w:val="222222"/>
          <w:shd w:val="clear" w:color="auto" w:fill="FFFFFF"/>
        </w:rPr>
        <w:t> </w:t>
      </w:r>
      <w:r w:rsidRPr="00A863CA">
        <w:rPr>
          <w:rFonts w:ascii="Arial" w:hAnsi="Arial" w:cs="Arial"/>
          <w:i/>
          <w:iCs/>
          <w:color w:val="222222"/>
        </w:rPr>
        <w:t>15</w:t>
      </w:r>
      <w:r w:rsidRPr="00A863CA">
        <w:rPr>
          <w:rFonts w:ascii="Arial" w:hAnsi="Arial" w:cs="Arial"/>
          <w:color w:val="222222"/>
          <w:shd w:val="clear" w:color="auto" w:fill="FFFFFF"/>
        </w:rPr>
        <w:t>(1).</w:t>
      </w:r>
    </w:p>
    <w:p w14:paraId="4B3D4C8E" w14:textId="77777777" w:rsidR="00847E59" w:rsidRPr="00A863CA" w:rsidRDefault="00847E59" w:rsidP="00FC6E01">
      <w:pPr>
        <w:spacing w:line="360" w:lineRule="auto"/>
        <w:jc w:val="both"/>
      </w:pPr>
    </w:p>
    <w:p w14:paraId="0B1FBD4B" w14:textId="09AEBEA1" w:rsidR="00847E59" w:rsidRDefault="00847E59" w:rsidP="00FC6E01">
      <w:pPr>
        <w:spacing w:line="360" w:lineRule="auto"/>
        <w:jc w:val="both"/>
        <w:rPr>
          <w:rFonts w:ascii="Arial" w:hAnsi="Arial" w:cs="Arial"/>
          <w:color w:val="222222"/>
          <w:shd w:val="clear" w:color="auto" w:fill="FFFFFF"/>
        </w:rPr>
      </w:pPr>
      <w:proofErr w:type="spellStart"/>
      <w:r w:rsidRPr="008B78C5">
        <w:rPr>
          <w:rFonts w:ascii="Arial" w:hAnsi="Arial" w:cs="Arial"/>
          <w:color w:val="222222"/>
          <w:shd w:val="clear" w:color="auto" w:fill="FFFFFF"/>
        </w:rPr>
        <w:t>Golicic</w:t>
      </w:r>
      <w:proofErr w:type="spellEnd"/>
      <w:r w:rsidRPr="008B78C5">
        <w:rPr>
          <w:rFonts w:ascii="Arial" w:hAnsi="Arial" w:cs="Arial"/>
          <w:color w:val="222222"/>
          <w:shd w:val="clear" w:color="auto" w:fill="FFFFFF"/>
        </w:rPr>
        <w:t xml:space="preserve">, S.L., Davis, D.F., McCarthy, T.M. and </w:t>
      </w:r>
      <w:proofErr w:type="spellStart"/>
      <w:r w:rsidRPr="008B78C5">
        <w:rPr>
          <w:rFonts w:ascii="Arial" w:hAnsi="Arial" w:cs="Arial"/>
          <w:color w:val="222222"/>
          <w:shd w:val="clear" w:color="auto" w:fill="FFFFFF"/>
        </w:rPr>
        <w:t>Mentzer</w:t>
      </w:r>
      <w:proofErr w:type="spellEnd"/>
      <w:r w:rsidRPr="008B78C5">
        <w:rPr>
          <w:rFonts w:ascii="Arial" w:hAnsi="Arial" w:cs="Arial"/>
          <w:color w:val="222222"/>
          <w:shd w:val="clear" w:color="auto" w:fill="FFFFFF"/>
        </w:rPr>
        <w:t>, J.T., 2002. The impact of e-commerce on supply chain relationships.</w:t>
      </w:r>
      <w:r w:rsidRPr="008B78C5">
        <w:rPr>
          <w:rStyle w:val="apple-converted-space"/>
          <w:rFonts w:ascii="Arial" w:eastAsiaTheme="majorEastAsia" w:hAnsi="Arial" w:cs="Arial"/>
          <w:color w:val="222222"/>
          <w:shd w:val="clear" w:color="auto" w:fill="FFFFFF"/>
        </w:rPr>
        <w:t> </w:t>
      </w:r>
      <w:r w:rsidRPr="008B78C5">
        <w:rPr>
          <w:rFonts w:ascii="Arial" w:hAnsi="Arial" w:cs="Arial"/>
          <w:i/>
          <w:iCs/>
          <w:color w:val="222222"/>
        </w:rPr>
        <w:t>International Journal of Physical Distribution &amp; Logistics Management</w:t>
      </w:r>
      <w:r w:rsidRPr="008B78C5">
        <w:rPr>
          <w:rFonts w:ascii="Arial" w:hAnsi="Arial" w:cs="Arial"/>
          <w:color w:val="222222"/>
          <w:shd w:val="clear" w:color="auto" w:fill="FFFFFF"/>
        </w:rPr>
        <w:t>,</w:t>
      </w:r>
      <w:r w:rsidRPr="008B78C5">
        <w:rPr>
          <w:rStyle w:val="apple-converted-space"/>
          <w:rFonts w:ascii="Arial" w:eastAsiaTheme="majorEastAsia" w:hAnsi="Arial" w:cs="Arial"/>
          <w:color w:val="222222"/>
          <w:shd w:val="clear" w:color="auto" w:fill="FFFFFF"/>
        </w:rPr>
        <w:t> </w:t>
      </w:r>
      <w:r w:rsidRPr="008B78C5">
        <w:rPr>
          <w:rFonts w:ascii="Arial" w:hAnsi="Arial" w:cs="Arial"/>
          <w:i/>
          <w:iCs/>
          <w:color w:val="222222"/>
        </w:rPr>
        <w:t>32</w:t>
      </w:r>
      <w:r w:rsidRPr="008B78C5">
        <w:rPr>
          <w:rFonts w:ascii="Arial" w:hAnsi="Arial" w:cs="Arial"/>
          <w:color w:val="222222"/>
          <w:shd w:val="clear" w:color="auto" w:fill="FFFFFF"/>
        </w:rPr>
        <w:t>(10), pp.851-871.</w:t>
      </w:r>
    </w:p>
    <w:p w14:paraId="0FD3CE34" w14:textId="77777777" w:rsidR="00847E59" w:rsidRPr="008B78C5" w:rsidRDefault="00847E59" w:rsidP="00FC6E01">
      <w:pPr>
        <w:spacing w:line="360" w:lineRule="auto"/>
        <w:jc w:val="both"/>
      </w:pPr>
    </w:p>
    <w:p w14:paraId="5BADA3E9" w14:textId="4B9A5EB5" w:rsidR="00847E59" w:rsidRDefault="00847E59" w:rsidP="00FC6E01">
      <w:pPr>
        <w:spacing w:line="360" w:lineRule="auto"/>
        <w:jc w:val="both"/>
        <w:rPr>
          <w:rFonts w:ascii="Arial" w:hAnsi="Arial" w:cs="Arial"/>
        </w:rPr>
      </w:pPr>
      <w:proofErr w:type="spellStart"/>
      <w:r w:rsidRPr="00E355DF">
        <w:rPr>
          <w:rFonts w:ascii="Arial" w:hAnsi="Arial" w:cs="Arial"/>
        </w:rPr>
        <w:t>Gunasekaran</w:t>
      </w:r>
      <w:proofErr w:type="spellEnd"/>
      <w:r w:rsidRPr="00E355DF">
        <w:rPr>
          <w:rFonts w:ascii="Arial" w:hAnsi="Arial" w:cs="Arial"/>
        </w:rPr>
        <w:t xml:space="preserve">, A., Marri, H.B., </w:t>
      </w:r>
      <w:proofErr w:type="spellStart"/>
      <w:r w:rsidRPr="00E355DF">
        <w:rPr>
          <w:rFonts w:ascii="Arial" w:hAnsi="Arial" w:cs="Arial"/>
        </w:rPr>
        <w:t>McGaughey</w:t>
      </w:r>
      <w:proofErr w:type="spellEnd"/>
      <w:r w:rsidRPr="00E355DF">
        <w:rPr>
          <w:rFonts w:ascii="Arial" w:hAnsi="Arial" w:cs="Arial"/>
        </w:rPr>
        <w:t xml:space="preserve">, R.E. and </w:t>
      </w:r>
      <w:proofErr w:type="spellStart"/>
      <w:r w:rsidRPr="00E355DF">
        <w:rPr>
          <w:rFonts w:ascii="Arial" w:hAnsi="Arial" w:cs="Arial"/>
        </w:rPr>
        <w:t>Nebhwani</w:t>
      </w:r>
      <w:proofErr w:type="spellEnd"/>
      <w:r w:rsidRPr="00E355DF">
        <w:rPr>
          <w:rFonts w:ascii="Arial" w:hAnsi="Arial" w:cs="Arial"/>
        </w:rPr>
        <w:t>, M.D., 2002. E-commerce and its impact on operations management. </w:t>
      </w:r>
      <w:r w:rsidRPr="00E355DF">
        <w:rPr>
          <w:rFonts w:ascii="Arial" w:hAnsi="Arial" w:cs="Arial"/>
          <w:i/>
          <w:iCs/>
        </w:rPr>
        <w:t>International journal of production economics</w:t>
      </w:r>
      <w:r w:rsidRPr="00E355DF">
        <w:rPr>
          <w:rFonts w:ascii="Arial" w:hAnsi="Arial" w:cs="Arial"/>
        </w:rPr>
        <w:t>, </w:t>
      </w:r>
      <w:r w:rsidRPr="00E355DF">
        <w:rPr>
          <w:rFonts w:ascii="Arial" w:hAnsi="Arial" w:cs="Arial"/>
          <w:i/>
          <w:iCs/>
        </w:rPr>
        <w:t>75</w:t>
      </w:r>
      <w:r w:rsidRPr="00E355DF">
        <w:rPr>
          <w:rFonts w:ascii="Arial" w:hAnsi="Arial" w:cs="Arial"/>
        </w:rPr>
        <w:t>(1-2), pp.185-197.</w:t>
      </w:r>
    </w:p>
    <w:p w14:paraId="7C3019F8" w14:textId="77777777" w:rsidR="00847E59" w:rsidRPr="00E355DF" w:rsidRDefault="00847E59" w:rsidP="00FC6E01">
      <w:pPr>
        <w:spacing w:line="360" w:lineRule="auto"/>
        <w:jc w:val="both"/>
        <w:rPr>
          <w:rFonts w:ascii="Arial" w:hAnsi="Arial" w:cs="Arial"/>
        </w:rPr>
      </w:pPr>
    </w:p>
    <w:p w14:paraId="2F760E4B" w14:textId="5C614597" w:rsidR="00847E59" w:rsidRDefault="00847E59" w:rsidP="00FC6E01">
      <w:pPr>
        <w:spacing w:line="360" w:lineRule="auto"/>
        <w:jc w:val="both"/>
        <w:rPr>
          <w:rFonts w:ascii="Arial" w:hAnsi="Arial" w:cs="Arial"/>
          <w:color w:val="222222"/>
          <w:shd w:val="clear" w:color="auto" w:fill="FFFFFF"/>
        </w:rPr>
      </w:pPr>
      <w:r w:rsidRPr="00A863CA">
        <w:rPr>
          <w:rFonts w:ascii="Arial" w:hAnsi="Arial" w:cs="Arial"/>
          <w:color w:val="222222"/>
          <w:shd w:val="clear" w:color="auto" w:fill="FFFFFF"/>
        </w:rPr>
        <w:t>Johnson, M.E. and Whang, S., 2002. E</w:t>
      </w:r>
      <w:r w:rsidRPr="00A863CA">
        <w:rPr>
          <w:rFonts w:ascii="Cambria Math" w:hAnsi="Cambria Math" w:cs="Cambria Math"/>
          <w:color w:val="222222"/>
          <w:shd w:val="clear" w:color="auto" w:fill="FFFFFF"/>
        </w:rPr>
        <w:t>‐</w:t>
      </w:r>
      <w:r w:rsidRPr="00A863CA">
        <w:rPr>
          <w:rFonts w:ascii="Arial" w:hAnsi="Arial" w:cs="Arial"/>
          <w:color w:val="222222"/>
          <w:shd w:val="clear" w:color="auto" w:fill="FFFFFF"/>
        </w:rPr>
        <w:t>business and supply chain management: an overview and framework.</w:t>
      </w:r>
      <w:r w:rsidRPr="00A863CA">
        <w:rPr>
          <w:rStyle w:val="apple-converted-space"/>
          <w:rFonts w:ascii="Arial" w:eastAsiaTheme="majorEastAsia" w:hAnsi="Arial" w:cs="Arial"/>
          <w:color w:val="222222"/>
          <w:shd w:val="clear" w:color="auto" w:fill="FFFFFF"/>
        </w:rPr>
        <w:t> </w:t>
      </w:r>
      <w:r w:rsidRPr="00A863CA">
        <w:rPr>
          <w:rFonts w:ascii="Arial" w:hAnsi="Arial" w:cs="Arial"/>
          <w:i/>
          <w:iCs/>
          <w:color w:val="222222"/>
        </w:rPr>
        <w:t>Production and Operations management</w:t>
      </w:r>
      <w:r w:rsidRPr="00A863CA">
        <w:rPr>
          <w:rFonts w:ascii="Arial" w:hAnsi="Arial" w:cs="Arial"/>
          <w:color w:val="222222"/>
          <w:shd w:val="clear" w:color="auto" w:fill="FFFFFF"/>
        </w:rPr>
        <w:t>,</w:t>
      </w:r>
      <w:r w:rsidRPr="00A863CA">
        <w:rPr>
          <w:rStyle w:val="apple-converted-space"/>
          <w:rFonts w:ascii="Arial" w:eastAsiaTheme="majorEastAsia" w:hAnsi="Arial" w:cs="Arial"/>
          <w:color w:val="222222"/>
          <w:shd w:val="clear" w:color="auto" w:fill="FFFFFF"/>
        </w:rPr>
        <w:t> </w:t>
      </w:r>
      <w:r w:rsidRPr="00A863CA">
        <w:rPr>
          <w:rFonts w:ascii="Arial" w:hAnsi="Arial" w:cs="Arial"/>
          <w:i/>
          <w:iCs/>
          <w:color w:val="222222"/>
        </w:rPr>
        <w:t>11</w:t>
      </w:r>
      <w:r w:rsidRPr="00A863CA">
        <w:rPr>
          <w:rFonts w:ascii="Arial" w:hAnsi="Arial" w:cs="Arial"/>
          <w:color w:val="222222"/>
          <w:shd w:val="clear" w:color="auto" w:fill="FFFFFF"/>
        </w:rPr>
        <w:t>(4), pp.413-423.</w:t>
      </w:r>
    </w:p>
    <w:p w14:paraId="1AB78D7F" w14:textId="77777777" w:rsidR="00847E59" w:rsidRPr="00A863CA" w:rsidRDefault="00847E59" w:rsidP="00FC6E01">
      <w:pPr>
        <w:spacing w:line="360" w:lineRule="auto"/>
        <w:jc w:val="both"/>
        <w:rPr>
          <w:rFonts w:ascii="Arial" w:hAnsi="Arial" w:cs="Arial"/>
        </w:rPr>
      </w:pPr>
    </w:p>
    <w:p w14:paraId="5F0F1542" w14:textId="0EBBFA3C" w:rsidR="00847E59" w:rsidRDefault="00847E59" w:rsidP="00FC6E01">
      <w:pPr>
        <w:spacing w:line="360" w:lineRule="auto"/>
        <w:jc w:val="both"/>
        <w:rPr>
          <w:rFonts w:ascii="Arial" w:hAnsi="Arial" w:cs="Arial"/>
        </w:rPr>
      </w:pPr>
      <w:proofErr w:type="spellStart"/>
      <w:r w:rsidRPr="00850030">
        <w:rPr>
          <w:rFonts w:ascii="Arial" w:hAnsi="Arial" w:cs="Arial"/>
        </w:rPr>
        <w:t>Kalakota</w:t>
      </w:r>
      <w:proofErr w:type="spellEnd"/>
      <w:r w:rsidRPr="00850030">
        <w:rPr>
          <w:rFonts w:ascii="Arial" w:hAnsi="Arial" w:cs="Arial"/>
        </w:rPr>
        <w:t xml:space="preserve">, R. and </w:t>
      </w:r>
      <w:proofErr w:type="spellStart"/>
      <w:r w:rsidRPr="00850030">
        <w:rPr>
          <w:rFonts w:ascii="Arial" w:hAnsi="Arial" w:cs="Arial"/>
        </w:rPr>
        <w:t>Whinston</w:t>
      </w:r>
      <w:proofErr w:type="spellEnd"/>
      <w:r w:rsidRPr="00850030">
        <w:rPr>
          <w:rFonts w:ascii="Arial" w:hAnsi="Arial" w:cs="Arial"/>
        </w:rPr>
        <w:t>, A. (1997). </w:t>
      </w:r>
      <w:r w:rsidRPr="00850030">
        <w:rPr>
          <w:rFonts w:ascii="Arial" w:hAnsi="Arial" w:cs="Arial"/>
          <w:i/>
          <w:iCs/>
        </w:rPr>
        <w:t xml:space="preserve">Electronic Commerce </w:t>
      </w:r>
      <w:proofErr w:type="gramStart"/>
      <w:r w:rsidRPr="00850030">
        <w:rPr>
          <w:rFonts w:ascii="Arial" w:hAnsi="Arial" w:cs="Arial"/>
          <w:i/>
          <w:iCs/>
        </w:rPr>
        <w:t>A</w:t>
      </w:r>
      <w:proofErr w:type="gramEnd"/>
      <w:r w:rsidRPr="00850030">
        <w:rPr>
          <w:rFonts w:ascii="Arial" w:hAnsi="Arial" w:cs="Arial"/>
          <w:i/>
          <w:iCs/>
        </w:rPr>
        <w:t xml:space="preserve"> Manager's Guide</w:t>
      </w:r>
      <w:r w:rsidRPr="00850030">
        <w:rPr>
          <w:rFonts w:ascii="Arial" w:hAnsi="Arial" w:cs="Arial"/>
        </w:rPr>
        <w:t>. Pearson Education Corporate sales division.</w:t>
      </w:r>
    </w:p>
    <w:p w14:paraId="5C7B9302" w14:textId="77777777" w:rsidR="00847E59" w:rsidRPr="00850030" w:rsidRDefault="00847E59" w:rsidP="00FC6E01">
      <w:pPr>
        <w:spacing w:line="360" w:lineRule="auto"/>
        <w:jc w:val="both"/>
        <w:rPr>
          <w:rFonts w:ascii="Arial" w:hAnsi="Arial" w:cs="Arial"/>
        </w:rPr>
      </w:pPr>
    </w:p>
    <w:p w14:paraId="60AF5FCA" w14:textId="0BC38AF2" w:rsidR="00847E59" w:rsidRDefault="00847E59" w:rsidP="00FC6E01">
      <w:pPr>
        <w:spacing w:line="360" w:lineRule="auto"/>
        <w:jc w:val="both"/>
        <w:rPr>
          <w:rFonts w:ascii="Arial" w:hAnsi="Arial" w:cs="Arial"/>
        </w:rPr>
      </w:pPr>
      <w:proofErr w:type="spellStart"/>
      <w:r w:rsidRPr="007A3E07">
        <w:rPr>
          <w:rFonts w:ascii="Arial" w:hAnsi="Arial" w:cs="Arial"/>
        </w:rPr>
        <w:t>Kayikci</w:t>
      </w:r>
      <w:proofErr w:type="spellEnd"/>
      <w:r w:rsidRPr="007A3E07">
        <w:rPr>
          <w:rFonts w:ascii="Arial" w:hAnsi="Arial" w:cs="Arial"/>
        </w:rPr>
        <w:t xml:space="preserve">, Y., </w:t>
      </w:r>
      <w:r>
        <w:rPr>
          <w:rFonts w:ascii="Arial" w:hAnsi="Arial" w:cs="Arial"/>
        </w:rPr>
        <w:t>(</w:t>
      </w:r>
      <w:r w:rsidRPr="007A3E07">
        <w:rPr>
          <w:rFonts w:ascii="Arial" w:hAnsi="Arial" w:cs="Arial"/>
        </w:rPr>
        <w:t>2019</w:t>
      </w:r>
      <w:r>
        <w:rPr>
          <w:rFonts w:ascii="Arial" w:hAnsi="Arial" w:cs="Arial"/>
        </w:rPr>
        <w:t>)</w:t>
      </w:r>
      <w:r w:rsidRPr="007A3E07">
        <w:rPr>
          <w:rFonts w:ascii="Arial" w:hAnsi="Arial" w:cs="Arial"/>
        </w:rPr>
        <w:t>. E-Commerce in Logistics and Supply Chain Management. In </w:t>
      </w:r>
      <w:r w:rsidRPr="007A3E07">
        <w:rPr>
          <w:rFonts w:ascii="Arial" w:hAnsi="Arial" w:cs="Arial"/>
          <w:i/>
          <w:iCs/>
        </w:rPr>
        <w:t>Advanced Methodologies and Technologies in Business Operations and Management</w:t>
      </w:r>
      <w:r w:rsidRPr="007A3E07">
        <w:rPr>
          <w:rFonts w:ascii="Arial" w:hAnsi="Arial" w:cs="Arial"/>
        </w:rPr>
        <w:t> (pp. 1015-1026). IGI Global.</w:t>
      </w:r>
    </w:p>
    <w:p w14:paraId="67B629DF" w14:textId="77777777" w:rsidR="00847E59" w:rsidRPr="007A3E07" w:rsidRDefault="00847E59" w:rsidP="00FC6E01">
      <w:pPr>
        <w:spacing w:line="360" w:lineRule="auto"/>
        <w:jc w:val="both"/>
        <w:rPr>
          <w:rFonts w:ascii="Arial" w:hAnsi="Arial" w:cs="Arial"/>
        </w:rPr>
      </w:pPr>
    </w:p>
    <w:p w14:paraId="42FAA7EB" w14:textId="77777777" w:rsidR="00847E59" w:rsidRPr="005A2300" w:rsidRDefault="00847E59" w:rsidP="00FC6E01">
      <w:pPr>
        <w:spacing w:line="360" w:lineRule="auto"/>
        <w:jc w:val="both"/>
      </w:pPr>
      <w:proofErr w:type="spellStart"/>
      <w:r w:rsidRPr="005A2300">
        <w:rPr>
          <w:rFonts w:ascii="Arial" w:hAnsi="Arial" w:cs="Arial"/>
          <w:color w:val="222222"/>
          <w:shd w:val="clear" w:color="auto" w:fill="FFFFFF"/>
        </w:rPr>
        <w:t>Kremljak</w:t>
      </w:r>
      <w:proofErr w:type="spellEnd"/>
      <w:r w:rsidRPr="005A2300">
        <w:rPr>
          <w:rFonts w:ascii="Arial" w:hAnsi="Arial" w:cs="Arial"/>
          <w:color w:val="222222"/>
          <w:shd w:val="clear" w:color="auto" w:fill="FFFFFF"/>
        </w:rPr>
        <w:t>, Z., 2015. STUDY OF E-COMMERCE ADVANTAGES FOR E-SUPPLY CHAINS.</w:t>
      </w:r>
      <w:r w:rsidRPr="005A2300">
        <w:rPr>
          <w:rStyle w:val="apple-converted-space"/>
          <w:rFonts w:ascii="Arial" w:eastAsiaTheme="majorEastAsia" w:hAnsi="Arial" w:cs="Arial"/>
          <w:color w:val="222222"/>
          <w:shd w:val="clear" w:color="auto" w:fill="FFFFFF"/>
        </w:rPr>
        <w:t> </w:t>
      </w:r>
      <w:r w:rsidRPr="005A2300">
        <w:rPr>
          <w:rFonts w:ascii="Arial" w:hAnsi="Arial" w:cs="Arial"/>
          <w:i/>
          <w:iCs/>
          <w:color w:val="222222"/>
        </w:rPr>
        <w:t>Annals of DAAAM &amp; Proceedings</w:t>
      </w:r>
      <w:r w:rsidRPr="005A2300">
        <w:rPr>
          <w:rFonts w:ascii="Arial" w:hAnsi="Arial" w:cs="Arial"/>
          <w:color w:val="222222"/>
          <w:shd w:val="clear" w:color="auto" w:fill="FFFFFF"/>
        </w:rPr>
        <w:t>,</w:t>
      </w:r>
      <w:r w:rsidRPr="005A2300">
        <w:rPr>
          <w:rStyle w:val="apple-converted-space"/>
          <w:rFonts w:ascii="Arial" w:eastAsiaTheme="majorEastAsia" w:hAnsi="Arial" w:cs="Arial"/>
          <w:color w:val="222222"/>
          <w:shd w:val="clear" w:color="auto" w:fill="FFFFFF"/>
        </w:rPr>
        <w:t> </w:t>
      </w:r>
      <w:r w:rsidRPr="005A2300">
        <w:rPr>
          <w:rFonts w:ascii="Arial" w:hAnsi="Arial" w:cs="Arial"/>
          <w:i/>
          <w:iCs/>
          <w:color w:val="222222"/>
        </w:rPr>
        <w:t>26</w:t>
      </w:r>
      <w:r w:rsidRPr="005A2300">
        <w:rPr>
          <w:rFonts w:ascii="Arial" w:hAnsi="Arial" w:cs="Arial"/>
          <w:color w:val="222222"/>
          <w:shd w:val="clear" w:color="auto" w:fill="FFFFFF"/>
        </w:rPr>
        <w:t>(1).</w:t>
      </w:r>
    </w:p>
    <w:p w14:paraId="2508AC8D" w14:textId="77777777" w:rsidR="00847E59" w:rsidRPr="00CE7324" w:rsidRDefault="00847E59" w:rsidP="00FC6E01">
      <w:pPr>
        <w:jc w:val="both"/>
      </w:pPr>
      <w:proofErr w:type="spellStart"/>
      <w:r w:rsidRPr="00CE7324">
        <w:rPr>
          <w:rFonts w:ascii="Arial" w:hAnsi="Arial" w:cs="Arial"/>
          <w:color w:val="000000"/>
          <w:shd w:val="clear" w:color="auto" w:fill="FFFFFF"/>
        </w:rPr>
        <w:lastRenderedPageBreak/>
        <w:t>Kuchler</w:t>
      </w:r>
      <w:proofErr w:type="spellEnd"/>
      <w:r w:rsidRPr="00CE7324">
        <w:rPr>
          <w:rFonts w:ascii="Arial" w:hAnsi="Arial" w:cs="Arial"/>
          <w:color w:val="000000"/>
          <w:shd w:val="clear" w:color="auto" w:fill="FFFFFF"/>
        </w:rPr>
        <w:t>, H. (2012).</w:t>
      </w:r>
      <w:r w:rsidRPr="00CE7324">
        <w:rPr>
          <w:rStyle w:val="apple-converted-space"/>
          <w:rFonts w:ascii="Arial" w:eastAsiaTheme="majorEastAsia" w:hAnsi="Arial" w:cs="Arial"/>
          <w:color w:val="000000"/>
          <w:shd w:val="clear" w:color="auto" w:fill="FFFFFF"/>
        </w:rPr>
        <w:t> </w:t>
      </w:r>
      <w:r w:rsidRPr="00CE7324">
        <w:rPr>
          <w:rFonts w:ascii="Arial" w:hAnsi="Arial" w:cs="Arial"/>
          <w:i/>
          <w:iCs/>
          <w:color w:val="000000"/>
        </w:rPr>
        <w:t>UK ‘leads the world’ in e-commerce | Financial Times</w:t>
      </w:r>
      <w:r w:rsidRPr="00CE7324">
        <w:rPr>
          <w:rFonts w:ascii="Arial" w:hAnsi="Arial" w:cs="Arial"/>
          <w:color w:val="000000"/>
          <w:shd w:val="clear" w:color="auto" w:fill="FFFFFF"/>
        </w:rPr>
        <w:t>. [online] Ft.com. Available at: https://www.ft.com/content/ef3e1a04-71b4-11e1-8497-00144feab49a [Accessed 10 May 2019].</w:t>
      </w:r>
    </w:p>
    <w:p w14:paraId="58D07051" w14:textId="5271468C" w:rsidR="00847E59" w:rsidRDefault="00847E59" w:rsidP="00FC6E01">
      <w:pPr>
        <w:spacing w:line="360" w:lineRule="auto"/>
        <w:jc w:val="both"/>
        <w:rPr>
          <w:rFonts w:ascii="Arial" w:hAnsi="Arial" w:cs="Arial"/>
          <w:color w:val="222222"/>
          <w:shd w:val="clear" w:color="auto" w:fill="FFFFFF"/>
        </w:rPr>
      </w:pPr>
      <w:r w:rsidRPr="001C5062">
        <w:rPr>
          <w:rFonts w:ascii="Arial" w:hAnsi="Arial" w:cs="Arial"/>
          <w:color w:val="222222"/>
          <w:shd w:val="clear" w:color="auto" w:fill="FFFFFF"/>
        </w:rPr>
        <w:t>Kumar, S. and Petersen, P., 2006. Impact of e-commerce in lowering operational costs and raising customer satisfaction.</w:t>
      </w:r>
      <w:r w:rsidRPr="001C5062">
        <w:rPr>
          <w:rStyle w:val="apple-converted-space"/>
          <w:rFonts w:ascii="Arial" w:eastAsiaTheme="majorEastAsia" w:hAnsi="Arial" w:cs="Arial"/>
          <w:color w:val="222222"/>
          <w:shd w:val="clear" w:color="auto" w:fill="FFFFFF"/>
        </w:rPr>
        <w:t> </w:t>
      </w:r>
      <w:r w:rsidRPr="001C5062">
        <w:rPr>
          <w:rFonts w:ascii="Arial" w:hAnsi="Arial" w:cs="Arial"/>
          <w:i/>
          <w:iCs/>
          <w:color w:val="222222"/>
        </w:rPr>
        <w:t>Journal of Manufacturing Technology Management</w:t>
      </w:r>
      <w:r w:rsidRPr="001C5062">
        <w:rPr>
          <w:rFonts w:ascii="Arial" w:hAnsi="Arial" w:cs="Arial"/>
          <w:color w:val="222222"/>
          <w:shd w:val="clear" w:color="auto" w:fill="FFFFFF"/>
        </w:rPr>
        <w:t>,</w:t>
      </w:r>
      <w:r w:rsidRPr="001C5062">
        <w:rPr>
          <w:rStyle w:val="apple-converted-space"/>
          <w:rFonts w:ascii="Arial" w:eastAsiaTheme="majorEastAsia" w:hAnsi="Arial" w:cs="Arial"/>
          <w:color w:val="222222"/>
          <w:shd w:val="clear" w:color="auto" w:fill="FFFFFF"/>
        </w:rPr>
        <w:t> </w:t>
      </w:r>
      <w:r w:rsidRPr="001C5062">
        <w:rPr>
          <w:rFonts w:ascii="Arial" w:hAnsi="Arial" w:cs="Arial"/>
          <w:i/>
          <w:iCs/>
          <w:color w:val="222222"/>
        </w:rPr>
        <w:t>17</w:t>
      </w:r>
      <w:r w:rsidRPr="001C5062">
        <w:rPr>
          <w:rFonts w:ascii="Arial" w:hAnsi="Arial" w:cs="Arial"/>
          <w:color w:val="222222"/>
          <w:shd w:val="clear" w:color="auto" w:fill="FFFFFF"/>
        </w:rPr>
        <w:t>(3), pp.283-302.</w:t>
      </w:r>
    </w:p>
    <w:p w14:paraId="5EAC5055" w14:textId="77777777" w:rsidR="00847E59" w:rsidRPr="001C5062" w:rsidRDefault="00847E59" w:rsidP="00FC6E01">
      <w:pPr>
        <w:spacing w:line="360" w:lineRule="auto"/>
        <w:jc w:val="both"/>
      </w:pPr>
    </w:p>
    <w:p w14:paraId="4F71BE20" w14:textId="2B8B558B" w:rsidR="00847E59" w:rsidRPr="00FF7E6E" w:rsidRDefault="00847E59" w:rsidP="00FC6E01">
      <w:pPr>
        <w:spacing w:line="360" w:lineRule="auto"/>
        <w:jc w:val="both"/>
        <w:rPr>
          <w:rFonts w:ascii="Arial" w:hAnsi="Arial" w:cs="Arial"/>
        </w:rPr>
      </w:pPr>
      <w:proofErr w:type="spellStart"/>
      <w:r w:rsidRPr="00FF7E6E">
        <w:rPr>
          <w:rFonts w:ascii="Arial" w:hAnsi="Arial" w:cs="Arial"/>
        </w:rPr>
        <w:t>Kuo</w:t>
      </w:r>
      <w:proofErr w:type="spellEnd"/>
      <w:r w:rsidRPr="00FF7E6E">
        <w:rPr>
          <w:rFonts w:ascii="Arial" w:hAnsi="Arial" w:cs="Arial"/>
        </w:rPr>
        <w:t xml:space="preserve">-Pin Chang &amp; Graham, G 2012, ‘E-Business Strategy in Supply Chain Collaboration: An Empirical Study of B2b E-Commerce Project in Taiwan’, </w:t>
      </w:r>
      <w:r w:rsidRPr="00FF7E6E">
        <w:rPr>
          <w:rFonts w:ascii="Arial" w:hAnsi="Arial" w:cs="Arial"/>
          <w:i/>
        </w:rPr>
        <w:t>International Journal of Electronic Business Management</w:t>
      </w:r>
      <w:r w:rsidRPr="00FF7E6E">
        <w:rPr>
          <w:rFonts w:ascii="Arial" w:hAnsi="Arial" w:cs="Arial"/>
        </w:rPr>
        <w:t xml:space="preserve">, vol. 10, no. 2, pp. 101–112, viewed 7 May 2019, </w:t>
      </w:r>
      <w:hyperlink r:id="rId25" w:history="1">
        <w:r w:rsidRPr="00FF7E6E">
          <w:rPr>
            <w:rStyle w:val="Hyperlink"/>
            <w:rFonts w:ascii="Arial" w:hAnsi="Arial" w:cs="Arial"/>
          </w:rPr>
          <w:t>&lt;https://search.ebscohost.com/login.aspx?direct=true&amp;db=bth&amp;AN=78098263&amp;site=eds-live&gt;.</w:t>
        </w:r>
      </w:hyperlink>
    </w:p>
    <w:p w14:paraId="00EF5A86" w14:textId="77777777" w:rsidR="00847E59" w:rsidRDefault="00847E59" w:rsidP="00FC6E01">
      <w:pPr>
        <w:spacing w:line="360" w:lineRule="auto"/>
        <w:jc w:val="both"/>
        <w:rPr>
          <w:rFonts w:ascii="Arial" w:hAnsi="Arial" w:cs="Arial"/>
          <w:color w:val="222222"/>
          <w:shd w:val="clear" w:color="auto" w:fill="FFFFFF"/>
        </w:rPr>
      </w:pPr>
    </w:p>
    <w:p w14:paraId="59979E47" w14:textId="797065FF" w:rsidR="00847E59" w:rsidRDefault="00847E59" w:rsidP="00FC6E01">
      <w:pPr>
        <w:spacing w:line="360" w:lineRule="auto"/>
        <w:jc w:val="both"/>
        <w:rPr>
          <w:rFonts w:ascii="Arial" w:hAnsi="Arial" w:cs="Arial"/>
          <w:color w:val="222222"/>
          <w:shd w:val="clear" w:color="auto" w:fill="FFFFFF"/>
        </w:rPr>
      </w:pPr>
      <w:proofErr w:type="spellStart"/>
      <w:r w:rsidRPr="000512D8">
        <w:rPr>
          <w:rFonts w:ascii="Arial" w:hAnsi="Arial" w:cs="Arial"/>
          <w:color w:val="222222"/>
          <w:shd w:val="clear" w:color="auto" w:fill="FFFFFF"/>
        </w:rPr>
        <w:t>Lancioni</w:t>
      </w:r>
      <w:proofErr w:type="spellEnd"/>
      <w:r w:rsidRPr="000512D8">
        <w:rPr>
          <w:rFonts w:ascii="Arial" w:hAnsi="Arial" w:cs="Arial"/>
          <w:color w:val="222222"/>
          <w:shd w:val="clear" w:color="auto" w:fill="FFFFFF"/>
        </w:rPr>
        <w:t>, R.A., Smith, M.F. and Oliva, T.A., 2000. The role of the Internet in supply chain management.</w:t>
      </w:r>
      <w:r w:rsidRPr="000512D8">
        <w:rPr>
          <w:rStyle w:val="apple-converted-space"/>
          <w:rFonts w:ascii="Arial" w:eastAsiaTheme="majorEastAsia" w:hAnsi="Arial" w:cs="Arial"/>
          <w:color w:val="222222"/>
          <w:shd w:val="clear" w:color="auto" w:fill="FFFFFF"/>
        </w:rPr>
        <w:t> </w:t>
      </w:r>
      <w:r w:rsidRPr="000512D8">
        <w:rPr>
          <w:rFonts w:ascii="Arial" w:hAnsi="Arial" w:cs="Arial"/>
          <w:i/>
          <w:iCs/>
          <w:color w:val="222222"/>
        </w:rPr>
        <w:t>Industrial Marketing Management</w:t>
      </w:r>
      <w:r w:rsidRPr="000512D8">
        <w:rPr>
          <w:rFonts w:ascii="Arial" w:hAnsi="Arial" w:cs="Arial"/>
          <w:color w:val="222222"/>
          <w:shd w:val="clear" w:color="auto" w:fill="FFFFFF"/>
        </w:rPr>
        <w:t>,</w:t>
      </w:r>
      <w:r w:rsidRPr="000512D8">
        <w:rPr>
          <w:rStyle w:val="apple-converted-space"/>
          <w:rFonts w:ascii="Arial" w:eastAsiaTheme="majorEastAsia" w:hAnsi="Arial" w:cs="Arial"/>
          <w:color w:val="222222"/>
          <w:shd w:val="clear" w:color="auto" w:fill="FFFFFF"/>
        </w:rPr>
        <w:t> </w:t>
      </w:r>
      <w:r w:rsidRPr="000512D8">
        <w:rPr>
          <w:rFonts w:ascii="Arial" w:hAnsi="Arial" w:cs="Arial"/>
          <w:i/>
          <w:iCs/>
          <w:color w:val="222222"/>
        </w:rPr>
        <w:t>29</w:t>
      </w:r>
      <w:r w:rsidRPr="000512D8">
        <w:rPr>
          <w:rFonts w:ascii="Arial" w:hAnsi="Arial" w:cs="Arial"/>
          <w:color w:val="222222"/>
          <w:shd w:val="clear" w:color="auto" w:fill="FFFFFF"/>
        </w:rPr>
        <w:t>(1), pp.45-56</w:t>
      </w:r>
    </w:p>
    <w:p w14:paraId="6805E4FE" w14:textId="77777777" w:rsidR="00847E59" w:rsidRPr="000512D8" w:rsidRDefault="00847E59" w:rsidP="00FC6E01">
      <w:pPr>
        <w:spacing w:line="360" w:lineRule="auto"/>
        <w:jc w:val="both"/>
      </w:pPr>
    </w:p>
    <w:p w14:paraId="289FDCAA" w14:textId="452EC54E" w:rsidR="00847E59" w:rsidRDefault="00847E59" w:rsidP="00FC6E01">
      <w:pPr>
        <w:spacing w:line="360" w:lineRule="auto"/>
        <w:jc w:val="both"/>
        <w:rPr>
          <w:rFonts w:ascii="Arial" w:hAnsi="Arial" w:cs="Arial"/>
          <w:color w:val="222222"/>
          <w:shd w:val="clear" w:color="auto" w:fill="FFFFFF"/>
        </w:rPr>
      </w:pPr>
      <w:r w:rsidRPr="00F800FE">
        <w:rPr>
          <w:rFonts w:ascii="Arial" w:hAnsi="Arial" w:cs="Arial"/>
          <w:color w:val="222222"/>
          <w:shd w:val="clear" w:color="auto" w:fill="FFFFFF"/>
        </w:rPr>
        <w:t>Lankford, W.M., 2004. Supply chain management and the Internet.</w:t>
      </w:r>
      <w:r w:rsidRPr="00F800FE">
        <w:rPr>
          <w:rStyle w:val="apple-converted-space"/>
          <w:rFonts w:ascii="Arial" w:eastAsiaTheme="majorEastAsia" w:hAnsi="Arial" w:cs="Arial"/>
          <w:color w:val="222222"/>
          <w:shd w:val="clear" w:color="auto" w:fill="FFFFFF"/>
        </w:rPr>
        <w:t> </w:t>
      </w:r>
      <w:r w:rsidRPr="00F800FE">
        <w:rPr>
          <w:rFonts w:ascii="Arial" w:hAnsi="Arial" w:cs="Arial"/>
          <w:i/>
          <w:iCs/>
          <w:color w:val="222222"/>
        </w:rPr>
        <w:t>Online information review</w:t>
      </w:r>
      <w:r w:rsidRPr="00F800FE">
        <w:rPr>
          <w:rFonts w:ascii="Arial" w:hAnsi="Arial" w:cs="Arial"/>
          <w:color w:val="222222"/>
          <w:shd w:val="clear" w:color="auto" w:fill="FFFFFF"/>
        </w:rPr>
        <w:t>,</w:t>
      </w:r>
      <w:r w:rsidRPr="00F800FE">
        <w:rPr>
          <w:rStyle w:val="apple-converted-space"/>
          <w:rFonts w:ascii="Arial" w:eastAsiaTheme="majorEastAsia" w:hAnsi="Arial" w:cs="Arial"/>
          <w:color w:val="222222"/>
          <w:shd w:val="clear" w:color="auto" w:fill="FFFFFF"/>
        </w:rPr>
        <w:t> </w:t>
      </w:r>
      <w:r w:rsidRPr="00F800FE">
        <w:rPr>
          <w:rFonts w:ascii="Arial" w:hAnsi="Arial" w:cs="Arial"/>
          <w:i/>
          <w:iCs/>
          <w:color w:val="222222"/>
        </w:rPr>
        <w:t>28</w:t>
      </w:r>
      <w:r w:rsidRPr="00F800FE">
        <w:rPr>
          <w:rFonts w:ascii="Arial" w:hAnsi="Arial" w:cs="Arial"/>
          <w:color w:val="222222"/>
          <w:shd w:val="clear" w:color="auto" w:fill="FFFFFF"/>
        </w:rPr>
        <w:t>(4), pp.301-305.</w:t>
      </w:r>
    </w:p>
    <w:p w14:paraId="2E5423CB" w14:textId="77777777" w:rsidR="00847E59" w:rsidRPr="00F800FE" w:rsidRDefault="00847E59" w:rsidP="00FC6E01">
      <w:pPr>
        <w:spacing w:line="360" w:lineRule="auto"/>
        <w:jc w:val="both"/>
      </w:pPr>
    </w:p>
    <w:p w14:paraId="784E58F1" w14:textId="0E0B2882" w:rsidR="00847E59" w:rsidRDefault="00847E59" w:rsidP="00FC6E01">
      <w:pPr>
        <w:spacing w:line="360" w:lineRule="auto"/>
        <w:jc w:val="both"/>
        <w:rPr>
          <w:rFonts w:ascii="Arial" w:hAnsi="Arial" w:cs="Arial"/>
          <w:color w:val="000000"/>
          <w:shd w:val="clear" w:color="auto" w:fill="FFFFFF"/>
        </w:rPr>
      </w:pPr>
      <w:r w:rsidRPr="0056271D">
        <w:rPr>
          <w:rFonts w:ascii="Arial" w:hAnsi="Arial" w:cs="Arial"/>
          <w:color w:val="000000"/>
          <w:shd w:val="clear" w:color="auto" w:fill="FFFFFF"/>
        </w:rPr>
        <w:t>Manning, E. (2016). </w:t>
      </w:r>
      <w:r w:rsidRPr="0056271D">
        <w:rPr>
          <w:rFonts w:ascii="Arial" w:hAnsi="Arial" w:cs="Arial"/>
          <w:i/>
          <w:iCs/>
          <w:color w:val="000000"/>
        </w:rPr>
        <w:t>Why retailers stop selling online: the hidden cost of e-commerce</w:t>
      </w:r>
      <w:r w:rsidRPr="0056271D">
        <w:rPr>
          <w:rFonts w:ascii="Arial" w:hAnsi="Arial" w:cs="Arial"/>
          <w:color w:val="000000"/>
          <w:shd w:val="clear" w:color="auto" w:fill="FFFFFF"/>
        </w:rPr>
        <w:t>. [online] the Guardian. Available at: https://www.theguardian.com/small-business-network/2016/dec/15/hidden-cost-e-commerce-online-shopping-entrepreneurs [Accessed 10 May 2019].</w:t>
      </w:r>
    </w:p>
    <w:p w14:paraId="5D1DB44E" w14:textId="77777777" w:rsidR="00FB34D8" w:rsidRPr="00FB34D8" w:rsidRDefault="00FB34D8" w:rsidP="00FC6E01">
      <w:pPr>
        <w:spacing w:line="360" w:lineRule="auto"/>
        <w:jc w:val="both"/>
        <w:rPr>
          <w:rFonts w:ascii="Arial" w:hAnsi="Arial" w:cs="Arial"/>
          <w:color w:val="000000"/>
          <w:shd w:val="clear" w:color="auto" w:fill="FFFFFF"/>
        </w:rPr>
      </w:pPr>
    </w:p>
    <w:p w14:paraId="0EF01AE9" w14:textId="70B717D9" w:rsidR="00847E59" w:rsidRDefault="00847E59" w:rsidP="00FC6E01">
      <w:pPr>
        <w:spacing w:line="360" w:lineRule="auto"/>
        <w:jc w:val="both"/>
        <w:rPr>
          <w:rFonts w:ascii="Arial" w:hAnsi="Arial" w:cs="Arial"/>
          <w:color w:val="000000"/>
          <w:shd w:val="clear" w:color="auto" w:fill="FFFFFF"/>
        </w:rPr>
      </w:pPr>
      <w:r w:rsidRPr="00B562ED">
        <w:rPr>
          <w:rFonts w:ascii="Arial" w:hAnsi="Arial" w:cs="Arial"/>
          <w:color w:val="000000"/>
          <w:shd w:val="clear" w:color="auto" w:fill="FFFFFF"/>
        </w:rPr>
        <w:t>Pwc.co.uk. (2016). [online] Available at: https://www.pwc.co.uk/assets/pdf/uk-premium-lifestyle-market.pdf [Accessed 25 Apr. 2019].</w:t>
      </w:r>
    </w:p>
    <w:p w14:paraId="3B1ADB3D" w14:textId="77777777" w:rsidR="00847E59" w:rsidRPr="00B562ED" w:rsidRDefault="00847E59" w:rsidP="00FC6E01">
      <w:pPr>
        <w:spacing w:line="360" w:lineRule="auto"/>
        <w:jc w:val="both"/>
        <w:rPr>
          <w:rFonts w:ascii="Arial" w:hAnsi="Arial" w:cs="Arial"/>
          <w:color w:val="000000"/>
          <w:shd w:val="clear" w:color="auto" w:fill="FFFFFF"/>
        </w:rPr>
      </w:pPr>
    </w:p>
    <w:p w14:paraId="2C4516A4" w14:textId="77777777" w:rsidR="00847E59" w:rsidRPr="008A74FD" w:rsidRDefault="00847E59" w:rsidP="00FC6E01">
      <w:pPr>
        <w:jc w:val="both"/>
      </w:pPr>
      <w:r w:rsidRPr="008A74FD">
        <w:rPr>
          <w:rFonts w:ascii="Arial" w:hAnsi="Arial" w:cs="Arial"/>
          <w:color w:val="000000"/>
          <w:shd w:val="clear" w:color="auto" w:fill="FFFFFF"/>
        </w:rPr>
        <w:t>Russell, J. and Russell, L. (2006).</w:t>
      </w:r>
      <w:r w:rsidRPr="008A74FD">
        <w:rPr>
          <w:rStyle w:val="apple-converted-space"/>
          <w:rFonts w:ascii="Arial" w:eastAsiaTheme="majorEastAsia" w:hAnsi="Arial" w:cs="Arial"/>
          <w:color w:val="000000"/>
          <w:shd w:val="clear" w:color="auto" w:fill="FFFFFF"/>
        </w:rPr>
        <w:t> </w:t>
      </w:r>
      <w:r w:rsidRPr="008A74FD">
        <w:rPr>
          <w:rFonts w:ascii="Arial" w:hAnsi="Arial" w:cs="Arial"/>
          <w:i/>
          <w:iCs/>
          <w:color w:val="000000"/>
        </w:rPr>
        <w:t>Change basics</w:t>
      </w:r>
      <w:r w:rsidRPr="008A74FD">
        <w:rPr>
          <w:rFonts w:ascii="Arial" w:hAnsi="Arial" w:cs="Arial"/>
          <w:color w:val="000000"/>
          <w:shd w:val="clear" w:color="auto" w:fill="FFFFFF"/>
        </w:rPr>
        <w:t>. [</w:t>
      </w:r>
      <w:proofErr w:type="spellStart"/>
      <w:r w:rsidRPr="008A74FD">
        <w:rPr>
          <w:rFonts w:ascii="Arial" w:hAnsi="Arial" w:cs="Arial"/>
          <w:color w:val="000000"/>
          <w:shd w:val="clear" w:color="auto" w:fill="FFFFFF"/>
        </w:rPr>
        <w:t>Erscheinungsort</w:t>
      </w:r>
      <w:proofErr w:type="spellEnd"/>
      <w:r w:rsidRPr="008A74FD">
        <w:rPr>
          <w:rFonts w:ascii="Arial" w:hAnsi="Arial" w:cs="Arial"/>
          <w:color w:val="000000"/>
          <w:shd w:val="clear" w:color="auto" w:fill="FFFFFF"/>
        </w:rPr>
        <w:t xml:space="preserve"> </w:t>
      </w:r>
      <w:proofErr w:type="spellStart"/>
      <w:r w:rsidRPr="008A74FD">
        <w:rPr>
          <w:rFonts w:ascii="Arial" w:hAnsi="Arial" w:cs="Arial"/>
          <w:color w:val="000000"/>
          <w:shd w:val="clear" w:color="auto" w:fill="FFFFFF"/>
        </w:rPr>
        <w:t>nicht</w:t>
      </w:r>
      <w:proofErr w:type="spellEnd"/>
      <w:r w:rsidRPr="008A74FD">
        <w:rPr>
          <w:rFonts w:ascii="Arial" w:hAnsi="Arial" w:cs="Arial"/>
          <w:color w:val="000000"/>
          <w:shd w:val="clear" w:color="auto" w:fill="FFFFFF"/>
        </w:rPr>
        <w:t xml:space="preserve"> </w:t>
      </w:r>
      <w:proofErr w:type="spellStart"/>
      <w:r w:rsidRPr="008A74FD">
        <w:rPr>
          <w:rFonts w:ascii="Arial" w:hAnsi="Arial" w:cs="Arial"/>
          <w:color w:val="000000"/>
          <w:shd w:val="clear" w:color="auto" w:fill="FFFFFF"/>
        </w:rPr>
        <w:t>ermittelbar</w:t>
      </w:r>
      <w:proofErr w:type="spellEnd"/>
      <w:r w:rsidRPr="008A74FD">
        <w:rPr>
          <w:rFonts w:ascii="Arial" w:hAnsi="Arial" w:cs="Arial"/>
          <w:color w:val="000000"/>
          <w:shd w:val="clear" w:color="auto" w:fill="FFFFFF"/>
        </w:rPr>
        <w:t>]: ASTD Press.</w:t>
      </w:r>
    </w:p>
    <w:p w14:paraId="71825BAE" w14:textId="1059934C" w:rsidR="00847E59" w:rsidRDefault="00847E59" w:rsidP="00FC6E01">
      <w:pPr>
        <w:spacing w:line="360" w:lineRule="auto"/>
        <w:jc w:val="both"/>
        <w:rPr>
          <w:rFonts w:ascii="Arial" w:hAnsi="Arial" w:cs="Arial"/>
        </w:rPr>
      </w:pPr>
      <w:r w:rsidRPr="00850030">
        <w:rPr>
          <w:rFonts w:ascii="Arial" w:hAnsi="Arial" w:cs="Arial"/>
        </w:rPr>
        <w:t>Schneider, G. (2012). </w:t>
      </w:r>
      <w:r w:rsidRPr="00850030">
        <w:rPr>
          <w:rFonts w:ascii="Arial" w:hAnsi="Arial" w:cs="Arial"/>
          <w:i/>
          <w:iCs/>
        </w:rPr>
        <w:t>Electronic Commerce</w:t>
      </w:r>
      <w:r w:rsidRPr="00850030">
        <w:rPr>
          <w:rFonts w:ascii="Arial" w:hAnsi="Arial" w:cs="Arial"/>
        </w:rPr>
        <w:t>. 10th ed. Course Technology Engage Learning.</w:t>
      </w:r>
    </w:p>
    <w:p w14:paraId="57747FCF" w14:textId="77777777" w:rsidR="00847E59" w:rsidRPr="00850030" w:rsidRDefault="00847E59" w:rsidP="00FC6E01">
      <w:pPr>
        <w:spacing w:line="360" w:lineRule="auto"/>
        <w:jc w:val="both"/>
        <w:rPr>
          <w:rFonts w:ascii="Arial" w:hAnsi="Arial" w:cs="Arial"/>
        </w:rPr>
      </w:pPr>
    </w:p>
    <w:p w14:paraId="310414B4" w14:textId="5C7E349C" w:rsidR="00847E59" w:rsidRDefault="00847E59" w:rsidP="00FC6E01">
      <w:pPr>
        <w:spacing w:line="360" w:lineRule="auto"/>
        <w:jc w:val="both"/>
        <w:rPr>
          <w:rFonts w:ascii="Arial" w:hAnsi="Arial" w:cs="Arial"/>
        </w:rPr>
      </w:pPr>
      <w:r w:rsidRPr="00E02616">
        <w:rPr>
          <w:rFonts w:ascii="Arial" w:hAnsi="Arial" w:cs="Arial"/>
        </w:rPr>
        <w:t xml:space="preserve">Siddiqui, A.W. and Raza, S.A., </w:t>
      </w:r>
      <w:r>
        <w:rPr>
          <w:rFonts w:ascii="Arial" w:hAnsi="Arial" w:cs="Arial"/>
        </w:rPr>
        <w:t>(</w:t>
      </w:r>
      <w:r w:rsidRPr="00E02616">
        <w:rPr>
          <w:rFonts w:ascii="Arial" w:hAnsi="Arial" w:cs="Arial"/>
        </w:rPr>
        <w:t>2015</w:t>
      </w:r>
      <w:r>
        <w:rPr>
          <w:rFonts w:ascii="Arial" w:hAnsi="Arial" w:cs="Arial"/>
        </w:rPr>
        <w:t>)</w:t>
      </w:r>
      <w:r w:rsidRPr="00E02616">
        <w:rPr>
          <w:rFonts w:ascii="Arial" w:hAnsi="Arial" w:cs="Arial"/>
        </w:rPr>
        <w:t>. Electronic supply chains: Status &amp; perspective. </w:t>
      </w:r>
      <w:r w:rsidRPr="00E02616">
        <w:rPr>
          <w:rFonts w:ascii="Arial" w:hAnsi="Arial" w:cs="Arial"/>
          <w:i/>
          <w:iCs/>
        </w:rPr>
        <w:t>Computers &amp; Industrial Engineering</w:t>
      </w:r>
      <w:r w:rsidRPr="00E02616">
        <w:rPr>
          <w:rFonts w:ascii="Arial" w:hAnsi="Arial" w:cs="Arial"/>
        </w:rPr>
        <w:t>, </w:t>
      </w:r>
      <w:r w:rsidRPr="00E02616">
        <w:rPr>
          <w:rFonts w:ascii="Arial" w:hAnsi="Arial" w:cs="Arial"/>
          <w:i/>
          <w:iCs/>
        </w:rPr>
        <w:t>88</w:t>
      </w:r>
      <w:r w:rsidRPr="00E02616">
        <w:rPr>
          <w:rFonts w:ascii="Arial" w:hAnsi="Arial" w:cs="Arial"/>
        </w:rPr>
        <w:t>, pp.536-556.</w:t>
      </w:r>
    </w:p>
    <w:p w14:paraId="70B51A9D" w14:textId="77777777" w:rsidR="00F77752" w:rsidRPr="00E02616" w:rsidRDefault="00F77752" w:rsidP="00FC6E01">
      <w:pPr>
        <w:spacing w:line="360" w:lineRule="auto"/>
        <w:jc w:val="both"/>
        <w:rPr>
          <w:rFonts w:ascii="Arial" w:hAnsi="Arial" w:cs="Arial"/>
        </w:rPr>
      </w:pPr>
    </w:p>
    <w:p w14:paraId="4A3C221C" w14:textId="6ECADFFC" w:rsidR="00847E59" w:rsidRDefault="00847E59" w:rsidP="00FC6E01">
      <w:pPr>
        <w:spacing w:line="360" w:lineRule="auto"/>
        <w:jc w:val="both"/>
        <w:rPr>
          <w:rFonts w:ascii="Arial" w:hAnsi="Arial" w:cs="Arial"/>
        </w:rPr>
      </w:pPr>
      <w:r w:rsidRPr="00850030">
        <w:rPr>
          <w:rFonts w:ascii="Arial" w:hAnsi="Arial" w:cs="Arial"/>
        </w:rPr>
        <w:t>Slack, N., Jones, A. and Johnston, R. (2013). </w:t>
      </w:r>
      <w:r w:rsidRPr="00850030">
        <w:rPr>
          <w:rFonts w:ascii="Arial" w:hAnsi="Arial" w:cs="Arial"/>
          <w:i/>
          <w:iCs/>
        </w:rPr>
        <w:t>Operation management</w:t>
      </w:r>
      <w:r w:rsidRPr="00850030">
        <w:rPr>
          <w:rFonts w:ascii="Arial" w:hAnsi="Arial" w:cs="Arial"/>
        </w:rPr>
        <w:t>. 7th ed. Edinburgh Gate: Pearson Education Limited.</w:t>
      </w:r>
    </w:p>
    <w:p w14:paraId="77FFB690" w14:textId="77777777" w:rsidR="00F77752" w:rsidRPr="00850030" w:rsidRDefault="00F77752" w:rsidP="00FC6E01">
      <w:pPr>
        <w:spacing w:line="360" w:lineRule="auto"/>
        <w:jc w:val="both"/>
        <w:rPr>
          <w:rFonts w:ascii="Arial" w:hAnsi="Arial" w:cs="Arial"/>
        </w:rPr>
      </w:pPr>
    </w:p>
    <w:p w14:paraId="03D318B7" w14:textId="7FC65554" w:rsidR="00847E59" w:rsidRDefault="00847E59" w:rsidP="00FC6E01">
      <w:pPr>
        <w:spacing w:line="360" w:lineRule="auto"/>
        <w:jc w:val="both"/>
        <w:rPr>
          <w:rFonts w:ascii="Arial" w:hAnsi="Arial" w:cs="Arial"/>
          <w:color w:val="000000"/>
          <w:shd w:val="clear" w:color="auto" w:fill="FFFFFF"/>
        </w:rPr>
      </w:pPr>
      <w:r w:rsidRPr="00F775E8">
        <w:rPr>
          <w:rFonts w:ascii="Arial" w:hAnsi="Arial" w:cs="Arial"/>
          <w:color w:val="000000"/>
          <w:shd w:val="clear" w:color="auto" w:fill="FFFFFF"/>
        </w:rPr>
        <w:t>Statista. (2019).</w:t>
      </w:r>
      <w:r w:rsidRPr="00F775E8">
        <w:rPr>
          <w:rStyle w:val="apple-converted-space"/>
          <w:rFonts w:ascii="Arial" w:eastAsiaTheme="majorEastAsia" w:hAnsi="Arial" w:cs="Arial"/>
          <w:color w:val="000000"/>
          <w:shd w:val="clear" w:color="auto" w:fill="FFFFFF"/>
        </w:rPr>
        <w:t> </w:t>
      </w:r>
      <w:r w:rsidRPr="00F775E8">
        <w:rPr>
          <w:rFonts w:ascii="Arial" w:hAnsi="Arial" w:cs="Arial"/>
          <w:i/>
          <w:iCs/>
          <w:color w:val="000000"/>
        </w:rPr>
        <w:t>UK: online share of retail sales by sector 2018 | Statistic</w:t>
      </w:r>
      <w:r w:rsidRPr="00F775E8">
        <w:rPr>
          <w:rFonts w:ascii="Arial" w:hAnsi="Arial" w:cs="Arial"/>
          <w:color w:val="000000"/>
          <w:shd w:val="clear" w:color="auto" w:fill="FFFFFF"/>
        </w:rPr>
        <w:t xml:space="preserve">. [online] Available at: </w:t>
      </w:r>
      <w:hyperlink r:id="rId26" w:history="1">
        <w:r w:rsidRPr="00F77752">
          <w:rPr>
            <w:rStyle w:val="Hyperlink"/>
            <w:rFonts w:ascii="Arial" w:hAnsi="Arial" w:cs="Arial"/>
            <w:shd w:val="clear" w:color="auto" w:fill="FFFFFF"/>
          </w:rPr>
          <w:t>https://www.statista.com/statistics/280655/proportion-of-retail-sales-made-online-great-britain-by-retail-sector</w:t>
        </w:r>
      </w:hyperlink>
      <w:r w:rsidRPr="00F775E8">
        <w:rPr>
          <w:rFonts w:ascii="Arial" w:hAnsi="Arial" w:cs="Arial"/>
          <w:color w:val="000000"/>
          <w:shd w:val="clear" w:color="auto" w:fill="FFFFFF"/>
        </w:rPr>
        <w:t>/ [Accessed 10 May 2019].</w:t>
      </w:r>
    </w:p>
    <w:p w14:paraId="613CE12F" w14:textId="77777777" w:rsidR="00F77752" w:rsidRPr="00F775E8" w:rsidRDefault="00F77752" w:rsidP="00FC6E01">
      <w:pPr>
        <w:spacing w:line="360" w:lineRule="auto"/>
        <w:jc w:val="both"/>
      </w:pPr>
    </w:p>
    <w:p w14:paraId="5467D542" w14:textId="76C46668" w:rsidR="00847E59" w:rsidRDefault="00847E59" w:rsidP="00FC6E01">
      <w:pPr>
        <w:spacing w:line="360" w:lineRule="auto"/>
        <w:jc w:val="both"/>
        <w:rPr>
          <w:rFonts w:ascii="Arial" w:hAnsi="Arial" w:cs="Arial"/>
          <w:color w:val="222222"/>
          <w:shd w:val="clear" w:color="auto" w:fill="FFFFFF"/>
        </w:rPr>
      </w:pPr>
      <w:proofErr w:type="spellStart"/>
      <w:r w:rsidRPr="00266607">
        <w:rPr>
          <w:rFonts w:ascii="Arial" w:hAnsi="Arial" w:cs="Arial"/>
          <w:color w:val="222222"/>
          <w:shd w:val="clear" w:color="auto" w:fill="FFFFFF"/>
        </w:rPr>
        <w:t>Swaminathan</w:t>
      </w:r>
      <w:proofErr w:type="spellEnd"/>
      <w:r w:rsidRPr="00266607">
        <w:rPr>
          <w:rFonts w:ascii="Arial" w:hAnsi="Arial" w:cs="Arial"/>
          <w:color w:val="222222"/>
          <w:shd w:val="clear" w:color="auto" w:fill="FFFFFF"/>
        </w:rPr>
        <w:t xml:space="preserve">, J.M. and </w:t>
      </w:r>
      <w:proofErr w:type="spellStart"/>
      <w:r w:rsidRPr="00266607">
        <w:rPr>
          <w:rFonts w:ascii="Arial" w:hAnsi="Arial" w:cs="Arial"/>
          <w:color w:val="222222"/>
          <w:shd w:val="clear" w:color="auto" w:fill="FFFFFF"/>
        </w:rPr>
        <w:t>Tayur</w:t>
      </w:r>
      <w:proofErr w:type="spellEnd"/>
      <w:r w:rsidRPr="00266607">
        <w:rPr>
          <w:rFonts w:ascii="Arial" w:hAnsi="Arial" w:cs="Arial"/>
          <w:color w:val="222222"/>
          <w:shd w:val="clear" w:color="auto" w:fill="FFFFFF"/>
        </w:rPr>
        <w:t>, S.R., 2003. Models for supply chains in e-business.</w:t>
      </w:r>
      <w:r w:rsidRPr="00266607">
        <w:rPr>
          <w:rStyle w:val="apple-converted-space"/>
          <w:rFonts w:ascii="Arial" w:eastAsiaTheme="majorEastAsia" w:hAnsi="Arial" w:cs="Arial"/>
          <w:color w:val="222222"/>
          <w:shd w:val="clear" w:color="auto" w:fill="FFFFFF"/>
        </w:rPr>
        <w:t> </w:t>
      </w:r>
      <w:r w:rsidRPr="00266607">
        <w:rPr>
          <w:rFonts w:ascii="Arial" w:hAnsi="Arial" w:cs="Arial"/>
          <w:i/>
          <w:iCs/>
          <w:color w:val="222222"/>
        </w:rPr>
        <w:t>Management Science</w:t>
      </w:r>
      <w:r w:rsidRPr="00266607">
        <w:rPr>
          <w:rFonts w:ascii="Arial" w:hAnsi="Arial" w:cs="Arial"/>
          <w:color w:val="222222"/>
          <w:shd w:val="clear" w:color="auto" w:fill="FFFFFF"/>
        </w:rPr>
        <w:t>,</w:t>
      </w:r>
      <w:r w:rsidRPr="00266607">
        <w:rPr>
          <w:rStyle w:val="apple-converted-space"/>
          <w:rFonts w:ascii="Arial" w:eastAsiaTheme="majorEastAsia" w:hAnsi="Arial" w:cs="Arial"/>
          <w:color w:val="222222"/>
          <w:shd w:val="clear" w:color="auto" w:fill="FFFFFF"/>
        </w:rPr>
        <w:t> </w:t>
      </w:r>
      <w:r w:rsidRPr="00266607">
        <w:rPr>
          <w:rFonts w:ascii="Arial" w:hAnsi="Arial" w:cs="Arial"/>
          <w:i/>
          <w:iCs/>
          <w:color w:val="222222"/>
        </w:rPr>
        <w:t>49</w:t>
      </w:r>
      <w:r w:rsidRPr="00266607">
        <w:rPr>
          <w:rFonts w:ascii="Arial" w:hAnsi="Arial" w:cs="Arial"/>
          <w:color w:val="222222"/>
          <w:shd w:val="clear" w:color="auto" w:fill="FFFFFF"/>
        </w:rPr>
        <w:t>(10), pp.1387-1406.</w:t>
      </w:r>
    </w:p>
    <w:p w14:paraId="67999D63" w14:textId="77777777" w:rsidR="00F77752" w:rsidRPr="00266607" w:rsidRDefault="00F77752" w:rsidP="00FC6E01">
      <w:pPr>
        <w:spacing w:line="360" w:lineRule="auto"/>
        <w:jc w:val="both"/>
      </w:pPr>
    </w:p>
    <w:p w14:paraId="2E6D2855" w14:textId="65E1B7A2" w:rsidR="00847E59" w:rsidRDefault="00847E59" w:rsidP="00FC6E01">
      <w:pPr>
        <w:jc w:val="both"/>
        <w:rPr>
          <w:rFonts w:ascii="Arial" w:hAnsi="Arial" w:cs="Arial"/>
          <w:color w:val="000000"/>
          <w:shd w:val="clear" w:color="auto" w:fill="FFFFFF"/>
        </w:rPr>
      </w:pPr>
      <w:r>
        <w:rPr>
          <w:rFonts w:ascii="Arial" w:hAnsi="Arial" w:cs="Arial"/>
          <w:color w:val="000000"/>
          <w:shd w:val="clear" w:color="auto" w:fill="FFFFFF"/>
        </w:rPr>
        <w:t>The Telegraph,</w:t>
      </w:r>
      <w:r w:rsidRPr="006C72D9">
        <w:rPr>
          <w:rFonts w:ascii="Arial" w:hAnsi="Arial" w:cs="Arial"/>
          <w:color w:val="000000"/>
          <w:shd w:val="clear" w:color="auto" w:fill="FFFFFF"/>
        </w:rPr>
        <w:t xml:space="preserve"> (2017).</w:t>
      </w:r>
      <w:r w:rsidRPr="006C72D9">
        <w:rPr>
          <w:rStyle w:val="apple-converted-space"/>
          <w:rFonts w:ascii="Arial" w:eastAsiaTheme="majorEastAsia" w:hAnsi="Arial" w:cs="Arial"/>
          <w:color w:val="000000"/>
          <w:shd w:val="clear" w:color="auto" w:fill="FFFFFF"/>
        </w:rPr>
        <w:t> </w:t>
      </w:r>
      <w:proofErr w:type="spellStart"/>
      <w:r w:rsidRPr="006C72D9">
        <w:rPr>
          <w:rFonts w:ascii="Arial" w:hAnsi="Arial" w:cs="Arial"/>
          <w:i/>
          <w:iCs/>
          <w:color w:val="000000"/>
        </w:rPr>
        <w:t>Cyber attacks</w:t>
      </w:r>
      <w:proofErr w:type="spellEnd"/>
      <w:r w:rsidRPr="006C72D9">
        <w:rPr>
          <w:rFonts w:ascii="Arial" w:hAnsi="Arial" w:cs="Arial"/>
          <w:i/>
          <w:iCs/>
          <w:color w:val="000000"/>
        </w:rPr>
        <w:t xml:space="preserve"> on online retailers double in a year as hackers try to steal shoppers' details</w:t>
      </w:r>
      <w:r w:rsidRPr="006C72D9">
        <w:rPr>
          <w:rFonts w:ascii="Arial" w:hAnsi="Arial" w:cs="Arial"/>
          <w:color w:val="000000"/>
          <w:shd w:val="clear" w:color="auto" w:fill="FFFFFF"/>
        </w:rPr>
        <w:t xml:space="preserve">. [online] The Telegraph. Available at: </w:t>
      </w:r>
      <w:hyperlink r:id="rId27" w:history="1">
        <w:r w:rsidRPr="00F77752">
          <w:rPr>
            <w:rStyle w:val="Hyperlink"/>
            <w:rFonts w:ascii="Arial" w:hAnsi="Arial" w:cs="Arial"/>
            <w:shd w:val="clear" w:color="auto" w:fill="FFFFFF"/>
          </w:rPr>
          <w:t>https://www.telegraph.co.uk/news/2017/08/13/cyber-attacks-online-retailers-double-year-hackers-try-steal/</w:t>
        </w:r>
      </w:hyperlink>
      <w:r w:rsidRPr="006C72D9">
        <w:rPr>
          <w:rFonts w:ascii="Arial" w:hAnsi="Arial" w:cs="Arial"/>
          <w:color w:val="000000"/>
          <w:shd w:val="clear" w:color="auto" w:fill="FFFFFF"/>
        </w:rPr>
        <w:t xml:space="preserve"> [Accessed 10 May 2019].</w:t>
      </w:r>
    </w:p>
    <w:p w14:paraId="7859D339" w14:textId="77777777" w:rsidR="00F77752" w:rsidRPr="006C72D9" w:rsidRDefault="00F77752" w:rsidP="00FC6E01">
      <w:pPr>
        <w:jc w:val="both"/>
      </w:pPr>
    </w:p>
    <w:p w14:paraId="2CB1192D" w14:textId="285707C9" w:rsidR="00847E59" w:rsidRDefault="00847E59" w:rsidP="00FC6E01">
      <w:pPr>
        <w:spacing w:line="360" w:lineRule="auto"/>
        <w:jc w:val="both"/>
        <w:rPr>
          <w:rFonts w:ascii="Arial" w:hAnsi="Arial" w:cs="Arial"/>
        </w:rPr>
      </w:pPr>
      <w:r w:rsidRPr="00FE47F1">
        <w:rPr>
          <w:rFonts w:ascii="Arial" w:hAnsi="Arial" w:cs="Arial"/>
        </w:rPr>
        <w:t>The Telegraph. (2019). </w:t>
      </w:r>
      <w:r w:rsidRPr="00FE47F1">
        <w:rPr>
          <w:rFonts w:ascii="Arial" w:hAnsi="Arial" w:cs="Arial"/>
          <w:i/>
          <w:iCs/>
        </w:rPr>
        <w:t>Retail in the UK</w:t>
      </w:r>
      <w:r w:rsidRPr="00FE47F1">
        <w:rPr>
          <w:rFonts w:ascii="Arial" w:hAnsi="Arial" w:cs="Arial"/>
        </w:rPr>
        <w:t xml:space="preserve">. [online] Available at: </w:t>
      </w:r>
      <w:hyperlink r:id="rId28" w:history="1">
        <w:r w:rsidRPr="00F77752">
          <w:rPr>
            <w:rStyle w:val="Hyperlink"/>
            <w:rFonts w:ascii="Arial" w:hAnsi="Arial" w:cs="Arial"/>
          </w:rPr>
          <w:t>https://www.telegraph.co.uk/business/tips-for-the-future/future-of-retail/</w:t>
        </w:r>
      </w:hyperlink>
      <w:r w:rsidRPr="00FE47F1">
        <w:rPr>
          <w:rFonts w:ascii="Arial" w:hAnsi="Arial" w:cs="Arial"/>
        </w:rPr>
        <w:t xml:space="preserve"> [Accessed 8 May 2019].</w:t>
      </w:r>
    </w:p>
    <w:p w14:paraId="2DD279E5" w14:textId="77777777" w:rsidR="00F77752" w:rsidRPr="00FE47F1" w:rsidRDefault="00F77752" w:rsidP="00FC6E01">
      <w:pPr>
        <w:spacing w:line="360" w:lineRule="auto"/>
        <w:jc w:val="both"/>
        <w:rPr>
          <w:rFonts w:ascii="Arial" w:hAnsi="Arial" w:cs="Arial"/>
        </w:rPr>
      </w:pPr>
    </w:p>
    <w:p w14:paraId="211F9417" w14:textId="7E9B11CA" w:rsidR="00847E59" w:rsidRDefault="00847E59" w:rsidP="00FC6E01">
      <w:pPr>
        <w:jc w:val="both"/>
        <w:rPr>
          <w:rFonts w:ascii="Arial" w:hAnsi="Arial" w:cs="Arial"/>
          <w:color w:val="000000"/>
          <w:shd w:val="clear" w:color="auto" w:fill="FFFFFF"/>
        </w:rPr>
      </w:pPr>
      <w:r w:rsidRPr="00AA72C1">
        <w:rPr>
          <w:rFonts w:ascii="Arial" w:hAnsi="Arial" w:cs="Arial"/>
          <w:color w:val="000000"/>
          <w:shd w:val="clear" w:color="auto" w:fill="FFFFFF"/>
        </w:rPr>
        <w:t>Thomas, D. (2018).</w:t>
      </w:r>
      <w:r w:rsidRPr="00AA72C1">
        <w:rPr>
          <w:rStyle w:val="apple-converted-space"/>
          <w:rFonts w:ascii="Arial" w:eastAsiaTheme="majorEastAsia" w:hAnsi="Arial" w:cs="Arial"/>
          <w:color w:val="000000"/>
          <w:shd w:val="clear" w:color="auto" w:fill="FFFFFF"/>
        </w:rPr>
        <w:t> </w:t>
      </w:r>
      <w:r w:rsidRPr="00AA72C1">
        <w:rPr>
          <w:rFonts w:ascii="Arial" w:hAnsi="Arial" w:cs="Arial"/>
          <w:i/>
          <w:iCs/>
          <w:color w:val="000000"/>
        </w:rPr>
        <w:t>Six reasons behind the High Street crisis</w:t>
      </w:r>
      <w:r w:rsidRPr="00AA72C1">
        <w:rPr>
          <w:rFonts w:ascii="Arial" w:hAnsi="Arial" w:cs="Arial"/>
          <w:color w:val="000000"/>
          <w:shd w:val="clear" w:color="auto" w:fill="FFFFFF"/>
        </w:rPr>
        <w:t>. [online] BBC News. Available at: https://www.bbc.co.uk/news/business-43240996 [Accessed 10 May 2019].</w:t>
      </w:r>
    </w:p>
    <w:p w14:paraId="1E067D27" w14:textId="77777777" w:rsidR="00F77752" w:rsidRPr="00AA72C1" w:rsidRDefault="00F77752" w:rsidP="00FC6E01">
      <w:pPr>
        <w:jc w:val="both"/>
      </w:pPr>
    </w:p>
    <w:p w14:paraId="5380E76F" w14:textId="77777777" w:rsidR="00847E59" w:rsidRPr="00A8634C" w:rsidRDefault="00847E59" w:rsidP="00FC6E01">
      <w:pPr>
        <w:spacing w:line="360" w:lineRule="auto"/>
        <w:jc w:val="both"/>
        <w:rPr>
          <w:rFonts w:ascii="Arial" w:hAnsi="Arial" w:cs="Arial"/>
          <w:color w:val="000000" w:themeColor="text1"/>
        </w:rPr>
      </w:pPr>
      <w:r w:rsidRPr="00A8634C">
        <w:rPr>
          <w:rFonts w:ascii="Arial" w:hAnsi="Arial" w:cs="Arial"/>
          <w:color w:val="000000" w:themeColor="text1"/>
          <w:shd w:val="clear" w:color="auto" w:fill="FFFFFF"/>
        </w:rPr>
        <w:t xml:space="preserve">Turban, E, &amp; King, D </w:t>
      </w:r>
      <w:r>
        <w:rPr>
          <w:rFonts w:ascii="Arial" w:hAnsi="Arial" w:cs="Arial"/>
          <w:color w:val="000000" w:themeColor="text1"/>
          <w:shd w:val="clear" w:color="auto" w:fill="FFFFFF"/>
        </w:rPr>
        <w:t>(</w:t>
      </w:r>
      <w:r w:rsidRPr="00A8634C">
        <w:rPr>
          <w:rFonts w:ascii="Arial" w:hAnsi="Arial" w:cs="Arial"/>
          <w:color w:val="000000" w:themeColor="text1"/>
          <w:shd w:val="clear" w:color="auto" w:fill="FFFFFF"/>
        </w:rPr>
        <w:t>2013</w:t>
      </w:r>
      <w:r>
        <w:rPr>
          <w:rFonts w:ascii="Arial" w:hAnsi="Arial" w:cs="Arial"/>
          <w:color w:val="000000" w:themeColor="text1"/>
          <w:shd w:val="clear" w:color="auto" w:fill="FFFFFF"/>
        </w:rPr>
        <w:t>)</w:t>
      </w:r>
      <w:r w:rsidRPr="00A8634C">
        <w:rPr>
          <w:rFonts w:ascii="Arial" w:hAnsi="Arial" w:cs="Arial"/>
          <w:color w:val="000000" w:themeColor="text1"/>
          <w:shd w:val="clear" w:color="auto" w:fill="FFFFFF"/>
        </w:rPr>
        <w:t xml:space="preserve">, Electronic Commerce 2012 Global Edition, Pearson Education Limited, Harlow, United Kingdom. Available from: ProQuest </w:t>
      </w:r>
      <w:proofErr w:type="spellStart"/>
      <w:r w:rsidRPr="00A8634C">
        <w:rPr>
          <w:rFonts w:ascii="Arial" w:hAnsi="Arial" w:cs="Arial"/>
          <w:color w:val="000000" w:themeColor="text1"/>
          <w:shd w:val="clear" w:color="auto" w:fill="FFFFFF"/>
        </w:rPr>
        <w:t>Ebook</w:t>
      </w:r>
      <w:proofErr w:type="spellEnd"/>
      <w:r w:rsidRPr="00A8634C">
        <w:rPr>
          <w:rFonts w:ascii="Arial" w:hAnsi="Arial" w:cs="Arial"/>
          <w:color w:val="000000" w:themeColor="text1"/>
          <w:shd w:val="clear" w:color="auto" w:fill="FFFFFF"/>
        </w:rPr>
        <w:t xml:space="preserve"> Central. [7 May 2019]</w:t>
      </w:r>
    </w:p>
    <w:p w14:paraId="4754C51F" w14:textId="77777777" w:rsidR="008A74FD" w:rsidRPr="00B16C33" w:rsidRDefault="008A74FD" w:rsidP="00FC6E01">
      <w:pPr>
        <w:spacing w:line="360" w:lineRule="auto"/>
        <w:jc w:val="both"/>
        <w:rPr>
          <w:rFonts w:ascii="Arial" w:hAnsi="Arial" w:cs="Arial"/>
        </w:rPr>
      </w:pPr>
    </w:p>
    <w:p w14:paraId="18CEE5B1" w14:textId="77777777" w:rsidR="00E70555" w:rsidRDefault="00E70555" w:rsidP="00FC6E01">
      <w:pPr>
        <w:spacing w:line="360" w:lineRule="auto"/>
        <w:jc w:val="both"/>
        <w:rPr>
          <w:rFonts w:ascii="Arial" w:hAnsi="Arial" w:cs="Arial"/>
          <w:b/>
        </w:rPr>
      </w:pPr>
    </w:p>
    <w:p w14:paraId="2B74E296" w14:textId="77777777" w:rsidR="00E70555" w:rsidRDefault="00E70555" w:rsidP="00FC6E01">
      <w:pPr>
        <w:spacing w:line="360" w:lineRule="auto"/>
        <w:jc w:val="both"/>
        <w:rPr>
          <w:rFonts w:ascii="Arial" w:hAnsi="Arial" w:cs="Arial"/>
          <w:b/>
        </w:rPr>
      </w:pPr>
    </w:p>
    <w:p w14:paraId="45F657E5" w14:textId="77777777" w:rsidR="00E70555" w:rsidRDefault="00E70555" w:rsidP="00FC6E01">
      <w:pPr>
        <w:spacing w:line="360" w:lineRule="auto"/>
        <w:jc w:val="both"/>
        <w:rPr>
          <w:rFonts w:ascii="Arial" w:hAnsi="Arial" w:cs="Arial"/>
          <w:b/>
        </w:rPr>
      </w:pPr>
    </w:p>
    <w:p w14:paraId="2E6952E9" w14:textId="77777777" w:rsidR="00E70555" w:rsidRDefault="00E70555" w:rsidP="00FC6E01">
      <w:pPr>
        <w:spacing w:line="360" w:lineRule="auto"/>
        <w:jc w:val="both"/>
        <w:rPr>
          <w:rFonts w:ascii="Arial" w:hAnsi="Arial" w:cs="Arial"/>
          <w:b/>
        </w:rPr>
      </w:pPr>
    </w:p>
    <w:p w14:paraId="71E70710" w14:textId="77777777" w:rsidR="00E70555" w:rsidRDefault="00E70555" w:rsidP="00FC6E01">
      <w:pPr>
        <w:spacing w:line="360" w:lineRule="auto"/>
        <w:jc w:val="both"/>
        <w:rPr>
          <w:rFonts w:ascii="Arial" w:hAnsi="Arial" w:cs="Arial"/>
          <w:b/>
        </w:rPr>
      </w:pPr>
    </w:p>
    <w:p w14:paraId="6DF1D3E0" w14:textId="77777777" w:rsidR="00E70555" w:rsidRDefault="00E70555" w:rsidP="00FC6E01">
      <w:pPr>
        <w:spacing w:line="360" w:lineRule="auto"/>
        <w:jc w:val="both"/>
        <w:rPr>
          <w:rFonts w:ascii="Arial" w:hAnsi="Arial" w:cs="Arial"/>
          <w:b/>
        </w:rPr>
      </w:pPr>
    </w:p>
    <w:p w14:paraId="28626F2E" w14:textId="77777777" w:rsidR="00E70555" w:rsidRDefault="00E70555" w:rsidP="00FC6E01">
      <w:pPr>
        <w:spacing w:line="360" w:lineRule="auto"/>
        <w:jc w:val="both"/>
        <w:rPr>
          <w:rFonts w:ascii="Arial" w:hAnsi="Arial" w:cs="Arial"/>
          <w:b/>
        </w:rPr>
      </w:pPr>
    </w:p>
    <w:p w14:paraId="0DA7CEF9" w14:textId="77777777" w:rsidR="00E70555" w:rsidRDefault="00E70555" w:rsidP="00FC6E01">
      <w:pPr>
        <w:spacing w:line="360" w:lineRule="auto"/>
        <w:jc w:val="both"/>
        <w:rPr>
          <w:rFonts w:ascii="Arial" w:hAnsi="Arial" w:cs="Arial"/>
          <w:b/>
        </w:rPr>
      </w:pPr>
    </w:p>
    <w:p w14:paraId="0DB28F46" w14:textId="77777777" w:rsidR="0088288F" w:rsidRDefault="0088288F" w:rsidP="00FC6E01">
      <w:pPr>
        <w:spacing w:line="360" w:lineRule="auto"/>
        <w:jc w:val="both"/>
      </w:pPr>
    </w:p>
    <w:sectPr w:rsidR="0088288F" w:rsidSect="00BC20CD">
      <w:footerReference w:type="default" r:id="rId29"/>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065FED" w14:textId="77777777" w:rsidR="008C1648" w:rsidRDefault="008C1648" w:rsidP="00BC20CD">
      <w:r>
        <w:separator/>
      </w:r>
    </w:p>
  </w:endnote>
  <w:endnote w:type="continuationSeparator" w:id="0">
    <w:p w14:paraId="2794E14E" w14:textId="77777777" w:rsidR="008C1648" w:rsidRDefault="008C1648" w:rsidP="00BC20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CBBF30" w14:textId="3A2ACBA3" w:rsidR="003546F2" w:rsidRDefault="003546F2">
    <w:pPr>
      <w:pStyle w:val="Footer"/>
      <w:jc w:val="center"/>
    </w:pPr>
  </w:p>
  <w:p w14:paraId="6EBA8BA7" w14:textId="77777777" w:rsidR="003546F2" w:rsidRDefault="003546F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2897319"/>
      <w:docPartObj>
        <w:docPartGallery w:val="Page Numbers (Bottom of Page)"/>
        <w:docPartUnique/>
      </w:docPartObj>
    </w:sdtPr>
    <w:sdtEndPr>
      <w:rPr>
        <w:noProof/>
      </w:rPr>
    </w:sdtEndPr>
    <w:sdtContent>
      <w:p w14:paraId="521B3D20" w14:textId="77777777" w:rsidR="003546F2" w:rsidRDefault="003546F2">
        <w:pPr>
          <w:pStyle w:val="Footer"/>
          <w:jc w:val="center"/>
        </w:pPr>
        <w:r>
          <w:fldChar w:fldCharType="begin"/>
        </w:r>
        <w:r>
          <w:instrText xml:space="preserve"> PAGE   \* MERGEFORMAT </w:instrText>
        </w:r>
        <w:r>
          <w:fldChar w:fldCharType="separate"/>
        </w:r>
        <w:r w:rsidR="00413D1B">
          <w:rPr>
            <w:noProof/>
          </w:rPr>
          <w:t>26</w:t>
        </w:r>
        <w:r>
          <w:rPr>
            <w:noProof/>
          </w:rPr>
          <w:fldChar w:fldCharType="end"/>
        </w:r>
      </w:p>
    </w:sdtContent>
  </w:sdt>
  <w:p w14:paraId="7A04E264" w14:textId="77777777" w:rsidR="003546F2" w:rsidRDefault="003546F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047BD4" w14:textId="77777777" w:rsidR="008C1648" w:rsidRDefault="008C1648" w:rsidP="00BC20CD">
      <w:r>
        <w:separator/>
      </w:r>
    </w:p>
  </w:footnote>
  <w:footnote w:type="continuationSeparator" w:id="0">
    <w:p w14:paraId="6CE21192" w14:textId="77777777" w:rsidR="008C1648" w:rsidRDefault="008C1648" w:rsidP="00BC20C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C82F89"/>
    <w:multiLevelType w:val="multilevel"/>
    <w:tmpl w:val="CAEA0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47C690E"/>
    <w:multiLevelType w:val="hybridMultilevel"/>
    <w:tmpl w:val="F208E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B566728"/>
    <w:multiLevelType w:val="multilevel"/>
    <w:tmpl w:val="50589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7441"/>
    <w:rsid w:val="00000497"/>
    <w:rsid w:val="00012753"/>
    <w:rsid w:val="0002202E"/>
    <w:rsid w:val="00032F61"/>
    <w:rsid w:val="00036726"/>
    <w:rsid w:val="000403E6"/>
    <w:rsid w:val="000435EE"/>
    <w:rsid w:val="000512D8"/>
    <w:rsid w:val="00052C7D"/>
    <w:rsid w:val="00053F36"/>
    <w:rsid w:val="00055F56"/>
    <w:rsid w:val="0005666C"/>
    <w:rsid w:val="00057E22"/>
    <w:rsid w:val="00060292"/>
    <w:rsid w:val="00064662"/>
    <w:rsid w:val="0006565B"/>
    <w:rsid w:val="0006780B"/>
    <w:rsid w:val="000745CB"/>
    <w:rsid w:val="00081819"/>
    <w:rsid w:val="000844D5"/>
    <w:rsid w:val="00096934"/>
    <w:rsid w:val="00096D30"/>
    <w:rsid w:val="000A11BF"/>
    <w:rsid w:val="000A4C30"/>
    <w:rsid w:val="000A4DF4"/>
    <w:rsid w:val="000B5058"/>
    <w:rsid w:val="000B5E8B"/>
    <w:rsid w:val="000B608A"/>
    <w:rsid w:val="000C10D4"/>
    <w:rsid w:val="000F2F1B"/>
    <w:rsid w:val="00101C22"/>
    <w:rsid w:val="001025F5"/>
    <w:rsid w:val="0010275A"/>
    <w:rsid w:val="00103082"/>
    <w:rsid w:val="0012364C"/>
    <w:rsid w:val="001248BD"/>
    <w:rsid w:val="001327B8"/>
    <w:rsid w:val="001345EA"/>
    <w:rsid w:val="001460D0"/>
    <w:rsid w:val="00147453"/>
    <w:rsid w:val="00151BD9"/>
    <w:rsid w:val="0015308E"/>
    <w:rsid w:val="001605BE"/>
    <w:rsid w:val="00160FC5"/>
    <w:rsid w:val="00161D6D"/>
    <w:rsid w:val="0016271D"/>
    <w:rsid w:val="00165261"/>
    <w:rsid w:val="00170A3A"/>
    <w:rsid w:val="00170CA3"/>
    <w:rsid w:val="00172294"/>
    <w:rsid w:val="00173CB3"/>
    <w:rsid w:val="00173E11"/>
    <w:rsid w:val="001756CF"/>
    <w:rsid w:val="00175CDD"/>
    <w:rsid w:val="00176059"/>
    <w:rsid w:val="00183223"/>
    <w:rsid w:val="00190154"/>
    <w:rsid w:val="00191DF4"/>
    <w:rsid w:val="001A0855"/>
    <w:rsid w:val="001B2F3C"/>
    <w:rsid w:val="001C5062"/>
    <w:rsid w:val="001D0149"/>
    <w:rsid w:val="001D4A9F"/>
    <w:rsid w:val="001D664B"/>
    <w:rsid w:val="001E302F"/>
    <w:rsid w:val="001E5E00"/>
    <w:rsid w:val="001F447A"/>
    <w:rsid w:val="00202B85"/>
    <w:rsid w:val="00202C41"/>
    <w:rsid w:val="002113CD"/>
    <w:rsid w:val="00214B5F"/>
    <w:rsid w:val="002224EB"/>
    <w:rsid w:val="00223806"/>
    <w:rsid w:val="00232826"/>
    <w:rsid w:val="00250CD8"/>
    <w:rsid w:val="002573B3"/>
    <w:rsid w:val="00264896"/>
    <w:rsid w:val="002664EE"/>
    <w:rsid w:val="00266607"/>
    <w:rsid w:val="00274967"/>
    <w:rsid w:val="002813C8"/>
    <w:rsid w:val="00282F85"/>
    <w:rsid w:val="002836DE"/>
    <w:rsid w:val="00287B18"/>
    <w:rsid w:val="00292145"/>
    <w:rsid w:val="0029386B"/>
    <w:rsid w:val="00295C57"/>
    <w:rsid w:val="002B1140"/>
    <w:rsid w:val="002B2FA9"/>
    <w:rsid w:val="002B3608"/>
    <w:rsid w:val="002B5782"/>
    <w:rsid w:val="002B794F"/>
    <w:rsid w:val="002C504E"/>
    <w:rsid w:val="002C55A2"/>
    <w:rsid w:val="002D2B34"/>
    <w:rsid w:val="002D2E2B"/>
    <w:rsid w:val="002D65AA"/>
    <w:rsid w:val="002E061D"/>
    <w:rsid w:val="002E1B16"/>
    <w:rsid w:val="002F2D05"/>
    <w:rsid w:val="002F3EF0"/>
    <w:rsid w:val="002F573D"/>
    <w:rsid w:val="002F5F42"/>
    <w:rsid w:val="00314E07"/>
    <w:rsid w:val="00331555"/>
    <w:rsid w:val="00331B0D"/>
    <w:rsid w:val="0033599A"/>
    <w:rsid w:val="00337F8A"/>
    <w:rsid w:val="00350315"/>
    <w:rsid w:val="00354007"/>
    <w:rsid w:val="003546F2"/>
    <w:rsid w:val="0035529F"/>
    <w:rsid w:val="003663FE"/>
    <w:rsid w:val="0036719B"/>
    <w:rsid w:val="003676BF"/>
    <w:rsid w:val="00367CBF"/>
    <w:rsid w:val="00380E44"/>
    <w:rsid w:val="00382E71"/>
    <w:rsid w:val="0038484C"/>
    <w:rsid w:val="00386692"/>
    <w:rsid w:val="003868C7"/>
    <w:rsid w:val="00386B1C"/>
    <w:rsid w:val="00393553"/>
    <w:rsid w:val="00394401"/>
    <w:rsid w:val="003948F0"/>
    <w:rsid w:val="0039652D"/>
    <w:rsid w:val="00397123"/>
    <w:rsid w:val="003A73E8"/>
    <w:rsid w:val="003B2BC6"/>
    <w:rsid w:val="003C3524"/>
    <w:rsid w:val="003C48F1"/>
    <w:rsid w:val="003C4A02"/>
    <w:rsid w:val="003C609A"/>
    <w:rsid w:val="003C6984"/>
    <w:rsid w:val="003C73C6"/>
    <w:rsid w:val="003D29D1"/>
    <w:rsid w:val="003D5F5A"/>
    <w:rsid w:val="003E452E"/>
    <w:rsid w:val="003E5ED6"/>
    <w:rsid w:val="003F5042"/>
    <w:rsid w:val="00403618"/>
    <w:rsid w:val="00412505"/>
    <w:rsid w:val="00413D1B"/>
    <w:rsid w:val="00424A48"/>
    <w:rsid w:val="00424F78"/>
    <w:rsid w:val="004445E8"/>
    <w:rsid w:val="00444DF1"/>
    <w:rsid w:val="00445352"/>
    <w:rsid w:val="00455238"/>
    <w:rsid w:val="00460188"/>
    <w:rsid w:val="00460903"/>
    <w:rsid w:val="00460E6A"/>
    <w:rsid w:val="0047437E"/>
    <w:rsid w:val="0048241B"/>
    <w:rsid w:val="004828FC"/>
    <w:rsid w:val="0049318F"/>
    <w:rsid w:val="00495C4D"/>
    <w:rsid w:val="00496F51"/>
    <w:rsid w:val="004A0E3B"/>
    <w:rsid w:val="004C0EDC"/>
    <w:rsid w:val="004C2E3C"/>
    <w:rsid w:val="004C611D"/>
    <w:rsid w:val="004D2A6C"/>
    <w:rsid w:val="004E724C"/>
    <w:rsid w:val="004F5040"/>
    <w:rsid w:val="005026ED"/>
    <w:rsid w:val="00507A24"/>
    <w:rsid w:val="00512018"/>
    <w:rsid w:val="00512C9B"/>
    <w:rsid w:val="0052320A"/>
    <w:rsid w:val="0053073E"/>
    <w:rsid w:val="00543242"/>
    <w:rsid w:val="00543F9F"/>
    <w:rsid w:val="00546A16"/>
    <w:rsid w:val="00547E3E"/>
    <w:rsid w:val="0056271D"/>
    <w:rsid w:val="00563D0C"/>
    <w:rsid w:val="005763BA"/>
    <w:rsid w:val="00580AB1"/>
    <w:rsid w:val="00582142"/>
    <w:rsid w:val="00584D32"/>
    <w:rsid w:val="00593EFA"/>
    <w:rsid w:val="005A2300"/>
    <w:rsid w:val="005B129C"/>
    <w:rsid w:val="005B33D8"/>
    <w:rsid w:val="005B5383"/>
    <w:rsid w:val="005B5AA2"/>
    <w:rsid w:val="005C03D0"/>
    <w:rsid w:val="005C33B4"/>
    <w:rsid w:val="005C7671"/>
    <w:rsid w:val="005D082E"/>
    <w:rsid w:val="005D1CE7"/>
    <w:rsid w:val="005D289A"/>
    <w:rsid w:val="005D6F0A"/>
    <w:rsid w:val="005D71BF"/>
    <w:rsid w:val="005E167A"/>
    <w:rsid w:val="005E5016"/>
    <w:rsid w:val="005E60DE"/>
    <w:rsid w:val="005F20D2"/>
    <w:rsid w:val="005F3F4F"/>
    <w:rsid w:val="0060068E"/>
    <w:rsid w:val="00600CF5"/>
    <w:rsid w:val="00604518"/>
    <w:rsid w:val="006050C1"/>
    <w:rsid w:val="006171C4"/>
    <w:rsid w:val="006235B3"/>
    <w:rsid w:val="00625CF0"/>
    <w:rsid w:val="00641E73"/>
    <w:rsid w:val="0064203A"/>
    <w:rsid w:val="00647AF8"/>
    <w:rsid w:val="00667FB2"/>
    <w:rsid w:val="00682EFC"/>
    <w:rsid w:val="006854E7"/>
    <w:rsid w:val="00696FAB"/>
    <w:rsid w:val="00697018"/>
    <w:rsid w:val="006B26DB"/>
    <w:rsid w:val="006B2B69"/>
    <w:rsid w:val="006B5D7E"/>
    <w:rsid w:val="006C254C"/>
    <w:rsid w:val="006C72D9"/>
    <w:rsid w:val="006C79D6"/>
    <w:rsid w:val="006D6F88"/>
    <w:rsid w:val="006E2C78"/>
    <w:rsid w:val="006E372E"/>
    <w:rsid w:val="006F7260"/>
    <w:rsid w:val="00701195"/>
    <w:rsid w:val="00702B2B"/>
    <w:rsid w:val="00704CDF"/>
    <w:rsid w:val="00704F17"/>
    <w:rsid w:val="007104BA"/>
    <w:rsid w:val="0071184B"/>
    <w:rsid w:val="00713EA2"/>
    <w:rsid w:val="00721900"/>
    <w:rsid w:val="0072270E"/>
    <w:rsid w:val="00726D85"/>
    <w:rsid w:val="007270AF"/>
    <w:rsid w:val="00733F61"/>
    <w:rsid w:val="00736AD5"/>
    <w:rsid w:val="00737A3E"/>
    <w:rsid w:val="00747EDD"/>
    <w:rsid w:val="00752C7A"/>
    <w:rsid w:val="00753AAC"/>
    <w:rsid w:val="00760927"/>
    <w:rsid w:val="007609E4"/>
    <w:rsid w:val="00763F0C"/>
    <w:rsid w:val="00765BFD"/>
    <w:rsid w:val="00770065"/>
    <w:rsid w:val="00770971"/>
    <w:rsid w:val="00773F3F"/>
    <w:rsid w:val="00777675"/>
    <w:rsid w:val="00780D12"/>
    <w:rsid w:val="00784EC7"/>
    <w:rsid w:val="007957B8"/>
    <w:rsid w:val="00797153"/>
    <w:rsid w:val="007A34EF"/>
    <w:rsid w:val="007A3E07"/>
    <w:rsid w:val="007A4532"/>
    <w:rsid w:val="007B2DCC"/>
    <w:rsid w:val="007B3282"/>
    <w:rsid w:val="007B4307"/>
    <w:rsid w:val="007C6731"/>
    <w:rsid w:val="007D1D37"/>
    <w:rsid w:val="007D4DFC"/>
    <w:rsid w:val="007D7FBD"/>
    <w:rsid w:val="007E472F"/>
    <w:rsid w:val="007F0C5A"/>
    <w:rsid w:val="007F60A7"/>
    <w:rsid w:val="007F6C90"/>
    <w:rsid w:val="007F70B7"/>
    <w:rsid w:val="00800F2B"/>
    <w:rsid w:val="008025AE"/>
    <w:rsid w:val="008029DE"/>
    <w:rsid w:val="00813A86"/>
    <w:rsid w:val="00814FE1"/>
    <w:rsid w:val="00820F4B"/>
    <w:rsid w:val="00822F75"/>
    <w:rsid w:val="00831AE8"/>
    <w:rsid w:val="0083355B"/>
    <w:rsid w:val="008400CC"/>
    <w:rsid w:val="008450BE"/>
    <w:rsid w:val="0084771C"/>
    <w:rsid w:val="00847E59"/>
    <w:rsid w:val="00850030"/>
    <w:rsid w:val="0085444D"/>
    <w:rsid w:val="00855DD9"/>
    <w:rsid w:val="00860266"/>
    <w:rsid w:val="00861078"/>
    <w:rsid w:val="00865175"/>
    <w:rsid w:val="0087032A"/>
    <w:rsid w:val="008710E0"/>
    <w:rsid w:val="00872981"/>
    <w:rsid w:val="0087415F"/>
    <w:rsid w:val="00875FA8"/>
    <w:rsid w:val="00876BC3"/>
    <w:rsid w:val="0088151C"/>
    <w:rsid w:val="0088288F"/>
    <w:rsid w:val="00890221"/>
    <w:rsid w:val="00892E30"/>
    <w:rsid w:val="008A4C81"/>
    <w:rsid w:val="008A5C51"/>
    <w:rsid w:val="008A74FD"/>
    <w:rsid w:val="008B713C"/>
    <w:rsid w:val="008B78C5"/>
    <w:rsid w:val="008C15CC"/>
    <w:rsid w:val="008C1648"/>
    <w:rsid w:val="008C254D"/>
    <w:rsid w:val="008C4DB3"/>
    <w:rsid w:val="008C5DDE"/>
    <w:rsid w:val="008C6961"/>
    <w:rsid w:val="008D69A8"/>
    <w:rsid w:val="008E162E"/>
    <w:rsid w:val="008E35D1"/>
    <w:rsid w:val="008F141F"/>
    <w:rsid w:val="00900D2B"/>
    <w:rsid w:val="00902265"/>
    <w:rsid w:val="00902B30"/>
    <w:rsid w:val="009104A8"/>
    <w:rsid w:val="00911A27"/>
    <w:rsid w:val="00916813"/>
    <w:rsid w:val="0092343C"/>
    <w:rsid w:val="00923C2C"/>
    <w:rsid w:val="0092595A"/>
    <w:rsid w:val="00933838"/>
    <w:rsid w:val="00934B54"/>
    <w:rsid w:val="00935ADE"/>
    <w:rsid w:val="00936F93"/>
    <w:rsid w:val="00944166"/>
    <w:rsid w:val="00954A97"/>
    <w:rsid w:val="0095540E"/>
    <w:rsid w:val="00960C01"/>
    <w:rsid w:val="00963528"/>
    <w:rsid w:val="00966AEA"/>
    <w:rsid w:val="00976B27"/>
    <w:rsid w:val="009824B1"/>
    <w:rsid w:val="009874C6"/>
    <w:rsid w:val="00990387"/>
    <w:rsid w:val="00996365"/>
    <w:rsid w:val="009A2D5E"/>
    <w:rsid w:val="009A5FCE"/>
    <w:rsid w:val="009A636C"/>
    <w:rsid w:val="009B2ED4"/>
    <w:rsid w:val="009D1251"/>
    <w:rsid w:val="009E2626"/>
    <w:rsid w:val="009E266A"/>
    <w:rsid w:val="009E3314"/>
    <w:rsid w:val="009F0217"/>
    <w:rsid w:val="009F074B"/>
    <w:rsid w:val="009F35DA"/>
    <w:rsid w:val="009F3B3B"/>
    <w:rsid w:val="009F55AF"/>
    <w:rsid w:val="009F7BEA"/>
    <w:rsid w:val="00A06851"/>
    <w:rsid w:val="00A1150A"/>
    <w:rsid w:val="00A12DA4"/>
    <w:rsid w:val="00A209B3"/>
    <w:rsid w:val="00A20B40"/>
    <w:rsid w:val="00A2112D"/>
    <w:rsid w:val="00A21F8C"/>
    <w:rsid w:val="00A23477"/>
    <w:rsid w:val="00A30A0E"/>
    <w:rsid w:val="00A37C61"/>
    <w:rsid w:val="00A425A2"/>
    <w:rsid w:val="00A57565"/>
    <w:rsid w:val="00A7330C"/>
    <w:rsid w:val="00A762B1"/>
    <w:rsid w:val="00A76E43"/>
    <w:rsid w:val="00A76FD1"/>
    <w:rsid w:val="00A8634C"/>
    <w:rsid w:val="00A863CA"/>
    <w:rsid w:val="00A87740"/>
    <w:rsid w:val="00A9651B"/>
    <w:rsid w:val="00AA2794"/>
    <w:rsid w:val="00AA3691"/>
    <w:rsid w:val="00AA6866"/>
    <w:rsid w:val="00AA72C1"/>
    <w:rsid w:val="00AB0F18"/>
    <w:rsid w:val="00AB419F"/>
    <w:rsid w:val="00AC48E0"/>
    <w:rsid w:val="00AC67FF"/>
    <w:rsid w:val="00AD583E"/>
    <w:rsid w:val="00AE0C4A"/>
    <w:rsid w:val="00AE1A25"/>
    <w:rsid w:val="00AE3531"/>
    <w:rsid w:val="00AE4815"/>
    <w:rsid w:val="00AE5915"/>
    <w:rsid w:val="00B019E0"/>
    <w:rsid w:val="00B05088"/>
    <w:rsid w:val="00B1677E"/>
    <w:rsid w:val="00B16C33"/>
    <w:rsid w:val="00B21C62"/>
    <w:rsid w:val="00B23005"/>
    <w:rsid w:val="00B23C54"/>
    <w:rsid w:val="00B24DBB"/>
    <w:rsid w:val="00B24DC4"/>
    <w:rsid w:val="00B254FA"/>
    <w:rsid w:val="00B26D7D"/>
    <w:rsid w:val="00B271BC"/>
    <w:rsid w:val="00B40D10"/>
    <w:rsid w:val="00B40FDB"/>
    <w:rsid w:val="00B44DC7"/>
    <w:rsid w:val="00B562ED"/>
    <w:rsid w:val="00B56545"/>
    <w:rsid w:val="00B61095"/>
    <w:rsid w:val="00B63B3B"/>
    <w:rsid w:val="00B660E6"/>
    <w:rsid w:val="00B66167"/>
    <w:rsid w:val="00B715D0"/>
    <w:rsid w:val="00B72453"/>
    <w:rsid w:val="00B72ABA"/>
    <w:rsid w:val="00B731E1"/>
    <w:rsid w:val="00B7447C"/>
    <w:rsid w:val="00B772EA"/>
    <w:rsid w:val="00B839B2"/>
    <w:rsid w:val="00B83AAA"/>
    <w:rsid w:val="00B83BB3"/>
    <w:rsid w:val="00B85656"/>
    <w:rsid w:val="00B86435"/>
    <w:rsid w:val="00B86832"/>
    <w:rsid w:val="00B87EAD"/>
    <w:rsid w:val="00B90C08"/>
    <w:rsid w:val="00B97594"/>
    <w:rsid w:val="00BA2D85"/>
    <w:rsid w:val="00BA3530"/>
    <w:rsid w:val="00BA77DF"/>
    <w:rsid w:val="00BB36A3"/>
    <w:rsid w:val="00BB6197"/>
    <w:rsid w:val="00BB72B6"/>
    <w:rsid w:val="00BC20CD"/>
    <w:rsid w:val="00BC2673"/>
    <w:rsid w:val="00BC44AE"/>
    <w:rsid w:val="00BC5315"/>
    <w:rsid w:val="00BC58E0"/>
    <w:rsid w:val="00BF10F2"/>
    <w:rsid w:val="00BF6802"/>
    <w:rsid w:val="00BF68D2"/>
    <w:rsid w:val="00BF7EAC"/>
    <w:rsid w:val="00C11268"/>
    <w:rsid w:val="00C1691D"/>
    <w:rsid w:val="00C264C3"/>
    <w:rsid w:val="00C2764E"/>
    <w:rsid w:val="00C3421A"/>
    <w:rsid w:val="00C34523"/>
    <w:rsid w:val="00C37732"/>
    <w:rsid w:val="00C447BB"/>
    <w:rsid w:val="00C45625"/>
    <w:rsid w:val="00C506EB"/>
    <w:rsid w:val="00C52162"/>
    <w:rsid w:val="00C535EC"/>
    <w:rsid w:val="00C56CD3"/>
    <w:rsid w:val="00C6395E"/>
    <w:rsid w:val="00C66E34"/>
    <w:rsid w:val="00C67ADB"/>
    <w:rsid w:val="00C67DDB"/>
    <w:rsid w:val="00C717EC"/>
    <w:rsid w:val="00C81BE6"/>
    <w:rsid w:val="00CA29E9"/>
    <w:rsid w:val="00CA7441"/>
    <w:rsid w:val="00CB01F9"/>
    <w:rsid w:val="00CB4ECE"/>
    <w:rsid w:val="00CB7F03"/>
    <w:rsid w:val="00CC2D0E"/>
    <w:rsid w:val="00CC4E80"/>
    <w:rsid w:val="00CC602A"/>
    <w:rsid w:val="00CD7C34"/>
    <w:rsid w:val="00CE026A"/>
    <w:rsid w:val="00CE2FC5"/>
    <w:rsid w:val="00CE5070"/>
    <w:rsid w:val="00CE7324"/>
    <w:rsid w:val="00CE798D"/>
    <w:rsid w:val="00CF0E54"/>
    <w:rsid w:val="00CF57B3"/>
    <w:rsid w:val="00D011E4"/>
    <w:rsid w:val="00D12680"/>
    <w:rsid w:val="00D15009"/>
    <w:rsid w:val="00D21465"/>
    <w:rsid w:val="00D21B96"/>
    <w:rsid w:val="00D22439"/>
    <w:rsid w:val="00D24856"/>
    <w:rsid w:val="00D24860"/>
    <w:rsid w:val="00D42B1B"/>
    <w:rsid w:val="00D50558"/>
    <w:rsid w:val="00D51932"/>
    <w:rsid w:val="00D52EB9"/>
    <w:rsid w:val="00D64770"/>
    <w:rsid w:val="00D675FE"/>
    <w:rsid w:val="00D72F84"/>
    <w:rsid w:val="00D75D47"/>
    <w:rsid w:val="00D94D25"/>
    <w:rsid w:val="00D9700D"/>
    <w:rsid w:val="00DA2C2E"/>
    <w:rsid w:val="00DC29B6"/>
    <w:rsid w:val="00DC5F98"/>
    <w:rsid w:val="00DD0825"/>
    <w:rsid w:val="00DD2ED7"/>
    <w:rsid w:val="00DE000C"/>
    <w:rsid w:val="00DE703C"/>
    <w:rsid w:val="00DF492A"/>
    <w:rsid w:val="00E02616"/>
    <w:rsid w:val="00E12364"/>
    <w:rsid w:val="00E20253"/>
    <w:rsid w:val="00E3069B"/>
    <w:rsid w:val="00E31CAE"/>
    <w:rsid w:val="00E32441"/>
    <w:rsid w:val="00E32CE3"/>
    <w:rsid w:val="00E33426"/>
    <w:rsid w:val="00E3416E"/>
    <w:rsid w:val="00E355DF"/>
    <w:rsid w:val="00E47DF4"/>
    <w:rsid w:val="00E53F13"/>
    <w:rsid w:val="00E5410E"/>
    <w:rsid w:val="00E56579"/>
    <w:rsid w:val="00E56E8C"/>
    <w:rsid w:val="00E623D6"/>
    <w:rsid w:val="00E62C0A"/>
    <w:rsid w:val="00E67D07"/>
    <w:rsid w:val="00E70555"/>
    <w:rsid w:val="00E73590"/>
    <w:rsid w:val="00E83438"/>
    <w:rsid w:val="00E841EA"/>
    <w:rsid w:val="00E85A02"/>
    <w:rsid w:val="00E90B5E"/>
    <w:rsid w:val="00E91F95"/>
    <w:rsid w:val="00E9422E"/>
    <w:rsid w:val="00EA0545"/>
    <w:rsid w:val="00EA7372"/>
    <w:rsid w:val="00EB29DB"/>
    <w:rsid w:val="00EB6B57"/>
    <w:rsid w:val="00EC4F62"/>
    <w:rsid w:val="00EC59FE"/>
    <w:rsid w:val="00EE3E2C"/>
    <w:rsid w:val="00EE57B5"/>
    <w:rsid w:val="00EE7549"/>
    <w:rsid w:val="00EF03AE"/>
    <w:rsid w:val="00EF1F9D"/>
    <w:rsid w:val="00F0037E"/>
    <w:rsid w:val="00F11B43"/>
    <w:rsid w:val="00F219E4"/>
    <w:rsid w:val="00F24D66"/>
    <w:rsid w:val="00F3104A"/>
    <w:rsid w:val="00F35DDA"/>
    <w:rsid w:val="00F421BB"/>
    <w:rsid w:val="00F43B1A"/>
    <w:rsid w:val="00F43C3B"/>
    <w:rsid w:val="00F61ABA"/>
    <w:rsid w:val="00F63E6A"/>
    <w:rsid w:val="00F668A3"/>
    <w:rsid w:val="00F67498"/>
    <w:rsid w:val="00F67902"/>
    <w:rsid w:val="00F74D4B"/>
    <w:rsid w:val="00F775E8"/>
    <w:rsid w:val="00F77752"/>
    <w:rsid w:val="00F77E03"/>
    <w:rsid w:val="00F800FE"/>
    <w:rsid w:val="00F8244E"/>
    <w:rsid w:val="00F82459"/>
    <w:rsid w:val="00F85C67"/>
    <w:rsid w:val="00F863F3"/>
    <w:rsid w:val="00F8703B"/>
    <w:rsid w:val="00F87871"/>
    <w:rsid w:val="00F946B8"/>
    <w:rsid w:val="00FA3114"/>
    <w:rsid w:val="00FA431D"/>
    <w:rsid w:val="00FB34D8"/>
    <w:rsid w:val="00FB4602"/>
    <w:rsid w:val="00FC3958"/>
    <w:rsid w:val="00FC614C"/>
    <w:rsid w:val="00FC6E01"/>
    <w:rsid w:val="00FD323B"/>
    <w:rsid w:val="00FD5310"/>
    <w:rsid w:val="00FD6AD3"/>
    <w:rsid w:val="00FD73F4"/>
    <w:rsid w:val="00FE0B41"/>
    <w:rsid w:val="00FE47F1"/>
    <w:rsid w:val="00FF7E6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A46AB"/>
  <w15:chartTrackingRefBased/>
  <w15:docId w15:val="{D929DFCB-A2CA-DE4D-9B64-36D0041A4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E7324"/>
    <w:rPr>
      <w:rFonts w:ascii="Times New Roman" w:eastAsia="Times New Roman" w:hAnsi="Times New Roman" w:cs="Times New Roman"/>
    </w:rPr>
  </w:style>
  <w:style w:type="paragraph" w:styleId="Heading1">
    <w:name w:val="heading 1"/>
    <w:basedOn w:val="Normal"/>
    <w:next w:val="Normal"/>
    <w:link w:val="Heading1Char"/>
    <w:uiPriority w:val="9"/>
    <w:qFormat/>
    <w:rsid w:val="0049318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318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673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8288F"/>
  </w:style>
  <w:style w:type="character" w:customStyle="1" w:styleId="Heading1Char">
    <w:name w:val="Heading 1 Char"/>
    <w:basedOn w:val="DefaultParagraphFont"/>
    <w:link w:val="Heading1"/>
    <w:uiPriority w:val="9"/>
    <w:rsid w:val="0049318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318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318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8244E"/>
    <w:pPr>
      <w:tabs>
        <w:tab w:val="right" w:leader="dot" w:pos="9010"/>
      </w:tabs>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49318F"/>
    <w:rPr>
      <w:rFonts w:asciiTheme="minorHAnsi" w:hAnsiTheme="minorHAnsi"/>
      <w:b/>
      <w:bCs/>
      <w:smallCaps/>
      <w:sz w:val="22"/>
      <w:szCs w:val="22"/>
    </w:rPr>
  </w:style>
  <w:style w:type="character" w:styleId="Hyperlink">
    <w:name w:val="Hyperlink"/>
    <w:basedOn w:val="DefaultParagraphFont"/>
    <w:uiPriority w:val="99"/>
    <w:unhideWhenUsed/>
    <w:rsid w:val="0049318F"/>
    <w:rPr>
      <w:color w:val="0563C1" w:themeColor="hyperlink"/>
      <w:u w:val="single"/>
    </w:rPr>
  </w:style>
  <w:style w:type="paragraph" w:styleId="TOC3">
    <w:name w:val="toc 3"/>
    <w:basedOn w:val="Normal"/>
    <w:next w:val="Normal"/>
    <w:autoRedefine/>
    <w:uiPriority w:val="39"/>
    <w:unhideWhenUsed/>
    <w:rsid w:val="0049318F"/>
    <w:rPr>
      <w:rFonts w:asciiTheme="minorHAnsi" w:hAnsiTheme="minorHAnsi"/>
      <w:smallCaps/>
      <w:sz w:val="22"/>
      <w:szCs w:val="22"/>
    </w:rPr>
  </w:style>
  <w:style w:type="paragraph" w:styleId="TOC4">
    <w:name w:val="toc 4"/>
    <w:basedOn w:val="Normal"/>
    <w:next w:val="Normal"/>
    <w:autoRedefine/>
    <w:uiPriority w:val="39"/>
    <w:semiHidden/>
    <w:unhideWhenUsed/>
    <w:rsid w:val="0049318F"/>
    <w:rPr>
      <w:rFonts w:asciiTheme="minorHAnsi" w:hAnsiTheme="minorHAnsi"/>
      <w:sz w:val="22"/>
      <w:szCs w:val="22"/>
    </w:rPr>
  </w:style>
  <w:style w:type="paragraph" w:styleId="TOC5">
    <w:name w:val="toc 5"/>
    <w:basedOn w:val="Normal"/>
    <w:next w:val="Normal"/>
    <w:autoRedefine/>
    <w:uiPriority w:val="39"/>
    <w:semiHidden/>
    <w:unhideWhenUsed/>
    <w:rsid w:val="0049318F"/>
    <w:rPr>
      <w:rFonts w:asciiTheme="minorHAnsi" w:hAnsiTheme="minorHAnsi"/>
      <w:sz w:val="22"/>
      <w:szCs w:val="22"/>
    </w:rPr>
  </w:style>
  <w:style w:type="paragraph" w:styleId="TOC6">
    <w:name w:val="toc 6"/>
    <w:basedOn w:val="Normal"/>
    <w:next w:val="Normal"/>
    <w:autoRedefine/>
    <w:uiPriority w:val="39"/>
    <w:semiHidden/>
    <w:unhideWhenUsed/>
    <w:rsid w:val="0049318F"/>
    <w:rPr>
      <w:rFonts w:asciiTheme="minorHAnsi" w:hAnsiTheme="minorHAnsi"/>
      <w:sz w:val="22"/>
      <w:szCs w:val="22"/>
    </w:rPr>
  </w:style>
  <w:style w:type="paragraph" w:styleId="TOC7">
    <w:name w:val="toc 7"/>
    <w:basedOn w:val="Normal"/>
    <w:next w:val="Normal"/>
    <w:autoRedefine/>
    <w:uiPriority w:val="39"/>
    <w:semiHidden/>
    <w:unhideWhenUsed/>
    <w:rsid w:val="0049318F"/>
    <w:rPr>
      <w:rFonts w:asciiTheme="minorHAnsi" w:hAnsiTheme="minorHAnsi"/>
      <w:sz w:val="22"/>
      <w:szCs w:val="22"/>
    </w:rPr>
  </w:style>
  <w:style w:type="paragraph" w:styleId="TOC8">
    <w:name w:val="toc 8"/>
    <w:basedOn w:val="Normal"/>
    <w:next w:val="Normal"/>
    <w:autoRedefine/>
    <w:uiPriority w:val="39"/>
    <w:semiHidden/>
    <w:unhideWhenUsed/>
    <w:rsid w:val="0049318F"/>
    <w:rPr>
      <w:rFonts w:asciiTheme="minorHAnsi" w:hAnsiTheme="minorHAnsi"/>
      <w:sz w:val="22"/>
      <w:szCs w:val="22"/>
    </w:rPr>
  </w:style>
  <w:style w:type="paragraph" w:styleId="TOC9">
    <w:name w:val="toc 9"/>
    <w:basedOn w:val="Normal"/>
    <w:next w:val="Normal"/>
    <w:autoRedefine/>
    <w:uiPriority w:val="39"/>
    <w:semiHidden/>
    <w:unhideWhenUsed/>
    <w:rsid w:val="0049318F"/>
    <w:rPr>
      <w:rFonts w:asciiTheme="minorHAnsi" w:hAnsiTheme="minorHAnsi"/>
      <w:sz w:val="22"/>
      <w:szCs w:val="22"/>
    </w:rPr>
  </w:style>
  <w:style w:type="paragraph" w:styleId="ListParagraph">
    <w:name w:val="List Paragraph"/>
    <w:basedOn w:val="Normal"/>
    <w:uiPriority w:val="34"/>
    <w:qFormat/>
    <w:rsid w:val="0049318F"/>
    <w:pPr>
      <w:ind w:left="720"/>
      <w:contextualSpacing/>
    </w:pPr>
  </w:style>
  <w:style w:type="paragraph" w:styleId="BalloonText">
    <w:name w:val="Balloon Text"/>
    <w:basedOn w:val="Normal"/>
    <w:link w:val="BalloonTextChar"/>
    <w:uiPriority w:val="99"/>
    <w:semiHidden/>
    <w:unhideWhenUsed/>
    <w:rsid w:val="0049318F"/>
    <w:rPr>
      <w:sz w:val="18"/>
      <w:szCs w:val="18"/>
    </w:rPr>
  </w:style>
  <w:style w:type="character" w:customStyle="1" w:styleId="BalloonTextChar">
    <w:name w:val="Balloon Text Char"/>
    <w:basedOn w:val="DefaultParagraphFont"/>
    <w:link w:val="BalloonText"/>
    <w:uiPriority w:val="99"/>
    <w:semiHidden/>
    <w:rsid w:val="0049318F"/>
    <w:rPr>
      <w:rFonts w:ascii="Times New Roman" w:hAnsi="Times New Roman" w:cs="Times New Roman"/>
      <w:sz w:val="18"/>
      <w:szCs w:val="18"/>
    </w:rPr>
  </w:style>
  <w:style w:type="paragraph" w:styleId="NormalWeb">
    <w:name w:val="Normal (Web)"/>
    <w:basedOn w:val="Normal"/>
    <w:uiPriority w:val="99"/>
    <w:semiHidden/>
    <w:unhideWhenUsed/>
    <w:rsid w:val="00CD7C34"/>
    <w:pPr>
      <w:spacing w:before="100" w:beforeAutospacing="1" w:after="100" w:afterAutospacing="1"/>
    </w:pPr>
  </w:style>
  <w:style w:type="character" w:styleId="Emphasis">
    <w:name w:val="Emphasis"/>
    <w:basedOn w:val="DefaultParagraphFont"/>
    <w:uiPriority w:val="20"/>
    <w:qFormat/>
    <w:rsid w:val="00055F56"/>
    <w:rPr>
      <w:i/>
      <w:iCs/>
    </w:rPr>
  </w:style>
  <w:style w:type="table" w:styleId="TableGrid">
    <w:name w:val="Table Grid"/>
    <w:basedOn w:val="TableNormal"/>
    <w:uiPriority w:val="59"/>
    <w:rsid w:val="00E8343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DefaultParagraphFont"/>
    <w:uiPriority w:val="99"/>
    <w:semiHidden/>
    <w:unhideWhenUsed/>
    <w:rsid w:val="003A73E8"/>
    <w:rPr>
      <w:color w:val="605E5C"/>
      <w:shd w:val="clear" w:color="auto" w:fill="E1DFDD"/>
    </w:rPr>
  </w:style>
  <w:style w:type="character" w:styleId="FollowedHyperlink">
    <w:name w:val="FollowedHyperlink"/>
    <w:basedOn w:val="DefaultParagraphFont"/>
    <w:uiPriority w:val="99"/>
    <w:semiHidden/>
    <w:unhideWhenUsed/>
    <w:rsid w:val="003A73E8"/>
    <w:rPr>
      <w:color w:val="954F72" w:themeColor="followedHyperlink"/>
      <w:u w:val="single"/>
    </w:rPr>
  </w:style>
  <w:style w:type="paragraph" w:styleId="Header">
    <w:name w:val="header"/>
    <w:basedOn w:val="Normal"/>
    <w:link w:val="HeaderChar"/>
    <w:uiPriority w:val="99"/>
    <w:unhideWhenUsed/>
    <w:rsid w:val="00BC20CD"/>
    <w:pPr>
      <w:tabs>
        <w:tab w:val="center" w:pos="4513"/>
        <w:tab w:val="right" w:pos="9026"/>
      </w:tabs>
    </w:pPr>
  </w:style>
  <w:style w:type="character" w:customStyle="1" w:styleId="HeaderChar">
    <w:name w:val="Header Char"/>
    <w:basedOn w:val="DefaultParagraphFont"/>
    <w:link w:val="Header"/>
    <w:uiPriority w:val="99"/>
    <w:rsid w:val="00BC20CD"/>
    <w:rPr>
      <w:rFonts w:ascii="Times New Roman" w:eastAsia="Times New Roman" w:hAnsi="Times New Roman" w:cs="Times New Roman"/>
    </w:rPr>
  </w:style>
  <w:style w:type="paragraph" w:styleId="Footer">
    <w:name w:val="footer"/>
    <w:basedOn w:val="Normal"/>
    <w:link w:val="FooterChar"/>
    <w:uiPriority w:val="99"/>
    <w:unhideWhenUsed/>
    <w:rsid w:val="00BC20CD"/>
    <w:pPr>
      <w:tabs>
        <w:tab w:val="center" w:pos="4513"/>
        <w:tab w:val="right" w:pos="9026"/>
      </w:tabs>
    </w:pPr>
  </w:style>
  <w:style w:type="character" w:customStyle="1" w:styleId="FooterChar">
    <w:name w:val="Footer Char"/>
    <w:basedOn w:val="DefaultParagraphFont"/>
    <w:link w:val="Footer"/>
    <w:uiPriority w:val="99"/>
    <w:rsid w:val="00BC20CD"/>
    <w:rPr>
      <w:rFonts w:ascii="Times New Roman" w:eastAsia="Times New Roman" w:hAnsi="Times New Roman" w:cs="Times New Roman"/>
    </w:rPr>
  </w:style>
  <w:style w:type="character" w:customStyle="1" w:styleId="Heading3Char">
    <w:name w:val="Heading 3 Char"/>
    <w:basedOn w:val="DefaultParagraphFont"/>
    <w:link w:val="Heading3"/>
    <w:uiPriority w:val="9"/>
    <w:rsid w:val="007C6731"/>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32036">
      <w:bodyDiv w:val="1"/>
      <w:marLeft w:val="0"/>
      <w:marRight w:val="0"/>
      <w:marTop w:val="0"/>
      <w:marBottom w:val="0"/>
      <w:divBdr>
        <w:top w:val="none" w:sz="0" w:space="0" w:color="auto"/>
        <w:left w:val="none" w:sz="0" w:space="0" w:color="auto"/>
        <w:bottom w:val="none" w:sz="0" w:space="0" w:color="auto"/>
        <w:right w:val="none" w:sz="0" w:space="0" w:color="auto"/>
      </w:divBdr>
    </w:div>
    <w:div w:id="20672961">
      <w:bodyDiv w:val="1"/>
      <w:marLeft w:val="0"/>
      <w:marRight w:val="0"/>
      <w:marTop w:val="0"/>
      <w:marBottom w:val="0"/>
      <w:divBdr>
        <w:top w:val="none" w:sz="0" w:space="0" w:color="auto"/>
        <w:left w:val="none" w:sz="0" w:space="0" w:color="auto"/>
        <w:bottom w:val="none" w:sz="0" w:space="0" w:color="auto"/>
        <w:right w:val="none" w:sz="0" w:space="0" w:color="auto"/>
      </w:divBdr>
    </w:div>
    <w:div w:id="26878747">
      <w:bodyDiv w:val="1"/>
      <w:marLeft w:val="0"/>
      <w:marRight w:val="0"/>
      <w:marTop w:val="0"/>
      <w:marBottom w:val="0"/>
      <w:divBdr>
        <w:top w:val="none" w:sz="0" w:space="0" w:color="auto"/>
        <w:left w:val="none" w:sz="0" w:space="0" w:color="auto"/>
        <w:bottom w:val="none" w:sz="0" w:space="0" w:color="auto"/>
        <w:right w:val="none" w:sz="0" w:space="0" w:color="auto"/>
      </w:divBdr>
    </w:div>
    <w:div w:id="64840538">
      <w:bodyDiv w:val="1"/>
      <w:marLeft w:val="0"/>
      <w:marRight w:val="0"/>
      <w:marTop w:val="0"/>
      <w:marBottom w:val="0"/>
      <w:divBdr>
        <w:top w:val="none" w:sz="0" w:space="0" w:color="auto"/>
        <w:left w:val="none" w:sz="0" w:space="0" w:color="auto"/>
        <w:bottom w:val="none" w:sz="0" w:space="0" w:color="auto"/>
        <w:right w:val="none" w:sz="0" w:space="0" w:color="auto"/>
      </w:divBdr>
    </w:div>
    <w:div w:id="93214354">
      <w:bodyDiv w:val="1"/>
      <w:marLeft w:val="0"/>
      <w:marRight w:val="0"/>
      <w:marTop w:val="0"/>
      <w:marBottom w:val="0"/>
      <w:divBdr>
        <w:top w:val="none" w:sz="0" w:space="0" w:color="auto"/>
        <w:left w:val="none" w:sz="0" w:space="0" w:color="auto"/>
        <w:bottom w:val="none" w:sz="0" w:space="0" w:color="auto"/>
        <w:right w:val="none" w:sz="0" w:space="0" w:color="auto"/>
      </w:divBdr>
    </w:div>
    <w:div w:id="146945743">
      <w:bodyDiv w:val="1"/>
      <w:marLeft w:val="0"/>
      <w:marRight w:val="0"/>
      <w:marTop w:val="0"/>
      <w:marBottom w:val="0"/>
      <w:divBdr>
        <w:top w:val="none" w:sz="0" w:space="0" w:color="auto"/>
        <w:left w:val="none" w:sz="0" w:space="0" w:color="auto"/>
        <w:bottom w:val="none" w:sz="0" w:space="0" w:color="auto"/>
        <w:right w:val="none" w:sz="0" w:space="0" w:color="auto"/>
      </w:divBdr>
    </w:div>
    <w:div w:id="150950749">
      <w:bodyDiv w:val="1"/>
      <w:marLeft w:val="0"/>
      <w:marRight w:val="0"/>
      <w:marTop w:val="0"/>
      <w:marBottom w:val="0"/>
      <w:divBdr>
        <w:top w:val="none" w:sz="0" w:space="0" w:color="auto"/>
        <w:left w:val="none" w:sz="0" w:space="0" w:color="auto"/>
        <w:bottom w:val="none" w:sz="0" w:space="0" w:color="auto"/>
        <w:right w:val="none" w:sz="0" w:space="0" w:color="auto"/>
      </w:divBdr>
    </w:div>
    <w:div w:id="154878635">
      <w:bodyDiv w:val="1"/>
      <w:marLeft w:val="0"/>
      <w:marRight w:val="0"/>
      <w:marTop w:val="0"/>
      <w:marBottom w:val="0"/>
      <w:divBdr>
        <w:top w:val="none" w:sz="0" w:space="0" w:color="auto"/>
        <w:left w:val="none" w:sz="0" w:space="0" w:color="auto"/>
        <w:bottom w:val="none" w:sz="0" w:space="0" w:color="auto"/>
        <w:right w:val="none" w:sz="0" w:space="0" w:color="auto"/>
      </w:divBdr>
    </w:div>
    <w:div w:id="261305684">
      <w:bodyDiv w:val="1"/>
      <w:marLeft w:val="0"/>
      <w:marRight w:val="0"/>
      <w:marTop w:val="0"/>
      <w:marBottom w:val="0"/>
      <w:divBdr>
        <w:top w:val="none" w:sz="0" w:space="0" w:color="auto"/>
        <w:left w:val="none" w:sz="0" w:space="0" w:color="auto"/>
        <w:bottom w:val="none" w:sz="0" w:space="0" w:color="auto"/>
        <w:right w:val="none" w:sz="0" w:space="0" w:color="auto"/>
      </w:divBdr>
    </w:div>
    <w:div w:id="361126396">
      <w:bodyDiv w:val="1"/>
      <w:marLeft w:val="0"/>
      <w:marRight w:val="0"/>
      <w:marTop w:val="0"/>
      <w:marBottom w:val="0"/>
      <w:divBdr>
        <w:top w:val="none" w:sz="0" w:space="0" w:color="auto"/>
        <w:left w:val="none" w:sz="0" w:space="0" w:color="auto"/>
        <w:bottom w:val="none" w:sz="0" w:space="0" w:color="auto"/>
        <w:right w:val="none" w:sz="0" w:space="0" w:color="auto"/>
      </w:divBdr>
    </w:div>
    <w:div w:id="361245288">
      <w:bodyDiv w:val="1"/>
      <w:marLeft w:val="0"/>
      <w:marRight w:val="0"/>
      <w:marTop w:val="0"/>
      <w:marBottom w:val="0"/>
      <w:divBdr>
        <w:top w:val="none" w:sz="0" w:space="0" w:color="auto"/>
        <w:left w:val="none" w:sz="0" w:space="0" w:color="auto"/>
        <w:bottom w:val="none" w:sz="0" w:space="0" w:color="auto"/>
        <w:right w:val="none" w:sz="0" w:space="0" w:color="auto"/>
      </w:divBdr>
    </w:div>
    <w:div w:id="397436395">
      <w:bodyDiv w:val="1"/>
      <w:marLeft w:val="0"/>
      <w:marRight w:val="0"/>
      <w:marTop w:val="0"/>
      <w:marBottom w:val="0"/>
      <w:divBdr>
        <w:top w:val="none" w:sz="0" w:space="0" w:color="auto"/>
        <w:left w:val="none" w:sz="0" w:space="0" w:color="auto"/>
        <w:bottom w:val="none" w:sz="0" w:space="0" w:color="auto"/>
        <w:right w:val="none" w:sz="0" w:space="0" w:color="auto"/>
      </w:divBdr>
    </w:div>
    <w:div w:id="445008213">
      <w:bodyDiv w:val="1"/>
      <w:marLeft w:val="0"/>
      <w:marRight w:val="0"/>
      <w:marTop w:val="0"/>
      <w:marBottom w:val="0"/>
      <w:divBdr>
        <w:top w:val="none" w:sz="0" w:space="0" w:color="auto"/>
        <w:left w:val="none" w:sz="0" w:space="0" w:color="auto"/>
        <w:bottom w:val="none" w:sz="0" w:space="0" w:color="auto"/>
        <w:right w:val="none" w:sz="0" w:space="0" w:color="auto"/>
      </w:divBdr>
    </w:div>
    <w:div w:id="464784977">
      <w:bodyDiv w:val="1"/>
      <w:marLeft w:val="0"/>
      <w:marRight w:val="0"/>
      <w:marTop w:val="0"/>
      <w:marBottom w:val="0"/>
      <w:divBdr>
        <w:top w:val="none" w:sz="0" w:space="0" w:color="auto"/>
        <w:left w:val="none" w:sz="0" w:space="0" w:color="auto"/>
        <w:bottom w:val="none" w:sz="0" w:space="0" w:color="auto"/>
        <w:right w:val="none" w:sz="0" w:space="0" w:color="auto"/>
      </w:divBdr>
    </w:div>
    <w:div w:id="483088287">
      <w:bodyDiv w:val="1"/>
      <w:marLeft w:val="0"/>
      <w:marRight w:val="0"/>
      <w:marTop w:val="0"/>
      <w:marBottom w:val="0"/>
      <w:divBdr>
        <w:top w:val="none" w:sz="0" w:space="0" w:color="auto"/>
        <w:left w:val="none" w:sz="0" w:space="0" w:color="auto"/>
        <w:bottom w:val="none" w:sz="0" w:space="0" w:color="auto"/>
        <w:right w:val="none" w:sz="0" w:space="0" w:color="auto"/>
      </w:divBdr>
    </w:div>
    <w:div w:id="507795389">
      <w:bodyDiv w:val="1"/>
      <w:marLeft w:val="0"/>
      <w:marRight w:val="0"/>
      <w:marTop w:val="0"/>
      <w:marBottom w:val="0"/>
      <w:divBdr>
        <w:top w:val="none" w:sz="0" w:space="0" w:color="auto"/>
        <w:left w:val="none" w:sz="0" w:space="0" w:color="auto"/>
        <w:bottom w:val="none" w:sz="0" w:space="0" w:color="auto"/>
        <w:right w:val="none" w:sz="0" w:space="0" w:color="auto"/>
      </w:divBdr>
    </w:div>
    <w:div w:id="510027635">
      <w:bodyDiv w:val="1"/>
      <w:marLeft w:val="0"/>
      <w:marRight w:val="0"/>
      <w:marTop w:val="0"/>
      <w:marBottom w:val="0"/>
      <w:divBdr>
        <w:top w:val="none" w:sz="0" w:space="0" w:color="auto"/>
        <w:left w:val="none" w:sz="0" w:space="0" w:color="auto"/>
        <w:bottom w:val="none" w:sz="0" w:space="0" w:color="auto"/>
        <w:right w:val="none" w:sz="0" w:space="0" w:color="auto"/>
      </w:divBdr>
    </w:div>
    <w:div w:id="536968217">
      <w:bodyDiv w:val="1"/>
      <w:marLeft w:val="0"/>
      <w:marRight w:val="0"/>
      <w:marTop w:val="0"/>
      <w:marBottom w:val="0"/>
      <w:divBdr>
        <w:top w:val="none" w:sz="0" w:space="0" w:color="auto"/>
        <w:left w:val="none" w:sz="0" w:space="0" w:color="auto"/>
        <w:bottom w:val="none" w:sz="0" w:space="0" w:color="auto"/>
        <w:right w:val="none" w:sz="0" w:space="0" w:color="auto"/>
      </w:divBdr>
    </w:div>
    <w:div w:id="577717160">
      <w:bodyDiv w:val="1"/>
      <w:marLeft w:val="0"/>
      <w:marRight w:val="0"/>
      <w:marTop w:val="0"/>
      <w:marBottom w:val="0"/>
      <w:divBdr>
        <w:top w:val="none" w:sz="0" w:space="0" w:color="auto"/>
        <w:left w:val="none" w:sz="0" w:space="0" w:color="auto"/>
        <w:bottom w:val="none" w:sz="0" w:space="0" w:color="auto"/>
        <w:right w:val="none" w:sz="0" w:space="0" w:color="auto"/>
      </w:divBdr>
    </w:div>
    <w:div w:id="684751501">
      <w:bodyDiv w:val="1"/>
      <w:marLeft w:val="0"/>
      <w:marRight w:val="0"/>
      <w:marTop w:val="0"/>
      <w:marBottom w:val="0"/>
      <w:divBdr>
        <w:top w:val="none" w:sz="0" w:space="0" w:color="auto"/>
        <w:left w:val="none" w:sz="0" w:space="0" w:color="auto"/>
        <w:bottom w:val="none" w:sz="0" w:space="0" w:color="auto"/>
        <w:right w:val="none" w:sz="0" w:space="0" w:color="auto"/>
      </w:divBdr>
    </w:div>
    <w:div w:id="710424928">
      <w:bodyDiv w:val="1"/>
      <w:marLeft w:val="0"/>
      <w:marRight w:val="0"/>
      <w:marTop w:val="0"/>
      <w:marBottom w:val="0"/>
      <w:divBdr>
        <w:top w:val="none" w:sz="0" w:space="0" w:color="auto"/>
        <w:left w:val="none" w:sz="0" w:space="0" w:color="auto"/>
        <w:bottom w:val="none" w:sz="0" w:space="0" w:color="auto"/>
        <w:right w:val="none" w:sz="0" w:space="0" w:color="auto"/>
      </w:divBdr>
    </w:div>
    <w:div w:id="754937440">
      <w:bodyDiv w:val="1"/>
      <w:marLeft w:val="0"/>
      <w:marRight w:val="0"/>
      <w:marTop w:val="0"/>
      <w:marBottom w:val="0"/>
      <w:divBdr>
        <w:top w:val="none" w:sz="0" w:space="0" w:color="auto"/>
        <w:left w:val="none" w:sz="0" w:space="0" w:color="auto"/>
        <w:bottom w:val="none" w:sz="0" w:space="0" w:color="auto"/>
        <w:right w:val="none" w:sz="0" w:space="0" w:color="auto"/>
      </w:divBdr>
    </w:div>
    <w:div w:id="769666163">
      <w:bodyDiv w:val="1"/>
      <w:marLeft w:val="0"/>
      <w:marRight w:val="0"/>
      <w:marTop w:val="0"/>
      <w:marBottom w:val="0"/>
      <w:divBdr>
        <w:top w:val="none" w:sz="0" w:space="0" w:color="auto"/>
        <w:left w:val="none" w:sz="0" w:space="0" w:color="auto"/>
        <w:bottom w:val="none" w:sz="0" w:space="0" w:color="auto"/>
        <w:right w:val="none" w:sz="0" w:space="0" w:color="auto"/>
      </w:divBdr>
    </w:div>
    <w:div w:id="832450103">
      <w:bodyDiv w:val="1"/>
      <w:marLeft w:val="0"/>
      <w:marRight w:val="0"/>
      <w:marTop w:val="0"/>
      <w:marBottom w:val="0"/>
      <w:divBdr>
        <w:top w:val="none" w:sz="0" w:space="0" w:color="auto"/>
        <w:left w:val="none" w:sz="0" w:space="0" w:color="auto"/>
        <w:bottom w:val="none" w:sz="0" w:space="0" w:color="auto"/>
        <w:right w:val="none" w:sz="0" w:space="0" w:color="auto"/>
      </w:divBdr>
    </w:div>
    <w:div w:id="887305869">
      <w:bodyDiv w:val="1"/>
      <w:marLeft w:val="0"/>
      <w:marRight w:val="0"/>
      <w:marTop w:val="0"/>
      <w:marBottom w:val="0"/>
      <w:divBdr>
        <w:top w:val="none" w:sz="0" w:space="0" w:color="auto"/>
        <w:left w:val="none" w:sz="0" w:space="0" w:color="auto"/>
        <w:bottom w:val="none" w:sz="0" w:space="0" w:color="auto"/>
        <w:right w:val="none" w:sz="0" w:space="0" w:color="auto"/>
      </w:divBdr>
    </w:div>
    <w:div w:id="903560941">
      <w:bodyDiv w:val="1"/>
      <w:marLeft w:val="0"/>
      <w:marRight w:val="0"/>
      <w:marTop w:val="0"/>
      <w:marBottom w:val="0"/>
      <w:divBdr>
        <w:top w:val="none" w:sz="0" w:space="0" w:color="auto"/>
        <w:left w:val="none" w:sz="0" w:space="0" w:color="auto"/>
        <w:bottom w:val="none" w:sz="0" w:space="0" w:color="auto"/>
        <w:right w:val="none" w:sz="0" w:space="0" w:color="auto"/>
      </w:divBdr>
    </w:div>
    <w:div w:id="903638627">
      <w:bodyDiv w:val="1"/>
      <w:marLeft w:val="0"/>
      <w:marRight w:val="0"/>
      <w:marTop w:val="0"/>
      <w:marBottom w:val="0"/>
      <w:divBdr>
        <w:top w:val="none" w:sz="0" w:space="0" w:color="auto"/>
        <w:left w:val="none" w:sz="0" w:space="0" w:color="auto"/>
        <w:bottom w:val="none" w:sz="0" w:space="0" w:color="auto"/>
        <w:right w:val="none" w:sz="0" w:space="0" w:color="auto"/>
      </w:divBdr>
    </w:div>
    <w:div w:id="941180164">
      <w:bodyDiv w:val="1"/>
      <w:marLeft w:val="0"/>
      <w:marRight w:val="0"/>
      <w:marTop w:val="0"/>
      <w:marBottom w:val="0"/>
      <w:divBdr>
        <w:top w:val="none" w:sz="0" w:space="0" w:color="auto"/>
        <w:left w:val="none" w:sz="0" w:space="0" w:color="auto"/>
        <w:bottom w:val="none" w:sz="0" w:space="0" w:color="auto"/>
        <w:right w:val="none" w:sz="0" w:space="0" w:color="auto"/>
      </w:divBdr>
    </w:div>
    <w:div w:id="951739850">
      <w:bodyDiv w:val="1"/>
      <w:marLeft w:val="0"/>
      <w:marRight w:val="0"/>
      <w:marTop w:val="0"/>
      <w:marBottom w:val="0"/>
      <w:divBdr>
        <w:top w:val="none" w:sz="0" w:space="0" w:color="auto"/>
        <w:left w:val="none" w:sz="0" w:space="0" w:color="auto"/>
        <w:bottom w:val="none" w:sz="0" w:space="0" w:color="auto"/>
        <w:right w:val="none" w:sz="0" w:space="0" w:color="auto"/>
      </w:divBdr>
    </w:div>
    <w:div w:id="965164927">
      <w:bodyDiv w:val="1"/>
      <w:marLeft w:val="0"/>
      <w:marRight w:val="0"/>
      <w:marTop w:val="0"/>
      <w:marBottom w:val="0"/>
      <w:divBdr>
        <w:top w:val="none" w:sz="0" w:space="0" w:color="auto"/>
        <w:left w:val="none" w:sz="0" w:space="0" w:color="auto"/>
        <w:bottom w:val="none" w:sz="0" w:space="0" w:color="auto"/>
        <w:right w:val="none" w:sz="0" w:space="0" w:color="auto"/>
      </w:divBdr>
    </w:div>
    <w:div w:id="982850121">
      <w:bodyDiv w:val="1"/>
      <w:marLeft w:val="0"/>
      <w:marRight w:val="0"/>
      <w:marTop w:val="0"/>
      <w:marBottom w:val="0"/>
      <w:divBdr>
        <w:top w:val="none" w:sz="0" w:space="0" w:color="auto"/>
        <w:left w:val="none" w:sz="0" w:space="0" w:color="auto"/>
        <w:bottom w:val="none" w:sz="0" w:space="0" w:color="auto"/>
        <w:right w:val="none" w:sz="0" w:space="0" w:color="auto"/>
      </w:divBdr>
    </w:div>
    <w:div w:id="992022165">
      <w:bodyDiv w:val="1"/>
      <w:marLeft w:val="0"/>
      <w:marRight w:val="0"/>
      <w:marTop w:val="0"/>
      <w:marBottom w:val="0"/>
      <w:divBdr>
        <w:top w:val="none" w:sz="0" w:space="0" w:color="auto"/>
        <w:left w:val="none" w:sz="0" w:space="0" w:color="auto"/>
        <w:bottom w:val="none" w:sz="0" w:space="0" w:color="auto"/>
        <w:right w:val="none" w:sz="0" w:space="0" w:color="auto"/>
      </w:divBdr>
    </w:div>
    <w:div w:id="1161234029">
      <w:bodyDiv w:val="1"/>
      <w:marLeft w:val="0"/>
      <w:marRight w:val="0"/>
      <w:marTop w:val="0"/>
      <w:marBottom w:val="0"/>
      <w:divBdr>
        <w:top w:val="none" w:sz="0" w:space="0" w:color="auto"/>
        <w:left w:val="none" w:sz="0" w:space="0" w:color="auto"/>
        <w:bottom w:val="none" w:sz="0" w:space="0" w:color="auto"/>
        <w:right w:val="none" w:sz="0" w:space="0" w:color="auto"/>
      </w:divBdr>
    </w:div>
    <w:div w:id="1280917309">
      <w:bodyDiv w:val="1"/>
      <w:marLeft w:val="0"/>
      <w:marRight w:val="0"/>
      <w:marTop w:val="0"/>
      <w:marBottom w:val="0"/>
      <w:divBdr>
        <w:top w:val="none" w:sz="0" w:space="0" w:color="auto"/>
        <w:left w:val="none" w:sz="0" w:space="0" w:color="auto"/>
        <w:bottom w:val="none" w:sz="0" w:space="0" w:color="auto"/>
        <w:right w:val="none" w:sz="0" w:space="0" w:color="auto"/>
      </w:divBdr>
    </w:div>
    <w:div w:id="1351106486">
      <w:bodyDiv w:val="1"/>
      <w:marLeft w:val="0"/>
      <w:marRight w:val="0"/>
      <w:marTop w:val="0"/>
      <w:marBottom w:val="0"/>
      <w:divBdr>
        <w:top w:val="none" w:sz="0" w:space="0" w:color="auto"/>
        <w:left w:val="none" w:sz="0" w:space="0" w:color="auto"/>
        <w:bottom w:val="none" w:sz="0" w:space="0" w:color="auto"/>
        <w:right w:val="none" w:sz="0" w:space="0" w:color="auto"/>
      </w:divBdr>
    </w:div>
    <w:div w:id="1384984749">
      <w:bodyDiv w:val="1"/>
      <w:marLeft w:val="0"/>
      <w:marRight w:val="0"/>
      <w:marTop w:val="0"/>
      <w:marBottom w:val="0"/>
      <w:divBdr>
        <w:top w:val="none" w:sz="0" w:space="0" w:color="auto"/>
        <w:left w:val="none" w:sz="0" w:space="0" w:color="auto"/>
        <w:bottom w:val="none" w:sz="0" w:space="0" w:color="auto"/>
        <w:right w:val="none" w:sz="0" w:space="0" w:color="auto"/>
      </w:divBdr>
    </w:div>
    <w:div w:id="1410034343">
      <w:bodyDiv w:val="1"/>
      <w:marLeft w:val="0"/>
      <w:marRight w:val="0"/>
      <w:marTop w:val="0"/>
      <w:marBottom w:val="0"/>
      <w:divBdr>
        <w:top w:val="none" w:sz="0" w:space="0" w:color="auto"/>
        <w:left w:val="none" w:sz="0" w:space="0" w:color="auto"/>
        <w:bottom w:val="none" w:sz="0" w:space="0" w:color="auto"/>
        <w:right w:val="none" w:sz="0" w:space="0" w:color="auto"/>
      </w:divBdr>
      <w:divsChild>
        <w:div w:id="713430667">
          <w:marLeft w:val="0"/>
          <w:marRight w:val="0"/>
          <w:marTop w:val="0"/>
          <w:marBottom w:val="0"/>
          <w:divBdr>
            <w:top w:val="none" w:sz="0" w:space="0" w:color="auto"/>
            <w:left w:val="none" w:sz="0" w:space="0" w:color="auto"/>
            <w:bottom w:val="none" w:sz="0" w:space="0" w:color="auto"/>
            <w:right w:val="none" w:sz="0" w:space="0" w:color="auto"/>
          </w:divBdr>
          <w:divsChild>
            <w:div w:id="92867369">
              <w:marLeft w:val="0"/>
              <w:marRight w:val="0"/>
              <w:marTop w:val="0"/>
              <w:marBottom w:val="0"/>
              <w:divBdr>
                <w:top w:val="none" w:sz="0" w:space="0" w:color="auto"/>
                <w:left w:val="none" w:sz="0" w:space="0" w:color="auto"/>
                <w:bottom w:val="none" w:sz="0" w:space="0" w:color="auto"/>
                <w:right w:val="none" w:sz="0" w:space="0" w:color="auto"/>
              </w:divBdr>
              <w:divsChild>
                <w:div w:id="115017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489019">
      <w:bodyDiv w:val="1"/>
      <w:marLeft w:val="0"/>
      <w:marRight w:val="0"/>
      <w:marTop w:val="0"/>
      <w:marBottom w:val="0"/>
      <w:divBdr>
        <w:top w:val="none" w:sz="0" w:space="0" w:color="auto"/>
        <w:left w:val="none" w:sz="0" w:space="0" w:color="auto"/>
        <w:bottom w:val="none" w:sz="0" w:space="0" w:color="auto"/>
        <w:right w:val="none" w:sz="0" w:space="0" w:color="auto"/>
      </w:divBdr>
    </w:div>
    <w:div w:id="1448626049">
      <w:bodyDiv w:val="1"/>
      <w:marLeft w:val="0"/>
      <w:marRight w:val="0"/>
      <w:marTop w:val="0"/>
      <w:marBottom w:val="0"/>
      <w:divBdr>
        <w:top w:val="none" w:sz="0" w:space="0" w:color="auto"/>
        <w:left w:val="none" w:sz="0" w:space="0" w:color="auto"/>
        <w:bottom w:val="none" w:sz="0" w:space="0" w:color="auto"/>
        <w:right w:val="none" w:sz="0" w:space="0" w:color="auto"/>
      </w:divBdr>
      <w:divsChild>
        <w:div w:id="476992236">
          <w:marLeft w:val="0"/>
          <w:marRight w:val="0"/>
          <w:marTop w:val="0"/>
          <w:marBottom w:val="0"/>
          <w:divBdr>
            <w:top w:val="none" w:sz="0" w:space="0" w:color="auto"/>
            <w:left w:val="none" w:sz="0" w:space="0" w:color="auto"/>
            <w:bottom w:val="none" w:sz="0" w:space="0" w:color="auto"/>
            <w:right w:val="none" w:sz="0" w:space="0" w:color="auto"/>
          </w:divBdr>
          <w:divsChild>
            <w:div w:id="92871075">
              <w:marLeft w:val="0"/>
              <w:marRight w:val="0"/>
              <w:marTop w:val="0"/>
              <w:marBottom w:val="0"/>
              <w:divBdr>
                <w:top w:val="none" w:sz="0" w:space="0" w:color="auto"/>
                <w:left w:val="none" w:sz="0" w:space="0" w:color="auto"/>
                <w:bottom w:val="none" w:sz="0" w:space="0" w:color="auto"/>
                <w:right w:val="none" w:sz="0" w:space="0" w:color="auto"/>
              </w:divBdr>
              <w:divsChild>
                <w:div w:id="54087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971250">
      <w:bodyDiv w:val="1"/>
      <w:marLeft w:val="0"/>
      <w:marRight w:val="0"/>
      <w:marTop w:val="0"/>
      <w:marBottom w:val="0"/>
      <w:divBdr>
        <w:top w:val="none" w:sz="0" w:space="0" w:color="auto"/>
        <w:left w:val="none" w:sz="0" w:space="0" w:color="auto"/>
        <w:bottom w:val="none" w:sz="0" w:space="0" w:color="auto"/>
        <w:right w:val="none" w:sz="0" w:space="0" w:color="auto"/>
      </w:divBdr>
      <w:divsChild>
        <w:div w:id="36316598">
          <w:marLeft w:val="0"/>
          <w:marRight w:val="0"/>
          <w:marTop w:val="0"/>
          <w:marBottom w:val="0"/>
          <w:divBdr>
            <w:top w:val="none" w:sz="0" w:space="0" w:color="auto"/>
            <w:left w:val="none" w:sz="0" w:space="0" w:color="auto"/>
            <w:bottom w:val="none" w:sz="0" w:space="0" w:color="auto"/>
            <w:right w:val="none" w:sz="0" w:space="0" w:color="auto"/>
          </w:divBdr>
          <w:divsChild>
            <w:div w:id="1710032936">
              <w:marLeft w:val="0"/>
              <w:marRight w:val="0"/>
              <w:marTop w:val="0"/>
              <w:marBottom w:val="0"/>
              <w:divBdr>
                <w:top w:val="none" w:sz="0" w:space="0" w:color="auto"/>
                <w:left w:val="none" w:sz="0" w:space="0" w:color="auto"/>
                <w:bottom w:val="none" w:sz="0" w:space="0" w:color="auto"/>
                <w:right w:val="none" w:sz="0" w:space="0" w:color="auto"/>
              </w:divBdr>
              <w:divsChild>
                <w:div w:id="21832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213091">
      <w:bodyDiv w:val="1"/>
      <w:marLeft w:val="0"/>
      <w:marRight w:val="0"/>
      <w:marTop w:val="0"/>
      <w:marBottom w:val="0"/>
      <w:divBdr>
        <w:top w:val="none" w:sz="0" w:space="0" w:color="auto"/>
        <w:left w:val="none" w:sz="0" w:space="0" w:color="auto"/>
        <w:bottom w:val="none" w:sz="0" w:space="0" w:color="auto"/>
        <w:right w:val="none" w:sz="0" w:space="0" w:color="auto"/>
      </w:divBdr>
    </w:div>
    <w:div w:id="1696299730">
      <w:bodyDiv w:val="1"/>
      <w:marLeft w:val="0"/>
      <w:marRight w:val="0"/>
      <w:marTop w:val="0"/>
      <w:marBottom w:val="0"/>
      <w:divBdr>
        <w:top w:val="none" w:sz="0" w:space="0" w:color="auto"/>
        <w:left w:val="none" w:sz="0" w:space="0" w:color="auto"/>
        <w:bottom w:val="none" w:sz="0" w:space="0" w:color="auto"/>
        <w:right w:val="none" w:sz="0" w:space="0" w:color="auto"/>
      </w:divBdr>
    </w:div>
    <w:div w:id="1744182395">
      <w:bodyDiv w:val="1"/>
      <w:marLeft w:val="0"/>
      <w:marRight w:val="0"/>
      <w:marTop w:val="0"/>
      <w:marBottom w:val="0"/>
      <w:divBdr>
        <w:top w:val="none" w:sz="0" w:space="0" w:color="auto"/>
        <w:left w:val="none" w:sz="0" w:space="0" w:color="auto"/>
        <w:bottom w:val="none" w:sz="0" w:space="0" w:color="auto"/>
        <w:right w:val="none" w:sz="0" w:space="0" w:color="auto"/>
      </w:divBdr>
    </w:div>
    <w:div w:id="1812206993">
      <w:bodyDiv w:val="1"/>
      <w:marLeft w:val="0"/>
      <w:marRight w:val="0"/>
      <w:marTop w:val="0"/>
      <w:marBottom w:val="0"/>
      <w:divBdr>
        <w:top w:val="none" w:sz="0" w:space="0" w:color="auto"/>
        <w:left w:val="none" w:sz="0" w:space="0" w:color="auto"/>
        <w:bottom w:val="none" w:sz="0" w:space="0" w:color="auto"/>
        <w:right w:val="none" w:sz="0" w:space="0" w:color="auto"/>
      </w:divBdr>
    </w:div>
    <w:div w:id="1821075004">
      <w:bodyDiv w:val="1"/>
      <w:marLeft w:val="0"/>
      <w:marRight w:val="0"/>
      <w:marTop w:val="0"/>
      <w:marBottom w:val="0"/>
      <w:divBdr>
        <w:top w:val="none" w:sz="0" w:space="0" w:color="auto"/>
        <w:left w:val="none" w:sz="0" w:space="0" w:color="auto"/>
        <w:bottom w:val="none" w:sz="0" w:space="0" w:color="auto"/>
        <w:right w:val="none" w:sz="0" w:space="0" w:color="auto"/>
      </w:divBdr>
    </w:div>
    <w:div w:id="1843886608">
      <w:bodyDiv w:val="1"/>
      <w:marLeft w:val="0"/>
      <w:marRight w:val="0"/>
      <w:marTop w:val="0"/>
      <w:marBottom w:val="0"/>
      <w:divBdr>
        <w:top w:val="none" w:sz="0" w:space="0" w:color="auto"/>
        <w:left w:val="none" w:sz="0" w:space="0" w:color="auto"/>
        <w:bottom w:val="none" w:sz="0" w:space="0" w:color="auto"/>
        <w:right w:val="none" w:sz="0" w:space="0" w:color="auto"/>
      </w:divBdr>
    </w:div>
    <w:div w:id="1888829876">
      <w:bodyDiv w:val="1"/>
      <w:marLeft w:val="0"/>
      <w:marRight w:val="0"/>
      <w:marTop w:val="0"/>
      <w:marBottom w:val="0"/>
      <w:divBdr>
        <w:top w:val="none" w:sz="0" w:space="0" w:color="auto"/>
        <w:left w:val="none" w:sz="0" w:space="0" w:color="auto"/>
        <w:bottom w:val="none" w:sz="0" w:space="0" w:color="auto"/>
        <w:right w:val="none" w:sz="0" w:space="0" w:color="auto"/>
      </w:divBdr>
    </w:div>
    <w:div w:id="1897086404">
      <w:bodyDiv w:val="1"/>
      <w:marLeft w:val="0"/>
      <w:marRight w:val="0"/>
      <w:marTop w:val="0"/>
      <w:marBottom w:val="0"/>
      <w:divBdr>
        <w:top w:val="none" w:sz="0" w:space="0" w:color="auto"/>
        <w:left w:val="none" w:sz="0" w:space="0" w:color="auto"/>
        <w:bottom w:val="none" w:sz="0" w:space="0" w:color="auto"/>
        <w:right w:val="none" w:sz="0" w:space="0" w:color="auto"/>
      </w:divBdr>
      <w:divsChild>
        <w:div w:id="26033853">
          <w:marLeft w:val="0"/>
          <w:marRight w:val="0"/>
          <w:marTop w:val="0"/>
          <w:marBottom w:val="0"/>
          <w:divBdr>
            <w:top w:val="none" w:sz="0" w:space="0" w:color="auto"/>
            <w:left w:val="none" w:sz="0" w:space="0" w:color="auto"/>
            <w:bottom w:val="none" w:sz="0" w:space="0" w:color="auto"/>
            <w:right w:val="none" w:sz="0" w:space="0" w:color="auto"/>
          </w:divBdr>
          <w:divsChild>
            <w:div w:id="108672738">
              <w:marLeft w:val="0"/>
              <w:marRight w:val="0"/>
              <w:marTop w:val="0"/>
              <w:marBottom w:val="0"/>
              <w:divBdr>
                <w:top w:val="none" w:sz="0" w:space="0" w:color="auto"/>
                <w:left w:val="none" w:sz="0" w:space="0" w:color="auto"/>
                <w:bottom w:val="none" w:sz="0" w:space="0" w:color="auto"/>
                <w:right w:val="none" w:sz="0" w:space="0" w:color="auto"/>
              </w:divBdr>
              <w:divsChild>
                <w:div w:id="1564678389">
                  <w:marLeft w:val="0"/>
                  <w:marRight w:val="0"/>
                  <w:marTop w:val="0"/>
                  <w:marBottom w:val="0"/>
                  <w:divBdr>
                    <w:top w:val="none" w:sz="0" w:space="0" w:color="auto"/>
                    <w:left w:val="none" w:sz="0" w:space="0" w:color="auto"/>
                    <w:bottom w:val="none" w:sz="0" w:space="0" w:color="auto"/>
                    <w:right w:val="none" w:sz="0" w:space="0" w:color="auto"/>
                  </w:divBdr>
                  <w:divsChild>
                    <w:div w:id="121465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321565">
      <w:bodyDiv w:val="1"/>
      <w:marLeft w:val="0"/>
      <w:marRight w:val="0"/>
      <w:marTop w:val="0"/>
      <w:marBottom w:val="0"/>
      <w:divBdr>
        <w:top w:val="none" w:sz="0" w:space="0" w:color="auto"/>
        <w:left w:val="none" w:sz="0" w:space="0" w:color="auto"/>
        <w:bottom w:val="none" w:sz="0" w:space="0" w:color="auto"/>
        <w:right w:val="none" w:sz="0" w:space="0" w:color="auto"/>
      </w:divBdr>
    </w:div>
    <w:div w:id="1937640155">
      <w:bodyDiv w:val="1"/>
      <w:marLeft w:val="0"/>
      <w:marRight w:val="0"/>
      <w:marTop w:val="0"/>
      <w:marBottom w:val="0"/>
      <w:divBdr>
        <w:top w:val="none" w:sz="0" w:space="0" w:color="auto"/>
        <w:left w:val="none" w:sz="0" w:space="0" w:color="auto"/>
        <w:bottom w:val="none" w:sz="0" w:space="0" w:color="auto"/>
        <w:right w:val="none" w:sz="0" w:space="0" w:color="auto"/>
      </w:divBdr>
    </w:div>
    <w:div w:id="1941912228">
      <w:bodyDiv w:val="1"/>
      <w:marLeft w:val="0"/>
      <w:marRight w:val="0"/>
      <w:marTop w:val="0"/>
      <w:marBottom w:val="0"/>
      <w:divBdr>
        <w:top w:val="none" w:sz="0" w:space="0" w:color="auto"/>
        <w:left w:val="none" w:sz="0" w:space="0" w:color="auto"/>
        <w:bottom w:val="none" w:sz="0" w:space="0" w:color="auto"/>
        <w:right w:val="none" w:sz="0" w:space="0" w:color="auto"/>
      </w:divBdr>
    </w:div>
    <w:div w:id="1955205438">
      <w:bodyDiv w:val="1"/>
      <w:marLeft w:val="0"/>
      <w:marRight w:val="0"/>
      <w:marTop w:val="0"/>
      <w:marBottom w:val="0"/>
      <w:divBdr>
        <w:top w:val="none" w:sz="0" w:space="0" w:color="auto"/>
        <w:left w:val="none" w:sz="0" w:space="0" w:color="auto"/>
        <w:bottom w:val="none" w:sz="0" w:space="0" w:color="auto"/>
        <w:right w:val="none" w:sz="0" w:space="0" w:color="auto"/>
      </w:divBdr>
    </w:div>
    <w:div w:id="2069760080">
      <w:bodyDiv w:val="1"/>
      <w:marLeft w:val="0"/>
      <w:marRight w:val="0"/>
      <w:marTop w:val="0"/>
      <w:marBottom w:val="0"/>
      <w:divBdr>
        <w:top w:val="none" w:sz="0" w:space="0" w:color="auto"/>
        <w:left w:val="none" w:sz="0" w:space="0" w:color="auto"/>
        <w:bottom w:val="none" w:sz="0" w:space="0" w:color="auto"/>
        <w:right w:val="none" w:sz="0" w:space="0" w:color="auto"/>
      </w:divBdr>
    </w:div>
    <w:div w:id="2070108786">
      <w:bodyDiv w:val="1"/>
      <w:marLeft w:val="0"/>
      <w:marRight w:val="0"/>
      <w:marTop w:val="0"/>
      <w:marBottom w:val="0"/>
      <w:divBdr>
        <w:top w:val="none" w:sz="0" w:space="0" w:color="auto"/>
        <w:left w:val="none" w:sz="0" w:space="0" w:color="auto"/>
        <w:bottom w:val="none" w:sz="0" w:space="0" w:color="auto"/>
        <w:right w:val="none" w:sz="0" w:space="0" w:color="auto"/>
      </w:divBdr>
    </w:div>
    <w:div w:id="2090733280">
      <w:bodyDiv w:val="1"/>
      <w:marLeft w:val="0"/>
      <w:marRight w:val="0"/>
      <w:marTop w:val="0"/>
      <w:marBottom w:val="0"/>
      <w:divBdr>
        <w:top w:val="none" w:sz="0" w:space="0" w:color="auto"/>
        <w:left w:val="none" w:sz="0" w:space="0" w:color="auto"/>
        <w:bottom w:val="none" w:sz="0" w:space="0" w:color="auto"/>
        <w:right w:val="none" w:sz="0" w:space="0" w:color="auto"/>
      </w:divBdr>
    </w:div>
    <w:div w:id="2102872866">
      <w:bodyDiv w:val="1"/>
      <w:marLeft w:val="0"/>
      <w:marRight w:val="0"/>
      <w:marTop w:val="0"/>
      <w:marBottom w:val="0"/>
      <w:divBdr>
        <w:top w:val="none" w:sz="0" w:space="0" w:color="auto"/>
        <w:left w:val="none" w:sz="0" w:space="0" w:color="auto"/>
        <w:bottom w:val="none" w:sz="0" w:space="0" w:color="auto"/>
        <w:right w:val="none" w:sz="0" w:space="0" w:color="auto"/>
      </w:divBdr>
    </w:div>
    <w:div w:id="2132897420">
      <w:bodyDiv w:val="1"/>
      <w:marLeft w:val="0"/>
      <w:marRight w:val="0"/>
      <w:marTop w:val="0"/>
      <w:marBottom w:val="0"/>
      <w:divBdr>
        <w:top w:val="none" w:sz="0" w:space="0" w:color="auto"/>
        <w:left w:val="none" w:sz="0" w:space="0" w:color="auto"/>
        <w:bottom w:val="none" w:sz="0" w:space="0" w:color="auto"/>
        <w:right w:val="none" w:sz="0" w:space="0" w:color="auto"/>
      </w:divBdr>
    </w:div>
    <w:div w:id="2144695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image" Target="media/image12.tiff"/><Relationship Id="rId21" Type="http://schemas.openxmlformats.org/officeDocument/2006/relationships/image" Target="media/image13.tiff"/><Relationship Id="rId22" Type="http://schemas.openxmlformats.org/officeDocument/2006/relationships/image" Target="media/image14.tiff"/><Relationship Id="rId23" Type="http://schemas.openxmlformats.org/officeDocument/2006/relationships/hyperlink" Target="https://www.amazon.co.uk/gp/help/customer/display.html?nodeId=201911020" TargetMode="External"/><Relationship Id="rId24" Type="http://schemas.openxmlformats.org/officeDocument/2006/relationships/hyperlink" Target="https://www.theguardian.com/business/2019/apr/10/more-than-2400-shops-lost-from-top-500-uk-high-streets-in-2018-banks" TargetMode="External"/><Relationship Id="rId25" Type="http://schemas.openxmlformats.org/officeDocument/2006/relationships/hyperlink" Target="Kuo-Pin%20Chang%20&amp;%20Graham,%20G%202012,%20&#8216;E-Business%20Strategy%20in%20Supply%20Chain%20Collaboration:%20An%20Empirical%20Study%20of%20B2b%20E-Commerce%20Project%20in%20Taiwan&#8217;,%20International%20Journal%20of%20Electronic%20Business%20Management,%20vol.%2010,%20no.%202,%20pp.%20101&#8211;112,%20viewed%207%20May%202019,%20%3chttps:/search.ebscohost.com/login.aspx?direct=true&amp;db=bth&amp;AN=78098263&amp;site=eds-live%3e." TargetMode="External"/><Relationship Id="rId26" Type="http://schemas.openxmlformats.org/officeDocument/2006/relationships/hyperlink" Target="https://www.statista.com/statistics/280655/proportion-of-retail-sales-made-online-great-britain-by-retail-sector" TargetMode="External"/><Relationship Id="rId27" Type="http://schemas.openxmlformats.org/officeDocument/2006/relationships/hyperlink" Target="https://www.telegraph.co.uk/news/2017/08/13/cyber-attacks-online-retailers-double-year-hackers-try-steal/" TargetMode="External"/><Relationship Id="rId28" Type="http://schemas.openxmlformats.org/officeDocument/2006/relationships/hyperlink" Target="https://www.telegraph.co.uk/business/tips-for-the-future/future-of-retail/" TargetMode="Externa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image" Target="media/image2.tiff"/><Relationship Id="rId11" Type="http://schemas.openxmlformats.org/officeDocument/2006/relationships/image" Target="media/image3.tiff"/><Relationship Id="rId12" Type="http://schemas.openxmlformats.org/officeDocument/2006/relationships/image" Target="media/image4.tiff"/><Relationship Id="rId13" Type="http://schemas.openxmlformats.org/officeDocument/2006/relationships/image" Target="media/image5.tiff"/><Relationship Id="rId14" Type="http://schemas.openxmlformats.org/officeDocument/2006/relationships/image" Target="media/image6.tiff"/><Relationship Id="rId15" Type="http://schemas.openxmlformats.org/officeDocument/2006/relationships/image" Target="media/image7.tiff"/><Relationship Id="rId16" Type="http://schemas.openxmlformats.org/officeDocument/2006/relationships/image" Target="media/image8.tiff"/><Relationship Id="rId17" Type="http://schemas.openxmlformats.org/officeDocument/2006/relationships/image" Target="media/image9.tiff"/><Relationship Id="rId18" Type="http://schemas.openxmlformats.org/officeDocument/2006/relationships/image" Target="media/image10.tiff"/><Relationship Id="rId19" Type="http://schemas.openxmlformats.org/officeDocument/2006/relationships/image" Target="media/image11.tiff"/><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C22EC95-0B11-F74A-826B-CD111DACE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33</Pages>
  <Words>7766</Words>
  <Characters>44272</Characters>
  <Application>Microsoft Macintosh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Dali</dc:creator>
  <cp:keywords/>
  <dc:description/>
  <cp:lastModifiedBy>Bimala Jadhari</cp:lastModifiedBy>
  <cp:revision>3</cp:revision>
  <dcterms:created xsi:type="dcterms:W3CDTF">2019-05-11T16:41:00Z</dcterms:created>
  <dcterms:modified xsi:type="dcterms:W3CDTF">2019-05-11T17:11:00Z</dcterms:modified>
</cp:coreProperties>
</file>