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54022A" w14:textId="77777777" w:rsidR="00C838C0" w:rsidRDefault="00C838C0"/>
    <w:p w14:paraId="3A5808C7" w14:textId="77777777" w:rsidR="00C838C0" w:rsidRDefault="00C838C0"/>
    <w:p w14:paraId="144EABF5" w14:textId="77777777" w:rsidR="00C838C0" w:rsidRDefault="00C838C0"/>
    <w:p w14:paraId="6E5EB382" w14:textId="77777777" w:rsidR="00C838C0" w:rsidRDefault="00C838C0"/>
    <w:p w14:paraId="62DF3F0F" w14:textId="77777777" w:rsidR="00C838C0" w:rsidRDefault="00C838C0"/>
    <w:p w14:paraId="21ED0ADB" w14:textId="77777777" w:rsidR="00C838C0" w:rsidRDefault="00C838C0"/>
    <w:p w14:paraId="5B2F7840" w14:textId="77777777" w:rsidR="00C838C0" w:rsidRDefault="00C838C0"/>
    <w:p w14:paraId="7727777E" w14:textId="77777777" w:rsidR="00C838C0" w:rsidRDefault="00C838C0"/>
    <w:p w14:paraId="2A215EB6" w14:textId="77777777" w:rsidR="00C838C0" w:rsidRDefault="00C838C0"/>
    <w:p w14:paraId="42F25C77" w14:textId="77777777" w:rsidR="00C838C0" w:rsidRDefault="00C838C0"/>
    <w:p w14:paraId="24BBBAD8" w14:textId="77777777" w:rsidR="00C838C0" w:rsidRDefault="00C838C0"/>
    <w:p w14:paraId="62AD56FD" w14:textId="77777777" w:rsidR="00C838C0" w:rsidRDefault="00C838C0"/>
    <w:p w14:paraId="226AD131" w14:textId="77777777" w:rsidR="00C838C0" w:rsidRDefault="00C838C0"/>
    <w:p w14:paraId="3DEA196B" w14:textId="77777777" w:rsidR="00C838C0" w:rsidRDefault="00C838C0"/>
    <w:p w14:paraId="5868FC49" w14:textId="77777777" w:rsidR="00C838C0" w:rsidRDefault="00C838C0"/>
    <w:p w14:paraId="6CE9C56F" w14:textId="77777777" w:rsidR="00C838C0" w:rsidRDefault="00C838C0"/>
    <w:p w14:paraId="6DF96A4A" w14:textId="77777777" w:rsidR="00C838C0" w:rsidRDefault="00C838C0"/>
    <w:p w14:paraId="17849BD9" w14:textId="77777777" w:rsidR="00C838C0" w:rsidRDefault="00C838C0"/>
    <w:p w14:paraId="36EC2AA2" w14:textId="77777777" w:rsidR="00C838C0" w:rsidRDefault="00C838C0"/>
    <w:p w14:paraId="4BB04804" w14:textId="77777777" w:rsidR="00C838C0" w:rsidRDefault="00C838C0"/>
    <w:p w14:paraId="36FC90AC" w14:textId="77777777" w:rsidR="00C838C0" w:rsidRDefault="00C838C0"/>
    <w:p w14:paraId="43FD6EAA" w14:textId="77777777" w:rsidR="00C838C0" w:rsidRDefault="00C838C0"/>
    <w:p w14:paraId="363FE801" w14:textId="77777777" w:rsidR="00C838C0" w:rsidRDefault="00C838C0"/>
    <w:p w14:paraId="3BDDFD94" w14:textId="77777777" w:rsidR="00C838C0" w:rsidRDefault="00C838C0"/>
    <w:p w14:paraId="53102F90" w14:textId="77777777" w:rsidR="00C838C0" w:rsidRDefault="00C838C0"/>
    <w:p w14:paraId="52331A18" w14:textId="77777777" w:rsidR="00C838C0" w:rsidRDefault="00C838C0"/>
    <w:p w14:paraId="0A509F86" w14:textId="77777777" w:rsidR="00C838C0" w:rsidRDefault="00C838C0"/>
    <w:p w14:paraId="129D97BE" w14:textId="77777777" w:rsidR="00C838C0" w:rsidRDefault="00C838C0"/>
    <w:p w14:paraId="35468600" w14:textId="77777777" w:rsidR="00C838C0" w:rsidRDefault="00C838C0"/>
    <w:p w14:paraId="3494E936" w14:textId="77777777" w:rsidR="00C838C0" w:rsidRDefault="00C838C0"/>
    <w:p w14:paraId="619B68B5" w14:textId="77777777" w:rsidR="00C838C0" w:rsidRDefault="00C838C0"/>
    <w:p w14:paraId="515935C7" w14:textId="28081C25" w:rsidR="00C838C0" w:rsidRDefault="00C838C0">
      <w:pPr>
        <w:rPr>
          <w:u w:val="single"/>
        </w:rPr>
      </w:pPr>
      <w:r w:rsidRPr="0031113A">
        <w:rPr>
          <w:u w:val="single"/>
        </w:rPr>
        <w:lastRenderedPageBreak/>
        <w:t>Non-</w:t>
      </w:r>
      <w:proofErr w:type="spellStart"/>
      <w:r w:rsidRPr="0031113A">
        <w:rPr>
          <w:u w:val="single"/>
        </w:rPr>
        <w:t>assessed</w:t>
      </w:r>
      <w:proofErr w:type="spellEnd"/>
      <w:r w:rsidRPr="0031113A">
        <w:rPr>
          <w:u w:val="single"/>
        </w:rPr>
        <w:t xml:space="preserve"> </w:t>
      </w:r>
      <w:proofErr w:type="spellStart"/>
      <w:r w:rsidRPr="0031113A">
        <w:rPr>
          <w:u w:val="single"/>
        </w:rPr>
        <w:t>coursework</w:t>
      </w:r>
      <w:proofErr w:type="spellEnd"/>
      <w:r w:rsidRPr="0031113A">
        <w:rPr>
          <w:u w:val="single"/>
        </w:rPr>
        <w:t> :</w:t>
      </w:r>
    </w:p>
    <w:p w14:paraId="002BE86D" w14:textId="10EC3927" w:rsidR="00985CBC" w:rsidRPr="0031113A" w:rsidRDefault="006118AE">
      <w:pPr>
        <w:rPr>
          <w:b/>
          <w:bCs/>
          <w:u w:val="single"/>
        </w:rPr>
      </w:pPr>
      <w:proofErr w:type="spellStart"/>
      <w:r w:rsidRPr="0031113A">
        <w:rPr>
          <w:b/>
          <w:bCs/>
          <w:u w:val="single"/>
        </w:rPr>
        <w:t>Catullus</w:t>
      </w:r>
      <w:proofErr w:type="spellEnd"/>
      <w:r w:rsidRPr="0031113A">
        <w:rPr>
          <w:b/>
          <w:bCs/>
          <w:u w:val="single"/>
        </w:rPr>
        <w:t xml:space="preserve"> 64 60-75</w:t>
      </w:r>
    </w:p>
    <w:p w14:paraId="67AA1B65" w14:textId="256CA2A4" w:rsidR="0031113A" w:rsidRPr="0031113A" w:rsidRDefault="0031113A">
      <w:pPr>
        <w:rPr>
          <w:i/>
          <w:iCs/>
        </w:rPr>
      </w:pPr>
      <w:r w:rsidRPr="0031113A">
        <w:rPr>
          <w:i/>
          <w:iCs/>
        </w:rPr>
        <w:t>‘</w:t>
      </w:r>
      <w:proofErr w:type="gramStart"/>
      <w:r w:rsidR="009D4492" w:rsidRPr="0031113A">
        <w:rPr>
          <w:i/>
          <w:iCs/>
        </w:rPr>
        <w:t>quem</w:t>
      </w:r>
      <w:proofErr w:type="gramEnd"/>
      <w:r w:rsidR="009D4492" w:rsidRPr="0031113A">
        <w:rPr>
          <w:i/>
          <w:iCs/>
        </w:rPr>
        <w:t xml:space="preserve"> </w:t>
      </w:r>
      <w:proofErr w:type="spellStart"/>
      <w:r w:rsidR="009D4492" w:rsidRPr="0031113A">
        <w:rPr>
          <w:i/>
          <w:iCs/>
        </w:rPr>
        <w:t>procul</w:t>
      </w:r>
      <w:proofErr w:type="spellEnd"/>
      <w:r w:rsidR="009D4492" w:rsidRPr="0031113A">
        <w:rPr>
          <w:i/>
          <w:iCs/>
        </w:rPr>
        <w:t xml:space="preserve"> ex </w:t>
      </w:r>
      <w:proofErr w:type="spellStart"/>
      <w:r w:rsidR="009D4492" w:rsidRPr="0031113A">
        <w:rPr>
          <w:i/>
          <w:iCs/>
        </w:rPr>
        <w:t>alga</w:t>
      </w:r>
      <w:proofErr w:type="spellEnd"/>
      <w:r w:rsidR="009D4492" w:rsidRPr="0031113A">
        <w:rPr>
          <w:i/>
          <w:iCs/>
        </w:rPr>
        <w:t xml:space="preserve"> </w:t>
      </w:r>
      <w:proofErr w:type="spellStart"/>
      <w:r w:rsidR="009D4492" w:rsidRPr="0031113A">
        <w:rPr>
          <w:i/>
          <w:iCs/>
        </w:rPr>
        <w:t>maestis</w:t>
      </w:r>
      <w:proofErr w:type="spellEnd"/>
      <w:r w:rsidR="009D4492" w:rsidRPr="0031113A">
        <w:rPr>
          <w:i/>
          <w:iCs/>
        </w:rPr>
        <w:t xml:space="preserve"> Minois </w:t>
      </w:r>
      <w:proofErr w:type="spellStart"/>
      <w:r w:rsidR="009D4492" w:rsidRPr="0031113A">
        <w:rPr>
          <w:i/>
          <w:iCs/>
        </w:rPr>
        <w:t>ocellis</w:t>
      </w:r>
      <w:proofErr w:type="spellEnd"/>
      <w:r w:rsidR="009D4492" w:rsidRPr="0031113A">
        <w:rPr>
          <w:i/>
          <w:iCs/>
        </w:rPr>
        <w:t xml:space="preserve">, </w:t>
      </w:r>
    </w:p>
    <w:p w14:paraId="3F1A5C13" w14:textId="77777777" w:rsidR="0031113A" w:rsidRPr="0031113A" w:rsidRDefault="009D4492">
      <w:pPr>
        <w:rPr>
          <w:i/>
          <w:iCs/>
        </w:rPr>
      </w:pPr>
      <w:proofErr w:type="spellStart"/>
      <w:proofErr w:type="gramStart"/>
      <w:r w:rsidRPr="0031113A">
        <w:rPr>
          <w:i/>
          <w:iCs/>
        </w:rPr>
        <w:t>saxea</w:t>
      </w:r>
      <w:proofErr w:type="spellEnd"/>
      <w:proofErr w:type="gramEnd"/>
      <w:r w:rsidRPr="0031113A">
        <w:rPr>
          <w:i/>
          <w:iCs/>
        </w:rPr>
        <w:t xml:space="preserve"> ut effigies </w:t>
      </w:r>
      <w:proofErr w:type="spellStart"/>
      <w:r w:rsidRPr="0031113A">
        <w:rPr>
          <w:i/>
          <w:iCs/>
        </w:rPr>
        <w:t>bacchantis</w:t>
      </w:r>
      <w:proofErr w:type="spellEnd"/>
      <w:r w:rsidRPr="0031113A">
        <w:rPr>
          <w:i/>
          <w:iCs/>
        </w:rPr>
        <w:t xml:space="preserve">, </w:t>
      </w:r>
      <w:proofErr w:type="spellStart"/>
      <w:r w:rsidRPr="0031113A">
        <w:rPr>
          <w:i/>
          <w:iCs/>
        </w:rPr>
        <w:t>prospicit</w:t>
      </w:r>
      <w:proofErr w:type="spellEnd"/>
      <w:r w:rsidRPr="0031113A">
        <w:rPr>
          <w:i/>
          <w:iCs/>
        </w:rPr>
        <w:t xml:space="preserve">, </w:t>
      </w:r>
      <w:proofErr w:type="spellStart"/>
      <w:r w:rsidRPr="0031113A">
        <w:rPr>
          <w:i/>
          <w:iCs/>
        </w:rPr>
        <w:t>eheu</w:t>
      </w:r>
      <w:proofErr w:type="spellEnd"/>
      <w:r w:rsidRPr="0031113A">
        <w:rPr>
          <w:i/>
          <w:iCs/>
        </w:rPr>
        <w:t xml:space="preserve">, </w:t>
      </w:r>
    </w:p>
    <w:p w14:paraId="6C067840" w14:textId="77777777" w:rsidR="0031113A" w:rsidRPr="0031113A" w:rsidRDefault="009D4492">
      <w:pPr>
        <w:rPr>
          <w:i/>
          <w:iCs/>
        </w:rPr>
      </w:pPr>
      <w:proofErr w:type="spellStart"/>
      <w:proofErr w:type="gramStart"/>
      <w:r w:rsidRPr="0031113A">
        <w:rPr>
          <w:i/>
          <w:iCs/>
        </w:rPr>
        <w:t>prospicit</w:t>
      </w:r>
      <w:proofErr w:type="spellEnd"/>
      <w:proofErr w:type="gramEnd"/>
      <w:r w:rsidRPr="0031113A">
        <w:rPr>
          <w:i/>
          <w:iCs/>
        </w:rPr>
        <w:t xml:space="preserve"> et </w:t>
      </w:r>
      <w:proofErr w:type="spellStart"/>
      <w:r w:rsidRPr="0031113A">
        <w:rPr>
          <w:i/>
          <w:iCs/>
        </w:rPr>
        <w:t>magnis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curarum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fluctuat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undis</w:t>
      </w:r>
      <w:proofErr w:type="spellEnd"/>
      <w:r w:rsidRPr="0031113A">
        <w:rPr>
          <w:i/>
          <w:iCs/>
        </w:rPr>
        <w:t>,</w:t>
      </w:r>
    </w:p>
    <w:p w14:paraId="6A9D5B94" w14:textId="77777777" w:rsidR="0031113A" w:rsidRPr="0031113A" w:rsidRDefault="009D4492">
      <w:pPr>
        <w:rPr>
          <w:i/>
          <w:iCs/>
        </w:rPr>
      </w:pPr>
      <w:r w:rsidRPr="0031113A">
        <w:rPr>
          <w:i/>
          <w:iCs/>
        </w:rPr>
        <w:t xml:space="preserve"> </w:t>
      </w:r>
      <w:proofErr w:type="gramStart"/>
      <w:r w:rsidRPr="0031113A">
        <w:rPr>
          <w:i/>
          <w:iCs/>
        </w:rPr>
        <w:t>non</w:t>
      </w:r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flauo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retinens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subtilem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uertice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mitram</w:t>
      </w:r>
      <w:proofErr w:type="spellEnd"/>
      <w:r w:rsidRPr="0031113A">
        <w:rPr>
          <w:i/>
          <w:iCs/>
        </w:rPr>
        <w:t xml:space="preserve">, </w:t>
      </w:r>
    </w:p>
    <w:p w14:paraId="72B11250" w14:textId="77777777" w:rsidR="0031113A" w:rsidRPr="0031113A" w:rsidRDefault="009D4492">
      <w:pPr>
        <w:rPr>
          <w:i/>
          <w:iCs/>
        </w:rPr>
      </w:pPr>
      <w:proofErr w:type="gramStart"/>
      <w:r w:rsidRPr="0031113A">
        <w:rPr>
          <w:i/>
          <w:iCs/>
        </w:rPr>
        <w:t>non</w:t>
      </w:r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contecta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leui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uelatum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pectus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amictu</w:t>
      </w:r>
      <w:proofErr w:type="spellEnd"/>
      <w:r w:rsidRPr="0031113A">
        <w:rPr>
          <w:i/>
          <w:iCs/>
        </w:rPr>
        <w:t>,</w:t>
      </w:r>
    </w:p>
    <w:p w14:paraId="5A3019BC" w14:textId="77777777" w:rsidR="0031113A" w:rsidRPr="0031113A" w:rsidRDefault="009D4492">
      <w:pPr>
        <w:rPr>
          <w:i/>
          <w:iCs/>
        </w:rPr>
      </w:pPr>
      <w:r w:rsidRPr="0031113A">
        <w:rPr>
          <w:i/>
          <w:iCs/>
        </w:rPr>
        <w:t xml:space="preserve"> </w:t>
      </w:r>
      <w:proofErr w:type="gramStart"/>
      <w:r w:rsidRPr="0031113A">
        <w:rPr>
          <w:i/>
          <w:iCs/>
        </w:rPr>
        <w:t>non</w:t>
      </w:r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tereti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strophio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lactentis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uincta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papillas</w:t>
      </w:r>
      <w:proofErr w:type="spellEnd"/>
      <w:r w:rsidRPr="0031113A">
        <w:rPr>
          <w:i/>
          <w:iCs/>
        </w:rPr>
        <w:t xml:space="preserve">, </w:t>
      </w:r>
    </w:p>
    <w:p w14:paraId="08218A62" w14:textId="0B182539" w:rsidR="0031113A" w:rsidRPr="0031113A" w:rsidRDefault="009D4492">
      <w:pPr>
        <w:rPr>
          <w:i/>
          <w:iCs/>
        </w:rPr>
      </w:pPr>
      <w:proofErr w:type="spellStart"/>
      <w:proofErr w:type="gramStart"/>
      <w:r w:rsidRPr="0031113A">
        <w:rPr>
          <w:i/>
          <w:iCs/>
        </w:rPr>
        <w:t>omnia</w:t>
      </w:r>
      <w:proofErr w:type="spellEnd"/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quae</w:t>
      </w:r>
      <w:proofErr w:type="spellEnd"/>
      <w:r w:rsidRPr="0031113A">
        <w:rPr>
          <w:i/>
          <w:iCs/>
        </w:rPr>
        <w:t xml:space="preserve"> toto </w:t>
      </w:r>
      <w:proofErr w:type="spellStart"/>
      <w:r w:rsidRPr="0031113A">
        <w:rPr>
          <w:i/>
          <w:iCs/>
        </w:rPr>
        <w:t>delapsa</w:t>
      </w:r>
      <w:proofErr w:type="spellEnd"/>
      <w:r w:rsidRPr="0031113A">
        <w:rPr>
          <w:i/>
          <w:iCs/>
        </w:rPr>
        <w:t xml:space="preserve"> e </w:t>
      </w:r>
      <w:proofErr w:type="spellStart"/>
      <w:r w:rsidRPr="0031113A">
        <w:rPr>
          <w:i/>
          <w:iCs/>
        </w:rPr>
        <w:t>corpore</w:t>
      </w:r>
      <w:proofErr w:type="spellEnd"/>
      <w:r w:rsidRPr="0031113A">
        <w:rPr>
          <w:i/>
          <w:iCs/>
        </w:rPr>
        <w:t xml:space="preserve"> passim</w:t>
      </w:r>
    </w:p>
    <w:p w14:paraId="3FE051BE" w14:textId="77777777" w:rsidR="0031113A" w:rsidRPr="0031113A" w:rsidRDefault="009D4492">
      <w:pPr>
        <w:rPr>
          <w:i/>
          <w:iCs/>
        </w:rPr>
      </w:pPr>
      <w:r w:rsidRPr="0031113A">
        <w:rPr>
          <w:i/>
          <w:iCs/>
        </w:rPr>
        <w:t xml:space="preserve"> </w:t>
      </w:r>
      <w:proofErr w:type="spellStart"/>
      <w:proofErr w:type="gramStart"/>
      <w:r w:rsidRPr="0031113A">
        <w:rPr>
          <w:i/>
          <w:iCs/>
        </w:rPr>
        <w:t>ipsius</w:t>
      </w:r>
      <w:proofErr w:type="spellEnd"/>
      <w:proofErr w:type="gramEnd"/>
      <w:r w:rsidRPr="0031113A">
        <w:rPr>
          <w:i/>
          <w:iCs/>
        </w:rPr>
        <w:t xml:space="preserve"> ante </w:t>
      </w:r>
      <w:proofErr w:type="spellStart"/>
      <w:r w:rsidRPr="0031113A">
        <w:rPr>
          <w:i/>
          <w:iCs/>
        </w:rPr>
        <w:t>pedes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fluctus</w:t>
      </w:r>
      <w:proofErr w:type="spellEnd"/>
      <w:r w:rsidRPr="0031113A">
        <w:rPr>
          <w:i/>
          <w:iCs/>
        </w:rPr>
        <w:t xml:space="preserve"> salis </w:t>
      </w:r>
      <w:proofErr w:type="spellStart"/>
      <w:r w:rsidRPr="0031113A">
        <w:rPr>
          <w:i/>
          <w:iCs/>
        </w:rPr>
        <w:t>alludebant</w:t>
      </w:r>
      <w:proofErr w:type="spellEnd"/>
      <w:r w:rsidRPr="0031113A">
        <w:rPr>
          <w:i/>
          <w:iCs/>
        </w:rPr>
        <w:t xml:space="preserve">. </w:t>
      </w:r>
    </w:p>
    <w:p w14:paraId="4DAB0E8F" w14:textId="77777777" w:rsidR="0031113A" w:rsidRPr="0031113A" w:rsidRDefault="009D4492">
      <w:pPr>
        <w:rPr>
          <w:i/>
          <w:iCs/>
        </w:rPr>
      </w:pPr>
      <w:proofErr w:type="spellStart"/>
      <w:proofErr w:type="gramStart"/>
      <w:r w:rsidRPr="0031113A">
        <w:rPr>
          <w:i/>
          <w:iCs/>
        </w:rPr>
        <w:t>sed</w:t>
      </w:r>
      <w:proofErr w:type="spellEnd"/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neque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tum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mitrae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neque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tum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fluitantis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amictus</w:t>
      </w:r>
      <w:proofErr w:type="spellEnd"/>
    </w:p>
    <w:p w14:paraId="5CC0E468" w14:textId="77777777" w:rsidR="0031113A" w:rsidRPr="0031113A" w:rsidRDefault="009D4492">
      <w:pPr>
        <w:rPr>
          <w:i/>
          <w:iCs/>
        </w:rPr>
      </w:pPr>
      <w:r w:rsidRPr="0031113A">
        <w:rPr>
          <w:i/>
          <w:iCs/>
        </w:rPr>
        <w:t xml:space="preserve"> </w:t>
      </w:r>
      <w:proofErr w:type="spellStart"/>
      <w:proofErr w:type="gramStart"/>
      <w:r w:rsidRPr="0031113A">
        <w:rPr>
          <w:i/>
          <w:iCs/>
        </w:rPr>
        <w:t>illa</w:t>
      </w:r>
      <w:proofErr w:type="spellEnd"/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uicem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curans</w:t>
      </w:r>
      <w:proofErr w:type="spellEnd"/>
      <w:r w:rsidRPr="0031113A">
        <w:rPr>
          <w:i/>
          <w:iCs/>
        </w:rPr>
        <w:t xml:space="preserve"> toto ex te </w:t>
      </w:r>
      <w:proofErr w:type="spellStart"/>
      <w:r w:rsidRPr="0031113A">
        <w:rPr>
          <w:i/>
          <w:iCs/>
        </w:rPr>
        <w:t>pectore</w:t>
      </w:r>
      <w:proofErr w:type="spellEnd"/>
      <w:r w:rsidRPr="0031113A">
        <w:rPr>
          <w:i/>
          <w:iCs/>
        </w:rPr>
        <w:t xml:space="preserve">, </w:t>
      </w:r>
      <w:proofErr w:type="spellStart"/>
      <w:r w:rsidRPr="0031113A">
        <w:rPr>
          <w:i/>
          <w:iCs/>
        </w:rPr>
        <w:t>Theseu</w:t>
      </w:r>
      <w:proofErr w:type="spellEnd"/>
      <w:r w:rsidR="0031113A" w:rsidRPr="0031113A">
        <w:rPr>
          <w:i/>
          <w:iCs/>
        </w:rPr>
        <w:t>,</w:t>
      </w:r>
    </w:p>
    <w:p w14:paraId="7BFAC36B" w14:textId="12AEF385" w:rsidR="0031113A" w:rsidRPr="0031113A" w:rsidRDefault="009D4492">
      <w:pPr>
        <w:rPr>
          <w:i/>
          <w:iCs/>
        </w:rPr>
      </w:pPr>
      <w:proofErr w:type="gramStart"/>
      <w:r w:rsidRPr="0031113A">
        <w:rPr>
          <w:i/>
          <w:iCs/>
        </w:rPr>
        <w:t>toto</w:t>
      </w:r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animo</w:t>
      </w:r>
      <w:proofErr w:type="spellEnd"/>
      <w:r w:rsidRPr="0031113A">
        <w:rPr>
          <w:i/>
          <w:iCs/>
        </w:rPr>
        <w:t xml:space="preserve">, </w:t>
      </w:r>
      <w:proofErr w:type="spellStart"/>
      <w:r w:rsidRPr="0031113A">
        <w:rPr>
          <w:i/>
          <w:iCs/>
        </w:rPr>
        <w:t>tota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pendebat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perdita</w:t>
      </w:r>
      <w:proofErr w:type="spellEnd"/>
      <w:r w:rsidRPr="0031113A">
        <w:rPr>
          <w:i/>
          <w:iCs/>
        </w:rPr>
        <w:t xml:space="preserve"> mente. </w:t>
      </w:r>
    </w:p>
    <w:p w14:paraId="39E614FF" w14:textId="6CE0AD21" w:rsidR="0031113A" w:rsidRPr="0031113A" w:rsidRDefault="009D4492">
      <w:pPr>
        <w:rPr>
          <w:i/>
          <w:iCs/>
        </w:rPr>
      </w:pPr>
      <w:proofErr w:type="gramStart"/>
      <w:r w:rsidRPr="0031113A">
        <w:rPr>
          <w:i/>
          <w:iCs/>
        </w:rPr>
        <w:t>a</w:t>
      </w:r>
      <w:proofErr w:type="gramEnd"/>
      <w:r w:rsidRPr="0031113A">
        <w:rPr>
          <w:i/>
          <w:iCs/>
        </w:rPr>
        <w:t xml:space="preserve"> misera, </w:t>
      </w:r>
      <w:proofErr w:type="spellStart"/>
      <w:r w:rsidRPr="0031113A">
        <w:rPr>
          <w:i/>
          <w:iCs/>
        </w:rPr>
        <w:t>assiduis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quam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luctibus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externauit</w:t>
      </w:r>
      <w:proofErr w:type="spellEnd"/>
    </w:p>
    <w:p w14:paraId="4E19CDA4" w14:textId="77777777" w:rsidR="0031113A" w:rsidRPr="0031113A" w:rsidRDefault="009D4492">
      <w:pPr>
        <w:rPr>
          <w:i/>
          <w:iCs/>
        </w:rPr>
      </w:pPr>
      <w:r w:rsidRPr="0031113A">
        <w:rPr>
          <w:i/>
          <w:iCs/>
        </w:rPr>
        <w:t xml:space="preserve"> </w:t>
      </w:r>
      <w:proofErr w:type="spellStart"/>
      <w:proofErr w:type="gramStart"/>
      <w:r w:rsidRPr="0031113A">
        <w:rPr>
          <w:i/>
          <w:iCs/>
        </w:rPr>
        <w:t>spinosas</w:t>
      </w:r>
      <w:proofErr w:type="spellEnd"/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Erycina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serens</w:t>
      </w:r>
      <w:proofErr w:type="spellEnd"/>
      <w:r w:rsidRPr="0031113A">
        <w:rPr>
          <w:i/>
          <w:iCs/>
        </w:rPr>
        <w:t xml:space="preserve"> in </w:t>
      </w:r>
      <w:proofErr w:type="spellStart"/>
      <w:r w:rsidRPr="0031113A">
        <w:rPr>
          <w:i/>
          <w:iCs/>
        </w:rPr>
        <w:t>pectore</w:t>
      </w:r>
      <w:proofErr w:type="spellEnd"/>
      <w:r w:rsidRPr="0031113A">
        <w:rPr>
          <w:i/>
          <w:iCs/>
        </w:rPr>
        <w:t xml:space="preserve"> curas,</w:t>
      </w:r>
    </w:p>
    <w:p w14:paraId="576A4972" w14:textId="77777777" w:rsidR="0031113A" w:rsidRPr="0031113A" w:rsidRDefault="009D4492">
      <w:pPr>
        <w:rPr>
          <w:i/>
          <w:iCs/>
        </w:rPr>
      </w:pPr>
      <w:r w:rsidRPr="0031113A">
        <w:rPr>
          <w:i/>
          <w:iCs/>
        </w:rPr>
        <w:t xml:space="preserve"> </w:t>
      </w:r>
      <w:proofErr w:type="spellStart"/>
      <w:proofErr w:type="gramStart"/>
      <w:r w:rsidRPr="0031113A">
        <w:rPr>
          <w:i/>
          <w:iCs/>
        </w:rPr>
        <w:t>illa</w:t>
      </w:r>
      <w:proofErr w:type="spellEnd"/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tempestate</w:t>
      </w:r>
      <w:proofErr w:type="spellEnd"/>
      <w:r w:rsidRPr="0031113A">
        <w:rPr>
          <w:i/>
          <w:iCs/>
        </w:rPr>
        <w:t xml:space="preserve">, </w:t>
      </w:r>
      <w:proofErr w:type="spellStart"/>
      <w:r w:rsidRPr="0031113A">
        <w:rPr>
          <w:i/>
          <w:iCs/>
        </w:rPr>
        <w:t>ferox</w:t>
      </w:r>
      <w:proofErr w:type="spellEnd"/>
      <w:r w:rsidRPr="0031113A">
        <w:rPr>
          <w:i/>
          <w:iCs/>
        </w:rPr>
        <w:t xml:space="preserve"> quo ex </w:t>
      </w:r>
      <w:proofErr w:type="spellStart"/>
      <w:r w:rsidRPr="0031113A">
        <w:rPr>
          <w:i/>
          <w:iCs/>
        </w:rPr>
        <w:t>tempore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Theseus</w:t>
      </w:r>
      <w:proofErr w:type="spellEnd"/>
      <w:r w:rsidRPr="0031113A">
        <w:rPr>
          <w:i/>
          <w:iCs/>
        </w:rPr>
        <w:t xml:space="preserve"> </w:t>
      </w:r>
    </w:p>
    <w:p w14:paraId="7C0A2244" w14:textId="77777777" w:rsidR="0031113A" w:rsidRPr="0031113A" w:rsidRDefault="009D4492">
      <w:pPr>
        <w:rPr>
          <w:i/>
          <w:iCs/>
        </w:rPr>
      </w:pPr>
      <w:proofErr w:type="spellStart"/>
      <w:proofErr w:type="gramStart"/>
      <w:r w:rsidRPr="0031113A">
        <w:rPr>
          <w:i/>
          <w:iCs/>
        </w:rPr>
        <w:t>egressus</w:t>
      </w:r>
      <w:proofErr w:type="spellEnd"/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curuis</w:t>
      </w:r>
      <w:proofErr w:type="spellEnd"/>
      <w:r w:rsidRPr="0031113A">
        <w:rPr>
          <w:i/>
          <w:iCs/>
        </w:rPr>
        <w:t xml:space="preserve"> e </w:t>
      </w:r>
      <w:proofErr w:type="spellStart"/>
      <w:r w:rsidRPr="0031113A">
        <w:rPr>
          <w:i/>
          <w:iCs/>
        </w:rPr>
        <w:t>litoribus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Piraei</w:t>
      </w:r>
      <w:proofErr w:type="spellEnd"/>
      <w:r w:rsidRPr="0031113A">
        <w:rPr>
          <w:i/>
          <w:iCs/>
        </w:rPr>
        <w:t xml:space="preserve"> </w:t>
      </w:r>
    </w:p>
    <w:p w14:paraId="42353A35" w14:textId="44FC0EC1" w:rsidR="006118AE" w:rsidRPr="0031113A" w:rsidRDefault="009D4492">
      <w:pPr>
        <w:rPr>
          <w:i/>
          <w:iCs/>
        </w:rPr>
      </w:pPr>
      <w:proofErr w:type="spellStart"/>
      <w:proofErr w:type="gramStart"/>
      <w:r w:rsidRPr="0031113A">
        <w:rPr>
          <w:i/>
          <w:iCs/>
        </w:rPr>
        <w:t>attigit</w:t>
      </w:r>
      <w:proofErr w:type="spellEnd"/>
      <w:proofErr w:type="gram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iniusti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regis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Gortynia</w:t>
      </w:r>
      <w:proofErr w:type="spellEnd"/>
      <w:r w:rsidRPr="0031113A">
        <w:rPr>
          <w:i/>
          <w:iCs/>
        </w:rPr>
        <w:t xml:space="preserve"> </w:t>
      </w:r>
      <w:proofErr w:type="spellStart"/>
      <w:r w:rsidRPr="0031113A">
        <w:rPr>
          <w:i/>
          <w:iCs/>
        </w:rPr>
        <w:t>templa</w:t>
      </w:r>
      <w:proofErr w:type="spellEnd"/>
      <w:r w:rsidR="0031113A" w:rsidRPr="0031113A">
        <w:rPr>
          <w:i/>
          <w:iCs/>
        </w:rPr>
        <w:t>’</w:t>
      </w:r>
    </w:p>
    <w:p w14:paraId="226005B8" w14:textId="77777777" w:rsidR="0031113A" w:rsidRDefault="0031113A"/>
    <w:p w14:paraId="5FE72527" w14:textId="77777777" w:rsidR="0031113A" w:rsidRPr="0031113A" w:rsidRDefault="009D4492">
      <w:pPr>
        <w:rPr>
          <w:b/>
          <w:bCs/>
          <w:u w:val="single"/>
        </w:rPr>
      </w:pPr>
      <w:r w:rsidRPr="0031113A">
        <w:rPr>
          <w:b/>
          <w:bCs/>
          <w:u w:val="single"/>
        </w:rPr>
        <w:t>Translation :</w:t>
      </w:r>
    </w:p>
    <w:p w14:paraId="6EF3D52A" w14:textId="425B4344" w:rsidR="004313C9" w:rsidRDefault="009D4492">
      <w:r>
        <w:t xml:space="preserve"> ‘</w:t>
      </w:r>
      <w:proofErr w:type="spellStart"/>
      <w:proofErr w:type="gramStart"/>
      <w:r w:rsidR="00232D5F">
        <w:t>whom</w:t>
      </w:r>
      <w:proofErr w:type="spellEnd"/>
      <w:proofErr w:type="gramEnd"/>
      <w:r w:rsidR="00232D5F">
        <w:t xml:space="preserve"> </w:t>
      </w:r>
      <w:proofErr w:type="spellStart"/>
      <w:r w:rsidR="004313C9">
        <w:t>Ariadne</w:t>
      </w:r>
      <w:proofErr w:type="spellEnd"/>
      <w:r w:rsidR="004313C9">
        <w:t xml:space="preserve"> watche</w:t>
      </w:r>
      <w:r w:rsidR="00D51189">
        <w:t xml:space="preserve">s </w:t>
      </w:r>
      <w:proofErr w:type="spellStart"/>
      <w:r w:rsidR="00D51189">
        <w:t>from</w:t>
      </w:r>
      <w:proofErr w:type="spellEnd"/>
      <w:r w:rsidR="004313C9">
        <w:t xml:space="preserve"> the shore</w:t>
      </w:r>
      <w:r w:rsidR="00D51189">
        <w:t xml:space="preserve"> far </w:t>
      </w:r>
      <w:proofErr w:type="spellStart"/>
      <w:r w:rsidR="00D51189">
        <w:t>away</w:t>
      </w:r>
      <w:proofErr w:type="spellEnd"/>
      <w:r w:rsidR="00D51189">
        <w:t>,</w:t>
      </w:r>
      <w:r w:rsidR="004313C9">
        <w:t xml:space="preserve"> </w:t>
      </w:r>
      <w:proofErr w:type="spellStart"/>
      <w:r w:rsidR="004313C9">
        <w:t>with</w:t>
      </w:r>
      <w:proofErr w:type="spellEnd"/>
      <w:r w:rsidR="004313C9">
        <w:t xml:space="preserve"> </w:t>
      </w:r>
      <w:proofErr w:type="spellStart"/>
      <w:r w:rsidR="004313C9">
        <w:t>sad</w:t>
      </w:r>
      <w:proofErr w:type="spellEnd"/>
      <w:r w:rsidR="004313C9">
        <w:t xml:space="preserve"> </w:t>
      </w:r>
      <w:proofErr w:type="spellStart"/>
      <w:r w:rsidR="004313C9">
        <w:t>eyes</w:t>
      </w:r>
      <w:proofErr w:type="spellEnd"/>
      <w:r w:rsidR="004313C9">
        <w:t xml:space="preserve">, </w:t>
      </w:r>
    </w:p>
    <w:p w14:paraId="6AFBBA41" w14:textId="3C7CEE02" w:rsidR="004313C9" w:rsidRDefault="004313C9">
      <w:r>
        <w:t xml:space="preserve">Like a stone statue of Bacchus, </w:t>
      </w:r>
      <w:proofErr w:type="spellStart"/>
      <w:r>
        <w:t>she</w:t>
      </w:r>
      <w:proofErr w:type="spellEnd"/>
      <w:r>
        <w:t xml:space="preserve"> watches, </w:t>
      </w:r>
      <w:proofErr w:type="spellStart"/>
      <w:r>
        <w:t>alas</w:t>
      </w:r>
      <w:proofErr w:type="spellEnd"/>
      <w:r>
        <w:t>,</w:t>
      </w:r>
    </w:p>
    <w:p w14:paraId="4E339FD0" w14:textId="26E66470" w:rsidR="00670EF5" w:rsidRDefault="004313C9">
      <w:r>
        <w:t xml:space="preserve">And </w:t>
      </w:r>
      <w:r w:rsidR="00670EF5">
        <w:t>rages</w:t>
      </w:r>
      <w:r>
        <w:t xml:space="preserve"> </w:t>
      </w:r>
      <w:proofErr w:type="spellStart"/>
      <w:r w:rsidR="00670EF5">
        <w:t>with</w:t>
      </w:r>
      <w:proofErr w:type="spellEnd"/>
      <w:r w:rsidR="00670EF5">
        <w:t xml:space="preserve"> </w:t>
      </w:r>
      <w:proofErr w:type="spellStart"/>
      <w:r w:rsidR="00670EF5">
        <w:t>great</w:t>
      </w:r>
      <w:proofErr w:type="spellEnd"/>
      <w:r w:rsidR="00670EF5">
        <w:t xml:space="preserve"> </w:t>
      </w:r>
      <w:proofErr w:type="spellStart"/>
      <w:r w:rsidR="00670EF5">
        <w:t>waves</w:t>
      </w:r>
      <w:proofErr w:type="spellEnd"/>
      <w:r w:rsidR="00670EF5">
        <w:t xml:space="preserve"> of afflictions,  </w:t>
      </w:r>
    </w:p>
    <w:p w14:paraId="6FA7E391" w14:textId="5901C939" w:rsidR="00670EF5" w:rsidRDefault="00670EF5">
      <w:r>
        <w:t xml:space="preserve">Not </w:t>
      </w:r>
      <w:proofErr w:type="spellStart"/>
      <w:r>
        <w:t>keeping</w:t>
      </w:r>
      <w:proofErr w:type="spellEnd"/>
      <w:r>
        <w:t xml:space="preserve"> </w:t>
      </w:r>
      <w:proofErr w:type="spellStart"/>
      <w:r>
        <w:t>her</w:t>
      </w:r>
      <w:proofErr w:type="spellEnd"/>
      <w:r>
        <w:t xml:space="preserve"> </w:t>
      </w:r>
      <w:proofErr w:type="spellStart"/>
      <w:r>
        <w:t>delicate</w:t>
      </w:r>
      <w:proofErr w:type="spellEnd"/>
      <w:r>
        <w:t xml:space="preserve"> </w:t>
      </w:r>
      <w:proofErr w:type="spellStart"/>
      <w:r>
        <w:t>headdress</w:t>
      </w:r>
      <w:proofErr w:type="spellEnd"/>
      <w:r>
        <w:t xml:space="preserve"> on </w:t>
      </w:r>
      <w:proofErr w:type="spellStart"/>
      <w:r>
        <w:t>her</w:t>
      </w:r>
      <w:proofErr w:type="spellEnd"/>
      <w:r>
        <w:t xml:space="preserve"> blond </w:t>
      </w:r>
      <w:proofErr w:type="spellStart"/>
      <w:r>
        <w:t>head</w:t>
      </w:r>
      <w:proofErr w:type="spellEnd"/>
      <w:r>
        <w:t xml:space="preserve">, </w:t>
      </w:r>
    </w:p>
    <w:p w14:paraId="639CE104" w14:textId="77777777" w:rsidR="004D150E" w:rsidRDefault="004D150E">
      <w:r>
        <w:t xml:space="preserve">Not </w:t>
      </w:r>
      <w:proofErr w:type="spellStart"/>
      <w:r>
        <w:t>covered</w:t>
      </w:r>
      <w:proofErr w:type="spellEnd"/>
      <w:r>
        <w:t xml:space="preserve"> about </w:t>
      </w:r>
      <w:proofErr w:type="spellStart"/>
      <w:r>
        <w:t>her</w:t>
      </w:r>
      <w:proofErr w:type="spellEnd"/>
      <w:r>
        <w:t xml:space="preserve"> </w:t>
      </w:r>
      <w:proofErr w:type="spellStart"/>
      <w:r w:rsidR="00F446A6">
        <w:t>concealed</w:t>
      </w:r>
      <w:proofErr w:type="spellEnd"/>
      <w:r w:rsidR="00F446A6">
        <w:t xml:space="preserve"> </w:t>
      </w:r>
      <w:proofErr w:type="spellStart"/>
      <w:r w:rsidR="00F446A6">
        <w:t>chest</w:t>
      </w:r>
      <w:proofErr w:type="spellEnd"/>
      <w:r w:rsidR="00F446A6">
        <w:t xml:space="preserve"> </w:t>
      </w:r>
      <w:proofErr w:type="spellStart"/>
      <w:r w:rsidR="00F446A6">
        <w:t>with</w:t>
      </w:r>
      <w:proofErr w:type="spellEnd"/>
      <w:r w:rsidR="00F446A6">
        <w:t xml:space="preserve"> a light </w:t>
      </w:r>
      <w:proofErr w:type="spellStart"/>
      <w:r w:rsidR="00F446A6">
        <w:t>cloack</w:t>
      </w:r>
      <w:proofErr w:type="spellEnd"/>
      <w:r w:rsidR="00F446A6">
        <w:t>,</w:t>
      </w:r>
    </w:p>
    <w:p w14:paraId="1746DC13" w14:textId="77777777" w:rsidR="004D65B2" w:rsidRDefault="004D150E">
      <w:r>
        <w:t xml:space="preserve">Not </w:t>
      </w:r>
      <w:proofErr w:type="spellStart"/>
      <w:r>
        <w:t>bound</w:t>
      </w:r>
      <w:proofErr w:type="spellEnd"/>
      <w:r>
        <w:t xml:space="preserve"> at the </w:t>
      </w:r>
      <w:proofErr w:type="spellStart"/>
      <w:r>
        <w:t>milky</w:t>
      </w:r>
      <w:proofErr w:type="spellEnd"/>
      <w:r>
        <w:t xml:space="preserve"> </w:t>
      </w:r>
      <w:proofErr w:type="spellStart"/>
      <w:r>
        <w:t>breasts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r w:rsidR="004D65B2">
        <w:t xml:space="preserve">a round band, </w:t>
      </w:r>
    </w:p>
    <w:p w14:paraId="773EEB24" w14:textId="001846DD" w:rsidR="004D65B2" w:rsidRDefault="004D65B2">
      <w:r>
        <w:t xml:space="preserve">All of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having</w:t>
      </w:r>
      <w:proofErr w:type="spellEnd"/>
      <w:r>
        <w:t xml:space="preserve"> </w:t>
      </w:r>
      <w:proofErr w:type="spellStart"/>
      <w:r>
        <w:t>fallen</w:t>
      </w:r>
      <w:proofErr w:type="spellEnd"/>
      <w:r>
        <w:t xml:space="preserve"> </w:t>
      </w:r>
      <w:proofErr w:type="spellStart"/>
      <w:r>
        <w:t>here</w:t>
      </w:r>
      <w:proofErr w:type="spellEnd"/>
      <w:r>
        <w:t xml:space="preserve"> and </w:t>
      </w:r>
      <w:proofErr w:type="spellStart"/>
      <w:r>
        <w:t>there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the </w:t>
      </w:r>
      <w:proofErr w:type="spellStart"/>
      <w:r>
        <w:t>entire</w:t>
      </w:r>
      <w:proofErr w:type="spellEnd"/>
      <w:r>
        <w:t xml:space="preserve"> body,</w:t>
      </w:r>
    </w:p>
    <w:p w14:paraId="3E63478E" w14:textId="52D35D6C" w:rsidR="004D65B2" w:rsidRDefault="004D65B2">
      <w:r>
        <w:t xml:space="preserve">Waves of </w:t>
      </w:r>
      <w:proofErr w:type="spellStart"/>
      <w:r w:rsidR="00D51189">
        <w:t>s</w:t>
      </w:r>
      <w:r>
        <w:t>alt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playing</w:t>
      </w:r>
      <w:proofErr w:type="spellEnd"/>
      <w:r>
        <w:t xml:space="preserve">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t>her</w:t>
      </w:r>
      <w:proofErr w:type="spellEnd"/>
      <w:r>
        <w:t xml:space="preserve"> </w:t>
      </w:r>
      <w:proofErr w:type="spellStart"/>
      <w:r>
        <w:t>feet</w:t>
      </w:r>
      <w:proofErr w:type="spellEnd"/>
      <w:r>
        <w:t xml:space="preserve">, </w:t>
      </w:r>
    </w:p>
    <w:p w14:paraId="2458510B" w14:textId="6260BF7F" w:rsidR="00FF1A28" w:rsidRDefault="00901C16">
      <w:r>
        <w:t xml:space="preserve">But at </w:t>
      </w:r>
      <w:proofErr w:type="spellStart"/>
      <w:r>
        <w:t>that</w:t>
      </w:r>
      <w:proofErr w:type="spellEnd"/>
      <w:r>
        <w:t xml:space="preserve"> point not </w:t>
      </w:r>
      <w:proofErr w:type="spellStart"/>
      <w:r w:rsidR="00FF1A28">
        <w:t>caring</w:t>
      </w:r>
      <w:proofErr w:type="spellEnd"/>
      <w:r w:rsidR="00FF1A28">
        <w:t xml:space="preserve"> for the state of the </w:t>
      </w:r>
      <w:proofErr w:type="spellStart"/>
      <w:r w:rsidR="00FF1A28">
        <w:t>headress</w:t>
      </w:r>
      <w:proofErr w:type="spellEnd"/>
      <w:r w:rsidR="00FF1A28">
        <w:t xml:space="preserve"> </w:t>
      </w:r>
      <w:proofErr w:type="spellStart"/>
      <w:r w:rsidR="00FF1A28">
        <w:t>nor</w:t>
      </w:r>
      <w:proofErr w:type="spellEnd"/>
      <w:r w:rsidR="00FF1A28">
        <w:t xml:space="preserve"> </w:t>
      </w:r>
      <w:r w:rsidR="00D51189">
        <w:t xml:space="preserve">for </w:t>
      </w:r>
      <w:proofErr w:type="spellStart"/>
      <w:r w:rsidR="00D51189">
        <w:t>that</w:t>
      </w:r>
      <w:proofErr w:type="spellEnd"/>
      <w:r w:rsidR="00D51189">
        <w:t xml:space="preserve"> of</w:t>
      </w:r>
      <w:r w:rsidR="00FF1A28">
        <w:t xml:space="preserve"> the </w:t>
      </w:r>
      <w:proofErr w:type="spellStart"/>
      <w:r w:rsidR="00FF1A28">
        <w:t>floating</w:t>
      </w:r>
      <w:proofErr w:type="spellEnd"/>
      <w:r w:rsidR="00FF1A28">
        <w:t xml:space="preserve"> </w:t>
      </w:r>
      <w:proofErr w:type="spellStart"/>
      <w:r w:rsidR="00FF1A28">
        <w:t>cloack</w:t>
      </w:r>
      <w:proofErr w:type="spellEnd"/>
      <w:r w:rsidR="00FF1A28">
        <w:t xml:space="preserve">, </w:t>
      </w:r>
    </w:p>
    <w:p w14:paraId="0305D1AB" w14:textId="5C3B6B09" w:rsidR="00FF1A28" w:rsidRDefault="00FF1A28">
      <w:proofErr w:type="spellStart"/>
      <w:r>
        <w:t>With</w:t>
      </w:r>
      <w:proofErr w:type="spellEnd"/>
      <w:r>
        <w:t xml:space="preserve"> all </w:t>
      </w:r>
      <w:proofErr w:type="spellStart"/>
      <w:r>
        <w:t>her</w:t>
      </w:r>
      <w:proofErr w:type="spellEnd"/>
      <w:r>
        <w:t xml:space="preserve"> </w:t>
      </w:r>
      <w:proofErr w:type="spellStart"/>
      <w:r>
        <w:t>heart</w:t>
      </w:r>
      <w:proofErr w:type="spellEnd"/>
      <w:r>
        <w:t xml:space="preserve"> and all </w:t>
      </w:r>
      <w:proofErr w:type="spellStart"/>
      <w:r>
        <w:t>her</w:t>
      </w:r>
      <w:proofErr w:type="spellEnd"/>
      <w:r>
        <w:t xml:space="preserve"> soul </w:t>
      </w:r>
      <w:proofErr w:type="spellStart"/>
      <w:r>
        <w:t>she</w:t>
      </w:r>
      <w:proofErr w:type="spellEnd"/>
      <w:r>
        <w:t xml:space="preserve"> </w:t>
      </w:r>
      <w:proofErr w:type="spellStart"/>
      <w:r>
        <w:t>clung</w:t>
      </w:r>
      <w:proofErr w:type="spellEnd"/>
      <w:r>
        <w:t xml:space="preserve"> to </w:t>
      </w:r>
      <w:proofErr w:type="spellStart"/>
      <w:r>
        <w:t>you</w:t>
      </w:r>
      <w:proofErr w:type="spellEnd"/>
      <w:r>
        <w:t xml:space="preserve">, </w:t>
      </w:r>
      <w:proofErr w:type="spellStart"/>
      <w:r>
        <w:t>Theseus</w:t>
      </w:r>
      <w:proofErr w:type="spellEnd"/>
      <w:r>
        <w:t xml:space="preserve">, </w:t>
      </w:r>
      <w:proofErr w:type="spellStart"/>
      <w:r>
        <w:t>her</w:t>
      </w:r>
      <w:proofErr w:type="spellEnd"/>
      <w:r>
        <w:t xml:space="preserve"> </w:t>
      </w:r>
      <w:proofErr w:type="spellStart"/>
      <w:r>
        <w:t>mind</w:t>
      </w:r>
      <w:proofErr w:type="spellEnd"/>
      <w:r>
        <w:t xml:space="preserve"> </w:t>
      </w:r>
      <w:proofErr w:type="spellStart"/>
      <w:r>
        <w:t>wholly</w:t>
      </w:r>
      <w:proofErr w:type="spellEnd"/>
      <w:r>
        <w:t xml:space="preserve"> </w:t>
      </w:r>
      <w:proofErr w:type="spellStart"/>
      <w:r>
        <w:t>lost</w:t>
      </w:r>
      <w:proofErr w:type="spellEnd"/>
      <w:r>
        <w:t xml:space="preserve">. </w:t>
      </w:r>
    </w:p>
    <w:p w14:paraId="6E862CA2" w14:textId="47E8DBB0" w:rsidR="00FF1A28" w:rsidRDefault="00FF1A28">
      <w:r>
        <w:t xml:space="preserve">Ah, the </w:t>
      </w:r>
      <w:proofErr w:type="spellStart"/>
      <w:r>
        <w:t>wretch</w:t>
      </w:r>
      <w:proofErr w:type="spellEnd"/>
      <w:r>
        <w:t xml:space="preserve">, </w:t>
      </w:r>
      <w:proofErr w:type="spellStart"/>
      <w:r>
        <w:t>whom</w:t>
      </w:r>
      <w:proofErr w:type="spellEnd"/>
      <w:r>
        <w:t xml:space="preserve"> Venus </w:t>
      </w:r>
      <w:proofErr w:type="spellStart"/>
      <w:r>
        <w:t>Erycina</w:t>
      </w:r>
      <w:proofErr w:type="spellEnd"/>
      <w:r>
        <w:t xml:space="preserve"> </w:t>
      </w:r>
      <w:proofErr w:type="spellStart"/>
      <w:r w:rsidR="00E60582">
        <w:t>troubled</w:t>
      </w:r>
      <w:proofErr w:type="spellEnd"/>
      <w:r w:rsidR="00E60582">
        <w:t xml:space="preserve"> </w:t>
      </w:r>
      <w:proofErr w:type="spellStart"/>
      <w:r>
        <w:t>with</w:t>
      </w:r>
      <w:proofErr w:type="spellEnd"/>
      <w:r>
        <w:t xml:space="preserve"> </w:t>
      </w:r>
      <w:r w:rsidR="00E60582">
        <w:t xml:space="preserve">constant </w:t>
      </w:r>
      <w:proofErr w:type="spellStart"/>
      <w:r w:rsidR="00E60582">
        <w:t>sorrows</w:t>
      </w:r>
      <w:proofErr w:type="spellEnd"/>
    </w:p>
    <w:p w14:paraId="3946E854" w14:textId="7AABC00D" w:rsidR="00E60582" w:rsidRDefault="00E60582">
      <w:proofErr w:type="spellStart"/>
      <w:r>
        <w:lastRenderedPageBreak/>
        <w:t>Sowing</w:t>
      </w:r>
      <w:proofErr w:type="spellEnd"/>
      <w:r>
        <w:t xml:space="preserve"> </w:t>
      </w:r>
      <w:proofErr w:type="spellStart"/>
      <w:r>
        <w:t>sharp</w:t>
      </w:r>
      <w:proofErr w:type="spellEnd"/>
      <w:r>
        <w:t xml:space="preserve"> </w:t>
      </w:r>
      <w:proofErr w:type="spellStart"/>
      <w:r>
        <w:t>worries</w:t>
      </w:r>
      <w:proofErr w:type="spellEnd"/>
      <w:r>
        <w:t xml:space="preserve"> in </w:t>
      </w:r>
      <w:proofErr w:type="spellStart"/>
      <w:r>
        <w:t>her</w:t>
      </w:r>
      <w:proofErr w:type="spellEnd"/>
      <w:r>
        <w:t xml:space="preserve"> </w:t>
      </w:r>
      <w:proofErr w:type="spellStart"/>
      <w:r>
        <w:t>heart</w:t>
      </w:r>
      <w:proofErr w:type="spellEnd"/>
      <w:r>
        <w:t xml:space="preserve">, </w:t>
      </w:r>
    </w:p>
    <w:p w14:paraId="29F3B852" w14:textId="7F4B3DA9" w:rsidR="00E60582" w:rsidRDefault="00E60582">
      <w:r>
        <w:t xml:space="preserve">At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age</w:t>
      </w:r>
      <w:proofErr w:type="spellEnd"/>
      <w:r>
        <w:t xml:space="preserve">, </w:t>
      </w:r>
      <w:proofErr w:type="spellStart"/>
      <w:r w:rsidR="00DD3FE7">
        <w:t>ever</w:t>
      </w:r>
      <w:proofErr w:type="spellEnd"/>
      <w:r w:rsidR="00DD3FE7">
        <w:t xml:space="preserve"> </w:t>
      </w:r>
      <w:proofErr w:type="spellStart"/>
      <w:r w:rsidR="00DD3FE7">
        <w:t>since</w:t>
      </w:r>
      <w:proofErr w:type="spellEnd"/>
      <w:r w:rsidR="00D51189">
        <w:t xml:space="preserve"> the</w:t>
      </w:r>
      <w:r w:rsidR="00DD3FE7">
        <w:t xml:space="preserve"> time at </w:t>
      </w:r>
      <w:proofErr w:type="spellStart"/>
      <w:r w:rsidR="00DD3FE7">
        <w:t>which</w:t>
      </w:r>
      <w:proofErr w:type="spellEnd"/>
      <w:r w:rsidR="00DD3FE7">
        <w:t xml:space="preserve"> </w:t>
      </w:r>
      <w:proofErr w:type="spellStart"/>
      <w:r w:rsidR="00DD3FE7">
        <w:t>proud</w:t>
      </w:r>
      <w:proofErr w:type="spellEnd"/>
      <w:r w:rsidR="00DD3FE7">
        <w:t xml:space="preserve"> </w:t>
      </w:r>
      <w:proofErr w:type="spellStart"/>
      <w:r w:rsidR="00DD3FE7">
        <w:t>Theseus</w:t>
      </w:r>
      <w:proofErr w:type="spellEnd"/>
      <w:r>
        <w:t xml:space="preserve"> </w:t>
      </w:r>
    </w:p>
    <w:p w14:paraId="111EEE7D" w14:textId="7D228801" w:rsidR="00DD3FE7" w:rsidRDefault="00DD3FE7">
      <w:proofErr w:type="spellStart"/>
      <w:r>
        <w:t>Sailing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the </w:t>
      </w:r>
      <w:proofErr w:type="spellStart"/>
      <w:r>
        <w:t>curved</w:t>
      </w:r>
      <w:proofErr w:type="spellEnd"/>
      <w:r>
        <w:t xml:space="preserve"> </w:t>
      </w:r>
      <w:proofErr w:type="spellStart"/>
      <w:r>
        <w:t>shores</w:t>
      </w:r>
      <w:proofErr w:type="spellEnd"/>
      <w:r>
        <w:t xml:space="preserve"> of </w:t>
      </w:r>
      <w:proofErr w:type="spellStart"/>
      <w:r>
        <w:t>Piraeus</w:t>
      </w:r>
      <w:proofErr w:type="spellEnd"/>
      <w:r>
        <w:t xml:space="preserve">, </w:t>
      </w:r>
    </w:p>
    <w:p w14:paraId="30C898AF" w14:textId="08C1A0D0" w:rsidR="00DD3FE7" w:rsidRDefault="00DD3FE7">
      <w:proofErr w:type="spellStart"/>
      <w:r>
        <w:t>Reached</w:t>
      </w:r>
      <w:proofErr w:type="spellEnd"/>
      <w:r>
        <w:t xml:space="preserve"> the</w:t>
      </w:r>
      <w:r w:rsidR="00D51189">
        <w:t xml:space="preserve"> </w:t>
      </w:r>
      <w:proofErr w:type="spellStart"/>
      <w:r w:rsidR="00D51189">
        <w:t>Gortynian</w:t>
      </w:r>
      <w:proofErr w:type="spellEnd"/>
      <w:r>
        <w:t xml:space="preserve"> temples of the </w:t>
      </w:r>
      <w:proofErr w:type="spellStart"/>
      <w:r>
        <w:t>unjust</w:t>
      </w:r>
      <w:proofErr w:type="spellEnd"/>
      <w:r>
        <w:t xml:space="preserve"> </w:t>
      </w:r>
      <w:proofErr w:type="spellStart"/>
      <w:r>
        <w:t>king</w:t>
      </w:r>
      <w:proofErr w:type="spellEnd"/>
      <w:r>
        <w:t>.’</w:t>
      </w:r>
    </w:p>
    <w:p w14:paraId="68D86A4C" w14:textId="77777777" w:rsidR="00F446A6" w:rsidRDefault="00F446A6"/>
    <w:p w14:paraId="412C79D5" w14:textId="624AAC0E" w:rsidR="00C838C0" w:rsidRDefault="00C838C0"/>
    <w:p w14:paraId="65B78075" w14:textId="4BC7ED82" w:rsidR="00C838C0" w:rsidRDefault="00C838C0"/>
    <w:p w14:paraId="4FEF685F" w14:textId="2E83DDAE" w:rsidR="00C838C0" w:rsidRDefault="00C838C0"/>
    <w:p w14:paraId="13DC1589" w14:textId="7D32DA85" w:rsidR="00C838C0" w:rsidRDefault="00C838C0"/>
    <w:p w14:paraId="22F61189" w14:textId="550B79ED" w:rsidR="00C838C0" w:rsidRDefault="00C838C0"/>
    <w:p w14:paraId="64081D19" w14:textId="048972DC" w:rsidR="00C838C0" w:rsidRDefault="00C838C0">
      <w:r>
        <w:t xml:space="preserve"> </w:t>
      </w:r>
    </w:p>
    <w:sectPr w:rsidR="00C838C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8AE"/>
    <w:rsid w:val="00232D5F"/>
    <w:rsid w:val="0031113A"/>
    <w:rsid w:val="004313C9"/>
    <w:rsid w:val="004D150E"/>
    <w:rsid w:val="004D65B2"/>
    <w:rsid w:val="006118AE"/>
    <w:rsid w:val="00670EF5"/>
    <w:rsid w:val="00901C16"/>
    <w:rsid w:val="00985CBC"/>
    <w:rsid w:val="009D4492"/>
    <w:rsid w:val="00C22087"/>
    <w:rsid w:val="00C838C0"/>
    <w:rsid w:val="00D51189"/>
    <w:rsid w:val="00DD3FE7"/>
    <w:rsid w:val="00E60582"/>
    <w:rsid w:val="00F446A6"/>
    <w:rsid w:val="00FF1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2B8AD28"/>
  <w15:chartTrackingRefBased/>
  <w15:docId w15:val="{39DBD72A-1744-4AAC-859F-DD5218ED2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1244</TotalTime>
  <Pages>3</Pages>
  <Words>258</Words>
  <Characters>1421</Characters>
  <Application>Microsoft Office Word</Application>
  <DocSecurity>0</DocSecurity>
  <Lines>11</Lines>
  <Paragraphs>3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</cp:revision>
  <dcterms:created xsi:type="dcterms:W3CDTF">2020-10-15T00:26:00Z</dcterms:created>
  <dcterms:modified xsi:type="dcterms:W3CDTF">2020-10-15T21:10:00Z</dcterms:modified>
</cp:coreProperties>
</file>