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1D95F8" w14:textId="5E4D56BB" w:rsidR="00615686" w:rsidRDefault="00615686" w:rsidP="00615686">
      <w:pPr>
        <w:pStyle w:val="Heading1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Lab 4: Working with IPv6 Addresses</w:t>
      </w:r>
    </w:p>
    <w:p w14:paraId="580519E0" w14:textId="1CB70FD7" w:rsidR="00615686" w:rsidRDefault="00615686" w:rsidP="00615686">
      <w:pPr>
        <w:rPr>
          <w:lang w:eastAsia="en-GB"/>
        </w:rPr>
      </w:pPr>
    </w:p>
    <w:p w14:paraId="35E7640D" w14:textId="68DB9B4E" w:rsidR="000A4C6E" w:rsidRPr="000A4C6E" w:rsidRDefault="000A4C6E" w:rsidP="000A4C6E">
      <w:pPr>
        <w:pStyle w:val="Heading2"/>
        <w:rPr>
          <w:b/>
          <w:bCs/>
          <w:u w:val="single"/>
          <w:lang w:eastAsia="en-GB"/>
        </w:rPr>
      </w:pPr>
      <w:r w:rsidRPr="000A4C6E">
        <w:rPr>
          <w:b/>
          <w:bCs/>
          <w:u w:val="single"/>
          <w:lang w:eastAsia="en-GB"/>
        </w:rPr>
        <w:t>Part 1</w:t>
      </w:r>
    </w:p>
    <w:p w14:paraId="4CE682C7" w14:textId="77777777" w:rsidR="001B5B6C" w:rsidRDefault="00615686" w:rsidP="00615686">
      <w:pPr>
        <w:pStyle w:val="Heading2"/>
        <w:rPr>
          <w:color w:val="FF0000"/>
        </w:rPr>
      </w:pPr>
      <w:r>
        <w:rPr>
          <w:rFonts w:eastAsia="Times New Roman"/>
          <w:lang w:eastAsia="en-GB"/>
        </w:rPr>
        <w:t>Match the type to IPv6 address</w:t>
      </w:r>
      <w:r>
        <w:rPr>
          <w:rFonts w:eastAsia="Times New Roman"/>
          <w:lang w:eastAsia="en-GB"/>
        </w:rPr>
        <w:br/>
      </w:r>
      <w:r>
        <w:t>1. Loopback Address</w:t>
      </w:r>
      <w:r>
        <w:br/>
      </w:r>
      <w:proofErr w:type="gramStart"/>
      <w:r w:rsidR="001B5B6C" w:rsidRPr="001B5B6C">
        <w:rPr>
          <w:color w:val="FF0000"/>
          <w:sz w:val="24"/>
          <w:szCs w:val="24"/>
        </w:rPr>
        <w:t>0:0:0:0:0:0</w:t>
      </w:r>
      <w:proofErr w:type="gramEnd"/>
      <w:r w:rsidR="001B5B6C" w:rsidRPr="001B5B6C">
        <w:rPr>
          <w:color w:val="FF0000"/>
          <w:sz w:val="24"/>
          <w:szCs w:val="24"/>
        </w:rPr>
        <w:t>:0:1 or ::1</w:t>
      </w:r>
    </w:p>
    <w:p w14:paraId="43BBB21B" w14:textId="7262A1CF" w:rsidR="00615686" w:rsidRPr="00615686" w:rsidRDefault="00615686" w:rsidP="00615686">
      <w:pPr>
        <w:pStyle w:val="Heading2"/>
        <w:rPr>
          <w:rFonts w:eastAsia="Times New Roman"/>
          <w:lang w:eastAsia="en-GB"/>
        </w:rPr>
      </w:pPr>
      <w:r>
        <w:br/>
        <w:t>2. Global Unicast Address</w:t>
      </w:r>
    </w:p>
    <w:p w14:paraId="7F26FAF5" w14:textId="77777777" w:rsidR="00615686" w:rsidRDefault="00615686" w:rsidP="00615686">
      <w:pPr>
        <w:pStyle w:val="Heading2"/>
      </w:pPr>
    </w:p>
    <w:p w14:paraId="45D7D619" w14:textId="77777777" w:rsidR="00615686" w:rsidRDefault="00615686" w:rsidP="00615686">
      <w:pPr>
        <w:pStyle w:val="Heading2"/>
      </w:pPr>
      <w:r>
        <w:t>3. Link-local address</w:t>
      </w:r>
    </w:p>
    <w:p w14:paraId="403F4D47" w14:textId="77777777" w:rsidR="00615686" w:rsidRDefault="00615686" w:rsidP="00615686">
      <w:pPr>
        <w:pStyle w:val="Heading2"/>
      </w:pPr>
    </w:p>
    <w:p w14:paraId="225BB15A" w14:textId="77777777" w:rsidR="00615686" w:rsidRDefault="00615686" w:rsidP="00615686">
      <w:pPr>
        <w:pStyle w:val="Heading2"/>
      </w:pPr>
      <w:r>
        <w:t>4. Unique-local address</w:t>
      </w:r>
    </w:p>
    <w:p w14:paraId="15E55EAC" w14:textId="77777777" w:rsidR="00615686" w:rsidRDefault="00615686" w:rsidP="00615686">
      <w:pPr>
        <w:pStyle w:val="Heading2"/>
      </w:pPr>
    </w:p>
    <w:p w14:paraId="67381384" w14:textId="77777777" w:rsidR="00615686" w:rsidRDefault="00615686" w:rsidP="00615686">
      <w:pPr>
        <w:pStyle w:val="Heading2"/>
      </w:pPr>
      <w:r>
        <w:t>5. Multicast address</w:t>
      </w:r>
    </w:p>
    <w:p w14:paraId="6DC2B0DA" w14:textId="18EBF281" w:rsidR="00615686" w:rsidRDefault="001B5B6C" w:rsidP="001B5B6C">
      <w:pPr>
        <w:rPr>
          <w:color w:val="FF0000"/>
          <w:sz w:val="24"/>
          <w:szCs w:val="24"/>
        </w:rPr>
      </w:pPr>
      <w:r w:rsidRPr="001B5B6C">
        <w:rPr>
          <w:color w:val="FF0000"/>
          <w:sz w:val="24"/>
          <w:szCs w:val="24"/>
        </w:rPr>
        <w:t>FF</w:t>
      </w:r>
      <w:proofErr w:type="gramStart"/>
      <w:r w:rsidRPr="001B5B6C">
        <w:rPr>
          <w:color w:val="FF0000"/>
          <w:sz w:val="24"/>
          <w:szCs w:val="24"/>
        </w:rPr>
        <w:t>01:0:0:0:0:0</w:t>
      </w:r>
      <w:proofErr w:type="gramEnd"/>
      <w:r w:rsidRPr="001B5B6C">
        <w:rPr>
          <w:color w:val="FF0000"/>
          <w:sz w:val="24"/>
          <w:szCs w:val="24"/>
        </w:rPr>
        <w:t>:0:101  or FF01::101</w:t>
      </w:r>
    </w:p>
    <w:p w14:paraId="2EC30705" w14:textId="77777777" w:rsidR="001B5B6C" w:rsidRPr="001B5B6C" w:rsidRDefault="001B5B6C" w:rsidP="001B5B6C">
      <w:pPr>
        <w:rPr>
          <w:color w:val="FF0000"/>
          <w:sz w:val="24"/>
          <w:szCs w:val="24"/>
        </w:rPr>
      </w:pPr>
    </w:p>
    <w:p w14:paraId="4CC0DDA8" w14:textId="261DB21F" w:rsidR="00615686" w:rsidRDefault="00615686" w:rsidP="00615686">
      <w:pPr>
        <w:pStyle w:val="Heading2"/>
      </w:pPr>
      <w:r>
        <w:t>Match the IPv6 to its type</w:t>
      </w:r>
      <w:r>
        <w:br/>
        <w:t>1. Fc</w:t>
      </w:r>
      <w:proofErr w:type="gramStart"/>
      <w:r>
        <w:t>21:42:b</w:t>
      </w:r>
      <w:proofErr w:type="gramEnd"/>
      <w:r>
        <w:t>:1::cd4:23e4:67fa</w:t>
      </w:r>
    </w:p>
    <w:p w14:paraId="7AB26404" w14:textId="779283A0" w:rsidR="001B5B6C" w:rsidRPr="001B5B6C" w:rsidRDefault="001B5B6C" w:rsidP="001B5B6C">
      <w:pPr>
        <w:rPr>
          <w:color w:val="FF0000"/>
          <w:sz w:val="24"/>
          <w:szCs w:val="24"/>
        </w:rPr>
      </w:pPr>
      <w:r w:rsidRPr="001B5B6C">
        <w:rPr>
          <w:color w:val="FF0000"/>
          <w:sz w:val="24"/>
          <w:szCs w:val="24"/>
        </w:rPr>
        <w:t xml:space="preserve">This type of IPv6 is a Unique-Local Address. </w:t>
      </w:r>
    </w:p>
    <w:p w14:paraId="5E814DAB" w14:textId="497DC33D" w:rsidR="00615686" w:rsidRDefault="00615686" w:rsidP="00615686">
      <w:pPr>
        <w:pStyle w:val="Heading2"/>
      </w:pPr>
      <w:r>
        <w:t>2. 2033:db08:0001:1:</w:t>
      </w:r>
      <w:proofErr w:type="gramStart"/>
      <w:r>
        <w:t>2002:a</w:t>
      </w:r>
      <w:proofErr w:type="gramEnd"/>
      <w:r>
        <w:t>45d:259a:12ef</w:t>
      </w:r>
    </w:p>
    <w:p w14:paraId="78B7E04F" w14:textId="4877CD37" w:rsidR="001B5B6C" w:rsidRPr="001B5B6C" w:rsidRDefault="001B5B6C" w:rsidP="001B5B6C">
      <w:pPr>
        <w:rPr>
          <w:color w:val="FF0000"/>
          <w:sz w:val="24"/>
          <w:szCs w:val="24"/>
        </w:rPr>
      </w:pPr>
      <w:r w:rsidRPr="001B5B6C">
        <w:rPr>
          <w:color w:val="FF0000"/>
          <w:sz w:val="24"/>
          <w:szCs w:val="24"/>
        </w:rPr>
        <w:t xml:space="preserve">This type of IPv6 is a Global Unicast Address. </w:t>
      </w:r>
    </w:p>
    <w:p w14:paraId="4856ED50" w14:textId="6D4B6743" w:rsidR="000A4C6E" w:rsidRDefault="00615686" w:rsidP="001B5B6C">
      <w:pPr>
        <w:pStyle w:val="Heading2"/>
      </w:pPr>
      <w:r>
        <w:br/>
        <w:t>3. 2001:0</w:t>
      </w:r>
      <w:r w:rsidR="000A4C6E">
        <w:t>db8:</w:t>
      </w:r>
      <w:proofErr w:type="gramStart"/>
      <w:r w:rsidR="000A4C6E">
        <w:t>1:acad::</w:t>
      </w:r>
      <w:proofErr w:type="gramEnd"/>
      <w:r w:rsidR="000A4C6E">
        <w:t>fe55:6789:b210</w:t>
      </w:r>
    </w:p>
    <w:p w14:paraId="7190C74D" w14:textId="08F0646B" w:rsidR="000A4C6E" w:rsidRPr="001B5B6C" w:rsidRDefault="001B5B6C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This type of IPv6 is a Global Unicast Address. </w:t>
      </w:r>
    </w:p>
    <w:p w14:paraId="23784AF6" w14:textId="77777777" w:rsidR="000A4C6E" w:rsidRDefault="000A4C6E" w:rsidP="00615686">
      <w:pPr>
        <w:pStyle w:val="Heading2"/>
      </w:pPr>
      <w:proofErr w:type="gramStart"/>
      <w:r>
        <w:t>4. :</w:t>
      </w:r>
      <w:proofErr w:type="gramEnd"/>
      <w:r>
        <w:t>:1</w:t>
      </w:r>
    </w:p>
    <w:p w14:paraId="381DDD8F" w14:textId="64368317" w:rsidR="000A4C6E" w:rsidRPr="001B5B6C" w:rsidRDefault="001A552B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This type of IPv6 address is a Loopback Address. </w:t>
      </w:r>
    </w:p>
    <w:p w14:paraId="389FF71D" w14:textId="77777777" w:rsidR="000A4C6E" w:rsidRDefault="000A4C6E" w:rsidP="00615686">
      <w:pPr>
        <w:pStyle w:val="Heading2"/>
      </w:pPr>
      <w:r>
        <w:t>5. ff</w:t>
      </w:r>
      <w:proofErr w:type="gramStart"/>
      <w:r>
        <w:t>00::</w:t>
      </w:r>
      <w:proofErr w:type="gramEnd"/>
      <w:r>
        <w:t>db7:4322:a231:67c</w:t>
      </w:r>
    </w:p>
    <w:p w14:paraId="5536137F" w14:textId="420C61B0" w:rsidR="000A4C6E" w:rsidRPr="001A552B" w:rsidRDefault="001A552B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This type of IPv6 is a Multicast Address. </w:t>
      </w:r>
    </w:p>
    <w:p w14:paraId="63389C47" w14:textId="77777777" w:rsidR="000A4C6E" w:rsidRDefault="000A4C6E" w:rsidP="00615686">
      <w:pPr>
        <w:pStyle w:val="Heading2"/>
      </w:pPr>
      <w:r>
        <w:t>6. fe80::3201:cc01:65b1</w:t>
      </w:r>
    </w:p>
    <w:p w14:paraId="0957F54F" w14:textId="15022E96" w:rsidR="000A4C6E" w:rsidRPr="001A552B" w:rsidRDefault="001A552B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This type of IPv6 address is a Link-Local Address (Abbreviated). </w:t>
      </w:r>
    </w:p>
    <w:p w14:paraId="3850C0DD" w14:textId="77777777" w:rsidR="000A4C6E" w:rsidRDefault="000A4C6E" w:rsidP="00615686">
      <w:pPr>
        <w:pStyle w:val="Heading2"/>
      </w:pPr>
      <w:r>
        <w:t>7. ff</w:t>
      </w:r>
      <w:proofErr w:type="gramStart"/>
      <w:r>
        <w:t>00::</w:t>
      </w:r>
      <w:proofErr w:type="gramEnd"/>
    </w:p>
    <w:p w14:paraId="63708D26" w14:textId="59AB5875" w:rsidR="000A4C6E" w:rsidRPr="001A552B" w:rsidRDefault="001A552B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This type of IPv6 address is a Multicast Address. </w:t>
      </w:r>
    </w:p>
    <w:p w14:paraId="0AA8F1AC" w14:textId="77777777" w:rsidR="000A4C6E" w:rsidRDefault="000A4C6E" w:rsidP="00615686">
      <w:pPr>
        <w:pStyle w:val="Heading2"/>
      </w:pPr>
      <w:r>
        <w:t>8. ff02::2</w:t>
      </w:r>
    </w:p>
    <w:p w14:paraId="16187884" w14:textId="3B6BB2C9" w:rsidR="000A4C6E" w:rsidRPr="001A552B" w:rsidRDefault="001A552B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This type of IPv6 address is a </w:t>
      </w:r>
      <w:proofErr w:type="spellStart"/>
      <w:r>
        <w:rPr>
          <w:color w:val="FF0000"/>
          <w:sz w:val="24"/>
          <w:szCs w:val="24"/>
        </w:rPr>
        <w:t>Mutlicast</w:t>
      </w:r>
      <w:proofErr w:type="spellEnd"/>
      <w:r>
        <w:rPr>
          <w:color w:val="FF0000"/>
          <w:sz w:val="24"/>
          <w:szCs w:val="24"/>
        </w:rPr>
        <w:t xml:space="preserve"> Address (Routers). </w:t>
      </w:r>
    </w:p>
    <w:p w14:paraId="3B4A8581" w14:textId="77777777" w:rsidR="000A4C6E" w:rsidRDefault="000A4C6E" w:rsidP="00615686">
      <w:pPr>
        <w:pStyle w:val="Heading2"/>
      </w:pPr>
    </w:p>
    <w:p w14:paraId="59AAB030" w14:textId="77777777" w:rsidR="000A4C6E" w:rsidRDefault="000A4C6E" w:rsidP="000A4C6E">
      <w:pPr>
        <w:pStyle w:val="Heading2"/>
      </w:pPr>
      <w:r>
        <w:t>Practice compressing and decompressing IPv6 addresses</w:t>
      </w:r>
      <w:r>
        <w:br/>
        <w:t>1. 2002:0ec</w:t>
      </w:r>
      <w:proofErr w:type="gramStart"/>
      <w:r>
        <w:t>0:0200:0001:0000:04</w:t>
      </w:r>
      <w:proofErr w:type="gramEnd"/>
      <w:r>
        <w:t>eb:44ce:08a2</w:t>
      </w:r>
    </w:p>
    <w:p w14:paraId="2A3CD331" w14:textId="60C0E979" w:rsidR="000A4C6E" w:rsidRPr="001A552B" w:rsidRDefault="001A552B" w:rsidP="001A552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2002:ec0:200:1::4eb:44ce:8a2</w:t>
      </w:r>
    </w:p>
    <w:p w14:paraId="4077BCE5" w14:textId="77777777" w:rsidR="000A4C6E" w:rsidRDefault="000A4C6E" w:rsidP="000A4C6E">
      <w:pPr>
        <w:pStyle w:val="Heading2"/>
      </w:pPr>
      <w:r>
        <w:t>2. fe80:0000:0000:0001:0000:60bb:008e:7402</w:t>
      </w:r>
    </w:p>
    <w:p w14:paraId="44A610F7" w14:textId="213B8E56" w:rsidR="000A4C6E" w:rsidRPr="001A552B" w:rsidRDefault="001A552B" w:rsidP="001A552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Fe80::1:0:60bb:8e:7402</w:t>
      </w:r>
    </w:p>
    <w:p w14:paraId="52CC5AFA" w14:textId="3FDD8F55" w:rsidR="000A4C6E" w:rsidRDefault="000A4C6E" w:rsidP="000A4C6E">
      <w:pPr>
        <w:pStyle w:val="Heading2"/>
      </w:pPr>
      <w:r>
        <w:t>3. fe80</w:t>
      </w:r>
      <w:r w:rsidR="001A552B">
        <w:t>:</w:t>
      </w:r>
      <w:r>
        <w:t>:</w:t>
      </w:r>
      <w:proofErr w:type="gramStart"/>
      <w:r>
        <w:t>7042:b</w:t>
      </w:r>
      <w:proofErr w:type="gramEnd"/>
      <w:r>
        <w:t>3d7:3dec:84b8</w:t>
      </w:r>
    </w:p>
    <w:p w14:paraId="7C87EFAC" w14:textId="21B3E6F3" w:rsidR="000A4C6E" w:rsidRPr="001A552B" w:rsidRDefault="001A552B" w:rsidP="001A552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Fe</w:t>
      </w:r>
      <w:proofErr w:type="gramStart"/>
      <w:r>
        <w:rPr>
          <w:color w:val="FF0000"/>
          <w:sz w:val="24"/>
          <w:szCs w:val="24"/>
        </w:rPr>
        <w:t>80:0000:0000:0000:7042</w:t>
      </w:r>
      <w:proofErr w:type="gramEnd"/>
      <w:r>
        <w:rPr>
          <w:color w:val="FF0000"/>
          <w:sz w:val="24"/>
          <w:szCs w:val="24"/>
        </w:rPr>
        <w:t>:b3d7:3dec:84b8</w:t>
      </w:r>
    </w:p>
    <w:p w14:paraId="5E6F2F6E" w14:textId="77777777" w:rsidR="000A4C6E" w:rsidRDefault="000A4C6E" w:rsidP="000A4C6E">
      <w:pPr>
        <w:pStyle w:val="Heading2"/>
      </w:pPr>
      <w:r>
        <w:t>4. ff</w:t>
      </w:r>
      <w:proofErr w:type="gramStart"/>
      <w:r>
        <w:t>00::</w:t>
      </w:r>
      <w:proofErr w:type="gramEnd"/>
    </w:p>
    <w:p w14:paraId="1C3F48D6" w14:textId="427FE44A" w:rsidR="000A4C6E" w:rsidRPr="001A552B" w:rsidRDefault="001A552B" w:rsidP="001A552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Ff</w:t>
      </w:r>
      <w:proofErr w:type="gramStart"/>
      <w:r>
        <w:rPr>
          <w:color w:val="FF0000"/>
          <w:sz w:val="24"/>
          <w:szCs w:val="24"/>
        </w:rPr>
        <w:t>00:0000:0000:0000:0000:0000</w:t>
      </w:r>
      <w:proofErr w:type="gramEnd"/>
      <w:r>
        <w:rPr>
          <w:color w:val="FF0000"/>
          <w:sz w:val="24"/>
          <w:szCs w:val="24"/>
        </w:rPr>
        <w:t>:0000:0000</w:t>
      </w:r>
    </w:p>
    <w:p w14:paraId="1A7B48EE" w14:textId="77777777" w:rsidR="001A552B" w:rsidRDefault="000A4C6E" w:rsidP="000A4C6E">
      <w:pPr>
        <w:pStyle w:val="Heading2"/>
      </w:pPr>
      <w:r>
        <w:t>5. 2001:0030:</w:t>
      </w:r>
      <w:proofErr w:type="gramStart"/>
      <w:r>
        <w:t>0001:acad</w:t>
      </w:r>
      <w:proofErr w:type="gramEnd"/>
      <w:r>
        <w:t>:0000:330e:10c2:32bf</w:t>
      </w:r>
    </w:p>
    <w:p w14:paraId="5236818B" w14:textId="0EB3D213" w:rsidR="000C1CA0" w:rsidRPr="00615686" w:rsidRDefault="00376061" w:rsidP="001A552B">
      <w:pPr>
        <w:rPr>
          <w:rFonts w:eastAsiaTheme="majorEastAsia"/>
        </w:rPr>
      </w:pPr>
      <w:proofErr w:type="gramStart"/>
      <w:r>
        <w:rPr>
          <w:color w:val="FF0000"/>
          <w:sz w:val="24"/>
          <w:szCs w:val="24"/>
        </w:rPr>
        <w:t>2001:30:1:acad::</w:t>
      </w:r>
      <w:proofErr w:type="gramEnd"/>
      <w:r>
        <w:rPr>
          <w:color w:val="FF0000"/>
          <w:sz w:val="24"/>
          <w:szCs w:val="24"/>
        </w:rPr>
        <w:t>330e:10c2:32bf</w:t>
      </w:r>
      <w:r w:rsidR="00834AD4">
        <w:br/>
      </w:r>
      <w:r w:rsidR="000C1CA0" w:rsidRPr="002F217E">
        <w:t xml:space="preserve"> </w:t>
      </w:r>
    </w:p>
    <w:p w14:paraId="7BF10EEB" w14:textId="1DE5123A" w:rsidR="000C1CA0" w:rsidRDefault="000C1CA0" w:rsidP="003223BC">
      <w:pPr>
        <w:pStyle w:val="ListParagraph"/>
      </w:pPr>
    </w:p>
    <w:p w14:paraId="77F9094B" w14:textId="27E6745D" w:rsidR="000A4C6E" w:rsidRDefault="000A4C6E" w:rsidP="003223BC">
      <w:pPr>
        <w:pStyle w:val="ListParagraph"/>
      </w:pPr>
    </w:p>
    <w:p w14:paraId="4F0ADFD6" w14:textId="5F347EE5" w:rsidR="000A4C6E" w:rsidRDefault="000A4C6E" w:rsidP="000A4C6E">
      <w:pPr>
        <w:pStyle w:val="Heading2"/>
        <w:rPr>
          <w:b/>
          <w:bCs/>
          <w:u w:val="single"/>
        </w:rPr>
      </w:pPr>
      <w:r w:rsidRPr="000A4C6E">
        <w:rPr>
          <w:b/>
          <w:bCs/>
          <w:u w:val="single"/>
        </w:rPr>
        <w:t>Part 2</w:t>
      </w:r>
    </w:p>
    <w:p w14:paraId="7BF500B0" w14:textId="50A185B3" w:rsidR="000A4C6E" w:rsidRDefault="001B5B6C" w:rsidP="001B5B6C">
      <w:pPr>
        <w:pStyle w:val="Heading2"/>
      </w:pPr>
      <w:r>
        <w:t xml:space="preserve">After you have verified that IPv6 is installed and active on your PC, you should check you IPv6 address information. </w:t>
      </w:r>
    </w:p>
    <w:p w14:paraId="5F92FAF1" w14:textId="24B1E45E" w:rsidR="001B5B6C" w:rsidRDefault="001B5B6C" w:rsidP="001B5B6C"/>
    <w:p w14:paraId="533564E0" w14:textId="231D30D9" w:rsidR="001B5B6C" w:rsidRDefault="001B5B6C" w:rsidP="001B5B6C">
      <w:pPr>
        <w:pStyle w:val="Heading2"/>
      </w:pPr>
      <w:r>
        <w:t xml:space="preserve">Record your Reflection. </w:t>
      </w:r>
      <w:r>
        <w:br/>
        <w:t xml:space="preserve">1. What does it indicate about the network regarding IPv6 global unicast address, IPv6 unique-local address, or IPv6 gateway address? </w:t>
      </w:r>
    </w:p>
    <w:p w14:paraId="31E7B0DA" w14:textId="738D87D8" w:rsidR="001B5B6C" w:rsidRPr="00376061" w:rsidRDefault="00376061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It indicates that my machine is on a network that is running IPv6. </w:t>
      </w:r>
    </w:p>
    <w:p w14:paraId="45462D70" w14:textId="15CE1C96" w:rsidR="001B5B6C" w:rsidRDefault="001B5B6C" w:rsidP="001B5B6C">
      <w:pPr>
        <w:pStyle w:val="Heading2"/>
      </w:pPr>
      <w:r>
        <w:t xml:space="preserve">2. What kind of IPv6 addresses did you find when using ipconfig /all? </w:t>
      </w:r>
    </w:p>
    <w:p w14:paraId="1F2B65BC" w14:textId="24B5675B" w:rsidR="001B5B6C" w:rsidRDefault="00376061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When I used ipconfig /all on my machine, I found the following IPv6 addresses on my machine: </w:t>
      </w:r>
    </w:p>
    <w:p w14:paraId="2AC700EC" w14:textId="77777777" w:rsidR="00376061" w:rsidRPr="00376061" w:rsidRDefault="00376061" w:rsidP="00376061">
      <w:pPr>
        <w:rPr>
          <w:color w:val="FF0000"/>
          <w:sz w:val="24"/>
          <w:szCs w:val="24"/>
        </w:rPr>
      </w:pPr>
      <w:r w:rsidRPr="00376061">
        <w:rPr>
          <w:color w:val="FF0000"/>
          <w:sz w:val="24"/>
          <w:szCs w:val="24"/>
        </w:rPr>
        <w:t>IPv6 Address. . . . . . . . . . . : 2a02:c7f:8a62:2f00:747b:f02b:5772:e963(Preferred)</w:t>
      </w:r>
      <w:r>
        <w:rPr>
          <w:color w:val="FF0000"/>
          <w:sz w:val="24"/>
          <w:szCs w:val="24"/>
        </w:rPr>
        <w:br/>
      </w:r>
      <w:r w:rsidRPr="00376061">
        <w:rPr>
          <w:color w:val="FF0000"/>
          <w:sz w:val="24"/>
          <w:szCs w:val="24"/>
        </w:rPr>
        <w:t>IPv6 Address. . . . . . . . . . . : fd1b:8176:63c4:0:747b:f02b:5772:e963(Preferred)</w:t>
      </w:r>
      <w:r>
        <w:rPr>
          <w:color w:val="FF0000"/>
          <w:sz w:val="24"/>
          <w:szCs w:val="24"/>
        </w:rPr>
        <w:br/>
      </w:r>
      <w:r w:rsidRPr="00376061">
        <w:rPr>
          <w:color w:val="FF0000"/>
          <w:sz w:val="24"/>
          <w:szCs w:val="24"/>
        </w:rPr>
        <w:t>Link-local IPv6 Address . . . . . : fe80::747b:f02b:5772:e963%10(Preferred)</w:t>
      </w:r>
      <w:r>
        <w:rPr>
          <w:color w:val="FF0000"/>
          <w:sz w:val="24"/>
          <w:szCs w:val="24"/>
        </w:rPr>
        <w:br/>
      </w:r>
      <w:r>
        <w:rPr>
          <w:color w:val="FF0000"/>
          <w:sz w:val="24"/>
          <w:szCs w:val="24"/>
        </w:rPr>
        <w:br/>
      </w:r>
      <w:r w:rsidRPr="00376061">
        <w:rPr>
          <w:color w:val="FF0000"/>
          <w:sz w:val="24"/>
          <w:szCs w:val="24"/>
        </w:rPr>
        <w:t>Default Gateway . . . . . . . . . : fe80::7250:afff:fea1:b6f1%10</w:t>
      </w:r>
    </w:p>
    <w:p w14:paraId="5E4AE2CD" w14:textId="6F495709" w:rsidR="00376061" w:rsidRPr="00376061" w:rsidRDefault="00376061" w:rsidP="00376061">
      <w:pPr>
        <w:rPr>
          <w:color w:val="FF0000"/>
          <w:sz w:val="24"/>
          <w:szCs w:val="24"/>
        </w:rPr>
      </w:pPr>
      <w:r w:rsidRPr="00376061">
        <w:rPr>
          <w:color w:val="FF0000"/>
          <w:sz w:val="24"/>
          <w:szCs w:val="24"/>
        </w:rPr>
        <w:t xml:space="preserve">                                     </w:t>
      </w:r>
      <w:r>
        <w:rPr>
          <w:color w:val="FF0000"/>
          <w:sz w:val="24"/>
          <w:szCs w:val="24"/>
        </w:rPr>
        <w:t xml:space="preserve">             </w:t>
      </w:r>
      <w:r w:rsidRPr="00376061">
        <w:rPr>
          <w:color w:val="FF0000"/>
          <w:sz w:val="24"/>
          <w:szCs w:val="24"/>
        </w:rPr>
        <w:t xml:space="preserve">  192.168.0.1</w:t>
      </w:r>
    </w:p>
    <w:p w14:paraId="6981396D" w14:textId="7FBCA6BA" w:rsidR="001B5B6C" w:rsidRDefault="001B5B6C" w:rsidP="001B5B6C">
      <w:pPr>
        <w:pStyle w:val="Heading2"/>
      </w:pPr>
      <w:r>
        <w:t xml:space="preserve">3. How do you think you must support IPv6 in the future? </w:t>
      </w:r>
    </w:p>
    <w:p w14:paraId="035519FF" w14:textId="5DC71EC9" w:rsidR="001B5B6C" w:rsidRPr="00376061" w:rsidRDefault="00376061" w:rsidP="001B5B6C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I</w:t>
      </w:r>
      <w:r w:rsidR="006F0804">
        <w:rPr>
          <w:color w:val="FF0000"/>
          <w:sz w:val="24"/>
          <w:szCs w:val="24"/>
        </w:rPr>
        <w:t xml:space="preserve">’m not entirely sure how I can support using IPv6 in the future other than using it myself and promoting the use of it to people I know, spreading the word of the benefits like handling packets more efficiently, performance improvement and increased security by using IPv6. </w:t>
      </w:r>
    </w:p>
    <w:p w14:paraId="22A05813" w14:textId="4DDB875A" w:rsidR="001B5B6C" w:rsidRDefault="001B5B6C" w:rsidP="001B5B6C">
      <w:pPr>
        <w:pStyle w:val="Heading2"/>
      </w:pPr>
      <w:r>
        <w:t xml:space="preserve">4. Do you think IPv4 networks will continue, or will everyone eventually switch over to IPv6? How long do you think it will take? </w:t>
      </w:r>
      <w:r w:rsidR="00376061">
        <w:t xml:space="preserve"> </w:t>
      </w:r>
    </w:p>
    <w:p w14:paraId="79E4564B" w14:textId="0C383948" w:rsidR="00376061" w:rsidRPr="00376061" w:rsidRDefault="00376061" w:rsidP="00376061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I think that IPv4 networks will continue for a long time, but eventually majority of users will switch over to IPv6. I believe that the public sector will probably be one of the last to switch over to IPv6. I’m not sure of the timeframe, however, I don’t believe this will happen within the next 5 years – at least. </w:t>
      </w:r>
    </w:p>
    <w:sectPr w:rsidR="00376061" w:rsidRPr="0037606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4B8EA8" w14:textId="77777777" w:rsidR="00187931" w:rsidRDefault="00187931" w:rsidP="00B64C1E">
      <w:pPr>
        <w:spacing w:after="0" w:line="240" w:lineRule="auto"/>
      </w:pPr>
      <w:r>
        <w:separator/>
      </w:r>
    </w:p>
  </w:endnote>
  <w:endnote w:type="continuationSeparator" w:id="0">
    <w:p w14:paraId="544208C1" w14:textId="77777777" w:rsidR="00187931" w:rsidRDefault="00187931" w:rsidP="00B64C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CEDA68" w14:textId="77777777" w:rsidR="00187931" w:rsidRDefault="00187931" w:rsidP="00B64C1E">
      <w:pPr>
        <w:spacing w:after="0" w:line="240" w:lineRule="auto"/>
      </w:pPr>
      <w:r>
        <w:separator/>
      </w:r>
    </w:p>
  </w:footnote>
  <w:footnote w:type="continuationSeparator" w:id="0">
    <w:p w14:paraId="4709D394" w14:textId="77777777" w:rsidR="00187931" w:rsidRDefault="00187931" w:rsidP="00B64C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34FFA8" w14:textId="2C0164EA" w:rsidR="00B64C1E" w:rsidRDefault="001C5F71" w:rsidP="00B64C1E">
    <w:r>
      <w:t>Sarah Rule</w:t>
    </w:r>
  </w:p>
  <w:p w14:paraId="75289D6B" w14:textId="63A98465" w:rsidR="00B64C1E" w:rsidRDefault="00B64C1E" w:rsidP="00B64C1E">
    <w:r>
      <w:t>18</w:t>
    </w:r>
    <w:r w:rsidR="001C5F71">
      <w:t>10755 – 1810755@student.uwtsd.ac.uk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54301D"/>
    <w:multiLevelType w:val="hybridMultilevel"/>
    <w:tmpl w:val="319EE52C"/>
    <w:lvl w:ilvl="0" w:tplc="63F663A6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A1626D"/>
    <w:multiLevelType w:val="hybridMultilevel"/>
    <w:tmpl w:val="94564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94E8E"/>
    <w:multiLevelType w:val="hybridMultilevel"/>
    <w:tmpl w:val="3CA602EA"/>
    <w:lvl w:ilvl="0" w:tplc="3EFCCAC6">
      <w:start w:val="1"/>
      <w:numFmt w:val="decimal"/>
      <w:lvlText w:val="%1."/>
      <w:lvlJc w:val="left"/>
      <w:pPr>
        <w:ind w:left="720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352A56"/>
    <w:multiLevelType w:val="hybridMultilevel"/>
    <w:tmpl w:val="C6B23D4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336434C"/>
    <w:multiLevelType w:val="hybridMultilevel"/>
    <w:tmpl w:val="929040BE"/>
    <w:lvl w:ilvl="0" w:tplc="5CE2CBB0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BF21BB"/>
    <w:multiLevelType w:val="hybridMultilevel"/>
    <w:tmpl w:val="58F075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DDE0C62"/>
    <w:multiLevelType w:val="hybridMultilevel"/>
    <w:tmpl w:val="8CAE7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0922C07"/>
    <w:multiLevelType w:val="hybridMultilevel"/>
    <w:tmpl w:val="79EA9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42309B"/>
    <w:multiLevelType w:val="multilevel"/>
    <w:tmpl w:val="AD1476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DE932C0"/>
    <w:multiLevelType w:val="hybridMultilevel"/>
    <w:tmpl w:val="B782959C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"/>
  </w:num>
  <w:num w:numId="3">
    <w:abstractNumId w:val="8"/>
  </w:num>
  <w:num w:numId="4">
    <w:abstractNumId w:val="3"/>
  </w:num>
  <w:num w:numId="5">
    <w:abstractNumId w:val="6"/>
  </w:num>
  <w:num w:numId="6">
    <w:abstractNumId w:val="2"/>
  </w:num>
  <w:num w:numId="7">
    <w:abstractNumId w:val="0"/>
  </w:num>
  <w:num w:numId="8">
    <w:abstractNumId w:val="4"/>
  </w:num>
  <w:num w:numId="9">
    <w:abstractNumId w:val="9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964"/>
    <w:rsid w:val="000A4C6E"/>
    <w:rsid w:val="000C1CA0"/>
    <w:rsid w:val="00101A4E"/>
    <w:rsid w:val="00120B5B"/>
    <w:rsid w:val="00120F8A"/>
    <w:rsid w:val="00187931"/>
    <w:rsid w:val="001A552B"/>
    <w:rsid w:val="001B5B6C"/>
    <w:rsid w:val="001C5C31"/>
    <w:rsid w:val="001C5F71"/>
    <w:rsid w:val="002244D8"/>
    <w:rsid w:val="002F217E"/>
    <w:rsid w:val="003223BC"/>
    <w:rsid w:val="00376061"/>
    <w:rsid w:val="00411CB3"/>
    <w:rsid w:val="004B7B5F"/>
    <w:rsid w:val="00615686"/>
    <w:rsid w:val="006A7D8A"/>
    <w:rsid w:val="006F0804"/>
    <w:rsid w:val="00730C92"/>
    <w:rsid w:val="0073418D"/>
    <w:rsid w:val="00783E51"/>
    <w:rsid w:val="007B7D0A"/>
    <w:rsid w:val="007E1964"/>
    <w:rsid w:val="0082314C"/>
    <w:rsid w:val="00834AD4"/>
    <w:rsid w:val="00847AE1"/>
    <w:rsid w:val="008F4F3B"/>
    <w:rsid w:val="009408EF"/>
    <w:rsid w:val="00970EAA"/>
    <w:rsid w:val="009E29A7"/>
    <w:rsid w:val="00B64C1E"/>
    <w:rsid w:val="00B94B99"/>
    <w:rsid w:val="00C3633A"/>
    <w:rsid w:val="00C47D38"/>
    <w:rsid w:val="00C66747"/>
    <w:rsid w:val="00CC2DDB"/>
    <w:rsid w:val="00EE53A9"/>
    <w:rsid w:val="00F1047B"/>
    <w:rsid w:val="00F86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00F17"/>
  <w15:chartTrackingRefBased/>
  <w15:docId w15:val="{D7368221-65D3-40C6-98AD-9287D75B8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C31"/>
  </w:style>
  <w:style w:type="paragraph" w:styleId="Heading1">
    <w:name w:val="heading 1"/>
    <w:basedOn w:val="Normal"/>
    <w:next w:val="Normal"/>
    <w:link w:val="Heading1Char"/>
    <w:uiPriority w:val="9"/>
    <w:qFormat/>
    <w:rsid w:val="00847A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7AE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7AE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7AE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autoRedefine/>
    <w:uiPriority w:val="34"/>
    <w:qFormat/>
    <w:rsid w:val="003223BC"/>
    <w:pPr>
      <w:spacing w:after="0" w:line="240" w:lineRule="auto"/>
      <w:contextualSpacing/>
    </w:pPr>
    <w:rPr>
      <w:rFonts w:eastAsia="Times New Roman" w:cs="Times New Roman"/>
      <w:color w:val="FF0000"/>
      <w:szCs w:val="20"/>
      <w:lang w:eastAsia="en-GB"/>
    </w:rPr>
  </w:style>
  <w:style w:type="paragraph" w:customStyle="1" w:styleId="BulletedList">
    <w:name w:val="Bulleted List"/>
    <w:basedOn w:val="Normal"/>
    <w:autoRedefine/>
    <w:qFormat/>
    <w:rsid w:val="00B94B99"/>
    <w:pPr>
      <w:tabs>
        <w:tab w:val="num" w:pos="288"/>
      </w:tabs>
      <w:spacing w:before="120" w:after="240" w:line="240" w:lineRule="auto"/>
      <w:ind w:left="432" w:hanging="288"/>
    </w:pPr>
    <w:rPr>
      <w:rFonts w:eastAsia="Times New Roman" w:cs="Times New Roman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847A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47A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47AE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47AE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47AE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730C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0C9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4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C1E"/>
  </w:style>
  <w:style w:type="paragraph" w:styleId="Footer">
    <w:name w:val="footer"/>
    <w:basedOn w:val="Normal"/>
    <w:link w:val="FooterChar"/>
    <w:uiPriority w:val="99"/>
    <w:unhideWhenUsed/>
    <w:rsid w:val="00B64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C1E"/>
  </w:style>
  <w:style w:type="table" w:styleId="TableGrid">
    <w:name w:val="Table Grid"/>
    <w:basedOn w:val="TableNormal"/>
    <w:uiPriority w:val="39"/>
    <w:rsid w:val="00EE53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414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4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9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3</Pages>
  <Words>439</Words>
  <Characters>2505</Characters>
  <Application>Microsoft Office Word</Application>
  <DocSecurity>0</DocSecurity>
  <Lines>20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30</vt:i4>
      </vt:variant>
    </vt:vector>
  </HeadingPairs>
  <TitlesOfParts>
    <vt:vector size="31" baseType="lpstr">
      <vt:lpstr/>
      <vt:lpstr>Lab 4: Working with IPv6 Addresses</vt:lpstr>
      <vt:lpstr>    Part 1</vt:lpstr>
      <vt:lpstr>    Match the type to IPv6 address 1. Loopback Address 0:0:0:0:0:0:0:1 or ::1</vt:lpstr>
      <vt:lpstr>    2. Global Unicast Address</vt:lpstr>
      <vt:lpstr>    </vt:lpstr>
      <vt:lpstr>    3. Link-local address</vt:lpstr>
      <vt:lpstr>    </vt:lpstr>
      <vt:lpstr>    4. Unique-local address</vt:lpstr>
      <vt:lpstr>    </vt:lpstr>
      <vt:lpstr>    5. Multicast address</vt:lpstr>
      <vt:lpstr>    Match the IPv6 to its type 1. Fc21:42:b:1::cd4:23e4:67fa</vt:lpstr>
      <vt:lpstr>    2. 2033:db08:0001:1:2002:a45d:259a:12ef</vt:lpstr>
      <vt:lpstr>    3. 2001:0db8:1:acad::fe55:6789:b210</vt:lpstr>
      <vt:lpstr>    4. ::1</vt:lpstr>
      <vt:lpstr>    5. ff00::db7:4322:a231:67c</vt:lpstr>
      <vt:lpstr>    6. fe80::3201:cc01:65b1</vt:lpstr>
      <vt:lpstr>    7. ff00::</vt:lpstr>
      <vt:lpstr>    8. ff02::2</vt:lpstr>
      <vt:lpstr>    </vt:lpstr>
      <vt:lpstr>    Practice compressing and decompressing IPv6 addresses 1. 2002:0ec0:0200:0001:000</vt:lpstr>
      <vt:lpstr>    2. fe80:0000:0000:0001:0000:60bb:008e:7402</vt:lpstr>
      <vt:lpstr>    3. fe80::7042:b3d7:3dec:84b8</vt:lpstr>
      <vt:lpstr>    4. ff00::</vt:lpstr>
      <vt:lpstr>    5. 2001:0030:0001:acad:0000:330e:10c2:32bf</vt:lpstr>
      <vt:lpstr>    Part 2</vt:lpstr>
      <vt:lpstr>    After you have verified that IPv6 is installed and active on your PC, you should</vt:lpstr>
      <vt:lpstr>    Record your Reflection.  1. What does it indicate about the network regarding IP</vt:lpstr>
      <vt:lpstr>    2. What kind of IPv6 addresses did you find when using ipconfig /all? </vt:lpstr>
      <vt:lpstr>    3. How do you think you must support IPv6 in the future? </vt:lpstr>
      <vt:lpstr>    4. Do you think IPv4 networks will continue, or will everyone eventually switch </vt:lpstr>
    </vt:vector>
  </TitlesOfParts>
  <Company/>
  <LinksUpToDate>false</LinksUpToDate>
  <CharactersWithSpaces>2939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Ball</dc:creator>
  <cp:keywords/>
  <dc:description/>
  <cp:lastModifiedBy>sarahrule01@outlook.com</cp:lastModifiedBy>
  <cp:revision>3</cp:revision>
  <dcterms:created xsi:type="dcterms:W3CDTF">2020-10-22T16:39:00Z</dcterms:created>
  <dcterms:modified xsi:type="dcterms:W3CDTF">2020-10-22T17:13:00Z</dcterms:modified>
</cp:coreProperties>
</file>