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794610" w14:textId="77777777" w:rsidR="00A4650D" w:rsidRPr="00A4650D" w:rsidRDefault="00A4650D" w:rsidP="00A4650D">
      <w:pPr>
        <w:rPr>
          <w:rFonts w:ascii="Brill" w:hAnsi="Brill"/>
          <w:sz w:val="24"/>
          <w:szCs w:val="24"/>
        </w:rPr>
      </w:pPr>
      <w:bookmarkStart w:id="0" w:name="_GoBack"/>
      <w:bookmarkEnd w:id="0"/>
      <w:r w:rsidRPr="00A4650D">
        <w:rPr>
          <w:rFonts w:ascii="Brill" w:hAnsi="Brill"/>
          <w:sz w:val="24"/>
          <w:szCs w:val="24"/>
        </w:rPr>
        <w:t>PENAL SERVITUDE IN QIN LAW</w:t>
      </w:r>
    </w:p>
    <w:p w14:paraId="08819B13" w14:textId="77777777" w:rsidR="00A4650D" w:rsidRPr="00A4650D" w:rsidRDefault="00A4650D" w:rsidP="00A4650D">
      <w:pPr>
        <w:rPr>
          <w:rFonts w:ascii="Brill" w:hAnsi="Brill"/>
          <w:sz w:val="24"/>
          <w:szCs w:val="24"/>
        </w:rPr>
      </w:pPr>
    </w:p>
    <w:p w14:paraId="6F26D169" w14:textId="77777777" w:rsidR="00A4650D" w:rsidRPr="00A4650D" w:rsidRDefault="00A4650D" w:rsidP="00A4650D">
      <w:pPr>
        <w:rPr>
          <w:rFonts w:ascii="Brill" w:hAnsi="Brill"/>
          <w:i/>
          <w:sz w:val="24"/>
          <w:szCs w:val="24"/>
        </w:rPr>
      </w:pPr>
      <w:r w:rsidRPr="00A4650D">
        <w:rPr>
          <w:rFonts w:ascii="Brill" w:hAnsi="Brill"/>
          <w:i/>
          <w:sz w:val="24"/>
          <w:szCs w:val="24"/>
        </w:rPr>
        <w:t xml:space="preserve">The Qin state, which unified China in 221 B.C., was remembered in later China above all for its harsh laws and extensive use of unfree </w:t>
      </w:r>
      <w:proofErr w:type="spellStart"/>
      <w:r w:rsidRPr="00A4650D">
        <w:rPr>
          <w:rFonts w:ascii="Brill" w:hAnsi="Brill"/>
          <w:i/>
          <w:sz w:val="24"/>
          <w:szCs w:val="24"/>
        </w:rPr>
        <w:t>labor</w:t>
      </w:r>
      <w:proofErr w:type="spellEnd"/>
      <w:r w:rsidRPr="00A4650D">
        <w:rPr>
          <w:rFonts w:ascii="Brill" w:hAnsi="Brill"/>
          <w:i/>
          <w:sz w:val="24"/>
          <w:szCs w:val="24"/>
        </w:rPr>
        <w:t xml:space="preserve">. People were rewarded for denouncing those who broke the law, and the lawbreakers, once convicted, were punished severely by execution, mutilation, or penal </w:t>
      </w:r>
      <w:proofErr w:type="spellStart"/>
      <w:r w:rsidRPr="00A4650D">
        <w:rPr>
          <w:rFonts w:ascii="Brill" w:hAnsi="Brill"/>
          <w:i/>
          <w:sz w:val="24"/>
          <w:szCs w:val="24"/>
        </w:rPr>
        <w:t>labor</w:t>
      </w:r>
      <w:proofErr w:type="spellEnd"/>
      <w:r w:rsidRPr="00A4650D">
        <w:rPr>
          <w:rFonts w:ascii="Brill" w:hAnsi="Brill"/>
          <w:i/>
          <w:sz w:val="24"/>
          <w:szCs w:val="24"/>
        </w:rPr>
        <w:t>.</w:t>
      </w:r>
    </w:p>
    <w:p w14:paraId="3F3C9B1C" w14:textId="77777777" w:rsidR="00A4650D" w:rsidRPr="00A4650D" w:rsidRDefault="00A4650D" w:rsidP="00A4650D">
      <w:pPr>
        <w:rPr>
          <w:rFonts w:ascii="Brill" w:hAnsi="Brill"/>
          <w:i/>
          <w:sz w:val="24"/>
          <w:szCs w:val="24"/>
        </w:rPr>
      </w:pPr>
      <w:r w:rsidRPr="00A4650D">
        <w:rPr>
          <w:rFonts w:ascii="Brill" w:hAnsi="Brill"/>
          <w:i/>
          <w:sz w:val="24"/>
          <w:szCs w:val="24"/>
        </w:rPr>
        <w:t xml:space="preserve">Very little was known of the exact provisions of Qin law until 1975 when 625 bamboo strips inscribed with Qin laws were found in a tomb in central Hubei. The laws inscribed on these strips (the normal sort of “book” of the period) mostly concern provisions of interest to an official who had to prepare reports and impose penalties and keep track of money, grain, and various sorts of laborers. Below are some of the scattered laws relevant to the four grades of penal servitude. The least oppressive, termed here “debt worker,” was a form of penal servitude imposed to pay off debts, including debts arising from fines and commutation of other sentences. The next three levels, from lightest to heaviest, are called here convict servant, convict worker, and convict </w:t>
      </w:r>
      <w:proofErr w:type="spellStart"/>
      <w:r w:rsidRPr="00A4650D">
        <w:rPr>
          <w:rFonts w:ascii="Brill" w:hAnsi="Brill"/>
          <w:i/>
          <w:sz w:val="24"/>
          <w:szCs w:val="24"/>
        </w:rPr>
        <w:t>laborer</w:t>
      </w:r>
      <w:proofErr w:type="spellEnd"/>
      <w:r w:rsidRPr="00A4650D">
        <w:rPr>
          <w:rFonts w:ascii="Brill" w:hAnsi="Brill"/>
          <w:i/>
          <w:sz w:val="24"/>
          <w:szCs w:val="24"/>
        </w:rPr>
        <w:t>. The last category could either be “mutilated” or intact, the mutilations varying from tattooing to cutting off one or both feet. Male convict laborers usually were put to work on projects such as building roads or defensive walls or digging canals or imperial tombs. Women were usually assigned other tasks, such as sifting or pounding grain.</w:t>
      </w:r>
    </w:p>
    <w:p w14:paraId="131765A7" w14:textId="77777777" w:rsidR="00A4650D" w:rsidRPr="00A4650D" w:rsidRDefault="00A4650D" w:rsidP="00A4650D">
      <w:pPr>
        <w:rPr>
          <w:rFonts w:ascii="Brill" w:hAnsi="Brill"/>
          <w:sz w:val="24"/>
          <w:szCs w:val="24"/>
        </w:rPr>
      </w:pPr>
    </w:p>
    <w:p w14:paraId="03A38167" w14:textId="77777777" w:rsidR="00A4650D" w:rsidRPr="00A4650D" w:rsidRDefault="00A4650D" w:rsidP="00A4650D">
      <w:pPr>
        <w:rPr>
          <w:rFonts w:ascii="Brill" w:hAnsi="Brill"/>
          <w:sz w:val="24"/>
          <w:szCs w:val="24"/>
        </w:rPr>
      </w:pPr>
      <w:r w:rsidRPr="00A4650D">
        <w:rPr>
          <w:rFonts w:ascii="Brill" w:hAnsi="Brill"/>
          <w:sz w:val="24"/>
          <w:szCs w:val="24"/>
        </w:rPr>
        <w:t>SOME OFFENSES LEADING TO PENAL SERVITUDE</w:t>
      </w:r>
    </w:p>
    <w:p w14:paraId="32A7F5B4" w14:textId="77777777" w:rsidR="00A4650D" w:rsidRPr="00A4650D" w:rsidRDefault="00A4650D" w:rsidP="00A4650D">
      <w:pPr>
        <w:rPr>
          <w:rFonts w:ascii="Brill" w:hAnsi="Brill"/>
          <w:sz w:val="24"/>
          <w:szCs w:val="24"/>
        </w:rPr>
      </w:pPr>
      <w:r w:rsidRPr="00A4650D">
        <w:rPr>
          <w:rFonts w:ascii="Brill" w:hAnsi="Brill"/>
          <w:sz w:val="24"/>
          <w:szCs w:val="24"/>
        </w:rPr>
        <w:t>Criminals who owe fines or redemption fees and others who have debts to the government are told to pay immediately. Those unable to pay must work off their debt from the day the order is given. Each day they work off eight cash, or six cash if they are fed by the government.</w:t>
      </w:r>
    </w:p>
    <w:p w14:paraId="7089D773" w14:textId="77777777" w:rsidR="00A4650D" w:rsidRPr="00A4650D" w:rsidRDefault="00A4650D" w:rsidP="00A4650D">
      <w:pPr>
        <w:rPr>
          <w:rFonts w:ascii="Brill" w:hAnsi="Brill"/>
          <w:sz w:val="24"/>
          <w:szCs w:val="24"/>
        </w:rPr>
      </w:pPr>
      <w:r w:rsidRPr="00A4650D">
        <w:rPr>
          <w:rFonts w:ascii="Brill" w:hAnsi="Brill"/>
          <w:sz w:val="24"/>
          <w:szCs w:val="24"/>
        </w:rPr>
        <w:t>When five men jointly rob something worth one cash or more, they should have their left foot amputated, be tattooed, and made convict laborers. If fewer than five men were involved but what they robbed was worth more than 660 cash, they should be tattooed, their noses cut off, and made convict laborers. When the value falls between 220 and 660 cash, they should be tattooed and made convict laborers. Under 220 cash, they are banished.</w:t>
      </w:r>
    </w:p>
    <w:p w14:paraId="731B478B" w14:textId="77777777" w:rsidR="00A4650D" w:rsidRPr="00A4650D" w:rsidRDefault="00A4650D" w:rsidP="00A4650D">
      <w:pPr>
        <w:rPr>
          <w:rFonts w:ascii="Brill" w:hAnsi="Brill"/>
          <w:sz w:val="24"/>
          <w:szCs w:val="24"/>
        </w:rPr>
      </w:pPr>
      <w:r w:rsidRPr="00A4650D">
        <w:rPr>
          <w:rFonts w:ascii="Brill" w:hAnsi="Brill"/>
          <w:sz w:val="24"/>
          <w:szCs w:val="24"/>
        </w:rPr>
        <w:t>Suppose a slave gets his master’s female slave to steal the master’s ox, then they sell it, take the money, and flee the country, only to be caught at the border. How should they each be sentenced? They should be made convict laborers and tattooed. [At the end of their term] they should be returned to their master.</w:t>
      </w:r>
    </w:p>
    <w:p w14:paraId="78948792" w14:textId="77777777" w:rsidR="00A4650D" w:rsidRPr="00A4650D" w:rsidRDefault="00A4650D" w:rsidP="00A4650D">
      <w:pPr>
        <w:rPr>
          <w:rFonts w:ascii="Brill" w:hAnsi="Brill"/>
          <w:sz w:val="24"/>
          <w:szCs w:val="24"/>
        </w:rPr>
      </w:pPr>
      <w:r w:rsidRPr="00A4650D">
        <w:rPr>
          <w:rFonts w:ascii="Brill" w:hAnsi="Brill"/>
          <w:sz w:val="24"/>
          <w:szCs w:val="24"/>
        </w:rPr>
        <w:t xml:space="preserve">Suppose A stole an ox when he was only 1.4 meters tall, but after being in detention for a year, he was measured at 1.57 meters [i.e. adult height]. How is A to be sentenced? He should be left intact and made a convict </w:t>
      </w:r>
      <w:proofErr w:type="spellStart"/>
      <w:r w:rsidRPr="00A4650D">
        <w:rPr>
          <w:rFonts w:ascii="Brill" w:hAnsi="Brill"/>
          <w:sz w:val="24"/>
          <w:szCs w:val="24"/>
        </w:rPr>
        <w:t>laborer</w:t>
      </w:r>
      <w:proofErr w:type="spellEnd"/>
      <w:r w:rsidRPr="00A4650D">
        <w:rPr>
          <w:rFonts w:ascii="Brill" w:hAnsi="Brill"/>
          <w:sz w:val="24"/>
          <w:szCs w:val="24"/>
        </w:rPr>
        <w:t xml:space="preserve"> [the lower penalty].</w:t>
      </w:r>
    </w:p>
    <w:p w14:paraId="7521D16A" w14:textId="77777777" w:rsidR="00A4650D" w:rsidRPr="00A4650D" w:rsidRDefault="00A4650D" w:rsidP="00A4650D">
      <w:pPr>
        <w:rPr>
          <w:rFonts w:ascii="Brill" w:hAnsi="Brill"/>
          <w:sz w:val="24"/>
          <w:szCs w:val="24"/>
        </w:rPr>
      </w:pPr>
      <w:r w:rsidRPr="00A4650D">
        <w:rPr>
          <w:rFonts w:ascii="Brill" w:hAnsi="Brill"/>
          <w:sz w:val="24"/>
          <w:szCs w:val="24"/>
        </w:rPr>
        <w:lastRenderedPageBreak/>
        <w:t xml:space="preserve">Suppose the holder of a low rank [granting some privileges] stole a sheep. Before the case was judged, he falsely accused someone else of stealing a pig. How should he be sentenced? He should be left intact and made a convict </w:t>
      </w:r>
      <w:proofErr w:type="spellStart"/>
      <w:r w:rsidRPr="00A4650D">
        <w:rPr>
          <w:rFonts w:ascii="Brill" w:hAnsi="Brill"/>
          <w:sz w:val="24"/>
          <w:szCs w:val="24"/>
        </w:rPr>
        <w:t>laborer</w:t>
      </w:r>
      <w:proofErr w:type="spellEnd"/>
      <w:r w:rsidRPr="00A4650D">
        <w:rPr>
          <w:rFonts w:ascii="Brill" w:hAnsi="Brill"/>
          <w:sz w:val="24"/>
          <w:szCs w:val="24"/>
        </w:rPr>
        <w:t>.</w:t>
      </w:r>
    </w:p>
    <w:p w14:paraId="2D6BC692" w14:textId="77777777" w:rsidR="00A4650D" w:rsidRPr="00A4650D" w:rsidRDefault="00A4650D" w:rsidP="00A4650D">
      <w:pPr>
        <w:rPr>
          <w:rFonts w:ascii="Brill" w:hAnsi="Brill"/>
          <w:sz w:val="24"/>
          <w:szCs w:val="24"/>
        </w:rPr>
      </w:pPr>
      <w:r w:rsidRPr="00A4650D">
        <w:rPr>
          <w:rFonts w:ascii="Brill" w:hAnsi="Brill"/>
          <w:sz w:val="24"/>
          <w:szCs w:val="24"/>
        </w:rPr>
        <w:t xml:space="preserve">Anyone who kills a child without authorization is to be made a convict </w:t>
      </w:r>
      <w:proofErr w:type="spellStart"/>
      <w:r w:rsidRPr="00A4650D">
        <w:rPr>
          <w:rFonts w:ascii="Brill" w:hAnsi="Brill"/>
          <w:sz w:val="24"/>
          <w:szCs w:val="24"/>
        </w:rPr>
        <w:t>laborer</w:t>
      </w:r>
      <w:proofErr w:type="spellEnd"/>
      <w:r w:rsidRPr="00A4650D">
        <w:rPr>
          <w:rFonts w:ascii="Brill" w:hAnsi="Brill"/>
          <w:sz w:val="24"/>
          <w:szCs w:val="24"/>
        </w:rPr>
        <w:t xml:space="preserve">. This does not apply to killing a deformed or abnormal </w:t>
      </w:r>
      <w:proofErr w:type="spellStart"/>
      <w:r w:rsidRPr="00A4650D">
        <w:rPr>
          <w:rFonts w:ascii="Brill" w:hAnsi="Brill"/>
          <w:sz w:val="24"/>
          <w:szCs w:val="24"/>
        </w:rPr>
        <w:t>newborn</w:t>
      </w:r>
      <w:proofErr w:type="spellEnd"/>
      <w:r w:rsidRPr="00A4650D">
        <w:rPr>
          <w:rFonts w:ascii="Brill" w:hAnsi="Brill"/>
          <w:sz w:val="24"/>
          <w:szCs w:val="24"/>
        </w:rPr>
        <w:t>. Suppose a child is born whole and normal, and a person kills it merely because he or she already has too many children. What is the sentence? It counts as killing a child.</w:t>
      </w:r>
    </w:p>
    <w:p w14:paraId="1AAD9AA5" w14:textId="77777777" w:rsidR="00A4650D" w:rsidRPr="00A4650D" w:rsidRDefault="00A4650D" w:rsidP="00A4650D">
      <w:pPr>
        <w:rPr>
          <w:rFonts w:ascii="Brill" w:hAnsi="Brill"/>
          <w:sz w:val="24"/>
          <w:szCs w:val="24"/>
        </w:rPr>
      </w:pPr>
      <w:r w:rsidRPr="00A4650D">
        <w:rPr>
          <w:rFonts w:ascii="Brill" w:hAnsi="Brill"/>
          <w:sz w:val="24"/>
          <w:szCs w:val="24"/>
        </w:rPr>
        <w:t xml:space="preserve">Suppose someone arresting a person charged with a crime punishable with a fine stabs him on purpose with a sword or sharp weapon. What is the sentence? If he killed him, he is left intact and made a convict </w:t>
      </w:r>
      <w:proofErr w:type="spellStart"/>
      <w:r w:rsidRPr="00A4650D">
        <w:rPr>
          <w:rFonts w:ascii="Brill" w:hAnsi="Brill"/>
          <w:sz w:val="24"/>
          <w:szCs w:val="24"/>
        </w:rPr>
        <w:t>laborer</w:t>
      </w:r>
      <w:proofErr w:type="spellEnd"/>
      <w:r w:rsidRPr="00A4650D">
        <w:rPr>
          <w:rFonts w:ascii="Brill" w:hAnsi="Brill"/>
          <w:sz w:val="24"/>
          <w:szCs w:val="24"/>
        </w:rPr>
        <w:t>. If he wounded him, he has his beard shaved off and is made a convict servant.</w:t>
      </w:r>
    </w:p>
    <w:p w14:paraId="111269FC" w14:textId="77777777" w:rsidR="00A4650D" w:rsidRPr="00A4650D" w:rsidRDefault="00A4650D" w:rsidP="00A4650D">
      <w:pPr>
        <w:rPr>
          <w:rFonts w:ascii="Brill" w:hAnsi="Brill"/>
          <w:sz w:val="24"/>
          <w:szCs w:val="24"/>
        </w:rPr>
      </w:pPr>
      <w:r w:rsidRPr="00A4650D">
        <w:rPr>
          <w:rFonts w:ascii="Brill" w:hAnsi="Brill"/>
          <w:sz w:val="24"/>
          <w:szCs w:val="24"/>
        </w:rPr>
        <w:t>Suppose A ran away from her husband and married B, who had also run away, without telling him [that she had a husband]. Two years later, after she had borne children, she told him, but he did not repudiate her. After they are caught, what should the sentence be? They should be tattooed and made convict laborers.</w:t>
      </w:r>
    </w:p>
    <w:p w14:paraId="0A78AB50" w14:textId="77777777" w:rsidR="00A4650D" w:rsidRPr="00A4650D" w:rsidRDefault="00A4650D" w:rsidP="00A4650D">
      <w:pPr>
        <w:rPr>
          <w:rFonts w:ascii="Brill" w:hAnsi="Brill"/>
          <w:sz w:val="24"/>
          <w:szCs w:val="24"/>
        </w:rPr>
      </w:pPr>
      <w:r w:rsidRPr="00A4650D">
        <w:rPr>
          <w:rFonts w:ascii="Brill" w:hAnsi="Brill"/>
          <w:sz w:val="24"/>
          <w:szCs w:val="24"/>
        </w:rPr>
        <w:t>When commoners need to pay fines, commutation fees, or debts, they may have their male or female slave, horse, or ox work it off for them.</w:t>
      </w:r>
    </w:p>
    <w:p w14:paraId="5250C978" w14:textId="77777777" w:rsidR="00A4650D" w:rsidRPr="00A4650D" w:rsidRDefault="00A4650D" w:rsidP="00A4650D">
      <w:pPr>
        <w:rPr>
          <w:rFonts w:ascii="Brill" w:hAnsi="Brill"/>
          <w:sz w:val="24"/>
          <w:szCs w:val="24"/>
        </w:rPr>
      </w:pPr>
      <w:r w:rsidRPr="00A4650D">
        <w:rPr>
          <w:rFonts w:ascii="Brill" w:hAnsi="Brill"/>
          <w:sz w:val="24"/>
          <w:szCs w:val="24"/>
        </w:rPr>
        <w:t>Prisoners of war are made convict servants.</w:t>
      </w:r>
    </w:p>
    <w:p w14:paraId="004DDD49" w14:textId="77777777" w:rsidR="00A4650D" w:rsidRPr="00A4650D" w:rsidRDefault="00A4650D" w:rsidP="00A4650D">
      <w:pPr>
        <w:rPr>
          <w:rFonts w:ascii="Brill" w:hAnsi="Brill"/>
          <w:sz w:val="24"/>
          <w:szCs w:val="24"/>
        </w:rPr>
      </w:pPr>
      <w:r w:rsidRPr="00A4650D">
        <w:rPr>
          <w:rFonts w:ascii="Brill" w:hAnsi="Brill"/>
          <w:sz w:val="24"/>
          <w:szCs w:val="24"/>
        </w:rPr>
        <w:t>TREATMENT OF CONVICTS</w:t>
      </w:r>
    </w:p>
    <w:p w14:paraId="462EE115" w14:textId="77777777" w:rsidR="00A4650D" w:rsidRPr="00A4650D" w:rsidRDefault="00A4650D" w:rsidP="00A4650D">
      <w:pPr>
        <w:rPr>
          <w:rFonts w:ascii="Brill" w:hAnsi="Brill"/>
          <w:sz w:val="24"/>
          <w:szCs w:val="24"/>
        </w:rPr>
      </w:pPr>
      <w:r w:rsidRPr="00A4650D">
        <w:rPr>
          <w:rFonts w:ascii="Brill" w:hAnsi="Brill"/>
          <w:sz w:val="24"/>
          <w:szCs w:val="24"/>
        </w:rPr>
        <w:t>Male convict servants and convict laborers who are not 1.5 meters and female convict servants and convict laborers who are not 1.43 meters are classed as undersized. When convicts reach 1.2 meters they are all put to work.</w:t>
      </w:r>
    </w:p>
    <w:p w14:paraId="0F7DB8E0" w14:textId="77777777" w:rsidR="00A4650D" w:rsidRPr="00A4650D" w:rsidRDefault="00A4650D" w:rsidP="00A4650D">
      <w:pPr>
        <w:rPr>
          <w:rFonts w:ascii="Brill" w:hAnsi="Brill"/>
          <w:sz w:val="24"/>
          <w:szCs w:val="24"/>
        </w:rPr>
      </w:pPr>
      <w:r w:rsidRPr="00A4650D">
        <w:rPr>
          <w:rFonts w:ascii="Brill" w:hAnsi="Brill"/>
          <w:sz w:val="24"/>
          <w:szCs w:val="24"/>
        </w:rPr>
        <w:t>Convict laborers are to wear red clothes and red head cloths. They are to be manacled and fettered. They are not to be supervised by capable convict laborers, but only by those assigned the task. Convict laborers sent out to work are not to enter the market and must stay outside the outer gate of buildings. If they have to go past a market, they should make a detour, not pass through it.</w:t>
      </w:r>
    </w:p>
    <w:p w14:paraId="652A2DDC" w14:textId="77777777" w:rsidR="00A4650D" w:rsidRPr="00A4650D" w:rsidRDefault="00A4650D" w:rsidP="00A4650D">
      <w:pPr>
        <w:rPr>
          <w:rFonts w:ascii="Brill" w:hAnsi="Brill"/>
          <w:sz w:val="24"/>
          <w:szCs w:val="24"/>
        </w:rPr>
      </w:pPr>
      <w:r w:rsidRPr="00A4650D">
        <w:rPr>
          <w:rFonts w:ascii="Brill" w:hAnsi="Brill"/>
          <w:sz w:val="24"/>
          <w:szCs w:val="24"/>
        </w:rPr>
        <w:t>When working for the government, male convict servants are given two bushels of grain a month, female convict servants one and a half. Those not engaged in work are not given anything. When working, undersized convict laborers and convict servants are given one and a half bushels of grain a month; those still too young to work get one bushel. Working undersized female convict servants and convict laborers get one bushel and two and a half pecks a month; those still too young to work get one bushel. Infants, whether in the care of their mother or not, get a half bushel a month. Male convict servants doing agricultural work get two and a half bushels from the second to the ninth month, when rations stop.</w:t>
      </w:r>
    </w:p>
    <w:p w14:paraId="1E2E2B83" w14:textId="77777777" w:rsidR="00A4650D" w:rsidRPr="00A4650D" w:rsidRDefault="00A4650D" w:rsidP="00A4650D">
      <w:pPr>
        <w:rPr>
          <w:rFonts w:ascii="Brill" w:hAnsi="Brill"/>
          <w:sz w:val="24"/>
          <w:szCs w:val="24"/>
        </w:rPr>
      </w:pPr>
      <w:r w:rsidRPr="00A4650D">
        <w:rPr>
          <w:rFonts w:ascii="Brill" w:hAnsi="Brill"/>
          <w:sz w:val="24"/>
          <w:szCs w:val="24"/>
        </w:rPr>
        <w:t>Overseers who increase the rations for convict laborers performing easy tasks will be judged according to the rules on infringing the ordinances.</w:t>
      </w:r>
    </w:p>
    <w:p w14:paraId="6C480B37" w14:textId="77777777" w:rsidR="00A4650D" w:rsidRPr="00A4650D" w:rsidRDefault="00A4650D" w:rsidP="00A4650D">
      <w:pPr>
        <w:rPr>
          <w:rFonts w:ascii="Brill" w:hAnsi="Brill"/>
          <w:sz w:val="24"/>
          <w:szCs w:val="24"/>
        </w:rPr>
      </w:pPr>
      <w:r w:rsidRPr="00A4650D">
        <w:rPr>
          <w:rFonts w:ascii="Brill" w:hAnsi="Brill"/>
          <w:sz w:val="24"/>
          <w:szCs w:val="24"/>
        </w:rPr>
        <w:t xml:space="preserve">Convict servants, convict supervisors, and debt workers detained among the convict laborers must not be charged for their food and clothing. Anyone who works with the </w:t>
      </w:r>
      <w:r w:rsidRPr="00A4650D">
        <w:rPr>
          <w:rFonts w:ascii="Brill" w:hAnsi="Brill"/>
          <w:sz w:val="24"/>
          <w:szCs w:val="24"/>
        </w:rPr>
        <w:lastRenderedPageBreak/>
        <w:t>convict laborers should be clothed and fed like them. But a convict servant with a wife with only periodic duty or on the outside has to pay for his clothing.</w:t>
      </w:r>
    </w:p>
    <w:p w14:paraId="22E339E3"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rPr>
        <w:t xml:space="preserve">Male convict servants without wives and all male convict laborers get money to cover their clothing: 110 cash in winter and 55 in summer; undersized ones get 77 in winter and 44 in summer. Women convict laborers get 55 cash in winter and 44 in summer; undersized ones get 44 in winter and 33 in summer. Women convict servants, if old or undersized and thus unable </w:t>
      </w:r>
      <w:r w:rsidRPr="00A4650D">
        <w:rPr>
          <w:rFonts w:ascii="Brill" w:hAnsi="Brill"/>
          <w:color w:val="000000"/>
        </w:rPr>
        <w:t>to provide their own clothes, are clothed like the women convict laborers.</w:t>
      </w:r>
    </w:p>
    <w:p w14:paraId="02308B84"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Officials need not petition to use convict laborers to enlarge or repair government buildings and storehouses.</w:t>
      </w:r>
    </w:p>
    <w:p w14:paraId="1B64F676"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When convict laborers break pottery vessels or iron or wooden tools or break the rims of cart wheels, they should be beaten ten strokes for each cash of value, up to twenty cash, and the object is to be written off. An official who does not immediately beat them is to be charged half the value.</w:t>
      </w:r>
    </w:p>
    <w:p w14:paraId="0B4FC67E"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A commoner not guilty of any crime who has a mother or sister serving as a convict servant may if he wishes be assigned to the frontier for five years without pay to free her.</w:t>
      </w:r>
    </w:p>
    <w:p w14:paraId="0E7E8E0B"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In exchange for two degrees of aristocratic rank a person may free a father or mother who has been made a convict servant.</w:t>
      </w:r>
    </w:p>
    <w:p w14:paraId="281BED4D"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 xml:space="preserve">If a convict servant lets a convict </w:t>
      </w:r>
      <w:proofErr w:type="spellStart"/>
      <w:r w:rsidRPr="00A4650D">
        <w:rPr>
          <w:rFonts w:ascii="Brill" w:hAnsi="Brill"/>
          <w:color w:val="000000"/>
        </w:rPr>
        <w:t>laborer</w:t>
      </w:r>
      <w:proofErr w:type="spellEnd"/>
      <w:r w:rsidRPr="00A4650D">
        <w:rPr>
          <w:rFonts w:ascii="Brill" w:hAnsi="Brill"/>
          <w:color w:val="000000"/>
        </w:rPr>
        <w:t xml:space="preserve"> escape, he will be made an intact convict </w:t>
      </w:r>
      <w:proofErr w:type="spellStart"/>
      <w:r w:rsidRPr="00A4650D">
        <w:rPr>
          <w:rFonts w:ascii="Brill" w:hAnsi="Brill"/>
          <w:color w:val="000000"/>
        </w:rPr>
        <w:t>laborer</w:t>
      </w:r>
      <w:proofErr w:type="spellEnd"/>
      <w:r w:rsidRPr="00A4650D">
        <w:rPr>
          <w:rFonts w:ascii="Brill" w:hAnsi="Brill"/>
          <w:color w:val="000000"/>
        </w:rPr>
        <w:t xml:space="preserve"> himself and his wife and children outside will be confiscated.</w:t>
      </w:r>
    </w:p>
    <w:p w14:paraId="526B6A61"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 xml:space="preserve">Debt workers may return home for ten days when it is time to </w:t>
      </w:r>
      <w:proofErr w:type="spellStart"/>
      <w:r w:rsidRPr="00A4650D">
        <w:rPr>
          <w:rFonts w:ascii="Brill" w:hAnsi="Brill"/>
          <w:color w:val="000000"/>
        </w:rPr>
        <w:t>plow</w:t>
      </w:r>
      <w:proofErr w:type="spellEnd"/>
      <w:r w:rsidRPr="00A4650D">
        <w:rPr>
          <w:rFonts w:ascii="Brill" w:hAnsi="Brill"/>
          <w:color w:val="000000"/>
        </w:rPr>
        <w:t xml:space="preserve"> or weed.</w:t>
      </w:r>
    </w:p>
    <w:p w14:paraId="7DDCE90C"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Style w:val="Emphasis"/>
          <w:rFonts w:ascii="Brill" w:hAnsi="Brill"/>
          <w:color w:val="000000"/>
        </w:rPr>
        <w:t xml:space="preserve">Translated by Patricia </w:t>
      </w:r>
      <w:proofErr w:type="spellStart"/>
      <w:r w:rsidRPr="00A4650D">
        <w:rPr>
          <w:rStyle w:val="Emphasis"/>
          <w:rFonts w:ascii="Brill" w:hAnsi="Brill"/>
          <w:color w:val="000000"/>
        </w:rPr>
        <w:t>Ebrey</w:t>
      </w:r>
      <w:proofErr w:type="spellEnd"/>
    </w:p>
    <w:p w14:paraId="1EE55B16" w14:textId="77777777" w:rsidR="00A4650D" w:rsidRPr="00A4650D" w:rsidRDefault="00A4650D" w:rsidP="00A4650D">
      <w:pPr>
        <w:rPr>
          <w:rFonts w:ascii="Brill" w:hAnsi="Brill"/>
          <w:sz w:val="24"/>
          <w:szCs w:val="24"/>
        </w:rPr>
      </w:pPr>
    </w:p>
    <w:sectPr w:rsidR="00A4650D" w:rsidRPr="00A46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DengXian">
    <w:altName w:val="等线"/>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Brill">
    <w:altName w:val="Cambria Math"/>
    <w:charset w:val="00"/>
    <w:family w:val="swiss"/>
    <w:pitch w:val="variable"/>
    <w:sig w:usb0="00000001" w:usb1="4200E4FB"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50D"/>
    <w:rsid w:val="00A4650D"/>
    <w:rsid w:val="00F14A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DF0B6"/>
  <w15:chartTrackingRefBased/>
  <w15:docId w15:val="{FA249570-1420-4322-A889-81A820D5E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indent">
    <w:name w:val="noindent"/>
    <w:basedOn w:val="Normal"/>
    <w:rsid w:val="00A4650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465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06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1095</Words>
  <Characters>6246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2</cp:revision>
  <dcterms:created xsi:type="dcterms:W3CDTF">2018-11-01T12:10:00Z</dcterms:created>
  <dcterms:modified xsi:type="dcterms:W3CDTF">2018-11-01T12:10:00Z</dcterms:modified>
</cp:coreProperties>
</file>