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56B64B" w14:textId="04FD7464" w:rsidR="00A637AD" w:rsidRDefault="0016267D">
      <w:pPr>
        <w:rPr>
          <w:rFonts w:ascii="Arial" w:hAnsi="Arial" w:cs="Arial"/>
          <w:sz w:val="28"/>
          <w:szCs w:val="28"/>
        </w:rPr>
      </w:pPr>
      <w:bookmarkStart w:id="0" w:name="_GoBack"/>
      <w:bookmarkEnd w:id="0"/>
      <w:r w:rsidRPr="0016267D">
        <w:rPr>
          <w:rFonts w:ascii="Arial" w:hAnsi="Arial" w:cs="Arial"/>
          <w:sz w:val="28"/>
          <w:szCs w:val="28"/>
        </w:rPr>
        <w:t>Academic and Employability Skills - BMSK4001</w:t>
      </w:r>
    </w:p>
    <w:p w14:paraId="0A66CEA3" w14:textId="2512006F" w:rsidR="0016267D" w:rsidRDefault="0016267D">
      <w:pPr>
        <w:rPr>
          <w:rFonts w:ascii="Arial" w:hAnsi="Arial" w:cs="Arial"/>
          <w:sz w:val="28"/>
          <w:szCs w:val="28"/>
        </w:rPr>
      </w:pPr>
    </w:p>
    <w:p w14:paraId="3EA76529" w14:textId="37A2FF05" w:rsidR="0016267D" w:rsidRDefault="0016267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Thea Jaffe</w:t>
      </w:r>
    </w:p>
    <w:p w14:paraId="031E3D55" w14:textId="3A23A98A" w:rsidR="0016267D" w:rsidRDefault="0016267D">
      <w:pPr>
        <w:rPr>
          <w:rFonts w:ascii="Arial" w:hAnsi="Arial" w:cs="Arial"/>
          <w:sz w:val="28"/>
          <w:szCs w:val="28"/>
        </w:rPr>
      </w:pPr>
    </w:p>
    <w:p w14:paraId="052BEDCD" w14:textId="014E93B7" w:rsidR="0016267D" w:rsidRDefault="0016267D">
      <w:pPr>
        <w:rPr>
          <w:rFonts w:ascii="Arial" w:hAnsi="Arial" w:cs="Arial"/>
          <w:sz w:val="28"/>
          <w:szCs w:val="28"/>
        </w:rPr>
      </w:pPr>
    </w:p>
    <w:p w14:paraId="3E857679" w14:textId="211ED321" w:rsidR="0016267D" w:rsidRDefault="0016267D">
      <w:pPr>
        <w:rPr>
          <w:rFonts w:ascii="Arial" w:hAnsi="Arial" w:cs="Arial"/>
          <w:sz w:val="28"/>
          <w:szCs w:val="28"/>
        </w:rPr>
      </w:pPr>
    </w:p>
    <w:p w14:paraId="36966FC2" w14:textId="444A25FD" w:rsidR="0016267D" w:rsidRDefault="0016267D">
      <w:pPr>
        <w:rPr>
          <w:rFonts w:ascii="Arial" w:hAnsi="Arial" w:cs="Arial"/>
          <w:sz w:val="28"/>
          <w:szCs w:val="28"/>
        </w:rPr>
      </w:pPr>
    </w:p>
    <w:p w14:paraId="0DEB0261" w14:textId="40F9B5C8" w:rsidR="0016267D" w:rsidRDefault="0016267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Introduction</w:t>
      </w:r>
    </w:p>
    <w:p w14:paraId="46BF984A" w14:textId="66B14BBF" w:rsidR="0016267D" w:rsidRDefault="0016267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-The purpose of this report </w:t>
      </w:r>
      <w:r w:rsidR="009516F6">
        <w:rPr>
          <w:rFonts w:ascii="Arial" w:hAnsi="Arial" w:cs="Arial"/>
          <w:sz w:val="28"/>
          <w:szCs w:val="28"/>
        </w:rPr>
        <w:t xml:space="preserve">is </w:t>
      </w:r>
      <w:r>
        <w:rPr>
          <w:rFonts w:ascii="Arial" w:hAnsi="Arial" w:cs="Arial"/>
          <w:sz w:val="28"/>
          <w:szCs w:val="28"/>
        </w:rPr>
        <w:t>to analyse employ</w:t>
      </w:r>
      <w:r w:rsidR="00181549">
        <w:rPr>
          <w:rFonts w:ascii="Arial" w:hAnsi="Arial" w:cs="Arial"/>
          <w:sz w:val="28"/>
          <w:szCs w:val="28"/>
        </w:rPr>
        <w:t>ability</w:t>
      </w:r>
      <w:r>
        <w:rPr>
          <w:rFonts w:ascii="Arial" w:hAnsi="Arial" w:cs="Arial"/>
          <w:sz w:val="28"/>
          <w:szCs w:val="28"/>
        </w:rPr>
        <w:t xml:space="preserve"> skills</w:t>
      </w:r>
    </w:p>
    <w:p w14:paraId="2EB88CA5" w14:textId="626FB585" w:rsidR="0016267D" w:rsidRDefault="0016267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-explain,</w:t>
      </w:r>
      <w:r w:rsidR="009516F6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 xml:space="preserve">define, </w:t>
      </w:r>
      <w:proofErr w:type="spellStart"/>
      <w:r>
        <w:rPr>
          <w:rFonts w:ascii="Arial" w:hAnsi="Arial" w:cs="Arial"/>
          <w:sz w:val="28"/>
          <w:szCs w:val="28"/>
        </w:rPr>
        <w:t>describle</w:t>
      </w:r>
      <w:proofErr w:type="spellEnd"/>
      <w:r w:rsidR="009516F6">
        <w:rPr>
          <w:rFonts w:ascii="Arial" w:hAnsi="Arial" w:cs="Arial"/>
          <w:sz w:val="28"/>
          <w:szCs w:val="28"/>
        </w:rPr>
        <w:t xml:space="preserve">  </w:t>
      </w:r>
      <w:r>
        <w:rPr>
          <w:rFonts w:ascii="Arial" w:hAnsi="Arial" w:cs="Arial"/>
          <w:sz w:val="28"/>
          <w:szCs w:val="28"/>
        </w:rPr>
        <w:t xml:space="preserve"> employ</w:t>
      </w:r>
      <w:r w:rsidR="009516F6">
        <w:rPr>
          <w:rFonts w:ascii="Arial" w:hAnsi="Arial" w:cs="Arial"/>
          <w:sz w:val="28"/>
          <w:szCs w:val="28"/>
        </w:rPr>
        <w:t>a</w:t>
      </w:r>
      <w:r>
        <w:rPr>
          <w:rFonts w:ascii="Arial" w:hAnsi="Arial" w:cs="Arial"/>
          <w:sz w:val="28"/>
          <w:szCs w:val="28"/>
        </w:rPr>
        <w:t>bilit</w:t>
      </w:r>
      <w:r w:rsidR="009516F6">
        <w:rPr>
          <w:rFonts w:ascii="Arial" w:hAnsi="Arial" w:cs="Arial"/>
          <w:sz w:val="28"/>
          <w:szCs w:val="28"/>
        </w:rPr>
        <w:t>y</w:t>
      </w:r>
      <w:r>
        <w:rPr>
          <w:rFonts w:ascii="Arial" w:hAnsi="Arial" w:cs="Arial"/>
          <w:sz w:val="28"/>
          <w:szCs w:val="28"/>
        </w:rPr>
        <w:t xml:space="preserve"> skills</w:t>
      </w:r>
    </w:p>
    <w:p w14:paraId="0F7DC39D" w14:textId="0725290A" w:rsidR="0016267D" w:rsidRDefault="0016267D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- say which skills you will </w:t>
      </w:r>
      <w:proofErr w:type="spellStart"/>
      <w:r>
        <w:rPr>
          <w:rFonts w:ascii="Arial" w:hAnsi="Arial" w:cs="Arial"/>
          <w:sz w:val="28"/>
          <w:szCs w:val="28"/>
        </w:rPr>
        <w:t>analise</w:t>
      </w:r>
      <w:proofErr w:type="spellEnd"/>
      <w:r>
        <w:rPr>
          <w:rFonts w:ascii="Arial" w:hAnsi="Arial" w:cs="Arial"/>
          <w:sz w:val="28"/>
          <w:szCs w:val="28"/>
        </w:rPr>
        <w:t xml:space="preserve"> the skills which being </w:t>
      </w:r>
      <w:proofErr w:type="spellStart"/>
      <w:r>
        <w:rPr>
          <w:rFonts w:ascii="Arial" w:hAnsi="Arial" w:cs="Arial"/>
          <w:sz w:val="28"/>
          <w:szCs w:val="28"/>
        </w:rPr>
        <w:t>analised</w:t>
      </w:r>
      <w:proofErr w:type="spellEnd"/>
      <w:r>
        <w:rPr>
          <w:rFonts w:ascii="Arial" w:hAnsi="Arial" w:cs="Arial"/>
          <w:sz w:val="28"/>
          <w:szCs w:val="28"/>
        </w:rPr>
        <w:t xml:space="preserve"> </w:t>
      </w:r>
      <w:proofErr w:type="gramStart"/>
      <w:r>
        <w:rPr>
          <w:rFonts w:ascii="Arial" w:hAnsi="Arial" w:cs="Arial"/>
          <w:sz w:val="28"/>
          <w:szCs w:val="28"/>
        </w:rPr>
        <w:t>are:…</w:t>
      </w:r>
      <w:proofErr w:type="gramEnd"/>
      <w:r>
        <w:rPr>
          <w:rFonts w:ascii="Arial" w:hAnsi="Arial" w:cs="Arial"/>
          <w:sz w:val="28"/>
          <w:szCs w:val="28"/>
        </w:rPr>
        <w:t>.</w:t>
      </w:r>
    </w:p>
    <w:p w14:paraId="36814523" w14:textId="76E93020" w:rsidR="00181549" w:rsidRDefault="00181549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Communication, teamwork,</w:t>
      </w:r>
      <w:r w:rsidR="009516F6">
        <w:rPr>
          <w:rFonts w:ascii="Arial" w:hAnsi="Arial" w:cs="Arial"/>
          <w:sz w:val="28"/>
          <w:szCs w:val="28"/>
        </w:rPr>
        <w:t xml:space="preserve"> self-management</w:t>
      </w:r>
      <w:r w:rsidR="002A3F86">
        <w:rPr>
          <w:rFonts w:ascii="Arial" w:hAnsi="Arial" w:cs="Arial"/>
          <w:sz w:val="28"/>
          <w:szCs w:val="28"/>
        </w:rPr>
        <w:t xml:space="preserve"> (time management, organising</w:t>
      </w:r>
      <w:r w:rsidR="009516F6">
        <w:rPr>
          <w:rFonts w:ascii="Arial" w:hAnsi="Arial" w:cs="Arial"/>
          <w:sz w:val="28"/>
          <w:szCs w:val="28"/>
        </w:rPr>
        <w:t xml:space="preserve">, </w:t>
      </w:r>
      <w:r>
        <w:rPr>
          <w:rFonts w:ascii="Arial" w:hAnsi="Arial" w:cs="Arial"/>
          <w:sz w:val="28"/>
          <w:szCs w:val="28"/>
        </w:rPr>
        <w:t>thinking skills</w:t>
      </w:r>
      <w:r w:rsidR="009516F6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(problem</w:t>
      </w:r>
      <w:r w:rsidR="002A3F86">
        <w:rPr>
          <w:rFonts w:ascii="Arial" w:hAnsi="Arial" w:cs="Arial"/>
          <w:sz w:val="28"/>
          <w:szCs w:val="28"/>
        </w:rPr>
        <w:t>s</w:t>
      </w:r>
      <w:r w:rsidR="009516F6">
        <w:rPr>
          <w:rFonts w:ascii="Arial" w:hAnsi="Arial" w:cs="Arial"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solving</w:t>
      </w:r>
      <w:r w:rsidR="002A3F86">
        <w:rPr>
          <w:rFonts w:ascii="Arial" w:hAnsi="Arial" w:cs="Arial"/>
          <w:sz w:val="28"/>
          <w:szCs w:val="28"/>
        </w:rPr>
        <w:t>,</w:t>
      </w:r>
      <w:r>
        <w:rPr>
          <w:rFonts w:ascii="Arial" w:hAnsi="Arial" w:cs="Arial"/>
          <w:sz w:val="28"/>
          <w:szCs w:val="28"/>
        </w:rPr>
        <w:t xml:space="preserve"> de</w:t>
      </w:r>
      <w:r w:rsidR="009516F6">
        <w:rPr>
          <w:rFonts w:ascii="Arial" w:hAnsi="Arial" w:cs="Arial"/>
          <w:sz w:val="28"/>
          <w:szCs w:val="28"/>
        </w:rPr>
        <w:t>cis</w:t>
      </w:r>
      <w:r>
        <w:rPr>
          <w:rFonts w:ascii="Arial" w:hAnsi="Arial" w:cs="Arial"/>
          <w:sz w:val="28"/>
          <w:szCs w:val="28"/>
        </w:rPr>
        <w:t>ion</w:t>
      </w:r>
      <w:r w:rsidR="004744D0">
        <w:rPr>
          <w:rFonts w:ascii="Arial" w:hAnsi="Arial" w:cs="Arial"/>
          <w:sz w:val="28"/>
          <w:szCs w:val="28"/>
        </w:rPr>
        <w:t>s</w:t>
      </w:r>
      <w:r>
        <w:rPr>
          <w:rFonts w:ascii="Arial" w:hAnsi="Arial" w:cs="Arial"/>
          <w:sz w:val="28"/>
          <w:szCs w:val="28"/>
        </w:rPr>
        <w:t xml:space="preserve"> making</w:t>
      </w:r>
      <w:r w:rsidR="002A3F86">
        <w:rPr>
          <w:rFonts w:ascii="Arial" w:hAnsi="Arial" w:cs="Arial"/>
          <w:sz w:val="28"/>
          <w:szCs w:val="28"/>
        </w:rPr>
        <w:t>, creative thinking</w:t>
      </w:r>
      <w:r w:rsidR="009516F6">
        <w:rPr>
          <w:rFonts w:ascii="Arial" w:hAnsi="Arial" w:cs="Arial"/>
          <w:sz w:val="28"/>
          <w:szCs w:val="28"/>
        </w:rPr>
        <w:t>)</w:t>
      </w:r>
    </w:p>
    <w:p w14:paraId="4DD22642" w14:textId="77777777" w:rsidR="0016267D" w:rsidRDefault="0016267D">
      <w:pPr>
        <w:rPr>
          <w:rFonts w:ascii="Arial" w:hAnsi="Arial" w:cs="Arial"/>
          <w:sz w:val="28"/>
          <w:szCs w:val="28"/>
        </w:rPr>
      </w:pPr>
    </w:p>
    <w:p w14:paraId="3A8543A9" w14:textId="77777777" w:rsidR="0016267D" w:rsidRPr="0016267D" w:rsidRDefault="0016267D">
      <w:pPr>
        <w:rPr>
          <w:rFonts w:ascii="Arial" w:hAnsi="Arial" w:cs="Arial"/>
          <w:sz w:val="28"/>
          <w:szCs w:val="28"/>
        </w:rPr>
      </w:pPr>
    </w:p>
    <w:sectPr w:rsidR="0016267D" w:rsidRPr="0016267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31D7"/>
    <w:rsid w:val="0016267D"/>
    <w:rsid w:val="00181549"/>
    <w:rsid w:val="002A3F86"/>
    <w:rsid w:val="004744D0"/>
    <w:rsid w:val="007B6E55"/>
    <w:rsid w:val="009516F6"/>
    <w:rsid w:val="009B31D7"/>
    <w:rsid w:val="00A637AD"/>
    <w:rsid w:val="00DA56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486953"/>
  <w15:chartTrackingRefBased/>
  <w15:docId w15:val="{43F283F2-838D-47DD-A02A-169FD17610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6873</TotalTime>
  <Pages>1</Pages>
  <Words>60</Words>
  <Characters>348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Dimitrina Zheleva</dc:creator>
  <cp:keywords/>
  <dc:description/>
  <cp:lastModifiedBy>Dimitrina Zheleva</cp:lastModifiedBy>
  <cp:revision>1</cp:revision>
  <dcterms:created xsi:type="dcterms:W3CDTF">2018-12-29T23:58:00Z</dcterms:created>
  <dcterms:modified xsi:type="dcterms:W3CDTF">2019-01-03T19:58:00Z</dcterms:modified>
</cp:coreProperties>
</file>