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53A8F" w14:textId="77777777" w:rsidR="00055347" w:rsidRDefault="00055347"/>
    <w:p w14:paraId="3EC9782C" w14:textId="77777777" w:rsidR="00F61ED5" w:rsidRPr="00F61ED5" w:rsidRDefault="00F61ED5" w:rsidP="00F61ED5">
      <w:pPr>
        <w:jc w:val="center"/>
        <w:rPr>
          <w:rFonts w:ascii="Arial" w:hAnsi="Arial" w:cs="Arial"/>
          <w:b/>
          <w:bCs/>
          <w:sz w:val="40"/>
          <w:szCs w:val="40"/>
        </w:rPr>
      </w:pPr>
      <w:r w:rsidRPr="00F61ED5">
        <w:rPr>
          <w:rFonts w:ascii="Arial" w:hAnsi="Arial" w:cs="Arial"/>
          <w:b/>
          <w:bCs/>
          <w:sz w:val="40"/>
          <w:szCs w:val="40"/>
        </w:rPr>
        <w:t>PGDip/MA in Strategic People Management</w:t>
      </w:r>
    </w:p>
    <w:p w14:paraId="52140028" w14:textId="77777777" w:rsidR="00F61ED5" w:rsidRPr="00F61ED5" w:rsidRDefault="00F61ED5" w:rsidP="00F61ED5">
      <w:pPr>
        <w:rPr>
          <w:rFonts w:ascii="Arial" w:hAnsi="Arial" w:cs="Arial"/>
          <w:b/>
          <w:bCs/>
          <w:sz w:val="40"/>
          <w:szCs w:val="40"/>
        </w:rPr>
      </w:pPr>
    </w:p>
    <w:p w14:paraId="6456F178" w14:textId="253BE810" w:rsidR="00F61ED5" w:rsidRPr="00F61ED5" w:rsidRDefault="00F61ED5" w:rsidP="00F61ED5">
      <w:pPr>
        <w:jc w:val="center"/>
        <w:rPr>
          <w:rFonts w:ascii="Arial" w:hAnsi="Arial" w:cs="Arial"/>
          <w:b/>
          <w:bCs/>
          <w:sz w:val="36"/>
          <w:szCs w:val="36"/>
        </w:rPr>
      </w:pPr>
      <w:r w:rsidRPr="00F61ED5">
        <w:rPr>
          <w:rFonts w:ascii="Arial" w:hAnsi="Arial" w:cs="Arial"/>
          <w:b/>
          <w:bCs/>
          <w:sz w:val="36"/>
          <w:szCs w:val="36"/>
        </w:rPr>
        <w:t xml:space="preserve">Driving </w:t>
      </w:r>
      <w:r>
        <w:rPr>
          <w:rFonts w:ascii="Arial" w:hAnsi="Arial" w:cs="Arial"/>
          <w:b/>
          <w:bCs/>
          <w:sz w:val="36"/>
          <w:szCs w:val="36"/>
        </w:rPr>
        <w:t xml:space="preserve">Your Development </w:t>
      </w:r>
      <w:r w:rsidR="00FB72A0">
        <w:rPr>
          <w:rFonts w:ascii="Arial" w:hAnsi="Arial" w:cs="Arial"/>
          <w:b/>
          <w:bCs/>
          <w:sz w:val="36"/>
          <w:szCs w:val="36"/>
        </w:rPr>
        <w:t>– BMHR7018</w:t>
      </w:r>
    </w:p>
    <w:p w14:paraId="767A7ADB" w14:textId="77777777" w:rsidR="00F61ED5" w:rsidRPr="00F61ED5" w:rsidRDefault="00F61ED5" w:rsidP="00F61ED5">
      <w:pPr>
        <w:rPr>
          <w:rFonts w:ascii="Arial" w:hAnsi="Arial" w:cs="Arial"/>
          <w:sz w:val="36"/>
          <w:szCs w:val="36"/>
        </w:rPr>
      </w:pPr>
    </w:p>
    <w:p w14:paraId="53C823D6" w14:textId="77777777" w:rsidR="00F61ED5" w:rsidRPr="00F61ED5" w:rsidRDefault="00F61ED5" w:rsidP="00F61ED5">
      <w:pPr>
        <w:rPr>
          <w:rFonts w:ascii="Arial" w:hAnsi="Arial" w:cs="Arial"/>
          <w:sz w:val="36"/>
          <w:szCs w:val="36"/>
        </w:rPr>
      </w:pPr>
    </w:p>
    <w:p w14:paraId="4013A162" w14:textId="77777777" w:rsidR="00F61ED5" w:rsidRPr="00F61ED5" w:rsidRDefault="00F61ED5" w:rsidP="00F61ED5">
      <w:pPr>
        <w:rPr>
          <w:rFonts w:ascii="Arial" w:hAnsi="Arial" w:cs="Arial"/>
          <w:sz w:val="36"/>
          <w:szCs w:val="36"/>
        </w:rPr>
      </w:pPr>
    </w:p>
    <w:p w14:paraId="213DC6DD" w14:textId="77777777" w:rsidR="00F61ED5" w:rsidRDefault="00F61ED5" w:rsidP="00F61ED5">
      <w:pPr>
        <w:rPr>
          <w:rFonts w:ascii="Arial" w:hAnsi="Arial" w:cs="Arial"/>
          <w:sz w:val="36"/>
          <w:szCs w:val="36"/>
        </w:rPr>
      </w:pPr>
    </w:p>
    <w:p w14:paraId="181A91EE" w14:textId="77777777" w:rsidR="00E379AA" w:rsidRDefault="00E379AA" w:rsidP="00F61ED5">
      <w:pPr>
        <w:rPr>
          <w:rFonts w:ascii="Arial" w:hAnsi="Arial" w:cs="Arial"/>
          <w:sz w:val="36"/>
          <w:szCs w:val="36"/>
        </w:rPr>
      </w:pPr>
    </w:p>
    <w:p w14:paraId="6492F2AC" w14:textId="77777777" w:rsidR="00E379AA" w:rsidRDefault="00E379AA" w:rsidP="00F61ED5">
      <w:pPr>
        <w:rPr>
          <w:rFonts w:ascii="Arial" w:hAnsi="Arial" w:cs="Arial"/>
          <w:sz w:val="36"/>
          <w:szCs w:val="36"/>
        </w:rPr>
      </w:pPr>
    </w:p>
    <w:p w14:paraId="3B188835" w14:textId="77777777" w:rsidR="00E379AA" w:rsidRDefault="00E379AA" w:rsidP="00F61ED5">
      <w:pPr>
        <w:rPr>
          <w:rFonts w:ascii="Arial" w:hAnsi="Arial" w:cs="Arial"/>
          <w:sz w:val="36"/>
          <w:szCs w:val="36"/>
        </w:rPr>
      </w:pPr>
    </w:p>
    <w:p w14:paraId="7F5D1490" w14:textId="77777777" w:rsidR="00E379AA" w:rsidRPr="00F61ED5" w:rsidRDefault="00E379AA" w:rsidP="00F61ED5">
      <w:pPr>
        <w:rPr>
          <w:rFonts w:ascii="Arial" w:hAnsi="Arial" w:cs="Arial"/>
          <w:sz w:val="36"/>
          <w:szCs w:val="36"/>
        </w:rPr>
      </w:pPr>
    </w:p>
    <w:p w14:paraId="5A02D7A9" w14:textId="77777777" w:rsidR="00F61ED5" w:rsidRPr="00F61ED5" w:rsidRDefault="00F61ED5" w:rsidP="00F61ED5">
      <w:pPr>
        <w:rPr>
          <w:rFonts w:ascii="Arial" w:hAnsi="Arial" w:cs="Arial"/>
          <w:sz w:val="36"/>
          <w:szCs w:val="36"/>
        </w:rPr>
      </w:pPr>
    </w:p>
    <w:p w14:paraId="3A186442" w14:textId="77777777" w:rsidR="00F61ED5" w:rsidRPr="00F61ED5" w:rsidRDefault="00F61ED5" w:rsidP="00F61ED5">
      <w:pPr>
        <w:rPr>
          <w:rFonts w:ascii="Arial" w:hAnsi="Arial" w:cs="Arial"/>
          <w:sz w:val="36"/>
          <w:szCs w:val="36"/>
        </w:rPr>
      </w:pPr>
      <w:r w:rsidRPr="00F61ED5">
        <w:rPr>
          <w:rFonts w:ascii="Arial" w:hAnsi="Arial" w:cs="Arial"/>
          <w:b/>
          <w:bCs/>
          <w:sz w:val="36"/>
          <w:szCs w:val="36"/>
        </w:rPr>
        <w:t>Name:</w:t>
      </w:r>
      <w:r w:rsidRPr="00F61ED5">
        <w:rPr>
          <w:rFonts w:ascii="Arial" w:hAnsi="Arial" w:cs="Arial"/>
          <w:sz w:val="36"/>
          <w:szCs w:val="36"/>
        </w:rPr>
        <w:t xml:space="preserve"> Sarah Cosker </w:t>
      </w:r>
    </w:p>
    <w:p w14:paraId="54CB071A" w14:textId="77777777" w:rsidR="00F61ED5" w:rsidRPr="00F61ED5" w:rsidRDefault="00F61ED5" w:rsidP="00F61ED5">
      <w:pPr>
        <w:rPr>
          <w:rFonts w:ascii="Arial" w:hAnsi="Arial" w:cs="Arial"/>
          <w:sz w:val="36"/>
          <w:szCs w:val="36"/>
        </w:rPr>
      </w:pPr>
      <w:r w:rsidRPr="00F61ED5">
        <w:rPr>
          <w:rFonts w:ascii="Arial" w:hAnsi="Arial" w:cs="Arial"/>
          <w:b/>
          <w:bCs/>
          <w:sz w:val="36"/>
          <w:szCs w:val="36"/>
        </w:rPr>
        <w:t>Student number:</w:t>
      </w:r>
      <w:r w:rsidRPr="00F61ED5">
        <w:rPr>
          <w:rFonts w:ascii="Arial" w:hAnsi="Arial" w:cs="Arial"/>
          <w:sz w:val="36"/>
          <w:szCs w:val="36"/>
        </w:rPr>
        <w:t>1905443</w:t>
      </w:r>
    </w:p>
    <w:p w14:paraId="0BDC4318" w14:textId="798BC590" w:rsidR="00F61ED5" w:rsidRPr="00F61ED5" w:rsidRDefault="00F61ED5" w:rsidP="00F61ED5">
      <w:pPr>
        <w:rPr>
          <w:rFonts w:ascii="Arial" w:hAnsi="Arial" w:cs="Arial"/>
          <w:b/>
          <w:bCs/>
          <w:sz w:val="36"/>
          <w:szCs w:val="36"/>
        </w:rPr>
      </w:pPr>
      <w:r w:rsidRPr="00F61ED5">
        <w:rPr>
          <w:rFonts w:ascii="Arial" w:hAnsi="Arial" w:cs="Arial"/>
          <w:b/>
          <w:bCs/>
          <w:sz w:val="36"/>
          <w:szCs w:val="36"/>
        </w:rPr>
        <w:t>Word count:</w:t>
      </w:r>
      <w:r w:rsidRPr="00F61ED5">
        <w:rPr>
          <w:rFonts w:ascii="Arial" w:hAnsi="Arial" w:cs="Arial"/>
          <w:sz w:val="36"/>
          <w:szCs w:val="36"/>
        </w:rPr>
        <w:t xml:space="preserve"> </w:t>
      </w:r>
      <w:r>
        <w:rPr>
          <w:rFonts w:ascii="Arial" w:hAnsi="Arial" w:cs="Arial"/>
          <w:sz w:val="36"/>
          <w:szCs w:val="36"/>
        </w:rPr>
        <w:t>3703</w:t>
      </w:r>
    </w:p>
    <w:p w14:paraId="1C06B09C" w14:textId="64E9AFDF" w:rsidR="00F61ED5" w:rsidRDefault="00F61ED5" w:rsidP="00F61ED5">
      <w:pPr>
        <w:rPr>
          <w:rFonts w:ascii="Arial" w:hAnsi="Arial" w:cs="Arial"/>
          <w:sz w:val="36"/>
          <w:szCs w:val="36"/>
        </w:rPr>
      </w:pPr>
      <w:r w:rsidRPr="00F61ED5">
        <w:rPr>
          <w:rFonts w:ascii="Arial" w:hAnsi="Arial" w:cs="Arial"/>
          <w:b/>
          <w:bCs/>
          <w:sz w:val="36"/>
          <w:szCs w:val="36"/>
        </w:rPr>
        <w:t>Submission Date:</w:t>
      </w:r>
      <w:r w:rsidRPr="00F61ED5">
        <w:rPr>
          <w:rFonts w:ascii="Arial" w:hAnsi="Arial" w:cs="Arial"/>
          <w:sz w:val="36"/>
          <w:szCs w:val="36"/>
        </w:rPr>
        <w:t xml:space="preserve"> </w:t>
      </w:r>
      <w:r>
        <w:rPr>
          <w:rFonts w:ascii="Arial" w:hAnsi="Arial" w:cs="Arial"/>
          <w:sz w:val="36"/>
          <w:szCs w:val="36"/>
        </w:rPr>
        <w:t>10/05/2023</w:t>
      </w:r>
    </w:p>
    <w:p w14:paraId="7AA499B2" w14:textId="77777777" w:rsidR="00F61ED5" w:rsidRDefault="00F61ED5" w:rsidP="00F61ED5">
      <w:pPr>
        <w:rPr>
          <w:rFonts w:ascii="Arial" w:hAnsi="Arial" w:cs="Arial"/>
          <w:sz w:val="36"/>
          <w:szCs w:val="36"/>
        </w:rPr>
      </w:pPr>
    </w:p>
    <w:p w14:paraId="26061D95" w14:textId="77777777" w:rsidR="00FB72A0" w:rsidRDefault="00FB72A0" w:rsidP="00F61ED5">
      <w:pPr>
        <w:rPr>
          <w:rFonts w:ascii="Arial" w:hAnsi="Arial" w:cs="Arial"/>
          <w:sz w:val="36"/>
          <w:szCs w:val="36"/>
        </w:rPr>
      </w:pPr>
    </w:p>
    <w:p w14:paraId="630CFCD3" w14:textId="77777777" w:rsidR="00F61ED5" w:rsidRDefault="00F61ED5" w:rsidP="00F61ED5">
      <w:pPr>
        <w:rPr>
          <w:rFonts w:ascii="Arial" w:hAnsi="Arial" w:cs="Arial"/>
          <w:sz w:val="36"/>
          <w:szCs w:val="36"/>
        </w:rPr>
      </w:pPr>
    </w:p>
    <w:p w14:paraId="3BCFF341" w14:textId="77777777" w:rsidR="00E379AA" w:rsidRDefault="00E379AA" w:rsidP="00F61ED5">
      <w:pPr>
        <w:rPr>
          <w:rFonts w:ascii="Arial" w:hAnsi="Arial" w:cs="Arial"/>
          <w:sz w:val="36"/>
          <w:szCs w:val="36"/>
        </w:rPr>
      </w:pPr>
    </w:p>
    <w:p w14:paraId="15B4C1F7" w14:textId="77777777" w:rsidR="00E379AA" w:rsidRDefault="00E379AA" w:rsidP="00F61ED5">
      <w:pPr>
        <w:rPr>
          <w:rFonts w:ascii="Arial" w:hAnsi="Arial" w:cs="Arial"/>
          <w:sz w:val="36"/>
          <w:szCs w:val="36"/>
        </w:rPr>
      </w:pPr>
    </w:p>
    <w:p w14:paraId="73FBDFF1" w14:textId="77777777" w:rsidR="00F61ED5" w:rsidRPr="00F61ED5" w:rsidRDefault="00F61ED5" w:rsidP="00F61ED5">
      <w:pPr>
        <w:rPr>
          <w:rFonts w:ascii="Arial" w:hAnsi="Arial" w:cs="Arial"/>
          <w:sz w:val="36"/>
          <w:szCs w:val="36"/>
        </w:rPr>
      </w:pPr>
    </w:p>
    <w:p w14:paraId="6672AEF1" w14:textId="77777777" w:rsidR="00944F78" w:rsidRDefault="00944F78"/>
    <w:p w14:paraId="2D60A361" w14:textId="77777777" w:rsidR="00944F78" w:rsidRDefault="00944F78"/>
    <w:p w14:paraId="25A65818" w14:textId="1EBC47D2" w:rsidR="00944F78" w:rsidRDefault="005E055B">
      <w:r>
        <w:rPr>
          <w:noProof/>
        </w:rPr>
        <w:lastRenderedPageBreak/>
        <mc:AlternateContent>
          <mc:Choice Requires="wps">
            <w:drawing>
              <wp:anchor distT="0" distB="0" distL="114300" distR="114300" simplePos="0" relativeHeight="251665408" behindDoc="0" locked="0" layoutInCell="1" allowOverlap="1" wp14:anchorId="381C1317" wp14:editId="3C664F1E">
                <wp:simplePos x="0" y="0"/>
                <wp:positionH relativeFrom="column">
                  <wp:posOffset>-9524</wp:posOffset>
                </wp:positionH>
                <wp:positionV relativeFrom="paragraph">
                  <wp:posOffset>238125</wp:posOffset>
                </wp:positionV>
                <wp:extent cx="6648450" cy="9010650"/>
                <wp:effectExtent l="57150" t="57150" r="76200" b="76200"/>
                <wp:wrapNone/>
                <wp:docPr id="291846975" name="Rectangle 1"/>
                <wp:cNvGraphicFramePr/>
                <a:graphic xmlns:a="http://schemas.openxmlformats.org/drawingml/2006/main">
                  <a:graphicData uri="http://schemas.microsoft.com/office/word/2010/wordprocessingShape">
                    <wps:wsp>
                      <wps:cNvSpPr/>
                      <wps:spPr>
                        <a:xfrm>
                          <a:off x="0" y="0"/>
                          <a:ext cx="6648450" cy="9010650"/>
                        </a:xfrm>
                        <a:custGeom>
                          <a:avLst/>
                          <a:gdLst>
                            <a:gd name="connsiteX0" fmla="*/ 0 w 6648450"/>
                            <a:gd name="connsiteY0" fmla="*/ 0 h 9010650"/>
                            <a:gd name="connsiteX1" fmla="*/ 487553 w 6648450"/>
                            <a:gd name="connsiteY1" fmla="*/ 0 h 9010650"/>
                            <a:gd name="connsiteX2" fmla="*/ 842137 w 6648450"/>
                            <a:gd name="connsiteY2" fmla="*/ 0 h 9010650"/>
                            <a:gd name="connsiteX3" fmla="*/ 1529143 w 6648450"/>
                            <a:gd name="connsiteY3" fmla="*/ 0 h 9010650"/>
                            <a:gd name="connsiteX4" fmla="*/ 2016697 w 6648450"/>
                            <a:gd name="connsiteY4" fmla="*/ 0 h 9010650"/>
                            <a:gd name="connsiteX5" fmla="*/ 2504250 w 6648450"/>
                            <a:gd name="connsiteY5" fmla="*/ 0 h 9010650"/>
                            <a:gd name="connsiteX6" fmla="*/ 3191256 w 6648450"/>
                            <a:gd name="connsiteY6" fmla="*/ 0 h 9010650"/>
                            <a:gd name="connsiteX7" fmla="*/ 3612325 w 6648450"/>
                            <a:gd name="connsiteY7" fmla="*/ 0 h 9010650"/>
                            <a:gd name="connsiteX8" fmla="*/ 4299331 w 6648450"/>
                            <a:gd name="connsiteY8" fmla="*/ 0 h 9010650"/>
                            <a:gd name="connsiteX9" fmla="*/ 4986338 w 6648450"/>
                            <a:gd name="connsiteY9" fmla="*/ 0 h 9010650"/>
                            <a:gd name="connsiteX10" fmla="*/ 5540375 w 6648450"/>
                            <a:gd name="connsiteY10" fmla="*/ 0 h 9010650"/>
                            <a:gd name="connsiteX11" fmla="*/ 6648450 w 6648450"/>
                            <a:gd name="connsiteY11" fmla="*/ 0 h 9010650"/>
                            <a:gd name="connsiteX12" fmla="*/ 6648450 w 6648450"/>
                            <a:gd name="connsiteY12" fmla="*/ 473059 h 9010650"/>
                            <a:gd name="connsiteX13" fmla="*/ 6648450 w 6648450"/>
                            <a:gd name="connsiteY13" fmla="*/ 765905 h 9010650"/>
                            <a:gd name="connsiteX14" fmla="*/ 6648450 w 6648450"/>
                            <a:gd name="connsiteY14" fmla="*/ 1329071 h 9010650"/>
                            <a:gd name="connsiteX15" fmla="*/ 6648450 w 6648450"/>
                            <a:gd name="connsiteY15" fmla="*/ 1892237 h 9010650"/>
                            <a:gd name="connsiteX16" fmla="*/ 6648450 w 6648450"/>
                            <a:gd name="connsiteY16" fmla="*/ 2455402 h 9010650"/>
                            <a:gd name="connsiteX17" fmla="*/ 6648450 w 6648450"/>
                            <a:gd name="connsiteY17" fmla="*/ 3108674 h 9010650"/>
                            <a:gd name="connsiteX18" fmla="*/ 6648450 w 6648450"/>
                            <a:gd name="connsiteY18" fmla="*/ 3761946 h 9010650"/>
                            <a:gd name="connsiteX19" fmla="*/ 6648450 w 6648450"/>
                            <a:gd name="connsiteY19" fmla="*/ 4415219 h 9010650"/>
                            <a:gd name="connsiteX20" fmla="*/ 6648450 w 6648450"/>
                            <a:gd name="connsiteY20" fmla="*/ 4708065 h 9010650"/>
                            <a:gd name="connsiteX21" fmla="*/ 6648450 w 6648450"/>
                            <a:gd name="connsiteY21" fmla="*/ 5091017 h 9010650"/>
                            <a:gd name="connsiteX22" fmla="*/ 6648450 w 6648450"/>
                            <a:gd name="connsiteY22" fmla="*/ 5744289 h 9010650"/>
                            <a:gd name="connsiteX23" fmla="*/ 6648450 w 6648450"/>
                            <a:gd name="connsiteY23" fmla="*/ 6217348 h 9010650"/>
                            <a:gd name="connsiteX24" fmla="*/ 6648450 w 6648450"/>
                            <a:gd name="connsiteY24" fmla="*/ 6600301 h 9010650"/>
                            <a:gd name="connsiteX25" fmla="*/ 6648450 w 6648450"/>
                            <a:gd name="connsiteY25" fmla="*/ 7253573 h 9010650"/>
                            <a:gd name="connsiteX26" fmla="*/ 6648450 w 6648450"/>
                            <a:gd name="connsiteY26" fmla="*/ 7816739 h 9010650"/>
                            <a:gd name="connsiteX27" fmla="*/ 6648450 w 6648450"/>
                            <a:gd name="connsiteY27" fmla="*/ 8379904 h 9010650"/>
                            <a:gd name="connsiteX28" fmla="*/ 6648450 w 6648450"/>
                            <a:gd name="connsiteY28" fmla="*/ 9010650 h 9010650"/>
                            <a:gd name="connsiteX29" fmla="*/ 6027928 w 6648450"/>
                            <a:gd name="connsiteY29" fmla="*/ 9010650 h 9010650"/>
                            <a:gd name="connsiteX30" fmla="*/ 5606860 w 6648450"/>
                            <a:gd name="connsiteY30" fmla="*/ 9010650 h 9010650"/>
                            <a:gd name="connsiteX31" fmla="*/ 4986338 w 6648450"/>
                            <a:gd name="connsiteY31" fmla="*/ 9010650 h 9010650"/>
                            <a:gd name="connsiteX32" fmla="*/ 4631754 w 6648450"/>
                            <a:gd name="connsiteY32" fmla="*/ 9010650 h 9010650"/>
                            <a:gd name="connsiteX33" fmla="*/ 4011232 w 6648450"/>
                            <a:gd name="connsiteY33" fmla="*/ 9010650 h 9010650"/>
                            <a:gd name="connsiteX34" fmla="*/ 3590163 w 6648450"/>
                            <a:gd name="connsiteY34" fmla="*/ 9010650 h 9010650"/>
                            <a:gd name="connsiteX35" fmla="*/ 3235579 w 6648450"/>
                            <a:gd name="connsiteY35" fmla="*/ 9010650 h 9010650"/>
                            <a:gd name="connsiteX36" fmla="*/ 2814511 w 6648450"/>
                            <a:gd name="connsiteY36" fmla="*/ 9010650 h 9010650"/>
                            <a:gd name="connsiteX37" fmla="*/ 2193989 w 6648450"/>
                            <a:gd name="connsiteY37" fmla="*/ 9010650 h 9010650"/>
                            <a:gd name="connsiteX38" fmla="*/ 1772920 w 6648450"/>
                            <a:gd name="connsiteY38" fmla="*/ 9010650 h 9010650"/>
                            <a:gd name="connsiteX39" fmla="*/ 1418336 w 6648450"/>
                            <a:gd name="connsiteY39" fmla="*/ 9010650 h 9010650"/>
                            <a:gd name="connsiteX40" fmla="*/ 997268 w 6648450"/>
                            <a:gd name="connsiteY40" fmla="*/ 9010650 h 9010650"/>
                            <a:gd name="connsiteX41" fmla="*/ 509714 w 6648450"/>
                            <a:gd name="connsiteY41" fmla="*/ 9010650 h 9010650"/>
                            <a:gd name="connsiteX42" fmla="*/ 0 w 6648450"/>
                            <a:gd name="connsiteY42" fmla="*/ 9010650 h 9010650"/>
                            <a:gd name="connsiteX43" fmla="*/ 0 w 6648450"/>
                            <a:gd name="connsiteY43" fmla="*/ 8627697 h 9010650"/>
                            <a:gd name="connsiteX44" fmla="*/ 0 w 6648450"/>
                            <a:gd name="connsiteY44" fmla="*/ 8244745 h 9010650"/>
                            <a:gd name="connsiteX45" fmla="*/ 0 w 6648450"/>
                            <a:gd name="connsiteY45" fmla="*/ 7681579 h 9010650"/>
                            <a:gd name="connsiteX46" fmla="*/ 0 w 6648450"/>
                            <a:gd name="connsiteY46" fmla="*/ 7118414 h 9010650"/>
                            <a:gd name="connsiteX47" fmla="*/ 0 w 6648450"/>
                            <a:gd name="connsiteY47" fmla="*/ 6555248 h 9010650"/>
                            <a:gd name="connsiteX48" fmla="*/ 0 w 6648450"/>
                            <a:gd name="connsiteY48" fmla="*/ 5992082 h 9010650"/>
                            <a:gd name="connsiteX49" fmla="*/ 0 w 6648450"/>
                            <a:gd name="connsiteY49" fmla="*/ 5519023 h 9010650"/>
                            <a:gd name="connsiteX50" fmla="*/ 0 w 6648450"/>
                            <a:gd name="connsiteY50" fmla="*/ 4865751 h 9010650"/>
                            <a:gd name="connsiteX51" fmla="*/ 0 w 6648450"/>
                            <a:gd name="connsiteY51" fmla="*/ 4302585 h 9010650"/>
                            <a:gd name="connsiteX52" fmla="*/ 0 w 6648450"/>
                            <a:gd name="connsiteY52" fmla="*/ 3559207 h 9010650"/>
                            <a:gd name="connsiteX53" fmla="*/ 0 w 6648450"/>
                            <a:gd name="connsiteY53" fmla="*/ 2815828 h 9010650"/>
                            <a:gd name="connsiteX54" fmla="*/ 0 w 6648450"/>
                            <a:gd name="connsiteY54" fmla="*/ 2162556 h 9010650"/>
                            <a:gd name="connsiteX55" fmla="*/ 0 w 6648450"/>
                            <a:gd name="connsiteY55" fmla="*/ 1509284 h 9010650"/>
                            <a:gd name="connsiteX56" fmla="*/ 0 w 6648450"/>
                            <a:gd name="connsiteY56" fmla="*/ 856012 h 9010650"/>
                            <a:gd name="connsiteX57" fmla="*/ 0 w 6648450"/>
                            <a:gd name="connsiteY57" fmla="*/ 0 h 90106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Lst>
                          <a:rect l="l" t="t" r="r" b="b"/>
                          <a:pathLst>
                            <a:path w="6648450" h="9010650" extrusionOk="0">
                              <a:moveTo>
                                <a:pt x="0" y="0"/>
                              </a:moveTo>
                              <a:cubicBezTo>
                                <a:pt x="189499" y="-54581"/>
                                <a:pt x="292807" y="36605"/>
                                <a:pt x="487553" y="0"/>
                              </a:cubicBezTo>
                              <a:cubicBezTo>
                                <a:pt x="682299" y="-36605"/>
                                <a:pt x="668530" y="22235"/>
                                <a:pt x="842137" y="0"/>
                              </a:cubicBezTo>
                              <a:cubicBezTo>
                                <a:pt x="1015744" y="-22235"/>
                                <a:pt x="1381647" y="51571"/>
                                <a:pt x="1529143" y="0"/>
                              </a:cubicBezTo>
                              <a:cubicBezTo>
                                <a:pt x="1676639" y="-51571"/>
                                <a:pt x="1843353" y="41634"/>
                                <a:pt x="2016697" y="0"/>
                              </a:cubicBezTo>
                              <a:cubicBezTo>
                                <a:pt x="2190041" y="-41634"/>
                                <a:pt x="2402498" y="54404"/>
                                <a:pt x="2504250" y="0"/>
                              </a:cubicBezTo>
                              <a:cubicBezTo>
                                <a:pt x="2606002" y="-54404"/>
                                <a:pt x="2852462" y="2783"/>
                                <a:pt x="3191256" y="0"/>
                              </a:cubicBezTo>
                              <a:cubicBezTo>
                                <a:pt x="3530050" y="-2783"/>
                                <a:pt x="3517166" y="36588"/>
                                <a:pt x="3612325" y="0"/>
                              </a:cubicBezTo>
                              <a:cubicBezTo>
                                <a:pt x="3707484" y="-36588"/>
                                <a:pt x="4005691" y="15026"/>
                                <a:pt x="4299331" y="0"/>
                              </a:cubicBezTo>
                              <a:cubicBezTo>
                                <a:pt x="4592971" y="-15026"/>
                                <a:pt x="4838395" y="63985"/>
                                <a:pt x="4986338" y="0"/>
                              </a:cubicBezTo>
                              <a:cubicBezTo>
                                <a:pt x="5134281" y="-63985"/>
                                <a:pt x="5286976" y="54084"/>
                                <a:pt x="5540375" y="0"/>
                              </a:cubicBezTo>
                              <a:cubicBezTo>
                                <a:pt x="5793774" y="-54084"/>
                                <a:pt x="6158255" y="9594"/>
                                <a:pt x="6648450" y="0"/>
                              </a:cubicBezTo>
                              <a:cubicBezTo>
                                <a:pt x="6664600" y="141745"/>
                                <a:pt x="6624315" y="288740"/>
                                <a:pt x="6648450" y="473059"/>
                              </a:cubicBezTo>
                              <a:cubicBezTo>
                                <a:pt x="6672585" y="657378"/>
                                <a:pt x="6629486" y="659798"/>
                                <a:pt x="6648450" y="765905"/>
                              </a:cubicBezTo>
                              <a:cubicBezTo>
                                <a:pt x="6667414" y="872012"/>
                                <a:pt x="6603952" y="1191033"/>
                                <a:pt x="6648450" y="1329071"/>
                              </a:cubicBezTo>
                              <a:cubicBezTo>
                                <a:pt x="6692948" y="1467109"/>
                                <a:pt x="6648362" y="1724580"/>
                                <a:pt x="6648450" y="1892237"/>
                              </a:cubicBezTo>
                              <a:cubicBezTo>
                                <a:pt x="6648538" y="2059894"/>
                                <a:pt x="6597440" y="2260508"/>
                                <a:pt x="6648450" y="2455402"/>
                              </a:cubicBezTo>
                              <a:cubicBezTo>
                                <a:pt x="6699460" y="2650297"/>
                                <a:pt x="6576620" y="2878649"/>
                                <a:pt x="6648450" y="3108674"/>
                              </a:cubicBezTo>
                              <a:cubicBezTo>
                                <a:pt x="6720280" y="3338699"/>
                                <a:pt x="6587636" y="3480317"/>
                                <a:pt x="6648450" y="3761946"/>
                              </a:cubicBezTo>
                              <a:cubicBezTo>
                                <a:pt x="6709264" y="4043575"/>
                                <a:pt x="6621435" y="4179400"/>
                                <a:pt x="6648450" y="4415219"/>
                              </a:cubicBezTo>
                              <a:cubicBezTo>
                                <a:pt x="6675465" y="4651038"/>
                                <a:pt x="6642275" y="4636419"/>
                                <a:pt x="6648450" y="4708065"/>
                              </a:cubicBezTo>
                              <a:cubicBezTo>
                                <a:pt x="6654625" y="4779711"/>
                                <a:pt x="6602984" y="4907044"/>
                                <a:pt x="6648450" y="5091017"/>
                              </a:cubicBezTo>
                              <a:cubicBezTo>
                                <a:pt x="6693916" y="5274990"/>
                                <a:pt x="6608775" y="5486923"/>
                                <a:pt x="6648450" y="5744289"/>
                              </a:cubicBezTo>
                              <a:cubicBezTo>
                                <a:pt x="6688125" y="6001655"/>
                                <a:pt x="6626526" y="6014563"/>
                                <a:pt x="6648450" y="6217348"/>
                              </a:cubicBezTo>
                              <a:cubicBezTo>
                                <a:pt x="6670374" y="6420133"/>
                                <a:pt x="6637877" y="6462666"/>
                                <a:pt x="6648450" y="6600301"/>
                              </a:cubicBezTo>
                              <a:cubicBezTo>
                                <a:pt x="6659023" y="6737936"/>
                                <a:pt x="6613720" y="6941107"/>
                                <a:pt x="6648450" y="7253573"/>
                              </a:cubicBezTo>
                              <a:cubicBezTo>
                                <a:pt x="6683180" y="7566039"/>
                                <a:pt x="6597963" y="7598234"/>
                                <a:pt x="6648450" y="7816739"/>
                              </a:cubicBezTo>
                              <a:cubicBezTo>
                                <a:pt x="6698937" y="8035244"/>
                                <a:pt x="6584254" y="8118637"/>
                                <a:pt x="6648450" y="8379904"/>
                              </a:cubicBezTo>
                              <a:cubicBezTo>
                                <a:pt x="6712646" y="8641171"/>
                                <a:pt x="6586487" y="8708955"/>
                                <a:pt x="6648450" y="9010650"/>
                              </a:cubicBezTo>
                              <a:cubicBezTo>
                                <a:pt x="6483491" y="9054919"/>
                                <a:pt x="6287557" y="8979502"/>
                                <a:pt x="6027928" y="9010650"/>
                              </a:cubicBezTo>
                              <a:cubicBezTo>
                                <a:pt x="5768299" y="9041798"/>
                                <a:pt x="5718147" y="9010494"/>
                                <a:pt x="5606860" y="9010650"/>
                              </a:cubicBezTo>
                              <a:cubicBezTo>
                                <a:pt x="5495573" y="9010806"/>
                                <a:pt x="5206193" y="8955705"/>
                                <a:pt x="4986338" y="9010650"/>
                              </a:cubicBezTo>
                              <a:cubicBezTo>
                                <a:pt x="4766483" y="9065595"/>
                                <a:pt x="4729101" y="9002342"/>
                                <a:pt x="4631754" y="9010650"/>
                              </a:cubicBezTo>
                              <a:cubicBezTo>
                                <a:pt x="4534407" y="9018958"/>
                                <a:pt x="4161309" y="8938127"/>
                                <a:pt x="4011232" y="9010650"/>
                              </a:cubicBezTo>
                              <a:cubicBezTo>
                                <a:pt x="3861155" y="9083173"/>
                                <a:pt x="3730834" y="8971004"/>
                                <a:pt x="3590163" y="9010650"/>
                              </a:cubicBezTo>
                              <a:cubicBezTo>
                                <a:pt x="3449492" y="9050296"/>
                                <a:pt x="3350498" y="9010065"/>
                                <a:pt x="3235579" y="9010650"/>
                              </a:cubicBezTo>
                              <a:cubicBezTo>
                                <a:pt x="3120660" y="9011235"/>
                                <a:pt x="2932571" y="8974624"/>
                                <a:pt x="2814511" y="9010650"/>
                              </a:cubicBezTo>
                              <a:cubicBezTo>
                                <a:pt x="2696451" y="9046676"/>
                                <a:pt x="2344671" y="8958368"/>
                                <a:pt x="2193989" y="9010650"/>
                              </a:cubicBezTo>
                              <a:cubicBezTo>
                                <a:pt x="2043307" y="9062932"/>
                                <a:pt x="1858194" y="8967627"/>
                                <a:pt x="1772920" y="9010650"/>
                              </a:cubicBezTo>
                              <a:cubicBezTo>
                                <a:pt x="1687646" y="9053673"/>
                                <a:pt x="1528364" y="8992455"/>
                                <a:pt x="1418336" y="9010650"/>
                              </a:cubicBezTo>
                              <a:cubicBezTo>
                                <a:pt x="1308308" y="9028845"/>
                                <a:pt x="1108462" y="8987968"/>
                                <a:pt x="997268" y="9010650"/>
                              </a:cubicBezTo>
                              <a:cubicBezTo>
                                <a:pt x="886074" y="9033332"/>
                                <a:pt x="725813" y="8977652"/>
                                <a:pt x="509714" y="9010650"/>
                              </a:cubicBezTo>
                              <a:cubicBezTo>
                                <a:pt x="293615" y="9043648"/>
                                <a:pt x="201647" y="9003229"/>
                                <a:pt x="0" y="9010650"/>
                              </a:cubicBezTo>
                              <a:cubicBezTo>
                                <a:pt x="-16484" y="8874755"/>
                                <a:pt x="39738" y="8776124"/>
                                <a:pt x="0" y="8627697"/>
                              </a:cubicBezTo>
                              <a:cubicBezTo>
                                <a:pt x="-39738" y="8479270"/>
                                <a:pt x="10407" y="8411562"/>
                                <a:pt x="0" y="8244745"/>
                              </a:cubicBezTo>
                              <a:cubicBezTo>
                                <a:pt x="-10407" y="8077928"/>
                                <a:pt x="2118" y="7920228"/>
                                <a:pt x="0" y="7681579"/>
                              </a:cubicBezTo>
                              <a:cubicBezTo>
                                <a:pt x="-2118" y="7442930"/>
                                <a:pt x="23180" y="7386507"/>
                                <a:pt x="0" y="7118414"/>
                              </a:cubicBezTo>
                              <a:cubicBezTo>
                                <a:pt x="-23180" y="6850321"/>
                                <a:pt x="18229" y="6686261"/>
                                <a:pt x="0" y="6555248"/>
                              </a:cubicBezTo>
                              <a:cubicBezTo>
                                <a:pt x="-18229" y="6424235"/>
                                <a:pt x="47372" y="6141911"/>
                                <a:pt x="0" y="5992082"/>
                              </a:cubicBezTo>
                              <a:cubicBezTo>
                                <a:pt x="-47372" y="5842253"/>
                                <a:pt x="4531" y="5711079"/>
                                <a:pt x="0" y="5519023"/>
                              </a:cubicBezTo>
                              <a:cubicBezTo>
                                <a:pt x="-4531" y="5326967"/>
                                <a:pt x="15181" y="5155754"/>
                                <a:pt x="0" y="4865751"/>
                              </a:cubicBezTo>
                              <a:cubicBezTo>
                                <a:pt x="-15181" y="4575748"/>
                                <a:pt x="6298" y="4438376"/>
                                <a:pt x="0" y="4302585"/>
                              </a:cubicBezTo>
                              <a:cubicBezTo>
                                <a:pt x="-6298" y="4166794"/>
                                <a:pt x="46530" y="3826091"/>
                                <a:pt x="0" y="3559207"/>
                              </a:cubicBezTo>
                              <a:cubicBezTo>
                                <a:pt x="-46530" y="3292323"/>
                                <a:pt x="36416" y="3146501"/>
                                <a:pt x="0" y="2815828"/>
                              </a:cubicBezTo>
                              <a:cubicBezTo>
                                <a:pt x="-36416" y="2485155"/>
                                <a:pt x="29794" y="2395508"/>
                                <a:pt x="0" y="2162556"/>
                              </a:cubicBezTo>
                              <a:cubicBezTo>
                                <a:pt x="-29794" y="1929604"/>
                                <a:pt x="51930" y="1753447"/>
                                <a:pt x="0" y="1509284"/>
                              </a:cubicBezTo>
                              <a:cubicBezTo>
                                <a:pt x="-51930" y="1265121"/>
                                <a:pt x="49799" y="1124229"/>
                                <a:pt x="0" y="856012"/>
                              </a:cubicBezTo>
                              <a:cubicBezTo>
                                <a:pt x="-49799" y="587795"/>
                                <a:pt x="10884" y="427515"/>
                                <a:pt x="0" y="0"/>
                              </a:cubicBezTo>
                              <a:close/>
                            </a:path>
                          </a:pathLst>
                        </a:custGeom>
                        <a:noFill/>
                        <a:ln w="57150">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5964F74" id="Rectangle 1" o:spid="_x0000_s1026" style="position:absolute;margin-left:-.75pt;margin-top:18.75pt;width:523.5pt;height:709.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xXtLw4AAOlFAAAOAAAAZHJzL2Uyb0RvYy54bWysXF1v48YVfS/Q/yDosYBjzvfQiDfYJkhR&#10;IEiCJkXaR65MrYVKokrR6938+p75kHSHdqA7RvOwIU3eezjDM3fu3Dni19983m0Xn/rxuBn290vx&#10;VbNc9PvV8LDZf7xf/vPX72/8cnGcuv1Dtx32/f3yS39cfvPuz3/6+vlw18vhcdg+9OMCTvbHu+fD&#10;/fJxmg53t7fH1WO/645fDYd+j4vrYdx1E07Hj7cPY/cM77vtrWwae/s8jA+HcVj1xyP++l26uHwX&#10;/a/X/Wr6ab0+9tNie7/Es03x3zH++yH8e/vu6+7u49gdHjer/BjdG55i1232AD27+q6busXTuHnh&#10;ardZjcNxWE9frYbd7bBeb1Z9bANaI5pZa3557A59bAs653g4d9Px/+d29eOnXw4/j+iG58Px7ojD&#10;0IrP63EX/o/nW3yOnfXl3Fn952mxwh+t1V4b9OkK11o8vMUJ/NxezFdPx+lv/RBddZ9+OE6ptx9w&#10;FPvqYbHvdiDFatjvj5up/xe8rXdbvIC/3C6axfPihJHtZrf/u7z9cUGeAm/ihXdBvGvvjFHXIahN&#10;s7gKIQmE11Iodx2C2jAgFIEQRrZCM5pBjRgYmmCAl9a2jHZQIwaGoRim0dIw3jg1YmBYgqFEK6Sx&#10;198HNWJgOIphhVTSXMegRgwMBNHzuNCybZUS1zGoEQOjpRitt0r56xjUiIEh6Ig1RjfKMTqrsOKg&#10;0EGbQ8j1pghqxUGh45aPQq20U41pr0cVQYcvH4paOWvaxjCg6CjmQ1EroWTbOMHAoqOZj0WthG+l&#10;RJC9GpgFHdV8LGoldWCsZGDR0c3HolZKNN46zcCio5yPRa2Us6LVloFFRzsfi1ppjSlLMCgvaaRg&#10;YxVW2jUeScn1dkk68vlY1Mo0rWgEg4eSjn8+FrUyTmvpOX1IAwAfq7CSwintGX1IIwAfq7RqGtUw&#10;4oakEYCPRa2cNMo4xWgXjQB8LGrlvLBOcd4XjQB8LGrllWvbhhE3JI0AfCxqlbNtRh/SCGAb6VrJ&#10;SC0ktWJjKRo3jG2st4y0srDiY9EIoLkpk6JWfCwaAbRVwhl9PadR1IqPRSOAbkTIaRlY1IqPRSOA&#10;Qo4iLGc5Q634WDQCKKmMcS2jXdSKj0UjgPRCG8FI2RW14mPRCIDZVbWYHa4unhW14mPRCCCck63k&#10;jC9qxceiEUBo4ZViLN8UtWJjaRo32tZJywhRpVEqgVwPh5oGACQOTjBGcmHEbxUd/4z3pOn9fBQ6&#10;8jko9H5vpQvlhasZvKZjnoNC7/dSa6cZuaCmo52DQu931osQU663hY5zDgq93wnhNThzHYWOcA4K&#10;vd8aYyQn89N0bHNQ6P2mRfzwjDWVpqOag0LvN0a0jWRke6GceS60MFCK+7W3xhlG/mpoAOCg0Pu1&#10;aqTxDCYbOpY5KPR+zI14MYxRaehY5qDQ+zEvGo9c8CqTDR3LHBR6vxRWGhT+rqPQscxBofcLRHLp&#10;GaPS0LHMQaH3e6S0gjFcDB3KHJDy/qKrUND/eCrZd4+nKv7q8z6X8XG06MJ2TxN3QA7DMewZ0Jo+&#10;NghOp6jZpz0CWIU9gCvGYD41FlXGIDQ1llXG4Ck1VlXGoB811lXGYBU1NlXGIAs1tlXGIAE1dlXG&#10;COvU2FcZI1pT47bKONSHqTXOqzg2J1kdy8SMZjivQp8RDbXeKvMZ1UQd18SMbDivQp/RDVXWKvMZ&#10;4UQd48SMcjivQp+RTtSxLtQaKetwXoMeio6FeR3rQh2xMK9jnZyxDudVDz9jnaxjXSjgFQ9fxzo5&#10;Yx3Oqx5+xjpZx7pQOSsevo51oaxVmNexLlSqqDnOa9oeik+FeR3rQj2pMK9jnZqxDudVDz9jnapj&#10;nZqxDudV6DPWoVZTZT5jHcovVeYz1qk61oWiSPHi6lgXCh3UHOc1Dx+KF4V5HetCVaIwr2OdnrEO&#10;51UPP2Md6hBV5jPWocBQZT5jna5jnZ6xDudV6DPWYa1fZT5jHRbxNeZhdU3f+1lfxFs7hGV2YV7H&#10;urB+LszrWBcWxoV5HevCircwr2OdmbEO51U9P2Md1qxV5jPWYTVKzLGexAvMi8cRCr2gzdtGbd60&#10;XECbNy4X0OZ9CDbd3aGbwprzdLh4Jsqzx4vwbAFZ2vgUVIg//ee0Et0Nn/pfh2g5zWRseIbL1dXT&#10;h83qr/3v9F4IC3Sb6HtjtPGRO3ia6AhFb9+kNiprm9i3p2tJWBZf3jlIFv5fQ7NeQtUTjW5eeLTW&#10;mzztS4gdCrSkMatEw0512ENOcC9cCoX9yhw3DG4sWp4FZ7WA1lmbp6Cblz69VioPF43tn8j0U3dm&#10;9VklIDZBmibPOjcvfULFge266NNo3ZSASYpWC4idxqZJEQN8mfv0KKXadFU6HyPBqYFZllaJh/5q&#10;mhwfb164NMJBsxddKmt8DNpnvCRRq8VzjYPcM1qBoTOfGs9i2xRuUQdL+fgJMOvVKgE16o/YGUmA&#10;L3165VWbYhyI5YsxkXdiKwGNUFBVZMAXPo302KRIXQoREHoiBacYDrKQrRbQtcq53KUvfNpQGc1R&#10;vDVtgZe36yvxLMzA0WiFzTTshtA2WCu1ytUA6b1LGd7pHVLEJFo7BfTroc1Ca4EXFGYz1MeVK9gI&#10;2BZ183y1dRiVpGMpbBKwVcBCPoViSID1DlEkzt6X9jSgTxqQArrQJq1ELpeztBnGWc1WAQzihj2R&#10;YKutE01MeqhrlUOBcJCU+ThL0MtRVB2sk7atAlljokjIErpCzGBFZ5oWQT+9fykxazV/2NdZ6VaB&#10;3EJAll1DBo6RWyIj/OdyifTO25QHvtbmrHvjI+PVYi6Ova2gWLWYRSmBjHc2bKqjOyFjaiCbKC6f&#10;JOzhclLBVSCj3m8TwRDuoSaajycIsxPtMdhahMg/Qs6aOD6yhfbDZtfWgLzzFyklHia0GUIRq1Nd&#10;67Xezgq5CmQA5+KNdg7xuUgOkArJNk8SGhLQJi2VXkPOerkKZKgagoYTjTLSITWbdWfjXW6zQTxp&#10;Uz3rVeSknqtA9h668YiM8CmwLxpsL66lNbkgha0ZbWwxu9MIZpOWrgLZQR+dGGY1Qtg8SCGWupSF&#10;IrJLxPfywS4xDC8mKOsqkCHEySVCSNcwUc1c43cNeTzbVguBXLjokgty1tlVIHsl8nh2Bs+NrJG6&#10;Rgxr0cOBBg4RTpbJIu3trLqrQEbADJoYuEagQMI2i55ItfOizGMD3qb6zYUGlzZnDR4f2QkEksRt&#10;xEaB5K1sM/7o84NB0trOCXhBzooNPrL2Sue8DepwHJa9jWANjVTqEnQ8AnvxYEnJFy/XIhtIJU4r&#10;HugVESCLGIZVByRTCTm41uVUlnV9b0PW6ECXKBRcQyJMG2VkAzV0uhy62s1Wd0nl9yZkjVkQHZ5t&#10;EUeQwBJua2ipsDLLlzH8UPail5Pm723IRmHmP3cn2lX0NhZIQiFNidRvsfxLFfETt7MC8E3ImJGF&#10;OKWxDcY2ep40SuEHEKBgRkauVK7Fsh7wbcgapGlTigduY2Yq3jNWnGBVSpYCDSAULx4sqQPfhizA&#10;oZwNwTXUk4Vr2eIXQnll45GSIfGmyFkr+CZkaVsLoWG21RbL7sI1WICENF4OHFC2oEFWDr4NGRmQ&#10;OjMMST12Csh7Fh4VFIzhxDA8VsmwrCN8E7KwSPFy9MR7VpivCmSs3JADZeQ2ZLbF5aQqfBty4C6S&#10;6NAoTJcev4YsXCO2nBb9vvWYt4reThrDNwF7aJpzXtBi5aLKvg7LrfCDoTCPtQ7LpuJNJL3hm2Dx&#10;UrEqzaYanVq0JxRqzhG7Uahn0c5IGXoYaJdfiZaFsPIs1dlu4DLnk2FJismI+lSty6sdpEGoahTD&#10;KAFmcWGwClXHq4vVG+JTQ6buiiwT81CmOPR3wmAVRyieAZPOkA9IfDbIqLG5SHxKJBqxv3GhkeW1&#10;hJcVh3y8i0v8iKRNu4enQC8vqRfitimzuoyXtIcVeGefqGKCFkVqI0LZMzYQNU5ksMXFBJhliHxA&#10;4lNLPYu9qF24NCVYlEDacvmSALMikQ948WmQIuJ3JcH01KXa5B1XRHykya+MiaxNrMA7u1Qh3hep&#10;tzDIm2KHosqKFekrQyKrFPl4F58aHlEFpO1DpE8M1RoVuXK6Sf2Z9Yp8vItL1DCxcKZwWPbmSrjy&#10;KGEgdSV9nfCycpGPR3yiro+fBVCfYfmcywco5pi0hjq93ASYRYx8wItP6GvDe6KAKJ3keVKiQjWr&#10;0WTApGfkA158CtSmbJljQRqbuxQ/KUGCUPApAWZpIx+Q+MTqWJSDXqOFadAjNcKAeWVMJJUjH+/i&#10;EvUerFNoh2IWPpUkUBVJ+qbyBcYY/3J62A7HHuzChbAFdT6Ie1Hx7su3DfbD95vtNlJxuw87VBjt&#10;ebPy8lWFeDR92fYhOmz3/+jXi80DhJIyqibjBy/6b7fj4lOH7bButer3k0iXHruHPv3ZNPgv98vZ&#10;Ij5adBg8r/EkZ9/ZQfiYxkvfqXH5/mDax+9lnI2TnPMMUz5YMj5bRORhP52Nd5v9ML7Wsi1alZHT&#10;/Xh80jXh8MPw8OXncTEO6Wsdx8Pq+814nH7ojtPP3YivQ4CW+OTI9BP+WW8H9Dc2+uLRcvE4jL+/&#10;9vdwP76agavLxTM+93G/PP73qRv75WL79z2+p4HPKITa6BRPEOhCeWOkVz7QK/un3bcDXhNiLZ4u&#10;Hob7p+3pcD0Ou9/wZZL3ARWXuv0K2JDBTuPp5NsJ57iEb5us+vfv4zG+CQKy/bD/5bAKzkOvHtDy&#10;Xz//1o2HRTi8X07Y6fxxOH0apLs7fVgjEPV8b7DcD++fpmG9CV/diF2c+jWf4HsikTj52yfhgyX0&#10;PN51+ULLu/8BAAD//wMAUEsDBBQABgAIAAAAIQCa5L9J4QAAAAsBAAAPAAAAZHJzL2Rvd25yZXYu&#10;eG1sTI9LT8MwEITvSPwHa5G4tXYfSUuIU6FIIMQB0ULvbmzywF6H2G3Dv2d7gtPOakaz3+ab0Vl2&#10;MkNoPUqYTQUwg5XXLdYSPt4fJ2tgISrUyno0En5MgE1xfZWrTPszbs1pF2tGJRgyJaGJsc84D1Vj&#10;nApT3xsk79MPTkVah5rrQZ2p3Fk+FyLlTrVIFxrVm7Ix1dfu6CR0i/Hl6bWb3735/cp22zJ9LsW3&#10;lLc348M9sGjG+BeGCz6hQ0FMB39EHZiVMJkllJSwWNG8+GKZkDqQWiZpArzI+f8fil8AAAD//wMA&#10;UEsBAi0AFAAGAAgAAAAhALaDOJL+AAAA4QEAABMAAAAAAAAAAAAAAAAAAAAAAFtDb250ZW50X1R5&#10;cGVzXS54bWxQSwECLQAUAAYACAAAACEAOP0h/9YAAACUAQAACwAAAAAAAAAAAAAAAAAvAQAAX3Jl&#10;bHMvLnJlbHNQSwECLQAUAAYACAAAACEA0NsV7S8OAADpRQAADgAAAAAAAAAAAAAAAAAuAgAAZHJz&#10;L2Uyb0RvYy54bWxQSwECLQAUAAYACAAAACEAmuS/SeEAAAALAQAADwAAAAAAAAAAAAAAAACJEAAA&#10;ZHJzL2Rvd25yZXYueG1sUEsFBgAAAAAEAAQA8wAAAJcRAAAAAA==&#10;" filled="f" strokecolor="#771048 [1604]" strokeweight="4.5pt"/>
            </w:pict>
          </mc:Fallback>
        </mc:AlternateContent>
      </w:r>
    </w:p>
    <w:p w14:paraId="60A07F59" w14:textId="77777777" w:rsidR="00B855C3" w:rsidRDefault="00B855C3"/>
    <w:p w14:paraId="382595D1" w14:textId="77777777" w:rsidR="005E055B" w:rsidRDefault="005E055B" w:rsidP="005E055B">
      <w:pPr>
        <w:jc w:val="center"/>
        <w:rPr>
          <w:i/>
          <w:iCs/>
          <w:sz w:val="48"/>
          <w:szCs w:val="48"/>
        </w:rPr>
      </w:pPr>
    </w:p>
    <w:p w14:paraId="045AB813" w14:textId="77777777" w:rsidR="005E055B" w:rsidRDefault="005E055B" w:rsidP="005E055B">
      <w:pPr>
        <w:jc w:val="center"/>
        <w:rPr>
          <w:i/>
          <w:iCs/>
          <w:sz w:val="48"/>
          <w:szCs w:val="48"/>
        </w:rPr>
      </w:pPr>
    </w:p>
    <w:p w14:paraId="5311BD2D" w14:textId="14F133BE" w:rsidR="00B855C3" w:rsidRPr="005E055B" w:rsidRDefault="00B855C3" w:rsidP="005E055B">
      <w:pPr>
        <w:jc w:val="center"/>
        <w:rPr>
          <w:i/>
          <w:iCs/>
          <w:sz w:val="32"/>
          <w:szCs w:val="32"/>
        </w:rPr>
      </w:pPr>
      <w:r w:rsidRPr="005E055B">
        <w:rPr>
          <w:i/>
          <w:iCs/>
          <w:sz w:val="72"/>
          <w:szCs w:val="72"/>
        </w:rPr>
        <w:t>Reflections of an aspiring HR Professional</w:t>
      </w:r>
    </w:p>
    <w:p w14:paraId="440311CF" w14:textId="77777777" w:rsidR="00B855C3" w:rsidRDefault="00B855C3"/>
    <w:p w14:paraId="57F37773" w14:textId="77777777" w:rsidR="00B855C3" w:rsidRDefault="00B855C3"/>
    <w:p w14:paraId="013F3A11" w14:textId="77777777" w:rsidR="00B855C3" w:rsidRDefault="00B855C3"/>
    <w:p w14:paraId="222F9D74" w14:textId="47B6B37E" w:rsidR="00B855C3" w:rsidRDefault="005E055B" w:rsidP="005E055B">
      <w:pPr>
        <w:jc w:val="center"/>
      </w:pPr>
      <w:r>
        <w:rPr>
          <w:noProof/>
        </w:rPr>
        <w:drawing>
          <wp:inline distT="0" distB="0" distL="0" distR="0" wp14:anchorId="4710BEA4" wp14:editId="750F90AF">
            <wp:extent cx="3305175" cy="4600575"/>
            <wp:effectExtent l="0" t="0" r="9525" b="0"/>
            <wp:docPr id="799779849" name="Picture 799779849" descr="Image result for HR Professional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R Professional Clip A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08927" cy="4605797"/>
                    </a:xfrm>
                    <a:prstGeom prst="rect">
                      <a:avLst/>
                    </a:prstGeom>
                    <a:noFill/>
                    <a:ln>
                      <a:noFill/>
                    </a:ln>
                  </pic:spPr>
                </pic:pic>
              </a:graphicData>
            </a:graphic>
          </wp:inline>
        </w:drawing>
      </w:r>
    </w:p>
    <w:p w14:paraId="11B9F430" w14:textId="438FCE0B" w:rsidR="00B855C3" w:rsidRDefault="00B855C3" w:rsidP="005E055B">
      <w:pPr>
        <w:jc w:val="center"/>
      </w:pPr>
    </w:p>
    <w:p w14:paraId="2799B155" w14:textId="707AA72D" w:rsidR="00B855C3" w:rsidRDefault="00B855C3" w:rsidP="005E055B">
      <w:pPr>
        <w:jc w:val="center"/>
      </w:pPr>
    </w:p>
    <w:p w14:paraId="5DAF1FE9" w14:textId="77777777" w:rsidR="00B855C3" w:rsidRDefault="00B855C3"/>
    <w:p w14:paraId="0FA2C74E" w14:textId="77777777" w:rsidR="00B855C3" w:rsidRDefault="00B855C3"/>
    <w:p w14:paraId="7D090387" w14:textId="11958265" w:rsidR="00B855C3" w:rsidRDefault="00E379AA">
      <w:r>
        <w:rPr>
          <w:noProof/>
        </w:rPr>
        <w:lastRenderedPageBreak/>
        <mc:AlternateContent>
          <mc:Choice Requires="wps">
            <w:drawing>
              <wp:anchor distT="0" distB="0" distL="114300" distR="114300" simplePos="0" relativeHeight="251668480" behindDoc="0" locked="0" layoutInCell="1" allowOverlap="1" wp14:anchorId="2FB82539" wp14:editId="037F0146">
                <wp:simplePos x="0" y="0"/>
                <wp:positionH relativeFrom="column">
                  <wp:posOffset>76200</wp:posOffset>
                </wp:positionH>
                <wp:positionV relativeFrom="paragraph">
                  <wp:posOffset>64135</wp:posOffset>
                </wp:positionV>
                <wp:extent cx="6429375" cy="4810125"/>
                <wp:effectExtent l="57150" t="57150" r="85725" b="85725"/>
                <wp:wrapNone/>
                <wp:docPr id="479512949" name="Rectangle 4"/>
                <wp:cNvGraphicFramePr/>
                <a:graphic xmlns:a="http://schemas.openxmlformats.org/drawingml/2006/main">
                  <a:graphicData uri="http://schemas.microsoft.com/office/word/2010/wordprocessingShape">
                    <wps:wsp>
                      <wps:cNvSpPr/>
                      <wps:spPr>
                        <a:xfrm>
                          <a:off x="0" y="0"/>
                          <a:ext cx="6429375" cy="4810125"/>
                        </a:xfrm>
                        <a:custGeom>
                          <a:avLst/>
                          <a:gdLst>
                            <a:gd name="connsiteX0" fmla="*/ 0 w 6429375"/>
                            <a:gd name="connsiteY0" fmla="*/ 0 h 4810125"/>
                            <a:gd name="connsiteX1" fmla="*/ 520195 w 6429375"/>
                            <a:gd name="connsiteY1" fmla="*/ 0 h 4810125"/>
                            <a:gd name="connsiteX2" fmla="*/ 911802 w 6429375"/>
                            <a:gd name="connsiteY2" fmla="*/ 0 h 4810125"/>
                            <a:gd name="connsiteX3" fmla="*/ 1624878 w 6429375"/>
                            <a:gd name="connsiteY3" fmla="*/ 0 h 4810125"/>
                            <a:gd name="connsiteX4" fmla="*/ 2145073 w 6429375"/>
                            <a:gd name="connsiteY4" fmla="*/ 0 h 4810125"/>
                            <a:gd name="connsiteX5" fmla="*/ 2665268 w 6429375"/>
                            <a:gd name="connsiteY5" fmla="*/ 0 h 4810125"/>
                            <a:gd name="connsiteX6" fmla="*/ 3378344 w 6429375"/>
                            <a:gd name="connsiteY6" fmla="*/ 0 h 4810125"/>
                            <a:gd name="connsiteX7" fmla="*/ 3834245 w 6429375"/>
                            <a:gd name="connsiteY7" fmla="*/ 0 h 4810125"/>
                            <a:gd name="connsiteX8" fmla="*/ 4547322 w 6429375"/>
                            <a:gd name="connsiteY8" fmla="*/ 0 h 4810125"/>
                            <a:gd name="connsiteX9" fmla="*/ 5260398 w 6429375"/>
                            <a:gd name="connsiteY9" fmla="*/ 0 h 4810125"/>
                            <a:gd name="connsiteX10" fmla="*/ 5844886 w 6429375"/>
                            <a:gd name="connsiteY10" fmla="*/ 0 h 4810125"/>
                            <a:gd name="connsiteX11" fmla="*/ 6429375 w 6429375"/>
                            <a:gd name="connsiteY11" fmla="*/ 0 h 4810125"/>
                            <a:gd name="connsiteX12" fmla="*/ 6429375 w 6429375"/>
                            <a:gd name="connsiteY12" fmla="*/ 486357 h 4810125"/>
                            <a:gd name="connsiteX13" fmla="*/ 6429375 w 6429375"/>
                            <a:gd name="connsiteY13" fmla="*/ 876512 h 4810125"/>
                            <a:gd name="connsiteX14" fmla="*/ 6429375 w 6429375"/>
                            <a:gd name="connsiteY14" fmla="*/ 1410970 h 4810125"/>
                            <a:gd name="connsiteX15" fmla="*/ 6429375 w 6429375"/>
                            <a:gd name="connsiteY15" fmla="*/ 1945428 h 4810125"/>
                            <a:gd name="connsiteX16" fmla="*/ 6429375 w 6429375"/>
                            <a:gd name="connsiteY16" fmla="*/ 2479887 h 4810125"/>
                            <a:gd name="connsiteX17" fmla="*/ 6429375 w 6429375"/>
                            <a:gd name="connsiteY17" fmla="*/ 3062446 h 4810125"/>
                            <a:gd name="connsiteX18" fmla="*/ 6429375 w 6429375"/>
                            <a:gd name="connsiteY18" fmla="*/ 3645006 h 4810125"/>
                            <a:gd name="connsiteX19" fmla="*/ 6429375 w 6429375"/>
                            <a:gd name="connsiteY19" fmla="*/ 4227565 h 4810125"/>
                            <a:gd name="connsiteX20" fmla="*/ 6429375 w 6429375"/>
                            <a:gd name="connsiteY20" fmla="*/ 4810125 h 4810125"/>
                            <a:gd name="connsiteX21" fmla="*/ 5973474 w 6429375"/>
                            <a:gd name="connsiteY21" fmla="*/ 4810125 h 4810125"/>
                            <a:gd name="connsiteX22" fmla="*/ 5388985 w 6429375"/>
                            <a:gd name="connsiteY22" fmla="*/ 4810125 h 4810125"/>
                            <a:gd name="connsiteX23" fmla="*/ 4933084 w 6429375"/>
                            <a:gd name="connsiteY23" fmla="*/ 4810125 h 4810125"/>
                            <a:gd name="connsiteX24" fmla="*/ 4348595 w 6429375"/>
                            <a:gd name="connsiteY24" fmla="*/ 4810125 h 4810125"/>
                            <a:gd name="connsiteX25" fmla="*/ 3956988 w 6429375"/>
                            <a:gd name="connsiteY25" fmla="*/ 4810125 h 4810125"/>
                            <a:gd name="connsiteX26" fmla="*/ 3565381 w 6429375"/>
                            <a:gd name="connsiteY26" fmla="*/ 4810125 h 4810125"/>
                            <a:gd name="connsiteX27" fmla="*/ 2980892 w 6429375"/>
                            <a:gd name="connsiteY27" fmla="*/ 4810125 h 4810125"/>
                            <a:gd name="connsiteX28" fmla="*/ 2524991 w 6429375"/>
                            <a:gd name="connsiteY28" fmla="*/ 4810125 h 4810125"/>
                            <a:gd name="connsiteX29" fmla="*/ 1876209 w 6429375"/>
                            <a:gd name="connsiteY29" fmla="*/ 4810125 h 4810125"/>
                            <a:gd name="connsiteX30" fmla="*/ 1420307 w 6429375"/>
                            <a:gd name="connsiteY30" fmla="*/ 4810125 h 4810125"/>
                            <a:gd name="connsiteX31" fmla="*/ 771525 w 6429375"/>
                            <a:gd name="connsiteY31" fmla="*/ 4810125 h 4810125"/>
                            <a:gd name="connsiteX32" fmla="*/ 0 w 6429375"/>
                            <a:gd name="connsiteY32" fmla="*/ 4810125 h 4810125"/>
                            <a:gd name="connsiteX33" fmla="*/ 0 w 6429375"/>
                            <a:gd name="connsiteY33" fmla="*/ 4227565 h 4810125"/>
                            <a:gd name="connsiteX34" fmla="*/ 0 w 6429375"/>
                            <a:gd name="connsiteY34" fmla="*/ 3645006 h 4810125"/>
                            <a:gd name="connsiteX35" fmla="*/ 0 w 6429375"/>
                            <a:gd name="connsiteY35" fmla="*/ 3014345 h 4810125"/>
                            <a:gd name="connsiteX36" fmla="*/ 0 w 6429375"/>
                            <a:gd name="connsiteY36" fmla="*/ 2527988 h 4810125"/>
                            <a:gd name="connsiteX37" fmla="*/ 0 w 6429375"/>
                            <a:gd name="connsiteY37" fmla="*/ 1897327 h 4810125"/>
                            <a:gd name="connsiteX38" fmla="*/ 0 w 6429375"/>
                            <a:gd name="connsiteY38" fmla="*/ 1459071 h 4810125"/>
                            <a:gd name="connsiteX39" fmla="*/ 0 w 6429375"/>
                            <a:gd name="connsiteY39" fmla="*/ 1068917 h 4810125"/>
                            <a:gd name="connsiteX40" fmla="*/ 0 w 6429375"/>
                            <a:gd name="connsiteY40" fmla="*/ 678762 h 4810125"/>
                            <a:gd name="connsiteX41" fmla="*/ 0 w 6429375"/>
                            <a:gd name="connsiteY41" fmla="*/ 0 h 48101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Lst>
                          <a:rect l="l" t="t" r="r" b="b"/>
                          <a:pathLst>
                            <a:path w="6429375" h="4810125" extrusionOk="0">
                              <a:moveTo>
                                <a:pt x="0" y="0"/>
                              </a:moveTo>
                              <a:cubicBezTo>
                                <a:pt x="156982" y="-3582"/>
                                <a:pt x="269095" y="21012"/>
                                <a:pt x="520195" y="0"/>
                              </a:cubicBezTo>
                              <a:cubicBezTo>
                                <a:pt x="771296" y="-21012"/>
                                <a:pt x="752482" y="27823"/>
                                <a:pt x="911802" y="0"/>
                              </a:cubicBezTo>
                              <a:cubicBezTo>
                                <a:pt x="1071122" y="-27823"/>
                                <a:pt x="1358951" y="5585"/>
                                <a:pt x="1624878" y="0"/>
                              </a:cubicBezTo>
                              <a:cubicBezTo>
                                <a:pt x="1890805" y="-5585"/>
                                <a:pt x="1976636" y="15412"/>
                                <a:pt x="2145073" y="0"/>
                              </a:cubicBezTo>
                              <a:cubicBezTo>
                                <a:pt x="2313510" y="-15412"/>
                                <a:pt x="2529323" y="31546"/>
                                <a:pt x="2665268" y="0"/>
                              </a:cubicBezTo>
                              <a:cubicBezTo>
                                <a:pt x="2801214" y="-31546"/>
                                <a:pt x="3177165" y="64458"/>
                                <a:pt x="3378344" y="0"/>
                              </a:cubicBezTo>
                              <a:cubicBezTo>
                                <a:pt x="3579523" y="-64458"/>
                                <a:pt x="3702921" y="4174"/>
                                <a:pt x="3834245" y="0"/>
                              </a:cubicBezTo>
                              <a:cubicBezTo>
                                <a:pt x="3965569" y="-4174"/>
                                <a:pt x="4285952" y="55612"/>
                                <a:pt x="4547322" y="0"/>
                              </a:cubicBezTo>
                              <a:cubicBezTo>
                                <a:pt x="4808692" y="-55612"/>
                                <a:pt x="5031959" y="57709"/>
                                <a:pt x="5260398" y="0"/>
                              </a:cubicBezTo>
                              <a:cubicBezTo>
                                <a:pt x="5488837" y="-57709"/>
                                <a:pt x="5629859" y="54959"/>
                                <a:pt x="5844886" y="0"/>
                              </a:cubicBezTo>
                              <a:cubicBezTo>
                                <a:pt x="6059913" y="-54959"/>
                                <a:pt x="6187172" y="66372"/>
                                <a:pt x="6429375" y="0"/>
                              </a:cubicBezTo>
                              <a:cubicBezTo>
                                <a:pt x="6475093" y="180550"/>
                                <a:pt x="6422665" y="351524"/>
                                <a:pt x="6429375" y="486357"/>
                              </a:cubicBezTo>
                              <a:cubicBezTo>
                                <a:pt x="6436085" y="621190"/>
                                <a:pt x="6382571" y="703703"/>
                                <a:pt x="6429375" y="876512"/>
                              </a:cubicBezTo>
                              <a:cubicBezTo>
                                <a:pt x="6476179" y="1049322"/>
                                <a:pt x="6369103" y="1180003"/>
                                <a:pt x="6429375" y="1410970"/>
                              </a:cubicBezTo>
                              <a:cubicBezTo>
                                <a:pt x="6489647" y="1641937"/>
                                <a:pt x="6372012" y="1678666"/>
                                <a:pt x="6429375" y="1945428"/>
                              </a:cubicBezTo>
                              <a:cubicBezTo>
                                <a:pt x="6486738" y="2212190"/>
                                <a:pt x="6403923" y="2311849"/>
                                <a:pt x="6429375" y="2479887"/>
                              </a:cubicBezTo>
                              <a:cubicBezTo>
                                <a:pt x="6454827" y="2647925"/>
                                <a:pt x="6423631" y="2930721"/>
                                <a:pt x="6429375" y="3062446"/>
                              </a:cubicBezTo>
                              <a:cubicBezTo>
                                <a:pt x="6435119" y="3194171"/>
                                <a:pt x="6378224" y="3519139"/>
                                <a:pt x="6429375" y="3645006"/>
                              </a:cubicBezTo>
                              <a:cubicBezTo>
                                <a:pt x="6480526" y="3770873"/>
                                <a:pt x="6393651" y="4046555"/>
                                <a:pt x="6429375" y="4227565"/>
                              </a:cubicBezTo>
                              <a:cubicBezTo>
                                <a:pt x="6465099" y="4408575"/>
                                <a:pt x="6428856" y="4569355"/>
                                <a:pt x="6429375" y="4810125"/>
                              </a:cubicBezTo>
                              <a:cubicBezTo>
                                <a:pt x="6235744" y="4812799"/>
                                <a:pt x="6094302" y="4760797"/>
                                <a:pt x="5973474" y="4810125"/>
                              </a:cubicBezTo>
                              <a:cubicBezTo>
                                <a:pt x="5852646" y="4859453"/>
                                <a:pt x="5594319" y="4751457"/>
                                <a:pt x="5388985" y="4810125"/>
                              </a:cubicBezTo>
                              <a:cubicBezTo>
                                <a:pt x="5183651" y="4868793"/>
                                <a:pt x="5133911" y="4805161"/>
                                <a:pt x="4933084" y="4810125"/>
                              </a:cubicBezTo>
                              <a:cubicBezTo>
                                <a:pt x="4732257" y="4815089"/>
                                <a:pt x="4572045" y="4758547"/>
                                <a:pt x="4348595" y="4810125"/>
                              </a:cubicBezTo>
                              <a:cubicBezTo>
                                <a:pt x="4125145" y="4861703"/>
                                <a:pt x="4131197" y="4788983"/>
                                <a:pt x="3956988" y="4810125"/>
                              </a:cubicBezTo>
                              <a:cubicBezTo>
                                <a:pt x="3782779" y="4831267"/>
                                <a:pt x="3706527" y="4790449"/>
                                <a:pt x="3565381" y="4810125"/>
                              </a:cubicBezTo>
                              <a:cubicBezTo>
                                <a:pt x="3424235" y="4829801"/>
                                <a:pt x="3198800" y="4769555"/>
                                <a:pt x="2980892" y="4810125"/>
                              </a:cubicBezTo>
                              <a:cubicBezTo>
                                <a:pt x="2762984" y="4850695"/>
                                <a:pt x="2747126" y="4767821"/>
                                <a:pt x="2524991" y="4810125"/>
                              </a:cubicBezTo>
                              <a:cubicBezTo>
                                <a:pt x="2302856" y="4852429"/>
                                <a:pt x="2191184" y="4808869"/>
                                <a:pt x="1876209" y="4810125"/>
                              </a:cubicBezTo>
                              <a:cubicBezTo>
                                <a:pt x="1561234" y="4811381"/>
                                <a:pt x="1564118" y="4791294"/>
                                <a:pt x="1420307" y="4810125"/>
                              </a:cubicBezTo>
                              <a:cubicBezTo>
                                <a:pt x="1276496" y="4828956"/>
                                <a:pt x="1024987" y="4743720"/>
                                <a:pt x="771525" y="4810125"/>
                              </a:cubicBezTo>
                              <a:cubicBezTo>
                                <a:pt x="518063" y="4876530"/>
                                <a:pt x="201896" y="4746587"/>
                                <a:pt x="0" y="4810125"/>
                              </a:cubicBezTo>
                              <a:cubicBezTo>
                                <a:pt x="-30688" y="4630981"/>
                                <a:pt x="16309" y="4464354"/>
                                <a:pt x="0" y="4227565"/>
                              </a:cubicBezTo>
                              <a:cubicBezTo>
                                <a:pt x="-16309" y="3990776"/>
                                <a:pt x="10173" y="3883069"/>
                                <a:pt x="0" y="3645006"/>
                              </a:cubicBezTo>
                              <a:cubicBezTo>
                                <a:pt x="-10173" y="3406943"/>
                                <a:pt x="63896" y="3323072"/>
                                <a:pt x="0" y="3014345"/>
                              </a:cubicBezTo>
                              <a:cubicBezTo>
                                <a:pt x="-63896" y="2705618"/>
                                <a:pt x="48242" y="2717291"/>
                                <a:pt x="0" y="2527988"/>
                              </a:cubicBezTo>
                              <a:cubicBezTo>
                                <a:pt x="-48242" y="2338685"/>
                                <a:pt x="24496" y="2126084"/>
                                <a:pt x="0" y="1897327"/>
                              </a:cubicBezTo>
                              <a:cubicBezTo>
                                <a:pt x="-24496" y="1668570"/>
                                <a:pt x="22007" y="1547089"/>
                                <a:pt x="0" y="1459071"/>
                              </a:cubicBezTo>
                              <a:cubicBezTo>
                                <a:pt x="-22007" y="1371053"/>
                                <a:pt x="46792" y="1223544"/>
                                <a:pt x="0" y="1068917"/>
                              </a:cubicBezTo>
                              <a:cubicBezTo>
                                <a:pt x="-46792" y="914290"/>
                                <a:pt x="4601" y="838865"/>
                                <a:pt x="0" y="678762"/>
                              </a:cubicBezTo>
                              <a:cubicBezTo>
                                <a:pt x="-4601" y="518659"/>
                                <a:pt x="17244" y="181541"/>
                                <a:pt x="0" y="0"/>
                              </a:cubicBezTo>
                              <a:close/>
                            </a:path>
                          </a:pathLst>
                        </a:custGeom>
                        <a:noFill/>
                        <a:ln w="47625">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846564" id="Rectangle 4" o:spid="_x0000_s1026" style="position:absolute;margin-left:6pt;margin-top:5.05pt;width:506.25pt;height:378.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zbO/AoAAPgzAAAOAAAAZHJzL2Uyb0RvYy54bWysW22P27gR/l6g/0HwxwK+5ZtIcZHNIc0h&#10;RYHgEjQprv2oeOWsUdtyZW12c7/+Hr7IO5Q3NbkoEGwkSzMPZzgzHM5Qr35+3G2rb91w3PT7mwX/&#10;iS2qbr/qbzf7rzeLf35+t2wW1XFs97fttt93N4vv3XHx8+s//+nVw+G6E/1dv73thgpM9sfrh8PN&#10;4m4cD9dXV8fVXbdrjz/1h26Ph+t+2LUjboevV7dD+wDuu+2VYExfPfTD7WHoV93xiF9/CQ8Xrz3/&#10;9bpbjR/W62M3VtubBcY2+r+D//vF/b16/aq9/jq0h7vNKg6jfcEodu1mD9ATq1/asa3uh80Zq91m&#10;NfTHfj3+tOp3V/16vVl1XgZIw9lMmk937aHzskA5x8NJTcf/H9vVr98+HT4OUMPD4Xh9xKWT4nE9&#10;7Nz/GF/16JX1/aSs7nGsVvhRK2GlqRfVCs9UwxkXtVPn1RP56v44/q3rPav22/vjGLR9iyuvq9tq&#10;3+5gFKt+vz9uxu5fmKH1bosJ+MtVxaqHasKIdLPX/52+fleRUWAmzrhzwr2Gum19GYLSsOoihCAQ&#10;lvOGicsQlCYDQhIIroVqTHMZgxJlYCiCIbiqmZGXMShRBgYs5zTXQuta6Aw5KFEGhiYYUppGKnVZ&#10;DkqUgWEoBhCEyjArSpSBgSB60pWqlZEiw64oUQaGJRiYDCZtxnxQogwMTj22bpRqGn15QhKqHBTq&#10;tDGEZKBQqhwU6rf5KJRKNVrW5nJU4dR986EoVWN0zUUGFPXifChKxRVn1uRokHpzPhal4hbuIJoM&#10;uahX52NRKqGMbZqc6aLenY9FqSRDZFc6Qy7q5flYlEpqBHiWg0W9PR+LUikhTK3ry3IJGimysRKq&#10;mA1kYFHPr62RymQsE4JS5WNR/69l09gmY7kQlCofiwYAZaVkTY5cCVXI6zJ0SCOAkqqpc7IrkVBl&#10;Y9EIIG2t4ZaX4zuyU7KIZmPRCCBhurLhGViUKn++aAQQtmGNzVjmBaXKx6IRQNRCWZsjF6XKx6IR&#10;gGMlEsxm6JBSZWNJGje4EkwycxkrocrHohHAGF6LDFeWlCgfigaAjJ2RpO/no1DXz0Gh72eHdkmd&#10;PgeFvp+9WEnq7jko9H3JOGJYxjIlqaPnoND34XYuo7gcXCV18RwU+j5vsKKJjLRFUufOQaHvY5No&#10;meEZslC3zkGh73OmG8szZFE0DGSgJO9r42LUZVEUdeUckPT9pJiAqsnXqS7S3k2lktXjPtZKcFW1&#10;rqbGfJnp0B9dYYYWTlCFmW5RGAmFGFC5QssFYgyLEvMiYgQaSiyKiBE/KLEsIkZYoMSqiBjeTomn&#10;ylWewuDElFgXIcM3KbEpIobLUeKmiBieRIltEbHbhFNq3BfZ2NzIyqyMz8wM90XoM0PDhrqIfGZq&#10;vMzW+MzYcF+EPjM3XmZvfGZwuC9Cn5kcL7M5PjM63Jeguw0dtTrcF5HPrA57tiLymdVhG1ZEPrM6&#10;UWZ1bnOUyF5mdW6/k5CXWZ2YWR3ui2SfWR12KUXkM6sTZVYnZlaH+xJ0tx2gqsN9EfnM6pDyF5HP&#10;rA65fBH5zOpkmdW57DyRvczqXNqdkJdZncunE/Iyq3OJckJeZnUuA07Iy6xOzqwO9yUT53JQio77&#10;IvKZ1SE7JeTIL5HbxGRyQFvUNUS3viE6Lio0RIdFhYboF0fTXh/a0eWg02X1QNp9d0/dvgq9wOHe&#10;tX4//GfKTHf9t+5z7ynHWe8QY3h6urr/sln9tfudvstdKSdY/1LWuAqD8XyEtswG4xKu10ifhWae&#10;195JZwn758CwYRc2mNvyjKNBRSSORJgmBG6oxY8k9PUK0Tg2R9yV8TDDyzOWHNLaOkxgXTfeZya4&#10;2OMrxWssa1jQ1/KMpTVaR1fjtUqVGft9hXhCQoaYIy7PedboFUOLTnqJp96rJwFj868UsIERIBHz&#10;Cj3jKTmmVwfxtVK1d+QJMHYCCwHRqbF1lGF5ztMwYV1JGBIqbnzQPOGFrmApntU1/CEIOGeJngcK&#10;rMGc8FY6g7FDWIinUG/UNlroGc+aSfTLw2hqY5gPbZOAsV1YCFij+9fEiL0856lRAZ0AlYMmwSC2&#10;DgsBNatR5QxWuKznPDUqk9wE+eEduCKAsQNRCqhMzWwA5PDG2kenSWvg6Uzf84TvIOL8CDH0Cd1T&#10;F8YvRjatpGYIIs4WteDcprCyEbUJlmqYxL8fwYaeYQGs0dwEE+EM/YaQLp/EldpygLlRuZMR7MfA&#10;sYNYgNxYrcLaz7XiOJeSyITJdCuGR0ZxR+sk/tC5jf3EEmRtYtogBALSTNcKbfQYMxAheaMSM6bI&#10;sbtYgAz/cbV/qFNAeBtO35y0rYTUrtbsHlsUwcPWhzwOh3fwOPYaC5BhrXFfh6CA0OQzjRNrnLMQ&#10;ce+CF+FwP5Q5FnMLkOFEcWMiEYQak9qutBJdbi+zYgrhM1lIqbZjsboAWcOTg20rBefCwac0PDRN&#10;HZIJhaAt/wdyclIqw5kFFh4V1jkU8lExTtXJrJIs2LYymhmbmH7sZgaVFCIjD4FhRaEQilWdaLvG&#10;L5j+wNrUKACnyKG3+TJk3jxNZKMbgxhKtF1zKZGERdas5joxwNjpfBGyP1oDQZzbQNs1WnAUGTIK&#10;pkJkRWxvcBQneRz6nhM1ORF3eZ6RhTkdRloE0jQ8Ko7wgbn1AzOubZyoJHZBX4Ts/NXEuK0ayYVO&#10;hMIKgcNZE7JlKo1hsSf6MmQcloJ5R1rX8UwmEtbVYJ2IMms78+fYIX0RskCB3zaTV9UMzOlECqOw&#10;O4imb7BkpNEz9ktfhgxvPYUKeBhOUSbICJhYJiJrhvNRyePYPX0RMnZXXMTtPWybo5NNkfFYATqw&#10;NhaboyQfib3UlyFD3SrutbBoYauTLMCcof3cTBam3GpNBxY6qy8CrpFn6JBy4JwkmvcJYyQFyBui&#10;wFguMAQSZaLdFQbNJVbTJipRS2ZnOnY/BUCFLK1ONBwBwwkZN5KsZG/JTzylRQvOzFTLsUa6oIFw&#10;jKElxhQASxfhJXbfE08FjioJRFpOKpXY8CHtOFdpbK7mS/jEUxgGI042c7AnFZY/4dJ3m9h0kDD2&#10;WfMBCU8psf6ksQEBMBgN8j3k2c/MYWy55gPirFfkyTXgTGqmOOcenAM7ZyQ9z8xh7L4WAD7xlIaz&#10;dGVXGtmkNxpULGCkz0kYGrH5gE88LSJJmiUrjbjvbLSBkWJDdOaEoSFbAhYZwv91unOEicRkimN5&#10;DzWyKXMN1uJ1f+562/7YBZ90xTHvnKcqmX/76aj7vn+32W69FNu9q50hMYtn458O2fur8fu2c6Wy&#10;7f4f3bra3KKlK3x/13//0L3dDtW3FoW6drXq9iMPj+7a2y78jGN7WB7DqE4UfmieoeO8xkhOvCMD&#10;923FOe/AJr7vSDv/+cSJODSeTzDpwALxicIj9/vxRLzb7PvhOcm2kCoih/cxfKIad/mlv/3+caiG&#10;Pny8cTys3m2G4/i+PY4f2wEfC2De8AXK+AF/1tse+kYJ0l8tqrt++P253937+IgCTxfVA77+uFkc&#10;/3vfDt2i2v59j88rYKSuHDv6G5/1oUhKn3yhT/b3u7c9pglWjNH5SxAP43a6XA/97jd8qPLGoeJR&#10;u18BGw37cZhu3o64xyN86rLq3rzx1/hEBDb2fv/psHLMnVYPkPzz42/tcKjc5c1iRA321376UqS9&#10;nr6zgE0+veso9/2b+7Ffb9xHGF7FQa/xBp+XeMOJn8K471fovX/r6YOd138AAAD//wMAUEsDBBQA&#10;BgAIAAAAIQCDhMet3wAAAAoBAAAPAAAAZHJzL2Rvd25yZXYueG1sTI9BT8MwDIXvSPyHyJO4sXQF&#10;uqk0ndgQ4sBpZdy9Jku7NU7VZFvh1+Od4GQ9Pfv5e8VydJ04myG0nhTMpgkIQ7XXLVkF28+3+wWI&#10;EJE0dp6Mgm8TYFne3hSYa3+hjTlX0QoOoZCjgibGPpcy1I1xGKa+N8Te3g8OI8vBSj3ghcNdJ9Mk&#10;yaTDlvhDg71ZN6Y+VifHGPpnhdXHa709eLu2i9XD4fj1rtTdZHx5BhHNGP+W4YrPN1Ay086fSAfR&#10;sU65SuSZzEBc/SR9fAKxUzDP5hnIspD/K5S/AAAA//8DAFBLAQItABQABgAIAAAAIQC2gziS/gAA&#10;AOEBAAATAAAAAAAAAAAAAAAAAAAAAABbQ29udGVudF9UeXBlc10ueG1sUEsBAi0AFAAGAAgAAAAh&#10;ADj9If/WAAAAlAEAAAsAAAAAAAAAAAAAAAAALwEAAF9yZWxzLy5yZWxzUEsBAi0AFAAGAAgAAAAh&#10;ADFDNs78CgAA+DMAAA4AAAAAAAAAAAAAAAAALgIAAGRycy9lMm9Eb2MueG1sUEsBAi0AFAAGAAgA&#10;AAAhAIOEx63fAAAACgEAAA8AAAAAAAAAAAAAAAAAVg0AAGRycy9kb3ducmV2LnhtbFBLBQYAAAAA&#10;BAAEAPMAAABiDgAAAAA=&#10;" filled="f" strokecolor="#771048 [1604]" strokeweight="3.75pt"/>
            </w:pict>
          </mc:Fallback>
        </mc:AlternateContent>
      </w:r>
    </w:p>
    <w:p w14:paraId="357EA8C3" w14:textId="77777777" w:rsidR="00E379AA" w:rsidRDefault="00E379AA"/>
    <w:p w14:paraId="7D131DF4" w14:textId="77777777" w:rsidR="00E0351D" w:rsidRDefault="00872B87" w:rsidP="00872B87">
      <w:pPr>
        <w:tabs>
          <w:tab w:val="left" w:pos="4410"/>
        </w:tabs>
        <w:rPr>
          <w:b/>
          <w:bCs/>
          <w:i/>
          <w:iCs/>
          <w:color w:val="E32D91" w:themeColor="accent1"/>
          <w:sz w:val="40"/>
          <w:szCs w:val="40"/>
        </w:rPr>
      </w:pPr>
      <w:r>
        <w:tab/>
      </w:r>
      <w:r w:rsidRPr="0021246F">
        <w:rPr>
          <w:b/>
          <w:bCs/>
          <w:i/>
          <w:iCs/>
          <w:color w:val="E32D91" w:themeColor="accent1"/>
          <w:sz w:val="40"/>
          <w:szCs w:val="40"/>
        </w:rPr>
        <w:t>Contents</w:t>
      </w:r>
    </w:p>
    <w:p w14:paraId="1166ABB2" w14:textId="77777777" w:rsidR="00D66A97" w:rsidRPr="0021246F" w:rsidRDefault="00D66A97" w:rsidP="00872B87">
      <w:pPr>
        <w:tabs>
          <w:tab w:val="left" w:pos="4410"/>
        </w:tabs>
        <w:rPr>
          <w:b/>
          <w:bCs/>
          <w:i/>
          <w:iCs/>
          <w:color w:val="E32D91" w:themeColor="accent1"/>
          <w:sz w:val="40"/>
          <w:szCs w:val="40"/>
        </w:rPr>
      </w:pPr>
    </w:p>
    <w:tbl>
      <w:tblPr>
        <w:tblStyle w:val="TableGrid"/>
        <w:tblW w:w="0" w:type="auto"/>
        <w:tblInd w:w="7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17"/>
        <w:gridCol w:w="708"/>
      </w:tblGrid>
      <w:tr w:rsidR="00E0351D" w:rsidRPr="006A7F88" w14:paraId="66B2BFA9" w14:textId="77777777" w:rsidTr="00D66A97">
        <w:tc>
          <w:tcPr>
            <w:tcW w:w="8217" w:type="dxa"/>
          </w:tcPr>
          <w:p w14:paraId="1A9763CF" w14:textId="77777777" w:rsidR="0021246F" w:rsidRPr="00D66A97" w:rsidRDefault="0021246F" w:rsidP="00872B87">
            <w:pPr>
              <w:tabs>
                <w:tab w:val="left" w:pos="4410"/>
              </w:tabs>
              <w:rPr>
                <w:b/>
                <w:bCs/>
                <w:sz w:val="24"/>
                <w:szCs w:val="24"/>
              </w:rPr>
            </w:pPr>
          </w:p>
          <w:p w14:paraId="574A09EE" w14:textId="4E6BDA02" w:rsidR="00E0351D" w:rsidRPr="00D66A97" w:rsidRDefault="00E0351D" w:rsidP="00872B87">
            <w:pPr>
              <w:tabs>
                <w:tab w:val="left" w:pos="4410"/>
              </w:tabs>
              <w:rPr>
                <w:b/>
                <w:bCs/>
                <w:sz w:val="24"/>
                <w:szCs w:val="24"/>
              </w:rPr>
            </w:pPr>
            <w:r w:rsidRPr="00D66A97">
              <w:rPr>
                <w:b/>
                <w:bCs/>
                <w:sz w:val="24"/>
                <w:szCs w:val="24"/>
              </w:rPr>
              <w:t>A</w:t>
            </w:r>
            <w:r w:rsidR="00681B19" w:rsidRPr="00D66A97">
              <w:rPr>
                <w:b/>
                <w:bCs/>
                <w:sz w:val="24"/>
                <w:szCs w:val="24"/>
              </w:rPr>
              <w:t>ll</w:t>
            </w:r>
            <w:r w:rsidRPr="00D66A97">
              <w:rPr>
                <w:b/>
                <w:bCs/>
                <w:sz w:val="24"/>
                <w:szCs w:val="24"/>
              </w:rPr>
              <w:t xml:space="preserve"> is not what it seems…stop judging without the facts Mr. Manager!</w:t>
            </w:r>
          </w:p>
          <w:p w14:paraId="176A31BD" w14:textId="6CE91F81" w:rsidR="0021246F" w:rsidRPr="00D66A97" w:rsidRDefault="0021246F" w:rsidP="00872B87">
            <w:pPr>
              <w:tabs>
                <w:tab w:val="left" w:pos="4410"/>
              </w:tabs>
              <w:rPr>
                <w:b/>
                <w:bCs/>
                <w:sz w:val="24"/>
                <w:szCs w:val="24"/>
              </w:rPr>
            </w:pPr>
          </w:p>
        </w:tc>
        <w:tc>
          <w:tcPr>
            <w:tcW w:w="708" w:type="dxa"/>
          </w:tcPr>
          <w:p w14:paraId="0EB39733" w14:textId="77777777" w:rsidR="00E0351D" w:rsidRPr="00D66A97" w:rsidRDefault="00E0351D" w:rsidP="00681B19">
            <w:pPr>
              <w:tabs>
                <w:tab w:val="left" w:pos="4410"/>
              </w:tabs>
              <w:jc w:val="right"/>
              <w:rPr>
                <w:b/>
                <w:bCs/>
                <w:sz w:val="24"/>
                <w:szCs w:val="24"/>
              </w:rPr>
            </w:pPr>
          </w:p>
          <w:p w14:paraId="6002CE57" w14:textId="1ABC2B70" w:rsidR="0021246F" w:rsidRPr="00D66A97" w:rsidRDefault="0021246F" w:rsidP="0021246F">
            <w:pPr>
              <w:tabs>
                <w:tab w:val="left" w:pos="4410"/>
              </w:tabs>
              <w:rPr>
                <w:b/>
                <w:bCs/>
                <w:sz w:val="24"/>
                <w:szCs w:val="24"/>
              </w:rPr>
            </w:pPr>
            <w:r w:rsidRPr="00D66A97">
              <w:rPr>
                <w:b/>
                <w:bCs/>
                <w:sz w:val="24"/>
                <w:szCs w:val="24"/>
              </w:rPr>
              <w:t>4</w:t>
            </w:r>
          </w:p>
        </w:tc>
      </w:tr>
      <w:tr w:rsidR="00E0351D" w:rsidRPr="006A7F88" w14:paraId="3B3FEBA8" w14:textId="77777777" w:rsidTr="00D66A97">
        <w:tc>
          <w:tcPr>
            <w:tcW w:w="8217" w:type="dxa"/>
          </w:tcPr>
          <w:p w14:paraId="797D2F51" w14:textId="77777777" w:rsidR="0021246F" w:rsidRPr="00D66A97" w:rsidRDefault="0021246F" w:rsidP="00872B87">
            <w:pPr>
              <w:tabs>
                <w:tab w:val="left" w:pos="4410"/>
              </w:tabs>
              <w:rPr>
                <w:b/>
                <w:bCs/>
                <w:sz w:val="24"/>
                <w:szCs w:val="24"/>
              </w:rPr>
            </w:pPr>
          </w:p>
          <w:p w14:paraId="0F642594" w14:textId="77777777" w:rsidR="00E0351D" w:rsidRPr="00D66A97" w:rsidRDefault="00681B19" w:rsidP="00872B87">
            <w:pPr>
              <w:tabs>
                <w:tab w:val="left" w:pos="4410"/>
              </w:tabs>
              <w:rPr>
                <w:b/>
                <w:bCs/>
                <w:sz w:val="24"/>
                <w:szCs w:val="24"/>
              </w:rPr>
            </w:pPr>
            <w:r w:rsidRPr="00D66A97">
              <w:rPr>
                <w:b/>
                <w:bCs/>
                <w:sz w:val="24"/>
                <w:szCs w:val="24"/>
              </w:rPr>
              <w:t>It must be because of COVID …. AGAIN!</w:t>
            </w:r>
          </w:p>
          <w:p w14:paraId="726FB159" w14:textId="3CDCB0F3" w:rsidR="0021246F" w:rsidRPr="00D66A97" w:rsidRDefault="0021246F" w:rsidP="00872B87">
            <w:pPr>
              <w:tabs>
                <w:tab w:val="left" w:pos="4410"/>
              </w:tabs>
              <w:rPr>
                <w:b/>
                <w:bCs/>
                <w:sz w:val="24"/>
                <w:szCs w:val="24"/>
              </w:rPr>
            </w:pPr>
          </w:p>
        </w:tc>
        <w:tc>
          <w:tcPr>
            <w:tcW w:w="708" w:type="dxa"/>
          </w:tcPr>
          <w:p w14:paraId="56378EB3" w14:textId="77777777" w:rsidR="00E0351D" w:rsidRPr="00D66A97" w:rsidRDefault="00E0351D" w:rsidP="00872B87">
            <w:pPr>
              <w:tabs>
                <w:tab w:val="left" w:pos="4410"/>
              </w:tabs>
              <w:rPr>
                <w:b/>
                <w:bCs/>
                <w:sz w:val="24"/>
                <w:szCs w:val="24"/>
              </w:rPr>
            </w:pPr>
          </w:p>
          <w:p w14:paraId="41F3A64F" w14:textId="2C6A5E24" w:rsidR="0021246F" w:rsidRPr="00D66A97" w:rsidRDefault="0021246F" w:rsidP="00872B87">
            <w:pPr>
              <w:tabs>
                <w:tab w:val="left" w:pos="4410"/>
              </w:tabs>
              <w:rPr>
                <w:b/>
                <w:bCs/>
                <w:sz w:val="24"/>
                <w:szCs w:val="24"/>
              </w:rPr>
            </w:pPr>
            <w:r w:rsidRPr="00D66A97">
              <w:rPr>
                <w:b/>
                <w:bCs/>
                <w:sz w:val="24"/>
                <w:szCs w:val="24"/>
              </w:rPr>
              <w:t>7</w:t>
            </w:r>
          </w:p>
        </w:tc>
      </w:tr>
      <w:tr w:rsidR="00E0351D" w:rsidRPr="006A7F88" w14:paraId="01E81134" w14:textId="77777777" w:rsidTr="00D66A97">
        <w:tc>
          <w:tcPr>
            <w:tcW w:w="8217" w:type="dxa"/>
          </w:tcPr>
          <w:p w14:paraId="4F3CE5A8" w14:textId="77777777" w:rsidR="0021246F" w:rsidRPr="00D66A97" w:rsidRDefault="0021246F" w:rsidP="00872B87">
            <w:pPr>
              <w:tabs>
                <w:tab w:val="left" w:pos="4410"/>
              </w:tabs>
              <w:rPr>
                <w:b/>
                <w:bCs/>
                <w:sz w:val="24"/>
                <w:szCs w:val="24"/>
              </w:rPr>
            </w:pPr>
          </w:p>
          <w:p w14:paraId="469AE95B" w14:textId="38D49AA1" w:rsidR="0021246F" w:rsidRPr="00D66A97" w:rsidRDefault="00681B19" w:rsidP="00872B87">
            <w:pPr>
              <w:tabs>
                <w:tab w:val="left" w:pos="4410"/>
              </w:tabs>
              <w:rPr>
                <w:b/>
                <w:bCs/>
                <w:sz w:val="24"/>
                <w:szCs w:val="24"/>
              </w:rPr>
            </w:pPr>
            <w:r w:rsidRPr="00D66A97">
              <w:rPr>
                <w:b/>
                <w:bCs/>
                <w:sz w:val="24"/>
                <w:szCs w:val="24"/>
              </w:rPr>
              <w:t>I believe in Employee Voice!</w:t>
            </w:r>
          </w:p>
          <w:p w14:paraId="1E406666" w14:textId="100262F4" w:rsidR="00E0351D" w:rsidRPr="00D66A97" w:rsidRDefault="00681B19" w:rsidP="00872B87">
            <w:pPr>
              <w:tabs>
                <w:tab w:val="left" w:pos="4410"/>
              </w:tabs>
              <w:rPr>
                <w:b/>
                <w:bCs/>
                <w:sz w:val="24"/>
                <w:szCs w:val="24"/>
              </w:rPr>
            </w:pPr>
            <w:r w:rsidRPr="00D66A97">
              <w:rPr>
                <w:b/>
                <w:bCs/>
                <w:sz w:val="24"/>
                <w:szCs w:val="24"/>
              </w:rPr>
              <w:tab/>
            </w:r>
          </w:p>
        </w:tc>
        <w:tc>
          <w:tcPr>
            <w:tcW w:w="708" w:type="dxa"/>
          </w:tcPr>
          <w:p w14:paraId="2E618362" w14:textId="77777777" w:rsidR="00E0351D" w:rsidRPr="00D66A97" w:rsidRDefault="00E0351D" w:rsidP="00872B87">
            <w:pPr>
              <w:tabs>
                <w:tab w:val="left" w:pos="4410"/>
              </w:tabs>
              <w:rPr>
                <w:b/>
                <w:bCs/>
                <w:sz w:val="24"/>
                <w:szCs w:val="24"/>
              </w:rPr>
            </w:pPr>
          </w:p>
          <w:p w14:paraId="27A50CC8" w14:textId="6DFA03BE" w:rsidR="0021246F" w:rsidRPr="00D66A97" w:rsidRDefault="0021246F" w:rsidP="00872B87">
            <w:pPr>
              <w:tabs>
                <w:tab w:val="left" w:pos="4410"/>
              </w:tabs>
              <w:rPr>
                <w:b/>
                <w:bCs/>
                <w:sz w:val="24"/>
                <w:szCs w:val="24"/>
              </w:rPr>
            </w:pPr>
            <w:r w:rsidRPr="00D66A97">
              <w:rPr>
                <w:b/>
                <w:bCs/>
                <w:sz w:val="24"/>
                <w:szCs w:val="24"/>
              </w:rPr>
              <w:t>9</w:t>
            </w:r>
          </w:p>
        </w:tc>
      </w:tr>
      <w:tr w:rsidR="00E0351D" w:rsidRPr="006A7F88" w14:paraId="0127F3CE" w14:textId="77777777" w:rsidTr="00D66A97">
        <w:tc>
          <w:tcPr>
            <w:tcW w:w="8217" w:type="dxa"/>
          </w:tcPr>
          <w:p w14:paraId="21B94AD7" w14:textId="77777777" w:rsidR="0021246F" w:rsidRPr="00D66A97" w:rsidRDefault="0021246F" w:rsidP="00872B87">
            <w:pPr>
              <w:tabs>
                <w:tab w:val="left" w:pos="4410"/>
              </w:tabs>
              <w:rPr>
                <w:b/>
                <w:bCs/>
                <w:sz w:val="24"/>
                <w:szCs w:val="24"/>
              </w:rPr>
            </w:pPr>
          </w:p>
          <w:p w14:paraId="070D2408" w14:textId="475EFA68" w:rsidR="00E0351D" w:rsidRPr="00D66A97" w:rsidRDefault="00681B19" w:rsidP="00872B87">
            <w:pPr>
              <w:tabs>
                <w:tab w:val="left" w:pos="4410"/>
              </w:tabs>
              <w:rPr>
                <w:b/>
                <w:bCs/>
                <w:sz w:val="24"/>
                <w:szCs w:val="24"/>
              </w:rPr>
            </w:pPr>
            <w:r w:rsidRPr="00D66A97">
              <w:rPr>
                <w:b/>
                <w:bCs/>
                <w:sz w:val="24"/>
                <w:szCs w:val="24"/>
              </w:rPr>
              <w:t>You need to think outside the box – take your bias blinkers off!</w:t>
            </w:r>
          </w:p>
          <w:p w14:paraId="3EE8A260" w14:textId="51ACDBB8" w:rsidR="0021246F" w:rsidRPr="00D66A97" w:rsidRDefault="0021246F" w:rsidP="00872B87">
            <w:pPr>
              <w:tabs>
                <w:tab w:val="left" w:pos="4410"/>
              </w:tabs>
              <w:rPr>
                <w:b/>
                <w:bCs/>
                <w:sz w:val="24"/>
                <w:szCs w:val="24"/>
              </w:rPr>
            </w:pPr>
          </w:p>
        </w:tc>
        <w:tc>
          <w:tcPr>
            <w:tcW w:w="708" w:type="dxa"/>
          </w:tcPr>
          <w:p w14:paraId="4722068C" w14:textId="77777777" w:rsidR="00E0351D" w:rsidRPr="00D66A97" w:rsidRDefault="00E0351D" w:rsidP="00872B87">
            <w:pPr>
              <w:tabs>
                <w:tab w:val="left" w:pos="4410"/>
              </w:tabs>
              <w:rPr>
                <w:b/>
                <w:bCs/>
                <w:sz w:val="24"/>
                <w:szCs w:val="24"/>
              </w:rPr>
            </w:pPr>
          </w:p>
          <w:p w14:paraId="7DAA1657" w14:textId="6EDA7584" w:rsidR="0021246F" w:rsidRPr="00D66A97" w:rsidRDefault="0021246F" w:rsidP="00872B87">
            <w:pPr>
              <w:tabs>
                <w:tab w:val="left" w:pos="4410"/>
              </w:tabs>
              <w:rPr>
                <w:b/>
                <w:bCs/>
                <w:sz w:val="24"/>
                <w:szCs w:val="24"/>
              </w:rPr>
            </w:pPr>
            <w:r w:rsidRPr="00D66A97">
              <w:rPr>
                <w:b/>
                <w:bCs/>
                <w:sz w:val="24"/>
                <w:szCs w:val="24"/>
              </w:rPr>
              <w:t>12</w:t>
            </w:r>
          </w:p>
        </w:tc>
      </w:tr>
      <w:tr w:rsidR="00E0351D" w:rsidRPr="006A7F88" w14:paraId="5514800B" w14:textId="77777777" w:rsidTr="00D66A97">
        <w:tc>
          <w:tcPr>
            <w:tcW w:w="8217" w:type="dxa"/>
          </w:tcPr>
          <w:p w14:paraId="5129B058" w14:textId="77777777" w:rsidR="0021246F" w:rsidRPr="00D66A97" w:rsidRDefault="0021246F" w:rsidP="00872B87">
            <w:pPr>
              <w:tabs>
                <w:tab w:val="left" w:pos="4410"/>
              </w:tabs>
              <w:rPr>
                <w:b/>
                <w:bCs/>
                <w:sz w:val="24"/>
                <w:szCs w:val="24"/>
              </w:rPr>
            </w:pPr>
          </w:p>
          <w:p w14:paraId="191FE88B" w14:textId="7828D2BE" w:rsidR="00E0351D" w:rsidRPr="00D66A97" w:rsidRDefault="00681B19" w:rsidP="00872B87">
            <w:pPr>
              <w:tabs>
                <w:tab w:val="left" w:pos="4410"/>
              </w:tabs>
              <w:rPr>
                <w:b/>
                <w:bCs/>
                <w:sz w:val="24"/>
                <w:szCs w:val="24"/>
              </w:rPr>
            </w:pPr>
            <w:r w:rsidRPr="00D66A97">
              <w:rPr>
                <w:b/>
                <w:bCs/>
                <w:sz w:val="24"/>
                <w:szCs w:val="24"/>
              </w:rPr>
              <w:t>Reference</w:t>
            </w:r>
          </w:p>
          <w:p w14:paraId="74C0E466" w14:textId="2CF9CC7A" w:rsidR="0021246F" w:rsidRPr="00D66A97" w:rsidRDefault="0021246F" w:rsidP="00872B87">
            <w:pPr>
              <w:tabs>
                <w:tab w:val="left" w:pos="4410"/>
              </w:tabs>
              <w:rPr>
                <w:b/>
                <w:bCs/>
                <w:sz w:val="24"/>
                <w:szCs w:val="24"/>
              </w:rPr>
            </w:pPr>
          </w:p>
        </w:tc>
        <w:tc>
          <w:tcPr>
            <w:tcW w:w="708" w:type="dxa"/>
          </w:tcPr>
          <w:p w14:paraId="26EB9F06" w14:textId="77777777" w:rsidR="00E0351D" w:rsidRPr="00D66A97" w:rsidRDefault="00E0351D" w:rsidP="00872B87">
            <w:pPr>
              <w:tabs>
                <w:tab w:val="left" w:pos="4410"/>
              </w:tabs>
              <w:rPr>
                <w:b/>
                <w:bCs/>
                <w:sz w:val="24"/>
                <w:szCs w:val="24"/>
              </w:rPr>
            </w:pPr>
          </w:p>
          <w:p w14:paraId="27071099" w14:textId="1A09B55E" w:rsidR="0021246F" w:rsidRPr="00D66A97" w:rsidRDefault="0021246F" w:rsidP="00872B87">
            <w:pPr>
              <w:tabs>
                <w:tab w:val="left" w:pos="4410"/>
              </w:tabs>
              <w:rPr>
                <w:b/>
                <w:bCs/>
                <w:sz w:val="24"/>
                <w:szCs w:val="24"/>
              </w:rPr>
            </w:pPr>
            <w:r w:rsidRPr="00D66A97">
              <w:rPr>
                <w:b/>
                <w:bCs/>
                <w:sz w:val="24"/>
                <w:szCs w:val="24"/>
              </w:rPr>
              <w:t>14</w:t>
            </w:r>
          </w:p>
        </w:tc>
      </w:tr>
    </w:tbl>
    <w:p w14:paraId="7277AC30" w14:textId="1A7B08F3" w:rsidR="00872B87" w:rsidRPr="006A7F88" w:rsidRDefault="00872B87" w:rsidP="00872B87">
      <w:pPr>
        <w:tabs>
          <w:tab w:val="left" w:pos="4410"/>
        </w:tabs>
        <w:rPr>
          <w:sz w:val="24"/>
          <w:szCs w:val="24"/>
        </w:rPr>
      </w:pPr>
    </w:p>
    <w:p w14:paraId="0375EAA9" w14:textId="7E80B6F8" w:rsidR="00872B87" w:rsidRPr="006A7F88" w:rsidRDefault="00872B87">
      <w:pPr>
        <w:rPr>
          <w:sz w:val="24"/>
          <w:szCs w:val="24"/>
        </w:rPr>
      </w:pPr>
    </w:p>
    <w:p w14:paraId="2AF854BC" w14:textId="77777777" w:rsidR="00872B87" w:rsidRPr="006A7F88" w:rsidRDefault="00872B87">
      <w:pPr>
        <w:rPr>
          <w:sz w:val="24"/>
          <w:szCs w:val="24"/>
        </w:rPr>
      </w:pPr>
      <w:r w:rsidRPr="006A7F88">
        <w:rPr>
          <w:sz w:val="24"/>
          <w:szCs w:val="24"/>
        </w:rPr>
        <w:br w:type="page"/>
      </w:r>
    </w:p>
    <w:p w14:paraId="5AB8CC41" w14:textId="5DE870A2" w:rsidR="00872B87" w:rsidRPr="006A7F88" w:rsidRDefault="00872B87">
      <w:pPr>
        <w:rPr>
          <w:sz w:val="24"/>
          <w:szCs w:val="24"/>
        </w:rPr>
      </w:pPr>
    </w:p>
    <w:p w14:paraId="62400D97" w14:textId="0BCEC2F0" w:rsidR="001E0186" w:rsidRPr="006A7F88" w:rsidRDefault="001E0186" w:rsidP="001E0186">
      <w:pPr>
        <w:jc w:val="center"/>
        <w:rPr>
          <w:b/>
          <w:bCs/>
          <w:sz w:val="24"/>
          <w:szCs w:val="24"/>
          <w:u w:val="single"/>
        </w:rPr>
      </w:pPr>
      <w:r w:rsidRPr="006A7F88">
        <w:rPr>
          <w:b/>
          <w:bCs/>
          <w:sz w:val="24"/>
          <w:szCs w:val="24"/>
          <w:u w:val="single"/>
        </w:rPr>
        <w:t>Reflection’s</w:t>
      </w:r>
    </w:p>
    <w:p w14:paraId="440C888B" w14:textId="618EB6E8" w:rsidR="00EC481A" w:rsidRPr="006A7F88" w:rsidRDefault="005D5E21">
      <w:pPr>
        <w:rPr>
          <w:sz w:val="24"/>
          <w:szCs w:val="24"/>
        </w:rPr>
      </w:pPr>
      <w:r w:rsidRPr="006A7F88">
        <w:rPr>
          <w:sz w:val="24"/>
          <w:szCs w:val="24"/>
        </w:rPr>
        <w:t xml:space="preserve">In order to allow </w:t>
      </w:r>
      <w:r w:rsidR="00EC481A" w:rsidRPr="006A7F88">
        <w:rPr>
          <w:sz w:val="24"/>
          <w:szCs w:val="24"/>
        </w:rPr>
        <w:t xml:space="preserve">the </w:t>
      </w:r>
      <w:r w:rsidRPr="006A7F88">
        <w:rPr>
          <w:sz w:val="24"/>
          <w:szCs w:val="24"/>
        </w:rPr>
        <w:t>structure to the following reflections</w:t>
      </w:r>
      <w:r w:rsidR="00EC481A" w:rsidRPr="006A7F88">
        <w:rPr>
          <w:sz w:val="24"/>
          <w:szCs w:val="24"/>
        </w:rPr>
        <w:t>, I have used</w:t>
      </w:r>
      <w:r w:rsidR="009B0362">
        <w:rPr>
          <w:sz w:val="24"/>
          <w:szCs w:val="24"/>
        </w:rPr>
        <w:t xml:space="preserve"> </w:t>
      </w:r>
      <w:r w:rsidR="00F260CA" w:rsidRPr="006A7F88">
        <w:rPr>
          <w:sz w:val="24"/>
          <w:szCs w:val="24"/>
        </w:rPr>
        <w:t>the workings of Rolfe et al’s reflective</w:t>
      </w:r>
      <w:r w:rsidR="00417AD4" w:rsidRPr="006A7F88">
        <w:rPr>
          <w:sz w:val="24"/>
          <w:szCs w:val="24"/>
        </w:rPr>
        <w:t xml:space="preserve"> framework</w:t>
      </w:r>
      <w:r w:rsidR="00EC481A" w:rsidRPr="006A7F88">
        <w:rPr>
          <w:sz w:val="24"/>
          <w:szCs w:val="24"/>
        </w:rPr>
        <w:t xml:space="preserve">. </w:t>
      </w:r>
    </w:p>
    <w:p w14:paraId="36E6E7C3" w14:textId="4C1C3DCF" w:rsidR="003E0FD1" w:rsidRPr="006A7F88" w:rsidRDefault="00EC481A">
      <w:pPr>
        <w:rPr>
          <w:sz w:val="24"/>
          <w:szCs w:val="24"/>
        </w:rPr>
      </w:pPr>
      <w:r w:rsidRPr="006A7F88">
        <w:rPr>
          <w:sz w:val="24"/>
          <w:szCs w:val="24"/>
        </w:rPr>
        <w:t xml:space="preserve">This considers </w:t>
      </w:r>
      <w:r w:rsidR="00F260CA" w:rsidRPr="006A7F88">
        <w:rPr>
          <w:sz w:val="24"/>
          <w:szCs w:val="24"/>
        </w:rPr>
        <w:t xml:space="preserve">the </w:t>
      </w:r>
      <w:r w:rsidR="009B0362" w:rsidRPr="006A7F88">
        <w:rPr>
          <w:b/>
          <w:bCs/>
          <w:sz w:val="24"/>
          <w:szCs w:val="24"/>
        </w:rPr>
        <w:t>What?</w:t>
      </w:r>
      <w:r w:rsidR="009B0362">
        <w:rPr>
          <w:b/>
          <w:bCs/>
          <w:sz w:val="24"/>
          <w:szCs w:val="24"/>
        </w:rPr>
        <w:t>,</w:t>
      </w:r>
      <w:r w:rsidR="00F260CA" w:rsidRPr="006A7F88">
        <w:rPr>
          <w:sz w:val="24"/>
          <w:szCs w:val="24"/>
        </w:rPr>
        <w:t xml:space="preserve"> </w:t>
      </w:r>
      <w:r w:rsidR="00F260CA" w:rsidRPr="006A7F88">
        <w:rPr>
          <w:b/>
          <w:bCs/>
          <w:sz w:val="24"/>
          <w:szCs w:val="24"/>
        </w:rPr>
        <w:t>So what?</w:t>
      </w:r>
      <w:r w:rsidR="00F260CA" w:rsidRPr="006A7F88">
        <w:rPr>
          <w:sz w:val="24"/>
          <w:szCs w:val="24"/>
        </w:rPr>
        <w:t xml:space="preserve"> and </w:t>
      </w:r>
      <w:r w:rsidR="00F260CA" w:rsidRPr="006A7F88">
        <w:rPr>
          <w:b/>
          <w:bCs/>
          <w:sz w:val="24"/>
          <w:szCs w:val="24"/>
        </w:rPr>
        <w:t>Now what?</w:t>
      </w:r>
      <w:r w:rsidR="00F260CA" w:rsidRPr="006A7F88">
        <w:rPr>
          <w:sz w:val="24"/>
          <w:szCs w:val="24"/>
        </w:rPr>
        <w:t xml:space="preserve"> of past experienc</w:t>
      </w:r>
      <w:r w:rsidR="00803968" w:rsidRPr="006A7F88">
        <w:rPr>
          <w:sz w:val="24"/>
          <w:szCs w:val="24"/>
        </w:rPr>
        <w:t>e (Dabell,2018</w:t>
      </w:r>
      <w:r w:rsidR="00F260CA" w:rsidRPr="006A7F88">
        <w:rPr>
          <w:sz w:val="24"/>
          <w:szCs w:val="24"/>
        </w:rPr>
        <w:t xml:space="preserve">). </w:t>
      </w:r>
    </w:p>
    <w:p w14:paraId="726C1914" w14:textId="77777777" w:rsidR="00F260CA" w:rsidRPr="006A7F88" w:rsidRDefault="00F260CA">
      <w:pPr>
        <w:rPr>
          <w:b/>
          <w:bCs/>
          <w:sz w:val="24"/>
          <w:szCs w:val="24"/>
        </w:rPr>
      </w:pPr>
    </w:p>
    <w:p w14:paraId="05814ABA" w14:textId="77777777" w:rsidR="007A1350" w:rsidRPr="006A7F88" w:rsidRDefault="007A1350">
      <w:pPr>
        <w:rPr>
          <w:b/>
          <w:bCs/>
          <w:sz w:val="24"/>
          <w:szCs w:val="24"/>
          <w:u w:val="single"/>
        </w:rPr>
      </w:pPr>
    </w:p>
    <w:p w14:paraId="6BBBD307" w14:textId="3278A14B" w:rsidR="007A1350" w:rsidRPr="00537BE1" w:rsidRDefault="007A1350" w:rsidP="00537BE1">
      <w:pPr>
        <w:pStyle w:val="IntenseQuote"/>
        <w:rPr>
          <w:b/>
          <w:bCs/>
          <w:sz w:val="40"/>
          <w:szCs w:val="40"/>
        </w:rPr>
      </w:pPr>
      <w:r w:rsidRPr="00FB38C6">
        <w:rPr>
          <w:b/>
          <w:bCs/>
          <w:sz w:val="40"/>
          <w:szCs w:val="40"/>
        </w:rPr>
        <w:t>All is not what it seems…stop judging without the facts Mr. Manager!</w:t>
      </w:r>
    </w:p>
    <w:p w14:paraId="5227813E" w14:textId="3D553FE3" w:rsidR="00F260CA" w:rsidRPr="006A7F88" w:rsidRDefault="00F260CA" w:rsidP="00537BE1">
      <w:pPr>
        <w:jc w:val="center"/>
        <w:rPr>
          <w:b/>
          <w:bCs/>
          <w:sz w:val="24"/>
          <w:szCs w:val="24"/>
        </w:rPr>
      </w:pPr>
      <w:r w:rsidRPr="006A7F88">
        <w:rPr>
          <w:b/>
          <w:bCs/>
          <w:sz w:val="24"/>
          <w:szCs w:val="24"/>
          <w:u w:val="single"/>
        </w:rPr>
        <w:t>Ethical Practice and Professional Courage and Influence</w:t>
      </w:r>
    </w:p>
    <w:p w14:paraId="7A91F0A7" w14:textId="7FAD6166" w:rsidR="00AF0E1E" w:rsidRPr="006A7F88" w:rsidRDefault="0027321F" w:rsidP="00F260CA">
      <w:pPr>
        <w:rPr>
          <w:sz w:val="24"/>
          <w:szCs w:val="24"/>
        </w:rPr>
      </w:pPr>
      <w:r w:rsidRPr="006A7F88">
        <w:rPr>
          <w:sz w:val="24"/>
          <w:szCs w:val="24"/>
        </w:rPr>
        <w:t xml:space="preserve">I considered my approach to the following scenario in relation to the workings of the “RADPAC Model of Negotiation”, which is an acronym for </w:t>
      </w:r>
      <w:r w:rsidRPr="006A7F88">
        <w:rPr>
          <w:i/>
          <w:iCs/>
          <w:sz w:val="24"/>
          <w:szCs w:val="24"/>
        </w:rPr>
        <w:t xml:space="preserve">Rapport, Analysis, Debate, Propose, Agreement and Close </w:t>
      </w:r>
      <w:r w:rsidR="00AF0E1E" w:rsidRPr="006A7F88">
        <w:rPr>
          <w:sz w:val="24"/>
          <w:szCs w:val="24"/>
        </w:rPr>
        <w:t>(Janse,2019)</w:t>
      </w:r>
      <w:r w:rsidRPr="006A7F88">
        <w:rPr>
          <w:sz w:val="24"/>
          <w:szCs w:val="24"/>
        </w:rPr>
        <w:t xml:space="preserve">. </w:t>
      </w:r>
      <w:r w:rsidR="00AF0E1E" w:rsidRPr="006A7F88">
        <w:rPr>
          <w:sz w:val="24"/>
          <w:szCs w:val="24"/>
        </w:rPr>
        <w:t xml:space="preserve">The following diagram provides more context to each step of the model. </w:t>
      </w:r>
    </w:p>
    <w:p w14:paraId="341ECD0D" w14:textId="4FA4A552" w:rsidR="00AF0E1E" w:rsidRPr="006A7F88" w:rsidRDefault="00AF0E1E" w:rsidP="00F260CA">
      <w:pPr>
        <w:rPr>
          <w:noProof/>
          <w:sz w:val="24"/>
          <w:szCs w:val="24"/>
        </w:rPr>
      </w:pPr>
      <w:r w:rsidRPr="006A7F88">
        <w:rPr>
          <w:noProof/>
          <w:sz w:val="24"/>
          <w:szCs w:val="24"/>
        </w:rPr>
        <w:drawing>
          <wp:inline distT="0" distB="0" distL="0" distR="0" wp14:anchorId="7A67269C" wp14:editId="191947D3">
            <wp:extent cx="6789322" cy="3411855"/>
            <wp:effectExtent l="38100" t="38100" r="50165" b="55245"/>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1"/>
                    <a:stretch>
                      <a:fillRect/>
                    </a:stretch>
                  </pic:blipFill>
                  <pic:spPr>
                    <a:xfrm>
                      <a:off x="0" y="0"/>
                      <a:ext cx="6810251" cy="3422372"/>
                    </a:xfrm>
                    <a:custGeom>
                      <a:avLst/>
                      <a:gdLst>
                        <a:gd name="connsiteX0" fmla="*/ 0 w 6789322"/>
                        <a:gd name="connsiteY0" fmla="*/ 0 h 3411855"/>
                        <a:gd name="connsiteX1" fmla="*/ 497884 w 6789322"/>
                        <a:gd name="connsiteY1" fmla="*/ 0 h 3411855"/>
                        <a:gd name="connsiteX2" fmla="*/ 1131554 w 6789322"/>
                        <a:gd name="connsiteY2" fmla="*/ 0 h 3411855"/>
                        <a:gd name="connsiteX3" fmla="*/ 1561544 w 6789322"/>
                        <a:gd name="connsiteY3" fmla="*/ 0 h 3411855"/>
                        <a:gd name="connsiteX4" fmla="*/ 2127321 w 6789322"/>
                        <a:gd name="connsiteY4" fmla="*/ 0 h 3411855"/>
                        <a:gd name="connsiteX5" fmla="*/ 2760991 w 6789322"/>
                        <a:gd name="connsiteY5" fmla="*/ 0 h 3411855"/>
                        <a:gd name="connsiteX6" fmla="*/ 3123088 w 6789322"/>
                        <a:gd name="connsiteY6" fmla="*/ 0 h 3411855"/>
                        <a:gd name="connsiteX7" fmla="*/ 3485185 w 6789322"/>
                        <a:gd name="connsiteY7" fmla="*/ 0 h 3411855"/>
                        <a:gd name="connsiteX8" fmla="*/ 4186749 w 6789322"/>
                        <a:gd name="connsiteY8" fmla="*/ 0 h 3411855"/>
                        <a:gd name="connsiteX9" fmla="*/ 4752525 w 6789322"/>
                        <a:gd name="connsiteY9" fmla="*/ 0 h 3411855"/>
                        <a:gd name="connsiteX10" fmla="*/ 5114623 w 6789322"/>
                        <a:gd name="connsiteY10" fmla="*/ 0 h 3411855"/>
                        <a:gd name="connsiteX11" fmla="*/ 5680399 w 6789322"/>
                        <a:gd name="connsiteY11" fmla="*/ 0 h 3411855"/>
                        <a:gd name="connsiteX12" fmla="*/ 6789322 w 6789322"/>
                        <a:gd name="connsiteY12" fmla="*/ 0 h 3411855"/>
                        <a:gd name="connsiteX13" fmla="*/ 6789322 w 6789322"/>
                        <a:gd name="connsiteY13" fmla="*/ 534524 h 3411855"/>
                        <a:gd name="connsiteX14" fmla="*/ 6789322 w 6789322"/>
                        <a:gd name="connsiteY14" fmla="*/ 1103166 h 3411855"/>
                        <a:gd name="connsiteX15" fmla="*/ 6789322 w 6789322"/>
                        <a:gd name="connsiteY15" fmla="*/ 1569453 h 3411855"/>
                        <a:gd name="connsiteX16" fmla="*/ 6789322 w 6789322"/>
                        <a:gd name="connsiteY16" fmla="*/ 2206333 h 3411855"/>
                        <a:gd name="connsiteX17" fmla="*/ 6789322 w 6789322"/>
                        <a:gd name="connsiteY17" fmla="*/ 2774975 h 3411855"/>
                        <a:gd name="connsiteX18" fmla="*/ 6789322 w 6789322"/>
                        <a:gd name="connsiteY18" fmla="*/ 3411855 h 3411855"/>
                        <a:gd name="connsiteX19" fmla="*/ 6291438 w 6789322"/>
                        <a:gd name="connsiteY19" fmla="*/ 3411855 h 3411855"/>
                        <a:gd name="connsiteX20" fmla="*/ 5861448 w 6789322"/>
                        <a:gd name="connsiteY20" fmla="*/ 3411855 h 3411855"/>
                        <a:gd name="connsiteX21" fmla="*/ 5159885 w 6789322"/>
                        <a:gd name="connsiteY21" fmla="*/ 3411855 h 3411855"/>
                        <a:gd name="connsiteX22" fmla="*/ 4594108 w 6789322"/>
                        <a:gd name="connsiteY22" fmla="*/ 3411855 h 3411855"/>
                        <a:gd name="connsiteX23" fmla="*/ 4232011 w 6789322"/>
                        <a:gd name="connsiteY23" fmla="*/ 3411855 h 3411855"/>
                        <a:gd name="connsiteX24" fmla="*/ 3666234 w 6789322"/>
                        <a:gd name="connsiteY24" fmla="*/ 3411855 h 3411855"/>
                        <a:gd name="connsiteX25" fmla="*/ 3168350 w 6789322"/>
                        <a:gd name="connsiteY25" fmla="*/ 3411855 h 3411855"/>
                        <a:gd name="connsiteX26" fmla="*/ 2670467 w 6789322"/>
                        <a:gd name="connsiteY26" fmla="*/ 3411855 h 3411855"/>
                        <a:gd name="connsiteX27" fmla="*/ 2172583 w 6789322"/>
                        <a:gd name="connsiteY27" fmla="*/ 3411855 h 3411855"/>
                        <a:gd name="connsiteX28" fmla="*/ 1674699 w 6789322"/>
                        <a:gd name="connsiteY28" fmla="*/ 3411855 h 3411855"/>
                        <a:gd name="connsiteX29" fmla="*/ 1041029 w 6789322"/>
                        <a:gd name="connsiteY29" fmla="*/ 3411855 h 3411855"/>
                        <a:gd name="connsiteX30" fmla="*/ 0 w 6789322"/>
                        <a:gd name="connsiteY30" fmla="*/ 3411855 h 3411855"/>
                        <a:gd name="connsiteX31" fmla="*/ 0 w 6789322"/>
                        <a:gd name="connsiteY31" fmla="*/ 2945568 h 3411855"/>
                        <a:gd name="connsiteX32" fmla="*/ 0 w 6789322"/>
                        <a:gd name="connsiteY32" fmla="*/ 2411044 h 3411855"/>
                        <a:gd name="connsiteX33" fmla="*/ 0 w 6789322"/>
                        <a:gd name="connsiteY33" fmla="*/ 1808283 h 3411855"/>
                        <a:gd name="connsiteX34" fmla="*/ 0 w 6789322"/>
                        <a:gd name="connsiteY34" fmla="*/ 1171404 h 3411855"/>
                        <a:gd name="connsiteX35" fmla="*/ 0 w 6789322"/>
                        <a:gd name="connsiteY35" fmla="*/ 705117 h 3411855"/>
                        <a:gd name="connsiteX36" fmla="*/ 0 w 6789322"/>
                        <a:gd name="connsiteY36" fmla="*/ 0 h 34118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Lst>
                      <a:rect l="l" t="t" r="r" b="b"/>
                      <a:pathLst>
                        <a:path w="6789322" h="3411855" fill="none" extrusionOk="0">
                          <a:moveTo>
                            <a:pt x="0" y="0"/>
                          </a:moveTo>
                          <a:cubicBezTo>
                            <a:pt x="241091" y="-33509"/>
                            <a:pt x="284386" y="45103"/>
                            <a:pt x="497884" y="0"/>
                          </a:cubicBezTo>
                          <a:cubicBezTo>
                            <a:pt x="711382" y="-45103"/>
                            <a:pt x="904690" y="28038"/>
                            <a:pt x="1131554" y="0"/>
                          </a:cubicBezTo>
                          <a:cubicBezTo>
                            <a:pt x="1358418" y="-28038"/>
                            <a:pt x="1395687" y="31077"/>
                            <a:pt x="1561544" y="0"/>
                          </a:cubicBezTo>
                          <a:cubicBezTo>
                            <a:pt x="1727401" y="-31077"/>
                            <a:pt x="1912560" y="35583"/>
                            <a:pt x="2127321" y="0"/>
                          </a:cubicBezTo>
                          <a:cubicBezTo>
                            <a:pt x="2342082" y="-35583"/>
                            <a:pt x="2623042" y="10064"/>
                            <a:pt x="2760991" y="0"/>
                          </a:cubicBezTo>
                          <a:cubicBezTo>
                            <a:pt x="2898940" y="-10064"/>
                            <a:pt x="2943576" y="4733"/>
                            <a:pt x="3123088" y="0"/>
                          </a:cubicBezTo>
                          <a:cubicBezTo>
                            <a:pt x="3302600" y="-4733"/>
                            <a:pt x="3363491" y="34398"/>
                            <a:pt x="3485185" y="0"/>
                          </a:cubicBezTo>
                          <a:cubicBezTo>
                            <a:pt x="3606879" y="-34398"/>
                            <a:pt x="3980599" y="7268"/>
                            <a:pt x="4186749" y="0"/>
                          </a:cubicBezTo>
                          <a:cubicBezTo>
                            <a:pt x="4392899" y="-7268"/>
                            <a:pt x="4569615" y="25330"/>
                            <a:pt x="4752525" y="0"/>
                          </a:cubicBezTo>
                          <a:cubicBezTo>
                            <a:pt x="4935435" y="-25330"/>
                            <a:pt x="5016235" y="29305"/>
                            <a:pt x="5114623" y="0"/>
                          </a:cubicBezTo>
                          <a:cubicBezTo>
                            <a:pt x="5213011" y="-29305"/>
                            <a:pt x="5525812" y="61339"/>
                            <a:pt x="5680399" y="0"/>
                          </a:cubicBezTo>
                          <a:cubicBezTo>
                            <a:pt x="5834986" y="-61339"/>
                            <a:pt x="6307580" y="58906"/>
                            <a:pt x="6789322" y="0"/>
                          </a:cubicBezTo>
                          <a:cubicBezTo>
                            <a:pt x="6839373" y="244329"/>
                            <a:pt x="6783707" y="363296"/>
                            <a:pt x="6789322" y="534524"/>
                          </a:cubicBezTo>
                          <a:cubicBezTo>
                            <a:pt x="6794937" y="705752"/>
                            <a:pt x="6789101" y="898566"/>
                            <a:pt x="6789322" y="1103166"/>
                          </a:cubicBezTo>
                          <a:cubicBezTo>
                            <a:pt x="6789543" y="1307766"/>
                            <a:pt x="6757128" y="1472342"/>
                            <a:pt x="6789322" y="1569453"/>
                          </a:cubicBezTo>
                          <a:cubicBezTo>
                            <a:pt x="6821516" y="1666564"/>
                            <a:pt x="6728231" y="2052306"/>
                            <a:pt x="6789322" y="2206333"/>
                          </a:cubicBezTo>
                          <a:cubicBezTo>
                            <a:pt x="6850413" y="2360360"/>
                            <a:pt x="6722583" y="2637369"/>
                            <a:pt x="6789322" y="2774975"/>
                          </a:cubicBezTo>
                          <a:cubicBezTo>
                            <a:pt x="6856061" y="2912581"/>
                            <a:pt x="6720397" y="3272385"/>
                            <a:pt x="6789322" y="3411855"/>
                          </a:cubicBezTo>
                          <a:cubicBezTo>
                            <a:pt x="6689017" y="3471335"/>
                            <a:pt x="6414724" y="3405395"/>
                            <a:pt x="6291438" y="3411855"/>
                          </a:cubicBezTo>
                          <a:cubicBezTo>
                            <a:pt x="6168152" y="3418315"/>
                            <a:pt x="6037670" y="3410364"/>
                            <a:pt x="5861448" y="3411855"/>
                          </a:cubicBezTo>
                          <a:cubicBezTo>
                            <a:pt x="5685226" y="3413346"/>
                            <a:pt x="5482981" y="3365190"/>
                            <a:pt x="5159885" y="3411855"/>
                          </a:cubicBezTo>
                          <a:cubicBezTo>
                            <a:pt x="4836789" y="3458520"/>
                            <a:pt x="4786694" y="3347412"/>
                            <a:pt x="4594108" y="3411855"/>
                          </a:cubicBezTo>
                          <a:cubicBezTo>
                            <a:pt x="4401522" y="3476298"/>
                            <a:pt x="4399528" y="3401020"/>
                            <a:pt x="4232011" y="3411855"/>
                          </a:cubicBezTo>
                          <a:cubicBezTo>
                            <a:pt x="4064494" y="3422690"/>
                            <a:pt x="3839767" y="3388674"/>
                            <a:pt x="3666234" y="3411855"/>
                          </a:cubicBezTo>
                          <a:cubicBezTo>
                            <a:pt x="3492701" y="3435036"/>
                            <a:pt x="3326540" y="3395608"/>
                            <a:pt x="3168350" y="3411855"/>
                          </a:cubicBezTo>
                          <a:cubicBezTo>
                            <a:pt x="3010160" y="3428102"/>
                            <a:pt x="2779880" y="3356638"/>
                            <a:pt x="2670467" y="3411855"/>
                          </a:cubicBezTo>
                          <a:cubicBezTo>
                            <a:pt x="2561054" y="3467072"/>
                            <a:pt x="2335844" y="3362590"/>
                            <a:pt x="2172583" y="3411855"/>
                          </a:cubicBezTo>
                          <a:cubicBezTo>
                            <a:pt x="2009322" y="3461120"/>
                            <a:pt x="1908210" y="3357823"/>
                            <a:pt x="1674699" y="3411855"/>
                          </a:cubicBezTo>
                          <a:cubicBezTo>
                            <a:pt x="1441188" y="3465887"/>
                            <a:pt x="1177151" y="3350009"/>
                            <a:pt x="1041029" y="3411855"/>
                          </a:cubicBezTo>
                          <a:cubicBezTo>
                            <a:pt x="904907" y="3473701"/>
                            <a:pt x="370838" y="3403052"/>
                            <a:pt x="0" y="3411855"/>
                          </a:cubicBezTo>
                          <a:cubicBezTo>
                            <a:pt x="-31668" y="3181533"/>
                            <a:pt x="8817" y="3133992"/>
                            <a:pt x="0" y="2945568"/>
                          </a:cubicBezTo>
                          <a:cubicBezTo>
                            <a:pt x="-8817" y="2757144"/>
                            <a:pt x="29546" y="2594981"/>
                            <a:pt x="0" y="2411044"/>
                          </a:cubicBezTo>
                          <a:cubicBezTo>
                            <a:pt x="-29546" y="2227107"/>
                            <a:pt x="9643" y="1953655"/>
                            <a:pt x="0" y="1808283"/>
                          </a:cubicBezTo>
                          <a:cubicBezTo>
                            <a:pt x="-9643" y="1662911"/>
                            <a:pt x="52990" y="1394235"/>
                            <a:pt x="0" y="1171404"/>
                          </a:cubicBezTo>
                          <a:cubicBezTo>
                            <a:pt x="-52990" y="948573"/>
                            <a:pt x="50542" y="874232"/>
                            <a:pt x="0" y="705117"/>
                          </a:cubicBezTo>
                          <a:cubicBezTo>
                            <a:pt x="-50542" y="536002"/>
                            <a:pt x="49239" y="253772"/>
                            <a:pt x="0" y="0"/>
                          </a:cubicBezTo>
                          <a:close/>
                        </a:path>
                        <a:path w="6789322" h="3411855" stroke="0" extrusionOk="0">
                          <a:moveTo>
                            <a:pt x="0" y="0"/>
                          </a:moveTo>
                          <a:cubicBezTo>
                            <a:pt x="192353" y="-25531"/>
                            <a:pt x="361543" y="47480"/>
                            <a:pt x="497884" y="0"/>
                          </a:cubicBezTo>
                          <a:cubicBezTo>
                            <a:pt x="634225" y="-47480"/>
                            <a:pt x="756579" y="19366"/>
                            <a:pt x="859981" y="0"/>
                          </a:cubicBezTo>
                          <a:cubicBezTo>
                            <a:pt x="963383" y="-19366"/>
                            <a:pt x="1389050" y="12876"/>
                            <a:pt x="1561544" y="0"/>
                          </a:cubicBezTo>
                          <a:cubicBezTo>
                            <a:pt x="1734038" y="-12876"/>
                            <a:pt x="1934939" y="55011"/>
                            <a:pt x="2059428" y="0"/>
                          </a:cubicBezTo>
                          <a:cubicBezTo>
                            <a:pt x="2183917" y="-55011"/>
                            <a:pt x="2321865" y="5699"/>
                            <a:pt x="2557311" y="0"/>
                          </a:cubicBezTo>
                          <a:cubicBezTo>
                            <a:pt x="2792757" y="-5699"/>
                            <a:pt x="3051935" y="12807"/>
                            <a:pt x="3258875" y="0"/>
                          </a:cubicBezTo>
                          <a:cubicBezTo>
                            <a:pt x="3465815" y="-12807"/>
                            <a:pt x="3589869" y="15691"/>
                            <a:pt x="3688865" y="0"/>
                          </a:cubicBezTo>
                          <a:cubicBezTo>
                            <a:pt x="3787861" y="-15691"/>
                            <a:pt x="4227542" y="67329"/>
                            <a:pt x="4390428" y="0"/>
                          </a:cubicBezTo>
                          <a:cubicBezTo>
                            <a:pt x="4553314" y="-67329"/>
                            <a:pt x="4848005" y="46890"/>
                            <a:pt x="5091992" y="0"/>
                          </a:cubicBezTo>
                          <a:cubicBezTo>
                            <a:pt x="5335979" y="-46890"/>
                            <a:pt x="5414422" y="3158"/>
                            <a:pt x="5657768" y="0"/>
                          </a:cubicBezTo>
                          <a:cubicBezTo>
                            <a:pt x="5901114" y="-3158"/>
                            <a:pt x="6521980" y="31061"/>
                            <a:pt x="6789322" y="0"/>
                          </a:cubicBezTo>
                          <a:cubicBezTo>
                            <a:pt x="6795997" y="223285"/>
                            <a:pt x="6736179" y="394091"/>
                            <a:pt x="6789322" y="534524"/>
                          </a:cubicBezTo>
                          <a:cubicBezTo>
                            <a:pt x="6842465" y="674957"/>
                            <a:pt x="6782590" y="897671"/>
                            <a:pt x="6789322" y="1000811"/>
                          </a:cubicBezTo>
                          <a:cubicBezTo>
                            <a:pt x="6796054" y="1103951"/>
                            <a:pt x="6728872" y="1353405"/>
                            <a:pt x="6789322" y="1569453"/>
                          </a:cubicBezTo>
                          <a:cubicBezTo>
                            <a:pt x="6849772" y="1785501"/>
                            <a:pt x="6760103" y="1959823"/>
                            <a:pt x="6789322" y="2138096"/>
                          </a:cubicBezTo>
                          <a:cubicBezTo>
                            <a:pt x="6818541" y="2316369"/>
                            <a:pt x="6768868" y="2545183"/>
                            <a:pt x="6789322" y="2706738"/>
                          </a:cubicBezTo>
                          <a:cubicBezTo>
                            <a:pt x="6809776" y="2868293"/>
                            <a:pt x="6785348" y="3099890"/>
                            <a:pt x="6789322" y="3411855"/>
                          </a:cubicBezTo>
                          <a:cubicBezTo>
                            <a:pt x="6566416" y="3430702"/>
                            <a:pt x="6426751" y="3408308"/>
                            <a:pt x="6155652" y="3411855"/>
                          </a:cubicBezTo>
                          <a:cubicBezTo>
                            <a:pt x="5884553" y="3415402"/>
                            <a:pt x="5897230" y="3370404"/>
                            <a:pt x="5793555" y="3411855"/>
                          </a:cubicBezTo>
                          <a:cubicBezTo>
                            <a:pt x="5689880" y="3453306"/>
                            <a:pt x="5531632" y="3383848"/>
                            <a:pt x="5363564" y="3411855"/>
                          </a:cubicBezTo>
                          <a:cubicBezTo>
                            <a:pt x="5195496" y="3439862"/>
                            <a:pt x="4864852" y="3359256"/>
                            <a:pt x="4662001" y="3411855"/>
                          </a:cubicBezTo>
                          <a:cubicBezTo>
                            <a:pt x="4459150" y="3464454"/>
                            <a:pt x="4221437" y="3389711"/>
                            <a:pt x="4096224" y="3411855"/>
                          </a:cubicBezTo>
                          <a:cubicBezTo>
                            <a:pt x="3971011" y="3433999"/>
                            <a:pt x="3812970" y="3368429"/>
                            <a:pt x="3666234" y="3411855"/>
                          </a:cubicBezTo>
                          <a:cubicBezTo>
                            <a:pt x="3519498" y="3455281"/>
                            <a:pt x="3223194" y="3379889"/>
                            <a:pt x="3100457" y="3411855"/>
                          </a:cubicBezTo>
                          <a:cubicBezTo>
                            <a:pt x="2977720" y="3443821"/>
                            <a:pt x="2884088" y="3380290"/>
                            <a:pt x="2738360" y="3411855"/>
                          </a:cubicBezTo>
                          <a:cubicBezTo>
                            <a:pt x="2592632" y="3443420"/>
                            <a:pt x="2496953" y="3373663"/>
                            <a:pt x="2376263" y="3411855"/>
                          </a:cubicBezTo>
                          <a:cubicBezTo>
                            <a:pt x="2255573" y="3450047"/>
                            <a:pt x="2068289" y="3386618"/>
                            <a:pt x="1810486" y="3411855"/>
                          </a:cubicBezTo>
                          <a:cubicBezTo>
                            <a:pt x="1552683" y="3437092"/>
                            <a:pt x="1554373" y="3389652"/>
                            <a:pt x="1380495" y="3411855"/>
                          </a:cubicBezTo>
                          <a:cubicBezTo>
                            <a:pt x="1206617" y="3434058"/>
                            <a:pt x="990356" y="3405280"/>
                            <a:pt x="746825" y="3411855"/>
                          </a:cubicBezTo>
                          <a:cubicBezTo>
                            <a:pt x="503294" y="3418430"/>
                            <a:pt x="270711" y="3408838"/>
                            <a:pt x="0" y="3411855"/>
                          </a:cubicBezTo>
                          <a:cubicBezTo>
                            <a:pt x="-71393" y="3231208"/>
                            <a:pt x="41626" y="3043382"/>
                            <a:pt x="0" y="2809094"/>
                          </a:cubicBezTo>
                          <a:cubicBezTo>
                            <a:pt x="-41626" y="2574806"/>
                            <a:pt x="2626" y="2354231"/>
                            <a:pt x="0" y="2206333"/>
                          </a:cubicBezTo>
                          <a:cubicBezTo>
                            <a:pt x="-2626" y="2058435"/>
                            <a:pt x="46903" y="1915467"/>
                            <a:pt x="0" y="1705928"/>
                          </a:cubicBezTo>
                          <a:cubicBezTo>
                            <a:pt x="-46903" y="1496389"/>
                            <a:pt x="49872" y="1299953"/>
                            <a:pt x="0" y="1103166"/>
                          </a:cubicBezTo>
                          <a:cubicBezTo>
                            <a:pt x="-49872" y="906379"/>
                            <a:pt x="41280" y="391531"/>
                            <a:pt x="0" y="0"/>
                          </a:cubicBezTo>
                          <a:close/>
                        </a:path>
                      </a:pathLst>
                    </a:custGeom>
                    <a:ln w="31750">
                      <a:solidFill>
                        <a:schemeClr val="accent1"/>
                      </a:solidFill>
                      <a:extLst>
                        <a:ext uri="{C807C97D-BFC1-408E-A445-0C87EB9F89A2}">
                          <ask:lineSketchStyleProps xmlns:ask="http://schemas.microsoft.com/office/drawing/2018/sketchyshapes" sd="1219033472">
                            <a:prstGeom prst="rect">
                              <a:avLst/>
                            </a:prstGeom>
                            <ask:type>
                              <ask:lineSketchScribble/>
                            </ask:type>
                          </ask:lineSketchStyleProps>
                        </a:ext>
                      </a:extLst>
                    </a:ln>
                  </pic:spPr>
                </pic:pic>
              </a:graphicData>
            </a:graphic>
          </wp:inline>
        </w:drawing>
      </w:r>
    </w:p>
    <w:p w14:paraId="2606F99D" w14:textId="3D992E7C" w:rsidR="00AF0E1E" w:rsidRPr="006A7F88" w:rsidRDefault="00AF0E1E" w:rsidP="00AF0E1E">
      <w:pPr>
        <w:jc w:val="right"/>
        <w:rPr>
          <w:i/>
          <w:iCs/>
          <w:sz w:val="24"/>
          <w:szCs w:val="24"/>
        </w:rPr>
      </w:pPr>
      <w:r w:rsidRPr="006A7F88">
        <w:rPr>
          <w:i/>
          <w:iCs/>
          <w:sz w:val="24"/>
          <w:szCs w:val="24"/>
        </w:rPr>
        <w:t>(</w:t>
      </w:r>
      <w:r w:rsidR="00595193" w:rsidRPr="006A7F88">
        <w:rPr>
          <w:i/>
          <w:iCs/>
          <w:sz w:val="24"/>
          <w:szCs w:val="24"/>
        </w:rPr>
        <w:t>RADPAC Model,2023</w:t>
      </w:r>
      <w:r w:rsidRPr="006A7F88">
        <w:rPr>
          <w:i/>
          <w:iCs/>
          <w:sz w:val="24"/>
          <w:szCs w:val="24"/>
        </w:rPr>
        <w:t>)</w:t>
      </w:r>
    </w:p>
    <w:p w14:paraId="4EBD8BF0" w14:textId="0FFD8AB0" w:rsidR="0027321F" w:rsidRPr="006A7F88" w:rsidRDefault="0027321F" w:rsidP="00F260CA">
      <w:pPr>
        <w:rPr>
          <w:sz w:val="24"/>
          <w:szCs w:val="24"/>
        </w:rPr>
      </w:pPr>
      <w:r w:rsidRPr="006A7F88">
        <w:rPr>
          <w:sz w:val="24"/>
          <w:szCs w:val="24"/>
        </w:rPr>
        <w:t>Each stag</w:t>
      </w:r>
      <w:r w:rsidR="00AF0E1E" w:rsidRPr="006A7F88">
        <w:rPr>
          <w:sz w:val="24"/>
          <w:szCs w:val="24"/>
        </w:rPr>
        <w:t xml:space="preserve">e of the model </w:t>
      </w:r>
      <w:r w:rsidRPr="006A7F88">
        <w:rPr>
          <w:sz w:val="24"/>
          <w:szCs w:val="24"/>
        </w:rPr>
        <w:t>is highlighted below when</w:t>
      </w:r>
      <w:r w:rsidR="00AF0E1E" w:rsidRPr="006A7F88">
        <w:rPr>
          <w:sz w:val="24"/>
          <w:szCs w:val="24"/>
        </w:rPr>
        <w:t xml:space="preserve"> I feel</w:t>
      </w:r>
      <w:r w:rsidRPr="006A7F88">
        <w:rPr>
          <w:sz w:val="24"/>
          <w:szCs w:val="24"/>
        </w:rPr>
        <w:t xml:space="preserve"> potential stages are met</w:t>
      </w:r>
      <w:r w:rsidR="00AB7E1C" w:rsidRPr="006A7F88">
        <w:rPr>
          <w:sz w:val="24"/>
          <w:szCs w:val="24"/>
        </w:rPr>
        <w:t xml:space="preserve"> during the scenario described.</w:t>
      </w:r>
      <w:r w:rsidRPr="006A7F88">
        <w:rPr>
          <w:sz w:val="24"/>
          <w:szCs w:val="24"/>
        </w:rPr>
        <w:t xml:space="preserve"> </w:t>
      </w:r>
    </w:p>
    <w:p w14:paraId="69B19D95" w14:textId="77777777" w:rsidR="005E6408" w:rsidRDefault="005E6408" w:rsidP="00F260CA">
      <w:pPr>
        <w:rPr>
          <w:b/>
          <w:bCs/>
          <w:i/>
          <w:iCs/>
          <w:sz w:val="24"/>
          <w:szCs w:val="24"/>
        </w:rPr>
      </w:pPr>
    </w:p>
    <w:p w14:paraId="75235ECA" w14:textId="77777777" w:rsidR="005E6408" w:rsidRDefault="005E6408" w:rsidP="00F260CA">
      <w:pPr>
        <w:rPr>
          <w:b/>
          <w:bCs/>
          <w:i/>
          <w:iCs/>
          <w:sz w:val="24"/>
          <w:szCs w:val="24"/>
        </w:rPr>
      </w:pPr>
    </w:p>
    <w:p w14:paraId="24B5B1CD" w14:textId="5DF75922" w:rsidR="00F260CA" w:rsidRPr="005E6408" w:rsidRDefault="00F260CA" w:rsidP="00F260CA">
      <w:pPr>
        <w:rPr>
          <w:b/>
          <w:bCs/>
          <w:i/>
          <w:iCs/>
          <w:color w:val="C830CC" w:themeColor="accent2"/>
          <w:sz w:val="24"/>
          <w:szCs w:val="24"/>
        </w:rPr>
      </w:pPr>
      <w:r w:rsidRPr="005E6408">
        <w:rPr>
          <w:b/>
          <w:bCs/>
          <w:i/>
          <w:iCs/>
          <w:color w:val="C830CC" w:themeColor="accent2"/>
          <w:sz w:val="24"/>
          <w:szCs w:val="24"/>
        </w:rPr>
        <w:lastRenderedPageBreak/>
        <w:t>What?</w:t>
      </w:r>
    </w:p>
    <w:p w14:paraId="2780F71E" w14:textId="541244CA" w:rsidR="008A67C9" w:rsidRPr="006A7F88" w:rsidRDefault="0033741E" w:rsidP="00F260CA">
      <w:pPr>
        <w:rPr>
          <w:sz w:val="24"/>
          <w:szCs w:val="24"/>
        </w:rPr>
      </w:pPr>
      <w:r w:rsidRPr="006A7F88">
        <w:rPr>
          <w:sz w:val="24"/>
          <w:szCs w:val="24"/>
        </w:rPr>
        <w:t>As part of my role as HR Advisor,</w:t>
      </w:r>
      <w:r w:rsidR="0074396C" w:rsidRPr="006A7F88">
        <w:rPr>
          <w:sz w:val="24"/>
          <w:szCs w:val="24"/>
        </w:rPr>
        <w:t xml:space="preserve"> I support senior line managers </w:t>
      </w:r>
      <w:r w:rsidR="00834B98" w:rsidRPr="006A7F88">
        <w:rPr>
          <w:sz w:val="24"/>
          <w:szCs w:val="24"/>
        </w:rPr>
        <w:t>to</w:t>
      </w:r>
      <w:r w:rsidR="0074396C" w:rsidRPr="006A7F88">
        <w:rPr>
          <w:sz w:val="24"/>
          <w:szCs w:val="24"/>
        </w:rPr>
        <w:t xml:space="preserve"> </w:t>
      </w:r>
      <w:r w:rsidR="00572CA7" w:rsidRPr="006A7F88">
        <w:rPr>
          <w:sz w:val="24"/>
          <w:szCs w:val="24"/>
        </w:rPr>
        <w:t>implement all aspects of Tai Tarian’s  Maximising Attendance Procedure (</w:t>
      </w:r>
      <w:r w:rsidR="001E27AF" w:rsidRPr="006A7F88">
        <w:rPr>
          <w:sz w:val="24"/>
          <w:szCs w:val="24"/>
        </w:rPr>
        <w:t>Tai Tarian,2022a</w:t>
      </w:r>
      <w:r w:rsidR="00572CA7" w:rsidRPr="006A7F88">
        <w:rPr>
          <w:sz w:val="24"/>
          <w:szCs w:val="24"/>
        </w:rPr>
        <w:t>)</w:t>
      </w:r>
      <w:r w:rsidR="00B33806" w:rsidRPr="006A7F88">
        <w:rPr>
          <w:sz w:val="24"/>
          <w:szCs w:val="24"/>
        </w:rPr>
        <w:t xml:space="preserve">. </w:t>
      </w:r>
      <w:r w:rsidR="0074396C" w:rsidRPr="006A7F88">
        <w:rPr>
          <w:sz w:val="24"/>
          <w:szCs w:val="24"/>
        </w:rPr>
        <w:t xml:space="preserve">Processes must be </w:t>
      </w:r>
      <w:r w:rsidR="0058496A" w:rsidRPr="006A7F88">
        <w:rPr>
          <w:sz w:val="24"/>
          <w:szCs w:val="24"/>
        </w:rPr>
        <w:t>followed,</w:t>
      </w:r>
      <w:r w:rsidR="0074396C" w:rsidRPr="006A7F88">
        <w:rPr>
          <w:sz w:val="24"/>
          <w:szCs w:val="24"/>
        </w:rPr>
        <w:t xml:space="preserve"> and the meetings conducted fairly</w:t>
      </w:r>
      <w:r w:rsidR="00B33806" w:rsidRPr="006A7F88">
        <w:rPr>
          <w:sz w:val="24"/>
          <w:szCs w:val="24"/>
        </w:rPr>
        <w:t>,</w:t>
      </w:r>
      <w:r w:rsidR="0074396C" w:rsidRPr="006A7F88">
        <w:rPr>
          <w:sz w:val="24"/>
          <w:szCs w:val="24"/>
        </w:rPr>
        <w:t xml:space="preserve"> </w:t>
      </w:r>
      <w:r w:rsidR="002808C0" w:rsidRPr="006A7F88">
        <w:rPr>
          <w:sz w:val="24"/>
          <w:szCs w:val="24"/>
        </w:rPr>
        <w:t xml:space="preserve">in line with best practice guidance from ACAS </w:t>
      </w:r>
      <w:r w:rsidR="0074396C" w:rsidRPr="006A7F88">
        <w:rPr>
          <w:sz w:val="24"/>
          <w:szCs w:val="24"/>
        </w:rPr>
        <w:t>(A</w:t>
      </w:r>
      <w:r w:rsidR="002808C0" w:rsidRPr="006A7F88">
        <w:rPr>
          <w:sz w:val="24"/>
          <w:szCs w:val="24"/>
        </w:rPr>
        <w:t>CAS</w:t>
      </w:r>
      <w:r w:rsidR="0074396C" w:rsidRPr="006A7F88">
        <w:rPr>
          <w:sz w:val="24"/>
          <w:szCs w:val="24"/>
        </w:rPr>
        <w:t>, 202</w:t>
      </w:r>
      <w:r w:rsidR="00162DC7" w:rsidRPr="006A7F88">
        <w:rPr>
          <w:sz w:val="24"/>
          <w:szCs w:val="24"/>
        </w:rPr>
        <w:t>2</w:t>
      </w:r>
      <w:r w:rsidR="0074396C" w:rsidRPr="006A7F88">
        <w:rPr>
          <w:sz w:val="24"/>
          <w:szCs w:val="24"/>
        </w:rPr>
        <w:t>)</w:t>
      </w:r>
      <w:r w:rsidR="00984323" w:rsidRPr="006A7F88">
        <w:rPr>
          <w:sz w:val="24"/>
          <w:szCs w:val="24"/>
        </w:rPr>
        <w:t>.</w:t>
      </w:r>
      <w:r w:rsidR="008A67C9" w:rsidRPr="006A7F88">
        <w:rPr>
          <w:sz w:val="24"/>
          <w:szCs w:val="24"/>
        </w:rPr>
        <w:t xml:space="preserve"> </w:t>
      </w:r>
    </w:p>
    <w:p w14:paraId="534713A4" w14:textId="2437FD5D" w:rsidR="00D56860" w:rsidRPr="006A7F88" w:rsidRDefault="0005619D" w:rsidP="00F260CA">
      <w:pPr>
        <w:rPr>
          <w:sz w:val="24"/>
          <w:szCs w:val="24"/>
        </w:rPr>
      </w:pPr>
      <w:r w:rsidRPr="006A7F88">
        <w:rPr>
          <w:sz w:val="24"/>
          <w:szCs w:val="24"/>
        </w:rPr>
        <w:t xml:space="preserve">I </w:t>
      </w:r>
      <w:r w:rsidR="00D7064B" w:rsidRPr="006A7F88">
        <w:rPr>
          <w:sz w:val="24"/>
          <w:szCs w:val="24"/>
        </w:rPr>
        <w:t>recently</w:t>
      </w:r>
      <w:r w:rsidRPr="006A7F88">
        <w:rPr>
          <w:sz w:val="24"/>
          <w:szCs w:val="24"/>
        </w:rPr>
        <w:t xml:space="preserve"> supported a senior line manager within a </w:t>
      </w:r>
      <w:r w:rsidR="000D03E1" w:rsidRPr="006A7F88">
        <w:rPr>
          <w:sz w:val="24"/>
          <w:szCs w:val="24"/>
        </w:rPr>
        <w:t>F</w:t>
      </w:r>
      <w:r w:rsidR="00D7064B" w:rsidRPr="006A7F88">
        <w:rPr>
          <w:sz w:val="24"/>
          <w:szCs w:val="24"/>
        </w:rPr>
        <w:t>ormal</w:t>
      </w:r>
      <w:r w:rsidRPr="006A7F88">
        <w:rPr>
          <w:sz w:val="24"/>
          <w:szCs w:val="24"/>
        </w:rPr>
        <w:t xml:space="preserve"> </w:t>
      </w:r>
      <w:r w:rsidR="000D03E1" w:rsidRPr="006A7F88">
        <w:rPr>
          <w:sz w:val="24"/>
          <w:szCs w:val="24"/>
        </w:rPr>
        <w:t>A</w:t>
      </w:r>
      <w:r w:rsidRPr="006A7F88">
        <w:rPr>
          <w:sz w:val="24"/>
          <w:szCs w:val="24"/>
        </w:rPr>
        <w:t xml:space="preserve">bsence </w:t>
      </w:r>
      <w:r w:rsidR="000D03E1" w:rsidRPr="006A7F88">
        <w:rPr>
          <w:sz w:val="24"/>
          <w:szCs w:val="24"/>
        </w:rPr>
        <w:t>R</w:t>
      </w:r>
      <w:r w:rsidRPr="006A7F88">
        <w:rPr>
          <w:sz w:val="24"/>
          <w:szCs w:val="24"/>
        </w:rPr>
        <w:t xml:space="preserve">eview </w:t>
      </w:r>
      <w:r w:rsidR="000D03E1" w:rsidRPr="006A7F88">
        <w:rPr>
          <w:sz w:val="24"/>
          <w:szCs w:val="24"/>
        </w:rPr>
        <w:t xml:space="preserve">meeting </w:t>
      </w:r>
      <w:r w:rsidRPr="006A7F88">
        <w:rPr>
          <w:sz w:val="24"/>
          <w:szCs w:val="24"/>
        </w:rPr>
        <w:t xml:space="preserve">with an </w:t>
      </w:r>
      <w:r w:rsidR="000D03E1" w:rsidRPr="006A7F88">
        <w:rPr>
          <w:sz w:val="24"/>
          <w:szCs w:val="24"/>
        </w:rPr>
        <w:t>E</w:t>
      </w:r>
      <w:r w:rsidRPr="006A7F88">
        <w:rPr>
          <w:sz w:val="24"/>
          <w:szCs w:val="24"/>
        </w:rPr>
        <w:t xml:space="preserve">mployee. It was clear </w:t>
      </w:r>
      <w:r w:rsidR="00D7064B" w:rsidRPr="006A7F88">
        <w:rPr>
          <w:sz w:val="24"/>
          <w:szCs w:val="24"/>
        </w:rPr>
        <w:t>from</w:t>
      </w:r>
      <w:r w:rsidRPr="006A7F88">
        <w:rPr>
          <w:sz w:val="24"/>
          <w:szCs w:val="24"/>
        </w:rPr>
        <w:t xml:space="preserve"> the start </w:t>
      </w:r>
      <w:r w:rsidR="00D7064B" w:rsidRPr="006A7F88">
        <w:rPr>
          <w:sz w:val="24"/>
          <w:szCs w:val="24"/>
        </w:rPr>
        <w:t>of</w:t>
      </w:r>
      <w:r w:rsidRPr="006A7F88">
        <w:rPr>
          <w:sz w:val="24"/>
          <w:szCs w:val="24"/>
        </w:rPr>
        <w:t xml:space="preserve"> the </w:t>
      </w:r>
      <w:r w:rsidR="00D7064B" w:rsidRPr="006A7F88">
        <w:rPr>
          <w:sz w:val="24"/>
          <w:szCs w:val="24"/>
        </w:rPr>
        <w:t>meeting</w:t>
      </w:r>
      <w:r w:rsidRPr="006A7F88">
        <w:rPr>
          <w:sz w:val="24"/>
          <w:szCs w:val="24"/>
        </w:rPr>
        <w:t xml:space="preserve"> that the line manager had decided on the outcome before the employee was </w:t>
      </w:r>
      <w:r w:rsidR="00E675EE" w:rsidRPr="006A7F88">
        <w:rPr>
          <w:sz w:val="24"/>
          <w:szCs w:val="24"/>
        </w:rPr>
        <w:t>given a</w:t>
      </w:r>
      <w:r w:rsidRPr="006A7F88">
        <w:rPr>
          <w:sz w:val="24"/>
          <w:szCs w:val="24"/>
        </w:rPr>
        <w:t xml:space="preserve"> chance to speak of the nature of their</w:t>
      </w:r>
      <w:r w:rsidR="00E675EE" w:rsidRPr="006A7F88">
        <w:rPr>
          <w:sz w:val="24"/>
          <w:szCs w:val="24"/>
        </w:rPr>
        <w:t xml:space="preserve"> previous</w:t>
      </w:r>
      <w:r w:rsidRPr="006A7F88">
        <w:rPr>
          <w:sz w:val="24"/>
          <w:szCs w:val="24"/>
        </w:rPr>
        <w:t xml:space="preserve"> </w:t>
      </w:r>
      <w:r w:rsidR="00E675EE" w:rsidRPr="006A7F88">
        <w:rPr>
          <w:sz w:val="24"/>
          <w:szCs w:val="24"/>
        </w:rPr>
        <w:t>absence</w:t>
      </w:r>
      <w:r w:rsidR="007B3880" w:rsidRPr="006A7F88">
        <w:rPr>
          <w:sz w:val="24"/>
          <w:szCs w:val="24"/>
        </w:rPr>
        <w:t xml:space="preserve">, </w:t>
      </w:r>
      <w:r w:rsidR="00F53372" w:rsidRPr="006A7F88">
        <w:rPr>
          <w:sz w:val="24"/>
          <w:szCs w:val="24"/>
        </w:rPr>
        <w:t>which is something that</w:t>
      </w:r>
      <w:r w:rsidR="007B3880" w:rsidRPr="006A7F88">
        <w:rPr>
          <w:sz w:val="24"/>
          <w:szCs w:val="24"/>
        </w:rPr>
        <w:t xml:space="preserve"> could result in</w:t>
      </w:r>
      <w:r w:rsidR="00CA7E60" w:rsidRPr="006A7F88">
        <w:rPr>
          <w:sz w:val="24"/>
          <w:szCs w:val="24"/>
        </w:rPr>
        <w:t xml:space="preserve"> breach of the </w:t>
      </w:r>
      <w:r w:rsidR="00CA48CB" w:rsidRPr="006A7F88">
        <w:rPr>
          <w:sz w:val="24"/>
          <w:szCs w:val="24"/>
        </w:rPr>
        <w:t>E</w:t>
      </w:r>
      <w:r w:rsidR="00CA7E60" w:rsidRPr="006A7F88">
        <w:rPr>
          <w:sz w:val="24"/>
          <w:szCs w:val="24"/>
        </w:rPr>
        <w:t xml:space="preserve">quality </w:t>
      </w:r>
      <w:r w:rsidR="00CA48CB" w:rsidRPr="006A7F88">
        <w:rPr>
          <w:sz w:val="24"/>
          <w:szCs w:val="24"/>
        </w:rPr>
        <w:t>A</w:t>
      </w:r>
      <w:r w:rsidR="00CA7E60" w:rsidRPr="006A7F88">
        <w:rPr>
          <w:sz w:val="24"/>
          <w:szCs w:val="24"/>
        </w:rPr>
        <w:t xml:space="preserve">ct 2010 </w:t>
      </w:r>
      <w:r w:rsidR="00811F06" w:rsidRPr="006A7F88">
        <w:rPr>
          <w:sz w:val="24"/>
          <w:szCs w:val="24"/>
        </w:rPr>
        <w:t>(Ali,202</w:t>
      </w:r>
      <w:r w:rsidR="00BA78BD" w:rsidRPr="006A7F88">
        <w:rPr>
          <w:sz w:val="24"/>
          <w:szCs w:val="24"/>
        </w:rPr>
        <w:t>2).</w:t>
      </w:r>
    </w:p>
    <w:p w14:paraId="3BA3E8AC" w14:textId="544219B0" w:rsidR="0005619D" w:rsidRPr="006A7F88" w:rsidRDefault="00E675EE" w:rsidP="00F260CA">
      <w:pPr>
        <w:rPr>
          <w:sz w:val="24"/>
          <w:szCs w:val="24"/>
        </w:rPr>
      </w:pPr>
      <w:r w:rsidRPr="006A7F88">
        <w:rPr>
          <w:sz w:val="24"/>
          <w:szCs w:val="24"/>
        </w:rPr>
        <w:t>The employee</w:t>
      </w:r>
      <w:r w:rsidR="0005619D" w:rsidRPr="006A7F88">
        <w:rPr>
          <w:sz w:val="24"/>
          <w:szCs w:val="24"/>
        </w:rPr>
        <w:t xml:space="preserve"> </w:t>
      </w:r>
      <w:r w:rsidRPr="006A7F88">
        <w:rPr>
          <w:sz w:val="24"/>
          <w:szCs w:val="24"/>
        </w:rPr>
        <w:t>revealed</w:t>
      </w:r>
      <w:r w:rsidR="0005619D" w:rsidRPr="006A7F88">
        <w:rPr>
          <w:sz w:val="24"/>
          <w:szCs w:val="24"/>
        </w:rPr>
        <w:t xml:space="preserve"> </w:t>
      </w:r>
      <w:r w:rsidRPr="006A7F88">
        <w:rPr>
          <w:sz w:val="24"/>
          <w:szCs w:val="24"/>
        </w:rPr>
        <w:t>mitigating</w:t>
      </w:r>
      <w:r w:rsidR="0005619D" w:rsidRPr="006A7F88">
        <w:rPr>
          <w:sz w:val="24"/>
          <w:szCs w:val="24"/>
        </w:rPr>
        <w:t xml:space="preserve"> </w:t>
      </w:r>
      <w:r w:rsidRPr="006A7F88">
        <w:rPr>
          <w:sz w:val="24"/>
          <w:szCs w:val="24"/>
        </w:rPr>
        <w:t>circumstances</w:t>
      </w:r>
      <w:r w:rsidR="0005619D" w:rsidRPr="006A7F88">
        <w:rPr>
          <w:sz w:val="24"/>
          <w:szCs w:val="24"/>
        </w:rPr>
        <w:t xml:space="preserve"> for</w:t>
      </w:r>
      <w:r w:rsidRPr="006A7F88">
        <w:rPr>
          <w:sz w:val="24"/>
          <w:szCs w:val="24"/>
        </w:rPr>
        <w:t xml:space="preserve"> </w:t>
      </w:r>
      <w:r w:rsidR="0005619D" w:rsidRPr="006A7F88">
        <w:rPr>
          <w:sz w:val="24"/>
          <w:szCs w:val="24"/>
        </w:rPr>
        <w:t>the absence</w:t>
      </w:r>
      <w:r w:rsidRPr="006A7F88">
        <w:rPr>
          <w:sz w:val="24"/>
          <w:szCs w:val="24"/>
        </w:rPr>
        <w:t xml:space="preserve"> which highlighted the importance of not making a judgment </w:t>
      </w:r>
      <w:r w:rsidR="000D03E1" w:rsidRPr="006A7F88">
        <w:rPr>
          <w:sz w:val="24"/>
          <w:szCs w:val="24"/>
        </w:rPr>
        <w:t>about</w:t>
      </w:r>
      <w:r w:rsidRPr="006A7F88">
        <w:rPr>
          <w:sz w:val="24"/>
          <w:szCs w:val="24"/>
        </w:rPr>
        <w:t xml:space="preserve"> outcomes before the meeting</w:t>
      </w:r>
      <w:r w:rsidR="0058496A" w:rsidRPr="006A7F88">
        <w:rPr>
          <w:sz w:val="24"/>
          <w:szCs w:val="24"/>
        </w:rPr>
        <w:t>,</w:t>
      </w:r>
      <w:r w:rsidR="007D55B4" w:rsidRPr="006A7F88">
        <w:rPr>
          <w:sz w:val="24"/>
          <w:szCs w:val="24"/>
        </w:rPr>
        <w:t xml:space="preserve"> this</w:t>
      </w:r>
      <w:r w:rsidR="0058496A" w:rsidRPr="006A7F88">
        <w:rPr>
          <w:sz w:val="24"/>
          <w:szCs w:val="24"/>
        </w:rPr>
        <w:t xml:space="preserve"> ensure</w:t>
      </w:r>
      <w:r w:rsidR="007D55B4" w:rsidRPr="006A7F88">
        <w:rPr>
          <w:sz w:val="24"/>
          <w:szCs w:val="24"/>
        </w:rPr>
        <w:t>s</w:t>
      </w:r>
      <w:r w:rsidR="0058496A" w:rsidRPr="006A7F88">
        <w:rPr>
          <w:sz w:val="24"/>
          <w:szCs w:val="24"/>
        </w:rPr>
        <w:t xml:space="preserve"> the </w:t>
      </w:r>
      <w:r w:rsidR="004A6983" w:rsidRPr="006A7F88">
        <w:rPr>
          <w:sz w:val="24"/>
          <w:szCs w:val="24"/>
        </w:rPr>
        <w:t>employee</w:t>
      </w:r>
      <w:r w:rsidR="0058496A" w:rsidRPr="006A7F88">
        <w:rPr>
          <w:sz w:val="24"/>
          <w:szCs w:val="24"/>
        </w:rPr>
        <w:t xml:space="preserve"> has a voice and it treated fairly (ACAS,202</w:t>
      </w:r>
      <w:r w:rsidR="00162DC7" w:rsidRPr="006A7F88">
        <w:rPr>
          <w:sz w:val="24"/>
          <w:szCs w:val="24"/>
        </w:rPr>
        <w:t>2</w:t>
      </w:r>
      <w:r w:rsidR="004A6983" w:rsidRPr="006A7F88">
        <w:rPr>
          <w:sz w:val="24"/>
          <w:szCs w:val="24"/>
        </w:rPr>
        <w:t>).</w:t>
      </w:r>
    </w:p>
    <w:p w14:paraId="6FBE07A5" w14:textId="77777777" w:rsidR="00B40E0B" w:rsidRPr="006A7F88" w:rsidRDefault="0005619D" w:rsidP="00F260CA">
      <w:pPr>
        <w:rPr>
          <w:sz w:val="24"/>
          <w:szCs w:val="24"/>
        </w:rPr>
      </w:pPr>
      <w:r w:rsidRPr="006A7F88">
        <w:rPr>
          <w:sz w:val="24"/>
          <w:szCs w:val="24"/>
        </w:rPr>
        <w:t xml:space="preserve">During the adjournment for decision making the line manager suggested </w:t>
      </w:r>
      <w:r w:rsidR="000D03E1" w:rsidRPr="006A7F88">
        <w:rPr>
          <w:sz w:val="24"/>
          <w:szCs w:val="24"/>
        </w:rPr>
        <w:t>imposing</w:t>
      </w:r>
      <w:r w:rsidRPr="006A7F88">
        <w:rPr>
          <w:sz w:val="24"/>
          <w:szCs w:val="24"/>
        </w:rPr>
        <w:t xml:space="preserve"> a formal sanction, but when </w:t>
      </w:r>
      <w:r w:rsidR="00E675EE" w:rsidRPr="006A7F88">
        <w:rPr>
          <w:sz w:val="24"/>
          <w:szCs w:val="24"/>
        </w:rPr>
        <w:t xml:space="preserve">I </w:t>
      </w:r>
      <w:r w:rsidRPr="006A7F88">
        <w:rPr>
          <w:sz w:val="24"/>
          <w:szCs w:val="24"/>
        </w:rPr>
        <w:t>asked why</w:t>
      </w:r>
      <w:r w:rsidR="00E675EE" w:rsidRPr="006A7F88">
        <w:rPr>
          <w:sz w:val="24"/>
          <w:szCs w:val="24"/>
        </w:rPr>
        <w:t>,</w:t>
      </w:r>
      <w:r w:rsidRPr="006A7F88">
        <w:rPr>
          <w:sz w:val="24"/>
          <w:szCs w:val="24"/>
        </w:rPr>
        <w:t xml:space="preserve"> no explanation was given and </w:t>
      </w:r>
      <w:r w:rsidR="00E675EE" w:rsidRPr="006A7F88">
        <w:rPr>
          <w:sz w:val="24"/>
          <w:szCs w:val="24"/>
        </w:rPr>
        <w:t xml:space="preserve"> </w:t>
      </w:r>
      <w:r w:rsidRPr="006A7F88">
        <w:rPr>
          <w:sz w:val="24"/>
          <w:szCs w:val="24"/>
        </w:rPr>
        <w:t xml:space="preserve">“just because”. </w:t>
      </w:r>
      <w:r w:rsidR="00F70372" w:rsidRPr="006A7F88">
        <w:rPr>
          <w:sz w:val="24"/>
          <w:szCs w:val="24"/>
        </w:rPr>
        <w:t>T</w:t>
      </w:r>
      <w:r w:rsidRPr="006A7F88">
        <w:rPr>
          <w:sz w:val="24"/>
          <w:szCs w:val="24"/>
        </w:rPr>
        <w:t xml:space="preserve">his made me feel frustrated and shocked </w:t>
      </w:r>
      <w:r w:rsidR="000D03E1" w:rsidRPr="006A7F88">
        <w:rPr>
          <w:sz w:val="24"/>
          <w:szCs w:val="24"/>
        </w:rPr>
        <w:t>of</w:t>
      </w:r>
      <w:r w:rsidRPr="006A7F88">
        <w:rPr>
          <w:sz w:val="24"/>
          <w:szCs w:val="24"/>
        </w:rPr>
        <w:t xml:space="preserve"> the lack of </w:t>
      </w:r>
      <w:r w:rsidR="008636A4" w:rsidRPr="006A7F88">
        <w:rPr>
          <w:sz w:val="24"/>
          <w:szCs w:val="24"/>
        </w:rPr>
        <w:t>empathy</w:t>
      </w:r>
      <w:r w:rsidRPr="006A7F88">
        <w:rPr>
          <w:sz w:val="24"/>
          <w:szCs w:val="24"/>
        </w:rPr>
        <w:t xml:space="preserve"> </w:t>
      </w:r>
      <w:r w:rsidR="008636A4" w:rsidRPr="006A7F88">
        <w:rPr>
          <w:sz w:val="24"/>
          <w:szCs w:val="24"/>
        </w:rPr>
        <w:t>shown</w:t>
      </w:r>
      <w:r w:rsidRPr="006A7F88">
        <w:rPr>
          <w:sz w:val="24"/>
          <w:szCs w:val="24"/>
        </w:rPr>
        <w:t xml:space="preserve"> by a</w:t>
      </w:r>
      <w:r w:rsidR="000D03E1" w:rsidRPr="006A7F88">
        <w:rPr>
          <w:sz w:val="24"/>
          <w:szCs w:val="24"/>
        </w:rPr>
        <w:t xml:space="preserve"> key</w:t>
      </w:r>
      <w:r w:rsidRPr="006A7F88">
        <w:rPr>
          <w:sz w:val="24"/>
          <w:szCs w:val="24"/>
        </w:rPr>
        <w:t xml:space="preserve"> leader</w:t>
      </w:r>
      <w:r w:rsidR="000D03E1" w:rsidRPr="006A7F88">
        <w:rPr>
          <w:sz w:val="24"/>
          <w:szCs w:val="24"/>
        </w:rPr>
        <w:t xml:space="preserve">, </w:t>
      </w:r>
      <w:r w:rsidRPr="006A7F88">
        <w:rPr>
          <w:sz w:val="24"/>
          <w:szCs w:val="24"/>
        </w:rPr>
        <w:t xml:space="preserve">along with no regard </w:t>
      </w:r>
      <w:r w:rsidR="008636A4" w:rsidRPr="006A7F88">
        <w:rPr>
          <w:sz w:val="24"/>
          <w:szCs w:val="24"/>
        </w:rPr>
        <w:t>for</w:t>
      </w:r>
      <w:r w:rsidRPr="006A7F88">
        <w:rPr>
          <w:sz w:val="24"/>
          <w:szCs w:val="24"/>
        </w:rPr>
        <w:t xml:space="preserve"> the </w:t>
      </w:r>
      <w:r w:rsidR="008636A4" w:rsidRPr="006A7F88">
        <w:rPr>
          <w:sz w:val="24"/>
          <w:szCs w:val="24"/>
        </w:rPr>
        <w:t>Maximising</w:t>
      </w:r>
      <w:r w:rsidRPr="006A7F88">
        <w:rPr>
          <w:sz w:val="24"/>
          <w:szCs w:val="24"/>
        </w:rPr>
        <w:t xml:space="preserve"> </w:t>
      </w:r>
      <w:r w:rsidR="000D03E1" w:rsidRPr="006A7F88">
        <w:rPr>
          <w:sz w:val="24"/>
          <w:szCs w:val="24"/>
        </w:rPr>
        <w:t>A</w:t>
      </w:r>
      <w:r w:rsidRPr="006A7F88">
        <w:rPr>
          <w:sz w:val="24"/>
          <w:szCs w:val="24"/>
        </w:rPr>
        <w:t xml:space="preserve">ttendance </w:t>
      </w:r>
      <w:r w:rsidR="000D03E1" w:rsidRPr="006A7F88">
        <w:rPr>
          <w:sz w:val="24"/>
          <w:szCs w:val="24"/>
        </w:rPr>
        <w:t>Policy</w:t>
      </w:r>
      <w:r w:rsidR="00F70372" w:rsidRPr="006A7F88">
        <w:rPr>
          <w:sz w:val="24"/>
          <w:szCs w:val="24"/>
        </w:rPr>
        <w:t xml:space="preserve"> (Tai Tarian,2022</w:t>
      </w:r>
      <w:r w:rsidR="002C4EDC" w:rsidRPr="006A7F88">
        <w:rPr>
          <w:sz w:val="24"/>
          <w:szCs w:val="24"/>
        </w:rPr>
        <w:t>a</w:t>
      </w:r>
      <w:r w:rsidR="00F70372" w:rsidRPr="006A7F88">
        <w:rPr>
          <w:sz w:val="24"/>
          <w:szCs w:val="24"/>
        </w:rPr>
        <w:t xml:space="preserve">) and </w:t>
      </w:r>
      <w:r w:rsidR="000D03E1" w:rsidRPr="006A7F88">
        <w:rPr>
          <w:sz w:val="24"/>
          <w:szCs w:val="24"/>
        </w:rPr>
        <w:t>highlighted</w:t>
      </w:r>
      <w:r w:rsidR="00EE56BC" w:rsidRPr="006A7F88">
        <w:rPr>
          <w:sz w:val="24"/>
          <w:szCs w:val="24"/>
        </w:rPr>
        <w:t xml:space="preserve"> lack of knowledge and</w:t>
      </w:r>
      <w:r w:rsidR="000D03E1" w:rsidRPr="006A7F88">
        <w:rPr>
          <w:sz w:val="24"/>
          <w:szCs w:val="24"/>
        </w:rPr>
        <w:t xml:space="preserve"> </w:t>
      </w:r>
      <w:r w:rsidR="00F70372" w:rsidRPr="006A7F88">
        <w:rPr>
          <w:sz w:val="24"/>
          <w:szCs w:val="24"/>
        </w:rPr>
        <w:t>potential unethical</w:t>
      </w:r>
      <w:r w:rsidR="007163E4" w:rsidRPr="006A7F88">
        <w:rPr>
          <w:sz w:val="24"/>
          <w:szCs w:val="24"/>
        </w:rPr>
        <w:t xml:space="preserve"> behaviour</w:t>
      </w:r>
      <w:r w:rsidR="000D03E1" w:rsidRPr="006A7F88">
        <w:rPr>
          <w:sz w:val="24"/>
          <w:szCs w:val="24"/>
        </w:rPr>
        <w:t xml:space="preserve"> </w:t>
      </w:r>
      <w:r w:rsidR="00F3062F" w:rsidRPr="006A7F88">
        <w:rPr>
          <w:sz w:val="24"/>
          <w:szCs w:val="24"/>
        </w:rPr>
        <w:t>detrimental to their role as a leader</w:t>
      </w:r>
      <w:r w:rsidR="00F70372" w:rsidRPr="006A7F88">
        <w:rPr>
          <w:sz w:val="24"/>
          <w:szCs w:val="24"/>
        </w:rPr>
        <w:t xml:space="preserve"> (</w:t>
      </w:r>
      <w:r w:rsidR="00144DFF" w:rsidRPr="006A7F88">
        <w:rPr>
          <w:sz w:val="24"/>
          <w:szCs w:val="24"/>
        </w:rPr>
        <w:t>Green</w:t>
      </w:r>
      <w:r w:rsidR="00F70372" w:rsidRPr="006A7F88">
        <w:rPr>
          <w:sz w:val="24"/>
          <w:szCs w:val="24"/>
        </w:rPr>
        <w:t>,2022)</w:t>
      </w:r>
      <w:r w:rsidRPr="006A7F88">
        <w:rPr>
          <w:sz w:val="24"/>
          <w:szCs w:val="24"/>
        </w:rPr>
        <w:t xml:space="preserve">. </w:t>
      </w:r>
      <w:r w:rsidR="002C4EDC" w:rsidRPr="006A7F88">
        <w:rPr>
          <w:sz w:val="24"/>
          <w:szCs w:val="24"/>
        </w:rPr>
        <w:t>T</w:t>
      </w:r>
      <w:r w:rsidR="005D332D" w:rsidRPr="006A7F88">
        <w:rPr>
          <w:sz w:val="24"/>
          <w:szCs w:val="24"/>
        </w:rPr>
        <w:t>he organisation promotes a culture of being open and transparent,</w:t>
      </w:r>
      <w:r w:rsidR="0035355A" w:rsidRPr="006A7F88">
        <w:rPr>
          <w:sz w:val="24"/>
          <w:szCs w:val="24"/>
        </w:rPr>
        <w:t xml:space="preserve"> which is </w:t>
      </w:r>
      <w:r w:rsidR="0023561F" w:rsidRPr="006A7F88">
        <w:rPr>
          <w:sz w:val="24"/>
          <w:szCs w:val="24"/>
        </w:rPr>
        <w:t xml:space="preserve">key to </w:t>
      </w:r>
      <w:r w:rsidR="001165BB" w:rsidRPr="006A7F88">
        <w:rPr>
          <w:sz w:val="24"/>
          <w:szCs w:val="24"/>
        </w:rPr>
        <w:t>developing</w:t>
      </w:r>
      <w:r w:rsidR="008021F6" w:rsidRPr="006A7F88">
        <w:rPr>
          <w:sz w:val="24"/>
          <w:szCs w:val="24"/>
        </w:rPr>
        <w:t xml:space="preserve"> trust and </w:t>
      </w:r>
      <w:r w:rsidR="001165BB" w:rsidRPr="006A7F88">
        <w:rPr>
          <w:sz w:val="24"/>
          <w:szCs w:val="24"/>
        </w:rPr>
        <w:t>relationships</w:t>
      </w:r>
      <w:r w:rsidR="008021F6" w:rsidRPr="006A7F88">
        <w:rPr>
          <w:sz w:val="24"/>
          <w:szCs w:val="24"/>
        </w:rPr>
        <w:t xml:space="preserve"> with </w:t>
      </w:r>
      <w:r w:rsidR="001165BB" w:rsidRPr="006A7F88">
        <w:rPr>
          <w:sz w:val="24"/>
          <w:szCs w:val="24"/>
        </w:rPr>
        <w:t>employees</w:t>
      </w:r>
      <w:r w:rsidR="008021F6" w:rsidRPr="006A7F88">
        <w:rPr>
          <w:sz w:val="24"/>
          <w:szCs w:val="24"/>
        </w:rPr>
        <w:t xml:space="preserve">, </w:t>
      </w:r>
      <w:r w:rsidR="001165BB" w:rsidRPr="006A7F88">
        <w:rPr>
          <w:sz w:val="24"/>
          <w:szCs w:val="24"/>
        </w:rPr>
        <w:t>in turn</w:t>
      </w:r>
      <w:r w:rsidR="008021F6" w:rsidRPr="006A7F88">
        <w:rPr>
          <w:sz w:val="24"/>
          <w:szCs w:val="24"/>
        </w:rPr>
        <w:t xml:space="preserve"> increasing </w:t>
      </w:r>
      <w:r w:rsidR="001165BB" w:rsidRPr="006A7F88">
        <w:rPr>
          <w:sz w:val="24"/>
          <w:szCs w:val="24"/>
        </w:rPr>
        <w:t>motivation</w:t>
      </w:r>
      <w:r w:rsidR="008021F6" w:rsidRPr="006A7F88">
        <w:rPr>
          <w:sz w:val="24"/>
          <w:szCs w:val="24"/>
        </w:rPr>
        <w:t xml:space="preserve"> to succeed and </w:t>
      </w:r>
      <w:r w:rsidR="001165BB" w:rsidRPr="006A7F88">
        <w:rPr>
          <w:sz w:val="24"/>
          <w:szCs w:val="24"/>
        </w:rPr>
        <w:t>therefore</w:t>
      </w:r>
      <w:r w:rsidR="00AC69FC" w:rsidRPr="006A7F88">
        <w:rPr>
          <w:sz w:val="24"/>
          <w:szCs w:val="24"/>
        </w:rPr>
        <w:t xml:space="preserve"> </w:t>
      </w:r>
      <w:r w:rsidR="001165BB" w:rsidRPr="006A7F88">
        <w:rPr>
          <w:sz w:val="24"/>
          <w:szCs w:val="24"/>
        </w:rPr>
        <w:t>potential</w:t>
      </w:r>
      <w:r w:rsidR="00AC69FC" w:rsidRPr="006A7F88">
        <w:rPr>
          <w:sz w:val="24"/>
          <w:szCs w:val="24"/>
        </w:rPr>
        <w:t xml:space="preserve"> profit increase</w:t>
      </w:r>
      <w:r w:rsidR="00B4506F" w:rsidRPr="006A7F88">
        <w:rPr>
          <w:sz w:val="24"/>
          <w:szCs w:val="24"/>
        </w:rPr>
        <w:t xml:space="preserve"> </w:t>
      </w:r>
      <w:r w:rsidR="0023561F" w:rsidRPr="006A7F88">
        <w:rPr>
          <w:sz w:val="24"/>
          <w:szCs w:val="24"/>
        </w:rPr>
        <w:t>(</w:t>
      </w:r>
      <w:r w:rsidR="0006139B" w:rsidRPr="006A7F88">
        <w:rPr>
          <w:sz w:val="24"/>
          <w:szCs w:val="24"/>
        </w:rPr>
        <w:t>Sands,2023;</w:t>
      </w:r>
      <w:r w:rsidR="00D97512" w:rsidRPr="006A7F88">
        <w:rPr>
          <w:sz w:val="24"/>
          <w:szCs w:val="24"/>
        </w:rPr>
        <w:t>Westover,2021</w:t>
      </w:r>
      <w:r w:rsidR="0023561F" w:rsidRPr="006A7F88">
        <w:rPr>
          <w:sz w:val="24"/>
          <w:szCs w:val="24"/>
        </w:rPr>
        <w:t>)</w:t>
      </w:r>
      <w:r w:rsidR="00CC1284" w:rsidRPr="006A7F88">
        <w:rPr>
          <w:sz w:val="24"/>
          <w:szCs w:val="24"/>
        </w:rPr>
        <w:t>. This line man</w:t>
      </w:r>
      <w:r w:rsidR="008617F8" w:rsidRPr="006A7F88">
        <w:rPr>
          <w:sz w:val="24"/>
          <w:szCs w:val="24"/>
        </w:rPr>
        <w:t>a</w:t>
      </w:r>
      <w:r w:rsidR="00CC1284" w:rsidRPr="006A7F88">
        <w:rPr>
          <w:sz w:val="24"/>
          <w:szCs w:val="24"/>
        </w:rPr>
        <w:t xml:space="preserve">gers </w:t>
      </w:r>
      <w:r w:rsidR="008617F8" w:rsidRPr="006A7F88">
        <w:rPr>
          <w:sz w:val="24"/>
          <w:szCs w:val="24"/>
        </w:rPr>
        <w:t>actions</w:t>
      </w:r>
      <w:r w:rsidR="00CC1284" w:rsidRPr="006A7F88">
        <w:rPr>
          <w:sz w:val="24"/>
          <w:szCs w:val="24"/>
        </w:rPr>
        <w:t xml:space="preserve"> were putting the org</w:t>
      </w:r>
      <w:r w:rsidR="008617F8" w:rsidRPr="006A7F88">
        <w:rPr>
          <w:sz w:val="24"/>
          <w:szCs w:val="24"/>
        </w:rPr>
        <w:t>anisations</w:t>
      </w:r>
      <w:r w:rsidR="00CC1284" w:rsidRPr="006A7F88">
        <w:rPr>
          <w:sz w:val="24"/>
          <w:szCs w:val="24"/>
        </w:rPr>
        <w:t xml:space="preserve"> values in </w:t>
      </w:r>
      <w:r w:rsidR="008617F8" w:rsidRPr="006A7F88">
        <w:rPr>
          <w:sz w:val="24"/>
          <w:szCs w:val="24"/>
        </w:rPr>
        <w:t>dispute</w:t>
      </w:r>
      <w:r w:rsidR="00CC1284" w:rsidRPr="006A7F88">
        <w:rPr>
          <w:sz w:val="24"/>
          <w:szCs w:val="24"/>
        </w:rPr>
        <w:t xml:space="preserve">, which can create </w:t>
      </w:r>
      <w:r w:rsidR="008617F8" w:rsidRPr="006A7F88">
        <w:rPr>
          <w:sz w:val="24"/>
          <w:szCs w:val="24"/>
        </w:rPr>
        <w:t>distrust amongst employees and in turn increase absence rates (</w:t>
      </w:r>
      <w:r w:rsidR="001C369D" w:rsidRPr="006A7F88">
        <w:rPr>
          <w:sz w:val="24"/>
          <w:szCs w:val="24"/>
        </w:rPr>
        <w:t>Yohn,2019</w:t>
      </w:r>
      <w:r w:rsidR="008617F8" w:rsidRPr="006A7F88">
        <w:rPr>
          <w:sz w:val="24"/>
          <w:szCs w:val="24"/>
        </w:rPr>
        <w:t xml:space="preserve">). </w:t>
      </w:r>
    </w:p>
    <w:p w14:paraId="3ACFD00B" w14:textId="13F84245" w:rsidR="00F260CA" w:rsidRPr="006A7F88" w:rsidRDefault="008617F8" w:rsidP="00F260CA">
      <w:pPr>
        <w:rPr>
          <w:sz w:val="24"/>
          <w:szCs w:val="24"/>
        </w:rPr>
      </w:pPr>
      <w:r w:rsidRPr="006A7F88">
        <w:rPr>
          <w:sz w:val="24"/>
          <w:szCs w:val="24"/>
        </w:rPr>
        <w:t>D</w:t>
      </w:r>
      <w:r w:rsidR="0005619D" w:rsidRPr="006A7F88">
        <w:rPr>
          <w:sz w:val="24"/>
          <w:szCs w:val="24"/>
        </w:rPr>
        <w:t xml:space="preserve">ue to the </w:t>
      </w:r>
      <w:r w:rsidR="008636A4" w:rsidRPr="006A7F88">
        <w:rPr>
          <w:sz w:val="24"/>
          <w:szCs w:val="24"/>
        </w:rPr>
        <w:t>senior</w:t>
      </w:r>
      <w:r w:rsidR="00F70372" w:rsidRPr="006A7F88">
        <w:rPr>
          <w:sz w:val="24"/>
          <w:szCs w:val="24"/>
        </w:rPr>
        <w:t>ity</w:t>
      </w:r>
      <w:r w:rsidR="0005619D" w:rsidRPr="006A7F88">
        <w:rPr>
          <w:sz w:val="24"/>
          <w:szCs w:val="24"/>
        </w:rPr>
        <w:t xml:space="preserve"> of the </w:t>
      </w:r>
      <w:r w:rsidRPr="006A7F88">
        <w:rPr>
          <w:sz w:val="24"/>
          <w:szCs w:val="24"/>
        </w:rPr>
        <w:t>manager,</w:t>
      </w:r>
      <w:r w:rsidR="0005619D" w:rsidRPr="006A7F88">
        <w:rPr>
          <w:sz w:val="24"/>
          <w:szCs w:val="24"/>
        </w:rPr>
        <w:t xml:space="preserve"> I did question if I should </w:t>
      </w:r>
      <w:r w:rsidR="00FC3D47" w:rsidRPr="006A7F88">
        <w:rPr>
          <w:sz w:val="24"/>
          <w:szCs w:val="24"/>
        </w:rPr>
        <w:t xml:space="preserve">challenge the </w:t>
      </w:r>
      <w:r w:rsidR="00F70372" w:rsidRPr="006A7F88">
        <w:rPr>
          <w:sz w:val="24"/>
          <w:szCs w:val="24"/>
        </w:rPr>
        <w:t>decision</w:t>
      </w:r>
      <w:r w:rsidR="00736074" w:rsidRPr="006A7F88">
        <w:rPr>
          <w:sz w:val="24"/>
          <w:szCs w:val="24"/>
        </w:rPr>
        <w:t xml:space="preserve"> at the time</w:t>
      </w:r>
      <w:r w:rsidR="00B40E0B" w:rsidRPr="006A7F88">
        <w:rPr>
          <w:sz w:val="24"/>
          <w:szCs w:val="24"/>
        </w:rPr>
        <w:t>.</w:t>
      </w:r>
      <w:r w:rsidR="005D332D" w:rsidRPr="006A7F88">
        <w:rPr>
          <w:sz w:val="24"/>
          <w:szCs w:val="24"/>
        </w:rPr>
        <w:t xml:space="preserve"> </w:t>
      </w:r>
      <w:r w:rsidR="00CF2097" w:rsidRPr="006A7F88">
        <w:rPr>
          <w:sz w:val="24"/>
          <w:szCs w:val="24"/>
        </w:rPr>
        <w:t>B</w:t>
      </w:r>
      <w:r w:rsidR="0005619D" w:rsidRPr="006A7F88">
        <w:rPr>
          <w:sz w:val="24"/>
          <w:szCs w:val="24"/>
        </w:rPr>
        <w:t xml:space="preserve">ut I </w:t>
      </w:r>
      <w:r w:rsidR="008636A4" w:rsidRPr="006A7F88">
        <w:rPr>
          <w:sz w:val="24"/>
          <w:szCs w:val="24"/>
        </w:rPr>
        <w:t>reminded</w:t>
      </w:r>
      <w:r w:rsidR="0005619D" w:rsidRPr="006A7F88">
        <w:rPr>
          <w:sz w:val="24"/>
          <w:szCs w:val="24"/>
        </w:rPr>
        <w:t xml:space="preserve"> myself </w:t>
      </w:r>
      <w:r w:rsidR="008622EE" w:rsidRPr="006A7F88">
        <w:rPr>
          <w:sz w:val="24"/>
          <w:szCs w:val="24"/>
        </w:rPr>
        <w:t>of the need to</w:t>
      </w:r>
      <w:r w:rsidR="008636A4" w:rsidRPr="006A7F88">
        <w:rPr>
          <w:sz w:val="24"/>
          <w:szCs w:val="24"/>
        </w:rPr>
        <w:t xml:space="preserve"> provide</w:t>
      </w:r>
      <w:r w:rsidR="008622EE" w:rsidRPr="006A7F88">
        <w:rPr>
          <w:sz w:val="24"/>
          <w:szCs w:val="24"/>
        </w:rPr>
        <w:t xml:space="preserve"> </w:t>
      </w:r>
      <w:r w:rsidR="008636A4" w:rsidRPr="006A7F88">
        <w:rPr>
          <w:sz w:val="24"/>
          <w:szCs w:val="24"/>
        </w:rPr>
        <w:t>credible</w:t>
      </w:r>
      <w:r w:rsidR="008622EE" w:rsidRPr="006A7F88">
        <w:rPr>
          <w:sz w:val="24"/>
          <w:szCs w:val="24"/>
        </w:rPr>
        <w:t xml:space="preserve"> and ethical </w:t>
      </w:r>
      <w:r w:rsidR="008636A4" w:rsidRPr="006A7F88">
        <w:rPr>
          <w:sz w:val="24"/>
          <w:szCs w:val="24"/>
        </w:rPr>
        <w:t xml:space="preserve">influence as outlined in the CIPD </w:t>
      </w:r>
      <w:r w:rsidR="00F70372" w:rsidRPr="006A7F88">
        <w:rPr>
          <w:sz w:val="24"/>
          <w:szCs w:val="24"/>
        </w:rPr>
        <w:t>Profession M</w:t>
      </w:r>
      <w:r w:rsidR="008636A4" w:rsidRPr="006A7F88">
        <w:rPr>
          <w:sz w:val="24"/>
          <w:szCs w:val="24"/>
        </w:rPr>
        <w:t xml:space="preserve">ap </w:t>
      </w:r>
      <w:r w:rsidR="00F70372" w:rsidRPr="006A7F88">
        <w:rPr>
          <w:sz w:val="24"/>
          <w:szCs w:val="24"/>
        </w:rPr>
        <w:t>(</w:t>
      </w:r>
      <w:r w:rsidR="00B11E37" w:rsidRPr="006A7F88">
        <w:rPr>
          <w:sz w:val="24"/>
          <w:szCs w:val="24"/>
        </w:rPr>
        <w:t>Green,2022</w:t>
      </w:r>
      <w:r w:rsidR="008636A4" w:rsidRPr="006A7F88">
        <w:rPr>
          <w:sz w:val="24"/>
          <w:szCs w:val="24"/>
        </w:rPr>
        <w:t>)</w:t>
      </w:r>
      <w:r w:rsidR="005D332D" w:rsidRPr="006A7F88">
        <w:rPr>
          <w:sz w:val="24"/>
          <w:szCs w:val="24"/>
        </w:rPr>
        <w:t xml:space="preserve"> along with the </w:t>
      </w:r>
      <w:r w:rsidR="000D03E1" w:rsidRPr="006A7F88">
        <w:rPr>
          <w:sz w:val="24"/>
          <w:szCs w:val="24"/>
        </w:rPr>
        <w:t>organisation’s</w:t>
      </w:r>
      <w:r w:rsidR="005D332D" w:rsidRPr="006A7F88">
        <w:rPr>
          <w:sz w:val="24"/>
          <w:szCs w:val="24"/>
        </w:rPr>
        <w:t xml:space="preserve"> ethos of </w:t>
      </w:r>
      <w:r w:rsidR="000D03E1" w:rsidRPr="006A7F88">
        <w:rPr>
          <w:sz w:val="24"/>
          <w:szCs w:val="24"/>
        </w:rPr>
        <w:t xml:space="preserve">honesty </w:t>
      </w:r>
      <w:r w:rsidR="002C4EDC" w:rsidRPr="006A7F88">
        <w:rPr>
          <w:sz w:val="24"/>
          <w:szCs w:val="24"/>
        </w:rPr>
        <w:t>and transparency (Tai Tarian,2022b)</w:t>
      </w:r>
      <w:r w:rsidR="005D332D" w:rsidRPr="006A7F88">
        <w:rPr>
          <w:sz w:val="24"/>
          <w:szCs w:val="24"/>
        </w:rPr>
        <w:t xml:space="preserve"> which is key for open and clear communication (Institute of Business ethics,2023). </w:t>
      </w:r>
      <w:r w:rsidR="002C4EDC" w:rsidRPr="006A7F88">
        <w:rPr>
          <w:sz w:val="24"/>
          <w:szCs w:val="24"/>
        </w:rPr>
        <w:t xml:space="preserve">When I spoke to the </w:t>
      </w:r>
      <w:r w:rsidR="00934EB7" w:rsidRPr="006A7F88">
        <w:rPr>
          <w:sz w:val="24"/>
          <w:szCs w:val="24"/>
        </w:rPr>
        <w:t>manager,</w:t>
      </w:r>
      <w:r w:rsidR="002C4EDC" w:rsidRPr="006A7F88">
        <w:rPr>
          <w:sz w:val="24"/>
          <w:szCs w:val="24"/>
        </w:rPr>
        <w:t xml:space="preserve"> </w:t>
      </w:r>
      <w:r w:rsidR="008636A4" w:rsidRPr="006A7F88">
        <w:rPr>
          <w:sz w:val="24"/>
          <w:szCs w:val="24"/>
        </w:rPr>
        <w:t xml:space="preserve"> I outlined the </w:t>
      </w:r>
      <w:r w:rsidR="0027321F" w:rsidRPr="006A7F88">
        <w:rPr>
          <w:sz w:val="24"/>
          <w:szCs w:val="24"/>
        </w:rPr>
        <w:t xml:space="preserve">positives and negatives of their approach, </w:t>
      </w:r>
      <w:r w:rsidR="007F6B12" w:rsidRPr="006A7F88">
        <w:rPr>
          <w:sz w:val="24"/>
          <w:szCs w:val="24"/>
        </w:rPr>
        <w:t>along with</w:t>
      </w:r>
      <w:r w:rsidR="0027321F" w:rsidRPr="006A7F88">
        <w:rPr>
          <w:sz w:val="24"/>
          <w:szCs w:val="24"/>
        </w:rPr>
        <w:t xml:space="preserve"> </w:t>
      </w:r>
      <w:r w:rsidR="008636A4" w:rsidRPr="006A7F88">
        <w:rPr>
          <w:sz w:val="24"/>
          <w:szCs w:val="24"/>
        </w:rPr>
        <w:t>decision</w:t>
      </w:r>
      <w:r w:rsidR="002C4EDC" w:rsidRPr="006A7F88">
        <w:rPr>
          <w:sz w:val="24"/>
          <w:szCs w:val="24"/>
        </w:rPr>
        <w:t>s</w:t>
      </w:r>
      <w:r w:rsidR="008636A4" w:rsidRPr="006A7F88">
        <w:rPr>
          <w:sz w:val="24"/>
          <w:szCs w:val="24"/>
        </w:rPr>
        <w:t xml:space="preserve"> taken in similar </w:t>
      </w:r>
      <w:r w:rsidR="007F6B12" w:rsidRPr="006A7F88">
        <w:rPr>
          <w:sz w:val="24"/>
          <w:szCs w:val="24"/>
        </w:rPr>
        <w:t>circumstances</w:t>
      </w:r>
      <w:r w:rsidR="008636A4" w:rsidRPr="006A7F88">
        <w:rPr>
          <w:sz w:val="24"/>
          <w:szCs w:val="24"/>
        </w:rPr>
        <w:t xml:space="preserve"> across the </w:t>
      </w:r>
      <w:r w:rsidR="00F70372" w:rsidRPr="006A7F88">
        <w:rPr>
          <w:sz w:val="24"/>
          <w:szCs w:val="24"/>
        </w:rPr>
        <w:t>organisation</w:t>
      </w:r>
      <w:r w:rsidR="007F6B12" w:rsidRPr="006A7F88">
        <w:rPr>
          <w:sz w:val="24"/>
          <w:szCs w:val="24"/>
        </w:rPr>
        <w:t>. This highlighted</w:t>
      </w:r>
      <w:r w:rsidR="008636A4" w:rsidRPr="006A7F88">
        <w:rPr>
          <w:sz w:val="24"/>
          <w:szCs w:val="24"/>
        </w:rPr>
        <w:t xml:space="preserve"> the need </w:t>
      </w:r>
      <w:r w:rsidR="002C4EDC" w:rsidRPr="006A7F88">
        <w:rPr>
          <w:sz w:val="24"/>
          <w:szCs w:val="24"/>
        </w:rPr>
        <w:t>to</w:t>
      </w:r>
      <w:r w:rsidR="008636A4" w:rsidRPr="006A7F88">
        <w:rPr>
          <w:sz w:val="24"/>
          <w:szCs w:val="24"/>
        </w:rPr>
        <w:t xml:space="preserve"> </w:t>
      </w:r>
      <w:r w:rsidR="00FC3D47" w:rsidRPr="006A7F88">
        <w:rPr>
          <w:sz w:val="24"/>
          <w:szCs w:val="24"/>
        </w:rPr>
        <w:t>apply</w:t>
      </w:r>
      <w:r w:rsidR="002C4EDC" w:rsidRPr="006A7F88">
        <w:rPr>
          <w:sz w:val="24"/>
          <w:szCs w:val="24"/>
        </w:rPr>
        <w:t xml:space="preserve"> </w:t>
      </w:r>
      <w:r w:rsidR="008636A4" w:rsidRPr="006A7F88">
        <w:rPr>
          <w:sz w:val="24"/>
          <w:szCs w:val="24"/>
        </w:rPr>
        <w:t xml:space="preserve">fairness and </w:t>
      </w:r>
      <w:r w:rsidR="00F70372" w:rsidRPr="006A7F88">
        <w:rPr>
          <w:sz w:val="24"/>
          <w:szCs w:val="24"/>
        </w:rPr>
        <w:t>consistent</w:t>
      </w:r>
      <w:r w:rsidR="008636A4" w:rsidRPr="006A7F88">
        <w:rPr>
          <w:sz w:val="24"/>
          <w:szCs w:val="24"/>
        </w:rPr>
        <w:t xml:space="preserve"> approaches</w:t>
      </w:r>
      <w:r w:rsidR="00FC3D47" w:rsidRPr="006A7F88">
        <w:rPr>
          <w:sz w:val="24"/>
          <w:szCs w:val="24"/>
        </w:rPr>
        <w:t xml:space="preserve"> to </w:t>
      </w:r>
      <w:r w:rsidR="00D554D9" w:rsidRPr="006A7F88">
        <w:rPr>
          <w:sz w:val="24"/>
          <w:szCs w:val="24"/>
        </w:rPr>
        <w:t>policies</w:t>
      </w:r>
      <w:r w:rsidR="00A93E05" w:rsidRPr="006A7F88">
        <w:rPr>
          <w:sz w:val="24"/>
          <w:szCs w:val="24"/>
        </w:rPr>
        <w:t xml:space="preserve">, </w:t>
      </w:r>
      <w:r w:rsidR="002C4EDC" w:rsidRPr="006A7F88">
        <w:rPr>
          <w:sz w:val="24"/>
          <w:szCs w:val="24"/>
        </w:rPr>
        <w:t xml:space="preserve">as </w:t>
      </w:r>
      <w:r w:rsidR="00D554D9" w:rsidRPr="006A7F88">
        <w:rPr>
          <w:sz w:val="24"/>
          <w:szCs w:val="24"/>
        </w:rPr>
        <w:t>highlighted</w:t>
      </w:r>
      <w:r w:rsidR="00A93E05" w:rsidRPr="006A7F88">
        <w:rPr>
          <w:sz w:val="24"/>
          <w:szCs w:val="24"/>
        </w:rPr>
        <w:t xml:space="preserve"> within the CIPD’s Code of Conduct and </w:t>
      </w:r>
      <w:r w:rsidR="00D554D9" w:rsidRPr="006A7F88">
        <w:rPr>
          <w:sz w:val="24"/>
          <w:szCs w:val="24"/>
        </w:rPr>
        <w:t>E</w:t>
      </w:r>
      <w:r w:rsidR="00A93E05" w:rsidRPr="006A7F88">
        <w:rPr>
          <w:sz w:val="24"/>
          <w:szCs w:val="24"/>
        </w:rPr>
        <w:t>thics (CIPD,2023)</w:t>
      </w:r>
      <w:r w:rsidR="0027321F" w:rsidRPr="006A7F88">
        <w:rPr>
          <w:sz w:val="24"/>
          <w:szCs w:val="24"/>
        </w:rPr>
        <w:t xml:space="preserve">, </w:t>
      </w:r>
      <w:r w:rsidR="00934EB7" w:rsidRPr="006A7F88">
        <w:rPr>
          <w:sz w:val="24"/>
          <w:szCs w:val="24"/>
        </w:rPr>
        <w:t>This could be seen as the “</w:t>
      </w:r>
      <w:r w:rsidR="0027321F" w:rsidRPr="006A7F88">
        <w:rPr>
          <w:i/>
          <w:iCs/>
          <w:sz w:val="24"/>
          <w:szCs w:val="24"/>
        </w:rPr>
        <w:t>Analysis and</w:t>
      </w:r>
      <w:r w:rsidR="0027321F" w:rsidRPr="006A7F88">
        <w:rPr>
          <w:sz w:val="24"/>
          <w:szCs w:val="24"/>
        </w:rPr>
        <w:t xml:space="preserve"> </w:t>
      </w:r>
      <w:r w:rsidR="0027321F" w:rsidRPr="006A7F88">
        <w:rPr>
          <w:i/>
          <w:iCs/>
          <w:sz w:val="24"/>
          <w:szCs w:val="24"/>
        </w:rPr>
        <w:t>Debate</w:t>
      </w:r>
      <w:r w:rsidR="00934EB7" w:rsidRPr="006A7F88">
        <w:rPr>
          <w:i/>
          <w:iCs/>
          <w:sz w:val="24"/>
          <w:szCs w:val="24"/>
        </w:rPr>
        <w:t xml:space="preserve">” </w:t>
      </w:r>
      <w:r w:rsidR="00934EB7" w:rsidRPr="006A7F88">
        <w:rPr>
          <w:sz w:val="24"/>
          <w:szCs w:val="24"/>
        </w:rPr>
        <w:t>approach</w:t>
      </w:r>
      <w:r w:rsidR="0027321F" w:rsidRPr="006A7F88">
        <w:rPr>
          <w:sz w:val="24"/>
          <w:szCs w:val="24"/>
        </w:rPr>
        <w:t xml:space="preserve"> of</w:t>
      </w:r>
      <w:r w:rsidR="00934EB7" w:rsidRPr="006A7F88">
        <w:rPr>
          <w:sz w:val="24"/>
          <w:szCs w:val="24"/>
        </w:rPr>
        <w:t xml:space="preserve"> the</w:t>
      </w:r>
      <w:r w:rsidR="0027321F" w:rsidRPr="006A7F88">
        <w:rPr>
          <w:sz w:val="24"/>
          <w:szCs w:val="24"/>
        </w:rPr>
        <w:t xml:space="preserve"> RADPAC Model of </w:t>
      </w:r>
      <w:r w:rsidR="00186478" w:rsidRPr="006A7F88">
        <w:rPr>
          <w:sz w:val="24"/>
          <w:szCs w:val="24"/>
        </w:rPr>
        <w:t>Negotiation</w:t>
      </w:r>
      <w:r w:rsidR="00934EB7" w:rsidRPr="006A7F88">
        <w:rPr>
          <w:sz w:val="24"/>
          <w:szCs w:val="24"/>
        </w:rPr>
        <w:t xml:space="preserve"> </w:t>
      </w:r>
      <w:r w:rsidR="00AF0E1E" w:rsidRPr="006A7F88">
        <w:rPr>
          <w:sz w:val="24"/>
          <w:szCs w:val="24"/>
        </w:rPr>
        <w:t>(Janse,2019)</w:t>
      </w:r>
      <w:r w:rsidR="0027321F" w:rsidRPr="006A7F88">
        <w:rPr>
          <w:sz w:val="24"/>
          <w:szCs w:val="24"/>
        </w:rPr>
        <w:t xml:space="preserve">. </w:t>
      </w:r>
      <w:r w:rsidR="008636A4" w:rsidRPr="006A7F88">
        <w:rPr>
          <w:sz w:val="24"/>
          <w:szCs w:val="24"/>
        </w:rPr>
        <w:t xml:space="preserve"> I then suggested an alternative approach which would not give a sanction but </w:t>
      </w:r>
      <w:r w:rsidR="00D554D9" w:rsidRPr="006A7F88">
        <w:rPr>
          <w:sz w:val="24"/>
          <w:szCs w:val="24"/>
        </w:rPr>
        <w:t>provide</w:t>
      </w:r>
      <w:r w:rsidR="008636A4" w:rsidRPr="006A7F88">
        <w:rPr>
          <w:sz w:val="24"/>
          <w:szCs w:val="24"/>
        </w:rPr>
        <w:t xml:space="preserve"> </w:t>
      </w:r>
      <w:r w:rsidR="00F70372" w:rsidRPr="006A7F88">
        <w:rPr>
          <w:sz w:val="24"/>
          <w:szCs w:val="24"/>
        </w:rPr>
        <w:t>expectations</w:t>
      </w:r>
      <w:r w:rsidR="008636A4" w:rsidRPr="006A7F88">
        <w:rPr>
          <w:sz w:val="24"/>
          <w:szCs w:val="24"/>
        </w:rPr>
        <w:t xml:space="preserve"> of the </w:t>
      </w:r>
      <w:r w:rsidR="00D554D9" w:rsidRPr="006A7F88">
        <w:rPr>
          <w:sz w:val="24"/>
          <w:szCs w:val="24"/>
        </w:rPr>
        <w:t>employee</w:t>
      </w:r>
      <w:r w:rsidR="008636A4" w:rsidRPr="006A7F88">
        <w:rPr>
          <w:sz w:val="24"/>
          <w:szCs w:val="24"/>
        </w:rPr>
        <w:t xml:space="preserve"> going forward</w:t>
      </w:r>
      <w:r w:rsidR="009B35AA" w:rsidRPr="006A7F88">
        <w:rPr>
          <w:sz w:val="24"/>
          <w:szCs w:val="24"/>
        </w:rPr>
        <w:t>, to give them a chance to improve and hopefully prevent future issues</w:t>
      </w:r>
      <w:r w:rsidR="007366BD" w:rsidRPr="006A7F88">
        <w:rPr>
          <w:sz w:val="24"/>
          <w:szCs w:val="24"/>
        </w:rPr>
        <w:t xml:space="preserve">, again an example of best practice guidance by ACAS </w:t>
      </w:r>
      <w:r w:rsidR="009B35AA" w:rsidRPr="006A7F88">
        <w:rPr>
          <w:sz w:val="24"/>
          <w:szCs w:val="24"/>
        </w:rPr>
        <w:t>(ACAS,2022)</w:t>
      </w:r>
      <w:r w:rsidR="007366BD" w:rsidRPr="006A7F88">
        <w:rPr>
          <w:sz w:val="24"/>
          <w:szCs w:val="24"/>
        </w:rPr>
        <w:t>.  This approach could be linked to the “</w:t>
      </w:r>
      <w:r w:rsidR="0027321F" w:rsidRPr="006A7F88">
        <w:rPr>
          <w:i/>
          <w:iCs/>
          <w:sz w:val="24"/>
          <w:szCs w:val="24"/>
        </w:rPr>
        <w:t>Propose</w:t>
      </w:r>
      <w:r w:rsidR="007366BD" w:rsidRPr="006A7F88">
        <w:rPr>
          <w:i/>
          <w:iCs/>
          <w:sz w:val="24"/>
          <w:szCs w:val="24"/>
        </w:rPr>
        <w:t xml:space="preserve">” </w:t>
      </w:r>
      <w:r w:rsidR="004C398F" w:rsidRPr="006A7F88">
        <w:rPr>
          <w:sz w:val="24"/>
          <w:szCs w:val="24"/>
        </w:rPr>
        <w:t>step of the</w:t>
      </w:r>
      <w:r w:rsidR="0027321F" w:rsidRPr="006A7F88">
        <w:rPr>
          <w:sz w:val="24"/>
          <w:szCs w:val="24"/>
        </w:rPr>
        <w:t xml:space="preserve"> RADPAC Model of Nego</w:t>
      </w:r>
      <w:r w:rsidR="00186478" w:rsidRPr="006A7F88">
        <w:rPr>
          <w:sz w:val="24"/>
          <w:szCs w:val="24"/>
        </w:rPr>
        <w:t>tiation</w:t>
      </w:r>
      <w:r w:rsidR="004C398F" w:rsidRPr="006A7F88">
        <w:rPr>
          <w:sz w:val="24"/>
          <w:szCs w:val="24"/>
        </w:rPr>
        <w:t xml:space="preserve"> </w:t>
      </w:r>
      <w:r w:rsidR="00AF0E1E" w:rsidRPr="006A7F88">
        <w:rPr>
          <w:sz w:val="24"/>
          <w:szCs w:val="24"/>
        </w:rPr>
        <w:t>(Janse,2019)</w:t>
      </w:r>
      <w:r w:rsidR="008636A4" w:rsidRPr="006A7F88">
        <w:rPr>
          <w:sz w:val="24"/>
          <w:szCs w:val="24"/>
        </w:rPr>
        <w:t>.</w:t>
      </w:r>
      <w:r w:rsidR="00FC3D47" w:rsidRPr="006A7F88">
        <w:rPr>
          <w:sz w:val="24"/>
          <w:szCs w:val="24"/>
        </w:rPr>
        <w:t xml:space="preserve"> </w:t>
      </w:r>
    </w:p>
    <w:p w14:paraId="6107EA95" w14:textId="61853F7B" w:rsidR="008636A4" w:rsidRPr="006A7F88" w:rsidRDefault="008636A4" w:rsidP="00F260CA">
      <w:pPr>
        <w:rPr>
          <w:sz w:val="24"/>
          <w:szCs w:val="24"/>
        </w:rPr>
      </w:pPr>
      <w:r w:rsidRPr="006A7F88">
        <w:rPr>
          <w:sz w:val="24"/>
          <w:szCs w:val="24"/>
        </w:rPr>
        <w:t xml:space="preserve">I feel this explanation provided the senior manager with </w:t>
      </w:r>
      <w:r w:rsidR="00D554D9" w:rsidRPr="006A7F88">
        <w:rPr>
          <w:sz w:val="24"/>
          <w:szCs w:val="24"/>
        </w:rPr>
        <w:t>clarity</w:t>
      </w:r>
      <w:r w:rsidRPr="006A7F88">
        <w:rPr>
          <w:sz w:val="24"/>
          <w:szCs w:val="24"/>
        </w:rPr>
        <w:t xml:space="preserve"> and </w:t>
      </w:r>
      <w:r w:rsidR="00D7064B" w:rsidRPr="006A7F88">
        <w:rPr>
          <w:sz w:val="24"/>
          <w:szCs w:val="24"/>
        </w:rPr>
        <w:t xml:space="preserve">that </w:t>
      </w:r>
      <w:r w:rsidRPr="006A7F88">
        <w:rPr>
          <w:sz w:val="24"/>
          <w:szCs w:val="24"/>
        </w:rPr>
        <w:t xml:space="preserve">the provision of an alternative approach could be </w:t>
      </w:r>
      <w:r w:rsidR="00D554D9" w:rsidRPr="006A7F88">
        <w:rPr>
          <w:sz w:val="24"/>
          <w:szCs w:val="24"/>
        </w:rPr>
        <w:t>considered</w:t>
      </w:r>
      <w:r w:rsidR="00D7064B" w:rsidRPr="006A7F88">
        <w:rPr>
          <w:sz w:val="24"/>
          <w:szCs w:val="24"/>
        </w:rPr>
        <w:t xml:space="preserve">, which they had not </w:t>
      </w:r>
      <w:r w:rsidR="002C4EDC" w:rsidRPr="006A7F88">
        <w:rPr>
          <w:sz w:val="24"/>
          <w:szCs w:val="24"/>
        </w:rPr>
        <w:t>realised</w:t>
      </w:r>
      <w:r w:rsidR="00D7064B" w:rsidRPr="006A7F88">
        <w:rPr>
          <w:sz w:val="24"/>
          <w:szCs w:val="24"/>
        </w:rPr>
        <w:t xml:space="preserve"> could be </w:t>
      </w:r>
      <w:r w:rsidR="00D554D9" w:rsidRPr="006A7F88">
        <w:rPr>
          <w:sz w:val="24"/>
          <w:szCs w:val="24"/>
        </w:rPr>
        <w:t>impl</w:t>
      </w:r>
      <w:r w:rsidR="002C4EDC" w:rsidRPr="006A7F88">
        <w:rPr>
          <w:sz w:val="24"/>
          <w:szCs w:val="24"/>
        </w:rPr>
        <w:t>emen</w:t>
      </w:r>
      <w:r w:rsidR="00D554D9" w:rsidRPr="006A7F88">
        <w:rPr>
          <w:sz w:val="24"/>
          <w:szCs w:val="24"/>
        </w:rPr>
        <w:t>ted</w:t>
      </w:r>
      <w:r w:rsidR="00D7064B" w:rsidRPr="006A7F88">
        <w:rPr>
          <w:sz w:val="24"/>
          <w:szCs w:val="24"/>
        </w:rPr>
        <w:t xml:space="preserve">. </w:t>
      </w:r>
      <w:r w:rsidR="00E024F7" w:rsidRPr="006A7F88">
        <w:rPr>
          <w:sz w:val="24"/>
          <w:szCs w:val="24"/>
        </w:rPr>
        <w:t xml:space="preserve">It also highlighted that I am </w:t>
      </w:r>
      <w:r w:rsidR="008E30FF" w:rsidRPr="006A7F88">
        <w:rPr>
          <w:sz w:val="24"/>
          <w:szCs w:val="24"/>
        </w:rPr>
        <w:t>serious</w:t>
      </w:r>
      <w:r w:rsidR="00E024F7" w:rsidRPr="006A7F88">
        <w:rPr>
          <w:sz w:val="24"/>
          <w:szCs w:val="24"/>
        </w:rPr>
        <w:t xml:space="preserve"> about </w:t>
      </w:r>
      <w:r w:rsidR="008E30FF" w:rsidRPr="006A7F88">
        <w:rPr>
          <w:sz w:val="24"/>
          <w:szCs w:val="24"/>
        </w:rPr>
        <w:t xml:space="preserve">role model </w:t>
      </w:r>
      <w:r w:rsidR="00E024F7" w:rsidRPr="006A7F88">
        <w:rPr>
          <w:sz w:val="24"/>
          <w:szCs w:val="24"/>
        </w:rPr>
        <w:t xml:space="preserve">ethical </w:t>
      </w:r>
      <w:r w:rsidR="005D332D" w:rsidRPr="006A7F88">
        <w:rPr>
          <w:sz w:val="24"/>
          <w:szCs w:val="24"/>
        </w:rPr>
        <w:t>decision-making</w:t>
      </w:r>
      <w:r w:rsidR="008E30FF" w:rsidRPr="006A7F88">
        <w:rPr>
          <w:sz w:val="24"/>
          <w:szCs w:val="24"/>
        </w:rPr>
        <w:t xml:space="preserve"> practice (CIPD,2019)</w:t>
      </w:r>
      <w:r w:rsidR="00E024F7" w:rsidRPr="006A7F88">
        <w:rPr>
          <w:sz w:val="24"/>
          <w:szCs w:val="24"/>
        </w:rPr>
        <w:t xml:space="preserve">, which in turn can show I am </w:t>
      </w:r>
      <w:r w:rsidR="008E30FF" w:rsidRPr="006A7F88">
        <w:rPr>
          <w:sz w:val="24"/>
          <w:szCs w:val="24"/>
        </w:rPr>
        <w:t>credible</w:t>
      </w:r>
      <w:r w:rsidR="00E024F7" w:rsidRPr="006A7F88">
        <w:rPr>
          <w:sz w:val="24"/>
          <w:szCs w:val="24"/>
        </w:rPr>
        <w:t xml:space="preserve"> and trustworthy (Mindtools,2022)</w:t>
      </w:r>
      <w:r w:rsidR="00186478" w:rsidRPr="006A7F88">
        <w:rPr>
          <w:sz w:val="24"/>
          <w:szCs w:val="24"/>
        </w:rPr>
        <w:t>. The manager agreed with this propose outcome, which was suitable for all parties concerned</w:t>
      </w:r>
      <w:r w:rsidR="004C398F" w:rsidRPr="006A7F88">
        <w:rPr>
          <w:sz w:val="24"/>
          <w:szCs w:val="24"/>
        </w:rPr>
        <w:t>, this links to the “</w:t>
      </w:r>
      <w:r w:rsidR="00186478" w:rsidRPr="006A7F88">
        <w:rPr>
          <w:i/>
          <w:iCs/>
          <w:sz w:val="24"/>
          <w:szCs w:val="24"/>
        </w:rPr>
        <w:t>Agreement and Close</w:t>
      </w:r>
      <w:r w:rsidR="004C398F" w:rsidRPr="006A7F88">
        <w:rPr>
          <w:i/>
          <w:iCs/>
          <w:sz w:val="24"/>
          <w:szCs w:val="24"/>
        </w:rPr>
        <w:t xml:space="preserve">” </w:t>
      </w:r>
      <w:r w:rsidR="004C398F" w:rsidRPr="006A7F88">
        <w:rPr>
          <w:sz w:val="24"/>
          <w:szCs w:val="24"/>
        </w:rPr>
        <w:t>ste</w:t>
      </w:r>
      <w:r w:rsidR="00065233" w:rsidRPr="006A7F88">
        <w:rPr>
          <w:sz w:val="24"/>
          <w:szCs w:val="24"/>
        </w:rPr>
        <w:t xml:space="preserve">ps </w:t>
      </w:r>
      <w:r w:rsidR="00186478" w:rsidRPr="006A7F88">
        <w:rPr>
          <w:sz w:val="24"/>
          <w:szCs w:val="24"/>
        </w:rPr>
        <w:t>of RADPAC Model of Negotiation</w:t>
      </w:r>
      <w:r w:rsidR="00065233" w:rsidRPr="006A7F88">
        <w:rPr>
          <w:sz w:val="24"/>
          <w:szCs w:val="24"/>
        </w:rPr>
        <w:t xml:space="preserve"> </w:t>
      </w:r>
      <w:r w:rsidR="00AF0E1E" w:rsidRPr="006A7F88">
        <w:rPr>
          <w:sz w:val="24"/>
          <w:szCs w:val="24"/>
        </w:rPr>
        <w:t>(Janse,2019)</w:t>
      </w:r>
      <w:r w:rsidR="00186478" w:rsidRPr="006A7F88">
        <w:rPr>
          <w:sz w:val="24"/>
          <w:szCs w:val="24"/>
        </w:rPr>
        <w:t>.</w:t>
      </w:r>
    </w:p>
    <w:p w14:paraId="45AE2AC3" w14:textId="719AC11E" w:rsidR="00D7064B" w:rsidRPr="005E6408" w:rsidRDefault="00D7064B" w:rsidP="00F260CA">
      <w:pPr>
        <w:rPr>
          <w:b/>
          <w:bCs/>
          <w:i/>
          <w:iCs/>
          <w:color w:val="C830CC" w:themeColor="accent2"/>
          <w:sz w:val="24"/>
          <w:szCs w:val="24"/>
        </w:rPr>
      </w:pPr>
      <w:r w:rsidRPr="005E6408">
        <w:rPr>
          <w:b/>
          <w:bCs/>
          <w:i/>
          <w:iCs/>
          <w:color w:val="C830CC" w:themeColor="accent2"/>
          <w:sz w:val="24"/>
          <w:szCs w:val="24"/>
        </w:rPr>
        <w:t>So What?</w:t>
      </w:r>
    </w:p>
    <w:p w14:paraId="58EF88B1" w14:textId="26E7EC96" w:rsidR="00D7064B" w:rsidRPr="006A7F88" w:rsidRDefault="00D7064B" w:rsidP="00F260CA">
      <w:pPr>
        <w:rPr>
          <w:sz w:val="24"/>
          <w:szCs w:val="24"/>
        </w:rPr>
      </w:pPr>
      <w:r w:rsidRPr="006A7F88">
        <w:rPr>
          <w:sz w:val="24"/>
          <w:szCs w:val="24"/>
        </w:rPr>
        <w:t xml:space="preserve">I </w:t>
      </w:r>
      <w:r w:rsidR="002C4EDC" w:rsidRPr="006A7F88">
        <w:rPr>
          <w:sz w:val="24"/>
          <w:szCs w:val="24"/>
        </w:rPr>
        <w:t>feel</w:t>
      </w:r>
      <w:r w:rsidRPr="006A7F88">
        <w:rPr>
          <w:sz w:val="24"/>
          <w:szCs w:val="24"/>
        </w:rPr>
        <w:t xml:space="preserve"> that </w:t>
      </w:r>
      <w:r w:rsidR="00D554D9" w:rsidRPr="006A7F88">
        <w:rPr>
          <w:sz w:val="24"/>
          <w:szCs w:val="24"/>
        </w:rPr>
        <w:t>by highlighting</w:t>
      </w:r>
      <w:r w:rsidRPr="006A7F88">
        <w:rPr>
          <w:sz w:val="24"/>
          <w:szCs w:val="24"/>
        </w:rPr>
        <w:t xml:space="preserve"> the </w:t>
      </w:r>
      <w:r w:rsidR="002C4EDC" w:rsidRPr="006A7F88">
        <w:rPr>
          <w:sz w:val="24"/>
          <w:szCs w:val="24"/>
        </w:rPr>
        <w:t>importance</w:t>
      </w:r>
      <w:r w:rsidRPr="006A7F88">
        <w:rPr>
          <w:sz w:val="24"/>
          <w:szCs w:val="24"/>
        </w:rPr>
        <w:t xml:space="preserve"> of fair and </w:t>
      </w:r>
      <w:r w:rsidR="00D554D9" w:rsidRPr="006A7F88">
        <w:rPr>
          <w:sz w:val="24"/>
          <w:szCs w:val="24"/>
        </w:rPr>
        <w:t>constant</w:t>
      </w:r>
      <w:r w:rsidRPr="006A7F88">
        <w:rPr>
          <w:sz w:val="24"/>
          <w:szCs w:val="24"/>
        </w:rPr>
        <w:t xml:space="preserve"> </w:t>
      </w:r>
      <w:r w:rsidR="002C4EDC" w:rsidRPr="006A7F88">
        <w:rPr>
          <w:sz w:val="24"/>
          <w:szCs w:val="24"/>
        </w:rPr>
        <w:t>approaches</w:t>
      </w:r>
      <w:r w:rsidR="00AC4E38" w:rsidRPr="006A7F88">
        <w:rPr>
          <w:sz w:val="24"/>
          <w:szCs w:val="24"/>
        </w:rPr>
        <w:t xml:space="preserve"> and </w:t>
      </w:r>
      <w:r w:rsidR="002C4EDC" w:rsidRPr="006A7F88">
        <w:rPr>
          <w:sz w:val="24"/>
          <w:szCs w:val="24"/>
        </w:rPr>
        <w:t>giving</w:t>
      </w:r>
      <w:r w:rsidRPr="006A7F88">
        <w:rPr>
          <w:sz w:val="24"/>
          <w:szCs w:val="24"/>
        </w:rPr>
        <w:t xml:space="preserve"> an alternative </w:t>
      </w:r>
      <w:r w:rsidR="00D554D9" w:rsidRPr="006A7F88">
        <w:rPr>
          <w:sz w:val="24"/>
          <w:szCs w:val="24"/>
        </w:rPr>
        <w:t>recommendation</w:t>
      </w:r>
      <w:r w:rsidRPr="006A7F88">
        <w:rPr>
          <w:sz w:val="24"/>
          <w:szCs w:val="24"/>
        </w:rPr>
        <w:t xml:space="preserve"> to action gave the manager a different insight </w:t>
      </w:r>
      <w:r w:rsidR="002C4EDC" w:rsidRPr="006A7F88">
        <w:rPr>
          <w:sz w:val="24"/>
          <w:szCs w:val="24"/>
        </w:rPr>
        <w:t>into</w:t>
      </w:r>
      <w:r w:rsidRPr="006A7F88">
        <w:rPr>
          <w:sz w:val="24"/>
          <w:szCs w:val="24"/>
        </w:rPr>
        <w:t xml:space="preserve"> </w:t>
      </w:r>
      <w:r w:rsidR="00EA4B25" w:rsidRPr="006A7F88">
        <w:rPr>
          <w:sz w:val="24"/>
          <w:szCs w:val="24"/>
        </w:rPr>
        <w:t>evidence-</w:t>
      </w:r>
      <w:r w:rsidR="00EA4B25" w:rsidRPr="006A7F88">
        <w:rPr>
          <w:sz w:val="24"/>
          <w:szCs w:val="24"/>
        </w:rPr>
        <w:lastRenderedPageBreak/>
        <w:t>based</w:t>
      </w:r>
      <w:r w:rsidR="002C4EDC" w:rsidRPr="006A7F88">
        <w:rPr>
          <w:sz w:val="24"/>
          <w:szCs w:val="24"/>
        </w:rPr>
        <w:t xml:space="preserve"> decision</w:t>
      </w:r>
      <w:r w:rsidR="00EA4B25" w:rsidRPr="006A7F88">
        <w:rPr>
          <w:sz w:val="24"/>
          <w:szCs w:val="24"/>
        </w:rPr>
        <w:t xml:space="preserve"> </w:t>
      </w:r>
      <w:r w:rsidR="002C4EDC" w:rsidRPr="006A7F88">
        <w:rPr>
          <w:sz w:val="24"/>
          <w:szCs w:val="24"/>
        </w:rPr>
        <w:t>making (</w:t>
      </w:r>
      <w:r w:rsidR="00144DFF" w:rsidRPr="006A7F88">
        <w:rPr>
          <w:sz w:val="24"/>
          <w:szCs w:val="24"/>
        </w:rPr>
        <w:t>Young</w:t>
      </w:r>
      <w:r w:rsidR="00EA4B25" w:rsidRPr="006A7F88">
        <w:rPr>
          <w:sz w:val="24"/>
          <w:szCs w:val="24"/>
        </w:rPr>
        <w:t>,2022</w:t>
      </w:r>
      <w:r w:rsidR="002C4EDC" w:rsidRPr="006A7F88">
        <w:rPr>
          <w:sz w:val="24"/>
          <w:szCs w:val="24"/>
        </w:rPr>
        <w:t xml:space="preserve">). </w:t>
      </w:r>
      <w:r w:rsidRPr="006A7F88">
        <w:rPr>
          <w:sz w:val="24"/>
          <w:szCs w:val="24"/>
        </w:rPr>
        <w:t xml:space="preserve">This highlighted that I should be more </w:t>
      </w:r>
      <w:r w:rsidR="002C4EDC" w:rsidRPr="006A7F88">
        <w:rPr>
          <w:sz w:val="24"/>
          <w:szCs w:val="24"/>
        </w:rPr>
        <w:t xml:space="preserve">confident, </w:t>
      </w:r>
      <w:r w:rsidR="00D554D9" w:rsidRPr="006A7F88">
        <w:rPr>
          <w:sz w:val="24"/>
          <w:szCs w:val="24"/>
        </w:rPr>
        <w:t>remembering</w:t>
      </w:r>
      <w:r w:rsidRPr="006A7F88">
        <w:rPr>
          <w:sz w:val="24"/>
          <w:szCs w:val="24"/>
        </w:rPr>
        <w:t xml:space="preserve"> that I am the subject matter </w:t>
      </w:r>
      <w:r w:rsidR="00EA4B25" w:rsidRPr="006A7F88">
        <w:rPr>
          <w:sz w:val="24"/>
          <w:szCs w:val="24"/>
        </w:rPr>
        <w:t>expert</w:t>
      </w:r>
      <w:r w:rsidRPr="006A7F88">
        <w:rPr>
          <w:sz w:val="24"/>
          <w:szCs w:val="24"/>
        </w:rPr>
        <w:t xml:space="preserve"> in these </w:t>
      </w:r>
      <w:r w:rsidR="002C4EDC" w:rsidRPr="006A7F88">
        <w:rPr>
          <w:sz w:val="24"/>
          <w:szCs w:val="24"/>
        </w:rPr>
        <w:t>scenarios</w:t>
      </w:r>
      <w:r w:rsidRPr="006A7F88">
        <w:rPr>
          <w:sz w:val="24"/>
          <w:szCs w:val="24"/>
        </w:rPr>
        <w:t>, and to trust my ethical judgment and influence</w:t>
      </w:r>
      <w:r w:rsidR="00EA4B25" w:rsidRPr="006A7F88">
        <w:rPr>
          <w:sz w:val="24"/>
          <w:szCs w:val="24"/>
        </w:rPr>
        <w:t xml:space="preserve">, </w:t>
      </w:r>
      <w:r w:rsidR="00E675EE" w:rsidRPr="006A7F88">
        <w:rPr>
          <w:sz w:val="24"/>
          <w:szCs w:val="24"/>
        </w:rPr>
        <w:t>show</w:t>
      </w:r>
      <w:r w:rsidR="002C4EDC" w:rsidRPr="006A7F88">
        <w:rPr>
          <w:sz w:val="24"/>
          <w:szCs w:val="24"/>
        </w:rPr>
        <w:t>ing</w:t>
      </w:r>
      <w:r w:rsidR="00E675EE" w:rsidRPr="006A7F88">
        <w:rPr>
          <w:sz w:val="24"/>
          <w:szCs w:val="24"/>
        </w:rPr>
        <w:t xml:space="preserve"> courage to</w:t>
      </w:r>
      <w:r w:rsidR="00EA4B25" w:rsidRPr="006A7F88">
        <w:rPr>
          <w:sz w:val="24"/>
          <w:szCs w:val="24"/>
        </w:rPr>
        <w:t xml:space="preserve"> speak up regardless of </w:t>
      </w:r>
      <w:r w:rsidR="00754062" w:rsidRPr="006A7F88">
        <w:rPr>
          <w:sz w:val="24"/>
          <w:szCs w:val="24"/>
        </w:rPr>
        <w:t xml:space="preserve">manager </w:t>
      </w:r>
      <w:r w:rsidR="00EA4B25" w:rsidRPr="006A7F88">
        <w:rPr>
          <w:sz w:val="24"/>
          <w:szCs w:val="24"/>
        </w:rPr>
        <w:t xml:space="preserve">seniority </w:t>
      </w:r>
      <w:r w:rsidR="00E675EE" w:rsidRPr="006A7F88">
        <w:rPr>
          <w:sz w:val="24"/>
          <w:szCs w:val="24"/>
        </w:rPr>
        <w:t>in future meetings</w:t>
      </w:r>
      <w:r w:rsidR="000D03E1" w:rsidRPr="006A7F88">
        <w:rPr>
          <w:sz w:val="24"/>
          <w:szCs w:val="24"/>
        </w:rPr>
        <w:t xml:space="preserve"> (</w:t>
      </w:r>
      <w:r w:rsidR="00F047CD" w:rsidRPr="006A7F88">
        <w:rPr>
          <w:sz w:val="24"/>
          <w:szCs w:val="24"/>
        </w:rPr>
        <w:t>Carrucci</w:t>
      </w:r>
      <w:r w:rsidR="000D03E1" w:rsidRPr="006A7F88">
        <w:rPr>
          <w:sz w:val="24"/>
          <w:szCs w:val="24"/>
        </w:rPr>
        <w:t>,2021)</w:t>
      </w:r>
      <w:r w:rsidRPr="006A7F88">
        <w:rPr>
          <w:sz w:val="24"/>
          <w:szCs w:val="24"/>
        </w:rPr>
        <w:t xml:space="preserve">. </w:t>
      </w:r>
    </w:p>
    <w:p w14:paraId="13FE8A45" w14:textId="33E11D67" w:rsidR="00D7064B" w:rsidRPr="005E6408" w:rsidRDefault="00D7064B" w:rsidP="00F260CA">
      <w:pPr>
        <w:rPr>
          <w:b/>
          <w:bCs/>
          <w:i/>
          <w:iCs/>
          <w:color w:val="C830CC" w:themeColor="accent2"/>
          <w:sz w:val="24"/>
          <w:szCs w:val="24"/>
        </w:rPr>
      </w:pPr>
      <w:r w:rsidRPr="005E6408">
        <w:rPr>
          <w:b/>
          <w:bCs/>
          <w:i/>
          <w:iCs/>
          <w:color w:val="C830CC" w:themeColor="accent2"/>
          <w:sz w:val="24"/>
          <w:szCs w:val="24"/>
        </w:rPr>
        <w:t>Now What</w:t>
      </w:r>
      <w:r w:rsidR="00EA4B25" w:rsidRPr="005E6408">
        <w:rPr>
          <w:b/>
          <w:bCs/>
          <w:i/>
          <w:iCs/>
          <w:color w:val="C830CC" w:themeColor="accent2"/>
          <w:sz w:val="24"/>
          <w:szCs w:val="24"/>
        </w:rPr>
        <w:t>?</w:t>
      </w:r>
    </w:p>
    <w:p w14:paraId="5A154726" w14:textId="50F5A883" w:rsidR="00D7064B" w:rsidRPr="006A7F88" w:rsidRDefault="00D7064B" w:rsidP="00F260CA">
      <w:pPr>
        <w:rPr>
          <w:sz w:val="24"/>
          <w:szCs w:val="24"/>
        </w:rPr>
      </w:pPr>
      <w:r w:rsidRPr="006A7F88">
        <w:rPr>
          <w:sz w:val="24"/>
          <w:szCs w:val="24"/>
        </w:rPr>
        <w:t xml:space="preserve">In the future I feel it is </w:t>
      </w:r>
      <w:r w:rsidR="00D554D9" w:rsidRPr="006A7F88">
        <w:rPr>
          <w:sz w:val="24"/>
          <w:szCs w:val="24"/>
        </w:rPr>
        <w:t>necessary</w:t>
      </w:r>
      <w:r w:rsidRPr="006A7F88">
        <w:rPr>
          <w:sz w:val="24"/>
          <w:szCs w:val="24"/>
        </w:rPr>
        <w:t xml:space="preserve"> to </w:t>
      </w:r>
      <w:r w:rsidR="00D554D9" w:rsidRPr="006A7F88">
        <w:rPr>
          <w:sz w:val="24"/>
          <w:szCs w:val="24"/>
        </w:rPr>
        <w:t>arrange</w:t>
      </w:r>
      <w:r w:rsidRPr="006A7F88">
        <w:rPr>
          <w:sz w:val="24"/>
          <w:szCs w:val="24"/>
        </w:rPr>
        <w:t xml:space="preserve"> a </w:t>
      </w:r>
      <w:r w:rsidR="009D749C" w:rsidRPr="006A7F88">
        <w:rPr>
          <w:sz w:val="24"/>
          <w:szCs w:val="24"/>
        </w:rPr>
        <w:t>catch-up</w:t>
      </w:r>
      <w:r w:rsidRPr="006A7F88">
        <w:rPr>
          <w:sz w:val="24"/>
          <w:szCs w:val="24"/>
        </w:rPr>
        <w:t xml:space="preserve"> with manager</w:t>
      </w:r>
      <w:r w:rsidR="00754062" w:rsidRPr="006A7F88">
        <w:rPr>
          <w:sz w:val="24"/>
          <w:szCs w:val="24"/>
        </w:rPr>
        <w:t>s</w:t>
      </w:r>
      <w:r w:rsidRPr="006A7F88">
        <w:rPr>
          <w:sz w:val="24"/>
          <w:szCs w:val="24"/>
        </w:rPr>
        <w:t xml:space="preserve"> undertaking such meetings before hand to clearly outline the process, the </w:t>
      </w:r>
      <w:r w:rsidR="00D554D9" w:rsidRPr="006A7F88">
        <w:rPr>
          <w:sz w:val="24"/>
          <w:szCs w:val="24"/>
        </w:rPr>
        <w:t>implications</w:t>
      </w:r>
      <w:r w:rsidRPr="006A7F88">
        <w:rPr>
          <w:sz w:val="24"/>
          <w:szCs w:val="24"/>
        </w:rPr>
        <w:t xml:space="preserve"> and the </w:t>
      </w:r>
      <w:r w:rsidR="00D554D9" w:rsidRPr="006A7F88">
        <w:rPr>
          <w:sz w:val="24"/>
          <w:szCs w:val="24"/>
        </w:rPr>
        <w:t>importance</w:t>
      </w:r>
      <w:r w:rsidRPr="006A7F88">
        <w:rPr>
          <w:sz w:val="24"/>
          <w:szCs w:val="24"/>
        </w:rPr>
        <w:t xml:space="preserve"> of being fair and not making outcome decisions before hearing the </w:t>
      </w:r>
      <w:r w:rsidR="00754062" w:rsidRPr="006A7F88">
        <w:rPr>
          <w:sz w:val="24"/>
          <w:szCs w:val="24"/>
        </w:rPr>
        <w:t>employees’</w:t>
      </w:r>
      <w:r w:rsidRPr="006A7F88">
        <w:rPr>
          <w:sz w:val="24"/>
          <w:szCs w:val="24"/>
        </w:rPr>
        <w:t xml:space="preserve"> individual case</w:t>
      </w:r>
      <w:r w:rsidR="00B8054E" w:rsidRPr="006A7F88">
        <w:rPr>
          <w:sz w:val="24"/>
          <w:szCs w:val="24"/>
        </w:rPr>
        <w:t>. T</w:t>
      </w:r>
      <w:r w:rsidR="009D749C" w:rsidRPr="006A7F88">
        <w:rPr>
          <w:sz w:val="24"/>
          <w:szCs w:val="24"/>
        </w:rPr>
        <w:t xml:space="preserve">he </w:t>
      </w:r>
      <w:r w:rsidR="00112712" w:rsidRPr="006A7F88">
        <w:rPr>
          <w:sz w:val="24"/>
          <w:szCs w:val="24"/>
        </w:rPr>
        <w:t xml:space="preserve">perception of unfair decision making can have a seriously negative impact on moral and employee performance (Jacobs,2018) </w:t>
      </w:r>
      <w:r w:rsidRPr="006A7F88">
        <w:rPr>
          <w:sz w:val="24"/>
          <w:szCs w:val="24"/>
        </w:rPr>
        <w:t xml:space="preserve">. </w:t>
      </w:r>
      <w:r w:rsidR="00E675EE" w:rsidRPr="006A7F88">
        <w:rPr>
          <w:sz w:val="24"/>
          <w:szCs w:val="24"/>
        </w:rPr>
        <w:t xml:space="preserve">This will </w:t>
      </w:r>
      <w:r w:rsidR="00BE28C7" w:rsidRPr="006A7F88">
        <w:rPr>
          <w:sz w:val="24"/>
          <w:szCs w:val="24"/>
        </w:rPr>
        <w:t xml:space="preserve">allow me to </w:t>
      </w:r>
      <w:r w:rsidR="00E675EE" w:rsidRPr="006A7F88">
        <w:rPr>
          <w:sz w:val="24"/>
          <w:szCs w:val="24"/>
        </w:rPr>
        <w:t xml:space="preserve">gain an understanding of the managers </w:t>
      </w:r>
      <w:r w:rsidR="00D554D9" w:rsidRPr="006A7F88">
        <w:rPr>
          <w:sz w:val="24"/>
          <w:szCs w:val="24"/>
        </w:rPr>
        <w:t>knowledge</w:t>
      </w:r>
      <w:r w:rsidR="00E675EE" w:rsidRPr="006A7F88">
        <w:rPr>
          <w:sz w:val="24"/>
          <w:szCs w:val="24"/>
        </w:rPr>
        <w:t xml:space="preserve"> of the process, give them the chance to ask any questions</w:t>
      </w:r>
      <w:r w:rsidR="00754062" w:rsidRPr="006A7F88">
        <w:rPr>
          <w:sz w:val="24"/>
          <w:szCs w:val="24"/>
        </w:rPr>
        <w:t>,</w:t>
      </w:r>
      <w:r w:rsidR="00E675EE" w:rsidRPr="006A7F88">
        <w:rPr>
          <w:sz w:val="24"/>
          <w:szCs w:val="24"/>
        </w:rPr>
        <w:t xml:space="preserve"> and for </w:t>
      </w:r>
      <w:r w:rsidR="00754062" w:rsidRPr="006A7F88">
        <w:rPr>
          <w:sz w:val="24"/>
          <w:szCs w:val="24"/>
        </w:rPr>
        <w:t>me</w:t>
      </w:r>
      <w:r w:rsidR="00E675EE" w:rsidRPr="006A7F88">
        <w:rPr>
          <w:sz w:val="24"/>
          <w:szCs w:val="24"/>
        </w:rPr>
        <w:t xml:space="preserve"> to show support and gain trust with the manager</w:t>
      </w:r>
      <w:r w:rsidR="00754062" w:rsidRPr="006A7F88">
        <w:rPr>
          <w:sz w:val="24"/>
          <w:szCs w:val="24"/>
        </w:rPr>
        <w:t xml:space="preserve">, which </w:t>
      </w:r>
      <w:r w:rsidR="0052465E" w:rsidRPr="006A7F88">
        <w:rPr>
          <w:sz w:val="24"/>
          <w:szCs w:val="24"/>
        </w:rPr>
        <w:t>will be</w:t>
      </w:r>
      <w:r w:rsidR="00754062" w:rsidRPr="006A7F88">
        <w:rPr>
          <w:sz w:val="24"/>
          <w:szCs w:val="24"/>
        </w:rPr>
        <w:t xml:space="preserve"> key to developing relationships going forward (</w:t>
      </w:r>
      <w:r w:rsidR="005D01A4" w:rsidRPr="006A7F88">
        <w:rPr>
          <w:sz w:val="24"/>
          <w:szCs w:val="24"/>
        </w:rPr>
        <w:t>Ng</w:t>
      </w:r>
      <w:r w:rsidR="004E2C99" w:rsidRPr="006A7F88">
        <w:rPr>
          <w:sz w:val="24"/>
          <w:szCs w:val="24"/>
        </w:rPr>
        <w:t>,2022</w:t>
      </w:r>
      <w:r w:rsidR="00754062" w:rsidRPr="006A7F88">
        <w:rPr>
          <w:sz w:val="24"/>
          <w:szCs w:val="24"/>
        </w:rPr>
        <w:t>).</w:t>
      </w:r>
      <w:r w:rsidR="00186478" w:rsidRPr="006A7F88">
        <w:rPr>
          <w:sz w:val="24"/>
          <w:szCs w:val="24"/>
        </w:rPr>
        <w:t xml:space="preserve"> Building a </w:t>
      </w:r>
      <w:r w:rsidR="0052465E" w:rsidRPr="006A7F88">
        <w:rPr>
          <w:sz w:val="24"/>
          <w:szCs w:val="24"/>
        </w:rPr>
        <w:t>“</w:t>
      </w:r>
      <w:r w:rsidR="00186478" w:rsidRPr="006A7F88">
        <w:rPr>
          <w:i/>
          <w:iCs/>
          <w:sz w:val="24"/>
          <w:szCs w:val="24"/>
        </w:rPr>
        <w:t>Rapport</w:t>
      </w:r>
      <w:r w:rsidR="0052465E" w:rsidRPr="006A7F88">
        <w:rPr>
          <w:i/>
          <w:iCs/>
          <w:sz w:val="24"/>
          <w:szCs w:val="24"/>
        </w:rPr>
        <w:t>”</w:t>
      </w:r>
      <w:r w:rsidR="00186478" w:rsidRPr="006A7F88">
        <w:rPr>
          <w:sz w:val="24"/>
          <w:szCs w:val="24"/>
        </w:rPr>
        <w:t xml:space="preserve"> is also the first step of the RADPAC Model of Negotiation </w:t>
      </w:r>
      <w:r w:rsidR="00AF0E1E" w:rsidRPr="006A7F88">
        <w:rPr>
          <w:sz w:val="24"/>
          <w:szCs w:val="24"/>
        </w:rPr>
        <w:t>(Janse,2019)</w:t>
      </w:r>
      <w:r w:rsidR="00186478" w:rsidRPr="006A7F88">
        <w:rPr>
          <w:sz w:val="24"/>
          <w:szCs w:val="24"/>
        </w:rPr>
        <w:t>, which I felt was missed in this meeting</w:t>
      </w:r>
      <w:r w:rsidR="0052465E" w:rsidRPr="006A7F88">
        <w:rPr>
          <w:sz w:val="24"/>
          <w:szCs w:val="24"/>
        </w:rPr>
        <w:t xml:space="preserve">. </w:t>
      </w:r>
      <w:r w:rsidR="00186478" w:rsidRPr="006A7F88">
        <w:rPr>
          <w:sz w:val="24"/>
          <w:szCs w:val="24"/>
        </w:rPr>
        <w:t xml:space="preserve"> </w:t>
      </w:r>
      <w:r w:rsidR="0052465E" w:rsidRPr="006A7F88">
        <w:rPr>
          <w:sz w:val="24"/>
          <w:szCs w:val="24"/>
        </w:rPr>
        <w:t xml:space="preserve">This </w:t>
      </w:r>
      <w:r w:rsidR="00186478" w:rsidRPr="006A7F88">
        <w:rPr>
          <w:sz w:val="24"/>
          <w:szCs w:val="24"/>
        </w:rPr>
        <w:t xml:space="preserve">I feel contributed to mix feelings of speaking up and </w:t>
      </w:r>
      <w:r w:rsidR="009D749C" w:rsidRPr="006A7F88">
        <w:rPr>
          <w:sz w:val="24"/>
          <w:szCs w:val="24"/>
        </w:rPr>
        <w:t xml:space="preserve">the </w:t>
      </w:r>
      <w:r w:rsidR="00186478" w:rsidRPr="006A7F88">
        <w:rPr>
          <w:sz w:val="24"/>
          <w:szCs w:val="24"/>
        </w:rPr>
        <w:t xml:space="preserve">potential lack of trust the manager may have felt </w:t>
      </w:r>
      <w:r w:rsidR="00B8054E" w:rsidRPr="006A7F88">
        <w:rPr>
          <w:sz w:val="24"/>
          <w:szCs w:val="24"/>
        </w:rPr>
        <w:t>from me</w:t>
      </w:r>
      <w:r w:rsidR="00186478" w:rsidRPr="006A7F88">
        <w:rPr>
          <w:sz w:val="24"/>
          <w:szCs w:val="24"/>
        </w:rPr>
        <w:t xml:space="preserve"> asking why they suggested the initial outcome they had. </w:t>
      </w:r>
    </w:p>
    <w:p w14:paraId="40F907C9" w14:textId="462827EB" w:rsidR="00754062" w:rsidRPr="006A7F88" w:rsidRDefault="00FC3D47" w:rsidP="00F260CA">
      <w:pPr>
        <w:rPr>
          <w:sz w:val="24"/>
          <w:szCs w:val="24"/>
        </w:rPr>
      </w:pPr>
      <w:r w:rsidRPr="006A7F88">
        <w:rPr>
          <w:sz w:val="24"/>
          <w:szCs w:val="24"/>
        </w:rPr>
        <w:t xml:space="preserve">I </w:t>
      </w:r>
      <w:r w:rsidR="00754062" w:rsidRPr="006A7F88">
        <w:rPr>
          <w:sz w:val="24"/>
          <w:szCs w:val="24"/>
        </w:rPr>
        <w:t xml:space="preserve">think it is important to </w:t>
      </w:r>
      <w:r w:rsidRPr="006A7F88">
        <w:rPr>
          <w:sz w:val="24"/>
          <w:szCs w:val="24"/>
        </w:rPr>
        <w:t xml:space="preserve">attend </w:t>
      </w:r>
      <w:r w:rsidR="00D554D9" w:rsidRPr="006A7F88">
        <w:rPr>
          <w:sz w:val="24"/>
          <w:szCs w:val="24"/>
        </w:rPr>
        <w:t>specific</w:t>
      </w:r>
      <w:r w:rsidRPr="006A7F88">
        <w:rPr>
          <w:sz w:val="24"/>
          <w:szCs w:val="24"/>
        </w:rPr>
        <w:t xml:space="preserve"> training on having </w:t>
      </w:r>
      <w:r w:rsidR="00D554D9" w:rsidRPr="006A7F88">
        <w:rPr>
          <w:sz w:val="24"/>
          <w:szCs w:val="24"/>
        </w:rPr>
        <w:t>difficult</w:t>
      </w:r>
      <w:r w:rsidR="00754062" w:rsidRPr="006A7F88">
        <w:rPr>
          <w:sz w:val="24"/>
          <w:szCs w:val="24"/>
        </w:rPr>
        <w:t xml:space="preserve"> conversations</w:t>
      </w:r>
      <w:r w:rsidR="009D749C" w:rsidRPr="006A7F88">
        <w:rPr>
          <w:sz w:val="24"/>
          <w:szCs w:val="24"/>
        </w:rPr>
        <w:t>, along with training on negotiation skills to</w:t>
      </w:r>
      <w:r w:rsidRPr="006A7F88">
        <w:rPr>
          <w:sz w:val="24"/>
          <w:szCs w:val="24"/>
        </w:rPr>
        <w:t xml:space="preserve"> support</w:t>
      </w:r>
      <w:r w:rsidR="00754062" w:rsidRPr="006A7F88">
        <w:rPr>
          <w:sz w:val="24"/>
          <w:szCs w:val="24"/>
        </w:rPr>
        <w:t xml:space="preserve"> in any future scenarios of this nature and also in general with the</w:t>
      </w:r>
      <w:r w:rsidRPr="006A7F88">
        <w:rPr>
          <w:sz w:val="24"/>
          <w:szCs w:val="24"/>
        </w:rPr>
        <w:t xml:space="preserve"> </w:t>
      </w:r>
      <w:r w:rsidR="00754062" w:rsidRPr="006A7F88">
        <w:rPr>
          <w:sz w:val="24"/>
          <w:szCs w:val="24"/>
        </w:rPr>
        <w:t xml:space="preserve">development in my role as HR Advisor. </w:t>
      </w:r>
      <w:r w:rsidRPr="006A7F88">
        <w:rPr>
          <w:sz w:val="24"/>
          <w:szCs w:val="24"/>
        </w:rPr>
        <w:t xml:space="preserve"> </w:t>
      </w:r>
    </w:p>
    <w:p w14:paraId="083D2A44" w14:textId="56629B38" w:rsidR="00FC3D47" w:rsidRPr="006A7F88" w:rsidRDefault="00FC3D47" w:rsidP="00F260CA">
      <w:pPr>
        <w:rPr>
          <w:sz w:val="24"/>
          <w:szCs w:val="24"/>
        </w:rPr>
      </w:pPr>
      <w:r w:rsidRPr="006A7F88">
        <w:rPr>
          <w:sz w:val="24"/>
          <w:szCs w:val="24"/>
        </w:rPr>
        <w:t xml:space="preserve">I feel that increasing my </w:t>
      </w:r>
      <w:r w:rsidR="00754062" w:rsidRPr="006A7F88">
        <w:rPr>
          <w:sz w:val="24"/>
          <w:szCs w:val="24"/>
        </w:rPr>
        <w:t>theoretical</w:t>
      </w:r>
      <w:r w:rsidRPr="006A7F88">
        <w:rPr>
          <w:sz w:val="24"/>
          <w:szCs w:val="24"/>
        </w:rPr>
        <w:t xml:space="preserve"> </w:t>
      </w:r>
      <w:r w:rsidR="00D554D9" w:rsidRPr="006A7F88">
        <w:rPr>
          <w:sz w:val="24"/>
          <w:szCs w:val="24"/>
        </w:rPr>
        <w:t>knowledge</w:t>
      </w:r>
      <w:r w:rsidRPr="006A7F88">
        <w:rPr>
          <w:sz w:val="24"/>
          <w:szCs w:val="24"/>
        </w:rPr>
        <w:t xml:space="preserve"> of previous </w:t>
      </w:r>
      <w:r w:rsidR="00754062" w:rsidRPr="006A7F88">
        <w:rPr>
          <w:sz w:val="24"/>
          <w:szCs w:val="24"/>
        </w:rPr>
        <w:t>Employment Tribunal</w:t>
      </w:r>
      <w:r w:rsidRPr="006A7F88">
        <w:rPr>
          <w:sz w:val="24"/>
          <w:szCs w:val="24"/>
        </w:rPr>
        <w:t xml:space="preserve"> cases may also be </w:t>
      </w:r>
      <w:r w:rsidR="00D554D9" w:rsidRPr="006A7F88">
        <w:rPr>
          <w:sz w:val="24"/>
          <w:szCs w:val="24"/>
        </w:rPr>
        <w:t>beneficial</w:t>
      </w:r>
      <w:r w:rsidRPr="006A7F88">
        <w:rPr>
          <w:sz w:val="24"/>
          <w:szCs w:val="24"/>
        </w:rPr>
        <w:t xml:space="preserve"> in backing up my suggested </w:t>
      </w:r>
      <w:r w:rsidR="00D554D9" w:rsidRPr="006A7F88">
        <w:rPr>
          <w:sz w:val="24"/>
          <w:szCs w:val="24"/>
        </w:rPr>
        <w:t>approaches</w:t>
      </w:r>
      <w:r w:rsidRPr="006A7F88">
        <w:rPr>
          <w:sz w:val="24"/>
          <w:szCs w:val="24"/>
        </w:rPr>
        <w:t xml:space="preserve"> to </w:t>
      </w:r>
      <w:r w:rsidR="00B96021" w:rsidRPr="006A7F88">
        <w:rPr>
          <w:sz w:val="24"/>
          <w:szCs w:val="24"/>
        </w:rPr>
        <w:t>A</w:t>
      </w:r>
      <w:r w:rsidR="00D554D9" w:rsidRPr="006A7F88">
        <w:rPr>
          <w:sz w:val="24"/>
          <w:szCs w:val="24"/>
        </w:rPr>
        <w:t>bsence</w:t>
      </w:r>
      <w:r w:rsidRPr="006A7F88">
        <w:rPr>
          <w:sz w:val="24"/>
          <w:szCs w:val="24"/>
        </w:rPr>
        <w:t xml:space="preserve"> </w:t>
      </w:r>
      <w:r w:rsidR="00D554D9" w:rsidRPr="006A7F88">
        <w:rPr>
          <w:sz w:val="24"/>
          <w:szCs w:val="24"/>
        </w:rPr>
        <w:t>management</w:t>
      </w:r>
      <w:r w:rsidRPr="006A7F88">
        <w:rPr>
          <w:sz w:val="24"/>
          <w:szCs w:val="24"/>
        </w:rPr>
        <w:t xml:space="preserve"> in </w:t>
      </w:r>
      <w:r w:rsidR="00D554D9" w:rsidRPr="006A7F88">
        <w:rPr>
          <w:sz w:val="24"/>
          <w:szCs w:val="24"/>
        </w:rPr>
        <w:t>particular</w:t>
      </w:r>
      <w:r w:rsidRPr="006A7F88">
        <w:rPr>
          <w:sz w:val="24"/>
          <w:szCs w:val="24"/>
        </w:rPr>
        <w:t xml:space="preserve">, this </w:t>
      </w:r>
      <w:r w:rsidR="00754062" w:rsidRPr="006A7F88">
        <w:rPr>
          <w:sz w:val="24"/>
          <w:szCs w:val="24"/>
        </w:rPr>
        <w:t>can</w:t>
      </w:r>
      <w:r w:rsidRPr="006A7F88">
        <w:rPr>
          <w:sz w:val="24"/>
          <w:szCs w:val="24"/>
        </w:rPr>
        <w:t xml:space="preserve"> </w:t>
      </w:r>
      <w:r w:rsidR="00754062" w:rsidRPr="006A7F88">
        <w:rPr>
          <w:sz w:val="24"/>
          <w:szCs w:val="24"/>
        </w:rPr>
        <w:t>increase my credibility and</w:t>
      </w:r>
      <w:r w:rsidRPr="006A7F88">
        <w:rPr>
          <w:sz w:val="24"/>
          <w:szCs w:val="24"/>
        </w:rPr>
        <w:t xml:space="preserve"> influence for </w:t>
      </w:r>
      <w:r w:rsidR="00754062" w:rsidRPr="006A7F88">
        <w:rPr>
          <w:sz w:val="24"/>
          <w:szCs w:val="24"/>
        </w:rPr>
        <w:t>decision-making (</w:t>
      </w:r>
      <w:r w:rsidR="003F3499" w:rsidRPr="006A7F88">
        <w:rPr>
          <w:sz w:val="24"/>
          <w:szCs w:val="24"/>
        </w:rPr>
        <w:t>Young,</w:t>
      </w:r>
      <w:r w:rsidR="00754062" w:rsidRPr="006A7F88">
        <w:rPr>
          <w:sz w:val="24"/>
          <w:szCs w:val="24"/>
        </w:rPr>
        <w:t>2022)</w:t>
      </w:r>
      <w:r w:rsidRPr="006A7F88">
        <w:rPr>
          <w:sz w:val="24"/>
          <w:szCs w:val="24"/>
        </w:rPr>
        <w:t xml:space="preserve">. </w:t>
      </w:r>
    </w:p>
    <w:p w14:paraId="54B72813" w14:textId="02CA2649" w:rsidR="00A93E05" w:rsidRDefault="00FC3D47" w:rsidP="00A93E05">
      <w:pPr>
        <w:rPr>
          <w:sz w:val="24"/>
          <w:szCs w:val="24"/>
        </w:rPr>
      </w:pPr>
      <w:r w:rsidRPr="006A7F88">
        <w:rPr>
          <w:sz w:val="24"/>
          <w:szCs w:val="24"/>
        </w:rPr>
        <w:t>Finally</w:t>
      </w:r>
      <w:r w:rsidR="00D554D9" w:rsidRPr="006A7F88">
        <w:rPr>
          <w:sz w:val="24"/>
          <w:szCs w:val="24"/>
        </w:rPr>
        <w:t>,</w:t>
      </w:r>
      <w:r w:rsidRPr="006A7F88">
        <w:rPr>
          <w:sz w:val="24"/>
          <w:szCs w:val="24"/>
        </w:rPr>
        <w:t xml:space="preserve"> I will look to attend meetings with the HR</w:t>
      </w:r>
      <w:r w:rsidR="00754062" w:rsidRPr="006A7F88">
        <w:rPr>
          <w:sz w:val="24"/>
          <w:szCs w:val="24"/>
        </w:rPr>
        <w:t xml:space="preserve"> </w:t>
      </w:r>
      <w:r w:rsidRPr="006A7F88">
        <w:rPr>
          <w:sz w:val="24"/>
          <w:szCs w:val="24"/>
        </w:rPr>
        <w:t>B</w:t>
      </w:r>
      <w:r w:rsidR="00754062" w:rsidRPr="006A7F88">
        <w:rPr>
          <w:sz w:val="24"/>
          <w:szCs w:val="24"/>
        </w:rPr>
        <w:t xml:space="preserve">usiness </w:t>
      </w:r>
      <w:r w:rsidRPr="006A7F88">
        <w:rPr>
          <w:sz w:val="24"/>
          <w:szCs w:val="24"/>
        </w:rPr>
        <w:t>P</w:t>
      </w:r>
      <w:r w:rsidR="00754062" w:rsidRPr="006A7F88">
        <w:rPr>
          <w:sz w:val="24"/>
          <w:szCs w:val="24"/>
        </w:rPr>
        <w:t>artners</w:t>
      </w:r>
      <w:r w:rsidRPr="006A7F88">
        <w:rPr>
          <w:sz w:val="24"/>
          <w:szCs w:val="24"/>
        </w:rPr>
        <w:t xml:space="preserve"> within my HR team who </w:t>
      </w:r>
      <w:r w:rsidR="00754062" w:rsidRPr="006A7F88">
        <w:rPr>
          <w:sz w:val="24"/>
          <w:szCs w:val="24"/>
        </w:rPr>
        <w:t>usually</w:t>
      </w:r>
      <w:r w:rsidRPr="006A7F88">
        <w:rPr>
          <w:sz w:val="24"/>
          <w:szCs w:val="24"/>
        </w:rPr>
        <w:t xml:space="preserve"> support the senior managers so that I can observe their approaches and learn techniques and best practice from my peers</w:t>
      </w:r>
      <w:r w:rsidR="00754062" w:rsidRPr="006A7F88">
        <w:rPr>
          <w:sz w:val="24"/>
          <w:szCs w:val="24"/>
        </w:rPr>
        <w:t xml:space="preserve">, supporting my learning and development going forward. </w:t>
      </w:r>
    </w:p>
    <w:p w14:paraId="50A1449D" w14:textId="77777777" w:rsidR="002221D6" w:rsidRDefault="002221D6" w:rsidP="00A93E05">
      <w:pPr>
        <w:rPr>
          <w:sz w:val="24"/>
          <w:szCs w:val="24"/>
        </w:rPr>
      </w:pPr>
    </w:p>
    <w:p w14:paraId="763B7545" w14:textId="77777777" w:rsidR="002221D6" w:rsidRDefault="002221D6" w:rsidP="00A93E05">
      <w:pPr>
        <w:rPr>
          <w:sz w:val="24"/>
          <w:szCs w:val="24"/>
        </w:rPr>
      </w:pPr>
    </w:p>
    <w:p w14:paraId="6D6C2DBE" w14:textId="77777777" w:rsidR="002221D6" w:rsidRDefault="002221D6" w:rsidP="00A93E05">
      <w:pPr>
        <w:rPr>
          <w:sz w:val="24"/>
          <w:szCs w:val="24"/>
        </w:rPr>
      </w:pPr>
    </w:p>
    <w:p w14:paraId="7AC372B5" w14:textId="77777777" w:rsidR="002221D6" w:rsidRDefault="002221D6" w:rsidP="00A93E05">
      <w:pPr>
        <w:rPr>
          <w:sz w:val="24"/>
          <w:szCs w:val="24"/>
        </w:rPr>
      </w:pPr>
    </w:p>
    <w:p w14:paraId="2B0E618B" w14:textId="77777777" w:rsidR="002221D6" w:rsidRDefault="002221D6" w:rsidP="00A93E05">
      <w:pPr>
        <w:rPr>
          <w:sz w:val="24"/>
          <w:szCs w:val="24"/>
        </w:rPr>
      </w:pPr>
    </w:p>
    <w:p w14:paraId="3C28EC6E" w14:textId="77777777" w:rsidR="002221D6" w:rsidRDefault="002221D6" w:rsidP="00A93E05">
      <w:pPr>
        <w:rPr>
          <w:sz w:val="24"/>
          <w:szCs w:val="24"/>
        </w:rPr>
      </w:pPr>
    </w:p>
    <w:p w14:paraId="556A1BAB" w14:textId="77777777" w:rsidR="002221D6" w:rsidRDefault="002221D6" w:rsidP="00A93E05">
      <w:pPr>
        <w:rPr>
          <w:sz w:val="24"/>
          <w:szCs w:val="24"/>
        </w:rPr>
      </w:pPr>
    </w:p>
    <w:p w14:paraId="3DACC582" w14:textId="77777777" w:rsidR="002221D6" w:rsidRDefault="002221D6" w:rsidP="00A93E05">
      <w:pPr>
        <w:rPr>
          <w:sz w:val="24"/>
          <w:szCs w:val="24"/>
        </w:rPr>
      </w:pPr>
    </w:p>
    <w:p w14:paraId="36A0D611" w14:textId="77777777" w:rsidR="002221D6" w:rsidRDefault="002221D6" w:rsidP="00A93E05">
      <w:pPr>
        <w:rPr>
          <w:sz w:val="24"/>
          <w:szCs w:val="24"/>
        </w:rPr>
      </w:pPr>
    </w:p>
    <w:p w14:paraId="020A41EB" w14:textId="77777777" w:rsidR="002221D6" w:rsidRDefault="002221D6" w:rsidP="00A93E05">
      <w:pPr>
        <w:rPr>
          <w:sz w:val="24"/>
          <w:szCs w:val="24"/>
        </w:rPr>
      </w:pPr>
    </w:p>
    <w:p w14:paraId="42B1C923" w14:textId="77777777" w:rsidR="002221D6" w:rsidRDefault="002221D6" w:rsidP="00A93E05">
      <w:pPr>
        <w:rPr>
          <w:sz w:val="24"/>
          <w:szCs w:val="24"/>
        </w:rPr>
      </w:pPr>
    </w:p>
    <w:p w14:paraId="35D3672C" w14:textId="77777777" w:rsidR="002221D6" w:rsidRPr="006A7F88" w:rsidRDefault="002221D6" w:rsidP="00A93E05">
      <w:pPr>
        <w:rPr>
          <w:sz w:val="24"/>
          <w:szCs w:val="24"/>
        </w:rPr>
      </w:pPr>
    </w:p>
    <w:p w14:paraId="6C150B1D" w14:textId="5D13C0FA" w:rsidR="00E239AD" w:rsidRPr="002221D6" w:rsidRDefault="005E6408" w:rsidP="002221D6">
      <w:pPr>
        <w:pStyle w:val="IntenseQuote"/>
        <w:rPr>
          <w:b/>
          <w:bCs/>
          <w:sz w:val="40"/>
          <w:szCs w:val="40"/>
        </w:rPr>
      </w:pPr>
      <w:r w:rsidRPr="005E6408">
        <w:rPr>
          <w:b/>
          <w:bCs/>
          <w:sz w:val="40"/>
          <w:szCs w:val="40"/>
        </w:rPr>
        <w:lastRenderedPageBreak/>
        <w:t>It must be because of COVID …. AGAIN!</w:t>
      </w:r>
    </w:p>
    <w:p w14:paraId="5C05FA7E" w14:textId="4CBC3A4A" w:rsidR="00DC783D" w:rsidRPr="006A7F88" w:rsidRDefault="00DC783D" w:rsidP="005E6408">
      <w:pPr>
        <w:jc w:val="center"/>
        <w:rPr>
          <w:b/>
          <w:bCs/>
          <w:sz w:val="24"/>
          <w:szCs w:val="24"/>
          <w:u w:val="single"/>
        </w:rPr>
      </w:pPr>
      <w:r w:rsidRPr="006A7F88">
        <w:rPr>
          <w:b/>
          <w:bCs/>
          <w:sz w:val="24"/>
          <w:szCs w:val="24"/>
          <w:u w:val="single"/>
        </w:rPr>
        <w:t>Passion for Learning and Insights Focused</w:t>
      </w:r>
    </w:p>
    <w:p w14:paraId="1186C9B9" w14:textId="40A8D1A0" w:rsidR="001A40C3" w:rsidRPr="006A7F88" w:rsidRDefault="000B1C0B" w:rsidP="00AF0E1E">
      <w:pPr>
        <w:rPr>
          <w:sz w:val="24"/>
          <w:szCs w:val="24"/>
        </w:rPr>
      </w:pPr>
      <w:r w:rsidRPr="006A7F88">
        <w:rPr>
          <w:sz w:val="24"/>
          <w:szCs w:val="24"/>
        </w:rPr>
        <w:t>I considered my approach to the following scenario in relation to the workings of the “</w:t>
      </w:r>
      <w:r w:rsidR="001A40C3" w:rsidRPr="006A7F88">
        <w:rPr>
          <w:sz w:val="24"/>
          <w:szCs w:val="24"/>
        </w:rPr>
        <w:t xml:space="preserve">5Di Learning Design </w:t>
      </w:r>
      <w:r w:rsidR="00B9559D" w:rsidRPr="006A7F88">
        <w:rPr>
          <w:sz w:val="24"/>
          <w:szCs w:val="24"/>
        </w:rPr>
        <w:t>method</w:t>
      </w:r>
      <w:r w:rsidR="001A40C3" w:rsidRPr="006A7F88">
        <w:rPr>
          <w:sz w:val="24"/>
          <w:szCs w:val="24"/>
        </w:rPr>
        <w:t xml:space="preserve"> consists of 6 stages, Define, Discover, Design, develop, Deploy and Iterate (Shackleton-Jones,2019). </w:t>
      </w:r>
      <w:r w:rsidRPr="006A7F88">
        <w:rPr>
          <w:sz w:val="24"/>
          <w:szCs w:val="24"/>
        </w:rPr>
        <w:t>The following diagram provides more context to each step of the model.</w:t>
      </w:r>
    </w:p>
    <w:p w14:paraId="55AC3458" w14:textId="4BBCC487" w:rsidR="001A40C3" w:rsidRPr="006A7F88" w:rsidRDefault="001A40C3" w:rsidP="00AF0E1E">
      <w:pPr>
        <w:rPr>
          <w:b/>
          <w:bCs/>
          <w:i/>
          <w:iCs/>
          <w:sz w:val="24"/>
          <w:szCs w:val="24"/>
        </w:rPr>
      </w:pPr>
      <w:r w:rsidRPr="006A7F88">
        <w:rPr>
          <w:noProof/>
          <w:sz w:val="24"/>
          <w:szCs w:val="24"/>
        </w:rPr>
        <w:drawing>
          <wp:anchor distT="0" distB="0" distL="114300" distR="114300" simplePos="0" relativeHeight="251658240" behindDoc="1" locked="0" layoutInCell="1" allowOverlap="1" wp14:anchorId="064D2CA8" wp14:editId="414754E9">
            <wp:simplePos x="0" y="0"/>
            <wp:positionH relativeFrom="column">
              <wp:posOffset>581025</wp:posOffset>
            </wp:positionH>
            <wp:positionV relativeFrom="paragraph">
              <wp:posOffset>273685</wp:posOffset>
            </wp:positionV>
            <wp:extent cx="5181600" cy="2220595"/>
            <wp:effectExtent l="0" t="0" r="0" b="8255"/>
            <wp:wrapNone/>
            <wp:docPr id="2" name="Picture 2" descr="A picture containing text,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devi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181600" cy="2220595"/>
                    </a:xfrm>
                    <a:prstGeom prst="rect">
                      <a:avLst/>
                    </a:prstGeom>
                  </pic:spPr>
                </pic:pic>
              </a:graphicData>
            </a:graphic>
            <wp14:sizeRelH relativeFrom="margin">
              <wp14:pctWidth>0</wp14:pctWidth>
            </wp14:sizeRelH>
            <wp14:sizeRelV relativeFrom="margin">
              <wp14:pctHeight>0</wp14:pctHeight>
            </wp14:sizeRelV>
          </wp:anchor>
        </w:drawing>
      </w:r>
      <w:r w:rsidRPr="006A7F88">
        <w:rPr>
          <w:b/>
          <w:bCs/>
          <w:i/>
          <w:iCs/>
          <w:noProof/>
          <w:sz w:val="24"/>
          <w:szCs w:val="24"/>
        </w:rPr>
        <mc:AlternateContent>
          <mc:Choice Requires="wps">
            <w:drawing>
              <wp:anchor distT="0" distB="0" distL="114300" distR="114300" simplePos="0" relativeHeight="251657215" behindDoc="1" locked="0" layoutInCell="1" allowOverlap="1" wp14:anchorId="494C90C9" wp14:editId="1B0E999C">
                <wp:simplePos x="0" y="0"/>
                <wp:positionH relativeFrom="column">
                  <wp:posOffset>133350</wp:posOffset>
                </wp:positionH>
                <wp:positionV relativeFrom="paragraph">
                  <wp:posOffset>41910</wp:posOffset>
                </wp:positionV>
                <wp:extent cx="6134100" cy="2743200"/>
                <wp:effectExtent l="38100" t="57150" r="57150" b="57150"/>
                <wp:wrapNone/>
                <wp:docPr id="3" name="Rectangle 3"/>
                <wp:cNvGraphicFramePr/>
                <a:graphic xmlns:a="http://schemas.openxmlformats.org/drawingml/2006/main">
                  <a:graphicData uri="http://schemas.microsoft.com/office/word/2010/wordprocessingShape">
                    <wps:wsp>
                      <wps:cNvSpPr/>
                      <wps:spPr>
                        <a:xfrm>
                          <a:off x="0" y="0"/>
                          <a:ext cx="6134100" cy="2743200"/>
                        </a:xfrm>
                        <a:custGeom>
                          <a:avLst/>
                          <a:gdLst>
                            <a:gd name="connsiteX0" fmla="*/ 0 w 6134100"/>
                            <a:gd name="connsiteY0" fmla="*/ 0 h 2743200"/>
                            <a:gd name="connsiteX1" fmla="*/ 618986 w 6134100"/>
                            <a:gd name="connsiteY1" fmla="*/ 0 h 2743200"/>
                            <a:gd name="connsiteX2" fmla="*/ 1299314 w 6134100"/>
                            <a:gd name="connsiteY2" fmla="*/ 0 h 2743200"/>
                            <a:gd name="connsiteX3" fmla="*/ 1734277 w 6134100"/>
                            <a:gd name="connsiteY3" fmla="*/ 0 h 2743200"/>
                            <a:gd name="connsiteX4" fmla="*/ 2353264 w 6134100"/>
                            <a:gd name="connsiteY4" fmla="*/ 0 h 2743200"/>
                            <a:gd name="connsiteX5" fmla="*/ 2788227 w 6134100"/>
                            <a:gd name="connsiteY5" fmla="*/ 0 h 2743200"/>
                            <a:gd name="connsiteX6" fmla="*/ 3345873 w 6134100"/>
                            <a:gd name="connsiteY6" fmla="*/ 0 h 2743200"/>
                            <a:gd name="connsiteX7" fmla="*/ 3964859 w 6134100"/>
                            <a:gd name="connsiteY7" fmla="*/ 0 h 2743200"/>
                            <a:gd name="connsiteX8" fmla="*/ 4338482 w 6134100"/>
                            <a:gd name="connsiteY8" fmla="*/ 0 h 2743200"/>
                            <a:gd name="connsiteX9" fmla="*/ 4712104 w 6134100"/>
                            <a:gd name="connsiteY9" fmla="*/ 0 h 2743200"/>
                            <a:gd name="connsiteX10" fmla="*/ 5392432 w 6134100"/>
                            <a:gd name="connsiteY10" fmla="*/ 0 h 2743200"/>
                            <a:gd name="connsiteX11" fmla="*/ 6134100 w 6134100"/>
                            <a:gd name="connsiteY11" fmla="*/ 0 h 2743200"/>
                            <a:gd name="connsiteX12" fmla="*/ 6134100 w 6134100"/>
                            <a:gd name="connsiteY12" fmla="*/ 466344 h 2743200"/>
                            <a:gd name="connsiteX13" fmla="*/ 6134100 w 6134100"/>
                            <a:gd name="connsiteY13" fmla="*/ 987552 h 2743200"/>
                            <a:gd name="connsiteX14" fmla="*/ 6134100 w 6134100"/>
                            <a:gd name="connsiteY14" fmla="*/ 1563624 h 2743200"/>
                            <a:gd name="connsiteX15" fmla="*/ 6134100 w 6134100"/>
                            <a:gd name="connsiteY15" fmla="*/ 2057400 h 2743200"/>
                            <a:gd name="connsiteX16" fmla="*/ 6134100 w 6134100"/>
                            <a:gd name="connsiteY16" fmla="*/ 2743200 h 2743200"/>
                            <a:gd name="connsiteX17" fmla="*/ 5760478 w 6134100"/>
                            <a:gd name="connsiteY17" fmla="*/ 2743200 h 2743200"/>
                            <a:gd name="connsiteX18" fmla="*/ 5080150 w 6134100"/>
                            <a:gd name="connsiteY18" fmla="*/ 2743200 h 2743200"/>
                            <a:gd name="connsiteX19" fmla="*/ 4461164 w 6134100"/>
                            <a:gd name="connsiteY19" fmla="*/ 2743200 h 2743200"/>
                            <a:gd name="connsiteX20" fmla="*/ 3842177 w 6134100"/>
                            <a:gd name="connsiteY20" fmla="*/ 2743200 h 2743200"/>
                            <a:gd name="connsiteX21" fmla="*/ 3223191 w 6134100"/>
                            <a:gd name="connsiteY21" fmla="*/ 2743200 h 2743200"/>
                            <a:gd name="connsiteX22" fmla="*/ 2788227 w 6134100"/>
                            <a:gd name="connsiteY22" fmla="*/ 2743200 h 2743200"/>
                            <a:gd name="connsiteX23" fmla="*/ 2107900 w 6134100"/>
                            <a:gd name="connsiteY23" fmla="*/ 2743200 h 2743200"/>
                            <a:gd name="connsiteX24" fmla="*/ 1550254 w 6134100"/>
                            <a:gd name="connsiteY24" fmla="*/ 2743200 h 2743200"/>
                            <a:gd name="connsiteX25" fmla="*/ 1176632 w 6134100"/>
                            <a:gd name="connsiteY25" fmla="*/ 2743200 h 2743200"/>
                            <a:gd name="connsiteX26" fmla="*/ 618986 w 6134100"/>
                            <a:gd name="connsiteY26" fmla="*/ 2743200 h 2743200"/>
                            <a:gd name="connsiteX27" fmla="*/ 0 w 6134100"/>
                            <a:gd name="connsiteY27" fmla="*/ 2743200 h 2743200"/>
                            <a:gd name="connsiteX28" fmla="*/ 0 w 6134100"/>
                            <a:gd name="connsiteY28" fmla="*/ 2221992 h 2743200"/>
                            <a:gd name="connsiteX29" fmla="*/ 0 w 6134100"/>
                            <a:gd name="connsiteY29" fmla="*/ 1618488 h 2743200"/>
                            <a:gd name="connsiteX30" fmla="*/ 0 w 6134100"/>
                            <a:gd name="connsiteY30" fmla="*/ 1014984 h 2743200"/>
                            <a:gd name="connsiteX31" fmla="*/ 0 w 6134100"/>
                            <a:gd name="connsiteY31" fmla="*/ 0 h 27432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Lst>
                          <a:rect l="l" t="t" r="r" b="b"/>
                          <a:pathLst>
                            <a:path w="6134100" h="2743200" fill="none" extrusionOk="0">
                              <a:moveTo>
                                <a:pt x="0" y="0"/>
                              </a:moveTo>
                              <a:cubicBezTo>
                                <a:pt x="164770" y="-54363"/>
                                <a:pt x="483548" y="1600"/>
                                <a:pt x="618986" y="0"/>
                              </a:cubicBezTo>
                              <a:cubicBezTo>
                                <a:pt x="754424" y="-1600"/>
                                <a:pt x="976125" y="10794"/>
                                <a:pt x="1299314" y="0"/>
                              </a:cubicBezTo>
                              <a:cubicBezTo>
                                <a:pt x="1622503" y="-10794"/>
                                <a:pt x="1558854" y="17265"/>
                                <a:pt x="1734277" y="0"/>
                              </a:cubicBezTo>
                              <a:cubicBezTo>
                                <a:pt x="1909700" y="-17265"/>
                                <a:pt x="2163416" y="5127"/>
                                <a:pt x="2353264" y="0"/>
                              </a:cubicBezTo>
                              <a:cubicBezTo>
                                <a:pt x="2543112" y="-5127"/>
                                <a:pt x="2626019" y="33501"/>
                                <a:pt x="2788227" y="0"/>
                              </a:cubicBezTo>
                              <a:cubicBezTo>
                                <a:pt x="2950435" y="-33501"/>
                                <a:pt x="3137787" y="58024"/>
                                <a:pt x="3345873" y="0"/>
                              </a:cubicBezTo>
                              <a:cubicBezTo>
                                <a:pt x="3553959" y="-58024"/>
                                <a:pt x="3798077" y="62162"/>
                                <a:pt x="3964859" y="0"/>
                              </a:cubicBezTo>
                              <a:cubicBezTo>
                                <a:pt x="4131641" y="-62162"/>
                                <a:pt x="4195221" y="7486"/>
                                <a:pt x="4338482" y="0"/>
                              </a:cubicBezTo>
                              <a:cubicBezTo>
                                <a:pt x="4481743" y="-7486"/>
                                <a:pt x="4540765" y="18355"/>
                                <a:pt x="4712104" y="0"/>
                              </a:cubicBezTo>
                              <a:cubicBezTo>
                                <a:pt x="4883443" y="-18355"/>
                                <a:pt x="5150840" y="10376"/>
                                <a:pt x="5392432" y="0"/>
                              </a:cubicBezTo>
                              <a:cubicBezTo>
                                <a:pt x="5634024" y="-10376"/>
                                <a:pt x="5946147" y="9476"/>
                                <a:pt x="6134100" y="0"/>
                              </a:cubicBezTo>
                              <a:cubicBezTo>
                                <a:pt x="6149299" y="135568"/>
                                <a:pt x="6087192" y="259073"/>
                                <a:pt x="6134100" y="466344"/>
                              </a:cubicBezTo>
                              <a:cubicBezTo>
                                <a:pt x="6181008" y="673615"/>
                                <a:pt x="6073517" y="804403"/>
                                <a:pt x="6134100" y="987552"/>
                              </a:cubicBezTo>
                              <a:cubicBezTo>
                                <a:pt x="6194683" y="1170701"/>
                                <a:pt x="6102407" y="1308747"/>
                                <a:pt x="6134100" y="1563624"/>
                              </a:cubicBezTo>
                              <a:cubicBezTo>
                                <a:pt x="6165793" y="1818501"/>
                                <a:pt x="6084076" y="1951582"/>
                                <a:pt x="6134100" y="2057400"/>
                              </a:cubicBezTo>
                              <a:cubicBezTo>
                                <a:pt x="6184124" y="2163218"/>
                                <a:pt x="6095661" y="2541170"/>
                                <a:pt x="6134100" y="2743200"/>
                              </a:cubicBezTo>
                              <a:cubicBezTo>
                                <a:pt x="5994807" y="2772965"/>
                                <a:pt x="5859398" y="2726884"/>
                                <a:pt x="5760478" y="2743200"/>
                              </a:cubicBezTo>
                              <a:cubicBezTo>
                                <a:pt x="5661558" y="2759516"/>
                                <a:pt x="5405553" y="2684421"/>
                                <a:pt x="5080150" y="2743200"/>
                              </a:cubicBezTo>
                              <a:cubicBezTo>
                                <a:pt x="4754747" y="2801979"/>
                                <a:pt x="4676240" y="2726655"/>
                                <a:pt x="4461164" y="2743200"/>
                              </a:cubicBezTo>
                              <a:cubicBezTo>
                                <a:pt x="4246088" y="2759745"/>
                                <a:pt x="4012905" y="2705935"/>
                                <a:pt x="3842177" y="2743200"/>
                              </a:cubicBezTo>
                              <a:cubicBezTo>
                                <a:pt x="3671449" y="2780465"/>
                                <a:pt x="3509088" y="2670359"/>
                                <a:pt x="3223191" y="2743200"/>
                              </a:cubicBezTo>
                              <a:cubicBezTo>
                                <a:pt x="2937294" y="2816041"/>
                                <a:pt x="2882351" y="2726984"/>
                                <a:pt x="2788227" y="2743200"/>
                              </a:cubicBezTo>
                              <a:cubicBezTo>
                                <a:pt x="2694103" y="2759416"/>
                                <a:pt x="2295903" y="2681187"/>
                                <a:pt x="2107900" y="2743200"/>
                              </a:cubicBezTo>
                              <a:cubicBezTo>
                                <a:pt x="1919897" y="2805213"/>
                                <a:pt x="1752423" y="2716135"/>
                                <a:pt x="1550254" y="2743200"/>
                              </a:cubicBezTo>
                              <a:cubicBezTo>
                                <a:pt x="1348085" y="2770265"/>
                                <a:pt x="1293193" y="2707242"/>
                                <a:pt x="1176632" y="2743200"/>
                              </a:cubicBezTo>
                              <a:cubicBezTo>
                                <a:pt x="1060071" y="2779158"/>
                                <a:pt x="802758" y="2735698"/>
                                <a:pt x="618986" y="2743200"/>
                              </a:cubicBezTo>
                              <a:cubicBezTo>
                                <a:pt x="435214" y="2750702"/>
                                <a:pt x="266588" y="2680840"/>
                                <a:pt x="0" y="2743200"/>
                              </a:cubicBezTo>
                              <a:cubicBezTo>
                                <a:pt x="-34590" y="2563398"/>
                                <a:pt x="40405" y="2429148"/>
                                <a:pt x="0" y="2221992"/>
                              </a:cubicBezTo>
                              <a:cubicBezTo>
                                <a:pt x="-40405" y="2014836"/>
                                <a:pt x="11736" y="1814221"/>
                                <a:pt x="0" y="1618488"/>
                              </a:cubicBezTo>
                              <a:cubicBezTo>
                                <a:pt x="-11736" y="1422755"/>
                                <a:pt x="20440" y="1224665"/>
                                <a:pt x="0" y="1014984"/>
                              </a:cubicBezTo>
                              <a:cubicBezTo>
                                <a:pt x="-20440" y="805303"/>
                                <a:pt x="14673" y="428987"/>
                                <a:pt x="0" y="0"/>
                              </a:cubicBezTo>
                              <a:close/>
                            </a:path>
                            <a:path w="6134100" h="2743200" stroke="0" extrusionOk="0">
                              <a:moveTo>
                                <a:pt x="0" y="0"/>
                              </a:moveTo>
                              <a:cubicBezTo>
                                <a:pt x="131270" y="-37324"/>
                                <a:pt x="284842" y="53446"/>
                                <a:pt x="496304" y="0"/>
                              </a:cubicBezTo>
                              <a:cubicBezTo>
                                <a:pt x="707766" y="-53446"/>
                                <a:pt x="764586" y="10410"/>
                                <a:pt x="869927" y="0"/>
                              </a:cubicBezTo>
                              <a:cubicBezTo>
                                <a:pt x="975268" y="-10410"/>
                                <a:pt x="1386340" y="74265"/>
                                <a:pt x="1550254" y="0"/>
                              </a:cubicBezTo>
                              <a:cubicBezTo>
                                <a:pt x="1714168" y="-74265"/>
                                <a:pt x="1859923" y="29182"/>
                                <a:pt x="2046559" y="0"/>
                              </a:cubicBezTo>
                              <a:cubicBezTo>
                                <a:pt x="2233196" y="-29182"/>
                                <a:pt x="2420631" y="13189"/>
                                <a:pt x="2542863" y="0"/>
                              </a:cubicBezTo>
                              <a:cubicBezTo>
                                <a:pt x="2665095" y="-13189"/>
                                <a:pt x="3026748" y="49381"/>
                                <a:pt x="3223191" y="0"/>
                              </a:cubicBezTo>
                              <a:cubicBezTo>
                                <a:pt x="3419634" y="-49381"/>
                                <a:pt x="3446541" y="38210"/>
                                <a:pt x="3658154" y="0"/>
                              </a:cubicBezTo>
                              <a:cubicBezTo>
                                <a:pt x="3869767" y="-38210"/>
                                <a:pt x="4045519" y="50683"/>
                                <a:pt x="4338482" y="0"/>
                              </a:cubicBezTo>
                              <a:cubicBezTo>
                                <a:pt x="4631445" y="-50683"/>
                                <a:pt x="4805491" y="68117"/>
                                <a:pt x="5018809" y="0"/>
                              </a:cubicBezTo>
                              <a:cubicBezTo>
                                <a:pt x="5232127" y="-68117"/>
                                <a:pt x="5387944" y="16871"/>
                                <a:pt x="5576455" y="0"/>
                              </a:cubicBezTo>
                              <a:cubicBezTo>
                                <a:pt x="5764966" y="-16871"/>
                                <a:pt x="5917917" y="54539"/>
                                <a:pt x="6134100" y="0"/>
                              </a:cubicBezTo>
                              <a:cubicBezTo>
                                <a:pt x="6170870" y="118831"/>
                                <a:pt x="6121290" y="337228"/>
                                <a:pt x="6134100" y="521208"/>
                              </a:cubicBezTo>
                              <a:cubicBezTo>
                                <a:pt x="6146910" y="705188"/>
                                <a:pt x="6106650" y="830827"/>
                                <a:pt x="6134100" y="987552"/>
                              </a:cubicBezTo>
                              <a:cubicBezTo>
                                <a:pt x="6161550" y="1144277"/>
                                <a:pt x="6113552" y="1392250"/>
                                <a:pt x="6134100" y="1536192"/>
                              </a:cubicBezTo>
                              <a:cubicBezTo>
                                <a:pt x="6154648" y="1680134"/>
                                <a:pt x="6102934" y="1898087"/>
                                <a:pt x="6134100" y="2084832"/>
                              </a:cubicBezTo>
                              <a:cubicBezTo>
                                <a:pt x="6165266" y="2271577"/>
                                <a:pt x="6082270" y="2474513"/>
                                <a:pt x="6134100" y="2743200"/>
                              </a:cubicBezTo>
                              <a:cubicBezTo>
                                <a:pt x="5945880" y="2772828"/>
                                <a:pt x="5746733" y="2679514"/>
                                <a:pt x="5515114" y="2743200"/>
                              </a:cubicBezTo>
                              <a:cubicBezTo>
                                <a:pt x="5283495" y="2806886"/>
                                <a:pt x="5209032" y="2720051"/>
                                <a:pt x="4957468" y="2743200"/>
                              </a:cubicBezTo>
                              <a:cubicBezTo>
                                <a:pt x="4705904" y="2766349"/>
                                <a:pt x="4753258" y="2739482"/>
                                <a:pt x="4583846" y="2743200"/>
                              </a:cubicBezTo>
                              <a:cubicBezTo>
                                <a:pt x="4414434" y="2746918"/>
                                <a:pt x="4265132" y="2707146"/>
                                <a:pt x="4148882" y="2743200"/>
                              </a:cubicBezTo>
                              <a:cubicBezTo>
                                <a:pt x="4032632" y="2779254"/>
                                <a:pt x="3763294" y="2729905"/>
                                <a:pt x="3468555" y="2743200"/>
                              </a:cubicBezTo>
                              <a:cubicBezTo>
                                <a:pt x="3173816" y="2756495"/>
                                <a:pt x="3161938" y="2718969"/>
                                <a:pt x="2910909" y="2743200"/>
                              </a:cubicBezTo>
                              <a:cubicBezTo>
                                <a:pt x="2659880" y="2767431"/>
                                <a:pt x="2577714" y="2694425"/>
                                <a:pt x="2475946" y="2743200"/>
                              </a:cubicBezTo>
                              <a:cubicBezTo>
                                <a:pt x="2374178" y="2791975"/>
                                <a:pt x="2172724" y="2713615"/>
                                <a:pt x="1918300" y="2743200"/>
                              </a:cubicBezTo>
                              <a:cubicBezTo>
                                <a:pt x="1663876" y="2772785"/>
                                <a:pt x="1636222" y="2699461"/>
                                <a:pt x="1544678" y="2743200"/>
                              </a:cubicBezTo>
                              <a:cubicBezTo>
                                <a:pt x="1453134" y="2786939"/>
                                <a:pt x="1314013" y="2704823"/>
                                <a:pt x="1171055" y="2743200"/>
                              </a:cubicBezTo>
                              <a:cubicBezTo>
                                <a:pt x="1028097" y="2781577"/>
                                <a:pt x="856683" y="2680294"/>
                                <a:pt x="613410" y="2743200"/>
                              </a:cubicBezTo>
                              <a:cubicBezTo>
                                <a:pt x="370138" y="2806106"/>
                                <a:pt x="176885" y="2704269"/>
                                <a:pt x="0" y="2743200"/>
                              </a:cubicBezTo>
                              <a:cubicBezTo>
                                <a:pt x="-3843" y="2562089"/>
                                <a:pt x="56979" y="2320331"/>
                                <a:pt x="0" y="2167128"/>
                              </a:cubicBezTo>
                              <a:cubicBezTo>
                                <a:pt x="-56979" y="2013925"/>
                                <a:pt x="5987" y="1766783"/>
                                <a:pt x="0" y="1645920"/>
                              </a:cubicBezTo>
                              <a:cubicBezTo>
                                <a:pt x="-5987" y="1525057"/>
                                <a:pt x="15929" y="1317143"/>
                                <a:pt x="0" y="1179576"/>
                              </a:cubicBezTo>
                              <a:cubicBezTo>
                                <a:pt x="-15929" y="1042009"/>
                                <a:pt x="37795" y="804353"/>
                                <a:pt x="0" y="603504"/>
                              </a:cubicBezTo>
                              <a:cubicBezTo>
                                <a:pt x="-37795" y="402655"/>
                                <a:pt x="31790" y="231741"/>
                                <a:pt x="0" y="0"/>
                              </a:cubicBezTo>
                              <a:close/>
                            </a:path>
                          </a:pathLst>
                        </a:custGeom>
                        <a:solidFill>
                          <a:schemeClr val="bg1"/>
                        </a:solidFill>
                        <a:ln w="38100">
                          <a:solidFill>
                            <a:schemeClr val="accent1"/>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2C8E27" id="Rectangle 3" o:spid="_x0000_s1026" style="position:absolute;margin-left:10.5pt;margin-top:3.3pt;width:483pt;height:3in;z-index:-25165926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kksHA0AAMM4AAAOAAAAZHJzL2Uyb0RvYy54bWysW1uP47YVfi/Q/yD4sYAzvIrUILPBNkGK&#10;AkE2aFKkfdR65B0jtuXKmp3Z/Pp+vMg+lHdj0kgeJtZS53zk4blT/Pqb1922+tgNx02/f1jwr9ii&#10;6var/nGz//Cw+Pcv3y/tojqO7f6x3fb77mHxqTsuvnnz1798/XK470T/1G8fu6ECk/3x/uXwsHga&#10;x8P93d1x9dTt2uNX/aHbY3DdD7t2xOPw4e5xaF/Afbe9E4zVdy/98HgY+lV3POJfvwuDizee/3rd&#10;rcZ36/WxG6vtwwJzG/3fwf997/7evfm6vf8wtIenzSpOo71hFrt2swfoidV37dhWz8PmgtVusxr6&#10;Y78ev1r1u7t+vd6sOr8GrIaz2Wp+fmoPnV8LhHM8nMR0/PPYrn78+PPhpwFieDkc74/46Vbxuh52&#10;7v+YX/XqhfXpJKzudaxW+MeaS8UZZLrCmDBKYjucOO/O5Kvn4/iPrves2o8/HMcg7Uf88rJ6rPbt&#10;Dkqx6vf742bs/gNu690WG/C3u4pVL9WEEelmr/83ff2pIrPATlxw54R7zW1j6+sQlIZVVyEEgeCi&#10;aSRX1zEoUQaGpBhGKmHMdQxKlIGhCIaQWoo6Yx2UKANDUwxjrRAZ66BEGRg1wZBSaWvkdVlRogwM&#10;QzGaWlndXMegRBkY8KInw1BSWmXFdQxKlIHRUAzDBWcZe06JMjA4NVktGwG3cX0hCVUOCrXa6EMy&#10;UChVDgq123wUSqXqWip13a1war75UJSqsUZrkQFFrTgfilJxXcta5CyLWnM+FqUSTBvFcnaLWnU+&#10;FqWK4SVDhtS6tamZMjZD/yhVPha1cs0s4zojcnJKlY9FrV2pmvOcsMApVTaWoJ4CDk/wnDCXUOVj&#10;UcuXQkje8Ov7JShVPha1f5Eb9kRK5ZOt63ooqAOAPzcNLOVqVpVShcQuAyv1AJoJnRE+BKXKlyH1&#10;AJwbeNGMKCIoVT4W9QC5WaOgRPlQ1AHkbBR9Px+Fmn4OCn1fCMGbJiOMCGr0OSj0fQ45K2uvK52k&#10;TiIDJXmfM64amxGmJDX0HJT0/aRoQHX0Yap/2qepJFq97mNNhF9V62pn5svJQ390BRgtkFBtTY8o&#10;gELBBSpXUF0hxrQoMS8ihgOixKKIGH6IEssiYrgISqyKiGHzlFgXEcOKKXFdRAzjpMSmiBg2R4lt&#10;ETFMiRI3RcQu16bUeC7SsbmSlWkZn6kZnovQZ4qGvLmIfKZqvEzX+EzZ8FyEPlM3XqZvfKZweC5C&#10;n6kcMsQi8pnSIekrIXd5G9U6PBeRz7QOqVkR+UzrkG0Vkc+0DglUEflM65ATFZHPtA5pThH5TOuQ&#10;uhSRz7ROlGmdmGkdnovQZ1qHrKOE3KUDVOvwXEQ+0zrkCYQckf4c1gc0ol0Leutb0OOiQgt6WFRo&#10;Qb93NO39oR1dNjD9rF5Ig/Xp3F+t1pst2OzRS0ej/XUcnl3j/d1vU76w6z92v/Seyzjr3GI+59HV&#10;8/vN6u/d7/RdFHPGBIkstZK112LMzDNSVmoVNovXodE7DYWk2EvyJL+E/efAjFbKJf8Q/3LOsDE1&#10;d8k6xlzN4s1hAotN1UI0XguhWTDT5SVPra3VYTLciNob0AkwdFhLARvWGNcc9+ub8xQcbR+4dzeq&#10;eTCZCS92WwvxUGxJHoPn8oJlLWrmqnDASamZV9MTXihBS/EazZQMe7S84Cm5NMYGz6AtCw5tAoxt&#10;2EJAqdEt1GENy0ueprHMBMAa0vX++wQYerKFgIpLGESw8OUFT8UbjVLI8zTKep854cX+bCmeshy1&#10;tqdaXrDUihnopTcJWGKioSr0akvxrEXrcTKJOU+NLpJVQX85kyZZYOzbFgKiKaicKgSTuODZoJ2k&#10;wg42KsWL3bpCPLBrcALjqThEVvvQMm1SzazhTYj7QjfMJN6OIoYe7eTZrzo2eEOcigVPWRtZhyTw&#10;DGukjpmaZUrBJwX3750shQ392gJYCNCG7URHhJnUymsO0bMgXi6xdoj6C8Cxe1uAXGvTRGTL7cy/&#10;QNBOd8M2NNArmxgnXXLs5RYgW8WjRjmXKkLOepZ1o+s62Cj8o5PKl9YcmyfZyLppFByOXxSO30ST&#10;xgyNIyDZBB0QcP7WJjEsdoQjNT04TSNl+hTisFsRwlWk1RBoapqKaXjKMFxbxNjE2cf+8E3ICiHb&#10;qY2zX4E2c2N8sjVJW9UGPf/gMdya65mTCt3i25CFghad12xU6v8YkgIWnKMwDKJPhmPv+CZkWRuu&#10;VPAh6NUyle4zYmlzmlhtmESAIlYVO8k3IYtGQq2CtxQWGRJCEWEtcFwKRxJZixp9rGSYBPVS3QYz&#10;nOtHFTIaD4mGCYEwPA3XlnPEeTqx0GW+ac3ouje2OWmYFqF8nzSMGy2Ua047BTToEab7DLNwPefb&#10;kCXM2U4qZNg8B8Ru8OjioGEG06Brjh3o25AZsmkzbaRp4B8payRP5mTtUmOf6SjJvEt3GcmbQHsj&#10;yFIjXCQrcuY7GVwNycCuyR5PRl7muZY4fm8iKXIB5x8JT8XgucJ0lGg4Sg0yGKlC79kNuNrqaiRe&#10;Ep5o9VqZ6DE2Df/g1o+ArVwudwEY29D5gIQnOOK8lfIULtwHQAGHlnqSOBA60vmAZ56WaZkmExwe&#10;ORiLEvjWJbHSAPeFam3bH7sgY1eUXq1Ij+PQ/4aPeMDzzy5IJWqjMNWlNDItIwROCGCGbgM1Etlk&#10;b1VTSxaU+wtrTJQnRFbYNQ6SPMPlBUdT49uRqC5wxYk52BonIsFr5aM1cGbISN30UZDOOHJpXbLs&#10;R42aOyPi5/LxOAIZnwAveSJhaSbX2vA0RYOSIZiHIJgPiFNU+MwoT1j0jKcSrHbnKs7+JL7FSixF&#10;Q2PRfnCDBYAwKdYEH7K84Cnh01FVeZ6qkTYxdxqo8wFRwkPPgpotL3lCJ5F0ekBpcfhKVyjhXnmM&#10;VQWA0DRTB01bXvCEt9M6VvmauVqAOLQba1JskUKy5bX0kid8jmrCCl0ikHgYVAHWslKl0QJJfLSl&#10;5SVPadENCgKHLiNqkhVqZNUQQKHSOKJmsvpLng1HRA4C1wplLwWklUv+HtaoQmx0asidbOgZTikO&#10;+l4ulw1KgwQwtEPPo/GLS+fz8CKqzOCnr8dCFMN1E492kCIDOF0Kc8bjYS2qw7QjRRdaXJW6aiUw&#10;5lAl1EoprivMgxPn+BgMPbp0+LxerlFKo17PX7BW+BTPLwn7yvCxasqaIaeLqoToiD1Jh8/IEDNy&#10;hxLkGq49OD4kAVzP1gzxTlFNoKDSaZJLhV2a0yFXR9YWpO2qUpuqDz6UQkYQ8+faoHRMRALnobFH&#10;XmLFyALNpOh7URui4E3isRaokyBC50dQGzIoIJU2KDG1qb4ryyqVK/hirBfuQxBUa8QroGiV4pxA&#10;o2pP8lzIC+Vh3KvkE+brJqUUFDqqEOQF80psyoVtflozUvxZioKEFDXcTdJG10ig2xFpTeOqHrJm&#10;dOvkqXREEelqYzoMUaNHcBOyRNKMYjTSavjOlDUyZsTWOIyoXiebgSwAejBV02X7DGk2Z91GKE8d&#10;p4CVQcQBGQWsCqdgk+eEocE4pnkXIkujuJkWhRLVJGvGd2lQ6cls+Lzhh5oWHnWyyTJkDnW2sXXm&#10;7NmgQiUbiY4XjjWiGiAHRYclGcYJS32adyEygp3zmMFgkXakoQ/ZlYJHjcMMRpUkG0gFONpQcbgQ&#10;mcF/TD0AgyQp9Z4W/a/Y5UT6DB+eaH5wnjfhSjRMJ82FA+MscWD4xAwnRKf1okVCJX3b7iKDi+13&#10;oWsEmYQlKn2017z4ca8CmfRn8DiaU+fz0qSiSb1XqG+WhCfWCq9BecK6Qp7jvqYzafIY4zfSq+Z8&#10;Lp+Bd2KpEdh1EmA5WIX1QZdguIn+RDzkXkjP3CTzyn3Ck6G8gKMhxoIDqRif0MXDhQY6FvBqtO8Q&#10;SLLhzhxxrDHrdmJNU6sDP9PWXUD7QsY4r72x8tPJsJfC+ULNsd9uHr/HcbCr0P19qe7b7VB9bHE+&#10;/P6DVxhQJG9t9+5cGR4cDslT/QGLdrXq9uNn2IDpFl+b3Z3vC/lf46dt53hu9//q1tXmEV+tiQDi&#10;rnKdpzbx9fhP7WMXZqwZ/ovCPy3G77xn6N52R98n3vyPeIc9jO870s7fBDsRx9V/fmKB+EThkfv9&#10;eCLebfb98Dn07Ula6/D+JKQgGiel9/3jp5+GaujDPbTjYfX9ZjiOP7TH8ad2wL0nKAcu043v8Ge9&#10;7bFZOM/3vxbVUz/8/rl/d+/jPhhGF9ULLrI9LI7/e26HblFt/7nHTTE001wrYfQPSiP9wtcHdOQ9&#10;Hdk/777toUEo6zA7/9O9P26nn+uh3/2KO3dvHSqG2v0K2PgmcRymh29HPGMIt/ZW3du3/jduu0GR&#10;f9j/fFg55k6qB6z8l9df2+FQuZ8PixH9ox/76dJbez9dGXNGcHrXUe77t89jv964+2ReD4Nc4wNu&#10;ynnFibf63FU8+uzfOt89fPN/AAAA//8DAFBLAwQUAAYACAAAACEAJhVoHN8AAAAIAQAADwAAAGRy&#10;cy9kb3ducmV2LnhtbEyPvU7DQBCEeyTe4bRIdOQcBzmO8TriLxEFBQkJ9cZebAvfnuW7JObtOSoo&#10;RzOa+SZfjqZTJx5cawVhOolAsZS2aqVG2L2vblJQzpNU1FlhhG92sCwuL3LKKnuWDZ+2vlahRFxG&#10;CI33faa1Kxs25Ca2Zwnepx0M+SCHWlcDnUO56XQcRYk21EpYaKjnx4bLr+3RINDD/m32tNqsP/q4&#10;HV/mr4u1PHvE66vx/g6U59H/heEXP6BDEZgO9iiVUx1CPA1XPEKSgAr2Ip0HfUC4naUJ6CLX/w8U&#10;PwAAAP//AwBQSwECLQAUAAYACAAAACEAtoM4kv4AAADhAQAAEwAAAAAAAAAAAAAAAAAAAAAAW0Nv&#10;bnRlbnRfVHlwZXNdLnhtbFBLAQItABQABgAIAAAAIQA4/SH/1gAAAJQBAAALAAAAAAAAAAAAAAAA&#10;AC8BAABfcmVscy8ucmVsc1BLAQItABQABgAIAAAAIQBxGkksHA0AAMM4AAAOAAAAAAAAAAAAAAAA&#10;AC4CAABkcnMvZTJvRG9jLnhtbFBLAQItABQABgAIAAAAIQAmFWgc3wAAAAgBAAAPAAAAAAAAAAAA&#10;AAAAAHYPAABkcnMvZG93bnJldi54bWxQSwUGAAAAAAQABADzAAAAghAAAAAA&#10;" fillcolor="white [3212]" strokecolor="#e32d91 [3204]" strokeweight="3pt"/>
            </w:pict>
          </mc:Fallback>
        </mc:AlternateContent>
      </w:r>
    </w:p>
    <w:p w14:paraId="04BAE26D" w14:textId="02F6A8F7" w:rsidR="001A40C3" w:rsidRPr="006A7F88" w:rsidRDefault="001A40C3" w:rsidP="00AF0E1E">
      <w:pPr>
        <w:rPr>
          <w:b/>
          <w:bCs/>
          <w:i/>
          <w:iCs/>
          <w:sz w:val="24"/>
          <w:szCs w:val="24"/>
        </w:rPr>
      </w:pPr>
    </w:p>
    <w:p w14:paraId="4F6E19A3" w14:textId="77777777" w:rsidR="001A40C3" w:rsidRPr="006A7F88" w:rsidRDefault="001A40C3" w:rsidP="001A40C3">
      <w:pPr>
        <w:ind w:left="5760" w:firstLine="720"/>
        <w:rPr>
          <w:i/>
          <w:iCs/>
          <w:sz w:val="24"/>
          <w:szCs w:val="24"/>
        </w:rPr>
      </w:pPr>
    </w:p>
    <w:p w14:paraId="4F7A1AB2" w14:textId="77777777" w:rsidR="001A40C3" w:rsidRPr="006A7F88" w:rsidRDefault="001A40C3" w:rsidP="001A40C3">
      <w:pPr>
        <w:ind w:left="5760" w:firstLine="720"/>
        <w:rPr>
          <w:i/>
          <w:iCs/>
          <w:sz w:val="24"/>
          <w:szCs w:val="24"/>
        </w:rPr>
      </w:pPr>
    </w:p>
    <w:p w14:paraId="4695F3E0" w14:textId="77777777" w:rsidR="001A40C3" w:rsidRPr="006A7F88" w:rsidRDefault="001A40C3" w:rsidP="001A40C3">
      <w:pPr>
        <w:ind w:left="5760" w:firstLine="720"/>
        <w:rPr>
          <w:i/>
          <w:iCs/>
          <w:sz w:val="24"/>
          <w:szCs w:val="24"/>
        </w:rPr>
      </w:pPr>
    </w:p>
    <w:p w14:paraId="4A502CAA" w14:textId="77777777" w:rsidR="001A40C3" w:rsidRPr="006A7F88" w:rsidRDefault="001A40C3" w:rsidP="001A40C3">
      <w:pPr>
        <w:ind w:left="5760" w:firstLine="720"/>
        <w:rPr>
          <w:i/>
          <w:iCs/>
          <w:sz w:val="24"/>
          <w:szCs w:val="24"/>
        </w:rPr>
      </w:pPr>
    </w:p>
    <w:p w14:paraId="048BB7E0" w14:textId="77777777" w:rsidR="001A40C3" w:rsidRPr="006A7F88" w:rsidRDefault="001A40C3" w:rsidP="001A40C3">
      <w:pPr>
        <w:ind w:left="5760" w:firstLine="720"/>
        <w:rPr>
          <w:i/>
          <w:iCs/>
          <w:sz w:val="24"/>
          <w:szCs w:val="24"/>
        </w:rPr>
      </w:pPr>
    </w:p>
    <w:p w14:paraId="1940F29C" w14:textId="77777777" w:rsidR="001A40C3" w:rsidRPr="006A7F88" w:rsidRDefault="001A40C3" w:rsidP="001A40C3">
      <w:pPr>
        <w:ind w:left="5760" w:firstLine="720"/>
        <w:rPr>
          <w:i/>
          <w:iCs/>
          <w:sz w:val="24"/>
          <w:szCs w:val="24"/>
        </w:rPr>
      </w:pPr>
    </w:p>
    <w:p w14:paraId="00E4CE8B" w14:textId="77777777" w:rsidR="001A40C3" w:rsidRPr="006A7F88" w:rsidRDefault="001A40C3" w:rsidP="001A40C3">
      <w:pPr>
        <w:ind w:left="5760" w:firstLine="720"/>
        <w:rPr>
          <w:i/>
          <w:iCs/>
          <w:sz w:val="24"/>
          <w:szCs w:val="24"/>
        </w:rPr>
      </w:pPr>
    </w:p>
    <w:p w14:paraId="42178BC7" w14:textId="77777777" w:rsidR="001A40C3" w:rsidRPr="006A7F88" w:rsidRDefault="001A40C3" w:rsidP="001A40C3">
      <w:pPr>
        <w:ind w:left="5760" w:firstLine="720"/>
        <w:rPr>
          <w:i/>
          <w:iCs/>
          <w:sz w:val="24"/>
          <w:szCs w:val="24"/>
        </w:rPr>
      </w:pPr>
    </w:p>
    <w:p w14:paraId="10792DBC" w14:textId="2A0E712B" w:rsidR="001A40C3" w:rsidRPr="006A7F88" w:rsidRDefault="001A40C3" w:rsidP="001A40C3">
      <w:pPr>
        <w:ind w:left="6480" w:firstLine="720"/>
        <w:rPr>
          <w:i/>
          <w:iCs/>
          <w:sz w:val="24"/>
          <w:szCs w:val="24"/>
        </w:rPr>
      </w:pPr>
      <w:r w:rsidRPr="006A7F88">
        <w:rPr>
          <w:i/>
          <w:iCs/>
          <w:sz w:val="24"/>
          <w:szCs w:val="24"/>
        </w:rPr>
        <w:t>(Shackleton-Jones,2019)</w:t>
      </w:r>
    </w:p>
    <w:p w14:paraId="4B87E47D" w14:textId="52C4D3E0" w:rsidR="001A40C3" w:rsidRPr="006A7F88" w:rsidRDefault="001A40C3" w:rsidP="00AF0E1E">
      <w:pPr>
        <w:rPr>
          <w:sz w:val="24"/>
          <w:szCs w:val="24"/>
        </w:rPr>
      </w:pPr>
      <w:r w:rsidRPr="006A7F88">
        <w:rPr>
          <w:sz w:val="24"/>
          <w:szCs w:val="24"/>
        </w:rPr>
        <w:t>Each stage of the model is highlighted below when I feel potential stages are met.</w:t>
      </w:r>
    </w:p>
    <w:p w14:paraId="0C9082F3" w14:textId="02C8488F" w:rsidR="00DC783D" w:rsidRPr="002221D6" w:rsidRDefault="00DC783D" w:rsidP="00AF0E1E">
      <w:pPr>
        <w:rPr>
          <w:b/>
          <w:bCs/>
          <w:i/>
          <w:iCs/>
          <w:color w:val="C830CC" w:themeColor="accent2"/>
          <w:sz w:val="24"/>
          <w:szCs w:val="24"/>
        </w:rPr>
      </w:pPr>
      <w:r w:rsidRPr="002221D6">
        <w:rPr>
          <w:b/>
          <w:bCs/>
          <w:i/>
          <w:iCs/>
          <w:color w:val="C830CC" w:themeColor="accent2"/>
          <w:sz w:val="24"/>
          <w:szCs w:val="24"/>
        </w:rPr>
        <w:t>What?</w:t>
      </w:r>
    </w:p>
    <w:p w14:paraId="117E64CC" w14:textId="70548F3C" w:rsidR="008F3877" w:rsidRPr="006A7F88" w:rsidRDefault="00DC783D" w:rsidP="00AF0E1E">
      <w:pPr>
        <w:rPr>
          <w:sz w:val="24"/>
          <w:szCs w:val="24"/>
        </w:rPr>
      </w:pPr>
      <w:r w:rsidRPr="006A7F88">
        <w:rPr>
          <w:sz w:val="24"/>
          <w:szCs w:val="24"/>
        </w:rPr>
        <w:t>Over the last 1</w:t>
      </w:r>
      <w:r w:rsidR="00CC58AF" w:rsidRPr="006A7F88">
        <w:rPr>
          <w:sz w:val="24"/>
          <w:szCs w:val="24"/>
        </w:rPr>
        <w:t>8</w:t>
      </w:r>
      <w:r w:rsidRPr="006A7F88">
        <w:rPr>
          <w:sz w:val="24"/>
          <w:szCs w:val="24"/>
        </w:rPr>
        <w:t xml:space="preserve"> months the organisation has seen a steady increase in absence </w:t>
      </w:r>
      <w:r w:rsidR="00B275AB" w:rsidRPr="006A7F88">
        <w:rPr>
          <w:sz w:val="24"/>
          <w:szCs w:val="24"/>
        </w:rPr>
        <w:t>(</w:t>
      </w:r>
      <w:r w:rsidR="00EC5D18" w:rsidRPr="006A7F88">
        <w:rPr>
          <w:sz w:val="24"/>
          <w:szCs w:val="24"/>
        </w:rPr>
        <w:t>Tai Tarian,2023a</w:t>
      </w:r>
      <w:r w:rsidR="00B275AB" w:rsidRPr="006A7F88">
        <w:rPr>
          <w:sz w:val="24"/>
          <w:szCs w:val="24"/>
        </w:rPr>
        <w:t>)</w:t>
      </w:r>
      <w:r w:rsidR="001A40C3" w:rsidRPr="006A7F88">
        <w:rPr>
          <w:sz w:val="24"/>
          <w:szCs w:val="24"/>
        </w:rPr>
        <w:t xml:space="preserve">, </w:t>
      </w:r>
      <w:r w:rsidRPr="006A7F88">
        <w:rPr>
          <w:sz w:val="24"/>
          <w:szCs w:val="24"/>
        </w:rPr>
        <w:t xml:space="preserve">I was tasked with </w:t>
      </w:r>
      <w:r w:rsidR="00B275AB" w:rsidRPr="006A7F88">
        <w:rPr>
          <w:sz w:val="24"/>
          <w:szCs w:val="24"/>
        </w:rPr>
        <w:t>analysing</w:t>
      </w:r>
      <w:r w:rsidRPr="006A7F88">
        <w:rPr>
          <w:sz w:val="24"/>
          <w:szCs w:val="24"/>
        </w:rPr>
        <w:t xml:space="preserve"> the data to find any pattern</w:t>
      </w:r>
      <w:r w:rsidR="00B275AB" w:rsidRPr="006A7F88">
        <w:rPr>
          <w:sz w:val="24"/>
          <w:szCs w:val="24"/>
        </w:rPr>
        <w:t>s, issues, cause and identify any ways that could help reduce absence going forward</w:t>
      </w:r>
      <w:r w:rsidR="00B20A18" w:rsidRPr="006A7F88">
        <w:rPr>
          <w:sz w:val="24"/>
          <w:szCs w:val="24"/>
        </w:rPr>
        <w:t xml:space="preserve"> </w:t>
      </w:r>
      <w:r w:rsidR="00E517D7" w:rsidRPr="006A7F88">
        <w:rPr>
          <w:sz w:val="24"/>
          <w:szCs w:val="24"/>
        </w:rPr>
        <w:t>(Mohdzaini,2022)</w:t>
      </w:r>
      <w:r w:rsidR="007A1FC3" w:rsidRPr="006A7F88">
        <w:rPr>
          <w:sz w:val="24"/>
          <w:szCs w:val="24"/>
        </w:rPr>
        <w:t>, t</w:t>
      </w:r>
      <w:r w:rsidR="009B3AD5" w:rsidRPr="006A7F88">
        <w:rPr>
          <w:sz w:val="24"/>
          <w:szCs w:val="24"/>
        </w:rPr>
        <w:t>his could be considered the “</w:t>
      </w:r>
      <w:r w:rsidR="00EC5D18" w:rsidRPr="006A7F88">
        <w:rPr>
          <w:i/>
          <w:iCs/>
          <w:sz w:val="24"/>
          <w:szCs w:val="24"/>
        </w:rPr>
        <w:t>Define</w:t>
      </w:r>
      <w:r w:rsidR="009B3AD5" w:rsidRPr="006A7F88">
        <w:rPr>
          <w:i/>
          <w:iCs/>
          <w:sz w:val="24"/>
          <w:szCs w:val="24"/>
        </w:rPr>
        <w:t xml:space="preserve">” stage </w:t>
      </w:r>
      <w:r w:rsidR="00EC5D18" w:rsidRPr="006A7F88">
        <w:rPr>
          <w:sz w:val="24"/>
          <w:szCs w:val="24"/>
        </w:rPr>
        <w:t xml:space="preserve"> of the 5Di Learning Design Model</w:t>
      </w:r>
      <w:r w:rsidR="009B3AD5" w:rsidRPr="006A7F88">
        <w:rPr>
          <w:sz w:val="24"/>
          <w:szCs w:val="24"/>
        </w:rPr>
        <w:t>,</w:t>
      </w:r>
      <w:r w:rsidR="00EC5D18" w:rsidRPr="006A7F88">
        <w:rPr>
          <w:sz w:val="24"/>
          <w:szCs w:val="24"/>
        </w:rPr>
        <w:t xml:space="preserve"> (Shackleton-Jones,2019). </w:t>
      </w:r>
      <w:r w:rsidR="00273652" w:rsidRPr="006A7F88">
        <w:rPr>
          <w:sz w:val="24"/>
          <w:szCs w:val="24"/>
        </w:rPr>
        <w:t xml:space="preserve">Upon reflection, I </w:t>
      </w:r>
      <w:r w:rsidR="002A1B64" w:rsidRPr="006A7F88">
        <w:rPr>
          <w:sz w:val="24"/>
          <w:szCs w:val="24"/>
        </w:rPr>
        <w:t>can</w:t>
      </w:r>
      <w:r w:rsidR="00273652" w:rsidRPr="006A7F88">
        <w:rPr>
          <w:sz w:val="24"/>
          <w:szCs w:val="24"/>
        </w:rPr>
        <w:t xml:space="preserve"> </w:t>
      </w:r>
      <w:r w:rsidR="002A1B64" w:rsidRPr="006A7F88">
        <w:rPr>
          <w:sz w:val="24"/>
          <w:szCs w:val="24"/>
        </w:rPr>
        <w:t>s</w:t>
      </w:r>
      <w:r w:rsidR="00273652" w:rsidRPr="006A7F88">
        <w:rPr>
          <w:sz w:val="24"/>
          <w:szCs w:val="24"/>
        </w:rPr>
        <w:t xml:space="preserve">ee that </w:t>
      </w:r>
      <w:r w:rsidR="00A830ED" w:rsidRPr="006A7F88">
        <w:rPr>
          <w:sz w:val="24"/>
          <w:szCs w:val="24"/>
        </w:rPr>
        <w:t xml:space="preserve">I initially approached </w:t>
      </w:r>
      <w:r w:rsidR="00273652" w:rsidRPr="006A7F88">
        <w:rPr>
          <w:sz w:val="24"/>
          <w:szCs w:val="24"/>
        </w:rPr>
        <w:t xml:space="preserve">this task with bias and assumptions </w:t>
      </w:r>
      <w:r w:rsidR="009039E8" w:rsidRPr="006A7F88">
        <w:rPr>
          <w:sz w:val="24"/>
          <w:szCs w:val="24"/>
        </w:rPr>
        <w:t xml:space="preserve">that the increase in </w:t>
      </w:r>
      <w:r w:rsidR="002A1B64" w:rsidRPr="006A7F88">
        <w:rPr>
          <w:sz w:val="24"/>
          <w:szCs w:val="24"/>
        </w:rPr>
        <w:t>absence</w:t>
      </w:r>
      <w:r w:rsidR="009039E8" w:rsidRPr="006A7F88">
        <w:rPr>
          <w:sz w:val="24"/>
          <w:szCs w:val="24"/>
        </w:rPr>
        <w:t xml:space="preserve"> must be due to </w:t>
      </w:r>
      <w:r w:rsidR="002A1B64" w:rsidRPr="006A7F88">
        <w:rPr>
          <w:sz w:val="24"/>
          <w:szCs w:val="24"/>
        </w:rPr>
        <w:t xml:space="preserve">covid absences, </w:t>
      </w:r>
      <w:r w:rsidR="00B275AB" w:rsidRPr="006A7F88">
        <w:rPr>
          <w:sz w:val="24"/>
          <w:szCs w:val="24"/>
        </w:rPr>
        <w:t xml:space="preserve">but when looking at the overall data and individual absence </w:t>
      </w:r>
      <w:r w:rsidR="00EC5D18" w:rsidRPr="006A7F88">
        <w:rPr>
          <w:sz w:val="24"/>
          <w:szCs w:val="24"/>
        </w:rPr>
        <w:t>history I</w:t>
      </w:r>
      <w:r w:rsidR="00FE6530" w:rsidRPr="006A7F88">
        <w:rPr>
          <w:sz w:val="24"/>
          <w:szCs w:val="24"/>
        </w:rPr>
        <w:t xml:space="preserve"> saw a particular higher</w:t>
      </w:r>
      <w:r w:rsidR="00EC5D18" w:rsidRPr="006A7F88">
        <w:rPr>
          <w:sz w:val="24"/>
          <w:szCs w:val="24"/>
        </w:rPr>
        <w:t xml:space="preserve"> absence</w:t>
      </w:r>
      <w:r w:rsidR="00FE6530" w:rsidRPr="006A7F88">
        <w:rPr>
          <w:sz w:val="24"/>
          <w:szCs w:val="24"/>
        </w:rPr>
        <w:t xml:space="preserve"> rate in specific team</w:t>
      </w:r>
      <w:r w:rsidR="00EC5D18" w:rsidRPr="006A7F88">
        <w:rPr>
          <w:sz w:val="24"/>
          <w:szCs w:val="24"/>
        </w:rPr>
        <w:t>s</w:t>
      </w:r>
      <w:r w:rsidR="00FE6530" w:rsidRPr="006A7F88">
        <w:rPr>
          <w:sz w:val="24"/>
          <w:szCs w:val="24"/>
        </w:rPr>
        <w:t xml:space="preserve"> of the organisation</w:t>
      </w:r>
      <w:r w:rsidR="00CC58AF" w:rsidRPr="006A7F88">
        <w:rPr>
          <w:sz w:val="24"/>
          <w:szCs w:val="24"/>
        </w:rPr>
        <w:t>, with few Covid related absence</w:t>
      </w:r>
      <w:r w:rsidR="00FE6530" w:rsidRPr="006A7F88">
        <w:rPr>
          <w:sz w:val="24"/>
          <w:szCs w:val="24"/>
        </w:rPr>
        <w:t xml:space="preserve">. </w:t>
      </w:r>
      <w:r w:rsidR="008F3877" w:rsidRPr="006A7F88">
        <w:rPr>
          <w:sz w:val="24"/>
          <w:szCs w:val="24"/>
        </w:rPr>
        <w:t xml:space="preserve">My </w:t>
      </w:r>
      <w:r w:rsidR="000A6856" w:rsidRPr="006A7F88">
        <w:rPr>
          <w:sz w:val="24"/>
          <w:szCs w:val="24"/>
        </w:rPr>
        <w:t>Initial</w:t>
      </w:r>
      <w:r w:rsidR="008F3877" w:rsidRPr="006A7F88">
        <w:rPr>
          <w:sz w:val="24"/>
          <w:szCs w:val="24"/>
        </w:rPr>
        <w:t xml:space="preserve"> bias in this task could have hindered my progress and ability to really find out </w:t>
      </w:r>
      <w:r w:rsidR="004A6DC8" w:rsidRPr="006A7F88">
        <w:rPr>
          <w:sz w:val="24"/>
          <w:szCs w:val="24"/>
        </w:rPr>
        <w:t xml:space="preserve">underlying issues / causes. </w:t>
      </w:r>
    </w:p>
    <w:p w14:paraId="65AE3163" w14:textId="3AF127CF" w:rsidR="00E517D7" w:rsidRPr="006A7F88" w:rsidRDefault="00B275AB" w:rsidP="00AF0E1E">
      <w:pPr>
        <w:rPr>
          <w:sz w:val="24"/>
          <w:szCs w:val="24"/>
        </w:rPr>
      </w:pPr>
      <w:r w:rsidRPr="006A7F88">
        <w:rPr>
          <w:sz w:val="24"/>
          <w:szCs w:val="24"/>
        </w:rPr>
        <w:t xml:space="preserve"> I could see a lack of manager intervention</w:t>
      </w:r>
      <w:r w:rsidR="00FE6530" w:rsidRPr="006A7F88">
        <w:rPr>
          <w:sz w:val="24"/>
          <w:szCs w:val="24"/>
        </w:rPr>
        <w:t xml:space="preserve"> in these teams</w:t>
      </w:r>
      <w:r w:rsidR="00EC5D18" w:rsidRPr="006A7F88">
        <w:rPr>
          <w:sz w:val="24"/>
          <w:szCs w:val="24"/>
        </w:rPr>
        <w:t>,</w:t>
      </w:r>
      <w:r w:rsidRPr="006A7F88">
        <w:rPr>
          <w:sz w:val="24"/>
          <w:szCs w:val="24"/>
        </w:rPr>
        <w:t xml:space="preserve"> </w:t>
      </w:r>
      <w:r w:rsidR="00917956" w:rsidRPr="006A7F88">
        <w:rPr>
          <w:sz w:val="24"/>
          <w:szCs w:val="24"/>
        </w:rPr>
        <w:t>ana</w:t>
      </w:r>
      <w:r w:rsidR="00F35AE9" w:rsidRPr="006A7F88">
        <w:rPr>
          <w:sz w:val="24"/>
          <w:szCs w:val="24"/>
        </w:rPr>
        <w:t>lysis</w:t>
      </w:r>
      <w:r w:rsidR="00EC5D18" w:rsidRPr="006A7F88">
        <w:rPr>
          <w:sz w:val="24"/>
          <w:szCs w:val="24"/>
        </w:rPr>
        <w:t xml:space="preserve"> of</w:t>
      </w:r>
      <w:r w:rsidR="00FE6530" w:rsidRPr="006A7F88">
        <w:rPr>
          <w:sz w:val="24"/>
          <w:szCs w:val="24"/>
        </w:rPr>
        <w:t xml:space="preserve"> individual</w:t>
      </w:r>
      <w:r w:rsidR="00EC5D18" w:rsidRPr="006A7F88">
        <w:rPr>
          <w:sz w:val="24"/>
          <w:szCs w:val="24"/>
        </w:rPr>
        <w:t xml:space="preserve"> absence rates</w:t>
      </w:r>
      <w:r w:rsidR="00FE6530" w:rsidRPr="006A7F88">
        <w:rPr>
          <w:sz w:val="24"/>
          <w:szCs w:val="24"/>
        </w:rPr>
        <w:t xml:space="preserve"> </w:t>
      </w:r>
      <w:r w:rsidR="00EC5D18" w:rsidRPr="006A7F88">
        <w:rPr>
          <w:sz w:val="24"/>
          <w:szCs w:val="24"/>
        </w:rPr>
        <w:t>showed</w:t>
      </w:r>
      <w:r w:rsidRPr="006A7F88">
        <w:rPr>
          <w:sz w:val="24"/>
          <w:szCs w:val="24"/>
        </w:rPr>
        <w:t xml:space="preserve"> a cause for concern</w:t>
      </w:r>
      <w:r w:rsidR="00FE6530" w:rsidRPr="006A7F88">
        <w:rPr>
          <w:sz w:val="24"/>
          <w:szCs w:val="24"/>
        </w:rPr>
        <w:t xml:space="preserve"> and formal intervention should have taken place</w:t>
      </w:r>
      <w:r w:rsidRPr="006A7F88">
        <w:rPr>
          <w:sz w:val="24"/>
          <w:szCs w:val="24"/>
        </w:rPr>
        <w:t xml:space="preserve"> as per the Maximising </w:t>
      </w:r>
      <w:r w:rsidR="00CC58AF" w:rsidRPr="006A7F88">
        <w:rPr>
          <w:sz w:val="24"/>
          <w:szCs w:val="24"/>
        </w:rPr>
        <w:t>A</w:t>
      </w:r>
      <w:r w:rsidRPr="006A7F88">
        <w:rPr>
          <w:sz w:val="24"/>
          <w:szCs w:val="24"/>
        </w:rPr>
        <w:t>ttendance P</w:t>
      </w:r>
      <w:r w:rsidR="00306D36">
        <w:rPr>
          <w:sz w:val="24"/>
          <w:szCs w:val="24"/>
        </w:rPr>
        <w:t>rocedure</w:t>
      </w:r>
      <w:r w:rsidRPr="006A7F88">
        <w:rPr>
          <w:sz w:val="24"/>
          <w:szCs w:val="24"/>
        </w:rPr>
        <w:t xml:space="preserve"> (</w:t>
      </w:r>
      <w:r w:rsidR="00EC5D18" w:rsidRPr="006A7F88">
        <w:rPr>
          <w:sz w:val="24"/>
          <w:szCs w:val="24"/>
        </w:rPr>
        <w:t>Tai Tarian</w:t>
      </w:r>
      <w:r w:rsidR="00E517D7" w:rsidRPr="006A7F88">
        <w:rPr>
          <w:sz w:val="24"/>
          <w:szCs w:val="24"/>
        </w:rPr>
        <w:t>,</w:t>
      </w:r>
      <w:r w:rsidR="00EC5D18" w:rsidRPr="006A7F88">
        <w:rPr>
          <w:sz w:val="24"/>
          <w:szCs w:val="24"/>
        </w:rPr>
        <w:t>2022</w:t>
      </w:r>
      <w:r w:rsidR="00306D36">
        <w:rPr>
          <w:sz w:val="24"/>
          <w:szCs w:val="24"/>
        </w:rPr>
        <w:t>a</w:t>
      </w:r>
      <w:r w:rsidRPr="006A7F88">
        <w:rPr>
          <w:sz w:val="24"/>
          <w:szCs w:val="24"/>
        </w:rPr>
        <w:t>)</w:t>
      </w:r>
      <w:r w:rsidR="00EC5D18" w:rsidRPr="006A7F88">
        <w:rPr>
          <w:sz w:val="24"/>
          <w:szCs w:val="24"/>
        </w:rPr>
        <w:t>. Not dealing appropriately with absence can have</w:t>
      </w:r>
      <w:r w:rsidRPr="006A7F88">
        <w:rPr>
          <w:sz w:val="24"/>
          <w:szCs w:val="24"/>
        </w:rPr>
        <w:t xml:space="preserve"> an impact on absence levels</w:t>
      </w:r>
      <w:r w:rsidR="00CC58AF" w:rsidRPr="006A7F88">
        <w:rPr>
          <w:sz w:val="24"/>
          <w:szCs w:val="24"/>
        </w:rPr>
        <w:t xml:space="preserve"> (Ryley,2017)</w:t>
      </w:r>
      <w:r w:rsidR="00A96548" w:rsidRPr="006A7F88">
        <w:rPr>
          <w:sz w:val="24"/>
          <w:szCs w:val="24"/>
        </w:rPr>
        <w:t>, studies have sho</w:t>
      </w:r>
      <w:r w:rsidR="00B554A4" w:rsidRPr="006A7F88">
        <w:rPr>
          <w:sz w:val="24"/>
          <w:szCs w:val="24"/>
        </w:rPr>
        <w:t>wn</w:t>
      </w:r>
      <w:r w:rsidR="00A96548" w:rsidRPr="006A7F88">
        <w:rPr>
          <w:sz w:val="24"/>
          <w:szCs w:val="24"/>
        </w:rPr>
        <w:t xml:space="preserve"> th</w:t>
      </w:r>
      <w:r w:rsidR="00B554A4" w:rsidRPr="006A7F88">
        <w:rPr>
          <w:sz w:val="24"/>
          <w:szCs w:val="24"/>
        </w:rPr>
        <w:t>at</w:t>
      </w:r>
      <w:r w:rsidR="00A96548" w:rsidRPr="006A7F88">
        <w:rPr>
          <w:sz w:val="24"/>
          <w:szCs w:val="24"/>
        </w:rPr>
        <w:t xml:space="preserve"> the </w:t>
      </w:r>
      <w:r w:rsidR="00B554A4" w:rsidRPr="006A7F88">
        <w:rPr>
          <w:sz w:val="24"/>
          <w:szCs w:val="24"/>
        </w:rPr>
        <w:t>longer</w:t>
      </w:r>
      <w:r w:rsidR="00A96548" w:rsidRPr="006A7F88">
        <w:rPr>
          <w:sz w:val="24"/>
          <w:szCs w:val="24"/>
        </w:rPr>
        <w:t xml:space="preserve"> an </w:t>
      </w:r>
      <w:r w:rsidR="00B554A4" w:rsidRPr="006A7F88">
        <w:rPr>
          <w:sz w:val="24"/>
          <w:szCs w:val="24"/>
        </w:rPr>
        <w:t>employee</w:t>
      </w:r>
      <w:r w:rsidR="00A96548" w:rsidRPr="006A7F88">
        <w:rPr>
          <w:sz w:val="24"/>
          <w:szCs w:val="24"/>
        </w:rPr>
        <w:t xml:space="preserve"> is off work the </w:t>
      </w:r>
      <w:r w:rsidR="00B554A4" w:rsidRPr="006A7F88">
        <w:rPr>
          <w:sz w:val="24"/>
          <w:szCs w:val="24"/>
        </w:rPr>
        <w:t>harder</w:t>
      </w:r>
      <w:r w:rsidR="00A96548" w:rsidRPr="006A7F88">
        <w:rPr>
          <w:sz w:val="24"/>
          <w:szCs w:val="24"/>
        </w:rPr>
        <w:t xml:space="preserve"> it is to return (Suff,2022)</w:t>
      </w:r>
      <w:r w:rsidR="00B554A4" w:rsidRPr="006A7F88">
        <w:rPr>
          <w:sz w:val="24"/>
          <w:szCs w:val="24"/>
        </w:rPr>
        <w:t>.</w:t>
      </w:r>
      <w:r w:rsidR="00861689" w:rsidRPr="006A7F88">
        <w:rPr>
          <w:sz w:val="24"/>
          <w:szCs w:val="24"/>
        </w:rPr>
        <w:t xml:space="preserve"> </w:t>
      </w:r>
      <w:r w:rsidR="006C0B42" w:rsidRPr="006A7F88">
        <w:rPr>
          <w:sz w:val="24"/>
          <w:szCs w:val="24"/>
        </w:rPr>
        <w:t>Managing</w:t>
      </w:r>
      <w:r w:rsidR="00861689" w:rsidRPr="006A7F88">
        <w:rPr>
          <w:sz w:val="24"/>
          <w:szCs w:val="24"/>
        </w:rPr>
        <w:t xml:space="preserve"> the absence </w:t>
      </w:r>
      <w:r w:rsidR="006C0B42" w:rsidRPr="006A7F88">
        <w:rPr>
          <w:sz w:val="24"/>
          <w:szCs w:val="24"/>
        </w:rPr>
        <w:t>ensures</w:t>
      </w:r>
      <w:r w:rsidR="00861689" w:rsidRPr="006A7F88">
        <w:rPr>
          <w:sz w:val="24"/>
          <w:szCs w:val="24"/>
        </w:rPr>
        <w:t xml:space="preserve"> </w:t>
      </w:r>
      <w:r w:rsidR="00364616" w:rsidRPr="006A7F88">
        <w:rPr>
          <w:sz w:val="24"/>
          <w:szCs w:val="24"/>
        </w:rPr>
        <w:t>the org</w:t>
      </w:r>
      <w:r w:rsidR="006C0B42" w:rsidRPr="006A7F88">
        <w:rPr>
          <w:sz w:val="24"/>
          <w:szCs w:val="24"/>
        </w:rPr>
        <w:t>anisation</w:t>
      </w:r>
      <w:r w:rsidR="00364616" w:rsidRPr="006A7F88">
        <w:rPr>
          <w:sz w:val="24"/>
          <w:szCs w:val="24"/>
        </w:rPr>
        <w:t xml:space="preserve"> is proving a duty of </w:t>
      </w:r>
      <w:r w:rsidR="006C0B42" w:rsidRPr="006A7F88">
        <w:rPr>
          <w:sz w:val="24"/>
          <w:szCs w:val="24"/>
        </w:rPr>
        <w:t>care</w:t>
      </w:r>
      <w:r w:rsidR="00364616" w:rsidRPr="006A7F88">
        <w:rPr>
          <w:sz w:val="24"/>
          <w:szCs w:val="24"/>
        </w:rPr>
        <w:t xml:space="preserve"> to i</w:t>
      </w:r>
      <w:r w:rsidR="00FC342B" w:rsidRPr="006A7F88">
        <w:rPr>
          <w:sz w:val="24"/>
          <w:szCs w:val="24"/>
        </w:rPr>
        <w:t>t</w:t>
      </w:r>
      <w:r w:rsidR="00364616" w:rsidRPr="006A7F88">
        <w:rPr>
          <w:sz w:val="24"/>
          <w:szCs w:val="24"/>
        </w:rPr>
        <w:t xml:space="preserve">s </w:t>
      </w:r>
      <w:r w:rsidR="006C0B42" w:rsidRPr="006A7F88">
        <w:rPr>
          <w:sz w:val="24"/>
          <w:szCs w:val="24"/>
        </w:rPr>
        <w:t>employees</w:t>
      </w:r>
      <w:r w:rsidR="00FC342B" w:rsidRPr="006A7F88">
        <w:rPr>
          <w:sz w:val="24"/>
          <w:szCs w:val="24"/>
        </w:rPr>
        <w:t xml:space="preserve"> by </w:t>
      </w:r>
      <w:r w:rsidR="00364616" w:rsidRPr="006A7F88">
        <w:rPr>
          <w:sz w:val="24"/>
          <w:szCs w:val="24"/>
        </w:rPr>
        <w:t xml:space="preserve">offering support where </w:t>
      </w:r>
      <w:r w:rsidR="006C0B42" w:rsidRPr="006A7F88">
        <w:rPr>
          <w:sz w:val="24"/>
          <w:szCs w:val="24"/>
        </w:rPr>
        <w:t>available</w:t>
      </w:r>
      <w:r w:rsidR="00FC342B" w:rsidRPr="006A7F88">
        <w:rPr>
          <w:sz w:val="24"/>
          <w:szCs w:val="24"/>
        </w:rPr>
        <w:t xml:space="preserve"> </w:t>
      </w:r>
      <w:r w:rsidR="006C0B42" w:rsidRPr="006A7F88">
        <w:rPr>
          <w:sz w:val="24"/>
          <w:szCs w:val="24"/>
        </w:rPr>
        <w:t>(Mitchell,2021)</w:t>
      </w:r>
      <w:r w:rsidR="00A24AE1" w:rsidRPr="006A7F88">
        <w:rPr>
          <w:sz w:val="24"/>
          <w:szCs w:val="24"/>
        </w:rPr>
        <w:t xml:space="preserve"> through use of tools such as the EAP and Occupational Health referrals etc</w:t>
      </w:r>
      <w:r w:rsidR="007A1FC3" w:rsidRPr="006A7F88">
        <w:rPr>
          <w:sz w:val="24"/>
          <w:szCs w:val="24"/>
        </w:rPr>
        <w:t xml:space="preserve"> (Tai Tarian, 20</w:t>
      </w:r>
      <w:r w:rsidR="001043AD" w:rsidRPr="006A7F88">
        <w:rPr>
          <w:sz w:val="24"/>
          <w:szCs w:val="24"/>
        </w:rPr>
        <w:t>23d).</w:t>
      </w:r>
      <w:r w:rsidR="00E517D7" w:rsidRPr="006A7F88">
        <w:rPr>
          <w:sz w:val="24"/>
          <w:szCs w:val="24"/>
        </w:rPr>
        <w:t xml:space="preserve"> </w:t>
      </w:r>
    </w:p>
    <w:p w14:paraId="58943C89" w14:textId="3EAD70BC" w:rsidR="00DC783D" w:rsidRPr="006A7F88" w:rsidRDefault="00FE6530" w:rsidP="00AF0E1E">
      <w:pPr>
        <w:rPr>
          <w:sz w:val="24"/>
          <w:szCs w:val="24"/>
        </w:rPr>
      </w:pPr>
      <w:r w:rsidRPr="006A7F88">
        <w:rPr>
          <w:sz w:val="24"/>
          <w:szCs w:val="24"/>
        </w:rPr>
        <w:lastRenderedPageBreak/>
        <w:t>Further investigation showed that out of 10 managers of the particular area, 7 were appointed to the role within the last 12 months, 6 with no prior management experience (</w:t>
      </w:r>
      <w:r w:rsidR="00EC5D18" w:rsidRPr="006A7F88">
        <w:rPr>
          <w:sz w:val="24"/>
          <w:szCs w:val="24"/>
        </w:rPr>
        <w:t>Tai Tarian,2023b</w:t>
      </w:r>
      <w:r w:rsidRPr="006A7F88">
        <w:rPr>
          <w:sz w:val="24"/>
          <w:szCs w:val="24"/>
        </w:rPr>
        <w:t xml:space="preserve">). On these findings I was curious to see if any of the managers had attended any </w:t>
      </w:r>
      <w:r w:rsidR="001D6D28" w:rsidRPr="006A7F88">
        <w:rPr>
          <w:sz w:val="24"/>
          <w:szCs w:val="24"/>
        </w:rPr>
        <w:t>specific</w:t>
      </w:r>
      <w:r w:rsidRPr="006A7F88">
        <w:rPr>
          <w:sz w:val="24"/>
          <w:szCs w:val="24"/>
        </w:rPr>
        <w:t xml:space="preserve"> training in relation to the </w:t>
      </w:r>
      <w:r w:rsidR="00CC58AF" w:rsidRPr="006A7F88">
        <w:rPr>
          <w:sz w:val="24"/>
          <w:szCs w:val="24"/>
        </w:rPr>
        <w:t>M</w:t>
      </w:r>
      <w:r w:rsidRPr="006A7F88">
        <w:rPr>
          <w:sz w:val="24"/>
          <w:szCs w:val="24"/>
        </w:rPr>
        <w:t>axim</w:t>
      </w:r>
      <w:r w:rsidR="001D6D28" w:rsidRPr="006A7F88">
        <w:rPr>
          <w:sz w:val="24"/>
          <w:szCs w:val="24"/>
        </w:rPr>
        <w:t>ising</w:t>
      </w:r>
      <w:r w:rsidRPr="006A7F88">
        <w:rPr>
          <w:sz w:val="24"/>
          <w:szCs w:val="24"/>
        </w:rPr>
        <w:t xml:space="preserve"> </w:t>
      </w:r>
      <w:r w:rsidR="00CC58AF" w:rsidRPr="006A7F88">
        <w:rPr>
          <w:sz w:val="24"/>
          <w:szCs w:val="24"/>
        </w:rPr>
        <w:t>A</w:t>
      </w:r>
      <w:r w:rsidR="001D6D28" w:rsidRPr="006A7F88">
        <w:rPr>
          <w:sz w:val="24"/>
          <w:szCs w:val="24"/>
        </w:rPr>
        <w:t>ttendance</w:t>
      </w:r>
      <w:r w:rsidRPr="006A7F88">
        <w:rPr>
          <w:sz w:val="24"/>
          <w:szCs w:val="24"/>
        </w:rPr>
        <w:t xml:space="preserve"> </w:t>
      </w:r>
      <w:r w:rsidR="00AC1607" w:rsidRPr="006A7F88">
        <w:rPr>
          <w:sz w:val="24"/>
          <w:szCs w:val="24"/>
        </w:rPr>
        <w:t>Procedure, t</w:t>
      </w:r>
      <w:r w:rsidRPr="006A7F88">
        <w:rPr>
          <w:sz w:val="24"/>
          <w:szCs w:val="24"/>
        </w:rPr>
        <w:t xml:space="preserve">his </w:t>
      </w:r>
      <w:r w:rsidR="001D6D28" w:rsidRPr="006A7F88">
        <w:rPr>
          <w:sz w:val="24"/>
          <w:szCs w:val="24"/>
        </w:rPr>
        <w:t>revealed</w:t>
      </w:r>
      <w:r w:rsidRPr="006A7F88">
        <w:rPr>
          <w:sz w:val="24"/>
          <w:szCs w:val="24"/>
        </w:rPr>
        <w:t xml:space="preserve"> that only 1 of the managers had </w:t>
      </w:r>
      <w:r w:rsidR="001D6D28" w:rsidRPr="006A7F88">
        <w:rPr>
          <w:sz w:val="24"/>
          <w:szCs w:val="24"/>
        </w:rPr>
        <w:t>attended</w:t>
      </w:r>
      <w:r w:rsidRPr="006A7F88">
        <w:rPr>
          <w:sz w:val="24"/>
          <w:szCs w:val="24"/>
        </w:rPr>
        <w:t xml:space="preserve"> this training, which was </w:t>
      </w:r>
      <w:r w:rsidR="001D6D28" w:rsidRPr="006A7F88">
        <w:rPr>
          <w:sz w:val="24"/>
          <w:szCs w:val="24"/>
        </w:rPr>
        <w:t>delivered</w:t>
      </w:r>
      <w:r w:rsidRPr="006A7F88">
        <w:rPr>
          <w:sz w:val="24"/>
          <w:szCs w:val="24"/>
        </w:rPr>
        <w:t xml:space="preserve"> around 18 months ago</w:t>
      </w:r>
      <w:r w:rsidR="00EC5D18" w:rsidRPr="006A7F88">
        <w:rPr>
          <w:sz w:val="24"/>
          <w:szCs w:val="24"/>
        </w:rPr>
        <w:t xml:space="preserve"> (Tai Tarian,2023c)</w:t>
      </w:r>
      <w:r w:rsidRPr="006A7F88">
        <w:rPr>
          <w:sz w:val="24"/>
          <w:szCs w:val="24"/>
        </w:rPr>
        <w:t xml:space="preserve">. </w:t>
      </w:r>
      <w:r w:rsidR="001D6D28" w:rsidRPr="006A7F88">
        <w:rPr>
          <w:sz w:val="24"/>
          <w:szCs w:val="24"/>
        </w:rPr>
        <w:t>Therefore,</w:t>
      </w:r>
      <w:r w:rsidRPr="006A7F88">
        <w:rPr>
          <w:sz w:val="24"/>
          <w:szCs w:val="24"/>
        </w:rPr>
        <w:t xml:space="preserve"> the lack of training provision </w:t>
      </w:r>
      <w:r w:rsidR="000D25A5" w:rsidRPr="006A7F88">
        <w:rPr>
          <w:sz w:val="24"/>
          <w:szCs w:val="24"/>
        </w:rPr>
        <w:t xml:space="preserve">for managers </w:t>
      </w:r>
      <w:r w:rsidRPr="006A7F88">
        <w:rPr>
          <w:sz w:val="24"/>
          <w:szCs w:val="24"/>
        </w:rPr>
        <w:t xml:space="preserve">could be a </w:t>
      </w:r>
      <w:r w:rsidR="001D6D28" w:rsidRPr="006A7F88">
        <w:rPr>
          <w:sz w:val="24"/>
          <w:szCs w:val="24"/>
        </w:rPr>
        <w:t>mitigating</w:t>
      </w:r>
      <w:r w:rsidRPr="006A7F88">
        <w:rPr>
          <w:sz w:val="24"/>
          <w:szCs w:val="24"/>
        </w:rPr>
        <w:t xml:space="preserve"> factor in why </w:t>
      </w:r>
      <w:r w:rsidR="001D6D28" w:rsidRPr="006A7F88">
        <w:rPr>
          <w:sz w:val="24"/>
          <w:szCs w:val="24"/>
        </w:rPr>
        <w:t>absence</w:t>
      </w:r>
      <w:r w:rsidRPr="006A7F88">
        <w:rPr>
          <w:sz w:val="24"/>
          <w:szCs w:val="24"/>
        </w:rPr>
        <w:t xml:space="preserve"> management </w:t>
      </w:r>
      <w:r w:rsidR="00CC58AF" w:rsidRPr="006A7F88">
        <w:rPr>
          <w:sz w:val="24"/>
          <w:szCs w:val="24"/>
        </w:rPr>
        <w:t xml:space="preserve">is </w:t>
      </w:r>
      <w:r w:rsidRPr="006A7F88">
        <w:rPr>
          <w:sz w:val="24"/>
          <w:szCs w:val="24"/>
        </w:rPr>
        <w:t>an issue f</w:t>
      </w:r>
      <w:r w:rsidR="001D6D28" w:rsidRPr="006A7F88">
        <w:rPr>
          <w:sz w:val="24"/>
          <w:szCs w:val="24"/>
        </w:rPr>
        <w:t>o</w:t>
      </w:r>
      <w:r w:rsidRPr="006A7F88">
        <w:rPr>
          <w:sz w:val="24"/>
          <w:szCs w:val="24"/>
        </w:rPr>
        <w:t xml:space="preserve">r particular </w:t>
      </w:r>
      <w:r w:rsidR="002C32C2" w:rsidRPr="006A7F88">
        <w:rPr>
          <w:sz w:val="24"/>
          <w:szCs w:val="24"/>
        </w:rPr>
        <w:t>teams</w:t>
      </w:r>
      <w:r w:rsidR="009C7001" w:rsidRPr="006A7F88">
        <w:rPr>
          <w:sz w:val="24"/>
          <w:szCs w:val="24"/>
        </w:rPr>
        <w:t xml:space="preserve">. To truly bring the </w:t>
      </w:r>
      <w:r w:rsidR="008C6D89" w:rsidRPr="006A7F88">
        <w:rPr>
          <w:sz w:val="24"/>
          <w:szCs w:val="24"/>
        </w:rPr>
        <w:t>policies and procedures</w:t>
      </w:r>
      <w:r w:rsidR="009C7001" w:rsidRPr="006A7F88">
        <w:rPr>
          <w:sz w:val="24"/>
          <w:szCs w:val="24"/>
        </w:rPr>
        <w:t xml:space="preserve"> to life that we</w:t>
      </w:r>
      <w:r w:rsidR="00514833" w:rsidRPr="006A7F88">
        <w:rPr>
          <w:sz w:val="24"/>
          <w:szCs w:val="24"/>
        </w:rPr>
        <w:t xml:space="preserve"> try to</w:t>
      </w:r>
      <w:r w:rsidR="009C7001" w:rsidRPr="006A7F88">
        <w:rPr>
          <w:sz w:val="24"/>
          <w:szCs w:val="24"/>
        </w:rPr>
        <w:t xml:space="preserve"> </w:t>
      </w:r>
      <w:r w:rsidR="008C6D89" w:rsidRPr="006A7F88">
        <w:rPr>
          <w:sz w:val="24"/>
          <w:szCs w:val="24"/>
        </w:rPr>
        <w:t>implement</w:t>
      </w:r>
      <w:r w:rsidR="009C7001" w:rsidRPr="006A7F88">
        <w:rPr>
          <w:sz w:val="24"/>
          <w:szCs w:val="24"/>
        </w:rPr>
        <w:t xml:space="preserve"> in org</w:t>
      </w:r>
      <w:r w:rsidR="00514833" w:rsidRPr="006A7F88">
        <w:rPr>
          <w:sz w:val="24"/>
          <w:szCs w:val="24"/>
        </w:rPr>
        <w:t>anisations</w:t>
      </w:r>
      <w:r w:rsidR="009C7001" w:rsidRPr="006A7F88">
        <w:rPr>
          <w:sz w:val="24"/>
          <w:szCs w:val="24"/>
        </w:rPr>
        <w:t xml:space="preserve"> </w:t>
      </w:r>
      <w:r w:rsidR="00463CF0" w:rsidRPr="006A7F88">
        <w:rPr>
          <w:sz w:val="24"/>
          <w:szCs w:val="24"/>
        </w:rPr>
        <w:t xml:space="preserve">such as the </w:t>
      </w:r>
      <w:r w:rsidR="008C6D89" w:rsidRPr="006A7F88">
        <w:rPr>
          <w:sz w:val="24"/>
          <w:szCs w:val="24"/>
        </w:rPr>
        <w:t>Maximising</w:t>
      </w:r>
      <w:r w:rsidR="00463CF0" w:rsidRPr="006A7F88">
        <w:rPr>
          <w:sz w:val="24"/>
          <w:szCs w:val="24"/>
        </w:rPr>
        <w:t xml:space="preserve"> </w:t>
      </w:r>
      <w:r w:rsidR="008C6D89" w:rsidRPr="006A7F88">
        <w:rPr>
          <w:sz w:val="24"/>
          <w:szCs w:val="24"/>
        </w:rPr>
        <w:t>attendance</w:t>
      </w:r>
      <w:r w:rsidR="00463CF0" w:rsidRPr="006A7F88">
        <w:rPr>
          <w:sz w:val="24"/>
          <w:szCs w:val="24"/>
        </w:rPr>
        <w:t xml:space="preserve"> procedure at Tai </w:t>
      </w:r>
      <w:r w:rsidR="008C6D89" w:rsidRPr="006A7F88">
        <w:rPr>
          <w:sz w:val="24"/>
          <w:szCs w:val="24"/>
        </w:rPr>
        <w:t>Tarian</w:t>
      </w:r>
      <w:r w:rsidR="009C7001" w:rsidRPr="006A7F88">
        <w:rPr>
          <w:sz w:val="24"/>
          <w:szCs w:val="24"/>
        </w:rPr>
        <w:t xml:space="preserve">, we need line managers to </w:t>
      </w:r>
      <w:r w:rsidR="00514833" w:rsidRPr="006A7F88">
        <w:rPr>
          <w:sz w:val="24"/>
          <w:szCs w:val="24"/>
        </w:rPr>
        <w:t>integrate</w:t>
      </w:r>
      <w:r w:rsidR="00F25D13" w:rsidRPr="006A7F88">
        <w:rPr>
          <w:sz w:val="24"/>
          <w:szCs w:val="24"/>
        </w:rPr>
        <w:t xml:space="preserve"> them</w:t>
      </w:r>
      <w:r w:rsidR="000436DB" w:rsidRPr="006A7F88">
        <w:rPr>
          <w:sz w:val="24"/>
          <w:szCs w:val="24"/>
        </w:rPr>
        <w:t xml:space="preserve"> in their </w:t>
      </w:r>
      <w:r w:rsidR="00AC1607" w:rsidRPr="006A7F88">
        <w:rPr>
          <w:sz w:val="24"/>
          <w:szCs w:val="24"/>
        </w:rPr>
        <w:t>day-to-day</w:t>
      </w:r>
      <w:r w:rsidR="000436DB" w:rsidRPr="006A7F88">
        <w:rPr>
          <w:sz w:val="24"/>
          <w:szCs w:val="24"/>
        </w:rPr>
        <w:t xml:space="preserve"> </w:t>
      </w:r>
      <w:r w:rsidR="008C6D89" w:rsidRPr="006A7F88">
        <w:rPr>
          <w:sz w:val="24"/>
          <w:szCs w:val="24"/>
        </w:rPr>
        <w:t>management skills</w:t>
      </w:r>
      <w:r w:rsidR="000436DB" w:rsidRPr="006A7F88">
        <w:rPr>
          <w:sz w:val="24"/>
          <w:szCs w:val="24"/>
        </w:rPr>
        <w:t xml:space="preserve">, </w:t>
      </w:r>
      <w:r w:rsidR="009C7001" w:rsidRPr="006A7F88">
        <w:rPr>
          <w:sz w:val="24"/>
          <w:szCs w:val="24"/>
        </w:rPr>
        <w:t xml:space="preserve"> to do this they need an understanding </w:t>
      </w:r>
      <w:r w:rsidR="00BC5A5B" w:rsidRPr="006A7F88">
        <w:rPr>
          <w:sz w:val="24"/>
          <w:szCs w:val="24"/>
        </w:rPr>
        <w:t>of the p</w:t>
      </w:r>
      <w:r w:rsidR="008C6D89" w:rsidRPr="006A7F88">
        <w:rPr>
          <w:sz w:val="24"/>
          <w:szCs w:val="24"/>
        </w:rPr>
        <w:t>rocedure</w:t>
      </w:r>
      <w:r w:rsidR="00BC5A5B" w:rsidRPr="006A7F88">
        <w:rPr>
          <w:sz w:val="24"/>
          <w:szCs w:val="24"/>
        </w:rPr>
        <w:t xml:space="preserve">, learnt through </w:t>
      </w:r>
      <w:r w:rsidR="00514833" w:rsidRPr="006A7F88">
        <w:rPr>
          <w:sz w:val="24"/>
          <w:szCs w:val="24"/>
        </w:rPr>
        <w:t>specific</w:t>
      </w:r>
      <w:r w:rsidR="00BC5A5B" w:rsidRPr="006A7F88">
        <w:rPr>
          <w:sz w:val="24"/>
          <w:szCs w:val="24"/>
        </w:rPr>
        <w:t xml:space="preserve"> line man</w:t>
      </w:r>
      <w:r w:rsidR="00262871" w:rsidRPr="006A7F88">
        <w:rPr>
          <w:sz w:val="24"/>
          <w:szCs w:val="24"/>
        </w:rPr>
        <w:t>a</w:t>
      </w:r>
      <w:r w:rsidR="00BC5A5B" w:rsidRPr="006A7F88">
        <w:rPr>
          <w:sz w:val="24"/>
          <w:szCs w:val="24"/>
        </w:rPr>
        <w:t>ger training, without this</w:t>
      </w:r>
      <w:r w:rsidR="00157E1F" w:rsidRPr="006A7F88">
        <w:rPr>
          <w:sz w:val="24"/>
          <w:szCs w:val="24"/>
        </w:rPr>
        <w:t xml:space="preserve"> it questions if</w:t>
      </w:r>
      <w:r w:rsidR="00186EE0" w:rsidRPr="006A7F88">
        <w:rPr>
          <w:sz w:val="24"/>
          <w:szCs w:val="24"/>
        </w:rPr>
        <w:t xml:space="preserve"> we</w:t>
      </w:r>
      <w:r w:rsidR="00157E1F" w:rsidRPr="006A7F88">
        <w:rPr>
          <w:sz w:val="24"/>
          <w:szCs w:val="24"/>
        </w:rPr>
        <w:t xml:space="preserve"> can</w:t>
      </w:r>
      <w:r w:rsidR="00BC5A5B" w:rsidRPr="006A7F88">
        <w:rPr>
          <w:sz w:val="24"/>
          <w:szCs w:val="24"/>
        </w:rPr>
        <w:t xml:space="preserve"> expect a </w:t>
      </w:r>
      <w:r w:rsidR="000436DB" w:rsidRPr="006A7F88">
        <w:rPr>
          <w:sz w:val="24"/>
          <w:szCs w:val="24"/>
        </w:rPr>
        <w:t>manager</w:t>
      </w:r>
      <w:r w:rsidR="00BC5A5B" w:rsidRPr="006A7F88">
        <w:rPr>
          <w:sz w:val="24"/>
          <w:szCs w:val="24"/>
        </w:rPr>
        <w:t xml:space="preserve"> to </w:t>
      </w:r>
      <w:r w:rsidR="000436DB" w:rsidRPr="006A7F88">
        <w:rPr>
          <w:sz w:val="24"/>
          <w:szCs w:val="24"/>
        </w:rPr>
        <w:t>truly implem</w:t>
      </w:r>
      <w:r w:rsidR="00186EE0" w:rsidRPr="006A7F88">
        <w:rPr>
          <w:sz w:val="24"/>
          <w:szCs w:val="24"/>
        </w:rPr>
        <w:t xml:space="preserve">ent </w:t>
      </w:r>
      <w:r w:rsidR="00D00393" w:rsidRPr="006A7F88">
        <w:rPr>
          <w:sz w:val="24"/>
          <w:szCs w:val="24"/>
        </w:rPr>
        <w:t>the process (</w:t>
      </w:r>
      <w:r w:rsidR="0071651A" w:rsidRPr="006A7F88">
        <w:rPr>
          <w:sz w:val="24"/>
          <w:szCs w:val="24"/>
        </w:rPr>
        <w:t>Quilliam,2022</w:t>
      </w:r>
      <w:r w:rsidR="00D00393" w:rsidRPr="006A7F88">
        <w:rPr>
          <w:sz w:val="24"/>
          <w:szCs w:val="24"/>
        </w:rPr>
        <w:t>)</w:t>
      </w:r>
      <w:r w:rsidR="00157E1F" w:rsidRPr="006A7F88">
        <w:rPr>
          <w:sz w:val="24"/>
          <w:szCs w:val="24"/>
        </w:rPr>
        <w:t>. T</w:t>
      </w:r>
      <w:r w:rsidR="00845D15" w:rsidRPr="006A7F88">
        <w:rPr>
          <w:sz w:val="24"/>
          <w:szCs w:val="24"/>
        </w:rPr>
        <w:t xml:space="preserve">his </w:t>
      </w:r>
      <w:r w:rsidR="00157E1F" w:rsidRPr="006A7F88">
        <w:rPr>
          <w:sz w:val="24"/>
          <w:szCs w:val="24"/>
        </w:rPr>
        <w:t>could be considered the</w:t>
      </w:r>
      <w:r w:rsidR="00E73D3A" w:rsidRPr="006A7F88">
        <w:rPr>
          <w:sz w:val="24"/>
          <w:szCs w:val="24"/>
        </w:rPr>
        <w:t xml:space="preserve"> “</w:t>
      </w:r>
      <w:r w:rsidR="001A40C3" w:rsidRPr="006A7F88">
        <w:rPr>
          <w:i/>
          <w:iCs/>
          <w:sz w:val="24"/>
          <w:szCs w:val="24"/>
        </w:rPr>
        <w:t>Discover</w:t>
      </w:r>
      <w:r w:rsidR="00E73D3A" w:rsidRPr="006A7F88">
        <w:rPr>
          <w:i/>
          <w:iCs/>
          <w:sz w:val="24"/>
          <w:szCs w:val="24"/>
        </w:rPr>
        <w:t>” stage</w:t>
      </w:r>
      <w:r w:rsidR="001A40C3" w:rsidRPr="006A7F88">
        <w:rPr>
          <w:i/>
          <w:iCs/>
          <w:sz w:val="24"/>
          <w:szCs w:val="24"/>
        </w:rPr>
        <w:t xml:space="preserve"> </w:t>
      </w:r>
      <w:r w:rsidR="001A40C3" w:rsidRPr="006A7F88">
        <w:rPr>
          <w:sz w:val="24"/>
          <w:szCs w:val="24"/>
        </w:rPr>
        <w:t>of the 5Di Learning Design Model</w:t>
      </w:r>
      <w:r w:rsidR="00E73D3A" w:rsidRPr="006A7F88">
        <w:rPr>
          <w:sz w:val="24"/>
          <w:szCs w:val="24"/>
        </w:rPr>
        <w:t xml:space="preserve"> </w:t>
      </w:r>
      <w:r w:rsidR="001A40C3" w:rsidRPr="006A7F88">
        <w:rPr>
          <w:sz w:val="24"/>
          <w:szCs w:val="24"/>
        </w:rPr>
        <w:t>(Shackleton-Jones,2019).</w:t>
      </w:r>
    </w:p>
    <w:p w14:paraId="5A85E27E" w14:textId="0EAD47D2" w:rsidR="0063542C" w:rsidRPr="002221D6" w:rsidRDefault="0063542C" w:rsidP="0063542C">
      <w:pPr>
        <w:rPr>
          <w:b/>
          <w:bCs/>
          <w:i/>
          <w:iCs/>
          <w:color w:val="C830CC" w:themeColor="accent2"/>
          <w:sz w:val="24"/>
          <w:szCs w:val="24"/>
        </w:rPr>
      </w:pPr>
      <w:r w:rsidRPr="002221D6">
        <w:rPr>
          <w:b/>
          <w:bCs/>
          <w:i/>
          <w:iCs/>
          <w:color w:val="C830CC" w:themeColor="accent2"/>
          <w:sz w:val="24"/>
          <w:szCs w:val="24"/>
        </w:rPr>
        <w:t>So What?</w:t>
      </w:r>
    </w:p>
    <w:p w14:paraId="1D68EBCC" w14:textId="6F7C78FC" w:rsidR="0063542C" w:rsidRPr="006A7F88" w:rsidRDefault="0063542C" w:rsidP="0063542C">
      <w:pPr>
        <w:rPr>
          <w:sz w:val="24"/>
          <w:szCs w:val="24"/>
        </w:rPr>
      </w:pPr>
      <w:r w:rsidRPr="006A7F88">
        <w:rPr>
          <w:sz w:val="24"/>
          <w:szCs w:val="24"/>
        </w:rPr>
        <w:t xml:space="preserve">On </w:t>
      </w:r>
      <w:r w:rsidR="001D6D28" w:rsidRPr="006A7F88">
        <w:rPr>
          <w:sz w:val="24"/>
          <w:szCs w:val="24"/>
        </w:rPr>
        <w:t>reflection</w:t>
      </w:r>
      <w:r w:rsidRPr="006A7F88">
        <w:rPr>
          <w:sz w:val="24"/>
          <w:szCs w:val="24"/>
        </w:rPr>
        <w:t xml:space="preserve"> I </w:t>
      </w:r>
      <w:r w:rsidR="001D6D28" w:rsidRPr="006A7F88">
        <w:rPr>
          <w:sz w:val="24"/>
          <w:szCs w:val="24"/>
        </w:rPr>
        <w:t>realised</w:t>
      </w:r>
      <w:r w:rsidRPr="006A7F88">
        <w:rPr>
          <w:sz w:val="24"/>
          <w:szCs w:val="24"/>
        </w:rPr>
        <w:t xml:space="preserve"> that in this </w:t>
      </w:r>
      <w:r w:rsidR="001D6D28" w:rsidRPr="006A7F88">
        <w:rPr>
          <w:sz w:val="24"/>
          <w:szCs w:val="24"/>
        </w:rPr>
        <w:t>scenario</w:t>
      </w:r>
      <w:r w:rsidRPr="006A7F88">
        <w:rPr>
          <w:sz w:val="24"/>
          <w:szCs w:val="24"/>
        </w:rPr>
        <w:t xml:space="preserve"> I had been narrow minded and </w:t>
      </w:r>
      <w:r w:rsidR="001D6D28" w:rsidRPr="006A7F88">
        <w:rPr>
          <w:sz w:val="24"/>
          <w:szCs w:val="24"/>
        </w:rPr>
        <w:t>instantly</w:t>
      </w:r>
      <w:r w:rsidRPr="006A7F88">
        <w:rPr>
          <w:sz w:val="24"/>
          <w:szCs w:val="24"/>
        </w:rPr>
        <w:t xml:space="preserve"> thought that the increase in </w:t>
      </w:r>
      <w:r w:rsidR="001D6D28" w:rsidRPr="006A7F88">
        <w:rPr>
          <w:sz w:val="24"/>
          <w:szCs w:val="24"/>
        </w:rPr>
        <w:t>absence</w:t>
      </w:r>
      <w:r w:rsidRPr="006A7F88">
        <w:rPr>
          <w:sz w:val="24"/>
          <w:szCs w:val="24"/>
        </w:rPr>
        <w:t xml:space="preserve"> rates would be </w:t>
      </w:r>
      <w:r w:rsidR="001D6D28" w:rsidRPr="006A7F88">
        <w:rPr>
          <w:sz w:val="24"/>
          <w:szCs w:val="24"/>
        </w:rPr>
        <w:t>down</w:t>
      </w:r>
      <w:r w:rsidRPr="006A7F88">
        <w:rPr>
          <w:sz w:val="24"/>
          <w:szCs w:val="24"/>
        </w:rPr>
        <w:t xml:space="preserve"> to Covid </w:t>
      </w:r>
      <w:r w:rsidR="001D6D28" w:rsidRPr="006A7F88">
        <w:rPr>
          <w:sz w:val="24"/>
          <w:szCs w:val="24"/>
        </w:rPr>
        <w:t>related</w:t>
      </w:r>
      <w:r w:rsidRPr="006A7F88">
        <w:rPr>
          <w:sz w:val="24"/>
          <w:szCs w:val="24"/>
        </w:rPr>
        <w:t xml:space="preserve"> a</w:t>
      </w:r>
      <w:r w:rsidR="001D6D28" w:rsidRPr="006A7F88">
        <w:rPr>
          <w:sz w:val="24"/>
          <w:szCs w:val="24"/>
        </w:rPr>
        <w:t>bsence</w:t>
      </w:r>
      <w:r w:rsidR="002F0963" w:rsidRPr="006A7F88">
        <w:rPr>
          <w:sz w:val="24"/>
          <w:szCs w:val="24"/>
        </w:rPr>
        <w:t>, but t</w:t>
      </w:r>
      <w:r w:rsidRPr="006A7F88">
        <w:rPr>
          <w:sz w:val="24"/>
          <w:szCs w:val="24"/>
        </w:rPr>
        <w:t xml:space="preserve">hrough curiosity and research, asking </w:t>
      </w:r>
      <w:r w:rsidR="00A11996" w:rsidRPr="006A7F88">
        <w:rPr>
          <w:sz w:val="24"/>
          <w:szCs w:val="24"/>
        </w:rPr>
        <w:t xml:space="preserve">the right </w:t>
      </w:r>
      <w:r w:rsidRPr="006A7F88">
        <w:rPr>
          <w:sz w:val="24"/>
          <w:szCs w:val="24"/>
        </w:rPr>
        <w:t>questions</w:t>
      </w:r>
      <w:r w:rsidR="00A11996" w:rsidRPr="006A7F88">
        <w:rPr>
          <w:sz w:val="24"/>
          <w:szCs w:val="24"/>
        </w:rPr>
        <w:t xml:space="preserve"> (Choi,2020)</w:t>
      </w:r>
      <w:r w:rsidRPr="006A7F88">
        <w:rPr>
          <w:sz w:val="24"/>
          <w:szCs w:val="24"/>
        </w:rPr>
        <w:t xml:space="preserve"> and </w:t>
      </w:r>
      <w:r w:rsidR="005C074B" w:rsidRPr="006A7F88">
        <w:rPr>
          <w:sz w:val="24"/>
          <w:szCs w:val="24"/>
        </w:rPr>
        <w:t xml:space="preserve">through </w:t>
      </w:r>
      <w:r w:rsidRPr="006A7F88">
        <w:rPr>
          <w:sz w:val="24"/>
          <w:szCs w:val="24"/>
        </w:rPr>
        <w:t>analys</w:t>
      </w:r>
      <w:r w:rsidR="000B1C0B" w:rsidRPr="006A7F88">
        <w:rPr>
          <w:sz w:val="24"/>
          <w:szCs w:val="24"/>
        </w:rPr>
        <w:t>ing</w:t>
      </w:r>
      <w:r w:rsidRPr="006A7F88">
        <w:rPr>
          <w:sz w:val="24"/>
          <w:szCs w:val="24"/>
        </w:rPr>
        <w:t xml:space="preserve"> the data </w:t>
      </w:r>
      <w:r w:rsidR="00A11996" w:rsidRPr="006A7F88">
        <w:rPr>
          <w:sz w:val="24"/>
          <w:szCs w:val="24"/>
        </w:rPr>
        <w:t>(</w:t>
      </w:r>
      <w:r w:rsidR="003426FB" w:rsidRPr="006A7F88">
        <w:rPr>
          <w:sz w:val="24"/>
          <w:szCs w:val="24"/>
        </w:rPr>
        <w:t>Mohdzaini,2022</w:t>
      </w:r>
      <w:r w:rsidR="00A11996" w:rsidRPr="006A7F88">
        <w:rPr>
          <w:sz w:val="24"/>
          <w:szCs w:val="24"/>
        </w:rPr>
        <w:t xml:space="preserve">) </w:t>
      </w:r>
      <w:r w:rsidRPr="006A7F88">
        <w:rPr>
          <w:sz w:val="24"/>
          <w:szCs w:val="24"/>
        </w:rPr>
        <w:t>I found this was not the case</w:t>
      </w:r>
      <w:r w:rsidR="00EF48F2" w:rsidRPr="006A7F88">
        <w:rPr>
          <w:sz w:val="24"/>
          <w:szCs w:val="24"/>
        </w:rPr>
        <w:t>. This</w:t>
      </w:r>
      <w:r w:rsidRPr="006A7F88">
        <w:rPr>
          <w:sz w:val="24"/>
          <w:szCs w:val="24"/>
        </w:rPr>
        <w:t xml:space="preserve"> lead me to </w:t>
      </w:r>
      <w:r w:rsidR="00CC58AF" w:rsidRPr="006A7F88">
        <w:rPr>
          <w:sz w:val="24"/>
          <w:szCs w:val="24"/>
        </w:rPr>
        <w:t>identify</w:t>
      </w:r>
      <w:r w:rsidRPr="006A7F88">
        <w:rPr>
          <w:sz w:val="24"/>
          <w:szCs w:val="24"/>
        </w:rPr>
        <w:t xml:space="preserve"> a potential root cause</w:t>
      </w:r>
      <w:r w:rsidR="00CC58AF" w:rsidRPr="006A7F88">
        <w:rPr>
          <w:sz w:val="24"/>
          <w:szCs w:val="24"/>
        </w:rPr>
        <w:t xml:space="preserve"> - or at least part of the cause</w:t>
      </w:r>
      <w:r w:rsidRPr="006A7F88">
        <w:rPr>
          <w:sz w:val="24"/>
          <w:szCs w:val="24"/>
        </w:rPr>
        <w:t xml:space="preserve">, </w:t>
      </w:r>
      <w:r w:rsidR="00CC58AF" w:rsidRPr="006A7F88">
        <w:rPr>
          <w:sz w:val="24"/>
          <w:szCs w:val="24"/>
        </w:rPr>
        <w:t>which</w:t>
      </w:r>
      <w:r w:rsidRPr="006A7F88">
        <w:rPr>
          <w:sz w:val="24"/>
          <w:szCs w:val="24"/>
        </w:rPr>
        <w:t xml:space="preserve"> I c</w:t>
      </w:r>
      <w:r w:rsidR="00CC58AF" w:rsidRPr="006A7F88">
        <w:rPr>
          <w:sz w:val="24"/>
          <w:szCs w:val="24"/>
        </w:rPr>
        <w:t>ould</w:t>
      </w:r>
      <w:r w:rsidRPr="006A7F88">
        <w:rPr>
          <w:sz w:val="24"/>
          <w:szCs w:val="24"/>
        </w:rPr>
        <w:t xml:space="preserve"> </w:t>
      </w:r>
      <w:r w:rsidR="001D6D28" w:rsidRPr="006A7F88">
        <w:rPr>
          <w:sz w:val="24"/>
          <w:szCs w:val="24"/>
        </w:rPr>
        <w:t>confidently</w:t>
      </w:r>
      <w:r w:rsidRPr="006A7F88">
        <w:rPr>
          <w:sz w:val="24"/>
          <w:szCs w:val="24"/>
        </w:rPr>
        <w:t xml:space="preserve"> take to the </w:t>
      </w:r>
      <w:r w:rsidR="005C074B" w:rsidRPr="006A7F88">
        <w:rPr>
          <w:sz w:val="24"/>
          <w:szCs w:val="24"/>
        </w:rPr>
        <w:t>S</w:t>
      </w:r>
      <w:r w:rsidRPr="006A7F88">
        <w:rPr>
          <w:sz w:val="24"/>
          <w:szCs w:val="24"/>
        </w:rPr>
        <w:t xml:space="preserve">enior </w:t>
      </w:r>
      <w:r w:rsidR="005C074B" w:rsidRPr="006A7F88">
        <w:rPr>
          <w:sz w:val="24"/>
          <w:szCs w:val="24"/>
        </w:rPr>
        <w:t>M</w:t>
      </w:r>
      <w:r w:rsidRPr="006A7F88">
        <w:rPr>
          <w:sz w:val="24"/>
          <w:szCs w:val="24"/>
        </w:rPr>
        <w:t xml:space="preserve">anagement </w:t>
      </w:r>
      <w:r w:rsidR="005C074B" w:rsidRPr="006A7F88">
        <w:rPr>
          <w:sz w:val="24"/>
          <w:szCs w:val="24"/>
        </w:rPr>
        <w:t>T</w:t>
      </w:r>
      <w:r w:rsidRPr="006A7F88">
        <w:rPr>
          <w:sz w:val="24"/>
          <w:szCs w:val="24"/>
        </w:rPr>
        <w:t xml:space="preserve">eam with proposed recommendations to make </w:t>
      </w:r>
      <w:r w:rsidR="001D6D28" w:rsidRPr="006A7F88">
        <w:rPr>
          <w:sz w:val="24"/>
          <w:szCs w:val="24"/>
        </w:rPr>
        <w:t>improvements</w:t>
      </w:r>
      <w:r w:rsidRPr="006A7F88">
        <w:rPr>
          <w:sz w:val="24"/>
          <w:szCs w:val="24"/>
        </w:rPr>
        <w:t xml:space="preserve">.  This approach has </w:t>
      </w:r>
      <w:r w:rsidR="001D6D28" w:rsidRPr="006A7F88">
        <w:rPr>
          <w:sz w:val="24"/>
          <w:szCs w:val="24"/>
        </w:rPr>
        <w:t>developed</w:t>
      </w:r>
      <w:r w:rsidRPr="006A7F88">
        <w:rPr>
          <w:sz w:val="24"/>
          <w:szCs w:val="24"/>
        </w:rPr>
        <w:t xml:space="preserve"> through my study of CIPD qualifications and awareness of my own bias and judgment an</w:t>
      </w:r>
      <w:r w:rsidR="001D6D28" w:rsidRPr="006A7F88">
        <w:rPr>
          <w:sz w:val="24"/>
          <w:szCs w:val="24"/>
        </w:rPr>
        <w:t>d</w:t>
      </w:r>
      <w:r w:rsidRPr="006A7F88">
        <w:rPr>
          <w:sz w:val="24"/>
          <w:szCs w:val="24"/>
        </w:rPr>
        <w:t xml:space="preserve"> the need for </w:t>
      </w:r>
      <w:r w:rsidR="001D6D28" w:rsidRPr="006A7F88">
        <w:rPr>
          <w:sz w:val="24"/>
          <w:szCs w:val="24"/>
        </w:rPr>
        <w:t>evidence-based</w:t>
      </w:r>
      <w:r w:rsidRPr="006A7F88">
        <w:rPr>
          <w:sz w:val="24"/>
          <w:szCs w:val="24"/>
        </w:rPr>
        <w:t xml:space="preserve"> recommendations</w:t>
      </w:r>
      <w:r w:rsidR="00672A1A" w:rsidRPr="006A7F88">
        <w:rPr>
          <w:sz w:val="24"/>
          <w:szCs w:val="24"/>
        </w:rPr>
        <w:t xml:space="preserve"> </w:t>
      </w:r>
      <w:r w:rsidRPr="006A7F88">
        <w:rPr>
          <w:sz w:val="24"/>
          <w:szCs w:val="24"/>
        </w:rPr>
        <w:t xml:space="preserve">to support change </w:t>
      </w:r>
      <w:r w:rsidR="00672A1A" w:rsidRPr="006A7F88">
        <w:rPr>
          <w:sz w:val="24"/>
          <w:szCs w:val="24"/>
        </w:rPr>
        <w:t>n</w:t>
      </w:r>
      <w:r w:rsidRPr="006A7F88">
        <w:rPr>
          <w:sz w:val="24"/>
          <w:szCs w:val="24"/>
        </w:rPr>
        <w:t xml:space="preserve">eeded within my </w:t>
      </w:r>
      <w:r w:rsidR="001D6D28" w:rsidRPr="006A7F88">
        <w:rPr>
          <w:sz w:val="24"/>
          <w:szCs w:val="24"/>
        </w:rPr>
        <w:t>organisation</w:t>
      </w:r>
      <w:r w:rsidR="00672A1A" w:rsidRPr="006A7F88">
        <w:rPr>
          <w:sz w:val="24"/>
          <w:szCs w:val="24"/>
        </w:rPr>
        <w:t xml:space="preserve"> (Briner,2019)</w:t>
      </w:r>
      <w:r w:rsidRPr="006A7F88">
        <w:rPr>
          <w:sz w:val="24"/>
          <w:szCs w:val="24"/>
        </w:rPr>
        <w:t xml:space="preserve">. As part of the </w:t>
      </w:r>
      <w:r w:rsidR="001D6D28" w:rsidRPr="006A7F88">
        <w:rPr>
          <w:sz w:val="24"/>
          <w:szCs w:val="24"/>
        </w:rPr>
        <w:t>solution,</w:t>
      </w:r>
      <w:r w:rsidRPr="006A7F88">
        <w:rPr>
          <w:sz w:val="24"/>
          <w:szCs w:val="24"/>
        </w:rPr>
        <w:t xml:space="preserve"> I have </w:t>
      </w:r>
      <w:r w:rsidR="001D6D28" w:rsidRPr="006A7F88">
        <w:rPr>
          <w:sz w:val="24"/>
          <w:szCs w:val="24"/>
        </w:rPr>
        <w:t xml:space="preserve">highlighted the </w:t>
      </w:r>
      <w:r w:rsidR="000B1C0B" w:rsidRPr="006A7F88">
        <w:rPr>
          <w:sz w:val="24"/>
          <w:szCs w:val="24"/>
        </w:rPr>
        <w:t>need</w:t>
      </w:r>
      <w:r w:rsidR="001D6D28" w:rsidRPr="006A7F88">
        <w:rPr>
          <w:sz w:val="24"/>
          <w:szCs w:val="24"/>
        </w:rPr>
        <w:t xml:space="preserve"> for up-to-date training for all line managers to deal with absence management, this should focus on a refresher for managers who received initial training and then a bespoke training for new line managers with little or no experience</w:t>
      </w:r>
      <w:r w:rsidR="00922D01" w:rsidRPr="006A7F88">
        <w:rPr>
          <w:sz w:val="24"/>
          <w:szCs w:val="24"/>
        </w:rPr>
        <w:t>, making sure the tra</w:t>
      </w:r>
      <w:r w:rsidR="006207D7" w:rsidRPr="006A7F88">
        <w:rPr>
          <w:sz w:val="24"/>
          <w:szCs w:val="24"/>
        </w:rPr>
        <w:t>ining is</w:t>
      </w:r>
      <w:r w:rsidR="00922D01" w:rsidRPr="006A7F88">
        <w:rPr>
          <w:sz w:val="24"/>
          <w:szCs w:val="24"/>
        </w:rPr>
        <w:t xml:space="preserve"> relevant to line manager capability, which is </w:t>
      </w:r>
      <w:r w:rsidR="00F74A8A" w:rsidRPr="006A7F88">
        <w:rPr>
          <w:sz w:val="24"/>
          <w:szCs w:val="24"/>
        </w:rPr>
        <w:t xml:space="preserve">a key element to </w:t>
      </w:r>
      <w:r w:rsidR="00F363FA" w:rsidRPr="006A7F88">
        <w:rPr>
          <w:sz w:val="24"/>
          <w:szCs w:val="24"/>
        </w:rPr>
        <w:t xml:space="preserve">successful </w:t>
      </w:r>
      <w:r w:rsidR="00F74A8A" w:rsidRPr="006A7F88">
        <w:rPr>
          <w:sz w:val="24"/>
          <w:szCs w:val="24"/>
        </w:rPr>
        <w:t>learning (Sh</w:t>
      </w:r>
      <w:r w:rsidR="006207D7" w:rsidRPr="006A7F88">
        <w:rPr>
          <w:sz w:val="24"/>
          <w:szCs w:val="24"/>
        </w:rPr>
        <w:t>ackleton-Jones,2019)</w:t>
      </w:r>
      <w:r w:rsidR="001D6D28" w:rsidRPr="006A7F88">
        <w:rPr>
          <w:sz w:val="24"/>
          <w:szCs w:val="24"/>
        </w:rPr>
        <w:t xml:space="preserve">. This is to ensure that new managers feel confident to ask all questions they have in a safe space of </w:t>
      </w:r>
      <w:r w:rsidR="002F0963" w:rsidRPr="006A7F88">
        <w:rPr>
          <w:sz w:val="24"/>
          <w:szCs w:val="24"/>
        </w:rPr>
        <w:t>similar</w:t>
      </w:r>
      <w:r w:rsidR="001D6D28" w:rsidRPr="006A7F88">
        <w:rPr>
          <w:sz w:val="24"/>
          <w:szCs w:val="24"/>
        </w:rPr>
        <w:t xml:space="preserve"> </w:t>
      </w:r>
      <w:r w:rsidR="002F3377" w:rsidRPr="006A7F88">
        <w:rPr>
          <w:sz w:val="24"/>
          <w:szCs w:val="24"/>
        </w:rPr>
        <w:t>experienced</w:t>
      </w:r>
      <w:r w:rsidR="001D6D28" w:rsidRPr="006A7F88">
        <w:rPr>
          <w:sz w:val="24"/>
          <w:szCs w:val="24"/>
        </w:rPr>
        <w:t xml:space="preserve"> managers</w:t>
      </w:r>
      <w:r w:rsidR="002F3377" w:rsidRPr="006A7F88">
        <w:rPr>
          <w:sz w:val="24"/>
          <w:szCs w:val="24"/>
        </w:rPr>
        <w:t xml:space="preserve"> (</w:t>
      </w:r>
      <w:r w:rsidR="00153938" w:rsidRPr="006A7F88">
        <w:rPr>
          <w:sz w:val="24"/>
          <w:szCs w:val="24"/>
        </w:rPr>
        <w:t>Hayden,2022</w:t>
      </w:r>
      <w:r w:rsidR="002F3377" w:rsidRPr="006A7F88">
        <w:rPr>
          <w:sz w:val="24"/>
          <w:szCs w:val="24"/>
        </w:rPr>
        <w:t>)</w:t>
      </w:r>
      <w:r w:rsidR="00CB4520" w:rsidRPr="006A7F88">
        <w:rPr>
          <w:sz w:val="24"/>
          <w:szCs w:val="24"/>
        </w:rPr>
        <w:t xml:space="preserve">, </w:t>
      </w:r>
      <w:r w:rsidR="00F363FA" w:rsidRPr="006A7F88">
        <w:rPr>
          <w:sz w:val="24"/>
          <w:szCs w:val="24"/>
        </w:rPr>
        <w:t xml:space="preserve">another element of </w:t>
      </w:r>
      <w:r w:rsidR="00D2251A" w:rsidRPr="006A7F88">
        <w:rPr>
          <w:sz w:val="24"/>
          <w:szCs w:val="24"/>
        </w:rPr>
        <w:t>successful learning (Shackleton-Jones,2019)</w:t>
      </w:r>
      <w:r w:rsidR="002F3377" w:rsidRPr="006A7F88">
        <w:rPr>
          <w:sz w:val="24"/>
          <w:szCs w:val="24"/>
        </w:rPr>
        <w:t xml:space="preserve"> with </w:t>
      </w:r>
      <w:r w:rsidR="0050516D" w:rsidRPr="006A7F88">
        <w:rPr>
          <w:sz w:val="24"/>
          <w:szCs w:val="24"/>
        </w:rPr>
        <w:t>acknowledgment</w:t>
      </w:r>
      <w:r w:rsidR="002F3377" w:rsidRPr="006A7F88">
        <w:rPr>
          <w:sz w:val="24"/>
          <w:szCs w:val="24"/>
        </w:rPr>
        <w:t xml:space="preserve"> that</w:t>
      </w:r>
      <w:r w:rsidR="005C074B" w:rsidRPr="006A7F88">
        <w:rPr>
          <w:sz w:val="24"/>
          <w:szCs w:val="24"/>
        </w:rPr>
        <w:t xml:space="preserve"> in learning, </w:t>
      </w:r>
      <w:r w:rsidR="002F3377" w:rsidRPr="006A7F88">
        <w:rPr>
          <w:sz w:val="24"/>
          <w:szCs w:val="24"/>
        </w:rPr>
        <w:t xml:space="preserve"> </w:t>
      </w:r>
      <w:r w:rsidR="002F3377" w:rsidRPr="006A7F88">
        <w:rPr>
          <w:i/>
          <w:iCs/>
          <w:sz w:val="24"/>
          <w:szCs w:val="24"/>
        </w:rPr>
        <w:t>“A one size fits all approach is inappropriate”</w:t>
      </w:r>
      <w:r w:rsidR="002F3377" w:rsidRPr="006A7F88">
        <w:rPr>
          <w:sz w:val="24"/>
          <w:szCs w:val="24"/>
        </w:rPr>
        <w:t xml:space="preserve"> (Gough,2022.p.44)</w:t>
      </w:r>
      <w:r w:rsidR="001D6D28" w:rsidRPr="006A7F88">
        <w:rPr>
          <w:sz w:val="24"/>
          <w:szCs w:val="24"/>
        </w:rPr>
        <w:t xml:space="preserve">. </w:t>
      </w:r>
    </w:p>
    <w:p w14:paraId="0BF66A85" w14:textId="28A8F1E5" w:rsidR="001D6D28" w:rsidRPr="002221D6" w:rsidRDefault="001D6D28" w:rsidP="0063542C">
      <w:pPr>
        <w:rPr>
          <w:b/>
          <w:bCs/>
          <w:i/>
          <w:iCs/>
          <w:color w:val="C830CC" w:themeColor="accent2"/>
          <w:sz w:val="24"/>
          <w:szCs w:val="24"/>
        </w:rPr>
      </w:pPr>
      <w:r w:rsidRPr="002221D6">
        <w:rPr>
          <w:b/>
          <w:bCs/>
          <w:i/>
          <w:iCs/>
          <w:color w:val="C830CC" w:themeColor="accent2"/>
          <w:sz w:val="24"/>
          <w:szCs w:val="24"/>
        </w:rPr>
        <w:t xml:space="preserve">What next? </w:t>
      </w:r>
    </w:p>
    <w:p w14:paraId="47027176" w14:textId="68A203A7" w:rsidR="001D6D28" w:rsidRPr="006A7F88" w:rsidRDefault="001D6D28" w:rsidP="0063542C">
      <w:pPr>
        <w:rPr>
          <w:sz w:val="24"/>
          <w:szCs w:val="24"/>
        </w:rPr>
      </w:pPr>
      <w:r w:rsidRPr="006A7F88">
        <w:rPr>
          <w:sz w:val="24"/>
          <w:szCs w:val="24"/>
        </w:rPr>
        <w:t xml:space="preserve">I have asked if I could design this training as part of my own professional development and experience, which I am </w:t>
      </w:r>
      <w:r w:rsidR="000B1C0B" w:rsidRPr="006A7F88">
        <w:rPr>
          <w:sz w:val="24"/>
          <w:szCs w:val="24"/>
        </w:rPr>
        <w:t xml:space="preserve">now </w:t>
      </w:r>
      <w:r w:rsidRPr="006A7F88">
        <w:rPr>
          <w:sz w:val="24"/>
          <w:szCs w:val="24"/>
        </w:rPr>
        <w:t>confident</w:t>
      </w:r>
      <w:r w:rsidR="000D25A5" w:rsidRPr="006A7F88">
        <w:rPr>
          <w:sz w:val="24"/>
          <w:szCs w:val="24"/>
        </w:rPr>
        <w:t xml:space="preserve"> to do</w:t>
      </w:r>
      <w:r w:rsidRPr="006A7F88">
        <w:rPr>
          <w:sz w:val="24"/>
          <w:szCs w:val="24"/>
        </w:rPr>
        <w:t xml:space="preserve"> with the skills learnt through study. I will do this through consideration of </w:t>
      </w:r>
      <w:r w:rsidR="0050516D" w:rsidRPr="006A7F88">
        <w:rPr>
          <w:sz w:val="24"/>
          <w:szCs w:val="24"/>
        </w:rPr>
        <w:t>a range of</w:t>
      </w:r>
      <w:r w:rsidRPr="006A7F88">
        <w:rPr>
          <w:sz w:val="24"/>
          <w:szCs w:val="24"/>
        </w:rPr>
        <w:t xml:space="preserve"> learning styles</w:t>
      </w:r>
      <w:r w:rsidR="0050516D" w:rsidRPr="006A7F88">
        <w:rPr>
          <w:sz w:val="24"/>
          <w:szCs w:val="24"/>
        </w:rPr>
        <w:t xml:space="preserve"> to facilitate all attendees (Stuart and Cureton, 2014). I will</w:t>
      </w:r>
      <w:r w:rsidRPr="006A7F88">
        <w:rPr>
          <w:sz w:val="24"/>
          <w:szCs w:val="24"/>
        </w:rPr>
        <w:t xml:space="preserve"> </w:t>
      </w:r>
      <w:r w:rsidR="0050516D" w:rsidRPr="006A7F88">
        <w:rPr>
          <w:sz w:val="24"/>
          <w:szCs w:val="24"/>
        </w:rPr>
        <w:t>also send out a survey to</w:t>
      </w:r>
      <w:r w:rsidRPr="006A7F88">
        <w:rPr>
          <w:sz w:val="24"/>
          <w:szCs w:val="24"/>
        </w:rPr>
        <w:t xml:space="preserve"> line managers</w:t>
      </w:r>
      <w:r w:rsidR="0050516D" w:rsidRPr="006A7F88">
        <w:rPr>
          <w:sz w:val="24"/>
          <w:szCs w:val="24"/>
        </w:rPr>
        <w:t xml:space="preserve"> to find</w:t>
      </w:r>
      <w:r w:rsidRPr="006A7F88">
        <w:rPr>
          <w:sz w:val="24"/>
          <w:szCs w:val="24"/>
        </w:rPr>
        <w:t xml:space="preserve"> what they would like to get out of the training beforehand so that the content is relevant and therefore engaging (</w:t>
      </w:r>
      <w:r w:rsidR="00EC5D18" w:rsidRPr="006A7F88">
        <w:rPr>
          <w:sz w:val="24"/>
          <w:szCs w:val="24"/>
        </w:rPr>
        <w:t>CIPD,2014</w:t>
      </w:r>
      <w:r w:rsidRPr="006A7F88">
        <w:rPr>
          <w:sz w:val="24"/>
          <w:szCs w:val="24"/>
        </w:rPr>
        <w:t>)</w:t>
      </w:r>
      <w:r w:rsidR="00490BD7" w:rsidRPr="006A7F88">
        <w:rPr>
          <w:sz w:val="24"/>
          <w:szCs w:val="24"/>
        </w:rPr>
        <w:t xml:space="preserve"> and also seek feedback after the training to continue to develop and improve the training going </w:t>
      </w:r>
      <w:r w:rsidR="0050516D" w:rsidRPr="006A7F88">
        <w:rPr>
          <w:sz w:val="24"/>
          <w:szCs w:val="24"/>
        </w:rPr>
        <w:t>forward</w:t>
      </w:r>
      <w:r w:rsidR="00490BD7" w:rsidRPr="006A7F88">
        <w:rPr>
          <w:sz w:val="24"/>
          <w:szCs w:val="24"/>
        </w:rPr>
        <w:t xml:space="preserve"> for future delivery</w:t>
      </w:r>
      <w:r w:rsidR="00FF274F" w:rsidRPr="006A7F88">
        <w:rPr>
          <w:sz w:val="24"/>
          <w:szCs w:val="24"/>
        </w:rPr>
        <w:t xml:space="preserve">, this could be considered the “Design, </w:t>
      </w:r>
      <w:r w:rsidR="00490BD7" w:rsidRPr="006A7F88">
        <w:rPr>
          <w:i/>
          <w:iCs/>
          <w:sz w:val="24"/>
          <w:szCs w:val="24"/>
        </w:rPr>
        <w:t>Develop, Deploy, Iterate</w:t>
      </w:r>
      <w:r w:rsidR="00FF274F" w:rsidRPr="006A7F88">
        <w:rPr>
          <w:i/>
          <w:iCs/>
          <w:sz w:val="24"/>
          <w:szCs w:val="24"/>
        </w:rPr>
        <w:t>”</w:t>
      </w:r>
      <w:r w:rsidR="00490BD7" w:rsidRPr="006A7F88">
        <w:rPr>
          <w:sz w:val="24"/>
          <w:szCs w:val="24"/>
        </w:rPr>
        <w:t xml:space="preserve"> of the 5Di Learning Design Model (Shackleton-Jones,2019).</w:t>
      </w:r>
      <w:r w:rsidRPr="006A7F88">
        <w:rPr>
          <w:sz w:val="24"/>
          <w:szCs w:val="24"/>
        </w:rPr>
        <w:t xml:space="preserve"> </w:t>
      </w:r>
      <w:r w:rsidR="000D25A5" w:rsidRPr="006A7F88">
        <w:rPr>
          <w:sz w:val="24"/>
          <w:szCs w:val="24"/>
        </w:rPr>
        <w:t>These points I would not have considered until learning of the impact specific things can have on a person’s ability to learn, incorporating these also allows me to evaluate if these approaches should be used going forward, presenting potential learning and adapt</w:t>
      </w:r>
      <w:r w:rsidR="005E7550" w:rsidRPr="006A7F88">
        <w:rPr>
          <w:sz w:val="24"/>
          <w:szCs w:val="24"/>
        </w:rPr>
        <w:t>ation of my own</w:t>
      </w:r>
      <w:r w:rsidR="000D25A5" w:rsidRPr="006A7F88">
        <w:rPr>
          <w:sz w:val="24"/>
          <w:szCs w:val="24"/>
        </w:rPr>
        <w:t xml:space="preserve"> skills </w:t>
      </w:r>
      <w:r w:rsidR="005E7550" w:rsidRPr="006A7F88">
        <w:rPr>
          <w:sz w:val="24"/>
          <w:szCs w:val="24"/>
        </w:rPr>
        <w:t>and ongoing professional development</w:t>
      </w:r>
      <w:r w:rsidR="00672A1A" w:rsidRPr="006A7F88">
        <w:rPr>
          <w:sz w:val="24"/>
          <w:szCs w:val="24"/>
        </w:rPr>
        <w:t>,</w:t>
      </w:r>
      <w:r w:rsidR="00B20A18" w:rsidRPr="006A7F88">
        <w:rPr>
          <w:sz w:val="24"/>
          <w:szCs w:val="24"/>
        </w:rPr>
        <w:t xml:space="preserve"> making us</w:t>
      </w:r>
      <w:r w:rsidR="00672A1A" w:rsidRPr="006A7F88">
        <w:rPr>
          <w:sz w:val="24"/>
          <w:szCs w:val="24"/>
        </w:rPr>
        <w:t>e of</w:t>
      </w:r>
      <w:r w:rsidR="00B20A18" w:rsidRPr="006A7F88">
        <w:rPr>
          <w:sz w:val="24"/>
          <w:szCs w:val="24"/>
        </w:rPr>
        <w:t xml:space="preserve"> </w:t>
      </w:r>
      <w:r w:rsidR="008979A1" w:rsidRPr="006A7F88">
        <w:rPr>
          <w:sz w:val="24"/>
          <w:szCs w:val="24"/>
        </w:rPr>
        <w:t>evidence-based</w:t>
      </w:r>
      <w:r w:rsidR="00B20A18" w:rsidRPr="006A7F88">
        <w:rPr>
          <w:sz w:val="24"/>
          <w:szCs w:val="24"/>
        </w:rPr>
        <w:t xml:space="preserve"> practice to support my approach to developing training </w:t>
      </w:r>
      <w:bookmarkStart w:id="0" w:name="_Hlk126329172"/>
      <w:r w:rsidR="00B20A18" w:rsidRPr="006A7F88">
        <w:rPr>
          <w:sz w:val="24"/>
          <w:szCs w:val="24"/>
        </w:rPr>
        <w:t xml:space="preserve">(Briner,2019) </w:t>
      </w:r>
      <w:bookmarkEnd w:id="0"/>
      <w:r w:rsidR="000D25A5" w:rsidRPr="006A7F88">
        <w:rPr>
          <w:sz w:val="24"/>
          <w:szCs w:val="24"/>
        </w:rPr>
        <w:t>.</w:t>
      </w:r>
    </w:p>
    <w:p w14:paraId="368F4A45" w14:textId="67904560" w:rsidR="001D6D28" w:rsidRPr="006A7F88" w:rsidRDefault="001D6D28" w:rsidP="0063542C">
      <w:pPr>
        <w:rPr>
          <w:sz w:val="24"/>
          <w:szCs w:val="24"/>
        </w:rPr>
      </w:pPr>
    </w:p>
    <w:p w14:paraId="142F6729" w14:textId="6A43C1C8" w:rsidR="002221D6" w:rsidRPr="002221D6" w:rsidRDefault="002221D6" w:rsidP="002221D6">
      <w:pPr>
        <w:pStyle w:val="IntenseQuote"/>
        <w:rPr>
          <w:b/>
          <w:bCs/>
          <w:sz w:val="40"/>
          <w:szCs w:val="40"/>
        </w:rPr>
      </w:pPr>
      <w:r w:rsidRPr="002221D6">
        <w:rPr>
          <w:b/>
          <w:bCs/>
          <w:sz w:val="40"/>
          <w:szCs w:val="40"/>
        </w:rPr>
        <w:lastRenderedPageBreak/>
        <w:t>I believe in Employee Voice!</w:t>
      </w:r>
      <w:r w:rsidRPr="002221D6">
        <w:rPr>
          <w:b/>
          <w:bCs/>
          <w:sz w:val="40"/>
          <w:szCs w:val="40"/>
        </w:rPr>
        <w:tab/>
      </w:r>
    </w:p>
    <w:p w14:paraId="462D0A0C" w14:textId="217B59C4" w:rsidR="007C39E7" w:rsidRPr="006A7F88" w:rsidRDefault="007C39E7" w:rsidP="002221D6">
      <w:pPr>
        <w:jc w:val="center"/>
        <w:rPr>
          <w:b/>
          <w:bCs/>
          <w:sz w:val="24"/>
          <w:szCs w:val="24"/>
          <w:u w:val="single"/>
        </w:rPr>
      </w:pPr>
      <w:r w:rsidRPr="006A7F88">
        <w:rPr>
          <w:b/>
          <w:bCs/>
          <w:sz w:val="24"/>
          <w:szCs w:val="24"/>
          <w:u w:val="single"/>
        </w:rPr>
        <w:t>Valuing People and Working Inclusively</w:t>
      </w:r>
    </w:p>
    <w:p w14:paraId="382362AE" w14:textId="731DC03F" w:rsidR="006B1B59" w:rsidRPr="006A7F88" w:rsidRDefault="0088594A" w:rsidP="00E239AD">
      <w:pPr>
        <w:rPr>
          <w:sz w:val="24"/>
          <w:szCs w:val="24"/>
        </w:rPr>
      </w:pPr>
      <w:r w:rsidRPr="006A7F88">
        <w:rPr>
          <w:sz w:val="24"/>
          <w:szCs w:val="24"/>
        </w:rPr>
        <w:t>I considered my approach to the following scenario in relations to Lewin’s Change Management Model. The Model consists of three stages of change</w:t>
      </w:r>
      <w:r w:rsidR="006B1B59" w:rsidRPr="006A7F88">
        <w:rPr>
          <w:sz w:val="24"/>
          <w:szCs w:val="24"/>
        </w:rPr>
        <w:t>:</w:t>
      </w:r>
    </w:p>
    <w:p w14:paraId="5E9F04A7" w14:textId="4E3DEB1C" w:rsidR="002E5370" w:rsidRPr="006A7F88" w:rsidRDefault="002221D6" w:rsidP="00FF2BE9">
      <w:pPr>
        <w:jc w:val="center"/>
        <w:rPr>
          <w:sz w:val="24"/>
          <w:szCs w:val="24"/>
        </w:rPr>
      </w:pPr>
      <w:r>
        <w:rPr>
          <w:noProof/>
          <w:sz w:val="24"/>
          <w:szCs w:val="24"/>
        </w:rPr>
        <mc:AlternateContent>
          <mc:Choice Requires="wps">
            <w:drawing>
              <wp:anchor distT="0" distB="0" distL="114300" distR="114300" simplePos="0" relativeHeight="251666432" behindDoc="0" locked="0" layoutInCell="1" allowOverlap="1" wp14:anchorId="38717B0C" wp14:editId="049668E7">
                <wp:simplePos x="0" y="0"/>
                <wp:positionH relativeFrom="column">
                  <wp:posOffset>76200</wp:posOffset>
                </wp:positionH>
                <wp:positionV relativeFrom="paragraph">
                  <wp:posOffset>219710</wp:posOffset>
                </wp:positionV>
                <wp:extent cx="6477000" cy="2895600"/>
                <wp:effectExtent l="57150" t="57150" r="57150" b="57150"/>
                <wp:wrapNone/>
                <wp:docPr id="2099973128" name="Rectangle 2"/>
                <wp:cNvGraphicFramePr/>
                <a:graphic xmlns:a="http://schemas.openxmlformats.org/drawingml/2006/main">
                  <a:graphicData uri="http://schemas.microsoft.com/office/word/2010/wordprocessingShape">
                    <wps:wsp>
                      <wps:cNvSpPr/>
                      <wps:spPr>
                        <a:xfrm>
                          <a:off x="0" y="0"/>
                          <a:ext cx="6477000" cy="2895600"/>
                        </a:xfrm>
                        <a:custGeom>
                          <a:avLst/>
                          <a:gdLst>
                            <a:gd name="connsiteX0" fmla="*/ 0 w 6477000"/>
                            <a:gd name="connsiteY0" fmla="*/ 0 h 2895600"/>
                            <a:gd name="connsiteX1" fmla="*/ 524048 w 6477000"/>
                            <a:gd name="connsiteY1" fmla="*/ 0 h 2895600"/>
                            <a:gd name="connsiteX2" fmla="*/ 918556 w 6477000"/>
                            <a:gd name="connsiteY2" fmla="*/ 0 h 2895600"/>
                            <a:gd name="connsiteX3" fmla="*/ 1636915 w 6477000"/>
                            <a:gd name="connsiteY3" fmla="*/ 0 h 2895600"/>
                            <a:gd name="connsiteX4" fmla="*/ 2160963 w 6477000"/>
                            <a:gd name="connsiteY4" fmla="*/ 0 h 2895600"/>
                            <a:gd name="connsiteX5" fmla="*/ 2685011 w 6477000"/>
                            <a:gd name="connsiteY5" fmla="*/ 0 h 2895600"/>
                            <a:gd name="connsiteX6" fmla="*/ 3403369 w 6477000"/>
                            <a:gd name="connsiteY6" fmla="*/ 0 h 2895600"/>
                            <a:gd name="connsiteX7" fmla="*/ 3862647 w 6477000"/>
                            <a:gd name="connsiteY7" fmla="*/ 0 h 2895600"/>
                            <a:gd name="connsiteX8" fmla="*/ 4581005 w 6477000"/>
                            <a:gd name="connsiteY8" fmla="*/ 0 h 2895600"/>
                            <a:gd name="connsiteX9" fmla="*/ 5299364 w 6477000"/>
                            <a:gd name="connsiteY9" fmla="*/ 0 h 2895600"/>
                            <a:gd name="connsiteX10" fmla="*/ 5888182 w 6477000"/>
                            <a:gd name="connsiteY10" fmla="*/ 0 h 2895600"/>
                            <a:gd name="connsiteX11" fmla="*/ 6477000 w 6477000"/>
                            <a:gd name="connsiteY11" fmla="*/ 0 h 2895600"/>
                            <a:gd name="connsiteX12" fmla="*/ 6477000 w 6477000"/>
                            <a:gd name="connsiteY12" fmla="*/ 550164 h 2895600"/>
                            <a:gd name="connsiteX13" fmla="*/ 6477000 w 6477000"/>
                            <a:gd name="connsiteY13" fmla="*/ 1042416 h 2895600"/>
                            <a:gd name="connsiteX14" fmla="*/ 6477000 w 6477000"/>
                            <a:gd name="connsiteY14" fmla="*/ 1621536 h 2895600"/>
                            <a:gd name="connsiteX15" fmla="*/ 6477000 w 6477000"/>
                            <a:gd name="connsiteY15" fmla="*/ 2200656 h 2895600"/>
                            <a:gd name="connsiteX16" fmla="*/ 6477000 w 6477000"/>
                            <a:gd name="connsiteY16" fmla="*/ 2895600 h 2895600"/>
                            <a:gd name="connsiteX17" fmla="*/ 5823412 w 6477000"/>
                            <a:gd name="connsiteY17" fmla="*/ 2895600 h 2895600"/>
                            <a:gd name="connsiteX18" fmla="*/ 5234594 w 6477000"/>
                            <a:gd name="connsiteY18" fmla="*/ 2895600 h 2895600"/>
                            <a:gd name="connsiteX19" fmla="*/ 4840085 w 6477000"/>
                            <a:gd name="connsiteY19" fmla="*/ 2895600 h 2895600"/>
                            <a:gd name="connsiteX20" fmla="*/ 4380807 w 6477000"/>
                            <a:gd name="connsiteY20" fmla="*/ 2895600 h 2895600"/>
                            <a:gd name="connsiteX21" fmla="*/ 3662449 w 6477000"/>
                            <a:gd name="connsiteY21" fmla="*/ 2895600 h 2895600"/>
                            <a:gd name="connsiteX22" fmla="*/ 3073631 w 6477000"/>
                            <a:gd name="connsiteY22" fmla="*/ 2895600 h 2895600"/>
                            <a:gd name="connsiteX23" fmla="*/ 2614353 w 6477000"/>
                            <a:gd name="connsiteY23" fmla="*/ 2895600 h 2895600"/>
                            <a:gd name="connsiteX24" fmla="*/ 2025535 w 6477000"/>
                            <a:gd name="connsiteY24" fmla="*/ 2895600 h 2895600"/>
                            <a:gd name="connsiteX25" fmla="*/ 1631026 w 6477000"/>
                            <a:gd name="connsiteY25" fmla="*/ 2895600 h 2895600"/>
                            <a:gd name="connsiteX26" fmla="*/ 1236518 w 6477000"/>
                            <a:gd name="connsiteY26" fmla="*/ 2895600 h 2895600"/>
                            <a:gd name="connsiteX27" fmla="*/ 647700 w 6477000"/>
                            <a:gd name="connsiteY27" fmla="*/ 2895600 h 2895600"/>
                            <a:gd name="connsiteX28" fmla="*/ 0 w 6477000"/>
                            <a:gd name="connsiteY28" fmla="*/ 2895600 h 2895600"/>
                            <a:gd name="connsiteX29" fmla="*/ 0 w 6477000"/>
                            <a:gd name="connsiteY29" fmla="*/ 2287524 h 2895600"/>
                            <a:gd name="connsiteX30" fmla="*/ 0 w 6477000"/>
                            <a:gd name="connsiteY30" fmla="*/ 1737360 h 2895600"/>
                            <a:gd name="connsiteX31" fmla="*/ 0 w 6477000"/>
                            <a:gd name="connsiteY31" fmla="*/ 1245108 h 2895600"/>
                            <a:gd name="connsiteX32" fmla="*/ 0 w 6477000"/>
                            <a:gd name="connsiteY32" fmla="*/ 637032 h 2895600"/>
                            <a:gd name="connsiteX33" fmla="*/ 0 w 6477000"/>
                            <a:gd name="connsiteY33" fmla="*/ 0 h 2895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Lst>
                          <a:rect l="l" t="t" r="r" b="b"/>
                          <a:pathLst>
                            <a:path w="6477000" h="2895600" extrusionOk="0">
                              <a:moveTo>
                                <a:pt x="0" y="0"/>
                              </a:moveTo>
                              <a:cubicBezTo>
                                <a:pt x="192040" y="-15231"/>
                                <a:pt x="389924" y="14197"/>
                                <a:pt x="524048" y="0"/>
                              </a:cubicBezTo>
                              <a:cubicBezTo>
                                <a:pt x="658172" y="-14197"/>
                                <a:pt x="835495" y="40219"/>
                                <a:pt x="918556" y="0"/>
                              </a:cubicBezTo>
                              <a:cubicBezTo>
                                <a:pt x="1001617" y="-40219"/>
                                <a:pt x="1450348" y="24521"/>
                                <a:pt x="1636915" y="0"/>
                              </a:cubicBezTo>
                              <a:cubicBezTo>
                                <a:pt x="1823482" y="-24521"/>
                                <a:pt x="2048123" y="62120"/>
                                <a:pt x="2160963" y="0"/>
                              </a:cubicBezTo>
                              <a:cubicBezTo>
                                <a:pt x="2273803" y="-62120"/>
                                <a:pt x="2529269" y="22409"/>
                                <a:pt x="2685011" y="0"/>
                              </a:cubicBezTo>
                              <a:cubicBezTo>
                                <a:pt x="2840753" y="-22409"/>
                                <a:pt x="3244237" y="16466"/>
                                <a:pt x="3403369" y="0"/>
                              </a:cubicBezTo>
                              <a:cubicBezTo>
                                <a:pt x="3562501" y="-16466"/>
                                <a:pt x="3670099" y="11178"/>
                                <a:pt x="3862647" y="0"/>
                              </a:cubicBezTo>
                              <a:cubicBezTo>
                                <a:pt x="4055195" y="-11178"/>
                                <a:pt x="4230918" y="38552"/>
                                <a:pt x="4581005" y="0"/>
                              </a:cubicBezTo>
                              <a:cubicBezTo>
                                <a:pt x="4931092" y="-38552"/>
                                <a:pt x="5020625" y="78799"/>
                                <a:pt x="5299364" y="0"/>
                              </a:cubicBezTo>
                              <a:cubicBezTo>
                                <a:pt x="5578103" y="-78799"/>
                                <a:pt x="5649657" y="52830"/>
                                <a:pt x="5888182" y="0"/>
                              </a:cubicBezTo>
                              <a:cubicBezTo>
                                <a:pt x="6126707" y="-52830"/>
                                <a:pt x="6288384" y="1725"/>
                                <a:pt x="6477000" y="0"/>
                              </a:cubicBezTo>
                              <a:cubicBezTo>
                                <a:pt x="6538094" y="272737"/>
                                <a:pt x="6467665" y="282756"/>
                                <a:pt x="6477000" y="550164"/>
                              </a:cubicBezTo>
                              <a:cubicBezTo>
                                <a:pt x="6486335" y="817572"/>
                                <a:pt x="6437114" y="881536"/>
                                <a:pt x="6477000" y="1042416"/>
                              </a:cubicBezTo>
                              <a:cubicBezTo>
                                <a:pt x="6516886" y="1203296"/>
                                <a:pt x="6434507" y="1362159"/>
                                <a:pt x="6477000" y="1621536"/>
                              </a:cubicBezTo>
                              <a:cubicBezTo>
                                <a:pt x="6519493" y="1880913"/>
                                <a:pt x="6449491" y="1934848"/>
                                <a:pt x="6477000" y="2200656"/>
                              </a:cubicBezTo>
                              <a:cubicBezTo>
                                <a:pt x="6504509" y="2466464"/>
                                <a:pt x="6403224" y="2707488"/>
                                <a:pt x="6477000" y="2895600"/>
                              </a:cubicBezTo>
                              <a:cubicBezTo>
                                <a:pt x="6172953" y="2902456"/>
                                <a:pt x="6024090" y="2836688"/>
                                <a:pt x="5823412" y="2895600"/>
                              </a:cubicBezTo>
                              <a:cubicBezTo>
                                <a:pt x="5622734" y="2954512"/>
                                <a:pt x="5512070" y="2848602"/>
                                <a:pt x="5234594" y="2895600"/>
                              </a:cubicBezTo>
                              <a:cubicBezTo>
                                <a:pt x="4957118" y="2942598"/>
                                <a:pt x="5004364" y="2861021"/>
                                <a:pt x="4840085" y="2895600"/>
                              </a:cubicBezTo>
                              <a:cubicBezTo>
                                <a:pt x="4675806" y="2930179"/>
                                <a:pt x="4503409" y="2884379"/>
                                <a:pt x="4380807" y="2895600"/>
                              </a:cubicBezTo>
                              <a:cubicBezTo>
                                <a:pt x="4258205" y="2906821"/>
                                <a:pt x="3967790" y="2830119"/>
                                <a:pt x="3662449" y="2895600"/>
                              </a:cubicBezTo>
                              <a:cubicBezTo>
                                <a:pt x="3357108" y="2961081"/>
                                <a:pt x="3258819" y="2868758"/>
                                <a:pt x="3073631" y="2895600"/>
                              </a:cubicBezTo>
                              <a:cubicBezTo>
                                <a:pt x="2888443" y="2922442"/>
                                <a:pt x="2836727" y="2844469"/>
                                <a:pt x="2614353" y="2895600"/>
                              </a:cubicBezTo>
                              <a:cubicBezTo>
                                <a:pt x="2391979" y="2946731"/>
                                <a:pt x="2215319" y="2826404"/>
                                <a:pt x="2025535" y="2895600"/>
                              </a:cubicBezTo>
                              <a:cubicBezTo>
                                <a:pt x="1835751" y="2964796"/>
                                <a:pt x="1732753" y="2873705"/>
                                <a:pt x="1631026" y="2895600"/>
                              </a:cubicBezTo>
                              <a:cubicBezTo>
                                <a:pt x="1529299" y="2917495"/>
                                <a:pt x="1366881" y="2858651"/>
                                <a:pt x="1236518" y="2895600"/>
                              </a:cubicBezTo>
                              <a:cubicBezTo>
                                <a:pt x="1106155" y="2932549"/>
                                <a:pt x="858960" y="2855563"/>
                                <a:pt x="647700" y="2895600"/>
                              </a:cubicBezTo>
                              <a:cubicBezTo>
                                <a:pt x="436440" y="2935637"/>
                                <a:pt x="323705" y="2843867"/>
                                <a:pt x="0" y="2895600"/>
                              </a:cubicBezTo>
                              <a:cubicBezTo>
                                <a:pt x="-69131" y="2698337"/>
                                <a:pt x="45458" y="2465075"/>
                                <a:pt x="0" y="2287524"/>
                              </a:cubicBezTo>
                              <a:cubicBezTo>
                                <a:pt x="-45458" y="2109973"/>
                                <a:pt x="9461" y="1915521"/>
                                <a:pt x="0" y="1737360"/>
                              </a:cubicBezTo>
                              <a:cubicBezTo>
                                <a:pt x="-9461" y="1559199"/>
                                <a:pt x="43910" y="1457028"/>
                                <a:pt x="0" y="1245108"/>
                              </a:cubicBezTo>
                              <a:cubicBezTo>
                                <a:pt x="-43910" y="1033188"/>
                                <a:pt x="60838" y="815313"/>
                                <a:pt x="0" y="637032"/>
                              </a:cubicBezTo>
                              <a:cubicBezTo>
                                <a:pt x="-60838" y="458751"/>
                                <a:pt x="47883" y="156746"/>
                                <a:pt x="0" y="0"/>
                              </a:cubicBezTo>
                              <a:close/>
                            </a:path>
                          </a:pathLst>
                        </a:custGeom>
                        <a:noFill/>
                        <a:ln w="28575">
                          <a:solidFill>
                            <a:schemeClr val="accent1"/>
                          </a:solidFill>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AF11DB" id="Rectangle 2" o:spid="_x0000_s1026" style="position:absolute;margin-left:6pt;margin-top:17.3pt;width:510pt;height:22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vBkgkAAE8rAAAOAAAAZHJzL2Uyb0RvYy54bWysWt+P27gRfi/Q/0HwY4HNkhRJUYtsDmkO&#10;KQoEl6BJce2jVpazRm3JlbTZzf319/GH7KGcqymjL7uiqW8+cTgzHA75+qeX/S771vTDtmvvV/wV&#10;W2VNW3frbfv1fvXPL+9vzCobxqpdV7uube5X35th9dObP//p9fPhrhHdY7dbN30GIe1w93y4Xz2O&#10;4+Hu9naoH5t9NbzqDk2Lzk3X76sRzf7r7bqvniF9v7sVjOnb565fH/quboYBv/7sO1dvnPzNpqnH&#10;j5vN0IzZ7n6Fbxvd3979fbB/b9+8ru6+9tXhcVuHz6iu+Ip9tW1BehT1czVW2VO/PRO139Z9N3Sb&#10;8VXd7W+7zWZbN24MGA1ns9F8fqwOjRsLlDMcjmoa/n9i61++fT586qGG58NwN+DRjuJl0+/tf3xf&#10;9uKU9f2orOZlzGr8qGVRMAad1ugTplQaDci5PcHrp2H8W9M5UdW3D8Potb3Gk9PVOmurPYyi7tp2&#10;2I7NvyBts99hAv5ym7HsOZs4Am72+r/j1x8z8hWYiTPpnEhXQjJpLlNQDMsuUghCUXKjlL5MQTEJ&#10;FDmh4DrXJVeXOSgogUMSDsE1K3V+mYOCEjgU5dBGMc4vc1BQAocmHLlkObR1mYOCEjgKymG0gM1e&#10;5qCgBA4E0aNfSGU4YwlzTkEJHCXhUKIscy0vj4OCEjg49VhljOFGXCaJUCks1GlDCElgoagUFuq3&#10;6SwUpWD00PLFqMKp+6ZTURRnUkiuE7ioG6dzURTXgqs8hYu6czoXRQmbBCDKXtYhdet0LooKy0sC&#10;F3VvZUQueYqZU1Q6F3VzBSpVJvgtp6h0Luru0kjGTEIc4hSVzCVoqJC5YYYlxNUIlc5FXT/XWkiZ&#10;sE4IikrnogEgZ0Wu84R1T1BUOheNAEJzmauEdVxEKJ/YXbZ5QSOAYEKpPME2YlQyF40AyIE4Eyl5&#10;FkWl65BGAC5yrXhC2igoKp2LRgAfoy6vW4KC0qloAEhItQV9P52Fun4KC31fCFMgTb9sejkNFQks&#10;0fu8yOGDCet9Tt09hYW+z4VUnJmEsVBHT2Gh7+u8YLlIIKEenkISvx+ttdjufZ02dNXjtMerX9qw&#10;ycNTVtliAHP740M32B0l3fFh+zg1saPzO0ig7A7xAhgapmC+CAzFUbBYBIZCKDhfBEakpGC5CIwg&#10;RsFqERhRiYL1IjDiDAUXi8AIHxRsFoERFSi4XAS2uweKRnuRjc2NbJmV8ZmZob2IfWZo2Aksgs9M&#10;jS+zNT4zNrQXsc/MjS+zNz4zOLQXsc9MDinvIvjM6JDFLoHbRJRaHdqL4DOrQ665CD6zOqSPi+Az&#10;q0NGuAg+szokeYvgM6sTy6zOpl6R5pdZnU2nIvgyq7N5UgRfZnViZnVoL1GdzWwoO9qL4DOrQ8qz&#10;CD6zunyZ1eUzq0ObsCPPOCUVPer6tqK/cxX9cZWhot+vMlT0HyymujtUo81FpsfsmdSrH0/l6gzF&#10;7P7Jnl18/M+Uoey7b82XziHHWfEb33DqrZ8etvVfm9/ou7wUTPo5uOHYjDv94WucoNyUpd3vYIK4&#10;5KWzq6nPl6Nd33HKIvk/YtOoBBZe5zdnEk2uZOk9STLho9fE5ivTC9lQdOQ6xOSbM5FcKpZLb/zI&#10;dX28mvhCmXopoS2cmDC+M5lQtMF2zMlEvcnH14kw1KwXEgpRoM7gRd6cy0RRVGjvnwKnB84zj4S+&#10;gL2UECWUQgXCM5k5yhAi9+EIZULt4thEGKrZCwlzpQVqjg51cy5T40Cn9CPknBcudB0JfWl7IaFk&#10;SvFghjdnMjE8Blt0MnMclrh4MRGGOvdSwhLVgDIYzZlMxQSDBpzMwhQYq48Wzj9D0XshoVIF6vFh&#10;Ds9lallq5edQCePj8TTCUABfSKi5wDx5kTdnMrUwJjchyhR+6Zz4QtVzKZ+CU5ReoijgIlHggl0W&#10;WnuNCiMKFVkpZfTF7imkXw5u0ug894IR5hQCHZkrLfOCI5u1wRSnCKg2x73haNKGWl/4TudVXBvj&#10;cwhElVyUM9GosAbt89wWuiMbogMOZfAlzKUsvSVxA537ZP80exLd3nd5iciIaBtp5DTmUBRfwMww&#10;qBDaEGikdhnbiRlqCCuXgOlJ88fM0TlwvGjFLb8mYkERZYiAomSI8rG28Qsr/YIK79GYGTrmUFp3&#10;VhBqUsljRiSELQezLhXKM5GBIWwJVkzMsEUWd/tC+1XMWJZhu2GpLKVQZTwoxiTO3oJojdpmlEWE&#10;svt1zLpQhnnbFmXOeBEZr1vCJzMwBi4Wd/si/HXMAnPFQpgomTbxoPJSF8VpnnEUHDGHkvxVzIgh&#10;BSpvHltCnSZSZ44PM/aEAqFCGI2KYzQZoUB/FTMisZHS+zNSB7uaU+O19oxwGkRLKZFbEH8O5frr&#10;mPMS+WUYVIkIHSeiwh7PHceMA2sWuXso3l/FzJF2FsoHKUROWcTRE8VWLBFBJQZLCUyCjDmU8q9j&#10;tulZSF5EyQub/FLRLniEDzPKoIwfdfvC/nXMnGmuJtuGQcloIkFW6imQKNwIcduaU2y1YfsqXhsl&#10;wmYDzgy50cKcI3WcHA6ubHTUex3jDS6b2DK49RVdmjxmlAii0wZAY42M9B8IfUnfat7u5y4mATdE&#10;JtK6soh0B8uelkPoP44oni8U99P5TiKVgg9FEynhVUGsVAXDTp/YV+jwZf50PiITt1Ow6lOZmiGV&#10;c9q2GU6cDXg+X/BPpztJxFRZPyUjkAUyR8fGlS5ktA57tj/Yme66ofETanfdbmaP2283y6dLYG33&#10;frvbOdJdazflwiBcuIOBodtt17bX7rzd9b/m3a7PvlXY5ld13bSj+1oIJG+itcNBwe3p7pp7Gr/v&#10;Gitm1/6j2WTbNQ4chCex1wrP5TrKx2rdeDqFa23TWI9f4sblBNq3N/jQo2z+v2R7zYT3LbRxtxKP&#10;YH8scqT50YCPCMfcteMRvN+2Xf8j9t1RWxv//qQkrxqrpYdu/f1Tn/WdvxM5HOr3234YP1TD+Knq&#10;cQcPk46LneNH/NnsOkwWCiPuaZU9dv1vP/rdvo+7iehdZc+4VHm/Gv77VPXNKtv9vcWtxZK7iDW6&#10;BpzIVkl72vNAe9qn/bsO0w8nx9e5R/v+uJseN323/xX3P99aVnRVbQ1uHCeNKAb5xrsRbXThBmnd&#10;vH3rnnHzEgb6of18qK1wq9UDRv7l5deqP2T28X41ojL0SzddwKzupuuLsLjTuxbZdm+fxm6ztXcb&#10;nR16vYYGbm06wwk3TO21UNp2b53uwb75HQAA//8DAFBLAwQUAAYACAAAACEAPaP/VOEAAAAKAQAA&#10;DwAAAGRycy9kb3ducmV2LnhtbEyPwW7CMBBE70j9B2uRekHFbqBpSeMghNRDDz1AKiFuJt4mEfE6&#10;sg2k/fo6p/Y4O6PZN/l6MB27ovOtJQmPcwEMqbK6pVrCZ/n28ALMB0VadZZQwjd6WBd3k1xl2t5o&#10;h9d9qFksIZ8pCU0Ifca5rxo0ys9tjxS9L+uMClG6mmunbrHcdDwRIuVGtRQ/NKrHbYPVeX8xEjY/&#10;76tkKKl/mvFDefzYPldp6aS8nw6bV2ABh/AXhhE/okMRmU72QtqzLuokTgkSFssU2OiLxXg5SViu&#10;RAq8yPn/CcUvAAAA//8DAFBLAQItABQABgAIAAAAIQC2gziS/gAAAOEBAAATAAAAAAAAAAAAAAAA&#10;AAAAAABbQ29udGVudF9UeXBlc10ueG1sUEsBAi0AFAAGAAgAAAAhADj9If/WAAAAlAEAAAsAAAAA&#10;AAAAAAAAAAAALwEAAF9yZWxzLy5yZWxzUEsBAi0AFAAGAAgAAAAhAA38y8GSCQAATysAAA4AAAAA&#10;AAAAAAAAAAAALgIAAGRycy9lMm9Eb2MueG1sUEsBAi0AFAAGAAgAAAAhAD2j/1ThAAAACgEAAA8A&#10;AAAAAAAAAAAAAAAA7AsAAGRycy9kb3ducmV2LnhtbFBLBQYAAAAABAAEAPMAAAD6DAAAAAA=&#10;" filled="f" strokecolor="#e32d91 [3204]" strokeweight="2.25pt"/>
            </w:pict>
          </mc:Fallback>
        </mc:AlternateContent>
      </w:r>
      <w:r w:rsidR="007850B4" w:rsidRPr="006A7F88">
        <w:rPr>
          <w:noProof/>
          <w:sz w:val="24"/>
          <w:szCs w:val="24"/>
        </w:rPr>
        <mc:AlternateContent>
          <mc:Choice Requires="wps">
            <w:drawing>
              <wp:anchor distT="45720" distB="45720" distL="114300" distR="114300" simplePos="0" relativeHeight="251662336" behindDoc="0" locked="0" layoutInCell="1" allowOverlap="1" wp14:anchorId="47979394" wp14:editId="4C9789DD">
                <wp:simplePos x="0" y="0"/>
                <wp:positionH relativeFrom="column">
                  <wp:posOffset>2714625</wp:posOffset>
                </wp:positionH>
                <wp:positionV relativeFrom="paragraph">
                  <wp:posOffset>1685290</wp:posOffset>
                </wp:positionV>
                <wp:extent cx="1333500" cy="857250"/>
                <wp:effectExtent l="0" t="0" r="19050" b="19050"/>
                <wp:wrapNone/>
                <wp:docPr id="18020094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857250"/>
                        </a:xfrm>
                        <a:prstGeom prst="rect">
                          <a:avLst/>
                        </a:prstGeom>
                        <a:solidFill>
                          <a:srgbClr val="FFFFFF"/>
                        </a:solidFill>
                        <a:ln w="9525">
                          <a:solidFill>
                            <a:srgbClr val="000000"/>
                          </a:solidFill>
                          <a:miter lim="800000"/>
                          <a:headEnd/>
                          <a:tailEnd/>
                        </a:ln>
                      </wps:spPr>
                      <wps:txbx>
                        <w:txbxContent>
                          <w:p w14:paraId="657434AD" w14:textId="3AC894E6" w:rsidR="007850B4" w:rsidRPr="00501299" w:rsidRDefault="007850B4" w:rsidP="007850B4">
                            <w:pPr>
                              <w:rPr>
                                <w:b/>
                                <w:bCs/>
                              </w:rPr>
                            </w:pPr>
                            <w:r w:rsidRPr="00501299">
                              <w:rPr>
                                <w:b/>
                                <w:bCs/>
                              </w:rPr>
                              <w:t xml:space="preserve">Develop </w:t>
                            </w:r>
                            <w:r w:rsidR="00501299">
                              <w:rPr>
                                <w:b/>
                                <w:bCs/>
                              </w:rPr>
                              <w:t xml:space="preserve">new </w:t>
                            </w:r>
                            <w:r w:rsidRPr="00501299">
                              <w:rPr>
                                <w:b/>
                                <w:bCs/>
                              </w:rPr>
                              <w:t>ideas and ways of working.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7979394" id="_x0000_t202" coordsize="21600,21600" o:spt="202" path="m,l,21600r21600,l21600,xe">
                <v:stroke joinstyle="miter"/>
                <v:path gradientshapeok="t" o:connecttype="rect"/>
              </v:shapetype>
              <v:shape id="Text Box 2" o:spid="_x0000_s1026" type="#_x0000_t202" style="position:absolute;left:0;text-align:left;margin-left:213.75pt;margin-top:132.7pt;width:105pt;height:6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76yDgIAAB8EAAAOAAAAZHJzL2Uyb0RvYy54bWysk9uO0zAQhu+ReAfL9zTpCXajpqulSxHS&#10;cpAWHsBxnMbC8Zix26Q8PWOn260WuEHkwvJkxr9nvhmvbobOsINCr8GWfDrJOVNWQq3truTfvm5f&#10;XXHmg7C1MGBVyY/K85v1yxer3hVqBi2YWiEjEeuL3pW8DcEVWeZlqzrhJ+CUJWcD2IlAJu6yGkVP&#10;6p3JZnn+OusBa4cglff092508nXSbxolw+em8SowU3LKLaQV01rFNVuvRLFD4VotT2mIf8iiE9rS&#10;pWepOxEE26P+TarTEsFDEyYSugyaRkuVaqBqpvmzah5a4VSqheB4d8bk/5+s/HR4cF+QheEtDNTA&#10;VIR39yC/e2Zh0wq7U7eI0LdK1HTxNCLLeueL09GI2hc+ilT9R6ipyWIfIAkNDXaRCtXJSJ0acDxD&#10;V0NgMl45n8+XObkk+a6Wb2bL1JVMFI+nHfrwXkHH4qbkSE1N6uJw70PMRhSPIfEyD0bXW21MMnBX&#10;bQyyg6AB2KYvFfAszFjWl/x6OVuOAP4qkafvTxKdDjTJRndUxTlIFBHbO1unOQtCm3FPKRt74hjR&#10;jRDDUA0UGHlWUB+JKMI4sfTCaNMC/uSsp2ktuf+xF6g4Mx8sdeV6uljE8U7GgiCSgZee6tIjrCSp&#10;kgfOxu0mpCcRgVm4pe41OoF9yuSUK01h4n16MXHML+0U9fSu178AAAD//wMAUEsDBBQABgAIAAAA&#10;IQDjSSsd4AAAAAsBAAAPAAAAZHJzL2Rvd25yZXYueG1sTI/BTsMwDIbvSLxDZCQuiCV0XTdK0wkh&#10;gdgNBoJr1nhtReKUJOvK25Od4Gj/n35/rtaTNWxEH3pHEm5mAhhS43RPrYT3t8frFbAQFWllHKGE&#10;Hwywrs/PKlVqd6RXHLexZamEQqkkdDEOJeeh6dCqMHMDUsr2zlsV0+hbrr06pnJreCZEwa3qKV3o&#10;1IAPHTZf24OVsMqfx8+wmb98NMXe3Mar5fj07aW8vJju74BFnOIfDCf9pA51ctq5A+nAjIQ8Wy4S&#10;KiErFjmwRBTz02aXIiFy4HXF//9Q/wIAAP//AwBQSwECLQAUAAYACAAAACEAtoM4kv4AAADhAQAA&#10;EwAAAAAAAAAAAAAAAAAAAAAAW0NvbnRlbnRfVHlwZXNdLnhtbFBLAQItABQABgAIAAAAIQA4/SH/&#10;1gAAAJQBAAALAAAAAAAAAAAAAAAAAC8BAABfcmVscy8ucmVsc1BLAQItABQABgAIAAAAIQCbx76y&#10;DgIAAB8EAAAOAAAAAAAAAAAAAAAAAC4CAABkcnMvZTJvRG9jLnhtbFBLAQItABQABgAIAAAAIQDj&#10;SSsd4AAAAAsBAAAPAAAAAAAAAAAAAAAAAGgEAABkcnMvZG93bnJldi54bWxQSwUGAAAAAAQABADz&#10;AAAAdQUAAAAA&#10;">
                <v:textbox>
                  <w:txbxContent>
                    <w:p w14:paraId="657434AD" w14:textId="3AC894E6" w:rsidR="007850B4" w:rsidRPr="00501299" w:rsidRDefault="007850B4" w:rsidP="007850B4">
                      <w:pPr>
                        <w:rPr>
                          <w:b/>
                          <w:bCs/>
                        </w:rPr>
                      </w:pPr>
                      <w:r w:rsidRPr="00501299">
                        <w:rPr>
                          <w:b/>
                          <w:bCs/>
                        </w:rPr>
                        <w:t xml:space="preserve">Develop </w:t>
                      </w:r>
                      <w:r w:rsidR="00501299">
                        <w:rPr>
                          <w:b/>
                          <w:bCs/>
                        </w:rPr>
                        <w:t xml:space="preserve">new </w:t>
                      </w:r>
                      <w:r w:rsidRPr="00501299">
                        <w:rPr>
                          <w:b/>
                          <w:bCs/>
                        </w:rPr>
                        <w:t>ideas and ways of working.</w:t>
                      </w:r>
                    </w:p>
                  </w:txbxContent>
                </v:textbox>
              </v:shape>
            </w:pict>
          </mc:Fallback>
        </mc:AlternateContent>
      </w:r>
      <w:r w:rsidR="007850B4" w:rsidRPr="006A7F88">
        <w:rPr>
          <w:noProof/>
          <w:sz w:val="24"/>
          <w:szCs w:val="24"/>
        </w:rPr>
        <mc:AlternateContent>
          <mc:Choice Requires="wps">
            <w:drawing>
              <wp:anchor distT="45720" distB="45720" distL="114300" distR="114300" simplePos="0" relativeHeight="251664384" behindDoc="0" locked="0" layoutInCell="1" allowOverlap="1" wp14:anchorId="4C748363" wp14:editId="13BACF8C">
                <wp:simplePos x="0" y="0"/>
                <wp:positionH relativeFrom="column">
                  <wp:posOffset>4562475</wp:posOffset>
                </wp:positionH>
                <wp:positionV relativeFrom="paragraph">
                  <wp:posOffset>1633855</wp:posOffset>
                </wp:positionV>
                <wp:extent cx="1333500" cy="771525"/>
                <wp:effectExtent l="0" t="0" r="19050" b="28575"/>
                <wp:wrapNone/>
                <wp:docPr id="21432091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771525"/>
                        </a:xfrm>
                        <a:prstGeom prst="rect">
                          <a:avLst/>
                        </a:prstGeom>
                        <a:solidFill>
                          <a:srgbClr val="FFFFFF"/>
                        </a:solidFill>
                        <a:ln w="9525">
                          <a:solidFill>
                            <a:srgbClr val="000000"/>
                          </a:solidFill>
                          <a:miter lim="800000"/>
                          <a:headEnd/>
                          <a:tailEnd/>
                        </a:ln>
                      </wps:spPr>
                      <wps:txbx>
                        <w:txbxContent>
                          <w:p w14:paraId="0638A0D4" w14:textId="1A8815CA" w:rsidR="007850B4" w:rsidRPr="00573904" w:rsidRDefault="007850B4" w:rsidP="007850B4">
                            <w:pPr>
                              <w:rPr>
                                <w:b/>
                                <w:bCs/>
                              </w:rPr>
                            </w:pPr>
                            <w:r w:rsidRPr="00573904">
                              <w:rPr>
                                <w:b/>
                                <w:bCs/>
                              </w:rPr>
                              <w:t>Change is embraced into new process.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748363" id="_x0000_s1027" type="#_x0000_t202" style="position:absolute;left:0;text-align:left;margin-left:359.25pt;margin-top:128.65pt;width:105pt;height:60.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7UDwIAACYEAAAOAAAAZHJzL2Uyb0RvYy54bWysU9tu2zAMfR+wfxD0vjjXpTXiFF26DAO6&#10;C9DtA2RZjoXJokYpsbOvL6W4aXbBHob5QRBN6pA8PFzd9K1hB4Vegy34ZDTmTFkJlba7gn/9sn11&#10;xZkPwlbCgFUFPyrPb9YvX6w6l6spNGAqhYxArM87V/AmBJdnmZeNaoUfgVOWnDVgKwKZuMsqFB2h&#10;tyabjsevsw6wcghSeU9/705Ovk74da1k+FTXXgVmCk61hXRiOst4ZuuVyHcoXKPlUIb4hypaoS0l&#10;PUPdiSDYHvVvUK2WCB7qMJLQZlDXWqrUA3UzGf/SzUMjnEq9EDnenWny/w9Wfjw8uM/IQv8Gehpg&#10;asK7e5DfPLOwaYTdqVtE6BolKko8iZRlnfP58DRS7XMfQcruA1Q0ZLEPkID6GtvICvXJCJ0GcDyT&#10;rvrAZEw5m80WY3JJ8i2Xk8V0kVKI/Om1Qx/eKWhZvBQcaagJXRzufYjViPwpJCbzYHS11cYkA3fl&#10;xiA7CBLANn0D+k9hxrKu4Ncx998hxun7E0SrAynZ6LbgV+cgkUfa3toq6SwIbU53KtnYgcdI3YnE&#10;0Jc909VAcqS1hOpIxCKchEuLRpcG8AdnHYm24P77XqDizLy3NJzryXweVZ6M+WI5JQMvPeWlR1hJ&#10;UAUPnJ2um5A2IzJg4ZaGWOvE73MlQ8kkxkT7sDhR7Zd2inpe7/UjAAAA//8DAFBLAwQUAAYACAAA&#10;ACEA52/jQOEAAAALAQAADwAAAGRycy9kb3ducmV2LnhtbEyPwU7DMAyG70i8Q2QkLoila9malaYT&#10;QgLBDbYJrlnjtRWNU5KsK29PdoKj7U+/v79cT6ZnIzrfWZIwnyXAkGqrO2ok7LZPtwKYD4q06i2h&#10;hB/0sK4uL0pVaHuidxw3oWExhHyhJLQhDAXnvm7RKD+zA1K8HawzKsTRNVw7dYrhpudpkiy5UR3F&#10;D60a8LHF+mtzNBLE3cv46V+zt496eehX4SYfn7+dlNdX08M9sIBT+IPhrB/VoYpOe3sk7VkvIZ+L&#10;RUQlpIs8AxaJVXre7CVkuRDAq5L/71D9AgAA//8DAFBLAQItABQABgAIAAAAIQC2gziS/gAAAOEB&#10;AAATAAAAAAAAAAAAAAAAAAAAAABbQ29udGVudF9UeXBlc10ueG1sUEsBAi0AFAAGAAgAAAAhADj9&#10;If/WAAAAlAEAAAsAAAAAAAAAAAAAAAAALwEAAF9yZWxzLy5yZWxzUEsBAi0AFAAGAAgAAAAhAP6e&#10;LtQPAgAAJgQAAA4AAAAAAAAAAAAAAAAALgIAAGRycy9lMm9Eb2MueG1sUEsBAi0AFAAGAAgAAAAh&#10;AOdv40DhAAAACwEAAA8AAAAAAAAAAAAAAAAAaQQAAGRycy9kb3ducmV2LnhtbFBLBQYAAAAABAAE&#10;APMAAAB3BQAAAAA=&#10;">
                <v:textbox>
                  <w:txbxContent>
                    <w:p w14:paraId="0638A0D4" w14:textId="1A8815CA" w:rsidR="007850B4" w:rsidRPr="00573904" w:rsidRDefault="007850B4" w:rsidP="007850B4">
                      <w:pPr>
                        <w:rPr>
                          <w:b/>
                          <w:bCs/>
                        </w:rPr>
                      </w:pPr>
                      <w:r w:rsidRPr="00573904">
                        <w:rPr>
                          <w:b/>
                          <w:bCs/>
                        </w:rPr>
                        <w:t>Change is embraced into new process.</w:t>
                      </w:r>
                    </w:p>
                  </w:txbxContent>
                </v:textbox>
              </v:shape>
            </w:pict>
          </mc:Fallback>
        </mc:AlternateContent>
      </w:r>
      <w:r w:rsidR="007850B4" w:rsidRPr="006A7F88">
        <w:rPr>
          <w:noProof/>
          <w:sz w:val="24"/>
          <w:szCs w:val="24"/>
        </w:rPr>
        <mc:AlternateContent>
          <mc:Choice Requires="wps">
            <w:drawing>
              <wp:anchor distT="45720" distB="45720" distL="114300" distR="114300" simplePos="0" relativeHeight="251660288" behindDoc="0" locked="0" layoutInCell="1" allowOverlap="1" wp14:anchorId="0D55620A" wp14:editId="10997353">
                <wp:simplePos x="0" y="0"/>
                <wp:positionH relativeFrom="column">
                  <wp:posOffset>857250</wp:posOffset>
                </wp:positionH>
                <wp:positionV relativeFrom="paragraph">
                  <wp:posOffset>1685290</wp:posOffset>
                </wp:positionV>
                <wp:extent cx="1333500" cy="771525"/>
                <wp:effectExtent l="0" t="0" r="19050"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771525"/>
                        </a:xfrm>
                        <a:prstGeom prst="rect">
                          <a:avLst/>
                        </a:prstGeom>
                        <a:solidFill>
                          <a:srgbClr val="FFFFFF"/>
                        </a:solidFill>
                        <a:ln w="9525">
                          <a:solidFill>
                            <a:srgbClr val="000000"/>
                          </a:solidFill>
                          <a:miter lim="800000"/>
                          <a:headEnd/>
                          <a:tailEnd/>
                        </a:ln>
                      </wps:spPr>
                      <wps:txbx>
                        <w:txbxContent>
                          <w:p w14:paraId="0F307429" w14:textId="0878A45D" w:rsidR="007850B4" w:rsidRPr="00501299" w:rsidRDefault="00501299">
                            <w:pPr>
                              <w:rPr>
                                <w:b/>
                                <w:bCs/>
                              </w:rPr>
                            </w:pPr>
                            <w:r>
                              <w:rPr>
                                <w:b/>
                                <w:bCs/>
                              </w:rPr>
                              <w:t>Provide</w:t>
                            </w:r>
                            <w:r w:rsidR="007850B4" w:rsidRPr="00501299">
                              <w:rPr>
                                <w:b/>
                                <w:bCs/>
                              </w:rPr>
                              <w:t xml:space="preserve"> credible reason for </w:t>
                            </w:r>
                            <w:r w:rsidRPr="00501299">
                              <w:rPr>
                                <w:b/>
                                <w:bCs/>
                              </w:rPr>
                              <w:t>change.</w:t>
                            </w:r>
                            <w:r w:rsidR="007850B4" w:rsidRPr="00501299">
                              <w:rPr>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55620A" id="_x0000_s1028" type="#_x0000_t202" style="position:absolute;left:0;text-align:left;margin-left:67.5pt;margin-top:132.7pt;width:105pt;height:60.7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OwVEQIAACYEAAAOAAAAZHJzL2Uyb0RvYy54bWysU9tu2zAMfR+wfxD0vjjXpTXiFF26DAO6&#10;C9DtA2hZjoXJoiYpsbOvL6W4aXbBHob5QRBN6pA8PFzd9K1mB+m8QlPwyWjMmTQCK2V2Bf/6Zfvq&#10;ijMfwFSg0ciCH6XnN+uXL1adzeUUG9SVdIxAjM87W/AmBJtnmReNbMGP0EpDzhpdC4FMt8sqBx2h&#10;tzqbjsevsw5dZR0K6T39vTs5+Trh17UU4VNdexmYLjjVFtLp0lnGM1uvIN85sI0SQxnwD1W0oAwl&#10;PUPdQQC2d+o3qFYJhx7rMBLYZljXSsjUA3UzGf/SzUMDVqZeiBxvzzT5/wcrPh4e7GfHQv8Gexpg&#10;asLbexTfPDO4acDs5K1z2DUSKko8iZRlnfX58DRS7XMfQcruA1Y0ZNgHTEB97drICvXJCJ0GcDyT&#10;LvvAREw5m80WY3IJ8i2Xk8V0kVJA/vTaOh/eSWxZvBTc0VATOhzufYjVQP4UEpN51KraKq2T4Xbl&#10;Rjt2ABLANn0D+k9h2rCu4Ncx998hxun7E0SrAilZq7bgV+cgyCNtb02VdBZA6dOdStZm4DFSdyIx&#10;9GXPVFXwaUwQaS2xOhKxDk/CpUWjS4PuB2cdibbg/vsenORMvzc0nOvJfB5Vnoz5Yjklw116yksP&#10;GEFQBQ+cna6bkDYjMmDwloZYq8TvcyVDySTGRPuwOFHtl3aKel7v9SMAAAD//wMAUEsDBBQABgAI&#10;AAAAIQCnuknE4QAAAAsBAAAPAAAAZHJzL2Rvd25yZXYueG1sTI/NTsMwEITvSLyDtUhcUOvQpCEN&#10;cSqEBKI3aBFc3XibRPgn2G4a3p7tCW47u6PZb6r1ZDQb0YfeWQG38wQY2sap3rYC3ndPswJYiNIq&#10;qZ1FAT8YYF1fXlSyVO5k33DcxpZRiA2lFNDFOJSch6ZDI8PcDWjpdnDeyEjSt1x5eaJwo/kiSXJu&#10;ZG/pQycHfOyw+doejYAiexk/wyZ9/Wjyg17Fm7vx+dsLcX01PdwDizjFPzOc8QkdamLau6NVgWnS&#10;6ZK6RAGLfJkBI0eanTd7Gop8Bbyu+P8O9S8AAAD//wMAUEsBAi0AFAAGAAgAAAAhALaDOJL+AAAA&#10;4QEAABMAAAAAAAAAAAAAAAAAAAAAAFtDb250ZW50X1R5cGVzXS54bWxQSwECLQAUAAYACAAAACEA&#10;OP0h/9YAAACUAQAACwAAAAAAAAAAAAAAAAAvAQAAX3JlbHMvLnJlbHNQSwECLQAUAAYACAAAACEA&#10;yUDsFRECAAAmBAAADgAAAAAAAAAAAAAAAAAuAgAAZHJzL2Uyb0RvYy54bWxQSwECLQAUAAYACAAA&#10;ACEAp7pJxOEAAAALAQAADwAAAAAAAAAAAAAAAABrBAAAZHJzL2Rvd25yZXYueG1sUEsFBgAAAAAE&#10;AAQA8wAAAHkFAAAAAA==&#10;">
                <v:textbox>
                  <w:txbxContent>
                    <w:p w14:paraId="0F307429" w14:textId="0878A45D" w:rsidR="007850B4" w:rsidRPr="00501299" w:rsidRDefault="00501299">
                      <w:pPr>
                        <w:rPr>
                          <w:b/>
                          <w:bCs/>
                        </w:rPr>
                      </w:pPr>
                      <w:r>
                        <w:rPr>
                          <w:b/>
                          <w:bCs/>
                        </w:rPr>
                        <w:t>Provide</w:t>
                      </w:r>
                      <w:r w:rsidR="007850B4" w:rsidRPr="00501299">
                        <w:rPr>
                          <w:b/>
                          <w:bCs/>
                        </w:rPr>
                        <w:t xml:space="preserve"> credible reason for </w:t>
                      </w:r>
                      <w:r w:rsidRPr="00501299">
                        <w:rPr>
                          <w:b/>
                          <w:bCs/>
                        </w:rPr>
                        <w:t>change.</w:t>
                      </w:r>
                      <w:r w:rsidR="007850B4" w:rsidRPr="00501299">
                        <w:rPr>
                          <w:b/>
                          <w:bCs/>
                        </w:rPr>
                        <w:t xml:space="preserve"> </w:t>
                      </w:r>
                    </w:p>
                  </w:txbxContent>
                </v:textbox>
              </v:shape>
            </w:pict>
          </mc:Fallback>
        </mc:AlternateContent>
      </w:r>
      <w:r w:rsidR="00430250" w:rsidRPr="006A7F88">
        <w:rPr>
          <w:noProof/>
          <w:sz w:val="24"/>
          <w:szCs w:val="24"/>
        </w:rPr>
        <w:drawing>
          <wp:inline distT="0" distB="0" distL="0" distR="0" wp14:anchorId="407D65A6" wp14:editId="0A7EEE3E">
            <wp:extent cx="5486400" cy="3200400"/>
            <wp:effectExtent l="38100" t="0" r="57150" b="0"/>
            <wp:docPr id="74430669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7AE05D5" w14:textId="712CFBC7" w:rsidR="002E5370" w:rsidRPr="006A7F88" w:rsidRDefault="005475D0" w:rsidP="00E239AD">
      <w:pPr>
        <w:rPr>
          <w:sz w:val="24"/>
          <w:szCs w:val="24"/>
        </w:rPr>
      </w:pPr>
      <w:r w:rsidRPr="006A7F88">
        <w:rPr>
          <w:sz w:val="24"/>
          <w:szCs w:val="24"/>
        </w:rPr>
        <w:t xml:space="preserve">(Adapted from Mindtools,2022).  </w:t>
      </w:r>
    </w:p>
    <w:p w14:paraId="5DB5F60F" w14:textId="4A7D9A88" w:rsidR="007C39E7" w:rsidRPr="002221D6" w:rsidRDefault="007C39E7" w:rsidP="00E239AD">
      <w:pPr>
        <w:rPr>
          <w:b/>
          <w:bCs/>
          <w:color w:val="C830CC" w:themeColor="accent2"/>
          <w:sz w:val="24"/>
          <w:szCs w:val="24"/>
          <w:u w:val="single"/>
        </w:rPr>
      </w:pPr>
      <w:r w:rsidRPr="002221D6">
        <w:rPr>
          <w:b/>
          <w:bCs/>
          <w:color w:val="C830CC" w:themeColor="accent2"/>
          <w:sz w:val="24"/>
          <w:szCs w:val="24"/>
          <w:u w:val="single"/>
        </w:rPr>
        <w:t>What?</w:t>
      </w:r>
    </w:p>
    <w:p w14:paraId="76E74762" w14:textId="4CAD53C2" w:rsidR="007C39E7" w:rsidRPr="006A7F88" w:rsidRDefault="007C39E7" w:rsidP="00E239AD">
      <w:pPr>
        <w:rPr>
          <w:sz w:val="24"/>
          <w:szCs w:val="24"/>
        </w:rPr>
      </w:pPr>
      <w:r w:rsidRPr="006A7F88">
        <w:rPr>
          <w:sz w:val="24"/>
          <w:szCs w:val="24"/>
        </w:rPr>
        <w:t xml:space="preserve">Through completion of </w:t>
      </w:r>
      <w:r w:rsidR="00140618" w:rsidRPr="006A7F88">
        <w:rPr>
          <w:sz w:val="24"/>
          <w:szCs w:val="24"/>
        </w:rPr>
        <w:t>assignments</w:t>
      </w:r>
      <w:r w:rsidRPr="006A7F88">
        <w:rPr>
          <w:sz w:val="24"/>
          <w:szCs w:val="24"/>
        </w:rPr>
        <w:t xml:space="preserve"> whilst studying my CIPD Level I have </w:t>
      </w:r>
      <w:r w:rsidR="00140618" w:rsidRPr="006A7F88">
        <w:rPr>
          <w:sz w:val="24"/>
          <w:szCs w:val="24"/>
        </w:rPr>
        <w:t>highlighted</w:t>
      </w:r>
      <w:r w:rsidRPr="006A7F88">
        <w:rPr>
          <w:sz w:val="24"/>
          <w:szCs w:val="24"/>
        </w:rPr>
        <w:t xml:space="preserve"> a number of </w:t>
      </w:r>
      <w:r w:rsidR="00140618" w:rsidRPr="006A7F88">
        <w:rPr>
          <w:sz w:val="24"/>
          <w:szCs w:val="24"/>
        </w:rPr>
        <w:t>recommendations</w:t>
      </w:r>
      <w:r w:rsidRPr="006A7F88">
        <w:rPr>
          <w:sz w:val="24"/>
          <w:szCs w:val="24"/>
        </w:rPr>
        <w:t xml:space="preserve"> to my </w:t>
      </w:r>
      <w:r w:rsidR="00140618" w:rsidRPr="006A7F88">
        <w:rPr>
          <w:sz w:val="24"/>
          <w:szCs w:val="24"/>
        </w:rPr>
        <w:t>organisation</w:t>
      </w:r>
      <w:r w:rsidRPr="006A7F88">
        <w:rPr>
          <w:sz w:val="24"/>
          <w:szCs w:val="24"/>
        </w:rPr>
        <w:t xml:space="preserve"> for </w:t>
      </w:r>
      <w:r w:rsidR="00140618" w:rsidRPr="006A7F88">
        <w:rPr>
          <w:sz w:val="24"/>
          <w:szCs w:val="24"/>
        </w:rPr>
        <w:t>consideration</w:t>
      </w:r>
      <w:r w:rsidRPr="006A7F88">
        <w:rPr>
          <w:sz w:val="24"/>
          <w:szCs w:val="24"/>
        </w:rPr>
        <w:t xml:space="preserve">. One that was taken on board is the need to create </w:t>
      </w:r>
      <w:r w:rsidR="00AA0770" w:rsidRPr="006A7F88">
        <w:rPr>
          <w:sz w:val="24"/>
          <w:szCs w:val="24"/>
        </w:rPr>
        <w:t>an</w:t>
      </w:r>
      <w:r w:rsidRPr="006A7F88">
        <w:rPr>
          <w:sz w:val="24"/>
          <w:szCs w:val="24"/>
        </w:rPr>
        <w:t xml:space="preserve"> </w:t>
      </w:r>
      <w:r w:rsidR="00AA0770" w:rsidRPr="006A7F88">
        <w:rPr>
          <w:sz w:val="24"/>
          <w:szCs w:val="24"/>
        </w:rPr>
        <w:t>E</w:t>
      </w:r>
      <w:r w:rsidR="00140618" w:rsidRPr="006A7F88">
        <w:rPr>
          <w:sz w:val="24"/>
          <w:szCs w:val="24"/>
        </w:rPr>
        <w:t>mployee</w:t>
      </w:r>
      <w:r w:rsidRPr="006A7F88">
        <w:rPr>
          <w:sz w:val="24"/>
          <w:szCs w:val="24"/>
        </w:rPr>
        <w:t xml:space="preserve"> </w:t>
      </w:r>
      <w:r w:rsidR="00AA0770" w:rsidRPr="006A7F88">
        <w:rPr>
          <w:sz w:val="24"/>
          <w:szCs w:val="24"/>
        </w:rPr>
        <w:t>V</w:t>
      </w:r>
      <w:r w:rsidRPr="006A7F88">
        <w:rPr>
          <w:sz w:val="24"/>
          <w:szCs w:val="24"/>
        </w:rPr>
        <w:t xml:space="preserve">oice </w:t>
      </w:r>
      <w:r w:rsidR="00AA0770" w:rsidRPr="006A7F88">
        <w:rPr>
          <w:sz w:val="24"/>
          <w:szCs w:val="24"/>
        </w:rPr>
        <w:t>F</w:t>
      </w:r>
      <w:r w:rsidRPr="006A7F88">
        <w:rPr>
          <w:sz w:val="24"/>
          <w:szCs w:val="24"/>
        </w:rPr>
        <w:t xml:space="preserve">orum, which I was instrumental in </w:t>
      </w:r>
      <w:r w:rsidR="00140618" w:rsidRPr="006A7F88">
        <w:rPr>
          <w:sz w:val="24"/>
          <w:szCs w:val="24"/>
        </w:rPr>
        <w:t>developing</w:t>
      </w:r>
      <w:r w:rsidR="00AA0770" w:rsidRPr="006A7F88">
        <w:rPr>
          <w:sz w:val="24"/>
          <w:szCs w:val="24"/>
        </w:rPr>
        <w:t xml:space="preserve">. This was </w:t>
      </w:r>
      <w:r w:rsidR="00A44E0C" w:rsidRPr="006A7F88">
        <w:rPr>
          <w:sz w:val="24"/>
          <w:szCs w:val="24"/>
        </w:rPr>
        <w:t xml:space="preserve">to build trust and </w:t>
      </w:r>
      <w:r w:rsidRPr="006A7F88">
        <w:rPr>
          <w:sz w:val="24"/>
          <w:szCs w:val="24"/>
        </w:rPr>
        <w:t xml:space="preserve">create a safe, inclusive space for employees to meet, discuss upcoming change </w:t>
      </w:r>
      <w:r w:rsidR="00140618" w:rsidRPr="006A7F88">
        <w:rPr>
          <w:sz w:val="24"/>
          <w:szCs w:val="24"/>
        </w:rPr>
        <w:t>projects</w:t>
      </w:r>
      <w:r w:rsidRPr="006A7F88">
        <w:rPr>
          <w:sz w:val="24"/>
          <w:szCs w:val="24"/>
        </w:rPr>
        <w:t xml:space="preserve"> and have a real voice in what changes are made and how</w:t>
      </w:r>
      <w:r w:rsidR="00A44E0C" w:rsidRPr="006A7F88">
        <w:rPr>
          <w:sz w:val="24"/>
          <w:szCs w:val="24"/>
        </w:rPr>
        <w:t xml:space="preserve"> (ACAS,2022)</w:t>
      </w:r>
      <w:r w:rsidRPr="006A7F88">
        <w:rPr>
          <w:sz w:val="24"/>
          <w:szCs w:val="24"/>
        </w:rPr>
        <w:t xml:space="preserve">. </w:t>
      </w:r>
      <w:r w:rsidR="00140618" w:rsidRPr="006A7F88">
        <w:rPr>
          <w:sz w:val="24"/>
          <w:szCs w:val="24"/>
        </w:rPr>
        <w:t>Employee</w:t>
      </w:r>
      <w:r w:rsidRPr="006A7F88">
        <w:rPr>
          <w:sz w:val="24"/>
          <w:szCs w:val="24"/>
        </w:rPr>
        <w:t xml:space="preserve"> inclusion through </w:t>
      </w:r>
      <w:r w:rsidR="00140618" w:rsidRPr="006A7F88">
        <w:rPr>
          <w:sz w:val="24"/>
          <w:szCs w:val="24"/>
        </w:rPr>
        <w:t xml:space="preserve">effective employee voice mechanisms can be key to enable employees to feel supported and valued, which can increase loyalty, motivation and in turn </w:t>
      </w:r>
      <w:r w:rsidR="0013618E" w:rsidRPr="006A7F88">
        <w:rPr>
          <w:sz w:val="24"/>
          <w:szCs w:val="24"/>
        </w:rPr>
        <w:t xml:space="preserve">increase organisation results </w:t>
      </w:r>
      <w:r w:rsidR="00140618" w:rsidRPr="006A7F88">
        <w:rPr>
          <w:sz w:val="24"/>
          <w:szCs w:val="24"/>
        </w:rPr>
        <w:t>(</w:t>
      </w:r>
      <w:r w:rsidR="0013618E" w:rsidRPr="006A7F88">
        <w:rPr>
          <w:sz w:val="24"/>
          <w:szCs w:val="24"/>
        </w:rPr>
        <w:t>Dromey,2016</w:t>
      </w:r>
      <w:r w:rsidR="00140618" w:rsidRPr="006A7F88">
        <w:rPr>
          <w:sz w:val="24"/>
          <w:szCs w:val="24"/>
        </w:rPr>
        <w:t xml:space="preserve">). </w:t>
      </w:r>
      <w:r w:rsidR="00305848" w:rsidRPr="006A7F88">
        <w:rPr>
          <w:sz w:val="24"/>
          <w:szCs w:val="24"/>
        </w:rPr>
        <w:t xml:space="preserve">This could be seen as Stage 1 (unfreeze) of Lewin’s Change Management Model (Mindtools,2022). </w:t>
      </w:r>
    </w:p>
    <w:p w14:paraId="1D15F008" w14:textId="6CFC7B29" w:rsidR="004B02A9" w:rsidRPr="006A7F88" w:rsidRDefault="006F3F4A" w:rsidP="00E239AD">
      <w:pPr>
        <w:rPr>
          <w:sz w:val="24"/>
          <w:szCs w:val="24"/>
        </w:rPr>
      </w:pPr>
      <w:r w:rsidRPr="006A7F88">
        <w:rPr>
          <w:sz w:val="24"/>
          <w:szCs w:val="24"/>
        </w:rPr>
        <w:t>To enable</w:t>
      </w:r>
      <w:r w:rsidR="00386782" w:rsidRPr="006A7F88">
        <w:rPr>
          <w:sz w:val="24"/>
          <w:szCs w:val="24"/>
        </w:rPr>
        <w:t xml:space="preserve"> success of the Employee voice group, I highlighted the importance of truly listening and acting upon the feedback provided by the group. Implementation of employee voice mechanism that are not listened to can create more cynicism and mistrust amongst employees than not provid</w:t>
      </w:r>
      <w:r w:rsidR="00DB298D" w:rsidRPr="006A7F88">
        <w:rPr>
          <w:sz w:val="24"/>
          <w:szCs w:val="24"/>
        </w:rPr>
        <w:t>ing</w:t>
      </w:r>
      <w:r w:rsidR="00386782" w:rsidRPr="006A7F88">
        <w:rPr>
          <w:sz w:val="24"/>
          <w:szCs w:val="24"/>
        </w:rPr>
        <w:t xml:space="preserve"> EV mechanism at all (</w:t>
      </w:r>
      <w:r w:rsidR="00DB298D" w:rsidRPr="006A7F88">
        <w:rPr>
          <w:sz w:val="24"/>
          <w:szCs w:val="24"/>
        </w:rPr>
        <w:t>Barber,2019</w:t>
      </w:r>
      <w:r w:rsidR="00DF6241" w:rsidRPr="006A7F88">
        <w:rPr>
          <w:sz w:val="24"/>
          <w:szCs w:val="24"/>
        </w:rPr>
        <w:t>; Perlow and Willaims,2003</w:t>
      </w:r>
      <w:r w:rsidR="00386782" w:rsidRPr="006A7F88">
        <w:rPr>
          <w:sz w:val="24"/>
          <w:szCs w:val="24"/>
        </w:rPr>
        <w:t xml:space="preserve">). To achieve </w:t>
      </w:r>
      <w:r w:rsidR="00D84804" w:rsidRPr="006A7F88">
        <w:rPr>
          <w:sz w:val="24"/>
          <w:szCs w:val="24"/>
        </w:rPr>
        <w:t>this,</w:t>
      </w:r>
      <w:r w:rsidR="00386782" w:rsidRPr="006A7F88">
        <w:rPr>
          <w:sz w:val="24"/>
          <w:szCs w:val="24"/>
        </w:rPr>
        <w:t xml:space="preserve"> I reached out to the SMT with my recommendation, highlighting the benefits </w:t>
      </w:r>
      <w:r w:rsidR="00930999" w:rsidRPr="006A7F88">
        <w:rPr>
          <w:sz w:val="24"/>
          <w:szCs w:val="24"/>
        </w:rPr>
        <w:t>such as i</w:t>
      </w:r>
      <w:r w:rsidR="00386782" w:rsidRPr="006A7F88">
        <w:rPr>
          <w:sz w:val="24"/>
          <w:szCs w:val="24"/>
        </w:rPr>
        <w:t xml:space="preserve">ncreased engagement, </w:t>
      </w:r>
      <w:r w:rsidR="00CE09F5" w:rsidRPr="006A7F88">
        <w:rPr>
          <w:sz w:val="24"/>
          <w:szCs w:val="24"/>
        </w:rPr>
        <w:t xml:space="preserve">moral, </w:t>
      </w:r>
      <w:r w:rsidR="00386782" w:rsidRPr="006A7F88">
        <w:rPr>
          <w:sz w:val="24"/>
          <w:szCs w:val="24"/>
        </w:rPr>
        <w:t xml:space="preserve">positive working culture </w:t>
      </w:r>
      <w:r w:rsidR="00B62879" w:rsidRPr="006A7F88">
        <w:rPr>
          <w:sz w:val="24"/>
          <w:szCs w:val="24"/>
        </w:rPr>
        <w:t>and well-being (</w:t>
      </w:r>
      <w:r w:rsidR="00C02C14" w:rsidRPr="006A7F88">
        <w:rPr>
          <w:sz w:val="24"/>
          <w:szCs w:val="24"/>
        </w:rPr>
        <w:t>Personnel Today,2011)</w:t>
      </w:r>
      <w:r w:rsidR="00B62879" w:rsidRPr="006A7F88">
        <w:rPr>
          <w:sz w:val="24"/>
          <w:szCs w:val="24"/>
        </w:rPr>
        <w:t xml:space="preserve">, </w:t>
      </w:r>
      <w:r w:rsidR="00930999" w:rsidRPr="006A7F88">
        <w:rPr>
          <w:sz w:val="24"/>
          <w:szCs w:val="24"/>
        </w:rPr>
        <w:t xml:space="preserve">and </w:t>
      </w:r>
      <w:r w:rsidR="007107F8" w:rsidRPr="006A7F88">
        <w:rPr>
          <w:sz w:val="24"/>
          <w:szCs w:val="24"/>
        </w:rPr>
        <w:t>in turn positive influence on</w:t>
      </w:r>
      <w:r w:rsidR="00930999" w:rsidRPr="006A7F88">
        <w:rPr>
          <w:sz w:val="24"/>
          <w:szCs w:val="24"/>
        </w:rPr>
        <w:t xml:space="preserve"> and attrition rates (</w:t>
      </w:r>
      <w:r w:rsidR="00CE09F5" w:rsidRPr="006A7F88">
        <w:rPr>
          <w:sz w:val="24"/>
          <w:szCs w:val="24"/>
        </w:rPr>
        <w:t>people Insight,2023</w:t>
      </w:r>
      <w:r w:rsidR="00386782" w:rsidRPr="006A7F88">
        <w:rPr>
          <w:sz w:val="24"/>
          <w:szCs w:val="24"/>
        </w:rPr>
        <w:t>)</w:t>
      </w:r>
      <w:r w:rsidR="001E7E6D" w:rsidRPr="006A7F88">
        <w:rPr>
          <w:sz w:val="24"/>
          <w:szCs w:val="24"/>
        </w:rPr>
        <w:t>.</w:t>
      </w:r>
      <w:r w:rsidR="00386782" w:rsidRPr="006A7F88">
        <w:rPr>
          <w:sz w:val="24"/>
          <w:szCs w:val="24"/>
        </w:rPr>
        <w:t xml:space="preserve"> </w:t>
      </w:r>
      <w:r w:rsidR="00B50B8D" w:rsidRPr="006A7F88">
        <w:rPr>
          <w:sz w:val="24"/>
          <w:szCs w:val="24"/>
        </w:rPr>
        <w:t xml:space="preserve">I </w:t>
      </w:r>
      <w:r w:rsidR="000744F0" w:rsidRPr="006A7F88">
        <w:rPr>
          <w:sz w:val="24"/>
          <w:szCs w:val="24"/>
        </w:rPr>
        <w:t>highlighted</w:t>
      </w:r>
      <w:r w:rsidR="00B50B8D" w:rsidRPr="006A7F88">
        <w:rPr>
          <w:sz w:val="24"/>
          <w:szCs w:val="24"/>
        </w:rPr>
        <w:t xml:space="preserve"> </w:t>
      </w:r>
      <w:r w:rsidR="007D5FC7" w:rsidRPr="006A7F88">
        <w:rPr>
          <w:sz w:val="24"/>
          <w:szCs w:val="24"/>
        </w:rPr>
        <w:t>it’s</w:t>
      </w:r>
      <w:r w:rsidR="00B50B8D" w:rsidRPr="006A7F88">
        <w:rPr>
          <w:sz w:val="24"/>
          <w:szCs w:val="24"/>
        </w:rPr>
        <w:t xml:space="preserve"> success would not work without their involvement</w:t>
      </w:r>
      <w:r w:rsidR="00687179" w:rsidRPr="006A7F88">
        <w:rPr>
          <w:sz w:val="24"/>
          <w:szCs w:val="24"/>
        </w:rPr>
        <w:t>, with</w:t>
      </w:r>
      <w:r w:rsidR="00B50B8D" w:rsidRPr="006A7F88">
        <w:rPr>
          <w:sz w:val="24"/>
          <w:szCs w:val="24"/>
        </w:rPr>
        <w:t xml:space="preserve"> genuine consideration of the suggestions </w:t>
      </w:r>
      <w:r w:rsidR="00B179F7" w:rsidRPr="006A7F88">
        <w:rPr>
          <w:sz w:val="24"/>
          <w:szCs w:val="24"/>
        </w:rPr>
        <w:t>made by the</w:t>
      </w:r>
      <w:r w:rsidR="00B50B8D" w:rsidRPr="006A7F88">
        <w:rPr>
          <w:sz w:val="24"/>
          <w:szCs w:val="24"/>
        </w:rPr>
        <w:t xml:space="preserve"> group, therefore valuing our employees and their different opinions in </w:t>
      </w:r>
      <w:r w:rsidR="002B6EFA" w:rsidRPr="006A7F88">
        <w:rPr>
          <w:sz w:val="24"/>
          <w:szCs w:val="24"/>
        </w:rPr>
        <w:t>decision-making</w:t>
      </w:r>
      <w:r w:rsidR="00B50B8D" w:rsidRPr="006A7F88">
        <w:rPr>
          <w:sz w:val="24"/>
          <w:szCs w:val="24"/>
        </w:rPr>
        <w:t xml:space="preserve"> (</w:t>
      </w:r>
      <w:r w:rsidR="009263CD" w:rsidRPr="006A7F88">
        <w:rPr>
          <w:sz w:val="24"/>
          <w:szCs w:val="24"/>
        </w:rPr>
        <w:t>Dromey,2016</w:t>
      </w:r>
      <w:r w:rsidR="00B50B8D" w:rsidRPr="006A7F88">
        <w:rPr>
          <w:sz w:val="24"/>
          <w:szCs w:val="24"/>
        </w:rPr>
        <w:t>)</w:t>
      </w:r>
      <w:r w:rsidR="00983F95" w:rsidRPr="006A7F88">
        <w:rPr>
          <w:sz w:val="24"/>
          <w:szCs w:val="24"/>
        </w:rPr>
        <w:t xml:space="preserve">, </w:t>
      </w:r>
      <w:r w:rsidR="004B02A9" w:rsidRPr="006A7F88">
        <w:rPr>
          <w:sz w:val="24"/>
          <w:szCs w:val="24"/>
        </w:rPr>
        <w:t xml:space="preserve">which is key </w:t>
      </w:r>
      <w:r w:rsidR="003708B3" w:rsidRPr="006A7F88">
        <w:rPr>
          <w:sz w:val="24"/>
          <w:szCs w:val="24"/>
        </w:rPr>
        <w:t xml:space="preserve">to </w:t>
      </w:r>
      <w:r w:rsidR="00732E92" w:rsidRPr="006A7F88">
        <w:rPr>
          <w:sz w:val="24"/>
          <w:szCs w:val="24"/>
        </w:rPr>
        <w:t>developing</w:t>
      </w:r>
      <w:r w:rsidR="003708B3" w:rsidRPr="006A7F88">
        <w:rPr>
          <w:sz w:val="24"/>
          <w:szCs w:val="24"/>
        </w:rPr>
        <w:t xml:space="preserve"> trust and positive working relationships (Barber,2019</w:t>
      </w:r>
      <w:r w:rsidR="009263CD" w:rsidRPr="006A7F88">
        <w:rPr>
          <w:sz w:val="24"/>
          <w:szCs w:val="24"/>
        </w:rPr>
        <w:t>).</w:t>
      </w:r>
    </w:p>
    <w:p w14:paraId="188B1D6B" w14:textId="37D692B3" w:rsidR="00386782" w:rsidRPr="006A7F88" w:rsidRDefault="001A764A" w:rsidP="00E239AD">
      <w:pPr>
        <w:rPr>
          <w:sz w:val="24"/>
          <w:szCs w:val="24"/>
        </w:rPr>
      </w:pPr>
      <w:r w:rsidRPr="006A7F88">
        <w:rPr>
          <w:sz w:val="24"/>
          <w:szCs w:val="24"/>
        </w:rPr>
        <w:lastRenderedPageBreak/>
        <w:t xml:space="preserve">I </w:t>
      </w:r>
      <w:r w:rsidR="00983F95" w:rsidRPr="006A7F88">
        <w:rPr>
          <w:sz w:val="24"/>
          <w:szCs w:val="24"/>
        </w:rPr>
        <w:t>highlight</w:t>
      </w:r>
      <w:r w:rsidRPr="006A7F88">
        <w:rPr>
          <w:sz w:val="24"/>
          <w:szCs w:val="24"/>
        </w:rPr>
        <w:t>ed</w:t>
      </w:r>
      <w:r w:rsidR="00983F95" w:rsidRPr="006A7F88">
        <w:rPr>
          <w:sz w:val="24"/>
          <w:szCs w:val="24"/>
        </w:rPr>
        <w:t xml:space="preserve"> </w:t>
      </w:r>
      <w:r w:rsidR="001E7E6D" w:rsidRPr="006A7F88">
        <w:rPr>
          <w:sz w:val="24"/>
          <w:szCs w:val="24"/>
        </w:rPr>
        <w:t>Tai Tarian’s</w:t>
      </w:r>
      <w:r w:rsidR="00983F95" w:rsidRPr="006A7F88">
        <w:rPr>
          <w:sz w:val="24"/>
          <w:szCs w:val="24"/>
        </w:rPr>
        <w:t xml:space="preserve"> rising attrition and </w:t>
      </w:r>
      <w:r w:rsidR="00732E92" w:rsidRPr="006A7F88">
        <w:rPr>
          <w:sz w:val="24"/>
          <w:szCs w:val="24"/>
        </w:rPr>
        <w:t>absence</w:t>
      </w:r>
      <w:r w:rsidR="00983F95" w:rsidRPr="006A7F88">
        <w:rPr>
          <w:sz w:val="24"/>
          <w:szCs w:val="24"/>
        </w:rPr>
        <w:t xml:space="preserve"> rates</w:t>
      </w:r>
      <w:r w:rsidR="001E7E6D" w:rsidRPr="006A7F88">
        <w:rPr>
          <w:sz w:val="24"/>
          <w:szCs w:val="24"/>
        </w:rPr>
        <w:t xml:space="preserve"> and their cost to the organisation</w:t>
      </w:r>
      <w:r w:rsidR="00AA6C8A">
        <w:rPr>
          <w:sz w:val="24"/>
          <w:szCs w:val="24"/>
        </w:rPr>
        <w:t xml:space="preserve"> (Tai Tarian,2023</w:t>
      </w:r>
      <w:r w:rsidR="003E756B">
        <w:rPr>
          <w:sz w:val="24"/>
          <w:szCs w:val="24"/>
        </w:rPr>
        <w:t>e)</w:t>
      </w:r>
      <w:r w:rsidR="00687179" w:rsidRPr="006A7F88">
        <w:rPr>
          <w:sz w:val="24"/>
          <w:szCs w:val="24"/>
        </w:rPr>
        <w:t>,</w:t>
      </w:r>
      <w:r w:rsidR="00983F95" w:rsidRPr="006A7F88">
        <w:rPr>
          <w:sz w:val="24"/>
          <w:szCs w:val="24"/>
        </w:rPr>
        <w:t xml:space="preserve"> which could, in part, be the result of lack of credible employee voice mechanisms (</w:t>
      </w:r>
      <w:r w:rsidR="00BD15F1" w:rsidRPr="006A7F88">
        <w:rPr>
          <w:sz w:val="24"/>
          <w:szCs w:val="24"/>
        </w:rPr>
        <w:t>Investors in People, 2022</w:t>
      </w:r>
      <w:r w:rsidR="00983F95" w:rsidRPr="006A7F88">
        <w:rPr>
          <w:sz w:val="24"/>
          <w:szCs w:val="24"/>
        </w:rPr>
        <w:t>).</w:t>
      </w:r>
      <w:r w:rsidR="001E7E6D" w:rsidRPr="006A7F88">
        <w:rPr>
          <w:sz w:val="24"/>
          <w:szCs w:val="24"/>
        </w:rPr>
        <w:t xml:space="preserve"> This was to </w:t>
      </w:r>
      <w:r w:rsidR="006B3ABF" w:rsidRPr="006A7F88">
        <w:rPr>
          <w:sz w:val="24"/>
          <w:szCs w:val="24"/>
        </w:rPr>
        <w:t>encourage buy-in by providing key facts</w:t>
      </w:r>
      <w:r w:rsidR="000E5244" w:rsidRPr="006A7F88">
        <w:rPr>
          <w:sz w:val="24"/>
          <w:szCs w:val="24"/>
        </w:rPr>
        <w:t xml:space="preserve"> an</w:t>
      </w:r>
      <w:r w:rsidR="00F878DB" w:rsidRPr="006A7F88">
        <w:rPr>
          <w:sz w:val="24"/>
          <w:szCs w:val="24"/>
        </w:rPr>
        <w:t>d</w:t>
      </w:r>
      <w:r w:rsidR="000E5244" w:rsidRPr="006A7F88">
        <w:rPr>
          <w:sz w:val="24"/>
          <w:szCs w:val="24"/>
        </w:rPr>
        <w:t xml:space="preserve"> </w:t>
      </w:r>
      <w:r w:rsidR="00DD6230" w:rsidRPr="006A7F88">
        <w:rPr>
          <w:sz w:val="24"/>
          <w:szCs w:val="24"/>
        </w:rPr>
        <w:t>highlighting</w:t>
      </w:r>
      <w:r w:rsidR="000E5244" w:rsidRPr="006A7F88">
        <w:rPr>
          <w:sz w:val="24"/>
          <w:szCs w:val="24"/>
        </w:rPr>
        <w:t xml:space="preserve"> </w:t>
      </w:r>
      <w:r w:rsidR="00DD6230" w:rsidRPr="006A7F88">
        <w:rPr>
          <w:sz w:val="24"/>
          <w:szCs w:val="24"/>
        </w:rPr>
        <w:t>how this could affect them (fin</w:t>
      </w:r>
      <w:r w:rsidR="00112996" w:rsidRPr="006A7F88">
        <w:rPr>
          <w:sz w:val="24"/>
          <w:szCs w:val="24"/>
        </w:rPr>
        <w:t>an</w:t>
      </w:r>
      <w:r w:rsidR="00DD6230" w:rsidRPr="006A7F88">
        <w:rPr>
          <w:sz w:val="24"/>
          <w:szCs w:val="24"/>
        </w:rPr>
        <w:t>c</w:t>
      </w:r>
      <w:r w:rsidR="00112996" w:rsidRPr="006A7F88">
        <w:rPr>
          <w:sz w:val="24"/>
          <w:szCs w:val="24"/>
        </w:rPr>
        <w:t>i</w:t>
      </w:r>
      <w:r w:rsidR="00DD6230" w:rsidRPr="006A7F88">
        <w:rPr>
          <w:sz w:val="24"/>
          <w:szCs w:val="24"/>
        </w:rPr>
        <w:t>al cost of absence and attrition)</w:t>
      </w:r>
      <w:r w:rsidR="00F4117D" w:rsidRPr="006A7F88">
        <w:rPr>
          <w:sz w:val="24"/>
          <w:szCs w:val="24"/>
        </w:rPr>
        <w:t>, which is said to be key to influencing stakeholders (</w:t>
      </w:r>
      <w:r w:rsidR="00DD6230" w:rsidRPr="006A7F88">
        <w:rPr>
          <w:sz w:val="24"/>
          <w:szCs w:val="24"/>
        </w:rPr>
        <w:t>Kambil,2017</w:t>
      </w:r>
      <w:r w:rsidR="00F4117D" w:rsidRPr="006A7F88">
        <w:rPr>
          <w:sz w:val="24"/>
          <w:szCs w:val="24"/>
        </w:rPr>
        <w:t>).</w:t>
      </w:r>
    </w:p>
    <w:p w14:paraId="4AFC4741" w14:textId="7A3F44DE" w:rsidR="00687179" w:rsidRPr="006A7F88" w:rsidRDefault="00140618" w:rsidP="00E239AD">
      <w:pPr>
        <w:rPr>
          <w:sz w:val="24"/>
          <w:szCs w:val="24"/>
        </w:rPr>
      </w:pPr>
      <w:r w:rsidRPr="006A7F88">
        <w:rPr>
          <w:sz w:val="24"/>
          <w:szCs w:val="24"/>
        </w:rPr>
        <w:t xml:space="preserve">The members of the group were selected through self or line manager </w:t>
      </w:r>
      <w:r w:rsidR="0013618E" w:rsidRPr="006A7F88">
        <w:rPr>
          <w:sz w:val="24"/>
          <w:szCs w:val="24"/>
        </w:rPr>
        <w:t>referral</w:t>
      </w:r>
      <w:r w:rsidRPr="006A7F88">
        <w:rPr>
          <w:sz w:val="24"/>
          <w:szCs w:val="24"/>
        </w:rPr>
        <w:t>, this was to ensure voice from across all departments were included in the group</w:t>
      </w:r>
      <w:r w:rsidR="00836825" w:rsidRPr="006A7F88">
        <w:rPr>
          <w:sz w:val="24"/>
          <w:szCs w:val="24"/>
        </w:rPr>
        <w:t>,</w:t>
      </w:r>
      <w:r w:rsidRPr="006A7F88">
        <w:rPr>
          <w:sz w:val="24"/>
          <w:szCs w:val="24"/>
        </w:rPr>
        <w:t xml:space="preserve"> </w:t>
      </w:r>
      <w:r w:rsidR="00836825" w:rsidRPr="006A7F88">
        <w:rPr>
          <w:sz w:val="24"/>
          <w:szCs w:val="24"/>
        </w:rPr>
        <w:t>encouraging the diverse range of perspectives across</w:t>
      </w:r>
      <w:r w:rsidRPr="006A7F88">
        <w:rPr>
          <w:sz w:val="24"/>
          <w:szCs w:val="24"/>
        </w:rPr>
        <w:t xml:space="preserve"> the varied roles, from office workers to trades and those between</w:t>
      </w:r>
      <w:r w:rsidR="00836825" w:rsidRPr="006A7F88">
        <w:rPr>
          <w:sz w:val="24"/>
          <w:szCs w:val="24"/>
        </w:rPr>
        <w:t xml:space="preserve"> to be involved</w:t>
      </w:r>
      <w:r w:rsidR="00D15722" w:rsidRPr="006A7F88">
        <w:rPr>
          <w:sz w:val="24"/>
          <w:szCs w:val="24"/>
        </w:rPr>
        <w:t xml:space="preserve">. </w:t>
      </w:r>
      <w:r w:rsidR="00E33FFE" w:rsidRPr="006A7F88">
        <w:rPr>
          <w:sz w:val="24"/>
          <w:szCs w:val="24"/>
        </w:rPr>
        <w:t>Encouraging</w:t>
      </w:r>
      <w:r w:rsidR="00687179" w:rsidRPr="006A7F88">
        <w:rPr>
          <w:sz w:val="24"/>
          <w:szCs w:val="24"/>
        </w:rPr>
        <w:t xml:space="preserve"> </w:t>
      </w:r>
      <w:r w:rsidR="00E71DCE" w:rsidRPr="006A7F88">
        <w:rPr>
          <w:sz w:val="24"/>
          <w:szCs w:val="24"/>
        </w:rPr>
        <w:t>a range of em</w:t>
      </w:r>
      <w:r w:rsidR="00E33FFE" w:rsidRPr="006A7F88">
        <w:rPr>
          <w:sz w:val="24"/>
          <w:szCs w:val="24"/>
        </w:rPr>
        <w:t>ployees</w:t>
      </w:r>
      <w:r w:rsidR="00E71DCE" w:rsidRPr="006A7F88">
        <w:rPr>
          <w:sz w:val="24"/>
          <w:szCs w:val="24"/>
        </w:rPr>
        <w:t xml:space="preserve"> from across the </w:t>
      </w:r>
      <w:r w:rsidR="00E33FFE" w:rsidRPr="006A7F88">
        <w:rPr>
          <w:sz w:val="24"/>
          <w:szCs w:val="24"/>
        </w:rPr>
        <w:t xml:space="preserve">organisation </w:t>
      </w:r>
      <w:r w:rsidR="003E6660" w:rsidRPr="006A7F88">
        <w:rPr>
          <w:sz w:val="24"/>
          <w:szCs w:val="24"/>
        </w:rPr>
        <w:t xml:space="preserve">to be involved </w:t>
      </w:r>
      <w:r w:rsidR="00E33FFE" w:rsidRPr="006A7F88">
        <w:rPr>
          <w:sz w:val="24"/>
          <w:szCs w:val="24"/>
        </w:rPr>
        <w:t>will</w:t>
      </w:r>
      <w:r w:rsidR="00E71DCE" w:rsidRPr="006A7F88">
        <w:rPr>
          <w:sz w:val="24"/>
          <w:szCs w:val="24"/>
        </w:rPr>
        <w:t xml:space="preserve"> provide </w:t>
      </w:r>
      <w:r w:rsidR="00E33FFE" w:rsidRPr="006A7F88">
        <w:rPr>
          <w:sz w:val="24"/>
          <w:szCs w:val="24"/>
        </w:rPr>
        <w:t>different</w:t>
      </w:r>
      <w:r w:rsidR="00E71DCE" w:rsidRPr="006A7F88">
        <w:rPr>
          <w:sz w:val="24"/>
          <w:szCs w:val="24"/>
        </w:rPr>
        <w:t xml:space="preserve"> perspective and</w:t>
      </w:r>
      <w:r w:rsidR="003E6660" w:rsidRPr="006A7F88">
        <w:rPr>
          <w:sz w:val="24"/>
          <w:szCs w:val="24"/>
        </w:rPr>
        <w:t xml:space="preserve"> in turn can </w:t>
      </w:r>
      <w:r w:rsidR="00CA4805" w:rsidRPr="006A7F88">
        <w:rPr>
          <w:sz w:val="24"/>
          <w:szCs w:val="24"/>
        </w:rPr>
        <w:t>generate better</w:t>
      </w:r>
      <w:r w:rsidR="00E71DCE" w:rsidRPr="006A7F88">
        <w:rPr>
          <w:sz w:val="24"/>
          <w:szCs w:val="24"/>
        </w:rPr>
        <w:t xml:space="preserve"> </w:t>
      </w:r>
      <w:r w:rsidR="00CA4805" w:rsidRPr="006A7F88">
        <w:rPr>
          <w:sz w:val="24"/>
          <w:szCs w:val="24"/>
        </w:rPr>
        <w:t xml:space="preserve">ideas than just included employees from a specific </w:t>
      </w:r>
      <w:r w:rsidR="00D14B21" w:rsidRPr="006A7F88">
        <w:rPr>
          <w:sz w:val="24"/>
          <w:szCs w:val="24"/>
        </w:rPr>
        <w:t>department</w:t>
      </w:r>
      <w:r w:rsidR="00E96C06" w:rsidRPr="006A7F88">
        <w:rPr>
          <w:sz w:val="24"/>
          <w:szCs w:val="24"/>
        </w:rPr>
        <w:t xml:space="preserve"> (Crispo,2021).</w:t>
      </w:r>
      <w:r w:rsidR="00CA4805" w:rsidRPr="006A7F88">
        <w:rPr>
          <w:sz w:val="24"/>
          <w:szCs w:val="24"/>
        </w:rPr>
        <w:t xml:space="preserve"> </w:t>
      </w:r>
    </w:p>
    <w:p w14:paraId="2B4EC578" w14:textId="2349B35B" w:rsidR="00140618" w:rsidRPr="006A7F88" w:rsidRDefault="00A92041" w:rsidP="00E239AD">
      <w:pPr>
        <w:rPr>
          <w:sz w:val="24"/>
          <w:szCs w:val="24"/>
        </w:rPr>
      </w:pPr>
      <w:r w:rsidRPr="006A7F88">
        <w:rPr>
          <w:sz w:val="24"/>
          <w:szCs w:val="24"/>
        </w:rPr>
        <w:t>I focused my</w:t>
      </w:r>
      <w:r w:rsidR="00D15722" w:rsidRPr="006A7F88">
        <w:rPr>
          <w:sz w:val="24"/>
          <w:szCs w:val="24"/>
        </w:rPr>
        <w:t xml:space="preserve"> approach</w:t>
      </w:r>
      <w:r w:rsidRPr="006A7F88">
        <w:rPr>
          <w:sz w:val="24"/>
          <w:szCs w:val="24"/>
        </w:rPr>
        <w:t xml:space="preserve"> this way</w:t>
      </w:r>
      <w:r w:rsidR="005020BF" w:rsidRPr="006A7F88">
        <w:rPr>
          <w:sz w:val="24"/>
          <w:szCs w:val="24"/>
        </w:rPr>
        <w:t>,</w:t>
      </w:r>
      <w:r w:rsidR="00D15722" w:rsidRPr="006A7F88">
        <w:rPr>
          <w:sz w:val="24"/>
          <w:szCs w:val="24"/>
        </w:rPr>
        <w:t xml:space="preserve"> </w:t>
      </w:r>
      <w:r w:rsidR="005020BF" w:rsidRPr="006A7F88">
        <w:rPr>
          <w:sz w:val="24"/>
          <w:szCs w:val="24"/>
        </w:rPr>
        <w:t xml:space="preserve">not only to ensure opportunity for all too be involved, but with the </w:t>
      </w:r>
      <w:r w:rsidR="00D15722" w:rsidRPr="006A7F88">
        <w:rPr>
          <w:sz w:val="24"/>
          <w:szCs w:val="24"/>
        </w:rPr>
        <w:t xml:space="preserve">hope to start breaking down silo working between teams and potential negative perception or frustrations </w:t>
      </w:r>
      <w:r w:rsidR="005020BF" w:rsidRPr="006A7F88">
        <w:rPr>
          <w:sz w:val="24"/>
          <w:szCs w:val="24"/>
        </w:rPr>
        <w:t>that have been highlighted in previous employee surveys in relation to other departments (Tai Tarian,2022). D</w:t>
      </w:r>
      <w:r w:rsidR="00D15722" w:rsidRPr="006A7F88">
        <w:rPr>
          <w:sz w:val="24"/>
          <w:szCs w:val="24"/>
        </w:rPr>
        <w:t>eveloping relationships with other team members that employees may not have contact within their day-to-day roles,</w:t>
      </w:r>
      <w:r w:rsidR="005020BF" w:rsidRPr="006A7F88">
        <w:rPr>
          <w:sz w:val="24"/>
          <w:szCs w:val="24"/>
        </w:rPr>
        <w:t xml:space="preserve"> can create an awareness of the different frustration’s teams have to face and ways in which these barriers </w:t>
      </w:r>
      <w:r w:rsidR="00B50B8D" w:rsidRPr="006A7F88">
        <w:rPr>
          <w:sz w:val="24"/>
          <w:szCs w:val="24"/>
        </w:rPr>
        <w:t xml:space="preserve">or any potential conflict </w:t>
      </w:r>
      <w:r w:rsidR="005020BF" w:rsidRPr="006A7F88">
        <w:rPr>
          <w:sz w:val="24"/>
          <w:szCs w:val="24"/>
        </w:rPr>
        <w:t xml:space="preserve">can be broken down to provide support mechanisms across teams, creating </w:t>
      </w:r>
      <w:r w:rsidR="00836825" w:rsidRPr="006A7F88">
        <w:rPr>
          <w:sz w:val="24"/>
          <w:szCs w:val="24"/>
        </w:rPr>
        <w:t xml:space="preserve">solutions to problems </w:t>
      </w:r>
      <w:r w:rsidR="005020BF" w:rsidRPr="006A7F88">
        <w:rPr>
          <w:sz w:val="24"/>
          <w:szCs w:val="24"/>
        </w:rPr>
        <w:t>a</w:t>
      </w:r>
      <w:r w:rsidR="00836825" w:rsidRPr="006A7F88">
        <w:rPr>
          <w:sz w:val="24"/>
          <w:szCs w:val="24"/>
        </w:rPr>
        <w:t>nd</w:t>
      </w:r>
      <w:r w:rsidR="005020BF" w:rsidRPr="006A7F88">
        <w:rPr>
          <w:sz w:val="24"/>
          <w:szCs w:val="24"/>
        </w:rPr>
        <w:t xml:space="preserve"> positive, inclusive, </w:t>
      </w:r>
      <w:r w:rsidR="00836825" w:rsidRPr="006A7F88">
        <w:rPr>
          <w:sz w:val="24"/>
          <w:szCs w:val="24"/>
        </w:rPr>
        <w:t xml:space="preserve">people </w:t>
      </w:r>
      <w:r w:rsidR="00D37E46" w:rsidRPr="006A7F88">
        <w:rPr>
          <w:sz w:val="24"/>
          <w:szCs w:val="24"/>
        </w:rPr>
        <w:t>centric</w:t>
      </w:r>
      <w:r w:rsidR="005020BF" w:rsidRPr="006A7F88">
        <w:rPr>
          <w:sz w:val="24"/>
          <w:szCs w:val="24"/>
        </w:rPr>
        <w:t xml:space="preserve"> working culture</w:t>
      </w:r>
      <w:r w:rsidR="00836825" w:rsidRPr="006A7F88">
        <w:rPr>
          <w:sz w:val="24"/>
          <w:szCs w:val="24"/>
        </w:rPr>
        <w:t xml:space="preserve"> (</w:t>
      </w:r>
      <w:r w:rsidR="00E96C06" w:rsidRPr="006A7F88">
        <w:rPr>
          <w:sz w:val="24"/>
          <w:szCs w:val="24"/>
        </w:rPr>
        <w:t>Crispo,2021;</w:t>
      </w:r>
      <w:r w:rsidR="00D37E46" w:rsidRPr="006A7F88">
        <w:rPr>
          <w:sz w:val="24"/>
          <w:szCs w:val="24"/>
        </w:rPr>
        <w:t>Taylor,2014</w:t>
      </w:r>
      <w:r w:rsidR="00836825" w:rsidRPr="006A7F88">
        <w:rPr>
          <w:sz w:val="24"/>
          <w:szCs w:val="24"/>
        </w:rPr>
        <w:t>)</w:t>
      </w:r>
      <w:r w:rsidR="005020BF" w:rsidRPr="006A7F88">
        <w:rPr>
          <w:sz w:val="24"/>
          <w:szCs w:val="24"/>
        </w:rPr>
        <w:t xml:space="preserve">. </w:t>
      </w:r>
    </w:p>
    <w:p w14:paraId="247AFF7B" w14:textId="4A00D6B7" w:rsidR="007C39E7" w:rsidRPr="002221D6" w:rsidRDefault="007C39E7" w:rsidP="00E239AD">
      <w:pPr>
        <w:rPr>
          <w:b/>
          <w:bCs/>
          <w:color w:val="C830CC" w:themeColor="accent2"/>
          <w:sz w:val="24"/>
          <w:szCs w:val="24"/>
          <w:u w:val="single"/>
        </w:rPr>
      </w:pPr>
      <w:r w:rsidRPr="002221D6">
        <w:rPr>
          <w:b/>
          <w:bCs/>
          <w:color w:val="C830CC" w:themeColor="accent2"/>
          <w:sz w:val="24"/>
          <w:szCs w:val="24"/>
          <w:u w:val="single"/>
        </w:rPr>
        <w:t>So What?</w:t>
      </w:r>
    </w:p>
    <w:p w14:paraId="1AF5DE9E" w14:textId="14D3D2E7" w:rsidR="00586522" w:rsidRPr="006A7F88" w:rsidRDefault="00836825" w:rsidP="00E239AD">
      <w:pPr>
        <w:rPr>
          <w:sz w:val="24"/>
          <w:szCs w:val="24"/>
        </w:rPr>
      </w:pPr>
      <w:r w:rsidRPr="006A7F88">
        <w:rPr>
          <w:sz w:val="24"/>
          <w:szCs w:val="24"/>
        </w:rPr>
        <w:t xml:space="preserve">The group </w:t>
      </w:r>
      <w:r w:rsidR="00B50B8D" w:rsidRPr="006A7F88">
        <w:rPr>
          <w:sz w:val="24"/>
          <w:szCs w:val="24"/>
        </w:rPr>
        <w:t>currently</w:t>
      </w:r>
      <w:r w:rsidRPr="006A7F88">
        <w:rPr>
          <w:sz w:val="24"/>
          <w:szCs w:val="24"/>
        </w:rPr>
        <w:t xml:space="preserve"> </w:t>
      </w:r>
      <w:r w:rsidR="00B50B8D" w:rsidRPr="006A7F88">
        <w:rPr>
          <w:sz w:val="24"/>
          <w:szCs w:val="24"/>
        </w:rPr>
        <w:t xml:space="preserve">meet </w:t>
      </w:r>
      <w:r w:rsidRPr="006A7F88">
        <w:rPr>
          <w:sz w:val="24"/>
          <w:szCs w:val="24"/>
        </w:rPr>
        <w:t xml:space="preserve">on </w:t>
      </w:r>
      <w:r w:rsidR="00B50B8D" w:rsidRPr="006A7F88">
        <w:rPr>
          <w:sz w:val="24"/>
          <w:szCs w:val="24"/>
        </w:rPr>
        <w:t>a monthly</w:t>
      </w:r>
      <w:r w:rsidRPr="006A7F88">
        <w:rPr>
          <w:sz w:val="24"/>
          <w:szCs w:val="24"/>
        </w:rPr>
        <w:t xml:space="preserve"> basis and the topics</w:t>
      </w:r>
      <w:r w:rsidR="00222FFA" w:rsidRPr="006A7F88">
        <w:rPr>
          <w:sz w:val="24"/>
          <w:szCs w:val="24"/>
        </w:rPr>
        <w:t xml:space="preserve"> are</w:t>
      </w:r>
      <w:r w:rsidRPr="006A7F88">
        <w:rPr>
          <w:sz w:val="24"/>
          <w:szCs w:val="24"/>
        </w:rPr>
        <w:t xml:space="preserve"> chosen through discussions with the group</w:t>
      </w:r>
      <w:r w:rsidR="00222FFA" w:rsidRPr="006A7F88">
        <w:rPr>
          <w:sz w:val="24"/>
          <w:szCs w:val="24"/>
        </w:rPr>
        <w:t xml:space="preserve"> </w:t>
      </w:r>
      <w:r w:rsidR="00386782" w:rsidRPr="006A7F88">
        <w:rPr>
          <w:sz w:val="24"/>
          <w:szCs w:val="24"/>
        </w:rPr>
        <w:t xml:space="preserve">who then are expected to </w:t>
      </w:r>
      <w:r w:rsidR="00B50B8D" w:rsidRPr="006A7F88">
        <w:rPr>
          <w:sz w:val="24"/>
          <w:szCs w:val="24"/>
        </w:rPr>
        <w:t>discuss</w:t>
      </w:r>
      <w:r w:rsidR="00386782" w:rsidRPr="006A7F88">
        <w:rPr>
          <w:sz w:val="24"/>
          <w:szCs w:val="24"/>
        </w:rPr>
        <w:t xml:space="preserve"> with their </w:t>
      </w:r>
      <w:r w:rsidR="00B50B8D" w:rsidRPr="006A7F88">
        <w:rPr>
          <w:sz w:val="24"/>
          <w:szCs w:val="24"/>
        </w:rPr>
        <w:t>team</w:t>
      </w:r>
      <w:r w:rsidR="00386782" w:rsidRPr="006A7F88">
        <w:rPr>
          <w:sz w:val="24"/>
          <w:szCs w:val="24"/>
        </w:rPr>
        <w:t xml:space="preserve"> members and come back to the group with views/comments/suggestions/questions.</w:t>
      </w:r>
      <w:r w:rsidR="0077048D" w:rsidRPr="006A7F88">
        <w:rPr>
          <w:sz w:val="24"/>
          <w:szCs w:val="24"/>
        </w:rPr>
        <w:t xml:space="preserve"> The</w:t>
      </w:r>
      <w:r w:rsidR="00386782" w:rsidRPr="006A7F88">
        <w:rPr>
          <w:sz w:val="24"/>
          <w:szCs w:val="24"/>
        </w:rPr>
        <w:t xml:space="preserve"> </w:t>
      </w:r>
      <w:r w:rsidR="0077048D" w:rsidRPr="006A7F88">
        <w:rPr>
          <w:sz w:val="24"/>
          <w:szCs w:val="24"/>
        </w:rPr>
        <w:t>s</w:t>
      </w:r>
      <w:r w:rsidR="00386782" w:rsidRPr="006A7F88">
        <w:rPr>
          <w:sz w:val="24"/>
          <w:szCs w:val="24"/>
        </w:rPr>
        <w:t>uggestions from the group are provided to the SMT by myself</w:t>
      </w:r>
      <w:r w:rsidR="00386782" w:rsidRPr="006A7F88">
        <w:rPr>
          <w:b/>
          <w:bCs/>
          <w:sz w:val="24"/>
          <w:szCs w:val="24"/>
        </w:rPr>
        <w:t>,</w:t>
      </w:r>
      <w:r w:rsidR="00386782" w:rsidRPr="006A7F88">
        <w:rPr>
          <w:b/>
          <w:bCs/>
          <w:sz w:val="24"/>
          <w:szCs w:val="24"/>
          <w:u w:val="single"/>
        </w:rPr>
        <w:t xml:space="preserve"> </w:t>
      </w:r>
      <w:r w:rsidR="00B50B8D" w:rsidRPr="006A7F88">
        <w:rPr>
          <w:sz w:val="24"/>
          <w:szCs w:val="24"/>
        </w:rPr>
        <w:t>who</w:t>
      </w:r>
      <w:r w:rsidR="000328C0" w:rsidRPr="006A7F88">
        <w:rPr>
          <w:sz w:val="24"/>
          <w:szCs w:val="24"/>
        </w:rPr>
        <w:t xml:space="preserve"> then</w:t>
      </w:r>
      <w:r w:rsidR="00B50B8D" w:rsidRPr="006A7F88">
        <w:rPr>
          <w:sz w:val="24"/>
          <w:szCs w:val="24"/>
        </w:rPr>
        <w:t xml:space="preserve"> pro</w:t>
      </w:r>
      <w:r w:rsidR="000328C0" w:rsidRPr="006A7F88">
        <w:rPr>
          <w:sz w:val="24"/>
          <w:szCs w:val="24"/>
        </w:rPr>
        <w:t>vide</w:t>
      </w:r>
      <w:r w:rsidR="00B50B8D" w:rsidRPr="006A7F88">
        <w:rPr>
          <w:sz w:val="24"/>
          <w:szCs w:val="24"/>
        </w:rPr>
        <w:t xml:space="preserve"> feedback to the suggestions which I can take back to the group. </w:t>
      </w:r>
    </w:p>
    <w:p w14:paraId="1D3A08AB" w14:textId="3AED8B3D" w:rsidR="00836825" w:rsidRPr="006A7F88" w:rsidRDefault="00586522" w:rsidP="00E239AD">
      <w:pPr>
        <w:rPr>
          <w:sz w:val="24"/>
          <w:szCs w:val="24"/>
        </w:rPr>
      </w:pPr>
      <w:r w:rsidRPr="006A7F88">
        <w:rPr>
          <w:sz w:val="24"/>
          <w:szCs w:val="24"/>
        </w:rPr>
        <w:t>I have continued to build my own relationship with the SMT through discussion of the suggestions, and through this</w:t>
      </w:r>
      <w:r w:rsidR="000328C0" w:rsidRPr="006A7F88">
        <w:rPr>
          <w:sz w:val="24"/>
          <w:szCs w:val="24"/>
        </w:rPr>
        <w:t>,</w:t>
      </w:r>
      <w:r w:rsidRPr="006A7F88">
        <w:rPr>
          <w:sz w:val="24"/>
          <w:szCs w:val="24"/>
        </w:rPr>
        <w:t xml:space="preserve"> have encouraged m</w:t>
      </w:r>
      <w:r w:rsidR="00B50B8D" w:rsidRPr="006A7F88">
        <w:rPr>
          <w:sz w:val="24"/>
          <w:szCs w:val="24"/>
        </w:rPr>
        <w:t xml:space="preserve">embers </w:t>
      </w:r>
      <w:r w:rsidRPr="006A7F88">
        <w:rPr>
          <w:sz w:val="24"/>
          <w:szCs w:val="24"/>
        </w:rPr>
        <w:t>of th</w:t>
      </w:r>
      <w:r w:rsidR="00B50B8D" w:rsidRPr="006A7F88">
        <w:rPr>
          <w:sz w:val="24"/>
          <w:szCs w:val="24"/>
        </w:rPr>
        <w:t xml:space="preserve">e SMT </w:t>
      </w:r>
      <w:r w:rsidRPr="006A7F88">
        <w:rPr>
          <w:sz w:val="24"/>
          <w:szCs w:val="24"/>
        </w:rPr>
        <w:t xml:space="preserve">to </w:t>
      </w:r>
      <w:r w:rsidR="00B50B8D" w:rsidRPr="006A7F88">
        <w:rPr>
          <w:sz w:val="24"/>
          <w:szCs w:val="24"/>
        </w:rPr>
        <w:t xml:space="preserve">visit the group for brief times to discuss key topics, which I feel has continued to promote that the group is taken seriously and will have an impact on future decision making. </w:t>
      </w:r>
    </w:p>
    <w:p w14:paraId="42C0D3F6" w14:textId="4F31A251" w:rsidR="00B50B8D" w:rsidRPr="006A7F88" w:rsidRDefault="00B50B8D" w:rsidP="00E239AD">
      <w:pPr>
        <w:rPr>
          <w:sz w:val="24"/>
          <w:szCs w:val="24"/>
        </w:rPr>
      </w:pPr>
      <w:r w:rsidRPr="006A7F88">
        <w:rPr>
          <w:sz w:val="24"/>
          <w:szCs w:val="24"/>
        </w:rPr>
        <w:t xml:space="preserve">The group suggestions have been instrumental in recent key positive change to terms and conditions within the organisation, which is increasing its </w:t>
      </w:r>
      <w:r w:rsidR="00586522" w:rsidRPr="006A7F88">
        <w:rPr>
          <w:sz w:val="24"/>
          <w:szCs w:val="24"/>
        </w:rPr>
        <w:t xml:space="preserve">credibility and positive purpose. </w:t>
      </w:r>
      <w:r w:rsidR="00652CCB" w:rsidRPr="006A7F88">
        <w:rPr>
          <w:sz w:val="24"/>
          <w:szCs w:val="24"/>
        </w:rPr>
        <w:t>(Barbar</w:t>
      </w:r>
      <w:r w:rsidR="00083E53" w:rsidRPr="006A7F88">
        <w:rPr>
          <w:sz w:val="24"/>
          <w:szCs w:val="24"/>
        </w:rPr>
        <w:t xml:space="preserve">,2019). This could be </w:t>
      </w:r>
      <w:r w:rsidR="00D121EF" w:rsidRPr="006A7F88">
        <w:rPr>
          <w:sz w:val="24"/>
          <w:szCs w:val="24"/>
        </w:rPr>
        <w:t>considered</w:t>
      </w:r>
      <w:r w:rsidR="00083E53" w:rsidRPr="006A7F88">
        <w:rPr>
          <w:sz w:val="24"/>
          <w:szCs w:val="24"/>
        </w:rPr>
        <w:t xml:space="preserve"> the </w:t>
      </w:r>
      <w:r w:rsidR="00D121EF" w:rsidRPr="006A7F88">
        <w:rPr>
          <w:sz w:val="24"/>
          <w:szCs w:val="24"/>
        </w:rPr>
        <w:t>“Stage</w:t>
      </w:r>
      <w:r w:rsidR="00083E53" w:rsidRPr="006A7F88">
        <w:rPr>
          <w:sz w:val="24"/>
          <w:szCs w:val="24"/>
        </w:rPr>
        <w:t xml:space="preserve"> 2</w:t>
      </w:r>
      <w:r w:rsidR="00D121EF" w:rsidRPr="006A7F88">
        <w:rPr>
          <w:sz w:val="24"/>
          <w:szCs w:val="24"/>
        </w:rPr>
        <w:t>”</w:t>
      </w:r>
      <w:r w:rsidR="00083E53" w:rsidRPr="006A7F88">
        <w:rPr>
          <w:sz w:val="24"/>
          <w:szCs w:val="24"/>
        </w:rPr>
        <w:t xml:space="preserve"> (Change) of Lewis </w:t>
      </w:r>
      <w:r w:rsidR="00D121EF" w:rsidRPr="006A7F88">
        <w:rPr>
          <w:sz w:val="24"/>
          <w:szCs w:val="24"/>
        </w:rPr>
        <w:t xml:space="preserve">Change Management Model (Mindtools,2022). </w:t>
      </w:r>
    </w:p>
    <w:p w14:paraId="4643323C" w14:textId="1EA0CCD9" w:rsidR="00586522" w:rsidRPr="006A7F88" w:rsidRDefault="00586522" w:rsidP="00E239AD">
      <w:pPr>
        <w:rPr>
          <w:sz w:val="24"/>
          <w:szCs w:val="24"/>
        </w:rPr>
      </w:pPr>
      <w:r w:rsidRPr="006A7F88">
        <w:rPr>
          <w:sz w:val="24"/>
          <w:szCs w:val="24"/>
        </w:rPr>
        <w:t>Results for the most recent employee survey during Feb 2023 (Tai Tarian,2023</w:t>
      </w:r>
      <w:r w:rsidR="002B010C">
        <w:rPr>
          <w:sz w:val="24"/>
          <w:szCs w:val="24"/>
        </w:rPr>
        <w:t>f</w:t>
      </w:r>
      <w:r w:rsidRPr="006A7F88">
        <w:rPr>
          <w:sz w:val="24"/>
          <w:szCs w:val="24"/>
        </w:rPr>
        <w:t xml:space="preserve">) show a positive change in questions around employee voice mechanics, with </w:t>
      </w:r>
      <w:r w:rsidR="00D121EF" w:rsidRPr="006A7F88">
        <w:rPr>
          <w:sz w:val="24"/>
          <w:szCs w:val="24"/>
        </w:rPr>
        <w:t>t</w:t>
      </w:r>
      <w:r w:rsidRPr="006A7F88">
        <w:rPr>
          <w:sz w:val="24"/>
          <w:szCs w:val="24"/>
        </w:rPr>
        <w:t>h</w:t>
      </w:r>
      <w:r w:rsidR="00D121EF" w:rsidRPr="006A7F88">
        <w:rPr>
          <w:sz w:val="24"/>
          <w:szCs w:val="24"/>
        </w:rPr>
        <w:t>e</w:t>
      </w:r>
      <w:r w:rsidRPr="006A7F88">
        <w:rPr>
          <w:sz w:val="24"/>
          <w:szCs w:val="24"/>
        </w:rPr>
        <w:t xml:space="preserve"> EV forum highlighted by majority of participants. </w:t>
      </w:r>
    </w:p>
    <w:p w14:paraId="43CE69A0" w14:textId="55DC39E9" w:rsidR="00983F95" w:rsidRPr="006A7F88" w:rsidRDefault="00983F95" w:rsidP="00E239AD">
      <w:pPr>
        <w:rPr>
          <w:sz w:val="24"/>
          <w:szCs w:val="24"/>
        </w:rPr>
      </w:pPr>
      <w:r w:rsidRPr="006A7F88">
        <w:rPr>
          <w:sz w:val="24"/>
          <w:szCs w:val="24"/>
        </w:rPr>
        <w:t>I believe this has been attributed to the creation of a safe space, away from the main office for the group to meet, by providing fair, honest and compassionate role model behaviour to each member of the group, noting and encouraging their individuality</w:t>
      </w:r>
      <w:r w:rsidR="002C548E" w:rsidRPr="006A7F88">
        <w:rPr>
          <w:sz w:val="24"/>
          <w:szCs w:val="24"/>
        </w:rPr>
        <w:t>,</w:t>
      </w:r>
      <w:r w:rsidR="00094940" w:rsidRPr="006A7F88">
        <w:rPr>
          <w:sz w:val="24"/>
          <w:szCs w:val="24"/>
        </w:rPr>
        <w:t xml:space="preserve"> which are</w:t>
      </w:r>
      <w:r w:rsidR="002C548E" w:rsidRPr="006A7F88">
        <w:rPr>
          <w:sz w:val="24"/>
          <w:szCs w:val="24"/>
        </w:rPr>
        <w:t xml:space="preserve"> </w:t>
      </w:r>
      <w:r w:rsidR="00FA5DD6" w:rsidRPr="006A7F88">
        <w:rPr>
          <w:sz w:val="24"/>
          <w:szCs w:val="24"/>
        </w:rPr>
        <w:t xml:space="preserve">all aspects of </w:t>
      </w:r>
      <w:r w:rsidR="00094940" w:rsidRPr="006A7F88">
        <w:rPr>
          <w:sz w:val="24"/>
          <w:szCs w:val="24"/>
        </w:rPr>
        <w:t>encouraging</w:t>
      </w:r>
      <w:r w:rsidR="00FA5DD6" w:rsidRPr="006A7F88">
        <w:rPr>
          <w:sz w:val="24"/>
          <w:szCs w:val="24"/>
        </w:rPr>
        <w:t xml:space="preserve"> </w:t>
      </w:r>
      <w:r w:rsidR="00ED2762" w:rsidRPr="006A7F88">
        <w:rPr>
          <w:sz w:val="24"/>
          <w:szCs w:val="24"/>
        </w:rPr>
        <w:t>employee’s</w:t>
      </w:r>
      <w:r w:rsidR="00FA5DD6" w:rsidRPr="006A7F88">
        <w:rPr>
          <w:sz w:val="24"/>
          <w:szCs w:val="24"/>
        </w:rPr>
        <w:t xml:space="preserve"> honest</w:t>
      </w:r>
      <w:r w:rsidR="004B3A08" w:rsidRPr="006A7F88">
        <w:rPr>
          <w:sz w:val="24"/>
          <w:szCs w:val="24"/>
        </w:rPr>
        <w:t>y</w:t>
      </w:r>
      <w:r w:rsidRPr="006A7F88">
        <w:rPr>
          <w:sz w:val="24"/>
          <w:szCs w:val="24"/>
        </w:rPr>
        <w:t xml:space="preserve"> (</w:t>
      </w:r>
      <w:r w:rsidR="005D1786" w:rsidRPr="006A7F88">
        <w:rPr>
          <w:sz w:val="24"/>
          <w:szCs w:val="24"/>
        </w:rPr>
        <w:t>Engage and Prosper,2023</w:t>
      </w:r>
      <w:r w:rsidRPr="006A7F88">
        <w:rPr>
          <w:sz w:val="24"/>
          <w:szCs w:val="24"/>
        </w:rPr>
        <w:t xml:space="preserve">). </w:t>
      </w:r>
    </w:p>
    <w:p w14:paraId="48B8E378" w14:textId="01643E2E" w:rsidR="007C39E7" w:rsidRPr="002221D6" w:rsidRDefault="007C39E7" w:rsidP="00E239AD">
      <w:pPr>
        <w:rPr>
          <w:b/>
          <w:bCs/>
          <w:color w:val="C830CC" w:themeColor="accent2"/>
          <w:sz w:val="24"/>
          <w:szCs w:val="24"/>
          <w:u w:val="single"/>
        </w:rPr>
      </w:pPr>
      <w:r w:rsidRPr="002221D6">
        <w:rPr>
          <w:b/>
          <w:bCs/>
          <w:color w:val="C830CC" w:themeColor="accent2"/>
          <w:sz w:val="24"/>
          <w:szCs w:val="24"/>
          <w:u w:val="single"/>
        </w:rPr>
        <w:t>Now What?</w:t>
      </w:r>
    </w:p>
    <w:p w14:paraId="23E52027" w14:textId="00F8DBD9" w:rsidR="00586522" w:rsidRPr="006A7F88" w:rsidRDefault="00586522" w:rsidP="00E239AD">
      <w:pPr>
        <w:rPr>
          <w:sz w:val="24"/>
          <w:szCs w:val="24"/>
        </w:rPr>
      </w:pPr>
      <w:r w:rsidRPr="006A7F88">
        <w:rPr>
          <w:sz w:val="24"/>
          <w:szCs w:val="24"/>
        </w:rPr>
        <w:t xml:space="preserve">Throughout Feb / March 2023 the workload of the HR team is increased greatly with the introduction of new terms and conditions which have seen the meeting of the Employee voice </w:t>
      </w:r>
      <w:r w:rsidRPr="006A7F88">
        <w:rPr>
          <w:sz w:val="24"/>
          <w:szCs w:val="24"/>
        </w:rPr>
        <w:lastRenderedPageBreak/>
        <w:t>forum put on hold</w:t>
      </w:r>
      <w:r w:rsidR="00983F95" w:rsidRPr="006A7F88">
        <w:rPr>
          <w:sz w:val="24"/>
          <w:szCs w:val="24"/>
        </w:rPr>
        <w:t xml:space="preserve"> as I have been unable to facilitate the group as I have done in the past</w:t>
      </w:r>
      <w:r w:rsidRPr="006A7F88">
        <w:rPr>
          <w:sz w:val="24"/>
          <w:szCs w:val="24"/>
        </w:rPr>
        <w:t>. Going fo</w:t>
      </w:r>
      <w:r w:rsidR="00983F95" w:rsidRPr="006A7F88">
        <w:rPr>
          <w:sz w:val="24"/>
          <w:szCs w:val="24"/>
        </w:rPr>
        <w:t>r</w:t>
      </w:r>
      <w:r w:rsidRPr="006A7F88">
        <w:rPr>
          <w:sz w:val="24"/>
          <w:szCs w:val="24"/>
        </w:rPr>
        <w:t>ward I think the best approach would be to appoint (through collaboration with the group) employee representation to continue to lead the group going forward to ensure that the group continues its momentum and positive influence going forward and is not forgotten about, which may cause mistrust and frustration to rise again amongst employees as shown by the employee survey in Aug 2022</w:t>
      </w:r>
      <w:r w:rsidR="00D40C37" w:rsidRPr="006A7F88">
        <w:rPr>
          <w:sz w:val="24"/>
          <w:szCs w:val="24"/>
        </w:rPr>
        <w:t xml:space="preserve"> (Tai Tarian,2022</w:t>
      </w:r>
      <w:r w:rsidR="00077A89">
        <w:rPr>
          <w:sz w:val="24"/>
          <w:szCs w:val="24"/>
        </w:rPr>
        <w:t>b</w:t>
      </w:r>
      <w:r w:rsidR="00D40C37" w:rsidRPr="006A7F88">
        <w:rPr>
          <w:sz w:val="24"/>
          <w:szCs w:val="24"/>
        </w:rPr>
        <w:t>)</w:t>
      </w:r>
      <w:r w:rsidRPr="006A7F88">
        <w:rPr>
          <w:sz w:val="24"/>
          <w:szCs w:val="24"/>
        </w:rPr>
        <w:t xml:space="preserve">. </w:t>
      </w:r>
      <w:r w:rsidR="006D12CE" w:rsidRPr="006A7F88">
        <w:rPr>
          <w:sz w:val="24"/>
          <w:szCs w:val="24"/>
        </w:rPr>
        <w:t xml:space="preserve">This </w:t>
      </w:r>
      <w:r w:rsidR="00AC33DD" w:rsidRPr="006A7F88">
        <w:rPr>
          <w:sz w:val="24"/>
          <w:szCs w:val="24"/>
        </w:rPr>
        <w:t>incorporates</w:t>
      </w:r>
      <w:r w:rsidR="006D12CE" w:rsidRPr="006A7F88">
        <w:rPr>
          <w:sz w:val="24"/>
          <w:szCs w:val="24"/>
        </w:rPr>
        <w:t xml:space="preserve"> “Stage 3” (</w:t>
      </w:r>
      <w:r w:rsidR="00AC33DD" w:rsidRPr="006A7F88">
        <w:rPr>
          <w:sz w:val="24"/>
          <w:szCs w:val="24"/>
        </w:rPr>
        <w:t xml:space="preserve">Refreeze) of Lewis change Management Model (Mindtools,2022). </w:t>
      </w:r>
    </w:p>
    <w:p w14:paraId="1C5B1B85" w14:textId="365A8B85" w:rsidR="00ED2762" w:rsidRPr="006A7F88" w:rsidRDefault="00ED2762" w:rsidP="00E239AD">
      <w:pPr>
        <w:rPr>
          <w:sz w:val="24"/>
          <w:szCs w:val="24"/>
        </w:rPr>
      </w:pPr>
      <w:r w:rsidRPr="006A7F88">
        <w:rPr>
          <w:sz w:val="24"/>
          <w:szCs w:val="24"/>
        </w:rPr>
        <w:t xml:space="preserve">The </w:t>
      </w:r>
      <w:r w:rsidR="001567B3" w:rsidRPr="006A7F88">
        <w:rPr>
          <w:sz w:val="24"/>
          <w:szCs w:val="24"/>
        </w:rPr>
        <w:t>development</w:t>
      </w:r>
      <w:r w:rsidRPr="006A7F88">
        <w:rPr>
          <w:sz w:val="24"/>
          <w:szCs w:val="24"/>
        </w:rPr>
        <w:t xml:space="preserve"> of the EV voice forum I feel has </w:t>
      </w:r>
      <w:r w:rsidR="00C61C1B" w:rsidRPr="006A7F88">
        <w:rPr>
          <w:sz w:val="24"/>
          <w:szCs w:val="24"/>
        </w:rPr>
        <w:t>increased my a</w:t>
      </w:r>
      <w:r w:rsidR="001567B3" w:rsidRPr="006A7F88">
        <w:rPr>
          <w:sz w:val="24"/>
          <w:szCs w:val="24"/>
        </w:rPr>
        <w:t>nd</w:t>
      </w:r>
      <w:r w:rsidR="00C61C1B" w:rsidRPr="006A7F88">
        <w:rPr>
          <w:sz w:val="24"/>
          <w:szCs w:val="24"/>
        </w:rPr>
        <w:t xml:space="preserve"> the HR </w:t>
      </w:r>
      <w:r w:rsidR="001567B3" w:rsidRPr="006A7F88">
        <w:rPr>
          <w:sz w:val="24"/>
          <w:szCs w:val="24"/>
        </w:rPr>
        <w:t>team’s</w:t>
      </w:r>
      <w:r w:rsidR="00C61C1B" w:rsidRPr="006A7F88">
        <w:rPr>
          <w:sz w:val="24"/>
          <w:szCs w:val="24"/>
        </w:rPr>
        <w:t xml:space="preserve"> credibility. More </w:t>
      </w:r>
      <w:r w:rsidR="001567B3" w:rsidRPr="006A7F88">
        <w:rPr>
          <w:sz w:val="24"/>
          <w:szCs w:val="24"/>
        </w:rPr>
        <w:t>employees</w:t>
      </w:r>
      <w:r w:rsidR="00C61C1B" w:rsidRPr="006A7F88">
        <w:rPr>
          <w:sz w:val="24"/>
          <w:szCs w:val="24"/>
        </w:rPr>
        <w:t xml:space="preserve"> are reaching out to us due to relationship built </w:t>
      </w:r>
      <w:r w:rsidR="001567B3" w:rsidRPr="006A7F88">
        <w:rPr>
          <w:sz w:val="24"/>
          <w:szCs w:val="24"/>
        </w:rPr>
        <w:t>through</w:t>
      </w:r>
      <w:r w:rsidR="00C61C1B" w:rsidRPr="006A7F88">
        <w:rPr>
          <w:sz w:val="24"/>
          <w:szCs w:val="24"/>
        </w:rPr>
        <w:t xml:space="preserve"> t</w:t>
      </w:r>
      <w:r w:rsidR="001567B3" w:rsidRPr="006A7F88">
        <w:rPr>
          <w:sz w:val="24"/>
          <w:szCs w:val="24"/>
        </w:rPr>
        <w:t>he</w:t>
      </w:r>
      <w:r w:rsidR="00C61C1B" w:rsidRPr="006A7F88">
        <w:rPr>
          <w:sz w:val="24"/>
          <w:szCs w:val="24"/>
        </w:rPr>
        <w:t xml:space="preserve"> EV </w:t>
      </w:r>
      <w:r w:rsidR="00AF1133" w:rsidRPr="006A7F88">
        <w:rPr>
          <w:sz w:val="24"/>
          <w:szCs w:val="24"/>
        </w:rPr>
        <w:t xml:space="preserve">sessions. This is key to </w:t>
      </w:r>
      <w:r w:rsidR="001567B3" w:rsidRPr="006A7F88">
        <w:rPr>
          <w:sz w:val="24"/>
          <w:szCs w:val="24"/>
        </w:rPr>
        <w:t>ensuring</w:t>
      </w:r>
      <w:r w:rsidR="00AF1133" w:rsidRPr="006A7F88">
        <w:rPr>
          <w:sz w:val="24"/>
          <w:szCs w:val="24"/>
        </w:rPr>
        <w:t xml:space="preserve"> that HR is involved in decision making from the </w:t>
      </w:r>
      <w:r w:rsidR="001567B3" w:rsidRPr="006A7F88">
        <w:rPr>
          <w:sz w:val="24"/>
          <w:szCs w:val="24"/>
        </w:rPr>
        <w:t>start</w:t>
      </w:r>
      <w:r w:rsidR="00AF1133" w:rsidRPr="006A7F88">
        <w:rPr>
          <w:sz w:val="24"/>
          <w:szCs w:val="24"/>
        </w:rPr>
        <w:t xml:space="preserve">, and not just provide a </w:t>
      </w:r>
      <w:r w:rsidR="001567B3" w:rsidRPr="006A7F88">
        <w:rPr>
          <w:sz w:val="24"/>
          <w:szCs w:val="24"/>
        </w:rPr>
        <w:t>reactive</w:t>
      </w:r>
      <w:r w:rsidR="00AF1133" w:rsidRPr="006A7F88">
        <w:rPr>
          <w:sz w:val="24"/>
          <w:szCs w:val="24"/>
        </w:rPr>
        <w:t xml:space="preserve"> service which is something that we have tended to do in the past</w:t>
      </w:r>
      <w:r w:rsidR="00757A7D" w:rsidRPr="006A7F88">
        <w:rPr>
          <w:sz w:val="24"/>
          <w:szCs w:val="24"/>
        </w:rPr>
        <w:t xml:space="preserve">. This can be key to HR </w:t>
      </w:r>
      <w:r w:rsidR="00AD3DA2" w:rsidRPr="006A7F88">
        <w:rPr>
          <w:sz w:val="24"/>
          <w:szCs w:val="24"/>
        </w:rPr>
        <w:t>truly</w:t>
      </w:r>
      <w:r w:rsidR="00757A7D" w:rsidRPr="006A7F88">
        <w:rPr>
          <w:sz w:val="24"/>
          <w:szCs w:val="24"/>
        </w:rPr>
        <w:t xml:space="preserve"> making a </w:t>
      </w:r>
      <w:r w:rsidR="00AD3DA2" w:rsidRPr="006A7F88">
        <w:rPr>
          <w:sz w:val="24"/>
          <w:szCs w:val="24"/>
        </w:rPr>
        <w:t>difference</w:t>
      </w:r>
      <w:r w:rsidR="00757A7D" w:rsidRPr="006A7F88">
        <w:rPr>
          <w:sz w:val="24"/>
          <w:szCs w:val="24"/>
        </w:rPr>
        <w:t xml:space="preserve"> with an org</w:t>
      </w:r>
      <w:r w:rsidR="00AD3DA2" w:rsidRPr="006A7F88">
        <w:rPr>
          <w:sz w:val="24"/>
          <w:szCs w:val="24"/>
        </w:rPr>
        <w:t>anisation (</w:t>
      </w:r>
      <w:r w:rsidR="00727415" w:rsidRPr="006A7F88">
        <w:rPr>
          <w:sz w:val="24"/>
          <w:szCs w:val="24"/>
        </w:rPr>
        <w:t xml:space="preserve">Forbes,2022). </w:t>
      </w:r>
    </w:p>
    <w:p w14:paraId="33D6467E" w14:textId="77777777" w:rsidR="00514615" w:rsidRPr="006A7F88" w:rsidRDefault="00514615" w:rsidP="00E239AD">
      <w:pPr>
        <w:rPr>
          <w:b/>
          <w:bCs/>
          <w:sz w:val="24"/>
          <w:szCs w:val="24"/>
          <w:u w:val="single"/>
        </w:rPr>
      </w:pPr>
    </w:p>
    <w:p w14:paraId="3C50C979" w14:textId="77777777" w:rsidR="00514615" w:rsidRPr="006A7F88" w:rsidRDefault="00514615" w:rsidP="0013618E">
      <w:pPr>
        <w:rPr>
          <w:b/>
          <w:bCs/>
          <w:sz w:val="24"/>
          <w:szCs w:val="24"/>
        </w:rPr>
      </w:pPr>
    </w:p>
    <w:p w14:paraId="0561C535" w14:textId="77777777" w:rsidR="00514615" w:rsidRPr="006A7F88" w:rsidRDefault="00514615" w:rsidP="0013618E">
      <w:pPr>
        <w:rPr>
          <w:b/>
          <w:bCs/>
          <w:sz w:val="24"/>
          <w:szCs w:val="24"/>
        </w:rPr>
      </w:pPr>
    </w:p>
    <w:p w14:paraId="662F4458" w14:textId="77777777" w:rsidR="00514615" w:rsidRDefault="00514615" w:rsidP="0013618E">
      <w:pPr>
        <w:rPr>
          <w:b/>
          <w:bCs/>
          <w:sz w:val="24"/>
          <w:szCs w:val="24"/>
        </w:rPr>
      </w:pPr>
    </w:p>
    <w:p w14:paraId="3B6C094F" w14:textId="77777777" w:rsidR="002221D6" w:rsidRDefault="002221D6" w:rsidP="0013618E">
      <w:pPr>
        <w:rPr>
          <w:b/>
          <w:bCs/>
          <w:sz w:val="24"/>
          <w:szCs w:val="24"/>
        </w:rPr>
      </w:pPr>
    </w:p>
    <w:p w14:paraId="3BF1407D" w14:textId="77777777" w:rsidR="002221D6" w:rsidRDefault="002221D6" w:rsidP="0013618E">
      <w:pPr>
        <w:rPr>
          <w:b/>
          <w:bCs/>
          <w:sz w:val="24"/>
          <w:szCs w:val="24"/>
        </w:rPr>
      </w:pPr>
    </w:p>
    <w:p w14:paraId="141C159F" w14:textId="77777777" w:rsidR="002221D6" w:rsidRDefault="002221D6" w:rsidP="0013618E">
      <w:pPr>
        <w:rPr>
          <w:b/>
          <w:bCs/>
          <w:sz w:val="24"/>
          <w:szCs w:val="24"/>
        </w:rPr>
      </w:pPr>
    </w:p>
    <w:p w14:paraId="14A795B0" w14:textId="77777777" w:rsidR="002221D6" w:rsidRDefault="002221D6" w:rsidP="0013618E">
      <w:pPr>
        <w:rPr>
          <w:b/>
          <w:bCs/>
          <w:sz w:val="24"/>
          <w:szCs w:val="24"/>
        </w:rPr>
      </w:pPr>
    </w:p>
    <w:p w14:paraId="61FA6990" w14:textId="77777777" w:rsidR="002221D6" w:rsidRDefault="002221D6" w:rsidP="0013618E">
      <w:pPr>
        <w:rPr>
          <w:b/>
          <w:bCs/>
          <w:sz w:val="24"/>
          <w:szCs w:val="24"/>
        </w:rPr>
      </w:pPr>
    </w:p>
    <w:p w14:paraId="3BEF5874" w14:textId="77777777" w:rsidR="002221D6" w:rsidRDefault="002221D6" w:rsidP="0013618E">
      <w:pPr>
        <w:rPr>
          <w:b/>
          <w:bCs/>
          <w:sz w:val="24"/>
          <w:szCs w:val="24"/>
        </w:rPr>
      </w:pPr>
    </w:p>
    <w:p w14:paraId="5DB42BC4" w14:textId="77777777" w:rsidR="002221D6" w:rsidRDefault="002221D6" w:rsidP="0013618E">
      <w:pPr>
        <w:rPr>
          <w:b/>
          <w:bCs/>
          <w:sz w:val="24"/>
          <w:szCs w:val="24"/>
        </w:rPr>
      </w:pPr>
    </w:p>
    <w:p w14:paraId="6C90C751" w14:textId="77777777" w:rsidR="002221D6" w:rsidRDefault="002221D6" w:rsidP="0013618E">
      <w:pPr>
        <w:rPr>
          <w:b/>
          <w:bCs/>
          <w:sz w:val="24"/>
          <w:szCs w:val="24"/>
        </w:rPr>
      </w:pPr>
    </w:p>
    <w:p w14:paraId="4507CB27" w14:textId="77777777" w:rsidR="002221D6" w:rsidRDefault="002221D6" w:rsidP="0013618E">
      <w:pPr>
        <w:rPr>
          <w:b/>
          <w:bCs/>
          <w:sz w:val="24"/>
          <w:szCs w:val="24"/>
        </w:rPr>
      </w:pPr>
    </w:p>
    <w:p w14:paraId="2140FFE4" w14:textId="77777777" w:rsidR="002221D6" w:rsidRDefault="002221D6" w:rsidP="0013618E">
      <w:pPr>
        <w:rPr>
          <w:b/>
          <w:bCs/>
          <w:sz w:val="24"/>
          <w:szCs w:val="24"/>
        </w:rPr>
      </w:pPr>
    </w:p>
    <w:p w14:paraId="4BD3E2AF" w14:textId="77777777" w:rsidR="002221D6" w:rsidRDefault="002221D6" w:rsidP="0013618E">
      <w:pPr>
        <w:rPr>
          <w:b/>
          <w:bCs/>
          <w:sz w:val="24"/>
          <w:szCs w:val="24"/>
        </w:rPr>
      </w:pPr>
    </w:p>
    <w:p w14:paraId="5D004E87" w14:textId="77777777" w:rsidR="002221D6" w:rsidRDefault="002221D6" w:rsidP="0013618E">
      <w:pPr>
        <w:rPr>
          <w:b/>
          <w:bCs/>
          <w:sz w:val="24"/>
          <w:szCs w:val="24"/>
        </w:rPr>
      </w:pPr>
    </w:p>
    <w:p w14:paraId="53092EBA" w14:textId="77777777" w:rsidR="002221D6" w:rsidRDefault="002221D6" w:rsidP="0013618E">
      <w:pPr>
        <w:rPr>
          <w:b/>
          <w:bCs/>
          <w:sz w:val="24"/>
          <w:szCs w:val="24"/>
        </w:rPr>
      </w:pPr>
    </w:p>
    <w:p w14:paraId="4ED6A8D6" w14:textId="77777777" w:rsidR="002221D6" w:rsidRDefault="002221D6" w:rsidP="0013618E">
      <w:pPr>
        <w:rPr>
          <w:b/>
          <w:bCs/>
          <w:sz w:val="24"/>
          <w:szCs w:val="24"/>
        </w:rPr>
      </w:pPr>
    </w:p>
    <w:p w14:paraId="5BE30414" w14:textId="77777777" w:rsidR="002221D6" w:rsidRDefault="002221D6" w:rsidP="0013618E">
      <w:pPr>
        <w:rPr>
          <w:b/>
          <w:bCs/>
          <w:sz w:val="24"/>
          <w:szCs w:val="24"/>
        </w:rPr>
      </w:pPr>
    </w:p>
    <w:p w14:paraId="33142D0A" w14:textId="77777777" w:rsidR="00514615" w:rsidRDefault="00514615" w:rsidP="0013618E">
      <w:pPr>
        <w:rPr>
          <w:b/>
          <w:bCs/>
          <w:sz w:val="24"/>
          <w:szCs w:val="24"/>
        </w:rPr>
      </w:pPr>
    </w:p>
    <w:p w14:paraId="6C8C8D8B" w14:textId="77777777" w:rsidR="002221D6" w:rsidRDefault="002221D6" w:rsidP="0013618E">
      <w:pPr>
        <w:rPr>
          <w:b/>
          <w:bCs/>
          <w:sz w:val="24"/>
          <w:szCs w:val="24"/>
        </w:rPr>
      </w:pPr>
    </w:p>
    <w:p w14:paraId="2A5260C0" w14:textId="77777777" w:rsidR="002221D6" w:rsidRDefault="002221D6" w:rsidP="0013618E">
      <w:pPr>
        <w:rPr>
          <w:b/>
          <w:bCs/>
          <w:sz w:val="24"/>
          <w:szCs w:val="24"/>
        </w:rPr>
      </w:pPr>
    </w:p>
    <w:p w14:paraId="4D3C7125" w14:textId="77777777" w:rsidR="002221D6" w:rsidRPr="006A7F88" w:rsidRDefault="002221D6" w:rsidP="0013618E">
      <w:pPr>
        <w:rPr>
          <w:b/>
          <w:bCs/>
          <w:sz w:val="24"/>
          <w:szCs w:val="24"/>
        </w:rPr>
      </w:pPr>
    </w:p>
    <w:p w14:paraId="4C771439" w14:textId="77777777" w:rsidR="002221D6" w:rsidRPr="002221D6" w:rsidRDefault="002221D6" w:rsidP="002221D6">
      <w:pPr>
        <w:pStyle w:val="IntenseQuote"/>
        <w:rPr>
          <w:b/>
          <w:bCs/>
          <w:sz w:val="40"/>
          <w:szCs w:val="40"/>
        </w:rPr>
      </w:pPr>
      <w:r w:rsidRPr="002221D6">
        <w:rPr>
          <w:b/>
          <w:bCs/>
          <w:sz w:val="40"/>
          <w:szCs w:val="40"/>
        </w:rPr>
        <w:lastRenderedPageBreak/>
        <w:t>You need to think outside the box – take your bias blinkers off!</w:t>
      </w:r>
    </w:p>
    <w:p w14:paraId="13471D81" w14:textId="0060593F" w:rsidR="006E3287" w:rsidRPr="006A7F88" w:rsidRDefault="006E3287" w:rsidP="002221D6">
      <w:pPr>
        <w:jc w:val="center"/>
        <w:rPr>
          <w:b/>
          <w:bCs/>
          <w:sz w:val="24"/>
          <w:szCs w:val="24"/>
        </w:rPr>
      </w:pPr>
      <w:r w:rsidRPr="006A7F88">
        <w:rPr>
          <w:b/>
          <w:bCs/>
          <w:sz w:val="24"/>
          <w:szCs w:val="24"/>
        </w:rPr>
        <w:t>Situational Decision-making and Commercial Drive</w:t>
      </w:r>
    </w:p>
    <w:p w14:paraId="7EE3547D" w14:textId="0CFBCBAC" w:rsidR="006E3287" w:rsidRPr="002221D6" w:rsidRDefault="006E3287" w:rsidP="0013618E">
      <w:pPr>
        <w:rPr>
          <w:b/>
          <w:bCs/>
          <w:color w:val="C830CC" w:themeColor="accent2"/>
          <w:sz w:val="24"/>
          <w:szCs w:val="24"/>
        </w:rPr>
      </w:pPr>
      <w:r w:rsidRPr="002221D6">
        <w:rPr>
          <w:b/>
          <w:bCs/>
          <w:color w:val="C830CC" w:themeColor="accent2"/>
          <w:sz w:val="24"/>
          <w:szCs w:val="24"/>
        </w:rPr>
        <w:t>What?</w:t>
      </w:r>
    </w:p>
    <w:p w14:paraId="573B09E8" w14:textId="4550A8FB" w:rsidR="005672A0" w:rsidRPr="006A7F88" w:rsidRDefault="006664C8" w:rsidP="0013618E">
      <w:pPr>
        <w:rPr>
          <w:sz w:val="24"/>
          <w:szCs w:val="24"/>
        </w:rPr>
      </w:pPr>
      <w:r w:rsidRPr="006A7F88">
        <w:rPr>
          <w:sz w:val="24"/>
          <w:szCs w:val="24"/>
        </w:rPr>
        <w:t>I was tasked with</w:t>
      </w:r>
      <w:r w:rsidR="003F1BD7" w:rsidRPr="006A7F88">
        <w:rPr>
          <w:sz w:val="24"/>
          <w:szCs w:val="24"/>
        </w:rPr>
        <w:t xml:space="preserve"> providing </w:t>
      </w:r>
      <w:r w:rsidR="004628A9" w:rsidRPr="006A7F88">
        <w:rPr>
          <w:sz w:val="24"/>
          <w:szCs w:val="24"/>
        </w:rPr>
        <w:t>recommendations</w:t>
      </w:r>
      <w:r w:rsidR="003F1BD7" w:rsidRPr="006A7F88">
        <w:rPr>
          <w:sz w:val="24"/>
          <w:szCs w:val="24"/>
        </w:rPr>
        <w:t xml:space="preserve"> for how the </w:t>
      </w:r>
      <w:r w:rsidR="004628A9" w:rsidRPr="006A7F88">
        <w:rPr>
          <w:sz w:val="24"/>
          <w:szCs w:val="24"/>
        </w:rPr>
        <w:t>organisation</w:t>
      </w:r>
      <w:r w:rsidR="003F1BD7" w:rsidRPr="006A7F88">
        <w:rPr>
          <w:sz w:val="24"/>
          <w:szCs w:val="24"/>
        </w:rPr>
        <w:t xml:space="preserve"> </w:t>
      </w:r>
      <w:r w:rsidR="00831204" w:rsidRPr="006A7F88">
        <w:rPr>
          <w:sz w:val="24"/>
          <w:szCs w:val="24"/>
        </w:rPr>
        <w:t xml:space="preserve">could fill hard to fill roles , such as </w:t>
      </w:r>
      <w:r w:rsidR="004628A9" w:rsidRPr="006A7F88">
        <w:rPr>
          <w:sz w:val="24"/>
          <w:szCs w:val="24"/>
        </w:rPr>
        <w:t>trades</w:t>
      </w:r>
      <w:r w:rsidR="005672A0" w:rsidRPr="006A7F88">
        <w:rPr>
          <w:sz w:val="24"/>
          <w:szCs w:val="24"/>
        </w:rPr>
        <w:t>,</w:t>
      </w:r>
      <w:r w:rsidR="004628A9" w:rsidRPr="006A7F88">
        <w:rPr>
          <w:sz w:val="24"/>
          <w:szCs w:val="24"/>
        </w:rPr>
        <w:t xml:space="preserve"> </w:t>
      </w:r>
      <w:r w:rsidR="00831204" w:rsidRPr="006A7F88">
        <w:rPr>
          <w:sz w:val="24"/>
          <w:szCs w:val="24"/>
        </w:rPr>
        <w:t xml:space="preserve">going forward. </w:t>
      </w:r>
    </w:p>
    <w:p w14:paraId="24EBDBB3" w14:textId="08616C4A" w:rsidR="006F4596" w:rsidRPr="006A7F88" w:rsidRDefault="006F4596" w:rsidP="0013618E">
      <w:pPr>
        <w:rPr>
          <w:sz w:val="24"/>
          <w:szCs w:val="24"/>
        </w:rPr>
      </w:pPr>
      <w:r w:rsidRPr="006A7F88">
        <w:rPr>
          <w:sz w:val="24"/>
          <w:szCs w:val="24"/>
        </w:rPr>
        <w:t xml:space="preserve">The steps </w:t>
      </w:r>
      <w:r w:rsidR="00ED2997" w:rsidRPr="006A7F88">
        <w:rPr>
          <w:sz w:val="24"/>
          <w:szCs w:val="24"/>
        </w:rPr>
        <w:t>taken</w:t>
      </w:r>
      <w:r w:rsidRPr="006A7F88">
        <w:rPr>
          <w:sz w:val="24"/>
          <w:szCs w:val="24"/>
        </w:rPr>
        <w:t xml:space="preserve"> included: </w:t>
      </w:r>
    </w:p>
    <w:p w14:paraId="206C2B57" w14:textId="3988F9F2" w:rsidR="006F4596" w:rsidRPr="006A7F88" w:rsidRDefault="00810296" w:rsidP="00613A4C">
      <w:pPr>
        <w:pStyle w:val="ListParagraph"/>
        <w:numPr>
          <w:ilvl w:val="0"/>
          <w:numId w:val="3"/>
        </w:numPr>
        <w:rPr>
          <w:sz w:val="24"/>
          <w:szCs w:val="24"/>
        </w:rPr>
      </w:pPr>
      <w:r w:rsidRPr="006A7F88">
        <w:rPr>
          <w:sz w:val="24"/>
          <w:szCs w:val="24"/>
        </w:rPr>
        <w:t>Working</w:t>
      </w:r>
      <w:r w:rsidR="000C2347" w:rsidRPr="006A7F88">
        <w:rPr>
          <w:sz w:val="24"/>
          <w:szCs w:val="24"/>
        </w:rPr>
        <w:t xml:space="preserve"> with key </w:t>
      </w:r>
      <w:r w:rsidR="004628A9" w:rsidRPr="006A7F88">
        <w:rPr>
          <w:sz w:val="24"/>
          <w:szCs w:val="24"/>
        </w:rPr>
        <w:t>stakeholders</w:t>
      </w:r>
      <w:r w:rsidR="000C2347" w:rsidRPr="006A7F88">
        <w:rPr>
          <w:sz w:val="24"/>
          <w:szCs w:val="24"/>
        </w:rPr>
        <w:t xml:space="preserve"> to </w:t>
      </w:r>
      <w:r w:rsidR="004628A9" w:rsidRPr="006A7F88">
        <w:rPr>
          <w:sz w:val="24"/>
          <w:szCs w:val="24"/>
        </w:rPr>
        <w:t>understand</w:t>
      </w:r>
      <w:r w:rsidR="000C2347" w:rsidRPr="006A7F88">
        <w:rPr>
          <w:sz w:val="24"/>
          <w:szCs w:val="24"/>
        </w:rPr>
        <w:t xml:space="preserve"> what </w:t>
      </w:r>
      <w:r w:rsidR="00253888" w:rsidRPr="006A7F88">
        <w:rPr>
          <w:sz w:val="24"/>
          <w:szCs w:val="24"/>
        </w:rPr>
        <w:t xml:space="preserve">skills the </w:t>
      </w:r>
      <w:r w:rsidR="004628A9" w:rsidRPr="006A7F88">
        <w:rPr>
          <w:sz w:val="24"/>
          <w:szCs w:val="24"/>
        </w:rPr>
        <w:t xml:space="preserve">organisation </w:t>
      </w:r>
      <w:r w:rsidR="00253888" w:rsidRPr="006A7F88">
        <w:rPr>
          <w:sz w:val="24"/>
          <w:szCs w:val="24"/>
        </w:rPr>
        <w:t xml:space="preserve">was </w:t>
      </w:r>
      <w:r w:rsidR="004628A9" w:rsidRPr="006A7F88">
        <w:rPr>
          <w:sz w:val="24"/>
          <w:szCs w:val="24"/>
        </w:rPr>
        <w:t>struggling</w:t>
      </w:r>
      <w:r w:rsidR="00253888" w:rsidRPr="006A7F88">
        <w:rPr>
          <w:sz w:val="24"/>
          <w:szCs w:val="24"/>
        </w:rPr>
        <w:t xml:space="preserve"> to fill and why</w:t>
      </w:r>
      <w:r w:rsidR="00474C22" w:rsidRPr="006A7F88">
        <w:rPr>
          <w:sz w:val="24"/>
          <w:szCs w:val="24"/>
        </w:rPr>
        <w:t>, this was</w:t>
      </w:r>
      <w:r w:rsidR="00253888" w:rsidRPr="006A7F88">
        <w:rPr>
          <w:sz w:val="24"/>
          <w:szCs w:val="24"/>
        </w:rPr>
        <w:t xml:space="preserve"> to gain a better understanding of </w:t>
      </w:r>
      <w:r w:rsidR="001649E9" w:rsidRPr="006A7F88">
        <w:rPr>
          <w:sz w:val="24"/>
          <w:szCs w:val="24"/>
        </w:rPr>
        <w:t xml:space="preserve">department </w:t>
      </w:r>
      <w:r w:rsidR="00474C22" w:rsidRPr="006A7F88">
        <w:rPr>
          <w:sz w:val="24"/>
          <w:szCs w:val="24"/>
        </w:rPr>
        <w:t>requirements</w:t>
      </w:r>
      <w:r w:rsidR="001649E9" w:rsidRPr="006A7F88">
        <w:rPr>
          <w:sz w:val="24"/>
          <w:szCs w:val="24"/>
        </w:rPr>
        <w:t xml:space="preserve"> going forwa</w:t>
      </w:r>
      <w:r w:rsidR="00683C27" w:rsidRPr="006A7F88">
        <w:rPr>
          <w:sz w:val="24"/>
          <w:szCs w:val="24"/>
        </w:rPr>
        <w:t>rd</w:t>
      </w:r>
      <w:r w:rsidR="001649E9" w:rsidRPr="006A7F88">
        <w:rPr>
          <w:sz w:val="24"/>
          <w:szCs w:val="24"/>
        </w:rPr>
        <w:t xml:space="preserve">. </w:t>
      </w:r>
    </w:p>
    <w:p w14:paraId="122C711E" w14:textId="27B25F25" w:rsidR="009E53DB" w:rsidRPr="006A7F88" w:rsidRDefault="006F4596" w:rsidP="00613A4C">
      <w:pPr>
        <w:pStyle w:val="ListParagraph"/>
        <w:numPr>
          <w:ilvl w:val="0"/>
          <w:numId w:val="3"/>
        </w:numPr>
        <w:rPr>
          <w:sz w:val="24"/>
          <w:szCs w:val="24"/>
        </w:rPr>
      </w:pPr>
      <w:r w:rsidRPr="006A7F88">
        <w:rPr>
          <w:sz w:val="24"/>
          <w:szCs w:val="24"/>
        </w:rPr>
        <w:t>Analysis of</w:t>
      </w:r>
      <w:r w:rsidR="001649E9" w:rsidRPr="006A7F88">
        <w:rPr>
          <w:sz w:val="24"/>
          <w:szCs w:val="24"/>
        </w:rPr>
        <w:t xml:space="preserve"> the current skill set</w:t>
      </w:r>
      <w:r w:rsidR="00BC2F02" w:rsidRPr="006A7F88">
        <w:rPr>
          <w:sz w:val="24"/>
          <w:szCs w:val="24"/>
        </w:rPr>
        <w:t xml:space="preserve"> - which</w:t>
      </w:r>
      <w:r w:rsidR="00330C66" w:rsidRPr="006A7F88">
        <w:rPr>
          <w:sz w:val="24"/>
          <w:szCs w:val="24"/>
        </w:rPr>
        <w:t xml:space="preserve"> highlighted that this issue </w:t>
      </w:r>
      <w:r w:rsidR="00AB4569" w:rsidRPr="006A7F88">
        <w:rPr>
          <w:sz w:val="24"/>
          <w:szCs w:val="24"/>
        </w:rPr>
        <w:t>would</w:t>
      </w:r>
      <w:r w:rsidR="00330C66" w:rsidRPr="006A7F88">
        <w:rPr>
          <w:sz w:val="24"/>
          <w:szCs w:val="24"/>
        </w:rPr>
        <w:t xml:space="preserve"> continue to grow with over </w:t>
      </w:r>
      <w:r w:rsidR="00340C5D" w:rsidRPr="006A7F88">
        <w:rPr>
          <w:sz w:val="24"/>
          <w:szCs w:val="24"/>
        </w:rPr>
        <w:t xml:space="preserve">20% of the </w:t>
      </w:r>
      <w:r w:rsidR="00F44144" w:rsidRPr="006A7F88">
        <w:rPr>
          <w:sz w:val="24"/>
          <w:szCs w:val="24"/>
        </w:rPr>
        <w:t>organisation</w:t>
      </w:r>
      <w:r w:rsidR="00AB1488" w:rsidRPr="006A7F88">
        <w:rPr>
          <w:sz w:val="24"/>
          <w:szCs w:val="24"/>
        </w:rPr>
        <w:t>’s employees</w:t>
      </w:r>
      <w:r w:rsidR="00340C5D" w:rsidRPr="006A7F88">
        <w:rPr>
          <w:sz w:val="24"/>
          <w:szCs w:val="24"/>
        </w:rPr>
        <w:t xml:space="preserve"> currently over </w:t>
      </w:r>
      <w:r w:rsidR="00AB1488" w:rsidRPr="006A7F88">
        <w:rPr>
          <w:sz w:val="24"/>
          <w:szCs w:val="24"/>
        </w:rPr>
        <w:t xml:space="preserve">the age of </w:t>
      </w:r>
      <w:r w:rsidR="00340C5D" w:rsidRPr="006A7F88">
        <w:rPr>
          <w:sz w:val="24"/>
          <w:szCs w:val="24"/>
        </w:rPr>
        <w:t>6</w:t>
      </w:r>
      <w:r w:rsidR="00B43078" w:rsidRPr="006A7F88">
        <w:rPr>
          <w:sz w:val="24"/>
          <w:szCs w:val="24"/>
        </w:rPr>
        <w:t xml:space="preserve">0, with 16% of those working </w:t>
      </w:r>
      <w:r w:rsidR="00632F5F" w:rsidRPr="006A7F88">
        <w:rPr>
          <w:sz w:val="24"/>
          <w:szCs w:val="24"/>
        </w:rPr>
        <w:t>within</w:t>
      </w:r>
      <w:r w:rsidR="00B43078" w:rsidRPr="006A7F88">
        <w:rPr>
          <w:sz w:val="24"/>
          <w:szCs w:val="24"/>
        </w:rPr>
        <w:t xml:space="preserve"> a trade role</w:t>
      </w:r>
      <w:r w:rsidR="00A40569" w:rsidRPr="006A7F88">
        <w:rPr>
          <w:sz w:val="24"/>
          <w:szCs w:val="24"/>
        </w:rPr>
        <w:t>. This skill set will be lost over the next 5 years</w:t>
      </w:r>
      <w:r w:rsidR="00B43078" w:rsidRPr="006A7F88">
        <w:rPr>
          <w:sz w:val="24"/>
          <w:szCs w:val="24"/>
        </w:rPr>
        <w:t xml:space="preserve"> through retirement</w:t>
      </w:r>
      <w:r w:rsidR="00FD498E" w:rsidRPr="006A7F88">
        <w:rPr>
          <w:sz w:val="24"/>
          <w:szCs w:val="24"/>
        </w:rPr>
        <w:t>, with no succussion planning in place to account for this loss</w:t>
      </w:r>
      <w:r w:rsidR="00AB1488" w:rsidRPr="006A7F88">
        <w:rPr>
          <w:sz w:val="24"/>
          <w:szCs w:val="24"/>
        </w:rPr>
        <w:t xml:space="preserve"> (Tai Tarian,202</w:t>
      </w:r>
      <w:r w:rsidR="00D126E9" w:rsidRPr="006A7F88">
        <w:rPr>
          <w:sz w:val="24"/>
          <w:szCs w:val="24"/>
        </w:rPr>
        <w:t>2</w:t>
      </w:r>
      <w:r w:rsidR="00077A89">
        <w:rPr>
          <w:sz w:val="24"/>
          <w:szCs w:val="24"/>
        </w:rPr>
        <w:t>a</w:t>
      </w:r>
      <w:r w:rsidR="00D126E9" w:rsidRPr="006A7F88">
        <w:rPr>
          <w:sz w:val="24"/>
          <w:szCs w:val="24"/>
        </w:rPr>
        <w:t>)</w:t>
      </w:r>
      <w:r w:rsidR="00FD498E" w:rsidRPr="006A7F88">
        <w:rPr>
          <w:sz w:val="24"/>
          <w:szCs w:val="24"/>
        </w:rPr>
        <w:t>.</w:t>
      </w:r>
      <w:r w:rsidR="006E6AD4" w:rsidRPr="006A7F88">
        <w:rPr>
          <w:sz w:val="24"/>
          <w:szCs w:val="24"/>
        </w:rPr>
        <w:t xml:space="preserve"> </w:t>
      </w:r>
    </w:p>
    <w:p w14:paraId="1CDA9D82" w14:textId="77777777" w:rsidR="00AC1BA8" w:rsidRPr="006A7F88" w:rsidRDefault="00BC2F02" w:rsidP="00613A4C">
      <w:pPr>
        <w:pStyle w:val="ListParagraph"/>
        <w:numPr>
          <w:ilvl w:val="0"/>
          <w:numId w:val="3"/>
        </w:numPr>
        <w:rPr>
          <w:sz w:val="24"/>
          <w:szCs w:val="24"/>
        </w:rPr>
      </w:pPr>
      <w:r w:rsidRPr="006A7F88">
        <w:rPr>
          <w:sz w:val="24"/>
          <w:szCs w:val="24"/>
        </w:rPr>
        <w:t>R</w:t>
      </w:r>
      <w:r w:rsidR="00632F5F" w:rsidRPr="006A7F88">
        <w:rPr>
          <w:sz w:val="24"/>
          <w:szCs w:val="24"/>
        </w:rPr>
        <w:t>esearch</w:t>
      </w:r>
      <w:r w:rsidR="00E152AD" w:rsidRPr="006A7F88">
        <w:rPr>
          <w:sz w:val="24"/>
          <w:szCs w:val="24"/>
        </w:rPr>
        <w:t xml:space="preserve"> of issues facing </w:t>
      </w:r>
      <w:r w:rsidR="009B3A7D" w:rsidRPr="006A7F88">
        <w:rPr>
          <w:sz w:val="24"/>
          <w:szCs w:val="24"/>
        </w:rPr>
        <w:t>both public and private sector</w:t>
      </w:r>
      <w:r w:rsidR="008946B2" w:rsidRPr="006A7F88">
        <w:rPr>
          <w:sz w:val="24"/>
          <w:szCs w:val="24"/>
        </w:rPr>
        <w:t xml:space="preserve"> organisations</w:t>
      </w:r>
      <w:r w:rsidR="009B3A7D" w:rsidRPr="006A7F88">
        <w:rPr>
          <w:sz w:val="24"/>
          <w:szCs w:val="24"/>
        </w:rPr>
        <w:t xml:space="preserve"> to </w:t>
      </w:r>
      <w:r w:rsidR="00960671" w:rsidRPr="006A7F88">
        <w:rPr>
          <w:sz w:val="24"/>
          <w:szCs w:val="24"/>
        </w:rPr>
        <w:t>gain awareness of issue</w:t>
      </w:r>
      <w:r w:rsidR="001B59C5" w:rsidRPr="006A7F88">
        <w:rPr>
          <w:sz w:val="24"/>
          <w:szCs w:val="24"/>
        </w:rPr>
        <w:t>s</w:t>
      </w:r>
      <w:r w:rsidR="00960671" w:rsidRPr="006A7F88">
        <w:rPr>
          <w:sz w:val="24"/>
          <w:szCs w:val="24"/>
        </w:rPr>
        <w:t xml:space="preserve"> </w:t>
      </w:r>
      <w:r w:rsidR="008946B2" w:rsidRPr="006A7F88">
        <w:rPr>
          <w:sz w:val="24"/>
          <w:szCs w:val="24"/>
        </w:rPr>
        <w:t>faced by others</w:t>
      </w:r>
      <w:r w:rsidR="00960671" w:rsidRPr="006A7F88">
        <w:rPr>
          <w:sz w:val="24"/>
          <w:szCs w:val="24"/>
        </w:rPr>
        <w:t xml:space="preserve"> and looked at approaches that had been used recently </w:t>
      </w:r>
      <w:r w:rsidR="001B59C5" w:rsidRPr="006A7F88">
        <w:rPr>
          <w:sz w:val="24"/>
          <w:szCs w:val="24"/>
        </w:rPr>
        <w:t>to try and resolve this</w:t>
      </w:r>
      <w:r w:rsidR="001134EB" w:rsidRPr="006A7F88">
        <w:rPr>
          <w:sz w:val="24"/>
          <w:szCs w:val="24"/>
        </w:rPr>
        <w:t xml:space="preserve"> - </w:t>
      </w:r>
      <w:r w:rsidR="006E6AD4" w:rsidRPr="006A7F88">
        <w:rPr>
          <w:sz w:val="24"/>
          <w:szCs w:val="24"/>
        </w:rPr>
        <w:t xml:space="preserve">to gather enough </w:t>
      </w:r>
      <w:r w:rsidR="00DD675B" w:rsidRPr="006A7F88">
        <w:rPr>
          <w:sz w:val="24"/>
          <w:szCs w:val="24"/>
        </w:rPr>
        <w:t>information</w:t>
      </w:r>
      <w:r w:rsidR="00F50F47" w:rsidRPr="006A7F88">
        <w:rPr>
          <w:sz w:val="24"/>
          <w:szCs w:val="24"/>
        </w:rPr>
        <w:t xml:space="preserve"> and evidence</w:t>
      </w:r>
      <w:r w:rsidR="00AC1BA8" w:rsidRPr="006A7F88">
        <w:rPr>
          <w:sz w:val="24"/>
          <w:szCs w:val="24"/>
        </w:rPr>
        <w:t>.</w:t>
      </w:r>
    </w:p>
    <w:p w14:paraId="07737DD3" w14:textId="68A2F05B" w:rsidR="00CE107D" w:rsidRPr="006A7F88" w:rsidRDefault="00AC1BA8" w:rsidP="00613A4C">
      <w:pPr>
        <w:pStyle w:val="ListParagraph"/>
        <w:numPr>
          <w:ilvl w:val="0"/>
          <w:numId w:val="3"/>
        </w:numPr>
        <w:rPr>
          <w:sz w:val="24"/>
          <w:szCs w:val="24"/>
        </w:rPr>
      </w:pPr>
      <w:r w:rsidRPr="006A7F88">
        <w:rPr>
          <w:sz w:val="24"/>
          <w:szCs w:val="24"/>
        </w:rPr>
        <w:t>Us</w:t>
      </w:r>
      <w:r w:rsidR="00590F71" w:rsidRPr="006A7F88">
        <w:rPr>
          <w:sz w:val="24"/>
          <w:szCs w:val="24"/>
        </w:rPr>
        <w:t>ing</w:t>
      </w:r>
      <w:r w:rsidRPr="006A7F88">
        <w:rPr>
          <w:sz w:val="24"/>
          <w:szCs w:val="24"/>
        </w:rPr>
        <w:t xml:space="preserve"> the inform</w:t>
      </w:r>
      <w:r w:rsidR="00810296" w:rsidRPr="006A7F88">
        <w:rPr>
          <w:sz w:val="24"/>
          <w:szCs w:val="24"/>
        </w:rPr>
        <w:t>ation</w:t>
      </w:r>
      <w:r w:rsidRPr="006A7F88">
        <w:rPr>
          <w:sz w:val="24"/>
          <w:szCs w:val="24"/>
        </w:rPr>
        <w:t xml:space="preserve"> gathered to influence </w:t>
      </w:r>
      <w:r w:rsidR="00B36B05" w:rsidRPr="006A7F88">
        <w:rPr>
          <w:sz w:val="24"/>
          <w:szCs w:val="24"/>
        </w:rPr>
        <w:t>what</w:t>
      </w:r>
      <w:r w:rsidR="00895F48" w:rsidRPr="006A7F88">
        <w:rPr>
          <w:sz w:val="24"/>
          <w:szCs w:val="24"/>
        </w:rPr>
        <w:t xml:space="preserve"> decision </w:t>
      </w:r>
      <w:r w:rsidR="004B0A1F" w:rsidRPr="006A7F88">
        <w:rPr>
          <w:sz w:val="24"/>
          <w:szCs w:val="24"/>
        </w:rPr>
        <w:t>would</w:t>
      </w:r>
      <w:r w:rsidR="00DA2A66" w:rsidRPr="006A7F88">
        <w:rPr>
          <w:sz w:val="24"/>
          <w:szCs w:val="24"/>
        </w:rPr>
        <w:t xml:space="preserve"> add value and benefit the org</w:t>
      </w:r>
      <w:r w:rsidR="00DD675B" w:rsidRPr="006A7F88">
        <w:rPr>
          <w:sz w:val="24"/>
          <w:szCs w:val="24"/>
        </w:rPr>
        <w:t>anisation</w:t>
      </w:r>
      <w:r w:rsidR="00DA2A66" w:rsidRPr="006A7F88">
        <w:rPr>
          <w:sz w:val="24"/>
          <w:szCs w:val="24"/>
        </w:rPr>
        <w:t xml:space="preserve"> going fo</w:t>
      </w:r>
      <w:r w:rsidR="001C58CF" w:rsidRPr="006A7F88">
        <w:rPr>
          <w:sz w:val="24"/>
          <w:szCs w:val="24"/>
        </w:rPr>
        <w:t>r</w:t>
      </w:r>
      <w:r w:rsidR="00DA2A66" w:rsidRPr="006A7F88">
        <w:rPr>
          <w:sz w:val="24"/>
          <w:szCs w:val="24"/>
        </w:rPr>
        <w:t xml:space="preserve">ward. </w:t>
      </w:r>
    </w:p>
    <w:p w14:paraId="670F4253" w14:textId="4082E429" w:rsidR="000A45B3" w:rsidRDefault="000A45B3" w:rsidP="0013618E">
      <w:pPr>
        <w:rPr>
          <w:sz w:val="24"/>
          <w:szCs w:val="24"/>
        </w:rPr>
      </w:pPr>
      <w:r w:rsidRPr="006A7F88">
        <w:rPr>
          <w:sz w:val="24"/>
          <w:szCs w:val="24"/>
        </w:rPr>
        <w:t>These points highlighted are the key steps of decision making (Laoyan,2022)</w:t>
      </w:r>
      <w:r w:rsidR="002A4FF8" w:rsidRPr="006A7F88">
        <w:rPr>
          <w:sz w:val="24"/>
          <w:szCs w:val="24"/>
        </w:rPr>
        <w:t xml:space="preserve">, </w:t>
      </w:r>
      <w:r w:rsidR="00BC1613" w:rsidRPr="006A7F88">
        <w:rPr>
          <w:sz w:val="24"/>
          <w:szCs w:val="24"/>
        </w:rPr>
        <w:t xml:space="preserve">as confirmed in the </w:t>
      </w:r>
      <w:r w:rsidR="00E113AC" w:rsidRPr="006A7F88">
        <w:rPr>
          <w:sz w:val="24"/>
          <w:szCs w:val="24"/>
        </w:rPr>
        <w:t xml:space="preserve">PDCA </w:t>
      </w:r>
      <w:r w:rsidR="001A4725" w:rsidRPr="006A7F88">
        <w:rPr>
          <w:sz w:val="24"/>
          <w:szCs w:val="24"/>
        </w:rPr>
        <w:t>(Plan,</w:t>
      </w:r>
      <w:r w:rsidR="00597094" w:rsidRPr="006A7F88">
        <w:rPr>
          <w:sz w:val="24"/>
          <w:szCs w:val="24"/>
        </w:rPr>
        <w:t xml:space="preserve"> </w:t>
      </w:r>
      <w:r w:rsidR="001A4725" w:rsidRPr="006A7F88">
        <w:rPr>
          <w:sz w:val="24"/>
          <w:szCs w:val="24"/>
        </w:rPr>
        <w:t>Do,</w:t>
      </w:r>
      <w:r w:rsidR="00597094" w:rsidRPr="006A7F88">
        <w:rPr>
          <w:sz w:val="24"/>
          <w:szCs w:val="24"/>
        </w:rPr>
        <w:t xml:space="preserve"> </w:t>
      </w:r>
      <w:r w:rsidR="001A4725" w:rsidRPr="006A7F88">
        <w:rPr>
          <w:sz w:val="24"/>
          <w:szCs w:val="24"/>
        </w:rPr>
        <w:t>Check,</w:t>
      </w:r>
      <w:r w:rsidR="00597094" w:rsidRPr="006A7F88">
        <w:rPr>
          <w:sz w:val="24"/>
          <w:szCs w:val="24"/>
        </w:rPr>
        <w:t xml:space="preserve"> </w:t>
      </w:r>
      <w:r w:rsidR="001A4725" w:rsidRPr="006A7F88">
        <w:rPr>
          <w:sz w:val="24"/>
          <w:szCs w:val="24"/>
        </w:rPr>
        <w:t xml:space="preserve">Act) </w:t>
      </w:r>
      <w:r w:rsidR="00E113AC" w:rsidRPr="006A7F88">
        <w:rPr>
          <w:sz w:val="24"/>
          <w:szCs w:val="24"/>
        </w:rPr>
        <w:t>Model, also known as the Deming model (Mindtools,2023)</w:t>
      </w:r>
      <w:r w:rsidR="00AE2B27" w:rsidRPr="006A7F88">
        <w:rPr>
          <w:sz w:val="24"/>
          <w:szCs w:val="24"/>
        </w:rPr>
        <w:t xml:space="preserve">, this is </w:t>
      </w:r>
      <w:r w:rsidR="00F53EB4" w:rsidRPr="006A7F88">
        <w:rPr>
          <w:sz w:val="24"/>
          <w:szCs w:val="24"/>
        </w:rPr>
        <w:t xml:space="preserve">best used as a continues cycle to ensure the decisions made are adapting to change and be the most </w:t>
      </w:r>
      <w:r w:rsidR="00597094" w:rsidRPr="006A7F88">
        <w:rPr>
          <w:sz w:val="24"/>
          <w:szCs w:val="24"/>
        </w:rPr>
        <w:t>appropriate</w:t>
      </w:r>
      <w:r w:rsidR="00F53EB4" w:rsidRPr="006A7F88">
        <w:rPr>
          <w:sz w:val="24"/>
          <w:szCs w:val="24"/>
        </w:rPr>
        <w:t xml:space="preserve"> for </w:t>
      </w:r>
      <w:r w:rsidR="00597094" w:rsidRPr="006A7F88">
        <w:rPr>
          <w:sz w:val="24"/>
          <w:szCs w:val="24"/>
        </w:rPr>
        <w:t>organisational</w:t>
      </w:r>
      <w:r w:rsidR="00F53EB4" w:rsidRPr="006A7F88">
        <w:rPr>
          <w:sz w:val="24"/>
          <w:szCs w:val="24"/>
        </w:rPr>
        <w:t xml:space="preserve"> need (Mindtools,2022)</w:t>
      </w:r>
      <w:r w:rsidR="00597094" w:rsidRPr="006A7F88">
        <w:rPr>
          <w:sz w:val="24"/>
          <w:szCs w:val="24"/>
        </w:rPr>
        <w:t xml:space="preserve">, as </w:t>
      </w:r>
      <w:r w:rsidR="00590F71" w:rsidRPr="006A7F88">
        <w:rPr>
          <w:sz w:val="24"/>
          <w:szCs w:val="24"/>
        </w:rPr>
        <w:t>shown</w:t>
      </w:r>
      <w:r w:rsidR="00AE2B27" w:rsidRPr="006A7F88">
        <w:rPr>
          <w:sz w:val="24"/>
          <w:szCs w:val="24"/>
        </w:rPr>
        <w:t xml:space="preserve"> below: </w:t>
      </w:r>
    </w:p>
    <w:p w14:paraId="67D35641" w14:textId="072E975D" w:rsidR="002221D6" w:rsidRPr="006A7F88" w:rsidRDefault="002221D6" w:rsidP="002221D6">
      <w:pPr>
        <w:jc w:val="center"/>
        <w:rPr>
          <w:sz w:val="24"/>
          <w:szCs w:val="24"/>
        </w:rPr>
      </w:pPr>
      <w:r>
        <w:rPr>
          <w:noProof/>
          <w:sz w:val="24"/>
          <w:szCs w:val="24"/>
        </w:rPr>
        <mc:AlternateContent>
          <mc:Choice Requires="wps">
            <w:drawing>
              <wp:anchor distT="0" distB="0" distL="114300" distR="114300" simplePos="0" relativeHeight="251667456" behindDoc="0" locked="0" layoutInCell="1" allowOverlap="1" wp14:anchorId="21718768" wp14:editId="3EB330D5">
                <wp:simplePos x="0" y="0"/>
                <wp:positionH relativeFrom="column">
                  <wp:posOffset>1333500</wp:posOffset>
                </wp:positionH>
                <wp:positionV relativeFrom="paragraph">
                  <wp:posOffset>-4445</wp:posOffset>
                </wp:positionV>
                <wp:extent cx="3924300" cy="2953385"/>
                <wp:effectExtent l="19050" t="38100" r="57150" b="56515"/>
                <wp:wrapNone/>
                <wp:docPr id="827129089" name="Rectangle 3"/>
                <wp:cNvGraphicFramePr/>
                <a:graphic xmlns:a="http://schemas.openxmlformats.org/drawingml/2006/main">
                  <a:graphicData uri="http://schemas.microsoft.com/office/word/2010/wordprocessingShape">
                    <wps:wsp>
                      <wps:cNvSpPr/>
                      <wps:spPr>
                        <a:xfrm>
                          <a:off x="0" y="0"/>
                          <a:ext cx="3924300" cy="2953385"/>
                        </a:xfrm>
                        <a:custGeom>
                          <a:avLst/>
                          <a:gdLst>
                            <a:gd name="connsiteX0" fmla="*/ 0 w 3924300"/>
                            <a:gd name="connsiteY0" fmla="*/ 0 h 2953385"/>
                            <a:gd name="connsiteX1" fmla="*/ 521371 w 3924300"/>
                            <a:gd name="connsiteY1" fmla="*/ 0 h 2953385"/>
                            <a:gd name="connsiteX2" fmla="*/ 964257 w 3924300"/>
                            <a:gd name="connsiteY2" fmla="*/ 0 h 2953385"/>
                            <a:gd name="connsiteX3" fmla="*/ 1603357 w 3924300"/>
                            <a:gd name="connsiteY3" fmla="*/ 0 h 2953385"/>
                            <a:gd name="connsiteX4" fmla="*/ 2124728 w 3924300"/>
                            <a:gd name="connsiteY4" fmla="*/ 0 h 2953385"/>
                            <a:gd name="connsiteX5" fmla="*/ 2646099 w 3924300"/>
                            <a:gd name="connsiteY5" fmla="*/ 0 h 2953385"/>
                            <a:gd name="connsiteX6" fmla="*/ 3285200 w 3924300"/>
                            <a:gd name="connsiteY6" fmla="*/ 0 h 2953385"/>
                            <a:gd name="connsiteX7" fmla="*/ 3924300 w 3924300"/>
                            <a:gd name="connsiteY7" fmla="*/ 0 h 2953385"/>
                            <a:gd name="connsiteX8" fmla="*/ 3924300 w 3924300"/>
                            <a:gd name="connsiteY8" fmla="*/ 649745 h 2953385"/>
                            <a:gd name="connsiteX9" fmla="*/ 3924300 w 3924300"/>
                            <a:gd name="connsiteY9" fmla="*/ 1181354 h 2953385"/>
                            <a:gd name="connsiteX10" fmla="*/ 3924300 w 3924300"/>
                            <a:gd name="connsiteY10" fmla="*/ 1712963 h 2953385"/>
                            <a:gd name="connsiteX11" fmla="*/ 3924300 w 3924300"/>
                            <a:gd name="connsiteY11" fmla="*/ 2303640 h 2953385"/>
                            <a:gd name="connsiteX12" fmla="*/ 3924300 w 3924300"/>
                            <a:gd name="connsiteY12" fmla="*/ 2953385 h 2953385"/>
                            <a:gd name="connsiteX13" fmla="*/ 3481415 w 3924300"/>
                            <a:gd name="connsiteY13" fmla="*/ 2953385 h 2953385"/>
                            <a:gd name="connsiteX14" fmla="*/ 2842314 w 3924300"/>
                            <a:gd name="connsiteY14" fmla="*/ 2953385 h 2953385"/>
                            <a:gd name="connsiteX15" fmla="*/ 2360186 w 3924300"/>
                            <a:gd name="connsiteY15" fmla="*/ 2953385 h 2953385"/>
                            <a:gd name="connsiteX16" fmla="*/ 1799572 w 3924300"/>
                            <a:gd name="connsiteY16" fmla="*/ 2953385 h 2953385"/>
                            <a:gd name="connsiteX17" fmla="*/ 1160472 w 3924300"/>
                            <a:gd name="connsiteY17" fmla="*/ 2953385 h 2953385"/>
                            <a:gd name="connsiteX18" fmla="*/ 599857 w 3924300"/>
                            <a:gd name="connsiteY18" fmla="*/ 2953385 h 2953385"/>
                            <a:gd name="connsiteX19" fmla="*/ 0 w 3924300"/>
                            <a:gd name="connsiteY19" fmla="*/ 2953385 h 2953385"/>
                            <a:gd name="connsiteX20" fmla="*/ 0 w 3924300"/>
                            <a:gd name="connsiteY20" fmla="*/ 2421776 h 2953385"/>
                            <a:gd name="connsiteX21" fmla="*/ 0 w 3924300"/>
                            <a:gd name="connsiteY21" fmla="*/ 1860633 h 2953385"/>
                            <a:gd name="connsiteX22" fmla="*/ 0 w 3924300"/>
                            <a:gd name="connsiteY22" fmla="*/ 1210888 h 2953385"/>
                            <a:gd name="connsiteX23" fmla="*/ 0 w 3924300"/>
                            <a:gd name="connsiteY23" fmla="*/ 620211 h 2953385"/>
                            <a:gd name="connsiteX24" fmla="*/ 0 w 3924300"/>
                            <a:gd name="connsiteY24" fmla="*/ 0 h 295338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924300" h="2953385" extrusionOk="0">
                              <a:moveTo>
                                <a:pt x="0" y="0"/>
                              </a:moveTo>
                              <a:cubicBezTo>
                                <a:pt x="152002" y="-30937"/>
                                <a:pt x="365042" y="60842"/>
                                <a:pt x="521371" y="0"/>
                              </a:cubicBezTo>
                              <a:cubicBezTo>
                                <a:pt x="677700" y="-60842"/>
                                <a:pt x="845145" y="24271"/>
                                <a:pt x="964257" y="0"/>
                              </a:cubicBezTo>
                              <a:cubicBezTo>
                                <a:pt x="1083369" y="-24271"/>
                                <a:pt x="1410634" y="35657"/>
                                <a:pt x="1603357" y="0"/>
                              </a:cubicBezTo>
                              <a:cubicBezTo>
                                <a:pt x="1796080" y="-35657"/>
                                <a:pt x="1994954" y="53845"/>
                                <a:pt x="2124728" y="0"/>
                              </a:cubicBezTo>
                              <a:cubicBezTo>
                                <a:pt x="2254502" y="-53845"/>
                                <a:pt x="2390615" y="46490"/>
                                <a:pt x="2646099" y="0"/>
                              </a:cubicBezTo>
                              <a:cubicBezTo>
                                <a:pt x="2901583" y="-46490"/>
                                <a:pt x="2989649" y="63586"/>
                                <a:pt x="3285200" y="0"/>
                              </a:cubicBezTo>
                              <a:cubicBezTo>
                                <a:pt x="3580751" y="-63586"/>
                                <a:pt x="3780583" y="29907"/>
                                <a:pt x="3924300" y="0"/>
                              </a:cubicBezTo>
                              <a:cubicBezTo>
                                <a:pt x="3993412" y="303288"/>
                                <a:pt x="3878472" y="488062"/>
                                <a:pt x="3924300" y="649745"/>
                              </a:cubicBezTo>
                              <a:cubicBezTo>
                                <a:pt x="3970128" y="811429"/>
                                <a:pt x="3877492" y="1047671"/>
                                <a:pt x="3924300" y="1181354"/>
                              </a:cubicBezTo>
                              <a:cubicBezTo>
                                <a:pt x="3971108" y="1315037"/>
                                <a:pt x="3865898" y="1590692"/>
                                <a:pt x="3924300" y="1712963"/>
                              </a:cubicBezTo>
                              <a:cubicBezTo>
                                <a:pt x="3982702" y="1835234"/>
                                <a:pt x="3862098" y="2172078"/>
                                <a:pt x="3924300" y="2303640"/>
                              </a:cubicBezTo>
                              <a:cubicBezTo>
                                <a:pt x="3986502" y="2435202"/>
                                <a:pt x="3873149" y="2644646"/>
                                <a:pt x="3924300" y="2953385"/>
                              </a:cubicBezTo>
                              <a:cubicBezTo>
                                <a:pt x="3824484" y="2989883"/>
                                <a:pt x="3603334" y="2935402"/>
                                <a:pt x="3481415" y="2953385"/>
                              </a:cubicBezTo>
                              <a:cubicBezTo>
                                <a:pt x="3359496" y="2971368"/>
                                <a:pt x="3062616" y="2884999"/>
                                <a:pt x="2842314" y="2953385"/>
                              </a:cubicBezTo>
                              <a:cubicBezTo>
                                <a:pt x="2622012" y="3021771"/>
                                <a:pt x="2526815" y="2910352"/>
                                <a:pt x="2360186" y="2953385"/>
                              </a:cubicBezTo>
                              <a:cubicBezTo>
                                <a:pt x="2193557" y="2996418"/>
                                <a:pt x="2031490" y="2910107"/>
                                <a:pt x="1799572" y="2953385"/>
                              </a:cubicBezTo>
                              <a:cubicBezTo>
                                <a:pt x="1567654" y="2996663"/>
                                <a:pt x="1324844" y="2879301"/>
                                <a:pt x="1160472" y="2953385"/>
                              </a:cubicBezTo>
                              <a:cubicBezTo>
                                <a:pt x="996100" y="3027469"/>
                                <a:pt x="741379" y="2889768"/>
                                <a:pt x="599857" y="2953385"/>
                              </a:cubicBezTo>
                              <a:cubicBezTo>
                                <a:pt x="458336" y="3017002"/>
                                <a:pt x="239166" y="2916094"/>
                                <a:pt x="0" y="2953385"/>
                              </a:cubicBezTo>
                              <a:cubicBezTo>
                                <a:pt x="-12416" y="2751718"/>
                                <a:pt x="19828" y="2686317"/>
                                <a:pt x="0" y="2421776"/>
                              </a:cubicBezTo>
                              <a:cubicBezTo>
                                <a:pt x="-19828" y="2157235"/>
                                <a:pt x="33486" y="2028448"/>
                                <a:pt x="0" y="1860633"/>
                              </a:cubicBezTo>
                              <a:cubicBezTo>
                                <a:pt x="-33486" y="1692818"/>
                                <a:pt x="1992" y="1465716"/>
                                <a:pt x="0" y="1210888"/>
                              </a:cubicBezTo>
                              <a:cubicBezTo>
                                <a:pt x="-1992" y="956061"/>
                                <a:pt x="49519" y="865035"/>
                                <a:pt x="0" y="620211"/>
                              </a:cubicBezTo>
                              <a:cubicBezTo>
                                <a:pt x="-49519" y="375387"/>
                                <a:pt x="20209" y="263611"/>
                                <a:pt x="0" y="0"/>
                              </a:cubicBezTo>
                              <a:close/>
                            </a:path>
                          </a:pathLst>
                        </a:custGeom>
                        <a:noFill/>
                        <a:ln w="25400">
                          <a:extLst>
                            <a:ext uri="{C807C97D-BFC1-408E-A445-0C87EB9F89A2}">
                              <ask:lineSketchStyleProps xmlns:ask="http://schemas.microsoft.com/office/drawing/2018/sketchyshapes" sd="1219033472">
                                <a:prstGeom prst="rect">
                                  <a:avLst/>
                                </a:prstGeom>
                                <ask:type>
                                  <ask:lineSketchScribble/>
                                </ask:type>
                              </ask:lineSketchStyleProps>
                            </a:ext>
                          </a:extLs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C51C9B" id="Rectangle 3" o:spid="_x0000_s1026" style="position:absolute;margin-left:105pt;margin-top:-.35pt;width:309pt;height:232.5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AW53wcAAAEhAAAOAAAAZHJzL2Uyb0RvYy54bWysWtuO3DYSfQ+w/yD04wLjFi+iyIHHgdeB&#10;gwBGbKy9SPZRo1a7G6uWOpLm4nx9Di/qKfY4aGqwfhiLQ1YdVrFuLM7rHx8PbXbfDOO+725W7FW+&#10;ypqu7jf77uvN6j9f3l/pVTZOVbep2r5rblbfmnH145t//PD64Xjd8H7Xt5tmyMCkG68fjjer3TQd&#10;r9frsd41h2p81R+bDpPbfjhUE4bD1/VmqB7A/dCueZ6r9UM/bI5DXzfjiN/+5CdXbxz/7bapp4/b&#10;7dhMWXuzwt4m93NwP2/tz/Wb19X116E67vZ12Eb1gl0cqn0H0BOrn6qpyu6G/TNWh3099GO/nV7V&#10;/WHdb7f7unEyQBqWn0nzeVcdGycLlDMeT2oa/39s61/vPx8/DVDDw3G8HvFppXjcDgf7P/aXPTpl&#10;fTspq3mcshq/FIZLkUOnNea4KYTQhVXn+om8vhunn5vesaruP4yT1/YGX05Xm6yrDjCKuu+6cT81&#10;v4Pb9tDiAP65zvLsIZsxAt3Z8v/Gy3cZ2QVO4hl3RrgXnImSXYagNHl2EYITCKMkL8rLEJQmAUIQ&#10;CKZyIVIwKFEChiQYnHFZcn1ZDkqUgFFQDCVVbsxlDEqUgKEIhuC6QMS4jEGJEjBKiuF94jIGJUrA&#10;QBA9+UXwicsYlEhJU8risv2alwBRIsY0E4W8jMSo8ybLFFGxknGjRAIW9eJ0LErFRS6UTDgqRt05&#10;HYtShTCWIBd1ayE1k6y4bBeMUqVjUffmWnLBZAJWROWTRIJc1M25UDnTKgErokrGou7OSmOKkidg&#10;Uap0HVK3ZwjeCKwJWJQqHYu6f2GMTkkTjBKlQ9EAkBBgGV2fjMJpwEhAidZzyVlZqsumx6nTp6DQ&#10;9TDTXImEgMSpu6eg0PWMs1xrnSALdfQUFLpe8ZwzlgBCPTwFJF4fVVQoHb/OxWG1m+vF+rELBSO+&#10;sspeLHJXax/70VantHpEKToPUR36ahRUttq8QIxzpMRsETGOhxLzRcTQOiUWi4ihTUosFxEjYFLi&#10;uXxPUxgiICVWi5AR0ihxuYgYQYoS60XEiD2U2CwituUHpcZ4kY2dG9kyK7OlRYS+zM5s3o/Il1ka&#10;OzM1jBfJfmZsbJm1sTNzw3gR+pnBsWUWZ/NipLplNmcTXkS+zOpsJqPkGC+R3aa0iHyZ1dlcFZEv&#10;szp+ZnUYL9r8mdXxyOqQMBCsQnYY0OyxbZ7WtXmmVYY2z7DK0Oa5tZDV9bGabFKZP7MH0sTYPfUw&#10;MnQ4hjvb0Pr4vznVHPr75kvvKKezjgj28DRb393u6381f9K1zF47vRKvRG6EMz3sxjESqsiln1Q5&#10;quqwUzfnexRO+6cTj/h/D02VZWm7Mjiyq2cctSyY9I6Iiqh0hjDvxLcrFqKhEhFCefO+esYS9xHU&#10;Q/4ERaGKSPLQu1gKWBpIFeR7ztMYaQoPWAhIS9UZGhkLATkvZDEf33OewuQKocyqW+KS7c5p1ij3&#10;XY2lgCZnhfZec/Wcp9E4KK9wJQrtwuAMGFocCwHBJS8LHySunvMsdT5vhxuTR2cY7rdLAY0RMiQz&#10;XKu5dtH0JIQuNe5FXqVa5yryCYromxpzOLnoGcKUOeM+kmvGJHdRmMCW0nhYhouZir2D4oYexxJg&#10;BkdxEjHBivwsBGhVaBOmC9gTduHjlY8Qc58VJhY6HguQNS+D8TItCg5npKw1qvyAjPsRz8v4JAhy&#10;6H8sQUZk8+pEnxghMBZKl+gfeDOGm8DMY0OmyFFrOQ558ShEVM2l1D4GcHiLhi9RmW3LNMQkbtCq&#10;OtuY76K4swpX03SZRYHw4wsVbkomVKxOmLIKdQxsXhoTGWDoqbwImSuO5wOvbYF7WxkbLy+40iFK&#10;ccNyHAdVSeiwvAyZQYcI7DYAIjwoiVKJaJvn9ph9uLbILI4fod/yImRWqFKFWG+RlYrOmQkOKwhm&#10;oEsj8ijbhe7Li5ABxkKKhbJLifxHRC4lXhaCZWttytgIfCfmRbASYVh464IwSPJnh2iYmm0PudVE&#10;nj6fAH2liZ0nHnlXukLrfzZYZIgyPltmdIimsC4lWJQZAqBvuyR70BXhydCIE1ECh9si3zlLy+Et&#10;MrI0Dxg6MOmATzwZ4q4+l3BOCBLFi79yzPki4PleTDoeM4GlKdArikwSlUu4KCAhwEepUXk035NJ&#10;B3viKEqULtEBISDnc/wVikU78Wh/U3O2/djA3FH22nr69OEKa1uPkze/rn+/b1vnG21ny23UUnAc&#10;S/302ui+pm9tY6vrtvt3s832G7R1uOvxuIfg5l07ZPcVavuqrptuYn5qV20a/+six7+glxOF25pj&#10;aDlvsZMT78DAPjI/5+2FC+staePekU/Evvl0gok35olPFA6576YT8WHf9cP3JGshVUD262cledVY&#10;Ld32m2+fhmzo/Sv2eKzf74dx+lCN06dqwKspzg1P8dNH/Ni2PfSNW4v7WmW7fvjze7+36/GajNlV&#10;9oBn8JvV+MddNTSrrP2lwzuzYVKC7eQGEi6JwUBnbulMd3d41+OYUExid+7Trp/a+XM79Iff8GL/&#10;1qJiqupqYKNpNw3z4N2EMabw5l83b9+6b7yVw9g+dJ+PtWVutXqE5F8ef6uGY2Y/b1YTrm2/9vOT&#10;eXU9PzhbQz2ttZRd//Zu6rd7+xrt7NDrNQzwzu4MJ/xNgH3Ip2O36ukvF978BQAA//8DAFBLAwQU&#10;AAYACAAAACEAsMIntuAAAAAJAQAADwAAAGRycy9kb3ducmV2LnhtbEyPT0vDQBTE74LfYXmCt3bT&#10;EGqIeSm14Mk/kEYLvW2zzySafRuy2zb66d2e9DjMMPObfDWZXpxodJ1lhMU8AkFcW91xg/BWPc5S&#10;EM4r1qq3TAjf5GBVXF/lKtP2zCWdtr4RoYRdphBa74dMSle3ZJSb24E4eB92NMoHOTZSj+ocyk0v&#10;4yhaSqM6DgutGmjTUv21PRoEet99lj/7p/r1uV7bkje+eqheEG9vpvU9CE+T/wvDBT+gQxGYDvbI&#10;2okeIV5E4YtHmN2BCH4ap0EfEJJlkoAscvn/QfELAAD//wMAUEsBAi0AFAAGAAgAAAAhALaDOJL+&#10;AAAA4QEAABMAAAAAAAAAAAAAAAAAAAAAAFtDb250ZW50X1R5cGVzXS54bWxQSwECLQAUAAYACAAA&#10;ACEAOP0h/9YAAACUAQAACwAAAAAAAAAAAAAAAAAvAQAAX3JlbHMvLnJlbHNQSwECLQAUAAYACAAA&#10;ACEAFAwFud8HAAABIQAADgAAAAAAAAAAAAAAAAAuAgAAZHJzL2Uyb0RvYy54bWxQSwECLQAUAAYA&#10;CAAAACEAsMIntuAAAAAJAQAADwAAAAAAAAAAAAAAAAA5CgAAZHJzL2Rvd25yZXYueG1sUEsFBgAA&#10;AAAEAAQA8wAAAEYLAAAAAA==&#10;" filled="f" strokecolor="#771048 [1604]" strokeweight="2pt"/>
            </w:pict>
          </mc:Fallback>
        </mc:AlternateContent>
      </w:r>
      <w:r w:rsidRPr="006A7F88">
        <w:rPr>
          <w:noProof/>
          <w:sz w:val="24"/>
          <w:szCs w:val="24"/>
        </w:rPr>
        <w:drawing>
          <wp:inline distT="0" distB="0" distL="0" distR="0" wp14:anchorId="4AF4D482" wp14:editId="2D89558C">
            <wp:extent cx="3533775" cy="2953431"/>
            <wp:effectExtent l="0" t="0" r="0" b="0"/>
            <wp:docPr id="121694014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940141" name="Picture 1" descr="Diagram&#10;&#10;Description automatically generated"/>
                    <pic:cNvPicPr/>
                  </pic:nvPicPr>
                  <pic:blipFill>
                    <a:blip r:embed="rId18"/>
                    <a:stretch>
                      <a:fillRect/>
                    </a:stretch>
                  </pic:blipFill>
                  <pic:spPr>
                    <a:xfrm>
                      <a:off x="0" y="0"/>
                      <a:ext cx="3547651" cy="2965028"/>
                    </a:xfrm>
                    <a:prstGeom prst="rect">
                      <a:avLst/>
                    </a:prstGeom>
                  </pic:spPr>
                </pic:pic>
              </a:graphicData>
            </a:graphic>
          </wp:inline>
        </w:drawing>
      </w:r>
    </w:p>
    <w:p w14:paraId="5650A2E5" w14:textId="50C30081" w:rsidR="00AE2B27" w:rsidRPr="006A7F88" w:rsidRDefault="002221D6" w:rsidP="002221D6">
      <w:pPr>
        <w:jc w:val="center"/>
        <w:rPr>
          <w:sz w:val="24"/>
          <w:szCs w:val="24"/>
        </w:rPr>
      </w:pPr>
      <w:r w:rsidRPr="006A7F88">
        <w:rPr>
          <w:sz w:val="24"/>
          <w:szCs w:val="24"/>
        </w:rPr>
        <w:t xml:space="preserve"> </w:t>
      </w:r>
      <w:r w:rsidR="00AB4569" w:rsidRPr="006A7F88">
        <w:rPr>
          <w:sz w:val="24"/>
          <w:szCs w:val="24"/>
        </w:rPr>
        <w:t>(Mindtools,2023)</w:t>
      </w:r>
    </w:p>
    <w:p w14:paraId="6C176C23" w14:textId="77777777" w:rsidR="00CE107D" w:rsidRPr="006A7F88" w:rsidRDefault="00CE107D" w:rsidP="0013618E">
      <w:pPr>
        <w:rPr>
          <w:b/>
          <w:bCs/>
          <w:sz w:val="24"/>
          <w:szCs w:val="24"/>
        </w:rPr>
      </w:pPr>
    </w:p>
    <w:p w14:paraId="50DBC876" w14:textId="7454B747" w:rsidR="006E3287" w:rsidRPr="002221D6" w:rsidRDefault="006E3287" w:rsidP="0013618E">
      <w:pPr>
        <w:rPr>
          <w:b/>
          <w:bCs/>
          <w:color w:val="C830CC" w:themeColor="accent2"/>
          <w:sz w:val="24"/>
          <w:szCs w:val="24"/>
        </w:rPr>
      </w:pPr>
      <w:r w:rsidRPr="002221D6">
        <w:rPr>
          <w:b/>
          <w:bCs/>
          <w:color w:val="C830CC" w:themeColor="accent2"/>
          <w:sz w:val="24"/>
          <w:szCs w:val="24"/>
        </w:rPr>
        <w:t>So what?</w:t>
      </w:r>
    </w:p>
    <w:p w14:paraId="78212740" w14:textId="3CC19D8D" w:rsidR="00CE107D" w:rsidRPr="006A7F88" w:rsidRDefault="00CE107D" w:rsidP="00CE107D">
      <w:pPr>
        <w:rPr>
          <w:sz w:val="24"/>
          <w:szCs w:val="24"/>
        </w:rPr>
      </w:pPr>
      <w:r w:rsidRPr="006A7F88">
        <w:rPr>
          <w:sz w:val="24"/>
          <w:szCs w:val="24"/>
        </w:rPr>
        <w:t xml:space="preserve">The business case </w:t>
      </w:r>
      <w:r w:rsidR="004628A9" w:rsidRPr="006A7F88">
        <w:rPr>
          <w:sz w:val="24"/>
          <w:szCs w:val="24"/>
        </w:rPr>
        <w:t>recommendation</w:t>
      </w:r>
      <w:r w:rsidRPr="006A7F88">
        <w:rPr>
          <w:sz w:val="24"/>
          <w:szCs w:val="24"/>
        </w:rPr>
        <w:t xml:space="preserve"> was to create </w:t>
      </w:r>
      <w:r w:rsidR="00FF542D" w:rsidRPr="006A7F88">
        <w:rPr>
          <w:sz w:val="24"/>
          <w:szCs w:val="24"/>
        </w:rPr>
        <w:t>an</w:t>
      </w:r>
      <w:r w:rsidRPr="006A7F88">
        <w:rPr>
          <w:sz w:val="24"/>
          <w:szCs w:val="24"/>
        </w:rPr>
        <w:t xml:space="preserve"> </w:t>
      </w:r>
      <w:r w:rsidR="004628A9" w:rsidRPr="006A7F88">
        <w:rPr>
          <w:sz w:val="24"/>
          <w:szCs w:val="24"/>
        </w:rPr>
        <w:t>apprenticeship</w:t>
      </w:r>
      <w:r w:rsidR="00C74508" w:rsidRPr="006A7F88">
        <w:rPr>
          <w:sz w:val="24"/>
          <w:szCs w:val="24"/>
        </w:rPr>
        <w:t xml:space="preserve"> </w:t>
      </w:r>
      <w:r w:rsidR="004628A9" w:rsidRPr="006A7F88">
        <w:rPr>
          <w:sz w:val="24"/>
          <w:szCs w:val="24"/>
        </w:rPr>
        <w:t>program</w:t>
      </w:r>
      <w:r w:rsidR="00C74508" w:rsidRPr="006A7F88">
        <w:rPr>
          <w:sz w:val="24"/>
          <w:szCs w:val="24"/>
        </w:rPr>
        <w:t xml:space="preserve">, tailored </w:t>
      </w:r>
      <w:r w:rsidR="004628A9" w:rsidRPr="006A7F88">
        <w:rPr>
          <w:sz w:val="24"/>
          <w:szCs w:val="24"/>
        </w:rPr>
        <w:t>specifically</w:t>
      </w:r>
      <w:r w:rsidR="00C74508" w:rsidRPr="006A7F88">
        <w:rPr>
          <w:sz w:val="24"/>
          <w:szCs w:val="24"/>
        </w:rPr>
        <w:t xml:space="preserve"> to the trades </w:t>
      </w:r>
      <w:r w:rsidR="004628A9" w:rsidRPr="006A7F88">
        <w:rPr>
          <w:sz w:val="24"/>
          <w:szCs w:val="24"/>
        </w:rPr>
        <w:t>required</w:t>
      </w:r>
      <w:r w:rsidR="00C74508" w:rsidRPr="006A7F88">
        <w:rPr>
          <w:sz w:val="24"/>
          <w:szCs w:val="24"/>
        </w:rPr>
        <w:t xml:space="preserve"> to fill the future plans and </w:t>
      </w:r>
      <w:r w:rsidR="004628A9" w:rsidRPr="006A7F88">
        <w:rPr>
          <w:sz w:val="24"/>
          <w:szCs w:val="24"/>
        </w:rPr>
        <w:t>strategy</w:t>
      </w:r>
      <w:r w:rsidR="00C74508" w:rsidRPr="006A7F88">
        <w:rPr>
          <w:sz w:val="24"/>
          <w:szCs w:val="24"/>
        </w:rPr>
        <w:t xml:space="preserve"> of the </w:t>
      </w:r>
      <w:r w:rsidR="004628A9" w:rsidRPr="006A7F88">
        <w:rPr>
          <w:sz w:val="24"/>
          <w:szCs w:val="24"/>
        </w:rPr>
        <w:t>organi</w:t>
      </w:r>
      <w:r w:rsidR="00FF542D" w:rsidRPr="006A7F88">
        <w:rPr>
          <w:sz w:val="24"/>
          <w:szCs w:val="24"/>
        </w:rPr>
        <w:t>s</w:t>
      </w:r>
      <w:r w:rsidR="004628A9" w:rsidRPr="006A7F88">
        <w:rPr>
          <w:sz w:val="24"/>
          <w:szCs w:val="24"/>
        </w:rPr>
        <w:t>ation</w:t>
      </w:r>
      <w:r w:rsidR="00C74508" w:rsidRPr="006A7F88">
        <w:rPr>
          <w:sz w:val="24"/>
          <w:szCs w:val="24"/>
        </w:rPr>
        <w:t>.</w:t>
      </w:r>
    </w:p>
    <w:p w14:paraId="5FEF0B7E" w14:textId="79DA00B5" w:rsidR="00CE107D" w:rsidRPr="006A7F88" w:rsidRDefault="00CE107D" w:rsidP="00CE107D">
      <w:pPr>
        <w:rPr>
          <w:sz w:val="24"/>
          <w:szCs w:val="24"/>
        </w:rPr>
      </w:pPr>
      <w:r w:rsidRPr="006A7F88">
        <w:rPr>
          <w:sz w:val="24"/>
          <w:szCs w:val="24"/>
        </w:rPr>
        <w:t xml:space="preserve">This </w:t>
      </w:r>
      <w:r w:rsidR="00DD675B" w:rsidRPr="006A7F88">
        <w:rPr>
          <w:sz w:val="24"/>
          <w:szCs w:val="24"/>
        </w:rPr>
        <w:t>demonstrated</w:t>
      </w:r>
      <w:r w:rsidRPr="006A7F88">
        <w:rPr>
          <w:sz w:val="24"/>
          <w:szCs w:val="24"/>
        </w:rPr>
        <w:t xml:space="preserve"> </w:t>
      </w:r>
      <w:r w:rsidR="00AD5944" w:rsidRPr="006A7F88">
        <w:rPr>
          <w:sz w:val="24"/>
          <w:szCs w:val="24"/>
        </w:rPr>
        <w:t xml:space="preserve">both </w:t>
      </w:r>
      <w:r w:rsidR="00DD675B" w:rsidRPr="006A7F88">
        <w:rPr>
          <w:sz w:val="24"/>
          <w:szCs w:val="24"/>
        </w:rPr>
        <w:t>commercial</w:t>
      </w:r>
      <w:r w:rsidRPr="006A7F88">
        <w:rPr>
          <w:sz w:val="24"/>
          <w:szCs w:val="24"/>
        </w:rPr>
        <w:t xml:space="preserve"> mindset</w:t>
      </w:r>
      <w:r w:rsidR="00AD5944" w:rsidRPr="006A7F88">
        <w:rPr>
          <w:sz w:val="24"/>
          <w:szCs w:val="24"/>
        </w:rPr>
        <w:t xml:space="preserve"> and situational decision making</w:t>
      </w:r>
      <w:r w:rsidRPr="006A7F88">
        <w:rPr>
          <w:sz w:val="24"/>
          <w:szCs w:val="24"/>
        </w:rPr>
        <w:t xml:space="preserve">, through planning for future need and decreasing risk through </w:t>
      </w:r>
      <w:r w:rsidR="00D078F4" w:rsidRPr="006A7F88">
        <w:rPr>
          <w:sz w:val="24"/>
          <w:szCs w:val="24"/>
        </w:rPr>
        <w:t xml:space="preserve">talent </w:t>
      </w:r>
      <w:r w:rsidRPr="006A7F88">
        <w:rPr>
          <w:sz w:val="24"/>
          <w:szCs w:val="24"/>
        </w:rPr>
        <w:t xml:space="preserve">loss </w:t>
      </w:r>
      <w:r w:rsidR="00D078F4" w:rsidRPr="006A7F88">
        <w:rPr>
          <w:sz w:val="24"/>
          <w:szCs w:val="24"/>
        </w:rPr>
        <w:t xml:space="preserve">due to </w:t>
      </w:r>
      <w:r w:rsidR="0029443B" w:rsidRPr="006A7F88">
        <w:rPr>
          <w:sz w:val="24"/>
          <w:szCs w:val="24"/>
        </w:rPr>
        <w:t>retirement</w:t>
      </w:r>
      <w:r w:rsidR="00AD5944" w:rsidRPr="006A7F88">
        <w:rPr>
          <w:sz w:val="24"/>
          <w:szCs w:val="24"/>
        </w:rPr>
        <w:t xml:space="preserve"> </w:t>
      </w:r>
      <w:r w:rsidR="00B34CA6" w:rsidRPr="006A7F88">
        <w:rPr>
          <w:sz w:val="24"/>
          <w:szCs w:val="24"/>
        </w:rPr>
        <w:t>and</w:t>
      </w:r>
      <w:r w:rsidR="001326A5" w:rsidRPr="006A7F88">
        <w:rPr>
          <w:sz w:val="24"/>
          <w:szCs w:val="24"/>
        </w:rPr>
        <w:t xml:space="preserve"> </w:t>
      </w:r>
      <w:r w:rsidR="003B044A" w:rsidRPr="006A7F88">
        <w:rPr>
          <w:sz w:val="24"/>
          <w:szCs w:val="24"/>
        </w:rPr>
        <w:t xml:space="preserve">feasible </w:t>
      </w:r>
      <w:r w:rsidR="00456D86" w:rsidRPr="006A7F88">
        <w:rPr>
          <w:sz w:val="24"/>
          <w:szCs w:val="24"/>
        </w:rPr>
        <w:t>recommendations</w:t>
      </w:r>
      <w:r w:rsidR="003B044A" w:rsidRPr="006A7F88">
        <w:rPr>
          <w:sz w:val="24"/>
          <w:szCs w:val="24"/>
        </w:rPr>
        <w:t xml:space="preserve"> in line with </w:t>
      </w:r>
      <w:r w:rsidR="00446451" w:rsidRPr="006A7F88">
        <w:rPr>
          <w:sz w:val="24"/>
          <w:szCs w:val="24"/>
        </w:rPr>
        <w:t>the organisations current cost saving agenda and</w:t>
      </w:r>
      <w:r w:rsidR="009778FE" w:rsidRPr="006A7F88">
        <w:rPr>
          <w:sz w:val="24"/>
          <w:szCs w:val="24"/>
        </w:rPr>
        <w:t xml:space="preserve"> </w:t>
      </w:r>
      <w:r w:rsidR="009955D5" w:rsidRPr="006A7F88">
        <w:rPr>
          <w:sz w:val="24"/>
          <w:szCs w:val="24"/>
        </w:rPr>
        <w:t xml:space="preserve">encouraging </w:t>
      </w:r>
      <w:r w:rsidR="00B34CA6" w:rsidRPr="006A7F88">
        <w:rPr>
          <w:sz w:val="24"/>
          <w:szCs w:val="24"/>
        </w:rPr>
        <w:t>financial</w:t>
      </w:r>
      <w:r w:rsidR="009778FE" w:rsidRPr="006A7F88">
        <w:rPr>
          <w:sz w:val="24"/>
          <w:szCs w:val="24"/>
        </w:rPr>
        <w:t xml:space="preserve"> stability. </w:t>
      </w:r>
      <w:r w:rsidR="009F5DB6" w:rsidRPr="006A7F88">
        <w:rPr>
          <w:sz w:val="24"/>
          <w:szCs w:val="24"/>
        </w:rPr>
        <w:t xml:space="preserve">As </w:t>
      </w:r>
      <w:r w:rsidR="0029443B" w:rsidRPr="006A7F88">
        <w:rPr>
          <w:sz w:val="24"/>
          <w:szCs w:val="24"/>
        </w:rPr>
        <w:t>part</w:t>
      </w:r>
      <w:r w:rsidR="009F5DB6" w:rsidRPr="006A7F88">
        <w:rPr>
          <w:sz w:val="24"/>
          <w:szCs w:val="24"/>
        </w:rPr>
        <w:t xml:space="preserve"> of the business </w:t>
      </w:r>
      <w:r w:rsidR="00F44144" w:rsidRPr="006A7F88">
        <w:rPr>
          <w:sz w:val="24"/>
          <w:szCs w:val="24"/>
        </w:rPr>
        <w:t>case,</w:t>
      </w:r>
      <w:r w:rsidR="009F5DB6" w:rsidRPr="006A7F88">
        <w:rPr>
          <w:sz w:val="24"/>
          <w:szCs w:val="24"/>
        </w:rPr>
        <w:t xml:space="preserve"> I </w:t>
      </w:r>
      <w:r w:rsidR="0029443B" w:rsidRPr="006A7F88">
        <w:rPr>
          <w:sz w:val="24"/>
          <w:szCs w:val="24"/>
        </w:rPr>
        <w:t>propose</w:t>
      </w:r>
      <w:r w:rsidR="00B85D0D" w:rsidRPr="006A7F88">
        <w:rPr>
          <w:sz w:val="24"/>
          <w:szCs w:val="24"/>
        </w:rPr>
        <w:t>d</w:t>
      </w:r>
      <w:r w:rsidR="009F5DB6" w:rsidRPr="006A7F88">
        <w:rPr>
          <w:sz w:val="24"/>
          <w:szCs w:val="24"/>
        </w:rPr>
        <w:t xml:space="preserve"> that </w:t>
      </w:r>
      <w:r w:rsidR="008F5608" w:rsidRPr="006A7F88">
        <w:rPr>
          <w:sz w:val="24"/>
          <w:szCs w:val="24"/>
        </w:rPr>
        <w:t xml:space="preserve">both </w:t>
      </w:r>
      <w:r w:rsidR="0029443B" w:rsidRPr="006A7F88">
        <w:rPr>
          <w:sz w:val="24"/>
          <w:szCs w:val="24"/>
        </w:rPr>
        <w:t>positives</w:t>
      </w:r>
      <w:r w:rsidR="008F5608" w:rsidRPr="006A7F88">
        <w:rPr>
          <w:sz w:val="24"/>
          <w:szCs w:val="24"/>
        </w:rPr>
        <w:t xml:space="preserve"> </w:t>
      </w:r>
      <w:r w:rsidR="0029443B" w:rsidRPr="006A7F88">
        <w:rPr>
          <w:sz w:val="24"/>
          <w:szCs w:val="24"/>
        </w:rPr>
        <w:t>and</w:t>
      </w:r>
      <w:r w:rsidR="008F5608" w:rsidRPr="006A7F88">
        <w:rPr>
          <w:sz w:val="24"/>
          <w:szCs w:val="24"/>
        </w:rPr>
        <w:t xml:space="preserve"> negatives of the programme will be </w:t>
      </w:r>
      <w:r w:rsidR="0029443B" w:rsidRPr="006A7F88">
        <w:rPr>
          <w:sz w:val="24"/>
          <w:szCs w:val="24"/>
        </w:rPr>
        <w:t>monitored</w:t>
      </w:r>
      <w:r w:rsidR="008F5608" w:rsidRPr="006A7F88">
        <w:rPr>
          <w:sz w:val="24"/>
          <w:szCs w:val="24"/>
        </w:rPr>
        <w:t xml:space="preserve"> to ensure that this approach is the </w:t>
      </w:r>
      <w:r w:rsidR="0029443B" w:rsidRPr="006A7F88">
        <w:rPr>
          <w:sz w:val="24"/>
          <w:szCs w:val="24"/>
        </w:rPr>
        <w:t>correct</w:t>
      </w:r>
      <w:r w:rsidR="008F5608" w:rsidRPr="006A7F88">
        <w:rPr>
          <w:sz w:val="24"/>
          <w:szCs w:val="24"/>
        </w:rPr>
        <w:t xml:space="preserve"> </w:t>
      </w:r>
      <w:r w:rsidR="0029443B" w:rsidRPr="006A7F88">
        <w:rPr>
          <w:sz w:val="24"/>
          <w:szCs w:val="24"/>
        </w:rPr>
        <w:t>suitable</w:t>
      </w:r>
      <w:r w:rsidR="008F5608" w:rsidRPr="006A7F88">
        <w:rPr>
          <w:sz w:val="24"/>
          <w:szCs w:val="24"/>
        </w:rPr>
        <w:t xml:space="preserve"> </w:t>
      </w:r>
      <w:r w:rsidR="0088546D" w:rsidRPr="006A7F88">
        <w:rPr>
          <w:sz w:val="24"/>
          <w:szCs w:val="24"/>
        </w:rPr>
        <w:t xml:space="preserve">way to </w:t>
      </w:r>
      <w:r w:rsidR="0029443B" w:rsidRPr="006A7F88">
        <w:rPr>
          <w:sz w:val="24"/>
          <w:szCs w:val="24"/>
        </w:rPr>
        <w:t>achieve</w:t>
      </w:r>
      <w:r w:rsidR="0088546D" w:rsidRPr="006A7F88">
        <w:rPr>
          <w:sz w:val="24"/>
          <w:szCs w:val="24"/>
        </w:rPr>
        <w:t xml:space="preserve"> the </w:t>
      </w:r>
      <w:r w:rsidR="00B34CA6" w:rsidRPr="006A7F88">
        <w:rPr>
          <w:sz w:val="24"/>
          <w:szCs w:val="24"/>
        </w:rPr>
        <w:t>organisation’s</w:t>
      </w:r>
      <w:r w:rsidR="0088546D" w:rsidRPr="006A7F88">
        <w:rPr>
          <w:sz w:val="24"/>
          <w:szCs w:val="24"/>
        </w:rPr>
        <w:t xml:space="preserve"> goal of having a constant supply of key talent to </w:t>
      </w:r>
      <w:r w:rsidR="0029443B" w:rsidRPr="006A7F88">
        <w:rPr>
          <w:sz w:val="24"/>
          <w:szCs w:val="24"/>
        </w:rPr>
        <w:t>achieve</w:t>
      </w:r>
      <w:r w:rsidR="0088546D" w:rsidRPr="006A7F88">
        <w:rPr>
          <w:sz w:val="24"/>
          <w:szCs w:val="24"/>
        </w:rPr>
        <w:t xml:space="preserve"> its </w:t>
      </w:r>
      <w:r w:rsidR="0029443B" w:rsidRPr="006A7F88">
        <w:rPr>
          <w:sz w:val="24"/>
          <w:szCs w:val="24"/>
        </w:rPr>
        <w:t>objectives</w:t>
      </w:r>
      <w:r w:rsidR="0088546D" w:rsidRPr="006A7F88">
        <w:rPr>
          <w:sz w:val="24"/>
          <w:szCs w:val="24"/>
        </w:rPr>
        <w:t>.</w:t>
      </w:r>
      <w:r w:rsidR="009B632D" w:rsidRPr="006A7F88">
        <w:rPr>
          <w:sz w:val="24"/>
          <w:szCs w:val="24"/>
        </w:rPr>
        <w:t xml:space="preserve"> </w:t>
      </w:r>
      <w:r w:rsidR="0088546D" w:rsidRPr="006A7F88">
        <w:rPr>
          <w:sz w:val="24"/>
          <w:szCs w:val="24"/>
        </w:rPr>
        <w:t xml:space="preserve"> </w:t>
      </w:r>
      <w:r w:rsidR="00C41792" w:rsidRPr="006A7F88">
        <w:rPr>
          <w:sz w:val="24"/>
          <w:szCs w:val="24"/>
        </w:rPr>
        <w:t xml:space="preserve">This highlights the core aspects of the </w:t>
      </w:r>
      <w:r w:rsidR="00640F51" w:rsidRPr="006A7F88">
        <w:rPr>
          <w:sz w:val="24"/>
          <w:szCs w:val="24"/>
        </w:rPr>
        <w:t>Deming</w:t>
      </w:r>
      <w:r w:rsidR="00C41792" w:rsidRPr="006A7F88">
        <w:rPr>
          <w:sz w:val="24"/>
          <w:szCs w:val="24"/>
        </w:rPr>
        <w:t xml:space="preserve"> Model of Plan, Do, Check and Act (Min</w:t>
      </w:r>
      <w:r w:rsidR="00640F51" w:rsidRPr="006A7F88">
        <w:rPr>
          <w:sz w:val="24"/>
          <w:szCs w:val="24"/>
        </w:rPr>
        <w:t xml:space="preserve">dtools,2023). </w:t>
      </w:r>
    </w:p>
    <w:p w14:paraId="2C73CBFC" w14:textId="74525BD6" w:rsidR="006E3287" w:rsidRPr="006A7F88" w:rsidRDefault="00755CFD" w:rsidP="0013618E">
      <w:pPr>
        <w:rPr>
          <w:sz w:val="24"/>
          <w:szCs w:val="24"/>
        </w:rPr>
      </w:pPr>
      <w:r w:rsidRPr="006A7F88">
        <w:rPr>
          <w:sz w:val="24"/>
          <w:szCs w:val="24"/>
        </w:rPr>
        <w:t>This is now being rolled out across the org</w:t>
      </w:r>
      <w:r w:rsidR="007956AA" w:rsidRPr="006A7F88">
        <w:rPr>
          <w:sz w:val="24"/>
          <w:szCs w:val="24"/>
        </w:rPr>
        <w:t>anisation</w:t>
      </w:r>
      <w:r w:rsidRPr="006A7F88">
        <w:rPr>
          <w:sz w:val="24"/>
          <w:szCs w:val="24"/>
        </w:rPr>
        <w:t xml:space="preserve"> to </w:t>
      </w:r>
      <w:r w:rsidR="00BF093B" w:rsidRPr="006A7F88">
        <w:rPr>
          <w:sz w:val="24"/>
          <w:szCs w:val="24"/>
        </w:rPr>
        <w:t xml:space="preserve">other roles which we are increasingly </w:t>
      </w:r>
      <w:r w:rsidR="007956AA" w:rsidRPr="006A7F88">
        <w:rPr>
          <w:sz w:val="24"/>
          <w:szCs w:val="24"/>
        </w:rPr>
        <w:t>finding</w:t>
      </w:r>
      <w:r w:rsidR="00BF093B" w:rsidRPr="006A7F88">
        <w:rPr>
          <w:sz w:val="24"/>
          <w:szCs w:val="24"/>
        </w:rPr>
        <w:t xml:space="preserve"> </w:t>
      </w:r>
      <w:r w:rsidR="007956AA" w:rsidRPr="006A7F88">
        <w:rPr>
          <w:sz w:val="24"/>
          <w:szCs w:val="24"/>
        </w:rPr>
        <w:t>hard</w:t>
      </w:r>
      <w:r w:rsidR="00BF093B" w:rsidRPr="006A7F88">
        <w:rPr>
          <w:sz w:val="24"/>
          <w:szCs w:val="24"/>
        </w:rPr>
        <w:t xml:space="preserve"> to recruit to. </w:t>
      </w:r>
      <w:r w:rsidR="00FD53D1" w:rsidRPr="006A7F88">
        <w:rPr>
          <w:sz w:val="24"/>
          <w:szCs w:val="24"/>
        </w:rPr>
        <w:t xml:space="preserve">Upon reflection I feel that I should have taken more time to analyse the </w:t>
      </w:r>
      <w:r w:rsidR="007956AA" w:rsidRPr="006A7F88">
        <w:rPr>
          <w:sz w:val="24"/>
          <w:szCs w:val="24"/>
        </w:rPr>
        <w:t>recruitment</w:t>
      </w:r>
      <w:r w:rsidR="00FD53D1" w:rsidRPr="006A7F88">
        <w:rPr>
          <w:sz w:val="24"/>
          <w:szCs w:val="24"/>
        </w:rPr>
        <w:t xml:space="preserve"> data and </w:t>
      </w:r>
      <w:r w:rsidR="005F49FC" w:rsidRPr="006A7F88">
        <w:rPr>
          <w:sz w:val="24"/>
          <w:szCs w:val="24"/>
        </w:rPr>
        <w:t>establish</w:t>
      </w:r>
      <w:r w:rsidR="00FD53D1" w:rsidRPr="006A7F88">
        <w:rPr>
          <w:sz w:val="24"/>
          <w:szCs w:val="24"/>
        </w:rPr>
        <w:t xml:space="preserve"> that this issue was not </w:t>
      </w:r>
      <w:r w:rsidR="007956AA" w:rsidRPr="006A7F88">
        <w:rPr>
          <w:sz w:val="24"/>
          <w:szCs w:val="24"/>
        </w:rPr>
        <w:t>just</w:t>
      </w:r>
      <w:r w:rsidR="00FD53D1" w:rsidRPr="006A7F88">
        <w:rPr>
          <w:sz w:val="24"/>
          <w:szCs w:val="24"/>
        </w:rPr>
        <w:t xml:space="preserve"> affecting our trades but </w:t>
      </w:r>
      <w:r w:rsidR="007956AA" w:rsidRPr="006A7F88">
        <w:rPr>
          <w:sz w:val="24"/>
          <w:szCs w:val="24"/>
        </w:rPr>
        <w:t>generally</w:t>
      </w:r>
      <w:r w:rsidR="00FD53D1" w:rsidRPr="006A7F88">
        <w:rPr>
          <w:sz w:val="24"/>
          <w:szCs w:val="24"/>
        </w:rPr>
        <w:t xml:space="preserve"> across all roles. </w:t>
      </w:r>
      <w:r w:rsidR="005F49FC" w:rsidRPr="006A7F88">
        <w:rPr>
          <w:sz w:val="24"/>
          <w:szCs w:val="24"/>
        </w:rPr>
        <w:t>Unfortunately,</w:t>
      </w:r>
      <w:r w:rsidR="00FD53D1" w:rsidRPr="006A7F88">
        <w:rPr>
          <w:sz w:val="24"/>
          <w:szCs w:val="24"/>
        </w:rPr>
        <w:t xml:space="preserve"> due </w:t>
      </w:r>
      <w:r w:rsidR="007956AA" w:rsidRPr="006A7F88">
        <w:rPr>
          <w:sz w:val="24"/>
          <w:szCs w:val="24"/>
        </w:rPr>
        <w:t>to</w:t>
      </w:r>
      <w:r w:rsidR="00FD53D1" w:rsidRPr="006A7F88">
        <w:rPr>
          <w:sz w:val="24"/>
          <w:szCs w:val="24"/>
        </w:rPr>
        <w:t xml:space="preserve"> </w:t>
      </w:r>
      <w:r w:rsidR="005F49FC" w:rsidRPr="006A7F88">
        <w:rPr>
          <w:sz w:val="24"/>
          <w:szCs w:val="24"/>
        </w:rPr>
        <w:t>the</w:t>
      </w:r>
      <w:r w:rsidR="00FD53D1" w:rsidRPr="006A7F88">
        <w:rPr>
          <w:sz w:val="24"/>
          <w:szCs w:val="24"/>
        </w:rPr>
        <w:t xml:space="preserve"> </w:t>
      </w:r>
      <w:r w:rsidR="00C918F6" w:rsidRPr="006A7F88">
        <w:rPr>
          <w:sz w:val="24"/>
          <w:szCs w:val="24"/>
        </w:rPr>
        <w:t>long-standing</w:t>
      </w:r>
      <w:r w:rsidR="00FD53D1" w:rsidRPr="006A7F88">
        <w:rPr>
          <w:sz w:val="24"/>
          <w:szCs w:val="24"/>
        </w:rPr>
        <w:t xml:space="preserve">  issue with recruiting and </w:t>
      </w:r>
      <w:r w:rsidR="005F49FC" w:rsidRPr="006A7F88">
        <w:rPr>
          <w:sz w:val="24"/>
          <w:szCs w:val="24"/>
        </w:rPr>
        <w:t>retaining</w:t>
      </w:r>
      <w:r w:rsidR="00FD53D1" w:rsidRPr="006A7F88">
        <w:rPr>
          <w:sz w:val="24"/>
          <w:szCs w:val="24"/>
        </w:rPr>
        <w:t xml:space="preserve"> </w:t>
      </w:r>
      <w:r w:rsidR="00251AA9" w:rsidRPr="006A7F88">
        <w:rPr>
          <w:sz w:val="24"/>
          <w:szCs w:val="24"/>
        </w:rPr>
        <w:t>trades and</w:t>
      </w:r>
      <w:r w:rsidR="00FD53D1" w:rsidRPr="006A7F88">
        <w:rPr>
          <w:sz w:val="24"/>
          <w:szCs w:val="24"/>
        </w:rPr>
        <w:t xml:space="preserve"> working with this area of the </w:t>
      </w:r>
      <w:r w:rsidR="005F49FC" w:rsidRPr="006A7F88">
        <w:rPr>
          <w:sz w:val="24"/>
          <w:szCs w:val="24"/>
        </w:rPr>
        <w:t>organisation</w:t>
      </w:r>
      <w:r w:rsidR="00FD53D1" w:rsidRPr="006A7F88">
        <w:rPr>
          <w:sz w:val="24"/>
          <w:szCs w:val="24"/>
        </w:rPr>
        <w:t xml:space="preserve"> more</w:t>
      </w:r>
      <w:r w:rsidR="00FE37A6" w:rsidRPr="006A7F88">
        <w:rPr>
          <w:sz w:val="24"/>
          <w:szCs w:val="24"/>
        </w:rPr>
        <w:t xml:space="preserve"> </w:t>
      </w:r>
      <w:r w:rsidR="00251AA9" w:rsidRPr="006A7F88">
        <w:rPr>
          <w:sz w:val="24"/>
          <w:szCs w:val="24"/>
        </w:rPr>
        <w:t>frequently, I</w:t>
      </w:r>
      <w:r w:rsidR="007316C3" w:rsidRPr="006A7F88">
        <w:rPr>
          <w:sz w:val="24"/>
          <w:szCs w:val="24"/>
        </w:rPr>
        <w:t xml:space="preserve"> had shown bias and</w:t>
      </w:r>
      <w:r w:rsidR="00AA7CD4" w:rsidRPr="006A7F88">
        <w:rPr>
          <w:sz w:val="24"/>
          <w:szCs w:val="24"/>
        </w:rPr>
        <w:t xml:space="preserve"> </w:t>
      </w:r>
      <w:r w:rsidR="005F49FC" w:rsidRPr="006A7F88">
        <w:rPr>
          <w:sz w:val="24"/>
          <w:szCs w:val="24"/>
        </w:rPr>
        <w:t xml:space="preserve">focused my attention on this </w:t>
      </w:r>
      <w:r w:rsidR="00151BD2" w:rsidRPr="006A7F88">
        <w:rPr>
          <w:sz w:val="24"/>
          <w:szCs w:val="24"/>
        </w:rPr>
        <w:t>area. This</w:t>
      </w:r>
      <w:r w:rsidR="007B6B22" w:rsidRPr="006A7F88">
        <w:rPr>
          <w:sz w:val="24"/>
          <w:szCs w:val="24"/>
        </w:rPr>
        <w:t xml:space="preserve"> highlights that in relation to the “Check”</w:t>
      </w:r>
      <w:r w:rsidR="00151BD2" w:rsidRPr="006A7F88">
        <w:rPr>
          <w:sz w:val="24"/>
          <w:szCs w:val="24"/>
        </w:rPr>
        <w:t xml:space="preserve"> </w:t>
      </w:r>
      <w:r w:rsidR="007B6B22" w:rsidRPr="006A7F88">
        <w:rPr>
          <w:sz w:val="24"/>
          <w:szCs w:val="24"/>
        </w:rPr>
        <w:t xml:space="preserve">area of the </w:t>
      </w:r>
      <w:r w:rsidR="00456D86" w:rsidRPr="006A7F88">
        <w:rPr>
          <w:sz w:val="24"/>
          <w:szCs w:val="24"/>
        </w:rPr>
        <w:t>Deming</w:t>
      </w:r>
      <w:r w:rsidR="007B6B22" w:rsidRPr="006A7F88">
        <w:rPr>
          <w:sz w:val="24"/>
          <w:szCs w:val="24"/>
        </w:rPr>
        <w:t xml:space="preserve"> cycle (Mindtools,2022) I should have been more </w:t>
      </w:r>
      <w:r w:rsidR="00151BD2" w:rsidRPr="006A7F88">
        <w:rPr>
          <w:sz w:val="24"/>
          <w:szCs w:val="24"/>
        </w:rPr>
        <w:t>thorough</w:t>
      </w:r>
      <w:r w:rsidR="007B6B22" w:rsidRPr="006A7F88">
        <w:rPr>
          <w:sz w:val="24"/>
          <w:szCs w:val="24"/>
        </w:rPr>
        <w:t xml:space="preserve"> in my approach, but in reality</w:t>
      </w:r>
      <w:r w:rsidR="00657E82" w:rsidRPr="006A7F88">
        <w:rPr>
          <w:sz w:val="24"/>
          <w:szCs w:val="24"/>
        </w:rPr>
        <w:t>,</w:t>
      </w:r>
      <w:r w:rsidR="007B6B22" w:rsidRPr="006A7F88">
        <w:rPr>
          <w:sz w:val="24"/>
          <w:szCs w:val="24"/>
        </w:rPr>
        <w:t xml:space="preserve"> I had </w:t>
      </w:r>
      <w:r w:rsidR="00151BD2" w:rsidRPr="006A7F88">
        <w:rPr>
          <w:sz w:val="24"/>
          <w:szCs w:val="24"/>
        </w:rPr>
        <w:t>confirmation</w:t>
      </w:r>
      <w:r w:rsidR="007B6B22" w:rsidRPr="006A7F88">
        <w:rPr>
          <w:sz w:val="24"/>
          <w:szCs w:val="24"/>
        </w:rPr>
        <w:t xml:space="preserve"> bias </w:t>
      </w:r>
      <w:r w:rsidR="00B32115" w:rsidRPr="006A7F88">
        <w:rPr>
          <w:sz w:val="24"/>
          <w:szCs w:val="24"/>
        </w:rPr>
        <w:t>(Simkus,2023)</w:t>
      </w:r>
      <w:r w:rsidR="007B6B22" w:rsidRPr="006A7F88">
        <w:rPr>
          <w:sz w:val="24"/>
          <w:szCs w:val="24"/>
        </w:rPr>
        <w:t xml:space="preserve"> where I </w:t>
      </w:r>
      <w:r w:rsidR="004374B9" w:rsidRPr="006A7F88">
        <w:rPr>
          <w:sz w:val="24"/>
          <w:szCs w:val="24"/>
        </w:rPr>
        <w:t>ended</w:t>
      </w:r>
      <w:r w:rsidR="007B6B22" w:rsidRPr="006A7F88">
        <w:rPr>
          <w:sz w:val="24"/>
          <w:szCs w:val="24"/>
        </w:rPr>
        <w:t xml:space="preserve"> up focused on the trade role issues and not </w:t>
      </w:r>
      <w:r w:rsidR="00151BD2" w:rsidRPr="006A7F88">
        <w:rPr>
          <w:sz w:val="24"/>
          <w:szCs w:val="24"/>
        </w:rPr>
        <w:t xml:space="preserve">objectively looking at all the data. </w:t>
      </w:r>
    </w:p>
    <w:p w14:paraId="58FAAF1C" w14:textId="2F6805B3" w:rsidR="006E3287" w:rsidRPr="002221D6" w:rsidRDefault="006E3287" w:rsidP="0013618E">
      <w:pPr>
        <w:rPr>
          <w:b/>
          <w:bCs/>
          <w:color w:val="C830CC" w:themeColor="accent2"/>
          <w:sz w:val="24"/>
          <w:szCs w:val="24"/>
        </w:rPr>
      </w:pPr>
      <w:r w:rsidRPr="002221D6">
        <w:rPr>
          <w:b/>
          <w:bCs/>
          <w:color w:val="C830CC" w:themeColor="accent2"/>
          <w:sz w:val="24"/>
          <w:szCs w:val="24"/>
        </w:rPr>
        <w:t>Now what?</w:t>
      </w:r>
    </w:p>
    <w:p w14:paraId="63FA49BA" w14:textId="216D3BBF" w:rsidR="00722D03" w:rsidRPr="006A7F88" w:rsidRDefault="007956AA" w:rsidP="0013618E">
      <w:pPr>
        <w:rPr>
          <w:sz w:val="24"/>
          <w:szCs w:val="24"/>
        </w:rPr>
      </w:pPr>
      <w:r w:rsidRPr="006A7F88">
        <w:rPr>
          <w:sz w:val="24"/>
          <w:szCs w:val="24"/>
        </w:rPr>
        <w:t>Initially</w:t>
      </w:r>
      <w:r w:rsidR="0009289E" w:rsidRPr="006A7F88">
        <w:rPr>
          <w:sz w:val="24"/>
          <w:szCs w:val="24"/>
        </w:rPr>
        <w:t xml:space="preserve"> I thought that this would </w:t>
      </w:r>
      <w:r w:rsidR="001C754F" w:rsidRPr="006A7F88">
        <w:rPr>
          <w:sz w:val="24"/>
          <w:szCs w:val="24"/>
        </w:rPr>
        <w:t xml:space="preserve">be something that </w:t>
      </w:r>
      <w:r w:rsidR="005F49FC" w:rsidRPr="006A7F88">
        <w:rPr>
          <w:sz w:val="24"/>
          <w:szCs w:val="24"/>
        </w:rPr>
        <w:t>could</w:t>
      </w:r>
      <w:r w:rsidR="001C754F" w:rsidRPr="006A7F88">
        <w:rPr>
          <w:sz w:val="24"/>
          <w:szCs w:val="24"/>
        </w:rPr>
        <w:t xml:space="preserve"> be </w:t>
      </w:r>
      <w:r w:rsidR="005F49FC" w:rsidRPr="006A7F88">
        <w:rPr>
          <w:sz w:val="24"/>
          <w:szCs w:val="24"/>
        </w:rPr>
        <w:t>incorporated</w:t>
      </w:r>
      <w:r w:rsidR="001C754F" w:rsidRPr="006A7F88">
        <w:rPr>
          <w:sz w:val="24"/>
          <w:szCs w:val="24"/>
        </w:rPr>
        <w:t xml:space="preserve"> </w:t>
      </w:r>
      <w:r w:rsidR="005F49FC" w:rsidRPr="006A7F88">
        <w:rPr>
          <w:sz w:val="24"/>
          <w:szCs w:val="24"/>
        </w:rPr>
        <w:t>into</w:t>
      </w:r>
      <w:r w:rsidR="001C754F" w:rsidRPr="006A7F88">
        <w:rPr>
          <w:sz w:val="24"/>
          <w:szCs w:val="24"/>
        </w:rPr>
        <w:t xml:space="preserve"> the </w:t>
      </w:r>
      <w:r w:rsidR="0040404A" w:rsidRPr="006A7F88">
        <w:rPr>
          <w:sz w:val="24"/>
          <w:szCs w:val="24"/>
        </w:rPr>
        <w:t xml:space="preserve">day-to-day </w:t>
      </w:r>
      <w:r w:rsidR="00251AA9" w:rsidRPr="006A7F88">
        <w:rPr>
          <w:sz w:val="24"/>
          <w:szCs w:val="24"/>
        </w:rPr>
        <w:t>workload</w:t>
      </w:r>
      <w:r w:rsidR="0040404A" w:rsidRPr="006A7F88">
        <w:rPr>
          <w:sz w:val="24"/>
          <w:szCs w:val="24"/>
        </w:rPr>
        <w:t xml:space="preserve"> of the HR and L&amp;D team</w:t>
      </w:r>
      <w:r w:rsidR="0081364A" w:rsidRPr="006A7F88">
        <w:rPr>
          <w:sz w:val="24"/>
          <w:szCs w:val="24"/>
        </w:rPr>
        <w:t>.</w:t>
      </w:r>
      <w:r w:rsidR="0040404A" w:rsidRPr="006A7F88">
        <w:rPr>
          <w:sz w:val="24"/>
          <w:szCs w:val="24"/>
        </w:rPr>
        <w:t xml:space="preserve"> </w:t>
      </w:r>
      <w:r w:rsidR="0081364A" w:rsidRPr="006A7F88">
        <w:rPr>
          <w:sz w:val="24"/>
          <w:szCs w:val="24"/>
        </w:rPr>
        <w:t>I</w:t>
      </w:r>
      <w:r w:rsidR="0040404A" w:rsidRPr="006A7F88">
        <w:rPr>
          <w:sz w:val="24"/>
          <w:szCs w:val="24"/>
        </w:rPr>
        <w:t xml:space="preserve">n reality </w:t>
      </w:r>
      <w:r w:rsidR="00416386" w:rsidRPr="006A7F88">
        <w:rPr>
          <w:sz w:val="24"/>
          <w:szCs w:val="24"/>
        </w:rPr>
        <w:t xml:space="preserve">to </w:t>
      </w:r>
      <w:r w:rsidR="005F49FC" w:rsidRPr="006A7F88">
        <w:rPr>
          <w:sz w:val="24"/>
          <w:szCs w:val="24"/>
        </w:rPr>
        <w:t>provide</w:t>
      </w:r>
      <w:r w:rsidR="00416386" w:rsidRPr="006A7F88">
        <w:rPr>
          <w:sz w:val="24"/>
          <w:szCs w:val="24"/>
        </w:rPr>
        <w:t xml:space="preserve"> </w:t>
      </w:r>
      <w:r w:rsidR="009A2E86" w:rsidRPr="006A7F88">
        <w:rPr>
          <w:sz w:val="24"/>
          <w:szCs w:val="24"/>
        </w:rPr>
        <w:t xml:space="preserve">support to line managers with apprentices </w:t>
      </w:r>
      <w:r w:rsidR="00A0364B" w:rsidRPr="006A7F88">
        <w:rPr>
          <w:sz w:val="24"/>
          <w:szCs w:val="24"/>
        </w:rPr>
        <w:t xml:space="preserve">to ensure they can </w:t>
      </w:r>
      <w:r w:rsidR="005F49FC" w:rsidRPr="006A7F88">
        <w:rPr>
          <w:sz w:val="24"/>
          <w:szCs w:val="24"/>
        </w:rPr>
        <w:t>achieve</w:t>
      </w:r>
      <w:r w:rsidR="00A0364B" w:rsidRPr="006A7F88">
        <w:rPr>
          <w:sz w:val="24"/>
          <w:szCs w:val="24"/>
        </w:rPr>
        <w:t xml:space="preserve"> their </w:t>
      </w:r>
      <w:r w:rsidR="005F49FC" w:rsidRPr="006A7F88">
        <w:rPr>
          <w:sz w:val="24"/>
          <w:szCs w:val="24"/>
        </w:rPr>
        <w:t>qualifications</w:t>
      </w:r>
      <w:r w:rsidR="00A0364B" w:rsidRPr="006A7F88">
        <w:rPr>
          <w:sz w:val="24"/>
          <w:szCs w:val="24"/>
        </w:rPr>
        <w:t xml:space="preserve"> </w:t>
      </w:r>
      <w:r w:rsidR="005E1ECF" w:rsidRPr="006A7F88">
        <w:rPr>
          <w:sz w:val="24"/>
          <w:szCs w:val="24"/>
        </w:rPr>
        <w:t xml:space="preserve">and </w:t>
      </w:r>
      <w:r w:rsidR="005F49FC" w:rsidRPr="006A7F88">
        <w:rPr>
          <w:sz w:val="24"/>
          <w:szCs w:val="24"/>
        </w:rPr>
        <w:t>have</w:t>
      </w:r>
      <w:r w:rsidR="005E1ECF" w:rsidRPr="006A7F88">
        <w:rPr>
          <w:sz w:val="24"/>
          <w:szCs w:val="24"/>
        </w:rPr>
        <w:t xml:space="preserve"> help and support in all areas </w:t>
      </w:r>
      <w:r w:rsidR="005F49FC" w:rsidRPr="006A7F88">
        <w:rPr>
          <w:sz w:val="24"/>
          <w:szCs w:val="24"/>
        </w:rPr>
        <w:t>of</w:t>
      </w:r>
      <w:r w:rsidR="005E1ECF" w:rsidRPr="006A7F88">
        <w:rPr>
          <w:sz w:val="24"/>
          <w:szCs w:val="24"/>
        </w:rPr>
        <w:t xml:space="preserve"> their </w:t>
      </w:r>
      <w:r w:rsidR="005F49FC" w:rsidRPr="006A7F88">
        <w:rPr>
          <w:sz w:val="24"/>
          <w:szCs w:val="24"/>
        </w:rPr>
        <w:t>employment</w:t>
      </w:r>
      <w:r w:rsidR="005840BD" w:rsidRPr="006A7F88">
        <w:rPr>
          <w:sz w:val="24"/>
          <w:szCs w:val="24"/>
        </w:rPr>
        <w:t>, does</w:t>
      </w:r>
      <w:r w:rsidR="000401E6" w:rsidRPr="006A7F88">
        <w:rPr>
          <w:sz w:val="24"/>
          <w:szCs w:val="24"/>
        </w:rPr>
        <w:t xml:space="preserve"> need more attention</w:t>
      </w:r>
      <w:r w:rsidR="005840BD" w:rsidRPr="006A7F88">
        <w:rPr>
          <w:sz w:val="24"/>
          <w:szCs w:val="24"/>
        </w:rPr>
        <w:t xml:space="preserve"> than considered</w:t>
      </w:r>
      <w:r w:rsidR="000401E6" w:rsidRPr="006A7F88">
        <w:rPr>
          <w:sz w:val="24"/>
          <w:szCs w:val="24"/>
        </w:rPr>
        <w:t xml:space="preserve">. With this in mind I  had to provide </w:t>
      </w:r>
      <w:r w:rsidR="005F49FC" w:rsidRPr="006A7F88">
        <w:rPr>
          <w:sz w:val="24"/>
          <w:szCs w:val="24"/>
        </w:rPr>
        <w:t>justification</w:t>
      </w:r>
      <w:r w:rsidR="000401E6" w:rsidRPr="006A7F88">
        <w:rPr>
          <w:sz w:val="24"/>
          <w:szCs w:val="24"/>
        </w:rPr>
        <w:t xml:space="preserve"> and a further </w:t>
      </w:r>
      <w:r w:rsidR="005F49FC" w:rsidRPr="006A7F88">
        <w:rPr>
          <w:sz w:val="24"/>
          <w:szCs w:val="24"/>
        </w:rPr>
        <w:t>business</w:t>
      </w:r>
      <w:r w:rsidR="000401E6" w:rsidRPr="006A7F88">
        <w:rPr>
          <w:sz w:val="24"/>
          <w:szCs w:val="24"/>
        </w:rPr>
        <w:t xml:space="preserve"> case </w:t>
      </w:r>
      <w:r w:rsidR="00CC53FA" w:rsidRPr="006A7F88">
        <w:rPr>
          <w:sz w:val="24"/>
          <w:szCs w:val="24"/>
        </w:rPr>
        <w:t xml:space="preserve">for the </w:t>
      </w:r>
      <w:r w:rsidR="005F49FC" w:rsidRPr="006A7F88">
        <w:rPr>
          <w:sz w:val="24"/>
          <w:szCs w:val="24"/>
        </w:rPr>
        <w:t>potential</w:t>
      </w:r>
      <w:r w:rsidR="00CC53FA" w:rsidRPr="006A7F88">
        <w:rPr>
          <w:sz w:val="24"/>
          <w:szCs w:val="24"/>
        </w:rPr>
        <w:t xml:space="preserve"> of </w:t>
      </w:r>
      <w:r w:rsidR="005F49FC" w:rsidRPr="006A7F88">
        <w:rPr>
          <w:sz w:val="24"/>
          <w:szCs w:val="24"/>
        </w:rPr>
        <w:t>an</w:t>
      </w:r>
      <w:r w:rsidR="00CC53FA" w:rsidRPr="006A7F88">
        <w:rPr>
          <w:sz w:val="24"/>
          <w:szCs w:val="24"/>
        </w:rPr>
        <w:t xml:space="preserve"> extra </w:t>
      </w:r>
      <w:r w:rsidR="005F49FC" w:rsidRPr="006A7F88">
        <w:rPr>
          <w:sz w:val="24"/>
          <w:szCs w:val="24"/>
        </w:rPr>
        <w:t>employee</w:t>
      </w:r>
      <w:r w:rsidR="00CC53FA" w:rsidRPr="006A7F88">
        <w:rPr>
          <w:sz w:val="24"/>
          <w:szCs w:val="24"/>
        </w:rPr>
        <w:t xml:space="preserve"> within the HR team</w:t>
      </w:r>
      <w:r w:rsidR="001647E9" w:rsidRPr="006A7F88">
        <w:rPr>
          <w:sz w:val="24"/>
          <w:szCs w:val="24"/>
        </w:rPr>
        <w:t xml:space="preserve">, this will take time to approve due </w:t>
      </w:r>
      <w:r w:rsidR="005F49FC" w:rsidRPr="006A7F88">
        <w:rPr>
          <w:sz w:val="24"/>
          <w:szCs w:val="24"/>
        </w:rPr>
        <w:t>to</w:t>
      </w:r>
      <w:r w:rsidR="001647E9" w:rsidRPr="006A7F88">
        <w:rPr>
          <w:sz w:val="24"/>
          <w:szCs w:val="24"/>
        </w:rPr>
        <w:t xml:space="preserve"> </w:t>
      </w:r>
      <w:r w:rsidR="005F49FC" w:rsidRPr="006A7F88">
        <w:rPr>
          <w:sz w:val="24"/>
          <w:szCs w:val="24"/>
        </w:rPr>
        <w:t>t</w:t>
      </w:r>
      <w:r w:rsidR="001647E9" w:rsidRPr="006A7F88">
        <w:rPr>
          <w:sz w:val="24"/>
          <w:szCs w:val="24"/>
        </w:rPr>
        <w:t>h</w:t>
      </w:r>
      <w:r w:rsidR="005F49FC" w:rsidRPr="006A7F88">
        <w:rPr>
          <w:sz w:val="24"/>
          <w:szCs w:val="24"/>
        </w:rPr>
        <w:t>e</w:t>
      </w:r>
      <w:r w:rsidR="001647E9" w:rsidRPr="006A7F88">
        <w:rPr>
          <w:sz w:val="24"/>
          <w:szCs w:val="24"/>
        </w:rPr>
        <w:t xml:space="preserve"> slow and </w:t>
      </w:r>
      <w:r w:rsidR="005F49FC" w:rsidRPr="006A7F88">
        <w:rPr>
          <w:sz w:val="24"/>
          <w:szCs w:val="24"/>
        </w:rPr>
        <w:t>bureaucratic</w:t>
      </w:r>
      <w:r w:rsidR="001647E9" w:rsidRPr="006A7F88">
        <w:rPr>
          <w:sz w:val="24"/>
          <w:szCs w:val="24"/>
        </w:rPr>
        <w:t xml:space="preserve"> nature of p</w:t>
      </w:r>
      <w:r w:rsidR="002E428D" w:rsidRPr="006A7F88">
        <w:rPr>
          <w:sz w:val="24"/>
          <w:szCs w:val="24"/>
        </w:rPr>
        <w:t>ublic sector org</w:t>
      </w:r>
      <w:r w:rsidR="005F49FC" w:rsidRPr="006A7F88">
        <w:rPr>
          <w:sz w:val="24"/>
          <w:szCs w:val="24"/>
        </w:rPr>
        <w:t>anisations.</w:t>
      </w:r>
      <w:r w:rsidR="002E428D" w:rsidRPr="006A7F88">
        <w:rPr>
          <w:sz w:val="24"/>
          <w:szCs w:val="24"/>
        </w:rPr>
        <w:t xml:space="preserve"> This is frustrating, and </w:t>
      </w:r>
      <w:r w:rsidR="005F49FC" w:rsidRPr="006A7F88">
        <w:rPr>
          <w:sz w:val="24"/>
          <w:szCs w:val="24"/>
        </w:rPr>
        <w:t>highlights</w:t>
      </w:r>
      <w:r w:rsidR="002E428D" w:rsidRPr="006A7F88">
        <w:rPr>
          <w:sz w:val="24"/>
          <w:szCs w:val="24"/>
        </w:rPr>
        <w:t xml:space="preserve"> that </w:t>
      </w:r>
      <w:r w:rsidR="005B5124" w:rsidRPr="006A7F88">
        <w:rPr>
          <w:sz w:val="24"/>
          <w:szCs w:val="24"/>
        </w:rPr>
        <w:t xml:space="preserve">in </w:t>
      </w:r>
      <w:r w:rsidR="005F49FC" w:rsidRPr="006A7F88">
        <w:rPr>
          <w:sz w:val="24"/>
          <w:szCs w:val="24"/>
        </w:rPr>
        <w:t>future</w:t>
      </w:r>
      <w:r w:rsidR="005B5124" w:rsidRPr="006A7F88">
        <w:rPr>
          <w:sz w:val="24"/>
          <w:szCs w:val="24"/>
        </w:rPr>
        <w:t xml:space="preserve"> I will need to consider more </w:t>
      </w:r>
      <w:r w:rsidR="005640EB" w:rsidRPr="006A7F88">
        <w:rPr>
          <w:sz w:val="24"/>
          <w:szCs w:val="24"/>
        </w:rPr>
        <w:t>possibilities</w:t>
      </w:r>
      <w:r w:rsidR="005B5124" w:rsidRPr="006A7F88">
        <w:rPr>
          <w:sz w:val="24"/>
          <w:szCs w:val="24"/>
        </w:rPr>
        <w:t xml:space="preserve"> </w:t>
      </w:r>
      <w:r w:rsidR="005F49FC" w:rsidRPr="006A7F88">
        <w:rPr>
          <w:sz w:val="24"/>
          <w:szCs w:val="24"/>
        </w:rPr>
        <w:t>and</w:t>
      </w:r>
      <w:r w:rsidR="005B5124" w:rsidRPr="006A7F88">
        <w:rPr>
          <w:sz w:val="24"/>
          <w:szCs w:val="24"/>
        </w:rPr>
        <w:t xml:space="preserve"> research </w:t>
      </w:r>
      <w:r w:rsidR="005F49FC" w:rsidRPr="006A7F88">
        <w:rPr>
          <w:sz w:val="24"/>
          <w:szCs w:val="24"/>
        </w:rPr>
        <w:t>further</w:t>
      </w:r>
      <w:r w:rsidRPr="006A7F88">
        <w:rPr>
          <w:sz w:val="24"/>
          <w:szCs w:val="24"/>
        </w:rPr>
        <w:t xml:space="preserve"> before making an initial recommendation.</w:t>
      </w:r>
    </w:p>
    <w:p w14:paraId="4C3494F8" w14:textId="34DC7E60" w:rsidR="004A3B8F" w:rsidRPr="006A7F88" w:rsidRDefault="004A3B8F" w:rsidP="0013618E">
      <w:pPr>
        <w:rPr>
          <w:sz w:val="24"/>
          <w:szCs w:val="24"/>
        </w:rPr>
      </w:pPr>
      <w:r w:rsidRPr="006A7F88">
        <w:rPr>
          <w:sz w:val="24"/>
          <w:szCs w:val="24"/>
        </w:rPr>
        <w:t xml:space="preserve">This task really </w:t>
      </w:r>
      <w:r w:rsidR="00DF113B" w:rsidRPr="006A7F88">
        <w:rPr>
          <w:sz w:val="24"/>
          <w:szCs w:val="24"/>
        </w:rPr>
        <w:t>highlighted</w:t>
      </w:r>
      <w:r w:rsidRPr="006A7F88">
        <w:rPr>
          <w:sz w:val="24"/>
          <w:szCs w:val="24"/>
        </w:rPr>
        <w:t xml:space="preserve"> how </w:t>
      </w:r>
      <w:r w:rsidR="00DF113B" w:rsidRPr="006A7F88">
        <w:rPr>
          <w:sz w:val="24"/>
          <w:szCs w:val="24"/>
        </w:rPr>
        <w:t>important</w:t>
      </w:r>
      <w:r w:rsidRPr="006A7F88">
        <w:rPr>
          <w:sz w:val="24"/>
          <w:szCs w:val="24"/>
        </w:rPr>
        <w:t xml:space="preserve"> a strategic and </w:t>
      </w:r>
      <w:r w:rsidR="00DF113B" w:rsidRPr="006A7F88">
        <w:rPr>
          <w:sz w:val="24"/>
          <w:szCs w:val="24"/>
        </w:rPr>
        <w:t>commercial</w:t>
      </w:r>
      <w:r w:rsidRPr="006A7F88">
        <w:rPr>
          <w:sz w:val="24"/>
          <w:szCs w:val="24"/>
        </w:rPr>
        <w:t xml:space="preserve"> mindset </w:t>
      </w:r>
      <w:r w:rsidR="00783D0D" w:rsidRPr="006A7F88">
        <w:rPr>
          <w:sz w:val="24"/>
          <w:szCs w:val="24"/>
        </w:rPr>
        <w:t xml:space="preserve">is within my role in </w:t>
      </w:r>
      <w:r w:rsidR="00DF113B" w:rsidRPr="006A7F88">
        <w:rPr>
          <w:sz w:val="24"/>
          <w:szCs w:val="24"/>
        </w:rPr>
        <w:t>relation</w:t>
      </w:r>
      <w:r w:rsidR="00783D0D" w:rsidRPr="006A7F88">
        <w:rPr>
          <w:sz w:val="24"/>
          <w:szCs w:val="24"/>
        </w:rPr>
        <w:t xml:space="preserve"> to completing such tasks that effect the </w:t>
      </w:r>
      <w:r w:rsidR="00DF113B" w:rsidRPr="006A7F88">
        <w:rPr>
          <w:sz w:val="24"/>
          <w:szCs w:val="24"/>
        </w:rPr>
        <w:t>organisation</w:t>
      </w:r>
      <w:r w:rsidR="00783D0D" w:rsidRPr="006A7F88">
        <w:rPr>
          <w:sz w:val="24"/>
          <w:szCs w:val="24"/>
        </w:rPr>
        <w:t xml:space="preserve"> as a </w:t>
      </w:r>
      <w:r w:rsidR="00DF113B" w:rsidRPr="006A7F88">
        <w:rPr>
          <w:sz w:val="24"/>
          <w:szCs w:val="24"/>
        </w:rPr>
        <w:t>whole</w:t>
      </w:r>
      <w:r w:rsidR="00783D0D" w:rsidRPr="006A7F88">
        <w:rPr>
          <w:sz w:val="24"/>
          <w:szCs w:val="24"/>
        </w:rPr>
        <w:t xml:space="preserve"> (such as the aging workforce). </w:t>
      </w:r>
      <w:r w:rsidR="000B5A07" w:rsidRPr="006A7F88">
        <w:rPr>
          <w:sz w:val="24"/>
          <w:szCs w:val="24"/>
        </w:rPr>
        <w:t xml:space="preserve">Commercial </w:t>
      </w:r>
      <w:r w:rsidR="00DF113B" w:rsidRPr="006A7F88">
        <w:rPr>
          <w:sz w:val="24"/>
          <w:szCs w:val="24"/>
        </w:rPr>
        <w:t>mindset</w:t>
      </w:r>
      <w:r w:rsidR="000B5A07" w:rsidRPr="006A7F88">
        <w:rPr>
          <w:sz w:val="24"/>
          <w:szCs w:val="24"/>
        </w:rPr>
        <w:t xml:space="preserve"> is </w:t>
      </w:r>
      <w:r w:rsidR="00E93B5F" w:rsidRPr="006A7F88">
        <w:rPr>
          <w:sz w:val="24"/>
          <w:szCs w:val="24"/>
        </w:rPr>
        <w:t xml:space="preserve">a key </w:t>
      </w:r>
      <w:r w:rsidR="00DF113B" w:rsidRPr="006A7F88">
        <w:rPr>
          <w:sz w:val="24"/>
          <w:szCs w:val="24"/>
        </w:rPr>
        <w:t>factor</w:t>
      </w:r>
      <w:r w:rsidR="00E93B5F" w:rsidRPr="006A7F88">
        <w:rPr>
          <w:sz w:val="24"/>
          <w:szCs w:val="24"/>
        </w:rPr>
        <w:t xml:space="preserve"> of a HR </w:t>
      </w:r>
      <w:r w:rsidR="00DF113B" w:rsidRPr="006A7F88">
        <w:rPr>
          <w:sz w:val="24"/>
          <w:szCs w:val="24"/>
        </w:rPr>
        <w:t>professionals’</w:t>
      </w:r>
      <w:r w:rsidR="00E93B5F" w:rsidRPr="006A7F88">
        <w:rPr>
          <w:sz w:val="24"/>
          <w:szCs w:val="24"/>
        </w:rPr>
        <w:t xml:space="preserve"> role as this provides </w:t>
      </w:r>
      <w:r w:rsidR="002975A6" w:rsidRPr="006A7F88">
        <w:rPr>
          <w:sz w:val="24"/>
          <w:szCs w:val="24"/>
        </w:rPr>
        <w:t xml:space="preserve">a </w:t>
      </w:r>
      <w:r w:rsidR="006D64A8" w:rsidRPr="006A7F88">
        <w:rPr>
          <w:sz w:val="24"/>
          <w:szCs w:val="24"/>
        </w:rPr>
        <w:t>realistic</w:t>
      </w:r>
      <w:r w:rsidR="002975A6" w:rsidRPr="006A7F88">
        <w:rPr>
          <w:sz w:val="24"/>
          <w:szCs w:val="24"/>
        </w:rPr>
        <w:t xml:space="preserve"> approach to </w:t>
      </w:r>
      <w:r w:rsidR="006D64A8" w:rsidRPr="006A7F88">
        <w:rPr>
          <w:sz w:val="24"/>
          <w:szCs w:val="24"/>
        </w:rPr>
        <w:t>developing</w:t>
      </w:r>
      <w:r w:rsidR="002975A6" w:rsidRPr="006A7F88">
        <w:rPr>
          <w:sz w:val="24"/>
          <w:szCs w:val="24"/>
        </w:rPr>
        <w:t xml:space="preserve"> areas that will benefit an organisation (Jeffery,2019)</w:t>
      </w:r>
      <w:r w:rsidR="00E93B5F" w:rsidRPr="006A7F88">
        <w:rPr>
          <w:sz w:val="24"/>
          <w:szCs w:val="24"/>
        </w:rPr>
        <w:t xml:space="preserve"> .</w:t>
      </w:r>
      <w:r w:rsidR="002975A6" w:rsidRPr="006A7F88">
        <w:rPr>
          <w:sz w:val="24"/>
          <w:szCs w:val="24"/>
        </w:rPr>
        <w:t>T</w:t>
      </w:r>
      <w:r w:rsidR="00E93B5F" w:rsidRPr="006A7F88">
        <w:rPr>
          <w:sz w:val="24"/>
          <w:szCs w:val="24"/>
        </w:rPr>
        <w:t xml:space="preserve">he lessons </w:t>
      </w:r>
      <w:r w:rsidR="00DF113B" w:rsidRPr="006A7F88">
        <w:rPr>
          <w:sz w:val="24"/>
          <w:szCs w:val="24"/>
        </w:rPr>
        <w:t>learnt</w:t>
      </w:r>
      <w:r w:rsidR="00E93B5F" w:rsidRPr="006A7F88">
        <w:rPr>
          <w:sz w:val="24"/>
          <w:szCs w:val="24"/>
        </w:rPr>
        <w:t xml:space="preserve"> </w:t>
      </w:r>
      <w:r w:rsidR="00DF113B" w:rsidRPr="006A7F88">
        <w:rPr>
          <w:sz w:val="24"/>
          <w:szCs w:val="24"/>
        </w:rPr>
        <w:t>from</w:t>
      </w:r>
      <w:r w:rsidR="00E93B5F" w:rsidRPr="006A7F88">
        <w:rPr>
          <w:sz w:val="24"/>
          <w:szCs w:val="24"/>
        </w:rPr>
        <w:t xml:space="preserve"> this will ensure I adapt my approach to tasks going forward</w:t>
      </w:r>
      <w:r w:rsidR="00DF113B" w:rsidRPr="006A7F88">
        <w:rPr>
          <w:sz w:val="24"/>
          <w:szCs w:val="24"/>
        </w:rPr>
        <w:t xml:space="preserve"> and </w:t>
      </w:r>
      <w:r w:rsidR="00E93B5F" w:rsidRPr="006A7F88">
        <w:rPr>
          <w:sz w:val="24"/>
          <w:szCs w:val="24"/>
        </w:rPr>
        <w:t xml:space="preserve">have </w:t>
      </w:r>
      <w:r w:rsidR="00DF113B" w:rsidRPr="006A7F88">
        <w:rPr>
          <w:sz w:val="24"/>
          <w:szCs w:val="24"/>
        </w:rPr>
        <w:t>encouraged</w:t>
      </w:r>
      <w:r w:rsidR="00E93B5F" w:rsidRPr="006A7F88">
        <w:rPr>
          <w:sz w:val="24"/>
          <w:szCs w:val="24"/>
        </w:rPr>
        <w:t xml:space="preserve"> me to </w:t>
      </w:r>
      <w:r w:rsidR="00DF113B" w:rsidRPr="006A7F88">
        <w:rPr>
          <w:sz w:val="24"/>
          <w:szCs w:val="24"/>
        </w:rPr>
        <w:t>research</w:t>
      </w:r>
      <w:r w:rsidR="00847C3D" w:rsidRPr="006A7F88">
        <w:rPr>
          <w:sz w:val="24"/>
          <w:szCs w:val="24"/>
        </w:rPr>
        <w:t xml:space="preserve"> this area further, </w:t>
      </w:r>
      <w:r w:rsidR="00DF113B" w:rsidRPr="006A7F88">
        <w:rPr>
          <w:sz w:val="24"/>
          <w:szCs w:val="24"/>
        </w:rPr>
        <w:t>specifically</w:t>
      </w:r>
      <w:r w:rsidR="00847C3D" w:rsidRPr="006A7F88">
        <w:rPr>
          <w:sz w:val="24"/>
          <w:szCs w:val="24"/>
        </w:rPr>
        <w:t xml:space="preserve"> by reaching out to key </w:t>
      </w:r>
      <w:r w:rsidR="00DF113B" w:rsidRPr="006A7F88">
        <w:rPr>
          <w:sz w:val="24"/>
          <w:szCs w:val="24"/>
        </w:rPr>
        <w:t>stakeholders</w:t>
      </w:r>
      <w:r w:rsidR="00847C3D" w:rsidRPr="006A7F88">
        <w:rPr>
          <w:sz w:val="24"/>
          <w:szCs w:val="24"/>
        </w:rPr>
        <w:t xml:space="preserve"> from different </w:t>
      </w:r>
      <w:r w:rsidR="00DF113B" w:rsidRPr="006A7F88">
        <w:rPr>
          <w:sz w:val="24"/>
          <w:szCs w:val="24"/>
        </w:rPr>
        <w:t>departments</w:t>
      </w:r>
      <w:r w:rsidR="00847C3D" w:rsidRPr="006A7F88">
        <w:rPr>
          <w:sz w:val="24"/>
          <w:szCs w:val="24"/>
        </w:rPr>
        <w:t xml:space="preserve"> to gain </w:t>
      </w:r>
      <w:r w:rsidR="00DF113B" w:rsidRPr="006A7F88">
        <w:rPr>
          <w:sz w:val="24"/>
          <w:szCs w:val="24"/>
        </w:rPr>
        <w:t>knowledge</w:t>
      </w:r>
      <w:r w:rsidR="00847C3D" w:rsidRPr="006A7F88">
        <w:rPr>
          <w:sz w:val="24"/>
          <w:szCs w:val="24"/>
        </w:rPr>
        <w:t xml:space="preserve"> of the details that </w:t>
      </w:r>
      <w:r w:rsidR="00DF113B" w:rsidRPr="006A7F88">
        <w:rPr>
          <w:sz w:val="24"/>
          <w:szCs w:val="24"/>
        </w:rPr>
        <w:t>affect them</w:t>
      </w:r>
      <w:r w:rsidR="00847C3D" w:rsidRPr="006A7F88">
        <w:rPr>
          <w:sz w:val="24"/>
          <w:szCs w:val="24"/>
        </w:rPr>
        <w:t xml:space="preserve"> </w:t>
      </w:r>
      <w:r w:rsidR="00DF113B" w:rsidRPr="006A7F88">
        <w:rPr>
          <w:sz w:val="24"/>
          <w:szCs w:val="24"/>
        </w:rPr>
        <w:t xml:space="preserve">due to the varied work load and roles across the </w:t>
      </w:r>
      <w:r w:rsidR="00007E0B" w:rsidRPr="006A7F88">
        <w:rPr>
          <w:sz w:val="24"/>
          <w:szCs w:val="24"/>
        </w:rPr>
        <w:t xml:space="preserve">organisation, which is a key factor to developing commercial mindset </w:t>
      </w:r>
      <w:r w:rsidR="002A1C31" w:rsidRPr="006A7F88">
        <w:rPr>
          <w:sz w:val="24"/>
          <w:szCs w:val="24"/>
        </w:rPr>
        <w:t xml:space="preserve">(Moore-Elly,2018). </w:t>
      </w:r>
    </w:p>
    <w:p w14:paraId="6A2CECB3" w14:textId="77777777" w:rsidR="009E48D9" w:rsidRDefault="009E48D9" w:rsidP="0013618E">
      <w:pPr>
        <w:rPr>
          <w:sz w:val="24"/>
          <w:szCs w:val="24"/>
        </w:rPr>
      </w:pPr>
    </w:p>
    <w:p w14:paraId="1DF5A49F" w14:textId="77777777" w:rsidR="00230409" w:rsidRPr="0094766D" w:rsidRDefault="00230409" w:rsidP="00230409">
      <w:pPr>
        <w:rPr>
          <w:color w:val="000000" w:themeColor="text1"/>
        </w:rPr>
      </w:pPr>
    </w:p>
    <w:p w14:paraId="73B91C5C" w14:textId="77777777" w:rsidR="00230409" w:rsidRPr="0094766D" w:rsidRDefault="00230409" w:rsidP="00230409">
      <w:pPr>
        <w:rPr>
          <w:color w:val="000000" w:themeColor="text1"/>
        </w:rPr>
      </w:pPr>
    </w:p>
    <w:p w14:paraId="1F81E2E5" w14:textId="77777777" w:rsidR="00230409" w:rsidRPr="0094766D" w:rsidRDefault="00230409" w:rsidP="00230409">
      <w:pPr>
        <w:rPr>
          <w:color w:val="000000" w:themeColor="text1"/>
        </w:rPr>
      </w:pPr>
    </w:p>
    <w:p w14:paraId="54EA2D34" w14:textId="1384F77B" w:rsidR="00230409" w:rsidRPr="00230409" w:rsidRDefault="00230409" w:rsidP="00230409">
      <w:pPr>
        <w:jc w:val="center"/>
        <w:rPr>
          <w:b/>
          <w:bCs/>
          <w:color w:val="000000" w:themeColor="text1"/>
          <w:u w:val="single"/>
        </w:rPr>
      </w:pPr>
      <w:r w:rsidRPr="00230409">
        <w:rPr>
          <w:b/>
          <w:bCs/>
          <w:color w:val="000000" w:themeColor="text1"/>
          <w:u w:val="single"/>
        </w:rPr>
        <w:lastRenderedPageBreak/>
        <w:t>Reference</w:t>
      </w:r>
    </w:p>
    <w:p w14:paraId="36D4FEB4" w14:textId="77777777" w:rsidR="00230409" w:rsidRPr="0094766D" w:rsidRDefault="00230409" w:rsidP="00230409">
      <w:pPr>
        <w:ind w:left="360"/>
        <w:rPr>
          <w:color w:val="000000" w:themeColor="text1"/>
        </w:rPr>
      </w:pPr>
      <w:r w:rsidRPr="0094766D">
        <w:rPr>
          <w:color w:val="000000" w:themeColor="text1"/>
        </w:rPr>
        <w:t xml:space="preserve">ACAS (2022) </w:t>
      </w:r>
      <w:r w:rsidRPr="0094766D">
        <w:rPr>
          <w:i/>
          <w:iCs/>
          <w:color w:val="000000" w:themeColor="text1"/>
        </w:rPr>
        <w:t>Conduct and capability procedures when managing performance.</w:t>
      </w:r>
      <w:r w:rsidRPr="0094766D">
        <w:rPr>
          <w:color w:val="000000" w:themeColor="text1"/>
        </w:rPr>
        <w:t xml:space="preserve"> Available at: https://www.acas.org.uk/capability-procedures (Accessed: 01 February 2023).</w:t>
      </w:r>
    </w:p>
    <w:p w14:paraId="243C1EED" w14:textId="77777777" w:rsidR="00230409" w:rsidRPr="0094766D" w:rsidRDefault="00230409" w:rsidP="00230409">
      <w:pPr>
        <w:ind w:left="360"/>
        <w:rPr>
          <w:color w:val="000000" w:themeColor="text1"/>
        </w:rPr>
      </w:pPr>
      <w:r w:rsidRPr="0094766D">
        <w:rPr>
          <w:color w:val="000000" w:themeColor="text1"/>
        </w:rPr>
        <w:t xml:space="preserve">ACAS (2022) </w:t>
      </w:r>
      <w:r w:rsidRPr="0094766D">
        <w:rPr>
          <w:i/>
          <w:iCs/>
          <w:color w:val="000000" w:themeColor="text1"/>
        </w:rPr>
        <w:t>How your employer should inform and consult you about workplace matters</w:t>
      </w:r>
      <w:r w:rsidRPr="0094766D">
        <w:rPr>
          <w:color w:val="000000" w:themeColor="text1"/>
        </w:rPr>
        <w:t>. Available via https://www.acas.org.uk/how-your-employer-should-inform-and-consult-you-about-workplace-matters (Accessed on: 12 April 2023).</w:t>
      </w:r>
    </w:p>
    <w:p w14:paraId="317B3447" w14:textId="77777777" w:rsidR="00230409" w:rsidRPr="0094766D" w:rsidRDefault="00230409" w:rsidP="00230409">
      <w:pPr>
        <w:ind w:left="360"/>
        <w:rPr>
          <w:color w:val="000000" w:themeColor="text1"/>
        </w:rPr>
      </w:pPr>
      <w:r w:rsidRPr="0094766D">
        <w:rPr>
          <w:color w:val="000000" w:themeColor="text1"/>
        </w:rPr>
        <w:t xml:space="preserve">Ali,L. (2021) </w:t>
      </w:r>
      <w:r w:rsidRPr="0094766D">
        <w:rPr>
          <w:i/>
          <w:iCs/>
          <w:color w:val="000000" w:themeColor="text1"/>
        </w:rPr>
        <w:t>Equality, diversity and inclusion (EDI) in the workplace.</w:t>
      </w:r>
      <w:r w:rsidRPr="0094766D">
        <w:rPr>
          <w:color w:val="000000" w:themeColor="text1"/>
        </w:rPr>
        <w:t xml:space="preserve"> Available at: https://www.cipd.org/uk/knowledge/factsheets/diversity-factsheet/(Accessed: 08 May 2023).</w:t>
      </w:r>
    </w:p>
    <w:p w14:paraId="5E915AE3" w14:textId="77777777" w:rsidR="00230409" w:rsidRPr="0094766D" w:rsidRDefault="00230409" w:rsidP="00230409">
      <w:pPr>
        <w:ind w:left="360"/>
        <w:rPr>
          <w:color w:val="000000" w:themeColor="text1"/>
        </w:rPr>
      </w:pPr>
      <w:r w:rsidRPr="0094766D">
        <w:rPr>
          <w:color w:val="000000" w:themeColor="text1"/>
        </w:rPr>
        <w:t xml:space="preserve">Barber,B. (2019) Building Productivity: </w:t>
      </w:r>
      <w:r w:rsidRPr="0094766D">
        <w:rPr>
          <w:i/>
          <w:iCs/>
          <w:color w:val="000000" w:themeColor="text1"/>
        </w:rPr>
        <w:t>ACAS publications and services</w:t>
      </w:r>
      <w:r w:rsidRPr="0094766D">
        <w:rPr>
          <w:color w:val="000000" w:themeColor="text1"/>
        </w:rPr>
        <w:t>. Available via: https://archive.acas.org.uk/index.aspx?articleid=5640 (Accessed on: 01 April 2023).</w:t>
      </w:r>
    </w:p>
    <w:p w14:paraId="0958A12B" w14:textId="77777777" w:rsidR="00230409" w:rsidRPr="0094766D" w:rsidRDefault="00230409" w:rsidP="00230409">
      <w:pPr>
        <w:ind w:left="360"/>
        <w:rPr>
          <w:color w:val="000000" w:themeColor="text1"/>
        </w:rPr>
      </w:pPr>
      <w:r w:rsidRPr="0094766D">
        <w:rPr>
          <w:color w:val="000000" w:themeColor="text1"/>
        </w:rPr>
        <w:t xml:space="preserve">Briner,R (2019) </w:t>
      </w:r>
      <w:r w:rsidRPr="0094766D">
        <w:rPr>
          <w:i/>
          <w:iCs/>
          <w:color w:val="000000" w:themeColor="text1"/>
        </w:rPr>
        <w:t>The Basics of Evidence-Based Practice</w:t>
      </w:r>
      <w:r w:rsidRPr="0094766D">
        <w:rPr>
          <w:color w:val="000000" w:themeColor="text1"/>
        </w:rPr>
        <w:t xml:space="preserve">. Available at: </w:t>
      </w:r>
      <w:hyperlink r:id="rId19" w:history="1">
        <w:r w:rsidRPr="0094766D">
          <w:rPr>
            <w:rStyle w:val="Hyperlink"/>
            <w:color w:val="000000" w:themeColor="text1"/>
            <w:u w:val="none"/>
          </w:rPr>
          <w:t>https://www.cebma.org/wp-content/uploads/Briner-The-Basics-of-Evidence-Based-Practice.pdf</w:t>
        </w:r>
      </w:hyperlink>
      <w:r w:rsidRPr="0094766D">
        <w:rPr>
          <w:color w:val="000000" w:themeColor="text1"/>
        </w:rPr>
        <w:t xml:space="preserve"> (Accessed: 03 February 2023).</w:t>
      </w:r>
    </w:p>
    <w:p w14:paraId="282B94E9" w14:textId="77777777" w:rsidR="00230409" w:rsidRPr="0094766D" w:rsidRDefault="00230409" w:rsidP="00230409">
      <w:pPr>
        <w:ind w:left="360"/>
        <w:rPr>
          <w:color w:val="000000" w:themeColor="text1"/>
        </w:rPr>
      </w:pPr>
      <w:r w:rsidRPr="0094766D">
        <w:rPr>
          <w:color w:val="000000" w:themeColor="text1"/>
        </w:rPr>
        <w:t xml:space="preserve">Carrucci,R. (2021) </w:t>
      </w:r>
      <w:r w:rsidRPr="0094766D">
        <w:rPr>
          <w:i/>
          <w:iCs/>
          <w:color w:val="000000" w:themeColor="text1"/>
        </w:rPr>
        <w:t>Finding Your Courage To Speak Up When It Matters Most</w:t>
      </w:r>
      <w:r w:rsidRPr="0094766D">
        <w:rPr>
          <w:color w:val="000000" w:themeColor="text1"/>
        </w:rPr>
        <w:t xml:space="preserve"> . Available at:https://www.forbes.com/sites/roncarucci/2021/06/06/finding-your-courage-to-speak-up-when-it-matters-most/?sh=156417fe3ad7 (Accessed: 01 February 2023).</w:t>
      </w:r>
    </w:p>
    <w:p w14:paraId="2AFC8184" w14:textId="77777777" w:rsidR="00230409" w:rsidRPr="0094766D" w:rsidRDefault="00230409" w:rsidP="00230409">
      <w:pPr>
        <w:ind w:left="360"/>
        <w:rPr>
          <w:color w:val="000000" w:themeColor="text1"/>
        </w:rPr>
      </w:pPr>
      <w:r w:rsidRPr="0094766D">
        <w:rPr>
          <w:color w:val="000000" w:themeColor="text1"/>
        </w:rPr>
        <w:t xml:space="preserve">Chartered Institute of Personnel and Development (2014) </w:t>
      </w:r>
      <w:r w:rsidRPr="0094766D">
        <w:rPr>
          <w:i/>
          <w:iCs/>
          <w:color w:val="000000" w:themeColor="text1"/>
        </w:rPr>
        <w:t>Research report December 2014 – Work,Workforce,Workplace L&amp;D: New challenges, new approaches</w:t>
      </w:r>
      <w:r w:rsidRPr="0094766D">
        <w:rPr>
          <w:color w:val="000000" w:themeColor="text1"/>
        </w:rPr>
        <w:t>. Available at: https://www.cipd.org/globalassets/media/knowledge/knowledge-hub/reports/repp-l-and-d_2014-new-challenges-new-approaches_tcm18-9172.pdf Accessed: 03 May 2023).</w:t>
      </w:r>
    </w:p>
    <w:p w14:paraId="34017ABF" w14:textId="77777777" w:rsidR="00230409" w:rsidRPr="0094766D" w:rsidRDefault="00230409" w:rsidP="00230409">
      <w:pPr>
        <w:ind w:left="360"/>
        <w:rPr>
          <w:color w:val="000000" w:themeColor="text1"/>
        </w:rPr>
      </w:pPr>
      <w:r w:rsidRPr="0094766D">
        <w:rPr>
          <w:color w:val="000000" w:themeColor="text1"/>
        </w:rPr>
        <w:t xml:space="preserve">Chartered Institute of Personnel and Development (2019) </w:t>
      </w:r>
      <w:r w:rsidRPr="0094766D">
        <w:rPr>
          <w:i/>
          <w:iCs/>
          <w:color w:val="000000" w:themeColor="text1"/>
        </w:rPr>
        <w:t>Rotten Apples, Bad Barrels and Sticky Situations – An evidence review of unethical workplace behaviour.</w:t>
      </w:r>
      <w:r w:rsidRPr="0094766D">
        <w:rPr>
          <w:color w:val="000000" w:themeColor="text1"/>
        </w:rPr>
        <w:t xml:space="preserve"> Available at https://www.cipd.co.uk/knowledge/culture/ethics/ethical-behaviour (Accessed: 01 February 2023).</w:t>
      </w:r>
    </w:p>
    <w:p w14:paraId="37CECA67" w14:textId="77777777" w:rsidR="00230409" w:rsidRPr="0094766D" w:rsidRDefault="00230409" w:rsidP="00230409">
      <w:pPr>
        <w:ind w:left="360"/>
        <w:rPr>
          <w:color w:val="000000" w:themeColor="text1"/>
        </w:rPr>
      </w:pPr>
      <w:r w:rsidRPr="0094766D">
        <w:rPr>
          <w:color w:val="000000" w:themeColor="text1"/>
        </w:rPr>
        <w:t>Chartered Institute of Personnel and Development (2022</w:t>
      </w:r>
      <w:r w:rsidRPr="0094766D">
        <w:rPr>
          <w:i/>
          <w:iCs/>
          <w:color w:val="000000" w:themeColor="text1"/>
        </w:rPr>
        <w:t>) Explore the Profession Map Face the challenges of today and the future with confidence</w:t>
      </w:r>
      <w:r w:rsidRPr="0094766D">
        <w:rPr>
          <w:color w:val="000000" w:themeColor="text1"/>
        </w:rPr>
        <w:t xml:space="preserve">. Available at: https://peopleprofession.cipd.org/profession-map?_gl=1*fltuh2*_ga*MTk1NzUyNjQwOS4xNTgwMDQ0OTg2*_ga_D9HN5GYHYY*MTY3NTI2Mzc4NC4zMS4xLjE2NzUyNjYzNzMuNDEuMC4w </w:t>
      </w:r>
      <w:bookmarkStart w:id="1" w:name="_Hlk126165438"/>
      <w:r w:rsidRPr="0094766D">
        <w:rPr>
          <w:color w:val="000000" w:themeColor="text1"/>
        </w:rPr>
        <w:t>(Accessed: 01 February 202</w:t>
      </w:r>
      <w:bookmarkEnd w:id="1"/>
      <w:r w:rsidRPr="0094766D">
        <w:rPr>
          <w:color w:val="000000" w:themeColor="text1"/>
        </w:rPr>
        <w:t>3).</w:t>
      </w:r>
    </w:p>
    <w:p w14:paraId="1337A32B" w14:textId="77777777" w:rsidR="00230409" w:rsidRPr="0094766D" w:rsidRDefault="00230409" w:rsidP="00230409">
      <w:pPr>
        <w:ind w:left="360"/>
        <w:rPr>
          <w:color w:val="000000" w:themeColor="text1"/>
        </w:rPr>
      </w:pPr>
      <w:r w:rsidRPr="0094766D">
        <w:rPr>
          <w:color w:val="000000" w:themeColor="text1"/>
        </w:rPr>
        <w:t xml:space="preserve">Chartered Institute of Personnel and Development (2023) </w:t>
      </w:r>
      <w:r w:rsidRPr="0094766D">
        <w:rPr>
          <w:i/>
          <w:iCs/>
          <w:color w:val="000000" w:themeColor="text1"/>
        </w:rPr>
        <w:t>Code of Conduct and Ethics - January 2023</w:t>
      </w:r>
      <w:r w:rsidRPr="0094766D">
        <w:rPr>
          <w:color w:val="000000" w:themeColor="text1"/>
        </w:rPr>
        <w:t xml:space="preserve">. Available at:   </w:t>
      </w:r>
      <w:hyperlink r:id="rId20" w:history="1">
        <w:r w:rsidRPr="0094766D">
          <w:rPr>
            <w:rStyle w:val="Hyperlink"/>
            <w:color w:val="000000" w:themeColor="text1"/>
            <w:u w:val="none"/>
          </w:rPr>
          <w:t>https://www.cipd.co.uk/Images/cipd-code-of-conduct-and-ethics-v2_tcm18-112336.pdf</w:t>
        </w:r>
      </w:hyperlink>
      <w:r w:rsidRPr="0094766D">
        <w:rPr>
          <w:color w:val="000000" w:themeColor="text1"/>
        </w:rPr>
        <w:t xml:space="preserve"> (Accessed: 01 February 2023).</w:t>
      </w:r>
    </w:p>
    <w:p w14:paraId="587B629D" w14:textId="77777777" w:rsidR="00230409" w:rsidRPr="0094766D" w:rsidRDefault="00230409" w:rsidP="00230409">
      <w:pPr>
        <w:ind w:left="360"/>
        <w:rPr>
          <w:color w:val="000000" w:themeColor="text1"/>
        </w:rPr>
      </w:pPr>
      <w:r w:rsidRPr="0094766D">
        <w:rPr>
          <w:color w:val="000000" w:themeColor="text1"/>
        </w:rPr>
        <w:t xml:space="preserve">Choi,J. (2020) </w:t>
      </w:r>
      <w:r w:rsidRPr="0094766D">
        <w:rPr>
          <w:i/>
          <w:iCs/>
          <w:color w:val="000000" w:themeColor="text1"/>
        </w:rPr>
        <w:t>The importance of asking the right questions.</w:t>
      </w:r>
      <w:r w:rsidRPr="0094766D">
        <w:rPr>
          <w:color w:val="000000" w:themeColor="text1"/>
        </w:rPr>
        <w:t xml:space="preserve"> Available at: </w:t>
      </w:r>
      <w:hyperlink r:id="rId21" w:history="1">
        <w:r w:rsidRPr="0094766D">
          <w:rPr>
            <w:rStyle w:val="Hyperlink"/>
            <w:color w:val="000000" w:themeColor="text1"/>
            <w:u w:val="none"/>
          </w:rPr>
          <w:t>https://towardsdatascience.com/the-importance-of-asking-the-right-questions-93aa3128500a</w:t>
        </w:r>
      </w:hyperlink>
      <w:r w:rsidRPr="0094766D">
        <w:rPr>
          <w:color w:val="000000" w:themeColor="text1"/>
        </w:rPr>
        <w:t xml:space="preserve"> (Accessed: 22 April 2023).</w:t>
      </w:r>
    </w:p>
    <w:p w14:paraId="10831181" w14:textId="77777777" w:rsidR="00230409" w:rsidRPr="0094766D" w:rsidRDefault="00230409" w:rsidP="00230409">
      <w:pPr>
        <w:ind w:left="360"/>
        <w:rPr>
          <w:color w:val="000000" w:themeColor="text1"/>
        </w:rPr>
      </w:pPr>
      <w:r w:rsidRPr="0094766D">
        <w:rPr>
          <w:color w:val="000000" w:themeColor="text1"/>
        </w:rPr>
        <w:t xml:space="preserve">Crispo,V. (2021) </w:t>
      </w:r>
      <w:r w:rsidRPr="0094766D">
        <w:rPr>
          <w:i/>
          <w:iCs/>
          <w:color w:val="000000" w:themeColor="text1"/>
        </w:rPr>
        <w:t xml:space="preserve">Why Working Across Departments is Important. </w:t>
      </w:r>
      <w:r w:rsidRPr="0094766D">
        <w:rPr>
          <w:color w:val="000000" w:themeColor="text1"/>
        </w:rPr>
        <w:t xml:space="preserve">Available via: </w:t>
      </w:r>
      <w:hyperlink r:id="rId22" w:history="1">
        <w:r w:rsidRPr="0094766D">
          <w:rPr>
            <w:rStyle w:val="Hyperlink"/>
            <w:color w:val="000000" w:themeColor="text1"/>
            <w:u w:val="none"/>
          </w:rPr>
          <w:t>https://www.idealist.org/en/careers/why-working-across-departments-is-important</w:t>
        </w:r>
      </w:hyperlink>
      <w:r w:rsidRPr="0094766D">
        <w:rPr>
          <w:color w:val="000000" w:themeColor="text1"/>
        </w:rPr>
        <w:t xml:space="preserve"> (Accessed on: 10 May 2023).</w:t>
      </w:r>
    </w:p>
    <w:p w14:paraId="0F434DFE" w14:textId="77777777" w:rsidR="00230409" w:rsidRPr="0094766D" w:rsidRDefault="00230409" w:rsidP="00230409">
      <w:pPr>
        <w:ind w:left="360"/>
        <w:rPr>
          <w:color w:val="000000" w:themeColor="text1"/>
        </w:rPr>
      </w:pPr>
      <w:r w:rsidRPr="0094766D">
        <w:rPr>
          <w:color w:val="000000" w:themeColor="text1"/>
        </w:rPr>
        <w:t xml:space="preserve">Dabell,J. (2018) </w:t>
      </w:r>
      <w:r w:rsidRPr="0094766D">
        <w:rPr>
          <w:i/>
          <w:iCs/>
          <w:color w:val="000000" w:themeColor="text1"/>
        </w:rPr>
        <w:t>The ‘So What?’ Model Of Reflection</w:t>
      </w:r>
      <w:r w:rsidRPr="0094766D">
        <w:rPr>
          <w:color w:val="000000" w:themeColor="text1"/>
        </w:rPr>
        <w:t>. Available at:https://johndabell.com/2018/08/26/models-of-reflection5/#:~:text=Rolfe%20et%20al.%E2%80%99s%20%282001%29%20reflective%20model%20is%20probably,level.%20The%20levels%20are%20descriptive%2C%20theoretical%20and%20action-orientated. Accessed: 03 February 2023(Accessed: 01 February 2023).</w:t>
      </w:r>
    </w:p>
    <w:p w14:paraId="2413D1BB" w14:textId="77777777" w:rsidR="00230409" w:rsidRPr="0094766D" w:rsidRDefault="00230409" w:rsidP="00230409">
      <w:pPr>
        <w:ind w:left="360"/>
        <w:rPr>
          <w:color w:val="000000" w:themeColor="text1"/>
        </w:rPr>
      </w:pPr>
      <w:r w:rsidRPr="0094766D">
        <w:rPr>
          <w:color w:val="000000" w:themeColor="text1"/>
        </w:rPr>
        <w:t xml:space="preserve">Dromey,J. (2016) </w:t>
      </w:r>
      <w:r w:rsidRPr="0094766D">
        <w:rPr>
          <w:i/>
          <w:iCs/>
          <w:color w:val="000000" w:themeColor="text1"/>
        </w:rPr>
        <w:t>Going digital? Harnessing social media for employee voice</w:t>
      </w:r>
      <w:r w:rsidRPr="0094766D">
        <w:rPr>
          <w:color w:val="000000" w:themeColor="text1"/>
        </w:rPr>
        <w:t>. Available via: https://www.ipa-involve.com/harnessing-social-media-for-employee-voice (Accessed: 15 April 2023).</w:t>
      </w:r>
    </w:p>
    <w:p w14:paraId="2761BF36" w14:textId="77777777" w:rsidR="00230409" w:rsidRPr="0094766D" w:rsidRDefault="00230409" w:rsidP="00230409">
      <w:pPr>
        <w:ind w:left="360"/>
        <w:rPr>
          <w:color w:val="000000" w:themeColor="text1"/>
        </w:rPr>
      </w:pPr>
      <w:r w:rsidRPr="0094766D">
        <w:rPr>
          <w:color w:val="000000" w:themeColor="text1"/>
        </w:rPr>
        <w:lastRenderedPageBreak/>
        <w:t xml:space="preserve">Engage and Prosper (2023) </w:t>
      </w:r>
      <w:r w:rsidRPr="0094766D">
        <w:rPr>
          <w:i/>
          <w:iCs/>
          <w:color w:val="000000" w:themeColor="text1"/>
        </w:rPr>
        <w:t xml:space="preserve">7 Ways to Encourage Honesty in Your Employees. </w:t>
      </w:r>
      <w:r w:rsidRPr="0094766D">
        <w:rPr>
          <w:color w:val="000000" w:themeColor="text1"/>
        </w:rPr>
        <w:t xml:space="preserve">Available via: </w:t>
      </w:r>
      <w:hyperlink r:id="rId23" w:history="1">
        <w:r w:rsidRPr="0094766D">
          <w:rPr>
            <w:rStyle w:val="Hyperlink"/>
            <w:color w:val="000000" w:themeColor="text1"/>
            <w:u w:val="none"/>
          </w:rPr>
          <w:t>https://www.engageandprosper.com/news_and_updates/7-ways-to-encourage-honesty-in-your-employees#:~:text=7%20Ways%20to%20Encourage%20Honesty%20in%20Your%20Employees,Yourself%20...%207%207.%20Embrace%20the%20Differences%20</w:t>
        </w:r>
      </w:hyperlink>
      <w:r w:rsidRPr="0094766D">
        <w:rPr>
          <w:color w:val="000000" w:themeColor="text1"/>
        </w:rPr>
        <w:t xml:space="preserve"> (Accessed on: 10 May 2023).</w:t>
      </w:r>
    </w:p>
    <w:p w14:paraId="6BF15102" w14:textId="77777777" w:rsidR="00230409" w:rsidRPr="0094766D" w:rsidRDefault="00230409" w:rsidP="00230409">
      <w:pPr>
        <w:ind w:left="360"/>
        <w:rPr>
          <w:color w:val="000000" w:themeColor="text1"/>
        </w:rPr>
      </w:pPr>
      <w:r w:rsidRPr="0094766D">
        <w:rPr>
          <w:color w:val="000000" w:themeColor="text1"/>
        </w:rPr>
        <w:t xml:space="preserve">Forbes (2022) </w:t>
      </w:r>
      <w:r w:rsidRPr="0094766D">
        <w:rPr>
          <w:i/>
          <w:iCs/>
          <w:color w:val="000000" w:themeColor="text1"/>
        </w:rPr>
        <w:t>12 Ways To Measure The Success Of A Company's Human Resources Team.</w:t>
      </w:r>
      <w:r w:rsidRPr="0094766D">
        <w:rPr>
          <w:color w:val="000000" w:themeColor="text1"/>
        </w:rPr>
        <w:t xml:space="preserve"> Available via: </w:t>
      </w:r>
      <w:hyperlink r:id="rId24" w:history="1">
        <w:r w:rsidRPr="0094766D">
          <w:rPr>
            <w:rStyle w:val="Hyperlink"/>
            <w:color w:val="000000" w:themeColor="text1"/>
            <w:u w:val="none"/>
          </w:rPr>
          <w:t>https://www.forbes.com/sites/forbeshumanresourcescouncil/2022/05/12/12-ways-to-measure-the-success-of-a-companys-human-resources-team/?sh=365f2d112f75</w:t>
        </w:r>
      </w:hyperlink>
      <w:r w:rsidRPr="0094766D">
        <w:rPr>
          <w:color w:val="000000" w:themeColor="text1"/>
        </w:rPr>
        <w:t xml:space="preserve"> (Accessed on: 10 May 2023).</w:t>
      </w:r>
    </w:p>
    <w:p w14:paraId="23BDA420" w14:textId="77777777" w:rsidR="00230409" w:rsidRPr="0094766D" w:rsidRDefault="00230409" w:rsidP="00230409">
      <w:pPr>
        <w:ind w:left="360"/>
        <w:rPr>
          <w:color w:val="000000" w:themeColor="text1"/>
        </w:rPr>
      </w:pPr>
      <w:r w:rsidRPr="0094766D">
        <w:rPr>
          <w:color w:val="000000" w:themeColor="text1"/>
        </w:rPr>
        <w:t xml:space="preserve">Gough,V. (2022) ‘Our learning can be as good as this’. </w:t>
      </w:r>
      <w:r w:rsidRPr="0094766D">
        <w:rPr>
          <w:i/>
          <w:iCs/>
          <w:color w:val="000000" w:themeColor="text1"/>
        </w:rPr>
        <w:t>People Management</w:t>
      </w:r>
      <w:r w:rsidRPr="0094766D">
        <w:rPr>
          <w:color w:val="000000" w:themeColor="text1"/>
        </w:rPr>
        <w:t>. CIPD, April/May 22 ed, p.40-44</w:t>
      </w:r>
    </w:p>
    <w:p w14:paraId="3D4E36C4" w14:textId="77777777" w:rsidR="00230409" w:rsidRPr="0094766D" w:rsidRDefault="00230409" w:rsidP="00230409">
      <w:pPr>
        <w:ind w:left="360"/>
        <w:rPr>
          <w:color w:val="000000" w:themeColor="text1"/>
        </w:rPr>
      </w:pPr>
      <w:r w:rsidRPr="0094766D">
        <w:rPr>
          <w:color w:val="000000" w:themeColor="text1"/>
        </w:rPr>
        <w:t xml:space="preserve">Green,M. (2022) </w:t>
      </w:r>
      <w:r w:rsidRPr="0094766D">
        <w:rPr>
          <w:i/>
          <w:iCs/>
          <w:color w:val="000000" w:themeColor="text1"/>
        </w:rPr>
        <w:t>Ethical practice and the role of people professionals. Factsheet</w:t>
      </w:r>
      <w:r w:rsidRPr="0094766D">
        <w:rPr>
          <w:color w:val="000000" w:themeColor="text1"/>
        </w:rPr>
        <w:t xml:space="preserve">. Available at: </w:t>
      </w:r>
      <w:hyperlink r:id="rId25" w:history="1">
        <w:r w:rsidRPr="0094766D">
          <w:rPr>
            <w:rStyle w:val="Hyperlink"/>
            <w:color w:val="000000" w:themeColor="text1"/>
            <w:u w:val="none"/>
          </w:rPr>
          <w:t>https://www.cipd.co.uk/knowledge/culture/ethics/role-hr-factsheet</w:t>
        </w:r>
      </w:hyperlink>
      <w:r w:rsidRPr="0094766D">
        <w:rPr>
          <w:color w:val="000000" w:themeColor="text1"/>
        </w:rPr>
        <w:t xml:space="preserve"> (Accessed: 01 February 2023).</w:t>
      </w:r>
    </w:p>
    <w:p w14:paraId="7C97E08E" w14:textId="77777777" w:rsidR="00230409" w:rsidRPr="0094766D" w:rsidRDefault="00230409" w:rsidP="00230409">
      <w:pPr>
        <w:ind w:left="360"/>
        <w:rPr>
          <w:color w:val="000000" w:themeColor="text1"/>
        </w:rPr>
      </w:pPr>
      <w:r w:rsidRPr="0094766D">
        <w:rPr>
          <w:color w:val="000000" w:themeColor="text1"/>
        </w:rPr>
        <w:t xml:space="preserve">Hayden,D. (2022) </w:t>
      </w:r>
      <w:r w:rsidRPr="0094766D">
        <w:rPr>
          <w:i/>
          <w:iCs/>
          <w:color w:val="000000" w:themeColor="text1"/>
        </w:rPr>
        <w:t>Learning and development strategy and policy.</w:t>
      </w:r>
      <w:r w:rsidRPr="0094766D">
        <w:rPr>
          <w:color w:val="000000" w:themeColor="text1"/>
        </w:rPr>
        <w:t xml:space="preserve"> Available at: https://www.cipd.co.uk/knowledge/strategy/development/factsheet (Accessed: 13 April 2023).</w:t>
      </w:r>
    </w:p>
    <w:p w14:paraId="698EA23E" w14:textId="77777777" w:rsidR="00230409" w:rsidRPr="0094766D" w:rsidRDefault="00230409" w:rsidP="00230409">
      <w:pPr>
        <w:ind w:left="360"/>
        <w:rPr>
          <w:color w:val="000000" w:themeColor="text1"/>
        </w:rPr>
      </w:pPr>
      <w:r w:rsidRPr="0094766D">
        <w:rPr>
          <w:color w:val="000000" w:themeColor="text1"/>
        </w:rPr>
        <w:t xml:space="preserve">Institute of Business Ethics (2023) </w:t>
      </w:r>
      <w:r w:rsidRPr="0094766D">
        <w:rPr>
          <w:i/>
          <w:iCs/>
          <w:color w:val="000000" w:themeColor="text1"/>
        </w:rPr>
        <w:t>What is the ethical issue?</w:t>
      </w:r>
      <w:r w:rsidRPr="0094766D">
        <w:rPr>
          <w:color w:val="000000" w:themeColor="text1"/>
        </w:rPr>
        <w:t xml:space="preserve"> . Available at: https://www.ibe.org.uk/knowledge-hub/speak-up.html (Accessed: 01 February 2023).</w:t>
      </w:r>
    </w:p>
    <w:p w14:paraId="1FF30BB4" w14:textId="77777777" w:rsidR="00230409" w:rsidRPr="0094766D" w:rsidRDefault="00230409" w:rsidP="00230409">
      <w:pPr>
        <w:ind w:left="360"/>
        <w:rPr>
          <w:color w:val="000000" w:themeColor="text1"/>
        </w:rPr>
      </w:pPr>
      <w:r w:rsidRPr="0094766D">
        <w:rPr>
          <w:color w:val="000000" w:themeColor="text1"/>
        </w:rPr>
        <w:t xml:space="preserve">Investors in people (2022) </w:t>
      </w:r>
      <w:r w:rsidRPr="0094766D">
        <w:rPr>
          <w:i/>
          <w:iCs/>
          <w:color w:val="000000" w:themeColor="text1"/>
        </w:rPr>
        <w:t>Employee voice: why is it important to sustainable success?.</w:t>
      </w:r>
      <w:r w:rsidRPr="0094766D">
        <w:rPr>
          <w:color w:val="000000" w:themeColor="text1"/>
        </w:rPr>
        <w:t xml:space="preserve"> Available via: https://www.investorsinpeople.com/knowledge/employee-voice/ (Accessed: 12 April 2023).</w:t>
      </w:r>
    </w:p>
    <w:p w14:paraId="4A14B070" w14:textId="77777777" w:rsidR="00230409" w:rsidRPr="0094766D" w:rsidRDefault="00230409" w:rsidP="00230409">
      <w:pPr>
        <w:ind w:left="360"/>
        <w:rPr>
          <w:color w:val="000000" w:themeColor="text1"/>
        </w:rPr>
      </w:pPr>
      <w:r w:rsidRPr="0094766D">
        <w:rPr>
          <w:color w:val="000000" w:themeColor="text1"/>
        </w:rPr>
        <w:t xml:space="preserve">Jacobs,S. (2018) ‘Why employers shouldn’t ignore unfairness at work’. </w:t>
      </w:r>
      <w:r w:rsidRPr="0094766D">
        <w:rPr>
          <w:i/>
          <w:iCs/>
          <w:color w:val="000000" w:themeColor="text1"/>
        </w:rPr>
        <w:t>People Management</w:t>
      </w:r>
      <w:r w:rsidRPr="0094766D">
        <w:rPr>
          <w:color w:val="000000" w:themeColor="text1"/>
        </w:rPr>
        <w:t>. Available at: https://www.peoplemanagement.co.uk/article/1741757/employers-should-not-ignore-unfairness (Accessed: 01 February 2023)</w:t>
      </w:r>
    </w:p>
    <w:p w14:paraId="16C18D6F" w14:textId="77777777" w:rsidR="00230409" w:rsidRPr="0094766D" w:rsidRDefault="00230409" w:rsidP="00230409">
      <w:pPr>
        <w:ind w:left="360"/>
        <w:rPr>
          <w:color w:val="000000" w:themeColor="text1"/>
        </w:rPr>
      </w:pPr>
      <w:r w:rsidRPr="0094766D">
        <w:rPr>
          <w:color w:val="000000" w:themeColor="text1"/>
        </w:rPr>
        <w:t xml:space="preserve">Janse,B. (2019). </w:t>
      </w:r>
      <w:r w:rsidRPr="0094766D">
        <w:rPr>
          <w:i/>
          <w:iCs/>
          <w:color w:val="000000" w:themeColor="text1"/>
        </w:rPr>
        <w:t>RADPAC Model</w:t>
      </w:r>
      <w:r w:rsidRPr="0094766D">
        <w:rPr>
          <w:color w:val="000000" w:themeColor="text1"/>
        </w:rPr>
        <w:t>. Available at:https://www.toolshero.com/management/radpac-model/ (Accessed: 03 February 2023).</w:t>
      </w:r>
    </w:p>
    <w:p w14:paraId="1A5B9F83" w14:textId="77777777" w:rsidR="00230409" w:rsidRPr="0094766D" w:rsidRDefault="00230409" w:rsidP="00230409">
      <w:pPr>
        <w:ind w:left="360"/>
        <w:rPr>
          <w:rStyle w:val="Hyperlink"/>
          <w:color w:val="000000" w:themeColor="text1"/>
          <w:u w:val="none"/>
        </w:rPr>
      </w:pPr>
      <w:r w:rsidRPr="0094766D">
        <w:rPr>
          <w:color w:val="000000" w:themeColor="text1"/>
        </w:rPr>
        <w:t xml:space="preserve">Jeffery,R. (2019) </w:t>
      </w:r>
      <w:r w:rsidRPr="0094766D">
        <w:rPr>
          <w:i/>
          <w:iCs/>
          <w:color w:val="000000" w:themeColor="text1"/>
        </w:rPr>
        <w:t>The HR guide to being business savvy.</w:t>
      </w:r>
      <w:r w:rsidRPr="0094766D">
        <w:rPr>
          <w:color w:val="000000" w:themeColor="text1"/>
        </w:rPr>
        <w:t xml:space="preserve"> Available via: </w:t>
      </w:r>
      <w:hyperlink r:id="rId26" w:history="1">
        <w:r w:rsidRPr="0094766D">
          <w:rPr>
            <w:rStyle w:val="Hyperlink"/>
            <w:color w:val="000000" w:themeColor="text1"/>
            <w:u w:val="none"/>
          </w:rPr>
          <w:t>https://www.peoplemanagement.co.uk/article/1744274/hr-guide-being-business-savvy</w:t>
        </w:r>
      </w:hyperlink>
      <w:r w:rsidRPr="0094766D">
        <w:rPr>
          <w:color w:val="000000" w:themeColor="text1"/>
        </w:rPr>
        <w:t xml:space="preserve"> (Accessed on: 08 May 2023).</w:t>
      </w:r>
    </w:p>
    <w:p w14:paraId="4803234E" w14:textId="77777777" w:rsidR="00230409" w:rsidRPr="0094766D" w:rsidRDefault="00230409" w:rsidP="00230409">
      <w:pPr>
        <w:ind w:left="360"/>
        <w:rPr>
          <w:color w:val="000000" w:themeColor="text1"/>
        </w:rPr>
      </w:pPr>
      <w:r w:rsidRPr="0094766D">
        <w:rPr>
          <w:color w:val="000000" w:themeColor="text1"/>
        </w:rPr>
        <w:t xml:space="preserve">Kambill,A. (2017) </w:t>
      </w:r>
      <w:r w:rsidRPr="0094766D">
        <w:rPr>
          <w:i/>
          <w:iCs/>
          <w:color w:val="000000" w:themeColor="text1"/>
        </w:rPr>
        <w:t xml:space="preserve">Influencing stakeholders: Persuade, trade, or compel. </w:t>
      </w:r>
      <w:r w:rsidRPr="0094766D">
        <w:rPr>
          <w:color w:val="000000" w:themeColor="text1"/>
        </w:rPr>
        <w:t xml:space="preserve">Available at: </w:t>
      </w:r>
      <w:hyperlink r:id="rId27" w:history="1">
        <w:r w:rsidRPr="0094766D">
          <w:rPr>
            <w:rStyle w:val="Hyperlink"/>
            <w:color w:val="000000" w:themeColor="text1"/>
            <w:u w:val="none"/>
          </w:rPr>
          <w:t>https://www2.deloitte.com/us/en/insights/focus/executive-transitions/influencing-stakeholders.html</w:t>
        </w:r>
      </w:hyperlink>
      <w:r w:rsidRPr="0094766D">
        <w:rPr>
          <w:color w:val="000000" w:themeColor="text1"/>
        </w:rPr>
        <w:t xml:space="preserve"> (Accessed: 01 April 2023).</w:t>
      </w:r>
    </w:p>
    <w:p w14:paraId="3B6E4273" w14:textId="77777777" w:rsidR="00230409" w:rsidRPr="0094766D" w:rsidRDefault="00230409" w:rsidP="00230409">
      <w:pPr>
        <w:ind w:left="360"/>
        <w:rPr>
          <w:color w:val="000000" w:themeColor="text1"/>
        </w:rPr>
      </w:pPr>
      <w:r w:rsidRPr="0094766D">
        <w:rPr>
          <w:color w:val="000000" w:themeColor="text1"/>
        </w:rPr>
        <w:t xml:space="preserve">Laoyan,S. (2022) </w:t>
      </w:r>
      <w:r w:rsidRPr="0094766D">
        <w:rPr>
          <w:i/>
          <w:iCs/>
          <w:color w:val="000000" w:themeColor="text1"/>
        </w:rPr>
        <w:t xml:space="preserve">7 important steps in the decision-making process. </w:t>
      </w:r>
      <w:r w:rsidRPr="0094766D">
        <w:rPr>
          <w:color w:val="000000" w:themeColor="text1"/>
        </w:rPr>
        <w:t>Available via:</w:t>
      </w:r>
      <w:r w:rsidRPr="0094766D">
        <w:rPr>
          <w:i/>
          <w:iCs/>
          <w:color w:val="000000" w:themeColor="text1"/>
        </w:rPr>
        <w:t xml:space="preserve"> </w:t>
      </w:r>
      <w:hyperlink r:id="rId28" w:history="1">
        <w:r w:rsidRPr="0094766D">
          <w:rPr>
            <w:rStyle w:val="Hyperlink"/>
            <w:color w:val="000000" w:themeColor="text1"/>
            <w:u w:val="none"/>
          </w:rPr>
          <w:t>https://asana.com/resources/decision-making-process</w:t>
        </w:r>
      </w:hyperlink>
      <w:r w:rsidRPr="0094766D">
        <w:rPr>
          <w:color w:val="000000" w:themeColor="text1"/>
        </w:rPr>
        <w:t xml:space="preserve"> </w:t>
      </w:r>
      <w:bookmarkStart w:id="2" w:name="_Hlk134452503"/>
      <w:r w:rsidRPr="0094766D">
        <w:rPr>
          <w:color w:val="000000" w:themeColor="text1"/>
        </w:rPr>
        <w:t>(Accessed on: 08 May 2023).</w:t>
      </w:r>
    </w:p>
    <w:bookmarkEnd w:id="2"/>
    <w:p w14:paraId="0FF80AD3" w14:textId="77777777" w:rsidR="00230409" w:rsidRPr="0094766D" w:rsidRDefault="00230409" w:rsidP="00230409">
      <w:pPr>
        <w:ind w:left="360"/>
        <w:rPr>
          <w:color w:val="000000" w:themeColor="text1"/>
        </w:rPr>
      </w:pPr>
      <w:r w:rsidRPr="0094766D">
        <w:rPr>
          <w:color w:val="000000" w:themeColor="text1"/>
        </w:rPr>
        <w:t xml:space="preserve">Mindtools (2022) </w:t>
      </w:r>
      <w:r w:rsidRPr="0094766D">
        <w:rPr>
          <w:i/>
          <w:iCs/>
          <w:color w:val="000000" w:themeColor="text1"/>
        </w:rPr>
        <w:t>How to Be Ethical at Work - Making the Right Call For You and Your Team</w:t>
      </w:r>
      <w:r w:rsidRPr="0094766D">
        <w:rPr>
          <w:color w:val="000000" w:themeColor="text1"/>
        </w:rPr>
        <w:t>. Available at: https://www.mindtools.com/awmgh12/how-to-be-ethical-at-work (Accessed: 01 February 2023).</w:t>
      </w:r>
    </w:p>
    <w:p w14:paraId="39C3FA59" w14:textId="77777777" w:rsidR="00230409" w:rsidRPr="0094766D" w:rsidRDefault="00230409" w:rsidP="00230409">
      <w:pPr>
        <w:ind w:left="360"/>
        <w:rPr>
          <w:color w:val="000000" w:themeColor="text1"/>
        </w:rPr>
      </w:pPr>
      <w:r w:rsidRPr="0094766D">
        <w:rPr>
          <w:color w:val="000000" w:themeColor="text1"/>
        </w:rPr>
        <w:t xml:space="preserve">Mindtools (2022) </w:t>
      </w:r>
      <w:r w:rsidRPr="0094766D">
        <w:rPr>
          <w:i/>
          <w:iCs/>
          <w:color w:val="000000" w:themeColor="text1"/>
        </w:rPr>
        <w:t>Lewin's Change Management Model.</w:t>
      </w:r>
      <w:r w:rsidRPr="0094766D">
        <w:rPr>
          <w:color w:val="000000" w:themeColor="text1"/>
        </w:rPr>
        <w:t xml:space="preserve"> Available via:  </w:t>
      </w:r>
      <w:hyperlink r:id="rId29" w:history="1">
        <w:r w:rsidRPr="0094766D">
          <w:rPr>
            <w:rStyle w:val="Hyperlink"/>
            <w:color w:val="000000" w:themeColor="text1"/>
            <w:u w:val="none"/>
          </w:rPr>
          <w:t>https://www.mindtools.com/ajm9l1e/lewins-change-management-model</w:t>
        </w:r>
      </w:hyperlink>
      <w:r w:rsidRPr="0094766D">
        <w:rPr>
          <w:color w:val="000000" w:themeColor="text1"/>
        </w:rPr>
        <w:t xml:space="preserve"> (Accessed on: 01 May 2023).</w:t>
      </w:r>
    </w:p>
    <w:p w14:paraId="2E67FCED" w14:textId="77777777" w:rsidR="00230409" w:rsidRPr="0094766D" w:rsidRDefault="00230409" w:rsidP="00230409">
      <w:pPr>
        <w:ind w:left="360"/>
        <w:rPr>
          <w:i/>
          <w:iCs/>
          <w:color w:val="000000" w:themeColor="text1"/>
        </w:rPr>
      </w:pPr>
      <w:r w:rsidRPr="0094766D">
        <w:rPr>
          <w:color w:val="000000" w:themeColor="text1"/>
        </w:rPr>
        <w:t xml:space="preserve">Mindtools (2023) PDCA (Plan Do Check Act). Available via: </w:t>
      </w:r>
      <w:hyperlink r:id="rId30" w:history="1">
        <w:r w:rsidRPr="0094766D">
          <w:rPr>
            <w:rStyle w:val="Hyperlink"/>
            <w:color w:val="000000" w:themeColor="text1"/>
            <w:u w:val="none"/>
          </w:rPr>
          <w:t>https://www.mindtools.com/as2l5i1/pdca-plan-do-check-act</w:t>
        </w:r>
      </w:hyperlink>
      <w:r w:rsidRPr="0094766D">
        <w:rPr>
          <w:color w:val="000000" w:themeColor="text1"/>
        </w:rPr>
        <w:t xml:space="preserve"> (Accessed on: 08 May 2023).</w:t>
      </w:r>
    </w:p>
    <w:p w14:paraId="665EECB5" w14:textId="77777777" w:rsidR="00230409" w:rsidRPr="0094766D" w:rsidRDefault="00230409" w:rsidP="00230409">
      <w:pPr>
        <w:spacing w:line="240" w:lineRule="auto"/>
        <w:ind w:left="360"/>
        <w:rPr>
          <w:color w:val="000000" w:themeColor="text1"/>
        </w:rPr>
      </w:pPr>
      <w:r w:rsidRPr="0094766D">
        <w:rPr>
          <w:color w:val="000000" w:themeColor="text1"/>
        </w:rPr>
        <w:t xml:space="preserve">Mitchell,M. (2021) </w:t>
      </w:r>
      <w:r w:rsidRPr="0094766D">
        <w:rPr>
          <w:i/>
          <w:iCs/>
          <w:color w:val="000000" w:themeColor="text1"/>
        </w:rPr>
        <w:t>Absence management and why its important</w:t>
      </w:r>
      <w:r w:rsidRPr="0094766D">
        <w:rPr>
          <w:color w:val="000000" w:themeColor="text1"/>
        </w:rPr>
        <w:t>. Available at: https://employmentlawsolutions.co.uk/absence/absence-management/ (Accessed: 12 April 2023).</w:t>
      </w:r>
    </w:p>
    <w:p w14:paraId="62ABC913" w14:textId="77777777" w:rsidR="00230409" w:rsidRPr="0094766D" w:rsidRDefault="00230409" w:rsidP="00230409">
      <w:pPr>
        <w:ind w:left="360"/>
        <w:rPr>
          <w:color w:val="000000" w:themeColor="text1"/>
        </w:rPr>
      </w:pPr>
      <w:r w:rsidRPr="0094766D">
        <w:rPr>
          <w:color w:val="000000" w:themeColor="text1"/>
        </w:rPr>
        <w:t xml:space="preserve">Mohdzaini,H. (2022) </w:t>
      </w:r>
      <w:r w:rsidRPr="0094766D">
        <w:rPr>
          <w:i/>
          <w:iCs/>
          <w:color w:val="000000" w:themeColor="text1"/>
        </w:rPr>
        <w:t>Analytics – Factsheet.</w:t>
      </w:r>
      <w:r w:rsidRPr="0094766D">
        <w:rPr>
          <w:color w:val="000000" w:themeColor="text1"/>
        </w:rPr>
        <w:t xml:space="preserve"> Available at: </w:t>
      </w:r>
      <w:hyperlink r:id="rId31" w:history="1">
        <w:r w:rsidRPr="0094766D">
          <w:rPr>
            <w:rStyle w:val="Hyperlink"/>
            <w:color w:val="000000" w:themeColor="text1"/>
            <w:u w:val="none"/>
          </w:rPr>
          <w:t>https://www.cipd.co.uk/knowledge/strategy/analytics/factsheet (Accessed</w:t>
        </w:r>
      </w:hyperlink>
      <w:r w:rsidRPr="0094766D">
        <w:rPr>
          <w:color w:val="000000" w:themeColor="text1"/>
        </w:rPr>
        <w:t>: 03 April 2023).</w:t>
      </w:r>
    </w:p>
    <w:p w14:paraId="734DB843" w14:textId="77777777" w:rsidR="00230409" w:rsidRPr="0094766D" w:rsidRDefault="00230409" w:rsidP="00230409">
      <w:pPr>
        <w:ind w:left="360"/>
        <w:rPr>
          <w:color w:val="000000" w:themeColor="text1"/>
        </w:rPr>
      </w:pPr>
      <w:r w:rsidRPr="0094766D">
        <w:rPr>
          <w:color w:val="000000" w:themeColor="text1"/>
        </w:rPr>
        <w:lastRenderedPageBreak/>
        <w:t xml:space="preserve">Moore-Elly,H. (2018) </w:t>
      </w:r>
      <w:r w:rsidRPr="0094766D">
        <w:rPr>
          <w:i/>
          <w:iCs/>
          <w:color w:val="000000" w:themeColor="text1"/>
        </w:rPr>
        <w:t>Application tips: Demonstrating Commercial Awareness.</w:t>
      </w:r>
      <w:r w:rsidRPr="0094766D">
        <w:rPr>
          <w:color w:val="000000" w:themeColor="text1"/>
        </w:rPr>
        <w:t xml:space="preserve"> Available via: </w:t>
      </w:r>
      <w:hyperlink r:id="rId32" w:history="1">
        <w:r w:rsidRPr="0094766D">
          <w:rPr>
            <w:rStyle w:val="Hyperlink"/>
            <w:color w:val="000000" w:themeColor="text1"/>
            <w:u w:val="none"/>
          </w:rPr>
          <w:t>https://blogs.bath.ac.uk/careers/2018/11/13/application-tips-demonstrating-commercial-awareness/</w:t>
        </w:r>
      </w:hyperlink>
      <w:r w:rsidRPr="0094766D">
        <w:rPr>
          <w:color w:val="000000" w:themeColor="text1"/>
        </w:rPr>
        <w:t xml:space="preserve"> (Accessed on: 08 May 2023).</w:t>
      </w:r>
    </w:p>
    <w:p w14:paraId="07A2E4CB" w14:textId="77777777" w:rsidR="00230409" w:rsidRPr="0094766D" w:rsidRDefault="00230409" w:rsidP="00230409">
      <w:pPr>
        <w:ind w:left="360"/>
        <w:rPr>
          <w:color w:val="000000" w:themeColor="text1"/>
        </w:rPr>
      </w:pPr>
      <w:r w:rsidRPr="0094766D">
        <w:rPr>
          <w:color w:val="000000" w:themeColor="text1"/>
        </w:rPr>
        <w:t xml:space="preserve">Ng,G. (2022) </w:t>
      </w:r>
      <w:r w:rsidRPr="0094766D">
        <w:rPr>
          <w:i/>
          <w:iCs/>
          <w:color w:val="000000" w:themeColor="text1"/>
        </w:rPr>
        <w:t>How to Build Real Relationships at Work.</w:t>
      </w:r>
      <w:r w:rsidRPr="0094766D">
        <w:rPr>
          <w:color w:val="000000" w:themeColor="text1"/>
        </w:rPr>
        <w:t xml:space="preserve"> Available at: https://hbr.org/2022/08/how-to-build-real-relationships-at-work (Accessed: 01 February 2023).</w:t>
      </w:r>
    </w:p>
    <w:p w14:paraId="0F2FFC5E" w14:textId="77777777" w:rsidR="00230409" w:rsidRPr="0094766D" w:rsidRDefault="00230409" w:rsidP="00230409">
      <w:pPr>
        <w:ind w:left="360"/>
        <w:rPr>
          <w:rFonts w:cstheme="minorHAnsi"/>
          <w:color w:val="000000" w:themeColor="text1"/>
        </w:rPr>
      </w:pPr>
      <w:r w:rsidRPr="0094766D">
        <w:rPr>
          <w:rFonts w:cstheme="minorHAnsi"/>
          <w:color w:val="000000" w:themeColor="text1"/>
        </w:rPr>
        <w:t>People Insight (2023) ‘How can we define organisational culture?’. Available at: https://peopleinsight.co.uk/how-can-we-define-organisational-culture/(Accessed: 23 February 2023).</w:t>
      </w:r>
    </w:p>
    <w:p w14:paraId="3EF1539A" w14:textId="77777777" w:rsidR="00230409" w:rsidRPr="0094766D" w:rsidRDefault="00230409" w:rsidP="00230409">
      <w:pPr>
        <w:ind w:left="360"/>
        <w:rPr>
          <w:color w:val="000000" w:themeColor="text1"/>
        </w:rPr>
      </w:pPr>
      <w:r w:rsidRPr="0094766D">
        <w:rPr>
          <w:color w:val="000000" w:themeColor="text1"/>
        </w:rPr>
        <w:t xml:space="preserve">Perlow, L. and Williams,S. (2003) </w:t>
      </w:r>
      <w:r w:rsidRPr="0094766D">
        <w:rPr>
          <w:i/>
          <w:iCs/>
          <w:color w:val="000000" w:themeColor="text1"/>
        </w:rPr>
        <w:t>Is Silence Killing Your Company?.</w:t>
      </w:r>
      <w:r w:rsidRPr="0094766D">
        <w:rPr>
          <w:color w:val="000000" w:themeColor="text1"/>
        </w:rPr>
        <w:t xml:space="preserve"> Available via: https://hbr.org/2003/05/is-silence-killing-your-company (Accessed on: 01 May 2023).</w:t>
      </w:r>
    </w:p>
    <w:p w14:paraId="4B21104A" w14:textId="77777777" w:rsidR="00230409" w:rsidRPr="0094766D" w:rsidRDefault="00230409" w:rsidP="00230409">
      <w:pPr>
        <w:ind w:left="360"/>
        <w:rPr>
          <w:color w:val="000000" w:themeColor="text1"/>
        </w:rPr>
      </w:pPr>
      <w:r w:rsidRPr="0094766D">
        <w:rPr>
          <w:color w:val="000000" w:themeColor="text1"/>
        </w:rPr>
        <w:t xml:space="preserve">Personnel Today (2011) </w:t>
      </w:r>
      <w:r w:rsidRPr="0094766D">
        <w:rPr>
          <w:i/>
          <w:iCs/>
          <w:color w:val="000000" w:themeColor="text1"/>
        </w:rPr>
        <w:t>Organisational culture influences employee wellbeing</w:t>
      </w:r>
      <w:r w:rsidRPr="0094766D">
        <w:rPr>
          <w:color w:val="000000" w:themeColor="text1"/>
        </w:rPr>
        <w:t>. Available at: https://www.personneltoday.com/hr/organisational-culture-influences-employee-wellbeing/ (Accessed: 02 February 2023).</w:t>
      </w:r>
    </w:p>
    <w:p w14:paraId="4E7ABC73" w14:textId="77777777" w:rsidR="00230409" w:rsidRPr="0094766D" w:rsidRDefault="00230409" w:rsidP="00230409">
      <w:pPr>
        <w:spacing w:after="0" w:line="240" w:lineRule="auto"/>
        <w:ind w:left="360"/>
        <w:rPr>
          <w:color w:val="000000" w:themeColor="text1"/>
        </w:rPr>
      </w:pPr>
      <w:r w:rsidRPr="0094766D">
        <w:rPr>
          <w:color w:val="000000" w:themeColor="text1"/>
        </w:rPr>
        <w:t xml:space="preserve">Quilliam,G. (2022) </w:t>
      </w:r>
      <w:r w:rsidRPr="0094766D">
        <w:rPr>
          <w:i/>
          <w:iCs/>
          <w:color w:val="000000" w:themeColor="text1"/>
        </w:rPr>
        <w:t>Line managers' role in supporting the people profession.</w:t>
      </w:r>
      <w:r w:rsidRPr="0094766D">
        <w:rPr>
          <w:color w:val="000000" w:themeColor="text1"/>
        </w:rPr>
        <w:t xml:space="preserve"> Available at: https://www.cipd.org/uk/knowledge/factsheets/line-managers-factsheet/ (Accessed on: 08 May 2023).</w:t>
      </w:r>
    </w:p>
    <w:p w14:paraId="559C7240" w14:textId="77777777" w:rsidR="00230409" w:rsidRPr="0094766D" w:rsidRDefault="00230409" w:rsidP="00230409">
      <w:pPr>
        <w:ind w:left="360"/>
        <w:rPr>
          <w:color w:val="000000" w:themeColor="text1"/>
        </w:rPr>
      </w:pPr>
      <w:r w:rsidRPr="0094766D">
        <w:rPr>
          <w:color w:val="000000" w:themeColor="text1"/>
        </w:rPr>
        <w:t>RADPAC Model (2023) Available at:</w:t>
      </w:r>
      <w:hyperlink r:id="rId33" w:history="1">
        <w:r w:rsidRPr="0094766D">
          <w:rPr>
            <w:rStyle w:val="Hyperlink"/>
            <w:color w:val="000000" w:themeColor="text1"/>
            <w:u w:val="none"/>
          </w:rPr>
          <w:t>https://www.bing.com/images/search?view=detailV2&amp;ccid=anMqmmF3&amp;id=939327EB0EBE41F17B41019BBAD8B4E543EA05B3&amp;thid=OIP.anMqmmF3RSWx13xbnDeXBAHaEK&amp;mediaurl=https%3A%2F%2Fwww.slidesalad.com%2Fwp-content%2Fuploads%2F2021%2F04%2FRADPAC-Negotiation-Model-Google-Slides-Templates-Diagrams-0003.jpg&amp;cdnurl=https%3A%2F%2Fth.bing.com%2Fth%2Fid%2FR.6a732a9a61774525b1d77c5b9c379704%3Frik%3DswXqQ%252bW02LqbAQ%26pid%3DImgRaw%26r%3D0&amp;exph=540&amp;expw=960&amp;q=RADPAC+Model+of+Negotiation&amp;simid=607990447120481835&amp;form=IRPRST&amp;ck=7C413C89ADFF236E2EC63A4991CC7649&amp;selectedindex=5&amp;ajaxhist=0&amp;ajaxserp=0&amp;vt=0&amp;sim=11</w:t>
        </w:r>
      </w:hyperlink>
      <w:r w:rsidRPr="0094766D">
        <w:rPr>
          <w:rStyle w:val="Hyperlink"/>
          <w:color w:val="000000" w:themeColor="text1"/>
          <w:u w:val="none"/>
        </w:rPr>
        <w:t xml:space="preserve"> </w:t>
      </w:r>
      <w:r w:rsidRPr="0094766D">
        <w:rPr>
          <w:color w:val="000000" w:themeColor="text1"/>
        </w:rPr>
        <w:t>(Accessed: 03 February 2023).</w:t>
      </w:r>
    </w:p>
    <w:p w14:paraId="6DD7DF5C" w14:textId="77777777" w:rsidR="00230409" w:rsidRPr="0094766D" w:rsidRDefault="00230409" w:rsidP="00230409">
      <w:pPr>
        <w:ind w:left="360"/>
        <w:rPr>
          <w:color w:val="000000" w:themeColor="text1"/>
        </w:rPr>
      </w:pPr>
      <w:r w:rsidRPr="0094766D">
        <w:rPr>
          <w:color w:val="000000" w:themeColor="text1"/>
        </w:rPr>
        <w:t xml:space="preserve">Ryley,M. (2017) </w:t>
      </w:r>
      <w:r w:rsidRPr="0094766D">
        <w:rPr>
          <w:i/>
          <w:iCs/>
          <w:color w:val="000000" w:themeColor="text1"/>
        </w:rPr>
        <w:t>Managing ‘tricky’ absences from work</w:t>
      </w:r>
      <w:r w:rsidRPr="0094766D">
        <w:rPr>
          <w:color w:val="000000" w:themeColor="text1"/>
        </w:rPr>
        <w:t>. Available at: https://www.peoplemanagement.co.uk/article/1745709/managing-tricky-work-absences  (Accessed: 03 February 2013).</w:t>
      </w:r>
    </w:p>
    <w:p w14:paraId="0DA0ABA9" w14:textId="77777777" w:rsidR="00230409" w:rsidRPr="0094766D" w:rsidRDefault="00230409" w:rsidP="00230409">
      <w:pPr>
        <w:ind w:left="360"/>
        <w:rPr>
          <w:i/>
          <w:iCs/>
          <w:color w:val="000000" w:themeColor="text1"/>
        </w:rPr>
      </w:pPr>
      <w:r w:rsidRPr="0094766D">
        <w:rPr>
          <w:color w:val="000000" w:themeColor="text1"/>
        </w:rPr>
        <w:t xml:space="preserve">Sands,L. (2023) </w:t>
      </w:r>
      <w:r w:rsidRPr="0094766D">
        <w:rPr>
          <w:i/>
          <w:iCs/>
          <w:color w:val="000000" w:themeColor="text1"/>
        </w:rPr>
        <w:t>How transparent are you in the workplace?.</w:t>
      </w:r>
      <w:r w:rsidRPr="0094766D">
        <w:rPr>
          <w:color w:val="000000" w:themeColor="text1"/>
        </w:rPr>
        <w:t xml:space="preserve"> Available at: https://www.breathehr.com/en-gb/blog/topic/business-leadership/how-transparent-should-you-be-with-your-people</w:t>
      </w:r>
      <w:r w:rsidRPr="0094766D">
        <w:rPr>
          <w:i/>
          <w:iCs/>
          <w:color w:val="000000" w:themeColor="text1"/>
        </w:rPr>
        <w:t xml:space="preserve"> </w:t>
      </w:r>
      <w:r w:rsidRPr="0094766D">
        <w:rPr>
          <w:color w:val="000000" w:themeColor="text1"/>
        </w:rPr>
        <w:t>(Accessed: 08 May 2023).</w:t>
      </w:r>
    </w:p>
    <w:p w14:paraId="67E620C6" w14:textId="77777777" w:rsidR="00230409" w:rsidRPr="0094766D" w:rsidRDefault="00230409" w:rsidP="00230409">
      <w:pPr>
        <w:ind w:left="360"/>
        <w:rPr>
          <w:color w:val="000000" w:themeColor="text1"/>
        </w:rPr>
      </w:pPr>
      <w:r w:rsidRPr="0094766D">
        <w:rPr>
          <w:color w:val="000000" w:themeColor="text1"/>
        </w:rPr>
        <w:t xml:space="preserve">Shackleton-Jones,N.(2019) </w:t>
      </w:r>
      <w:r w:rsidRPr="0094766D">
        <w:rPr>
          <w:i/>
          <w:iCs/>
          <w:color w:val="000000" w:themeColor="text1"/>
        </w:rPr>
        <w:t>How People Learn</w:t>
      </w:r>
      <w:r w:rsidRPr="0094766D">
        <w:rPr>
          <w:color w:val="000000" w:themeColor="text1"/>
        </w:rPr>
        <w:t>. Kogan Page. London.</w:t>
      </w:r>
    </w:p>
    <w:p w14:paraId="0284367B" w14:textId="77777777" w:rsidR="00230409" w:rsidRPr="0094766D" w:rsidRDefault="00230409" w:rsidP="00230409">
      <w:pPr>
        <w:ind w:left="360"/>
        <w:rPr>
          <w:color w:val="000000" w:themeColor="text1"/>
        </w:rPr>
      </w:pPr>
      <w:r w:rsidRPr="0094766D">
        <w:rPr>
          <w:color w:val="000000" w:themeColor="text1"/>
        </w:rPr>
        <w:t xml:space="preserve">Simkus,J. (2023) </w:t>
      </w:r>
      <w:r w:rsidRPr="0094766D">
        <w:rPr>
          <w:i/>
          <w:iCs/>
          <w:color w:val="000000" w:themeColor="text1"/>
        </w:rPr>
        <w:t xml:space="preserve">Confirmation Bias: Examples &amp; Observations. </w:t>
      </w:r>
      <w:r w:rsidRPr="0094766D">
        <w:rPr>
          <w:color w:val="000000" w:themeColor="text1"/>
        </w:rPr>
        <w:t xml:space="preserve">Available via: </w:t>
      </w:r>
      <w:hyperlink r:id="rId34" w:history="1">
        <w:r w:rsidRPr="0094766D">
          <w:rPr>
            <w:rStyle w:val="Hyperlink"/>
            <w:color w:val="000000" w:themeColor="text1"/>
            <w:u w:val="none"/>
          </w:rPr>
          <w:t>https://www.simplypsychology.org/confirmation-bias.html</w:t>
        </w:r>
      </w:hyperlink>
      <w:r w:rsidRPr="0094766D">
        <w:rPr>
          <w:color w:val="000000" w:themeColor="text1"/>
        </w:rPr>
        <w:t xml:space="preserve"> (Accessed on: 08 May 2023).</w:t>
      </w:r>
    </w:p>
    <w:p w14:paraId="252ACB67" w14:textId="77777777" w:rsidR="00230409" w:rsidRPr="0094766D" w:rsidRDefault="00230409" w:rsidP="00230409">
      <w:pPr>
        <w:ind w:left="360"/>
        <w:rPr>
          <w:color w:val="000000" w:themeColor="text1"/>
        </w:rPr>
      </w:pPr>
      <w:r w:rsidRPr="0094766D">
        <w:rPr>
          <w:color w:val="000000" w:themeColor="text1"/>
        </w:rPr>
        <w:t xml:space="preserve">Stewart,J. and Cureton,P. (2014) </w:t>
      </w:r>
      <w:r w:rsidRPr="0094766D">
        <w:rPr>
          <w:i/>
          <w:iCs/>
          <w:color w:val="000000" w:themeColor="text1"/>
        </w:rPr>
        <w:t>Designing, Delivering and Evaluating L&amp;D: Essentials for practice</w:t>
      </w:r>
      <w:r w:rsidRPr="0094766D">
        <w:rPr>
          <w:color w:val="000000" w:themeColor="text1"/>
        </w:rPr>
        <w:t>. CIPD. London.</w:t>
      </w:r>
    </w:p>
    <w:p w14:paraId="75C9E32B" w14:textId="77777777" w:rsidR="00230409" w:rsidRPr="0094766D" w:rsidRDefault="00230409" w:rsidP="00230409">
      <w:pPr>
        <w:spacing w:after="0" w:line="240" w:lineRule="auto"/>
        <w:ind w:left="360"/>
        <w:rPr>
          <w:color w:val="000000" w:themeColor="text1"/>
        </w:rPr>
      </w:pPr>
      <w:r w:rsidRPr="0094766D">
        <w:rPr>
          <w:color w:val="000000" w:themeColor="text1"/>
        </w:rPr>
        <w:t xml:space="preserve">Suff,R. (2022) </w:t>
      </w:r>
      <w:r w:rsidRPr="0094766D">
        <w:rPr>
          <w:i/>
          <w:iCs/>
          <w:color w:val="000000" w:themeColor="text1"/>
        </w:rPr>
        <w:t>Absence measurement and management factsheet</w:t>
      </w:r>
      <w:r w:rsidRPr="0094766D">
        <w:rPr>
          <w:color w:val="000000" w:themeColor="text1"/>
        </w:rPr>
        <w:t xml:space="preserve">. </w:t>
      </w:r>
      <w:bookmarkStart w:id="3" w:name="_Hlk134443921"/>
      <w:r w:rsidRPr="0094766D">
        <w:rPr>
          <w:color w:val="000000" w:themeColor="text1"/>
        </w:rPr>
        <w:t xml:space="preserve">Available at: </w:t>
      </w:r>
      <w:bookmarkEnd w:id="3"/>
      <w:r w:rsidRPr="0094766D">
        <w:rPr>
          <w:color w:val="000000" w:themeColor="text1"/>
        </w:rPr>
        <w:fldChar w:fldCharType="begin"/>
      </w:r>
      <w:r w:rsidRPr="0094766D">
        <w:rPr>
          <w:color w:val="000000" w:themeColor="text1"/>
        </w:rPr>
        <w:instrText xml:space="preserve"> HYPERLINK "https://www.cipd.org/uk/knowledge/factsheets/absence-factsheet/" </w:instrText>
      </w:r>
      <w:r w:rsidRPr="0094766D">
        <w:rPr>
          <w:color w:val="000000" w:themeColor="text1"/>
        </w:rPr>
        <w:fldChar w:fldCharType="separate"/>
      </w:r>
      <w:r w:rsidRPr="0094766D">
        <w:rPr>
          <w:rStyle w:val="Hyperlink"/>
          <w:color w:val="000000" w:themeColor="text1"/>
          <w:u w:val="none"/>
        </w:rPr>
        <w:t>https://www.cipd.org/uk/knowledge/factsheets/absence-factsheet/</w:t>
      </w:r>
      <w:r w:rsidRPr="0094766D">
        <w:rPr>
          <w:color w:val="000000" w:themeColor="text1"/>
        </w:rPr>
        <w:fldChar w:fldCharType="end"/>
      </w:r>
      <w:r w:rsidRPr="0094766D">
        <w:rPr>
          <w:color w:val="000000" w:themeColor="text1"/>
        </w:rPr>
        <w:t>(Accessed on: 26 April 2023).</w:t>
      </w:r>
    </w:p>
    <w:p w14:paraId="5D1CD4AB" w14:textId="77777777" w:rsidR="00230409" w:rsidRPr="0094766D" w:rsidRDefault="00230409" w:rsidP="00230409">
      <w:pPr>
        <w:ind w:left="360"/>
        <w:rPr>
          <w:color w:val="000000" w:themeColor="text1"/>
        </w:rPr>
      </w:pPr>
      <w:r w:rsidRPr="0094766D">
        <w:rPr>
          <w:color w:val="000000" w:themeColor="text1"/>
        </w:rPr>
        <w:t xml:space="preserve">Tai Tarian (2022a) </w:t>
      </w:r>
      <w:r w:rsidRPr="0094766D">
        <w:rPr>
          <w:i/>
          <w:iCs/>
          <w:color w:val="000000" w:themeColor="text1"/>
        </w:rPr>
        <w:t>Employee age range.</w:t>
      </w:r>
      <w:r w:rsidRPr="0094766D">
        <w:rPr>
          <w:color w:val="000000" w:themeColor="text1"/>
        </w:rPr>
        <w:t xml:space="preserve"> Unpublished. Internal document.</w:t>
      </w:r>
    </w:p>
    <w:p w14:paraId="36177B43" w14:textId="77777777" w:rsidR="00230409" w:rsidRPr="0094766D" w:rsidRDefault="00230409" w:rsidP="00230409">
      <w:pPr>
        <w:ind w:left="360"/>
        <w:rPr>
          <w:color w:val="000000" w:themeColor="text1"/>
        </w:rPr>
      </w:pPr>
      <w:r w:rsidRPr="0094766D">
        <w:rPr>
          <w:color w:val="000000" w:themeColor="text1"/>
        </w:rPr>
        <w:t xml:space="preserve">Tai Tarian (2022a) </w:t>
      </w:r>
      <w:r w:rsidRPr="0094766D">
        <w:rPr>
          <w:i/>
          <w:iCs/>
          <w:color w:val="000000" w:themeColor="text1"/>
        </w:rPr>
        <w:t>Maximising Attendance Procedure</w:t>
      </w:r>
      <w:r w:rsidRPr="0094766D">
        <w:rPr>
          <w:color w:val="000000" w:themeColor="text1"/>
        </w:rPr>
        <w:t xml:space="preserve">. Tai Tarian. Unpublished. </w:t>
      </w:r>
    </w:p>
    <w:p w14:paraId="3DE09CB2" w14:textId="77777777" w:rsidR="00230409" w:rsidRPr="0094766D" w:rsidRDefault="00230409" w:rsidP="00230409">
      <w:pPr>
        <w:ind w:left="360"/>
        <w:rPr>
          <w:color w:val="000000" w:themeColor="text1"/>
        </w:rPr>
      </w:pPr>
      <w:r w:rsidRPr="0094766D">
        <w:rPr>
          <w:color w:val="000000" w:themeColor="text1"/>
        </w:rPr>
        <w:t xml:space="preserve">Tai Tarian (2022b) </w:t>
      </w:r>
      <w:r w:rsidRPr="0094766D">
        <w:rPr>
          <w:i/>
          <w:iCs/>
          <w:color w:val="000000" w:themeColor="text1"/>
        </w:rPr>
        <w:t>Behaviours framework</w:t>
      </w:r>
      <w:r w:rsidRPr="0094766D">
        <w:rPr>
          <w:color w:val="000000" w:themeColor="text1"/>
        </w:rPr>
        <w:t xml:space="preserve"> . Tai Tarian. Unpublished. </w:t>
      </w:r>
    </w:p>
    <w:p w14:paraId="6CE82CF5" w14:textId="77777777" w:rsidR="00230409" w:rsidRPr="0094766D" w:rsidRDefault="00230409" w:rsidP="00230409">
      <w:pPr>
        <w:ind w:left="360"/>
        <w:rPr>
          <w:color w:val="000000" w:themeColor="text1"/>
        </w:rPr>
      </w:pPr>
      <w:r w:rsidRPr="0094766D">
        <w:rPr>
          <w:color w:val="000000" w:themeColor="text1"/>
        </w:rPr>
        <w:t xml:space="preserve">Tai Tarian (2022b) </w:t>
      </w:r>
      <w:r w:rsidRPr="0094766D">
        <w:rPr>
          <w:i/>
          <w:iCs/>
          <w:color w:val="000000" w:themeColor="text1"/>
        </w:rPr>
        <w:t>Employee survey results - Aug 22</w:t>
      </w:r>
      <w:r w:rsidRPr="0094766D">
        <w:rPr>
          <w:color w:val="000000" w:themeColor="text1"/>
        </w:rPr>
        <w:t xml:space="preserve">. Unpublished. Internal document. </w:t>
      </w:r>
    </w:p>
    <w:p w14:paraId="22119A1B" w14:textId="77777777" w:rsidR="00230409" w:rsidRPr="0094766D" w:rsidRDefault="00230409" w:rsidP="00230409">
      <w:pPr>
        <w:ind w:left="360"/>
        <w:rPr>
          <w:color w:val="000000" w:themeColor="text1"/>
        </w:rPr>
      </w:pPr>
      <w:r w:rsidRPr="0094766D">
        <w:rPr>
          <w:color w:val="000000" w:themeColor="text1"/>
          <w:lang w:val="fi-FI"/>
        </w:rPr>
        <w:t xml:space="preserve">Tai Tarian (2023a) </w:t>
      </w:r>
      <w:r w:rsidRPr="0094766D">
        <w:rPr>
          <w:i/>
          <w:iCs/>
          <w:color w:val="000000" w:themeColor="text1"/>
          <w:lang w:val="fi-FI"/>
        </w:rPr>
        <w:t>Absence report</w:t>
      </w:r>
      <w:r w:rsidRPr="0094766D">
        <w:rPr>
          <w:color w:val="000000" w:themeColor="text1"/>
          <w:lang w:val="fi-FI"/>
        </w:rPr>
        <w:t xml:space="preserve">. Tai Tarian. </w:t>
      </w:r>
      <w:r w:rsidRPr="0094766D">
        <w:rPr>
          <w:color w:val="000000" w:themeColor="text1"/>
        </w:rPr>
        <w:t xml:space="preserve">Unpublished. </w:t>
      </w:r>
    </w:p>
    <w:p w14:paraId="1851D541" w14:textId="77777777" w:rsidR="00230409" w:rsidRPr="0094766D" w:rsidRDefault="00230409" w:rsidP="00230409">
      <w:pPr>
        <w:ind w:left="360"/>
        <w:rPr>
          <w:color w:val="000000" w:themeColor="text1"/>
        </w:rPr>
      </w:pPr>
      <w:r w:rsidRPr="0094766D">
        <w:rPr>
          <w:color w:val="000000" w:themeColor="text1"/>
        </w:rPr>
        <w:lastRenderedPageBreak/>
        <w:t xml:space="preserve">Tai Tarian (2023b) </w:t>
      </w:r>
      <w:r w:rsidRPr="0094766D">
        <w:rPr>
          <w:i/>
          <w:iCs/>
          <w:color w:val="000000" w:themeColor="text1"/>
        </w:rPr>
        <w:t>Line manager analysis report.</w:t>
      </w:r>
      <w:r w:rsidRPr="0094766D">
        <w:rPr>
          <w:color w:val="000000" w:themeColor="text1"/>
        </w:rPr>
        <w:t xml:space="preserve"> Tai Tarian. Unpublished.</w:t>
      </w:r>
    </w:p>
    <w:p w14:paraId="166ED11E" w14:textId="77777777" w:rsidR="00230409" w:rsidRPr="0094766D" w:rsidRDefault="00230409" w:rsidP="00230409">
      <w:pPr>
        <w:ind w:left="360"/>
        <w:rPr>
          <w:color w:val="000000" w:themeColor="text1"/>
        </w:rPr>
      </w:pPr>
      <w:r w:rsidRPr="0094766D">
        <w:rPr>
          <w:color w:val="000000" w:themeColor="text1"/>
        </w:rPr>
        <w:t xml:space="preserve">Tai Tarian (2023c) </w:t>
      </w:r>
      <w:r w:rsidRPr="0094766D">
        <w:rPr>
          <w:i/>
          <w:iCs/>
          <w:color w:val="000000" w:themeColor="text1"/>
        </w:rPr>
        <w:t>Line Manager training attendance report</w:t>
      </w:r>
      <w:r w:rsidRPr="0094766D">
        <w:rPr>
          <w:color w:val="000000" w:themeColor="text1"/>
        </w:rPr>
        <w:t>. Tai Tarian. Unpublished.</w:t>
      </w:r>
    </w:p>
    <w:p w14:paraId="34592FB6" w14:textId="77777777" w:rsidR="00230409" w:rsidRPr="0094766D" w:rsidRDefault="00230409" w:rsidP="00230409">
      <w:pPr>
        <w:ind w:left="360"/>
        <w:rPr>
          <w:color w:val="000000" w:themeColor="text1"/>
        </w:rPr>
      </w:pPr>
      <w:r w:rsidRPr="0094766D">
        <w:rPr>
          <w:color w:val="000000" w:themeColor="text1"/>
        </w:rPr>
        <w:t xml:space="preserve">Tai Tarian (2023d) </w:t>
      </w:r>
      <w:r w:rsidRPr="0094766D">
        <w:rPr>
          <w:i/>
          <w:iCs/>
          <w:color w:val="000000" w:themeColor="text1"/>
        </w:rPr>
        <w:t>Support mechanisms</w:t>
      </w:r>
      <w:r w:rsidRPr="0094766D">
        <w:rPr>
          <w:color w:val="000000" w:themeColor="text1"/>
        </w:rPr>
        <w:t>. Tai Tarian. Unpublished.</w:t>
      </w:r>
    </w:p>
    <w:p w14:paraId="5C881B5A" w14:textId="77777777" w:rsidR="00230409" w:rsidRPr="0094766D" w:rsidRDefault="00230409" w:rsidP="00230409">
      <w:pPr>
        <w:ind w:left="360"/>
        <w:rPr>
          <w:color w:val="000000" w:themeColor="text1"/>
        </w:rPr>
      </w:pPr>
      <w:r w:rsidRPr="0094766D">
        <w:rPr>
          <w:color w:val="000000" w:themeColor="text1"/>
        </w:rPr>
        <w:t xml:space="preserve">Tai Tarian (2023e) </w:t>
      </w:r>
      <w:r w:rsidRPr="0094766D">
        <w:rPr>
          <w:i/>
          <w:iCs/>
          <w:color w:val="000000" w:themeColor="text1"/>
        </w:rPr>
        <w:t>Attrition and absence rates</w:t>
      </w:r>
      <w:r w:rsidRPr="0094766D">
        <w:rPr>
          <w:color w:val="000000" w:themeColor="text1"/>
        </w:rPr>
        <w:t>. Tai Tarian. Unpublished.</w:t>
      </w:r>
    </w:p>
    <w:p w14:paraId="6C8E3B69" w14:textId="77777777" w:rsidR="00230409" w:rsidRPr="0094766D" w:rsidRDefault="00230409" w:rsidP="00230409">
      <w:pPr>
        <w:ind w:left="360"/>
        <w:rPr>
          <w:color w:val="000000" w:themeColor="text1"/>
        </w:rPr>
      </w:pPr>
      <w:r w:rsidRPr="0094766D">
        <w:rPr>
          <w:color w:val="000000" w:themeColor="text1"/>
        </w:rPr>
        <w:t xml:space="preserve">Tai Tarian (2023f) </w:t>
      </w:r>
      <w:r w:rsidRPr="0094766D">
        <w:rPr>
          <w:i/>
          <w:iCs/>
          <w:color w:val="000000" w:themeColor="text1"/>
        </w:rPr>
        <w:t>Employee Survey Results – Feb 23</w:t>
      </w:r>
      <w:r w:rsidRPr="0094766D">
        <w:rPr>
          <w:color w:val="000000" w:themeColor="text1"/>
        </w:rPr>
        <w:t xml:space="preserve">. Unpublished. Internal document. </w:t>
      </w:r>
    </w:p>
    <w:p w14:paraId="278A24AE" w14:textId="77777777" w:rsidR="00230409" w:rsidRPr="0094766D" w:rsidRDefault="00230409" w:rsidP="00230409">
      <w:pPr>
        <w:ind w:left="360"/>
        <w:rPr>
          <w:color w:val="000000" w:themeColor="text1"/>
        </w:rPr>
      </w:pPr>
      <w:r w:rsidRPr="0094766D">
        <w:rPr>
          <w:color w:val="000000" w:themeColor="text1"/>
        </w:rPr>
        <w:t xml:space="preserve">Taylor, S. (2014) </w:t>
      </w:r>
      <w:r w:rsidRPr="0094766D">
        <w:rPr>
          <w:i/>
          <w:iCs/>
          <w:color w:val="000000" w:themeColor="text1"/>
        </w:rPr>
        <w:t>Resourcing and Talent Management</w:t>
      </w:r>
      <w:r w:rsidRPr="0094766D">
        <w:rPr>
          <w:color w:val="000000" w:themeColor="text1"/>
        </w:rPr>
        <w:t>. 6th edn. London: Chartered Institute of Personnel and Development.</w:t>
      </w:r>
    </w:p>
    <w:p w14:paraId="79ADF2A9" w14:textId="77777777" w:rsidR="00230409" w:rsidRPr="0094766D" w:rsidRDefault="00230409" w:rsidP="00230409">
      <w:pPr>
        <w:ind w:left="360"/>
        <w:rPr>
          <w:color w:val="000000" w:themeColor="text1"/>
        </w:rPr>
      </w:pPr>
      <w:r w:rsidRPr="0094766D">
        <w:rPr>
          <w:color w:val="000000" w:themeColor="text1"/>
        </w:rPr>
        <w:t xml:space="preserve">Westover,J. (2021) </w:t>
      </w:r>
      <w:r w:rsidRPr="0094766D">
        <w:rPr>
          <w:i/>
          <w:iCs/>
          <w:color w:val="000000" w:themeColor="text1"/>
        </w:rPr>
        <w:t>Practicing Openness And Transparency To Become A Highly Impactful Leader</w:t>
      </w:r>
      <w:r w:rsidRPr="0094766D">
        <w:rPr>
          <w:color w:val="000000" w:themeColor="text1"/>
        </w:rPr>
        <w:t xml:space="preserve">. Available at: </w:t>
      </w:r>
      <w:hyperlink r:id="rId35" w:history="1">
        <w:r w:rsidRPr="0094766D">
          <w:rPr>
            <w:rStyle w:val="Hyperlink"/>
            <w:color w:val="000000" w:themeColor="text1"/>
            <w:u w:val="none"/>
          </w:rPr>
          <w:t>https://www.forbes.com/sites/forbescoachescouncil/2021/04/02/practicing-openness-and-transparency-to-become-a-highly-impactful-leader/?sh=5694820f1e77</w:t>
        </w:r>
      </w:hyperlink>
      <w:r w:rsidRPr="0094766D">
        <w:rPr>
          <w:color w:val="000000" w:themeColor="text1"/>
        </w:rPr>
        <w:t xml:space="preserve"> </w:t>
      </w:r>
      <w:bookmarkStart w:id="4" w:name="_Hlk134453522"/>
      <w:r w:rsidRPr="0094766D">
        <w:rPr>
          <w:color w:val="000000" w:themeColor="text1"/>
        </w:rPr>
        <w:t>(Accessed: 08 May 2023).</w:t>
      </w:r>
    </w:p>
    <w:bookmarkEnd w:id="4"/>
    <w:p w14:paraId="21433A3A" w14:textId="77777777" w:rsidR="00230409" w:rsidRPr="0094766D" w:rsidRDefault="00230409" w:rsidP="00230409">
      <w:pPr>
        <w:ind w:left="360"/>
        <w:rPr>
          <w:color w:val="000000" w:themeColor="text1"/>
        </w:rPr>
      </w:pPr>
      <w:r w:rsidRPr="0094766D">
        <w:rPr>
          <w:color w:val="000000" w:themeColor="text1"/>
        </w:rPr>
        <w:t xml:space="preserve">Yohn,D. (2019) </w:t>
      </w:r>
      <w:r w:rsidRPr="0094766D">
        <w:rPr>
          <w:i/>
          <w:iCs/>
          <w:color w:val="000000" w:themeColor="text1"/>
        </w:rPr>
        <w:t>Build a Culture to Match Your Brand</w:t>
      </w:r>
      <w:r w:rsidRPr="0094766D">
        <w:rPr>
          <w:color w:val="000000" w:themeColor="text1"/>
        </w:rPr>
        <w:t>. Available at: https://hbr.org/2019/12/build-a-culture-to-match-your-brand (Accessed: 12 February 2023).</w:t>
      </w:r>
    </w:p>
    <w:p w14:paraId="2B1D8E3A" w14:textId="77777777" w:rsidR="00230409" w:rsidRPr="0094766D" w:rsidRDefault="00230409" w:rsidP="00230409">
      <w:pPr>
        <w:ind w:left="360"/>
        <w:rPr>
          <w:color w:val="000000" w:themeColor="text1"/>
        </w:rPr>
      </w:pPr>
      <w:r w:rsidRPr="0094766D">
        <w:rPr>
          <w:color w:val="000000" w:themeColor="text1"/>
        </w:rPr>
        <w:t xml:space="preserve">Young,C. (2022) </w:t>
      </w:r>
      <w:r w:rsidRPr="0094766D">
        <w:rPr>
          <w:i/>
          <w:iCs/>
          <w:color w:val="000000" w:themeColor="text1"/>
        </w:rPr>
        <w:t>Evidence-based practice for effective decision-making. Factsheet</w:t>
      </w:r>
      <w:bookmarkStart w:id="5" w:name="_Hlk126330540"/>
      <w:r w:rsidRPr="0094766D">
        <w:rPr>
          <w:color w:val="000000" w:themeColor="text1"/>
        </w:rPr>
        <w:t>. Available at:</w:t>
      </w:r>
      <w:bookmarkEnd w:id="5"/>
      <w:r w:rsidRPr="0094766D">
        <w:rPr>
          <w:color w:val="000000" w:themeColor="text1"/>
        </w:rPr>
        <w:t xml:space="preserve"> https://www.cipd.co.uk/knowledge/strategy/analytics/evidence-based-practice-factsheet (Accessed: 01 February 2023).</w:t>
      </w:r>
    </w:p>
    <w:p w14:paraId="2A3A332B" w14:textId="77777777" w:rsidR="00230409" w:rsidRDefault="00230409" w:rsidP="0013618E">
      <w:pPr>
        <w:rPr>
          <w:sz w:val="24"/>
          <w:szCs w:val="24"/>
        </w:rPr>
      </w:pPr>
    </w:p>
    <w:p w14:paraId="791D7BBC" w14:textId="77777777" w:rsidR="00230409" w:rsidRPr="006A7F88" w:rsidRDefault="00230409" w:rsidP="0013618E">
      <w:pPr>
        <w:rPr>
          <w:sz w:val="24"/>
          <w:szCs w:val="24"/>
        </w:rPr>
      </w:pPr>
    </w:p>
    <w:sectPr w:rsidR="00230409" w:rsidRPr="006A7F88" w:rsidSect="00AF0E1E">
      <w:footerReference w:type="default" r:id="rId3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70E2F" w14:textId="77777777" w:rsidR="00681B19" w:rsidRDefault="00681B19" w:rsidP="00681B19">
      <w:pPr>
        <w:spacing w:after="0" w:line="240" w:lineRule="auto"/>
      </w:pPr>
      <w:r>
        <w:separator/>
      </w:r>
    </w:p>
  </w:endnote>
  <w:endnote w:type="continuationSeparator" w:id="0">
    <w:p w14:paraId="5803AE1D" w14:textId="77777777" w:rsidR="00681B19" w:rsidRDefault="00681B19" w:rsidP="00681B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ockwell">
    <w:panose1 w:val="02060603020205020403"/>
    <w:charset w:val="00"/>
    <w:family w:val="roman"/>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9514128"/>
      <w:docPartObj>
        <w:docPartGallery w:val="Page Numbers (Bottom of Page)"/>
        <w:docPartUnique/>
      </w:docPartObj>
    </w:sdtPr>
    <w:sdtEndPr>
      <w:rPr>
        <w:noProof/>
      </w:rPr>
    </w:sdtEndPr>
    <w:sdtContent>
      <w:p w14:paraId="4F018A20" w14:textId="488930B4" w:rsidR="00681B19" w:rsidRDefault="00681B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FDE4B8" w14:textId="77777777" w:rsidR="00681B19" w:rsidRDefault="00681B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43732" w14:textId="77777777" w:rsidR="00681B19" w:rsidRDefault="00681B19" w:rsidP="00681B19">
      <w:pPr>
        <w:spacing w:after="0" w:line="240" w:lineRule="auto"/>
      </w:pPr>
      <w:r>
        <w:separator/>
      </w:r>
    </w:p>
  </w:footnote>
  <w:footnote w:type="continuationSeparator" w:id="0">
    <w:p w14:paraId="07647467" w14:textId="77777777" w:rsidR="00681B19" w:rsidRDefault="00681B19" w:rsidP="00681B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9147B"/>
    <w:multiLevelType w:val="hybridMultilevel"/>
    <w:tmpl w:val="BCF20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0A17E3"/>
    <w:multiLevelType w:val="hybridMultilevel"/>
    <w:tmpl w:val="18EA5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D20A0F"/>
    <w:multiLevelType w:val="hybridMultilevel"/>
    <w:tmpl w:val="00CCC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6651402">
    <w:abstractNumId w:val="0"/>
  </w:num>
  <w:num w:numId="2" w16cid:durableId="1688365264">
    <w:abstractNumId w:val="1"/>
  </w:num>
  <w:num w:numId="3" w16cid:durableId="21399500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0CA"/>
    <w:rsid w:val="00007E0B"/>
    <w:rsid w:val="000107EF"/>
    <w:rsid w:val="00011579"/>
    <w:rsid w:val="00013EB3"/>
    <w:rsid w:val="000169A1"/>
    <w:rsid w:val="00026075"/>
    <w:rsid w:val="000328C0"/>
    <w:rsid w:val="000401E6"/>
    <w:rsid w:val="00042999"/>
    <w:rsid w:val="000436DB"/>
    <w:rsid w:val="00055347"/>
    <w:rsid w:val="0005619D"/>
    <w:rsid w:val="0006139B"/>
    <w:rsid w:val="00065233"/>
    <w:rsid w:val="0007062E"/>
    <w:rsid w:val="000744F0"/>
    <w:rsid w:val="00077A89"/>
    <w:rsid w:val="00083E53"/>
    <w:rsid w:val="0008461F"/>
    <w:rsid w:val="0009289E"/>
    <w:rsid w:val="00094940"/>
    <w:rsid w:val="000969F2"/>
    <w:rsid w:val="000A45B3"/>
    <w:rsid w:val="000A6856"/>
    <w:rsid w:val="000B0CBA"/>
    <w:rsid w:val="000B1C0B"/>
    <w:rsid w:val="000B4930"/>
    <w:rsid w:val="000B5A07"/>
    <w:rsid w:val="000C2347"/>
    <w:rsid w:val="000D03E1"/>
    <w:rsid w:val="000D25A5"/>
    <w:rsid w:val="000E5244"/>
    <w:rsid w:val="000F12FA"/>
    <w:rsid w:val="001043AD"/>
    <w:rsid w:val="00112712"/>
    <w:rsid w:val="00112996"/>
    <w:rsid w:val="001134EB"/>
    <w:rsid w:val="001165BB"/>
    <w:rsid w:val="001326A5"/>
    <w:rsid w:val="00135A81"/>
    <w:rsid w:val="0013618E"/>
    <w:rsid w:val="00140618"/>
    <w:rsid w:val="00140B59"/>
    <w:rsid w:val="00144DFF"/>
    <w:rsid w:val="00151BD2"/>
    <w:rsid w:val="0015387A"/>
    <w:rsid w:val="00153938"/>
    <w:rsid w:val="001567B3"/>
    <w:rsid w:val="00157E1F"/>
    <w:rsid w:val="00162DC7"/>
    <w:rsid w:val="001647E9"/>
    <w:rsid w:val="001649E9"/>
    <w:rsid w:val="00166A62"/>
    <w:rsid w:val="001703C1"/>
    <w:rsid w:val="00186478"/>
    <w:rsid w:val="00186EE0"/>
    <w:rsid w:val="00192FCA"/>
    <w:rsid w:val="001A40C3"/>
    <w:rsid w:val="001A4725"/>
    <w:rsid w:val="001A764A"/>
    <w:rsid w:val="001B526C"/>
    <w:rsid w:val="001B59C5"/>
    <w:rsid w:val="001C369D"/>
    <w:rsid w:val="001C58CF"/>
    <w:rsid w:val="001C655C"/>
    <w:rsid w:val="001C754F"/>
    <w:rsid w:val="001D2791"/>
    <w:rsid w:val="001D6D28"/>
    <w:rsid w:val="001E0186"/>
    <w:rsid w:val="001E1848"/>
    <w:rsid w:val="001E27AF"/>
    <w:rsid w:val="001E7E6D"/>
    <w:rsid w:val="001F1172"/>
    <w:rsid w:val="001F248B"/>
    <w:rsid w:val="001F7C10"/>
    <w:rsid w:val="0021246F"/>
    <w:rsid w:val="002221D6"/>
    <w:rsid w:val="00222FFA"/>
    <w:rsid w:val="00223481"/>
    <w:rsid w:val="00230409"/>
    <w:rsid w:val="0023561F"/>
    <w:rsid w:val="00247F12"/>
    <w:rsid w:val="00251AA9"/>
    <w:rsid w:val="00252DDE"/>
    <w:rsid w:val="00253888"/>
    <w:rsid w:val="00253A5A"/>
    <w:rsid w:val="00262871"/>
    <w:rsid w:val="0027321F"/>
    <w:rsid w:val="002733E0"/>
    <w:rsid w:val="00273652"/>
    <w:rsid w:val="002808C0"/>
    <w:rsid w:val="0029443B"/>
    <w:rsid w:val="002975A6"/>
    <w:rsid w:val="002A1B64"/>
    <w:rsid w:val="002A1C31"/>
    <w:rsid w:val="002A4FF8"/>
    <w:rsid w:val="002B010C"/>
    <w:rsid w:val="002B3AB5"/>
    <w:rsid w:val="002B6EFA"/>
    <w:rsid w:val="002C32C2"/>
    <w:rsid w:val="002C4EDC"/>
    <w:rsid w:val="002C548E"/>
    <w:rsid w:val="002C56D3"/>
    <w:rsid w:val="002E428D"/>
    <w:rsid w:val="002E5370"/>
    <w:rsid w:val="002F0963"/>
    <w:rsid w:val="002F3377"/>
    <w:rsid w:val="00305848"/>
    <w:rsid w:val="00306D36"/>
    <w:rsid w:val="00330C66"/>
    <w:rsid w:val="00336E59"/>
    <w:rsid w:val="0033741E"/>
    <w:rsid w:val="00340002"/>
    <w:rsid w:val="00340C5D"/>
    <w:rsid w:val="00340E29"/>
    <w:rsid w:val="003426FB"/>
    <w:rsid w:val="00351DAD"/>
    <w:rsid w:val="003526E1"/>
    <w:rsid w:val="0035355A"/>
    <w:rsid w:val="00362635"/>
    <w:rsid w:val="00364616"/>
    <w:rsid w:val="003708B3"/>
    <w:rsid w:val="00386782"/>
    <w:rsid w:val="003B044A"/>
    <w:rsid w:val="003D191F"/>
    <w:rsid w:val="003E0FD1"/>
    <w:rsid w:val="003E6660"/>
    <w:rsid w:val="003E756B"/>
    <w:rsid w:val="003F1BD7"/>
    <w:rsid w:val="003F3499"/>
    <w:rsid w:val="0040404A"/>
    <w:rsid w:val="00416386"/>
    <w:rsid w:val="00417AD4"/>
    <w:rsid w:val="00430250"/>
    <w:rsid w:val="004374B9"/>
    <w:rsid w:val="00446451"/>
    <w:rsid w:val="00446DB0"/>
    <w:rsid w:val="00456D86"/>
    <w:rsid w:val="004628A9"/>
    <w:rsid w:val="00463CF0"/>
    <w:rsid w:val="00473632"/>
    <w:rsid w:val="00474C22"/>
    <w:rsid w:val="004875FA"/>
    <w:rsid w:val="00490BD7"/>
    <w:rsid w:val="0049635A"/>
    <w:rsid w:val="004A3B8F"/>
    <w:rsid w:val="004A6983"/>
    <w:rsid w:val="004A6DC8"/>
    <w:rsid w:val="004A7BB3"/>
    <w:rsid w:val="004B02A9"/>
    <w:rsid w:val="004B0A1F"/>
    <w:rsid w:val="004B3A08"/>
    <w:rsid w:val="004C1D5B"/>
    <w:rsid w:val="004C398F"/>
    <w:rsid w:val="004C4877"/>
    <w:rsid w:val="004D0697"/>
    <w:rsid w:val="004D2A6C"/>
    <w:rsid w:val="004E2C99"/>
    <w:rsid w:val="00501299"/>
    <w:rsid w:val="005020BF"/>
    <w:rsid w:val="0050221C"/>
    <w:rsid w:val="0050516D"/>
    <w:rsid w:val="0050545F"/>
    <w:rsid w:val="00514615"/>
    <w:rsid w:val="00514833"/>
    <w:rsid w:val="0052465E"/>
    <w:rsid w:val="00537BE1"/>
    <w:rsid w:val="0054448A"/>
    <w:rsid w:val="005475D0"/>
    <w:rsid w:val="005640EB"/>
    <w:rsid w:val="005672A0"/>
    <w:rsid w:val="00572CA7"/>
    <w:rsid w:val="00573904"/>
    <w:rsid w:val="005840BD"/>
    <w:rsid w:val="0058496A"/>
    <w:rsid w:val="00586522"/>
    <w:rsid w:val="00590F71"/>
    <w:rsid w:val="00595193"/>
    <w:rsid w:val="00597094"/>
    <w:rsid w:val="005B5124"/>
    <w:rsid w:val="005C074B"/>
    <w:rsid w:val="005D01A4"/>
    <w:rsid w:val="005D1786"/>
    <w:rsid w:val="005D332D"/>
    <w:rsid w:val="005D5E21"/>
    <w:rsid w:val="005E0170"/>
    <w:rsid w:val="005E055B"/>
    <w:rsid w:val="005E10F3"/>
    <w:rsid w:val="005E1ECF"/>
    <w:rsid w:val="005E291B"/>
    <w:rsid w:val="005E50BC"/>
    <w:rsid w:val="005E6408"/>
    <w:rsid w:val="005E7550"/>
    <w:rsid w:val="005F49FC"/>
    <w:rsid w:val="00613A4C"/>
    <w:rsid w:val="00613DB2"/>
    <w:rsid w:val="00617DAB"/>
    <w:rsid w:val="006207D7"/>
    <w:rsid w:val="0062143B"/>
    <w:rsid w:val="00630F55"/>
    <w:rsid w:val="00631CD8"/>
    <w:rsid w:val="00632F5F"/>
    <w:rsid w:val="0063542C"/>
    <w:rsid w:val="00640F51"/>
    <w:rsid w:val="00652CCB"/>
    <w:rsid w:val="006540B4"/>
    <w:rsid w:val="00657E82"/>
    <w:rsid w:val="006664C8"/>
    <w:rsid w:val="006727B5"/>
    <w:rsid w:val="00672A1A"/>
    <w:rsid w:val="00681B19"/>
    <w:rsid w:val="00683C27"/>
    <w:rsid w:val="00687179"/>
    <w:rsid w:val="00692ABA"/>
    <w:rsid w:val="00693484"/>
    <w:rsid w:val="006A4A60"/>
    <w:rsid w:val="006A7F88"/>
    <w:rsid w:val="006B1B59"/>
    <w:rsid w:val="006B3ABF"/>
    <w:rsid w:val="006C0B42"/>
    <w:rsid w:val="006D12CE"/>
    <w:rsid w:val="006D312A"/>
    <w:rsid w:val="006D64A8"/>
    <w:rsid w:val="006E3287"/>
    <w:rsid w:val="006E5BC2"/>
    <w:rsid w:val="006E6AD4"/>
    <w:rsid w:val="006F3F4A"/>
    <w:rsid w:val="006F4596"/>
    <w:rsid w:val="007107F8"/>
    <w:rsid w:val="007163E4"/>
    <w:rsid w:val="0071651A"/>
    <w:rsid w:val="00717124"/>
    <w:rsid w:val="00722D03"/>
    <w:rsid w:val="00727415"/>
    <w:rsid w:val="007316C3"/>
    <w:rsid w:val="00732E92"/>
    <w:rsid w:val="00736074"/>
    <w:rsid w:val="00736103"/>
    <w:rsid w:val="007366BD"/>
    <w:rsid w:val="0074396C"/>
    <w:rsid w:val="00754062"/>
    <w:rsid w:val="00755CFD"/>
    <w:rsid w:val="00757A7D"/>
    <w:rsid w:val="00760B9E"/>
    <w:rsid w:val="0077048D"/>
    <w:rsid w:val="00772D50"/>
    <w:rsid w:val="00782942"/>
    <w:rsid w:val="00783D0D"/>
    <w:rsid w:val="007850B4"/>
    <w:rsid w:val="00786CC2"/>
    <w:rsid w:val="007906BB"/>
    <w:rsid w:val="007956AA"/>
    <w:rsid w:val="007A1350"/>
    <w:rsid w:val="007A1FC3"/>
    <w:rsid w:val="007B3880"/>
    <w:rsid w:val="007B6B22"/>
    <w:rsid w:val="007C07CF"/>
    <w:rsid w:val="007C39E7"/>
    <w:rsid w:val="007D55B4"/>
    <w:rsid w:val="007D5FC7"/>
    <w:rsid w:val="007E51EA"/>
    <w:rsid w:val="007F6B12"/>
    <w:rsid w:val="008021F6"/>
    <w:rsid w:val="00803968"/>
    <w:rsid w:val="00806D81"/>
    <w:rsid w:val="00810296"/>
    <w:rsid w:val="008118DC"/>
    <w:rsid w:val="00811F06"/>
    <w:rsid w:val="0081364A"/>
    <w:rsid w:val="00813BE2"/>
    <w:rsid w:val="00820489"/>
    <w:rsid w:val="00827A27"/>
    <w:rsid w:val="00830366"/>
    <w:rsid w:val="00831204"/>
    <w:rsid w:val="00834B98"/>
    <w:rsid w:val="00836825"/>
    <w:rsid w:val="00845D15"/>
    <w:rsid w:val="00847C3D"/>
    <w:rsid w:val="008534C4"/>
    <w:rsid w:val="0085515D"/>
    <w:rsid w:val="00861689"/>
    <w:rsid w:val="008617F8"/>
    <w:rsid w:val="008622EE"/>
    <w:rsid w:val="008636A4"/>
    <w:rsid w:val="00863B67"/>
    <w:rsid w:val="00872B87"/>
    <w:rsid w:val="0088546D"/>
    <w:rsid w:val="0088594A"/>
    <w:rsid w:val="008946B2"/>
    <w:rsid w:val="00895F48"/>
    <w:rsid w:val="008979A1"/>
    <w:rsid w:val="008A66F0"/>
    <w:rsid w:val="008A67C9"/>
    <w:rsid w:val="008A7005"/>
    <w:rsid w:val="008C3890"/>
    <w:rsid w:val="008C6D89"/>
    <w:rsid w:val="008E30FF"/>
    <w:rsid w:val="008F0836"/>
    <w:rsid w:val="008F3877"/>
    <w:rsid w:val="008F5608"/>
    <w:rsid w:val="009039E8"/>
    <w:rsid w:val="00917956"/>
    <w:rsid w:val="00922D01"/>
    <w:rsid w:val="009263CD"/>
    <w:rsid w:val="00930999"/>
    <w:rsid w:val="00934EB7"/>
    <w:rsid w:val="00944F78"/>
    <w:rsid w:val="00947C31"/>
    <w:rsid w:val="00955654"/>
    <w:rsid w:val="00960671"/>
    <w:rsid w:val="00973950"/>
    <w:rsid w:val="00973C86"/>
    <w:rsid w:val="00973D5C"/>
    <w:rsid w:val="009778FE"/>
    <w:rsid w:val="00983F95"/>
    <w:rsid w:val="00984323"/>
    <w:rsid w:val="009955D5"/>
    <w:rsid w:val="009A2E86"/>
    <w:rsid w:val="009B0362"/>
    <w:rsid w:val="009B35AA"/>
    <w:rsid w:val="009B3A7D"/>
    <w:rsid w:val="009B3AD5"/>
    <w:rsid w:val="009B632D"/>
    <w:rsid w:val="009C7001"/>
    <w:rsid w:val="009D49C8"/>
    <w:rsid w:val="009D749C"/>
    <w:rsid w:val="009E48D9"/>
    <w:rsid w:val="009E53DB"/>
    <w:rsid w:val="009E7880"/>
    <w:rsid w:val="009F5DB6"/>
    <w:rsid w:val="00A0364B"/>
    <w:rsid w:val="00A11996"/>
    <w:rsid w:val="00A16F3F"/>
    <w:rsid w:val="00A204E0"/>
    <w:rsid w:val="00A24AE1"/>
    <w:rsid w:val="00A25513"/>
    <w:rsid w:val="00A40569"/>
    <w:rsid w:val="00A44E0C"/>
    <w:rsid w:val="00A478E5"/>
    <w:rsid w:val="00A5497F"/>
    <w:rsid w:val="00A61D94"/>
    <w:rsid w:val="00A809A6"/>
    <w:rsid w:val="00A830ED"/>
    <w:rsid w:val="00A85C37"/>
    <w:rsid w:val="00A92041"/>
    <w:rsid w:val="00A93E05"/>
    <w:rsid w:val="00A96548"/>
    <w:rsid w:val="00AA0770"/>
    <w:rsid w:val="00AA6C8A"/>
    <w:rsid w:val="00AA7CD4"/>
    <w:rsid w:val="00AB1488"/>
    <w:rsid w:val="00AB4569"/>
    <w:rsid w:val="00AB7E1C"/>
    <w:rsid w:val="00AC1607"/>
    <w:rsid w:val="00AC1BA8"/>
    <w:rsid w:val="00AC33DD"/>
    <w:rsid w:val="00AC4E38"/>
    <w:rsid w:val="00AC69FC"/>
    <w:rsid w:val="00AD19F2"/>
    <w:rsid w:val="00AD3DA2"/>
    <w:rsid w:val="00AD5944"/>
    <w:rsid w:val="00AE2B27"/>
    <w:rsid w:val="00AF0D0D"/>
    <w:rsid w:val="00AF0E1E"/>
    <w:rsid w:val="00AF1133"/>
    <w:rsid w:val="00AF3397"/>
    <w:rsid w:val="00AF4117"/>
    <w:rsid w:val="00B03409"/>
    <w:rsid w:val="00B05ED0"/>
    <w:rsid w:val="00B11E37"/>
    <w:rsid w:val="00B139F6"/>
    <w:rsid w:val="00B179F7"/>
    <w:rsid w:val="00B20A18"/>
    <w:rsid w:val="00B275AB"/>
    <w:rsid w:val="00B32115"/>
    <w:rsid w:val="00B33806"/>
    <w:rsid w:val="00B34CA6"/>
    <w:rsid w:val="00B36B05"/>
    <w:rsid w:val="00B40E0B"/>
    <w:rsid w:val="00B43078"/>
    <w:rsid w:val="00B4506F"/>
    <w:rsid w:val="00B47F33"/>
    <w:rsid w:val="00B50B8D"/>
    <w:rsid w:val="00B524D1"/>
    <w:rsid w:val="00B554A4"/>
    <w:rsid w:val="00B62879"/>
    <w:rsid w:val="00B8054E"/>
    <w:rsid w:val="00B837F6"/>
    <w:rsid w:val="00B855C3"/>
    <w:rsid w:val="00B85837"/>
    <w:rsid w:val="00B85D0D"/>
    <w:rsid w:val="00B9559D"/>
    <w:rsid w:val="00B96021"/>
    <w:rsid w:val="00BA0105"/>
    <w:rsid w:val="00BA58F8"/>
    <w:rsid w:val="00BA78BD"/>
    <w:rsid w:val="00BC1613"/>
    <w:rsid w:val="00BC2F02"/>
    <w:rsid w:val="00BC5A5B"/>
    <w:rsid w:val="00BD10DE"/>
    <w:rsid w:val="00BD15F1"/>
    <w:rsid w:val="00BE28C7"/>
    <w:rsid w:val="00BF093B"/>
    <w:rsid w:val="00BF1CEC"/>
    <w:rsid w:val="00C02C14"/>
    <w:rsid w:val="00C04225"/>
    <w:rsid w:val="00C04EAF"/>
    <w:rsid w:val="00C259EE"/>
    <w:rsid w:val="00C41792"/>
    <w:rsid w:val="00C45AD5"/>
    <w:rsid w:val="00C61C1B"/>
    <w:rsid w:val="00C74508"/>
    <w:rsid w:val="00C90FE3"/>
    <w:rsid w:val="00C918F6"/>
    <w:rsid w:val="00CA2E10"/>
    <w:rsid w:val="00CA4805"/>
    <w:rsid w:val="00CA48CB"/>
    <w:rsid w:val="00CA7E60"/>
    <w:rsid w:val="00CB4520"/>
    <w:rsid w:val="00CB7C4B"/>
    <w:rsid w:val="00CC1284"/>
    <w:rsid w:val="00CC3266"/>
    <w:rsid w:val="00CC53FA"/>
    <w:rsid w:val="00CC58AF"/>
    <w:rsid w:val="00CC6778"/>
    <w:rsid w:val="00CD4A41"/>
    <w:rsid w:val="00CE09F5"/>
    <w:rsid w:val="00CE107D"/>
    <w:rsid w:val="00CF2097"/>
    <w:rsid w:val="00CF2570"/>
    <w:rsid w:val="00CF3E2C"/>
    <w:rsid w:val="00CF73B2"/>
    <w:rsid w:val="00D00393"/>
    <w:rsid w:val="00D078F4"/>
    <w:rsid w:val="00D121EF"/>
    <w:rsid w:val="00D126E9"/>
    <w:rsid w:val="00D14B21"/>
    <w:rsid w:val="00D15722"/>
    <w:rsid w:val="00D2251A"/>
    <w:rsid w:val="00D37E46"/>
    <w:rsid w:val="00D40C37"/>
    <w:rsid w:val="00D4179F"/>
    <w:rsid w:val="00D463FE"/>
    <w:rsid w:val="00D539BB"/>
    <w:rsid w:val="00D554D9"/>
    <w:rsid w:val="00D56860"/>
    <w:rsid w:val="00D66131"/>
    <w:rsid w:val="00D66A97"/>
    <w:rsid w:val="00D7064B"/>
    <w:rsid w:val="00D734D8"/>
    <w:rsid w:val="00D84804"/>
    <w:rsid w:val="00D97512"/>
    <w:rsid w:val="00DA2A66"/>
    <w:rsid w:val="00DA786C"/>
    <w:rsid w:val="00DB298D"/>
    <w:rsid w:val="00DB5985"/>
    <w:rsid w:val="00DC783D"/>
    <w:rsid w:val="00DD6230"/>
    <w:rsid w:val="00DD675B"/>
    <w:rsid w:val="00DE2AA2"/>
    <w:rsid w:val="00DF113B"/>
    <w:rsid w:val="00DF229F"/>
    <w:rsid w:val="00DF6241"/>
    <w:rsid w:val="00E024F7"/>
    <w:rsid w:val="00E0351D"/>
    <w:rsid w:val="00E113AC"/>
    <w:rsid w:val="00E152AD"/>
    <w:rsid w:val="00E239AD"/>
    <w:rsid w:val="00E33FFE"/>
    <w:rsid w:val="00E364AD"/>
    <w:rsid w:val="00E379AA"/>
    <w:rsid w:val="00E517D7"/>
    <w:rsid w:val="00E61114"/>
    <w:rsid w:val="00E675EE"/>
    <w:rsid w:val="00E71DCE"/>
    <w:rsid w:val="00E73D3A"/>
    <w:rsid w:val="00E754B4"/>
    <w:rsid w:val="00E93B5F"/>
    <w:rsid w:val="00E96C06"/>
    <w:rsid w:val="00EA27F2"/>
    <w:rsid w:val="00EA4B25"/>
    <w:rsid w:val="00EC481A"/>
    <w:rsid w:val="00EC5D18"/>
    <w:rsid w:val="00ED095A"/>
    <w:rsid w:val="00ED2762"/>
    <w:rsid w:val="00ED2997"/>
    <w:rsid w:val="00EE56BC"/>
    <w:rsid w:val="00EF48F2"/>
    <w:rsid w:val="00F047CD"/>
    <w:rsid w:val="00F25D13"/>
    <w:rsid w:val="00F260CA"/>
    <w:rsid w:val="00F3062F"/>
    <w:rsid w:val="00F307EC"/>
    <w:rsid w:val="00F35AE9"/>
    <w:rsid w:val="00F363FA"/>
    <w:rsid w:val="00F4117D"/>
    <w:rsid w:val="00F44144"/>
    <w:rsid w:val="00F50F47"/>
    <w:rsid w:val="00F53372"/>
    <w:rsid w:val="00F53EB4"/>
    <w:rsid w:val="00F61ED5"/>
    <w:rsid w:val="00F65FC6"/>
    <w:rsid w:val="00F70372"/>
    <w:rsid w:val="00F74A8A"/>
    <w:rsid w:val="00F82E03"/>
    <w:rsid w:val="00F878DB"/>
    <w:rsid w:val="00FA5DD6"/>
    <w:rsid w:val="00FB38C6"/>
    <w:rsid w:val="00FB72A0"/>
    <w:rsid w:val="00FC342B"/>
    <w:rsid w:val="00FC3D47"/>
    <w:rsid w:val="00FD498E"/>
    <w:rsid w:val="00FD53D1"/>
    <w:rsid w:val="00FD6012"/>
    <w:rsid w:val="00FE37A6"/>
    <w:rsid w:val="00FE6530"/>
    <w:rsid w:val="00FF274F"/>
    <w:rsid w:val="00FF2BE9"/>
    <w:rsid w:val="00FF54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6B5FA"/>
  <w15:chartTrackingRefBased/>
  <w15:docId w15:val="{6A64A08D-B843-4C85-A880-71738D25A3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9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54D9"/>
    <w:rPr>
      <w:color w:val="6B9F25" w:themeColor="hyperlink"/>
      <w:u w:val="single"/>
    </w:rPr>
  </w:style>
  <w:style w:type="character" w:styleId="UnresolvedMention">
    <w:name w:val="Unresolved Mention"/>
    <w:basedOn w:val="DefaultParagraphFont"/>
    <w:uiPriority w:val="99"/>
    <w:semiHidden/>
    <w:unhideWhenUsed/>
    <w:rsid w:val="00D554D9"/>
    <w:rPr>
      <w:color w:val="605E5C"/>
      <w:shd w:val="clear" w:color="auto" w:fill="E1DFDD"/>
    </w:rPr>
  </w:style>
  <w:style w:type="character" w:styleId="CommentReference">
    <w:name w:val="annotation reference"/>
    <w:basedOn w:val="DefaultParagraphFont"/>
    <w:uiPriority w:val="99"/>
    <w:semiHidden/>
    <w:unhideWhenUsed/>
    <w:rsid w:val="00BF1CEC"/>
    <w:rPr>
      <w:sz w:val="16"/>
      <w:szCs w:val="16"/>
    </w:rPr>
  </w:style>
  <w:style w:type="paragraph" w:styleId="CommentText">
    <w:name w:val="annotation text"/>
    <w:basedOn w:val="Normal"/>
    <w:link w:val="CommentTextChar"/>
    <w:uiPriority w:val="99"/>
    <w:unhideWhenUsed/>
    <w:rsid w:val="00BF1CEC"/>
    <w:pPr>
      <w:spacing w:line="240" w:lineRule="auto"/>
    </w:pPr>
    <w:rPr>
      <w:sz w:val="20"/>
      <w:szCs w:val="20"/>
    </w:rPr>
  </w:style>
  <w:style w:type="character" w:customStyle="1" w:styleId="CommentTextChar">
    <w:name w:val="Comment Text Char"/>
    <w:basedOn w:val="DefaultParagraphFont"/>
    <w:link w:val="CommentText"/>
    <w:uiPriority w:val="99"/>
    <w:rsid w:val="00BF1CEC"/>
    <w:rPr>
      <w:sz w:val="20"/>
      <w:szCs w:val="20"/>
    </w:rPr>
  </w:style>
  <w:style w:type="paragraph" w:styleId="CommentSubject">
    <w:name w:val="annotation subject"/>
    <w:basedOn w:val="CommentText"/>
    <w:next w:val="CommentText"/>
    <w:link w:val="CommentSubjectChar"/>
    <w:uiPriority w:val="99"/>
    <w:semiHidden/>
    <w:unhideWhenUsed/>
    <w:rsid w:val="00BF1CEC"/>
    <w:rPr>
      <w:b/>
      <w:bCs/>
    </w:rPr>
  </w:style>
  <w:style w:type="character" w:customStyle="1" w:styleId="CommentSubjectChar">
    <w:name w:val="Comment Subject Char"/>
    <w:basedOn w:val="CommentTextChar"/>
    <w:link w:val="CommentSubject"/>
    <w:uiPriority w:val="99"/>
    <w:semiHidden/>
    <w:rsid w:val="00BF1CEC"/>
    <w:rPr>
      <w:b/>
      <w:bCs/>
      <w:sz w:val="20"/>
      <w:szCs w:val="20"/>
    </w:rPr>
  </w:style>
  <w:style w:type="character" w:customStyle="1" w:styleId="cf01">
    <w:name w:val="cf01"/>
    <w:basedOn w:val="DefaultParagraphFont"/>
    <w:rsid w:val="008A66F0"/>
    <w:rPr>
      <w:rFonts w:ascii="Segoe UI" w:hAnsi="Segoe UI" w:cs="Segoe UI" w:hint="default"/>
      <w:sz w:val="18"/>
      <w:szCs w:val="18"/>
    </w:rPr>
  </w:style>
  <w:style w:type="paragraph" w:styleId="ListParagraph">
    <w:name w:val="List Paragraph"/>
    <w:basedOn w:val="Normal"/>
    <w:uiPriority w:val="34"/>
    <w:qFormat/>
    <w:rsid w:val="00B47F33"/>
    <w:pPr>
      <w:ind w:left="720"/>
      <w:contextualSpacing/>
    </w:pPr>
  </w:style>
  <w:style w:type="paragraph" w:styleId="NormalWeb">
    <w:name w:val="Normal (Web)"/>
    <w:basedOn w:val="Normal"/>
    <w:uiPriority w:val="99"/>
    <w:semiHidden/>
    <w:unhideWhenUsed/>
    <w:rsid w:val="00F65F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E035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1B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B19"/>
  </w:style>
  <w:style w:type="paragraph" w:styleId="Footer">
    <w:name w:val="footer"/>
    <w:basedOn w:val="Normal"/>
    <w:link w:val="FooterChar"/>
    <w:uiPriority w:val="99"/>
    <w:unhideWhenUsed/>
    <w:rsid w:val="00681B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B19"/>
  </w:style>
  <w:style w:type="paragraph" w:styleId="IntenseQuote">
    <w:name w:val="Intense Quote"/>
    <w:basedOn w:val="Normal"/>
    <w:next w:val="Normal"/>
    <w:link w:val="IntenseQuoteChar"/>
    <w:uiPriority w:val="30"/>
    <w:qFormat/>
    <w:rsid w:val="00EA27F2"/>
    <w:pPr>
      <w:pBdr>
        <w:top w:val="single" w:sz="4" w:space="10" w:color="E32D91" w:themeColor="accent1"/>
        <w:bottom w:val="single" w:sz="4" w:space="10" w:color="E32D91" w:themeColor="accent1"/>
      </w:pBdr>
      <w:spacing w:before="360" w:after="360"/>
      <w:ind w:left="864" w:right="864"/>
      <w:jc w:val="center"/>
    </w:pPr>
    <w:rPr>
      <w:i/>
      <w:iCs/>
      <w:color w:val="E32D91" w:themeColor="accent1"/>
    </w:rPr>
  </w:style>
  <w:style w:type="character" w:customStyle="1" w:styleId="IntenseQuoteChar">
    <w:name w:val="Intense Quote Char"/>
    <w:basedOn w:val="DefaultParagraphFont"/>
    <w:link w:val="IntenseQuote"/>
    <w:uiPriority w:val="30"/>
    <w:rsid w:val="00EA27F2"/>
    <w:rPr>
      <w:i/>
      <w:iCs/>
      <w:color w:val="E32D91"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6900">
      <w:bodyDiv w:val="1"/>
      <w:marLeft w:val="0"/>
      <w:marRight w:val="0"/>
      <w:marTop w:val="0"/>
      <w:marBottom w:val="0"/>
      <w:divBdr>
        <w:top w:val="none" w:sz="0" w:space="0" w:color="auto"/>
        <w:left w:val="none" w:sz="0" w:space="0" w:color="auto"/>
        <w:bottom w:val="none" w:sz="0" w:space="0" w:color="auto"/>
        <w:right w:val="none" w:sz="0" w:space="0" w:color="auto"/>
      </w:divBdr>
      <w:divsChild>
        <w:div w:id="325135444">
          <w:marLeft w:val="547"/>
          <w:marRight w:val="0"/>
          <w:marTop w:val="0"/>
          <w:marBottom w:val="0"/>
          <w:divBdr>
            <w:top w:val="none" w:sz="0" w:space="0" w:color="auto"/>
            <w:left w:val="none" w:sz="0" w:space="0" w:color="auto"/>
            <w:bottom w:val="none" w:sz="0" w:space="0" w:color="auto"/>
            <w:right w:val="none" w:sz="0" w:space="0" w:color="auto"/>
          </w:divBdr>
        </w:div>
        <w:div w:id="778598439">
          <w:marLeft w:val="547"/>
          <w:marRight w:val="0"/>
          <w:marTop w:val="0"/>
          <w:marBottom w:val="0"/>
          <w:divBdr>
            <w:top w:val="none" w:sz="0" w:space="0" w:color="auto"/>
            <w:left w:val="none" w:sz="0" w:space="0" w:color="auto"/>
            <w:bottom w:val="none" w:sz="0" w:space="0" w:color="auto"/>
            <w:right w:val="none" w:sz="0" w:space="0" w:color="auto"/>
          </w:divBdr>
        </w:div>
        <w:div w:id="124549178">
          <w:marLeft w:val="547"/>
          <w:marRight w:val="0"/>
          <w:marTop w:val="0"/>
          <w:marBottom w:val="160"/>
          <w:divBdr>
            <w:top w:val="none" w:sz="0" w:space="0" w:color="auto"/>
            <w:left w:val="none" w:sz="0" w:space="0" w:color="auto"/>
            <w:bottom w:val="none" w:sz="0" w:space="0" w:color="auto"/>
            <w:right w:val="none" w:sz="0" w:space="0" w:color="auto"/>
          </w:divBdr>
        </w:div>
      </w:divsChild>
    </w:div>
    <w:div w:id="1362628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4.png"/><Relationship Id="rId26" Type="http://schemas.openxmlformats.org/officeDocument/2006/relationships/hyperlink" Target="https://www.peoplemanagement.co.uk/article/1744274/hr-guide-being-business-savvy" TargetMode="External"/><Relationship Id="rId21" Type="http://schemas.openxmlformats.org/officeDocument/2006/relationships/hyperlink" Target="https://towardsdatascience.com/the-importance-of-asking-the-right-questions-93aa3128500a" TargetMode="External"/><Relationship Id="rId34" Type="http://schemas.openxmlformats.org/officeDocument/2006/relationships/hyperlink" Target="https://www.simplypsychology.org/confirmation-bias.html"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microsoft.com/office/2007/relationships/diagramDrawing" Target="diagrams/drawing1.xml"/><Relationship Id="rId25" Type="http://schemas.openxmlformats.org/officeDocument/2006/relationships/hyperlink" Target="https://www.cipd.co.uk/knowledge/culture/ethics/role-hr-factsheet" TargetMode="External"/><Relationship Id="rId33" Type="http://schemas.openxmlformats.org/officeDocument/2006/relationships/hyperlink" Target="https://www.bing.com/images/search?view=detailV2&amp;ccid=anMqmmF3&amp;id=939327EB0EBE41F17B41019BBAD8B4E543EA05B3&amp;thid=OIP.anMqmmF3RSWx13xbnDeXBAHaEK&amp;mediaurl=https%3A%2F%2Fwww.slidesalad.com%2Fwp-content%2Fuploads%2F2021%2F04%2FRADPAC-Negotiation-Model-Google-Slides-Templates-Diagrams-0003.jpg&amp;cdnurl=https%3A%2F%2Fth.bing.com%2Fth%2Fid%2FR.6a732a9a61774525b1d77c5b9c379704%3Frik%3DswXqQ%252bW02LqbAQ%26pid%3DImgRaw%26r%3D0&amp;exph=540&amp;expw=960&amp;q=RADPAC+Model+of+Negotiation&amp;simid=607990447120481835&amp;form=IRPRST&amp;ck=7C413C89ADFF236E2EC63A4991CC7649&amp;selectedindex=5&amp;ajaxhist=0&amp;ajaxserp=0&amp;vt=0&amp;sim=11"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hyperlink" Target="https://www.cipd.co.uk/Images/cipd-code-of-conduct-and-ethics-v2_tcm18-112336.pdf" TargetMode="External"/><Relationship Id="rId29" Type="http://schemas.openxmlformats.org/officeDocument/2006/relationships/hyperlink" Target="https://www.mindtools.com/ajm9l1e/lewins-change-management-mode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forbes.com/sites/forbeshumanresourcescouncil/2022/05/12/12-ways-to-measure-the-success-of-a-companys-human-resources-team/?sh=365f2d112f75" TargetMode="External"/><Relationship Id="rId32" Type="http://schemas.openxmlformats.org/officeDocument/2006/relationships/hyperlink" Target="https://blogs.bath.ac.uk/careers/2018/11/13/application-tips-demonstrating-commercial-awareness/"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diagramQuickStyle" Target="diagrams/quickStyle1.xml"/><Relationship Id="rId23" Type="http://schemas.openxmlformats.org/officeDocument/2006/relationships/hyperlink" Target="https://www.engageandprosper.com/news_and_updates/7-ways-to-encourage-honesty-in-your-employees#:~:text=7%20Ways%20to%20Encourage%20Honesty%20in%20Your%20Employees,Yourself%20...%207%207.%20Embrace%20the%20Differences%20" TargetMode="External"/><Relationship Id="rId28" Type="http://schemas.openxmlformats.org/officeDocument/2006/relationships/hyperlink" Target="https://asana.com/resources/decision-making-process" TargetMode="External"/><Relationship Id="rId36"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s://www.cebma.org/wp-content/uploads/Briner-The-Basics-of-Evidence-Based-Practice.pdf" TargetMode="External"/><Relationship Id="rId31" Type="http://schemas.openxmlformats.org/officeDocument/2006/relationships/hyperlink" Target="https://www.cipd.co.uk/knowledge/strategy/analytics/factsheet%20(Accessed"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diagramLayout" Target="diagrams/layout1.xml"/><Relationship Id="rId22" Type="http://schemas.openxmlformats.org/officeDocument/2006/relationships/hyperlink" Target="https://www.idealist.org/en/careers/why-working-across-departments-is-important" TargetMode="External"/><Relationship Id="rId27" Type="http://schemas.openxmlformats.org/officeDocument/2006/relationships/hyperlink" Target="https://www2.deloitte.com/us/en/insights/focus/executive-transitions/influencing-stakeholders.html" TargetMode="External"/><Relationship Id="rId30" Type="http://schemas.openxmlformats.org/officeDocument/2006/relationships/hyperlink" Target="https://www.mindtools.com/as2l5i1/pdca-plan-do-check-act" TargetMode="External"/><Relationship Id="rId35" Type="http://schemas.openxmlformats.org/officeDocument/2006/relationships/hyperlink" Target="https://www.forbes.com/sites/forbescoachescouncil/2021/04/02/practicing-openness-and-transparency-to-become-a-highly-impactful-leader/?sh=5694820f1e77" TargetMode="External"/><Relationship Id="rId8" Type="http://schemas.openxmlformats.org/officeDocument/2006/relationships/footnotes" Target="footnotes.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852B045-800B-45DC-A0EE-069E31D558D0}" type="doc">
      <dgm:prSet loTypeId="urn:microsoft.com/office/officeart/2005/8/layout/hProcess7" loCatId="list" qsTypeId="urn:microsoft.com/office/officeart/2005/8/quickstyle/simple1" qsCatId="simple" csTypeId="urn:microsoft.com/office/officeart/2005/8/colors/accent1_2" csCatId="accent1" phldr="1"/>
      <dgm:spPr/>
      <dgm:t>
        <a:bodyPr/>
        <a:lstStyle/>
        <a:p>
          <a:endParaRPr lang="en-GB"/>
        </a:p>
      </dgm:t>
    </dgm:pt>
    <dgm:pt modelId="{3C92B818-828A-4200-A869-C070AA3EDF82}">
      <dgm:prSet phldrT="[Text]"/>
      <dgm:spPr/>
      <dgm:t>
        <a:bodyPr/>
        <a:lstStyle/>
        <a:p>
          <a:r>
            <a:rPr lang="en-GB"/>
            <a:t>Stage 1 </a:t>
          </a:r>
        </a:p>
      </dgm:t>
    </dgm:pt>
    <dgm:pt modelId="{52B0AF7D-54A6-477F-8675-09C7F3391500}" type="parTrans" cxnId="{A5728A7C-4D28-488B-AE38-170CA783ABA8}">
      <dgm:prSet/>
      <dgm:spPr/>
      <dgm:t>
        <a:bodyPr/>
        <a:lstStyle/>
        <a:p>
          <a:endParaRPr lang="en-GB"/>
        </a:p>
      </dgm:t>
    </dgm:pt>
    <dgm:pt modelId="{E89D0C11-76FE-4A01-98C7-EB3292EF39B8}" type="sibTrans" cxnId="{A5728A7C-4D28-488B-AE38-170CA783ABA8}">
      <dgm:prSet/>
      <dgm:spPr/>
      <dgm:t>
        <a:bodyPr/>
        <a:lstStyle/>
        <a:p>
          <a:endParaRPr lang="en-GB"/>
        </a:p>
      </dgm:t>
    </dgm:pt>
    <dgm:pt modelId="{8FA8E69D-24E1-4E44-88BF-27E26827D89E}">
      <dgm:prSet phldrT="[Text]"/>
      <dgm:spPr/>
      <dgm:t>
        <a:bodyPr/>
        <a:lstStyle/>
        <a:p>
          <a:r>
            <a:rPr lang="en-GB"/>
            <a:t>Unfreeze</a:t>
          </a:r>
        </a:p>
      </dgm:t>
    </dgm:pt>
    <dgm:pt modelId="{24E76993-67EE-4DFD-A81B-EF673DDBA716}" type="parTrans" cxnId="{6463B0DB-2BFA-44D4-89E0-4FAE15E5E177}">
      <dgm:prSet/>
      <dgm:spPr/>
      <dgm:t>
        <a:bodyPr/>
        <a:lstStyle/>
        <a:p>
          <a:endParaRPr lang="en-GB"/>
        </a:p>
      </dgm:t>
    </dgm:pt>
    <dgm:pt modelId="{D87AE920-C3F9-489C-85B1-5846C093FA8B}" type="sibTrans" cxnId="{6463B0DB-2BFA-44D4-89E0-4FAE15E5E177}">
      <dgm:prSet/>
      <dgm:spPr/>
      <dgm:t>
        <a:bodyPr/>
        <a:lstStyle/>
        <a:p>
          <a:endParaRPr lang="en-GB"/>
        </a:p>
      </dgm:t>
    </dgm:pt>
    <dgm:pt modelId="{1420BCEC-C873-47B2-A771-5701AF13DAAD}">
      <dgm:prSet phldrT="[Text]"/>
      <dgm:spPr/>
      <dgm:t>
        <a:bodyPr/>
        <a:lstStyle/>
        <a:p>
          <a:r>
            <a:rPr lang="en-GB"/>
            <a:t>Stage 2</a:t>
          </a:r>
        </a:p>
      </dgm:t>
    </dgm:pt>
    <dgm:pt modelId="{1A42D922-994B-4884-A851-181B457FBCF6}" type="parTrans" cxnId="{0147A3A2-52DE-4AE3-B2FE-13A75227C6C9}">
      <dgm:prSet/>
      <dgm:spPr/>
      <dgm:t>
        <a:bodyPr/>
        <a:lstStyle/>
        <a:p>
          <a:endParaRPr lang="en-GB"/>
        </a:p>
      </dgm:t>
    </dgm:pt>
    <dgm:pt modelId="{578ECC5F-ABA7-413B-BA27-F27ED29F6988}" type="sibTrans" cxnId="{0147A3A2-52DE-4AE3-B2FE-13A75227C6C9}">
      <dgm:prSet/>
      <dgm:spPr/>
      <dgm:t>
        <a:bodyPr/>
        <a:lstStyle/>
        <a:p>
          <a:endParaRPr lang="en-GB"/>
        </a:p>
      </dgm:t>
    </dgm:pt>
    <dgm:pt modelId="{07B94E71-4D7E-4A3B-9125-0728CAFE1F03}">
      <dgm:prSet phldrT="[Text]"/>
      <dgm:spPr/>
      <dgm:t>
        <a:bodyPr/>
        <a:lstStyle/>
        <a:p>
          <a:r>
            <a:rPr lang="en-GB"/>
            <a:t>Change</a:t>
          </a:r>
        </a:p>
      </dgm:t>
    </dgm:pt>
    <dgm:pt modelId="{496A7E39-5234-45BC-8166-E3E37F8B43DF}" type="parTrans" cxnId="{AAE56D24-BFF2-4437-8B29-CF9F879D569E}">
      <dgm:prSet/>
      <dgm:spPr/>
      <dgm:t>
        <a:bodyPr/>
        <a:lstStyle/>
        <a:p>
          <a:endParaRPr lang="en-GB"/>
        </a:p>
      </dgm:t>
    </dgm:pt>
    <dgm:pt modelId="{302DAD57-0217-4502-955E-86CAE2EC472B}" type="sibTrans" cxnId="{AAE56D24-BFF2-4437-8B29-CF9F879D569E}">
      <dgm:prSet/>
      <dgm:spPr/>
      <dgm:t>
        <a:bodyPr/>
        <a:lstStyle/>
        <a:p>
          <a:endParaRPr lang="en-GB"/>
        </a:p>
      </dgm:t>
    </dgm:pt>
    <dgm:pt modelId="{348F1064-CBB3-4792-ABDC-475F8F178455}">
      <dgm:prSet phldrT="[Text]"/>
      <dgm:spPr/>
      <dgm:t>
        <a:bodyPr/>
        <a:lstStyle/>
        <a:p>
          <a:r>
            <a:rPr lang="en-GB"/>
            <a:t>Stage 3</a:t>
          </a:r>
        </a:p>
      </dgm:t>
    </dgm:pt>
    <dgm:pt modelId="{B341D1C5-4DEF-4929-9520-A6C7C63829E7}" type="parTrans" cxnId="{5B553FDF-B1CD-4A6F-93CB-E8D2C25CBA05}">
      <dgm:prSet/>
      <dgm:spPr/>
      <dgm:t>
        <a:bodyPr/>
        <a:lstStyle/>
        <a:p>
          <a:endParaRPr lang="en-GB"/>
        </a:p>
      </dgm:t>
    </dgm:pt>
    <dgm:pt modelId="{8F00D99C-8A84-47E3-B3A4-13898D5B2631}" type="sibTrans" cxnId="{5B553FDF-B1CD-4A6F-93CB-E8D2C25CBA05}">
      <dgm:prSet/>
      <dgm:spPr/>
      <dgm:t>
        <a:bodyPr/>
        <a:lstStyle/>
        <a:p>
          <a:endParaRPr lang="en-GB"/>
        </a:p>
      </dgm:t>
    </dgm:pt>
    <dgm:pt modelId="{A827CC65-D891-4B8B-92F0-18A5A4510F24}">
      <dgm:prSet phldrT="[Text]"/>
      <dgm:spPr/>
      <dgm:t>
        <a:bodyPr/>
        <a:lstStyle/>
        <a:p>
          <a:r>
            <a:rPr lang="en-GB"/>
            <a:t>Refreeze</a:t>
          </a:r>
        </a:p>
      </dgm:t>
    </dgm:pt>
    <dgm:pt modelId="{4F1A51B9-F227-46CD-90DD-22715371156C}" type="parTrans" cxnId="{06D47960-A24C-4AC0-A074-36D02316EAE3}">
      <dgm:prSet/>
      <dgm:spPr/>
      <dgm:t>
        <a:bodyPr/>
        <a:lstStyle/>
        <a:p>
          <a:endParaRPr lang="en-GB"/>
        </a:p>
      </dgm:t>
    </dgm:pt>
    <dgm:pt modelId="{FD86FF8D-7050-4785-8C7E-AC15ED909F89}" type="sibTrans" cxnId="{06D47960-A24C-4AC0-A074-36D02316EAE3}">
      <dgm:prSet/>
      <dgm:spPr/>
      <dgm:t>
        <a:bodyPr/>
        <a:lstStyle/>
        <a:p>
          <a:endParaRPr lang="en-GB"/>
        </a:p>
      </dgm:t>
    </dgm:pt>
    <dgm:pt modelId="{E63B628F-D757-4A8A-8CAC-0D81CEFF2E60}" type="pres">
      <dgm:prSet presAssocID="{7852B045-800B-45DC-A0EE-069E31D558D0}" presName="Name0" presStyleCnt="0">
        <dgm:presLayoutVars>
          <dgm:dir/>
          <dgm:animLvl val="lvl"/>
          <dgm:resizeHandles val="exact"/>
        </dgm:presLayoutVars>
      </dgm:prSet>
      <dgm:spPr/>
    </dgm:pt>
    <dgm:pt modelId="{4F43408A-130D-410E-8DB7-DD66653A19F6}" type="pres">
      <dgm:prSet presAssocID="{3C92B818-828A-4200-A869-C070AA3EDF82}" presName="compositeNode" presStyleCnt="0">
        <dgm:presLayoutVars>
          <dgm:bulletEnabled val="1"/>
        </dgm:presLayoutVars>
      </dgm:prSet>
      <dgm:spPr/>
    </dgm:pt>
    <dgm:pt modelId="{D8E62CFA-E30B-42C0-995D-60D4752D99B4}" type="pres">
      <dgm:prSet presAssocID="{3C92B818-828A-4200-A869-C070AA3EDF82}" presName="bgRect" presStyleLbl="node1" presStyleIdx="0" presStyleCnt="3"/>
      <dgm:spPr/>
    </dgm:pt>
    <dgm:pt modelId="{2CBE1B4C-9AA8-4745-955D-7CCE67BE3459}" type="pres">
      <dgm:prSet presAssocID="{3C92B818-828A-4200-A869-C070AA3EDF82}" presName="parentNode" presStyleLbl="node1" presStyleIdx="0" presStyleCnt="3">
        <dgm:presLayoutVars>
          <dgm:chMax val="0"/>
          <dgm:bulletEnabled val="1"/>
        </dgm:presLayoutVars>
      </dgm:prSet>
      <dgm:spPr/>
    </dgm:pt>
    <dgm:pt modelId="{5C4C3D1E-0053-4628-B25C-757ACF37E9D7}" type="pres">
      <dgm:prSet presAssocID="{3C92B818-828A-4200-A869-C070AA3EDF82}" presName="childNode" presStyleLbl="node1" presStyleIdx="0" presStyleCnt="3">
        <dgm:presLayoutVars>
          <dgm:bulletEnabled val="1"/>
        </dgm:presLayoutVars>
      </dgm:prSet>
      <dgm:spPr/>
    </dgm:pt>
    <dgm:pt modelId="{67A1268B-575B-440E-8776-004CEF47A005}" type="pres">
      <dgm:prSet presAssocID="{E89D0C11-76FE-4A01-98C7-EB3292EF39B8}" presName="hSp" presStyleCnt="0"/>
      <dgm:spPr/>
    </dgm:pt>
    <dgm:pt modelId="{0645FA9C-DF35-4AA8-92E2-4A38F4CADD6F}" type="pres">
      <dgm:prSet presAssocID="{E89D0C11-76FE-4A01-98C7-EB3292EF39B8}" presName="vProcSp" presStyleCnt="0"/>
      <dgm:spPr/>
    </dgm:pt>
    <dgm:pt modelId="{3995213C-FCF5-4724-88E5-CA5FDBD7D9CF}" type="pres">
      <dgm:prSet presAssocID="{E89D0C11-76FE-4A01-98C7-EB3292EF39B8}" presName="vSp1" presStyleCnt="0"/>
      <dgm:spPr/>
    </dgm:pt>
    <dgm:pt modelId="{E89D8848-36CC-4070-8E6F-A9F0237402BA}" type="pres">
      <dgm:prSet presAssocID="{E89D0C11-76FE-4A01-98C7-EB3292EF39B8}" presName="simulatedConn" presStyleLbl="solidFgAcc1" presStyleIdx="0" presStyleCnt="2"/>
      <dgm:spPr/>
    </dgm:pt>
    <dgm:pt modelId="{04CFFEC1-525A-43FF-941B-58FE6D5CD8CC}" type="pres">
      <dgm:prSet presAssocID="{E89D0C11-76FE-4A01-98C7-EB3292EF39B8}" presName="vSp2" presStyleCnt="0"/>
      <dgm:spPr/>
    </dgm:pt>
    <dgm:pt modelId="{94699C5E-2CB3-45C3-A361-3580BFE4AA83}" type="pres">
      <dgm:prSet presAssocID="{E89D0C11-76FE-4A01-98C7-EB3292EF39B8}" presName="sibTrans" presStyleCnt="0"/>
      <dgm:spPr/>
    </dgm:pt>
    <dgm:pt modelId="{C3D0D23B-DEC6-4AED-AAC1-D6C6CBABAD22}" type="pres">
      <dgm:prSet presAssocID="{1420BCEC-C873-47B2-A771-5701AF13DAAD}" presName="compositeNode" presStyleCnt="0">
        <dgm:presLayoutVars>
          <dgm:bulletEnabled val="1"/>
        </dgm:presLayoutVars>
      </dgm:prSet>
      <dgm:spPr/>
    </dgm:pt>
    <dgm:pt modelId="{F3E05BCA-50AA-4EB1-8C47-52311B0B7429}" type="pres">
      <dgm:prSet presAssocID="{1420BCEC-C873-47B2-A771-5701AF13DAAD}" presName="bgRect" presStyleLbl="node1" presStyleIdx="1" presStyleCnt="3"/>
      <dgm:spPr/>
    </dgm:pt>
    <dgm:pt modelId="{DF640582-78BE-48EC-9C36-19CD11D61920}" type="pres">
      <dgm:prSet presAssocID="{1420BCEC-C873-47B2-A771-5701AF13DAAD}" presName="parentNode" presStyleLbl="node1" presStyleIdx="1" presStyleCnt="3">
        <dgm:presLayoutVars>
          <dgm:chMax val="0"/>
          <dgm:bulletEnabled val="1"/>
        </dgm:presLayoutVars>
      </dgm:prSet>
      <dgm:spPr/>
    </dgm:pt>
    <dgm:pt modelId="{0F44B940-B604-4936-A5A1-648469E60A6E}" type="pres">
      <dgm:prSet presAssocID="{1420BCEC-C873-47B2-A771-5701AF13DAAD}" presName="childNode" presStyleLbl="node1" presStyleIdx="1" presStyleCnt="3">
        <dgm:presLayoutVars>
          <dgm:bulletEnabled val="1"/>
        </dgm:presLayoutVars>
      </dgm:prSet>
      <dgm:spPr/>
    </dgm:pt>
    <dgm:pt modelId="{72C8A32E-684D-4496-AA6A-B5BD50074AA0}" type="pres">
      <dgm:prSet presAssocID="{578ECC5F-ABA7-413B-BA27-F27ED29F6988}" presName="hSp" presStyleCnt="0"/>
      <dgm:spPr/>
    </dgm:pt>
    <dgm:pt modelId="{327F15AA-82E4-4839-B6F5-9AB066F77A08}" type="pres">
      <dgm:prSet presAssocID="{578ECC5F-ABA7-413B-BA27-F27ED29F6988}" presName="vProcSp" presStyleCnt="0"/>
      <dgm:spPr/>
    </dgm:pt>
    <dgm:pt modelId="{C5CDF6D7-D9A0-429E-AE03-75F486FBB056}" type="pres">
      <dgm:prSet presAssocID="{578ECC5F-ABA7-413B-BA27-F27ED29F6988}" presName="vSp1" presStyleCnt="0"/>
      <dgm:spPr/>
    </dgm:pt>
    <dgm:pt modelId="{F70D0631-2E1F-4A67-854F-930F86905053}" type="pres">
      <dgm:prSet presAssocID="{578ECC5F-ABA7-413B-BA27-F27ED29F6988}" presName="simulatedConn" presStyleLbl="solidFgAcc1" presStyleIdx="1" presStyleCnt="2"/>
      <dgm:spPr/>
    </dgm:pt>
    <dgm:pt modelId="{864CCA9C-1B85-45AA-A0A1-33347CDF24AC}" type="pres">
      <dgm:prSet presAssocID="{578ECC5F-ABA7-413B-BA27-F27ED29F6988}" presName="vSp2" presStyleCnt="0"/>
      <dgm:spPr/>
    </dgm:pt>
    <dgm:pt modelId="{67535FD0-2B92-4A93-85E9-A67DE4AEDB05}" type="pres">
      <dgm:prSet presAssocID="{578ECC5F-ABA7-413B-BA27-F27ED29F6988}" presName="sibTrans" presStyleCnt="0"/>
      <dgm:spPr/>
    </dgm:pt>
    <dgm:pt modelId="{3906C938-07C0-4C0C-BCEB-7AFC86B788CC}" type="pres">
      <dgm:prSet presAssocID="{348F1064-CBB3-4792-ABDC-475F8F178455}" presName="compositeNode" presStyleCnt="0">
        <dgm:presLayoutVars>
          <dgm:bulletEnabled val="1"/>
        </dgm:presLayoutVars>
      </dgm:prSet>
      <dgm:spPr/>
    </dgm:pt>
    <dgm:pt modelId="{DBC3AA2F-3B7E-405D-AF9B-AA879D4451CA}" type="pres">
      <dgm:prSet presAssocID="{348F1064-CBB3-4792-ABDC-475F8F178455}" presName="bgRect" presStyleLbl="node1" presStyleIdx="2" presStyleCnt="3"/>
      <dgm:spPr/>
    </dgm:pt>
    <dgm:pt modelId="{5F627427-B560-4C37-9A25-F1FF66932E93}" type="pres">
      <dgm:prSet presAssocID="{348F1064-CBB3-4792-ABDC-475F8F178455}" presName="parentNode" presStyleLbl="node1" presStyleIdx="2" presStyleCnt="3">
        <dgm:presLayoutVars>
          <dgm:chMax val="0"/>
          <dgm:bulletEnabled val="1"/>
        </dgm:presLayoutVars>
      </dgm:prSet>
      <dgm:spPr/>
    </dgm:pt>
    <dgm:pt modelId="{0F7543C6-55BB-4A6D-B07D-8ABDFBE716F9}" type="pres">
      <dgm:prSet presAssocID="{348F1064-CBB3-4792-ABDC-475F8F178455}" presName="childNode" presStyleLbl="node1" presStyleIdx="2" presStyleCnt="3">
        <dgm:presLayoutVars>
          <dgm:bulletEnabled val="1"/>
        </dgm:presLayoutVars>
      </dgm:prSet>
      <dgm:spPr/>
    </dgm:pt>
  </dgm:ptLst>
  <dgm:cxnLst>
    <dgm:cxn modelId="{E8688E00-B6A9-44A7-84F3-F84A4519F6A5}" type="presOf" srcId="{7852B045-800B-45DC-A0EE-069E31D558D0}" destId="{E63B628F-D757-4A8A-8CAC-0D81CEFF2E60}" srcOrd="0" destOrd="0" presId="urn:microsoft.com/office/officeart/2005/8/layout/hProcess7"/>
    <dgm:cxn modelId="{E6576111-2119-4BFF-9CFA-63E3C56920F8}" type="presOf" srcId="{07B94E71-4D7E-4A3B-9125-0728CAFE1F03}" destId="{0F44B940-B604-4936-A5A1-648469E60A6E}" srcOrd="0" destOrd="0" presId="urn:microsoft.com/office/officeart/2005/8/layout/hProcess7"/>
    <dgm:cxn modelId="{8000C91F-1697-4507-A1AD-9C738B121999}" type="presOf" srcId="{A827CC65-D891-4B8B-92F0-18A5A4510F24}" destId="{0F7543C6-55BB-4A6D-B07D-8ABDFBE716F9}" srcOrd="0" destOrd="0" presId="urn:microsoft.com/office/officeart/2005/8/layout/hProcess7"/>
    <dgm:cxn modelId="{0A7D0B23-D2AF-4998-8B68-7B9B4E75AA96}" type="presOf" srcId="{3C92B818-828A-4200-A869-C070AA3EDF82}" destId="{2CBE1B4C-9AA8-4745-955D-7CCE67BE3459}" srcOrd="1" destOrd="0" presId="urn:microsoft.com/office/officeart/2005/8/layout/hProcess7"/>
    <dgm:cxn modelId="{AAE56D24-BFF2-4437-8B29-CF9F879D569E}" srcId="{1420BCEC-C873-47B2-A771-5701AF13DAAD}" destId="{07B94E71-4D7E-4A3B-9125-0728CAFE1F03}" srcOrd="0" destOrd="0" parTransId="{496A7E39-5234-45BC-8166-E3E37F8B43DF}" sibTransId="{302DAD57-0217-4502-955E-86CAE2EC472B}"/>
    <dgm:cxn modelId="{901BCB28-763E-4F98-AE53-2F1AA1514593}" type="presOf" srcId="{1420BCEC-C873-47B2-A771-5701AF13DAAD}" destId="{F3E05BCA-50AA-4EB1-8C47-52311B0B7429}" srcOrd="0" destOrd="0" presId="urn:microsoft.com/office/officeart/2005/8/layout/hProcess7"/>
    <dgm:cxn modelId="{7B6A6F38-55AC-4645-B311-28341A634853}" type="presOf" srcId="{1420BCEC-C873-47B2-A771-5701AF13DAAD}" destId="{DF640582-78BE-48EC-9C36-19CD11D61920}" srcOrd="1" destOrd="0" presId="urn:microsoft.com/office/officeart/2005/8/layout/hProcess7"/>
    <dgm:cxn modelId="{F14B7E5C-EAB4-4F5E-8159-B9AC1A889894}" type="presOf" srcId="{348F1064-CBB3-4792-ABDC-475F8F178455}" destId="{DBC3AA2F-3B7E-405D-AF9B-AA879D4451CA}" srcOrd="0" destOrd="0" presId="urn:microsoft.com/office/officeart/2005/8/layout/hProcess7"/>
    <dgm:cxn modelId="{06D47960-A24C-4AC0-A074-36D02316EAE3}" srcId="{348F1064-CBB3-4792-ABDC-475F8F178455}" destId="{A827CC65-D891-4B8B-92F0-18A5A4510F24}" srcOrd="0" destOrd="0" parTransId="{4F1A51B9-F227-46CD-90DD-22715371156C}" sibTransId="{FD86FF8D-7050-4785-8C7E-AC15ED909F89}"/>
    <dgm:cxn modelId="{8FBB804D-6575-40BC-BB1F-AED94AF1A5FB}" type="presOf" srcId="{348F1064-CBB3-4792-ABDC-475F8F178455}" destId="{5F627427-B560-4C37-9A25-F1FF66932E93}" srcOrd="1" destOrd="0" presId="urn:microsoft.com/office/officeart/2005/8/layout/hProcess7"/>
    <dgm:cxn modelId="{A5728A7C-4D28-488B-AE38-170CA783ABA8}" srcId="{7852B045-800B-45DC-A0EE-069E31D558D0}" destId="{3C92B818-828A-4200-A869-C070AA3EDF82}" srcOrd="0" destOrd="0" parTransId="{52B0AF7D-54A6-477F-8675-09C7F3391500}" sibTransId="{E89D0C11-76FE-4A01-98C7-EB3292EF39B8}"/>
    <dgm:cxn modelId="{0147A3A2-52DE-4AE3-B2FE-13A75227C6C9}" srcId="{7852B045-800B-45DC-A0EE-069E31D558D0}" destId="{1420BCEC-C873-47B2-A771-5701AF13DAAD}" srcOrd="1" destOrd="0" parTransId="{1A42D922-994B-4884-A851-181B457FBCF6}" sibTransId="{578ECC5F-ABA7-413B-BA27-F27ED29F6988}"/>
    <dgm:cxn modelId="{188EFEB3-4BB5-4EDC-9FE2-8522D8D0594D}" type="presOf" srcId="{3C92B818-828A-4200-A869-C070AA3EDF82}" destId="{D8E62CFA-E30B-42C0-995D-60D4752D99B4}" srcOrd="0" destOrd="0" presId="urn:microsoft.com/office/officeart/2005/8/layout/hProcess7"/>
    <dgm:cxn modelId="{FD48E7CB-6FD3-4187-A184-8661687781C0}" type="presOf" srcId="{8FA8E69D-24E1-4E44-88BF-27E26827D89E}" destId="{5C4C3D1E-0053-4628-B25C-757ACF37E9D7}" srcOrd="0" destOrd="0" presId="urn:microsoft.com/office/officeart/2005/8/layout/hProcess7"/>
    <dgm:cxn modelId="{6463B0DB-2BFA-44D4-89E0-4FAE15E5E177}" srcId="{3C92B818-828A-4200-A869-C070AA3EDF82}" destId="{8FA8E69D-24E1-4E44-88BF-27E26827D89E}" srcOrd="0" destOrd="0" parTransId="{24E76993-67EE-4DFD-A81B-EF673DDBA716}" sibTransId="{D87AE920-C3F9-489C-85B1-5846C093FA8B}"/>
    <dgm:cxn modelId="{5B553FDF-B1CD-4A6F-93CB-E8D2C25CBA05}" srcId="{7852B045-800B-45DC-A0EE-069E31D558D0}" destId="{348F1064-CBB3-4792-ABDC-475F8F178455}" srcOrd="2" destOrd="0" parTransId="{B341D1C5-4DEF-4929-9520-A6C7C63829E7}" sibTransId="{8F00D99C-8A84-47E3-B3A4-13898D5B2631}"/>
    <dgm:cxn modelId="{0ACD1588-E70E-42B0-9B00-C24AA118FD43}" type="presParOf" srcId="{E63B628F-D757-4A8A-8CAC-0D81CEFF2E60}" destId="{4F43408A-130D-410E-8DB7-DD66653A19F6}" srcOrd="0" destOrd="0" presId="urn:microsoft.com/office/officeart/2005/8/layout/hProcess7"/>
    <dgm:cxn modelId="{83B6D2D8-CDBF-42FF-8187-B28BC444084F}" type="presParOf" srcId="{4F43408A-130D-410E-8DB7-DD66653A19F6}" destId="{D8E62CFA-E30B-42C0-995D-60D4752D99B4}" srcOrd="0" destOrd="0" presId="urn:microsoft.com/office/officeart/2005/8/layout/hProcess7"/>
    <dgm:cxn modelId="{36360115-8CC4-4C2E-A002-3394D2C75ED2}" type="presParOf" srcId="{4F43408A-130D-410E-8DB7-DD66653A19F6}" destId="{2CBE1B4C-9AA8-4745-955D-7CCE67BE3459}" srcOrd="1" destOrd="0" presId="urn:microsoft.com/office/officeart/2005/8/layout/hProcess7"/>
    <dgm:cxn modelId="{49FCBED9-93BA-43B9-A911-473A8935608F}" type="presParOf" srcId="{4F43408A-130D-410E-8DB7-DD66653A19F6}" destId="{5C4C3D1E-0053-4628-B25C-757ACF37E9D7}" srcOrd="2" destOrd="0" presId="urn:microsoft.com/office/officeart/2005/8/layout/hProcess7"/>
    <dgm:cxn modelId="{2DE5D820-3786-4F29-B211-97A5C23DDD0D}" type="presParOf" srcId="{E63B628F-D757-4A8A-8CAC-0D81CEFF2E60}" destId="{67A1268B-575B-440E-8776-004CEF47A005}" srcOrd="1" destOrd="0" presId="urn:microsoft.com/office/officeart/2005/8/layout/hProcess7"/>
    <dgm:cxn modelId="{7F306061-6624-42E1-9232-82AC3AF65A9C}" type="presParOf" srcId="{E63B628F-D757-4A8A-8CAC-0D81CEFF2E60}" destId="{0645FA9C-DF35-4AA8-92E2-4A38F4CADD6F}" srcOrd="2" destOrd="0" presId="urn:microsoft.com/office/officeart/2005/8/layout/hProcess7"/>
    <dgm:cxn modelId="{7FFFA682-0E9B-43CE-9A56-7D042E9F9E27}" type="presParOf" srcId="{0645FA9C-DF35-4AA8-92E2-4A38F4CADD6F}" destId="{3995213C-FCF5-4724-88E5-CA5FDBD7D9CF}" srcOrd="0" destOrd="0" presId="urn:microsoft.com/office/officeart/2005/8/layout/hProcess7"/>
    <dgm:cxn modelId="{EB285F66-B87A-4855-9D50-B7A4B3921E97}" type="presParOf" srcId="{0645FA9C-DF35-4AA8-92E2-4A38F4CADD6F}" destId="{E89D8848-36CC-4070-8E6F-A9F0237402BA}" srcOrd="1" destOrd="0" presId="urn:microsoft.com/office/officeart/2005/8/layout/hProcess7"/>
    <dgm:cxn modelId="{50FBBE48-B7A4-466F-9CDE-B424D08BD561}" type="presParOf" srcId="{0645FA9C-DF35-4AA8-92E2-4A38F4CADD6F}" destId="{04CFFEC1-525A-43FF-941B-58FE6D5CD8CC}" srcOrd="2" destOrd="0" presId="urn:microsoft.com/office/officeart/2005/8/layout/hProcess7"/>
    <dgm:cxn modelId="{394B8B38-349E-4915-8897-C771BEF2B8D2}" type="presParOf" srcId="{E63B628F-D757-4A8A-8CAC-0D81CEFF2E60}" destId="{94699C5E-2CB3-45C3-A361-3580BFE4AA83}" srcOrd="3" destOrd="0" presId="urn:microsoft.com/office/officeart/2005/8/layout/hProcess7"/>
    <dgm:cxn modelId="{0408AAB2-3BF7-405D-A9B8-BCFB882FFE42}" type="presParOf" srcId="{E63B628F-D757-4A8A-8CAC-0D81CEFF2E60}" destId="{C3D0D23B-DEC6-4AED-AAC1-D6C6CBABAD22}" srcOrd="4" destOrd="0" presId="urn:microsoft.com/office/officeart/2005/8/layout/hProcess7"/>
    <dgm:cxn modelId="{21055C8D-87A4-4D7E-9791-803E416277A1}" type="presParOf" srcId="{C3D0D23B-DEC6-4AED-AAC1-D6C6CBABAD22}" destId="{F3E05BCA-50AA-4EB1-8C47-52311B0B7429}" srcOrd="0" destOrd="0" presId="urn:microsoft.com/office/officeart/2005/8/layout/hProcess7"/>
    <dgm:cxn modelId="{0BCE8DE6-214C-44B7-B6CA-1598562B140B}" type="presParOf" srcId="{C3D0D23B-DEC6-4AED-AAC1-D6C6CBABAD22}" destId="{DF640582-78BE-48EC-9C36-19CD11D61920}" srcOrd="1" destOrd="0" presId="urn:microsoft.com/office/officeart/2005/8/layout/hProcess7"/>
    <dgm:cxn modelId="{EDBFCE16-F604-4A69-BF4F-9DC7DC37D12F}" type="presParOf" srcId="{C3D0D23B-DEC6-4AED-AAC1-D6C6CBABAD22}" destId="{0F44B940-B604-4936-A5A1-648469E60A6E}" srcOrd="2" destOrd="0" presId="urn:microsoft.com/office/officeart/2005/8/layout/hProcess7"/>
    <dgm:cxn modelId="{F317B27B-2B44-4C8E-9D90-A8A8D6B00E47}" type="presParOf" srcId="{E63B628F-D757-4A8A-8CAC-0D81CEFF2E60}" destId="{72C8A32E-684D-4496-AA6A-B5BD50074AA0}" srcOrd="5" destOrd="0" presId="urn:microsoft.com/office/officeart/2005/8/layout/hProcess7"/>
    <dgm:cxn modelId="{19B74EAC-DCFB-4F0C-9104-1A245572D510}" type="presParOf" srcId="{E63B628F-D757-4A8A-8CAC-0D81CEFF2E60}" destId="{327F15AA-82E4-4839-B6F5-9AB066F77A08}" srcOrd="6" destOrd="0" presId="urn:microsoft.com/office/officeart/2005/8/layout/hProcess7"/>
    <dgm:cxn modelId="{9B07B525-E507-49C5-AF4F-99D4504B2036}" type="presParOf" srcId="{327F15AA-82E4-4839-B6F5-9AB066F77A08}" destId="{C5CDF6D7-D9A0-429E-AE03-75F486FBB056}" srcOrd="0" destOrd="0" presId="urn:microsoft.com/office/officeart/2005/8/layout/hProcess7"/>
    <dgm:cxn modelId="{4F096D08-947B-4021-A133-3D9B71740917}" type="presParOf" srcId="{327F15AA-82E4-4839-B6F5-9AB066F77A08}" destId="{F70D0631-2E1F-4A67-854F-930F86905053}" srcOrd="1" destOrd="0" presId="urn:microsoft.com/office/officeart/2005/8/layout/hProcess7"/>
    <dgm:cxn modelId="{79C60CF0-6338-40B5-8927-FBC3827F2598}" type="presParOf" srcId="{327F15AA-82E4-4839-B6F5-9AB066F77A08}" destId="{864CCA9C-1B85-45AA-A0A1-33347CDF24AC}" srcOrd="2" destOrd="0" presId="urn:microsoft.com/office/officeart/2005/8/layout/hProcess7"/>
    <dgm:cxn modelId="{9409F2D9-7E80-4910-BF84-D77415814316}" type="presParOf" srcId="{E63B628F-D757-4A8A-8CAC-0D81CEFF2E60}" destId="{67535FD0-2B92-4A93-85E9-A67DE4AEDB05}" srcOrd="7" destOrd="0" presId="urn:microsoft.com/office/officeart/2005/8/layout/hProcess7"/>
    <dgm:cxn modelId="{08C108BB-EA6E-413D-BBA6-B098BBECCF83}" type="presParOf" srcId="{E63B628F-D757-4A8A-8CAC-0D81CEFF2E60}" destId="{3906C938-07C0-4C0C-BCEB-7AFC86B788CC}" srcOrd="8" destOrd="0" presId="urn:microsoft.com/office/officeart/2005/8/layout/hProcess7"/>
    <dgm:cxn modelId="{0EDD7FB0-FA64-4E94-907B-AA2F713D46E2}" type="presParOf" srcId="{3906C938-07C0-4C0C-BCEB-7AFC86B788CC}" destId="{DBC3AA2F-3B7E-405D-AF9B-AA879D4451CA}" srcOrd="0" destOrd="0" presId="urn:microsoft.com/office/officeart/2005/8/layout/hProcess7"/>
    <dgm:cxn modelId="{88FA5862-DA5F-4BE3-90D1-E4DE7946ECD8}" type="presParOf" srcId="{3906C938-07C0-4C0C-BCEB-7AFC86B788CC}" destId="{5F627427-B560-4C37-9A25-F1FF66932E93}" srcOrd="1" destOrd="0" presId="urn:microsoft.com/office/officeart/2005/8/layout/hProcess7"/>
    <dgm:cxn modelId="{532BD64B-C96C-4BD6-9E10-2FC8DB9CB8C0}" type="presParOf" srcId="{3906C938-07C0-4C0C-BCEB-7AFC86B788CC}" destId="{0F7543C6-55BB-4A6D-B07D-8ABDFBE716F9}" srcOrd="2" destOrd="0" presId="urn:microsoft.com/office/officeart/2005/8/layout/hProcess7"/>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8E62CFA-E30B-42C0-995D-60D4752D99B4}">
      <dsp:nvSpPr>
        <dsp:cNvPr id="0" name=""/>
        <dsp:cNvSpPr/>
      </dsp:nvSpPr>
      <dsp:spPr>
        <a:xfrm>
          <a:off x="415" y="528101"/>
          <a:ext cx="1786830" cy="2144196"/>
        </a:xfrm>
        <a:prstGeom prst="roundRect">
          <a:avLst>
            <a:gd name="adj" fmla="val 5000"/>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72009" rIns="93345" bIns="0" numCol="1" spcCol="1270" anchor="t" anchorCtr="0">
          <a:noAutofit/>
        </a:bodyPr>
        <a:lstStyle/>
        <a:p>
          <a:pPr marL="0" lvl="0" indent="0" algn="r" defTabSz="933450">
            <a:lnSpc>
              <a:spcPct val="90000"/>
            </a:lnSpc>
            <a:spcBef>
              <a:spcPct val="0"/>
            </a:spcBef>
            <a:spcAft>
              <a:spcPct val="35000"/>
            </a:spcAft>
            <a:buNone/>
          </a:pPr>
          <a:r>
            <a:rPr lang="en-GB" sz="2100" kern="1200"/>
            <a:t>Stage 1 </a:t>
          </a:r>
        </a:p>
      </dsp:txBody>
      <dsp:txXfrm rot="16200000">
        <a:off x="-700022" y="1228539"/>
        <a:ext cx="1758241" cy="357366"/>
      </dsp:txXfrm>
    </dsp:sp>
    <dsp:sp modelId="{5C4C3D1E-0053-4628-B25C-757ACF37E9D7}">
      <dsp:nvSpPr>
        <dsp:cNvPr id="0" name=""/>
        <dsp:cNvSpPr/>
      </dsp:nvSpPr>
      <dsp:spPr>
        <a:xfrm>
          <a:off x="357781" y="528101"/>
          <a:ext cx="1331188" cy="2144196"/>
        </a:xfrm>
        <a:prstGeom prst="rect">
          <a:avLst/>
        </a:prstGeom>
        <a:noFill/>
        <a:ln w="15875"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85725" rIns="0" bIns="0" numCol="1" spcCol="1270" anchor="t" anchorCtr="0">
          <a:noAutofit/>
        </a:bodyPr>
        <a:lstStyle/>
        <a:p>
          <a:pPr marL="0" lvl="0" indent="0" algn="l" defTabSz="1111250">
            <a:lnSpc>
              <a:spcPct val="90000"/>
            </a:lnSpc>
            <a:spcBef>
              <a:spcPct val="0"/>
            </a:spcBef>
            <a:spcAft>
              <a:spcPct val="35000"/>
            </a:spcAft>
            <a:buNone/>
          </a:pPr>
          <a:r>
            <a:rPr lang="en-GB" sz="2500" kern="1200"/>
            <a:t>Unfreeze</a:t>
          </a:r>
        </a:p>
      </dsp:txBody>
      <dsp:txXfrm>
        <a:off x="357781" y="528101"/>
        <a:ext cx="1331188" cy="2144196"/>
      </dsp:txXfrm>
    </dsp:sp>
    <dsp:sp modelId="{F3E05BCA-50AA-4EB1-8C47-52311B0B7429}">
      <dsp:nvSpPr>
        <dsp:cNvPr id="0" name=""/>
        <dsp:cNvSpPr/>
      </dsp:nvSpPr>
      <dsp:spPr>
        <a:xfrm>
          <a:off x="1849784" y="528101"/>
          <a:ext cx="1786830" cy="2144196"/>
        </a:xfrm>
        <a:prstGeom prst="roundRect">
          <a:avLst>
            <a:gd name="adj" fmla="val 5000"/>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72009" rIns="93345" bIns="0" numCol="1" spcCol="1270" anchor="t" anchorCtr="0">
          <a:noAutofit/>
        </a:bodyPr>
        <a:lstStyle/>
        <a:p>
          <a:pPr marL="0" lvl="0" indent="0" algn="r" defTabSz="933450">
            <a:lnSpc>
              <a:spcPct val="90000"/>
            </a:lnSpc>
            <a:spcBef>
              <a:spcPct val="0"/>
            </a:spcBef>
            <a:spcAft>
              <a:spcPct val="35000"/>
            </a:spcAft>
            <a:buNone/>
          </a:pPr>
          <a:r>
            <a:rPr lang="en-GB" sz="2100" kern="1200"/>
            <a:t>Stage 2</a:t>
          </a:r>
        </a:p>
      </dsp:txBody>
      <dsp:txXfrm rot="16200000">
        <a:off x="1149347" y="1228539"/>
        <a:ext cx="1758241" cy="357366"/>
      </dsp:txXfrm>
    </dsp:sp>
    <dsp:sp modelId="{E89D8848-36CC-4070-8E6F-A9F0237402BA}">
      <dsp:nvSpPr>
        <dsp:cNvPr id="0" name=""/>
        <dsp:cNvSpPr/>
      </dsp:nvSpPr>
      <dsp:spPr>
        <a:xfrm rot="5400000">
          <a:off x="1701237" y="2231370"/>
          <a:ext cx="314962" cy="268024"/>
        </a:xfrm>
        <a:prstGeom prst="flowChartExtract">
          <a:avLst/>
        </a:prstGeom>
        <a:solidFill>
          <a:schemeClr val="lt1">
            <a:hueOff val="0"/>
            <a:satOff val="0"/>
            <a:lumOff val="0"/>
            <a:alphaOff val="0"/>
          </a:schemeClr>
        </a:solidFill>
        <a:ln w="15875"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F44B940-B604-4936-A5A1-648469E60A6E}">
      <dsp:nvSpPr>
        <dsp:cNvPr id="0" name=""/>
        <dsp:cNvSpPr/>
      </dsp:nvSpPr>
      <dsp:spPr>
        <a:xfrm>
          <a:off x="2207150" y="528101"/>
          <a:ext cx="1331188" cy="2144196"/>
        </a:xfrm>
        <a:prstGeom prst="rect">
          <a:avLst/>
        </a:prstGeom>
        <a:noFill/>
        <a:ln w="15875"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85725" rIns="0" bIns="0" numCol="1" spcCol="1270" anchor="t" anchorCtr="0">
          <a:noAutofit/>
        </a:bodyPr>
        <a:lstStyle/>
        <a:p>
          <a:pPr marL="0" lvl="0" indent="0" algn="l" defTabSz="1111250">
            <a:lnSpc>
              <a:spcPct val="90000"/>
            </a:lnSpc>
            <a:spcBef>
              <a:spcPct val="0"/>
            </a:spcBef>
            <a:spcAft>
              <a:spcPct val="35000"/>
            </a:spcAft>
            <a:buNone/>
          </a:pPr>
          <a:r>
            <a:rPr lang="en-GB" sz="2500" kern="1200"/>
            <a:t>Change</a:t>
          </a:r>
        </a:p>
      </dsp:txBody>
      <dsp:txXfrm>
        <a:off x="2207150" y="528101"/>
        <a:ext cx="1331188" cy="2144196"/>
      </dsp:txXfrm>
    </dsp:sp>
    <dsp:sp modelId="{DBC3AA2F-3B7E-405D-AF9B-AA879D4451CA}">
      <dsp:nvSpPr>
        <dsp:cNvPr id="0" name=""/>
        <dsp:cNvSpPr/>
      </dsp:nvSpPr>
      <dsp:spPr>
        <a:xfrm>
          <a:off x="3699154" y="528101"/>
          <a:ext cx="1786830" cy="2144196"/>
        </a:xfrm>
        <a:prstGeom prst="roundRect">
          <a:avLst>
            <a:gd name="adj" fmla="val 5000"/>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72009" rIns="93345" bIns="0" numCol="1" spcCol="1270" anchor="t" anchorCtr="0">
          <a:noAutofit/>
        </a:bodyPr>
        <a:lstStyle/>
        <a:p>
          <a:pPr marL="0" lvl="0" indent="0" algn="r" defTabSz="933450">
            <a:lnSpc>
              <a:spcPct val="90000"/>
            </a:lnSpc>
            <a:spcBef>
              <a:spcPct val="0"/>
            </a:spcBef>
            <a:spcAft>
              <a:spcPct val="35000"/>
            </a:spcAft>
            <a:buNone/>
          </a:pPr>
          <a:r>
            <a:rPr lang="en-GB" sz="2100" kern="1200"/>
            <a:t>Stage 3</a:t>
          </a:r>
        </a:p>
      </dsp:txBody>
      <dsp:txXfrm rot="16200000">
        <a:off x="2998716" y="1228539"/>
        <a:ext cx="1758241" cy="357366"/>
      </dsp:txXfrm>
    </dsp:sp>
    <dsp:sp modelId="{F70D0631-2E1F-4A67-854F-930F86905053}">
      <dsp:nvSpPr>
        <dsp:cNvPr id="0" name=""/>
        <dsp:cNvSpPr/>
      </dsp:nvSpPr>
      <dsp:spPr>
        <a:xfrm rot="5400000">
          <a:off x="3550607" y="2231370"/>
          <a:ext cx="314962" cy="268024"/>
        </a:xfrm>
        <a:prstGeom prst="flowChartExtract">
          <a:avLst/>
        </a:prstGeom>
        <a:solidFill>
          <a:schemeClr val="lt1">
            <a:hueOff val="0"/>
            <a:satOff val="0"/>
            <a:lumOff val="0"/>
            <a:alphaOff val="0"/>
          </a:schemeClr>
        </a:solidFill>
        <a:ln w="15875"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F7543C6-55BB-4A6D-B07D-8ABDFBE716F9}">
      <dsp:nvSpPr>
        <dsp:cNvPr id="0" name=""/>
        <dsp:cNvSpPr/>
      </dsp:nvSpPr>
      <dsp:spPr>
        <a:xfrm>
          <a:off x="4056520" y="528101"/>
          <a:ext cx="1331188" cy="2144196"/>
        </a:xfrm>
        <a:prstGeom prst="rect">
          <a:avLst/>
        </a:prstGeom>
        <a:noFill/>
        <a:ln w="15875"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85725" rIns="0" bIns="0" numCol="1" spcCol="1270" anchor="t" anchorCtr="0">
          <a:noAutofit/>
        </a:bodyPr>
        <a:lstStyle/>
        <a:p>
          <a:pPr marL="0" lvl="0" indent="0" algn="l" defTabSz="1111250">
            <a:lnSpc>
              <a:spcPct val="90000"/>
            </a:lnSpc>
            <a:spcBef>
              <a:spcPct val="0"/>
            </a:spcBef>
            <a:spcAft>
              <a:spcPct val="35000"/>
            </a:spcAft>
            <a:buNone/>
          </a:pPr>
          <a:r>
            <a:rPr lang="en-GB" sz="2500" kern="1200"/>
            <a:t>Refreeze</a:t>
          </a:r>
        </a:p>
      </dsp:txBody>
      <dsp:txXfrm>
        <a:off x="4056520" y="528101"/>
        <a:ext cx="1331188" cy="214419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Atlas">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Atlas">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Atlas">
      <a:fillStyleLst>
        <a:solidFill>
          <a:schemeClr val="phClr"/>
        </a:solidFill>
        <a:gradFill rotWithShape="1">
          <a:gsLst>
            <a:gs pos="0">
              <a:schemeClr val="phClr">
                <a:tint val="62000"/>
                <a:alpha val="60000"/>
                <a:satMod val="109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4000"/>
                <a:satMod val="130000"/>
                <a:lumMod val="92000"/>
              </a:schemeClr>
            </a:gs>
            <a:gs pos="100000">
              <a:schemeClr val="phClr">
                <a:shade val="76000"/>
                <a:satMod val="130000"/>
                <a:lumMod val="88000"/>
              </a:schemeClr>
            </a:gs>
          </a:gsLst>
          <a:lin ang="5400000" scaled="0"/>
        </a:gradFill>
      </a:fillStyleLst>
      <a:lnStyleLst>
        <a:ln w="9525" cap="flat" cmpd="sng" algn="ctr">
          <a:solidFill>
            <a:schemeClr val="phClr">
              <a:shade val="90000"/>
            </a:schemeClr>
          </a:solidFill>
          <a:prstDash val="solid"/>
        </a:ln>
        <a:ln w="15875" cap="flat" cmpd="sng" algn="ctr">
          <a:solidFill>
            <a:schemeClr val="phClr">
              <a:shade val="90000"/>
            </a:schemeClr>
          </a:solidFill>
          <a:prstDash val="solid"/>
        </a:ln>
        <a:ln w="25400" cap="flat" cmpd="sng" algn="ctr">
          <a:solidFill>
            <a:schemeClr val="phClr"/>
          </a:solidFill>
          <a:prstDash val="solid"/>
        </a:ln>
      </a:lnStyleLst>
      <a:effectStyleLst>
        <a:effectStyle>
          <a:effectLst/>
        </a:effectStyle>
        <a:effectStyle>
          <a:effectLst/>
        </a:effectStyle>
        <a:effectStyle>
          <a:effectLst>
            <a:outerShdw blurRad="38100" dist="25400" dir="5400000" rotWithShape="0">
              <a:srgbClr val="000000">
                <a:alpha val="75000"/>
              </a:srgbClr>
            </a:outerShdw>
          </a:effectLst>
          <a:scene3d>
            <a:camera prst="orthographicFront">
              <a:rot lat="0" lon="0" rev="0"/>
            </a:camera>
            <a:lightRig rig="threePt" dir="tl"/>
          </a:scene3d>
          <a:sp3d>
            <a:bevelT w="0" h="0"/>
          </a:sp3d>
        </a:effectStyle>
      </a:effectStyleLst>
      <a:bgFillStyleLst>
        <a:solidFill>
          <a:schemeClr val="phClr"/>
        </a:solidFill>
        <a:solidFill>
          <a:schemeClr val="phClr"/>
        </a:solidFill>
        <a:gradFill rotWithShape="1">
          <a:gsLst>
            <a:gs pos="10000">
              <a:schemeClr val="phClr">
                <a:tint val="94000"/>
                <a:lumMod val="116000"/>
              </a:schemeClr>
            </a:gs>
            <a:gs pos="100000">
              <a:schemeClr val="phClr">
                <a:tint val="98000"/>
                <a:shade val="86000"/>
                <a:satMod val="90000"/>
                <a:lumMod val="88000"/>
              </a:schemeClr>
            </a:gs>
          </a:gsLst>
          <a:path path="circle">
            <a:fillToRect l="50000" t="15000" r="50000" b="169000"/>
          </a:path>
        </a:gradFill>
      </a:bgFillStyleLst>
    </a:fmtScheme>
  </a:themeElements>
  <a:objectDefaults/>
  <a:extraClrSchemeLst/>
  <a:extLst>
    <a:ext uri="{05A4C25C-085E-4340-85A3-A5531E510DB2}">
      <thm15:themeFamily xmlns:thm15="http://schemas.microsoft.com/office/thememl/2012/main" name="Atlas" id="{5156B0E4-0EB1-49FE-A26B-15F6F698AEC6}" vid="{508F7963-D0B5-43F7-BB2C-FCE3009C08E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a9f7fc443c24a59224a1a90778bb2739">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f2afeeac3b111b042a65ae069a701c2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EB2AA602-811F-4019-A491-63E020D649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578929-F806-440D-9441-D3A7D09EF5C2}">
  <ds:schemaRefs>
    <ds:schemaRef ds:uri="http://schemas.microsoft.com/sharepoint/v3/contenttype/forms"/>
  </ds:schemaRefs>
</ds:datastoreItem>
</file>

<file path=customXml/itemProps3.xml><?xml version="1.0" encoding="utf-8"?>
<ds:datastoreItem xmlns:ds="http://schemas.openxmlformats.org/officeDocument/2006/customXml" ds:itemID="{1703F284-4F07-4947-AB24-CCB5515CA0E6}">
  <ds:schemaRefs>
    <ds:schemaRef ds:uri="http://schemas.microsoft.com/office/2006/metadata/properties"/>
    <ds:schemaRef ds:uri="http://schemas.microsoft.com/office/infopath/2007/PartnerControls"/>
    <ds:schemaRef ds:uri="9d0d5cce-d4dc-4043-8325-c992d2f588cd"/>
  </ds:schemaRefs>
</ds:datastoreItem>
</file>

<file path=docProps/app.xml><?xml version="1.0" encoding="utf-8"?>
<Properties xmlns="http://schemas.openxmlformats.org/officeDocument/2006/extended-properties" xmlns:vt="http://schemas.openxmlformats.org/officeDocument/2006/docPropsVTypes">
  <Template>Normal</Template>
  <TotalTime>3126</TotalTime>
  <Pages>17</Pages>
  <Words>5526</Words>
  <Characters>31503</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cosker</dc:creator>
  <cp:keywords/>
  <dc:description/>
  <cp:lastModifiedBy>Sarah Cosker (1905443)</cp:lastModifiedBy>
  <cp:revision>439</cp:revision>
  <dcterms:created xsi:type="dcterms:W3CDTF">2023-03-22T13:30:00Z</dcterms:created>
  <dcterms:modified xsi:type="dcterms:W3CDTF">2023-05-10T13:44:00Z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57fce696-4c88-4eb3-9a63-daa555d6dd2b</vt:lpwstr>
  </property>
  <property fmtid="{D5CDD505-2E9C-101B-9397-08002B2CF9AE}" pid="3" name="ContentTypeId">
    <vt:lpwstr>0x0101008467D266DF7D29488C599703B2EBBD01</vt:lpwstr>
  </property>
</Properties>
</file>