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208E9B" w14:textId="293B9620" w:rsidR="00EE3928" w:rsidRDefault="00EE3928" w:rsidP="00A2011A">
      <w:pPr>
        <w:spacing w:line="480" w:lineRule="auto"/>
        <w:jc w:val="both"/>
        <w:rPr>
          <w:rFonts w:ascii="Times New Roman" w:hAnsi="Times New Roman"/>
          <w:b/>
          <w:bCs/>
          <w:i/>
          <w:iCs/>
          <w:sz w:val="24"/>
          <w:szCs w:val="24"/>
        </w:rPr>
      </w:pPr>
    </w:p>
    <w:p w14:paraId="5F0BB097" w14:textId="77777777" w:rsidR="00EE3928" w:rsidRDefault="00EE3928" w:rsidP="00A2011A">
      <w:pPr>
        <w:spacing w:line="480" w:lineRule="auto"/>
        <w:jc w:val="both"/>
        <w:rPr>
          <w:rFonts w:ascii="Times New Roman" w:hAnsi="Times New Roman"/>
          <w:b/>
          <w:bCs/>
          <w:i/>
          <w:iCs/>
          <w:sz w:val="24"/>
          <w:szCs w:val="24"/>
        </w:rPr>
      </w:pPr>
    </w:p>
    <w:p w14:paraId="5E827A5A" w14:textId="77777777" w:rsidR="00EE3928" w:rsidRDefault="00EE3928" w:rsidP="00A2011A">
      <w:pPr>
        <w:spacing w:line="480" w:lineRule="auto"/>
        <w:jc w:val="both"/>
        <w:rPr>
          <w:rFonts w:ascii="Times New Roman" w:hAnsi="Times New Roman"/>
          <w:b/>
          <w:bCs/>
          <w:i/>
          <w:iCs/>
          <w:sz w:val="24"/>
          <w:szCs w:val="24"/>
        </w:rPr>
      </w:pPr>
    </w:p>
    <w:p w14:paraId="4E9CC54E" w14:textId="77777777" w:rsidR="00EE3928" w:rsidRDefault="00EE3928" w:rsidP="00A2011A">
      <w:pPr>
        <w:spacing w:line="480" w:lineRule="auto"/>
        <w:jc w:val="both"/>
        <w:rPr>
          <w:rFonts w:ascii="Times New Roman" w:hAnsi="Times New Roman"/>
          <w:b/>
          <w:bCs/>
          <w:i/>
          <w:iCs/>
          <w:sz w:val="24"/>
          <w:szCs w:val="24"/>
        </w:rPr>
      </w:pPr>
    </w:p>
    <w:p w14:paraId="6F4A2FC7" w14:textId="77777777" w:rsidR="00EE3928" w:rsidRDefault="00EE3928" w:rsidP="00A2011A">
      <w:pPr>
        <w:spacing w:line="480" w:lineRule="auto"/>
        <w:jc w:val="both"/>
        <w:rPr>
          <w:rFonts w:ascii="Times New Roman" w:hAnsi="Times New Roman"/>
          <w:b/>
          <w:bCs/>
          <w:i/>
          <w:iCs/>
          <w:sz w:val="24"/>
          <w:szCs w:val="24"/>
        </w:rPr>
      </w:pPr>
    </w:p>
    <w:p w14:paraId="0C17DB75" w14:textId="77777777" w:rsidR="00EE3928" w:rsidRDefault="00EE3928" w:rsidP="00A2011A">
      <w:pPr>
        <w:spacing w:line="480" w:lineRule="auto"/>
        <w:jc w:val="both"/>
        <w:rPr>
          <w:rFonts w:ascii="Times New Roman" w:hAnsi="Times New Roman"/>
          <w:b/>
          <w:bCs/>
          <w:i/>
          <w:iCs/>
          <w:sz w:val="24"/>
          <w:szCs w:val="24"/>
        </w:rPr>
      </w:pPr>
    </w:p>
    <w:p w14:paraId="0A4ADC37" w14:textId="77777777" w:rsidR="00EE3928" w:rsidRDefault="00EE3928" w:rsidP="00A2011A">
      <w:pPr>
        <w:spacing w:line="480" w:lineRule="auto"/>
        <w:jc w:val="both"/>
        <w:rPr>
          <w:rFonts w:ascii="Times New Roman" w:hAnsi="Times New Roman"/>
          <w:b/>
          <w:bCs/>
          <w:i/>
          <w:iCs/>
          <w:sz w:val="24"/>
          <w:szCs w:val="24"/>
        </w:rPr>
      </w:pPr>
    </w:p>
    <w:p w14:paraId="74EEF31C" w14:textId="77777777" w:rsidR="00EE3928" w:rsidRDefault="00EE3928" w:rsidP="00A2011A">
      <w:pPr>
        <w:spacing w:line="480" w:lineRule="auto"/>
        <w:jc w:val="both"/>
        <w:rPr>
          <w:rFonts w:ascii="Times New Roman" w:hAnsi="Times New Roman"/>
          <w:b/>
          <w:bCs/>
          <w:i/>
          <w:iCs/>
          <w:sz w:val="24"/>
          <w:szCs w:val="24"/>
        </w:rPr>
      </w:pPr>
    </w:p>
    <w:p w14:paraId="0DF15DCE" w14:textId="77777777" w:rsidR="00EE3928" w:rsidRDefault="00EE3928" w:rsidP="00A2011A">
      <w:pPr>
        <w:spacing w:line="480" w:lineRule="auto"/>
        <w:jc w:val="both"/>
        <w:rPr>
          <w:rFonts w:ascii="Times New Roman" w:hAnsi="Times New Roman"/>
          <w:sz w:val="24"/>
          <w:szCs w:val="24"/>
        </w:rPr>
      </w:pPr>
    </w:p>
    <w:p w14:paraId="7FA85936" w14:textId="77777777" w:rsidR="00EE3928" w:rsidRDefault="00E128EA" w:rsidP="007B19C9">
      <w:pPr>
        <w:spacing w:line="480" w:lineRule="auto"/>
        <w:ind w:left="720" w:hanging="720"/>
        <w:jc w:val="center"/>
        <w:rPr>
          <w:rFonts w:ascii="Times New Roman" w:hAnsi="Times New Roman"/>
          <w:b/>
          <w:bCs/>
          <w:sz w:val="24"/>
          <w:szCs w:val="24"/>
        </w:rPr>
      </w:pPr>
      <w:r>
        <w:rPr>
          <w:rFonts w:ascii="Times New Roman" w:hAnsi="Times New Roman"/>
          <w:b/>
          <w:bCs/>
          <w:sz w:val="24"/>
          <w:szCs w:val="24"/>
        </w:rPr>
        <w:t>Individual Report</w:t>
      </w:r>
    </w:p>
    <w:p w14:paraId="7873615A" w14:textId="77777777" w:rsidR="00EE3928" w:rsidRDefault="00E128EA" w:rsidP="007B19C9">
      <w:pPr>
        <w:spacing w:line="480" w:lineRule="auto"/>
        <w:ind w:left="720" w:hanging="720"/>
        <w:jc w:val="center"/>
        <w:rPr>
          <w:rFonts w:ascii="Times New Roman" w:hAnsi="Times New Roman"/>
          <w:sz w:val="24"/>
          <w:szCs w:val="24"/>
        </w:rPr>
      </w:pPr>
      <w:r>
        <w:rPr>
          <w:rFonts w:ascii="Times New Roman" w:hAnsi="Times New Roman"/>
          <w:sz w:val="24"/>
          <w:szCs w:val="24"/>
        </w:rPr>
        <w:t xml:space="preserve">"Development of a Plan </w:t>
      </w:r>
      <w:proofErr w:type="gramStart"/>
      <w:r>
        <w:rPr>
          <w:rFonts w:ascii="Times New Roman" w:hAnsi="Times New Roman"/>
          <w:sz w:val="24"/>
          <w:szCs w:val="24"/>
        </w:rPr>
        <w:t>By</w:t>
      </w:r>
      <w:proofErr w:type="gramEnd"/>
      <w:r>
        <w:rPr>
          <w:rFonts w:ascii="Times New Roman" w:hAnsi="Times New Roman"/>
          <w:sz w:val="24"/>
          <w:szCs w:val="24"/>
        </w:rPr>
        <w:t xml:space="preserve"> Meeting the Identified Personal Development Needs and Expectations of Individual Employees in a Chosen </w:t>
      </w:r>
      <w:proofErr w:type="spellStart"/>
      <w:r>
        <w:rPr>
          <w:rFonts w:ascii="Times New Roman" w:hAnsi="Times New Roman"/>
          <w:sz w:val="24"/>
          <w:szCs w:val="24"/>
        </w:rPr>
        <w:t>Organisation</w:t>
      </w:r>
      <w:proofErr w:type="spellEnd"/>
      <w:r>
        <w:rPr>
          <w:rFonts w:ascii="Times New Roman" w:hAnsi="Times New Roman"/>
          <w:sz w:val="24"/>
          <w:szCs w:val="24"/>
        </w:rPr>
        <w:t>"</w:t>
      </w:r>
    </w:p>
    <w:p w14:paraId="7D6AB9E5" w14:textId="60954DD7" w:rsidR="00EE3928" w:rsidRDefault="00E128EA" w:rsidP="007B19C9">
      <w:pPr>
        <w:spacing w:line="480" w:lineRule="auto"/>
        <w:ind w:left="720" w:hanging="720"/>
        <w:jc w:val="center"/>
        <w:rPr>
          <w:rFonts w:ascii="Times New Roman" w:hAnsi="Times New Roman"/>
          <w:sz w:val="24"/>
          <w:szCs w:val="24"/>
        </w:rPr>
      </w:pPr>
      <w:r>
        <w:rPr>
          <w:rFonts w:ascii="Times New Roman" w:hAnsi="Times New Roman"/>
          <w:sz w:val="24"/>
          <w:szCs w:val="24"/>
        </w:rPr>
        <w:t>[</w:t>
      </w:r>
      <w:r w:rsidR="00870F61">
        <w:rPr>
          <w:rFonts w:ascii="Times New Roman" w:hAnsi="Times New Roman"/>
          <w:sz w:val="24"/>
          <w:szCs w:val="24"/>
        </w:rPr>
        <w:t>MUHAMMAD FAHEEM DANISHMAL</w:t>
      </w:r>
      <w:r>
        <w:rPr>
          <w:rFonts w:ascii="Times New Roman" w:hAnsi="Times New Roman"/>
          <w:sz w:val="24"/>
          <w:szCs w:val="24"/>
        </w:rPr>
        <w:t>]</w:t>
      </w:r>
    </w:p>
    <w:p w14:paraId="026A7E4E" w14:textId="41D24611" w:rsidR="00EE3928" w:rsidRDefault="00E128EA" w:rsidP="007B19C9">
      <w:pPr>
        <w:spacing w:line="480" w:lineRule="auto"/>
        <w:ind w:left="720" w:hanging="720"/>
        <w:jc w:val="center"/>
        <w:rPr>
          <w:rFonts w:ascii="Times New Roman" w:hAnsi="Times New Roman"/>
          <w:sz w:val="24"/>
          <w:szCs w:val="24"/>
        </w:rPr>
      </w:pPr>
      <w:r>
        <w:rPr>
          <w:rFonts w:ascii="Times New Roman" w:hAnsi="Times New Roman"/>
          <w:sz w:val="24"/>
          <w:szCs w:val="24"/>
        </w:rPr>
        <w:t>[</w:t>
      </w:r>
      <w:r w:rsidR="00870F61">
        <w:rPr>
          <w:rFonts w:ascii="Times New Roman" w:hAnsi="Times New Roman"/>
          <w:sz w:val="24"/>
          <w:szCs w:val="24"/>
        </w:rPr>
        <w:t>STUDENT ID 1922156</w:t>
      </w:r>
      <w:r>
        <w:rPr>
          <w:rFonts w:ascii="Times New Roman" w:hAnsi="Times New Roman"/>
          <w:sz w:val="24"/>
          <w:szCs w:val="24"/>
        </w:rPr>
        <w:t>]</w:t>
      </w:r>
    </w:p>
    <w:p w14:paraId="4A7C3068" w14:textId="66F22B14" w:rsidR="00EE3928" w:rsidRPr="00870F61" w:rsidRDefault="00870F61" w:rsidP="00A2011A">
      <w:pPr>
        <w:spacing w:line="480" w:lineRule="auto"/>
        <w:jc w:val="both"/>
        <w:rPr>
          <w:rFonts w:ascii="Times New Roman" w:hAnsi="Times New Roman"/>
          <w:b/>
          <w:bCs/>
          <w:i/>
          <w:iCs/>
          <w:sz w:val="28"/>
          <w:szCs w:val="28"/>
        </w:rPr>
      </w:pPr>
      <w:r w:rsidRPr="00870F61">
        <w:rPr>
          <w:sz w:val="28"/>
          <w:szCs w:val="28"/>
        </w:rPr>
        <w:t>Module code: BMSW 5102</w:t>
      </w:r>
    </w:p>
    <w:p w14:paraId="1959D6DC" w14:textId="77777777" w:rsidR="00EE3928" w:rsidRDefault="00EE3928" w:rsidP="00A2011A">
      <w:pPr>
        <w:spacing w:line="480" w:lineRule="auto"/>
        <w:jc w:val="both"/>
        <w:rPr>
          <w:rFonts w:ascii="Times New Roman" w:hAnsi="Times New Roman"/>
          <w:b/>
          <w:bCs/>
          <w:i/>
          <w:iCs/>
          <w:sz w:val="24"/>
          <w:szCs w:val="24"/>
        </w:rPr>
      </w:pPr>
    </w:p>
    <w:p w14:paraId="26946E92" w14:textId="77777777" w:rsidR="00EE3928" w:rsidRDefault="00EE3928" w:rsidP="00A2011A">
      <w:pPr>
        <w:spacing w:line="480" w:lineRule="auto"/>
        <w:jc w:val="both"/>
        <w:rPr>
          <w:rFonts w:ascii="Times New Roman" w:hAnsi="Times New Roman"/>
          <w:b/>
          <w:bCs/>
          <w:i/>
          <w:iCs/>
          <w:sz w:val="24"/>
          <w:szCs w:val="24"/>
        </w:rPr>
      </w:pPr>
    </w:p>
    <w:p w14:paraId="276296CE" w14:textId="77777777" w:rsidR="00EE3928" w:rsidRDefault="00EE3928" w:rsidP="00A2011A">
      <w:pPr>
        <w:spacing w:line="480" w:lineRule="auto"/>
        <w:jc w:val="both"/>
        <w:rPr>
          <w:rFonts w:ascii="Times New Roman" w:hAnsi="Times New Roman" w:cs="Times New Roman"/>
          <w:b/>
          <w:bCs/>
          <w:i/>
          <w:iCs/>
          <w:sz w:val="24"/>
          <w:szCs w:val="24"/>
        </w:rPr>
      </w:pPr>
    </w:p>
    <w:p w14:paraId="0C40266B" w14:textId="77777777" w:rsidR="00EE3928" w:rsidRDefault="00EE3928" w:rsidP="00A2011A">
      <w:pPr>
        <w:spacing w:line="480" w:lineRule="auto"/>
        <w:jc w:val="both"/>
        <w:rPr>
          <w:rFonts w:ascii="Times New Roman" w:hAnsi="Times New Roman" w:cs="Times New Roman"/>
          <w:b/>
          <w:bCs/>
          <w:i/>
          <w:iCs/>
          <w:sz w:val="24"/>
          <w:szCs w:val="24"/>
        </w:rPr>
      </w:pPr>
    </w:p>
    <w:p w14:paraId="140E9896" w14:textId="77777777" w:rsidR="00EE3928" w:rsidRDefault="00EE3928" w:rsidP="00A2011A">
      <w:pPr>
        <w:spacing w:line="480" w:lineRule="auto"/>
        <w:jc w:val="both"/>
        <w:rPr>
          <w:rFonts w:ascii="Times New Roman" w:hAnsi="Times New Roman" w:cs="Times New Roman"/>
          <w:b/>
          <w:bCs/>
          <w:i/>
          <w:iCs/>
          <w:sz w:val="24"/>
          <w:szCs w:val="24"/>
        </w:rPr>
      </w:pPr>
    </w:p>
    <w:p w14:paraId="0F00716F" w14:textId="77777777" w:rsidR="00EE3928" w:rsidRDefault="00EE3928" w:rsidP="00A2011A">
      <w:pPr>
        <w:spacing w:line="480" w:lineRule="auto"/>
        <w:jc w:val="both"/>
        <w:rPr>
          <w:rFonts w:ascii="Times New Roman" w:hAnsi="Times New Roman" w:cs="Times New Roman"/>
          <w:b/>
          <w:bCs/>
          <w:i/>
          <w:iCs/>
          <w:sz w:val="24"/>
          <w:szCs w:val="24"/>
        </w:rPr>
      </w:pPr>
    </w:p>
    <w:p w14:paraId="1F0C78FB" w14:textId="77777777" w:rsidR="00EE3928" w:rsidRDefault="00EE3928" w:rsidP="00A2011A">
      <w:pPr>
        <w:spacing w:line="480" w:lineRule="auto"/>
        <w:jc w:val="both"/>
        <w:rPr>
          <w:rFonts w:ascii="Times New Roman" w:hAnsi="Times New Roman" w:cs="Times New Roman"/>
          <w:b/>
          <w:bCs/>
          <w:i/>
          <w:iCs/>
          <w:sz w:val="24"/>
          <w:szCs w:val="24"/>
        </w:rPr>
      </w:pPr>
    </w:p>
    <w:p w14:paraId="3C89FDDD" w14:textId="77777777" w:rsidR="00EE3928" w:rsidRDefault="00EE3928" w:rsidP="00A2011A">
      <w:pPr>
        <w:spacing w:line="480" w:lineRule="auto"/>
        <w:jc w:val="both"/>
        <w:rPr>
          <w:rFonts w:ascii="Times New Roman" w:hAnsi="Times New Roman" w:cs="Times New Roman"/>
          <w:b/>
          <w:bCs/>
          <w:i/>
          <w:iCs/>
          <w:sz w:val="24"/>
          <w:szCs w:val="24"/>
        </w:rPr>
      </w:pPr>
    </w:p>
    <w:p w14:paraId="14DCE878" w14:textId="77777777" w:rsidR="00EE3928" w:rsidRDefault="00EE3928" w:rsidP="00A2011A">
      <w:pPr>
        <w:spacing w:line="480" w:lineRule="auto"/>
        <w:jc w:val="both"/>
        <w:rPr>
          <w:rFonts w:ascii="Times New Roman" w:hAnsi="Times New Roman" w:cs="Times New Roman"/>
          <w:b/>
          <w:bCs/>
          <w:i/>
          <w:iCs/>
          <w:sz w:val="24"/>
          <w:szCs w:val="24"/>
        </w:rPr>
      </w:pPr>
    </w:p>
    <w:p w14:paraId="79CF0D9F" w14:textId="77777777" w:rsidR="00EE3928" w:rsidRDefault="00EE3928" w:rsidP="00A2011A">
      <w:pPr>
        <w:spacing w:line="480" w:lineRule="auto"/>
        <w:jc w:val="both"/>
        <w:rPr>
          <w:rFonts w:ascii="Times New Roman" w:hAnsi="Times New Roman" w:cs="Times New Roman"/>
          <w:b/>
          <w:bCs/>
          <w:i/>
          <w:iCs/>
          <w:sz w:val="24"/>
          <w:szCs w:val="24"/>
        </w:rPr>
      </w:pPr>
    </w:p>
    <w:p w14:paraId="174A7849" w14:textId="77777777" w:rsidR="00EE3928" w:rsidRDefault="00E128EA" w:rsidP="00A2011A">
      <w:pPr>
        <w:spacing w:line="48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lastRenderedPageBreak/>
        <w:t>Executive Summary</w:t>
      </w:r>
    </w:p>
    <w:p w14:paraId="1EF5552C" w14:textId="77777777" w:rsidR="00EE3928" w:rsidRDefault="00E128EA" w:rsidP="00A2011A">
      <w:pPr>
        <w:spacing w:line="480" w:lineRule="auto"/>
        <w:jc w:val="both"/>
        <w:rPr>
          <w:rFonts w:ascii="Times New Roman" w:hAnsi="Times New Roman"/>
          <w:sz w:val="24"/>
          <w:szCs w:val="24"/>
        </w:rPr>
      </w:pPr>
      <w:r>
        <w:rPr>
          <w:rFonts w:ascii="Times New Roman" w:hAnsi="Times New Roman"/>
          <w:sz w:val="24"/>
          <w:szCs w:val="24"/>
        </w:rPr>
        <w:t>This report will examine the techniques and tools used in Marks and Spencer to help increase employee performance. Marks and Spencer is one of the top 500 retailers globally, with more than 1,800 stores in the UK, Channel Islands, Ireland, and Poland. Marks and Spencer is a huge, well-established brand that holds great appeal for potential candidates looking for a company to work for. With just over 200k employees, Marks and Spencer's need for staff is constant.   Performance appraisals can help managers and employees understand the employee's strengths and weaknesses, the areas in which they need further development and so on. Through a range of different appraisal tools and techniques, such as 360-degree reviews and peer review, Marks &amp; Spencer holds regular discussions with its employees on various topics, including potential developments in their careers and opportunities for development within the company.</w:t>
      </w:r>
    </w:p>
    <w:p w14:paraId="44D14BDB" w14:textId="77777777" w:rsidR="00EE3928" w:rsidRDefault="00EE3928" w:rsidP="00A2011A">
      <w:pPr>
        <w:spacing w:line="480" w:lineRule="auto"/>
        <w:jc w:val="both"/>
        <w:rPr>
          <w:rFonts w:ascii="Times New Roman" w:hAnsi="Times New Roman"/>
          <w:sz w:val="24"/>
          <w:szCs w:val="24"/>
        </w:rPr>
      </w:pPr>
    </w:p>
    <w:p w14:paraId="2C57E65A" w14:textId="77777777" w:rsidR="00EE3928" w:rsidRDefault="00EE3928" w:rsidP="00A2011A">
      <w:pPr>
        <w:spacing w:line="480" w:lineRule="auto"/>
        <w:jc w:val="both"/>
        <w:rPr>
          <w:rFonts w:ascii="Times New Roman" w:hAnsi="Times New Roman"/>
          <w:sz w:val="24"/>
          <w:szCs w:val="24"/>
        </w:rPr>
      </w:pPr>
    </w:p>
    <w:p w14:paraId="432CE3B6" w14:textId="77777777" w:rsidR="00EE3928" w:rsidRDefault="00EE3928" w:rsidP="00A2011A">
      <w:pPr>
        <w:spacing w:line="480" w:lineRule="auto"/>
        <w:jc w:val="both"/>
        <w:rPr>
          <w:rFonts w:ascii="Times New Roman" w:hAnsi="Times New Roman"/>
          <w:sz w:val="24"/>
          <w:szCs w:val="24"/>
        </w:rPr>
      </w:pPr>
    </w:p>
    <w:p w14:paraId="2C288EDE" w14:textId="77777777" w:rsidR="00EE3928" w:rsidRDefault="00EE3928" w:rsidP="00A2011A">
      <w:pPr>
        <w:spacing w:line="480" w:lineRule="auto"/>
        <w:jc w:val="both"/>
        <w:rPr>
          <w:rFonts w:ascii="Times New Roman" w:hAnsi="Times New Roman"/>
          <w:sz w:val="24"/>
          <w:szCs w:val="24"/>
        </w:rPr>
      </w:pPr>
    </w:p>
    <w:p w14:paraId="2AFD94A5" w14:textId="77777777" w:rsidR="00EE3928" w:rsidRDefault="00EE3928" w:rsidP="00A2011A">
      <w:pPr>
        <w:spacing w:line="480" w:lineRule="auto"/>
        <w:jc w:val="both"/>
        <w:rPr>
          <w:rFonts w:ascii="Times New Roman" w:hAnsi="Times New Roman"/>
          <w:sz w:val="24"/>
          <w:szCs w:val="24"/>
        </w:rPr>
      </w:pPr>
    </w:p>
    <w:p w14:paraId="5D3C480B" w14:textId="77777777" w:rsidR="00EE3928" w:rsidRDefault="00EE3928" w:rsidP="00A2011A">
      <w:pPr>
        <w:spacing w:line="480" w:lineRule="auto"/>
        <w:jc w:val="both"/>
        <w:rPr>
          <w:rFonts w:ascii="Times New Roman" w:hAnsi="Times New Roman"/>
          <w:sz w:val="24"/>
          <w:szCs w:val="24"/>
        </w:rPr>
      </w:pPr>
    </w:p>
    <w:p w14:paraId="6CA4C07C" w14:textId="77777777" w:rsidR="00EE3928" w:rsidRDefault="00EE3928" w:rsidP="00A2011A">
      <w:pPr>
        <w:spacing w:line="480" w:lineRule="auto"/>
        <w:jc w:val="both"/>
        <w:rPr>
          <w:rFonts w:ascii="Times New Roman" w:hAnsi="Times New Roman"/>
          <w:sz w:val="24"/>
          <w:szCs w:val="24"/>
        </w:rPr>
      </w:pPr>
    </w:p>
    <w:p w14:paraId="077943DF" w14:textId="77777777" w:rsidR="00EE3928" w:rsidRDefault="00EE3928" w:rsidP="00A2011A">
      <w:pPr>
        <w:spacing w:line="480" w:lineRule="auto"/>
        <w:jc w:val="both"/>
        <w:rPr>
          <w:rFonts w:ascii="Times New Roman" w:hAnsi="Times New Roman"/>
          <w:sz w:val="24"/>
          <w:szCs w:val="24"/>
        </w:rPr>
      </w:pPr>
    </w:p>
    <w:p w14:paraId="522D6800" w14:textId="77777777" w:rsidR="00EE3928" w:rsidRDefault="00EE3928" w:rsidP="00A2011A">
      <w:pPr>
        <w:spacing w:line="480" w:lineRule="auto"/>
        <w:jc w:val="both"/>
        <w:rPr>
          <w:rFonts w:ascii="Times New Roman" w:hAnsi="Times New Roman"/>
          <w:sz w:val="24"/>
          <w:szCs w:val="24"/>
        </w:rPr>
      </w:pPr>
    </w:p>
    <w:p w14:paraId="32FBA55D" w14:textId="77777777" w:rsidR="00EE3928" w:rsidRDefault="00EE3928" w:rsidP="00A2011A">
      <w:pPr>
        <w:spacing w:line="480" w:lineRule="auto"/>
        <w:jc w:val="both"/>
        <w:rPr>
          <w:rFonts w:ascii="Times New Roman" w:hAnsi="Times New Roman"/>
          <w:sz w:val="24"/>
          <w:szCs w:val="24"/>
        </w:rPr>
      </w:pPr>
    </w:p>
    <w:p w14:paraId="7B03A0B2" w14:textId="77777777" w:rsidR="00EE3928" w:rsidRDefault="00EE3928" w:rsidP="00A2011A">
      <w:pPr>
        <w:spacing w:line="480" w:lineRule="auto"/>
        <w:jc w:val="both"/>
        <w:rPr>
          <w:rFonts w:ascii="Times New Roman" w:hAnsi="Times New Roman"/>
          <w:sz w:val="24"/>
          <w:szCs w:val="24"/>
        </w:rPr>
      </w:pPr>
    </w:p>
    <w:p w14:paraId="5538CA8B" w14:textId="77777777" w:rsidR="00EE3928" w:rsidRDefault="00EE3928" w:rsidP="00A2011A">
      <w:pPr>
        <w:spacing w:line="480" w:lineRule="auto"/>
        <w:jc w:val="both"/>
        <w:rPr>
          <w:rFonts w:ascii="Times New Roman" w:hAnsi="Times New Roman"/>
          <w:sz w:val="24"/>
          <w:szCs w:val="24"/>
        </w:rPr>
      </w:pPr>
    </w:p>
    <w:p w14:paraId="7EBF1653" w14:textId="77777777" w:rsidR="00EE3928" w:rsidRDefault="00E128EA" w:rsidP="00A2011A">
      <w:pPr>
        <w:spacing w:line="48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lastRenderedPageBreak/>
        <w:t>Introduction</w:t>
      </w:r>
    </w:p>
    <w:p w14:paraId="03C87A92" w14:textId="77777777" w:rsidR="00EE3928" w:rsidRDefault="00E128EA" w:rsidP="00A2011A">
      <w:pPr>
        <w:spacing w:line="480" w:lineRule="auto"/>
        <w:jc w:val="both"/>
        <w:rPr>
          <w:rFonts w:ascii="Times New Roman" w:hAnsi="Times New Roman"/>
          <w:sz w:val="24"/>
          <w:szCs w:val="24"/>
        </w:rPr>
      </w:pPr>
      <w:r>
        <w:rPr>
          <w:rFonts w:ascii="Times New Roman" w:hAnsi="Times New Roman" w:cs="Times New Roman"/>
          <w:sz w:val="24"/>
          <w:szCs w:val="24"/>
        </w:rPr>
        <w:t xml:space="preserve">          This report intends to research the </w:t>
      </w:r>
      <w:r>
        <w:rPr>
          <w:rFonts w:ascii="Times New Roman" w:hAnsi="Times New Roman"/>
          <w:sz w:val="24"/>
          <w:szCs w:val="24"/>
        </w:rPr>
        <w:t>Employees Needs and Performance Appraisal Tools and Techniques Used at Marks and Spencer. Marks &amp; Spencer has a diverse range of brands and products to suit individual tastes and needs. With the direct line of communication between colleagues and staff development structure within the company, employee satisfaction is a priority. Marks and Spencer's made an important decision by setting up an Employee Benefits department. This initiative is intended to give more employees the confidence to take advantage of the numerous benefits. In addition, Marks and Spencer have created a new development program to ensure that it continues to meet the targets it set for itself in 2008. The company is calling this its employee Needs program, a way to capture the most important needs of employees throughout the company.</w:t>
      </w:r>
    </w:p>
    <w:p w14:paraId="3D12F5CD" w14:textId="77777777" w:rsidR="00EE3928" w:rsidRDefault="00EE3928" w:rsidP="00A2011A">
      <w:pPr>
        <w:spacing w:line="480" w:lineRule="auto"/>
        <w:jc w:val="both"/>
        <w:rPr>
          <w:rFonts w:ascii="Times New Roman" w:hAnsi="Times New Roman"/>
          <w:sz w:val="24"/>
          <w:szCs w:val="24"/>
        </w:rPr>
      </w:pPr>
    </w:p>
    <w:p w14:paraId="1B6C8D3F" w14:textId="77777777" w:rsidR="00EE3928" w:rsidRDefault="00E128EA" w:rsidP="00A2011A">
      <w:pPr>
        <w:numPr>
          <w:ilvl w:val="0"/>
          <w:numId w:val="1"/>
        </w:numPr>
        <w:spacing w:line="480" w:lineRule="auto"/>
        <w:jc w:val="both"/>
        <w:rPr>
          <w:rFonts w:ascii="Times New Roman" w:hAnsi="Times New Roman" w:cs="Times New Roman"/>
          <w:b/>
          <w:bCs/>
          <w:sz w:val="24"/>
          <w:szCs w:val="24"/>
        </w:rPr>
      </w:pPr>
      <w:r>
        <w:rPr>
          <w:rFonts w:ascii="Times New Roman" w:hAnsi="Times New Roman" w:cs="Times New Roman"/>
          <w:b/>
          <w:bCs/>
          <w:i/>
          <w:iCs/>
          <w:sz w:val="24"/>
          <w:szCs w:val="24"/>
        </w:rPr>
        <w:t>Performance Appraisal Tools and Techniques Used at Marks and Spencer (200 words)</w:t>
      </w:r>
    </w:p>
    <w:p w14:paraId="2E736036" w14:textId="77777777" w:rsidR="00EE3928" w:rsidRDefault="00E128EA" w:rsidP="00A2011A">
      <w:pPr>
        <w:spacing w:line="480" w:lineRule="auto"/>
        <w:ind w:firstLineChars="700" w:firstLine="1680"/>
        <w:jc w:val="both"/>
        <w:rPr>
          <w:rFonts w:ascii="Times New Roman" w:hAnsi="Times New Roman" w:cs="Times New Roman"/>
          <w:sz w:val="24"/>
          <w:szCs w:val="24"/>
        </w:rPr>
      </w:pPr>
      <w:r>
        <w:rPr>
          <w:rFonts w:ascii="Times New Roman" w:hAnsi="Times New Roman" w:cs="Times New Roman"/>
          <w:sz w:val="24"/>
          <w:szCs w:val="24"/>
        </w:rPr>
        <w:t xml:space="preserve">According to </w:t>
      </w:r>
      <w:r>
        <w:rPr>
          <w:rFonts w:ascii="Times New Roman" w:hAnsi="Times New Roman"/>
          <w:sz w:val="24"/>
          <w:szCs w:val="24"/>
        </w:rPr>
        <w:t xml:space="preserve">Toms and </w:t>
      </w:r>
      <w:proofErr w:type="gramStart"/>
      <w:r>
        <w:rPr>
          <w:rFonts w:ascii="Times New Roman" w:hAnsi="Times New Roman"/>
          <w:sz w:val="24"/>
          <w:szCs w:val="24"/>
        </w:rPr>
        <w:t>Zhang  (</w:t>
      </w:r>
      <w:proofErr w:type="gramEnd"/>
      <w:r>
        <w:rPr>
          <w:rFonts w:ascii="Times New Roman" w:hAnsi="Times New Roman"/>
          <w:sz w:val="24"/>
          <w:szCs w:val="24"/>
        </w:rPr>
        <w:t xml:space="preserve">2016), a </w:t>
      </w:r>
      <w:r>
        <w:rPr>
          <w:rFonts w:ascii="Times New Roman" w:hAnsi="Times New Roman" w:cs="Times New Roman"/>
          <w:sz w:val="24"/>
          <w:szCs w:val="24"/>
        </w:rPr>
        <w:t xml:space="preserve">Performance appraisal should be undertaken once a year. It is necessary to identify areas for improvement, strengths and weaknesses in the employee's performance. In addition, a performance appraisal should identify training needs for employees and help them improve their skills. Marks and Spencer use performance appraisal tools and techniques to aid employees' performance at work and look for ways to improve their current attitude. Many companies have methods that make managing performance and creating individual development plans difficult, particularly in appraisal. For Marks and Spencer, performance appraisals are essential to the effective management of their </w:t>
      </w:r>
      <w:proofErr w:type="gramStart"/>
      <w:r>
        <w:rPr>
          <w:rFonts w:ascii="Times New Roman" w:hAnsi="Times New Roman" w:cs="Times New Roman"/>
          <w:sz w:val="24"/>
          <w:szCs w:val="24"/>
        </w:rPr>
        <w:t>employees(</w:t>
      </w:r>
      <w:proofErr w:type="gramEnd"/>
      <w:r w:rsidRPr="00E128EA">
        <w:rPr>
          <w:rFonts w:ascii="Times New Roman" w:hAnsi="Times New Roman"/>
          <w:sz w:val="24"/>
          <w:szCs w:val="24"/>
        </w:rPr>
        <w:t>Rajput</w:t>
      </w:r>
      <w:r>
        <w:rPr>
          <w:rFonts w:ascii="Times New Roman" w:hAnsi="Times New Roman"/>
          <w:sz w:val="24"/>
          <w:szCs w:val="24"/>
        </w:rPr>
        <w:t xml:space="preserve"> 2015</w:t>
      </w:r>
      <w:r>
        <w:rPr>
          <w:rFonts w:ascii="Times New Roman" w:hAnsi="Times New Roman" w:cs="Times New Roman"/>
          <w:sz w:val="24"/>
          <w:szCs w:val="24"/>
        </w:rPr>
        <w:t>).</w:t>
      </w:r>
    </w:p>
    <w:p w14:paraId="1B3EC58C" w14:textId="77777777" w:rsidR="00EE3928" w:rsidRDefault="00E128EA" w:rsidP="00A2011A">
      <w:pPr>
        <w:spacing w:line="480" w:lineRule="auto"/>
        <w:ind w:firstLine="720"/>
        <w:jc w:val="both"/>
        <w:rPr>
          <w:rFonts w:ascii="Times New Roman" w:hAnsi="Times New Roman"/>
          <w:sz w:val="24"/>
          <w:szCs w:val="24"/>
        </w:rPr>
      </w:pPr>
      <w:r>
        <w:rPr>
          <w:rFonts w:ascii="Times New Roman" w:hAnsi="Times New Roman"/>
          <w:sz w:val="24"/>
          <w:szCs w:val="24"/>
        </w:rPr>
        <w:lastRenderedPageBreak/>
        <w:t xml:space="preserve">Esoimeme (2020) presented that </w:t>
      </w:r>
      <w:r>
        <w:rPr>
          <w:rFonts w:ascii="Times New Roman" w:hAnsi="Times New Roman" w:cs="Times New Roman"/>
          <w:sz w:val="24"/>
          <w:szCs w:val="24"/>
        </w:rPr>
        <w:t xml:space="preserve">Marks &amp; Spencer is the first British-based corporation to embrace appraisal methods in developing consistent </w:t>
      </w:r>
      <w:proofErr w:type="spellStart"/>
      <w:r>
        <w:rPr>
          <w:rFonts w:ascii="Times New Roman" w:hAnsi="Times New Roman" w:cs="Times New Roman"/>
          <w:sz w:val="24"/>
          <w:szCs w:val="24"/>
        </w:rPr>
        <w:t>organisational</w:t>
      </w:r>
      <w:proofErr w:type="spellEnd"/>
      <w:r>
        <w:rPr>
          <w:rFonts w:ascii="Times New Roman" w:hAnsi="Times New Roman" w:cs="Times New Roman"/>
          <w:sz w:val="24"/>
          <w:szCs w:val="24"/>
        </w:rPr>
        <w:t xml:space="preserve"> processes where performance can be appraised against the company's strategic objectives.  Marks and Spencer have always been very integrated into the performance management process. Since 2008, Marks and Spencer have introduced several tools to help the store monitor performance and develop staff using Performance Appraisal Tools and Techniques. Performance Management is the process that allows a manager to formulate objectives, goals, and performance standards for employees. Marks and Spencer implemented many changes in its performance management process that positively affected its people performance review (</w:t>
      </w:r>
      <w:r>
        <w:rPr>
          <w:rFonts w:ascii="Times New Roman" w:hAnsi="Times New Roman"/>
          <w:sz w:val="24"/>
          <w:szCs w:val="24"/>
        </w:rPr>
        <w:t>Fisher 2016.)</w:t>
      </w:r>
    </w:p>
    <w:p w14:paraId="522D3BBD" w14:textId="77777777" w:rsidR="00EE3928" w:rsidRDefault="00EE3928" w:rsidP="00A2011A">
      <w:pPr>
        <w:spacing w:line="480" w:lineRule="auto"/>
        <w:ind w:firstLineChars="350" w:firstLine="840"/>
        <w:jc w:val="both"/>
        <w:rPr>
          <w:rFonts w:ascii="Times New Roman" w:hAnsi="Times New Roman"/>
          <w:sz w:val="24"/>
          <w:szCs w:val="24"/>
        </w:rPr>
      </w:pPr>
    </w:p>
    <w:p w14:paraId="2C599E20" w14:textId="77777777" w:rsidR="00EE3928" w:rsidRDefault="00E128EA" w:rsidP="00A2011A">
      <w:pPr>
        <w:spacing w:line="480" w:lineRule="auto"/>
        <w:jc w:val="both"/>
        <w:rPr>
          <w:rFonts w:ascii="Times New Roman" w:hAnsi="Times New Roman" w:cs="Times New Roman"/>
          <w:i/>
          <w:iCs/>
          <w:sz w:val="24"/>
          <w:szCs w:val="24"/>
        </w:rPr>
      </w:pPr>
      <w:r>
        <w:rPr>
          <w:rFonts w:ascii="Times New Roman" w:hAnsi="Times New Roman" w:cs="Times New Roman"/>
          <w:i/>
          <w:iCs/>
          <w:sz w:val="24"/>
          <w:szCs w:val="24"/>
        </w:rPr>
        <w:t>Employees Needs at Marks and Spencer</w:t>
      </w:r>
    </w:p>
    <w:p w14:paraId="0513EAA6" w14:textId="77777777" w:rsidR="00EE3928" w:rsidRDefault="00E128EA" w:rsidP="00A2011A">
      <w:pPr>
        <w:spacing w:line="480" w:lineRule="auto"/>
        <w:jc w:val="both"/>
        <w:rPr>
          <w:rFonts w:ascii="Times New Roman" w:hAnsi="Times New Roman"/>
          <w:sz w:val="24"/>
          <w:szCs w:val="24"/>
        </w:rPr>
      </w:pPr>
      <w:r>
        <w:rPr>
          <w:rFonts w:ascii="Times New Roman" w:hAnsi="Times New Roman" w:cs="Times New Roman"/>
          <w:sz w:val="24"/>
          <w:szCs w:val="24"/>
        </w:rPr>
        <w:t xml:space="preserve">            According to </w:t>
      </w:r>
      <w:r>
        <w:rPr>
          <w:rFonts w:ascii="Times New Roman" w:hAnsi="Times New Roman"/>
          <w:sz w:val="24"/>
          <w:szCs w:val="24"/>
        </w:rPr>
        <w:t>Taylor (2019</w:t>
      </w:r>
      <w:r>
        <w:rPr>
          <w:rFonts w:ascii="Times New Roman" w:hAnsi="Times New Roman" w:cs="Times New Roman"/>
          <w:sz w:val="24"/>
          <w:szCs w:val="24"/>
        </w:rPr>
        <w:t xml:space="preserve">), </w:t>
      </w:r>
      <w:r>
        <w:rPr>
          <w:rFonts w:ascii="Times New Roman" w:hAnsi="Times New Roman"/>
          <w:sz w:val="24"/>
          <w:szCs w:val="24"/>
        </w:rPr>
        <w:t>Marks and Spencer are one of the leading retail businesses in the United Kingdom. Marks and Spencer create and design products targeted to be sold in their business. Marks &amp; Spencer help their employees be happier by giving them small treats and rewards, encouraging great customer service, giving their employees better opportunities, hiring people who demonstrate their qualities. Securing a place on the Marks and Spencer team gives Employees the chance to work for a global retailer with great benefits, flexible working and development opportunities. M&amp;S is exploring new ways to take care of our colleagues with a range of products, services and help and information lines (</w:t>
      </w:r>
      <w:r w:rsidRPr="00E128EA">
        <w:rPr>
          <w:rFonts w:ascii="Times New Roman" w:hAnsi="Times New Roman"/>
          <w:sz w:val="24"/>
          <w:szCs w:val="24"/>
        </w:rPr>
        <w:t>Hannington</w:t>
      </w:r>
      <w:r>
        <w:rPr>
          <w:rFonts w:ascii="Times New Roman" w:hAnsi="Times New Roman"/>
          <w:sz w:val="24"/>
          <w:szCs w:val="24"/>
        </w:rPr>
        <w:t xml:space="preserve"> 2016). The Marks and Spencer Group is the UK's leading retailer of quality food products, apparel, home products and services. The Marks and Spencer Group encourages employee initiative and promotes a flexible approach to working. Marks and Spencer Group employees receive substantial remuneration, benefits and share ownership privileges. Marks and Spencer </w:t>
      </w:r>
      <w:r>
        <w:rPr>
          <w:rFonts w:ascii="Times New Roman" w:hAnsi="Times New Roman"/>
          <w:sz w:val="24"/>
          <w:szCs w:val="24"/>
        </w:rPr>
        <w:lastRenderedPageBreak/>
        <w:t>Group offers long term career opportunities at all levels of management within generous budgets. Marks and Spencer know that today's employee is tomorrow's customer. They are dedicated to delivering the ultimate shopping experience whether the employees are working or shopping. Their focus is on cutting edge technology and fabulous fashion to make the working week more fun for the employees (Esoimeme 2020).</w:t>
      </w:r>
    </w:p>
    <w:p w14:paraId="681D9E8B" w14:textId="77777777" w:rsidR="00EE3928" w:rsidRDefault="00EE3928" w:rsidP="00A2011A">
      <w:pPr>
        <w:spacing w:line="480" w:lineRule="auto"/>
        <w:jc w:val="both"/>
        <w:rPr>
          <w:rFonts w:ascii="Times New Roman" w:hAnsi="Times New Roman"/>
          <w:sz w:val="24"/>
          <w:szCs w:val="24"/>
        </w:rPr>
      </w:pPr>
    </w:p>
    <w:p w14:paraId="53583C32" w14:textId="77777777" w:rsidR="00EE3928" w:rsidRDefault="00E128EA" w:rsidP="00A2011A">
      <w:pPr>
        <w:spacing w:line="480" w:lineRule="auto"/>
        <w:jc w:val="both"/>
        <w:rPr>
          <w:rFonts w:ascii="Times New Roman" w:hAnsi="Times New Roman" w:cs="Times New Roman"/>
          <w:i/>
          <w:iCs/>
          <w:sz w:val="24"/>
          <w:szCs w:val="24"/>
        </w:rPr>
      </w:pPr>
      <w:r>
        <w:rPr>
          <w:rFonts w:ascii="Times New Roman" w:hAnsi="Times New Roman" w:cs="Times New Roman"/>
          <w:i/>
          <w:iCs/>
          <w:sz w:val="24"/>
          <w:szCs w:val="24"/>
        </w:rPr>
        <w:t xml:space="preserve">Evaluating Effectiveness of performance Appraisal Tools </w:t>
      </w:r>
      <w:proofErr w:type="gramStart"/>
      <w:r>
        <w:rPr>
          <w:rFonts w:ascii="Times New Roman" w:hAnsi="Times New Roman" w:cs="Times New Roman"/>
          <w:i/>
          <w:iCs/>
          <w:sz w:val="24"/>
          <w:szCs w:val="24"/>
        </w:rPr>
        <w:t>Of</w:t>
      </w:r>
      <w:proofErr w:type="gramEnd"/>
      <w:r>
        <w:rPr>
          <w:rFonts w:ascii="Times New Roman" w:hAnsi="Times New Roman" w:cs="Times New Roman"/>
          <w:i/>
          <w:iCs/>
          <w:sz w:val="24"/>
          <w:szCs w:val="24"/>
        </w:rPr>
        <w:t xml:space="preserve"> Marks and Spencer In the Context of Employee Needs</w:t>
      </w:r>
    </w:p>
    <w:p w14:paraId="7B0A341C" w14:textId="77777777" w:rsidR="00EE3928" w:rsidRDefault="00E128EA" w:rsidP="00A2011A">
      <w:pPr>
        <w:spacing w:line="480" w:lineRule="auto"/>
        <w:ind w:firstLine="720"/>
        <w:jc w:val="both"/>
        <w:rPr>
          <w:rFonts w:ascii="Times New Roman" w:hAnsi="Times New Roman"/>
          <w:sz w:val="24"/>
          <w:szCs w:val="24"/>
        </w:rPr>
      </w:pPr>
      <w:r>
        <w:rPr>
          <w:rFonts w:ascii="Times New Roman" w:hAnsi="Times New Roman"/>
          <w:sz w:val="24"/>
          <w:szCs w:val="24"/>
        </w:rPr>
        <w:t>Faria (2020)</w:t>
      </w:r>
      <w:r>
        <w:rPr>
          <w:rFonts w:ascii="Times New Roman" w:hAnsi="Times New Roman" w:cs="Times New Roman"/>
          <w:sz w:val="24"/>
          <w:szCs w:val="24"/>
        </w:rPr>
        <w:t xml:space="preserve"> presented that </w:t>
      </w:r>
      <w:r>
        <w:rPr>
          <w:rFonts w:ascii="Times New Roman" w:hAnsi="Times New Roman"/>
          <w:sz w:val="24"/>
          <w:szCs w:val="24"/>
        </w:rPr>
        <w:t xml:space="preserve">Marks and Spencer is the leading retail business in the United Kingdom. This company provides the best and high-class services. Evaluating the effectiveness of performance appraisal tools of Marks and Spencer in the context of employee needs. In Marks and Spencer, appraisal tools focus on employee needs. Concerns regarding appraisal tools in Marks and Spencer had been voiced and stressed by the employees due to the incongruent measures used against them. The company has made efforts to reduce this gap to improve employee morale. The main objective of Marks and Spencer is to improve the performance and retention of employees and help them grow. Their performance appraisal tools are used for both the company and the employees. They ensure that their employee reviews are fair and focused on increasing an individual's potential in the </w:t>
      </w:r>
      <w:proofErr w:type="spellStart"/>
      <w:r>
        <w:rPr>
          <w:rFonts w:ascii="Times New Roman" w:hAnsi="Times New Roman"/>
          <w:sz w:val="24"/>
          <w:szCs w:val="24"/>
        </w:rPr>
        <w:t>organisation</w:t>
      </w:r>
      <w:proofErr w:type="spellEnd"/>
      <w:r>
        <w:rPr>
          <w:rFonts w:ascii="Times New Roman" w:hAnsi="Times New Roman"/>
          <w:sz w:val="24"/>
          <w:szCs w:val="24"/>
        </w:rPr>
        <w:t xml:space="preserve"> </w:t>
      </w:r>
      <w:r>
        <w:rPr>
          <w:rFonts w:ascii="Times New Roman" w:hAnsi="Times New Roman" w:cs="Times New Roman"/>
          <w:sz w:val="24"/>
          <w:szCs w:val="24"/>
        </w:rPr>
        <w:t>(</w:t>
      </w:r>
      <w:r>
        <w:rPr>
          <w:rFonts w:ascii="Times New Roman" w:hAnsi="Times New Roman"/>
          <w:sz w:val="24"/>
          <w:szCs w:val="24"/>
        </w:rPr>
        <w:t>Angeles 2016</w:t>
      </w:r>
      <w:r>
        <w:rPr>
          <w:rFonts w:ascii="Times New Roman" w:hAnsi="Times New Roman" w:cs="Times New Roman"/>
          <w:sz w:val="24"/>
          <w:szCs w:val="24"/>
        </w:rPr>
        <w:t>)</w:t>
      </w:r>
      <w:r>
        <w:rPr>
          <w:rFonts w:ascii="Times New Roman" w:hAnsi="Times New Roman"/>
          <w:sz w:val="24"/>
          <w:szCs w:val="24"/>
        </w:rPr>
        <w:t>.</w:t>
      </w:r>
    </w:p>
    <w:p w14:paraId="517E103B" w14:textId="77777777" w:rsidR="00EE3928" w:rsidRDefault="00E128EA" w:rsidP="00A2011A">
      <w:pPr>
        <w:spacing w:line="480" w:lineRule="auto"/>
        <w:ind w:firstLine="720"/>
        <w:jc w:val="both"/>
        <w:rPr>
          <w:rFonts w:ascii="Times New Roman" w:hAnsi="Times New Roman"/>
          <w:sz w:val="24"/>
          <w:szCs w:val="24"/>
        </w:rPr>
      </w:pPr>
      <w:r>
        <w:rPr>
          <w:rFonts w:ascii="Times New Roman" w:hAnsi="Times New Roman" w:cs="Times New Roman"/>
          <w:sz w:val="24"/>
          <w:szCs w:val="24"/>
        </w:rPr>
        <w:t xml:space="preserve">According to </w:t>
      </w:r>
      <w:r>
        <w:rPr>
          <w:rFonts w:ascii="Times New Roman" w:hAnsi="Times New Roman"/>
          <w:sz w:val="24"/>
          <w:szCs w:val="24"/>
        </w:rPr>
        <w:t>Toms and Zhang (2016), Marks and Spencer were established to provide quality and value for money. This company is one of the largest clothing, food, general merchandise and new media retailers in Europe and the UK. The company is famous for its employee-</w:t>
      </w:r>
      <w:proofErr w:type="spellStart"/>
      <w:r>
        <w:rPr>
          <w:rFonts w:ascii="Times New Roman" w:hAnsi="Times New Roman"/>
          <w:sz w:val="24"/>
          <w:szCs w:val="24"/>
        </w:rPr>
        <w:t>centred</w:t>
      </w:r>
      <w:proofErr w:type="spellEnd"/>
      <w:r>
        <w:rPr>
          <w:rFonts w:ascii="Times New Roman" w:hAnsi="Times New Roman"/>
          <w:sz w:val="24"/>
          <w:szCs w:val="24"/>
        </w:rPr>
        <w:t xml:space="preserve"> approach to business policies based on performance appraisal tools that ultimately help it achieve success. For years, Marks and Spencer </w:t>
      </w:r>
      <w:r>
        <w:rPr>
          <w:rFonts w:ascii="Times New Roman" w:hAnsi="Times New Roman"/>
          <w:sz w:val="24"/>
          <w:szCs w:val="24"/>
        </w:rPr>
        <w:lastRenderedPageBreak/>
        <w:t xml:space="preserve">has used appraisals to help support the growth of their clothing and food businesses. The results they have achieved have informed their approach. Their employees appreciate that even though there is a common element to reviews, M&amp;S ensures they are conducted in various locations and by senior staff across all business areas. The performance appraisal tools of Marks and Spencer consists of two courses. The first is the training program, which aims to help managers improve their appraisal skills. The second one is the Appraisal Guide that has been written to assist line managers. They are divided into three parts to provide all information needed for appraisals, and they are easily accessible and useful. They aim at helping managers to obtain information, give feedback, and reward by providing simple language, worksheets, and tips on the best appraisal systems within the </w:t>
      </w:r>
      <w:proofErr w:type="spellStart"/>
      <w:r>
        <w:rPr>
          <w:rFonts w:ascii="Times New Roman" w:hAnsi="Times New Roman"/>
          <w:sz w:val="24"/>
          <w:szCs w:val="24"/>
        </w:rPr>
        <w:t>organisation</w:t>
      </w:r>
      <w:proofErr w:type="spellEnd"/>
      <w:r>
        <w:rPr>
          <w:rFonts w:ascii="Times New Roman" w:hAnsi="Times New Roman"/>
          <w:sz w:val="24"/>
          <w:szCs w:val="24"/>
        </w:rPr>
        <w:t xml:space="preserve"> or on individuals' performances </w:t>
      </w:r>
      <w:r>
        <w:rPr>
          <w:rFonts w:ascii="Times New Roman" w:hAnsi="Times New Roman" w:cs="Times New Roman"/>
          <w:sz w:val="24"/>
          <w:szCs w:val="24"/>
        </w:rPr>
        <w:t>(</w:t>
      </w:r>
      <w:r>
        <w:rPr>
          <w:rFonts w:ascii="Times New Roman" w:hAnsi="Times New Roman"/>
          <w:sz w:val="24"/>
          <w:szCs w:val="24"/>
        </w:rPr>
        <w:t xml:space="preserve">Fisher 2016). </w:t>
      </w:r>
    </w:p>
    <w:p w14:paraId="6C417D39" w14:textId="77777777" w:rsidR="00EE3928" w:rsidRDefault="00E128EA" w:rsidP="00A2011A">
      <w:pPr>
        <w:spacing w:line="480" w:lineRule="auto"/>
        <w:ind w:firstLine="720"/>
        <w:jc w:val="both"/>
        <w:rPr>
          <w:rFonts w:ascii="Times New Roman" w:hAnsi="Times New Roman"/>
          <w:sz w:val="24"/>
          <w:szCs w:val="24"/>
        </w:rPr>
      </w:pPr>
      <w:r>
        <w:rPr>
          <w:rFonts w:ascii="Times New Roman" w:hAnsi="Times New Roman"/>
          <w:sz w:val="24"/>
          <w:szCs w:val="24"/>
        </w:rPr>
        <w:t xml:space="preserve">Esoimeme (2020) presented </w:t>
      </w:r>
      <w:proofErr w:type="gramStart"/>
      <w:r>
        <w:rPr>
          <w:rFonts w:ascii="Times New Roman" w:hAnsi="Times New Roman"/>
          <w:sz w:val="24"/>
          <w:szCs w:val="24"/>
        </w:rPr>
        <w:t>that  Selecting</w:t>
      </w:r>
      <w:proofErr w:type="gramEnd"/>
      <w:r>
        <w:rPr>
          <w:rFonts w:ascii="Times New Roman" w:hAnsi="Times New Roman"/>
          <w:sz w:val="24"/>
          <w:szCs w:val="24"/>
        </w:rPr>
        <w:t xml:space="preserve"> the right performance appraisal tool that can break down the hierarchy, encourage employee participation, and align with business goals is a difficult decision. Marks and Spencer's two pilot studies on multiple generations of performance appraisal tools and innovative ways to choose performance appraisal tools are being examined. Marks and Spencer management is always keen on developing their employees and knows performance appraisal tools are nothing but a tool to achieve it. This is true that appraisals can work as effective tools for management, but only if their elements and components are woven together to complement the other. Only then can the effectiveness of performance appraisal be enhanced. Performance appraisal is done to </w:t>
      </w:r>
      <w:proofErr w:type="spellStart"/>
      <w:r>
        <w:rPr>
          <w:rFonts w:ascii="Times New Roman" w:hAnsi="Times New Roman"/>
          <w:sz w:val="24"/>
          <w:szCs w:val="24"/>
        </w:rPr>
        <w:t>recognise</w:t>
      </w:r>
      <w:proofErr w:type="spellEnd"/>
      <w:r>
        <w:rPr>
          <w:rFonts w:ascii="Times New Roman" w:hAnsi="Times New Roman"/>
          <w:sz w:val="24"/>
          <w:szCs w:val="24"/>
        </w:rPr>
        <w:t xml:space="preserve"> employees, improve the performance and growth of an employee, and identify areas of improvement through formal meetings that evaluate the performance of employees as compared to their </w:t>
      </w:r>
      <w:proofErr w:type="gramStart"/>
      <w:r>
        <w:rPr>
          <w:rFonts w:ascii="Times New Roman" w:hAnsi="Times New Roman"/>
          <w:sz w:val="24"/>
          <w:szCs w:val="24"/>
        </w:rPr>
        <w:t>goals(</w:t>
      </w:r>
      <w:proofErr w:type="gramEnd"/>
      <w:r>
        <w:rPr>
          <w:rFonts w:ascii="Times New Roman" w:hAnsi="Times New Roman"/>
          <w:sz w:val="24"/>
          <w:szCs w:val="24"/>
        </w:rPr>
        <w:t xml:space="preserve">KALYAN </w:t>
      </w:r>
      <w:r w:rsidRPr="00E128EA">
        <w:rPr>
          <w:rFonts w:ascii="Times New Roman" w:hAnsi="Times New Roman"/>
          <w:sz w:val="24"/>
          <w:szCs w:val="24"/>
        </w:rPr>
        <w:t xml:space="preserve">and KUMAR </w:t>
      </w:r>
      <w:r>
        <w:rPr>
          <w:rFonts w:ascii="Times New Roman" w:hAnsi="Times New Roman"/>
          <w:sz w:val="24"/>
          <w:szCs w:val="24"/>
        </w:rPr>
        <w:t>2019).</w:t>
      </w:r>
    </w:p>
    <w:p w14:paraId="276DF316" w14:textId="77777777" w:rsidR="00EE3928" w:rsidRDefault="00E128EA" w:rsidP="00A2011A">
      <w:pPr>
        <w:spacing w:line="480" w:lineRule="auto"/>
        <w:ind w:firstLine="720"/>
        <w:jc w:val="both"/>
        <w:rPr>
          <w:rFonts w:ascii="Times New Roman" w:hAnsi="Times New Roman"/>
          <w:sz w:val="24"/>
          <w:szCs w:val="24"/>
        </w:rPr>
      </w:pPr>
      <w:r>
        <w:rPr>
          <w:rFonts w:ascii="Times New Roman" w:hAnsi="Times New Roman"/>
          <w:sz w:val="24"/>
          <w:szCs w:val="24"/>
        </w:rPr>
        <w:lastRenderedPageBreak/>
        <w:t xml:space="preserve">According to Faria (2020), Marks and Spencer are among the largest, best-known, and most respected selling </w:t>
      </w:r>
      <w:proofErr w:type="spellStart"/>
      <w:r>
        <w:rPr>
          <w:rFonts w:ascii="Times New Roman" w:hAnsi="Times New Roman"/>
          <w:sz w:val="24"/>
          <w:szCs w:val="24"/>
        </w:rPr>
        <w:t>organisations</w:t>
      </w:r>
      <w:proofErr w:type="spellEnd"/>
      <w:r>
        <w:rPr>
          <w:rFonts w:ascii="Times New Roman" w:hAnsi="Times New Roman"/>
          <w:sz w:val="24"/>
          <w:szCs w:val="24"/>
        </w:rPr>
        <w:t xml:space="preserve"> in retailing. Marks and Spencer defines their people strategy as a key factor in their future success. Performance appraisal is a tool that envisages the quality appraisal process of employees. Therefore, the main focus is on improving the output of an </w:t>
      </w:r>
      <w:proofErr w:type="spellStart"/>
      <w:r>
        <w:rPr>
          <w:rFonts w:ascii="Times New Roman" w:hAnsi="Times New Roman"/>
          <w:sz w:val="24"/>
          <w:szCs w:val="24"/>
        </w:rPr>
        <w:t>organisation</w:t>
      </w:r>
      <w:proofErr w:type="spellEnd"/>
      <w:r>
        <w:rPr>
          <w:rFonts w:ascii="Times New Roman" w:hAnsi="Times New Roman"/>
          <w:sz w:val="24"/>
          <w:szCs w:val="24"/>
        </w:rPr>
        <w:t xml:space="preserve"> by polishing the level of performance of an individual employee.  There are plenty of performance appraisal tools that experts have described in management and human resources. Most of such appraisal tools include the under-listed: job analysis, </w:t>
      </w:r>
      <w:proofErr w:type="spellStart"/>
      <w:r>
        <w:rPr>
          <w:rFonts w:ascii="Times New Roman" w:hAnsi="Times New Roman"/>
          <w:sz w:val="24"/>
          <w:szCs w:val="24"/>
        </w:rPr>
        <w:t>organisational</w:t>
      </w:r>
      <w:proofErr w:type="spellEnd"/>
      <w:r>
        <w:rPr>
          <w:rFonts w:ascii="Times New Roman" w:hAnsi="Times New Roman"/>
          <w:sz w:val="24"/>
          <w:szCs w:val="24"/>
        </w:rPr>
        <w:t xml:space="preserve"> development, employee participation, attitude measurement, job enrichment, differentiated incentive schemes, feedback sessions, goal setting process (Islam 2016).</w:t>
      </w:r>
    </w:p>
    <w:p w14:paraId="401364BD" w14:textId="77777777" w:rsidR="00EE3928" w:rsidRDefault="00EE3928" w:rsidP="00A2011A">
      <w:pPr>
        <w:spacing w:line="480" w:lineRule="auto"/>
        <w:jc w:val="both"/>
        <w:rPr>
          <w:rFonts w:ascii="Times New Roman" w:hAnsi="Times New Roman"/>
          <w:sz w:val="24"/>
          <w:szCs w:val="24"/>
        </w:rPr>
      </w:pPr>
    </w:p>
    <w:p w14:paraId="430C8705" w14:textId="77777777" w:rsidR="00EE3928" w:rsidRDefault="00E128EA" w:rsidP="00A2011A">
      <w:pPr>
        <w:spacing w:line="48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t>b) Professional Development Plan</w:t>
      </w:r>
    </w:p>
    <w:p w14:paraId="52A494EB" w14:textId="77777777" w:rsidR="00EE3928" w:rsidRDefault="00E128EA" w:rsidP="00A2011A">
      <w:pPr>
        <w:spacing w:line="480" w:lineRule="auto"/>
        <w:ind w:firstLine="720"/>
        <w:jc w:val="both"/>
        <w:rPr>
          <w:rFonts w:ascii="Times New Roman" w:hAnsi="Times New Roman"/>
          <w:sz w:val="24"/>
          <w:szCs w:val="24"/>
        </w:rPr>
      </w:pPr>
      <w:r>
        <w:rPr>
          <w:rFonts w:ascii="Times New Roman" w:hAnsi="Times New Roman" w:cs="Times New Roman"/>
          <w:sz w:val="24"/>
          <w:szCs w:val="24"/>
        </w:rPr>
        <w:t xml:space="preserve">According to </w:t>
      </w:r>
      <w:r>
        <w:rPr>
          <w:rFonts w:ascii="Times New Roman" w:hAnsi="Times New Roman"/>
          <w:sz w:val="24"/>
          <w:szCs w:val="24"/>
        </w:rPr>
        <w:t>Taylor (2019</w:t>
      </w:r>
      <w:r>
        <w:rPr>
          <w:rFonts w:ascii="Times New Roman" w:hAnsi="Times New Roman" w:cs="Times New Roman"/>
          <w:sz w:val="24"/>
          <w:szCs w:val="24"/>
        </w:rPr>
        <w:t>), A</w:t>
      </w:r>
      <w:r>
        <w:rPr>
          <w:rFonts w:ascii="Times New Roman" w:hAnsi="Times New Roman"/>
          <w:sz w:val="24"/>
          <w:szCs w:val="24"/>
        </w:rPr>
        <w:t xml:space="preserve"> Professional Development Plan help enhance students' reading comprehension and writing. It's easy to implement planning tools, including a design, a calendar, and systematic scaffolding materials to make it easier to follow the goals while meeting new state standards. Professional Development Plan is designed to assist in professional development. It has been prepared using input from the employees, in conjunction with relevant research and practices, to ensure a level of </w:t>
      </w:r>
      <w:proofErr w:type="spellStart"/>
      <w:r>
        <w:rPr>
          <w:rFonts w:ascii="Times New Roman" w:hAnsi="Times New Roman"/>
          <w:sz w:val="24"/>
          <w:szCs w:val="24"/>
        </w:rPr>
        <w:t>individualised</w:t>
      </w:r>
      <w:proofErr w:type="spellEnd"/>
      <w:r>
        <w:rPr>
          <w:rFonts w:ascii="Times New Roman" w:hAnsi="Times New Roman"/>
          <w:sz w:val="24"/>
          <w:szCs w:val="24"/>
        </w:rPr>
        <w:t xml:space="preserve"> attention and progress tracking to help them achieve career objectives. It is intended to be used as a guide for choosing courses, participating in professional development activities, assessing performance against goals and evaluating overall effectiveness related to the </w:t>
      </w:r>
      <w:proofErr w:type="spellStart"/>
      <w:r>
        <w:rPr>
          <w:rFonts w:ascii="Times New Roman" w:hAnsi="Times New Roman"/>
          <w:sz w:val="24"/>
          <w:szCs w:val="24"/>
        </w:rPr>
        <w:t>organisation's</w:t>
      </w:r>
      <w:proofErr w:type="spellEnd"/>
      <w:r>
        <w:rPr>
          <w:rFonts w:ascii="Times New Roman" w:hAnsi="Times New Roman"/>
          <w:sz w:val="24"/>
          <w:szCs w:val="24"/>
        </w:rPr>
        <w:t xml:space="preserve"> strategy (Muriuki </w:t>
      </w:r>
      <w:r w:rsidRPr="00E128EA">
        <w:rPr>
          <w:rFonts w:ascii="Times New Roman" w:hAnsi="Times New Roman"/>
          <w:sz w:val="24"/>
          <w:szCs w:val="24"/>
        </w:rPr>
        <w:t>and Wanyoike</w:t>
      </w:r>
      <w:r>
        <w:rPr>
          <w:rFonts w:ascii="Times New Roman" w:hAnsi="Times New Roman"/>
          <w:sz w:val="24"/>
          <w:szCs w:val="24"/>
        </w:rPr>
        <w:t xml:space="preserve"> 2021).</w:t>
      </w:r>
    </w:p>
    <w:p w14:paraId="0EF1EDDD" w14:textId="77777777" w:rsidR="00E128EA" w:rsidRDefault="00E128EA" w:rsidP="00A2011A">
      <w:pPr>
        <w:spacing w:line="480" w:lineRule="auto"/>
        <w:ind w:firstLine="720"/>
        <w:jc w:val="both"/>
        <w:rPr>
          <w:rFonts w:ascii="Times New Roman" w:hAnsi="Times New Roman"/>
          <w:sz w:val="24"/>
          <w:szCs w:val="24"/>
        </w:rPr>
      </w:pPr>
    </w:p>
    <w:p w14:paraId="723EFFBD" w14:textId="77777777" w:rsidR="00EE3928" w:rsidRPr="00E128EA" w:rsidRDefault="00E128EA" w:rsidP="00A2011A">
      <w:pPr>
        <w:spacing w:line="480" w:lineRule="auto"/>
        <w:jc w:val="both"/>
        <w:rPr>
          <w:rFonts w:ascii="Times New Roman" w:hAnsi="Times New Roman"/>
          <w:i/>
          <w:iCs/>
          <w:sz w:val="24"/>
          <w:szCs w:val="24"/>
        </w:rPr>
      </w:pPr>
      <w:r w:rsidRPr="00E128EA">
        <w:rPr>
          <w:rFonts w:ascii="Times New Roman" w:hAnsi="Times New Roman"/>
          <w:i/>
          <w:iCs/>
          <w:sz w:val="24"/>
          <w:szCs w:val="24"/>
        </w:rPr>
        <w:t>Professional Development Plan and Employee Needs</w:t>
      </w:r>
    </w:p>
    <w:p w14:paraId="75E5E84C" w14:textId="77777777" w:rsidR="00EE3928" w:rsidRDefault="00E128EA" w:rsidP="00A2011A">
      <w:pPr>
        <w:spacing w:line="480" w:lineRule="auto"/>
        <w:ind w:firstLine="720"/>
        <w:jc w:val="both"/>
        <w:rPr>
          <w:rFonts w:ascii="Times New Roman" w:hAnsi="Times New Roman"/>
          <w:sz w:val="24"/>
          <w:szCs w:val="24"/>
        </w:rPr>
      </w:pPr>
      <w:r>
        <w:rPr>
          <w:rFonts w:ascii="Times New Roman" w:hAnsi="Times New Roman"/>
          <w:sz w:val="24"/>
          <w:szCs w:val="24"/>
        </w:rPr>
        <w:lastRenderedPageBreak/>
        <w:t xml:space="preserve">Angeles (2016) presented that Personal development plans have the right to </w:t>
      </w:r>
      <w:proofErr w:type="spellStart"/>
      <w:r>
        <w:rPr>
          <w:rFonts w:ascii="Times New Roman" w:hAnsi="Times New Roman"/>
          <w:sz w:val="24"/>
          <w:szCs w:val="24"/>
        </w:rPr>
        <w:t>emphasise</w:t>
      </w:r>
      <w:proofErr w:type="spellEnd"/>
      <w:r>
        <w:rPr>
          <w:rFonts w:ascii="Times New Roman" w:hAnsi="Times New Roman"/>
          <w:sz w:val="24"/>
          <w:szCs w:val="24"/>
        </w:rPr>
        <w:t xml:space="preserve"> the skills and abilities of their employees. Each company may create a personal plan that could be tailored to the specific needs of their business. Personal Development Plans (PDPs) have been introduced as part of an overall strategy to improve the performance of individuals, teams and business units. Development needs are identified from the bottom up, equipping those responsible for delivery with the tools, support and resources needed to succeed. The implementation process ensures that development is structured, appropriate, realistic and measurable </w:t>
      </w:r>
      <w:r>
        <w:rPr>
          <w:rFonts w:ascii="Times New Roman" w:hAnsi="Times New Roman" w:cs="Times New Roman"/>
          <w:sz w:val="24"/>
          <w:szCs w:val="24"/>
        </w:rPr>
        <w:t>(</w:t>
      </w:r>
      <w:r>
        <w:rPr>
          <w:rFonts w:ascii="Times New Roman" w:hAnsi="Times New Roman"/>
          <w:sz w:val="24"/>
          <w:szCs w:val="24"/>
        </w:rPr>
        <w:t>Taylor 2019</w:t>
      </w:r>
      <w:r>
        <w:rPr>
          <w:rFonts w:ascii="Times New Roman" w:hAnsi="Times New Roman" w:cs="Times New Roman"/>
          <w:sz w:val="24"/>
          <w:szCs w:val="24"/>
        </w:rPr>
        <w:t>)</w:t>
      </w:r>
      <w:r>
        <w:rPr>
          <w:rFonts w:ascii="Times New Roman" w:hAnsi="Times New Roman"/>
          <w:sz w:val="24"/>
          <w:szCs w:val="24"/>
        </w:rPr>
        <w:t>.</w:t>
      </w:r>
    </w:p>
    <w:p w14:paraId="100DA885" w14:textId="77777777" w:rsidR="00EE3928" w:rsidRDefault="00E128EA" w:rsidP="00A2011A">
      <w:pPr>
        <w:spacing w:line="480" w:lineRule="auto"/>
        <w:ind w:firstLine="720"/>
        <w:jc w:val="both"/>
        <w:rPr>
          <w:rFonts w:ascii="Times New Roman" w:hAnsi="Times New Roman"/>
          <w:sz w:val="24"/>
          <w:szCs w:val="24"/>
        </w:rPr>
      </w:pPr>
      <w:r>
        <w:rPr>
          <w:rFonts w:ascii="Times New Roman" w:hAnsi="Times New Roman"/>
          <w:sz w:val="24"/>
          <w:szCs w:val="24"/>
        </w:rPr>
        <w:t xml:space="preserve">KALYAN </w:t>
      </w:r>
      <w:r w:rsidRPr="00E128EA">
        <w:rPr>
          <w:rFonts w:ascii="Times New Roman" w:hAnsi="Times New Roman"/>
          <w:sz w:val="24"/>
          <w:szCs w:val="24"/>
        </w:rPr>
        <w:t xml:space="preserve">and KUMAR </w:t>
      </w:r>
      <w:r>
        <w:rPr>
          <w:rFonts w:ascii="Times New Roman" w:hAnsi="Times New Roman"/>
          <w:sz w:val="24"/>
          <w:szCs w:val="24"/>
        </w:rPr>
        <w:t xml:space="preserve">(2019) presented that a personal development plan is being made to meet the needs of employees. </w:t>
      </w:r>
      <w:proofErr w:type="spellStart"/>
      <w:r>
        <w:rPr>
          <w:rFonts w:ascii="Times New Roman" w:hAnsi="Times New Roman"/>
          <w:sz w:val="24"/>
          <w:szCs w:val="24"/>
        </w:rPr>
        <w:t>Organisations</w:t>
      </w:r>
      <w:proofErr w:type="spellEnd"/>
      <w:r>
        <w:rPr>
          <w:rFonts w:ascii="Times New Roman" w:hAnsi="Times New Roman"/>
          <w:sz w:val="24"/>
          <w:szCs w:val="24"/>
        </w:rPr>
        <w:t xml:space="preserve"> have to make available the opportunities for their employees to create and update their knowledge and skill. Not only that, but corporations must also provide time for employees to learn, grow and gain perspective. The abilities of an employee are not static. They change and grow over time with experience. Therefore, providing time, resources, and training initiatives will help develop the workforce employees need</w:t>
      </w:r>
      <w:r>
        <w:rPr>
          <w:rFonts w:ascii="Times New Roman" w:hAnsi="Times New Roman" w:cs="Times New Roman"/>
          <w:sz w:val="24"/>
          <w:szCs w:val="24"/>
        </w:rPr>
        <w:t xml:space="preserve"> (</w:t>
      </w:r>
      <w:r w:rsidRPr="00E128EA">
        <w:rPr>
          <w:rFonts w:ascii="Times New Roman" w:hAnsi="Times New Roman"/>
          <w:sz w:val="24"/>
          <w:szCs w:val="24"/>
        </w:rPr>
        <w:t>Hannington</w:t>
      </w:r>
      <w:r>
        <w:rPr>
          <w:rFonts w:ascii="Times New Roman" w:hAnsi="Times New Roman"/>
          <w:sz w:val="24"/>
          <w:szCs w:val="24"/>
        </w:rPr>
        <w:t xml:space="preserve"> 2016).</w:t>
      </w:r>
    </w:p>
    <w:p w14:paraId="7706A1FF" w14:textId="77777777" w:rsidR="00EE3928" w:rsidRDefault="00EE3928" w:rsidP="00A2011A">
      <w:pPr>
        <w:spacing w:line="480" w:lineRule="auto"/>
        <w:jc w:val="both"/>
        <w:rPr>
          <w:rFonts w:ascii="Times New Roman" w:hAnsi="Times New Roman"/>
          <w:sz w:val="24"/>
          <w:szCs w:val="24"/>
        </w:rPr>
      </w:pPr>
    </w:p>
    <w:p w14:paraId="5481AFDE" w14:textId="77777777" w:rsidR="00EE3928" w:rsidRDefault="00E128EA" w:rsidP="00A2011A">
      <w:pPr>
        <w:spacing w:line="480" w:lineRule="auto"/>
        <w:jc w:val="both"/>
        <w:rPr>
          <w:rFonts w:ascii="Times New Roman" w:hAnsi="Times New Roman" w:cs="Times New Roman"/>
          <w:i/>
          <w:iCs/>
          <w:sz w:val="24"/>
          <w:szCs w:val="24"/>
        </w:rPr>
      </w:pPr>
      <w:r>
        <w:rPr>
          <w:rFonts w:ascii="Times New Roman" w:hAnsi="Times New Roman" w:cs="Times New Roman"/>
          <w:i/>
          <w:iCs/>
          <w:sz w:val="24"/>
          <w:szCs w:val="24"/>
        </w:rPr>
        <w:t>Suitability of Employee Needs in Marks n Spencer</w:t>
      </w:r>
    </w:p>
    <w:p w14:paraId="0E44B7C9" w14:textId="77777777" w:rsidR="00EE3928" w:rsidRDefault="00E128EA" w:rsidP="00A2011A">
      <w:pPr>
        <w:spacing w:line="480" w:lineRule="auto"/>
        <w:ind w:firstLine="720"/>
        <w:jc w:val="both"/>
        <w:rPr>
          <w:rFonts w:ascii="Times New Roman" w:hAnsi="Times New Roman"/>
          <w:sz w:val="24"/>
          <w:szCs w:val="24"/>
        </w:rPr>
      </w:pPr>
      <w:r>
        <w:rPr>
          <w:rFonts w:ascii="Times New Roman" w:hAnsi="Times New Roman"/>
          <w:sz w:val="24"/>
          <w:szCs w:val="24"/>
        </w:rPr>
        <w:t>Angeles (</w:t>
      </w:r>
      <w:proofErr w:type="gramStart"/>
      <w:r>
        <w:rPr>
          <w:rFonts w:ascii="Times New Roman" w:hAnsi="Times New Roman"/>
          <w:sz w:val="24"/>
          <w:szCs w:val="24"/>
        </w:rPr>
        <w:t>2016 )</w:t>
      </w:r>
      <w:proofErr w:type="gramEnd"/>
      <w:r>
        <w:rPr>
          <w:rFonts w:ascii="Times New Roman" w:hAnsi="Times New Roman"/>
          <w:sz w:val="24"/>
          <w:szCs w:val="24"/>
        </w:rPr>
        <w:t xml:space="preserve"> presented that  Employees are very important for an </w:t>
      </w:r>
      <w:proofErr w:type="spellStart"/>
      <w:r>
        <w:rPr>
          <w:rFonts w:ascii="Times New Roman" w:hAnsi="Times New Roman"/>
          <w:sz w:val="24"/>
          <w:szCs w:val="24"/>
        </w:rPr>
        <w:t>organisation</w:t>
      </w:r>
      <w:proofErr w:type="spellEnd"/>
      <w:r>
        <w:rPr>
          <w:rFonts w:ascii="Times New Roman" w:hAnsi="Times New Roman"/>
          <w:sz w:val="24"/>
          <w:szCs w:val="24"/>
        </w:rPr>
        <w:t xml:space="preserve">. They are the backbone of any </w:t>
      </w:r>
      <w:proofErr w:type="spellStart"/>
      <w:r>
        <w:rPr>
          <w:rFonts w:ascii="Times New Roman" w:hAnsi="Times New Roman"/>
          <w:sz w:val="24"/>
          <w:szCs w:val="24"/>
        </w:rPr>
        <w:t>organisation</w:t>
      </w:r>
      <w:proofErr w:type="spellEnd"/>
      <w:r>
        <w:rPr>
          <w:rFonts w:ascii="Times New Roman" w:hAnsi="Times New Roman"/>
          <w:sz w:val="24"/>
          <w:szCs w:val="24"/>
        </w:rPr>
        <w:t xml:space="preserve">. Marks n Spencer is not an exception. It also has a huge number of employees. Each employee plays a significant role in the development of this </w:t>
      </w:r>
      <w:proofErr w:type="spellStart"/>
      <w:r>
        <w:rPr>
          <w:rFonts w:ascii="Times New Roman" w:hAnsi="Times New Roman"/>
          <w:sz w:val="24"/>
          <w:szCs w:val="24"/>
        </w:rPr>
        <w:t>organisation</w:t>
      </w:r>
      <w:proofErr w:type="spellEnd"/>
      <w:r>
        <w:rPr>
          <w:rFonts w:ascii="Times New Roman" w:hAnsi="Times New Roman"/>
          <w:sz w:val="24"/>
          <w:szCs w:val="24"/>
        </w:rPr>
        <w:t xml:space="preserve">.  Employees in Marks n Spencer are given the freedom to choose an interesting job. There are very few chances to be asked to do irrelevant and unwanted tasks. The employees here have no restrictions and boundaries. They have been provided with equal opportunity and an excellent working environment to produce high-quality work and stay at their best. As a result, employees are more </w:t>
      </w:r>
      <w:r>
        <w:rPr>
          <w:rFonts w:ascii="Times New Roman" w:hAnsi="Times New Roman"/>
          <w:sz w:val="24"/>
          <w:szCs w:val="24"/>
        </w:rPr>
        <w:lastRenderedPageBreak/>
        <w:t xml:space="preserve">motivated and trust the company, which ultimately raises the company's productivity. The staff of Marks and Spencer is all helpful, cheerful, and patient. They are the best boss anyone would ever want to work with. They treat their workers with kindness and generally create a positive experience for every employee (Islam 2016). </w:t>
      </w:r>
    </w:p>
    <w:p w14:paraId="7D4B4F37" w14:textId="77777777" w:rsidR="00EE3928" w:rsidRDefault="00E128EA" w:rsidP="00A2011A">
      <w:pPr>
        <w:spacing w:line="480" w:lineRule="auto"/>
        <w:ind w:firstLine="720"/>
        <w:jc w:val="both"/>
        <w:rPr>
          <w:rFonts w:ascii="Times New Roman" w:hAnsi="Times New Roman"/>
          <w:sz w:val="24"/>
          <w:szCs w:val="24"/>
        </w:rPr>
      </w:pPr>
      <w:r w:rsidRPr="00E128EA">
        <w:rPr>
          <w:rFonts w:ascii="Times New Roman" w:hAnsi="Times New Roman"/>
          <w:sz w:val="24"/>
          <w:szCs w:val="24"/>
        </w:rPr>
        <w:t>Rusu</w:t>
      </w:r>
      <w:r>
        <w:rPr>
          <w:rFonts w:ascii="Times New Roman" w:hAnsi="Times New Roman"/>
          <w:sz w:val="24"/>
          <w:szCs w:val="24"/>
        </w:rPr>
        <w:t xml:space="preserve"> et al. (2016) presented that The Marks and Spencer company seems to be the right workplace since it provides an ideal working environment for each employee. Anything that the employees need is what they will get in this company. For example, the employees' attendance is highly monitored, and if they are absent, the company follows up with a visit or a phone call to their residence.   Restructuring within the storage system of Marks and Spencer will be essential to developing successful relationships with customers and improving the competition from other retail enterprises. This can be a challenge for M&amp;S in the future. The restructuring process will be hard for staff to cope with by letting them down or making them redundant. The budget will help to support better ideas on how operations around the company could work more efficiently regarding employee needs (Armstrong 2021).</w:t>
      </w:r>
    </w:p>
    <w:p w14:paraId="4D2AEFD5" w14:textId="77777777" w:rsidR="00EE3928" w:rsidRDefault="00EE3928" w:rsidP="00A2011A">
      <w:pPr>
        <w:spacing w:line="480" w:lineRule="auto"/>
        <w:jc w:val="both"/>
        <w:rPr>
          <w:rFonts w:ascii="Times New Roman" w:hAnsi="Times New Roman"/>
          <w:sz w:val="24"/>
          <w:szCs w:val="24"/>
        </w:rPr>
      </w:pPr>
    </w:p>
    <w:p w14:paraId="033FAC27" w14:textId="77777777" w:rsidR="00EE3928" w:rsidRDefault="00E128EA" w:rsidP="00A2011A">
      <w:pPr>
        <w:spacing w:line="480" w:lineRule="auto"/>
        <w:jc w:val="both"/>
        <w:rPr>
          <w:rFonts w:ascii="Times New Roman" w:hAnsi="Times New Roman" w:cs="Times New Roman"/>
          <w:i/>
          <w:iCs/>
          <w:sz w:val="24"/>
          <w:szCs w:val="24"/>
        </w:rPr>
      </w:pPr>
      <w:r>
        <w:rPr>
          <w:rFonts w:ascii="Times New Roman" w:hAnsi="Times New Roman" w:cs="Times New Roman"/>
          <w:i/>
          <w:iCs/>
          <w:sz w:val="24"/>
          <w:szCs w:val="24"/>
        </w:rPr>
        <w:t>Feasibility of Employee Needs in Marks n Spencer</w:t>
      </w:r>
    </w:p>
    <w:p w14:paraId="3CBC0B9E" w14:textId="77777777" w:rsidR="00EE3928" w:rsidRDefault="00E128EA" w:rsidP="00A2011A">
      <w:pPr>
        <w:spacing w:line="480" w:lineRule="auto"/>
        <w:ind w:firstLine="720"/>
        <w:jc w:val="both"/>
        <w:rPr>
          <w:rFonts w:ascii="Times New Roman" w:hAnsi="Times New Roman"/>
          <w:sz w:val="24"/>
          <w:szCs w:val="24"/>
        </w:rPr>
      </w:pPr>
      <w:r>
        <w:rPr>
          <w:rFonts w:ascii="Times New Roman" w:hAnsi="Times New Roman"/>
          <w:sz w:val="24"/>
          <w:szCs w:val="24"/>
        </w:rPr>
        <w:t xml:space="preserve">Polman </w:t>
      </w:r>
      <w:r w:rsidRPr="00E128EA">
        <w:rPr>
          <w:rFonts w:ascii="Times New Roman" w:hAnsi="Times New Roman"/>
          <w:sz w:val="24"/>
          <w:szCs w:val="24"/>
        </w:rPr>
        <w:t xml:space="preserve">and Bhattacharya </w:t>
      </w:r>
      <w:r>
        <w:rPr>
          <w:rFonts w:ascii="Times New Roman" w:hAnsi="Times New Roman"/>
          <w:sz w:val="24"/>
          <w:szCs w:val="24"/>
        </w:rPr>
        <w:t>(2016) explain that</w:t>
      </w:r>
      <w:r>
        <w:rPr>
          <w:rFonts w:ascii="Times New Roman" w:hAnsi="Times New Roman" w:cs="Times New Roman"/>
          <w:sz w:val="24"/>
          <w:szCs w:val="24"/>
        </w:rPr>
        <w:t xml:space="preserve"> </w:t>
      </w:r>
      <w:r>
        <w:rPr>
          <w:rFonts w:ascii="Times New Roman" w:hAnsi="Times New Roman"/>
          <w:sz w:val="24"/>
          <w:szCs w:val="24"/>
        </w:rPr>
        <w:t xml:space="preserve">Employee satisfaction has been a major concern of Marks n Spencer. Based on the employee needs, an analysis was conducted to ensure that employees are well taken care of their health and fitness needs. </w:t>
      </w:r>
      <w:r>
        <w:rPr>
          <w:rFonts w:ascii="Times New Roman" w:hAnsi="Times New Roman" w:cs="Times New Roman"/>
          <w:sz w:val="24"/>
          <w:szCs w:val="24"/>
        </w:rPr>
        <w:t xml:space="preserve">   </w:t>
      </w:r>
      <w:r>
        <w:rPr>
          <w:rFonts w:ascii="Times New Roman" w:hAnsi="Times New Roman"/>
          <w:sz w:val="24"/>
          <w:szCs w:val="24"/>
        </w:rPr>
        <w:t xml:space="preserve">Marks and Spencer (M&amp;S) is a leading chain of British food retailers that have steadily conquered the market in the last three decades. When profits are increasing, and the company is advancing, its employees should also be happy and enjoy a certain level of job satisfaction. But that's not always the case: both inside and outside the firm, voices are being raised about an increasingly unhealthy obsession with corporate performance, </w:t>
      </w:r>
      <w:r>
        <w:rPr>
          <w:rFonts w:ascii="Times New Roman" w:hAnsi="Times New Roman"/>
          <w:sz w:val="24"/>
          <w:szCs w:val="24"/>
        </w:rPr>
        <w:lastRenderedPageBreak/>
        <w:t xml:space="preserve">which means employee needs are often neglected.  Through the years, Marks and Spencer have been very successful with its sales in the grocery department. Remarkably, it was the fourth-largest retailer in Britain before it was acquired. There </w:t>
      </w:r>
      <w:proofErr w:type="gramStart"/>
      <w:r>
        <w:rPr>
          <w:rFonts w:ascii="Times New Roman" w:hAnsi="Times New Roman"/>
          <w:sz w:val="24"/>
          <w:szCs w:val="24"/>
        </w:rPr>
        <w:t>have</w:t>
      </w:r>
      <w:proofErr w:type="gramEnd"/>
      <w:r>
        <w:rPr>
          <w:rFonts w:ascii="Times New Roman" w:hAnsi="Times New Roman"/>
          <w:sz w:val="24"/>
          <w:szCs w:val="24"/>
        </w:rPr>
        <w:t xml:space="preserve"> been reliable growth, especially in food stores, which is considered the company's main revenue generator. The performance improves due to the values central to the company's culture. This alone has helped them market their products and services better than others (Mazzotti et al., 2018).</w:t>
      </w:r>
    </w:p>
    <w:p w14:paraId="15166FC4" w14:textId="77777777" w:rsidR="00EE3928" w:rsidRDefault="00E128EA" w:rsidP="00A2011A">
      <w:pPr>
        <w:spacing w:line="480" w:lineRule="auto"/>
        <w:ind w:firstLine="720"/>
        <w:jc w:val="both"/>
        <w:rPr>
          <w:rFonts w:ascii="Times New Roman" w:hAnsi="Times New Roman"/>
          <w:sz w:val="24"/>
          <w:szCs w:val="24"/>
        </w:rPr>
      </w:pPr>
      <w:r>
        <w:rPr>
          <w:rFonts w:ascii="Times New Roman" w:hAnsi="Times New Roman"/>
          <w:sz w:val="24"/>
          <w:szCs w:val="24"/>
        </w:rPr>
        <w:t xml:space="preserve">According to Koonce et al. (2019), The need is to determine the feasibility of employee needs in the Marks and Spencer Head office. Marks and Spencer (M&amp;S) is the most </w:t>
      </w:r>
      <w:proofErr w:type="spellStart"/>
      <w:r>
        <w:rPr>
          <w:rFonts w:ascii="Times New Roman" w:hAnsi="Times New Roman"/>
          <w:sz w:val="24"/>
          <w:szCs w:val="24"/>
        </w:rPr>
        <w:t>recognisable</w:t>
      </w:r>
      <w:proofErr w:type="spellEnd"/>
      <w:r>
        <w:rPr>
          <w:rFonts w:ascii="Times New Roman" w:hAnsi="Times New Roman"/>
          <w:sz w:val="24"/>
          <w:szCs w:val="24"/>
        </w:rPr>
        <w:t xml:space="preserve"> name in retail clothing. The company has a strong customer focus and operates more than 800 stores throughout the UK, employing its own brand name for fashion items including knitwear, menswear, womenswear, childrenswear, cosmetics and household products. In addition, Marks and Spencer are also operating Food and Wine Stores, food shops within existing M&amp;S outlets, Health and Beauty Retailing Stores and High Street Jewelry who retail contemporary </w:t>
      </w:r>
      <w:proofErr w:type="spellStart"/>
      <w:r>
        <w:rPr>
          <w:rFonts w:ascii="Times New Roman" w:hAnsi="Times New Roman"/>
          <w:sz w:val="24"/>
          <w:szCs w:val="24"/>
        </w:rPr>
        <w:t>jewellery</w:t>
      </w:r>
      <w:proofErr w:type="spellEnd"/>
      <w:r>
        <w:rPr>
          <w:rFonts w:ascii="Times New Roman" w:hAnsi="Times New Roman"/>
          <w:sz w:val="24"/>
          <w:szCs w:val="24"/>
        </w:rPr>
        <w:t xml:space="preserve"> brands.   Store employees are the daily face of Marks n Spencer for customers, but little is known about their needs. The store plays a vital role in the team, assisting staff with lifestyle and work-life balance and supporting their careers. As a smaller store, the team works extremely hard to support the business and provide great customer service.</w:t>
      </w:r>
    </w:p>
    <w:p w14:paraId="18CA61A3" w14:textId="77777777" w:rsidR="00EE3928" w:rsidRDefault="00EE3928" w:rsidP="00A2011A">
      <w:pPr>
        <w:spacing w:line="480" w:lineRule="auto"/>
        <w:jc w:val="both"/>
        <w:rPr>
          <w:rFonts w:ascii="Times New Roman" w:hAnsi="Times New Roman"/>
          <w:sz w:val="24"/>
          <w:szCs w:val="24"/>
        </w:rPr>
      </w:pPr>
    </w:p>
    <w:p w14:paraId="27105CDE" w14:textId="77777777" w:rsidR="00E128EA" w:rsidRDefault="00E128EA" w:rsidP="00A2011A">
      <w:pPr>
        <w:spacing w:line="480" w:lineRule="auto"/>
        <w:jc w:val="both"/>
        <w:rPr>
          <w:rFonts w:ascii="Times New Roman" w:hAnsi="Times New Roman"/>
          <w:sz w:val="24"/>
          <w:szCs w:val="24"/>
        </w:rPr>
      </w:pPr>
    </w:p>
    <w:p w14:paraId="39C78265" w14:textId="77777777" w:rsidR="00EE3928" w:rsidRDefault="00E128EA" w:rsidP="00A2011A">
      <w:pPr>
        <w:spacing w:line="480" w:lineRule="auto"/>
        <w:jc w:val="both"/>
        <w:rPr>
          <w:rFonts w:ascii="Times New Roman" w:hAnsi="Times New Roman" w:cs="Times New Roman"/>
          <w:i/>
          <w:iCs/>
          <w:sz w:val="24"/>
          <w:szCs w:val="24"/>
        </w:rPr>
      </w:pPr>
      <w:r>
        <w:rPr>
          <w:rFonts w:ascii="Times New Roman" w:hAnsi="Times New Roman" w:cs="Times New Roman"/>
          <w:i/>
          <w:iCs/>
          <w:sz w:val="24"/>
          <w:szCs w:val="24"/>
        </w:rPr>
        <w:t>Acceptability of Employee Needs in Marks and Spencer</w:t>
      </w:r>
    </w:p>
    <w:p w14:paraId="35E23D0D" w14:textId="77777777" w:rsidR="00EE3928" w:rsidRDefault="00E128EA" w:rsidP="00A2011A">
      <w:pPr>
        <w:spacing w:line="480" w:lineRule="auto"/>
        <w:ind w:firstLine="720"/>
        <w:jc w:val="both"/>
        <w:rPr>
          <w:rFonts w:ascii="Times New Roman" w:hAnsi="Times New Roman"/>
          <w:sz w:val="24"/>
          <w:szCs w:val="24"/>
        </w:rPr>
      </w:pPr>
      <w:r>
        <w:rPr>
          <w:rFonts w:ascii="Times New Roman" w:hAnsi="Times New Roman" w:cs="Times New Roman"/>
          <w:sz w:val="24"/>
          <w:szCs w:val="24"/>
        </w:rPr>
        <w:t xml:space="preserve">According to </w:t>
      </w:r>
      <w:r>
        <w:rPr>
          <w:rFonts w:ascii="Times New Roman" w:hAnsi="Times New Roman"/>
          <w:sz w:val="24"/>
          <w:szCs w:val="24"/>
        </w:rPr>
        <w:t xml:space="preserve">Faria (2020), the management accepts Marks and Spencer's employee needs. This can be proved by having a website where employees can put forward their problems, and mark bosses are aware of it. They try to solve all the </w:t>
      </w:r>
      <w:r>
        <w:rPr>
          <w:rFonts w:ascii="Times New Roman" w:hAnsi="Times New Roman"/>
          <w:sz w:val="24"/>
          <w:szCs w:val="24"/>
        </w:rPr>
        <w:lastRenderedPageBreak/>
        <w:t>problems as early as possible, so it doesn't get too late, and there will be no more issues with the employees. There have been many changes in Marks and Spencer over the past years. They are now working to give employees what they need when they need it and how. Employee satisfaction is one of them. Marks and Spencer have worked hard to increase customer satisfaction and profits by listening to employees' needs (Armstrong 2021).</w:t>
      </w:r>
    </w:p>
    <w:p w14:paraId="434CE5D4" w14:textId="77777777" w:rsidR="00EE3928" w:rsidRDefault="00E128EA" w:rsidP="00A2011A">
      <w:pPr>
        <w:spacing w:line="480" w:lineRule="auto"/>
        <w:ind w:firstLine="720"/>
        <w:jc w:val="both"/>
        <w:rPr>
          <w:rFonts w:ascii="Times New Roman" w:hAnsi="Times New Roman"/>
          <w:sz w:val="24"/>
          <w:szCs w:val="24"/>
        </w:rPr>
      </w:pPr>
      <w:r>
        <w:rPr>
          <w:rFonts w:ascii="Times New Roman" w:hAnsi="Times New Roman"/>
          <w:sz w:val="24"/>
          <w:szCs w:val="24"/>
        </w:rPr>
        <w:t xml:space="preserve">Islam (2016) claims that Marks and Spencer is one of Britain's oldest and most successful retailers. It uses every marketing strategy for its brand recognition. This includes the concept of customer-driven marketing, setting prices based on justifiable costs, and applying business ideas that make businesses stronger. The company is taking good care of their employees needs to increase their productivity and profit margin. By accepting the needs of the employees, this business has experienced an increase in quality of services provided, safety, security and flexibility.  Employees are the major asset of any </w:t>
      </w:r>
      <w:proofErr w:type="spellStart"/>
      <w:r>
        <w:rPr>
          <w:rFonts w:ascii="Times New Roman" w:hAnsi="Times New Roman"/>
          <w:sz w:val="24"/>
          <w:szCs w:val="24"/>
        </w:rPr>
        <w:t>organisation</w:t>
      </w:r>
      <w:proofErr w:type="spellEnd"/>
      <w:r>
        <w:rPr>
          <w:rFonts w:ascii="Times New Roman" w:hAnsi="Times New Roman"/>
          <w:sz w:val="24"/>
          <w:szCs w:val="24"/>
        </w:rPr>
        <w:t xml:space="preserve">. So, no doubt selecting employees based on their skills and attitude would result in a more profitable and effective business. Happy employees virtually guarantee high morale, productivity and well-being. Even though every </w:t>
      </w:r>
      <w:proofErr w:type="spellStart"/>
      <w:r>
        <w:rPr>
          <w:rFonts w:ascii="Times New Roman" w:hAnsi="Times New Roman"/>
          <w:sz w:val="24"/>
          <w:szCs w:val="24"/>
        </w:rPr>
        <w:t>organisation</w:t>
      </w:r>
      <w:proofErr w:type="spellEnd"/>
      <w:r>
        <w:rPr>
          <w:rFonts w:ascii="Times New Roman" w:hAnsi="Times New Roman"/>
          <w:sz w:val="24"/>
          <w:szCs w:val="24"/>
        </w:rPr>
        <w:t xml:space="preserve"> includes selecting employees, Marks &amp; Spencer has a unique selection procedure due to its unique recruitment policy. This makes it different from other </w:t>
      </w:r>
      <w:proofErr w:type="spellStart"/>
      <w:r>
        <w:rPr>
          <w:rFonts w:ascii="Times New Roman" w:hAnsi="Times New Roman"/>
          <w:sz w:val="24"/>
          <w:szCs w:val="24"/>
        </w:rPr>
        <w:t>organisations</w:t>
      </w:r>
      <w:proofErr w:type="spellEnd"/>
      <w:r>
        <w:rPr>
          <w:rFonts w:ascii="Times New Roman" w:hAnsi="Times New Roman"/>
          <w:sz w:val="24"/>
          <w:szCs w:val="24"/>
        </w:rPr>
        <w:t xml:space="preserve"> in attracting and retaining employees (Polman </w:t>
      </w:r>
      <w:r w:rsidRPr="00E128EA">
        <w:rPr>
          <w:rFonts w:ascii="Times New Roman" w:hAnsi="Times New Roman"/>
          <w:sz w:val="24"/>
          <w:szCs w:val="24"/>
        </w:rPr>
        <w:t xml:space="preserve">and Bhattacharya </w:t>
      </w:r>
      <w:r>
        <w:rPr>
          <w:rFonts w:ascii="Times New Roman" w:hAnsi="Times New Roman"/>
          <w:sz w:val="24"/>
          <w:szCs w:val="24"/>
        </w:rPr>
        <w:t>2016).</w:t>
      </w:r>
    </w:p>
    <w:p w14:paraId="7819C224" w14:textId="77777777" w:rsidR="00EE3928" w:rsidRDefault="00EE3928" w:rsidP="00A2011A">
      <w:pPr>
        <w:spacing w:line="480" w:lineRule="auto"/>
        <w:jc w:val="both"/>
        <w:rPr>
          <w:rFonts w:ascii="Times New Roman" w:hAnsi="Times New Roman"/>
          <w:sz w:val="24"/>
          <w:szCs w:val="24"/>
        </w:rPr>
      </w:pPr>
    </w:p>
    <w:p w14:paraId="0F39CDE6" w14:textId="77777777" w:rsidR="00EE3928" w:rsidRDefault="00E128EA" w:rsidP="00A2011A">
      <w:pPr>
        <w:spacing w:line="48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t>Conclusion</w:t>
      </w:r>
    </w:p>
    <w:p w14:paraId="379CBCE8" w14:textId="77777777" w:rsidR="00EE3928" w:rsidRDefault="00E128EA" w:rsidP="00A2011A">
      <w:pPr>
        <w:spacing w:line="480" w:lineRule="auto"/>
        <w:ind w:firstLine="720"/>
        <w:jc w:val="both"/>
        <w:rPr>
          <w:rFonts w:ascii="Times New Roman" w:hAnsi="Times New Roman"/>
          <w:sz w:val="24"/>
          <w:szCs w:val="24"/>
        </w:rPr>
      </w:pPr>
      <w:r>
        <w:rPr>
          <w:rFonts w:ascii="Times New Roman" w:hAnsi="Times New Roman" w:cs="Times New Roman"/>
          <w:sz w:val="24"/>
          <w:szCs w:val="24"/>
        </w:rPr>
        <w:t xml:space="preserve">To Conclude, </w:t>
      </w:r>
      <w:r>
        <w:rPr>
          <w:rFonts w:ascii="Times New Roman" w:hAnsi="Times New Roman"/>
          <w:sz w:val="24"/>
          <w:szCs w:val="24"/>
        </w:rPr>
        <w:t xml:space="preserve">Marks and Spencer is a chain of upmarket British supermarkets with a reputation for quality food products. M&amp;S is a famous high street British retailer of decent quality clothing and household goods, catering for the needs of everyday </w:t>
      </w:r>
      <w:r>
        <w:rPr>
          <w:rFonts w:ascii="Times New Roman" w:hAnsi="Times New Roman"/>
          <w:sz w:val="24"/>
          <w:szCs w:val="24"/>
        </w:rPr>
        <w:lastRenderedPageBreak/>
        <w:t>consumers. There are over 30,000 products on offer split into two sections: fashion, which covers everything people need to keep them looking stylish, including clothing and accessories, and food, which offers a whole host of delicious food choices for all the family. In addition, Marks and Spencer's staff are offered an extensive range of tailored benefits and facilities, as well as convenient ways to shop that saves time and develop their skills and abilities. Thus, a personal development plan is discussed in this report in the context of employees needs at Marks and Spencer.</w:t>
      </w:r>
    </w:p>
    <w:p w14:paraId="1307EDA5" w14:textId="77777777" w:rsidR="00E128EA" w:rsidRDefault="00E128EA" w:rsidP="00A2011A">
      <w:pPr>
        <w:spacing w:line="480" w:lineRule="auto"/>
        <w:ind w:firstLineChars="450" w:firstLine="1080"/>
        <w:jc w:val="both"/>
        <w:rPr>
          <w:rFonts w:ascii="Times New Roman" w:hAnsi="Times New Roman"/>
          <w:sz w:val="24"/>
          <w:szCs w:val="24"/>
        </w:rPr>
      </w:pPr>
    </w:p>
    <w:p w14:paraId="323492DB" w14:textId="77777777" w:rsidR="00E128EA" w:rsidRDefault="00E128EA" w:rsidP="00A2011A">
      <w:pPr>
        <w:spacing w:line="480" w:lineRule="auto"/>
        <w:ind w:firstLineChars="450" w:firstLine="1080"/>
        <w:jc w:val="both"/>
        <w:rPr>
          <w:rFonts w:ascii="Times New Roman" w:hAnsi="Times New Roman"/>
          <w:sz w:val="24"/>
          <w:szCs w:val="24"/>
        </w:rPr>
      </w:pPr>
    </w:p>
    <w:p w14:paraId="25F2B314" w14:textId="77777777" w:rsidR="00E128EA" w:rsidRDefault="00E128EA" w:rsidP="00A2011A">
      <w:pPr>
        <w:spacing w:line="480" w:lineRule="auto"/>
        <w:ind w:firstLineChars="450" w:firstLine="1080"/>
        <w:jc w:val="both"/>
        <w:rPr>
          <w:rFonts w:ascii="Times New Roman" w:hAnsi="Times New Roman"/>
          <w:sz w:val="24"/>
          <w:szCs w:val="24"/>
        </w:rPr>
      </w:pPr>
    </w:p>
    <w:p w14:paraId="6ACCBFBC" w14:textId="77777777" w:rsidR="00E128EA" w:rsidRDefault="00E128EA" w:rsidP="00A2011A">
      <w:pPr>
        <w:spacing w:line="480" w:lineRule="auto"/>
        <w:ind w:firstLineChars="450" w:firstLine="1080"/>
        <w:jc w:val="both"/>
        <w:rPr>
          <w:rFonts w:ascii="Times New Roman" w:hAnsi="Times New Roman"/>
          <w:sz w:val="24"/>
          <w:szCs w:val="24"/>
        </w:rPr>
      </w:pPr>
    </w:p>
    <w:p w14:paraId="4BE47559" w14:textId="77777777" w:rsidR="00E128EA" w:rsidRDefault="00E128EA" w:rsidP="00A2011A">
      <w:pPr>
        <w:spacing w:line="480" w:lineRule="auto"/>
        <w:ind w:firstLineChars="450" w:firstLine="1080"/>
        <w:jc w:val="both"/>
        <w:rPr>
          <w:rFonts w:ascii="Times New Roman" w:hAnsi="Times New Roman"/>
          <w:sz w:val="24"/>
          <w:szCs w:val="24"/>
        </w:rPr>
      </w:pPr>
    </w:p>
    <w:p w14:paraId="1676C076" w14:textId="77777777" w:rsidR="00E128EA" w:rsidRDefault="00E128EA" w:rsidP="00A2011A">
      <w:pPr>
        <w:spacing w:line="480" w:lineRule="auto"/>
        <w:ind w:firstLineChars="450" w:firstLine="1080"/>
        <w:jc w:val="both"/>
        <w:rPr>
          <w:rFonts w:ascii="Times New Roman" w:hAnsi="Times New Roman"/>
          <w:sz w:val="24"/>
          <w:szCs w:val="24"/>
        </w:rPr>
      </w:pPr>
    </w:p>
    <w:p w14:paraId="64C21C46" w14:textId="77777777" w:rsidR="00E128EA" w:rsidRDefault="00E128EA" w:rsidP="00A2011A">
      <w:pPr>
        <w:spacing w:line="480" w:lineRule="auto"/>
        <w:ind w:firstLineChars="450" w:firstLine="1080"/>
        <w:jc w:val="both"/>
        <w:rPr>
          <w:rFonts w:ascii="Times New Roman" w:hAnsi="Times New Roman"/>
          <w:sz w:val="24"/>
          <w:szCs w:val="24"/>
        </w:rPr>
      </w:pPr>
    </w:p>
    <w:p w14:paraId="05C3861F" w14:textId="77777777" w:rsidR="00E128EA" w:rsidRDefault="00E128EA" w:rsidP="00A2011A">
      <w:pPr>
        <w:spacing w:line="480" w:lineRule="auto"/>
        <w:ind w:firstLineChars="450" w:firstLine="1080"/>
        <w:jc w:val="both"/>
        <w:rPr>
          <w:rFonts w:ascii="Times New Roman" w:hAnsi="Times New Roman"/>
          <w:sz w:val="24"/>
          <w:szCs w:val="24"/>
        </w:rPr>
      </w:pPr>
    </w:p>
    <w:p w14:paraId="38FCFAD3" w14:textId="77777777" w:rsidR="00E128EA" w:rsidRDefault="00E128EA" w:rsidP="00A2011A">
      <w:pPr>
        <w:spacing w:line="480" w:lineRule="auto"/>
        <w:ind w:firstLineChars="450" w:firstLine="1080"/>
        <w:jc w:val="both"/>
        <w:rPr>
          <w:rFonts w:ascii="Times New Roman" w:hAnsi="Times New Roman"/>
          <w:sz w:val="24"/>
          <w:szCs w:val="24"/>
        </w:rPr>
      </w:pPr>
    </w:p>
    <w:p w14:paraId="5C2F46E5" w14:textId="77777777" w:rsidR="00E128EA" w:rsidRDefault="00E128EA" w:rsidP="00A2011A">
      <w:pPr>
        <w:spacing w:line="480" w:lineRule="auto"/>
        <w:ind w:firstLineChars="450" w:firstLine="1080"/>
        <w:jc w:val="both"/>
        <w:rPr>
          <w:rFonts w:ascii="Times New Roman" w:hAnsi="Times New Roman"/>
          <w:sz w:val="24"/>
          <w:szCs w:val="24"/>
        </w:rPr>
      </w:pPr>
    </w:p>
    <w:p w14:paraId="1CBF9BA8" w14:textId="77777777" w:rsidR="00E128EA" w:rsidRDefault="00E128EA" w:rsidP="00A2011A">
      <w:pPr>
        <w:spacing w:line="480" w:lineRule="auto"/>
        <w:ind w:firstLineChars="450" w:firstLine="1080"/>
        <w:jc w:val="both"/>
        <w:rPr>
          <w:rFonts w:ascii="Times New Roman" w:hAnsi="Times New Roman"/>
          <w:sz w:val="24"/>
          <w:szCs w:val="24"/>
        </w:rPr>
      </w:pPr>
    </w:p>
    <w:p w14:paraId="7DC3350C" w14:textId="77777777" w:rsidR="00E128EA" w:rsidRDefault="00E128EA" w:rsidP="00A2011A">
      <w:pPr>
        <w:spacing w:line="480" w:lineRule="auto"/>
        <w:ind w:firstLineChars="450" w:firstLine="1080"/>
        <w:jc w:val="both"/>
        <w:rPr>
          <w:rFonts w:ascii="Times New Roman" w:hAnsi="Times New Roman"/>
          <w:sz w:val="24"/>
          <w:szCs w:val="24"/>
        </w:rPr>
      </w:pPr>
    </w:p>
    <w:p w14:paraId="44D71654" w14:textId="77777777" w:rsidR="00E128EA" w:rsidRDefault="00E128EA" w:rsidP="00A2011A">
      <w:pPr>
        <w:spacing w:line="480" w:lineRule="auto"/>
        <w:ind w:firstLineChars="450" w:firstLine="1080"/>
        <w:jc w:val="both"/>
        <w:rPr>
          <w:rFonts w:ascii="Times New Roman" w:hAnsi="Times New Roman" w:cs="Times New Roman"/>
          <w:sz w:val="24"/>
          <w:szCs w:val="24"/>
        </w:rPr>
      </w:pPr>
    </w:p>
    <w:p w14:paraId="0A806FDB" w14:textId="77777777" w:rsidR="00E128EA" w:rsidRPr="00E128EA" w:rsidRDefault="00E128EA" w:rsidP="00A2011A">
      <w:pPr>
        <w:spacing w:line="480" w:lineRule="auto"/>
        <w:jc w:val="both"/>
        <w:rPr>
          <w:rFonts w:ascii="Times New Roman" w:hAnsi="Times New Roman" w:cs="Times New Roman"/>
          <w:b/>
          <w:bCs/>
          <w:i/>
          <w:iCs/>
          <w:sz w:val="24"/>
          <w:szCs w:val="24"/>
        </w:rPr>
      </w:pPr>
      <w:r w:rsidRPr="00E128EA">
        <w:rPr>
          <w:rFonts w:ascii="Times New Roman" w:hAnsi="Times New Roman" w:cs="Times New Roman"/>
          <w:b/>
          <w:bCs/>
          <w:i/>
          <w:iCs/>
          <w:sz w:val="24"/>
          <w:szCs w:val="24"/>
        </w:rPr>
        <w:t xml:space="preserve">References </w:t>
      </w:r>
    </w:p>
    <w:p w14:paraId="7C4FE824" w14:textId="77777777" w:rsidR="00A2011A" w:rsidRDefault="00A2011A" w:rsidP="00A2011A">
      <w:pPr>
        <w:spacing w:line="480" w:lineRule="auto"/>
        <w:ind w:left="720" w:hanging="720"/>
        <w:jc w:val="both"/>
        <w:rPr>
          <w:rFonts w:ascii="Times New Roman" w:hAnsi="Times New Roman"/>
          <w:sz w:val="24"/>
          <w:szCs w:val="24"/>
        </w:rPr>
      </w:pPr>
      <w:r>
        <w:rPr>
          <w:rFonts w:ascii="Times New Roman" w:hAnsi="Times New Roman"/>
          <w:sz w:val="24"/>
          <w:szCs w:val="24"/>
        </w:rPr>
        <w:t>Angeles, R., 2016. Marks &amp; Spencer's RFID initiative: Laying the foundation for omnichannel retailing. In Digitally Supported Innovation (pp. 193-206). Springer, Cham.</w:t>
      </w:r>
    </w:p>
    <w:p w14:paraId="2089A723" w14:textId="77777777" w:rsidR="00A2011A" w:rsidRDefault="00A2011A" w:rsidP="00A2011A">
      <w:pPr>
        <w:spacing w:line="480" w:lineRule="auto"/>
        <w:ind w:left="720" w:hanging="720"/>
        <w:jc w:val="both"/>
        <w:rPr>
          <w:rFonts w:ascii="Times New Roman" w:hAnsi="Times New Roman"/>
          <w:sz w:val="24"/>
          <w:szCs w:val="24"/>
        </w:rPr>
      </w:pPr>
      <w:r>
        <w:rPr>
          <w:rFonts w:ascii="Times New Roman" w:hAnsi="Times New Roman"/>
          <w:sz w:val="24"/>
          <w:szCs w:val="24"/>
        </w:rPr>
        <w:t>Armstrong, M., 2021. Performance management.</w:t>
      </w:r>
    </w:p>
    <w:p w14:paraId="5BDDBF82" w14:textId="77777777" w:rsidR="00A2011A" w:rsidRDefault="00A2011A" w:rsidP="00A2011A">
      <w:pPr>
        <w:spacing w:line="480" w:lineRule="auto"/>
        <w:ind w:left="720" w:hanging="720"/>
        <w:jc w:val="both"/>
        <w:rPr>
          <w:rFonts w:ascii="Times New Roman" w:hAnsi="Times New Roman"/>
          <w:sz w:val="24"/>
          <w:szCs w:val="24"/>
        </w:rPr>
      </w:pPr>
      <w:r>
        <w:rPr>
          <w:rFonts w:ascii="Times New Roman" w:hAnsi="Times New Roman"/>
          <w:sz w:val="24"/>
          <w:szCs w:val="24"/>
        </w:rPr>
        <w:lastRenderedPageBreak/>
        <w:t>Esoimeme, E.E., 2020. Using the risk-based approach to curb modern slavery in the supply chain: The Anglo American and Marks and Spencer example. Journal of Financial Crime.</w:t>
      </w:r>
    </w:p>
    <w:p w14:paraId="6508B73D" w14:textId="77777777" w:rsidR="00A2011A" w:rsidRDefault="00A2011A" w:rsidP="00A2011A">
      <w:pPr>
        <w:spacing w:line="480" w:lineRule="auto"/>
        <w:ind w:left="720" w:hanging="720"/>
        <w:jc w:val="both"/>
        <w:rPr>
          <w:rFonts w:ascii="Times New Roman" w:hAnsi="Times New Roman"/>
          <w:sz w:val="24"/>
          <w:szCs w:val="24"/>
        </w:rPr>
      </w:pPr>
      <w:r>
        <w:rPr>
          <w:rFonts w:ascii="Times New Roman" w:hAnsi="Times New Roman"/>
          <w:sz w:val="24"/>
          <w:szCs w:val="24"/>
        </w:rPr>
        <w:t xml:space="preserve">Faria, BVIRD, 2020. Potential impact of </w:t>
      </w:r>
      <w:proofErr w:type="spellStart"/>
      <w:r>
        <w:rPr>
          <w:rFonts w:ascii="Times New Roman" w:hAnsi="Times New Roman"/>
          <w:sz w:val="24"/>
          <w:szCs w:val="24"/>
        </w:rPr>
        <w:t>brexit</w:t>
      </w:r>
      <w:proofErr w:type="spellEnd"/>
      <w:r>
        <w:rPr>
          <w:rFonts w:ascii="Times New Roman" w:hAnsi="Times New Roman"/>
          <w:sz w:val="24"/>
          <w:szCs w:val="24"/>
        </w:rPr>
        <w:t xml:space="preserve"> in marks and spencer (Doctoral dissertation).</w:t>
      </w:r>
    </w:p>
    <w:p w14:paraId="1A6A9746" w14:textId="77777777" w:rsidR="00A2011A" w:rsidRDefault="00A2011A" w:rsidP="00A2011A">
      <w:pPr>
        <w:spacing w:line="480" w:lineRule="auto"/>
        <w:ind w:left="720" w:hanging="720"/>
        <w:jc w:val="both"/>
        <w:rPr>
          <w:rFonts w:ascii="Times New Roman" w:hAnsi="Times New Roman"/>
          <w:sz w:val="24"/>
          <w:szCs w:val="24"/>
        </w:rPr>
      </w:pPr>
      <w:r>
        <w:rPr>
          <w:rFonts w:ascii="Times New Roman" w:hAnsi="Times New Roman"/>
          <w:sz w:val="24"/>
          <w:szCs w:val="24"/>
        </w:rPr>
        <w:t>Fisher, J.C., 2016. Implied terms again, or how Lord Hoffmann got treated in Marks &amp; Spencer. Common Law World Review, 45(2-3), pp.236-241.</w:t>
      </w:r>
    </w:p>
    <w:p w14:paraId="063A126E" w14:textId="77777777" w:rsidR="00A2011A" w:rsidRDefault="00A2011A" w:rsidP="00A2011A">
      <w:pPr>
        <w:spacing w:line="480" w:lineRule="auto"/>
        <w:ind w:left="720" w:hanging="720"/>
        <w:jc w:val="both"/>
        <w:rPr>
          <w:rFonts w:ascii="Times New Roman" w:hAnsi="Times New Roman"/>
          <w:sz w:val="24"/>
          <w:szCs w:val="24"/>
        </w:rPr>
      </w:pPr>
      <w:r w:rsidRPr="00E128EA">
        <w:rPr>
          <w:rFonts w:ascii="Times New Roman" w:hAnsi="Times New Roman"/>
          <w:sz w:val="24"/>
          <w:szCs w:val="24"/>
        </w:rPr>
        <w:t>Hannington, T., 2016. How to measure and manage your corporate reputation. Routledge.</w:t>
      </w:r>
    </w:p>
    <w:p w14:paraId="7CE1A9B3" w14:textId="77777777" w:rsidR="00A2011A" w:rsidRDefault="00A2011A" w:rsidP="00A2011A">
      <w:pPr>
        <w:spacing w:line="480" w:lineRule="auto"/>
        <w:ind w:left="720" w:hanging="720"/>
        <w:jc w:val="both"/>
        <w:rPr>
          <w:rFonts w:ascii="Times New Roman" w:hAnsi="Times New Roman"/>
          <w:sz w:val="24"/>
          <w:szCs w:val="24"/>
        </w:rPr>
      </w:pPr>
      <w:r>
        <w:rPr>
          <w:rFonts w:ascii="Times New Roman" w:hAnsi="Times New Roman"/>
          <w:sz w:val="24"/>
          <w:szCs w:val="24"/>
        </w:rPr>
        <w:t xml:space="preserve">Islam, K., 2016. Can Ethical Business Strategy Influence Consumers¡¯ Buying Behavior and Loyalty: Marks and Spencer </w:t>
      </w:r>
      <w:proofErr w:type="gramStart"/>
      <w:r>
        <w:rPr>
          <w:rFonts w:ascii="Times New Roman" w:hAnsi="Times New Roman"/>
          <w:sz w:val="24"/>
          <w:szCs w:val="24"/>
        </w:rPr>
        <w:t>PLC?.</w:t>
      </w:r>
      <w:proofErr w:type="gramEnd"/>
      <w:r>
        <w:rPr>
          <w:rFonts w:ascii="Times New Roman" w:hAnsi="Times New Roman"/>
          <w:sz w:val="24"/>
          <w:szCs w:val="24"/>
        </w:rPr>
        <w:t xml:space="preserve"> Case Studies in Business and Management, 3(1), pp.38-63.</w:t>
      </w:r>
    </w:p>
    <w:p w14:paraId="78382A84" w14:textId="77777777" w:rsidR="00A2011A" w:rsidRDefault="00A2011A" w:rsidP="00A2011A">
      <w:pPr>
        <w:spacing w:line="480" w:lineRule="auto"/>
        <w:ind w:left="720" w:hanging="720"/>
        <w:jc w:val="both"/>
        <w:rPr>
          <w:rFonts w:ascii="Times New Roman" w:hAnsi="Times New Roman"/>
          <w:sz w:val="24"/>
          <w:szCs w:val="24"/>
        </w:rPr>
      </w:pPr>
      <w:r>
        <w:rPr>
          <w:rFonts w:ascii="Times New Roman" w:hAnsi="Times New Roman"/>
          <w:sz w:val="24"/>
          <w:szCs w:val="24"/>
        </w:rPr>
        <w:t xml:space="preserve">KALYAN, D.N.B. and KUMAR, D.N.N., 2019. A Case Study on Benefits of Quality of Work Life to Employees and </w:t>
      </w:r>
      <w:proofErr w:type="spellStart"/>
      <w:r>
        <w:rPr>
          <w:rFonts w:ascii="Times New Roman" w:hAnsi="Times New Roman"/>
          <w:sz w:val="24"/>
          <w:szCs w:val="24"/>
        </w:rPr>
        <w:t>Organisations</w:t>
      </w:r>
      <w:proofErr w:type="spellEnd"/>
      <w:r>
        <w:rPr>
          <w:rFonts w:ascii="Times New Roman" w:hAnsi="Times New Roman"/>
          <w:sz w:val="24"/>
          <w:szCs w:val="24"/>
        </w:rPr>
        <w:t xml:space="preserve"> in India.</w:t>
      </w:r>
    </w:p>
    <w:p w14:paraId="1DC3F8C6" w14:textId="77777777" w:rsidR="00A2011A" w:rsidRDefault="00A2011A" w:rsidP="00A2011A">
      <w:pPr>
        <w:spacing w:line="480" w:lineRule="auto"/>
        <w:ind w:left="720" w:hanging="720"/>
        <w:jc w:val="both"/>
        <w:rPr>
          <w:rFonts w:ascii="Times New Roman" w:hAnsi="Times New Roman"/>
          <w:sz w:val="24"/>
          <w:szCs w:val="24"/>
        </w:rPr>
      </w:pPr>
      <w:r>
        <w:rPr>
          <w:rFonts w:ascii="Times New Roman" w:hAnsi="Times New Roman"/>
          <w:sz w:val="24"/>
          <w:szCs w:val="24"/>
        </w:rPr>
        <w:t>Koonce, M., Pijanowski, J.C., Bengtson, E. and Lasater, K., 2019. Principal engagement in the professional development process. NASSP Bulletin, 103(3), pp.229-252.</w:t>
      </w:r>
    </w:p>
    <w:p w14:paraId="022B9049" w14:textId="77777777" w:rsidR="00A2011A" w:rsidRDefault="00A2011A" w:rsidP="00A2011A">
      <w:pPr>
        <w:spacing w:line="480" w:lineRule="auto"/>
        <w:ind w:left="720" w:hanging="720"/>
        <w:jc w:val="both"/>
        <w:rPr>
          <w:rFonts w:ascii="Times New Roman" w:hAnsi="Times New Roman"/>
          <w:sz w:val="24"/>
          <w:szCs w:val="24"/>
        </w:rPr>
      </w:pPr>
      <w:r>
        <w:rPr>
          <w:rFonts w:ascii="Times New Roman" w:hAnsi="Times New Roman"/>
          <w:sz w:val="24"/>
          <w:szCs w:val="24"/>
        </w:rPr>
        <w:t>Mazzotti, V.L., Rowe, D.A., Simonsen, M., Boaz, B. and VanAvery, C., 2018. Steps for implementing a state-level professional development plan for secondary transition. Career Development and Transition for Exceptional Individuals, 41(1), pp.56-62.</w:t>
      </w:r>
    </w:p>
    <w:p w14:paraId="5C4AF784" w14:textId="77777777" w:rsidR="00A2011A" w:rsidRDefault="00A2011A" w:rsidP="00A2011A">
      <w:pPr>
        <w:spacing w:line="480" w:lineRule="auto"/>
        <w:ind w:left="720" w:hanging="720"/>
        <w:jc w:val="both"/>
        <w:rPr>
          <w:rFonts w:ascii="Times New Roman" w:hAnsi="Times New Roman"/>
          <w:sz w:val="24"/>
          <w:szCs w:val="24"/>
        </w:rPr>
      </w:pPr>
      <w:r w:rsidRPr="00E128EA">
        <w:rPr>
          <w:rFonts w:ascii="Times New Roman" w:hAnsi="Times New Roman"/>
          <w:sz w:val="24"/>
          <w:szCs w:val="24"/>
        </w:rPr>
        <w:t>Muriuki, M.N. and Wanyoike, R., 2021. Performance appraisal and employee performance. International Academic Journal of Human Resource and Business Administration, 3(10), pp.265-272.</w:t>
      </w:r>
    </w:p>
    <w:p w14:paraId="4306693C" w14:textId="77777777" w:rsidR="00A2011A" w:rsidRDefault="00A2011A" w:rsidP="00A2011A">
      <w:pPr>
        <w:spacing w:line="480" w:lineRule="auto"/>
        <w:ind w:left="720" w:hanging="720"/>
        <w:jc w:val="both"/>
        <w:rPr>
          <w:rFonts w:ascii="Times New Roman" w:hAnsi="Times New Roman"/>
          <w:sz w:val="24"/>
          <w:szCs w:val="24"/>
        </w:rPr>
      </w:pPr>
      <w:r>
        <w:rPr>
          <w:rFonts w:ascii="Times New Roman" w:hAnsi="Times New Roman"/>
          <w:sz w:val="24"/>
          <w:szCs w:val="24"/>
        </w:rPr>
        <w:lastRenderedPageBreak/>
        <w:t xml:space="preserve">Polman, P. and Bhattacharya, C., 2016. Engaging employees to create a sustainable business. Stanford Social Innovation Review, 14(4), pp.34-39.  </w:t>
      </w:r>
    </w:p>
    <w:p w14:paraId="67FFEAF3" w14:textId="77777777" w:rsidR="00A2011A" w:rsidRDefault="00A2011A" w:rsidP="00A2011A">
      <w:pPr>
        <w:spacing w:line="480" w:lineRule="auto"/>
        <w:ind w:left="720" w:hanging="720"/>
        <w:jc w:val="both"/>
        <w:rPr>
          <w:rFonts w:ascii="Times New Roman" w:hAnsi="Times New Roman"/>
          <w:sz w:val="24"/>
          <w:szCs w:val="24"/>
        </w:rPr>
      </w:pPr>
      <w:r w:rsidRPr="00E128EA">
        <w:rPr>
          <w:rFonts w:ascii="Times New Roman" w:hAnsi="Times New Roman"/>
          <w:sz w:val="24"/>
          <w:szCs w:val="24"/>
        </w:rPr>
        <w:t>Rajput, V., 2015. Performance appraisal system. Asian Journal of Nursing Education and Research, 5(2), pp.287-292.</w:t>
      </w:r>
    </w:p>
    <w:p w14:paraId="5FE56968" w14:textId="77777777" w:rsidR="00A2011A" w:rsidRDefault="00A2011A" w:rsidP="00A2011A">
      <w:pPr>
        <w:spacing w:line="480" w:lineRule="auto"/>
        <w:ind w:left="720" w:hanging="720"/>
        <w:jc w:val="both"/>
        <w:rPr>
          <w:rFonts w:ascii="Times New Roman" w:hAnsi="Times New Roman"/>
          <w:sz w:val="24"/>
          <w:szCs w:val="24"/>
        </w:rPr>
      </w:pPr>
      <w:r w:rsidRPr="00E128EA">
        <w:rPr>
          <w:rFonts w:ascii="Times New Roman" w:hAnsi="Times New Roman"/>
          <w:sz w:val="24"/>
          <w:szCs w:val="24"/>
        </w:rPr>
        <w:t xml:space="preserve">Rusu, G., </w:t>
      </w:r>
      <w:proofErr w:type="spellStart"/>
      <w:r w:rsidRPr="00E128EA">
        <w:rPr>
          <w:rFonts w:ascii="Times New Roman" w:hAnsi="Times New Roman"/>
          <w:sz w:val="24"/>
          <w:szCs w:val="24"/>
        </w:rPr>
        <w:t>Avasilcăi</w:t>
      </w:r>
      <w:proofErr w:type="spellEnd"/>
      <w:r w:rsidRPr="00E128EA">
        <w:rPr>
          <w:rFonts w:ascii="Times New Roman" w:hAnsi="Times New Roman"/>
          <w:sz w:val="24"/>
          <w:szCs w:val="24"/>
        </w:rPr>
        <w:t xml:space="preserve">, S. and </w:t>
      </w:r>
      <w:proofErr w:type="spellStart"/>
      <w:r w:rsidRPr="00E128EA">
        <w:rPr>
          <w:rFonts w:ascii="Times New Roman" w:hAnsi="Times New Roman"/>
          <w:sz w:val="24"/>
          <w:szCs w:val="24"/>
        </w:rPr>
        <w:t>Huţu</w:t>
      </w:r>
      <w:proofErr w:type="spellEnd"/>
      <w:r w:rsidRPr="00E128EA">
        <w:rPr>
          <w:rFonts w:ascii="Times New Roman" w:hAnsi="Times New Roman"/>
          <w:sz w:val="24"/>
          <w:szCs w:val="24"/>
        </w:rPr>
        <w:t xml:space="preserve">, C.A., 2016. </w:t>
      </w:r>
      <w:proofErr w:type="spellStart"/>
      <w:r w:rsidRPr="00E128EA">
        <w:rPr>
          <w:rFonts w:ascii="Times New Roman" w:hAnsi="Times New Roman"/>
          <w:sz w:val="24"/>
          <w:szCs w:val="24"/>
        </w:rPr>
        <w:t>Organi</w:t>
      </w:r>
      <w:r>
        <w:rPr>
          <w:rFonts w:ascii="Times New Roman" w:hAnsi="Times New Roman"/>
          <w:sz w:val="24"/>
          <w:szCs w:val="24"/>
        </w:rPr>
        <w:t>s</w:t>
      </w:r>
      <w:r w:rsidRPr="00E128EA">
        <w:rPr>
          <w:rFonts w:ascii="Times New Roman" w:hAnsi="Times New Roman"/>
          <w:sz w:val="24"/>
          <w:szCs w:val="24"/>
        </w:rPr>
        <w:t>ational</w:t>
      </w:r>
      <w:proofErr w:type="spellEnd"/>
      <w:r w:rsidRPr="00E128EA">
        <w:rPr>
          <w:rFonts w:ascii="Times New Roman" w:hAnsi="Times New Roman"/>
          <w:sz w:val="24"/>
          <w:szCs w:val="24"/>
        </w:rPr>
        <w:t xml:space="preserve"> context factors influencing employee performance appraisal: A research framework. </w:t>
      </w:r>
      <w:r w:rsidRPr="00E128EA">
        <w:rPr>
          <w:rFonts w:ascii="Times New Roman" w:hAnsi="Times New Roman"/>
          <w:i/>
          <w:iCs/>
          <w:sz w:val="24"/>
          <w:szCs w:val="24"/>
        </w:rPr>
        <w:t>Procedia-Social and Behavioral Sciences</w:t>
      </w:r>
      <w:r w:rsidRPr="00E128EA">
        <w:rPr>
          <w:rFonts w:ascii="Times New Roman" w:hAnsi="Times New Roman"/>
          <w:sz w:val="24"/>
          <w:szCs w:val="24"/>
        </w:rPr>
        <w:t>, </w:t>
      </w:r>
      <w:r w:rsidRPr="00E128EA">
        <w:rPr>
          <w:rFonts w:ascii="Times New Roman" w:hAnsi="Times New Roman"/>
          <w:i/>
          <w:iCs/>
          <w:sz w:val="24"/>
          <w:szCs w:val="24"/>
        </w:rPr>
        <w:t>221</w:t>
      </w:r>
      <w:r w:rsidRPr="00E128EA">
        <w:rPr>
          <w:rFonts w:ascii="Times New Roman" w:hAnsi="Times New Roman"/>
          <w:sz w:val="24"/>
          <w:szCs w:val="24"/>
        </w:rPr>
        <w:t>, pp.57-65.</w:t>
      </w:r>
    </w:p>
    <w:p w14:paraId="7F09A1A7" w14:textId="77777777" w:rsidR="00A2011A" w:rsidRDefault="00A2011A" w:rsidP="00A2011A">
      <w:pPr>
        <w:spacing w:line="480" w:lineRule="auto"/>
        <w:ind w:left="720" w:hanging="720"/>
        <w:jc w:val="both"/>
        <w:rPr>
          <w:rFonts w:ascii="Times New Roman" w:hAnsi="Times New Roman"/>
          <w:sz w:val="24"/>
          <w:szCs w:val="24"/>
        </w:rPr>
      </w:pPr>
      <w:r>
        <w:rPr>
          <w:rFonts w:ascii="Times New Roman" w:hAnsi="Times New Roman"/>
          <w:sz w:val="24"/>
          <w:szCs w:val="24"/>
        </w:rPr>
        <w:t>Taylor, A., 2019. An exploratory study of the relationship between job insecurity and employee engagement focusing on temporary employees in the retailing industry in the United Kingdom| Case study: Marks and Spencer Group plc.</w:t>
      </w:r>
    </w:p>
    <w:p w14:paraId="2F8B92EF" w14:textId="77777777" w:rsidR="00A2011A" w:rsidRDefault="00A2011A" w:rsidP="00A2011A">
      <w:pPr>
        <w:spacing w:line="480" w:lineRule="auto"/>
        <w:ind w:left="720" w:hanging="720"/>
        <w:jc w:val="both"/>
        <w:rPr>
          <w:rFonts w:ascii="Times New Roman" w:hAnsi="Times New Roman"/>
          <w:sz w:val="24"/>
          <w:szCs w:val="24"/>
        </w:rPr>
      </w:pPr>
      <w:r>
        <w:rPr>
          <w:rFonts w:ascii="Times New Roman" w:hAnsi="Times New Roman"/>
          <w:sz w:val="24"/>
          <w:szCs w:val="24"/>
        </w:rPr>
        <w:t>Toms, S. and Zhang, Q., 2016. Marks &amp; Spencer and the decline of the British textile industry, 1950–2000. Business history review, 90(1), pp.3-30.</w:t>
      </w:r>
    </w:p>
    <w:sectPr w:rsidR="00A2011A">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3C3697" w14:textId="77777777" w:rsidR="00866687" w:rsidRDefault="00866687" w:rsidP="00BD647F">
      <w:r>
        <w:separator/>
      </w:r>
    </w:p>
  </w:endnote>
  <w:endnote w:type="continuationSeparator" w:id="0">
    <w:p w14:paraId="55754F56" w14:textId="77777777" w:rsidR="00866687" w:rsidRDefault="00866687" w:rsidP="00BD64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18576" w14:textId="77777777" w:rsidR="00BD647F" w:rsidRDefault="00BD64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F6915" w14:textId="77777777" w:rsidR="00BD647F" w:rsidRDefault="00BD647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9CC8A" w14:textId="77777777" w:rsidR="00BD647F" w:rsidRDefault="00BD64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9099B1" w14:textId="77777777" w:rsidR="00866687" w:rsidRDefault="00866687" w:rsidP="00BD647F">
      <w:r>
        <w:separator/>
      </w:r>
    </w:p>
  </w:footnote>
  <w:footnote w:type="continuationSeparator" w:id="0">
    <w:p w14:paraId="7EA4FFB5" w14:textId="77777777" w:rsidR="00866687" w:rsidRDefault="00866687" w:rsidP="00BD64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CA644" w14:textId="77777777" w:rsidR="00BD647F" w:rsidRDefault="00BD647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655B5" w14:textId="77777777" w:rsidR="00BD647F" w:rsidRDefault="00BD647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EEDE0" w14:textId="77777777" w:rsidR="00BD647F" w:rsidRDefault="00BD64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6E0016C"/>
    <w:multiLevelType w:val="singleLevel"/>
    <w:tmpl w:val="C6E0016C"/>
    <w:lvl w:ilvl="0">
      <w:start w:val="1"/>
      <w:numFmt w:val="lowerLetter"/>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bordersDoNotSurroundHeader/>
  <w:bordersDoNotSurroundFooter/>
  <w:proofState w:spelling="clean" w:grammar="clean"/>
  <w:defaultTabStop w:val="720"/>
  <w:drawingGridVerticalSpacing w:val="156"/>
  <w:displayHorizontalDrawingGridEvery w:val="0"/>
  <w:displayVerticalDrawingGridEvery w:val="2"/>
  <w:characterSpacingControl w:val="doNotCompress"/>
  <w:hdrShapeDefaults>
    <o:shapedefaults v:ext="edit" spidmax="6145"/>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YwMDK0MDcwsABBJR2l4NTi4sz8PJACo1oAlWalPiwAAAA="/>
  </w:docVars>
  <w:rsids>
    <w:rsidRoot w:val="19515E4C"/>
    <w:rsid w:val="005B75F3"/>
    <w:rsid w:val="007B19C9"/>
    <w:rsid w:val="00866687"/>
    <w:rsid w:val="00870F61"/>
    <w:rsid w:val="00980875"/>
    <w:rsid w:val="00A2011A"/>
    <w:rsid w:val="00BD647F"/>
    <w:rsid w:val="00D038D6"/>
    <w:rsid w:val="00E128EA"/>
    <w:rsid w:val="00EE3928"/>
    <w:rsid w:val="02410436"/>
    <w:rsid w:val="029D4446"/>
    <w:rsid w:val="082D5632"/>
    <w:rsid w:val="09512BD4"/>
    <w:rsid w:val="0C21566A"/>
    <w:rsid w:val="0CAF6156"/>
    <w:rsid w:val="0D25155E"/>
    <w:rsid w:val="0F9018E7"/>
    <w:rsid w:val="100548E4"/>
    <w:rsid w:val="109E3AF3"/>
    <w:rsid w:val="11D92FA4"/>
    <w:rsid w:val="11DD0D8A"/>
    <w:rsid w:val="11E205EB"/>
    <w:rsid w:val="137844F9"/>
    <w:rsid w:val="145855A1"/>
    <w:rsid w:val="15713816"/>
    <w:rsid w:val="19161DE1"/>
    <w:rsid w:val="19515E4C"/>
    <w:rsid w:val="1B286C2E"/>
    <w:rsid w:val="1B8A36AB"/>
    <w:rsid w:val="1C696641"/>
    <w:rsid w:val="1D3150DA"/>
    <w:rsid w:val="254B252C"/>
    <w:rsid w:val="262413D0"/>
    <w:rsid w:val="29D62F17"/>
    <w:rsid w:val="2DA87410"/>
    <w:rsid w:val="2DD1169A"/>
    <w:rsid w:val="2E7117E8"/>
    <w:rsid w:val="2F0D42D9"/>
    <w:rsid w:val="30D24E40"/>
    <w:rsid w:val="335D3113"/>
    <w:rsid w:val="33C41F60"/>
    <w:rsid w:val="33EF481C"/>
    <w:rsid w:val="39EC2F57"/>
    <w:rsid w:val="3A583C98"/>
    <w:rsid w:val="3B597866"/>
    <w:rsid w:val="3EED6EC9"/>
    <w:rsid w:val="3EF2559B"/>
    <w:rsid w:val="41490841"/>
    <w:rsid w:val="41677A21"/>
    <w:rsid w:val="41AA577F"/>
    <w:rsid w:val="41B63F15"/>
    <w:rsid w:val="474743DC"/>
    <w:rsid w:val="477A2AA8"/>
    <w:rsid w:val="49976125"/>
    <w:rsid w:val="52492C88"/>
    <w:rsid w:val="54FF7ACD"/>
    <w:rsid w:val="55F3686A"/>
    <w:rsid w:val="586F3E56"/>
    <w:rsid w:val="5C87563A"/>
    <w:rsid w:val="5D7921D7"/>
    <w:rsid w:val="627163A2"/>
    <w:rsid w:val="637600DA"/>
    <w:rsid w:val="687E78A9"/>
    <w:rsid w:val="68A42289"/>
    <w:rsid w:val="697421D0"/>
    <w:rsid w:val="69B37299"/>
    <w:rsid w:val="6B1424F9"/>
    <w:rsid w:val="6B7A39E1"/>
    <w:rsid w:val="71497073"/>
    <w:rsid w:val="71A37359"/>
    <w:rsid w:val="71C539AF"/>
    <w:rsid w:val="73EE0D8B"/>
    <w:rsid w:val="76A46A01"/>
    <w:rsid w:val="77C578BF"/>
    <w:rsid w:val="77F56CDD"/>
    <w:rsid w:val="78B05FE7"/>
    <w:rsid w:val="78C4634A"/>
    <w:rsid w:val="7B961F61"/>
    <w:rsid w:val="7CFA7D01"/>
    <w:rsid w:val="7DE365B6"/>
    <w:rsid w:val="7DF70096"/>
    <w:rsid w:val="7FEB196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3C3C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unhideWhenUsed/>
    <w:rsid w:val="00E128EA"/>
    <w:pPr>
      <w:ind w:left="720"/>
      <w:contextualSpacing/>
    </w:pPr>
  </w:style>
  <w:style w:type="paragraph" w:styleId="Header">
    <w:name w:val="header"/>
    <w:basedOn w:val="Normal"/>
    <w:link w:val="HeaderChar"/>
    <w:unhideWhenUsed/>
    <w:rsid w:val="00BD647F"/>
    <w:pPr>
      <w:tabs>
        <w:tab w:val="center" w:pos="4513"/>
        <w:tab w:val="right" w:pos="9026"/>
      </w:tabs>
    </w:pPr>
  </w:style>
  <w:style w:type="character" w:customStyle="1" w:styleId="HeaderChar">
    <w:name w:val="Header Char"/>
    <w:basedOn w:val="DefaultParagraphFont"/>
    <w:link w:val="Header"/>
    <w:rsid w:val="00BD647F"/>
    <w:rPr>
      <w:lang w:eastAsia="zh-CN"/>
    </w:rPr>
  </w:style>
  <w:style w:type="paragraph" w:styleId="Footer">
    <w:name w:val="footer"/>
    <w:basedOn w:val="Normal"/>
    <w:link w:val="FooterChar"/>
    <w:unhideWhenUsed/>
    <w:rsid w:val="00BD647F"/>
    <w:pPr>
      <w:tabs>
        <w:tab w:val="center" w:pos="4513"/>
        <w:tab w:val="right" w:pos="9026"/>
      </w:tabs>
    </w:pPr>
  </w:style>
  <w:style w:type="character" w:customStyle="1" w:styleId="FooterChar">
    <w:name w:val="Footer Char"/>
    <w:basedOn w:val="DefaultParagraphFont"/>
    <w:link w:val="Footer"/>
    <w:rsid w:val="00BD647F"/>
    <w:rPr>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3121</Words>
  <Characters>17792</Characters>
  <Application>Microsoft Office Word</Application>
  <DocSecurity>0</DocSecurity>
  <Lines>148</Lines>
  <Paragraphs>41</Paragraphs>
  <ScaleCrop>false</ScaleCrop>
  <Company/>
  <LinksUpToDate>false</LinksUpToDate>
  <CharactersWithSpaces>20872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2022-01-03T00:35:00Z</dcterms:created>
  <dcterms:modified xsi:type="dcterms:W3CDTF">2022-01-03T00:35:00Z</dcterms:modified>
</cp:coreProperties>
</file>