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B3E18" w14:textId="539EDE47" w:rsidR="4A8ED905" w:rsidRDefault="4A8ED905" w:rsidP="6C250818">
      <w:pPr>
        <w:jc w:val="both"/>
      </w:pPr>
      <w:r>
        <w:t xml:space="preserve">    </w:t>
      </w:r>
      <w:r w:rsidR="0B44F99F" w:rsidRPr="6C250818">
        <w:rPr>
          <w:rFonts w:ascii="Arial" w:eastAsia="Arial" w:hAnsi="Arial" w:cs="Arial"/>
          <w:b/>
          <w:bCs/>
          <w:sz w:val="24"/>
          <w:szCs w:val="24"/>
        </w:rPr>
        <w:t>OBSERVATION / FIELD NOTES</w:t>
      </w:r>
      <w:r w:rsidR="00481825">
        <w:rPr>
          <w:rFonts w:ascii="Arial" w:eastAsia="Arial" w:hAnsi="Arial" w:cs="Arial"/>
          <w:b/>
          <w:bCs/>
          <w:sz w:val="24"/>
          <w:szCs w:val="24"/>
        </w:rPr>
        <w:t xml:space="preserve">                                  </w:t>
      </w:r>
      <w:r w:rsidR="00481825" w:rsidRPr="00481825">
        <w:rPr>
          <w:rFonts w:ascii="Arial" w:eastAsia="Arial" w:hAnsi="Arial" w:cs="Arial"/>
          <w:sz w:val="20"/>
          <w:szCs w:val="20"/>
        </w:rPr>
        <w:t>2203993 Janine Jones</w:t>
      </w:r>
    </w:p>
    <w:p w14:paraId="76BDA284" w14:textId="52DEFF26" w:rsidR="0B44F99F" w:rsidRDefault="0B44F99F" w:rsidP="6C250818">
      <w:r w:rsidRPr="6C250818">
        <w:rPr>
          <w:rFonts w:ascii="Arial" w:eastAsia="Arial" w:hAnsi="Arial" w:cs="Arial"/>
          <w:sz w:val="16"/>
          <w:szCs w:val="16"/>
        </w:rPr>
        <w:t xml:space="preserve"> </w:t>
      </w:r>
    </w:p>
    <w:p w14:paraId="084E2853" w14:textId="4293AC79" w:rsidR="0B44F99F" w:rsidRDefault="0B44F99F" w:rsidP="6C250818">
      <w:r w:rsidRPr="6C250818">
        <w:rPr>
          <w:rFonts w:ascii="Arial" w:eastAsia="Arial" w:hAnsi="Arial" w:cs="Arial"/>
          <w:b/>
          <w:bCs/>
        </w:rPr>
        <w:t>Appendix 1</w:t>
      </w:r>
    </w:p>
    <w:tbl>
      <w:tblPr>
        <w:tblStyle w:val="TableGrid"/>
        <w:tblW w:w="0" w:type="auto"/>
        <w:tblLayout w:type="fixed"/>
        <w:tblLook w:val="04A0" w:firstRow="1" w:lastRow="0" w:firstColumn="1" w:lastColumn="0" w:noHBand="0" w:noVBand="1"/>
      </w:tblPr>
      <w:tblGrid>
        <w:gridCol w:w="8925"/>
      </w:tblGrid>
      <w:tr w:rsidR="6C250818" w14:paraId="114EE899"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2DA577EC" w14:textId="3CD849AA" w:rsidR="6C250818" w:rsidRPr="00481825" w:rsidRDefault="6C250818">
            <w:pPr>
              <w:rPr>
                <w:sz w:val="24"/>
                <w:szCs w:val="24"/>
              </w:rPr>
            </w:pPr>
            <w:r w:rsidRPr="00481825">
              <w:rPr>
                <w:rFonts w:ascii="Arial" w:eastAsia="Arial" w:hAnsi="Arial" w:cs="Arial"/>
                <w:sz w:val="24"/>
                <w:szCs w:val="24"/>
              </w:rPr>
              <w:t>Date and time, year group:</w:t>
            </w:r>
          </w:p>
          <w:p w14:paraId="53B2A1E9" w14:textId="5C3E5515" w:rsidR="6C250818" w:rsidRPr="00481825" w:rsidRDefault="6C250818">
            <w:pPr>
              <w:rPr>
                <w:sz w:val="24"/>
                <w:szCs w:val="24"/>
              </w:rPr>
            </w:pPr>
            <w:r w:rsidRPr="00481825">
              <w:rPr>
                <w:rFonts w:ascii="Arial" w:eastAsia="Arial" w:hAnsi="Arial" w:cs="Arial"/>
                <w:sz w:val="24"/>
                <w:szCs w:val="24"/>
              </w:rPr>
              <w:t>Monday 26th September 2022   9:15am     Year 6</w:t>
            </w:r>
          </w:p>
        </w:tc>
      </w:tr>
      <w:tr w:rsidR="6C250818" w14:paraId="08E463B7"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7C5C1B40" w14:textId="6CE29F13" w:rsidR="6C250818" w:rsidRPr="00481825" w:rsidRDefault="6C250818">
            <w:pPr>
              <w:rPr>
                <w:sz w:val="24"/>
                <w:szCs w:val="24"/>
              </w:rPr>
            </w:pPr>
            <w:r w:rsidRPr="00481825">
              <w:rPr>
                <w:rFonts w:ascii="Arial" w:eastAsia="Arial" w:hAnsi="Arial" w:cs="Arial"/>
                <w:b/>
                <w:bCs/>
                <w:sz w:val="24"/>
                <w:szCs w:val="24"/>
              </w:rPr>
              <w:t>Where and When:</w:t>
            </w:r>
            <w:r w:rsidRPr="00481825">
              <w:rPr>
                <w:rFonts w:ascii="Arial" w:eastAsia="Arial" w:hAnsi="Arial" w:cs="Arial"/>
                <w:sz w:val="24"/>
                <w:szCs w:val="24"/>
              </w:rPr>
              <w:t xml:space="preserve"> </w:t>
            </w:r>
          </w:p>
          <w:p w14:paraId="7DEDEFA1" w14:textId="28664CA3" w:rsidR="6C250818" w:rsidRPr="00481825" w:rsidRDefault="6C250818">
            <w:pPr>
              <w:rPr>
                <w:sz w:val="24"/>
                <w:szCs w:val="24"/>
              </w:rPr>
            </w:pPr>
            <w:r w:rsidRPr="00481825">
              <w:rPr>
                <w:rFonts w:ascii="Arial" w:eastAsia="Arial" w:hAnsi="Arial" w:cs="Arial"/>
                <w:sz w:val="24"/>
                <w:szCs w:val="24"/>
              </w:rPr>
              <w:t xml:space="preserve">I the researcher attended a primary school within the Neath Port talbot district over the course of two days observing a critical incident. The two classes that I engaged with were year four on the first day and reception on the second day. Whilst two of the classes had different pedagogue methods, one method in the year four class was brought to my attention. </w:t>
            </w:r>
          </w:p>
          <w:p w14:paraId="7C78B74C" w14:textId="04B92633" w:rsidR="6C250818" w:rsidRPr="00481825" w:rsidRDefault="6C250818">
            <w:pPr>
              <w:rPr>
                <w:sz w:val="24"/>
                <w:szCs w:val="24"/>
              </w:rPr>
            </w:pPr>
            <w:r w:rsidRPr="00481825">
              <w:rPr>
                <w:rFonts w:ascii="Arial" w:eastAsia="Arial" w:hAnsi="Arial" w:cs="Arial"/>
                <w:sz w:val="24"/>
                <w:szCs w:val="24"/>
              </w:rPr>
              <w:t xml:space="preserve"> </w:t>
            </w:r>
          </w:p>
          <w:p w14:paraId="00843FF1" w14:textId="5BAD6C50" w:rsidR="6C250818" w:rsidRPr="00481825" w:rsidRDefault="6C250818">
            <w:pPr>
              <w:rPr>
                <w:sz w:val="24"/>
                <w:szCs w:val="24"/>
              </w:rPr>
            </w:pPr>
            <w:r w:rsidRPr="00481825">
              <w:rPr>
                <w:rFonts w:ascii="Arial" w:eastAsia="Arial" w:hAnsi="Arial" w:cs="Arial"/>
                <w:sz w:val="24"/>
                <w:szCs w:val="24"/>
              </w:rPr>
              <w:t xml:space="preserve"> </w:t>
            </w:r>
          </w:p>
        </w:tc>
      </w:tr>
      <w:tr w:rsidR="6C250818" w14:paraId="7CD600CA"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5461E0FD" w14:textId="4283F7FB" w:rsidR="6C250818" w:rsidRDefault="6C250818">
            <w:r w:rsidRPr="6C250818">
              <w:rPr>
                <w:rFonts w:ascii="Arial" w:eastAsia="Arial" w:hAnsi="Arial" w:cs="Arial"/>
                <w:b/>
                <w:bCs/>
                <w:sz w:val="24"/>
                <w:szCs w:val="24"/>
                <w:lang w:val="en-US"/>
              </w:rPr>
              <w:t>What happened:</w:t>
            </w:r>
            <w:r w:rsidRPr="6C250818">
              <w:rPr>
                <w:rFonts w:ascii="Arial" w:eastAsia="Arial" w:hAnsi="Arial" w:cs="Arial"/>
                <w:sz w:val="24"/>
                <w:szCs w:val="24"/>
                <w:lang w:val="en-US"/>
              </w:rPr>
              <w:t xml:space="preserve"> </w:t>
            </w:r>
            <w:r w:rsidRPr="6C250818">
              <w:rPr>
                <w:rFonts w:ascii="Arial" w:eastAsia="Arial" w:hAnsi="Arial" w:cs="Arial"/>
                <w:sz w:val="24"/>
                <w:szCs w:val="24"/>
              </w:rPr>
              <w:t xml:space="preserve">The class size was 33 children, and all were sat in ability groups on four tables. The teacher started the Monday morning lesson by asking child A to get the English textbooks out of the draw. The children each had their English textbook workbook in front of them. The teacher asked the children to listen as they had a lot of work to complete before break time. The teacher began to ask the children collectively what they could remember about the English lesson they had last Thursday. Whilst the children spent a few moments thinking and sharing with their peers about the question, the lower abled group did not converse with each other. The teacher did not ask the children if anyone could answer the question but reminded them that last Thursday was a long time ago and that they will need to be reminded of the topic. The teacher recapped very briefly on the narrative writing of the fiction story Snow White which they had begun last Thursday, then immediately asked the children to link and highlight in red the ‘Introduction’ in the story to the order of sequence on the opposite page. The children were told to start the task. The class became very unsettled with a lot of children asking one another what to do. The teacher looked at a few books and immediately asked the children to stop what they were doing. The teacher told the children that they needed to pay attention and listen as there was a lot of chatting going on and the books, she had looked at were wrong. The teacher reemphasised that listening skills needed to be used in the classroom then mistakes would not be made. The teacher said she would repeat the instructions, and this time everyone was to listen. The children began the task. I noticed that there was a lot of discussion on what was expected of the task between the higher groups, however there was very little interaction and work being completed in the lower group. The Teacher was allocated mainly at the lower ability table and some children from the higher group were found on stop waiting for the teacher’s assistance. </w:t>
            </w:r>
          </w:p>
          <w:p w14:paraId="2024DFEA" w14:textId="5CB3CCFF" w:rsidR="6C250818" w:rsidRDefault="6C250818">
            <w:r w:rsidRPr="6C250818">
              <w:rPr>
                <w:rFonts w:ascii="Arial" w:eastAsia="Arial" w:hAnsi="Arial" w:cs="Arial"/>
                <w:sz w:val="24"/>
                <w:szCs w:val="24"/>
                <w:lang w:val="en-US"/>
              </w:rPr>
              <w:t xml:space="preserve"> </w:t>
            </w:r>
          </w:p>
          <w:p w14:paraId="1A1466B5" w14:textId="73F1B48D" w:rsidR="6C250818" w:rsidRDefault="6C250818">
            <w:r w:rsidRPr="6C250818">
              <w:rPr>
                <w:rFonts w:ascii="Arial" w:eastAsia="Arial" w:hAnsi="Arial" w:cs="Arial"/>
                <w:b/>
                <w:bCs/>
                <w:sz w:val="24"/>
                <w:szCs w:val="24"/>
              </w:rPr>
              <w:t xml:space="preserve"> </w:t>
            </w:r>
          </w:p>
          <w:p w14:paraId="6050A915" w14:textId="1F606635" w:rsidR="6C250818" w:rsidRDefault="6C250818">
            <w:r w:rsidRPr="6C250818">
              <w:rPr>
                <w:rFonts w:ascii="Arial" w:eastAsia="Arial" w:hAnsi="Arial" w:cs="Arial"/>
                <w:sz w:val="24"/>
                <w:szCs w:val="24"/>
              </w:rPr>
              <w:t xml:space="preserve"> </w:t>
            </w:r>
          </w:p>
          <w:p w14:paraId="46BEF9C2" w14:textId="26195A2B" w:rsidR="6C250818" w:rsidRDefault="6C250818">
            <w:r w:rsidRPr="6C250818">
              <w:rPr>
                <w:rFonts w:ascii="Arial" w:eastAsia="Arial" w:hAnsi="Arial" w:cs="Arial"/>
                <w:sz w:val="24"/>
                <w:szCs w:val="24"/>
              </w:rPr>
              <w:t xml:space="preserve"> </w:t>
            </w:r>
          </w:p>
          <w:p w14:paraId="656754A5" w14:textId="205D78B3" w:rsidR="6C250818" w:rsidRDefault="6C250818">
            <w:r w:rsidRPr="6C250818">
              <w:rPr>
                <w:rFonts w:ascii="Arial" w:eastAsia="Arial" w:hAnsi="Arial" w:cs="Arial"/>
                <w:sz w:val="24"/>
                <w:szCs w:val="24"/>
              </w:rPr>
              <w:t xml:space="preserve"> </w:t>
            </w:r>
          </w:p>
          <w:p w14:paraId="0FCB74E6" w14:textId="6FF5CBFE" w:rsidR="6C250818" w:rsidRDefault="6C250818">
            <w:r w:rsidRPr="6C250818">
              <w:rPr>
                <w:rFonts w:ascii="Arial" w:eastAsia="Arial" w:hAnsi="Arial" w:cs="Arial"/>
                <w:sz w:val="24"/>
                <w:szCs w:val="24"/>
              </w:rPr>
              <w:t xml:space="preserve"> </w:t>
            </w:r>
          </w:p>
        </w:tc>
      </w:tr>
      <w:tr w:rsidR="6C250818" w14:paraId="50964E49"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38E7E214" w14:textId="6FCD7B0A" w:rsidR="6C250818" w:rsidRDefault="6C250818">
            <w:r w:rsidRPr="6C250818">
              <w:rPr>
                <w:rFonts w:ascii="Arial" w:eastAsia="Arial" w:hAnsi="Arial" w:cs="Arial"/>
                <w:b/>
                <w:bCs/>
                <w:sz w:val="24"/>
                <w:szCs w:val="24"/>
                <w:lang w:val="en-US"/>
              </w:rPr>
              <w:t>Areas of possible exploration:</w:t>
            </w:r>
          </w:p>
          <w:p w14:paraId="36754B7B" w14:textId="11D358BD" w:rsidR="6C250818" w:rsidRDefault="6C250818">
            <w:r w:rsidRPr="6C250818">
              <w:rPr>
                <w:rFonts w:ascii="Arial" w:eastAsia="Arial" w:hAnsi="Arial" w:cs="Arial"/>
                <w:sz w:val="24"/>
                <w:szCs w:val="24"/>
              </w:rPr>
              <w:lastRenderedPageBreak/>
              <w:t xml:space="preserve"> Through observing this lesson, I was able to identify the importance of delivering a lesson. The recapping of the lesson was noticeably short and brief considering the children had to remember details from the previous week. Also, the teacher then asked the children to complete the task verbally but did not reinforce the </w:t>
            </w:r>
            <w:proofErr w:type="spellStart"/>
            <w:r w:rsidRPr="6C250818">
              <w:rPr>
                <w:rFonts w:ascii="Arial" w:eastAsia="Arial" w:hAnsi="Arial" w:cs="Arial"/>
                <w:sz w:val="24"/>
                <w:szCs w:val="24"/>
              </w:rPr>
              <w:t>Childrens</w:t>
            </w:r>
            <w:proofErr w:type="spellEnd"/>
            <w:r w:rsidRPr="6C250818">
              <w:rPr>
                <w:rFonts w:ascii="Arial" w:eastAsia="Arial" w:hAnsi="Arial" w:cs="Arial"/>
                <w:sz w:val="24"/>
                <w:szCs w:val="24"/>
              </w:rPr>
              <w:t xml:space="preserve"> learning by visually writing the instructions on the board or using the book as a visual learning aid in the first instance. The teacher did reinforce that the children needed to listen, however, I belief that listening was not the issue, the deliverance of the teaching method was, as many of the children were clearer and more confident on the visual learning method. Donaldson’s Curriculum specifies the importance of well-being in </w:t>
            </w:r>
            <w:proofErr w:type="spellStart"/>
            <w:r w:rsidRPr="6C250818">
              <w:rPr>
                <w:rFonts w:ascii="Arial" w:eastAsia="Arial" w:hAnsi="Arial" w:cs="Arial"/>
                <w:sz w:val="24"/>
                <w:szCs w:val="24"/>
              </w:rPr>
              <w:t>Childrens</w:t>
            </w:r>
            <w:proofErr w:type="spellEnd"/>
            <w:r w:rsidRPr="6C250818">
              <w:rPr>
                <w:rFonts w:ascii="Arial" w:eastAsia="Arial" w:hAnsi="Arial" w:cs="Arial"/>
                <w:sz w:val="24"/>
                <w:szCs w:val="24"/>
              </w:rPr>
              <w:t xml:space="preserve"> learning, helping to build positive understanding and knowledge to every individual within the classroom. Also, Theorist Dewey (1859-1952) believes that children need clear structure, support, and direction in learning for the children to gain the maximum benefit. Furthermore, Dewey states that educators must deal with the past experiences of the children as the way children learn will affect future learning and experiences. Sigmund Freud </w:t>
            </w:r>
            <w:proofErr w:type="gramStart"/>
            <w:r w:rsidRPr="6C250818">
              <w:rPr>
                <w:rFonts w:ascii="Arial" w:eastAsia="Arial" w:hAnsi="Arial" w:cs="Arial"/>
                <w:sz w:val="24"/>
                <w:szCs w:val="24"/>
              </w:rPr>
              <w:t>( 1897</w:t>
            </w:r>
            <w:proofErr w:type="gramEnd"/>
            <w:r w:rsidRPr="6C250818">
              <w:rPr>
                <w:rFonts w:ascii="Arial" w:eastAsia="Arial" w:hAnsi="Arial" w:cs="Arial"/>
                <w:sz w:val="24"/>
                <w:szCs w:val="24"/>
              </w:rPr>
              <w:t xml:space="preserve"> ) supports Dewey’s Theory by stating that early experiences plays the greatest role in the shaping and development in education. Schon’s (1991) reflection on action provides a great theory of how educators can reflect on their teaching experiences and reshape the way the lesson is delivered in action and on action, benefiting the educator’s improved method of delivering a lesson and the individual’s ability to develop in a more positive learning. environment. </w:t>
            </w:r>
          </w:p>
          <w:p w14:paraId="3060F151" w14:textId="24B2BB3A" w:rsidR="6C250818" w:rsidRDefault="6C250818">
            <w:r w:rsidRPr="6C250818">
              <w:rPr>
                <w:rFonts w:ascii="Arial" w:eastAsia="Arial" w:hAnsi="Arial" w:cs="Arial"/>
                <w:b/>
                <w:bCs/>
                <w:sz w:val="24"/>
                <w:szCs w:val="24"/>
              </w:rPr>
              <w:t xml:space="preserve"> </w:t>
            </w:r>
          </w:p>
          <w:p w14:paraId="78961C71" w14:textId="607C6F70" w:rsidR="6C250818" w:rsidRDefault="6C250818">
            <w:r w:rsidRPr="6C250818">
              <w:rPr>
                <w:rFonts w:ascii="Arial" w:eastAsia="Arial" w:hAnsi="Arial" w:cs="Arial"/>
                <w:sz w:val="24"/>
                <w:szCs w:val="24"/>
              </w:rPr>
              <w:t xml:space="preserve"> </w:t>
            </w:r>
          </w:p>
          <w:p w14:paraId="4D72F009" w14:textId="6EF8FA8A" w:rsidR="6C250818" w:rsidRDefault="6C250818">
            <w:r w:rsidRPr="6C250818">
              <w:rPr>
                <w:rFonts w:ascii="Arial" w:eastAsia="Arial" w:hAnsi="Arial" w:cs="Arial"/>
                <w:sz w:val="24"/>
                <w:szCs w:val="24"/>
              </w:rPr>
              <w:t xml:space="preserve"> </w:t>
            </w:r>
          </w:p>
          <w:p w14:paraId="6E864320" w14:textId="065C6327" w:rsidR="6C250818" w:rsidRDefault="6C250818">
            <w:r w:rsidRPr="6C250818">
              <w:rPr>
                <w:rFonts w:ascii="Arial" w:eastAsia="Arial" w:hAnsi="Arial" w:cs="Arial"/>
                <w:sz w:val="24"/>
                <w:szCs w:val="24"/>
              </w:rPr>
              <w:t xml:space="preserve"> </w:t>
            </w:r>
          </w:p>
          <w:p w14:paraId="282C988E" w14:textId="581917E7" w:rsidR="6C250818" w:rsidRDefault="6C250818">
            <w:r w:rsidRPr="6C250818">
              <w:rPr>
                <w:rFonts w:ascii="Arial" w:eastAsia="Arial" w:hAnsi="Arial" w:cs="Arial"/>
                <w:sz w:val="24"/>
                <w:szCs w:val="24"/>
              </w:rPr>
              <w:t xml:space="preserve"> </w:t>
            </w:r>
          </w:p>
          <w:p w14:paraId="306EC29B" w14:textId="2CCA7A15" w:rsidR="6C250818" w:rsidRDefault="6C250818">
            <w:r w:rsidRPr="6C250818">
              <w:rPr>
                <w:rFonts w:ascii="Arial" w:eastAsia="Arial" w:hAnsi="Arial" w:cs="Arial"/>
                <w:sz w:val="24"/>
                <w:szCs w:val="24"/>
              </w:rPr>
              <w:t xml:space="preserve"> </w:t>
            </w:r>
          </w:p>
          <w:p w14:paraId="55660786" w14:textId="60B23347" w:rsidR="6C250818" w:rsidRDefault="6C250818">
            <w:r w:rsidRPr="6C250818">
              <w:rPr>
                <w:rFonts w:ascii="Arial" w:eastAsia="Arial" w:hAnsi="Arial" w:cs="Arial"/>
                <w:sz w:val="24"/>
                <w:szCs w:val="24"/>
              </w:rPr>
              <w:t xml:space="preserve"> </w:t>
            </w:r>
          </w:p>
          <w:p w14:paraId="76F690B3" w14:textId="4B20259B" w:rsidR="6C250818" w:rsidRDefault="6C250818">
            <w:r w:rsidRPr="6C250818">
              <w:rPr>
                <w:rFonts w:ascii="Arial" w:eastAsia="Arial" w:hAnsi="Arial" w:cs="Arial"/>
                <w:sz w:val="24"/>
                <w:szCs w:val="24"/>
              </w:rPr>
              <w:t xml:space="preserve"> </w:t>
            </w:r>
          </w:p>
          <w:p w14:paraId="225F54A6" w14:textId="0E70A11A" w:rsidR="6C250818" w:rsidRDefault="6C250818">
            <w:r w:rsidRPr="6C250818">
              <w:rPr>
                <w:rFonts w:ascii="Arial" w:eastAsia="Arial" w:hAnsi="Arial" w:cs="Arial"/>
                <w:sz w:val="24"/>
                <w:szCs w:val="24"/>
              </w:rPr>
              <w:t xml:space="preserve"> </w:t>
            </w:r>
          </w:p>
          <w:p w14:paraId="1E1CA777" w14:textId="13414835" w:rsidR="6C250818" w:rsidRDefault="6C250818">
            <w:r w:rsidRPr="6C250818">
              <w:rPr>
                <w:rFonts w:ascii="Arial" w:eastAsia="Arial" w:hAnsi="Arial" w:cs="Arial"/>
                <w:sz w:val="24"/>
                <w:szCs w:val="24"/>
              </w:rPr>
              <w:t xml:space="preserve"> </w:t>
            </w:r>
          </w:p>
        </w:tc>
      </w:tr>
      <w:tr w:rsidR="6C250818" w14:paraId="644ACC90"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60AD93CD" w14:textId="27D348F6" w:rsidR="6C250818" w:rsidRDefault="6C250818">
            <w:r w:rsidRPr="6C250818">
              <w:rPr>
                <w:rFonts w:ascii="Arial" w:eastAsia="Arial" w:hAnsi="Arial" w:cs="Arial"/>
                <w:sz w:val="24"/>
                <w:szCs w:val="24"/>
              </w:rPr>
              <w:lastRenderedPageBreak/>
              <w:t xml:space="preserve"> </w:t>
            </w:r>
          </w:p>
          <w:p w14:paraId="36D948A4" w14:textId="76810C1D" w:rsidR="6C250818" w:rsidRDefault="6C250818">
            <w:r w:rsidRPr="6C250818">
              <w:rPr>
                <w:rFonts w:ascii="Arial" w:eastAsia="Arial" w:hAnsi="Arial" w:cs="Arial"/>
                <w:sz w:val="24"/>
                <w:szCs w:val="24"/>
              </w:rPr>
              <w:t xml:space="preserve"> </w:t>
            </w:r>
          </w:p>
          <w:p w14:paraId="75B729D6" w14:textId="24BD7F66" w:rsidR="6C250818" w:rsidRDefault="6C250818">
            <w:r w:rsidRPr="6C250818">
              <w:rPr>
                <w:rFonts w:ascii="Arial" w:eastAsia="Arial" w:hAnsi="Arial" w:cs="Arial"/>
                <w:sz w:val="24"/>
                <w:szCs w:val="24"/>
              </w:rPr>
              <w:t xml:space="preserve"> </w:t>
            </w:r>
          </w:p>
          <w:p w14:paraId="73AFA124" w14:textId="6C156EA6" w:rsidR="6C250818" w:rsidRDefault="6C250818">
            <w:r w:rsidRPr="6C250818">
              <w:rPr>
                <w:rFonts w:ascii="Arial" w:eastAsia="Arial" w:hAnsi="Arial" w:cs="Arial"/>
                <w:sz w:val="24"/>
                <w:szCs w:val="24"/>
              </w:rPr>
              <w:t xml:space="preserve"> </w:t>
            </w:r>
          </w:p>
          <w:p w14:paraId="502EBF29" w14:textId="24F1D499" w:rsidR="6C250818" w:rsidRDefault="6C250818">
            <w:r w:rsidRPr="6C250818">
              <w:rPr>
                <w:rFonts w:ascii="Arial" w:eastAsia="Arial" w:hAnsi="Arial" w:cs="Arial"/>
                <w:sz w:val="24"/>
                <w:szCs w:val="24"/>
              </w:rPr>
              <w:t xml:space="preserve"> </w:t>
            </w:r>
          </w:p>
          <w:p w14:paraId="37474E33" w14:textId="55D2FB75" w:rsidR="6C250818" w:rsidRDefault="6C250818">
            <w:r w:rsidRPr="6C250818">
              <w:rPr>
                <w:rFonts w:ascii="Arial" w:eastAsia="Arial" w:hAnsi="Arial" w:cs="Arial"/>
                <w:sz w:val="24"/>
                <w:szCs w:val="24"/>
              </w:rPr>
              <w:t xml:space="preserve"> </w:t>
            </w:r>
          </w:p>
          <w:p w14:paraId="5CDC86A8" w14:textId="773A3CF9" w:rsidR="6C250818" w:rsidRDefault="6C250818">
            <w:r w:rsidRPr="6C250818">
              <w:rPr>
                <w:rFonts w:ascii="Arial" w:eastAsia="Arial" w:hAnsi="Arial" w:cs="Arial"/>
                <w:sz w:val="24"/>
                <w:szCs w:val="24"/>
              </w:rPr>
              <w:t xml:space="preserve"> </w:t>
            </w:r>
          </w:p>
          <w:p w14:paraId="56F95BB2" w14:textId="117AD8E1" w:rsidR="6C250818" w:rsidRDefault="6C250818">
            <w:r w:rsidRPr="6C250818">
              <w:rPr>
                <w:rFonts w:ascii="Arial" w:eastAsia="Arial" w:hAnsi="Arial" w:cs="Arial"/>
                <w:sz w:val="24"/>
                <w:szCs w:val="24"/>
              </w:rPr>
              <w:t xml:space="preserve"> </w:t>
            </w:r>
          </w:p>
          <w:p w14:paraId="117C01EE" w14:textId="2EE667B9" w:rsidR="6C250818" w:rsidRDefault="6C250818">
            <w:r w:rsidRPr="6C250818">
              <w:rPr>
                <w:rFonts w:ascii="Arial" w:eastAsia="Arial" w:hAnsi="Arial" w:cs="Arial"/>
                <w:sz w:val="24"/>
                <w:szCs w:val="24"/>
              </w:rPr>
              <w:t xml:space="preserve"> </w:t>
            </w:r>
          </w:p>
          <w:p w14:paraId="349FC4B0" w14:textId="0F7AF9F1" w:rsidR="6C250818" w:rsidRDefault="6C250818">
            <w:r w:rsidRPr="6C250818">
              <w:rPr>
                <w:rFonts w:ascii="Arial" w:eastAsia="Arial" w:hAnsi="Arial" w:cs="Arial"/>
                <w:sz w:val="24"/>
                <w:szCs w:val="24"/>
              </w:rPr>
              <w:t xml:space="preserve"> </w:t>
            </w:r>
          </w:p>
          <w:p w14:paraId="43A7E468" w14:textId="14098843" w:rsidR="6C250818" w:rsidRDefault="6C250818">
            <w:r w:rsidRPr="6C250818">
              <w:rPr>
                <w:rFonts w:ascii="Arial" w:eastAsia="Arial" w:hAnsi="Arial" w:cs="Arial"/>
                <w:sz w:val="24"/>
                <w:szCs w:val="24"/>
              </w:rPr>
              <w:t xml:space="preserve"> </w:t>
            </w:r>
          </w:p>
        </w:tc>
      </w:tr>
    </w:tbl>
    <w:p w14:paraId="292BE840" w14:textId="4FD9B4B0" w:rsidR="0B44F99F" w:rsidRDefault="0B44F99F" w:rsidP="6C250818">
      <w:r w:rsidRPr="6C250818">
        <w:rPr>
          <w:rFonts w:ascii="Arial" w:eastAsia="Arial" w:hAnsi="Arial" w:cs="Arial"/>
          <w:sz w:val="24"/>
          <w:szCs w:val="24"/>
        </w:rPr>
        <w:t xml:space="preserve"> </w:t>
      </w:r>
    </w:p>
    <w:p w14:paraId="61B69D46" w14:textId="7E6F8740" w:rsidR="0B44F99F" w:rsidRDefault="0B44F99F" w:rsidP="6C250818">
      <w:r w:rsidRPr="6C250818">
        <w:rPr>
          <w:rFonts w:ascii="Arial" w:eastAsia="Arial" w:hAnsi="Arial" w:cs="Arial"/>
          <w:b/>
          <w:bCs/>
          <w:sz w:val="24"/>
          <w:szCs w:val="24"/>
        </w:rPr>
        <w:t xml:space="preserve"> </w:t>
      </w:r>
    </w:p>
    <w:p w14:paraId="1176645B" w14:textId="109CEFB3" w:rsidR="0B44F99F" w:rsidRDefault="0B44F99F" w:rsidP="6C250818">
      <w:r w:rsidRPr="6C250818">
        <w:rPr>
          <w:rFonts w:ascii="Arial" w:eastAsia="Arial" w:hAnsi="Arial" w:cs="Arial"/>
          <w:b/>
          <w:bCs/>
          <w:sz w:val="24"/>
          <w:szCs w:val="24"/>
        </w:rPr>
        <w:t xml:space="preserve"> </w:t>
      </w:r>
    </w:p>
    <w:p w14:paraId="51F0BE47" w14:textId="6FDAE79E" w:rsidR="0B44F99F" w:rsidRDefault="0B44F99F" w:rsidP="6C250818">
      <w:r w:rsidRPr="6C250818">
        <w:rPr>
          <w:rFonts w:ascii="Arial" w:eastAsia="Arial" w:hAnsi="Arial" w:cs="Arial"/>
          <w:b/>
          <w:bCs/>
          <w:sz w:val="24"/>
          <w:szCs w:val="24"/>
        </w:rPr>
        <w:t xml:space="preserve"> </w:t>
      </w:r>
    </w:p>
    <w:p w14:paraId="1FE9BF4A" w14:textId="344F5745" w:rsidR="0B44F99F" w:rsidRDefault="0B44F99F" w:rsidP="6C250818">
      <w:r w:rsidRPr="6C250818">
        <w:rPr>
          <w:rFonts w:ascii="Arial" w:eastAsia="Arial" w:hAnsi="Arial" w:cs="Arial"/>
          <w:b/>
          <w:bCs/>
          <w:sz w:val="24"/>
          <w:szCs w:val="24"/>
        </w:rPr>
        <w:t xml:space="preserve"> </w:t>
      </w:r>
    </w:p>
    <w:p w14:paraId="2398B866" w14:textId="55C2F1E6" w:rsidR="0B44F99F" w:rsidRDefault="0B44F99F" w:rsidP="6C250818">
      <w:r w:rsidRPr="6C250818">
        <w:rPr>
          <w:rFonts w:ascii="Arial" w:eastAsia="Arial" w:hAnsi="Arial" w:cs="Arial"/>
          <w:b/>
          <w:bCs/>
          <w:sz w:val="24"/>
          <w:szCs w:val="24"/>
        </w:rPr>
        <w:lastRenderedPageBreak/>
        <w:t xml:space="preserve"> </w:t>
      </w:r>
    </w:p>
    <w:p w14:paraId="12B181EC" w14:textId="5424063B" w:rsidR="0B44F99F" w:rsidRDefault="0B44F99F" w:rsidP="6C250818">
      <w:r w:rsidRPr="6C250818">
        <w:rPr>
          <w:rFonts w:ascii="Arial" w:eastAsia="Arial" w:hAnsi="Arial" w:cs="Arial"/>
          <w:b/>
          <w:bCs/>
          <w:sz w:val="24"/>
          <w:szCs w:val="24"/>
        </w:rPr>
        <w:t xml:space="preserve"> </w:t>
      </w:r>
    </w:p>
    <w:p w14:paraId="21A7AC78" w14:textId="374EC8B2" w:rsidR="0B44F99F" w:rsidRDefault="0B44F99F" w:rsidP="6C250818">
      <w:r w:rsidRPr="6C250818">
        <w:rPr>
          <w:rFonts w:ascii="Arial" w:eastAsia="Arial" w:hAnsi="Arial" w:cs="Arial"/>
          <w:b/>
          <w:bCs/>
          <w:sz w:val="24"/>
          <w:szCs w:val="24"/>
        </w:rPr>
        <w:t>Appendix 2</w:t>
      </w:r>
    </w:p>
    <w:tbl>
      <w:tblPr>
        <w:tblStyle w:val="TableGrid"/>
        <w:tblW w:w="0" w:type="auto"/>
        <w:tblLayout w:type="fixed"/>
        <w:tblLook w:val="04A0" w:firstRow="1" w:lastRow="0" w:firstColumn="1" w:lastColumn="0" w:noHBand="0" w:noVBand="1"/>
      </w:tblPr>
      <w:tblGrid>
        <w:gridCol w:w="8925"/>
      </w:tblGrid>
      <w:tr w:rsidR="6C250818" w14:paraId="13F33530"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7C9036D2" w14:textId="41D3352E" w:rsidR="6C250818" w:rsidRDefault="6C250818">
            <w:r w:rsidRPr="6C250818">
              <w:rPr>
                <w:rFonts w:ascii="Arial" w:eastAsia="Arial" w:hAnsi="Arial" w:cs="Arial"/>
                <w:sz w:val="24"/>
                <w:szCs w:val="24"/>
              </w:rPr>
              <w:t>Date and time, year group:</w:t>
            </w:r>
          </w:p>
          <w:p w14:paraId="26D0793D" w14:textId="3F2CB5F1" w:rsidR="6C250818" w:rsidRDefault="6C250818">
            <w:r w:rsidRPr="6C250818">
              <w:rPr>
                <w:rFonts w:ascii="Arial" w:eastAsia="Arial" w:hAnsi="Arial" w:cs="Arial"/>
                <w:sz w:val="24"/>
                <w:szCs w:val="24"/>
              </w:rPr>
              <w:t>Monday 26th September 2022      11:AM      Year 4</w:t>
            </w:r>
          </w:p>
        </w:tc>
      </w:tr>
      <w:tr w:rsidR="6C250818" w14:paraId="4412ADC1"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61224817" w14:textId="1EAF45DB" w:rsidR="6C250818" w:rsidRDefault="6C250818">
            <w:r w:rsidRPr="6C250818">
              <w:rPr>
                <w:rFonts w:ascii="Arial" w:eastAsia="Arial" w:hAnsi="Arial" w:cs="Arial"/>
                <w:b/>
                <w:bCs/>
                <w:sz w:val="24"/>
                <w:szCs w:val="24"/>
              </w:rPr>
              <w:t>Where and When:</w:t>
            </w:r>
          </w:p>
          <w:p w14:paraId="665DBA94" w14:textId="0F23054F" w:rsidR="6C250818" w:rsidRDefault="6C250818">
            <w:r w:rsidRPr="6C250818">
              <w:rPr>
                <w:rFonts w:ascii="Arial" w:eastAsia="Arial" w:hAnsi="Arial" w:cs="Arial"/>
                <w:sz w:val="24"/>
                <w:szCs w:val="24"/>
              </w:rPr>
              <w:t xml:space="preserve">Year 4 classroom. 11:am Maths lesson Children return to their seats after outdoor playtime. There are four tables in the classroom, </w:t>
            </w:r>
            <w:proofErr w:type="gramStart"/>
            <w:r w:rsidRPr="6C250818">
              <w:rPr>
                <w:rFonts w:ascii="Arial" w:eastAsia="Arial" w:hAnsi="Arial" w:cs="Arial"/>
                <w:sz w:val="24"/>
                <w:szCs w:val="24"/>
              </w:rPr>
              <w:t>Each</w:t>
            </w:r>
            <w:proofErr w:type="gramEnd"/>
            <w:r w:rsidRPr="6C250818">
              <w:rPr>
                <w:rFonts w:ascii="Arial" w:eastAsia="Arial" w:hAnsi="Arial" w:cs="Arial"/>
                <w:sz w:val="24"/>
                <w:szCs w:val="24"/>
              </w:rPr>
              <w:t xml:space="preserve"> table is in order of ability.</w:t>
            </w:r>
          </w:p>
          <w:p w14:paraId="677D3572" w14:textId="1B6BADD6" w:rsidR="6C250818" w:rsidRDefault="6C250818">
            <w:r w:rsidRPr="6C250818">
              <w:rPr>
                <w:rFonts w:ascii="Arial" w:eastAsia="Arial" w:hAnsi="Arial" w:cs="Arial"/>
                <w:sz w:val="24"/>
                <w:szCs w:val="24"/>
              </w:rPr>
              <w:t xml:space="preserve"> </w:t>
            </w:r>
          </w:p>
          <w:p w14:paraId="2CDA3D06" w14:textId="40BEF4CD" w:rsidR="6C250818" w:rsidRDefault="6C250818">
            <w:r w:rsidRPr="6C250818">
              <w:rPr>
                <w:rFonts w:ascii="Arial" w:eastAsia="Arial" w:hAnsi="Arial" w:cs="Arial"/>
                <w:sz w:val="24"/>
                <w:szCs w:val="24"/>
              </w:rPr>
              <w:t xml:space="preserve"> </w:t>
            </w:r>
          </w:p>
          <w:p w14:paraId="471B56FE" w14:textId="754D9F06" w:rsidR="6C250818" w:rsidRDefault="6C250818">
            <w:r w:rsidRPr="6C250818">
              <w:rPr>
                <w:rFonts w:ascii="Arial" w:eastAsia="Arial" w:hAnsi="Arial" w:cs="Arial"/>
                <w:sz w:val="24"/>
                <w:szCs w:val="24"/>
              </w:rPr>
              <w:t xml:space="preserve"> </w:t>
            </w:r>
          </w:p>
          <w:p w14:paraId="2106F752" w14:textId="69EB1CB3" w:rsidR="6C250818" w:rsidRDefault="6C250818">
            <w:r w:rsidRPr="6C250818">
              <w:rPr>
                <w:rFonts w:ascii="Arial" w:eastAsia="Arial" w:hAnsi="Arial" w:cs="Arial"/>
                <w:sz w:val="24"/>
                <w:szCs w:val="24"/>
              </w:rPr>
              <w:t xml:space="preserve"> </w:t>
            </w:r>
          </w:p>
        </w:tc>
      </w:tr>
      <w:tr w:rsidR="6C250818" w14:paraId="65DA9264"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7417F874" w14:textId="29C371CB" w:rsidR="6C250818" w:rsidRDefault="6C250818">
            <w:r w:rsidRPr="6C250818">
              <w:rPr>
                <w:rFonts w:ascii="Arial" w:eastAsia="Arial" w:hAnsi="Arial" w:cs="Arial"/>
                <w:b/>
                <w:bCs/>
                <w:sz w:val="24"/>
                <w:szCs w:val="24"/>
              </w:rPr>
              <w:t>Where and When:</w:t>
            </w:r>
            <w:r w:rsidRPr="6C250818">
              <w:rPr>
                <w:rFonts w:ascii="Arial" w:eastAsia="Arial" w:hAnsi="Arial" w:cs="Arial"/>
                <w:sz w:val="24"/>
                <w:szCs w:val="24"/>
              </w:rPr>
              <w:t xml:space="preserve"> </w:t>
            </w:r>
          </w:p>
          <w:p w14:paraId="06310DC2" w14:textId="59D1A357" w:rsidR="6C250818" w:rsidRDefault="6C250818">
            <w:r w:rsidRPr="6C250818">
              <w:rPr>
                <w:rFonts w:ascii="Arial" w:eastAsia="Arial" w:hAnsi="Arial" w:cs="Arial"/>
                <w:sz w:val="24"/>
                <w:szCs w:val="24"/>
              </w:rPr>
              <w:t xml:space="preserve">After playtime the year 4 class of 33 children </w:t>
            </w:r>
            <w:proofErr w:type="gramStart"/>
            <w:r w:rsidRPr="6C250818">
              <w:rPr>
                <w:rFonts w:ascii="Arial" w:eastAsia="Arial" w:hAnsi="Arial" w:cs="Arial"/>
                <w:sz w:val="24"/>
                <w:szCs w:val="24"/>
              </w:rPr>
              <w:t>returned back</w:t>
            </w:r>
            <w:proofErr w:type="gramEnd"/>
            <w:r w:rsidRPr="6C250818">
              <w:rPr>
                <w:rFonts w:ascii="Arial" w:eastAsia="Arial" w:hAnsi="Arial" w:cs="Arial"/>
                <w:sz w:val="24"/>
                <w:szCs w:val="24"/>
              </w:rPr>
              <w:t xml:space="preserve"> to the classroom. The teacher told the children that they were going to have a maths test. The teacher explained that although the children knew about the maths test the Friday before, their parents were also informed on the same day by text, to go over the </w:t>
            </w:r>
            <w:proofErr w:type="gramStart"/>
            <w:r w:rsidRPr="6C250818">
              <w:rPr>
                <w:rFonts w:ascii="Arial" w:eastAsia="Arial" w:hAnsi="Arial" w:cs="Arial"/>
                <w:sz w:val="24"/>
                <w:szCs w:val="24"/>
              </w:rPr>
              <w:t>2 x</w:t>
            </w:r>
            <w:proofErr w:type="gramEnd"/>
            <w:r w:rsidRPr="6C250818">
              <w:rPr>
                <w:rFonts w:ascii="Arial" w:eastAsia="Arial" w:hAnsi="Arial" w:cs="Arial"/>
                <w:sz w:val="24"/>
                <w:szCs w:val="24"/>
              </w:rPr>
              <w:t xml:space="preserve"> table with their child over the </w:t>
            </w:r>
            <w:proofErr w:type="spellStart"/>
            <w:r w:rsidRPr="6C250818">
              <w:rPr>
                <w:rFonts w:ascii="Arial" w:eastAsia="Arial" w:hAnsi="Arial" w:cs="Arial"/>
                <w:sz w:val="24"/>
                <w:szCs w:val="24"/>
              </w:rPr>
              <w:t>weeked</w:t>
            </w:r>
            <w:proofErr w:type="spellEnd"/>
            <w:r w:rsidRPr="6C250818">
              <w:rPr>
                <w:rFonts w:ascii="Arial" w:eastAsia="Arial" w:hAnsi="Arial" w:cs="Arial"/>
                <w:sz w:val="24"/>
                <w:szCs w:val="24"/>
              </w:rPr>
              <w:t xml:space="preserve"> for practice.  The teacher then asked the children to call out the 2 x tables all together. The teacher </w:t>
            </w:r>
            <w:proofErr w:type="gramStart"/>
            <w:r w:rsidRPr="6C250818">
              <w:rPr>
                <w:rFonts w:ascii="Arial" w:eastAsia="Arial" w:hAnsi="Arial" w:cs="Arial"/>
                <w:sz w:val="24"/>
                <w:szCs w:val="24"/>
              </w:rPr>
              <w:t>lead</w:t>
            </w:r>
            <w:proofErr w:type="gramEnd"/>
            <w:r w:rsidRPr="6C250818">
              <w:rPr>
                <w:rFonts w:ascii="Arial" w:eastAsia="Arial" w:hAnsi="Arial" w:cs="Arial"/>
                <w:sz w:val="24"/>
                <w:szCs w:val="24"/>
              </w:rPr>
              <w:t xml:space="preserve"> the two times table using a loud and clear voice. Then, the teacher asked the children to count back down from 12x 12 to 1x12, again with the teacher taking the lead. Finally, the teacher asked the children to say the 2x tables in order from 1x 12 very fast to the end 12x12. The teacher give each child a </w:t>
            </w:r>
            <w:proofErr w:type="spellStart"/>
            <w:r w:rsidRPr="6C250818">
              <w:rPr>
                <w:rFonts w:ascii="Arial" w:eastAsia="Arial" w:hAnsi="Arial" w:cs="Arial"/>
                <w:sz w:val="24"/>
                <w:szCs w:val="24"/>
              </w:rPr>
              <w:t>peice</w:t>
            </w:r>
            <w:proofErr w:type="spellEnd"/>
            <w:r w:rsidRPr="6C250818">
              <w:rPr>
                <w:rFonts w:ascii="Arial" w:eastAsia="Arial" w:hAnsi="Arial" w:cs="Arial"/>
                <w:sz w:val="24"/>
                <w:szCs w:val="24"/>
              </w:rPr>
              <w:t xml:space="preserve"> of </w:t>
            </w:r>
            <w:proofErr w:type="gramStart"/>
            <w:r w:rsidRPr="6C250818">
              <w:rPr>
                <w:rFonts w:ascii="Arial" w:eastAsia="Arial" w:hAnsi="Arial" w:cs="Arial"/>
                <w:sz w:val="24"/>
                <w:szCs w:val="24"/>
              </w:rPr>
              <w:t>paper  with</w:t>
            </w:r>
            <w:proofErr w:type="gramEnd"/>
            <w:r w:rsidRPr="6C250818">
              <w:rPr>
                <w:rFonts w:ascii="Arial" w:eastAsia="Arial" w:hAnsi="Arial" w:cs="Arial"/>
                <w:sz w:val="24"/>
                <w:szCs w:val="24"/>
              </w:rPr>
              <w:t xml:space="preserve"> the plain side facing up, and told the children not to turn the paper over until they were told to. Once all the sheets of paper were given out the teacher asked the </w:t>
            </w:r>
            <w:proofErr w:type="spellStart"/>
            <w:r w:rsidRPr="6C250818">
              <w:rPr>
                <w:rFonts w:ascii="Arial" w:eastAsia="Arial" w:hAnsi="Arial" w:cs="Arial"/>
                <w:sz w:val="24"/>
                <w:szCs w:val="24"/>
              </w:rPr>
              <w:t>chikdren</w:t>
            </w:r>
            <w:proofErr w:type="spellEnd"/>
            <w:r w:rsidRPr="6C250818">
              <w:rPr>
                <w:rFonts w:ascii="Arial" w:eastAsia="Arial" w:hAnsi="Arial" w:cs="Arial"/>
                <w:sz w:val="24"/>
                <w:szCs w:val="24"/>
              </w:rPr>
              <w:t xml:space="preserve"> to turn their paper over with the maths test facing </w:t>
            </w:r>
            <w:proofErr w:type="spellStart"/>
            <w:proofErr w:type="gramStart"/>
            <w:r w:rsidRPr="6C250818">
              <w:rPr>
                <w:rFonts w:ascii="Arial" w:eastAsia="Arial" w:hAnsi="Arial" w:cs="Arial"/>
                <w:sz w:val="24"/>
                <w:szCs w:val="24"/>
              </w:rPr>
              <w:t>them.The</w:t>
            </w:r>
            <w:proofErr w:type="spellEnd"/>
            <w:proofErr w:type="gramEnd"/>
            <w:r w:rsidRPr="6C250818">
              <w:rPr>
                <w:rFonts w:ascii="Arial" w:eastAsia="Arial" w:hAnsi="Arial" w:cs="Arial"/>
                <w:sz w:val="24"/>
                <w:szCs w:val="24"/>
              </w:rPr>
              <w:t xml:space="preserve"> 2 x table was not in order on but in random order. The children were told they has 30 seconds to answer each question. The teacher told them to begin. Some children were looking at their </w:t>
            </w:r>
            <w:proofErr w:type="gramStart"/>
            <w:r w:rsidRPr="6C250818">
              <w:rPr>
                <w:rFonts w:ascii="Arial" w:eastAsia="Arial" w:hAnsi="Arial" w:cs="Arial"/>
                <w:sz w:val="24"/>
                <w:szCs w:val="24"/>
              </w:rPr>
              <w:t>peers</w:t>
            </w:r>
            <w:proofErr w:type="gramEnd"/>
            <w:r w:rsidRPr="6C250818">
              <w:rPr>
                <w:rFonts w:ascii="Arial" w:eastAsia="Arial" w:hAnsi="Arial" w:cs="Arial"/>
                <w:sz w:val="24"/>
                <w:szCs w:val="24"/>
              </w:rPr>
              <w:t xml:space="preserve"> papers, when the teacher explained that looking at their friends papers will not help them answer the question if their friend has got the wrong answer. The teacher calls out 1 minute left, 30 seconds left, 10 seconds left at the appropriate time, then called out everybody stop and put your pens down. The teacher asks the children to swap papers with </w:t>
            </w:r>
            <w:proofErr w:type="spellStart"/>
            <w:r w:rsidRPr="6C250818">
              <w:rPr>
                <w:rFonts w:ascii="Arial" w:eastAsia="Arial" w:hAnsi="Arial" w:cs="Arial"/>
                <w:sz w:val="24"/>
                <w:szCs w:val="24"/>
              </w:rPr>
              <w:t>somone</w:t>
            </w:r>
            <w:proofErr w:type="spellEnd"/>
            <w:r w:rsidRPr="6C250818">
              <w:rPr>
                <w:rFonts w:ascii="Arial" w:eastAsia="Arial" w:hAnsi="Arial" w:cs="Arial"/>
                <w:sz w:val="24"/>
                <w:szCs w:val="24"/>
              </w:rPr>
              <w:t xml:space="preserve"> on their table and mark the work when the right answers are called out. Once the marking had finished the teacher asked the children who had full marks and no wrong answers to bring their sheet of paper to the front of the classroom, so that they could be sent home to the parents via </w:t>
            </w:r>
            <w:proofErr w:type="gramStart"/>
            <w:r w:rsidRPr="6C250818">
              <w:rPr>
                <w:rFonts w:ascii="Arial" w:eastAsia="Arial" w:hAnsi="Arial" w:cs="Arial"/>
                <w:sz w:val="24"/>
                <w:szCs w:val="24"/>
              </w:rPr>
              <w:t>dojo’s</w:t>
            </w:r>
            <w:proofErr w:type="gramEnd"/>
            <w:r w:rsidRPr="6C250818">
              <w:rPr>
                <w:rFonts w:ascii="Arial" w:eastAsia="Arial" w:hAnsi="Arial" w:cs="Arial"/>
                <w:sz w:val="24"/>
                <w:szCs w:val="24"/>
              </w:rPr>
              <w:t xml:space="preserve"> online. Five of the children had full marks. Next, the teacher </w:t>
            </w:r>
            <w:proofErr w:type="gramStart"/>
            <w:r w:rsidRPr="6C250818">
              <w:rPr>
                <w:rFonts w:ascii="Arial" w:eastAsia="Arial" w:hAnsi="Arial" w:cs="Arial"/>
                <w:sz w:val="24"/>
                <w:szCs w:val="24"/>
              </w:rPr>
              <w:t>asked  the</w:t>
            </w:r>
            <w:proofErr w:type="gramEnd"/>
            <w:r w:rsidRPr="6C250818">
              <w:rPr>
                <w:rFonts w:ascii="Arial" w:eastAsia="Arial" w:hAnsi="Arial" w:cs="Arial"/>
                <w:sz w:val="24"/>
                <w:szCs w:val="24"/>
              </w:rPr>
              <w:t xml:space="preserve"> children if you had up to three wrong answers please bring your sheets of papers to the front, and those children will receive gold stars to go on the maths stars chart along with those </w:t>
            </w:r>
            <w:proofErr w:type="spellStart"/>
            <w:r w:rsidRPr="6C250818">
              <w:rPr>
                <w:rFonts w:ascii="Arial" w:eastAsia="Arial" w:hAnsi="Arial" w:cs="Arial"/>
                <w:sz w:val="24"/>
                <w:szCs w:val="24"/>
              </w:rPr>
              <w:t>chidren</w:t>
            </w:r>
            <w:proofErr w:type="spellEnd"/>
            <w:r w:rsidRPr="6C250818">
              <w:rPr>
                <w:rFonts w:ascii="Arial" w:eastAsia="Arial" w:hAnsi="Arial" w:cs="Arial"/>
                <w:sz w:val="24"/>
                <w:szCs w:val="24"/>
              </w:rPr>
              <w:t xml:space="preserve"> who had full marks. Eight of those children had up to three questions wrong. Lastly, the teacher asked the rest of the children to bring their papers and put them on a pile on her desk. I asked the teacher if the 20 remaining children who had more than three wrong had any reward for their individual scores and effort, and the teacher said she would write a comment of good effort when the papers were marked. The teacher further explained that the reward system of sending pictures of work home and gold </w:t>
            </w:r>
            <w:proofErr w:type="spellStart"/>
            <w:r w:rsidRPr="6C250818">
              <w:rPr>
                <w:rFonts w:ascii="Arial" w:eastAsia="Arial" w:hAnsi="Arial" w:cs="Arial"/>
                <w:sz w:val="24"/>
                <w:szCs w:val="24"/>
              </w:rPr>
              <w:t>dtars</w:t>
            </w:r>
            <w:proofErr w:type="spellEnd"/>
            <w:r w:rsidRPr="6C250818">
              <w:rPr>
                <w:rFonts w:ascii="Arial" w:eastAsia="Arial" w:hAnsi="Arial" w:cs="Arial"/>
                <w:sz w:val="24"/>
                <w:szCs w:val="24"/>
              </w:rPr>
              <w:t xml:space="preserve"> on the charts encourages the other children </w:t>
            </w:r>
            <w:proofErr w:type="spellStart"/>
            <w:r w:rsidRPr="6C250818">
              <w:rPr>
                <w:rFonts w:ascii="Arial" w:eastAsia="Arial" w:hAnsi="Arial" w:cs="Arial"/>
                <w:sz w:val="24"/>
                <w:szCs w:val="24"/>
              </w:rPr>
              <w:t>towork</w:t>
            </w:r>
            <w:proofErr w:type="spellEnd"/>
            <w:r w:rsidRPr="6C250818">
              <w:rPr>
                <w:rFonts w:ascii="Arial" w:eastAsia="Arial" w:hAnsi="Arial" w:cs="Arial"/>
                <w:sz w:val="24"/>
                <w:szCs w:val="24"/>
              </w:rPr>
              <w:t xml:space="preserve"> harder to get their work sent home and put on the classroom star chart. </w:t>
            </w:r>
          </w:p>
          <w:p w14:paraId="7C84884E" w14:textId="133CA5D3" w:rsidR="6C250818" w:rsidRDefault="6C250818">
            <w:r w:rsidRPr="6C250818">
              <w:rPr>
                <w:rFonts w:ascii="Arial" w:eastAsia="Arial" w:hAnsi="Arial" w:cs="Arial"/>
                <w:sz w:val="24"/>
                <w:szCs w:val="24"/>
              </w:rPr>
              <w:lastRenderedPageBreak/>
              <w:t xml:space="preserve"> </w:t>
            </w:r>
          </w:p>
          <w:p w14:paraId="187110D3" w14:textId="66E57A32" w:rsidR="6C250818" w:rsidRDefault="6C250818">
            <w:r w:rsidRPr="6C250818">
              <w:rPr>
                <w:rFonts w:ascii="Arial" w:eastAsia="Arial" w:hAnsi="Arial" w:cs="Arial"/>
                <w:sz w:val="24"/>
                <w:szCs w:val="24"/>
              </w:rPr>
              <w:t xml:space="preserve"> </w:t>
            </w:r>
          </w:p>
          <w:p w14:paraId="78A5844C" w14:textId="72D4ED16" w:rsidR="6C250818" w:rsidRDefault="6C250818">
            <w:r w:rsidRPr="6C250818">
              <w:rPr>
                <w:rFonts w:ascii="Arial" w:eastAsia="Arial" w:hAnsi="Arial" w:cs="Arial"/>
                <w:sz w:val="24"/>
                <w:szCs w:val="24"/>
              </w:rPr>
              <w:t xml:space="preserve"> </w:t>
            </w:r>
          </w:p>
          <w:p w14:paraId="6D9B244E" w14:textId="3A79D28F" w:rsidR="6C250818" w:rsidRDefault="6C250818">
            <w:r w:rsidRPr="6C250818">
              <w:rPr>
                <w:rFonts w:ascii="Arial" w:eastAsia="Arial" w:hAnsi="Arial" w:cs="Arial"/>
                <w:sz w:val="24"/>
                <w:szCs w:val="24"/>
              </w:rPr>
              <w:t xml:space="preserve"> </w:t>
            </w:r>
          </w:p>
          <w:p w14:paraId="13DC78A0" w14:textId="4739282D" w:rsidR="6C250818" w:rsidRDefault="6C250818">
            <w:r w:rsidRPr="6C250818">
              <w:rPr>
                <w:rFonts w:ascii="Arial" w:eastAsia="Arial" w:hAnsi="Arial" w:cs="Arial"/>
                <w:sz w:val="24"/>
                <w:szCs w:val="24"/>
              </w:rPr>
              <w:t xml:space="preserve"> </w:t>
            </w:r>
          </w:p>
        </w:tc>
      </w:tr>
      <w:tr w:rsidR="6C250818" w14:paraId="1581C869"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0B60B866" w14:textId="0E0E4332" w:rsidR="6C250818" w:rsidRDefault="6C250818">
            <w:r w:rsidRPr="6C250818">
              <w:rPr>
                <w:rFonts w:ascii="Arial" w:eastAsia="Arial" w:hAnsi="Arial" w:cs="Arial"/>
                <w:b/>
                <w:bCs/>
                <w:sz w:val="24"/>
                <w:szCs w:val="24"/>
                <w:lang w:val="en-US"/>
              </w:rPr>
              <w:lastRenderedPageBreak/>
              <w:t xml:space="preserve">Areas of possible exploration </w:t>
            </w:r>
          </w:p>
          <w:p w14:paraId="514C02AB" w14:textId="4F46E122" w:rsidR="6C250818" w:rsidRDefault="6C250818">
            <w:r w:rsidRPr="6C250818">
              <w:rPr>
                <w:rFonts w:ascii="Arial" w:eastAsia="Arial" w:hAnsi="Arial" w:cs="Arial"/>
                <w:sz w:val="24"/>
                <w:szCs w:val="24"/>
                <w:lang w:val="en-US"/>
              </w:rPr>
              <w:t xml:space="preserve">Firstly, during the practice of the </w:t>
            </w:r>
            <w:proofErr w:type="gramStart"/>
            <w:r w:rsidRPr="6C250818">
              <w:rPr>
                <w:rFonts w:ascii="Arial" w:eastAsia="Arial" w:hAnsi="Arial" w:cs="Arial"/>
                <w:sz w:val="24"/>
                <w:szCs w:val="24"/>
                <w:lang w:val="en-US"/>
              </w:rPr>
              <w:t>2 x</w:t>
            </w:r>
            <w:proofErr w:type="gramEnd"/>
            <w:r w:rsidRPr="6C250818">
              <w:rPr>
                <w:rFonts w:ascii="Arial" w:eastAsia="Arial" w:hAnsi="Arial" w:cs="Arial"/>
                <w:sz w:val="24"/>
                <w:szCs w:val="24"/>
                <w:lang w:val="en-US"/>
              </w:rPr>
              <w:t xml:space="preserve"> table, I felt that the children may not necessarily have understood the concept of the adding numbers two at a time as the majority of the children had more than three questions wrong. Bruner </w:t>
            </w:r>
            <w:proofErr w:type="gramStart"/>
            <w:r w:rsidRPr="6C250818">
              <w:rPr>
                <w:rFonts w:ascii="Arial" w:eastAsia="Arial" w:hAnsi="Arial" w:cs="Arial"/>
                <w:sz w:val="24"/>
                <w:szCs w:val="24"/>
                <w:lang w:val="en-US"/>
              </w:rPr>
              <w:t xml:space="preserve">(  </w:t>
            </w:r>
            <w:proofErr w:type="gramEnd"/>
            <w:r w:rsidRPr="6C250818">
              <w:rPr>
                <w:rFonts w:ascii="Arial" w:eastAsia="Arial" w:hAnsi="Arial" w:cs="Arial"/>
                <w:sz w:val="24"/>
                <w:szCs w:val="24"/>
                <w:lang w:val="en-US"/>
              </w:rPr>
              <w:t xml:space="preserve">    ) believes that children learn through an intellectual education, involving explanation and discovery as opposed to a rote memorization of facts. Furthermore, a curriculum should be taught through problem solving, enquiry and discovery. Bruner further emphasized that these mastery skills encourage the development and mastery of even more powerful skills. The Donaldson curriculum Wales (2022) math principles of progression also states that children should learn mathematical concepts through different representations and be able to explain and express concepts by finding examples such as concrete, visual, </w:t>
            </w:r>
            <w:proofErr w:type="gramStart"/>
            <w:r w:rsidRPr="6C250818">
              <w:rPr>
                <w:rFonts w:ascii="Arial" w:eastAsia="Arial" w:hAnsi="Arial" w:cs="Arial"/>
                <w:sz w:val="24"/>
                <w:szCs w:val="24"/>
                <w:lang w:val="en-US"/>
              </w:rPr>
              <w:t>digital</w:t>
            </w:r>
            <w:proofErr w:type="gramEnd"/>
            <w:r w:rsidRPr="6C250818">
              <w:rPr>
                <w:rFonts w:ascii="Arial" w:eastAsia="Arial" w:hAnsi="Arial" w:cs="Arial"/>
                <w:sz w:val="24"/>
                <w:szCs w:val="24"/>
                <w:lang w:val="en-US"/>
              </w:rPr>
              <w:t xml:space="preserve"> and abstract learning methods. Finally, there was no real recognition and reward system in place for the children that had more than three answers wrong. Children can lose interest and become despondent when their efforts and participation is not being recognized in a more positive way. I believe children should be monitored, </w:t>
            </w:r>
            <w:proofErr w:type="gramStart"/>
            <w:r w:rsidRPr="6C250818">
              <w:rPr>
                <w:rFonts w:ascii="Arial" w:eastAsia="Arial" w:hAnsi="Arial" w:cs="Arial"/>
                <w:sz w:val="24"/>
                <w:szCs w:val="24"/>
                <w:lang w:val="en-US"/>
              </w:rPr>
              <w:t>praised</w:t>
            </w:r>
            <w:proofErr w:type="gramEnd"/>
            <w:r w:rsidRPr="6C250818">
              <w:rPr>
                <w:rFonts w:ascii="Arial" w:eastAsia="Arial" w:hAnsi="Arial" w:cs="Arial"/>
                <w:sz w:val="24"/>
                <w:szCs w:val="24"/>
                <w:lang w:val="en-US"/>
              </w:rPr>
              <w:t xml:space="preserve"> and rewarded individually for their progression, as children have different capacities of learning and understanding to various teaching methods. Skinner </w:t>
            </w:r>
            <w:proofErr w:type="gramStart"/>
            <w:r w:rsidRPr="6C250818">
              <w:rPr>
                <w:rFonts w:ascii="Arial" w:eastAsia="Arial" w:hAnsi="Arial" w:cs="Arial"/>
                <w:sz w:val="24"/>
                <w:szCs w:val="24"/>
                <w:lang w:val="en-US"/>
              </w:rPr>
              <w:t xml:space="preserve">(  </w:t>
            </w:r>
            <w:proofErr w:type="gramEnd"/>
            <w:r w:rsidRPr="6C250818">
              <w:rPr>
                <w:rFonts w:ascii="Arial" w:eastAsia="Arial" w:hAnsi="Arial" w:cs="Arial"/>
                <w:sz w:val="24"/>
                <w:szCs w:val="24"/>
                <w:lang w:val="en-US"/>
              </w:rPr>
              <w:t xml:space="preserve"> ) devised a positive strategy of reinforcement behavior, believing that a child who is rewarded with positive affirmation and rewards in their learning encourages the individual to repeat the task and improve skill performance. </w:t>
            </w:r>
          </w:p>
          <w:p w14:paraId="08B6929B" w14:textId="2D4E2FA7" w:rsidR="6C250818" w:rsidRDefault="6C250818">
            <w:r w:rsidRPr="6C250818">
              <w:rPr>
                <w:rFonts w:ascii="Arial" w:eastAsia="Arial" w:hAnsi="Arial" w:cs="Arial"/>
                <w:sz w:val="24"/>
                <w:szCs w:val="24"/>
              </w:rPr>
              <w:t xml:space="preserve"> </w:t>
            </w:r>
          </w:p>
          <w:p w14:paraId="05355658" w14:textId="2F4434BD" w:rsidR="6C250818" w:rsidRDefault="6C250818">
            <w:r w:rsidRPr="6C250818">
              <w:rPr>
                <w:rFonts w:ascii="Arial" w:eastAsia="Arial" w:hAnsi="Arial" w:cs="Arial"/>
                <w:sz w:val="24"/>
                <w:szCs w:val="24"/>
              </w:rPr>
              <w:t xml:space="preserve"> </w:t>
            </w:r>
          </w:p>
          <w:p w14:paraId="7E80563C" w14:textId="5E1ACDDE" w:rsidR="6C250818" w:rsidRDefault="6C250818">
            <w:r w:rsidRPr="6C250818">
              <w:rPr>
                <w:rFonts w:ascii="Arial" w:eastAsia="Arial" w:hAnsi="Arial" w:cs="Arial"/>
                <w:sz w:val="24"/>
                <w:szCs w:val="24"/>
              </w:rPr>
              <w:t xml:space="preserve"> </w:t>
            </w:r>
          </w:p>
          <w:p w14:paraId="09DB4C5F" w14:textId="38A64EF8" w:rsidR="6C250818" w:rsidRDefault="6C250818">
            <w:r w:rsidRPr="6C250818">
              <w:rPr>
                <w:rFonts w:ascii="Arial" w:eastAsia="Arial" w:hAnsi="Arial" w:cs="Arial"/>
                <w:sz w:val="24"/>
                <w:szCs w:val="24"/>
              </w:rPr>
              <w:t xml:space="preserve"> </w:t>
            </w:r>
          </w:p>
        </w:tc>
      </w:tr>
      <w:tr w:rsidR="6C250818" w14:paraId="4FFCF47F"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59E2C52D" w14:textId="6BA36A06" w:rsidR="6C250818" w:rsidRDefault="6C250818">
            <w:r w:rsidRPr="6C250818">
              <w:rPr>
                <w:rFonts w:ascii="Arial" w:eastAsia="Arial" w:hAnsi="Arial" w:cs="Arial"/>
                <w:b/>
                <w:bCs/>
                <w:sz w:val="24"/>
                <w:szCs w:val="24"/>
                <w:lang w:val="en-US"/>
              </w:rPr>
              <w:t xml:space="preserve">Notes: </w:t>
            </w:r>
          </w:p>
          <w:p w14:paraId="63B0CD9B" w14:textId="22FA0F74" w:rsidR="6C250818" w:rsidRDefault="6C250818">
            <w:r w:rsidRPr="6C250818">
              <w:rPr>
                <w:rFonts w:ascii="Arial" w:eastAsia="Arial" w:hAnsi="Arial" w:cs="Arial"/>
                <w:sz w:val="24"/>
                <w:szCs w:val="24"/>
              </w:rPr>
              <w:t xml:space="preserve"> </w:t>
            </w:r>
          </w:p>
          <w:p w14:paraId="1AD1BF27" w14:textId="3400FB1F" w:rsidR="6C250818" w:rsidRDefault="6C250818">
            <w:r w:rsidRPr="6C250818">
              <w:rPr>
                <w:rFonts w:ascii="Arial" w:eastAsia="Arial" w:hAnsi="Arial" w:cs="Arial"/>
                <w:sz w:val="24"/>
                <w:szCs w:val="24"/>
              </w:rPr>
              <w:t xml:space="preserve"> </w:t>
            </w:r>
          </w:p>
          <w:p w14:paraId="4622C4D8" w14:textId="67AC0F7D" w:rsidR="6C250818" w:rsidRDefault="6C250818">
            <w:r w:rsidRPr="6C250818">
              <w:rPr>
                <w:rFonts w:ascii="Arial" w:eastAsia="Arial" w:hAnsi="Arial" w:cs="Arial"/>
                <w:sz w:val="24"/>
                <w:szCs w:val="24"/>
              </w:rPr>
              <w:t xml:space="preserve"> </w:t>
            </w:r>
          </w:p>
          <w:p w14:paraId="553911B5" w14:textId="0CF1722D" w:rsidR="6C250818" w:rsidRDefault="6C250818">
            <w:r w:rsidRPr="6C250818">
              <w:rPr>
                <w:rFonts w:ascii="Arial" w:eastAsia="Arial" w:hAnsi="Arial" w:cs="Arial"/>
                <w:sz w:val="24"/>
                <w:szCs w:val="24"/>
              </w:rPr>
              <w:t xml:space="preserve"> </w:t>
            </w:r>
          </w:p>
          <w:p w14:paraId="27333030" w14:textId="5DCE2619" w:rsidR="6C250818" w:rsidRDefault="6C250818">
            <w:r w:rsidRPr="6C250818">
              <w:rPr>
                <w:rFonts w:ascii="Arial" w:eastAsia="Arial" w:hAnsi="Arial" w:cs="Arial"/>
                <w:sz w:val="24"/>
                <w:szCs w:val="24"/>
              </w:rPr>
              <w:t xml:space="preserve"> </w:t>
            </w:r>
          </w:p>
          <w:p w14:paraId="53F99ED5" w14:textId="18D80504" w:rsidR="6C250818" w:rsidRDefault="6C250818">
            <w:r w:rsidRPr="6C250818">
              <w:rPr>
                <w:rFonts w:ascii="Arial" w:eastAsia="Arial" w:hAnsi="Arial" w:cs="Arial"/>
                <w:sz w:val="24"/>
                <w:szCs w:val="24"/>
              </w:rPr>
              <w:t xml:space="preserve"> </w:t>
            </w:r>
          </w:p>
          <w:p w14:paraId="310C7151" w14:textId="041E1D11" w:rsidR="6C250818" w:rsidRDefault="6C250818">
            <w:r w:rsidRPr="6C250818">
              <w:rPr>
                <w:rFonts w:ascii="Arial" w:eastAsia="Arial" w:hAnsi="Arial" w:cs="Arial"/>
                <w:sz w:val="24"/>
                <w:szCs w:val="24"/>
              </w:rPr>
              <w:t xml:space="preserve"> </w:t>
            </w:r>
          </w:p>
          <w:p w14:paraId="34FCFCB8" w14:textId="1B3E56CC" w:rsidR="6C250818" w:rsidRDefault="6C250818">
            <w:r w:rsidRPr="6C250818">
              <w:rPr>
                <w:rFonts w:ascii="Arial" w:eastAsia="Arial" w:hAnsi="Arial" w:cs="Arial"/>
                <w:sz w:val="24"/>
                <w:szCs w:val="24"/>
              </w:rPr>
              <w:t xml:space="preserve"> </w:t>
            </w:r>
          </w:p>
          <w:p w14:paraId="035860BF" w14:textId="188A819B" w:rsidR="6C250818" w:rsidRDefault="6C250818">
            <w:r w:rsidRPr="6C250818">
              <w:rPr>
                <w:rFonts w:ascii="Arial" w:eastAsia="Arial" w:hAnsi="Arial" w:cs="Arial"/>
                <w:sz w:val="24"/>
                <w:szCs w:val="24"/>
              </w:rPr>
              <w:t xml:space="preserve"> </w:t>
            </w:r>
          </w:p>
          <w:p w14:paraId="7261B766" w14:textId="6B7DB801" w:rsidR="6C250818" w:rsidRDefault="6C250818">
            <w:r w:rsidRPr="6C250818">
              <w:rPr>
                <w:rFonts w:ascii="Arial" w:eastAsia="Arial" w:hAnsi="Arial" w:cs="Arial"/>
                <w:sz w:val="24"/>
                <w:szCs w:val="24"/>
              </w:rPr>
              <w:t xml:space="preserve"> </w:t>
            </w:r>
          </w:p>
        </w:tc>
      </w:tr>
    </w:tbl>
    <w:p w14:paraId="753C0A98" w14:textId="7E04EB87" w:rsidR="0B44F99F" w:rsidRDefault="0B44F99F" w:rsidP="6C250818">
      <w:r w:rsidRPr="6C250818">
        <w:rPr>
          <w:rFonts w:ascii="Arial" w:eastAsia="Arial" w:hAnsi="Arial" w:cs="Arial"/>
          <w:sz w:val="24"/>
          <w:szCs w:val="24"/>
        </w:rPr>
        <w:t xml:space="preserve"> </w:t>
      </w:r>
    </w:p>
    <w:p w14:paraId="6DE87118" w14:textId="3E5179EE" w:rsidR="0B44F99F" w:rsidRDefault="0B44F99F" w:rsidP="6C250818">
      <w:r w:rsidRPr="6C250818">
        <w:rPr>
          <w:rFonts w:ascii="Arial" w:eastAsia="Arial" w:hAnsi="Arial" w:cs="Arial"/>
          <w:sz w:val="24"/>
          <w:szCs w:val="24"/>
        </w:rPr>
        <w:t xml:space="preserve"> </w:t>
      </w:r>
    </w:p>
    <w:p w14:paraId="62758A9E" w14:textId="0E7DDBC0" w:rsidR="0B44F99F" w:rsidRDefault="0B44F99F" w:rsidP="6C250818">
      <w:r w:rsidRPr="6C250818">
        <w:rPr>
          <w:rFonts w:ascii="Arial" w:eastAsia="Arial" w:hAnsi="Arial" w:cs="Arial"/>
          <w:sz w:val="24"/>
          <w:szCs w:val="24"/>
        </w:rPr>
        <w:t xml:space="preserve"> </w:t>
      </w:r>
    </w:p>
    <w:p w14:paraId="5574542C" w14:textId="63530354" w:rsidR="0B44F99F" w:rsidRDefault="0B44F99F" w:rsidP="6C250818">
      <w:r w:rsidRPr="6C250818">
        <w:rPr>
          <w:rFonts w:ascii="Arial" w:eastAsia="Arial" w:hAnsi="Arial" w:cs="Arial"/>
          <w:sz w:val="24"/>
          <w:szCs w:val="24"/>
        </w:rPr>
        <w:t xml:space="preserve"> </w:t>
      </w:r>
    </w:p>
    <w:p w14:paraId="11264F1D" w14:textId="51CE5B8E" w:rsidR="0B44F99F" w:rsidRDefault="0B44F99F" w:rsidP="6C250818">
      <w:r w:rsidRPr="6C250818">
        <w:rPr>
          <w:rFonts w:ascii="Arial" w:eastAsia="Arial" w:hAnsi="Arial" w:cs="Arial"/>
          <w:sz w:val="24"/>
          <w:szCs w:val="24"/>
        </w:rPr>
        <w:t xml:space="preserve"> </w:t>
      </w:r>
    </w:p>
    <w:p w14:paraId="7E356F43" w14:textId="30E75B0E" w:rsidR="0B44F99F" w:rsidRDefault="0B44F99F" w:rsidP="6C250818">
      <w:r w:rsidRPr="6C250818">
        <w:rPr>
          <w:rFonts w:ascii="Arial" w:eastAsia="Arial" w:hAnsi="Arial" w:cs="Arial"/>
          <w:sz w:val="24"/>
          <w:szCs w:val="24"/>
        </w:rPr>
        <w:lastRenderedPageBreak/>
        <w:t xml:space="preserve"> </w:t>
      </w:r>
    </w:p>
    <w:p w14:paraId="797B409C" w14:textId="76618A2F" w:rsidR="0B44F99F" w:rsidRDefault="0B44F99F" w:rsidP="6C250818">
      <w:r w:rsidRPr="6C250818">
        <w:rPr>
          <w:rFonts w:ascii="Arial" w:eastAsia="Arial" w:hAnsi="Arial" w:cs="Arial"/>
          <w:sz w:val="24"/>
          <w:szCs w:val="24"/>
        </w:rPr>
        <w:t xml:space="preserve"> </w:t>
      </w:r>
    </w:p>
    <w:p w14:paraId="45F34B16" w14:textId="5EB5D554" w:rsidR="0B44F99F" w:rsidRDefault="0B44F99F" w:rsidP="6C250818">
      <w:r w:rsidRPr="6C250818">
        <w:rPr>
          <w:rFonts w:ascii="Arial" w:eastAsia="Arial" w:hAnsi="Arial" w:cs="Arial"/>
          <w:sz w:val="24"/>
          <w:szCs w:val="24"/>
        </w:rPr>
        <w:t xml:space="preserve"> </w:t>
      </w:r>
    </w:p>
    <w:p w14:paraId="35F7C732" w14:textId="28DE3E64" w:rsidR="0B44F99F" w:rsidRDefault="0B44F99F" w:rsidP="6C250818">
      <w:r w:rsidRPr="6C250818">
        <w:rPr>
          <w:rFonts w:ascii="Arial" w:eastAsia="Arial" w:hAnsi="Arial" w:cs="Arial"/>
          <w:sz w:val="24"/>
          <w:szCs w:val="24"/>
        </w:rPr>
        <w:t xml:space="preserve"> </w:t>
      </w:r>
    </w:p>
    <w:p w14:paraId="7F2BFD89" w14:textId="4A906BAB" w:rsidR="0B44F99F" w:rsidRDefault="0B44F99F" w:rsidP="6C250818">
      <w:r w:rsidRPr="6C250818">
        <w:rPr>
          <w:rFonts w:ascii="Arial" w:eastAsia="Arial" w:hAnsi="Arial" w:cs="Arial"/>
          <w:b/>
          <w:bCs/>
          <w:sz w:val="24"/>
          <w:szCs w:val="24"/>
        </w:rPr>
        <w:t>Appendix 3</w:t>
      </w:r>
    </w:p>
    <w:tbl>
      <w:tblPr>
        <w:tblStyle w:val="TableGrid"/>
        <w:tblW w:w="0" w:type="auto"/>
        <w:tblLayout w:type="fixed"/>
        <w:tblLook w:val="04A0" w:firstRow="1" w:lastRow="0" w:firstColumn="1" w:lastColumn="0" w:noHBand="0" w:noVBand="1"/>
      </w:tblPr>
      <w:tblGrid>
        <w:gridCol w:w="8925"/>
      </w:tblGrid>
      <w:tr w:rsidR="6C250818" w14:paraId="6C281192"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170B160F" w14:textId="7C39724E" w:rsidR="6C250818" w:rsidRDefault="6C250818">
            <w:r w:rsidRPr="6C250818">
              <w:rPr>
                <w:rFonts w:ascii="Arial" w:eastAsia="Arial" w:hAnsi="Arial" w:cs="Arial"/>
                <w:sz w:val="24"/>
                <w:szCs w:val="24"/>
              </w:rPr>
              <w:t>Date and time, year group:</w:t>
            </w:r>
          </w:p>
          <w:p w14:paraId="3293BA65" w14:textId="09B77E81" w:rsidR="6C250818" w:rsidRDefault="6C250818">
            <w:r w:rsidRPr="6C250818">
              <w:rPr>
                <w:rFonts w:ascii="Arial" w:eastAsia="Arial" w:hAnsi="Arial" w:cs="Arial"/>
                <w:sz w:val="24"/>
                <w:szCs w:val="24"/>
              </w:rPr>
              <w:t>Tuesday 27th September 2022   1:30pm   Reception Class</w:t>
            </w:r>
          </w:p>
        </w:tc>
      </w:tr>
      <w:tr w:rsidR="6C250818" w14:paraId="23D6BC0B"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4F1F57C5" w14:textId="01B72AEC" w:rsidR="6C250818" w:rsidRDefault="6C250818">
            <w:r w:rsidRPr="6C250818">
              <w:rPr>
                <w:rFonts w:ascii="Arial" w:eastAsia="Arial" w:hAnsi="Arial" w:cs="Arial"/>
                <w:b/>
                <w:bCs/>
                <w:sz w:val="24"/>
                <w:szCs w:val="24"/>
              </w:rPr>
              <w:t>Where and When:</w:t>
            </w:r>
            <w:r w:rsidRPr="6C250818">
              <w:rPr>
                <w:rFonts w:ascii="Arial" w:eastAsia="Arial" w:hAnsi="Arial" w:cs="Arial"/>
                <w:sz w:val="24"/>
                <w:szCs w:val="24"/>
              </w:rPr>
              <w:t xml:space="preserve"> </w:t>
            </w:r>
          </w:p>
          <w:p w14:paraId="20263179" w14:textId="11910C0E" w:rsidR="6C250818" w:rsidRDefault="6C250818">
            <w:r w:rsidRPr="6C250818">
              <w:rPr>
                <w:rFonts w:ascii="Arial" w:eastAsia="Arial" w:hAnsi="Arial" w:cs="Arial"/>
                <w:sz w:val="24"/>
                <w:szCs w:val="24"/>
              </w:rPr>
              <w:t xml:space="preserve">After lunch in the </w:t>
            </w:r>
            <w:proofErr w:type="gramStart"/>
            <w:r w:rsidRPr="6C250818">
              <w:rPr>
                <w:rFonts w:ascii="Arial" w:eastAsia="Arial" w:hAnsi="Arial" w:cs="Arial"/>
                <w:sz w:val="24"/>
                <w:szCs w:val="24"/>
              </w:rPr>
              <w:t>Reception</w:t>
            </w:r>
            <w:proofErr w:type="gramEnd"/>
            <w:r w:rsidRPr="6C250818">
              <w:rPr>
                <w:rFonts w:ascii="Arial" w:eastAsia="Arial" w:hAnsi="Arial" w:cs="Arial"/>
                <w:sz w:val="24"/>
                <w:szCs w:val="24"/>
              </w:rPr>
              <w:t xml:space="preserve"> classroom. The class </w:t>
            </w:r>
            <w:proofErr w:type="spellStart"/>
            <w:r w:rsidRPr="6C250818">
              <w:rPr>
                <w:rFonts w:ascii="Arial" w:eastAsia="Arial" w:hAnsi="Arial" w:cs="Arial"/>
                <w:sz w:val="24"/>
                <w:szCs w:val="24"/>
              </w:rPr>
              <w:t>consisits</w:t>
            </w:r>
            <w:proofErr w:type="spellEnd"/>
            <w:r w:rsidRPr="6C250818">
              <w:rPr>
                <w:rFonts w:ascii="Arial" w:eastAsia="Arial" w:hAnsi="Arial" w:cs="Arial"/>
                <w:sz w:val="24"/>
                <w:szCs w:val="24"/>
              </w:rPr>
              <w:t xml:space="preserve"> of 18 children. The children are sat on the carpet facing the teacher, </w:t>
            </w:r>
            <w:proofErr w:type="gramStart"/>
            <w:r w:rsidRPr="6C250818">
              <w:rPr>
                <w:rFonts w:ascii="Arial" w:eastAsia="Arial" w:hAnsi="Arial" w:cs="Arial"/>
                <w:sz w:val="24"/>
                <w:szCs w:val="24"/>
              </w:rPr>
              <w:t>whiteboard</w:t>
            </w:r>
            <w:proofErr w:type="gramEnd"/>
            <w:r w:rsidRPr="6C250818">
              <w:rPr>
                <w:rFonts w:ascii="Arial" w:eastAsia="Arial" w:hAnsi="Arial" w:cs="Arial"/>
                <w:sz w:val="24"/>
                <w:szCs w:val="24"/>
              </w:rPr>
              <w:t xml:space="preserve"> and number line. </w:t>
            </w:r>
          </w:p>
          <w:p w14:paraId="14F45825" w14:textId="64FC7938" w:rsidR="6C250818" w:rsidRDefault="6C250818">
            <w:r w:rsidRPr="6C250818">
              <w:rPr>
                <w:rFonts w:ascii="Arial" w:eastAsia="Arial" w:hAnsi="Arial" w:cs="Arial"/>
                <w:sz w:val="24"/>
                <w:szCs w:val="24"/>
              </w:rPr>
              <w:t xml:space="preserve"> </w:t>
            </w:r>
          </w:p>
          <w:p w14:paraId="3500B7F4" w14:textId="5F9887FF" w:rsidR="6C250818" w:rsidRDefault="6C250818">
            <w:r w:rsidRPr="6C250818">
              <w:rPr>
                <w:rFonts w:ascii="Arial" w:eastAsia="Arial" w:hAnsi="Arial" w:cs="Arial"/>
                <w:sz w:val="24"/>
                <w:szCs w:val="24"/>
              </w:rPr>
              <w:t xml:space="preserve"> </w:t>
            </w:r>
          </w:p>
          <w:p w14:paraId="2DC62FB9" w14:textId="4E4D8C91" w:rsidR="6C250818" w:rsidRDefault="6C250818">
            <w:r w:rsidRPr="6C250818">
              <w:rPr>
                <w:rFonts w:ascii="Arial" w:eastAsia="Arial" w:hAnsi="Arial" w:cs="Arial"/>
                <w:sz w:val="24"/>
                <w:szCs w:val="24"/>
              </w:rPr>
              <w:t xml:space="preserve"> </w:t>
            </w:r>
          </w:p>
          <w:p w14:paraId="24A67093" w14:textId="64CFE737" w:rsidR="6C250818" w:rsidRDefault="6C250818">
            <w:r w:rsidRPr="6C250818">
              <w:rPr>
                <w:rFonts w:ascii="Arial" w:eastAsia="Arial" w:hAnsi="Arial" w:cs="Arial"/>
                <w:sz w:val="24"/>
                <w:szCs w:val="24"/>
              </w:rPr>
              <w:t xml:space="preserve"> </w:t>
            </w:r>
          </w:p>
          <w:p w14:paraId="7FD2D511" w14:textId="623B262F" w:rsidR="6C250818" w:rsidRDefault="6C250818">
            <w:r w:rsidRPr="6C250818">
              <w:rPr>
                <w:rFonts w:ascii="Arial" w:eastAsia="Arial" w:hAnsi="Arial" w:cs="Arial"/>
                <w:sz w:val="24"/>
                <w:szCs w:val="24"/>
              </w:rPr>
              <w:t xml:space="preserve"> </w:t>
            </w:r>
          </w:p>
          <w:p w14:paraId="090581CB" w14:textId="6B059120" w:rsidR="6C250818" w:rsidRDefault="6C250818">
            <w:r w:rsidRPr="6C250818">
              <w:rPr>
                <w:rFonts w:ascii="Arial" w:eastAsia="Arial" w:hAnsi="Arial" w:cs="Arial"/>
                <w:sz w:val="24"/>
                <w:szCs w:val="24"/>
              </w:rPr>
              <w:t xml:space="preserve"> </w:t>
            </w:r>
          </w:p>
          <w:p w14:paraId="2B431A13" w14:textId="725ABFA8" w:rsidR="6C250818" w:rsidRDefault="6C250818">
            <w:r w:rsidRPr="6C250818">
              <w:rPr>
                <w:rFonts w:ascii="Arial" w:eastAsia="Arial" w:hAnsi="Arial" w:cs="Arial"/>
                <w:sz w:val="24"/>
                <w:szCs w:val="24"/>
              </w:rPr>
              <w:t xml:space="preserve"> </w:t>
            </w:r>
          </w:p>
        </w:tc>
      </w:tr>
      <w:tr w:rsidR="6C250818" w14:paraId="50F8F73E"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4A9ECE0F" w14:textId="1AAC71AC" w:rsidR="6C250818" w:rsidRDefault="6C250818">
            <w:r w:rsidRPr="6C250818">
              <w:rPr>
                <w:rFonts w:ascii="Arial" w:eastAsia="Arial" w:hAnsi="Arial" w:cs="Arial"/>
                <w:b/>
                <w:bCs/>
                <w:sz w:val="24"/>
                <w:szCs w:val="24"/>
                <w:lang w:val="en-US"/>
              </w:rPr>
              <w:t xml:space="preserve">What happened: </w:t>
            </w:r>
          </w:p>
          <w:p w14:paraId="77BB3CCC" w14:textId="454ECF10" w:rsidR="6C250818" w:rsidRDefault="6C250818">
            <w:r w:rsidRPr="6C250818">
              <w:rPr>
                <w:rFonts w:ascii="Arial" w:eastAsia="Arial" w:hAnsi="Arial" w:cs="Arial"/>
                <w:sz w:val="24"/>
                <w:szCs w:val="24"/>
              </w:rPr>
              <w:t xml:space="preserve">The teacher introduces Dave the dinosaur to the children and asks the children to say ‘Hello’ to Dave. The children laugh and say hello to Dave the dinosaur. The teacher explains to the children that Dave would like some help counting this afternoon and could all the children help him. The teacher counted with the children and used Dave to jump onto each number they counted from 0 to 20. Afterwards the teacher asked the children, could they help Dave </w:t>
            </w:r>
            <w:proofErr w:type="gramStart"/>
            <w:r w:rsidRPr="6C250818">
              <w:rPr>
                <w:rFonts w:ascii="Arial" w:eastAsia="Arial" w:hAnsi="Arial" w:cs="Arial"/>
                <w:sz w:val="24"/>
                <w:szCs w:val="24"/>
              </w:rPr>
              <w:t>count up</w:t>
            </w:r>
            <w:proofErr w:type="gramEnd"/>
            <w:r w:rsidRPr="6C250818">
              <w:rPr>
                <w:rFonts w:ascii="Arial" w:eastAsia="Arial" w:hAnsi="Arial" w:cs="Arial"/>
                <w:sz w:val="24"/>
                <w:szCs w:val="24"/>
              </w:rPr>
              <w:t xml:space="preserve"> to ten in Welsh. Next, the teacher explained to the children that Dave needed help to choose a number sequence, to count from a number to a number. The teacher </w:t>
            </w:r>
            <w:proofErr w:type="gramStart"/>
            <w:r w:rsidRPr="6C250818">
              <w:rPr>
                <w:rFonts w:ascii="Arial" w:eastAsia="Arial" w:hAnsi="Arial" w:cs="Arial"/>
                <w:sz w:val="24"/>
                <w:szCs w:val="24"/>
              </w:rPr>
              <w:t>give</w:t>
            </w:r>
            <w:proofErr w:type="gramEnd"/>
            <w:r w:rsidRPr="6C250818">
              <w:rPr>
                <w:rFonts w:ascii="Arial" w:eastAsia="Arial" w:hAnsi="Arial" w:cs="Arial"/>
                <w:sz w:val="24"/>
                <w:szCs w:val="24"/>
              </w:rPr>
              <w:t xml:space="preserve"> an example to the children on the number line and asked them to count from number four to number eight. The teacher then asked the children who would like to help Dave this time to make his own number sequence. Child A put his hand up and the teacher asked child A to choose a number for Dave to count from. Child A chose number six to start the sequence and number nine to finish the sequence. The teacher, Child A, Dave the dinosaur and the children all counted collectively. The teacher promoted the children to remember what number they needed to stop on. At the end of the counting Dave the dinosaur would jump up and down when the children remembered when to stop. The teacher repeated this exercise until each child who wanted to help Dave the dinosaur had an opportunity to do so.  </w:t>
            </w:r>
          </w:p>
          <w:p w14:paraId="15B1BDB4" w14:textId="46C7BC8D" w:rsidR="6C250818" w:rsidRDefault="6C250818">
            <w:r w:rsidRPr="6C250818">
              <w:rPr>
                <w:rFonts w:ascii="Arial" w:eastAsia="Arial" w:hAnsi="Arial" w:cs="Arial"/>
                <w:sz w:val="24"/>
                <w:szCs w:val="24"/>
                <w:lang w:val="en-US"/>
              </w:rPr>
              <w:t xml:space="preserve"> </w:t>
            </w:r>
          </w:p>
          <w:p w14:paraId="58BC7A60" w14:textId="27EC32CD" w:rsidR="6C250818" w:rsidRDefault="6C250818">
            <w:r w:rsidRPr="6C250818">
              <w:rPr>
                <w:rFonts w:ascii="Arial" w:eastAsia="Arial" w:hAnsi="Arial" w:cs="Arial"/>
                <w:sz w:val="24"/>
                <w:szCs w:val="24"/>
                <w:lang w:val="en-US"/>
              </w:rPr>
              <w:t xml:space="preserve"> </w:t>
            </w:r>
          </w:p>
          <w:p w14:paraId="55CFF04E" w14:textId="43624803" w:rsidR="6C250818" w:rsidRDefault="6C250818">
            <w:r w:rsidRPr="6C250818">
              <w:rPr>
                <w:rFonts w:ascii="Arial" w:eastAsia="Arial" w:hAnsi="Arial" w:cs="Arial"/>
                <w:sz w:val="24"/>
                <w:szCs w:val="24"/>
                <w:lang w:val="en-US"/>
              </w:rPr>
              <w:t xml:space="preserve"> </w:t>
            </w:r>
          </w:p>
          <w:p w14:paraId="0E01D142" w14:textId="73A56957" w:rsidR="6C250818" w:rsidRDefault="6C250818">
            <w:r w:rsidRPr="6C250818">
              <w:rPr>
                <w:rFonts w:ascii="Arial" w:eastAsia="Arial" w:hAnsi="Arial" w:cs="Arial"/>
                <w:sz w:val="24"/>
                <w:szCs w:val="24"/>
                <w:lang w:val="en-US"/>
              </w:rPr>
              <w:t xml:space="preserve"> </w:t>
            </w:r>
          </w:p>
          <w:p w14:paraId="5E899F7E" w14:textId="627A6839" w:rsidR="6C250818" w:rsidRDefault="6C250818">
            <w:r w:rsidRPr="6C250818">
              <w:rPr>
                <w:rFonts w:ascii="Arial" w:eastAsia="Arial" w:hAnsi="Arial" w:cs="Arial"/>
                <w:sz w:val="24"/>
                <w:szCs w:val="24"/>
              </w:rPr>
              <w:t xml:space="preserve"> </w:t>
            </w:r>
          </w:p>
          <w:p w14:paraId="48D26C3F" w14:textId="3B952EDE" w:rsidR="6C250818" w:rsidRDefault="6C250818">
            <w:r w:rsidRPr="6C250818">
              <w:rPr>
                <w:rFonts w:ascii="Arial" w:eastAsia="Arial" w:hAnsi="Arial" w:cs="Arial"/>
                <w:sz w:val="24"/>
                <w:szCs w:val="24"/>
              </w:rPr>
              <w:t xml:space="preserve"> </w:t>
            </w:r>
          </w:p>
          <w:p w14:paraId="5970B2C2" w14:textId="22CDE36A" w:rsidR="6C250818" w:rsidRDefault="6C250818">
            <w:r w:rsidRPr="6C250818">
              <w:rPr>
                <w:rFonts w:ascii="Arial" w:eastAsia="Arial" w:hAnsi="Arial" w:cs="Arial"/>
                <w:sz w:val="24"/>
                <w:szCs w:val="24"/>
              </w:rPr>
              <w:t xml:space="preserve"> </w:t>
            </w:r>
          </w:p>
          <w:p w14:paraId="705C5B0B" w14:textId="50420859" w:rsidR="6C250818" w:rsidRDefault="6C250818">
            <w:r w:rsidRPr="6C250818">
              <w:rPr>
                <w:rFonts w:ascii="Arial" w:eastAsia="Arial" w:hAnsi="Arial" w:cs="Arial"/>
                <w:sz w:val="24"/>
                <w:szCs w:val="24"/>
              </w:rPr>
              <w:t xml:space="preserve"> </w:t>
            </w:r>
          </w:p>
        </w:tc>
      </w:tr>
      <w:tr w:rsidR="6C250818" w14:paraId="33658981"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4825DC15" w14:textId="6E054A7A" w:rsidR="6C250818" w:rsidRDefault="6C250818">
            <w:r w:rsidRPr="6C250818">
              <w:rPr>
                <w:rFonts w:ascii="Arial" w:eastAsia="Arial" w:hAnsi="Arial" w:cs="Arial"/>
                <w:b/>
                <w:bCs/>
                <w:sz w:val="24"/>
                <w:szCs w:val="24"/>
                <w:lang w:val="en-US"/>
              </w:rPr>
              <w:t>Areas of possible exploration:</w:t>
            </w:r>
          </w:p>
          <w:p w14:paraId="6930B341" w14:textId="0F82F219" w:rsidR="6C250818" w:rsidRDefault="6C250818">
            <w:r w:rsidRPr="6C250818">
              <w:rPr>
                <w:rFonts w:ascii="Arial" w:eastAsia="Arial" w:hAnsi="Arial" w:cs="Arial"/>
                <w:sz w:val="24"/>
                <w:szCs w:val="24"/>
              </w:rPr>
              <w:lastRenderedPageBreak/>
              <w:t xml:space="preserve">The teacher used a visual aid to deliver the maths lesson. The children were highly engaged and confident exploring and developing their mathematical skills. The lesson was creative, </w:t>
            </w:r>
            <w:proofErr w:type="gramStart"/>
            <w:r w:rsidRPr="6C250818">
              <w:rPr>
                <w:rFonts w:ascii="Arial" w:eastAsia="Arial" w:hAnsi="Arial" w:cs="Arial"/>
                <w:sz w:val="24"/>
                <w:szCs w:val="24"/>
              </w:rPr>
              <w:t>fun</w:t>
            </w:r>
            <w:proofErr w:type="gramEnd"/>
            <w:r w:rsidRPr="6C250818">
              <w:rPr>
                <w:rFonts w:ascii="Arial" w:eastAsia="Arial" w:hAnsi="Arial" w:cs="Arial"/>
                <w:sz w:val="24"/>
                <w:szCs w:val="24"/>
              </w:rPr>
              <w:t xml:space="preserve"> and imaginative for the children to explore mathematical skills and concepts. The teacher was clear with her use of language when explaining the task. The four purposes within the Curriculum for Wales (2022) are driving towards ambitious capable learners who are ready to learn, connect and progress in their learning. Enterprising and creative contributors who apply knowledge in solve problems by thinking creatively and therefore building confident healthy and ethically informed individuals. Jean Piaget (1951) identifies the importance of imaginative play by stating that children build their conceptual knowledge through play using symbolic schemes and planned pretend to learn. </w:t>
            </w:r>
          </w:p>
          <w:p w14:paraId="021BABFD" w14:textId="44948403" w:rsidR="6C250818" w:rsidRDefault="6C250818">
            <w:r w:rsidRPr="6C250818">
              <w:rPr>
                <w:rFonts w:ascii="Arial" w:eastAsia="Arial" w:hAnsi="Arial" w:cs="Arial"/>
                <w:sz w:val="24"/>
                <w:szCs w:val="24"/>
              </w:rPr>
              <w:t xml:space="preserve"> </w:t>
            </w:r>
          </w:p>
          <w:p w14:paraId="0085D185" w14:textId="031AA331" w:rsidR="6C250818" w:rsidRDefault="6C250818">
            <w:r w:rsidRPr="6C250818">
              <w:rPr>
                <w:rFonts w:ascii="Arial" w:eastAsia="Arial" w:hAnsi="Arial" w:cs="Arial"/>
                <w:sz w:val="24"/>
                <w:szCs w:val="24"/>
              </w:rPr>
              <w:t xml:space="preserve"> </w:t>
            </w:r>
          </w:p>
          <w:p w14:paraId="548A9189" w14:textId="56B940EB" w:rsidR="6C250818" w:rsidRDefault="6C250818">
            <w:r w:rsidRPr="6C250818">
              <w:rPr>
                <w:rFonts w:ascii="Arial" w:eastAsia="Arial" w:hAnsi="Arial" w:cs="Arial"/>
                <w:sz w:val="24"/>
                <w:szCs w:val="24"/>
              </w:rPr>
              <w:t xml:space="preserve"> </w:t>
            </w:r>
          </w:p>
          <w:p w14:paraId="02FB4184" w14:textId="4BFA7DA5" w:rsidR="6C250818" w:rsidRDefault="6C250818">
            <w:r w:rsidRPr="6C250818">
              <w:rPr>
                <w:rFonts w:ascii="Arial" w:eastAsia="Arial" w:hAnsi="Arial" w:cs="Arial"/>
                <w:sz w:val="24"/>
                <w:szCs w:val="24"/>
              </w:rPr>
              <w:t xml:space="preserve"> </w:t>
            </w:r>
          </w:p>
          <w:p w14:paraId="533813C8" w14:textId="5D1282EC" w:rsidR="6C250818" w:rsidRDefault="6C250818">
            <w:r w:rsidRPr="6C250818">
              <w:rPr>
                <w:rFonts w:ascii="Arial" w:eastAsia="Arial" w:hAnsi="Arial" w:cs="Arial"/>
                <w:sz w:val="24"/>
                <w:szCs w:val="24"/>
              </w:rPr>
              <w:t xml:space="preserve"> </w:t>
            </w:r>
          </w:p>
          <w:p w14:paraId="0A04C811" w14:textId="49A51C43" w:rsidR="6C250818" w:rsidRDefault="6C250818">
            <w:r w:rsidRPr="6C250818">
              <w:rPr>
                <w:rFonts w:ascii="Arial" w:eastAsia="Arial" w:hAnsi="Arial" w:cs="Arial"/>
                <w:sz w:val="24"/>
                <w:szCs w:val="24"/>
              </w:rPr>
              <w:t xml:space="preserve"> </w:t>
            </w:r>
          </w:p>
          <w:p w14:paraId="2DF407EF" w14:textId="1E057D05" w:rsidR="6C250818" w:rsidRDefault="6C250818">
            <w:r w:rsidRPr="6C250818">
              <w:rPr>
                <w:rFonts w:ascii="Arial" w:eastAsia="Arial" w:hAnsi="Arial" w:cs="Arial"/>
                <w:sz w:val="24"/>
                <w:szCs w:val="24"/>
              </w:rPr>
              <w:t xml:space="preserve"> </w:t>
            </w:r>
          </w:p>
          <w:p w14:paraId="25041F87" w14:textId="10C7B2DB" w:rsidR="6C250818" w:rsidRDefault="6C250818">
            <w:r w:rsidRPr="6C250818">
              <w:rPr>
                <w:rFonts w:ascii="Arial" w:eastAsia="Arial" w:hAnsi="Arial" w:cs="Arial"/>
                <w:sz w:val="24"/>
                <w:szCs w:val="24"/>
              </w:rPr>
              <w:t xml:space="preserve"> </w:t>
            </w:r>
          </w:p>
          <w:p w14:paraId="049C1C77" w14:textId="2F6F58D3" w:rsidR="6C250818" w:rsidRDefault="6C250818">
            <w:r w:rsidRPr="6C250818">
              <w:rPr>
                <w:rFonts w:ascii="Arial" w:eastAsia="Arial" w:hAnsi="Arial" w:cs="Arial"/>
                <w:sz w:val="24"/>
                <w:szCs w:val="24"/>
              </w:rPr>
              <w:t xml:space="preserve"> </w:t>
            </w:r>
          </w:p>
        </w:tc>
      </w:tr>
      <w:tr w:rsidR="6C250818" w14:paraId="6A2C4713" w14:textId="77777777" w:rsidTr="6C250818">
        <w:tc>
          <w:tcPr>
            <w:tcW w:w="8925" w:type="dxa"/>
            <w:tcBorders>
              <w:top w:val="single" w:sz="8" w:space="0" w:color="auto"/>
              <w:left w:val="single" w:sz="8" w:space="0" w:color="auto"/>
              <w:bottom w:val="single" w:sz="8" w:space="0" w:color="auto"/>
              <w:right w:val="single" w:sz="8" w:space="0" w:color="auto"/>
            </w:tcBorders>
            <w:tcMar>
              <w:left w:w="108" w:type="dxa"/>
              <w:right w:w="108" w:type="dxa"/>
            </w:tcMar>
          </w:tcPr>
          <w:p w14:paraId="53EA89F3" w14:textId="7AE0DCCE" w:rsidR="6C250818" w:rsidRDefault="6C250818">
            <w:r w:rsidRPr="6C250818">
              <w:rPr>
                <w:rFonts w:ascii="Calibri" w:eastAsia="Calibri" w:hAnsi="Calibri" w:cs="Calibri"/>
                <w:b/>
                <w:bCs/>
                <w:lang w:val="en-US"/>
              </w:rPr>
              <w:lastRenderedPageBreak/>
              <w:t>Notes:</w:t>
            </w:r>
          </w:p>
          <w:p w14:paraId="086D90F8" w14:textId="1A05B5C1" w:rsidR="6C250818" w:rsidRDefault="6C250818">
            <w:r w:rsidRPr="6C250818">
              <w:rPr>
                <w:rFonts w:ascii="Calibri" w:eastAsia="Calibri" w:hAnsi="Calibri" w:cs="Calibri"/>
              </w:rPr>
              <w:t xml:space="preserve"> </w:t>
            </w:r>
          </w:p>
          <w:p w14:paraId="69B4A7D0" w14:textId="1E05411E" w:rsidR="6C250818" w:rsidRDefault="6C250818">
            <w:r w:rsidRPr="6C250818">
              <w:rPr>
                <w:rFonts w:ascii="Calibri" w:eastAsia="Calibri" w:hAnsi="Calibri" w:cs="Calibri"/>
              </w:rPr>
              <w:t xml:space="preserve"> </w:t>
            </w:r>
          </w:p>
          <w:p w14:paraId="78F849AC" w14:textId="52CD07BA" w:rsidR="6C250818" w:rsidRDefault="6C250818">
            <w:r w:rsidRPr="6C250818">
              <w:rPr>
                <w:rFonts w:ascii="Calibri" w:eastAsia="Calibri" w:hAnsi="Calibri" w:cs="Calibri"/>
              </w:rPr>
              <w:t xml:space="preserve"> </w:t>
            </w:r>
          </w:p>
          <w:p w14:paraId="6DB5C41E" w14:textId="4E94238E" w:rsidR="6C250818" w:rsidRDefault="6C250818">
            <w:r w:rsidRPr="6C250818">
              <w:rPr>
                <w:rFonts w:ascii="Calibri" w:eastAsia="Calibri" w:hAnsi="Calibri" w:cs="Calibri"/>
              </w:rPr>
              <w:t xml:space="preserve"> </w:t>
            </w:r>
          </w:p>
          <w:p w14:paraId="0015BCB9" w14:textId="075B5FA1" w:rsidR="6C250818" w:rsidRDefault="6C250818">
            <w:r w:rsidRPr="6C250818">
              <w:rPr>
                <w:rFonts w:ascii="Calibri" w:eastAsia="Calibri" w:hAnsi="Calibri" w:cs="Calibri"/>
              </w:rPr>
              <w:t xml:space="preserve"> </w:t>
            </w:r>
          </w:p>
          <w:p w14:paraId="7048F7AD" w14:textId="7234330D" w:rsidR="6C250818" w:rsidRDefault="6C250818">
            <w:r w:rsidRPr="6C250818">
              <w:rPr>
                <w:rFonts w:ascii="Calibri" w:eastAsia="Calibri" w:hAnsi="Calibri" w:cs="Calibri"/>
              </w:rPr>
              <w:t xml:space="preserve"> </w:t>
            </w:r>
          </w:p>
          <w:p w14:paraId="2FDF08FC" w14:textId="2EC9AB82" w:rsidR="6C250818" w:rsidRDefault="6C250818">
            <w:r w:rsidRPr="6C250818">
              <w:rPr>
                <w:rFonts w:ascii="Calibri" w:eastAsia="Calibri" w:hAnsi="Calibri" w:cs="Calibri"/>
              </w:rPr>
              <w:t xml:space="preserve"> </w:t>
            </w:r>
          </w:p>
          <w:p w14:paraId="32AF018B" w14:textId="1D584CF6" w:rsidR="6C250818" w:rsidRDefault="6C250818">
            <w:r w:rsidRPr="6C250818">
              <w:rPr>
                <w:rFonts w:ascii="Calibri" w:eastAsia="Calibri" w:hAnsi="Calibri" w:cs="Calibri"/>
              </w:rPr>
              <w:t xml:space="preserve"> </w:t>
            </w:r>
          </w:p>
          <w:p w14:paraId="4E43F7DC" w14:textId="00032099" w:rsidR="6C250818" w:rsidRDefault="6C250818">
            <w:r w:rsidRPr="6C250818">
              <w:rPr>
                <w:rFonts w:ascii="Calibri" w:eastAsia="Calibri" w:hAnsi="Calibri" w:cs="Calibri"/>
              </w:rPr>
              <w:t xml:space="preserve"> </w:t>
            </w:r>
          </w:p>
          <w:p w14:paraId="430CD5B2" w14:textId="6F16D146" w:rsidR="6C250818" w:rsidRDefault="6C250818" w:rsidP="6C250818">
            <w:pPr>
              <w:rPr>
                <w:rFonts w:ascii="Calibri" w:eastAsia="Calibri" w:hAnsi="Calibri" w:cs="Calibri"/>
              </w:rPr>
            </w:pPr>
          </w:p>
        </w:tc>
      </w:tr>
    </w:tbl>
    <w:p w14:paraId="26A6A870" w14:textId="0AD79B34" w:rsidR="6C250818" w:rsidRDefault="6C250818" w:rsidP="6C250818"/>
    <w:sectPr w:rsidR="6C25081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D91ABB"/>
    <w:rsid w:val="00481825"/>
    <w:rsid w:val="0B44F99F"/>
    <w:rsid w:val="11CD09C9"/>
    <w:rsid w:val="13576192"/>
    <w:rsid w:val="201CBC3D"/>
    <w:rsid w:val="34D91ABB"/>
    <w:rsid w:val="4A8ED905"/>
    <w:rsid w:val="4FEB6DBD"/>
    <w:rsid w:val="6C250818"/>
    <w:rsid w:val="7416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1ABB"/>
  <w15:chartTrackingRefBased/>
  <w15:docId w15:val="{CCDBA29F-DCCF-485A-B18A-12ED146B2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1774</Words>
  <Characters>10112</Characters>
  <Application>Microsoft Office Word</Application>
  <DocSecurity>0</DocSecurity>
  <Lines>84</Lines>
  <Paragraphs>23</Paragraphs>
  <ScaleCrop>false</ScaleCrop>
  <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Jones (2203993)</dc:creator>
  <cp:keywords/>
  <dc:description/>
  <cp:lastModifiedBy>Janine Jones (2203993)</cp:lastModifiedBy>
  <cp:revision>2</cp:revision>
  <dcterms:created xsi:type="dcterms:W3CDTF">2022-11-06T21:57:00Z</dcterms:created>
  <dcterms:modified xsi:type="dcterms:W3CDTF">2022-11-06T21:57:00Z</dcterms:modified>
</cp:coreProperties>
</file>