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AB196" w14:textId="5EBE930E" w:rsidR="003D0916" w:rsidRPr="003D0916" w:rsidRDefault="003D0916" w:rsidP="003D0916">
      <w:pPr>
        <w:jc w:val="center"/>
        <w:rPr>
          <w:rFonts w:ascii="Arial" w:hAnsi="Arial" w:cs="Arial"/>
          <w:sz w:val="28"/>
          <w:lang w:val="en-US"/>
        </w:rPr>
      </w:pPr>
      <w:r w:rsidRPr="003D0916">
        <w:rPr>
          <w:rFonts w:ascii="Arial" w:hAnsi="Arial" w:cs="Arial"/>
          <w:sz w:val="28"/>
          <w:lang w:val="en-US"/>
        </w:rPr>
        <w:t>Module code:</w:t>
      </w:r>
      <w:r w:rsidRPr="003D0916">
        <w:rPr>
          <w:sz w:val="28"/>
        </w:rPr>
        <w:t xml:space="preserve"> </w:t>
      </w:r>
      <w:r w:rsidRPr="003D0916">
        <w:rPr>
          <w:rFonts w:ascii="Arial" w:hAnsi="Arial" w:cs="Arial"/>
          <w:b/>
          <w:sz w:val="28"/>
          <w:lang w:val="en-US"/>
        </w:rPr>
        <w:t>BMIH5006</w:t>
      </w:r>
    </w:p>
    <w:p w14:paraId="4A18B1F7" w14:textId="2B3DE5DC" w:rsidR="003D0916" w:rsidRPr="003D0916" w:rsidRDefault="003D0916" w:rsidP="003D0916">
      <w:pPr>
        <w:jc w:val="center"/>
        <w:rPr>
          <w:sz w:val="28"/>
        </w:rPr>
      </w:pPr>
      <w:r w:rsidRPr="003D0916">
        <w:rPr>
          <w:rFonts w:ascii="Arial" w:hAnsi="Arial" w:cs="Arial"/>
          <w:b/>
          <w:sz w:val="28"/>
          <w:lang w:val="en-US"/>
        </w:rPr>
        <w:t>Module Title:</w:t>
      </w:r>
      <w:r w:rsidRPr="003D0916">
        <w:rPr>
          <w:rFonts w:ascii="Arial" w:hAnsi="Arial" w:cs="Arial"/>
          <w:sz w:val="28"/>
          <w:lang w:val="en-US"/>
        </w:rPr>
        <w:t xml:space="preserve"> Sustainable Hospitality &amp; Tourism Management</w:t>
      </w:r>
    </w:p>
    <w:p w14:paraId="6CC392F9" w14:textId="00A7FC9F" w:rsidR="00956B04" w:rsidRPr="003D0916" w:rsidRDefault="003D0916" w:rsidP="003D0916">
      <w:pPr>
        <w:jc w:val="center"/>
        <w:rPr>
          <w:rFonts w:ascii="Arial" w:hAnsi="Arial" w:cs="Arial"/>
          <w:sz w:val="28"/>
          <w:lang w:val="en-US"/>
        </w:rPr>
      </w:pPr>
      <w:r w:rsidRPr="003D0916">
        <w:rPr>
          <w:rFonts w:ascii="Arial" w:hAnsi="Arial" w:cs="Arial"/>
          <w:b/>
          <w:sz w:val="28"/>
          <w:lang w:val="en-US"/>
        </w:rPr>
        <w:t>Assignment Title:</w:t>
      </w:r>
      <w:r w:rsidRPr="003D0916">
        <w:rPr>
          <w:rFonts w:ascii="Arial" w:hAnsi="Arial" w:cs="Arial"/>
          <w:sz w:val="28"/>
          <w:lang w:val="en-US"/>
        </w:rPr>
        <w:t xml:space="preserve"> Essay: A Vision of Change: Sustainability in the Hotel Industry</w:t>
      </w:r>
    </w:p>
    <w:p w14:paraId="2938B936" w14:textId="284351D1" w:rsidR="003D0916" w:rsidRDefault="003D0916" w:rsidP="003D0916">
      <w:pPr>
        <w:jc w:val="center"/>
        <w:rPr>
          <w:rFonts w:ascii="Arial" w:hAnsi="Arial" w:cs="Arial"/>
          <w:lang w:val="en-US"/>
        </w:rPr>
      </w:pPr>
      <w:r w:rsidRPr="003D0916">
        <w:rPr>
          <w:rFonts w:ascii="Arial" w:hAnsi="Arial" w:cs="Arial"/>
          <w:b/>
          <w:lang w:val="en-US"/>
        </w:rPr>
        <w:t>Lecturer:</w:t>
      </w:r>
      <w:r>
        <w:rPr>
          <w:rFonts w:ascii="Arial" w:hAnsi="Arial" w:cs="Arial"/>
          <w:lang w:val="en-US"/>
        </w:rPr>
        <w:t xml:space="preserve"> </w:t>
      </w:r>
      <w:r w:rsidRPr="003D0916">
        <w:rPr>
          <w:rFonts w:ascii="Arial" w:hAnsi="Arial" w:cs="Arial"/>
          <w:lang w:val="en-US"/>
        </w:rPr>
        <w:t>Kathryn Roberts Ruth Taylor-Davies</w:t>
      </w:r>
    </w:p>
    <w:p w14:paraId="6FB7C3F2" w14:textId="77777777" w:rsidR="003D0916" w:rsidRDefault="003D0916" w:rsidP="003D0916">
      <w:pPr>
        <w:rPr>
          <w:rFonts w:ascii="Arial" w:hAnsi="Arial" w:cs="Arial"/>
          <w:lang w:val="en-US"/>
        </w:rPr>
      </w:pPr>
    </w:p>
    <w:p w14:paraId="3CF30004" w14:textId="77777777" w:rsidR="003D0916" w:rsidRDefault="003D0916" w:rsidP="003D0916">
      <w:pPr>
        <w:pStyle w:val="NormalWeb"/>
        <w:shd w:val="clear" w:color="auto" w:fill="FFFFFF"/>
        <w:jc w:val="center"/>
        <w:rPr>
          <w:rFonts w:ascii="Arial" w:hAnsi="Arial" w:cs="Arial"/>
          <w:color w:val="000000"/>
        </w:rPr>
      </w:pPr>
      <w:r>
        <w:rPr>
          <w:rFonts w:ascii="Arial" w:hAnsi="Arial" w:cs="Arial"/>
          <w:b/>
          <w:bCs/>
          <w:color w:val="000000"/>
          <w:sz w:val="22"/>
          <w:szCs w:val="22"/>
        </w:rPr>
        <w:t>Student name:</w:t>
      </w:r>
    </w:p>
    <w:p w14:paraId="51546967" w14:textId="77777777" w:rsidR="003D0916" w:rsidRDefault="003D0916" w:rsidP="003D0916">
      <w:pPr>
        <w:pStyle w:val="NormalWeb"/>
        <w:shd w:val="clear" w:color="auto" w:fill="FFFFFF"/>
        <w:jc w:val="center"/>
        <w:rPr>
          <w:rFonts w:ascii="Arial" w:hAnsi="Arial" w:cs="Arial"/>
          <w:color w:val="000000"/>
        </w:rPr>
      </w:pPr>
      <w:r>
        <w:rPr>
          <w:rFonts w:ascii="Arial" w:hAnsi="Arial" w:cs="Arial"/>
          <w:b/>
          <w:bCs/>
          <w:color w:val="000000"/>
          <w:sz w:val="22"/>
          <w:szCs w:val="22"/>
        </w:rPr>
        <w:t>Student number:</w:t>
      </w:r>
    </w:p>
    <w:p w14:paraId="28301BE5" w14:textId="47930F1E" w:rsidR="003D0916" w:rsidRDefault="003D0916" w:rsidP="003D0916">
      <w:pPr>
        <w:rPr>
          <w:rFonts w:ascii="Arial" w:hAnsi="Arial" w:cs="Arial"/>
          <w:lang w:val="en-US"/>
        </w:rPr>
        <w:sectPr w:rsidR="003D0916" w:rsidSect="006E3A75">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lang w:val="en-GB"/>
        </w:rPr>
        <w:id w:val="1570389354"/>
        <w:docPartObj>
          <w:docPartGallery w:val="Table of Contents"/>
          <w:docPartUnique/>
        </w:docPartObj>
      </w:sdtPr>
      <w:sdtEndPr>
        <w:rPr>
          <w:b/>
          <w:bCs/>
          <w:noProof/>
        </w:rPr>
      </w:sdtEndPr>
      <w:sdtContent>
        <w:p w14:paraId="46A7EC20" w14:textId="63A63AEA" w:rsidR="00830449" w:rsidRPr="00830449" w:rsidRDefault="00830449">
          <w:pPr>
            <w:pStyle w:val="TOCHeading"/>
            <w:rPr>
              <w:rFonts w:ascii="Arial" w:hAnsi="Arial" w:cs="Arial"/>
            </w:rPr>
          </w:pPr>
          <w:r w:rsidRPr="00830449">
            <w:rPr>
              <w:rFonts w:ascii="Arial" w:hAnsi="Arial" w:cs="Arial"/>
            </w:rPr>
            <w:t>Table of Contents</w:t>
          </w:r>
        </w:p>
        <w:p w14:paraId="4BC3F7B6" w14:textId="1E19985C" w:rsidR="00830449" w:rsidRDefault="00830449">
          <w:pPr>
            <w:pStyle w:val="TOC1"/>
            <w:tabs>
              <w:tab w:val="right" w:leader="dot" w:pos="9350"/>
            </w:tabs>
            <w:rPr>
              <w:noProof/>
            </w:rPr>
          </w:pPr>
          <w:r>
            <w:fldChar w:fldCharType="begin"/>
          </w:r>
          <w:r>
            <w:instrText xml:space="preserve"> TOC \o "1-3" \h \z \u </w:instrText>
          </w:r>
          <w:r>
            <w:fldChar w:fldCharType="separate"/>
          </w:r>
          <w:hyperlink w:anchor="_Toc148796909" w:history="1">
            <w:r w:rsidRPr="00DF382C">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_Toc148796909 \h </w:instrText>
            </w:r>
            <w:r>
              <w:rPr>
                <w:noProof/>
                <w:webHidden/>
              </w:rPr>
            </w:r>
            <w:r>
              <w:rPr>
                <w:noProof/>
                <w:webHidden/>
              </w:rPr>
              <w:fldChar w:fldCharType="separate"/>
            </w:r>
            <w:r>
              <w:rPr>
                <w:noProof/>
                <w:webHidden/>
              </w:rPr>
              <w:t>3</w:t>
            </w:r>
            <w:r>
              <w:rPr>
                <w:noProof/>
                <w:webHidden/>
              </w:rPr>
              <w:fldChar w:fldCharType="end"/>
            </w:r>
          </w:hyperlink>
        </w:p>
        <w:p w14:paraId="3802EAB1" w14:textId="06669074" w:rsidR="00830449" w:rsidRDefault="00000000">
          <w:pPr>
            <w:pStyle w:val="TOC1"/>
            <w:tabs>
              <w:tab w:val="right" w:leader="dot" w:pos="9350"/>
            </w:tabs>
            <w:rPr>
              <w:noProof/>
            </w:rPr>
          </w:pPr>
          <w:hyperlink w:anchor="_Toc148796910" w:history="1">
            <w:r w:rsidR="00830449" w:rsidRPr="00DF382C">
              <w:rPr>
                <w:rStyle w:val="Hyperlink"/>
                <w:rFonts w:ascii="Arial" w:hAnsi="Arial" w:cs="Arial"/>
                <w:noProof/>
                <w:lang w:val="en-US"/>
              </w:rPr>
              <w:t>Main body</w:t>
            </w:r>
            <w:r w:rsidR="00830449">
              <w:rPr>
                <w:noProof/>
                <w:webHidden/>
              </w:rPr>
              <w:tab/>
            </w:r>
            <w:r w:rsidR="00830449">
              <w:rPr>
                <w:noProof/>
                <w:webHidden/>
              </w:rPr>
              <w:fldChar w:fldCharType="begin"/>
            </w:r>
            <w:r w:rsidR="00830449">
              <w:rPr>
                <w:noProof/>
                <w:webHidden/>
              </w:rPr>
              <w:instrText xml:space="preserve"> PAGEREF _Toc148796910 \h </w:instrText>
            </w:r>
            <w:r w:rsidR="00830449">
              <w:rPr>
                <w:noProof/>
                <w:webHidden/>
              </w:rPr>
            </w:r>
            <w:r w:rsidR="00830449">
              <w:rPr>
                <w:noProof/>
                <w:webHidden/>
              </w:rPr>
              <w:fldChar w:fldCharType="separate"/>
            </w:r>
            <w:r w:rsidR="00830449">
              <w:rPr>
                <w:noProof/>
                <w:webHidden/>
              </w:rPr>
              <w:t>3</w:t>
            </w:r>
            <w:r w:rsidR="00830449">
              <w:rPr>
                <w:noProof/>
                <w:webHidden/>
              </w:rPr>
              <w:fldChar w:fldCharType="end"/>
            </w:r>
          </w:hyperlink>
        </w:p>
        <w:p w14:paraId="62F25F84" w14:textId="75BEDEE9" w:rsidR="00830449" w:rsidRDefault="00000000">
          <w:pPr>
            <w:pStyle w:val="TOC1"/>
            <w:tabs>
              <w:tab w:val="right" w:leader="dot" w:pos="9350"/>
            </w:tabs>
            <w:rPr>
              <w:noProof/>
            </w:rPr>
          </w:pPr>
          <w:hyperlink w:anchor="_Toc148796911" w:history="1">
            <w:r w:rsidR="00830449" w:rsidRPr="00DF382C">
              <w:rPr>
                <w:rStyle w:val="Hyperlink"/>
                <w:rFonts w:ascii="Arial" w:hAnsi="Arial" w:cs="Arial"/>
                <w:noProof/>
                <w:lang w:val="en-US"/>
              </w:rPr>
              <w:t>Conclusion</w:t>
            </w:r>
            <w:r w:rsidR="00830449">
              <w:rPr>
                <w:noProof/>
                <w:webHidden/>
              </w:rPr>
              <w:tab/>
            </w:r>
            <w:r w:rsidR="00830449">
              <w:rPr>
                <w:noProof/>
                <w:webHidden/>
              </w:rPr>
              <w:fldChar w:fldCharType="begin"/>
            </w:r>
            <w:r w:rsidR="00830449">
              <w:rPr>
                <w:noProof/>
                <w:webHidden/>
              </w:rPr>
              <w:instrText xml:space="preserve"> PAGEREF _Toc148796911 \h </w:instrText>
            </w:r>
            <w:r w:rsidR="00830449">
              <w:rPr>
                <w:noProof/>
                <w:webHidden/>
              </w:rPr>
            </w:r>
            <w:r w:rsidR="00830449">
              <w:rPr>
                <w:noProof/>
                <w:webHidden/>
              </w:rPr>
              <w:fldChar w:fldCharType="separate"/>
            </w:r>
            <w:r w:rsidR="00830449">
              <w:rPr>
                <w:noProof/>
                <w:webHidden/>
              </w:rPr>
              <w:t>8</w:t>
            </w:r>
            <w:r w:rsidR="00830449">
              <w:rPr>
                <w:noProof/>
                <w:webHidden/>
              </w:rPr>
              <w:fldChar w:fldCharType="end"/>
            </w:r>
          </w:hyperlink>
        </w:p>
        <w:p w14:paraId="07473548" w14:textId="19730AFD" w:rsidR="00830449" w:rsidRDefault="00000000">
          <w:pPr>
            <w:pStyle w:val="TOC1"/>
            <w:tabs>
              <w:tab w:val="right" w:leader="dot" w:pos="9350"/>
            </w:tabs>
            <w:rPr>
              <w:noProof/>
            </w:rPr>
          </w:pPr>
          <w:hyperlink w:anchor="_Toc148796912" w:history="1">
            <w:r w:rsidR="00830449" w:rsidRPr="00DF382C">
              <w:rPr>
                <w:rStyle w:val="Hyperlink"/>
                <w:rFonts w:ascii="Arial" w:hAnsi="Arial" w:cs="Arial"/>
                <w:noProof/>
              </w:rPr>
              <w:t>References</w:t>
            </w:r>
            <w:r w:rsidR="00830449">
              <w:rPr>
                <w:noProof/>
                <w:webHidden/>
              </w:rPr>
              <w:tab/>
            </w:r>
            <w:r w:rsidR="00830449">
              <w:rPr>
                <w:noProof/>
                <w:webHidden/>
              </w:rPr>
              <w:fldChar w:fldCharType="begin"/>
            </w:r>
            <w:r w:rsidR="00830449">
              <w:rPr>
                <w:noProof/>
                <w:webHidden/>
              </w:rPr>
              <w:instrText xml:space="preserve"> PAGEREF _Toc148796912 \h </w:instrText>
            </w:r>
            <w:r w:rsidR="00830449">
              <w:rPr>
                <w:noProof/>
                <w:webHidden/>
              </w:rPr>
            </w:r>
            <w:r w:rsidR="00830449">
              <w:rPr>
                <w:noProof/>
                <w:webHidden/>
              </w:rPr>
              <w:fldChar w:fldCharType="separate"/>
            </w:r>
            <w:r w:rsidR="00830449">
              <w:rPr>
                <w:noProof/>
                <w:webHidden/>
              </w:rPr>
              <w:t>9</w:t>
            </w:r>
            <w:r w:rsidR="00830449">
              <w:rPr>
                <w:noProof/>
                <w:webHidden/>
              </w:rPr>
              <w:fldChar w:fldCharType="end"/>
            </w:r>
          </w:hyperlink>
        </w:p>
        <w:p w14:paraId="331A6F07" w14:textId="6D795B08" w:rsidR="00830449" w:rsidRDefault="00830449">
          <w:r>
            <w:rPr>
              <w:b/>
              <w:bCs/>
              <w:noProof/>
            </w:rPr>
            <w:fldChar w:fldCharType="end"/>
          </w:r>
        </w:p>
      </w:sdtContent>
    </w:sdt>
    <w:p w14:paraId="30FC4574" w14:textId="77777777" w:rsidR="00956B04" w:rsidRDefault="00956B04">
      <w:pPr>
        <w:rPr>
          <w:rFonts w:ascii="Arial" w:hAnsi="Arial" w:cs="Arial"/>
          <w:lang w:val="en-US"/>
        </w:rPr>
        <w:sectPr w:rsidR="00956B04" w:rsidSect="006E3A75">
          <w:pgSz w:w="12240" w:h="15840"/>
          <w:pgMar w:top="1440" w:right="1440" w:bottom="1440" w:left="1440" w:header="720" w:footer="720" w:gutter="0"/>
          <w:cols w:space="720"/>
          <w:docGrid w:linePitch="360"/>
        </w:sectPr>
      </w:pPr>
    </w:p>
    <w:p w14:paraId="5C1FE7EE" w14:textId="58AAF16A" w:rsidR="0084481C" w:rsidRPr="003D777A" w:rsidRDefault="0084481C" w:rsidP="003D777A">
      <w:pPr>
        <w:pStyle w:val="Heading1"/>
        <w:rPr>
          <w:rFonts w:ascii="Arial" w:hAnsi="Arial" w:cs="Arial"/>
          <w:lang w:val="en-US"/>
        </w:rPr>
      </w:pPr>
      <w:bookmarkStart w:id="0" w:name="_Toc148796909"/>
      <w:r w:rsidRPr="003D777A">
        <w:rPr>
          <w:rFonts w:ascii="Arial" w:hAnsi="Arial" w:cs="Arial"/>
          <w:lang w:val="en-US"/>
        </w:rPr>
        <w:lastRenderedPageBreak/>
        <w:t>Introduction</w:t>
      </w:r>
      <w:bookmarkEnd w:id="0"/>
    </w:p>
    <w:p w14:paraId="2E248E16" w14:textId="6D28E519" w:rsidR="0084481C" w:rsidRDefault="00841736">
      <w:pPr>
        <w:rPr>
          <w:rFonts w:ascii="Arial" w:hAnsi="Arial" w:cs="Arial"/>
          <w:lang w:val="en-US"/>
        </w:rPr>
      </w:pPr>
      <w:r>
        <w:rPr>
          <w:rFonts w:ascii="Arial" w:hAnsi="Arial" w:cs="Arial"/>
          <w:lang w:val="en-US"/>
        </w:rPr>
        <w:t xml:space="preserve">An association working </w:t>
      </w:r>
      <w:r w:rsidR="00515CF1">
        <w:rPr>
          <w:rFonts w:ascii="Arial" w:hAnsi="Arial" w:cs="Arial"/>
          <w:lang w:val="en-US"/>
        </w:rPr>
        <w:t>to meet</w:t>
      </w:r>
      <w:r>
        <w:rPr>
          <w:rFonts w:ascii="Arial" w:hAnsi="Arial" w:cs="Arial"/>
          <w:lang w:val="en-US"/>
        </w:rPr>
        <w:t xml:space="preserve"> the demands of </w:t>
      </w:r>
      <w:r w:rsidR="00515CF1">
        <w:rPr>
          <w:rFonts w:ascii="Arial" w:hAnsi="Arial" w:cs="Arial"/>
          <w:lang w:val="en-US"/>
        </w:rPr>
        <w:t>travellers</w:t>
      </w:r>
      <w:r>
        <w:rPr>
          <w:rFonts w:ascii="Arial" w:hAnsi="Arial" w:cs="Arial"/>
          <w:lang w:val="en-US"/>
        </w:rPr>
        <w:t xml:space="preserve"> or visitors to earn money and gain growth is known as </w:t>
      </w:r>
      <w:r w:rsidR="00515CF1">
        <w:rPr>
          <w:rFonts w:ascii="Arial" w:hAnsi="Arial" w:cs="Arial"/>
          <w:lang w:val="en-US"/>
        </w:rPr>
        <w:t xml:space="preserve">a </w:t>
      </w:r>
      <w:r>
        <w:rPr>
          <w:rFonts w:ascii="Arial" w:hAnsi="Arial" w:cs="Arial"/>
          <w:lang w:val="en-US"/>
        </w:rPr>
        <w:t>hotel business</w:t>
      </w:r>
      <w:r w:rsidR="003D0916" w:rsidRPr="003D0916">
        <w:t xml:space="preserve"> </w:t>
      </w:r>
      <w:r w:rsidR="003D0916" w:rsidRPr="003D0916">
        <w:rPr>
          <w:rFonts w:ascii="Arial" w:hAnsi="Arial" w:cs="Arial"/>
          <w:lang w:val="en-US"/>
        </w:rPr>
        <w:t>(Yılmaz and Yılmaz, 2019)</w:t>
      </w:r>
      <w:r>
        <w:rPr>
          <w:rFonts w:ascii="Arial" w:hAnsi="Arial" w:cs="Arial"/>
          <w:lang w:val="en-US"/>
        </w:rPr>
        <w:t xml:space="preserve">. </w:t>
      </w:r>
      <w:r w:rsidR="00136A7D">
        <w:rPr>
          <w:rFonts w:ascii="Arial" w:hAnsi="Arial" w:cs="Arial"/>
          <w:lang w:val="en-US"/>
        </w:rPr>
        <w:t xml:space="preserve">This sector has grown vastly </w:t>
      </w:r>
      <w:r w:rsidR="00377B11">
        <w:rPr>
          <w:rFonts w:ascii="Arial" w:hAnsi="Arial" w:cs="Arial"/>
          <w:lang w:val="en-US"/>
        </w:rPr>
        <w:t>since</w:t>
      </w:r>
      <w:r w:rsidR="00136A7D">
        <w:rPr>
          <w:rFonts w:ascii="Arial" w:hAnsi="Arial" w:cs="Arial"/>
          <w:lang w:val="en-US"/>
        </w:rPr>
        <w:t xml:space="preserve"> </w:t>
      </w:r>
      <w:r w:rsidR="005B52C8">
        <w:rPr>
          <w:rFonts w:ascii="Arial" w:hAnsi="Arial" w:cs="Arial"/>
          <w:lang w:val="en-US"/>
        </w:rPr>
        <w:t xml:space="preserve">the </w:t>
      </w:r>
      <w:r w:rsidR="00136A7D">
        <w:rPr>
          <w:rFonts w:ascii="Arial" w:hAnsi="Arial" w:cs="Arial"/>
          <w:lang w:val="en-US"/>
        </w:rPr>
        <w:t xml:space="preserve">1950s </w:t>
      </w:r>
      <w:r w:rsidR="00377B11">
        <w:rPr>
          <w:rFonts w:ascii="Arial" w:hAnsi="Arial" w:cs="Arial"/>
          <w:lang w:val="en-US"/>
        </w:rPr>
        <w:t xml:space="preserve">delivering food, accommodation, transport and other required </w:t>
      </w:r>
      <w:r w:rsidR="00815246">
        <w:rPr>
          <w:rFonts w:ascii="Arial" w:hAnsi="Arial" w:cs="Arial"/>
          <w:lang w:val="en-US"/>
        </w:rPr>
        <w:t xml:space="preserve">products. </w:t>
      </w:r>
      <w:r w:rsidR="00DD2D36">
        <w:rPr>
          <w:rFonts w:ascii="Arial" w:hAnsi="Arial" w:cs="Arial"/>
          <w:lang w:val="en-US"/>
        </w:rPr>
        <w:t>All know</w:t>
      </w:r>
      <w:r w:rsidR="00E107CE">
        <w:rPr>
          <w:rFonts w:ascii="Arial" w:hAnsi="Arial" w:cs="Arial"/>
          <w:lang w:val="en-US"/>
        </w:rPr>
        <w:t xml:space="preserve"> that </w:t>
      </w:r>
      <w:r w:rsidR="00DD2D36">
        <w:rPr>
          <w:rFonts w:ascii="Arial" w:hAnsi="Arial" w:cs="Arial"/>
          <w:lang w:val="en-US"/>
        </w:rPr>
        <w:t xml:space="preserve">the </w:t>
      </w:r>
      <w:r w:rsidR="00E107CE">
        <w:rPr>
          <w:rFonts w:ascii="Arial" w:hAnsi="Arial" w:cs="Arial"/>
          <w:lang w:val="en-US"/>
        </w:rPr>
        <w:t xml:space="preserve">high range of energy consumption, water consumption and plastic usage in the hospitality industry is drastically impacting </w:t>
      </w:r>
      <w:r w:rsidR="00DD2D36">
        <w:rPr>
          <w:rFonts w:ascii="Arial" w:hAnsi="Arial" w:cs="Arial"/>
          <w:lang w:val="en-US"/>
        </w:rPr>
        <w:t xml:space="preserve">the </w:t>
      </w:r>
      <w:r w:rsidR="00E107CE">
        <w:rPr>
          <w:rFonts w:ascii="Arial" w:hAnsi="Arial" w:cs="Arial"/>
          <w:lang w:val="en-US"/>
        </w:rPr>
        <w:t>surrounding environment.</w:t>
      </w:r>
      <w:r w:rsidR="00365061">
        <w:rPr>
          <w:rFonts w:ascii="Arial" w:hAnsi="Arial" w:cs="Arial"/>
          <w:lang w:val="en-US"/>
        </w:rPr>
        <w:t xml:space="preserve"> </w:t>
      </w:r>
      <w:r w:rsidR="00365061" w:rsidRPr="00365061">
        <w:rPr>
          <w:rFonts w:ascii="Arial" w:hAnsi="Arial" w:cs="Arial"/>
          <w:lang w:val="en-US"/>
        </w:rPr>
        <w:t xml:space="preserve">289,700 </w:t>
      </w:r>
      <w:r w:rsidR="00380CD1">
        <w:rPr>
          <w:rFonts w:ascii="Arial" w:hAnsi="Arial" w:cs="Arial"/>
          <w:lang w:val="en-US"/>
        </w:rPr>
        <w:t xml:space="preserve">tons </w:t>
      </w:r>
      <w:r w:rsidR="00380CD1" w:rsidRPr="00365061">
        <w:rPr>
          <w:rFonts w:ascii="Arial" w:hAnsi="Arial" w:cs="Arial"/>
          <w:lang w:val="en-US"/>
        </w:rPr>
        <w:t>of</w:t>
      </w:r>
      <w:r w:rsidR="00365061" w:rsidRPr="00365061">
        <w:rPr>
          <w:rFonts w:ascii="Arial" w:hAnsi="Arial" w:cs="Arial"/>
          <w:lang w:val="en-US"/>
        </w:rPr>
        <w:t xml:space="preserve"> waste</w:t>
      </w:r>
      <w:r w:rsidR="00365061">
        <w:rPr>
          <w:rFonts w:ascii="Arial" w:hAnsi="Arial" w:cs="Arial"/>
          <w:lang w:val="en-US"/>
        </w:rPr>
        <w:t xml:space="preserve"> get released by the hotel industries from amenity containers, packaging waste, used water from laundry, kitchen, toilets and so on</w:t>
      </w:r>
      <w:r w:rsidR="003D0916" w:rsidRPr="003D0916">
        <w:t xml:space="preserve"> </w:t>
      </w:r>
      <w:r w:rsidR="003D0916" w:rsidRPr="003D0916">
        <w:rPr>
          <w:rFonts w:ascii="Arial" w:hAnsi="Arial" w:cs="Arial"/>
          <w:lang w:val="en-US"/>
        </w:rPr>
        <w:t>(Walker, 2019)</w:t>
      </w:r>
      <w:r w:rsidR="00365061">
        <w:rPr>
          <w:rFonts w:ascii="Arial" w:hAnsi="Arial" w:cs="Arial"/>
          <w:lang w:val="en-US"/>
        </w:rPr>
        <w:t>.</w:t>
      </w:r>
      <w:r w:rsidR="003A2445">
        <w:rPr>
          <w:rFonts w:ascii="Arial" w:hAnsi="Arial" w:cs="Arial"/>
          <w:lang w:val="en-US"/>
        </w:rPr>
        <w:t xml:space="preserve"> But now people are being environment conscious all over the world.</w:t>
      </w:r>
      <w:r w:rsidR="007915CD">
        <w:rPr>
          <w:rFonts w:ascii="Arial" w:hAnsi="Arial" w:cs="Arial"/>
          <w:lang w:val="en-US"/>
        </w:rPr>
        <w:t xml:space="preserve"> Sustainability means meeting the current needs of people without sacrificing the </w:t>
      </w:r>
      <w:r w:rsidR="00792A40">
        <w:rPr>
          <w:rFonts w:ascii="Arial" w:hAnsi="Arial" w:cs="Arial"/>
          <w:lang w:val="en-US"/>
        </w:rPr>
        <w:t xml:space="preserve">exclusive rights of </w:t>
      </w:r>
      <w:r w:rsidR="00860223">
        <w:rPr>
          <w:rFonts w:ascii="Arial" w:hAnsi="Arial" w:cs="Arial"/>
          <w:lang w:val="en-US"/>
        </w:rPr>
        <w:t>future generations.</w:t>
      </w:r>
      <w:r w:rsidR="00392455">
        <w:rPr>
          <w:rFonts w:ascii="Arial" w:hAnsi="Arial" w:cs="Arial"/>
          <w:lang w:val="en-US"/>
        </w:rPr>
        <w:t xml:space="preserve"> </w:t>
      </w:r>
      <w:r w:rsidR="003A2445">
        <w:rPr>
          <w:rFonts w:ascii="Arial" w:hAnsi="Arial" w:cs="Arial"/>
          <w:lang w:val="en-US"/>
        </w:rPr>
        <w:t xml:space="preserve">As a result of this, government regulation, welfare activities by businesses and awareness </w:t>
      </w:r>
      <w:r w:rsidR="00702C29">
        <w:rPr>
          <w:rFonts w:ascii="Arial" w:hAnsi="Arial" w:cs="Arial"/>
          <w:lang w:val="en-US"/>
        </w:rPr>
        <w:t>campaigns</w:t>
      </w:r>
      <w:r w:rsidR="003A2445">
        <w:rPr>
          <w:rFonts w:ascii="Arial" w:hAnsi="Arial" w:cs="Arial"/>
          <w:lang w:val="en-US"/>
        </w:rPr>
        <w:t xml:space="preserve"> are drawing attention </w:t>
      </w:r>
      <w:r w:rsidR="00702C29">
        <w:rPr>
          <w:rFonts w:ascii="Arial" w:hAnsi="Arial" w:cs="Arial"/>
          <w:lang w:val="en-US"/>
        </w:rPr>
        <w:t xml:space="preserve">to </w:t>
      </w:r>
      <w:r w:rsidR="003A2445">
        <w:rPr>
          <w:rFonts w:ascii="Arial" w:hAnsi="Arial" w:cs="Arial"/>
          <w:lang w:val="en-US"/>
        </w:rPr>
        <w:t>defining the requirement of making the hospitality industry environmentally sustainable</w:t>
      </w:r>
      <w:r w:rsidR="003D0916" w:rsidRPr="003D0916">
        <w:t xml:space="preserve"> </w:t>
      </w:r>
      <w:r w:rsidR="003D0916" w:rsidRPr="003D0916">
        <w:rPr>
          <w:rFonts w:ascii="Arial" w:hAnsi="Arial" w:cs="Arial"/>
          <w:lang w:val="en-US"/>
        </w:rPr>
        <w:t>(Stenzel, 2019)</w:t>
      </w:r>
      <w:r w:rsidR="007915CD">
        <w:rPr>
          <w:rFonts w:ascii="Arial" w:hAnsi="Arial" w:cs="Arial"/>
          <w:lang w:val="en-US"/>
        </w:rPr>
        <w:t xml:space="preserve">. </w:t>
      </w:r>
      <w:r w:rsidR="003D777A">
        <w:rPr>
          <w:rFonts w:ascii="Arial" w:hAnsi="Arial" w:cs="Arial"/>
          <w:lang w:val="en-US"/>
        </w:rPr>
        <w:t xml:space="preserve">Business organizations are a part of society and take different resources to execute operations so they need to fulfill corporate social responsibility for being sustainable. </w:t>
      </w:r>
      <w:r w:rsidR="006C2539">
        <w:rPr>
          <w:rFonts w:ascii="Arial" w:hAnsi="Arial" w:cs="Arial"/>
          <w:lang w:val="en-US"/>
        </w:rPr>
        <w:t xml:space="preserve">To analyse the </w:t>
      </w:r>
      <w:r w:rsidR="00956B04">
        <w:rPr>
          <w:rFonts w:ascii="Arial" w:hAnsi="Arial" w:cs="Arial"/>
          <w:lang w:val="en-US"/>
        </w:rPr>
        <w:t>corporate social responsibility (</w:t>
      </w:r>
      <w:r w:rsidR="006C2539">
        <w:rPr>
          <w:rFonts w:ascii="Arial" w:hAnsi="Arial" w:cs="Arial"/>
          <w:lang w:val="en-US"/>
        </w:rPr>
        <w:t>CSR</w:t>
      </w:r>
      <w:r w:rsidR="00956B04">
        <w:rPr>
          <w:rFonts w:ascii="Arial" w:hAnsi="Arial" w:cs="Arial"/>
          <w:lang w:val="en-US"/>
        </w:rPr>
        <w:t>)</w:t>
      </w:r>
      <w:r w:rsidR="006C2539">
        <w:rPr>
          <w:rFonts w:ascii="Arial" w:hAnsi="Arial" w:cs="Arial"/>
          <w:lang w:val="en-US"/>
        </w:rPr>
        <w:t xml:space="preserve"> policies</w:t>
      </w:r>
      <w:r w:rsidR="00925E89">
        <w:rPr>
          <w:rFonts w:ascii="Arial" w:hAnsi="Arial" w:cs="Arial"/>
          <w:lang w:val="en-US"/>
        </w:rPr>
        <w:t>,</w:t>
      </w:r>
      <w:r w:rsidR="006C2539">
        <w:rPr>
          <w:rFonts w:ascii="Arial" w:hAnsi="Arial" w:cs="Arial"/>
          <w:lang w:val="en-US"/>
        </w:rPr>
        <w:t xml:space="preserve"> Accor has been selected</w:t>
      </w:r>
      <w:r w:rsidR="00845012">
        <w:rPr>
          <w:rFonts w:ascii="Arial" w:hAnsi="Arial" w:cs="Arial"/>
          <w:lang w:val="en-US"/>
        </w:rPr>
        <w:t xml:space="preserve"> in </w:t>
      </w:r>
      <w:r w:rsidR="00E13D08">
        <w:rPr>
          <w:rFonts w:ascii="Arial" w:hAnsi="Arial" w:cs="Arial"/>
          <w:lang w:val="en-US"/>
        </w:rPr>
        <w:t>favour</w:t>
      </w:r>
      <w:r w:rsidR="00845012">
        <w:rPr>
          <w:rFonts w:ascii="Arial" w:hAnsi="Arial" w:cs="Arial"/>
          <w:lang w:val="en-US"/>
        </w:rPr>
        <w:t xml:space="preserve"> of completing the assignment.</w:t>
      </w:r>
      <w:r w:rsidR="00E13D08">
        <w:rPr>
          <w:rFonts w:ascii="Arial" w:hAnsi="Arial" w:cs="Arial"/>
          <w:lang w:val="en-US"/>
        </w:rPr>
        <w:t xml:space="preserve"> Appropriate models, theories and concepts will be implemented </w:t>
      </w:r>
      <w:r w:rsidR="0084481C">
        <w:rPr>
          <w:rFonts w:ascii="Arial" w:hAnsi="Arial" w:cs="Arial"/>
          <w:lang w:val="en-US"/>
        </w:rPr>
        <w:t>to make</w:t>
      </w:r>
      <w:r w:rsidR="00F25132">
        <w:rPr>
          <w:rFonts w:ascii="Arial" w:hAnsi="Arial" w:cs="Arial"/>
          <w:lang w:val="en-US"/>
        </w:rPr>
        <w:t xml:space="preserve"> </w:t>
      </w:r>
      <w:r w:rsidR="0084481C">
        <w:rPr>
          <w:rFonts w:ascii="Arial" w:hAnsi="Arial" w:cs="Arial"/>
          <w:lang w:val="en-US"/>
        </w:rPr>
        <w:t xml:space="preserve">a </w:t>
      </w:r>
      <w:r w:rsidR="00F25132">
        <w:rPr>
          <w:rFonts w:ascii="Arial" w:hAnsi="Arial" w:cs="Arial"/>
          <w:lang w:val="en-US"/>
        </w:rPr>
        <w:t>better understanding of the topic.</w:t>
      </w:r>
      <w:r w:rsidR="0084481C">
        <w:rPr>
          <w:rFonts w:ascii="Arial" w:hAnsi="Arial" w:cs="Arial"/>
          <w:lang w:val="en-US"/>
        </w:rPr>
        <w:t xml:space="preserve"> </w:t>
      </w:r>
    </w:p>
    <w:p w14:paraId="7DE3D9A0" w14:textId="575B568E" w:rsidR="0084481C" w:rsidRPr="003360DA" w:rsidRDefault="0084481C" w:rsidP="003360DA">
      <w:pPr>
        <w:pStyle w:val="Heading1"/>
        <w:rPr>
          <w:rFonts w:ascii="Arial" w:hAnsi="Arial" w:cs="Arial"/>
          <w:lang w:val="en-US"/>
        </w:rPr>
      </w:pPr>
      <w:bookmarkStart w:id="1" w:name="_Toc148796910"/>
      <w:r w:rsidRPr="003360DA">
        <w:rPr>
          <w:rFonts w:ascii="Arial" w:hAnsi="Arial" w:cs="Arial"/>
          <w:lang w:val="en-US"/>
        </w:rPr>
        <w:t>Main body</w:t>
      </w:r>
      <w:bookmarkEnd w:id="1"/>
    </w:p>
    <w:p w14:paraId="661457AB" w14:textId="16BEE777" w:rsidR="0084481C" w:rsidRDefault="003D777A">
      <w:pPr>
        <w:rPr>
          <w:rFonts w:ascii="Arial" w:hAnsi="Arial" w:cs="Arial"/>
          <w:lang w:val="en-US"/>
        </w:rPr>
      </w:pPr>
      <w:r>
        <w:rPr>
          <w:rFonts w:ascii="Arial" w:hAnsi="Arial" w:cs="Arial"/>
          <w:lang w:val="en-US"/>
        </w:rPr>
        <w:t xml:space="preserve">Business </w:t>
      </w:r>
      <w:r w:rsidR="007E1998">
        <w:rPr>
          <w:rFonts w:ascii="Arial" w:hAnsi="Arial" w:cs="Arial"/>
          <w:lang w:val="en-US"/>
        </w:rPr>
        <w:t>organizations</w:t>
      </w:r>
      <w:r>
        <w:rPr>
          <w:rFonts w:ascii="Arial" w:hAnsi="Arial" w:cs="Arial"/>
          <w:lang w:val="en-US"/>
        </w:rPr>
        <w:t xml:space="preserve"> all over the world are a part of society as they take different resources from society for production and </w:t>
      </w:r>
      <w:r w:rsidR="00C054EB">
        <w:rPr>
          <w:rFonts w:ascii="Arial" w:hAnsi="Arial" w:cs="Arial"/>
          <w:lang w:val="en-US"/>
        </w:rPr>
        <w:t xml:space="preserve">deliver them to the </w:t>
      </w:r>
      <w:r w:rsidR="002B1517">
        <w:rPr>
          <w:rFonts w:ascii="Arial" w:hAnsi="Arial" w:cs="Arial"/>
          <w:lang w:val="en-US"/>
        </w:rPr>
        <w:t xml:space="preserve">social people </w:t>
      </w:r>
      <w:r w:rsidR="007B7AC2">
        <w:rPr>
          <w:rFonts w:ascii="Arial" w:hAnsi="Arial" w:cs="Arial"/>
          <w:lang w:val="en-US"/>
        </w:rPr>
        <w:t>to earn</w:t>
      </w:r>
      <w:r w:rsidR="002B1517">
        <w:rPr>
          <w:rFonts w:ascii="Arial" w:hAnsi="Arial" w:cs="Arial"/>
          <w:lang w:val="en-US"/>
        </w:rPr>
        <w:t xml:space="preserve"> revenue</w:t>
      </w:r>
      <w:r w:rsidR="007B7AC2">
        <w:rPr>
          <w:rFonts w:ascii="Arial" w:hAnsi="Arial" w:cs="Arial"/>
          <w:lang w:val="en-US"/>
        </w:rPr>
        <w:t xml:space="preserve"> which defines the liability of business </w:t>
      </w:r>
      <w:r w:rsidR="007E1998">
        <w:rPr>
          <w:rFonts w:ascii="Arial" w:hAnsi="Arial" w:cs="Arial"/>
          <w:lang w:val="en-US"/>
        </w:rPr>
        <w:t>organizations</w:t>
      </w:r>
      <w:r w:rsidR="007B7AC2">
        <w:rPr>
          <w:rFonts w:ascii="Arial" w:hAnsi="Arial" w:cs="Arial"/>
          <w:lang w:val="en-US"/>
        </w:rPr>
        <w:t xml:space="preserve"> to societies</w:t>
      </w:r>
      <w:r w:rsidR="00830449" w:rsidRPr="00830449">
        <w:t xml:space="preserve"> </w:t>
      </w:r>
      <w:r w:rsidR="00830449" w:rsidRPr="00830449">
        <w:rPr>
          <w:rFonts w:ascii="Arial" w:hAnsi="Arial" w:cs="Arial"/>
          <w:lang w:val="en-US"/>
        </w:rPr>
        <w:t>(Presenza, Petruzzelli and Natalicchio, 2019)</w:t>
      </w:r>
      <w:r w:rsidR="007B7AC2">
        <w:rPr>
          <w:rFonts w:ascii="Arial" w:hAnsi="Arial" w:cs="Arial"/>
          <w:lang w:val="en-US"/>
        </w:rPr>
        <w:t xml:space="preserve">. Here, </w:t>
      </w:r>
      <w:bookmarkStart w:id="2" w:name="_Hlk148794133"/>
      <w:r w:rsidR="004B1957">
        <w:rPr>
          <w:rFonts w:ascii="Arial" w:hAnsi="Arial" w:cs="Arial"/>
          <w:lang w:val="en-US"/>
        </w:rPr>
        <w:t>c</w:t>
      </w:r>
      <w:r w:rsidR="007B7AC2">
        <w:rPr>
          <w:rFonts w:ascii="Arial" w:hAnsi="Arial" w:cs="Arial"/>
          <w:lang w:val="en-US"/>
        </w:rPr>
        <w:t>orporate social responsibility is an appropriate model which enables the business organization to be accountable to society, stakeholders and the company itself.</w:t>
      </w:r>
      <w:r w:rsidR="00763070">
        <w:rPr>
          <w:rFonts w:ascii="Arial" w:hAnsi="Arial" w:cs="Arial"/>
          <w:lang w:val="en-US"/>
        </w:rPr>
        <w:t xml:space="preserve"> </w:t>
      </w:r>
      <w:bookmarkStart w:id="3" w:name="_Hlk148794158"/>
      <w:bookmarkEnd w:id="2"/>
      <w:r w:rsidR="00763070">
        <w:rPr>
          <w:rFonts w:ascii="Arial" w:hAnsi="Arial" w:cs="Arial"/>
          <w:lang w:val="en-US"/>
        </w:rPr>
        <w:t xml:space="preserve">This suggests </w:t>
      </w:r>
      <w:r w:rsidR="002E59E9">
        <w:rPr>
          <w:rFonts w:ascii="Arial" w:hAnsi="Arial" w:cs="Arial"/>
          <w:lang w:val="en-US"/>
        </w:rPr>
        <w:t>that</w:t>
      </w:r>
      <w:r w:rsidR="00763070">
        <w:rPr>
          <w:rFonts w:ascii="Arial" w:hAnsi="Arial" w:cs="Arial"/>
          <w:lang w:val="en-US"/>
        </w:rPr>
        <w:t xml:space="preserve"> business </w:t>
      </w:r>
      <w:r w:rsidR="007E1998">
        <w:rPr>
          <w:rFonts w:ascii="Arial" w:hAnsi="Arial" w:cs="Arial"/>
          <w:lang w:val="en-US"/>
        </w:rPr>
        <w:t>organizations</w:t>
      </w:r>
      <w:r w:rsidR="00763070">
        <w:rPr>
          <w:rFonts w:ascii="Arial" w:hAnsi="Arial" w:cs="Arial"/>
          <w:lang w:val="en-US"/>
        </w:rPr>
        <w:t xml:space="preserve"> identify the environmental and social </w:t>
      </w:r>
      <w:r w:rsidR="002E59E9">
        <w:rPr>
          <w:rFonts w:ascii="Arial" w:hAnsi="Arial" w:cs="Arial"/>
          <w:lang w:val="en-US"/>
        </w:rPr>
        <w:t>concerns</w:t>
      </w:r>
      <w:r w:rsidR="00763070">
        <w:rPr>
          <w:rFonts w:ascii="Arial" w:hAnsi="Arial" w:cs="Arial"/>
          <w:lang w:val="en-US"/>
        </w:rPr>
        <w:t xml:space="preserve"> for </w:t>
      </w:r>
      <w:r w:rsidR="002E59E9">
        <w:rPr>
          <w:rFonts w:ascii="Arial" w:hAnsi="Arial" w:cs="Arial"/>
          <w:lang w:val="en-US"/>
        </w:rPr>
        <w:t>modifying</w:t>
      </w:r>
      <w:r w:rsidR="00763070">
        <w:rPr>
          <w:rFonts w:ascii="Arial" w:hAnsi="Arial" w:cs="Arial"/>
          <w:lang w:val="en-US"/>
        </w:rPr>
        <w:t xml:space="preserve"> organizational activities and return positive social value to the community.</w:t>
      </w:r>
      <w:bookmarkEnd w:id="3"/>
    </w:p>
    <w:p w14:paraId="06282BD4" w14:textId="6A7986A6" w:rsidR="004B1957" w:rsidRDefault="004B1957">
      <w:pPr>
        <w:rPr>
          <w:rFonts w:ascii="Arial" w:hAnsi="Arial" w:cs="Arial"/>
          <w:lang w:val="en-US"/>
        </w:rPr>
      </w:pPr>
      <w:r>
        <w:rPr>
          <w:rFonts w:ascii="Arial" w:hAnsi="Arial" w:cs="Arial"/>
          <w:lang w:val="en-US"/>
        </w:rPr>
        <w:t>Corporate social responsibility promotes the sustainability of business organizations as th</w:t>
      </w:r>
      <w:r w:rsidR="00E60152">
        <w:rPr>
          <w:rFonts w:ascii="Arial" w:hAnsi="Arial" w:cs="Arial"/>
          <w:lang w:val="en-US"/>
        </w:rPr>
        <w:t xml:space="preserve">is is connected to the circular economy. </w:t>
      </w:r>
      <w:r w:rsidR="004A7692">
        <w:rPr>
          <w:rFonts w:ascii="Arial" w:hAnsi="Arial" w:cs="Arial"/>
          <w:lang w:val="en-US"/>
        </w:rPr>
        <w:t xml:space="preserve">An economic system underpinning the </w:t>
      </w:r>
      <w:r w:rsidR="00D5185D">
        <w:rPr>
          <w:rFonts w:ascii="Arial" w:hAnsi="Arial" w:cs="Arial"/>
          <w:lang w:val="en-US"/>
        </w:rPr>
        <w:t xml:space="preserve">reuse </w:t>
      </w:r>
      <w:r w:rsidR="00D5185D">
        <w:rPr>
          <w:rFonts w:ascii="Arial" w:hAnsi="Arial" w:cs="Arial"/>
          <w:lang w:val="en-US"/>
        </w:rPr>
        <w:lastRenderedPageBreak/>
        <w:t>and regeneration of the production materials in order to minimize waste and ensure environment-friendly operations is known as circular economy</w:t>
      </w:r>
      <w:r w:rsidR="003D0916" w:rsidRPr="003D0916">
        <w:t xml:space="preserve"> </w:t>
      </w:r>
      <w:r w:rsidR="003D0916" w:rsidRPr="003D0916">
        <w:rPr>
          <w:rFonts w:ascii="Arial" w:hAnsi="Arial" w:cs="Arial"/>
          <w:lang w:val="en-US"/>
        </w:rPr>
        <w:t>(Stahel, 2018)</w:t>
      </w:r>
      <w:r w:rsidR="00D5185D">
        <w:rPr>
          <w:rFonts w:ascii="Arial" w:hAnsi="Arial" w:cs="Arial"/>
          <w:lang w:val="en-US"/>
        </w:rPr>
        <w:t>.</w:t>
      </w:r>
      <w:r w:rsidR="008A23B1">
        <w:rPr>
          <w:rFonts w:ascii="Arial" w:hAnsi="Arial" w:cs="Arial"/>
          <w:lang w:val="en-US"/>
        </w:rPr>
        <w:t xml:space="preserve"> </w:t>
      </w:r>
      <w:r w:rsidR="003B72FB">
        <w:rPr>
          <w:rFonts w:ascii="Arial" w:hAnsi="Arial" w:cs="Arial"/>
          <w:lang w:val="en-US"/>
        </w:rPr>
        <w:t>Analyzing</w:t>
      </w:r>
      <w:r w:rsidR="0028533D">
        <w:rPr>
          <w:rFonts w:ascii="Arial" w:hAnsi="Arial" w:cs="Arial"/>
          <w:lang w:val="en-US"/>
        </w:rPr>
        <w:t xml:space="preserve"> the annual report of </w:t>
      </w:r>
      <w:r w:rsidR="00B733C0">
        <w:rPr>
          <w:rFonts w:ascii="Arial" w:hAnsi="Arial" w:cs="Arial"/>
          <w:lang w:val="en-US"/>
        </w:rPr>
        <w:t xml:space="preserve">the </w:t>
      </w:r>
      <w:r w:rsidR="0028533D">
        <w:rPr>
          <w:rFonts w:ascii="Arial" w:hAnsi="Arial" w:cs="Arial"/>
          <w:lang w:val="en-US"/>
        </w:rPr>
        <w:t xml:space="preserve">hospitality industry highlights that CSR enables the company </w:t>
      </w:r>
      <w:r w:rsidR="00B733C0">
        <w:rPr>
          <w:rFonts w:ascii="Arial" w:hAnsi="Arial" w:cs="Arial"/>
          <w:lang w:val="en-US"/>
        </w:rPr>
        <w:t xml:space="preserve">to </w:t>
      </w:r>
      <w:r w:rsidR="0028533D">
        <w:rPr>
          <w:rFonts w:ascii="Arial" w:hAnsi="Arial" w:cs="Arial"/>
          <w:lang w:val="en-US"/>
        </w:rPr>
        <w:t>set objectives in a circular approach.</w:t>
      </w:r>
      <w:r w:rsidR="00B733C0">
        <w:rPr>
          <w:rFonts w:ascii="Arial" w:hAnsi="Arial" w:cs="Arial"/>
          <w:lang w:val="en-US"/>
        </w:rPr>
        <w:t xml:space="preserve"> </w:t>
      </w:r>
      <w:r w:rsidR="003973DD">
        <w:rPr>
          <w:rFonts w:ascii="Arial" w:hAnsi="Arial" w:cs="Arial"/>
          <w:lang w:val="en-US"/>
        </w:rPr>
        <w:t>The hospitality</w:t>
      </w:r>
      <w:r w:rsidR="00B733C0">
        <w:rPr>
          <w:rFonts w:ascii="Arial" w:hAnsi="Arial" w:cs="Arial"/>
          <w:lang w:val="en-US"/>
        </w:rPr>
        <w:t xml:space="preserve"> industry is dependent on energy for executing </w:t>
      </w:r>
      <w:r w:rsidR="006B6114">
        <w:rPr>
          <w:rFonts w:ascii="Arial" w:hAnsi="Arial" w:cs="Arial"/>
          <w:lang w:val="en-US"/>
        </w:rPr>
        <w:t>organizational operations like cooking, laundry, electricity and technological use</w:t>
      </w:r>
      <w:r w:rsidR="00830449" w:rsidRPr="00830449">
        <w:t xml:space="preserve"> </w:t>
      </w:r>
      <w:r w:rsidR="00830449" w:rsidRPr="00830449">
        <w:rPr>
          <w:rFonts w:ascii="Arial" w:hAnsi="Arial" w:cs="Arial"/>
          <w:lang w:val="en-US"/>
        </w:rPr>
        <w:t>(Porter and Kramer, 2022)</w:t>
      </w:r>
      <w:r w:rsidR="006B6114">
        <w:rPr>
          <w:rFonts w:ascii="Arial" w:hAnsi="Arial" w:cs="Arial"/>
          <w:lang w:val="en-US"/>
        </w:rPr>
        <w:t>.</w:t>
      </w:r>
      <w:r w:rsidR="005E058A">
        <w:rPr>
          <w:rFonts w:ascii="Arial" w:hAnsi="Arial" w:cs="Arial"/>
          <w:lang w:val="en-US"/>
        </w:rPr>
        <w:t xml:space="preserve"> </w:t>
      </w:r>
      <w:r w:rsidR="00C26CA1">
        <w:rPr>
          <w:rFonts w:ascii="Arial" w:hAnsi="Arial" w:cs="Arial"/>
          <w:lang w:val="en-US"/>
        </w:rPr>
        <w:t>However,</w:t>
      </w:r>
      <w:r w:rsidR="005E058A">
        <w:rPr>
          <w:rFonts w:ascii="Arial" w:hAnsi="Arial" w:cs="Arial"/>
          <w:lang w:val="en-US"/>
        </w:rPr>
        <w:t xml:space="preserve"> the </w:t>
      </w:r>
      <w:r w:rsidR="0018180D">
        <w:rPr>
          <w:rFonts w:ascii="Arial" w:hAnsi="Arial" w:cs="Arial"/>
          <w:lang w:val="en-US"/>
        </w:rPr>
        <w:t>decrement in the consumption of energy can reduce the operational costs of hotel organisations. This can increase the organizational profitability and make the company sustainable in the long run.</w:t>
      </w:r>
      <w:r w:rsidR="005B6915">
        <w:rPr>
          <w:rFonts w:ascii="Arial" w:hAnsi="Arial" w:cs="Arial"/>
          <w:lang w:val="en-US"/>
        </w:rPr>
        <w:t xml:space="preserve"> Next, there are multiple products which need to be secured with plastic, </w:t>
      </w:r>
      <w:r w:rsidR="00D460B5">
        <w:rPr>
          <w:rFonts w:ascii="Arial" w:hAnsi="Arial" w:cs="Arial"/>
          <w:lang w:val="en-US"/>
        </w:rPr>
        <w:t>aluminium</w:t>
      </w:r>
      <w:r w:rsidR="005B6915">
        <w:rPr>
          <w:rFonts w:ascii="Arial" w:hAnsi="Arial" w:cs="Arial"/>
          <w:lang w:val="en-US"/>
        </w:rPr>
        <w:t>, and other non-degradable</w:t>
      </w:r>
      <w:r w:rsidR="00454A40">
        <w:rPr>
          <w:rFonts w:ascii="Arial" w:hAnsi="Arial" w:cs="Arial"/>
          <w:lang w:val="en-US"/>
        </w:rPr>
        <w:t xml:space="preserve"> elements in packaging.</w:t>
      </w:r>
      <w:r w:rsidR="00D460B5">
        <w:rPr>
          <w:rFonts w:ascii="Arial" w:hAnsi="Arial" w:cs="Arial"/>
          <w:lang w:val="en-US"/>
        </w:rPr>
        <w:t xml:space="preserve"> A study conducted by </w:t>
      </w:r>
      <w:r w:rsidR="00830449" w:rsidRPr="00830449">
        <w:rPr>
          <w:rFonts w:ascii="Arial" w:hAnsi="Arial" w:cs="Arial"/>
          <w:lang w:val="en-US"/>
        </w:rPr>
        <w:t>Martha (2022)</w:t>
      </w:r>
      <w:r w:rsidR="00D460B5">
        <w:rPr>
          <w:rFonts w:ascii="Arial" w:hAnsi="Arial" w:cs="Arial"/>
          <w:lang w:val="en-US"/>
        </w:rPr>
        <w:t xml:space="preserve"> found that the hotel industry of the UK is responsible for releasing </w:t>
      </w:r>
      <w:r w:rsidR="00D460B5" w:rsidRPr="00D460B5">
        <w:rPr>
          <w:rFonts w:ascii="Arial" w:hAnsi="Arial" w:cs="Arial"/>
          <w:lang w:val="en-US"/>
        </w:rPr>
        <w:t>2.87 million tonnes of plastic</w:t>
      </w:r>
      <w:r w:rsidR="00D460B5">
        <w:rPr>
          <w:rFonts w:ascii="Arial" w:hAnsi="Arial" w:cs="Arial"/>
          <w:lang w:val="en-US"/>
        </w:rPr>
        <w:t xml:space="preserve"> which ends up in landfills and </w:t>
      </w:r>
      <w:r w:rsidR="00154D73">
        <w:rPr>
          <w:rFonts w:ascii="Arial" w:hAnsi="Arial" w:cs="Arial"/>
          <w:lang w:val="en-US"/>
        </w:rPr>
        <w:t>oceans after usage. This is increasing soil pollution, water pollution and greenhouse gas emissions providing multiple adversities. But recollecting the used plastics and reusing them in production</w:t>
      </w:r>
      <w:r w:rsidR="00595256">
        <w:rPr>
          <w:rFonts w:ascii="Arial" w:hAnsi="Arial" w:cs="Arial"/>
          <w:lang w:val="en-US"/>
        </w:rPr>
        <w:t xml:space="preserve"> as corporate social responsibilities</w:t>
      </w:r>
      <w:r w:rsidR="00154D73">
        <w:rPr>
          <w:rFonts w:ascii="Arial" w:hAnsi="Arial" w:cs="Arial"/>
          <w:lang w:val="en-US"/>
        </w:rPr>
        <w:t xml:space="preserve"> abates the packaging or material costs which contributes </w:t>
      </w:r>
      <w:r w:rsidR="00595256">
        <w:rPr>
          <w:rFonts w:ascii="Arial" w:hAnsi="Arial" w:cs="Arial"/>
          <w:lang w:val="en-US"/>
        </w:rPr>
        <w:t>to</w:t>
      </w:r>
      <w:r w:rsidR="00154D73">
        <w:rPr>
          <w:rFonts w:ascii="Arial" w:hAnsi="Arial" w:cs="Arial"/>
          <w:lang w:val="en-US"/>
        </w:rPr>
        <w:t xml:space="preserve"> organizational profitability</w:t>
      </w:r>
      <w:r w:rsidR="00830449" w:rsidRPr="00830449">
        <w:t xml:space="preserve"> </w:t>
      </w:r>
      <w:r w:rsidR="00830449" w:rsidRPr="00830449">
        <w:rPr>
          <w:rFonts w:ascii="Arial" w:hAnsi="Arial" w:cs="Arial"/>
          <w:lang w:val="en-US"/>
        </w:rPr>
        <w:t>(Ghazi, 2018)</w:t>
      </w:r>
      <w:r w:rsidR="00154D73">
        <w:rPr>
          <w:rFonts w:ascii="Arial" w:hAnsi="Arial" w:cs="Arial"/>
          <w:lang w:val="en-US"/>
        </w:rPr>
        <w:t>.</w:t>
      </w:r>
      <w:r w:rsidR="00595256">
        <w:rPr>
          <w:rFonts w:ascii="Arial" w:hAnsi="Arial" w:cs="Arial"/>
          <w:lang w:val="en-US"/>
        </w:rPr>
        <w:t xml:space="preserve"> </w:t>
      </w:r>
      <w:r w:rsidR="00B068D1">
        <w:rPr>
          <w:rFonts w:ascii="Arial" w:hAnsi="Arial" w:cs="Arial"/>
          <w:lang w:val="en-US"/>
        </w:rPr>
        <w:t>Further, zero-emission</w:t>
      </w:r>
      <w:r w:rsidR="00C26CA1">
        <w:rPr>
          <w:rFonts w:ascii="Arial" w:hAnsi="Arial" w:cs="Arial"/>
          <w:lang w:val="en-US"/>
        </w:rPr>
        <w:t xml:space="preserve"> as CSR is also connected to the circular economy</w:t>
      </w:r>
      <w:r w:rsidR="007C7AC7">
        <w:rPr>
          <w:rFonts w:ascii="Arial" w:hAnsi="Arial" w:cs="Arial"/>
          <w:lang w:val="en-US"/>
        </w:rPr>
        <w:t xml:space="preserve"> as eco-conscious people are likely to get services from the </w:t>
      </w:r>
      <w:r w:rsidR="002D6D1E">
        <w:rPr>
          <w:rFonts w:ascii="Arial" w:hAnsi="Arial" w:cs="Arial"/>
          <w:lang w:val="en-US"/>
        </w:rPr>
        <w:t xml:space="preserve">hotels undertaken net zero, green </w:t>
      </w:r>
      <w:r w:rsidR="00B068D1">
        <w:rPr>
          <w:rFonts w:ascii="Arial" w:hAnsi="Arial" w:cs="Arial"/>
          <w:lang w:val="en-US"/>
        </w:rPr>
        <w:t>decisions</w:t>
      </w:r>
      <w:r w:rsidR="002D6D1E">
        <w:rPr>
          <w:rFonts w:ascii="Arial" w:hAnsi="Arial" w:cs="Arial"/>
          <w:lang w:val="en-US"/>
        </w:rPr>
        <w:t xml:space="preserve"> and other environmentally sustainable measures. This enhances the market reputation of the company and </w:t>
      </w:r>
      <w:r w:rsidR="00B068D1">
        <w:rPr>
          <w:rFonts w:ascii="Arial" w:hAnsi="Arial" w:cs="Arial"/>
          <w:lang w:val="en-US"/>
        </w:rPr>
        <w:t>stimulates</w:t>
      </w:r>
      <w:r w:rsidR="002D6D1E">
        <w:rPr>
          <w:rFonts w:ascii="Arial" w:hAnsi="Arial" w:cs="Arial"/>
          <w:lang w:val="en-US"/>
        </w:rPr>
        <w:t xml:space="preserve"> more customers than before to increase sales and profit.</w:t>
      </w:r>
      <w:r w:rsidR="00B068D1">
        <w:rPr>
          <w:rFonts w:ascii="Arial" w:hAnsi="Arial" w:cs="Arial"/>
          <w:lang w:val="en-US"/>
        </w:rPr>
        <w:t xml:space="preserve"> </w:t>
      </w:r>
    </w:p>
    <w:p w14:paraId="20842B17" w14:textId="4E9134B2" w:rsidR="00B068D1" w:rsidRDefault="0063183E" w:rsidP="00FA4F83">
      <w:pPr>
        <w:rPr>
          <w:rFonts w:ascii="Arial" w:hAnsi="Arial" w:cs="Arial"/>
          <w:lang w:val="en-US"/>
        </w:rPr>
      </w:pPr>
      <w:r>
        <w:rPr>
          <w:rFonts w:ascii="Arial" w:hAnsi="Arial" w:cs="Arial"/>
          <w:lang w:val="en-US"/>
        </w:rPr>
        <w:t xml:space="preserve">Accor is a French international hotel group leading the hospitality industry with its </w:t>
      </w:r>
      <w:r w:rsidRPr="0063183E">
        <w:rPr>
          <w:rFonts w:ascii="Arial" w:hAnsi="Arial" w:cs="Arial"/>
          <w:lang w:val="en-US"/>
        </w:rPr>
        <w:t>5100 hotels across 110 countries</w:t>
      </w:r>
      <w:r w:rsidR="00830449" w:rsidRPr="00830449">
        <w:t xml:space="preserve"> </w:t>
      </w:r>
      <w:r w:rsidR="00830449" w:rsidRPr="00830449">
        <w:rPr>
          <w:rFonts w:ascii="Arial" w:hAnsi="Arial" w:cs="Arial"/>
          <w:lang w:val="en-US"/>
        </w:rPr>
        <w:t>(Accor Group, 2016)</w:t>
      </w:r>
      <w:r>
        <w:rPr>
          <w:rFonts w:ascii="Arial" w:hAnsi="Arial" w:cs="Arial"/>
          <w:lang w:val="en-US"/>
        </w:rPr>
        <w:t>.</w:t>
      </w:r>
      <w:r w:rsidR="00156C2A">
        <w:rPr>
          <w:rFonts w:ascii="Arial" w:hAnsi="Arial" w:cs="Arial"/>
          <w:lang w:val="en-US"/>
        </w:rPr>
        <w:t xml:space="preserve"> The company </w:t>
      </w:r>
      <w:r w:rsidR="00E96CD4">
        <w:rPr>
          <w:rFonts w:ascii="Arial" w:hAnsi="Arial" w:cs="Arial"/>
          <w:lang w:val="en-US"/>
        </w:rPr>
        <w:t>claims</w:t>
      </w:r>
      <w:r w:rsidR="00156C2A">
        <w:rPr>
          <w:rFonts w:ascii="Arial" w:hAnsi="Arial" w:cs="Arial"/>
          <w:lang w:val="en-US"/>
        </w:rPr>
        <w:t xml:space="preserve"> to have 300000 hospitality experts for delivering emotional value to the customers and nurturing </w:t>
      </w:r>
      <w:r w:rsidR="00E96CD4">
        <w:rPr>
          <w:rFonts w:ascii="Arial" w:hAnsi="Arial" w:cs="Arial"/>
          <w:lang w:val="en-US"/>
        </w:rPr>
        <w:t xml:space="preserve">a </w:t>
      </w:r>
      <w:r w:rsidR="00156C2A">
        <w:rPr>
          <w:rFonts w:ascii="Arial" w:hAnsi="Arial" w:cs="Arial"/>
          <w:lang w:val="en-US"/>
        </w:rPr>
        <w:t>passion for service.</w:t>
      </w:r>
      <w:r w:rsidR="00E96CD4">
        <w:rPr>
          <w:rFonts w:ascii="Arial" w:hAnsi="Arial" w:cs="Arial"/>
          <w:lang w:val="en-US"/>
        </w:rPr>
        <w:t xml:space="preserve"> The company is delivering</w:t>
      </w:r>
      <w:r w:rsidR="00156C2A">
        <w:rPr>
          <w:rFonts w:ascii="Arial" w:hAnsi="Arial" w:cs="Arial"/>
          <w:lang w:val="en-US"/>
        </w:rPr>
        <w:t xml:space="preserve"> </w:t>
      </w:r>
      <w:r w:rsidR="00E96CD4" w:rsidRPr="00E96CD4">
        <w:rPr>
          <w:rFonts w:ascii="Arial" w:hAnsi="Arial" w:cs="Arial"/>
          <w:lang w:val="en-US"/>
        </w:rPr>
        <w:t>4.22 billion euros</w:t>
      </w:r>
      <w:r w:rsidR="00E96CD4">
        <w:rPr>
          <w:rFonts w:ascii="Arial" w:hAnsi="Arial" w:cs="Arial"/>
          <w:lang w:val="en-US"/>
        </w:rPr>
        <w:t xml:space="preserve"> </w:t>
      </w:r>
      <w:r w:rsidR="00084502">
        <w:rPr>
          <w:rFonts w:ascii="Arial" w:hAnsi="Arial" w:cs="Arial"/>
          <w:lang w:val="en-US"/>
        </w:rPr>
        <w:t>to the global economy with its large customer base.</w:t>
      </w:r>
      <w:r w:rsidR="000F1A34">
        <w:rPr>
          <w:rFonts w:ascii="Arial" w:hAnsi="Arial" w:cs="Arial"/>
          <w:lang w:val="en-US"/>
        </w:rPr>
        <w:t xml:space="preserve"> There are some factors which have motivated hoteliers to embrace sustainability and make it an integral part of the corporate agenda.</w:t>
      </w:r>
      <w:r w:rsidR="00733B46">
        <w:rPr>
          <w:rFonts w:ascii="Arial" w:hAnsi="Arial" w:cs="Arial"/>
          <w:lang w:val="en-US"/>
        </w:rPr>
        <w:t xml:space="preserve"> </w:t>
      </w:r>
      <w:r w:rsidR="00830449" w:rsidRPr="00830449">
        <w:rPr>
          <w:rFonts w:ascii="Arial" w:hAnsi="Arial" w:cs="Arial"/>
          <w:lang w:val="en-US"/>
        </w:rPr>
        <w:t xml:space="preserve">Kulshrestha and Padiya (2021) </w:t>
      </w:r>
      <w:r w:rsidR="0009012E">
        <w:rPr>
          <w:rFonts w:ascii="Arial" w:hAnsi="Arial" w:cs="Arial"/>
          <w:lang w:val="en-US"/>
        </w:rPr>
        <w:t xml:space="preserve">derived that the </w:t>
      </w:r>
      <w:r w:rsidR="004E27F4">
        <w:rPr>
          <w:rFonts w:ascii="Arial" w:hAnsi="Arial" w:cs="Arial"/>
          <w:lang w:val="en-US"/>
        </w:rPr>
        <w:t>governments</w:t>
      </w:r>
      <w:r w:rsidR="0009012E">
        <w:rPr>
          <w:rFonts w:ascii="Arial" w:hAnsi="Arial" w:cs="Arial"/>
          <w:lang w:val="en-US"/>
        </w:rPr>
        <w:t xml:space="preserve"> of many countries have </w:t>
      </w:r>
      <w:r w:rsidR="00C8579B">
        <w:rPr>
          <w:rFonts w:ascii="Arial" w:hAnsi="Arial" w:cs="Arial"/>
          <w:lang w:val="en-US"/>
        </w:rPr>
        <w:t>enforce</w:t>
      </w:r>
      <w:r w:rsidR="00B53959">
        <w:rPr>
          <w:rFonts w:ascii="Arial" w:hAnsi="Arial" w:cs="Arial"/>
          <w:lang w:val="en-US"/>
        </w:rPr>
        <w:t>d</w:t>
      </w:r>
      <w:r w:rsidR="00C8579B">
        <w:rPr>
          <w:rFonts w:ascii="Arial" w:hAnsi="Arial" w:cs="Arial"/>
          <w:lang w:val="en-US"/>
        </w:rPr>
        <w:t xml:space="preserve"> different political and legislative regulations to </w:t>
      </w:r>
      <w:r w:rsidR="00804AA3">
        <w:rPr>
          <w:rFonts w:ascii="Arial" w:hAnsi="Arial" w:cs="Arial"/>
          <w:lang w:val="en-US"/>
        </w:rPr>
        <w:t>gain sustainable development.</w:t>
      </w:r>
      <w:r w:rsidR="009D06DF">
        <w:rPr>
          <w:rFonts w:ascii="Arial" w:hAnsi="Arial" w:cs="Arial"/>
          <w:lang w:val="en-US"/>
        </w:rPr>
        <w:t xml:space="preserve"> </w:t>
      </w:r>
      <w:r w:rsidR="00BA6236">
        <w:rPr>
          <w:rFonts w:ascii="Arial" w:hAnsi="Arial" w:cs="Arial"/>
          <w:lang w:val="en-US"/>
        </w:rPr>
        <w:t xml:space="preserve">As Accor Hotels </w:t>
      </w:r>
      <w:r w:rsidR="007D2109">
        <w:rPr>
          <w:rFonts w:ascii="Arial" w:hAnsi="Arial" w:cs="Arial"/>
          <w:lang w:val="en-US"/>
        </w:rPr>
        <w:t>operates</w:t>
      </w:r>
      <w:r w:rsidR="00BA6236">
        <w:rPr>
          <w:rFonts w:ascii="Arial" w:hAnsi="Arial" w:cs="Arial"/>
          <w:lang w:val="en-US"/>
        </w:rPr>
        <w:t xml:space="preserve"> in 110 countries, the strict regulation</w:t>
      </w:r>
      <w:r w:rsidR="000B6A43">
        <w:rPr>
          <w:rFonts w:ascii="Arial" w:hAnsi="Arial" w:cs="Arial"/>
          <w:lang w:val="en-US"/>
        </w:rPr>
        <w:t>s</w:t>
      </w:r>
      <w:r w:rsidR="00BA6236">
        <w:rPr>
          <w:rFonts w:ascii="Arial" w:hAnsi="Arial" w:cs="Arial"/>
          <w:lang w:val="en-US"/>
        </w:rPr>
        <w:t xml:space="preserve"> of environmental </w:t>
      </w:r>
      <w:r w:rsidR="00382C43">
        <w:rPr>
          <w:rFonts w:ascii="Arial" w:hAnsi="Arial" w:cs="Arial"/>
          <w:lang w:val="en-US"/>
        </w:rPr>
        <w:t>sustainability have put pressure on the company to be sustainable. Next, people all over the world are promoting environmental sustainability</w:t>
      </w:r>
      <w:r w:rsidR="00830449" w:rsidRPr="00830449">
        <w:t xml:space="preserve"> </w:t>
      </w:r>
      <w:r w:rsidR="00830449" w:rsidRPr="00830449">
        <w:rPr>
          <w:rFonts w:ascii="Arial" w:hAnsi="Arial" w:cs="Arial"/>
          <w:lang w:val="en-US"/>
        </w:rPr>
        <w:t>(Kim, Barber and Kim, 2018)</w:t>
      </w:r>
      <w:r w:rsidR="00382C43">
        <w:rPr>
          <w:rFonts w:ascii="Arial" w:hAnsi="Arial" w:cs="Arial"/>
          <w:lang w:val="en-US"/>
        </w:rPr>
        <w:t xml:space="preserve">. Even the hospitality trends and </w:t>
      </w:r>
      <w:r w:rsidR="00382C43">
        <w:rPr>
          <w:rFonts w:ascii="Arial" w:hAnsi="Arial" w:cs="Arial"/>
          <w:lang w:val="en-US"/>
        </w:rPr>
        <w:lastRenderedPageBreak/>
        <w:t xml:space="preserve">buying </w:t>
      </w:r>
      <w:r w:rsidR="00492A1C">
        <w:rPr>
          <w:rFonts w:ascii="Arial" w:hAnsi="Arial" w:cs="Arial"/>
          <w:lang w:val="en-US"/>
        </w:rPr>
        <w:t>behaviour</w:t>
      </w:r>
      <w:r w:rsidR="00382C43">
        <w:rPr>
          <w:rFonts w:ascii="Arial" w:hAnsi="Arial" w:cs="Arial"/>
          <w:lang w:val="en-US"/>
        </w:rPr>
        <w:t xml:space="preserve"> of the customers </w:t>
      </w:r>
      <w:r w:rsidR="00E0206F">
        <w:rPr>
          <w:rFonts w:ascii="Arial" w:hAnsi="Arial" w:cs="Arial"/>
          <w:lang w:val="en-US"/>
        </w:rPr>
        <w:t>were</w:t>
      </w:r>
      <w:r w:rsidR="00382C43">
        <w:rPr>
          <w:rFonts w:ascii="Arial" w:hAnsi="Arial" w:cs="Arial"/>
          <w:lang w:val="en-US"/>
        </w:rPr>
        <w:t xml:space="preserve"> influenced due to this.</w:t>
      </w:r>
      <w:r w:rsidR="009B649B">
        <w:rPr>
          <w:rFonts w:ascii="Arial" w:hAnsi="Arial" w:cs="Arial"/>
          <w:lang w:val="en-US"/>
        </w:rPr>
        <w:t xml:space="preserve"> </w:t>
      </w:r>
      <w:r w:rsidR="00164B40">
        <w:rPr>
          <w:rFonts w:ascii="Arial" w:hAnsi="Arial" w:cs="Arial"/>
          <w:lang w:val="en-US"/>
        </w:rPr>
        <w:t>To align</w:t>
      </w:r>
      <w:r w:rsidR="006A27C3">
        <w:rPr>
          <w:rFonts w:ascii="Arial" w:hAnsi="Arial" w:cs="Arial"/>
          <w:lang w:val="en-US"/>
        </w:rPr>
        <w:t xml:space="preserve"> with the preferences, buying </w:t>
      </w:r>
      <w:r w:rsidR="00164B40">
        <w:rPr>
          <w:rFonts w:ascii="Arial" w:hAnsi="Arial" w:cs="Arial"/>
          <w:lang w:val="en-US"/>
        </w:rPr>
        <w:t>behaviour</w:t>
      </w:r>
      <w:r w:rsidR="006A27C3">
        <w:rPr>
          <w:rFonts w:ascii="Arial" w:hAnsi="Arial" w:cs="Arial"/>
          <w:lang w:val="en-US"/>
        </w:rPr>
        <w:t xml:space="preserve"> and market trend, Accor Hotels have been motivated to </w:t>
      </w:r>
      <w:r w:rsidR="006A27C3" w:rsidRPr="006A27C3">
        <w:rPr>
          <w:rFonts w:ascii="Arial" w:hAnsi="Arial" w:cs="Arial"/>
          <w:lang w:val="en-US"/>
        </w:rPr>
        <w:t>embrace sustainability and make it an integral part of the</w:t>
      </w:r>
      <w:r w:rsidR="006A27C3">
        <w:rPr>
          <w:rFonts w:ascii="Arial" w:hAnsi="Arial" w:cs="Arial"/>
          <w:lang w:val="en-US"/>
        </w:rPr>
        <w:t xml:space="preserve"> </w:t>
      </w:r>
      <w:r w:rsidR="006A27C3" w:rsidRPr="006A27C3">
        <w:rPr>
          <w:rFonts w:ascii="Arial" w:hAnsi="Arial" w:cs="Arial"/>
          <w:lang w:val="en-US"/>
        </w:rPr>
        <w:t>corporate agenda</w:t>
      </w:r>
      <w:r w:rsidR="006A27C3">
        <w:rPr>
          <w:rFonts w:ascii="Arial" w:hAnsi="Arial" w:cs="Arial"/>
          <w:lang w:val="en-US"/>
        </w:rPr>
        <w:t>.</w:t>
      </w:r>
      <w:r w:rsidR="00C205CD">
        <w:rPr>
          <w:rFonts w:ascii="Arial" w:hAnsi="Arial" w:cs="Arial"/>
          <w:lang w:val="en-US"/>
        </w:rPr>
        <w:t xml:space="preserve"> Further,</w:t>
      </w:r>
      <w:r w:rsidR="00FC0A0F">
        <w:rPr>
          <w:rFonts w:ascii="Arial" w:hAnsi="Arial" w:cs="Arial"/>
          <w:lang w:val="en-US"/>
        </w:rPr>
        <w:t xml:space="preserve"> the global competitors of Accor Hotels seemed to </w:t>
      </w:r>
      <w:r w:rsidR="000A2A07">
        <w:rPr>
          <w:rFonts w:ascii="Arial" w:hAnsi="Arial" w:cs="Arial"/>
          <w:lang w:val="en-US"/>
        </w:rPr>
        <w:t>fulfil</w:t>
      </w:r>
      <w:r w:rsidR="00FC0A0F">
        <w:rPr>
          <w:rFonts w:ascii="Arial" w:hAnsi="Arial" w:cs="Arial"/>
          <w:lang w:val="en-US"/>
        </w:rPr>
        <w:t xml:space="preserve"> different corporate social responsibilities</w:t>
      </w:r>
      <w:r w:rsidR="00830449" w:rsidRPr="00830449">
        <w:t xml:space="preserve"> </w:t>
      </w:r>
      <w:r w:rsidR="00830449" w:rsidRPr="00830449">
        <w:rPr>
          <w:rFonts w:ascii="Arial" w:hAnsi="Arial" w:cs="Arial"/>
          <w:lang w:val="en-US"/>
        </w:rPr>
        <w:t>(Ertuna, Ozkan and Yamak, 2019)</w:t>
      </w:r>
      <w:r w:rsidR="00FC0A0F">
        <w:rPr>
          <w:rFonts w:ascii="Arial" w:hAnsi="Arial" w:cs="Arial"/>
          <w:lang w:val="en-US"/>
        </w:rPr>
        <w:t xml:space="preserve">. This is helping to upgrade their market reputation </w:t>
      </w:r>
      <w:r w:rsidR="000A2A07">
        <w:rPr>
          <w:rFonts w:ascii="Arial" w:hAnsi="Arial" w:cs="Arial"/>
          <w:lang w:val="en-US"/>
        </w:rPr>
        <w:t xml:space="preserve">and increase sales. They are also including their CSR activities in the marketing content </w:t>
      </w:r>
      <w:r w:rsidR="0098040B">
        <w:rPr>
          <w:rFonts w:ascii="Arial" w:hAnsi="Arial" w:cs="Arial"/>
          <w:lang w:val="en-US"/>
        </w:rPr>
        <w:t>to disseminate</w:t>
      </w:r>
      <w:r w:rsidR="000A2A07">
        <w:rPr>
          <w:rFonts w:ascii="Arial" w:hAnsi="Arial" w:cs="Arial"/>
          <w:lang w:val="en-US"/>
        </w:rPr>
        <w:t xml:space="preserve"> how they are ensuring the welfare of its stakeholders like suppliers, local community, customers, </w:t>
      </w:r>
      <w:r w:rsidR="0098040B">
        <w:rPr>
          <w:rFonts w:ascii="Arial" w:hAnsi="Arial" w:cs="Arial"/>
          <w:lang w:val="en-US"/>
        </w:rPr>
        <w:t xml:space="preserve">and </w:t>
      </w:r>
      <w:r w:rsidR="000A2A07">
        <w:rPr>
          <w:rFonts w:ascii="Arial" w:hAnsi="Arial" w:cs="Arial"/>
          <w:lang w:val="en-US"/>
        </w:rPr>
        <w:t>employees along with being accountable to them.</w:t>
      </w:r>
      <w:r w:rsidR="00733177">
        <w:rPr>
          <w:rFonts w:ascii="Arial" w:hAnsi="Arial" w:cs="Arial"/>
          <w:lang w:val="en-US"/>
        </w:rPr>
        <w:t xml:space="preserve"> These actions of the competitors have increased the competition level for </w:t>
      </w:r>
      <w:r w:rsidR="00733177" w:rsidRPr="00733177">
        <w:rPr>
          <w:rFonts w:ascii="Arial" w:hAnsi="Arial" w:cs="Arial"/>
          <w:lang w:val="en-US"/>
        </w:rPr>
        <w:t>Accor Hotels</w:t>
      </w:r>
      <w:r w:rsidR="00830449" w:rsidRPr="00830449">
        <w:t xml:space="preserve"> </w:t>
      </w:r>
      <w:r w:rsidR="00830449" w:rsidRPr="00830449">
        <w:rPr>
          <w:rFonts w:ascii="Arial" w:hAnsi="Arial" w:cs="Arial"/>
          <w:lang w:val="en-US"/>
        </w:rPr>
        <w:t>(Bumberova and Milichovska, 2019)</w:t>
      </w:r>
      <w:r w:rsidR="00733177">
        <w:rPr>
          <w:rFonts w:ascii="Arial" w:hAnsi="Arial" w:cs="Arial"/>
          <w:lang w:val="en-US"/>
        </w:rPr>
        <w:t xml:space="preserve">. To be in competition with them, the hoteliers identified sustainability to be </w:t>
      </w:r>
      <w:r w:rsidR="002E37FE">
        <w:rPr>
          <w:rFonts w:ascii="Arial" w:hAnsi="Arial" w:cs="Arial"/>
          <w:lang w:val="en-US"/>
        </w:rPr>
        <w:t xml:space="preserve">a </w:t>
      </w:r>
      <w:r w:rsidR="00733177">
        <w:rPr>
          <w:rFonts w:ascii="Arial" w:hAnsi="Arial" w:cs="Arial"/>
          <w:lang w:val="en-US"/>
        </w:rPr>
        <w:t xml:space="preserve">cogent idea and </w:t>
      </w:r>
      <w:r w:rsidR="002E37FE">
        <w:rPr>
          <w:rFonts w:ascii="Arial" w:hAnsi="Arial" w:cs="Arial"/>
          <w:lang w:val="en-US"/>
        </w:rPr>
        <w:t>made</w:t>
      </w:r>
      <w:r w:rsidR="00733177">
        <w:rPr>
          <w:rFonts w:ascii="Arial" w:hAnsi="Arial" w:cs="Arial"/>
          <w:lang w:val="en-US"/>
        </w:rPr>
        <w:t xml:space="preserve"> it </w:t>
      </w:r>
      <w:r w:rsidR="00733177" w:rsidRPr="00733177">
        <w:rPr>
          <w:rFonts w:ascii="Arial" w:hAnsi="Arial" w:cs="Arial"/>
          <w:lang w:val="en-US"/>
        </w:rPr>
        <w:t>an integral part of the</w:t>
      </w:r>
      <w:r w:rsidR="00733177">
        <w:rPr>
          <w:rFonts w:ascii="Arial" w:hAnsi="Arial" w:cs="Arial"/>
          <w:lang w:val="en-US"/>
        </w:rPr>
        <w:t xml:space="preserve"> </w:t>
      </w:r>
      <w:r w:rsidR="00733177" w:rsidRPr="00733177">
        <w:rPr>
          <w:rFonts w:ascii="Arial" w:hAnsi="Arial" w:cs="Arial"/>
          <w:lang w:val="en-US"/>
        </w:rPr>
        <w:t>corporate agenda</w:t>
      </w:r>
      <w:r w:rsidR="00733177">
        <w:rPr>
          <w:rFonts w:ascii="Arial" w:hAnsi="Arial" w:cs="Arial"/>
          <w:lang w:val="en-US"/>
        </w:rPr>
        <w:t>.</w:t>
      </w:r>
      <w:r w:rsidR="002E37FE">
        <w:rPr>
          <w:rFonts w:ascii="Arial" w:hAnsi="Arial" w:cs="Arial"/>
          <w:lang w:val="en-US"/>
        </w:rPr>
        <w:t xml:space="preserve"> </w:t>
      </w:r>
      <w:r w:rsidR="00C205CD">
        <w:rPr>
          <w:rFonts w:ascii="Arial" w:hAnsi="Arial" w:cs="Arial"/>
          <w:lang w:val="en-US"/>
        </w:rPr>
        <w:t>In addition to this,</w:t>
      </w:r>
      <w:r w:rsidR="00E9057A">
        <w:rPr>
          <w:rFonts w:ascii="Arial" w:hAnsi="Arial" w:cs="Arial"/>
          <w:lang w:val="en-US"/>
        </w:rPr>
        <w:t xml:space="preserve"> analyzing different initiatives has stimulated the collecting and reusing of materials as corporate social responsibilities can reduce 16% of the operational costs and increase profit</w:t>
      </w:r>
      <w:r w:rsidR="00830449" w:rsidRPr="00830449">
        <w:t xml:space="preserve"> </w:t>
      </w:r>
      <w:r w:rsidR="00830449" w:rsidRPr="00830449">
        <w:rPr>
          <w:rFonts w:ascii="Arial" w:hAnsi="Arial" w:cs="Arial"/>
          <w:lang w:val="en-US"/>
        </w:rPr>
        <w:t>(Arora, 2019)</w:t>
      </w:r>
      <w:r w:rsidR="00E9057A">
        <w:rPr>
          <w:rFonts w:ascii="Arial" w:hAnsi="Arial" w:cs="Arial"/>
          <w:lang w:val="en-US"/>
        </w:rPr>
        <w:t xml:space="preserve">. </w:t>
      </w:r>
      <w:r w:rsidR="00830449">
        <w:rPr>
          <w:rFonts w:ascii="Arial" w:hAnsi="Arial" w:cs="Arial"/>
          <w:lang w:val="en-US"/>
        </w:rPr>
        <w:t>So,</w:t>
      </w:r>
      <w:r w:rsidR="00E9057A">
        <w:rPr>
          <w:rFonts w:ascii="Arial" w:hAnsi="Arial" w:cs="Arial"/>
          <w:lang w:val="en-US"/>
        </w:rPr>
        <w:t xml:space="preserve"> this financial and budgeting efficiency as a result of undertaking sustainability </w:t>
      </w:r>
      <w:r w:rsidR="00FA4F83">
        <w:rPr>
          <w:rFonts w:ascii="Arial" w:hAnsi="Arial" w:cs="Arial"/>
          <w:lang w:val="en-US"/>
        </w:rPr>
        <w:t xml:space="preserve">has also motivated the company to be </w:t>
      </w:r>
      <w:r w:rsidR="00787BAF">
        <w:rPr>
          <w:rFonts w:ascii="Arial" w:hAnsi="Arial" w:cs="Arial"/>
          <w:lang w:val="en-US"/>
        </w:rPr>
        <w:t>concerned</w:t>
      </w:r>
      <w:r w:rsidR="00FA4F83">
        <w:rPr>
          <w:rFonts w:ascii="Arial" w:hAnsi="Arial" w:cs="Arial"/>
          <w:lang w:val="en-US"/>
        </w:rPr>
        <w:t xml:space="preserve"> and take sustainability as </w:t>
      </w:r>
      <w:r w:rsidR="00FA4F83" w:rsidRPr="00FA4F83">
        <w:rPr>
          <w:rFonts w:ascii="Arial" w:hAnsi="Arial" w:cs="Arial"/>
          <w:lang w:val="en-US"/>
        </w:rPr>
        <w:t xml:space="preserve">an integral part of </w:t>
      </w:r>
      <w:r w:rsidR="00FA4F83">
        <w:rPr>
          <w:rFonts w:ascii="Arial" w:hAnsi="Arial" w:cs="Arial"/>
          <w:lang w:val="en-US"/>
        </w:rPr>
        <w:t>the corporate</w:t>
      </w:r>
      <w:r w:rsidR="00FA4F83" w:rsidRPr="00FA4F83">
        <w:rPr>
          <w:rFonts w:ascii="Arial" w:hAnsi="Arial" w:cs="Arial"/>
          <w:lang w:val="en-US"/>
        </w:rPr>
        <w:t xml:space="preserve"> agenda</w:t>
      </w:r>
      <w:r w:rsidR="00FA4F83">
        <w:rPr>
          <w:rFonts w:ascii="Arial" w:hAnsi="Arial" w:cs="Arial"/>
          <w:lang w:val="en-US"/>
        </w:rPr>
        <w:t xml:space="preserve">. </w:t>
      </w:r>
    </w:p>
    <w:p w14:paraId="74E02324" w14:textId="560EA0A2" w:rsidR="00330D70" w:rsidRDefault="00194A08" w:rsidP="00AF1AF2">
      <w:pPr>
        <w:rPr>
          <w:rFonts w:ascii="Arial" w:hAnsi="Arial" w:cs="Arial"/>
          <w:lang w:val="en-US"/>
        </w:rPr>
      </w:pPr>
      <w:r>
        <w:rPr>
          <w:rFonts w:ascii="Arial" w:hAnsi="Arial" w:cs="Arial"/>
          <w:lang w:val="en-US"/>
        </w:rPr>
        <w:t xml:space="preserve">The </w:t>
      </w:r>
      <w:r w:rsidRPr="00AA0502">
        <w:rPr>
          <w:rFonts w:ascii="Arial" w:hAnsi="Arial" w:cs="Arial"/>
          <w:b/>
          <w:lang w:val="en-US"/>
        </w:rPr>
        <w:t xml:space="preserve">triple bottom line </w:t>
      </w:r>
      <w:r>
        <w:rPr>
          <w:rFonts w:ascii="Arial" w:hAnsi="Arial" w:cs="Arial"/>
          <w:lang w:val="en-US"/>
        </w:rPr>
        <w:t xml:space="preserve">is a framework </w:t>
      </w:r>
      <w:r w:rsidR="005B0075">
        <w:rPr>
          <w:rFonts w:ascii="Arial" w:hAnsi="Arial" w:cs="Arial"/>
          <w:lang w:val="en-US"/>
        </w:rPr>
        <w:t xml:space="preserve">indicating factors involved in ensuring the sustainability of </w:t>
      </w:r>
      <w:r w:rsidR="008E4F2E">
        <w:rPr>
          <w:rFonts w:ascii="Arial" w:hAnsi="Arial" w:cs="Arial"/>
          <w:lang w:val="en-US"/>
        </w:rPr>
        <w:t xml:space="preserve">the </w:t>
      </w:r>
      <w:r w:rsidR="005B0075">
        <w:rPr>
          <w:rFonts w:ascii="Arial" w:hAnsi="Arial" w:cs="Arial"/>
          <w:lang w:val="en-US"/>
        </w:rPr>
        <w:t>business organization.</w:t>
      </w:r>
      <w:r w:rsidR="008E4F2E">
        <w:rPr>
          <w:rFonts w:ascii="Arial" w:hAnsi="Arial" w:cs="Arial"/>
          <w:lang w:val="en-US"/>
        </w:rPr>
        <w:t xml:space="preserve"> </w:t>
      </w:r>
      <w:r w:rsidR="00D212F2" w:rsidRPr="00C773D3">
        <w:rPr>
          <w:rFonts w:ascii="Arial" w:hAnsi="Arial" w:cs="Arial"/>
          <w:b/>
          <w:i/>
          <w:lang w:val="en-US"/>
        </w:rPr>
        <w:t>People</w:t>
      </w:r>
      <w:r w:rsidR="00D212F2">
        <w:rPr>
          <w:rFonts w:ascii="Arial" w:hAnsi="Arial" w:cs="Arial"/>
          <w:lang w:val="en-US"/>
        </w:rPr>
        <w:t xml:space="preserve"> of the sustainability model </w:t>
      </w:r>
      <w:r w:rsidR="00FF16B9">
        <w:rPr>
          <w:rFonts w:ascii="Arial" w:hAnsi="Arial" w:cs="Arial"/>
          <w:lang w:val="en-US"/>
        </w:rPr>
        <w:t>suggest</w:t>
      </w:r>
      <w:r w:rsidR="00D212F2">
        <w:rPr>
          <w:rFonts w:ascii="Arial" w:hAnsi="Arial" w:cs="Arial"/>
          <w:lang w:val="en-US"/>
        </w:rPr>
        <w:t xml:space="preserve"> ensuring the welfare of people in relation </w:t>
      </w:r>
      <w:r w:rsidR="00FF16B9">
        <w:rPr>
          <w:rFonts w:ascii="Arial" w:hAnsi="Arial" w:cs="Arial"/>
          <w:lang w:val="en-US"/>
        </w:rPr>
        <w:t>to</w:t>
      </w:r>
      <w:r w:rsidR="00D212F2">
        <w:rPr>
          <w:rFonts w:ascii="Arial" w:hAnsi="Arial" w:cs="Arial"/>
          <w:lang w:val="en-US"/>
        </w:rPr>
        <w:t xml:space="preserve"> the business organization</w:t>
      </w:r>
      <w:r w:rsidR="00830449" w:rsidRPr="00830449">
        <w:t xml:space="preserve"> </w:t>
      </w:r>
      <w:r w:rsidR="00830449" w:rsidRPr="00830449">
        <w:rPr>
          <w:rFonts w:ascii="Arial" w:hAnsi="Arial" w:cs="Arial"/>
          <w:lang w:val="en-US"/>
        </w:rPr>
        <w:t>(Alatorre, 2019)</w:t>
      </w:r>
      <w:r w:rsidR="00D212F2">
        <w:rPr>
          <w:rFonts w:ascii="Arial" w:hAnsi="Arial" w:cs="Arial"/>
          <w:lang w:val="en-US"/>
        </w:rPr>
        <w:t xml:space="preserve">. </w:t>
      </w:r>
      <w:r w:rsidR="00D45876">
        <w:rPr>
          <w:rFonts w:ascii="Arial" w:hAnsi="Arial" w:cs="Arial"/>
          <w:lang w:val="en-US"/>
        </w:rPr>
        <w:t xml:space="preserve">Accor Hotels has undertaken </w:t>
      </w:r>
      <w:r w:rsidR="00D45876" w:rsidRPr="00D45876">
        <w:rPr>
          <w:rFonts w:ascii="Arial" w:hAnsi="Arial" w:cs="Arial"/>
          <w:lang w:val="en-US"/>
        </w:rPr>
        <w:t>Planet 21 in Action</w:t>
      </w:r>
      <w:r w:rsidR="00D45876">
        <w:rPr>
          <w:rFonts w:ascii="Arial" w:hAnsi="Arial" w:cs="Arial"/>
          <w:lang w:val="en-US"/>
        </w:rPr>
        <w:t xml:space="preserve"> which comprises 16 mandatory actions ensuring proper commitment.</w:t>
      </w:r>
      <w:r w:rsidR="002051C4">
        <w:rPr>
          <w:rFonts w:ascii="Arial" w:hAnsi="Arial" w:cs="Arial"/>
          <w:lang w:val="en-US"/>
        </w:rPr>
        <w:t xml:space="preserve"> </w:t>
      </w:r>
      <w:r w:rsidR="00880228">
        <w:rPr>
          <w:rFonts w:ascii="Arial" w:hAnsi="Arial" w:cs="Arial"/>
          <w:lang w:val="en-US"/>
        </w:rPr>
        <w:t xml:space="preserve">It increases its employee engagement index so that the employees can </w:t>
      </w:r>
      <w:r w:rsidR="00217953">
        <w:rPr>
          <w:rFonts w:ascii="Arial" w:hAnsi="Arial" w:cs="Arial"/>
          <w:lang w:val="en-US"/>
        </w:rPr>
        <w:t>get</w:t>
      </w:r>
      <w:r w:rsidR="00880228">
        <w:rPr>
          <w:rFonts w:ascii="Arial" w:hAnsi="Arial" w:cs="Arial"/>
          <w:lang w:val="en-US"/>
        </w:rPr>
        <w:t xml:space="preserve"> better employee benefits and gain career growth. </w:t>
      </w:r>
      <w:r w:rsidR="002051C4">
        <w:rPr>
          <w:rFonts w:ascii="Arial" w:hAnsi="Arial" w:cs="Arial"/>
          <w:lang w:val="en-US"/>
        </w:rPr>
        <w:t xml:space="preserve">It has identified the enthusiastic </w:t>
      </w:r>
      <w:r w:rsidR="00406E69">
        <w:rPr>
          <w:rFonts w:ascii="Arial" w:hAnsi="Arial" w:cs="Arial"/>
          <w:lang w:val="en-US"/>
        </w:rPr>
        <w:t>guests</w:t>
      </w:r>
      <w:r w:rsidR="002051C4">
        <w:rPr>
          <w:rFonts w:ascii="Arial" w:hAnsi="Arial" w:cs="Arial"/>
          <w:lang w:val="en-US"/>
        </w:rPr>
        <w:t xml:space="preserve"> of the hotel and involved them in </w:t>
      </w:r>
      <w:r w:rsidR="00157A0B">
        <w:rPr>
          <w:rFonts w:ascii="Arial" w:hAnsi="Arial" w:cs="Arial"/>
          <w:lang w:val="en-US"/>
        </w:rPr>
        <w:t xml:space="preserve">the </w:t>
      </w:r>
      <w:r w:rsidR="002051C4" w:rsidRPr="002051C4">
        <w:rPr>
          <w:rFonts w:ascii="Arial" w:hAnsi="Arial" w:cs="Arial"/>
          <w:lang w:val="en-US"/>
        </w:rPr>
        <w:t>WATCH (We Act Together for Children) program</w:t>
      </w:r>
      <w:r w:rsidR="002051C4">
        <w:rPr>
          <w:rFonts w:ascii="Arial" w:hAnsi="Arial" w:cs="Arial"/>
          <w:lang w:val="en-US"/>
        </w:rPr>
        <w:t xml:space="preserve"> which fights against the minor’s sexual exploitation</w:t>
      </w:r>
      <w:r w:rsidR="00830449" w:rsidRPr="00830449">
        <w:t xml:space="preserve"> </w:t>
      </w:r>
      <w:r w:rsidR="00830449" w:rsidRPr="00830449">
        <w:rPr>
          <w:rFonts w:ascii="Arial" w:hAnsi="Arial" w:cs="Arial"/>
          <w:lang w:val="en-US"/>
        </w:rPr>
        <w:t>(Accor Group, 2016)</w:t>
      </w:r>
      <w:r w:rsidR="002051C4">
        <w:rPr>
          <w:rFonts w:ascii="Arial" w:hAnsi="Arial" w:cs="Arial"/>
          <w:lang w:val="en-US"/>
        </w:rPr>
        <w:t>.</w:t>
      </w:r>
      <w:r w:rsidR="00406E69">
        <w:rPr>
          <w:rFonts w:ascii="Arial" w:hAnsi="Arial" w:cs="Arial"/>
          <w:lang w:val="en-US"/>
        </w:rPr>
        <w:t xml:space="preserve"> The company has built an “</w:t>
      </w:r>
      <w:r w:rsidR="00406E69" w:rsidRPr="00406E69">
        <w:rPr>
          <w:rFonts w:ascii="Arial" w:hAnsi="Arial" w:cs="Arial"/>
          <w:lang w:val="en-US"/>
        </w:rPr>
        <w:t>Accor Heartist Solidarity</w:t>
      </w:r>
      <w:r w:rsidR="00406E69">
        <w:rPr>
          <w:rFonts w:ascii="Arial" w:hAnsi="Arial" w:cs="Arial"/>
          <w:lang w:val="en-US"/>
        </w:rPr>
        <w:t>”</w:t>
      </w:r>
      <w:r w:rsidR="00406E69" w:rsidRPr="00406E69">
        <w:rPr>
          <w:rFonts w:ascii="Arial" w:hAnsi="Arial" w:cs="Arial"/>
          <w:lang w:val="en-US"/>
        </w:rPr>
        <w:t xml:space="preserve"> endowment fund</w:t>
      </w:r>
      <w:r w:rsidR="00406E69">
        <w:rPr>
          <w:rFonts w:ascii="Arial" w:hAnsi="Arial" w:cs="Arial"/>
          <w:lang w:val="en-US"/>
        </w:rPr>
        <w:t xml:space="preserve"> which is working to improve the people living under the poverty line. This is also raising </w:t>
      </w:r>
      <w:r w:rsidR="00B24379">
        <w:rPr>
          <w:rFonts w:ascii="Arial" w:hAnsi="Arial" w:cs="Arial"/>
          <w:lang w:val="en-US"/>
        </w:rPr>
        <w:t>voices</w:t>
      </w:r>
      <w:r w:rsidR="00406E69">
        <w:rPr>
          <w:rFonts w:ascii="Arial" w:hAnsi="Arial" w:cs="Arial"/>
          <w:lang w:val="en-US"/>
        </w:rPr>
        <w:t xml:space="preserve"> against social exclusion like racism, gender discrimination and diversity.</w:t>
      </w:r>
      <w:r w:rsidR="00B24379">
        <w:rPr>
          <w:rFonts w:ascii="Arial" w:hAnsi="Arial" w:cs="Arial"/>
          <w:lang w:val="en-US"/>
        </w:rPr>
        <w:t xml:space="preserve"> This </w:t>
      </w:r>
      <w:r w:rsidR="00157A0B">
        <w:rPr>
          <w:rFonts w:ascii="Arial" w:hAnsi="Arial" w:cs="Arial"/>
          <w:lang w:val="en-US"/>
        </w:rPr>
        <w:t>also incorporates</w:t>
      </w:r>
      <w:r w:rsidR="00B24379">
        <w:rPr>
          <w:rFonts w:ascii="Arial" w:hAnsi="Arial" w:cs="Arial"/>
          <w:lang w:val="en-US"/>
        </w:rPr>
        <w:t xml:space="preserve"> local cultu</w:t>
      </w:r>
      <w:r w:rsidR="00DD63B2">
        <w:rPr>
          <w:rFonts w:ascii="Arial" w:hAnsi="Arial" w:cs="Arial"/>
          <w:lang w:val="en-US"/>
        </w:rPr>
        <w:t>re encouraging the guests to visit cultural heritages to protect them</w:t>
      </w:r>
      <w:r w:rsidR="00830449" w:rsidRPr="00830449">
        <w:t xml:space="preserve"> </w:t>
      </w:r>
      <w:r w:rsidR="00830449" w:rsidRPr="00830449">
        <w:rPr>
          <w:rFonts w:ascii="Arial" w:hAnsi="Arial" w:cs="Arial"/>
          <w:lang w:val="en-US"/>
        </w:rPr>
        <w:t>(Yılmaz and Yılmaz, 2019)</w:t>
      </w:r>
      <w:r w:rsidR="00B24379">
        <w:rPr>
          <w:rFonts w:ascii="Arial" w:hAnsi="Arial" w:cs="Arial"/>
          <w:lang w:val="en-US"/>
        </w:rPr>
        <w:t>.</w:t>
      </w:r>
      <w:r w:rsidR="00846550">
        <w:rPr>
          <w:rFonts w:ascii="Arial" w:hAnsi="Arial" w:cs="Arial"/>
          <w:lang w:val="en-US"/>
        </w:rPr>
        <w:t xml:space="preserve"> The </w:t>
      </w:r>
      <w:r w:rsidR="00846550" w:rsidRPr="00C773D3">
        <w:rPr>
          <w:rFonts w:ascii="Arial" w:hAnsi="Arial" w:cs="Arial"/>
          <w:b/>
          <w:i/>
          <w:lang w:val="en-US"/>
        </w:rPr>
        <w:t>Planet</w:t>
      </w:r>
      <w:r w:rsidR="00846550" w:rsidRPr="00C773D3">
        <w:rPr>
          <w:rFonts w:ascii="Arial" w:hAnsi="Arial" w:cs="Arial"/>
          <w:b/>
          <w:lang w:val="en-US"/>
        </w:rPr>
        <w:t xml:space="preserve"> </w:t>
      </w:r>
      <w:r w:rsidR="00846550">
        <w:rPr>
          <w:rFonts w:ascii="Arial" w:hAnsi="Arial" w:cs="Arial"/>
          <w:lang w:val="en-US"/>
        </w:rPr>
        <w:t>is the second component of the</w:t>
      </w:r>
      <w:r w:rsidR="00B460C9">
        <w:rPr>
          <w:rFonts w:ascii="Arial" w:hAnsi="Arial" w:cs="Arial"/>
          <w:lang w:val="en-US"/>
        </w:rPr>
        <w:t xml:space="preserve"> sustainability model which suggests business organisations ensure environmental welfare effectively.</w:t>
      </w:r>
      <w:r w:rsidR="00DD63B2">
        <w:rPr>
          <w:rFonts w:ascii="Arial" w:hAnsi="Arial" w:cs="Arial"/>
          <w:lang w:val="en-US"/>
        </w:rPr>
        <w:t xml:space="preserve"> </w:t>
      </w:r>
      <w:r w:rsidR="006D6EAA" w:rsidRPr="006D6EAA">
        <w:rPr>
          <w:rFonts w:ascii="Arial" w:hAnsi="Arial" w:cs="Arial"/>
          <w:lang w:val="en-US"/>
        </w:rPr>
        <w:t>Planet 21 in Action</w:t>
      </w:r>
      <w:r w:rsidR="006D6EAA">
        <w:rPr>
          <w:rFonts w:ascii="Arial" w:hAnsi="Arial" w:cs="Arial"/>
          <w:lang w:val="en-US"/>
        </w:rPr>
        <w:t xml:space="preserve"> ensures a reduction in food waste by 30% to reduce pollution. The </w:t>
      </w:r>
      <w:r w:rsidR="006D6EAA">
        <w:rPr>
          <w:rFonts w:ascii="Arial" w:hAnsi="Arial" w:cs="Arial"/>
          <w:lang w:val="en-US"/>
        </w:rPr>
        <w:lastRenderedPageBreak/>
        <w:t xml:space="preserve">company is putting effort into moving toward carbon-neutral buildings. It has reduced </w:t>
      </w:r>
      <w:r w:rsidR="006D6EAA" w:rsidRPr="006D6EAA">
        <w:rPr>
          <w:rFonts w:ascii="Arial" w:hAnsi="Arial" w:cs="Arial"/>
          <w:lang w:val="en-US"/>
        </w:rPr>
        <w:t>9%</w:t>
      </w:r>
      <w:r w:rsidR="006D6EAA">
        <w:rPr>
          <w:rFonts w:ascii="Arial" w:hAnsi="Arial" w:cs="Arial"/>
          <w:lang w:val="en-US"/>
        </w:rPr>
        <w:t xml:space="preserve"> of water consumption, 5.3% of energy consumption, and 6.2% of carbon emissions. It </w:t>
      </w:r>
      <w:r w:rsidR="003E7B7D">
        <w:rPr>
          <w:rFonts w:ascii="Arial" w:hAnsi="Arial" w:cs="Arial"/>
          <w:lang w:val="en-US"/>
        </w:rPr>
        <w:t>has</w:t>
      </w:r>
      <w:r w:rsidR="006D6EAA">
        <w:rPr>
          <w:rFonts w:ascii="Arial" w:hAnsi="Arial" w:cs="Arial"/>
          <w:lang w:val="en-US"/>
        </w:rPr>
        <w:t xml:space="preserve"> proudly planted 4.5 million </w:t>
      </w:r>
      <w:r w:rsidR="0025668C">
        <w:rPr>
          <w:rFonts w:ascii="Arial" w:hAnsi="Arial" w:cs="Arial"/>
          <w:lang w:val="en-US"/>
        </w:rPr>
        <w:t>trees worldwide since 2009.</w:t>
      </w:r>
      <w:r w:rsidR="003E7B7D">
        <w:rPr>
          <w:rFonts w:ascii="Arial" w:hAnsi="Arial" w:cs="Arial"/>
          <w:lang w:val="en-US"/>
        </w:rPr>
        <w:t xml:space="preserve"> It claims to </w:t>
      </w:r>
      <w:r w:rsidR="006A5DD4">
        <w:rPr>
          <w:rFonts w:ascii="Arial" w:hAnsi="Arial" w:cs="Arial"/>
          <w:lang w:val="en-US"/>
        </w:rPr>
        <w:t xml:space="preserve">gain net zero carbon </w:t>
      </w:r>
      <w:r w:rsidR="009E6D4E">
        <w:rPr>
          <w:rFonts w:ascii="Arial" w:hAnsi="Arial" w:cs="Arial"/>
          <w:lang w:val="en-US"/>
        </w:rPr>
        <w:t>emissions</w:t>
      </w:r>
      <w:r w:rsidR="006A5DD4">
        <w:rPr>
          <w:rFonts w:ascii="Arial" w:hAnsi="Arial" w:cs="Arial"/>
          <w:lang w:val="en-US"/>
        </w:rPr>
        <w:t xml:space="preserve"> by 2050</w:t>
      </w:r>
      <w:r w:rsidR="00830449" w:rsidRPr="00830449">
        <w:t xml:space="preserve"> </w:t>
      </w:r>
      <w:r w:rsidR="00830449" w:rsidRPr="00830449">
        <w:rPr>
          <w:rFonts w:ascii="Arial" w:hAnsi="Arial" w:cs="Arial"/>
          <w:lang w:val="en-US"/>
        </w:rPr>
        <w:t>(Walker, 2019)</w:t>
      </w:r>
      <w:r w:rsidR="006A5DD4">
        <w:rPr>
          <w:rFonts w:ascii="Arial" w:hAnsi="Arial" w:cs="Arial"/>
          <w:lang w:val="en-US"/>
        </w:rPr>
        <w:t>.</w:t>
      </w:r>
      <w:r w:rsidR="009E6D4E">
        <w:rPr>
          <w:rFonts w:ascii="Arial" w:hAnsi="Arial" w:cs="Arial"/>
          <w:lang w:val="en-US"/>
        </w:rPr>
        <w:t xml:space="preserve"> Accor Hotels </w:t>
      </w:r>
      <w:r w:rsidR="003A0E6C">
        <w:rPr>
          <w:rFonts w:ascii="Arial" w:hAnsi="Arial" w:cs="Arial"/>
          <w:lang w:val="en-US"/>
        </w:rPr>
        <w:t>has</w:t>
      </w:r>
      <w:r w:rsidR="009E6D4E">
        <w:rPr>
          <w:rFonts w:ascii="Arial" w:hAnsi="Arial" w:cs="Arial"/>
          <w:lang w:val="en-US"/>
        </w:rPr>
        <w:t xml:space="preserve"> implemented on-site renewable energy </w:t>
      </w:r>
      <w:r w:rsidR="003A0E6C">
        <w:rPr>
          <w:rFonts w:ascii="Arial" w:hAnsi="Arial" w:cs="Arial"/>
          <w:lang w:val="en-US"/>
        </w:rPr>
        <w:t>to reduce</w:t>
      </w:r>
      <w:r w:rsidR="009E6D4E">
        <w:rPr>
          <w:rFonts w:ascii="Arial" w:hAnsi="Arial" w:cs="Arial"/>
          <w:lang w:val="en-US"/>
        </w:rPr>
        <w:t xml:space="preserve"> energy use and </w:t>
      </w:r>
      <w:r w:rsidR="003A0E6C">
        <w:rPr>
          <w:rFonts w:ascii="Arial" w:hAnsi="Arial" w:cs="Arial"/>
          <w:lang w:val="en-US"/>
        </w:rPr>
        <w:t>be</w:t>
      </w:r>
      <w:r w:rsidR="009E6D4E">
        <w:rPr>
          <w:rFonts w:ascii="Arial" w:hAnsi="Arial" w:cs="Arial"/>
          <w:lang w:val="en-US"/>
        </w:rPr>
        <w:t xml:space="preserve"> environmentally sustainable.</w:t>
      </w:r>
      <w:r w:rsidR="003A0E6C">
        <w:rPr>
          <w:rFonts w:ascii="Arial" w:hAnsi="Arial" w:cs="Arial"/>
          <w:lang w:val="en-US"/>
        </w:rPr>
        <w:t xml:space="preserve"> </w:t>
      </w:r>
      <w:r w:rsidR="00814796" w:rsidRPr="00814796">
        <w:rPr>
          <w:rFonts w:ascii="Arial" w:hAnsi="Arial" w:cs="Arial"/>
          <w:lang w:val="en-US"/>
        </w:rPr>
        <w:t xml:space="preserve">17% </w:t>
      </w:r>
      <w:r w:rsidR="00FF268E">
        <w:rPr>
          <w:rFonts w:ascii="Arial" w:hAnsi="Arial" w:cs="Arial"/>
          <w:lang w:val="en-US"/>
        </w:rPr>
        <w:t xml:space="preserve">of </w:t>
      </w:r>
      <w:r w:rsidR="00814796">
        <w:rPr>
          <w:rFonts w:ascii="Arial" w:hAnsi="Arial" w:cs="Arial"/>
          <w:lang w:val="en-US"/>
        </w:rPr>
        <w:t xml:space="preserve">hotels of the group association </w:t>
      </w:r>
      <w:r w:rsidR="00FF268E">
        <w:rPr>
          <w:rFonts w:ascii="Arial" w:hAnsi="Arial" w:cs="Arial"/>
          <w:lang w:val="en-US"/>
        </w:rPr>
        <w:t>collect</w:t>
      </w:r>
      <w:r w:rsidR="003868F0">
        <w:rPr>
          <w:rFonts w:ascii="Arial" w:hAnsi="Arial" w:cs="Arial"/>
          <w:lang w:val="en-US"/>
        </w:rPr>
        <w:t xml:space="preserve"> and reuse </w:t>
      </w:r>
      <w:r w:rsidR="00FF268E">
        <w:rPr>
          <w:rFonts w:ascii="Arial" w:hAnsi="Arial" w:cs="Arial"/>
          <w:lang w:val="en-US"/>
        </w:rPr>
        <w:t>rainwater</w:t>
      </w:r>
      <w:r w:rsidR="003868F0">
        <w:rPr>
          <w:rFonts w:ascii="Arial" w:hAnsi="Arial" w:cs="Arial"/>
          <w:lang w:val="en-US"/>
        </w:rPr>
        <w:t xml:space="preserve"> </w:t>
      </w:r>
      <w:r w:rsidR="00FF268E">
        <w:rPr>
          <w:rFonts w:ascii="Arial" w:hAnsi="Arial" w:cs="Arial"/>
          <w:lang w:val="en-US"/>
        </w:rPr>
        <w:t>to reduce</w:t>
      </w:r>
      <w:r w:rsidR="003868F0">
        <w:rPr>
          <w:rFonts w:ascii="Arial" w:hAnsi="Arial" w:cs="Arial"/>
          <w:lang w:val="en-US"/>
        </w:rPr>
        <w:t xml:space="preserve"> the consumption of natural resources and increase sustainability.</w:t>
      </w:r>
      <w:r w:rsidR="00FF268E">
        <w:rPr>
          <w:rFonts w:ascii="Arial" w:hAnsi="Arial" w:cs="Arial"/>
          <w:lang w:val="en-US"/>
        </w:rPr>
        <w:t xml:space="preserve"> </w:t>
      </w:r>
      <w:r w:rsidR="00B43F6E">
        <w:rPr>
          <w:rFonts w:ascii="Arial" w:hAnsi="Arial" w:cs="Arial"/>
          <w:lang w:val="en-US"/>
        </w:rPr>
        <w:t xml:space="preserve">The </w:t>
      </w:r>
      <w:r w:rsidR="00B43F6E" w:rsidRPr="001F38A4">
        <w:rPr>
          <w:rFonts w:ascii="Arial" w:hAnsi="Arial" w:cs="Arial"/>
          <w:b/>
          <w:i/>
          <w:lang w:val="en-US"/>
        </w:rPr>
        <w:t>Profit</w:t>
      </w:r>
      <w:r w:rsidR="00B43F6E">
        <w:rPr>
          <w:rFonts w:ascii="Arial" w:hAnsi="Arial" w:cs="Arial"/>
          <w:lang w:val="en-US"/>
        </w:rPr>
        <w:t xml:space="preserve"> of the triple bottom line model of sustainability recommends business organizations focus on organizational activities so that the businesses can increase profit</w:t>
      </w:r>
      <w:r w:rsidR="00830449" w:rsidRPr="00830449">
        <w:t xml:space="preserve"> </w:t>
      </w:r>
      <w:r w:rsidR="00830449" w:rsidRPr="00830449">
        <w:rPr>
          <w:rFonts w:ascii="Arial" w:hAnsi="Arial" w:cs="Arial"/>
          <w:lang w:val="en-US"/>
        </w:rPr>
        <w:t>(Vengrouver, 2021)</w:t>
      </w:r>
      <w:r w:rsidR="00B43F6E">
        <w:rPr>
          <w:rFonts w:ascii="Arial" w:hAnsi="Arial" w:cs="Arial"/>
          <w:lang w:val="en-US"/>
        </w:rPr>
        <w:t>.</w:t>
      </w:r>
      <w:r w:rsidR="001F38A4">
        <w:rPr>
          <w:rFonts w:ascii="Arial" w:hAnsi="Arial" w:cs="Arial"/>
          <w:lang w:val="en-US"/>
        </w:rPr>
        <w:t xml:space="preserve"> </w:t>
      </w:r>
      <w:r w:rsidR="00D27FB2">
        <w:rPr>
          <w:rFonts w:ascii="Arial" w:hAnsi="Arial" w:cs="Arial"/>
          <w:lang w:val="en-US"/>
        </w:rPr>
        <w:t xml:space="preserve">The main motive </w:t>
      </w:r>
      <w:r w:rsidR="00880228">
        <w:rPr>
          <w:rFonts w:ascii="Arial" w:hAnsi="Arial" w:cs="Arial"/>
          <w:lang w:val="en-US"/>
        </w:rPr>
        <w:t>for</w:t>
      </w:r>
      <w:r w:rsidR="00D27FB2">
        <w:rPr>
          <w:rFonts w:ascii="Arial" w:hAnsi="Arial" w:cs="Arial"/>
          <w:lang w:val="en-US"/>
        </w:rPr>
        <w:t xml:space="preserve"> establishing and running a business organization is </w:t>
      </w:r>
      <w:r w:rsidR="00880228">
        <w:rPr>
          <w:rFonts w:ascii="Arial" w:hAnsi="Arial" w:cs="Arial"/>
          <w:lang w:val="en-US"/>
        </w:rPr>
        <w:t>earning</w:t>
      </w:r>
      <w:r w:rsidR="00EE48A1">
        <w:rPr>
          <w:rFonts w:ascii="Arial" w:hAnsi="Arial" w:cs="Arial"/>
          <w:lang w:val="en-US"/>
        </w:rPr>
        <w:t xml:space="preserve"> profit</w:t>
      </w:r>
      <w:r w:rsidR="00706E6F">
        <w:rPr>
          <w:rFonts w:ascii="Arial" w:hAnsi="Arial" w:cs="Arial"/>
          <w:lang w:val="en-US"/>
        </w:rPr>
        <w:t>. No business can execute environment-friendly or social activities without revenue generation.</w:t>
      </w:r>
      <w:r w:rsidR="000C22AA">
        <w:rPr>
          <w:rFonts w:ascii="Arial" w:hAnsi="Arial" w:cs="Arial"/>
          <w:lang w:val="en-US"/>
        </w:rPr>
        <w:t xml:space="preserve"> </w:t>
      </w:r>
      <w:r w:rsidR="00DD0B37">
        <w:rPr>
          <w:rFonts w:ascii="Arial" w:hAnsi="Arial" w:cs="Arial"/>
          <w:lang w:val="en-US"/>
        </w:rPr>
        <w:t xml:space="preserve">It has reduced </w:t>
      </w:r>
      <w:r w:rsidR="00DD0B37" w:rsidRPr="006D6EAA">
        <w:rPr>
          <w:rFonts w:ascii="Arial" w:hAnsi="Arial" w:cs="Arial"/>
          <w:lang w:val="en-US"/>
        </w:rPr>
        <w:t>9%</w:t>
      </w:r>
      <w:r w:rsidR="00DD0B37">
        <w:rPr>
          <w:rFonts w:ascii="Arial" w:hAnsi="Arial" w:cs="Arial"/>
          <w:lang w:val="en-US"/>
        </w:rPr>
        <w:t xml:space="preserve"> of water consumption, 5.3% of energy consumption, and 6.2% of carbon emissions which have reduced the operational costs</w:t>
      </w:r>
      <w:r w:rsidR="003D0916" w:rsidRPr="003D0916">
        <w:t xml:space="preserve"> </w:t>
      </w:r>
      <w:r w:rsidR="003D0916" w:rsidRPr="003D0916">
        <w:rPr>
          <w:rFonts w:ascii="Arial" w:hAnsi="Arial" w:cs="Arial"/>
          <w:lang w:val="en-US"/>
        </w:rPr>
        <w:t>(Accor Group, 2016)</w:t>
      </w:r>
      <w:r w:rsidR="00DD0B37">
        <w:rPr>
          <w:rFonts w:ascii="Arial" w:hAnsi="Arial" w:cs="Arial"/>
          <w:lang w:val="en-US"/>
        </w:rPr>
        <w:t xml:space="preserve">. </w:t>
      </w:r>
      <w:r w:rsidR="000C22AA">
        <w:rPr>
          <w:rFonts w:ascii="Arial" w:hAnsi="Arial" w:cs="Arial"/>
          <w:lang w:val="en-US"/>
        </w:rPr>
        <w:t xml:space="preserve">The success of reducing 30% </w:t>
      </w:r>
      <w:r w:rsidR="00880228">
        <w:rPr>
          <w:rFonts w:ascii="Arial" w:hAnsi="Arial" w:cs="Arial"/>
          <w:lang w:val="en-US"/>
        </w:rPr>
        <w:t xml:space="preserve">of </w:t>
      </w:r>
      <w:r w:rsidR="00217953">
        <w:rPr>
          <w:rFonts w:ascii="Arial" w:hAnsi="Arial" w:cs="Arial"/>
          <w:lang w:val="en-US"/>
        </w:rPr>
        <w:t xml:space="preserve">the </w:t>
      </w:r>
      <w:r w:rsidR="000C22AA">
        <w:rPr>
          <w:rFonts w:ascii="Arial" w:hAnsi="Arial" w:cs="Arial"/>
          <w:lang w:val="en-US"/>
        </w:rPr>
        <w:t>food waste of Accor Hotels is ensuring the proper usage of materials in production and reducing costs along with increasing profit.</w:t>
      </w:r>
      <w:r w:rsidR="00880228">
        <w:rPr>
          <w:rFonts w:ascii="Arial" w:hAnsi="Arial" w:cs="Arial"/>
          <w:lang w:val="en-US"/>
        </w:rPr>
        <w:t xml:space="preserve"> </w:t>
      </w:r>
      <w:r w:rsidR="00DD0B37">
        <w:rPr>
          <w:rFonts w:ascii="Arial" w:hAnsi="Arial" w:cs="Arial"/>
          <w:lang w:val="en-US"/>
        </w:rPr>
        <w:t xml:space="preserve">Its increment in the employee engagement index as a part of </w:t>
      </w:r>
      <w:r w:rsidR="00DD0B37" w:rsidRPr="00D45876">
        <w:rPr>
          <w:rFonts w:ascii="Arial" w:hAnsi="Arial" w:cs="Arial"/>
          <w:lang w:val="en-US"/>
        </w:rPr>
        <w:t>Planet 21 in Action</w:t>
      </w:r>
      <w:r w:rsidR="00DD0B37">
        <w:rPr>
          <w:rFonts w:ascii="Arial" w:hAnsi="Arial" w:cs="Arial"/>
          <w:lang w:val="en-US"/>
        </w:rPr>
        <w:t xml:space="preserve"> is providing better employee benefits and career growth opportunities. This is increasing the company’s employee retention rate and </w:t>
      </w:r>
      <w:r w:rsidR="00B82F61">
        <w:rPr>
          <w:rFonts w:ascii="Arial" w:hAnsi="Arial" w:cs="Arial"/>
          <w:lang w:val="en-US"/>
        </w:rPr>
        <w:t>terminating the extended recruitment costs</w:t>
      </w:r>
      <w:r w:rsidR="00830449" w:rsidRPr="00830449">
        <w:t xml:space="preserve"> </w:t>
      </w:r>
      <w:r w:rsidR="00830449" w:rsidRPr="00830449">
        <w:rPr>
          <w:rFonts w:ascii="Arial" w:hAnsi="Arial" w:cs="Arial"/>
          <w:lang w:val="en-US"/>
        </w:rPr>
        <w:t>(Stenzel, 2019)</w:t>
      </w:r>
      <w:r w:rsidR="00B82F61">
        <w:rPr>
          <w:rFonts w:ascii="Arial" w:hAnsi="Arial" w:cs="Arial"/>
          <w:lang w:val="en-US"/>
        </w:rPr>
        <w:t>.</w:t>
      </w:r>
      <w:r w:rsidR="00AF1AF2">
        <w:rPr>
          <w:rFonts w:ascii="Arial" w:hAnsi="Arial" w:cs="Arial"/>
          <w:lang w:val="en-US"/>
        </w:rPr>
        <w:t xml:space="preserve"> </w:t>
      </w:r>
      <w:r w:rsidR="009C12D5">
        <w:rPr>
          <w:rFonts w:ascii="Arial" w:hAnsi="Arial" w:cs="Arial"/>
          <w:lang w:val="en-US"/>
        </w:rPr>
        <w:t>Its tree plantation and reduction in</w:t>
      </w:r>
      <w:r w:rsidR="00BC78D7">
        <w:rPr>
          <w:rFonts w:ascii="Arial" w:hAnsi="Arial" w:cs="Arial"/>
          <w:lang w:val="en-US"/>
        </w:rPr>
        <w:t xml:space="preserve"> natural resource consumption are supportive to uphold the eligibility to </w:t>
      </w:r>
      <w:r w:rsidR="009F550F">
        <w:rPr>
          <w:rFonts w:ascii="Arial" w:hAnsi="Arial" w:cs="Arial"/>
          <w:lang w:val="en-US"/>
        </w:rPr>
        <w:t>fulfil</w:t>
      </w:r>
      <w:r w:rsidR="00BC78D7">
        <w:rPr>
          <w:rFonts w:ascii="Arial" w:hAnsi="Arial" w:cs="Arial"/>
          <w:lang w:val="en-US"/>
        </w:rPr>
        <w:t xml:space="preserve"> the corporate social responsibilities of Accor Hotels. </w:t>
      </w:r>
      <w:r w:rsidR="00AF1AF2">
        <w:rPr>
          <w:rFonts w:ascii="Arial" w:hAnsi="Arial" w:cs="Arial"/>
          <w:lang w:val="en-US"/>
        </w:rPr>
        <w:t xml:space="preserve">Its welfare programs like </w:t>
      </w:r>
      <w:r w:rsidR="00AF1AF2" w:rsidRPr="002051C4">
        <w:rPr>
          <w:rFonts w:ascii="Arial" w:hAnsi="Arial" w:cs="Arial"/>
          <w:lang w:val="en-US"/>
        </w:rPr>
        <w:t xml:space="preserve">WATCH </w:t>
      </w:r>
      <w:r w:rsidR="00AF1AF2">
        <w:rPr>
          <w:rFonts w:ascii="Arial" w:hAnsi="Arial" w:cs="Arial"/>
          <w:lang w:val="en-US"/>
        </w:rPr>
        <w:t>and “</w:t>
      </w:r>
      <w:r w:rsidR="00AF1AF2" w:rsidRPr="00406E69">
        <w:rPr>
          <w:rFonts w:ascii="Arial" w:hAnsi="Arial" w:cs="Arial"/>
          <w:lang w:val="en-US"/>
        </w:rPr>
        <w:t>Accor Heartist Solidarity</w:t>
      </w:r>
      <w:r w:rsidR="00AF1AF2">
        <w:rPr>
          <w:rFonts w:ascii="Arial" w:hAnsi="Arial" w:cs="Arial"/>
          <w:lang w:val="en-US"/>
        </w:rPr>
        <w:t>”</w:t>
      </w:r>
      <w:r w:rsidR="00AF1AF2" w:rsidRPr="00406E69">
        <w:rPr>
          <w:rFonts w:ascii="Arial" w:hAnsi="Arial" w:cs="Arial"/>
          <w:lang w:val="en-US"/>
        </w:rPr>
        <w:t xml:space="preserve"> endowment fund</w:t>
      </w:r>
      <w:r w:rsidR="00AF1AF2">
        <w:rPr>
          <w:rFonts w:ascii="Arial" w:hAnsi="Arial" w:cs="Arial"/>
          <w:lang w:val="en-US"/>
        </w:rPr>
        <w:t xml:space="preserve"> are enhancing the market reputation of the company and attracting customers to it</w:t>
      </w:r>
      <w:r w:rsidR="003D0916" w:rsidRPr="003D0916">
        <w:t xml:space="preserve"> </w:t>
      </w:r>
      <w:r w:rsidR="003D0916" w:rsidRPr="003D0916">
        <w:rPr>
          <w:rFonts w:ascii="Arial" w:hAnsi="Arial" w:cs="Arial"/>
          <w:lang w:val="en-US"/>
        </w:rPr>
        <w:t>(Martha, 2022)</w:t>
      </w:r>
      <w:r w:rsidR="00AF1AF2">
        <w:rPr>
          <w:rFonts w:ascii="Arial" w:hAnsi="Arial" w:cs="Arial"/>
          <w:lang w:val="en-US"/>
        </w:rPr>
        <w:t>.</w:t>
      </w:r>
      <w:r w:rsidR="009F550F">
        <w:rPr>
          <w:rFonts w:ascii="Arial" w:hAnsi="Arial" w:cs="Arial"/>
          <w:lang w:val="en-US"/>
        </w:rPr>
        <w:t xml:space="preserve"> From the analysis, it can be said that the corporate social responsibilities of the hotel are supportive </w:t>
      </w:r>
      <w:r w:rsidR="00330D70">
        <w:rPr>
          <w:rFonts w:ascii="Arial" w:hAnsi="Arial" w:cs="Arial"/>
          <w:lang w:val="en-US"/>
        </w:rPr>
        <w:t>of increasing</w:t>
      </w:r>
      <w:r w:rsidR="009F550F">
        <w:rPr>
          <w:rFonts w:ascii="Arial" w:hAnsi="Arial" w:cs="Arial"/>
          <w:lang w:val="en-US"/>
        </w:rPr>
        <w:t xml:space="preserve"> sales and profit of the company in the long run.</w:t>
      </w:r>
    </w:p>
    <w:p w14:paraId="23200CA5" w14:textId="22772829" w:rsidR="00AF1AF2" w:rsidRDefault="00103EDF" w:rsidP="00AF1AF2">
      <w:pPr>
        <w:rPr>
          <w:rFonts w:ascii="Arial" w:hAnsi="Arial" w:cs="Arial"/>
          <w:lang w:val="en-US"/>
        </w:rPr>
      </w:pPr>
      <w:r>
        <w:rPr>
          <w:rFonts w:ascii="Arial" w:hAnsi="Arial" w:cs="Arial"/>
          <w:lang w:val="en-US"/>
        </w:rPr>
        <w:t xml:space="preserve">Apart from this, </w:t>
      </w:r>
      <w:r w:rsidR="005D6CC0">
        <w:rPr>
          <w:rFonts w:ascii="Arial" w:hAnsi="Arial" w:cs="Arial"/>
          <w:lang w:val="en-US"/>
        </w:rPr>
        <w:t xml:space="preserve">the </w:t>
      </w:r>
      <w:r w:rsidR="005D6CC0" w:rsidRPr="005D6CC0">
        <w:rPr>
          <w:rFonts w:ascii="Arial" w:hAnsi="Arial" w:cs="Arial"/>
          <w:b/>
          <w:lang w:val="en-US"/>
        </w:rPr>
        <w:t>Three Pillars of Sustainability</w:t>
      </w:r>
      <w:r w:rsidR="005D6CC0">
        <w:rPr>
          <w:rFonts w:ascii="Arial" w:hAnsi="Arial" w:cs="Arial"/>
          <w:lang w:val="en-US"/>
        </w:rPr>
        <w:t xml:space="preserve"> </w:t>
      </w:r>
      <w:r w:rsidR="00914724">
        <w:rPr>
          <w:rFonts w:ascii="Arial" w:hAnsi="Arial" w:cs="Arial"/>
          <w:lang w:val="en-US"/>
        </w:rPr>
        <w:t>is also a framework suggesting initiatives for embracing sustainability in business organizations.</w:t>
      </w:r>
      <w:r w:rsidR="005D6CC0">
        <w:rPr>
          <w:rFonts w:ascii="Arial" w:hAnsi="Arial" w:cs="Arial"/>
          <w:lang w:val="en-US"/>
        </w:rPr>
        <w:t xml:space="preserve"> </w:t>
      </w:r>
      <w:r w:rsidR="00717888">
        <w:rPr>
          <w:rFonts w:ascii="Arial" w:hAnsi="Arial" w:cs="Arial"/>
          <w:lang w:val="en-US"/>
        </w:rPr>
        <w:t xml:space="preserve">The </w:t>
      </w:r>
      <w:r w:rsidR="00717888" w:rsidRPr="00717888">
        <w:rPr>
          <w:rFonts w:ascii="Arial" w:hAnsi="Arial" w:cs="Arial"/>
          <w:b/>
          <w:i/>
          <w:lang w:val="en-US"/>
        </w:rPr>
        <w:t>Social Pillar</w:t>
      </w:r>
      <w:r w:rsidR="00CC0FE7">
        <w:rPr>
          <w:rFonts w:ascii="Arial" w:hAnsi="Arial" w:cs="Arial"/>
          <w:lang w:val="en-US"/>
        </w:rPr>
        <w:t xml:space="preserve"> of the model </w:t>
      </w:r>
      <w:r w:rsidR="00717888">
        <w:rPr>
          <w:rFonts w:ascii="Arial" w:hAnsi="Arial" w:cs="Arial"/>
          <w:lang w:val="en-US"/>
        </w:rPr>
        <w:t>suggests</w:t>
      </w:r>
      <w:r w:rsidR="00CC0FE7">
        <w:rPr>
          <w:rFonts w:ascii="Arial" w:hAnsi="Arial" w:cs="Arial"/>
          <w:lang w:val="en-US"/>
        </w:rPr>
        <w:t xml:space="preserve"> business </w:t>
      </w:r>
      <w:r w:rsidR="00717888">
        <w:rPr>
          <w:rFonts w:ascii="Arial" w:hAnsi="Arial" w:cs="Arial"/>
          <w:lang w:val="en-US"/>
        </w:rPr>
        <w:t>organizations</w:t>
      </w:r>
      <w:r w:rsidR="00CC0FE7">
        <w:rPr>
          <w:rFonts w:ascii="Arial" w:hAnsi="Arial" w:cs="Arial"/>
          <w:lang w:val="en-US"/>
        </w:rPr>
        <w:t xml:space="preserve"> ensure </w:t>
      </w:r>
      <w:r w:rsidR="00717888">
        <w:rPr>
          <w:rFonts w:ascii="Arial" w:hAnsi="Arial" w:cs="Arial"/>
          <w:lang w:val="en-US"/>
        </w:rPr>
        <w:t xml:space="preserve">the </w:t>
      </w:r>
      <w:r w:rsidR="00CC0FE7">
        <w:rPr>
          <w:rFonts w:ascii="Arial" w:hAnsi="Arial" w:cs="Arial"/>
          <w:lang w:val="en-US"/>
        </w:rPr>
        <w:t>welfare of the relevant society with activities</w:t>
      </w:r>
      <w:r w:rsidR="00830449" w:rsidRPr="00830449">
        <w:t xml:space="preserve"> </w:t>
      </w:r>
      <w:r w:rsidR="00830449" w:rsidRPr="00830449">
        <w:rPr>
          <w:rFonts w:ascii="Arial" w:hAnsi="Arial" w:cs="Arial"/>
          <w:lang w:val="en-US"/>
        </w:rPr>
        <w:t>(Stahel, 2018)</w:t>
      </w:r>
      <w:r w:rsidR="00CC0FE7">
        <w:rPr>
          <w:rFonts w:ascii="Arial" w:hAnsi="Arial" w:cs="Arial"/>
          <w:lang w:val="en-US"/>
        </w:rPr>
        <w:t>.</w:t>
      </w:r>
      <w:r w:rsidR="000F3F70">
        <w:rPr>
          <w:rFonts w:ascii="Arial" w:hAnsi="Arial" w:cs="Arial"/>
          <w:lang w:val="en-US"/>
        </w:rPr>
        <w:t xml:space="preserve"> Accor Hotels has undertaken </w:t>
      </w:r>
      <w:r w:rsidR="000F3F70" w:rsidRPr="00D45876">
        <w:rPr>
          <w:rFonts w:ascii="Arial" w:hAnsi="Arial" w:cs="Arial"/>
          <w:lang w:val="en-US"/>
        </w:rPr>
        <w:t>Planet 21 in Action</w:t>
      </w:r>
      <w:r w:rsidR="000F3F70">
        <w:rPr>
          <w:rFonts w:ascii="Arial" w:hAnsi="Arial" w:cs="Arial"/>
          <w:lang w:val="en-US"/>
        </w:rPr>
        <w:t xml:space="preserve"> which increases its employee engagement index so that the employees can get better employee benefits and gain career growth for enhancing the social living standard of employees. It has identified the enthusiastic guests of the hotel and involved them in the </w:t>
      </w:r>
      <w:r w:rsidR="000F3F70" w:rsidRPr="002051C4">
        <w:rPr>
          <w:rFonts w:ascii="Arial" w:hAnsi="Arial" w:cs="Arial"/>
          <w:lang w:val="en-US"/>
        </w:rPr>
        <w:t>WATCH</w:t>
      </w:r>
      <w:r w:rsidR="006F1D4D">
        <w:rPr>
          <w:rFonts w:ascii="Arial" w:hAnsi="Arial" w:cs="Arial"/>
          <w:lang w:val="en-US"/>
        </w:rPr>
        <w:t xml:space="preserve"> </w:t>
      </w:r>
      <w:r w:rsidR="000F3F70" w:rsidRPr="002051C4">
        <w:rPr>
          <w:rFonts w:ascii="Arial" w:hAnsi="Arial" w:cs="Arial"/>
          <w:lang w:val="en-US"/>
        </w:rPr>
        <w:t>program</w:t>
      </w:r>
      <w:r w:rsidR="000F3F70">
        <w:rPr>
          <w:rFonts w:ascii="Arial" w:hAnsi="Arial" w:cs="Arial"/>
          <w:lang w:val="en-US"/>
        </w:rPr>
        <w:t xml:space="preserve"> </w:t>
      </w:r>
      <w:r w:rsidR="000F3F70">
        <w:rPr>
          <w:rFonts w:ascii="Arial" w:hAnsi="Arial" w:cs="Arial"/>
          <w:lang w:val="en-US"/>
        </w:rPr>
        <w:lastRenderedPageBreak/>
        <w:t>which protects children from abuse. The company has built an “</w:t>
      </w:r>
      <w:r w:rsidR="000F3F70" w:rsidRPr="00406E69">
        <w:rPr>
          <w:rFonts w:ascii="Arial" w:hAnsi="Arial" w:cs="Arial"/>
          <w:lang w:val="en-US"/>
        </w:rPr>
        <w:t>Accor Heartist Solidarity</w:t>
      </w:r>
      <w:r w:rsidR="000F3F70">
        <w:rPr>
          <w:rFonts w:ascii="Arial" w:hAnsi="Arial" w:cs="Arial"/>
          <w:lang w:val="en-US"/>
        </w:rPr>
        <w:t>”</w:t>
      </w:r>
      <w:r w:rsidR="000F3F70" w:rsidRPr="00406E69">
        <w:rPr>
          <w:rFonts w:ascii="Arial" w:hAnsi="Arial" w:cs="Arial"/>
          <w:lang w:val="en-US"/>
        </w:rPr>
        <w:t xml:space="preserve"> endowment fund</w:t>
      </w:r>
      <w:r w:rsidR="000F3F70">
        <w:rPr>
          <w:rFonts w:ascii="Arial" w:hAnsi="Arial" w:cs="Arial"/>
          <w:lang w:val="en-US"/>
        </w:rPr>
        <w:t xml:space="preserve"> which is working to improve the people living under the poverty line</w:t>
      </w:r>
      <w:r w:rsidR="003D0916" w:rsidRPr="003D0916">
        <w:t xml:space="preserve"> </w:t>
      </w:r>
      <w:r w:rsidR="003D0916" w:rsidRPr="003D0916">
        <w:rPr>
          <w:rFonts w:ascii="Arial" w:hAnsi="Arial" w:cs="Arial"/>
          <w:lang w:val="en-US"/>
        </w:rPr>
        <w:t>(Vengrouver, 2021)</w:t>
      </w:r>
      <w:r w:rsidR="000F3F70">
        <w:rPr>
          <w:rFonts w:ascii="Arial" w:hAnsi="Arial" w:cs="Arial"/>
          <w:lang w:val="en-US"/>
        </w:rPr>
        <w:t xml:space="preserve">. </w:t>
      </w:r>
      <w:r w:rsidR="00B16AE4">
        <w:rPr>
          <w:rFonts w:ascii="Arial" w:hAnsi="Arial" w:cs="Arial"/>
          <w:lang w:val="en-US"/>
        </w:rPr>
        <w:t xml:space="preserve">This is also working for developing the surrounding infrastructure of the company. </w:t>
      </w:r>
      <w:r w:rsidR="000F3F70">
        <w:rPr>
          <w:rFonts w:ascii="Arial" w:hAnsi="Arial" w:cs="Arial"/>
          <w:lang w:val="en-US"/>
        </w:rPr>
        <w:t xml:space="preserve">This is also raising voices against social exclusion like racism, gender discrimination and diversity. This also incorporates local culture encouraging the guests to visit cultural heritages to protect </w:t>
      </w:r>
      <w:r w:rsidR="000F3F70" w:rsidRPr="00D213FF">
        <w:rPr>
          <w:rFonts w:ascii="Arial" w:hAnsi="Arial" w:cs="Arial"/>
          <w:lang w:val="en-US"/>
        </w:rPr>
        <w:t>them.</w:t>
      </w:r>
      <w:r w:rsidR="00B16AE4" w:rsidRPr="00D213FF">
        <w:rPr>
          <w:rFonts w:ascii="Arial" w:hAnsi="Arial" w:cs="Arial"/>
        </w:rPr>
        <w:t xml:space="preserve"> </w:t>
      </w:r>
      <w:r w:rsidR="00D213FF">
        <w:rPr>
          <w:rFonts w:ascii="Arial" w:hAnsi="Arial" w:cs="Arial"/>
        </w:rPr>
        <w:t xml:space="preserve">The </w:t>
      </w:r>
      <w:r w:rsidR="00D213FF" w:rsidRPr="00D213FF">
        <w:rPr>
          <w:rFonts w:ascii="Arial" w:hAnsi="Arial" w:cs="Arial"/>
          <w:b/>
          <w:i/>
        </w:rPr>
        <w:t>Environmental Pillar</w:t>
      </w:r>
      <w:r w:rsidR="00D213FF">
        <w:rPr>
          <w:rFonts w:ascii="Arial" w:hAnsi="Arial" w:cs="Arial"/>
        </w:rPr>
        <w:t xml:space="preserve"> of the mentioned model suggests the business organisation </w:t>
      </w:r>
      <w:r w:rsidR="00CE5E9F">
        <w:rPr>
          <w:rFonts w:ascii="Arial" w:hAnsi="Arial" w:cs="Arial"/>
        </w:rPr>
        <w:t>reduces</w:t>
      </w:r>
      <w:r w:rsidR="00D213FF">
        <w:rPr>
          <w:rFonts w:ascii="Arial" w:hAnsi="Arial" w:cs="Arial"/>
        </w:rPr>
        <w:t xml:space="preserve"> its environmental impact and risks through company activities</w:t>
      </w:r>
      <w:r w:rsidR="00830449" w:rsidRPr="00830449">
        <w:t xml:space="preserve"> </w:t>
      </w:r>
      <w:r w:rsidR="00830449" w:rsidRPr="00830449">
        <w:rPr>
          <w:rFonts w:ascii="Arial" w:hAnsi="Arial" w:cs="Arial"/>
        </w:rPr>
        <w:t>(Presenza, Petruzzelli and Natalicchio, 2019)</w:t>
      </w:r>
      <w:r w:rsidR="00D213FF">
        <w:rPr>
          <w:rFonts w:ascii="Arial" w:hAnsi="Arial" w:cs="Arial"/>
        </w:rPr>
        <w:t>.</w:t>
      </w:r>
      <w:r w:rsidR="00CE5E9F">
        <w:rPr>
          <w:rFonts w:ascii="Arial" w:hAnsi="Arial" w:cs="Arial"/>
        </w:rPr>
        <w:t xml:space="preserve"> Charter</w:t>
      </w:r>
      <w:r w:rsidR="00CE5E9F" w:rsidRPr="00CE5E9F">
        <w:rPr>
          <w:rFonts w:ascii="Arial" w:hAnsi="Arial" w:cs="Arial"/>
        </w:rPr>
        <w:t xml:space="preserve"> 21 in Action ensures a reduction in food waste by 30% to reduce pollution. It has reduced 9% of water consumption, 5.3% of energy consumption, and 6.2% of carbon emissions</w:t>
      </w:r>
      <w:r w:rsidR="00CE5E9F">
        <w:rPr>
          <w:rFonts w:ascii="Arial" w:hAnsi="Arial" w:cs="Arial"/>
        </w:rPr>
        <w:t xml:space="preserve"> in the last five years</w:t>
      </w:r>
      <w:r w:rsidR="00CE5E9F" w:rsidRPr="00CE5E9F">
        <w:rPr>
          <w:rFonts w:ascii="Arial" w:hAnsi="Arial" w:cs="Arial"/>
        </w:rPr>
        <w:t>. The company is putting effort into moving toward carbon-neutral buildings.  It has proudly planted 4.5 million trees worldwide since 2009. 17% of hotels of the group association collect and reuse rainwater to reduce the consumption of natural resources and increase sustainability</w:t>
      </w:r>
      <w:r w:rsidR="00830449" w:rsidRPr="00830449">
        <w:t xml:space="preserve"> </w:t>
      </w:r>
      <w:r w:rsidR="00830449" w:rsidRPr="00830449">
        <w:rPr>
          <w:rFonts w:ascii="Arial" w:hAnsi="Arial" w:cs="Arial"/>
        </w:rPr>
        <w:t>(Porter and Kramer, 2022)</w:t>
      </w:r>
      <w:r w:rsidR="00CE5E9F" w:rsidRPr="00CE5E9F">
        <w:rPr>
          <w:rFonts w:ascii="Arial" w:hAnsi="Arial" w:cs="Arial"/>
        </w:rPr>
        <w:t>.</w:t>
      </w:r>
      <w:r w:rsidR="00CE5E9F">
        <w:rPr>
          <w:rFonts w:ascii="Arial" w:hAnsi="Arial" w:cs="Arial"/>
        </w:rPr>
        <w:t xml:space="preserve"> </w:t>
      </w:r>
      <w:r w:rsidR="00CE5E9F" w:rsidRPr="00CE5E9F">
        <w:rPr>
          <w:rFonts w:ascii="Arial" w:hAnsi="Arial" w:cs="Arial"/>
        </w:rPr>
        <w:t xml:space="preserve">Accor Hotels has implemented on-site renewable energy to reduce energy use and be environmentally sustainable. </w:t>
      </w:r>
      <w:r w:rsidR="00B16AE4" w:rsidRPr="00D213FF">
        <w:rPr>
          <w:rFonts w:ascii="Arial" w:hAnsi="Arial" w:cs="Arial"/>
          <w:lang w:val="en-US"/>
        </w:rPr>
        <w:t>The</w:t>
      </w:r>
      <w:r w:rsidR="00B16AE4">
        <w:rPr>
          <w:rFonts w:ascii="Arial" w:hAnsi="Arial" w:cs="Arial"/>
          <w:lang w:val="en-US"/>
        </w:rPr>
        <w:t xml:space="preserve"> </w:t>
      </w:r>
      <w:r w:rsidR="00B16AE4" w:rsidRPr="00B16AE4">
        <w:rPr>
          <w:rFonts w:ascii="Arial" w:hAnsi="Arial" w:cs="Arial"/>
          <w:b/>
          <w:lang w:val="en-US"/>
        </w:rPr>
        <w:t>Economic Pillar</w:t>
      </w:r>
      <w:r w:rsidR="00B16AE4">
        <w:rPr>
          <w:rFonts w:ascii="Arial" w:hAnsi="Arial" w:cs="Arial"/>
          <w:lang w:val="en-US"/>
        </w:rPr>
        <w:t xml:space="preserve"> of the model suggests business organizations </w:t>
      </w:r>
      <w:r w:rsidR="006F1D4D">
        <w:rPr>
          <w:rFonts w:ascii="Arial" w:hAnsi="Arial" w:cs="Arial"/>
          <w:lang w:val="en-US"/>
        </w:rPr>
        <w:t>ensure economic development and growth.</w:t>
      </w:r>
      <w:r w:rsidR="00C607AE">
        <w:rPr>
          <w:rFonts w:ascii="Arial" w:hAnsi="Arial" w:cs="Arial"/>
          <w:lang w:val="en-US"/>
        </w:rPr>
        <w:t xml:space="preserve"> </w:t>
      </w:r>
      <w:r w:rsidR="00CE5E9F" w:rsidRPr="00CE5E9F">
        <w:rPr>
          <w:rFonts w:ascii="Arial" w:hAnsi="Arial" w:cs="Arial"/>
          <w:lang w:val="en-US"/>
        </w:rPr>
        <w:t>Planet 21</w:t>
      </w:r>
      <w:r w:rsidR="00CE5E9F">
        <w:rPr>
          <w:rFonts w:ascii="Arial" w:hAnsi="Arial" w:cs="Arial"/>
          <w:lang w:val="en-US"/>
        </w:rPr>
        <w:t xml:space="preserve"> has allowed the company to </w:t>
      </w:r>
      <w:r w:rsidR="00442AEC">
        <w:rPr>
          <w:rFonts w:ascii="Arial" w:hAnsi="Arial" w:cs="Arial"/>
          <w:lang w:val="en-US"/>
        </w:rPr>
        <w:t xml:space="preserve">coalesce partners and </w:t>
      </w:r>
      <w:r w:rsidR="001476B2">
        <w:rPr>
          <w:rFonts w:ascii="Arial" w:hAnsi="Arial" w:cs="Arial"/>
          <w:lang w:val="en-US"/>
        </w:rPr>
        <w:t>guests</w:t>
      </w:r>
      <w:r w:rsidR="00442AEC">
        <w:rPr>
          <w:rFonts w:ascii="Arial" w:hAnsi="Arial" w:cs="Arial"/>
          <w:lang w:val="en-US"/>
        </w:rPr>
        <w:t xml:space="preserve"> to structure ethical approaches by stock market indices</w:t>
      </w:r>
      <w:r w:rsidR="00830449" w:rsidRPr="00830449">
        <w:t xml:space="preserve"> </w:t>
      </w:r>
      <w:r w:rsidR="00830449" w:rsidRPr="00830449">
        <w:rPr>
          <w:rFonts w:ascii="Arial" w:hAnsi="Arial" w:cs="Arial"/>
          <w:lang w:val="en-US"/>
        </w:rPr>
        <w:t>(Martha, 2022)</w:t>
      </w:r>
      <w:r w:rsidR="00442AEC">
        <w:rPr>
          <w:rFonts w:ascii="Arial" w:hAnsi="Arial" w:cs="Arial"/>
          <w:lang w:val="en-US"/>
        </w:rPr>
        <w:t>.</w:t>
      </w:r>
      <w:r w:rsidR="001476B2">
        <w:rPr>
          <w:rFonts w:ascii="Arial" w:hAnsi="Arial" w:cs="Arial"/>
          <w:lang w:val="en-US"/>
        </w:rPr>
        <w:t xml:space="preserve"> Accor Hotels is taking different initiatives so that it can increase profit and ensure the upgraded value to the investors.</w:t>
      </w:r>
      <w:r w:rsidR="00800CF5">
        <w:rPr>
          <w:rFonts w:ascii="Arial" w:hAnsi="Arial" w:cs="Arial"/>
          <w:lang w:val="en-US"/>
        </w:rPr>
        <w:t xml:space="preserve"> Its reduction in water consumption, energy consumption, and carbon emissions has reduced operational costs. The success of reducing 30% of the food waste of Accor Hotels is ensuring the proper usage of materials in production and reducing costs along with increasing profit</w:t>
      </w:r>
      <w:r w:rsidR="00830449" w:rsidRPr="00830449">
        <w:t xml:space="preserve"> </w:t>
      </w:r>
      <w:r w:rsidR="00830449" w:rsidRPr="00830449">
        <w:rPr>
          <w:rFonts w:ascii="Arial" w:hAnsi="Arial" w:cs="Arial"/>
          <w:lang w:val="en-US"/>
        </w:rPr>
        <w:t>(Kulshrestha and Padiya, 2021)</w:t>
      </w:r>
      <w:r w:rsidR="00800CF5">
        <w:rPr>
          <w:rFonts w:ascii="Arial" w:hAnsi="Arial" w:cs="Arial"/>
          <w:lang w:val="en-US"/>
        </w:rPr>
        <w:t xml:space="preserve">. Its increment in the employee engagement index as a part of </w:t>
      </w:r>
      <w:r w:rsidR="00800CF5" w:rsidRPr="00D45876">
        <w:rPr>
          <w:rFonts w:ascii="Arial" w:hAnsi="Arial" w:cs="Arial"/>
          <w:lang w:val="en-US"/>
        </w:rPr>
        <w:t>Planet 21 in Action</w:t>
      </w:r>
      <w:r w:rsidR="00800CF5">
        <w:rPr>
          <w:rFonts w:ascii="Arial" w:hAnsi="Arial" w:cs="Arial"/>
          <w:lang w:val="en-US"/>
        </w:rPr>
        <w:t xml:space="preserve"> is providing better employee benefits and career growth opportunities. This is increasing the company’s employee retention rate and terminating the extended recruitment costs. Its tree plantation and reduction in natural resource consumption are supportive to uphold the eligibility to fulfil the corporate social responsibilities of Accor Hotels</w:t>
      </w:r>
      <w:r w:rsidR="00830449" w:rsidRPr="00830449">
        <w:t xml:space="preserve"> </w:t>
      </w:r>
      <w:r w:rsidR="00830449" w:rsidRPr="00830449">
        <w:rPr>
          <w:rFonts w:ascii="Arial" w:hAnsi="Arial" w:cs="Arial"/>
          <w:lang w:val="en-US"/>
        </w:rPr>
        <w:t>(Kim, Barber and Kim, 2018)</w:t>
      </w:r>
      <w:r w:rsidR="00800CF5">
        <w:rPr>
          <w:rFonts w:ascii="Arial" w:hAnsi="Arial" w:cs="Arial"/>
          <w:lang w:val="en-US"/>
        </w:rPr>
        <w:t xml:space="preserve">. Its welfare programs like </w:t>
      </w:r>
      <w:r w:rsidR="00800CF5" w:rsidRPr="002051C4">
        <w:rPr>
          <w:rFonts w:ascii="Arial" w:hAnsi="Arial" w:cs="Arial"/>
          <w:lang w:val="en-US"/>
        </w:rPr>
        <w:t xml:space="preserve">WATCH </w:t>
      </w:r>
      <w:r w:rsidR="00800CF5">
        <w:rPr>
          <w:rFonts w:ascii="Arial" w:hAnsi="Arial" w:cs="Arial"/>
          <w:lang w:val="en-US"/>
        </w:rPr>
        <w:t>and “</w:t>
      </w:r>
      <w:r w:rsidR="00800CF5" w:rsidRPr="00406E69">
        <w:rPr>
          <w:rFonts w:ascii="Arial" w:hAnsi="Arial" w:cs="Arial"/>
          <w:lang w:val="en-US"/>
        </w:rPr>
        <w:t>Accor Heartist Solidarity</w:t>
      </w:r>
      <w:r w:rsidR="00800CF5">
        <w:rPr>
          <w:rFonts w:ascii="Arial" w:hAnsi="Arial" w:cs="Arial"/>
          <w:lang w:val="en-US"/>
        </w:rPr>
        <w:t>”</w:t>
      </w:r>
      <w:r w:rsidR="00800CF5" w:rsidRPr="00406E69">
        <w:rPr>
          <w:rFonts w:ascii="Arial" w:hAnsi="Arial" w:cs="Arial"/>
          <w:lang w:val="en-US"/>
        </w:rPr>
        <w:t xml:space="preserve"> endowment fund</w:t>
      </w:r>
      <w:r w:rsidR="00800CF5">
        <w:rPr>
          <w:rFonts w:ascii="Arial" w:hAnsi="Arial" w:cs="Arial"/>
          <w:lang w:val="en-US"/>
        </w:rPr>
        <w:t xml:space="preserve"> is enhancing the market reputation of the company and attracting customers to it. </w:t>
      </w:r>
      <w:r w:rsidR="00800CF5">
        <w:rPr>
          <w:rFonts w:ascii="Arial" w:hAnsi="Arial" w:cs="Arial"/>
          <w:lang w:val="en-US"/>
        </w:rPr>
        <w:lastRenderedPageBreak/>
        <w:t>This is how CSR policies and activities of Accor Hotels are shaping the sustainability of the hospitality organization worldwide.</w:t>
      </w:r>
      <w:r w:rsidR="0078111A">
        <w:rPr>
          <w:rFonts w:ascii="Arial" w:hAnsi="Arial" w:cs="Arial"/>
          <w:lang w:val="en-US"/>
        </w:rPr>
        <w:t xml:space="preserve"> </w:t>
      </w:r>
    </w:p>
    <w:p w14:paraId="17A3D125" w14:textId="663CAE9E" w:rsidR="0078111A" w:rsidRPr="00910F3C" w:rsidRDefault="0078111A" w:rsidP="00910F3C">
      <w:pPr>
        <w:pStyle w:val="Heading1"/>
        <w:rPr>
          <w:rFonts w:ascii="Arial" w:hAnsi="Arial" w:cs="Arial"/>
          <w:lang w:val="en-US"/>
        </w:rPr>
      </w:pPr>
      <w:bookmarkStart w:id="4" w:name="_Toc148796911"/>
      <w:r w:rsidRPr="00910F3C">
        <w:rPr>
          <w:rFonts w:ascii="Arial" w:hAnsi="Arial" w:cs="Arial"/>
          <w:lang w:val="en-US"/>
        </w:rPr>
        <w:t>Conclusion</w:t>
      </w:r>
      <w:bookmarkEnd w:id="4"/>
    </w:p>
    <w:p w14:paraId="136550B5" w14:textId="17D241EF" w:rsidR="00830449" w:rsidRDefault="00910F3C" w:rsidP="00910F3C">
      <w:pPr>
        <w:rPr>
          <w:rFonts w:ascii="Arial" w:hAnsi="Arial" w:cs="Arial"/>
          <w:lang w:val="en-US"/>
        </w:rPr>
      </w:pPr>
      <w:r>
        <w:rPr>
          <w:rFonts w:ascii="Arial" w:hAnsi="Arial" w:cs="Arial"/>
          <w:lang w:val="en-US"/>
        </w:rPr>
        <w:t>Corporate social responsibility enables the business organization to be accountable to society, stakeholders and the company itself.</w:t>
      </w:r>
      <w:r w:rsidRPr="007C318F">
        <w:rPr>
          <w:rFonts w:ascii="Arial" w:hAnsi="Arial" w:cs="Arial"/>
          <w:lang w:val="en-US"/>
        </w:rPr>
        <w:t xml:space="preserve"> </w:t>
      </w:r>
      <w:r>
        <w:rPr>
          <w:rFonts w:ascii="Arial" w:hAnsi="Arial" w:cs="Arial"/>
          <w:lang w:val="en-US"/>
        </w:rPr>
        <w:t xml:space="preserve">This suggests that business organizations identify the environmental and social concerns for modifying organizational activities and return positive social value to the community. Business concerns like strict government regulations, changed customers' buying patterns, social mindset, ethical values and competitors' actions pressure hoteliers to embrace sustainability </w:t>
      </w:r>
      <w:r w:rsidRPr="00A51F2D">
        <w:rPr>
          <w:rFonts w:ascii="Arial" w:hAnsi="Arial" w:cs="Arial"/>
          <w:lang w:val="en-US"/>
        </w:rPr>
        <w:t>and make it an integral part of the</w:t>
      </w:r>
      <w:r>
        <w:rPr>
          <w:rFonts w:ascii="Arial" w:hAnsi="Arial" w:cs="Arial"/>
          <w:lang w:val="en-US"/>
        </w:rPr>
        <w:t xml:space="preserve"> </w:t>
      </w:r>
      <w:r w:rsidRPr="00A51F2D">
        <w:rPr>
          <w:rFonts w:ascii="Arial" w:hAnsi="Arial" w:cs="Arial"/>
          <w:lang w:val="en-US"/>
        </w:rPr>
        <w:t>corporate agenda</w:t>
      </w:r>
      <w:r>
        <w:rPr>
          <w:rFonts w:ascii="Arial" w:hAnsi="Arial" w:cs="Arial"/>
          <w:lang w:val="en-US"/>
        </w:rPr>
        <w:t xml:space="preserve">. Different measures like collecting and reusing materials to reduce pollution decrease the material costs of the hotel industry. Its switch from non-renewable to energy for executing operations is supportive of reducing operational costs and increasing profit. Reduction in natural resource consumption and environmental and social welfare activities are supportive of enhancing the brand reputation of the hospitality industry. This also provides competitive advantages and regulatory compliance for boosting the growth of the company. Enhancing stakeholder's value including inventors' profit, employees' benefits, and contribution to the national economy and customer satisfaction add a new dimension to organizational activities. Training and development programs as part of enhancing working standard helps the hospitality industry to align with its changing trend and be sustainable in the era of high competition and globalization.  </w:t>
      </w:r>
    </w:p>
    <w:p w14:paraId="78383454" w14:textId="77777777" w:rsidR="00830449" w:rsidRDefault="00830449">
      <w:pPr>
        <w:rPr>
          <w:rFonts w:ascii="Arial" w:hAnsi="Arial" w:cs="Arial"/>
          <w:lang w:val="en-US"/>
        </w:rPr>
      </w:pPr>
      <w:r>
        <w:rPr>
          <w:rFonts w:ascii="Arial" w:hAnsi="Arial" w:cs="Arial"/>
          <w:lang w:val="en-US"/>
        </w:rPr>
        <w:br w:type="page"/>
      </w:r>
    </w:p>
    <w:p w14:paraId="368580E8" w14:textId="389C0DDA" w:rsidR="00830449" w:rsidRPr="00830449" w:rsidRDefault="00830449" w:rsidP="00830449">
      <w:pPr>
        <w:pStyle w:val="Heading1"/>
        <w:rPr>
          <w:rFonts w:ascii="Arial" w:hAnsi="Arial" w:cs="Arial"/>
        </w:rPr>
      </w:pPr>
      <w:bookmarkStart w:id="5" w:name="_Toc148796912"/>
      <w:r w:rsidRPr="00830449">
        <w:rPr>
          <w:rFonts w:ascii="Arial" w:hAnsi="Arial" w:cs="Arial"/>
        </w:rPr>
        <w:lastRenderedPageBreak/>
        <w:t>References</w:t>
      </w:r>
      <w:bookmarkEnd w:id="5"/>
    </w:p>
    <w:p w14:paraId="25AAC62E"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Accor Group (2016). </w:t>
      </w:r>
      <w:r w:rsidRPr="00830449">
        <w:rPr>
          <w:rFonts w:ascii="Arial" w:hAnsi="Arial" w:cs="Arial"/>
          <w:i/>
          <w:iCs/>
        </w:rPr>
        <w:t>AccorHotels takes its corporate responsibility to the next level with bold new CSR commitments lookingAccorHotels takes its corporate responsibility to the next level with bold new CSR commitments looking</w:t>
      </w:r>
      <w:r w:rsidRPr="00830449">
        <w:rPr>
          <w:rFonts w:ascii="Arial" w:hAnsi="Arial" w:cs="Arial"/>
        </w:rPr>
        <w:t>. [online] Accor – Newsroom. Available at: https://press.accor.com/accorhotels-takes-its-corporate-responsibility-to-the-next-level-with-bold-new-csr-commitments-looking/?lang=en.</w:t>
      </w:r>
    </w:p>
    <w:p w14:paraId="238191F4"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Alatorre, M.M. (2019). Revenue Management for Hospitality and Tourism. </w:t>
      </w:r>
      <w:r w:rsidRPr="00830449">
        <w:rPr>
          <w:rFonts w:ascii="Arial" w:hAnsi="Arial" w:cs="Arial"/>
          <w:i/>
          <w:iCs/>
        </w:rPr>
        <w:t>Tourism Management</w:t>
      </w:r>
      <w:r w:rsidRPr="00830449">
        <w:rPr>
          <w:rFonts w:ascii="Arial" w:hAnsi="Arial" w:cs="Arial"/>
        </w:rPr>
        <w:t xml:space="preserve">, 49, p.42. </w:t>
      </w:r>
    </w:p>
    <w:p w14:paraId="3CC8FCCE"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Arora, P. (2019). Incorporate Corporate Social Responsibility Strategy into Business. </w:t>
      </w:r>
      <w:r w:rsidRPr="00830449">
        <w:rPr>
          <w:rFonts w:ascii="Arial" w:hAnsi="Arial" w:cs="Arial"/>
          <w:i/>
          <w:iCs/>
        </w:rPr>
        <w:t>The SIJ Transactions on Industrial, Financial &amp; Business Management</w:t>
      </w:r>
      <w:r w:rsidRPr="00830449">
        <w:rPr>
          <w:rFonts w:ascii="Arial" w:hAnsi="Arial" w:cs="Arial"/>
        </w:rPr>
        <w:t xml:space="preserve">, 07(01), pp.09-16. </w:t>
      </w:r>
    </w:p>
    <w:p w14:paraId="05974966"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Bumberova, V. and Milichovska, F. (2019). Sustainability Development of Knowledge-Intensive Business Services: Strategic Actions and Business Performance. </w:t>
      </w:r>
      <w:r w:rsidRPr="00830449">
        <w:rPr>
          <w:rFonts w:ascii="Arial" w:hAnsi="Arial" w:cs="Arial"/>
          <w:i/>
          <w:iCs/>
        </w:rPr>
        <w:t>Sustainability</w:t>
      </w:r>
      <w:r w:rsidRPr="00830449">
        <w:rPr>
          <w:rFonts w:ascii="Arial" w:hAnsi="Arial" w:cs="Arial"/>
        </w:rPr>
        <w:t xml:space="preserve">, 11(18), p.5136. </w:t>
      </w:r>
    </w:p>
    <w:p w14:paraId="17E78A60"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Ertuna, B., Ozkan, M.K. and Yamak, S. (2019). Diffusion of sustainability and CSR discourse in hospitality industry. </w:t>
      </w:r>
      <w:r w:rsidRPr="00830449">
        <w:rPr>
          <w:rFonts w:ascii="Arial" w:hAnsi="Arial" w:cs="Arial"/>
          <w:i/>
          <w:iCs/>
        </w:rPr>
        <w:t>International Journal of Contemporary Hospitality Management</w:t>
      </w:r>
      <w:r w:rsidRPr="00830449">
        <w:rPr>
          <w:rFonts w:ascii="Arial" w:hAnsi="Arial" w:cs="Arial"/>
        </w:rPr>
        <w:t xml:space="preserve">, 31(6). </w:t>
      </w:r>
    </w:p>
    <w:p w14:paraId="28B440D2"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Ghazi, K.M. (2018). Hotel Maintenance Management Practices. </w:t>
      </w:r>
      <w:r w:rsidRPr="00830449">
        <w:rPr>
          <w:rFonts w:ascii="Arial" w:hAnsi="Arial" w:cs="Arial"/>
          <w:i/>
          <w:iCs/>
        </w:rPr>
        <w:t>Journal of Hotel &amp; Business Management</w:t>
      </w:r>
      <w:r w:rsidRPr="00830449">
        <w:rPr>
          <w:rFonts w:ascii="Arial" w:hAnsi="Arial" w:cs="Arial"/>
        </w:rPr>
        <w:t xml:space="preserve">, 5(1). </w:t>
      </w:r>
    </w:p>
    <w:p w14:paraId="262777C1"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Kim, Y.H., Barber, N. and Kim, D.-K. (2018). Sustainability research in the hotel industry: Past, present, and future. </w:t>
      </w:r>
      <w:r w:rsidRPr="00830449">
        <w:rPr>
          <w:rFonts w:ascii="Arial" w:hAnsi="Arial" w:cs="Arial"/>
          <w:i/>
          <w:iCs/>
        </w:rPr>
        <w:t>Journal of Hospitality Marketing &amp; Management</w:t>
      </w:r>
      <w:r w:rsidRPr="00830449">
        <w:rPr>
          <w:rFonts w:ascii="Arial" w:hAnsi="Arial" w:cs="Arial"/>
        </w:rPr>
        <w:t xml:space="preserve">, 28(5), pp.1–45. </w:t>
      </w:r>
    </w:p>
    <w:p w14:paraId="5329FB2F"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Kulshrestha, S.S. and Padiya, Z. (2021). Business Ethics and Corporate Social Responsibility. </w:t>
      </w:r>
      <w:r w:rsidRPr="00830449">
        <w:rPr>
          <w:rFonts w:ascii="Arial" w:hAnsi="Arial" w:cs="Arial"/>
          <w:i/>
          <w:iCs/>
        </w:rPr>
        <w:t>American Journal of Applied Research</w:t>
      </w:r>
      <w:r w:rsidRPr="00830449">
        <w:rPr>
          <w:rFonts w:ascii="Arial" w:hAnsi="Arial" w:cs="Arial"/>
        </w:rPr>
        <w:t xml:space="preserve">, 3(5), pp.422–423. </w:t>
      </w:r>
    </w:p>
    <w:p w14:paraId="0C960C46"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Martha, D. (2022). </w:t>
      </w:r>
      <w:r w:rsidRPr="00830449">
        <w:rPr>
          <w:rFonts w:ascii="Arial" w:hAnsi="Arial" w:cs="Arial"/>
          <w:i/>
          <w:iCs/>
        </w:rPr>
        <w:t>Collective Mobilization</w:t>
      </w:r>
      <w:r w:rsidRPr="00830449">
        <w:rPr>
          <w:rFonts w:ascii="Arial" w:hAnsi="Arial" w:cs="Arial"/>
        </w:rPr>
        <w:t>. [online] Group.accor.com. Available at: https://group.accor.com/en/commitment/collective-force/teams-mobilization.</w:t>
      </w:r>
    </w:p>
    <w:p w14:paraId="736196DE"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lastRenderedPageBreak/>
        <w:t xml:space="preserve">Porter, M. and Kramer, M. (2022). Strategy and society: the link between competitive advantage and corporate social responsibility. </w:t>
      </w:r>
      <w:r w:rsidRPr="00830449">
        <w:rPr>
          <w:rFonts w:ascii="Arial" w:hAnsi="Arial" w:cs="Arial"/>
          <w:i/>
          <w:iCs/>
        </w:rPr>
        <w:t>Harvard Business Review</w:t>
      </w:r>
      <w:r w:rsidRPr="00830449">
        <w:rPr>
          <w:rFonts w:ascii="Arial" w:hAnsi="Arial" w:cs="Arial"/>
        </w:rPr>
        <w:t>, 84(12), pp.78–92.</w:t>
      </w:r>
    </w:p>
    <w:p w14:paraId="01E5C0C2"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Presenza, A., Petruzzelli, A.M. and Natalicchio, A. (2019). Business Model Innovation for Sustainability. Highlights from the Tourism and Hospitality Industry. </w:t>
      </w:r>
      <w:r w:rsidRPr="00830449">
        <w:rPr>
          <w:rFonts w:ascii="Arial" w:hAnsi="Arial" w:cs="Arial"/>
          <w:i/>
          <w:iCs/>
        </w:rPr>
        <w:t>Sustainability</w:t>
      </w:r>
      <w:r w:rsidRPr="00830449">
        <w:rPr>
          <w:rFonts w:ascii="Arial" w:hAnsi="Arial" w:cs="Arial"/>
        </w:rPr>
        <w:t xml:space="preserve">, 11(1), p.212. </w:t>
      </w:r>
    </w:p>
    <w:p w14:paraId="66207A90"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Stahel, W.R. (2018). The Circular Economy. </w:t>
      </w:r>
      <w:r w:rsidRPr="00830449">
        <w:rPr>
          <w:rFonts w:ascii="Arial" w:hAnsi="Arial" w:cs="Arial"/>
          <w:i/>
          <w:iCs/>
        </w:rPr>
        <w:t>Nature</w:t>
      </w:r>
      <w:r w:rsidRPr="00830449">
        <w:rPr>
          <w:rFonts w:ascii="Arial" w:hAnsi="Arial" w:cs="Arial"/>
        </w:rPr>
        <w:t xml:space="preserve">, [online] 531(7595), pp.435–438. </w:t>
      </w:r>
    </w:p>
    <w:p w14:paraId="070AC6FA"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Stenzel, P.L. (2019). Teaching Environmental Law and Sustainability for Business: From Local to Global. </w:t>
      </w:r>
      <w:r w:rsidRPr="00830449">
        <w:rPr>
          <w:rFonts w:ascii="Arial" w:hAnsi="Arial" w:cs="Arial"/>
          <w:i/>
          <w:iCs/>
        </w:rPr>
        <w:t>Journal of Legal Studies Education</w:t>
      </w:r>
      <w:r w:rsidRPr="00830449">
        <w:rPr>
          <w:rFonts w:ascii="Arial" w:hAnsi="Arial" w:cs="Arial"/>
        </w:rPr>
        <w:t xml:space="preserve">, 30(2), pp.249–293. </w:t>
      </w:r>
    </w:p>
    <w:p w14:paraId="43801513"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Vengrouver, H. (2021). </w:t>
      </w:r>
      <w:r w:rsidRPr="00830449">
        <w:rPr>
          <w:rFonts w:ascii="Arial" w:hAnsi="Arial" w:cs="Arial"/>
          <w:i/>
          <w:iCs/>
        </w:rPr>
        <w:t>Putting People at the Heart of Our Sustainability Approach</w:t>
      </w:r>
      <w:r w:rsidRPr="00830449">
        <w:rPr>
          <w:rFonts w:ascii="Arial" w:hAnsi="Arial" w:cs="Arial"/>
        </w:rPr>
        <w:t>. [online] Explore. Available at: https://group.accor.com/en/commitment/areas-focus/people.</w:t>
      </w:r>
    </w:p>
    <w:p w14:paraId="23B552D8"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Walker, J.R. (2019). </w:t>
      </w:r>
      <w:r w:rsidRPr="00830449">
        <w:rPr>
          <w:rFonts w:ascii="Arial" w:hAnsi="Arial" w:cs="Arial"/>
          <w:i/>
          <w:iCs/>
        </w:rPr>
        <w:t>Exploring the hospitality industry</w:t>
      </w:r>
      <w:r w:rsidRPr="00830449">
        <w:rPr>
          <w:rFonts w:ascii="Arial" w:hAnsi="Arial" w:cs="Arial"/>
        </w:rPr>
        <w:t>. Upper Saddle River: Pearson.</w:t>
      </w:r>
    </w:p>
    <w:p w14:paraId="7E37F33E" w14:textId="77777777" w:rsidR="00830449" w:rsidRPr="00830449" w:rsidRDefault="00830449" w:rsidP="00830449">
      <w:pPr>
        <w:pStyle w:val="NormalWeb"/>
        <w:spacing w:before="0" w:beforeAutospacing="0" w:after="240" w:afterAutospacing="0" w:line="360" w:lineRule="auto"/>
        <w:ind w:left="720" w:hanging="720"/>
        <w:jc w:val="both"/>
        <w:rPr>
          <w:rFonts w:ascii="Arial" w:hAnsi="Arial" w:cs="Arial"/>
        </w:rPr>
      </w:pPr>
      <w:r w:rsidRPr="00830449">
        <w:rPr>
          <w:rFonts w:ascii="Arial" w:hAnsi="Arial" w:cs="Arial"/>
        </w:rPr>
        <w:t xml:space="preserve">Yılmaz, Asst.Prof.Dr.H. and Yılmaz, Asst.Prof.Dr.S. (2019). Corporate Social Responsibility in Hotel Businesses. </w:t>
      </w:r>
      <w:r w:rsidRPr="00830449">
        <w:rPr>
          <w:rFonts w:ascii="Arial" w:hAnsi="Arial" w:cs="Arial"/>
          <w:i/>
          <w:iCs/>
        </w:rPr>
        <w:t>Anadolu Üniversitesi Sosyal Bilimler Dergisi</w:t>
      </w:r>
      <w:r w:rsidRPr="00830449">
        <w:rPr>
          <w:rFonts w:ascii="Arial" w:hAnsi="Arial" w:cs="Arial"/>
        </w:rPr>
        <w:t xml:space="preserve">, pp.89–100. </w:t>
      </w:r>
    </w:p>
    <w:p w14:paraId="21781BE1" w14:textId="77777777" w:rsidR="00910F3C" w:rsidRPr="00830449" w:rsidRDefault="00910F3C" w:rsidP="00910F3C">
      <w:pPr>
        <w:rPr>
          <w:rFonts w:ascii="Arial" w:hAnsi="Arial" w:cs="Arial"/>
        </w:rPr>
      </w:pPr>
    </w:p>
    <w:p w14:paraId="4103C8C7" w14:textId="2BDD8B28" w:rsidR="0078111A" w:rsidRPr="00830449" w:rsidRDefault="0078111A" w:rsidP="00AF1AF2">
      <w:pPr>
        <w:rPr>
          <w:rFonts w:ascii="Arial" w:hAnsi="Arial" w:cs="Arial"/>
          <w:lang w:val="en-US"/>
        </w:rPr>
      </w:pPr>
    </w:p>
    <w:p w14:paraId="0C495CB6" w14:textId="77777777" w:rsidR="00330D70" w:rsidRPr="00830449" w:rsidRDefault="00330D70" w:rsidP="00AF1AF2">
      <w:pPr>
        <w:rPr>
          <w:rFonts w:ascii="Arial" w:hAnsi="Arial" w:cs="Arial"/>
        </w:rPr>
      </w:pPr>
    </w:p>
    <w:p w14:paraId="1961A647" w14:textId="5B6DB9C7" w:rsidR="00BA5E29" w:rsidRPr="00830449" w:rsidRDefault="00BA5E29">
      <w:pPr>
        <w:rPr>
          <w:rFonts w:ascii="Arial" w:hAnsi="Arial" w:cs="Arial"/>
          <w:lang w:val="en-US"/>
        </w:rPr>
      </w:pPr>
    </w:p>
    <w:p w14:paraId="3F97C05B" w14:textId="77777777" w:rsidR="00B068D1" w:rsidRPr="00830449" w:rsidRDefault="00B068D1">
      <w:pPr>
        <w:rPr>
          <w:rFonts w:ascii="Arial" w:hAnsi="Arial" w:cs="Arial"/>
          <w:lang w:val="en-US"/>
        </w:rPr>
      </w:pPr>
    </w:p>
    <w:p w14:paraId="5FD7D34B" w14:textId="77777777" w:rsidR="0084481C" w:rsidRPr="00830449" w:rsidRDefault="0084481C">
      <w:pPr>
        <w:rPr>
          <w:rFonts w:ascii="Arial" w:hAnsi="Arial" w:cs="Arial"/>
          <w:lang w:val="en-US"/>
        </w:rPr>
      </w:pPr>
    </w:p>
    <w:sectPr w:rsidR="0084481C" w:rsidRPr="00830449" w:rsidSect="006E3A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B07"/>
    <w:rsid w:val="00030FF3"/>
    <w:rsid w:val="00055551"/>
    <w:rsid w:val="00075B07"/>
    <w:rsid w:val="00084502"/>
    <w:rsid w:val="0009012E"/>
    <w:rsid w:val="000A2A07"/>
    <w:rsid w:val="000B6A43"/>
    <w:rsid w:val="000C22AA"/>
    <w:rsid w:val="000F1A34"/>
    <w:rsid w:val="000F3F70"/>
    <w:rsid w:val="00103EDF"/>
    <w:rsid w:val="00107E5C"/>
    <w:rsid w:val="00136A7D"/>
    <w:rsid w:val="001476B2"/>
    <w:rsid w:val="0015079A"/>
    <w:rsid w:val="00154D73"/>
    <w:rsid w:val="00156C2A"/>
    <w:rsid w:val="00157A0B"/>
    <w:rsid w:val="00164B40"/>
    <w:rsid w:val="0018180D"/>
    <w:rsid w:val="00187E9C"/>
    <w:rsid w:val="00194A08"/>
    <w:rsid w:val="001F38A4"/>
    <w:rsid w:val="002051C4"/>
    <w:rsid w:val="00206747"/>
    <w:rsid w:val="00217953"/>
    <w:rsid w:val="0025668C"/>
    <w:rsid w:val="0028533D"/>
    <w:rsid w:val="002A1E31"/>
    <w:rsid w:val="002B1517"/>
    <w:rsid w:val="002D6D1E"/>
    <w:rsid w:val="002E37FE"/>
    <w:rsid w:val="002E59E9"/>
    <w:rsid w:val="00304493"/>
    <w:rsid w:val="003222C8"/>
    <w:rsid w:val="00330D70"/>
    <w:rsid w:val="003360DA"/>
    <w:rsid w:val="00365061"/>
    <w:rsid w:val="00377B11"/>
    <w:rsid w:val="00380CD1"/>
    <w:rsid w:val="00382C43"/>
    <w:rsid w:val="003868F0"/>
    <w:rsid w:val="00392455"/>
    <w:rsid w:val="003973DD"/>
    <w:rsid w:val="003A0E6C"/>
    <w:rsid w:val="003A2445"/>
    <w:rsid w:val="003B46D6"/>
    <w:rsid w:val="003B72FB"/>
    <w:rsid w:val="003D0916"/>
    <w:rsid w:val="003D777A"/>
    <w:rsid w:val="003E74B8"/>
    <w:rsid w:val="003E7B7D"/>
    <w:rsid w:val="00406E69"/>
    <w:rsid w:val="00420204"/>
    <w:rsid w:val="00432568"/>
    <w:rsid w:val="00442AEC"/>
    <w:rsid w:val="00454A40"/>
    <w:rsid w:val="00492A1C"/>
    <w:rsid w:val="004931DE"/>
    <w:rsid w:val="004A0F25"/>
    <w:rsid w:val="004A7692"/>
    <w:rsid w:val="004B1957"/>
    <w:rsid w:val="004E27F4"/>
    <w:rsid w:val="004F31CB"/>
    <w:rsid w:val="00515CF1"/>
    <w:rsid w:val="00595256"/>
    <w:rsid w:val="005B0075"/>
    <w:rsid w:val="005B52C8"/>
    <w:rsid w:val="005B6915"/>
    <w:rsid w:val="005D4247"/>
    <w:rsid w:val="005D6CC0"/>
    <w:rsid w:val="005E058A"/>
    <w:rsid w:val="0060124A"/>
    <w:rsid w:val="00611393"/>
    <w:rsid w:val="0063183E"/>
    <w:rsid w:val="006511CC"/>
    <w:rsid w:val="006A27C3"/>
    <w:rsid w:val="006A5DD4"/>
    <w:rsid w:val="006B6114"/>
    <w:rsid w:val="006C2539"/>
    <w:rsid w:val="006D6EAA"/>
    <w:rsid w:val="006E3A75"/>
    <w:rsid w:val="006F1D4D"/>
    <w:rsid w:val="00702C29"/>
    <w:rsid w:val="00706E6F"/>
    <w:rsid w:val="00707CB5"/>
    <w:rsid w:val="00717888"/>
    <w:rsid w:val="00733177"/>
    <w:rsid w:val="00733B46"/>
    <w:rsid w:val="007342C9"/>
    <w:rsid w:val="00763070"/>
    <w:rsid w:val="007703F5"/>
    <w:rsid w:val="0078111A"/>
    <w:rsid w:val="00787BAF"/>
    <w:rsid w:val="007915CD"/>
    <w:rsid w:val="00792A40"/>
    <w:rsid w:val="007B7AC2"/>
    <w:rsid w:val="007C7AC7"/>
    <w:rsid w:val="007D186B"/>
    <w:rsid w:val="007D2109"/>
    <w:rsid w:val="007D41C5"/>
    <w:rsid w:val="007E1998"/>
    <w:rsid w:val="00800CF5"/>
    <w:rsid w:val="00804AA3"/>
    <w:rsid w:val="00814796"/>
    <w:rsid w:val="00815246"/>
    <w:rsid w:val="00830449"/>
    <w:rsid w:val="00841736"/>
    <w:rsid w:val="0084481C"/>
    <w:rsid w:val="00845012"/>
    <w:rsid w:val="00846550"/>
    <w:rsid w:val="00860223"/>
    <w:rsid w:val="00880228"/>
    <w:rsid w:val="00897804"/>
    <w:rsid w:val="008A23B1"/>
    <w:rsid w:val="008E4F2E"/>
    <w:rsid w:val="00910F3C"/>
    <w:rsid w:val="00914724"/>
    <w:rsid w:val="00925E89"/>
    <w:rsid w:val="00956B04"/>
    <w:rsid w:val="0098040B"/>
    <w:rsid w:val="009B649B"/>
    <w:rsid w:val="009C12D5"/>
    <w:rsid w:val="009D06DF"/>
    <w:rsid w:val="009E6D4E"/>
    <w:rsid w:val="009F550F"/>
    <w:rsid w:val="009F660D"/>
    <w:rsid w:val="00A27445"/>
    <w:rsid w:val="00A7393F"/>
    <w:rsid w:val="00AA0502"/>
    <w:rsid w:val="00AF1AF2"/>
    <w:rsid w:val="00B068D1"/>
    <w:rsid w:val="00B16AE4"/>
    <w:rsid w:val="00B24379"/>
    <w:rsid w:val="00B37557"/>
    <w:rsid w:val="00B43F6E"/>
    <w:rsid w:val="00B460C9"/>
    <w:rsid w:val="00B53959"/>
    <w:rsid w:val="00B733C0"/>
    <w:rsid w:val="00B82F61"/>
    <w:rsid w:val="00BA5E29"/>
    <w:rsid w:val="00BA6236"/>
    <w:rsid w:val="00BC3B3D"/>
    <w:rsid w:val="00BC78D7"/>
    <w:rsid w:val="00C054EB"/>
    <w:rsid w:val="00C205CD"/>
    <w:rsid w:val="00C26CA1"/>
    <w:rsid w:val="00C44439"/>
    <w:rsid w:val="00C607AE"/>
    <w:rsid w:val="00C728A2"/>
    <w:rsid w:val="00C773D3"/>
    <w:rsid w:val="00C8579B"/>
    <w:rsid w:val="00CC0FE7"/>
    <w:rsid w:val="00CE5E9F"/>
    <w:rsid w:val="00D212F2"/>
    <w:rsid w:val="00D213FF"/>
    <w:rsid w:val="00D27FB2"/>
    <w:rsid w:val="00D45876"/>
    <w:rsid w:val="00D460B5"/>
    <w:rsid w:val="00D5185D"/>
    <w:rsid w:val="00DD0B37"/>
    <w:rsid w:val="00DD2D36"/>
    <w:rsid w:val="00DD63B2"/>
    <w:rsid w:val="00E0206F"/>
    <w:rsid w:val="00E107CE"/>
    <w:rsid w:val="00E13D08"/>
    <w:rsid w:val="00E57DD5"/>
    <w:rsid w:val="00E60152"/>
    <w:rsid w:val="00E77043"/>
    <w:rsid w:val="00E9057A"/>
    <w:rsid w:val="00E96CD4"/>
    <w:rsid w:val="00EE20A6"/>
    <w:rsid w:val="00EE48A1"/>
    <w:rsid w:val="00F2506F"/>
    <w:rsid w:val="00F25132"/>
    <w:rsid w:val="00F42E35"/>
    <w:rsid w:val="00F60FEC"/>
    <w:rsid w:val="00F92601"/>
    <w:rsid w:val="00FA4F83"/>
    <w:rsid w:val="00FC0A0F"/>
    <w:rsid w:val="00FF16B9"/>
    <w:rsid w:val="00FF26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FFC060"/>
  <w15:chartTrackingRefBased/>
  <w15:docId w15:val="{0C9C849B-892E-42E3-B153-EC7CC3F6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79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2506F"/>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79A"/>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2506F"/>
    <w:rPr>
      <w:rFonts w:eastAsiaTheme="majorEastAsia" w:cstheme="majorBidi"/>
      <w:color w:val="2F5496" w:themeColor="accent1" w:themeShade="BF"/>
      <w:sz w:val="28"/>
      <w:szCs w:val="26"/>
    </w:rPr>
  </w:style>
  <w:style w:type="paragraph" w:styleId="NormalWeb">
    <w:name w:val="Normal (Web)"/>
    <w:basedOn w:val="Normal"/>
    <w:uiPriority w:val="99"/>
    <w:semiHidden/>
    <w:unhideWhenUsed/>
    <w:rsid w:val="003D0916"/>
    <w:pPr>
      <w:spacing w:before="100" w:beforeAutospacing="1" w:after="100" w:afterAutospacing="1" w:line="240" w:lineRule="auto"/>
      <w:jc w:val="left"/>
    </w:pPr>
    <w:rPr>
      <w:rFonts w:eastAsia="Times New Roman"/>
      <w:lang w:eastAsia="en-GB"/>
    </w:rPr>
  </w:style>
  <w:style w:type="paragraph" w:styleId="TOCHeading">
    <w:name w:val="TOC Heading"/>
    <w:basedOn w:val="Heading1"/>
    <w:next w:val="Normal"/>
    <w:uiPriority w:val="39"/>
    <w:unhideWhenUsed/>
    <w:qFormat/>
    <w:rsid w:val="00830449"/>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30449"/>
    <w:pPr>
      <w:spacing w:after="100"/>
    </w:pPr>
  </w:style>
  <w:style w:type="character" w:styleId="Hyperlink">
    <w:name w:val="Hyperlink"/>
    <w:basedOn w:val="DefaultParagraphFont"/>
    <w:uiPriority w:val="99"/>
    <w:unhideWhenUsed/>
    <w:rsid w:val="008304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6000">
      <w:bodyDiv w:val="1"/>
      <w:marLeft w:val="0"/>
      <w:marRight w:val="0"/>
      <w:marTop w:val="0"/>
      <w:marBottom w:val="0"/>
      <w:divBdr>
        <w:top w:val="none" w:sz="0" w:space="0" w:color="auto"/>
        <w:left w:val="none" w:sz="0" w:space="0" w:color="auto"/>
        <w:bottom w:val="none" w:sz="0" w:space="0" w:color="auto"/>
        <w:right w:val="none" w:sz="0" w:space="0" w:color="auto"/>
      </w:divBdr>
      <w:divsChild>
        <w:div w:id="1721247874">
          <w:marLeft w:val="0"/>
          <w:marRight w:val="0"/>
          <w:marTop w:val="0"/>
          <w:marBottom w:val="0"/>
          <w:divBdr>
            <w:top w:val="none" w:sz="0" w:space="0" w:color="auto"/>
            <w:left w:val="none" w:sz="0" w:space="0" w:color="auto"/>
            <w:bottom w:val="none" w:sz="0" w:space="0" w:color="auto"/>
            <w:right w:val="none" w:sz="0" w:space="0" w:color="auto"/>
          </w:divBdr>
        </w:div>
      </w:divsChild>
    </w:div>
    <w:div w:id="20186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EC6FC-A874-4D96-BFFC-E1970A60D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2654</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Rehman (2013508)</cp:lastModifiedBy>
  <cp:revision>2</cp:revision>
  <dcterms:created xsi:type="dcterms:W3CDTF">2023-10-25T08:41:00Z</dcterms:created>
  <dcterms:modified xsi:type="dcterms:W3CDTF">2023-10-25T08:41:00Z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1b87310ef4bea43d5d7a93add02e25f22506699609d9121fb1f93ad75d2d54a8</vt:lpwstr>
  </property>
</Properties>
</file>