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AB0169" w:rsidR="00FE19CF" w:rsidP="3B723E07" w:rsidRDefault="31C147D2" w14:paraId="6A3835E6" w14:textId="11EDB341">
      <w:pPr>
        <w:spacing w:line="278" w:lineRule="auto"/>
        <w:jc w:val="center"/>
        <w:rPr>
          <w:rFonts w:ascii="Aptos" w:hAnsi="Aptos" w:eastAsia="Aptos" w:cs="Aptos"/>
          <w:color w:val="000000" w:themeColor="text1"/>
        </w:rPr>
      </w:pPr>
      <w:r w:rsidRPr="00AB0169">
        <w:rPr>
          <w:rFonts w:ascii="Aptos" w:hAnsi="Aptos" w:eastAsia="Aptos" w:cs="Aptos"/>
          <w:i/>
          <w:iCs/>
          <w:color w:val="000000" w:themeColor="text1"/>
        </w:rPr>
        <w:t>Please View this document in the MS Word App for intended format.</w:t>
      </w:r>
    </w:p>
    <w:p w:rsidRPr="00AB0169" w:rsidR="00FE19CF" w:rsidP="3B723E07" w:rsidRDefault="31C147D2" w14:paraId="1AA96754" w14:textId="390FF2E4">
      <w:pPr>
        <w:spacing w:line="278" w:lineRule="auto"/>
        <w:jc w:val="center"/>
        <w:rPr>
          <w:rFonts w:ascii="Aptos" w:hAnsi="Aptos" w:eastAsia="Aptos" w:cs="Aptos"/>
          <w:color w:val="000000" w:themeColor="text1"/>
          <w:sz w:val="48"/>
          <w:szCs w:val="48"/>
        </w:rPr>
      </w:pPr>
      <w:r w:rsidRPr="00AB0169">
        <w:rPr>
          <w:rFonts w:ascii="Aptos" w:hAnsi="Aptos" w:eastAsia="Aptos" w:cs="Aptos"/>
          <w:color w:val="000000" w:themeColor="text1"/>
          <w:sz w:val="48"/>
          <w:szCs w:val="48"/>
        </w:rPr>
        <w:t xml:space="preserve"> </w:t>
      </w:r>
    </w:p>
    <w:p w:rsidRPr="00AB0169" w:rsidR="00FE19CF" w:rsidP="3B723E07" w:rsidRDefault="31C147D2" w14:paraId="5631B8C3" w14:textId="437A13F5">
      <w:pPr>
        <w:rPr>
          <w:rFonts w:ascii="Aptos" w:hAnsi="Aptos" w:eastAsia="Aptos" w:cs="Aptos"/>
          <w:color w:val="000000" w:themeColor="text1"/>
        </w:rPr>
      </w:pPr>
      <w:r w:rsidRPr="00AB0169">
        <w:rPr>
          <w:rFonts w:ascii="Aptos" w:hAnsi="Aptos" w:eastAsia="Aptos" w:cs="Aptos"/>
          <w:color w:val="000000" w:themeColor="text1"/>
        </w:rPr>
        <w:t xml:space="preserve"> </w:t>
      </w:r>
    </w:p>
    <w:p w:rsidRPr="00AB0169" w:rsidR="00FE19CF" w:rsidP="3B723E07" w:rsidRDefault="31C147D2" w14:paraId="1E5A54C4" w14:textId="368AB97C">
      <w:pPr>
        <w:jc w:val="center"/>
        <w:rPr>
          <w:b/>
          <w:bCs/>
          <w:sz w:val="48"/>
          <w:szCs w:val="48"/>
        </w:rPr>
      </w:pPr>
      <w:r w:rsidRPr="00AB0169">
        <w:rPr>
          <w:b/>
          <w:bCs/>
          <w:sz w:val="48"/>
          <w:szCs w:val="48"/>
        </w:rPr>
        <w:t>L5 - Experimental Animation Techniques (ACCA5046)</w:t>
      </w:r>
    </w:p>
    <w:p w:rsidRPr="00AB0169" w:rsidR="00FE19CF" w:rsidRDefault="00FE19CF" w14:paraId="2A4287A4" w14:textId="40293FBA"/>
    <w:p w:rsidRPr="00AB0169" w:rsidR="00FE19CF" w:rsidP="3B723E07" w:rsidRDefault="00FE19CF" w14:paraId="474F25EE" w14:textId="3F497ED5">
      <w:pPr>
        <w:rPr>
          <w:rFonts w:ascii="Aptos" w:hAnsi="Aptos" w:eastAsia="Aptos" w:cs="Aptos"/>
          <w:color w:val="000000" w:themeColor="text1"/>
        </w:rPr>
      </w:pPr>
    </w:p>
    <w:p w:rsidRPr="00AB0169" w:rsidR="00FE19CF" w:rsidP="3B723E07" w:rsidRDefault="00FE19CF" w14:paraId="77F28F0C" w14:textId="79653A31">
      <w:pPr>
        <w:rPr>
          <w:rFonts w:ascii="Aptos" w:hAnsi="Aptos" w:eastAsia="Aptos" w:cs="Aptos"/>
          <w:color w:val="000000" w:themeColor="text1"/>
        </w:rPr>
      </w:pPr>
    </w:p>
    <w:p w:rsidRPr="00AB0169" w:rsidR="00FE19CF" w:rsidP="3B723E07" w:rsidRDefault="31C147D2" w14:paraId="3FC96E4B" w14:textId="77757699">
      <w:pPr>
        <w:spacing w:line="278" w:lineRule="auto"/>
        <w:jc w:val="center"/>
        <w:rPr>
          <w:rFonts w:ascii="Aptos" w:hAnsi="Aptos" w:eastAsia="Aptos" w:cs="Aptos"/>
          <w:color w:val="000000" w:themeColor="text1"/>
          <w:sz w:val="48"/>
          <w:szCs w:val="48"/>
        </w:rPr>
      </w:pPr>
      <w:r w:rsidRPr="00AB0169">
        <w:rPr>
          <w:rFonts w:ascii="Aptos" w:hAnsi="Aptos" w:eastAsia="Aptos" w:cs="Aptos"/>
          <w:color w:val="000000" w:themeColor="text1"/>
          <w:sz w:val="48"/>
          <w:szCs w:val="48"/>
        </w:rPr>
        <w:t xml:space="preserve"> </w:t>
      </w:r>
    </w:p>
    <w:p w:rsidRPr="00AB0169" w:rsidR="00FE19CF" w:rsidP="3B723E07" w:rsidRDefault="31C147D2" w14:paraId="04E6F9A7" w14:textId="750EB856">
      <w:pPr>
        <w:spacing w:line="278" w:lineRule="auto"/>
        <w:jc w:val="center"/>
        <w:rPr>
          <w:rFonts w:ascii="Aptos" w:hAnsi="Aptos" w:eastAsia="Aptos" w:cs="Aptos"/>
          <w:color w:val="000000" w:themeColor="text1"/>
          <w:sz w:val="48"/>
          <w:szCs w:val="48"/>
        </w:rPr>
      </w:pPr>
      <w:r w:rsidRPr="00AB0169">
        <w:rPr>
          <w:rFonts w:ascii="Aptos" w:hAnsi="Aptos" w:eastAsia="Aptos" w:cs="Aptos"/>
          <w:color w:val="000000" w:themeColor="text1"/>
          <w:sz w:val="48"/>
          <w:szCs w:val="48"/>
        </w:rPr>
        <w:t>Jonathan Anthony Frise</w:t>
      </w:r>
    </w:p>
    <w:p w:rsidRPr="00AB0169" w:rsidR="00FE19CF" w:rsidP="3B723E07" w:rsidRDefault="31C147D2" w14:paraId="3FA5BA22" w14:textId="776776A0">
      <w:pPr>
        <w:spacing w:line="278" w:lineRule="auto"/>
        <w:jc w:val="center"/>
        <w:rPr>
          <w:rFonts w:ascii="Aptos" w:hAnsi="Aptos" w:eastAsia="Aptos" w:cs="Aptos"/>
          <w:color w:val="000000" w:themeColor="text1"/>
          <w:sz w:val="32"/>
          <w:szCs w:val="32"/>
        </w:rPr>
      </w:pPr>
      <w:r w:rsidRPr="00AB0169">
        <w:rPr>
          <w:rFonts w:ascii="Aptos" w:hAnsi="Aptos" w:eastAsia="Aptos" w:cs="Aptos"/>
          <w:color w:val="000000" w:themeColor="text1"/>
          <w:sz w:val="32"/>
          <w:szCs w:val="32"/>
        </w:rPr>
        <w:t>Student Number: 2404228</w:t>
      </w:r>
    </w:p>
    <w:p w:rsidRPr="00AB0169" w:rsidR="00FE19CF" w:rsidP="3B723E07" w:rsidRDefault="31C147D2" w14:paraId="6498E77B" w14:textId="440408CA">
      <w:pPr>
        <w:spacing w:line="278" w:lineRule="auto"/>
        <w:jc w:val="center"/>
        <w:rPr>
          <w:rFonts w:ascii="Aptos" w:hAnsi="Aptos" w:eastAsia="Aptos" w:cs="Aptos"/>
          <w:color w:val="000000" w:themeColor="text1"/>
          <w:sz w:val="32"/>
          <w:szCs w:val="32"/>
        </w:rPr>
      </w:pPr>
      <w:r w:rsidRPr="00AB0169">
        <w:rPr>
          <w:rFonts w:ascii="Aptos" w:hAnsi="Aptos" w:eastAsia="Aptos" w:cs="Aptos"/>
          <w:color w:val="000000" w:themeColor="text1"/>
          <w:sz w:val="32"/>
          <w:szCs w:val="32"/>
        </w:rPr>
        <w:t xml:space="preserve"> </w:t>
      </w:r>
    </w:p>
    <w:p w:rsidRPr="00AB0169" w:rsidR="00FE19CF" w:rsidP="3B723E07" w:rsidRDefault="31C147D2" w14:paraId="132413E5" w14:textId="0A0EA67A">
      <w:pPr>
        <w:spacing w:line="278" w:lineRule="auto"/>
        <w:jc w:val="center"/>
        <w:rPr>
          <w:rFonts w:ascii="Aptos" w:hAnsi="Aptos" w:eastAsia="Aptos" w:cs="Aptos"/>
          <w:color w:val="000000" w:themeColor="text1"/>
          <w:sz w:val="32"/>
          <w:szCs w:val="32"/>
        </w:rPr>
      </w:pPr>
      <w:r w:rsidRPr="00AB0169">
        <w:rPr>
          <w:rFonts w:ascii="Aptos" w:hAnsi="Aptos" w:eastAsia="Aptos" w:cs="Aptos"/>
          <w:b/>
          <w:bCs/>
          <w:color w:val="000000" w:themeColor="text1"/>
          <w:sz w:val="32"/>
          <w:szCs w:val="32"/>
        </w:rPr>
        <w:t>Submission Due Date:</w:t>
      </w:r>
    </w:p>
    <w:p w:rsidRPr="00AB0169" w:rsidR="00FE19CF" w:rsidP="3B723E07" w:rsidRDefault="31C147D2" w14:paraId="3FE6D2ED" w14:textId="54B35B39">
      <w:pPr>
        <w:spacing w:line="278" w:lineRule="auto"/>
        <w:jc w:val="center"/>
        <w:rPr>
          <w:rFonts w:ascii="Aptos" w:hAnsi="Aptos" w:eastAsia="Aptos" w:cs="Aptos"/>
          <w:color w:val="000000" w:themeColor="text1"/>
          <w:sz w:val="32"/>
          <w:szCs w:val="32"/>
        </w:rPr>
      </w:pPr>
      <w:r w:rsidRPr="00AB0169">
        <w:rPr>
          <w:rFonts w:ascii="Aptos" w:hAnsi="Aptos" w:eastAsia="Aptos" w:cs="Aptos"/>
          <w:color w:val="000000" w:themeColor="text1"/>
          <w:sz w:val="32"/>
          <w:szCs w:val="32"/>
        </w:rPr>
        <w:t>28</w:t>
      </w:r>
      <w:r w:rsidRPr="00AB0169">
        <w:rPr>
          <w:rFonts w:ascii="Aptos" w:hAnsi="Aptos" w:eastAsia="Aptos" w:cs="Aptos"/>
          <w:color w:val="000000" w:themeColor="text1"/>
          <w:sz w:val="32"/>
          <w:szCs w:val="32"/>
          <w:vertAlign w:val="superscript"/>
        </w:rPr>
        <w:t>th</w:t>
      </w:r>
      <w:r w:rsidRPr="00AB0169">
        <w:rPr>
          <w:rFonts w:ascii="Aptos" w:hAnsi="Aptos" w:eastAsia="Aptos" w:cs="Aptos"/>
          <w:color w:val="000000" w:themeColor="text1"/>
          <w:sz w:val="32"/>
          <w:szCs w:val="32"/>
        </w:rPr>
        <w:t xml:space="preserve"> April 2025</w:t>
      </w:r>
    </w:p>
    <w:p w:rsidRPr="00AB0169" w:rsidR="00FE19CF" w:rsidP="3B723E07" w:rsidRDefault="31C147D2" w14:paraId="07C565D3" w14:textId="240D6CA9">
      <w:pPr>
        <w:spacing w:line="278" w:lineRule="auto"/>
        <w:jc w:val="center"/>
        <w:rPr>
          <w:rFonts w:ascii="Aptos" w:hAnsi="Aptos" w:eastAsia="Aptos" w:cs="Aptos"/>
          <w:color w:val="000000" w:themeColor="text1"/>
          <w:sz w:val="32"/>
          <w:szCs w:val="32"/>
        </w:rPr>
      </w:pPr>
      <w:r w:rsidRPr="00AB0169">
        <w:rPr>
          <w:rFonts w:ascii="Aptos" w:hAnsi="Aptos" w:eastAsia="Aptos" w:cs="Aptos"/>
          <w:color w:val="000000" w:themeColor="text1"/>
          <w:sz w:val="32"/>
          <w:szCs w:val="32"/>
        </w:rPr>
        <w:t xml:space="preserve"> </w:t>
      </w:r>
    </w:p>
    <w:p w:rsidRPr="006A581F" w:rsidR="00FE19CF" w:rsidP="3B723E07" w:rsidRDefault="007E1EBF" w14:paraId="58EA99FE" w14:textId="434120B1">
      <w:pPr>
        <w:spacing w:line="278" w:lineRule="auto"/>
        <w:jc w:val="center"/>
        <w:rPr>
          <w:rFonts w:ascii="Aptos" w:hAnsi="Aptos" w:eastAsia="Aptos" w:cs="Aptos"/>
          <w:color w:val="000000" w:themeColor="text1"/>
          <w:sz w:val="32"/>
          <w:szCs w:val="32"/>
        </w:rPr>
      </w:pPr>
      <w:r w:rsidRPr="006A581F">
        <w:rPr>
          <w:rFonts w:ascii="Aptos" w:hAnsi="Aptos" w:eastAsia="Aptos" w:cs="Aptos"/>
          <w:color w:val="000000" w:themeColor="text1"/>
          <w:sz w:val="32"/>
          <w:szCs w:val="32"/>
        </w:rPr>
        <w:t>Link to E.A.T Presentation:</w:t>
      </w:r>
      <w:r w:rsidRPr="006A581F" w:rsidR="31C147D2">
        <w:rPr>
          <w:rFonts w:ascii="Aptos" w:hAnsi="Aptos" w:eastAsia="Aptos" w:cs="Aptos"/>
          <w:color w:val="000000" w:themeColor="text1"/>
          <w:sz w:val="32"/>
          <w:szCs w:val="32"/>
        </w:rPr>
        <w:t xml:space="preserve"> </w:t>
      </w:r>
    </w:p>
    <w:p w:rsidRPr="006A581F" w:rsidR="006A581F" w:rsidP="006A581F" w:rsidRDefault="006A581F" w14:paraId="61F84892" w14:textId="77777777">
      <w:pPr>
        <w:spacing w:line="278" w:lineRule="auto"/>
        <w:jc w:val="center"/>
        <w:rPr>
          <w:rFonts w:ascii="Aptos" w:hAnsi="Aptos" w:eastAsia="Aptos" w:cs="Aptos"/>
          <w:color w:val="000000" w:themeColor="text1"/>
          <w:sz w:val="28"/>
          <w:szCs w:val="28"/>
          <w:lang w:val="en-US"/>
        </w:rPr>
      </w:pPr>
      <w:hyperlink w:history="1" r:id="rId8">
        <w:r w:rsidRPr="006A581F">
          <w:rPr>
            <w:rStyle w:val="Hyperlink"/>
            <w:rFonts w:ascii="Aptos" w:hAnsi="Aptos" w:eastAsia="Aptos" w:cs="Aptos"/>
            <w:sz w:val="28"/>
            <w:szCs w:val="28"/>
            <w:lang w:val="en-US"/>
          </w:rPr>
          <w:t>EAT_Presentation.mp4</w:t>
        </w:r>
      </w:hyperlink>
    </w:p>
    <w:p w:rsidR="007E1EBF" w:rsidP="3B723E07" w:rsidRDefault="007E1EBF" w14:paraId="1325D978" w14:textId="77777777">
      <w:pPr>
        <w:spacing w:line="278" w:lineRule="auto"/>
        <w:jc w:val="center"/>
        <w:rPr>
          <w:rFonts w:ascii="Aptos" w:hAnsi="Aptos" w:eastAsia="Aptos" w:cs="Aptos"/>
          <w:b/>
          <w:bCs/>
          <w:color w:val="000000" w:themeColor="text1"/>
          <w:sz w:val="32"/>
          <w:szCs w:val="32"/>
        </w:rPr>
      </w:pPr>
    </w:p>
    <w:p w:rsidRPr="006A581F" w:rsidR="007E1EBF" w:rsidP="3B723E07" w:rsidRDefault="007E1EBF" w14:paraId="2FA7A1E5" w14:textId="77777777">
      <w:pPr>
        <w:spacing w:line="278" w:lineRule="auto"/>
        <w:jc w:val="center"/>
        <w:rPr>
          <w:rFonts w:ascii="Aptos" w:hAnsi="Aptos" w:eastAsia="Aptos" w:cs="Aptos"/>
          <w:color w:val="000000" w:themeColor="text1"/>
          <w:sz w:val="32"/>
          <w:szCs w:val="32"/>
        </w:rPr>
      </w:pPr>
      <w:r w:rsidRPr="006A581F">
        <w:rPr>
          <w:rFonts w:ascii="Aptos" w:hAnsi="Aptos" w:eastAsia="Aptos" w:cs="Aptos"/>
          <w:color w:val="000000" w:themeColor="text1"/>
          <w:sz w:val="32"/>
          <w:szCs w:val="32"/>
        </w:rPr>
        <w:t>Link to Final Animation:</w:t>
      </w:r>
    </w:p>
    <w:p w:rsidRPr="00497AE4" w:rsidR="00497AE4" w:rsidP="00497AE4" w:rsidRDefault="00497AE4" w14:paraId="7009D69E" w14:textId="77777777">
      <w:pPr>
        <w:spacing w:line="278" w:lineRule="auto"/>
        <w:jc w:val="center"/>
        <w:rPr>
          <w:rFonts w:ascii="Aptos" w:hAnsi="Aptos" w:eastAsia="Aptos" w:cs="Aptos"/>
          <w:color w:val="000000" w:themeColor="text1"/>
          <w:sz w:val="32"/>
          <w:szCs w:val="32"/>
          <w:lang w:val="en-US"/>
        </w:rPr>
      </w:pPr>
      <w:hyperlink w:history="1" r:id="rId9">
        <w:r w:rsidRPr="00497AE4">
          <w:rPr>
            <w:rStyle w:val="Hyperlink"/>
            <w:rFonts w:ascii="Aptos" w:hAnsi="Aptos" w:eastAsia="Aptos" w:cs="Aptos"/>
            <w:sz w:val="32"/>
            <w:szCs w:val="32"/>
            <w:lang w:val="en-US"/>
          </w:rPr>
          <w:t>V1_Scale_Tales_Render.mp4</w:t>
        </w:r>
      </w:hyperlink>
    </w:p>
    <w:p w:rsidRPr="00AB0169" w:rsidR="00FE19CF" w:rsidP="3B723E07" w:rsidRDefault="31C147D2" w14:paraId="305EB464" w14:textId="5DFF8BEB">
      <w:pPr>
        <w:spacing w:line="278" w:lineRule="auto"/>
        <w:jc w:val="center"/>
        <w:rPr>
          <w:rFonts w:ascii="Aptos" w:hAnsi="Aptos" w:eastAsia="Aptos" w:cs="Aptos"/>
          <w:color w:val="000000" w:themeColor="text1"/>
          <w:sz w:val="32"/>
          <w:szCs w:val="32"/>
        </w:rPr>
      </w:pPr>
      <w:r w:rsidRPr="00AB0169">
        <w:rPr>
          <w:rFonts w:ascii="Aptos" w:hAnsi="Aptos" w:eastAsia="Aptos" w:cs="Aptos"/>
          <w:b/>
          <w:bCs/>
          <w:color w:val="000000" w:themeColor="text1"/>
          <w:sz w:val="32"/>
          <w:szCs w:val="32"/>
        </w:rPr>
        <w:t xml:space="preserve"> </w:t>
      </w:r>
    </w:p>
    <w:p w:rsidRPr="00AB0169" w:rsidR="00FE19CF" w:rsidP="3B723E07" w:rsidRDefault="31C147D2" w14:paraId="71792F17" w14:textId="27870526">
      <w:pPr>
        <w:spacing w:line="278" w:lineRule="auto"/>
        <w:jc w:val="center"/>
        <w:rPr>
          <w:rFonts w:ascii="Aptos" w:hAnsi="Aptos" w:eastAsia="Aptos" w:cs="Aptos"/>
          <w:color w:val="000000" w:themeColor="text1"/>
          <w:sz w:val="32"/>
          <w:szCs w:val="32"/>
        </w:rPr>
      </w:pPr>
      <w:r w:rsidRPr="00AB0169">
        <w:rPr>
          <w:rFonts w:ascii="Aptos" w:hAnsi="Aptos" w:eastAsia="Aptos" w:cs="Aptos"/>
          <w:b/>
          <w:bCs/>
          <w:color w:val="000000" w:themeColor="text1"/>
          <w:sz w:val="32"/>
          <w:szCs w:val="32"/>
        </w:rPr>
        <w:t xml:space="preserve"> </w:t>
      </w:r>
    </w:p>
    <w:p w:rsidRPr="00AB0169" w:rsidR="3B723E07" w:rsidRDefault="3B723E07" w14:paraId="2D3F35AC" w14:textId="5B462F59"/>
    <w:sdt>
      <w:sdtPr>
        <w:id w:val="-1169473312"/>
        <w:docPartObj>
          <w:docPartGallery w:val="Table of Contents"/>
          <w:docPartUnique/>
        </w:docPartObj>
        <w:rPr>
          <w:rFonts w:ascii="Aptos" w:hAnsi="Aptos" w:eastAsia="" w:cs="" w:asciiTheme="minorAscii" w:hAnsiTheme="minorAscii" w:eastAsiaTheme="minorEastAsia" w:cstheme="minorBidi"/>
          <w:sz w:val="24"/>
          <w:szCs w:val="24"/>
          <w:lang w:val="en-GB" w:eastAsia="ja-JP"/>
        </w:rPr>
      </w:sdtPr>
      <w:sdtEndPr>
        <w:rPr>
          <w:rFonts w:ascii="Aptos" w:hAnsi="Aptos" w:eastAsia="" w:cs="" w:asciiTheme="minorAscii" w:hAnsiTheme="minorAscii" w:eastAsiaTheme="minorEastAsia" w:cstheme="minorBidi"/>
          <w:b w:val="1"/>
          <w:bCs w:val="1"/>
          <w:sz w:val="24"/>
          <w:szCs w:val="24"/>
          <w:lang w:val="en-GB" w:eastAsia="ja-JP"/>
        </w:rPr>
      </w:sdtEndPr>
      <w:sdtContent>
        <w:p w:rsidRPr="00AB0169" w:rsidR="00055BFD" w:rsidRDefault="00055BFD" w14:paraId="50A6428E" w14:textId="74C24D8E">
          <w:pPr>
            <w:pStyle w:val="TOCHeading"/>
            <w:rPr>
              <w:lang w:val="en-GB"/>
            </w:rPr>
          </w:pPr>
          <w:r w:rsidRPr="00AB0169">
            <w:rPr>
              <w:lang w:val="en-GB"/>
            </w:rPr>
            <w:t>Contents</w:t>
          </w:r>
        </w:p>
        <w:p w:rsidR="00497AE4" w:rsidRDefault="00055BFD" w14:paraId="465BC3BD" w14:textId="08985604">
          <w:pPr>
            <w:pStyle w:val="TOC1"/>
            <w:tabs>
              <w:tab w:val="right" w:leader="dot" w:pos="9016"/>
            </w:tabs>
            <w:rPr>
              <w:noProof/>
              <w:kern w:val="2"/>
              <w:lang w:val="en-US" w:eastAsia="en-US"/>
              <w14:ligatures w14:val="standardContextual"/>
            </w:rPr>
          </w:pPr>
          <w:r w:rsidRPr="00AB0169">
            <w:fldChar w:fldCharType="begin"/>
          </w:r>
          <w:r w:rsidRPr="00AB0169">
            <w:instrText xml:space="preserve"> TOC \o "1-3" \h \z \u </w:instrText>
          </w:r>
          <w:r w:rsidRPr="00AB0169">
            <w:fldChar w:fldCharType="separate"/>
          </w:r>
          <w:hyperlink w:history="1" w:anchor="_Toc196683441">
            <w:r w:rsidRPr="00B94CFB" w:rsidR="00497AE4">
              <w:rPr>
                <w:rStyle w:val="Hyperlink"/>
                <w:noProof/>
              </w:rPr>
              <w:t>Week 3 – 13/02/2025</w:t>
            </w:r>
            <w:r w:rsidR="00497AE4">
              <w:rPr>
                <w:noProof/>
                <w:webHidden/>
              </w:rPr>
              <w:tab/>
            </w:r>
            <w:r w:rsidR="00497AE4">
              <w:rPr>
                <w:noProof/>
                <w:webHidden/>
              </w:rPr>
              <w:fldChar w:fldCharType="begin"/>
            </w:r>
            <w:r w:rsidR="00497AE4">
              <w:rPr>
                <w:noProof/>
                <w:webHidden/>
              </w:rPr>
              <w:instrText xml:space="preserve"> PAGEREF _Toc196683441 \h </w:instrText>
            </w:r>
            <w:r w:rsidR="00497AE4">
              <w:rPr>
                <w:noProof/>
                <w:webHidden/>
              </w:rPr>
            </w:r>
            <w:r w:rsidR="00497AE4">
              <w:rPr>
                <w:noProof/>
                <w:webHidden/>
              </w:rPr>
              <w:fldChar w:fldCharType="separate"/>
            </w:r>
            <w:r w:rsidR="00497AE4">
              <w:rPr>
                <w:noProof/>
                <w:webHidden/>
              </w:rPr>
              <w:t>4</w:t>
            </w:r>
            <w:r w:rsidR="00497AE4">
              <w:rPr>
                <w:noProof/>
                <w:webHidden/>
              </w:rPr>
              <w:fldChar w:fldCharType="end"/>
            </w:r>
          </w:hyperlink>
        </w:p>
        <w:p w:rsidR="00497AE4" w:rsidRDefault="00497AE4" w14:paraId="4970F317" w14:textId="535B42C6">
          <w:pPr>
            <w:pStyle w:val="TOC1"/>
            <w:tabs>
              <w:tab w:val="right" w:leader="dot" w:pos="9016"/>
            </w:tabs>
            <w:rPr>
              <w:noProof/>
              <w:kern w:val="2"/>
              <w:lang w:val="en-US" w:eastAsia="en-US"/>
              <w14:ligatures w14:val="standardContextual"/>
            </w:rPr>
          </w:pPr>
          <w:hyperlink w:history="1" w:anchor="_Toc196683442">
            <w:r w:rsidRPr="00B94CFB">
              <w:rPr>
                <w:rStyle w:val="Hyperlink"/>
                <w:noProof/>
              </w:rPr>
              <w:t>Week 4 – 20/02/2025</w:t>
            </w:r>
            <w:r>
              <w:rPr>
                <w:noProof/>
                <w:webHidden/>
              </w:rPr>
              <w:tab/>
            </w:r>
            <w:r>
              <w:rPr>
                <w:noProof/>
                <w:webHidden/>
              </w:rPr>
              <w:fldChar w:fldCharType="begin"/>
            </w:r>
            <w:r>
              <w:rPr>
                <w:noProof/>
                <w:webHidden/>
              </w:rPr>
              <w:instrText xml:space="preserve"> PAGEREF _Toc196683442 \h </w:instrText>
            </w:r>
            <w:r>
              <w:rPr>
                <w:noProof/>
                <w:webHidden/>
              </w:rPr>
            </w:r>
            <w:r>
              <w:rPr>
                <w:noProof/>
                <w:webHidden/>
              </w:rPr>
              <w:fldChar w:fldCharType="separate"/>
            </w:r>
            <w:r>
              <w:rPr>
                <w:noProof/>
                <w:webHidden/>
              </w:rPr>
              <w:t>4</w:t>
            </w:r>
            <w:r>
              <w:rPr>
                <w:noProof/>
                <w:webHidden/>
              </w:rPr>
              <w:fldChar w:fldCharType="end"/>
            </w:r>
          </w:hyperlink>
        </w:p>
        <w:p w:rsidR="00497AE4" w:rsidRDefault="00497AE4" w14:paraId="0D2A937F" w14:textId="6070C9BE">
          <w:pPr>
            <w:pStyle w:val="TOC2"/>
            <w:tabs>
              <w:tab w:val="right" w:leader="dot" w:pos="9016"/>
            </w:tabs>
            <w:rPr>
              <w:noProof/>
              <w:kern w:val="2"/>
              <w:lang w:val="en-US" w:eastAsia="en-US"/>
              <w14:ligatures w14:val="standardContextual"/>
            </w:rPr>
          </w:pPr>
          <w:hyperlink w:history="1" w:anchor="_Toc196683443">
            <w:r w:rsidRPr="00B94CFB">
              <w:rPr>
                <w:rStyle w:val="Hyperlink"/>
                <w:noProof/>
              </w:rPr>
              <w:t>Idea 1</w:t>
            </w:r>
            <w:r>
              <w:rPr>
                <w:noProof/>
                <w:webHidden/>
              </w:rPr>
              <w:tab/>
            </w:r>
            <w:r>
              <w:rPr>
                <w:noProof/>
                <w:webHidden/>
              </w:rPr>
              <w:fldChar w:fldCharType="begin"/>
            </w:r>
            <w:r>
              <w:rPr>
                <w:noProof/>
                <w:webHidden/>
              </w:rPr>
              <w:instrText xml:space="preserve"> PAGEREF _Toc196683443 \h </w:instrText>
            </w:r>
            <w:r>
              <w:rPr>
                <w:noProof/>
                <w:webHidden/>
              </w:rPr>
            </w:r>
            <w:r>
              <w:rPr>
                <w:noProof/>
                <w:webHidden/>
              </w:rPr>
              <w:fldChar w:fldCharType="separate"/>
            </w:r>
            <w:r>
              <w:rPr>
                <w:noProof/>
                <w:webHidden/>
              </w:rPr>
              <w:t>4</w:t>
            </w:r>
            <w:r>
              <w:rPr>
                <w:noProof/>
                <w:webHidden/>
              </w:rPr>
              <w:fldChar w:fldCharType="end"/>
            </w:r>
          </w:hyperlink>
        </w:p>
        <w:p w:rsidR="00497AE4" w:rsidRDefault="00497AE4" w14:paraId="35693652" w14:textId="638EDFBA">
          <w:pPr>
            <w:pStyle w:val="TOC1"/>
            <w:tabs>
              <w:tab w:val="right" w:leader="dot" w:pos="9016"/>
            </w:tabs>
            <w:rPr>
              <w:noProof/>
              <w:kern w:val="2"/>
              <w:lang w:val="en-US" w:eastAsia="en-US"/>
              <w14:ligatures w14:val="standardContextual"/>
            </w:rPr>
          </w:pPr>
          <w:hyperlink w:history="1" w:anchor="_Toc196683444">
            <w:r w:rsidRPr="00B94CFB">
              <w:rPr>
                <w:rStyle w:val="Hyperlink"/>
                <w:noProof/>
              </w:rPr>
              <w:t>Presentation script:</w:t>
            </w:r>
            <w:r>
              <w:rPr>
                <w:noProof/>
                <w:webHidden/>
              </w:rPr>
              <w:tab/>
            </w:r>
            <w:r>
              <w:rPr>
                <w:noProof/>
                <w:webHidden/>
              </w:rPr>
              <w:fldChar w:fldCharType="begin"/>
            </w:r>
            <w:r>
              <w:rPr>
                <w:noProof/>
                <w:webHidden/>
              </w:rPr>
              <w:instrText xml:space="preserve"> PAGEREF _Toc196683444 \h </w:instrText>
            </w:r>
            <w:r>
              <w:rPr>
                <w:noProof/>
                <w:webHidden/>
              </w:rPr>
            </w:r>
            <w:r>
              <w:rPr>
                <w:noProof/>
                <w:webHidden/>
              </w:rPr>
              <w:fldChar w:fldCharType="separate"/>
            </w:r>
            <w:r>
              <w:rPr>
                <w:noProof/>
                <w:webHidden/>
              </w:rPr>
              <w:t>5</w:t>
            </w:r>
            <w:r>
              <w:rPr>
                <w:noProof/>
                <w:webHidden/>
              </w:rPr>
              <w:fldChar w:fldCharType="end"/>
            </w:r>
          </w:hyperlink>
        </w:p>
        <w:p w:rsidR="00497AE4" w:rsidRDefault="00497AE4" w14:paraId="2055B0B2" w14:textId="3980FDEC">
          <w:pPr>
            <w:pStyle w:val="TOC2"/>
            <w:tabs>
              <w:tab w:val="right" w:leader="dot" w:pos="9016"/>
            </w:tabs>
            <w:rPr>
              <w:noProof/>
              <w:kern w:val="2"/>
              <w:lang w:val="en-US" w:eastAsia="en-US"/>
              <w14:ligatures w14:val="standardContextual"/>
            </w:rPr>
          </w:pPr>
          <w:hyperlink w:history="1" w:anchor="_Toc196683445">
            <w:r w:rsidRPr="00B94CFB">
              <w:rPr>
                <w:rStyle w:val="Hyperlink"/>
                <w:noProof/>
              </w:rPr>
              <w:t>Slide 2 – Concept Summary</w:t>
            </w:r>
            <w:r>
              <w:rPr>
                <w:noProof/>
                <w:webHidden/>
              </w:rPr>
              <w:tab/>
            </w:r>
            <w:r>
              <w:rPr>
                <w:noProof/>
                <w:webHidden/>
              </w:rPr>
              <w:fldChar w:fldCharType="begin"/>
            </w:r>
            <w:r>
              <w:rPr>
                <w:noProof/>
                <w:webHidden/>
              </w:rPr>
              <w:instrText xml:space="preserve"> PAGEREF _Toc196683445 \h </w:instrText>
            </w:r>
            <w:r>
              <w:rPr>
                <w:noProof/>
                <w:webHidden/>
              </w:rPr>
            </w:r>
            <w:r>
              <w:rPr>
                <w:noProof/>
                <w:webHidden/>
              </w:rPr>
              <w:fldChar w:fldCharType="separate"/>
            </w:r>
            <w:r>
              <w:rPr>
                <w:noProof/>
                <w:webHidden/>
              </w:rPr>
              <w:t>5</w:t>
            </w:r>
            <w:r>
              <w:rPr>
                <w:noProof/>
                <w:webHidden/>
              </w:rPr>
              <w:fldChar w:fldCharType="end"/>
            </w:r>
          </w:hyperlink>
        </w:p>
        <w:p w:rsidR="00497AE4" w:rsidRDefault="00497AE4" w14:paraId="12686C64" w14:textId="60C72633">
          <w:pPr>
            <w:pStyle w:val="TOC2"/>
            <w:tabs>
              <w:tab w:val="right" w:leader="dot" w:pos="9016"/>
            </w:tabs>
            <w:rPr>
              <w:noProof/>
              <w:kern w:val="2"/>
              <w:lang w:val="en-US" w:eastAsia="en-US"/>
              <w14:ligatures w14:val="standardContextual"/>
            </w:rPr>
          </w:pPr>
          <w:hyperlink w:history="1" w:anchor="_Toc196683446">
            <w:r w:rsidRPr="00B94CFB">
              <w:rPr>
                <w:rStyle w:val="Hyperlink"/>
                <w:noProof/>
              </w:rPr>
              <w:t>Slide 3 – Research &amp; Inspiration (Presentation Script)</w:t>
            </w:r>
            <w:r>
              <w:rPr>
                <w:noProof/>
                <w:webHidden/>
              </w:rPr>
              <w:tab/>
            </w:r>
            <w:r>
              <w:rPr>
                <w:noProof/>
                <w:webHidden/>
              </w:rPr>
              <w:fldChar w:fldCharType="begin"/>
            </w:r>
            <w:r>
              <w:rPr>
                <w:noProof/>
                <w:webHidden/>
              </w:rPr>
              <w:instrText xml:space="preserve"> PAGEREF _Toc196683446 \h </w:instrText>
            </w:r>
            <w:r>
              <w:rPr>
                <w:noProof/>
                <w:webHidden/>
              </w:rPr>
            </w:r>
            <w:r>
              <w:rPr>
                <w:noProof/>
                <w:webHidden/>
              </w:rPr>
              <w:fldChar w:fldCharType="separate"/>
            </w:r>
            <w:r>
              <w:rPr>
                <w:noProof/>
                <w:webHidden/>
              </w:rPr>
              <w:t>6</w:t>
            </w:r>
            <w:r>
              <w:rPr>
                <w:noProof/>
                <w:webHidden/>
              </w:rPr>
              <w:fldChar w:fldCharType="end"/>
            </w:r>
          </w:hyperlink>
        </w:p>
        <w:p w:rsidR="00497AE4" w:rsidRDefault="00497AE4" w14:paraId="4B12F5FE" w14:textId="46A56641">
          <w:pPr>
            <w:pStyle w:val="TOC2"/>
            <w:tabs>
              <w:tab w:val="right" w:leader="dot" w:pos="9016"/>
            </w:tabs>
            <w:rPr>
              <w:noProof/>
              <w:kern w:val="2"/>
              <w:lang w:val="en-US" w:eastAsia="en-US"/>
              <w14:ligatures w14:val="standardContextual"/>
            </w:rPr>
          </w:pPr>
          <w:hyperlink w:history="1" w:anchor="_Toc196683447">
            <w:r w:rsidRPr="00B94CFB">
              <w:rPr>
                <w:rStyle w:val="Hyperlink"/>
                <w:noProof/>
              </w:rPr>
              <w:t>Slide 4 – Simulation Choices (Script)</w:t>
            </w:r>
            <w:r>
              <w:rPr>
                <w:noProof/>
                <w:webHidden/>
              </w:rPr>
              <w:tab/>
            </w:r>
            <w:r>
              <w:rPr>
                <w:noProof/>
                <w:webHidden/>
              </w:rPr>
              <w:fldChar w:fldCharType="begin"/>
            </w:r>
            <w:r>
              <w:rPr>
                <w:noProof/>
                <w:webHidden/>
              </w:rPr>
              <w:instrText xml:space="preserve"> PAGEREF _Toc196683447 \h </w:instrText>
            </w:r>
            <w:r>
              <w:rPr>
                <w:noProof/>
                <w:webHidden/>
              </w:rPr>
            </w:r>
            <w:r>
              <w:rPr>
                <w:noProof/>
                <w:webHidden/>
              </w:rPr>
              <w:fldChar w:fldCharType="separate"/>
            </w:r>
            <w:r>
              <w:rPr>
                <w:noProof/>
                <w:webHidden/>
              </w:rPr>
              <w:t>7</w:t>
            </w:r>
            <w:r>
              <w:rPr>
                <w:noProof/>
                <w:webHidden/>
              </w:rPr>
              <w:fldChar w:fldCharType="end"/>
            </w:r>
          </w:hyperlink>
        </w:p>
        <w:p w:rsidR="00497AE4" w:rsidRDefault="00497AE4" w14:paraId="3173FDEC" w14:textId="795617B9">
          <w:pPr>
            <w:pStyle w:val="TOC2"/>
            <w:tabs>
              <w:tab w:val="right" w:leader="dot" w:pos="9016"/>
            </w:tabs>
            <w:rPr>
              <w:noProof/>
              <w:kern w:val="2"/>
              <w:lang w:val="en-US" w:eastAsia="en-US"/>
              <w14:ligatures w14:val="standardContextual"/>
            </w:rPr>
          </w:pPr>
          <w:hyperlink w:history="1" w:anchor="_Toc196683448">
            <w:r w:rsidRPr="00B94CFB">
              <w:rPr>
                <w:rStyle w:val="Hyperlink"/>
                <w:noProof/>
              </w:rPr>
              <w:t>Slide 6: Visual Development / Production Process (Script)</w:t>
            </w:r>
            <w:r>
              <w:rPr>
                <w:noProof/>
                <w:webHidden/>
              </w:rPr>
              <w:tab/>
            </w:r>
            <w:r>
              <w:rPr>
                <w:noProof/>
                <w:webHidden/>
              </w:rPr>
              <w:fldChar w:fldCharType="begin"/>
            </w:r>
            <w:r>
              <w:rPr>
                <w:noProof/>
                <w:webHidden/>
              </w:rPr>
              <w:instrText xml:space="preserve"> PAGEREF _Toc196683448 \h </w:instrText>
            </w:r>
            <w:r>
              <w:rPr>
                <w:noProof/>
                <w:webHidden/>
              </w:rPr>
            </w:r>
            <w:r>
              <w:rPr>
                <w:noProof/>
                <w:webHidden/>
              </w:rPr>
              <w:fldChar w:fldCharType="separate"/>
            </w:r>
            <w:r>
              <w:rPr>
                <w:noProof/>
                <w:webHidden/>
              </w:rPr>
              <w:t>8</w:t>
            </w:r>
            <w:r>
              <w:rPr>
                <w:noProof/>
                <w:webHidden/>
              </w:rPr>
              <w:fldChar w:fldCharType="end"/>
            </w:r>
          </w:hyperlink>
        </w:p>
        <w:p w:rsidR="00497AE4" w:rsidRDefault="00497AE4" w14:paraId="49E108BF" w14:textId="7C6518D3">
          <w:pPr>
            <w:pStyle w:val="TOC2"/>
            <w:tabs>
              <w:tab w:val="right" w:leader="dot" w:pos="9016"/>
            </w:tabs>
            <w:rPr>
              <w:noProof/>
              <w:kern w:val="2"/>
              <w:lang w:val="en-US" w:eastAsia="en-US"/>
              <w14:ligatures w14:val="standardContextual"/>
            </w:rPr>
          </w:pPr>
          <w:hyperlink w:history="1" w:anchor="_Toc196683449">
            <w:r w:rsidRPr="00B94CFB">
              <w:rPr>
                <w:rStyle w:val="Hyperlink"/>
                <w:noProof/>
              </w:rPr>
              <w:t>Slide 7: Final Animation</w:t>
            </w:r>
            <w:r>
              <w:rPr>
                <w:noProof/>
                <w:webHidden/>
              </w:rPr>
              <w:tab/>
            </w:r>
            <w:r>
              <w:rPr>
                <w:noProof/>
                <w:webHidden/>
              </w:rPr>
              <w:fldChar w:fldCharType="begin"/>
            </w:r>
            <w:r>
              <w:rPr>
                <w:noProof/>
                <w:webHidden/>
              </w:rPr>
              <w:instrText xml:space="preserve"> PAGEREF _Toc196683449 \h </w:instrText>
            </w:r>
            <w:r>
              <w:rPr>
                <w:noProof/>
                <w:webHidden/>
              </w:rPr>
            </w:r>
            <w:r>
              <w:rPr>
                <w:noProof/>
                <w:webHidden/>
              </w:rPr>
              <w:fldChar w:fldCharType="separate"/>
            </w:r>
            <w:r>
              <w:rPr>
                <w:noProof/>
                <w:webHidden/>
              </w:rPr>
              <w:t>8</w:t>
            </w:r>
            <w:r>
              <w:rPr>
                <w:noProof/>
                <w:webHidden/>
              </w:rPr>
              <w:fldChar w:fldCharType="end"/>
            </w:r>
          </w:hyperlink>
        </w:p>
        <w:p w:rsidR="00497AE4" w:rsidRDefault="00497AE4" w14:paraId="59196233" w14:textId="203B3B97">
          <w:pPr>
            <w:pStyle w:val="TOC2"/>
            <w:tabs>
              <w:tab w:val="right" w:leader="dot" w:pos="9016"/>
            </w:tabs>
            <w:rPr>
              <w:noProof/>
              <w:kern w:val="2"/>
              <w:lang w:val="en-US" w:eastAsia="en-US"/>
              <w14:ligatures w14:val="standardContextual"/>
            </w:rPr>
          </w:pPr>
          <w:hyperlink w:history="1" w:anchor="_Toc196683450">
            <w:r w:rsidRPr="00B94CFB">
              <w:rPr>
                <w:rStyle w:val="Hyperlink"/>
                <w:noProof/>
              </w:rPr>
              <w:t>Slide 8: Reflection (Script)</w:t>
            </w:r>
            <w:r>
              <w:rPr>
                <w:noProof/>
                <w:webHidden/>
              </w:rPr>
              <w:tab/>
            </w:r>
            <w:r>
              <w:rPr>
                <w:noProof/>
                <w:webHidden/>
              </w:rPr>
              <w:fldChar w:fldCharType="begin"/>
            </w:r>
            <w:r>
              <w:rPr>
                <w:noProof/>
                <w:webHidden/>
              </w:rPr>
              <w:instrText xml:space="preserve"> PAGEREF _Toc196683450 \h </w:instrText>
            </w:r>
            <w:r>
              <w:rPr>
                <w:noProof/>
                <w:webHidden/>
              </w:rPr>
            </w:r>
            <w:r>
              <w:rPr>
                <w:noProof/>
                <w:webHidden/>
              </w:rPr>
              <w:fldChar w:fldCharType="separate"/>
            </w:r>
            <w:r>
              <w:rPr>
                <w:noProof/>
                <w:webHidden/>
              </w:rPr>
              <w:t>8</w:t>
            </w:r>
            <w:r>
              <w:rPr>
                <w:noProof/>
                <w:webHidden/>
              </w:rPr>
              <w:fldChar w:fldCharType="end"/>
            </w:r>
          </w:hyperlink>
        </w:p>
        <w:p w:rsidR="00497AE4" w:rsidRDefault="00497AE4" w14:paraId="3DD91E10" w14:textId="5D9EC770">
          <w:pPr>
            <w:pStyle w:val="TOC1"/>
            <w:tabs>
              <w:tab w:val="right" w:leader="dot" w:pos="9016"/>
            </w:tabs>
            <w:rPr>
              <w:noProof/>
              <w:kern w:val="2"/>
              <w:lang w:val="en-US" w:eastAsia="en-US"/>
              <w14:ligatures w14:val="standardContextual"/>
            </w:rPr>
          </w:pPr>
          <w:hyperlink w:history="1" w:anchor="_Toc196683451">
            <w:r w:rsidRPr="00B94CFB">
              <w:rPr>
                <w:rStyle w:val="Hyperlink"/>
                <w:noProof/>
              </w:rPr>
              <w:t>Bibliography:</w:t>
            </w:r>
            <w:r>
              <w:rPr>
                <w:noProof/>
                <w:webHidden/>
              </w:rPr>
              <w:tab/>
            </w:r>
            <w:r>
              <w:rPr>
                <w:noProof/>
                <w:webHidden/>
              </w:rPr>
              <w:fldChar w:fldCharType="begin"/>
            </w:r>
            <w:r>
              <w:rPr>
                <w:noProof/>
                <w:webHidden/>
              </w:rPr>
              <w:instrText xml:space="preserve"> PAGEREF _Toc196683451 \h </w:instrText>
            </w:r>
            <w:r>
              <w:rPr>
                <w:noProof/>
                <w:webHidden/>
              </w:rPr>
            </w:r>
            <w:r>
              <w:rPr>
                <w:noProof/>
                <w:webHidden/>
              </w:rPr>
              <w:fldChar w:fldCharType="separate"/>
            </w:r>
            <w:r>
              <w:rPr>
                <w:noProof/>
                <w:webHidden/>
              </w:rPr>
              <w:t>11</w:t>
            </w:r>
            <w:r>
              <w:rPr>
                <w:noProof/>
                <w:webHidden/>
              </w:rPr>
              <w:fldChar w:fldCharType="end"/>
            </w:r>
          </w:hyperlink>
        </w:p>
        <w:p w:rsidRPr="00AB0169" w:rsidR="00055BFD" w:rsidRDefault="00055BFD" w14:paraId="15543308" w14:textId="4D6315FE">
          <w:r w:rsidRPr="00AB0169">
            <w:rPr>
              <w:b/>
              <w:bCs/>
            </w:rPr>
            <w:fldChar w:fldCharType="end"/>
          </w:r>
        </w:p>
      </w:sdtContent>
    </w:sdt>
    <w:p w:rsidRPr="00AB0169" w:rsidR="3B723E07" w:rsidRDefault="3B723E07" w14:paraId="3BB437DB" w14:textId="5999FF15"/>
    <w:p w:rsidRPr="00AB0169" w:rsidR="3B723E07" w:rsidRDefault="3B723E07" w14:paraId="37551557" w14:textId="3E86FD51"/>
    <w:p w:rsidRPr="00AB0169" w:rsidR="00055BFD" w:rsidRDefault="00055BFD" w14:paraId="588F2940" w14:textId="77777777"/>
    <w:p w:rsidRPr="00AB0169" w:rsidR="00055BFD" w:rsidRDefault="00055BFD" w14:paraId="1A6F8216" w14:textId="77777777"/>
    <w:p w:rsidRPr="00AB0169" w:rsidR="00055BFD" w:rsidRDefault="00055BFD" w14:paraId="64ED4421" w14:textId="77777777"/>
    <w:p w:rsidRPr="00AB0169" w:rsidR="00055BFD" w:rsidRDefault="00055BFD" w14:paraId="3FC71A30" w14:textId="77777777"/>
    <w:p w:rsidRPr="00AB0169" w:rsidR="00055BFD" w:rsidRDefault="00055BFD" w14:paraId="63F10E2B" w14:textId="77777777"/>
    <w:p w:rsidRPr="00AB0169" w:rsidR="00055BFD" w:rsidRDefault="00055BFD" w14:paraId="32779F89" w14:textId="77777777"/>
    <w:p w:rsidRPr="00AB0169" w:rsidR="00055BFD" w:rsidRDefault="00055BFD" w14:paraId="7C5B01F1" w14:textId="77777777"/>
    <w:p w:rsidRPr="00AB0169" w:rsidR="00055BFD" w:rsidRDefault="00055BFD" w14:paraId="5A6E799D" w14:textId="77777777"/>
    <w:p w:rsidRPr="00AB0169" w:rsidR="00055BFD" w:rsidRDefault="00055BFD" w14:paraId="38B3B623" w14:textId="77777777"/>
    <w:p w:rsidRPr="00AB0169" w:rsidR="00055BFD" w:rsidRDefault="00055BFD" w14:paraId="1BE520F6" w14:textId="77777777"/>
    <w:p w:rsidRPr="00AB0169" w:rsidR="00055BFD" w:rsidRDefault="00055BFD" w14:paraId="4756BD2A" w14:textId="77777777"/>
    <w:p w:rsidRPr="00AB0169" w:rsidR="00055BFD" w:rsidRDefault="00055BFD" w14:paraId="5B20247B" w14:textId="77777777"/>
    <w:p w:rsidRPr="00AB0169" w:rsidR="00055BFD" w:rsidRDefault="00055BFD" w14:paraId="3FFDCFD2" w14:textId="77777777"/>
    <w:p w:rsidRPr="00AB0169" w:rsidR="00055BFD" w:rsidRDefault="00055BFD" w14:paraId="2138403B" w14:textId="77777777"/>
    <w:p w:rsidRPr="00AB0169" w:rsidR="00055BFD" w:rsidRDefault="00055BFD" w14:paraId="42BAA65B" w14:textId="77777777"/>
    <w:p w:rsidRPr="00AB0169" w:rsidR="00055BFD" w:rsidRDefault="00055BFD" w14:paraId="6E0B82D1" w14:textId="77777777"/>
    <w:p w:rsidRPr="00AB0169" w:rsidR="00055BFD" w:rsidRDefault="00055BFD" w14:paraId="72633F6B" w14:textId="77777777"/>
    <w:p w:rsidRPr="00EA6EAD" w:rsidR="00055BFD" w:rsidRDefault="00955C52" w14:paraId="2AE336CC" w14:textId="34D89AB0">
      <w:pPr>
        <w:rPr>
          <w:b/>
          <w:bCs/>
        </w:rPr>
      </w:pPr>
      <w:r w:rsidRPr="00EA6EAD">
        <w:rPr>
          <w:b/>
          <w:bCs/>
        </w:rPr>
        <w:t xml:space="preserve">Week 1 </w:t>
      </w:r>
      <w:r w:rsidRPr="00EA6EAD" w:rsidR="00DB173F">
        <w:rPr>
          <w:b/>
          <w:bCs/>
        </w:rPr>
        <w:t>Notes:</w:t>
      </w:r>
      <w:r w:rsidRPr="00EA6EAD">
        <w:rPr>
          <w:b/>
          <w:bCs/>
        </w:rPr>
        <w:t xml:space="preserve"> (30/01/2025)</w:t>
      </w:r>
    </w:p>
    <w:p w:rsidRPr="00AB0169" w:rsidR="00DB173F" w:rsidP="00DB173F" w:rsidRDefault="00DB173F" w14:paraId="23E01BE5" w14:textId="42255224">
      <w:pPr>
        <w:pStyle w:val="ListParagraph"/>
        <w:numPr>
          <w:ilvl w:val="0"/>
          <w:numId w:val="3"/>
        </w:numPr>
      </w:pPr>
      <w:r w:rsidRPr="00AB0169">
        <w:t>Silence of the bark</w:t>
      </w:r>
    </w:p>
    <w:p w:rsidRPr="00AB0169" w:rsidR="00955C52" w:rsidP="00DB173F" w:rsidRDefault="007C1B74" w14:paraId="677D45BE" w14:textId="099F5194">
      <w:pPr>
        <w:pStyle w:val="ListParagraph"/>
        <w:numPr>
          <w:ilvl w:val="0"/>
          <w:numId w:val="3"/>
        </w:numPr>
      </w:pPr>
      <w:r w:rsidRPr="00AB0169">
        <w:t>Individual self-expression</w:t>
      </w:r>
    </w:p>
    <w:p w:rsidRPr="00AB0169" w:rsidR="007C1B74" w:rsidP="00DB173F" w:rsidRDefault="002B3129" w14:paraId="0DC861F9" w14:textId="674FF7DF">
      <w:pPr>
        <w:pStyle w:val="ListParagraph"/>
        <w:numPr>
          <w:ilvl w:val="0"/>
          <w:numId w:val="3"/>
        </w:numPr>
      </w:pPr>
      <w:r w:rsidRPr="00AB0169">
        <w:t xml:space="preserve">Consider smaller studios </w:t>
      </w:r>
    </w:p>
    <w:p w:rsidRPr="00AB0169" w:rsidR="002B3129" w:rsidP="00DB173F" w:rsidRDefault="004B507D" w14:paraId="49E777FA" w14:textId="57C6348A">
      <w:pPr>
        <w:pStyle w:val="ListParagraph"/>
        <w:numPr>
          <w:ilvl w:val="0"/>
          <w:numId w:val="3"/>
        </w:numPr>
      </w:pPr>
      <w:r w:rsidRPr="00AB0169">
        <w:t>Look at interesting title sequences</w:t>
      </w:r>
    </w:p>
    <w:p w:rsidRPr="00AB0169" w:rsidR="006F035F" w:rsidP="00DB173F" w:rsidRDefault="006F035F" w14:paraId="175FE8DC" w14:textId="2B143AAC">
      <w:pPr>
        <w:pStyle w:val="ListParagraph"/>
        <w:numPr>
          <w:ilvl w:val="0"/>
          <w:numId w:val="3"/>
        </w:numPr>
      </w:pPr>
      <w:r w:rsidRPr="00AB0169">
        <w:t>Created logo (animated sequence…)</w:t>
      </w:r>
    </w:p>
    <w:p w:rsidRPr="00AB0169" w:rsidR="00C57E35" w:rsidP="00DB173F" w:rsidRDefault="00C57E35" w14:paraId="0A535B70" w14:textId="087B8237">
      <w:pPr>
        <w:pStyle w:val="ListParagraph"/>
        <w:numPr>
          <w:ilvl w:val="0"/>
          <w:numId w:val="3"/>
        </w:numPr>
      </w:pPr>
      <w:r w:rsidRPr="00AB0169">
        <w:t xml:space="preserve">Check out </w:t>
      </w:r>
      <w:proofErr w:type="spellStart"/>
      <w:r w:rsidRPr="00AB0169">
        <w:t>logorama</w:t>
      </w:r>
      <w:proofErr w:type="spellEnd"/>
    </w:p>
    <w:p w:rsidRPr="00AB0169" w:rsidR="00AB64FD" w:rsidP="00DB173F" w:rsidRDefault="00AB64FD" w14:paraId="2FBE5F35" w14:textId="22949D8E">
      <w:pPr>
        <w:pStyle w:val="ListParagraph"/>
        <w:numPr>
          <w:ilvl w:val="0"/>
          <w:numId w:val="3"/>
        </w:numPr>
      </w:pPr>
      <w:r w:rsidRPr="00AB0169">
        <w:t xml:space="preserve">check out </w:t>
      </w:r>
      <w:r w:rsidRPr="00AB0169" w:rsidR="00E313D3">
        <w:t>Hugo</w:t>
      </w:r>
    </w:p>
    <w:p w:rsidRPr="00AB0169" w:rsidR="00E360C5" w:rsidP="00DB173F" w:rsidRDefault="00E360C5" w14:paraId="42553A7A" w14:textId="7562110B">
      <w:pPr>
        <w:pStyle w:val="ListParagraph"/>
        <w:numPr>
          <w:ilvl w:val="0"/>
          <w:numId w:val="3"/>
        </w:numPr>
      </w:pPr>
      <w:r w:rsidRPr="00AB0169">
        <w:t>check out before micky</w:t>
      </w:r>
    </w:p>
    <w:p w:rsidRPr="00AB0169" w:rsidR="00F26D1F" w:rsidP="00820BEB" w:rsidRDefault="00F26D1F" w14:paraId="789C726F" w14:textId="5F35CF3F">
      <w:r w:rsidRPr="00AB0169">
        <w:t xml:space="preserve">In </w:t>
      </w:r>
      <w:r w:rsidRPr="00AB0169" w:rsidR="00302675">
        <w:t>today’s</w:t>
      </w:r>
      <w:r w:rsidRPr="00AB0169">
        <w:t xml:space="preserve"> session we went through the </w:t>
      </w:r>
    </w:p>
    <w:p w:rsidRPr="00AB0169" w:rsidR="00DB1D18" w:rsidP="00820BEB" w:rsidRDefault="00820BEB" w14:paraId="18971A11" w14:textId="0A43A75B">
      <w:r w:rsidRPr="00AB0169">
        <w:t>• IRIDESCENT</w:t>
      </w:r>
    </w:p>
    <w:p w:rsidRPr="00AB0169" w:rsidR="00DB1D18" w:rsidP="00820BEB" w:rsidRDefault="00820BEB" w14:paraId="76D93A16" w14:textId="77777777">
      <w:r w:rsidRPr="00AB0169">
        <w:t xml:space="preserve">• AWAKEN </w:t>
      </w:r>
    </w:p>
    <w:p w:rsidRPr="00AB0169" w:rsidR="00DB1D18" w:rsidP="00820BEB" w:rsidRDefault="00820BEB" w14:paraId="4F9D4D73" w14:textId="77777777">
      <w:r w:rsidRPr="00AB0169">
        <w:t xml:space="preserve">• OPPOSITES </w:t>
      </w:r>
    </w:p>
    <w:p w:rsidRPr="00AB0169" w:rsidR="00DB1D18" w:rsidP="00820BEB" w:rsidRDefault="00820BEB" w14:paraId="01EF8791" w14:textId="77777777">
      <w:r w:rsidRPr="00AB0169">
        <w:t xml:space="preserve">• TRANSFORM </w:t>
      </w:r>
    </w:p>
    <w:p w:rsidRPr="00AB0169" w:rsidR="00DB1D18" w:rsidP="00820BEB" w:rsidRDefault="00820BEB" w14:paraId="29A727B2" w14:textId="16AE5B20">
      <w:r w:rsidRPr="00AB0169">
        <w:t xml:space="preserve">• </w:t>
      </w:r>
      <w:r w:rsidRPr="00EA6EAD">
        <w:rPr>
          <w:b/>
          <w:bCs/>
          <w:color w:val="FF0000"/>
        </w:rPr>
        <w:t>HARMONY</w:t>
      </w:r>
      <w:r w:rsidRPr="00EA6EAD">
        <w:rPr>
          <w:color w:val="FF0000"/>
        </w:rPr>
        <w:t xml:space="preserve"> </w:t>
      </w:r>
      <w:r w:rsidRPr="00AB0169" w:rsidR="00DB1D18">
        <w:t>– scales balance</w:t>
      </w:r>
    </w:p>
    <w:p w:rsidRPr="00AB0169" w:rsidR="00DB1D18" w:rsidP="00820BEB" w:rsidRDefault="00820BEB" w14:paraId="07B99DF5" w14:textId="77777777">
      <w:r w:rsidRPr="00AB0169">
        <w:t xml:space="preserve">• MORPHING </w:t>
      </w:r>
    </w:p>
    <w:p w:rsidRPr="00AB0169" w:rsidR="00DB1D18" w:rsidP="00820BEB" w:rsidRDefault="00820BEB" w14:paraId="0FBBB89E" w14:textId="77777777">
      <w:r w:rsidRPr="00AB0169">
        <w:t xml:space="preserve">• TRANSCEND </w:t>
      </w:r>
    </w:p>
    <w:p w:rsidRPr="00AB0169" w:rsidR="00DB1D18" w:rsidP="00820BEB" w:rsidRDefault="00820BEB" w14:paraId="15654C1F" w14:textId="77777777">
      <w:r w:rsidRPr="00AB0169">
        <w:t xml:space="preserve">• CORE </w:t>
      </w:r>
    </w:p>
    <w:p w:rsidRPr="00AB0169" w:rsidR="00DB1D18" w:rsidP="00820BEB" w:rsidRDefault="00820BEB" w14:paraId="4E21FD36" w14:textId="77777777">
      <w:r w:rsidRPr="00AB0169">
        <w:t xml:space="preserve">• MEMORY </w:t>
      </w:r>
    </w:p>
    <w:p w:rsidR="00820BEB" w:rsidP="00820BEB" w:rsidRDefault="00820BEB" w14:paraId="54E42D6B" w14:textId="6A25FB2E">
      <w:r w:rsidRPr="00AB0169">
        <w:t>• REFRACTION</w:t>
      </w:r>
    </w:p>
    <w:p w:rsidRPr="00AB0169" w:rsidR="00EA6EAD" w:rsidP="00820BEB" w:rsidRDefault="00EA6EAD" w14:paraId="4996D659" w14:textId="77777777"/>
    <w:p w:rsidRPr="00EA6EAD" w:rsidR="00820BEB" w:rsidP="00820BEB" w:rsidRDefault="001D632C" w14:paraId="3CD48596" w14:textId="3FC6B399">
      <w:pPr>
        <w:rPr>
          <w:b/>
          <w:bCs/>
        </w:rPr>
      </w:pPr>
      <w:r w:rsidRPr="00EA6EAD">
        <w:rPr>
          <w:b/>
          <w:bCs/>
        </w:rPr>
        <w:t>Week 2</w:t>
      </w:r>
      <w:r w:rsidRPr="00EA6EAD" w:rsidR="007B15B4">
        <w:rPr>
          <w:b/>
          <w:bCs/>
        </w:rPr>
        <w:t xml:space="preserve"> Notes:</w:t>
      </w:r>
    </w:p>
    <w:p w:rsidRPr="00AB0169" w:rsidR="00441E3D" w:rsidP="00441E3D" w:rsidRDefault="001D25E8" w14:paraId="6E1A6B8D" w14:textId="5EBD8860">
      <w:pPr>
        <w:pStyle w:val="ListParagraph"/>
        <w:numPr>
          <w:ilvl w:val="0"/>
          <w:numId w:val="4"/>
        </w:numPr>
      </w:pPr>
      <w:r w:rsidRPr="00AB0169">
        <w:t>short of the week</w:t>
      </w:r>
    </w:p>
    <w:p w:rsidRPr="00AB0169" w:rsidR="00441E3D" w:rsidP="00441E3D" w:rsidRDefault="008B0B3B" w14:paraId="7ECD883A" w14:textId="27E35FA5">
      <w:hyperlink w:history="1" r:id="rId10">
        <w:r w:rsidRPr="00AB0169">
          <w:rPr>
            <w:rStyle w:val="Hyperlink"/>
          </w:rPr>
          <w:t>https://help.autodesk.com/view/MAYAUL/2025/ENU/?guid=GUID-A7687378-DC86-4B80-A208-80AC151BFE54</w:t>
        </w:r>
      </w:hyperlink>
      <w:r w:rsidRPr="00AB0169">
        <w:t xml:space="preserve"> </w:t>
      </w:r>
    </w:p>
    <w:p w:rsidRPr="00AB0169" w:rsidR="00EA25E0" w:rsidP="00441E3D" w:rsidRDefault="00EA25E0" w14:paraId="1064E4A7" w14:textId="77777777"/>
    <w:p w:rsidRPr="00AB0169" w:rsidR="00EA25E0" w:rsidP="00441E3D" w:rsidRDefault="00EA25E0" w14:paraId="0783C369" w14:textId="77777777"/>
    <w:p w:rsidRPr="00AB0169" w:rsidR="00EA25E0" w:rsidP="00441E3D" w:rsidRDefault="00EA25E0" w14:paraId="02E7CB0D" w14:textId="77777777"/>
    <w:p w:rsidRPr="00AB0169" w:rsidR="00825275" w:rsidP="00087D6A" w:rsidRDefault="00825275" w14:paraId="732A67E8" w14:textId="5308559D">
      <w:pPr>
        <w:pStyle w:val="Heading1"/>
      </w:pPr>
      <w:bookmarkStart w:name="_Toc196683441" w:id="0"/>
      <w:r w:rsidRPr="00AB0169">
        <w:t>Week 3</w:t>
      </w:r>
      <w:r w:rsidRPr="00AB0169" w:rsidR="00EB7524">
        <w:t xml:space="preserve"> – 13/</w:t>
      </w:r>
      <w:r w:rsidRPr="00AB0169" w:rsidR="00087D6A">
        <w:t>02/2025</w:t>
      </w:r>
      <w:bookmarkEnd w:id="0"/>
    </w:p>
    <w:p w:rsidRPr="00AB0169" w:rsidR="00C16FEE" w:rsidP="00441E3D" w:rsidRDefault="00C16FEE" w14:paraId="06A96B07" w14:textId="692C496B">
      <w:r w:rsidRPr="00AB0169">
        <w:t>Summary:</w:t>
      </w:r>
    </w:p>
    <w:p w:rsidRPr="00AB0169" w:rsidR="00C16FEE" w:rsidP="00441E3D" w:rsidRDefault="00C16FEE" w14:paraId="1E736A46" w14:textId="77777777"/>
    <w:p w:rsidRPr="00AB0169" w:rsidR="00087D6A" w:rsidP="00441E3D" w:rsidRDefault="00087D6A" w14:paraId="1F8C9016" w14:textId="5048747B">
      <w:r w:rsidRPr="00AB0169">
        <w:t>Notes:</w:t>
      </w:r>
    </w:p>
    <w:p w:rsidRPr="00AB0169" w:rsidR="00087D6A" w:rsidP="00087D6A" w:rsidRDefault="000F3E06" w14:paraId="14972ADA" w14:textId="7C0DD745">
      <w:pPr>
        <w:pStyle w:val="ListParagraph"/>
        <w:numPr>
          <w:ilvl w:val="0"/>
          <w:numId w:val="4"/>
        </w:numPr>
      </w:pPr>
      <w:r w:rsidRPr="00AB0169">
        <w:t>B</w:t>
      </w:r>
      <w:r w:rsidRPr="00AB0169" w:rsidR="00F81164">
        <w:t>reaking forth wal</w:t>
      </w:r>
      <w:r w:rsidRPr="00AB0169" w:rsidR="00684314">
        <w:t>l</w:t>
      </w:r>
    </w:p>
    <w:p w:rsidRPr="00AB0169" w:rsidR="00684314" w:rsidP="00087D6A" w:rsidRDefault="000F3E06" w14:paraId="1A4FBE48" w14:textId="58A29710">
      <w:pPr>
        <w:pStyle w:val="ListParagraph"/>
        <w:numPr>
          <w:ilvl w:val="0"/>
          <w:numId w:val="4"/>
        </w:numPr>
      </w:pPr>
      <w:r w:rsidRPr="00AB0169">
        <w:t>C</w:t>
      </w:r>
      <w:r w:rsidRPr="00AB0169" w:rsidR="00684314">
        <w:t>olour theory in key shots</w:t>
      </w:r>
    </w:p>
    <w:p w:rsidRPr="00AB0169" w:rsidR="00684314" w:rsidP="00087D6A" w:rsidRDefault="000F3E06" w14:paraId="4DDF1DC4" w14:textId="034442D7">
      <w:pPr>
        <w:pStyle w:val="ListParagraph"/>
        <w:numPr>
          <w:ilvl w:val="0"/>
          <w:numId w:val="4"/>
        </w:numPr>
      </w:pPr>
      <w:r w:rsidRPr="00AB0169">
        <w:t>D</w:t>
      </w:r>
      <w:r w:rsidRPr="00AB0169" w:rsidR="00684314">
        <w:t>olly zooms</w:t>
      </w:r>
    </w:p>
    <w:p w:rsidRPr="00AB0169" w:rsidR="00684314" w:rsidP="00087D6A" w:rsidRDefault="00430392" w14:paraId="1CE472ED" w14:textId="6CDA3ACD">
      <w:pPr>
        <w:pStyle w:val="ListParagraph"/>
        <w:numPr>
          <w:ilvl w:val="0"/>
          <w:numId w:val="4"/>
        </w:numPr>
      </w:pPr>
      <w:r w:rsidRPr="00AB0169">
        <w:t>Tex Avery</w:t>
      </w:r>
    </w:p>
    <w:p w:rsidRPr="00AB0169" w:rsidR="00430392" w:rsidP="00087D6A" w:rsidRDefault="002644B9" w14:paraId="500F515A" w14:textId="747F6F93">
      <w:pPr>
        <w:pStyle w:val="ListParagraph"/>
        <w:numPr>
          <w:ilvl w:val="0"/>
          <w:numId w:val="4"/>
        </w:numPr>
      </w:pPr>
      <w:r w:rsidRPr="00AB0169">
        <w:t>Ber</w:t>
      </w:r>
      <w:r w:rsidRPr="00AB0169" w:rsidR="00067556">
        <w:t>nard Lodge</w:t>
      </w:r>
    </w:p>
    <w:p w:rsidRPr="00AB0169" w:rsidR="00067556" w:rsidP="00087D6A" w:rsidRDefault="004412FF" w14:paraId="077E62EB" w14:textId="7D00703C">
      <w:pPr>
        <w:pStyle w:val="ListParagraph"/>
        <w:numPr>
          <w:ilvl w:val="0"/>
          <w:numId w:val="4"/>
        </w:numPr>
      </w:pPr>
      <w:r w:rsidRPr="00AB0169">
        <w:t>BBC Motion Graphics Archive</w:t>
      </w:r>
    </w:p>
    <w:p w:rsidRPr="00AB0169" w:rsidR="004412FF" w:rsidP="00087D6A" w:rsidRDefault="004412FF" w14:paraId="3AE0691D" w14:textId="77777777">
      <w:pPr>
        <w:pStyle w:val="ListParagraph"/>
        <w:numPr>
          <w:ilvl w:val="0"/>
          <w:numId w:val="4"/>
        </w:numPr>
      </w:pPr>
    </w:p>
    <w:p w:rsidRPr="00AB0169" w:rsidR="00087D6A" w:rsidP="00441E3D" w:rsidRDefault="00087D6A" w14:paraId="2CF2266D" w14:textId="77777777"/>
    <w:p w:rsidRPr="00AB0169" w:rsidR="00825275" w:rsidP="000C751C" w:rsidRDefault="000C751C" w14:paraId="37E22202" w14:textId="285F5B4B">
      <w:pPr>
        <w:pStyle w:val="Heading1"/>
      </w:pPr>
      <w:bookmarkStart w:name="_Toc196683442" w:id="1"/>
      <w:r w:rsidRPr="00AB0169">
        <w:t xml:space="preserve">Week 4 </w:t>
      </w:r>
      <w:r w:rsidRPr="00AB0169" w:rsidR="00011DAC">
        <w:t>– 20/02/2025</w:t>
      </w:r>
      <w:bookmarkEnd w:id="1"/>
    </w:p>
    <w:p w:rsidRPr="00AB0169" w:rsidR="000C751C" w:rsidP="00441E3D" w:rsidRDefault="000C751C" w14:paraId="2A917AD0" w14:textId="6B0FA678">
      <w:r w:rsidRPr="00AB0169">
        <w:t>Notes:</w:t>
      </w:r>
    </w:p>
    <w:p w:rsidRPr="00AB0169" w:rsidR="000C751C" w:rsidP="000C751C" w:rsidRDefault="000C751C" w14:paraId="027DCBC7" w14:textId="1F7D1E23">
      <w:pPr>
        <w:pStyle w:val="ListParagraph"/>
        <w:numPr>
          <w:ilvl w:val="0"/>
          <w:numId w:val="5"/>
        </w:numPr>
      </w:pPr>
      <w:r w:rsidRPr="00AB0169">
        <w:t>Sleuth 1972</w:t>
      </w:r>
    </w:p>
    <w:p w:rsidRPr="00AB0169" w:rsidR="00004DAD" w:rsidP="000C751C" w:rsidRDefault="00026969" w14:paraId="6388E903" w14:textId="654BA431">
      <w:pPr>
        <w:pStyle w:val="ListParagraph"/>
        <w:numPr>
          <w:ilvl w:val="0"/>
          <w:numId w:val="5"/>
        </w:numPr>
      </w:pPr>
      <w:r w:rsidRPr="00AB0169">
        <w:t>Contrasting colours</w:t>
      </w:r>
      <w:r w:rsidRPr="00AB0169" w:rsidR="002E1420">
        <w:t xml:space="preserve"> – the </w:t>
      </w:r>
      <w:proofErr w:type="spellStart"/>
      <w:r w:rsidRPr="00AB0169" w:rsidR="002E1420">
        <w:t>spiderwick</w:t>
      </w:r>
      <w:proofErr w:type="spellEnd"/>
      <w:r w:rsidRPr="00AB0169" w:rsidR="002E1420">
        <w:t xml:space="preserve"> chronicles</w:t>
      </w:r>
    </w:p>
    <w:p w:rsidRPr="00AB0169" w:rsidR="002E1420" w:rsidP="002E1420" w:rsidRDefault="002E1420" w14:paraId="3FBFFFAA" w14:textId="04480B89">
      <w:pPr>
        <w:pStyle w:val="ListParagraph"/>
        <w:numPr>
          <w:ilvl w:val="0"/>
          <w:numId w:val="5"/>
        </w:numPr>
      </w:pPr>
      <w:r w:rsidRPr="00AB0169">
        <w:t>Storytelling (without words) using music</w:t>
      </w:r>
    </w:p>
    <w:p w:rsidRPr="00AB0169" w:rsidR="00026969" w:rsidP="000C751C" w:rsidRDefault="002A58BF" w14:paraId="18169968" w14:textId="08609D91">
      <w:pPr>
        <w:pStyle w:val="ListParagraph"/>
        <w:numPr>
          <w:ilvl w:val="0"/>
          <w:numId w:val="5"/>
        </w:numPr>
      </w:pPr>
      <w:r w:rsidRPr="00AB0169">
        <w:t xml:space="preserve">The Thing – graphics – 80s sounds </w:t>
      </w:r>
      <w:r w:rsidRPr="00AB0169" w:rsidR="00D9427D">
        <w:t>– title sequence (why)</w:t>
      </w:r>
    </w:p>
    <w:p w:rsidRPr="00AB0169" w:rsidR="002A58BF" w:rsidP="000C751C" w:rsidRDefault="00AB7907" w14:paraId="6483DBBF" w14:textId="641106F1">
      <w:pPr>
        <w:pStyle w:val="ListParagraph"/>
        <w:numPr>
          <w:ilvl w:val="0"/>
          <w:numId w:val="5"/>
        </w:numPr>
      </w:pPr>
      <w:r w:rsidRPr="00AB0169">
        <w:t xml:space="preserve">The invisible man title sequence </w:t>
      </w:r>
    </w:p>
    <w:p w:rsidRPr="00AB0169" w:rsidR="00AB7907" w:rsidP="000C751C" w:rsidRDefault="000425CF" w14:paraId="5EDF4D8A" w14:textId="2E55DE79">
      <w:pPr>
        <w:pStyle w:val="ListParagraph"/>
        <w:numPr>
          <w:ilvl w:val="0"/>
          <w:numId w:val="5"/>
        </w:numPr>
      </w:pPr>
      <w:hyperlink w:history="1" r:id="rId11">
        <w:r w:rsidRPr="00AB0169">
          <w:rPr>
            <w:rStyle w:val="Hyperlink"/>
          </w:rPr>
          <w:t>Watch the titles</w:t>
        </w:r>
        <w:r w:rsidRPr="00AB0169" w:rsidR="00A342CA">
          <w:rPr>
            <w:rStyle w:val="Hyperlink"/>
          </w:rPr>
          <w:t>.com</w:t>
        </w:r>
      </w:hyperlink>
      <w:r w:rsidRPr="00AB0169" w:rsidR="00A342CA">
        <w:t xml:space="preserve"> </w:t>
      </w:r>
    </w:p>
    <w:p w:rsidRPr="00AB0169" w:rsidR="00733DC1" w:rsidP="00EA6EAD" w:rsidRDefault="00A73F51" w14:paraId="37DFD66F" w14:textId="22ECB031">
      <w:pPr>
        <w:pStyle w:val="ListParagraph"/>
        <w:numPr>
          <w:ilvl w:val="0"/>
          <w:numId w:val="5"/>
        </w:numPr>
      </w:pPr>
      <w:r w:rsidRPr="00AB0169">
        <w:t xml:space="preserve">Utilise lighting – </w:t>
      </w:r>
      <w:proofErr w:type="spellStart"/>
      <w:r w:rsidRPr="00AB0169">
        <w:t>maniuate</w:t>
      </w:r>
      <w:proofErr w:type="spellEnd"/>
    </w:p>
    <w:p w:rsidRPr="00AB0169" w:rsidR="00733DC1" w:rsidP="009735FA" w:rsidRDefault="00733DC1" w14:paraId="1CFCE54E" w14:textId="77777777">
      <w:pPr>
        <w:pStyle w:val="ListParagraph"/>
      </w:pPr>
    </w:p>
    <w:p w:rsidRPr="00AB0169" w:rsidR="00733DC1" w:rsidP="009735FA" w:rsidRDefault="00733DC1" w14:paraId="67A4FB57" w14:textId="77777777">
      <w:pPr>
        <w:pStyle w:val="ListParagraph"/>
      </w:pPr>
    </w:p>
    <w:p w:rsidRPr="00AB0169" w:rsidR="00733DC1" w:rsidP="00497AE4" w:rsidRDefault="00733DC1" w14:paraId="41036F13" w14:textId="5F03D115">
      <w:pPr>
        <w:pStyle w:val="Heading1"/>
      </w:pPr>
      <w:bookmarkStart w:name="_Toc196683443" w:id="2"/>
      <w:r w:rsidRPr="00AB0169">
        <w:t>Idea 1</w:t>
      </w:r>
      <w:bookmarkEnd w:id="2"/>
    </w:p>
    <w:p w:rsidRPr="00AB0169" w:rsidR="00733DC1" w:rsidP="00733DC1" w:rsidRDefault="00733DC1" w14:paraId="542B94AD" w14:textId="77777777">
      <w:r w:rsidRPr="00AB0169">
        <w:t>I want to combine elements of physic simulations around the idea of HARMONY. For example, it will be an entirely 3D animation utilizing aspects I already know, such as environmental design and storytelling mixed with experimental techniques of using simulation and cinematography in a way that the camera will interact with the scene, telling a vivid story as it progresses.</w:t>
      </w:r>
    </w:p>
    <w:p w:rsidR="00EA6EAD" w:rsidRDefault="00733DC1" w14:paraId="59905222" w14:textId="02D5ADD8">
      <w:r w:rsidRPr="00AB0169">
        <w:lastRenderedPageBreak/>
        <w:t>Specifically, a set of humongous mechanical balance scales in space will represent the idea of harmony, a fine balance of being perfectly centred. The contrast of this would be the impact of rubbish on the other (representing the idea of the impact of climate change) against the beautiful and serene nature. Both scale plates will be large environments where I would combine a series of 5 short animations within the same scene (approx. 2 minutes and 30 seconds, allowing 30 seconds for each part/simulation technique), each showcasing different physic simulations along the way, for example, fluid, fog, fire, etc.</w:t>
      </w:r>
    </w:p>
    <w:p w:rsidRPr="00AB0169" w:rsidR="00EA6EAD" w:rsidRDefault="00EA6EAD" w14:paraId="74D3E6ED" w14:textId="77777777"/>
    <w:p w:rsidRPr="00AB0169" w:rsidR="0771ACC2" w:rsidP="3687ACD9" w:rsidRDefault="0771ACC2" w14:paraId="14F6B37B" w14:textId="4C32548E">
      <w:pPr>
        <w:spacing w:before="240" w:after="240"/>
      </w:pPr>
      <w:r w:rsidRPr="00AB0169">
        <w:rPr>
          <w:rFonts w:ascii="Aptos" w:hAnsi="Aptos" w:eastAsia="Aptos" w:cs="Aptos"/>
          <w:b/>
          <w:bCs/>
        </w:rPr>
        <w:t>Title</w:t>
      </w:r>
      <w:r w:rsidRPr="00AB0169">
        <w:rPr>
          <w:rFonts w:ascii="Aptos" w:hAnsi="Aptos" w:eastAsia="Aptos" w:cs="Aptos"/>
        </w:rPr>
        <w:t xml:space="preserve">: </w:t>
      </w:r>
      <w:r w:rsidRPr="00AB0169">
        <w:rPr>
          <w:rFonts w:ascii="Aptos" w:hAnsi="Aptos" w:eastAsia="Aptos" w:cs="Aptos"/>
          <w:i/>
          <w:iCs/>
        </w:rPr>
        <w:t>“Scale Tales”</w:t>
      </w:r>
    </w:p>
    <w:p w:rsidRPr="00AB0169" w:rsidR="0771ACC2" w:rsidP="3687ACD9" w:rsidRDefault="0771ACC2" w14:paraId="375903F9" w14:textId="2EAAB71D">
      <w:pPr>
        <w:spacing w:before="240" w:after="240"/>
      </w:pPr>
      <w:r w:rsidRPr="00AB0169">
        <w:rPr>
          <w:rFonts w:ascii="Aptos" w:hAnsi="Aptos" w:eastAsia="Aptos" w:cs="Aptos"/>
          <w:b/>
          <w:bCs/>
        </w:rPr>
        <w:t>Structure</w:t>
      </w:r>
      <w:r w:rsidRPr="00AB0169">
        <w:rPr>
          <w:rFonts w:ascii="Aptos" w:hAnsi="Aptos" w:eastAsia="Aptos" w:cs="Aptos"/>
        </w:rPr>
        <w:t>:</w:t>
      </w:r>
    </w:p>
    <w:p w:rsidRPr="00AB0169" w:rsidR="0771ACC2" w:rsidP="3687ACD9" w:rsidRDefault="0771ACC2" w14:paraId="59AA9D8F" w14:textId="18A398BA">
      <w:pPr>
        <w:pStyle w:val="ListParagraph"/>
        <w:numPr>
          <w:ilvl w:val="0"/>
          <w:numId w:val="2"/>
        </w:numPr>
        <w:spacing w:before="240" w:after="240"/>
        <w:rPr>
          <w:rFonts w:ascii="Aptos" w:hAnsi="Aptos" w:eastAsia="Aptos" w:cs="Aptos"/>
          <w:i/>
          <w:iCs/>
        </w:rPr>
      </w:pPr>
      <w:r w:rsidRPr="00AB0169">
        <w:rPr>
          <w:rFonts w:ascii="Aptos" w:hAnsi="Aptos" w:eastAsia="Aptos" w:cs="Aptos"/>
          <w:b/>
          <w:bCs/>
        </w:rPr>
        <w:t>Opening (0–5 sec)</w:t>
      </w:r>
      <w:r w:rsidRPr="00AB0169">
        <w:rPr>
          <w:rFonts w:ascii="Aptos" w:hAnsi="Aptos" w:eastAsia="Aptos" w:cs="Aptos"/>
        </w:rPr>
        <w:t xml:space="preserve"> – Establishing shot of massive balance scales floating in space</w:t>
      </w:r>
      <w:r w:rsidRPr="00AB0169">
        <w:br/>
      </w:r>
      <w:r w:rsidRPr="00AB0169">
        <w:rPr>
          <w:rFonts w:ascii="Aptos" w:hAnsi="Aptos" w:eastAsia="Aptos" w:cs="Aptos"/>
        </w:rPr>
        <w:t xml:space="preserve"> </w:t>
      </w:r>
      <w:r w:rsidRPr="00AB0169">
        <w:rPr>
          <w:rFonts w:ascii="Aptos" w:hAnsi="Aptos" w:eastAsia="Aptos" w:cs="Aptos"/>
          <w:i/>
          <w:iCs/>
        </w:rPr>
        <w:t>Visual: Cinematic slow zoom, ambient light, serene music begins</w:t>
      </w:r>
    </w:p>
    <w:p w:rsidRPr="00AB0169" w:rsidR="0771ACC2" w:rsidP="3687ACD9" w:rsidRDefault="0771ACC2" w14:paraId="00912F62" w14:textId="3F0D463E">
      <w:pPr>
        <w:pStyle w:val="ListParagraph"/>
        <w:numPr>
          <w:ilvl w:val="0"/>
          <w:numId w:val="2"/>
        </w:numPr>
        <w:spacing w:before="240" w:after="240"/>
        <w:rPr>
          <w:rFonts w:ascii="Aptos" w:hAnsi="Aptos" w:eastAsia="Aptos" w:cs="Aptos"/>
        </w:rPr>
      </w:pPr>
      <w:r w:rsidRPr="00AB0169">
        <w:rPr>
          <w:rFonts w:ascii="Aptos" w:hAnsi="Aptos" w:eastAsia="Aptos" w:cs="Aptos"/>
          <w:b/>
          <w:bCs/>
        </w:rPr>
        <w:t>Middle (5–20 sec)</w:t>
      </w:r>
      <w:r w:rsidRPr="00AB0169">
        <w:rPr>
          <w:rFonts w:ascii="Aptos" w:hAnsi="Aptos" w:eastAsia="Aptos" w:cs="Aptos"/>
        </w:rPr>
        <w:t xml:space="preserve"> – Each side of the scale shown:</w:t>
      </w:r>
    </w:p>
    <w:p w:rsidRPr="00AB0169" w:rsidR="0771ACC2" w:rsidP="3687ACD9" w:rsidRDefault="0771ACC2" w14:paraId="02286AC2" w14:textId="297473AF">
      <w:pPr>
        <w:pStyle w:val="ListParagraph"/>
        <w:numPr>
          <w:ilvl w:val="1"/>
          <w:numId w:val="2"/>
        </w:numPr>
        <w:spacing w:before="240" w:after="240"/>
        <w:rPr>
          <w:rFonts w:ascii="Aptos" w:hAnsi="Aptos" w:eastAsia="Aptos" w:cs="Aptos"/>
        </w:rPr>
      </w:pPr>
      <w:r w:rsidRPr="00AB0169">
        <w:rPr>
          <w:rFonts w:ascii="Aptos" w:hAnsi="Aptos" w:eastAsia="Aptos" w:cs="Aptos"/>
        </w:rPr>
        <w:t xml:space="preserve">Left Plate: </w:t>
      </w:r>
      <w:r w:rsidRPr="00AB0169">
        <w:rPr>
          <w:rFonts w:ascii="Aptos" w:hAnsi="Aptos" w:eastAsia="Aptos" w:cs="Aptos"/>
          <w:i/>
          <w:iCs/>
        </w:rPr>
        <w:t>Beautiful, natural landscape</w:t>
      </w:r>
      <w:r w:rsidRPr="00AB0169">
        <w:rPr>
          <w:rFonts w:ascii="Aptos" w:hAnsi="Aptos" w:eastAsia="Aptos" w:cs="Aptos"/>
        </w:rPr>
        <w:t xml:space="preserve"> – fog rolls, water flows (use </w:t>
      </w:r>
      <w:r w:rsidRPr="00AB0169">
        <w:rPr>
          <w:rFonts w:ascii="Aptos" w:hAnsi="Aptos" w:eastAsia="Aptos" w:cs="Aptos"/>
          <w:b/>
          <w:bCs/>
        </w:rPr>
        <w:t>fluid</w:t>
      </w:r>
      <w:r w:rsidRPr="00AB0169">
        <w:rPr>
          <w:rFonts w:ascii="Aptos" w:hAnsi="Aptos" w:eastAsia="Aptos" w:cs="Aptos"/>
        </w:rPr>
        <w:t xml:space="preserve"> or </w:t>
      </w:r>
      <w:r w:rsidRPr="00AB0169">
        <w:rPr>
          <w:rFonts w:ascii="Aptos" w:hAnsi="Aptos" w:eastAsia="Aptos" w:cs="Aptos"/>
          <w:b/>
          <w:bCs/>
        </w:rPr>
        <w:t>fog sim</w:t>
      </w:r>
      <w:r w:rsidRPr="00AB0169">
        <w:rPr>
          <w:rFonts w:ascii="Aptos" w:hAnsi="Aptos" w:eastAsia="Aptos" w:cs="Aptos"/>
        </w:rPr>
        <w:t>)</w:t>
      </w:r>
    </w:p>
    <w:p w:rsidRPr="00AB0169" w:rsidR="0771ACC2" w:rsidP="3687ACD9" w:rsidRDefault="0771ACC2" w14:paraId="53A06389" w14:textId="3DC4A453">
      <w:pPr>
        <w:pStyle w:val="ListParagraph"/>
        <w:numPr>
          <w:ilvl w:val="1"/>
          <w:numId w:val="2"/>
        </w:numPr>
        <w:spacing w:before="240" w:after="240"/>
        <w:rPr>
          <w:rFonts w:ascii="Aptos" w:hAnsi="Aptos" w:eastAsia="Aptos" w:cs="Aptos"/>
        </w:rPr>
      </w:pPr>
      <w:r w:rsidRPr="00AB0169">
        <w:rPr>
          <w:rFonts w:ascii="Aptos" w:hAnsi="Aptos" w:eastAsia="Aptos" w:cs="Aptos"/>
        </w:rPr>
        <w:t xml:space="preserve">Right Plate: </w:t>
      </w:r>
      <w:r w:rsidRPr="00AB0169">
        <w:rPr>
          <w:rFonts w:ascii="Aptos" w:hAnsi="Aptos" w:eastAsia="Aptos" w:cs="Aptos"/>
          <w:i/>
          <w:iCs/>
        </w:rPr>
        <w:t>Chaotic landfill</w:t>
      </w:r>
      <w:r w:rsidRPr="00AB0169">
        <w:rPr>
          <w:rFonts w:ascii="Aptos" w:hAnsi="Aptos" w:eastAsia="Aptos" w:cs="Aptos"/>
        </w:rPr>
        <w:t xml:space="preserve"> – smoke plumes, sparks, debris rising (use </w:t>
      </w:r>
      <w:r w:rsidRPr="00AB0169">
        <w:rPr>
          <w:rFonts w:ascii="Aptos" w:hAnsi="Aptos" w:eastAsia="Aptos" w:cs="Aptos"/>
          <w:b/>
          <w:bCs/>
        </w:rPr>
        <w:t>smoke</w:t>
      </w:r>
      <w:r w:rsidRPr="00AB0169">
        <w:rPr>
          <w:rFonts w:ascii="Aptos" w:hAnsi="Aptos" w:eastAsia="Aptos" w:cs="Aptos"/>
        </w:rPr>
        <w:t>/</w:t>
      </w:r>
      <w:r w:rsidRPr="00AB0169">
        <w:rPr>
          <w:rFonts w:ascii="Aptos" w:hAnsi="Aptos" w:eastAsia="Aptos" w:cs="Aptos"/>
          <w:b/>
          <w:bCs/>
        </w:rPr>
        <w:t>fire</w:t>
      </w:r>
      <w:r w:rsidRPr="00AB0169">
        <w:rPr>
          <w:rFonts w:ascii="Aptos" w:hAnsi="Aptos" w:eastAsia="Aptos" w:cs="Aptos"/>
        </w:rPr>
        <w:t xml:space="preserve"> sim)</w:t>
      </w:r>
    </w:p>
    <w:p w:rsidRPr="00AB0169" w:rsidR="0771ACC2" w:rsidP="3687ACD9" w:rsidRDefault="0771ACC2" w14:paraId="408D4062" w14:textId="3733B563">
      <w:pPr>
        <w:pStyle w:val="ListParagraph"/>
        <w:numPr>
          <w:ilvl w:val="0"/>
          <w:numId w:val="2"/>
        </w:numPr>
        <w:spacing w:before="240" w:after="240"/>
        <w:rPr>
          <w:rFonts w:ascii="Aptos" w:hAnsi="Aptos" w:eastAsia="Aptos" w:cs="Aptos"/>
          <w:i/>
          <w:iCs/>
        </w:rPr>
      </w:pPr>
      <w:r w:rsidRPr="00AB0169">
        <w:rPr>
          <w:rFonts w:ascii="Aptos" w:hAnsi="Aptos" w:eastAsia="Aptos" w:cs="Aptos"/>
          <w:b/>
          <w:bCs/>
        </w:rPr>
        <w:t>End (20–25 sec)</w:t>
      </w:r>
      <w:r w:rsidRPr="00AB0169">
        <w:rPr>
          <w:rFonts w:ascii="Aptos" w:hAnsi="Aptos" w:eastAsia="Aptos" w:cs="Aptos"/>
        </w:rPr>
        <w:t xml:space="preserve"> – Camera pans up; balance tips slightly from chaos, visually showing disharmony</w:t>
      </w:r>
      <w:r w:rsidRPr="00AB0169">
        <w:br/>
      </w:r>
      <w:r w:rsidRPr="00AB0169">
        <w:rPr>
          <w:rFonts w:ascii="Aptos" w:hAnsi="Aptos" w:eastAsia="Aptos" w:cs="Aptos"/>
        </w:rPr>
        <w:t xml:space="preserve"> </w:t>
      </w:r>
      <w:r w:rsidRPr="00AB0169">
        <w:rPr>
          <w:rFonts w:ascii="Aptos" w:hAnsi="Aptos" w:eastAsia="Aptos" w:cs="Aptos"/>
          <w:i/>
          <w:iCs/>
        </w:rPr>
        <w:t>Visual: Debris hits tipping point – subtle sound change, music shifts slightly darker</w:t>
      </w:r>
    </w:p>
    <w:p w:rsidRPr="00EA6EAD" w:rsidR="00D5741B" w:rsidP="3687ACD9" w:rsidRDefault="0771ACC2" w14:paraId="56697752" w14:textId="21DC7899">
      <w:pPr>
        <w:spacing w:before="240" w:after="240"/>
      </w:pPr>
      <w:r w:rsidRPr="00AB0169">
        <w:rPr>
          <w:rFonts w:ascii="Aptos" w:hAnsi="Aptos" w:eastAsia="Aptos" w:cs="Aptos"/>
          <w:b/>
          <w:bCs/>
        </w:rPr>
        <w:t>Use just 2–3 simulation types</w:t>
      </w:r>
      <w:r w:rsidRPr="00AB0169">
        <w:rPr>
          <w:rFonts w:ascii="Aptos" w:hAnsi="Aptos" w:eastAsia="Aptos" w:cs="Aptos"/>
        </w:rPr>
        <w:t xml:space="preserve"> (fog, smoke, soft-body debris) to keep render times and scope manageable.</w:t>
      </w:r>
    </w:p>
    <w:p w:rsidRPr="00AB0169" w:rsidR="00D5741B" w:rsidP="3687ACD9" w:rsidRDefault="00D5741B" w14:paraId="51557A35" w14:textId="77777777">
      <w:pPr>
        <w:spacing w:before="240" w:after="240"/>
      </w:pPr>
    </w:p>
    <w:p w:rsidRPr="00AB0169" w:rsidR="3687ACD9" w:rsidP="00751AD7" w:rsidRDefault="00B72ADE" w14:paraId="1DBDF10A" w14:textId="5BED6616">
      <w:pPr>
        <w:pStyle w:val="Heading1"/>
      </w:pPr>
      <w:bookmarkStart w:name="_Toc196683444" w:id="3"/>
      <w:r w:rsidRPr="00AB0169">
        <w:t>Presentation script:</w:t>
      </w:r>
      <w:bookmarkEnd w:id="3"/>
      <w:r w:rsidRPr="00AB0169">
        <w:t xml:space="preserve"> </w:t>
      </w:r>
    </w:p>
    <w:p w:rsidRPr="00AB0169" w:rsidR="00751AD7" w:rsidP="006C57DC" w:rsidRDefault="006C57DC" w14:paraId="7DEEE275" w14:textId="5902726C">
      <w:pPr>
        <w:pStyle w:val="Heading2"/>
      </w:pPr>
      <w:bookmarkStart w:name="_Toc196683445" w:id="4"/>
      <w:r w:rsidRPr="00AB0169">
        <w:t>Slide 2 – Concept Summary</w:t>
      </w:r>
      <w:bookmarkEnd w:id="4"/>
    </w:p>
    <w:p w:rsidRPr="006C57DC" w:rsidR="006C57DC" w:rsidP="006C57DC" w:rsidRDefault="006C57DC" w14:paraId="3E3723C0" w14:textId="20040FF5">
      <w:r w:rsidRPr="006C57DC">
        <w:t>“</w:t>
      </w:r>
      <w:proofErr w:type="gramStart"/>
      <w:r w:rsidRPr="006C57DC">
        <w:t>So</w:t>
      </w:r>
      <w:proofErr w:type="gramEnd"/>
      <w:r w:rsidRPr="006C57DC">
        <w:t xml:space="preserve"> for my animation, I really wanted to explore the theme of </w:t>
      </w:r>
      <w:r w:rsidRPr="006C57DC">
        <w:rPr>
          <w:i/>
          <w:iCs/>
        </w:rPr>
        <w:t>harmony</w:t>
      </w:r>
      <w:r w:rsidRPr="006C57DC">
        <w:t>, but not in a super literal or soft way — more like how delicate and easily disturbed that balance can be. The whole thing is built around this huge set of mechanical balance scales floating in space. One side represents a calm, peaceful environment — fog, flowing water, natural beauty. The other side’s the complete opposite — it’s chaotic, messy, full of rubbish and pollution.</w:t>
      </w:r>
      <w:r w:rsidR="00EB784A">
        <w:t xml:space="preserve"> </w:t>
      </w:r>
    </w:p>
    <w:p w:rsidRPr="006C57DC" w:rsidR="006C57DC" w:rsidP="006C57DC" w:rsidRDefault="006C57DC" w14:paraId="64635E28" w14:textId="77777777">
      <w:r w:rsidRPr="006C57DC">
        <w:lastRenderedPageBreak/>
        <w:t>I’m using that as a metaphor for climate change, kind of showing how human impact can disrupt what was once balanced and harmonious. The camera travels through these environments, interacting with them in a cinematic way, like it’s part of the story. I want it to feel immersive — like you’re floating through this space and slowly realising how fragile the balance is.</w:t>
      </w:r>
    </w:p>
    <w:p w:rsidRPr="006C57DC" w:rsidR="006C57DC" w:rsidP="006C57DC" w:rsidRDefault="006C57DC" w14:paraId="53201A78" w14:textId="77777777">
      <w:r w:rsidRPr="006C57DC">
        <w:t>Visually, it’s meant to be beautiful but unsettling. The tone shifts as the animation progresses — it starts calm and gradually becomes more unstable as the polluted side tips the scale. That tipping point is the metaphor — harmony isn’t permanent, and even subtle changes can throw everything off. I’m trying to express that visually without using characters or dialogue, just through motion, space, and simulation."</w:t>
      </w:r>
    </w:p>
    <w:p w:rsidRPr="00AB0169" w:rsidR="006C57DC" w:rsidP="00751AD7" w:rsidRDefault="006C57DC" w14:paraId="01FEFD7A" w14:textId="77777777"/>
    <w:p w:rsidRPr="00AB0169" w:rsidR="00751AD7" w:rsidP="00751AD7" w:rsidRDefault="00751AD7" w14:paraId="15DC413C" w14:textId="452B0935">
      <w:pPr>
        <w:pStyle w:val="Heading2"/>
      </w:pPr>
      <w:bookmarkStart w:name="_Toc196683446" w:id="5"/>
      <w:r w:rsidRPr="00AB0169">
        <w:rPr>
          <w:rStyle w:val="Strong"/>
          <w:b w:val="0"/>
          <w:bCs w:val="0"/>
        </w:rPr>
        <w:t>Slide 3 – Research &amp; Inspiration (Presentation Script)</w:t>
      </w:r>
      <w:bookmarkEnd w:id="5"/>
    </w:p>
    <w:p w:rsidRPr="00AB0169" w:rsidR="00751AD7" w:rsidP="00751AD7" w:rsidRDefault="00751AD7" w14:paraId="3DBF51F2" w14:textId="4150EBD0">
      <w:pPr>
        <w:spacing w:before="100" w:beforeAutospacing="1" w:after="100" w:afterAutospacing="1"/>
      </w:pPr>
      <w:r w:rsidRPr="00AB0169">
        <w:rPr>
          <w:rStyle w:val="Strong"/>
        </w:rPr>
        <w:t xml:space="preserve">Chris Landreth – </w:t>
      </w:r>
      <w:r w:rsidRPr="00AB0169">
        <w:rPr>
          <w:rStyle w:val="Emphasis"/>
          <w:b/>
          <w:bCs/>
        </w:rPr>
        <w:t>Ryan</w:t>
      </w:r>
      <w:r w:rsidRPr="00AB0169">
        <w:rPr>
          <w:rStyle w:val="Strong"/>
        </w:rPr>
        <w:t xml:space="preserve"> (2004)</w:t>
      </w:r>
    </w:p>
    <w:p w:rsidRPr="00AB0169" w:rsidR="00751AD7" w:rsidP="00751AD7" w:rsidRDefault="00751AD7" w14:paraId="6D86F47A" w14:textId="3D2DAB1A">
      <w:pPr>
        <w:spacing w:before="100" w:beforeAutospacing="1" w:after="100" w:afterAutospacing="1"/>
      </w:pPr>
      <w:r w:rsidRPr="00AB0169">
        <w:t>"</w:t>
      </w:r>
      <w:r w:rsidRPr="00AB0169">
        <w:rPr>
          <w:rStyle w:val="Emphasis"/>
        </w:rPr>
        <w:t>Ryan</w:t>
      </w:r>
      <w:r w:rsidRPr="00AB0169">
        <w:t xml:space="preserve"> inspired me through its surreal use of deformation in 3D characters to represent emotional and mental states. Even though my project doesn't use characters, it showed me how abstract visual distortion can communicate inner turmoil. This encouraged me to think about environmental elements — like smoke or disintegration — as symbolic representations of imbalance or decay."</w:t>
      </w:r>
    </w:p>
    <w:p w:rsidRPr="00AB0169" w:rsidR="00751AD7" w:rsidP="00751AD7" w:rsidRDefault="00751AD7" w14:paraId="6D5DCD0D" w14:textId="52DBCB1C">
      <w:pPr>
        <w:spacing w:before="100" w:beforeAutospacing="1" w:after="100" w:afterAutospacing="1"/>
      </w:pPr>
      <w:r w:rsidRPr="00AB0169">
        <w:rPr>
          <w:rStyle w:val="Strong"/>
        </w:rPr>
        <w:t xml:space="preserve">Refik </w:t>
      </w:r>
      <w:proofErr w:type="spellStart"/>
      <w:r w:rsidRPr="00AB0169">
        <w:rPr>
          <w:rStyle w:val="Strong"/>
        </w:rPr>
        <w:t>Anadol</w:t>
      </w:r>
      <w:proofErr w:type="spellEnd"/>
      <w:r w:rsidRPr="00AB0169">
        <w:rPr>
          <w:rStyle w:val="Strong"/>
        </w:rPr>
        <w:t xml:space="preserve"> – </w:t>
      </w:r>
      <w:r w:rsidRPr="00AB0169">
        <w:rPr>
          <w:rStyle w:val="Emphasis"/>
          <w:b/>
          <w:bCs/>
        </w:rPr>
        <w:t>Machine Hallucinations</w:t>
      </w:r>
      <w:r w:rsidRPr="00AB0169">
        <w:rPr>
          <w:rStyle w:val="Strong"/>
        </w:rPr>
        <w:t xml:space="preserve"> (2019)</w:t>
      </w:r>
    </w:p>
    <w:p w:rsidRPr="00AB0169" w:rsidR="00751AD7" w:rsidP="00751AD7" w:rsidRDefault="00751AD7" w14:paraId="36A955F4" w14:textId="3E62CAD8">
      <w:pPr>
        <w:spacing w:before="100" w:beforeAutospacing="1" w:after="100" w:afterAutospacing="1"/>
      </w:pPr>
      <w:r w:rsidRPr="00AB0169">
        <w:t xml:space="preserve">"Refik </w:t>
      </w:r>
      <w:proofErr w:type="spellStart"/>
      <w:r w:rsidRPr="00AB0169">
        <w:t>Anadol’s</w:t>
      </w:r>
      <w:proofErr w:type="spellEnd"/>
      <w:r w:rsidRPr="00AB0169">
        <w:t xml:space="preserve"> immersive, data-driven animations gave me the idea to treat my environments almost like living, breathing organisms. The way he uses motion, colour, and digital abstraction helped me think beyond realism. It influenced how I approached the harmony plate, using fog and fluid simulations to create a constantly shifting sense of serenity."</w:t>
      </w:r>
    </w:p>
    <w:p w:rsidRPr="00AB0169" w:rsidR="00751AD7" w:rsidP="00751AD7" w:rsidRDefault="00751AD7" w14:paraId="19533ED2" w14:textId="5B95EEA1">
      <w:pPr>
        <w:spacing w:before="100" w:beforeAutospacing="1" w:after="100" w:afterAutospacing="1"/>
      </w:pPr>
      <w:r w:rsidRPr="00AB0169">
        <w:rPr>
          <w:rStyle w:val="Strong"/>
        </w:rPr>
        <w:t xml:space="preserve">Fantasia 2000 – </w:t>
      </w:r>
      <w:r w:rsidRPr="00AB0169">
        <w:rPr>
          <w:rStyle w:val="Emphasis"/>
          <w:b/>
          <w:bCs/>
        </w:rPr>
        <w:t>The Firebird Suite</w:t>
      </w:r>
    </w:p>
    <w:p w:rsidRPr="00AB0169" w:rsidR="00751AD7" w:rsidP="00751AD7" w:rsidRDefault="00751AD7" w14:paraId="223DB7EE" w14:textId="202C743F">
      <w:pPr>
        <w:spacing w:before="100" w:beforeAutospacing="1" w:after="100" w:afterAutospacing="1"/>
      </w:pPr>
      <w:r w:rsidRPr="00AB0169">
        <w:t>"The Firebird sequence shows nature’s resilience and vulnerability through elemental animation. Its rhythm, cinematography, and dramatic changes between peace and destruction deeply inspired my pacing and environmental transitions. The use of music to drive visuals also directly influenced how I built motion around my chosen soundtrack."</w:t>
      </w:r>
    </w:p>
    <w:p w:rsidRPr="00AB0169" w:rsidR="00751AD7" w:rsidP="00751AD7" w:rsidRDefault="00751AD7" w14:paraId="34C5DABC" w14:textId="18EB23AF">
      <w:pPr>
        <w:spacing w:before="100" w:beforeAutospacing="1" w:after="100" w:afterAutospacing="1"/>
      </w:pPr>
      <w:r w:rsidRPr="00AB0169">
        <w:rPr>
          <w:rStyle w:val="Strong"/>
        </w:rPr>
        <w:t xml:space="preserve">Norman McLaren – </w:t>
      </w:r>
      <w:r w:rsidRPr="00AB0169">
        <w:rPr>
          <w:rStyle w:val="Emphasis"/>
          <w:b/>
          <w:bCs/>
        </w:rPr>
        <w:t>Pas de Deux</w:t>
      </w:r>
      <w:r w:rsidRPr="00AB0169">
        <w:rPr>
          <w:rStyle w:val="Strong"/>
        </w:rPr>
        <w:t xml:space="preserve"> (1968)</w:t>
      </w:r>
    </w:p>
    <w:p w:rsidRPr="00AB0169" w:rsidR="00751AD7" w:rsidP="00751AD7" w:rsidRDefault="00751AD7" w14:paraId="37FEFEB0" w14:textId="4CAA9B19">
      <w:pPr>
        <w:spacing w:before="100" w:beforeAutospacing="1" w:after="100" w:afterAutospacing="1"/>
      </w:pPr>
      <w:r w:rsidRPr="00AB0169">
        <w:lastRenderedPageBreak/>
        <w:t>"McLaren’s work stood out for how he used repetition, light, and delayed motion to create rhythm and symmetry. It reminded me that balance in animation doesn’t just come from visual weight, but also from timing and space. This inspired the symmetrical camera movement around my scale object — reinforcing the visual metaphor of equilibrium."</w:t>
      </w:r>
    </w:p>
    <w:p w:rsidRPr="00AB0169" w:rsidR="00751AD7" w:rsidP="00751AD7" w:rsidRDefault="00751AD7" w14:paraId="4C7D7D27" w14:textId="2DBB1FE2">
      <w:pPr>
        <w:spacing w:before="100" w:beforeAutospacing="1" w:after="100" w:afterAutospacing="1"/>
      </w:pPr>
      <w:r w:rsidRPr="00AB0169">
        <w:rPr>
          <w:rStyle w:val="Strong"/>
        </w:rPr>
        <w:t xml:space="preserve">Thomas Newman – </w:t>
      </w:r>
      <w:r w:rsidRPr="00AB0169">
        <w:rPr>
          <w:rStyle w:val="Emphasis"/>
          <w:b/>
          <w:bCs/>
        </w:rPr>
        <w:t>Sugarcoat the Galaxy</w:t>
      </w:r>
      <w:r w:rsidRPr="00AB0169">
        <w:rPr>
          <w:rStyle w:val="Strong"/>
        </w:rPr>
        <w:t xml:space="preserve"> (End Title)</w:t>
      </w:r>
    </w:p>
    <w:p w:rsidRPr="00AB0169" w:rsidR="00751AD7" w:rsidP="00751AD7" w:rsidRDefault="00751AD7" w14:paraId="05372B7F" w14:textId="77777777">
      <w:pPr>
        <w:spacing w:before="100" w:beforeAutospacing="1" w:after="100" w:afterAutospacing="1"/>
      </w:pPr>
      <w:r w:rsidRPr="00AB0169">
        <w:t>"This track, mentioned in our brief, shaped the emotional tone of my piece. It captures the tension between stillness and motion, harmony and disruption. I tried to reflect this by pairing smooth camera movements with increasingly unstable simulations — matching the idea of wrapping static harmonies inside energy and pace."</w:t>
      </w:r>
    </w:p>
    <w:p w:rsidRPr="00AB0169" w:rsidR="00733DC1" w:rsidP="005A3C9F" w:rsidRDefault="00733DC1" w14:paraId="4C608236" w14:textId="77777777"/>
    <w:p w:rsidRPr="00AB0169" w:rsidR="005A3C9F" w:rsidP="005A3C9F" w:rsidRDefault="005A3C9F" w14:paraId="6074632E" w14:textId="77777777"/>
    <w:p w:rsidRPr="00AB0169" w:rsidR="005A3C9F" w:rsidP="005A3C9F" w:rsidRDefault="005A3C9F" w14:paraId="68928A82" w14:textId="77777777"/>
    <w:p w:rsidRPr="00AB0169" w:rsidR="005A3C9F" w:rsidP="005A3C9F" w:rsidRDefault="005A3C9F" w14:paraId="5616AC72" w14:textId="77777777">
      <w:pPr>
        <w:pStyle w:val="Heading2"/>
      </w:pPr>
      <w:bookmarkStart w:name="_Toc196683447" w:id="6"/>
      <w:r w:rsidRPr="00AB0169">
        <w:t>Slide 4 – Simulation Choices (Script)</w:t>
      </w:r>
      <w:bookmarkEnd w:id="6"/>
    </w:p>
    <w:p w:rsidRPr="005A3C9F" w:rsidR="005A3C9F" w:rsidP="005A3C9F" w:rsidRDefault="005A3C9F" w14:paraId="3EE26735" w14:textId="314B4BAC">
      <w:r w:rsidRPr="005A3C9F">
        <w:t>“</w:t>
      </w:r>
      <w:r w:rsidRPr="00AB0169">
        <w:t>So,</w:t>
      </w:r>
      <w:r w:rsidRPr="005A3C9F">
        <w:t xml:space="preserve"> in terms of simulations, I picked three that each help visually reinforce the theme of balance versus disruption.</w:t>
      </w:r>
    </w:p>
    <w:p w:rsidRPr="005A3C9F" w:rsidR="005A3C9F" w:rsidP="005A3C9F" w:rsidRDefault="005A3C9F" w14:paraId="0E9E3546" w14:textId="77777777">
      <w:r w:rsidRPr="005A3C9F">
        <w:t xml:space="preserve">First is </w:t>
      </w:r>
      <w:r w:rsidRPr="005A3C9F">
        <w:rPr>
          <w:b/>
          <w:bCs/>
        </w:rPr>
        <w:t>fog</w:t>
      </w:r>
      <w:r w:rsidRPr="005A3C9F">
        <w:t xml:space="preserve">, which I’ve used on the harmony side. It’s </w:t>
      </w:r>
      <w:proofErr w:type="gramStart"/>
      <w:r w:rsidRPr="005A3C9F">
        <w:t>really soft</w:t>
      </w:r>
      <w:proofErr w:type="gramEnd"/>
      <w:r w:rsidRPr="005A3C9F">
        <w:t xml:space="preserve"> and subtle — it kind of flows naturally through the scene, and it helps create this calm, peaceful atmosphere. It’s a visual cue for stillness and balance, without needing to show anything literal.</w:t>
      </w:r>
    </w:p>
    <w:p w:rsidRPr="005A3C9F" w:rsidR="005A3C9F" w:rsidP="005A3C9F" w:rsidRDefault="005A3C9F" w14:paraId="666E69D0" w14:textId="77777777">
      <w:r w:rsidRPr="005A3C9F">
        <w:t xml:space="preserve">Then there’s </w:t>
      </w:r>
      <w:r w:rsidRPr="005A3C9F">
        <w:rPr>
          <w:b/>
          <w:bCs/>
        </w:rPr>
        <w:t>smoke</w:t>
      </w:r>
      <w:r w:rsidRPr="005A3C9F">
        <w:t>, which I’ve used on the chaos side. It’s much harsher and more aggressive — it rises, twists, and feels more turbulent. That contrast really helps to visually break the harmony and show the idea of pollution or damage creeping in.</w:t>
      </w:r>
    </w:p>
    <w:p w:rsidRPr="005A3C9F" w:rsidR="005A3C9F" w:rsidP="005A3C9F" w:rsidRDefault="005A3C9F" w14:paraId="34DE30EC" w14:textId="77777777">
      <w:r w:rsidRPr="005A3C9F">
        <w:t xml:space="preserve">And finally, I used </w:t>
      </w:r>
      <w:r w:rsidRPr="005A3C9F">
        <w:rPr>
          <w:b/>
          <w:bCs/>
        </w:rPr>
        <w:t>debris</w:t>
      </w:r>
      <w:r w:rsidRPr="005A3C9F">
        <w:t xml:space="preserve">, like falling or soft body rubbish, to represent the actual physical weight of human impact. As more of it appears, it starts to tip the scale — literally. It’s a </w:t>
      </w:r>
      <w:proofErr w:type="gramStart"/>
      <w:r w:rsidRPr="005A3C9F">
        <w:t>really direct</w:t>
      </w:r>
      <w:proofErr w:type="gramEnd"/>
      <w:r w:rsidRPr="005A3C9F">
        <w:t xml:space="preserve"> way to show how imbalance builds up over time.”</w:t>
      </w:r>
    </w:p>
    <w:p w:rsidRPr="00AB0169" w:rsidR="005A3C9F" w:rsidP="005A3C9F" w:rsidRDefault="005A3C9F" w14:paraId="1FF2C302" w14:textId="77777777"/>
    <w:p w:rsidRPr="00AB0169" w:rsidR="008B0B3B" w:rsidP="00441E3D" w:rsidRDefault="006B468F" w14:paraId="3E5FDF84" w14:textId="529DDDB5">
      <w:pPr>
        <w:rPr>
          <w:rFonts w:asciiTheme="majorHAnsi" w:hAnsiTheme="majorHAnsi" w:eastAsiaTheme="majorEastAsia" w:cstheme="majorBidi"/>
          <w:color w:val="000000" w:themeColor="text1"/>
          <w:sz w:val="32"/>
          <w:szCs w:val="32"/>
        </w:rPr>
      </w:pPr>
      <w:r w:rsidRPr="00AB0169">
        <w:rPr>
          <w:rFonts w:asciiTheme="majorHAnsi" w:hAnsiTheme="majorHAnsi" w:eastAsiaTheme="majorEastAsia" w:cstheme="majorBidi"/>
          <w:color w:val="000000" w:themeColor="text1"/>
          <w:sz w:val="32"/>
          <w:szCs w:val="32"/>
        </w:rPr>
        <w:t>Slide 5: Storyboard or Timeline (Script)</w:t>
      </w:r>
    </w:p>
    <w:p w:rsidRPr="00DA01CA" w:rsidR="00DA01CA" w:rsidP="00DA01CA" w:rsidRDefault="00DA01CA" w14:paraId="3AED6EC6" w14:textId="77777777">
      <w:r w:rsidRPr="00DA01CA">
        <w:t>“Here’s a rough breakdown of how the animation plays out. It opens with a wide cinematic shot of the scales in space — very slow and peaceful. Then the camera moves across to the harmony plate where you get that flowing fog and natural beauty.</w:t>
      </w:r>
    </w:p>
    <w:p w:rsidRPr="00DA01CA" w:rsidR="00DA01CA" w:rsidP="00DA01CA" w:rsidRDefault="00DA01CA" w14:paraId="41BF64EA" w14:textId="77777777">
      <w:r w:rsidRPr="00DA01CA">
        <w:t>Around the midpoint, it transitions over to the chaos plate, where we start to see smoke rising and debris falling — things start to feel more unstable. Finally, the scale tips slightly, visually marking that shift from harmony into imbalance.</w:t>
      </w:r>
    </w:p>
    <w:p w:rsidRPr="00AB0169" w:rsidR="00FC0537" w:rsidP="00441E3D" w:rsidRDefault="00DA01CA" w14:paraId="30F5EFEE" w14:textId="0CC1463B">
      <w:r w:rsidRPr="00DA01CA">
        <w:lastRenderedPageBreak/>
        <w:t>The camera movements are designed to feel like they’re floating — slow at first, but a bit more tense near the end to match the disruption.”</w:t>
      </w:r>
    </w:p>
    <w:tbl>
      <w:tblPr>
        <w:tblW w:w="0" w:type="auto"/>
        <w:tblCellSpacing w:w="15" w:type="dxa"/>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CellMar>
          <w:top w:w="15" w:type="dxa"/>
          <w:left w:w="15" w:type="dxa"/>
          <w:bottom w:w="15" w:type="dxa"/>
          <w:right w:w="15" w:type="dxa"/>
        </w:tblCellMar>
        <w:tblLook w:val="04A0" w:firstRow="1" w:lastRow="0" w:firstColumn="1" w:lastColumn="0" w:noHBand="0" w:noVBand="1"/>
      </w:tblPr>
      <w:tblGrid>
        <w:gridCol w:w="1032"/>
        <w:gridCol w:w="3922"/>
        <w:gridCol w:w="4042"/>
      </w:tblGrid>
      <w:tr w:rsidRPr="000B66A0" w:rsidR="000B66A0" w:rsidTr="000B66A0" w14:paraId="15E7D306" w14:textId="77777777">
        <w:trPr>
          <w:tblHeader/>
          <w:tblCellSpacing w:w="15" w:type="dxa"/>
        </w:trPr>
        <w:tc>
          <w:tcPr>
            <w:tcW w:w="0" w:type="auto"/>
            <w:vAlign w:val="center"/>
            <w:hideMark/>
          </w:tcPr>
          <w:p w:rsidRPr="000B66A0" w:rsidR="000B66A0" w:rsidP="000B66A0" w:rsidRDefault="000B66A0" w14:paraId="26C5F17C" w14:textId="77777777">
            <w:pPr>
              <w:rPr>
                <w:b/>
                <w:bCs/>
                <w:sz w:val="20"/>
                <w:szCs w:val="20"/>
              </w:rPr>
            </w:pPr>
            <w:r w:rsidRPr="000B66A0">
              <w:rPr>
                <w:b/>
                <w:bCs/>
                <w:sz w:val="20"/>
                <w:szCs w:val="20"/>
              </w:rPr>
              <w:t>Timecode</w:t>
            </w:r>
          </w:p>
        </w:tc>
        <w:tc>
          <w:tcPr>
            <w:tcW w:w="0" w:type="auto"/>
            <w:vAlign w:val="center"/>
            <w:hideMark/>
          </w:tcPr>
          <w:p w:rsidRPr="000B66A0" w:rsidR="000B66A0" w:rsidP="000B66A0" w:rsidRDefault="000B66A0" w14:paraId="12CDF3B9" w14:textId="77777777">
            <w:pPr>
              <w:rPr>
                <w:b/>
                <w:bCs/>
                <w:sz w:val="20"/>
                <w:szCs w:val="20"/>
              </w:rPr>
            </w:pPr>
            <w:r w:rsidRPr="000B66A0">
              <w:rPr>
                <w:b/>
                <w:bCs/>
                <w:sz w:val="20"/>
                <w:szCs w:val="20"/>
              </w:rPr>
              <w:t>Action / Event</w:t>
            </w:r>
          </w:p>
        </w:tc>
        <w:tc>
          <w:tcPr>
            <w:tcW w:w="0" w:type="auto"/>
            <w:vAlign w:val="center"/>
            <w:hideMark/>
          </w:tcPr>
          <w:p w:rsidRPr="000B66A0" w:rsidR="000B66A0" w:rsidP="000B66A0" w:rsidRDefault="000B66A0" w14:paraId="020BB33D" w14:textId="77777777">
            <w:pPr>
              <w:rPr>
                <w:b/>
                <w:bCs/>
                <w:sz w:val="20"/>
                <w:szCs w:val="20"/>
              </w:rPr>
            </w:pPr>
            <w:r w:rsidRPr="000B66A0">
              <w:rPr>
                <w:b/>
                <w:bCs/>
                <w:sz w:val="20"/>
                <w:szCs w:val="20"/>
              </w:rPr>
              <w:t>Visual / Simulation Focus</w:t>
            </w:r>
          </w:p>
        </w:tc>
      </w:tr>
      <w:tr w:rsidRPr="000B66A0" w:rsidR="000B66A0" w:rsidTr="000B66A0" w14:paraId="76261CE1" w14:textId="77777777">
        <w:trPr>
          <w:tblCellSpacing w:w="15" w:type="dxa"/>
        </w:trPr>
        <w:tc>
          <w:tcPr>
            <w:tcW w:w="0" w:type="auto"/>
            <w:vAlign w:val="center"/>
            <w:hideMark/>
          </w:tcPr>
          <w:p w:rsidRPr="000B66A0" w:rsidR="000B66A0" w:rsidP="000B66A0" w:rsidRDefault="000B66A0" w14:paraId="799758EE" w14:textId="77777777">
            <w:pPr>
              <w:rPr>
                <w:sz w:val="20"/>
                <w:szCs w:val="20"/>
              </w:rPr>
            </w:pPr>
            <w:r w:rsidRPr="000B66A0">
              <w:rPr>
                <w:b/>
                <w:bCs/>
                <w:sz w:val="20"/>
                <w:szCs w:val="20"/>
              </w:rPr>
              <w:t>0–5 sec</w:t>
            </w:r>
          </w:p>
        </w:tc>
        <w:tc>
          <w:tcPr>
            <w:tcW w:w="0" w:type="auto"/>
            <w:vAlign w:val="center"/>
            <w:hideMark/>
          </w:tcPr>
          <w:p w:rsidRPr="000B66A0" w:rsidR="000B66A0" w:rsidP="000B66A0" w:rsidRDefault="000B66A0" w14:paraId="3E3BABCE" w14:textId="77777777">
            <w:pPr>
              <w:rPr>
                <w:sz w:val="20"/>
                <w:szCs w:val="20"/>
              </w:rPr>
            </w:pPr>
            <w:r w:rsidRPr="000B66A0">
              <w:rPr>
                <w:sz w:val="20"/>
                <w:szCs w:val="20"/>
              </w:rPr>
              <w:t>Wide shot of floating balance scales in space</w:t>
            </w:r>
          </w:p>
        </w:tc>
        <w:tc>
          <w:tcPr>
            <w:tcW w:w="0" w:type="auto"/>
            <w:vAlign w:val="center"/>
            <w:hideMark/>
          </w:tcPr>
          <w:p w:rsidRPr="000B66A0" w:rsidR="000B66A0" w:rsidP="000B66A0" w:rsidRDefault="000B66A0" w14:paraId="123AD5BB" w14:textId="77777777">
            <w:pPr>
              <w:rPr>
                <w:sz w:val="20"/>
                <w:szCs w:val="20"/>
              </w:rPr>
            </w:pPr>
            <w:r w:rsidRPr="000B66A0">
              <w:rPr>
                <w:sz w:val="20"/>
                <w:szCs w:val="20"/>
              </w:rPr>
              <w:t>Calm lighting, ambient fog, slow camera zoom</w:t>
            </w:r>
          </w:p>
        </w:tc>
      </w:tr>
      <w:tr w:rsidRPr="000B66A0" w:rsidR="000B66A0" w:rsidTr="000B66A0" w14:paraId="0CB24A7E" w14:textId="77777777">
        <w:trPr>
          <w:tblCellSpacing w:w="15" w:type="dxa"/>
        </w:trPr>
        <w:tc>
          <w:tcPr>
            <w:tcW w:w="0" w:type="auto"/>
            <w:vAlign w:val="center"/>
            <w:hideMark/>
          </w:tcPr>
          <w:p w:rsidRPr="000B66A0" w:rsidR="000B66A0" w:rsidP="000B66A0" w:rsidRDefault="000B66A0" w14:paraId="2F2EDB8D" w14:textId="77777777">
            <w:pPr>
              <w:rPr>
                <w:sz w:val="20"/>
                <w:szCs w:val="20"/>
              </w:rPr>
            </w:pPr>
            <w:r w:rsidRPr="000B66A0">
              <w:rPr>
                <w:b/>
                <w:bCs/>
                <w:sz w:val="20"/>
                <w:szCs w:val="20"/>
              </w:rPr>
              <w:t>5–10 sec</w:t>
            </w:r>
          </w:p>
        </w:tc>
        <w:tc>
          <w:tcPr>
            <w:tcW w:w="0" w:type="auto"/>
            <w:vAlign w:val="center"/>
            <w:hideMark/>
          </w:tcPr>
          <w:p w:rsidRPr="000B66A0" w:rsidR="000B66A0" w:rsidP="000B66A0" w:rsidRDefault="000B66A0" w14:paraId="33A974C8" w14:textId="77777777">
            <w:pPr>
              <w:rPr>
                <w:sz w:val="20"/>
                <w:szCs w:val="20"/>
              </w:rPr>
            </w:pPr>
            <w:r w:rsidRPr="000B66A0">
              <w:rPr>
                <w:sz w:val="20"/>
                <w:szCs w:val="20"/>
              </w:rPr>
              <w:t>Camera pans to left (harmony) plate</w:t>
            </w:r>
          </w:p>
        </w:tc>
        <w:tc>
          <w:tcPr>
            <w:tcW w:w="0" w:type="auto"/>
            <w:vAlign w:val="center"/>
            <w:hideMark/>
          </w:tcPr>
          <w:p w:rsidRPr="000B66A0" w:rsidR="000B66A0" w:rsidP="000B66A0" w:rsidRDefault="000B66A0" w14:paraId="06F1FE37" w14:textId="77777777">
            <w:pPr>
              <w:rPr>
                <w:sz w:val="20"/>
                <w:szCs w:val="20"/>
              </w:rPr>
            </w:pPr>
            <w:r w:rsidRPr="000B66A0">
              <w:rPr>
                <w:sz w:val="20"/>
                <w:szCs w:val="20"/>
              </w:rPr>
              <w:t>Flowing fog, serene terrain, soft light</w:t>
            </w:r>
          </w:p>
        </w:tc>
      </w:tr>
      <w:tr w:rsidRPr="000B66A0" w:rsidR="000B66A0" w:rsidTr="000B66A0" w14:paraId="66D95817" w14:textId="77777777">
        <w:trPr>
          <w:tblCellSpacing w:w="15" w:type="dxa"/>
        </w:trPr>
        <w:tc>
          <w:tcPr>
            <w:tcW w:w="0" w:type="auto"/>
            <w:vAlign w:val="center"/>
            <w:hideMark/>
          </w:tcPr>
          <w:p w:rsidRPr="000B66A0" w:rsidR="000B66A0" w:rsidP="000B66A0" w:rsidRDefault="000B66A0" w14:paraId="2EE07454" w14:textId="77777777">
            <w:pPr>
              <w:rPr>
                <w:sz w:val="20"/>
                <w:szCs w:val="20"/>
              </w:rPr>
            </w:pPr>
            <w:r w:rsidRPr="000B66A0">
              <w:rPr>
                <w:b/>
                <w:bCs/>
                <w:sz w:val="20"/>
                <w:szCs w:val="20"/>
              </w:rPr>
              <w:t>10–15 sec</w:t>
            </w:r>
          </w:p>
        </w:tc>
        <w:tc>
          <w:tcPr>
            <w:tcW w:w="0" w:type="auto"/>
            <w:vAlign w:val="center"/>
            <w:hideMark/>
          </w:tcPr>
          <w:p w:rsidRPr="000B66A0" w:rsidR="000B66A0" w:rsidP="000B66A0" w:rsidRDefault="000B66A0" w14:paraId="73DB88F6" w14:textId="77777777">
            <w:pPr>
              <w:rPr>
                <w:sz w:val="20"/>
                <w:szCs w:val="20"/>
              </w:rPr>
            </w:pPr>
            <w:r w:rsidRPr="000B66A0">
              <w:rPr>
                <w:sz w:val="20"/>
                <w:szCs w:val="20"/>
              </w:rPr>
              <w:t>Camera transitions to right (chaos) plate</w:t>
            </w:r>
          </w:p>
        </w:tc>
        <w:tc>
          <w:tcPr>
            <w:tcW w:w="0" w:type="auto"/>
            <w:vAlign w:val="center"/>
            <w:hideMark/>
          </w:tcPr>
          <w:p w:rsidRPr="000B66A0" w:rsidR="000B66A0" w:rsidP="000B66A0" w:rsidRDefault="000B66A0" w14:paraId="48224C63" w14:textId="77777777">
            <w:pPr>
              <w:rPr>
                <w:sz w:val="20"/>
                <w:szCs w:val="20"/>
              </w:rPr>
            </w:pPr>
            <w:r w:rsidRPr="000B66A0">
              <w:rPr>
                <w:sz w:val="20"/>
                <w:szCs w:val="20"/>
              </w:rPr>
              <w:t>Smoke begins rising, darkened tones</w:t>
            </w:r>
          </w:p>
        </w:tc>
      </w:tr>
      <w:tr w:rsidRPr="000B66A0" w:rsidR="000B66A0" w:rsidTr="000B66A0" w14:paraId="75050C64" w14:textId="77777777">
        <w:trPr>
          <w:tblCellSpacing w:w="15" w:type="dxa"/>
        </w:trPr>
        <w:tc>
          <w:tcPr>
            <w:tcW w:w="0" w:type="auto"/>
            <w:vAlign w:val="center"/>
            <w:hideMark/>
          </w:tcPr>
          <w:p w:rsidRPr="000B66A0" w:rsidR="000B66A0" w:rsidP="000B66A0" w:rsidRDefault="000B66A0" w14:paraId="3B155A4D" w14:textId="77777777">
            <w:pPr>
              <w:rPr>
                <w:sz w:val="20"/>
                <w:szCs w:val="20"/>
              </w:rPr>
            </w:pPr>
            <w:r w:rsidRPr="000B66A0">
              <w:rPr>
                <w:b/>
                <w:bCs/>
                <w:sz w:val="20"/>
                <w:szCs w:val="20"/>
              </w:rPr>
              <w:t>15–20 sec</w:t>
            </w:r>
          </w:p>
        </w:tc>
        <w:tc>
          <w:tcPr>
            <w:tcW w:w="0" w:type="auto"/>
            <w:vAlign w:val="center"/>
            <w:hideMark/>
          </w:tcPr>
          <w:p w:rsidRPr="000B66A0" w:rsidR="000B66A0" w:rsidP="000B66A0" w:rsidRDefault="000B66A0" w14:paraId="3D35FDAF" w14:textId="77777777">
            <w:pPr>
              <w:rPr>
                <w:sz w:val="20"/>
                <w:szCs w:val="20"/>
              </w:rPr>
            </w:pPr>
            <w:r w:rsidRPr="000B66A0">
              <w:rPr>
                <w:sz w:val="20"/>
                <w:szCs w:val="20"/>
              </w:rPr>
              <w:t>Debris falls onto chaos plate, tipping begins</w:t>
            </w:r>
          </w:p>
        </w:tc>
        <w:tc>
          <w:tcPr>
            <w:tcW w:w="0" w:type="auto"/>
            <w:vAlign w:val="center"/>
            <w:hideMark/>
          </w:tcPr>
          <w:p w:rsidRPr="000B66A0" w:rsidR="000B66A0" w:rsidP="000B66A0" w:rsidRDefault="000B66A0" w14:paraId="5B5207E0" w14:textId="77777777">
            <w:pPr>
              <w:rPr>
                <w:sz w:val="20"/>
                <w:szCs w:val="20"/>
              </w:rPr>
            </w:pPr>
            <w:r w:rsidRPr="000B66A0">
              <w:rPr>
                <w:sz w:val="20"/>
                <w:szCs w:val="20"/>
              </w:rPr>
              <w:t>Rubbish simulation, slight shake, imbalance</w:t>
            </w:r>
          </w:p>
        </w:tc>
      </w:tr>
      <w:tr w:rsidRPr="000B66A0" w:rsidR="000B66A0" w:rsidTr="000B66A0" w14:paraId="39574B9B" w14:textId="77777777">
        <w:trPr>
          <w:tblCellSpacing w:w="15" w:type="dxa"/>
        </w:trPr>
        <w:tc>
          <w:tcPr>
            <w:tcW w:w="0" w:type="auto"/>
            <w:vAlign w:val="center"/>
            <w:hideMark/>
          </w:tcPr>
          <w:p w:rsidRPr="000B66A0" w:rsidR="000B66A0" w:rsidP="000B66A0" w:rsidRDefault="000B66A0" w14:paraId="5DB9475F" w14:textId="77777777">
            <w:pPr>
              <w:rPr>
                <w:sz w:val="20"/>
                <w:szCs w:val="20"/>
              </w:rPr>
            </w:pPr>
            <w:r w:rsidRPr="000B66A0">
              <w:rPr>
                <w:b/>
                <w:bCs/>
                <w:sz w:val="20"/>
                <w:szCs w:val="20"/>
              </w:rPr>
              <w:t>20–25 sec</w:t>
            </w:r>
          </w:p>
        </w:tc>
        <w:tc>
          <w:tcPr>
            <w:tcW w:w="0" w:type="auto"/>
            <w:vAlign w:val="center"/>
            <w:hideMark/>
          </w:tcPr>
          <w:p w:rsidRPr="000B66A0" w:rsidR="000B66A0" w:rsidP="000B66A0" w:rsidRDefault="000B66A0" w14:paraId="27F3E8D8" w14:textId="77777777">
            <w:pPr>
              <w:rPr>
                <w:sz w:val="20"/>
                <w:szCs w:val="20"/>
              </w:rPr>
            </w:pPr>
            <w:r w:rsidRPr="000B66A0">
              <w:rPr>
                <w:sz w:val="20"/>
                <w:szCs w:val="20"/>
              </w:rPr>
              <w:t>Camera tilts up to reveal full scales again</w:t>
            </w:r>
          </w:p>
        </w:tc>
        <w:tc>
          <w:tcPr>
            <w:tcW w:w="0" w:type="auto"/>
            <w:vAlign w:val="center"/>
            <w:hideMark/>
          </w:tcPr>
          <w:p w:rsidRPr="000B66A0" w:rsidR="000B66A0" w:rsidP="000B66A0" w:rsidRDefault="000B66A0" w14:paraId="53387E6F" w14:textId="77777777">
            <w:pPr>
              <w:rPr>
                <w:sz w:val="20"/>
                <w:szCs w:val="20"/>
              </w:rPr>
            </w:pPr>
            <w:r w:rsidRPr="000B66A0">
              <w:rPr>
                <w:sz w:val="20"/>
                <w:szCs w:val="20"/>
              </w:rPr>
              <w:t>One side tipping, harmony broken</w:t>
            </w:r>
          </w:p>
        </w:tc>
      </w:tr>
    </w:tbl>
    <w:p w:rsidRPr="00AB0169" w:rsidR="007B15B4" w:rsidP="00820BEB" w:rsidRDefault="007B15B4" w14:paraId="15859CCD" w14:textId="77777777"/>
    <w:p w:rsidRPr="00AB0169" w:rsidR="00DA01CA" w:rsidP="00820BEB" w:rsidRDefault="00DA01CA" w14:paraId="296E1A69" w14:textId="77777777"/>
    <w:p w:rsidRPr="00AB0169" w:rsidR="00DA01CA" w:rsidP="000878F3" w:rsidRDefault="000878F3" w14:paraId="68B62775" w14:textId="1832FEF1">
      <w:pPr>
        <w:pStyle w:val="Heading2"/>
      </w:pPr>
      <w:bookmarkStart w:name="_Toc196683448" w:id="7"/>
      <w:r w:rsidRPr="00AB0169">
        <w:t>Slide 6: Visual Development / Production Process (Script)</w:t>
      </w:r>
      <w:bookmarkEnd w:id="7"/>
    </w:p>
    <w:p w:rsidRPr="00AB0169" w:rsidR="000878F3" w:rsidP="000878F3" w:rsidRDefault="000878F3" w14:paraId="31D93930" w14:textId="40F5F7EB">
      <w:r w:rsidRPr="00AB0169">
        <w:t>“This slide shows some of the behind-the-scenes stuff from my project. On the left you can see the fog and smoke setups — I spent some time tuning the density and motion to feel natural. In the middle I’ve included a screenshot of my environment build, where I set up the balance scales and lighting. And over on the right is a shot of my timeline and simulation layering — this is where all the elements come together to form the final piece.”</w:t>
      </w:r>
    </w:p>
    <w:p w:rsidRPr="00AB0169" w:rsidR="007346E5" w:rsidP="000878F3" w:rsidRDefault="007346E5" w14:paraId="56F68F24" w14:textId="77777777"/>
    <w:p w:rsidRPr="007346E5" w:rsidR="007346E5" w:rsidP="007346E5" w:rsidRDefault="007346E5" w14:paraId="29251B5A" w14:textId="77777777">
      <w:r w:rsidRPr="007346E5">
        <w:t>Do Slide 7: Reflection – What worked, what was hard, what you’d improve. mention how I have hardware limitations due to not having a PC that doesn't keep crashing</w:t>
      </w:r>
    </w:p>
    <w:p w:rsidRPr="00AB0169" w:rsidR="007346E5" w:rsidP="000878F3" w:rsidRDefault="007346E5" w14:paraId="29AEADB2" w14:textId="77777777"/>
    <w:p w:rsidRPr="00AB0169" w:rsidR="00050779" w:rsidP="00050779" w:rsidRDefault="00050779" w14:paraId="3CE2FA1A" w14:textId="4671BF43">
      <w:pPr>
        <w:pStyle w:val="Heading2"/>
      </w:pPr>
      <w:bookmarkStart w:name="_Toc196683449" w:id="8"/>
      <w:r w:rsidRPr="00AB0169">
        <w:t>Slide 7: Final Animation</w:t>
      </w:r>
      <w:bookmarkEnd w:id="8"/>
    </w:p>
    <w:p w:rsidRPr="00AB0169" w:rsidR="00050779" w:rsidP="00050779" w:rsidRDefault="00050779" w14:paraId="61AA8D61" w14:textId="77777777"/>
    <w:p w:rsidRPr="00AB0169" w:rsidR="00A971CB" w:rsidP="00A971CB" w:rsidRDefault="00A971CB" w14:paraId="0A763F61" w14:textId="2F1242D2">
      <w:pPr>
        <w:pStyle w:val="Heading2"/>
      </w:pPr>
      <w:bookmarkStart w:name="_Toc196683450" w:id="9"/>
      <w:r w:rsidRPr="00AB0169">
        <w:t xml:space="preserve">Slide </w:t>
      </w:r>
      <w:r w:rsidRPr="00AB0169" w:rsidR="00050779">
        <w:t>8</w:t>
      </w:r>
      <w:r w:rsidRPr="00AB0169">
        <w:t>: Reflection (Script)</w:t>
      </w:r>
      <w:bookmarkEnd w:id="9"/>
    </w:p>
    <w:p w:rsidRPr="00A971CB" w:rsidR="00A971CB" w:rsidP="00A971CB" w:rsidRDefault="00A971CB" w14:paraId="4D290FFE" w14:textId="77777777">
      <w:r w:rsidRPr="00A971CB">
        <w:t>“This project really pushed me to explore the core ideas behind experimental animation — especially the idea of communicating emotion and meaning without relying on traditional characters or dialogue.</w:t>
      </w:r>
    </w:p>
    <w:p w:rsidRPr="00A971CB" w:rsidR="00A971CB" w:rsidP="00A971CB" w:rsidRDefault="00A971CB" w14:paraId="3B5767C1" w14:textId="77777777">
      <w:r w:rsidRPr="00A971CB">
        <w:t xml:space="preserve">The theme of </w:t>
      </w:r>
      <w:r w:rsidRPr="00A971CB">
        <w:rPr>
          <w:i/>
          <w:iCs/>
        </w:rPr>
        <w:t>harmony</w:t>
      </w:r>
      <w:r w:rsidRPr="00A971CB">
        <w:t xml:space="preserve"> gave me a strong starting point, and using visual metaphors like the balance scales and contrasting environments helped me experiment with </w:t>
      </w:r>
      <w:r w:rsidRPr="00A971CB">
        <w:lastRenderedPageBreak/>
        <w:t>symbolism, scale, and abstract storytelling — which I know is a big focus in this module.</w:t>
      </w:r>
    </w:p>
    <w:p w:rsidRPr="00A971CB" w:rsidR="00A971CB" w:rsidP="00A971CB" w:rsidRDefault="00A971CB" w14:paraId="233420D8" w14:textId="77777777">
      <w:r w:rsidRPr="00A971CB">
        <w:t xml:space="preserve">One of the most valuable things I learned was how to use </w:t>
      </w:r>
      <w:r w:rsidRPr="00A971CB">
        <w:rPr>
          <w:b/>
          <w:bCs/>
        </w:rPr>
        <w:t>simulations</w:t>
      </w:r>
      <w:r w:rsidRPr="00A971CB">
        <w:t xml:space="preserve"> — like fog, smoke and soft body debris — not just for aesthetics, but as part of the narrative. That really connects to what we’ve been doing in class: exploring motion and space as storytelling </w:t>
      </w:r>
      <w:proofErr w:type="gramStart"/>
      <w:r w:rsidRPr="00A971CB">
        <w:t>tools in their own right</w:t>
      </w:r>
      <w:proofErr w:type="gramEnd"/>
      <w:r w:rsidRPr="00A971CB">
        <w:t>.</w:t>
      </w:r>
    </w:p>
    <w:p w:rsidRPr="00AB0169" w:rsidR="00A971CB" w:rsidP="00A971CB" w:rsidRDefault="00A971CB" w14:paraId="408E0ED3" w14:textId="5056A3D8">
      <w:r w:rsidRPr="00A971CB">
        <w:t xml:space="preserve">In terms of production, I faced some big challenges — mainly my hardware. My PC kept crashing during rendering and simulation, so I had to simplify a lot and rely on low-res </w:t>
      </w:r>
      <w:proofErr w:type="spellStart"/>
      <w:r w:rsidRPr="00A971CB">
        <w:t>playblasts</w:t>
      </w:r>
      <w:proofErr w:type="spellEnd"/>
      <w:r w:rsidRPr="00A971CB">
        <w:t xml:space="preserve"> to move forward. It limited how far I could push the technical side, but I still feel the concept and execution reflect the experimental aims of the module.</w:t>
      </w:r>
      <w:r w:rsidRPr="00AB0169">
        <w:t>”</w:t>
      </w:r>
    </w:p>
    <w:p w:rsidRPr="00AB0169" w:rsidR="0095217F" w:rsidP="00A971CB" w:rsidRDefault="0095217F" w14:paraId="74057528" w14:textId="77777777"/>
    <w:p w:rsidRPr="00AB0169" w:rsidR="0095217F" w:rsidP="00A971CB" w:rsidRDefault="00852C52" w14:paraId="2EAF128F" w14:textId="3C0D83B5">
      <w:r w:rsidRPr="00AB0169">
        <w:rPr>
          <w:noProof/>
        </w:rPr>
        <w:lastRenderedPageBreak/>
        <w:drawing>
          <wp:inline distT="0" distB="0" distL="0" distR="0" wp14:anchorId="6D8291CA" wp14:editId="4D240C06">
            <wp:extent cx="5731510" cy="6541770"/>
            <wp:effectExtent l="0" t="0" r="2540" b="0"/>
            <wp:docPr id="20144724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72429" name="Picture 1" descr="A screenshot of a computer&#10;&#10;AI-generated content may be incorrect."/>
                    <pic:cNvPicPr/>
                  </pic:nvPicPr>
                  <pic:blipFill>
                    <a:blip r:embed="rId12"/>
                    <a:stretch>
                      <a:fillRect/>
                    </a:stretch>
                  </pic:blipFill>
                  <pic:spPr>
                    <a:xfrm>
                      <a:off x="0" y="0"/>
                      <a:ext cx="5731510" cy="6541770"/>
                    </a:xfrm>
                    <a:prstGeom prst="rect">
                      <a:avLst/>
                    </a:prstGeom>
                  </pic:spPr>
                </pic:pic>
              </a:graphicData>
            </a:graphic>
          </wp:inline>
        </w:drawing>
      </w:r>
    </w:p>
    <w:p w:rsidRPr="00AB0169" w:rsidR="00852C52" w:rsidP="00A971CB" w:rsidRDefault="00852C52" w14:paraId="1ECC39ED" w14:textId="77777777"/>
    <w:p w:rsidRPr="00AB0169" w:rsidR="00852C52" w:rsidP="00A971CB" w:rsidRDefault="00852C52" w14:paraId="21D3B755" w14:textId="77777777"/>
    <w:p w:rsidRPr="00AB0169" w:rsidR="00852C52" w:rsidP="00A971CB" w:rsidRDefault="00852C52" w14:paraId="21EBC11C" w14:textId="77777777"/>
    <w:p w:rsidRPr="00AB0169" w:rsidR="00852C52" w:rsidP="00A971CB" w:rsidRDefault="00852C52" w14:paraId="23DB0994" w14:textId="77777777"/>
    <w:p w:rsidRPr="00AB0169" w:rsidR="00852C52" w:rsidP="00A971CB" w:rsidRDefault="00852C52" w14:paraId="3A284EC7" w14:textId="77777777"/>
    <w:p w:rsidRPr="00AB0169" w:rsidR="005A7D47" w:rsidP="005A7D47" w:rsidRDefault="005A7D47" w14:paraId="1FE639A9" w14:textId="672DFCFF">
      <w:pPr>
        <w:pStyle w:val="Heading1"/>
      </w:pPr>
      <w:bookmarkStart w:name="_Toc196683451" w:id="10"/>
      <w:r w:rsidRPr="00AB0169">
        <w:lastRenderedPageBreak/>
        <w:t>Bibliography:</w:t>
      </w:r>
      <w:bookmarkEnd w:id="10"/>
    </w:p>
    <w:p w:rsidRPr="00AB0169" w:rsidR="005A7D47" w:rsidP="00A971CB" w:rsidRDefault="005A7D47" w14:paraId="55970F16" w14:textId="77777777"/>
    <w:p w:rsidRPr="00AB0169" w:rsidR="005A7D47" w:rsidP="005A7D47" w:rsidRDefault="00CE6426" w14:paraId="541A5936" w14:textId="3602BEB2">
      <w:pPr>
        <w:rPr>
          <w:sz w:val="20"/>
          <w:szCs w:val="20"/>
        </w:rPr>
      </w:pPr>
      <w:r w:rsidRPr="00AB0169">
        <w:rPr>
          <w:sz w:val="20"/>
          <w:szCs w:val="20"/>
        </w:rPr>
        <w:t xml:space="preserve">[1] </w:t>
      </w:r>
      <w:proofErr w:type="spellStart"/>
      <w:r w:rsidRPr="005A7D47" w:rsidR="005A7D47">
        <w:rPr>
          <w:sz w:val="20"/>
          <w:szCs w:val="20"/>
        </w:rPr>
        <w:t>Freesound_Community</w:t>
      </w:r>
      <w:proofErr w:type="spellEnd"/>
      <w:r w:rsidRPr="005A7D47" w:rsidR="005A7D47">
        <w:rPr>
          <w:sz w:val="20"/>
          <w:szCs w:val="20"/>
        </w:rPr>
        <w:t xml:space="preserve">, “Ethereal Riser | Royalty-free music,” </w:t>
      </w:r>
      <w:proofErr w:type="spellStart"/>
      <w:r w:rsidRPr="005A7D47" w:rsidR="005A7D47">
        <w:rPr>
          <w:i/>
          <w:iCs/>
          <w:sz w:val="20"/>
          <w:szCs w:val="20"/>
        </w:rPr>
        <w:t>Pixabay</w:t>
      </w:r>
      <w:proofErr w:type="spellEnd"/>
      <w:r w:rsidRPr="005A7D47" w:rsidR="005A7D47">
        <w:rPr>
          <w:sz w:val="20"/>
          <w:szCs w:val="20"/>
        </w:rPr>
        <w:t xml:space="preserve">, Mar. 07, 2023. </w:t>
      </w:r>
      <w:hyperlink w:history="1" r:id="rId13">
        <w:r w:rsidRPr="005A7D47" w:rsidR="005A7D47">
          <w:rPr>
            <w:rStyle w:val="Hyperlink"/>
            <w:sz w:val="20"/>
            <w:szCs w:val="20"/>
          </w:rPr>
          <w:t>https://pixabay.com/sound-effects/ethereal-riser-41065/</w:t>
        </w:r>
      </w:hyperlink>
    </w:p>
    <w:p w:rsidRPr="00AB0169" w:rsidR="005A7D47" w:rsidP="005A7D47" w:rsidRDefault="00CE6426" w14:paraId="2C3F84F7" w14:textId="6FCCCFD2">
      <w:pPr>
        <w:rPr>
          <w:sz w:val="20"/>
          <w:szCs w:val="20"/>
        </w:rPr>
      </w:pPr>
      <w:r w:rsidRPr="00AB0169">
        <w:rPr>
          <w:sz w:val="20"/>
          <w:szCs w:val="20"/>
        </w:rPr>
        <w:t xml:space="preserve">[2] </w:t>
      </w:r>
      <w:proofErr w:type="spellStart"/>
      <w:r w:rsidRPr="000A31C5" w:rsidR="000A31C5">
        <w:rPr>
          <w:sz w:val="20"/>
          <w:szCs w:val="20"/>
        </w:rPr>
        <w:t>Freesound_Community</w:t>
      </w:r>
      <w:proofErr w:type="spellEnd"/>
      <w:r w:rsidRPr="000A31C5" w:rsidR="000A31C5">
        <w:rPr>
          <w:sz w:val="20"/>
          <w:szCs w:val="20"/>
        </w:rPr>
        <w:t xml:space="preserve">, “Ethereal Riser | Royalty-free music,” </w:t>
      </w:r>
      <w:proofErr w:type="spellStart"/>
      <w:r w:rsidRPr="000A31C5" w:rsidR="000A31C5">
        <w:rPr>
          <w:i/>
          <w:iCs/>
          <w:sz w:val="20"/>
          <w:szCs w:val="20"/>
        </w:rPr>
        <w:t>Pixabay</w:t>
      </w:r>
      <w:proofErr w:type="spellEnd"/>
      <w:r w:rsidRPr="000A31C5" w:rsidR="000A31C5">
        <w:rPr>
          <w:sz w:val="20"/>
          <w:szCs w:val="20"/>
        </w:rPr>
        <w:t xml:space="preserve">, Mar. 07, 2023. </w:t>
      </w:r>
      <w:hyperlink w:history="1" r:id="rId14">
        <w:r w:rsidRPr="000A31C5" w:rsidR="00C93DA4">
          <w:rPr>
            <w:rStyle w:val="Hyperlink"/>
            <w:sz w:val="20"/>
            <w:szCs w:val="20"/>
          </w:rPr>
          <w:t>https://pixabay.com/sound-effects/ethereal-riser-41065/</w:t>
        </w:r>
      </w:hyperlink>
    </w:p>
    <w:p w:rsidRPr="00AB0169" w:rsidR="00C93DA4" w:rsidP="005A7D47" w:rsidRDefault="00CE6426" w14:paraId="404B279E" w14:textId="2C506D4B">
      <w:pPr>
        <w:rPr>
          <w:sz w:val="20"/>
          <w:szCs w:val="20"/>
        </w:rPr>
      </w:pPr>
      <w:r w:rsidRPr="00AB0169">
        <w:rPr>
          <w:sz w:val="20"/>
          <w:szCs w:val="20"/>
        </w:rPr>
        <w:t xml:space="preserve">[3] </w:t>
      </w:r>
      <w:proofErr w:type="spellStart"/>
      <w:r w:rsidRPr="00CE6426">
        <w:rPr>
          <w:sz w:val="20"/>
          <w:szCs w:val="20"/>
        </w:rPr>
        <w:t>FNX_Sound</w:t>
      </w:r>
      <w:proofErr w:type="spellEnd"/>
      <w:r w:rsidRPr="00CE6426">
        <w:rPr>
          <w:sz w:val="20"/>
          <w:szCs w:val="20"/>
        </w:rPr>
        <w:t xml:space="preserve">, “Alien Whispers in Space | Royalty-free music,” </w:t>
      </w:r>
      <w:proofErr w:type="spellStart"/>
      <w:r w:rsidRPr="00CE6426">
        <w:rPr>
          <w:i/>
          <w:iCs/>
          <w:sz w:val="20"/>
          <w:szCs w:val="20"/>
        </w:rPr>
        <w:t>Pixabay</w:t>
      </w:r>
      <w:proofErr w:type="spellEnd"/>
      <w:r w:rsidRPr="00CE6426">
        <w:rPr>
          <w:sz w:val="20"/>
          <w:szCs w:val="20"/>
        </w:rPr>
        <w:t xml:space="preserve">, Jan. 13, 2025. </w:t>
      </w:r>
      <w:hyperlink w:history="1" r:id="rId15">
        <w:r w:rsidRPr="00CE6426">
          <w:rPr>
            <w:rStyle w:val="Hyperlink"/>
            <w:sz w:val="20"/>
            <w:szCs w:val="20"/>
          </w:rPr>
          <w:t>https://pixabay.com/sound-effects/alien-whispers-in-space-287357/</w:t>
        </w:r>
      </w:hyperlink>
    </w:p>
    <w:p w:rsidRPr="00AB0169" w:rsidR="00CE6426" w:rsidP="005A7D47" w:rsidRDefault="00CE6426" w14:paraId="0429B58F" w14:textId="053BB73D">
      <w:pPr>
        <w:rPr>
          <w:sz w:val="20"/>
          <w:szCs w:val="20"/>
        </w:rPr>
      </w:pPr>
      <w:r w:rsidRPr="00AB0169">
        <w:rPr>
          <w:sz w:val="20"/>
          <w:szCs w:val="20"/>
        </w:rPr>
        <w:t>[4]</w:t>
      </w:r>
      <w:r w:rsidRPr="00AB0169" w:rsidR="00002360">
        <w:rPr>
          <w:sz w:val="20"/>
          <w:szCs w:val="20"/>
        </w:rPr>
        <w:t xml:space="preserve"> </w:t>
      </w:r>
      <w:proofErr w:type="spellStart"/>
      <w:r w:rsidRPr="00AB0169" w:rsidR="00002360">
        <w:rPr>
          <w:sz w:val="20"/>
          <w:szCs w:val="20"/>
        </w:rPr>
        <w:t>Freesound_Community</w:t>
      </w:r>
      <w:proofErr w:type="spellEnd"/>
      <w:r w:rsidRPr="00AB0169" w:rsidR="00002360">
        <w:rPr>
          <w:sz w:val="20"/>
          <w:szCs w:val="20"/>
        </w:rPr>
        <w:t xml:space="preserve">, “oscillating space waves | Royalty-free Music,” </w:t>
      </w:r>
      <w:proofErr w:type="spellStart"/>
      <w:r w:rsidRPr="00AB0169" w:rsidR="00002360">
        <w:rPr>
          <w:i/>
          <w:iCs/>
          <w:sz w:val="20"/>
          <w:szCs w:val="20"/>
        </w:rPr>
        <w:t>Pixabay</w:t>
      </w:r>
      <w:proofErr w:type="spellEnd"/>
      <w:r w:rsidRPr="00AB0169" w:rsidR="00002360">
        <w:rPr>
          <w:sz w:val="20"/>
          <w:szCs w:val="20"/>
        </w:rPr>
        <w:t xml:space="preserve">, Mar. 10, 2023. </w:t>
      </w:r>
      <w:hyperlink w:history="1" r:id="rId16">
        <w:r w:rsidRPr="00AB0169" w:rsidR="00002360">
          <w:rPr>
            <w:rStyle w:val="Hyperlink"/>
            <w:sz w:val="20"/>
            <w:szCs w:val="20"/>
          </w:rPr>
          <w:t>https://pixabay.com/sound-effects/oscillating-space-waves-31400/</w:t>
        </w:r>
      </w:hyperlink>
    </w:p>
    <w:p w:rsidRPr="00AB0169" w:rsidR="00002360" w:rsidP="005A7D47" w:rsidRDefault="00002360" w14:paraId="58916C42" w14:textId="2AF4C856">
      <w:pPr>
        <w:rPr>
          <w:sz w:val="20"/>
          <w:szCs w:val="20"/>
        </w:rPr>
      </w:pPr>
      <w:r w:rsidRPr="00AB0169">
        <w:rPr>
          <w:sz w:val="20"/>
          <w:szCs w:val="20"/>
        </w:rPr>
        <w:t xml:space="preserve">[5] </w:t>
      </w:r>
      <w:proofErr w:type="spellStart"/>
      <w:r w:rsidRPr="00AB0169" w:rsidR="00970EE7">
        <w:rPr>
          <w:sz w:val="20"/>
          <w:szCs w:val="20"/>
        </w:rPr>
        <w:t>Freesound_Community</w:t>
      </w:r>
      <w:proofErr w:type="spellEnd"/>
      <w:r w:rsidRPr="00AB0169" w:rsidR="00970EE7">
        <w:rPr>
          <w:sz w:val="20"/>
          <w:szCs w:val="20"/>
        </w:rPr>
        <w:t xml:space="preserve">, “Industrial-Pulse-Drone | Royalty-Free music,” </w:t>
      </w:r>
      <w:proofErr w:type="spellStart"/>
      <w:r w:rsidRPr="00AB0169" w:rsidR="00970EE7">
        <w:rPr>
          <w:i/>
          <w:iCs/>
          <w:sz w:val="20"/>
          <w:szCs w:val="20"/>
        </w:rPr>
        <w:t>Pixabay</w:t>
      </w:r>
      <w:proofErr w:type="spellEnd"/>
      <w:r w:rsidRPr="00AB0169" w:rsidR="00970EE7">
        <w:rPr>
          <w:sz w:val="20"/>
          <w:szCs w:val="20"/>
        </w:rPr>
        <w:t xml:space="preserve">, May 11, 2023. </w:t>
      </w:r>
      <w:hyperlink w:history="1" r:id="rId17">
        <w:r w:rsidRPr="00AB0169" w:rsidR="00970EE7">
          <w:rPr>
            <w:rStyle w:val="Hyperlink"/>
            <w:sz w:val="20"/>
            <w:szCs w:val="20"/>
          </w:rPr>
          <w:t>https://pixabay.com/sound-effects/industrial-pulse-drone-27456/</w:t>
        </w:r>
      </w:hyperlink>
    </w:p>
    <w:p w:rsidRPr="00AB0169" w:rsidR="00D65E68" w:rsidP="00D65E68" w:rsidRDefault="00970EE7" w14:paraId="58FD9274" w14:textId="046680B6">
      <w:pPr>
        <w:rPr>
          <w:sz w:val="20"/>
          <w:szCs w:val="20"/>
        </w:rPr>
      </w:pPr>
      <w:r w:rsidRPr="00AB0169">
        <w:rPr>
          <w:sz w:val="20"/>
          <w:szCs w:val="20"/>
        </w:rPr>
        <w:t xml:space="preserve">[6] </w:t>
      </w:r>
      <w:proofErr w:type="spellStart"/>
      <w:r w:rsidRPr="00AB0169" w:rsidR="00D65E68">
        <w:rPr>
          <w:sz w:val="20"/>
          <w:szCs w:val="20"/>
        </w:rPr>
        <w:t>Kulakovka</w:t>
      </w:r>
      <w:proofErr w:type="spellEnd"/>
      <w:r w:rsidRPr="00AB0169" w:rsidR="00D65E68">
        <w:rPr>
          <w:sz w:val="20"/>
          <w:szCs w:val="20"/>
        </w:rPr>
        <w:t xml:space="preserve">, “Lost in Dreams (abstract chill downtempo cinematic future beats) | Royalty-free Music,” </w:t>
      </w:r>
      <w:proofErr w:type="spellStart"/>
      <w:r w:rsidRPr="00AB0169" w:rsidR="00D65E68">
        <w:rPr>
          <w:i/>
          <w:iCs/>
          <w:sz w:val="20"/>
          <w:szCs w:val="20"/>
        </w:rPr>
        <w:t>Pixabay</w:t>
      </w:r>
      <w:proofErr w:type="spellEnd"/>
      <w:r w:rsidRPr="00AB0169" w:rsidR="00D65E68">
        <w:rPr>
          <w:sz w:val="20"/>
          <w:szCs w:val="20"/>
        </w:rPr>
        <w:t xml:space="preserve">, Dec. 02, 2024. </w:t>
      </w:r>
      <w:hyperlink w:history="1" r:id="rId18">
        <w:r w:rsidRPr="00AB0169" w:rsidR="00D65E68">
          <w:rPr>
            <w:rStyle w:val="Hyperlink"/>
            <w:sz w:val="20"/>
            <w:szCs w:val="20"/>
          </w:rPr>
          <w:t>https://pixabay.com/music/beats-lost-in-dreams-abstract-chill-downtempo-cinematic-future-beats-270241/</w:t>
        </w:r>
      </w:hyperlink>
    </w:p>
    <w:p w:rsidRPr="00AB0169" w:rsidR="00D65E68" w:rsidP="00D65E68" w:rsidRDefault="00015901" w14:paraId="5EEA3928" w14:textId="2AADFBFF">
      <w:pPr>
        <w:rPr>
          <w:sz w:val="20"/>
          <w:szCs w:val="20"/>
        </w:rPr>
      </w:pPr>
      <w:r w:rsidRPr="00AB0169">
        <w:rPr>
          <w:sz w:val="20"/>
          <w:szCs w:val="20"/>
        </w:rPr>
        <w:t xml:space="preserve">[7] NFB, “Ryan,” </w:t>
      </w:r>
      <w:r w:rsidRPr="00AB0169">
        <w:rPr>
          <w:i/>
          <w:iCs/>
          <w:sz w:val="20"/>
          <w:szCs w:val="20"/>
        </w:rPr>
        <w:t>YouTube</w:t>
      </w:r>
      <w:r w:rsidRPr="00AB0169">
        <w:rPr>
          <w:sz w:val="20"/>
          <w:szCs w:val="20"/>
        </w:rPr>
        <w:t xml:space="preserve">. Oct. 28, 2013. [Online]. Available: </w:t>
      </w:r>
      <w:hyperlink w:history="1" r:id="rId19">
        <w:r w:rsidRPr="00AB0169">
          <w:rPr>
            <w:rStyle w:val="Hyperlink"/>
            <w:sz w:val="20"/>
            <w:szCs w:val="20"/>
          </w:rPr>
          <w:t>https://www.youtube.com/watch?v=nbkBjZKBLHQ</w:t>
        </w:r>
      </w:hyperlink>
    </w:p>
    <w:p w:rsidRPr="00AB0169" w:rsidR="00B65E1C" w:rsidP="00B65E1C" w:rsidRDefault="00015901" w14:paraId="6BDFDBE5" w14:textId="6C9C37A5">
      <w:pPr>
        <w:rPr>
          <w:sz w:val="20"/>
          <w:szCs w:val="20"/>
        </w:rPr>
      </w:pPr>
      <w:r w:rsidRPr="00AB0169">
        <w:rPr>
          <w:sz w:val="20"/>
          <w:szCs w:val="20"/>
        </w:rPr>
        <w:t xml:space="preserve">[8] </w:t>
      </w:r>
      <w:r w:rsidRPr="00AB0169" w:rsidR="00B65E1C">
        <w:rPr>
          <w:sz w:val="20"/>
          <w:szCs w:val="20"/>
        </w:rPr>
        <w:t xml:space="preserve">Refik </w:t>
      </w:r>
      <w:proofErr w:type="spellStart"/>
      <w:r w:rsidRPr="00AB0169" w:rsidR="00B65E1C">
        <w:rPr>
          <w:sz w:val="20"/>
          <w:szCs w:val="20"/>
        </w:rPr>
        <w:t>Anadol</w:t>
      </w:r>
      <w:proofErr w:type="spellEnd"/>
      <w:r w:rsidRPr="00AB0169" w:rsidR="00B65E1C">
        <w:rPr>
          <w:sz w:val="20"/>
          <w:szCs w:val="20"/>
        </w:rPr>
        <w:t xml:space="preserve"> Studio, “MACHINE HALLUCINATION,” </w:t>
      </w:r>
      <w:r w:rsidRPr="00AB0169" w:rsidR="00B65E1C">
        <w:rPr>
          <w:i/>
          <w:iCs/>
          <w:sz w:val="20"/>
          <w:szCs w:val="20"/>
        </w:rPr>
        <w:t>YouTube</w:t>
      </w:r>
      <w:r w:rsidRPr="00AB0169" w:rsidR="00B65E1C">
        <w:rPr>
          <w:sz w:val="20"/>
          <w:szCs w:val="20"/>
        </w:rPr>
        <w:t xml:space="preserve">. Oct. 07, 2020. [Online]. Available: </w:t>
      </w:r>
      <w:hyperlink w:history="1" r:id="rId20">
        <w:r w:rsidRPr="00AB0169" w:rsidR="00B65E1C">
          <w:rPr>
            <w:rStyle w:val="Hyperlink"/>
            <w:sz w:val="20"/>
            <w:szCs w:val="20"/>
          </w:rPr>
          <w:t>https://www.youtube.com/watch?v=x1EVhNM-uf4</w:t>
        </w:r>
      </w:hyperlink>
    </w:p>
    <w:p w:rsidRPr="00AB0169" w:rsidR="00B65E1C" w:rsidP="00B65E1C" w:rsidRDefault="00B65E1C" w14:paraId="1293FD1C" w14:textId="63AE8E23">
      <w:pPr>
        <w:rPr>
          <w:sz w:val="20"/>
          <w:szCs w:val="20"/>
        </w:rPr>
      </w:pPr>
      <w:r w:rsidRPr="00AB0169">
        <w:rPr>
          <w:sz w:val="20"/>
          <w:szCs w:val="20"/>
        </w:rPr>
        <w:t xml:space="preserve">[9] </w:t>
      </w:r>
      <w:proofErr w:type="spellStart"/>
      <w:r w:rsidRPr="00AB0169">
        <w:rPr>
          <w:sz w:val="20"/>
          <w:szCs w:val="20"/>
        </w:rPr>
        <w:t>RedaDoodles</w:t>
      </w:r>
      <w:proofErr w:type="spellEnd"/>
      <w:r w:rsidRPr="00AB0169">
        <w:rPr>
          <w:sz w:val="20"/>
          <w:szCs w:val="20"/>
        </w:rPr>
        <w:t xml:space="preserve">, “0ARCHIVES - The </w:t>
      </w:r>
      <w:proofErr w:type="spellStart"/>
      <w:r w:rsidRPr="00AB0169">
        <w:rPr>
          <w:sz w:val="20"/>
          <w:szCs w:val="20"/>
        </w:rPr>
        <w:t>FireBird</w:t>
      </w:r>
      <w:proofErr w:type="spellEnd"/>
      <w:r w:rsidRPr="00AB0169">
        <w:rPr>
          <w:sz w:val="20"/>
          <w:szCs w:val="20"/>
        </w:rPr>
        <w:t xml:space="preserve"> - (Fantasia 2000),” </w:t>
      </w:r>
      <w:r w:rsidRPr="00AB0169">
        <w:rPr>
          <w:i/>
          <w:iCs/>
          <w:sz w:val="20"/>
          <w:szCs w:val="20"/>
        </w:rPr>
        <w:t>YouTube</w:t>
      </w:r>
      <w:r w:rsidRPr="00AB0169">
        <w:rPr>
          <w:sz w:val="20"/>
          <w:szCs w:val="20"/>
        </w:rPr>
        <w:t xml:space="preserve">. Nov. 09, 2022. [Online]. Available: </w:t>
      </w:r>
      <w:hyperlink w:history="1" r:id="rId21">
        <w:r w:rsidRPr="00AB0169">
          <w:rPr>
            <w:rStyle w:val="Hyperlink"/>
            <w:sz w:val="20"/>
            <w:szCs w:val="20"/>
          </w:rPr>
          <w:t>https://www.youtube.com/watch?v=2oKiy_L7t5w</w:t>
        </w:r>
      </w:hyperlink>
    </w:p>
    <w:p w:rsidRPr="00AB0169" w:rsidR="00B65E1C" w:rsidP="00B65E1C" w:rsidRDefault="00B65E1C" w14:paraId="1608C413" w14:textId="7CC0588E">
      <w:pPr>
        <w:rPr>
          <w:sz w:val="20"/>
          <w:szCs w:val="20"/>
        </w:rPr>
      </w:pPr>
      <w:r w:rsidRPr="00AB0169">
        <w:rPr>
          <w:sz w:val="20"/>
          <w:szCs w:val="20"/>
        </w:rPr>
        <w:t xml:space="preserve">[10] </w:t>
      </w:r>
      <w:r w:rsidRPr="00AB0169" w:rsidR="0034599E">
        <w:rPr>
          <w:sz w:val="20"/>
          <w:szCs w:val="20"/>
        </w:rPr>
        <w:t xml:space="preserve">NFB, “Pas de deux,” </w:t>
      </w:r>
      <w:r w:rsidRPr="00AB0169" w:rsidR="0034599E">
        <w:rPr>
          <w:i/>
          <w:iCs/>
          <w:sz w:val="20"/>
          <w:szCs w:val="20"/>
        </w:rPr>
        <w:t>YouTube</w:t>
      </w:r>
      <w:r w:rsidRPr="00AB0169" w:rsidR="0034599E">
        <w:rPr>
          <w:sz w:val="20"/>
          <w:szCs w:val="20"/>
        </w:rPr>
        <w:t xml:space="preserve">. Apr. 10, 2014. [Online]. Available: </w:t>
      </w:r>
      <w:hyperlink w:history="1" r:id="rId22">
        <w:r w:rsidRPr="00AB0169" w:rsidR="0034599E">
          <w:rPr>
            <w:rStyle w:val="Hyperlink"/>
            <w:sz w:val="20"/>
            <w:szCs w:val="20"/>
          </w:rPr>
          <w:t>https://www.youtube.com/watch?v=WopqmACy5XI</w:t>
        </w:r>
      </w:hyperlink>
    </w:p>
    <w:p w:rsidRPr="00AB0169" w:rsidR="0034599E" w:rsidP="00B65E1C" w:rsidRDefault="0034599E" w14:paraId="42056C2F" w14:textId="11602220">
      <w:pPr>
        <w:rPr>
          <w:sz w:val="20"/>
          <w:szCs w:val="20"/>
        </w:rPr>
      </w:pPr>
      <w:r w:rsidRPr="00AB0169">
        <w:rPr>
          <w:sz w:val="20"/>
          <w:szCs w:val="20"/>
        </w:rPr>
        <w:t xml:space="preserve">[11] </w:t>
      </w:r>
      <w:r w:rsidRPr="00AB0169" w:rsidR="009238CB">
        <w:rPr>
          <w:sz w:val="20"/>
          <w:szCs w:val="20"/>
        </w:rPr>
        <w:t xml:space="preserve">Thomas Newman - Topic, “Sugarcoat </w:t>
      </w:r>
      <w:proofErr w:type="gramStart"/>
      <w:r w:rsidRPr="00AB0169" w:rsidR="009238CB">
        <w:rPr>
          <w:sz w:val="20"/>
          <w:szCs w:val="20"/>
        </w:rPr>
        <w:t>The</w:t>
      </w:r>
      <w:proofErr w:type="gramEnd"/>
      <w:r w:rsidRPr="00AB0169" w:rsidR="009238CB">
        <w:rPr>
          <w:sz w:val="20"/>
          <w:szCs w:val="20"/>
        </w:rPr>
        <w:t xml:space="preserve"> Galaxy (End title),” </w:t>
      </w:r>
      <w:r w:rsidRPr="00AB0169" w:rsidR="009238CB">
        <w:rPr>
          <w:i/>
          <w:iCs/>
          <w:sz w:val="20"/>
          <w:szCs w:val="20"/>
        </w:rPr>
        <w:t>YouTube</w:t>
      </w:r>
      <w:r w:rsidRPr="00AB0169" w:rsidR="009238CB">
        <w:rPr>
          <w:sz w:val="20"/>
          <w:szCs w:val="20"/>
        </w:rPr>
        <w:t xml:space="preserve">. Dec. 15, 2016. [Online]. Available: </w:t>
      </w:r>
      <w:hyperlink w:history="1" r:id="rId23">
        <w:r w:rsidRPr="00AB0169" w:rsidR="009238CB">
          <w:rPr>
            <w:rStyle w:val="Hyperlink"/>
            <w:sz w:val="20"/>
            <w:szCs w:val="20"/>
          </w:rPr>
          <w:t>https://www.youtube.com/watch?v=73W3S56O2I8</w:t>
        </w:r>
      </w:hyperlink>
    </w:p>
    <w:p w:rsidRPr="00AB0169" w:rsidR="009238CB" w:rsidP="00B65E1C" w:rsidRDefault="009238CB" w14:paraId="6554FE1E" w14:textId="77777777" w14:noSpellErr="1">
      <w:pPr>
        <w:rPr>
          <w:sz w:val="20"/>
          <w:szCs w:val="20"/>
        </w:rPr>
      </w:pPr>
    </w:p>
    <w:p w:rsidR="0E4CDDA3" w:rsidP="0E4CDDA3" w:rsidRDefault="0E4CDDA3" w14:paraId="291CB52B" w14:textId="5877588A">
      <w:pPr>
        <w:rPr>
          <w:sz w:val="20"/>
          <w:szCs w:val="20"/>
        </w:rPr>
      </w:pPr>
    </w:p>
    <w:p w:rsidR="0E4CDDA3" w:rsidP="0E4CDDA3" w:rsidRDefault="0E4CDDA3" w14:paraId="2AABB47C" w14:textId="46F8E7C9">
      <w:pPr>
        <w:rPr>
          <w:sz w:val="20"/>
          <w:szCs w:val="20"/>
        </w:rPr>
      </w:pPr>
    </w:p>
    <w:p w:rsidR="0E4CDDA3" w:rsidP="0E4CDDA3" w:rsidRDefault="0E4CDDA3" w14:paraId="67993B32" w14:textId="3489AD46">
      <w:pPr>
        <w:rPr>
          <w:sz w:val="20"/>
          <w:szCs w:val="20"/>
        </w:rPr>
      </w:pPr>
    </w:p>
    <w:p w:rsidR="0E4CDDA3" w:rsidP="0E4CDDA3" w:rsidRDefault="0E4CDDA3" w14:paraId="1FB36CE6" w14:textId="718884C9">
      <w:pPr>
        <w:rPr>
          <w:sz w:val="20"/>
          <w:szCs w:val="20"/>
        </w:rPr>
      </w:pPr>
    </w:p>
    <w:p w:rsidR="0E4CDDA3" w:rsidP="0E4CDDA3" w:rsidRDefault="0E4CDDA3" w14:paraId="400FBFC2" w14:textId="6FA0D7EF">
      <w:pPr>
        <w:rPr>
          <w:sz w:val="20"/>
          <w:szCs w:val="20"/>
        </w:rPr>
      </w:pPr>
    </w:p>
    <w:p w:rsidR="0E4CDDA3" w:rsidP="0E4CDDA3" w:rsidRDefault="0E4CDDA3" w14:paraId="6EB86A2F" w14:textId="519CB5B8">
      <w:pPr>
        <w:rPr>
          <w:sz w:val="20"/>
          <w:szCs w:val="20"/>
        </w:rPr>
      </w:pPr>
    </w:p>
    <w:p w:rsidR="0E4CDDA3" w:rsidP="0E4CDDA3" w:rsidRDefault="0E4CDDA3" w14:paraId="3424F20D" w14:textId="46D716AD">
      <w:pPr>
        <w:rPr>
          <w:sz w:val="20"/>
          <w:szCs w:val="20"/>
        </w:rPr>
      </w:pPr>
    </w:p>
    <w:p w:rsidR="0E4CDDA3" w:rsidP="0E4CDDA3" w:rsidRDefault="0E4CDDA3" w14:paraId="14572603" w14:textId="1E4D0DA4">
      <w:pPr>
        <w:rPr>
          <w:sz w:val="20"/>
          <w:szCs w:val="20"/>
        </w:rPr>
      </w:pPr>
    </w:p>
    <w:p w:rsidR="0E4CDDA3" w:rsidP="0E4CDDA3" w:rsidRDefault="0E4CDDA3" w14:paraId="4F60597E" w14:textId="71976A8F">
      <w:pPr>
        <w:rPr>
          <w:sz w:val="20"/>
          <w:szCs w:val="20"/>
        </w:rPr>
      </w:pPr>
    </w:p>
    <w:p w:rsidR="0E4CDDA3" w:rsidP="0E4CDDA3" w:rsidRDefault="0E4CDDA3" w14:paraId="231EA079" w14:textId="1EED54AC">
      <w:pPr>
        <w:rPr>
          <w:sz w:val="20"/>
          <w:szCs w:val="20"/>
        </w:rPr>
      </w:pPr>
    </w:p>
    <w:p w:rsidR="0E4CDDA3" w:rsidP="0E4CDDA3" w:rsidRDefault="0E4CDDA3" w14:paraId="18CE1FE2" w14:textId="5BEA0A89">
      <w:pPr>
        <w:rPr>
          <w:sz w:val="20"/>
          <w:szCs w:val="20"/>
        </w:rPr>
      </w:pPr>
    </w:p>
    <w:p w:rsidR="0E4CDDA3" w:rsidP="0E4CDDA3" w:rsidRDefault="0E4CDDA3" w14:paraId="1560705B" w14:textId="2A87F356">
      <w:pPr>
        <w:rPr>
          <w:sz w:val="20"/>
          <w:szCs w:val="20"/>
        </w:rPr>
      </w:pPr>
    </w:p>
    <w:p w:rsidR="0E4CDDA3" w:rsidP="0E4CDDA3" w:rsidRDefault="0E4CDDA3" w14:paraId="6F93E015" w14:textId="74EC1094">
      <w:pPr>
        <w:rPr>
          <w:sz w:val="20"/>
          <w:szCs w:val="20"/>
        </w:rPr>
      </w:pPr>
    </w:p>
    <w:p w:rsidR="0E4CDDA3" w:rsidP="0E4CDDA3" w:rsidRDefault="0E4CDDA3" w14:paraId="3A9DDE96" w14:textId="04B8A15F">
      <w:pPr>
        <w:rPr>
          <w:sz w:val="20"/>
          <w:szCs w:val="20"/>
        </w:rPr>
      </w:pPr>
    </w:p>
    <w:p w:rsidR="0E4CDDA3" w:rsidP="0E4CDDA3" w:rsidRDefault="0E4CDDA3" w14:paraId="6A6C8B75" w14:textId="42075901">
      <w:pPr>
        <w:rPr>
          <w:sz w:val="20"/>
          <w:szCs w:val="20"/>
        </w:rPr>
      </w:pPr>
    </w:p>
    <w:p w:rsidR="0E4CDDA3" w:rsidP="0E4CDDA3" w:rsidRDefault="0E4CDDA3" w14:paraId="51E29B07" w14:textId="27703C6F">
      <w:pPr>
        <w:rPr>
          <w:sz w:val="20"/>
          <w:szCs w:val="20"/>
        </w:rPr>
      </w:pPr>
    </w:p>
    <w:p w:rsidR="0E4CDDA3" w:rsidP="0E4CDDA3" w:rsidRDefault="0E4CDDA3" w14:paraId="75C9B143" w14:textId="404B915C">
      <w:pPr>
        <w:rPr>
          <w:sz w:val="20"/>
          <w:szCs w:val="20"/>
        </w:rPr>
      </w:pPr>
    </w:p>
    <w:p w:rsidR="0E4CDDA3" w:rsidP="0E4CDDA3" w:rsidRDefault="0E4CDDA3" w14:paraId="2A8322D8" w14:textId="4129D898">
      <w:pPr>
        <w:rPr>
          <w:sz w:val="20"/>
          <w:szCs w:val="20"/>
        </w:rPr>
      </w:pPr>
    </w:p>
    <w:p w:rsidR="0E4CDDA3" w:rsidP="0E4CDDA3" w:rsidRDefault="0E4CDDA3" w14:paraId="308F3B87" w14:textId="74D1C375">
      <w:pPr>
        <w:rPr>
          <w:sz w:val="20"/>
          <w:szCs w:val="20"/>
        </w:rPr>
      </w:pPr>
    </w:p>
    <w:p w:rsidR="0E4CDDA3" w:rsidP="0E4CDDA3" w:rsidRDefault="0E4CDDA3" w14:paraId="6713C3A2" w14:textId="7C39BF40">
      <w:pPr>
        <w:rPr>
          <w:sz w:val="20"/>
          <w:szCs w:val="20"/>
        </w:rPr>
      </w:pPr>
    </w:p>
    <w:p w:rsidR="7FC20B2C" w:rsidP="0E4CDDA3" w:rsidRDefault="7FC20B2C" w14:paraId="7835D5A8" w14:textId="75417DEB">
      <w:pPr>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0E4CDDA3" w:rsidR="7FC20B2C">
        <w:rPr>
          <w:rFonts w:ascii="Aptos" w:hAnsi="Aptos" w:eastAsia="Aptos" w:cs="Aptos"/>
          <w:b w:val="0"/>
          <w:bCs w:val="0"/>
          <w:i w:val="0"/>
          <w:iCs w:val="0"/>
          <w:caps w:val="0"/>
          <w:smallCaps w:val="0"/>
          <w:noProof w:val="0"/>
          <w:color w:val="000000" w:themeColor="text1" w:themeTint="FF" w:themeShade="FF"/>
          <w:sz w:val="28"/>
          <w:szCs w:val="28"/>
          <w:lang w:val="en-GB"/>
        </w:rPr>
        <w:t xml:space="preserve">This concludes my </w:t>
      </w:r>
      <w:r w:rsidRPr="0E4CDDA3" w:rsidR="7FC20B2C">
        <w:rPr>
          <w:rFonts w:ascii="Aptos" w:hAnsi="Aptos" w:eastAsia="Aptos" w:cs="Aptos"/>
          <w:b w:val="1"/>
          <w:bCs w:val="1"/>
          <w:i w:val="0"/>
          <w:iCs w:val="0"/>
          <w:caps w:val="0"/>
          <w:smallCaps w:val="0"/>
          <w:noProof w:val="0"/>
          <w:color w:val="000000" w:themeColor="text1" w:themeTint="FF" w:themeShade="FF"/>
          <w:sz w:val="28"/>
          <w:szCs w:val="28"/>
          <w:lang w:val="en-GB"/>
        </w:rPr>
        <w:t>Production Tracking/Reflective Journal</w:t>
      </w:r>
    </w:p>
    <w:p w:rsidR="0E4CDDA3" w:rsidP="0E4CDDA3" w:rsidRDefault="0E4CDDA3" w14:paraId="0F464205" w14:textId="235EDBAE">
      <w:pPr>
        <w:jc w:val="center"/>
        <w:rPr>
          <w:rFonts w:ascii="Aptos" w:hAnsi="Aptos" w:eastAsia="Aptos" w:cs="Aptos"/>
          <w:b w:val="0"/>
          <w:bCs w:val="0"/>
          <w:i w:val="0"/>
          <w:iCs w:val="0"/>
          <w:caps w:val="0"/>
          <w:smallCaps w:val="0"/>
          <w:noProof w:val="0"/>
          <w:color w:val="000000" w:themeColor="text1" w:themeTint="FF" w:themeShade="FF"/>
          <w:sz w:val="28"/>
          <w:szCs w:val="28"/>
          <w:lang w:val="en-GB"/>
        </w:rPr>
      </w:pPr>
    </w:p>
    <w:p w:rsidR="7FC20B2C" w:rsidP="0E4CDDA3" w:rsidRDefault="7FC20B2C" w14:paraId="4F0B72E5" w14:textId="74F1AD54">
      <w:pPr>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0E4CDDA3" w:rsidR="7FC20B2C">
        <w:rPr>
          <w:rFonts w:ascii="Aptos" w:hAnsi="Aptos" w:eastAsia="Aptos" w:cs="Aptos"/>
          <w:b w:val="0"/>
          <w:bCs w:val="0"/>
          <w:i w:val="0"/>
          <w:iCs w:val="0"/>
          <w:caps w:val="0"/>
          <w:smallCaps w:val="0"/>
          <w:noProof w:val="0"/>
          <w:color w:val="000000" w:themeColor="text1" w:themeTint="FF" w:themeShade="FF"/>
          <w:sz w:val="28"/>
          <w:szCs w:val="28"/>
          <w:lang w:val="en-GB"/>
        </w:rPr>
        <w:t>Thank you for taking the time to read my work, research, practices and workflow detailed in this document.</w:t>
      </w:r>
    </w:p>
    <w:p w:rsidR="0E4CDDA3" w:rsidP="0E4CDDA3" w:rsidRDefault="0E4CDDA3" w14:paraId="25A50FA1" w14:textId="2D7D1DA6">
      <w:pPr>
        <w:rPr>
          <w:sz w:val="20"/>
          <w:szCs w:val="20"/>
        </w:rPr>
      </w:pPr>
    </w:p>
    <w:p w:rsidRPr="00AB0169" w:rsidR="00015901" w:rsidP="00D65E68" w:rsidRDefault="00015901" w14:paraId="3BE5BEE1" w14:textId="0603CD71">
      <w:pPr>
        <w:rPr>
          <w:sz w:val="20"/>
          <w:szCs w:val="20"/>
        </w:rPr>
      </w:pPr>
    </w:p>
    <w:p w:rsidRPr="00AB0169" w:rsidR="00970EE7" w:rsidP="005A7D47" w:rsidRDefault="00970EE7" w14:paraId="22C89A45" w14:textId="12E856C4">
      <w:pPr>
        <w:rPr>
          <w:sz w:val="20"/>
          <w:szCs w:val="20"/>
        </w:rPr>
      </w:pPr>
    </w:p>
    <w:p w:rsidRPr="00AB0169" w:rsidR="00CE6426" w:rsidP="005A7D47" w:rsidRDefault="00CE6426" w14:paraId="231D888D" w14:textId="77777777">
      <w:pPr>
        <w:rPr>
          <w:sz w:val="20"/>
          <w:szCs w:val="20"/>
        </w:rPr>
      </w:pPr>
    </w:p>
    <w:p w:rsidRPr="005A7D47" w:rsidR="00C93DA4" w:rsidP="005A7D47" w:rsidRDefault="00C93DA4" w14:paraId="18F1DF1C" w14:textId="77777777"/>
    <w:p w:rsidRPr="00A971CB" w:rsidR="005A7D47" w:rsidP="00A971CB" w:rsidRDefault="005A7D47" w14:paraId="42D3B6EB" w14:textId="77777777">
      <w:pPr>
        <w:rPr>
          <w:lang w:val="en-US"/>
        </w:rPr>
      </w:pPr>
    </w:p>
    <w:sectPr w:rsidRPr="00A971CB" w:rsidR="005A7D4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AB0169" w:rsidR="00A6111E" w:rsidP="000878F3" w:rsidRDefault="00A6111E" w14:paraId="74A2214F" w14:textId="77777777">
      <w:pPr>
        <w:spacing w:after="0" w:line="240" w:lineRule="auto"/>
      </w:pPr>
      <w:r w:rsidRPr="00AB0169">
        <w:separator/>
      </w:r>
    </w:p>
  </w:endnote>
  <w:endnote w:type="continuationSeparator" w:id="0">
    <w:p w:rsidRPr="00AB0169" w:rsidR="00A6111E" w:rsidP="000878F3" w:rsidRDefault="00A6111E" w14:paraId="0696C2C5" w14:textId="77777777">
      <w:pPr>
        <w:spacing w:after="0" w:line="240" w:lineRule="auto"/>
      </w:pPr>
      <w:r w:rsidRPr="00AB016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AB0169" w:rsidR="00A6111E" w:rsidP="000878F3" w:rsidRDefault="00A6111E" w14:paraId="69356D38" w14:textId="77777777">
      <w:pPr>
        <w:spacing w:after="0" w:line="240" w:lineRule="auto"/>
      </w:pPr>
      <w:r w:rsidRPr="00AB0169">
        <w:separator/>
      </w:r>
    </w:p>
  </w:footnote>
  <w:footnote w:type="continuationSeparator" w:id="0">
    <w:p w:rsidRPr="00AB0169" w:rsidR="00A6111E" w:rsidP="000878F3" w:rsidRDefault="00A6111E" w14:paraId="7C54BAA3" w14:textId="77777777">
      <w:pPr>
        <w:spacing w:after="0" w:line="240" w:lineRule="auto"/>
      </w:pPr>
      <w:r w:rsidRPr="00AB016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17BC9"/>
    <w:multiLevelType w:val="hybridMultilevel"/>
    <w:tmpl w:val="613CC3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BD555E2"/>
    <w:multiLevelType w:val="hybridMultilevel"/>
    <w:tmpl w:val="DD28D1DC"/>
    <w:lvl w:ilvl="0" w:tplc="A51CB388">
      <w:start w:val="1"/>
      <w:numFmt w:val="decimal"/>
      <w:lvlText w:val="%1)"/>
      <w:lvlJc w:val="left"/>
      <w:pPr>
        <w:ind w:left="720" w:hanging="360"/>
      </w:pPr>
    </w:lvl>
    <w:lvl w:ilvl="1" w:tplc="F40E5DC8">
      <w:start w:val="1"/>
      <w:numFmt w:val="lowerLetter"/>
      <w:lvlText w:val="%2."/>
      <w:lvlJc w:val="left"/>
      <w:pPr>
        <w:ind w:left="1440" w:hanging="360"/>
      </w:pPr>
    </w:lvl>
    <w:lvl w:ilvl="2" w:tplc="366064F0">
      <w:start w:val="1"/>
      <w:numFmt w:val="lowerRoman"/>
      <w:lvlText w:val="%3."/>
      <w:lvlJc w:val="right"/>
      <w:pPr>
        <w:ind w:left="2160" w:hanging="180"/>
      </w:pPr>
    </w:lvl>
    <w:lvl w:ilvl="3" w:tplc="B9044DB8">
      <w:start w:val="1"/>
      <w:numFmt w:val="decimal"/>
      <w:lvlText w:val="%4."/>
      <w:lvlJc w:val="left"/>
      <w:pPr>
        <w:ind w:left="2880" w:hanging="360"/>
      </w:pPr>
    </w:lvl>
    <w:lvl w:ilvl="4" w:tplc="1D6AED18">
      <w:start w:val="1"/>
      <w:numFmt w:val="lowerLetter"/>
      <w:lvlText w:val="%5."/>
      <w:lvlJc w:val="left"/>
      <w:pPr>
        <w:ind w:left="3600" w:hanging="360"/>
      </w:pPr>
    </w:lvl>
    <w:lvl w:ilvl="5" w:tplc="57F246C8">
      <w:start w:val="1"/>
      <w:numFmt w:val="lowerRoman"/>
      <w:lvlText w:val="%6."/>
      <w:lvlJc w:val="right"/>
      <w:pPr>
        <w:ind w:left="4320" w:hanging="180"/>
      </w:pPr>
    </w:lvl>
    <w:lvl w:ilvl="6" w:tplc="FD52E3AA">
      <w:start w:val="1"/>
      <w:numFmt w:val="decimal"/>
      <w:lvlText w:val="%7."/>
      <w:lvlJc w:val="left"/>
      <w:pPr>
        <w:ind w:left="5040" w:hanging="360"/>
      </w:pPr>
    </w:lvl>
    <w:lvl w:ilvl="7" w:tplc="6DBC21F0">
      <w:start w:val="1"/>
      <w:numFmt w:val="lowerLetter"/>
      <w:lvlText w:val="%8."/>
      <w:lvlJc w:val="left"/>
      <w:pPr>
        <w:ind w:left="5760" w:hanging="360"/>
      </w:pPr>
    </w:lvl>
    <w:lvl w:ilvl="8" w:tplc="51EC44D4">
      <w:start w:val="1"/>
      <w:numFmt w:val="lowerRoman"/>
      <w:lvlText w:val="%9."/>
      <w:lvlJc w:val="right"/>
      <w:pPr>
        <w:ind w:left="6480" w:hanging="180"/>
      </w:pPr>
    </w:lvl>
  </w:abstractNum>
  <w:abstractNum w:abstractNumId="2" w15:restartNumberingAfterBreak="0">
    <w:nsid w:val="1E3208C9"/>
    <w:multiLevelType w:val="hybridMultilevel"/>
    <w:tmpl w:val="E08A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6730DE"/>
    <w:multiLevelType w:val="hybridMultilevel"/>
    <w:tmpl w:val="5D6442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9ECE3F3"/>
    <w:multiLevelType w:val="hybridMultilevel"/>
    <w:tmpl w:val="06DA3E0E"/>
    <w:lvl w:ilvl="0" w:tplc="E81E8B4E">
      <w:start w:val="1"/>
      <w:numFmt w:val="bullet"/>
      <w:lvlText w:val=""/>
      <w:lvlJc w:val="left"/>
      <w:pPr>
        <w:ind w:left="720" w:hanging="360"/>
      </w:pPr>
      <w:rPr>
        <w:rFonts w:hint="default" w:ascii="Symbol" w:hAnsi="Symbol"/>
      </w:rPr>
    </w:lvl>
    <w:lvl w:ilvl="1" w:tplc="9B22E288">
      <w:start w:val="1"/>
      <w:numFmt w:val="bullet"/>
      <w:lvlText w:val="o"/>
      <w:lvlJc w:val="left"/>
      <w:pPr>
        <w:ind w:left="1440" w:hanging="360"/>
      </w:pPr>
      <w:rPr>
        <w:rFonts w:hint="default" w:ascii="Courier New" w:hAnsi="Courier New"/>
      </w:rPr>
    </w:lvl>
    <w:lvl w:ilvl="2" w:tplc="14B4AD78">
      <w:start w:val="1"/>
      <w:numFmt w:val="bullet"/>
      <w:lvlText w:val=""/>
      <w:lvlJc w:val="left"/>
      <w:pPr>
        <w:ind w:left="2160" w:hanging="360"/>
      </w:pPr>
      <w:rPr>
        <w:rFonts w:hint="default" w:ascii="Wingdings" w:hAnsi="Wingdings"/>
      </w:rPr>
    </w:lvl>
    <w:lvl w:ilvl="3" w:tplc="5ECC5684">
      <w:start w:val="1"/>
      <w:numFmt w:val="bullet"/>
      <w:lvlText w:val=""/>
      <w:lvlJc w:val="left"/>
      <w:pPr>
        <w:ind w:left="2880" w:hanging="360"/>
      </w:pPr>
      <w:rPr>
        <w:rFonts w:hint="default" w:ascii="Symbol" w:hAnsi="Symbol"/>
      </w:rPr>
    </w:lvl>
    <w:lvl w:ilvl="4" w:tplc="79902FDA">
      <w:start w:val="1"/>
      <w:numFmt w:val="bullet"/>
      <w:lvlText w:val="o"/>
      <w:lvlJc w:val="left"/>
      <w:pPr>
        <w:ind w:left="3600" w:hanging="360"/>
      </w:pPr>
      <w:rPr>
        <w:rFonts w:hint="default" w:ascii="Courier New" w:hAnsi="Courier New"/>
      </w:rPr>
    </w:lvl>
    <w:lvl w:ilvl="5" w:tplc="3CF88884">
      <w:start w:val="1"/>
      <w:numFmt w:val="bullet"/>
      <w:lvlText w:val=""/>
      <w:lvlJc w:val="left"/>
      <w:pPr>
        <w:ind w:left="4320" w:hanging="360"/>
      </w:pPr>
      <w:rPr>
        <w:rFonts w:hint="default" w:ascii="Wingdings" w:hAnsi="Wingdings"/>
      </w:rPr>
    </w:lvl>
    <w:lvl w:ilvl="6" w:tplc="9BF4542A">
      <w:start w:val="1"/>
      <w:numFmt w:val="bullet"/>
      <w:lvlText w:val=""/>
      <w:lvlJc w:val="left"/>
      <w:pPr>
        <w:ind w:left="5040" w:hanging="360"/>
      </w:pPr>
      <w:rPr>
        <w:rFonts w:hint="default" w:ascii="Symbol" w:hAnsi="Symbol"/>
      </w:rPr>
    </w:lvl>
    <w:lvl w:ilvl="7" w:tplc="3A705AEA">
      <w:start w:val="1"/>
      <w:numFmt w:val="bullet"/>
      <w:lvlText w:val="o"/>
      <w:lvlJc w:val="left"/>
      <w:pPr>
        <w:ind w:left="5760" w:hanging="360"/>
      </w:pPr>
      <w:rPr>
        <w:rFonts w:hint="default" w:ascii="Courier New" w:hAnsi="Courier New"/>
      </w:rPr>
    </w:lvl>
    <w:lvl w:ilvl="8" w:tplc="186C5056">
      <w:start w:val="1"/>
      <w:numFmt w:val="bullet"/>
      <w:lvlText w:val=""/>
      <w:lvlJc w:val="left"/>
      <w:pPr>
        <w:ind w:left="6480" w:hanging="360"/>
      </w:pPr>
      <w:rPr>
        <w:rFonts w:hint="default" w:ascii="Wingdings" w:hAnsi="Wingdings"/>
      </w:rPr>
    </w:lvl>
  </w:abstractNum>
  <w:abstractNum w:abstractNumId="5" w15:restartNumberingAfterBreak="0">
    <w:nsid w:val="5E0F30BD"/>
    <w:multiLevelType w:val="hybridMultilevel"/>
    <w:tmpl w:val="060A26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07854090">
    <w:abstractNumId w:val="1"/>
  </w:num>
  <w:num w:numId="2" w16cid:durableId="1363628736">
    <w:abstractNumId w:val="4"/>
  </w:num>
  <w:num w:numId="3" w16cid:durableId="704407449">
    <w:abstractNumId w:val="0"/>
  </w:num>
  <w:num w:numId="4" w16cid:durableId="865755333">
    <w:abstractNumId w:val="3"/>
  </w:num>
  <w:num w:numId="5" w16cid:durableId="2081321953">
    <w:abstractNumId w:val="5"/>
  </w:num>
  <w:num w:numId="6" w16cid:durableId="21712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CA3570"/>
    <w:rsid w:val="00002360"/>
    <w:rsid w:val="00004DAD"/>
    <w:rsid w:val="00011DAC"/>
    <w:rsid w:val="00015901"/>
    <w:rsid w:val="00026969"/>
    <w:rsid w:val="00026EDD"/>
    <w:rsid w:val="000425CF"/>
    <w:rsid w:val="00050779"/>
    <w:rsid w:val="00051E49"/>
    <w:rsid w:val="00055BFD"/>
    <w:rsid w:val="00067556"/>
    <w:rsid w:val="000878F3"/>
    <w:rsid w:val="00087D6A"/>
    <w:rsid w:val="000A0022"/>
    <w:rsid w:val="000A31C5"/>
    <w:rsid w:val="000B66A0"/>
    <w:rsid w:val="000C751C"/>
    <w:rsid w:val="000F3E06"/>
    <w:rsid w:val="001343E2"/>
    <w:rsid w:val="00136639"/>
    <w:rsid w:val="001D25E8"/>
    <w:rsid w:val="001D632C"/>
    <w:rsid w:val="002644B9"/>
    <w:rsid w:val="002A58BF"/>
    <w:rsid w:val="002B3129"/>
    <w:rsid w:val="002E1420"/>
    <w:rsid w:val="00302675"/>
    <w:rsid w:val="0034599E"/>
    <w:rsid w:val="00384E0F"/>
    <w:rsid w:val="00430392"/>
    <w:rsid w:val="004412FF"/>
    <w:rsid w:val="00441E3D"/>
    <w:rsid w:val="00497AE4"/>
    <w:rsid w:val="004B507D"/>
    <w:rsid w:val="004C4B1E"/>
    <w:rsid w:val="005A293C"/>
    <w:rsid w:val="005A3C9F"/>
    <w:rsid w:val="005A7D47"/>
    <w:rsid w:val="005D4F7C"/>
    <w:rsid w:val="00684314"/>
    <w:rsid w:val="006A581F"/>
    <w:rsid w:val="006B468F"/>
    <w:rsid w:val="006C57DC"/>
    <w:rsid w:val="006F035F"/>
    <w:rsid w:val="00704485"/>
    <w:rsid w:val="00733DC1"/>
    <w:rsid w:val="007346E5"/>
    <w:rsid w:val="00751AD7"/>
    <w:rsid w:val="007B15B4"/>
    <w:rsid w:val="007C0B05"/>
    <w:rsid w:val="007C1B74"/>
    <w:rsid w:val="007E1EBF"/>
    <w:rsid w:val="00814CC6"/>
    <w:rsid w:val="00820BEB"/>
    <w:rsid w:val="00825275"/>
    <w:rsid w:val="00852C52"/>
    <w:rsid w:val="00865875"/>
    <w:rsid w:val="008B0B3B"/>
    <w:rsid w:val="00902B27"/>
    <w:rsid w:val="009238CB"/>
    <w:rsid w:val="0095217F"/>
    <w:rsid w:val="00955C52"/>
    <w:rsid w:val="00970764"/>
    <w:rsid w:val="00970EE7"/>
    <w:rsid w:val="009735FA"/>
    <w:rsid w:val="009A59F2"/>
    <w:rsid w:val="009A663B"/>
    <w:rsid w:val="009B4DC1"/>
    <w:rsid w:val="009E3BE7"/>
    <w:rsid w:val="00A342CA"/>
    <w:rsid w:val="00A51419"/>
    <w:rsid w:val="00A6111E"/>
    <w:rsid w:val="00A73F51"/>
    <w:rsid w:val="00A82CC8"/>
    <w:rsid w:val="00A971CB"/>
    <w:rsid w:val="00AB0169"/>
    <w:rsid w:val="00AB64FD"/>
    <w:rsid w:val="00AB7907"/>
    <w:rsid w:val="00B65E1C"/>
    <w:rsid w:val="00B66DD5"/>
    <w:rsid w:val="00B72ADE"/>
    <w:rsid w:val="00C16FEE"/>
    <w:rsid w:val="00C26D7B"/>
    <w:rsid w:val="00C57E35"/>
    <w:rsid w:val="00C93DA4"/>
    <w:rsid w:val="00CE6426"/>
    <w:rsid w:val="00D5741B"/>
    <w:rsid w:val="00D65E68"/>
    <w:rsid w:val="00D9427D"/>
    <w:rsid w:val="00D96916"/>
    <w:rsid w:val="00DA01CA"/>
    <w:rsid w:val="00DA6ABF"/>
    <w:rsid w:val="00DB173F"/>
    <w:rsid w:val="00DB1D18"/>
    <w:rsid w:val="00E313D3"/>
    <w:rsid w:val="00E360C5"/>
    <w:rsid w:val="00EA25E0"/>
    <w:rsid w:val="00EA6EAD"/>
    <w:rsid w:val="00EB0EAF"/>
    <w:rsid w:val="00EB7524"/>
    <w:rsid w:val="00EB784A"/>
    <w:rsid w:val="00F26D1F"/>
    <w:rsid w:val="00F81164"/>
    <w:rsid w:val="00FC0537"/>
    <w:rsid w:val="00FE19CF"/>
    <w:rsid w:val="0582A223"/>
    <w:rsid w:val="05B8DF76"/>
    <w:rsid w:val="0771ACC2"/>
    <w:rsid w:val="0E4CDDA3"/>
    <w:rsid w:val="104880A4"/>
    <w:rsid w:val="11CC8029"/>
    <w:rsid w:val="133F3BEA"/>
    <w:rsid w:val="31C147D2"/>
    <w:rsid w:val="3687ACD9"/>
    <w:rsid w:val="3B723E07"/>
    <w:rsid w:val="4785C6B9"/>
    <w:rsid w:val="52CA3570"/>
    <w:rsid w:val="574BD50B"/>
    <w:rsid w:val="6663D3E0"/>
    <w:rsid w:val="7FC20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A3570"/>
  <w15:chartTrackingRefBased/>
  <w15:docId w15:val="{47DDC756-DFA8-4B9E-8E78-BDA21452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87D6A"/>
    <w:pPr>
      <w:keepNext/>
      <w:keepLines/>
      <w:spacing w:before="360" w:after="80"/>
      <w:outlineLvl w:val="0"/>
    </w:pPr>
    <w:rPr>
      <w:rFonts w:asciiTheme="majorHAnsi" w:hAnsiTheme="majorHAnsi" w:eastAsiaTheme="majorEastAsia" w:cstheme="majorBidi"/>
      <w:sz w:val="40"/>
      <w:szCs w:val="40"/>
    </w:rPr>
  </w:style>
  <w:style w:type="paragraph" w:styleId="Heading2">
    <w:name w:val="heading 2"/>
    <w:basedOn w:val="Normal"/>
    <w:next w:val="Normal"/>
    <w:link w:val="Heading2Char"/>
    <w:uiPriority w:val="9"/>
    <w:unhideWhenUsed/>
    <w:qFormat/>
    <w:rsid w:val="00087D6A"/>
    <w:pPr>
      <w:keepNext/>
      <w:keepLines/>
      <w:spacing w:before="160" w:after="80"/>
      <w:outlineLvl w:val="1"/>
    </w:pPr>
    <w:rPr>
      <w:rFonts w:asciiTheme="majorHAnsi" w:hAnsiTheme="majorHAnsi"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087D6A"/>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87D6A"/>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087D6A"/>
    <w:rPr>
      <w:rFonts w:asciiTheme="majorHAnsi" w:hAnsiTheme="majorHAnsi" w:eastAsiaTheme="majorEastAsia" w:cstheme="majorBidi"/>
      <w:color w:val="000000" w:themeColor="text1"/>
      <w:sz w:val="32"/>
      <w:szCs w:val="32"/>
    </w:rPr>
  </w:style>
  <w:style w:type="character" w:styleId="Heading3Char" w:customStyle="1">
    <w:name w:val="Heading 3 Char"/>
    <w:basedOn w:val="DefaultParagraphFont"/>
    <w:link w:val="Heading3"/>
    <w:uiPriority w:val="9"/>
    <w:rsid w:val="00087D6A"/>
    <w:rPr>
      <w:rFonts w:eastAsiaTheme="majorEastAsia" w:cstheme="majorBidi"/>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055BFD"/>
    <w:pPr>
      <w:spacing w:before="240" w:after="0" w:line="259" w:lineRule="auto"/>
      <w:outlineLvl w:val="9"/>
    </w:pPr>
    <w:rPr>
      <w:sz w:val="32"/>
      <w:szCs w:val="32"/>
      <w:lang w:val="en-US" w:eastAsia="en-US"/>
    </w:rPr>
  </w:style>
  <w:style w:type="paragraph" w:styleId="ListParagraph">
    <w:name w:val="List Paragraph"/>
    <w:basedOn w:val="Normal"/>
    <w:uiPriority w:val="34"/>
    <w:qFormat/>
    <w:rsid w:val="00DB173F"/>
    <w:pPr>
      <w:ind w:left="720"/>
      <w:contextualSpacing/>
    </w:pPr>
  </w:style>
  <w:style w:type="character" w:styleId="Hyperlink">
    <w:name w:val="Hyperlink"/>
    <w:basedOn w:val="DefaultParagraphFont"/>
    <w:uiPriority w:val="99"/>
    <w:unhideWhenUsed/>
    <w:rsid w:val="008B0B3B"/>
    <w:rPr>
      <w:color w:val="467886" w:themeColor="hyperlink"/>
      <w:u w:val="single"/>
    </w:rPr>
  </w:style>
  <w:style w:type="character" w:styleId="UnresolvedMention">
    <w:name w:val="Unresolved Mention"/>
    <w:basedOn w:val="DefaultParagraphFont"/>
    <w:uiPriority w:val="99"/>
    <w:semiHidden/>
    <w:unhideWhenUsed/>
    <w:rsid w:val="008B0B3B"/>
    <w:rPr>
      <w:color w:val="605E5C"/>
      <w:shd w:val="clear" w:color="auto" w:fill="E1DFDD"/>
    </w:rPr>
  </w:style>
  <w:style w:type="character" w:styleId="FollowedHyperlink">
    <w:name w:val="FollowedHyperlink"/>
    <w:basedOn w:val="DefaultParagraphFont"/>
    <w:uiPriority w:val="99"/>
    <w:semiHidden/>
    <w:unhideWhenUsed/>
    <w:rsid w:val="00A342CA"/>
    <w:rPr>
      <w:color w:val="96607D" w:themeColor="followedHyperlink"/>
      <w:u w:val="single"/>
    </w:rPr>
  </w:style>
  <w:style w:type="paragraph" w:styleId="TOC1">
    <w:name w:val="toc 1"/>
    <w:basedOn w:val="Normal"/>
    <w:next w:val="Normal"/>
    <w:autoRedefine/>
    <w:uiPriority w:val="39"/>
    <w:unhideWhenUsed/>
    <w:rsid w:val="00026EDD"/>
    <w:pPr>
      <w:spacing w:after="100"/>
    </w:pPr>
  </w:style>
  <w:style w:type="character" w:styleId="Strong">
    <w:name w:val="Strong"/>
    <w:basedOn w:val="DefaultParagraphFont"/>
    <w:uiPriority w:val="22"/>
    <w:qFormat/>
    <w:rsid w:val="00751AD7"/>
    <w:rPr>
      <w:b/>
      <w:bCs/>
    </w:rPr>
  </w:style>
  <w:style w:type="character" w:styleId="Emphasis">
    <w:name w:val="Emphasis"/>
    <w:basedOn w:val="DefaultParagraphFont"/>
    <w:uiPriority w:val="20"/>
    <w:qFormat/>
    <w:rsid w:val="00751AD7"/>
    <w:rPr>
      <w:i/>
      <w:iCs/>
    </w:rPr>
  </w:style>
  <w:style w:type="paragraph" w:styleId="Header">
    <w:name w:val="header"/>
    <w:basedOn w:val="Normal"/>
    <w:link w:val="HeaderChar"/>
    <w:uiPriority w:val="99"/>
    <w:unhideWhenUsed/>
    <w:rsid w:val="000878F3"/>
    <w:pPr>
      <w:tabs>
        <w:tab w:val="center" w:pos="4680"/>
        <w:tab w:val="right" w:pos="9360"/>
      </w:tabs>
      <w:spacing w:after="0" w:line="240" w:lineRule="auto"/>
    </w:pPr>
  </w:style>
  <w:style w:type="character" w:styleId="HeaderChar" w:customStyle="1">
    <w:name w:val="Header Char"/>
    <w:basedOn w:val="DefaultParagraphFont"/>
    <w:link w:val="Header"/>
    <w:uiPriority w:val="99"/>
    <w:rsid w:val="000878F3"/>
  </w:style>
  <w:style w:type="paragraph" w:styleId="Footer">
    <w:name w:val="footer"/>
    <w:basedOn w:val="Normal"/>
    <w:link w:val="FooterChar"/>
    <w:uiPriority w:val="99"/>
    <w:unhideWhenUsed/>
    <w:rsid w:val="000878F3"/>
    <w:pPr>
      <w:tabs>
        <w:tab w:val="center" w:pos="4680"/>
        <w:tab w:val="right" w:pos="9360"/>
      </w:tabs>
      <w:spacing w:after="0" w:line="240" w:lineRule="auto"/>
    </w:pPr>
  </w:style>
  <w:style w:type="character" w:styleId="FooterChar" w:customStyle="1">
    <w:name w:val="Footer Char"/>
    <w:basedOn w:val="DefaultParagraphFont"/>
    <w:link w:val="Footer"/>
    <w:uiPriority w:val="99"/>
    <w:rsid w:val="000878F3"/>
  </w:style>
  <w:style w:type="paragraph" w:styleId="NormalWeb">
    <w:name w:val="Normal (Web)"/>
    <w:basedOn w:val="Normal"/>
    <w:uiPriority w:val="99"/>
    <w:semiHidden/>
    <w:unhideWhenUsed/>
    <w:rsid w:val="00002360"/>
    <w:rPr>
      <w:rFonts w:ascii="Times New Roman" w:hAnsi="Times New Roman" w:cs="Times New Roman"/>
    </w:rPr>
  </w:style>
  <w:style w:type="paragraph" w:styleId="TOC2">
    <w:name w:val="toc 2"/>
    <w:basedOn w:val="Normal"/>
    <w:next w:val="Normal"/>
    <w:autoRedefine/>
    <w:uiPriority w:val="39"/>
    <w:unhideWhenUsed/>
    <w:rsid w:val="0097076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311796">
      <w:bodyDiv w:val="1"/>
      <w:marLeft w:val="0"/>
      <w:marRight w:val="0"/>
      <w:marTop w:val="0"/>
      <w:marBottom w:val="0"/>
      <w:divBdr>
        <w:top w:val="none" w:sz="0" w:space="0" w:color="auto"/>
        <w:left w:val="none" w:sz="0" w:space="0" w:color="auto"/>
        <w:bottom w:val="none" w:sz="0" w:space="0" w:color="auto"/>
        <w:right w:val="none" w:sz="0" w:space="0" w:color="auto"/>
      </w:divBdr>
      <w:divsChild>
        <w:div w:id="720783440">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726877">
          <w:blockQuote w:val="1"/>
          <w:marLeft w:val="720"/>
          <w:marRight w:val="720"/>
          <w:marTop w:val="100"/>
          <w:marBottom w:val="100"/>
          <w:divBdr>
            <w:top w:val="none" w:sz="0" w:space="0" w:color="auto"/>
            <w:left w:val="none" w:sz="0" w:space="0" w:color="auto"/>
            <w:bottom w:val="none" w:sz="0" w:space="0" w:color="auto"/>
            <w:right w:val="none" w:sz="0" w:space="0" w:color="auto"/>
          </w:divBdr>
        </w:div>
        <w:div w:id="406004598">
          <w:blockQuote w:val="1"/>
          <w:marLeft w:val="720"/>
          <w:marRight w:val="720"/>
          <w:marTop w:val="100"/>
          <w:marBottom w:val="100"/>
          <w:divBdr>
            <w:top w:val="none" w:sz="0" w:space="0" w:color="auto"/>
            <w:left w:val="none" w:sz="0" w:space="0" w:color="auto"/>
            <w:bottom w:val="none" w:sz="0" w:space="0" w:color="auto"/>
            <w:right w:val="none" w:sz="0" w:space="0" w:color="auto"/>
          </w:divBdr>
        </w:div>
        <w:div w:id="1932086028">
          <w:blockQuote w:val="1"/>
          <w:marLeft w:val="720"/>
          <w:marRight w:val="720"/>
          <w:marTop w:val="100"/>
          <w:marBottom w:val="100"/>
          <w:divBdr>
            <w:top w:val="none" w:sz="0" w:space="0" w:color="auto"/>
            <w:left w:val="none" w:sz="0" w:space="0" w:color="auto"/>
            <w:bottom w:val="none" w:sz="0" w:space="0" w:color="auto"/>
            <w:right w:val="none" w:sz="0" w:space="0" w:color="auto"/>
          </w:divBdr>
        </w:div>
        <w:div w:id="647246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066510">
      <w:bodyDiv w:val="1"/>
      <w:marLeft w:val="0"/>
      <w:marRight w:val="0"/>
      <w:marTop w:val="0"/>
      <w:marBottom w:val="0"/>
      <w:divBdr>
        <w:top w:val="none" w:sz="0" w:space="0" w:color="auto"/>
        <w:left w:val="none" w:sz="0" w:space="0" w:color="auto"/>
        <w:bottom w:val="none" w:sz="0" w:space="0" w:color="auto"/>
        <w:right w:val="none" w:sz="0" w:space="0" w:color="auto"/>
      </w:divBdr>
      <w:divsChild>
        <w:div w:id="2102489503">
          <w:marLeft w:val="0"/>
          <w:marRight w:val="0"/>
          <w:marTop w:val="0"/>
          <w:marBottom w:val="0"/>
          <w:divBdr>
            <w:top w:val="none" w:sz="0" w:space="0" w:color="auto"/>
            <w:left w:val="none" w:sz="0" w:space="0" w:color="auto"/>
            <w:bottom w:val="none" w:sz="0" w:space="0" w:color="auto"/>
            <w:right w:val="none" w:sz="0" w:space="0" w:color="auto"/>
          </w:divBdr>
        </w:div>
      </w:divsChild>
    </w:div>
    <w:div w:id="98717489">
      <w:bodyDiv w:val="1"/>
      <w:marLeft w:val="0"/>
      <w:marRight w:val="0"/>
      <w:marTop w:val="0"/>
      <w:marBottom w:val="0"/>
      <w:divBdr>
        <w:top w:val="none" w:sz="0" w:space="0" w:color="auto"/>
        <w:left w:val="none" w:sz="0" w:space="0" w:color="auto"/>
        <w:bottom w:val="none" w:sz="0" w:space="0" w:color="auto"/>
        <w:right w:val="none" w:sz="0" w:space="0" w:color="auto"/>
      </w:divBdr>
      <w:divsChild>
        <w:div w:id="199099436">
          <w:marLeft w:val="0"/>
          <w:marRight w:val="0"/>
          <w:marTop w:val="0"/>
          <w:marBottom w:val="0"/>
          <w:divBdr>
            <w:top w:val="none" w:sz="0" w:space="0" w:color="auto"/>
            <w:left w:val="none" w:sz="0" w:space="0" w:color="auto"/>
            <w:bottom w:val="none" w:sz="0" w:space="0" w:color="auto"/>
            <w:right w:val="none" w:sz="0" w:space="0" w:color="auto"/>
          </w:divBdr>
        </w:div>
      </w:divsChild>
    </w:div>
    <w:div w:id="161437863">
      <w:bodyDiv w:val="1"/>
      <w:marLeft w:val="0"/>
      <w:marRight w:val="0"/>
      <w:marTop w:val="0"/>
      <w:marBottom w:val="0"/>
      <w:divBdr>
        <w:top w:val="none" w:sz="0" w:space="0" w:color="auto"/>
        <w:left w:val="none" w:sz="0" w:space="0" w:color="auto"/>
        <w:bottom w:val="none" w:sz="0" w:space="0" w:color="auto"/>
        <w:right w:val="none" w:sz="0" w:space="0" w:color="auto"/>
      </w:divBdr>
      <w:divsChild>
        <w:div w:id="1669745606">
          <w:marLeft w:val="0"/>
          <w:marRight w:val="0"/>
          <w:marTop w:val="0"/>
          <w:marBottom w:val="0"/>
          <w:divBdr>
            <w:top w:val="none" w:sz="0" w:space="0" w:color="auto"/>
            <w:left w:val="none" w:sz="0" w:space="0" w:color="auto"/>
            <w:bottom w:val="none" w:sz="0" w:space="0" w:color="auto"/>
            <w:right w:val="none" w:sz="0" w:space="0" w:color="auto"/>
          </w:divBdr>
        </w:div>
      </w:divsChild>
    </w:div>
    <w:div w:id="260263408">
      <w:bodyDiv w:val="1"/>
      <w:marLeft w:val="0"/>
      <w:marRight w:val="0"/>
      <w:marTop w:val="0"/>
      <w:marBottom w:val="0"/>
      <w:divBdr>
        <w:top w:val="none" w:sz="0" w:space="0" w:color="auto"/>
        <w:left w:val="none" w:sz="0" w:space="0" w:color="auto"/>
        <w:bottom w:val="none" w:sz="0" w:space="0" w:color="auto"/>
        <w:right w:val="none" w:sz="0" w:space="0" w:color="auto"/>
      </w:divBdr>
      <w:divsChild>
        <w:div w:id="892736827">
          <w:marLeft w:val="0"/>
          <w:marRight w:val="0"/>
          <w:marTop w:val="0"/>
          <w:marBottom w:val="0"/>
          <w:divBdr>
            <w:top w:val="none" w:sz="0" w:space="0" w:color="auto"/>
            <w:left w:val="none" w:sz="0" w:space="0" w:color="auto"/>
            <w:bottom w:val="none" w:sz="0" w:space="0" w:color="auto"/>
            <w:right w:val="none" w:sz="0" w:space="0" w:color="auto"/>
          </w:divBdr>
        </w:div>
      </w:divsChild>
    </w:div>
    <w:div w:id="285475960">
      <w:bodyDiv w:val="1"/>
      <w:marLeft w:val="0"/>
      <w:marRight w:val="0"/>
      <w:marTop w:val="0"/>
      <w:marBottom w:val="0"/>
      <w:divBdr>
        <w:top w:val="none" w:sz="0" w:space="0" w:color="auto"/>
        <w:left w:val="none" w:sz="0" w:space="0" w:color="auto"/>
        <w:bottom w:val="none" w:sz="0" w:space="0" w:color="auto"/>
        <w:right w:val="none" w:sz="0" w:space="0" w:color="auto"/>
      </w:divBdr>
      <w:divsChild>
        <w:div w:id="2089647186">
          <w:blockQuote w:val="1"/>
          <w:marLeft w:val="720"/>
          <w:marRight w:val="720"/>
          <w:marTop w:val="100"/>
          <w:marBottom w:val="100"/>
          <w:divBdr>
            <w:top w:val="none" w:sz="0" w:space="0" w:color="auto"/>
            <w:left w:val="none" w:sz="0" w:space="0" w:color="auto"/>
            <w:bottom w:val="none" w:sz="0" w:space="0" w:color="auto"/>
            <w:right w:val="none" w:sz="0" w:space="0" w:color="auto"/>
          </w:divBdr>
        </w:div>
        <w:div w:id="190149649">
          <w:blockQuote w:val="1"/>
          <w:marLeft w:val="720"/>
          <w:marRight w:val="720"/>
          <w:marTop w:val="100"/>
          <w:marBottom w:val="100"/>
          <w:divBdr>
            <w:top w:val="none" w:sz="0" w:space="0" w:color="auto"/>
            <w:left w:val="none" w:sz="0" w:space="0" w:color="auto"/>
            <w:bottom w:val="none" w:sz="0" w:space="0" w:color="auto"/>
            <w:right w:val="none" w:sz="0" w:space="0" w:color="auto"/>
          </w:divBdr>
        </w:div>
        <w:div w:id="1649506825">
          <w:blockQuote w:val="1"/>
          <w:marLeft w:val="720"/>
          <w:marRight w:val="720"/>
          <w:marTop w:val="100"/>
          <w:marBottom w:val="100"/>
          <w:divBdr>
            <w:top w:val="none" w:sz="0" w:space="0" w:color="auto"/>
            <w:left w:val="none" w:sz="0" w:space="0" w:color="auto"/>
            <w:bottom w:val="none" w:sz="0" w:space="0" w:color="auto"/>
            <w:right w:val="none" w:sz="0" w:space="0" w:color="auto"/>
          </w:divBdr>
        </w:div>
        <w:div w:id="17397848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9386573">
      <w:bodyDiv w:val="1"/>
      <w:marLeft w:val="0"/>
      <w:marRight w:val="0"/>
      <w:marTop w:val="0"/>
      <w:marBottom w:val="0"/>
      <w:divBdr>
        <w:top w:val="none" w:sz="0" w:space="0" w:color="auto"/>
        <w:left w:val="none" w:sz="0" w:space="0" w:color="auto"/>
        <w:bottom w:val="none" w:sz="0" w:space="0" w:color="auto"/>
        <w:right w:val="none" w:sz="0" w:space="0" w:color="auto"/>
      </w:divBdr>
      <w:divsChild>
        <w:div w:id="1465349352">
          <w:marLeft w:val="0"/>
          <w:marRight w:val="0"/>
          <w:marTop w:val="0"/>
          <w:marBottom w:val="0"/>
          <w:divBdr>
            <w:top w:val="none" w:sz="0" w:space="0" w:color="auto"/>
            <w:left w:val="none" w:sz="0" w:space="0" w:color="auto"/>
            <w:bottom w:val="none" w:sz="0" w:space="0" w:color="auto"/>
            <w:right w:val="none" w:sz="0" w:space="0" w:color="auto"/>
          </w:divBdr>
        </w:div>
      </w:divsChild>
    </w:div>
    <w:div w:id="379944064">
      <w:bodyDiv w:val="1"/>
      <w:marLeft w:val="0"/>
      <w:marRight w:val="0"/>
      <w:marTop w:val="0"/>
      <w:marBottom w:val="0"/>
      <w:divBdr>
        <w:top w:val="none" w:sz="0" w:space="0" w:color="auto"/>
        <w:left w:val="none" w:sz="0" w:space="0" w:color="auto"/>
        <w:bottom w:val="none" w:sz="0" w:space="0" w:color="auto"/>
        <w:right w:val="none" w:sz="0" w:space="0" w:color="auto"/>
      </w:divBdr>
      <w:divsChild>
        <w:div w:id="1533416385">
          <w:marLeft w:val="0"/>
          <w:marRight w:val="0"/>
          <w:marTop w:val="0"/>
          <w:marBottom w:val="0"/>
          <w:divBdr>
            <w:top w:val="none" w:sz="0" w:space="0" w:color="auto"/>
            <w:left w:val="none" w:sz="0" w:space="0" w:color="auto"/>
            <w:bottom w:val="none" w:sz="0" w:space="0" w:color="auto"/>
            <w:right w:val="none" w:sz="0" w:space="0" w:color="auto"/>
          </w:divBdr>
        </w:div>
        <w:div w:id="1890918329">
          <w:marLeft w:val="0"/>
          <w:marRight w:val="0"/>
          <w:marTop w:val="0"/>
          <w:marBottom w:val="0"/>
          <w:divBdr>
            <w:top w:val="none" w:sz="0" w:space="0" w:color="auto"/>
            <w:left w:val="none" w:sz="0" w:space="0" w:color="auto"/>
            <w:bottom w:val="none" w:sz="0" w:space="0" w:color="auto"/>
            <w:right w:val="none" w:sz="0" w:space="0" w:color="auto"/>
          </w:divBdr>
        </w:div>
      </w:divsChild>
    </w:div>
    <w:div w:id="404685892">
      <w:bodyDiv w:val="1"/>
      <w:marLeft w:val="0"/>
      <w:marRight w:val="0"/>
      <w:marTop w:val="0"/>
      <w:marBottom w:val="0"/>
      <w:divBdr>
        <w:top w:val="none" w:sz="0" w:space="0" w:color="auto"/>
        <w:left w:val="none" w:sz="0" w:space="0" w:color="auto"/>
        <w:bottom w:val="none" w:sz="0" w:space="0" w:color="auto"/>
        <w:right w:val="none" w:sz="0" w:space="0" w:color="auto"/>
      </w:divBdr>
    </w:div>
    <w:div w:id="495613563">
      <w:bodyDiv w:val="1"/>
      <w:marLeft w:val="0"/>
      <w:marRight w:val="0"/>
      <w:marTop w:val="0"/>
      <w:marBottom w:val="0"/>
      <w:divBdr>
        <w:top w:val="none" w:sz="0" w:space="0" w:color="auto"/>
        <w:left w:val="none" w:sz="0" w:space="0" w:color="auto"/>
        <w:bottom w:val="none" w:sz="0" w:space="0" w:color="auto"/>
        <w:right w:val="none" w:sz="0" w:space="0" w:color="auto"/>
      </w:divBdr>
      <w:divsChild>
        <w:div w:id="1255746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699308181">
          <w:blockQuote w:val="1"/>
          <w:marLeft w:val="720"/>
          <w:marRight w:val="720"/>
          <w:marTop w:val="100"/>
          <w:marBottom w:val="100"/>
          <w:divBdr>
            <w:top w:val="none" w:sz="0" w:space="0" w:color="auto"/>
            <w:left w:val="none" w:sz="0" w:space="0" w:color="auto"/>
            <w:bottom w:val="none" w:sz="0" w:space="0" w:color="auto"/>
            <w:right w:val="none" w:sz="0" w:space="0" w:color="auto"/>
          </w:divBdr>
        </w:div>
        <w:div w:id="86516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1668146">
      <w:bodyDiv w:val="1"/>
      <w:marLeft w:val="0"/>
      <w:marRight w:val="0"/>
      <w:marTop w:val="0"/>
      <w:marBottom w:val="0"/>
      <w:divBdr>
        <w:top w:val="none" w:sz="0" w:space="0" w:color="auto"/>
        <w:left w:val="none" w:sz="0" w:space="0" w:color="auto"/>
        <w:bottom w:val="none" w:sz="0" w:space="0" w:color="auto"/>
        <w:right w:val="none" w:sz="0" w:space="0" w:color="auto"/>
      </w:divBdr>
      <w:divsChild>
        <w:div w:id="1951426070">
          <w:blockQuote w:val="1"/>
          <w:marLeft w:val="720"/>
          <w:marRight w:val="720"/>
          <w:marTop w:val="100"/>
          <w:marBottom w:val="100"/>
          <w:divBdr>
            <w:top w:val="none" w:sz="0" w:space="0" w:color="auto"/>
            <w:left w:val="none" w:sz="0" w:space="0" w:color="auto"/>
            <w:bottom w:val="none" w:sz="0" w:space="0" w:color="auto"/>
            <w:right w:val="none" w:sz="0" w:space="0" w:color="auto"/>
          </w:divBdr>
        </w:div>
        <w:div w:id="2084137513">
          <w:blockQuote w:val="1"/>
          <w:marLeft w:val="720"/>
          <w:marRight w:val="720"/>
          <w:marTop w:val="100"/>
          <w:marBottom w:val="100"/>
          <w:divBdr>
            <w:top w:val="none" w:sz="0" w:space="0" w:color="auto"/>
            <w:left w:val="none" w:sz="0" w:space="0" w:color="auto"/>
            <w:bottom w:val="none" w:sz="0" w:space="0" w:color="auto"/>
            <w:right w:val="none" w:sz="0" w:space="0" w:color="auto"/>
          </w:divBdr>
        </w:div>
        <w:div w:id="12324222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9261083">
      <w:bodyDiv w:val="1"/>
      <w:marLeft w:val="0"/>
      <w:marRight w:val="0"/>
      <w:marTop w:val="0"/>
      <w:marBottom w:val="0"/>
      <w:divBdr>
        <w:top w:val="none" w:sz="0" w:space="0" w:color="auto"/>
        <w:left w:val="none" w:sz="0" w:space="0" w:color="auto"/>
        <w:bottom w:val="none" w:sz="0" w:space="0" w:color="auto"/>
        <w:right w:val="none" w:sz="0" w:space="0" w:color="auto"/>
      </w:divBdr>
      <w:divsChild>
        <w:div w:id="864561379">
          <w:marLeft w:val="0"/>
          <w:marRight w:val="0"/>
          <w:marTop w:val="0"/>
          <w:marBottom w:val="0"/>
          <w:divBdr>
            <w:top w:val="none" w:sz="0" w:space="0" w:color="auto"/>
            <w:left w:val="none" w:sz="0" w:space="0" w:color="auto"/>
            <w:bottom w:val="none" w:sz="0" w:space="0" w:color="auto"/>
            <w:right w:val="none" w:sz="0" w:space="0" w:color="auto"/>
          </w:divBdr>
        </w:div>
      </w:divsChild>
    </w:div>
    <w:div w:id="622419228">
      <w:bodyDiv w:val="1"/>
      <w:marLeft w:val="0"/>
      <w:marRight w:val="0"/>
      <w:marTop w:val="0"/>
      <w:marBottom w:val="0"/>
      <w:divBdr>
        <w:top w:val="none" w:sz="0" w:space="0" w:color="auto"/>
        <w:left w:val="none" w:sz="0" w:space="0" w:color="auto"/>
        <w:bottom w:val="none" w:sz="0" w:space="0" w:color="auto"/>
        <w:right w:val="none" w:sz="0" w:space="0" w:color="auto"/>
      </w:divBdr>
    </w:div>
    <w:div w:id="637298887">
      <w:bodyDiv w:val="1"/>
      <w:marLeft w:val="0"/>
      <w:marRight w:val="0"/>
      <w:marTop w:val="0"/>
      <w:marBottom w:val="0"/>
      <w:divBdr>
        <w:top w:val="none" w:sz="0" w:space="0" w:color="auto"/>
        <w:left w:val="none" w:sz="0" w:space="0" w:color="auto"/>
        <w:bottom w:val="none" w:sz="0" w:space="0" w:color="auto"/>
        <w:right w:val="none" w:sz="0" w:space="0" w:color="auto"/>
      </w:divBdr>
      <w:divsChild>
        <w:div w:id="377632413">
          <w:blockQuote w:val="1"/>
          <w:marLeft w:val="720"/>
          <w:marRight w:val="720"/>
          <w:marTop w:val="100"/>
          <w:marBottom w:val="100"/>
          <w:divBdr>
            <w:top w:val="none" w:sz="0" w:space="0" w:color="auto"/>
            <w:left w:val="none" w:sz="0" w:space="0" w:color="auto"/>
            <w:bottom w:val="none" w:sz="0" w:space="0" w:color="auto"/>
            <w:right w:val="none" w:sz="0" w:space="0" w:color="auto"/>
          </w:divBdr>
        </w:div>
        <w:div w:id="1230654123">
          <w:blockQuote w:val="1"/>
          <w:marLeft w:val="720"/>
          <w:marRight w:val="720"/>
          <w:marTop w:val="100"/>
          <w:marBottom w:val="100"/>
          <w:divBdr>
            <w:top w:val="none" w:sz="0" w:space="0" w:color="auto"/>
            <w:left w:val="none" w:sz="0" w:space="0" w:color="auto"/>
            <w:bottom w:val="none" w:sz="0" w:space="0" w:color="auto"/>
            <w:right w:val="none" w:sz="0" w:space="0" w:color="auto"/>
          </w:divBdr>
        </w:div>
        <w:div w:id="239025682">
          <w:blockQuote w:val="1"/>
          <w:marLeft w:val="720"/>
          <w:marRight w:val="720"/>
          <w:marTop w:val="100"/>
          <w:marBottom w:val="100"/>
          <w:divBdr>
            <w:top w:val="none" w:sz="0" w:space="0" w:color="auto"/>
            <w:left w:val="none" w:sz="0" w:space="0" w:color="auto"/>
            <w:bottom w:val="none" w:sz="0" w:space="0" w:color="auto"/>
            <w:right w:val="none" w:sz="0" w:space="0" w:color="auto"/>
          </w:divBdr>
        </w:div>
        <w:div w:id="15633723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8237490">
      <w:bodyDiv w:val="1"/>
      <w:marLeft w:val="0"/>
      <w:marRight w:val="0"/>
      <w:marTop w:val="0"/>
      <w:marBottom w:val="0"/>
      <w:divBdr>
        <w:top w:val="none" w:sz="0" w:space="0" w:color="auto"/>
        <w:left w:val="none" w:sz="0" w:space="0" w:color="auto"/>
        <w:bottom w:val="none" w:sz="0" w:space="0" w:color="auto"/>
        <w:right w:val="none" w:sz="0" w:space="0" w:color="auto"/>
      </w:divBdr>
      <w:divsChild>
        <w:div w:id="1186866650">
          <w:marLeft w:val="0"/>
          <w:marRight w:val="0"/>
          <w:marTop w:val="0"/>
          <w:marBottom w:val="0"/>
          <w:divBdr>
            <w:top w:val="none" w:sz="0" w:space="0" w:color="auto"/>
            <w:left w:val="none" w:sz="0" w:space="0" w:color="auto"/>
            <w:bottom w:val="none" w:sz="0" w:space="0" w:color="auto"/>
            <w:right w:val="none" w:sz="0" w:space="0" w:color="auto"/>
          </w:divBdr>
        </w:div>
      </w:divsChild>
    </w:div>
    <w:div w:id="768507463">
      <w:bodyDiv w:val="1"/>
      <w:marLeft w:val="0"/>
      <w:marRight w:val="0"/>
      <w:marTop w:val="0"/>
      <w:marBottom w:val="0"/>
      <w:divBdr>
        <w:top w:val="none" w:sz="0" w:space="0" w:color="auto"/>
        <w:left w:val="none" w:sz="0" w:space="0" w:color="auto"/>
        <w:bottom w:val="none" w:sz="0" w:space="0" w:color="auto"/>
        <w:right w:val="none" w:sz="0" w:space="0" w:color="auto"/>
      </w:divBdr>
      <w:divsChild>
        <w:div w:id="1751733440">
          <w:blockQuote w:val="1"/>
          <w:marLeft w:val="720"/>
          <w:marRight w:val="720"/>
          <w:marTop w:val="100"/>
          <w:marBottom w:val="100"/>
          <w:divBdr>
            <w:top w:val="none" w:sz="0" w:space="0" w:color="auto"/>
            <w:left w:val="none" w:sz="0" w:space="0" w:color="auto"/>
            <w:bottom w:val="none" w:sz="0" w:space="0" w:color="auto"/>
            <w:right w:val="none" w:sz="0" w:space="0" w:color="auto"/>
          </w:divBdr>
        </w:div>
        <w:div w:id="2015036868">
          <w:blockQuote w:val="1"/>
          <w:marLeft w:val="720"/>
          <w:marRight w:val="720"/>
          <w:marTop w:val="100"/>
          <w:marBottom w:val="100"/>
          <w:divBdr>
            <w:top w:val="none" w:sz="0" w:space="0" w:color="auto"/>
            <w:left w:val="none" w:sz="0" w:space="0" w:color="auto"/>
            <w:bottom w:val="none" w:sz="0" w:space="0" w:color="auto"/>
            <w:right w:val="none" w:sz="0" w:space="0" w:color="auto"/>
          </w:divBdr>
        </w:div>
        <w:div w:id="10558581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7917542">
      <w:bodyDiv w:val="1"/>
      <w:marLeft w:val="0"/>
      <w:marRight w:val="0"/>
      <w:marTop w:val="0"/>
      <w:marBottom w:val="0"/>
      <w:divBdr>
        <w:top w:val="none" w:sz="0" w:space="0" w:color="auto"/>
        <w:left w:val="none" w:sz="0" w:space="0" w:color="auto"/>
        <w:bottom w:val="none" w:sz="0" w:space="0" w:color="auto"/>
        <w:right w:val="none" w:sz="0" w:space="0" w:color="auto"/>
      </w:divBdr>
      <w:divsChild>
        <w:div w:id="851258977">
          <w:blockQuote w:val="1"/>
          <w:marLeft w:val="720"/>
          <w:marRight w:val="720"/>
          <w:marTop w:val="100"/>
          <w:marBottom w:val="100"/>
          <w:divBdr>
            <w:top w:val="none" w:sz="0" w:space="0" w:color="auto"/>
            <w:left w:val="none" w:sz="0" w:space="0" w:color="auto"/>
            <w:bottom w:val="none" w:sz="0" w:space="0" w:color="auto"/>
            <w:right w:val="none" w:sz="0" w:space="0" w:color="auto"/>
          </w:divBdr>
        </w:div>
        <w:div w:id="1430471994">
          <w:blockQuote w:val="1"/>
          <w:marLeft w:val="720"/>
          <w:marRight w:val="720"/>
          <w:marTop w:val="100"/>
          <w:marBottom w:val="100"/>
          <w:divBdr>
            <w:top w:val="none" w:sz="0" w:space="0" w:color="auto"/>
            <w:left w:val="none" w:sz="0" w:space="0" w:color="auto"/>
            <w:bottom w:val="none" w:sz="0" w:space="0" w:color="auto"/>
            <w:right w:val="none" w:sz="0" w:space="0" w:color="auto"/>
          </w:divBdr>
        </w:div>
        <w:div w:id="18947792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9661507">
      <w:bodyDiv w:val="1"/>
      <w:marLeft w:val="0"/>
      <w:marRight w:val="0"/>
      <w:marTop w:val="0"/>
      <w:marBottom w:val="0"/>
      <w:divBdr>
        <w:top w:val="none" w:sz="0" w:space="0" w:color="auto"/>
        <w:left w:val="none" w:sz="0" w:space="0" w:color="auto"/>
        <w:bottom w:val="none" w:sz="0" w:space="0" w:color="auto"/>
        <w:right w:val="none" w:sz="0" w:space="0" w:color="auto"/>
      </w:divBdr>
      <w:divsChild>
        <w:div w:id="1634941240">
          <w:marLeft w:val="0"/>
          <w:marRight w:val="0"/>
          <w:marTop w:val="0"/>
          <w:marBottom w:val="0"/>
          <w:divBdr>
            <w:top w:val="none" w:sz="0" w:space="0" w:color="auto"/>
            <w:left w:val="none" w:sz="0" w:space="0" w:color="auto"/>
            <w:bottom w:val="none" w:sz="0" w:space="0" w:color="auto"/>
            <w:right w:val="none" w:sz="0" w:space="0" w:color="auto"/>
          </w:divBdr>
        </w:div>
        <w:div w:id="1128015913">
          <w:marLeft w:val="0"/>
          <w:marRight w:val="0"/>
          <w:marTop w:val="0"/>
          <w:marBottom w:val="0"/>
          <w:divBdr>
            <w:top w:val="none" w:sz="0" w:space="0" w:color="auto"/>
            <w:left w:val="none" w:sz="0" w:space="0" w:color="auto"/>
            <w:bottom w:val="none" w:sz="0" w:space="0" w:color="auto"/>
            <w:right w:val="none" w:sz="0" w:space="0" w:color="auto"/>
          </w:divBdr>
        </w:div>
      </w:divsChild>
    </w:div>
    <w:div w:id="884490463">
      <w:bodyDiv w:val="1"/>
      <w:marLeft w:val="0"/>
      <w:marRight w:val="0"/>
      <w:marTop w:val="0"/>
      <w:marBottom w:val="0"/>
      <w:divBdr>
        <w:top w:val="none" w:sz="0" w:space="0" w:color="auto"/>
        <w:left w:val="none" w:sz="0" w:space="0" w:color="auto"/>
        <w:bottom w:val="none" w:sz="0" w:space="0" w:color="auto"/>
        <w:right w:val="none" w:sz="0" w:space="0" w:color="auto"/>
      </w:divBdr>
      <w:divsChild>
        <w:div w:id="672029797">
          <w:marLeft w:val="0"/>
          <w:marRight w:val="0"/>
          <w:marTop w:val="0"/>
          <w:marBottom w:val="0"/>
          <w:divBdr>
            <w:top w:val="none" w:sz="0" w:space="0" w:color="auto"/>
            <w:left w:val="none" w:sz="0" w:space="0" w:color="auto"/>
            <w:bottom w:val="none" w:sz="0" w:space="0" w:color="auto"/>
            <w:right w:val="none" w:sz="0" w:space="0" w:color="auto"/>
          </w:divBdr>
        </w:div>
      </w:divsChild>
    </w:div>
    <w:div w:id="923686498">
      <w:bodyDiv w:val="1"/>
      <w:marLeft w:val="0"/>
      <w:marRight w:val="0"/>
      <w:marTop w:val="0"/>
      <w:marBottom w:val="0"/>
      <w:divBdr>
        <w:top w:val="none" w:sz="0" w:space="0" w:color="auto"/>
        <w:left w:val="none" w:sz="0" w:space="0" w:color="auto"/>
        <w:bottom w:val="none" w:sz="0" w:space="0" w:color="auto"/>
        <w:right w:val="none" w:sz="0" w:space="0" w:color="auto"/>
      </w:divBdr>
      <w:divsChild>
        <w:div w:id="907765117">
          <w:blockQuote w:val="1"/>
          <w:marLeft w:val="720"/>
          <w:marRight w:val="720"/>
          <w:marTop w:val="100"/>
          <w:marBottom w:val="100"/>
          <w:divBdr>
            <w:top w:val="none" w:sz="0" w:space="0" w:color="auto"/>
            <w:left w:val="none" w:sz="0" w:space="0" w:color="auto"/>
            <w:bottom w:val="none" w:sz="0" w:space="0" w:color="auto"/>
            <w:right w:val="none" w:sz="0" w:space="0" w:color="auto"/>
          </w:divBdr>
        </w:div>
        <w:div w:id="513032300">
          <w:blockQuote w:val="1"/>
          <w:marLeft w:val="720"/>
          <w:marRight w:val="720"/>
          <w:marTop w:val="100"/>
          <w:marBottom w:val="100"/>
          <w:divBdr>
            <w:top w:val="none" w:sz="0" w:space="0" w:color="auto"/>
            <w:left w:val="none" w:sz="0" w:space="0" w:color="auto"/>
            <w:bottom w:val="none" w:sz="0" w:space="0" w:color="auto"/>
            <w:right w:val="none" w:sz="0" w:space="0" w:color="auto"/>
          </w:divBdr>
        </w:div>
        <w:div w:id="2082210321">
          <w:blockQuote w:val="1"/>
          <w:marLeft w:val="720"/>
          <w:marRight w:val="720"/>
          <w:marTop w:val="100"/>
          <w:marBottom w:val="100"/>
          <w:divBdr>
            <w:top w:val="none" w:sz="0" w:space="0" w:color="auto"/>
            <w:left w:val="none" w:sz="0" w:space="0" w:color="auto"/>
            <w:bottom w:val="none" w:sz="0" w:space="0" w:color="auto"/>
            <w:right w:val="none" w:sz="0" w:space="0" w:color="auto"/>
          </w:divBdr>
        </w:div>
        <w:div w:id="12529336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255857">
      <w:bodyDiv w:val="1"/>
      <w:marLeft w:val="0"/>
      <w:marRight w:val="0"/>
      <w:marTop w:val="0"/>
      <w:marBottom w:val="0"/>
      <w:divBdr>
        <w:top w:val="none" w:sz="0" w:space="0" w:color="auto"/>
        <w:left w:val="none" w:sz="0" w:space="0" w:color="auto"/>
        <w:bottom w:val="none" w:sz="0" w:space="0" w:color="auto"/>
        <w:right w:val="none" w:sz="0" w:space="0" w:color="auto"/>
      </w:divBdr>
      <w:divsChild>
        <w:div w:id="1475683002">
          <w:marLeft w:val="0"/>
          <w:marRight w:val="0"/>
          <w:marTop w:val="0"/>
          <w:marBottom w:val="0"/>
          <w:divBdr>
            <w:top w:val="none" w:sz="0" w:space="0" w:color="auto"/>
            <w:left w:val="none" w:sz="0" w:space="0" w:color="auto"/>
            <w:bottom w:val="none" w:sz="0" w:space="0" w:color="auto"/>
            <w:right w:val="none" w:sz="0" w:space="0" w:color="auto"/>
          </w:divBdr>
        </w:div>
      </w:divsChild>
    </w:div>
    <w:div w:id="1059792138">
      <w:bodyDiv w:val="1"/>
      <w:marLeft w:val="0"/>
      <w:marRight w:val="0"/>
      <w:marTop w:val="0"/>
      <w:marBottom w:val="0"/>
      <w:divBdr>
        <w:top w:val="none" w:sz="0" w:space="0" w:color="auto"/>
        <w:left w:val="none" w:sz="0" w:space="0" w:color="auto"/>
        <w:bottom w:val="none" w:sz="0" w:space="0" w:color="auto"/>
        <w:right w:val="none" w:sz="0" w:space="0" w:color="auto"/>
      </w:divBdr>
      <w:divsChild>
        <w:div w:id="860555739">
          <w:blockQuote w:val="1"/>
          <w:marLeft w:val="720"/>
          <w:marRight w:val="720"/>
          <w:marTop w:val="100"/>
          <w:marBottom w:val="100"/>
          <w:divBdr>
            <w:top w:val="none" w:sz="0" w:space="0" w:color="auto"/>
            <w:left w:val="none" w:sz="0" w:space="0" w:color="auto"/>
            <w:bottom w:val="none" w:sz="0" w:space="0" w:color="auto"/>
            <w:right w:val="none" w:sz="0" w:space="0" w:color="auto"/>
          </w:divBdr>
        </w:div>
        <w:div w:id="629361877">
          <w:blockQuote w:val="1"/>
          <w:marLeft w:val="720"/>
          <w:marRight w:val="720"/>
          <w:marTop w:val="100"/>
          <w:marBottom w:val="100"/>
          <w:divBdr>
            <w:top w:val="none" w:sz="0" w:space="0" w:color="auto"/>
            <w:left w:val="none" w:sz="0" w:space="0" w:color="auto"/>
            <w:bottom w:val="none" w:sz="0" w:space="0" w:color="auto"/>
            <w:right w:val="none" w:sz="0" w:space="0" w:color="auto"/>
          </w:divBdr>
        </w:div>
        <w:div w:id="6529480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0289898">
      <w:bodyDiv w:val="1"/>
      <w:marLeft w:val="0"/>
      <w:marRight w:val="0"/>
      <w:marTop w:val="0"/>
      <w:marBottom w:val="0"/>
      <w:divBdr>
        <w:top w:val="none" w:sz="0" w:space="0" w:color="auto"/>
        <w:left w:val="none" w:sz="0" w:space="0" w:color="auto"/>
        <w:bottom w:val="none" w:sz="0" w:space="0" w:color="auto"/>
        <w:right w:val="none" w:sz="0" w:space="0" w:color="auto"/>
      </w:divBdr>
      <w:divsChild>
        <w:div w:id="1270355116">
          <w:blockQuote w:val="1"/>
          <w:marLeft w:val="720"/>
          <w:marRight w:val="720"/>
          <w:marTop w:val="100"/>
          <w:marBottom w:val="100"/>
          <w:divBdr>
            <w:top w:val="none" w:sz="0" w:space="0" w:color="auto"/>
            <w:left w:val="none" w:sz="0" w:space="0" w:color="auto"/>
            <w:bottom w:val="none" w:sz="0" w:space="0" w:color="auto"/>
            <w:right w:val="none" w:sz="0" w:space="0" w:color="auto"/>
          </w:divBdr>
        </w:div>
        <w:div w:id="419302955">
          <w:blockQuote w:val="1"/>
          <w:marLeft w:val="720"/>
          <w:marRight w:val="720"/>
          <w:marTop w:val="100"/>
          <w:marBottom w:val="100"/>
          <w:divBdr>
            <w:top w:val="none" w:sz="0" w:space="0" w:color="auto"/>
            <w:left w:val="none" w:sz="0" w:space="0" w:color="auto"/>
            <w:bottom w:val="none" w:sz="0" w:space="0" w:color="auto"/>
            <w:right w:val="none" w:sz="0" w:space="0" w:color="auto"/>
          </w:divBdr>
        </w:div>
        <w:div w:id="86971099">
          <w:blockQuote w:val="1"/>
          <w:marLeft w:val="720"/>
          <w:marRight w:val="720"/>
          <w:marTop w:val="100"/>
          <w:marBottom w:val="100"/>
          <w:divBdr>
            <w:top w:val="none" w:sz="0" w:space="0" w:color="auto"/>
            <w:left w:val="none" w:sz="0" w:space="0" w:color="auto"/>
            <w:bottom w:val="none" w:sz="0" w:space="0" w:color="auto"/>
            <w:right w:val="none" w:sz="0" w:space="0" w:color="auto"/>
          </w:divBdr>
        </w:div>
        <w:div w:id="200850837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66272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9562645">
      <w:bodyDiv w:val="1"/>
      <w:marLeft w:val="0"/>
      <w:marRight w:val="0"/>
      <w:marTop w:val="0"/>
      <w:marBottom w:val="0"/>
      <w:divBdr>
        <w:top w:val="none" w:sz="0" w:space="0" w:color="auto"/>
        <w:left w:val="none" w:sz="0" w:space="0" w:color="auto"/>
        <w:bottom w:val="none" w:sz="0" w:space="0" w:color="auto"/>
        <w:right w:val="none" w:sz="0" w:space="0" w:color="auto"/>
      </w:divBdr>
    </w:div>
    <w:div w:id="1174801554">
      <w:bodyDiv w:val="1"/>
      <w:marLeft w:val="0"/>
      <w:marRight w:val="0"/>
      <w:marTop w:val="0"/>
      <w:marBottom w:val="0"/>
      <w:divBdr>
        <w:top w:val="none" w:sz="0" w:space="0" w:color="auto"/>
        <w:left w:val="none" w:sz="0" w:space="0" w:color="auto"/>
        <w:bottom w:val="none" w:sz="0" w:space="0" w:color="auto"/>
        <w:right w:val="none" w:sz="0" w:space="0" w:color="auto"/>
      </w:divBdr>
    </w:div>
    <w:div w:id="1183133073">
      <w:bodyDiv w:val="1"/>
      <w:marLeft w:val="0"/>
      <w:marRight w:val="0"/>
      <w:marTop w:val="0"/>
      <w:marBottom w:val="0"/>
      <w:divBdr>
        <w:top w:val="none" w:sz="0" w:space="0" w:color="auto"/>
        <w:left w:val="none" w:sz="0" w:space="0" w:color="auto"/>
        <w:bottom w:val="none" w:sz="0" w:space="0" w:color="auto"/>
        <w:right w:val="none" w:sz="0" w:space="0" w:color="auto"/>
      </w:divBdr>
      <w:divsChild>
        <w:div w:id="1454863520">
          <w:marLeft w:val="0"/>
          <w:marRight w:val="0"/>
          <w:marTop w:val="0"/>
          <w:marBottom w:val="0"/>
          <w:divBdr>
            <w:top w:val="none" w:sz="0" w:space="0" w:color="auto"/>
            <w:left w:val="none" w:sz="0" w:space="0" w:color="auto"/>
            <w:bottom w:val="none" w:sz="0" w:space="0" w:color="auto"/>
            <w:right w:val="none" w:sz="0" w:space="0" w:color="auto"/>
          </w:divBdr>
        </w:div>
      </w:divsChild>
    </w:div>
    <w:div w:id="1211841943">
      <w:bodyDiv w:val="1"/>
      <w:marLeft w:val="0"/>
      <w:marRight w:val="0"/>
      <w:marTop w:val="0"/>
      <w:marBottom w:val="0"/>
      <w:divBdr>
        <w:top w:val="none" w:sz="0" w:space="0" w:color="auto"/>
        <w:left w:val="none" w:sz="0" w:space="0" w:color="auto"/>
        <w:bottom w:val="none" w:sz="0" w:space="0" w:color="auto"/>
        <w:right w:val="none" w:sz="0" w:space="0" w:color="auto"/>
      </w:divBdr>
      <w:divsChild>
        <w:div w:id="1218784251">
          <w:marLeft w:val="0"/>
          <w:marRight w:val="0"/>
          <w:marTop w:val="0"/>
          <w:marBottom w:val="0"/>
          <w:divBdr>
            <w:top w:val="none" w:sz="0" w:space="0" w:color="auto"/>
            <w:left w:val="none" w:sz="0" w:space="0" w:color="auto"/>
            <w:bottom w:val="none" w:sz="0" w:space="0" w:color="auto"/>
            <w:right w:val="none" w:sz="0" w:space="0" w:color="auto"/>
          </w:divBdr>
        </w:div>
      </w:divsChild>
    </w:div>
    <w:div w:id="1316109986">
      <w:bodyDiv w:val="1"/>
      <w:marLeft w:val="0"/>
      <w:marRight w:val="0"/>
      <w:marTop w:val="0"/>
      <w:marBottom w:val="0"/>
      <w:divBdr>
        <w:top w:val="none" w:sz="0" w:space="0" w:color="auto"/>
        <w:left w:val="none" w:sz="0" w:space="0" w:color="auto"/>
        <w:bottom w:val="none" w:sz="0" w:space="0" w:color="auto"/>
        <w:right w:val="none" w:sz="0" w:space="0" w:color="auto"/>
      </w:divBdr>
    </w:div>
    <w:div w:id="1317689467">
      <w:bodyDiv w:val="1"/>
      <w:marLeft w:val="0"/>
      <w:marRight w:val="0"/>
      <w:marTop w:val="0"/>
      <w:marBottom w:val="0"/>
      <w:divBdr>
        <w:top w:val="none" w:sz="0" w:space="0" w:color="auto"/>
        <w:left w:val="none" w:sz="0" w:space="0" w:color="auto"/>
        <w:bottom w:val="none" w:sz="0" w:space="0" w:color="auto"/>
        <w:right w:val="none" w:sz="0" w:space="0" w:color="auto"/>
      </w:divBdr>
      <w:divsChild>
        <w:div w:id="165289051">
          <w:marLeft w:val="0"/>
          <w:marRight w:val="0"/>
          <w:marTop w:val="0"/>
          <w:marBottom w:val="0"/>
          <w:divBdr>
            <w:top w:val="none" w:sz="0" w:space="0" w:color="auto"/>
            <w:left w:val="none" w:sz="0" w:space="0" w:color="auto"/>
            <w:bottom w:val="none" w:sz="0" w:space="0" w:color="auto"/>
            <w:right w:val="none" w:sz="0" w:space="0" w:color="auto"/>
          </w:divBdr>
        </w:div>
      </w:divsChild>
    </w:div>
    <w:div w:id="1407846387">
      <w:bodyDiv w:val="1"/>
      <w:marLeft w:val="0"/>
      <w:marRight w:val="0"/>
      <w:marTop w:val="0"/>
      <w:marBottom w:val="0"/>
      <w:divBdr>
        <w:top w:val="none" w:sz="0" w:space="0" w:color="auto"/>
        <w:left w:val="none" w:sz="0" w:space="0" w:color="auto"/>
        <w:bottom w:val="none" w:sz="0" w:space="0" w:color="auto"/>
        <w:right w:val="none" w:sz="0" w:space="0" w:color="auto"/>
      </w:divBdr>
      <w:divsChild>
        <w:div w:id="1357466728">
          <w:marLeft w:val="0"/>
          <w:marRight w:val="0"/>
          <w:marTop w:val="0"/>
          <w:marBottom w:val="0"/>
          <w:divBdr>
            <w:top w:val="none" w:sz="0" w:space="0" w:color="auto"/>
            <w:left w:val="none" w:sz="0" w:space="0" w:color="auto"/>
            <w:bottom w:val="none" w:sz="0" w:space="0" w:color="auto"/>
            <w:right w:val="none" w:sz="0" w:space="0" w:color="auto"/>
          </w:divBdr>
        </w:div>
      </w:divsChild>
    </w:div>
    <w:div w:id="1658416701">
      <w:bodyDiv w:val="1"/>
      <w:marLeft w:val="0"/>
      <w:marRight w:val="0"/>
      <w:marTop w:val="0"/>
      <w:marBottom w:val="0"/>
      <w:divBdr>
        <w:top w:val="none" w:sz="0" w:space="0" w:color="auto"/>
        <w:left w:val="none" w:sz="0" w:space="0" w:color="auto"/>
        <w:bottom w:val="none" w:sz="0" w:space="0" w:color="auto"/>
        <w:right w:val="none" w:sz="0" w:space="0" w:color="auto"/>
      </w:divBdr>
      <w:divsChild>
        <w:div w:id="1640960202">
          <w:blockQuote w:val="1"/>
          <w:marLeft w:val="720"/>
          <w:marRight w:val="720"/>
          <w:marTop w:val="100"/>
          <w:marBottom w:val="100"/>
          <w:divBdr>
            <w:top w:val="none" w:sz="0" w:space="0" w:color="auto"/>
            <w:left w:val="none" w:sz="0" w:space="0" w:color="auto"/>
            <w:bottom w:val="none" w:sz="0" w:space="0" w:color="auto"/>
            <w:right w:val="none" w:sz="0" w:space="0" w:color="auto"/>
          </w:divBdr>
        </w:div>
        <w:div w:id="688719720">
          <w:blockQuote w:val="1"/>
          <w:marLeft w:val="720"/>
          <w:marRight w:val="720"/>
          <w:marTop w:val="100"/>
          <w:marBottom w:val="100"/>
          <w:divBdr>
            <w:top w:val="none" w:sz="0" w:space="0" w:color="auto"/>
            <w:left w:val="none" w:sz="0" w:space="0" w:color="auto"/>
            <w:bottom w:val="none" w:sz="0" w:space="0" w:color="auto"/>
            <w:right w:val="none" w:sz="0" w:space="0" w:color="auto"/>
          </w:divBdr>
        </w:div>
        <w:div w:id="563419816">
          <w:blockQuote w:val="1"/>
          <w:marLeft w:val="720"/>
          <w:marRight w:val="720"/>
          <w:marTop w:val="100"/>
          <w:marBottom w:val="100"/>
          <w:divBdr>
            <w:top w:val="none" w:sz="0" w:space="0" w:color="auto"/>
            <w:left w:val="none" w:sz="0" w:space="0" w:color="auto"/>
            <w:bottom w:val="none" w:sz="0" w:space="0" w:color="auto"/>
            <w:right w:val="none" w:sz="0" w:space="0" w:color="auto"/>
          </w:divBdr>
        </w:div>
        <w:div w:id="6271999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7674648">
      <w:bodyDiv w:val="1"/>
      <w:marLeft w:val="0"/>
      <w:marRight w:val="0"/>
      <w:marTop w:val="0"/>
      <w:marBottom w:val="0"/>
      <w:divBdr>
        <w:top w:val="none" w:sz="0" w:space="0" w:color="auto"/>
        <w:left w:val="none" w:sz="0" w:space="0" w:color="auto"/>
        <w:bottom w:val="none" w:sz="0" w:space="0" w:color="auto"/>
        <w:right w:val="none" w:sz="0" w:space="0" w:color="auto"/>
      </w:divBdr>
      <w:divsChild>
        <w:div w:id="13699162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8909238">
          <w:blockQuote w:val="1"/>
          <w:marLeft w:val="720"/>
          <w:marRight w:val="720"/>
          <w:marTop w:val="100"/>
          <w:marBottom w:val="100"/>
          <w:divBdr>
            <w:top w:val="none" w:sz="0" w:space="0" w:color="auto"/>
            <w:left w:val="none" w:sz="0" w:space="0" w:color="auto"/>
            <w:bottom w:val="none" w:sz="0" w:space="0" w:color="auto"/>
            <w:right w:val="none" w:sz="0" w:space="0" w:color="auto"/>
          </w:divBdr>
        </w:div>
        <w:div w:id="20334137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3400688">
      <w:bodyDiv w:val="1"/>
      <w:marLeft w:val="0"/>
      <w:marRight w:val="0"/>
      <w:marTop w:val="0"/>
      <w:marBottom w:val="0"/>
      <w:divBdr>
        <w:top w:val="none" w:sz="0" w:space="0" w:color="auto"/>
        <w:left w:val="none" w:sz="0" w:space="0" w:color="auto"/>
        <w:bottom w:val="none" w:sz="0" w:space="0" w:color="auto"/>
        <w:right w:val="none" w:sz="0" w:space="0" w:color="auto"/>
      </w:divBdr>
      <w:divsChild>
        <w:div w:id="1659655196">
          <w:marLeft w:val="0"/>
          <w:marRight w:val="0"/>
          <w:marTop w:val="0"/>
          <w:marBottom w:val="0"/>
          <w:divBdr>
            <w:top w:val="none" w:sz="0" w:space="0" w:color="auto"/>
            <w:left w:val="none" w:sz="0" w:space="0" w:color="auto"/>
            <w:bottom w:val="none" w:sz="0" w:space="0" w:color="auto"/>
            <w:right w:val="none" w:sz="0" w:space="0" w:color="auto"/>
          </w:divBdr>
        </w:div>
      </w:divsChild>
    </w:div>
    <w:div w:id="1747800552">
      <w:bodyDiv w:val="1"/>
      <w:marLeft w:val="0"/>
      <w:marRight w:val="0"/>
      <w:marTop w:val="0"/>
      <w:marBottom w:val="0"/>
      <w:divBdr>
        <w:top w:val="none" w:sz="0" w:space="0" w:color="auto"/>
        <w:left w:val="none" w:sz="0" w:space="0" w:color="auto"/>
        <w:bottom w:val="none" w:sz="0" w:space="0" w:color="auto"/>
        <w:right w:val="none" w:sz="0" w:space="0" w:color="auto"/>
      </w:divBdr>
      <w:divsChild>
        <w:div w:id="346059243">
          <w:marLeft w:val="0"/>
          <w:marRight w:val="0"/>
          <w:marTop w:val="0"/>
          <w:marBottom w:val="0"/>
          <w:divBdr>
            <w:top w:val="none" w:sz="0" w:space="0" w:color="auto"/>
            <w:left w:val="none" w:sz="0" w:space="0" w:color="auto"/>
            <w:bottom w:val="none" w:sz="0" w:space="0" w:color="auto"/>
            <w:right w:val="none" w:sz="0" w:space="0" w:color="auto"/>
          </w:divBdr>
        </w:div>
      </w:divsChild>
    </w:div>
    <w:div w:id="1826120347">
      <w:bodyDiv w:val="1"/>
      <w:marLeft w:val="0"/>
      <w:marRight w:val="0"/>
      <w:marTop w:val="0"/>
      <w:marBottom w:val="0"/>
      <w:divBdr>
        <w:top w:val="none" w:sz="0" w:space="0" w:color="auto"/>
        <w:left w:val="none" w:sz="0" w:space="0" w:color="auto"/>
        <w:bottom w:val="none" w:sz="0" w:space="0" w:color="auto"/>
        <w:right w:val="none" w:sz="0" w:space="0" w:color="auto"/>
      </w:divBdr>
    </w:div>
    <w:div w:id="1886987202">
      <w:bodyDiv w:val="1"/>
      <w:marLeft w:val="0"/>
      <w:marRight w:val="0"/>
      <w:marTop w:val="0"/>
      <w:marBottom w:val="0"/>
      <w:divBdr>
        <w:top w:val="none" w:sz="0" w:space="0" w:color="auto"/>
        <w:left w:val="none" w:sz="0" w:space="0" w:color="auto"/>
        <w:bottom w:val="none" w:sz="0" w:space="0" w:color="auto"/>
        <w:right w:val="none" w:sz="0" w:space="0" w:color="auto"/>
      </w:divBdr>
    </w:div>
    <w:div w:id="1925413447">
      <w:bodyDiv w:val="1"/>
      <w:marLeft w:val="0"/>
      <w:marRight w:val="0"/>
      <w:marTop w:val="0"/>
      <w:marBottom w:val="0"/>
      <w:divBdr>
        <w:top w:val="none" w:sz="0" w:space="0" w:color="auto"/>
        <w:left w:val="none" w:sz="0" w:space="0" w:color="auto"/>
        <w:bottom w:val="none" w:sz="0" w:space="0" w:color="auto"/>
        <w:right w:val="none" w:sz="0" w:space="0" w:color="auto"/>
      </w:divBdr>
      <w:divsChild>
        <w:div w:id="531572388">
          <w:blockQuote w:val="1"/>
          <w:marLeft w:val="720"/>
          <w:marRight w:val="720"/>
          <w:marTop w:val="100"/>
          <w:marBottom w:val="100"/>
          <w:divBdr>
            <w:top w:val="none" w:sz="0" w:space="0" w:color="auto"/>
            <w:left w:val="none" w:sz="0" w:space="0" w:color="auto"/>
            <w:bottom w:val="none" w:sz="0" w:space="0" w:color="auto"/>
            <w:right w:val="none" w:sz="0" w:space="0" w:color="auto"/>
          </w:divBdr>
        </w:div>
        <w:div w:id="98260096">
          <w:blockQuote w:val="1"/>
          <w:marLeft w:val="720"/>
          <w:marRight w:val="720"/>
          <w:marTop w:val="100"/>
          <w:marBottom w:val="100"/>
          <w:divBdr>
            <w:top w:val="none" w:sz="0" w:space="0" w:color="auto"/>
            <w:left w:val="none" w:sz="0" w:space="0" w:color="auto"/>
            <w:bottom w:val="none" w:sz="0" w:space="0" w:color="auto"/>
            <w:right w:val="none" w:sz="0" w:space="0" w:color="auto"/>
          </w:divBdr>
        </w:div>
        <w:div w:id="1321692554">
          <w:blockQuote w:val="1"/>
          <w:marLeft w:val="720"/>
          <w:marRight w:val="720"/>
          <w:marTop w:val="100"/>
          <w:marBottom w:val="100"/>
          <w:divBdr>
            <w:top w:val="none" w:sz="0" w:space="0" w:color="auto"/>
            <w:left w:val="none" w:sz="0" w:space="0" w:color="auto"/>
            <w:bottom w:val="none" w:sz="0" w:space="0" w:color="auto"/>
            <w:right w:val="none" w:sz="0" w:space="0" w:color="auto"/>
          </w:divBdr>
        </w:div>
        <w:div w:id="2131050643">
          <w:blockQuote w:val="1"/>
          <w:marLeft w:val="720"/>
          <w:marRight w:val="720"/>
          <w:marTop w:val="100"/>
          <w:marBottom w:val="100"/>
          <w:divBdr>
            <w:top w:val="none" w:sz="0" w:space="0" w:color="auto"/>
            <w:left w:val="none" w:sz="0" w:space="0" w:color="auto"/>
            <w:bottom w:val="none" w:sz="0" w:space="0" w:color="auto"/>
            <w:right w:val="none" w:sz="0" w:space="0" w:color="auto"/>
          </w:divBdr>
        </w:div>
        <w:div w:id="16932594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9970198">
      <w:bodyDiv w:val="1"/>
      <w:marLeft w:val="0"/>
      <w:marRight w:val="0"/>
      <w:marTop w:val="0"/>
      <w:marBottom w:val="0"/>
      <w:divBdr>
        <w:top w:val="none" w:sz="0" w:space="0" w:color="auto"/>
        <w:left w:val="none" w:sz="0" w:space="0" w:color="auto"/>
        <w:bottom w:val="none" w:sz="0" w:space="0" w:color="auto"/>
        <w:right w:val="none" w:sz="0" w:space="0" w:color="auto"/>
      </w:divBdr>
    </w:div>
    <w:div w:id="1954359862">
      <w:bodyDiv w:val="1"/>
      <w:marLeft w:val="0"/>
      <w:marRight w:val="0"/>
      <w:marTop w:val="0"/>
      <w:marBottom w:val="0"/>
      <w:divBdr>
        <w:top w:val="none" w:sz="0" w:space="0" w:color="auto"/>
        <w:left w:val="none" w:sz="0" w:space="0" w:color="auto"/>
        <w:bottom w:val="none" w:sz="0" w:space="0" w:color="auto"/>
        <w:right w:val="none" w:sz="0" w:space="0" w:color="auto"/>
      </w:divBdr>
    </w:div>
    <w:div w:id="1984969733">
      <w:bodyDiv w:val="1"/>
      <w:marLeft w:val="0"/>
      <w:marRight w:val="0"/>
      <w:marTop w:val="0"/>
      <w:marBottom w:val="0"/>
      <w:divBdr>
        <w:top w:val="none" w:sz="0" w:space="0" w:color="auto"/>
        <w:left w:val="none" w:sz="0" w:space="0" w:color="auto"/>
        <w:bottom w:val="none" w:sz="0" w:space="0" w:color="auto"/>
        <w:right w:val="none" w:sz="0" w:space="0" w:color="auto"/>
      </w:divBdr>
      <w:divsChild>
        <w:div w:id="581724177">
          <w:marLeft w:val="0"/>
          <w:marRight w:val="0"/>
          <w:marTop w:val="0"/>
          <w:marBottom w:val="0"/>
          <w:divBdr>
            <w:top w:val="none" w:sz="0" w:space="0" w:color="auto"/>
            <w:left w:val="none" w:sz="0" w:space="0" w:color="auto"/>
            <w:bottom w:val="none" w:sz="0" w:space="0" w:color="auto"/>
            <w:right w:val="none" w:sz="0" w:space="0" w:color="auto"/>
          </w:divBdr>
        </w:div>
      </w:divsChild>
    </w:div>
    <w:div w:id="1990134298">
      <w:bodyDiv w:val="1"/>
      <w:marLeft w:val="0"/>
      <w:marRight w:val="0"/>
      <w:marTop w:val="0"/>
      <w:marBottom w:val="0"/>
      <w:divBdr>
        <w:top w:val="none" w:sz="0" w:space="0" w:color="auto"/>
        <w:left w:val="none" w:sz="0" w:space="0" w:color="auto"/>
        <w:bottom w:val="none" w:sz="0" w:space="0" w:color="auto"/>
        <w:right w:val="none" w:sz="0" w:space="0" w:color="auto"/>
      </w:divBdr>
      <w:divsChild>
        <w:div w:id="127820566">
          <w:marLeft w:val="0"/>
          <w:marRight w:val="0"/>
          <w:marTop w:val="0"/>
          <w:marBottom w:val="0"/>
          <w:divBdr>
            <w:top w:val="none" w:sz="0" w:space="0" w:color="auto"/>
            <w:left w:val="none" w:sz="0" w:space="0" w:color="auto"/>
            <w:bottom w:val="none" w:sz="0" w:space="0" w:color="auto"/>
            <w:right w:val="none" w:sz="0" w:space="0" w:color="auto"/>
          </w:divBdr>
        </w:div>
      </w:divsChild>
    </w:div>
    <w:div w:id="2037268091">
      <w:bodyDiv w:val="1"/>
      <w:marLeft w:val="0"/>
      <w:marRight w:val="0"/>
      <w:marTop w:val="0"/>
      <w:marBottom w:val="0"/>
      <w:divBdr>
        <w:top w:val="none" w:sz="0" w:space="0" w:color="auto"/>
        <w:left w:val="none" w:sz="0" w:space="0" w:color="auto"/>
        <w:bottom w:val="none" w:sz="0" w:space="0" w:color="auto"/>
        <w:right w:val="none" w:sz="0" w:space="0" w:color="auto"/>
      </w:divBdr>
      <w:divsChild>
        <w:div w:id="774135024">
          <w:marLeft w:val="0"/>
          <w:marRight w:val="0"/>
          <w:marTop w:val="0"/>
          <w:marBottom w:val="0"/>
          <w:divBdr>
            <w:top w:val="none" w:sz="0" w:space="0" w:color="auto"/>
            <w:left w:val="none" w:sz="0" w:space="0" w:color="auto"/>
            <w:bottom w:val="none" w:sz="0" w:space="0" w:color="auto"/>
            <w:right w:val="none" w:sz="0" w:space="0" w:color="auto"/>
          </w:divBdr>
        </w:div>
      </w:divsChild>
    </w:div>
    <w:div w:id="2045790962">
      <w:bodyDiv w:val="1"/>
      <w:marLeft w:val="0"/>
      <w:marRight w:val="0"/>
      <w:marTop w:val="0"/>
      <w:marBottom w:val="0"/>
      <w:divBdr>
        <w:top w:val="none" w:sz="0" w:space="0" w:color="auto"/>
        <w:left w:val="none" w:sz="0" w:space="0" w:color="auto"/>
        <w:bottom w:val="none" w:sz="0" w:space="0" w:color="auto"/>
        <w:right w:val="none" w:sz="0" w:space="0" w:color="auto"/>
      </w:divBdr>
      <w:divsChild>
        <w:div w:id="807088264">
          <w:marLeft w:val="0"/>
          <w:marRight w:val="0"/>
          <w:marTop w:val="0"/>
          <w:marBottom w:val="0"/>
          <w:divBdr>
            <w:top w:val="none" w:sz="0" w:space="0" w:color="auto"/>
            <w:left w:val="none" w:sz="0" w:space="0" w:color="auto"/>
            <w:bottom w:val="none" w:sz="0" w:space="0" w:color="auto"/>
            <w:right w:val="none" w:sz="0" w:space="0" w:color="auto"/>
          </w:divBdr>
        </w:div>
      </w:divsChild>
    </w:div>
    <w:div w:id="2075354717">
      <w:bodyDiv w:val="1"/>
      <w:marLeft w:val="0"/>
      <w:marRight w:val="0"/>
      <w:marTop w:val="0"/>
      <w:marBottom w:val="0"/>
      <w:divBdr>
        <w:top w:val="none" w:sz="0" w:space="0" w:color="auto"/>
        <w:left w:val="none" w:sz="0" w:space="0" w:color="auto"/>
        <w:bottom w:val="none" w:sz="0" w:space="0" w:color="auto"/>
        <w:right w:val="none" w:sz="0" w:space="0" w:color="auto"/>
      </w:divBdr>
      <w:divsChild>
        <w:div w:id="991714017">
          <w:marLeft w:val="0"/>
          <w:marRight w:val="0"/>
          <w:marTop w:val="0"/>
          <w:marBottom w:val="0"/>
          <w:divBdr>
            <w:top w:val="none" w:sz="0" w:space="0" w:color="auto"/>
            <w:left w:val="none" w:sz="0" w:space="0" w:color="auto"/>
            <w:bottom w:val="none" w:sz="0" w:space="0" w:color="auto"/>
            <w:right w:val="none" w:sz="0" w:space="0" w:color="auto"/>
          </w:divBdr>
        </w:div>
      </w:divsChild>
    </w:div>
    <w:div w:id="2091659500">
      <w:bodyDiv w:val="1"/>
      <w:marLeft w:val="0"/>
      <w:marRight w:val="0"/>
      <w:marTop w:val="0"/>
      <w:marBottom w:val="0"/>
      <w:divBdr>
        <w:top w:val="none" w:sz="0" w:space="0" w:color="auto"/>
        <w:left w:val="none" w:sz="0" w:space="0" w:color="auto"/>
        <w:bottom w:val="none" w:sz="0" w:space="0" w:color="auto"/>
        <w:right w:val="none" w:sz="0" w:space="0" w:color="auto"/>
      </w:divBdr>
      <w:divsChild>
        <w:div w:id="2117481215">
          <w:marLeft w:val="0"/>
          <w:marRight w:val="0"/>
          <w:marTop w:val="0"/>
          <w:marBottom w:val="0"/>
          <w:divBdr>
            <w:top w:val="none" w:sz="0" w:space="0" w:color="auto"/>
            <w:left w:val="none" w:sz="0" w:space="0" w:color="auto"/>
            <w:bottom w:val="none" w:sz="0" w:space="0" w:color="auto"/>
            <w:right w:val="none" w:sz="0" w:space="0" w:color="auto"/>
          </w:divBdr>
        </w:div>
      </w:divsChild>
    </w:div>
    <w:div w:id="2138333244">
      <w:bodyDiv w:val="1"/>
      <w:marLeft w:val="0"/>
      <w:marRight w:val="0"/>
      <w:marTop w:val="0"/>
      <w:marBottom w:val="0"/>
      <w:divBdr>
        <w:top w:val="none" w:sz="0" w:space="0" w:color="auto"/>
        <w:left w:val="none" w:sz="0" w:space="0" w:color="auto"/>
        <w:bottom w:val="none" w:sz="0" w:space="0" w:color="auto"/>
        <w:right w:val="none" w:sz="0" w:space="0" w:color="auto"/>
      </w:divBdr>
      <w:divsChild>
        <w:div w:id="781728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uowtsd-my.sharepoint.com/:v:/g/personal/2404228_student_uwtsd_ac_uk/ERBzZMBPnktCpFVuNa1yPgEBjimzwhpC6lv-9atGp_Bj9Q?nav=eyJyZWZlcnJhbEluZm8iOnsicmVmZXJyYWxBcHAiOiJPbmVEcml2ZUZvckJ1c2luZXNzIiwicmVmZXJyYWxBcHBQbGF0Zm9ybSI6IldlYiIsInJlZmVycmFsTW9kZSI6InZpZXciLCJyZWZlcnJhbFZpZXciOiJNeUZpbGVzTGlua0NvcHkifX0&amp;e=3oCyjq" TargetMode="External" Id="rId8" /><Relationship Type="http://schemas.openxmlformats.org/officeDocument/2006/relationships/hyperlink" Target="https://pixabay.com/sound-effects/ethereal-riser-41065/" TargetMode="External" Id="rId13" /><Relationship Type="http://schemas.openxmlformats.org/officeDocument/2006/relationships/hyperlink" Target="https://pixabay.com/music/beats-lost-in-dreams-abstract-chill-downtempo-cinematic-future-beats-270241/" TargetMode="External" Id="rId18" /><Relationship Type="http://schemas.openxmlformats.org/officeDocument/2006/relationships/styles" Target="styles.xml" Id="rId3" /><Relationship Type="http://schemas.openxmlformats.org/officeDocument/2006/relationships/hyperlink" Target="https://www.youtube.com/watch?v=2oKiy_L7t5w" TargetMode="External" Id="rId21" /><Relationship Type="http://schemas.openxmlformats.org/officeDocument/2006/relationships/endnotes" Target="endnotes.xml" Id="rId7" /><Relationship Type="http://schemas.openxmlformats.org/officeDocument/2006/relationships/image" Target="media/image1.png" Id="rId12" /><Relationship Type="http://schemas.openxmlformats.org/officeDocument/2006/relationships/hyperlink" Target="https://pixabay.com/sound-effects/industrial-pulse-drone-27456/"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pixabay.com/sound-effects/oscillating-space-waves-31400/" TargetMode="External" Id="rId16" /><Relationship Type="http://schemas.openxmlformats.org/officeDocument/2006/relationships/hyperlink" Target="https://www.youtube.com/watch?v=x1EVhNM-uf4"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watchthetitles.com/titlesequences/" TargetMode="External"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pixabay.com/sound-effects/alien-whispers-in-space-287357/" TargetMode="External" Id="rId15" /><Relationship Type="http://schemas.openxmlformats.org/officeDocument/2006/relationships/hyperlink" Target="https://www.youtube.com/watch?v=73W3S56O2I8" TargetMode="External" Id="rId23" /><Relationship Type="http://schemas.openxmlformats.org/officeDocument/2006/relationships/hyperlink" Target="https://help.autodesk.com/view/MAYAUL/2025/ENU/?guid=GUID-A7687378-DC86-4B80-A208-80AC151BFE54" TargetMode="External" Id="rId10" /><Relationship Type="http://schemas.openxmlformats.org/officeDocument/2006/relationships/hyperlink" Target="https://www.youtube.com/watch?v=nbkBjZKBLHQ" TargetMode="External" Id="rId19" /><Relationship Type="http://schemas.openxmlformats.org/officeDocument/2006/relationships/settings" Target="settings.xml" Id="rId4" /><Relationship Type="http://schemas.openxmlformats.org/officeDocument/2006/relationships/hyperlink" Target="https://uowtsd-my.sharepoint.com/:v:/g/personal/2404228_student_uwtsd_ac_uk/ETTs4fxkLMlKj_59Df9FNiABLUZWFpZaaFkkxYNuPcbZog?nav=eyJyZWZlcnJhbEluZm8iOnsicmVmZXJyYWxBcHAiOiJPbmVEcml2ZUZvckJ1c2luZXNzIiwicmVmZXJyYWxBcHBQbGF0Zm9ybSI6IldlYiIsInJlZmVycmFsTW9kZSI6InZpZXciLCJyZWZlcnJhbFZpZXciOiJNeUZpbGVzTGlua0NvcHkifX0&amp;e=OBmF13" TargetMode="External" Id="rId9" /><Relationship Type="http://schemas.openxmlformats.org/officeDocument/2006/relationships/hyperlink" Target="https://pixabay.com/sound-effects/ethereal-riser-41065/" TargetMode="External" Id="rId14" /><Relationship Type="http://schemas.openxmlformats.org/officeDocument/2006/relationships/hyperlink" Target="https://www.youtube.com/watch?v=WopqmACy5XI" TargetMode="Externa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631AA-2DBF-4BB2-BDB1-CF38AC194C8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 Frise (2404228)</dc:creator>
  <keywords/>
  <dc:description/>
  <lastModifiedBy>Jon Frise (2404228)</lastModifiedBy>
  <revision>97</revision>
  <dcterms:created xsi:type="dcterms:W3CDTF">2025-01-30T14:57:00.0000000Z</dcterms:created>
  <dcterms:modified xsi:type="dcterms:W3CDTF">2025-04-27T21:02:53.2242544Z</dcterms:modified>
</coreProperties>
</file>