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44986521"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C33DEF">
              <w:rPr>
                <w:rFonts w:ascii="Times New Roman" w:hAnsi="Times New Roman" w:cs="Times New Roman"/>
                <w:b/>
                <w:sz w:val="48"/>
              </w:rPr>
              <w:t>Daisy Sharma</w:t>
            </w:r>
          </w:p>
          <w:p w14:paraId="2CEE7446" w14:textId="77777777" w:rsidR="00943FDB" w:rsidRDefault="00943FDB" w:rsidP="00415891">
            <w:pPr>
              <w:ind w:right="-957"/>
              <w:rPr>
                <w:rFonts w:ascii="Times New Roman" w:hAnsi="Times New Roman" w:cs="Times New Roman"/>
                <w:b/>
                <w:sz w:val="48"/>
              </w:rPr>
            </w:pPr>
          </w:p>
          <w:p w14:paraId="52EF6683" w14:textId="3FAEA403"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C33DEF">
              <w:rPr>
                <w:rFonts w:ascii="Times New Roman" w:hAnsi="Times New Roman" w:cs="Times New Roman"/>
                <w:b/>
                <w:sz w:val="48"/>
              </w:rPr>
              <w:t>. 2329933@student.uwsd.ac.uk</w:t>
            </w:r>
          </w:p>
          <w:p w14:paraId="453C9B90" w14:textId="77777777" w:rsidR="00943FDB" w:rsidRDefault="00943FDB" w:rsidP="00415891">
            <w:pPr>
              <w:ind w:right="-957"/>
              <w:rPr>
                <w:rFonts w:ascii="Times New Roman" w:hAnsi="Times New Roman" w:cs="Times New Roman"/>
                <w:b/>
                <w:sz w:val="48"/>
              </w:rPr>
            </w:pPr>
          </w:p>
          <w:p w14:paraId="4128B356" w14:textId="1F10183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C33DEF">
              <w:rPr>
                <w:rFonts w:ascii="Times New Roman" w:hAnsi="Times New Roman" w:cs="Times New Roman"/>
                <w:b/>
                <w:sz w:val="48"/>
              </w:rPr>
              <w:t xml:space="preserve"> 2329933</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bookmarkStart w:id="0" w:name="_Hlk189990873"/>
            <w:r>
              <w:t>I</w:t>
            </w:r>
            <w:r w:rsidRPr="00FF07C3">
              <w:t xml:space="preserve">ntervention and application of professional </w:t>
            </w:r>
            <w:bookmarkEnd w:id="0"/>
            <w:r w:rsidRPr="00FF07C3">
              <w:t>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323675E5" w14:textId="77777777" w:rsidR="003A62B1" w:rsidRDefault="003A62B1" w:rsidP="003A62B1">
            <w:pPr>
              <w:rPr>
                <w:b/>
                <w:bCs/>
                <w:u w:val="single"/>
              </w:rPr>
            </w:pPr>
            <w:bookmarkStart w:id="1" w:name="_Hlk189908043"/>
            <w:bookmarkStart w:id="2" w:name="_Hlk189905246"/>
            <w:bookmarkStart w:id="3" w:name="_Hlk189905377"/>
          </w:p>
          <w:p w14:paraId="6E55AA4E" w14:textId="77777777" w:rsidR="003A62B1" w:rsidRDefault="003A62B1" w:rsidP="00201B38">
            <w:pPr>
              <w:spacing w:line="360" w:lineRule="auto"/>
            </w:pPr>
            <w:r>
              <w:t xml:space="preserve">Within this task, </w:t>
            </w:r>
            <w:r w:rsidRPr="00EE5788">
              <w:t>I will use Borton's (1970) reflective model to critically evaluate my first year as a newly qualified worker. This reflection will identify ongoing learning and development needs. Initially, I worked in the Children’s care and support team with at-risk children. Later, I joined the Adults Hospital Social Work Team, assisting adults over sixty-five to transition out of hospital. I will focus on three key areas of learning in this task.</w:t>
            </w:r>
            <w:r>
              <w:t xml:space="preserve"> </w:t>
            </w:r>
          </w:p>
          <w:p w14:paraId="6773638D" w14:textId="77777777" w:rsidR="003A62B1" w:rsidRDefault="003A62B1" w:rsidP="00201B38">
            <w:pPr>
              <w:spacing w:line="360" w:lineRule="auto"/>
            </w:pPr>
          </w:p>
          <w:p w14:paraId="50BF03BE" w14:textId="77777777" w:rsidR="003A62B1" w:rsidRDefault="003A62B1" w:rsidP="00201B38">
            <w:pPr>
              <w:spacing w:line="360" w:lineRule="auto"/>
            </w:pPr>
          </w:p>
          <w:p w14:paraId="4AFF82F7" w14:textId="77777777" w:rsidR="003A62B1" w:rsidRDefault="003A62B1" w:rsidP="00201B38">
            <w:pPr>
              <w:spacing w:line="360" w:lineRule="auto"/>
              <w:rPr>
                <w:b/>
                <w:bCs/>
                <w:u w:val="single"/>
              </w:rPr>
            </w:pPr>
            <w:r w:rsidRPr="00EE5788">
              <w:rPr>
                <w:b/>
                <w:bCs/>
                <w:u w:val="single"/>
              </w:rPr>
              <w:t>Analysis and development</w:t>
            </w:r>
          </w:p>
          <w:p w14:paraId="475009A2" w14:textId="77777777" w:rsidR="003A62B1" w:rsidRDefault="003A62B1" w:rsidP="00201B38">
            <w:pPr>
              <w:spacing w:line="360" w:lineRule="auto"/>
            </w:pPr>
          </w:p>
          <w:p w14:paraId="648E65C3" w14:textId="77777777" w:rsidR="003A62B1" w:rsidRDefault="003A62B1" w:rsidP="00201B38">
            <w:pPr>
              <w:spacing w:line="360" w:lineRule="auto"/>
            </w:pPr>
            <w:r>
              <w:t xml:space="preserve">Within the childrens team we adopted the Signs of Safety (Signs, of Safety, 2024) to provide a strength-based person-centred approach to working with families to identify goals, managing risk and supporting assessments and decision making. My experience has improved my skills in communication including difficult conversations, completing assessments including child protection reports. </w:t>
            </w:r>
          </w:p>
          <w:p w14:paraId="45E2E8D8" w14:textId="77777777" w:rsidR="003A62B1" w:rsidRDefault="003A62B1" w:rsidP="00201B38">
            <w:pPr>
              <w:spacing w:line="360" w:lineRule="auto"/>
            </w:pPr>
          </w:p>
          <w:p w14:paraId="2D0B7BBD" w14:textId="77777777" w:rsidR="003A62B1" w:rsidRPr="00E66AF0" w:rsidRDefault="003A62B1" w:rsidP="00201B38">
            <w:pPr>
              <w:spacing w:line="360" w:lineRule="auto"/>
              <w:rPr>
                <w:u w:val="single"/>
              </w:rPr>
            </w:pPr>
            <w:r w:rsidRPr="00E66AF0">
              <w:rPr>
                <w:u w:val="single"/>
              </w:rPr>
              <w:t>What-</w:t>
            </w:r>
          </w:p>
          <w:p w14:paraId="2C96D043" w14:textId="77777777" w:rsidR="003A62B1" w:rsidRPr="005402BB" w:rsidRDefault="003A62B1" w:rsidP="00201B38">
            <w:pPr>
              <w:spacing w:line="360" w:lineRule="auto"/>
            </w:pPr>
            <w:r w:rsidRPr="005402BB">
              <w:t>Recently transitioning from Children’s to Adult services has highlighted the need to improve my knowledge of completing Mental Capacity Assessments. I lack prior experience, and my role involves working with older adults with cognitive impairments. Early supervision with my manager identified this as a key learning area during my induction.</w:t>
            </w:r>
          </w:p>
          <w:p w14:paraId="30C06292" w14:textId="77777777" w:rsidR="003A62B1" w:rsidRDefault="003A62B1" w:rsidP="00201B38">
            <w:pPr>
              <w:spacing w:line="360" w:lineRule="auto"/>
            </w:pPr>
          </w:p>
          <w:p w14:paraId="5F9258C6" w14:textId="77777777" w:rsidR="003A62B1" w:rsidRPr="009D6844" w:rsidRDefault="003A62B1" w:rsidP="00201B38">
            <w:pPr>
              <w:spacing w:line="360" w:lineRule="auto"/>
              <w:rPr>
                <w:u w:val="single"/>
              </w:rPr>
            </w:pPr>
            <w:proofErr w:type="gramStart"/>
            <w:r w:rsidRPr="009D6844">
              <w:rPr>
                <w:u w:val="single"/>
              </w:rPr>
              <w:t>So</w:t>
            </w:r>
            <w:proofErr w:type="gramEnd"/>
            <w:r w:rsidRPr="009D6844">
              <w:rPr>
                <w:u w:val="single"/>
              </w:rPr>
              <w:t xml:space="preserve"> What- </w:t>
            </w:r>
          </w:p>
          <w:p w14:paraId="0C6486B0" w14:textId="3D8A6514" w:rsidR="003A62B1" w:rsidRDefault="003A62B1" w:rsidP="00201B38">
            <w:pPr>
              <w:spacing w:line="360" w:lineRule="auto"/>
            </w:pPr>
            <w:r>
              <w:t xml:space="preserve">My lack of knowledge and confidence in completing a Mental Capacity Assessment has evidenced a need to improve in this skill. Completing a Mental Capacity Assessment forms part of the Mental </w:t>
            </w:r>
            <w:r w:rsidR="008E798B">
              <w:t>Capacity Act (</w:t>
            </w:r>
            <w:r>
              <w:t>MCA</w:t>
            </w:r>
            <w:r w:rsidR="008E798B">
              <w:t xml:space="preserve">, </w:t>
            </w:r>
            <w:r>
              <w:t xml:space="preserve">2005), it is an integral part of social work practice including analysis and development. </w:t>
            </w:r>
            <w:r w:rsidR="008E798B">
              <w:t xml:space="preserve">It is the legal framework that empowers individuals that may lack capacity in decision making. </w:t>
            </w:r>
            <w:r>
              <w:t>In my role this includes</w:t>
            </w:r>
            <w:r w:rsidR="008E798B">
              <w:t xml:space="preserve"> decisions regarding</w:t>
            </w:r>
            <w:r>
              <w:t xml:space="preserve"> individual’s care and support needs as well as future accommodation. This is crucial to ensure the most appropriate and best outcomes for the individual. </w:t>
            </w:r>
          </w:p>
          <w:p w14:paraId="078FD0DA" w14:textId="77777777" w:rsidR="003A62B1" w:rsidRDefault="003A62B1" w:rsidP="00201B38">
            <w:pPr>
              <w:spacing w:line="360" w:lineRule="auto"/>
            </w:pPr>
          </w:p>
          <w:p w14:paraId="334BF68A" w14:textId="77777777" w:rsidR="003A62B1" w:rsidRPr="009D6844" w:rsidRDefault="003A62B1" w:rsidP="00201B38">
            <w:pPr>
              <w:spacing w:line="360" w:lineRule="auto"/>
              <w:rPr>
                <w:u w:val="single"/>
              </w:rPr>
            </w:pPr>
            <w:r w:rsidRPr="009D6844">
              <w:rPr>
                <w:u w:val="single"/>
              </w:rPr>
              <w:t xml:space="preserve">What now- </w:t>
            </w:r>
          </w:p>
          <w:p w14:paraId="043DE095" w14:textId="77777777" w:rsidR="003A62B1" w:rsidRDefault="003A62B1" w:rsidP="00201B38">
            <w:pPr>
              <w:spacing w:line="360" w:lineRule="auto"/>
            </w:pPr>
            <w:r>
              <w:t xml:space="preserve">To support my development in completing mental capacity assessments I will focus on two areas. Firstly, I am going to access further learning and research in this area to build my knowledge and evidence-based practice. Research is key area of improving practice, informing interventions and supporting complex decision making. This is important to ensure the best outcomes for the individual. </w:t>
            </w:r>
            <w:r w:rsidRPr="006D732E">
              <w:t>(Lamont, Allen, and Geoghegan,2020)</w:t>
            </w:r>
            <w:r>
              <w:t xml:space="preserve">. Secondly, I will complete a shadowing opportunity with the Mental Health Liaison nurse in the hospital. </w:t>
            </w:r>
          </w:p>
          <w:p w14:paraId="54DD5C70" w14:textId="77777777" w:rsidR="003A62B1" w:rsidRDefault="003A62B1" w:rsidP="00201B38">
            <w:pPr>
              <w:spacing w:line="360" w:lineRule="auto"/>
            </w:pPr>
          </w:p>
          <w:p w14:paraId="4B302A40" w14:textId="77777777" w:rsidR="003A62B1" w:rsidRDefault="003A62B1" w:rsidP="00201B38">
            <w:pPr>
              <w:spacing w:line="360" w:lineRule="auto"/>
              <w:rPr>
                <w:b/>
                <w:bCs/>
                <w:u w:val="single"/>
              </w:rPr>
            </w:pPr>
            <w:r w:rsidRPr="00ED5332">
              <w:rPr>
                <w:b/>
                <w:bCs/>
                <w:u w:val="single"/>
              </w:rPr>
              <w:lastRenderedPageBreak/>
              <w:t xml:space="preserve">Collaborative working- </w:t>
            </w:r>
          </w:p>
          <w:p w14:paraId="11D1B2DE" w14:textId="77777777" w:rsidR="003A62B1" w:rsidRDefault="003A62B1" w:rsidP="00201B38">
            <w:pPr>
              <w:spacing w:line="360" w:lineRule="auto"/>
              <w:rPr>
                <w:b/>
                <w:bCs/>
                <w:u w:val="single"/>
              </w:rPr>
            </w:pPr>
          </w:p>
          <w:p w14:paraId="34C7AB6B" w14:textId="77777777" w:rsidR="003A62B1" w:rsidRDefault="003A62B1" w:rsidP="00201B38">
            <w:pPr>
              <w:spacing w:line="360" w:lineRule="auto"/>
            </w:pPr>
            <w:r>
              <w:t xml:space="preserve">In Childrens I worked with many professionals to support a holistic approach. However, engaging the children and families could be difficult at times. Working with empathy, respect and compassion supported the relationship, enabling collaborative working. </w:t>
            </w:r>
          </w:p>
          <w:p w14:paraId="6B07E742" w14:textId="77777777" w:rsidR="003A62B1" w:rsidRDefault="003A62B1" w:rsidP="00201B38">
            <w:pPr>
              <w:spacing w:line="360" w:lineRule="auto"/>
            </w:pPr>
          </w:p>
          <w:p w14:paraId="293FC271" w14:textId="77777777" w:rsidR="003A62B1" w:rsidRPr="00362EB4" w:rsidRDefault="003A62B1" w:rsidP="00201B38">
            <w:pPr>
              <w:spacing w:line="360" w:lineRule="auto"/>
              <w:rPr>
                <w:u w:val="single"/>
              </w:rPr>
            </w:pPr>
            <w:r w:rsidRPr="00520651">
              <w:rPr>
                <w:u w:val="single"/>
              </w:rPr>
              <w:t xml:space="preserve">What- </w:t>
            </w:r>
          </w:p>
          <w:p w14:paraId="0E133F72" w14:textId="77777777" w:rsidR="003A62B1" w:rsidRPr="00B529BB" w:rsidRDefault="003A62B1" w:rsidP="00201B38">
            <w:pPr>
              <w:spacing w:line="360" w:lineRule="auto"/>
            </w:pPr>
            <w:r w:rsidRPr="00B529BB">
              <w:t>I've gained transferable skills in children's services, such as chairing multi-professional meetings and working with partner agencies. In adult services, I aim to improve collaboration with health professionals in the</w:t>
            </w:r>
            <w:r>
              <w:t xml:space="preserve"> Decision Support Tool</w:t>
            </w:r>
            <w:r w:rsidRPr="00B529BB">
              <w:t xml:space="preserve"> </w:t>
            </w:r>
            <w:r>
              <w:t>(</w:t>
            </w:r>
            <w:r w:rsidRPr="00B529BB">
              <w:t>DST</w:t>
            </w:r>
            <w:r>
              <w:t>)</w:t>
            </w:r>
            <w:r w:rsidRPr="00B529BB">
              <w:t xml:space="preserve"> process to achieve the right outcomes for </w:t>
            </w:r>
            <w:r>
              <w:t>Individuals</w:t>
            </w:r>
            <w:r w:rsidRPr="00B529BB">
              <w:t>.</w:t>
            </w:r>
          </w:p>
          <w:p w14:paraId="1375BC74" w14:textId="77777777" w:rsidR="003A62B1" w:rsidRDefault="003A62B1" w:rsidP="00201B38">
            <w:pPr>
              <w:spacing w:line="360" w:lineRule="auto"/>
            </w:pPr>
          </w:p>
          <w:p w14:paraId="26CB5EEC" w14:textId="77777777" w:rsidR="003A62B1" w:rsidRPr="005402BB" w:rsidRDefault="003A62B1" w:rsidP="00201B38">
            <w:pPr>
              <w:spacing w:line="360" w:lineRule="auto"/>
              <w:rPr>
                <w:u w:val="single"/>
              </w:rPr>
            </w:pPr>
            <w:proofErr w:type="gramStart"/>
            <w:r w:rsidRPr="005402BB">
              <w:rPr>
                <w:u w:val="single"/>
              </w:rPr>
              <w:t>So</w:t>
            </w:r>
            <w:proofErr w:type="gramEnd"/>
            <w:r w:rsidRPr="005402BB">
              <w:rPr>
                <w:u w:val="single"/>
              </w:rPr>
              <w:t xml:space="preserve"> What- </w:t>
            </w:r>
          </w:p>
          <w:p w14:paraId="630540B9" w14:textId="2445B3D8" w:rsidR="003A62B1" w:rsidRDefault="003A62B1" w:rsidP="00201B38">
            <w:pPr>
              <w:spacing w:line="360" w:lineRule="auto"/>
            </w:pPr>
            <w:r>
              <w:t xml:space="preserve">The DST is completed by a multi-disciplinary- team (MDT) to determine if an individual is eligible for NHS continuing healthcare (Department of Health and Social Care,2022). This can be a worrying time for families, and through discussion with peers I have learned that they can be challenging as professionals. I want to ensure that I feel </w:t>
            </w:r>
            <w:r w:rsidR="008E798B">
              <w:t>c</w:t>
            </w:r>
            <w:r>
              <w:t xml:space="preserve">onfident and knowledgeable with the process so I can best support the individual, their family and the health professionals involved. </w:t>
            </w:r>
          </w:p>
          <w:p w14:paraId="5B90F3DD" w14:textId="77777777" w:rsidR="003A62B1" w:rsidRDefault="003A62B1" w:rsidP="00201B38">
            <w:pPr>
              <w:spacing w:line="360" w:lineRule="auto"/>
            </w:pPr>
          </w:p>
          <w:p w14:paraId="62E84C62" w14:textId="77777777" w:rsidR="003A62B1" w:rsidRDefault="003A62B1" w:rsidP="00201B38">
            <w:pPr>
              <w:spacing w:line="360" w:lineRule="auto"/>
              <w:rPr>
                <w:u w:val="single"/>
              </w:rPr>
            </w:pPr>
            <w:r w:rsidRPr="00DA1678">
              <w:rPr>
                <w:u w:val="single"/>
              </w:rPr>
              <w:t>What Now</w:t>
            </w:r>
            <w:r>
              <w:rPr>
                <w:u w:val="single"/>
              </w:rPr>
              <w:t>-</w:t>
            </w:r>
          </w:p>
          <w:p w14:paraId="04C74969" w14:textId="49F0550E" w:rsidR="003A62B1" w:rsidRDefault="003A62B1" w:rsidP="00201B38">
            <w:pPr>
              <w:spacing w:line="360" w:lineRule="auto"/>
            </w:pPr>
            <w:r>
              <w:t>To support my learning I am going to complete CHC training, which is jointly attended by health professionals, this will support my learning of the process build positive relationships and shared knowledge with my health colleagues. Secondly, I will complete a shadow opportunity with a</w:t>
            </w:r>
            <w:r w:rsidR="008E798B">
              <w:t>n</w:t>
            </w:r>
            <w:r>
              <w:t xml:space="preserve"> experienced social worker within the team.  </w:t>
            </w:r>
          </w:p>
          <w:p w14:paraId="6C57F3A5" w14:textId="77777777" w:rsidR="003A62B1" w:rsidRDefault="003A62B1" w:rsidP="00201B38">
            <w:pPr>
              <w:spacing w:line="360" w:lineRule="auto"/>
            </w:pPr>
          </w:p>
          <w:p w14:paraId="052AEB1E" w14:textId="77777777" w:rsidR="003A62B1" w:rsidRDefault="003A62B1" w:rsidP="00201B38">
            <w:pPr>
              <w:spacing w:line="360" w:lineRule="auto"/>
              <w:rPr>
                <w:b/>
                <w:bCs/>
                <w:u w:val="single"/>
              </w:rPr>
            </w:pPr>
            <w:r w:rsidRPr="00510456">
              <w:rPr>
                <w:b/>
                <w:bCs/>
                <w:u w:val="single"/>
              </w:rPr>
              <w:t>Intervention and application of professional</w:t>
            </w:r>
            <w:r>
              <w:rPr>
                <w:b/>
                <w:bCs/>
                <w:u w:val="single"/>
              </w:rPr>
              <w:t xml:space="preserve"> Judgement-</w:t>
            </w:r>
          </w:p>
          <w:p w14:paraId="5A8AA035" w14:textId="77777777" w:rsidR="003A62B1" w:rsidRDefault="003A62B1" w:rsidP="00201B38">
            <w:pPr>
              <w:spacing w:line="360" w:lineRule="auto"/>
              <w:rPr>
                <w:b/>
                <w:bCs/>
                <w:u w:val="single"/>
              </w:rPr>
            </w:pPr>
          </w:p>
          <w:p w14:paraId="133107F2" w14:textId="77777777" w:rsidR="003A62B1" w:rsidRDefault="003A62B1" w:rsidP="00201B38">
            <w:pPr>
              <w:spacing w:line="360" w:lineRule="auto"/>
            </w:pPr>
            <w:r>
              <w:t>Post qualifying</w:t>
            </w:r>
            <w:r w:rsidRPr="00251802">
              <w:t xml:space="preserve"> the work became more complex with increased risk and safeguarding </w:t>
            </w:r>
            <w:r>
              <w:t>work</w:t>
            </w:r>
            <w:r w:rsidRPr="00251802">
              <w:t>, supervision and peer reflection provided support. This allowed me time for considering alternative approaches and offered emotional support during challenging situations.</w:t>
            </w:r>
            <w:r>
              <w:t xml:space="preserve"> </w:t>
            </w:r>
          </w:p>
          <w:p w14:paraId="5B0A7799" w14:textId="77777777" w:rsidR="003A62B1" w:rsidRDefault="003A62B1" w:rsidP="00201B38">
            <w:pPr>
              <w:spacing w:line="360" w:lineRule="auto"/>
            </w:pPr>
          </w:p>
          <w:p w14:paraId="3B9B1AA0" w14:textId="77777777" w:rsidR="003A62B1" w:rsidRDefault="003A62B1" w:rsidP="00201B38">
            <w:pPr>
              <w:spacing w:line="360" w:lineRule="auto"/>
              <w:rPr>
                <w:u w:val="single"/>
              </w:rPr>
            </w:pPr>
            <w:r w:rsidRPr="0037125F">
              <w:rPr>
                <w:u w:val="single"/>
              </w:rPr>
              <w:t>What-</w:t>
            </w:r>
          </w:p>
          <w:p w14:paraId="48593122" w14:textId="77777777" w:rsidR="003A62B1" w:rsidRDefault="003A62B1" w:rsidP="00201B38">
            <w:pPr>
              <w:spacing w:line="360" w:lineRule="auto"/>
            </w:pPr>
            <w:r>
              <w:lastRenderedPageBreak/>
              <w:t xml:space="preserve">Now working in the hospital team, I want to gain further knowledge of adult safeguarding, as previously I worked in childrens. I want to gain clear knowledge of adult safeguarding, including signs of abuse and protocols and procedures. </w:t>
            </w:r>
          </w:p>
          <w:p w14:paraId="20BECA5B" w14:textId="77777777" w:rsidR="003A62B1" w:rsidRDefault="003A62B1" w:rsidP="00201B38">
            <w:pPr>
              <w:spacing w:line="360" w:lineRule="auto"/>
            </w:pPr>
          </w:p>
          <w:p w14:paraId="5265D934" w14:textId="77777777" w:rsidR="003A62B1" w:rsidRDefault="003A62B1" w:rsidP="00201B38">
            <w:pPr>
              <w:spacing w:line="360" w:lineRule="auto"/>
              <w:rPr>
                <w:u w:val="single"/>
              </w:rPr>
            </w:pPr>
            <w:r w:rsidRPr="00704B54">
              <w:rPr>
                <w:u w:val="single"/>
              </w:rPr>
              <w:t xml:space="preserve">So, What- </w:t>
            </w:r>
          </w:p>
          <w:p w14:paraId="284A790F" w14:textId="23FBDA25" w:rsidR="003A62B1" w:rsidRDefault="003A62B1" w:rsidP="00201B38">
            <w:pPr>
              <w:spacing w:line="360" w:lineRule="auto"/>
            </w:pPr>
            <w:r>
              <w:t>I am new to adult services, and I need have a good understanding of adult safeguarding as I am going to be working with vulnerable adults in complex situations. It is important that I am following the correct legislation and guidance as well as confident in my professional judg</w:t>
            </w:r>
            <w:r w:rsidR="008E798B">
              <w:t>e</w:t>
            </w:r>
            <w:r>
              <w:t xml:space="preserve">ment to ensure the wellbeing and safety of the individuals I am working with. </w:t>
            </w:r>
          </w:p>
          <w:p w14:paraId="4C12EDC5" w14:textId="77777777" w:rsidR="003A62B1" w:rsidRDefault="003A62B1" w:rsidP="00201B38">
            <w:pPr>
              <w:spacing w:line="360" w:lineRule="auto"/>
            </w:pPr>
          </w:p>
          <w:p w14:paraId="0D3876AF" w14:textId="77777777" w:rsidR="003A62B1" w:rsidRDefault="003A62B1" w:rsidP="00201B38">
            <w:pPr>
              <w:spacing w:line="360" w:lineRule="auto"/>
              <w:rPr>
                <w:u w:val="single"/>
              </w:rPr>
            </w:pPr>
            <w:r w:rsidRPr="00DB291A">
              <w:rPr>
                <w:u w:val="single"/>
              </w:rPr>
              <w:t xml:space="preserve">What now- </w:t>
            </w:r>
          </w:p>
          <w:p w14:paraId="4A2DE26D" w14:textId="3B4053F9" w:rsidR="003A62B1" w:rsidRDefault="003A62B1" w:rsidP="00201B38">
            <w:pPr>
              <w:spacing w:line="360" w:lineRule="auto"/>
            </w:pPr>
            <w:r>
              <w:t xml:space="preserve">To support my learning I am going to use my supervision with my manager. Supervision is </w:t>
            </w:r>
            <w:proofErr w:type="spellStart"/>
            <w:proofErr w:type="gramStart"/>
            <w:r>
              <w:t>a</w:t>
            </w:r>
            <w:proofErr w:type="spellEnd"/>
            <w:proofErr w:type="gramEnd"/>
            <w:r>
              <w:t xml:space="preserve"> effective way to support emotional resilience to complex situations and identify strategies to support this. It also provides a reflective space to discuss cases, including the risks and safeguarding concerns that support the rational for decision-making (Earle et al.,2017). Secondly, I will complete relevant training within my local authority to ensure I have further knowledge as well as adhering to the Local Authority policies and furthering my professional development. </w:t>
            </w:r>
          </w:p>
          <w:p w14:paraId="0C6D1A1F" w14:textId="77777777" w:rsidR="003A62B1" w:rsidRDefault="003A62B1" w:rsidP="003A62B1"/>
          <w:p w14:paraId="13E78087" w14:textId="2CE90F82" w:rsidR="003A62B1" w:rsidRPr="001927E9" w:rsidRDefault="003A62B1" w:rsidP="003A62B1">
            <w:r>
              <w:t xml:space="preserve">(Word Count </w:t>
            </w:r>
            <w:r w:rsidR="008E798B">
              <w:t>799</w:t>
            </w:r>
            <w:r>
              <w:t xml:space="preserve">) </w:t>
            </w:r>
          </w:p>
          <w:p w14:paraId="5D545B0B" w14:textId="77777777" w:rsidR="003A62B1" w:rsidRPr="000F16E0" w:rsidRDefault="003A62B1" w:rsidP="003A62B1"/>
          <w:p w14:paraId="51517875" w14:textId="77777777" w:rsidR="003A62B1" w:rsidRPr="000F29B2" w:rsidRDefault="003A62B1" w:rsidP="00EE5788"/>
          <w:bookmarkEnd w:id="1"/>
          <w:p w14:paraId="3214DDD5" w14:textId="77777777" w:rsidR="00282C0D" w:rsidRDefault="00282C0D" w:rsidP="00C721DC"/>
          <w:bookmarkEnd w:id="2"/>
          <w:p w14:paraId="3BA89173" w14:textId="77777777" w:rsidR="00282C0D" w:rsidRPr="00C721DC" w:rsidRDefault="00282C0D" w:rsidP="00C721DC"/>
          <w:bookmarkEnd w:id="3"/>
          <w:p w14:paraId="2E04A2EF" w14:textId="77777777" w:rsidR="004F0E93" w:rsidRPr="00C721DC" w:rsidRDefault="004F0E93" w:rsidP="00C721DC">
            <w:pPr>
              <w:jc w:val="center"/>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r w:rsidR="00EE5788" w:rsidRPr="0049196A" w14:paraId="683A7D9C" w14:textId="77777777" w:rsidTr="002D6B34">
        <w:tc>
          <w:tcPr>
            <w:tcW w:w="10278" w:type="dxa"/>
            <w:shd w:val="clear" w:color="auto" w:fill="auto"/>
          </w:tcPr>
          <w:p w14:paraId="552E31D4" w14:textId="77777777" w:rsidR="00EE5788" w:rsidRPr="00706BB5" w:rsidRDefault="00EE5788"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lastRenderedPageBreak/>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a</w:t>
      </w:r>
      <w:proofErr w:type="gramEnd"/>
      <w:r w:rsidR="00F14D32">
        <w:rPr>
          <w:bCs/>
        </w:rPr>
        <w:t xml:space="preserve">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Default="00B930D3" w:rsidP="002D6B34">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026DD019" w14:textId="5F3F8C45" w:rsidR="00D21D2C" w:rsidRPr="005671E2" w:rsidRDefault="00D21D2C" w:rsidP="00D21D2C">
            <w:pPr>
              <w:rPr>
                <w:b/>
                <w:bCs/>
                <w:u w:val="single"/>
              </w:rPr>
            </w:pPr>
          </w:p>
          <w:p w14:paraId="49D508C7" w14:textId="77777777" w:rsidR="00D21D2C" w:rsidRPr="00B133AF" w:rsidRDefault="00D21D2C" w:rsidP="00201B38">
            <w:pPr>
              <w:spacing w:line="360" w:lineRule="auto"/>
            </w:pPr>
            <w:r w:rsidRPr="00B133AF">
              <w:t>Transitioning from working with children to adults required me to learn new procedures and guidelines, as well as adapt to a new role. While I had transferable skills and knowledge, I felt nervous starting this new position. In this task, I will use Borton's (1970) reflective model to demonstrate how I have achieved professional development and met my identified learning needs from Task A.</w:t>
            </w:r>
          </w:p>
          <w:p w14:paraId="0CBE8EE5" w14:textId="77777777" w:rsidR="00D21D2C" w:rsidRDefault="00D21D2C" w:rsidP="00201B38">
            <w:pPr>
              <w:spacing w:line="360" w:lineRule="auto"/>
            </w:pPr>
          </w:p>
          <w:p w14:paraId="057C8E15" w14:textId="77777777" w:rsidR="00D21D2C" w:rsidRDefault="00D21D2C" w:rsidP="00201B38">
            <w:pPr>
              <w:spacing w:line="360" w:lineRule="auto"/>
              <w:rPr>
                <w:b/>
                <w:bCs/>
                <w:u w:val="single"/>
              </w:rPr>
            </w:pPr>
            <w:r w:rsidRPr="00EE5788">
              <w:rPr>
                <w:b/>
                <w:bCs/>
                <w:u w:val="single"/>
              </w:rPr>
              <w:t>Analysis and development</w:t>
            </w:r>
          </w:p>
          <w:p w14:paraId="16637986" w14:textId="77777777" w:rsidR="00D21D2C" w:rsidRDefault="00D21D2C" w:rsidP="00201B38">
            <w:pPr>
              <w:spacing w:line="360" w:lineRule="auto"/>
              <w:rPr>
                <w:u w:val="single"/>
              </w:rPr>
            </w:pPr>
            <w:r w:rsidRPr="000C6031">
              <w:rPr>
                <w:u w:val="single"/>
              </w:rPr>
              <w:t>What-</w:t>
            </w:r>
          </w:p>
          <w:p w14:paraId="0139BE82" w14:textId="77777777" w:rsidR="00D21D2C" w:rsidRDefault="00D21D2C" w:rsidP="00201B38">
            <w:pPr>
              <w:spacing w:line="360" w:lineRule="auto"/>
            </w:pPr>
            <w:r>
              <w:t xml:space="preserve">I identified that I wanted to gain experience completing Mental Capacity Assessments of which I would complete some learning and research and a shadowing opportunity with a health colleague. </w:t>
            </w:r>
          </w:p>
          <w:p w14:paraId="1F4E36E1" w14:textId="77777777" w:rsidR="00D21D2C" w:rsidRDefault="00D21D2C" w:rsidP="00201B38">
            <w:pPr>
              <w:spacing w:line="360" w:lineRule="auto"/>
              <w:rPr>
                <w:u w:val="single"/>
              </w:rPr>
            </w:pPr>
            <w:r w:rsidRPr="00A85575">
              <w:rPr>
                <w:u w:val="single"/>
              </w:rPr>
              <w:lastRenderedPageBreak/>
              <w:t>So- What-</w:t>
            </w:r>
          </w:p>
          <w:p w14:paraId="169C0B51" w14:textId="2DDBF693" w:rsidR="00D21D2C" w:rsidRDefault="00D21D2C" w:rsidP="00201B38">
            <w:pPr>
              <w:spacing w:line="360" w:lineRule="auto"/>
            </w:pPr>
            <w:r>
              <w:t>Early in my new role I shadowed a health colleague in the hospital in their role as mental health liaison nurse in the hospital. This experience taught me, what questions to ask individuals</w:t>
            </w:r>
            <w:r w:rsidR="00B907DD">
              <w:t xml:space="preserve"> to evidence their decision-making, also</w:t>
            </w:r>
            <w:r>
              <w:t xml:space="preserve"> a warm natural approach to communicating with an individual. I have worked alongside this colleague since. I also completed</w:t>
            </w:r>
            <w:r w:rsidR="00B907DD">
              <w:t xml:space="preserve"> learning</w:t>
            </w:r>
            <w:r w:rsidR="00043681">
              <w:t xml:space="preserve"> via </w:t>
            </w:r>
            <w:r>
              <w:t>39 Essex Chambers (39 Essex Chambers,2025). Including</w:t>
            </w:r>
            <w:r w:rsidR="00043681">
              <w:t xml:space="preserve"> </w:t>
            </w:r>
            <w:r w:rsidR="00736868">
              <w:t>caselaw regarding</w:t>
            </w:r>
            <w:r w:rsidR="00043681">
              <w:t xml:space="preserve"> Lasting Power of Attorney, identifying some of the complexities that I will come across in my </w:t>
            </w:r>
            <w:r w:rsidR="00AB3148">
              <w:t>role (</w:t>
            </w:r>
            <w:r w:rsidR="00043681">
              <w:t>EWCOP,2024)</w:t>
            </w:r>
            <w:r w:rsidR="00736868">
              <w:t>.</w:t>
            </w:r>
            <w:r>
              <w:t xml:space="preserve"> I have learnt assessing capacity is not </w:t>
            </w:r>
            <w:r w:rsidR="00736868">
              <w:t>clear and</w:t>
            </w:r>
            <w:r>
              <w:t xml:space="preserve"> it is good to get a second opinio</w:t>
            </w:r>
            <w:r w:rsidR="00736868">
              <w:t>n</w:t>
            </w:r>
            <w:r>
              <w:t xml:space="preserve"> through supervision or attending with a colleague. </w:t>
            </w:r>
            <w:r w:rsidR="00736868">
              <w:t xml:space="preserve">I have learned that to ensure the best opportunity for the individual to make the decision I may need to complete a couple of visits to the hospital, even with pressures from the hospital to get assessments completed. </w:t>
            </w:r>
          </w:p>
          <w:p w14:paraId="7B6ADC88" w14:textId="77777777" w:rsidR="00D21D2C" w:rsidRDefault="00D21D2C" w:rsidP="00201B38">
            <w:pPr>
              <w:spacing w:line="360" w:lineRule="auto"/>
              <w:rPr>
                <w:u w:val="single"/>
              </w:rPr>
            </w:pPr>
            <w:r w:rsidRPr="005C3575">
              <w:rPr>
                <w:u w:val="single"/>
              </w:rPr>
              <w:t>What Now-</w:t>
            </w:r>
          </w:p>
          <w:p w14:paraId="4D9B3525" w14:textId="77777777" w:rsidR="00D21D2C" w:rsidRDefault="00D21D2C" w:rsidP="00201B38">
            <w:pPr>
              <w:spacing w:line="360" w:lineRule="auto"/>
            </w:pPr>
            <w:r>
              <w:t>I have discussed in supervision completing my Best Interest Assessor qualification and completing further training to keep updated with latest evidence-based practice and legislation.</w:t>
            </w:r>
          </w:p>
          <w:p w14:paraId="5652A5AE" w14:textId="77777777" w:rsidR="00D21D2C" w:rsidRDefault="00D21D2C" w:rsidP="00201B38">
            <w:pPr>
              <w:spacing w:line="360" w:lineRule="auto"/>
            </w:pPr>
          </w:p>
          <w:p w14:paraId="3BAAEADD" w14:textId="77777777" w:rsidR="00D21D2C" w:rsidRPr="001C12F6" w:rsidRDefault="00D21D2C" w:rsidP="00201B38">
            <w:pPr>
              <w:spacing w:line="360" w:lineRule="auto"/>
            </w:pPr>
            <w:r w:rsidRPr="00ED5332">
              <w:rPr>
                <w:b/>
                <w:bCs/>
                <w:u w:val="single"/>
              </w:rPr>
              <w:t xml:space="preserve">Collaborative working- </w:t>
            </w:r>
          </w:p>
          <w:p w14:paraId="2700F448" w14:textId="77777777" w:rsidR="00D21D2C" w:rsidRDefault="00D21D2C" w:rsidP="00201B38">
            <w:pPr>
              <w:spacing w:line="360" w:lineRule="auto"/>
              <w:rPr>
                <w:u w:val="single"/>
              </w:rPr>
            </w:pPr>
            <w:r w:rsidRPr="00BF636F">
              <w:rPr>
                <w:u w:val="single"/>
              </w:rPr>
              <w:t xml:space="preserve">What- </w:t>
            </w:r>
          </w:p>
          <w:p w14:paraId="6AA83962" w14:textId="77777777" w:rsidR="00D21D2C" w:rsidRDefault="00D21D2C" w:rsidP="00201B38">
            <w:pPr>
              <w:spacing w:line="360" w:lineRule="auto"/>
            </w:pPr>
            <w:r>
              <w:t xml:space="preserve">I identified that I would complete CHC training and a shadowing opportunity with a social worker within the team. </w:t>
            </w:r>
          </w:p>
          <w:p w14:paraId="52AE4C87" w14:textId="77777777" w:rsidR="00D21D2C" w:rsidRDefault="00D21D2C" w:rsidP="00201B38">
            <w:pPr>
              <w:spacing w:line="360" w:lineRule="auto"/>
              <w:rPr>
                <w:u w:val="single"/>
              </w:rPr>
            </w:pPr>
            <w:proofErr w:type="gramStart"/>
            <w:r w:rsidRPr="008A6D72">
              <w:rPr>
                <w:u w:val="single"/>
              </w:rPr>
              <w:t>So</w:t>
            </w:r>
            <w:proofErr w:type="gramEnd"/>
            <w:r w:rsidRPr="008A6D72">
              <w:rPr>
                <w:u w:val="single"/>
              </w:rPr>
              <w:t xml:space="preserve"> What- </w:t>
            </w:r>
          </w:p>
          <w:p w14:paraId="03BAAE6A" w14:textId="67240E77" w:rsidR="00D21D2C" w:rsidRDefault="00D21D2C" w:rsidP="00201B38">
            <w:pPr>
              <w:spacing w:line="360" w:lineRule="auto"/>
            </w:pPr>
            <w:r>
              <w:t>I completed the CHC training on the 16</w:t>
            </w:r>
            <w:r w:rsidRPr="00A66C03">
              <w:rPr>
                <w:vertAlign w:val="superscript"/>
              </w:rPr>
              <w:t>th</w:t>
            </w:r>
            <w:r>
              <w:t xml:space="preserve"> of July. This was held alongside health colleagues; in the training we discussed the DST process and completed a case study. I found this very beneficial of which I could directly apply it to my practice. It was positive to work with health professionals acknowledging different perspectives within DST process. I felt it has strengthened my professional relationship with professionals as well as provided a foundation of knowledge to work to. Smith, J and Taylor, R (2022) state a DST can support informed and consistent decision-making as well as improve patient outcomes, therefore this is a key area to learn and be knowledgeable in my practice.</w:t>
            </w:r>
          </w:p>
          <w:p w14:paraId="2BC1C40B" w14:textId="6FF6B9A2" w:rsidR="00D21D2C" w:rsidRDefault="00D21D2C" w:rsidP="00201B38">
            <w:pPr>
              <w:spacing w:line="360" w:lineRule="auto"/>
            </w:pPr>
            <w:r>
              <w:lastRenderedPageBreak/>
              <w:t>Prior to my training I shadowed a DST with</w:t>
            </w:r>
            <w:r w:rsidR="007401A7">
              <w:t xml:space="preserve"> a</w:t>
            </w:r>
            <w:r>
              <w:t xml:space="preserve"> colleague. This gave me experience of the process and how to prepare for the meeting. This was beneficial </w:t>
            </w:r>
            <w:r w:rsidR="007401A7">
              <w:t xml:space="preserve">feeling </w:t>
            </w:r>
            <w:r>
              <w:t>prepared and confident in my first DST. It</w:t>
            </w:r>
            <w:r w:rsidR="007401A7">
              <w:t xml:space="preserve"> </w:t>
            </w:r>
            <w:r>
              <w:t xml:space="preserve">highlighted the sensitivity of the meeting with families, how the social worker is an advocate for the family as well as preparing the family and individual for the meeting. </w:t>
            </w:r>
          </w:p>
          <w:p w14:paraId="438AA1ED" w14:textId="77777777" w:rsidR="00D21D2C" w:rsidRDefault="00D21D2C" w:rsidP="00201B38">
            <w:pPr>
              <w:spacing w:line="360" w:lineRule="auto"/>
              <w:rPr>
                <w:u w:val="single"/>
              </w:rPr>
            </w:pPr>
            <w:r w:rsidRPr="007D5097">
              <w:rPr>
                <w:u w:val="single"/>
              </w:rPr>
              <w:t>What Now-</w:t>
            </w:r>
          </w:p>
          <w:p w14:paraId="3872E953" w14:textId="77777777" w:rsidR="00D21D2C" w:rsidRDefault="00D21D2C" w:rsidP="00201B38">
            <w:pPr>
              <w:spacing w:line="360" w:lineRule="auto"/>
            </w:pPr>
            <w:r>
              <w:t xml:space="preserve">To gain further experience in this area I am going to discuss this in our weekly reflective catch up within the team and organise a case study to be discussed at a team meeting. </w:t>
            </w:r>
          </w:p>
          <w:p w14:paraId="2B6DE208" w14:textId="77777777" w:rsidR="00D21D2C" w:rsidRDefault="00D21D2C" w:rsidP="00201B38">
            <w:pPr>
              <w:spacing w:line="360" w:lineRule="auto"/>
            </w:pPr>
          </w:p>
          <w:p w14:paraId="31850E52" w14:textId="77777777" w:rsidR="00D21D2C" w:rsidRDefault="00D21D2C" w:rsidP="00201B38">
            <w:pPr>
              <w:spacing w:line="360" w:lineRule="auto"/>
              <w:rPr>
                <w:b/>
                <w:bCs/>
                <w:u w:val="single"/>
              </w:rPr>
            </w:pPr>
            <w:r w:rsidRPr="00510456">
              <w:rPr>
                <w:b/>
                <w:bCs/>
                <w:u w:val="single"/>
              </w:rPr>
              <w:t>Intervention and application of professional</w:t>
            </w:r>
            <w:r>
              <w:rPr>
                <w:b/>
                <w:bCs/>
                <w:u w:val="single"/>
              </w:rPr>
              <w:t xml:space="preserve"> Judgement-</w:t>
            </w:r>
          </w:p>
          <w:p w14:paraId="58832938" w14:textId="77777777" w:rsidR="00D21D2C" w:rsidRDefault="00D21D2C" w:rsidP="00201B38">
            <w:pPr>
              <w:spacing w:line="360" w:lineRule="auto"/>
              <w:rPr>
                <w:u w:val="single"/>
              </w:rPr>
            </w:pPr>
            <w:r w:rsidRPr="003D3D02">
              <w:rPr>
                <w:u w:val="single"/>
              </w:rPr>
              <w:t>What</w:t>
            </w:r>
            <w:r>
              <w:rPr>
                <w:u w:val="single"/>
              </w:rPr>
              <w:t>-</w:t>
            </w:r>
          </w:p>
          <w:p w14:paraId="3AD1237C" w14:textId="77777777" w:rsidR="00D21D2C" w:rsidRDefault="00D21D2C" w:rsidP="00201B38">
            <w:pPr>
              <w:spacing w:line="360" w:lineRule="auto"/>
            </w:pPr>
            <w:r>
              <w:t xml:space="preserve">I identified that I would use supervision as a reflective space for case discussion regarding safeguarding and complex situations as well as a tool to identify my own experiences and emotional resilience. I would also attend safeguarding training. </w:t>
            </w:r>
          </w:p>
          <w:p w14:paraId="044B133C" w14:textId="77777777" w:rsidR="00D21D2C" w:rsidRDefault="00D21D2C" w:rsidP="00201B38">
            <w:pPr>
              <w:spacing w:line="360" w:lineRule="auto"/>
            </w:pPr>
            <w:proofErr w:type="gramStart"/>
            <w:r w:rsidRPr="00A143F7">
              <w:t>So</w:t>
            </w:r>
            <w:proofErr w:type="gramEnd"/>
            <w:r w:rsidRPr="00A143F7">
              <w:t xml:space="preserve"> What-</w:t>
            </w:r>
          </w:p>
          <w:p w14:paraId="4F2D8757" w14:textId="02CC5FE7" w:rsidR="00D21D2C" w:rsidRDefault="00D21D2C" w:rsidP="00201B38">
            <w:pPr>
              <w:spacing w:line="360" w:lineRule="auto"/>
            </w:pPr>
            <w:r>
              <w:t xml:space="preserve">Supervision has been an essential for me through my first three </w:t>
            </w:r>
            <w:r w:rsidR="007401A7">
              <w:t>y</w:t>
            </w:r>
            <w:r>
              <w:t xml:space="preserve">ears in practice. Having increased responsibility and managing complex safeguarding work </w:t>
            </w:r>
            <w:r w:rsidR="007401A7">
              <w:t>offering guidance and ensuring accountability</w:t>
            </w:r>
            <w:r>
              <w:t>. The reflective space allows me to think about my own values and reactions to situations ensuring that these are not impacting on my professional judgement. Smith, Parish-Mackin et al (2024) state that supervision should be</w:t>
            </w:r>
            <w:r w:rsidR="007401A7">
              <w:t xml:space="preserve"> a</w:t>
            </w:r>
            <w:r>
              <w:t xml:space="preserve"> tool to reflect on emotional responses </w:t>
            </w:r>
            <w:r w:rsidR="00C62206">
              <w:t>that affect professional judgement.</w:t>
            </w:r>
            <w:r>
              <w:t xml:space="preserve"> </w:t>
            </w:r>
            <w:r w:rsidR="007401A7">
              <w:t>For example</w:t>
            </w:r>
            <w:r w:rsidR="00C62206">
              <w:t xml:space="preserve">, at the start of my role I was worried for an individual to return home due to falls. Following supervision </w:t>
            </w:r>
            <w:proofErr w:type="gramStart"/>
            <w:r w:rsidR="00C62206">
              <w:t>is</w:t>
            </w:r>
            <w:proofErr w:type="gramEnd"/>
            <w:r w:rsidR="00C62206">
              <w:t xml:space="preserve"> supported me that this was my fear not the individuals. </w:t>
            </w:r>
          </w:p>
          <w:p w14:paraId="20ADE455" w14:textId="77777777" w:rsidR="00D21D2C" w:rsidRDefault="00D21D2C" w:rsidP="00201B38">
            <w:pPr>
              <w:spacing w:line="360" w:lineRule="auto"/>
              <w:rPr>
                <w:u w:val="single"/>
              </w:rPr>
            </w:pPr>
            <w:r w:rsidRPr="001C6143">
              <w:rPr>
                <w:u w:val="single"/>
              </w:rPr>
              <w:t xml:space="preserve">What next-   </w:t>
            </w:r>
          </w:p>
          <w:p w14:paraId="25AC280E" w14:textId="4A1D4E8B" w:rsidR="00D21D2C" w:rsidRDefault="00D21D2C" w:rsidP="00201B38">
            <w:pPr>
              <w:spacing w:line="360" w:lineRule="auto"/>
              <w:jc w:val="both"/>
            </w:pPr>
            <w:r>
              <w:t>Whilst I completed online safeguarding training as an identified outcome. I feel there is much more learning experience available to support my professional development. In supervision I have identified that I would like to shadow a worker in the safeguarding team. I will also complete in person safeguarding training.</w:t>
            </w:r>
          </w:p>
          <w:p w14:paraId="2C835671" w14:textId="77777777" w:rsidR="00D21D2C" w:rsidRDefault="00D21D2C" w:rsidP="00201B38">
            <w:pPr>
              <w:spacing w:line="360" w:lineRule="auto"/>
              <w:jc w:val="both"/>
            </w:pPr>
          </w:p>
          <w:p w14:paraId="6FC6BE9E" w14:textId="4A2683F1" w:rsidR="00D21D2C" w:rsidRDefault="000D012E" w:rsidP="00201B38">
            <w:pPr>
              <w:spacing w:line="360" w:lineRule="auto"/>
              <w:jc w:val="both"/>
            </w:pPr>
            <w:r>
              <w:t>Word Count 71</w:t>
            </w:r>
            <w:r w:rsidR="00C62206">
              <w:t>6</w:t>
            </w:r>
            <w:r>
              <w:t xml:space="preserve">. </w:t>
            </w:r>
          </w:p>
          <w:p w14:paraId="4C148160" w14:textId="77777777" w:rsidR="000D012E" w:rsidRDefault="000D012E" w:rsidP="00201B38">
            <w:pPr>
              <w:spacing w:line="360" w:lineRule="auto"/>
              <w:jc w:val="both"/>
            </w:pPr>
          </w:p>
          <w:p w14:paraId="75A57EA7" w14:textId="77777777" w:rsidR="00701E65" w:rsidRDefault="00701E65" w:rsidP="00201B38">
            <w:pPr>
              <w:spacing w:line="360" w:lineRule="auto"/>
              <w:rPr>
                <w:b/>
                <w:bCs/>
                <w:u w:val="single"/>
              </w:rPr>
            </w:pPr>
            <w:r w:rsidRPr="009F4F62">
              <w:rPr>
                <w:b/>
                <w:bCs/>
                <w:u w:val="single"/>
              </w:rPr>
              <w:lastRenderedPageBreak/>
              <w:t xml:space="preserve">Feedback  </w:t>
            </w:r>
          </w:p>
          <w:p w14:paraId="68F8B39E" w14:textId="6633BDFD" w:rsidR="00701E65" w:rsidRPr="009F4F62" w:rsidRDefault="00701E65" w:rsidP="00201B38">
            <w:pPr>
              <w:spacing w:line="360" w:lineRule="auto"/>
            </w:pPr>
            <w:r>
              <w:t xml:space="preserve">In December I received an email from a daughter of </w:t>
            </w:r>
            <w:proofErr w:type="gramStart"/>
            <w:r w:rsidR="00C62206">
              <w:t xml:space="preserve">patient </w:t>
            </w:r>
            <w:r>
              <w:t xml:space="preserve"> I</w:t>
            </w:r>
            <w:proofErr w:type="gramEnd"/>
            <w:r>
              <w:t xml:space="preserve"> supported out of hospital to a care home just before the Christmas break. She thanked me for my kindness and clear explanation of the processes in a very difficult period for the family. This email took me by surprise I felt that I was doing my Job. It reminded me of the challenges families face and the importance of working with empathy and kindness. It also highlighted the need to explain my role and the process as may be taken for granted at times that families are familiar with what my role is. </w:t>
            </w:r>
          </w:p>
          <w:p w14:paraId="1B5449C9" w14:textId="5D435B63" w:rsidR="000D012E" w:rsidRDefault="00701E65" w:rsidP="00D21D2C">
            <w:pPr>
              <w:jc w:val="both"/>
            </w:pPr>
            <w:r>
              <w:t xml:space="preserve"> </w:t>
            </w:r>
          </w:p>
          <w:p w14:paraId="6A7F0869" w14:textId="0775E9B0" w:rsidR="00701E65" w:rsidRDefault="00701E65" w:rsidP="00D21D2C">
            <w:pPr>
              <w:jc w:val="both"/>
            </w:pPr>
            <w:r>
              <w:t>Word Count 1</w:t>
            </w:r>
            <w:r w:rsidR="00CA66EA">
              <w:t xml:space="preserve">08. </w:t>
            </w:r>
          </w:p>
          <w:p w14:paraId="04579ECD" w14:textId="77777777" w:rsidR="008E34E2" w:rsidRDefault="008E34E2" w:rsidP="00D21D2C">
            <w:pPr>
              <w:jc w:val="both"/>
            </w:pPr>
          </w:p>
          <w:p w14:paraId="6483FD61" w14:textId="77777777" w:rsidR="008E34E2" w:rsidRPr="00D21D2C" w:rsidRDefault="008E34E2" w:rsidP="00D21D2C">
            <w:pPr>
              <w:jc w:val="both"/>
              <w:rPr>
                <w:iCs/>
              </w:rPr>
            </w:pPr>
          </w:p>
          <w:p w14:paraId="1CF2BDEF" w14:textId="77777777" w:rsidR="00AB2BD6" w:rsidRDefault="00AB2BD6" w:rsidP="002D6B34">
            <w:pPr>
              <w:jc w:val="both"/>
              <w:rPr>
                <w:i/>
              </w:rPr>
            </w:pPr>
          </w:p>
          <w:p w14:paraId="224A5654" w14:textId="77777777" w:rsidR="00AB2BD6" w:rsidRDefault="00AB2BD6" w:rsidP="002D6B34">
            <w:pPr>
              <w:jc w:val="both"/>
              <w:rPr>
                <w:i/>
              </w:rPr>
            </w:pPr>
          </w:p>
          <w:p w14:paraId="14ADA78C" w14:textId="77777777" w:rsidR="001D7F91" w:rsidRDefault="001D7F91" w:rsidP="002D6B34">
            <w:pPr>
              <w:jc w:val="both"/>
              <w:rPr>
                <w:i/>
              </w:rPr>
            </w:pPr>
          </w:p>
          <w:p w14:paraId="38FF4BCA" w14:textId="77777777" w:rsidR="00B347CC" w:rsidRDefault="00B347CC" w:rsidP="002D6B34">
            <w:pPr>
              <w:jc w:val="both"/>
              <w:rPr>
                <w:i/>
              </w:rPr>
            </w:pPr>
          </w:p>
          <w:p w14:paraId="0E6456D1" w14:textId="77777777" w:rsidR="00B347CC" w:rsidRDefault="00B347CC" w:rsidP="002D6B34">
            <w:pPr>
              <w:jc w:val="both"/>
              <w:rPr>
                <w:i/>
              </w:rPr>
            </w:pPr>
          </w:p>
          <w:p w14:paraId="0CE41AAE" w14:textId="77777777" w:rsidR="00B347CC" w:rsidRDefault="00B347CC" w:rsidP="002D6B34">
            <w:pPr>
              <w:jc w:val="both"/>
              <w:rPr>
                <w:i/>
              </w:rPr>
            </w:pPr>
          </w:p>
          <w:p w14:paraId="26B4C08F" w14:textId="77777777" w:rsidR="00B347CC" w:rsidRDefault="00B347CC" w:rsidP="002D6B34">
            <w:pPr>
              <w:jc w:val="both"/>
              <w:rPr>
                <w:i/>
              </w:rPr>
            </w:pPr>
          </w:p>
          <w:p w14:paraId="1FC5C53C" w14:textId="77777777" w:rsidR="00B347CC" w:rsidRDefault="00B347CC" w:rsidP="002D6B34">
            <w:pPr>
              <w:jc w:val="both"/>
              <w:rPr>
                <w:i/>
              </w:rPr>
            </w:pPr>
          </w:p>
          <w:p w14:paraId="1B2DBB23" w14:textId="77777777" w:rsidR="00B347CC" w:rsidRDefault="00B347CC" w:rsidP="002D6B34">
            <w:pPr>
              <w:jc w:val="both"/>
              <w:rPr>
                <w:i/>
              </w:rPr>
            </w:pPr>
          </w:p>
          <w:p w14:paraId="3BB5185E" w14:textId="77777777" w:rsidR="00B347CC" w:rsidRDefault="00B347CC" w:rsidP="002D6B34">
            <w:pPr>
              <w:jc w:val="both"/>
              <w:rPr>
                <w:i/>
              </w:rPr>
            </w:pPr>
          </w:p>
          <w:p w14:paraId="6FEFFFFC" w14:textId="77777777" w:rsidR="00B347CC" w:rsidRDefault="00B347CC" w:rsidP="002D6B34">
            <w:pPr>
              <w:jc w:val="both"/>
              <w:rPr>
                <w:i/>
              </w:rPr>
            </w:pPr>
          </w:p>
          <w:p w14:paraId="566D25E2" w14:textId="77777777" w:rsidR="00B347CC" w:rsidRDefault="00B347CC" w:rsidP="002D6B34">
            <w:pPr>
              <w:jc w:val="both"/>
              <w:rPr>
                <w:i/>
              </w:rPr>
            </w:pPr>
          </w:p>
          <w:p w14:paraId="750E9A74" w14:textId="77777777" w:rsidR="00B347CC" w:rsidRDefault="00B347CC" w:rsidP="002D6B34">
            <w:pPr>
              <w:jc w:val="both"/>
              <w:rPr>
                <w:i/>
              </w:rPr>
            </w:pPr>
          </w:p>
          <w:p w14:paraId="0BF87B3E" w14:textId="77777777" w:rsidR="00B347CC" w:rsidRPr="00C0499C" w:rsidRDefault="00B347CC" w:rsidP="002D6B34">
            <w:pPr>
              <w:jc w:val="both"/>
            </w:pPr>
          </w:p>
          <w:p w14:paraId="70BA0C19" w14:textId="77777777" w:rsidR="00B930D3" w:rsidRPr="005E17F1" w:rsidRDefault="00B930D3" w:rsidP="002D6B34">
            <w:pPr>
              <w:jc w:val="both"/>
            </w:pPr>
          </w:p>
        </w:tc>
      </w:tr>
    </w:tbl>
    <w:p w14:paraId="3E5F404D" w14:textId="77777777" w:rsidR="00C5276C" w:rsidRDefault="00C5276C"/>
    <w:sectPr w:rsidR="00C527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43681"/>
    <w:rsid w:val="00064FC7"/>
    <w:rsid w:val="000A2AB5"/>
    <w:rsid w:val="000D012E"/>
    <w:rsid w:val="000F29B2"/>
    <w:rsid w:val="00106A57"/>
    <w:rsid w:val="001D7F91"/>
    <w:rsid w:val="00201B38"/>
    <w:rsid w:val="00213A9F"/>
    <w:rsid w:val="00237B5B"/>
    <w:rsid w:val="00282C0D"/>
    <w:rsid w:val="00292B5B"/>
    <w:rsid w:val="002E1F20"/>
    <w:rsid w:val="00317D21"/>
    <w:rsid w:val="00324A2A"/>
    <w:rsid w:val="00353A72"/>
    <w:rsid w:val="0039366F"/>
    <w:rsid w:val="003A62B1"/>
    <w:rsid w:val="003E2053"/>
    <w:rsid w:val="003F213E"/>
    <w:rsid w:val="0041720A"/>
    <w:rsid w:val="004571E7"/>
    <w:rsid w:val="004E78F0"/>
    <w:rsid w:val="004F0E93"/>
    <w:rsid w:val="005164EA"/>
    <w:rsid w:val="00653641"/>
    <w:rsid w:val="00701E65"/>
    <w:rsid w:val="00736868"/>
    <w:rsid w:val="007401A7"/>
    <w:rsid w:val="00745A91"/>
    <w:rsid w:val="00757124"/>
    <w:rsid w:val="007C6082"/>
    <w:rsid w:val="007F346B"/>
    <w:rsid w:val="00840810"/>
    <w:rsid w:val="008509FD"/>
    <w:rsid w:val="008E1276"/>
    <w:rsid w:val="008E34E2"/>
    <w:rsid w:val="008E798B"/>
    <w:rsid w:val="008F1119"/>
    <w:rsid w:val="0093316B"/>
    <w:rsid w:val="00943FDB"/>
    <w:rsid w:val="00963DC0"/>
    <w:rsid w:val="009A4370"/>
    <w:rsid w:val="009A4CCD"/>
    <w:rsid w:val="009F21E6"/>
    <w:rsid w:val="00A66D7C"/>
    <w:rsid w:val="00A73D0B"/>
    <w:rsid w:val="00AB232D"/>
    <w:rsid w:val="00AB2BD6"/>
    <w:rsid w:val="00AB3148"/>
    <w:rsid w:val="00B347CC"/>
    <w:rsid w:val="00B907DD"/>
    <w:rsid w:val="00B930D3"/>
    <w:rsid w:val="00C04671"/>
    <w:rsid w:val="00C0499C"/>
    <w:rsid w:val="00C243FA"/>
    <w:rsid w:val="00C33DEF"/>
    <w:rsid w:val="00C5276C"/>
    <w:rsid w:val="00C62206"/>
    <w:rsid w:val="00C721DC"/>
    <w:rsid w:val="00C86002"/>
    <w:rsid w:val="00CA66EA"/>
    <w:rsid w:val="00CB2131"/>
    <w:rsid w:val="00D17EB6"/>
    <w:rsid w:val="00D21D2C"/>
    <w:rsid w:val="00D27A91"/>
    <w:rsid w:val="00D53E66"/>
    <w:rsid w:val="00D7715D"/>
    <w:rsid w:val="00D9021C"/>
    <w:rsid w:val="00DC3220"/>
    <w:rsid w:val="00DD31B9"/>
    <w:rsid w:val="00DF2A2E"/>
    <w:rsid w:val="00E22442"/>
    <w:rsid w:val="00E5092E"/>
    <w:rsid w:val="00EC3BEF"/>
    <w:rsid w:val="00EC6C5B"/>
    <w:rsid w:val="00ED2063"/>
    <w:rsid w:val="00EE5788"/>
    <w:rsid w:val="00F14D32"/>
    <w:rsid w:val="00F620B5"/>
    <w:rsid w:val="00F826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CommentReference">
    <w:name w:val="annotation reference"/>
    <w:basedOn w:val="DefaultParagraphFont"/>
    <w:uiPriority w:val="99"/>
    <w:semiHidden/>
    <w:unhideWhenUsed/>
    <w:rsid w:val="00D17EB6"/>
    <w:rPr>
      <w:sz w:val="16"/>
      <w:szCs w:val="16"/>
    </w:rPr>
  </w:style>
  <w:style w:type="paragraph" w:styleId="CommentText">
    <w:name w:val="annotation text"/>
    <w:basedOn w:val="Normal"/>
    <w:link w:val="CommentTextChar"/>
    <w:uiPriority w:val="99"/>
    <w:unhideWhenUsed/>
    <w:rsid w:val="00D17EB6"/>
    <w:rPr>
      <w:sz w:val="20"/>
      <w:szCs w:val="20"/>
    </w:rPr>
  </w:style>
  <w:style w:type="character" w:customStyle="1" w:styleId="CommentTextChar">
    <w:name w:val="Comment Text Char"/>
    <w:basedOn w:val="DefaultParagraphFont"/>
    <w:link w:val="CommentText"/>
    <w:uiPriority w:val="99"/>
    <w:rsid w:val="00D17EB6"/>
    <w:rPr>
      <w:sz w:val="20"/>
      <w:szCs w:val="20"/>
    </w:rPr>
  </w:style>
  <w:style w:type="paragraph" w:styleId="CommentSubject">
    <w:name w:val="annotation subject"/>
    <w:basedOn w:val="CommentText"/>
    <w:next w:val="CommentText"/>
    <w:link w:val="CommentSubjectChar"/>
    <w:uiPriority w:val="99"/>
    <w:semiHidden/>
    <w:unhideWhenUsed/>
    <w:rsid w:val="00D17EB6"/>
    <w:rPr>
      <w:b/>
      <w:bCs/>
    </w:rPr>
  </w:style>
  <w:style w:type="character" w:customStyle="1" w:styleId="CommentSubjectChar">
    <w:name w:val="Comment Subject Char"/>
    <w:basedOn w:val="CommentTextChar"/>
    <w:link w:val="CommentSubject"/>
    <w:uiPriority w:val="99"/>
    <w:semiHidden/>
    <w:rsid w:val="00D17EB6"/>
    <w:rPr>
      <w:b/>
      <w:bCs/>
      <w:sz w:val="20"/>
      <w:szCs w:val="20"/>
    </w:rPr>
  </w:style>
  <w:style w:type="character" w:styleId="Hyperlink">
    <w:name w:val="Hyperlink"/>
    <w:basedOn w:val="DefaultParagraphFont"/>
    <w:uiPriority w:val="99"/>
    <w:semiHidden/>
    <w:unhideWhenUsed/>
    <w:rsid w:val="000436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2045</Words>
  <Characters>11659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Daisy Sharma</cp:lastModifiedBy>
  <cp:revision>2</cp:revision>
  <cp:lastPrinted>2023-02-14T11:26:00Z</cp:lastPrinted>
  <dcterms:created xsi:type="dcterms:W3CDTF">2025-02-17T18:10:00Z</dcterms:created>
  <dcterms:modified xsi:type="dcterms:W3CDTF">2025-02-17T18:10:00Z</dcterms:modified>
</cp:coreProperties>
</file>