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960448" w14:textId="2E17C6E8" w:rsidR="00D62149" w:rsidRPr="003E647F" w:rsidRDefault="0023678A" w:rsidP="003E647F">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6E622A5" w14:textId="77777777" w:rsidR="0023678A" w:rsidRPr="00E80F5B" w:rsidRDefault="0023678A" w:rsidP="0023678A">
      <w:pPr>
        <w:rPr>
          <w:rFonts w:ascii="Arial" w:hAnsi="Arial" w:cs="Arial"/>
        </w:rPr>
      </w:pPr>
    </w:p>
    <w:p w14:paraId="25CBFABF" w14:textId="77777777" w:rsidR="0023678A" w:rsidRPr="00E80F5B" w:rsidRDefault="0023678A" w:rsidP="0023678A">
      <w:pPr>
        <w:rPr>
          <w:rFonts w:ascii="Arial" w:hAnsi="Arial" w:cs="Arial"/>
        </w:rPr>
      </w:pPr>
    </w:p>
    <w:p w14:paraId="1D5F2CF5" w14:textId="77777777" w:rsidR="0023678A" w:rsidRPr="00E80F5B" w:rsidRDefault="0023678A" w:rsidP="0023678A">
      <w:pPr>
        <w:rPr>
          <w:rFonts w:ascii="Arial" w:hAnsi="Arial" w:cs="Arial"/>
        </w:rPr>
      </w:pPr>
    </w:p>
    <w:p w14:paraId="674C75FD" w14:textId="77777777" w:rsidR="0023678A" w:rsidRPr="00E80F5B" w:rsidRDefault="0023678A" w:rsidP="0023678A">
      <w:pPr>
        <w:rPr>
          <w:rFonts w:ascii="Arial" w:hAnsi="Arial" w:cs="Arial"/>
        </w:rPr>
      </w:pPr>
    </w:p>
    <w:p w14:paraId="2546B592" w14:textId="77777777" w:rsidR="00BC5691" w:rsidRPr="009C1C40" w:rsidRDefault="00BC5691" w:rsidP="0023678A">
      <w:pPr>
        <w:jc w:val="center"/>
        <w:rPr>
          <w:rFonts w:ascii="Arial" w:hAnsi="Arial" w:cs="Arial"/>
          <w:b/>
          <w:bCs/>
          <w:sz w:val="60"/>
          <w:szCs w:val="60"/>
        </w:rPr>
      </w:pPr>
      <w:r w:rsidRPr="009C1C40">
        <w:rPr>
          <w:rFonts w:ascii="Arial" w:hAnsi="Arial" w:cs="Arial"/>
          <w:b/>
          <w:bCs/>
          <w:sz w:val="60"/>
          <w:szCs w:val="60"/>
        </w:rPr>
        <w:t>Component 2</w:t>
      </w:r>
    </w:p>
    <w:p w14:paraId="52E64661" w14:textId="77777777" w:rsidR="003E647F" w:rsidRDefault="00BC5691" w:rsidP="0023678A">
      <w:pPr>
        <w:jc w:val="center"/>
        <w:rPr>
          <w:rFonts w:ascii="Arial" w:hAnsi="Arial" w:cs="Arial"/>
          <w:b/>
          <w:bCs/>
          <w:sz w:val="60"/>
          <w:szCs w:val="60"/>
        </w:rPr>
      </w:pPr>
      <w:r w:rsidRPr="009C1C40">
        <w:rPr>
          <w:rFonts w:ascii="Arial" w:hAnsi="Arial" w:cs="Arial"/>
          <w:b/>
          <w:bCs/>
          <w:sz w:val="60"/>
          <w:szCs w:val="60"/>
        </w:rPr>
        <w:t xml:space="preserve">Individual </w:t>
      </w:r>
      <w:r w:rsidR="006F6BE9" w:rsidRPr="009C1C40">
        <w:rPr>
          <w:rFonts w:ascii="Arial" w:hAnsi="Arial" w:cs="Arial"/>
          <w:b/>
          <w:bCs/>
          <w:sz w:val="60"/>
          <w:szCs w:val="60"/>
        </w:rPr>
        <w:t>R</w:t>
      </w:r>
      <w:r w:rsidRPr="009C1C40">
        <w:rPr>
          <w:rFonts w:ascii="Arial" w:hAnsi="Arial" w:cs="Arial"/>
          <w:b/>
          <w:bCs/>
          <w:sz w:val="60"/>
          <w:szCs w:val="60"/>
        </w:rPr>
        <w:t>eport</w:t>
      </w:r>
    </w:p>
    <w:p w14:paraId="5DFDF09D" w14:textId="77777777" w:rsidR="0029018C" w:rsidRDefault="0029018C" w:rsidP="0023678A">
      <w:pPr>
        <w:jc w:val="center"/>
        <w:rPr>
          <w:rFonts w:ascii="Arial" w:hAnsi="Arial" w:cs="Arial"/>
          <w:b/>
          <w:bCs/>
          <w:sz w:val="72"/>
          <w:szCs w:val="72"/>
        </w:rPr>
      </w:pPr>
    </w:p>
    <w:p w14:paraId="5815B397" w14:textId="03E84E0C" w:rsidR="003E647F" w:rsidRDefault="002141F0" w:rsidP="0023678A">
      <w:pPr>
        <w:jc w:val="center"/>
        <w:rPr>
          <w:rFonts w:ascii="Arial" w:hAnsi="Arial" w:cs="Arial"/>
          <w:b/>
          <w:bCs/>
          <w:sz w:val="72"/>
          <w:szCs w:val="72"/>
        </w:rPr>
      </w:pPr>
      <w:r>
        <w:rPr>
          <w:rFonts w:ascii="Arial" w:hAnsi="Arial" w:cs="Arial"/>
          <w:b/>
          <w:bCs/>
          <w:sz w:val="72"/>
          <w:szCs w:val="72"/>
        </w:rPr>
        <w:t>Business Plan</w:t>
      </w:r>
    </w:p>
    <w:p w14:paraId="789C0135" w14:textId="6F2FBA8F" w:rsidR="003E647F" w:rsidRPr="000C22A1" w:rsidRDefault="00B33D09" w:rsidP="0023678A">
      <w:pPr>
        <w:jc w:val="center"/>
        <w:rPr>
          <w:rFonts w:ascii="Arial" w:hAnsi="Arial" w:cs="Arial"/>
          <w:b/>
          <w:bCs/>
          <w:sz w:val="56"/>
          <w:szCs w:val="56"/>
        </w:rPr>
      </w:pPr>
      <w:r>
        <w:rPr>
          <w:rFonts w:ascii="Arial" w:hAnsi="Arial" w:cs="Arial"/>
          <w:b/>
          <w:bCs/>
          <w:sz w:val="56"/>
          <w:szCs w:val="56"/>
        </w:rPr>
        <w:t>GREEN HAV</w:t>
      </w:r>
      <w:r w:rsidR="0044623A">
        <w:rPr>
          <w:rFonts w:ascii="Arial" w:hAnsi="Arial" w:cs="Arial"/>
          <w:b/>
          <w:bCs/>
          <w:sz w:val="56"/>
          <w:szCs w:val="56"/>
        </w:rPr>
        <w:t>E</w:t>
      </w:r>
      <w:r>
        <w:rPr>
          <w:rFonts w:ascii="Arial" w:hAnsi="Arial" w:cs="Arial"/>
          <w:b/>
          <w:bCs/>
          <w:sz w:val="56"/>
          <w:szCs w:val="56"/>
        </w:rPr>
        <w:t>N FLORIST</w:t>
      </w:r>
      <w:r w:rsidR="007663D8">
        <w:rPr>
          <w:rFonts w:ascii="Arial" w:hAnsi="Arial" w:cs="Arial"/>
          <w:b/>
          <w:bCs/>
          <w:sz w:val="56"/>
          <w:szCs w:val="56"/>
        </w:rPr>
        <w:t>S</w:t>
      </w:r>
    </w:p>
    <w:p w14:paraId="2063D948" w14:textId="573D8C41" w:rsidR="007663D8" w:rsidRPr="007663D8" w:rsidRDefault="0023678A" w:rsidP="0029018C">
      <w:pPr>
        <w:jc w:val="center"/>
        <w:rPr>
          <w:rFonts w:cstheme="minorHAnsi"/>
          <w:b/>
          <w:bCs/>
          <w:sz w:val="72"/>
          <w:szCs w:val="72"/>
        </w:rPr>
      </w:pPr>
      <w:r w:rsidRPr="00E80F5B">
        <w:rPr>
          <w:rFonts w:cstheme="minorHAnsi"/>
          <w:b/>
          <w:bCs/>
          <w:sz w:val="72"/>
          <w:szCs w:val="72"/>
        </w:rPr>
        <w:t xml:space="preserve"> </w:t>
      </w:r>
    </w:p>
    <w:p w14:paraId="45195A96" w14:textId="77777777" w:rsidR="003E647F" w:rsidRPr="0023678A" w:rsidRDefault="003E647F" w:rsidP="006F6BE9">
      <w:pPr>
        <w:rPr>
          <w:rFonts w:cstheme="minorHAnsi"/>
          <w:sz w:val="96"/>
          <w:szCs w:val="96"/>
        </w:rPr>
      </w:pPr>
    </w:p>
    <w:p w14:paraId="2AE792E6" w14:textId="77777777" w:rsidR="00E80F5B" w:rsidRDefault="00E80F5B" w:rsidP="00E80F5B">
      <w:pPr>
        <w:spacing w:line="276" w:lineRule="auto"/>
        <w:rPr>
          <w:rFonts w:ascii="Arial" w:hAnsi="Arial" w:cs="Arial"/>
          <w:b/>
          <w:bCs/>
        </w:rPr>
      </w:pPr>
      <w:r>
        <w:rPr>
          <w:rFonts w:ascii="Arial" w:hAnsi="Arial" w:cs="Arial"/>
          <w:b/>
          <w:bCs/>
        </w:rPr>
        <w:t>Student Name: ROSA PIMINCHUMO DE ZARCZYNSKI</w:t>
      </w:r>
    </w:p>
    <w:p w14:paraId="10FB5DB8" w14:textId="77777777" w:rsidR="00E80F5B" w:rsidRDefault="00E80F5B" w:rsidP="00E80F5B">
      <w:pPr>
        <w:spacing w:line="276" w:lineRule="auto"/>
        <w:rPr>
          <w:rFonts w:ascii="Arial" w:hAnsi="Arial" w:cs="Arial"/>
          <w:b/>
          <w:bCs/>
        </w:rPr>
      </w:pPr>
      <w:r>
        <w:rPr>
          <w:rFonts w:ascii="Arial" w:hAnsi="Arial" w:cs="Arial"/>
          <w:b/>
          <w:bCs/>
        </w:rPr>
        <w:t>Student ID: 2436125</w:t>
      </w:r>
    </w:p>
    <w:p w14:paraId="16471F5B" w14:textId="7CA94249" w:rsidR="00E80F5B" w:rsidRDefault="00E80F5B" w:rsidP="00E80F5B">
      <w:pPr>
        <w:spacing w:line="276" w:lineRule="auto"/>
        <w:rPr>
          <w:rFonts w:ascii="Arial" w:hAnsi="Arial" w:cs="Arial"/>
          <w:b/>
          <w:bCs/>
        </w:rPr>
      </w:pPr>
      <w:r>
        <w:rPr>
          <w:rFonts w:ascii="Arial" w:hAnsi="Arial" w:cs="Arial"/>
          <w:b/>
          <w:bCs/>
        </w:rPr>
        <w:t>Module Code: LCLM400</w:t>
      </w:r>
      <w:r w:rsidR="00933FD1">
        <w:rPr>
          <w:rFonts w:ascii="Arial" w:hAnsi="Arial" w:cs="Arial"/>
          <w:b/>
          <w:bCs/>
        </w:rPr>
        <w:t>4</w:t>
      </w:r>
    </w:p>
    <w:p w14:paraId="77E7EC50" w14:textId="1ACC3DA7" w:rsidR="00933FD1" w:rsidRDefault="00E80F5B" w:rsidP="00E80F5B">
      <w:pPr>
        <w:spacing w:line="276" w:lineRule="auto"/>
        <w:rPr>
          <w:rFonts w:ascii="Arial" w:hAnsi="Arial" w:cs="Arial"/>
          <w:b/>
          <w:bCs/>
        </w:rPr>
      </w:pPr>
      <w:r>
        <w:rPr>
          <w:rFonts w:ascii="Arial" w:hAnsi="Arial" w:cs="Arial"/>
          <w:b/>
          <w:bCs/>
        </w:rPr>
        <w:t xml:space="preserve">Module: </w:t>
      </w:r>
      <w:r w:rsidR="00933FD1">
        <w:rPr>
          <w:rFonts w:ascii="Arial" w:hAnsi="Arial" w:cs="Arial"/>
          <w:b/>
          <w:bCs/>
        </w:rPr>
        <w:t>PROBLEM SOLVING AND DECISION MAKING</w:t>
      </w:r>
    </w:p>
    <w:p w14:paraId="00F9A2DD" w14:textId="591C7E28" w:rsidR="00E80F5B" w:rsidRDefault="00E80F5B" w:rsidP="00E80F5B">
      <w:r>
        <w:rPr>
          <w:rFonts w:ascii="Arial" w:hAnsi="Arial" w:cs="Arial"/>
          <w:b/>
          <w:bCs/>
        </w:rPr>
        <w:t>Lecturer:</w:t>
      </w:r>
      <w:r>
        <w:rPr>
          <w:rFonts w:ascii="Arial" w:hAnsi="Arial" w:cs="Arial"/>
          <w:color w:val="242130"/>
          <w:shd w:val="clear" w:color="auto" w:fill="FFFFFF"/>
        </w:rPr>
        <w:t xml:space="preserve"> </w:t>
      </w:r>
      <w:r w:rsidR="003530A1">
        <w:rPr>
          <w:rFonts w:ascii="Arial" w:hAnsi="Arial" w:cs="Arial"/>
          <w:b/>
          <w:bCs/>
        </w:rPr>
        <w:t>JAYA</w:t>
      </w:r>
      <w:r w:rsidR="00FF5A80">
        <w:rPr>
          <w:rFonts w:ascii="Arial" w:hAnsi="Arial" w:cs="Arial"/>
          <w:b/>
          <w:bCs/>
        </w:rPr>
        <w:t>LAK</w:t>
      </w:r>
      <w:r w:rsidR="00F12E73">
        <w:rPr>
          <w:rFonts w:ascii="Arial" w:hAnsi="Arial" w:cs="Arial"/>
          <w:b/>
          <w:bCs/>
        </w:rPr>
        <w:t>SHIMI</w:t>
      </w:r>
      <w:r w:rsidR="00436B40">
        <w:rPr>
          <w:rFonts w:ascii="Arial" w:hAnsi="Arial" w:cs="Arial"/>
          <w:b/>
          <w:bCs/>
        </w:rPr>
        <w:t xml:space="preserve"> GOPAL KRISH</w:t>
      </w:r>
      <w:r w:rsidR="0061340A">
        <w:rPr>
          <w:rFonts w:ascii="Arial" w:hAnsi="Arial" w:cs="Arial"/>
          <w:b/>
          <w:bCs/>
        </w:rPr>
        <w:t>NAN</w:t>
      </w:r>
    </w:p>
    <w:p w14:paraId="574F57DB" w14:textId="55B0ADF5" w:rsidR="35020848" w:rsidRPr="0023678A" w:rsidRDefault="35020848" w:rsidP="35020848">
      <w:pPr>
        <w:jc w:val="both"/>
        <w:rPr>
          <w:rFonts w:cstheme="minorHAnsi"/>
          <w:sz w:val="28"/>
          <w:szCs w:val="28"/>
        </w:rPr>
      </w:pPr>
    </w:p>
    <w:p w14:paraId="4F979E62" w14:textId="77777777" w:rsidR="00ED5964" w:rsidRPr="00E80F5B" w:rsidRDefault="00ED5964" w:rsidP="00ED5964">
      <w:pPr>
        <w:jc w:val="both"/>
        <w:rPr>
          <w:rFonts w:ascii="Arial" w:hAnsi="Arial" w:cs="Arial"/>
          <w:b/>
          <w:bCs/>
          <w:sz w:val="24"/>
          <w:szCs w:val="24"/>
        </w:rPr>
      </w:pPr>
    </w:p>
    <w:p w14:paraId="5B92A34C" w14:textId="18C5A376" w:rsidR="00ED5964" w:rsidRDefault="532B5FED" w:rsidP="004A6905">
      <w:pPr>
        <w:shd w:val="clear" w:color="auto" w:fill="FFFFFF" w:themeFill="background1"/>
        <w:ind w:left="720" w:hanging="720"/>
        <w:jc w:val="center"/>
        <w:rPr>
          <w:rFonts w:ascii="Arial" w:hAnsi="Arial" w:cs="Arial"/>
          <w:b/>
          <w:bCs/>
          <w:sz w:val="24"/>
          <w:szCs w:val="24"/>
        </w:rPr>
      </w:pPr>
      <w:r w:rsidRPr="00E80F5B">
        <w:rPr>
          <w:rFonts w:ascii="Arial" w:hAnsi="Arial" w:cs="Arial"/>
          <w:b/>
          <w:bCs/>
          <w:sz w:val="24"/>
          <w:szCs w:val="24"/>
        </w:rPr>
        <w:t>Table of Contents</w:t>
      </w:r>
    </w:p>
    <w:p w14:paraId="261B785B" w14:textId="77777777" w:rsidR="0002099C" w:rsidRDefault="0002099C" w:rsidP="004A6905">
      <w:pPr>
        <w:shd w:val="clear" w:color="auto" w:fill="FFFFFF" w:themeFill="background1"/>
        <w:ind w:left="720" w:hanging="720"/>
        <w:jc w:val="center"/>
        <w:rPr>
          <w:rFonts w:ascii="Arial" w:hAnsi="Arial" w:cs="Arial"/>
          <w:b/>
          <w:bCs/>
          <w:sz w:val="24"/>
          <w:szCs w:val="24"/>
        </w:rPr>
      </w:pPr>
    </w:p>
    <w:p w14:paraId="283C7C18" w14:textId="77777777" w:rsidR="00876B9F" w:rsidRPr="00E80F5B" w:rsidRDefault="00876B9F" w:rsidP="0023678A">
      <w:pPr>
        <w:shd w:val="clear" w:color="auto" w:fill="FFFFFF" w:themeFill="background1"/>
        <w:jc w:val="both"/>
        <w:rPr>
          <w:rFonts w:ascii="Arial" w:hAnsi="Arial" w:cs="Arial"/>
          <w:b/>
          <w:bCs/>
          <w:sz w:val="24"/>
          <w:szCs w:val="24"/>
        </w:rPr>
      </w:pPr>
    </w:p>
    <w:sdt>
      <w:sdtPr>
        <w:rPr>
          <w:rFonts w:ascii="Arial" w:hAnsi="Arial" w:cs="Arial"/>
          <w:sz w:val="24"/>
          <w:szCs w:val="24"/>
        </w:rPr>
        <w:id w:val="624402484"/>
        <w:docPartObj>
          <w:docPartGallery w:val="Table of Contents"/>
          <w:docPartUnique/>
        </w:docPartObj>
      </w:sdtPr>
      <w:sdtEndPr/>
      <w:sdtContent>
        <w:p w14:paraId="46B2E773" w14:textId="055FD472" w:rsidR="0023678A" w:rsidRDefault="2FFEC2F7" w:rsidP="0023678A">
          <w:pPr>
            <w:pStyle w:val="TOC1"/>
            <w:shd w:val="clear" w:color="auto" w:fill="FFFFFF" w:themeFill="background1"/>
            <w:rPr>
              <w:rFonts w:ascii="Arial" w:hAnsi="Arial" w:cs="Arial"/>
              <w:sz w:val="24"/>
              <w:szCs w:val="24"/>
            </w:rPr>
          </w:pPr>
          <w:r w:rsidRPr="00E80F5B">
            <w:rPr>
              <w:rFonts w:ascii="Arial" w:hAnsi="Arial" w:cs="Arial"/>
              <w:sz w:val="24"/>
              <w:szCs w:val="24"/>
            </w:rPr>
            <w:fldChar w:fldCharType="begin"/>
          </w:r>
          <w:r w:rsidR="35020848" w:rsidRPr="00E80F5B">
            <w:rPr>
              <w:rFonts w:ascii="Arial" w:hAnsi="Arial" w:cs="Arial"/>
              <w:sz w:val="24"/>
              <w:szCs w:val="24"/>
            </w:rPr>
            <w:instrText>TOC \o "1-9" \z \u \h</w:instrText>
          </w:r>
          <w:r w:rsidRPr="00E80F5B">
            <w:rPr>
              <w:rFonts w:ascii="Arial" w:hAnsi="Arial" w:cs="Arial"/>
              <w:sz w:val="24"/>
              <w:szCs w:val="24"/>
            </w:rPr>
            <w:fldChar w:fldCharType="separate"/>
          </w:r>
          <w:hyperlink w:anchor="_Toc194656417" w:history="1">
            <w:r w:rsidR="0023678A" w:rsidRPr="00E80F5B">
              <w:rPr>
                <w:rStyle w:val="Hyperlink"/>
                <w:rFonts w:ascii="Arial" w:hAnsi="Arial" w:cs="Arial"/>
                <w:noProof/>
                <w:sz w:val="24"/>
                <w:szCs w:val="24"/>
              </w:rPr>
              <w:t>1 Introduction</w:t>
            </w:r>
            <w:r w:rsidR="0023678A" w:rsidRPr="00E80F5B">
              <w:rPr>
                <w:rFonts w:ascii="Arial" w:hAnsi="Arial" w:cs="Arial"/>
                <w:noProof/>
                <w:webHidden/>
                <w:sz w:val="24"/>
                <w:szCs w:val="24"/>
              </w:rPr>
              <w:tab/>
            </w:r>
            <w:r w:rsidR="0023678A" w:rsidRPr="00E80F5B">
              <w:rPr>
                <w:rFonts w:ascii="Arial" w:hAnsi="Arial" w:cs="Arial"/>
                <w:noProof/>
                <w:webHidden/>
                <w:sz w:val="24"/>
                <w:szCs w:val="24"/>
              </w:rPr>
              <w:fldChar w:fldCharType="begin"/>
            </w:r>
            <w:r w:rsidR="0023678A" w:rsidRPr="00E80F5B">
              <w:rPr>
                <w:rFonts w:ascii="Arial" w:hAnsi="Arial" w:cs="Arial"/>
                <w:noProof/>
                <w:webHidden/>
                <w:sz w:val="24"/>
                <w:szCs w:val="24"/>
              </w:rPr>
              <w:instrText xml:space="preserve"> PAGEREF _Toc194656417 \h </w:instrText>
            </w:r>
            <w:r w:rsidR="0023678A" w:rsidRPr="00E80F5B">
              <w:rPr>
                <w:rFonts w:ascii="Arial" w:hAnsi="Arial" w:cs="Arial"/>
                <w:noProof/>
                <w:webHidden/>
                <w:sz w:val="24"/>
                <w:szCs w:val="24"/>
              </w:rPr>
            </w:r>
            <w:r w:rsidR="0023678A" w:rsidRPr="00E80F5B">
              <w:rPr>
                <w:rFonts w:ascii="Arial" w:hAnsi="Arial" w:cs="Arial"/>
                <w:noProof/>
                <w:webHidden/>
                <w:sz w:val="24"/>
                <w:szCs w:val="24"/>
              </w:rPr>
              <w:fldChar w:fldCharType="separate"/>
            </w:r>
            <w:r w:rsidR="00A83AF3" w:rsidRPr="00E80F5B">
              <w:rPr>
                <w:rFonts w:ascii="Arial" w:hAnsi="Arial" w:cs="Arial"/>
                <w:noProof/>
                <w:webHidden/>
                <w:sz w:val="24"/>
                <w:szCs w:val="24"/>
              </w:rPr>
              <w:t>3</w:t>
            </w:r>
            <w:r w:rsidR="0023678A" w:rsidRPr="00E80F5B">
              <w:rPr>
                <w:rFonts w:ascii="Arial" w:hAnsi="Arial" w:cs="Arial"/>
                <w:noProof/>
                <w:webHidden/>
                <w:sz w:val="24"/>
                <w:szCs w:val="24"/>
              </w:rPr>
              <w:fldChar w:fldCharType="end"/>
            </w:r>
          </w:hyperlink>
        </w:p>
        <w:p w14:paraId="1ED861C3" w14:textId="02FCE9AF" w:rsidR="00876B9F" w:rsidRPr="00926ADE" w:rsidRDefault="00876B9F" w:rsidP="00876B9F">
          <w:pPr>
            <w:rPr>
              <w:sz w:val="24"/>
              <w:szCs w:val="24"/>
            </w:rPr>
          </w:pPr>
          <w:r>
            <w:tab/>
          </w:r>
          <w:r w:rsidR="00BD5FFA" w:rsidRPr="00926ADE">
            <w:rPr>
              <w:sz w:val="24"/>
              <w:szCs w:val="24"/>
            </w:rPr>
            <w:t>GREEN HAV</w:t>
          </w:r>
          <w:r w:rsidR="0002099C">
            <w:rPr>
              <w:sz w:val="24"/>
              <w:szCs w:val="24"/>
            </w:rPr>
            <w:t>E</w:t>
          </w:r>
          <w:r w:rsidR="00BD5FFA" w:rsidRPr="00926ADE">
            <w:rPr>
              <w:sz w:val="24"/>
              <w:szCs w:val="24"/>
            </w:rPr>
            <w:t>N FLORISTS</w:t>
          </w:r>
        </w:p>
        <w:p w14:paraId="5866009D" w14:textId="634BD518" w:rsidR="0023678A" w:rsidRPr="00E80F5B" w:rsidRDefault="0023678A" w:rsidP="0023678A">
          <w:pPr>
            <w:pStyle w:val="TOC1"/>
            <w:shd w:val="clear" w:color="auto" w:fill="FFFFFF" w:themeFill="background1"/>
            <w:rPr>
              <w:rFonts w:ascii="Arial" w:hAnsi="Arial" w:cs="Arial"/>
              <w:noProof/>
              <w:sz w:val="24"/>
              <w:szCs w:val="24"/>
            </w:rPr>
          </w:pPr>
          <w:hyperlink w:anchor="_Toc194656418" w:history="1">
            <w:r w:rsidRPr="00E80F5B">
              <w:rPr>
                <w:rStyle w:val="Hyperlink"/>
                <w:rFonts w:ascii="Arial" w:hAnsi="Arial" w:cs="Arial"/>
                <w:noProof/>
                <w:sz w:val="24"/>
                <w:szCs w:val="24"/>
              </w:rPr>
              <w:t xml:space="preserve">2 Description </w:t>
            </w:r>
            <w:r w:rsidRPr="00E80F5B">
              <w:rPr>
                <w:rFonts w:ascii="Arial" w:hAnsi="Arial" w:cs="Arial"/>
                <w:noProof/>
                <w:webHidden/>
                <w:sz w:val="24"/>
                <w:szCs w:val="24"/>
              </w:rPr>
              <w:tab/>
            </w:r>
            <w:r w:rsidRPr="00E80F5B">
              <w:rPr>
                <w:rFonts w:ascii="Arial" w:hAnsi="Arial" w:cs="Arial"/>
                <w:noProof/>
                <w:webHidden/>
                <w:sz w:val="24"/>
                <w:szCs w:val="24"/>
              </w:rPr>
              <w:fldChar w:fldCharType="begin"/>
            </w:r>
            <w:r w:rsidRPr="00E80F5B">
              <w:rPr>
                <w:rFonts w:ascii="Arial" w:hAnsi="Arial" w:cs="Arial"/>
                <w:noProof/>
                <w:webHidden/>
                <w:sz w:val="24"/>
                <w:szCs w:val="24"/>
              </w:rPr>
              <w:instrText xml:space="preserve"> PAGEREF _Toc194656418 \h </w:instrText>
            </w:r>
            <w:r w:rsidRPr="00E80F5B">
              <w:rPr>
                <w:rFonts w:ascii="Arial" w:hAnsi="Arial" w:cs="Arial"/>
                <w:noProof/>
                <w:webHidden/>
                <w:sz w:val="24"/>
                <w:szCs w:val="24"/>
              </w:rPr>
            </w:r>
            <w:r w:rsidRPr="00E80F5B">
              <w:rPr>
                <w:rFonts w:ascii="Arial" w:hAnsi="Arial" w:cs="Arial"/>
                <w:noProof/>
                <w:webHidden/>
                <w:sz w:val="24"/>
                <w:szCs w:val="24"/>
              </w:rPr>
              <w:fldChar w:fldCharType="separate"/>
            </w:r>
            <w:r w:rsidR="00A83AF3" w:rsidRPr="00E80F5B">
              <w:rPr>
                <w:rFonts w:ascii="Arial" w:hAnsi="Arial" w:cs="Arial"/>
                <w:noProof/>
                <w:webHidden/>
                <w:sz w:val="24"/>
                <w:szCs w:val="24"/>
              </w:rPr>
              <w:t>3</w:t>
            </w:r>
            <w:r w:rsidRPr="00E80F5B">
              <w:rPr>
                <w:rFonts w:ascii="Arial" w:hAnsi="Arial" w:cs="Arial"/>
                <w:noProof/>
                <w:webHidden/>
                <w:sz w:val="24"/>
                <w:szCs w:val="24"/>
              </w:rPr>
              <w:fldChar w:fldCharType="end"/>
            </w:r>
          </w:hyperlink>
        </w:p>
        <w:p w14:paraId="5C327F12" w14:textId="02C870B1" w:rsidR="0023678A" w:rsidRPr="00E80F5B" w:rsidRDefault="0023678A" w:rsidP="0023678A">
          <w:pPr>
            <w:pStyle w:val="TOC1"/>
            <w:shd w:val="clear" w:color="auto" w:fill="FFFFFF" w:themeFill="background1"/>
            <w:rPr>
              <w:rFonts w:ascii="Arial" w:hAnsi="Arial" w:cs="Arial"/>
              <w:noProof/>
              <w:sz w:val="24"/>
              <w:szCs w:val="24"/>
            </w:rPr>
          </w:pPr>
          <w:hyperlink w:anchor="_Toc194656419" w:history="1">
            <w:r w:rsidRPr="00E80F5B">
              <w:rPr>
                <w:rStyle w:val="Hyperlink"/>
                <w:rFonts w:ascii="Arial" w:hAnsi="Arial" w:cs="Arial"/>
                <w:noProof/>
                <w:sz w:val="24"/>
                <w:szCs w:val="24"/>
              </w:rPr>
              <w:t>3 Personal Reflection</w:t>
            </w:r>
            <w:r w:rsidRPr="00E80F5B">
              <w:rPr>
                <w:rFonts w:ascii="Arial" w:hAnsi="Arial" w:cs="Arial"/>
                <w:noProof/>
                <w:webHidden/>
                <w:sz w:val="24"/>
                <w:szCs w:val="24"/>
              </w:rPr>
              <w:tab/>
            </w:r>
            <w:r w:rsidR="00F01870">
              <w:rPr>
                <w:rFonts w:ascii="Arial" w:hAnsi="Arial" w:cs="Arial"/>
                <w:noProof/>
                <w:webHidden/>
                <w:sz w:val="24"/>
                <w:szCs w:val="24"/>
              </w:rPr>
              <w:t>4</w:t>
            </w:r>
          </w:hyperlink>
        </w:p>
        <w:p w14:paraId="1841AEEE" w14:textId="6028782F" w:rsidR="0023678A" w:rsidRPr="00E80F5B" w:rsidRDefault="0023678A" w:rsidP="0023678A">
          <w:pPr>
            <w:pStyle w:val="TOC1"/>
            <w:shd w:val="clear" w:color="auto" w:fill="FFFFFF" w:themeFill="background1"/>
            <w:rPr>
              <w:rFonts w:ascii="Arial" w:hAnsi="Arial" w:cs="Arial"/>
              <w:noProof/>
              <w:sz w:val="24"/>
              <w:szCs w:val="24"/>
            </w:rPr>
          </w:pPr>
          <w:hyperlink w:anchor="_Toc194656420" w:history="1">
            <w:r w:rsidRPr="00E80F5B">
              <w:rPr>
                <w:rStyle w:val="Hyperlink"/>
                <w:rFonts w:ascii="Arial" w:hAnsi="Arial" w:cs="Arial"/>
                <w:noProof/>
                <w:sz w:val="24"/>
                <w:szCs w:val="24"/>
              </w:rPr>
              <w:t>3.1 Evaluation</w:t>
            </w:r>
            <w:r w:rsidRPr="00E80F5B">
              <w:rPr>
                <w:rFonts w:ascii="Arial" w:hAnsi="Arial" w:cs="Arial"/>
                <w:noProof/>
                <w:webHidden/>
                <w:sz w:val="24"/>
                <w:szCs w:val="24"/>
              </w:rPr>
              <w:tab/>
            </w:r>
            <w:r w:rsidR="00D26D9C">
              <w:rPr>
                <w:rFonts w:ascii="Arial" w:hAnsi="Arial" w:cs="Arial"/>
                <w:noProof/>
                <w:webHidden/>
                <w:sz w:val="24"/>
                <w:szCs w:val="24"/>
              </w:rPr>
              <w:t>5</w:t>
            </w:r>
          </w:hyperlink>
        </w:p>
        <w:p w14:paraId="2AE0AEB0" w14:textId="2F1E33B6" w:rsidR="0023678A" w:rsidRDefault="0023678A" w:rsidP="0023678A">
          <w:pPr>
            <w:pStyle w:val="TOC1"/>
            <w:shd w:val="clear" w:color="auto" w:fill="FFFFFF" w:themeFill="background1"/>
          </w:pPr>
          <w:hyperlink w:anchor="_Toc194656421" w:history="1">
            <w:r w:rsidRPr="00E80F5B">
              <w:rPr>
                <w:rStyle w:val="Hyperlink"/>
                <w:rFonts w:ascii="Arial" w:hAnsi="Arial" w:cs="Arial"/>
                <w:noProof/>
                <w:sz w:val="24"/>
                <w:szCs w:val="24"/>
              </w:rPr>
              <w:t>3.2 Analysis</w:t>
            </w:r>
            <w:r w:rsidRPr="00E80F5B">
              <w:rPr>
                <w:rFonts w:ascii="Arial" w:hAnsi="Arial" w:cs="Arial"/>
                <w:noProof/>
                <w:webHidden/>
                <w:sz w:val="24"/>
                <w:szCs w:val="24"/>
              </w:rPr>
              <w:tab/>
            </w:r>
            <w:r w:rsidR="00C5103C">
              <w:rPr>
                <w:rFonts w:ascii="Arial" w:hAnsi="Arial" w:cs="Arial"/>
                <w:noProof/>
                <w:webHidden/>
                <w:sz w:val="24"/>
                <w:szCs w:val="24"/>
              </w:rPr>
              <w:t>6</w:t>
            </w:r>
          </w:hyperlink>
        </w:p>
        <w:p w14:paraId="2E838BBE" w14:textId="54D39A5E" w:rsidR="008A5661" w:rsidRPr="008427BD" w:rsidRDefault="00460C19" w:rsidP="008A5661">
          <w:pPr>
            <w:rPr>
              <w:sz w:val="24"/>
              <w:szCs w:val="24"/>
            </w:rPr>
          </w:pPr>
          <w:r>
            <w:t xml:space="preserve">       </w:t>
          </w:r>
          <w:r w:rsidRPr="008427BD">
            <w:rPr>
              <w:sz w:val="24"/>
              <w:szCs w:val="24"/>
            </w:rPr>
            <w:t>Two alternative solutions</w:t>
          </w:r>
          <w:r w:rsidR="001F5C00" w:rsidRPr="008427BD">
            <w:rPr>
              <w:sz w:val="24"/>
              <w:szCs w:val="24"/>
            </w:rPr>
            <w:t>……………………………………………………………………………………………</w:t>
          </w:r>
          <w:proofErr w:type="gramStart"/>
          <w:r w:rsidR="008427BD">
            <w:rPr>
              <w:sz w:val="24"/>
              <w:szCs w:val="24"/>
            </w:rPr>
            <w:t>…..</w:t>
          </w:r>
          <w:proofErr w:type="gramEnd"/>
          <w:r w:rsidR="001F5C00" w:rsidRPr="008427BD">
            <w:rPr>
              <w:sz w:val="24"/>
              <w:szCs w:val="24"/>
            </w:rPr>
            <w:t>6</w:t>
          </w:r>
        </w:p>
        <w:p w14:paraId="1F7CF580" w14:textId="3A80169F" w:rsidR="004D39B0" w:rsidRPr="00CF0B57" w:rsidRDefault="004D39B0" w:rsidP="004D39B0">
          <w:pPr>
            <w:rPr>
              <w:sz w:val="24"/>
              <w:szCs w:val="24"/>
            </w:rPr>
          </w:pPr>
          <w:r w:rsidRPr="00CF0B57">
            <w:rPr>
              <w:sz w:val="24"/>
              <w:szCs w:val="24"/>
            </w:rPr>
            <w:t>4. PLAN</w:t>
          </w:r>
          <w:r w:rsidR="004A6905">
            <w:rPr>
              <w:sz w:val="24"/>
              <w:szCs w:val="24"/>
            </w:rPr>
            <w:t>…………………………………………………………………………………………………………………………………</w:t>
          </w:r>
          <w:r w:rsidR="008427BD">
            <w:rPr>
              <w:sz w:val="24"/>
              <w:szCs w:val="24"/>
            </w:rPr>
            <w:t>8</w:t>
          </w:r>
        </w:p>
        <w:p w14:paraId="089A61B2" w14:textId="01C7392D" w:rsidR="0023678A" w:rsidRPr="00E80F5B" w:rsidRDefault="00936438" w:rsidP="0023678A">
          <w:pPr>
            <w:pStyle w:val="TOC1"/>
            <w:shd w:val="clear" w:color="auto" w:fill="FFFFFF" w:themeFill="background1"/>
            <w:rPr>
              <w:rFonts w:ascii="Arial" w:hAnsi="Arial" w:cs="Arial"/>
              <w:noProof/>
              <w:sz w:val="24"/>
              <w:szCs w:val="24"/>
            </w:rPr>
          </w:pPr>
          <w:hyperlink w:anchor="_Toc194656422" w:history="1">
            <w:r>
              <w:rPr>
                <w:rStyle w:val="Hyperlink"/>
                <w:rFonts w:ascii="Arial" w:hAnsi="Arial" w:cs="Arial"/>
                <w:noProof/>
                <w:sz w:val="24"/>
                <w:szCs w:val="24"/>
              </w:rPr>
              <w:t xml:space="preserve">5. </w:t>
            </w:r>
            <w:r w:rsidR="0023678A" w:rsidRPr="00E80F5B">
              <w:rPr>
                <w:rStyle w:val="Hyperlink"/>
                <w:rFonts w:ascii="Arial" w:hAnsi="Arial" w:cs="Arial"/>
                <w:noProof/>
                <w:sz w:val="24"/>
                <w:szCs w:val="24"/>
              </w:rPr>
              <w:t>Conclusion</w:t>
            </w:r>
            <w:r w:rsidR="0023678A" w:rsidRPr="00E80F5B">
              <w:rPr>
                <w:rFonts w:ascii="Arial" w:hAnsi="Arial" w:cs="Arial"/>
                <w:noProof/>
                <w:webHidden/>
                <w:sz w:val="24"/>
                <w:szCs w:val="24"/>
              </w:rPr>
              <w:tab/>
            </w:r>
            <w:r w:rsidR="00823182">
              <w:rPr>
                <w:rFonts w:ascii="Arial" w:hAnsi="Arial" w:cs="Arial"/>
                <w:noProof/>
                <w:webHidden/>
                <w:sz w:val="24"/>
                <w:szCs w:val="24"/>
              </w:rPr>
              <w:t>11</w:t>
            </w:r>
          </w:hyperlink>
        </w:p>
        <w:p w14:paraId="25A28F48" w14:textId="00174986" w:rsidR="0023678A" w:rsidRPr="00E80F5B" w:rsidRDefault="00936438" w:rsidP="0023678A">
          <w:pPr>
            <w:pStyle w:val="TOC1"/>
            <w:shd w:val="clear" w:color="auto" w:fill="FFFFFF" w:themeFill="background1"/>
            <w:rPr>
              <w:rFonts w:ascii="Arial" w:hAnsi="Arial" w:cs="Arial"/>
              <w:noProof/>
              <w:sz w:val="24"/>
              <w:szCs w:val="24"/>
            </w:rPr>
          </w:pPr>
          <w:hyperlink w:anchor="_Toc194656423" w:history="1">
            <w:r>
              <w:rPr>
                <w:rStyle w:val="Hyperlink"/>
                <w:rFonts w:ascii="Arial" w:hAnsi="Arial" w:cs="Arial"/>
                <w:noProof/>
                <w:sz w:val="24"/>
                <w:szCs w:val="24"/>
              </w:rPr>
              <w:t>6.</w:t>
            </w:r>
            <w:r w:rsidR="0023678A" w:rsidRPr="00E80F5B">
              <w:rPr>
                <w:rStyle w:val="Hyperlink"/>
                <w:rFonts w:ascii="Arial" w:hAnsi="Arial" w:cs="Arial"/>
                <w:noProof/>
                <w:sz w:val="24"/>
                <w:szCs w:val="24"/>
              </w:rPr>
              <w:t xml:space="preserve"> References</w:t>
            </w:r>
            <w:r w:rsidR="0023678A" w:rsidRPr="00E80F5B">
              <w:rPr>
                <w:rFonts w:ascii="Arial" w:hAnsi="Arial" w:cs="Arial"/>
                <w:noProof/>
                <w:webHidden/>
                <w:sz w:val="24"/>
                <w:szCs w:val="24"/>
              </w:rPr>
              <w:tab/>
            </w:r>
            <w:r w:rsidR="00823182">
              <w:rPr>
                <w:rFonts w:ascii="Arial" w:hAnsi="Arial" w:cs="Arial"/>
                <w:noProof/>
                <w:webHidden/>
                <w:sz w:val="24"/>
                <w:szCs w:val="24"/>
              </w:rPr>
              <w:t>12</w:t>
            </w:r>
          </w:hyperlink>
        </w:p>
        <w:p w14:paraId="2EBDE9B5" w14:textId="685F77AC" w:rsidR="2FFEC2F7" w:rsidRPr="00E80F5B" w:rsidRDefault="2FFEC2F7" w:rsidP="0023678A">
          <w:pPr>
            <w:pStyle w:val="TOC1"/>
            <w:shd w:val="clear" w:color="auto" w:fill="FFFFFF" w:themeFill="background1"/>
            <w:rPr>
              <w:rStyle w:val="Hyperlink"/>
              <w:rFonts w:ascii="Arial" w:hAnsi="Arial" w:cs="Arial"/>
              <w:sz w:val="24"/>
              <w:szCs w:val="24"/>
            </w:rPr>
          </w:pPr>
          <w:r w:rsidRPr="00E80F5B">
            <w:rPr>
              <w:rFonts w:ascii="Arial" w:hAnsi="Arial" w:cs="Arial"/>
              <w:sz w:val="24"/>
              <w:szCs w:val="24"/>
            </w:rPr>
            <w:fldChar w:fldCharType="end"/>
          </w:r>
        </w:p>
      </w:sdtContent>
    </w:sdt>
    <w:p w14:paraId="4A159F97" w14:textId="77777777" w:rsidR="00ED5964" w:rsidRPr="00E80F5B" w:rsidRDefault="00ED5964" w:rsidP="35020848">
      <w:pPr>
        <w:jc w:val="both"/>
        <w:rPr>
          <w:rFonts w:ascii="Arial" w:hAnsi="Arial" w:cs="Arial"/>
          <w:b/>
          <w:bCs/>
          <w:sz w:val="24"/>
          <w:szCs w:val="24"/>
        </w:rPr>
      </w:pPr>
    </w:p>
    <w:p w14:paraId="75B4A308" w14:textId="1B5AD251" w:rsidR="35020848" w:rsidRPr="00E80F5B" w:rsidRDefault="35020848" w:rsidP="35020848">
      <w:pPr>
        <w:jc w:val="both"/>
        <w:rPr>
          <w:rFonts w:ascii="Arial" w:hAnsi="Arial" w:cs="Arial"/>
          <w:b/>
          <w:bCs/>
          <w:sz w:val="24"/>
          <w:szCs w:val="24"/>
        </w:rPr>
      </w:pPr>
    </w:p>
    <w:p w14:paraId="1CCA6421" w14:textId="5BA2C9C0" w:rsidR="0023678A" w:rsidRPr="00E80F5B" w:rsidRDefault="0023678A" w:rsidP="0023678A">
      <w:pPr>
        <w:jc w:val="center"/>
        <w:rPr>
          <w:rFonts w:ascii="Arial" w:hAnsi="Arial" w:cs="Arial"/>
          <w:color w:val="FF0000"/>
          <w:sz w:val="24"/>
          <w:szCs w:val="24"/>
        </w:rPr>
      </w:pPr>
    </w:p>
    <w:p w14:paraId="22F29D06" w14:textId="2F924ECD" w:rsidR="35020848" w:rsidRPr="00E80F5B" w:rsidRDefault="35020848" w:rsidP="35020848">
      <w:pPr>
        <w:jc w:val="both"/>
        <w:rPr>
          <w:rFonts w:ascii="Arial" w:hAnsi="Arial" w:cs="Arial"/>
          <w:b/>
          <w:bCs/>
          <w:sz w:val="24"/>
          <w:szCs w:val="24"/>
        </w:rPr>
      </w:pPr>
    </w:p>
    <w:p w14:paraId="09E24E55" w14:textId="77777777" w:rsidR="00ED5964" w:rsidRPr="00E80F5B" w:rsidRDefault="00ED5964" w:rsidP="00ED5964">
      <w:pPr>
        <w:jc w:val="both"/>
        <w:rPr>
          <w:rFonts w:ascii="Arial" w:hAnsi="Arial" w:cs="Arial"/>
          <w:b/>
          <w:bCs/>
          <w:sz w:val="24"/>
          <w:szCs w:val="24"/>
        </w:rPr>
      </w:pPr>
    </w:p>
    <w:p w14:paraId="40BC340F" w14:textId="77777777" w:rsidR="00ED5964" w:rsidRPr="00E80F5B" w:rsidRDefault="00ED5964" w:rsidP="00ED5964">
      <w:pPr>
        <w:jc w:val="both"/>
        <w:rPr>
          <w:rFonts w:ascii="Arial" w:hAnsi="Arial" w:cs="Arial"/>
          <w:b/>
          <w:bCs/>
          <w:sz w:val="24"/>
          <w:szCs w:val="24"/>
        </w:rPr>
      </w:pPr>
    </w:p>
    <w:p w14:paraId="41A63835" w14:textId="77777777" w:rsidR="00ED5964" w:rsidRPr="00E80F5B" w:rsidRDefault="00ED5964" w:rsidP="00ED5964">
      <w:pPr>
        <w:jc w:val="both"/>
        <w:rPr>
          <w:rFonts w:ascii="Arial" w:hAnsi="Arial" w:cs="Arial"/>
          <w:b/>
          <w:bCs/>
          <w:sz w:val="24"/>
          <w:szCs w:val="24"/>
        </w:rPr>
      </w:pPr>
    </w:p>
    <w:p w14:paraId="123865CA" w14:textId="77777777" w:rsidR="00ED5964" w:rsidRPr="00E80F5B" w:rsidRDefault="00ED5964" w:rsidP="00ED5964">
      <w:pPr>
        <w:jc w:val="both"/>
        <w:rPr>
          <w:rFonts w:ascii="Arial" w:hAnsi="Arial" w:cs="Arial"/>
          <w:b/>
          <w:bCs/>
          <w:sz w:val="24"/>
          <w:szCs w:val="24"/>
        </w:rPr>
      </w:pPr>
    </w:p>
    <w:p w14:paraId="2A21042D" w14:textId="77777777" w:rsidR="00ED5964" w:rsidRPr="00E80F5B" w:rsidRDefault="00ED5964" w:rsidP="00ED5964">
      <w:pPr>
        <w:jc w:val="both"/>
        <w:rPr>
          <w:rFonts w:ascii="Arial" w:hAnsi="Arial" w:cs="Arial"/>
          <w:b/>
          <w:bCs/>
          <w:sz w:val="24"/>
          <w:szCs w:val="24"/>
        </w:rPr>
      </w:pPr>
    </w:p>
    <w:p w14:paraId="48382F67" w14:textId="77777777" w:rsidR="00ED5964" w:rsidRPr="00E80F5B" w:rsidRDefault="00ED5964" w:rsidP="00ED5964">
      <w:pPr>
        <w:jc w:val="both"/>
        <w:rPr>
          <w:rFonts w:ascii="Arial" w:hAnsi="Arial" w:cs="Arial"/>
          <w:b/>
          <w:bCs/>
          <w:sz w:val="24"/>
          <w:szCs w:val="24"/>
        </w:rPr>
      </w:pPr>
    </w:p>
    <w:p w14:paraId="6A057EFD" w14:textId="77777777" w:rsidR="00ED5964" w:rsidRPr="00E80F5B" w:rsidRDefault="00ED5964" w:rsidP="00ED5964">
      <w:pPr>
        <w:jc w:val="both"/>
        <w:rPr>
          <w:rFonts w:ascii="Arial" w:hAnsi="Arial" w:cs="Arial"/>
          <w:b/>
          <w:bCs/>
          <w:sz w:val="24"/>
          <w:szCs w:val="24"/>
        </w:rPr>
      </w:pPr>
    </w:p>
    <w:p w14:paraId="55078F3B" w14:textId="77777777" w:rsidR="00ED5964" w:rsidRPr="00E80F5B" w:rsidRDefault="00ED5964" w:rsidP="00ED5964">
      <w:pPr>
        <w:jc w:val="both"/>
        <w:rPr>
          <w:rFonts w:ascii="Arial" w:hAnsi="Arial" w:cs="Arial"/>
          <w:b/>
          <w:bCs/>
          <w:sz w:val="24"/>
          <w:szCs w:val="24"/>
        </w:rPr>
      </w:pPr>
    </w:p>
    <w:p w14:paraId="32EEE109" w14:textId="77777777" w:rsidR="00ED5964" w:rsidRPr="00E80F5B" w:rsidRDefault="00ED5964" w:rsidP="00ED5964">
      <w:pPr>
        <w:jc w:val="both"/>
        <w:rPr>
          <w:rFonts w:ascii="Arial" w:hAnsi="Arial" w:cs="Arial"/>
          <w:b/>
          <w:bCs/>
          <w:sz w:val="24"/>
          <w:szCs w:val="24"/>
        </w:rPr>
      </w:pPr>
    </w:p>
    <w:p w14:paraId="3F442436" w14:textId="77777777" w:rsidR="00ED5964" w:rsidRPr="00E80F5B" w:rsidRDefault="00ED5964" w:rsidP="00ED5964">
      <w:pPr>
        <w:jc w:val="both"/>
        <w:rPr>
          <w:rFonts w:ascii="Arial" w:hAnsi="Arial" w:cs="Arial"/>
          <w:b/>
          <w:bCs/>
          <w:sz w:val="24"/>
          <w:szCs w:val="24"/>
        </w:rPr>
      </w:pPr>
    </w:p>
    <w:p w14:paraId="6585A04F" w14:textId="77777777" w:rsidR="00ED5964" w:rsidRPr="00E80F5B" w:rsidRDefault="00ED5964" w:rsidP="00ED5964">
      <w:pPr>
        <w:jc w:val="both"/>
        <w:rPr>
          <w:rFonts w:ascii="Arial" w:hAnsi="Arial" w:cs="Arial"/>
          <w:b/>
          <w:bCs/>
          <w:sz w:val="24"/>
          <w:szCs w:val="24"/>
        </w:rPr>
      </w:pPr>
    </w:p>
    <w:p w14:paraId="3F5DF673" w14:textId="77777777" w:rsidR="00E80F5B" w:rsidRPr="00E80F5B" w:rsidRDefault="00E80F5B" w:rsidP="00ED5964">
      <w:pPr>
        <w:jc w:val="both"/>
        <w:rPr>
          <w:rFonts w:ascii="Arial" w:hAnsi="Arial" w:cs="Arial"/>
          <w:b/>
          <w:bCs/>
          <w:sz w:val="24"/>
          <w:szCs w:val="24"/>
        </w:rPr>
      </w:pPr>
    </w:p>
    <w:p w14:paraId="65621D63" w14:textId="5B512C74" w:rsidR="00ED5964" w:rsidRDefault="6BFD0F98" w:rsidP="2FFEC2F7">
      <w:pPr>
        <w:pStyle w:val="Heading1"/>
        <w:rPr>
          <w:rFonts w:ascii="Arial" w:hAnsi="Arial" w:cs="Arial"/>
          <w:b/>
          <w:bCs/>
          <w:color w:val="000000" w:themeColor="text1"/>
          <w:sz w:val="24"/>
          <w:szCs w:val="24"/>
        </w:rPr>
      </w:pPr>
      <w:bookmarkStart w:id="0" w:name="_Toc375805020"/>
      <w:bookmarkStart w:id="1" w:name="_Toc194656417"/>
      <w:r w:rsidRPr="00E80F5B">
        <w:rPr>
          <w:rFonts w:ascii="Arial" w:hAnsi="Arial" w:cs="Arial"/>
          <w:b/>
          <w:bCs/>
          <w:color w:val="000000" w:themeColor="text1"/>
          <w:sz w:val="24"/>
          <w:szCs w:val="24"/>
        </w:rPr>
        <w:lastRenderedPageBreak/>
        <w:t xml:space="preserve">1 </w:t>
      </w:r>
      <w:r w:rsidR="00ED5964" w:rsidRPr="00E80F5B">
        <w:rPr>
          <w:rFonts w:ascii="Arial" w:hAnsi="Arial" w:cs="Arial"/>
          <w:b/>
          <w:bCs/>
          <w:color w:val="000000" w:themeColor="text1"/>
          <w:sz w:val="24"/>
          <w:szCs w:val="24"/>
        </w:rPr>
        <w:t>Introduction</w:t>
      </w:r>
      <w:bookmarkEnd w:id="0"/>
      <w:bookmarkEnd w:id="1"/>
    </w:p>
    <w:p w14:paraId="1C9BF11B" w14:textId="77777777" w:rsidR="00121E31" w:rsidRDefault="00121E31" w:rsidP="00121E31"/>
    <w:p w14:paraId="5F2A61F4" w14:textId="6D1812EF" w:rsidR="003A79C0" w:rsidRDefault="00765BBC" w:rsidP="0011219D">
      <w:pPr>
        <w:spacing w:line="360" w:lineRule="auto"/>
        <w:jc w:val="both"/>
        <w:rPr>
          <w:rFonts w:ascii="Arial" w:hAnsi="Arial" w:cs="Arial"/>
          <w:sz w:val="24"/>
          <w:szCs w:val="24"/>
        </w:rPr>
      </w:pPr>
      <w:r w:rsidRPr="0011219D">
        <w:rPr>
          <w:rFonts w:ascii="Arial" w:hAnsi="Arial" w:cs="Arial"/>
          <w:sz w:val="24"/>
          <w:szCs w:val="24"/>
        </w:rPr>
        <w:t xml:space="preserve">Green Haven Florists, is a small </w:t>
      </w:r>
      <w:r w:rsidR="00F23741" w:rsidRPr="0011219D">
        <w:rPr>
          <w:rFonts w:ascii="Arial" w:hAnsi="Arial" w:cs="Arial"/>
          <w:sz w:val="24"/>
          <w:szCs w:val="24"/>
        </w:rPr>
        <w:t>independent flower shop, founded in 2016 by Liam and Priya Patel in Norwich, UK</w:t>
      </w:r>
      <w:r w:rsidR="00C45CD6" w:rsidRPr="0011219D">
        <w:rPr>
          <w:rFonts w:ascii="Arial" w:hAnsi="Arial" w:cs="Arial"/>
          <w:sz w:val="24"/>
          <w:szCs w:val="24"/>
        </w:rPr>
        <w:t>.</w:t>
      </w:r>
      <w:r w:rsidR="005A4971" w:rsidRPr="0011219D">
        <w:rPr>
          <w:rFonts w:ascii="Arial" w:hAnsi="Arial" w:cs="Arial"/>
          <w:sz w:val="24"/>
          <w:szCs w:val="24"/>
        </w:rPr>
        <w:t xml:space="preserve">, very popular and known for bespoke floral arrangements, eco-friendly packaging, and strong community ties. </w:t>
      </w:r>
      <w:r w:rsidR="00892A41" w:rsidRPr="0011219D">
        <w:rPr>
          <w:rFonts w:ascii="Arial" w:hAnsi="Arial" w:cs="Arial"/>
          <w:sz w:val="24"/>
          <w:szCs w:val="24"/>
        </w:rPr>
        <w:t>They had an</w:t>
      </w:r>
      <w:r w:rsidR="005A4971" w:rsidRPr="0011219D">
        <w:rPr>
          <w:rFonts w:ascii="Arial" w:hAnsi="Arial" w:cs="Arial"/>
          <w:sz w:val="24"/>
          <w:szCs w:val="24"/>
        </w:rPr>
        <w:t xml:space="preserve"> early success,</w:t>
      </w:r>
      <w:r w:rsidR="00892A41" w:rsidRPr="0011219D">
        <w:rPr>
          <w:rFonts w:ascii="Arial" w:hAnsi="Arial" w:cs="Arial"/>
          <w:sz w:val="24"/>
          <w:szCs w:val="24"/>
        </w:rPr>
        <w:t xml:space="preserve"> despite </w:t>
      </w:r>
      <w:r w:rsidR="00673443" w:rsidRPr="0011219D">
        <w:rPr>
          <w:rFonts w:ascii="Arial" w:hAnsi="Arial" w:cs="Arial"/>
          <w:sz w:val="24"/>
          <w:szCs w:val="24"/>
        </w:rPr>
        <w:t xml:space="preserve">of that, the flower shop faced declining </w:t>
      </w:r>
      <w:proofErr w:type="gramStart"/>
      <w:r w:rsidR="00673443" w:rsidRPr="0011219D">
        <w:rPr>
          <w:rFonts w:ascii="Arial" w:hAnsi="Arial" w:cs="Arial"/>
          <w:sz w:val="24"/>
          <w:szCs w:val="24"/>
        </w:rPr>
        <w:t>sales</w:t>
      </w:r>
      <w:proofErr w:type="gramEnd"/>
      <w:r w:rsidR="00673443" w:rsidRPr="0011219D">
        <w:rPr>
          <w:rFonts w:ascii="Arial" w:hAnsi="Arial" w:cs="Arial"/>
          <w:sz w:val="24"/>
          <w:szCs w:val="24"/>
        </w:rPr>
        <w:t xml:space="preserve"> and its competition has increased from online retailers. </w:t>
      </w:r>
    </w:p>
    <w:p w14:paraId="1060DE9A" w14:textId="1E1FFA12" w:rsidR="004B1955" w:rsidRPr="003A79C0" w:rsidRDefault="003A79C0" w:rsidP="003A79C0">
      <w:pPr>
        <w:spacing w:line="360" w:lineRule="auto"/>
        <w:jc w:val="both"/>
        <w:rPr>
          <w:rFonts w:ascii="Arial" w:hAnsi="Arial" w:cs="Arial"/>
          <w:sz w:val="24"/>
          <w:szCs w:val="24"/>
        </w:rPr>
      </w:pPr>
      <w:r w:rsidRPr="003A79C0">
        <w:rPr>
          <w:rFonts w:ascii="Arial" w:hAnsi="Arial" w:cs="Arial"/>
          <w:sz w:val="24"/>
          <w:szCs w:val="24"/>
        </w:rPr>
        <w:t xml:space="preserve">Green Haven Florists has experienced a </w:t>
      </w:r>
      <w:r w:rsidRPr="003A79C0">
        <w:rPr>
          <w:rFonts w:ascii="Arial" w:hAnsi="Arial" w:cs="Arial"/>
          <w:b/>
          <w:bCs/>
          <w:sz w:val="24"/>
          <w:szCs w:val="24"/>
        </w:rPr>
        <w:t>30% decline in in</w:t>
      </w:r>
      <w:r w:rsidRPr="003A79C0">
        <w:rPr>
          <w:rFonts w:ascii="Arial" w:hAnsi="Arial" w:cs="Arial"/>
          <w:b/>
          <w:bCs/>
          <w:sz w:val="24"/>
          <w:szCs w:val="24"/>
        </w:rPr>
        <w:noBreakHyphen/>
        <w:t>store sales</w:t>
      </w:r>
      <w:r w:rsidRPr="003A79C0">
        <w:rPr>
          <w:rFonts w:ascii="Arial" w:hAnsi="Arial" w:cs="Arial"/>
          <w:sz w:val="24"/>
          <w:szCs w:val="24"/>
        </w:rPr>
        <w:t xml:space="preserve"> over the past year. This downturn is driven by reduced high street foot traffic, rising costs of imported flowers and sustainable materials, and increased competition from online retailers and local boutique florists. While online orders have grown slightly, they have not compensated for the loss of physical customers</w:t>
      </w:r>
      <w:r w:rsidR="00624E17">
        <w:rPr>
          <w:rFonts w:ascii="Arial" w:hAnsi="Arial" w:cs="Arial"/>
          <w:sz w:val="24"/>
          <w:szCs w:val="24"/>
        </w:rPr>
        <w:t xml:space="preserve">. </w:t>
      </w:r>
      <w:r w:rsidRPr="003A79C0">
        <w:rPr>
          <w:rFonts w:ascii="Arial" w:hAnsi="Arial" w:cs="Arial"/>
          <w:sz w:val="24"/>
          <w:szCs w:val="24"/>
        </w:rPr>
        <w:t>The business struggles with an outdated website, limited delivery options, and weak digital marketing, leaving it vulnerable in a rapidly changing retail environment.</w:t>
      </w:r>
    </w:p>
    <w:p w14:paraId="32E2C928" w14:textId="36F58BE2" w:rsidR="003A79C0" w:rsidRDefault="0017684E" w:rsidP="0011219D">
      <w:pPr>
        <w:spacing w:line="360" w:lineRule="auto"/>
        <w:jc w:val="both"/>
        <w:rPr>
          <w:rFonts w:ascii="Arial" w:hAnsi="Arial" w:cs="Arial"/>
          <w:sz w:val="24"/>
          <w:szCs w:val="24"/>
        </w:rPr>
      </w:pPr>
      <w:r w:rsidRPr="0011219D">
        <w:rPr>
          <w:rFonts w:ascii="Arial" w:hAnsi="Arial" w:cs="Arial"/>
          <w:sz w:val="24"/>
          <w:szCs w:val="24"/>
        </w:rPr>
        <w:t xml:space="preserve">This report </w:t>
      </w:r>
      <w:proofErr w:type="gramStart"/>
      <w:r w:rsidRPr="0011219D">
        <w:rPr>
          <w:rFonts w:ascii="Arial" w:hAnsi="Arial" w:cs="Arial"/>
          <w:sz w:val="24"/>
          <w:szCs w:val="24"/>
        </w:rPr>
        <w:t>evaluate</w:t>
      </w:r>
      <w:proofErr w:type="gramEnd"/>
      <w:r w:rsidRPr="0011219D">
        <w:rPr>
          <w:rFonts w:ascii="Arial" w:hAnsi="Arial" w:cs="Arial"/>
          <w:sz w:val="24"/>
          <w:szCs w:val="24"/>
        </w:rPr>
        <w:t xml:space="preserve"> the current situation, and proposes </w:t>
      </w:r>
      <w:r w:rsidR="004309F6">
        <w:rPr>
          <w:rFonts w:ascii="Arial" w:hAnsi="Arial" w:cs="Arial"/>
          <w:sz w:val="24"/>
          <w:szCs w:val="24"/>
        </w:rPr>
        <w:t xml:space="preserve">2 </w:t>
      </w:r>
      <w:r w:rsidRPr="0011219D">
        <w:rPr>
          <w:rFonts w:ascii="Arial" w:hAnsi="Arial" w:cs="Arial"/>
          <w:sz w:val="24"/>
          <w:szCs w:val="24"/>
        </w:rPr>
        <w:t>strategies for Green Haven Florists</w:t>
      </w:r>
      <w:r w:rsidR="008B03FA">
        <w:rPr>
          <w:rFonts w:ascii="Arial" w:hAnsi="Arial" w:cs="Arial"/>
          <w:sz w:val="24"/>
          <w:szCs w:val="24"/>
        </w:rPr>
        <w:t xml:space="preserve">, then I </w:t>
      </w:r>
      <w:r w:rsidR="00CC222D">
        <w:rPr>
          <w:rFonts w:ascii="Arial" w:hAnsi="Arial" w:cs="Arial"/>
          <w:sz w:val="24"/>
          <w:szCs w:val="24"/>
        </w:rPr>
        <w:t xml:space="preserve">will </w:t>
      </w:r>
      <w:r w:rsidR="008B03FA">
        <w:rPr>
          <w:rFonts w:ascii="Arial" w:hAnsi="Arial" w:cs="Arial"/>
          <w:sz w:val="24"/>
          <w:szCs w:val="24"/>
        </w:rPr>
        <w:t xml:space="preserve">choose one of them </w:t>
      </w:r>
      <w:r w:rsidRPr="0011219D">
        <w:rPr>
          <w:rFonts w:ascii="Arial" w:hAnsi="Arial" w:cs="Arial"/>
          <w:sz w:val="24"/>
          <w:szCs w:val="24"/>
        </w:rPr>
        <w:t xml:space="preserve">to reach repositioning for long-term </w:t>
      </w:r>
      <w:proofErr w:type="spellStart"/>
      <w:r w:rsidRPr="0011219D">
        <w:rPr>
          <w:rFonts w:ascii="Arial" w:hAnsi="Arial" w:cs="Arial"/>
          <w:sz w:val="24"/>
          <w:szCs w:val="24"/>
        </w:rPr>
        <w:t>sustainatibility</w:t>
      </w:r>
      <w:proofErr w:type="spellEnd"/>
      <w:r w:rsidRPr="0011219D">
        <w:rPr>
          <w:rFonts w:ascii="Arial" w:hAnsi="Arial" w:cs="Arial"/>
          <w:sz w:val="24"/>
          <w:szCs w:val="24"/>
        </w:rPr>
        <w:t xml:space="preserve"> in the market</w:t>
      </w:r>
      <w:r w:rsidR="00984395">
        <w:rPr>
          <w:rFonts w:ascii="Arial" w:hAnsi="Arial" w:cs="Arial"/>
          <w:sz w:val="24"/>
          <w:szCs w:val="24"/>
        </w:rPr>
        <w:t>.</w:t>
      </w:r>
    </w:p>
    <w:p w14:paraId="0D7D77A9" w14:textId="0A3045F6" w:rsidR="00206095" w:rsidRPr="0011219D" w:rsidRDefault="000D6D89" w:rsidP="00962A17">
      <w:pPr>
        <w:pStyle w:val="Heading1"/>
      </w:pPr>
      <w:r>
        <w:t>“</w:t>
      </w:r>
      <w:r w:rsidR="00206095" w:rsidRPr="00206095">
        <w:t>Making decisions and solving problems are two key areas in life, whether you are at home or at work</w:t>
      </w:r>
      <w:r w:rsidR="00FC7EED">
        <w:t>”</w:t>
      </w:r>
      <w:r w:rsidR="00112D2A">
        <w:rPr>
          <w:rStyle w:val="FootnoteReference"/>
        </w:rPr>
        <w:footnoteReference w:id="1"/>
      </w:r>
    </w:p>
    <w:p w14:paraId="7BBA01DC" w14:textId="77777777" w:rsidR="002F6499" w:rsidRPr="00E80F5B" w:rsidRDefault="002F6499" w:rsidP="00EB57AC">
      <w:pPr>
        <w:spacing w:line="240" w:lineRule="auto"/>
        <w:jc w:val="both"/>
        <w:rPr>
          <w:rFonts w:ascii="Arial" w:hAnsi="Arial" w:cs="Arial"/>
          <w:sz w:val="24"/>
          <w:szCs w:val="24"/>
        </w:rPr>
      </w:pPr>
    </w:p>
    <w:p w14:paraId="76E36284" w14:textId="199799EF" w:rsidR="00EA05D5" w:rsidRDefault="1311D6B9" w:rsidP="0011219D">
      <w:pPr>
        <w:pStyle w:val="Heading1"/>
        <w:spacing w:line="360" w:lineRule="auto"/>
        <w:jc w:val="both"/>
        <w:rPr>
          <w:rFonts w:ascii="Arial" w:hAnsi="Arial" w:cs="Arial"/>
          <w:b/>
          <w:bCs/>
          <w:color w:val="000000" w:themeColor="text1"/>
          <w:sz w:val="24"/>
          <w:szCs w:val="24"/>
        </w:rPr>
      </w:pPr>
      <w:bookmarkStart w:id="2" w:name="_Toc194656418"/>
      <w:r w:rsidRPr="00E80F5B">
        <w:rPr>
          <w:rFonts w:ascii="Arial" w:hAnsi="Arial" w:cs="Arial"/>
          <w:b/>
          <w:bCs/>
          <w:color w:val="000000" w:themeColor="text1"/>
          <w:sz w:val="24"/>
          <w:szCs w:val="24"/>
        </w:rPr>
        <w:t xml:space="preserve">2 </w:t>
      </w:r>
      <w:r w:rsidR="7EE85B68" w:rsidRPr="00E80F5B">
        <w:rPr>
          <w:rFonts w:ascii="Arial" w:hAnsi="Arial" w:cs="Arial"/>
          <w:b/>
          <w:bCs/>
          <w:color w:val="000000" w:themeColor="text1"/>
          <w:sz w:val="24"/>
          <w:szCs w:val="24"/>
        </w:rPr>
        <w:t xml:space="preserve">Description </w:t>
      </w:r>
      <w:bookmarkEnd w:id="2"/>
    </w:p>
    <w:p w14:paraId="5A01B401" w14:textId="77777777" w:rsidR="0011219D" w:rsidRPr="0011219D" w:rsidRDefault="0011219D" w:rsidP="00EB57AC">
      <w:pPr>
        <w:spacing w:line="240" w:lineRule="auto"/>
      </w:pPr>
    </w:p>
    <w:p w14:paraId="0F09D814" w14:textId="0774811E" w:rsidR="00686DE9" w:rsidRPr="00EA05D5" w:rsidRDefault="00686DE9" w:rsidP="0011219D">
      <w:pPr>
        <w:spacing w:line="360" w:lineRule="auto"/>
        <w:jc w:val="both"/>
        <w:rPr>
          <w:rFonts w:ascii="Arial" w:eastAsia="Arial" w:hAnsi="Arial" w:cs="Arial"/>
          <w:sz w:val="24"/>
          <w:szCs w:val="24"/>
        </w:rPr>
      </w:pPr>
      <w:r>
        <w:rPr>
          <w:rFonts w:ascii="Arial" w:eastAsia="Arial" w:hAnsi="Arial" w:cs="Arial"/>
          <w:sz w:val="24"/>
          <w:szCs w:val="24"/>
        </w:rPr>
        <w:t xml:space="preserve">Green Haven Florists is a retail florist offering bespoke </w:t>
      </w:r>
      <w:r w:rsidR="00A60A2D">
        <w:rPr>
          <w:rFonts w:ascii="Arial" w:eastAsia="Arial" w:hAnsi="Arial" w:cs="Arial"/>
          <w:sz w:val="24"/>
          <w:szCs w:val="24"/>
        </w:rPr>
        <w:t>arrangements for walk-in</w:t>
      </w:r>
      <w:r w:rsidR="00690646">
        <w:rPr>
          <w:rFonts w:ascii="Arial" w:eastAsia="Arial" w:hAnsi="Arial" w:cs="Arial"/>
          <w:sz w:val="24"/>
          <w:szCs w:val="24"/>
        </w:rPr>
        <w:t xml:space="preserve"> </w:t>
      </w:r>
      <w:r w:rsidR="008A34D1">
        <w:rPr>
          <w:rFonts w:ascii="Arial" w:eastAsia="Arial" w:hAnsi="Arial" w:cs="Arial"/>
          <w:sz w:val="24"/>
          <w:szCs w:val="24"/>
        </w:rPr>
        <w:t xml:space="preserve">customers, weddings, and corporate clients. </w:t>
      </w:r>
    </w:p>
    <w:p w14:paraId="15ABA6A3" w14:textId="6142206E" w:rsidR="00EA05D5" w:rsidRDefault="009C7D18" w:rsidP="0011219D">
      <w:pPr>
        <w:spacing w:line="360" w:lineRule="auto"/>
        <w:jc w:val="both"/>
        <w:rPr>
          <w:rFonts w:ascii="Arial" w:eastAsia="Arial" w:hAnsi="Arial" w:cs="Arial"/>
          <w:sz w:val="24"/>
          <w:szCs w:val="24"/>
        </w:rPr>
      </w:pPr>
      <w:proofErr w:type="gramStart"/>
      <w:r w:rsidRPr="009C7D18">
        <w:rPr>
          <w:rFonts w:ascii="Arial" w:eastAsia="Arial" w:hAnsi="Arial" w:cs="Arial"/>
          <w:sz w:val="24"/>
          <w:szCs w:val="24"/>
        </w:rPr>
        <w:t>However</w:t>
      </w:r>
      <w:proofErr w:type="gramEnd"/>
      <w:r>
        <w:rPr>
          <w:rFonts w:ascii="Arial" w:eastAsia="Arial" w:hAnsi="Arial" w:cs="Arial"/>
          <w:sz w:val="24"/>
          <w:szCs w:val="24"/>
        </w:rPr>
        <w:t xml:space="preserve"> has experimented with 30% decline in in-store sales over the past year</w:t>
      </w:r>
    </w:p>
    <w:p w14:paraId="5DD72CD3" w14:textId="4DE9D242" w:rsidR="009C7D18" w:rsidRDefault="009C7D18" w:rsidP="0011219D">
      <w:pPr>
        <w:spacing w:line="360" w:lineRule="auto"/>
        <w:jc w:val="both"/>
        <w:rPr>
          <w:rFonts w:ascii="Arial" w:eastAsia="Arial" w:hAnsi="Arial" w:cs="Arial"/>
          <w:sz w:val="24"/>
          <w:szCs w:val="24"/>
        </w:rPr>
      </w:pPr>
      <w:r>
        <w:rPr>
          <w:rFonts w:ascii="Arial" w:eastAsia="Arial" w:hAnsi="Arial" w:cs="Arial"/>
          <w:sz w:val="24"/>
          <w:szCs w:val="24"/>
        </w:rPr>
        <w:t>Slight increase in online orders, but insufficient to offset losses.</w:t>
      </w:r>
    </w:p>
    <w:p w14:paraId="4C98748C" w14:textId="2766516A" w:rsidR="009C7D18" w:rsidRDefault="009C7D18" w:rsidP="0011219D">
      <w:pPr>
        <w:spacing w:line="360" w:lineRule="auto"/>
        <w:jc w:val="both"/>
        <w:rPr>
          <w:rFonts w:ascii="Arial" w:eastAsia="Arial" w:hAnsi="Arial" w:cs="Arial"/>
          <w:sz w:val="24"/>
          <w:szCs w:val="24"/>
        </w:rPr>
      </w:pPr>
      <w:proofErr w:type="spellStart"/>
      <w:r>
        <w:rPr>
          <w:rFonts w:ascii="Arial" w:eastAsia="Arial" w:hAnsi="Arial" w:cs="Arial"/>
          <w:sz w:val="24"/>
          <w:szCs w:val="24"/>
        </w:rPr>
        <w:t>Risign</w:t>
      </w:r>
      <w:proofErr w:type="spellEnd"/>
      <w:r>
        <w:rPr>
          <w:rFonts w:ascii="Arial" w:eastAsia="Arial" w:hAnsi="Arial" w:cs="Arial"/>
          <w:sz w:val="24"/>
          <w:szCs w:val="24"/>
        </w:rPr>
        <w:t xml:space="preserve"> costs of imported flowers and sustainable materials</w:t>
      </w:r>
    </w:p>
    <w:p w14:paraId="1C425ECC" w14:textId="3E8C37BF" w:rsidR="009C7D18" w:rsidRDefault="009C7D18" w:rsidP="0011219D">
      <w:pPr>
        <w:spacing w:line="360" w:lineRule="auto"/>
        <w:jc w:val="both"/>
        <w:rPr>
          <w:rFonts w:ascii="Arial" w:eastAsia="Arial" w:hAnsi="Arial" w:cs="Arial"/>
          <w:sz w:val="24"/>
          <w:szCs w:val="24"/>
        </w:rPr>
      </w:pPr>
      <w:r>
        <w:rPr>
          <w:rFonts w:ascii="Arial" w:eastAsia="Arial" w:hAnsi="Arial" w:cs="Arial"/>
          <w:sz w:val="24"/>
          <w:szCs w:val="24"/>
        </w:rPr>
        <w:lastRenderedPageBreak/>
        <w:t>Reduced foot traffic due to high street decline.</w:t>
      </w:r>
    </w:p>
    <w:p w14:paraId="70945014" w14:textId="77777777" w:rsidR="002728CF" w:rsidRDefault="002728CF" w:rsidP="009C7D18">
      <w:pPr>
        <w:jc w:val="both"/>
        <w:rPr>
          <w:rFonts w:ascii="Arial" w:eastAsia="Arial" w:hAnsi="Arial" w:cs="Arial"/>
          <w:sz w:val="24"/>
          <w:szCs w:val="24"/>
        </w:rPr>
      </w:pPr>
    </w:p>
    <w:p w14:paraId="4FBB56C0" w14:textId="4EBE0EEA" w:rsidR="001F6BBB" w:rsidRPr="001F6BBB" w:rsidRDefault="002728CF" w:rsidP="0011219D">
      <w:pPr>
        <w:spacing w:line="360" w:lineRule="auto"/>
        <w:jc w:val="both"/>
        <w:rPr>
          <w:rFonts w:ascii="Arial" w:eastAsia="Arial" w:hAnsi="Arial" w:cs="Arial"/>
          <w:b/>
          <w:bCs/>
          <w:sz w:val="24"/>
          <w:szCs w:val="24"/>
        </w:rPr>
      </w:pPr>
      <w:r w:rsidRPr="00B702C6">
        <w:rPr>
          <w:rFonts w:ascii="Arial" w:eastAsia="Arial" w:hAnsi="Arial" w:cs="Arial"/>
          <w:b/>
          <w:bCs/>
          <w:sz w:val="24"/>
          <w:szCs w:val="24"/>
        </w:rPr>
        <w:t xml:space="preserve">Identify the problem </w:t>
      </w:r>
      <w:r w:rsidR="00223095" w:rsidRPr="00B702C6">
        <w:rPr>
          <w:rFonts w:ascii="Arial" w:eastAsia="Arial" w:hAnsi="Arial" w:cs="Arial"/>
          <w:b/>
          <w:bCs/>
          <w:sz w:val="24"/>
          <w:szCs w:val="24"/>
        </w:rPr>
        <w:t>using the 5</w:t>
      </w:r>
      <w:r w:rsidR="00B702C6" w:rsidRPr="00B702C6">
        <w:rPr>
          <w:rFonts w:ascii="Arial" w:eastAsia="Arial" w:hAnsi="Arial" w:cs="Arial"/>
          <w:b/>
          <w:bCs/>
          <w:sz w:val="24"/>
          <w:szCs w:val="24"/>
        </w:rPr>
        <w:t>W2H</w:t>
      </w:r>
    </w:p>
    <w:p w14:paraId="60FBEB60" w14:textId="6D4EEE7D" w:rsidR="001F6BBB" w:rsidRPr="001F6BBB" w:rsidRDefault="001F6BBB" w:rsidP="0011219D">
      <w:pPr>
        <w:numPr>
          <w:ilvl w:val="0"/>
          <w:numId w:val="16"/>
        </w:numPr>
        <w:spacing w:line="360" w:lineRule="auto"/>
        <w:jc w:val="both"/>
        <w:rPr>
          <w:rFonts w:ascii="Arial" w:eastAsia="Arial" w:hAnsi="Arial" w:cs="Arial"/>
          <w:sz w:val="24"/>
          <w:szCs w:val="24"/>
        </w:rPr>
      </w:pPr>
      <w:r w:rsidRPr="001F6BBB">
        <w:rPr>
          <w:rFonts w:ascii="Arial" w:eastAsia="Arial" w:hAnsi="Arial" w:cs="Arial"/>
          <w:b/>
          <w:bCs/>
          <w:sz w:val="24"/>
          <w:szCs w:val="24"/>
        </w:rPr>
        <w:t>What</w:t>
      </w:r>
      <w:r w:rsidRPr="001F6BBB">
        <w:rPr>
          <w:rFonts w:ascii="Arial" w:eastAsia="Arial" w:hAnsi="Arial" w:cs="Arial"/>
          <w:sz w:val="24"/>
          <w:szCs w:val="24"/>
        </w:rPr>
        <w:t>: Decline foot traffic 30% drop in in</w:t>
      </w:r>
      <w:r w:rsidRPr="001F6BBB">
        <w:rPr>
          <w:rFonts w:ascii="Arial" w:eastAsia="Arial" w:hAnsi="Arial" w:cs="Arial"/>
          <w:sz w:val="24"/>
          <w:szCs w:val="24"/>
        </w:rPr>
        <w:noBreakHyphen/>
        <w:t>store sales</w:t>
      </w:r>
      <w:r w:rsidR="0079420D">
        <w:rPr>
          <w:rFonts w:ascii="Arial" w:eastAsia="Arial" w:hAnsi="Arial" w:cs="Arial"/>
          <w:sz w:val="24"/>
          <w:szCs w:val="24"/>
        </w:rPr>
        <w:t>, I think it was a significant</w:t>
      </w:r>
      <w:r w:rsidR="00CF621B">
        <w:rPr>
          <w:rFonts w:ascii="Arial" w:eastAsia="Arial" w:hAnsi="Arial" w:cs="Arial"/>
          <w:sz w:val="24"/>
          <w:szCs w:val="24"/>
        </w:rPr>
        <w:t>ly impacting revenue.</w:t>
      </w:r>
    </w:p>
    <w:p w14:paraId="3B81A3BB" w14:textId="639803B1" w:rsidR="001F6BBB" w:rsidRPr="001F6BBB" w:rsidRDefault="001F6BBB" w:rsidP="0011219D">
      <w:pPr>
        <w:numPr>
          <w:ilvl w:val="0"/>
          <w:numId w:val="16"/>
        </w:numPr>
        <w:spacing w:line="360" w:lineRule="auto"/>
        <w:jc w:val="both"/>
        <w:rPr>
          <w:rFonts w:ascii="Arial" w:eastAsia="Arial" w:hAnsi="Arial" w:cs="Arial"/>
          <w:sz w:val="24"/>
          <w:szCs w:val="24"/>
        </w:rPr>
      </w:pPr>
      <w:r w:rsidRPr="001F6BBB">
        <w:rPr>
          <w:rFonts w:ascii="Arial" w:eastAsia="Arial" w:hAnsi="Arial" w:cs="Arial"/>
          <w:b/>
          <w:bCs/>
          <w:sz w:val="24"/>
          <w:szCs w:val="24"/>
        </w:rPr>
        <w:t>Why</w:t>
      </w:r>
      <w:r w:rsidRPr="001F6BBB">
        <w:rPr>
          <w:rFonts w:ascii="Arial" w:eastAsia="Arial" w:hAnsi="Arial" w:cs="Arial"/>
          <w:sz w:val="24"/>
          <w:szCs w:val="24"/>
        </w:rPr>
        <w:t xml:space="preserve">: Rising </w:t>
      </w:r>
      <w:r w:rsidR="00AD6AFB">
        <w:rPr>
          <w:rFonts w:ascii="Arial" w:eastAsia="Arial" w:hAnsi="Arial" w:cs="Arial"/>
          <w:sz w:val="24"/>
          <w:szCs w:val="24"/>
        </w:rPr>
        <w:t xml:space="preserve">operational </w:t>
      </w:r>
      <w:r w:rsidRPr="001F6BBB">
        <w:rPr>
          <w:rFonts w:ascii="Arial" w:eastAsia="Arial" w:hAnsi="Arial" w:cs="Arial"/>
          <w:sz w:val="24"/>
          <w:szCs w:val="24"/>
        </w:rPr>
        <w:t>costs</w:t>
      </w:r>
      <w:r w:rsidR="00C76A0B">
        <w:rPr>
          <w:rFonts w:ascii="Arial" w:eastAsia="Arial" w:hAnsi="Arial" w:cs="Arial"/>
          <w:sz w:val="24"/>
          <w:szCs w:val="24"/>
        </w:rPr>
        <w:t xml:space="preserve"> of the fresh flowers</w:t>
      </w:r>
      <w:r w:rsidR="00762EC8">
        <w:rPr>
          <w:rFonts w:ascii="Arial" w:eastAsia="Arial" w:hAnsi="Arial" w:cs="Arial"/>
          <w:sz w:val="24"/>
          <w:szCs w:val="24"/>
        </w:rPr>
        <w:t xml:space="preserve"> such as orchids and tulips</w:t>
      </w:r>
      <w:r w:rsidR="00384B3F">
        <w:rPr>
          <w:rFonts w:ascii="Arial" w:eastAsia="Arial" w:hAnsi="Arial" w:cs="Arial"/>
          <w:sz w:val="24"/>
          <w:szCs w:val="24"/>
        </w:rPr>
        <w:t xml:space="preserve"> has surged due </w:t>
      </w:r>
      <w:r w:rsidR="00411A54">
        <w:rPr>
          <w:rFonts w:ascii="Arial" w:eastAsia="Arial" w:hAnsi="Arial" w:cs="Arial"/>
          <w:sz w:val="24"/>
          <w:szCs w:val="24"/>
        </w:rPr>
        <w:t>to inflation</w:t>
      </w:r>
      <w:r w:rsidRPr="001F6BBB">
        <w:rPr>
          <w:rFonts w:ascii="Arial" w:eastAsia="Arial" w:hAnsi="Arial" w:cs="Arial"/>
          <w:sz w:val="24"/>
          <w:szCs w:val="24"/>
        </w:rPr>
        <w:t xml:space="preserve">, </w:t>
      </w:r>
      <w:r w:rsidR="0036257D">
        <w:rPr>
          <w:rFonts w:ascii="Arial" w:eastAsia="Arial" w:hAnsi="Arial" w:cs="Arial"/>
          <w:sz w:val="24"/>
          <w:szCs w:val="24"/>
        </w:rPr>
        <w:t xml:space="preserve">and </w:t>
      </w:r>
      <w:r w:rsidRPr="001F6BBB">
        <w:rPr>
          <w:rFonts w:ascii="Arial" w:eastAsia="Arial" w:hAnsi="Arial" w:cs="Arial"/>
          <w:sz w:val="24"/>
          <w:szCs w:val="24"/>
        </w:rPr>
        <w:t>competition from online retailers, outdated digital presence.</w:t>
      </w:r>
    </w:p>
    <w:p w14:paraId="77731F50" w14:textId="77777777" w:rsidR="001F6BBB" w:rsidRPr="001F6BBB" w:rsidRDefault="001F6BBB" w:rsidP="0011219D">
      <w:pPr>
        <w:numPr>
          <w:ilvl w:val="0"/>
          <w:numId w:val="16"/>
        </w:numPr>
        <w:spacing w:line="360" w:lineRule="auto"/>
        <w:jc w:val="both"/>
        <w:rPr>
          <w:rFonts w:ascii="Arial" w:eastAsia="Arial" w:hAnsi="Arial" w:cs="Arial"/>
          <w:sz w:val="24"/>
          <w:szCs w:val="24"/>
        </w:rPr>
      </w:pPr>
      <w:r w:rsidRPr="001F6BBB">
        <w:rPr>
          <w:rFonts w:ascii="Arial" w:eastAsia="Arial" w:hAnsi="Arial" w:cs="Arial"/>
          <w:b/>
          <w:bCs/>
          <w:sz w:val="24"/>
          <w:szCs w:val="24"/>
        </w:rPr>
        <w:t>Where</w:t>
      </w:r>
      <w:r w:rsidRPr="001F6BBB">
        <w:rPr>
          <w:rFonts w:ascii="Arial" w:eastAsia="Arial" w:hAnsi="Arial" w:cs="Arial"/>
          <w:sz w:val="24"/>
          <w:szCs w:val="24"/>
        </w:rPr>
        <w:t>: Norwich high street, now less busy due to closures nearby.</w:t>
      </w:r>
    </w:p>
    <w:p w14:paraId="16852CDC" w14:textId="77777777" w:rsidR="001F6BBB" w:rsidRPr="001F6BBB" w:rsidRDefault="001F6BBB" w:rsidP="0011219D">
      <w:pPr>
        <w:numPr>
          <w:ilvl w:val="0"/>
          <w:numId w:val="16"/>
        </w:numPr>
        <w:spacing w:line="360" w:lineRule="auto"/>
        <w:jc w:val="both"/>
        <w:rPr>
          <w:rFonts w:ascii="Arial" w:eastAsia="Arial" w:hAnsi="Arial" w:cs="Arial"/>
          <w:sz w:val="24"/>
          <w:szCs w:val="24"/>
        </w:rPr>
      </w:pPr>
      <w:r w:rsidRPr="001F6BBB">
        <w:rPr>
          <w:rFonts w:ascii="Arial" w:eastAsia="Arial" w:hAnsi="Arial" w:cs="Arial"/>
          <w:b/>
          <w:bCs/>
          <w:sz w:val="24"/>
          <w:szCs w:val="24"/>
        </w:rPr>
        <w:t>When</w:t>
      </w:r>
      <w:r w:rsidRPr="001F6BBB">
        <w:rPr>
          <w:rFonts w:ascii="Arial" w:eastAsia="Arial" w:hAnsi="Arial" w:cs="Arial"/>
          <w:sz w:val="24"/>
          <w:szCs w:val="24"/>
        </w:rPr>
        <w:t>: Over the past 12 months.</w:t>
      </w:r>
    </w:p>
    <w:p w14:paraId="0E16C3E0" w14:textId="38F7B5CC" w:rsidR="001F6BBB" w:rsidRPr="001F6BBB" w:rsidRDefault="001F6BBB" w:rsidP="0011219D">
      <w:pPr>
        <w:numPr>
          <w:ilvl w:val="0"/>
          <w:numId w:val="16"/>
        </w:numPr>
        <w:spacing w:line="360" w:lineRule="auto"/>
        <w:jc w:val="both"/>
        <w:rPr>
          <w:rFonts w:ascii="Arial" w:eastAsia="Arial" w:hAnsi="Arial" w:cs="Arial"/>
          <w:sz w:val="24"/>
          <w:szCs w:val="24"/>
        </w:rPr>
      </w:pPr>
      <w:r w:rsidRPr="001F6BBB">
        <w:rPr>
          <w:rFonts w:ascii="Arial" w:eastAsia="Arial" w:hAnsi="Arial" w:cs="Arial"/>
          <w:b/>
          <w:bCs/>
          <w:sz w:val="24"/>
          <w:szCs w:val="24"/>
        </w:rPr>
        <w:t>Who</w:t>
      </w:r>
      <w:r w:rsidRPr="001F6BBB">
        <w:rPr>
          <w:rFonts w:ascii="Arial" w:eastAsia="Arial" w:hAnsi="Arial" w:cs="Arial"/>
          <w:sz w:val="24"/>
          <w:szCs w:val="24"/>
        </w:rPr>
        <w:t>: Liam &amp; Priya Patel</w:t>
      </w:r>
    </w:p>
    <w:p w14:paraId="1A651496" w14:textId="1FB78287" w:rsidR="001F6BBB" w:rsidRPr="001F6BBB" w:rsidRDefault="001F6BBB" w:rsidP="0011219D">
      <w:pPr>
        <w:numPr>
          <w:ilvl w:val="0"/>
          <w:numId w:val="16"/>
        </w:numPr>
        <w:spacing w:line="360" w:lineRule="auto"/>
        <w:jc w:val="both"/>
        <w:rPr>
          <w:rFonts w:ascii="Arial" w:eastAsia="Arial" w:hAnsi="Arial" w:cs="Arial"/>
          <w:sz w:val="24"/>
          <w:szCs w:val="24"/>
        </w:rPr>
      </w:pPr>
      <w:r w:rsidRPr="001F6BBB">
        <w:rPr>
          <w:rFonts w:ascii="Arial" w:eastAsia="Arial" w:hAnsi="Arial" w:cs="Arial"/>
          <w:b/>
          <w:bCs/>
          <w:sz w:val="24"/>
          <w:szCs w:val="24"/>
        </w:rPr>
        <w:t>How</w:t>
      </w:r>
      <w:r w:rsidRPr="001F6BBB">
        <w:rPr>
          <w:rFonts w:ascii="Arial" w:eastAsia="Arial" w:hAnsi="Arial" w:cs="Arial"/>
          <w:sz w:val="24"/>
          <w:szCs w:val="24"/>
        </w:rPr>
        <w:t>:</w:t>
      </w:r>
      <w:r w:rsidR="002841EB">
        <w:rPr>
          <w:rFonts w:ascii="Arial" w:eastAsia="Arial" w:hAnsi="Arial" w:cs="Arial"/>
          <w:sz w:val="24"/>
          <w:szCs w:val="24"/>
        </w:rPr>
        <w:t xml:space="preserve"> </w:t>
      </w:r>
      <w:proofErr w:type="gramStart"/>
      <w:r w:rsidR="002841EB">
        <w:rPr>
          <w:rFonts w:ascii="Arial" w:eastAsia="Arial" w:hAnsi="Arial" w:cs="Arial"/>
          <w:sz w:val="24"/>
          <w:szCs w:val="24"/>
        </w:rPr>
        <w:t>T</w:t>
      </w:r>
      <w:r w:rsidRPr="001F6BBB">
        <w:rPr>
          <w:rFonts w:ascii="Arial" w:eastAsia="Arial" w:hAnsi="Arial" w:cs="Arial"/>
          <w:sz w:val="24"/>
          <w:szCs w:val="24"/>
        </w:rPr>
        <w:t>raditional marketing,</w:t>
      </w:r>
      <w:proofErr w:type="gramEnd"/>
      <w:r w:rsidRPr="001F6BBB">
        <w:rPr>
          <w:rFonts w:ascii="Arial" w:eastAsia="Arial" w:hAnsi="Arial" w:cs="Arial"/>
          <w:sz w:val="24"/>
          <w:szCs w:val="24"/>
        </w:rPr>
        <w:t xml:space="preserve"> limited online engagement, higher costs for sustainable materials.</w:t>
      </w:r>
    </w:p>
    <w:p w14:paraId="4DA39D9C" w14:textId="3C708D33" w:rsidR="00E80F5B" w:rsidRPr="009E7D0E" w:rsidRDefault="001F6BBB" w:rsidP="6A580246">
      <w:pPr>
        <w:numPr>
          <w:ilvl w:val="0"/>
          <w:numId w:val="16"/>
        </w:numPr>
        <w:spacing w:line="360" w:lineRule="auto"/>
        <w:jc w:val="both"/>
        <w:rPr>
          <w:rFonts w:ascii="Arial" w:eastAsia="Arial" w:hAnsi="Arial" w:cs="Arial"/>
          <w:sz w:val="24"/>
          <w:szCs w:val="24"/>
        </w:rPr>
      </w:pPr>
      <w:r w:rsidRPr="001F6BBB">
        <w:rPr>
          <w:rFonts w:ascii="Arial" w:eastAsia="Arial" w:hAnsi="Arial" w:cs="Arial"/>
          <w:b/>
          <w:bCs/>
          <w:sz w:val="24"/>
          <w:szCs w:val="24"/>
        </w:rPr>
        <w:t>How much</w:t>
      </w:r>
      <w:r w:rsidRPr="001F6BBB">
        <w:rPr>
          <w:rFonts w:ascii="Arial" w:eastAsia="Arial" w:hAnsi="Arial" w:cs="Arial"/>
          <w:sz w:val="24"/>
          <w:szCs w:val="24"/>
        </w:rPr>
        <w:t>: Significant enough to threaten profitability.</w:t>
      </w:r>
    </w:p>
    <w:p w14:paraId="08892542" w14:textId="77777777" w:rsidR="000B50BC" w:rsidRPr="00E80F5B" w:rsidRDefault="000B50BC" w:rsidP="007B4314">
      <w:pPr>
        <w:spacing w:line="240" w:lineRule="auto"/>
        <w:jc w:val="both"/>
        <w:rPr>
          <w:rFonts w:ascii="Arial" w:hAnsi="Arial" w:cs="Arial"/>
          <w:sz w:val="24"/>
          <w:szCs w:val="24"/>
        </w:rPr>
      </w:pPr>
    </w:p>
    <w:p w14:paraId="131B2466" w14:textId="71F1DA0B" w:rsidR="00613FB0" w:rsidRPr="00027FB8" w:rsidRDefault="28A56864" w:rsidP="00027FB8">
      <w:pPr>
        <w:pStyle w:val="Heading1"/>
        <w:spacing w:line="360" w:lineRule="auto"/>
        <w:rPr>
          <w:rFonts w:ascii="Arial" w:hAnsi="Arial" w:cs="Arial"/>
          <w:b/>
          <w:bCs/>
          <w:color w:val="000000" w:themeColor="text1"/>
          <w:sz w:val="24"/>
          <w:szCs w:val="24"/>
        </w:rPr>
      </w:pPr>
      <w:bookmarkStart w:id="3" w:name="_Toc194656419"/>
      <w:r w:rsidRPr="00E80F5B">
        <w:rPr>
          <w:rFonts w:ascii="Arial" w:hAnsi="Arial" w:cs="Arial"/>
          <w:b/>
          <w:bCs/>
          <w:color w:val="000000" w:themeColor="text1"/>
          <w:sz w:val="24"/>
          <w:szCs w:val="24"/>
        </w:rPr>
        <w:t>3</w:t>
      </w:r>
      <w:r w:rsidR="00AF62E6">
        <w:rPr>
          <w:rFonts w:ascii="Arial" w:hAnsi="Arial" w:cs="Arial"/>
          <w:b/>
          <w:bCs/>
          <w:color w:val="000000" w:themeColor="text1"/>
          <w:sz w:val="24"/>
          <w:szCs w:val="24"/>
        </w:rPr>
        <w:t>.</w:t>
      </w:r>
      <w:r w:rsidRPr="00E80F5B">
        <w:rPr>
          <w:rFonts w:ascii="Arial" w:hAnsi="Arial" w:cs="Arial"/>
          <w:b/>
          <w:bCs/>
          <w:color w:val="000000" w:themeColor="text1"/>
          <w:sz w:val="24"/>
          <w:szCs w:val="24"/>
        </w:rPr>
        <w:t xml:space="preserve"> Personal Reflection</w:t>
      </w:r>
      <w:bookmarkStart w:id="4" w:name="_Toc194656421"/>
      <w:bookmarkEnd w:id="3"/>
    </w:p>
    <w:p w14:paraId="4A2F334B" w14:textId="4D289E85" w:rsidR="00BF49F5" w:rsidRDefault="0036653E" w:rsidP="00E217C7">
      <w:pPr>
        <w:spacing w:line="360" w:lineRule="auto"/>
        <w:jc w:val="both"/>
        <w:rPr>
          <w:rFonts w:ascii="Arial" w:hAnsi="Arial" w:cs="Arial"/>
          <w:sz w:val="24"/>
          <w:szCs w:val="24"/>
        </w:rPr>
      </w:pPr>
      <w:r w:rsidRPr="0036653E">
        <w:rPr>
          <w:rFonts w:ascii="Arial" w:hAnsi="Arial" w:cs="Arial"/>
          <w:sz w:val="24"/>
          <w:szCs w:val="24"/>
        </w:rPr>
        <w:t>I</w:t>
      </w:r>
      <w:r w:rsidR="00655058">
        <w:rPr>
          <w:rFonts w:ascii="Arial" w:hAnsi="Arial" w:cs="Arial"/>
          <w:sz w:val="24"/>
          <w:szCs w:val="24"/>
        </w:rPr>
        <w:t xml:space="preserve"> </w:t>
      </w:r>
      <w:r w:rsidRPr="0036653E">
        <w:rPr>
          <w:rFonts w:ascii="Arial" w:hAnsi="Arial" w:cs="Arial"/>
          <w:sz w:val="24"/>
          <w:szCs w:val="24"/>
        </w:rPr>
        <w:t>recognise the strengths of Green Haven Florists</w:t>
      </w:r>
      <w:r w:rsidR="0095551B">
        <w:rPr>
          <w:rFonts w:ascii="Arial" w:hAnsi="Arial" w:cs="Arial"/>
          <w:sz w:val="24"/>
          <w:szCs w:val="24"/>
        </w:rPr>
        <w:t xml:space="preserve">, </w:t>
      </w:r>
      <w:r w:rsidR="002E2272">
        <w:rPr>
          <w:rFonts w:ascii="Arial" w:hAnsi="Arial" w:cs="Arial"/>
          <w:sz w:val="24"/>
          <w:szCs w:val="24"/>
        </w:rPr>
        <w:t xml:space="preserve">their </w:t>
      </w:r>
      <w:r w:rsidRPr="0036653E">
        <w:rPr>
          <w:rFonts w:ascii="Arial" w:hAnsi="Arial" w:cs="Arial"/>
          <w:sz w:val="24"/>
          <w:szCs w:val="24"/>
        </w:rPr>
        <w:t>creativity, quality, and sustainability</w:t>
      </w:r>
      <w:r w:rsidR="002E2272">
        <w:rPr>
          <w:rFonts w:ascii="Arial" w:hAnsi="Arial" w:cs="Arial"/>
          <w:sz w:val="24"/>
          <w:szCs w:val="24"/>
        </w:rPr>
        <w:t>,</w:t>
      </w:r>
      <w:r w:rsidRPr="0036653E">
        <w:rPr>
          <w:rFonts w:ascii="Arial" w:hAnsi="Arial" w:cs="Arial"/>
          <w:sz w:val="24"/>
          <w:szCs w:val="24"/>
        </w:rPr>
        <w:t xml:space="preserve"> but also see gaps in digital presence and adaptability. The business has relied heavily on traditional methods, </w:t>
      </w:r>
      <w:r w:rsidR="006E5612">
        <w:rPr>
          <w:rFonts w:ascii="Arial" w:hAnsi="Arial" w:cs="Arial"/>
          <w:sz w:val="24"/>
          <w:szCs w:val="24"/>
        </w:rPr>
        <w:t xml:space="preserve">and </w:t>
      </w:r>
      <w:r w:rsidR="00AB3F1F">
        <w:rPr>
          <w:rFonts w:ascii="Arial" w:hAnsi="Arial" w:cs="Arial"/>
          <w:sz w:val="24"/>
          <w:szCs w:val="24"/>
        </w:rPr>
        <w:t xml:space="preserve">weak presence in social media, </w:t>
      </w:r>
      <w:r w:rsidRPr="0036653E">
        <w:rPr>
          <w:rFonts w:ascii="Arial" w:hAnsi="Arial" w:cs="Arial"/>
          <w:sz w:val="24"/>
          <w:szCs w:val="24"/>
        </w:rPr>
        <w:t>which are no longer sufficient</w:t>
      </w:r>
      <w:r w:rsidR="00355CAD">
        <w:rPr>
          <w:rFonts w:ascii="Arial" w:hAnsi="Arial" w:cs="Arial"/>
          <w:sz w:val="24"/>
          <w:szCs w:val="24"/>
        </w:rPr>
        <w:t xml:space="preserve"> for the actual market</w:t>
      </w:r>
      <w:r w:rsidR="00515886">
        <w:rPr>
          <w:rFonts w:ascii="Arial" w:hAnsi="Arial" w:cs="Arial"/>
          <w:sz w:val="24"/>
          <w:szCs w:val="24"/>
        </w:rPr>
        <w:t xml:space="preserve">, because </w:t>
      </w:r>
      <w:r w:rsidR="00DF384D">
        <w:rPr>
          <w:rFonts w:ascii="Arial" w:hAnsi="Arial" w:cs="Arial"/>
          <w:sz w:val="24"/>
          <w:szCs w:val="24"/>
        </w:rPr>
        <w:t xml:space="preserve">the current market </w:t>
      </w:r>
      <w:r w:rsidR="00652573">
        <w:rPr>
          <w:rFonts w:ascii="Arial" w:hAnsi="Arial" w:cs="Arial"/>
          <w:sz w:val="24"/>
          <w:szCs w:val="24"/>
        </w:rPr>
        <w:t>is</w:t>
      </w:r>
      <w:r w:rsidRPr="0036653E">
        <w:rPr>
          <w:rFonts w:ascii="Arial" w:hAnsi="Arial" w:cs="Arial"/>
          <w:sz w:val="24"/>
          <w:szCs w:val="24"/>
        </w:rPr>
        <w:t xml:space="preserve"> competitive</w:t>
      </w:r>
      <w:r w:rsidR="00DF384D">
        <w:rPr>
          <w:rFonts w:ascii="Arial" w:hAnsi="Arial" w:cs="Arial"/>
          <w:sz w:val="24"/>
          <w:szCs w:val="24"/>
        </w:rPr>
        <w:t xml:space="preserve"> and</w:t>
      </w:r>
      <w:r w:rsidR="00105B38">
        <w:rPr>
          <w:rFonts w:ascii="Arial" w:hAnsi="Arial" w:cs="Arial"/>
          <w:sz w:val="24"/>
          <w:szCs w:val="24"/>
        </w:rPr>
        <w:t xml:space="preserve"> strong social media</w:t>
      </w:r>
      <w:r w:rsidRPr="0036653E">
        <w:rPr>
          <w:rFonts w:ascii="Arial" w:hAnsi="Arial" w:cs="Arial"/>
          <w:sz w:val="24"/>
          <w:szCs w:val="24"/>
        </w:rPr>
        <w:t>. Reflecting on this case the importance of balancing values eco</w:t>
      </w:r>
      <w:r w:rsidRPr="0036653E">
        <w:rPr>
          <w:rFonts w:ascii="Arial" w:hAnsi="Arial" w:cs="Arial"/>
          <w:sz w:val="24"/>
          <w:szCs w:val="24"/>
        </w:rPr>
        <w:noBreakHyphen/>
        <w:t>ethics with modernisation</w:t>
      </w:r>
      <w:r w:rsidR="00100BAD">
        <w:rPr>
          <w:rFonts w:ascii="Arial" w:hAnsi="Arial" w:cs="Arial"/>
          <w:sz w:val="24"/>
          <w:szCs w:val="24"/>
        </w:rPr>
        <w:t xml:space="preserve">, it is necessary a </w:t>
      </w:r>
      <w:r w:rsidRPr="0036653E">
        <w:rPr>
          <w:rFonts w:ascii="Arial" w:hAnsi="Arial" w:cs="Arial"/>
          <w:sz w:val="24"/>
          <w:szCs w:val="24"/>
        </w:rPr>
        <w:t>digital transformation</w:t>
      </w:r>
      <w:r w:rsidR="00E206EE">
        <w:rPr>
          <w:rFonts w:ascii="Arial" w:hAnsi="Arial" w:cs="Arial"/>
          <w:sz w:val="24"/>
          <w:szCs w:val="24"/>
        </w:rPr>
        <w:t>.</w:t>
      </w:r>
      <w:r w:rsidR="00191F43">
        <w:rPr>
          <w:rFonts w:ascii="Arial" w:hAnsi="Arial" w:cs="Arial"/>
          <w:sz w:val="24"/>
          <w:szCs w:val="24"/>
        </w:rPr>
        <w:t xml:space="preserve"> </w:t>
      </w:r>
      <w:r w:rsidR="00760FCA">
        <w:rPr>
          <w:rFonts w:ascii="Arial" w:hAnsi="Arial" w:cs="Arial"/>
          <w:sz w:val="24"/>
          <w:szCs w:val="24"/>
        </w:rPr>
        <w:t xml:space="preserve">I consider that Green Haven Florists, </w:t>
      </w:r>
      <w:r w:rsidR="00E16561">
        <w:rPr>
          <w:rFonts w:ascii="Arial" w:hAnsi="Arial" w:cs="Arial"/>
          <w:sz w:val="24"/>
          <w:szCs w:val="24"/>
        </w:rPr>
        <w:t>has to re-star again</w:t>
      </w:r>
      <w:r w:rsidR="00FA2EE1">
        <w:rPr>
          <w:rFonts w:ascii="Arial" w:hAnsi="Arial" w:cs="Arial"/>
          <w:sz w:val="24"/>
          <w:szCs w:val="24"/>
        </w:rPr>
        <w:t xml:space="preserve">, </w:t>
      </w:r>
      <w:r w:rsidR="00521419">
        <w:rPr>
          <w:rFonts w:ascii="Arial" w:hAnsi="Arial" w:cs="Arial"/>
          <w:sz w:val="24"/>
          <w:szCs w:val="24"/>
        </w:rPr>
        <w:t xml:space="preserve">put </w:t>
      </w:r>
      <w:r w:rsidR="0046784C">
        <w:rPr>
          <w:rFonts w:ascii="Arial" w:hAnsi="Arial" w:cs="Arial"/>
          <w:sz w:val="24"/>
          <w:szCs w:val="24"/>
        </w:rPr>
        <w:t>their focus</w:t>
      </w:r>
      <w:r w:rsidR="00521419">
        <w:rPr>
          <w:rFonts w:ascii="Arial" w:hAnsi="Arial" w:cs="Arial"/>
          <w:sz w:val="24"/>
          <w:szCs w:val="24"/>
        </w:rPr>
        <w:t xml:space="preserve"> to build a strong </w:t>
      </w:r>
      <w:r w:rsidR="00864F5F">
        <w:rPr>
          <w:rFonts w:ascii="Arial" w:hAnsi="Arial" w:cs="Arial"/>
          <w:sz w:val="24"/>
          <w:szCs w:val="24"/>
        </w:rPr>
        <w:t>marketing</w:t>
      </w:r>
      <w:r w:rsidR="006170E6">
        <w:rPr>
          <w:rFonts w:ascii="Arial" w:hAnsi="Arial" w:cs="Arial"/>
          <w:sz w:val="24"/>
          <w:szCs w:val="24"/>
        </w:rPr>
        <w:t xml:space="preserve">,  </w:t>
      </w:r>
      <w:r w:rsidR="00707565">
        <w:rPr>
          <w:rFonts w:ascii="Arial" w:hAnsi="Arial" w:cs="Arial"/>
          <w:sz w:val="24"/>
          <w:szCs w:val="24"/>
        </w:rPr>
        <w:t xml:space="preserve">one </w:t>
      </w:r>
      <w:r w:rsidR="00266C05">
        <w:rPr>
          <w:rFonts w:ascii="Arial" w:hAnsi="Arial" w:cs="Arial"/>
          <w:sz w:val="24"/>
          <w:szCs w:val="24"/>
        </w:rPr>
        <w:t>important</w:t>
      </w:r>
      <w:r w:rsidR="00707565">
        <w:rPr>
          <w:rFonts w:ascii="Arial" w:hAnsi="Arial" w:cs="Arial"/>
          <w:sz w:val="24"/>
          <w:szCs w:val="24"/>
        </w:rPr>
        <w:t xml:space="preserve"> point</w:t>
      </w:r>
      <w:r w:rsidR="00266C05">
        <w:rPr>
          <w:rFonts w:ascii="Arial" w:hAnsi="Arial" w:cs="Arial"/>
          <w:sz w:val="24"/>
          <w:szCs w:val="24"/>
        </w:rPr>
        <w:t xml:space="preserve"> is that they have a strong community ties </w:t>
      </w:r>
      <w:r w:rsidR="00804F1C">
        <w:rPr>
          <w:rFonts w:ascii="Arial" w:hAnsi="Arial" w:cs="Arial"/>
          <w:sz w:val="24"/>
          <w:szCs w:val="24"/>
        </w:rPr>
        <w:t xml:space="preserve">for long time, </w:t>
      </w:r>
      <w:r w:rsidR="00CD0CCD">
        <w:rPr>
          <w:rFonts w:ascii="Arial" w:hAnsi="Arial" w:cs="Arial"/>
          <w:sz w:val="24"/>
          <w:szCs w:val="24"/>
        </w:rPr>
        <w:t>despite</w:t>
      </w:r>
      <w:r w:rsidR="00804F1C">
        <w:rPr>
          <w:rFonts w:ascii="Arial" w:hAnsi="Arial" w:cs="Arial"/>
          <w:sz w:val="24"/>
          <w:szCs w:val="24"/>
        </w:rPr>
        <w:t xml:space="preserve"> of </w:t>
      </w:r>
      <w:r w:rsidR="001B5144" w:rsidRPr="003A79C0">
        <w:rPr>
          <w:rFonts w:ascii="Arial" w:hAnsi="Arial" w:cs="Arial"/>
          <w:sz w:val="24"/>
          <w:szCs w:val="24"/>
        </w:rPr>
        <w:t xml:space="preserve"> competition from online retailer</w:t>
      </w:r>
      <w:r w:rsidR="00205C2A">
        <w:rPr>
          <w:rFonts w:ascii="Arial" w:hAnsi="Arial" w:cs="Arial"/>
          <w:sz w:val="24"/>
          <w:szCs w:val="24"/>
        </w:rPr>
        <w:t>s, they have a</w:t>
      </w:r>
      <w:r w:rsidR="00BD708A">
        <w:rPr>
          <w:rFonts w:ascii="Arial" w:hAnsi="Arial" w:cs="Arial"/>
          <w:sz w:val="24"/>
          <w:szCs w:val="24"/>
        </w:rPr>
        <w:t xml:space="preserve"> </w:t>
      </w:r>
      <w:r w:rsidR="00FB45D0">
        <w:rPr>
          <w:rFonts w:ascii="Arial" w:hAnsi="Arial" w:cs="Arial"/>
          <w:sz w:val="24"/>
          <w:szCs w:val="24"/>
        </w:rPr>
        <w:t xml:space="preserve">good </w:t>
      </w:r>
      <w:r w:rsidR="00BD708A">
        <w:rPr>
          <w:rFonts w:ascii="Arial" w:hAnsi="Arial" w:cs="Arial"/>
          <w:sz w:val="24"/>
          <w:szCs w:val="24"/>
        </w:rPr>
        <w:t xml:space="preserve">presence </w:t>
      </w:r>
      <w:r w:rsidR="006D3E47">
        <w:rPr>
          <w:rFonts w:ascii="Arial" w:hAnsi="Arial" w:cs="Arial"/>
          <w:sz w:val="24"/>
          <w:szCs w:val="24"/>
        </w:rPr>
        <w:t>which has to adapt</w:t>
      </w:r>
      <w:r w:rsidR="00CE169D">
        <w:rPr>
          <w:rFonts w:ascii="Arial" w:hAnsi="Arial" w:cs="Arial"/>
          <w:sz w:val="24"/>
          <w:szCs w:val="24"/>
        </w:rPr>
        <w:t xml:space="preserve"> to the </w:t>
      </w:r>
      <w:r w:rsidR="00130A7E">
        <w:rPr>
          <w:rFonts w:ascii="Arial" w:hAnsi="Arial" w:cs="Arial"/>
          <w:sz w:val="24"/>
          <w:szCs w:val="24"/>
        </w:rPr>
        <w:t>challenges market</w:t>
      </w:r>
      <w:r w:rsidR="003A08BA">
        <w:rPr>
          <w:rFonts w:ascii="Arial" w:hAnsi="Arial" w:cs="Arial"/>
          <w:sz w:val="24"/>
          <w:szCs w:val="24"/>
        </w:rPr>
        <w:t>,</w:t>
      </w:r>
      <w:r w:rsidR="006D3E47">
        <w:rPr>
          <w:rFonts w:ascii="Arial" w:hAnsi="Arial" w:cs="Arial"/>
          <w:sz w:val="24"/>
          <w:szCs w:val="24"/>
        </w:rPr>
        <w:t xml:space="preserve"> </w:t>
      </w:r>
      <w:r w:rsidR="00495A69">
        <w:rPr>
          <w:rFonts w:ascii="Arial" w:hAnsi="Arial" w:cs="Arial"/>
          <w:sz w:val="24"/>
          <w:szCs w:val="24"/>
        </w:rPr>
        <w:t xml:space="preserve">understanding </w:t>
      </w:r>
      <w:r w:rsidR="00883A5A">
        <w:rPr>
          <w:rFonts w:ascii="Arial" w:hAnsi="Arial" w:cs="Arial"/>
          <w:sz w:val="24"/>
          <w:szCs w:val="24"/>
        </w:rPr>
        <w:t>shifting consumer behaviour</w:t>
      </w:r>
      <w:r w:rsidR="001438BD">
        <w:rPr>
          <w:rFonts w:ascii="Arial" w:hAnsi="Arial" w:cs="Arial"/>
          <w:sz w:val="24"/>
          <w:szCs w:val="24"/>
        </w:rPr>
        <w:t>, convenience, online shopping,</w:t>
      </w:r>
      <w:r w:rsidR="008F755F">
        <w:rPr>
          <w:rFonts w:ascii="Arial" w:hAnsi="Arial" w:cs="Arial"/>
          <w:sz w:val="24"/>
          <w:szCs w:val="24"/>
        </w:rPr>
        <w:t xml:space="preserve"> </w:t>
      </w:r>
      <w:proofErr w:type="spellStart"/>
      <w:r w:rsidR="008F755F">
        <w:rPr>
          <w:rFonts w:ascii="Arial" w:hAnsi="Arial" w:cs="Arial"/>
          <w:sz w:val="24"/>
          <w:szCs w:val="24"/>
        </w:rPr>
        <w:t>suscriptions</w:t>
      </w:r>
      <w:proofErr w:type="spellEnd"/>
      <w:r w:rsidR="00FB019A">
        <w:rPr>
          <w:rFonts w:ascii="Arial" w:hAnsi="Arial" w:cs="Arial"/>
          <w:sz w:val="24"/>
          <w:szCs w:val="24"/>
        </w:rPr>
        <w:t xml:space="preserve">. Modernising their business model </w:t>
      </w:r>
      <w:r w:rsidR="00195514">
        <w:rPr>
          <w:rFonts w:ascii="Arial" w:hAnsi="Arial" w:cs="Arial"/>
          <w:sz w:val="24"/>
          <w:szCs w:val="24"/>
        </w:rPr>
        <w:t xml:space="preserve">to remain </w:t>
      </w:r>
      <w:r w:rsidR="00FB019A">
        <w:rPr>
          <w:rFonts w:ascii="Arial" w:hAnsi="Arial" w:cs="Arial"/>
          <w:sz w:val="24"/>
          <w:szCs w:val="24"/>
        </w:rPr>
        <w:t>relevant</w:t>
      </w:r>
      <w:r w:rsidR="008B038F">
        <w:rPr>
          <w:rFonts w:ascii="Arial" w:hAnsi="Arial" w:cs="Arial"/>
          <w:sz w:val="24"/>
          <w:szCs w:val="24"/>
        </w:rPr>
        <w:t>, is the first step.</w:t>
      </w:r>
    </w:p>
    <w:p w14:paraId="0166BECE" w14:textId="77777777" w:rsidR="00EB57AC" w:rsidRPr="0036653E" w:rsidRDefault="00EB57AC" w:rsidP="00E217C7">
      <w:pPr>
        <w:spacing w:line="360" w:lineRule="auto"/>
        <w:jc w:val="both"/>
        <w:rPr>
          <w:rFonts w:ascii="Arial" w:hAnsi="Arial" w:cs="Arial"/>
          <w:sz w:val="24"/>
          <w:szCs w:val="24"/>
        </w:rPr>
      </w:pPr>
    </w:p>
    <w:p w14:paraId="1E6E13C3" w14:textId="52D7AEE4" w:rsidR="000412B8" w:rsidRPr="000412B8" w:rsidRDefault="004C0A9B" w:rsidP="00E217C7">
      <w:pPr>
        <w:spacing w:line="360" w:lineRule="auto"/>
        <w:jc w:val="both"/>
        <w:rPr>
          <w:rFonts w:ascii="Arial" w:hAnsi="Arial" w:cs="Arial"/>
          <w:b/>
          <w:bCs/>
          <w:sz w:val="24"/>
          <w:szCs w:val="24"/>
        </w:rPr>
      </w:pPr>
      <w:r>
        <w:rPr>
          <w:rFonts w:ascii="Arial" w:hAnsi="Arial" w:cs="Arial"/>
          <w:b/>
          <w:bCs/>
          <w:sz w:val="24"/>
          <w:szCs w:val="24"/>
        </w:rPr>
        <w:lastRenderedPageBreak/>
        <w:t>3.1</w:t>
      </w:r>
      <w:r w:rsidR="000412B8" w:rsidRPr="000412B8">
        <w:rPr>
          <w:rFonts w:ascii="Arial" w:hAnsi="Arial" w:cs="Arial"/>
          <w:b/>
          <w:bCs/>
          <w:sz w:val="24"/>
          <w:szCs w:val="24"/>
        </w:rPr>
        <w:t xml:space="preserve"> Evaluation</w:t>
      </w:r>
      <w:r w:rsidR="00651C05">
        <w:rPr>
          <w:rFonts w:ascii="Arial" w:hAnsi="Arial" w:cs="Arial"/>
          <w:b/>
          <w:bCs/>
          <w:sz w:val="24"/>
          <w:szCs w:val="24"/>
        </w:rPr>
        <w:t xml:space="preserve">: </w:t>
      </w:r>
    </w:p>
    <w:p w14:paraId="7FF8E585" w14:textId="77777777" w:rsidR="000412B8" w:rsidRPr="000412B8" w:rsidRDefault="000412B8" w:rsidP="00E217C7">
      <w:pPr>
        <w:numPr>
          <w:ilvl w:val="0"/>
          <w:numId w:val="18"/>
        </w:numPr>
        <w:spacing w:line="360" w:lineRule="auto"/>
        <w:jc w:val="both"/>
        <w:rPr>
          <w:rFonts w:ascii="Arial" w:hAnsi="Arial" w:cs="Arial"/>
          <w:sz w:val="24"/>
          <w:szCs w:val="24"/>
        </w:rPr>
      </w:pPr>
      <w:r w:rsidRPr="000412B8">
        <w:rPr>
          <w:rFonts w:ascii="Arial" w:hAnsi="Arial" w:cs="Arial"/>
          <w:b/>
          <w:bCs/>
          <w:sz w:val="24"/>
          <w:szCs w:val="24"/>
        </w:rPr>
        <w:t>Strengths</w:t>
      </w:r>
      <w:r w:rsidRPr="000412B8">
        <w:rPr>
          <w:rFonts w:ascii="Arial" w:hAnsi="Arial" w:cs="Arial"/>
          <w:sz w:val="24"/>
          <w:szCs w:val="24"/>
        </w:rPr>
        <w:t>: High</w:t>
      </w:r>
      <w:r w:rsidRPr="000412B8">
        <w:rPr>
          <w:rFonts w:ascii="Arial" w:hAnsi="Arial" w:cs="Arial"/>
          <w:sz w:val="24"/>
          <w:szCs w:val="24"/>
        </w:rPr>
        <w:noBreakHyphen/>
        <w:t>quality arrangements, eco</w:t>
      </w:r>
      <w:r w:rsidRPr="000412B8">
        <w:rPr>
          <w:rFonts w:ascii="Arial" w:hAnsi="Arial" w:cs="Arial"/>
          <w:sz w:val="24"/>
          <w:szCs w:val="24"/>
        </w:rPr>
        <w:noBreakHyphen/>
        <w:t>friendly ethos, loyal customer base.</w:t>
      </w:r>
    </w:p>
    <w:p w14:paraId="0A8A1CAD" w14:textId="77777777" w:rsidR="000412B8" w:rsidRPr="000412B8" w:rsidRDefault="000412B8" w:rsidP="00E217C7">
      <w:pPr>
        <w:numPr>
          <w:ilvl w:val="0"/>
          <w:numId w:val="18"/>
        </w:numPr>
        <w:spacing w:line="360" w:lineRule="auto"/>
        <w:jc w:val="both"/>
        <w:rPr>
          <w:rFonts w:ascii="Arial" w:hAnsi="Arial" w:cs="Arial"/>
          <w:sz w:val="24"/>
          <w:szCs w:val="24"/>
        </w:rPr>
      </w:pPr>
      <w:r w:rsidRPr="000412B8">
        <w:rPr>
          <w:rFonts w:ascii="Arial" w:hAnsi="Arial" w:cs="Arial"/>
          <w:b/>
          <w:bCs/>
          <w:sz w:val="24"/>
          <w:szCs w:val="24"/>
        </w:rPr>
        <w:t>Weaknesses</w:t>
      </w:r>
      <w:r w:rsidRPr="000412B8">
        <w:rPr>
          <w:rFonts w:ascii="Arial" w:hAnsi="Arial" w:cs="Arial"/>
          <w:sz w:val="24"/>
          <w:szCs w:val="24"/>
        </w:rPr>
        <w:t>: Outdated website, limited delivery options, weak digital marketing.</w:t>
      </w:r>
    </w:p>
    <w:p w14:paraId="6F7AC7FA" w14:textId="77777777" w:rsidR="000412B8" w:rsidRPr="000412B8" w:rsidRDefault="000412B8" w:rsidP="00E217C7">
      <w:pPr>
        <w:numPr>
          <w:ilvl w:val="0"/>
          <w:numId w:val="18"/>
        </w:numPr>
        <w:spacing w:line="360" w:lineRule="auto"/>
        <w:jc w:val="both"/>
        <w:rPr>
          <w:rFonts w:ascii="Arial" w:hAnsi="Arial" w:cs="Arial"/>
          <w:sz w:val="24"/>
          <w:szCs w:val="24"/>
        </w:rPr>
      </w:pPr>
      <w:r w:rsidRPr="000412B8">
        <w:rPr>
          <w:rFonts w:ascii="Arial" w:hAnsi="Arial" w:cs="Arial"/>
          <w:b/>
          <w:bCs/>
          <w:sz w:val="24"/>
          <w:szCs w:val="24"/>
        </w:rPr>
        <w:t>Opportunities</w:t>
      </w:r>
      <w:r w:rsidRPr="000412B8">
        <w:rPr>
          <w:rFonts w:ascii="Arial" w:hAnsi="Arial" w:cs="Arial"/>
          <w:sz w:val="24"/>
          <w:szCs w:val="24"/>
        </w:rPr>
        <w:t>: Subscription services, workshops, partnerships with local businesses, stronger online presence.</w:t>
      </w:r>
    </w:p>
    <w:p w14:paraId="5D80D923" w14:textId="487224EF" w:rsidR="00A06F05" w:rsidRPr="003B5B0B" w:rsidRDefault="000412B8" w:rsidP="0094082B">
      <w:pPr>
        <w:numPr>
          <w:ilvl w:val="0"/>
          <w:numId w:val="18"/>
        </w:numPr>
        <w:spacing w:line="360" w:lineRule="auto"/>
        <w:jc w:val="both"/>
        <w:rPr>
          <w:rFonts w:ascii="Arial" w:hAnsi="Arial" w:cs="Arial"/>
          <w:sz w:val="24"/>
          <w:szCs w:val="24"/>
        </w:rPr>
      </w:pPr>
      <w:r w:rsidRPr="000412B8">
        <w:rPr>
          <w:rFonts w:ascii="Arial" w:hAnsi="Arial" w:cs="Arial"/>
          <w:b/>
          <w:bCs/>
          <w:sz w:val="24"/>
          <w:szCs w:val="24"/>
        </w:rPr>
        <w:t>Threats</w:t>
      </w:r>
      <w:r w:rsidRPr="000412B8">
        <w:rPr>
          <w:rFonts w:ascii="Arial" w:hAnsi="Arial" w:cs="Arial"/>
          <w:sz w:val="24"/>
          <w:szCs w:val="24"/>
        </w:rPr>
        <w:t>: Online competitors, boutique florists with strong social media branding, rising costs.</w:t>
      </w:r>
    </w:p>
    <w:p w14:paraId="65565B8D" w14:textId="77777777" w:rsidR="00A06F05" w:rsidRPr="00A06F05" w:rsidRDefault="00A06F05" w:rsidP="00110A6B">
      <w:pPr>
        <w:spacing w:line="360" w:lineRule="auto"/>
        <w:jc w:val="center"/>
        <w:rPr>
          <w:rFonts w:ascii="Arial" w:hAnsi="Arial" w:cs="Arial"/>
          <w:b/>
          <w:bCs/>
          <w:sz w:val="24"/>
          <w:szCs w:val="24"/>
        </w:rPr>
      </w:pPr>
      <w:r w:rsidRPr="00A06F05">
        <w:rPr>
          <w:rFonts w:ascii="Arial" w:hAnsi="Arial" w:cs="Arial"/>
          <w:b/>
          <w:bCs/>
          <w:sz w:val="24"/>
          <w:szCs w:val="24"/>
        </w:rPr>
        <w:t>Evaluation Using PMI (Plus, Minus, Interesting)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81"/>
      </w:tblGrid>
      <w:tr w:rsidR="00A06F05" w:rsidRPr="00A06F05" w14:paraId="369AB6AD" w14:textId="77777777">
        <w:trPr>
          <w:tblHeader/>
          <w:tblCellSpacing w:w="15" w:type="dxa"/>
        </w:trPr>
        <w:tc>
          <w:tcPr>
            <w:tcW w:w="0" w:type="auto"/>
            <w:vAlign w:val="center"/>
            <w:hideMark/>
          </w:tcPr>
          <w:p w14:paraId="3D032F00" w14:textId="77777777" w:rsidR="00A06F05" w:rsidRPr="00A06F05" w:rsidRDefault="00A06F05" w:rsidP="00A06F05">
            <w:pPr>
              <w:spacing w:line="360" w:lineRule="auto"/>
              <w:jc w:val="both"/>
              <w:rPr>
                <w:rFonts w:ascii="Arial" w:hAnsi="Arial" w:cs="Arial"/>
                <w:sz w:val="24"/>
                <w:szCs w:val="24"/>
              </w:rPr>
            </w:pPr>
          </w:p>
        </w:tc>
        <w:tc>
          <w:tcPr>
            <w:tcW w:w="0" w:type="auto"/>
            <w:vAlign w:val="center"/>
            <w:hideMark/>
          </w:tcPr>
          <w:p w14:paraId="3E2EF9BA" w14:textId="77777777" w:rsidR="00A06F05" w:rsidRPr="00A06F05" w:rsidRDefault="00A06F05" w:rsidP="00A06F05">
            <w:pPr>
              <w:spacing w:line="360" w:lineRule="auto"/>
              <w:jc w:val="both"/>
              <w:rPr>
                <w:rFonts w:ascii="Arial" w:hAnsi="Arial" w:cs="Arial"/>
                <w:sz w:val="24"/>
                <w:szCs w:val="24"/>
              </w:rPr>
            </w:pPr>
          </w:p>
        </w:tc>
        <w:tc>
          <w:tcPr>
            <w:tcW w:w="0" w:type="auto"/>
            <w:vAlign w:val="center"/>
            <w:hideMark/>
          </w:tcPr>
          <w:p w14:paraId="2B2F2F89" w14:textId="77777777" w:rsidR="00A06F05" w:rsidRPr="00A06F05" w:rsidRDefault="00A06F05" w:rsidP="00A06F05">
            <w:pPr>
              <w:spacing w:line="360" w:lineRule="auto"/>
              <w:jc w:val="both"/>
              <w:rPr>
                <w:rFonts w:ascii="Arial" w:hAnsi="Arial" w:cs="Arial"/>
                <w:sz w:val="24"/>
                <w:szCs w:val="24"/>
              </w:rPr>
            </w:pPr>
          </w:p>
        </w:tc>
        <w:tc>
          <w:tcPr>
            <w:tcW w:w="0" w:type="auto"/>
            <w:vAlign w:val="center"/>
            <w:hideMark/>
          </w:tcPr>
          <w:p w14:paraId="4C3F61E0" w14:textId="77777777" w:rsidR="00A06F05" w:rsidRPr="00A06F05" w:rsidRDefault="00A06F05" w:rsidP="00A06F05">
            <w:pPr>
              <w:spacing w:line="360" w:lineRule="auto"/>
              <w:jc w:val="both"/>
              <w:rPr>
                <w:rFonts w:ascii="Arial" w:hAnsi="Arial" w:cs="Arial"/>
                <w:sz w:val="24"/>
                <w:szCs w:val="24"/>
              </w:rPr>
            </w:pPr>
          </w:p>
        </w:tc>
      </w:tr>
      <w:tr w:rsidR="00A06F05" w:rsidRPr="00A06F05" w14:paraId="5F8C84DD" w14:textId="77777777">
        <w:trPr>
          <w:tblCellSpacing w:w="15" w:type="dxa"/>
        </w:trPr>
        <w:tc>
          <w:tcPr>
            <w:tcW w:w="0" w:type="auto"/>
            <w:vAlign w:val="center"/>
            <w:hideMark/>
          </w:tcPr>
          <w:p w14:paraId="685EDEB1" w14:textId="77777777" w:rsidR="00A06F05" w:rsidRPr="00A06F05" w:rsidRDefault="00A06F05" w:rsidP="00A06F05">
            <w:pPr>
              <w:spacing w:line="360" w:lineRule="auto"/>
              <w:jc w:val="both"/>
              <w:rPr>
                <w:rFonts w:ascii="Arial" w:hAnsi="Arial" w:cs="Arial"/>
                <w:sz w:val="24"/>
                <w:szCs w:val="24"/>
              </w:rPr>
            </w:pPr>
          </w:p>
        </w:tc>
        <w:tc>
          <w:tcPr>
            <w:tcW w:w="0" w:type="auto"/>
            <w:vAlign w:val="center"/>
            <w:hideMark/>
          </w:tcPr>
          <w:p w14:paraId="1A920FF5" w14:textId="77777777" w:rsidR="00A06F05" w:rsidRPr="00A06F05" w:rsidRDefault="00A06F05" w:rsidP="00A06F05">
            <w:pPr>
              <w:spacing w:line="360" w:lineRule="auto"/>
              <w:jc w:val="both"/>
              <w:rPr>
                <w:rFonts w:ascii="Arial" w:hAnsi="Arial" w:cs="Arial"/>
                <w:sz w:val="24"/>
                <w:szCs w:val="24"/>
              </w:rPr>
            </w:pPr>
          </w:p>
        </w:tc>
        <w:tc>
          <w:tcPr>
            <w:tcW w:w="0" w:type="auto"/>
            <w:vAlign w:val="center"/>
            <w:hideMark/>
          </w:tcPr>
          <w:p w14:paraId="707AF3CE" w14:textId="77777777" w:rsidR="00A06F05" w:rsidRPr="00A06F05" w:rsidRDefault="00A06F05" w:rsidP="00A06F05">
            <w:pPr>
              <w:spacing w:line="360" w:lineRule="auto"/>
              <w:jc w:val="both"/>
              <w:rPr>
                <w:rFonts w:ascii="Arial" w:hAnsi="Arial" w:cs="Arial"/>
                <w:sz w:val="24"/>
                <w:szCs w:val="24"/>
              </w:rPr>
            </w:pPr>
          </w:p>
        </w:tc>
        <w:tc>
          <w:tcPr>
            <w:tcW w:w="0" w:type="auto"/>
            <w:vAlign w:val="center"/>
            <w:hideMark/>
          </w:tcPr>
          <w:p w14:paraId="37E822D1" w14:textId="77777777" w:rsidR="00A06F05" w:rsidRPr="00A06F05" w:rsidRDefault="00A06F05" w:rsidP="00A06F05">
            <w:pPr>
              <w:spacing w:line="360" w:lineRule="auto"/>
              <w:jc w:val="both"/>
              <w:rPr>
                <w:rFonts w:ascii="Arial" w:hAnsi="Arial" w:cs="Arial"/>
                <w:sz w:val="24"/>
                <w:szCs w:val="24"/>
              </w:rPr>
            </w:pPr>
          </w:p>
        </w:tc>
      </w:tr>
      <w:tr w:rsidR="00A06F05" w:rsidRPr="00A06F05" w14:paraId="4F1C9894" w14:textId="77777777">
        <w:trPr>
          <w:tblCellSpacing w:w="15" w:type="dxa"/>
        </w:trPr>
        <w:tc>
          <w:tcPr>
            <w:tcW w:w="0" w:type="auto"/>
            <w:vAlign w:val="center"/>
            <w:hideMark/>
          </w:tcPr>
          <w:p w14:paraId="2CD2036E" w14:textId="77777777" w:rsidR="00A06F05" w:rsidRPr="00A06F05" w:rsidRDefault="00A06F05" w:rsidP="00A06F05">
            <w:pPr>
              <w:spacing w:line="360" w:lineRule="auto"/>
              <w:jc w:val="both"/>
              <w:rPr>
                <w:rFonts w:ascii="Arial" w:hAnsi="Arial" w:cs="Arial"/>
                <w:sz w:val="24"/>
                <w:szCs w:val="24"/>
              </w:rPr>
            </w:pPr>
          </w:p>
        </w:tc>
        <w:tc>
          <w:tcPr>
            <w:tcW w:w="0" w:type="auto"/>
            <w:vAlign w:val="center"/>
            <w:hideMark/>
          </w:tcPr>
          <w:p w14:paraId="0FDA5114" w14:textId="77777777" w:rsidR="00A06F05" w:rsidRPr="00A06F05" w:rsidRDefault="00A06F05" w:rsidP="00A06F05">
            <w:pPr>
              <w:spacing w:line="360" w:lineRule="auto"/>
              <w:jc w:val="both"/>
              <w:rPr>
                <w:rFonts w:ascii="Arial" w:hAnsi="Arial" w:cs="Arial"/>
                <w:sz w:val="24"/>
                <w:szCs w:val="24"/>
              </w:rPr>
            </w:pPr>
          </w:p>
        </w:tc>
        <w:tc>
          <w:tcPr>
            <w:tcW w:w="0" w:type="auto"/>
            <w:vAlign w:val="center"/>
            <w:hideMark/>
          </w:tcPr>
          <w:p w14:paraId="456535FF" w14:textId="77777777" w:rsidR="00A06F05" w:rsidRPr="00A06F05" w:rsidRDefault="00A06F05" w:rsidP="00A06F05">
            <w:pPr>
              <w:spacing w:line="360" w:lineRule="auto"/>
              <w:jc w:val="both"/>
              <w:rPr>
                <w:rFonts w:ascii="Arial" w:hAnsi="Arial" w:cs="Arial"/>
                <w:sz w:val="24"/>
                <w:szCs w:val="24"/>
              </w:rPr>
            </w:pPr>
          </w:p>
        </w:tc>
        <w:tc>
          <w:tcPr>
            <w:tcW w:w="0" w:type="auto"/>
            <w:vAlign w:val="center"/>
            <w:hideMark/>
          </w:tcPr>
          <w:p w14:paraId="56D54749" w14:textId="77777777" w:rsidR="00A06F05" w:rsidRPr="00A06F05" w:rsidRDefault="00A06F05" w:rsidP="00A06F05">
            <w:pPr>
              <w:spacing w:line="360" w:lineRule="auto"/>
              <w:jc w:val="both"/>
              <w:rPr>
                <w:rFonts w:ascii="Arial" w:hAnsi="Arial" w:cs="Arial"/>
                <w:sz w:val="24"/>
                <w:szCs w:val="24"/>
              </w:rPr>
            </w:pPr>
          </w:p>
        </w:tc>
      </w:tr>
    </w:tbl>
    <w:tbl>
      <w:tblPr>
        <w:tblStyle w:val="TableGrid"/>
        <w:tblW w:w="0" w:type="auto"/>
        <w:tblLook w:val="04A0" w:firstRow="1" w:lastRow="0" w:firstColumn="1" w:lastColumn="0" w:noHBand="0" w:noVBand="1"/>
      </w:tblPr>
      <w:tblGrid>
        <w:gridCol w:w="2254"/>
        <w:gridCol w:w="2254"/>
        <w:gridCol w:w="2254"/>
        <w:gridCol w:w="2254"/>
      </w:tblGrid>
      <w:tr w:rsidR="00D222F2" w14:paraId="1B3E3388" w14:textId="77777777" w:rsidTr="00D222F2">
        <w:tc>
          <w:tcPr>
            <w:tcW w:w="2254" w:type="dxa"/>
          </w:tcPr>
          <w:p w14:paraId="518ADB3A" w14:textId="77777777" w:rsidR="00DA1C41" w:rsidRPr="00DA1C41" w:rsidRDefault="00DA1C41" w:rsidP="00F31B02">
            <w:pPr>
              <w:spacing w:line="360" w:lineRule="auto"/>
              <w:jc w:val="center"/>
              <w:rPr>
                <w:rFonts w:ascii="Arial" w:hAnsi="Arial" w:cs="Arial"/>
                <w:b/>
                <w:bCs/>
                <w:sz w:val="24"/>
                <w:szCs w:val="24"/>
              </w:rPr>
            </w:pPr>
          </w:p>
          <w:p w14:paraId="3392E228" w14:textId="2EE2E57E" w:rsidR="00D222F2" w:rsidRPr="00DA1C41" w:rsidRDefault="00F80FFE" w:rsidP="00F31B02">
            <w:pPr>
              <w:spacing w:line="360" w:lineRule="auto"/>
              <w:jc w:val="center"/>
              <w:rPr>
                <w:rFonts w:ascii="Arial" w:hAnsi="Arial" w:cs="Arial"/>
                <w:b/>
                <w:bCs/>
                <w:sz w:val="24"/>
                <w:szCs w:val="24"/>
              </w:rPr>
            </w:pPr>
            <w:r w:rsidRPr="00DA1C41">
              <w:rPr>
                <w:rFonts w:ascii="Arial" w:hAnsi="Arial" w:cs="Arial"/>
                <w:b/>
                <w:bCs/>
                <w:sz w:val="24"/>
                <w:szCs w:val="24"/>
              </w:rPr>
              <w:t>Solution</w:t>
            </w:r>
          </w:p>
        </w:tc>
        <w:tc>
          <w:tcPr>
            <w:tcW w:w="2254" w:type="dxa"/>
          </w:tcPr>
          <w:p w14:paraId="16EB4683" w14:textId="77777777" w:rsidR="00DA1C41" w:rsidRPr="00DA1C41" w:rsidRDefault="00DA1C41" w:rsidP="00E4671E">
            <w:pPr>
              <w:spacing w:line="360" w:lineRule="auto"/>
              <w:jc w:val="center"/>
              <w:rPr>
                <w:rFonts w:ascii="Arial" w:hAnsi="Arial" w:cs="Arial"/>
                <w:b/>
                <w:bCs/>
                <w:sz w:val="24"/>
                <w:szCs w:val="24"/>
              </w:rPr>
            </w:pPr>
          </w:p>
          <w:p w14:paraId="24FAF9CA" w14:textId="570932B6" w:rsidR="00D222F2" w:rsidRPr="00DA1C41" w:rsidRDefault="00F80FFE" w:rsidP="00E4671E">
            <w:pPr>
              <w:spacing w:line="360" w:lineRule="auto"/>
              <w:jc w:val="center"/>
              <w:rPr>
                <w:rFonts w:ascii="Arial" w:hAnsi="Arial" w:cs="Arial"/>
                <w:b/>
                <w:bCs/>
                <w:sz w:val="24"/>
                <w:szCs w:val="24"/>
              </w:rPr>
            </w:pPr>
            <w:r w:rsidRPr="00DA1C41">
              <w:rPr>
                <w:rFonts w:ascii="Arial" w:hAnsi="Arial" w:cs="Arial"/>
                <w:b/>
                <w:bCs/>
                <w:sz w:val="24"/>
                <w:szCs w:val="24"/>
              </w:rPr>
              <w:t xml:space="preserve">Plus </w:t>
            </w:r>
            <w:r w:rsidR="0029584C" w:rsidRPr="00DA1C41">
              <w:rPr>
                <w:rFonts w:ascii="Arial" w:hAnsi="Arial" w:cs="Arial"/>
                <w:b/>
                <w:bCs/>
                <w:sz w:val="24"/>
                <w:szCs w:val="24"/>
              </w:rPr>
              <w:t>(</w:t>
            </w:r>
            <w:r w:rsidRPr="00DA1C41">
              <w:rPr>
                <w:rFonts w:ascii="Arial" w:hAnsi="Arial" w:cs="Arial"/>
                <w:b/>
                <w:bCs/>
                <w:sz w:val="24"/>
                <w:szCs w:val="24"/>
              </w:rPr>
              <w:t>Advantage</w:t>
            </w:r>
            <w:r w:rsidR="0029584C" w:rsidRPr="00DA1C41">
              <w:rPr>
                <w:rFonts w:ascii="Arial" w:hAnsi="Arial" w:cs="Arial"/>
                <w:b/>
                <w:bCs/>
                <w:sz w:val="24"/>
                <w:szCs w:val="24"/>
              </w:rPr>
              <w:t>)</w:t>
            </w:r>
          </w:p>
        </w:tc>
        <w:tc>
          <w:tcPr>
            <w:tcW w:w="2254" w:type="dxa"/>
          </w:tcPr>
          <w:p w14:paraId="16996C2D" w14:textId="77777777" w:rsidR="00D222F2" w:rsidRPr="00DA1C41" w:rsidRDefault="0029584C" w:rsidP="00E4671E">
            <w:pPr>
              <w:spacing w:line="360" w:lineRule="auto"/>
              <w:jc w:val="center"/>
              <w:rPr>
                <w:rFonts w:ascii="Arial" w:hAnsi="Arial" w:cs="Arial"/>
                <w:b/>
                <w:bCs/>
                <w:sz w:val="24"/>
                <w:szCs w:val="24"/>
              </w:rPr>
            </w:pPr>
            <w:r w:rsidRPr="00DA1C41">
              <w:rPr>
                <w:rFonts w:ascii="Arial" w:hAnsi="Arial" w:cs="Arial"/>
                <w:b/>
                <w:bCs/>
                <w:sz w:val="24"/>
                <w:szCs w:val="24"/>
              </w:rPr>
              <w:t>Minus</w:t>
            </w:r>
          </w:p>
          <w:p w14:paraId="4B4D8B61" w14:textId="31FB1EC6" w:rsidR="00F31B02" w:rsidRPr="00DA1C41" w:rsidRDefault="00F31B02" w:rsidP="00F31B02">
            <w:pPr>
              <w:spacing w:line="360" w:lineRule="auto"/>
              <w:jc w:val="center"/>
              <w:rPr>
                <w:rFonts w:ascii="Arial" w:hAnsi="Arial" w:cs="Arial"/>
                <w:b/>
                <w:bCs/>
                <w:sz w:val="24"/>
                <w:szCs w:val="24"/>
              </w:rPr>
            </w:pPr>
            <w:r w:rsidRPr="00DA1C41">
              <w:rPr>
                <w:rFonts w:ascii="Arial" w:hAnsi="Arial" w:cs="Arial"/>
                <w:b/>
                <w:bCs/>
                <w:sz w:val="24"/>
                <w:szCs w:val="24"/>
              </w:rPr>
              <w:t>(disadvantages)</w:t>
            </w:r>
          </w:p>
        </w:tc>
        <w:tc>
          <w:tcPr>
            <w:tcW w:w="2254" w:type="dxa"/>
          </w:tcPr>
          <w:p w14:paraId="26955C5B" w14:textId="77777777" w:rsidR="00D222F2" w:rsidRPr="00DA1C41" w:rsidRDefault="0029584C" w:rsidP="00E4671E">
            <w:pPr>
              <w:spacing w:line="360" w:lineRule="auto"/>
              <w:jc w:val="center"/>
              <w:rPr>
                <w:rFonts w:ascii="Arial" w:hAnsi="Arial" w:cs="Arial"/>
                <w:b/>
                <w:bCs/>
                <w:sz w:val="24"/>
                <w:szCs w:val="24"/>
              </w:rPr>
            </w:pPr>
            <w:r w:rsidRPr="00DA1C41">
              <w:rPr>
                <w:rFonts w:ascii="Arial" w:hAnsi="Arial" w:cs="Arial"/>
                <w:b/>
                <w:bCs/>
                <w:sz w:val="24"/>
                <w:szCs w:val="24"/>
              </w:rPr>
              <w:t>Interesting</w:t>
            </w:r>
          </w:p>
          <w:p w14:paraId="2CD1E101" w14:textId="7B34AD22" w:rsidR="00E4671E" w:rsidRPr="00DA1C41" w:rsidRDefault="00E4671E" w:rsidP="00E4671E">
            <w:pPr>
              <w:spacing w:line="360" w:lineRule="auto"/>
              <w:jc w:val="center"/>
              <w:rPr>
                <w:rFonts w:ascii="Arial" w:hAnsi="Arial" w:cs="Arial"/>
                <w:b/>
                <w:bCs/>
                <w:sz w:val="24"/>
                <w:szCs w:val="24"/>
              </w:rPr>
            </w:pPr>
            <w:r w:rsidRPr="00DA1C41">
              <w:rPr>
                <w:rFonts w:ascii="Arial" w:hAnsi="Arial" w:cs="Arial"/>
                <w:b/>
                <w:bCs/>
                <w:sz w:val="24"/>
                <w:szCs w:val="24"/>
              </w:rPr>
              <w:t>(Neutral</w:t>
            </w:r>
            <w:r w:rsidR="00DA1C41" w:rsidRPr="00DA1C41">
              <w:rPr>
                <w:rFonts w:ascii="Arial" w:hAnsi="Arial" w:cs="Arial"/>
                <w:b/>
                <w:bCs/>
                <w:sz w:val="24"/>
                <w:szCs w:val="24"/>
              </w:rPr>
              <w:t xml:space="preserve"> /</w:t>
            </w:r>
          </w:p>
          <w:p w14:paraId="78E8EFA3" w14:textId="7285487E" w:rsidR="00E4671E" w:rsidRPr="00DA1C41" w:rsidRDefault="00E4671E" w:rsidP="00E4671E">
            <w:pPr>
              <w:spacing w:line="360" w:lineRule="auto"/>
              <w:jc w:val="center"/>
              <w:rPr>
                <w:rFonts w:ascii="Arial" w:hAnsi="Arial" w:cs="Arial"/>
                <w:b/>
                <w:bCs/>
                <w:sz w:val="24"/>
                <w:szCs w:val="24"/>
              </w:rPr>
            </w:pPr>
            <w:r w:rsidRPr="00DA1C41">
              <w:rPr>
                <w:rFonts w:ascii="Arial" w:hAnsi="Arial" w:cs="Arial"/>
                <w:b/>
                <w:bCs/>
                <w:sz w:val="24"/>
                <w:szCs w:val="24"/>
              </w:rPr>
              <w:t>Considerations)</w:t>
            </w:r>
          </w:p>
        </w:tc>
      </w:tr>
      <w:tr w:rsidR="00D222F2" w14:paraId="22F20F87" w14:textId="77777777" w:rsidTr="00D222F2">
        <w:tc>
          <w:tcPr>
            <w:tcW w:w="2254" w:type="dxa"/>
          </w:tcPr>
          <w:p w14:paraId="54B7C160" w14:textId="77777777" w:rsidR="00D222F2" w:rsidRDefault="00D222F2" w:rsidP="0094082B">
            <w:pPr>
              <w:spacing w:line="360" w:lineRule="auto"/>
              <w:jc w:val="both"/>
              <w:rPr>
                <w:rFonts w:ascii="Arial" w:hAnsi="Arial" w:cs="Arial"/>
                <w:sz w:val="24"/>
                <w:szCs w:val="24"/>
              </w:rPr>
            </w:pPr>
          </w:p>
          <w:p w14:paraId="4DAA5B3A" w14:textId="5D6BBAAD" w:rsidR="00281997" w:rsidRDefault="00281997" w:rsidP="0094082B">
            <w:pPr>
              <w:spacing w:line="360" w:lineRule="auto"/>
              <w:jc w:val="both"/>
              <w:rPr>
                <w:rFonts w:ascii="Arial" w:hAnsi="Arial" w:cs="Arial"/>
                <w:sz w:val="24"/>
                <w:szCs w:val="24"/>
              </w:rPr>
            </w:pPr>
            <w:r>
              <w:rPr>
                <w:rFonts w:ascii="Arial" w:hAnsi="Arial" w:cs="Arial"/>
                <w:sz w:val="24"/>
                <w:szCs w:val="24"/>
              </w:rPr>
              <w:t xml:space="preserve">Digital </w:t>
            </w:r>
          </w:p>
          <w:p w14:paraId="6359D4A8" w14:textId="077E917F" w:rsidR="00281997" w:rsidRDefault="00281997" w:rsidP="0094082B">
            <w:pPr>
              <w:spacing w:line="360" w:lineRule="auto"/>
              <w:jc w:val="both"/>
              <w:rPr>
                <w:rFonts w:ascii="Arial" w:hAnsi="Arial" w:cs="Arial"/>
                <w:sz w:val="24"/>
                <w:szCs w:val="24"/>
              </w:rPr>
            </w:pPr>
            <w:r>
              <w:rPr>
                <w:rFonts w:ascii="Arial" w:hAnsi="Arial" w:cs="Arial"/>
                <w:sz w:val="24"/>
                <w:szCs w:val="24"/>
              </w:rPr>
              <w:t>Transformation</w:t>
            </w:r>
          </w:p>
          <w:p w14:paraId="3C4BB0DD" w14:textId="77777777" w:rsidR="00A26D73" w:rsidRDefault="00A26D73" w:rsidP="0094082B">
            <w:pPr>
              <w:spacing w:line="360" w:lineRule="auto"/>
              <w:jc w:val="both"/>
              <w:rPr>
                <w:rFonts w:ascii="Arial" w:hAnsi="Arial" w:cs="Arial"/>
                <w:sz w:val="24"/>
                <w:szCs w:val="24"/>
              </w:rPr>
            </w:pPr>
          </w:p>
        </w:tc>
        <w:tc>
          <w:tcPr>
            <w:tcW w:w="2254" w:type="dxa"/>
          </w:tcPr>
          <w:p w14:paraId="0B996789" w14:textId="77777777" w:rsidR="00D222F2" w:rsidRDefault="00D222F2" w:rsidP="0094082B">
            <w:pPr>
              <w:spacing w:line="360" w:lineRule="auto"/>
              <w:jc w:val="both"/>
              <w:rPr>
                <w:rFonts w:ascii="Arial" w:hAnsi="Arial" w:cs="Arial"/>
                <w:sz w:val="24"/>
                <w:szCs w:val="24"/>
              </w:rPr>
            </w:pPr>
          </w:p>
          <w:p w14:paraId="3ECCDA90" w14:textId="62D48629" w:rsidR="00193A10" w:rsidRDefault="00193A10" w:rsidP="00193A10">
            <w:pPr>
              <w:spacing w:line="360" w:lineRule="auto"/>
              <w:rPr>
                <w:rFonts w:ascii="Arial" w:hAnsi="Arial" w:cs="Arial"/>
                <w:sz w:val="24"/>
                <w:szCs w:val="24"/>
              </w:rPr>
            </w:pPr>
            <w:r w:rsidRPr="00193A10">
              <w:rPr>
                <w:rFonts w:ascii="Arial" w:hAnsi="Arial" w:cs="Arial"/>
                <w:sz w:val="24"/>
                <w:szCs w:val="24"/>
              </w:rPr>
              <w:t>Expands customer reach beyond Norwich; aligns with consumer shift to online shopping</w:t>
            </w:r>
            <w:r w:rsidR="00C56300">
              <w:rPr>
                <w:rFonts w:ascii="Arial" w:hAnsi="Arial" w:cs="Arial"/>
                <w:sz w:val="24"/>
                <w:szCs w:val="24"/>
              </w:rPr>
              <w:t>, catch more</w:t>
            </w:r>
            <w:r w:rsidRPr="00193A10">
              <w:rPr>
                <w:rFonts w:ascii="Arial" w:hAnsi="Arial" w:cs="Arial"/>
                <w:sz w:val="24"/>
                <w:szCs w:val="24"/>
              </w:rPr>
              <w:t xml:space="preserve"> (subscriptions).</w:t>
            </w:r>
          </w:p>
        </w:tc>
        <w:tc>
          <w:tcPr>
            <w:tcW w:w="2254" w:type="dxa"/>
          </w:tcPr>
          <w:p w14:paraId="6A80D38D" w14:textId="77777777" w:rsidR="00D222F2" w:rsidRDefault="00D222F2" w:rsidP="0094082B">
            <w:pPr>
              <w:spacing w:line="360" w:lineRule="auto"/>
              <w:jc w:val="both"/>
              <w:rPr>
                <w:rFonts w:ascii="Arial" w:hAnsi="Arial" w:cs="Arial"/>
                <w:sz w:val="24"/>
                <w:szCs w:val="24"/>
              </w:rPr>
            </w:pPr>
          </w:p>
          <w:p w14:paraId="53E99CB4" w14:textId="4D31F1D2" w:rsidR="000F1FA4" w:rsidRDefault="000F1FA4" w:rsidP="000F1FA4">
            <w:pPr>
              <w:spacing w:line="360" w:lineRule="auto"/>
              <w:rPr>
                <w:rFonts w:ascii="Arial" w:hAnsi="Arial" w:cs="Arial"/>
                <w:sz w:val="24"/>
                <w:szCs w:val="24"/>
              </w:rPr>
            </w:pPr>
            <w:r w:rsidRPr="000F1FA4">
              <w:rPr>
                <w:rFonts w:ascii="Arial" w:hAnsi="Arial" w:cs="Arial"/>
                <w:sz w:val="24"/>
                <w:szCs w:val="24"/>
              </w:rPr>
              <w:t>Requires upfront investment in technology and marketing</w:t>
            </w:r>
            <w:r w:rsidR="00C56300">
              <w:rPr>
                <w:rFonts w:ascii="Arial" w:hAnsi="Arial" w:cs="Arial"/>
                <w:sz w:val="24"/>
                <w:szCs w:val="24"/>
              </w:rPr>
              <w:t>.</w:t>
            </w:r>
          </w:p>
        </w:tc>
        <w:tc>
          <w:tcPr>
            <w:tcW w:w="2254" w:type="dxa"/>
          </w:tcPr>
          <w:p w14:paraId="03E1E0DB" w14:textId="77777777" w:rsidR="00D222F2" w:rsidRDefault="00D222F2" w:rsidP="0094082B">
            <w:pPr>
              <w:spacing w:line="360" w:lineRule="auto"/>
              <w:jc w:val="both"/>
              <w:rPr>
                <w:rFonts w:ascii="Arial" w:hAnsi="Arial" w:cs="Arial"/>
                <w:sz w:val="24"/>
                <w:szCs w:val="24"/>
              </w:rPr>
            </w:pPr>
          </w:p>
          <w:p w14:paraId="442D8FCA" w14:textId="4B8732EC" w:rsidR="000F1FA4" w:rsidRDefault="00EF32D8" w:rsidP="00EF32D8">
            <w:pPr>
              <w:spacing w:line="360" w:lineRule="auto"/>
              <w:rPr>
                <w:rFonts w:ascii="Arial" w:hAnsi="Arial" w:cs="Arial"/>
                <w:sz w:val="24"/>
                <w:szCs w:val="24"/>
              </w:rPr>
            </w:pPr>
            <w:r w:rsidRPr="00EF32D8">
              <w:rPr>
                <w:rFonts w:ascii="Arial" w:hAnsi="Arial" w:cs="Arial"/>
                <w:sz w:val="24"/>
                <w:szCs w:val="24"/>
              </w:rPr>
              <w:t>Could reposition Green Haven as a “sustainable luxury” brand online.</w:t>
            </w:r>
          </w:p>
        </w:tc>
      </w:tr>
      <w:tr w:rsidR="00D222F2" w14:paraId="2A354725" w14:textId="77777777" w:rsidTr="00D222F2">
        <w:tc>
          <w:tcPr>
            <w:tcW w:w="2254" w:type="dxa"/>
          </w:tcPr>
          <w:p w14:paraId="2EA111A9" w14:textId="77777777" w:rsidR="00D222F2" w:rsidRDefault="00D222F2" w:rsidP="0094082B">
            <w:pPr>
              <w:spacing w:line="360" w:lineRule="auto"/>
              <w:jc w:val="both"/>
              <w:rPr>
                <w:rFonts w:ascii="Arial" w:hAnsi="Arial" w:cs="Arial"/>
                <w:sz w:val="24"/>
                <w:szCs w:val="24"/>
              </w:rPr>
            </w:pPr>
          </w:p>
          <w:p w14:paraId="78F38860" w14:textId="77777777" w:rsidR="00A26D73" w:rsidRDefault="00281997" w:rsidP="0094082B">
            <w:pPr>
              <w:spacing w:line="360" w:lineRule="auto"/>
              <w:jc w:val="both"/>
              <w:rPr>
                <w:rFonts w:ascii="Arial" w:hAnsi="Arial" w:cs="Arial"/>
                <w:sz w:val="24"/>
                <w:szCs w:val="24"/>
              </w:rPr>
            </w:pPr>
            <w:r>
              <w:rPr>
                <w:rFonts w:ascii="Arial" w:hAnsi="Arial" w:cs="Arial"/>
                <w:sz w:val="24"/>
                <w:szCs w:val="24"/>
              </w:rPr>
              <w:t>Community</w:t>
            </w:r>
          </w:p>
          <w:p w14:paraId="3B4A6B09" w14:textId="35DF723F" w:rsidR="00281997" w:rsidRDefault="002C082B" w:rsidP="0094082B">
            <w:pPr>
              <w:spacing w:line="360" w:lineRule="auto"/>
              <w:jc w:val="both"/>
              <w:rPr>
                <w:rFonts w:ascii="Arial" w:hAnsi="Arial" w:cs="Arial"/>
                <w:sz w:val="24"/>
                <w:szCs w:val="24"/>
              </w:rPr>
            </w:pPr>
            <w:r>
              <w:rPr>
                <w:rFonts w:ascii="Arial" w:hAnsi="Arial" w:cs="Arial"/>
                <w:sz w:val="24"/>
                <w:szCs w:val="24"/>
              </w:rPr>
              <w:t>Engagement</w:t>
            </w:r>
          </w:p>
        </w:tc>
        <w:tc>
          <w:tcPr>
            <w:tcW w:w="2254" w:type="dxa"/>
          </w:tcPr>
          <w:p w14:paraId="14B60012" w14:textId="77777777" w:rsidR="00D222F2" w:rsidRDefault="00D222F2" w:rsidP="0094082B">
            <w:pPr>
              <w:spacing w:line="360" w:lineRule="auto"/>
              <w:jc w:val="both"/>
              <w:rPr>
                <w:rFonts w:ascii="Arial" w:hAnsi="Arial" w:cs="Arial"/>
                <w:sz w:val="24"/>
                <w:szCs w:val="24"/>
              </w:rPr>
            </w:pPr>
          </w:p>
          <w:p w14:paraId="30F90C91" w14:textId="6A268B82" w:rsidR="00EF32D8" w:rsidRDefault="00EF32D8" w:rsidP="00EF32D8">
            <w:pPr>
              <w:spacing w:line="360" w:lineRule="auto"/>
              <w:rPr>
                <w:rFonts w:ascii="Arial" w:hAnsi="Arial" w:cs="Arial"/>
                <w:sz w:val="24"/>
                <w:szCs w:val="24"/>
              </w:rPr>
            </w:pPr>
            <w:r w:rsidRPr="00EF32D8">
              <w:rPr>
                <w:rFonts w:ascii="Arial" w:hAnsi="Arial" w:cs="Arial"/>
                <w:sz w:val="24"/>
                <w:szCs w:val="24"/>
              </w:rPr>
              <w:t>Strengthens local loyalty; low</w:t>
            </w:r>
            <w:r w:rsidRPr="00EF32D8">
              <w:rPr>
                <w:rFonts w:ascii="Arial" w:hAnsi="Arial" w:cs="Arial"/>
                <w:sz w:val="24"/>
                <w:szCs w:val="24"/>
              </w:rPr>
              <w:noBreakHyphen/>
              <w:t>cost marketing through word</w:t>
            </w:r>
            <w:r w:rsidRPr="00EF32D8">
              <w:rPr>
                <w:rFonts w:ascii="Arial" w:hAnsi="Arial" w:cs="Arial"/>
                <w:sz w:val="24"/>
                <w:szCs w:val="24"/>
              </w:rPr>
              <w:noBreakHyphen/>
              <w:t>of</w:t>
            </w:r>
            <w:r w:rsidRPr="00EF32D8">
              <w:rPr>
                <w:rFonts w:ascii="Arial" w:hAnsi="Arial" w:cs="Arial"/>
                <w:sz w:val="24"/>
                <w:szCs w:val="24"/>
              </w:rPr>
              <w:noBreakHyphen/>
              <w:t>mouth; builds brand identity around sustainability and creativity.</w:t>
            </w:r>
          </w:p>
        </w:tc>
        <w:tc>
          <w:tcPr>
            <w:tcW w:w="2254" w:type="dxa"/>
          </w:tcPr>
          <w:p w14:paraId="1D238D32" w14:textId="77777777" w:rsidR="00D222F2" w:rsidRDefault="00D222F2" w:rsidP="0094082B">
            <w:pPr>
              <w:spacing w:line="360" w:lineRule="auto"/>
              <w:jc w:val="both"/>
              <w:rPr>
                <w:rFonts w:ascii="Arial" w:hAnsi="Arial" w:cs="Arial"/>
                <w:sz w:val="24"/>
                <w:szCs w:val="24"/>
              </w:rPr>
            </w:pPr>
          </w:p>
          <w:p w14:paraId="5D63D76A" w14:textId="671EF1AD" w:rsidR="00D65BBC" w:rsidRDefault="00D65BBC" w:rsidP="00D65BBC">
            <w:pPr>
              <w:spacing w:line="360" w:lineRule="auto"/>
              <w:rPr>
                <w:rFonts w:ascii="Arial" w:hAnsi="Arial" w:cs="Arial"/>
                <w:sz w:val="24"/>
                <w:szCs w:val="24"/>
              </w:rPr>
            </w:pPr>
            <w:r w:rsidRPr="00D65BBC">
              <w:rPr>
                <w:rFonts w:ascii="Arial" w:hAnsi="Arial" w:cs="Arial"/>
                <w:sz w:val="24"/>
                <w:szCs w:val="24"/>
              </w:rPr>
              <w:t>Limited scalability; does not fully address decline in foot traffic</w:t>
            </w:r>
            <w:r w:rsidR="009F59F9">
              <w:rPr>
                <w:rFonts w:ascii="Arial" w:hAnsi="Arial" w:cs="Arial"/>
                <w:sz w:val="24"/>
                <w:szCs w:val="24"/>
              </w:rPr>
              <w:t>.</w:t>
            </w:r>
          </w:p>
        </w:tc>
        <w:tc>
          <w:tcPr>
            <w:tcW w:w="2254" w:type="dxa"/>
          </w:tcPr>
          <w:p w14:paraId="675FFF79" w14:textId="77777777" w:rsidR="00D222F2" w:rsidRDefault="00D222F2" w:rsidP="0094082B">
            <w:pPr>
              <w:spacing w:line="360" w:lineRule="auto"/>
              <w:jc w:val="both"/>
              <w:rPr>
                <w:rFonts w:ascii="Arial" w:hAnsi="Arial" w:cs="Arial"/>
                <w:sz w:val="24"/>
                <w:szCs w:val="24"/>
              </w:rPr>
            </w:pPr>
          </w:p>
          <w:p w14:paraId="5A4BD4F3" w14:textId="280F6E39" w:rsidR="00D65BBC" w:rsidRDefault="00D65BBC" w:rsidP="00D65BBC">
            <w:pPr>
              <w:spacing w:line="360" w:lineRule="auto"/>
              <w:rPr>
                <w:rFonts w:ascii="Arial" w:hAnsi="Arial" w:cs="Arial"/>
                <w:sz w:val="24"/>
                <w:szCs w:val="24"/>
              </w:rPr>
            </w:pPr>
            <w:r w:rsidRPr="00D65BBC">
              <w:rPr>
                <w:rFonts w:ascii="Arial" w:hAnsi="Arial" w:cs="Arial"/>
                <w:sz w:val="24"/>
                <w:szCs w:val="24"/>
              </w:rPr>
              <w:t>Could create niche positioning as a community hub rather than a retailer.</w:t>
            </w:r>
          </w:p>
        </w:tc>
      </w:tr>
    </w:tbl>
    <w:p w14:paraId="02C83EA9" w14:textId="77777777" w:rsidR="000412B8" w:rsidRDefault="000412B8" w:rsidP="00E217C7">
      <w:pPr>
        <w:spacing w:line="360" w:lineRule="auto"/>
        <w:jc w:val="both"/>
        <w:rPr>
          <w:rFonts w:ascii="Arial" w:hAnsi="Arial" w:cs="Arial"/>
          <w:sz w:val="24"/>
          <w:szCs w:val="24"/>
        </w:rPr>
      </w:pPr>
    </w:p>
    <w:p w14:paraId="300DFD6A" w14:textId="74873BA5" w:rsidR="002C7812" w:rsidRDefault="001E3E3A" w:rsidP="00E217C7">
      <w:pPr>
        <w:spacing w:line="360" w:lineRule="auto"/>
        <w:jc w:val="both"/>
        <w:rPr>
          <w:rFonts w:ascii="Arial" w:hAnsi="Arial" w:cs="Arial"/>
          <w:sz w:val="24"/>
          <w:szCs w:val="24"/>
        </w:rPr>
      </w:pPr>
      <w:r>
        <w:rPr>
          <w:rFonts w:ascii="Arial" w:hAnsi="Arial" w:cs="Arial"/>
          <w:sz w:val="24"/>
          <w:szCs w:val="24"/>
        </w:rPr>
        <w:lastRenderedPageBreak/>
        <w:t>“</w:t>
      </w:r>
      <w:r w:rsidR="002C7812" w:rsidRPr="002C7812">
        <w:rPr>
          <w:rFonts w:ascii="Arial" w:hAnsi="Arial" w:cs="Arial"/>
          <w:sz w:val="24"/>
          <w:szCs w:val="24"/>
        </w:rPr>
        <w:t>Problem-solving and decision-making skills are both important because they can help you navigate a variety of situations that might come up at work</w:t>
      </w:r>
      <w:r>
        <w:rPr>
          <w:rFonts w:ascii="Arial" w:hAnsi="Arial" w:cs="Arial"/>
          <w:sz w:val="24"/>
          <w:szCs w:val="24"/>
        </w:rPr>
        <w:t>”</w:t>
      </w:r>
      <w:r>
        <w:rPr>
          <w:rStyle w:val="FootnoteReference"/>
          <w:rFonts w:ascii="Arial" w:hAnsi="Arial" w:cs="Arial"/>
          <w:sz w:val="24"/>
          <w:szCs w:val="24"/>
        </w:rPr>
        <w:footnoteReference w:id="2"/>
      </w:r>
      <w:r w:rsidR="002C7812" w:rsidRPr="002C7812">
        <w:rPr>
          <w:rFonts w:ascii="Arial" w:hAnsi="Arial" w:cs="Arial"/>
          <w:sz w:val="24"/>
          <w:szCs w:val="24"/>
        </w:rPr>
        <w:t> </w:t>
      </w:r>
    </w:p>
    <w:p w14:paraId="0B118F2E" w14:textId="77777777" w:rsidR="002C7812" w:rsidRDefault="002C7812" w:rsidP="00E217C7">
      <w:pPr>
        <w:spacing w:line="360" w:lineRule="auto"/>
        <w:jc w:val="both"/>
        <w:rPr>
          <w:rFonts w:ascii="Arial" w:hAnsi="Arial" w:cs="Arial"/>
          <w:sz w:val="24"/>
          <w:szCs w:val="24"/>
        </w:rPr>
      </w:pPr>
    </w:p>
    <w:p w14:paraId="18EBBDBB" w14:textId="5CDC5C08" w:rsidR="00A507C5" w:rsidRPr="00101FC2" w:rsidRDefault="359AA28F" w:rsidP="00E217C7">
      <w:pPr>
        <w:spacing w:line="360" w:lineRule="auto"/>
        <w:jc w:val="both"/>
        <w:rPr>
          <w:rFonts w:ascii="Arial" w:hAnsi="Arial" w:cs="Arial"/>
          <w:b/>
          <w:bCs/>
          <w:color w:val="000000" w:themeColor="text1"/>
          <w:sz w:val="24"/>
          <w:szCs w:val="24"/>
        </w:rPr>
      </w:pPr>
      <w:r w:rsidRPr="00E80F5B">
        <w:rPr>
          <w:rFonts w:ascii="Arial" w:hAnsi="Arial" w:cs="Arial"/>
          <w:b/>
          <w:bCs/>
          <w:color w:val="000000" w:themeColor="text1"/>
          <w:sz w:val="24"/>
          <w:szCs w:val="24"/>
        </w:rPr>
        <w:t>3.2 Analysis</w:t>
      </w:r>
      <w:bookmarkEnd w:id="4"/>
    </w:p>
    <w:p w14:paraId="5D95C5BD" w14:textId="0C1CDCED" w:rsidR="004C0A9B" w:rsidRPr="00CC768C" w:rsidRDefault="004C0A9B" w:rsidP="00E217C7">
      <w:pPr>
        <w:spacing w:line="360" w:lineRule="auto"/>
        <w:jc w:val="both"/>
        <w:rPr>
          <w:rFonts w:ascii="Arial" w:hAnsi="Arial" w:cs="Arial"/>
          <w:b/>
          <w:bCs/>
          <w:sz w:val="24"/>
          <w:szCs w:val="24"/>
        </w:rPr>
      </w:pPr>
      <w:r w:rsidRPr="00CC768C">
        <w:rPr>
          <w:rFonts w:ascii="Arial" w:hAnsi="Arial" w:cs="Arial"/>
          <w:b/>
          <w:bCs/>
          <w:sz w:val="24"/>
          <w:szCs w:val="24"/>
        </w:rPr>
        <w:t>PESTEL</w:t>
      </w:r>
    </w:p>
    <w:p w14:paraId="55CFD6D3" w14:textId="77777777" w:rsidR="004C0A9B" w:rsidRDefault="004C0A9B" w:rsidP="00E217C7">
      <w:pPr>
        <w:numPr>
          <w:ilvl w:val="0"/>
          <w:numId w:val="19"/>
        </w:numPr>
        <w:spacing w:line="360" w:lineRule="auto"/>
        <w:jc w:val="both"/>
        <w:rPr>
          <w:rFonts w:ascii="Arial" w:hAnsi="Arial" w:cs="Arial"/>
          <w:sz w:val="24"/>
          <w:szCs w:val="24"/>
        </w:rPr>
      </w:pPr>
      <w:r w:rsidRPr="00CC768C">
        <w:rPr>
          <w:rFonts w:ascii="Arial" w:hAnsi="Arial" w:cs="Arial"/>
          <w:b/>
          <w:bCs/>
          <w:sz w:val="24"/>
          <w:szCs w:val="24"/>
        </w:rPr>
        <w:t>Political</w:t>
      </w:r>
      <w:r w:rsidRPr="00CC768C">
        <w:rPr>
          <w:rFonts w:ascii="Arial" w:hAnsi="Arial" w:cs="Arial"/>
          <w:sz w:val="24"/>
          <w:szCs w:val="24"/>
        </w:rPr>
        <w:t>: UK trade policies affecting flower imports.</w:t>
      </w:r>
    </w:p>
    <w:p w14:paraId="3A44E8CC" w14:textId="7D2ED140" w:rsidR="00FB4A5F" w:rsidRPr="00CC768C" w:rsidRDefault="00FB4A5F" w:rsidP="00FB4A5F">
      <w:pPr>
        <w:spacing w:line="360" w:lineRule="auto"/>
        <w:jc w:val="both"/>
        <w:rPr>
          <w:rFonts w:ascii="Arial" w:hAnsi="Arial" w:cs="Arial"/>
          <w:sz w:val="24"/>
          <w:szCs w:val="24"/>
        </w:rPr>
      </w:pPr>
      <w:r w:rsidRPr="00FB4A5F">
        <w:rPr>
          <w:rFonts w:ascii="Arial" w:hAnsi="Arial" w:cs="Arial"/>
          <w:sz w:val="24"/>
          <w:szCs w:val="24"/>
        </w:rPr>
        <w:t>flower imports through post</w:t>
      </w:r>
      <w:r w:rsidRPr="00FB4A5F">
        <w:rPr>
          <w:rFonts w:ascii="Arial" w:hAnsi="Arial" w:cs="Arial"/>
          <w:sz w:val="24"/>
          <w:szCs w:val="24"/>
        </w:rPr>
        <w:noBreakHyphen/>
        <w:t>Brexit border controls, new inspection fees, and recent tariff suspensions. These changes have created both challenges (higher costs, delays) and opportunities (reduced duties on certain products).</w:t>
      </w:r>
    </w:p>
    <w:p w14:paraId="21713D76" w14:textId="77777777" w:rsidR="004C0A9B" w:rsidRPr="00CC768C" w:rsidRDefault="004C0A9B" w:rsidP="00E217C7">
      <w:pPr>
        <w:numPr>
          <w:ilvl w:val="0"/>
          <w:numId w:val="19"/>
        </w:numPr>
        <w:spacing w:line="360" w:lineRule="auto"/>
        <w:jc w:val="both"/>
        <w:rPr>
          <w:rFonts w:ascii="Arial" w:hAnsi="Arial" w:cs="Arial"/>
          <w:sz w:val="24"/>
          <w:szCs w:val="24"/>
        </w:rPr>
      </w:pPr>
      <w:r w:rsidRPr="00CC768C">
        <w:rPr>
          <w:rFonts w:ascii="Arial" w:hAnsi="Arial" w:cs="Arial"/>
          <w:b/>
          <w:bCs/>
          <w:sz w:val="24"/>
          <w:szCs w:val="24"/>
        </w:rPr>
        <w:t>Economic</w:t>
      </w:r>
      <w:r w:rsidRPr="00CC768C">
        <w:rPr>
          <w:rFonts w:ascii="Arial" w:hAnsi="Arial" w:cs="Arial"/>
          <w:sz w:val="24"/>
          <w:szCs w:val="24"/>
        </w:rPr>
        <w:t>: Inflation and reduced consumer spending on luxury goods.</w:t>
      </w:r>
    </w:p>
    <w:p w14:paraId="104FA56C" w14:textId="77777777" w:rsidR="004C0A9B" w:rsidRPr="00CC768C" w:rsidRDefault="004C0A9B" w:rsidP="00E217C7">
      <w:pPr>
        <w:numPr>
          <w:ilvl w:val="0"/>
          <w:numId w:val="19"/>
        </w:numPr>
        <w:spacing w:line="360" w:lineRule="auto"/>
        <w:jc w:val="both"/>
        <w:rPr>
          <w:rFonts w:ascii="Arial" w:hAnsi="Arial" w:cs="Arial"/>
          <w:sz w:val="24"/>
          <w:szCs w:val="24"/>
        </w:rPr>
      </w:pPr>
      <w:r w:rsidRPr="00CC768C">
        <w:rPr>
          <w:rFonts w:ascii="Arial" w:hAnsi="Arial" w:cs="Arial"/>
          <w:b/>
          <w:bCs/>
          <w:sz w:val="24"/>
          <w:szCs w:val="24"/>
        </w:rPr>
        <w:t>Social</w:t>
      </w:r>
      <w:r w:rsidRPr="00CC768C">
        <w:rPr>
          <w:rFonts w:ascii="Arial" w:hAnsi="Arial" w:cs="Arial"/>
          <w:sz w:val="24"/>
          <w:szCs w:val="24"/>
        </w:rPr>
        <w:t>: Shift toward online shopping and subscription models.</w:t>
      </w:r>
    </w:p>
    <w:p w14:paraId="5A89D3A2" w14:textId="77777777" w:rsidR="004C0A9B" w:rsidRPr="00CC768C" w:rsidRDefault="004C0A9B" w:rsidP="00E217C7">
      <w:pPr>
        <w:numPr>
          <w:ilvl w:val="0"/>
          <w:numId w:val="19"/>
        </w:numPr>
        <w:spacing w:line="360" w:lineRule="auto"/>
        <w:jc w:val="both"/>
        <w:rPr>
          <w:rFonts w:ascii="Arial" w:hAnsi="Arial" w:cs="Arial"/>
          <w:sz w:val="24"/>
          <w:szCs w:val="24"/>
        </w:rPr>
      </w:pPr>
      <w:r w:rsidRPr="00CC768C">
        <w:rPr>
          <w:rFonts w:ascii="Arial" w:hAnsi="Arial" w:cs="Arial"/>
          <w:b/>
          <w:bCs/>
          <w:sz w:val="24"/>
          <w:szCs w:val="24"/>
        </w:rPr>
        <w:t>Technological</w:t>
      </w:r>
      <w:r w:rsidRPr="00CC768C">
        <w:rPr>
          <w:rFonts w:ascii="Arial" w:hAnsi="Arial" w:cs="Arial"/>
          <w:sz w:val="24"/>
          <w:szCs w:val="24"/>
        </w:rPr>
        <w:t>: Competitors leveraging e</w:t>
      </w:r>
      <w:r w:rsidRPr="00CC768C">
        <w:rPr>
          <w:rFonts w:ascii="Arial" w:hAnsi="Arial" w:cs="Arial"/>
          <w:sz w:val="24"/>
          <w:szCs w:val="24"/>
        </w:rPr>
        <w:noBreakHyphen/>
        <w:t>commerce and social media.</w:t>
      </w:r>
    </w:p>
    <w:p w14:paraId="7488DEEA" w14:textId="77777777" w:rsidR="004C0A9B" w:rsidRPr="00CC768C" w:rsidRDefault="004C0A9B" w:rsidP="00E217C7">
      <w:pPr>
        <w:numPr>
          <w:ilvl w:val="0"/>
          <w:numId w:val="19"/>
        </w:numPr>
        <w:spacing w:line="360" w:lineRule="auto"/>
        <w:jc w:val="both"/>
        <w:rPr>
          <w:rFonts w:ascii="Arial" w:hAnsi="Arial" w:cs="Arial"/>
          <w:sz w:val="24"/>
          <w:szCs w:val="24"/>
        </w:rPr>
      </w:pPr>
      <w:r w:rsidRPr="00CC768C">
        <w:rPr>
          <w:rFonts w:ascii="Arial" w:hAnsi="Arial" w:cs="Arial"/>
          <w:b/>
          <w:bCs/>
          <w:sz w:val="24"/>
          <w:szCs w:val="24"/>
        </w:rPr>
        <w:t>Environmental</w:t>
      </w:r>
      <w:r w:rsidRPr="00CC768C">
        <w:rPr>
          <w:rFonts w:ascii="Arial" w:hAnsi="Arial" w:cs="Arial"/>
          <w:sz w:val="24"/>
          <w:szCs w:val="24"/>
        </w:rPr>
        <w:t>: Sustainability valued but costly to maintain.</w:t>
      </w:r>
    </w:p>
    <w:p w14:paraId="56CEF039" w14:textId="7ACD2235" w:rsidR="00172E6C" w:rsidRPr="006C1095" w:rsidRDefault="004C0A9B" w:rsidP="000C0B16">
      <w:pPr>
        <w:numPr>
          <w:ilvl w:val="0"/>
          <w:numId w:val="19"/>
        </w:numPr>
        <w:spacing w:line="360" w:lineRule="auto"/>
        <w:jc w:val="both"/>
        <w:rPr>
          <w:rFonts w:ascii="Arial" w:hAnsi="Arial" w:cs="Arial"/>
          <w:sz w:val="24"/>
          <w:szCs w:val="24"/>
        </w:rPr>
      </w:pPr>
      <w:r w:rsidRPr="00CC768C">
        <w:rPr>
          <w:rFonts w:ascii="Arial" w:hAnsi="Arial" w:cs="Arial"/>
          <w:b/>
          <w:bCs/>
          <w:sz w:val="24"/>
          <w:szCs w:val="24"/>
        </w:rPr>
        <w:t>Legal</w:t>
      </w:r>
      <w:r w:rsidRPr="00CC768C">
        <w:rPr>
          <w:rFonts w:ascii="Arial" w:hAnsi="Arial" w:cs="Arial"/>
          <w:sz w:val="24"/>
          <w:szCs w:val="24"/>
        </w:rPr>
        <w:t>: Compliance with packaging and sustainability regulations.</w:t>
      </w:r>
    </w:p>
    <w:p w14:paraId="3A8FB269" w14:textId="77777777" w:rsidR="00E80F5B" w:rsidRDefault="00E80F5B" w:rsidP="00E217C7">
      <w:pPr>
        <w:spacing w:line="360" w:lineRule="auto"/>
        <w:jc w:val="both"/>
        <w:rPr>
          <w:rFonts w:ascii="Arial" w:hAnsi="Arial" w:cs="Arial"/>
          <w:sz w:val="24"/>
          <w:szCs w:val="24"/>
        </w:rPr>
      </w:pPr>
    </w:p>
    <w:p w14:paraId="0F5A67B9" w14:textId="77777777" w:rsidR="001F4612" w:rsidRDefault="001F4612" w:rsidP="00E217C7">
      <w:pPr>
        <w:spacing w:line="360" w:lineRule="auto"/>
        <w:ind w:left="720" w:hanging="720"/>
        <w:jc w:val="center"/>
        <w:rPr>
          <w:rFonts w:ascii="Arial" w:hAnsi="Arial" w:cs="Arial"/>
          <w:b/>
          <w:bCs/>
          <w:sz w:val="24"/>
          <w:szCs w:val="24"/>
        </w:rPr>
      </w:pPr>
      <w:r w:rsidRPr="001F4612">
        <w:rPr>
          <w:rFonts w:ascii="Arial" w:hAnsi="Arial" w:cs="Arial"/>
          <w:b/>
          <w:bCs/>
          <w:sz w:val="24"/>
          <w:szCs w:val="24"/>
        </w:rPr>
        <w:t>Two Alternative Solutions</w:t>
      </w:r>
    </w:p>
    <w:p w14:paraId="68AEC344" w14:textId="77777777" w:rsidR="00F52FB4" w:rsidRPr="001F4612" w:rsidRDefault="00F52FB4" w:rsidP="00E217C7">
      <w:pPr>
        <w:spacing w:line="360" w:lineRule="auto"/>
        <w:ind w:left="720" w:hanging="720"/>
        <w:jc w:val="center"/>
        <w:rPr>
          <w:rFonts w:ascii="Arial" w:hAnsi="Arial" w:cs="Arial"/>
          <w:b/>
          <w:bCs/>
          <w:sz w:val="24"/>
          <w:szCs w:val="24"/>
        </w:rPr>
      </w:pPr>
    </w:p>
    <w:p w14:paraId="1A49E71F" w14:textId="5B5B6913" w:rsidR="001F4612" w:rsidRPr="001F4612" w:rsidRDefault="001F4612" w:rsidP="0098610C">
      <w:pPr>
        <w:numPr>
          <w:ilvl w:val="0"/>
          <w:numId w:val="20"/>
        </w:numPr>
        <w:spacing w:line="360" w:lineRule="auto"/>
        <w:jc w:val="both"/>
        <w:rPr>
          <w:rFonts w:ascii="Arial" w:hAnsi="Arial" w:cs="Arial"/>
          <w:sz w:val="24"/>
          <w:szCs w:val="24"/>
        </w:rPr>
      </w:pPr>
      <w:r w:rsidRPr="001F4612">
        <w:rPr>
          <w:rFonts w:ascii="Arial" w:hAnsi="Arial" w:cs="Arial"/>
          <w:b/>
          <w:bCs/>
          <w:sz w:val="24"/>
          <w:szCs w:val="24"/>
        </w:rPr>
        <w:t>Digital Transformation</w:t>
      </w:r>
    </w:p>
    <w:p w14:paraId="26A2C767" w14:textId="77777777" w:rsidR="00591A10" w:rsidRDefault="001F4612" w:rsidP="0098610C">
      <w:pPr>
        <w:numPr>
          <w:ilvl w:val="1"/>
          <w:numId w:val="20"/>
        </w:numPr>
        <w:spacing w:line="360" w:lineRule="auto"/>
        <w:jc w:val="both"/>
        <w:rPr>
          <w:rFonts w:ascii="Arial" w:hAnsi="Arial" w:cs="Arial"/>
          <w:sz w:val="24"/>
          <w:szCs w:val="24"/>
        </w:rPr>
      </w:pPr>
      <w:r w:rsidRPr="001F4612">
        <w:rPr>
          <w:rFonts w:ascii="Arial" w:hAnsi="Arial" w:cs="Arial"/>
          <w:sz w:val="24"/>
          <w:szCs w:val="24"/>
        </w:rPr>
        <w:t>Redesign the website with e</w:t>
      </w:r>
      <w:r w:rsidRPr="001F4612">
        <w:rPr>
          <w:rFonts w:ascii="Arial" w:hAnsi="Arial" w:cs="Arial"/>
          <w:sz w:val="24"/>
          <w:szCs w:val="24"/>
        </w:rPr>
        <w:noBreakHyphen/>
        <w:t>commerce functionality</w:t>
      </w:r>
      <w:r w:rsidR="00FE6AD6">
        <w:rPr>
          <w:rFonts w:ascii="Arial" w:hAnsi="Arial" w:cs="Arial"/>
          <w:sz w:val="24"/>
          <w:szCs w:val="24"/>
        </w:rPr>
        <w:t xml:space="preserve"> and decorate</w:t>
      </w:r>
    </w:p>
    <w:p w14:paraId="43042843" w14:textId="1AB01193" w:rsidR="00AF3A7D" w:rsidRPr="001F4612" w:rsidRDefault="00591A10" w:rsidP="0098610C">
      <w:pPr>
        <w:numPr>
          <w:ilvl w:val="1"/>
          <w:numId w:val="20"/>
        </w:numPr>
        <w:spacing w:line="360" w:lineRule="auto"/>
        <w:jc w:val="both"/>
        <w:rPr>
          <w:rFonts w:ascii="Arial" w:hAnsi="Arial" w:cs="Arial"/>
          <w:sz w:val="24"/>
          <w:szCs w:val="24"/>
        </w:rPr>
      </w:pPr>
      <w:r>
        <w:rPr>
          <w:rFonts w:ascii="Arial" w:hAnsi="Arial" w:cs="Arial"/>
          <w:sz w:val="24"/>
          <w:szCs w:val="24"/>
        </w:rPr>
        <w:t xml:space="preserve">Create a </w:t>
      </w:r>
      <w:r w:rsidR="00004F0E">
        <w:rPr>
          <w:rFonts w:ascii="Arial" w:hAnsi="Arial" w:cs="Arial"/>
          <w:sz w:val="24"/>
          <w:szCs w:val="24"/>
        </w:rPr>
        <w:t xml:space="preserve">marketing slogan, functional, </w:t>
      </w:r>
      <w:r w:rsidR="00FA48A4">
        <w:rPr>
          <w:rFonts w:ascii="Arial" w:hAnsi="Arial" w:cs="Arial"/>
          <w:sz w:val="24"/>
          <w:szCs w:val="24"/>
        </w:rPr>
        <w:t xml:space="preserve">it could be </w:t>
      </w:r>
      <w:r w:rsidR="00004F0E">
        <w:rPr>
          <w:rFonts w:ascii="Arial" w:hAnsi="Arial" w:cs="Arial"/>
          <w:sz w:val="24"/>
          <w:szCs w:val="24"/>
        </w:rPr>
        <w:t>special word</w:t>
      </w:r>
      <w:r w:rsidR="007C1ABF">
        <w:rPr>
          <w:rFonts w:ascii="Arial" w:hAnsi="Arial" w:cs="Arial"/>
          <w:sz w:val="24"/>
          <w:szCs w:val="24"/>
        </w:rPr>
        <w:t>s</w:t>
      </w:r>
      <w:r w:rsidR="00C27881">
        <w:rPr>
          <w:rFonts w:ascii="Arial" w:hAnsi="Arial" w:cs="Arial"/>
          <w:sz w:val="24"/>
          <w:szCs w:val="24"/>
        </w:rPr>
        <w:t xml:space="preserve"> for use</w:t>
      </w:r>
      <w:r w:rsidR="008851C8">
        <w:rPr>
          <w:rFonts w:ascii="Arial" w:hAnsi="Arial" w:cs="Arial"/>
          <w:sz w:val="24"/>
          <w:szCs w:val="24"/>
        </w:rPr>
        <w:t xml:space="preserve"> them in promotional dates</w:t>
      </w:r>
      <w:r w:rsidR="007C1ABF">
        <w:rPr>
          <w:rFonts w:ascii="Arial" w:hAnsi="Arial" w:cs="Arial"/>
          <w:sz w:val="24"/>
          <w:szCs w:val="24"/>
        </w:rPr>
        <w:t>.</w:t>
      </w:r>
    </w:p>
    <w:p w14:paraId="58C75EAB" w14:textId="72093A9B" w:rsidR="00B14B26" w:rsidRPr="001F4612" w:rsidRDefault="001F4612" w:rsidP="0098610C">
      <w:pPr>
        <w:numPr>
          <w:ilvl w:val="1"/>
          <w:numId w:val="20"/>
        </w:numPr>
        <w:spacing w:line="360" w:lineRule="auto"/>
        <w:jc w:val="both"/>
        <w:rPr>
          <w:rFonts w:ascii="Arial" w:hAnsi="Arial" w:cs="Arial"/>
          <w:sz w:val="24"/>
          <w:szCs w:val="24"/>
        </w:rPr>
      </w:pPr>
      <w:r w:rsidRPr="001F4612">
        <w:rPr>
          <w:rFonts w:ascii="Arial" w:hAnsi="Arial" w:cs="Arial"/>
          <w:sz w:val="24"/>
          <w:szCs w:val="24"/>
        </w:rPr>
        <w:t>Introduce subscription bouquet services and flexible delivery options.</w:t>
      </w:r>
    </w:p>
    <w:p w14:paraId="2AC4B3CA" w14:textId="0B92854B" w:rsidR="001F4612" w:rsidRDefault="001F4612" w:rsidP="0098610C">
      <w:pPr>
        <w:numPr>
          <w:ilvl w:val="1"/>
          <w:numId w:val="20"/>
        </w:numPr>
        <w:spacing w:line="360" w:lineRule="auto"/>
        <w:jc w:val="both"/>
        <w:rPr>
          <w:rFonts w:ascii="Arial" w:hAnsi="Arial" w:cs="Arial"/>
          <w:sz w:val="24"/>
          <w:szCs w:val="24"/>
        </w:rPr>
      </w:pPr>
      <w:r w:rsidRPr="001F4612">
        <w:rPr>
          <w:rFonts w:ascii="Arial" w:hAnsi="Arial" w:cs="Arial"/>
          <w:sz w:val="24"/>
          <w:szCs w:val="24"/>
        </w:rPr>
        <w:t>Invest in social media marketing (Instagram, TikTok</w:t>
      </w:r>
      <w:r w:rsidR="007E552C">
        <w:rPr>
          <w:rFonts w:ascii="Arial" w:hAnsi="Arial" w:cs="Arial"/>
          <w:sz w:val="24"/>
          <w:szCs w:val="24"/>
        </w:rPr>
        <w:t>, Facebook</w:t>
      </w:r>
      <w:r w:rsidR="007A65E3">
        <w:rPr>
          <w:rFonts w:ascii="Arial" w:hAnsi="Arial" w:cs="Arial"/>
          <w:sz w:val="24"/>
          <w:szCs w:val="24"/>
        </w:rPr>
        <w:t xml:space="preserve">, </w:t>
      </w:r>
      <w:proofErr w:type="spellStart"/>
      <w:r w:rsidR="007A65E3">
        <w:rPr>
          <w:rFonts w:ascii="Arial" w:hAnsi="Arial" w:cs="Arial"/>
          <w:sz w:val="24"/>
          <w:szCs w:val="24"/>
        </w:rPr>
        <w:t>Youtube</w:t>
      </w:r>
      <w:proofErr w:type="spellEnd"/>
      <w:r w:rsidRPr="001F4612">
        <w:rPr>
          <w:rFonts w:ascii="Arial" w:hAnsi="Arial" w:cs="Arial"/>
          <w:sz w:val="24"/>
          <w:szCs w:val="24"/>
        </w:rPr>
        <w:t>).</w:t>
      </w:r>
    </w:p>
    <w:p w14:paraId="77D6453F" w14:textId="77777777" w:rsidR="00450E0D" w:rsidRPr="001F4612" w:rsidRDefault="00450E0D" w:rsidP="0098610C">
      <w:pPr>
        <w:spacing w:line="360" w:lineRule="auto"/>
        <w:jc w:val="both"/>
        <w:rPr>
          <w:rFonts w:ascii="Arial" w:hAnsi="Arial" w:cs="Arial"/>
          <w:sz w:val="24"/>
          <w:szCs w:val="24"/>
        </w:rPr>
      </w:pPr>
    </w:p>
    <w:p w14:paraId="57321B95" w14:textId="77777777" w:rsidR="001F4612" w:rsidRPr="001F4612" w:rsidRDefault="001F4612" w:rsidP="0098610C">
      <w:pPr>
        <w:numPr>
          <w:ilvl w:val="0"/>
          <w:numId w:val="20"/>
        </w:numPr>
        <w:spacing w:line="360" w:lineRule="auto"/>
        <w:jc w:val="both"/>
        <w:rPr>
          <w:rFonts w:ascii="Arial" w:hAnsi="Arial" w:cs="Arial"/>
          <w:sz w:val="24"/>
          <w:szCs w:val="24"/>
        </w:rPr>
      </w:pPr>
      <w:r w:rsidRPr="001F4612">
        <w:rPr>
          <w:rFonts w:ascii="Arial" w:hAnsi="Arial" w:cs="Arial"/>
          <w:b/>
          <w:bCs/>
          <w:sz w:val="24"/>
          <w:szCs w:val="24"/>
        </w:rPr>
        <w:t>Community Engagement &amp; Diversification</w:t>
      </w:r>
    </w:p>
    <w:p w14:paraId="3858FCBE" w14:textId="77777777" w:rsidR="001F4612" w:rsidRPr="001F4612" w:rsidRDefault="001F4612" w:rsidP="0098610C">
      <w:pPr>
        <w:numPr>
          <w:ilvl w:val="0"/>
          <w:numId w:val="21"/>
        </w:numPr>
        <w:spacing w:line="360" w:lineRule="auto"/>
        <w:jc w:val="both"/>
        <w:rPr>
          <w:rFonts w:ascii="Arial" w:hAnsi="Arial" w:cs="Arial"/>
          <w:sz w:val="24"/>
          <w:szCs w:val="24"/>
        </w:rPr>
      </w:pPr>
      <w:r w:rsidRPr="001F4612">
        <w:rPr>
          <w:rFonts w:ascii="Arial" w:hAnsi="Arial" w:cs="Arial"/>
          <w:sz w:val="24"/>
          <w:szCs w:val="24"/>
        </w:rPr>
        <w:t>Host workshops (flower arranging, eco</w:t>
      </w:r>
      <w:r w:rsidRPr="001F4612">
        <w:rPr>
          <w:rFonts w:ascii="Arial" w:hAnsi="Arial" w:cs="Arial"/>
          <w:sz w:val="24"/>
          <w:szCs w:val="24"/>
        </w:rPr>
        <w:noBreakHyphen/>
        <w:t>packaging) to strengthen local ties.</w:t>
      </w:r>
    </w:p>
    <w:p w14:paraId="48E4E827" w14:textId="77777777" w:rsidR="001F4612" w:rsidRPr="001F4612" w:rsidRDefault="001F4612" w:rsidP="0098610C">
      <w:pPr>
        <w:numPr>
          <w:ilvl w:val="0"/>
          <w:numId w:val="21"/>
        </w:numPr>
        <w:spacing w:line="360" w:lineRule="auto"/>
        <w:jc w:val="both"/>
        <w:rPr>
          <w:rFonts w:ascii="Arial" w:hAnsi="Arial" w:cs="Arial"/>
          <w:sz w:val="24"/>
          <w:szCs w:val="24"/>
        </w:rPr>
      </w:pPr>
      <w:r w:rsidRPr="001F4612">
        <w:rPr>
          <w:rFonts w:ascii="Arial" w:hAnsi="Arial" w:cs="Arial"/>
          <w:sz w:val="24"/>
          <w:szCs w:val="24"/>
        </w:rPr>
        <w:t>Partner with local businesses for cross</w:t>
      </w:r>
      <w:r w:rsidRPr="001F4612">
        <w:rPr>
          <w:rFonts w:ascii="Arial" w:hAnsi="Arial" w:cs="Arial"/>
          <w:sz w:val="24"/>
          <w:szCs w:val="24"/>
        </w:rPr>
        <w:noBreakHyphen/>
        <w:t>promotions.</w:t>
      </w:r>
    </w:p>
    <w:p w14:paraId="295F6266" w14:textId="53CE7D4C" w:rsidR="002534F5" w:rsidRPr="000A51C4" w:rsidRDefault="001F4612" w:rsidP="002534F5">
      <w:pPr>
        <w:numPr>
          <w:ilvl w:val="0"/>
          <w:numId w:val="21"/>
        </w:numPr>
        <w:spacing w:line="360" w:lineRule="auto"/>
        <w:jc w:val="both"/>
        <w:rPr>
          <w:rFonts w:ascii="Arial" w:hAnsi="Arial" w:cs="Arial"/>
          <w:sz w:val="24"/>
          <w:szCs w:val="24"/>
        </w:rPr>
      </w:pPr>
      <w:r w:rsidRPr="001F4612">
        <w:rPr>
          <w:rFonts w:ascii="Arial" w:hAnsi="Arial" w:cs="Arial"/>
          <w:sz w:val="24"/>
          <w:szCs w:val="24"/>
        </w:rPr>
        <w:t>Focus on in</w:t>
      </w:r>
      <w:r w:rsidRPr="001F4612">
        <w:rPr>
          <w:rFonts w:ascii="Arial" w:hAnsi="Arial" w:cs="Arial"/>
          <w:sz w:val="24"/>
          <w:szCs w:val="24"/>
        </w:rPr>
        <w:noBreakHyphen/>
        <w:t>store experiences to differentiate from online competitors.</w:t>
      </w:r>
    </w:p>
    <w:p w14:paraId="4BF15427" w14:textId="6BBFADE5" w:rsidR="001F4612" w:rsidRPr="001F4612" w:rsidRDefault="001F4612" w:rsidP="0098610C">
      <w:pPr>
        <w:spacing w:line="360" w:lineRule="auto"/>
        <w:jc w:val="both"/>
        <w:rPr>
          <w:rFonts w:ascii="Arial" w:hAnsi="Arial" w:cs="Arial"/>
          <w:sz w:val="24"/>
          <w:szCs w:val="24"/>
        </w:rPr>
      </w:pPr>
      <w:r w:rsidRPr="001F4612">
        <w:rPr>
          <w:rFonts w:ascii="Arial" w:hAnsi="Arial" w:cs="Arial"/>
          <w:b/>
          <w:bCs/>
          <w:sz w:val="24"/>
          <w:szCs w:val="24"/>
        </w:rPr>
        <w:t>Justification</w:t>
      </w:r>
    </w:p>
    <w:p w14:paraId="04364931" w14:textId="77F4A95A" w:rsidR="001F4612" w:rsidRPr="001F4612" w:rsidRDefault="001F4612" w:rsidP="0098610C">
      <w:pPr>
        <w:numPr>
          <w:ilvl w:val="0"/>
          <w:numId w:val="22"/>
        </w:numPr>
        <w:spacing w:line="360" w:lineRule="auto"/>
        <w:jc w:val="both"/>
        <w:rPr>
          <w:rFonts w:ascii="Arial" w:hAnsi="Arial" w:cs="Arial"/>
          <w:sz w:val="24"/>
          <w:szCs w:val="24"/>
        </w:rPr>
      </w:pPr>
      <w:r w:rsidRPr="001F4612">
        <w:rPr>
          <w:rFonts w:ascii="Arial" w:hAnsi="Arial" w:cs="Arial"/>
          <w:sz w:val="24"/>
          <w:szCs w:val="24"/>
        </w:rPr>
        <w:t xml:space="preserve">The core problem is declining </w:t>
      </w:r>
      <w:r w:rsidRPr="001F4612">
        <w:rPr>
          <w:rFonts w:ascii="Arial" w:hAnsi="Arial" w:cs="Arial"/>
          <w:b/>
          <w:bCs/>
          <w:sz w:val="24"/>
          <w:szCs w:val="24"/>
        </w:rPr>
        <w:t>foot traffic</w:t>
      </w:r>
      <w:r w:rsidRPr="001F4612">
        <w:rPr>
          <w:rFonts w:ascii="Arial" w:hAnsi="Arial" w:cs="Arial"/>
          <w:sz w:val="24"/>
          <w:szCs w:val="24"/>
        </w:rPr>
        <w:t xml:space="preserve"> and competition from </w:t>
      </w:r>
      <w:r w:rsidRPr="001F4612">
        <w:rPr>
          <w:rFonts w:ascii="Arial" w:hAnsi="Arial" w:cs="Arial"/>
          <w:b/>
          <w:bCs/>
          <w:sz w:val="24"/>
          <w:szCs w:val="24"/>
        </w:rPr>
        <w:t>online retailers</w:t>
      </w:r>
      <w:r w:rsidRPr="001F4612">
        <w:rPr>
          <w:rFonts w:ascii="Arial" w:hAnsi="Arial" w:cs="Arial"/>
          <w:sz w:val="24"/>
          <w:szCs w:val="24"/>
        </w:rPr>
        <w:t>. Community engagement alone</w:t>
      </w:r>
    </w:p>
    <w:p w14:paraId="31A29B4B" w14:textId="77777777" w:rsidR="001F4612" w:rsidRPr="001F4612" w:rsidRDefault="001F4612" w:rsidP="0098610C">
      <w:pPr>
        <w:numPr>
          <w:ilvl w:val="0"/>
          <w:numId w:val="22"/>
        </w:numPr>
        <w:spacing w:line="360" w:lineRule="auto"/>
        <w:jc w:val="both"/>
        <w:rPr>
          <w:rFonts w:ascii="Arial" w:hAnsi="Arial" w:cs="Arial"/>
          <w:sz w:val="24"/>
          <w:szCs w:val="24"/>
        </w:rPr>
      </w:pPr>
      <w:r w:rsidRPr="001F4612">
        <w:rPr>
          <w:rFonts w:ascii="Arial" w:hAnsi="Arial" w:cs="Arial"/>
          <w:sz w:val="24"/>
          <w:szCs w:val="24"/>
        </w:rPr>
        <w:t>Digital transformation directly addresses customer demands for convenience, flexible delivery, and subscriptions.</w:t>
      </w:r>
    </w:p>
    <w:p w14:paraId="462C5274" w14:textId="3AAB45CF" w:rsidR="001F4612" w:rsidRPr="001F4612" w:rsidRDefault="001F4612" w:rsidP="0098610C">
      <w:pPr>
        <w:numPr>
          <w:ilvl w:val="0"/>
          <w:numId w:val="22"/>
        </w:numPr>
        <w:spacing w:line="360" w:lineRule="auto"/>
        <w:jc w:val="both"/>
        <w:rPr>
          <w:rFonts w:ascii="Arial" w:hAnsi="Arial" w:cs="Arial"/>
          <w:sz w:val="24"/>
          <w:szCs w:val="24"/>
        </w:rPr>
      </w:pPr>
      <w:r w:rsidRPr="001F4612">
        <w:rPr>
          <w:rFonts w:ascii="Arial" w:hAnsi="Arial" w:cs="Arial"/>
          <w:sz w:val="24"/>
          <w:szCs w:val="24"/>
        </w:rPr>
        <w:t xml:space="preserve">Though it requires investment, it offers </w:t>
      </w:r>
      <w:r w:rsidRPr="001F4612">
        <w:rPr>
          <w:rFonts w:ascii="Arial" w:hAnsi="Arial" w:cs="Arial"/>
          <w:b/>
          <w:bCs/>
          <w:sz w:val="24"/>
          <w:szCs w:val="24"/>
        </w:rPr>
        <w:t>scalable growth</w:t>
      </w:r>
      <w:r w:rsidRPr="001F4612">
        <w:rPr>
          <w:rFonts w:ascii="Arial" w:hAnsi="Arial" w:cs="Arial"/>
          <w:sz w:val="24"/>
          <w:szCs w:val="24"/>
        </w:rPr>
        <w:t xml:space="preserve"> beyond the local market, ensuring long</w:t>
      </w:r>
      <w:r w:rsidRPr="001F4612">
        <w:rPr>
          <w:rFonts w:ascii="Arial" w:hAnsi="Arial" w:cs="Arial"/>
          <w:sz w:val="24"/>
          <w:szCs w:val="24"/>
        </w:rPr>
        <w:noBreakHyphen/>
        <w:t>term sustainability</w:t>
      </w:r>
      <w:r w:rsidR="00EA7163">
        <w:rPr>
          <w:rFonts w:ascii="Arial" w:hAnsi="Arial" w:cs="Arial"/>
          <w:sz w:val="24"/>
          <w:szCs w:val="24"/>
        </w:rPr>
        <w:t xml:space="preserve"> in the </w:t>
      </w:r>
      <w:r w:rsidR="001E74AA">
        <w:rPr>
          <w:rFonts w:ascii="Arial" w:hAnsi="Arial" w:cs="Arial"/>
          <w:sz w:val="24"/>
          <w:szCs w:val="24"/>
        </w:rPr>
        <w:t>community.</w:t>
      </w:r>
    </w:p>
    <w:p w14:paraId="439825B9" w14:textId="295C2D7A" w:rsidR="00BD5DC7" w:rsidRPr="00BD5DC7" w:rsidRDefault="001F4612" w:rsidP="0098610C">
      <w:pPr>
        <w:numPr>
          <w:ilvl w:val="0"/>
          <w:numId w:val="22"/>
        </w:numPr>
        <w:spacing w:line="360" w:lineRule="auto"/>
        <w:jc w:val="both"/>
        <w:rPr>
          <w:rFonts w:ascii="Arial" w:hAnsi="Arial" w:cs="Arial"/>
          <w:sz w:val="24"/>
          <w:szCs w:val="24"/>
        </w:rPr>
      </w:pPr>
      <w:r w:rsidRPr="001F4612">
        <w:rPr>
          <w:rFonts w:ascii="Arial" w:hAnsi="Arial" w:cs="Arial"/>
          <w:sz w:val="24"/>
          <w:szCs w:val="24"/>
        </w:rPr>
        <w:t>It also allows Green Haven to leverage its eco</w:t>
      </w:r>
      <w:r w:rsidRPr="001F4612">
        <w:rPr>
          <w:rFonts w:ascii="Arial" w:hAnsi="Arial" w:cs="Arial"/>
          <w:sz w:val="24"/>
          <w:szCs w:val="24"/>
        </w:rPr>
        <w:noBreakHyphen/>
        <w:t>friendly ethos as a differentiator in the online space</w:t>
      </w:r>
      <w:r w:rsidR="001D44E6">
        <w:rPr>
          <w:rFonts w:ascii="Arial" w:hAnsi="Arial" w:cs="Arial"/>
          <w:sz w:val="24"/>
          <w:szCs w:val="24"/>
        </w:rPr>
        <w:t>.</w:t>
      </w:r>
    </w:p>
    <w:p w14:paraId="7D869671" w14:textId="77777777" w:rsidR="002534F5" w:rsidRDefault="002534F5" w:rsidP="000A51C4">
      <w:pPr>
        <w:spacing w:line="360" w:lineRule="auto"/>
        <w:rPr>
          <w:rFonts w:ascii="Arial" w:hAnsi="Arial" w:cs="Arial"/>
          <w:b/>
          <w:bCs/>
          <w:sz w:val="24"/>
          <w:szCs w:val="24"/>
        </w:rPr>
      </w:pPr>
    </w:p>
    <w:p w14:paraId="26E1EDB7" w14:textId="3720B9D9" w:rsidR="00BD5DC7" w:rsidRDefault="00BD5DC7" w:rsidP="0098610C">
      <w:pPr>
        <w:spacing w:line="360" w:lineRule="auto"/>
        <w:ind w:left="720" w:hanging="720"/>
        <w:jc w:val="center"/>
        <w:rPr>
          <w:rFonts w:ascii="Arial" w:hAnsi="Arial" w:cs="Arial"/>
          <w:b/>
          <w:bCs/>
          <w:sz w:val="24"/>
          <w:szCs w:val="24"/>
        </w:rPr>
      </w:pPr>
      <w:r w:rsidRPr="00BD5DC7">
        <w:rPr>
          <w:rFonts w:ascii="Arial" w:hAnsi="Arial" w:cs="Arial"/>
          <w:b/>
          <w:bCs/>
          <w:sz w:val="24"/>
          <w:szCs w:val="24"/>
        </w:rPr>
        <w:t>Risk Analysis of Digital Transformation</w:t>
      </w:r>
    </w:p>
    <w:p w14:paraId="69792F66" w14:textId="77777777" w:rsidR="001E24B0" w:rsidRPr="00BD5DC7" w:rsidRDefault="001E24B0" w:rsidP="0098610C">
      <w:pPr>
        <w:spacing w:line="360" w:lineRule="auto"/>
        <w:ind w:left="720" w:hanging="720"/>
        <w:jc w:val="center"/>
        <w:rPr>
          <w:rFonts w:ascii="Arial" w:hAnsi="Arial" w:cs="Arial"/>
          <w:b/>
          <w:bCs/>
          <w:sz w:val="24"/>
          <w:szCs w:val="24"/>
        </w:rPr>
      </w:pPr>
    </w:p>
    <w:p w14:paraId="4469562E" w14:textId="77777777" w:rsidR="00BD5DC7" w:rsidRPr="00BD5DC7" w:rsidRDefault="00BD5DC7" w:rsidP="0098610C">
      <w:pPr>
        <w:spacing w:line="360" w:lineRule="auto"/>
        <w:jc w:val="both"/>
        <w:rPr>
          <w:rFonts w:ascii="Arial" w:hAnsi="Arial" w:cs="Arial"/>
          <w:sz w:val="24"/>
          <w:szCs w:val="24"/>
        </w:rPr>
      </w:pPr>
      <w:r w:rsidRPr="00BD5DC7">
        <w:rPr>
          <w:rFonts w:ascii="Arial" w:hAnsi="Arial" w:cs="Arial"/>
          <w:b/>
          <w:bCs/>
          <w:sz w:val="24"/>
          <w:szCs w:val="24"/>
        </w:rPr>
        <w:t>Key Risks:</w:t>
      </w:r>
    </w:p>
    <w:p w14:paraId="181BEE3E" w14:textId="77777777" w:rsidR="00BD5DC7" w:rsidRPr="00BD5DC7" w:rsidRDefault="00BD5DC7" w:rsidP="0098610C">
      <w:pPr>
        <w:numPr>
          <w:ilvl w:val="0"/>
          <w:numId w:val="24"/>
        </w:numPr>
        <w:spacing w:line="360" w:lineRule="auto"/>
        <w:jc w:val="both"/>
        <w:rPr>
          <w:rFonts w:ascii="Arial" w:hAnsi="Arial" w:cs="Arial"/>
          <w:sz w:val="24"/>
          <w:szCs w:val="24"/>
        </w:rPr>
      </w:pPr>
      <w:r w:rsidRPr="00BD5DC7">
        <w:rPr>
          <w:rFonts w:ascii="Arial" w:hAnsi="Arial" w:cs="Arial"/>
          <w:b/>
          <w:bCs/>
          <w:sz w:val="24"/>
          <w:szCs w:val="24"/>
        </w:rPr>
        <w:t>Financial Risk</w:t>
      </w:r>
      <w:r w:rsidRPr="00BD5DC7">
        <w:rPr>
          <w:rFonts w:ascii="Arial" w:hAnsi="Arial" w:cs="Arial"/>
          <w:sz w:val="24"/>
          <w:szCs w:val="24"/>
        </w:rPr>
        <w:t>: Upfront investment in website redesign, e</w:t>
      </w:r>
      <w:r w:rsidRPr="00BD5DC7">
        <w:rPr>
          <w:rFonts w:ascii="Arial" w:hAnsi="Arial" w:cs="Arial"/>
          <w:sz w:val="24"/>
          <w:szCs w:val="24"/>
        </w:rPr>
        <w:noBreakHyphen/>
        <w:t>commerce, and marketing may strain cash flow.</w:t>
      </w:r>
    </w:p>
    <w:p w14:paraId="028F779A" w14:textId="5C9C0AE6" w:rsidR="00BD5DC7" w:rsidRPr="00BD5DC7" w:rsidRDefault="00BD5DC7" w:rsidP="0098610C">
      <w:pPr>
        <w:numPr>
          <w:ilvl w:val="0"/>
          <w:numId w:val="24"/>
        </w:numPr>
        <w:spacing w:line="360" w:lineRule="auto"/>
        <w:jc w:val="both"/>
        <w:rPr>
          <w:rFonts w:ascii="Arial" w:hAnsi="Arial" w:cs="Arial"/>
          <w:sz w:val="24"/>
          <w:szCs w:val="24"/>
        </w:rPr>
      </w:pPr>
      <w:r w:rsidRPr="00BD5DC7">
        <w:rPr>
          <w:rFonts w:ascii="Arial" w:hAnsi="Arial" w:cs="Arial"/>
          <w:b/>
          <w:bCs/>
          <w:sz w:val="24"/>
          <w:szCs w:val="24"/>
        </w:rPr>
        <w:t>Technical Risk</w:t>
      </w:r>
      <w:r w:rsidRPr="00BD5DC7">
        <w:rPr>
          <w:rFonts w:ascii="Arial" w:hAnsi="Arial" w:cs="Arial"/>
          <w:sz w:val="24"/>
          <w:szCs w:val="24"/>
        </w:rPr>
        <w:t>: Lack of digital expertise could lead to delays or poor execution</w:t>
      </w:r>
    </w:p>
    <w:p w14:paraId="54EBEF77" w14:textId="77777777" w:rsidR="00BD5DC7" w:rsidRPr="00BD5DC7" w:rsidRDefault="00BD5DC7" w:rsidP="0098610C">
      <w:pPr>
        <w:numPr>
          <w:ilvl w:val="0"/>
          <w:numId w:val="24"/>
        </w:numPr>
        <w:spacing w:line="360" w:lineRule="auto"/>
        <w:jc w:val="both"/>
        <w:rPr>
          <w:rFonts w:ascii="Arial" w:hAnsi="Arial" w:cs="Arial"/>
          <w:sz w:val="24"/>
          <w:szCs w:val="24"/>
        </w:rPr>
      </w:pPr>
      <w:r w:rsidRPr="00BD5DC7">
        <w:rPr>
          <w:rFonts w:ascii="Arial" w:hAnsi="Arial" w:cs="Arial"/>
          <w:b/>
          <w:bCs/>
          <w:sz w:val="24"/>
          <w:szCs w:val="24"/>
        </w:rPr>
        <w:t>Customer Risk</w:t>
      </w:r>
      <w:r w:rsidRPr="00BD5DC7">
        <w:rPr>
          <w:rFonts w:ascii="Arial" w:hAnsi="Arial" w:cs="Arial"/>
          <w:sz w:val="24"/>
          <w:szCs w:val="24"/>
        </w:rPr>
        <w:t>: Existing loyal customers may resist change or prefer in</w:t>
      </w:r>
      <w:r w:rsidRPr="00BD5DC7">
        <w:rPr>
          <w:rFonts w:ascii="Arial" w:hAnsi="Arial" w:cs="Arial"/>
          <w:sz w:val="24"/>
          <w:szCs w:val="24"/>
        </w:rPr>
        <w:noBreakHyphen/>
        <w:t>store experiences.</w:t>
      </w:r>
    </w:p>
    <w:p w14:paraId="7A4E7BA0" w14:textId="77777777" w:rsidR="00BD5DC7" w:rsidRPr="00BD5DC7" w:rsidRDefault="00BD5DC7" w:rsidP="0098610C">
      <w:pPr>
        <w:numPr>
          <w:ilvl w:val="0"/>
          <w:numId w:val="24"/>
        </w:numPr>
        <w:spacing w:line="360" w:lineRule="auto"/>
        <w:jc w:val="both"/>
        <w:rPr>
          <w:rFonts w:ascii="Arial" w:hAnsi="Arial" w:cs="Arial"/>
          <w:sz w:val="24"/>
          <w:szCs w:val="24"/>
        </w:rPr>
      </w:pPr>
      <w:r w:rsidRPr="00BD5DC7">
        <w:rPr>
          <w:rFonts w:ascii="Arial" w:hAnsi="Arial" w:cs="Arial"/>
          <w:b/>
          <w:bCs/>
          <w:sz w:val="24"/>
          <w:szCs w:val="24"/>
        </w:rPr>
        <w:t>Competitive Risk</w:t>
      </w:r>
      <w:r w:rsidRPr="00BD5DC7">
        <w:rPr>
          <w:rFonts w:ascii="Arial" w:hAnsi="Arial" w:cs="Arial"/>
          <w:sz w:val="24"/>
          <w:szCs w:val="24"/>
        </w:rPr>
        <w:t>: Competitors may respond quickly with stronger promotions or digital campaigns.</w:t>
      </w:r>
    </w:p>
    <w:p w14:paraId="30B8DCC8" w14:textId="03C36112" w:rsidR="00BD5DC7" w:rsidRPr="00BD5DC7" w:rsidRDefault="00BD5DC7" w:rsidP="0098610C">
      <w:pPr>
        <w:numPr>
          <w:ilvl w:val="0"/>
          <w:numId w:val="24"/>
        </w:numPr>
        <w:spacing w:line="360" w:lineRule="auto"/>
        <w:jc w:val="both"/>
        <w:rPr>
          <w:rFonts w:ascii="Arial" w:hAnsi="Arial" w:cs="Arial"/>
          <w:sz w:val="24"/>
          <w:szCs w:val="24"/>
        </w:rPr>
      </w:pPr>
      <w:r w:rsidRPr="00BD5DC7">
        <w:rPr>
          <w:rFonts w:ascii="Arial" w:hAnsi="Arial" w:cs="Arial"/>
          <w:b/>
          <w:bCs/>
          <w:sz w:val="24"/>
          <w:szCs w:val="24"/>
        </w:rPr>
        <w:t>Operational Risk</w:t>
      </w:r>
      <w:r w:rsidRPr="00BD5DC7">
        <w:rPr>
          <w:rFonts w:ascii="Arial" w:hAnsi="Arial" w:cs="Arial"/>
          <w:sz w:val="24"/>
          <w:szCs w:val="24"/>
        </w:rPr>
        <w:t>: Managing online orders, subscriptions, and deliveries could overwhelm current staff capacity.</w:t>
      </w:r>
    </w:p>
    <w:p w14:paraId="3EFAC0D2" w14:textId="77777777" w:rsidR="00BD5DC7" w:rsidRPr="00BD5DC7" w:rsidRDefault="00BD5DC7" w:rsidP="0098610C">
      <w:pPr>
        <w:numPr>
          <w:ilvl w:val="0"/>
          <w:numId w:val="25"/>
        </w:numPr>
        <w:spacing w:line="360" w:lineRule="auto"/>
        <w:jc w:val="both"/>
        <w:rPr>
          <w:rFonts w:ascii="Arial" w:hAnsi="Arial" w:cs="Arial"/>
          <w:sz w:val="24"/>
          <w:szCs w:val="24"/>
        </w:rPr>
      </w:pPr>
      <w:r w:rsidRPr="00BD5DC7">
        <w:rPr>
          <w:rFonts w:ascii="Arial" w:hAnsi="Arial" w:cs="Arial"/>
          <w:sz w:val="24"/>
          <w:szCs w:val="24"/>
        </w:rPr>
        <w:lastRenderedPageBreak/>
        <w:t>Start with phased investment (basic e</w:t>
      </w:r>
      <w:r w:rsidRPr="00BD5DC7">
        <w:rPr>
          <w:rFonts w:ascii="Arial" w:hAnsi="Arial" w:cs="Arial"/>
          <w:sz w:val="24"/>
          <w:szCs w:val="24"/>
        </w:rPr>
        <w:noBreakHyphen/>
        <w:t>commerce first, then subscriptions).</w:t>
      </w:r>
    </w:p>
    <w:p w14:paraId="34C3FBCD" w14:textId="77777777" w:rsidR="00BD5DC7" w:rsidRPr="00BD5DC7" w:rsidRDefault="00BD5DC7" w:rsidP="0098610C">
      <w:pPr>
        <w:numPr>
          <w:ilvl w:val="0"/>
          <w:numId w:val="25"/>
        </w:numPr>
        <w:spacing w:line="360" w:lineRule="auto"/>
        <w:jc w:val="both"/>
        <w:rPr>
          <w:rFonts w:ascii="Arial" w:hAnsi="Arial" w:cs="Arial"/>
          <w:sz w:val="24"/>
          <w:szCs w:val="24"/>
        </w:rPr>
      </w:pPr>
      <w:r w:rsidRPr="00BD5DC7">
        <w:rPr>
          <w:rFonts w:ascii="Arial" w:hAnsi="Arial" w:cs="Arial"/>
          <w:sz w:val="24"/>
          <w:szCs w:val="24"/>
        </w:rPr>
        <w:t>Outsource technical tasks to experienced web developers.</w:t>
      </w:r>
    </w:p>
    <w:p w14:paraId="5D9FB433" w14:textId="77777777" w:rsidR="00BD5DC7" w:rsidRPr="00BD5DC7" w:rsidRDefault="00BD5DC7" w:rsidP="0098610C">
      <w:pPr>
        <w:numPr>
          <w:ilvl w:val="0"/>
          <w:numId w:val="25"/>
        </w:numPr>
        <w:spacing w:line="360" w:lineRule="auto"/>
        <w:jc w:val="both"/>
        <w:rPr>
          <w:rFonts w:ascii="Arial" w:hAnsi="Arial" w:cs="Arial"/>
          <w:sz w:val="24"/>
          <w:szCs w:val="24"/>
        </w:rPr>
      </w:pPr>
      <w:r w:rsidRPr="00BD5DC7">
        <w:rPr>
          <w:rFonts w:ascii="Arial" w:hAnsi="Arial" w:cs="Arial"/>
          <w:sz w:val="24"/>
          <w:szCs w:val="24"/>
        </w:rPr>
        <w:t>Provide training for staff in digital tools and customer service.</w:t>
      </w:r>
    </w:p>
    <w:p w14:paraId="52D0E25E" w14:textId="614DF5F2" w:rsidR="00BD5DC7" w:rsidRDefault="00BD5DC7" w:rsidP="0098610C">
      <w:pPr>
        <w:numPr>
          <w:ilvl w:val="0"/>
          <w:numId w:val="25"/>
        </w:numPr>
        <w:spacing w:line="360" w:lineRule="auto"/>
        <w:jc w:val="both"/>
        <w:rPr>
          <w:rFonts w:ascii="Arial" w:hAnsi="Arial" w:cs="Arial"/>
          <w:sz w:val="24"/>
          <w:szCs w:val="24"/>
        </w:rPr>
      </w:pPr>
      <w:r w:rsidRPr="00BD5DC7">
        <w:rPr>
          <w:rFonts w:ascii="Arial" w:hAnsi="Arial" w:cs="Arial"/>
          <w:sz w:val="24"/>
          <w:szCs w:val="24"/>
        </w:rPr>
        <w:t>Maintain in</w:t>
      </w:r>
      <w:r w:rsidRPr="00BD5DC7">
        <w:rPr>
          <w:rFonts w:ascii="Arial" w:hAnsi="Arial" w:cs="Arial"/>
          <w:sz w:val="24"/>
          <w:szCs w:val="24"/>
        </w:rPr>
        <w:noBreakHyphen/>
        <w:t>store experience alongside online expansion to retain loyal customers.</w:t>
      </w:r>
    </w:p>
    <w:p w14:paraId="0CA90ABC" w14:textId="77777777" w:rsidR="00EE1058" w:rsidRDefault="00EE1058" w:rsidP="00EE1058">
      <w:pPr>
        <w:spacing w:line="360" w:lineRule="auto"/>
        <w:jc w:val="both"/>
        <w:rPr>
          <w:rFonts w:ascii="Arial" w:hAnsi="Arial" w:cs="Arial"/>
          <w:sz w:val="24"/>
          <w:szCs w:val="24"/>
        </w:rPr>
      </w:pPr>
    </w:p>
    <w:p w14:paraId="29AA3069" w14:textId="77777777" w:rsidR="00292B2D" w:rsidRPr="00292B2D" w:rsidRDefault="00292B2D" w:rsidP="00292B2D">
      <w:pPr>
        <w:spacing w:line="360" w:lineRule="auto"/>
        <w:jc w:val="both"/>
        <w:rPr>
          <w:rFonts w:ascii="Arial" w:hAnsi="Arial" w:cs="Arial"/>
          <w:b/>
          <w:bCs/>
          <w:sz w:val="24"/>
          <w:szCs w:val="24"/>
        </w:rPr>
      </w:pPr>
      <w:r w:rsidRPr="00292B2D">
        <w:rPr>
          <w:rFonts w:ascii="Arial" w:hAnsi="Arial" w:cs="Arial"/>
          <w:b/>
          <w:bCs/>
          <w:sz w:val="24"/>
          <w:szCs w:val="24"/>
        </w:rPr>
        <w:t>Rising Costs and Delays</w:t>
      </w:r>
    </w:p>
    <w:p w14:paraId="010FF4E7" w14:textId="77777777" w:rsidR="00292B2D" w:rsidRPr="00292B2D" w:rsidRDefault="00292B2D" w:rsidP="00292B2D">
      <w:pPr>
        <w:numPr>
          <w:ilvl w:val="0"/>
          <w:numId w:val="40"/>
        </w:numPr>
        <w:spacing w:line="360" w:lineRule="auto"/>
        <w:jc w:val="both"/>
        <w:rPr>
          <w:rFonts w:ascii="Arial" w:hAnsi="Arial" w:cs="Arial"/>
          <w:sz w:val="24"/>
          <w:szCs w:val="24"/>
        </w:rPr>
      </w:pPr>
      <w:r w:rsidRPr="00292B2D">
        <w:rPr>
          <w:rFonts w:ascii="Arial" w:hAnsi="Arial" w:cs="Arial"/>
          <w:sz w:val="24"/>
          <w:szCs w:val="24"/>
        </w:rPr>
        <w:t xml:space="preserve">These new rules have increased </w:t>
      </w:r>
      <w:r w:rsidRPr="00292B2D">
        <w:rPr>
          <w:rFonts w:ascii="Arial" w:hAnsi="Arial" w:cs="Arial"/>
          <w:b/>
          <w:bCs/>
          <w:sz w:val="24"/>
          <w:szCs w:val="24"/>
        </w:rPr>
        <w:t>administrative burdens and inspection fees</w:t>
      </w:r>
      <w:r w:rsidRPr="00292B2D">
        <w:rPr>
          <w:rFonts w:ascii="Arial" w:hAnsi="Arial" w:cs="Arial"/>
          <w:sz w:val="24"/>
          <w:szCs w:val="24"/>
        </w:rPr>
        <w:t>, leading to higher retail prices and reduced product variety.</w:t>
      </w:r>
    </w:p>
    <w:p w14:paraId="114D29AA" w14:textId="28E93695" w:rsidR="00307111" w:rsidRPr="00307111" w:rsidRDefault="00292B2D" w:rsidP="00307111">
      <w:pPr>
        <w:numPr>
          <w:ilvl w:val="0"/>
          <w:numId w:val="40"/>
        </w:numPr>
        <w:spacing w:line="360" w:lineRule="auto"/>
        <w:jc w:val="both"/>
        <w:rPr>
          <w:rFonts w:ascii="Arial" w:hAnsi="Arial" w:cs="Arial"/>
          <w:sz w:val="24"/>
          <w:szCs w:val="24"/>
        </w:rPr>
      </w:pPr>
      <w:r w:rsidRPr="00292B2D">
        <w:rPr>
          <w:rFonts w:ascii="Arial" w:hAnsi="Arial" w:cs="Arial"/>
          <w:sz w:val="24"/>
          <w:szCs w:val="24"/>
        </w:rPr>
        <w:t>Industry leaders warn that small florists may struggle to absorb these costs, potentially narrowing their offerings or passing costs to consumers.</w:t>
      </w:r>
    </w:p>
    <w:p w14:paraId="56933068" w14:textId="2667591C" w:rsidR="00C869B0" w:rsidRDefault="00C869B0" w:rsidP="00307111">
      <w:pPr>
        <w:spacing w:line="360" w:lineRule="auto"/>
        <w:jc w:val="both"/>
        <w:rPr>
          <w:rFonts w:ascii="Arial" w:hAnsi="Arial" w:cs="Arial"/>
          <w:sz w:val="24"/>
          <w:szCs w:val="24"/>
        </w:rPr>
      </w:pPr>
    </w:p>
    <w:p w14:paraId="40D252C7" w14:textId="39779EBC" w:rsidR="001A6E68" w:rsidRDefault="00131E20" w:rsidP="001A6E68">
      <w:pPr>
        <w:spacing w:line="360" w:lineRule="auto"/>
        <w:jc w:val="both"/>
        <w:rPr>
          <w:rFonts w:ascii="Arial" w:hAnsi="Arial" w:cs="Arial"/>
          <w:sz w:val="24"/>
          <w:szCs w:val="24"/>
        </w:rPr>
      </w:pPr>
      <w:r>
        <w:rPr>
          <w:rFonts w:ascii="Arial" w:hAnsi="Arial" w:cs="Arial"/>
          <w:sz w:val="24"/>
          <w:szCs w:val="24"/>
        </w:rPr>
        <w:t>“</w:t>
      </w:r>
      <w:r w:rsidR="001A6E68" w:rsidRPr="001A6E68">
        <w:rPr>
          <w:rFonts w:ascii="Arial" w:hAnsi="Arial" w:cs="Arial"/>
          <w:sz w:val="24"/>
          <w:szCs w:val="24"/>
        </w:rPr>
        <w:t>Problem-solving is a structured, systematic process to identify possible answers or solutions to a given situation</w:t>
      </w:r>
      <w:r>
        <w:rPr>
          <w:rFonts w:ascii="Arial" w:hAnsi="Arial" w:cs="Arial"/>
          <w:sz w:val="24"/>
          <w:szCs w:val="24"/>
        </w:rPr>
        <w:t>”</w:t>
      </w:r>
      <w:r>
        <w:rPr>
          <w:rStyle w:val="FootnoteReference"/>
          <w:rFonts w:ascii="Arial" w:hAnsi="Arial" w:cs="Arial"/>
          <w:sz w:val="24"/>
          <w:szCs w:val="24"/>
        </w:rPr>
        <w:footnoteReference w:id="3"/>
      </w:r>
    </w:p>
    <w:p w14:paraId="26BE7F6F" w14:textId="77777777" w:rsidR="001A6E68" w:rsidRPr="000D0C60" w:rsidRDefault="001A6E68" w:rsidP="001A6E68">
      <w:pPr>
        <w:spacing w:line="360" w:lineRule="auto"/>
        <w:jc w:val="both"/>
        <w:rPr>
          <w:rFonts w:ascii="Arial" w:hAnsi="Arial" w:cs="Arial"/>
          <w:sz w:val="24"/>
          <w:szCs w:val="24"/>
        </w:rPr>
      </w:pPr>
    </w:p>
    <w:p w14:paraId="13905911" w14:textId="77777777" w:rsidR="00534465" w:rsidRPr="00BD5DC7" w:rsidRDefault="00534465" w:rsidP="00C869B0">
      <w:pPr>
        <w:spacing w:line="360" w:lineRule="auto"/>
        <w:jc w:val="both"/>
        <w:rPr>
          <w:rFonts w:ascii="Arial" w:hAnsi="Arial" w:cs="Arial"/>
          <w:sz w:val="24"/>
          <w:szCs w:val="24"/>
        </w:rPr>
      </w:pPr>
    </w:p>
    <w:p w14:paraId="4536B4CF" w14:textId="2F4C747A" w:rsidR="00B914C6" w:rsidRDefault="00777292" w:rsidP="00ED7A4B">
      <w:pPr>
        <w:spacing w:line="360" w:lineRule="auto"/>
        <w:jc w:val="center"/>
        <w:rPr>
          <w:rFonts w:ascii="Arial" w:hAnsi="Arial" w:cs="Arial"/>
          <w:b/>
          <w:bCs/>
          <w:sz w:val="24"/>
          <w:szCs w:val="24"/>
        </w:rPr>
      </w:pPr>
      <w:r>
        <w:rPr>
          <w:rFonts w:ascii="Arial" w:hAnsi="Arial" w:cs="Arial"/>
          <w:b/>
          <w:bCs/>
          <w:sz w:val="24"/>
          <w:szCs w:val="24"/>
        </w:rPr>
        <w:t xml:space="preserve">4. </w:t>
      </w:r>
      <w:r w:rsidR="00B914C6" w:rsidRPr="00B914C6">
        <w:rPr>
          <w:rFonts w:ascii="Arial" w:hAnsi="Arial" w:cs="Arial"/>
          <w:b/>
          <w:bCs/>
          <w:sz w:val="24"/>
          <w:szCs w:val="24"/>
        </w:rPr>
        <w:t>PLAN</w:t>
      </w:r>
    </w:p>
    <w:p w14:paraId="530999B3" w14:textId="1526503F" w:rsidR="009843D3" w:rsidRPr="00B914C6" w:rsidRDefault="009843D3" w:rsidP="00ED7A4B">
      <w:pPr>
        <w:spacing w:line="360" w:lineRule="auto"/>
        <w:jc w:val="center"/>
        <w:rPr>
          <w:rFonts w:ascii="Arial" w:hAnsi="Arial" w:cs="Arial"/>
          <w:b/>
          <w:bCs/>
          <w:sz w:val="24"/>
          <w:szCs w:val="24"/>
        </w:rPr>
      </w:pPr>
      <w:r>
        <w:rPr>
          <w:rFonts w:ascii="Arial" w:hAnsi="Arial" w:cs="Arial"/>
          <w:b/>
          <w:bCs/>
          <w:sz w:val="24"/>
          <w:szCs w:val="24"/>
        </w:rPr>
        <w:t>DIGITAL TRANSFORMATION</w:t>
      </w:r>
    </w:p>
    <w:p w14:paraId="53BAE862" w14:textId="77777777" w:rsidR="00B914C6" w:rsidRDefault="00B914C6" w:rsidP="0098610C">
      <w:pPr>
        <w:spacing w:line="360" w:lineRule="auto"/>
        <w:jc w:val="both"/>
        <w:rPr>
          <w:rFonts w:ascii="Arial" w:hAnsi="Arial" w:cs="Arial"/>
          <w:sz w:val="24"/>
          <w:szCs w:val="24"/>
        </w:rPr>
      </w:pPr>
    </w:p>
    <w:p w14:paraId="4D17AEAE" w14:textId="16AF0762" w:rsidR="00BD5DC7" w:rsidRPr="00BD5DC7" w:rsidRDefault="00BD5DC7" w:rsidP="0098610C">
      <w:pPr>
        <w:spacing w:line="360" w:lineRule="auto"/>
        <w:jc w:val="both"/>
        <w:rPr>
          <w:rFonts w:ascii="Arial" w:hAnsi="Arial" w:cs="Arial"/>
          <w:sz w:val="24"/>
          <w:szCs w:val="24"/>
        </w:rPr>
      </w:pPr>
      <w:r w:rsidRPr="00BD5DC7">
        <w:rPr>
          <w:rFonts w:ascii="Arial" w:hAnsi="Arial" w:cs="Arial"/>
          <w:b/>
          <w:bCs/>
          <w:sz w:val="24"/>
          <w:szCs w:val="24"/>
        </w:rPr>
        <w:t>Phase 1: Preparation (Month 1–2)</w:t>
      </w:r>
    </w:p>
    <w:p w14:paraId="20951770" w14:textId="77777777" w:rsidR="00BD5DC7" w:rsidRPr="00BD5DC7" w:rsidRDefault="00BD5DC7" w:rsidP="0098610C">
      <w:pPr>
        <w:numPr>
          <w:ilvl w:val="0"/>
          <w:numId w:val="26"/>
        </w:numPr>
        <w:spacing w:line="360" w:lineRule="auto"/>
        <w:jc w:val="both"/>
        <w:rPr>
          <w:rFonts w:ascii="Arial" w:hAnsi="Arial" w:cs="Arial"/>
          <w:sz w:val="24"/>
          <w:szCs w:val="24"/>
        </w:rPr>
      </w:pPr>
      <w:r w:rsidRPr="00BD5DC7">
        <w:rPr>
          <w:rFonts w:ascii="Arial" w:hAnsi="Arial" w:cs="Arial"/>
          <w:sz w:val="24"/>
          <w:szCs w:val="24"/>
        </w:rPr>
        <w:t>Conduct market research on customer preferences for online services.</w:t>
      </w:r>
    </w:p>
    <w:p w14:paraId="12B0EF71" w14:textId="77777777" w:rsidR="00BD5DC7" w:rsidRPr="00BD5DC7" w:rsidRDefault="00BD5DC7" w:rsidP="0098610C">
      <w:pPr>
        <w:numPr>
          <w:ilvl w:val="0"/>
          <w:numId w:val="26"/>
        </w:numPr>
        <w:spacing w:line="360" w:lineRule="auto"/>
        <w:jc w:val="both"/>
        <w:rPr>
          <w:rFonts w:ascii="Arial" w:hAnsi="Arial" w:cs="Arial"/>
          <w:sz w:val="24"/>
          <w:szCs w:val="24"/>
        </w:rPr>
      </w:pPr>
      <w:r w:rsidRPr="00BD5DC7">
        <w:rPr>
          <w:rFonts w:ascii="Arial" w:hAnsi="Arial" w:cs="Arial"/>
          <w:sz w:val="24"/>
          <w:szCs w:val="24"/>
        </w:rPr>
        <w:t>Hire a web developer to redesign the website with e</w:t>
      </w:r>
      <w:r w:rsidRPr="00BD5DC7">
        <w:rPr>
          <w:rFonts w:ascii="Arial" w:hAnsi="Arial" w:cs="Arial"/>
          <w:sz w:val="24"/>
          <w:szCs w:val="24"/>
        </w:rPr>
        <w:noBreakHyphen/>
        <w:t>commerce functionality.</w:t>
      </w:r>
    </w:p>
    <w:p w14:paraId="28DE8E08" w14:textId="77777777" w:rsidR="00BD5DC7" w:rsidRDefault="00BD5DC7" w:rsidP="0098610C">
      <w:pPr>
        <w:numPr>
          <w:ilvl w:val="0"/>
          <w:numId w:val="26"/>
        </w:numPr>
        <w:spacing w:line="360" w:lineRule="auto"/>
        <w:jc w:val="both"/>
        <w:rPr>
          <w:rFonts w:ascii="Arial" w:hAnsi="Arial" w:cs="Arial"/>
          <w:sz w:val="24"/>
          <w:szCs w:val="24"/>
        </w:rPr>
      </w:pPr>
      <w:r w:rsidRPr="00BD5DC7">
        <w:rPr>
          <w:rFonts w:ascii="Arial" w:hAnsi="Arial" w:cs="Arial"/>
          <w:sz w:val="24"/>
          <w:szCs w:val="24"/>
        </w:rPr>
        <w:t>Train staff in digital order management and social media marketing.</w:t>
      </w:r>
    </w:p>
    <w:p w14:paraId="293C1336" w14:textId="77777777" w:rsidR="00EB57AC" w:rsidRPr="00BD5DC7" w:rsidRDefault="00EB57AC" w:rsidP="00EB57AC">
      <w:pPr>
        <w:spacing w:line="360" w:lineRule="auto"/>
        <w:jc w:val="both"/>
        <w:rPr>
          <w:rFonts w:ascii="Arial" w:hAnsi="Arial" w:cs="Arial"/>
          <w:sz w:val="24"/>
          <w:szCs w:val="24"/>
        </w:rPr>
      </w:pPr>
    </w:p>
    <w:p w14:paraId="7CFB836C" w14:textId="77777777" w:rsidR="00BD5DC7" w:rsidRPr="00BD5DC7" w:rsidRDefault="00BD5DC7" w:rsidP="0098610C">
      <w:pPr>
        <w:spacing w:line="360" w:lineRule="auto"/>
        <w:jc w:val="both"/>
        <w:rPr>
          <w:rFonts w:ascii="Arial" w:hAnsi="Arial" w:cs="Arial"/>
          <w:sz w:val="24"/>
          <w:szCs w:val="24"/>
        </w:rPr>
      </w:pPr>
      <w:r w:rsidRPr="00BD5DC7">
        <w:rPr>
          <w:rFonts w:ascii="Arial" w:hAnsi="Arial" w:cs="Arial"/>
          <w:b/>
          <w:bCs/>
          <w:sz w:val="24"/>
          <w:szCs w:val="24"/>
        </w:rPr>
        <w:lastRenderedPageBreak/>
        <w:t>Phase 2: Launch (Month 3–4)</w:t>
      </w:r>
    </w:p>
    <w:p w14:paraId="57EDC11E" w14:textId="77777777" w:rsidR="00BD5DC7" w:rsidRPr="00BD5DC7" w:rsidRDefault="00BD5DC7" w:rsidP="0098610C">
      <w:pPr>
        <w:numPr>
          <w:ilvl w:val="0"/>
          <w:numId w:val="27"/>
        </w:numPr>
        <w:spacing w:line="360" w:lineRule="auto"/>
        <w:jc w:val="both"/>
        <w:rPr>
          <w:rFonts w:ascii="Arial" w:hAnsi="Arial" w:cs="Arial"/>
          <w:sz w:val="24"/>
          <w:szCs w:val="24"/>
        </w:rPr>
      </w:pPr>
      <w:r w:rsidRPr="00BD5DC7">
        <w:rPr>
          <w:rFonts w:ascii="Arial" w:hAnsi="Arial" w:cs="Arial"/>
          <w:sz w:val="24"/>
          <w:szCs w:val="24"/>
        </w:rPr>
        <w:t>Roll out updated website with online ordering and flexible delivery options.</w:t>
      </w:r>
    </w:p>
    <w:p w14:paraId="5716718A" w14:textId="50FE531A" w:rsidR="00BD5DC7" w:rsidRPr="00BD5DC7" w:rsidRDefault="00BD5DC7" w:rsidP="0098610C">
      <w:pPr>
        <w:numPr>
          <w:ilvl w:val="0"/>
          <w:numId w:val="27"/>
        </w:numPr>
        <w:spacing w:line="360" w:lineRule="auto"/>
        <w:jc w:val="both"/>
        <w:rPr>
          <w:rFonts w:ascii="Arial" w:hAnsi="Arial" w:cs="Arial"/>
          <w:sz w:val="24"/>
          <w:szCs w:val="24"/>
        </w:rPr>
      </w:pPr>
      <w:r w:rsidRPr="00BD5DC7">
        <w:rPr>
          <w:rFonts w:ascii="Arial" w:hAnsi="Arial" w:cs="Arial"/>
          <w:sz w:val="24"/>
          <w:szCs w:val="24"/>
        </w:rPr>
        <w:t>Introduce subscription bouquet service (weekly/monthly</w:t>
      </w:r>
      <w:r w:rsidR="007710A6">
        <w:rPr>
          <w:rFonts w:ascii="Arial" w:hAnsi="Arial" w:cs="Arial"/>
          <w:sz w:val="24"/>
          <w:szCs w:val="24"/>
        </w:rPr>
        <w:t xml:space="preserve"> or even yearly)</w:t>
      </w:r>
      <w:r w:rsidR="007A0137">
        <w:rPr>
          <w:rFonts w:ascii="Arial" w:hAnsi="Arial" w:cs="Arial"/>
          <w:sz w:val="24"/>
          <w:szCs w:val="24"/>
        </w:rPr>
        <w:t>.</w:t>
      </w:r>
    </w:p>
    <w:p w14:paraId="130EAC94" w14:textId="77777777" w:rsidR="00BD5DC7" w:rsidRPr="00BD5DC7" w:rsidRDefault="00BD5DC7" w:rsidP="0098610C">
      <w:pPr>
        <w:numPr>
          <w:ilvl w:val="0"/>
          <w:numId w:val="27"/>
        </w:numPr>
        <w:spacing w:line="360" w:lineRule="auto"/>
        <w:jc w:val="both"/>
        <w:rPr>
          <w:rFonts w:ascii="Arial" w:hAnsi="Arial" w:cs="Arial"/>
          <w:sz w:val="24"/>
          <w:szCs w:val="24"/>
        </w:rPr>
      </w:pPr>
      <w:r w:rsidRPr="00BD5DC7">
        <w:rPr>
          <w:rFonts w:ascii="Arial" w:hAnsi="Arial" w:cs="Arial"/>
          <w:sz w:val="24"/>
          <w:szCs w:val="24"/>
        </w:rPr>
        <w:t>Launch targeted social media campaigns highlighting sustainability and bespoke designs.</w:t>
      </w:r>
    </w:p>
    <w:p w14:paraId="34FF5D64" w14:textId="77777777" w:rsidR="00BD5DC7" w:rsidRPr="00BD5DC7" w:rsidRDefault="00BD5DC7" w:rsidP="0098610C">
      <w:pPr>
        <w:spacing w:line="360" w:lineRule="auto"/>
        <w:jc w:val="both"/>
        <w:rPr>
          <w:rFonts w:ascii="Arial" w:hAnsi="Arial" w:cs="Arial"/>
          <w:sz w:val="24"/>
          <w:szCs w:val="24"/>
        </w:rPr>
      </w:pPr>
      <w:r w:rsidRPr="00BD5DC7">
        <w:rPr>
          <w:rFonts w:ascii="Arial" w:hAnsi="Arial" w:cs="Arial"/>
          <w:b/>
          <w:bCs/>
          <w:sz w:val="24"/>
          <w:szCs w:val="24"/>
        </w:rPr>
        <w:t>Phase 3: Growth (Month 5–6)</w:t>
      </w:r>
    </w:p>
    <w:p w14:paraId="43AEA4F0" w14:textId="77777777" w:rsidR="00BD5DC7" w:rsidRPr="00BD5DC7" w:rsidRDefault="00BD5DC7" w:rsidP="0098610C">
      <w:pPr>
        <w:numPr>
          <w:ilvl w:val="0"/>
          <w:numId w:val="28"/>
        </w:numPr>
        <w:spacing w:line="360" w:lineRule="auto"/>
        <w:jc w:val="both"/>
        <w:rPr>
          <w:rFonts w:ascii="Arial" w:hAnsi="Arial" w:cs="Arial"/>
          <w:sz w:val="24"/>
          <w:szCs w:val="24"/>
        </w:rPr>
      </w:pPr>
      <w:r w:rsidRPr="00BD5DC7">
        <w:rPr>
          <w:rFonts w:ascii="Arial" w:hAnsi="Arial" w:cs="Arial"/>
          <w:sz w:val="24"/>
          <w:szCs w:val="24"/>
        </w:rPr>
        <w:t>Monitor customer feedback and adjust website usability.</w:t>
      </w:r>
    </w:p>
    <w:p w14:paraId="1DFA5C56" w14:textId="77777777" w:rsidR="00BD5DC7" w:rsidRPr="00BD5DC7" w:rsidRDefault="00BD5DC7" w:rsidP="0098610C">
      <w:pPr>
        <w:numPr>
          <w:ilvl w:val="0"/>
          <w:numId w:val="28"/>
        </w:numPr>
        <w:spacing w:line="360" w:lineRule="auto"/>
        <w:jc w:val="both"/>
        <w:rPr>
          <w:rFonts w:ascii="Arial" w:hAnsi="Arial" w:cs="Arial"/>
          <w:sz w:val="24"/>
          <w:szCs w:val="24"/>
        </w:rPr>
      </w:pPr>
      <w:r w:rsidRPr="00BD5DC7">
        <w:rPr>
          <w:rFonts w:ascii="Arial" w:hAnsi="Arial" w:cs="Arial"/>
          <w:sz w:val="24"/>
          <w:szCs w:val="24"/>
        </w:rPr>
        <w:t>Expand delivery coverage and partnerships with local businesses.</w:t>
      </w:r>
    </w:p>
    <w:p w14:paraId="28B51E38" w14:textId="77777777" w:rsidR="00BD5DC7" w:rsidRPr="00BD5DC7" w:rsidRDefault="00BD5DC7" w:rsidP="0098610C">
      <w:pPr>
        <w:numPr>
          <w:ilvl w:val="0"/>
          <w:numId w:val="28"/>
        </w:numPr>
        <w:spacing w:line="360" w:lineRule="auto"/>
        <w:jc w:val="both"/>
        <w:rPr>
          <w:rFonts w:ascii="Arial" w:hAnsi="Arial" w:cs="Arial"/>
          <w:sz w:val="24"/>
          <w:szCs w:val="24"/>
        </w:rPr>
      </w:pPr>
      <w:r w:rsidRPr="00BD5DC7">
        <w:rPr>
          <w:rFonts w:ascii="Arial" w:hAnsi="Arial" w:cs="Arial"/>
          <w:sz w:val="24"/>
          <w:szCs w:val="24"/>
        </w:rPr>
        <w:t>Introduce loyalty programs for repeat online customers.</w:t>
      </w:r>
    </w:p>
    <w:p w14:paraId="47550F0E" w14:textId="77777777" w:rsidR="00BD5DC7" w:rsidRPr="00BD5DC7" w:rsidRDefault="00BD5DC7" w:rsidP="0098610C">
      <w:pPr>
        <w:spacing w:line="360" w:lineRule="auto"/>
        <w:jc w:val="both"/>
        <w:rPr>
          <w:rFonts w:ascii="Arial" w:hAnsi="Arial" w:cs="Arial"/>
          <w:sz w:val="24"/>
          <w:szCs w:val="24"/>
        </w:rPr>
      </w:pPr>
      <w:r w:rsidRPr="00BD5DC7">
        <w:rPr>
          <w:rFonts w:ascii="Arial" w:hAnsi="Arial" w:cs="Arial"/>
          <w:b/>
          <w:bCs/>
          <w:sz w:val="24"/>
          <w:szCs w:val="24"/>
        </w:rPr>
        <w:t>Phase 4: Consolidation (Month 7 onwards)</w:t>
      </w:r>
    </w:p>
    <w:p w14:paraId="252F5538" w14:textId="77777777" w:rsidR="00BD5DC7" w:rsidRPr="00BD5DC7" w:rsidRDefault="00BD5DC7" w:rsidP="0098610C">
      <w:pPr>
        <w:numPr>
          <w:ilvl w:val="0"/>
          <w:numId w:val="29"/>
        </w:numPr>
        <w:spacing w:line="360" w:lineRule="auto"/>
        <w:jc w:val="both"/>
        <w:rPr>
          <w:rFonts w:ascii="Arial" w:hAnsi="Arial" w:cs="Arial"/>
          <w:sz w:val="24"/>
          <w:szCs w:val="24"/>
        </w:rPr>
      </w:pPr>
      <w:r w:rsidRPr="00BD5DC7">
        <w:rPr>
          <w:rFonts w:ascii="Arial" w:hAnsi="Arial" w:cs="Arial"/>
          <w:sz w:val="24"/>
          <w:szCs w:val="24"/>
        </w:rPr>
        <w:t>Evaluate financial performance (sales growth, online revenue share).</w:t>
      </w:r>
    </w:p>
    <w:p w14:paraId="23E5039C" w14:textId="77777777" w:rsidR="00BD5DC7" w:rsidRPr="00BD5DC7" w:rsidRDefault="00BD5DC7" w:rsidP="0098610C">
      <w:pPr>
        <w:numPr>
          <w:ilvl w:val="0"/>
          <w:numId w:val="29"/>
        </w:numPr>
        <w:spacing w:line="360" w:lineRule="auto"/>
        <w:jc w:val="both"/>
        <w:rPr>
          <w:rFonts w:ascii="Arial" w:hAnsi="Arial" w:cs="Arial"/>
          <w:sz w:val="24"/>
          <w:szCs w:val="24"/>
        </w:rPr>
      </w:pPr>
      <w:r w:rsidRPr="00BD5DC7">
        <w:rPr>
          <w:rFonts w:ascii="Arial" w:hAnsi="Arial" w:cs="Arial"/>
          <w:sz w:val="24"/>
          <w:szCs w:val="24"/>
        </w:rPr>
        <w:t>Continue refining digital marketing strategies.</w:t>
      </w:r>
    </w:p>
    <w:p w14:paraId="74B5EA49" w14:textId="430F7E6E" w:rsidR="00777292" w:rsidRPr="00EA6E3C" w:rsidRDefault="00BD5DC7" w:rsidP="00180E53">
      <w:pPr>
        <w:numPr>
          <w:ilvl w:val="0"/>
          <w:numId w:val="29"/>
        </w:numPr>
        <w:spacing w:line="360" w:lineRule="auto"/>
        <w:jc w:val="both"/>
        <w:rPr>
          <w:rFonts w:ascii="Arial" w:hAnsi="Arial" w:cs="Arial"/>
          <w:sz w:val="24"/>
          <w:szCs w:val="24"/>
        </w:rPr>
      </w:pPr>
      <w:r w:rsidRPr="00BD5DC7">
        <w:rPr>
          <w:rFonts w:ascii="Arial" w:hAnsi="Arial" w:cs="Arial"/>
          <w:sz w:val="24"/>
          <w:szCs w:val="24"/>
        </w:rPr>
        <w:t>Explore corporate subscriptions and event partnerships.</w:t>
      </w:r>
    </w:p>
    <w:p w14:paraId="2B4D3D47" w14:textId="77777777" w:rsidR="00512461" w:rsidRPr="00512461" w:rsidRDefault="00512461" w:rsidP="00512461">
      <w:pPr>
        <w:spacing w:line="360" w:lineRule="auto"/>
        <w:jc w:val="both"/>
        <w:rPr>
          <w:rFonts w:ascii="Arial" w:hAnsi="Arial" w:cs="Arial"/>
          <w:b/>
          <w:bCs/>
          <w:sz w:val="24"/>
          <w:szCs w:val="24"/>
        </w:rPr>
      </w:pPr>
      <w:r w:rsidRPr="00512461">
        <w:rPr>
          <w:rFonts w:ascii="Arial" w:hAnsi="Arial" w:cs="Arial"/>
          <w:b/>
          <w:bCs/>
          <w:sz w:val="24"/>
          <w:szCs w:val="24"/>
        </w:rPr>
        <w:t>Measuring Effectiveness</w:t>
      </w:r>
    </w:p>
    <w:p w14:paraId="4D349C37" w14:textId="77777777" w:rsidR="00512461" w:rsidRPr="00512461" w:rsidRDefault="00512461" w:rsidP="00512461">
      <w:pPr>
        <w:spacing w:line="360" w:lineRule="auto"/>
        <w:jc w:val="both"/>
        <w:rPr>
          <w:rFonts w:ascii="Arial" w:hAnsi="Arial" w:cs="Arial"/>
          <w:sz w:val="24"/>
          <w:szCs w:val="24"/>
        </w:rPr>
      </w:pPr>
      <w:r w:rsidRPr="00512461">
        <w:rPr>
          <w:rFonts w:ascii="Arial" w:hAnsi="Arial" w:cs="Arial"/>
          <w:b/>
          <w:bCs/>
          <w:sz w:val="24"/>
          <w:szCs w:val="24"/>
        </w:rPr>
        <w:t>Key Performance Indicators (KPIs):</w:t>
      </w:r>
    </w:p>
    <w:p w14:paraId="7659D87F" w14:textId="77777777" w:rsidR="00512461" w:rsidRPr="00512461" w:rsidRDefault="00512461" w:rsidP="00512461">
      <w:pPr>
        <w:numPr>
          <w:ilvl w:val="0"/>
          <w:numId w:val="44"/>
        </w:numPr>
        <w:spacing w:line="360" w:lineRule="auto"/>
        <w:jc w:val="both"/>
        <w:rPr>
          <w:rFonts w:ascii="Arial" w:hAnsi="Arial" w:cs="Arial"/>
          <w:sz w:val="24"/>
          <w:szCs w:val="24"/>
        </w:rPr>
      </w:pPr>
      <w:r w:rsidRPr="00512461">
        <w:rPr>
          <w:rFonts w:ascii="Arial" w:hAnsi="Arial" w:cs="Arial"/>
          <w:b/>
          <w:bCs/>
          <w:sz w:val="24"/>
          <w:szCs w:val="24"/>
        </w:rPr>
        <w:t>Sales Metrics</w:t>
      </w:r>
      <w:r w:rsidRPr="00512461">
        <w:rPr>
          <w:rFonts w:ascii="Arial" w:hAnsi="Arial" w:cs="Arial"/>
          <w:sz w:val="24"/>
          <w:szCs w:val="24"/>
        </w:rPr>
        <w:t>:</w:t>
      </w:r>
    </w:p>
    <w:p w14:paraId="6FD37D44" w14:textId="77777777" w:rsidR="00512461" w:rsidRPr="00512461" w:rsidRDefault="00512461" w:rsidP="00512461">
      <w:pPr>
        <w:numPr>
          <w:ilvl w:val="1"/>
          <w:numId w:val="44"/>
        </w:numPr>
        <w:spacing w:line="360" w:lineRule="auto"/>
        <w:jc w:val="both"/>
        <w:rPr>
          <w:rFonts w:ascii="Arial" w:hAnsi="Arial" w:cs="Arial"/>
          <w:sz w:val="24"/>
          <w:szCs w:val="24"/>
        </w:rPr>
      </w:pPr>
      <w:r w:rsidRPr="00512461">
        <w:rPr>
          <w:rFonts w:ascii="Arial" w:hAnsi="Arial" w:cs="Arial"/>
          <w:sz w:val="24"/>
          <w:szCs w:val="24"/>
        </w:rPr>
        <w:t>Increase in total revenue (target: +15% within 12 months).</w:t>
      </w:r>
    </w:p>
    <w:p w14:paraId="1F7980BB" w14:textId="77777777" w:rsidR="00512461" w:rsidRPr="00512461" w:rsidRDefault="00512461" w:rsidP="00512461">
      <w:pPr>
        <w:numPr>
          <w:ilvl w:val="1"/>
          <w:numId w:val="44"/>
        </w:numPr>
        <w:spacing w:line="360" w:lineRule="auto"/>
        <w:jc w:val="both"/>
        <w:rPr>
          <w:rFonts w:ascii="Arial" w:hAnsi="Arial" w:cs="Arial"/>
          <w:sz w:val="24"/>
          <w:szCs w:val="24"/>
        </w:rPr>
      </w:pPr>
      <w:r w:rsidRPr="00512461">
        <w:rPr>
          <w:rFonts w:ascii="Arial" w:hAnsi="Arial" w:cs="Arial"/>
          <w:sz w:val="24"/>
          <w:szCs w:val="24"/>
        </w:rPr>
        <w:t>Online sales share compared to in</w:t>
      </w:r>
      <w:r w:rsidRPr="00512461">
        <w:rPr>
          <w:rFonts w:ascii="Arial" w:hAnsi="Arial" w:cs="Arial"/>
          <w:sz w:val="24"/>
          <w:szCs w:val="24"/>
        </w:rPr>
        <w:noBreakHyphen/>
        <w:t>store (target: 40% online within 12 months).</w:t>
      </w:r>
    </w:p>
    <w:p w14:paraId="134C567C" w14:textId="77777777" w:rsidR="00512461" w:rsidRPr="00512461" w:rsidRDefault="00512461" w:rsidP="00512461">
      <w:pPr>
        <w:numPr>
          <w:ilvl w:val="0"/>
          <w:numId w:val="44"/>
        </w:numPr>
        <w:spacing w:line="360" w:lineRule="auto"/>
        <w:jc w:val="both"/>
        <w:rPr>
          <w:rFonts w:ascii="Arial" w:hAnsi="Arial" w:cs="Arial"/>
          <w:sz w:val="24"/>
          <w:szCs w:val="24"/>
        </w:rPr>
      </w:pPr>
      <w:r w:rsidRPr="00512461">
        <w:rPr>
          <w:rFonts w:ascii="Arial" w:hAnsi="Arial" w:cs="Arial"/>
          <w:b/>
          <w:bCs/>
          <w:sz w:val="24"/>
          <w:szCs w:val="24"/>
        </w:rPr>
        <w:t>Customer Metrics</w:t>
      </w:r>
      <w:r w:rsidRPr="00512461">
        <w:rPr>
          <w:rFonts w:ascii="Arial" w:hAnsi="Arial" w:cs="Arial"/>
          <w:sz w:val="24"/>
          <w:szCs w:val="24"/>
        </w:rPr>
        <w:t>:</w:t>
      </w:r>
    </w:p>
    <w:p w14:paraId="729E90A3" w14:textId="77777777" w:rsidR="00512461" w:rsidRPr="00512461" w:rsidRDefault="00512461" w:rsidP="00512461">
      <w:pPr>
        <w:numPr>
          <w:ilvl w:val="1"/>
          <w:numId w:val="44"/>
        </w:numPr>
        <w:spacing w:line="360" w:lineRule="auto"/>
        <w:jc w:val="both"/>
        <w:rPr>
          <w:rFonts w:ascii="Arial" w:hAnsi="Arial" w:cs="Arial"/>
          <w:sz w:val="24"/>
          <w:szCs w:val="24"/>
        </w:rPr>
      </w:pPr>
      <w:r w:rsidRPr="00512461">
        <w:rPr>
          <w:rFonts w:ascii="Arial" w:hAnsi="Arial" w:cs="Arial"/>
          <w:sz w:val="24"/>
          <w:szCs w:val="24"/>
        </w:rPr>
        <w:t>Website traffic and conversion rates.</w:t>
      </w:r>
    </w:p>
    <w:p w14:paraId="481FA2E4" w14:textId="77777777" w:rsidR="00512461" w:rsidRPr="00512461" w:rsidRDefault="00512461" w:rsidP="00512461">
      <w:pPr>
        <w:numPr>
          <w:ilvl w:val="1"/>
          <w:numId w:val="44"/>
        </w:numPr>
        <w:spacing w:line="360" w:lineRule="auto"/>
        <w:jc w:val="both"/>
        <w:rPr>
          <w:rFonts w:ascii="Arial" w:hAnsi="Arial" w:cs="Arial"/>
          <w:sz w:val="24"/>
          <w:szCs w:val="24"/>
        </w:rPr>
      </w:pPr>
      <w:r w:rsidRPr="00512461">
        <w:rPr>
          <w:rFonts w:ascii="Arial" w:hAnsi="Arial" w:cs="Arial"/>
          <w:sz w:val="24"/>
          <w:szCs w:val="24"/>
        </w:rPr>
        <w:t>Subscription uptake (target: 100+ subscribers in first year).</w:t>
      </w:r>
    </w:p>
    <w:p w14:paraId="18130C02" w14:textId="1377AC70" w:rsidR="00CC5431" w:rsidRPr="00EB57AC" w:rsidRDefault="00512461" w:rsidP="00CC5431">
      <w:pPr>
        <w:numPr>
          <w:ilvl w:val="1"/>
          <w:numId w:val="44"/>
        </w:numPr>
        <w:spacing w:line="360" w:lineRule="auto"/>
        <w:jc w:val="both"/>
        <w:rPr>
          <w:rFonts w:ascii="Arial" w:hAnsi="Arial" w:cs="Arial"/>
          <w:sz w:val="24"/>
          <w:szCs w:val="24"/>
        </w:rPr>
      </w:pPr>
      <w:r w:rsidRPr="00512461">
        <w:rPr>
          <w:rFonts w:ascii="Arial" w:hAnsi="Arial" w:cs="Arial"/>
          <w:sz w:val="24"/>
          <w:szCs w:val="24"/>
        </w:rPr>
        <w:t>Customer satisfaction scores (via surveys).</w:t>
      </w:r>
    </w:p>
    <w:p w14:paraId="5211B776" w14:textId="77777777" w:rsidR="00512461" w:rsidRPr="00512461" w:rsidRDefault="00512461" w:rsidP="00512461">
      <w:pPr>
        <w:numPr>
          <w:ilvl w:val="0"/>
          <w:numId w:val="44"/>
        </w:numPr>
        <w:spacing w:line="360" w:lineRule="auto"/>
        <w:jc w:val="both"/>
        <w:rPr>
          <w:rFonts w:ascii="Arial" w:hAnsi="Arial" w:cs="Arial"/>
          <w:sz w:val="24"/>
          <w:szCs w:val="24"/>
        </w:rPr>
      </w:pPr>
      <w:r w:rsidRPr="00512461">
        <w:rPr>
          <w:rFonts w:ascii="Arial" w:hAnsi="Arial" w:cs="Arial"/>
          <w:b/>
          <w:bCs/>
          <w:sz w:val="24"/>
          <w:szCs w:val="24"/>
        </w:rPr>
        <w:t>Marketing Metrics</w:t>
      </w:r>
      <w:r w:rsidRPr="00512461">
        <w:rPr>
          <w:rFonts w:ascii="Arial" w:hAnsi="Arial" w:cs="Arial"/>
          <w:sz w:val="24"/>
          <w:szCs w:val="24"/>
        </w:rPr>
        <w:t>:</w:t>
      </w:r>
    </w:p>
    <w:p w14:paraId="0CB808CE" w14:textId="77777777" w:rsidR="00512461" w:rsidRPr="00512461" w:rsidRDefault="00512461" w:rsidP="00512461">
      <w:pPr>
        <w:numPr>
          <w:ilvl w:val="1"/>
          <w:numId w:val="44"/>
        </w:numPr>
        <w:spacing w:line="360" w:lineRule="auto"/>
        <w:jc w:val="both"/>
        <w:rPr>
          <w:rFonts w:ascii="Arial" w:hAnsi="Arial" w:cs="Arial"/>
          <w:sz w:val="24"/>
          <w:szCs w:val="24"/>
        </w:rPr>
      </w:pPr>
      <w:r w:rsidRPr="00512461">
        <w:rPr>
          <w:rFonts w:ascii="Arial" w:hAnsi="Arial" w:cs="Arial"/>
          <w:sz w:val="24"/>
          <w:szCs w:val="24"/>
        </w:rPr>
        <w:t>Social media engagement (followers, likes, shares).</w:t>
      </w:r>
    </w:p>
    <w:p w14:paraId="360DE40D" w14:textId="3C893DF6" w:rsidR="002E336C" w:rsidRPr="00CC5431" w:rsidRDefault="00512461" w:rsidP="002E336C">
      <w:pPr>
        <w:numPr>
          <w:ilvl w:val="1"/>
          <w:numId w:val="44"/>
        </w:numPr>
        <w:spacing w:line="360" w:lineRule="auto"/>
        <w:jc w:val="both"/>
        <w:rPr>
          <w:rFonts w:ascii="Arial" w:hAnsi="Arial" w:cs="Arial"/>
          <w:sz w:val="24"/>
          <w:szCs w:val="24"/>
        </w:rPr>
      </w:pPr>
      <w:r w:rsidRPr="00512461">
        <w:rPr>
          <w:rFonts w:ascii="Arial" w:hAnsi="Arial" w:cs="Arial"/>
          <w:sz w:val="24"/>
          <w:szCs w:val="24"/>
        </w:rPr>
        <w:lastRenderedPageBreak/>
        <w:t>Cost per acquisition (CPA) for new customers.</w:t>
      </w:r>
    </w:p>
    <w:p w14:paraId="468303C4" w14:textId="77777777" w:rsidR="00512461" w:rsidRPr="00512461" w:rsidRDefault="00512461" w:rsidP="00512461">
      <w:pPr>
        <w:numPr>
          <w:ilvl w:val="0"/>
          <w:numId w:val="44"/>
        </w:numPr>
        <w:spacing w:line="360" w:lineRule="auto"/>
        <w:jc w:val="both"/>
        <w:rPr>
          <w:rFonts w:ascii="Arial" w:hAnsi="Arial" w:cs="Arial"/>
          <w:sz w:val="24"/>
          <w:szCs w:val="24"/>
        </w:rPr>
      </w:pPr>
      <w:r w:rsidRPr="00512461">
        <w:rPr>
          <w:rFonts w:ascii="Arial" w:hAnsi="Arial" w:cs="Arial"/>
          <w:b/>
          <w:bCs/>
          <w:sz w:val="24"/>
          <w:szCs w:val="24"/>
        </w:rPr>
        <w:t>Operational Metrics</w:t>
      </w:r>
      <w:r w:rsidRPr="00512461">
        <w:rPr>
          <w:rFonts w:ascii="Arial" w:hAnsi="Arial" w:cs="Arial"/>
          <w:sz w:val="24"/>
          <w:szCs w:val="24"/>
        </w:rPr>
        <w:t>:</w:t>
      </w:r>
    </w:p>
    <w:p w14:paraId="2B344D32" w14:textId="77777777" w:rsidR="00512461" w:rsidRPr="00512461" w:rsidRDefault="00512461" w:rsidP="00512461">
      <w:pPr>
        <w:numPr>
          <w:ilvl w:val="0"/>
          <w:numId w:val="45"/>
        </w:numPr>
        <w:spacing w:line="360" w:lineRule="auto"/>
        <w:jc w:val="both"/>
        <w:rPr>
          <w:rFonts w:ascii="Arial" w:hAnsi="Arial" w:cs="Arial"/>
          <w:sz w:val="24"/>
          <w:szCs w:val="24"/>
        </w:rPr>
      </w:pPr>
      <w:r w:rsidRPr="00512461">
        <w:rPr>
          <w:rFonts w:ascii="Arial" w:hAnsi="Arial" w:cs="Arial"/>
          <w:sz w:val="24"/>
          <w:szCs w:val="24"/>
        </w:rPr>
        <w:t>Delivery success rate and turnaround time.</w:t>
      </w:r>
    </w:p>
    <w:p w14:paraId="10824C96" w14:textId="77777777" w:rsidR="00512461" w:rsidRPr="00512461" w:rsidRDefault="00512461" w:rsidP="00512461">
      <w:pPr>
        <w:numPr>
          <w:ilvl w:val="0"/>
          <w:numId w:val="45"/>
        </w:numPr>
        <w:spacing w:line="360" w:lineRule="auto"/>
        <w:jc w:val="both"/>
        <w:rPr>
          <w:rFonts w:ascii="Arial" w:hAnsi="Arial" w:cs="Arial"/>
          <w:sz w:val="24"/>
          <w:szCs w:val="24"/>
        </w:rPr>
      </w:pPr>
      <w:r w:rsidRPr="00512461">
        <w:rPr>
          <w:rFonts w:ascii="Arial" w:hAnsi="Arial" w:cs="Arial"/>
          <w:sz w:val="24"/>
          <w:szCs w:val="24"/>
        </w:rPr>
        <w:t>Staff efficiency in managing online orders.</w:t>
      </w:r>
    </w:p>
    <w:p w14:paraId="71C0CCAA" w14:textId="77777777" w:rsidR="00512461" w:rsidRPr="00512461" w:rsidRDefault="00512461" w:rsidP="00512461">
      <w:pPr>
        <w:spacing w:line="360" w:lineRule="auto"/>
        <w:jc w:val="both"/>
        <w:rPr>
          <w:rFonts w:ascii="Arial" w:hAnsi="Arial" w:cs="Arial"/>
          <w:sz w:val="24"/>
          <w:szCs w:val="24"/>
        </w:rPr>
      </w:pPr>
      <w:r w:rsidRPr="00512461">
        <w:rPr>
          <w:rFonts w:ascii="Arial" w:hAnsi="Arial" w:cs="Arial"/>
          <w:b/>
          <w:bCs/>
          <w:sz w:val="24"/>
          <w:szCs w:val="24"/>
        </w:rPr>
        <w:t>Evaluation Approach:</w:t>
      </w:r>
    </w:p>
    <w:p w14:paraId="0C787C1D" w14:textId="77777777" w:rsidR="00512461" w:rsidRPr="00512461" w:rsidRDefault="00512461" w:rsidP="00512461">
      <w:pPr>
        <w:numPr>
          <w:ilvl w:val="0"/>
          <w:numId w:val="46"/>
        </w:numPr>
        <w:spacing w:line="360" w:lineRule="auto"/>
        <w:jc w:val="both"/>
        <w:rPr>
          <w:rFonts w:ascii="Arial" w:hAnsi="Arial" w:cs="Arial"/>
          <w:sz w:val="24"/>
          <w:szCs w:val="24"/>
        </w:rPr>
      </w:pPr>
      <w:r w:rsidRPr="00512461">
        <w:rPr>
          <w:rFonts w:ascii="Arial" w:hAnsi="Arial" w:cs="Arial"/>
          <w:sz w:val="24"/>
          <w:szCs w:val="24"/>
        </w:rPr>
        <w:t>Monthly review of KPIs against targets.</w:t>
      </w:r>
    </w:p>
    <w:p w14:paraId="053E1CCF" w14:textId="77777777" w:rsidR="00512461" w:rsidRPr="00512461" w:rsidRDefault="00512461" w:rsidP="00512461">
      <w:pPr>
        <w:numPr>
          <w:ilvl w:val="0"/>
          <w:numId w:val="46"/>
        </w:numPr>
        <w:spacing w:line="360" w:lineRule="auto"/>
        <w:jc w:val="both"/>
        <w:rPr>
          <w:rFonts w:ascii="Arial" w:hAnsi="Arial" w:cs="Arial"/>
          <w:sz w:val="24"/>
          <w:szCs w:val="24"/>
        </w:rPr>
      </w:pPr>
      <w:r w:rsidRPr="00512461">
        <w:rPr>
          <w:rFonts w:ascii="Arial" w:hAnsi="Arial" w:cs="Arial"/>
          <w:sz w:val="24"/>
          <w:szCs w:val="24"/>
        </w:rPr>
        <w:t>Customer feedback surveys to assess satisfaction with online services.</w:t>
      </w:r>
    </w:p>
    <w:p w14:paraId="3AE3F47C" w14:textId="77777777" w:rsidR="00512461" w:rsidRPr="00512461" w:rsidRDefault="00512461" w:rsidP="00512461">
      <w:pPr>
        <w:numPr>
          <w:ilvl w:val="0"/>
          <w:numId w:val="46"/>
        </w:numPr>
        <w:spacing w:line="360" w:lineRule="auto"/>
        <w:jc w:val="both"/>
        <w:rPr>
          <w:rFonts w:ascii="Arial" w:hAnsi="Arial" w:cs="Arial"/>
          <w:sz w:val="24"/>
          <w:szCs w:val="24"/>
        </w:rPr>
      </w:pPr>
      <w:r w:rsidRPr="00512461">
        <w:rPr>
          <w:rFonts w:ascii="Arial" w:hAnsi="Arial" w:cs="Arial"/>
          <w:sz w:val="24"/>
          <w:szCs w:val="24"/>
        </w:rPr>
        <w:t>Financial analysis to ensure profitability of digital investments.</w:t>
      </w:r>
    </w:p>
    <w:p w14:paraId="5627173B" w14:textId="77777777" w:rsidR="00512461" w:rsidRPr="00512461" w:rsidRDefault="00512461" w:rsidP="00512461">
      <w:pPr>
        <w:numPr>
          <w:ilvl w:val="0"/>
          <w:numId w:val="46"/>
        </w:numPr>
        <w:spacing w:line="360" w:lineRule="auto"/>
        <w:jc w:val="both"/>
        <w:rPr>
          <w:rFonts w:ascii="Arial" w:hAnsi="Arial" w:cs="Arial"/>
          <w:sz w:val="24"/>
          <w:szCs w:val="24"/>
        </w:rPr>
      </w:pPr>
      <w:r w:rsidRPr="00512461">
        <w:rPr>
          <w:rFonts w:ascii="Arial" w:hAnsi="Arial" w:cs="Arial"/>
          <w:sz w:val="24"/>
          <w:szCs w:val="24"/>
        </w:rPr>
        <w:t>Adjust strategy based on data (e.g., refine subscription pricing, improve website UX).</w:t>
      </w:r>
    </w:p>
    <w:p w14:paraId="34B318A3" w14:textId="4226F730" w:rsidR="00512461" w:rsidRDefault="00583F66" w:rsidP="00512461">
      <w:pPr>
        <w:spacing w:line="360" w:lineRule="auto"/>
        <w:jc w:val="both"/>
        <w:rPr>
          <w:rFonts w:ascii="Segoe UI Emoji" w:hAnsi="Segoe UI Emoji" w:cs="Segoe UI Emoji"/>
          <w:sz w:val="24"/>
          <w:szCs w:val="24"/>
        </w:rPr>
      </w:pPr>
      <w:r>
        <w:rPr>
          <w:rFonts w:ascii="Segoe UI Emoji" w:hAnsi="Segoe UI Emoji" w:cs="Segoe UI Emoji"/>
          <w:sz w:val="24"/>
          <w:szCs w:val="24"/>
        </w:rPr>
        <w:t>“</w:t>
      </w:r>
      <w:r w:rsidR="002E336C" w:rsidRPr="002E336C">
        <w:rPr>
          <w:rFonts w:ascii="Segoe UI Emoji" w:hAnsi="Segoe UI Emoji" w:cs="Segoe UI Emoji"/>
          <w:sz w:val="24"/>
          <w:szCs w:val="24"/>
        </w:rPr>
        <w:t>The types of decisions we make are routine, impulsive, and reasoned</w:t>
      </w:r>
      <w:r>
        <w:rPr>
          <w:rFonts w:ascii="Segoe UI Emoji" w:hAnsi="Segoe UI Emoji" w:cs="Segoe UI Emoji"/>
          <w:sz w:val="24"/>
          <w:szCs w:val="24"/>
        </w:rPr>
        <w:t>”</w:t>
      </w:r>
      <w:r w:rsidR="002E336C" w:rsidRPr="002E336C">
        <w:rPr>
          <w:rFonts w:ascii="Segoe UI Emoji" w:hAnsi="Segoe UI Emoji" w:cs="Segoe UI Emoji"/>
          <w:sz w:val="24"/>
          <w:szCs w:val="24"/>
        </w:rPr>
        <w:t>.</w:t>
      </w:r>
      <w:r w:rsidR="00B74794">
        <w:rPr>
          <w:rStyle w:val="FootnoteReference"/>
          <w:rFonts w:ascii="Segoe UI Emoji" w:hAnsi="Segoe UI Emoji" w:cs="Segoe UI Emoji"/>
          <w:sz w:val="24"/>
          <w:szCs w:val="24"/>
        </w:rPr>
        <w:footnoteReference w:id="4"/>
      </w:r>
      <w:r w:rsidR="002E336C" w:rsidRPr="002E336C">
        <w:rPr>
          <w:rFonts w:ascii="Segoe UI Emoji" w:hAnsi="Segoe UI Emoji" w:cs="Segoe UI Emoji"/>
          <w:sz w:val="24"/>
          <w:szCs w:val="24"/>
        </w:rPr>
        <w:t>  </w:t>
      </w:r>
    </w:p>
    <w:p w14:paraId="29646EC8" w14:textId="528D9735" w:rsidR="00B74794" w:rsidRDefault="00F510C7" w:rsidP="00512461">
      <w:pPr>
        <w:spacing w:line="360" w:lineRule="auto"/>
        <w:jc w:val="both"/>
        <w:rPr>
          <w:rFonts w:ascii="Segoe UI Emoji" w:hAnsi="Segoe UI Emoji" w:cs="Segoe UI Emoji"/>
          <w:sz w:val="24"/>
          <w:szCs w:val="24"/>
        </w:rPr>
      </w:pPr>
      <w:r>
        <w:rPr>
          <w:rFonts w:ascii="Segoe UI Emoji" w:hAnsi="Segoe UI Emoji" w:cs="Segoe UI Emoji"/>
          <w:sz w:val="24"/>
          <w:szCs w:val="24"/>
        </w:rPr>
        <w:t>“</w:t>
      </w:r>
      <w:r w:rsidR="00C47F04" w:rsidRPr="00C47F04">
        <w:rPr>
          <w:rFonts w:ascii="Segoe UI Emoji" w:hAnsi="Segoe UI Emoji" w:cs="Segoe UI Emoji"/>
          <w:sz w:val="24"/>
          <w:szCs w:val="24"/>
        </w:rPr>
        <w:t>Effective leadership is a delicate balance of numerous attributes, but two essential skills stand out as fundamental pillars: problem-solving and decision-making</w:t>
      </w:r>
      <w:r>
        <w:rPr>
          <w:rFonts w:ascii="Segoe UI Emoji" w:hAnsi="Segoe UI Emoji" w:cs="Segoe UI Emoji"/>
          <w:sz w:val="24"/>
          <w:szCs w:val="24"/>
        </w:rPr>
        <w:t>”</w:t>
      </w:r>
      <w:r>
        <w:rPr>
          <w:rStyle w:val="FootnoteReference"/>
          <w:rFonts w:ascii="Segoe UI Emoji" w:hAnsi="Segoe UI Emoji" w:cs="Segoe UI Emoji"/>
          <w:sz w:val="24"/>
          <w:szCs w:val="24"/>
        </w:rPr>
        <w:footnoteReference w:id="5"/>
      </w:r>
    </w:p>
    <w:p w14:paraId="18C5DF03" w14:textId="0D6380F0" w:rsidR="00583F66" w:rsidRDefault="00583F66" w:rsidP="00180E53">
      <w:pPr>
        <w:spacing w:line="360" w:lineRule="auto"/>
        <w:jc w:val="both"/>
        <w:rPr>
          <w:rFonts w:ascii="Arial" w:hAnsi="Arial" w:cs="Arial"/>
          <w:sz w:val="24"/>
          <w:szCs w:val="24"/>
        </w:rPr>
      </w:pPr>
    </w:p>
    <w:p w14:paraId="3993E8E0" w14:textId="77777777" w:rsidR="00CC5431" w:rsidRDefault="00CC5431" w:rsidP="00180E53">
      <w:pPr>
        <w:spacing w:line="360" w:lineRule="auto"/>
        <w:jc w:val="both"/>
        <w:rPr>
          <w:rFonts w:ascii="Arial" w:hAnsi="Arial" w:cs="Arial"/>
          <w:sz w:val="24"/>
          <w:szCs w:val="24"/>
        </w:rPr>
      </w:pPr>
    </w:p>
    <w:p w14:paraId="5DD59B4E" w14:textId="77777777" w:rsidR="00CC5431" w:rsidRDefault="00CC5431" w:rsidP="00180E53">
      <w:pPr>
        <w:spacing w:line="360" w:lineRule="auto"/>
        <w:jc w:val="both"/>
        <w:rPr>
          <w:rFonts w:ascii="Arial" w:hAnsi="Arial" w:cs="Arial"/>
          <w:sz w:val="24"/>
          <w:szCs w:val="24"/>
        </w:rPr>
      </w:pPr>
    </w:p>
    <w:p w14:paraId="21902C1E" w14:textId="77777777" w:rsidR="00CC5431" w:rsidRDefault="00CC5431" w:rsidP="00180E53">
      <w:pPr>
        <w:spacing w:line="360" w:lineRule="auto"/>
        <w:jc w:val="both"/>
        <w:rPr>
          <w:rFonts w:ascii="Arial" w:hAnsi="Arial" w:cs="Arial"/>
          <w:sz w:val="24"/>
          <w:szCs w:val="24"/>
        </w:rPr>
      </w:pPr>
    </w:p>
    <w:p w14:paraId="209C7AB3" w14:textId="77777777" w:rsidR="00CC5431" w:rsidRDefault="00CC5431" w:rsidP="00180E53">
      <w:pPr>
        <w:spacing w:line="360" w:lineRule="auto"/>
        <w:jc w:val="both"/>
        <w:rPr>
          <w:rFonts w:ascii="Arial" w:hAnsi="Arial" w:cs="Arial"/>
          <w:sz w:val="24"/>
          <w:szCs w:val="24"/>
        </w:rPr>
      </w:pPr>
    </w:p>
    <w:p w14:paraId="7EB20E7F" w14:textId="77777777" w:rsidR="00CC5431" w:rsidRDefault="00CC5431" w:rsidP="00180E53">
      <w:pPr>
        <w:spacing w:line="360" w:lineRule="auto"/>
        <w:jc w:val="both"/>
        <w:rPr>
          <w:rFonts w:ascii="Arial" w:hAnsi="Arial" w:cs="Arial"/>
          <w:sz w:val="24"/>
          <w:szCs w:val="24"/>
        </w:rPr>
      </w:pPr>
    </w:p>
    <w:p w14:paraId="4AECC2E6" w14:textId="77777777" w:rsidR="00EB57AC" w:rsidRDefault="00EB57AC" w:rsidP="00180E53">
      <w:pPr>
        <w:spacing w:line="360" w:lineRule="auto"/>
        <w:jc w:val="both"/>
        <w:rPr>
          <w:rFonts w:ascii="Arial" w:hAnsi="Arial" w:cs="Arial"/>
          <w:sz w:val="24"/>
          <w:szCs w:val="24"/>
        </w:rPr>
      </w:pPr>
    </w:p>
    <w:p w14:paraId="5C1ACE43" w14:textId="77777777" w:rsidR="00EB57AC" w:rsidRDefault="00EB57AC" w:rsidP="00180E53">
      <w:pPr>
        <w:spacing w:line="360" w:lineRule="auto"/>
        <w:jc w:val="both"/>
        <w:rPr>
          <w:rFonts w:ascii="Arial" w:hAnsi="Arial" w:cs="Arial"/>
          <w:sz w:val="24"/>
          <w:szCs w:val="24"/>
        </w:rPr>
      </w:pPr>
    </w:p>
    <w:p w14:paraId="274CB224" w14:textId="77777777" w:rsidR="00EB57AC" w:rsidRDefault="00EB57AC" w:rsidP="00180E53">
      <w:pPr>
        <w:spacing w:line="360" w:lineRule="auto"/>
        <w:jc w:val="both"/>
        <w:rPr>
          <w:rFonts w:ascii="Arial" w:hAnsi="Arial" w:cs="Arial"/>
          <w:sz w:val="24"/>
          <w:szCs w:val="24"/>
        </w:rPr>
      </w:pPr>
    </w:p>
    <w:p w14:paraId="10A8B5FF" w14:textId="6951FBC7" w:rsidR="00180E53" w:rsidRPr="00180E53" w:rsidRDefault="00777292" w:rsidP="00180E53">
      <w:pPr>
        <w:spacing w:line="360" w:lineRule="auto"/>
        <w:jc w:val="both"/>
        <w:rPr>
          <w:rFonts w:ascii="Arial" w:hAnsi="Arial" w:cs="Arial"/>
          <w:b/>
          <w:bCs/>
          <w:sz w:val="24"/>
          <w:szCs w:val="24"/>
        </w:rPr>
      </w:pPr>
      <w:r w:rsidRPr="00657C94">
        <w:rPr>
          <w:rFonts w:ascii="Arial" w:hAnsi="Arial" w:cs="Arial"/>
          <w:b/>
          <w:bCs/>
          <w:sz w:val="24"/>
          <w:szCs w:val="24"/>
        </w:rPr>
        <w:t>5.</w:t>
      </w:r>
      <w:r w:rsidR="00180E53" w:rsidRPr="00180E53">
        <w:rPr>
          <w:rFonts w:ascii="Arial" w:hAnsi="Arial" w:cs="Arial"/>
          <w:b/>
          <w:bCs/>
          <w:sz w:val="24"/>
          <w:szCs w:val="24"/>
        </w:rPr>
        <w:t xml:space="preserve"> Conclusion</w:t>
      </w:r>
    </w:p>
    <w:p w14:paraId="1911CD3E" w14:textId="58604572" w:rsidR="00076932" w:rsidRDefault="00180E53" w:rsidP="00180E53">
      <w:pPr>
        <w:spacing w:line="360" w:lineRule="auto"/>
        <w:jc w:val="both"/>
        <w:rPr>
          <w:rFonts w:ascii="Arial" w:hAnsi="Arial" w:cs="Arial"/>
          <w:sz w:val="24"/>
          <w:szCs w:val="24"/>
        </w:rPr>
      </w:pPr>
      <w:r w:rsidRPr="00180E53">
        <w:rPr>
          <w:rFonts w:ascii="Arial" w:hAnsi="Arial" w:cs="Arial"/>
          <w:sz w:val="24"/>
          <w:szCs w:val="24"/>
        </w:rPr>
        <w:t>Green Haven Florists must embrace digital transformation while preserving its sustainable ethos. By modernising its website, diversifying services, and strengthening marketing, the business can reposition itself as a competitive, eco</w:t>
      </w:r>
      <w:r w:rsidRPr="00180E53">
        <w:rPr>
          <w:rFonts w:ascii="Arial" w:hAnsi="Arial" w:cs="Arial"/>
          <w:sz w:val="24"/>
          <w:szCs w:val="24"/>
        </w:rPr>
        <w:noBreakHyphen/>
        <w:t>conscious florist. This plan provides a roadmap for stabilising finances, regaining customer loyalty, and ensuring long</w:t>
      </w:r>
      <w:r w:rsidRPr="00180E53">
        <w:rPr>
          <w:rFonts w:ascii="Arial" w:hAnsi="Arial" w:cs="Arial"/>
          <w:sz w:val="24"/>
          <w:szCs w:val="24"/>
        </w:rPr>
        <w:noBreakHyphen/>
        <w:t>term sustainability</w:t>
      </w:r>
      <w:r w:rsidR="00754C4E">
        <w:rPr>
          <w:rFonts w:ascii="Arial" w:hAnsi="Arial" w:cs="Arial"/>
          <w:sz w:val="24"/>
          <w:szCs w:val="24"/>
        </w:rPr>
        <w:t>.</w:t>
      </w:r>
      <w:r w:rsidR="00F67CA0">
        <w:rPr>
          <w:rFonts w:ascii="Arial" w:hAnsi="Arial" w:cs="Arial"/>
          <w:sz w:val="24"/>
          <w:szCs w:val="24"/>
        </w:rPr>
        <w:t xml:space="preserve"> Green Haven Florists </w:t>
      </w:r>
      <w:r w:rsidR="005B11B6" w:rsidRPr="005B11B6">
        <w:rPr>
          <w:rFonts w:ascii="Arial" w:hAnsi="Arial" w:cs="Arial"/>
          <w:sz w:val="24"/>
          <w:szCs w:val="24"/>
        </w:rPr>
        <w:t>must take decisive action to revitalize their business</w:t>
      </w:r>
      <w:r w:rsidR="00A154D4">
        <w:rPr>
          <w:rFonts w:ascii="Arial" w:hAnsi="Arial" w:cs="Arial"/>
          <w:sz w:val="24"/>
          <w:szCs w:val="24"/>
        </w:rPr>
        <w:t xml:space="preserve"> </w:t>
      </w:r>
      <w:r w:rsidR="00511E4E">
        <w:rPr>
          <w:rFonts w:ascii="Arial" w:hAnsi="Arial" w:cs="Arial"/>
          <w:sz w:val="24"/>
          <w:szCs w:val="24"/>
        </w:rPr>
        <w:t>to reach high standards</w:t>
      </w:r>
      <w:r w:rsidR="00D21ABF">
        <w:rPr>
          <w:rFonts w:ascii="Arial" w:hAnsi="Arial" w:cs="Arial"/>
          <w:sz w:val="24"/>
          <w:szCs w:val="24"/>
        </w:rPr>
        <w:t xml:space="preserve"> service.</w:t>
      </w:r>
    </w:p>
    <w:p w14:paraId="7EAECE89" w14:textId="77777777" w:rsidR="00076932" w:rsidRDefault="00076932" w:rsidP="00180E53">
      <w:pPr>
        <w:spacing w:line="360" w:lineRule="auto"/>
        <w:jc w:val="both"/>
        <w:rPr>
          <w:rFonts w:ascii="Arial" w:hAnsi="Arial" w:cs="Arial"/>
          <w:sz w:val="24"/>
          <w:szCs w:val="24"/>
        </w:rPr>
      </w:pPr>
    </w:p>
    <w:p w14:paraId="44F043E8" w14:textId="77777777" w:rsidR="00286415" w:rsidRDefault="00286415" w:rsidP="00180E53">
      <w:pPr>
        <w:spacing w:line="360" w:lineRule="auto"/>
        <w:jc w:val="both"/>
        <w:rPr>
          <w:rFonts w:ascii="Arial" w:hAnsi="Arial" w:cs="Arial"/>
          <w:sz w:val="24"/>
          <w:szCs w:val="24"/>
        </w:rPr>
      </w:pPr>
    </w:p>
    <w:p w14:paraId="0CFBABC8" w14:textId="77777777" w:rsidR="00286415" w:rsidRDefault="00286415" w:rsidP="00180E53">
      <w:pPr>
        <w:spacing w:line="360" w:lineRule="auto"/>
        <w:jc w:val="both"/>
        <w:rPr>
          <w:rFonts w:ascii="Arial" w:hAnsi="Arial" w:cs="Arial"/>
          <w:sz w:val="24"/>
          <w:szCs w:val="24"/>
        </w:rPr>
      </w:pPr>
    </w:p>
    <w:p w14:paraId="6251B044" w14:textId="77777777" w:rsidR="00286415" w:rsidRDefault="00286415" w:rsidP="00180E53">
      <w:pPr>
        <w:spacing w:line="360" w:lineRule="auto"/>
        <w:jc w:val="both"/>
        <w:rPr>
          <w:rFonts w:ascii="Arial" w:hAnsi="Arial" w:cs="Arial"/>
          <w:sz w:val="24"/>
          <w:szCs w:val="24"/>
        </w:rPr>
      </w:pPr>
    </w:p>
    <w:p w14:paraId="2F1537E9" w14:textId="77777777" w:rsidR="00286415" w:rsidRDefault="00286415" w:rsidP="00180E53">
      <w:pPr>
        <w:spacing w:line="360" w:lineRule="auto"/>
        <w:jc w:val="both"/>
        <w:rPr>
          <w:rFonts w:ascii="Arial" w:hAnsi="Arial" w:cs="Arial"/>
          <w:sz w:val="24"/>
          <w:szCs w:val="24"/>
        </w:rPr>
      </w:pPr>
    </w:p>
    <w:p w14:paraId="3B8758B9" w14:textId="77777777" w:rsidR="00286415" w:rsidRDefault="00286415" w:rsidP="00180E53">
      <w:pPr>
        <w:spacing w:line="360" w:lineRule="auto"/>
        <w:jc w:val="both"/>
        <w:rPr>
          <w:rFonts w:ascii="Arial" w:hAnsi="Arial" w:cs="Arial"/>
          <w:sz w:val="24"/>
          <w:szCs w:val="24"/>
        </w:rPr>
      </w:pPr>
    </w:p>
    <w:p w14:paraId="4CAF8180" w14:textId="77777777" w:rsidR="00286415" w:rsidRDefault="00286415" w:rsidP="00180E53">
      <w:pPr>
        <w:spacing w:line="360" w:lineRule="auto"/>
        <w:jc w:val="both"/>
        <w:rPr>
          <w:rFonts w:ascii="Arial" w:hAnsi="Arial" w:cs="Arial"/>
          <w:sz w:val="24"/>
          <w:szCs w:val="24"/>
        </w:rPr>
      </w:pPr>
    </w:p>
    <w:p w14:paraId="3F93F9A8" w14:textId="77777777" w:rsidR="00286415" w:rsidRDefault="00286415" w:rsidP="00180E53">
      <w:pPr>
        <w:spacing w:line="360" w:lineRule="auto"/>
        <w:jc w:val="both"/>
        <w:rPr>
          <w:rFonts w:ascii="Arial" w:hAnsi="Arial" w:cs="Arial"/>
          <w:sz w:val="24"/>
          <w:szCs w:val="24"/>
        </w:rPr>
      </w:pPr>
    </w:p>
    <w:p w14:paraId="0B22CB80" w14:textId="77777777" w:rsidR="00286415" w:rsidRDefault="00286415" w:rsidP="00180E53">
      <w:pPr>
        <w:spacing w:line="360" w:lineRule="auto"/>
        <w:jc w:val="both"/>
        <w:rPr>
          <w:rFonts w:ascii="Arial" w:hAnsi="Arial" w:cs="Arial"/>
          <w:sz w:val="24"/>
          <w:szCs w:val="24"/>
        </w:rPr>
      </w:pPr>
    </w:p>
    <w:p w14:paraId="16BECD14" w14:textId="77777777" w:rsidR="00286415" w:rsidRDefault="00286415" w:rsidP="00180E53">
      <w:pPr>
        <w:spacing w:line="360" w:lineRule="auto"/>
        <w:jc w:val="both"/>
        <w:rPr>
          <w:rFonts w:ascii="Arial" w:hAnsi="Arial" w:cs="Arial"/>
          <w:sz w:val="24"/>
          <w:szCs w:val="24"/>
        </w:rPr>
      </w:pPr>
    </w:p>
    <w:p w14:paraId="71AD1B77" w14:textId="77777777" w:rsidR="00286415" w:rsidRDefault="00286415" w:rsidP="00180E53">
      <w:pPr>
        <w:spacing w:line="360" w:lineRule="auto"/>
        <w:jc w:val="both"/>
        <w:rPr>
          <w:rFonts w:ascii="Arial" w:hAnsi="Arial" w:cs="Arial"/>
          <w:sz w:val="24"/>
          <w:szCs w:val="24"/>
        </w:rPr>
      </w:pPr>
    </w:p>
    <w:p w14:paraId="3CC4FCB1" w14:textId="77777777" w:rsidR="00286415" w:rsidRDefault="00286415" w:rsidP="00180E53">
      <w:pPr>
        <w:spacing w:line="360" w:lineRule="auto"/>
        <w:jc w:val="both"/>
        <w:rPr>
          <w:rFonts w:ascii="Arial" w:hAnsi="Arial" w:cs="Arial"/>
          <w:sz w:val="24"/>
          <w:szCs w:val="24"/>
        </w:rPr>
      </w:pPr>
    </w:p>
    <w:p w14:paraId="676DA22D" w14:textId="77777777" w:rsidR="00076932" w:rsidRDefault="00076932" w:rsidP="00180E53">
      <w:pPr>
        <w:spacing w:line="360" w:lineRule="auto"/>
        <w:jc w:val="both"/>
        <w:rPr>
          <w:rFonts w:ascii="Arial" w:hAnsi="Arial" w:cs="Arial"/>
          <w:sz w:val="24"/>
          <w:szCs w:val="24"/>
        </w:rPr>
      </w:pPr>
    </w:p>
    <w:p w14:paraId="15271757" w14:textId="77777777" w:rsidR="00CC5431" w:rsidRDefault="00CC5431" w:rsidP="00180E53">
      <w:pPr>
        <w:spacing w:line="360" w:lineRule="auto"/>
        <w:jc w:val="both"/>
        <w:rPr>
          <w:rFonts w:ascii="Arial" w:hAnsi="Arial" w:cs="Arial"/>
          <w:sz w:val="24"/>
          <w:szCs w:val="24"/>
        </w:rPr>
      </w:pPr>
    </w:p>
    <w:p w14:paraId="689EF2B8" w14:textId="77777777" w:rsidR="00CC5431" w:rsidRDefault="00CC5431" w:rsidP="00180E53">
      <w:pPr>
        <w:spacing w:line="360" w:lineRule="auto"/>
        <w:jc w:val="both"/>
        <w:rPr>
          <w:rFonts w:ascii="Arial" w:hAnsi="Arial" w:cs="Arial"/>
          <w:sz w:val="24"/>
          <w:szCs w:val="24"/>
        </w:rPr>
      </w:pPr>
    </w:p>
    <w:p w14:paraId="05C158D3" w14:textId="77777777" w:rsidR="00CC5431" w:rsidRDefault="00CC5431" w:rsidP="00180E53">
      <w:pPr>
        <w:spacing w:line="360" w:lineRule="auto"/>
        <w:jc w:val="both"/>
        <w:rPr>
          <w:rFonts w:ascii="Arial" w:hAnsi="Arial" w:cs="Arial"/>
          <w:sz w:val="24"/>
          <w:szCs w:val="24"/>
        </w:rPr>
      </w:pPr>
    </w:p>
    <w:p w14:paraId="7B1A6EC4" w14:textId="77777777" w:rsidR="00CC5431" w:rsidRDefault="00CC5431" w:rsidP="00180E53">
      <w:pPr>
        <w:spacing w:line="360" w:lineRule="auto"/>
        <w:jc w:val="both"/>
        <w:rPr>
          <w:rFonts w:ascii="Arial" w:hAnsi="Arial" w:cs="Arial"/>
          <w:sz w:val="24"/>
          <w:szCs w:val="24"/>
        </w:rPr>
      </w:pPr>
    </w:p>
    <w:p w14:paraId="006BEA4A" w14:textId="77777777" w:rsidR="00CC5431" w:rsidRDefault="00CC5431" w:rsidP="00180E53">
      <w:pPr>
        <w:spacing w:line="360" w:lineRule="auto"/>
        <w:jc w:val="both"/>
        <w:rPr>
          <w:rFonts w:ascii="Arial" w:hAnsi="Arial" w:cs="Arial"/>
          <w:sz w:val="24"/>
          <w:szCs w:val="24"/>
        </w:rPr>
      </w:pPr>
    </w:p>
    <w:p w14:paraId="0FC4E7C8" w14:textId="77777777" w:rsidR="00CC5431" w:rsidRPr="00180E53" w:rsidRDefault="00CC5431" w:rsidP="00180E53">
      <w:pPr>
        <w:spacing w:line="360" w:lineRule="auto"/>
        <w:jc w:val="both"/>
        <w:rPr>
          <w:rFonts w:ascii="Arial" w:hAnsi="Arial" w:cs="Arial"/>
          <w:sz w:val="24"/>
          <w:szCs w:val="24"/>
        </w:rPr>
      </w:pPr>
    </w:p>
    <w:p w14:paraId="379FD201" w14:textId="25909232" w:rsidR="00180E53" w:rsidRPr="00180E53" w:rsidRDefault="00076932" w:rsidP="00180E53">
      <w:pPr>
        <w:spacing w:line="360" w:lineRule="auto"/>
        <w:jc w:val="both"/>
        <w:rPr>
          <w:rFonts w:ascii="Arial" w:hAnsi="Arial" w:cs="Arial"/>
          <w:b/>
          <w:bCs/>
          <w:sz w:val="24"/>
          <w:szCs w:val="24"/>
        </w:rPr>
      </w:pPr>
      <w:r w:rsidRPr="00256B73">
        <w:rPr>
          <w:rFonts w:ascii="Arial" w:hAnsi="Arial" w:cs="Arial"/>
          <w:b/>
          <w:bCs/>
          <w:sz w:val="24"/>
          <w:szCs w:val="24"/>
        </w:rPr>
        <w:t xml:space="preserve">6. </w:t>
      </w:r>
      <w:r w:rsidR="00180E53" w:rsidRPr="00180E53">
        <w:rPr>
          <w:rFonts w:ascii="Arial" w:hAnsi="Arial" w:cs="Arial"/>
          <w:b/>
          <w:bCs/>
          <w:sz w:val="24"/>
          <w:szCs w:val="24"/>
        </w:rPr>
        <w:t>References</w:t>
      </w:r>
    </w:p>
    <w:p w14:paraId="06AAD7B5" w14:textId="62C5B226" w:rsidR="0023678A" w:rsidRDefault="000E0480" w:rsidP="2FFEC2F7">
      <w:pPr>
        <w:jc w:val="both"/>
      </w:pPr>
      <w:hyperlink r:id="rId9" w:history="1">
        <w:r w:rsidRPr="00116CFF">
          <w:rPr>
            <w:rStyle w:val="Hyperlink"/>
          </w:rPr>
          <w:t xml:space="preserve">Decision-Making and Problem-Solving | </w:t>
        </w:r>
        <w:proofErr w:type="spellStart"/>
        <w:r w:rsidRPr="00116CFF">
          <w:rPr>
            <w:rStyle w:val="Hyperlink"/>
          </w:rPr>
          <w:t>SkillsYouNeed</w:t>
        </w:r>
        <w:proofErr w:type="spellEnd"/>
      </w:hyperlink>
    </w:p>
    <w:p w14:paraId="3E0B6EEB" w14:textId="57AB155F" w:rsidR="00A36377" w:rsidRDefault="00A36377" w:rsidP="2FFEC2F7">
      <w:pPr>
        <w:jc w:val="both"/>
      </w:pPr>
      <w:hyperlink r:id="rId10" w:history="1">
        <w:r w:rsidRPr="00A75055">
          <w:rPr>
            <w:rStyle w:val="Hyperlink"/>
          </w:rPr>
          <w:t>Decision-Making and Problem-Solving: What's the Difference? | Indeed.com</w:t>
        </w:r>
      </w:hyperlink>
    </w:p>
    <w:p w14:paraId="76F573B3" w14:textId="41649822" w:rsidR="00A5335E" w:rsidRDefault="00A5335E" w:rsidP="2FFEC2F7">
      <w:pPr>
        <w:jc w:val="both"/>
      </w:pPr>
      <w:hyperlink r:id="rId11" w:history="1">
        <w:r w:rsidRPr="002208E8">
          <w:rPr>
            <w:rStyle w:val="Hyperlink"/>
          </w:rPr>
          <w:t xml:space="preserve">The Importance and Development of Decision-making and Problem-solving Skills – </w:t>
        </w:r>
        <w:proofErr w:type="spellStart"/>
        <w:r w:rsidRPr="002208E8">
          <w:rPr>
            <w:rStyle w:val="Hyperlink"/>
          </w:rPr>
          <w:t>Sintelly</w:t>
        </w:r>
        <w:proofErr w:type="spellEnd"/>
      </w:hyperlink>
    </w:p>
    <w:p w14:paraId="252A00EA" w14:textId="77777777" w:rsidR="00D94236" w:rsidRDefault="00D94236" w:rsidP="00D94236">
      <w:pPr>
        <w:pStyle w:val="FootnoteText"/>
      </w:pPr>
      <w:hyperlink r:id="rId12" w:history="1">
        <w:r w:rsidRPr="00B74794">
          <w:rPr>
            <w:rStyle w:val="Hyperlink"/>
          </w:rPr>
          <w:t>106 Think Decisions | Cuesta College | San Luis Obispo, Paso Robles, Arroyo Grande</w:t>
        </w:r>
      </w:hyperlink>
    </w:p>
    <w:p w14:paraId="152EE89A" w14:textId="6C9C82FE" w:rsidR="00E61FD7" w:rsidRDefault="00D94236" w:rsidP="00D94236">
      <w:pPr>
        <w:jc w:val="both"/>
      </w:pPr>
      <w:r>
        <w:rPr>
          <w:rStyle w:val="FootnoteReference"/>
        </w:rPr>
        <w:footnoteRef/>
      </w:r>
      <w:r w:rsidRPr="00F510C7">
        <w:br/>
      </w:r>
      <w:hyperlink r:id="rId13" w:history="1">
        <w:r w:rsidRPr="00F510C7">
          <w:rPr>
            <w:rStyle w:val="Hyperlink"/>
          </w:rPr>
          <w:t>https://economictimes.indiatimes.com//jobs/c-suite/problem-solving-and-decision-making-skills-every-leader-must-have/articleshow/104657283.cms?utm_source=contentofinterest&amp;utm_medium=text&amp;utm_campaign=cppst</w:t>
        </w:r>
      </w:hyperlink>
    </w:p>
    <w:p w14:paraId="4159AC25" w14:textId="5B6094B4" w:rsidR="2FFCB9C9" w:rsidRDefault="2FFCB9C9">
      <w:bookmarkStart w:id="5" w:name="_Toc642091982"/>
      <w:bookmarkStart w:id="6" w:name="_Toc194656423"/>
    </w:p>
    <w:p w14:paraId="427F3D74" w14:textId="093FC763" w:rsidR="2FFCB9C9" w:rsidRDefault="2FFCB9C9"/>
    <w:p w14:paraId="48BF3684" w14:textId="33AC55C7" w:rsidR="2FFCB9C9" w:rsidRDefault="2FFCB9C9"/>
    <w:p w14:paraId="54864A2A" w14:textId="70D130ED" w:rsidR="2FFCB9C9" w:rsidRDefault="2FFCB9C9"/>
    <w:p w14:paraId="3F717CE4" w14:textId="4B3C705A" w:rsidR="2FFCB9C9" w:rsidRDefault="2FFCB9C9"/>
    <w:p w14:paraId="5CA5F782" w14:textId="5F48804B" w:rsidR="2FFCB9C9" w:rsidRDefault="2FFCB9C9"/>
    <w:p w14:paraId="279613F3" w14:textId="3FD4A6E1" w:rsidR="2FFCB9C9" w:rsidRDefault="2FFCB9C9"/>
    <w:p w14:paraId="7BF3A9B0" w14:textId="7C1FCDCB" w:rsidR="2FFCB9C9" w:rsidRDefault="2FFCB9C9"/>
    <w:p w14:paraId="2C3FB2E5" w14:textId="69F91F00" w:rsidR="2FFCB9C9" w:rsidRDefault="2FFCB9C9"/>
    <w:p w14:paraId="361718B2" w14:textId="68CE462E" w:rsidR="2FFCB9C9" w:rsidRDefault="2FFCB9C9"/>
    <w:p w14:paraId="206DBCF1" w14:textId="3B379E86" w:rsidR="2FFCB9C9" w:rsidRDefault="2FFCB9C9"/>
    <w:bookmarkEnd w:id="5"/>
    <w:bookmarkEnd w:id="6"/>
    <w:p w14:paraId="5E00EB8D" w14:textId="34A8E93D" w:rsidR="0023678A" w:rsidRPr="00E80F5B" w:rsidRDefault="0023678A" w:rsidP="0023678A">
      <w:pPr>
        <w:pStyle w:val="NormalWeb"/>
        <w:rPr>
          <w:rFonts w:ascii="Arial" w:hAnsi="Arial" w:cs="Arial"/>
          <w:color w:val="000000"/>
        </w:rPr>
      </w:pPr>
    </w:p>
    <w:sectPr w:rsidR="0023678A" w:rsidRPr="00E80F5B" w:rsidSect="0059300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7AF58B" w14:textId="77777777" w:rsidR="00072D90" w:rsidRDefault="00072D90" w:rsidP="000D2D48">
      <w:pPr>
        <w:spacing w:after="0" w:line="240" w:lineRule="auto"/>
      </w:pPr>
      <w:r>
        <w:separator/>
      </w:r>
    </w:p>
  </w:endnote>
  <w:endnote w:type="continuationSeparator" w:id="0">
    <w:p w14:paraId="6113C239" w14:textId="77777777" w:rsidR="00072D90" w:rsidRDefault="00072D90"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573940" w14:textId="0538944D" w:rsidR="00B51BCC" w:rsidRDefault="0098229B">
    <w:pPr>
      <w:pStyle w:val="Footer"/>
    </w:pPr>
    <w:r>
      <w:rPr>
        <w:noProof/>
        <w:color w:val="4472C4" w:themeColor="accent1"/>
      </w:rPr>
      <mc:AlternateContent>
        <mc:Choice Requires="wps">
          <w:drawing>
            <wp:anchor distT="0" distB="0" distL="114300" distR="114300" simplePos="0" relativeHeight="251694592" behindDoc="0" locked="0" layoutInCell="1" allowOverlap="1" wp14:anchorId="5EFCCD17" wp14:editId="2354D2D5">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323067C" id="Rectangle 247" o:spid="_x0000_s1026" style="position:absolute;margin-left:0;margin-top:0;width:579.9pt;height:750.3pt;z-index:25169459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PAGE    \* MERGEFORMAT</w:instrText>
    </w:r>
    <w:r>
      <w:rPr>
        <w:color w:val="4472C4" w:themeColor="accent1"/>
        <w:sz w:val="20"/>
        <w:szCs w:val="20"/>
      </w:rPr>
      <w:fldChar w:fldCharType="separate"/>
    </w:r>
    <w:r>
      <w:rPr>
        <w:rFonts w:asciiTheme="majorHAnsi" w:eastAsiaTheme="majorEastAsia" w:hAnsiTheme="majorHAnsi" w:cstheme="majorBidi"/>
        <w:color w:val="4472C4" w:themeColor="accent1"/>
        <w:sz w:val="20"/>
        <w:szCs w:val="20"/>
      </w:rPr>
      <w:t>2</w:t>
    </w:r>
    <w:r>
      <w:rPr>
        <w:rFonts w:asciiTheme="majorHAnsi" w:eastAsiaTheme="majorEastAsia" w:hAnsiTheme="majorHAnsi" w:cstheme="majorBidi"/>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AC4328" w14:textId="77777777" w:rsidR="00072D90" w:rsidRDefault="00072D90" w:rsidP="000D2D48">
      <w:pPr>
        <w:spacing w:after="0" w:line="240" w:lineRule="auto"/>
      </w:pPr>
      <w:r>
        <w:separator/>
      </w:r>
    </w:p>
  </w:footnote>
  <w:footnote w:type="continuationSeparator" w:id="0">
    <w:p w14:paraId="0CE613BD" w14:textId="77777777" w:rsidR="00072D90" w:rsidRDefault="00072D90" w:rsidP="000D2D48">
      <w:pPr>
        <w:spacing w:after="0" w:line="240" w:lineRule="auto"/>
      </w:pPr>
      <w:r>
        <w:continuationSeparator/>
      </w:r>
    </w:p>
  </w:footnote>
  <w:footnote w:id="1">
    <w:p w14:paraId="78F8AD87" w14:textId="15E37EEB" w:rsidR="00112D2A" w:rsidRDefault="00112D2A">
      <w:pPr>
        <w:pStyle w:val="FootnoteText"/>
      </w:pPr>
      <w:r>
        <w:rPr>
          <w:rStyle w:val="FootnoteReference"/>
        </w:rPr>
        <w:footnoteRef/>
      </w:r>
      <w:r>
        <w:t xml:space="preserve"> </w:t>
      </w:r>
      <w:hyperlink r:id="rId1" w:history="1">
        <w:r w:rsidR="00116CFF" w:rsidRPr="00116CFF">
          <w:rPr>
            <w:rStyle w:val="Hyperlink"/>
          </w:rPr>
          <w:t xml:space="preserve">Decision-Making and Problem-Solving | </w:t>
        </w:r>
        <w:proofErr w:type="spellStart"/>
        <w:r w:rsidR="00116CFF" w:rsidRPr="00116CFF">
          <w:rPr>
            <w:rStyle w:val="Hyperlink"/>
          </w:rPr>
          <w:t>SkillsYouNeed</w:t>
        </w:r>
        <w:proofErr w:type="spellEnd"/>
      </w:hyperlink>
      <w:r w:rsidR="00C21649">
        <w:t xml:space="preserve"> </w:t>
      </w:r>
    </w:p>
  </w:footnote>
  <w:footnote w:id="2">
    <w:p w14:paraId="030820E8" w14:textId="22371215" w:rsidR="001E3E3A" w:rsidRDefault="001E3E3A">
      <w:pPr>
        <w:pStyle w:val="FootnoteText"/>
      </w:pPr>
      <w:r>
        <w:rPr>
          <w:rStyle w:val="FootnoteReference"/>
        </w:rPr>
        <w:footnoteRef/>
      </w:r>
      <w:r>
        <w:t xml:space="preserve"> </w:t>
      </w:r>
      <w:hyperlink r:id="rId2" w:history="1">
        <w:r w:rsidR="00A36377" w:rsidRPr="00A75055">
          <w:rPr>
            <w:rStyle w:val="Hyperlink"/>
          </w:rPr>
          <w:t>Decision-Making and Problem-Solving: What's the Difference? | Indeed.com</w:t>
        </w:r>
      </w:hyperlink>
    </w:p>
  </w:footnote>
  <w:footnote w:id="3">
    <w:p w14:paraId="3D1170C8" w14:textId="63EE3764" w:rsidR="00131E20" w:rsidRDefault="00131E20">
      <w:pPr>
        <w:pStyle w:val="FootnoteText"/>
      </w:pPr>
      <w:r>
        <w:rPr>
          <w:rStyle w:val="FootnoteReference"/>
        </w:rPr>
        <w:footnoteRef/>
      </w:r>
      <w:r>
        <w:t xml:space="preserve"> </w:t>
      </w:r>
      <w:hyperlink r:id="rId3" w:history="1">
        <w:r w:rsidR="002208E8" w:rsidRPr="002208E8">
          <w:rPr>
            <w:rStyle w:val="Hyperlink"/>
          </w:rPr>
          <w:t xml:space="preserve">The Importance and Development of Decision-making and Problem-solving Skills – </w:t>
        </w:r>
        <w:proofErr w:type="spellStart"/>
        <w:r w:rsidR="002208E8" w:rsidRPr="002208E8">
          <w:rPr>
            <w:rStyle w:val="Hyperlink"/>
          </w:rPr>
          <w:t>Sintelly</w:t>
        </w:r>
        <w:proofErr w:type="spellEnd"/>
      </w:hyperlink>
    </w:p>
  </w:footnote>
  <w:footnote w:id="4">
    <w:p w14:paraId="6BE5CA78" w14:textId="1BD0019E" w:rsidR="00B74794" w:rsidRDefault="00B74794">
      <w:pPr>
        <w:pStyle w:val="FootnoteText"/>
      </w:pPr>
      <w:r>
        <w:rPr>
          <w:rStyle w:val="FootnoteReference"/>
        </w:rPr>
        <w:footnoteRef/>
      </w:r>
      <w:r>
        <w:t xml:space="preserve"> </w:t>
      </w:r>
      <w:hyperlink r:id="rId4" w:history="1">
        <w:r w:rsidRPr="00B74794">
          <w:rPr>
            <w:rStyle w:val="Hyperlink"/>
          </w:rPr>
          <w:t>106 Think Decisions | Cuesta College | San Luis Obispo, Paso Robles, Arroyo Grande</w:t>
        </w:r>
      </w:hyperlink>
    </w:p>
  </w:footnote>
  <w:footnote w:id="5">
    <w:p w14:paraId="6FA36269" w14:textId="33B7057B" w:rsidR="00F510C7" w:rsidRDefault="00F510C7">
      <w:pPr>
        <w:pStyle w:val="FootnoteText"/>
      </w:pPr>
      <w:r>
        <w:rPr>
          <w:rStyle w:val="FootnoteReference"/>
        </w:rPr>
        <w:footnoteRef/>
      </w:r>
      <w:r w:rsidRPr="00F510C7">
        <w:br/>
      </w:r>
      <w:hyperlink r:id="rId5" w:history="1">
        <w:r w:rsidR="00EA781A" w:rsidRPr="00F510C7">
          <w:rPr>
            <w:rStyle w:val="Hyperlink"/>
          </w:rPr>
          <w:t>https://economictimes.indiatimes.com//jobs/c-suite/problem-solving-and-decision-making-skills-every-leader-must-have/articleshow/104657283.cms?utm_source=contentofinterest&amp;utm_medium=text&amp;utm_campaign=cppst</w:t>
        </w:r>
      </w:hyperlink>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26803"/>
    <w:multiLevelType w:val="multilevel"/>
    <w:tmpl w:val="07A00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596913"/>
    <w:multiLevelType w:val="multilevel"/>
    <w:tmpl w:val="9F96B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A23CF1"/>
    <w:multiLevelType w:val="multilevel"/>
    <w:tmpl w:val="309E7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4F6887"/>
    <w:multiLevelType w:val="multilevel"/>
    <w:tmpl w:val="A5368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6" w15:restartNumberingAfterBreak="0">
    <w:nsid w:val="13084134"/>
    <w:multiLevelType w:val="multilevel"/>
    <w:tmpl w:val="4E7EA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1A4575"/>
    <w:multiLevelType w:val="multilevel"/>
    <w:tmpl w:val="CB589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9" w15:restartNumberingAfterBreak="0">
    <w:nsid w:val="17BC3032"/>
    <w:multiLevelType w:val="multilevel"/>
    <w:tmpl w:val="59DE1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DA209A"/>
    <w:multiLevelType w:val="multilevel"/>
    <w:tmpl w:val="D9460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D73744F"/>
    <w:multiLevelType w:val="hybridMultilevel"/>
    <w:tmpl w:val="5C301754"/>
    <w:lvl w:ilvl="0" w:tplc="186EA034">
      <w:start w:val="3"/>
      <w:numFmt w:val="bullet"/>
      <w:lvlText w:val="-"/>
      <w:lvlJc w:val="left"/>
      <w:pPr>
        <w:ind w:left="430" w:hanging="360"/>
      </w:pPr>
      <w:rPr>
        <w:rFonts w:ascii="Arial" w:eastAsiaTheme="minorEastAsia" w:hAnsi="Arial" w:cs="Arial" w:hint="default"/>
      </w:rPr>
    </w:lvl>
    <w:lvl w:ilvl="1" w:tplc="08090003" w:tentative="1">
      <w:start w:val="1"/>
      <w:numFmt w:val="bullet"/>
      <w:lvlText w:val="o"/>
      <w:lvlJc w:val="left"/>
      <w:pPr>
        <w:ind w:left="1150" w:hanging="360"/>
      </w:pPr>
      <w:rPr>
        <w:rFonts w:ascii="Courier New" w:hAnsi="Courier New" w:cs="Courier New" w:hint="default"/>
      </w:rPr>
    </w:lvl>
    <w:lvl w:ilvl="2" w:tplc="08090005" w:tentative="1">
      <w:start w:val="1"/>
      <w:numFmt w:val="bullet"/>
      <w:lvlText w:val=""/>
      <w:lvlJc w:val="left"/>
      <w:pPr>
        <w:ind w:left="1870" w:hanging="360"/>
      </w:pPr>
      <w:rPr>
        <w:rFonts w:ascii="Wingdings" w:hAnsi="Wingdings" w:hint="default"/>
      </w:rPr>
    </w:lvl>
    <w:lvl w:ilvl="3" w:tplc="08090001" w:tentative="1">
      <w:start w:val="1"/>
      <w:numFmt w:val="bullet"/>
      <w:lvlText w:val=""/>
      <w:lvlJc w:val="left"/>
      <w:pPr>
        <w:ind w:left="2590" w:hanging="360"/>
      </w:pPr>
      <w:rPr>
        <w:rFonts w:ascii="Symbol" w:hAnsi="Symbol" w:hint="default"/>
      </w:rPr>
    </w:lvl>
    <w:lvl w:ilvl="4" w:tplc="08090003" w:tentative="1">
      <w:start w:val="1"/>
      <w:numFmt w:val="bullet"/>
      <w:lvlText w:val="o"/>
      <w:lvlJc w:val="left"/>
      <w:pPr>
        <w:ind w:left="3310" w:hanging="360"/>
      </w:pPr>
      <w:rPr>
        <w:rFonts w:ascii="Courier New" w:hAnsi="Courier New" w:cs="Courier New" w:hint="default"/>
      </w:rPr>
    </w:lvl>
    <w:lvl w:ilvl="5" w:tplc="08090005" w:tentative="1">
      <w:start w:val="1"/>
      <w:numFmt w:val="bullet"/>
      <w:lvlText w:val=""/>
      <w:lvlJc w:val="left"/>
      <w:pPr>
        <w:ind w:left="4030" w:hanging="360"/>
      </w:pPr>
      <w:rPr>
        <w:rFonts w:ascii="Wingdings" w:hAnsi="Wingdings" w:hint="default"/>
      </w:rPr>
    </w:lvl>
    <w:lvl w:ilvl="6" w:tplc="08090001" w:tentative="1">
      <w:start w:val="1"/>
      <w:numFmt w:val="bullet"/>
      <w:lvlText w:val=""/>
      <w:lvlJc w:val="left"/>
      <w:pPr>
        <w:ind w:left="4750" w:hanging="360"/>
      </w:pPr>
      <w:rPr>
        <w:rFonts w:ascii="Symbol" w:hAnsi="Symbol" w:hint="default"/>
      </w:rPr>
    </w:lvl>
    <w:lvl w:ilvl="7" w:tplc="08090003" w:tentative="1">
      <w:start w:val="1"/>
      <w:numFmt w:val="bullet"/>
      <w:lvlText w:val="o"/>
      <w:lvlJc w:val="left"/>
      <w:pPr>
        <w:ind w:left="5470" w:hanging="360"/>
      </w:pPr>
      <w:rPr>
        <w:rFonts w:ascii="Courier New" w:hAnsi="Courier New" w:cs="Courier New" w:hint="default"/>
      </w:rPr>
    </w:lvl>
    <w:lvl w:ilvl="8" w:tplc="08090005" w:tentative="1">
      <w:start w:val="1"/>
      <w:numFmt w:val="bullet"/>
      <w:lvlText w:val=""/>
      <w:lvlJc w:val="left"/>
      <w:pPr>
        <w:ind w:left="6190" w:hanging="360"/>
      </w:pPr>
      <w:rPr>
        <w:rFonts w:ascii="Wingdings" w:hAnsi="Wingdings" w:hint="default"/>
      </w:rPr>
    </w:lvl>
  </w:abstractNum>
  <w:abstractNum w:abstractNumId="13" w15:restartNumberingAfterBreak="0">
    <w:nsid w:val="1E240B9D"/>
    <w:multiLevelType w:val="multilevel"/>
    <w:tmpl w:val="71CAD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78A182B"/>
    <w:multiLevelType w:val="multilevel"/>
    <w:tmpl w:val="A5D0C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CA65C2"/>
    <w:multiLevelType w:val="multilevel"/>
    <w:tmpl w:val="023AE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9249D6"/>
    <w:multiLevelType w:val="multilevel"/>
    <w:tmpl w:val="B8FE8F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961EEA"/>
    <w:multiLevelType w:val="multilevel"/>
    <w:tmpl w:val="73504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104919"/>
    <w:multiLevelType w:val="multilevel"/>
    <w:tmpl w:val="350A4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CA288A"/>
    <w:multiLevelType w:val="multilevel"/>
    <w:tmpl w:val="F612C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BF82384"/>
    <w:multiLevelType w:val="multilevel"/>
    <w:tmpl w:val="70980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216135"/>
    <w:multiLevelType w:val="multilevel"/>
    <w:tmpl w:val="0400B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EAA203B"/>
    <w:multiLevelType w:val="hybridMultilevel"/>
    <w:tmpl w:val="7AB6FC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AE3AFF"/>
    <w:multiLevelType w:val="multilevel"/>
    <w:tmpl w:val="0AC8D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A244B9"/>
    <w:multiLevelType w:val="multilevel"/>
    <w:tmpl w:val="5016D2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9F5E50"/>
    <w:multiLevelType w:val="multilevel"/>
    <w:tmpl w:val="D2F6D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D17137B"/>
    <w:multiLevelType w:val="multilevel"/>
    <w:tmpl w:val="F1062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E3B3EEC"/>
    <w:multiLevelType w:val="multilevel"/>
    <w:tmpl w:val="6C080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3394A37"/>
    <w:multiLevelType w:val="multilevel"/>
    <w:tmpl w:val="CEFE7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6A340A5"/>
    <w:multiLevelType w:val="multilevel"/>
    <w:tmpl w:val="94AE6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94C5239"/>
    <w:multiLevelType w:val="multilevel"/>
    <w:tmpl w:val="113ED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D256C19"/>
    <w:multiLevelType w:val="multilevel"/>
    <w:tmpl w:val="8FD0C67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38" w15:restartNumberingAfterBreak="0">
    <w:nsid w:val="6F0B53AE"/>
    <w:multiLevelType w:val="multilevel"/>
    <w:tmpl w:val="0390F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074607F"/>
    <w:multiLevelType w:val="multilevel"/>
    <w:tmpl w:val="527839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1952CC8"/>
    <w:multiLevelType w:val="multilevel"/>
    <w:tmpl w:val="48487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6B95E91"/>
    <w:multiLevelType w:val="multilevel"/>
    <w:tmpl w:val="658E4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abstractNum w:abstractNumId="45" w15:restartNumberingAfterBreak="0">
    <w:nsid w:val="7A20641C"/>
    <w:multiLevelType w:val="multilevel"/>
    <w:tmpl w:val="9FEA4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652EEA"/>
    <w:multiLevelType w:val="multilevel"/>
    <w:tmpl w:val="F9526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1784056">
    <w:abstractNumId w:val="37"/>
  </w:num>
  <w:num w:numId="2" w16cid:durableId="1886520972">
    <w:abstractNumId w:val="44"/>
  </w:num>
  <w:num w:numId="3" w16cid:durableId="981739550">
    <w:abstractNumId w:val="5"/>
  </w:num>
  <w:num w:numId="4" w16cid:durableId="404957318">
    <w:abstractNumId w:val="8"/>
  </w:num>
  <w:num w:numId="5" w16cid:durableId="52895227">
    <w:abstractNumId w:val="14"/>
  </w:num>
  <w:num w:numId="6" w16cid:durableId="351032333">
    <w:abstractNumId w:val="2"/>
  </w:num>
  <w:num w:numId="7" w16cid:durableId="1067413603">
    <w:abstractNumId w:val="21"/>
  </w:num>
  <w:num w:numId="8" w16cid:durableId="931426930">
    <w:abstractNumId w:val="41"/>
  </w:num>
  <w:num w:numId="9" w16cid:durableId="1422484198">
    <w:abstractNumId w:val="31"/>
  </w:num>
  <w:num w:numId="10" w16cid:durableId="552929862">
    <w:abstractNumId w:val="32"/>
  </w:num>
  <w:num w:numId="11" w16cid:durableId="587203086">
    <w:abstractNumId w:val="43"/>
  </w:num>
  <w:num w:numId="12" w16cid:durableId="389156196">
    <w:abstractNumId w:val="27"/>
  </w:num>
  <w:num w:numId="13" w16cid:durableId="1393503788">
    <w:abstractNumId w:val="10"/>
  </w:num>
  <w:num w:numId="14" w16cid:durableId="715853491">
    <w:abstractNumId w:val="12"/>
  </w:num>
  <w:num w:numId="15" w16cid:durableId="319817873">
    <w:abstractNumId w:val="26"/>
  </w:num>
  <w:num w:numId="16" w16cid:durableId="621574358">
    <w:abstractNumId w:val="13"/>
  </w:num>
  <w:num w:numId="17" w16cid:durableId="2094933132">
    <w:abstractNumId w:val="6"/>
  </w:num>
  <w:num w:numId="18" w16cid:durableId="679159562">
    <w:abstractNumId w:val="18"/>
  </w:num>
  <w:num w:numId="19" w16cid:durableId="1654597581">
    <w:abstractNumId w:val="38"/>
  </w:num>
  <w:num w:numId="20" w16cid:durableId="1961060832">
    <w:abstractNumId w:val="39"/>
  </w:num>
  <w:num w:numId="21" w16cid:durableId="1560284822">
    <w:abstractNumId w:val="40"/>
  </w:num>
  <w:num w:numId="22" w16cid:durableId="1422290712">
    <w:abstractNumId w:val="20"/>
  </w:num>
  <w:num w:numId="23" w16cid:durableId="1660303501">
    <w:abstractNumId w:val="16"/>
  </w:num>
  <w:num w:numId="24" w16cid:durableId="1203514009">
    <w:abstractNumId w:val="23"/>
  </w:num>
  <w:num w:numId="25" w16cid:durableId="1547915662">
    <w:abstractNumId w:val="30"/>
  </w:num>
  <w:num w:numId="26" w16cid:durableId="1856773041">
    <w:abstractNumId w:val="42"/>
  </w:num>
  <w:num w:numId="27" w16cid:durableId="1254510333">
    <w:abstractNumId w:val="45"/>
  </w:num>
  <w:num w:numId="28" w16cid:durableId="1088818079">
    <w:abstractNumId w:val="7"/>
  </w:num>
  <w:num w:numId="29" w16cid:durableId="841093356">
    <w:abstractNumId w:val="1"/>
  </w:num>
  <w:num w:numId="30" w16cid:durableId="898133856">
    <w:abstractNumId w:val="35"/>
  </w:num>
  <w:num w:numId="31" w16cid:durableId="1672216814">
    <w:abstractNumId w:val="3"/>
  </w:num>
  <w:num w:numId="32" w16cid:durableId="873496464">
    <w:abstractNumId w:val="34"/>
  </w:num>
  <w:num w:numId="33" w16cid:durableId="129597291">
    <w:abstractNumId w:val="11"/>
  </w:num>
  <w:num w:numId="34" w16cid:durableId="42217217">
    <w:abstractNumId w:val="29"/>
  </w:num>
  <w:num w:numId="35" w16cid:durableId="1549755401">
    <w:abstractNumId w:val="33"/>
  </w:num>
  <w:num w:numId="36" w16cid:durableId="2039891649">
    <w:abstractNumId w:val="0"/>
  </w:num>
  <w:num w:numId="37" w16cid:durableId="1894196658">
    <w:abstractNumId w:val="9"/>
  </w:num>
  <w:num w:numId="38" w16cid:durableId="296032582">
    <w:abstractNumId w:val="25"/>
  </w:num>
  <w:num w:numId="39" w16cid:durableId="421489442">
    <w:abstractNumId w:val="22"/>
  </w:num>
  <w:num w:numId="40" w16cid:durableId="545801305">
    <w:abstractNumId w:val="4"/>
  </w:num>
  <w:num w:numId="41" w16cid:durableId="1597057796">
    <w:abstractNumId w:val="28"/>
  </w:num>
  <w:num w:numId="42" w16cid:durableId="1236167353">
    <w:abstractNumId w:val="36"/>
  </w:num>
  <w:num w:numId="43" w16cid:durableId="1676808394">
    <w:abstractNumId w:val="46"/>
  </w:num>
  <w:num w:numId="44" w16cid:durableId="19820115">
    <w:abstractNumId w:val="17"/>
  </w:num>
  <w:num w:numId="45" w16cid:durableId="1915433751">
    <w:abstractNumId w:val="15"/>
  </w:num>
  <w:num w:numId="46" w16cid:durableId="1629629221">
    <w:abstractNumId w:val="19"/>
  </w:num>
  <w:num w:numId="47" w16cid:durableId="165020408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4F0E"/>
    <w:rsid w:val="000148DD"/>
    <w:rsid w:val="000177EC"/>
    <w:rsid w:val="0002099C"/>
    <w:rsid w:val="00027FB8"/>
    <w:rsid w:val="00030ADF"/>
    <w:rsid w:val="00032316"/>
    <w:rsid w:val="000412B8"/>
    <w:rsid w:val="00041CC0"/>
    <w:rsid w:val="00046512"/>
    <w:rsid w:val="0004674A"/>
    <w:rsid w:val="00072D90"/>
    <w:rsid w:val="00076932"/>
    <w:rsid w:val="000A51C4"/>
    <w:rsid w:val="000B120B"/>
    <w:rsid w:val="000B50BC"/>
    <w:rsid w:val="000C0B16"/>
    <w:rsid w:val="000C22A1"/>
    <w:rsid w:val="000C4FF3"/>
    <w:rsid w:val="000D0C60"/>
    <w:rsid w:val="000D2D48"/>
    <w:rsid w:val="000D6D89"/>
    <w:rsid w:val="000E0480"/>
    <w:rsid w:val="000F1ADC"/>
    <w:rsid w:val="000F1FA4"/>
    <w:rsid w:val="000F4CD8"/>
    <w:rsid w:val="00100BAD"/>
    <w:rsid w:val="00101FC2"/>
    <w:rsid w:val="00105B38"/>
    <w:rsid w:val="00110A6B"/>
    <w:rsid w:val="0011219D"/>
    <w:rsid w:val="00112D2A"/>
    <w:rsid w:val="00116CFF"/>
    <w:rsid w:val="00121E31"/>
    <w:rsid w:val="00130027"/>
    <w:rsid w:val="00130A7E"/>
    <w:rsid w:val="00131E20"/>
    <w:rsid w:val="00132B5F"/>
    <w:rsid w:val="001357A2"/>
    <w:rsid w:val="001438BD"/>
    <w:rsid w:val="00144300"/>
    <w:rsid w:val="00157CD2"/>
    <w:rsid w:val="00171AEC"/>
    <w:rsid w:val="00172E6C"/>
    <w:rsid w:val="0017684E"/>
    <w:rsid w:val="00180E53"/>
    <w:rsid w:val="00191F43"/>
    <w:rsid w:val="00193A10"/>
    <w:rsid w:val="00195514"/>
    <w:rsid w:val="001A08A4"/>
    <w:rsid w:val="001A0E2A"/>
    <w:rsid w:val="001A5BFB"/>
    <w:rsid w:val="001A6E68"/>
    <w:rsid w:val="001B5144"/>
    <w:rsid w:val="001C22A3"/>
    <w:rsid w:val="001C7AA6"/>
    <w:rsid w:val="001D44E6"/>
    <w:rsid w:val="001E24B0"/>
    <w:rsid w:val="001E35C9"/>
    <w:rsid w:val="001E3E3A"/>
    <w:rsid w:val="001E74AA"/>
    <w:rsid w:val="001F4612"/>
    <w:rsid w:val="001F5C00"/>
    <w:rsid w:val="001F6BBB"/>
    <w:rsid w:val="00205C2A"/>
    <w:rsid w:val="00206095"/>
    <w:rsid w:val="002125D0"/>
    <w:rsid w:val="002141F0"/>
    <w:rsid w:val="002208E8"/>
    <w:rsid w:val="00223095"/>
    <w:rsid w:val="00234DDB"/>
    <w:rsid w:val="00235385"/>
    <w:rsid w:val="0023678A"/>
    <w:rsid w:val="002377ED"/>
    <w:rsid w:val="002534F5"/>
    <w:rsid w:val="00256B73"/>
    <w:rsid w:val="0026141F"/>
    <w:rsid w:val="00266C05"/>
    <w:rsid w:val="00271ED4"/>
    <w:rsid w:val="00272887"/>
    <w:rsid w:val="002728CF"/>
    <w:rsid w:val="00276D5F"/>
    <w:rsid w:val="00281997"/>
    <w:rsid w:val="00282525"/>
    <w:rsid w:val="002841EB"/>
    <w:rsid w:val="00285E2F"/>
    <w:rsid w:val="00286415"/>
    <w:rsid w:val="0029018C"/>
    <w:rsid w:val="00292B2D"/>
    <w:rsid w:val="0029584C"/>
    <w:rsid w:val="002969D7"/>
    <w:rsid w:val="002C082B"/>
    <w:rsid w:val="002C643F"/>
    <w:rsid w:val="002C64E9"/>
    <w:rsid w:val="002C7812"/>
    <w:rsid w:val="002D0475"/>
    <w:rsid w:val="002D4197"/>
    <w:rsid w:val="002D4222"/>
    <w:rsid w:val="002E2272"/>
    <w:rsid w:val="002E2580"/>
    <w:rsid w:val="002E336C"/>
    <w:rsid w:val="002F01CE"/>
    <w:rsid w:val="002F1602"/>
    <w:rsid w:val="002F6499"/>
    <w:rsid w:val="00300328"/>
    <w:rsid w:val="00307111"/>
    <w:rsid w:val="003118B2"/>
    <w:rsid w:val="003261F1"/>
    <w:rsid w:val="00336952"/>
    <w:rsid w:val="003530A1"/>
    <w:rsid w:val="00355CAD"/>
    <w:rsid w:val="003566ED"/>
    <w:rsid w:val="003605EF"/>
    <w:rsid w:val="0036257D"/>
    <w:rsid w:val="00362E47"/>
    <w:rsid w:val="0036653E"/>
    <w:rsid w:val="00383723"/>
    <w:rsid w:val="00384B3F"/>
    <w:rsid w:val="0039499A"/>
    <w:rsid w:val="003A08BA"/>
    <w:rsid w:val="003A79C0"/>
    <w:rsid w:val="003B3663"/>
    <w:rsid w:val="003B5B0B"/>
    <w:rsid w:val="003E647F"/>
    <w:rsid w:val="00411A54"/>
    <w:rsid w:val="004309F6"/>
    <w:rsid w:val="0043191B"/>
    <w:rsid w:val="00436B40"/>
    <w:rsid w:val="0044623A"/>
    <w:rsid w:val="00450E0D"/>
    <w:rsid w:val="00460C19"/>
    <w:rsid w:val="00465AA6"/>
    <w:rsid w:val="0046703D"/>
    <w:rsid w:val="0046784C"/>
    <w:rsid w:val="00474718"/>
    <w:rsid w:val="00481EEB"/>
    <w:rsid w:val="00485D0F"/>
    <w:rsid w:val="004872D1"/>
    <w:rsid w:val="00487611"/>
    <w:rsid w:val="00491128"/>
    <w:rsid w:val="00495177"/>
    <w:rsid w:val="00495A69"/>
    <w:rsid w:val="004A6905"/>
    <w:rsid w:val="004B1955"/>
    <w:rsid w:val="004C0A9B"/>
    <w:rsid w:val="004C235E"/>
    <w:rsid w:val="004D39B0"/>
    <w:rsid w:val="004D6073"/>
    <w:rsid w:val="004E2355"/>
    <w:rsid w:val="004E431F"/>
    <w:rsid w:val="004E4874"/>
    <w:rsid w:val="004E6A29"/>
    <w:rsid w:val="004F03E5"/>
    <w:rsid w:val="004F06E6"/>
    <w:rsid w:val="004F2228"/>
    <w:rsid w:val="00505B44"/>
    <w:rsid w:val="00511E4E"/>
    <w:rsid w:val="00512461"/>
    <w:rsid w:val="00515886"/>
    <w:rsid w:val="00521419"/>
    <w:rsid w:val="005255A6"/>
    <w:rsid w:val="00525D4D"/>
    <w:rsid w:val="00534465"/>
    <w:rsid w:val="005626A3"/>
    <w:rsid w:val="0056376A"/>
    <w:rsid w:val="00583F66"/>
    <w:rsid w:val="00585740"/>
    <w:rsid w:val="00591A10"/>
    <w:rsid w:val="00593005"/>
    <w:rsid w:val="005A4971"/>
    <w:rsid w:val="005A6BB7"/>
    <w:rsid w:val="005B11B6"/>
    <w:rsid w:val="005B5257"/>
    <w:rsid w:val="005C0A0F"/>
    <w:rsid w:val="005C753F"/>
    <w:rsid w:val="005D2298"/>
    <w:rsid w:val="005D23F7"/>
    <w:rsid w:val="005D31B1"/>
    <w:rsid w:val="0060534F"/>
    <w:rsid w:val="00612DEA"/>
    <w:rsid w:val="0061340A"/>
    <w:rsid w:val="00613FB0"/>
    <w:rsid w:val="006170E6"/>
    <w:rsid w:val="00621BE9"/>
    <w:rsid w:val="00624E17"/>
    <w:rsid w:val="00634822"/>
    <w:rsid w:val="00651C05"/>
    <w:rsid w:val="00652573"/>
    <w:rsid w:val="00655058"/>
    <w:rsid w:val="00657C94"/>
    <w:rsid w:val="0066374E"/>
    <w:rsid w:val="0067296D"/>
    <w:rsid w:val="00673443"/>
    <w:rsid w:val="006848EA"/>
    <w:rsid w:val="00686DE9"/>
    <w:rsid w:val="0068730E"/>
    <w:rsid w:val="00690646"/>
    <w:rsid w:val="00696C3A"/>
    <w:rsid w:val="006A5CFC"/>
    <w:rsid w:val="006B0375"/>
    <w:rsid w:val="006B6E59"/>
    <w:rsid w:val="006C1095"/>
    <w:rsid w:val="006C5DA6"/>
    <w:rsid w:val="006C7852"/>
    <w:rsid w:val="006D1BBB"/>
    <w:rsid w:val="006D3E47"/>
    <w:rsid w:val="006E2C49"/>
    <w:rsid w:val="006E5612"/>
    <w:rsid w:val="006E687E"/>
    <w:rsid w:val="006E6C93"/>
    <w:rsid w:val="006F0508"/>
    <w:rsid w:val="006F6BE9"/>
    <w:rsid w:val="00704096"/>
    <w:rsid w:val="007062EB"/>
    <w:rsid w:val="00707565"/>
    <w:rsid w:val="007176BC"/>
    <w:rsid w:val="00735705"/>
    <w:rsid w:val="00754C4E"/>
    <w:rsid w:val="00756849"/>
    <w:rsid w:val="007578B7"/>
    <w:rsid w:val="00760FCA"/>
    <w:rsid w:val="00762EC8"/>
    <w:rsid w:val="00763C05"/>
    <w:rsid w:val="00765BBC"/>
    <w:rsid w:val="007663D8"/>
    <w:rsid w:val="007710A6"/>
    <w:rsid w:val="0077386B"/>
    <w:rsid w:val="00777292"/>
    <w:rsid w:val="00782FB6"/>
    <w:rsid w:val="00785740"/>
    <w:rsid w:val="00792572"/>
    <w:rsid w:val="0079420D"/>
    <w:rsid w:val="007A0137"/>
    <w:rsid w:val="007A65E3"/>
    <w:rsid w:val="007B21C6"/>
    <w:rsid w:val="007B4314"/>
    <w:rsid w:val="007C1ABF"/>
    <w:rsid w:val="007E3EF0"/>
    <w:rsid w:val="007E552C"/>
    <w:rsid w:val="007F44DB"/>
    <w:rsid w:val="007F488D"/>
    <w:rsid w:val="00804F1C"/>
    <w:rsid w:val="008062B2"/>
    <w:rsid w:val="00812716"/>
    <w:rsid w:val="0081307B"/>
    <w:rsid w:val="00817D32"/>
    <w:rsid w:val="008213FB"/>
    <w:rsid w:val="00822691"/>
    <w:rsid w:val="00822765"/>
    <w:rsid w:val="00823182"/>
    <w:rsid w:val="00824B38"/>
    <w:rsid w:val="00831B3C"/>
    <w:rsid w:val="00835DA2"/>
    <w:rsid w:val="00841523"/>
    <w:rsid w:val="008427BD"/>
    <w:rsid w:val="0084593A"/>
    <w:rsid w:val="0084690E"/>
    <w:rsid w:val="00847412"/>
    <w:rsid w:val="00856763"/>
    <w:rsid w:val="00856D6F"/>
    <w:rsid w:val="00864F5F"/>
    <w:rsid w:val="008720CA"/>
    <w:rsid w:val="00872D0F"/>
    <w:rsid w:val="00876B9F"/>
    <w:rsid w:val="00883A5A"/>
    <w:rsid w:val="00884039"/>
    <w:rsid w:val="008851C8"/>
    <w:rsid w:val="00892A41"/>
    <w:rsid w:val="008A34D1"/>
    <w:rsid w:val="008A5661"/>
    <w:rsid w:val="008B038F"/>
    <w:rsid w:val="008B03FA"/>
    <w:rsid w:val="008C3C7E"/>
    <w:rsid w:val="008E1C92"/>
    <w:rsid w:val="008F4750"/>
    <w:rsid w:val="008F755F"/>
    <w:rsid w:val="0090640B"/>
    <w:rsid w:val="0092275E"/>
    <w:rsid w:val="0092430F"/>
    <w:rsid w:val="00926ADE"/>
    <w:rsid w:val="00933FD1"/>
    <w:rsid w:val="00936438"/>
    <w:rsid w:val="00936BB2"/>
    <w:rsid w:val="0094082B"/>
    <w:rsid w:val="00941518"/>
    <w:rsid w:val="0095551B"/>
    <w:rsid w:val="00956255"/>
    <w:rsid w:val="00962A17"/>
    <w:rsid w:val="00974B63"/>
    <w:rsid w:val="00975280"/>
    <w:rsid w:val="00981077"/>
    <w:rsid w:val="0098229B"/>
    <w:rsid w:val="00984395"/>
    <w:rsid w:val="009843D3"/>
    <w:rsid w:val="0098610C"/>
    <w:rsid w:val="009A0AE2"/>
    <w:rsid w:val="009C1C40"/>
    <w:rsid w:val="009C7D18"/>
    <w:rsid w:val="009D01EF"/>
    <w:rsid w:val="009D2C60"/>
    <w:rsid w:val="009E7D0E"/>
    <w:rsid w:val="009F59F9"/>
    <w:rsid w:val="009F5CE6"/>
    <w:rsid w:val="00A06F05"/>
    <w:rsid w:val="00A154D4"/>
    <w:rsid w:val="00A25887"/>
    <w:rsid w:val="00A26D73"/>
    <w:rsid w:val="00A27252"/>
    <w:rsid w:val="00A31EAC"/>
    <w:rsid w:val="00A3369B"/>
    <w:rsid w:val="00A33CA6"/>
    <w:rsid w:val="00A36377"/>
    <w:rsid w:val="00A4455A"/>
    <w:rsid w:val="00A507C5"/>
    <w:rsid w:val="00A5335E"/>
    <w:rsid w:val="00A535B1"/>
    <w:rsid w:val="00A60A2D"/>
    <w:rsid w:val="00A6100F"/>
    <w:rsid w:val="00A63B21"/>
    <w:rsid w:val="00A66362"/>
    <w:rsid w:val="00A75055"/>
    <w:rsid w:val="00A82F09"/>
    <w:rsid w:val="00A83AF3"/>
    <w:rsid w:val="00A96114"/>
    <w:rsid w:val="00AA165A"/>
    <w:rsid w:val="00AA24BF"/>
    <w:rsid w:val="00AB3F1F"/>
    <w:rsid w:val="00AC6AC5"/>
    <w:rsid w:val="00AD3719"/>
    <w:rsid w:val="00AD6AFB"/>
    <w:rsid w:val="00AE0411"/>
    <w:rsid w:val="00AF2862"/>
    <w:rsid w:val="00AF3A7D"/>
    <w:rsid w:val="00AF62E6"/>
    <w:rsid w:val="00B06613"/>
    <w:rsid w:val="00B1067E"/>
    <w:rsid w:val="00B14B26"/>
    <w:rsid w:val="00B14FB5"/>
    <w:rsid w:val="00B313C2"/>
    <w:rsid w:val="00B3149A"/>
    <w:rsid w:val="00B31E89"/>
    <w:rsid w:val="00B33D09"/>
    <w:rsid w:val="00B424C1"/>
    <w:rsid w:val="00B51BCC"/>
    <w:rsid w:val="00B702C6"/>
    <w:rsid w:val="00B74794"/>
    <w:rsid w:val="00B9083B"/>
    <w:rsid w:val="00B914C6"/>
    <w:rsid w:val="00B92FA4"/>
    <w:rsid w:val="00BA2491"/>
    <w:rsid w:val="00BA2C88"/>
    <w:rsid w:val="00BB4B94"/>
    <w:rsid w:val="00BC03A2"/>
    <w:rsid w:val="00BC2006"/>
    <w:rsid w:val="00BC2E05"/>
    <w:rsid w:val="00BC5691"/>
    <w:rsid w:val="00BD2DBF"/>
    <w:rsid w:val="00BD5DC7"/>
    <w:rsid w:val="00BD5FFA"/>
    <w:rsid w:val="00BD7070"/>
    <w:rsid w:val="00BD708A"/>
    <w:rsid w:val="00BF49F5"/>
    <w:rsid w:val="00BF6AC8"/>
    <w:rsid w:val="00C21649"/>
    <w:rsid w:val="00C26E8F"/>
    <w:rsid w:val="00C27881"/>
    <w:rsid w:val="00C36DA9"/>
    <w:rsid w:val="00C45CD6"/>
    <w:rsid w:val="00C47F04"/>
    <w:rsid w:val="00C5103C"/>
    <w:rsid w:val="00C56300"/>
    <w:rsid w:val="00C6573E"/>
    <w:rsid w:val="00C721D8"/>
    <w:rsid w:val="00C76A0B"/>
    <w:rsid w:val="00C869B0"/>
    <w:rsid w:val="00C879D4"/>
    <w:rsid w:val="00C946DC"/>
    <w:rsid w:val="00CB092A"/>
    <w:rsid w:val="00CB6DF8"/>
    <w:rsid w:val="00CC222D"/>
    <w:rsid w:val="00CC5431"/>
    <w:rsid w:val="00CC682A"/>
    <w:rsid w:val="00CC768C"/>
    <w:rsid w:val="00CD0CCD"/>
    <w:rsid w:val="00CD330E"/>
    <w:rsid w:val="00CE169D"/>
    <w:rsid w:val="00CE2969"/>
    <w:rsid w:val="00CE7F1F"/>
    <w:rsid w:val="00CF0B57"/>
    <w:rsid w:val="00CF621B"/>
    <w:rsid w:val="00D03C1F"/>
    <w:rsid w:val="00D059A1"/>
    <w:rsid w:val="00D06906"/>
    <w:rsid w:val="00D07326"/>
    <w:rsid w:val="00D15F9E"/>
    <w:rsid w:val="00D21ABF"/>
    <w:rsid w:val="00D222F2"/>
    <w:rsid w:val="00D26B18"/>
    <w:rsid w:val="00D26D9C"/>
    <w:rsid w:val="00D44556"/>
    <w:rsid w:val="00D5531E"/>
    <w:rsid w:val="00D62149"/>
    <w:rsid w:val="00D65BBC"/>
    <w:rsid w:val="00D7094E"/>
    <w:rsid w:val="00D70BD9"/>
    <w:rsid w:val="00D73131"/>
    <w:rsid w:val="00D800CE"/>
    <w:rsid w:val="00D94236"/>
    <w:rsid w:val="00D95C8C"/>
    <w:rsid w:val="00DA1C41"/>
    <w:rsid w:val="00DB4151"/>
    <w:rsid w:val="00DB4E34"/>
    <w:rsid w:val="00DC3CA3"/>
    <w:rsid w:val="00DE05F1"/>
    <w:rsid w:val="00DF3547"/>
    <w:rsid w:val="00DF384D"/>
    <w:rsid w:val="00DF4AB3"/>
    <w:rsid w:val="00E058EA"/>
    <w:rsid w:val="00E067A8"/>
    <w:rsid w:val="00E16561"/>
    <w:rsid w:val="00E16847"/>
    <w:rsid w:val="00E206EE"/>
    <w:rsid w:val="00E217C7"/>
    <w:rsid w:val="00E27694"/>
    <w:rsid w:val="00E27A17"/>
    <w:rsid w:val="00E347F4"/>
    <w:rsid w:val="00E35409"/>
    <w:rsid w:val="00E42FA4"/>
    <w:rsid w:val="00E4671E"/>
    <w:rsid w:val="00E56D4E"/>
    <w:rsid w:val="00E56E7B"/>
    <w:rsid w:val="00E602AF"/>
    <w:rsid w:val="00E61920"/>
    <w:rsid w:val="00E61FD7"/>
    <w:rsid w:val="00E72206"/>
    <w:rsid w:val="00E80A29"/>
    <w:rsid w:val="00E80F5B"/>
    <w:rsid w:val="00E8441B"/>
    <w:rsid w:val="00E86334"/>
    <w:rsid w:val="00E917F5"/>
    <w:rsid w:val="00E93A64"/>
    <w:rsid w:val="00E944EA"/>
    <w:rsid w:val="00E94CBC"/>
    <w:rsid w:val="00EA05D5"/>
    <w:rsid w:val="00EA1D41"/>
    <w:rsid w:val="00EA2579"/>
    <w:rsid w:val="00EA3DF3"/>
    <w:rsid w:val="00EA5F6A"/>
    <w:rsid w:val="00EA6E3C"/>
    <w:rsid w:val="00EA7163"/>
    <w:rsid w:val="00EA781A"/>
    <w:rsid w:val="00EA797E"/>
    <w:rsid w:val="00EB185E"/>
    <w:rsid w:val="00EB43FC"/>
    <w:rsid w:val="00EB57AC"/>
    <w:rsid w:val="00EC7D9A"/>
    <w:rsid w:val="00ED5964"/>
    <w:rsid w:val="00ED7A4B"/>
    <w:rsid w:val="00EE1058"/>
    <w:rsid w:val="00EF32D8"/>
    <w:rsid w:val="00EF7ABA"/>
    <w:rsid w:val="00F01870"/>
    <w:rsid w:val="00F116D0"/>
    <w:rsid w:val="00F12E73"/>
    <w:rsid w:val="00F23741"/>
    <w:rsid w:val="00F24547"/>
    <w:rsid w:val="00F31B02"/>
    <w:rsid w:val="00F510C7"/>
    <w:rsid w:val="00F51471"/>
    <w:rsid w:val="00F52FB4"/>
    <w:rsid w:val="00F53FCF"/>
    <w:rsid w:val="00F67CA0"/>
    <w:rsid w:val="00F67F72"/>
    <w:rsid w:val="00F71683"/>
    <w:rsid w:val="00F71AEF"/>
    <w:rsid w:val="00F72AAD"/>
    <w:rsid w:val="00F7544F"/>
    <w:rsid w:val="00F80FFE"/>
    <w:rsid w:val="00FA2EE1"/>
    <w:rsid w:val="00FA48A4"/>
    <w:rsid w:val="00FA491D"/>
    <w:rsid w:val="00FB019A"/>
    <w:rsid w:val="00FB45D0"/>
    <w:rsid w:val="00FB4A5F"/>
    <w:rsid w:val="00FB57E9"/>
    <w:rsid w:val="00FC7EED"/>
    <w:rsid w:val="00FD2477"/>
    <w:rsid w:val="00FE2B7B"/>
    <w:rsid w:val="00FE6AD6"/>
    <w:rsid w:val="00FF2FBA"/>
    <w:rsid w:val="00FF5A80"/>
    <w:rsid w:val="01C9F5E1"/>
    <w:rsid w:val="024E0203"/>
    <w:rsid w:val="02A23A7E"/>
    <w:rsid w:val="02B21A7C"/>
    <w:rsid w:val="02CFBDF4"/>
    <w:rsid w:val="034B2C42"/>
    <w:rsid w:val="03B107C7"/>
    <w:rsid w:val="046F5741"/>
    <w:rsid w:val="04CC3EA6"/>
    <w:rsid w:val="050AB40A"/>
    <w:rsid w:val="0607497B"/>
    <w:rsid w:val="06271F70"/>
    <w:rsid w:val="06602C24"/>
    <w:rsid w:val="0660A4D5"/>
    <w:rsid w:val="07103AEB"/>
    <w:rsid w:val="072E4447"/>
    <w:rsid w:val="07415B6B"/>
    <w:rsid w:val="0749E9B1"/>
    <w:rsid w:val="07E2F110"/>
    <w:rsid w:val="08667478"/>
    <w:rsid w:val="08727DE6"/>
    <w:rsid w:val="08A86B86"/>
    <w:rsid w:val="09ABF311"/>
    <w:rsid w:val="0A0BA37E"/>
    <w:rsid w:val="0A5C0D5A"/>
    <w:rsid w:val="0A5F4D7A"/>
    <w:rsid w:val="0ADACFD9"/>
    <w:rsid w:val="0B62C625"/>
    <w:rsid w:val="0B734A7B"/>
    <w:rsid w:val="0BBBE39E"/>
    <w:rsid w:val="0BE44BDB"/>
    <w:rsid w:val="0C3D8E2A"/>
    <w:rsid w:val="0C687249"/>
    <w:rsid w:val="0CD43066"/>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89E1D7"/>
    <w:rsid w:val="1594C376"/>
    <w:rsid w:val="15984352"/>
    <w:rsid w:val="15EDC151"/>
    <w:rsid w:val="16D8C157"/>
    <w:rsid w:val="170C8B42"/>
    <w:rsid w:val="176208C2"/>
    <w:rsid w:val="176CAC4E"/>
    <w:rsid w:val="17EAF189"/>
    <w:rsid w:val="17F0BA11"/>
    <w:rsid w:val="1805B7BF"/>
    <w:rsid w:val="18208320"/>
    <w:rsid w:val="1824EBAB"/>
    <w:rsid w:val="194DFA3C"/>
    <w:rsid w:val="1972C0FB"/>
    <w:rsid w:val="197E63D3"/>
    <w:rsid w:val="19A253DC"/>
    <w:rsid w:val="1AD9AD14"/>
    <w:rsid w:val="1AFC6FCF"/>
    <w:rsid w:val="1BBB25D6"/>
    <w:rsid w:val="1C2A22EE"/>
    <w:rsid w:val="1C991F7D"/>
    <w:rsid w:val="1D30732D"/>
    <w:rsid w:val="1D5CA8A3"/>
    <w:rsid w:val="1E93A392"/>
    <w:rsid w:val="1FEF27CC"/>
    <w:rsid w:val="203554D9"/>
    <w:rsid w:val="204A532C"/>
    <w:rsid w:val="20F9402F"/>
    <w:rsid w:val="2170ABBB"/>
    <w:rsid w:val="22658A91"/>
    <w:rsid w:val="2267331C"/>
    <w:rsid w:val="230D66C4"/>
    <w:rsid w:val="231F5DA0"/>
    <w:rsid w:val="235EFC0C"/>
    <w:rsid w:val="2437339E"/>
    <w:rsid w:val="245C7E33"/>
    <w:rsid w:val="2522D26C"/>
    <w:rsid w:val="2551FF03"/>
    <w:rsid w:val="2572707F"/>
    <w:rsid w:val="25C4CAF4"/>
    <w:rsid w:val="25E7CB58"/>
    <w:rsid w:val="2642F56B"/>
    <w:rsid w:val="26C02C17"/>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452112"/>
    <w:rsid w:val="2FF9C752"/>
    <w:rsid w:val="2FFCB9C9"/>
    <w:rsid w:val="2FFEC2F7"/>
    <w:rsid w:val="307124C2"/>
    <w:rsid w:val="30BEE9B5"/>
    <w:rsid w:val="30DCABE8"/>
    <w:rsid w:val="30F3034B"/>
    <w:rsid w:val="313B983D"/>
    <w:rsid w:val="3157ADF3"/>
    <w:rsid w:val="32759E87"/>
    <w:rsid w:val="32C95B2D"/>
    <w:rsid w:val="3305B493"/>
    <w:rsid w:val="35020848"/>
    <w:rsid w:val="3503A3E0"/>
    <w:rsid w:val="350492A1"/>
    <w:rsid w:val="355A811B"/>
    <w:rsid w:val="359AA28F"/>
    <w:rsid w:val="35AAEE80"/>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CA07DEF"/>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5B5086"/>
    <w:rsid w:val="43B18D4B"/>
    <w:rsid w:val="4606F38B"/>
    <w:rsid w:val="4629E75E"/>
    <w:rsid w:val="46F97E3D"/>
    <w:rsid w:val="4706C259"/>
    <w:rsid w:val="471A1042"/>
    <w:rsid w:val="47EF0483"/>
    <w:rsid w:val="481D1090"/>
    <w:rsid w:val="4840CB84"/>
    <w:rsid w:val="4845C352"/>
    <w:rsid w:val="4A277048"/>
    <w:rsid w:val="4BD6752F"/>
    <w:rsid w:val="4C7CADB6"/>
    <w:rsid w:val="4C7D6219"/>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484B77E"/>
    <w:rsid w:val="553DEDF0"/>
    <w:rsid w:val="55497588"/>
    <w:rsid w:val="55D761C5"/>
    <w:rsid w:val="55F9FE17"/>
    <w:rsid w:val="56F68CEA"/>
    <w:rsid w:val="57DAB1C1"/>
    <w:rsid w:val="5833345A"/>
    <w:rsid w:val="58CDF96B"/>
    <w:rsid w:val="591F80B2"/>
    <w:rsid w:val="59C66B7D"/>
    <w:rsid w:val="5A566A36"/>
    <w:rsid w:val="5A7B077B"/>
    <w:rsid w:val="5BC9727A"/>
    <w:rsid w:val="5C2C865C"/>
    <w:rsid w:val="5C3BF6A2"/>
    <w:rsid w:val="5C76124D"/>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84DE4"/>
    <w:rsid w:val="656E1EA4"/>
    <w:rsid w:val="65D048A0"/>
    <w:rsid w:val="664A0E9E"/>
    <w:rsid w:val="66556B72"/>
    <w:rsid w:val="67672E2B"/>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0D1E0D"/>
    <w:rsid w:val="6E34BE12"/>
    <w:rsid w:val="6F161C57"/>
    <w:rsid w:val="6F1649F2"/>
    <w:rsid w:val="6F199904"/>
    <w:rsid w:val="6F64BB64"/>
    <w:rsid w:val="6F7A0BE1"/>
    <w:rsid w:val="6F84E95C"/>
    <w:rsid w:val="6F850DC8"/>
    <w:rsid w:val="6F94DC96"/>
    <w:rsid w:val="6FF1209D"/>
    <w:rsid w:val="709D8835"/>
    <w:rsid w:val="70C7373E"/>
    <w:rsid w:val="70EEE2A6"/>
    <w:rsid w:val="7115DC42"/>
    <w:rsid w:val="717814CE"/>
    <w:rsid w:val="71E9B972"/>
    <w:rsid w:val="71EE9060"/>
    <w:rsid w:val="7210D00A"/>
    <w:rsid w:val="722A2AF1"/>
    <w:rsid w:val="726427F8"/>
    <w:rsid w:val="72A0B3D2"/>
    <w:rsid w:val="7469823B"/>
    <w:rsid w:val="74C8AA57"/>
    <w:rsid w:val="74CD4DBA"/>
    <w:rsid w:val="75022234"/>
    <w:rsid w:val="75067B55"/>
    <w:rsid w:val="7514005F"/>
    <w:rsid w:val="75516B3E"/>
    <w:rsid w:val="75824F52"/>
    <w:rsid w:val="75B1FF4C"/>
    <w:rsid w:val="76D01BBE"/>
    <w:rsid w:val="76E46A03"/>
    <w:rsid w:val="7733EB84"/>
    <w:rsid w:val="77EB7A77"/>
    <w:rsid w:val="77F731DB"/>
    <w:rsid w:val="78039C3C"/>
    <w:rsid w:val="780E8D02"/>
    <w:rsid w:val="78129F31"/>
    <w:rsid w:val="782F9854"/>
    <w:rsid w:val="792EF95D"/>
    <w:rsid w:val="79691989"/>
    <w:rsid w:val="7998C9B7"/>
    <w:rsid w:val="7AE6459E"/>
    <w:rsid w:val="7B45D67E"/>
    <w:rsid w:val="7BED6624"/>
    <w:rsid w:val="7C9DF3FF"/>
    <w:rsid w:val="7CF5A484"/>
    <w:rsid w:val="7D2DADDA"/>
    <w:rsid w:val="7D7CBBEC"/>
    <w:rsid w:val="7D853030"/>
    <w:rsid w:val="7EE85B68"/>
    <w:rsid w:val="7EEC80E3"/>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06101BE5-876B-478B-B695-AEA6BFDB4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3005"/>
  </w:style>
  <w:style w:type="paragraph" w:styleId="Heading1">
    <w:name w:val="heading 1"/>
    <w:basedOn w:val="Normal"/>
    <w:next w:val="Normal"/>
    <w:link w:val="Heading1Char"/>
    <w:uiPriority w:val="9"/>
    <w:qFormat/>
    <w:rsid w:val="00593005"/>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593005"/>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93005"/>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93005"/>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593005"/>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593005"/>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593005"/>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593005"/>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593005"/>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sid w:val="00593005"/>
    <w:rPr>
      <w:rFonts w:asciiTheme="majorHAnsi" w:eastAsiaTheme="majorEastAsia" w:hAnsiTheme="majorHAnsi" w:cstheme="majorBidi"/>
      <w:color w:val="1F3864" w:themeColor="accent1" w:themeShade="80"/>
      <w:sz w:val="36"/>
      <w:szCs w:val="36"/>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593005"/>
    <w:pPr>
      <w:outlineLvl w:val="9"/>
    </w:p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59300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593005"/>
    <w:rPr>
      <w:rFonts w:asciiTheme="majorHAnsi" w:eastAsiaTheme="majorEastAsia" w:hAnsiTheme="majorHAnsi" w:cstheme="majorBidi"/>
      <w:caps/>
      <w:color w:val="44546A" w:themeColor="text2"/>
      <w:spacing w:val="-15"/>
      <w:sz w:val="72"/>
      <w:szCs w:val="72"/>
    </w:rPr>
  </w:style>
  <w:style w:type="character" w:customStyle="1" w:styleId="Heading3Char">
    <w:name w:val="Heading 3 Char"/>
    <w:basedOn w:val="DefaultParagraphFont"/>
    <w:link w:val="Heading3"/>
    <w:uiPriority w:val="9"/>
    <w:semiHidden/>
    <w:rsid w:val="00593005"/>
    <w:rPr>
      <w:rFonts w:asciiTheme="majorHAnsi" w:eastAsiaTheme="majorEastAsia" w:hAnsiTheme="majorHAnsi" w:cstheme="majorBidi"/>
      <w:color w:val="2F5496" w:themeColor="accent1" w:themeShade="BF"/>
      <w:sz w:val="28"/>
      <w:szCs w:val="28"/>
    </w:rPr>
  </w:style>
  <w:style w:type="character" w:styleId="UnresolvedMention">
    <w:name w:val="Unresolved Mention"/>
    <w:basedOn w:val="DefaultParagraphFont"/>
    <w:uiPriority w:val="99"/>
    <w:semiHidden/>
    <w:unhideWhenUsed/>
    <w:rsid w:val="002D4197"/>
    <w:rPr>
      <w:color w:val="605E5C"/>
      <w:shd w:val="clear" w:color="auto" w:fill="E1DFDD"/>
    </w:rPr>
  </w:style>
  <w:style w:type="character" w:customStyle="1" w:styleId="Heading2Char">
    <w:name w:val="Heading 2 Char"/>
    <w:basedOn w:val="DefaultParagraphFont"/>
    <w:link w:val="Heading2"/>
    <w:uiPriority w:val="9"/>
    <w:semiHidden/>
    <w:rsid w:val="00593005"/>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593005"/>
    <w:pPr>
      <w:spacing w:after="0" w:line="240" w:lineRule="auto"/>
    </w:pPr>
  </w:style>
  <w:style w:type="table" w:styleId="TableGrid">
    <w:name w:val="Table Grid"/>
    <w:basedOn w:val="TableNormal"/>
    <w:uiPriority w:val="39"/>
    <w:rsid w:val="00D222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AF2862"/>
    <w:rPr>
      <w:color w:val="666666"/>
    </w:rPr>
  </w:style>
  <w:style w:type="paragraph" w:styleId="FootnoteText">
    <w:name w:val="footnote text"/>
    <w:basedOn w:val="Normal"/>
    <w:link w:val="FootnoteTextChar"/>
    <w:uiPriority w:val="99"/>
    <w:semiHidden/>
    <w:unhideWhenUsed/>
    <w:rsid w:val="00112D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12D2A"/>
    <w:rPr>
      <w:sz w:val="20"/>
      <w:szCs w:val="20"/>
    </w:rPr>
  </w:style>
  <w:style w:type="character" w:styleId="FootnoteReference">
    <w:name w:val="footnote reference"/>
    <w:basedOn w:val="DefaultParagraphFont"/>
    <w:uiPriority w:val="99"/>
    <w:semiHidden/>
    <w:unhideWhenUsed/>
    <w:rsid w:val="00112D2A"/>
    <w:rPr>
      <w:vertAlign w:val="superscript"/>
    </w:rPr>
  </w:style>
  <w:style w:type="character" w:customStyle="1" w:styleId="Heading4Char">
    <w:name w:val="Heading 4 Char"/>
    <w:basedOn w:val="DefaultParagraphFont"/>
    <w:link w:val="Heading4"/>
    <w:uiPriority w:val="9"/>
    <w:semiHidden/>
    <w:rsid w:val="00593005"/>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593005"/>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593005"/>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593005"/>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593005"/>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593005"/>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593005"/>
    <w:pPr>
      <w:spacing w:line="240" w:lineRule="auto"/>
    </w:pPr>
    <w:rPr>
      <w:b/>
      <w:bCs/>
      <w:smallCaps/>
      <w:color w:val="44546A" w:themeColor="text2"/>
    </w:rPr>
  </w:style>
  <w:style w:type="paragraph" w:styleId="Subtitle">
    <w:name w:val="Subtitle"/>
    <w:basedOn w:val="Normal"/>
    <w:next w:val="Normal"/>
    <w:link w:val="SubtitleChar"/>
    <w:uiPriority w:val="11"/>
    <w:qFormat/>
    <w:rsid w:val="00593005"/>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593005"/>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593005"/>
    <w:rPr>
      <w:b/>
      <w:bCs/>
    </w:rPr>
  </w:style>
  <w:style w:type="character" w:styleId="Emphasis">
    <w:name w:val="Emphasis"/>
    <w:basedOn w:val="DefaultParagraphFont"/>
    <w:uiPriority w:val="20"/>
    <w:qFormat/>
    <w:rsid w:val="00593005"/>
    <w:rPr>
      <w:i/>
      <w:iCs/>
    </w:rPr>
  </w:style>
  <w:style w:type="paragraph" w:styleId="Quote">
    <w:name w:val="Quote"/>
    <w:basedOn w:val="Normal"/>
    <w:next w:val="Normal"/>
    <w:link w:val="QuoteChar"/>
    <w:uiPriority w:val="29"/>
    <w:qFormat/>
    <w:rsid w:val="00593005"/>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593005"/>
    <w:rPr>
      <w:color w:val="44546A" w:themeColor="text2"/>
      <w:sz w:val="24"/>
      <w:szCs w:val="24"/>
    </w:rPr>
  </w:style>
  <w:style w:type="paragraph" w:styleId="IntenseQuote">
    <w:name w:val="Intense Quote"/>
    <w:basedOn w:val="Normal"/>
    <w:next w:val="Normal"/>
    <w:link w:val="IntenseQuoteChar"/>
    <w:uiPriority w:val="30"/>
    <w:qFormat/>
    <w:rsid w:val="0059300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59300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593005"/>
    <w:rPr>
      <w:i/>
      <w:iCs/>
      <w:color w:val="595959" w:themeColor="text1" w:themeTint="A6"/>
    </w:rPr>
  </w:style>
  <w:style w:type="character" w:styleId="IntenseEmphasis">
    <w:name w:val="Intense Emphasis"/>
    <w:basedOn w:val="DefaultParagraphFont"/>
    <w:uiPriority w:val="21"/>
    <w:qFormat/>
    <w:rsid w:val="00593005"/>
    <w:rPr>
      <w:b/>
      <w:bCs/>
      <w:i/>
      <w:iCs/>
    </w:rPr>
  </w:style>
  <w:style w:type="character" w:styleId="SubtleReference">
    <w:name w:val="Subtle Reference"/>
    <w:basedOn w:val="DefaultParagraphFont"/>
    <w:uiPriority w:val="31"/>
    <w:qFormat/>
    <w:rsid w:val="0059300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93005"/>
    <w:rPr>
      <w:b/>
      <w:bCs/>
      <w:smallCaps/>
      <w:color w:val="44546A" w:themeColor="text2"/>
      <w:u w:val="single"/>
    </w:rPr>
  </w:style>
  <w:style w:type="character" w:styleId="BookTitle">
    <w:name w:val="Book Title"/>
    <w:basedOn w:val="DefaultParagraphFont"/>
    <w:uiPriority w:val="33"/>
    <w:qFormat/>
    <w:rsid w:val="00593005"/>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conomictimes.indiatimes.com//jobs/c-suite/problem-solving-and-decision-making-skills-every-leader-must-have/articleshow/104657283.cms?utm_source=contentofinterest&amp;utm_medium=text&amp;utm_campaign=cpps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uesta.edu/student-support/academic-success/ssc/study-guides/critical-thinking/106-think-decisions.html" TargetMode="Externa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intelly.com/articles/the-importance-and-development-of-decisionmaking-and-problemsolving-skill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indeed.com/career-advice/career-development/problem-solving-and-decision-making" TargetMode="External"/><Relationship Id="rId4" Type="http://schemas.openxmlformats.org/officeDocument/2006/relationships/settings" Target="settings.xml"/><Relationship Id="rId9" Type="http://schemas.openxmlformats.org/officeDocument/2006/relationships/hyperlink" Target="https://www.skillsyouneed.com/ips/decision-making-problem-solving.html"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sintelly.com/articles/the-importance-and-development-of-decisionmaking-and-problemsolving-skills/" TargetMode="External"/><Relationship Id="rId2" Type="http://schemas.openxmlformats.org/officeDocument/2006/relationships/hyperlink" Target="https://www.indeed.com/career-advice/career-development/problem-solving-and-decision-making" TargetMode="External"/><Relationship Id="rId1" Type="http://schemas.openxmlformats.org/officeDocument/2006/relationships/hyperlink" Target="https://www.skillsyouneed.com/ips/decision-making-problem-solving.html" TargetMode="External"/><Relationship Id="rId5" Type="http://schemas.openxmlformats.org/officeDocument/2006/relationships/hyperlink" Target="https://economictimes.indiatimes.com//jobs/c-suite/problem-solving-and-decision-making-skills-every-leader-must-have/articleshow/104657283.cms?utm_source=contentofinterest&amp;utm_medium=text&amp;utm_campaign=cppst" TargetMode="External"/><Relationship Id="rId4" Type="http://schemas.openxmlformats.org/officeDocument/2006/relationships/hyperlink" Target="https://www.cuesta.edu/student-support/academic-success/ssc/study-guides/critical-thinking/106-think-decisio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852E9B-136C-475B-8ECA-E86F4298B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1611</Words>
  <Characters>10473</Characters>
  <Application>Microsoft Office Word</Application>
  <DocSecurity>0</DocSecurity>
  <Lines>374</Lines>
  <Paragraphs>188</Paragraphs>
  <ScaleCrop>false</ScaleCrop>
  <Company>University of Wales Trinity Saint David</Company>
  <LinksUpToDate>false</LinksUpToDate>
  <CharactersWithSpaces>11896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https://www.skillsyouneed.com/ips/decision-making-problem-solving.html</dc:creator>
  <cp:keywords/>
  <dc:description/>
  <cp:lastModifiedBy>Rosa Piminchumo</cp:lastModifiedBy>
  <cp:revision>5</cp:revision>
  <dcterms:created xsi:type="dcterms:W3CDTF">2025-12-16T09:05:00Z</dcterms:created>
  <dcterms:modified xsi:type="dcterms:W3CDTF">2025-12-16T09:09:00Z</dcterms:modified>
</cp:coreProperties>
</file>