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E2375" w14:textId="77777777" w:rsidR="00FB126B" w:rsidRDefault="002928AC">
      <w:pPr>
        <w:pStyle w:val="Title"/>
        <w:rPr>
          <w:bCs/>
          <w:color w:val="3399FF"/>
          <w:sz w:val="48"/>
          <w:szCs w:val="48"/>
          <w:lang w:eastAsia="zh-CN"/>
        </w:rPr>
      </w:pPr>
      <w:r>
        <w:rPr>
          <w:sz w:val="48"/>
          <w:szCs w:val="48"/>
          <w:lang w:eastAsia="zh-CN"/>
        </w:rPr>
        <w:t>LCCB4005 The Global Business Environment</w:t>
      </w:r>
    </w:p>
    <w:p w14:paraId="1EC2F993" w14:textId="77777777" w:rsidR="00FB126B" w:rsidRDefault="002928AC">
      <w:pPr>
        <w:pStyle w:val="Title"/>
        <w:rPr>
          <w:bCs/>
          <w:color w:val="3399FF"/>
          <w:sz w:val="48"/>
          <w:szCs w:val="48"/>
          <w:lang w:eastAsia="zh-CN"/>
        </w:rPr>
      </w:pPr>
      <w:r>
        <w:rPr>
          <w:sz w:val="48"/>
          <w:szCs w:val="48"/>
          <w:lang w:eastAsia="zh-CN"/>
        </w:rPr>
        <w:t>Assessment 2 – Environmental Analysis of Automobile Industry</w:t>
      </w:r>
    </w:p>
    <w:p w14:paraId="02C20955" w14:textId="77777777" w:rsidR="00FB126B" w:rsidRDefault="00FB126B" w:rsidP="00D7327E">
      <w:pPr>
        <w:spacing w:after="0"/>
        <w:rPr>
          <w:rFonts w:eastAsia="SimSun" w:cs="Times New Roman"/>
          <w:bCs/>
          <w:color w:val="3399FF"/>
          <w:spacing w:val="-10"/>
          <w:kern w:val="28"/>
          <w:sz w:val="32"/>
          <w:szCs w:val="32"/>
          <w:lang w:eastAsia="zh-CN"/>
        </w:rPr>
      </w:pPr>
    </w:p>
    <w:p w14:paraId="68ECA458" w14:textId="77777777" w:rsidR="00FB126B" w:rsidRDefault="00FB126B">
      <w:pPr>
        <w:pStyle w:val="Heading1"/>
        <w:rPr>
          <w:lang w:eastAsia="zh-CN"/>
        </w:rPr>
        <w:sectPr w:rsidR="00FB126B">
          <w:footerReference w:type="default" r:id="rId7"/>
          <w:pgSz w:w="12240" w:h="15840"/>
          <w:pgMar w:top="1440" w:right="1440" w:bottom="1440" w:left="1440" w:header="720" w:footer="720" w:gutter="0"/>
          <w:cols w:space="720"/>
          <w:docGrid w:linePitch="360"/>
        </w:sectPr>
      </w:pPr>
    </w:p>
    <w:sdt>
      <w:sdtPr>
        <w:id w:val="1361248441"/>
        <w:docPartObj>
          <w:docPartGallery w:val="Table of Contents"/>
          <w:docPartUnique/>
        </w:docPartObj>
      </w:sdtPr>
      <w:sdtEndPr>
        <w:rPr>
          <w:rFonts w:ascii="Times New Roman" w:eastAsia="Calibri" w:hAnsi="Times New Roman"/>
          <w:b/>
          <w:bCs/>
          <w:noProof/>
          <w:color w:val="auto"/>
          <w:sz w:val="24"/>
          <w:szCs w:val="22"/>
        </w:rPr>
      </w:sdtEndPr>
      <w:sdtContent>
        <w:p w14:paraId="3EBCA9C2" w14:textId="4CDF303D" w:rsidR="00D7327E" w:rsidRDefault="00D7327E">
          <w:pPr>
            <w:pStyle w:val="TOCHeading"/>
          </w:pPr>
          <w:r>
            <w:t>Table of Contents</w:t>
          </w:r>
        </w:p>
        <w:p w14:paraId="597979FF" w14:textId="0C08D5A8" w:rsidR="005545A5" w:rsidRDefault="00D7327E">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90304368" w:history="1">
            <w:r w:rsidR="005545A5" w:rsidRPr="0048307F">
              <w:rPr>
                <w:rStyle w:val="Hyperlink"/>
                <w:noProof/>
                <w:lang w:eastAsia="zh-CN"/>
              </w:rPr>
              <w:t>Introduction</w:t>
            </w:r>
            <w:r w:rsidR="005545A5">
              <w:rPr>
                <w:noProof/>
                <w:webHidden/>
              </w:rPr>
              <w:tab/>
            </w:r>
            <w:r w:rsidR="005545A5">
              <w:rPr>
                <w:noProof/>
                <w:webHidden/>
              </w:rPr>
              <w:fldChar w:fldCharType="begin"/>
            </w:r>
            <w:r w:rsidR="005545A5">
              <w:rPr>
                <w:noProof/>
                <w:webHidden/>
              </w:rPr>
              <w:instrText xml:space="preserve"> PAGEREF _Toc90304368 \h </w:instrText>
            </w:r>
            <w:r w:rsidR="005545A5">
              <w:rPr>
                <w:noProof/>
                <w:webHidden/>
              </w:rPr>
            </w:r>
            <w:r w:rsidR="005545A5">
              <w:rPr>
                <w:noProof/>
                <w:webHidden/>
              </w:rPr>
              <w:fldChar w:fldCharType="separate"/>
            </w:r>
            <w:r w:rsidR="005545A5">
              <w:rPr>
                <w:noProof/>
                <w:webHidden/>
              </w:rPr>
              <w:t>4</w:t>
            </w:r>
            <w:r w:rsidR="005545A5">
              <w:rPr>
                <w:noProof/>
                <w:webHidden/>
              </w:rPr>
              <w:fldChar w:fldCharType="end"/>
            </w:r>
          </w:hyperlink>
        </w:p>
        <w:p w14:paraId="244A0195" w14:textId="505CC6D9" w:rsidR="005545A5" w:rsidRDefault="005545A5">
          <w:pPr>
            <w:pStyle w:val="TOC1"/>
            <w:tabs>
              <w:tab w:val="right" w:leader="dot" w:pos="9350"/>
            </w:tabs>
            <w:rPr>
              <w:rFonts w:asciiTheme="minorHAnsi" w:eastAsiaTheme="minorEastAsia" w:hAnsiTheme="minorHAnsi" w:cstheme="minorBidi"/>
              <w:noProof/>
              <w:sz w:val="22"/>
              <w:lang w:val="en-US"/>
            </w:rPr>
          </w:pPr>
          <w:hyperlink w:anchor="_Toc90304369" w:history="1">
            <w:r w:rsidRPr="0048307F">
              <w:rPr>
                <w:rStyle w:val="Hyperlink"/>
                <w:noProof/>
                <w:lang w:eastAsia="zh-CN"/>
              </w:rPr>
              <w:t>PESTLE Analysis; How COVID-19 Affect Automobile Industry</w:t>
            </w:r>
            <w:r>
              <w:rPr>
                <w:noProof/>
                <w:webHidden/>
              </w:rPr>
              <w:tab/>
            </w:r>
            <w:r>
              <w:rPr>
                <w:noProof/>
                <w:webHidden/>
              </w:rPr>
              <w:fldChar w:fldCharType="begin"/>
            </w:r>
            <w:r>
              <w:rPr>
                <w:noProof/>
                <w:webHidden/>
              </w:rPr>
              <w:instrText xml:space="preserve"> PAGEREF _Toc90304369 \h </w:instrText>
            </w:r>
            <w:r>
              <w:rPr>
                <w:noProof/>
                <w:webHidden/>
              </w:rPr>
            </w:r>
            <w:r>
              <w:rPr>
                <w:noProof/>
                <w:webHidden/>
              </w:rPr>
              <w:fldChar w:fldCharType="separate"/>
            </w:r>
            <w:r>
              <w:rPr>
                <w:noProof/>
                <w:webHidden/>
              </w:rPr>
              <w:t>5</w:t>
            </w:r>
            <w:r>
              <w:rPr>
                <w:noProof/>
                <w:webHidden/>
              </w:rPr>
              <w:fldChar w:fldCharType="end"/>
            </w:r>
          </w:hyperlink>
        </w:p>
        <w:p w14:paraId="462B71B8" w14:textId="412A5C2E" w:rsidR="005545A5" w:rsidRDefault="005545A5">
          <w:pPr>
            <w:pStyle w:val="TOC2"/>
            <w:tabs>
              <w:tab w:val="right" w:leader="dot" w:pos="9350"/>
            </w:tabs>
            <w:rPr>
              <w:rFonts w:asciiTheme="minorHAnsi" w:eastAsiaTheme="minorEastAsia" w:hAnsiTheme="minorHAnsi" w:cstheme="minorBidi"/>
              <w:noProof/>
              <w:sz w:val="22"/>
              <w:lang w:val="en-US"/>
            </w:rPr>
          </w:pPr>
          <w:hyperlink w:anchor="_Toc90304370" w:history="1">
            <w:r w:rsidRPr="0048307F">
              <w:rPr>
                <w:rStyle w:val="Hyperlink"/>
                <w:noProof/>
                <w:lang w:eastAsia="zh-CN"/>
              </w:rPr>
              <w:t>Political Impacts on Automobile Industry</w:t>
            </w:r>
            <w:r>
              <w:rPr>
                <w:noProof/>
                <w:webHidden/>
              </w:rPr>
              <w:tab/>
            </w:r>
            <w:r>
              <w:rPr>
                <w:noProof/>
                <w:webHidden/>
              </w:rPr>
              <w:fldChar w:fldCharType="begin"/>
            </w:r>
            <w:r>
              <w:rPr>
                <w:noProof/>
                <w:webHidden/>
              </w:rPr>
              <w:instrText xml:space="preserve"> PAGEREF _Toc90304370 \h </w:instrText>
            </w:r>
            <w:r>
              <w:rPr>
                <w:noProof/>
                <w:webHidden/>
              </w:rPr>
            </w:r>
            <w:r>
              <w:rPr>
                <w:noProof/>
                <w:webHidden/>
              </w:rPr>
              <w:fldChar w:fldCharType="separate"/>
            </w:r>
            <w:r>
              <w:rPr>
                <w:noProof/>
                <w:webHidden/>
              </w:rPr>
              <w:t>5</w:t>
            </w:r>
            <w:r>
              <w:rPr>
                <w:noProof/>
                <w:webHidden/>
              </w:rPr>
              <w:fldChar w:fldCharType="end"/>
            </w:r>
          </w:hyperlink>
        </w:p>
        <w:p w14:paraId="0BB6695A" w14:textId="62538DC2" w:rsidR="005545A5" w:rsidRDefault="005545A5">
          <w:pPr>
            <w:pStyle w:val="TOC3"/>
            <w:tabs>
              <w:tab w:val="right" w:leader="dot" w:pos="9350"/>
            </w:tabs>
            <w:rPr>
              <w:rFonts w:asciiTheme="minorHAnsi" w:eastAsiaTheme="minorEastAsia" w:hAnsiTheme="minorHAnsi" w:cstheme="minorBidi"/>
              <w:noProof/>
              <w:sz w:val="22"/>
              <w:lang w:val="en-US"/>
            </w:rPr>
          </w:pPr>
          <w:hyperlink w:anchor="_Toc90304371" w:history="1">
            <w:r w:rsidRPr="0048307F">
              <w:rPr>
                <w:rStyle w:val="Hyperlink"/>
                <w:noProof/>
                <w:lang w:eastAsia="zh-CN"/>
              </w:rPr>
              <w:t>Governmental Scrutiny</w:t>
            </w:r>
            <w:r>
              <w:rPr>
                <w:noProof/>
                <w:webHidden/>
              </w:rPr>
              <w:tab/>
            </w:r>
            <w:r>
              <w:rPr>
                <w:noProof/>
                <w:webHidden/>
              </w:rPr>
              <w:fldChar w:fldCharType="begin"/>
            </w:r>
            <w:r>
              <w:rPr>
                <w:noProof/>
                <w:webHidden/>
              </w:rPr>
              <w:instrText xml:space="preserve"> PAGEREF _Toc90304371 \h </w:instrText>
            </w:r>
            <w:r>
              <w:rPr>
                <w:noProof/>
                <w:webHidden/>
              </w:rPr>
            </w:r>
            <w:r>
              <w:rPr>
                <w:noProof/>
                <w:webHidden/>
              </w:rPr>
              <w:fldChar w:fldCharType="separate"/>
            </w:r>
            <w:r>
              <w:rPr>
                <w:noProof/>
                <w:webHidden/>
              </w:rPr>
              <w:t>5</w:t>
            </w:r>
            <w:r>
              <w:rPr>
                <w:noProof/>
                <w:webHidden/>
              </w:rPr>
              <w:fldChar w:fldCharType="end"/>
            </w:r>
          </w:hyperlink>
        </w:p>
        <w:p w14:paraId="6FF45C70" w14:textId="624308CF" w:rsidR="005545A5" w:rsidRDefault="005545A5">
          <w:pPr>
            <w:pStyle w:val="TOC3"/>
            <w:tabs>
              <w:tab w:val="right" w:leader="dot" w:pos="9350"/>
            </w:tabs>
            <w:rPr>
              <w:rFonts w:asciiTheme="minorHAnsi" w:eastAsiaTheme="minorEastAsia" w:hAnsiTheme="minorHAnsi" w:cstheme="minorBidi"/>
              <w:noProof/>
              <w:sz w:val="22"/>
              <w:lang w:val="en-US"/>
            </w:rPr>
          </w:pPr>
          <w:hyperlink w:anchor="_Toc90304372" w:history="1">
            <w:r w:rsidRPr="0048307F">
              <w:rPr>
                <w:rStyle w:val="Hyperlink"/>
                <w:noProof/>
                <w:lang w:eastAsia="zh-CN"/>
              </w:rPr>
              <w:t>Import Export Ratio</w:t>
            </w:r>
            <w:r>
              <w:rPr>
                <w:noProof/>
                <w:webHidden/>
              </w:rPr>
              <w:tab/>
            </w:r>
            <w:r>
              <w:rPr>
                <w:noProof/>
                <w:webHidden/>
              </w:rPr>
              <w:fldChar w:fldCharType="begin"/>
            </w:r>
            <w:r>
              <w:rPr>
                <w:noProof/>
                <w:webHidden/>
              </w:rPr>
              <w:instrText xml:space="preserve"> PAGEREF _Toc90304372 \h </w:instrText>
            </w:r>
            <w:r>
              <w:rPr>
                <w:noProof/>
                <w:webHidden/>
              </w:rPr>
            </w:r>
            <w:r>
              <w:rPr>
                <w:noProof/>
                <w:webHidden/>
              </w:rPr>
              <w:fldChar w:fldCharType="separate"/>
            </w:r>
            <w:r>
              <w:rPr>
                <w:noProof/>
                <w:webHidden/>
              </w:rPr>
              <w:t>5</w:t>
            </w:r>
            <w:r>
              <w:rPr>
                <w:noProof/>
                <w:webHidden/>
              </w:rPr>
              <w:fldChar w:fldCharType="end"/>
            </w:r>
          </w:hyperlink>
        </w:p>
        <w:p w14:paraId="0C8B1E1D" w14:textId="2EBA04F7" w:rsidR="005545A5" w:rsidRDefault="005545A5">
          <w:pPr>
            <w:pStyle w:val="TOC2"/>
            <w:tabs>
              <w:tab w:val="right" w:leader="dot" w:pos="9350"/>
            </w:tabs>
            <w:rPr>
              <w:rFonts w:asciiTheme="minorHAnsi" w:eastAsiaTheme="minorEastAsia" w:hAnsiTheme="minorHAnsi" w:cstheme="minorBidi"/>
              <w:noProof/>
              <w:sz w:val="22"/>
              <w:lang w:val="en-US"/>
            </w:rPr>
          </w:pPr>
          <w:hyperlink w:anchor="_Toc90304373" w:history="1">
            <w:r w:rsidRPr="0048307F">
              <w:rPr>
                <w:rStyle w:val="Hyperlink"/>
                <w:noProof/>
                <w:lang w:eastAsia="zh-CN"/>
              </w:rPr>
              <w:t>Economic Impacts on Automobile Industry</w:t>
            </w:r>
            <w:r>
              <w:rPr>
                <w:noProof/>
                <w:webHidden/>
              </w:rPr>
              <w:tab/>
            </w:r>
            <w:r>
              <w:rPr>
                <w:noProof/>
                <w:webHidden/>
              </w:rPr>
              <w:fldChar w:fldCharType="begin"/>
            </w:r>
            <w:r>
              <w:rPr>
                <w:noProof/>
                <w:webHidden/>
              </w:rPr>
              <w:instrText xml:space="preserve"> PAGEREF _Toc90304373 \h </w:instrText>
            </w:r>
            <w:r>
              <w:rPr>
                <w:noProof/>
                <w:webHidden/>
              </w:rPr>
            </w:r>
            <w:r>
              <w:rPr>
                <w:noProof/>
                <w:webHidden/>
              </w:rPr>
              <w:fldChar w:fldCharType="separate"/>
            </w:r>
            <w:r>
              <w:rPr>
                <w:noProof/>
                <w:webHidden/>
              </w:rPr>
              <w:t>5</w:t>
            </w:r>
            <w:r>
              <w:rPr>
                <w:noProof/>
                <w:webHidden/>
              </w:rPr>
              <w:fldChar w:fldCharType="end"/>
            </w:r>
          </w:hyperlink>
        </w:p>
        <w:p w14:paraId="500F07E4" w14:textId="73AEF1EB" w:rsidR="005545A5" w:rsidRDefault="005545A5">
          <w:pPr>
            <w:pStyle w:val="TOC3"/>
            <w:tabs>
              <w:tab w:val="right" w:leader="dot" w:pos="9350"/>
            </w:tabs>
            <w:rPr>
              <w:rFonts w:asciiTheme="minorHAnsi" w:eastAsiaTheme="minorEastAsia" w:hAnsiTheme="minorHAnsi" w:cstheme="minorBidi"/>
              <w:noProof/>
              <w:sz w:val="22"/>
              <w:lang w:val="en-US"/>
            </w:rPr>
          </w:pPr>
          <w:hyperlink w:anchor="_Toc90304374" w:history="1">
            <w:r w:rsidRPr="0048307F">
              <w:rPr>
                <w:rStyle w:val="Hyperlink"/>
                <w:noProof/>
                <w:lang w:eastAsia="zh-CN"/>
              </w:rPr>
              <w:t>Poor Marketing Performance</w:t>
            </w:r>
            <w:r>
              <w:rPr>
                <w:noProof/>
                <w:webHidden/>
              </w:rPr>
              <w:tab/>
            </w:r>
            <w:r>
              <w:rPr>
                <w:noProof/>
                <w:webHidden/>
              </w:rPr>
              <w:fldChar w:fldCharType="begin"/>
            </w:r>
            <w:r>
              <w:rPr>
                <w:noProof/>
                <w:webHidden/>
              </w:rPr>
              <w:instrText xml:space="preserve"> PAGEREF _Toc90304374 \h </w:instrText>
            </w:r>
            <w:r>
              <w:rPr>
                <w:noProof/>
                <w:webHidden/>
              </w:rPr>
            </w:r>
            <w:r>
              <w:rPr>
                <w:noProof/>
                <w:webHidden/>
              </w:rPr>
              <w:fldChar w:fldCharType="separate"/>
            </w:r>
            <w:r>
              <w:rPr>
                <w:noProof/>
                <w:webHidden/>
              </w:rPr>
              <w:t>5</w:t>
            </w:r>
            <w:r>
              <w:rPr>
                <w:noProof/>
                <w:webHidden/>
              </w:rPr>
              <w:fldChar w:fldCharType="end"/>
            </w:r>
          </w:hyperlink>
        </w:p>
        <w:p w14:paraId="6BAE88FF" w14:textId="706ADAD6" w:rsidR="005545A5" w:rsidRDefault="005545A5">
          <w:pPr>
            <w:pStyle w:val="TOC3"/>
            <w:tabs>
              <w:tab w:val="right" w:leader="dot" w:pos="9350"/>
            </w:tabs>
            <w:rPr>
              <w:rFonts w:asciiTheme="minorHAnsi" w:eastAsiaTheme="minorEastAsia" w:hAnsiTheme="minorHAnsi" w:cstheme="minorBidi"/>
              <w:noProof/>
              <w:sz w:val="22"/>
              <w:lang w:val="en-US"/>
            </w:rPr>
          </w:pPr>
          <w:hyperlink w:anchor="_Toc90304375" w:history="1">
            <w:r w:rsidRPr="0048307F">
              <w:rPr>
                <w:rStyle w:val="Hyperlink"/>
                <w:noProof/>
                <w:lang w:eastAsia="zh-CN"/>
              </w:rPr>
              <w:t>Rise in Unemployment</w:t>
            </w:r>
            <w:r>
              <w:rPr>
                <w:noProof/>
                <w:webHidden/>
              </w:rPr>
              <w:tab/>
            </w:r>
            <w:r>
              <w:rPr>
                <w:noProof/>
                <w:webHidden/>
              </w:rPr>
              <w:fldChar w:fldCharType="begin"/>
            </w:r>
            <w:r>
              <w:rPr>
                <w:noProof/>
                <w:webHidden/>
              </w:rPr>
              <w:instrText xml:space="preserve"> PAGEREF _Toc90304375 \h </w:instrText>
            </w:r>
            <w:r>
              <w:rPr>
                <w:noProof/>
                <w:webHidden/>
              </w:rPr>
            </w:r>
            <w:r>
              <w:rPr>
                <w:noProof/>
                <w:webHidden/>
              </w:rPr>
              <w:fldChar w:fldCharType="separate"/>
            </w:r>
            <w:r>
              <w:rPr>
                <w:noProof/>
                <w:webHidden/>
              </w:rPr>
              <w:t>6</w:t>
            </w:r>
            <w:r>
              <w:rPr>
                <w:noProof/>
                <w:webHidden/>
              </w:rPr>
              <w:fldChar w:fldCharType="end"/>
            </w:r>
          </w:hyperlink>
        </w:p>
        <w:p w14:paraId="21CA904E" w14:textId="0892D5B5" w:rsidR="005545A5" w:rsidRDefault="005545A5">
          <w:pPr>
            <w:pStyle w:val="TOC3"/>
            <w:tabs>
              <w:tab w:val="right" w:leader="dot" w:pos="9350"/>
            </w:tabs>
            <w:rPr>
              <w:rFonts w:asciiTheme="minorHAnsi" w:eastAsiaTheme="minorEastAsia" w:hAnsiTheme="minorHAnsi" w:cstheme="minorBidi"/>
              <w:noProof/>
              <w:sz w:val="22"/>
              <w:lang w:val="en-US"/>
            </w:rPr>
          </w:pPr>
          <w:hyperlink w:anchor="_Toc90304376" w:history="1">
            <w:r w:rsidRPr="0048307F">
              <w:rPr>
                <w:rStyle w:val="Hyperlink"/>
                <w:noProof/>
                <w:lang w:eastAsia="zh-CN"/>
              </w:rPr>
              <w:t>Decrease in Income Level</w:t>
            </w:r>
            <w:r>
              <w:rPr>
                <w:noProof/>
                <w:webHidden/>
              </w:rPr>
              <w:tab/>
            </w:r>
            <w:r>
              <w:rPr>
                <w:noProof/>
                <w:webHidden/>
              </w:rPr>
              <w:fldChar w:fldCharType="begin"/>
            </w:r>
            <w:r>
              <w:rPr>
                <w:noProof/>
                <w:webHidden/>
              </w:rPr>
              <w:instrText xml:space="preserve"> PAGEREF _Toc90304376 \h </w:instrText>
            </w:r>
            <w:r>
              <w:rPr>
                <w:noProof/>
                <w:webHidden/>
              </w:rPr>
            </w:r>
            <w:r>
              <w:rPr>
                <w:noProof/>
                <w:webHidden/>
              </w:rPr>
              <w:fldChar w:fldCharType="separate"/>
            </w:r>
            <w:r>
              <w:rPr>
                <w:noProof/>
                <w:webHidden/>
              </w:rPr>
              <w:t>6</w:t>
            </w:r>
            <w:r>
              <w:rPr>
                <w:noProof/>
                <w:webHidden/>
              </w:rPr>
              <w:fldChar w:fldCharType="end"/>
            </w:r>
          </w:hyperlink>
        </w:p>
        <w:p w14:paraId="730EC8F0" w14:textId="2A7962A0" w:rsidR="005545A5" w:rsidRDefault="005545A5">
          <w:pPr>
            <w:pStyle w:val="TOC2"/>
            <w:tabs>
              <w:tab w:val="right" w:leader="dot" w:pos="9350"/>
            </w:tabs>
            <w:rPr>
              <w:rFonts w:asciiTheme="minorHAnsi" w:eastAsiaTheme="minorEastAsia" w:hAnsiTheme="minorHAnsi" w:cstheme="minorBidi"/>
              <w:noProof/>
              <w:sz w:val="22"/>
              <w:lang w:val="en-US"/>
            </w:rPr>
          </w:pPr>
          <w:hyperlink w:anchor="_Toc90304377" w:history="1">
            <w:r w:rsidRPr="0048307F">
              <w:rPr>
                <w:rStyle w:val="Hyperlink"/>
                <w:noProof/>
                <w:lang w:eastAsia="zh-CN"/>
              </w:rPr>
              <w:t>Sociocultural Impacts on Automobile Industry</w:t>
            </w:r>
            <w:r>
              <w:rPr>
                <w:noProof/>
                <w:webHidden/>
              </w:rPr>
              <w:tab/>
            </w:r>
            <w:r>
              <w:rPr>
                <w:noProof/>
                <w:webHidden/>
              </w:rPr>
              <w:fldChar w:fldCharType="begin"/>
            </w:r>
            <w:r>
              <w:rPr>
                <w:noProof/>
                <w:webHidden/>
              </w:rPr>
              <w:instrText xml:space="preserve"> PAGEREF _Toc90304377 \h </w:instrText>
            </w:r>
            <w:r>
              <w:rPr>
                <w:noProof/>
                <w:webHidden/>
              </w:rPr>
            </w:r>
            <w:r>
              <w:rPr>
                <w:noProof/>
                <w:webHidden/>
              </w:rPr>
              <w:fldChar w:fldCharType="separate"/>
            </w:r>
            <w:r>
              <w:rPr>
                <w:noProof/>
                <w:webHidden/>
              </w:rPr>
              <w:t>6</w:t>
            </w:r>
            <w:r>
              <w:rPr>
                <w:noProof/>
                <w:webHidden/>
              </w:rPr>
              <w:fldChar w:fldCharType="end"/>
            </w:r>
          </w:hyperlink>
        </w:p>
        <w:p w14:paraId="193F9FC4" w14:textId="373EFEB6" w:rsidR="005545A5" w:rsidRDefault="005545A5">
          <w:pPr>
            <w:pStyle w:val="TOC3"/>
            <w:tabs>
              <w:tab w:val="right" w:leader="dot" w:pos="9350"/>
            </w:tabs>
            <w:rPr>
              <w:rFonts w:asciiTheme="minorHAnsi" w:eastAsiaTheme="minorEastAsia" w:hAnsiTheme="minorHAnsi" w:cstheme="minorBidi"/>
              <w:noProof/>
              <w:sz w:val="22"/>
              <w:lang w:val="en-US"/>
            </w:rPr>
          </w:pPr>
          <w:hyperlink w:anchor="_Toc90304378" w:history="1">
            <w:r w:rsidRPr="0048307F">
              <w:rPr>
                <w:rStyle w:val="Hyperlink"/>
                <w:noProof/>
                <w:lang w:eastAsia="zh-CN"/>
              </w:rPr>
              <w:t>Fashion Statement</w:t>
            </w:r>
            <w:r>
              <w:rPr>
                <w:noProof/>
                <w:webHidden/>
              </w:rPr>
              <w:tab/>
            </w:r>
            <w:r>
              <w:rPr>
                <w:noProof/>
                <w:webHidden/>
              </w:rPr>
              <w:fldChar w:fldCharType="begin"/>
            </w:r>
            <w:r>
              <w:rPr>
                <w:noProof/>
                <w:webHidden/>
              </w:rPr>
              <w:instrText xml:space="preserve"> PAGEREF _Toc90304378 \h </w:instrText>
            </w:r>
            <w:r>
              <w:rPr>
                <w:noProof/>
                <w:webHidden/>
              </w:rPr>
            </w:r>
            <w:r>
              <w:rPr>
                <w:noProof/>
                <w:webHidden/>
              </w:rPr>
              <w:fldChar w:fldCharType="separate"/>
            </w:r>
            <w:r>
              <w:rPr>
                <w:noProof/>
                <w:webHidden/>
              </w:rPr>
              <w:t>6</w:t>
            </w:r>
            <w:r>
              <w:rPr>
                <w:noProof/>
                <w:webHidden/>
              </w:rPr>
              <w:fldChar w:fldCharType="end"/>
            </w:r>
          </w:hyperlink>
        </w:p>
        <w:p w14:paraId="38E0F05B" w14:textId="187DD0B5" w:rsidR="005545A5" w:rsidRDefault="005545A5">
          <w:pPr>
            <w:pStyle w:val="TOC3"/>
            <w:tabs>
              <w:tab w:val="right" w:leader="dot" w:pos="9350"/>
            </w:tabs>
            <w:rPr>
              <w:rFonts w:asciiTheme="minorHAnsi" w:eastAsiaTheme="minorEastAsia" w:hAnsiTheme="minorHAnsi" w:cstheme="minorBidi"/>
              <w:noProof/>
              <w:sz w:val="22"/>
              <w:lang w:val="en-US"/>
            </w:rPr>
          </w:pPr>
          <w:hyperlink w:anchor="_Toc90304379" w:history="1">
            <w:r w:rsidRPr="0048307F">
              <w:rPr>
                <w:rStyle w:val="Hyperlink"/>
                <w:noProof/>
                <w:lang w:eastAsia="zh-CN"/>
              </w:rPr>
              <w:t>Culture and Other Factors</w:t>
            </w:r>
            <w:r>
              <w:rPr>
                <w:noProof/>
                <w:webHidden/>
              </w:rPr>
              <w:tab/>
            </w:r>
            <w:r>
              <w:rPr>
                <w:noProof/>
                <w:webHidden/>
              </w:rPr>
              <w:fldChar w:fldCharType="begin"/>
            </w:r>
            <w:r>
              <w:rPr>
                <w:noProof/>
                <w:webHidden/>
              </w:rPr>
              <w:instrText xml:space="preserve"> PAGEREF _Toc90304379 \h </w:instrText>
            </w:r>
            <w:r>
              <w:rPr>
                <w:noProof/>
                <w:webHidden/>
              </w:rPr>
            </w:r>
            <w:r>
              <w:rPr>
                <w:noProof/>
                <w:webHidden/>
              </w:rPr>
              <w:fldChar w:fldCharType="separate"/>
            </w:r>
            <w:r>
              <w:rPr>
                <w:noProof/>
                <w:webHidden/>
              </w:rPr>
              <w:t>7</w:t>
            </w:r>
            <w:r>
              <w:rPr>
                <w:noProof/>
                <w:webHidden/>
              </w:rPr>
              <w:fldChar w:fldCharType="end"/>
            </w:r>
          </w:hyperlink>
        </w:p>
        <w:p w14:paraId="287197D8" w14:textId="11080B73" w:rsidR="005545A5" w:rsidRDefault="005545A5">
          <w:pPr>
            <w:pStyle w:val="TOC2"/>
            <w:tabs>
              <w:tab w:val="right" w:leader="dot" w:pos="9350"/>
            </w:tabs>
            <w:rPr>
              <w:rFonts w:asciiTheme="minorHAnsi" w:eastAsiaTheme="minorEastAsia" w:hAnsiTheme="minorHAnsi" w:cstheme="minorBidi"/>
              <w:noProof/>
              <w:sz w:val="22"/>
              <w:lang w:val="en-US"/>
            </w:rPr>
          </w:pPr>
          <w:hyperlink w:anchor="_Toc90304380" w:history="1">
            <w:r w:rsidRPr="0048307F">
              <w:rPr>
                <w:rStyle w:val="Hyperlink"/>
                <w:noProof/>
                <w:lang w:eastAsia="zh-CN"/>
              </w:rPr>
              <w:t>Technological Impacts on Automobile Industry</w:t>
            </w:r>
            <w:r>
              <w:rPr>
                <w:noProof/>
                <w:webHidden/>
              </w:rPr>
              <w:tab/>
            </w:r>
            <w:r>
              <w:rPr>
                <w:noProof/>
                <w:webHidden/>
              </w:rPr>
              <w:fldChar w:fldCharType="begin"/>
            </w:r>
            <w:r>
              <w:rPr>
                <w:noProof/>
                <w:webHidden/>
              </w:rPr>
              <w:instrText xml:space="preserve"> PAGEREF _Toc90304380 \h </w:instrText>
            </w:r>
            <w:r>
              <w:rPr>
                <w:noProof/>
                <w:webHidden/>
              </w:rPr>
            </w:r>
            <w:r>
              <w:rPr>
                <w:noProof/>
                <w:webHidden/>
              </w:rPr>
              <w:fldChar w:fldCharType="separate"/>
            </w:r>
            <w:r>
              <w:rPr>
                <w:noProof/>
                <w:webHidden/>
              </w:rPr>
              <w:t>7</w:t>
            </w:r>
            <w:r>
              <w:rPr>
                <w:noProof/>
                <w:webHidden/>
              </w:rPr>
              <w:fldChar w:fldCharType="end"/>
            </w:r>
          </w:hyperlink>
        </w:p>
        <w:p w14:paraId="28DB0992" w14:textId="36FA4E38" w:rsidR="005545A5" w:rsidRDefault="005545A5">
          <w:pPr>
            <w:pStyle w:val="TOC2"/>
            <w:tabs>
              <w:tab w:val="right" w:leader="dot" w:pos="9350"/>
            </w:tabs>
            <w:rPr>
              <w:rFonts w:asciiTheme="minorHAnsi" w:eastAsiaTheme="minorEastAsia" w:hAnsiTheme="minorHAnsi" w:cstheme="minorBidi"/>
              <w:noProof/>
              <w:sz w:val="22"/>
              <w:lang w:val="en-US"/>
            </w:rPr>
          </w:pPr>
          <w:hyperlink w:anchor="_Toc90304381" w:history="1">
            <w:r w:rsidRPr="0048307F">
              <w:rPr>
                <w:rStyle w:val="Hyperlink"/>
                <w:noProof/>
                <w:lang w:eastAsia="zh-CN"/>
              </w:rPr>
              <w:t>Legal Impacts on Automobile Industry:</w:t>
            </w:r>
            <w:r>
              <w:rPr>
                <w:noProof/>
                <w:webHidden/>
              </w:rPr>
              <w:tab/>
            </w:r>
            <w:r>
              <w:rPr>
                <w:noProof/>
                <w:webHidden/>
              </w:rPr>
              <w:fldChar w:fldCharType="begin"/>
            </w:r>
            <w:r>
              <w:rPr>
                <w:noProof/>
                <w:webHidden/>
              </w:rPr>
              <w:instrText xml:space="preserve"> PAGEREF _Toc90304381 \h </w:instrText>
            </w:r>
            <w:r>
              <w:rPr>
                <w:noProof/>
                <w:webHidden/>
              </w:rPr>
            </w:r>
            <w:r>
              <w:rPr>
                <w:noProof/>
                <w:webHidden/>
              </w:rPr>
              <w:fldChar w:fldCharType="separate"/>
            </w:r>
            <w:r>
              <w:rPr>
                <w:noProof/>
                <w:webHidden/>
              </w:rPr>
              <w:t>7</w:t>
            </w:r>
            <w:r>
              <w:rPr>
                <w:noProof/>
                <w:webHidden/>
              </w:rPr>
              <w:fldChar w:fldCharType="end"/>
            </w:r>
          </w:hyperlink>
        </w:p>
        <w:p w14:paraId="760AE02E" w14:textId="7D852C99" w:rsidR="005545A5" w:rsidRDefault="005545A5">
          <w:pPr>
            <w:pStyle w:val="TOC3"/>
            <w:tabs>
              <w:tab w:val="right" w:leader="dot" w:pos="9350"/>
            </w:tabs>
            <w:rPr>
              <w:rFonts w:asciiTheme="minorHAnsi" w:eastAsiaTheme="minorEastAsia" w:hAnsiTheme="minorHAnsi" w:cstheme="minorBidi"/>
              <w:noProof/>
              <w:sz w:val="22"/>
              <w:lang w:val="en-US"/>
            </w:rPr>
          </w:pPr>
          <w:hyperlink w:anchor="_Toc90304382" w:history="1">
            <w:r w:rsidRPr="0048307F">
              <w:rPr>
                <w:rStyle w:val="Hyperlink"/>
                <w:noProof/>
                <w:lang w:eastAsia="zh-CN"/>
              </w:rPr>
              <w:t>Laws regarding decreasing the number of vehicles</w:t>
            </w:r>
            <w:r>
              <w:rPr>
                <w:noProof/>
                <w:webHidden/>
              </w:rPr>
              <w:tab/>
            </w:r>
            <w:r>
              <w:rPr>
                <w:noProof/>
                <w:webHidden/>
              </w:rPr>
              <w:fldChar w:fldCharType="begin"/>
            </w:r>
            <w:r>
              <w:rPr>
                <w:noProof/>
                <w:webHidden/>
              </w:rPr>
              <w:instrText xml:space="preserve"> PAGEREF _Toc90304382 \h </w:instrText>
            </w:r>
            <w:r>
              <w:rPr>
                <w:noProof/>
                <w:webHidden/>
              </w:rPr>
            </w:r>
            <w:r>
              <w:rPr>
                <w:noProof/>
                <w:webHidden/>
              </w:rPr>
              <w:fldChar w:fldCharType="separate"/>
            </w:r>
            <w:r>
              <w:rPr>
                <w:noProof/>
                <w:webHidden/>
              </w:rPr>
              <w:t>7</w:t>
            </w:r>
            <w:r>
              <w:rPr>
                <w:noProof/>
                <w:webHidden/>
              </w:rPr>
              <w:fldChar w:fldCharType="end"/>
            </w:r>
          </w:hyperlink>
        </w:p>
        <w:p w14:paraId="1A47431E" w14:textId="67BC72EA" w:rsidR="005545A5" w:rsidRDefault="005545A5">
          <w:pPr>
            <w:pStyle w:val="TOC2"/>
            <w:tabs>
              <w:tab w:val="right" w:leader="dot" w:pos="9350"/>
            </w:tabs>
            <w:rPr>
              <w:rFonts w:asciiTheme="minorHAnsi" w:eastAsiaTheme="minorEastAsia" w:hAnsiTheme="minorHAnsi" w:cstheme="minorBidi"/>
              <w:noProof/>
              <w:sz w:val="22"/>
              <w:lang w:val="en-US"/>
            </w:rPr>
          </w:pPr>
          <w:hyperlink w:anchor="_Toc90304383" w:history="1">
            <w:r w:rsidRPr="0048307F">
              <w:rPr>
                <w:rStyle w:val="Hyperlink"/>
                <w:noProof/>
                <w:lang w:eastAsia="zh-CN"/>
              </w:rPr>
              <w:t>Environmental Impacts on Automobile Industry</w:t>
            </w:r>
            <w:r>
              <w:rPr>
                <w:noProof/>
                <w:webHidden/>
              </w:rPr>
              <w:tab/>
            </w:r>
            <w:r>
              <w:rPr>
                <w:noProof/>
                <w:webHidden/>
              </w:rPr>
              <w:fldChar w:fldCharType="begin"/>
            </w:r>
            <w:r>
              <w:rPr>
                <w:noProof/>
                <w:webHidden/>
              </w:rPr>
              <w:instrText xml:space="preserve"> PAGEREF _Toc90304383 \h </w:instrText>
            </w:r>
            <w:r>
              <w:rPr>
                <w:noProof/>
                <w:webHidden/>
              </w:rPr>
            </w:r>
            <w:r>
              <w:rPr>
                <w:noProof/>
                <w:webHidden/>
              </w:rPr>
              <w:fldChar w:fldCharType="separate"/>
            </w:r>
            <w:r>
              <w:rPr>
                <w:noProof/>
                <w:webHidden/>
              </w:rPr>
              <w:t>8</w:t>
            </w:r>
            <w:r>
              <w:rPr>
                <w:noProof/>
                <w:webHidden/>
              </w:rPr>
              <w:fldChar w:fldCharType="end"/>
            </w:r>
          </w:hyperlink>
        </w:p>
        <w:p w14:paraId="3AE699DC" w14:textId="4D27B37B" w:rsidR="005545A5" w:rsidRDefault="005545A5">
          <w:pPr>
            <w:pStyle w:val="TOC3"/>
            <w:tabs>
              <w:tab w:val="right" w:leader="dot" w:pos="9350"/>
            </w:tabs>
            <w:rPr>
              <w:rFonts w:asciiTheme="minorHAnsi" w:eastAsiaTheme="minorEastAsia" w:hAnsiTheme="minorHAnsi" w:cstheme="minorBidi"/>
              <w:noProof/>
              <w:sz w:val="22"/>
              <w:lang w:val="en-US"/>
            </w:rPr>
          </w:pPr>
          <w:hyperlink w:anchor="_Toc90304384" w:history="1">
            <w:r w:rsidRPr="0048307F">
              <w:rPr>
                <w:rStyle w:val="Hyperlink"/>
                <w:noProof/>
                <w:lang w:eastAsia="zh-CN"/>
              </w:rPr>
              <w:t>Emphasis on environmental friendly automobiles</w:t>
            </w:r>
            <w:r>
              <w:rPr>
                <w:noProof/>
                <w:webHidden/>
              </w:rPr>
              <w:tab/>
            </w:r>
            <w:r>
              <w:rPr>
                <w:noProof/>
                <w:webHidden/>
              </w:rPr>
              <w:fldChar w:fldCharType="begin"/>
            </w:r>
            <w:r>
              <w:rPr>
                <w:noProof/>
                <w:webHidden/>
              </w:rPr>
              <w:instrText xml:space="preserve"> PAGEREF _Toc90304384 \h </w:instrText>
            </w:r>
            <w:r>
              <w:rPr>
                <w:noProof/>
                <w:webHidden/>
              </w:rPr>
            </w:r>
            <w:r>
              <w:rPr>
                <w:noProof/>
                <w:webHidden/>
              </w:rPr>
              <w:fldChar w:fldCharType="separate"/>
            </w:r>
            <w:r>
              <w:rPr>
                <w:noProof/>
                <w:webHidden/>
              </w:rPr>
              <w:t>8</w:t>
            </w:r>
            <w:r>
              <w:rPr>
                <w:noProof/>
                <w:webHidden/>
              </w:rPr>
              <w:fldChar w:fldCharType="end"/>
            </w:r>
          </w:hyperlink>
        </w:p>
        <w:p w14:paraId="3BA95D19" w14:textId="25795AEE" w:rsidR="005545A5" w:rsidRDefault="005545A5">
          <w:pPr>
            <w:pStyle w:val="TOC1"/>
            <w:tabs>
              <w:tab w:val="right" w:leader="dot" w:pos="9350"/>
            </w:tabs>
            <w:rPr>
              <w:rFonts w:asciiTheme="minorHAnsi" w:eastAsiaTheme="minorEastAsia" w:hAnsiTheme="minorHAnsi" w:cstheme="minorBidi"/>
              <w:noProof/>
              <w:sz w:val="22"/>
              <w:lang w:val="en-US"/>
            </w:rPr>
          </w:pPr>
          <w:hyperlink w:anchor="_Toc90304385" w:history="1">
            <w:r w:rsidRPr="0048307F">
              <w:rPr>
                <w:rStyle w:val="Hyperlink"/>
                <w:noProof/>
                <w:lang w:eastAsia="zh-CN"/>
              </w:rPr>
              <w:t>Major Roadmaps for overcoming the existing problem associated with the automobile industry</w:t>
            </w:r>
            <w:r>
              <w:rPr>
                <w:noProof/>
                <w:webHidden/>
              </w:rPr>
              <w:tab/>
            </w:r>
            <w:r>
              <w:rPr>
                <w:noProof/>
                <w:webHidden/>
              </w:rPr>
              <w:fldChar w:fldCharType="begin"/>
            </w:r>
            <w:r>
              <w:rPr>
                <w:noProof/>
                <w:webHidden/>
              </w:rPr>
              <w:instrText xml:space="preserve"> PAGEREF _Toc90304385 \h </w:instrText>
            </w:r>
            <w:r>
              <w:rPr>
                <w:noProof/>
                <w:webHidden/>
              </w:rPr>
            </w:r>
            <w:r>
              <w:rPr>
                <w:noProof/>
                <w:webHidden/>
              </w:rPr>
              <w:fldChar w:fldCharType="separate"/>
            </w:r>
            <w:r>
              <w:rPr>
                <w:noProof/>
                <w:webHidden/>
              </w:rPr>
              <w:t>9</w:t>
            </w:r>
            <w:r>
              <w:rPr>
                <w:noProof/>
                <w:webHidden/>
              </w:rPr>
              <w:fldChar w:fldCharType="end"/>
            </w:r>
          </w:hyperlink>
        </w:p>
        <w:p w14:paraId="6B654931" w14:textId="68142D88" w:rsidR="005545A5" w:rsidRDefault="005545A5">
          <w:pPr>
            <w:pStyle w:val="TOC2"/>
            <w:tabs>
              <w:tab w:val="right" w:leader="dot" w:pos="9350"/>
            </w:tabs>
            <w:rPr>
              <w:rFonts w:asciiTheme="minorHAnsi" w:eastAsiaTheme="minorEastAsia" w:hAnsiTheme="minorHAnsi" w:cstheme="minorBidi"/>
              <w:noProof/>
              <w:sz w:val="22"/>
              <w:lang w:val="en-US"/>
            </w:rPr>
          </w:pPr>
          <w:hyperlink w:anchor="_Toc90304386" w:history="1">
            <w:r w:rsidRPr="0048307F">
              <w:rPr>
                <w:rStyle w:val="Hyperlink"/>
                <w:noProof/>
                <w:lang w:eastAsia="zh-CN"/>
              </w:rPr>
              <w:t>Robust Innovation</w:t>
            </w:r>
            <w:r>
              <w:rPr>
                <w:noProof/>
                <w:webHidden/>
              </w:rPr>
              <w:tab/>
            </w:r>
            <w:r>
              <w:rPr>
                <w:noProof/>
                <w:webHidden/>
              </w:rPr>
              <w:fldChar w:fldCharType="begin"/>
            </w:r>
            <w:r>
              <w:rPr>
                <w:noProof/>
                <w:webHidden/>
              </w:rPr>
              <w:instrText xml:space="preserve"> PAGEREF _Toc90304386 \h </w:instrText>
            </w:r>
            <w:r>
              <w:rPr>
                <w:noProof/>
                <w:webHidden/>
              </w:rPr>
            </w:r>
            <w:r>
              <w:rPr>
                <w:noProof/>
                <w:webHidden/>
              </w:rPr>
              <w:fldChar w:fldCharType="separate"/>
            </w:r>
            <w:r>
              <w:rPr>
                <w:noProof/>
                <w:webHidden/>
              </w:rPr>
              <w:t>9</w:t>
            </w:r>
            <w:r>
              <w:rPr>
                <w:noProof/>
                <w:webHidden/>
              </w:rPr>
              <w:fldChar w:fldCharType="end"/>
            </w:r>
          </w:hyperlink>
        </w:p>
        <w:p w14:paraId="27B5D716" w14:textId="74E03338" w:rsidR="005545A5" w:rsidRDefault="005545A5">
          <w:pPr>
            <w:pStyle w:val="TOC2"/>
            <w:tabs>
              <w:tab w:val="right" w:leader="dot" w:pos="9350"/>
            </w:tabs>
            <w:rPr>
              <w:rFonts w:asciiTheme="minorHAnsi" w:eastAsiaTheme="minorEastAsia" w:hAnsiTheme="minorHAnsi" w:cstheme="minorBidi"/>
              <w:noProof/>
              <w:sz w:val="22"/>
              <w:lang w:val="en-US"/>
            </w:rPr>
          </w:pPr>
          <w:hyperlink w:anchor="_Toc90304387" w:history="1">
            <w:r w:rsidRPr="0048307F">
              <w:rPr>
                <w:rStyle w:val="Hyperlink"/>
                <w:noProof/>
                <w:lang w:eastAsia="zh-CN"/>
              </w:rPr>
              <w:t>Initiating Online Delivery system</w:t>
            </w:r>
            <w:r>
              <w:rPr>
                <w:noProof/>
                <w:webHidden/>
              </w:rPr>
              <w:tab/>
            </w:r>
            <w:r>
              <w:rPr>
                <w:noProof/>
                <w:webHidden/>
              </w:rPr>
              <w:fldChar w:fldCharType="begin"/>
            </w:r>
            <w:r>
              <w:rPr>
                <w:noProof/>
                <w:webHidden/>
              </w:rPr>
              <w:instrText xml:space="preserve"> PAGEREF _Toc90304387 \h </w:instrText>
            </w:r>
            <w:r>
              <w:rPr>
                <w:noProof/>
                <w:webHidden/>
              </w:rPr>
            </w:r>
            <w:r>
              <w:rPr>
                <w:noProof/>
                <w:webHidden/>
              </w:rPr>
              <w:fldChar w:fldCharType="separate"/>
            </w:r>
            <w:r>
              <w:rPr>
                <w:noProof/>
                <w:webHidden/>
              </w:rPr>
              <w:t>9</w:t>
            </w:r>
            <w:r>
              <w:rPr>
                <w:noProof/>
                <w:webHidden/>
              </w:rPr>
              <w:fldChar w:fldCharType="end"/>
            </w:r>
          </w:hyperlink>
        </w:p>
        <w:p w14:paraId="06092B41" w14:textId="671C013E" w:rsidR="005545A5" w:rsidRDefault="005545A5">
          <w:pPr>
            <w:pStyle w:val="TOC2"/>
            <w:tabs>
              <w:tab w:val="right" w:leader="dot" w:pos="9350"/>
            </w:tabs>
            <w:rPr>
              <w:rFonts w:asciiTheme="minorHAnsi" w:eastAsiaTheme="minorEastAsia" w:hAnsiTheme="minorHAnsi" w:cstheme="minorBidi"/>
              <w:noProof/>
              <w:sz w:val="22"/>
              <w:lang w:val="en-US"/>
            </w:rPr>
          </w:pPr>
          <w:hyperlink w:anchor="_Toc90304388" w:history="1">
            <w:r w:rsidRPr="0048307F">
              <w:rPr>
                <w:rStyle w:val="Hyperlink"/>
                <w:noProof/>
                <w:lang w:eastAsia="zh-CN"/>
              </w:rPr>
              <w:t>Governmental support</w:t>
            </w:r>
            <w:r>
              <w:rPr>
                <w:noProof/>
                <w:webHidden/>
              </w:rPr>
              <w:tab/>
            </w:r>
            <w:r>
              <w:rPr>
                <w:noProof/>
                <w:webHidden/>
              </w:rPr>
              <w:fldChar w:fldCharType="begin"/>
            </w:r>
            <w:r>
              <w:rPr>
                <w:noProof/>
                <w:webHidden/>
              </w:rPr>
              <w:instrText xml:space="preserve"> PAGEREF _Toc90304388 \h </w:instrText>
            </w:r>
            <w:r>
              <w:rPr>
                <w:noProof/>
                <w:webHidden/>
              </w:rPr>
            </w:r>
            <w:r>
              <w:rPr>
                <w:noProof/>
                <w:webHidden/>
              </w:rPr>
              <w:fldChar w:fldCharType="separate"/>
            </w:r>
            <w:r>
              <w:rPr>
                <w:noProof/>
                <w:webHidden/>
              </w:rPr>
              <w:t>9</w:t>
            </w:r>
            <w:r>
              <w:rPr>
                <w:noProof/>
                <w:webHidden/>
              </w:rPr>
              <w:fldChar w:fldCharType="end"/>
            </w:r>
          </w:hyperlink>
        </w:p>
        <w:p w14:paraId="28CD224C" w14:textId="0C2EB159" w:rsidR="005545A5" w:rsidRDefault="005545A5">
          <w:pPr>
            <w:pStyle w:val="TOC2"/>
            <w:tabs>
              <w:tab w:val="right" w:leader="dot" w:pos="9350"/>
            </w:tabs>
            <w:rPr>
              <w:rFonts w:asciiTheme="minorHAnsi" w:eastAsiaTheme="minorEastAsia" w:hAnsiTheme="minorHAnsi" w:cstheme="minorBidi"/>
              <w:noProof/>
              <w:sz w:val="22"/>
              <w:lang w:val="en-US"/>
            </w:rPr>
          </w:pPr>
          <w:hyperlink w:anchor="_Toc90304389" w:history="1">
            <w:r w:rsidRPr="0048307F">
              <w:rPr>
                <w:rStyle w:val="Hyperlink"/>
                <w:noProof/>
                <w:lang w:eastAsia="zh-CN"/>
              </w:rPr>
              <w:t>Strategies regarding supply chain management</w:t>
            </w:r>
            <w:r>
              <w:rPr>
                <w:noProof/>
                <w:webHidden/>
              </w:rPr>
              <w:tab/>
            </w:r>
            <w:r>
              <w:rPr>
                <w:noProof/>
                <w:webHidden/>
              </w:rPr>
              <w:fldChar w:fldCharType="begin"/>
            </w:r>
            <w:r>
              <w:rPr>
                <w:noProof/>
                <w:webHidden/>
              </w:rPr>
              <w:instrText xml:space="preserve"> PAGEREF _Toc90304389 \h </w:instrText>
            </w:r>
            <w:r>
              <w:rPr>
                <w:noProof/>
                <w:webHidden/>
              </w:rPr>
            </w:r>
            <w:r>
              <w:rPr>
                <w:noProof/>
                <w:webHidden/>
              </w:rPr>
              <w:fldChar w:fldCharType="separate"/>
            </w:r>
            <w:r>
              <w:rPr>
                <w:noProof/>
                <w:webHidden/>
              </w:rPr>
              <w:t>10</w:t>
            </w:r>
            <w:r>
              <w:rPr>
                <w:noProof/>
                <w:webHidden/>
              </w:rPr>
              <w:fldChar w:fldCharType="end"/>
            </w:r>
          </w:hyperlink>
        </w:p>
        <w:p w14:paraId="60A99499" w14:textId="6E888724" w:rsidR="005545A5" w:rsidRDefault="005545A5">
          <w:pPr>
            <w:pStyle w:val="TOC1"/>
            <w:tabs>
              <w:tab w:val="right" w:leader="dot" w:pos="9350"/>
            </w:tabs>
            <w:rPr>
              <w:rFonts w:asciiTheme="minorHAnsi" w:eastAsiaTheme="minorEastAsia" w:hAnsiTheme="minorHAnsi" w:cstheme="minorBidi"/>
              <w:noProof/>
              <w:sz w:val="22"/>
              <w:lang w:val="en-US"/>
            </w:rPr>
          </w:pPr>
          <w:hyperlink w:anchor="_Toc90304390" w:history="1">
            <w:r w:rsidRPr="0048307F">
              <w:rPr>
                <w:rStyle w:val="Hyperlink"/>
                <w:noProof/>
                <w:lang w:eastAsia="zh-CN"/>
              </w:rPr>
              <w:t>Conclusion</w:t>
            </w:r>
            <w:r>
              <w:rPr>
                <w:noProof/>
                <w:webHidden/>
              </w:rPr>
              <w:tab/>
            </w:r>
            <w:r>
              <w:rPr>
                <w:noProof/>
                <w:webHidden/>
              </w:rPr>
              <w:fldChar w:fldCharType="begin"/>
            </w:r>
            <w:r>
              <w:rPr>
                <w:noProof/>
                <w:webHidden/>
              </w:rPr>
              <w:instrText xml:space="preserve"> PAGEREF _Toc90304390 \h </w:instrText>
            </w:r>
            <w:r>
              <w:rPr>
                <w:noProof/>
                <w:webHidden/>
              </w:rPr>
            </w:r>
            <w:r>
              <w:rPr>
                <w:noProof/>
                <w:webHidden/>
              </w:rPr>
              <w:fldChar w:fldCharType="separate"/>
            </w:r>
            <w:r>
              <w:rPr>
                <w:noProof/>
                <w:webHidden/>
              </w:rPr>
              <w:t>11</w:t>
            </w:r>
            <w:r>
              <w:rPr>
                <w:noProof/>
                <w:webHidden/>
              </w:rPr>
              <w:fldChar w:fldCharType="end"/>
            </w:r>
          </w:hyperlink>
        </w:p>
        <w:p w14:paraId="64B6AD5D" w14:textId="31D1B718" w:rsidR="005545A5" w:rsidRDefault="005545A5">
          <w:pPr>
            <w:pStyle w:val="TOC1"/>
            <w:tabs>
              <w:tab w:val="right" w:leader="dot" w:pos="9350"/>
            </w:tabs>
            <w:rPr>
              <w:rFonts w:asciiTheme="minorHAnsi" w:eastAsiaTheme="minorEastAsia" w:hAnsiTheme="minorHAnsi" w:cstheme="minorBidi"/>
              <w:noProof/>
              <w:sz w:val="22"/>
              <w:lang w:val="en-US"/>
            </w:rPr>
          </w:pPr>
          <w:hyperlink w:anchor="_Toc90304391" w:history="1">
            <w:r w:rsidRPr="0048307F">
              <w:rPr>
                <w:rStyle w:val="Hyperlink"/>
                <w:noProof/>
                <w:lang w:eastAsia="zh-CN"/>
              </w:rPr>
              <w:t>References</w:t>
            </w:r>
            <w:r>
              <w:rPr>
                <w:noProof/>
                <w:webHidden/>
              </w:rPr>
              <w:tab/>
            </w:r>
            <w:r>
              <w:rPr>
                <w:noProof/>
                <w:webHidden/>
              </w:rPr>
              <w:fldChar w:fldCharType="begin"/>
            </w:r>
            <w:r>
              <w:rPr>
                <w:noProof/>
                <w:webHidden/>
              </w:rPr>
              <w:instrText xml:space="preserve"> PAGEREF _Toc90304391 \h </w:instrText>
            </w:r>
            <w:r>
              <w:rPr>
                <w:noProof/>
                <w:webHidden/>
              </w:rPr>
            </w:r>
            <w:r>
              <w:rPr>
                <w:noProof/>
                <w:webHidden/>
              </w:rPr>
              <w:fldChar w:fldCharType="separate"/>
            </w:r>
            <w:r>
              <w:rPr>
                <w:noProof/>
                <w:webHidden/>
              </w:rPr>
              <w:t>12</w:t>
            </w:r>
            <w:r>
              <w:rPr>
                <w:noProof/>
                <w:webHidden/>
              </w:rPr>
              <w:fldChar w:fldCharType="end"/>
            </w:r>
          </w:hyperlink>
        </w:p>
        <w:p w14:paraId="79A87B2D" w14:textId="185C555C" w:rsidR="00FB126B" w:rsidRDefault="00D7327E">
          <w:pPr>
            <w:sectPr w:rsidR="00FB126B">
              <w:pgSz w:w="12240" w:h="15840"/>
              <w:pgMar w:top="1440" w:right="1440" w:bottom="1440" w:left="1440" w:header="720" w:footer="720" w:gutter="0"/>
              <w:cols w:space="720"/>
              <w:docGrid w:linePitch="360"/>
            </w:sectPr>
          </w:pPr>
          <w:r>
            <w:rPr>
              <w:b/>
              <w:bCs/>
              <w:noProof/>
            </w:rPr>
            <w:fldChar w:fldCharType="end"/>
          </w:r>
        </w:p>
      </w:sdtContent>
    </w:sdt>
    <w:p w14:paraId="4F8A70EC" w14:textId="77777777" w:rsidR="00FB126B" w:rsidRDefault="002928AC">
      <w:pPr>
        <w:pStyle w:val="Heading1"/>
        <w:rPr>
          <w:lang w:eastAsia="zh-CN"/>
        </w:rPr>
      </w:pPr>
      <w:bookmarkStart w:id="0" w:name="_Toc90217764"/>
      <w:bookmarkStart w:id="1" w:name="_Toc90304368"/>
      <w:r>
        <w:rPr>
          <w:lang w:eastAsia="zh-CN"/>
        </w:rPr>
        <w:lastRenderedPageBreak/>
        <w:t>Introduction</w:t>
      </w:r>
      <w:bookmarkEnd w:id="0"/>
      <w:bookmarkEnd w:id="1"/>
    </w:p>
    <w:p w14:paraId="0D1AE614" w14:textId="4DFB2EE6" w:rsidR="00FB126B" w:rsidRDefault="002928AC">
      <w:pPr>
        <w:rPr>
          <w:lang w:eastAsia="zh-CN"/>
        </w:rPr>
      </w:pPr>
      <w:r>
        <w:rPr>
          <w:lang w:eastAsia="zh-CN"/>
        </w:rPr>
        <w:t>The COVID-19 pandemic has affected many countries in many ways and its ultimate economic impacts are resulting in businesses to face pushing many nations into an economic breakdown (</w:t>
      </w:r>
      <w:r>
        <w:rPr>
          <w:shd w:val="clear" w:color="auto" w:fill="FFFFFF"/>
        </w:rPr>
        <w:t>Leggett, 2020</w:t>
      </w:r>
      <w:r>
        <w:rPr>
          <w:lang w:eastAsia="zh-CN"/>
        </w:rPr>
        <w:t xml:space="preserve">). During this pandemic, lockdowns are given in </w:t>
      </w:r>
      <w:r w:rsidR="00E666E9">
        <w:rPr>
          <w:lang w:eastAsia="zh-CN"/>
        </w:rPr>
        <w:t xml:space="preserve">the </w:t>
      </w:r>
      <w:r>
        <w:rPr>
          <w:lang w:eastAsia="zh-CN"/>
        </w:rPr>
        <w:t xml:space="preserve">UK and other countries of the world; all the productive </w:t>
      </w:r>
      <w:r>
        <w:rPr>
          <w:rFonts w:cs="Times New Roman"/>
          <w:lang w:eastAsia="zh-CN"/>
        </w:rPr>
        <w:t>functions got hampered. Because of the disruptions in many supply chains that occurred during the COVID-19 situation, especially during the beginning of the crisis (March-April 2020) and especially in the sector of internationalised and complex value chain system</w:t>
      </w:r>
      <w:r w:rsidR="00E666E9">
        <w:rPr>
          <w:rFonts w:cs="Times New Roman"/>
          <w:lang w:eastAsia="zh-CN"/>
        </w:rPr>
        <w:t>s</w:t>
      </w:r>
      <w:r>
        <w:rPr>
          <w:rFonts w:cs="Times New Roman"/>
          <w:lang w:eastAsia="zh-CN"/>
        </w:rPr>
        <w:t xml:space="preserve">. The automobile industry which is one of the largest sectors in </w:t>
      </w:r>
      <w:r w:rsidR="00E666E9">
        <w:rPr>
          <w:rFonts w:cs="Times New Roman"/>
          <w:lang w:eastAsia="zh-CN"/>
        </w:rPr>
        <w:t xml:space="preserve">the </w:t>
      </w:r>
      <w:r>
        <w:rPr>
          <w:rFonts w:cs="Times New Roman"/>
          <w:lang w:eastAsia="zh-CN"/>
        </w:rPr>
        <w:t xml:space="preserve">UK is facing a challenging phase due to this pandemic. Almost 8.5% of </w:t>
      </w:r>
      <w:r w:rsidR="00E666E9">
        <w:rPr>
          <w:rFonts w:cs="Times New Roman"/>
          <w:lang w:eastAsia="zh-CN"/>
        </w:rPr>
        <w:t xml:space="preserve">a </w:t>
      </w:r>
      <w:r>
        <w:rPr>
          <w:rFonts w:cs="Times New Roman"/>
          <w:lang w:eastAsia="zh-CN"/>
        </w:rPr>
        <w:t>manufacturing job is connected with the automobile industry and a major portion of these people lost their job and UK GDP falls 9 per</w:t>
      </w:r>
      <w:r w:rsidR="00E666E9">
        <w:rPr>
          <w:rFonts w:cs="Times New Roman"/>
          <w:lang w:eastAsia="zh-CN"/>
        </w:rPr>
        <w:t xml:space="preserve"> </w:t>
      </w:r>
      <w:r>
        <w:rPr>
          <w:rFonts w:cs="Times New Roman"/>
          <w:lang w:eastAsia="zh-CN"/>
        </w:rPr>
        <w:t>cent in 2020 (</w:t>
      </w:r>
      <w:r>
        <w:rPr>
          <w:shd w:val="clear" w:color="auto" w:fill="FFFFFF"/>
        </w:rPr>
        <w:t>Harbour, 2020</w:t>
      </w:r>
      <w:r>
        <w:rPr>
          <w:rFonts w:cs="Times New Roman"/>
          <w:lang w:eastAsia="zh-CN"/>
        </w:rPr>
        <w:t>). This report will thoroughly</w:t>
      </w:r>
      <w:r>
        <w:rPr>
          <w:lang w:eastAsia="zh-CN"/>
        </w:rPr>
        <w:t xml:space="preserve"> cover the overall impact of COVID-19 on </w:t>
      </w:r>
      <w:r w:rsidR="00E666E9">
        <w:rPr>
          <w:lang w:eastAsia="zh-CN"/>
        </w:rPr>
        <w:t xml:space="preserve">the </w:t>
      </w:r>
      <w:r>
        <w:rPr>
          <w:lang w:eastAsia="zh-CN"/>
        </w:rPr>
        <w:t xml:space="preserve">automobile industries of </w:t>
      </w:r>
      <w:r w:rsidR="00E666E9">
        <w:rPr>
          <w:lang w:eastAsia="zh-CN"/>
        </w:rPr>
        <w:t xml:space="preserve">the </w:t>
      </w:r>
      <w:r>
        <w:rPr>
          <w:lang w:eastAsia="zh-CN"/>
        </w:rPr>
        <w:t>UK and some roadmaps through which this unwanted situation can be handled properly.</w:t>
      </w:r>
    </w:p>
    <w:p w14:paraId="5BF946A9" w14:textId="77777777" w:rsidR="00FB126B" w:rsidRDefault="00FB126B">
      <w:pPr>
        <w:rPr>
          <w:lang w:eastAsia="zh-CN"/>
        </w:rPr>
      </w:pPr>
    </w:p>
    <w:p w14:paraId="0518A07C" w14:textId="77777777" w:rsidR="00FB126B" w:rsidRDefault="00FB126B">
      <w:pPr>
        <w:pStyle w:val="Heading1"/>
        <w:rPr>
          <w:lang w:eastAsia="zh-CN"/>
        </w:rPr>
        <w:sectPr w:rsidR="00FB126B">
          <w:pgSz w:w="12240" w:h="15840"/>
          <w:pgMar w:top="1440" w:right="1440" w:bottom="1440" w:left="1440" w:header="720" w:footer="720" w:gutter="0"/>
          <w:cols w:space="720"/>
          <w:docGrid w:linePitch="360"/>
        </w:sectPr>
      </w:pPr>
    </w:p>
    <w:p w14:paraId="1CD1556B" w14:textId="77777777" w:rsidR="00FB126B" w:rsidRDefault="002928AC">
      <w:pPr>
        <w:pStyle w:val="Heading1"/>
        <w:rPr>
          <w:lang w:eastAsia="zh-CN"/>
        </w:rPr>
      </w:pPr>
      <w:bookmarkStart w:id="2" w:name="_Toc90217765"/>
      <w:bookmarkStart w:id="3" w:name="_Toc90304369"/>
      <w:r>
        <w:rPr>
          <w:lang w:eastAsia="zh-CN"/>
        </w:rPr>
        <w:lastRenderedPageBreak/>
        <w:t>PESTLE Analysis; How COVID-19 Affect Automobile Industry</w:t>
      </w:r>
      <w:bookmarkEnd w:id="2"/>
      <w:bookmarkEnd w:id="3"/>
      <w:r>
        <w:rPr>
          <w:lang w:eastAsia="zh-CN"/>
        </w:rPr>
        <w:t xml:space="preserve"> </w:t>
      </w:r>
    </w:p>
    <w:p w14:paraId="25C6AF55" w14:textId="2D478F0E" w:rsidR="00FB126B" w:rsidRDefault="002928AC">
      <w:pPr>
        <w:rPr>
          <w:rFonts w:eastAsia="SimSun" w:cs="Times New Roman"/>
          <w:szCs w:val="24"/>
          <w:lang w:eastAsia="zh-CN"/>
        </w:rPr>
      </w:pPr>
      <w:r>
        <w:rPr>
          <w:rFonts w:eastAsia="SimSun" w:cs="Times New Roman"/>
          <w:szCs w:val="24"/>
          <w:lang w:eastAsia="zh-CN"/>
        </w:rPr>
        <w:t>There are a lot of environmental verticals that determines the way in which a company operates so the exploration of the environment is crucial to understand business problems and how to overcome them. To identify the impact of COVID-19 on automobile industries PESTLE analysis is a very helpful tool. PESTLE analysis includes political, economic, soci</w:t>
      </w:r>
      <w:r w:rsidR="00E666E9">
        <w:rPr>
          <w:rFonts w:eastAsia="SimSun" w:cs="Times New Roman"/>
          <w:szCs w:val="24"/>
          <w:lang w:eastAsia="zh-CN"/>
        </w:rPr>
        <w:t>o</w:t>
      </w:r>
      <w:r>
        <w:rPr>
          <w:rFonts w:eastAsia="SimSun" w:cs="Times New Roman"/>
          <w:szCs w:val="24"/>
          <w:lang w:eastAsia="zh-CN"/>
        </w:rPr>
        <w:t>cultural, technological, legal and environmental factors (</w:t>
      </w:r>
      <w:r>
        <w:rPr>
          <w:shd w:val="clear" w:color="auto" w:fill="FFFFFF"/>
        </w:rPr>
        <w:t>Wetherly and Otter, 2014</w:t>
      </w:r>
      <w:r>
        <w:rPr>
          <w:rFonts w:eastAsia="SimSun" w:cs="Times New Roman"/>
          <w:szCs w:val="24"/>
          <w:lang w:eastAsia="zh-CN"/>
        </w:rPr>
        <w:t xml:space="preserve">). Using these tools the overall impact of COVID-19 on </w:t>
      </w:r>
      <w:r w:rsidR="00E666E9">
        <w:rPr>
          <w:rFonts w:eastAsia="SimSun" w:cs="Times New Roman"/>
          <w:szCs w:val="24"/>
          <w:lang w:eastAsia="zh-CN"/>
        </w:rPr>
        <w:t xml:space="preserve">the </w:t>
      </w:r>
      <w:r>
        <w:rPr>
          <w:rFonts w:eastAsia="SimSun" w:cs="Times New Roman"/>
          <w:szCs w:val="24"/>
          <w:lang w:eastAsia="zh-CN"/>
        </w:rPr>
        <w:t>automobile industry is described below-</w:t>
      </w:r>
    </w:p>
    <w:p w14:paraId="524111F7" w14:textId="77777777" w:rsidR="00FB126B" w:rsidRDefault="002928AC">
      <w:pPr>
        <w:pStyle w:val="Heading2"/>
        <w:rPr>
          <w:b w:val="0"/>
          <w:lang w:eastAsia="zh-CN"/>
        </w:rPr>
      </w:pPr>
      <w:bookmarkStart w:id="4" w:name="_Toc90217766"/>
      <w:bookmarkStart w:id="5" w:name="_Toc90304370"/>
      <w:r>
        <w:rPr>
          <w:lang w:eastAsia="zh-CN"/>
        </w:rPr>
        <w:t>Political Impacts on Automobile Industry</w:t>
      </w:r>
      <w:bookmarkEnd w:id="4"/>
      <w:bookmarkEnd w:id="5"/>
    </w:p>
    <w:p w14:paraId="255B1284" w14:textId="77777777" w:rsidR="00FB126B" w:rsidRDefault="002928AC">
      <w:pPr>
        <w:pStyle w:val="Heading3"/>
        <w:rPr>
          <w:b w:val="0"/>
          <w:lang w:eastAsia="zh-CN"/>
        </w:rPr>
      </w:pPr>
      <w:bookmarkStart w:id="6" w:name="_Toc90217767"/>
      <w:bookmarkStart w:id="7" w:name="_Toc90304371"/>
      <w:r>
        <w:rPr>
          <w:lang w:eastAsia="zh-CN"/>
        </w:rPr>
        <w:t>Governmental Scrutiny</w:t>
      </w:r>
      <w:bookmarkEnd w:id="6"/>
      <w:bookmarkEnd w:id="7"/>
    </w:p>
    <w:p w14:paraId="31E20701" w14:textId="3E3B5EAA" w:rsidR="00FB126B" w:rsidRDefault="002928AC">
      <w:pPr>
        <w:rPr>
          <w:rFonts w:eastAsia="SimSun" w:cs="Times New Roman"/>
          <w:bCs/>
          <w:szCs w:val="24"/>
          <w:lang w:eastAsia="zh-CN"/>
        </w:rPr>
      </w:pPr>
      <w:r>
        <w:rPr>
          <w:rFonts w:eastAsia="SimSun" w:cs="Times New Roman"/>
          <w:szCs w:val="24"/>
          <w:lang w:eastAsia="zh-CN"/>
        </w:rPr>
        <w:t xml:space="preserve">During </w:t>
      </w:r>
      <w:r w:rsidR="00E666E9">
        <w:rPr>
          <w:rFonts w:eastAsia="SimSun" w:cs="Times New Roman"/>
          <w:szCs w:val="24"/>
          <w:lang w:eastAsia="zh-CN"/>
        </w:rPr>
        <w:t xml:space="preserve">the </w:t>
      </w:r>
      <w:r>
        <w:rPr>
          <w:rFonts w:eastAsia="SimSun" w:cs="Times New Roman"/>
          <w:szCs w:val="24"/>
          <w:lang w:eastAsia="zh-CN"/>
        </w:rPr>
        <w:t xml:space="preserve">COVID-19 pandemic car purchasing incentives which include tax incentives and other purchase subsidies from the side of the Government have been substantially higher than ever before. From Year-to-year the number of new cars sales in </w:t>
      </w:r>
      <w:r w:rsidR="00E666E9">
        <w:rPr>
          <w:rFonts w:eastAsia="SimSun" w:cs="Times New Roman"/>
          <w:szCs w:val="24"/>
          <w:lang w:eastAsia="zh-CN"/>
        </w:rPr>
        <w:t xml:space="preserve">the </w:t>
      </w:r>
      <w:r>
        <w:rPr>
          <w:rFonts w:eastAsia="SimSun" w:cs="Times New Roman"/>
          <w:szCs w:val="24"/>
          <w:lang w:eastAsia="zh-CN"/>
        </w:rPr>
        <w:t>UK decreased by 46 per</w:t>
      </w:r>
      <w:r w:rsidR="00E666E9">
        <w:rPr>
          <w:rFonts w:eastAsia="SimSun" w:cs="Times New Roman"/>
          <w:szCs w:val="24"/>
          <w:lang w:eastAsia="zh-CN"/>
        </w:rPr>
        <w:t xml:space="preserve"> </w:t>
      </w:r>
      <w:r>
        <w:rPr>
          <w:rFonts w:eastAsia="SimSun" w:cs="Times New Roman"/>
          <w:szCs w:val="24"/>
          <w:lang w:eastAsia="zh-CN"/>
        </w:rPr>
        <w:t>cent till March 2020. So this denotes an obviously poor growth and performance and this rate was r</w:t>
      </w:r>
      <w:r w:rsidR="00E666E9">
        <w:rPr>
          <w:rFonts w:eastAsia="SimSun" w:cs="Times New Roman"/>
          <w:szCs w:val="24"/>
          <w:lang w:eastAsia="zh-CN"/>
        </w:rPr>
        <w:t>a</w:t>
      </w:r>
      <w:r>
        <w:rPr>
          <w:rFonts w:eastAsia="SimSun" w:cs="Times New Roman"/>
          <w:szCs w:val="24"/>
          <w:lang w:eastAsia="zh-CN"/>
        </w:rPr>
        <w:t>ised by 97 per</w:t>
      </w:r>
      <w:r w:rsidR="00E666E9">
        <w:rPr>
          <w:rFonts w:eastAsia="SimSun" w:cs="Times New Roman"/>
          <w:szCs w:val="24"/>
          <w:lang w:eastAsia="zh-CN"/>
        </w:rPr>
        <w:t xml:space="preserve"> </w:t>
      </w:r>
      <w:r>
        <w:rPr>
          <w:rFonts w:eastAsia="SimSun" w:cs="Times New Roman"/>
          <w:szCs w:val="24"/>
          <w:lang w:eastAsia="zh-CN"/>
        </w:rPr>
        <w:t>cent till April 2020 (</w:t>
      </w:r>
      <w:r>
        <w:rPr>
          <w:shd w:val="clear" w:color="auto" w:fill="FFFFFF"/>
        </w:rPr>
        <w:t>Brown and Flickschild, 2021</w:t>
      </w:r>
      <w:r>
        <w:rPr>
          <w:rFonts w:eastAsia="SimSun" w:cs="Times New Roman"/>
          <w:szCs w:val="24"/>
          <w:lang w:eastAsia="zh-CN"/>
        </w:rPr>
        <w:t>). So due to the increase in tax and other subsidies</w:t>
      </w:r>
      <w:r w:rsidR="00E666E9">
        <w:rPr>
          <w:rFonts w:eastAsia="SimSun" w:cs="Times New Roman"/>
          <w:szCs w:val="24"/>
          <w:lang w:eastAsia="zh-CN"/>
        </w:rPr>
        <w:t>,</w:t>
      </w:r>
      <w:r>
        <w:rPr>
          <w:rFonts w:eastAsia="SimSun" w:cs="Times New Roman"/>
          <w:szCs w:val="24"/>
          <w:lang w:eastAsia="zh-CN"/>
        </w:rPr>
        <w:t xml:space="preserve"> the number of car</w:t>
      </w:r>
      <w:r w:rsidR="00E666E9">
        <w:rPr>
          <w:rFonts w:eastAsia="SimSun" w:cs="Times New Roman"/>
          <w:szCs w:val="24"/>
          <w:lang w:eastAsia="zh-CN"/>
        </w:rPr>
        <w:t>s</w:t>
      </w:r>
      <w:r>
        <w:rPr>
          <w:rFonts w:eastAsia="SimSun" w:cs="Times New Roman"/>
          <w:szCs w:val="24"/>
          <w:lang w:eastAsia="zh-CN"/>
        </w:rPr>
        <w:t xml:space="preserve"> purchas</w:t>
      </w:r>
      <w:r w:rsidR="00E666E9">
        <w:rPr>
          <w:rFonts w:eastAsia="SimSun" w:cs="Times New Roman"/>
          <w:szCs w:val="24"/>
          <w:lang w:eastAsia="zh-CN"/>
        </w:rPr>
        <w:t>ed</w:t>
      </w:r>
      <w:r>
        <w:rPr>
          <w:rFonts w:eastAsia="SimSun" w:cs="Times New Roman"/>
          <w:szCs w:val="24"/>
          <w:lang w:eastAsia="zh-CN"/>
        </w:rPr>
        <w:t xml:space="preserve"> in </w:t>
      </w:r>
      <w:r w:rsidR="00E666E9">
        <w:rPr>
          <w:rFonts w:eastAsia="SimSun" w:cs="Times New Roman"/>
          <w:szCs w:val="24"/>
          <w:lang w:eastAsia="zh-CN"/>
        </w:rPr>
        <w:t xml:space="preserve">the </w:t>
      </w:r>
      <w:r>
        <w:rPr>
          <w:rFonts w:eastAsia="SimSun" w:cs="Times New Roman"/>
          <w:szCs w:val="24"/>
          <w:lang w:eastAsia="zh-CN"/>
        </w:rPr>
        <w:t xml:space="preserve">UK got decreased. </w:t>
      </w:r>
    </w:p>
    <w:p w14:paraId="47337BEB" w14:textId="77777777" w:rsidR="00FB126B" w:rsidRDefault="002928AC">
      <w:pPr>
        <w:pStyle w:val="Heading3"/>
        <w:rPr>
          <w:lang w:eastAsia="zh-CN"/>
        </w:rPr>
      </w:pPr>
      <w:bookmarkStart w:id="8" w:name="_Toc90217768"/>
      <w:bookmarkStart w:id="9" w:name="_Toc90304372"/>
      <w:r>
        <w:rPr>
          <w:lang w:eastAsia="zh-CN"/>
        </w:rPr>
        <w:t>Import Export Ratio</w:t>
      </w:r>
      <w:bookmarkEnd w:id="8"/>
      <w:bookmarkEnd w:id="9"/>
    </w:p>
    <w:p w14:paraId="1D25B5F3" w14:textId="0DFE4BB7" w:rsidR="00FB126B" w:rsidRDefault="002928AC">
      <w:pPr>
        <w:rPr>
          <w:rFonts w:eastAsia="SimSun" w:cs="Times New Roman"/>
          <w:szCs w:val="24"/>
          <w:lang w:eastAsia="zh-CN"/>
        </w:rPr>
      </w:pPr>
      <w:r>
        <w:rPr>
          <w:rFonts w:eastAsia="SimSun" w:cs="Times New Roman"/>
          <w:szCs w:val="24"/>
          <w:lang w:eastAsia="zh-CN"/>
        </w:rPr>
        <w:t>Import and export ratio</w:t>
      </w:r>
      <w:r w:rsidR="00E666E9">
        <w:rPr>
          <w:rFonts w:eastAsia="SimSun" w:cs="Times New Roman"/>
          <w:szCs w:val="24"/>
          <w:lang w:eastAsia="zh-CN"/>
        </w:rPr>
        <w:t>s</w:t>
      </w:r>
      <w:r>
        <w:rPr>
          <w:rFonts w:eastAsia="SimSun" w:cs="Times New Roman"/>
          <w:szCs w:val="24"/>
          <w:lang w:eastAsia="zh-CN"/>
        </w:rPr>
        <w:t xml:space="preserve"> also fall a great impact on </w:t>
      </w:r>
      <w:r w:rsidR="00E666E9">
        <w:rPr>
          <w:rFonts w:eastAsia="SimSun" w:cs="Times New Roman"/>
          <w:szCs w:val="24"/>
          <w:lang w:eastAsia="zh-CN"/>
        </w:rPr>
        <w:t xml:space="preserve">the </w:t>
      </w:r>
      <w:r>
        <w:rPr>
          <w:rFonts w:eastAsia="SimSun" w:cs="Times New Roman"/>
          <w:szCs w:val="24"/>
          <w:lang w:eastAsia="zh-CN"/>
        </w:rPr>
        <w:t xml:space="preserve">automobile industry. The automobile industry sector of any country is also largely dependent on the government’s decisions and strategies on export and import. It is seen that if a company can import high-quality materials at a comparatively lower rate, then it can have a good profit margin. However, due to COVID-19, the automobile industry of </w:t>
      </w:r>
      <w:r w:rsidR="00E666E9">
        <w:rPr>
          <w:rFonts w:eastAsia="SimSun" w:cs="Times New Roman"/>
          <w:szCs w:val="24"/>
          <w:lang w:eastAsia="zh-CN"/>
        </w:rPr>
        <w:t xml:space="preserve">the </w:t>
      </w:r>
      <w:r>
        <w:rPr>
          <w:rFonts w:eastAsia="SimSun" w:cs="Times New Roman"/>
          <w:szCs w:val="24"/>
          <w:lang w:eastAsia="zh-CN"/>
        </w:rPr>
        <w:t>UK fails to export more and faces a great loss due to poor profit margin (</w:t>
      </w:r>
      <w:r>
        <w:rPr>
          <w:shd w:val="clear" w:color="auto" w:fill="FFFFFF"/>
        </w:rPr>
        <w:t xml:space="preserve">Harris </w:t>
      </w:r>
      <w:r>
        <w:rPr>
          <w:i/>
          <w:iCs/>
          <w:shd w:val="clear" w:color="auto" w:fill="FFFFFF"/>
        </w:rPr>
        <w:t>et al.,</w:t>
      </w:r>
      <w:r>
        <w:rPr>
          <w:shd w:val="clear" w:color="auto" w:fill="FFFFFF"/>
        </w:rPr>
        <w:t xml:space="preserve"> 2020</w:t>
      </w:r>
      <w:r>
        <w:rPr>
          <w:rFonts w:eastAsia="SimSun" w:cs="Times New Roman"/>
          <w:szCs w:val="24"/>
          <w:lang w:eastAsia="zh-CN"/>
        </w:rPr>
        <w:t xml:space="preserve">). </w:t>
      </w:r>
    </w:p>
    <w:p w14:paraId="4AC1DB02" w14:textId="77777777" w:rsidR="00FB126B" w:rsidRDefault="002928AC">
      <w:pPr>
        <w:pStyle w:val="Heading2"/>
        <w:rPr>
          <w:bCs/>
          <w:lang w:eastAsia="zh-CN"/>
        </w:rPr>
      </w:pPr>
      <w:bookmarkStart w:id="10" w:name="_Toc90217769"/>
      <w:bookmarkStart w:id="11" w:name="_Toc90304373"/>
      <w:r>
        <w:rPr>
          <w:lang w:eastAsia="zh-CN"/>
        </w:rPr>
        <w:t>Economic Impacts on Automobile Industry</w:t>
      </w:r>
      <w:bookmarkEnd w:id="10"/>
      <w:bookmarkEnd w:id="11"/>
    </w:p>
    <w:p w14:paraId="09FBAA41" w14:textId="77777777" w:rsidR="00FB126B" w:rsidRDefault="002928AC">
      <w:pPr>
        <w:pStyle w:val="Heading3"/>
        <w:rPr>
          <w:lang w:eastAsia="zh-CN"/>
        </w:rPr>
      </w:pPr>
      <w:bookmarkStart w:id="12" w:name="_Toc90217770"/>
      <w:bookmarkStart w:id="13" w:name="_Toc90304374"/>
      <w:r>
        <w:rPr>
          <w:lang w:eastAsia="zh-CN"/>
        </w:rPr>
        <w:t>Poor Marketing Performance</w:t>
      </w:r>
      <w:bookmarkEnd w:id="12"/>
      <w:bookmarkEnd w:id="13"/>
    </w:p>
    <w:p w14:paraId="16BF40E1" w14:textId="520155DA" w:rsidR="00FB126B" w:rsidRDefault="002928AC">
      <w:pPr>
        <w:rPr>
          <w:rFonts w:eastAsia="SimSun" w:cs="Times New Roman"/>
          <w:szCs w:val="24"/>
          <w:lang w:eastAsia="zh-CN"/>
        </w:rPr>
      </w:pPr>
      <w:r>
        <w:rPr>
          <w:rFonts w:eastAsia="SimSun" w:cs="Times New Roman"/>
          <w:szCs w:val="24"/>
          <w:lang w:eastAsia="zh-CN"/>
        </w:rPr>
        <w:t xml:space="preserve">In comparison to </w:t>
      </w:r>
      <w:r w:rsidR="00E666E9">
        <w:rPr>
          <w:rFonts w:eastAsia="SimSun" w:cs="Times New Roman"/>
          <w:szCs w:val="24"/>
          <w:lang w:eastAsia="zh-CN"/>
        </w:rPr>
        <w:t xml:space="preserve">the </w:t>
      </w:r>
      <w:r>
        <w:rPr>
          <w:rFonts w:eastAsia="SimSun" w:cs="Times New Roman"/>
          <w:szCs w:val="24"/>
          <w:lang w:eastAsia="zh-CN"/>
        </w:rPr>
        <w:t>world economy, the UK economy which is mainly dependent on the automobile industry has experienced a significant hit in 2020 and is seen to have a very slow recovery till 2021. The COVID-19 crisis cause</w:t>
      </w:r>
      <w:r w:rsidR="00E666E9">
        <w:rPr>
          <w:rFonts w:eastAsia="SimSun" w:cs="Times New Roman"/>
          <w:szCs w:val="24"/>
          <w:lang w:eastAsia="zh-CN"/>
        </w:rPr>
        <w:t>s</w:t>
      </w:r>
      <w:r>
        <w:rPr>
          <w:rFonts w:eastAsia="SimSun" w:cs="Times New Roman"/>
          <w:szCs w:val="24"/>
          <w:lang w:eastAsia="zh-CN"/>
        </w:rPr>
        <w:t xml:space="preserve"> short term marketing problems like shortage in terms of supply and other materials (</w:t>
      </w:r>
      <w:r>
        <w:rPr>
          <w:shd w:val="clear" w:color="auto" w:fill="FFFFFF"/>
        </w:rPr>
        <w:t>Baldwin and Tomiura, 2020</w:t>
      </w:r>
      <w:r>
        <w:rPr>
          <w:rFonts w:eastAsia="SimSun" w:cs="Times New Roman"/>
          <w:szCs w:val="24"/>
          <w:lang w:eastAsia="zh-CN"/>
        </w:rPr>
        <w:t xml:space="preserve">). Besides due to the increase in </w:t>
      </w:r>
      <w:r w:rsidR="00E666E9">
        <w:rPr>
          <w:rFonts w:eastAsia="SimSun" w:cs="Times New Roman"/>
          <w:szCs w:val="24"/>
          <w:lang w:eastAsia="zh-CN"/>
        </w:rPr>
        <w:lastRenderedPageBreak/>
        <w:t xml:space="preserve">the </w:t>
      </w:r>
      <w:r>
        <w:rPr>
          <w:rFonts w:eastAsia="SimSun" w:cs="Times New Roman"/>
          <w:szCs w:val="24"/>
          <w:lang w:eastAsia="zh-CN"/>
        </w:rPr>
        <w:t xml:space="preserve">price of automobile parts, the overall cost of the cars </w:t>
      </w:r>
      <w:r w:rsidR="00E666E9">
        <w:rPr>
          <w:rFonts w:eastAsia="SimSun" w:cs="Times New Roman"/>
          <w:szCs w:val="24"/>
          <w:lang w:eastAsia="zh-CN"/>
        </w:rPr>
        <w:t>is</w:t>
      </w:r>
      <w:r>
        <w:rPr>
          <w:rFonts w:eastAsia="SimSun" w:cs="Times New Roman"/>
          <w:szCs w:val="24"/>
          <w:lang w:eastAsia="zh-CN"/>
        </w:rPr>
        <w:t xml:space="preserve"> seen to increase accordingly. It can be a major reason for the decrease in demand for automobiles and also for the reason of slowing down of automobile industry in </w:t>
      </w:r>
      <w:r w:rsidR="00E666E9">
        <w:rPr>
          <w:rFonts w:eastAsia="SimSun" w:cs="Times New Roman"/>
          <w:szCs w:val="24"/>
          <w:lang w:eastAsia="zh-CN"/>
        </w:rPr>
        <w:t xml:space="preserve">the </w:t>
      </w:r>
      <w:r>
        <w:rPr>
          <w:rFonts w:eastAsia="SimSun" w:cs="Times New Roman"/>
          <w:szCs w:val="24"/>
          <w:lang w:eastAsia="zh-CN"/>
        </w:rPr>
        <w:t xml:space="preserve">UK. </w:t>
      </w:r>
    </w:p>
    <w:p w14:paraId="4228B33B" w14:textId="77777777" w:rsidR="00FB126B" w:rsidRDefault="002928AC">
      <w:pPr>
        <w:pStyle w:val="Heading3"/>
        <w:rPr>
          <w:lang w:eastAsia="zh-CN"/>
        </w:rPr>
      </w:pPr>
      <w:bookmarkStart w:id="14" w:name="_Toc90217771"/>
      <w:bookmarkStart w:id="15" w:name="_Toc90304375"/>
      <w:r>
        <w:rPr>
          <w:lang w:eastAsia="zh-CN"/>
        </w:rPr>
        <w:t>Rise in Unemployment</w:t>
      </w:r>
      <w:bookmarkEnd w:id="14"/>
      <w:bookmarkEnd w:id="15"/>
    </w:p>
    <w:p w14:paraId="2E70C0D1" w14:textId="0D627B2A" w:rsidR="00FB126B" w:rsidRDefault="002928AC">
      <w:pPr>
        <w:rPr>
          <w:rFonts w:eastAsia="SimSun" w:cs="Times New Roman"/>
          <w:szCs w:val="24"/>
          <w:lang w:eastAsia="zh-CN"/>
        </w:rPr>
      </w:pPr>
      <w:r>
        <w:rPr>
          <w:rFonts w:eastAsia="SimSun" w:cs="Times New Roman"/>
          <w:szCs w:val="24"/>
          <w:lang w:eastAsia="zh-CN"/>
        </w:rPr>
        <w:t xml:space="preserve">Another concern for the UK based industry sector due to COVID- 19 is the rise in </w:t>
      </w:r>
      <w:r w:rsidR="00E666E9">
        <w:rPr>
          <w:rFonts w:eastAsia="SimSun" w:cs="Times New Roman"/>
          <w:szCs w:val="24"/>
          <w:lang w:eastAsia="zh-CN"/>
        </w:rPr>
        <w:t xml:space="preserve">the </w:t>
      </w:r>
      <w:r>
        <w:rPr>
          <w:rFonts w:eastAsia="SimSun" w:cs="Times New Roman"/>
          <w:szCs w:val="24"/>
          <w:lang w:eastAsia="zh-CN"/>
        </w:rPr>
        <w:t>unemployment rate significantly. The unemployment rate is seen to increase sharply in 2020 by reaching 7.8% and 8.7% respectively during the months of July September 2020 (Leggett, 2020). However, according to the research data o</w:t>
      </w:r>
      <w:r w:rsidR="00E666E9">
        <w:rPr>
          <w:rFonts w:eastAsia="SimSun" w:cs="Times New Roman"/>
          <w:szCs w:val="24"/>
          <w:lang w:eastAsia="zh-CN"/>
        </w:rPr>
        <w:t>n</w:t>
      </w:r>
      <w:r>
        <w:rPr>
          <w:rFonts w:eastAsia="SimSun" w:cs="Times New Roman"/>
          <w:szCs w:val="24"/>
          <w:lang w:eastAsia="zh-CN"/>
        </w:rPr>
        <w:t xml:space="preserve"> the evolution of labour market slack, we can see that the overall impact of the pandemic has been much more severe than found out by the traditional indicators of situations (Harbour, 2021). </w:t>
      </w:r>
    </w:p>
    <w:p w14:paraId="36A1D85C" w14:textId="77777777" w:rsidR="00FB126B" w:rsidRDefault="002928AC">
      <w:pPr>
        <w:pStyle w:val="Heading3"/>
        <w:rPr>
          <w:lang w:eastAsia="zh-CN"/>
        </w:rPr>
      </w:pPr>
      <w:bookmarkStart w:id="16" w:name="_Toc90217772"/>
      <w:bookmarkStart w:id="17" w:name="_Toc90304376"/>
      <w:r>
        <w:rPr>
          <w:lang w:eastAsia="zh-CN"/>
        </w:rPr>
        <w:t>Decrease in Income Level</w:t>
      </w:r>
      <w:bookmarkEnd w:id="16"/>
      <w:bookmarkEnd w:id="17"/>
    </w:p>
    <w:p w14:paraId="79F6115E" w14:textId="4DB7FD84" w:rsidR="00FB126B" w:rsidRDefault="002928AC">
      <w:pPr>
        <w:rPr>
          <w:rFonts w:eastAsia="SimSun" w:cs="Times New Roman"/>
          <w:szCs w:val="24"/>
          <w:lang w:eastAsia="zh-CN"/>
        </w:rPr>
      </w:pPr>
      <w:r>
        <w:rPr>
          <w:rFonts w:eastAsia="SimSun" w:cs="Times New Roman"/>
          <w:szCs w:val="24"/>
          <w:lang w:eastAsia="zh-CN"/>
        </w:rPr>
        <w:t xml:space="preserve">In </w:t>
      </w:r>
      <w:r w:rsidR="00E666E9">
        <w:rPr>
          <w:rFonts w:eastAsia="SimSun" w:cs="Times New Roman"/>
          <w:szCs w:val="24"/>
          <w:lang w:eastAsia="zh-CN"/>
        </w:rPr>
        <w:t xml:space="preserve">the </w:t>
      </w:r>
      <w:r>
        <w:rPr>
          <w:rFonts w:eastAsia="SimSun" w:cs="Times New Roman"/>
          <w:szCs w:val="24"/>
          <w:lang w:eastAsia="zh-CN"/>
        </w:rPr>
        <w:t xml:space="preserve">case of the economic impacts of COVID-19 the overall purchasing power of the consumers of </w:t>
      </w:r>
      <w:r w:rsidR="00E666E9">
        <w:rPr>
          <w:rFonts w:eastAsia="SimSun" w:cs="Times New Roman"/>
          <w:szCs w:val="24"/>
          <w:lang w:eastAsia="zh-CN"/>
        </w:rPr>
        <w:t xml:space="preserve">the </w:t>
      </w:r>
      <w:r>
        <w:rPr>
          <w:rFonts w:eastAsia="SimSun" w:cs="Times New Roman"/>
          <w:szCs w:val="24"/>
          <w:lang w:eastAsia="zh-CN"/>
        </w:rPr>
        <w:t>UK is expected to reduce, we can see other trends. In the recent survey  of McKinsey on the Global COVID-19 automobile industry, almost 27 per</w:t>
      </w:r>
      <w:r w:rsidR="00E666E9">
        <w:rPr>
          <w:rFonts w:eastAsia="SimSun" w:cs="Times New Roman"/>
          <w:szCs w:val="24"/>
          <w:lang w:eastAsia="zh-CN"/>
        </w:rPr>
        <w:t xml:space="preserve"> </w:t>
      </w:r>
      <w:r>
        <w:rPr>
          <w:rFonts w:eastAsia="SimSun" w:cs="Times New Roman"/>
          <w:szCs w:val="24"/>
          <w:lang w:eastAsia="zh-CN"/>
        </w:rPr>
        <w:t xml:space="preserve">cent </w:t>
      </w:r>
      <w:r w:rsidR="00E666E9">
        <w:rPr>
          <w:rFonts w:eastAsia="SimSun" w:cs="Times New Roman"/>
          <w:szCs w:val="24"/>
          <w:lang w:eastAsia="zh-CN"/>
        </w:rPr>
        <w:t xml:space="preserve">of </w:t>
      </w:r>
      <w:r>
        <w:rPr>
          <w:rFonts w:eastAsia="SimSun" w:cs="Times New Roman"/>
          <w:szCs w:val="24"/>
          <w:lang w:eastAsia="zh-CN"/>
        </w:rPr>
        <w:t xml:space="preserve">customers of </w:t>
      </w:r>
      <w:r w:rsidR="00E666E9">
        <w:rPr>
          <w:rFonts w:eastAsia="SimSun" w:cs="Times New Roman"/>
          <w:szCs w:val="24"/>
          <w:lang w:eastAsia="zh-CN"/>
        </w:rPr>
        <w:t xml:space="preserve">the </w:t>
      </w:r>
      <w:r>
        <w:rPr>
          <w:rFonts w:eastAsia="SimSun" w:cs="Times New Roman"/>
          <w:szCs w:val="24"/>
          <w:lang w:eastAsia="zh-CN"/>
        </w:rPr>
        <w:t xml:space="preserve">UK have reported that they have a plan to spend fewer amounts for purchasing  their next car or other automobiles in the upcoming future (Bladwin, 2020). So the decrease in income level of consumers due to COVID-19 is another main reason for the decrease in demand level for </w:t>
      </w:r>
      <w:r w:rsidR="00E666E9">
        <w:rPr>
          <w:rFonts w:eastAsia="SimSun" w:cs="Times New Roman"/>
          <w:szCs w:val="24"/>
          <w:lang w:eastAsia="zh-CN"/>
        </w:rPr>
        <w:t xml:space="preserve">the </w:t>
      </w:r>
      <w:r>
        <w:rPr>
          <w:rFonts w:eastAsia="SimSun" w:cs="Times New Roman"/>
          <w:szCs w:val="24"/>
          <w:lang w:eastAsia="zh-CN"/>
        </w:rPr>
        <w:t xml:space="preserve">automobile in </w:t>
      </w:r>
      <w:r w:rsidR="00E666E9">
        <w:rPr>
          <w:rFonts w:eastAsia="SimSun" w:cs="Times New Roman"/>
          <w:szCs w:val="24"/>
          <w:lang w:eastAsia="zh-CN"/>
        </w:rPr>
        <w:t xml:space="preserve">the </w:t>
      </w:r>
      <w:r>
        <w:rPr>
          <w:rFonts w:eastAsia="SimSun" w:cs="Times New Roman"/>
          <w:szCs w:val="24"/>
          <w:lang w:eastAsia="zh-CN"/>
        </w:rPr>
        <w:t>UK.</w:t>
      </w:r>
    </w:p>
    <w:p w14:paraId="70053C15" w14:textId="77777777" w:rsidR="00FB126B" w:rsidRDefault="002928AC">
      <w:pPr>
        <w:pStyle w:val="Heading2"/>
        <w:rPr>
          <w:lang w:eastAsia="zh-CN"/>
        </w:rPr>
      </w:pPr>
      <w:bookmarkStart w:id="18" w:name="_Toc90217773"/>
      <w:bookmarkStart w:id="19" w:name="_Toc90304377"/>
      <w:r>
        <w:rPr>
          <w:lang w:eastAsia="zh-CN"/>
        </w:rPr>
        <w:t>Sociocultural Impacts on Automobile Industry</w:t>
      </w:r>
      <w:bookmarkEnd w:id="18"/>
      <w:bookmarkEnd w:id="19"/>
    </w:p>
    <w:p w14:paraId="13DED211" w14:textId="77777777" w:rsidR="00FB126B" w:rsidRDefault="002928AC">
      <w:pPr>
        <w:pStyle w:val="Heading3"/>
        <w:rPr>
          <w:lang w:eastAsia="zh-CN"/>
        </w:rPr>
      </w:pPr>
      <w:bookmarkStart w:id="20" w:name="_Toc90217774"/>
      <w:bookmarkStart w:id="21" w:name="_Toc90304378"/>
      <w:r>
        <w:rPr>
          <w:lang w:eastAsia="zh-CN"/>
        </w:rPr>
        <w:t>Fashion Statement</w:t>
      </w:r>
      <w:bookmarkEnd w:id="20"/>
      <w:bookmarkEnd w:id="21"/>
    </w:p>
    <w:p w14:paraId="662D80F5" w14:textId="28E3F4F7" w:rsidR="00FB126B" w:rsidRDefault="002928AC">
      <w:pPr>
        <w:rPr>
          <w:rFonts w:eastAsia="SimSun" w:cs="Times New Roman"/>
          <w:szCs w:val="24"/>
          <w:lang w:eastAsia="zh-CN"/>
        </w:rPr>
      </w:pPr>
      <w:r>
        <w:rPr>
          <w:rFonts w:eastAsia="SimSun" w:cs="Times New Roman"/>
          <w:szCs w:val="24"/>
          <w:lang w:eastAsia="zh-CN"/>
        </w:rPr>
        <w:t>Now</w:t>
      </w:r>
      <w:r w:rsidR="00E666E9">
        <w:rPr>
          <w:rFonts w:eastAsia="SimSun" w:cs="Times New Roman"/>
          <w:szCs w:val="24"/>
          <w:lang w:eastAsia="zh-CN"/>
        </w:rPr>
        <w:t>a</w:t>
      </w:r>
      <w:r>
        <w:rPr>
          <w:rFonts w:eastAsia="SimSun" w:cs="Times New Roman"/>
          <w:szCs w:val="24"/>
          <w:lang w:eastAsia="zh-CN"/>
        </w:rPr>
        <w:t>days car</w:t>
      </w:r>
      <w:r w:rsidR="00E666E9">
        <w:rPr>
          <w:rFonts w:eastAsia="SimSun" w:cs="Times New Roman"/>
          <w:szCs w:val="24"/>
          <w:lang w:eastAsia="zh-CN"/>
        </w:rPr>
        <w:t>s</w:t>
      </w:r>
      <w:r>
        <w:rPr>
          <w:rFonts w:eastAsia="SimSun" w:cs="Times New Roman"/>
          <w:szCs w:val="24"/>
          <w:lang w:eastAsia="zh-CN"/>
        </w:rPr>
        <w:t xml:space="preserve"> are not only regarded as vehicles but also as a fashion statement. Hence, the companies which are producing automobiles need to consider the choice of people who are going to u</w:t>
      </w:r>
      <w:r w:rsidR="00E666E9">
        <w:rPr>
          <w:rFonts w:eastAsia="SimSun" w:cs="Times New Roman"/>
          <w:szCs w:val="24"/>
          <w:lang w:eastAsia="zh-CN"/>
        </w:rPr>
        <w:t>se</w:t>
      </w:r>
      <w:r>
        <w:rPr>
          <w:rFonts w:eastAsia="SimSun" w:cs="Times New Roman"/>
          <w:szCs w:val="24"/>
          <w:lang w:eastAsia="zh-CN"/>
        </w:rPr>
        <w:t xml:space="preserve"> </w:t>
      </w:r>
      <w:r w:rsidR="00E666E9">
        <w:rPr>
          <w:rFonts w:eastAsia="SimSun" w:cs="Times New Roman"/>
          <w:szCs w:val="24"/>
          <w:lang w:eastAsia="zh-CN"/>
        </w:rPr>
        <w:t>them</w:t>
      </w:r>
      <w:r>
        <w:rPr>
          <w:rFonts w:eastAsia="SimSun" w:cs="Times New Roman"/>
          <w:szCs w:val="24"/>
          <w:lang w:eastAsia="zh-CN"/>
        </w:rPr>
        <w:t xml:space="preserve"> while designing the new cars. Otherwise, it will not fulfil the fashion requirements and may not get a good sale at </w:t>
      </w:r>
      <w:r w:rsidR="00E666E9">
        <w:rPr>
          <w:rFonts w:eastAsia="SimSun" w:cs="Times New Roman"/>
          <w:szCs w:val="24"/>
          <w:lang w:eastAsia="zh-CN"/>
        </w:rPr>
        <w:t xml:space="preserve">the </w:t>
      </w:r>
      <w:r>
        <w:rPr>
          <w:rFonts w:eastAsia="SimSun" w:cs="Times New Roman"/>
          <w:szCs w:val="24"/>
          <w:lang w:eastAsia="zh-CN"/>
        </w:rPr>
        <w:t>market. Due to COVID-19, new car production was quite impossible due to supply shortage</w:t>
      </w:r>
      <w:r w:rsidR="00E666E9">
        <w:rPr>
          <w:rFonts w:eastAsia="SimSun" w:cs="Times New Roman"/>
          <w:szCs w:val="24"/>
          <w:lang w:eastAsia="zh-CN"/>
        </w:rPr>
        <w:t>s</w:t>
      </w:r>
      <w:r>
        <w:rPr>
          <w:rFonts w:eastAsia="SimSun" w:cs="Times New Roman"/>
          <w:szCs w:val="24"/>
          <w:lang w:eastAsia="zh-CN"/>
        </w:rPr>
        <w:t xml:space="preserve"> and manpower shortage</w:t>
      </w:r>
      <w:r w:rsidR="00E666E9">
        <w:rPr>
          <w:rFonts w:eastAsia="SimSun" w:cs="Times New Roman"/>
          <w:szCs w:val="24"/>
          <w:lang w:eastAsia="zh-CN"/>
        </w:rPr>
        <w:t>s</w:t>
      </w:r>
      <w:r>
        <w:rPr>
          <w:rFonts w:eastAsia="SimSun" w:cs="Times New Roman"/>
          <w:szCs w:val="24"/>
          <w:lang w:eastAsia="zh-CN"/>
        </w:rPr>
        <w:t xml:space="preserve"> (Harbour, 2021). Besides</w:t>
      </w:r>
      <w:r w:rsidR="00E666E9">
        <w:rPr>
          <w:rFonts w:eastAsia="SimSun" w:cs="Times New Roman"/>
          <w:szCs w:val="24"/>
          <w:lang w:eastAsia="zh-CN"/>
        </w:rPr>
        <w:t>,</w:t>
      </w:r>
      <w:r>
        <w:rPr>
          <w:rFonts w:eastAsia="SimSun" w:cs="Times New Roman"/>
          <w:szCs w:val="24"/>
          <w:lang w:eastAsia="zh-CN"/>
        </w:rPr>
        <w:t xml:space="preserve"> there w</w:t>
      </w:r>
      <w:r w:rsidR="00E666E9">
        <w:rPr>
          <w:rFonts w:eastAsia="SimSun" w:cs="Times New Roman"/>
          <w:szCs w:val="24"/>
          <w:lang w:eastAsia="zh-CN"/>
        </w:rPr>
        <w:t>ere</w:t>
      </w:r>
      <w:r>
        <w:rPr>
          <w:rFonts w:eastAsia="SimSun" w:cs="Times New Roman"/>
          <w:szCs w:val="24"/>
          <w:lang w:eastAsia="zh-CN"/>
        </w:rPr>
        <w:t xml:space="preserve"> some restrictions on people’s random outing</w:t>
      </w:r>
      <w:r w:rsidR="00E666E9">
        <w:rPr>
          <w:rFonts w:eastAsia="SimSun" w:cs="Times New Roman"/>
          <w:szCs w:val="24"/>
          <w:lang w:eastAsia="zh-CN"/>
        </w:rPr>
        <w:t>s</w:t>
      </w:r>
      <w:r>
        <w:rPr>
          <w:rFonts w:eastAsia="SimSun" w:cs="Times New Roman"/>
          <w:szCs w:val="24"/>
          <w:lang w:eastAsia="zh-CN"/>
        </w:rPr>
        <w:t>. As a result</w:t>
      </w:r>
      <w:r w:rsidR="00E666E9">
        <w:rPr>
          <w:rFonts w:eastAsia="SimSun" w:cs="Times New Roman"/>
          <w:szCs w:val="24"/>
          <w:lang w:eastAsia="zh-CN"/>
        </w:rPr>
        <w:t>,</w:t>
      </w:r>
      <w:r>
        <w:rPr>
          <w:rFonts w:eastAsia="SimSun" w:cs="Times New Roman"/>
          <w:szCs w:val="24"/>
          <w:lang w:eastAsia="zh-CN"/>
        </w:rPr>
        <w:t xml:space="preserve"> </w:t>
      </w:r>
      <w:r w:rsidR="00E666E9">
        <w:rPr>
          <w:rFonts w:eastAsia="SimSun" w:cs="Times New Roman"/>
          <w:szCs w:val="24"/>
          <w:lang w:eastAsia="zh-CN"/>
        </w:rPr>
        <w:t xml:space="preserve">the </w:t>
      </w:r>
      <w:r>
        <w:rPr>
          <w:rFonts w:eastAsia="SimSun" w:cs="Times New Roman"/>
          <w:szCs w:val="24"/>
          <w:lang w:eastAsia="zh-CN"/>
        </w:rPr>
        <w:t xml:space="preserve">COVID-19 pandemic caused a great loss in </w:t>
      </w:r>
      <w:r w:rsidR="00E666E9">
        <w:rPr>
          <w:rFonts w:eastAsia="SimSun" w:cs="Times New Roman"/>
          <w:szCs w:val="24"/>
          <w:lang w:eastAsia="zh-CN"/>
        </w:rPr>
        <w:t xml:space="preserve">the </w:t>
      </w:r>
      <w:r>
        <w:rPr>
          <w:rFonts w:eastAsia="SimSun" w:cs="Times New Roman"/>
          <w:szCs w:val="24"/>
          <w:lang w:eastAsia="zh-CN"/>
        </w:rPr>
        <w:t>automobile industry. During this time people are mostly seen to e more conscious about their safety than the issue of fashion.</w:t>
      </w:r>
    </w:p>
    <w:p w14:paraId="7AB92C57" w14:textId="77777777" w:rsidR="00FB126B" w:rsidRDefault="002928AC">
      <w:pPr>
        <w:pStyle w:val="Heading3"/>
        <w:rPr>
          <w:lang w:eastAsia="zh-CN"/>
        </w:rPr>
      </w:pPr>
      <w:bookmarkStart w:id="22" w:name="_Toc90217775"/>
      <w:bookmarkStart w:id="23" w:name="_Toc90304379"/>
      <w:r>
        <w:rPr>
          <w:lang w:eastAsia="zh-CN"/>
        </w:rPr>
        <w:lastRenderedPageBreak/>
        <w:t>Culture and Other Factors</w:t>
      </w:r>
      <w:bookmarkEnd w:id="22"/>
      <w:bookmarkEnd w:id="23"/>
    </w:p>
    <w:p w14:paraId="2CE6F0AE" w14:textId="3A04FFC9" w:rsidR="00FB126B" w:rsidRDefault="002928AC">
      <w:pPr>
        <w:rPr>
          <w:rFonts w:eastAsia="SimSun" w:cs="Times New Roman"/>
          <w:szCs w:val="24"/>
          <w:lang w:eastAsia="zh-CN"/>
        </w:rPr>
      </w:pPr>
      <w:r>
        <w:rPr>
          <w:rFonts w:eastAsia="SimSun" w:cs="Times New Roman"/>
          <w:szCs w:val="24"/>
          <w:lang w:eastAsia="zh-CN"/>
        </w:rPr>
        <w:t xml:space="preserve">The culture and tendency which is followed by different countries and communities also have a significant  impact on the automobile industry of any country. For example, countries with a less number of cars are seen to use public bus services. The developed countries like </w:t>
      </w:r>
      <w:r w:rsidR="00E666E9">
        <w:rPr>
          <w:rFonts w:eastAsia="SimSun" w:cs="Times New Roman"/>
          <w:szCs w:val="24"/>
          <w:lang w:eastAsia="zh-CN"/>
        </w:rPr>
        <w:t xml:space="preserve">the </w:t>
      </w:r>
      <w:r>
        <w:rPr>
          <w:rFonts w:eastAsia="SimSun" w:cs="Times New Roman"/>
          <w:szCs w:val="24"/>
          <w:lang w:eastAsia="zh-CN"/>
        </w:rPr>
        <w:t xml:space="preserve">UK where people are less oriented to busses and to possess one or more cars (Ngo. et, 2016)). During </w:t>
      </w:r>
      <w:r w:rsidR="00E666E9">
        <w:rPr>
          <w:rFonts w:eastAsia="SimSun" w:cs="Times New Roman"/>
          <w:szCs w:val="24"/>
          <w:lang w:eastAsia="zh-CN"/>
        </w:rPr>
        <w:t xml:space="preserve">the </w:t>
      </w:r>
      <w:r>
        <w:rPr>
          <w:rFonts w:eastAsia="SimSun" w:cs="Times New Roman"/>
          <w:szCs w:val="24"/>
          <w:lang w:eastAsia="zh-CN"/>
        </w:rPr>
        <w:t>COVID-19 pandemic</w:t>
      </w:r>
      <w:r w:rsidR="00E666E9">
        <w:rPr>
          <w:rFonts w:eastAsia="SimSun" w:cs="Times New Roman"/>
          <w:szCs w:val="24"/>
          <w:lang w:eastAsia="zh-CN"/>
        </w:rPr>
        <w:t>,</w:t>
      </w:r>
      <w:r>
        <w:rPr>
          <w:rFonts w:eastAsia="SimSun" w:cs="Times New Roman"/>
          <w:szCs w:val="24"/>
          <w:lang w:eastAsia="zh-CN"/>
        </w:rPr>
        <w:t xml:space="preserve"> people of </w:t>
      </w:r>
      <w:r w:rsidR="00E666E9">
        <w:rPr>
          <w:rFonts w:eastAsia="SimSun" w:cs="Times New Roman"/>
          <w:szCs w:val="24"/>
          <w:lang w:eastAsia="zh-CN"/>
        </w:rPr>
        <w:t xml:space="preserve">the </w:t>
      </w:r>
      <w:r>
        <w:rPr>
          <w:rFonts w:eastAsia="SimSun" w:cs="Times New Roman"/>
          <w:szCs w:val="24"/>
          <w:lang w:eastAsia="zh-CN"/>
        </w:rPr>
        <w:t>UK had to follow some rules regarding physical distancing. So during this time</w:t>
      </w:r>
      <w:r w:rsidR="00E666E9">
        <w:rPr>
          <w:rFonts w:eastAsia="SimSun" w:cs="Times New Roman"/>
          <w:szCs w:val="24"/>
          <w:lang w:eastAsia="zh-CN"/>
        </w:rPr>
        <w:t>,</w:t>
      </w:r>
      <w:r>
        <w:rPr>
          <w:rFonts w:eastAsia="SimSun" w:cs="Times New Roman"/>
          <w:szCs w:val="24"/>
          <w:lang w:eastAsia="zh-CN"/>
        </w:rPr>
        <w:t xml:space="preserve"> people of UK are seen to use cars than public buses. About 51% of global respondents still state that they intend to travel is less than before the COVID-19 pandemic. So as there are a great number of cars in UK people are more likely to use personal cars than using buses in the COVID-19 pandemic situation especially.</w:t>
      </w:r>
    </w:p>
    <w:p w14:paraId="32AC0C6B" w14:textId="77777777" w:rsidR="00FB126B" w:rsidRDefault="002928AC">
      <w:pPr>
        <w:pStyle w:val="Heading2"/>
        <w:rPr>
          <w:bCs/>
          <w:lang w:eastAsia="zh-CN"/>
        </w:rPr>
      </w:pPr>
      <w:bookmarkStart w:id="24" w:name="_Toc90217776"/>
      <w:bookmarkStart w:id="25" w:name="_Toc90304380"/>
      <w:r>
        <w:rPr>
          <w:lang w:eastAsia="zh-CN"/>
        </w:rPr>
        <w:t>Technological Impacts on Automobile Industry</w:t>
      </w:r>
      <w:bookmarkEnd w:id="24"/>
      <w:bookmarkEnd w:id="25"/>
    </w:p>
    <w:p w14:paraId="0D652A1C" w14:textId="77777777" w:rsidR="00FB126B" w:rsidRPr="00D7327E" w:rsidRDefault="002928AC" w:rsidP="00D7327E">
      <w:pPr>
        <w:spacing w:line="240" w:lineRule="auto"/>
        <w:rPr>
          <w:b/>
          <w:bCs/>
          <w:lang w:eastAsia="zh-CN"/>
        </w:rPr>
      </w:pPr>
      <w:r w:rsidRPr="00D7327E">
        <w:rPr>
          <w:b/>
          <w:bCs/>
          <w:lang w:eastAsia="zh-CN"/>
        </w:rPr>
        <w:t>Innovation</w:t>
      </w:r>
    </w:p>
    <w:p w14:paraId="7D0D215A" w14:textId="0DCB26FB" w:rsidR="00FB126B" w:rsidRDefault="002928AC">
      <w:pPr>
        <w:rPr>
          <w:rFonts w:eastAsia="SimSun" w:cs="Times New Roman"/>
          <w:szCs w:val="24"/>
          <w:lang w:eastAsia="zh-CN"/>
        </w:rPr>
      </w:pPr>
      <w:r>
        <w:rPr>
          <w:rFonts w:eastAsia="SimSun" w:cs="Times New Roman"/>
          <w:szCs w:val="24"/>
          <w:lang w:eastAsia="zh-CN"/>
        </w:rPr>
        <w:t xml:space="preserve">The automobile industry of </w:t>
      </w:r>
      <w:r w:rsidR="00E666E9">
        <w:rPr>
          <w:rFonts w:eastAsia="SimSun" w:cs="Times New Roman"/>
          <w:szCs w:val="24"/>
          <w:lang w:eastAsia="zh-CN"/>
        </w:rPr>
        <w:t xml:space="preserve">the </w:t>
      </w:r>
      <w:r>
        <w:rPr>
          <w:rFonts w:eastAsia="SimSun" w:cs="Times New Roman"/>
          <w:szCs w:val="24"/>
          <w:lang w:eastAsia="zh-CN"/>
        </w:rPr>
        <w:t xml:space="preserve">UK is hugely dependent on innovative technology to ensure the safety of the people and also for ensuring the safety of </w:t>
      </w:r>
      <w:r w:rsidR="00E666E9">
        <w:rPr>
          <w:rFonts w:eastAsia="SimSun" w:cs="Times New Roman"/>
          <w:szCs w:val="24"/>
          <w:lang w:eastAsia="zh-CN"/>
        </w:rPr>
        <w:t xml:space="preserve">the </w:t>
      </w:r>
      <w:r>
        <w:rPr>
          <w:rFonts w:eastAsia="SimSun" w:cs="Times New Roman"/>
          <w:szCs w:val="24"/>
          <w:lang w:eastAsia="zh-CN"/>
        </w:rPr>
        <w:t>environment through providing environmental</w:t>
      </w:r>
      <w:r w:rsidR="00E666E9">
        <w:rPr>
          <w:rFonts w:eastAsia="SimSun" w:cs="Times New Roman"/>
          <w:szCs w:val="24"/>
          <w:lang w:eastAsia="zh-CN"/>
        </w:rPr>
        <w:t>-</w:t>
      </w:r>
      <w:r>
        <w:rPr>
          <w:rFonts w:eastAsia="SimSun" w:cs="Times New Roman"/>
          <w:szCs w:val="24"/>
          <w:lang w:eastAsia="zh-CN"/>
        </w:rPr>
        <w:t xml:space="preserve">friendly engines and other parts. So this demand put an emphasis on companies </w:t>
      </w:r>
      <w:r w:rsidR="00E666E9">
        <w:rPr>
          <w:rFonts w:eastAsia="SimSun" w:cs="Times New Roman"/>
          <w:szCs w:val="24"/>
          <w:lang w:eastAsia="zh-CN"/>
        </w:rPr>
        <w:t>that</w:t>
      </w:r>
      <w:r>
        <w:rPr>
          <w:rFonts w:eastAsia="SimSun" w:cs="Times New Roman"/>
          <w:szCs w:val="24"/>
          <w:lang w:eastAsia="zh-CN"/>
        </w:rPr>
        <w:t xml:space="preserve"> are producing automobiles to make their technologies updated in order to make their cars as safe as possible (Brown and Flickenschild, 2021)). During this COVID-19 pandemic situation</w:t>
      </w:r>
      <w:r w:rsidR="00E666E9">
        <w:rPr>
          <w:rFonts w:eastAsia="SimSun" w:cs="Times New Roman"/>
          <w:szCs w:val="24"/>
          <w:lang w:eastAsia="zh-CN"/>
        </w:rPr>
        <w:t>,</w:t>
      </w:r>
      <w:r>
        <w:rPr>
          <w:rFonts w:eastAsia="SimSun" w:cs="Times New Roman"/>
          <w:szCs w:val="24"/>
          <w:lang w:eastAsia="zh-CN"/>
        </w:rPr>
        <w:t xml:space="preserve"> people are seen to </w:t>
      </w:r>
      <w:r w:rsidR="00E666E9">
        <w:rPr>
          <w:rFonts w:eastAsia="SimSun" w:cs="Times New Roman"/>
          <w:szCs w:val="24"/>
          <w:lang w:eastAsia="zh-CN"/>
        </w:rPr>
        <w:t xml:space="preserve">be </w:t>
      </w:r>
      <w:r>
        <w:rPr>
          <w:rFonts w:eastAsia="SimSun" w:cs="Times New Roman"/>
          <w:szCs w:val="24"/>
          <w:lang w:eastAsia="zh-CN"/>
        </w:rPr>
        <w:t xml:space="preserve">more cautious regarding health and safety issues and environmental issues also. However COVID-19 pandemic also restricted companies from taking innovative measures due to the uncertainties and environmental instabilities. There </w:t>
      </w:r>
      <w:r w:rsidR="00E666E9">
        <w:rPr>
          <w:rFonts w:eastAsia="SimSun" w:cs="Times New Roman"/>
          <w:szCs w:val="24"/>
          <w:lang w:eastAsia="zh-CN"/>
        </w:rPr>
        <w:t>is</w:t>
      </w:r>
      <w:r>
        <w:rPr>
          <w:rFonts w:eastAsia="SimSun" w:cs="Times New Roman"/>
          <w:szCs w:val="24"/>
          <w:lang w:eastAsia="zh-CN"/>
        </w:rPr>
        <w:t xml:space="preserve"> also the problem regarding having employ</w:t>
      </w:r>
      <w:r w:rsidR="00E666E9">
        <w:rPr>
          <w:rFonts w:eastAsia="SimSun" w:cs="Times New Roman"/>
          <w:szCs w:val="24"/>
          <w:lang w:eastAsia="zh-CN"/>
        </w:rPr>
        <w:t>e</w:t>
      </w:r>
      <w:r>
        <w:rPr>
          <w:rFonts w:eastAsia="SimSun" w:cs="Times New Roman"/>
          <w:szCs w:val="24"/>
          <w:lang w:eastAsia="zh-CN"/>
        </w:rPr>
        <w:t xml:space="preserve">es at </w:t>
      </w:r>
      <w:r w:rsidR="00E666E9">
        <w:rPr>
          <w:rFonts w:eastAsia="SimSun" w:cs="Times New Roman"/>
          <w:szCs w:val="24"/>
          <w:lang w:eastAsia="zh-CN"/>
        </w:rPr>
        <w:t xml:space="preserve">the </w:t>
      </w:r>
      <w:r>
        <w:rPr>
          <w:rFonts w:eastAsia="SimSun" w:cs="Times New Roman"/>
          <w:szCs w:val="24"/>
          <w:lang w:eastAsia="zh-CN"/>
        </w:rPr>
        <w:t>workplace regularly as lockdowns are given throughout the country.</w:t>
      </w:r>
    </w:p>
    <w:p w14:paraId="7BC567D6" w14:textId="77777777" w:rsidR="00FB126B" w:rsidRDefault="002928AC">
      <w:pPr>
        <w:pStyle w:val="Heading2"/>
        <w:rPr>
          <w:bCs/>
          <w:lang w:eastAsia="zh-CN"/>
        </w:rPr>
      </w:pPr>
      <w:bookmarkStart w:id="26" w:name="_Toc90217777"/>
      <w:bookmarkStart w:id="27" w:name="_Toc90304381"/>
      <w:r>
        <w:rPr>
          <w:lang w:eastAsia="zh-CN"/>
        </w:rPr>
        <w:t>Legal Impacts on Automobile Industry:</w:t>
      </w:r>
      <w:bookmarkEnd w:id="26"/>
      <w:bookmarkEnd w:id="27"/>
    </w:p>
    <w:p w14:paraId="5F2D7D8B" w14:textId="77777777" w:rsidR="00FB126B" w:rsidRDefault="002928AC">
      <w:pPr>
        <w:pStyle w:val="Heading3"/>
        <w:rPr>
          <w:lang w:eastAsia="zh-CN"/>
        </w:rPr>
      </w:pPr>
      <w:bookmarkStart w:id="28" w:name="_Toc90217778"/>
      <w:bookmarkStart w:id="29" w:name="_Toc90304382"/>
      <w:r>
        <w:rPr>
          <w:lang w:eastAsia="zh-CN"/>
        </w:rPr>
        <w:t>Laws regarding decreasing the number of vehicles</w:t>
      </w:r>
      <w:bookmarkEnd w:id="28"/>
      <w:bookmarkEnd w:id="29"/>
    </w:p>
    <w:p w14:paraId="6F3620A0" w14:textId="6387157E" w:rsidR="00FB126B" w:rsidRDefault="002928AC">
      <w:pPr>
        <w:rPr>
          <w:rFonts w:eastAsia="SimSun" w:cs="Times New Roman"/>
          <w:bCs/>
          <w:szCs w:val="24"/>
          <w:lang w:eastAsia="zh-CN"/>
        </w:rPr>
      </w:pPr>
      <w:r>
        <w:rPr>
          <w:rFonts w:eastAsia="SimSun" w:cs="Times New Roman"/>
          <w:szCs w:val="24"/>
          <w:lang w:eastAsia="zh-CN"/>
        </w:rPr>
        <w:t xml:space="preserve">Many countries like </w:t>
      </w:r>
      <w:r w:rsidR="00E666E9">
        <w:rPr>
          <w:rFonts w:eastAsia="SimSun" w:cs="Times New Roman"/>
          <w:szCs w:val="24"/>
          <w:lang w:eastAsia="zh-CN"/>
        </w:rPr>
        <w:t xml:space="preserve">the </w:t>
      </w:r>
      <w:r>
        <w:rPr>
          <w:rFonts w:eastAsia="SimSun" w:cs="Times New Roman"/>
          <w:szCs w:val="24"/>
          <w:lang w:eastAsia="zh-CN"/>
        </w:rPr>
        <w:t xml:space="preserve">UK have strong laws for decreasing the vehicles which are running on the street and this might help them to decrease the level of air pollution. Both people and businessmen can understand the value of protecting </w:t>
      </w:r>
      <w:r w:rsidR="00E666E9">
        <w:rPr>
          <w:rFonts w:eastAsia="SimSun" w:cs="Times New Roman"/>
          <w:szCs w:val="24"/>
          <w:lang w:eastAsia="zh-CN"/>
        </w:rPr>
        <w:t xml:space="preserve">the </w:t>
      </w:r>
      <w:r>
        <w:rPr>
          <w:rFonts w:eastAsia="SimSun" w:cs="Times New Roman"/>
          <w:szCs w:val="24"/>
          <w:lang w:eastAsia="zh-CN"/>
        </w:rPr>
        <w:t>environment during this COVID-19 pandemic and as a result</w:t>
      </w:r>
      <w:r w:rsidR="00E666E9">
        <w:rPr>
          <w:rFonts w:eastAsia="SimSun" w:cs="Times New Roman"/>
          <w:szCs w:val="24"/>
          <w:lang w:eastAsia="zh-CN"/>
        </w:rPr>
        <w:t>,</w:t>
      </w:r>
      <w:r>
        <w:rPr>
          <w:rFonts w:eastAsia="SimSun" w:cs="Times New Roman"/>
          <w:szCs w:val="24"/>
          <w:lang w:eastAsia="zh-CN"/>
        </w:rPr>
        <w:t xml:space="preserve"> the sales rate of cars decreased gradually (Watherly and Ottter, 2014)). The law</w:t>
      </w:r>
      <w:r w:rsidR="00E666E9">
        <w:rPr>
          <w:rFonts w:eastAsia="SimSun" w:cs="Times New Roman"/>
          <w:szCs w:val="24"/>
          <w:lang w:eastAsia="zh-CN"/>
        </w:rPr>
        <w:t>-</w:t>
      </w:r>
      <w:r>
        <w:rPr>
          <w:rFonts w:eastAsia="SimSun" w:cs="Times New Roman"/>
          <w:szCs w:val="24"/>
          <w:lang w:eastAsia="zh-CN"/>
        </w:rPr>
        <w:t>making authorities are seen to make different variations and new laws during the COVID-19 pandemic and industries are instructed to abide by these rules. Every company must abide by the r</w:t>
      </w:r>
      <w:r w:rsidR="00E666E9">
        <w:rPr>
          <w:rFonts w:eastAsia="SimSun" w:cs="Times New Roman"/>
          <w:szCs w:val="24"/>
          <w:lang w:eastAsia="zh-CN"/>
        </w:rPr>
        <w:t>e</w:t>
      </w:r>
      <w:r>
        <w:rPr>
          <w:rFonts w:eastAsia="SimSun" w:cs="Times New Roman"/>
          <w:szCs w:val="24"/>
          <w:lang w:eastAsia="zh-CN"/>
        </w:rPr>
        <w:t xml:space="preserve">gulations of the tax laws and environmental laws in case of operating in the global </w:t>
      </w:r>
      <w:r>
        <w:rPr>
          <w:rFonts w:eastAsia="SimSun" w:cs="Times New Roman"/>
          <w:szCs w:val="24"/>
          <w:lang w:eastAsia="zh-CN"/>
        </w:rPr>
        <w:lastRenderedPageBreak/>
        <w:t xml:space="preserve">or international market. In case </w:t>
      </w:r>
      <w:r w:rsidR="00E666E9">
        <w:rPr>
          <w:rFonts w:eastAsia="SimSun" w:cs="Times New Roman"/>
          <w:szCs w:val="24"/>
          <w:lang w:eastAsia="zh-CN"/>
        </w:rPr>
        <w:t>o</w:t>
      </w:r>
      <w:r>
        <w:rPr>
          <w:rFonts w:eastAsia="SimSun" w:cs="Times New Roman"/>
          <w:szCs w:val="24"/>
          <w:lang w:eastAsia="zh-CN"/>
        </w:rPr>
        <w:t>f failure, the company may be banned from operating in the country and also internationally. And during COVID-19 these laws become another obstacles for the industry to better perform their production activities.</w:t>
      </w:r>
    </w:p>
    <w:p w14:paraId="0A8E7FE2" w14:textId="77777777" w:rsidR="00FB126B" w:rsidRDefault="002928AC">
      <w:pPr>
        <w:pStyle w:val="Heading2"/>
        <w:rPr>
          <w:bCs/>
          <w:lang w:eastAsia="zh-CN"/>
        </w:rPr>
      </w:pPr>
      <w:bookmarkStart w:id="30" w:name="_Toc90217779"/>
      <w:bookmarkStart w:id="31" w:name="_Toc90304383"/>
      <w:r>
        <w:rPr>
          <w:lang w:eastAsia="zh-CN"/>
        </w:rPr>
        <w:t>Environmental Impacts on Automobile Industry</w:t>
      </w:r>
      <w:bookmarkEnd w:id="30"/>
      <w:bookmarkEnd w:id="31"/>
    </w:p>
    <w:p w14:paraId="17CCA7FE" w14:textId="77777777" w:rsidR="00FB126B" w:rsidRDefault="002928AC">
      <w:pPr>
        <w:pStyle w:val="Heading3"/>
        <w:rPr>
          <w:lang w:eastAsia="zh-CN"/>
        </w:rPr>
      </w:pPr>
      <w:bookmarkStart w:id="32" w:name="_Toc90217780"/>
      <w:bookmarkStart w:id="33" w:name="_Toc90304384"/>
      <w:r>
        <w:rPr>
          <w:lang w:eastAsia="zh-CN"/>
        </w:rPr>
        <w:t>Emphasis on environmental friendly automobiles</w:t>
      </w:r>
      <w:bookmarkEnd w:id="32"/>
      <w:bookmarkEnd w:id="33"/>
    </w:p>
    <w:p w14:paraId="21B4B469" w14:textId="05F0C758" w:rsidR="00BC3075" w:rsidRDefault="002928AC">
      <w:pPr>
        <w:rPr>
          <w:rFonts w:eastAsia="SimSun" w:cs="Times New Roman"/>
          <w:szCs w:val="24"/>
          <w:lang w:eastAsia="zh-CN"/>
        </w:rPr>
      </w:pPr>
      <w:r>
        <w:rPr>
          <w:rFonts w:eastAsia="SimSun" w:cs="Times New Roman"/>
          <w:szCs w:val="24"/>
          <w:lang w:eastAsia="zh-CN"/>
        </w:rPr>
        <w:t>The concern for the increasing amount of emissions from vehicles is a matter of concern for all kinds of people and this concern</w:t>
      </w:r>
      <w:r w:rsidR="00E666E9">
        <w:rPr>
          <w:rFonts w:eastAsia="SimSun" w:cs="Times New Roman"/>
          <w:szCs w:val="24"/>
          <w:lang w:eastAsia="zh-CN"/>
        </w:rPr>
        <w:t>ing</w:t>
      </w:r>
      <w:r>
        <w:rPr>
          <w:rFonts w:eastAsia="SimSun" w:cs="Times New Roman"/>
          <w:szCs w:val="24"/>
          <w:lang w:eastAsia="zh-CN"/>
        </w:rPr>
        <w:t xml:space="preserve"> level got increased during </w:t>
      </w:r>
      <w:r w:rsidR="00E666E9">
        <w:rPr>
          <w:rFonts w:eastAsia="SimSun" w:cs="Times New Roman"/>
          <w:szCs w:val="24"/>
          <w:lang w:eastAsia="zh-CN"/>
        </w:rPr>
        <w:t xml:space="preserve">the </w:t>
      </w:r>
      <w:r>
        <w:rPr>
          <w:rFonts w:eastAsia="SimSun" w:cs="Times New Roman"/>
          <w:szCs w:val="24"/>
          <w:lang w:eastAsia="zh-CN"/>
        </w:rPr>
        <w:t xml:space="preserve">COVID-19 pandemic. Like the other countries of the world, the UK Government now day encouraging the automobile companies to invent and use their modern technologies to produce battery-driven or electric cars, that will reduce the </w:t>
      </w:r>
      <w:r w:rsidR="00E666E9">
        <w:rPr>
          <w:rFonts w:eastAsia="SimSun" w:cs="Times New Roman"/>
          <w:szCs w:val="24"/>
          <w:lang w:eastAsia="zh-CN"/>
        </w:rPr>
        <w:t>number</w:t>
      </w:r>
      <w:r>
        <w:rPr>
          <w:rFonts w:eastAsia="SimSun" w:cs="Times New Roman"/>
          <w:szCs w:val="24"/>
          <w:lang w:eastAsia="zh-CN"/>
        </w:rPr>
        <w:t xml:space="preserve"> of emissions of different harmful gases from the vehicles. As </w:t>
      </w:r>
      <w:r w:rsidR="00E666E9">
        <w:rPr>
          <w:rFonts w:eastAsia="SimSun" w:cs="Times New Roman"/>
          <w:szCs w:val="24"/>
          <w:lang w:eastAsia="zh-CN"/>
        </w:rPr>
        <w:t xml:space="preserve">the </w:t>
      </w:r>
      <w:r>
        <w:rPr>
          <w:rFonts w:eastAsia="SimSun" w:cs="Times New Roman"/>
          <w:szCs w:val="24"/>
          <w:lang w:eastAsia="zh-CN"/>
        </w:rPr>
        <w:t>cost of producing this electric car is high, the overall cost for producing cars got increased (Watherly and Ottter, 2014). Besides</w:t>
      </w:r>
      <w:r w:rsidR="00E666E9">
        <w:rPr>
          <w:rFonts w:eastAsia="SimSun" w:cs="Times New Roman"/>
          <w:szCs w:val="24"/>
          <w:lang w:eastAsia="zh-CN"/>
        </w:rPr>
        <w:t>,</w:t>
      </w:r>
      <w:r>
        <w:rPr>
          <w:rFonts w:eastAsia="SimSun" w:cs="Times New Roman"/>
          <w:szCs w:val="24"/>
          <w:lang w:eastAsia="zh-CN"/>
        </w:rPr>
        <w:t xml:space="preserve"> during this pandemic of COVID-19</w:t>
      </w:r>
      <w:r w:rsidR="00E666E9">
        <w:rPr>
          <w:rFonts w:eastAsia="SimSun" w:cs="Times New Roman"/>
          <w:szCs w:val="24"/>
          <w:lang w:eastAsia="zh-CN"/>
        </w:rPr>
        <w:t>,</w:t>
      </w:r>
      <w:r>
        <w:rPr>
          <w:rFonts w:eastAsia="SimSun" w:cs="Times New Roman"/>
          <w:szCs w:val="24"/>
          <w:lang w:eastAsia="zh-CN"/>
        </w:rPr>
        <w:t xml:space="preserve"> the </w:t>
      </w:r>
      <w:r w:rsidR="00E666E9">
        <w:rPr>
          <w:rFonts w:eastAsia="SimSun" w:cs="Times New Roman"/>
          <w:szCs w:val="24"/>
          <w:lang w:eastAsia="zh-CN"/>
        </w:rPr>
        <w:t>governments</w:t>
      </w:r>
      <w:r>
        <w:rPr>
          <w:rFonts w:eastAsia="SimSun" w:cs="Times New Roman"/>
          <w:szCs w:val="24"/>
          <w:lang w:eastAsia="zh-CN"/>
        </w:rPr>
        <w:t xml:space="preserve"> of many countries are seen to initiate different environmental</w:t>
      </w:r>
      <w:r w:rsidR="00E666E9">
        <w:rPr>
          <w:rFonts w:eastAsia="SimSun" w:cs="Times New Roman"/>
          <w:szCs w:val="24"/>
          <w:lang w:eastAsia="zh-CN"/>
        </w:rPr>
        <w:t>-</w:t>
      </w:r>
      <w:r>
        <w:rPr>
          <w:rFonts w:eastAsia="SimSun" w:cs="Times New Roman"/>
          <w:szCs w:val="24"/>
          <w:lang w:eastAsia="zh-CN"/>
        </w:rPr>
        <w:t xml:space="preserve">friendly policies in order to decrease the pollution level and the automobile manufacturer needs to abide by the rules. These regulations significantly lower the profit margin for automobile manufacturing companies in </w:t>
      </w:r>
      <w:r w:rsidR="00E666E9">
        <w:rPr>
          <w:rFonts w:eastAsia="SimSun" w:cs="Times New Roman"/>
          <w:szCs w:val="24"/>
          <w:lang w:eastAsia="zh-CN"/>
        </w:rPr>
        <w:t xml:space="preserve">the </w:t>
      </w:r>
      <w:r>
        <w:rPr>
          <w:rFonts w:eastAsia="SimSun" w:cs="Times New Roman"/>
          <w:szCs w:val="24"/>
          <w:lang w:eastAsia="zh-CN"/>
        </w:rPr>
        <w:t>UK. As the increasing amount of cars are mainly responsible for greenhouse gas emissions so that there may be some new regulations regarding car sell. The companies should however abide by the given laws properly.</w:t>
      </w:r>
    </w:p>
    <w:p w14:paraId="2155792B" w14:textId="40DE0D65" w:rsidR="00BC3075" w:rsidRDefault="00BC3075">
      <w:pPr>
        <w:rPr>
          <w:rFonts w:eastAsia="SimSun" w:cs="Times New Roman"/>
          <w:szCs w:val="24"/>
          <w:lang w:eastAsia="zh-CN"/>
        </w:rPr>
        <w:sectPr w:rsidR="00BC3075">
          <w:pgSz w:w="12240" w:h="15840"/>
          <w:pgMar w:top="1440" w:right="1440" w:bottom="1440" w:left="1440" w:header="720" w:footer="720" w:gutter="0"/>
          <w:cols w:space="720"/>
          <w:docGrid w:linePitch="360"/>
        </w:sectPr>
      </w:pPr>
    </w:p>
    <w:p w14:paraId="67161B72" w14:textId="011C21C9" w:rsidR="00FB126B" w:rsidRDefault="002928AC">
      <w:pPr>
        <w:pStyle w:val="Heading1"/>
        <w:rPr>
          <w:lang w:eastAsia="zh-CN"/>
        </w:rPr>
      </w:pPr>
      <w:bookmarkStart w:id="34" w:name="_Toc90217781"/>
      <w:bookmarkStart w:id="35" w:name="_Toc90304385"/>
      <w:r>
        <w:rPr>
          <w:lang w:eastAsia="zh-CN"/>
        </w:rPr>
        <w:lastRenderedPageBreak/>
        <w:t xml:space="preserve">Major Roadmaps for overcoming the existing problem associated with </w:t>
      </w:r>
      <w:r w:rsidR="00E666E9">
        <w:rPr>
          <w:lang w:eastAsia="zh-CN"/>
        </w:rPr>
        <w:t xml:space="preserve">the </w:t>
      </w:r>
      <w:r>
        <w:rPr>
          <w:lang w:eastAsia="zh-CN"/>
        </w:rPr>
        <w:t>automobile industry</w:t>
      </w:r>
      <w:bookmarkEnd w:id="34"/>
      <w:bookmarkEnd w:id="35"/>
    </w:p>
    <w:p w14:paraId="5627C06D" w14:textId="37D1268F" w:rsidR="00FB126B" w:rsidRDefault="002928AC">
      <w:pPr>
        <w:rPr>
          <w:rFonts w:eastAsia="SimSun" w:cs="Times New Roman"/>
          <w:color w:val="36363D"/>
          <w:szCs w:val="24"/>
          <w:lang w:eastAsia="zh-CN"/>
        </w:rPr>
      </w:pPr>
      <w:r>
        <w:rPr>
          <w:rFonts w:eastAsia="SimSun" w:cs="Times New Roman"/>
          <w:color w:val="36363D"/>
          <w:szCs w:val="24"/>
          <w:lang w:eastAsia="zh-CN"/>
        </w:rPr>
        <w:t>During the COVID-19 situation</w:t>
      </w:r>
      <w:r w:rsidR="00E666E9">
        <w:rPr>
          <w:rFonts w:eastAsia="SimSun" w:cs="Times New Roman"/>
          <w:color w:val="36363D"/>
          <w:szCs w:val="24"/>
          <w:lang w:eastAsia="zh-CN"/>
        </w:rPr>
        <w:t>,</w:t>
      </w:r>
      <w:r>
        <w:rPr>
          <w:rFonts w:eastAsia="SimSun" w:cs="Times New Roman"/>
          <w:color w:val="36363D"/>
          <w:szCs w:val="24"/>
          <w:lang w:eastAsia="zh-CN"/>
        </w:rPr>
        <w:t xml:space="preserve"> the automobile industries are seen to have very lower productivity and less growth in their profit margin. However</w:t>
      </w:r>
      <w:r w:rsidR="00E666E9">
        <w:rPr>
          <w:rFonts w:eastAsia="SimSun" w:cs="Times New Roman"/>
          <w:color w:val="36363D"/>
          <w:szCs w:val="24"/>
          <w:lang w:eastAsia="zh-CN"/>
        </w:rPr>
        <w:t>,</w:t>
      </w:r>
      <w:r>
        <w:rPr>
          <w:rFonts w:eastAsia="SimSun" w:cs="Times New Roman"/>
          <w:color w:val="36363D"/>
          <w:szCs w:val="24"/>
          <w:lang w:eastAsia="zh-CN"/>
        </w:rPr>
        <w:t xml:space="preserve"> now</w:t>
      </w:r>
      <w:r w:rsidR="00E666E9">
        <w:rPr>
          <w:rFonts w:eastAsia="SimSun" w:cs="Times New Roman"/>
          <w:color w:val="36363D"/>
          <w:szCs w:val="24"/>
          <w:lang w:eastAsia="zh-CN"/>
        </w:rPr>
        <w:t>a</w:t>
      </w:r>
      <w:r>
        <w:rPr>
          <w:rFonts w:eastAsia="SimSun" w:cs="Times New Roman"/>
          <w:color w:val="36363D"/>
          <w:szCs w:val="24"/>
          <w:lang w:eastAsia="zh-CN"/>
        </w:rPr>
        <w:t>days many countries are already coping with the issue very rapidly. So it is high time the Government as well as the industry managers should take some innovative as well as competitive strategies to bring the previous growth in the automobile sector (Amason, 2017). The following steps can be used as the main guidelines for overcoming the current situation.</w:t>
      </w:r>
    </w:p>
    <w:p w14:paraId="4E0DF189" w14:textId="77777777" w:rsidR="00FB126B" w:rsidRDefault="002928AC">
      <w:pPr>
        <w:pStyle w:val="Heading2"/>
        <w:rPr>
          <w:lang w:eastAsia="zh-CN"/>
        </w:rPr>
      </w:pPr>
      <w:bookmarkStart w:id="36" w:name="_Toc90217782"/>
      <w:bookmarkStart w:id="37" w:name="_Toc90304386"/>
      <w:r>
        <w:rPr>
          <w:lang w:eastAsia="zh-CN"/>
        </w:rPr>
        <w:t>Robust Innovation</w:t>
      </w:r>
      <w:bookmarkEnd w:id="36"/>
      <w:bookmarkEnd w:id="37"/>
    </w:p>
    <w:p w14:paraId="07F7E9BE" w14:textId="660C051B" w:rsidR="00FB126B" w:rsidRDefault="002928AC">
      <w:pPr>
        <w:rPr>
          <w:rFonts w:eastAsia="SimSun" w:cs="Times New Roman"/>
          <w:szCs w:val="24"/>
          <w:lang w:eastAsia="zh-CN"/>
        </w:rPr>
      </w:pPr>
      <w:r>
        <w:rPr>
          <w:rFonts w:eastAsia="SimSun" w:cs="Times New Roman"/>
          <w:szCs w:val="24"/>
          <w:lang w:eastAsia="zh-CN"/>
        </w:rPr>
        <w:t>Innovation is the most fruitful strategy for both attracting new customers and retaining the existing one</w:t>
      </w:r>
      <w:r w:rsidR="00E666E9">
        <w:rPr>
          <w:rFonts w:eastAsia="SimSun" w:cs="Times New Roman"/>
          <w:szCs w:val="24"/>
          <w:lang w:eastAsia="zh-CN"/>
        </w:rPr>
        <w:t>s</w:t>
      </w:r>
      <w:r>
        <w:rPr>
          <w:rFonts w:eastAsia="SimSun" w:cs="Times New Roman"/>
          <w:szCs w:val="24"/>
          <w:lang w:eastAsia="zh-CN"/>
        </w:rPr>
        <w:t xml:space="preserve"> also. At present</w:t>
      </w:r>
      <w:r w:rsidR="00E666E9">
        <w:rPr>
          <w:rFonts w:eastAsia="SimSun" w:cs="Times New Roman"/>
          <w:szCs w:val="24"/>
          <w:lang w:eastAsia="zh-CN"/>
        </w:rPr>
        <w:t>,</w:t>
      </w:r>
      <w:r>
        <w:rPr>
          <w:rFonts w:eastAsia="SimSun" w:cs="Times New Roman"/>
          <w:szCs w:val="24"/>
          <w:lang w:eastAsia="zh-CN"/>
        </w:rPr>
        <w:t xml:space="preserve"> the Government of </w:t>
      </w:r>
      <w:r w:rsidR="00E666E9">
        <w:rPr>
          <w:rFonts w:eastAsia="SimSun" w:cs="Times New Roman"/>
          <w:szCs w:val="24"/>
          <w:lang w:eastAsia="zh-CN"/>
        </w:rPr>
        <w:t xml:space="preserve">the </w:t>
      </w:r>
      <w:r>
        <w:rPr>
          <w:rFonts w:eastAsia="SimSun" w:cs="Times New Roman"/>
          <w:szCs w:val="24"/>
          <w:lang w:eastAsia="zh-CN"/>
        </w:rPr>
        <w:t>UK is encouraging the automobile sector to use electronic batter</w:t>
      </w:r>
      <w:r w:rsidR="00E666E9">
        <w:rPr>
          <w:rFonts w:eastAsia="SimSun" w:cs="Times New Roman"/>
          <w:szCs w:val="24"/>
          <w:lang w:eastAsia="zh-CN"/>
        </w:rPr>
        <w:t>ies</w:t>
      </w:r>
      <w:r>
        <w:rPr>
          <w:rFonts w:eastAsia="SimSun" w:cs="Times New Roman"/>
          <w:szCs w:val="24"/>
          <w:lang w:eastAsia="zh-CN"/>
        </w:rPr>
        <w:t xml:space="preserve"> and to produce automated vehicles also. These vehicles are environment</w:t>
      </w:r>
      <w:r w:rsidR="00E666E9">
        <w:rPr>
          <w:rFonts w:eastAsia="SimSun" w:cs="Times New Roman"/>
          <w:szCs w:val="24"/>
          <w:lang w:eastAsia="zh-CN"/>
        </w:rPr>
        <w:t>ally</w:t>
      </w:r>
      <w:r>
        <w:rPr>
          <w:rFonts w:eastAsia="SimSun" w:cs="Times New Roman"/>
          <w:szCs w:val="24"/>
          <w:lang w:eastAsia="zh-CN"/>
        </w:rPr>
        <w:t xml:space="preserve"> friendly and very much safe also. In a survey</w:t>
      </w:r>
      <w:r w:rsidR="00E666E9">
        <w:rPr>
          <w:rFonts w:eastAsia="SimSun" w:cs="Times New Roman"/>
          <w:szCs w:val="24"/>
          <w:lang w:eastAsia="zh-CN"/>
        </w:rPr>
        <w:t>,</w:t>
      </w:r>
      <w:r>
        <w:rPr>
          <w:rFonts w:eastAsia="SimSun" w:cs="Times New Roman"/>
          <w:szCs w:val="24"/>
          <w:lang w:eastAsia="zh-CN"/>
        </w:rPr>
        <w:t xml:space="preserve"> it is proved that due to fewer vehicles running </w:t>
      </w:r>
      <w:r w:rsidR="00E666E9">
        <w:rPr>
          <w:rFonts w:eastAsia="SimSun" w:cs="Times New Roman"/>
          <w:szCs w:val="24"/>
          <w:lang w:eastAsia="zh-CN"/>
        </w:rPr>
        <w:t>o</w:t>
      </w:r>
      <w:r>
        <w:rPr>
          <w:rFonts w:eastAsia="SimSun" w:cs="Times New Roman"/>
          <w:szCs w:val="24"/>
          <w:lang w:eastAsia="zh-CN"/>
        </w:rPr>
        <w:t>n the road the environment is becom</w:t>
      </w:r>
      <w:r w:rsidR="00E666E9">
        <w:rPr>
          <w:rFonts w:eastAsia="SimSun" w:cs="Times New Roman"/>
          <w:szCs w:val="24"/>
          <w:lang w:eastAsia="zh-CN"/>
        </w:rPr>
        <w:t>ing</w:t>
      </w:r>
      <w:r>
        <w:rPr>
          <w:rFonts w:eastAsia="SimSun" w:cs="Times New Roman"/>
          <w:szCs w:val="24"/>
          <w:lang w:eastAsia="zh-CN"/>
        </w:rPr>
        <w:t xml:space="preserve"> fresher (Harbbour, 2020). So it is high time to take precautionary actions to protect the environment b</w:t>
      </w:r>
      <w:r w:rsidR="00E666E9">
        <w:rPr>
          <w:rFonts w:eastAsia="SimSun" w:cs="Times New Roman"/>
          <w:szCs w:val="24"/>
          <w:lang w:eastAsia="zh-CN"/>
        </w:rPr>
        <w:t>y</w:t>
      </w:r>
      <w:r>
        <w:rPr>
          <w:rFonts w:eastAsia="SimSun" w:cs="Times New Roman"/>
          <w:szCs w:val="24"/>
          <w:lang w:eastAsia="zh-CN"/>
        </w:rPr>
        <w:t xml:space="preserve"> taking innovative actions and producing environmental</w:t>
      </w:r>
      <w:r w:rsidR="00E666E9">
        <w:rPr>
          <w:rFonts w:eastAsia="SimSun" w:cs="Times New Roman"/>
          <w:szCs w:val="24"/>
          <w:lang w:eastAsia="zh-CN"/>
        </w:rPr>
        <w:t>-</w:t>
      </w:r>
      <w:r>
        <w:rPr>
          <w:rFonts w:eastAsia="SimSun" w:cs="Times New Roman"/>
          <w:szCs w:val="24"/>
          <w:lang w:eastAsia="zh-CN"/>
        </w:rPr>
        <w:t>friendly vehicles. As cars are a medium of fashion so that the industries should put more concentration on the fashion part.</w:t>
      </w:r>
    </w:p>
    <w:p w14:paraId="4CCED0C0" w14:textId="77777777" w:rsidR="00FB126B" w:rsidRDefault="002928AC">
      <w:pPr>
        <w:pStyle w:val="Heading2"/>
        <w:rPr>
          <w:lang w:eastAsia="zh-CN"/>
        </w:rPr>
      </w:pPr>
      <w:bookmarkStart w:id="38" w:name="_Toc90217783"/>
      <w:bookmarkStart w:id="39" w:name="_Toc90304387"/>
      <w:r>
        <w:rPr>
          <w:lang w:eastAsia="zh-CN"/>
        </w:rPr>
        <w:t>Initiating Online Delivery system</w:t>
      </w:r>
      <w:bookmarkEnd w:id="38"/>
      <w:bookmarkEnd w:id="39"/>
    </w:p>
    <w:p w14:paraId="352B2E77" w14:textId="2800CB6A" w:rsidR="00FB126B" w:rsidRDefault="002928AC">
      <w:pPr>
        <w:rPr>
          <w:rFonts w:eastAsia="SimSun" w:cs="Times New Roman"/>
          <w:szCs w:val="24"/>
          <w:lang w:eastAsia="zh-CN"/>
        </w:rPr>
      </w:pPr>
      <w:r>
        <w:rPr>
          <w:rFonts w:eastAsia="SimSun" w:cs="Times New Roman"/>
          <w:szCs w:val="24"/>
          <w:lang w:eastAsia="zh-CN"/>
        </w:rPr>
        <w:t>During COVID-19 situation psychical distancing got priority and as a result buyers</w:t>
      </w:r>
      <w:r w:rsidR="00E666E9">
        <w:rPr>
          <w:rFonts w:eastAsia="SimSun" w:cs="Times New Roman"/>
          <w:szCs w:val="24"/>
          <w:lang w:eastAsia="zh-CN"/>
        </w:rPr>
        <w:t>,</w:t>
      </w:r>
      <w:r>
        <w:rPr>
          <w:rFonts w:eastAsia="SimSun" w:cs="Times New Roman"/>
          <w:szCs w:val="24"/>
          <w:lang w:eastAsia="zh-CN"/>
        </w:rPr>
        <w:t xml:space="preserve"> many times avoid buying cars due to physical appearance. So here is a great message for the industry owners to use the online delivery system. Many consumers prefer contract</w:t>
      </w:r>
      <w:r w:rsidR="00E666E9">
        <w:rPr>
          <w:rFonts w:eastAsia="SimSun" w:cs="Times New Roman"/>
          <w:szCs w:val="24"/>
          <w:lang w:eastAsia="zh-CN"/>
        </w:rPr>
        <w:t>-</w:t>
      </w:r>
      <w:r>
        <w:rPr>
          <w:rFonts w:eastAsia="SimSun" w:cs="Times New Roman"/>
          <w:szCs w:val="24"/>
          <w:lang w:eastAsia="zh-CN"/>
        </w:rPr>
        <w:t>free buying and they do not want any middleman in this regard (Bladwin, 2020). So it is time to convert the overall system through online. By doing so it will be possible to inform the customers about the new products directly and sell the automobiles without any s</w:t>
      </w:r>
      <w:r w:rsidR="00E666E9">
        <w:rPr>
          <w:rFonts w:eastAsia="SimSun" w:cs="Times New Roman"/>
          <w:szCs w:val="24"/>
          <w:lang w:eastAsia="zh-CN"/>
        </w:rPr>
        <w:t>e</w:t>
      </w:r>
      <w:r>
        <w:rPr>
          <w:rFonts w:eastAsia="SimSun" w:cs="Times New Roman"/>
          <w:szCs w:val="24"/>
          <w:lang w:eastAsia="zh-CN"/>
        </w:rPr>
        <w:t xml:space="preserve">rvice fees of contract, as well as the impact of new-model launches will broader industry trends in </w:t>
      </w:r>
      <w:r w:rsidR="00E666E9">
        <w:rPr>
          <w:rFonts w:eastAsia="SimSun" w:cs="Times New Roman"/>
          <w:szCs w:val="24"/>
          <w:lang w:eastAsia="zh-CN"/>
        </w:rPr>
        <w:t xml:space="preserve">the </w:t>
      </w:r>
      <w:r>
        <w:rPr>
          <w:rFonts w:eastAsia="SimSun" w:cs="Times New Roman"/>
          <w:szCs w:val="24"/>
          <w:lang w:eastAsia="zh-CN"/>
        </w:rPr>
        <w:t>global market also.</w:t>
      </w:r>
    </w:p>
    <w:p w14:paraId="54A26777" w14:textId="77777777" w:rsidR="00FB126B" w:rsidRDefault="002928AC">
      <w:pPr>
        <w:pStyle w:val="Heading2"/>
        <w:rPr>
          <w:lang w:eastAsia="zh-CN"/>
        </w:rPr>
      </w:pPr>
      <w:bookmarkStart w:id="40" w:name="_Toc90217784"/>
      <w:bookmarkStart w:id="41" w:name="_Toc90304388"/>
      <w:r>
        <w:rPr>
          <w:lang w:eastAsia="zh-CN"/>
        </w:rPr>
        <w:t>Governmental support</w:t>
      </w:r>
      <w:bookmarkEnd w:id="40"/>
      <w:bookmarkEnd w:id="41"/>
    </w:p>
    <w:p w14:paraId="75683112" w14:textId="01F66C5D" w:rsidR="00FB126B" w:rsidRDefault="002928AC">
      <w:pPr>
        <w:rPr>
          <w:rFonts w:eastAsia="SimSun" w:cs="Times New Roman"/>
          <w:szCs w:val="24"/>
          <w:lang w:eastAsia="zh-CN"/>
        </w:rPr>
      </w:pPr>
      <w:r>
        <w:rPr>
          <w:rFonts w:eastAsia="SimSun" w:cs="Times New Roman"/>
          <w:szCs w:val="24"/>
          <w:lang w:eastAsia="zh-CN"/>
        </w:rPr>
        <w:t>The Governme</w:t>
      </w:r>
      <w:r w:rsidR="00E666E9">
        <w:rPr>
          <w:rFonts w:eastAsia="SimSun" w:cs="Times New Roman"/>
          <w:szCs w:val="24"/>
          <w:lang w:eastAsia="zh-CN"/>
        </w:rPr>
        <w:t>n</w:t>
      </w:r>
      <w:r>
        <w:rPr>
          <w:rFonts w:eastAsia="SimSun" w:cs="Times New Roman"/>
          <w:szCs w:val="24"/>
          <w:lang w:eastAsia="zh-CN"/>
        </w:rPr>
        <w:t xml:space="preserve">t of </w:t>
      </w:r>
      <w:r w:rsidR="00E666E9">
        <w:rPr>
          <w:rFonts w:eastAsia="SimSun" w:cs="Times New Roman"/>
          <w:szCs w:val="24"/>
          <w:lang w:eastAsia="zh-CN"/>
        </w:rPr>
        <w:t xml:space="preserve">the </w:t>
      </w:r>
      <w:r>
        <w:rPr>
          <w:rFonts w:eastAsia="SimSun" w:cs="Times New Roman"/>
          <w:szCs w:val="24"/>
          <w:lang w:eastAsia="zh-CN"/>
        </w:rPr>
        <w:t xml:space="preserve">UK is offering different lucrative funds for emergency programs and industries to overcome the current situation of </w:t>
      </w:r>
      <w:r w:rsidR="00E666E9">
        <w:rPr>
          <w:rFonts w:eastAsia="SimSun" w:cs="Times New Roman"/>
          <w:szCs w:val="24"/>
          <w:lang w:eastAsia="zh-CN"/>
        </w:rPr>
        <w:t xml:space="preserve">the </w:t>
      </w:r>
      <w:r>
        <w:rPr>
          <w:rFonts w:eastAsia="SimSun" w:cs="Times New Roman"/>
          <w:szCs w:val="24"/>
          <w:lang w:eastAsia="zh-CN"/>
        </w:rPr>
        <w:t xml:space="preserve">COVID-19 pandemic. In the United Kingdom, </w:t>
      </w:r>
      <w:r>
        <w:rPr>
          <w:rFonts w:eastAsia="SimSun" w:cs="Times New Roman"/>
          <w:szCs w:val="24"/>
          <w:lang w:eastAsia="zh-CN"/>
        </w:rPr>
        <w:lastRenderedPageBreak/>
        <w:t>this funding will finish first. So the automobile industr</w:t>
      </w:r>
      <w:r w:rsidR="00E666E9">
        <w:rPr>
          <w:rFonts w:eastAsia="SimSun" w:cs="Times New Roman"/>
          <w:szCs w:val="24"/>
          <w:lang w:eastAsia="zh-CN"/>
        </w:rPr>
        <w:t>y</w:t>
      </w:r>
      <w:r>
        <w:rPr>
          <w:rFonts w:eastAsia="SimSun" w:cs="Times New Roman"/>
          <w:szCs w:val="24"/>
          <w:lang w:eastAsia="zh-CN"/>
        </w:rPr>
        <w:t xml:space="preserve"> should take the fund and use </w:t>
      </w:r>
      <w:r w:rsidR="00E666E9">
        <w:rPr>
          <w:rFonts w:eastAsia="SimSun" w:cs="Times New Roman"/>
          <w:szCs w:val="24"/>
          <w:lang w:eastAsia="zh-CN"/>
        </w:rPr>
        <w:t>them</w:t>
      </w:r>
      <w:r>
        <w:rPr>
          <w:rFonts w:eastAsia="SimSun" w:cs="Times New Roman"/>
          <w:szCs w:val="24"/>
          <w:lang w:eastAsia="zh-CN"/>
        </w:rPr>
        <w:t xml:space="preserve"> to boost their business. Besides the Government should also minimise the tax and other subsidies to promote the automobile industry because without the proper support of </w:t>
      </w:r>
      <w:r w:rsidR="00E666E9">
        <w:rPr>
          <w:rFonts w:eastAsia="SimSun" w:cs="Times New Roman"/>
          <w:szCs w:val="24"/>
          <w:lang w:eastAsia="zh-CN"/>
        </w:rPr>
        <w:t xml:space="preserve">the </w:t>
      </w:r>
      <w:r>
        <w:rPr>
          <w:rFonts w:eastAsia="SimSun" w:cs="Times New Roman"/>
          <w:szCs w:val="24"/>
          <w:lang w:eastAsia="zh-CN"/>
        </w:rPr>
        <w:t>Government it is not possible for the industry alone to bring the previous growth back again.</w:t>
      </w:r>
    </w:p>
    <w:p w14:paraId="392F6E82" w14:textId="77777777" w:rsidR="00FB126B" w:rsidRDefault="002928AC">
      <w:pPr>
        <w:pStyle w:val="Heading2"/>
        <w:rPr>
          <w:lang w:eastAsia="zh-CN"/>
        </w:rPr>
      </w:pPr>
      <w:bookmarkStart w:id="42" w:name="_Toc90217785"/>
      <w:bookmarkStart w:id="43" w:name="_Toc90304389"/>
      <w:r>
        <w:rPr>
          <w:lang w:eastAsia="zh-CN"/>
        </w:rPr>
        <w:t>Strategies regarding supply chain management</w:t>
      </w:r>
      <w:bookmarkEnd w:id="42"/>
      <w:bookmarkEnd w:id="43"/>
    </w:p>
    <w:p w14:paraId="6BAF4B83" w14:textId="5152CBA7" w:rsidR="00FB126B" w:rsidRDefault="002928AC">
      <w:pPr>
        <w:rPr>
          <w:rFonts w:eastAsia="SimSun" w:cs="Times New Roman"/>
          <w:szCs w:val="24"/>
          <w:lang w:eastAsia="zh-CN"/>
        </w:rPr>
      </w:pPr>
      <w:r>
        <w:rPr>
          <w:rFonts w:eastAsia="SimSun" w:cs="Times New Roman"/>
          <w:szCs w:val="24"/>
          <w:lang w:eastAsia="zh-CN"/>
        </w:rPr>
        <w:t xml:space="preserve">During </w:t>
      </w:r>
      <w:r w:rsidR="00E666E9">
        <w:rPr>
          <w:rFonts w:eastAsia="SimSun" w:cs="Times New Roman"/>
          <w:szCs w:val="24"/>
          <w:lang w:eastAsia="zh-CN"/>
        </w:rPr>
        <w:t xml:space="preserve">the </w:t>
      </w:r>
      <w:r>
        <w:rPr>
          <w:rFonts w:eastAsia="SimSun" w:cs="Times New Roman"/>
          <w:szCs w:val="24"/>
          <w:lang w:eastAsia="zh-CN"/>
        </w:rPr>
        <w:t>COVID-19 pandemic</w:t>
      </w:r>
      <w:r w:rsidR="00E666E9">
        <w:rPr>
          <w:rFonts w:eastAsia="SimSun" w:cs="Times New Roman"/>
          <w:szCs w:val="24"/>
          <w:lang w:eastAsia="zh-CN"/>
        </w:rPr>
        <w:t>,</w:t>
      </w:r>
      <w:r>
        <w:rPr>
          <w:rFonts w:eastAsia="SimSun" w:cs="Times New Roman"/>
          <w:szCs w:val="24"/>
          <w:lang w:eastAsia="zh-CN"/>
        </w:rPr>
        <w:t xml:space="preserve"> the automobile industry i</w:t>
      </w:r>
      <w:r w:rsidR="00E666E9">
        <w:rPr>
          <w:rFonts w:eastAsia="SimSun" w:cs="Times New Roman"/>
          <w:szCs w:val="24"/>
          <w:lang w:eastAsia="zh-CN"/>
        </w:rPr>
        <w:t>n</w:t>
      </w:r>
      <w:r>
        <w:rPr>
          <w:rFonts w:eastAsia="SimSun" w:cs="Times New Roman"/>
          <w:szCs w:val="24"/>
          <w:lang w:eastAsia="zh-CN"/>
        </w:rPr>
        <w:t xml:space="preserve"> </w:t>
      </w:r>
      <w:r w:rsidR="00E666E9">
        <w:rPr>
          <w:rFonts w:eastAsia="SimSun" w:cs="Times New Roman"/>
          <w:szCs w:val="24"/>
          <w:lang w:eastAsia="zh-CN"/>
        </w:rPr>
        <w:t xml:space="preserve">the </w:t>
      </w:r>
      <w:r>
        <w:rPr>
          <w:rFonts w:eastAsia="SimSun" w:cs="Times New Roman"/>
          <w:szCs w:val="24"/>
          <w:lang w:eastAsia="zh-CN"/>
        </w:rPr>
        <w:t xml:space="preserve">UK faces a major problem of supply shortages and their production got hampered largely (Golicic, 2012). So the industry should take some precautionary measures for ensuring </w:t>
      </w:r>
      <w:r w:rsidR="00E666E9">
        <w:rPr>
          <w:rFonts w:eastAsia="SimSun" w:cs="Times New Roman"/>
          <w:szCs w:val="24"/>
          <w:lang w:eastAsia="zh-CN"/>
        </w:rPr>
        <w:t xml:space="preserve">a </w:t>
      </w:r>
      <w:r>
        <w:rPr>
          <w:rFonts w:eastAsia="SimSun" w:cs="Times New Roman"/>
          <w:szCs w:val="24"/>
          <w:lang w:eastAsia="zh-CN"/>
        </w:rPr>
        <w:t>proper supply of materials like taking alternative supply channel</w:t>
      </w:r>
      <w:r w:rsidR="00E666E9">
        <w:rPr>
          <w:rFonts w:eastAsia="SimSun" w:cs="Times New Roman"/>
          <w:szCs w:val="24"/>
          <w:lang w:eastAsia="zh-CN"/>
        </w:rPr>
        <w:t>s</w:t>
      </w:r>
      <w:r>
        <w:rPr>
          <w:rFonts w:eastAsia="SimSun" w:cs="Times New Roman"/>
          <w:szCs w:val="24"/>
          <w:lang w:eastAsia="zh-CN"/>
        </w:rPr>
        <w:t xml:space="preserve"> and maintain</w:t>
      </w:r>
      <w:r w:rsidR="00E666E9">
        <w:rPr>
          <w:rFonts w:eastAsia="SimSun" w:cs="Times New Roman"/>
          <w:szCs w:val="24"/>
          <w:lang w:eastAsia="zh-CN"/>
        </w:rPr>
        <w:t>ing</w:t>
      </w:r>
      <w:r>
        <w:rPr>
          <w:rFonts w:eastAsia="SimSun" w:cs="Times New Roman"/>
          <w:szCs w:val="24"/>
          <w:lang w:eastAsia="zh-CN"/>
        </w:rPr>
        <w:t xml:space="preserve"> good communication with the suppliers. Without quality materials</w:t>
      </w:r>
      <w:r w:rsidR="00E666E9">
        <w:rPr>
          <w:rFonts w:eastAsia="SimSun" w:cs="Times New Roman"/>
          <w:szCs w:val="24"/>
          <w:lang w:eastAsia="zh-CN"/>
        </w:rPr>
        <w:t>,</w:t>
      </w:r>
      <w:r>
        <w:rPr>
          <w:rFonts w:eastAsia="SimSun" w:cs="Times New Roman"/>
          <w:szCs w:val="24"/>
          <w:lang w:eastAsia="zh-CN"/>
        </w:rPr>
        <w:t xml:space="preserve"> good products production is quite impossible so more precautionary strategies must be taken to ensure </w:t>
      </w:r>
      <w:r w:rsidR="00E666E9">
        <w:rPr>
          <w:rFonts w:eastAsia="SimSun" w:cs="Times New Roman"/>
          <w:szCs w:val="24"/>
          <w:lang w:eastAsia="zh-CN"/>
        </w:rPr>
        <w:t xml:space="preserve">the </w:t>
      </w:r>
      <w:r>
        <w:rPr>
          <w:rFonts w:eastAsia="SimSun" w:cs="Times New Roman"/>
          <w:szCs w:val="24"/>
          <w:lang w:eastAsia="zh-CN"/>
        </w:rPr>
        <w:t>alternative source of materials.</w:t>
      </w:r>
    </w:p>
    <w:p w14:paraId="3EF0DC12" w14:textId="77777777" w:rsidR="00FB126B" w:rsidRDefault="00FB126B">
      <w:pPr>
        <w:rPr>
          <w:rFonts w:eastAsia="SimSun" w:cs="Times New Roman"/>
          <w:szCs w:val="24"/>
          <w:lang w:eastAsia="zh-CN"/>
        </w:rPr>
      </w:pPr>
    </w:p>
    <w:p w14:paraId="39378591" w14:textId="77777777" w:rsidR="00FB126B" w:rsidRDefault="00FB126B">
      <w:pPr>
        <w:rPr>
          <w:rFonts w:eastAsia="SimSun" w:cs="Times New Roman"/>
          <w:szCs w:val="24"/>
          <w:lang w:eastAsia="zh-CN"/>
        </w:rPr>
      </w:pPr>
    </w:p>
    <w:p w14:paraId="220BDC27" w14:textId="77777777" w:rsidR="00FB126B" w:rsidRDefault="00FB126B">
      <w:pPr>
        <w:pStyle w:val="Heading1"/>
        <w:rPr>
          <w:lang w:eastAsia="zh-CN"/>
        </w:rPr>
        <w:sectPr w:rsidR="00FB126B">
          <w:pgSz w:w="12240" w:h="15840"/>
          <w:pgMar w:top="1440" w:right="1440" w:bottom="1440" w:left="1440" w:header="720" w:footer="720" w:gutter="0"/>
          <w:cols w:space="720"/>
          <w:docGrid w:linePitch="360"/>
        </w:sectPr>
      </w:pPr>
    </w:p>
    <w:p w14:paraId="3C097ACB" w14:textId="77777777" w:rsidR="00FB126B" w:rsidRDefault="002928AC">
      <w:pPr>
        <w:pStyle w:val="Heading1"/>
        <w:rPr>
          <w:lang w:eastAsia="zh-CN"/>
        </w:rPr>
      </w:pPr>
      <w:bookmarkStart w:id="44" w:name="_Toc90217786"/>
      <w:bookmarkStart w:id="45" w:name="_Toc90304390"/>
      <w:r>
        <w:rPr>
          <w:lang w:eastAsia="zh-CN"/>
        </w:rPr>
        <w:lastRenderedPageBreak/>
        <w:t>Conclusion</w:t>
      </w:r>
      <w:bookmarkEnd w:id="44"/>
      <w:bookmarkEnd w:id="45"/>
    </w:p>
    <w:p w14:paraId="52B8812E" w14:textId="71F6B537" w:rsidR="00FB126B" w:rsidRDefault="002928AC">
      <w:pPr>
        <w:rPr>
          <w:rFonts w:eastAsia="SimSun" w:cs="Times New Roman"/>
          <w:szCs w:val="24"/>
          <w:lang w:eastAsia="zh-CN"/>
        </w:rPr>
      </w:pPr>
      <w:r>
        <w:rPr>
          <w:rFonts w:eastAsia="SimSun" w:cs="Times New Roman"/>
          <w:szCs w:val="24"/>
          <w:lang w:eastAsia="zh-CN"/>
        </w:rPr>
        <w:t xml:space="preserve">In fine it can be concluded that the overall impact of COVID-19 on </w:t>
      </w:r>
      <w:r w:rsidR="00E666E9">
        <w:rPr>
          <w:rFonts w:eastAsia="SimSun" w:cs="Times New Roman"/>
          <w:szCs w:val="24"/>
          <w:lang w:eastAsia="zh-CN"/>
        </w:rPr>
        <w:t xml:space="preserve">the </w:t>
      </w:r>
      <w:r>
        <w:rPr>
          <w:rFonts w:eastAsia="SimSun" w:cs="Times New Roman"/>
          <w:szCs w:val="24"/>
          <w:lang w:eastAsia="zh-CN"/>
        </w:rPr>
        <w:t xml:space="preserve">automobile industry of </w:t>
      </w:r>
      <w:r w:rsidR="00E666E9">
        <w:rPr>
          <w:rFonts w:eastAsia="SimSun" w:cs="Times New Roman"/>
          <w:szCs w:val="24"/>
          <w:lang w:eastAsia="zh-CN"/>
        </w:rPr>
        <w:t xml:space="preserve">the </w:t>
      </w:r>
      <w:r>
        <w:rPr>
          <w:rFonts w:eastAsia="SimSun" w:cs="Times New Roman"/>
          <w:szCs w:val="24"/>
          <w:lang w:eastAsia="zh-CN"/>
        </w:rPr>
        <w:t>UK is notable and mostly negative.  All the political, economic, sociocultural, technological, legal and environmental factors are liable for the breakdown of p</w:t>
      </w:r>
      <w:r w:rsidR="00E666E9">
        <w:rPr>
          <w:rFonts w:eastAsia="SimSun" w:cs="Times New Roman"/>
          <w:szCs w:val="24"/>
          <w:lang w:eastAsia="zh-CN"/>
        </w:rPr>
        <w:t>re</w:t>
      </w:r>
      <w:r>
        <w:rPr>
          <w:rFonts w:eastAsia="SimSun" w:cs="Times New Roman"/>
          <w:szCs w:val="24"/>
          <w:lang w:eastAsia="zh-CN"/>
        </w:rPr>
        <w:t xml:space="preserve">vious positive outcomes and growths. However, the Government of </w:t>
      </w:r>
      <w:r w:rsidR="00E666E9">
        <w:rPr>
          <w:rFonts w:eastAsia="SimSun" w:cs="Times New Roman"/>
          <w:szCs w:val="24"/>
          <w:lang w:eastAsia="zh-CN"/>
        </w:rPr>
        <w:t xml:space="preserve">the </w:t>
      </w:r>
      <w:r>
        <w:rPr>
          <w:rFonts w:eastAsia="SimSun" w:cs="Times New Roman"/>
          <w:szCs w:val="24"/>
          <w:lang w:eastAsia="zh-CN"/>
        </w:rPr>
        <w:t xml:space="preserve">UK is seen to be very much cautious regarding taking timely and proper actions and the automobile sector is now a day trying to re-achieve </w:t>
      </w:r>
      <w:r w:rsidR="00E666E9">
        <w:rPr>
          <w:rFonts w:eastAsia="SimSun" w:cs="Times New Roman"/>
          <w:szCs w:val="24"/>
          <w:lang w:eastAsia="zh-CN"/>
        </w:rPr>
        <w:t>its</w:t>
      </w:r>
      <w:r>
        <w:rPr>
          <w:rFonts w:eastAsia="SimSun" w:cs="Times New Roman"/>
          <w:szCs w:val="24"/>
          <w:lang w:eastAsia="zh-CN"/>
        </w:rPr>
        <w:t xml:space="preserve"> growth rate again. Besides the automobile industrialists are also seen to take innovation and proactive measures regarding any further attack. They should robust their innovation technologies, convert the business into </w:t>
      </w:r>
      <w:r w:rsidR="00E666E9">
        <w:rPr>
          <w:rFonts w:eastAsia="SimSun" w:cs="Times New Roman"/>
          <w:szCs w:val="24"/>
          <w:lang w:eastAsia="zh-CN"/>
        </w:rPr>
        <w:t xml:space="preserve">an </w:t>
      </w:r>
      <w:r>
        <w:rPr>
          <w:rFonts w:eastAsia="SimSun" w:cs="Times New Roman"/>
          <w:szCs w:val="24"/>
          <w:lang w:eastAsia="zh-CN"/>
        </w:rPr>
        <w:t xml:space="preserve">online basis and finally fully utilize the funds that are given by the Government.  Both Government and industry managers should work together to handle and better manage the COVID-19 pandemic. It is hoped that soon the automobile industry of </w:t>
      </w:r>
      <w:r w:rsidR="00E666E9">
        <w:rPr>
          <w:rFonts w:eastAsia="SimSun" w:cs="Times New Roman"/>
          <w:szCs w:val="24"/>
          <w:lang w:eastAsia="zh-CN"/>
        </w:rPr>
        <w:t xml:space="preserve">the </w:t>
      </w:r>
      <w:r>
        <w:rPr>
          <w:rFonts w:eastAsia="SimSun" w:cs="Times New Roman"/>
          <w:szCs w:val="24"/>
          <w:lang w:eastAsia="zh-CN"/>
        </w:rPr>
        <w:t>UK will get back their previous growth.</w:t>
      </w:r>
    </w:p>
    <w:p w14:paraId="0B40ADD6" w14:textId="77777777" w:rsidR="00FB126B" w:rsidRDefault="00FB126B">
      <w:pPr>
        <w:rPr>
          <w:rFonts w:eastAsia="SimSun" w:cs="Times New Roman"/>
          <w:szCs w:val="24"/>
          <w:lang w:eastAsia="zh-CN"/>
        </w:rPr>
      </w:pPr>
    </w:p>
    <w:p w14:paraId="4B59A257" w14:textId="77777777" w:rsidR="00FB126B" w:rsidRDefault="00FB126B">
      <w:pPr>
        <w:rPr>
          <w:rFonts w:eastAsia="SimSun" w:cs="Times New Roman"/>
          <w:szCs w:val="24"/>
          <w:lang w:eastAsia="zh-CN"/>
        </w:rPr>
      </w:pPr>
    </w:p>
    <w:p w14:paraId="48B5B4E7" w14:textId="77777777" w:rsidR="00FB126B" w:rsidRDefault="00FB126B">
      <w:pPr>
        <w:pStyle w:val="Heading1"/>
        <w:rPr>
          <w:lang w:eastAsia="zh-CN"/>
        </w:rPr>
        <w:sectPr w:rsidR="00FB126B">
          <w:pgSz w:w="12240" w:h="15840"/>
          <w:pgMar w:top="1440" w:right="1440" w:bottom="1440" w:left="1440" w:header="720" w:footer="720" w:gutter="0"/>
          <w:cols w:space="720"/>
          <w:docGrid w:linePitch="360"/>
        </w:sectPr>
      </w:pPr>
    </w:p>
    <w:p w14:paraId="7DE9DED3" w14:textId="77777777" w:rsidR="00FB126B" w:rsidRDefault="002928AC">
      <w:pPr>
        <w:pStyle w:val="Heading1"/>
        <w:rPr>
          <w:lang w:eastAsia="zh-CN"/>
        </w:rPr>
      </w:pPr>
      <w:bookmarkStart w:id="46" w:name="_Toc90217787"/>
      <w:bookmarkStart w:id="47" w:name="_Toc90304391"/>
      <w:r>
        <w:rPr>
          <w:lang w:eastAsia="zh-CN"/>
        </w:rPr>
        <w:lastRenderedPageBreak/>
        <w:t>References</w:t>
      </w:r>
      <w:bookmarkEnd w:id="46"/>
      <w:bookmarkEnd w:id="47"/>
    </w:p>
    <w:p w14:paraId="363E4F68" w14:textId="77777777" w:rsidR="00BC3075" w:rsidRDefault="00BC3075">
      <w:bookmarkStart w:id="48" w:name="_Hlk90217298"/>
      <w:r>
        <w:t>Amason, A., (2017). </w:t>
      </w:r>
      <w:r>
        <w:rPr>
          <w:i/>
          <w:iCs/>
        </w:rPr>
        <w:t>Strategic Management</w:t>
      </w:r>
      <w:r>
        <w:t>. 15th ed. New York: Routledge.</w:t>
      </w:r>
    </w:p>
    <w:p w14:paraId="0F7926E5" w14:textId="77777777" w:rsidR="00BC3075" w:rsidRDefault="00BC3075">
      <w:pPr>
        <w:rPr>
          <w:shd w:val="clear" w:color="auto" w:fill="FFFFFF"/>
        </w:rPr>
      </w:pPr>
      <w:r>
        <w:rPr>
          <w:shd w:val="clear" w:color="auto" w:fill="FFFFFF"/>
        </w:rPr>
        <w:t>Baldwin, R. and Tomiura, E., (2020). Thinking ahead about the trade impact of COVID-19. </w:t>
      </w:r>
      <w:r>
        <w:rPr>
          <w:i/>
          <w:iCs/>
          <w:shd w:val="clear" w:color="auto" w:fill="FFFFFF"/>
        </w:rPr>
        <w:t>Economics in the Time of COVID-19</w:t>
      </w:r>
      <w:r>
        <w:rPr>
          <w:shd w:val="clear" w:color="auto" w:fill="FFFFFF"/>
        </w:rPr>
        <w:t>, </w:t>
      </w:r>
      <w:r>
        <w:rPr>
          <w:i/>
          <w:iCs/>
          <w:shd w:val="clear" w:color="auto" w:fill="FFFFFF"/>
        </w:rPr>
        <w:t>59</w:t>
      </w:r>
      <w:r>
        <w:rPr>
          <w:shd w:val="clear" w:color="auto" w:fill="FFFFFF"/>
        </w:rPr>
        <w:t>.</w:t>
      </w:r>
    </w:p>
    <w:p w14:paraId="35D5D810" w14:textId="77777777" w:rsidR="00BC3075" w:rsidRDefault="00BC3075">
      <w:pPr>
        <w:rPr>
          <w:rFonts w:eastAsia="SimSun" w:cs="Times New Roman"/>
          <w:szCs w:val="24"/>
          <w:lang w:eastAsia="zh-CN"/>
        </w:rPr>
      </w:pPr>
      <w:r>
        <w:rPr>
          <w:shd w:val="clear" w:color="auto" w:fill="FFFFFF"/>
        </w:rPr>
        <w:t>BROWN, D. and FLICKENSCHILD, M., (2021). </w:t>
      </w:r>
      <w:r>
        <w:rPr>
          <w:i/>
          <w:iCs/>
          <w:shd w:val="clear" w:color="auto" w:fill="FFFFFF"/>
        </w:rPr>
        <w:t>The Future of the EU Automotive Sector</w:t>
      </w:r>
      <w:r>
        <w:rPr>
          <w:shd w:val="clear" w:color="auto" w:fill="FFFFFF"/>
        </w:rPr>
        <w:t>. [pdf] Policy Department for Economic. Available at: &lt;https://www.europarl.europa.eu/RegData/etudes/STUD/2021/695457/IPOL_STU(2021)695457_EN.pdf&gt; [Accessed 12 December 2021].</w:t>
      </w:r>
    </w:p>
    <w:p w14:paraId="67CEB27B" w14:textId="77777777" w:rsidR="00BC3075" w:rsidRDefault="00BC3075">
      <w:r>
        <w:rPr>
          <w:shd w:val="clear" w:color="auto" w:fill="FFFFFF"/>
        </w:rPr>
        <w:t>Harbour, L., (2020). </w:t>
      </w:r>
      <w:r>
        <w:rPr>
          <w:i/>
          <w:iCs/>
          <w:shd w:val="clear" w:color="auto" w:fill="FFFFFF"/>
        </w:rPr>
        <w:t>The Coronavirus’ Impact On The Global Automotive Supply Chain</w:t>
      </w:r>
      <w:r>
        <w:rPr>
          <w:shd w:val="clear" w:color="auto" w:fill="FFFFFF"/>
        </w:rPr>
        <w:t>. [online] Forbes. Available at: &lt;https://www.forbes.com/sites/laurieharbour1/2020/03/13/the-coronavirus-impact-on-the-global-automotive-supply-chain/&gt; [Accessed 12 December 2021].</w:t>
      </w:r>
    </w:p>
    <w:p w14:paraId="7FA1FC42" w14:textId="77777777" w:rsidR="00BC3075" w:rsidRDefault="00BC3075">
      <w:pPr>
        <w:rPr>
          <w:shd w:val="clear" w:color="auto" w:fill="FFFFFF"/>
        </w:rPr>
      </w:pPr>
      <w:r>
        <w:rPr>
          <w:shd w:val="clear" w:color="auto" w:fill="FFFFFF"/>
        </w:rPr>
        <w:t>Harris, J.L., Sunley, P., Evenhuis, E., Martin, R., Pike, A. and Harris, R., (2020). The Covid-19 crisis and manufacturing: How should national and local industrial strategies respond?. </w:t>
      </w:r>
      <w:r>
        <w:rPr>
          <w:i/>
          <w:iCs/>
          <w:shd w:val="clear" w:color="auto" w:fill="FFFFFF"/>
        </w:rPr>
        <w:t>Local Economy</w:t>
      </w:r>
      <w:r>
        <w:rPr>
          <w:shd w:val="clear" w:color="auto" w:fill="FFFFFF"/>
        </w:rPr>
        <w:t>, </w:t>
      </w:r>
      <w:r>
        <w:rPr>
          <w:i/>
          <w:iCs/>
          <w:shd w:val="clear" w:color="auto" w:fill="FFFFFF"/>
        </w:rPr>
        <w:t>35</w:t>
      </w:r>
      <w:r>
        <w:rPr>
          <w:shd w:val="clear" w:color="auto" w:fill="FFFFFF"/>
        </w:rPr>
        <w:t>(4), pp.403-415.</w:t>
      </w:r>
    </w:p>
    <w:p w14:paraId="04577F8B" w14:textId="77777777" w:rsidR="00BC3075" w:rsidRDefault="00BC3075">
      <w:pPr>
        <w:rPr>
          <w:rStyle w:val="Hyperlink"/>
          <w:rFonts w:eastAsia="SimSun" w:cs="Times New Roman"/>
          <w:szCs w:val="24"/>
          <w:lang w:eastAsia="zh-CN"/>
        </w:rPr>
      </w:pPr>
      <w:r>
        <w:rPr>
          <w:shd w:val="clear" w:color="auto" w:fill="FFFFFF"/>
        </w:rPr>
        <w:t>Leggett, T., 2020. </w:t>
      </w:r>
      <w:r>
        <w:rPr>
          <w:i/>
          <w:iCs/>
          <w:shd w:val="clear" w:color="auto" w:fill="FFFFFF"/>
        </w:rPr>
        <w:t>Coronavirus: How can the car industry hope to recover?</w:t>
      </w:r>
      <w:r>
        <w:rPr>
          <w:shd w:val="clear" w:color="auto" w:fill="FFFFFF"/>
        </w:rPr>
        <w:t>. [online] BBC News. Available at: &lt;https://www.bbc.com/news/business-52645642&gt; [Accessed 12 December 2021].</w:t>
      </w:r>
    </w:p>
    <w:p w14:paraId="2BC4ABDF" w14:textId="77777777" w:rsidR="00BC3075" w:rsidRDefault="00BC3075">
      <w:pPr>
        <w:rPr>
          <w:rStyle w:val="Hyperlink"/>
          <w:rFonts w:eastAsia="SimSun" w:cs="Times New Roman"/>
          <w:szCs w:val="24"/>
          <w:lang w:eastAsia="zh-CN"/>
        </w:rPr>
      </w:pPr>
      <w:r>
        <w:rPr>
          <w:shd w:val="clear" w:color="auto" w:fill="FFFFFF"/>
        </w:rPr>
        <w:t>Linton, T. and Vakil, B., (2019). </w:t>
      </w:r>
      <w:r>
        <w:rPr>
          <w:i/>
          <w:iCs/>
          <w:shd w:val="clear" w:color="auto" w:fill="FFFFFF"/>
        </w:rPr>
        <w:t>It’s Up To Manufacturers to Keep Their Suppliers Afloat</w:t>
      </w:r>
      <w:r>
        <w:rPr>
          <w:shd w:val="clear" w:color="auto" w:fill="FFFFFF"/>
        </w:rPr>
        <w:t>. [online] Harvard Business Review. Available at: &lt;https://hbr.org/2020/04/its-up-to-manufacturers-to-keep-their-suppliers-afloat&gt; [Accessed 12 December 2021].</w:t>
      </w:r>
    </w:p>
    <w:p w14:paraId="33026294" w14:textId="77777777" w:rsidR="00BC3075" w:rsidRDefault="00BC3075">
      <w:pPr>
        <w:rPr>
          <w:shd w:val="clear" w:color="auto" w:fill="FFFFFF"/>
        </w:rPr>
      </w:pPr>
      <w:r>
        <w:rPr>
          <w:shd w:val="clear" w:color="auto" w:fill="FFFFFF"/>
        </w:rPr>
        <w:t>Ngo, H.V., Kumar, V., Kumari, A., Garza-Reyes, J.A. and Akkaranggoon, S., (2016). The Role of Supply Chain Integration in achieving competitive advantage: A study of UK Automobile Manufacturers.</w:t>
      </w:r>
    </w:p>
    <w:p w14:paraId="7D8C9610" w14:textId="77777777" w:rsidR="00BC3075" w:rsidRDefault="00BC3075">
      <w:r>
        <w:t>Pearce, J. and Robinson, R., (2013). </w:t>
      </w:r>
      <w:r>
        <w:rPr>
          <w:i/>
          <w:iCs/>
        </w:rPr>
        <w:t>Strategic Management</w:t>
      </w:r>
      <w:r>
        <w:t>. 13th ed. Richard D. Irwin, Inc.</w:t>
      </w:r>
    </w:p>
    <w:p w14:paraId="1565DCE6" w14:textId="77777777" w:rsidR="00BC3075" w:rsidRDefault="00BC3075">
      <w:r>
        <w:t>Rothaermel, F., (2017) </w:t>
      </w:r>
      <w:r>
        <w:rPr>
          <w:i/>
          <w:iCs/>
        </w:rPr>
        <w:t>Strategic Management</w:t>
      </w:r>
      <w:r>
        <w:t>. 3rd ed. McGraw-Hill Publishing.</w:t>
      </w:r>
    </w:p>
    <w:p w14:paraId="7FD82B68" w14:textId="77777777" w:rsidR="00BC3075" w:rsidRDefault="00BC3075">
      <w:r>
        <w:rPr>
          <w:shd w:val="clear" w:color="auto" w:fill="FFFFFF"/>
        </w:rPr>
        <w:lastRenderedPageBreak/>
        <w:t>Wetherly, P. and Otter, D., (2014). The business environment: themes and issues in a globalizing world. Oxford University Press.</w:t>
      </w:r>
      <w:bookmarkEnd w:id="48"/>
    </w:p>
    <w:sectPr w:rsidR="00BC307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F2D267" w14:textId="77777777" w:rsidR="00EC79ED" w:rsidRDefault="00EC79ED">
      <w:pPr>
        <w:spacing w:after="0" w:line="240" w:lineRule="auto"/>
      </w:pPr>
      <w:r>
        <w:separator/>
      </w:r>
    </w:p>
  </w:endnote>
  <w:endnote w:type="continuationSeparator" w:id="0">
    <w:p w14:paraId="71F5B2E4" w14:textId="77777777" w:rsidR="00EC79ED" w:rsidRDefault="00EC79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Bahnschrift Light">
    <w:altName w:val="Bahnschrift Light"/>
    <w:panose1 w:val="020B0502040204020203"/>
    <w:charset w:val="00"/>
    <w:family w:val="swiss"/>
    <w:pitch w:val="variable"/>
    <w:sig w:usb0="A00002C7" w:usb1="00000002" w:usb2="00000000" w:usb3="00000000" w:csb0="0000019F" w:csb1="00000000"/>
  </w:font>
  <w:font w:name="Cambria">
    <w:altName w:val="Cambria"/>
    <w:panose1 w:val="02040503050406030204"/>
    <w:charset w:val="00"/>
    <w:family w:val="roman"/>
    <w:pitch w:val="variable"/>
    <w:sig w:usb0="E00006FF" w:usb1="420024FF" w:usb2="02000000" w:usb3="00000000" w:csb0="0000019F" w:csb1="00000000"/>
  </w:font>
  <w:font w:name="Tahoma">
    <w:altName w:val="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84DDB9" w14:textId="77777777" w:rsidR="00FB126B" w:rsidRDefault="002928AC">
    <w:pPr>
      <w:pStyle w:val="Footer"/>
      <w:jc w:val="right"/>
    </w:pPr>
    <w:r>
      <w:fldChar w:fldCharType="begin"/>
    </w:r>
    <w:r>
      <w:instrText xml:space="preserve"> PAGE   \* MERGEFORMAT </w:instrText>
    </w:r>
    <w:r>
      <w:fldChar w:fldCharType="separate"/>
    </w:r>
    <w:r>
      <w:rPr>
        <w:noProof/>
      </w:rPr>
      <w:t>10</w:t>
    </w:r>
    <w:r>
      <w:rPr>
        <w:noProof/>
      </w:rPr>
      <w:fldChar w:fldCharType="end"/>
    </w:r>
  </w:p>
  <w:p w14:paraId="313ABA7B" w14:textId="77777777" w:rsidR="00FB126B" w:rsidRDefault="00FB12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A5BF04" w14:textId="77777777" w:rsidR="00EC79ED" w:rsidRDefault="00EC79ED">
      <w:pPr>
        <w:spacing w:after="0" w:line="240" w:lineRule="auto"/>
      </w:pPr>
      <w:r>
        <w:separator/>
      </w:r>
    </w:p>
  </w:footnote>
  <w:footnote w:type="continuationSeparator" w:id="0">
    <w:p w14:paraId="5680EBF5" w14:textId="77777777" w:rsidR="00EC79ED" w:rsidRDefault="00EC79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YwMzYxNjAyNjQ0NzRS0lEKTi0uzszPAykwrAUAUPdToCwAAAA="/>
  </w:docVars>
  <w:rsids>
    <w:rsidRoot w:val="00FB126B"/>
    <w:rsid w:val="002928AC"/>
    <w:rsid w:val="004941EC"/>
    <w:rsid w:val="005545A5"/>
    <w:rsid w:val="00BC3075"/>
    <w:rsid w:val="00D7327E"/>
    <w:rsid w:val="00E666E9"/>
    <w:rsid w:val="00EC79ED"/>
    <w:rsid w:val="00FB12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1E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pPr>
      <w:keepNext/>
      <w:keepLines/>
      <w:spacing w:before="240" w:after="0"/>
      <w:outlineLvl w:val="0"/>
    </w:pPr>
    <w:rPr>
      <w:rFonts w:eastAsia="SimSun"/>
      <w:color w:val="365F91"/>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SimSun"/>
      <w:b/>
      <w:color w:val="365F91"/>
      <w:sz w:val="28"/>
      <w:szCs w:val="26"/>
    </w:rPr>
  </w:style>
  <w:style w:type="paragraph" w:styleId="Heading3">
    <w:name w:val="heading 3"/>
    <w:basedOn w:val="Normal"/>
    <w:next w:val="Normal"/>
    <w:link w:val="Heading3Char"/>
    <w:uiPriority w:val="9"/>
    <w:unhideWhenUsed/>
    <w:qFormat/>
    <w:pPr>
      <w:keepNext/>
      <w:keepLines/>
      <w:spacing w:before="40" w:after="0"/>
      <w:outlineLvl w:val="2"/>
    </w:pPr>
    <w:rPr>
      <w:rFonts w:eastAsia="SimSun"/>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000FF"/>
      <w:u w:val="single"/>
    </w:rPr>
  </w:style>
  <w:style w:type="character" w:styleId="FollowedHyperlink">
    <w:name w:val="FollowedHyperlink"/>
    <w:basedOn w:val="DefaultParagraphFont"/>
    <w:uiPriority w:val="99"/>
    <w:rPr>
      <w:color w:val="800080"/>
      <w:u w:val="single"/>
    </w:rPr>
  </w:style>
  <w:style w:type="character" w:customStyle="1" w:styleId="Heading1Char">
    <w:name w:val="Heading 1 Char"/>
    <w:basedOn w:val="DefaultParagraphFont"/>
    <w:link w:val="Heading1"/>
    <w:uiPriority w:val="9"/>
    <w:rPr>
      <w:rFonts w:ascii="Times New Roman" w:eastAsia="SimSun" w:hAnsi="Times New Roman" w:cs="SimSun"/>
      <w:color w:val="365F91"/>
      <w:sz w:val="32"/>
      <w:szCs w:val="32"/>
    </w:rPr>
  </w:style>
  <w:style w:type="character" w:customStyle="1" w:styleId="Heading2Char">
    <w:name w:val="Heading 2 Char"/>
    <w:basedOn w:val="DefaultParagraphFont"/>
    <w:link w:val="Heading2"/>
    <w:uiPriority w:val="9"/>
    <w:rPr>
      <w:rFonts w:ascii="Times New Roman" w:eastAsia="SimSun" w:hAnsi="Times New Roman" w:cs="SimSun"/>
      <w:b/>
      <w:color w:val="365F91"/>
      <w:sz w:val="28"/>
      <w:szCs w:val="26"/>
    </w:rPr>
  </w:style>
  <w:style w:type="character" w:customStyle="1" w:styleId="Heading3Char">
    <w:name w:val="Heading 3 Char"/>
    <w:basedOn w:val="DefaultParagraphFont"/>
    <w:link w:val="Heading3"/>
    <w:uiPriority w:val="9"/>
    <w:rPr>
      <w:rFonts w:ascii="Times New Roman" w:eastAsia="SimSun" w:hAnsi="Times New Roman" w:cs="SimSun"/>
      <w:b/>
      <w:sz w:val="24"/>
      <w:szCs w:val="24"/>
    </w:rPr>
  </w:style>
  <w:style w:type="paragraph" w:styleId="Title">
    <w:name w:val="Title"/>
    <w:basedOn w:val="Normal"/>
    <w:next w:val="Normal"/>
    <w:link w:val="TitleChar"/>
    <w:uiPriority w:val="10"/>
    <w:qFormat/>
    <w:pPr>
      <w:spacing w:after="0" w:line="240" w:lineRule="auto"/>
      <w:contextualSpacing/>
      <w:jc w:val="center"/>
    </w:pPr>
    <w:rPr>
      <w:rFonts w:ascii="Bahnschrift Light" w:eastAsia="SimSun" w:hAnsi="Bahnschrift Light"/>
      <w:spacing w:val="-10"/>
      <w:kern w:val="28"/>
      <w:sz w:val="56"/>
      <w:szCs w:val="56"/>
    </w:rPr>
  </w:style>
  <w:style w:type="character" w:customStyle="1" w:styleId="TitleChar">
    <w:name w:val="Title Char"/>
    <w:basedOn w:val="DefaultParagraphFont"/>
    <w:link w:val="Title"/>
    <w:uiPriority w:val="10"/>
    <w:rPr>
      <w:rFonts w:ascii="Bahnschrift Light" w:eastAsia="SimSun" w:hAnsi="Bahnschrift Light" w:cs="SimSun"/>
      <w:spacing w:val="-10"/>
      <w:kern w:val="28"/>
      <w:sz w:val="56"/>
      <w:szCs w:val="56"/>
    </w:rPr>
  </w:style>
  <w:style w:type="paragraph" w:styleId="TOCHeading">
    <w:name w:val="TOC Heading"/>
    <w:basedOn w:val="Heading1"/>
    <w:next w:val="Normal"/>
    <w:uiPriority w:val="39"/>
    <w:qFormat/>
    <w:pPr>
      <w:spacing w:line="259" w:lineRule="auto"/>
      <w:jc w:val="left"/>
      <w:outlineLvl w:val="9"/>
    </w:pPr>
    <w:rPr>
      <w:rFonts w:ascii="Cambria" w:hAnsi="Cambria"/>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paragraph" w:styleId="TOC3">
    <w:name w:val="toc 3"/>
    <w:basedOn w:val="Normal"/>
    <w:next w:val="Normal"/>
    <w:uiPriority w:val="39"/>
    <w:pPr>
      <w:spacing w:after="100"/>
      <w:ind w:left="480"/>
    </w:p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65DAFF-CBC4-4738-9CDE-C54E7E7F4D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2660</Words>
  <Characters>15168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2021-12-12T13:02:00Z</dcterms:created>
  <dcterms:modified xsi:type="dcterms:W3CDTF">2021-12-13T10:12:00Z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291c770e2da54a498713bafcb4d1699c</vt:lpwstr>
  </property>
</Properties>
</file>