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Body"/>
        <w:spacing w:line="480" w:lineRule="auto"/>
        <w:rPr>
          <w:rFonts w:ascii="Avenir Book" w:cs="Avenir Book" w:hAnsi="Avenir Book" w:eastAsia="Avenir Book"/>
          <w:sz w:val="24"/>
          <w:szCs w:val="24"/>
          <w:u w:val="single"/>
        </w:rPr>
      </w:pPr>
      <w:r>
        <w:rPr>
          <w:rFonts w:ascii="Avenir Book" w:hAnsi="Avenir Book"/>
          <w:sz w:val="24"/>
          <w:szCs w:val="24"/>
          <w:u w:val="single"/>
          <w:rtl w:val="0"/>
          <w:lang w:val="nl-NL"/>
        </w:rPr>
        <w:t>Chloe Harrison</w:t>
      </w:r>
    </w:p>
    <w:p>
      <w:pPr>
        <w:pStyle w:val="Body"/>
        <w:spacing w:line="480" w:lineRule="auto"/>
        <w:rPr>
          <w:rFonts w:ascii="Avenir Book" w:cs="Avenir Book" w:hAnsi="Avenir Book" w:eastAsia="Avenir Book"/>
          <w:sz w:val="24"/>
          <w:szCs w:val="24"/>
          <w:u w:val="single"/>
        </w:rPr>
      </w:pPr>
      <w:r>
        <w:rPr>
          <w:rFonts w:ascii="Avenir Book" w:hAnsi="Avenir Book"/>
          <w:sz w:val="24"/>
          <w:szCs w:val="24"/>
          <w:u w:val="single"/>
          <w:rtl w:val="0"/>
          <w:lang w:val="en-US"/>
        </w:rPr>
        <w:t>Interdisciplinary Arts</w:t>
      </w:r>
    </w:p>
    <w:p>
      <w:pPr>
        <w:pStyle w:val="Body"/>
        <w:spacing w:line="480" w:lineRule="auto"/>
        <w:rPr>
          <w:rFonts w:ascii="Avenir Book" w:cs="Avenir Book" w:hAnsi="Avenir Book" w:eastAsia="Avenir Book"/>
          <w:sz w:val="24"/>
          <w:szCs w:val="24"/>
          <w:u w:val="single"/>
        </w:rPr>
      </w:pPr>
      <w:r>
        <w:rPr>
          <w:rFonts w:ascii="Avenir Book" w:hAnsi="Avenir Book"/>
          <w:sz w:val="24"/>
          <w:szCs w:val="24"/>
          <w:u w:val="single"/>
          <w:rtl w:val="0"/>
          <w:lang w:val="de-DE"/>
        </w:rPr>
        <w:t xml:space="preserve">HPDA6001 </w:t>
      </w:r>
    </w:p>
    <w:p>
      <w:pPr>
        <w:pStyle w:val="Body"/>
        <w:spacing w:line="480" w:lineRule="auto"/>
        <w:rPr>
          <w:rFonts w:ascii="Avenir Book" w:cs="Avenir Book" w:hAnsi="Avenir Book" w:eastAsia="Avenir Book"/>
          <w:sz w:val="24"/>
          <w:szCs w:val="24"/>
          <w:u w:val="single"/>
        </w:rPr>
      </w:pPr>
      <w:r>
        <w:rPr>
          <w:rFonts w:ascii="Avenir Book" w:hAnsi="Avenir Book"/>
          <w:sz w:val="24"/>
          <w:szCs w:val="24"/>
          <w:u w:val="single"/>
          <w:rtl w:val="0"/>
          <w:lang w:val="en-US"/>
        </w:rPr>
        <w:t xml:space="preserve">Zosia Dowmunt </w:t>
      </w:r>
    </w:p>
    <w:p>
      <w:pPr>
        <w:pStyle w:val="Body"/>
        <w:spacing w:line="480" w:lineRule="auto"/>
        <w:rPr>
          <w:rFonts w:ascii="Avenir Book" w:cs="Avenir Book" w:hAnsi="Avenir Book" w:eastAsia="Avenir Book"/>
          <w:sz w:val="24"/>
          <w:szCs w:val="24"/>
        </w:rPr>
      </w:pPr>
    </w:p>
    <w:p>
      <w:pPr>
        <w:pStyle w:val="Body"/>
        <w:spacing w:line="480" w:lineRule="auto"/>
        <w:rPr>
          <w:rFonts w:ascii="Avenir Book" w:cs="Avenir Book" w:hAnsi="Avenir Book" w:eastAsia="Avenir Book"/>
          <w:sz w:val="24"/>
          <w:szCs w:val="24"/>
          <w:u w:val="single"/>
        </w:rPr>
      </w:pPr>
      <w:r>
        <w:rPr>
          <w:rFonts w:ascii="Avenir Book" w:hAnsi="Avenir Book"/>
          <w:sz w:val="24"/>
          <w:szCs w:val="24"/>
          <w:u w:val="single"/>
          <w:rtl w:val="0"/>
          <w:lang w:val="en-US"/>
        </w:rPr>
        <w:t xml:space="preserve">Reflection Essay </w:t>
      </w:r>
    </w:p>
    <w:p>
      <w:pPr>
        <w:pStyle w:val="Body"/>
        <w:spacing w:line="480" w:lineRule="auto"/>
        <w:rPr>
          <w:rFonts w:ascii="Avenir Book" w:cs="Avenir Book" w:hAnsi="Avenir Book" w:eastAsia="Avenir Book"/>
          <w:sz w:val="24"/>
          <w:szCs w:val="24"/>
        </w:rPr>
      </w:pPr>
    </w:p>
    <w:p>
      <w:pPr>
        <w:pStyle w:val="Body"/>
        <w:spacing w:line="480" w:lineRule="auto"/>
        <w:rPr>
          <w:rFonts w:ascii="Avenir Book" w:cs="Avenir Book" w:hAnsi="Avenir Book" w:eastAsia="Avenir Book"/>
          <w:sz w:val="24"/>
          <w:szCs w:val="24"/>
        </w:rPr>
      </w:pPr>
      <w:r>
        <w:rPr>
          <w:rFonts w:ascii="Avenir Book" w:hAnsi="Avenir Book"/>
          <w:sz w:val="24"/>
          <w:szCs w:val="24"/>
          <w:rtl w:val="0"/>
          <w:lang w:val="en-US"/>
        </w:rPr>
        <w:t xml:space="preserve">Throughout the process of creating my dance film there were strengths, weaknesses and opportunities I recognised . There was a lot of information I received throughout this module from professionals in the industry. Ruth Stringer brought up the idea of form and that taking things back to its simplest form can be more interesting within film. This had a big impact on my ideas for my dance film as I chose to use a simple setting which was two different staircases. The form of these staircases were both simple but one had a lot more to focus on which was my overall plan for the outdoor staircase. The form,shape,architecture and associations of the staircase influenced my ideas by there being a heavy focus on choreography being created by the shapes of the steps and the architecture of the steps and the staircases, for example, the feet section trying to get up to the next step on the outdoor steps but slipping off is using the form of the steps as they were slippery.  The choreography all the way through my piece was the same as there were steps in both but had slight differences which could help me portray my overall film idea, which is showing that the journey is not always easy but working harder will help you get to the end goal. My idea came from always having an interest and wanting to create work on a staircase and after taking pictures of my site and thinking about possible ideas I came up with the idea of each staircase having a different narrative but both fitting in with my overall narrative and theme. I wanted to show the struggle of the gritty staircase and while struggling you get to the top and achieve it. With the other staircase, I made it look really easy but never achieved and reached the top. This shows that it is not always glamorous and easy to get to the top but by working harder and putting in more effort you will get to the top. Ruth also raised the question how much are you giving to an audience with your film and how much do they have to work out? After thinking about this I decided that I wanted to show a clear story to the audience and portray it clearly through the choreography and the editing of my film. I wanted to have this clear narrative so everyone watching it could understand the narrative and could relate to it in some part of their lives including a personal journey or improvements within their lives. </w:t>
      </w:r>
    </w:p>
    <w:p>
      <w:pPr>
        <w:pStyle w:val="Body"/>
        <w:spacing w:line="480" w:lineRule="auto"/>
        <w:rPr>
          <w:rFonts w:ascii="Avenir Book" w:cs="Avenir Book" w:hAnsi="Avenir Book" w:eastAsia="Avenir Book"/>
          <w:sz w:val="24"/>
          <w:szCs w:val="24"/>
        </w:rPr>
      </w:pPr>
    </w:p>
    <w:p>
      <w:pPr>
        <w:pStyle w:val="Body"/>
        <w:spacing w:line="480" w:lineRule="auto"/>
        <w:rPr>
          <w:rFonts w:ascii="Avenir Book" w:cs="Avenir Book" w:hAnsi="Avenir Book" w:eastAsia="Avenir Book"/>
          <w:sz w:val="24"/>
          <w:szCs w:val="24"/>
          <w:shd w:val="clear" w:color="auto" w:fill="ffffff"/>
        </w:rPr>
      </w:pPr>
      <w:r>
        <w:rPr>
          <w:rFonts w:ascii="Avenir Book" w:hAnsi="Avenir Book"/>
          <w:sz w:val="24"/>
          <w:szCs w:val="24"/>
          <w:rtl w:val="0"/>
          <w:lang w:val="en-US"/>
        </w:rPr>
        <w:t xml:space="preserve">Mcpherson explains the difference between choreography and choreography for the camera. There is a massive difference between these as some choreography that would work very well for the stage would not look the same or give the same intention as choreography specifically made for dance films. After deepening my understanding of dance film through this text really helped me improve my skills and I had the realisation that the energy should be the same inside the frame of the camera and outside for the viewer to understand the intention I am trying to portray. </w:t>
      </w:r>
      <w:r>
        <w:rPr>
          <w:rFonts w:ascii="Avenir Book" w:hAnsi="Avenir Book"/>
          <w:sz w:val="24"/>
          <w:szCs w:val="24"/>
          <w:shd w:val="clear" w:color="auto" w:fill="ffffff"/>
          <w:rtl w:val="0"/>
        </w:rPr>
        <w:t>(McPherson, 2018)</w:t>
      </w:r>
    </w:p>
    <w:p>
      <w:pPr>
        <w:pStyle w:val="Body"/>
        <w:spacing w:line="480" w:lineRule="auto"/>
        <w:rPr>
          <w:rFonts w:ascii="Avenir Book" w:cs="Avenir Book" w:hAnsi="Avenir Book" w:eastAsia="Avenir Book"/>
          <w:sz w:val="24"/>
          <w:szCs w:val="24"/>
          <w:shd w:val="clear" w:color="auto" w:fill="ffffff"/>
        </w:rPr>
      </w:pPr>
    </w:p>
    <w:p>
      <w:pPr>
        <w:pStyle w:val="Body"/>
        <w:spacing w:line="480" w:lineRule="auto"/>
        <w:rPr>
          <w:rFonts w:ascii="Avenir Book" w:cs="Avenir Book" w:hAnsi="Avenir Book" w:eastAsia="Avenir Book"/>
          <w:sz w:val="24"/>
          <w:szCs w:val="24"/>
          <w:shd w:val="clear" w:color="auto" w:fill="ffffff"/>
        </w:rPr>
      </w:pPr>
      <w:r>
        <w:rPr>
          <w:rFonts w:ascii="Avenir Book" w:hAnsi="Avenir Book"/>
          <w:sz w:val="24"/>
          <w:szCs w:val="24"/>
          <w:shd w:val="clear" w:color="auto" w:fill="ffffff"/>
          <w:rtl w:val="0"/>
          <w:lang w:val="en-US"/>
        </w:rPr>
        <w:t>Having a focus on different Viewpoints guided me through the different aspects I had to focus on to create a successful film. Focusing on the viewpoints of time: Tempo, duration, kinesthetic response and repetition are all key factors I thought about when editing and creating my work. While editing I was massively focusing on the duration of each clip, it can become boring if one clip is being used for too much time. Repetition worked very well when I was overlapping two clips to play at the same time as it gave more depth to my film, made it more dynamic and varied from the rest of it. Having a wide range of tempo in the piece is important so the viewer stays engaged and interested. Viewpoints of space were a bit more difficult as I thought about the creation of the choreography. Shape, gesture, architecture, spatial relationship and topography are all important but I chose to focus on architecture in my choreography. I always found architecture interesting because I have never used this component as a choreographic tool to create movement and I wanted to explore the choreographic possibilities of it in my work and using two different places was interesting on how I differentiated between both pieces of architecture. I used the textures of the two sites to generate movement material by visiting the sites and using sensory skills including the feeling of the steps, for example, the outdoor steps were slippery, dirty and muddy so the movement was more sharp and fast and in comparison, inside the texture was clean and smooth so the movement was slower and more sustained.(Bogart and Landau, 2006)</w:t>
      </w:r>
    </w:p>
    <w:p>
      <w:pPr>
        <w:pStyle w:val="Body"/>
        <w:spacing w:line="480" w:lineRule="auto"/>
        <w:rPr>
          <w:rFonts w:ascii="Avenir Book" w:cs="Avenir Book" w:hAnsi="Avenir Book" w:eastAsia="Avenir Book"/>
          <w:sz w:val="24"/>
          <w:szCs w:val="24"/>
          <w:shd w:val="clear" w:color="auto" w:fill="ffffff"/>
        </w:rPr>
      </w:pPr>
    </w:p>
    <w:p>
      <w:pPr>
        <w:pStyle w:val="Body"/>
        <w:spacing w:line="480" w:lineRule="auto"/>
        <w:rPr>
          <w:rFonts w:ascii="Avenir Book" w:cs="Avenir Book" w:hAnsi="Avenir Book" w:eastAsia="Avenir Book"/>
          <w:sz w:val="24"/>
          <w:szCs w:val="24"/>
          <w:shd w:val="clear" w:color="auto" w:fill="ffffff"/>
        </w:rPr>
      </w:pPr>
      <w:r>
        <w:rPr>
          <w:rFonts w:ascii="Avenir Book" w:hAnsi="Avenir Book"/>
          <w:sz w:val="24"/>
          <w:szCs w:val="24"/>
          <w:shd w:val="clear" w:color="auto" w:fill="ffffff"/>
          <w:rtl w:val="0"/>
          <w:lang w:val="en-US"/>
        </w:rPr>
        <w:t xml:space="preserve">After reflecting on  my dance film I have identified some strengths in my process . Going into filming with a clear plan of how I want my film to look and the overall feel before filming. This massively helped me because I knew exactly what angles and what shots I needed for me to edit. Writing down everything clearly on a piece of paper was very helpful and helped to guide my filming and choreography for my dancer, Perry-Lynn. Sending a draft to my lecturer, Zosia and my peers to get constructive feedback was very helpful as they told me aspects that I needed to improve that I would not have noticed myself. Feedback I received from my peers was making sure that I cut the clips as precisely as possible so there are no pauses throughout the film and recommending adjusting the brightness of the indoor clips to make them darker to have a clearer image of my narrative. Having an outside eye to my work is very important and helps me keep improving and adding different perspectives . Sending a second draft to my lecturer to receive more feedback was also very helpful to produce my best possible work. Some of the feedback I received from my lecturer, Zosia, was to try and adjust my clips so the climax of my film matched the climax of my sound so it did not become anticlimactic and became exciting and celebratory. I am happy with my overall film and I think something that particularly stood out to me was the layering of different clips, which is something that I had never done before, it was something I learnt from experimenting with iMovie, which was the platform that I edited my film with. I learnt a lot of new skills from editing and creating this film that I will be able to use in the future and has helped me get a lot of knowledge of the dance film industry. </w:t>
      </w:r>
    </w:p>
    <w:p>
      <w:pPr>
        <w:pStyle w:val="Body"/>
        <w:spacing w:line="480" w:lineRule="auto"/>
        <w:rPr>
          <w:rFonts w:ascii="Avenir Book" w:cs="Avenir Book" w:hAnsi="Avenir Book" w:eastAsia="Avenir Book"/>
          <w:sz w:val="24"/>
          <w:szCs w:val="24"/>
          <w:shd w:val="clear" w:color="auto" w:fill="ffffff"/>
        </w:rPr>
      </w:pPr>
    </w:p>
    <w:p>
      <w:pPr>
        <w:pStyle w:val="Body"/>
        <w:spacing w:line="480" w:lineRule="auto"/>
        <w:rPr>
          <w:rFonts w:ascii="Avenir Book" w:cs="Avenir Book" w:hAnsi="Avenir Book" w:eastAsia="Avenir Book"/>
          <w:sz w:val="24"/>
          <w:szCs w:val="24"/>
          <w:shd w:val="clear" w:color="auto" w:fill="ffffff"/>
        </w:rPr>
      </w:pPr>
      <w:r>
        <w:rPr>
          <w:rFonts w:ascii="Avenir Book" w:hAnsi="Avenir Book"/>
          <w:sz w:val="24"/>
          <w:szCs w:val="24"/>
          <w:shd w:val="clear" w:color="auto" w:fill="ffffff"/>
          <w:rtl w:val="0"/>
          <w:lang w:val="en-US"/>
        </w:rPr>
        <w:t xml:space="preserve">Focusing more on the sound would be something I would try and focus more on if I was to do this again. I think sound is very important and works very closely with the film editing. Creating my own sound would be something I would be interested in next. I was focusing too much on the film editing and the recording that I did not have enough time to educate myself and become knowledgeable enough to create that. Being able to say I had created every single part of my film would have been something I would have liked but finding a piece of music that fitted with my theme and helped portray my intention was something I did focus on. Giving more constructive feedback to my peers would be something I would like to improve on as I received a lot of feedback that helped me improve my work but I was finding it difficult to think of parts of their films that needed improving. I need to look more with an outside eye and not as a friend or peer. </w:t>
      </w:r>
    </w:p>
    <w:p>
      <w:pPr>
        <w:pStyle w:val="Body"/>
        <w:spacing w:line="480" w:lineRule="auto"/>
        <w:rPr>
          <w:rFonts w:ascii="Avenir Book" w:cs="Avenir Book" w:hAnsi="Avenir Book" w:eastAsia="Avenir Book"/>
          <w:sz w:val="24"/>
          <w:szCs w:val="24"/>
          <w:shd w:val="clear" w:color="auto" w:fill="ffffff"/>
        </w:rPr>
      </w:pPr>
    </w:p>
    <w:p>
      <w:pPr>
        <w:pStyle w:val="Body"/>
        <w:spacing w:line="480" w:lineRule="auto"/>
        <w:rPr>
          <w:rFonts w:ascii="Avenir Book" w:cs="Avenir Book" w:hAnsi="Avenir Book" w:eastAsia="Avenir Book"/>
          <w:sz w:val="24"/>
          <w:szCs w:val="24"/>
          <w:shd w:val="clear" w:color="auto" w:fill="ffffff"/>
        </w:rPr>
      </w:pPr>
      <w:r>
        <w:rPr>
          <w:rFonts w:ascii="Avenir Book" w:hAnsi="Avenir Book"/>
          <w:sz w:val="24"/>
          <w:szCs w:val="24"/>
          <w:shd w:val="clear" w:color="auto" w:fill="ffffff"/>
          <w:rtl w:val="0"/>
          <w:lang w:val="en-US"/>
        </w:rPr>
        <w:t xml:space="preserve">Through critically and comprehensively evaluating my work I have found that I could have thought more in depth about the costume and had more of a clear difference between  the outside shots to the inside shots. This would have enhanced the film a lot and it would have been a clearer story and intention for the viewers. We had to adapt my initial idea as Perry-Lynn did not have the colour that I wanted, which was yellow in loose and baggy clothing so I prioritised the colour over the shape  of the costume. The indoor costume was very close to what I initially planned so that was not affected as much as the outdoor costume. </w:t>
      </w:r>
    </w:p>
    <w:p>
      <w:pPr>
        <w:pStyle w:val="Body"/>
        <w:spacing w:line="480" w:lineRule="auto"/>
        <w:rPr>
          <w:rFonts w:ascii="Avenir Book" w:cs="Avenir Book" w:hAnsi="Avenir Book" w:eastAsia="Avenir Book"/>
          <w:sz w:val="24"/>
          <w:szCs w:val="24"/>
          <w:shd w:val="clear" w:color="auto" w:fill="ffffff"/>
        </w:rPr>
      </w:pPr>
    </w:p>
    <w:p>
      <w:pPr>
        <w:pStyle w:val="Body"/>
        <w:spacing w:line="480" w:lineRule="auto"/>
        <w:rPr>
          <w:rFonts w:ascii="Avenir Book" w:cs="Avenir Book" w:hAnsi="Avenir Book" w:eastAsia="Avenir Book"/>
          <w:sz w:val="20"/>
          <w:szCs w:val="20"/>
          <w:shd w:val="clear" w:color="auto" w:fill="ffffff"/>
        </w:rPr>
      </w:pPr>
      <w:r>
        <w:rPr>
          <w:rFonts w:ascii="Avenir Book" w:hAnsi="Avenir Book" w:hint="default"/>
          <w:color w:val="252729"/>
          <w:sz w:val="24"/>
          <w:szCs w:val="24"/>
          <w:u w:color="252729"/>
          <w:shd w:val="clear" w:color="auto" w:fill="ffffff"/>
          <w:rtl w:val="0"/>
          <w:lang w:val="en-US"/>
        </w:rPr>
        <w:t>‘</w:t>
      </w:r>
      <w:r>
        <w:rPr>
          <w:rFonts w:ascii="Avenir Book" w:hAnsi="Avenir Book"/>
          <w:color w:val="252729"/>
          <w:sz w:val="24"/>
          <w:szCs w:val="24"/>
          <w:u w:color="252729"/>
          <w:shd w:val="clear" w:color="auto" w:fill="ffffff"/>
          <w:rtl w:val="0"/>
          <w:lang w:val="en-US"/>
        </w:rPr>
        <w:t>I learned that when collaborating with other people your project kind of becomes everyone's project. You have to be considerate and put your trust in other artists. Putting a project so dear to me in someone else's hands and it coming out so beautifully ... it ended up turning out even better than what I had in mind.</w:t>
      </w:r>
      <w:r>
        <w:rPr>
          <w:rFonts w:ascii="Avenir Book" w:hAnsi="Avenir Book" w:hint="default"/>
          <w:color w:val="252729"/>
          <w:sz w:val="24"/>
          <w:szCs w:val="24"/>
          <w:u w:color="252729"/>
          <w:shd w:val="clear" w:color="auto" w:fill="ffffff"/>
          <w:rtl w:val="0"/>
          <w:lang w:val="en-US"/>
        </w:rPr>
        <w:t xml:space="preserve">’ </w:t>
      </w:r>
      <w:r>
        <w:rPr>
          <w:rFonts w:ascii="Avenir Book" w:hAnsi="Avenir Book"/>
          <w:sz w:val="24"/>
          <w:szCs w:val="24"/>
          <w:shd w:val="clear" w:color="auto" w:fill="ffffff"/>
          <w:rtl w:val="0"/>
          <w:lang w:val="en-US"/>
        </w:rPr>
        <w:t>Jaala McCall who was a Contemporary Dance Student spoke about this</w:t>
      </w:r>
      <w:r>
        <w:rPr>
          <w:rFonts w:ascii="Avenir Book" w:hAnsi="Avenir Book"/>
          <w:sz w:val="20"/>
          <w:szCs w:val="20"/>
          <w:shd w:val="clear" w:color="auto" w:fill="ffffff"/>
          <w:rtl w:val="0"/>
          <w:lang w:val="en-US"/>
        </w:rPr>
        <w:t>(Luthy, 2021).</w:t>
      </w:r>
    </w:p>
    <w:p>
      <w:pPr>
        <w:pStyle w:val="Body"/>
        <w:spacing w:line="480" w:lineRule="auto"/>
        <w:rPr>
          <w:rFonts w:ascii="Avenir Book" w:cs="Avenir Book" w:hAnsi="Avenir Book" w:eastAsia="Avenir Book"/>
          <w:sz w:val="20"/>
          <w:szCs w:val="20"/>
          <w:shd w:val="clear" w:color="auto" w:fill="ffffff"/>
        </w:rPr>
      </w:pPr>
    </w:p>
    <w:p>
      <w:pPr>
        <w:pStyle w:val="Body"/>
        <w:spacing w:line="480" w:lineRule="auto"/>
        <w:rPr>
          <w:rFonts w:ascii="Avenir Book" w:cs="Avenir Book" w:hAnsi="Avenir Book" w:eastAsia="Avenir Book"/>
          <w:sz w:val="24"/>
          <w:szCs w:val="24"/>
          <w:shd w:val="clear" w:color="auto" w:fill="ffffff"/>
        </w:rPr>
      </w:pPr>
      <w:r>
        <w:rPr>
          <w:rFonts w:ascii="Avenir Book" w:hAnsi="Avenir Book"/>
          <w:sz w:val="20"/>
          <w:szCs w:val="20"/>
          <w:shd w:val="clear" w:color="auto" w:fill="ffffff"/>
          <w:rtl w:val="0"/>
        </w:rPr>
        <w:t xml:space="preserve"> </w:t>
      </w:r>
      <w:r>
        <w:rPr>
          <w:rFonts w:ascii="Avenir Book" w:hAnsi="Avenir Book"/>
          <w:sz w:val="24"/>
          <w:szCs w:val="24"/>
          <w:shd w:val="clear" w:color="auto" w:fill="ffffff"/>
          <w:rtl w:val="0"/>
          <w:lang w:val="en-US"/>
        </w:rPr>
        <w:t>I agree with this quote and I believe without collaborating within my work it would have not have been the standard that I ended up with and wanted it to be.</w:t>
      </w:r>
      <w:r>
        <w:rPr>
          <w:rFonts w:ascii="Avenir Book" w:hAnsi="Avenir Book"/>
          <w:sz w:val="20"/>
          <w:szCs w:val="20"/>
          <w:shd w:val="clear" w:color="auto" w:fill="ffffff"/>
          <w:rtl w:val="0"/>
        </w:rPr>
        <w:t xml:space="preserve">  </w:t>
      </w:r>
      <w:r>
        <w:rPr>
          <w:rFonts w:ascii="Avenir Book" w:hAnsi="Avenir Book"/>
          <w:sz w:val="24"/>
          <w:szCs w:val="24"/>
          <w:shd w:val="clear" w:color="auto" w:fill="ffffff"/>
          <w:rtl w:val="0"/>
          <w:lang w:val="en-US"/>
        </w:rPr>
        <w:t>I learnt a lot of new skills that I can take with me for future projects and future work. Working in collaboration with Perry-Lynn was a massive part of my project and she assisted me with a lot of the input . Perry-Lynn</w:t>
      </w:r>
      <w:r>
        <w:rPr>
          <w:rFonts w:ascii="Avenir Book" w:hAnsi="Avenir Book" w:hint="default"/>
          <w:sz w:val="24"/>
          <w:szCs w:val="24"/>
          <w:shd w:val="clear" w:color="auto" w:fill="ffffff"/>
          <w:rtl w:val="0"/>
          <w:lang w:val="en-US"/>
        </w:rPr>
        <w:t>’</w:t>
      </w:r>
      <w:r>
        <w:rPr>
          <w:rFonts w:ascii="Avenir Book" w:hAnsi="Avenir Book"/>
          <w:sz w:val="24"/>
          <w:szCs w:val="24"/>
          <w:shd w:val="clear" w:color="auto" w:fill="ffffff"/>
          <w:rtl w:val="0"/>
          <w:lang w:val="en-US"/>
        </w:rPr>
        <w:t xml:space="preserve">s contributions towards my work was being the dancer and helping create the choreography, finding the intentions for the work and discussing with me about the work and how we could improve different aspects of the choreography. Working with one of my peers is very important as we learn a lot from each other and we get constant feedback from the different areas we are working on including the choreography, directing, costume and filming different angles and shots. </w:t>
      </w:r>
    </w:p>
    <w:p>
      <w:pPr>
        <w:pStyle w:val="Body"/>
        <w:spacing w:line="480" w:lineRule="auto"/>
        <w:rPr>
          <w:rFonts w:ascii="Avenir Book" w:cs="Avenir Book" w:hAnsi="Avenir Book" w:eastAsia="Avenir Book"/>
          <w:sz w:val="24"/>
          <w:szCs w:val="24"/>
          <w:shd w:val="clear" w:color="auto" w:fill="ffffff"/>
        </w:rPr>
      </w:pPr>
    </w:p>
    <w:p>
      <w:pPr>
        <w:pStyle w:val="Body"/>
        <w:spacing w:line="480" w:lineRule="auto"/>
        <w:rPr>
          <w:rFonts w:ascii="Avenir Roman" w:cs="Avenir Roman" w:hAnsi="Avenir Roman" w:eastAsia="Avenir Roman"/>
          <w:sz w:val="24"/>
          <w:szCs w:val="24"/>
          <w:shd w:val="clear" w:color="auto" w:fill="ffffff"/>
        </w:rPr>
      </w:pPr>
      <w:r>
        <w:rPr>
          <w:rFonts w:ascii="Avenir Book" w:hAnsi="Avenir Book"/>
          <w:sz w:val="24"/>
          <w:szCs w:val="24"/>
          <w:shd w:val="clear" w:color="auto" w:fill="ffffff"/>
          <w:rtl w:val="0"/>
          <w:lang w:val="en-US"/>
        </w:rPr>
        <w:t xml:space="preserve">To conclude, I learnt a lot of new skills and became more knowledgeable within the dance film industry and will be able to use them for future work. I will be taking forward the knowledge about dance film I learnt from this module and the different aspects that we were discussing such as choosing an interesting site, focusing on the framing of the video clips and the editing process. I would like to use dance film in the future within my Masters Degree that I am planning on doing after my current degree which will be within the transdisciplinary field of dance. </w:t>
      </w:r>
    </w:p>
    <w:p>
      <w:pPr>
        <w:pStyle w:val="Body"/>
        <w:spacing w:line="480" w:lineRule="auto"/>
        <w:rPr>
          <w:rFonts w:ascii="Avenir Roman" w:cs="Avenir Roman" w:hAnsi="Avenir Roman" w:eastAsia="Avenir Roman"/>
          <w:sz w:val="24"/>
          <w:szCs w:val="24"/>
          <w:shd w:val="clear" w:color="auto" w:fill="ffffff"/>
        </w:rPr>
      </w:pPr>
    </w:p>
    <w:p>
      <w:pPr>
        <w:pStyle w:val="Body"/>
        <w:spacing w:line="480" w:lineRule="auto"/>
        <w:rPr>
          <w:rFonts w:ascii="Avenir Roman" w:cs="Avenir Roman" w:hAnsi="Avenir Roman" w:eastAsia="Avenir Roman"/>
          <w:sz w:val="24"/>
          <w:szCs w:val="24"/>
          <w:shd w:val="clear" w:color="auto" w:fill="ffffff"/>
        </w:rPr>
      </w:pPr>
    </w:p>
    <w:p>
      <w:pPr>
        <w:pStyle w:val="Body"/>
        <w:spacing w:after="480"/>
        <w:rPr>
          <w:rFonts w:ascii="Avenir Heavy" w:cs="Avenir Heavy" w:hAnsi="Avenir Heavy" w:eastAsia="Avenir Heavy"/>
          <w:color w:val="252729"/>
          <w:sz w:val="24"/>
          <w:szCs w:val="24"/>
          <w:u w:color="252729"/>
          <w:shd w:val="clear" w:color="auto" w:fill="ffffff"/>
        </w:rPr>
      </w:pPr>
    </w:p>
    <w:p>
      <w:pPr>
        <w:pStyle w:val="Body"/>
        <w:rPr>
          <w:rFonts w:ascii="Avenir Roman" w:cs="Avenir Roman" w:hAnsi="Avenir Roman" w:eastAsia="Avenir Roman"/>
          <w:sz w:val="24"/>
          <w:szCs w:val="24"/>
          <w:shd w:val="clear" w:color="auto" w:fill="ffffff"/>
        </w:rPr>
      </w:pPr>
    </w:p>
    <w:p>
      <w:pPr>
        <w:pStyle w:val="Body"/>
        <w:rPr>
          <w:rFonts w:ascii="Avenir Roman" w:cs="Avenir Roman" w:hAnsi="Avenir Roman" w:eastAsia="Avenir Roman"/>
          <w:sz w:val="24"/>
          <w:szCs w:val="24"/>
          <w:shd w:val="clear" w:color="auto" w:fill="ffffff"/>
        </w:rPr>
      </w:pPr>
    </w:p>
    <w:p>
      <w:pPr>
        <w:pStyle w:val="Heading 2"/>
        <w:keepNext w:val="0"/>
        <w:keepLines w:val="0"/>
        <w:spacing w:before="0" w:after="80"/>
        <w:rPr>
          <w:rFonts w:ascii="Avenir Roman" w:cs="Avenir Roman" w:hAnsi="Avenir Roman" w:eastAsia="Avenir Roman"/>
          <w:shd w:val="clear" w:color="auto" w:fill="ffffff"/>
        </w:rPr>
      </w:pPr>
    </w:p>
    <w:p>
      <w:pPr>
        <w:pStyle w:val="Heading 2"/>
        <w:keepNext w:val="0"/>
        <w:keepLines w:val="0"/>
        <w:spacing w:before="0" w:after="80"/>
        <w:rPr>
          <w:rFonts w:ascii="Avenir Roman" w:cs="Avenir Roman" w:hAnsi="Avenir Roman" w:eastAsia="Avenir Roman"/>
          <w:shd w:val="clear" w:color="auto" w:fill="ffffff"/>
        </w:rPr>
      </w:pPr>
    </w:p>
    <w:p>
      <w:pPr>
        <w:pStyle w:val="Heading 2"/>
        <w:keepNext w:val="0"/>
        <w:keepLines w:val="0"/>
        <w:spacing w:before="0" w:after="80"/>
        <w:rPr>
          <w:rFonts w:ascii="Avenir Roman" w:cs="Avenir Roman" w:hAnsi="Avenir Roman" w:eastAsia="Avenir Roman"/>
          <w:shd w:val="clear" w:color="auto" w:fill="ffffff"/>
        </w:rPr>
      </w:pPr>
    </w:p>
    <w:p>
      <w:pPr>
        <w:pStyle w:val="Heading 2"/>
        <w:keepNext w:val="0"/>
        <w:keepLines w:val="0"/>
        <w:spacing w:before="0" w:after="80"/>
        <w:rPr>
          <w:rFonts w:ascii="Avenir Roman" w:cs="Avenir Roman" w:hAnsi="Avenir Roman" w:eastAsia="Avenir Roman"/>
          <w:sz w:val="24"/>
          <w:szCs w:val="24"/>
          <w:u w:val="single"/>
          <w:shd w:val="clear" w:color="auto" w:fill="ffffff"/>
        </w:rPr>
      </w:pPr>
      <w:bookmarkStart w:name="_smnktyofphm" w:id="0"/>
      <w:bookmarkEnd w:id="0"/>
      <w:r>
        <w:rPr>
          <w:rFonts w:ascii="Avenir Roman" w:hAnsi="Avenir Roman"/>
          <w:sz w:val="24"/>
          <w:szCs w:val="24"/>
          <w:u w:val="single"/>
          <w:shd w:val="clear" w:color="auto" w:fill="ffffff"/>
          <w:rtl w:val="0"/>
        </w:rPr>
        <w:t>R</w:t>
      </w:r>
      <w:r>
        <w:rPr>
          <w:rFonts w:ascii="Avenir Roman" w:hAnsi="Avenir Roman"/>
          <w:sz w:val="24"/>
          <w:szCs w:val="24"/>
          <w:u w:val="single"/>
          <w:shd w:val="clear" w:color="auto" w:fill="ffffff"/>
          <w:rtl w:val="0"/>
          <w:lang w:val="fr-FR"/>
        </w:rPr>
        <w:t>eferences</w:t>
      </w:r>
    </w:p>
    <w:p>
      <w:pPr>
        <w:pStyle w:val="Body"/>
        <w:spacing w:after="180" w:line="240" w:lineRule="auto"/>
        <w:rPr>
          <w:rFonts w:ascii="Avenir Roman" w:cs="Avenir Roman" w:hAnsi="Avenir Roman" w:eastAsia="Avenir Roman"/>
          <w:sz w:val="24"/>
          <w:szCs w:val="24"/>
          <w:shd w:val="clear" w:color="auto" w:fill="ffffff"/>
        </w:rPr>
      </w:pPr>
      <w:r>
        <w:rPr>
          <w:rFonts w:ascii="Avenir Roman" w:hAnsi="Avenir Roman"/>
          <w:sz w:val="24"/>
          <w:szCs w:val="24"/>
          <w:shd w:val="clear" w:color="auto" w:fill="ffffff"/>
          <w:rtl w:val="0"/>
          <w:lang w:val="en-US"/>
        </w:rPr>
        <w:t xml:space="preserve">Bogart, A. and Landau, T., 2006. </w:t>
      </w:r>
      <w:r>
        <w:rPr>
          <w:rFonts w:ascii="Avenir Book Oblique" w:hAnsi="Avenir Book Oblique"/>
          <w:sz w:val="24"/>
          <w:szCs w:val="24"/>
          <w:shd w:val="clear" w:color="auto" w:fill="ffffff"/>
          <w:rtl w:val="0"/>
          <w:lang w:val="en-US"/>
        </w:rPr>
        <w:t>A practical guide to viewpoints and composition</w:t>
      </w:r>
      <w:r>
        <w:rPr>
          <w:rFonts w:ascii="Avenir Roman" w:hAnsi="Avenir Roman"/>
          <w:sz w:val="24"/>
          <w:szCs w:val="24"/>
          <w:shd w:val="clear" w:color="auto" w:fill="ffffff"/>
          <w:rtl w:val="0"/>
          <w:lang w:val="en-US"/>
        </w:rPr>
        <w:t>. [Place of publication not identified]: Theatre Communications Group.</w:t>
      </w:r>
    </w:p>
    <w:p>
      <w:pPr>
        <w:pStyle w:val="Body"/>
        <w:spacing w:after="180" w:line="240" w:lineRule="auto"/>
        <w:rPr>
          <w:rFonts w:ascii="Avenir Roman" w:cs="Avenir Roman" w:hAnsi="Avenir Roman" w:eastAsia="Avenir Roman"/>
          <w:sz w:val="24"/>
          <w:szCs w:val="24"/>
          <w:shd w:val="clear" w:color="auto" w:fill="ffffff"/>
        </w:rPr>
      </w:pPr>
      <w:r>
        <w:rPr>
          <w:rFonts w:ascii="Avenir Roman" w:hAnsi="Avenir Roman"/>
          <w:sz w:val="24"/>
          <w:szCs w:val="24"/>
          <w:shd w:val="clear" w:color="auto" w:fill="ffffff"/>
          <w:rtl w:val="0"/>
          <w:lang w:val="en-US"/>
        </w:rPr>
        <w:t xml:space="preserve">Luthy, C., 2021. </w:t>
      </w:r>
      <w:r>
        <w:rPr>
          <w:rFonts w:ascii="Avenir Book Oblique" w:hAnsi="Avenir Book Oblique"/>
          <w:sz w:val="24"/>
          <w:szCs w:val="24"/>
          <w:shd w:val="clear" w:color="auto" w:fill="ffffff"/>
          <w:rtl w:val="0"/>
          <w:lang w:val="en-US"/>
        </w:rPr>
        <w:t>Student dancers and filmmakers highlight the strengths of collaboration</w:t>
      </w:r>
      <w:r>
        <w:rPr>
          <w:rFonts w:ascii="Avenir Roman" w:hAnsi="Avenir Roman"/>
          <w:sz w:val="24"/>
          <w:szCs w:val="24"/>
          <w:shd w:val="clear" w:color="auto" w:fill="ffffff"/>
          <w:rtl w:val="0"/>
          <w:lang w:val="en-US"/>
        </w:rPr>
        <w:t>. [online] Uncsa.edu. Available at: &lt;https://www.uncsa.edu/news/20210726-dance-film-video-collaboration.aspx&gt; [Accessed 16 January 2022].</w:t>
      </w:r>
    </w:p>
    <w:p>
      <w:pPr>
        <w:pStyle w:val="Body"/>
        <w:spacing w:after="180" w:line="240" w:lineRule="auto"/>
        <w:rPr>
          <w:rFonts w:ascii="Avenir Roman" w:cs="Avenir Roman" w:hAnsi="Avenir Roman" w:eastAsia="Avenir Roman"/>
          <w:sz w:val="24"/>
          <w:szCs w:val="24"/>
          <w:shd w:val="clear" w:color="auto" w:fill="ffffff"/>
        </w:rPr>
      </w:pPr>
      <w:r>
        <w:rPr>
          <w:rFonts w:ascii="Avenir Roman" w:hAnsi="Avenir Roman"/>
          <w:sz w:val="24"/>
          <w:szCs w:val="24"/>
          <w:shd w:val="clear" w:color="auto" w:fill="ffffff"/>
          <w:rtl w:val="0"/>
        </w:rPr>
        <w:t xml:space="preserve">McPherson, K., 2018. </w:t>
      </w:r>
      <w:r>
        <w:rPr>
          <w:rFonts w:ascii="Avenir Book Oblique" w:hAnsi="Avenir Book Oblique"/>
          <w:sz w:val="24"/>
          <w:szCs w:val="24"/>
          <w:shd w:val="clear" w:color="auto" w:fill="ffffff"/>
          <w:rtl w:val="0"/>
          <w:lang w:val="en-US"/>
        </w:rPr>
        <w:t>Making Video Dance</w:t>
      </w:r>
      <w:r>
        <w:rPr>
          <w:rFonts w:ascii="Avenir Roman" w:hAnsi="Avenir Roman"/>
          <w:sz w:val="24"/>
          <w:szCs w:val="24"/>
          <w:shd w:val="clear" w:color="auto" w:fill="ffffff"/>
          <w:rtl w:val="0"/>
          <w:lang w:val="en-US"/>
        </w:rPr>
        <w:t>. Milton: Routledge.</w:t>
      </w:r>
    </w:p>
    <w:p>
      <w:pPr>
        <w:pStyle w:val="Body"/>
        <w:rPr>
          <w:rFonts w:ascii="Avenir Roman" w:cs="Avenir Roman" w:hAnsi="Avenir Roman" w:eastAsia="Avenir Roman"/>
          <w:sz w:val="24"/>
          <w:szCs w:val="24"/>
          <w:shd w:val="clear" w:color="auto" w:fill="ffffff"/>
        </w:rPr>
      </w:pPr>
    </w:p>
    <w:p>
      <w:pPr>
        <w:pStyle w:val="Body"/>
      </w:pPr>
      <w:r/>
    </w:p>
    <w:sectPr>
      <w:headerReference w:type="default" r:id="rId4"/>
      <w:footerReference w:type="default" r:id="rId5"/>
      <w:pgSz w:w="12240" w:h="15840" w:orient="portrait"/>
      <w:pgMar w:top="1440" w:right="1440" w:bottom="1440" w:left="144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Avenir Book">
    <w:charset w:val="00"/>
    <w:family w:val="roman"/>
    <w:pitch w:val="default"/>
  </w:font>
  <w:font w:name="Avenir Roman">
    <w:charset w:val="00"/>
    <w:family w:val="roman"/>
    <w:pitch w:val="default"/>
  </w:font>
  <w:font w:name="Avenir Heavy">
    <w:charset w:val="00"/>
    <w:family w:val="roman"/>
    <w:pitch w:val="default"/>
  </w:font>
  <w:font w:name="Avenir Book Obliq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nl-NL"/>
    </w:rPr>
  </w:style>
  <w:style w:type="paragraph" w:styleId="Heading 2">
    <w:name w:val="Heading 2"/>
    <w:next w:val="Body"/>
    <w:pPr>
      <w:keepNext w:val="1"/>
      <w:keepLines w:val="1"/>
      <w:pageBreakBefore w:val="0"/>
      <w:widowControl w:val="1"/>
      <w:shd w:val="clear" w:color="auto" w:fill="auto"/>
      <w:suppressAutoHyphens w:val="0"/>
      <w:bidi w:val="0"/>
      <w:spacing w:before="360" w:after="120" w:line="276" w:lineRule="auto"/>
      <w:ind w:left="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32"/>
      <w:szCs w:val="32"/>
      <w:u w:val="none" w:color="000000"/>
      <w:vertAlign w:val="baselin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