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919487848"/>
        <w:docPartObj>
          <w:docPartGallery w:val="Cover Pages"/>
          <w:docPartUnique/>
        </w:docPartObj>
      </w:sdtPr>
      <w:sdtEndPr>
        <w:rPr>
          <w:b/>
          <w:bCs/>
          <w:noProof/>
        </w:rPr>
      </w:sdtEndPr>
      <w:sdtContent>
        <w:p w14:paraId="664EDEC0" w14:textId="4D7A36E6" w:rsidR="00A2580C" w:rsidRDefault="00A2580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AC46488" wp14:editId="5B51AE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71A0A5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7918059" wp14:editId="53F5D32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DB50401" w14:textId="7333D98C" w:rsidR="00A2580C" w:rsidRDefault="00A2580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Katarzyna Kolowrocka</w:t>
                                    </w:r>
                                  </w:p>
                                </w:sdtContent>
                              </w:sdt>
                              <w:p w14:paraId="64676BF5" w14:textId="75D4FDF8" w:rsidR="00A2580C" w:rsidRDefault="00A2580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1805961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791805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DB50401" w14:textId="7333D98C" w:rsidR="00A2580C" w:rsidRDefault="00A2580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Katarzyna Kolowrocka</w:t>
                              </w:r>
                            </w:p>
                          </w:sdtContent>
                        </w:sdt>
                        <w:p w14:paraId="64676BF5" w14:textId="75D4FDF8" w:rsidR="00A2580C" w:rsidRDefault="00A2580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1805961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8B2BD44" wp14:editId="1C13865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0CAA62" w14:textId="356AAD21" w:rsidR="00A2580C" w:rsidRDefault="00A2580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8B2BD44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6B0CAA62" w14:textId="356AAD21" w:rsidR="00A2580C" w:rsidRDefault="00A2580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4165B27" wp14:editId="58B3B7F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C26637A" w14:textId="7458CCCD" w:rsidR="00A2580C" w:rsidRPr="00A2580C" w:rsidRDefault="00A2580C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4472C4" w:themeColor="accent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sz w:val="52"/>
                                      <w:szCs w:val="52"/>
                                      <w:lang w:eastAsia="en-GB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A2580C">
                                      <w:rPr>
                                        <w:rFonts w:ascii="Arial" w:hAnsi="Arial" w:cs="Arial"/>
                                        <w:sz w:val="52"/>
                                        <w:szCs w:val="52"/>
                                        <w:lang w:eastAsia="en-GB"/>
                                      </w:rPr>
                                      <w:t>Reflection on the teamwork - poster presentation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7C32046" w14:textId="671D7D4B" w:rsidR="00A2580C" w:rsidRDefault="00D276A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BMSW5001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4165B27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4C26637A" w14:textId="7458CCCD" w:rsidR="00A2580C" w:rsidRPr="00A2580C" w:rsidRDefault="00A2580C">
                          <w:pPr>
                            <w:jc w:val="right"/>
                            <w:rPr>
                              <w:rFonts w:ascii="Arial" w:hAnsi="Arial" w:cs="Arial"/>
                              <w:color w:val="4472C4" w:themeColor="accent1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52"/>
                                <w:szCs w:val="52"/>
                                <w:lang w:eastAsia="en-GB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A2580C">
                                <w:rPr>
                                  <w:rFonts w:ascii="Arial" w:hAnsi="Arial" w:cs="Arial"/>
                                  <w:sz w:val="52"/>
                                  <w:szCs w:val="52"/>
                                  <w:lang w:eastAsia="en-GB"/>
                                </w:rPr>
                                <w:t>Reflection on the teamwork - poster presentation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7C32046" w14:textId="671D7D4B" w:rsidR="00A2580C" w:rsidRDefault="00D276A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BMSW5001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0C49862" w14:textId="1BAB84AD" w:rsidR="00A2580C" w:rsidRDefault="00A2580C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br w:type="page"/>
          </w:r>
        </w:p>
      </w:sdtContent>
    </w:sdt>
    <w:sdt>
      <w:sdtPr>
        <w:id w:val="-133884215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CE5E857" w14:textId="7EB56A86" w:rsidR="00113777" w:rsidRDefault="00113777">
          <w:pPr>
            <w:pStyle w:val="TOCHeading"/>
          </w:pPr>
          <w:r>
            <w:t>Contents</w:t>
          </w:r>
        </w:p>
        <w:p w14:paraId="1BC44089" w14:textId="624E5008" w:rsidR="00113777" w:rsidRDefault="00113777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908776" w:history="1">
            <w:r w:rsidRPr="00DF3197">
              <w:rPr>
                <w:rStyle w:val="Hyperlink"/>
                <w:noProof/>
              </w:rPr>
              <w:t>1.0</w:t>
            </w:r>
            <w:r>
              <w:rPr>
                <w:rFonts w:eastAsiaTheme="minorEastAsia"/>
                <w:noProof/>
                <w:lang w:eastAsia="en-GB"/>
              </w:rPr>
              <w:t xml:space="preserve"> </w:t>
            </w:r>
            <w:r w:rsidRPr="00DF319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_Toc25908776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612A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EC94DF" w14:textId="3855FD81" w:rsidR="00113777" w:rsidRDefault="00113777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77" w:history="1">
            <w:r w:rsidRPr="00DF3197">
              <w:rPr>
                <w:rStyle w:val="Hyperlink"/>
                <w:noProof/>
              </w:rPr>
              <w:t>2.0</w:t>
            </w:r>
            <w:r>
              <w:rPr>
                <w:rFonts w:eastAsiaTheme="minorEastAsia"/>
                <w:noProof/>
                <w:lang w:eastAsia="en-GB"/>
              </w:rPr>
              <w:t xml:space="preserve"> </w:t>
            </w:r>
            <w:r w:rsidRPr="00DF3197">
              <w:rPr>
                <w:rStyle w:val="Hyperlink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_Toc25908777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612A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180554" w14:textId="35B7348C" w:rsidR="00113777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78" w:history="1">
            <w:r w:rsidRPr="00DF3197">
              <w:rPr>
                <w:rStyle w:val="Hyperlink"/>
                <w:noProof/>
              </w:rPr>
              <w:t>2.1. Gibbs model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_Toc25908778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612A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914AF3" w14:textId="36423B68" w:rsidR="00113777" w:rsidRPr="007B41D1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79" w:history="1">
            <w:r w:rsidRPr="007B41D1">
              <w:rPr>
                <w:rStyle w:val="Hyperlink"/>
                <w:noProof/>
              </w:rPr>
              <w:t xml:space="preserve">2.1 .1 </w:t>
            </w:r>
            <w:r w:rsidRPr="007B41D1">
              <w:rPr>
                <w:rStyle w:val="Hyperlink"/>
                <w:rFonts w:eastAsia="Times New Roman"/>
                <w:noProof/>
                <w:bdr w:val="none" w:sz="0" w:space="0" w:color="auto" w:frame="1"/>
                <w:lang w:eastAsia="en-GB"/>
              </w:rPr>
              <w:t>Description of the poster presentation</w:t>
            </w:r>
            <w:r w:rsidRPr="007B41D1">
              <w:rPr>
                <w:noProof/>
                <w:webHidden/>
              </w:rPr>
              <w:tab/>
            </w:r>
            <w:r w:rsidRPr="007B41D1">
              <w:rPr>
                <w:noProof/>
                <w:webHidden/>
              </w:rPr>
              <w:fldChar w:fldCharType="begin"/>
            </w:r>
            <w:r w:rsidRPr="007B41D1">
              <w:rPr>
                <w:noProof/>
                <w:webHidden/>
              </w:rPr>
              <w:instrText xml:space="preserve"> PAGEREF _Toc25908779 \h </w:instrText>
            </w:r>
            <w:r w:rsidRPr="007B41D1">
              <w:rPr>
                <w:noProof/>
                <w:webHidden/>
              </w:rPr>
            </w:r>
            <w:r w:rsidRPr="007B41D1">
              <w:rPr>
                <w:noProof/>
                <w:webHidden/>
              </w:rPr>
              <w:fldChar w:fldCharType="separate"/>
            </w:r>
            <w:r w:rsidR="00E612AF" w:rsidRPr="007B41D1">
              <w:rPr>
                <w:noProof/>
                <w:webHidden/>
              </w:rPr>
              <w:t>2</w:t>
            </w:r>
            <w:r w:rsidRPr="007B41D1">
              <w:rPr>
                <w:noProof/>
                <w:webHidden/>
              </w:rPr>
              <w:fldChar w:fldCharType="end"/>
            </w:r>
          </w:hyperlink>
        </w:p>
        <w:p w14:paraId="25F5012E" w14:textId="3103D120" w:rsidR="00113777" w:rsidRPr="007B41D1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80" w:history="1">
            <w:r w:rsidRPr="007B41D1">
              <w:rPr>
                <w:rStyle w:val="Hyperlink"/>
                <w:rFonts w:eastAsia="Times New Roman"/>
                <w:noProof/>
                <w:lang w:eastAsia="en-GB"/>
              </w:rPr>
              <w:t>2.1.2 Feelings and thoughts about the experience</w:t>
            </w:r>
            <w:r w:rsidRPr="007B41D1">
              <w:rPr>
                <w:noProof/>
                <w:webHidden/>
              </w:rPr>
              <w:tab/>
            </w:r>
            <w:r w:rsidRPr="007B41D1">
              <w:rPr>
                <w:noProof/>
                <w:webHidden/>
              </w:rPr>
              <w:fldChar w:fldCharType="begin"/>
            </w:r>
            <w:r w:rsidRPr="007B41D1">
              <w:rPr>
                <w:noProof/>
                <w:webHidden/>
              </w:rPr>
              <w:instrText xml:space="preserve"> PAGEREF _Toc25908780 \h </w:instrText>
            </w:r>
            <w:r w:rsidRPr="007B41D1">
              <w:rPr>
                <w:noProof/>
                <w:webHidden/>
              </w:rPr>
            </w:r>
            <w:r w:rsidRPr="007B41D1">
              <w:rPr>
                <w:noProof/>
                <w:webHidden/>
              </w:rPr>
              <w:fldChar w:fldCharType="separate"/>
            </w:r>
            <w:r w:rsidR="00E612AF" w:rsidRPr="007B41D1">
              <w:rPr>
                <w:noProof/>
                <w:webHidden/>
              </w:rPr>
              <w:t>5</w:t>
            </w:r>
            <w:r w:rsidRPr="007B41D1">
              <w:rPr>
                <w:noProof/>
                <w:webHidden/>
              </w:rPr>
              <w:fldChar w:fldCharType="end"/>
            </w:r>
          </w:hyperlink>
        </w:p>
        <w:p w14:paraId="433AFE54" w14:textId="49AE03C9" w:rsidR="00113777" w:rsidRPr="007B41D1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81" w:history="1">
            <w:r w:rsidRPr="007B41D1">
              <w:rPr>
                <w:rStyle w:val="Hyperlink"/>
                <w:rFonts w:eastAsia="Times New Roman"/>
                <w:noProof/>
                <w:lang w:eastAsia="en-GB"/>
              </w:rPr>
              <w:t>2.1.3 Evaluation of the experience</w:t>
            </w:r>
            <w:r w:rsidRPr="007B41D1">
              <w:rPr>
                <w:noProof/>
                <w:webHidden/>
              </w:rPr>
              <w:tab/>
            </w:r>
            <w:r w:rsidRPr="007B41D1">
              <w:rPr>
                <w:noProof/>
                <w:webHidden/>
              </w:rPr>
              <w:fldChar w:fldCharType="begin"/>
            </w:r>
            <w:r w:rsidRPr="007B41D1">
              <w:rPr>
                <w:noProof/>
                <w:webHidden/>
              </w:rPr>
              <w:instrText xml:space="preserve"> PAGEREF _Toc25908781 \h </w:instrText>
            </w:r>
            <w:r w:rsidRPr="007B41D1">
              <w:rPr>
                <w:noProof/>
                <w:webHidden/>
              </w:rPr>
            </w:r>
            <w:r w:rsidRPr="007B41D1">
              <w:rPr>
                <w:noProof/>
                <w:webHidden/>
              </w:rPr>
              <w:fldChar w:fldCharType="separate"/>
            </w:r>
            <w:r w:rsidR="00E612AF" w:rsidRPr="007B41D1">
              <w:rPr>
                <w:noProof/>
                <w:webHidden/>
              </w:rPr>
              <w:t>5</w:t>
            </w:r>
            <w:r w:rsidRPr="007B41D1">
              <w:rPr>
                <w:noProof/>
                <w:webHidden/>
              </w:rPr>
              <w:fldChar w:fldCharType="end"/>
            </w:r>
          </w:hyperlink>
        </w:p>
        <w:p w14:paraId="493BB455" w14:textId="678E5252" w:rsidR="00113777" w:rsidRPr="007B41D1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82" w:history="1">
            <w:r w:rsidRPr="007B41D1">
              <w:rPr>
                <w:rStyle w:val="Hyperlink"/>
                <w:rFonts w:eastAsia="Times New Roman"/>
                <w:noProof/>
                <w:lang w:eastAsia="en-GB"/>
              </w:rPr>
              <w:t>2.1.4 Analysis to make sense of the situation</w:t>
            </w:r>
            <w:r w:rsidRPr="007B41D1">
              <w:rPr>
                <w:noProof/>
                <w:webHidden/>
              </w:rPr>
              <w:tab/>
            </w:r>
            <w:r w:rsidRPr="007B41D1">
              <w:rPr>
                <w:noProof/>
                <w:webHidden/>
              </w:rPr>
              <w:fldChar w:fldCharType="begin"/>
            </w:r>
            <w:r w:rsidRPr="007B41D1">
              <w:rPr>
                <w:noProof/>
                <w:webHidden/>
              </w:rPr>
              <w:instrText xml:space="preserve"> PAGEREF _Toc25908782 \h </w:instrText>
            </w:r>
            <w:r w:rsidRPr="007B41D1">
              <w:rPr>
                <w:noProof/>
                <w:webHidden/>
              </w:rPr>
            </w:r>
            <w:r w:rsidRPr="007B41D1">
              <w:rPr>
                <w:noProof/>
                <w:webHidden/>
              </w:rPr>
              <w:fldChar w:fldCharType="separate"/>
            </w:r>
            <w:r w:rsidR="00E612AF" w:rsidRPr="007B41D1">
              <w:rPr>
                <w:noProof/>
                <w:webHidden/>
              </w:rPr>
              <w:t>6</w:t>
            </w:r>
            <w:r w:rsidRPr="007B41D1">
              <w:rPr>
                <w:noProof/>
                <w:webHidden/>
              </w:rPr>
              <w:fldChar w:fldCharType="end"/>
            </w:r>
          </w:hyperlink>
        </w:p>
        <w:p w14:paraId="1281F63A" w14:textId="3DF4C8D5" w:rsidR="00113777" w:rsidRPr="007B41D1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83" w:history="1">
            <w:r w:rsidRPr="007B41D1">
              <w:rPr>
                <w:rStyle w:val="Hyperlink"/>
                <w:rFonts w:eastAsia="Times New Roman"/>
                <w:noProof/>
                <w:lang w:eastAsia="en-GB"/>
              </w:rPr>
              <w:t>2.1.5 Conclusion</w:t>
            </w:r>
            <w:r w:rsidRPr="007B41D1">
              <w:rPr>
                <w:noProof/>
                <w:webHidden/>
              </w:rPr>
              <w:tab/>
            </w:r>
            <w:r w:rsidRPr="007B41D1">
              <w:rPr>
                <w:noProof/>
                <w:webHidden/>
              </w:rPr>
              <w:fldChar w:fldCharType="begin"/>
            </w:r>
            <w:r w:rsidRPr="007B41D1">
              <w:rPr>
                <w:noProof/>
                <w:webHidden/>
              </w:rPr>
              <w:instrText xml:space="preserve"> PAGEREF _Toc25908783 \h </w:instrText>
            </w:r>
            <w:r w:rsidRPr="007B41D1">
              <w:rPr>
                <w:noProof/>
                <w:webHidden/>
              </w:rPr>
            </w:r>
            <w:r w:rsidRPr="007B41D1">
              <w:rPr>
                <w:noProof/>
                <w:webHidden/>
              </w:rPr>
              <w:fldChar w:fldCharType="separate"/>
            </w:r>
            <w:r w:rsidR="00E612AF" w:rsidRPr="007B41D1">
              <w:rPr>
                <w:noProof/>
                <w:webHidden/>
              </w:rPr>
              <w:t>6</w:t>
            </w:r>
            <w:r w:rsidRPr="007B41D1">
              <w:rPr>
                <w:noProof/>
                <w:webHidden/>
              </w:rPr>
              <w:fldChar w:fldCharType="end"/>
            </w:r>
          </w:hyperlink>
        </w:p>
        <w:p w14:paraId="1ECFBE47" w14:textId="34C04B65" w:rsidR="00113777" w:rsidRPr="007B41D1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84" w:history="1">
            <w:r w:rsidRPr="007B41D1">
              <w:rPr>
                <w:rStyle w:val="Hyperlink"/>
                <w:rFonts w:eastAsia="Times New Roman"/>
                <w:noProof/>
                <w:lang w:eastAsia="en-GB"/>
              </w:rPr>
              <w:t>2.1.6 Action plan</w:t>
            </w:r>
            <w:r w:rsidRPr="007B41D1">
              <w:rPr>
                <w:noProof/>
                <w:webHidden/>
              </w:rPr>
              <w:tab/>
            </w:r>
            <w:r w:rsidRPr="007B41D1">
              <w:rPr>
                <w:noProof/>
                <w:webHidden/>
              </w:rPr>
              <w:fldChar w:fldCharType="begin"/>
            </w:r>
            <w:r w:rsidRPr="007B41D1">
              <w:rPr>
                <w:noProof/>
                <w:webHidden/>
              </w:rPr>
              <w:instrText xml:space="preserve"> PAGEREF _Toc25908784 \h </w:instrText>
            </w:r>
            <w:r w:rsidRPr="007B41D1">
              <w:rPr>
                <w:noProof/>
                <w:webHidden/>
              </w:rPr>
            </w:r>
            <w:r w:rsidRPr="007B41D1">
              <w:rPr>
                <w:noProof/>
                <w:webHidden/>
              </w:rPr>
              <w:fldChar w:fldCharType="separate"/>
            </w:r>
            <w:r w:rsidR="00E612AF" w:rsidRPr="007B41D1">
              <w:rPr>
                <w:noProof/>
                <w:webHidden/>
              </w:rPr>
              <w:t>6</w:t>
            </w:r>
            <w:r w:rsidRPr="007B41D1">
              <w:rPr>
                <w:noProof/>
                <w:webHidden/>
              </w:rPr>
              <w:fldChar w:fldCharType="end"/>
            </w:r>
          </w:hyperlink>
        </w:p>
        <w:p w14:paraId="22C36DE8" w14:textId="72F6A31C" w:rsidR="00113777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85" w:history="1">
            <w:r w:rsidRPr="00DF3197">
              <w:rPr>
                <w:rStyle w:val="Hyperlink"/>
                <w:noProof/>
              </w:rPr>
              <w:t>2.2 Personal values, attitudes, beliefs aligned with the organisational examples used during presentation.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_Toc25908785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612A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C1507" w14:textId="73E323B5" w:rsidR="00113777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86" w:history="1">
            <w:r w:rsidRPr="00DF3197">
              <w:rPr>
                <w:rStyle w:val="Hyperlink"/>
                <w:noProof/>
              </w:rPr>
              <w:t>3.0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_Toc25908786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612A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F8CC6" w14:textId="35F7247F" w:rsidR="00113777" w:rsidRDefault="00113777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87" w:history="1">
            <w:r w:rsidRPr="00DF3197">
              <w:rPr>
                <w:rStyle w:val="Hyperlink"/>
                <w:noProof/>
              </w:rPr>
              <w:t>4.0</w:t>
            </w:r>
            <w:r>
              <w:rPr>
                <w:rFonts w:eastAsiaTheme="minorEastAsia"/>
                <w:noProof/>
                <w:lang w:eastAsia="en-GB"/>
              </w:rPr>
              <w:t xml:space="preserve"> </w:t>
            </w:r>
            <w:r w:rsidRPr="00DF3197">
              <w:rPr>
                <w:rStyle w:val="Hyperlink"/>
                <w:noProof/>
              </w:rPr>
              <w:t>Appendix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_Toc25908787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612A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E882F7" w14:textId="611A1182" w:rsidR="00113777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908788" w:history="1">
            <w:r w:rsidRPr="00DF3197">
              <w:rPr>
                <w:rStyle w:val="Hyperlink"/>
                <w:noProof/>
              </w:rPr>
              <w:t>5.0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_Toc25908788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612AF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3AA0E" w14:textId="106832A3" w:rsidR="00113777" w:rsidRDefault="00113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</w:p>
        <w:p w14:paraId="3B0F041C" w14:textId="0EFF1F22" w:rsidR="00113777" w:rsidRDefault="00113777">
          <w:r>
            <w:rPr>
              <w:b/>
              <w:bCs/>
              <w:noProof/>
            </w:rPr>
            <w:fldChar w:fldCharType="end"/>
          </w:r>
        </w:p>
      </w:sdtContent>
    </w:sdt>
    <w:p w14:paraId="7EC4E9AD" w14:textId="75EAB409" w:rsidR="00A2580C" w:rsidRDefault="00A2580C" w:rsidP="00A2580C">
      <w:bookmarkStart w:id="0" w:name="_Toc25908776"/>
    </w:p>
    <w:p w14:paraId="4809A7F8" w14:textId="7E918CC4" w:rsidR="00A2580C" w:rsidRDefault="00A2580C" w:rsidP="00A2580C"/>
    <w:p w14:paraId="30D23A95" w14:textId="0C1E37E1" w:rsidR="00A2580C" w:rsidRDefault="00A2580C" w:rsidP="00A2580C"/>
    <w:p w14:paraId="7E526CBB" w14:textId="3B223267" w:rsidR="00A2580C" w:rsidRDefault="00A2580C" w:rsidP="00A2580C"/>
    <w:p w14:paraId="29F4659F" w14:textId="1FEB5430" w:rsidR="00A2580C" w:rsidRDefault="00A2580C" w:rsidP="00A2580C"/>
    <w:p w14:paraId="22097D98" w14:textId="612406FC" w:rsidR="00A2580C" w:rsidRDefault="00A2580C" w:rsidP="00A2580C"/>
    <w:p w14:paraId="3E2CD86D" w14:textId="59779022" w:rsidR="00A2580C" w:rsidRDefault="00A2580C" w:rsidP="00A2580C"/>
    <w:p w14:paraId="5AE14D94" w14:textId="106A0FD1" w:rsidR="00A2580C" w:rsidRDefault="00A2580C" w:rsidP="00A2580C"/>
    <w:p w14:paraId="4FED91BA" w14:textId="67FC6D60" w:rsidR="00A2580C" w:rsidRDefault="00A2580C" w:rsidP="00A2580C"/>
    <w:p w14:paraId="59FCEFCA" w14:textId="5787F225" w:rsidR="00A2580C" w:rsidRDefault="00A2580C" w:rsidP="00A2580C"/>
    <w:p w14:paraId="15616683" w14:textId="54A666BC" w:rsidR="00A2580C" w:rsidRDefault="00A2580C" w:rsidP="00A2580C"/>
    <w:p w14:paraId="0EC02E84" w14:textId="7DC526DC" w:rsidR="00A2580C" w:rsidRDefault="00A2580C" w:rsidP="00A2580C"/>
    <w:p w14:paraId="0F70CCDF" w14:textId="75703FBB" w:rsidR="00A2580C" w:rsidRDefault="00A2580C" w:rsidP="00A2580C"/>
    <w:p w14:paraId="46F4F64F" w14:textId="3E9A1D73" w:rsidR="00A2580C" w:rsidRDefault="00A2580C" w:rsidP="00A2580C"/>
    <w:p w14:paraId="39689C12" w14:textId="7D382977" w:rsidR="00A2580C" w:rsidRDefault="00A2580C" w:rsidP="00A2580C"/>
    <w:p w14:paraId="6E9BACA5" w14:textId="77777777" w:rsidR="00A2580C" w:rsidRDefault="00A2580C" w:rsidP="00A2580C"/>
    <w:p w14:paraId="352B211D" w14:textId="69F28110" w:rsidR="00934F33" w:rsidRDefault="00A156D4" w:rsidP="00A2580C">
      <w:pPr>
        <w:pStyle w:val="Heading1"/>
      </w:pPr>
      <w:r>
        <w:lastRenderedPageBreak/>
        <w:t xml:space="preserve">1.0 </w:t>
      </w:r>
      <w:r w:rsidR="00934F33">
        <w:t>Introduction</w:t>
      </w:r>
      <w:bookmarkEnd w:id="0"/>
      <w:r w:rsidR="00934F33">
        <w:t xml:space="preserve"> </w:t>
      </w:r>
    </w:p>
    <w:p w14:paraId="2D34C2FC" w14:textId="1369FD88" w:rsidR="00934F33" w:rsidRDefault="00934F33" w:rsidP="00934F33"/>
    <w:p w14:paraId="295A5FAE" w14:textId="047E284F" w:rsidR="00C376AD" w:rsidRPr="00BB78C8" w:rsidRDefault="000452AB" w:rsidP="00BB78C8">
      <w:pPr>
        <w:spacing w:line="360" w:lineRule="auto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BB78C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The purpose of this </w:t>
      </w:r>
      <w:r w:rsidR="00236890" w:rsidRPr="00BB78C8">
        <w:rPr>
          <w:rFonts w:ascii="Arial" w:hAnsi="Arial" w:cs="Arial"/>
          <w:color w:val="212529"/>
          <w:sz w:val="24"/>
          <w:szCs w:val="24"/>
          <w:shd w:val="clear" w:color="auto" w:fill="FFFFFF"/>
        </w:rPr>
        <w:t>paper</w:t>
      </w:r>
      <w:r w:rsidRPr="00BB78C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is to reflect on </w:t>
      </w:r>
      <w:r w:rsidR="00236890" w:rsidRPr="00BB78C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a </w:t>
      </w:r>
      <w:r w:rsidRPr="00BB78C8">
        <w:rPr>
          <w:rFonts w:ascii="Arial" w:hAnsi="Arial" w:cs="Arial"/>
          <w:color w:val="212529"/>
          <w:sz w:val="24"/>
          <w:szCs w:val="24"/>
          <w:shd w:val="clear" w:color="auto" w:fill="FFFFFF"/>
        </w:rPr>
        <w:t>group</w:t>
      </w:r>
      <w:r w:rsidR="00236890" w:rsidRPr="00BB78C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poster presentation. </w:t>
      </w:r>
    </w:p>
    <w:p w14:paraId="4FB6B77B" w14:textId="183EA905" w:rsidR="00DA7779" w:rsidRPr="00BB78C8" w:rsidRDefault="65E40596" w:rsidP="00BB78C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B78C8">
        <w:rPr>
          <w:rFonts w:ascii="Arial" w:hAnsi="Arial" w:cs="Arial"/>
          <w:color w:val="000000" w:themeColor="text1"/>
          <w:sz w:val="24"/>
          <w:szCs w:val="24"/>
        </w:rPr>
        <w:t>Reflection is an important part of study programme and students are encouraged to think about and reflect on their own experiences through the learning process</w:t>
      </w:r>
      <w:r w:rsidR="003E0D72" w:rsidRPr="00BB78C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47372">
        <w:rPr>
          <w:rFonts w:ascii="Arial" w:hAnsi="Arial" w:cs="Arial"/>
          <w:color w:val="000000" w:themeColor="text1"/>
          <w:sz w:val="24"/>
          <w:szCs w:val="24"/>
        </w:rPr>
        <w:t>(</w:t>
      </w:r>
      <w:r w:rsidR="00E47372" w:rsidRPr="00510099">
        <w:rPr>
          <w:rFonts w:ascii="Arial" w:hAnsi="Arial" w:cs="Arial"/>
          <w:color w:val="000000" w:themeColor="text1"/>
          <w:sz w:val="24"/>
          <w:szCs w:val="24"/>
        </w:rPr>
        <w:t>Chwaraeteg</w:t>
      </w:r>
      <w:r w:rsidR="00E4737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47372" w:rsidRPr="00510099">
        <w:rPr>
          <w:rFonts w:ascii="Arial" w:hAnsi="Arial" w:cs="Arial"/>
          <w:color w:val="000000" w:themeColor="text1"/>
          <w:sz w:val="24"/>
          <w:szCs w:val="24"/>
        </w:rPr>
        <w:t>2018)</w:t>
      </w:r>
      <w:r w:rsidR="00B77FC5">
        <w:rPr>
          <w:rFonts w:ascii="Arial" w:hAnsi="Arial" w:cs="Arial"/>
          <w:color w:val="000000" w:themeColor="text1"/>
          <w:sz w:val="24"/>
          <w:szCs w:val="24"/>
        </w:rPr>
        <w:t>.</w:t>
      </w:r>
      <w:r w:rsidR="00E4737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E0D72" w:rsidRPr="00BB78C8">
        <w:rPr>
          <w:rFonts w:ascii="Arial" w:hAnsi="Arial" w:cs="Arial"/>
          <w:color w:val="000000" w:themeColor="text1"/>
          <w:sz w:val="24"/>
          <w:szCs w:val="24"/>
        </w:rPr>
        <w:t>This method of learning</w:t>
      </w:r>
      <w:r w:rsidR="00BB78C8" w:rsidRPr="00BB78C8">
        <w:rPr>
          <w:rFonts w:ascii="Arial" w:hAnsi="Arial" w:cs="Arial"/>
          <w:sz w:val="24"/>
          <w:szCs w:val="24"/>
        </w:rPr>
        <w:t xml:space="preserve"> helps to explore theories and apply them to day-to-day practice in a more structured</w:t>
      </w:r>
      <w:r w:rsidR="00BB78C8">
        <w:rPr>
          <w:rFonts w:ascii="Arial" w:hAnsi="Arial" w:cs="Arial"/>
          <w:sz w:val="24"/>
          <w:szCs w:val="24"/>
        </w:rPr>
        <w:t xml:space="preserve"> </w:t>
      </w:r>
      <w:r w:rsidR="00BB78C8" w:rsidRPr="00BB78C8">
        <w:rPr>
          <w:rFonts w:ascii="Arial" w:hAnsi="Arial" w:cs="Arial"/>
          <w:sz w:val="24"/>
          <w:szCs w:val="24"/>
        </w:rPr>
        <w:t xml:space="preserve">way. It helps to think about </w:t>
      </w:r>
      <w:r w:rsidR="00BB78C8">
        <w:rPr>
          <w:rFonts w:ascii="Arial" w:hAnsi="Arial" w:cs="Arial"/>
          <w:sz w:val="24"/>
          <w:szCs w:val="24"/>
        </w:rPr>
        <w:t>activities</w:t>
      </w:r>
      <w:r w:rsidR="00BB78C8" w:rsidRPr="00BB78C8">
        <w:rPr>
          <w:rFonts w:ascii="Arial" w:hAnsi="Arial" w:cs="Arial"/>
          <w:sz w:val="24"/>
          <w:szCs w:val="24"/>
        </w:rPr>
        <w:t xml:space="preserve"> in a new way which can help solve problems and approach</w:t>
      </w:r>
      <w:r w:rsidR="00BB78C8">
        <w:rPr>
          <w:rFonts w:ascii="Arial" w:hAnsi="Arial" w:cs="Arial"/>
          <w:sz w:val="24"/>
          <w:szCs w:val="24"/>
        </w:rPr>
        <w:t xml:space="preserve"> </w:t>
      </w:r>
      <w:r w:rsidR="00BB78C8" w:rsidRPr="00BB78C8">
        <w:rPr>
          <w:rFonts w:ascii="Arial" w:hAnsi="Arial" w:cs="Arial"/>
          <w:sz w:val="24"/>
          <w:szCs w:val="24"/>
        </w:rPr>
        <w:t>challenges differently.</w:t>
      </w:r>
    </w:p>
    <w:p w14:paraId="388BE765" w14:textId="5B5F1132" w:rsidR="00934F33" w:rsidRDefault="00A156D4" w:rsidP="00A156D4">
      <w:pPr>
        <w:pStyle w:val="Heading1"/>
      </w:pPr>
      <w:bookmarkStart w:id="1" w:name="_Toc25908777"/>
      <w:r>
        <w:t xml:space="preserve">2.0 </w:t>
      </w:r>
      <w:r w:rsidR="001D24C8">
        <w:t>Main findings</w:t>
      </w:r>
      <w:bookmarkEnd w:id="1"/>
    </w:p>
    <w:p w14:paraId="1174C077" w14:textId="45C84EEE" w:rsidR="004602BC" w:rsidRDefault="001D24C8" w:rsidP="00236890">
      <w:pPr>
        <w:pStyle w:val="Heading1"/>
      </w:pPr>
      <w:bookmarkStart w:id="2" w:name="_Toc25908778"/>
      <w:r>
        <w:t>2.1. Gibbs model reflection</w:t>
      </w:r>
      <w:bookmarkEnd w:id="2"/>
      <w:r>
        <w:t xml:space="preserve"> </w:t>
      </w:r>
    </w:p>
    <w:p w14:paraId="79C13ECA" w14:textId="40D2175B" w:rsidR="000A5C6B" w:rsidRPr="00AD15E3" w:rsidRDefault="000A5C6B" w:rsidP="00DB3C87">
      <w:pPr>
        <w:rPr>
          <w:rFonts w:ascii="Arial" w:hAnsi="Arial" w:cs="Arial"/>
          <w:sz w:val="24"/>
          <w:szCs w:val="24"/>
        </w:rPr>
      </w:pPr>
      <w:r w:rsidRPr="00AD15E3">
        <w:rPr>
          <w:rFonts w:ascii="Arial" w:hAnsi="Arial" w:cs="Arial"/>
          <w:color w:val="212121"/>
          <w:sz w:val="24"/>
          <w:szCs w:val="24"/>
          <w:shd w:val="clear" w:color="auto" w:fill="FFFFFF"/>
        </w:rPr>
        <w:t> </w:t>
      </w:r>
    </w:p>
    <w:p w14:paraId="7E2E79F3" w14:textId="5FA128E7" w:rsidR="00443720" w:rsidRPr="00AD15E3" w:rsidRDefault="288EE502" w:rsidP="288EE502">
      <w:pPr>
        <w:spacing w:line="360" w:lineRule="auto"/>
        <w:rPr>
          <w:rFonts w:ascii="Arial" w:hAnsi="Arial" w:cs="Arial"/>
          <w:sz w:val="24"/>
          <w:szCs w:val="24"/>
        </w:rPr>
      </w:pPr>
      <w:r w:rsidRPr="00AD15E3">
        <w:rPr>
          <w:rFonts w:ascii="Arial" w:hAnsi="Arial" w:cs="Arial"/>
          <w:sz w:val="24"/>
          <w:szCs w:val="24"/>
        </w:rPr>
        <w:t xml:space="preserve">To reflect on the </w:t>
      </w:r>
      <w:r w:rsidR="00401DA9">
        <w:rPr>
          <w:rFonts w:ascii="Arial" w:hAnsi="Arial" w:cs="Arial"/>
          <w:sz w:val="24"/>
          <w:szCs w:val="24"/>
        </w:rPr>
        <w:t>presentation</w:t>
      </w:r>
      <w:r w:rsidRPr="00AD15E3">
        <w:rPr>
          <w:rFonts w:ascii="Arial" w:hAnsi="Arial" w:cs="Arial"/>
          <w:sz w:val="24"/>
          <w:szCs w:val="24"/>
        </w:rPr>
        <w:t xml:space="preserve">, I have used </w:t>
      </w:r>
      <w:r w:rsidRPr="00AD15E3">
        <w:rPr>
          <w:rFonts w:ascii="Arial" w:eastAsia="Times New Roman" w:hAnsi="Arial" w:cs="Arial"/>
          <w:sz w:val="24"/>
          <w:szCs w:val="24"/>
          <w:lang w:eastAsia="en-GB"/>
        </w:rPr>
        <w:t>the Reflective Cycle Model (Gibbs, 1988), developed by Graham Gibbs in 1988. It provides a framework to encourage individuals to examine past experiences, (www.ed.ac.uk) and allow them to learn from specific situations</w:t>
      </w:r>
      <w:r w:rsidR="007D5E6D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AD15E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D15E3">
        <w:rPr>
          <w:rFonts w:ascii="Arial" w:eastAsia="Times New Roman" w:hAnsi="Arial" w:cs="Arial"/>
          <w:sz w:val="24"/>
          <w:szCs w:val="24"/>
          <w:lang w:eastAsia="en-GB"/>
        </w:rPr>
        <w:t>The m</w:t>
      </w:r>
      <w:r w:rsidRPr="00AD15E3">
        <w:rPr>
          <w:rFonts w:ascii="Arial" w:eastAsia="Times New Roman" w:hAnsi="Arial" w:cs="Arial"/>
          <w:sz w:val="24"/>
          <w:szCs w:val="24"/>
          <w:lang w:eastAsia="en-GB"/>
        </w:rPr>
        <w:t xml:space="preserve">odel covers six stages: </w:t>
      </w:r>
      <w:r w:rsidR="00AD15E3">
        <w:rPr>
          <w:rFonts w:ascii="Arial" w:eastAsia="Times New Roman" w:hAnsi="Arial" w:cs="Arial"/>
          <w:sz w:val="24"/>
          <w:szCs w:val="24"/>
          <w:lang w:eastAsia="en-GB"/>
        </w:rPr>
        <w:t>(</w:t>
      </w:r>
      <w:r w:rsidRPr="00AD15E3">
        <w:rPr>
          <w:rFonts w:ascii="Arial" w:hAnsi="Arial" w:cs="Arial"/>
          <w:sz w:val="24"/>
          <w:szCs w:val="24"/>
        </w:rPr>
        <w:t xml:space="preserve">Dye, 2011) </w:t>
      </w:r>
    </w:p>
    <w:p w14:paraId="58096BD7" w14:textId="3BDF14AD" w:rsidR="00443720" w:rsidRPr="00DA7779" w:rsidRDefault="00443720" w:rsidP="004437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DA777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Description</w:t>
      </w: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</w:t>
      </w:r>
    </w:p>
    <w:p w14:paraId="7C7B0E03" w14:textId="51F66F0F" w:rsidR="00443720" w:rsidRPr="00DA7779" w:rsidRDefault="00443720" w:rsidP="004437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Individual’s </w:t>
      </w:r>
      <w:r w:rsidRPr="00DA777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Feelings and thoughts </w:t>
      </w:r>
    </w:p>
    <w:p w14:paraId="17D59369" w14:textId="70BE1146" w:rsidR="00443720" w:rsidRPr="00DA7779" w:rsidRDefault="00443720" w:rsidP="004437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DA777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Evaluation </w:t>
      </w:r>
    </w:p>
    <w:p w14:paraId="7784E29B" w14:textId="77777777" w:rsidR="00443720" w:rsidRPr="00DA7779" w:rsidRDefault="00443720" w:rsidP="004437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DA777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Analysis </w:t>
      </w:r>
    </w:p>
    <w:p w14:paraId="3FF64EBE" w14:textId="77777777" w:rsidR="00443720" w:rsidRPr="00DA7779" w:rsidRDefault="00443720" w:rsidP="004437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DA777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Conclusion </w:t>
      </w:r>
    </w:p>
    <w:p w14:paraId="29C8248A" w14:textId="0C66B5C3" w:rsidR="00443720" w:rsidRPr="0047261E" w:rsidRDefault="00443720" w:rsidP="0047261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800AC4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Action plan</w:t>
      </w:r>
      <w:r w:rsidR="0047261E" w:rsidRPr="00800AC4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.</w:t>
      </w:r>
    </w:p>
    <w:p w14:paraId="150C6750" w14:textId="64BBDAB7" w:rsidR="00663C00" w:rsidRDefault="00663C00" w:rsidP="00663C00">
      <w:pPr>
        <w:pStyle w:val="Heading1"/>
        <w:rPr>
          <w:rFonts w:eastAsia="Times New Roman"/>
          <w:lang w:eastAsia="en-GB"/>
        </w:rPr>
      </w:pPr>
      <w:bookmarkStart w:id="3" w:name="_Toc25908779"/>
      <w:r>
        <w:t>2.</w:t>
      </w:r>
      <w:r w:rsidR="000C468D">
        <w:t>1</w:t>
      </w:r>
      <w:r>
        <w:t xml:space="preserve"> </w:t>
      </w:r>
      <w:r w:rsidR="005B6CFE">
        <w:t xml:space="preserve">.1 </w:t>
      </w:r>
      <w:r w:rsidRPr="009F6565">
        <w:rPr>
          <w:rFonts w:eastAsia="Times New Roman"/>
          <w:b/>
          <w:bCs/>
          <w:bdr w:val="none" w:sz="0" w:space="0" w:color="auto" w:frame="1"/>
          <w:lang w:eastAsia="en-GB"/>
        </w:rPr>
        <w:t>Description</w:t>
      </w:r>
      <w:r w:rsidRPr="00076462">
        <w:rPr>
          <w:rFonts w:eastAsia="Times New Roman"/>
          <w:bdr w:val="none" w:sz="0" w:space="0" w:color="auto" w:frame="1"/>
          <w:lang w:eastAsia="en-GB"/>
        </w:rPr>
        <w:t xml:space="preserve"> of </w:t>
      </w:r>
      <w:r w:rsidR="000C468D">
        <w:rPr>
          <w:rFonts w:eastAsia="Times New Roman"/>
          <w:bdr w:val="none" w:sz="0" w:space="0" w:color="auto" w:frame="1"/>
          <w:lang w:eastAsia="en-GB"/>
        </w:rPr>
        <w:t xml:space="preserve">the </w:t>
      </w:r>
      <w:r w:rsidR="00800AC4">
        <w:rPr>
          <w:rFonts w:eastAsia="Times New Roman"/>
          <w:bdr w:val="none" w:sz="0" w:space="0" w:color="auto" w:frame="1"/>
          <w:lang w:eastAsia="en-GB"/>
        </w:rPr>
        <w:t xml:space="preserve">poster </w:t>
      </w:r>
      <w:r w:rsidR="000C468D">
        <w:rPr>
          <w:rFonts w:eastAsia="Times New Roman"/>
          <w:bdr w:val="none" w:sz="0" w:space="0" w:color="auto" w:frame="1"/>
          <w:lang w:eastAsia="en-GB"/>
        </w:rPr>
        <w:t>presentation</w:t>
      </w:r>
      <w:bookmarkEnd w:id="3"/>
      <w:r w:rsidR="000C468D">
        <w:rPr>
          <w:rFonts w:eastAsia="Times New Roman"/>
          <w:bdr w:val="none" w:sz="0" w:space="0" w:color="auto" w:frame="1"/>
          <w:lang w:eastAsia="en-GB"/>
        </w:rPr>
        <w:t xml:space="preserve"> </w:t>
      </w:r>
    </w:p>
    <w:p w14:paraId="7D713AEA" w14:textId="77777777" w:rsidR="007432EB" w:rsidRDefault="007432EB" w:rsidP="007432EB"/>
    <w:p w14:paraId="1470B9FF" w14:textId="2D7DDBB7" w:rsidR="0081674E" w:rsidRPr="007432EB" w:rsidRDefault="000452AB" w:rsidP="00800AC4">
      <w:pPr>
        <w:spacing w:line="360" w:lineRule="auto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Our </w:t>
      </w:r>
      <w:r w:rsidR="007432EB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>team</w:t>
      </w:r>
      <w:r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was formed to c</w:t>
      </w:r>
      <w:r w:rsidR="0081674E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>reate</w:t>
      </w:r>
      <w:r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a</w:t>
      </w:r>
      <w:r w:rsidR="0081674E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poster to be presented</w:t>
      </w:r>
      <w:r w:rsidR="007432EB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81674E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>on 19</w:t>
      </w:r>
      <w:r w:rsidR="0081674E" w:rsidRPr="007432EB">
        <w:rPr>
          <w:rFonts w:ascii="Arial" w:hAnsi="Arial" w:cs="Arial"/>
          <w:sz w:val="24"/>
          <w:szCs w:val="24"/>
          <w:vertAlign w:val="superscript"/>
        </w:rPr>
        <w:t>th</w:t>
      </w:r>
      <w:r w:rsidR="0081674E" w:rsidRPr="007432EB">
        <w:rPr>
          <w:rFonts w:ascii="Arial" w:hAnsi="Arial" w:cs="Arial"/>
          <w:sz w:val="24"/>
          <w:szCs w:val="24"/>
        </w:rPr>
        <w:t xml:space="preserve"> November 2019</w:t>
      </w:r>
      <w:r w:rsidR="0047261E" w:rsidRPr="007432EB">
        <w:rPr>
          <w:rFonts w:ascii="Arial" w:hAnsi="Arial" w:cs="Arial"/>
          <w:sz w:val="24"/>
          <w:szCs w:val="24"/>
        </w:rPr>
        <w:t>.</w:t>
      </w:r>
      <w:r w:rsidR="00EE1DE2">
        <w:rPr>
          <w:rFonts w:ascii="Arial" w:hAnsi="Arial" w:cs="Arial"/>
          <w:sz w:val="24"/>
          <w:szCs w:val="24"/>
        </w:rPr>
        <w:t xml:space="preserve">      </w:t>
      </w:r>
      <w:r w:rsidR="007432EB" w:rsidRPr="007432EB">
        <w:rPr>
          <w:rFonts w:ascii="Arial" w:hAnsi="Arial" w:cs="Arial"/>
          <w:sz w:val="24"/>
          <w:szCs w:val="24"/>
        </w:rPr>
        <w:t xml:space="preserve"> </w:t>
      </w:r>
      <w:r w:rsidR="0081674E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>I was a</w:t>
      </w:r>
      <w:r w:rsidR="00236890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ssigned </w:t>
      </w:r>
      <w:r w:rsidR="0081674E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to the </w:t>
      </w:r>
      <w:r w:rsidR="0047261E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>team</w:t>
      </w:r>
      <w:r w:rsidR="0081674E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of four members:</w:t>
      </w:r>
      <w:r w:rsidR="007432EB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81674E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>Carl</w:t>
      </w:r>
      <w:r w:rsidR="007432EB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, </w:t>
      </w:r>
      <w:r w:rsidR="0081674E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>Salman</w:t>
      </w:r>
      <w:r w:rsidR="007432EB" w:rsidRPr="007432E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and Osman</w:t>
      </w:r>
      <w:r w:rsidR="00584508">
        <w:rPr>
          <w:rFonts w:ascii="Arial" w:hAnsi="Arial" w:cs="Arial"/>
          <w:color w:val="212529"/>
          <w:sz w:val="24"/>
          <w:szCs w:val="24"/>
          <w:shd w:val="clear" w:color="auto" w:fill="FFFFFF"/>
        </w:rPr>
        <w:t>.</w:t>
      </w:r>
    </w:p>
    <w:p w14:paraId="794A8E62" w14:textId="6CD53408" w:rsidR="00762503" w:rsidRPr="007432EB" w:rsidRDefault="00160505" w:rsidP="758293D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432EB">
        <w:rPr>
          <w:rFonts w:ascii="Arial" w:hAnsi="Arial" w:cs="Arial"/>
          <w:sz w:val="24"/>
          <w:szCs w:val="24"/>
        </w:rPr>
        <w:t xml:space="preserve">The different sections of the subject </w:t>
      </w:r>
      <w:r w:rsidR="00AD15E3">
        <w:rPr>
          <w:rFonts w:ascii="Arial" w:hAnsi="Arial" w:cs="Arial"/>
          <w:sz w:val="24"/>
          <w:szCs w:val="24"/>
        </w:rPr>
        <w:t xml:space="preserve">were </w:t>
      </w:r>
      <w:r w:rsidRPr="007432EB">
        <w:rPr>
          <w:rFonts w:ascii="Arial" w:hAnsi="Arial" w:cs="Arial"/>
          <w:sz w:val="24"/>
          <w:szCs w:val="24"/>
        </w:rPr>
        <w:t>divided between us</w:t>
      </w:r>
      <w:r w:rsidR="00584508">
        <w:rPr>
          <w:rFonts w:ascii="Arial" w:hAnsi="Arial" w:cs="Arial"/>
          <w:sz w:val="24"/>
          <w:szCs w:val="24"/>
        </w:rPr>
        <w:t>,</w:t>
      </w:r>
      <w:r w:rsidRPr="007432EB">
        <w:rPr>
          <w:rFonts w:ascii="Arial" w:hAnsi="Arial" w:cs="Arial"/>
          <w:sz w:val="24"/>
          <w:szCs w:val="24"/>
        </w:rPr>
        <w:t xml:space="preserve"> so each member research</w:t>
      </w:r>
      <w:r w:rsidR="00800AC4">
        <w:rPr>
          <w:rFonts w:ascii="Arial" w:hAnsi="Arial" w:cs="Arial"/>
          <w:sz w:val="24"/>
          <w:szCs w:val="24"/>
        </w:rPr>
        <w:t>ed</w:t>
      </w:r>
      <w:r w:rsidRPr="007432EB">
        <w:rPr>
          <w:rFonts w:ascii="Arial" w:hAnsi="Arial" w:cs="Arial"/>
          <w:sz w:val="24"/>
          <w:szCs w:val="24"/>
        </w:rPr>
        <w:t xml:space="preserve"> one element </w:t>
      </w:r>
      <w:r w:rsidR="00F53EE1" w:rsidRPr="007432EB">
        <w:rPr>
          <w:rFonts w:ascii="Arial" w:hAnsi="Arial" w:cs="Arial"/>
          <w:sz w:val="24"/>
          <w:szCs w:val="24"/>
        </w:rPr>
        <w:t>of the topic</w:t>
      </w:r>
      <w:r w:rsidR="00D81A89" w:rsidRPr="007432EB">
        <w:rPr>
          <w:rFonts w:ascii="Arial" w:hAnsi="Arial" w:cs="Arial"/>
          <w:color w:val="000000" w:themeColor="text1"/>
          <w:sz w:val="24"/>
          <w:szCs w:val="24"/>
        </w:rPr>
        <w:t>.</w:t>
      </w:r>
      <w:r w:rsidR="007432EB" w:rsidRPr="007432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432EB" w:rsidRP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Each team member put </w:t>
      </w:r>
      <w:r w:rsidR="006F4C9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considerable</w:t>
      </w:r>
      <w:r w:rsidR="00AD15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432EB" w:rsidRP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effort and</w:t>
      </w:r>
      <w:r w:rsidR="007D5E6D">
        <w:rPr>
          <w:rStyle w:val="CommentReference"/>
        </w:rPr>
        <w:t xml:space="preserve"> </w:t>
      </w:r>
      <w:r w:rsidR="007432EB" w:rsidRP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research</w:t>
      </w:r>
      <w:r w:rsidR="006F4C9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 well</w:t>
      </w:r>
      <w:r w:rsid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D15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</w:t>
      </w:r>
      <w:r w:rsid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assigned subject.</w:t>
      </w:r>
      <w:r w:rsidR="003A7037" w:rsidRP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 two weeks, our group </w:t>
      </w:r>
      <w:r w:rsidR="007D5E6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were </w:t>
      </w:r>
      <w:r w:rsidR="003A7037" w:rsidRP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able to produce an appealing poster </w:t>
      </w:r>
      <w:r w:rsidR="007432EB" w:rsidRP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(Image 1)</w:t>
      </w:r>
      <w:r w:rsidR="001D4D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7432EB" w:rsidRP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A7037" w:rsidRP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that was presented </w:t>
      </w:r>
      <w:r w:rsidR="00CE7CD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to</w:t>
      </w:r>
      <w:r w:rsidR="003A7037" w:rsidRPr="007432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 group of students. </w:t>
      </w:r>
    </w:p>
    <w:p w14:paraId="6519959B" w14:textId="77777777" w:rsidR="008F26D7" w:rsidRDefault="008F26D7">
      <w:pPr>
        <w:rPr>
          <w:rFonts w:ascii="Arial" w:hAnsi="Arial" w:cs="Arial"/>
          <w:sz w:val="24"/>
          <w:szCs w:val="24"/>
        </w:rPr>
      </w:pPr>
    </w:p>
    <w:p w14:paraId="380D39CE" w14:textId="77777777" w:rsidR="00A156D4" w:rsidRDefault="00A156D4">
      <w:pPr>
        <w:rPr>
          <w:rFonts w:ascii="Arial" w:hAnsi="Arial" w:cs="Arial"/>
          <w:sz w:val="24"/>
          <w:szCs w:val="24"/>
        </w:rPr>
      </w:pPr>
    </w:p>
    <w:p w14:paraId="2F5398FD" w14:textId="77777777" w:rsidR="007D5E6D" w:rsidRDefault="007D5E6D">
      <w:pPr>
        <w:rPr>
          <w:rFonts w:ascii="Arial" w:hAnsi="Arial" w:cs="Arial"/>
          <w:sz w:val="24"/>
          <w:szCs w:val="24"/>
        </w:rPr>
      </w:pPr>
    </w:p>
    <w:p w14:paraId="283C978B" w14:textId="4A3A080C" w:rsidR="00FC16EE" w:rsidRDefault="00663C00">
      <w:pPr>
        <w:rPr>
          <w:rFonts w:ascii="Arial" w:hAnsi="Arial" w:cs="Arial"/>
          <w:sz w:val="24"/>
          <w:szCs w:val="24"/>
        </w:rPr>
      </w:pPr>
      <w:r w:rsidRPr="00DC47F1">
        <w:rPr>
          <w:rFonts w:ascii="Arial" w:hAnsi="Arial" w:cs="Arial"/>
          <w:sz w:val="24"/>
          <w:szCs w:val="24"/>
        </w:rPr>
        <w:t xml:space="preserve">My contribution </w:t>
      </w:r>
      <w:r w:rsidR="009D40F5" w:rsidRPr="00DC47F1">
        <w:rPr>
          <w:rFonts w:ascii="Arial" w:hAnsi="Arial" w:cs="Arial"/>
          <w:sz w:val="24"/>
          <w:szCs w:val="24"/>
        </w:rPr>
        <w:t>to the</w:t>
      </w:r>
      <w:r w:rsidR="00D81A89">
        <w:rPr>
          <w:rFonts w:ascii="Arial" w:hAnsi="Arial" w:cs="Arial"/>
          <w:sz w:val="24"/>
          <w:szCs w:val="24"/>
        </w:rPr>
        <w:t xml:space="preserve"> </w:t>
      </w:r>
      <w:r w:rsidR="009D40F5" w:rsidRPr="00DC47F1">
        <w:rPr>
          <w:rFonts w:ascii="Arial" w:hAnsi="Arial" w:cs="Arial"/>
          <w:sz w:val="24"/>
          <w:szCs w:val="24"/>
        </w:rPr>
        <w:t>task was</w:t>
      </w:r>
      <w:r w:rsidR="00FC16EE">
        <w:rPr>
          <w:rFonts w:ascii="Arial" w:hAnsi="Arial" w:cs="Arial"/>
          <w:sz w:val="24"/>
          <w:szCs w:val="24"/>
        </w:rPr>
        <w:t>:</w:t>
      </w:r>
    </w:p>
    <w:p w14:paraId="3925E668" w14:textId="0DCE0E45" w:rsidR="00FC16EE" w:rsidRPr="00281222" w:rsidRDefault="00FC16EE" w:rsidP="00401DA9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</w:t>
      </w:r>
      <w:r w:rsidR="00281222">
        <w:rPr>
          <w:rFonts w:ascii="Arial" w:hAnsi="Arial" w:cs="Arial"/>
          <w:sz w:val="24"/>
          <w:szCs w:val="24"/>
        </w:rPr>
        <w:t>, o</w:t>
      </w:r>
      <w:r w:rsidRPr="00281222">
        <w:rPr>
          <w:rFonts w:ascii="Arial" w:hAnsi="Arial" w:cs="Arial"/>
          <w:sz w:val="24"/>
          <w:szCs w:val="24"/>
        </w:rPr>
        <w:t>rganise</w:t>
      </w:r>
      <w:r w:rsidR="00E93CEB">
        <w:rPr>
          <w:rFonts w:ascii="Arial" w:hAnsi="Arial" w:cs="Arial"/>
          <w:sz w:val="24"/>
          <w:szCs w:val="24"/>
        </w:rPr>
        <w:t xml:space="preserve"> work</w:t>
      </w:r>
      <w:r w:rsidR="00244370">
        <w:rPr>
          <w:rFonts w:ascii="Arial" w:hAnsi="Arial" w:cs="Arial"/>
          <w:sz w:val="24"/>
          <w:szCs w:val="24"/>
        </w:rPr>
        <w:t>,</w:t>
      </w:r>
    </w:p>
    <w:p w14:paraId="48A29DD4" w14:textId="13F82D63" w:rsidR="00934F33" w:rsidRDefault="005E3874" w:rsidP="00401DA9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D40F5" w:rsidRPr="00FC16EE">
        <w:rPr>
          <w:rFonts w:ascii="Arial" w:hAnsi="Arial" w:cs="Arial"/>
          <w:sz w:val="24"/>
          <w:szCs w:val="24"/>
        </w:rPr>
        <w:t>esign, create and print</w:t>
      </w:r>
      <w:r w:rsidR="002C4F9C" w:rsidRPr="00FC16EE">
        <w:rPr>
          <w:rFonts w:ascii="Arial" w:hAnsi="Arial" w:cs="Arial"/>
          <w:sz w:val="24"/>
          <w:szCs w:val="24"/>
        </w:rPr>
        <w:t xml:space="preserve"> </w:t>
      </w:r>
      <w:r w:rsidR="00244370">
        <w:rPr>
          <w:rFonts w:ascii="Arial" w:hAnsi="Arial" w:cs="Arial"/>
          <w:sz w:val="24"/>
          <w:szCs w:val="24"/>
        </w:rPr>
        <w:t>the p</w:t>
      </w:r>
      <w:r w:rsidR="002C4F9C" w:rsidRPr="00FC16EE">
        <w:rPr>
          <w:rFonts w:ascii="Arial" w:hAnsi="Arial" w:cs="Arial"/>
          <w:sz w:val="24"/>
          <w:szCs w:val="24"/>
        </w:rPr>
        <w:t>oster</w:t>
      </w:r>
      <w:r w:rsidR="00244370">
        <w:rPr>
          <w:rFonts w:ascii="Arial" w:hAnsi="Arial" w:cs="Arial"/>
          <w:sz w:val="24"/>
          <w:szCs w:val="24"/>
        </w:rPr>
        <w:t>.</w:t>
      </w:r>
    </w:p>
    <w:p w14:paraId="79B41EAE" w14:textId="7A597F90" w:rsidR="006973C5" w:rsidRPr="006973C5" w:rsidRDefault="005E3874" w:rsidP="00401DA9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FC16EE">
        <w:rPr>
          <w:rFonts w:ascii="Arial" w:hAnsi="Arial" w:cs="Arial"/>
          <w:sz w:val="24"/>
          <w:szCs w:val="24"/>
        </w:rPr>
        <w:t xml:space="preserve">reate </w:t>
      </w:r>
      <w:r>
        <w:rPr>
          <w:rFonts w:ascii="Arial" w:hAnsi="Arial" w:cs="Arial"/>
          <w:sz w:val="24"/>
          <w:szCs w:val="24"/>
        </w:rPr>
        <w:t xml:space="preserve">supportive </w:t>
      </w:r>
      <w:r w:rsidR="00244370">
        <w:rPr>
          <w:rFonts w:ascii="Arial" w:hAnsi="Arial" w:cs="Arial"/>
          <w:sz w:val="24"/>
          <w:szCs w:val="24"/>
        </w:rPr>
        <w:t>P</w:t>
      </w:r>
      <w:r w:rsidR="00FC16EE">
        <w:rPr>
          <w:rFonts w:ascii="Arial" w:hAnsi="Arial" w:cs="Arial"/>
          <w:sz w:val="24"/>
          <w:szCs w:val="24"/>
        </w:rPr>
        <w:t>ower</w:t>
      </w:r>
      <w:r w:rsidR="00281222">
        <w:rPr>
          <w:rFonts w:ascii="Arial" w:hAnsi="Arial" w:cs="Arial"/>
          <w:sz w:val="24"/>
          <w:szCs w:val="24"/>
        </w:rPr>
        <w:t xml:space="preserve"> </w:t>
      </w:r>
      <w:r w:rsidR="00244370">
        <w:rPr>
          <w:rFonts w:ascii="Arial" w:hAnsi="Arial" w:cs="Arial"/>
          <w:sz w:val="24"/>
          <w:szCs w:val="24"/>
        </w:rPr>
        <w:t>P</w:t>
      </w:r>
      <w:r w:rsidR="00FC16EE">
        <w:rPr>
          <w:rFonts w:ascii="Arial" w:hAnsi="Arial" w:cs="Arial"/>
          <w:sz w:val="24"/>
          <w:szCs w:val="24"/>
        </w:rPr>
        <w:t xml:space="preserve">oint </w:t>
      </w:r>
      <w:r>
        <w:rPr>
          <w:rFonts w:ascii="Arial" w:hAnsi="Arial" w:cs="Arial"/>
          <w:sz w:val="24"/>
          <w:szCs w:val="24"/>
        </w:rPr>
        <w:t>slides</w:t>
      </w:r>
      <w:r w:rsidR="008F26D7">
        <w:rPr>
          <w:rFonts w:ascii="Arial" w:hAnsi="Arial" w:cs="Arial"/>
          <w:sz w:val="24"/>
          <w:szCs w:val="24"/>
        </w:rPr>
        <w:t>,</w:t>
      </w:r>
      <w:r w:rsidR="00281222">
        <w:rPr>
          <w:rFonts w:ascii="Arial" w:hAnsi="Arial" w:cs="Arial"/>
          <w:sz w:val="24"/>
          <w:szCs w:val="24"/>
        </w:rPr>
        <w:t xml:space="preserve"> </w:t>
      </w:r>
      <w:r w:rsidR="003709D5">
        <w:rPr>
          <w:rFonts w:ascii="Arial" w:hAnsi="Arial" w:cs="Arial"/>
          <w:sz w:val="24"/>
          <w:szCs w:val="24"/>
        </w:rPr>
        <w:t>that everybody could see</w:t>
      </w:r>
      <w:r w:rsidR="00244370">
        <w:rPr>
          <w:rFonts w:ascii="Arial" w:hAnsi="Arial" w:cs="Arial"/>
          <w:sz w:val="24"/>
          <w:szCs w:val="24"/>
        </w:rPr>
        <w:t xml:space="preserve"> </w:t>
      </w:r>
      <w:r w:rsidR="00EE1DE2">
        <w:rPr>
          <w:rFonts w:ascii="Arial" w:hAnsi="Arial" w:cs="Arial"/>
          <w:sz w:val="24"/>
          <w:szCs w:val="24"/>
        </w:rPr>
        <w:t xml:space="preserve">a </w:t>
      </w:r>
      <w:r w:rsidR="00244370">
        <w:rPr>
          <w:rFonts w:ascii="Arial" w:hAnsi="Arial" w:cs="Arial"/>
          <w:sz w:val="24"/>
          <w:szCs w:val="24"/>
        </w:rPr>
        <w:t>context</w:t>
      </w:r>
      <w:r w:rsidR="003709D5">
        <w:rPr>
          <w:rFonts w:ascii="Arial" w:hAnsi="Arial" w:cs="Arial"/>
          <w:sz w:val="24"/>
          <w:szCs w:val="24"/>
        </w:rPr>
        <w:t xml:space="preserve"> from the distance</w:t>
      </w:r>
      <w:r w:rsidR="0081674E">
        <w:rPr>
          <w:rFonts w:ascii="Arial" w:hAnsi="Arial" w:cs="Arial"/>
          <w:sz w:val="24"/>
          <w:szCs w:val="24"/>
        </w:rPr>
        <w:t>.</w:t>
      </w:r>
      <w:r w:rsidR="003709D5">
        <w:rPr>
          <w:rFonts w:ascii="Arial" w:hAnsi="Arial" w:cs="Arial"/>
          <w:sz w:val="24"/>
          <w:szCs w:val="24"/>
        </w:rPr>
        <w:t xml:space="preserve"> </w:t>
      </w:r>
    </w:p>
    <w:p w14:paraId="65F132F2" w14:textId="51EFCE0E" w:rsidR="00244370" w:rsidRDefault="006973C5" w:rsidP="007D5E6D">
      <w:pPr>
        <w:spacing w:line="360" w:lineRule="auto"/>
        <w:rPr>
          <w:rFonts w:ascii="Arial" w:hAnsi="Arial" w:cs="Arial"/>
          <w:sz w:val="24"/>
          <w:szCs w:val="24"/>
        </w:rPr>
      </w:pPr>
      <w:r w:rsidRPr="006973C5">
        <w:rPr>
          <w:rFonts w:ascii="Arial" w:hAnsi="Arial" w:cs="Arial"/>
          <w:sz w:val="24"/>
          <w:szCs w:val="24"/>
        </w:rPr>
        <w:t xml:space="preserve">My individual part of </w:t>
      </w:r>
      <w:r w:rsidR="00EE1DE2">
        <w:rPr>
          <w:rFonts w:ascii="Arial" w:hAnsi="Arial" w:cs="Arial"/>
          <w:sz w:val="24"/>
          <w:szCs w:val="24"/>
        </w:rPr>
        <w:t xml:space="preserve">the </w:t>
      </w:r>
      <w:r w:rsidRPr="006973C5">
        <w:rPr>
          <w:rFonts w:ascii="Arial" w:hAnsi="Arial" w:cs="Arial"/>
          <w:sz w:val="24"/>
          <w:szCs w:val="24"/>
        </w:rPr>
        <w:t>presentation was to describe</w:t>
      </w:r>
      <w:r w:rsidR="0081674E">
        <w:rPr>
          <w:rFonts w:ascii="Arial" w:hAnsi="Arial" w:cs="Arial"/>
          <w:sz w:val="24"/>
          <w:szCs w:val="24"/>
        </w:rPr>
        <w:t>,</w:t>
      </w:r>
      <w:r w:rsidRPr="006973C5">
        <w:rPr>
          <w:rFonts w:ascii="Arial" w:hAnsi="Arial" w:cs="Arial"/>
          <w:sz w:val="24"/>
          <w:szCs w:val="24"/>
        </w:rPr>
        <w:t xml:space="preserve"> how values contribute to an organisational success. </w:t>
      </w:r>
    </w:p>
    <w:p w14:paraId="0E09E569" w14:textId="62ECCFDF" w:rsidR="006973C5" w:rsidRDefault="006F4C99" w:rsidP="007D5E6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7D5E6D">
        <w:rPr>
          <w:rFonts w:ascii="Arial" w:hAnsi="Arial" w:cs="Arial"/>
          <w:sz w:val="24"/>
          <w:szCs w:val="24"/>
        </w:rPr>
        <w:t xml:space="preserve">presentation itself ran </w:t>
      </w:r>
      <w:r w:rsidR="758293DA" w:rsidRPr="758293DA">
        <w:rPr>
          <w:rFonts w:ascii="Arial" w:hAnsi="Arial" w:cs="Arial"/>
          <w:sz w:val="24"/>
          <w:szCs w:val="24"/>
        </w:rPr>
        <w:t xml:space="preserve">smooth. Unfortunately, I read out my speakers notes instead of memorising them. </w:t>
      </w:r>
    </w:p>
    <w:p w14:paraId="6683E199" w14:textId="443645B9" w:rsidR="005E3874" w:rsidRPr="00244370" w:rsidRDefault="005E3874" w:rsidP="005E3874">
      <w:pPr>
        <w:rPr>
          <w:rFonts w:ascii="Arial" w:hAnsi="Arial" w:cs="Arial"/>
          <w:sz w:val="24"/>
          <w:szCs w:val="24"/>
        </w:rPr>
      </w:pPr>
    </w:p>
    <w:p w14:paraId="20C5ADBB" w14:textId="77777777" w:rsidR="009D40F5" w:rsidRDefault="009D40F5" w:rsidP="00DC64D8">
      <w:pPr>
        <w:jc w:val="center"/>
        <w:rPr>
          <w:noProof/>
        </w:rPr>
      </w:pPr>
    </w:p>
    <w:p w14:paraId="468D3250" w14:textId="77777777" w:rsidR="009D40F5" w:rsidRDefault="009D40F5" w:rsidP="00DC64D8">
      <w:pPr>
        <w:jc w:val="center"/>
        <w:rPr>
          <w:noProof/>
        </w:rPr>
      </w:pPr>
    </w:p>
    <w:p w14:paraId="12CDFA75" w14:textId="77777777" w:rsidR="009D40F5" w:rsidRDefault="009D40F5" w:rsidP="00DC64D8">
      <w:pPr>
        <w:jc w:val="center"/>
        <w:rPr>
          <w:noProof/>
        </w:rPr>
      </w:pPr>
    </w:p>
    <w:p w14:paraId="0A00C911" w14:textId="77777777" w:rsidR="009D40F5" w:rsidRDefault="009D40F5" w:rsidP="00DC64D8">
      <w:pPr>
        <w:jc w:val="center"/>
      </w:pPr>
    </w:p>
    <w:p w14:paraId="1BEF4B1B" w14:textId="77777777" w:rsidR="009D40F5" w:rsidRDefault="009D40F5" w:rsidP="00DC64D8">
      <w:pPr>
        <w:jc w:val="center"/>
      </w:pPr>
    </w:p>
    <w:p w14:paraId="7CF88EF8" w14:textId="77777777" w:rsidR="009D40F5" w:rsidRDefault="009D40F5" w:rsidP="00DC64D8">
      <w:pPr>
        <w:jc w:val="center"/>
      </w:pPr>
    </w:p>
    <w:p w14:paraId="32663A8F" w14:textId="77777777" w:rsidR="009D40F5" w:rsidRDefault="009D40F5" w:rsidP="009D40F5"/>
    <w:p w14:paraId="3B80224C" w14:textId="031D7593" w:rsidR="009D40F5" w:rsidRDefault="00A77731" w:rsidP="009D40F5">
      <w:r>
        <w:rPr>
          <w:noProof/>
        </w:rPr>
        <w:lastRenderedPageBreak/>
        <w:drawing>
          <wp:inline distT="0" distB="0" distL="0" distR="0" wp14:anchorId="1C3437FC" wp14:editId="5D2ABCC1">
            <wp:extent cx="5908881" cy="7753350"/>
            <wp:effectExtent l="0" t="0" r="0" b="0"/>
            <wp:docPr id="6" name="Picture 6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oster 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771" cy="7784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40F5">
        <w:t>Image 1. Poster</w:t>
      </w:r>
    </w:p>
    <w:p w14:paraId="23B0926B" w14:textId="77777777" w:rsidR="00A77731" w:rsidRDefault="00A77731" w:rsidP="000C468D">
      <w:pPr>
        <w:pStyle w:val="Heading1"/>
        <w:rPr>
          <w:rFonts w:eastAsia="Times New Roman"/>
          <w:b/>
          <w:bCs/>
          <w:lang w:eastAsia="en-GB"/>
        </w:rPr>
      </w:pPr>
    </w:p>
    <w:p w14:paraId="6A0045FF" w14:textId="4B981027" w:rsidR="000C468D" w:rsidRPr="00DA7779" w:rsidRDefault="00623945" w:rsidP="000C468D">
      <w:pPr>
        <w:pStyle w:val="Heading1"/>
        <w:rPr>
          <w:rFonts w:eastAsia="Times New Roman"/>
          <w:lang w:eastAsia="en-GB"/>
        </w:rPr>
      </w:pPr>
      <w:bookmarkStart w:id="4" w:name="_Toc25908780"/>
      <w:r>
        <w:rPr>
          <w:rFonts w:eastAsia="Times New Roman"/>
          <w:b/>
          <w:bCs/>
          <w:lang w:eastAsia="en-GB"/>
        </w:rPr>
        <w:t xml:space="preserve">2.1.2 </w:t>
      </w:r>
      <w:r w:rsidR="000C468D" w:rsidRPr="009F6565">
        <w:rPr>
          <w:rFonts w:eastAsia="Times New Roman"/>
          <w:b/>
          <w:bCs/>
          <w:lang w:eastAsia="en-GB"/>
        </w:rPr>
        <w:t>Feelings and thoughts</w:t>
      </w:r>
      <w:r w:rsidR="000C468D" w:rsidRPr="00DA7779">
        <w:rPr>
          <w:rFonts w:eastAsia="Times New Roman"/>
          <w:lang w:eastAsia="en-GB"/>
        </w:rPr>
        <w:t xml:space="preserve"> about the experience</w:t>
      </w:r>
      <w:bookmarkEnd w:id="4"/>
    </w:p>
    <w:p w14:paraId="66534161" w14:textId="77777777" w:rsidR="001D4D14" w:rsidRDefault="001D4D14" w:rsidP="00584508">
      <w:pPr>
        <w:rPr>
          <w:rFonts w:ascii="Segoe UI" w:hAnsi="Segoe UI" w:cs="Segoe UI"/>
          <w:color w:val="212529"/>
          <w:u w:val="single"/>
          <w:shd w:val="clear" w:color="auto" w:fill="FFFFFF"/>
        </w:rPr>
      </w:pPr>
    </w:p>
    <w:p w14:paraId="7423978A" w14:textId="079B0A61" w:rsidR="00800AC4" w:rsidRDefault="006F4C99" w:rsidP="758293DA">
      <w:pPr>
        <w:spacing w:line="360" w:lineRule="auto"/>
        <w:rPr>
          <w:rFonts w:ascii="Arial" w:hAnsi="Arial" w:cs="Arial"/>
          <w:color w:val="212529"/>
          <w:sz w:val="24"/>
          <w:szCs w:val="24"/>
        </w:rPr>
      </w:pPr>
      <w:r w:rsidRPr="006F4C99">
        <w:rPr>
          <w:rFonts w:ascii="Arial" w:hAnsi="Arial" w:cs="Arial"/>
          <w:sz w:val="24"/>
          <w:szCs w:val="24"/>
        </w:rPr>
        <w:t xml:space="preserve">According to Tarkowski </w:t>
      </w:r>
      <w:r w:rsidRPr="006F4C99">
        <w:rPr>
          <w:rFonts w:ascii="Arial" w:hAnsi="Arial" w:cs="Arial"/>
          <w:sz w:val="24"/>
          <w:szCs w:val="24"/>
        </w:rPr>
        <w:t xml:space="preserve">(2017) </w:t>
      </w:r>
      <w:r w:rsidRPr="006F4C99">
        <w:rPr>
          <w:rFonts w:ascii="Arial" w:hAnsi="Arial" w:cs="Arial"/>
          <w:sz w:val="24"/>
          <w:szCs w:val="24"/>
        </w:rPr>
        <w:t>to deliver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e</w:t>
      </w:r>
      <w:r w:rsidR="00CE7CD6">
        <w:rPr>
          <w:rFonts w:ascii="Arial" w:hAnsi="Arial" w:cs="Arial"/>
          <w:color w:val="212529"/>
          <w:sz w:val="24"/>
          <w:szCs w:val="24"/>
          <w:shd w:val="clear" w:color="auto" w:fill="FFFFFF"/>
        </w:rPr>
        <w:t>ffective presentation</w:t>
      </w:r>
      <w:r w:rsidR="004E4B4F">
        <w:rPr>
          <w:rFonts w:ascii="Arial" w:hAnsi="Arial" w:cs="Arial"/>
          <w:color w:val="212529"/>
          <w:sz w:val="24"/>
          <w:szCs w:val="24"/>
          <w:shd w:val="clear" w:color="auto" w:fill="FFFFFF"/>
        </w:rPr>
        <w:t>, a presenter should appear confident and relaxed.</w:t>
      </w:r>
      <w:r w:rsidR="00CE7CD6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4E4B4F" w:rsidRPr="004E4B4F">
        <w:rPr>
          <w:rFonts w:ascii="Arial" w:hAnsi="Arial" w:cs="Arial"/>
          <w:sz w:val="24"/>
          <w:szCs w:val="24"/>
        </w:rPr>
        <w:t>Preparation and knowledge are essential for minimi</w:t>
      </w:r>
      <w:r>
        <w:rPr>
          <w:rFonts w:ascii="Arial" w:hAnsi="Arial" w:cs="Arial"/>
          <w:sz w:val="24"/>
          <w:szCs w:val="24"/>
        </w:rPr>
        <w:t>si</w:t>
      </w:r>
      <w:r w:rsidR="004E4B4F" w:rsidRPr="004E4B4F">
        <w:rPr>
          <w:rFonts w:ascii="Arial" w:hAnsi="Arial" w:cs="Arial"/>
          <w:sz w:val="24"/>
          <w:szCs w:val="24"/>
        </w:rPr>
        <w:t xml:space="preserve">ng anxiety which may </w:t>
      </w:r>
      <w:r>
        <w:rPr>
          <w:rFonts w:ascii="Arial" w:hAnsi="Arial" w:cs="Arial"/>
          <w:sz w:val="24"/>
          <w:szCs w:val="24"/>
        </w:rPr>
        <w:t xml:space="preserve">present as </w:t>
      </w:r>
      <w:r w:rsidR="004E4B4F" w:rsidRPr="004E4B4F">
        <w:rPr>
          <w:rFonts w:ascii="Arial" w:hAnsi="Arial" w:cs="Arial"/>
          <w:sz w:val="24"/>
          <w:szCs w:val="24"/>
        </w:rPr>
        <w:t>a trembling voice</w:t>
      </w:r>
      <w:r w:rsidR="009F6565">
        <w:rPr>
          <w:rFonts w:ascii="Arial" w:hAnsi="Arial" w:cs="Arial"/>
          <w:sz w:val="24"/>
          <w:szCs w:val="24"/>
        </w:rPr>
        <w:t>.</w:t>
      </w:r>
      <w:r w:rsidR="00485CDA">
        <w:rPr>
          <w:rFonts w:ascii="Arial" w:hAnsi="Arial" w:cs="Arial"/>
          <w:sz w:val="24"/>
          <w:szCs w:val="24"/>
        </w:rPr>
        <w:t xml:space="preserve"> </w:t>
      </w:r>
    </w:p>
    <w:p w14:paraId="55CC245E" w14:textId="2F7D7159" w:rsidR="001D4D14" w:rsidRPr="00EE1DE2" w:rsidRDefault="00DD1E8E" w:rsidP="758293D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 am not comfortable </w:t>
      </w:r>
      <w:r w:rsidR="006F4C9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at 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public </w:t>
      </w:r>
      <w:r w:rsidR="00584508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speaking;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4D14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therefore,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need to practise before presentation</w:t>
      </w:r>
      <w:r w:rsidR="001D4D14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Unfortunately, I spent long hours </w:t>
      </w:r>
      <w:r w:rsidR="006F4C9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organising </w:t>
      </w:r>
      <w:r w:rsidR="001D4D14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teamwork 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and </w:t>
      </w:r>
      <w:r w:rsidR="006F4C9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creating the 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poster</w:t>
      </w:r>
      <w:r w:rsidR="001D4D14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that I 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did not have enough time to learn my speaker notes</w:t>
      </w:r>
      <w:r w:rsidR="00CD0556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practise my individual part.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E3874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At the</w:t>
      </w:r>
      <w:r w:rsidR="00EE3253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E3874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presentation 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</w:t>
      </w:r>
      <w:r w:rsidR="006F4C9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read out </w:t>
      </w:r>
      <w:r w:rsidR="006F4C9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my 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notes</w:t>
      </w:r>
      <w:r w:rsidR="001D3211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9F6565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3211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Therefore, I failed</w:t>
      </w:r>
      <w:r w:rsidR="009F6565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to maintain eye contact with the audience</w:t>
      </w:r>
      <w:r w:rsidR="001D3211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F4C9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this 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lower</w:t>
      </w:r>
      <w:r w:rsidR="00606B4C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</w:t>
      </w: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value </w:t>
      </w:r>
      <w:r w:rsidR="00606B4C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of my performance</w:t>
      </w:r>
      <w:r w:rsidR="00CD0556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606B4C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4D14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After presentation</w:t>
      </w:r>
      <w:r w:rsidR="00CD0556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1D4D14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felt frustrated, because</w:t>
      </w:r>
      <w:r w:rsidR="00CD0556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investing numerous </w:t>
      </w:r>
      <w:r w:rsidR="0079227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amounts</w:t>
      </w:r>
      <w:r w:rsidR="00CD0556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of hours</w:t>
      </w:r>
      <w:r w:rsidR="00EE3253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F4C9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completing t</w:t>
      </w:r>
      <w:r w:rsidR="00800AC4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eamwork</w:t>
      </w:r>
      <w:r w:rsidR="00485CDA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lowered </w:t>
      </w:r>
      <w:r w:rsidR="006F4C9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</w:t>
      </w:r>
      <w:r w:rsidR="00B17DD5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value </w:t>
      </w:r>
      <w:r w:rsidR="00485CDA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of my individual part</w:t>
      </w:r>
      <w:r w:rsidR="009F6565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53FDD6C" w14:textId="69CE1EF8" w:rsidR="000C468D" w:rsidRDefault="000C468D" w:rsidP="000C468D">
      <w:pPr>
        <w:pStyle w:val="Heading1"/>
        <w:rPr>
          <w:rFonts w:eastAsia="Times New Roman"/>
          <w:lang w:eastAsia="en-GB"/>
        </w:rPr>
      </w:pPr>
      <w:bookmarkStart w:id="5" w:name="_Toc25908781"/>
      <w:r>
        <w:rPr>
          <w:rFonts w:eastAsia="Times New Roman"/>
          <w:b/>
          <w:bCs/>
          <w:lang w:eastAsia="en-GB"/>
        </w:rPr>
        <w:t>2.</w:t>
      </w:r>
      <w:r w:rsidR="005B6CFE">
        <w:rPr>
          <w:rFonts w:eastAsia="Times New Roman"/>
          <w:b/>
          <w:bCs/>
          <w:lang w:eastAsia="en-GB"/>
        </w:rPr>
        <w:t>1.</w:t>
      </w:r>
      <w:r w:rsidR="00623945">
        <w:rPr>
          <w:rFonts w:eastAsia="Times New Roman"/>
          <w:b/>
          <w:bCs/>
          <w:lang w:eastAsia="en-GB"/>
        </w:rPr>
        <w:t>3</w:t>
      </w:r>
      <w:r>
        <w:rPr>
          <w:rFonts w:eastAsia="Times New Roman"/>
          <w:b/>
          <w:bCs/>
          <w:lang w:eastAsia="en-GB"/>
        </w:rPr>
        <w:t xml:space="preserve"> </w:t>
      </w:r>
      <w:r w:rsidRPr="00DA7779">
        <w:rPr>
          <w:rFonts w:eastAsia="Times New Roman"/>
          <w:b/>
          <w:bCs/>
          <w:lang w:eastAsia="en-GB"/>
        </w:rPr>
        <w:t>Evaluation</w:t>
      </w:r>
      <w:r w:rsidRPr="00DA7779">
        <w:rPr>
          <w:rFonts w:eastAsia="Times New Roman"/>
          <w:lang w:eastAsia="en-GB"/>
        </w:rPr>
        <w:t> of the experience</w:t>
      </w:r>
      <w:bookmarkEnd w:id="5"/>
    </w:p>
    <w:p w14:paraId="6744F9E7" w14:textId="77777777" w:rsidR="001D3211" w:rsidRDefault="001D3211" w:rsidP="001D3211">
      <w:pPr>
        <w:spacing w:line="360" w:lineRule="auto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</w:p>
    <w:p w14:paraId="72F7D4D2" w14:textId="4956990C" w:rsidR="001D4D14" w:rsidRPr="00485CDA" w:rsidRDefault="00BE6889" w:rsidP="758293DA">
      <w:pPr>
        <w:spacing w:line="360" w:lineRule="auto"/>
        <w:rPr>
          <w:rFonts w:ascii="Arial" w:hAnsi="Arial" w:cs="Arial"/>
          <w:color w:val="212121"/>
          <w:sz w:val="24"/>
          <w:szCs w:val="24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This stage of Gibbs Model</w:t>
      </w:r>
      <w:r w:rsidR="001D3211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allow</w:t>
      </w:r>
      <w:r w:rsidR="008F26D7">
        <w:rPr>
          <w:rFonts w:ascii="Arial" w:hAnsi="Arial" w:cs="Arial"/>
          <w:color w:val="212121"/>
          <w:sz w:val="24"/>
          <w:szCs w:val="24"/>
          <w:shd w:val="clear" w:color="auto" w:fill="FFFFFF"/>
        </w:rPr>
        <w:t>s</w:t>
      </w:r>
      <w:r w:rsidR="001D3211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B17DD5" w:rsidRPr="00B17DD5">
        <w:rPr>
          <w:rFonts w:ascii="Arial" w:hAnsi="Arial" w:cs="Arial"/>
          <w:sz w:val="24"/>
          <w:szCs w:val="24"/>
        </w:rPr>
        <w:t>a reflection of</w:t>
      </w:r>
      <w:r w:rsidR="00B17DD5" w:rsidRPr="00B17DD5">
        <w:rPr>
          <w:rStyle w:val="CommentReference"/>
          <w:rFonts w:ascii="Arial" w:hAnsi="Arial" w:cs="Arial"/>
          <w:sz w:val="24"/>
          <w:szCs w:val="24"/>
        </w:rPr>
        <w:t/>
      </w:r>
      <w:r w:rsidR="00B17DD5">
        <w:t xml:space="preserve"> </w:t>
      </w:r>
      <w:r w:rsidR="001D3211" w:rsidRPr="00485CDA">
        <w:rPr>
          <w:rFonts w:ascii="Arial" w:hAnsi="Arial" w:cs="Arial"/>
          <w:color w:val="212121"/>
          <w:sz w:val="24"/>
          <w:szCs w:val="24"/>
          <w:shd w:val="clear" w:color="auto" w:fill="FFFFFF"/>
        </w:rPr>
        <w:t>negative and positive impacts of the experience</w:t>
      </w:r>
      <w:r w:rsidR="001D3211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</w:p>
    <w:p w14:paraId="3B17D462" w14:textId="36303D2B" w:rsidR="00AD4661" w:rsidRPr="00495114" w:rsidRDefault="00AD4661" w:rsidP="00AD4661">
      <w:pPr>
        <w:rPr>
          <w:rFonts w:ascii="Arial" w:hAnsi="Arial" w:cs="Arial"/>
          <w:b/>
          <w:bCs/>
          <w:sz w:val="24"/>
          <w:szCs w:val="24"/>
          <w:lang w:eastAsia="en-GB"/>
        </w:rPr>
      </w:pPr>
      <w:r w:rsidRPr="00495114">
        <w:rPr>
          <w:rFonts w:ascii="Arial" w:hAnsi="Arial" w:cs="Arial"/>
          <w:b/>
          <w:bCs/>
          <w:sz w:val="24"/>
          <w:szCs w:val="24"/>
          <w:lang w:eastAsia="en-GB"/>
        </w:rPr>
        <w:t>What went well</w:t>
      </w:r>
    </w:p>
    <w:p w14:paraId="4921A4BD" w14:textId="02228706" w:rsidR="00495114" w:rsidRPr="00495114" w:rsidRDefault="758293DA" w:rsidP="758293DA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758293DA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The good thing about </w:t>
      </w:r>
      <w:r w:rsidR="00B17DD5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the </w:t>
      </w:r>
      <w:r w:rsidRPr="758293DA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activity was, that each team member produced high quality individual work for the agreed deadline. </w:t>
      </w:r>
    </w:p>
    <w:p w14:paraId="07E4F11F" w14:textId="517C125E" w:rsidR="00221407" w:rsidRPr="00754382" w:rsidRDefault="00495114" w:rsidP="758293DA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>The p</w:t>
      </w:r>
      <w:r w:rsidR="009238AD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oster </w:t>
      </w:r>
      <w:r w:rsidR="00B17DD5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was </w:t>
      </w:r>
      <w:r w:rsidR="009238AD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created by one individual, </w:t>
      </w:r>
      <w:r w:rsidR="00B17DD5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hence </w:t>
      </w:r>
      <w:r w:rsidR="009238AD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>looked coheren</w:t>
      </w:r>
      <w:r w:rsidR="00B17DD5">
        <w:rPr>
          <w:rFonts w:ascii="Arial" w:hAnsi="Arial" w:cs="Arial"/>
          <w:color w:val="000000" w:themeColor="text1"/>
          <w:sz w:val="24"/>
          <w:szCs w:val="24"/>
          <w:lang w:eastAsia="en-GB"/>
        </w:rPr>
        <w:t>t.</w:t>
      </w:r>
      <w:r w:rsidR="00197F5B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r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Team avoided conflict or disagreement. </w:t>
      </w:r>
      <w:r w:rsidR="00BF105E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The </w:t>
      </w:r>
      <w:r w:rsidR="003B1FD6">
        <w:rPr>
          <w:rFonts w:ascii="Arial" w:hAnsi="Arial" w:cs="Arial"/>
          <w:color w:val="000000" w:themeColor="text1"/>
          <w:sz w:val="24"/>
          <w:szCs w:val="24"/>
          <w:lang w:eastAsia="en-GB"/>
        </w:rPr>
        <w:t>poster</w:t>
      </w:r>
      <w:r w:rsidR="00BF105E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was completed quicker</w:t>
      </w:r>
      <w:r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>,</w:t>
      </w:r>
      <w:r w:rsidR="00BF105E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B17DD5">
        <w:rPr>
          <w:rFonts w:ascii="Arial" w:hAnsi="Arial" w:cs="Arial"/>
          <w:color w:val="000000" w:themeColor="text1"/>
          <w:sz w:val="24"/>
          <w:szCs w:val="24"/>
          <w:lang w:eastAsia="en-GB"/>
        </w:rPr>
        <w:t>there was n</w:t>
      </w:r>
      <w:r w:rsidR="00BF105E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o need to </w:t>
      </w:r>
      <w:r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>discuss</w:t>
      </w:r>
      <w:r w:rsidR="00EE3253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each step</w:t>
      </w:r>
      <w:r w:rsidR="00BF105E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3B1FD6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and finding consensus </w:t>
      </w:r>
      <w:r w:rsidR="00BF105E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with others </w:t>
      </w:r>
      <w:r w:rsidR="00EE3253"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>team members</w:t>
      </w:r>
      <w:r w:rsidRPr="00495114">
        <w:rPr>
          <w:rFonts w:ascii="Arial" w:hAnsi="Arial" w:cs="Arial"/>
          <w:color w:val="000000" w:themeColor="text1"/>
          <w:sz w:val="24"/>
          <w:szCs w:val="24"/>
          <w:lang w:eastAsia="en-GB"/>
        </w:rPr>
        <w:t>.</w:t>
      </w:r>
      <w:r w:rsidR="003B1FD6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Working in a team requires many meetings</w:t>
      </w:r>
      <w:r w:rsidR="00754382">
        <w:rPr>
          <w:rFonts w:ascii="Arial" w:hAnsi="Arial" w:cs="Arial"/>
          <w:color w:val="000000" w:themeColor="text1"/>
          <w:sz w:val="24"/>
          <w:szCs w:val="24"/>
          <w:lang w:eastAsia="en-GB"/>
        </w:rPr>
        <w:t>.</w:t>
      </w:r>
      <w:r w:rsidR="003B1FD6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754382">
        <w:rPr>
          <w:rFonts w:ascii="Arial" w:hAnsi="Arial" w:cs="Arial"/>
          <w:color w:val="000000" w:themeColor="text1"/>
          <w:sz w:val="24"/>
          <w:szCs w:val="24"/>
          <w:lang w:eastAsia="en-GB"/>
        </w:rPr>
        <w:t>W</w:t>
      </w:r>
      <w:r w:rsidR="003B1FD6">
        <w:rPr>
          <w:rFonts w:ascii="Arial" w:hAnsi="Arial" w:cs="Arial"/>
          <w:color w:val="000000" w:themeColor="text1"/>
          <w:sz w:val="24"/>
          <w:szCs w:val="24"/>
          <w:lang w:eastAsia="en-GB"/>
        </w:rPr>
        <w:t>e saved time,</w:t>
      </w:r>
      <w:r w:rsidR="0028594C" w:rsidRPr="004951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as no need to meet with each other</w:t>
      </w:r>
      <w:r w:rsidR="00401DA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27E43F3D" w14:textId="537D5C49" w:rsidR="758293DA" w:rsidRDefault="758293DA" w:rsidP="758293DA">
      <w:pPr>
        <w:rPr>
          <w:rFonts w:ascii="Arial" w:hAnsi="Arial" w:cs="Arial"/>
          <w:b/>
          <w:bCs/>
          <w:sz w:val="24"/>
          <w:szCs w:val="24"/>
          <w:lang w:eastAsia="en-GB"/>
        </w:rPr>
      </w:pPr>
      <w:r w:rsidRPr="758293DA">
        <w:rPr>
          <w:rFonts w:ascii="Arial" w:hAnsi="Arial" w:cs="Arial"/>
          <w:b/>
          <w:bCs/>
          <w:sz w:val="24"/>
          <w:szCs w:val="24"/>
          <w:lang w:eastAsia="en-GB"/>
        </w:rPr>
        <w:t>What went poorly</w:t>
      </w:r>
    </w:p>
    <w:p w14:paraId="0BFD4178" w14:textId="785F1D96" w:rsidR="00AC51B4" w:rsidRPr="003B1FD6" w:rsidRDefault="00B17DD5" w:rsidP="758293DA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The final </w:t>
      </w:r>
      <w:r w:rsidR="004329DC" w:rsidRPr="003B1FD6">
        <w:rPr>
          <w:rFonts w:ascii="Arial" w:hAnsi="Arial" w:cs="Arial"/>
          <w:sz w:val="24"/>
          <w:szCs w:val="24"/>
          <w:lang w:eastAsia="en-GB"/>
        </w:rPr>
        <w:t>poster turned out better than expected</w:t>
      </w:r>
      <w:r w:rsidR="00DD6ADD" w:rsidRPr="003B1FD6">
        <w:rPr>
          <w:rFonts w:ascii="Arial" w:hAnsi="Arial" w:cs="Arial"/>
          <w:sz w:val="24"/>
          <w:szCs w:val="24"/>
          <w:lang w:eastAsia="en-GB"/>
        </w:rPr>
        <w:t xml:space="preserve">, </w:t>
      </w:r>
      <w:r w:rsidR="00754382">
        <w:rPr>
          <w:rFonts w:ascii="Arial" w:hAnsi="Arial" w:cs="Arial"/>
          <w:sz w:val="24"/>
          <w:szCs w:val="24"/>
          <w:lang w:eastAsia="en-GB"/>
        </w:rPr>
        <w:t>a</w:t>
      </w:r>
      <w:r w:rsidR="00754382" w:rsidRPr="003B1FD6">
        <w:rPr>
          <w:rFonts w:ascii="Arial" w:hAnsi="Arial" w:cs="Arial"/>
          <w:sz w:val="24"/>
          <w:szCs w:val="24"/>
          <w:lang w:eastAsia="en-GB"/>
        </w:rPr>
        <w:t>lthough</w:t>
      </w:r>
      <w:r w:rsidR="00DD6ADD" w:rsidRPr="003B1FD6">
        <w:rPr>
          <w:rFonts w:ascii="Arial" w:hAnsi="Arial" w:cs="Arial"/>
          <w:sz w:val="24"/>
          <w:szCs w:val="24"/>
          <w:lang w:eastAsia="en-GB"/>
        </w:rPr>
        <w:t xml:space="preserve"> i</w:t>
      </w:r>
      <w:r w:rsidR="008A1D51" w:rsidRPr="003B1FD6">
        <w:rPr>
          <w:rFonts w:ascii="Arial" w:hAnsi="Arial" w:cs="Arial"/>
          <w:sz w:val="24"/>
          <w:szCs w:val="24"/>
          <w:lang w:eastAsia="en-GB"/>
        </w:rPr>
        <w:t xml:space="preserve">f </w:t>
      </w:r>
      <w:r w:rsidR="00DD6ADD" w:rsidRPr="003B1FD6">
        <w:rPr>
          <w:rFonts w:ascii="Arial" w:hAnsi="Arial" w:cs="Arial"/>
          <w:sz w:val="24"/>
          <w:szCs w:val="24"/>
          <w:lang w:eastAsia="en-GB"/>
        </w:rPr>
        <w:t>other</w:t>
      </w:r>
      <w:r w:rsidR="008A1D51" w:rsidRPr="003B1FD6">
        <w:rPr>
          <w:rFonts w:ascii="Arial" w:hAnsi="Arial" w:cs="Arial"/>
          <w:sz w:val="24"/>
          <w:szCs w:val="24"/>
          <w:lang w:eastAsia="en-GB"/>
        </w:rPr>
        <w:t xml:space="preserve"> members</w:t>
      </w:r>
      <w:r w:rsidR="003B1FD6">
        <w:rPr>
          <w:rFonts w:ascii="Arial" w:hAnsi="Arial" w:cs="Arial"/>
          <w:sz w:val="24"/>
          <w:szCs w:val="24"/>
          <w:lang w:eastAsia="en-GB"/>
        </w:rPr>
        <w:t xml:space="preserve"> contributed more in creating </w:t>
      </w:r>
      <w:r w:rsidR="00754382">
        <w:rPr>
          <w:rFonts w:ascii="Arial" w:hAnsi="Arial" w:cs="Arial"/>
          <w:sz w:val="24"/>
          <w:szCs w:val="24"/>
          <w:lang w:eastAsia="en-GB"/>
        </w:rPr>
        <w:t>it</w:t>
      </w:r>
      <w:r w:rsidR="003B1FD6">
        <w:rPr>
          <w:rFonts w:ascii="Arial" w:hAnsi="Arial" w:cs="Arial"/>
          <w:sz w:val="24"/>
          <w:szCs w:val="24"/>
          <w:lang w:eastAsia="en-GB"/>
        </w:rPr>
        <w:t xml:space="preserve"> and</w:t>
      </w:r>
      <w:r w:rsidR="008A1D51" w:rsidRPr="003B1FD6">
        <w:rPr>
          <w:rFonts w:ascii="Arial" w:hAnsi="Arial" w:cs="Arial"/>
          <w:sz w:val="24"/>
          <w:szCs w:val="24"/>
          <w:lang w:eastAsia="en-GB"/>
        </w:rPr>
        <w:t xml:space="preserve"> provide different ideas then the project </w:t>
      </w:r>
      <w:r w:rsidR="00D32D29" w:rsidRPr="003B1FD6">
        <w:rPr>
          <w:rFonts w:ascii="Arial" w:hAnsi="Arial" w:cs="Arial"/>
          <w:sz w:val="24"/>
          <w:szCs w:val="24"/>
          <w:lang w:eastAsia="en-GB"/>
        </w:rPr>
        <w:t>could</w:t>
      </w:r>
      <w:r w:rsidR="008A1D51" w:rsidRPr="003B1FD6">
        <w:rPr>
          <w:rFonts w:ascii="Arial" w:hAnsi="Arial" w:cs="Arial"/>
          <w:sz w:val="24"/>
          <w:szCs w:val="24"/>
          <w:lang w:eastAsia="en-GB"/>
        </w:rPr>
        <w:t xml:space="preserve"> be</w:t>
      </w:r>
      <w:r w:rsidR="00D32D29" w:rsidRPr="003B1FD6">
        <w:rPr>
          <w:rFonts w:ascii="Arial" w:hAnsi="Arial" w:cs="Arial"/>
          <w:sz w:val="24"/>
          <w:szCs w:val="24"/>
          <w:lang w:eastAsia="en-GB"/>
        </w:rPr>
        <w:t xml:space="preserve"> seen from the </w:t>
      </w:r>
      <w:r w:rsidR="00D32D29" w:rsidRPr="00754382">
        <w:rPr>
          <w:rFonts w:ascii="Arial" w:hAnsi="Arial" w:cs="Arial"/>
          <w:sz w:val="24"/>
          <w:szCs w:val="24"/>
          <w:lang w:eastAsia="en-GB"/>
        </w:rPr>
        <w:t>different perspectives</w:t>
      </w:r>
      <w:r w:rsidR="00754382" w:rsidRPr="00754382">
        <w:rPr>
          <w:rFonts w:ascii="Arial" w:hAnsi="Arial" w:cs="Arial"/>
          <w:sz w:val="24"/>
          <w:szCs w:val="24"/>
          <w:lang w:eastAsia="en-GB"/>
        </w:rPr>
        <w:t xml:space="preserve">, that </w:t>
      </w:r>
      <w:r w:rsidR="006B15FA" w:rsidRPr="00754382">
        <w:rPr>
          <w:rFonts w:ascii="Arial" w:hAnsi="Arial" w:cs="Arial"/>
          <w:sz w:val="24"/>
          <w:szCs w:val="24"/>
          <w:lang w:eastAsia="en-GB"/>
        </w:rPr>
        <w:t>could benefit</w:t>
      </w:r>
      <w:r w:rsidR="00DD6ADD" w:rsidRPr="00754382">
        <w:rPr>
          <w:rFonts w:ascii="Arial" w:hAnsi="Arial" w:cs="Arial"/>
          <w:sz w:val="24"/>
          <w:szCs w:val="24"/>
          <w:lang w:eastAsia="en-GB"/>
        </w:rPr>
        <w:t xml:space="preserve"> </w:t>
      </w:r>
      <w:r w:rsidR="006B15FA" w:rsidRPr="00754382">
        <w:rPr>
          <w:rFonts w:ascii="Arial" w:hAnsi="Arial" w:cs="Arial"/>
          <w:sz w:val="24"/>
          <w:szCs w:val="24"/>
          <w:lang w:eastAsia="en-GB"/>
        </w:rPr>
        <w:t>the outcome</w:t>
      </w:r>
      <w:r w:rsidR="004329DC" w:rsidRPr="00754382">
        <w:rPr>
          <w:rFonts w:ascii="Arial" w:hAnsi="Arial" w:cs="Arial"/>
          <w:sz w:val="24"/>
          <w:szCs w:val="24"/>
          <w:lang w:eastAsia="en-GB"/>
        </w:rPr>
        <w:t>.</w:t>
      </w:r>
      <w:r w:rsidR="00221407" w:rsidRPr="00754382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42F22045" w14:textId="6BF59718" w:rsidR="00221407" w:rsidRPr="00937A9A" w:rsidRDefault="758293DA" w:rsidP="758293DA">
      <w:pPr>
        <w:spacing w:line="360" w:lineRule="auto"/>
        <w:rPr>
          <w:rFonts w:ascii="Arial" w:hAnsi="Arial" w:cs="Arial"/>
          <w:b/>
          <w:bCs/>
          <w:lang w:eastAsia="en-GB"/>
        </w:rPr>
      </w:pPr>
      <w:r w:rsidRPr="758293DA">
        <w:rPr>
          <w:rFonts w:ascii="Arial" w:hAnsi="Arial" w:cs="Arial"/>
          <w:sz w:val="24"/>
          <w:szCs w:val="24"/>
        </w:rPr>
        <w:lastRenderedPageBreak/>
        <w:t xml:space="preserve">Organising everything by myself I thought </w:t>
      </w:r>
      <w:r w:rsidR="00B17DD5">
        <w:rPr>
          <w:rFonts w:ascii="Arial" w:hAnsi="Arial" w:cs="Arial"/>
          <w:sz w:val="24"/>
          <w:szCs w:val="24"/>
        </w:rPr>
        <w:t xml:space="preserve">was a </w:t>
      </w:r>
      <w:r w:rsidRPr="758293DA">
        <w:rPr>
          <w:rFonts w:ascii="Arial" w:hAnsi="Arial" w:cs="Arial"/>
          <w:sz w:val="24"/>
          <w:szCs w:val="24"/>
        </w:rPr>
        <w:t>great idea.</w:t>
      </w:r>
      <w:r w:rsidRPr="758293DA">
        <w:rPr>
          <w:rFonts w:ascii="Arial" w:hAnsi="Arial" w:cs="Arial"/>
        </w:rPr>
        <w:t xml:space="preserve"> </w:t>
      </w:r>
      <w:r w:rsidRPr="758293DA">
        <w:rPr>
          <w:rFonts w:ascii="Arial" w:hAnsi="Arial" w:cs="Arial"/>
          <w:sz w:val="24"/>
          <w:szCs w:val="24"/>
          <w:lang w:eastAsia="en-GB"/>
        </w:rPr>
        <w:t>When I had to focused on tasks for whole team, I could not spend</w:t>
      </w:r>
      <w:r w:rsidR="00B17DD5">
        <w:rPr>
          <w:rFonts w:ascii="Arial" w:hAnsi="Arial" w:cs="Arial"/>
          <w:sz w:val="24"/>
          <w:szCs w:val="24"/>
          <w:lang w:eastAsia="en-GB"/>
        </w:rPr>
        <w:t xml:space="preserve"> </w:t>
      </w:r>
      <w:r w:rsidR="00B17DD5" w:rsidRPr="00B17DD5">
        <w:rPr>
          <w:rFonts w:ascii="Arial" w:hAnsi="Arial" w:cs="Arial"/>
          <w:sz w:val="24"/>
          <w:szCs w:val="24"/>
        </w:rPr>
        <w:t>enough time improving</w:t>
      </w:r>
      <w:r w:rsidR="00B17DD5" w:rsidRPr="00B17DD5">
        <w:rPr>
          <w:rStyle w:val="CommentReference"/>
          <w:rFonts w:ascii="Arial" w:hAnsi="Arial" w:cs="Arial"/>
          <w:sz w:val="24"/>
          <w:szCs w:val="24"/>
        </w:rPr>
        <w:t/>
      </w:r>
      <w:r w:rsidR="00B17DD5">
        <w:t xml:space="preserve"> </w:t>
      </w:r>
      <w:r w:rsidRPr="758293DA">
        <w:rPr>
          <w:rFonts w:ascii="Arial" w:hAnsi="Arial" w:cs="Arial"/>
          <w:sz w:val="24"/>
          <w:szCs w:val="24"/>
          <w:lang w:eastAsia="en-GB"/>
        </w:rPr>
        <w:t>my individual part and practice before presentation</w:t>
      </w:r>
      <w:r w:rsidRPr="758293DA">
        <w:rPr>
          <w:rFonts w:ascii="Arial" w:hAnsi="Arial" w:cs="Arial"/>
          <w:b/>
          <w:bCs/>
          <w:lang w:eastAsia="en-GB"/>
        </w:rPr>
        <w:t xml:space="preserve">. </w:t>
      </w:r>
    </w:p>
    <w:p w14:paraId="3C7C84B3" w14:textId="4AD84029" w:rsidR="000C468D" w:rsidRDefault="000C468D" w:rsidP="000C468D">
      <w:pPr>
        <w:pStyle w:val="Heading1"/>
        <w:rPr>
          <w:rFonts w:eastAsia="Times New Roman"/>
          <w:lang w:eastAsia="en-GB"/>
        </w:rPr>
      </w:pPr>
      <w:bookmarkStart w:id="6" w:name="_Toc25908782"/>
      <w:r>
        <w:rPr>
          <w:rFonts w:eastAsia="Times New Roman"/>
          <w:b/>
          <w:bCs/>
          <w:lang w:eastAsia="en-GB"/>
        </w:rPr>
        <w:t>2.</w:t>
      </w:r>
      <w:r w:rsidR="005B6CFE">
        <w:rPr>
          <w:rFonts w:eastAsia="Times New Roman"/>
          <w:b/>
          <w:bCs/>
          <w:lang w:eastAsia="en-GB"/>
        </w:rPr>
        <w:t>1.</w:t>
      </w:r>
      <w:r w:rsidR="00623945">
        <w:rPr>
          <w:rFonts w:eastAsia="Times New Roman"/>
          <w:b/>
          <w:bCs/>
          <w:lang w:eastAsia="en-GB"/>
        </w:rPr>
        <w:t>4</w:t>
      </w:r>
      <w:r>
        <w:rPr>
          <w:rFonts w:eastAsia="Times New Roman"/>
          <w:b/>
          <w:bCs/>
          <w:lang w:eastAsia="en-GB"/>
        </w:rPr>
        <w:t xml:space="preserve"> </w:t>
      </w:r>
      <w:r w:rsidRPr="00DA7779">
        <w:rPr>
          <w:rFonts w:eastAsia="Times New Roman"/>
          <w:b/>
          <w:bCs/>
          <w:lang w:eastAsia="en-GB"/>
        </w:rPr>
        <w:t>Analysis</w:t>
      </w:r>
      <w:r w:rsidRPr="00DA7779">
        <w:rPr>
          <w:rFonts w:eastAsia="Times New Roman"/>
          <w:lang w:eastAsia="en-GB"/>
        </w:rPr>
        <w:t> to make sense of the situation</w:t>
      </w:r>
      <w:bookmarkEnd w:id="6"/>
    </w:p>
    <w:p w14:paraId="0F2ED7BB" w14:textId="77777777" w:rsidR="00937A9A" w:rsidRDefault="00937A9A" w:rsidP="00595CEC">
      <w:pPr>
        <w:rPr>
          <w:lang w:eastAsia="en-GB"/>
        </w:rPr>
      </w:pPr>
    </w:p>
    <w:p w14:paraId="40C9BD0A" w14:textId="02912C64" w:rsidR="003C4B65" w:rsidRPr="00754382" w:rsidRDefault="007408D0" w:rsidP="00754382">
      <w:pPr>
        <w:spacing w:line="360" w:lineRule="auto"/>
        <w:rPr>
          <w:lang w:eastAsia="en-GB"/>
        </w:rPr>
      </w:pPr>
      <w:r w:rsidRPr="003A1423">
        <w:rPr>
          <w:rFonts w:ascii="Arial" w:hAnsi="Arial" w:cs="Arial"/>
          <w:sz w:val="24"/>
          <w:szCs w:val="24"/>
          <w:lang w:eastAsia="en-GB"/>
        </w:rPr>
        <w:t xml:space="preserve">I searched </w:t>
      </w:r>
      <w:r w:rsidR="00937A9A" w:rsidRPr="003A1423">
        <w:rPr>
          <w:rFonts w:ascii="Arial" w:hAnsi="Arial" w:cs="Arial"/>
          <w:sz w:val="24"/>
          <w:szCs w:val="24"/>
          <w:lang w:eastAsia="en-GB"/>
        </w:rPr>
        <w:t>through</w:t>
      </w:r>
      <w:r w:rsidRPr="003A1423">
        <w:rPr>
          <w:rFonts w:ascii="Arial" w:hAnsi="Arial" w:cs="Arial"/>
          <w:sz w:val="24"/>
          <w:szCs w:val="24"/>
          <w:lang w:eastAsia="en-GB"/>
        </w:rPr>
        <w:t xml:space="preserve"> literature </w:t>
      </w:r>
      <w:r w:rsidR="00937A9A" w:rsidRPr="003A1423">
        <w:rPr>
          <w:rFonts w:ascii="Arial" w:hAnsi="Arial" w:cs="Arial"/>
          <w:sz w:val="24"/>
          <w:szCs w:val="24"/>
          <w:lang w:eastAsia="en-GB"/>
        </w:rPr>
        <w:t>on the</w:t>
      </w:r>
      <w:r w:rsidRPr="003A1423">
        <w:rPr>
          <w:rFonts w:ascii="Arial" w:hAnsi="Arial" w:cs="Arial"/>
          <w:sz w:val="24"/>
          <w:szCs w:val="24"/>
          <w:lang w:eastAsia="en-GB"/>
        </w:rPr>
        <w:t xml:space="preserve"> </w:t>
      </w:r>
      <w:r w:rsidR="0095113C" w:rsidRPr="003A1423">
        <w:rPr>
          <w:rFonts w:ascii="Arial" w:hAnsi="Arial" w:cs="Arial"/>
          <w:sz w:val="24"/>
          <w:szCs w:val="24"/>
          <w:lang w:eastAsia="en-GB"/>
        </w:rPr>
        <w:t>teamwork</w:t>
      </w:r>
      <w:r w:rsidR="003B1FD6" w:rsidRPr="003A1423">
        <w:rPr>
          <w:rFonts w:ascii="Arial" w:hAnsi="Arial" w:cs="Arial"/>
          <w:sz w:val="24"/>
          <w:szCs w:val="24"/>
          <w:lang w:eastAsia="en-GB"/>
        </w:rPr>
        <w:t xml:space="preserve"> and found things that helped me understand the situation.</w:t>
      </w:r>
      <w:r w:rsidR="00221407">
        <w:rPr>
          <w:lang w:eastAsia="en-GB"/>
        </w:rPr>
        <w:t xml:space="preserve"> </w:t>
      </w:r>
    </w:p>
    <w:p w14:paraId="35039A3E" w14:textId="5F97C2C7" w:rsidR="00762503" w:rsidRPr="00E022F6" w:rsidRDefault="00595CEC" w:rsidP="758293DA">
      <w:pPr>
        <w:pStyle w:val="NormalWeb"/>
        <w:shd w:val="clear" w:color="auto" w:fill="FBFBFB"/>
        <w:spacing w:before="0" w:beforeAutospacing="0" w:after="266" w:afterAutospacing="0" w:line="360" w:lineRule="auto"/>
        <w:textAlignment w:val="baseline"/>
        <w:rPr>
          <w:rFonts w:ascii="Arial" w:hAnsi="Arial" w:cs="Arial"/>
          <w:u w:val="single"/>
        </w:rPr>
      </w:pPr>
      <w:r w:rsidRPr="003A1423">
        <w:rPr>
          <w:rFonts w:ascii="Arial" w:hAnsi="Arial" w:cs="Arial"/>
        </w:rPr>
        <w:t xml:space="preserve">According to Belbin’s </w:t>
      </w:r>
      <w:r w:rsidR="00762503" w:rsidRPr="003A1423">
        <w:rPr>
          <w:rFonts w:ascii="Arial" w:hAnsi="Arial" w:cs="Arial"/>
        </w:rPr>
        <w:t>theory of team roles (</w:t>
      </w:r>
      <w:r w:rsidR="003A1423" w:rsidRPr="003A1423">
        <w:rPr>
          <w:rFonts w:ascii="Arial" w:hAnsi="Arial" w:cs="Arial"/>
        </w:rPr>
        <w:t xml:space="preserve">Belbin, </w:t>
      </w:r>
      <w:r w:rsidR="00762503" w:rsidRPr="003A1423">
        <w:rPr>
          <w:rFonts w:ascii="Arial" w:hAnsi="Arial" w:cs="Arial"/>
        </w:rPr>
        <w:t xml:space="preserve">2010), </w:t>
      </w:r>
      <w:r w:rsidRPr="003A1423">
        <w:rPr>
          <w:rFonts w:ascii="Arial" w:hAnsi="Arial" w:cs="Arial"/>
        </w:rPr>
        <w:t xml:space="preserve">I am </w:t>
      </w:r>
      <w:r w:rsidR="00762503" w:rsidRPr="003A1423">
        <w:rPr>
          <w:rFonts w:ascii="Arial" w:hAnsi="Arial" w:cs="Arial"/>
        </w:rPr>
        <w:t>completer</w:t>
      </w:r>
      <w:r w:rsidRPr="003A1423">
        <w:rPr>
          <w:rFonts w:ascii="Arial" w:hAnsi="Arial" w:cs="Arial"/>
        </w:rPr>
        <w:t>/finisher</w:t>
      </w:r>
      <w:r w:rsidR="003A1423" w:rsidRPr="003A1423">
        <w:rPr>
          <w:rFonts w:ascii="Arial" w:hAnsi="Arial" w:cs="Arial"/>
        </w:rPr>
        <w:t>.</w:t>
      </w:r>
      <w:r w:rsidR="00221407" w:rsidRPr="003A1423">
        <w:rPr>
          <w:rFonts w:ascii="Arial" w:hAnsi="Arial" w:cs="Arial"/>
        </w:rPr>
        <w:t xml:space="preserve"> They are described as perfectionists and the</w:t>
      </w:r>
      <w:r w:rsidR="003A1423" w:rsidRPr="003A1423">
        <w:rPr>
          <w:rFonts w:ascii="Arial" w:hAnsi="Arial" w:cs="Arial"/>
        </w:rPr>
        <w:t>ir</w:t>
      </w:r>
      <w:r w:rsidR="00221407" w:rsidRPr="003A1423">
        <w:rPr>
          <w:rFonts w:ascii="Arial" w:hAnsi="Arial" w:cs="Arial"/>
        </w:rPr>
        <w:t xml:space="preserve"> biggest weakness is, that they </w:t>
      </w:r>
      <w:r w:rsidR="00E022F6">
        <w:rPr>
          <w:rFonts w:ascii="Arial" w:hAnsi="Arial" w:cs="Arial"/>
        </w:rPr>
        <w:t xml:space="preserve">find it </w:t>
      </w:r>
      <w:r w:rsidR="00221407" w:rsidRPr="003A1423">
        <w:rPr>
          <w:rFonts w:ascii="Arial" w:hAnsi="Arial" w:cs="Arial"/>
        </w:rPr>
        <w:t xml:space="preserve">hard to delegate. </w:t>
      </w:r>
      <w:r w:rsidRPr="003A1423">
        <w:rPr>
          <w:rFonts w:ascii="Arial" w:hAnsi="Arial" w:cs="Arial"/>
        </w:rPr>
        <w:t>I am willing to do everything by myself t</w:t>
      </w:r>
      <w:r w:rsidR="00221407" w:rsidRPr="003A1423">
        <w:rPr>
          <w:rFonts w:ascii="Arial" w:hAnsi="Arial" w:cs="Arial"/>
        </w:rPr>
        <w:t xml:space="preserve">o </w:t>
      </w:r>
      <w:r w:rsidR="00E022F6">
        <w:rPr>
          <w:rFonts w:ascii="Arial" w:hAnsi="Arial" w:cs="Arial"/>
        </w:rPr>
        <w:t xml:space="preserve">ensure </w:t>
      </w:r>
      <w:r w:rsidRPr="003A1423">
        <w:rPr>
          <w:rFonts w:ascii="Arial" w:hAnsi="Arial" w:cs="Arial"/>
        </w:rPr>
        <w:t xml:space="preserve">everything </w:t>
      </w:r>
      <w:r w:rsidRPr="00EE1DE2">
        <w:rPr>
          <w:rFonts w:ascii="Arial" w:hAnsi="Arial" w:cs="Arial"/>
        </w:rPr>
        <w:t xml:space="preserve">is </w:t>
      </w:r>
      <w:r w:rsidR="00E022F6" w:rsidRPr="00EE1DE2">
        <w:rPr>
          <w:rFonts w:ascii="Arial" w:hAnsi="Arial" w:cs="Arial"/>
        </w:rPr>
        <w:t>of a high standard</w:t>
      </w:r>
      <w:r w:rsidR="00E022F6" w:rsidRPr="00EE1DE2">
        <w:rPr>
          <w:rStyle w:val="CommentReference"/>
          <w:rFonts w:ascii="Arial" w:hAnsi="Arial" w:cs="Arial"/>
          <w:sz w:val="24"/>
          <w:szCs w:val="24"/>
        </w:rPr>
        <w:t/>
      </w:r>
      <w:r w:rsidR="00E022F6" w:rsidRPr="00EE1DE2">
        <w:rPr>
          <w:rFonts w:ascii="Arial" w:hAnsi="Arial" w:cs="Arial"/>
        </w:rPr>
        <w:t>.</w:t>
      </w:r>
    </w:p>
    <w:p w14:paraId="16AB4EAA" w14:textId="6CA29E9E" w:rsidR="00595CEC" w:rsidRPr="00E022F6" w:rsidRDefault="00937A9A" w:rsidP="003B1FD6">
      <w:pPr>
        <w:spacing w:line="360" w:lineRule="auto"/>
        <w:rPr>
          <w:rFonts w:ascii="Arial" w:hAnsi="Arial" w:cs="Arial"/>
          <w:sz w:val="24"/>
          <w:szCs w:val="24"/>
          <w:u w:val="single"/>
          <w:lang w:eastAsia="en-GB"/>
        </w:rPr>
      </w:pPr>
      <w:r w:rsidRPr="003B1FD6">
        <w:rPr>
          <w:rFonts w:ascii="Arial" w:hAnsi="Arial" w:cs="Arial"/>
          <w:sz w:val="24"/>
          <w:szCs w:val="24"/>
        </w:rPr>
        <w:t>For good</w:t>
      </w:r>
      <w:r w:rsidR="00595CEC" w:rsidRPr="003B1FD6">
        <w:rPr>
          <w:rFonts w:ascii="Arial" w:hAnsi="Arial" w:cs="Arial"/>
          <w:sz w:val="24"/>
          <w:szCs w:val="24"/>
        </w:rPr>
        <w:t xml:space="preserve"> </w:t>
      </w:r>
      <w:r w:rsidRPr="003B1FD6">
        <w:rPr>
          <w:rFonts w:ascii="Arial" w:hAnsi="Arial" w:cs="Arial"/>
          <w:sz w:val="24"/>
          <w:szCs w:val="24"/>
        </w:rPr>
        <w:t>management</w:t>
      </w:r>
      <w:r w:rsidR="00595CEC" w:rsidRPr="003B1FD6">
        <w:rPr>
          <w:rFonts w:ascii="Arial" w:hAnsi="Arial" w:cs="Arial"/>
          <w:sz w:val="24"/>
          <w:szCs w:val="24"/>
        </w:rPr>
        <w:t xml:space="preserve"> and leader</w:t>
      </w:r>
      <w:r w:rsidRPr="003B1FD6">
        <w:rPr>
          <w:rFonts w:ascii="Arial" w:hAnsi="Arial" w:cs="Arial"/>
          <w:sz w:val="24"/>
          <w:szCs w:val="24"/>
        </w:rPr>
        <w:t xml:space="preserve">ship, delegating is essential. </w:t>
      </w:r>
      <w:r w:rsidR="003C4B65" w:rsidRPr="003B1FD6">
        <w:rPr>
          <w:rFonts w:ascii="Arial" w:hAnsi="Arial" w:cs="Arial"/>
          <w:sz w:val="24"/>
          <w:szCs w:val="24"/>
        </w:rPr>
        <w:t>(https://hbr.org)</w:t>
      </w:r>
      <w:r w:rsidR="003C4B65">
        <w:rPr>
          <w:rFonts w:ascii="Arial" w:hAnsi="Arial" w:cs="Arial"/>
          <w:sz w:val="24"/>
          <w:szCs w:val="24"/>
        </w:rPr>
        <w:t>.</w:t>
      </w:r>
      <w:r w:rsidR="00595CEC" w:rsidRPr="003B1FD6">
        <w:rPr>
          <w:rFonts w:ascii="Arial" w:hAnsi="Arial" w:cs="Arial"/>
          <w:sz w:val="24"/>
          <w:szCs w:val="24"/>
        </w:rPr>
        <w:t xml:space="preserve"> </w:t>
      </w:r>
      <w:r w:rsidRPr="003B1FD6">
        <w:rPr>
          <w:rFonts w:ascii="Arial" w:hAnsi="Arial" w:cs="Arial"/>
          <w:sz w:val="24"/>
          <w:szCs w:val="24"/>
        </w:rPr>
        <w:t xml:space="preserve">Leader </w:t>
      </w:r>
      <w:r w:rsidR="00923964" w:rsidRPr="003B1FD6">
        <w:rPr>
          <w:rFonts w:ascii="Arial" w:hAnsi="Arial" w:cs="Arial"/>
          <w:sz w:val="24"/>
          <w:szCs w:val="24"/>
        </w:rPr>
        <w:t>must</w:t>
      </w:r>
      <w:r w:rsidR="00595CEC" w:rsidRPr="003B1FD6">
        <w:rPr>
          <w:rFonts w:ascii="Arial" w:hAnsi="Arial" w:cs="Arial"/>
          <w:sz w:val="24"/>
          <w:szCs w:val="24"/>
        </w:rPr>
        <w:t xml:space="preserve"> trust their employees and</w:t>
      </w:r>
      <w:r w:rsidR="0095113C" w:rsidRPr="003B1FD6">
        <w:rPr>
          <w:rFonts w:ascii="Arial" w:hAnsi="Arial" w:cs="Arial"/>
          <w:sz w:val="24"/>
          <w:szCs w:val="24"/>
        </w:rPr>
        <w:t xml:space="preserve"> </w:t>
      </w:r>
      <w:r w:rsidR="003A1423">
        <w:rPr>
          <w:rFonts w:ascii="Arial" w:hAnsi="Arial" w:cs="Arial"/>
          <w:sz w:val="24"/>
          <w:szCs w:val="24"/>
        </w:rPr>
        <w:t xml:space="preserve">this trust is </w:t>
      </w:r>
      <w:r w:rsidR="0095113C" w:rsidRPr="003B1FD6">
        <w:rPr>
          <w:rFonts w:ascii="Arial" w:hAnsi="Arial" w:cs="Arial"/>
          <w:sz w:val="24"/>
          <w:szCs w:val="24"/>
          <w:shd w:val="clear" w:color="auto" w:fill="FFFFFF"/>
        </w:rPr>
        <w:t>show</w:t>
      </w:r>
      <w:r w:rsidR="003A1423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95113C" w:rsidRPr="003B1FD6">
        <w:rPr>
          <w:rFonts w:ascii="Arial" w:hAnsi="Arial" w:cs="Arial"/>
          <w:sz w:val="24"/>
          <w:szCs w:val="24"/>
          <w:shd w:val="clear" w:color="auto" w:fill="FFFFFF"/>
        </w:rPr>
        <w:t xml:space="preserve"> through delegation</w:t>
      </w:r>
      <w:r w:rsidR="0095113C" w:rsidRPr="003B1FD6">
        <w:rPr>
          <w:rFonts w:ascii="Arial" w:hAnsi="Arial" w:cs="Arial"/>
          <w:sz w:val="24"/>
          <w:szCs w:val="24"/>
          <w:lang w:eastAsia="en-GB"/>
        </w:rPr>
        <w:t>.</w:t>
      </w:r>
      <w:r w:rsidR="00595CEC" w:rsidRPr="003B1FD6">
        <w:rPr>
          <w:rFonts w:ascii="Arial" w:hAnsi="Arial" w:cs="Arial"/>
          <w:sz w:val="24"/>
          <w:szCs w:val="24"/>
        </w:rPr>
        <w:t xml:space="preserve"> </w:t>
      </w:r>
      <w:r w:rsidR="0095113C" w:rsidRPr="003B1FD6">
        <w:rPr>
          <w:rFonts w:ascii="Arial" w:hAnsi="Arial" w:cs="Arial"/>
          <w:sz w:val="24"/>
          <w:szCs w:val="24"/>
        </w:rPr>
        <w:t>T</w:t>
      </w:r>
      <w:r w:rsidR="00595CEC" w:rsidRPr="003B1FD6">
        <w:rPr>
          <w:rFonts w:ascii="Arial" w:hAnsi="Arial" w:cs="Arial"/>
          <w:sz w:val="24"/>
          <w:szCs w:val="24"/>
        </w:rPr>
        <w:t xml:space="preserve">hey </w:t>
      </w:r>
      <w:r w:rsidR="006F2C1F" w:rsidRPr="003B1FD6">
        <w:rPr>
          <w:rFonts w:ascii="Arial" w:hAnsi="Arial" w:cs="Arial"/>
          <w:sz w:val="24"/>
          <w:szCs w:val="24"/>
        </w:rPr>
        <w:t>cannot</w:t>
      </w:r>
      <w:r w:rsidR="00595CEC" w:rsidRPr="003B1FD6">
        <w:rPr>
          <w:rFonts w:ascii="Arial" w:hAnsi="Arial" w:cs="Arial"/>
          <w:sz w:val="24"/>
          <w:szCs w:val="24"/>
        </w:rPr>
        <w:t xml:space="preserve"> do everything by themselves</w:t>
      </w:r>
      <w:r w:rsidR="00EE1DE2">
        <w:rPr>
          <w:rFonts w:ascii="Arial" w:hAnsi="Arial" w:cs="Arial"/>
          <w:sz w:val="24"/>
          <w:szCs w:val="24"/>
        </w:rPr>
        <w:t>.</w:t>
      </w:r>
      <w:r w:rsidR="0095113C" w:rsidRPr="00E022F6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0FFBA4B1" w14:textId="6D105B38" w:rsidR="000C468D" w:rsidRDefault="000C468D" w:rsidP="000C468D">
      <w:pPr>
        <w:pStyle w:val="Heading1"/>
        <w:rPr>
          <w:rFonts w:eastAsia="Times New Roman"/>
          <w:lang w:eastAsia="en-GB"/>
        </w:rPr>
      </w:pPr>
      <w:bookmarkStart w:id="7" w:name="_Toc25908783"/>
      <w:r>
        <w:rPr>
          <w:rFonts w:eastAsia="Times New Roman"/>
          <w:b/>
          <w:bCs/>
          <w:lang w:eastAsia="en-GB"/>
        </w:rPr>
        <w:t>2.</w:t>
      </w:r>
      <w:r w:rsidR="005B6CFE">
        <w:rPr>
          <w:rFonts w:eastAsia="Times New Roman"/>
          <w:b/>
          <w:bCs/>
          <w:lang w:eastAsia="en-GB"/>
        </w:rPr>
        <w:t>1.</w:t>
      </w:r>
      <w:r w:rsidR="00623945">
        <w:rPr>
          <w:rFonts w:eastAsia="Times New Roman"/>
          <w:b/>
          <w:bCs/>
          <w:lang w:eastAsia="en-GB"/>
        </w:rPr>
        <w:t>5</w:t>
      </w:r>
      <w:r>
        <w:rPr>
          <w:rFonts w:eastAsia="Times New Roman"/>
          <w:b/>
          <w:bCs/>
          <w:lang w:eastAsia="en-GB"/>
        </w:rPr>
        <w:t xml:space="preserve"> </w:t>
      </w:r>
      <w:r w:rsidRPr="00DA7779">
        <w:rPr>
          <w:rFonts w:eastAsia="Times New Roman"/>
          <w:b/>
          <w:bCs/>
          <w:lang w:eastAsia="en-GB"/>
        </w:rPr>
        <w:t>Conclusion</w:t>
      </w:r>
      <w:bookmarkEnd w:id="7"/>
      <w:r w:rsidRPr="00DA7779">
        <w:rPr>
          <w:rFonts w:eastAsia="Times New Roman"/>
          <w:lang w:eastAsia="en-GB"/>
        </w:rPr>
        <w:t> </w:t>
      </w:r>
    </w:p>
    <w:p w14:paraId="62725E0F" w14:textId="77777777" w:rsidR="003A1423" w:rsidRDefault="003A1423" w:rsidP="00485CDA">
      <w:pPr>
        <w:rPr>
          <w:rFonts w:ascii="Arial" w:hAnsi="Arial" w:cs="Arial"/>
          <w:color w:val="212121"/>
          <w:shd w:val="clear" w:color="auto" w:fill="FFFFFF"/>
        </w:rPr>
      </w:pPr>
    </w:p>
    <w:p w14:paraId="5B2AFE2B" w14:textId="657913C0" w:rsidR="003A1423" w:rsidRPr="00602571" w:rsidRDefault="00485CDA" w:rsidP="758293DA">
      <w:pPr>
        <w:spacing w:line="360" w:lineRule="auto"/>
        <w:rPr>
          <w:sz w:val="24"/>
          <w:szCs w:val="24"/>
          <w:lang w:eastAsia="en-GB"/>
        </w:rPr>
      </w:pPr>
      <w:r w:rsidRPr="003C4B6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By looking at both negative and positive impacts of the experience, I have </w:t>
      </w:r>
      <w:r w:rsidR="00E022F6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drawn the following </w:t>
      </w:r>
      <w:r w:rsidR="001455FE" w:rsidRPr="003C4B65">
        <w:rPr>
          <w:rFonts w:ascii="Arial" w:hAnsi="Arial" w:cs="Arial"/>
          <w:color w:val="212121"/>
          <w:sz w:val="24"/>
          <w:szCs w:val="24"/>
          <w:shd w:val="clear" w:color="auto" w:fill="FFFFFF"/>
        </w:rPr>
        <w:t>conclusion.</w:t>
      </w:r>
      <w:r w:rsidR="001455FE" w:rsidRPr="003C4B65">
        <w:rPr>
          <w:rFonts w:ascii="Arial" w:hAnsi="Arial" w:cs="Arial"/>
          <w:sz w:val="24"/>
          <w:szCs w:val="24"/>
          <w:shd w:val="clear" w:color="auto" w:fill="FFFFFF"/>
        </w:rPr>
        <w:t xml:space="preserve"> Through</w:t>
      </w:r>
      <w:r w:rsidR="003A1423" w:rsidRPr="003C4B65">
        <w:rPr>
          <w:rFonts w:ascii="Arial" w:hAnsi="Arial" w:cs="Arial"/>
          <w:sz w:val="24"/>
          <w:szCs w:val="24"/>
          <w:shd w:val="clear" w:color="auto" w:fill="FFFFFF"/>
        </w:rPr>
        <w:t xml:space="preserve"> reflection, I </w:t>
      </w:r>
      <w:r w:rsidR="001571E6" w:rsidRPr="003C4B65">
        <w:rPr>
          <w:rFonts w:ascii="Arial" w:hAnsi="Arial" w:cs="Arial"/>
          <w:sz w:val="24"/>
          <w:szCs w:val="24"/>
          <w:shd w:val="clear" w:color="auto" w:fill="FFFFFF"/>
        </w:rPr>
        <w:t>learned, how</w:t>
      </w:r>
      <w:r w:rsidR="003A1423" w:rsidRPr="003C4B65">
        <w:rPr>
          <w:rFonts w:ascii="Arial" w:hAnsi="Arial" w:cs="Arial"/>
          <w:sz w:val="24"/>
          <w:szCs w:val="24"/>
          <w:shd w:val="clear" w:color="auto" w:fill="FFFFFF"/>
        </w:rPr>
        <w:t xml:space="preserve"> I approached the task and what I could do better or different next time (Bassot, 2016).</w:t>
      </w:r>
    </w:p>
    <w:p w14:paraId="112E7D28" w14:textId="531F5390" w:rsidR="00443A47" w:rsidRPr="003A1423" w:rsidRDefault="758293DA" w:rsidP="758293DA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  <w:r w:rsidRPr="758293DA">
        <w:rPr>
          <w:rFonts w:ascii="Arial" w:hAnsi="Arial" w:cs="Arial"/>
          <w:sz w:val="24"/>
          <w:szCs w:val="24"/>
          <w:lang w:eastAsia="en-GB"/>
        </w:rPr>
        <w:t xml:space="preserve">Completing and </w:t>
      </w:r>
      <w:r w:rsidR="00727AD4">
        <w:rPr>
          <w:rFonts w:ascii="Arial" w:hAnsi="Arial" w:cs="Arial"/>
          <w:sz w:val="24"/>
          <w:szCs w:val="24"/>
          <w:lang w:eastAsia="en-GB"/>
        </w:rPr>
        <w:t>presenting t</w:t>
      </w:r>
      <w:r w:rsidR="00E022F6">
        <w:rPr>
          <w:rFonts w:ascii="Arial" w:hAnsi="Arial" w:cs="Arial"/>
          <w:sz w:val="24"/>
          <w:szCs w:val="24"/>
          <w:lang w:eastAsia="en-GB"/>
        </w:rPr>
        <w:t xml:space="preserve">he </w:t>
      </w:r>
      <w:r w:rsidRPr="758293DA">
        <w:rPr>
          <w:rFonts w:ascii="Arial" w:hAnsi="Arial" w:cs="Arial"/>
          <w:sz w:val="24"/>
          <w:szCs w:val="24"/>
          <w:lang w:eastAsia="en-GB"/>
        </w:rPr>
        <w:t xml:space="preserve">poster activity, highlighted my weaknesses and strengths. My biggest weakness is that I </w:t>
      </w:r>
      <w:r w:rsidR="00E022F6">
        <w:rPr>
          <w:rFonts w:ascii="Arial" w:hAnsi="Arial" w:cs="Arial"/>
          <w:sz w:val="24"/>
          <w:szCs w:val="24"/>
          <w:lang w:eastAsia="en-GB"/>
        </w:rPr>
        <w:t>do not delegate. E</w:t>
      </w:r>
      <w:r w:rsidRPr="758293DA">
        <w:rPr>
          <w:rFonts w:ascii="Arial" w:hAnsi="Arial" w:cs="Arial"/>
          <w:sz w:val="24"/>
          <w:szCs w:val="24"/>
          <w:lang w:eastAsia="en-GB"/>
        </w:rPr>
        <w:t xml:space="preserve">ach member of the group knows how to produce Power Point slides.  If I </w:t>
      </w:r>
      <w:r w:rsidR="00E022F6">
        <w:rPr>
          <w:rFonts w:ascii="Arial" w:hAnsi="Arial" w:cs="Arial"/>
          <w:sz w:val="24"/>
          <w:szCs w:val="24"/>
          <w:lang w:eastAsia="en-GB"/>
        </w:rPr>
        <w:t xml:space="preserve">had </w:t>
      </w:r>
      <w:r w:rsidR="00727AD4">
        <w:rPr>
          <w:rFonts w:ascii="Arial" w:hAnsi="Arial" w:cs="Arial"/>
          <w:sz w:val="24"/>
          <w:szCs w:val="24"/>
          <w:lang w:eastAsia="en-GB"/>
        </w:rPr>
        <w:t>delegated t</w:t>
      </w:r>
      <w:r w:rsidRPr="758293DA">
        <w:rPr>
          <w:rFonts w:ascii="Arial" w:hAnsi="Arial" w:cs="Arial"/>
          <w:sz w:val="24"/>
          <w:szCs w:val="24"/>
          <w:lang w:eastAsia="en-GB"/>
        </w:rPr>
        <w:t xml:space="preserve">his task to </w:t>
      </w:r>
      <w:r w:rsidR="00E022F6">
        <w:rPr>
          <w:rFonts w:ascii="Arial" w:hAnsi="Arial" w:cs="Arial"/>
          <w:sz w:val="24"/>
          <w:szCs w:val="24"/>
          <w:lang w:eastAsia="en-GB"/>
        </w:rPr>
        <w:t xml:space="preserve">another </w:t>
      </w:r>
      <w:r w:rsidRPr="758293DA">
        <w:rPr>
          <w:rFonts w:ascii="Arial" w:hAnsi="Arial" w:cs="Arial"/>
          <w:sz w:val="24"/>
          <w:szCs w:val="24"/>
          <w:lang w:eastAsia="en-GB"/>
        </w:rPr>
        <w:t xml:space="preserve">member of the team, I would have an extra two hours, that I could focus on practising </w:t>
      </w:r>
      <w:r w:rsidR="00951002" w:rsidRPr="758293DA">
        <w:rPr>
          <w:rFonts w:ascii="Arial" w:hAnsi="Arial" w:cs="Arial"/>
          <w:sz w:val="24"/>
          <w:szCs w:val="24"/>
          <w:lang w:eastAsia="en-GB"/>
        </w:rPr>
        <w:t>my presentation</w:t>
      </w:r>
      <w:r w:rsidR="00401DA9">
        <w:rPr>
          <w:rFonts w:ascii="Arial" w:hAnsi="Arial" w:cs="Arial"/>
          <w:sz w:val="24"/>
          <w:szCs w:val="24"/>
          <w:lang w:eastAsia="en-GB"/>
        </w:rPr>
        <w:t xml:space="preserve"> topic</w:t>
      </w:r>
      <w:r w:rsidRPr="758293DA">
        <w:rPr>
          <w:rFonts w:ascii="Arial" w:hAnsi="Arial" w:cs="Arial"/>
          <w:sz w:val="24"/>
          <w:szCs w:val="24"/>
          <w:lang w:eastAsia="en-GB"/>
        </w:rPr>
        <w:t>.</w:t>
      </w:r>
    </w:p>
    <w:p w14:paraId="170566A7" w14:textId="4AA810C8" w:rsidR="000C468D" w:rsidRDefault="000C468D" w:rsidP="000C468D">
      <w:pPr>
        <w:pStyle w:val="Heading1"/>
        <w:rPr>
          <w:rFonts w:eastAsia="Times New Roman"/>
          <w:lang w:eastAsia="en-GB"/>
        </w:rPr>
      </w:pPr>
      <w:bookmarkStart w:id="8" w:name="_Toc25908784"/>
      <w:r>
        <w:rPr>
          <w:rFonts w:eastAsia="Times New Roman"/>
          <w:b/>
          <w:bCs/>
          <w:lang w:eastAsia="en-GB"/>
        </w:rPr>
        <w:t>2.</w:t>
      </w:r>
      <w:r w:rsidR="005B6CFE">
        <w:rPr>
          <w:rFonts w:eastAsia="Times New Roman"/>
          <w:b/>
          <w:bCs/>
          <w:lang w:eastAsia="en-GB"/>
        </w:rPr>
        <w:t>1.</w:t>
      </w:r>
      <w:r w:rsidR="00623945">
        <w:rPr>
          <w:rFonts w:eastAsia="Times New Roman"/>
          <w:b/>
          <w:bCs/>
          <w:lang w:eastAsia="en-GB"/>
        </w:rPr>
        <w:t>6</w:t>
      </w:r>
      <w:r>
        <w:rPr>
          <w:rFonts w:eastAsia="Times New Roman"/>
          <w:b/>
          <w:bCs/>
          <w:lang w:eastAsia="en-GB"/>
        </w:rPr>
        <w:t xml:space="preserve"> </w:t>
      </w:r>
      <w:r w:rsidRPr="00DA7779">
        <w:rPr>
          <w:rFonts w:eastAsia="Times New Roman"/>
          <w:b/>
          <w:bCs/>
          <w:lang w:eastAsia="en-GB"/>
        </w:rPr>
        <w:t>Action plan</w:t>
      </w:r>
      <w:bookmarkEnd w:id="8"/>
      <w:r w:rsidR="00792279">
        <w:rPr>
          <w:rFonts w:eastAsia="Times New Roman"/>
          <w:lang w:eastAsia="en-GB"/>
        </w:rPr>
        <w:t xml:space="preserve"> </w:t>
      </w:r>
    </w:p>
    <w:p w14:paraId="0CCF20AD" w14:textId="77777777" w:rsidR="006F5233" w:rsidRDefault="00260334" w:rsidP="006F5233">
      <w:pPr>
        <w:rPr>
          <w:rFonts w:ascii="Source Sans Pro" w:hAnsi="Source Sans Pro"/>
          <w:color w:val="333333"/>
        </w:rPr>
      </w:pPr>
      <w:r>
        <w:rPr>
          <w:rFonts w:ascii="Oxygen" w:hAnsi="Oxygen"/>
          <w:color w:val="666666"/>
          <w:shd w:val="clear" w:color="auto" w:fill="FFFFFF"/>
        </w:rPr>
        <w:t> </w:t>
      </w:r>
    </w:p>
    <w:p w14:paraId="6BCFD2D5" w14:textId="1208AC8F" w:rsidR="001571E6" w:rsidRPr="001571E6" w:rsidRDefault="001571E6" w:rsidP="758293DA">
      <w:pPr>
        <w:spacing w:line="360" w:lineRule="auto"/>
        <w:rPr>
          <w:rFonts w:ascii="Arial" w:hAnsi="Arial" w:cs="Arial"/>
          <w:sz w:val="24"/>
          <w:szCs w:val="24"/>
        </w:rPr>
      </w:pPr>
      <w:r w:rsidRPr="001571E6">
        <w:rPr>
          <w:rFonts w:ascii="Arial" w:hAnsi="Arial" w:cs="Arial"/>
          <w:sz w:val="24"/>
          <w:szCs w:val="24"/>
          <w:shd w:val="clear" w:color="auto" w:fill="FFFFFF"/>
        </w:rPr>
        <w:t xml:space="preserve">Next time I will trust my peers and </w:t>
      </w:r>
      <w:r>
        <w:rPr>
          <w:rFonts w:ascii="Arial" w:hAnsi="Arial" w:cs="Arial"/>
          <w:sz w:val="24"/>
          <w:szCs w:val="24"/>
          <w:shd w:val="clear" w:color="auto" w:fill="FFFFFF"/>
        </w:rPr>
        <w:t>allow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 xml:space="preserve"> them </w:t>
      </w:r>
      <w:r w:rsidR="00754382">
        <w:rPr>
          <w:rFonts w:ascii="Arial" w:hAnsi="Arial" w:cs="Arial"/>
          <w:sz w:val="24"/>
          <w:szCs w:val="24"/>
          <w:shd w:val="clear" w:color="auto" w:fill="FFFFFF"/>
        </w:rPr>
        <w:t xml:space="preserve">to participate 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>more in task</w:t>
      </w:r>
      <w:r w:rsidR="00205522">
        <w:rPr>
          <w:rFonts w:ascii="Arial" w:hAnsi="Arial" w:cs="Arial"/>
          <w:sz w:val="24"/>
          <w:szCs w:val="24"/>
          <w:shd w:val="clear" w:color="auto" w:fill="FFFFFF"/>
        </w:rPr>
        <w:t>s.</w:t>
      </w:r>
    </w:p>
    <w:p w14:paraId="41302460" w14:textId="0E2F325F" w:rsidR="005F5A73" w:rsidRPr="00EE1DE2" w:rsidRDefault="00260334" w:rsidP="001571E6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For future group projects</w:t>
      </w:r>
      <w:r w:rsidR="000F4A6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each member should be tasked with different responsibilities,</w:t>
      </w:r>
      <w:r w:rsidR="006F5233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according to </w:t>
      </w:r>
      <w:r w:rsidR="00E6492E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Belbin’s team roles and </w:t>
      </w:r>
      <w:r w:rsidR="006F5233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individual’s strengths</w:t>
      </w:r>
      <w:r w:rsidR="00E6492E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792279" w:rsidRPr="00EE1D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43AC242E" w14:textId="3CE24CF6" w:rsidR="00205522" w:rsidRPr="00205522" w:rsidRDefault="00205522" w:rsidP="001571E6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E1DE2">
        <w:rPr>
          <w:rFonts w:ascii="Arial" w:hAnsi="Arial" w:cs="Arial"/>
          <w:color w:val="000000" w:themeColor="text1"/>
          <w:sz w:val="24"/>
          <w:szCs w:val="24"/>
        </w:rPr>
        <w:lastRenderedPageBreak/>
        <w:t>I</w:t>
      </w:r>
      <w:r w:rsidRPr="00EE1DE2">
        <w:rPr>
          <w:rFonts w:ascii="Arial" w:hAnsi="Arial" w:cs="Arial"/>
          <w:color w:val="000000" w:themeColor="text1"/>
          <w:sz w:val="24"/>
          <w:szCs w:val="24"/>
        </w:rPr>
        <w:t xml:space="preserve">n future projects the team could find a solution that utilises </w:t>
      </w:r>
      <w:r w:rsidRPr="00EE1DE2">
        <w:rPr>
          <w:rFonts w:ascii="Arial" w:hAnsi="Arial" w:cs="Arial"/>
          <w:color w:val="000000" w:themeColor="text1"/>
          <w:sz w:val="24"/>
          <w:szCs w:val="24"/>
        </w:rPr>
        <w:t>everyone’s</w:t>
      </w:r>
      <w:r w:rsidRPr="00EE1DE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E1DE2">
        <w:rPr>
          <w:rFonts w:ascii="Arial" w:hAnsi="Arial" w:cs="Arial"/>
          <w:color w:val="000000" w:themeColor="text1"/>
          <w:sz w:val="24"/>
          <w:szCs w:val="24"/>
        </w:rPr>
        <w:t>strengths</w:t>
      </w:r>
      <w:r w:rsidRPr="00EE1DE2">
        <w:rPr>
          <w:rFonts w:ascii="Arial" w:hAnsi="Arial" w:cs="Arial"/>
          <w:color w:val="000000" w:themeColor="text1"/>
          <w:sz w:val="24"/>
          <w:szCs w:val="24"/>
        </w:rPr>
        <w:t xml:space="preserve"> and ensures team members contribute equally</w:t>
      </w:r>
      <w:r w:rsidRPr="00EE1DE2">
        <w:rPr>
          <w:rStyle w:val="CommentReference"/>
          <w:rFonts w:ascii="Arial" w:hAnsi="Arial" w:cs="Arial"/>
          <w:color w:val="000000" w:themeColor="text1"/>
          <w:sz w:val="24"/>
          <w:szCs w:val="24"/>
        </w:rPr>
        <w:t/>
      </w:r>
      <w:r>
        <w:rPr>
          <w:rFonts w:ascii="Arial" w:hAnsi="Arial" w:cs="Arial"/>
          <w:sz w:val="24"/>
          <w:szCs w:val="24"/>
        </w:rPr>
        <w:t>.</w:t>
      </w:r>
    </w:p>
    <w:p w14:paraId="77FF09AF" w14:textId="218B8827" w:rsidR="00E6492E" w:rsidRPr="001571E6" w:rsidRDefault="00792279" w:rsidP="758293DA">
      <w:pPr>
        <w:spacing w:line="360" w:lineRule="auto"/>
        <w:rPr>
          <w:rFonts w:ascii="Arial" w:hAnsi="Arial" w:cs="Arial"/>
          <w:sz w:val="24"/>
          <w:szCs w:val="24"/>
        </w:rPr>
      </w:pPr>
      <w:r w:rsidRPr="001571E6">
        <w:rPr>
          <w:rFonts w:ascii="Arial" w:hAnsi="Arial" w:cs="Arial"/>
          <w:sz w:val="24"/>
          <w:szCs w:val="24"/>
          <w:shd w:val="clear" w:color="auto" w:fill="FFFFFF"/>
        </w:rPr>
        <w:t xml:space="preserve">I have found </w:t>
      </w:r>
      <w:r w:rsidR="00205522">
        <w:rPr>
          <w:rFonts w:ascii="Arial" w:hAnsi="Arial" w:cs="Arial"/>
          <w:sz w:val="24"/>
          <w:szCs w:val="24"/>
          <w:shd w:val="clear" w:color="auto" w:fill="FFFFFF"/>
        </w:rPr>
        <w:t xml:space="preserve">a poster 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 xml:space="preserve">example </w:t>
      </w:r>
      <w:r w:rsidR="00BB6831">
        <w:rPr>
          <w:rFonts w:ascii="Arial" w:hAnsi="Arial" w:cs="Arial"/>
          <w:sz w:val="24"/>
          <w:szCs w:val="24"/>
          <w:shd w:val="clear" w:color="auto" w:fill="FFFFFF"/>
        </w:rPr>
        <w:t xml:space="preserve">on </w:t>
      </w:r>
      <w:r w:rsidR="00205522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BB6831">
        <w:rPr>
          <w:rFonts w:ascii="Arial" w:hAnsi="Arial" w:cs="Arial"/>
          <w:sz w:val="24"/>
          <w:szCs w:val="24"/>
          <w:shd w:val="clear" w:color="auto" w:fill="FFFFFF"/>
        </w:rPr>
        <w:t>website</w:t>
      </w:r>
      <w:r w:rsidR="0020552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02571" w:rsidRPr="001571E6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1571E6">
        <w:rPr>
          <w:rFonts w:ascii="Arial" w:hAnsi="Arial" w:cs="Arial"/>
          <w:sz w:val="24"/>
          <w:szCs w:val="24"/>
          <w:shd w:val="clear" w:color="auto" w:fill="FFFFFF"/>
        </w:rPr>
        <w:t>Image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 xml:space="preserve"> 2)</w:t>
      </w:r>
      <w:r w:rsidR="0020552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205522" w:rsidRPr="00205522">
        <w:rPr>
          <w:rFonts w:ascii="Arial" w:hAnsi="Arial" w:cs="Arial"/>
          <w:sz w:val="24"/>
          <w:szCs w:val="24"/>
        </w:rPr>
        <w:t xml:space="preserve">where everyone was involved. It also looks </w:t>
      </w:r>
      <w:r w:rsidR="00205522" w:rsidRPr="00205522">
        <w:rPr>
          <w:rFonts w:ascii="Arial" w:hAnsi="Arial" w:cs="Arial"/>
          <w:sz w:val="24"/>
          <w:szCs w:val="24"/>
        </w:rPr>
        <w:t>coherent</w:t>
      </w:r>
      <w:r w:rsidR="00205522" w:rsidRPr="00205522">
        <w:rPr>
          <w:rFonts w:ascii="Arial" w:hAnsi="Arial" w:cs="Arial"/>
          <w:sz w:val="24"/>
          <w:szCs w:val="24"/>
        </w:rPr>
        <w:t xml:space="preserve"> and attractive</w:t>
      </w:r>
      <w:r w:rsidR="00205522" w:rsidRPr="00205522">
        <w:rPr>
          <w:rStyle w:val="CommentReference"/>
          <w:rFonts w:ascii="Arial" w:hAnsi="Arial" w:cs="Arial"/>
          <w:sz w:val="24"/>
          <w:szCs w:val="24"/>
        </w:rPr>
        <w:t/>
      </w:r>
      <w:r w:rsidR="00835D00">
        <w:rPr>
          <w:rFonts w:ascii="Arial" w:hAnsi="Arial" w:cs="Arial"/>
          <w:sz w:val="24"/>
          <w:szCs w:val="24"/>
        </w:rPr>
        <w:t>.</w:t>
      </w:r>
    </w:p>
    <w:p w14:paraId="4F08C9B8" w14:textId="00E579A1" w:rsidR="000020C5" w:rsidRDefault="000020C5" w:rsidP="006F2C1F">
      <w:pPr>
        <w:rPr>
          <w:rFonts w:ascii="Source Sans Pro" w:hAnsi="Source Sans Pro"/>
          <w:color w:val="333333"/>
        </w:rPr>
      </w:pPr>
    </w:p>
    <w:p w14:paraId="0248FFEF" w14:textId="37BD473C" w:rsidR="000020C5" w:rsidRDefault="000020C5" w:rsidP="005B516C">
      <w:pPr>
        <w:rPr>
          <w:rFonts w:ascii="Source Sans Pro" w:hAnsi="Source Sans Pro"/>
          <w:color w:val="333333"/>
        </w:rPr>
      </w:pPr>
      <w:r>
        <w:rPr>
          <w:rFonts w:ascii="Source Sans Pro" w:hAnsi="Source Sans Pro"/>
          <w:noProof/>
          <w:color w:val="333333"/>
        </w:rPr>
        <w:drawing>
          <wp:inline distT="0" distB="0" distL="0" distR="0" wp14:anchorId="73628ABB" wp14:editId="7D94738F">
            <wp:extent cx="5731510" cy="3321050"/>
            <wp:effectExtent l="0" t="0" r="2540" b="0"/>
            <wp:docPr id="5" name="Picture 5" descr="A screenshot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oster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1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9120CF9" w14:textId="0A6060B7" w:rsidR="000020C5" w:rsidRPr="00E343A8" w:rsidRDefault="758293DA" w:rsidP="005B516C">
      <w:pPr>
        <w:rPr>
          <w:rFonts w:ascii="Arial" w:hAnsi="Arial" w:cs="Arial"/>
          <w:color w:val="333333"/>
          <w:sz w:val="24"/>
          <w:szCs w:val="24"/>
        </w:rPr>
      </w:pPr>
      <w:r w:rsidRPr="758293DA">
        <w:rPr>
          <w:rFonts w:ascii="Arial" w:hAnsi="Arial" w:cs="Arial"/>
          <w:b/>
          <w:bCs/>
          <w:color w:val="333333"/>
          <w:sz w:val="24"/>
          <w:szCs w:val="24"/>
        </w:rPr>
        <w:t>Image 2</w:t>
      </w:r>
      <w:r w:rsidRPr="758293DA">
        <w:rPr>
          <w:rFonts w:ascii="Arial" w:hAnsi="Arial" w:cs="Arial"/>
          <w:color w:val="333333"/>
          <w:sz w:val="24"/>
          <w:szCs w:val="24"/>
        </w:rPr>
        <w:t xml:space="preserve"> Example of poster that each team member could contribute </w:t>
      </w:r>
      <w:r w:rsidR="00205522">
        <w:rPr>
          <w:rFonts w:ascii="Arial" w:hAnsi="Arial" w:cs="Arial"/>
          <w:color w:val="333333"/>
          <w:sz w:val="24"/>
          <w:szCs w:val="24"/>
        </w:rPr>
        <w:t>to.</w:t>
      </w:r>
      <w:r w:rsidRPr="758293DA">
        <w:rPr>
          <w:rFonts w:ascii="Arial" w:hAnsi="Arial" w:cs="Arial"/>
          <w:color w:val="333333"/>
          <w:sz w:val="24"/>
          <w:szCs w:val="24"/>
        </w:rPr>
        <w:t xml:space="preserve"> (</w:t>
      </w:r>
      <w:r w:rsidRPr="758293DA">
        <w:rPr>
          <w:rFonts w:ascii="Arial" w:hAnsi="Arial" w:cs="Arial"/>
          <w:sz w:val="24"/>
          <w:szCs w:val="24"/>
        </w:rPr>
        <w:t>www.pinterest.co.uk)</w:t>
      </w:r>
    </w:p>
    <w:p w14:paraId="5A32AD9F" w14:textId="77777777" w:rsidR="00E343A8" w:rsidRDefault="00E343A8" w:rsidP="00D03336">
      <w:pPr>
        <w:pStyle w:val="Heading1"/>
      </w:pPr>
      <w:bookmarkStart w:id="9" w:name="_Toc25908785"/>
    </w:p>
    <w:p w14:paraId="5E0D1A03" w14:textId="593826BB" w:rsidR="00D03336" w:rsidRDefault="00D03336" w:rsidP="00D03336">
      <w:pPr>
        <w:pStyle w:val="Heading1"/>
      </w:pPr>
      <w:r>
        <w:t xml:space="preserve">2.2 Personal values, attitudes, beliefs aligned with the organisational </w:t>
      </w:r>
      <w:r w:rsidR="00A34986">
        <w:t>examples</w:t>
      </w:r>
      <w:r w:rsidR="00623945">
        <w:t xml:space="preserve"> used during presentation</w:t>
      </w:r>
      <w:r w:rsidR="005F5A73">
        <w:t>.</w:t>
      </w:r>
      <w:bookmarkEnd w:id="9"/>
    </w:p>
    <w:p w14:paraId="777DEE8C" w14:textId="77777777" w:rsidR="005F5A73" w:rsidRDefault="005F5A73" w:rsidP="005F5A73"/>
    <w:p w14:paraId="22B5323B" w14:textId="07BD90C7" w:rsidR="00754382" w:rsidRDefault="00835D00" w:rsidP="0075438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Arguments for m</w:t>
      </w:r>
      <w:r w:rsidR="005F5A73" w:rsidRPr="00754382">
        <w:rPr>
          <w:rFonts w:ascii="Arial" w:hAnsi="Arial" w:cs="Arial"/>
          <w:sz w:val="24"/>
          <w:szCs w:val="24"/>
        </w:rPr>
        <w:t>y individual topic</w:t>
      </w:r>
      <w:r w:rsidR="00754382">
        <w:rPr>
          <w:rFonts w:ascii="Arial" w:hAnsi="Arial" w:cs="Arial"/>
          <w:sz w:val="24"/>
          <w:szCs w:val="24"/>
        </w:rPr>
        <w:t xml:space="preserve"> of the presentation</w:t>
      </w:r>
      <w:r>
        <w:rPr>
          <w:rFonts w:ascii="Arial" w:hAnsi="Arial" w:cs="Arial"/>
          <w:sz w:val="24"/>
          <w:szCs w:val="24"/>
        </w:rPr>
        <w:t xml:space="preserve"> </w:t>
      </w:r>
      <w:r w:rsidR="000925BB" w:rsidRPr="00754382">
        <w:rPr>
          <w:rFonts w:ascii="Arial" w:hAnsi="Arial" w:cs="Arial"/>
          <w:sz w:val="24"/>
          <w:szCs w:val="24"/>
        </w:rPr>
        <w:t>I</w:t>
      </w:r>
      <w:r w:rsidR="006F47CA" w:rsidRPr="00754382">
        <w:rPr>
          <w:rFonts w:ascii="Arial" w:hAnsi="Arial" w:cs="Arial"/>
          <w:sz w:val="24"/>
          <w:szCs w:val="24"/>
        </w:rPr>
        <w:t xml:space="preserve"> back</w:t>
      </w:r>
      <w:r w:rsidR="000925BB" w:rsidRPr="00754382">
        <w:rPr>
          <w:rFonts w:ascii="Arial" w:hAnsi="Arial" w:cs="Arial"/>
          <w:sz w:val="24"/>
          <w:szCs w:val="24"/>
        </w:rPr>
        <w:t>ed</w:t>
      </w:r>
      <w:r w:rsidR="006F47CA" w:rsidRPr="00754382">
        <w:rPr>
          <w:rFonts w:ascii="Arial" w:hAnsi="Arial" w:cs="Arial"/>
          <w:sz w:val="24"/>
          <w:szCs w:val="24"/>
        </w:rPr>
        <w:t xml:space="preserve"> up</w:t>
      </w:r>
      <w:r w:rsidR="00754382" w:rsidRPr="00754382">
        <w:rPr>
          <w:rFonts w:ascii="Arial" w:hAnsi="Arial" w:cs="Arial"/>
          <w:sz w:val="24"/>
          <w:szCs w:val="24"/>
        </w:rPr>
        <w:t xml:space="preserve"> </w:t>
      </w:r>
      <w:r w:rsidR="00754382">
        <w:rPr>
          <w:rFonts w:ascii="Arial" w:hAnsi="Arial" w:cs="Arial"/>
          <w:sz w:val="24"/>
          <w:szCs w:val="24"/>
        </w:rPr>
        <w:t>with</w:t>
      </w:r>
      <w:r w:rsidR="006F47CA" w:rsidRPr="00754382">
        <w:rPr>
          <w:rFonts w:ascii="Arial" w:hAnsi="Arial" w:cs="Arial"/>
          <w:sz w:val="24"/>
          <w:szCs w:val="24"/>
        </w:rPr>
        <w:t xml:space="preserve"> </w:t>
      </w:r>
      <w:r w:rsidR="005F5A73" w:rsidRPr="00754382">
        <w:rPr>
          <w:rFonts w:ascii="Arial" w:hAnsi="Arial" w:cs="Arial"/>
          <w:sz w:val="24"/>
          <w:szCs w:val="24"/>
        </w:rPr>
        <w:t>organisational examples</w:t>
      </w:r>
      <w:r w:rsidR="00754382">
        <w:rPr>
          <w:rFonts w:ascii="Arial" w:hAnsi="Arial" w:cs="Arial"/>
          <w:sz w:val="24"/>
          <w:szCs w:val="24"/>
        </w:rPr>
        <w:t xml:space="preserve">, such as: </w:t>
      </w:r>
    </w:p>
    <w:p w14:paraId="3EEA79E7" w14:textId="7F624757" w:rsidR="00754382" w:rsidRDefault="005F5A73" w:rsidP="00754382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754382">
        <w:rPr>
          <w:rFonts w:ascii="Arial" w:hAnsi="Arial" w:cs="Arial"/>
          <w:sz w:val="24"/>
          <w:szCs w:val="24"/>
        </w:rPr>
        <w:t>Whole Foods</w:t>
      </w:r>
      <w:r w:rsidR="003C7B19">
        <w:rPr>
          <w:rFonts w:ascii="Arial" w:hAnsi="Arial" w:cs="Arial"/>
          <w:sz w:val="24"/>
          <w:szCs w:val="24"/>
        </w:rPr>
        <w:t xml:space="preserve"> </w:t>
      </w:r>
    </w:p>
    <w:p w14:paraId="51BCD8D6" w14:textId="434A2CE1" w:rsidR="008F26D7" w:rsidRPr="00602571" w:rsidRDefault="005F5A73" w:rsidP="008F26D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754382">
        <w:rPr>
          <w:rFonts w:ascii="Arial" w:hAnsi="Arial" w:cs="Arial"/>
          <w:sz w:val="24"/>
          <w:szCs w:val="24"/>
        </w:rPr>
        <w:t>Google</w:t>
      </w:r>
      <w:r w:rsidR="00754382">
        <w:rPr>
          <w:rFonts w:ascii="Arial" w:hAnsi="Arial" w:cs="Arial"/>
          <w:sz w:val="24"/>
          <w:szCs w:val="24"/>
        </w:rPr>
        <w:t>.</w:t>
      </w:r>
    </w:p>
    <w:p w14:paraId="4F4E7121" w14:textId="5E8D1CF0" w:rsidR="008F26D7" w:rsidRPr="00602571" w:rsidRDefault="008F26D7" w:rsidP="758293DA">
      <w:pPr>
        <w:rPr>
          <w:rFonts w:ascii="Arial" w:hAnsi="Arial" w:cs="Arial"/>
          <w:sz w:val="24"/>
          <w:szCs w:val="24"/>
        </w:rPr>
      </w:pPr>
      <w:r w:rsidRPr="00602571">
        <w:rPr>
          <w:rFonts w:ascii="Arial" w:hAnsi="Arial" w:cs="Arial"/>
          <w:sz w:val="24"/>
          <w:szCs w:val="24"/>
          <w:shd w:val="clear" w:color="auto" w:fill="FCFCFC"/>
        </w:rPr>
        <w:t>Both companies created meaningful values which appea</w:t>
      </w:r>
      <w:r w:rsidR="00205522">
        <w:rPr>
          <w:rFonts w:ascii="Arial" w:hAnsi="Arial" w:cs="Arial"/>
          <w:sz w:val="24"/>
          <w:szCs w:val="24"/>
          <w:shd w:val="clear" w:color="auto" w:fill="FCFCFC"/>
        </w:rPr>
        <w:t xml:space="preserve">l </w:t>
      </w:r>
      <w:r w:rsidRPr="00602571">
        <w:rPr>
          <w:rFonts w:ascii="Arial" w:hAnsi="Arial" w:cs="Arial"/>
          <w:sz w:val="24"/>
          <w:szCs w:val="24"/>
          <w:shd w:val="clear" w:color="auto" w:fill="FCFCFC"/>
        </w:rPr>
        <w:t xml:space="preserve">to me. </w:t>
      </w:r>
    </w:p>
    <w:p w14:paraId="3DEE5F22" w14:textId="2C143B13" w:rsidR="003C7B19" w:rsidRPr="00602571" w:rsidRDefault="00755FB3" w:rsidP="00602571">
      <w:pPr>
        <w:spacing w:line="360" w:lineRule="auto"/>
        <w:rPr>
          <w:rFonts w:ascii="Arial" w:hAnsi="Arial" w:cs="Arial"/>
          <w:sz w:val="24"/>
          <w:szCs w:val="24"/>
        </w:rPr>
      </w:pPr>
      <w:r w:rsidRPr="00602571">
        <w:rPr>
          <w:rFonts w:ascii="Arial" w:hAnsi="Arial" w:cs="Arial"/>
          <w:sz w:val="24"/>
          <w:szCs w:val="24"/>
          <w:shd w:val="clear" w:color="auto" w:fill="FBFBFB"/>
        </w:rPr>
        <w:t>Examples are displayed in table 1</w:t>
      </w:r>
      <w:r w:rsidR="00205522">
        <w:rPr>
          <w:rFonts w:ascii="Arial" w:hAnsi="Arial" w:cs="Arial"/>
          <w:sz w:val="24"/>
          <w:szCs w:val="24"/>
          <w:shd w:val="clear" w:color="auto" w:fill="FBFBFB"/>
        </w:rPr>
        <w:t>,</w:t>
      </w:r>
      <w:r w:rsidRPr="00602571">
        <w:rPr>
          <w:rFonts w:ascii="Arial" w:hAnsi="Arial" w:cs="Arial"/>
          <w:sz w:val="24"/>
          <w:szCs w:val="24"/>
          <w:shd w:val="clear" w:color="auto" w:fill="FBFBFB"/>
        </w:rPr>
        <w:t xml:space="preserve"> </w:t>
      </w:r>
      <w:r w:rsidRPr="00602571">
        <w:rPr>
          <w:rFonts w:ascii="Arial" w:hAnsi="Arial" w:cs="Arial"/>
          <w:sz w:val="24"/>
          <w:szCs w:val="24"/>
        </w:rPr>
        <w:t>appendix 1.</w:t>
      </w:r>
    </w:p>
    <w:p w14:paraId="5D8D47FA" w14:textId="2755D65D" w:rsidR="002F5E5A" w:rsidRPr="00727AD4" w:rsidRDefault="002F5E5A" w:rsidP="758293DA">
      <w:pPr>
        <w:pStyle w:val="NormalWeb"/>
        <w:shd w:val="clear" w:color="auto" w:fill="FFFFFF" w:themeFill="background1"/>
        <w:spacing w:before="0" w:beforeAutospacing="0" w:after="150" w:afterAutospacing="0" w:line="360" w:lineRule="auto"/>
        <w:rPr>
          <w:rFonts w:ascii="Arial" w:hAnsi="Arial" w:cs="Arial"/>
          <w:sz w:val="20"/>
          <w:szCs w:val="20"/>
        </w:rPr>
      </w:pPr>
    </w:p>
    <w:p w14:paraId="731486BA" w14:textId="3ACB83F4" w:rsidR="00184DD6" w:rsidRPr="00E343A8" w:rsidRDefault="00CC21F8" w:rsidP="00E343A8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lastRenderedPageBreak/>
        <w:t xml:space="preserve">I identified my core values first, before I choose the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organisations for my </w:t>
      </w:r>
      <w:r w:rsidR="00E612AF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presentation.</w:t>
      </w:r>
      <w:r w:rsidR="00E612AF" w:rsidRPr="00E343A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I</w:t>
      </w:r>
      <w:r w:rsidR="00184DD6" w:rsidRPr="00E343A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felt comfortable to write and talk about those organisations, because my </w:t>
      </w:r>
      <w:r w:rsidR="00D1434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personal </w:t>
      </w:r>
      <w:r w:rsidR="00184DD6" w:rsidRPr="00E343A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values are </w:t>
      </w:r>
      <w:r w:rsidR="00D1434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consistence</w:t>
      </w:r>
      <w:r w:rsidR="00184DD6" w:rsidRPr="00E343A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with their values. I enjoyed to research </w:t>
      </w:r>
      <w:r w:rsidR="00E343A8" w:rsidRPr="00E343A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about those companies.</w:t>
      </w:r>
      <w:r w:rsidR="00184DD6" w:rsidRPr="00E343A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I engaged better whit audience</w:t>
      </w:r>
      <w:r w:rsidR="00E343A8" w:rsidRPr="00E343A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and felt confident when providing evidence that values are contribute to organisational success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305D048D" w14:textId="05E05E84" w:rsidR="00184DD6" w:rsidRPr="00184DD6" w:rsidRDefault="00184DD6" w:rsidP="00184DD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sz w:val="23"/>
          <w:szCs w:val="23"/>
          <w:lang w:eastAsia="en-GB"/>
        </w:rPr>
      </w:pPr>
      <w:r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</w:p>
    <w:p w14:paraId="0E160ECD" w14:textId="05459009" w:rsidR="00AA40F6" w:rsidRDefault="007B61C1" w:rsidP="00DA7779">
      <w:pPr>
        <w:pStyle w:val="Heading1"/>
      </w:pPr>
      <w:bookmarkStart w:id="10" w:name="_Toc25908786"/>
      <w:r>
        <w:t xml:space="preserve">3.0 </w:t>
      </w:r>
      <w:r w:rsidR="00AA40F6" w:rsidRPr="00667786">
        <w:t>Conclusion</w:t>
      </w:r>
      <w:bookmarkEnd w:id="10"/>
      <w:r w:rsidR="00AA40F6" w:rsidRPr="00667786">
        <w:t xml:space="preserve"> </w:t>
      </w:r>
    </w:p>
    <w:p w14:paraId="5D300453" w14:textId="77777777" w:rsidR="00DA7779" w:rsidRPr="00DA7779" w:rsidRDefault="00DA7779" w:rsidP="00DA7779"/>
    <w:p w14:paraId="0739DA98" w14:textId="01B61FC7" w:rsidR="00FF154A" w:rsidRPr="00835D00" w:rsidRDefault="004B53A9" w:rsidP="00D05FAF">
      <w:pPr>
        <w:spacing w:line="360" w:lineRule="auto"/>
        <w:rPr>
          <w:rFonts w:ascii="Arial" w:hAnsi="Arial" w:cs="Arial"/>
          <w:sz w:val="24"/>
          <w:szCs w:val="24"/>
        </w:rPr>
      </w:pPr>
      <w:r w:rsidRPr="008F26D7">
        <w:rPr>
          <w:rFonts w:ascii="Arial" w:hAnsi="Arial" w:cs="Arial"/>
          <w:sz w:val="24"/>
          <w:szCs w:val="24"/>
          <w:shd w:val="clear" w:color="auto" w:fill="FFFFFF"/>
        </w:rPr>
        <w:t xml:space="preserve">In conclusion, I found the group </w:t>
      </w:r>
      <w:r w:rsidR="00D05FAF" w:rsidRPr="008F26D7">
        <w:rPr>
          <w:rFonts w:ascii="Arial" w:hAnsi="Arial" w:cs="Arial"/>
          <w:sz w:val="24"/>
          <w:szCs w:val="24"/>
          <w:shd w:val="clear" w:color="auto" w:fill="FFFFFF"/>
        </w:rPr>
        <w:t>presentation</w:t>
      </w:r>
      <w:r w:rsidRPr="008F26D7">
        <w:rPr>
          <w:rFonts w:ascii="Arial" w:hAnsi="Arial" w:cs="Arial"/>
          <w:sz w:val="24"/>
          <w:szCs w:val="24"/>
          <w:shd w:val="clear" w:color="auto" w:fill="FFFFFF"/>
        </w:rPr>
        <w:t xml:space="preserve"> to be a very educational experience</w:t>
      </w:r>
      <w:r w:rsidR="00835D00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8F26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05522" w:rsidRPr="00205522">
        <w:rPr>
          <w:rFonts w:ascii="Arial" w:hAnsi="Arial" w:cs="Arial"/>
          <w:sz w:val="24"/>
          <w:szCs w:val="24"/>
        </w:rPr>
        <w:t>highlighting</w:t>
      </w:r>
      <w:r w:rsidR="00205522" w:rsidRPr="00205522">
        <w:rPr>
          <w:rStyle w:val="CommentReference"/>
          <w:rFonts w:ascii="Arial" w:hAnsi="Arial" w:cs="Arial"/>
          <w:sz w:val="24"/>
          <w:szCs w:val="24"/>
        </w:rPr>
        <w:t/>
      </w:r>
      <w:r w:rsidR="00205522">
        <w:rPr>
          <w:rFonts w:ascii="Arial" w:hAnsi="Arial" w:cs="Arial"/>
          <w:sz w:val="24"/>
          <w:szCs w:val="24"/>
          <w:shd w:val="clear" w:color="auto" w:fill="FFFFFF"/>
        </w:rPr>
        <w:t xml:space="preserve"> t</w:t>
      </w:r>
      <w:r w:rsidRPr="008F26D7">
        <w:rPr>
          <w:rFonts w:ascii="Arial" w:hAnsi="Arial" w:cs="Arial"/>
          <w:sz w:val="24"/>
          <w:szCs w:val="24"/>
          <w:shd w:val="clear" w:color="auto" w:fill="FFFFFF"/>
        </w:rPr>
        <w:t xml:space="preserve">he importance of being able to work well in a team. </w:t>
      </w:r>
    </w:p>
    <w:p w14:paraId="378F6936" w14:textId="0EEF259C" w:rsidR="00FF154A" w:rsidRDefault="004B53A9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8F26D7">
        <w:rPr>
          <w:rFonts w:ascii="Arial" w:hAnsi="Arial" w:cs="Arial"/>
          <w:sz w:val="24"/>
          <w:szCs w:val="24"/>
          <w:shd w:val="clear" w:color="auto" w:fill="FFFFFF"/>
        </w:rPr>
        <w:t xml:space="preserve">Overall, I found Gibbs’ model helpful in focusing on each of the different areas of the experience in order to evaluate my strengths, such as good teamwork and </w:t>
      </w:r>
      <w:r w:rsidR="00401DA9">
        <w:rPr>
          <w:rFonts w:ascii="Arial" w:hAnsi="Arial" w:cs="Arial"/>
          <w:sz w:val="24"/>
          <w:szCs w:val="24"/>
          <w:shd w:val="clear" w:color="auto" w:fill="FFFFFF"/>
        </w:rPr>
        <w:t>time management</w:t>
      </w:r>
      <w:r w:rsidRPr="008F26D7">
        <w:rPr>
          <w:rFonts w:ascii="Arial" w:hAnsi="Arial" w:cs="Arial"/>
          <w:sz w:val="24"/>
          <w:szCs w:val="24"/>
          <w:shd w:val="clear" w:color="auto" w:fill="FFFFFF"/>
        </w:rPr>
        <w:t>, as well as areas that I would like to improve.</w:t>
      </w:r>
      <w:r w:rsidR="00401DA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272DD">
        <w:rPr>
          <w:rFonts w:ascii="Arial" w:hAnsi="Arial" w:cs="Arial"/>
          <w:sz w:val="24"/>
          <w:szCs w:val="24"/>
          <w:shd w:val="clear" w:color="auto" w:fill="FFFFFF"/>
        </w:rPr>
        <w:t>Belbin’s theory helped me illuminate and understand my weaknesses. T</w:t>
      </w:r>
      <w:r w:rsidR="00FF154A" w:rsidRPr="008F26D7">
        <w:rPr>
          <w:rFonts w:ascii="Arial" w:hAnsi="Arial" w:cs="Arial"/>
          <w:sz w:val="24"/>
          <w:szCs w:val="24"/>
          <w:shd w:val="clear" w:color="auto" w:fill="FFFFFF"/>
        </w:rPr>
        <w:t>he main aspect that I would like to improve is my delegating skills, which will enable me</w:t>
      </w:r>
      <w:r w:rsidR="00B01BF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F154A" w:rsidRPr="008F26D7">
        <w:rPr>
          <w:rFonts w:ascii="Arial" w:hAnsi="Arial" w:cs="Arial"/>
          <w:sz w:val="24"/>
          <w:szCs w:val="24"/>
          <w:shd w:val="clear" w:color="auto" w:fill="FFFFFF"/>
        </w:rPr>
        <w:t xml:space="preserve">to spend more time on my individual </w:t>
      </w:r>
      <w:r w:rsidR="00B272DD">
        <w:rPr>
          <w:rFonts w:ascii="Arial" w:hAnsi="Arial" w:cs="Arial"/>
          <w:sz w:val="24"/>
          <w:szCs w:val="24"/>
          <w:shd w:val="clear" w:color="auto" w:fill="FFFFFF"/>
        </w:rPr>
        <w:t>task</w:t>
      </w:r>
      <w:r w:rsidR="00B01BF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9136B3D" w14:textId="711F7163" w:rsidR="00401DA9" w:rsidRDefault="00401DA9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5E4DDBF9" w14:textId="0B96AB9F" w:rsidR="00401DA9" w:rsidRDefault="00401DA9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2E42B90C" w14:textId="50C1C35F" w:rsidR="00E343A8" w:rsidRDefault="00E343A8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3470EE53" w14:textId="6B73C5AF" w:rsidR="00E343A8" w:rsidRDefault="00E343A8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5373BB1E" w14:textId="19DE4125" w:rsidR="00E343A8" w:rsidRDefault="00E343A8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7E75FAB6" w14:textId="0F2002E5" w:rsidR="00E343A8" w:rsidRDefault="00E343A8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5A1BB886" w14:textId="7482C265" w:rsidR="00E343A8" w:rsidRDefault="00E343A8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5768951A" w14:textId="622CDC63" w:rsidR="00E343A8" w:rsidRDefault="00E343A8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6E0FA8EA" w14:textId="2E6B0F65" w:rsidR="00E343A8" w:rsidRDefault="00E343A8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5C3A5109" w14:textId="77777777" w:rsidR="00E343A8" w:rsidRDefault="00E343A8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6CF15A8E" w14:textId="77777777" w:rsidR="00E343A8" w:rsidRDefault="00E343A8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518DDAC7" w14:textId="77777777" w:rsidR="00401DA9" w:rsidRPr="008F26D7" w:rsidRDefault="00401DA9" w:rsidP="00D05FA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1A7B7789" w14:textId="4827738F" w:rsidR="00DA7779" w:rsidRDefault="002D1175" w:rsidP="00E343A8">
      <w:pPr>
        <w:pStyle w:val="Heading1"/>
      </w:pPr>
      <w:bookmarkStart w:id="11" w:name="_Toc25908787"/>
      <w:r>
        <w:lastRenderedPageBreak/>
        <w:t xml:space="preserve">4.0 </w:t>
      </w:r>
      <w:r w:rsidR="007B61C1">
        <w:t xml:space="preserve">Appendix </w:t>
      </w:r>
      <w:r w:rsidR="00BB6831">
        <w:t>1</w:t>
      </w:r>
      <w:bookmarkEnd w:id="11"/>
    </w:p>
    <w:p w14:paraId="2A379209" w14:textId="32031BC3" w:rsidR="007B61C1" w:rsidRPr="007B61C1" w:rsidRDefault="007B61C1" w:rsidP="007B61C1">
      <w:pPr>
        <w:shd w:val="clear" w:color="auto" w:fill="FBFBFB"/>
        <w:spacing w:after="199" w:line="319" w:lineRule="atLeast"/>
        <w:textAlignment w:val="baseline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B272DD">
        <w:rPr>
          <w:rFonts w:ascii="Arial" w:hAnsi="Arial" w:cs="Arial"/>
          <w:b/>
          <w:bCs/>
          <w:sz w:val="24"/>
          <w:szCs w:val="24"/>
        </w:rPr>
        <w:t>Table 1</w:t>
      </w:r>
      <w:r>
        <w:t xml:space="preserve"> </w:t>
      </w:r>
      <w:r w:rsidR="00B272DD" w:rsidRPr="00B272DD">
        <w:rPr>
          <w:rFonts w:ascii="Arial" w:hAnsi="Arial" w:cs="Arial"/>
          <w:sz w:val="24"/>
          <w:szCs w:val="24"/>
        </w:rPr>
        <w:t>O</w:t>
      </w:r>
      <w:r w:rsidRPr="00B272DD">
        <w:rPr>
          <w:rFonts w:ascii="Arial" w:hAnsi="Arial" w:cs="Arial"/>
          <w:sz w:val="24"/>
          <w:szCs w:val="24"/>
        </w:rPr>
        <w:t>rganisational values</w:t>
      </w:r>
      <w:r w:rsidR="00B272DD" w:rsidRPr="00B272DD">
        <w:rPr>
          <w:rFonts w:ascii="Arial" w:hAnsi="Arial" w:cs="Arial"/>
          <w:sz w:val="24"/>
          <w:szCs w:val="24"/>
        </w:rPr>
        <w:t xml:space="preserve"> v</w:t>
      </w:r>
      <w:r w:rsidR="00CC21F8">
        <w:rPr>
          <w:rFonts w:ascii="Arial" w:hAnsi="Arial" w:cs="Arial"/>
          <w:sz w:val="24"/>
          <w:szCs w:val="24"/>
        </w:rPr>
        <w:t>ersus</w:t>
      </w:r>
      <w:r w:rsidR="00B272DD" w:rsidRPr="00B272DD">
        <w:rPr>
          <w:rFonts w:ascii="Arial" w:hAnsi="Arial" w:cs="Arial"/>
          <w:sz w:val="24"/>
          <w:szCs w:val="24"/>
        </w:rPr>
        <w:t xml:space="preserve"> personal values.</w:t>
      </w:r>
    </w:p>
    <w:tbl>
      <w:tblPr>
        <w:tblpPr w:leftFromText="180" w:rightFromText="180" w:vertAnchor="text" w:tblpX="-266" w:tblpY="1"/>
        <w:tblOverlap w:val="never"/>
        <w:tblW w:w="986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641"/>
        <w:gridCol w:w="5529"/>
        <w:gridCol w:w="2691"/>
      </w:tblGrid>
      <w:tr w:rsidR="007B61C1" w:rsidRPr="00117493" w14:paraId="1DD0689D" w14:textId="77777777" w:rsidTr="00E343A8">
        <w:trPr>
          <w:trHeight w:val="367"/>
        </w:trPr>
        <w:tc>
          <w:tcPr>
            <w:tcW w:w="1641" w:type="dxa"/>
            <w:tcBorders>
              <w:top w:val="single" w:sz="48" w:space="0" w:color="FFFFFF"/>
              <w:left w:val="single" w:sz="4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EA23C9" w14:textId="77777777" w:rsidR="007B61C1" w:rsidRPr="00E343A8" w:rsidRDefault="007B61C1" w:rsidP="00F57B8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u w:color="FFFFFF"/>
              </w:rPr>
            </w:pPr>
            <w:r w:rsidRPr="00E343A8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u w:color="FFFFFF"/>
              </w:rPr>
              <w:t>VALUE</w:t>
            </w:r>
          </w:p>
        </w:tc>
        <w:tc>
          <w:tcPr>
            <w:tcW w:w="5529" w:type="dxa"/>
            <w:tcBorders>
              <w:top w:val="single" w:sz="4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B988F" w14:textId="77777777" w:rsidR="007B61C1" w:rsidRPr="00E343A8" w:rsidRDefault="007B61C1" w:rsidP="00F57B8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343A8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ORGANISATIONAL VALUES</w:t>
            </w:r>
          </w:p>
        </w:tc>
        <w:tc>
          <w:tcPr>
            <w:tcW w:w="2691" w:type="dxa"/>
            <w:tcBorders>
              <w:top w:val="single" w:sz="4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864D1" w14:textId="77777777" w:rsidR="007B61C1" w:rsidRPr="00E343A8" w:rsidRDefault="007B61C1" w:rsidP="00F57B8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343A8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MY VALUES</w:t>
            </w:r>
          </w:p>
        </w:tc>
      </w:tr>
      <w:tr w:rsidR="007B61C1" w:rsidRPr="009822AB" w14:paraId="155084B2" w14:textId="77777777" w:rsidTr="00E343A8">
        <w:trPr>
          <w:trHeight w:val="464"/>
        </w:trPr>
        <w:tc>
          <w:tcPr>
            <w:tcW w:w="1641" w:type="dxa"/>
            <w:tcBorders>
              <w:top w:val="single" w:sz="24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A1BD6" w14:textId="575F88BE" w:rsidR="007B61C1" w:rsidRPr="00A97F44" w:rsidRDefault="00A97F44" w:rsidP="00A97F44">
            <w:pPr>
              <w:spacing w:line="276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Financial gain is secondary objective</w:t>
            </w:r>
          </w:p>
        </w:tc>
        <w:tc>
          <w:tcPr>
            <w:tcW w:w="552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6BF16" w14:textId="1B4B35BE" w:rsidR="007B61C1" w:rsidRDefault="007B61C1" w:rsidP="00A97F44">
            <w:pPr>
              <w:spacing w:after="0" w:line="276" w:lineRule="auto"/>
              <w:textAlignment w:val="baseline"/>
              <w:rPr>
                <w:rFonts w:cstheme="minorHAnsi"/>
                <w:color w:val="000000" w:themeColor="text1"/>
              </w:rPr>
            </w:pPr>
            <w:r w:rsidRPr="00A97F44">
              <w:rPr>
                <w:rFonts w:cstheme="minorHAnsi"/>
                <w:b/>
                <w:bCs/>
                <w:color w:val="000000" w:themeColor="text1"/>
              </w:rPr>
              <w:t xml:space="preserve">GOOGLE </w:t>
            </w:r>
            <w:r w:rsidRPr="00A97F44">
              <w:rPr>
                <w:rFonts w:cstheme="minorHAnsi"/>
                <w:color w:val="000000" w:themeColor="text1"/>
              </w:rPr>
              <w:t>(</w:t>
            </w:r>
            <w:r w:rsidR="00A97F44" w:rsidRPr="00A97F44">
              <w:rPr>
                <w:rFonts w:cstheme="minorHAnsi"/>
                <w:color w:val="000000" w:themeColor="text1"/>
              </w:rPr>
              <w:t>www.google.com</w:t>
            </w:r>
            <w:r w:rsidRPr="00A97F44">
              <w:rPr>
                <w:rFonts w:cstheme="minorHAnsi"/>
                <w:color w:val="000000" w:themeColor="text1"/>
              </w:rPr>
              <w:t>)</w:t>
            </w:r>
          </w:p>
          <w:p w14:paraId="7FDFF299" w14:textId="378ADD05" w:rsidR="00A97F44" w:rsidRPr="00A97F44" w:rsidRDefault="00A97F44" w:rsidP="00A97F44">
            <w:pPr>
              <w:spacing w:after="0" w:line="276" w:lineRule="auto"/>
              <w:textAlignment w:val="baseline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Never sold Placement in Search Engine to anyone and advertising on webpage is relevant to the content.</w:t>
            </w:r>
          </w:p>
          <w:p w14:paraId="391AC18D" w14:textId="46C03565" w:rsidR="00A97F44" w:rsidRPr="00A97F44" w:rsidRDefault="007B61C1" w:rsidP="00A97F44">
            <w:pPr>
              <w:spacing w:line="276" w:lineRule="auto"/>
              <w:rPr>
                <w:rFonts w:cstheme="minorHAnsi"/>
                <w:i/>
                <w:iCs/>
                <w:color w:val="000000" w:themeColor="text1"/>
                <w:bdr w:val="none" w:sz="0" w:space="0" w:color="auto" w:frame="1"/>
              </w:rPr>
            </w:pPr>
            <w:r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>‘You can make money without doing evil’</w:t>
            </w:r>
          </w:p>
        </w:tc>
        <w:tc>
          <w:tcPr>
            <w:tcW w:w="269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800BC6" w14:textId="066A18EC" w:rsidR="007B61C1" w:rsidRPr="00A97F44" w:rsidRDefault="00680D7C" w:rsidP="00A97F44">
            <w:pPr>
              <w:spacing w:line="276" w:lineRule="auto"/>
              <w:rPr>
                <w:rFonts w:cstheme="minorHAnsi"/>
              </w:rPr>
            </w:pPr>
            <w:r w:rsidRPr="00A97F44">
              <w:rPr>
                <w:rFonts w:cstheme="minorHAnsi"/>
              </w:rPr>
              <w:t xml:space="preserve">When I was running my business - </w:t>
            </w:r>
            <w:r w:rsidRPr="00A97F44">
              <w:rPr>
                <w:rFonts w:cstheme="minorHAnsi"/>
                <w:b/>
                <w:bCs/>
              </w:rPr>
              <w:t>“The Garden Cafe”,</w:t>
            </w:r>
            <w:r w:rsidRPr="00A97F44">
              <w:rPr>
                <w:rFonts w:cstheme="minorHAnsi"/>
              </w:rPr>
              <w:t xml:space="preserve"> I </w:t>
            </w:r>
            <w:r w:rsidR="00BD70F6" w:rsidRPr="00A97F44">
              <w:rPr>
                <w:rFonts w:cstheme="minorHAnsi"/>
              </w:rPr>
              <w:t xml:space="preserve">put </w:t>
            </w:r>
            <w:r w:rsidR="005D59E4" w:rsidRPr="00A97F44">
              <w:rPr>
                <w:rFonts w:cstheme="minorHAnsi"/>
              </w:rPr>
              <w:t>emphasis on</w:t>
            </w:r>
            <w:r w:rsidR="00BD70F6" w:rsidRPr="00A97F44">
              <w:rPr>
                <w:rFonts w:cstheme="minorHAnsi"/>
              </w:rPr>
              <w:t xml:space="preserve"> </w:t>
            </w:r>
            <w:r w:rsidRPr="00A97F44">
              <w:rPr>
                <w:rFonts w:cstheme="minorHAnsi"/>
              </w:rPr>
              <w:t>good quality product, rather than</w:t>
            </w:r>
            <w:r w:rsidR="00BD70F6" w:rsidRPr="00A97F44">
              <w:rPr>
                <w:rFonts w:cstheme="minorHAnsi"/>
              </w:rPr>
              <w:t xml:space="preserve"> achieve</w:t>
            </w:r>
            <w:r w:rsidRPr="00A97F44">
              <w:rPr>
                <w:rFonts w:cstheme="minorHAnsi"/>
              </w:rPr>
              <w:t xml:space="preserve"> high profit. </w:t>
            </w:r>
          </w:p>
        </w:tc>
      </w:tr>
      <w:tr w:rsidR="007B61C1" w:rsidRPr="009822AB" w14:paraId="161AB939" w14:textId="77777777" w:rsidTr="00E343A8">
        <w:trPr>
          <w:trHeight w:val="2289"/>
        </w:trPr>
        <w:tc>
          <w:tcPr>
            <w:tcW w:w="1641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F6B5E" w14:textId="77777777" w:rsidR="007B61C1" w:rsidRPr="00A97F44" w:rsidRDefault="007B61C1" w:rsidP="00A97F44">
            <w:pPr>
              <w:spacing w:line="276" w:lineRule="auto"/>
              <w:rPr>
                <w:rFonts w:cstheme="minorHAnsi"/>
                <w:b/>
                <w:bCs/>
              </w:rPr>
            </w:pPr>
            <w:r w:rsidRPr="00A97F44">
              <w:rPr>
                <w:rFonts w:cstheme="minorHAnsi"/>
                <w:b/>
                <w:bCs/>
              </w:rPr>
              <w:t xml:space="preserve">Customer satisfaction </w:t>
            </w:r>
          </w:p>
        </w:tc>
        <w:tc>
          <w:tcPr>
            <w:tcW w:w="5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C6D2A8" w14:textId="77777777" w:rsidR="007B61C1" w:rsidRPr="00A97F44" w:rsidRDefault="007B61C1" w:rsidP="00A97F44">
            <w:pPr>
              <w:spacing w:after="0" w:line="276" w:lineRule="auto"/>
              <w:textAlignment w:val="baseline"/>
              <w:rPr>
                <w:rFonts w:cstheme="minorHAnsi"/>
                <w:color w:val="000000" w:themeColor="text1"/>
              </w:rPr>
            </w:pPr>
            <w:r w:rsidRPr="00A97F44">
              <w:rPr>
                <w:rStyle w:val="Emphasis"/>
                <w:rFonts w:cstheme="minorHAnsi"/>
                <w:b/>
                <w:bCs/>
                <w:i w:val="0"/>
                <w:iCs w:val="0"/>
                <w:color w:val="000000" w:themeColor="text1"/>
                <w:bdr w:val="none" w:sz="0" w:space="0" w:color="auto" w:frame="1"/>
              </w:rPr>
              <w:t xml:space="preserve">WHOLE FOODS </w:t>
            </w:r>
            <w:r w:rsidRP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>(</w:t>
            </w:r>
            <w:hyperlink r:id="rId13" w:tooltip="Click to search for more items by this author" w:history="1">
              <w:r w:rsidRPr="00A97F44">
                <w:rPr>
                  <w:rStyle w:val="Hyperlink"/>
                  <w:rFonts w:cstheme="minorHAnsi"/>
                  <w:color w:val="000000" w:themeColor="text1"/>
                  <w:u w:val="none"/>
                </w:rPr>
                <w:t>Cheretis</w:t>
              </w:r>
            </w:hyperlink>
            <w:r w:rsidRPr="00A97F44">
              <w:rPr>
                <w:rStyle w:val="titleauthoretc"/>
                <w:rFonts w:cstheme="minorHAnsi"/>
                <w:color w:val="000000" w:themeColor="text1"/>
              </w:rPr>
              <w:t xml:space="preserve"> and Mujtaba, 2014)</w:t>
            </w:r>
            <w:r w:rsidRP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>: ’</w:t>
            </w:r>
            <w:r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>We Satisfy and Delight Our Customers - Our customers are the lifeblood of our business and our most important stakeholder. We strive to meet or exceed their expectations on every shopping experience’.</w:t>
            </w:r>
          </w:p>
          <w:p w14:paraId="4F8C6B3F" w14:textId="77777777" w:rsidR="007B61C1" w:rsidRPr="00A97F44" w:rsidRDefault="007B61C1" w:rsidP="00A97F44">
            <w:pPr>
              <w:spacing w:after="0" w:line="276" w:lineRule="auto"/>
              <w:textAlignment w:val="baseline"/>
              <w:rPr>
                <w:rFonts w:cstheme="minorHAnsi"/>
                <w:color w:val="000000" w:themeColor="text1"/>
              </w:rPr>
            </w:pPr>
            <w:r w:rsidRPr="00A97F44">
              <w:rPr>
                <w:rFonts w:cstheme="minorHAnsi"/>
                <w:b/>
                <w:bCs/>
                <w:color w:val="000000" w:themeColor="text1"/>
              </w:rPr>
              <w:t xml:space="preserve">GOOGLE </w:t>
            </w:r>
            <w:r w:rsidRPr="00A97F44">
              <w:rPr>
                <w:rFonts w:cstheme="minorHAnsi"/>
                <w:color w:val="000000" w:themeColor="text1"/>
              </w:rPr>
              <w:t>(www.google.com)</w:t>
            </w:r>
          </w:p>
          <w:p w14:paraId="58FB1F3C" w14:textId="77777777" w:rsidR="007B61C1" w:rsidRPr="00A97F44" w:rsidRDefault="007B61C1" w:rsidP="00A97F44">
            <w:pPr>
              <w:spacing w:line="276" w:lineRule="auto"/>
              <w:rPr>
                <w:rFonts w:cstheme="minorHAnsi"/>
              </w:rPr>
            </w:pPr>
            <w:r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>‘Focus on the user and all else will follow’</w:t>
            </w:r>
          </w:p>
        </w:tc>
        <w:tc>
          <w:tcPr>
            <w:tcW w:w="2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54C62" w14:textId="77777777" w:rsidR="00680D7C" w:rsidRPr="00A97F44" w:rsidRDefault="00680D7C" w:rsidP="00A97F44">
            <w:pPr>
              <w:spacing w:line="276" w:lineRule="auto"/>
              <w:rPr>
                <w:rFonts w:cstheme="minorHAnsi"/>
              </w:rPr>
            </w:pPr>
            <w:r w:rsidRPr="00A97F44">
              <w:rPr>
                <w:rFonts w:cstheme="minorHAnsi"/>
              </w:rPr>
              <w:t>Customer satisfaction was the highest priority at ‘The garden café’. Th</w:t>
            </w:r>
            <w:r w:rsidR="00A103AA" w:rsidRPr="00A97F44">
              <w:rPr>
                <w:rFonts w:cstheme="minorHAnsi"/>
              </w:rPr>
              <w:t>ose</w:t>
            </w:r>
            <w:r w:rsidRPr="00A97F44">
              <w:rPr>
                <w:rFonts w:cstheme="minorHAnsi"/>
              </w:rPr>
              <w:t xml:space="preserve"> </w:t>
            </w:r>
            <w:r w:rsidR="00BD70F6" w:rsidRPr="00A97F44">
              <w:rPr>
                <w:rFonts w:cstheme="minorHAnsi"/>
              </w:rPr>
              <w:t>attitudes</w:t>
            </w:r>
            <w:r w:rsidRPr="00A97F44">
              <w:rPr>
                <w:rFonts w:cstheme="minorHAnsi"/>
              </w:rPr>
              <w:t xml:space="preserve"> </w:t>
            </w:r>
            <w:r w:rsidR="00BD70F6" w:rsidRPr="00A97F44">
              <w:rPr>
                <w:rFonts w:cstheme="minorHAnsi"/>
              </w:rPr>
              <w:t>helped</w:t>
            </w:r>
            <w:r w:rsidRPr="00A97F44">
              <w:rPr>
                <w:rFonts w:cstheme="minorHAnsi"/>
              </w:rPr>
              <w:t xml:space="preserve"> me to attract customers and keep them loyal. </w:t>
            </w:r>
          </w:p>
          <w:p w14:paraId="34EA2859" w14:textId="5EA6FC55" w:rsidR="00671229" w:rsidRPr="00A97F44" w:rsidRDefault="00671229" w:rsidP="00A97F44">
            <w:pPr>
              <w:spacing w:line="276" w:lineRule="auto"/>
              <w:rPr>
                <w:rFonts w:cstheme="minorHAnsi"/>
              </w:rPr>
            </w:pPr>
          </w:p>
        </w:tc>
      </w:tr>
      <w:tr w:rsidR="007B61C1" w:rsidRPr="009822AB" w14:paraId="048A25CA" w14:textId="77777777" w:rsidTr="00E343A8">
        <w:trPr>
          <w:trHeight w:val="1000"/>
        </w:trPr>
        <w:tc>
          <w:tcPr>
            <w:tcW w:w="1641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07FD9" w14:textId="77777777" w:rsidR="007B61C1" w:rsidRPr="00A97F44" w:rsidRDefault="007B61C1" w:rsidP="00A97F44">
            <w:pPr>
              <w:spacing w:line="276" w:lineRule="auto"/>
              <w:rPr>
                <w:rFonts w:cstheme="minorHAnsi"/>
                <w:b/>
                <w:bCs/>
              </w:rPr>
            </w:pPr>
            <w:r w:rsidRPr="00A97F44">
              <w:rPr>
                <w:rFonts w:cstheme="minorHAnsi"/>
                <w:b/>
                <w:bCs/>
              </w:rPr>
              <w:t>Helping others</w:t>
            </w:r>
          </w:p>
        </w:tc>
        <w:tc>
          <w:tcPr>
            <w:tcW w:w="5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4F5AB" w14:textId="245F76DE" w:rsidR="00A97F44" w:rsidRPr="00A97F44" w:rsidRDefault="007B61C1" w:rsidP="00A97F44">
            <w:pPr>
              <w:spacing w:line="276" w:lineRule="auto"/>
              <w:rPr>
                <w:rFonts w:cstheme="minorHAnsi"/>
                <w:color w:val="000000" w:themeColor="text1"/>
                <w:bdr w:val="none" w:sz="0" w:space="0" w:color="auto" w:frame="1"/>
              </w:rPr>
            </w:pPr>
            <w:r w:rsidRPr="00A97F44">
              <w:rPr>
                <w:rStyle w:val="Emphasis"/>
                <w:rFonts w:cstheme="minorHAnsi"/>
                <w:b/>
                <w:bCs/>
                <w:i w:val="0"/>
                <w:iCs w:val="0"/>
                <w:color w:val="000000" w:themeColor="text1"/>
                <w:bdr w:val="none" w:sz="0" w:space="0" w:color="auto" w:frame="1"/>
              </w:rPr>
              <w:t xml:space="preserve">WHOLE FOODS </w:t>
            </w:r>
            <w:r w:rsidRP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>(</w:t>
            </w:r>
            <w:hyperlink r:id="rId14" w:tooltip="Click to search for more items by this author" w:history="1">
              <w:r w:rsidRPr="00A97F44">
                <w:rPr>
                  <w:rStyle w:val="Hyperlink"/>
                  <w:rFonts w:cstheme="minorHAnsi"/>
                  <w:color w:val="000000" w:themeColor="text1"/>
                  <w:u w:val="none"/>
                </w:rPr>
                <w:t>Cheretis</w:t>
              </w:r>
            </w:hyperlink>
            <w:r w:rsidRPr="00A97F44">
              <w:rPr>
                <w:rStyle w:val="titleauthoretc"/>
                <w:rFonts w:cstheme="minorHAnsi"/>
                <w:color w:val="000000" w:themeColor="text1"/>
              </w:rPr>
              <w:t xml:space="preserve"> and Mujtaba, 2014)</w:t>
            </w:r>
            <w:r w:rsidRP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 xml:space="preserve">: </w:t>
            </w:r>
            <w:r w:rsidR="00A97F44" w:rsidRPr="00A97F44">
              <w:rPr>
                <w:rFonts w:cstheme="minorHAnsi"/>
                <w:color w:val="000000" w:themeColor="text1"/>
              </w:rPr>
              <w:t xml:space="preserve"> is very serious about their efforts to support the local community</w:t>
            </w:r>
            <w:r w:rsidR="00A97F44" w:rsidRPr="00A97F44">
              <w:rPr>
                <w:rFonts w:cstheme="minorHAnsi"/>
                <w:color w:val="000000" w:themeColor="text1"/>
              </w:rPr>
              <w:t xml:space="preserve"> (Breuer and Ludeke-Freud, 2017)</w:t>
            </w:r>
            <w:r w:rsidR="00A97F44" w:rsidRPr="00A97F44">
              <w:rPr>
                <w:rFonts w:cstheme="minorHAnsi"/>
                <w:color w:val="000000" w:themeColor="text1"/>
              </w:rPr>
              <w:t xml:space="preserve">To exemplify grocery chain commitment to local communities, Whole Foods give low-interest loans to independent local farmers, suppliers to support their businesses. </w:t>
            </w:r>
          </w:p>
          <w:p w14:paraId="37756DE4" w14:textId="35C1792A" w:rsidR="007B61C1" w:rsidRPr="00A97F44" w:rsidRDefault="00A97F44" w:rsidP="00A97F44">
            <w:pPr>
              <w:spacing w:line="276" w:lineRule="auto"/>
              <w:rPr>
                <w:rFonts w:cstheme="minorHAnsi"/>
                <w:color w:val="FF0000"/>
              </w:rPr>
            </w:pPr>
            <w:r w:rsidRP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 xml:space="preserve"> </w:t>
            </w:r>
            <w:r w:rsidR="007B61C1" w:rsidRP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>‘</w:t>
            </w:r>
            <w:r w:rsidR="007B61C1"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>We Care About Our Communities and The Environment -- We serve and support a local experience. The unique character of each store is a direct reflection of a community’s people, culture, and cuisine’.</w:t>
            </w:r>
          </w:p>
        </w:tc>
        <w:tc>
          <w:tcPr>
            <w:tcW w:w="2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DE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5974D" w14:textId="1E48FC90" w:rsidR="007B61C1" w:rsidRPr="00A97F44" w:rsidRDefault="00126BFD" w:rsidP="00A97F44">
            <w:pPr>
              <w:spacing w:line="276" w:lineRule="auto"/>
              <w:rPr>
                <w:rFonts w:cstheme="minorHAnsi"/>
              </w:rPr>
            </w:pPr>
            <w:r w:rsidRPr="00A97F44">
              <w:rPr>
                <w:rFonts w:cstheme="minorHAnsi"/>
              </w:rPr>
              <w:t xml:space="preserve">I am passionate to help others. </w:t>
            </w:r>
            <w:r w:rsidR="00BD70F6" w:rsidRPr="00A97F44">
              <w:rPr>
                <w:rFonts w:cstheme="minorHAnsi"/>
              </w:rPr>
              <w:t xml:space="preserve">Not just only I </w:t>
            </w:r>
            <w:r w:rsidR="00D71113" w:rsidRPr="00A97F44">
              <w:rPr>
                <w:rFonts w:cstheme="minorHAnsi"/>
              </w:rPr>
              <w:t>backed</w:t>
            </w:r>
            <w:r w:rsidR="00BD70F6" w:rsidRPr="00A97F44">
              <w:rPr>
                <w:rFonts w:cstheme="minorHAnsi"/>
              </w:rPr>
              <w:t xml:space="preserve"> cakes and financial support</w:t>
            </w:r>
            <w:r w:rsidR="00D71113" w:rsidRPr="00A97F44">
              <w:rPr>
                <w:rFonts w:cstheme="minorHAnsi"/>
              </w:rPr>
              <w:t>ed</w:t>
            </w:r>
            <w:r w:rsidR="00BD70F6" w:rsidRPr="00A97F44">
              <w:rPr>
                <w:rFonts w:cstheme="minorHAnsi"/>
              </w:rPr>
              <w:t xml:space="preserve"> Charities Actions</w:t>
            </w:r>
            <w:r w:rsidR="00D71113" w:rsidRPr="00A97F44">
              <w:rPr>
                <w:rFonts w:cstheme="minorHAnsi"/>
              </w:rPr>
              <w:t>.</w:t>
            </w:r>
            <w:r w:rsidR="00BD70F6" w:rsidRPr="00A97F44">
              <w:rPr>
                <w:rFonts w:cstheme="minorHAnsi"/>
              </w:rPr>
              <w:t xml:space="preserve"> I </w:t>
            </w:r>
            <w:r w:rsidR="00D71113" w:rsidRPr="00A97F44">
              <w:rPr>
                <w:rFonts w:cstheme="minorHAnsi"/>
              </w:rPr>
              <w:t xml:space="preserve">also worked as a carer to help </w:t>
            </w:r>
            <w:r w:rsidR="00BD70F6" w:rsidRPr="00A97F44">
              <w:rPr>
                <w:rFonts w:cstheme="minorHAnsi"/>
              </w:rPr>
              <w:t xml:space="preserve">elderly </w:t>
            </w:r>
            <w:r w:rsidR="00D71113" w:rsidRPr="00A97F44">
              <w:rPr>
                <w:rFonts w:cstheme="minorHAnsi"/>
              </w:rPr>
              <w:t xml:space="preserve">and disabled </w:t>
            </w:r>
            <w:r w:rsidR="00BD70F6" w:rsidRPr="00A97F44">
              <w:rPr>
                <w:rFonts w:cstheme="minorHAnsi"/>
              </w:rPr>
              <w:t xml:space="preserve">people in their daily tasks. </w:t>
            </w:r>
          </w:p>
        </w:tc>
      </w:tr>
      <w:tr w:rsidR="007B61C1" w:rsidRPr="009822AB" w14:paraId="2B17F4C3" w14:textId="77777777" w:rsidTr="00E343A8">
        <w:trPr>
          <w:trHeight w:val="371"/>
        </w:trPr>
        <w:tc>
          <w:tcPr>
            <w:tcW w:w="1641" w:type="dxa"/>
            <w:tcBorders>
              <w:top w:val="single" w:sz="8" w:space="0" w:color="FFFFFF"/>
              <w:left w:val="single" w:sz="4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86E6E" w14:textId="77777777" w:rsidR="007B61C1" w:rsidRPr="00A97F44" w:rsidRDefault="007B61C1" w:rsidP="00A97F44">
            <w:pPr>
              <w:spacing w:line="276" w:lineRule="auto"/>
              <w:rPr>
                <w:rFonts w:cstheme="minorHAnsi"/>
                <w:b/>
                <w:bCs/>
              </w:rPr>
            </w:pPr>
            <w:r w:rsidRPr="00A97F44">
              <w:rPr>
                <w:rFonts w:cstheme="minorHAnsi"/>
                <w:b/>
                <w:bCs/>
              </w:rPr>
              <w:t>Development and Growth</w:t>
            </w:r>
          </w:p>
        </w:tc>
        <w:tc>
          <w:tcPr>
            <w:tcW w:w="5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146B5" w14:textId="5E30C2D1" w:rsidR="007B61C1" w:rsidRPr="00A97F44" w:rsidRDefault="007B61C1" w:rsidP="00A97F44">
            <w:pPr>
              <w:spacing w:line="276" w:lineRule="auto"/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</w:pPr>
            <w:bookmarkStart w:id="12" w:name="_Hlk25759327"/>
            <w:r w:rsidRPr="00A97F44">
              <w:rPr>
                <w:rStyle w:val="Emphasis"/>
                <w:rFonts w:cstheme="minorHAnsi"/>
                <w:b/>
                <w:bCs/>
                <w:i w:val="0"/>
                <w:iCs w:val="0"/>
                <w:color w:val="000000" w:themeColor="text1"/>
                <w:bdr w:val="none" w:sz="0" w:space="0" w:color="auto" w:frame="1"/>
              </w:rPr>
              <w:t xml:space="preserve">WHOLE FOODS </w:t>
            </w:r>
            <w:r w:rsidRP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>(</w:t>
            </w:r>
            <w:hyperlink r:id="rId15" w:tooltip="Click to search for more items by this author" w:history="1">
              <w:r w:rsidRPr="00A97F44">
                <w:rPr>
                  <w:rStyle w:val="Hyperlink"/>
                  <w:rFonts w:cstheme="minorHAnsi"/>
                  <w:color w:val="000000" w:themeColor="text1"/>
                  <w:u w:val="none"/>
                </w:rPr>
                <w:t>Cheretis</w:t>
              </w:r>
            </w:hyperlink>
            <w:r w:rsidRPr="00A97F44">
              <w:rPr>
                <w:rStyle w:val="titleauthoretc"/>
                <w:rFonts w:cstheme="minorHAnsi"/>
                <w:color w:val="000000" w:themeColor="text1"/>
              </w:rPr>
              <w:t xml:space="preserve"> and Mujtaba, 2014)</w:t>
            </w:r>
            <w:r w:rsidRP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>:</w:t>
            </w:r>
            <w:r w:rsid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 xml:space="preserve"> </w:t>
            </w:r>
            <w:r w:rsidR="00B272DD" w:rsidRPr="00A97F44">
              <w:rPr>
                <w:rFonts w:cstheme="minorHAnsi"/>
              </w:rPr>
              <w:t>invest in personnel growth</w:t>
            </w:r>
            <w:r w:rsidR="00A97F44" w:rsidRPr="00A97F44">
              <w:rPr>
                <w:rFonts w:cstheme="minorHAnsi"/>
                <w:u w:val="single"/>
              </w:rPr>
              <w:t>:</w:t>
            </w:r>
            <w:r w:rsidR="00A97F44" w:rsidRPr="00A97F44">
              <w:rPr>
                <w:rStyle w:val="Emphasis"/>
                <w:rFonts w:cstheme="minorHAnsi"/>
                <w:i w:val="0"/>
                <w:iCs w:val="0"/>
                <w:color w:val="000000" w:themeColor="text1"/>
                <w:bdr w:val="none" w:sz="0" w:space="0" w:color="auto" w:frame="1"/>
              </w:rPr>
              <w:t xml:space="preserve"> ‘</w:t>
            </w:r>
            <w:r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 xml:space="preserve">We Promote Team Member Growth </w:t>
            </w:r>
            <w:r w:rsidR="008F26D7"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>-</w:t>
            </w:r>
            <w:r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 xml:space="preserve"> Our success is dependent upon the collective energy, intelligence, and contributions of all our Team Members’</w:t>
            </w:r>
          </w:p>
          <w:bookmarkEnd w:id="12"/>
          <w:p w14:paraId="25D251F1" w14:textId="47168470" w:rsidR="007B61C1" w:rsidRPr="00A97F44" w:rsidRDefault="007B61C1" w:rsidP="00A97F44">
            <w:pPr>
              <w:spacing w:after="0" w:line="276" w:lineRule="auto"/>
              <w:textAlignment w:val="baseline"/>
              <w:rPr>
                <w:rFonts w:cstheme="minorHAnsi"/>
                <w:color w:val="000000" w:themeColor="text1"/>
              </w:rPr>
            </w:pPr>
            <w:r w:rsidRPr="00A97F44">
              <w:rPr>
                <w:rFonts w:cstheme="minorHAnsi"/>
                <w:b/>
                <w:bCs/>
                <w:color w:val="000000" w:themeColor="text1"/>
              </w:rPr>
              <w:t xml:space="preserve">GOOGLE </w:t>
            </w:r>
            <w:r w:rsidRPr="00A97F44">
              <w:rPr>
                <w:rFonts w:cstheme="minorHAnsi"/>
                <w:color w:val="000000" w:themeColor="text1"/>
              </w:rPr>
              <w:t>(</w:t>
            </w:r>
            <w:r w:rsidR="008F26D7" w:rsidRPr="00A97F44">
              <w:rPr>
                <w:rFonts w:cstheme="minorHAnsi"/>
                <w:color w:val="000000" w:themeColor="text1"/>
              </w:rPr>
              <w:t>www.google.com</w:t>
            </w:r>
            <w:r w:rsidRPr="00A97F44">
              <w:rPr>
                <w:rFonts w:cstheme="minorHAnsi"/>
                <w:color w:val="000000" w:themeColor="text1"/>
              </w:rPr>
              <w:t>)</w:t>
            </w:r>
          </w:p>
          <w:p w14:paraId="109E4945" w14:textId="41F90C79" w:rsidR="007B61C1" w:rsidRPr="00E343A8" w:rsidRDefault="00B272DD" w:rsidP="00E343A8">
            <w:pPr>
              <w:spacing w:after="0" w:line="276" w:lineRule="auto"/>
              <w:textAlignment w:val="baseline"/>
              <w:rPr>
                <w:rFonts w:cstheme="minorHAnsi"/>
                <w:color w:val="000000" w:themeColor="text1"/>
                <w:u w:val="single"/>
              </w:rPr>
            </w:pPr>
            <w:r w:rsidRPr="00A97F44">
              <w:rPr>
                <w:rFonts w:cstheme="minorHAnsi"/>
                <w:color w:val="000000" w:themeColor="text1"/>
              </w:rPr>
              <w:t>c</w:t>
            </w:r>
            <w:r w:rsidR="008F26D7" w:rsidRPr="00A97F44">
              <w:rPr>
                <w:rFonts w:cstheme="minorHAnsi"/>
                <w:color w:val="000000" w:themeColor="text1"/>
              </w:rPr>
              <w:t xml:space="preserve">onstantly </w:t>
            </w:r>
            <w:r w:rsidRPr="00A97F44">
              <w:rPr>
                <w:rFonts w:cstheme="minorHAnsi"/>
                <w:color w:val="000000" w:themeColor="text1"/>
              </w:rPr>
              <w:t>developing and improving products</w:t>
            </w:r>
            <w:r w:rsidR="008F26D7" w:rsidRPr="00A97F44">
              <w:rPr>
                <w:rFonts w:cstheme="minorHAnsi"/>
                <w:color w:val="000000" w:themeColor="text1"/>
              </w:rPr>
              <w:t xml:space="preserve">. </w:t>
            </w:r>
            <w:r w:rsidRPr="00A97F44">
              <w:rPr>
                <w:rFonts w:cstheme="minorHAnsi"/>
              </w:rPr>
              <w:t xml:space="preserve"> Company</w:t>
            </w:r>
            <w:r w:rsidRPr="00A97F44">
              <w:rPr>
                <w:rFonts w:cstheme="minorHAnsi"/>
              </w:rPr>
              <w:t xml:space="preserve"> added the ability to search news archives, academic journals, images and books. Company mission is to facilitate access to information for the entire world, and in every </w:t>
            </w:r>
            <w:r w:rsidR="00E343A8" w:rsidRPr="00A97F44">
              <w:rPr>
                <w:rFonts w:cstheme="minorHAnsi"/>
              </w:rPr>
              <w:t>language</w:t>
            </w:r>
            <w:r w:rsidR="00E343A8">
              <w:rPr>
                <w:rFonts w:cstheme="minorHAnsi"/>
              </w:rPr>
              <w:t>:</w:t>
            </w:r>
            <w:r w:rsidR="00E343A8"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 xml:space="preserve"> ‘There’s</w:t>
            </w:r>
            <w:r w:rsidR="007B61C1"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 xml:space="preserve"> always more information out there’.</w:t>
            </w:r>
          </w:p>
          <w:p w14:paraId="3D5976F8" w14:textId="498A76E7" w:rsidR="007B61C1" w:rsidRPr="00A97F44" w:rsidRDefault="007B61C1" w:rsidP="00A97F44">
            <w:pPr>
              <w:spacing w:line="276" w:lineRule="auto"/>
              <w:rPr>
                <w:rFonts w:cstheme="minorHAnsi"/>
                <w:i/>
                <w:iCs/>
                <w:color w:val="000000" w:themeColor="text1"/>
                <w:bdr w:val="none" w:sz="0" w:space="0" w:color="auto" w:frame="1"/>
              </w:rPr>
            </w:pPr>
            <w:r w:rsidRPr="00A97F44">
              <w:rPr>
                <w:rStyle w:val="Emphasis"/>
                <w:rFonts w:cstheme="minorHAnsi"/>
                <w:color w:val="000000" w:themeColor="text1"/>
                <w:bdr w:val="none" w:sz="0" w:space="0" w:color="auto" w:frame="1"/>
              </w:rPr>
              <w:t>‘The need for information crosses all borders.’</w:t>
            </w:r>
          </w:p>
        </w:tc>
        <w:tc>
          <w:tcPr>
            <w:tcW w:w="2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35E827" w14:textId="1BA4E166" w:rsidR="007B61C1" w:rsidRPr="00A97F44" w:rsidRDefault="00BD70F6" w:rsidP="00A97F44">
            <w:pPr>
              <w:spacing w:line="276" w:lineRule="auto"/>
              <w:rPr>
                <w:rFonts w:cstheme="minorHAnsi"/>
              </w:rPr>
            </w:pPr>
            <w:r w:rsidRPr="00A97F44">
              <w:rPr>
                <w:rFonts w:cstheme="minorHAnsi"/>
              </w:rPr>
              <w:t>Self-</w:t>
            </w:r>
            <w:r w:rsidR="00D71113" w:rsidRPr="00A97F44">
              <w:rPr>
                <w:rFonts w:cstheme="minorHAnsi"/>
              </w:rPr>
              <w:t>improvement</w:t>
            </w:r>
            <w:r w:rsidRPr="00A97F44">
              <w:rPr>
                <w:rFonts w:cstheme="minorHAnsi"/>
              </w:rPr>
              <w:t xml:space="preserve"> and gaining new experience </w:t>
            </w:r>
            <w:proofErr w:type="gramStart"/>
            <w:r w:rsidRPr="00A97F44">
              <w:rPr>
                <w:rFonts w:cstheme="minorHAnsi"/>
              </w:rPr>
              <w:t>is</w:t>
            </w:r>
            <w:proofErr w:type="gramEnd"/>
            <w:r w:rsidRPr="00A97F44">
              <w:rPr>
                <w:rFonts w:cstheme="minorHAnsi"/>
              </w:rPr>
              <w:t xml:space="preserve"> one of the most important value in my life. I constantly try different professions</w:t>
            </w:r>
            <w:r w:rsidR="005D59E4" w:rsidRPr="00A97F44">
              <w:rPr>
                <w:rFonts w:cstheme="minorHAnsi"/>
              </w:rPr>
              <w:t xml:space="preserve"> just to learn new skills. For example: along with University Course, I </w:t>
            </w:r>
            <w:r w:rsidR="00727AD4" w:rsidRPr="00A97F44">
              <w:rPr>
                <w:rFonts w:cstheme="minorHAnsi"/>
              </w:rPr>
              <w:t>plan</w:t>
            </w:r>
            <w:r w:rsidR="005D59E4" w:rsidRPr="00A97F44">
              <w:rPr>
                <w:rFonts w:cstheme="minorHAnsi"/>
              </w:rPr>
              <w:t xml:space="preserve"> to volunteer </w:t>
            </w:r>
            <w:r w:rsidR="002546AD" w:rsidRPr="00A97F44">
              <w:rPr>
                <w:rFonts w:cstheme="minorHAnsi"/>
              </w:rPr>
              <w:t>to</w:t>
            </w:r>
            <w:r w:rsidR="005D59E4" w:rsidRPr="00A97F44">
              <w:rPr>
                <w:rFonts w:cstheme="minorHAnsi"/>
              </w:rPr>
              <w:t xml:space="preserve"> police forces to develop leadership skills and gain confidence</w:t>
            </w:r>
            <w:r w:rsidR="00A103AA" w:rsidRPr="00A97F44">
              <w:rPr>
                <w:rFonts w:cstheme="minorHAnsi"/>
              </w:rPr>
              <w:t xml:space="preserve"> dealing with conflicts.</w:t>
            </w:r>
          </w:p>
        </w:tc>
      </w:tr>
    </w:tbl>
    <w:p w14:paraId="223163FB" w14:textId="0E74B49D" w:rsidR="00DA7779" w:rsidRDefault="007B61C1" w:rsidP="00DA7779">
      <w:pPr>
        <w:pStyle w:val="Heading1"/>
      </w:pPr>
      <w:bookmarkStart w:id="13" w:name="_Toc25908788"/>
      <w:r>
        <w:lastRenderedPageBreak/>
        <w:t xml:space="preserve">5.0 </w:t>
      </w:r>
      <w:r w:rsidR="00DA7779">
        <w:t>Reference List</w:t>
      </w:r>
      <w:bookmarkEnd w:id="13"/>
    </w:p>
    <w:p w14:paraId="2D62808A" w14:textId="77777777" w:rsidR="00485CDA" w:rsidRPr="00485CDA" w:rsidRDefault="00485CDA" w:rsidP="00485CDA"/>
    <w:p w14:paraId="5FB2AF91" w14:textId="3BA47278" w:rsidR="007A5CDA" w:rsidRPr="001571E6" w:rsidRDefault="007A5CDA" w:rsidP="007A5CDA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571E6">
        <w:rPr>
          <w:rFonts w:ascii="Arial" w:hAnsi="Arial" w:cs="Arial"/>
          <w:sz w:val="24"/>
          <w:szCs w:val="24"/>
          <w:shd w:val="clear" w:color="auto" w:fill="FFFFFF"/>
        </w:rPr>
        <w:t>Bassot, B., (2016), </w:t>
      </w:r>
      <w:r w:rsidRPr="001571E6">
        <w:rPr>
          <w:rStyle w:val="Emphasis"/>
          <w:rFonts w:ascii="Arial" w:hAnsi="Arial" w:cs="Arial"/>
          <w:sz w:val="24"/>
          <w:szCs w:val="24"/>
          <w:shd w:val="clear" w:color="auto" w:fill="FFFFFF"/>
        </w:rPr>
        <w:t>The Reflective Journal, 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>2</w:t>
      </w:r>
      <w:r w:rsidRPr="001571E6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> Edition. London: Palgrave</w:t>
      </w:r>
    </w:p>
    <w:p w14:paraId="610183DD" w14:textId="47B51C52" w:rsidR="00D276A9" w:rsidRDefault="007A5CDA" w:rsidP="00D276A9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571E6">
        <w:rPr>
          <w:rFonts w:ascii="Arial" w:hAnsi="Arial" w:cs="Arial"/>
          <w:sz w:val="24"/>
          <w:szCs w:val="24"/>
          <w:shd w:val="clear" w:color="auto" w:fill="FFFFFF"/>
        </w:rPr>
        <w:t xml:space="preserve">Belbin, M., </w:t>
      </w:r>
      <w:r w:rsidR="003C4B65" w:rsidRPr="001571E6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>2010</w:t>
      </w:r>
      <w:r w:rsidR="003C4B65" w:rsidRPr="001571E6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1571E6">
        <w:rPr>
          <w:rStyle w:val="Emphasis"/>
          <w:rFonts w:ascii="Arial" w:hAnsi="Arial" w:cs="Arial"/>
          <w:sz w:val="24"/>
          <w:szCs w:val="24"/>
          <w:shd w:val="clear" w:color="auto" w:fill="FFFFFF"/>
        </w:rPr>
        <w:t>Management teams: why they succeed or fail.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> 3</w:t>
      </w:r>
      <w:r w:rsidRPr="001571E6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Pr="001571E6">
        <w:rPr>
          <w:rFonts w:ascii="Arial" w:hAnsi="Arial" w:cs="Arial"/>
          <w:sz w:val="24"/>
          <w:szCs w:val="24"/>
          <w:shd w:val="clear" w:color="auto" w:fill="FFFFFF"/>
        </w:rPr>
        <w:t> ed. Oxford: Butterworth-Heinemann</w:t>
      </w:r>
      <w:r w:rsidR="00D276A9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78EC354" w14:textId="5493DDE9" w:rsidR="00D276A9" w:rsidRPr="00D276A9" w:rsidRDefault="00D276A9" w:rsidP="004F0528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D276A9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Breuer, H., Lüdeke-Freund, F., (2017</w:t>
      </w:r>
      <w:bookmarkStart w:id="14" w:name="_Toc25908791"/>
      <w:r w:rsidRPr="00D276A9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), </w:t>
      </w:r>
      <w:r w:rsidRPr="00D276A9">
        <w:rPr>
          <w:rFonts w:ascii="Arial" w:eastAsia="Times New Roman" w:hAnsi="Arial" w:cs="Arial"/>
          <w:i/>
          <w:iCs/>
          <w:sz w:val="24"/>
          <w:szCs w:val="24"/>
          <w:shd w:val="clear" w:color="auto" w:fill="FFFFFF"/>
          <w:lang w:eastAsia="en-GB"/>
        </w:rPr>
        <w:t>‘Values</w:t>
      </w:r>
      <w:r w:rsidRPr="00D276A9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>-Based Innovation Management: Innovating by What We Care About</w:t>
      </w:r>
      <w:bookmarkEnd w:id="14"/>
      <w:r w:rsidRPr="00D276A9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’, </w:t>
      </w:r>
      <w:r w:rsidRPr="00D276A9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London: </w:t>
      </w:r>
      <w:r w:rsidRPr="00D276A9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Palgrave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.</w:t>
      </w:r>
    </w:p>
    <w:p w14:paraId="2C1E999D" w14:textId="2A678FD7" w:rsidR="008F2074" w:rsidRDefault="006B4694" w:rsidP="00E47372">
      <w:pPr>
        <w:rPr>
          <w:rFonts w:ascii="Arial" w:hAnsi="Arial" w:cs="Arial"/>
          <w:sz w:val="24"/>
          <w:szCs w:val="24"/>
          <w:shd w:val="clear" w:color="auto" w:fill="FFFFFF"/>
        </w:rPr>
      </w:pPr>
      <w:hyperlink r:id="rId16" w:tooltip="Click to search for more items by this author" w:history="1">
        <w:r w:rsidR="008F2074" w:rsidRPr="008F2074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Cheretis, D.,</w:t>
        </w:r>
      </w:hyperlink>
      <w:r w:rsidR="008F2074" w:rsidRPr="008F2074">
        <w:rPr>
          <w:rStyle w:val="titleauthoretc"/>
          <w:rFonts w:ascii="Arial" w:hAnsi="Arial" w:cs="Arial"/>
          <w:color w:val="000000" w:themeColor="text1"/>
          <w:sz w:val="24"/>
          <w:szCs w:val="24"/>
        </w:rPr>
        <w:t> Mujtaba, B., (2014</w:t>
      </w:r>
      <w:r w:rsidR="008F2074">
        <w:rPr>
          <w:rStyle w:val="titleauthoretc"/>
          <w:rFonts w:ascii="Arial" w:hAnsi="Arial" w:cs="Arial"/>
          <w:color w:val="000000" w:themeColor="text1"/>
          <w:sz w:val="24"/>
          <w:szCs w:val="24"/>
        </w:rPr>
        <w:t xml:space="preserve">), </w:t>
      </w:r>
      <w:r w:rsidR="008F2074" w:rsidRPr="008F2074">
        <w:rPr>
          <w:rFonts w:ascii="Arial" w:hAnsi="Arial" w:cs="Arial"/>
          <w:sz w:val="24"/>
          <w:szCs w:val="24"/>
          <w:shd w:val="clear" w:color="auto" w:fill="FFFFFF"/>
        </w:rPr>
        <w:t xml:space="preserve">Maximizing Long-Term Value and Conscious Capitalism at Whole Foods, Vol. 79, Iss 3, Corpus Christi: Society for the Advancement of Management. </w:t>
      </w:r>
    </w:p>
    <w:p w14:paraId="6205E94B" w14:textId="4C7AA04F" w:rsidR="00510099" w:rsidRPr="00510099" w:rsidRDefault="00510099" w:rsidP="00510099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510099">
        <w:rPr>
          <w:rFonts w:ascii="Arial" w:hAnsi="Arial" w:cs="Arial"/>
          <w:color w:val="000000" w:themeColor="text1"/>
          <w:sz w:val="24"/>
          <w:szCs w:val="24"/>
        </w:rPr>
        <w:t>Chwaraeteg (2018)</w:t>
      </w:r>
      <w:r>
        <w:rPr>
          <w:rFonts w:ascii="Arial" w:hAnsi="Arial" w:cs="Arial"/>
          <w:color w:val="000000" w:themeColor="text1"/>
          <w:sz w:val="24"/>
          <w:szCs w:val="24"/>
        </w:rPr>
        <w:t>, Developing Yourself as a Team Leader</w:t>
      </w:r>
      <w:r w:rsidRPr="00510099">
        <w:rPr>
          <w:rFonts w:ascii="Arial" w:hAnsi="Arial" w:cs="Arial"/>
          <w:color w:val="000000" w:themeColor="text1"/>
          <w:sz w:val="24"/>
          <w:szCs w:val="24"/>
        </w:rPr>
        <w:t xml:space="preserve"> : </w:t>
      </w:r>
      <w:hyperlink r:id="rId17" w:history="1">
        <w:r w:rsidRPr="00510099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https://chwaraeteg.pembrokeshire.ac.uk/mod/scorm/player.php?a=7&amp;currentorg=&amp;scoid=14&amp;sesskey=ZgIHgSMEPS&amp;display=popup&amp;mode=normal</w:t>
        </w:r>
      </w:hyperlink>
      <w:r w:rsidRPr="00510099">
        <w:rPr>
          <w:rFonts w:ascii="Arial" w:hAnsi="Arial" w:cs="Arial"/>
          <w:color w:val="000000" w:themeColor="text1"/>
          <w:sz w:val="24"/>
          <w:szCs w:val="24"/>
        </w:rPr>
        <w:t xml:space="preserve"> 2019/ accessed:</w:t>
      </w:r>
      <w:r>
        <w:rPr>
          <w:rFonts w:ascii="Arial" w:hAnsi="Arial" w:cs="Arial"/>
          <w:color w:val="000000" w:themeColor="text1"/>
          <w:sz w:val="24"/>
          <w:szCs w:val="24"/>
        </w:rPr>
        <w:t>28</w:t>
      </w:r>
      <w:r w:rsidRPr="00510099">
        <w:rPr>
          <w:rFonts w:ascii="Arial" w:hAnsi="Arial" w:cs="Arial"/>
          <w:color w:val="000000" w:themeColor="text1"/>
          <w:sz w:val="24"/>
          <w:szCs w:val="24"/>
        </w:rPr>
        <w:t>/</w:t>
      </w:r>
      <w:r>
        <w:rPr>
          <w:rFonts w:ascii="Arial" w:hAnsi="Arial" w:cs="Arial"/>
          <w:color w:val="000000" w:themeColor="text1"/>
          <w:sz w:val="24"/>
          <w:szCs w:val="24"/>
        </w:rPr>
        <w:t>11</w:t>
      </w:r>
      <w:r w:rsidRPr="00510099">
        <w:rPr>
          <w:rFonts w:ascii="Arial" w:hAnsi="Arial" w:cs="Arial"/>
          <w:color w:val="000000" w:themeColor="text1"/>
          <w:sz w:val="24"/>
          <w:szCs w:val="24"/>
        </w:rPr>
        <w:t>/2019</w:t>
      </w:r>
    </w:p>
    <w:p w14:paraId="657D3F96" w14:textId="48778463" w:rsidR="00485CDA" w:rsidRPr="001571E6" w:rsidRDefault="00485CDA" w:rsidP="004F0528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571E6">
        <w:rPr>
          <w:rFonts w:ascii="Arial" w:hAnsi="Arial" w:cs="Arial"/>
          <w:sz w:val="24"/>
          <w:szCs w:val="24"/>
          <w:shd w:val="clear" w:color="auto" w:fill="FFFFFF"/>
        </w:rPr>
        <w:t>Gibbs, G., (1988), Learning by Doing: A guide to teaching and learning methods, Oxford: Oxford Polytechnic</w:t>
      </w:r>
    </w:p>
    <w:p w14:paraId="116C9829" w14:textId="4D60EBFE" w:rsidR="00AA40F6" w:rsidRPr="001571E6" w:rsidRDefault="00DB3C87" w:rsidP="004F0528">
      <w:pPr>
        <w:rPr>
          <w:rFonts w:ascii="Arial" w:hAnsi="Arial" w:cs="Arial"/>
          <w:sz w:val="24"/>
          <w:szCs w:val="24"/>
        </w:rPr>
      </w:pPr>
      <w:r w:rsidRPr="001571E6">
        <w:rPr>
          <w:rFonts w:ascii="Arial" w:hAnsi="Arial" w:cs="Arial"/>
          <w:sz w:val="24"/>
          <w:szCs w:val="24"/>
        </w:rPr>
        <w:t>https://www.ed.ac.uk/reflection/reflectors-toolkit/reflecting-on-experience/gibbs-reflective-cycle accessed 22/11/2019</w:t>
      </w:r>
    </w:p>
    <w:p w14:paraId="41C6B193" w14:textId="3BFDDF9B" w:rsidR="00937A9A" w:rsidRDefault="00937A9A" w:rsidP="004F0528">
      <w:pPr>
        <w:rPr>
          <w:rFonts w:ascii="Arial" w:hAnsi="Arial" w:cs="Arial"/>
          <w:sz w:val="24"/>
          <w:szCs w:val="24"/>
        </w:rPr>
      </w:pPr>
      <w:r w:rsidRPr="001571E6">
        <w:rPr>
          <w:rFonts w:ascii="Arial" w:hAnsi="Arial" w:cs="Arial"/>
          <w:sz w:val="24"/>
          <w:szCs w:val="24"/>
        </w:rPr>
        <w:t>https://hbr.org/2012/07/why-arent-you-delegating accessed 24</w:t>
      </w:r>
      <w:r w:rsidR="001571E6">
        <w:rPr>
          <w:rFonts w:ascii="Arial" w:hAnsi="Arial" w:cs="Arial"/>
          <w:sz w:val="24"/>
          <w:szCs w:val="24"/>
        </w:rPr>
        <w:t>/11/2019</w:t>
      </w:r>
    </w:p>
    <w:p w14:paraId="504C94A6" w14:textId="4A39F3C5" w:rsidR="001571E6" w:rsidRDefault="00C609B5" w:rsidP="004F0528">
      <w:pPr>
        <w:rPr>
          <w:rFonts w:ascii="Arial" w:hAnsi="Arial" w:cs="Arial"/>
          <w:sz w:val="24"/>
          <w:szCs w:val="24"/>
        </w:rPr>
      </w:pPr>
      <w:r w:rsidRPr="00C609B5">
        <w:rPr>
          <w:rFonts w:ascii="Arial" w:hAnsi="Arial" w:cs="Arial"/>
          <w:sz w:val="24"/>
          <w:szCs w:val="24"/>
        </w:rPr>
        <w:t>https://www.pinterest.co.uk/pin/347973508698428518 accessed 22/11/2019</w:t>
      </w:r>
    </w:p>
    <w:p w14:paraId="00E097AF" w14:textId="2C49AC2D" w:rsidR="00C609B5" w:rsidRPr="00C609B5" w:rsidRDefault="00C609B5" w:rsidP="004F0528">
      <w:pPr>
        <w:rPr>
          <w:rFonts w:ascii="Arial" w:hAnsi="Arial" w:cs="Arial"/>
          <w:sz w:val="24"/>
          <w:szCs w:val="24"/>
        </w:rPr>
      </w:pPr>
      <w:r w:rsidRPr="008A6C13">
        <w:rPr>
          <w:rFonts w:ascii="Arial" w:hAnsi="Arial" w:cs="Arial"/>
          <w:sz w:val="24"/>
          <w:szCs w:val="24"/>
        </w:rPr>
        <w:t>https://www.google.com/about/philosophy.html accessed 05/11/2019</w:t>
      </w:r>
    </w:p>
    <w:p w14:paraId="3039FEEB" w14:textId="17E14025" w:rsidR="00DB3C87" w:rsidRPr="001571E6" w:rsidRDefault="00DB3C87" w:rsidP="004F0528">
      <w:pPr>
        <w:rPr>
          <w:rFonts w:ascii="Arial" w:hAnsi="Arial" w:cs="Arial"/>
          <w:sz w:val="24"/>
          <w:szCs w:val="24"/>
        </w:rPr>
      </w:pPr>
      <w:r w:rsidRPr="001571E6">
        <w:rPr>
          <w:rFonts w:ascii="Arial" w:hAnsi="Arial" w:cs="Arial"/>
          <w:sz w:val="24"/>
          <w:szCs w:val="24"/>
        </w:rPr>
        <w:t>Dye, V. (2011) ‘Reflection, Reflection, Reflection. I’m thinking all the time, why do I need a theory or model of reflection?’, in McGregor, D. and Cartwright, L.</w:t>
      </w:r>
      <w:r w:rsidR="001571E6" w:rsidRPr="001571E6">
        <w:rPr>
          <w:rFonts w:ascii="Arial" w:hAnsi="Arial" w:cs="Arial"/>
          <w:sz w:val="24"/>
          <w:szCs w:val="24"/>
        </w:rPr>
        <w:t>,</w:t>
      </w:r>
      <w:r w:rsidRPr="001571E6">
        <w:rPr>
          <w:rFonts w:ascii="Arial" w:hAnsi="Arial" w:cs="Arial"/>
          <w:sz w:val="24"/>
          <w:szCs w:val="24"/>
        </w:rPr>
        <w:t xml:space="preserve"> Developing Reflective Practice: A guide for beginning teachers. Maidenhead: McGraw-Hill Education</w:t>
      </w:r>
    </w:p>
    <w:p w14:paraId="3F1DA0A1" w14:textId="1B6F5805" w:rsidR="00C376AD" w:rsidRPr="001571E6" w:rsidRDefault="00C376AD" w:rsidP="004F0528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571E6">
        <w:rPr>
          <w:rFonts w:ascii="Arial" w:hAnsi="Arial" w:cs="Arial"/>
          <w:sz w:val="24"/>
          <w:szCs w:val="24"/>
          <w:shd w:val="clear" w:color="auto" w:fill="FFFFFF"/>
        </w:rPr>
        <w:t>Jasper, M. (2013) Beginning Reflective Practice. 2nd edition. Andover: Cengage Learning.</w:t>
      </w:r>
    </w:p>
    <w:p w14:paraId="31B43222" w14:textId="74BC7F1D" w:rsidR="008F2074" w:rsidRDefault="006B4694" w:rsidP="00835D00">
      <w:pPr>
        <w:pStyle w:val="Heading1"/>
        <w:shd w:val="clear" w:color="auto" w:fill="FFFFFF"/>
        <w:spacing w:before="0" w:line="276" w:lineRule="auto"/>
        <w:rPr>
          <w:rStyle w:val="Strong"/>
          <w:rFonts w:ascii="Arial" w:hAnsi="Arial" w:cs="Arial"/>
          <w:b w:val="0"/>
          <w:bCs w:val="0"/>
          <w:color w:val="auto"/>
          <w:sz w:val="24"/>
          <w:szCs w:val="24"/>
        </w:rPr>
      </w:pPr>
      <w:hyperlink r:id="rId18" w:tooltip="Click to search for more items by this author" w:history="1">
        <w:bookmarkStart w:id="15" w:name="_Toc25908789"/>
        <w:r w:rsidR="00393B50" w:rsidRPr="005A194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Oke, A. E</w:t>
        </w:r>
      </w:hyperlink>
      <w:r w:rsidR="00393B50" w:rsidRPr="005A1946">
        <w:rPr>
          <w:rStyle w:val="titleauthoretc"/>
          <w:rFonts w:ascii="Arial" w:hAnsi="Arial" w:cs="Arial"/>
          <w:color w:val="auto"/>
          <w:sz w:val="24"/>
          <w:szCs w:val="24"/>
        </w:rPr>
        <w:t>., </w:t>
      </w:r>
      <w:hyperlink r:id="rId19" w:tooltip="Click to search for more items by this author" w:history="1">
        <w:r w:rsidR="00393B50" w:rsidRPr="005A194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Olatunji, S. O</w:t>
        </w:r>
      </w:hyperlink>
      <w:r w:rsidR="00393B50" w:rsidRPr="005A194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</w:t>
      </w:r>
      <w:r w:rsidR="00393B50" w:rsidRPr="005A1946">
        <w:rPr>
          <w:rStyle w:val="titleauthoretc"/>
          <w:rFonts w:ascii="Arial" w:hAnsi="Arial" w:cs="Arial"/>
          <w:color w:val="auto"/>
          <w:sz w:val="24"/>
          <w:szCs w:val="24"/>
        </w:rPr>
        <w:t>, </w:t>
      </w:r>
      <w:hyperlink r:id="rId20" w:tooltip="Click to search for more items by this author" w:history="1">
        <w:r w:rsidR="00393B50" w:rsidRPr="005A194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Awodele, A. O</w:t>
        </w:r>
      </w:hyperlink>
      <w:r w:rsidR="00393B50" w:rsidRPr="005A194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</w:t>
      </w:r>
      <w:r w:rsidR="00393B50" w:rsidRPr="005A1946">
        <w:rPr>
          <w:rStyle w:val="titleauthoretc"/>
          <w:rFonts w:ascii="Arial" w:hAnsi="Arial" w:cs="Arial"/>
          <w:color w:val="auto"/>
          <w:sz w:val="24"/>
          <w:szCs w:val="24"/>
        </w:rPr>
        <w:t>, </w:t>
      </w:r>
      <w:hyperlink r:id="rId21" w:tooltip="Click to search for more items by this author" w:history="1">
        <w:r w:rsidR="00393B50" w:rsidRPr="005A194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Akinola, J. A</w:t>
        </w:r>
      </w:hyperlink>
      <w:r w:rsidR="00393B50" w:rsidRPr="005A194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.,</w:t>
      </w:r>
      <w:hyperlink r:id="rId22" w:tooltip="Click to search for more items by this author" w:history="1">
        <w:r w:rsidR="00393B50" w:rsidRPr="005A194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Kuma-Agbenyo, M</w:t>
        </w:r>
      </w:hyperlink>
      <w:r w:rsidR="00393B50" w:rsidRPr="005A1946">
        <w:rPr>
          <w:rStyle w:val="titleauthoretc"/>
          <w:rFonts w:ascii="Arial" w:hAnsi="Arial" w:cs="Arial"/>
          <w:color w:val="auto"/>
          <w:sz w:val="24"/>
          <w:szCs w:val="24"/>
        </w:rPr>
        <w:t xml:space="preserve">. </w:t>
      </w:r>
      <w:r w:rsidR="00393B50" w:rsidRPr="001571E6">
        <w:rPr>
          <w:rStyle w:val="titleauthoretc"/>
          <w:rFonts w:ascii="Arial" w:hAnsi="Arial" w:cs="Arial"/>
          <w:color w:val="auto"/>
          <w:sz w:val="24"/>
          <w:szCs w:val="24"/>
        </w:rPr>
        <w:t>(2016), ‘Importance of Team Roles Composition to Success of Construction Projects’, Vol.</w:t>
      </w:r>
      <w:r w:rsidR="00393B50" w:rsidRPr="001571E6">
        <w:rPr>
          <w:rFonts w:ascii="Arial" w:hAnsi="Arial" w:cs="Arial"/>
          <w:color w:val="auto"/>
          <w:sz w:val="24"/>
          <w:szCs w:val="24"/>
        </w:rPr>
        <w:t> 8, Iss. 2,</w:t>
      </w:r>
      <w:r w:rsidR="00393B50" w:rsidRPr="001571E6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hyperlink r:id="rId23" w:tooltip="Click to search for more items from this journal" w:history="1">
        <w:r w:rsidR="00393B50" w:rsidRPr="001571E6">
          <w:rPr>
            <w:rStyle w:val="Strong"/>
            <w:rFonts w:ascii="Arial" w:hAnsi="Arial" w:cs="Arial"/>
            <w:b w:val="0"/>
            <w:bCs w:val="0"/>
            <w:color w:val="auto"/>
            <w:sz w:val="24"/>
            <w:szCs w:val="24"/>
          </w:rPr>
          <w:t>International Journal of Construction Project Management</w:t>
        </w:r>
      </w:hyperlink>
      <w:r w:rsidR="00393B50" w:rsidRPr="001571E6">
        <w:rPr>
          <w:rStyle w:val="Strong"/>
          <w:rFonts w:ascii="Arial" w:hAnsi="Arial" w:cs="Arial"/>
          <w:b w:val="0"/>
          <w:bCs w:val="0"/>
          <w:color w:val="auto"/>
          <w:sz w:val="24"/>
          <w:szCs w:val="24"/>
        </w:rPr>
        <w:t>.</w:t>
      </w:r>
      <w:bookmarkEnd w:id="15"/>
    </w:p>
    <w:p w14:paraId="343F378B" w14:textId="77777777" w:rsidR="00835D00" w:rsidRDefault="00835D00" w:rsidP="00393B50">
      <w:pPr>
        <w:pStyle w:val="Heading1"/>
        <w:shd w:val="clear" w:color="auto" w:fill="FFFFFF"/>
        <w:spacing w:before="0" w:line="276" w:lineRule="auto"/>
        <w:rPr>
          <w:rFonts w:ascii="Arial" w:hAnsi="Arial" w:cs="Arial"/>
          <w:color w:val="auto"/>
          <w:sz w:val="24"/>
          <w:szCs w:val="24"/>
        </w:rPr>
      </w:pPr>
      <w:bookmarkStart w:id="16" w:name="_Toc25908790"/>
    </w:p>
    <w:p w14:paraId="2336B2E2" w14:textId="15713D09" w:rsidR="007A5CDA" w:rsidRPr="001571E6" w:rsidRDefault="007A5CDA" w:rsidP="00393B50">
      <w:pPr>
        <w:pStyle w:val="Heading1"/>
        <w:shd w:val="clear" w:color="auto" w:fill="FFFFFF"/>
        <w:spacing w:before="0" w:line="276" w:lineRule="auto"/>
        <w:rPr>
          <w:rFonts w:ascii="Arial" w:hAnsi="Arial" w:cs="Arial"/>
          <w:color w:val="auto"/>
          <w:sz w:val="24"/>
          <w:szCs w:val="24"/>
        </w:rPr>
      </w:pPr>
      <w:r w:rsidRPr="001571E6">
        <w:rPr>
          <w:rFonts w:ascii="Arial" w:hAnsi="Arial" w:cs="Arial"/>
          <w:color w:val="auto"/>
          <w:sz w:val="24"/>
          <w:szCs w:val="24"/>
        </w:rPr>
        <w:t>Tarkowski,R., (2017), ‘</w:t>
      </w:r>
      <w:hyperlink r:id="rId24" w:history="1">
        <w:r w:rsidRPr="001571E6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>Reflections: Improving Medical Students’ Presentation Skills</w:t>
        </w:r>
      </w:hyperlink>
      <w:r w:rsidRPr="001571E6">
        <w:rPr>
          <w:rFonts w:ascii="Arial" w:hAnsi="Arial" w:cs="Arial"/>
          <w:i/>
          <w:iCs/>
          <w:color w:val="auto"/>
          <w:sz w:val="24"/>
          <w:szCs w:val="24"/>
        </w:rPr>
        <w:t>’</w:t>
      </w:r>
      <w:r w:rsidRPr="001571E6">
        <w:rPr>
          <w:rFonts w:ascii="Arial" w:hAnsi="Arial" w:cs="Arial"/>
          <w:color w:val="auto"/>
          <w:sz w:val="24"/>
          <w:szCs w:val="24"/>
        </w:rPr>
        <w:t>, Vol.32, Iss. 4, Journal of Cancer Education</w:t>
      </w:r>
      <w:bookmarkEnd w:id="16"/>
    </w:p>
    <w:p w14:paraId="67F4CF59" w14:textId="35C382CB" w:rsidR="00635580" w:rsidRDefault="00635580" w:rsidP="004F0528">
      <w:pPr>
        <w:rPr>
          <w:rFonts w:ascii="Calibri" w:hAnsi="Calibri"/>
          <w:color w:val="454545"/>
          <w:shd w:val="clear" w:color="auto" w:fill="FFFFFF"/>
        </w:rPr>
      </w:pPr>
    </w:p>
    <w:p w14:paraId="1B74F8D7" w14:textId="77777777" w:rsidR="007A166A" w:rsidRPr="00495FA3" w:rsidRDefault="007A166A" w:rsidP="007A166A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bookmarkStart w:id="17" w:name="_GoBack"/>
      <w:bookmarkEnd w:id="17"/>
    </w:p>
    <w:p w14:paraId="287D6A15" w14:textId="77777777" w:rsidR="00635580" w:rsidRPr="00D03336" w:rsidRDefault="00635580" w:rsidP="004F0528"/>
    <w:sectPr w:rsidR="00635580" w:rsidRPr="00D03336" w:rsidSect="00A2580C"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72E32" w14:textId="77777777" w:rsidR="006B4694" w:rsidRDefault="006B4694" w:rsidP="009D40F5">
      <w:pPr>
        <w:spacing w:after="0" w:line="240" w:lineRule="auto"/>
      </w:pPr>
      <w:r>
        <w:separator/>
      </w:r>
    </w:p>
  </w:endnote>
  <w:endnote w:type="continuationSeparator" w:id="0">
    <w:p w14:paraId="3EA65684" w14:textId="77777777" w:rsidR="006B4694" w:rsidRDefault="006B4694" w:rsidP="009D4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xygen">
    <w:altName w:val="Cambria"/>
    <w:panose1 w:val="00000000000000000000"/>
    <w:charset w:val="00"/>
    <w:family w:val="roman"/>
    <w:notTrueType/>
    <w:pitch w:val="default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inheri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08236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169F4B" w14:textId="17D6ACE5" w:rsidR="00113777" w:rsidRDefault="00113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1F75B2" w14:textId="77777777" w:rsidR="00113777" w:rsidRDefault="00113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3E03E" w14:textId="77777777" w:rsidR="006B4694" w:rsidRDefault="006B4694" w:rsidP="009D40F5">
      <w:pPr>
        <w:spacing w:after="0" w:line="240" w:lineRule="auto"/>
      </w:pPr>
      <w:r>
        <w:separator/>
      </w:r>
    </w:p>
  </w:footnote>
  <w:footnote w:type="continuationSeparator" w:id="0">
    <w:p w14:paraId="7544A6EA" w14:textId="77777777" w:rsidR="006B4694" w:rsidRDefault="006B4694" w:rsidP="009D40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33B76"/>
    <w:multiLevelType w:val="hybridMultilevel"/>
    <w:tmpl w:val="DD106C40"/>
    <w:lvl w:ilvl="0" w:tplc="502C1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2AEE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F2C2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689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C82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882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54B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7ADF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03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B3338D"/>
    <w:multiLevelType w:val="multilevel"/>
    <w:tmpl w:val="E9225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94520E"/>
    <w:multiLevelType w:val="multilevel"/>
    <w:tmpl w:val="614AC594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1C547D4F"/>
    <w:multiLevelType w:val="hybridMultilevel"/>
    <w:tmpl w:val="18ACD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AD799B"/>
    <w:multiLevelType w:val="multilevel"/>
    <w:tmpl w:val="11204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E236F2"/>
    <w:multiLevelType w:val="multilevel"/>
    <w:tmpl w:val="50F09D52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30E035AB"/>
    <w:multiLevelType w:val="hybridMultilevel"/>
    <w:tmpl w:val="603A155C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7" w15:restartNumberingAfterBreak="0">
    <w:nsid w:val="3748104A"/>
    <w:multiLevelType w:val="multilevel"/>
    <w:tmpl w:val="1A62AA8C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378D6CEF"/>
    <w:multiLevelType w:val="hybridMultilevel"/>
    <w:tmpl w:val="C00AE60C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9" w15:restartNumberingAfterBreak="0">
    <w:nsid w:val="42713AB6"/>
    <w:multiLevelType w:val="multilevel"/>
    <w:tmpl w:val="0C48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97A1D7F"/>
    <w:multiLevelType w:val="multilevel"/>
    <w:tmpl w:val="A6163F96"/>
    <w:lvl w:ilvl="0">
      <w:start w:val="4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49812356"/>
    <w:multiLevelType w:val="multilevel"/>
    <w:tmpl w:val="88D4C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43064E"/>
    <w:multiLevelType w:val="multilevel"/>
    <w:tmpl w:val="4252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B75863"/>
    <w:multiLevelType w:val="hybridMultilevel"/>
    <w:tmpl w:val="273478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2665664"/>
    <w:multiLevelType w:val="multilevel"/>
    <w:tmpl w:val="E034B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38309F7"/>
    <w:multiLevelType w:val="multilevel"/>
    <w:tmpl w:val="09988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DC364D"/>
    <w:multiLevelType w:val="hybridMultilevel"/>
    <w:tmpl w:val="F25C3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0B3E91"/>
    <w:multiLevelType w:val="hybridMultilevel"/>
    <w:tmpl w:val="F182A52A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16"/>
  </w:num>
  <w:num w:numId="5">
    <w:abstractNumId w:val="4"/>
  </w:num>
  <w:num w:numId="6">
    <w:abstractNumId w:val="11"/>
  </w:num>
  <w:num w:numId="7">
    <w:abstractNumId w:val="8"/>
  </w:num>
  <w:num w:numId="8">
    <w:abstractNumId w:val="6"/>
  </w:num>
  <w:num w:numId="9">
    <w:abstractNumId w:val="15"/>
  </w:num>
  <w:num w:numId="10">
    <w:abstractNumId w:val="17"/>
  </w:num>
  <w:num w:numId="11">
    <w:abstractNumId w:val="13"/>
  </w:num>
  <w:num w:numId="12">
    <w:abstractNumId w:val="14"/>
  </w:num>
  <w:num w:numId="13">
    <w:abstractNumId w:val="1"/>
  </w:num>
  <w:num w:numId="14">
    <w:abstractNumId w:val="12"/>
  </w:num>
  <w:num w:numId="15">
    <w:abstractNumId w:val="3"/>
  </w:num>
  <w:num w:numId="16">
    <w:abstractNumId w:val="10"/>
  </w:num>
  <w:num w:numId="17">
    <w:abstractNumId w:val="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9D9"/>
    <w:rsid w:val="000020C5"/>
    <w:rsid w:val="000452AB"/>
    <w:rsid w:val="000546CA"/>
    <w:rsid w:val="00064A18"/>
    <w:rsid w:val="000853AA"/>
    <w:rsid w:val="00090018"/>
    <w:rsid w:val="000925BB"/>
    <w:rsid w:val="000A5C6B"/>
    <w:rsid w:val="000B52B5"/>
    <w:rsid w:val="000C468D"/>
    <w:rsid w:val="000E7E20"/>
    <w:rsid w:val="000F4A69"/>
    <w:rsid w:val="00110379"/>
    <w:rsid w:val="00113777"/>
    <w:rsid w:val="00126BFD"/>
    <w:rsid w:val="001455FE"/>
    <w:rsid w:val="00147F7A"/>
    <w:rsid w:val="001571E6"/>
    <w:rsid w:val="00160505"/>
    <w:rsid w:val="00184DD6"/>
    <w:rsid w:val="00186500"/>
    <w:rsid w:val="00197F5B"/>
    <w:rsid w:val="001B0C4F"/>
    <w:rsid w:val="001B60C8"/>
    <w:rsid w:val="001C5AD1"/>
    <w:rsid w:val="001D24C8"/>
    <w:rsid w:val="001D3211"/>
    <w:rsid w:val="001D4D14"/>
    <w:rsid w:val="00205522"/>
    <w:rsid w:val="00210A90"/>
    <w:rsid w:val="0021429D"/>
    <w:rsid w:val="00221407"/>
    <w:rsid w:val="002300DC"/>
    <w:rsid w:val="00236890"/>
    <w:rsid w:val="00244370"/>
    <w:rsid w:val="002546AD"/>
    <w:rsid w:val="0025477E"/>
    <w:rsid w:val="00260334"/>
    <w:rsid w:val="0027236E"/>
    <w:rsid w:val="00281222"/>
    <w:rsid w:val="0028594C"/>
    <w:rsid w:val="00290D07"/>
    <w:rsid w:val="002A1488"/>
    <w:rsid w:val="002A669B"/>
    <w:rsid w:val="002C4F9C"/>
    <w:rsid w:val="002C7EF1"/>
    <w:rsid w:val="002D1175"/>
    <w:rsid w:val="002D51BC"/>
    <w:rsid w:val="002F5E5A"/>
    <w:rsid w:val="00342198"/>
    <w:rsid w:val="003430E9"/>
    <w:rsid w:val="003709D5"/>
    <w:rsid w:val="00375B80"/>
    <w:rsid w:val="00381534"/>
    <w:rsid w:val="00382984"/>
    <w:rsid w:val="00390993"/>
    <w:rsid w:val="00393B50"/>
    <w:rsid w:val="003A1423"/>
    <w:rsid w:val="003A473B"/>
    <w:rsid w:val="003A7037"/>
    <w:rsid w:val="003A70D4"/>
    <w:rsid w:val="003B1FD6"/>
    <w:rsid w:val="003B7743"/>
    <w:rsid w:val="003C0ABA"/>
    <w:rsid w:val="003C4B65"/>
    <w:rsid w:val="003C6C71"/>
    <w:rsid w:val="003C7B19"/>
    <w:rsid w:val="003D101C"/>
    <w:rsid w:val="003E0D72"/>
    <w:rsid w:val="003F3D90"/>
    <w:rsid w:val="003F77F1"/>
    <w:rsid w:val="00401DA9"/>
    <w:rsid w:val="00413668"/>
    <w:rsid w:val="00422902"/>
    <w:rsid w:val="004329DC"/>
    <w:rsid w:val="00443720"/>
    <w:rsid w:val="00443A47"/>
    <w:rsid w:val="00445010"/>
    <w:rsid w:val="004602BC"/>
    <w:rsid w:val="0047261E"/>
    <w:rsid w:val="00485CDA"/>
    <w:rsid w:val="00486F15"/>
    <w:rsid w:val="00495114"/>
    <w:rsid w:val="00496354"/>
    <w:rsid w:val="00496EAF"/>
    <w:rsid w:val="004B53A9"/>
    <w:rsid w:val="004C50B7"/>
    <w:rsid w:val="004D755F"/>
    <w:rsid w:val="004E35F6"/>
    <w:rsid w:val="004E4B4F"/>
    <w:rsid w:val="004F0528"/>
    <w:rsid w:val="00501FF2"/>
    <w:rsid w:val="00510099"/>
    <w:rsid w:val="00522C21"/>
    <w:rsid w:val="005446BA"/>
    <w:rsid w:val="00555082"/>
    <w:rsid w:val="00584508"/>
    <w:rsid w:val="005953DC"/>
    <w:rsid w:val="00595CEC"/>
    <w:rsid w:val="005A1946"/>
    <w:rsid w:val="005B516C"/>
    <w:rsid w:val="005B6802"/>
    <w:rsid w:val="005B6CFE"/>
    <w:rsid w:val="005C0E81"/>
    <w:rsid w:val="005C686F"/>
    <w:rsid w:val="005D59E4"/>
    <w:rsid w:val="005E3874"/>
    <w:rsid w:val="005E5D2D"/>
    <w:rsid w:val="005F4724"/>
    <w:rsid w:val="005F5A73"/>
    <w:rsid w:val="00602571"/>
    <w:rsid w:val="00606B4C"/>
    <w:rsid w:val="00612B44"/>
    <w:rsid w:val="00623945"/>
    <w:rsid w:val="00634E19"/>
    <w:rsid w:val="00635580"/>
    <w:rsid w:val="00643F6A"/>
    <w:rsid w:val="00647F7C"/>
    <w:rsid w:val="00663C00"/>
    <w:rsid w:val="00671229"/>
    <w:rsid w:val="00680D7C"/>
    <w:rsid w:val="006973C5"/>
    <w:rsid w:val="006A7009"/>
    <w:rsid w:val="006B15FA"/>
    <w:rsid w:val="006B4694"/>
    <w:rsid w:val="006D3761"/>
    <w:rsid w:val="006F2C1F"/>
    <w:rsid w:val="006F47CA"/>
    <w:rsid w:val="006F4C99"/>
    <w:rsid w:val="006F5233"/>
    <w:rsid w:val="007004D9"/>
    <w:rsid w:val="00720CB7"/>
    <w:rsid w:val="00727AD4"/>
    <w:rsid w:val="007408D0"/>
    <w:rsid w:val="007432EB"/>
    <w:rsid w:val="00754382"/>
    <w:rsid w:val="00755FB3"/>
    <w:rsid w:val="00762503"/>
    <w:rsid w:val="00792279"/>
    <w:rsid w:val="007A166A"/>
    <w:rsid w:val="007A5CDA"/>
    <w:rsid w:val="007B41D1"/>
    <w:rsid w:val="007B61C1"/>
    <w:rsid w:val="007C6D5F"/>
    <w:rsid w:val="007D5E6D"/>
    <w:rsid w:val="007E0371"/>
    <w:rsid w:val="00800AC4"/>
    <w:rsid w:val="0081674E"/>
    <w:rsid w:val="00821825"/>
    <w:rsid w:val="00823704"/>
    <w:rsid w:val="00835D00"/>
    <w:rsid w:val="008A1648"/>
    <w:rsid w:val="008A1D51"/>
    <w:rsid w:val="008C3CCE"/>
    <w:rsid w:val="008D1DDC"/>
    <w:rsid w:val="008F2074"/>
    <w:rsid w:val="008F26D7"/>
    <w:rsid w:val="008F5CAB"/>
    <w:rsid w:val="009238AD"/>
    <w:rsid w:val="00923964"/>
    <w:rsid w:val="00924222"/>
    <w:rsid w:val="009325AA"/>
    <w:rsid w:val="00934030"/>
    <w:rsid w:val="00934F33"/>
    <w:rsid w:val="00937A9A"/>
    <w:rsid w:val="009444B2"/>
    <w:rsid w:val="00951002"/>
    <w:rsid w:val="0095113C"/>
    <w:rsid w:val="00966B3A"/>
    <w:rsid w:val="009836A6"/>
    <w:rsid w:val="00986328"/>
    <w:rsid w:val="009C7653"/>
    <w:rsid w:val="009D40F5"/>
    <w:rsid w:val="009E0D1C"/>
    <w:rsid w:val="009E4E8B"/>
    <w:rsid w:val="009F6565"/>
    <w:rsid w:val="00A0028C"/>
    <w:rsid w:val="00A103AA"/>
    <w:rsid w:val="00A156D4"/>
    <w:rsid w:val="00A2580C"/>
    <w:rsid w:val="00A34986"/>
    <w:rsid w:val="00A369D9"/>
    <w:rsid w:val="00A61114"/>
    <w:rsid w:val="00A71F0D"/>
    <w:rsid w:val="00A74810"/>
    <w:rsid w:val="00A77731"/>
    <w:rsid w:val="00A97F44"/>
    <w:rsid w:val="00AA40F6"/>
    <w:rsid w:val="00AB19C3"/>
    <w:rsid w:val="00AC0C3A"/>
    <w:rsid w:val="00AC51B4"/>
    <w:rsid w:val="00AD15E3"/>
    <w:rsid w:val="00AD4661"/>
    <w:rsid w:val="00B01BF8"/>
    <w:rsid w:val="00B03A65"/>
    <w:rsid w:val="00B17DD5"/>
    <w:rsid w:val="00B272DD"/>
    <w:rsid w:val="00B77FC5"/>
    <w:rsid w:val="00B842C8"/>
    <w:rsid w:val="00B91E11"/>
    <w:rsid w:val="00BB6831"/>
    <w:rsid w:val="00BB78C8"/>
    <w:rsid w:val="00BC0C71"/>
    <w:rsid w:val="00BD3137"/>
    <w:rsid w:val="00BD70F6"/>
    <w:rsid w:val="00BE6889"/>
    <w:rsid w:val="00BF105E"/>
    <w:rsid w:val="00BF5658"/>
    <w:rsid w:val="00BF5EFD"/>
    <w:rsid w:val="00C376AD"/>
    <w:rsid w:val="00C556F0"/>
    <w:rsid w:val="00C609B5"/>
    <w:rsid w:val="00C70891"/>
    <w:rsid w:val="00C76513"/>
    <w:rsid w:val="00C9478B"/>
    <w:rsid w:val="00CB7349"/>
    <w:rsid w:val="00CC21F8"/>
    <w:rsid w:val="00CC6992"/>
    <w:rsid w:val="00CD0556"/>
    <w:rsid w:val="00CD6FC1"/>
    <w:rsid w:val="00CE7CD6"/>
    <w:rsid w:val="00D03336"/>
    <w:rsid w:val="00D05FAF"/>
    <w:rsid w:val="00D14340"/>
    <w:rsid w:val="00D276A9"/>
    <w:rsid w:val="00D3115C"/>
    <w:rsid w:val="00D32D29"/>
    <w:rsid w:val="00D71113"/>
    <w:rsid w:val="00D81A89"/>
    <w:rsid w:val="00DA7779"/>
    <w:rsid w:val="00DB3C87"/>
    <w:rsid w:val="00DC47F1"/>
    <w:rsid w:val="00DC64D8"/>
    <w:rsid w:val="00DD1E8E"/>
    <w:rsid w:val="00DD6ADD"/>
    <w:rsid w:val="00DF12C9"/>
    <w:rsid w:val="00E022F6"/>
    <w:rsid w:val="00E343A8"/>
    <w:rsid w:val="00E35625"/>
    <w:rsid w:val="00E45762"/>
    <w:rsid w:val="00E47372"/>
    <w:rsid w:val="00E612AF"/>
    <w:rsid w:val="00E6492E"/>
    <w:rsid w:val="00E773AD"/>
    <w:rsid w:val="00E93CEB"/>
    <w:rsid w:val="00E94BBD"/>
    <w:rsid w:val="00EB0DD2"/>
    <w:rsid w:val="00EC0115"/>
    <w:rsid w:val="00EC5BD7"/>
    <w:rsid w:val="00EE1DE2"/>
    <w:rsid w:val="00EE3253"/>
    <w:rsid w:val="00EE53B9"/>
    <w:rsid w:val="00F11EDF"/>
    <w:rsid w:val="00F33B73"/>
    <w:rsid w:val="00F37B7D"/>
    <w:rsid w:val="00F53EE1"/>
    <w:rsid w:val="00F55B64"/>
    <w:rsid w:val="00F609CB"/>
    <w:rsid w:val="00F77AFA"/>
    <w:rsid w:val="00FC16EE"/>
    <w:rsid w:val="00FF154A"/>
    <w:rsid w:val="288EE502"/>
    <w:rsid w:val="65E40596"/>
    <w:rsid w:val="75829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07F3"/>
  <w15:chartTrackingRefBased/>
  <w15:docId w15:val="{3105E834-6D44-4A99-9474-898344198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4F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3C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C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F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663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63C0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9D40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0F5"/>
  </w:style>
  <w:style w:type="paragraph" w:styleId="Footer">
    <w:name w:val="footer"/>
    <w:basedOn w:val="Normal"/>
    <w:link w:val="FooterChar"/>
    <w:uiPriority w:val="99"/>
    <w:unhideWhenUsed/>
    <w:rsid w:val="009D40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0F5"/>
  </w:style>
  <w:style w:type="paragraph" w:styleId="ListParagraph">
    <w:name w:val="List Paragraph"/>
    <w:basedOn w:val="Normal"/>
    <w:uiPriority w:val="34"/>
    <w:qFormat/>
    <w:rsid w:val="004F05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777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777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DA7779"/>
    <w:rPr>
      <w:b/>
      <w:bCs/>
    </w:rPr>
  </w:style>
  <w:style w:type="character" w:styleId="Emphasis">
    <w:name w:val="Emphasis"/>
    <w:basedOn w:val="DefaultParagraphFont"/>
    <w:uiPriority w:val="20"/>
    <w:qFormat/>
    <w:rsid w:val="00555082"/>
    <w:rPr>
      <w:i/>
      <w:iCs/>
    </w:rPr>
  </w:style>
  <w:style w:type="character" w:customStyle="1" w:styleId="titleauthoretc">
    <w:name w:val="titleauthoretc"/>
    <w:basedOn w:val="DefaultParagraphFont"/>
    <w:rsid w:val="00F33B73"/>
  </w:style>
  <w:style w:type="character" w:styleId="CommentReference">
    <w:name w:val="annotation reference"/>
    <w:basedOn w:val="DefaultParagraphFont"/>
    <w:uiPriority w:val="99"/>
    <w:semiHidden/>
    <w:unhideWhenUsed/>
    <w:rsid w:val="00064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4A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4A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4A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4A1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A18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C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BodyC">
    <w:name w:val="Body C"/>
    <w:rsid w:val="0082182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en-US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1377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13777"/>
    <w:pPr>
      <w:spacing w:after="100"/>
    </w:pPr>
  </w:style>
  <w:style w:type="paragraph" w:styleId="NoSpacing">
    <w:name w:val="No Spacing"/>
    <w:link w:val="NoSpacingChar"/>
    <w:uiPriority w:val="1"/>
    <w:qFormat/>
    <w:rsid w:val="00A2580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2580C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352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80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5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43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50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88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95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8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749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19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423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83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81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80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61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011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273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233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64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4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29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160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51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39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3415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177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18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88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65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975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380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756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006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0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32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85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1521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878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590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2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7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1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earch-proquest-com.ezproxy.uwtsd.ac.uk/indexinglinkhandler/sng/au/Cheretis,+Danai/$N?accountid=130472" TargetMode="External"/><Relationship Id="rId18" Type="http://schemas.openxmlformats.org/officeDocument/2006/relationships/hyperlink" Target="https://search-proquest-com.ezproxy.uwtsd.ac.uk/indexinglinkhandler/sng/au/Oke,+A+E/$N?accountid=130472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search-proquest-com.ezproxy.uwtsd.ac.uk/indexinglinkhandler/sng/au/Akinola,+J+A/$N?accountid=130472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yperlink" Target="https://chwaraeteg.pembrokeshire.ac.uk/mod/scorm/player.php?a=7&amp;currentorg=&amp;scoid=14&amp;sesskey=ZgIHgSMEPS&amp;display=popup&amp;mode=normal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search-proquest-com.ezproxy.uwtsd.ac.uk/indexinglinkhandler/sng/au/Cheretis,+Danai/$N?accountid=130472" TargetMode="External"/><Relationship Id="rId20" Type="http://schemas.openxmlformats.org/officeDocument/2006/relationships/hyperlink" Target="https://search-proquest-com.ezproxy.uwtsd.ac.uk/indexinglinkhandler/sng/au/Awodele,+A+O/$N?accountid=13047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hyperlink" Target="https://whel-primo.hosted.exlibrisgroup.com/primo-explore/fulldisplay?docid=TN_proquest1960335367&amp;context=PC&amp;vid=44WHELF_UWTSD_VU1&amp;lang=en_US&amp;search_scope=CSCOP_EVERYTHING&amp;adaptor=primo_central_multiple_fe&amp;tab=tab1&amp;query=any,contains,improving%20presentation%20through%20reflection&amp;offset=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earch-proquest-com.ezproxy.uwtsd.ac.uk/indexinglinkhandler/sng/au/Cheretis,+Danai/$N?accountid=130472" TargetMode="External"/><Relationship Id="rId23" Type="http://schemas.openxmlformats.org/officeDocument/2006/relationships/hyperlink" Target="https://search-proquest-com.ezproxy.uwtsd.ac.uk/pubidlinkhandler/sng/pubtitle/International+Journal+of+Construction+Project+Management/$N/2034868/DocView/1864049796/fulltext/8653A2C762D74DB9PQ/1?accountid=130472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search-proquest-com.ezproxy.uwtsd.ac.uk/indexinglinkhandler/sng/au/Olatunji,+S+O/$N?accountid=130472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search-proquest-com.ezproxy.uwtsd.ac.uk/indexinglinkhandler/sng/au/Cheretis,+Danai/$N?accountid=130472" TargetMode="External"/><Relationship Id="rId22" Type="http://schemas.openxmlformats.org/officeDocument/2006/relationships/hyperlink" Target="https://search-proquest-com.ezproxy.uwtsd.ac.uk/indexinglinkhandler/sng/au/Kuma-Agbenyo,+M/$N?accountid=13047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1805961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EFCFBF-57A0-4E08-9538-23CAFEC0F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2184</TotalTime>
  <Pages>11</Pages>
  <Words>2279</Words>
  <Characters>12695</Characters>
  <Application>Microsoft Office Word</Application>
  <DocSecurity>0</DocSecurity>
  <Lines>362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BMSW5001</dc:subject>
  <dc:creator>Katarzyna Kolowrocka</dc:creator>
  <cp:keywords/>
  <dc:description/>
  <cp:lastModifiedBy>Katarzyna Kolowrocka (1805961)</cp:lastModifiedBy>
  <cp:revision>21</cp:revision>
  <dcterms:created xsi:type="dcterms:W3CDTF">2019-11-27T23:05:00Z</dcterms:created>
  <dcterms:modified xsi:type="dcterms:W3CDTF">2019-11-29T11:37:00Z</dcterms:modified>
</cp:coreProperties>
</file>