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A75288" w14:textId="77777777" w:rsidR="0099749E" w:rsidRPr="006B25E2" w:rsidRDefault="0099749E" w:rsidP="00B0581E">
      <w:pPr>
        <w:spacing w:line="480" w:lineRule="auto"/>
        <w:rPr>
          <w:color w:val="808080" w:themeColor="background1" w:themeShade="80"/>
        </w:rPr>
      </w:pPr>
    </w:p>
    <w:p w14:paraId="4DFD2845" w14:textId="77777777" w:rsidR="00EA436C" w:rsidRPr="006B25E2" w:rsidRDefault="00EA436C" w:rsidP="00B0581E">
      <w:pPr>
        <w:spacing w:line="480" w:lineRule="auto"/>
        <w:rPr>
          <w:color w:val="808080" w:themeColor="background1" w:themeShade="80"/>
        </w:rPr>
      </w:pPr>
    </w:p>
    <w:p w14:paraId="7187BB6F" w14:textId="20CC0589" w:rsidR="0099749E" w:rsidRPr="006B25E2" w:rsidRDefault="001E765F" w:rsidP="00F334A1">
      <w:pPr>
        <w:spacing w:after="0" w:line="360" w:lineRule="auto"/>
        <w:rPr>
          <w:rFonts w:ascii="Arial" w:hAnsi="Arial" w:cs="Arial"/>
          <w:b/>
          <w:bCs/>
          <w:color w:val="808080" w:themeColor="background1" w:themeShade="80"/>
          <w:sz w:val="36"/>
          <w:szCs w:val="36"/>
          <w:u w:val="single"/>
        </w:rPr>
      </w:pPr>
      <w:r w:rsidRPr="006B25E2">
        <w:rPr>
          <w:rFonts w:ascii="Arial" w:hAnsi="Arial" w:cs="Arial"/>
          <w:b/>
          <w:bCs/>
          <w:color w:val="808080" w:themeColor="background1" w:themeShade="80"/>
          <w:sz w:val="36"/>
          <w:szCs w:val="36"/>
          <w:u w:val="single"/>
        </w:rPr>
        <w:t>ECAD6007</w:t>
      </w:r>
      <w:r w:rsidR="00F23D17" w:rsidRPr="006B25E2">
        <w:rPr>
          <w:rFonts w:ascii="Arial" w:hAnsi="Arial" w:cs="Arial"/>
          <w:b/>
          <w:bCs/>
          <w:color w:val="808080" w:themeColor="background1" w:themeShade="80"/>
          <w:sz w:val="36"/>
          <w:szCs w:val="36"/>
          <w:u w:val="single"/>
        </w:rPr>
        <w:t xml:space="preserve"> Assignment</w:t>
      </w:r>
    </w:p>
    <w:p w14:paraId="409A7AF1" w14:textId="504A46F2" w:rsidR="001E765F" w:rsidRPr="006B25E2" w:rsidRDefault="001E765F" w:rsidP="00F334A1">
      <w:pPr>
        <w:spacing w:after="0" w:line="360" w:lineRule="auto"/>
        <w:rPr>
          <w:rFonts w:ascii="Arial" w:hAnsi="Arial" w:cs="Arial"/>
          <w:b/>
          <w:bCs/>
          <w:color w:val="808080" w:themeColor="background1" w:themeShade="80"/>
          <w:sz w:val="36"/>
          <w:szCs w:val="36"/>
          <w:u w:val="single"/>
        </w:rPr>
      </w:pPr>
      <w:r w:rsidRPr="006B25E2">
        <w:rPr>
          <w:rFonts w:ascii="Arial" w:hAnsi="Arial" w:cs="Arial"/>
          <w:b/>
          <w:bCs/>
          <w:color w:val="808080" w:themeColor="background1" w:themeShade="80"/>
          <w:sz w:val="36"/>
          <w:szCs w:val="36"/>
          <w:u w:val="single"/>
        </w:rPr>
        <w:t>Who am I teaching?</w:t>
      </w:r>
    </w:p>
    <w:p w14:paraId="3320041E" w14:textId="77777777" w:rsidR="005E1D92" w:rsidRPr="006B25E2" w:rsidRDefault="005E1D92" w:rsidP="00F334A1">
      <w:pPr>
        <w:spacing w:after="0" w:line="360" w:lineRule="auto"/>
        <w:rPr>
          <w:rFonts w:ascii="Arial" w:hAnsi="Arial" w:cs="Arial"/>
          <w:b/>
          <w:bCs/>
          <w:color w:val="808080" w:themeColor="background1" w:themeShade="80"/>
          <w:sz w:val="36"/>
          <w:szCs w:val="36"/>
          <w:u w:val="single"/>
        </w:rPr>
      </w:pPr>
    </w:p>
    <w:p w14:paraId="353A5EE8" w14:textId="77777777" w:rsidR="005E1D92" w:rsidRPr="006B25E2" w:rsidRDefault="005E1D92" w:rsidP="00F334A1">
      <w:pPr>
        <w:spacing w:after="0" w:line="360" w:lineRule="auto"/>
        <w:rPr>
          <w:rFonts w:ascii="Arial" w:hAnsi="Arial" w:cs="Arial"/>
          <w:b/>
          <w:bCs/>
          <w:color w:val="808080" w:themeColor="background1" w:themeShade="80"/>
          <w:sz w:val="36"/>
          <w:szCs w:val="36"/>
          <w:u w:val="single"/>
        </w:rPr>
      </w:pPr>
    </w:p>
    <w:p w14:paraId="0CCD1BD2" w14:textId="77777777" w:rsidR="005E1D92" w:rsidRPr="006B25E2" w:rsidRDefault="005E1D92" w:rsidP="00F334A1">
      <w:pPr>
        <w:spacing w:after="0" w:line="360" w:lineRule="auto"/>
        <w:rPr>
          <w:rFonts w:ascii="Arial" w:hAnsi="Arial" w:cs="Arial"/>
          <w:b/>
          <w:bCs/>
          <w:color w:val="808080" w:themeColor="background1" w:themeShade="80"/>
          <w:sz w:val="36"/>
          <w:szCs w:val="36"/>
          <w:u w:val="single"/>
        </w:rPr>
      </w:pPr>
    </w:p>
    <w:p w14:paraId="196FB091" w14:textId="48E8F45D" w:rsidR="001E765F" w:rsidRPr="006B25E2" w:rsidRDefault="001E765F" w:rsidP="00F334A1">
      <w:pPr>
        <w:spacing w:after="0" w:line="360" w:lineRule="auto"/>
        <w:rPr>
          <w:rFonts w:ascii="Arial" w:hAnsi="Arial" w:cs="Arial"/>
          <w:b/>
          <w:bCs/>
          <w:color w:val="808080" w:themeColor="background1" w:themeShade="80"/>
          <w:sz w:val="36"/>
          <w:szCs w:val="36"/>
          <w:u w:val="single"/>
        </w:rPr>
      </w:pPr>
      <w:r w:rsidRPr="006B25E2">
        <w:rPr>
          <w:rFonts w:ascii="Arial" w:hAnsi="Arial" w:cs="Arial"/>
          <w:b/>
          <w:bCs/>
          <w:color w:val="808080" w:themeColor="background1" w:themeShade="80"/>
          <w:sz w:val="36"/>
          <w:szCs w:val="36"/>
          <w:u w:val="single"/>
        </w:rPr>
        <w:t>Student Number: 2109819</w:t>
      </w:r>
    </w:p>
    <w:p w14:paraId="2AFADB90" w14:textId="77777777" w:rsidR="005E1D92" w:rsidRPr="006B25E2" w:rsidRDefault="005E1D92" w:rsidP="00F334A1">
      <w:pPr>
        <w:spacing w:after="0" w:line="360" w:lineRule="auto"/>
        <w:rPr>
          <w:rFonts w:ascii="Arial" w:hAnsi="Arial" w:cs="Arial"/>
          <w:b/>
          <w:bCs/>
          <w:color w:val="808080" w:themeColor="background1" w:themeShade="80"/>
          <w:sz w:val="36"/>
          <w:szCs w:val="36"/>
          <w:u w:val="single"/>
        </w:rPr>
      </w:pPr>
    </w:p>
    <w:p w14:paraId="66B67F11" w14:textId="77777777" w:rsidR="005E1D92" w:rsidRPr="006B25E2" w:rsidRDefault="005E1D92" w:rsidP="00F334A1">
      <w:pPr>
        <w:spacing w:after="0" w:line="360" w:lineRule="auto"/>
        <w:rPr>
          <w:rFonts w:ascii="Arial" w:hAnsi="Arial" w:cs="Arial"/>
          <w:b/>
          <w:bCs/>
          <w:color w:val="808080" w:themeColor="background1" w:themeShade="80"/>
          <w:sz w:val="36"/>
          <w:szCs w:val="36"/>
          <w:u w:val="single"/>
        </w:rPr>
      </w:pPr>
    </w:p>
    <w:p w14:paraId="244D8802" w14:textId="77777777" w:rsidR="00586E35" w:rsidRPr="006B25E2" w:rsidRDefault="00BA6ECE" w:rsidP="00F334A1">
      <w:pPr>
        <w:spacing w:after="0" w:line="360" w:lineRule="auto"/>
        <w:rPr>
          <w:rFonts w:ascii="Arial" w:hAnsi="Arial" w:cs="Arial"/>
          <w:b/>
          <w:bCs/>
          <w:color w:val="808080" w:themeColor="background1" w:themeShade="80"/>
          <w:sz w:val="28"/>
          <w:szCs w:val="28"/>
        </w:rPr>
      </w:pPr>
      <w:r w:rsidRPr="006B25E2">
        <w:rPr>
          <w:rFonts w:ascii="Arial" w:hAnsi="Arial" w:cs="Arial"/>
          <w:b/>
          <w:bCs/>
          <w:color w:val="808080" w:themeColor="background1" w:themeShade="80"/>
          <w:sz w:val="28"/>
          <w:szCs w:val="28"/>
        </w:rPr>
        <w:t xml:space="preserve">A critical evaluation </w:t>
      </w:r>
      <w:r w:rsidR="003B2537" w:rsidRPr="006B25E2">
        <w:rPr>
          <w:rFonts w:ascii="Arial" w:hAnsi="Arial" w:cs="Arial"/>
          <w:b/>
          <w:bCs/>
          <w:color w:val="808080" w:themeColor="background1" w:themeShade="80"/>
          <w:sz w:val="28"/>
          <w:szCs w:val="28"/>
        </w:rPr>
        <w:t xml:space="preserve">and the identification of next teaching and learning steps focussing on a case study of an individual or a group of learners, based on an observed critical incident. </w:t>
      </w:r>
    </w:p>
    <w:p w14:paraId="399FEDA2" w14:textId="2B34D148" w:rsidR="0099749E" w:rsidRPr="006B25E2" w:rsidRDefault="00AB7E11" w:rsidP="00F334A1">
      <w:pPr>
        <w:spacing w:after="0" w:line="360" w:lineRule="auto"/>
        <w:rPr>
          <w:rFonts w:ascii="Arial" w:hAnsi="Arial" w:cs="Arial"/>
          <w:b/>
          <w:bCs/>
          <w:color w:val="808080" w:themeColor="background1" w:themeShade="80"/>
          <w:sz w:val="28"/>
          <w:szCs w:val="28"/>
        </w:rPr>
      </w:pPr>
      <w:r w:rsidRPr="006B25E2">
        <w:rPr>
          <w:rFonts w:ascii="Arial" w:hAnsi="Arial" w:cs="Arial"/>
          <w:b/>
          <w:bCs/>
          <w:color w:val="808080" w:themeColor="background1" w:themeShade="80"/>
          <w:sz w:val="28"/>
          <w:szCs w:val="28"/>
        </w:rPr>
        <w:t>[5000 words</w:t>
      </w:r>
      <w:r w:rsidR="005C313D" w:rsidRPr="006B25E2">
        <w:rPr>
          <w:rFonts w:ascii="Arial" w:hAnsi="Arial" w:cs="Arial"/>
          <w:b/>
          <w:bCs/>
          <w:color w:val="808080" w:themeColor="background1" w:themeShade="80"/>
          <w:sz w:val="28"/>
          <w:szCs w:val="28"/>
        </w:rPr>
        <w:t>]</w:t>
      </w:r>
    </w:p>
    <w:p w14:paraId="01408685" w14:textId="77777777" w:rsidR="00F23D17" w:rsidRPr="006B25E2" w:rsidRDefault="00F23D17" w:rsidP="00F334A1">
      <w:pPr>
        <w:spacing w:after="0" w:line="360" w:lineRule="auto"/>
        <w:rPr>
          <w:rFonts w:ascii="Arial" w:hAnsi="Arial" w:cs="Arial"/>
          <w:b/>
          <w:bCs/>
          <w:color w:val="808080" w:themeColor="background1" w:themeShade="80"/>
          <w:sz w:val="36"/>
          <w:szCs w:val="36"/>
          <w:u w:val="single"/>
        </w:rPr>
      </w:pPr>
    </w:p>
    <w:p w14:paraId="678E4464" w14:textId="77777777" w:rsidR="00F23D17" w:rsidRPr="006B25E2" w:rsidRDefault="00F23D17" w:rsidP="00B0581E">
      <w:pPr>
        <w:spacing w:line="480" w:lineRule="auto"/>
        <w:rPr>
          <w:b/>
          <w:bCs/>
          <w:color w:val="808080" w:themeColor="background1" w:themeShade="80"/>
        </w:rPr>
      </w:pPr>
    </w:p>
    <w:p w14:paraId="1E5B4810" w14:textId="77777777" w:rsidR="0099749E" w:rsidRPr="006B25E2" w:rsidRDefault="0099749E" w:rsidP="00B0581E">
      <w:pPr>
        <w:spacing w:line="480" w:lineRule="auto"/>
        <w:rPr>
          <w:color w:val="808080" w:themeColor="background1" w:themeShade="80"/>
        </w:rPr>
      </w:pPr>
    </w:p>
    <w:p w14:paraId="1E938BC4" w14:textId="77777777" w:rsidR="0099749E" w:rsidRPr="006B25E2" w:rsidRDefault="0099749E" w:rsidP="00B0581E">
      <w:pPr>
        <w:spacing w:line="480" w:lineRule="auto"/>
        <w:rPr>
          <w:color w:val="808080" w:themeColor="background1" w:themeShade="80"/>
        </w:rPr>
      </w:pPr>
    </w:p>
    <w:p w14:paraId="5D674850" w14:textId="77777777" w:rsidR="0099749E" w:rsidRPr="006B25E2" w:rsidRDefault="0099749E" w:rsidP="00B0581E">
      <w:pPr>
        <w:spacing w:line="480" w:lineRule="auto"/>
        <w:rPr>
          <w:color w:val="808080" w:themeColor="background1" w:themeShade="80"/>
        </w:rPr>
      </w:pPr>
    </w:p>
    <w:p w14:paraId="71723300" w14:textId="77777777" w:rsidR="0099749E" w:rsidRPr="006B25E2" w:rsidRDefault="0099749E" w:rsidP="00B0581E">
      <w:pPr>
        <w:spacing w:line="480" w:lineRule="auto"/>
        <w:rPr>
          <w:color w:val="808080" w:themeColor="background1" w:themeShade="80"/>
        </w:rPr>
      </w:pPr>
    </w:p>
    <w:p w14:paraId="4B32F23E" w14:textId="77777777" w:rsidR="0099749E" w:rsidRPr="006B25E2" w:rsidRDefault="0099749E" w:rsidP="00B0581E">
      <w:pPr>
        <w:spacing w:line="480" w:lineRule="auto"/>
        <w:rPr>
          <w:color w:val="808080" w:themeColor="background1" w:themeShade="80"/>
        </w:rPr>
      </w:pPr>
    </w:p>
    <w:p w14:paraId="4D08A012" w14:textId="77777777" w:rsidR="00586E35" w:rsidRPr="006B25E2" w:rsidRDefault="00586E35" w:rsidP="00C408CF">
      <w:pPr>
        <w:spacing w:line="360" w:lineRule="auto"/>
        <w:rPr>
          <w:color w:val="808080" w:themeColor="background1" w:themeShade="80"/>
        </w:rPr>
      </w:pPr>
    </w:p>
    <w:p w14:paraId="1425D55D" w14:textId="77777777" w:rsidR="00497AF6" w:rsidRDefault="00497AF6" w:rsidP="00C408CF">
      <w:pPr>
        <w:spacing w:line="360" w:lineRule="auto"/>
        <w:rPr>
          <w:rFonts w:ascii="Arial" w:hAnsi="Arial" w:cs="Arial"/>
          <w:b/>
          <w:bCs/>
          <w:color w:val="808080" w:themeColor="background1" w:themeShade="80"/>
          <w:sz w:val="28"/>
          <w:szCs w:val="28"/>
        </w:rPr>
      </w:pPr>
    </w:p>
    <w:p w14:paraId="034CD111" w14:textId="264A86E5" w:rsidR="00AB21CC" w:rsidRPr="006B25E2" w:rsidRDefault="007C0495" w:rsidP="00C408CF">
      <w:pPr>
        <w:spacing w:line="360" w:lineRule="auto"/>
        <w:rPr>
          <w:rFonts w:ascii="Arial" w:hAnsi="Arial" w:cs="Arial"/>
          <w:b/>
          <w:bCs/>
          <w:color w:val="808080" w:themeColor="background1" w:themeShade="80"/>
          <w:sz w:val="28"/>
          <w:szCs w:val="28"/>
        </w:rPr>
      </w:pPr>
      <w:r w:rsidRPr="006B25E2">
        <w:rPr>
          <w:rFonts w:ascii="Arial" w:hAnsi="Arial" w:cs="Arial"/>
          <w:b/>
          <w:bCs/>
          <w:color w:val="808080" w:themeColor="background1" w:themeShade="80"/>
          <w:sz w:val="28"/>
          <w:szCs w:val="28"/>
        </w:rPr>
        <w:t>Introduction</w:t>
      </w:r>
    </w:p>
    <w:p w14:paraId="57E492F7" w14:textId="34A2033F" w:rsidR="00C2422E" w:rsidRDefault="00934DCB" w:rsidP="00497AF6">
      <w:pPr>
        <w:spacing w:line="480" w:lineRule="auto"/>
        <w:jc w:val="both"/>
        <w:rPr>
          <w:rFonts w:ascii="Arial" w:hAnsi="Arial" w:cs="Arial"/>
          <w:color w:val="808080" w:themeColor="background1" w:themeShade="80"/>
        </w:rPr>
      </w:pPr>
      <w:r w:rsidRPr="006B25E2">
        <w:rPr>
          <w:rFonts w:ascii="Arial" w:hAnsi="Arial" w:cs="Arial"/>
          <w:color w:val="808080" w:themeColor="background1" w:themeShade="80"/>
        </w:rPr>
        <w:t xml:space="preserve">There are numerous factors to </w:t>
      </w:r>
      <w:r w:rsidR="009C612B" w:rsidRPr="006B25E2">
        <w:rPr>
          <w:rFonts w:ascii="Arial" w:hAnsi="Arial" w:cs="Arial"/>
          <w:color w:val="808080" w:themeColor="background1" w:themeShade="80"/>
        </w:rPr>
        <w:t>consider</w:t>
      </w:r>
      <w:r w:rsidRPr="006B25E2">
        <w:rPr>
          <w:rFonts w:ascii="Arial" w:hAnsi="Arial" w:cs="Arial"/>
          <w:color w:val="808080" w:themeColor="background1" w:themeShade="80"/>
        </w:rPr>
        <w:t xml:space="preserve"> when critically evaluating an observed incident</w:t>
      </w:r>
      <w:r w:rsidR="004C78B4" w:rsidRPr="006B25E2">
        <w:rPr>
          <w:rFonts w:ascii="Arial" w:hAnsi="Arial" w:cs="Arial"/>
          <w:color w:val="808080" w:themeColor="background1" w:themeShade="80"/>
        </w:rPr>
        <w:t xml:space="preserve"> within any given school, but it vital to carry out necessary research and </w:t>
      </w:r>
      <w:r w:rsidR="00F242AA" w:rsidRPr="006B25E2">
        <w:rPr>
          <w:rFonts w:ascii="Arial" w:hAnsi="Arial" w:cs="Arial"/>
          <w:color w:val="808080" w:themeColor="background1" w:themeShade="80"/>
        </w:rPr>
        <w:t xml:space="preserve">reading before any conclusions can be drawn. This assignment aims to evaluate </w:t>
      </w:r>
      <w:r w:rsidR="00A456D0" w:rsidRPr="006B25E2">
        <w:rPr>
          <w:rFonts w:ascii="Arial" w:hAnsi="Arial" w:cs="Arial"/>
          <w:color w:val="808080" w:themeColor="background1" w:themeShade="80"/>
        </w:rPr>
        <w:t>an observed critical incident within a classroom</w:t>
      </w:r>
      <w:r w:rsidR="00844052" w:rsidRPr="006B25E2">
        <w:rPr>
          <w:rFonts w:ascii="Arial" w:hAnsi="Arial" w:cs="Arial"/>
          <w:color w:val="808080" w:themeColor="background1" w:themeShade="80"/>
        </w:rPr>
        <w:t xml:space="preserve">, by </w:t>
      </w:r>
      <w:r w:rsidR="00A456D0" w:rsidRPr="006B25E2">
        <w:rPr>
          <w:rFonts w:ascii="Arial" w:hAnsi="Arial" w:cs="Arial"/>
          <w:color w:val="808080" w:themeColor="background1" w:themeShade="80"/>
        </w:rPr>
        <w:t>exploring the possible causations</w:t>
      </w:r>
      <w:r w:rsidR="00B67792" w:rsidRPr="006B25E2">
        <w:rPr>
          <w:rFonts w:ascii="Arial" w:hAnsi="Arial" w:cs="Arial"/>
          <w:color w:val="808080" w:themeColor="background1" w:themeShade="80"/>
        </w:rPr>
        <w:t xml:space="preserve"> and </w:t>
      </w:r>
      <w:r w:rsidR="008E45A9" w:rsidRPr="006B25E2">
        <w:rPr>
          <w:rFonts w:ascii="Arial" w:hAnsi="Arial" w:cs="Arial"/>
          <w:color w:val="808080" w:themeColor="background1" w:themeShade="80"/>
        </w:rPr>
        <w:t xml:space="preserve">studying and engaging with previous academic scholarship </w:t>
      </w:r>
      <w:r w:rsidR="00BE1692" w:rsidRPr="006B25E2">
        <w:rPr>
          <w:rFonts w:ascii="Arial" w:hAnsi="Arial" w:cs="Arial"/>
          <w:color w:val="808080" w:themeColor="background1" w:themeShade="80"/>
        </w:rPr>
        <w:t xml:space="preserve">in order to identify the next teaching and learning steps. Whilst the term ‘critical incident’ </w:t>
      </w:r>
      <w:r w:rsidR="00133865" w:rsidRPr="006B25E2">
        <w:rPr>
          <w:rFonts w:ascii="Arial" w:hAnsi="Arial" w:cs="Arial"/>
          <w:color w:val="808080" w:themeColor="background1" w:themeShade="80"/>
        </w:rPr>
        <w:t xml:space="preserve">conjures ideas of a dramatic situation requiring professional intervention, the reality of </w:t>
      </w:r>
      <w:r w:rsidR="0022358C" w:rsidRPr="006B25E2">
        <w:rPr>
          <w:rFonts w:ascii="Arial" w:hAnsi="Arial" w:cs="Arial"/>
          <w:color w:val="808080" w:themeColor="background1" w:themeShade="80"/>
        </w:rPr>
        <w:t xml:space="preserve">documenting such instances </w:t>
      </w:r>
      <w:r w:rsidR="005E6C1A" w:rsidRPr="006B25E2">
        <w:rPr>
          <w:rFonts w:ascii="Arial" w:hAnsi="Arial" w:cs="Arial"/>
          <w:color w:val="808080" w:themeColor="background1" w:themeShade="80"/>
        </w:rPr>
        <w:t>is</w:t>
      </w:r>
      <w:r w:rsidR="0022358C" w:rsidRPr="006B25E2">
        <w:rPr>
          <w:rFonts w:ascii="Arial" w:hAnsi="Arial" w:cs="Arial"/>
          <w:color w:val="808080" w:themeColor="background1" w:themeShade="80"/>
        </w:rPr>
        <w:t xml:space="preserve"> not so sensational. However, the </w:t>
      </w:r>
      <w:r w:rsidR="005A0211" w:rsidRPr="006B25E2">
        <w:rPr>
          <w:rFonts w:ascii="Arial" w:hAnsi="Arial" w:cs="Arial"/>
          <w:color w:val="808080" w:themeColor="background1" w:themeShade="80"/>
        </w:rPr>
        <w:t>simplest</w:t>
      </w:r>
      <w:r w:rsidR="0022358C" w:rsidRPr="006B25E2">
        <w:rPr>
          <w:rFonts w:ascii="Arial" w:hAnsi="Arial" w:cs="Arial"/>
          <w:color w:val="808080" w:themeColor="background1" w:themeShade="80"/>
        </w:rPr>
        <w:t xml:space="preserve"> o</w:t>
      </w:r>
      <w:r w:rsidR="005E6C1A" w:rsidRPr="006B25E2">
        <w:rPr>
          <w:rFonts w:ascii="Arial" w:hAnsi="Arial" w:cs="Arial"/>
          <w:color w:val="808080" w:themeColor="background1" w:themeShade="80"/>
        </w:rPr>
        <w:t xml:space="preserve">f these observations can prove very powerful </w:t>
      </w:r>
      <w:r w:rsidR="005A0211" w:rsidRPr="006B25E2">
        <w:rPr>
          <w:rFonts w:ascii="Arial" w:hAnsi="Arial" w:cs="Arial"/>
          <w:color w:val="808080" w:themeColor="background1" w:themeShade="80"/>
        </w:rPr>
        <w:t xml:space="preserve">when effectively evaluating and reflecting on them. </w:t>
      </w:r>
      <w:r w:rsidR="005E40B0" w:rsidRPr="006B25E2">
        <w:rPr>
          <w:rFonts w:ascii="Arial" w:hAnsi="Arial" w:cs="Arial"/>
          <w:color w:val="808080" w:themeColor="background1" w:themeShade="80"/>
        </w:rPr>
        <w:t xml:space="preserve">David Tripp emphasises the importance of critical reflection and the multiple benefits it provides </w:t>
      </w:r>
      <w:r w:rsidR="000A723A" w:rsidRPr="006B25E2">
        <w:rPr>
          <w:rFonts w:ascii="Arial" w:hAnsi="Arial" w:cs="Arial"/>
          <w:color w:val="808080" w:themeColor="background1" w:themeShade="80"/>
        </w:rPr>
        <w:t xml:space="preserve">to both teacher and learner. In his book, </w:t>
      </w:r>
      <w:r w:rsidR="000A723A" w:rsidRPr="006B25E2">
        <w:rPr>
          <w:rFonts w:ascii="Arial" w:hAnsi="Arial" w:cs="Arial"/>
          <w:i/>
          <w:iCs/>
          <w:color w:val="808080" w:themeColor="background1" w:themeShade="80"/>
        </w:rPr>
        <w:t xml:space="preserve">Critical Incidents in Teaching </w:t>
      </w:r>
      <w:r w:rsidR="000A723A" w:rsidRPr="006B25E2">
        <w:rPr>
          <w:rFonts w:ascii="Arial" w:hAnsi="Arial" w:cs="Arial"/>
          <w:color w:val="808080" w:themeColor="background1" w:themeShade="80"/>
        </w:rPr>
        <w:t>(201</w:t>
      </w:r>
      <w:r w:rsidR="00295D0C" w:rsidRPr="006B25E2">
        <w:rPr>
          <w:rFonts w:ascii="Arial" w:hAnsi="Arial" w:cs="Arial"/>
          <w:color w:val="808080" w:themeColor="background1" w:themeShade="80"/>
        </w:rPr>
        <w:t>2</w:t>
      </w:r>
      <w:r w:rsidR="000A723A" w:rsidRPr="006B25E2">
        <w:rPr>
          <w:rFonts w:ascii="Arial" w:hAnsi="Arial" w:cs="Arial"/>
          <w:color w:val="808080" w:themeColor="background1" w:themeShade="80"/>
        </w:rPr>
        <w:t>)</w:t>
      </w:r>
      <w:r w:rsidR="000A723A" w:rsidRPr="006B25E2">
        <w:rPr>
          <w:rFonts w:ascii="Arial" w:hAnsi="Arial" w:cs="Arial"/>
          <w:i/>
          <w:iCs/>
          <w:color w:val="808080" w:themeColor="background1" w:themeShade="80"/>
        </w:rPr>
        <w:t xml:space="preserve">, </w:t>
      </w:r>
      <w:r w:rsidR="00E26DEC" w:rsidRPr="006B25E2">
        <w:rPr>
          <w:rFonts w:ascii="Arial" w:hAnsi="Arial" w:cs="Arial"/>
          <w:color w:val="808080" w:themeColor="background1" w:themeShade="80"/>
        </w:rPr>
        <w:t xml:space="preserve">he presents the argument </w:t>
      </w:r>
      <w:r w:rsidR="00677674" w:rsidRPr="006B25E2">
        <w:rPr>
          <w:rFonts w:ascii="Arial" w:hAnsi="Arial" w:cs="Arial"/>
          <w:color w:val="808080" w:themeColor="background1" w:themeShade="80"/>
        </w:rPr>
        <w:t>that a critical incident is “an interpretation of the significance of an event”</w:t>
      </w:r>
      <w:r w:rsidR="004A3F5E" w:rsidRPr="006B25E2">
        <w:rPr>
          <w:rFonts w:ascii="Arial" w:hAnsi="Arial" w:cs="Arial"/>
          <w:color w:val="808080" w:themeColor="background1" w:themeShade="80"/>
        </w:rPr>
        <w:t xml:space="preserve"> (2012, p</w:t>
      </w:r>
      <w:r w:rsidR="00B522AD" w:rsidRPr="006B25E2">
        <w:rPr>
          <w:rFonts w:ascii="Arial" w:hAnsi="Arial" w:cs="Arial"/>
          <w:color w:val="808080" w:themeColor="background1" w:themeShade="80"/>
        </w:rPr>
        <w:t>8)</w:t>
      </w:r>
      <w:r w:rsidR="00345A1F" w:rsidRPr="006B25E2">
        <w:rPr>
          <w:rFonts w:ascii="Arial" w:hAnsi="Arial" w:cs="Arial"/>
          <w:color w:val="808080" w:themeColor="background1" w:themeShade="80"/>
        </w:rPr>
        <w:t xml:space="preserve"> – he infers that </w:t>
      </w:r>
      <w:r w:rsidR="00247FF0" w:rsidRPr="006B25E2">
        <w:rPr>
          <w:rFonts w:ascii="Arial" w:hAnsi="Arial" w:cs="Arial"/>
          <w:color w:val="808080" w:themeColor="background1" w:themeShade="80"/>
        </w:rPr>
        <w:t>these ‘</w:t>
      </w:r>
      <w:r w:rsidR="00345A1F" w:rsidRPr="006B25E2">
        <w:rPr>
          <w:rFonts w:ascii="Arial" w:hAnsi="Arial" w:cs="Arial"/>
          <w:color w:val="808080" w:themeColor="background1" w:themeShade="80"/>
        </w:rPr>
        <w:t>incidents</w:t>
      </w:r>
      <w:r w:rsidR="00247FF0" w:rsidRPr="006B25E2">
        <w:rPr>
          <w:rFonts w:ascii="Arial" w:hAnsi="Arial" w:cs="Arial"/>
          <w:color w:val="808080" w:themeColor="background1" w:themeShade="80"/>
        </w:rPr>
        <w:t>’</w:t>
      </w:r>
      <w:r w:rsidR="00345A1F" w:rsidRPr="006B25E2">
        <w:rPr>
          <w:rFonts w:ascii="Arial" w:hAnsi="Arial" w:cs="Arial"/>
          <w:color w:val="808080" w:themeColor="background1" w:themeShade="80"/>
        </w:rPr>
        <w:t xml:space="preserve"> </w:t>
      </w:r>
      <w:r w:rsidR="007D3540" w:rsidRPr="006B25E2">
        <w:rPr>
          <w:rFonts w:ascii="Arial" w:hAnsi="Arial" w:cs="Arial"/>
          <w:color w:val="808080" w:themeColor="background1" w:themeShade="80"/>
        </w:rPr>
        <w:t xml:space="preserve">only </w:t>
      </w:r>
      <w:r w:rsidR="001E61A1" w:rsidRPr="006B25E2">
        <w:rPr>
          <w:rFonts w:ascii="Arial" w:hAnsi="Arial" w:cs="Arial"/>
          <w:color w:val="808080" w:themeColor="background1" w:themeShade="80"/>
        </w:rPr>
        <w:t>becom</w:t>
      </w:r>
      <w:r w:rsidR="00345A1F" w:rsidRPr="006B25E2">
        <w:rPr>
          <w:rFonts w:ascii="Arial" w:hAnsi="Arial" w:cs="Arial"/>
          <w:color w:val="808080" w:themeColor="background1" w:themeShade="80"/>
        </w:rPr>
        <w:t xml:space="preserve">e </w:t>
      </w:r>
      <w:r w:rsidR="00247FF0" w:rsidRPr="006B25E2">
        <w:rPr>
          <w:rFonts w:ascii="Arial" w:hAnsi="Arial" w:cs="Arial"/>
          <w:color w:val="808080" w:themeColor="background1" w:themeShade="80"/>
        </w:rPr>
        <w:t>‘</w:t>
      </w:r>
      <w:r w:rsidR="00345A1F" w:rsidRPr="006B25E2">
        <w:rPr>
          <w:rFonts w:ascii="Arial" w:hAnsi="Arial" w:cs="Arial"/>
          <w:color w:val="808080" w:themeColor="background1" w:themeShade="80"/>
        </w:rPr>
        <w:t>critical</w:t>
      </w:r>
      <w:r w:rsidR="00247FF0" w:rsidRPr="006B25E2">
        <w:rPr>
          <w:rFonts w:ascii="Arial" w:hAnsi="Arial" w:cs="Arial"/>
          <w:color w:val="808080" w:themeColor="background1" w:themeShade="80"/>
        </w:rPr>
        <w:t>’</w:t>
      </w:r>
      <w:r w:rsidR="008467A4" w:rsidRPr="006B25E2">
        <w:rPr>
          <w:rFonts w:ascii="Arial" w:hAnsi="Arial" w:cs="Arial"/>
          <w:color w:val="808080" w:themeColor="background1" w:themeShade="80"/>
        </w:rPr>
        <w:t xml:space="preserve"> because of the way we have viewed the situation</w:t>
      </w:r>
      <w:r w:rsidR="007D3540" w:rsidRPr="006B25E2">
        <w:rPr>
          <w:rFonts w:ascii="Arial" w:hAnsi="Arial" w:cs="Arial"/>
          <w:color w:val="808080" w:themeColor="background1" w:themeShade="80"/>
        </w:rPr>
        <w:t>,</w:t>
      </w:r>
      <w:r w:rsidR="008467A4" w:rsidRPr="006B25E2">
        <w:rPr>
          <w:rFonts w:ascii="Arial" w:hAnsi="Arial" w:cs="Arial"/>
          <w:color w:val="808080" w:themeColor="background1" w:themeShade="80"/>
        </w:rPr>
        <w:t xml:space="preserve"> </w:t>
      </w:r>
      <w:r w:rsidR="00677674" w:rsidRPr="006B25E2">
        <w:rPr>
          <w:rFonts w:ascii="Arial" w:hAnsi="Arial" w:cs="Arial"/>
          <w:color w:val="808080" w:themeColor="background1" w:themeShade="80"/>
        </w:rPr>
        <w:t xml:space="preserve">which can only be determined </w:t>
      </w:r>
      <w:r w:rsidR="00A57474" w:rsidRPr="006B25E2">
        <w:rPr>
          <w:rFonts w:ascii="Arial" w:hAnsi="Arial" w:cs="Arial"/>
          <w:color w:val="808080" w:themeColor="background1" w:themeShade="80"/>
        </w:rPr>
        <w:t>as such</w:t>
      </w:r>
      <w:r w:rsidR="00A342D0" w:rsidRPr="006B25E2">
        <w:rPr>
          <w:rFonts w:ascii="Arial" w:hAnsi="Arial" w:cs="Arial"/>
          <w:color w:val="808080" w:themeColor="background1" w:themeShade="80"/>
        </w:rPr>
        <w:t xml:space="preserve"> after further evaluation, research and reflection</w:t>
      </w:r>
      <w:r w:rsidR="00B522AD" w:rsidRPr="006B25E2">
        <w:rPr>
          <w:rFonts w:ascii="Arial" w:hAnsi="Arial" w:cs="Arial"/>
          <w:color w:val="808080" w:themeColor="background1" w:themeShade="80"/>
        </w:rPr>
        <w:t>.</w:t>
      </w:r>
      <w:r w:rsidR="00F07073" w:rsidRPr="006B25E2">
        <w:rPr>
          <w:rFonts w:ascii="Arial" w:hAnsi="Arial" w:cs="Arial"/>
          <w:color w:val="808080" w:themeColor="background1" w:themeShade="80"/>
        </w:rPr>
        <w:t xml:space="preserve"> Tripp goes on to </w:t>
      </w:r>
      <w:r w:rsidR="0075607F" w:rsidRPr="006B25E2">
        <w:rPr>
          <w:rFonts w:ascii="Arial" w:hAnsi="Arial" w:cs="Arial"/>
          <w:color w:val="808080" w:themeColor="background1" w:themeShade="80"/>
        </w:rPr>
        <w:t>highlight the need for introspection within the teaching profession</w:t>
      </w:r>
      <w:r w:rsidR="003D3FEF" w:rsidRPr="006B25E2">
        <w:rPr>
          <w:rFonts w:ascii="Arial" w:hAnsi="Arial" w:cs="Arial"/>
          <w:color w:val="808080" w:themeColor="background1" w:themeShade="80"/>
        </w:rPr>
        <w:t xml:space="preserve">, asserting </w:t>
      </w:r>
      <w:r w:rsidR="00A57474" w:rsidRPr="006B25E2">
        <w:rPr>
          <w:rFonts w:ascii="Arial" w:hAnsi="Arial" w:cs="Arial"/>
          <w:color w:val="808080" w:themeColor="background1" w:themeShade="80"/>
        </w:rPr>
        <w:t xml:space="preserve">the </w:t>
      </w:r>
      <w:r w:rsidR="002D30CE" w:rsidRPr="006B25E2">
        <w:rPr>
          <w:rFonts w:ascii="Arial" w:hAnsi="Arial" w:cs="Arial"/>
          <w:color w:val="808080" w:themeColor="background1" w:themeShade="80"/>
        </w:rPr>
        <w:t xml:space="preserve">idea that </w:t>
      </w:r>
      <w:r w:rsidR="00176324" w:rsidRPr="006B25E2">
        <w:rPr>
          <w:rFonts w:ascii="Arial" w:hAnsi="Arial" w:cs="Arial"/>
          <w:color w:val="808080" w:themeColor="background1" w:themeShade="80"/>
        </w:rPr>
        <w:t xml:space="preserve">anyone looking to answer to the question </w:t>
      </w:r>
      <w:r w:rsidR="00A53496" w:rsidRPr="006B25E2">
        <w:rPr>
          <w:rFonts w:ascii="Arial" w:hAnsi="Arial" w:cs="Arial"/>
          <w:color w:val="808080" w:themeColor="background1" w:themeShade="80"/>
        </w:rPr>
        <w:t>‘Why did (do) I do that?’ can do so for themselves</w:t>
      </w:r>
      <w:r w:rsidR="00007405" w:rsidRPr="006B25E2">
        <w:rPr>
          <w:rFonts w:ascii="Arial" w:hAnsi="Arial" w:cs="Arial"/>
          <w:color w:val="808080" w:themeColor="background1" w:themeShade="80"/>
        </w:rPr>
        <w:t xml:space="preserve"> (2012, p109). The </w:t>
      </w:r>
      <w:r w:rsidR="00364F27" w:rsidRPr="006B25E2">
        <w:rPr>
          <w:rFonts w:ascii="Arial" w:hAnsi="Arial" w:cs="Arial"/>
          <w:color w:val="808080" w:themeColor="background1" w:themeShade="80"/>
        </w:rPr>
        <w:t xml:space="preserve">process of documenting something and allowing time afterwards to </w:t>
      </w:r>
      <w:r w:rsidR="00521532" w:rsidRPr="006B25E2">
        <w:rPr>
          <w:rFonts w:ascii="Arial" w:hAnsi="Arial" w:cs="Arial"/>
          <w:color w:val="808080" w:themeColor="background1" w:themeShade="80"/>
        </w:rPr>
        <w:t xml:space="preserve">revisit what happened is integral to improving as a practitioner – Tripp repeatedly mentions </w:t>
      </w:r>
      <w:r w:rsidR="00A210D9" w:rsidRPr="006B25E2">
        <w:rPr>
          <w:rFonts w:ascii="Arial" w:hAnsi="Arial" w:cs="Arial"/>
          <w:color w:val="808080" w:themeColor="background1" w:themeShade="80"/>
        </w:rPr>
        <w:t>the ‘routine’ of teaching</w:t>
      </w:r>
      <w:r w:rsidR="00FD0F31" w:rsidRPr="006B25E2">
        <w:rPr>
          <w:rFonts w:ascii="Arial" w:hAnsi="Arial" w:cs="Arial"/>
          <w:color w:val="808080" w:themeColor="background1" w:themeShade="80"/>
        </w:rPr>
        <w:t xml:space="preserve">, arguing that the evaluation of an action or incident (big or small), allows </w:t>
      </w:r>
      <w:r w:rsidR="000E1657" w:rsidRPr="006B25E2">
        <w:rPr>
          <w:rFonts w:ascii="Arial" w:hAnsi="Arial" w:cs="Arial"/>
          <w:color w:val="808080" w:themeColor="background1" w:themeShade="80"/>
        </w:rPr>
        <w:t xml:space="preserve">for critical reflection and the introduction of </w:t>
      </w:r>
      <w:r w:rsidR="002B43D2" w:rsidRPr="006B25E2">
        <w:rPr>
          <w:rFonts w:ascii="Arial" w:hAnsi="Arial" w:cs="Arial"/>
          <w:color w:val="808080" w:themeColor="background1" w:themeShade="80"/>
        </w:rPr>
        <w:t xml:space="preserve">introspective </w:t>
      </w:r>
      <w:r w:rsidR="000E1657" w:rsidRPr="006B25E2">
        <w:rPr>
          <w:rFonts w:ascii="Arial" w:hAnsi="Arial" w:cs="Arial"/>
          <w:color w:val="808080" w:themeColor="background1" w:themeShade="80"/>
        </w:rPr>
        <w:t>questions like “how can I do that better?”</w:t>
      </w:r>
      <w:r w:rsidR="00E00BC3" w:rsidRPr="006B25E2">
        <w:rPr>
          <w:rFonts w:ascii="Arial" w:hAnsi="Arial" w:cs="Arial"/>
          <w:color w:val="808080" w:themeColor="background1" w:themeShade="80"/>
        </w:rPr>
        <w:t>,</w:t>
      </w:r>
      <w:r w:rsidR="003B35CF" w:rsidRPr="006B25E2">
        <w:rPr>
          <w:rFonts w:ascii="Arial" w:hAnsi="Arial" w:cs="Arial"/>
          <w:color w:val="808080" w:themeColor="background1" w:themeShade="80"/>
        </w:rPr>
        <w:t xml:space="preserve"> “is there a more efficient way to convey this?” </w:t>
      </w:r>
      <w:r w:rsidR="00E00BC3" w:rsidRPr="006B25E2">
        <w:rPr>
          <w:rFonts w:ascii="Arial" w:hAnsi="Arial" w:cs="Arial"/>
          <w:color w:val="808080" w:themeColor="background1" w:themeShade="80"/>
        </w:rPr>
        <w:t>and the like. Taking an example of a</w:t>
      </w:r>
      <w:r w:rsidR="008234C6" w:rsidRPr="006B25E2">
        <w:rPr>
          <w:rFonts w:ascii="Arial" w:hAnsi="Arial" w:cs="Arial"/>
          <w:color w:val="808080" w:themeColor="background1" w:themeShade="80"/>
        </w:rPr>
        <w:t>n observed</w:t>
      </w:r>
      <w:r w:rsidR="00E00BC3" w:rsidRPr="006B25E2">
        <w:rPr>
          <w:rFonts w:ascii="Arial" w:hAnsi="Arial" w:cs="Arial"/>
          <w:color w:val="808080" w:themeColor="background1" w:themeShade="80"/>
        </w:rPr>
        <w:t xml:space="preserve"> incident, </w:t>
      </w:r>
      <w:r w:rsidR="008234C6" w:rsidRPr="006B25E2">
        <w:rPr>
          <w:rFonts w:ascii="Arial" w:hAnsi="Arial" w:cs="Arial"/>
          <w:color w:val="808080" w:themeColor="background1" w:themeShade="80"/>
        </w:rPr>
        <w:t xml:space="preserve">this assignment explores the incident itself and </w:t>
      </w:r>
      <w:r w:rsidR="00072F4D" w:rsidRPr="006B25E2">
        <w:rPr>
          <w:rFonts w:ascii="Arial" w:hAnsi="Arial" w:cs="Arial"/>
          <w:color w:val="808080" w:themeColor="background1" w:themeShade="80"/>
        </w:rPr>
        <w:t>the context around it – most prominently, behaviour management</w:t>
      </w:r>
      <w:r w:rsidR="002A2848" w:rsidRPr="006B25E2">
        <w:rPr>
          <w:rFonts w:ascii="Arial" w:hAnsi="Arial" w:cs="Arial"/>
          <w:color w:val="808080" w:themeColor="background1" w:themeShade="80"/>
        </w:rPr>
        <w:t xml:space="preserve"> but also </w:t>
      </w:r>
      <w:r w:rsidR="00EB55B2" w:rsidRPr="006B25E2">
        <w:rPr>
          <w:rFonts w:ascii="Arial" w:hAnsi="Arial" w:cs="Arial"/>
          <w:color w:val="808080" w:themeColor="background1" w:themeShade="80"/>
        </w:rPr>
        <w:t xml:space="preserve">ability grouping and the possible effects on </w:t>
      </w:r>
      <w:r w:rsidR="00871E3F" w:rsidRPr="006B25E2">
        <w:rPr>
          <w:rFonts w:ascii="Arial" w:hAnsi="Arial" w:cs="Arial"/>
          <w:color w:val="808080" w:themeColor="background1" w:themeShade="80"/>
        </w:rPr>
        <w:t>class dynamic – going on to look at</w:t>
      </w:r>
      <w:r w:rsidR="009F59DB" w:rsidRPr="006B25E2">
        <w:rPr>
          <w:rFonts w:ascii="Arial" w:hAnsi="Arial" w:cs="Arial"/>
          <w:color w:val="808080" w:themeColor="background1" w:themeShade="80"/>
        </w:rPr>
        <w:t xml:space="preserve"> the next teaching and learning steps.</w:t>
      </w:r>
    </w:p>
    <w:p w14:paraId="12449784" w14:textId="77777777" w:rsidR="00497AF6" w:rsidRPr="006B25E2" w:rsidRDefault="00497AF6" w:rsidP="00497AF6">
      <w:pPr>
        <w:spacing w:line="480" w:lineRule="auto"/>
        <w:jc w:val="both"/>
        <w:rPr>
          <w:rFonts w:ascii="Arial" w:hAnsi="Arial" w:cs="Arial"/>
          <w:color w:val="808080" w:themeColor="background1" w:themeShade="80"/>
        </w:rPr>
      </w:pPr>
    </w:p>
    <w:p w14:paraId="5C462944" w14:textId="77777777" w:rsidR="00497AF6" w:rsidRDefault="00324EC7" w:rsidP="00497AF6">
      <w:pPr>
        <w:spacing w:line="480" w:lineRule="auto"/>
        <w:rPr>
          <w:rFonts w:ascii="Arial" w:hAnsi="Arial" w:cs="Arial"/>
          <w:b/>
          <w:bCs/>
          <w:color w:val="808080" w:themeColor="background1" w:themeShade="80"/>
          <w:sz w:val="28"/>
          <w:szCs w:val="28"/>
        </w:rPr>
      </w:pPr>
      <w:r w:rsidRPr="006B25E2">
        <w:rPr>
          <w:rFonts w:ascii="Arial" w:hAnsi="Arial" w:cs="Arial"/>
          <w:b/>
          <w:bCs/>
          <w:color w:val="808080" w:themeColor="background1" w:themeShade="80"/>
          <w:sz w:val="28"/>
          <w:szCs w:val="28"/>
        </w:rPr>
        <w:lastRenderedPageBreak/>
        <w:t>The Role of Critical Reflection</w:t>
      </w:r>
    </w:p>
    <w:p w14:paraId="3BA2DE85" w14:textId="759101A9" w:rsidR="00B705E0" w:rsidRPr="00497AF6" w:rsidRDefault="004E62BF" w:rsidP="00497AF6">
      <w:pPr>
        <w:spacing w:line="480" w:lineRule="auto"/>
        <w:rPr>
          <w:rFonts w:ascii="Arial" w:hAnsi="Arial" w:cs="Arial"/>
          <w:b/>
          <w:bCs/>
          <w:color w:val="808080" w:themeColor="background1" w:themeShade="80"/>
          <w:sz w:val="28"/>
          <w:szCs w:val="28"/>
        </w:rPr>
      </w:pPr>
      <w:r w:rsidRPr="006B25E2">
        <w:rPr>
          <w:rFonts w:ascii="Arial" w:hAnsi="Arial" w:cs="Arial"/>
          <w:noProof/>
          <w:color w:val="808080" w:themeColor="background1" w:themeShade="80"/>
        </w:rPr>
        <mc:AlternateContent>
          <mc:Choice Requires="wpg">
            <w:drawing>
              <wp:anchor distT="0" distB="0" distL="114300" distR="114300" simplePos="0" relativeHeight="251658240" behindDoc="0" locked="0" layoutInCell="1" allowOverlap="0" wp14:anchorId="1DCA65F4" wp14:editId="51899CD3">
                <wp:simplePos x="0" y="0"/>
                <wp:positionH relativeFrom="page">
                  <wp:posOffset>2293620</wp:posOffset>
                </wp:positionH>
                <wp:positionV relativeFrom="paragraph">
                  <wp:posOffset>1760220</wp:posOffset>
                </wp:positionV>
                <wp:extent cx="2666365" cy="2006600"/>
                <wp:effectExtent l="0" t="0" r="635" b="0"/>
                <wp:wrapTopAndBottom/>
                <wp:docPr id="3" name="Group 3"/>
                <wp:cNvGraphicFramePr/>
                <a:graphic xmlns:a="http://schemas.openxmlformats.org/drawingml/2006/main">
                  <a:graphicData uri="http://schemas.microsoft.com/office/word/2010/wordprocessingGroup">
                    <wpg:wgp>
                      <wpg:cNvGrpSpPr/>
                      <wpg:grpSpPr>
                        <a:xfrm>
                          <a:off x="0" y="0"/>
                          <a:ext cx="2666365" cy="2006600"/>
                          <a:chOff x="0" y="0"/>
                          <a:chExt cx="3829050" cy="3276650"/>
                        </a:xfrm>
                      </wpg:grpSpPr>
                      <pic:pic xmlns:pic="http://schemas.openxmlformats.org/drawingml/2006/picture">
                        <pic:nvPicPr>
                          <pic:cNvPr id="1" name="Picture 1"/>
                          <pic:cNvPicPr>
                            <a:picLocks noChangeAspect="1"/>
                          </pic:cNvPicPr>
                        </pic:nvPicPr>
                        <pic:blipFill>
                          <a:blip r:embed="rId6">
                            <a:extLst>
                              <a:ext uri="{28A0092B-C50C-407E-A947-70E740481C1C}">
                                <a14:useLocalDpi xmlns:a14="http://schemas.microsoft.com/office/drawing/2010/main" val="0"/>
                              </a:ext>
                              <a:ext uri="{837473B0-CC2E-450A-ABE3-18F120FF3D39}">
                                <a1611:picAttrSrcUrl xmlns:a1611="http://schemas.microsoft.com/office/drawing/2016/11/main" r:id="rId7"/>
                              </a:ext>
                            </a:extLst>
                          </a:blip>
                          <a:stretch>
                            <a:fillRect/>
                          </a:stretch>
                        </pic:blipFill>
                        <pic:spPr>
                          <a:xfrm>
                            <a:off x="0" y="0"/>
                            <a:ext cx="3829050" cy="2933700"/>
                          </a:xfrm>
                          <a:prstGeom prst="rect">
                            <a:avLst/>
                          </a:prstGeom>
                        </pic:spPr>
                      </pic:pic>
                      <wps:wsp>
                        <wps:cNvPr id="2" name="Text Box 2"/>
                        <wps:cNvSpPr txBox="1"/>
                        <wps:spPr>
                          <a:xfrm>
                            <a:off x="0" y="2933115"/>
                            <a:ext cx="3829050" cy="343535"/>
                          </a:xfrm>
                          <a:prstGeom prst="rect">
                            <a:avLst/>
                          </a:prstGeom>
                          <a:solidFill>
                            <a:prstClr val="white"/>
                          </a:solidFill>
                          <a:ln>
                            <a:noFill/>
                          </a:ln>
                        </wps:spPr>
                        <wps:txbx>
                          <w:txbxContent>
                            <w:p w14:paraId="292A2358" w14:textId="502F4731" w:rsidR="009E4107" w:rsidRPr="009E4107" w:rsidRDefault="00425D9D" w:rsidP="009E4107">
                              <w:pPr>
                                <w:rPr>
                                  <w:sz w:val="18"/>
                                  <w:szCs w:val="18"/>
                                </w:rPr>
                              </w:pPr>
                              <w:hyperlink r:id="rId8" w:history="1">
                                <w:r w:rsidR="009E4107" w:rsidRPr="009E4107">
                                  <w:rPr>
                                    <w:rStyle w:val="Hyperlink"/>
                                    <w:sz w:val="18"/>
                                    <w:szCs w:val="18"/>
                                  </w:rPr>
                                  <w:t>This Photo</w:t>
                                </w:r>
                              </w:hyperlink>
                              <w:r w:rsidR="009E4107" w:rsidRPr="009E4107">
                                <w:rPr>
                                  <w:sz w:val="18"/>
                                  <w:szCs w:val="18"/>
                                </w:rPr>
                                <w:t xml:space="preserve"> by Unknown Author is licensed under </w:t>
                              </w:r>
                              <w:hyperlink r:id="rId9" w:history="1">
                                <w:r w:rsidR="009E4107" w:rsidRPr="009E4107">
                                  <w:rPr>
                                    <w:rStyle w:val="Hyperlink"/>
                                    <w:sz w:val="18"/>
                                    <w:szCs w:val="18"/>
                                  </w:rPr>
                                  <w:t>CC BY-ND</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DCA65F4" id="Group 3" o:spid="_x0000_s1026" style="position:absolute;margin-left:180.6pt;margin-top:138.6pt;width:209.95pt;height:158pt;z-index:251658240;mso-position-horizontal-relative:page;mso-width-relative:margin;mso-height-relative:margin" coordsize="38290,32766"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" o:allowoverlap="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38290;height:2933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">
                  <v:imagedata r:id="rId10" o:title=""/>
                </v:shape>
                <v:shapetype id="_x0000_t202" coordsize="21600,21600" o:spt="202" path="m,l,21600r21600,l21600,xe">
                  <v:stroke joinstyle="miter"/>
                  <v:path gradientshapeok="t" o:connecttype="rect"/>
                </v:shapetype>
                <v:shape id="Text Box 2" o:spid="_x0000_s1028" type="#_x0000_t202" style="position:absolute;top:29331;width:38290;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" stroked="f">
                  <v:textbox>
                    <w:txbxContent>
                      <w:p w14:paraId="292A2358" w14:textId="502F4731" w:rsidR="009E4107" w:rsidRPr="009E4107" w:rsidRDefault="00425D9D" w:rsidP="009E4107">
                        <w:pPr>
                          <w:rPr>
                            <w:sz w:val="18"/>
                            <w:szCs w:val="18"/>
                          </w:rPr>
                        </w:pPr>
                        <w:hyperlink r:id="rId11" w:history="1">
                          <w:r w:rsidR="009E4107" w:rsidRPr="009E4107">
                            <w:rPr>
                              <w:rStyle w:val="Hyperlink"/>
                              <w:sz w:val="18"/>
                              <w:szCs w:val="18"/>
                            </w:rPr>
                            <w:t>This Photo</w:t>
                          </w:r>
                        </w:hyperlink>
                        <w:r w:rsidR="009E4107" w:rsidRPr="009E4107">
                          <w:rPr>
                            <w:sz w:val="18"/>
                            <w:szCs w:val="18"/>
                          </w:rPr>
                          <w:t xml:space="preserve"> by Unknown Author is licensed under </w:t>
                        </w:r>
                        <w:hyperlink r:id="rId12" w:history="1">
                          <w:r w:rsidR="009E4107" w:rsidRPr="009E4107">
                            <w:rPr>
                              <w:rStyle w:val="Hyperlink"/>
                              <w:sz w:val="18"/>
                              <w:szCs w:val="18"/>
                            </w:rPr>
                            <w:t>CC BY-ND</w:t>
                          </w:r>
                        </w:hyperlink>
                      </w:p>
                    </w:txbxContent>
                  </v:textbox>
                </v:shape>
                <w10:wrap type="topAndBottom" anchorx="page"/>
              </v:group>
            </w:pict>
          </mc:Fallback>
        </mc:AlternateContent>
      </w:r>
      <w:r w:rsidR="00163A56" w:rsidRPr="006B25E2">
        <w:rPr>
          <w:rFonts w:ascii="Arial" w:hAnsi="Arial" w:cs="Arial"/>
          <w:color w:val="808080" w:themeColor="background1" w:themeShade="80"/>
        </w:rPr>
        <w:t xml:space="preserve">Perhaps the most </w:t>
      </w:r>
      <w:r w:rsidR="00266D3F" w:rsidRPr="006B25E2">
        <w:rPr>
          <w:rFonts w:ascii="Arial" w:hAnsi="Arial" w:cs="Arial"/>
          <w:color w:val="808080" w:themeColor="background1" w:themeShade="80"/>
        </w:rPr>
        <w:t>relatable</w:t>
      </w:r>
      <w:r w:rsidR="00163A56" w:rsidRPr="006B25E2">
        <w:rPr>
          <w:rFonts w:ascii="Arial" w:hAnsi="Arial" w:cs="Arial"/>
          <w:color w:val="808080" w:themeColor="background1" w:themeShade="80"/>
        </w:rPr>
        <w:t xml:space="preserve"> model </w:t>
      </w:r>
      <w:r w:rsidR="009C763D" w:rsidRPr="006B25E2">
        <w:rPr>
          <w:rFonts w:ascii="Arial" w:hAnsi="Arial" w:cs="Arial"/>
          <w:color w:val="808080" w:themeColor="background1" w:themeShade="80"/>
        </w:rPr>
        <w:t>of reflective practise is that of Kolb (1975 and 1984) who, in his Learning Cycle</w:t>
      </w:r>
      <w:r w:rsidR="00C93034" w:rsidRPr="006B25E2">
        <w:rPr>
          <w:rFonts w:ascii="Arial" w:hAnsi="Arial" w:cs="Arial"/>
          <w:color w:val="808080" w:themeColor="background1" w:themeShade="80"/>
        </w:rPr>
        <w:t xml:space="preserve"> (fig. 1) cites the process as a </w:t>
      </w:r>
      <w:r w:rsidR="00051B01" w:rsidRPr="006B25E2">
        <w:rPr>
          <w:rFonts w:ascii="Arial" w:hAnsi="Arial" w:cs="Arial"/>
          <w:color w:val="808080" w:themeColor="background1" w:themeShade="80"/>
        </w:rPr>
        <w:t xml:space="preserve">‘cycle’ – to experience; to think </w:t>
      </w:r>
      <w:r w:rsidR="00266D3F" w:rsidRPr="006B25E2">
        <w:rPr>
          <w:rFonts w:ascii="Arial" w:hAnsi="Arial" w:cs="Arial"/>
          <w:color w:val="808080" w:themeColor="background1" w:themeShade="80"/>
        </w:rPr>
        <w:t xml:space="preserve">about the experience; to learn from it; </w:t>
      </w:r>
      <w:r w:rsidR="00A31A53" w:rsidRPr="006B25E2">
        <w:rPr>
          <w:rFonts w:ascii="Arial" w:hAnsi="Arial" w:cs="Arial"/>
          <w:color w:val="808080" w:themeColor="background1" w:themeShade="80"/>
        </w:rPr>
        <w:t xml:space="preserve">then put it into practise. This neatly establishes reflective time as an important aspect of teaching </w:t>
      </w:r>
      <w:r w:rsidR="00A31A53" w:rsidRPr="006B25E2">
        <w:rPr>
          <w:rFonts w:ascii="Arial" w:hAnsi="Arial" w:cs="Arial"/>
          <w:i/>
          <w:iCs/>
          <w:color w:val="808080" w:themeColor="background1" w:themeShade="80"/>
        </w:rPr>
        <w:t>and</w:t>
      </w:r>
      <w:r w:rsidR="00A31A53" w:rsidRPr="006B25E2">
        <w:rPr>
          <w:rFonts w:ascii="Arial" w:hAnsi="Arial" w:cs="Arial"/>
          <w:color w:val="808080" w:themeColor="background1" w:themeShade="80"/>
        </w:rPr>
        <w:t xml:space="preserve"> learning, suggesting </w:t>
      </w:r>
      <w:r w:rsidR="005F10EB" w:rsidRPr="006B25E2">
        <w:rPr>
          <w:rFonts w:ascii="Arial" w:hAnsi="Arial" w:cs="Arial"/>
          <w:color w:val="808080" w:themeColor="background1" w:themeShade="80"/>
        </w:rPr>
        <w:t>that without reflection, one would simply go from experience to experience</w:t>
      </w:r>
      <w:r w:rsidR="00DF087F" w:rsidRPr="006B25E2">
        <w:rPr>
          <w:rFonts w:ascii="Arial" w:hAnsi="Arial" w:cs="Arial"/>
          <w:color w:val="808080" w:themeColor="background1" w:themeShade="80"/>
        </w:rPr>
        <w:t xml:space="preserve">, never having learned anything from them. </w:t>
      </w:r>
    </w:p>
    <w:p w14:paraId="371A995B" w14:textId="4BE043AC" w:rsidR="00497AF6" w:rsidRDefault="00497AF6" w:rsidP="00497AF6">
      <w:pPr>
        <w:spacing w:line="480" w:lineRule="auto"/>
        <w:jc w:val="both"/>
        <w:rPr>
          <w:rFonts w:ascii="Arial" w:hAnsi="Arial" w:cs="Arial"/>
          <w:color w:val="808080" w:themeColor="background1" w:themeShade="80"/>
        </w:rPr>
      </w:pPr>
    </w:p>
    <w:p w14:paraId="23A5BDA4" w14:textId="0B82DDF7" w:rsidR="00B94A12" w:rsidRPr="006B25E2" w:rsidRDefault="00FC6507" w:rsidP="00497AF6">
      <w:pPr>
        <w:spacing w:line="480" w:lineRule="auto"/>
        <w:jc w:val="both"/>
        <w:rPr>
          <w:rFonts w:ascii="Arial" w:hAnsi="Arial" w:cs="Arial"/>
          <w:color w:val="808080" w:themeColor="background1" w:themeShade="80"/>
        </w:rPr>
      </w:pPr>
      <w:r w:rsidRPr="006B25E2">
        <w:rPr>
          <w:rFonts w:ascii="Arial" w:hAnsi="Arial" w:cs="Arial"/>
          <w:color w:val="808080" w:themeColor="background1" w:themeShade="80"/>
        </w:rPr>
        <w:t>Fig. 1 Kolb’s Learning Cycle</w:t>
      </w:r>
      <w:r w:rsidR="00C2060D" w:rsidRPr="006B25E2">
        <w:rPr>
          <w:rFonts w:ascii="Arial" w:hAnsi="Arial" w:cs="Arial"/>
          <w:color w:val="808080" w:themeColor="background1" w:themeShade="80"/>
        </w:rPr>
        <w:t xml:space="preserve"> (1984)</w:t>
      </w:r>
    </w:p>
    <w:p w14:paraId="05939A5F" w14:textId="0A5BD42C" w:rsidR="00B94A12" w:rsidRPr="006B25E2" w:rsidRDefault="00F27482" w:rsidP="00497AF6">
      <w:pPr>
        <w:spacing w:line="480" w:lineRule="auto"/>
        <w:jc w:val="both"/>
        <w:rPr>
          <w:rFonts w:ascii="Arial" w:hAnsi="Arial" w:cs="Arial"/>
          <w:color w:val="808080" w:themeColor="background1" w:themeShade="80"/>
        </w:rPr>
      </w:pPr>
      <w:r w:rsidRPr="006B25E2">
        <w:rPr>
          <w:rFonts w:ascii="Arial" w:hAnsi="Arial" w:cs="Arial"/>
          <w:color w:val="808080" w:themeColor="background1" w:themeShade="80"/>
        </w:rPr>
        <w:t>Gibbs breaks this down further, in his Reflective Cycle (Gibbs, 1988)</w:t>
      </w:r>
      <w:r w:rsidR="00BF3995" w:rsidRPr="006B25E2">
        <w:rPr>
          <w:rFonts w:ascii="Arial" w:hAnsi="Arial" w:cs="Arial"/>
          <w:color w:val="808080" w:themeColor="background1" w:themeShade="80"/>
        </w:rPr>
        <w:t xml:space="preserve"> as shown in </w:t>
      </w:r>
      <w:r w:rsidR="002E1C20" w:rsidRPr="006B25E2">
        <w:rPr>
          <w:rFonts w:ascii="Arial" w:hAnsi="Arial" w:cs="Arial"/>
          <w:color w:val="808080" w:themeColor="background1" w:themeShade="80"/>
        </w:rPr>
        <w:t>f</w:t>
      </w:r>
      <w:r w:rsidR="00BF3995" w:rsidRPr="006B25E2">
        <w:rPr>
          <w:rFonts w:ascii="Arial" w:hAnsi="Arial" w:cs="Arial"/>
          <w:color w:val="808080" w:themeColor="background1" w:themeShade="80"/>
        </w:rPr>
        <w:t>ig. 2</w:t>
      </w:r>
      <w:r w:rsidR="00C52B3C" w:rsidRPr="006B25E2">
        <w:rPr>
          <w:rFonts w:ascii="Arial" w:hAnsi="Arial" w:cs="Arial"/>
          <w:color w:val="808080" w:themeColor="background1" w:themeShade="80"/>
        </w:rPr>
        <w:t>,</w:t>
      </w:r>
      <w:r w:rsidR="00165B75" w:rsidRPr="006B25E2">
        <w:rPr>
          <w:rFonts w:ascii="Arial" w:hAnsi="Arial" w:cs="Arial"/>
          <w:color w:val="808080" w:themeColor="background1" w:themeShade="80"/>
        </w:rPr>
        <w:t xml:space="preserve"> which looks specifically at the reflective process as a six</w:t>
      </w:r>
      <w:r w:rsidR="00B94A12" w:rsidRPr="006B25E2">
        <w:rPr>
          <w:rFonts w:ascii="Arial" w:hAnsi="Arial" w:cs="Arial"/>
          <w:color w:val="808080" w:themeColor="background1" w:themeShade="80"/>
        </w:rPr>
        <w:t>-</w:t>
      </w:r>
      <w:r w:rsidR="00165B75" w:rsidRPr="006B25E2">
        <w:rPr>
          <w:rFonts w:ascii="Arial" w:hAnsi="Arial" w:cs="Arial"/>
          <w:color w:val="808080" w:themeColor="background1" w:themeShade="80"/>
        </w:rPr>
        <w:t xml:space="preserve">step process. </w:t>
      </w:r>
    </w:p>
    <w:p w14:paraId="2E1CFDDE" w14:textId="46C182CD" w:rsidR="00A4541C" w:rsidRPr="006B25E2" w:rsidRDefault="004E62BF" w:rsidP="00497AF6">
      <w:pPr>
        <w:spacing w:line="480" w:lineRule="auto"/>
        <w:jc w:val="both"/>
        <w:rPr>
          <w:rFonts w:ascii="Arial" w:hAnsi="Arial" w:cs="Arial"/>
          <w:color w:val="808080" w:themeColor="background1" w:themeShade="80"/>
        </w:rPr>
      </w:pPr>
      <w:r w:rsidRPr="006B25E2">
        <w:rPr>
          <w:rFonts w:ascii="Arial" w:hAnsi="Arial" w:cs="Arial"/>
          <w:noProof/>
          <w:color w:val="808080" w:themeColor="background1" w:themeShade="80"/>
        </w:rPr>
        <mc:AlternateContent>
          <mc:Choice Requires="wpg">
            <w:drawing>
              <wp:anchor distT="0" distB="0" distL="114300" distR="114300" simplePos="0" relativeHeight="251659264" behindDoc="0" locked="0" layoutInCell="1" allowOverlap="0" wp14:anchorId="74C1593B" wp14:editId="1713598E">
                <wp:simplePos x="0" y="0"/>
                <wp:positionH relativeFrom="margin">
                  <wp:align>center</wp:align>
                </wp:positionH>
                <wp:positionV relativeFrom="paragraph">
                  <wp:posOffset>19050</wp:posOffset>
                </wp:positionV>
                <wp:extent cx="4305300" cy="2400300"/>
                <wp:effectExtent l="0" t="0" r="0" b="0"/>
                <wp:wrapSquare wrapText="bothSides"/>
                <wp:docPr id="6" name="Group 6"/>
                <wp:cNvGraphicFramePr/>
                <a:graphic xmlns:a="http://schemas.openxmlformats.org/drawingml/2006/main">
                  <a:graphicData uri="http://schemas.microsoft.com/office/word/2010/wordprocessingGroup">
                    <wpg:wgp>
                      <wpg:cNvGrpSpPr/>
                      <wpg:grpSpPr>
                        <a:xfrm>
                          <a:off x="0" y="0"/>
                          <a:ext cx="4305300" cy="2400300"/>
                          <a:chOff x="0" y="0"/>
                          <a:chExt cx="5731510" cy="3566888"/>
                        </a:xfrm>
                      </wpg:grpSpPr>
                      <pic:pic xmlns:pic="http://schemas.openxmlformats.org/drawingml/2006/picture">
                        <pic:nvPicPr>
                          <pic:cNvPr id="4" name="Picture 4"/>
                          <pic:cNvPicPr>
                            <a:picLocks noChangeAspect="1"/>
                          </pic:cNvPicPr>
                        </pic:nvPicPr>
                        <pic:blipFill>
                          <a:blip r:embed="rId13" cstate="print">
                            <a:extLst>
                              <a:ext uri="{28A0092B-C50C-407E-A947-70E740481C1C}">
                                <a14:useLocalDpi xmlns:a14="http://schemas.microsoft.com/office/drawing/2010/main" val="0"/>
                              </a:ext>
                              <a:ext uri="{837473B0-CC2E-450A-ABE3-18F120FF3D39}">
                                <a1611:picAttrSrcUrl xmlns:a1611="http://schemas.microsoft.com/office/drawing/2016/11/main" r:id="rId14"/>
                              </a:ext>
                            </a:extLst>
                          </a:blip>
                          <a:stretch>
                            <a:fillRect/>
                          </a:stretch>
                        </pic:blipFill>
                        <pic:spPr>
                          <a:xfrm>
                            <a:off x="0" y="0"/>
                            <a:ext cx="5731510" cy="3223895"/>
                          </a:xfrm>
                          <a:prstGeom prst="rect">
                            <a:avLst/>
                          </a:prstGeom>
                        </pic:spPr>
                      </pic:pic>
                      <wps:wsp>
                        <wps:cNvPr id="5" name="Text Box 5"/>
                        <wps:cNvSpPr txBox="1"/>
                        <wps:spPr>
                          <a:xfrm>
                            <a:off x="0" y="3223353"/>
                            <a:ext cx="5731510" cy="343535"/>
                          </a:xfrm>
                          <a:prstGeom prst="rect">
                            <a:avLst/>
                          </a:prstGeom>
                          <a:solidFill>
                            <a:prstClr val="white"/>
                          </a:solidFill>
                          <a:ln>
                            <a:noFill/>
                          </a:ln>
                        </wps:spPr>
                        <wps:txbx>
                          <w:txbxContent>
                            <w:p w14:paraId="30BC2A2D" w14:textId="32E25DA7" w:rsidR="00D3555B" w:rsidRPr="00D3555B" w:rsidRDefault="00425D9D" w:rsidP="00D3555B">
                              <w:pPr>
                                <w:rPr>
                                  <w:sz w:val="18"/>
                                  <w:szCs w:val="18"/>
                                </w:rPr>
                              </w:pPr>
                              <w:hyperlink r:id="rId15" w:history="1">
                                <w:r w:rsidR="00D3555B" w:rsidRPr="00D3555B">
                                  <w:rPr>
                                    <w:rStyle w:val="Hyperlink"/>
                                    <w:sz w:val="18"/>
                                    <w:szCs w:val="18"/>
                                  </w:rPr>
                                  <w:t>This Photo</w:t>
                                </w:r>
                              </w:hyperlink>
                              <w:r w:rsidR="00D3555B" w:rsidRPr="00D3555B">
                                <w:rPr>
                                  <w:sz w:val="18"/>
                                  <w:szCs w:val="18"/>
                                </w:rPr>
                                <w:t xml:space="preserve"> by Unknown Author is licensed under </w:t>
                              </w:r>
                              <w:hyperlink r:id="rId16" w:history="1">
                                <w:r w:rsidR="00D3555B" w:rsidRPr="00D3555B">
                                  <w:rPr>
                                    <w:rStyle w:val="Hyperlink"/>
                                    <w:sz w:val="18"/>
                                    <w:szCs w:val="18"/>
                                  </w:rPr>
                                  <w:t>CC BY-NC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4C1593B" id="Group 6" o:spid="_x0000_s1029" style="position:absolute;left:0;text-align:left;margin-left:0;margin-top:1.5pt;width:339pt;height:189pt;z-index:251659264;mso-position-horizontal:center;mso-position-horizontal-relative:margin;mso-width-relative:margin;mso-height-relative:margin" coordsize="57315,35668"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" o:allowoverlap="f">
                <v:shape id="Picture 4" o:spid="_x0000_s1030" type="#_x0000_t75" style="position:absolute;width:57315;height:3223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">
                  <v:imagedata r:id="rId17" o:title=""/>
                </v:shape>
                <v:shape id="Text Box 5" o:spid="_x0000_s1031" type="#_x0000_t202" style="position:absolute;top:32233;width:57315;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" stroked="f">
                  <v:textbox>
                    <w:txbxContent>
                      <w:p w14:paraId="30BC2A2D" w14:textId="32E25DA7" w:rsidR="00D3555B" w:rsidRPr="00D3555B" w:rsidRDefault="00425D9D" w:rsidP="00D3555B">
                        <w:pPr>
                          <w:rPr>
                            <w:sz w:val="18"/>
                            <w:szCs w:val="18"/>
                          </w:rPr>
                        </w:pPr>
                        <w:hyperlink r:id="rId18" w:history="1">
                          <w:r w:rsidR="00D3555B" w:rsidRPr="00D3555B">
                            <w:rPr>
                              <w:rStyle w:val="Hyperlink"/>
                              <w:sz w:val="18"/>
                              <w:szCs w:val="18"/>
                            </w:rPr>
                            <w:t>This Photo</w:t>
                          </w:r>
                        </w:hyperlink>
                        <w:r w:rsidR="00D3555B" w:rsidRPr="00D3555B">
                          <w:rPr>
                            <w:sz w:val="18"/>
                            <w:szCs w:val="18"/>
                          </w:rPr>
                          <w:t xml:space="preserve"> by Unknown Author is licensed under </w:t>
                        </w:r>
                        <w:hyperlink r:id="rId19" w:history="1">
                          <w:r w:rsidR="00D3555B" w:rsidRPr="00D3555B">
                            <w:rPr>
                              <w:rStyle w:val="Hyperlink"/>
                              <w:sz w:val="18"/>
                              <w:szCs w:val="18"/>
                            </w:rPr>
                            <w:t>CC BY-NC</w:t>
                          </w:r>
                        </w:hyperlink>
                      </w:p>
                    </w:txbxContent>
                  </v:textbox>
                </v:shape>
                <w10:wrap type="square" anchorx="margin"/>
              </v:group>
            </w:pict>
          </mc:Fallback>
        </mc:AlternateContent>
      </w:r>
    </w:p>
    <w:p w14:paraId="7F0E9354" w14:textId="5AB4021A" w:rsidR="00DF087F" w:rsidRPr="006B25E2" w:rsidRDefault="00DF087F" w:rsidP="00497AF6">
      <w:pPr>
        <w:spacing w:line="480" w:lineRule="auto"/>
        <w:jc w:val="both"/>
        <w:rPr>
          <w:rFonts w:ascii="Arial" w:hAnsi="Arial" w:cs="Arial"/>
          <w:color w:val="808080" w:themeColor="background1" w:themeShade="80"/>
        </w:rPr>
      </w:pPr>
    </w:p>
    <w:p w14:paraId="3776DF93" w14:textId="74B4B287" w:rsidR="00C2422E" w:rsidRPr="006B25E2" w:rsidRDefault="00C2422E" w:rsidP="00497AF6">
      <w:pPr>
        <w:spacing w:line="480" w:lineRule="auto"/>
        <w:rPr>
          <w:rFonts w:ascii="Arial" w:hAnsi="Arial" w:cs="Arial"/>
          <w:color w:val="808080" w:themeColor="background1" w:themeShade="80"/>
        </w:rPr>
      </w:pPr>
    </w:p>
    <w:p w14:paraId="505A1BA6" w14:textId="1BDE319D" w:rsidR="00C2422E" w:rsidRPr="006B25E2" w:rsidRDefault="00C2422E" w:rsidP="00497AF6">
      <w:pPr>
        <w:spacing w:line="480" w:lineRule="auto"/>
        <w:rPr>
          <w:rFonts w:ascii="Arial" w:hAnsi="Arial" w:cs="Arial"/>
          <w:color w:val="808080" w:themeColor="background1" w:themeShade="80"/>
        </w:rPr>
      </w:pPr>
    </w:p>
    <w:p w14:paraId="2C40F567" w14:textId="5FEE6050" w:rsidR="00B94A12" w:rsidRPr="006B25E2" w:rsidRDefault="00B94A12" w:rsidP="00497AF6">
      <w:pPr>
        <w:spacing w:line="480" w:lineRule="auto"/>
        <w:rPr>
          <w:rFonts w:ascii="Arial" w:hAnsi="Arial" w:cs="Arial"/>
          <w:color w:val="808080" w:themeColor="background1" w:themeShade="80"/>
        </w:rPr>
      </w:pPr>
    </w:p>
    <w:p w14:paraId="4A1B7881" w14:textId="77777777" w:rsidR="004E62BF" w:rsidRDefault="004E62BF" w:rsidP="00497AF6">
      <w:pPr>
        <w:spacing w:line="480" w:lineRule="auto"/>
        <w:rPr>
          <w:rFonts w:ascii="Arial" w:hAnsi="Arial" w:cs="Arial"/>
          <w:color w:val="808080" w:themeColor="background1" w:themeShade="80"/>
        </w:rPr>
      </w:pPr>
    </w:p>
    <w:p w14:paraId="26DC20B7" w14:textId="03F4317F" w:rsidR="00B94A12" w:rsidRPr="006B25E2" w:rsidRDefault="00BF3995" w:rsidP="00497AF6">
      <w:pPr>
        <w:spacing w:line="480" w:lineRule="auto"/>
        <w:rPr>
          <w:rFonts w:ascii="Arial" w:hAnsi="Arial" w:cs="Arial"/>
          <w:color w:val="808080" w:themeColor="background1" w:themeShade="80"/>
        </w:rPr>
      </w:pPr>
      <w:r w:rsidRPr="006B25E2">
        <w:rPr>
          <w:rFonts w:ascii="Arial" w:hAnsi="Arial" w:cs="Arial"/>
          <w:color w:val="808080" w:themeColor="background1" w:themeShade="80"/>
        </w:rPr>
        <w:t>Fig</w:t>
      </w:r>
      <w:r w:rsidR="00C52B3C" w:rsidRPr="006B25E2">
        <w:rPr>
          <w:rFonts w:ascii="Arial" w:hAnsi="Arial" w:cs="Arial"/>
          <w:color w:val="808080" w:themeColor="background1" w:themeShade="80"/>
        </w:rPr>
        <w:t>. 2</w:t>
      </w:r>
      <w:r w:rsidR="0007402D" w:rsidRPr="006B25E2">
        <w:rPr>
          <w:rFonts w:ascii="Arial" w:hAnsi="Arial" w:cs="Arial"/>
          <w:color w:val="808080" w:themeColor="background1" w:themeShade="80"/>
        </w:rPr>
        <w:t xml:space="preserve"> </w:t>
      </w:r>
      <w:r w:rsidR="00187B5D" w:rsidRPr="006B25E2">
        <w:rPr>
          <w:rFonts w:ascii="Arial" w:hAnsi="Arial" w:cs="Arial"/>
          <w:color w:val="808080" w:themeColor="background1" w:themeShade="80"/>
        </w:rPr>
        <w:t xml:space="preserve">Gibbs’ </w:t>
      </w:r>
      <w:r w:rsidR="00E026CC" w:rsidRPr="006B25E2">
        <w:rPr>
          <w:rFonts w:ascii="Arial" w:hAnsi="Arial" w:cs="Arial"/>
          <w:color w:val="808080" w:themeColor="background1" w:themeShade="80"/>
        </w:rPr>
        <w:t>Reflective Cycle (</w:t>
      </w:r>
      <w:r w:rsidR="00F45C89" w:rsidRPr="006B25E2">
        <w:rPr>
          <w:rFonts w:ascii="Arial" w:hAnsi="Arial" w:cs="Arial"/>
          <w:color w:val="808080" w:themeColor="background1" w:themeShade="80"/>
        </w:rPr>
        <w:t>1988)</w:t>
      </w:r>
    </w:p>
    <w:p w14:paraId="09490C14" w14:textId="001B77A3" w:rsidR="00F45C89" w:rsidRPr="006B25E2" w:rsidRDefault="00144F6D" w:rsidP="00497AF6">
      <w:pPr>
        <w:spacing w:line="480" w:lineRule="auto"/>
        <w:jc w:val="both"/>
        <w:rPr>
          <w:rFonts w:ascii="Arial" w:hAnsi="Arial" w:cs="Arial"/>
          <w:color w:val="808080" w:themeColor="background1" w:themeShade="80"/>
        </w:rPr>
      </w:pPr>
      <w:r w:rsidRPr="006B25E2">
        <w:rPr>
          <w:rFonts w:ascii="Arial" w:hAnsi="Arial" w:cs="Arial"/>
          <w:color w:val="808080" w:themeColor="background1" w:themeShade="80"/>
        </w:rPr>
        <w:lastRenderedPageBreak/>
        <w:t xml:space="preserve">Whilst Gibbs’ model </w:t>
      </w:r>
      <w:r w:rsidR="00676472" w:rsidRPr="006B25E2">
        <w:rPr>
          <w:rFonts w:ascii="Arial" w:hAnsi="Arial" w:cs="Arial"/>
          <w:color w:val="808080" w:themeColor="background1" w:themeShade="80"/>
        </w:rPr>
        <w:t xml:space="preserve">could be perceived as an extensive checklist, rather than a cycle of reflection, </w:t>
      </w:r>
      <w:r w:rsidR="002D6EA2" w:rsidRPr="006B25E2">
        <w:rPr>
          <w:rFonts w:ascii="Arial" w:hAnsi="Arial" w:cs="Arial"/>
          <w:color w:val="808080" w:themeColor="background1" w:themeShade="80"/>
        </w:rPr>
        <w:t>Sch</w:t>
      </w:r>
      <w:r w:rsidR="002E1C20" w:rsidRPr="006B25E2">
        <w:rPr>
          <w:rFonts w:ascii="Arial" w:hAnsi="Arial" w:cs="Arial"/>
          <w:color w:val="808080" w:themeColor="background1" w:themeShade="80"/>
        </w:rPr>
        <w:t>ö</w:t>
      </w:r>
      <w:r w:rsidR="002D6EA2" w:rsidRPr="006B25E2">
        <w:rPr>
          <w:rFonts w:ascii="Arial" w:hAnsi="Arial" w:cs="Arial"/>
          <w:color w:val="808080" w:themeColor="background1" w:themeShade="80"/>
        </w:rPr>
        <w:t xml:space="preserve">n’s </w:t>
      </w:r>
      <w:r w:rsidR="000D7CC6" w:rsidRPr="006B25E2">
        <w:rPr>
          <w:rFonts w:ascii="Arial" w:hAnsi="Arial" w:cs="Arial"/>
          <w:color w:val="808080" w:themeColor="background1" w:themeShade="80"/>
        </w:rPr>
        <w:t xml:space="preserve">1978 </w:t>
      </w:r>
      <w:r w:rsidR="002D6EA2" w:rsidRPr="006B25E2">
        <w:rPr>
          <w:rFonts w:ascii="Arial" w:hAnsi="Arial" w:cs="Arial"/>
          <w:color w:val="808080" w:themeColor="background1" w:themeShade="80"/>
        </w:rPr>
        <w:t>model</w:t>
      </w:r>
      <w:r w:rsidR="002E1C20" w:rsidRPr="006B25E2">
        <w:rPr>
          <w:rFonts w:ascii="Arial" w:hAnsi="Arial" w:cs="Arial"/>
          <w:color w:val="808080" w:themeColor="background1" w:themeShade="80"/>
        </w:rPr>
        <w:t xml:space="preserve"> (fig. 3)</w:t>
      </w:r>
      <w:r w:rsidR="002D6EA2" w:rsidRPr="006B25E2">
        <w:rPr>
          <w:rFonts w:ascii="Arial" w:hAnsi="Arial" w:cs="Arial"/>
          <w:color w:val="808080" w:themeColor="background1" w:themeShade="80"/>
        </w:rPr>
        <w:t xml:space="preserve"> takes into consideration “reflection in action” and “reflection on action”, opening up the reflective process to be both a proactive and reactive procedure. </w:t>
      </w:r>
    </w:p>
    <w:p w14:paraId="02CF3E15" w14:textId="53C6706E" w:rsidR="00233D2F" w:rsidRPr="006B25E2" w:rsidRDefault="000D7CC6" w:rsidP="00497AF6">
      <w:pPr>
        <w:spacing w:line="480" w:lineRule="auto"/>
        <w:jc w:val="both"/>
        <w:rPr>
          <w:rFonts w:ascii="Arial" w:hAnsi="Arial" w:cs="Arial"/>
          <w:color w:val="808080" w:themeColor="background1" w:themeShade="80"/>
        </w:rPr>
      </w:pPr>
      <w:r w:rsidRPr="006B25E2">
        <w:rPr>
          <w:rFonts w:ascii="Arial" w:hAnsi="Arial" w:cs="Arial"/>
          <w:noProof/>
          <w:color w:val="808080" w:themeColor="background1" w:themeShade="80"/>
        </w:rPr>
        <mc:AlternateContent>
          <mc:Choice Requires="wpg">
            <w:drawing>
              <wp:anchor distT="0" distB="0" distL="114300" distR="114300" simplePos="0" relativeHeight="251660288" behindDoc="0" locked="0" layoutInCell="1" allowOverlap="1" wp14:anchorId="100CC9F0" wp14:editId="0F160632">
                <wp:simplePos x="0" y="0"/>
                <wp:positionH relativeFrom="page">
                  <wp:align>center</wp:align>
                </wp:positionH>
                <wp:positionV relativeFrom="paragraph">
                  <wp:posOffset>3810</wp:posOffset>
                </wp:positionV>
                <wp:extent cx="5731200" cy="1767600"/>
                <wp:effectExtent l="0" t="0" r="3175" b="4445"/>
                <wp:wrapSquare wrapText="bothSides"/>
                <wp:docPr id="9" name="Group 9"/>
                <wp:cNvGraphicFramePr/>
                <a:graphic xmlns:a="http://schemas.openxmlformats.org/drawingml/2006/main">
                  <a:graphicData uri="http://schemas.microsoft.com/office/word/2010/wordprocessingGroup">
                    <wpg:wgp>
                      <wpg:cNvGrpSpPr/>
                      <wpg:grpSpPr>
                        <a:xfrm>
                          <a:off x="0" y="0"/>
                          <a:ext cx="5731200" cy="1767600"/>
                          <a:chOff x="0" y="0"/>
                          <a:chExt cx="5731510" cy="1769110"/>
                        </a:xfrm>
                      </wpg:grpSpPr>
                      <pic:pic xmlns:pic="http://schemas.openxmlformats.org/drawingml/2006/picture">
                        <pic:nvPicPr>
                          <pic:cNvPr id="7" name="Picture 7"/>
                          <pic:cNvPicPr>
                            <a:picLocks noChangeAspect="1"/>
                          </pic:cNvPicPr>
                        </pic:nvPicPr>
                        <pic:blipFill>
                          <a:blip r:embed="rId20">
                            <a:extLst>
                              <a:ext uri="{28A0092B-C50C-407E-A947-70E740481C1C}">
                                <a14:useLocalDpi xmlns:a14="http://schemas.microsoft.com/office/drawing/2010/main" val="0"/>
                              </a:ext>
                              <a:ext uri="{837473B0-CC2E-450A-ABE3-18F120FF3D39}">
                                <a1611:picAttrSrcUrl xmlns:a1611="http://schemas.microsoft.com/office/drawing/2016/11/main" r:id="rId21"/>
                              </a:ext>
                            </a:extLst>
                          </a:blip>
                          <a:stretch>
                            <a:fillRect/>
                          </a:stretch>
                        </pic:blipFill>
                        <pic:spPr>
                          <a:xfrm>
                            <a:off x="0" y="0"/>
                            <a:ext cx="5731510" cy="1425575"/>
                          </a:xfrm>
                          <a:prstGeom prst="rect">
                            <a:avLst/>
                          </a:prstGeom>
                        </pic:spPr>
                      </pic:pic>
                      <wps:wsp>
                        <wps:cNvPr id="8" name="Text Box 8"/>
                        <wps:cNvSpPr txBox="1"/>
                        <wps:spPr>
                          <a:xfrm>
                            <a:off x="0" y="1425575"/>
                            <a:ext cx="5731510" cy="343535"/>
                          </a:xfrm>
                          <a:prstGeom prst="rect">
                            <a:avLst/>
                          </a:prstGeom>
                          <a:solidFill>
                            <a:prstClr val="white"/>
                          </a:solidFill>
                          <a:ln>
                            <a:noFill/>
                          </a:ln>
                        </wps:spPr>
                        <wps:txbx>
                          <w:txbxContent>
                            <w:p w14:paraId="1A343A29" w14:textId="28330FB2" w:rsidR="000D7CC6" w:rsidRPr="000D7CC6" w:rsidRDefault="00425D9D" w:rsidP="000D7CC6">
                              <w:pPr>
                                <w:rPr>
                                  <w:sz w:val="18"/>
                                  <w:szCs w:val="18"/>
                                </w:rPr>
                              </w:pPr>
                              <w:hyperlink r:id="rId22" w:history="1">
                                <w:r w:rsidR="000D7CC6" w:rsidRPr="000D7CC6">
                                  <w:rPr>
                                    <w:rStyle w:val="Hyperlink"/>
                                    <w:sz w:val="18"/>
                                    <w:szCs w:val="18"/>
                                  </w:rPr>
                                  <w:t>This Photo</w:t>
                                </w:r>
                              </w:hyperlink>
                              <w:r w:rsidR="000D7CC6" w:rsidRPr="000D7CC6">
                                <w:rPr>
                                  <w:sz w:val="18"/>
                                  <w:szCs w:val="18"/>
                                </w:rPr>
                                <w:t xml:space="preserve"> by Unknown Author is licensed under </w:t>
                              </w:r>
                              <w:hyperlink r:id="rId23" w:history="1">
                                <w:r w:rsidR="000D7CC6" w:rsidRPr="000D7CC6">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100CC9F0" id="Group 9" o:spid="_x0000_s1032" style="position:absolute;left:0;text-align:left;margin-left:0;margin-top:.3pt;width:451.3pt;height:139.2pt;z-index:251660288;mso-position-horizontal:center;mso-position-horizontal-relative:page;mso-width-relative:margin;mso-height-relative:margin" coordsize="57315,17691"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">
                <v:shape id="Picture 7" o:spid="_x0000_s1033" type="#_x0000_t75" style="position:absolute;width:57315;height:1425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">
                  <v:imagedata r:id="rId24" o:title=""/>
                </v:shape>
                <v:shape id="Text Box 8" o:spid="_x0000_s1034" type="#_x0000_t202" style="position:absolute;top:14255;width:57315;height:34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" stroked="f">
                  <v:textbox style="mso-fit-shape-to-text:t">
                    <w:txbxContent>
                      <w:p w14:paraId="1A343A29" w14:textId="28330FB2" w:rsidR="000D7CC6" w:rsidRPr="000D7CC6" w:rsidRDefault="00425D9D" w:rsidP="000D7CC6">
                        <w:pPr>
                          <w:rPr>
                            <w:sz w:val="18"/>
                            <w:szCs w:val="18"/>
                          </w:rPr>
                        </w:pPr>
                        <w:hyperlink r:id="rId25" w:history="1">
                          <w:r w:rsidR="000D7CC6" w:rsidRPr="000D7CC6">
                            <w:rPr>
                              <w:rStyle w:val="Hyperlink"/>
                              <w:sz w:val="18"/>
                              <w:szCs w:val="18"/>
                            </w:rPr>
                            <w:t>This Photo</w:t>
                          </w:r>
                        </w:hyperlink>
                        <w:r w:rsidR="000D7CC6" w:rsidRPr="000D7CC6">
                          <w:rPr>
                            <w:sz w:val="18"/>
                            <w:szCs w:val="18"/>
                          </w:rPr>
                          <w:t xml:space="preserve"> by Unknown Author is licensed under </w:t>
                        </w:r>
                        <w:hyperlink r:id="rId26" w:history="1">
                          <w:r w:rsidR="000D7CC6" w:rsidRPr="000D7CC6">
                            <w:rPr>
                              <w:rStyle w:val="Hyperlink"/>
                              <w:sz w:val="18"/>
                              <w:szCs w:val="18"/>
                            </w:rPr>
                            <w:t>CC BY-SA</w:t>
                          </w:r>
                        </w:hyperlink>
                      </w:p>
                    </w:txbxContent>
                  </v:textbox>
                </v:shape>
                <w10:wrap type="square" anchorx="page"/>
              </v:group>
            </w:pict>
          </mc:Fallback>
        </mc:AlternateContent>
      </w:r>
      <w:r w:rsidR="000079F9" w:rsidRPr="006B25E2">
        <w:rPr>
          <w:rFonts w:ascii="Arial" w:hAnsi="Arial" w:cs="Arial"/>
          <w:color w:val="808080" w:themeColor="background1" w:themeShade="80"/>
        </w:rPr>
        <w:t>Fig. 3 Schön’s Reflection (1978)</w:t>
      </w:r>
    </w:p>
    <w:p w14:paraId="3E45863C" w14:textId="53F0808C" w:rsidR="00E62B81" w:rsidRPr="006B25E2" w:rsidRDefault="00447FE7" w:rsidP="00497AF6">
      <w:pPr>
        <w:spacing w:line="480" w:lineRule="auto"/>
        <w:jc w:val="both"/>
        <w:rPr>
          <w:rFonts w:ascii="Arial" w:hAnsi="Arial" w:cs="Arial"/>
          <w:color w:val="808080" w:themeColor="background1" w:themeShade="80"/>
        </w:rPr>
      </w:pPr>
      <w:r w:rsidRPr="006B25E2">
        <w:rPr>
          <w:rFonts w:ascii="Arial" w:hAnsi="Arial" w:cs="Arial"/>
          <w:color w:val="808080" w:themeColor="background1" w:themeShade="80"/>
        </w:rPr>
        <w:t xml:space="preserve">This provides a more extensive </w:t>
      </w:r>
      <w:r w:rsidR="00D03496" w:rsidRPr="006B25E2">
        <w:rPr>
          <w:rFonts w:ascii="Arial" w:hAnsi="Arial" w:cs="Arial"/>
          <w:color w:val="808080" w:themeColor="background1" w:themeShade="80"/>
        </w:rPr>
        <w:t xml:space="preserve">reflective model, as it </w:t>
      </w:r>
      <w:r w:rsidR="00346015" w:rsidRPr="006B25E2">
        <w:rPr>
          <w:rFonts w:ascii="Arial" w:hAnsi="Arial" w:cs="Arial"/>
          <w:color w:val="808080" w:themeColor="background1" w:themeShade="80"/>
        </w:rPr>
        <w:t>addresses</w:t>
      </w:r>
      <w:r w:rsidR="00D03496" w:rsidRPr="006B25E2">
        <w:rPr>
          <w:rFonts w:ascii="Arial" w:hAnsi="Arial" w:cs="Arial"/>
          <w:color w:val="808080" w:themeColor="background1" w:themeShade="80"/>
        </w:rPr>
        <w:t xml:space="preserve"> both the initial and </w:t>
      </w:r>
      <w:r w:rsidR="00346015" w:rsidRPr="006B25E2">
        <w:rPr>
          <w:rFonts w:ascii="Arial" w:hAnsi="Arial" w:cs="Arial"/>
          <w:color w:val="808080" w:themeColor="background1" w:themeShade="80"/>
        </w:rPr>
        <w:t xml:space="preserve">subsequent thought processes behind reflection </w:t>
      </w:r>
      <w:r w:rsidR="00075804" w:rsidRPr="006B25E2">
        <w:rPr>
          <w:rFonts w:ascii="Arial" w:hAnsi="Arial" w:cs="Arial"/>
          <w:color w:val="808080" w:themeColor="background1" w:themeShade="80"/>
        </w:rPr>
        <w:t>and highlights the fact that it can come in two parts.</w:t>
      </w:r>
      <w:r w:rsidR="008770D0" w:rsidRPr="006B25E2">
        <w:rPr>
          <w:rFonts w:ascii="Arial" w:hAnsi="Arial" w:cs="Arial"/>
          <w:color w:val="808080" w:themeColor="background1" w:themeShade="80"/>
        </w:rPr>
        <w:t xml:space="preserve"> Although all three of these reflective models </w:t>
      </w:r>
      <w:r w:rsidR="00C220AB" w:rsidRPr="006B25E2">
        <w:rPr>
          <w:rFonts w:ascii="Arial" w:hAnsi="Arial" w:cs="Arial"/>
          <w:color w:val="808080" w:themeColor="background1" w:themeShade="80"/>
        </w:rPr>
        <w:t xml:space="preserve">have </w:t>
      </w:r>
      <w:r w:rsidR="00E66653" w:rsidRPr="006B25E2">
        <w:rPr>
          <w:rFonts w:ascii="Arial" w:hAnsi="Arial" w:cs="Arial"/>
          <w:color w:val="808080" w:themeColor="background1" w:themeShade="80"/>
        </w:rPr>
        <w:t xml:space="preserve">differing views of </w:t>
      </w:r>
      <w:r w:rsidR="00F57574" w:rsidRPr="006B25E2">
        <w:rPr>
          <w:rFonts w:ascii="Arial" w:hAnsi="Arial" w:cs="Arial"/>
          <w:color w:val="808080" w:themeColor="background1" w:themeShade="80"/>
        </w:rPr>
        <w:t xml:space="preserve">how </w:t>
      </w:r>
      <w:r w:rsidR="009053CC" w:rsidRPr="006B25E2">
        <w:rPr>
          <w:rFonts w:ascii="Arial" w:hAnsi="Arial" w:cs="Arial"/>
          <w:color w:val="808080" w:themeColor="background1" w:themeShade="80"/>
        </w:rPr>
        <w:t>reflection takes place, the overarching idea is that reflection</w:t>
      </w:r>
      <w:r w:rsidR="007F531E" w:rsidRPr="006B25E2">
        <w:rPr>
          <w:rFonts w:ascii="Arial" w:hAnsi="Arial" w:cs="Arial"/>
          <w:color w:val="808080" w:themeColor="background1" w:themeShade="80"/>
        </w:rPr>
        <w:t xml:space="preserve"> time itself</w:t>
      </w:r>
      <w:r w:rsidR="009053CC" w:rsidRPr="006B25E2">
        <w:rPr>
          <w:rFonts w:ascii="Arial" w:hAnsi="Arial" w:cs="Arial"/>
          <w:color w:val="808080" w:themeColor="background1" w:themeShade="80"/>
        </w:rPr>
        <w:t xml:space="preserve"> is </w:t>
      </w:r>
      <w:r w:rsidR="00E22C9C" w:rsidRPr="006B25E2">
        <w:rPr>
          <w:rFonts w:ascii="Arial" w:hAnsi="Arial" w:cs="Arial"/>
          <w:color w:val="808080" w:themeColor="background1" w:themeShade="80"/>
        </w:rPr>
        <w:t xml:space="preserve">vitally important to growth and improvement, and as practitioners, it can be an empowering tool </w:t>
      </w:r>
      <w:r w:rsidR="00CE618F" w:rsidRPr="006B25E2">
        <w:rPr>
          <w:rFonts w:ascii="Arial" w:hAnsi="Arial" w:cs="Arial"/>
          <w:color w:val="808080" w:themeColor="background1" w:themeShade="80"/>
        </w:rPr>
        <w:t xml:space="preserve">to identify </w:t>
      </w:r>
      <w:r w:rsidR="006E550C" w:rsidRPr="006B25E2">
        <w:rPr>
          <w:rFonts w:ascii="Arial" w:hAnsi="Arial" w:cs="Arial"/>
          <w:color w:val="808080" w:themeColor="background1" w:themeShade="80"/>
        </w:rPr>
        <w:t>what can be done ‘better’ or what could be done ‘more effectively’</w:t>
      </w:r>
      <w:r w:rsidR="007F531E" w:rsidRPr="006B25E2">
        <w:rPr>
          <w:rFonts w:ascii="Arial" w:hAnsi="Arial" w:cs="Arial"/>
          <w:color w:val="808080" w:themeColor="background1" w:themeShade="80"/>
        </w:rPr>
        <w:t xml:space="preserve">, or ‘better suited’ to </w:t>
      </w:r>
      <w:r w:rsidR="00EA6F9B" w:rsidRPr="006B25E2">
        <w:rPr>
          <w:rFonts w:ascii="Arial" w:hAnsi="Arial" w:cs="Arial"/>
          <w:color w:val="808080" w:themeColor="background1" w:themeShade="80"/>
        </w:rPr>
        <w:t>certain pupils’ way of learning.</w:t>
      </w:r>
      <w:r w:rsidR="00E02E72" w:rsidRPr="006B25E2">
        <w:rPr>
          <w:rFonts w:ascii="Arial" w:hAnsi="Arial" w:cs="Arial"/>
          <w:color w:val="808080" w:themeColor="background1" w:themeShade="80"/>
        </w:rPr>
        <w:t xml:space="preserve"> </w:t>
      </w:r>
      <w:r w:rsidR="00B13768" w:rsidRPr="006B25E2">
        <w:rPr>
          <w:rFonts w:ascii="Arial" w:hAnsi="Arial" w:cs="Arial"/>
          <w:color w:val="808080" w:themeColor="background1" w:themeShade="80"/>
        </w:rPr>
        <w:t>Taking Gibbs’ model as an example, h</w:t>
      </w:r>
      <w:r w:rsidR="004D0493" w:rsidRPr="006B25E2">
        <w:rPr>
          <w:rFonts w:ascii="Arial" w:hAnsi="Arial" w:cs="Arial"/>
          <w:color w:val="808080" w:themeColor="background1" w:themeShade="80"/>
        </w:rPr>
        <w:t>is more in-depth approach encourages reflect</w:t>
      </w:r>
      <w:r w:rsidR="00D9492E" w:rsidRPr="006B25E2">
        <w:rPr>
          <w:rFonts w:ascii="Arial" w:hAnsi="Arial" w:cs="Arial"/>
          <w:color w:val="808080" w:themeColor="background1" w:themeShade="80"/>
        </w:rPr>
        <w:t xml:space="preserve">ion of feelings and emotions, as well as the practicalities of what happened and how </w:t>
      </w:r>
      <w:r w:rsidR="00056D9B" w:rsidRPr="006B25E2">
        <w:rPr>
          <w:rFonts w:ascii="Arial" w:hAnsi="Arial" w:cs="Arial"/>
          <w:color w:val="808080" w:themeColor="background1" w:themeShade="80"/>
        </w:rPr>
        <w:t>it</w:t>
      </w:r>
      <w:r w:rsidR="00D9492E" w:rsidRPr="006B25E2">
        <w:rPr>
          <w:rFonts w:ascii="Arial" w:hAnsi="Arial" w:cs="Arial"/>
          <w:color w:val="808080" w:themeColor="background1" w:themeShade="80"/>
        </w:rPr>
        <w:t xml:space="preserve"> could have </w:t>
      </w:r>
      <w:r w:rsidR="00056D9B" w:rsidRPr="006B25E2">
        <w:rPr>
          <w:rFonts w:ascii="Arial" w:hAnsi="Arial" w:cs="Arial"/>
          <w:color w:val="808080" w:themeColor="background1" w:themeShade="80"/>
        </w:rPr>
        <w:t xml:space="preserve">been </w:t>
      </w:r>
      <w:r w:rsidR="00D9492E" w:rsidRPr="006B25E2">
        <w:rPr>
          <w:rFonts w:ascii="Arial" w:hAnsi="Arial" w:cs="Arial"/>
          <w:color w:val="808080" w:themeColor="background1" w:themeShade="80"/>
        </w:rPr>
        <w:t xml:space="preserve">done more effectively. </w:t>
      </w:r>
      <w:r w:rsidR="002E6472" w:rsidRPr="006B25E2">
        <w:rPr>
          <w:rFonts w:ascii="Arial" w:hAnsi="Arial" w:cs="Arial"/>
          <w:color w:val="808080" w:themeColor="background1" w:themeShade="80"/>
        </w:rPr>
        <w:t xml:space="preserve">This holistic approach ties in </w:t>
      </w:r>
      <w:r w:rsidR="00022752" w:rsidRPr="006B25E2">
        <w:rPr>
          <w:rFonts w:ascii="Arial" w:hAnsi="Arial" w:cs="Arial"/>
          <w:color w:val="808080" w:themeColor="background1" w:themeShade="80"/>
        </w:rPr>
        <w:t xml:space="preserve">appropriately with the new Curriculum for Wales and the inclusive </w:t>
      </w:r>
      <w:r w:rsidR="00457B89" w:rsidRPr="006B25E2">
        <w:rPr>
          <w:rFonts w:ascii="Arial" w:hAnsi="Arial" w:cs="Arial"/>
          <w:color w:val="808080" w:themeColor="background1" w:themeShade="80"/>
        </w:rPr>
        <w:t>values at its heart.</w:t>
      </w:r>
    </w:p>
    <w:p w14:paraId="28999179" w14:textId="77777777" w:rsidR="00AF694B" w:rsidRPr="006B25E2" w:rsidRDefault="00AF694B" w:rsidP="00497AF6">
      <w:pPr>
        <w:spacing w:line="480" w:lineRule="auto"/>
        <w:jc w:val="both"/>
        <w:rPr>
          <w:rFonts w:ascii="Arial" w:hAnsi="Arial" w:cs="Arial"/>
          <w:color w:val="808080" w:themeColor="background1" w:themeShade="80"/>
        </w:rPr>
      </w:pPr>
    </w:p>
    <w:p w14:paraId="0BD442B8" w14:textId="19640862" w:rsidR="00F45C89" w:rsidRPr="006B25E2" w:rsidRDefault="005C1D72" w:rsidP="00497AF6">
      <w:pPr>
        <w:spacing w:line="480" w:lineRule="auto"/>
        <w:rPr>
          <w:rFonts w:ascii="Arial" w:hAnsi="Arial" w:cs="Arial"/>
          <w:b/>
          <w:bCs/>
          <w:color w:val="808080" w:themeColor="background1" w:themeShade="80"/>
          <w:sz w:val="28"/>
          <w:szCs w:val="28"/>
        </w:rPr>
      </w:pPr>
      <w:r w:rsidRPr="006B25E2">
        <w:rPr>
          <w:rFonts w:ascii="Arial" w:hAnsi="Arial" w:cs="Arial"/>
          <w:b/>
          <w:bCs/>
          <w:color w:val="808080" w:themeColor="background1" w:themeShade="80"/>
          <w:sz w:val="28"/>
          <w:szCs w:val="28"/>
        </w:rPr>
        <w:t>Observation</w:t>
      </w:r>
    </w:p>
    <w:p w14:paraId="4DA0D5A8" w14:textId="31549558" w:rsidR="00B0581E" w:rsidRPr="006B25E2" w:rsidRDefault="00887189" w:rsidP="00497AF6">
      <w:pPr>
        <w:spacing w:line="480" w:lineRule="auto"/>
        <w:jc w:val="both"/>
        <w:rPr>
          <w:rFonts w:ascii="Arial" w:hAnsi="Arial" w:cs="Arial"/>
          <w:color w:val="808080" w:themeColor="background1" w:themeShade="80"/>
        </w:rPr>
      </w:pPr>
      <w:r w:rsidRPr="006B25E2">
        <w:rPr>
          <w:rFonts w:ascii="Arial" w:hAnsi="Arial" w:cs="Arial"/>
          <w:color w:val="808080" w:themeColor="background1" w:themeShade="80"/>
        </w:rPr>
        <w:t>As per BERA (2018) guidelines, all information pertaining to the school, its pupils and its staff, will remain anonymous</w:t>
      </w:r>
      <w:r w:rsidR="00BF66D5" w:rsidRPr="006B25E2">
        <w:rPr>
          <w:rFonts w:ascii="Arial" w:hAnsi="Arial" w:cs="Arial"/>
          <w:color w:val="808080" w:themeColor="background1" w:themeShade="80"/>
        </w:rPr>
        <w:t xml:space="preserve"> </w:t>
      </w:r>
      <w:r w:rsidR="00204D92" w:rsidRPr="006B25E2">
        <w:rPr>
          <w:rFonts w:ascii="Arial" w:hAnsi="Arial" w:cs="Arial"/>
          <w:color w:val="808080" w:themeColor="background1" w:themeShade="80"/>
        </w:rPr>
        <w:t xml:space="preserve">throughout this assignment. </w:t>
      </w:r>
      <w:r w:rsidR="00AE0D01" w:rsidRPr="006B25E2">
        <w:rPr>
          <w:rFonts w:ascii="Arial" w:hAnsi="Arial" w:cs="Arial"/>
          <w:color w:val="808080" w:themeColor="background1" w:themeShade="80"/>
        </w:rPr>
        <w:t>Without being specific, t</w:t>
      </w:r>
      <w:r w:rsidR="00B0581E" w:rsidRPr="006B25E2">
        <w:rPr>
          <w:rFonts w:ascii="Arial" w:hAnsi="Arial" w:cs="Arial"/>
          <w:color w:val="808080" w:themeColor="background1" w:themeShade="80"/>
        </w:rPr>
        <w:t xml:space="preserve">he </w:t>
      </w:r>
      <w:r w:rsidR="00C87141" w:rsidRPr="006B25E2">
        <w:rPr>
          <w:rFonts w:ascii="Arial" w:hAnsi="Arial" w:cs="Arial"/>
          <w:color w:val="808080" w:themeColor="background1" w:themeShade="80"/>
        </w:rPr>
        <w:t xml:space="preserve">secondary </w:t>
      </w:r>
      <w:r w:rsidR="00B0581E" w:rsidRPr="006B25E2">
        <w:rPr>
          <w:rFonts w:ascii="Arial" w:hAnsi="Arial" w:cs="Arial"/>
          <w:color w:val="808080" w:themeColor="background1" w:themeShade="80"/>
        </w:rPr>
        <w:t xml:space="preserve">school at which the bridging exercise took place is centred within a large city and has a very </w:t>
      </w:r>
      <w:r w:rsidR="00B0581E" w:rsidRPr="006B25E2">
        <w:rPr>
          <w:rFonts w:ascii="Arial" w:hAnsi="Arial" w:cs="Arial"/>
          <w:color w:val="808080" w:themeColor="background1" w:themeShade="80"/>
        </w:rPr>
        <w:lastRenderedPageBreak/>
        <w:t>ethnically and culturally diverse body of students</w:t>
      </w:r>
      <w:r w:rsidR="003507FA" w:rsidRPr="006B25E2">
        <w:rPr>
          <w:rFonts w:ascii="Arial" w:hAnsi="Arial" w:cs="Arial"/>
          <w:color w:val="808080" w:themeColor="background1" w:themeShade="80"/>
        </w:rPr>
        <w:t>. Many of the students are multi-lingual a</w:t>
      </w:r>
      <w:r w:rsidR="00110958" w:rsidRPr="006B25E2">
        <w:rPr>
          <w:rFonts w:ascii="Arial" w:hAnsi="Arial" w:cs="Arial"/>
          <w:color w:val="808080" w:themeColor="background1" w:themeShade="80"/>
        </w:rPr>
        <w:t>lthough</w:t>
      </w:r>
      <w:r w:rsidR="003507FA" w:rsidRPr="006B25E2">
        <w:rPr>
          <w:rFonts w:ascii="Arial" w:hAnsi="Arial" w:cs="Arial"/>
          <w:color w:val="808080" w:themeColor="background1" w:themeShade="80"/>
        </w:rPr>
        <w:t xml:space="preserve"> </w:t>
      </w:r>
      <w:r w:rsidR="00F90348" w:rsidRPr="006B25E2">
        <w:rPr>
          <w:rFonts w:ascii="Arial" w:hAnsi="Arial" w:cs="Arial"/>
          <w:color w:val="808080" w:themeColor="background1" w:themeShade="80"/>
        </w:rPr>
        <w:t>there are</w:t>
      </w:r>
      <w:r w:rsidR="00110958" w:rsidRPr="006B25E2">
        <w:rPr>
          <w:rFonts w:ascii="Arial" w:hAnsi="Arial" w:cs="Arial"/>
          <w:color w:val="808080" w:themeColor="background1" w:themeShade="80"/>
        </w:rPr>
        <w:t xml:space="preserve"> also</w:t>
      </w:r>
      <w:r w:rsidR="00F90348" w:rsidRPr="006B25E2">
        <w:rPr>
          <w:rFonts w:ascii="Arial" w:hAnsi="Arial" w:cs="Arial"/>
          <w:color w:val="808080" w:themeColor="background1" w:themeShade="80"/>
        </w:rPr>
        <w:t xml:space="preserve"> </w:t>
      </w:r>
      <w:r w:rsidR="00110958" w:rsidRPr="006B25E2">
        <w:rPr>
          <w:rFonts w:ascii="Arial" w:hAnsi="Arial" w:cs="Arial"/>
          <w:color w:val="808080" w:themeColor="background1" w:themeShade="80"/>
        </w:rPr>
        <w:t>some</w:t>
      </w:r>
      <w:r w:rsidR="00F90348" w:rsidRPr="006B25E2">
        <w:rPr>
          <w:rFonts w:ascii="Arial" w:hAnsi="Arial" w:cs="Arial"/>
          <w:color w:val="808080" w:themeColor="background1" w:themeShade="80"/>
        </w:rPr>
        <w:t xml:space="preserve"> refugees who do not speak English at </w:t>
      </w:r>
      <w:r w:rsidR="004E6650" w:rsidRPr="006B25E2">
        <w:rPr>
          <w:rFonts w:ascii="Arial" w:hAnsi="Arial" w:cs="Arial"/>
          <w:color w:val="808080" w:themeColor="background1" w:themeShade="80"/>
        </w:rPr>
        <w:t>all or</w:t>
      </w:r>
      <w:r w:rsidR="00EB7F82" w:rsidRPr="006B25E2">
        <w:rPr>
          <w:rFonts w:ascii="Arial" w:hAnsi="Arial" w:cs="Arial"/>
          <w:color w:val="808080" w:themeColor="background1" w:themeShade="80"/>
        </w:rPr>
        <w:t xml:space="preserve"> are in the process of accustoming </w:t>
      </w:r>
      <w:r w:rsidR="004E6650" w:rsidRPr="006B25E2">
        <w:rPr>
          <w:rFonts w:ascii="Arial" w:hAnsi="Arial" w:cs="Arial"/>
          <w:color w:val="808080" w:themeColor="background1" w:themeShade="80"/>
        </w:rPr>
        <w:t xml:space="preserve">themselves to the language and culture here. It is </w:t>
      </w:r>
      <w:r w:rsidR="00054341" w:rsidRPr="006B25E2">
        <w:rPr>
          <w:rFonts w:ascii="Arial" w:hAnsi="Arial" w:cs="Arial"/>
          <w:color w:val="808080" w:themeColor="background1" w:themeShade="80"/>
        </w:rPr>
        <w:t xml:space="preserve">accurate to say that there is a wealth of </w:t>
      </w:r>
      <w:r w:rsidR="00B0581E" w:rsidRPr="006B25E2">
        <w:rPr>
          <w:rFonts w:ascii="Arial" w:hAnsi="Arial" w:cs="Arial"/>
          <w:color w:val="808080" w:themeColor="background1" w:themeShade="80"/>
        </w:rPr>
        <w:t xml:space="preserve">varied </w:t>
      </w:r>
      <w:r w:rsidR="00A425F7" w:rsidRPr="006B25E2">
        <w:rPr>
          <w:rFonts w:ascii="Arial" w:hAnsi="Arial" w:cs="Arial"/>
          <w:color w:val="808080" w:themeColor="background1" w:themeShade="80"/>
        </w:rPr>
        <w:t>backgrounds,</w:t>
      </w:r>
      <w:r w:rsidR="001C37A9" w:rsidRPr="006B25E2">
        <w:rPr>
          <w:rFonts w:ascii="Arial" w:hAnsi="Arial" w:cs="Arial"/>
          <w:color w:val="808080" w:themeColor="background1" w:themeShade="80"/>
        </w:rPr>
        <w:t xml:space="preserve"> and </w:t>
      </w:r>
      <w:r w:rsidR="00A425F7" w:rsidRPr="006B25E2">
        <w:rPr>
          <w:rFonts w:ascii="Arial" w:hAnsi="Arial" w:cs="Arial"/>
          <w:color w:val="808080" w:themeColor="background1" w:themeShade="80"/>
        </w:rPr>
        <w:t>the school prides itself on its ability to cater to individual needs</w:t>
      </w:r>
      <w:r w:rsidR="00894279" w:rsidRPr="006B25E2">
        <w:rPr>
          <w:rFonts w:ascii="Arial" w:hAnsi="Arial" w:cs="Arial"/>
          <w:color w:val="808080" w:themeColor="background1" w:themeShade="80"/>
        </w:rPr>
        <w:t xml:space="preserve"> as well as the needs of the majority</w:t>
      </w:r>
      <w:r w:rsidR="00B0581E" w:rsidRPr="006B25E2">
        <w:rPr>
          <w:rFonts w:ascii="Arial" w:hAnsi="Arial" w:cs="Arial"/>
          <w:color w:val="808080" w:themeColor="background1" w:themeShade="80"/>
        </w:rPr>
        <w:t xml:space="preserve">. </w:t>
      </w:r>
      <w:r w:rsidR="00894279" w:rsidRPr="006B25E2">
        <w:rPr>
          <w:rFonts w:ascii="Arial" w:hAnsi="Arial" w:cs="Arial"/>
          <w:color w:val="808080" w:themeColor="background1" w:themeShade="80"/>
        </w:rPr>
        <w:t>T</w:t>
      </w:r>
      <w:r w:rsidR="00B0581E" w:rsidRPr="006B25E2">
        <w:rPr>
          <w:rFonts w:ascii="Arial" w:hAnsi="Arial" w:cs="Arial"/>
          <w:color w:val="808080" w:themeColor="background1" w:themeShade="80"/>
        </w:rPr>
        <w:t xml:space="preserve">he school has a </w:t>
      </w:r>
      <w:r w:rsidR="00526437" w:rsidRPr="006B25E2">
        <w:rPr>
          <w:rFonts w:ascii="Arial" w:hAnsi="Arial" w:cs="Arial"/>
          <w:color w:val="808080" w:themeColor="background1" w:themeShade="80"/>
        </w:rPr>
        <w:t>relatively high</w:t>
      </w:r>
      <w:r w:rsidR="00B0581E" w:rsidRPr="006B25E2">
        <w:rPr>
          <w:rFonts w:ascii="Arial" w:hAnsi="Arial" w:cs="Arial"/>
          <w:color w:val="808080" w:themeColor="background1" w:themeShade="80"/>
        </w:rPr>
        <w:t xml:space="preserve"> uptake of free school meals</w:t>
      </w:r>
      <w:r w:rsidR="00894279" w:rsidRPr="006B25E2">
        <w:rPr>
          <w:rFonts w:ascii="Arial" w:hAnsi="Arial" w:cs="Arial"/>
          <w:color w:val="808080" w:themeColor="background1" w:themeShade="80"/>
        </w:rPr>
        <w:t xml:space="preserve">, which </w:t>
      </w:r>
      <w:r w:rsidR="00B671F1" w:rsidRPr="006B25E2">
        <w:rPr>
          <w:rFonts w:ascii="Arial" w:hAnsi="Arial" w:cs="Arial"/>
          <w:color w:val="808080" w:themeColor="background1" w:themeShade="80"/>
        </w:rPr>
        <w:t xml:space="preserve">indicates the mix of deprived </w:t>
      </w:r>
      <w:r w:rsidR="00CF7CAF" w:rsidRPr="006B25E2">
        <w:rPr>
          <w:rFonts w:ascii="Arial" w:hAnsi="Arial" w:cs="Arial"/>
          <w:color w:val="808080" w:themeColor="background1" w:themeShade="80"/>
        </w:rPr>
        <w:t>areas and affluent areas that surround and feed into the school</w:t>
      </w:r>
      <w:r w:rsidR="00C01D35" w:rsidRPr="006B25E2">
        <w:rPr>
          <w:rFonts w:ascii="Arial" w:hAnsi="Arial" w:cs="Arial"/>
          <w:color w:val="808080" w:themeColor="background1" w:themeShade="80"/>
        </w:rPr>
        <w:t>, which consists of approximately 1700 students</w:t>
      </w:r>
      <w:r w:rsidR="00B0581E" w:rsidRPr="006B25E2">
        <w:rPr>
          <w:rFonts w:ascii="Arial" w:hAnsi="Arial" w:cs="Arial"/>
          <w:color w:val="808080" w:themeColor="background1" w:themeShade="80"/>
        </w:rPr>
        <w:t>. Over the previous two academic years, the school has</w:t>
      </w:r>
      <w:r w:rsidR="00DB78B4" w:rsidRPr="006B25E2">
        <w:rPr>
          <w:rFonts w:ascii="Arial" w:hAnsi="Arial" w:cs="Arial"/>
          <w:color w:val="808080" w:themeColor="background1" w:themeShade="80"/>
        </w:rPr>
        <w:t xml:space="preserve"> chosen not to</w:t>
      </w:r>
      <w:r w:rsidR="00B0581E" w:rsidRPr="006B25E2">
        <w:rPr>
          <w:rFonts w:ascii="Arial" w:hAnsi="Arial" w:cs="Arial"/>
          <w:color w:val="808080" w:themeColor="background1" w:themeShade="80"/>
        </w:rPr>
        <w:t xml:space="preserve"> group</w:t>
      </w:r>
      <w:r w:rsidR="00DB78B4" w:rsidRPr="006B25E2">
        <w:rPr>
          <w:rFonts w:ascii="Arial" w:hAnsi="Arial" w:cs="Arial"/>
          <w:color w:val="808080" w:themeColor="background1" w:themeShade="80"/>
        </w:rPr>
        <w:t xml:space="preserve"> students based on academic ability</w:t>
      </w:r>
      <w:r w:rsidR="00513888" w:rsidRPr="006B25E2">
        <w:rPr>
          <w:rFonts w:ascii="Arial" w:hAnsi="Arial" w:cs="Arial"/>
          <w:color w:val="808080" w:themeColor="background1" w:themeShade="80"/>
        </w:rPr>
        <w:t>, for</w:t>
      </w:r>
      <w:r w:rsidR="00B0581E" w:rsidRPr="006B25E2">
        <w:rPr>
          <w:rFonts w:ascii="Arial" w:hAnsi="Arial" w:cs="Arial"/>
          <w:color w:val="808080" w:themeColor="background1" w:themeShade="80"/>
        </w:rPr>
        <w:t xml:space="preserve"> non-core subjects across year eight and year nine. This was initially in order to avoid class mixing as much as possible, but with uncertainty</w:t>
      </w:r>
      <w:r w:rsidR="005C1D72" w:rsidRPr="006B25E2">
        <w:rPr>
          <w:rFonts w:ascii="Arial" w:hAnsi="Arial" w:cs="Arial"/>
          <w:color w:val="808080" w:themeColor="background1" w:themeShade="80"/>
        </w:rPr>
        <w:t xml:space="preserve"> still</w:t>
      </w:r>
      <w:r w:rsidR="00B0581E" w:rsidRPr="006B25E2">
        <w:rPr>
          <w:rFonts w:ascii="Arial" w:hAnsi="Arial" w:cs="Arial"/>
          <w:color w:val="808080" w:themeColor="background1" w:themeShade="80"/>
        </w:rPr>
        <w:t xml:space="preserve"> surrounding schoolchildren, this has continued into this academic year. This has meant that history classes (like the one observed</w:t>
      </w:r>
      <w:r w:rsidR="00B5228C" w:rsidRPr="006B25E2">
        <w:rPr>
          <w:rFonts w:ascii="Arial" w:hAnsi="Arial" w:cs="Arial"/>
          <w:color w:val="808080" w:themeColor="background1" w:themeShade="80"/>
        </w:rPr>
        <w:t>, which was a year nine class</w:t>
      </w:r>
      <w:r w:rsidR="00B0581E" w:rsidRPr="006B25E2">
        <w:rPr>
          <w:rFonts w:ascii="Arial" w:hAnsi="Arial" w:cs="Arial"/>
          <w:color w:val="808080" w:themeColor="background1" w:themeShade="80"/>
        </w:rPr>
        <w:t xml:space="preserve">) have been conducted with very mixed ability students within the class. This has had a clear and obvious effect on both teaching style and class dynamics which is a major factor in the critical incident observed. It is worth noting that this is not the only class that appears to have been affected by this issue, with behavioural issues seemingly becoming more and more prevalent in more classrooms. After several conversations with various members of staff, it becomes clear that the benefits of ability grouping were </w:t>
      </w:r>
      <w:r w:rsidR="009D2E2A" w:rsidRPr="006B25E2">
        <w:rPr>
          <w:rFonts w:ascii="Arial" w:hAnsi="Arial" w:cs="Arial"/>
          <w:color w:val="808080" w:themeColor="background1" w:themeShade="80"/>
        </w:rPr>
        <w:t>being lost here, not just in history, but across the board in most subjects.</w:t>
      </w:r>
    </w:p>
    <w:p w14:paraId="7429378D" w14:textId="77777777" w:rsidR="00F31B24" w:rsidRPr="006B25E2" w:rsidRDefault="00F31B24" w:rsidP="00497AF6">
      <w:pPr>
        <w:spacing w:line="480" w:lineRule="auto"/>
        <w:jc w:val="both"/>
        <w:rPr>
          <w:rFonts w:ascii="Arial" w:hAnsi="Arial" w:cs="Arial"/>
          <w:color w:val="808080" w:themeColor="background1" w:themeShade="80"/>
        </w:rPr>
      </w:pPr>
    </w:p>
    <w:p w14:paraId="32F5CC9F" w14:textId="6B313070" w:rsidR="00F31B24" w:rsidRPr="006B25E2" w:rsidRDefault="00F31B24" w:rsidP="00497AF6">
      <w:pPr>
        <w:spacing w:line="480" w:lineRule="auto"/>
        <w:jc w:val="both"/>
        <w:rPr>
          <w:rFonts w:ascii="Arial" w:hAnsi="Arial" w:cs="Arial"/>
          <w:b/>
          <w:bCs/>
          <w:color w:val="808080" w:themeColor="background1" w:themeShade="80"/>
          <w:sz w:val="28"/>
          <w:szCs w:val="28"/>
        </w:rPr>
      </w:pPr>
      <w:r w:rsidRPr="006B25E2">
        <w:rPr>
          <w:rFonts w:ascii="Arial" w:hAnsi="Arial" w:cs="Arial"/>
          <w:b/>
          <w:bCs/>
          <w:color w:val="808080" w:themeColor="background1" w:themeShade="80"/>
          <w:sz w:val="28"/>
          <w:szCs w:val="28"/>
        </w:rPr>
        <w:t>Critical Incident linked to Donaldson’s Four Purposes</w:t>
      </w:r>
    </w:p>
    <w:p w14:paraId="524F5A07" w14:textId="7277C90A" w:rsidR="00C20B09" w:rsidRPr="006B25E2" w:rsidRDefault="002B41E0" w:rsidP="00497AF6">
      <w:pPr>
        <w:spacing w:line="480" w:lineRule="auto"/>
        <w:jc w:val="both"/>
        <w:rPr>
          <w:rFonts w:ascii="Arial" w:hAnsi="Arial" w:cs="Arial"/>
          <w:color w:val="808080" w:themeColor="background1" w:themeShade="80"/>
        </w:rPr>
      </w:pPr>
      <w:r w:rsidRPr="006B25E2">
        <w:rPr>
          <w:rFonts w:ascii="Arial" w:hAnsi="Arial" w:cs="Arial"/>
          <w:color w:val="808080" w:themeColor="background1" w:themeShade="80"/>
        </w:rPr>
        <w:t xml:space="preserve">The incident </w:t>
      </w:r>
      <w:r w:rsidR="005C73CE" w:rsidRPr="006B25E2">
        <w:rPr>
          <w:rFonts w:ascii="Arial" w:hAnsi="Arial" w:cs="Arial"/>
          <w:color w:val="808080" w:themeColor="background1" w:themeShade="80"/>
        </w:rPr>
        <w:t>observed</w:t>
      </w:r>
      <w:r w:rsidR="00475FF5" w:rsidRPr="006B25E2">
        <w:rPr>
          <w:rFonts w:ascii="Arial" w:hAnsi="Arial" w:cs="Arial"/>
          <w:color w:val="808080" w:themeColor="background1" w:themeShade="80"/>
        </w:rPr>
        <w:t xml:space="preserve"> (appendix 1)</w:t>
      </w:r>
      <w:r w:rsidR="005C73CE" w:rsidRPr="006B25E2">
        <w:rPr>
          <w:rFonts w:ascii="Arial" w:hAnsi="Arial" w:cs="Arial"/>
          <w:color w:val="808080" w:themeColor="background1" w:themeShade="80"/>
        </w:rPr>
        <w:t xml:space="preserve"> relates to one pupil in </w:t>
      </w:r>
      <w:r w:rsidR="00B517E9" w:rsidRPr="006B25E2">
        <w:rPr>
          <w:rFonts w:ascii="Arial" w:hAnsi="Arial" w:cs="Arial"/>
          <w:color w:val="808080" w:themeColor="background1" w:themeShade="80"/>
        </w:rPr>
        <w:t>particular but</w:t>
      </w:r>
      <w:r w:rsidR="005C73CE" w:rsidRPr="006B25E2">
        <w:rPr>
          <w:rFonts w:ascii="Arial" w:hAnsi="Arial" w:cs="Arial"/>
          <w:color w:val="808080" w:themeColor="background1" w:themeShade="80"/>
        </w:rPr>
        <w:t xml:space="preserve"> is by no means an isolated incident. </w:t>
      </w:r>
      <w:r w:rsidR="00DF1856" w:rsidRPr="006B25E2">
        <w:rPr>
          <w:rFonts w:ascii="Arial" w:hAnsi="Arial" w:cs="Arial"/>
          <w:color w:val="808080" w:themeColor="background1" w:themeShade="80"/>
        </w:rPr>
        <w:t xml:space="preserve">After a rowdy start to the lesson, </w:t>
      </w:r>
      <w:r w:rsidR="00D80652" w:rsidRPr="006B25E2">
        <w:rPr>
          <w:rFonts w:ascii="Arial" w:hAnsi="Arial" w:cs="Arial"/>
          <w:color w:val="808080" w:themeColor="background1" w:themeShade="80"/>
        </w:rPr>
        <w:t>the class had already been difficult to settle</w:t>
      </w:r>
      <w:r w:rsidR="008F181C" w:rsidRPr="006B25E2">
        <w:rPr>
          <w:rFonts w:ascii="Arial" w:hAnsi="Arial" w:cs="Arial"/>
          <w:color w:val="808080" w:themeColor="background1" w:themeShade="80"/>
        </w:rPr>
        <w:t xml:space="preserve"> and</w:t>
      </w:r>
      <w:r w:rsidR="00D14BEE" w:rsidRPr="006B25E2">
        <w:rPr>
          <w:rFonts w:ascii="Arial" w:hAnsi="Arial" w:cs="Arial"/>
          <w:color w:val="808080" w:themeColor="background1" w:themeShade="80"/>
        </w:rPr>
        <w:t xml:space="preserve"> </w:t>
      </w:r>
      <w:r w:rsidR="001A4B60" w:rsidRPr="006B25E2">
        <w:rPr>
          <w:rFonts w:ascii="Arial" w:hAnsi="Arial" w:cs="Arial"/>
          <w:color w:val="808080" w:themeColor="background1" w:themeShade="80"/>
        </w:rPr>
        <w:t xml:space="preserve">the </w:t>
      </w:r>
      <w:r w:rsidR="00D14BEE" w:rsidRPr="006B25E2">
        <w:rPr>
          <w:rFonts w:ascii="Arial" w:hAnsi="Arial" w:cs="Arial"/>
          <w:color w:val="808080" w:themeColor="background1" w:themeShade="80"/>
        </w:rPr>
        <w:t xml:space="preserve">combination of </w:t>
      </w:r>
      <w:r w:rsidR="001A4B60" w:rsidRPr="006B25E2">
        <w:rPr>
          <w:rFonts w:ascii="Arial" w:hAnsi="Arial" w:cs="Arial"/>
          <w:color w:val="808080" w:themeColor="background1" w:themeShade="80"/>
        </w:rPr>
        <w:t>last</w:t>
      </w:r>
      <w:r w:rsidR="00D14BEE" w:rsidRPr="006B25E2">
        <w:rPr>
          <w:rFonts w:ascii="Arial" w:hAnsi="Arial" w:cs="Arial"/>
          <w:color w:val="808080" w:themeColor="background1" w:themeShade="80"/>
        </w:rPr>
        <w:t xml:space="preserve"> lesson </w:t>
      </w:r>
      <w:r w:rsidR="001A4B60" w:rsidRPr="006B25E2">
        <w:rPr>
          <w:rFonts w:ascii="Arial" w:hAnsi="Arial" w:cs="Arial"/>
          <w:color w:val="808080" w:themeColor="background1" w:themeShade="80"/>
        </w:rPr>
        <w:t>with</w:t>
      </w:r>
      <w:r w:rsidR="008F181C" w:rsidRPr="006B25E2">
        <w:rPr>
          <w:rFonts w:ascii="Arial" w:hAnsi="Arial" w:cs="Arial"/>
          <w:color w:val="808080" w:themeColor="background1" w:themeShade="80"/>
        </w:rPr>
        <w:t xml:space="preserve"> the school’s frequent implementation of seating plans within classrooms </w:t>
      </w:r>
      <w:r w:rsidR="00FE51F3" w:rsidRPr="006B25E2">
        <w:rPr>
          <w:rFonts w:ascii="Arial" w:hAnsi="Arial" w:cs="Arial"/>
          <w:color w:val="808080" w:themeColor="background1" w:themeShade="80"/>
        </w:rPr>
        <w:t xml:space="preserve">had </w:t>
      </w:r>
      <w:r w:rsidR="00B53A87" w:rsidRPr="006B25E2">
        <w:rPr>
          <w:rFonts w:ascii="Arial" w:hAnsi="Arial" w:cs="Arial"/>
          <w:color w:val="808080" w:themeColor="background1" w:themeShade="80"/>
        </w:rPr>
        <w:t xml:space="preserve">not helped diffuse the situation. Behaviour management </w:t>
      </w:r>
      <w:r w:rsidR="00074BF1" w:rsidRPr="006B25E2">
        <w:rPr>
          <w:rFonts w:ascii="Arial" w:hAnsi="Arial" w:cs="Arial"/>
          <w:color w:val="808080" w:themeColor="background1" w:themeShade="80"/>
        </w:rPr>
        <w:t xml:space="preserve">is a massive area of focus within the school, </w:t>
      </w:r>
      <w:r w:rsidR="00C414BA" w:rsidRPr="006B25E2">
        <w:rPr>
          <w:rFonts w:ascii="Arial" w:hAnsi="Arial" w:cs="Arial"/>
          <w:color w:val="808080" w:themeColor="background1" w:themeShade="80"/>
        </w:rPr>
        <w:t xml:space="preserve">with </w:t>
      </w:r>
      <w:r w:rsidR="004E0AF5" w:rsidRPr="006B25E2">
        <w:rPr>
          <w:rFonts w:ascii="Arial" w:hAnsi="Arial" w:cs="Arial"/>
          <w:color w:val="808080" w:themeColor="background1" w:themeShade="80"/>
        </w:rPr>
        <w:t xml:space="preserve">a specific behavioural unit in place to target </w:t>
      </w:r>
      <w:r w:rsidR="00FF5F2C" w:rsidRPr="006B25E2">
        <w:rPr>
          <w:rFonts w:ascii="Arial" w:hAnsi="Arial" w:cs="Arial"/>
          <w:color w:val="808080" w:themeColor="background1" w:themeShade="80"/>
        </w:rPr>
        <w:t xml:space="preserve">misbehaviours and assist with specialised and specific learning needs. Whilst it is always preferrable for </w:t>
      </w:r>
      <w:r w:rsidR="00FF5F2C" w:rsidRPr="006B25E2">
        <w:rPr>
          <w:rFonts w:ascii="Arial" w:hAnsi="Arial" w:cs="Arial"/>
          <w:color w:val="808080" w:themeColor="background1" w:themeShade="80"/>
        </w:rPr>
        <w:lastRenderedPageBreak/>
        <w:t xml:space="preserve">students to complete their studies in their mainstream classes, there is a focus on wellbeing and </w:t>
      </w:r>
      <w:r w:rsidR="00D5703B" w:rsidRPr="006B25E2">
        <w:rPr>
          <w:rFonts w:ascii="Arial" w:hAnsi="Arial" w:cs="Arial"/>
          <w:color w:val="808080" w:themeColor="background1" w:themeShade="80"/>
        </w:rPr>
        <w:t>inclusivity and students are encouraged to take part in classes within th</w:t>
      </w:r>
      <w:r w:rsidR="0093222A" w:rsidRPr="006B25E2">
        <w:rPr>
          <w:rFonts w:ascii="Arial" w:hAnsi="Arial" w:cs="Arial"/>
          <w:color w:val="808080" w:themeColor="background1" w:themeShade="80"/>
        </w:rPr>
        <w:t>is unit</w:t>
      </w:r>
      <w:r w:rsidR="00797331" w:rsidRPr="006B25E2">
        <w:rPr>
          <w:rFonts w:ascii="Arial" w:hAnsi="Arial" w:cs="Arial"/>
          <w:color w:val="808080" w:themeColor="background1" w:themeShade="80"/>
        </w:rPr>
        <w:t xml:space="preserve"> if they feel they need it. It is</w:t>
      </w:r>
      <w:r w:rsidR="0093222A" w:rsidRPr="006B25E2">
        <w:rPr>
          <w:rFonts w:ascii="Arial" w:hAnsi="Arial" w:cs="Arial"/>
          <w:color w:val="808080" w:themeColor="background1" w:themeShade="80"/>
        </w:rPr>
        <w:t xml:space="preserve"> </w:t>
      </w:r>
      <w:r w:rsidR="005240CA" w:rsidRPr="006B25E2">
        <w:rPr>
          <w:rFonts w:ascii="Arial" w:hAnsi="Arial" w:cs="Arial"/>
          <w:color w:val="808080" w:themeColor="background1" w:themeShade="80"/>
        </w:rPr>
        <w:t xml:space="preserve">not only </w:t>
      </w:r>
      <w:r w:rsidR="00797331" w:rsidRPr="006B25E2">
        <w:rPr>
          <w:rFonts w:ascii="Arial" w:hAnsi="Arial" w:cs="Arial"/>
          <w:color w:val="808080" w:themeColor="background1" w:themeShade="80"/>
        </w:rPr>
        <w:t>aimed at dealing with</w:t>
      </w:r>
      <w:r w:rsidR="005240CA" w:rsidRPr="006B25E2">
        <w:rPr>
          <w:rFonts w:ascii="Arial" w:hAnsi="Arial" w:cs="Arial"/>
          <w:color w:val="808080" w:themeColor="background1" w:themeShade="80"/>
        </w:rPr>
        <w:t xml:space="preserve"> behavioural issues, but also </w:t>
      </w:r>
      <w:r w:rsidR="00797331" w:rsidRPr="006B25E2">
        <w:rPr>
          <w:rFonts w:ascii="Arial" w:hAnsi="Arial" w:cs="Arial"/>
          <w:color w:val="808080" w:themeColor="background1" w:themeShade="80"/>
        </w:rPr>
        <w:t>makes allowances for students with possible issues at home</w:t>
      </w:r>
      <w:r w:rsidR="00B774BE" w:rsidRPr="006B25E2">
        <w:rPr>
          <w:rFonts w:ascii="Arial" w:hAnsi="Arial" w:cs="Arial"/>
          <w:color w:val="808080" w:themeColor="background1" w:themeShade="80"/>
        </w:rPr>
        <w:t xml:space="preserve">, creating a safe space that addresses the pupils’ needs, rather than </w:t>
      </w:r>
      <w:r w:rsidR="00C437AB" w:rsidRPr="006B25E2">
        <w:rPr>
          <w:rFonts w:ascii="Arial" w:hAnsi="Arial" w:cs="Arial"/>
          <w:color w:val="808080" w:themeColor="background1" w:themeShade="80"/>
        </w:rPr>
        <w:t xml:space="preserve">a harsh punishment with no further consequence. </w:t>
      </w:r>
      <w:r w:rsidR="00B42FF4" w:rsidRPr="006B25E2">
        <w:rPr>
          <w:rFonts w:ascii="Arial" w:hAnsi="Arial" w:cs="Arial"/>
          <w:color w:val="808080" w:themeColor="background1" w:themeShade="80"/>
        </w:rPr>
        <w:t xml:space="preserve">Within the focus of behaviour management, the school employs a </w:t>
      </w:r>
      <w:r w:rsidR="00540182" w:rsidRPr="006B25E2">
        <w:rPr>
          <w:rFonts w:ascii="Arial" w:hAnsi="Arial" w:cs="Arial"/>
          <w:color w:val="808080" w:themeColor="background1" w:themeShade="80"/>
        </w:rPr>
        <w:t>strict five step approach to tackling poor behaviour in the class</w:t>
      </w:r>
      <w:r w:rsidR="000F5785" w:rsidRPr="006B25E2">
        <w:rPr>
          <w:rFonts w:ascii="Arial" w:hAnsi="Arial" w:cs="Arial"/>
          <w:color w:val="808080" w:themeColor="background1" w:themeShade="80"/>
        </w:rPr>
        <w:t xml:space="preserve">room. </w:t>
      </w:r>
      <w:r w:rsidR="003E5616" w:rsidRPr="006B25E2">
        <w:rPr>
          <w:rFonts w:ascii="Arial" w:hAnsi="Arial" w:cs="Arial"/>
          <w:color w:val="808080" w:themeColor="background1" w:themeShade="80"/>
        </w:rPr>
        <w:t xml:space="preserve">This involves firstly, </w:t>
      </w:r>
      <w:r w:rsidR="00103DFB" w:rsidRPr="006B25E2">
        <w:rPr>
          <w:rFonts w:ascii="Arial" w:hAnsi="Arial" w:cs="Arial"/>
          <w:color w:val="808080" w:themeColor="background1" w:themeShade="80"/>
        </w:rPr>
        <w:t>a warning and final warning</w:t>
      </w:r>
      <w:r w:rsidR="00124E2C" w:rsidRPr="006B25E2">
        <w:rPr>
          <w:rFonts w:ascii="Arial" w:hAnsi="Arial" w:cs="Arial"/>
          <w:color w:val="808080" w:themeColor="background1" w:themeShade="80"/>
        </w:rPr>
        <w:t>; onto being moved within the class</w:t>
      </w:r>
      <w:r w:rsidR="00A54236" w:rsidRPr="006B25E2">
        <w:rPr>
          <w:rFonts w:ascii="Arial" w:hAnsi="Arial" w:cs="Arial"/>
          <w:color w:val="808080" w:themeColor="background1" w:themeShade="80"/>
        </w:rPr>
        <w:t>; then the pupil may be asked to leave the classroom</w:t>
      </w:r>
      <w:r w:rsidR="009677CB" w:rsidRPr="006B25E2">
        <w:rPr>
          <w:rFonts w:ascii="Arial" w:hAnsi="Arial" w:cs="Arial"/>
          <w:color w:val="808080" w:themeColor="background1" w:themeShade="80"/>
        </w:rPr>
        <w:t xml:space="preserve"> </w:t>
      </w:r>
      <w:r w:rsidR="002E76C4" w:rsidRPr="006B25E2">
        <w:rPr>
          <w:rFonts w:ascii="Arial" w:hAnsi="Arial" w:cs="Arial"/>
          <w:color w:val="808080" w:themeColor="background1" w:themeShade="80"/>
        </w:rPr>
        <w:t>then</w:t>
      </w:r>
      <w:r w:rsidR="000D2CB0" w:rsidRPr="006B25E2">
        <w:rPr>
          <w:rFonts w:ascii="Arial" w:hAnsi="Arial" w:cs="Arial"/>
          <w:color w:val="808080" w:themeColor="background1" w:themeShade="80"/>
        </w:rPr>
        <w:t xml:space="preserve">, </w:t>
      </w:r>
      <w:r w:rsidR="009677CB" w:rsidRPr="006B25E2">
        <w:rPr>
          <w:rFonts w:ascii="Arial" w:hAnsi="Arial" w:cs="Arial"/>
          <w:color w:val="808080" w:themeColor="background1" w:themeShade="80"/>
        </w:rPr>
        <w:t>finally</w:t>
      </w:r>
      <w:r w:rsidR="000D2CB0" w:rsidRPr="006B25E2">
        <w:rPr>
          <w:rFonts w:ascii="Arial" w:hAnsi="Arial" w:cs="Arial"/>
          <w:color w:val="808080" w:themeColor="background1" w:themeShade="80"/>
        </w:rPr>
        <w:t>;</w:t>
      </w:r>
      <w:r w:rsidR="009677CB" w:rsidRPr="006B25E2">
        <w:rPr>
          <w:rFonts w:ascii="Arial" w:hAnsi="Arial" w:cs="Arial"/>
          <w:color w:val="808080" w:themeColor="background1" w:themeShade="80"/>
        </w:rPr>
        <w:t xml:space="preserve"> the whole class would receive a yellow card and would be unable to take part in activities </w:t>
      </w:r>
      <w:r w:rsidR="00C17D33" w:rsidRPr="006B25E2">
        <w:rPr>
          <w:rFonts w:ascii="Arial" w:hAnsi="Arial" w:cs="Arial"/>
          <w:color w:val="808080" w:themeColor="background1" w:themeShade="80"/>
        </w:rPr>
        <w:t xml:space="preserve">the school regularly </w:t>
      </w:r>
      <w:r w:rsidR="00011DB4" w:rsidRPr="006B25E2">
        <w:rPr>
          <w:rFonts w:ascii="Arial" w:hAnsi="Arial" w:cs="Arial"/>
          <w:color w:val="808080" w:themeColor="background1" w:themeShade="80"/>
        </w:rPr>
        <w:t>arranges for the pupils (presumably pre-COVID)</w:t>
      </w:r>
      <w:r w:rsidR="000D2CB0" w:rsidRPr="006B25E2">
        <w:rPr>
          <w:rFonts w:ascii="Arial" w:hAnsi="Arial" w:cs="Arial"/>
          <w:color w:val="808080" w:themeColor="background1" w:themeShade="80"/>
        </w:rPr>
        <w:t xml:space="preserve">. In conversation with teachers, it </w:t>
      </w:r>
      <w:r w:rsidR="009C58B0" w:rsidRPr="006B25E2">
        <w:rPr>
          <w:rFonts w:ascii="Arial" w:hAnsi="Arial" w:cs="Arial"/>
          <w:color w:val="808080" w:themeColor="background1" w:themeShade="80"/>
        </w:rPr>
        <w:t xml:space="preserve">appears that it is rare for a class to be given a yellow card, which indicates that the </w:t>
      </w:r>
      <w:r w:rsidR="00160390" w:rsidRPr="006B25E2">
        <w:rPr>
          <w:rFonts w:ascii="Arial" w:hAnsi="Arial" w:cs="Arial"/>
          <w:color w:val="808080" w:themeColor="background1" w:themeShade="80"/>
        </w:rPr>
        <w:t>five-point</w:t>
      </w:r>
      <w:r w:rsidR="009C58B0" w:rsidRPr="006B25E2">
        <w:rPr>
          <w:rFonts w:ascii="Arial" w:hAnsi="Arial" w:cs="Arial"/>
          <w:color w:val="808080" w:themeColor="background1" w:themeShade="80"/>
        </w:rPr>
        <w:t xml:space="preserve"> system does work to some extent</w:t>
      </w:r>
      <w:r w:rsidR="00577D3A" w:rsidRPr="006B25E2">
        <w:rPr>
          <w:rFonts w:ascii="Arial" w:hAnsi="Arial" w:cs="Arial"/>
          <w:color w:val="808080" w:themeColor="background1" w:themeShade="80"/>
        </w:rPr>
        <w:t xml:space="preserve">, however it quickly becomes apparent that </w:t>
      </w:r>
      <w:r w:rsidR="009E1A00" w:rsidRPr="006B25E2">
        <w:rPr>
          <w:rFonts w:ascii="Arial" w:hAnsi="Arial" w:cs="Arial"/>
          <w:color w:val="808080" w:themeColor="background1" w:themeShade="80"/>
        </w:rPr>
        <w:t>the first four steps are</w:t>
      </w:r>
      <w:r w:rsidR="002555BC" w:rsidRPr="006B25E2">
        <w:rPr>
          <w:rFonts w:ascii="Arial" w:hAnsi="Arial" w:cs="Arial"/>
          <w:color w:val="808080" w:themeColor="background1" w:themeShade="80"/>
        </w:rPr>
        <w:t xml:space="preserve"> used regularly as a management tool within classrooms.</w:t>
      </w:r>
      <w:r w:rsidR="00283FC4" w:rsidRPr="006B25E2">
        <w:rPr>
          <w:rFonts w:ascii="Arial" w:hAnsi="Arial" w:cs="Arial"/>
          <w:color w:val="808080" w:themeColor="background1" w:themeShade="80"/>
        </w:rPr>
        <w:t xml:space="preserve"> In the critical incident observation, the pupil </w:t>
      </w:r>
      <w:r w:rsidR="002E254B" w:rsidRPr="006B25E2">
        <w:rPr>
          <w:rFonts w:ascii="Arial" w:hAnsi="Arial" w:cs="Arial"/>
          <w:color w:val="808080" w:themeColor="background1" w:themeShade="80"/>
        </w:rPr>
        <w:t>is asked to s</w:t>
      </w:r>
      <w:r w:rsidR="006B1193" w:rsidRPr="006B25E2">
        <w:rPr>
          <w:rFonts w:ascii="Arial" w:hAnsi="Arial" w:cs="Arial"/>
          <w:color w:val="808080" w:themeColor="background1" w:themeShade="80"/>
        </w:rPr>
        <w:t>i</w:t>
      </w:r>
      <w:r w:rsidR="002E254B" w:rsidRPr="006B25E2">
        <w:rPr>
          <w:rFonts w:ascii="Arial" w:hAnsi="Arial" w:cs="Arial"/>
          <w:color w:val="808080" w:themeColor="background1" w:themeShade="80"/>
        </w:rPr>
        <w:t>t in his specified seat, which he initially does not</w:t>
      </w:r>
      <w:r w:rsidR="00BE0C0A" w:rsidRPr="006B25E2">
        <w:rPr>
          <w:rFonts w:ascii="Arial" w:hAnsi="Arial" w:cs="Arial"/>
          <w:color w:val="808080" w:themeColor="background1" w:themeShade="80"/>
        </w:rPr>
        <w:t xml:space="preserve">, prompting the teacher to ask again and the pupil to respond </w:t>
      </w:r>
      <w:r w:rsidR="00B412A6" w:rsidRPr="006B25E2">
        <w:rPr>
          <w:rFonts w:ascii="Arial" w:hAnsi="Arial" w:cs="Arial"/>
          <w:color w:val="808080" w:themeColor="background1" w:themeShade="80"/>
        </w:rPr>
        <w:t>in a</w:t>
      </w:r>
      <w:r w:rsidR="00E01C49" w:rsidRPr="006B25E2">
        <w:rPr>
          <w:rFonts w:ascii="Arial" w:hAnsi="Arial" w:cs="Arial"/>
          <w:color w:val="808080" w:themeColor="background1" w:themeShade="80"/>
        </w:rPr>
        <w:t xml:space="preserve">n agitated manner. </w:t>
      </w:r>
      <w:r w:rsidR="006B1F09" w:rsidRPr="006B25E2">
        <w:rPr>
          <w:rFonts w:ascii="Arial" w:hAnsi="Arial" w:cs="Arial"/>
          <w:color w:val="808080" w:themeColor="background1" w:themeShade="80"/>
        </w:rPr>
        <w:t xml:space="preserve">Whilst reluctantly moving to </w:t>
      </w:r>
      <w:r w:rsidR="006E117C" w:rsidRPr="006B25E2">
        <w:rPr>
          <w:rFonts w:ascii="Arial" w:hAnsi="Arial" w:cs="Arial"/>
          <w:color w:val="808080" w:themeColor="background1" w:themeShade="80"/>
        </w:rPr>
        <w:t>his</w:t>
      </w:r>
      <w:r w:rsidR="006B1F09" w:rsidRPr="006B25E2">
        <w:rPr>
          <w:rFonts w:ascii="Arial" w:hAnsi="Arial" w:cs="Arial"/>
          <w:color w:val="808080" w:themeColor="background1" w:themeShade="80"/>
        </w:rPr>
        <w:t xml:space="preserve"> seat, </w:t>
      </w:r>
      <w:r w:rsidR="00FC5148" w:rsidRPr="006B25E2">
        <w:rPr>
          <w:rFonts w:ascii="Arial" w:hAnsi="Arial" w:cs="Arial"/>
          <w:color w:val="808080" w:themeColor="background1" w:themeShade="80"/>
        </w:rPr>
        <w:t>the teacher writes his name on the board with a number one next to it, which</w:t>
      </w:r>
      <w:r w:rsidR="001254DB" w:rsidRPr="006B25E2">
        <w:rPr>
          <w:rFonts w:ascii="Arial" w:hAnsi="Arial" w:cs="Arial"/>
          <w:color w:val="808080" w:themeColor="background1" w:themeShade="80"/>
        </w:rPr>
        <w:t xml:space="preserve"> he reacts to </w:t>
      </w:r>
      <w:r w:rsidR="00284CE2" w:rsidRPr="006B25E2">
        <w:rPr>
          <w:rFonts w:ascii="Arial" w:hAnsi="Arial" w:cs="Arial"/>
          <w:color w:val="808080" w:themeColor="background1" w:themeShade="80"/>
        </w:rPr>
        <w:t>with distress</w:t>
      </w:r>
      <w:r w:rsidR="00A431F7" w:rsidRPr="006B25E2">
        <w:rPr>
          <w:rFonts w:ascii="Arial" w:hAnsi="Arial" w:cs="Arial"/>
          <w:color w:val="808080" w:themeColor="background1" w:themeShade="80"/>
        </w:rPr>
        <w:t xml:space="preserve">, promising the teacher he will behave and that she need not write his name on the board. </w:t>
      </w:r>
      <w:r w:rsidR="00C20B09" w:rsidRPr="006B25E2">
        <w:rPr>
          <w:rFonts w:ascii="Arial" w:hAnsi="Arial" w:cs="Arial"/>
          <w:color w:val="808080" w:themeColor="background1" w:themeShade="80"/>
        </w:rPr>
        <w:t xml:space="preserve">Given </w:t>
      </w:r>
      <w:r w:rsidR="00C24F0A" w:rsidRPr="006B25E2">
        <w:rPr>
          <w:rFonts w:ascii="Arial" w:hAnsi="Arial" w:cs="Arial"/>
          <w:color w:val="808080" w:themeColor="background1" w:themeShade="80"/>
        </w:rPr>
        <w:t xml:space="preserve">his obvious </w:t>
      </w:r>
      <w:r w:rsidR="008D68F7" w:rsidRPr="006B25E2">
        <w:rPr>
          <w:rFonts w:ascii="Arial" w:hAnsi="Arial" w:cs="Arial"/>
          <w:color w:val="808080" w:themeColor="background1" w:themeShade="80"/>
        </w:rPr>
        <w:t xml:space="preserve">desire to circumvent </w:t>
      </w:r>
      <w:r w:rsidR="00CC7FB4" w:rsidRPr="006B25E2">
        <w:rPr>
          <w:rFonts w:ascii="Arial" w:hAnsi="Arial" w:cs="Arial"/>
          <w:color w:val="808080" w:themeColor="background1" w:themeShade="80"/>
        </w:rPr>
        <w:t>the situation</w:t>
      </w:r>
      <w:r w:rsidR="008D68F7" w:rsidRPr="006B25E2">
        <w:rPr>
          <w:rFonts w:ascii="Arial" w:hAnsi="Arial" w:cs="Arial"/>
          <w:color w:val="808080" w:themeColor="background1" w:themeShade="80"/>
        </w:rPr>
        <w:t xml:space="preserve">, </w:t>
      </w:r>
      <w:r w:rsidR="00A930BA" w:rsidRPr="006B25E2">
        <w:rPr>
          <w:rFonts w:ascii="Arial" w:hAnsi="Arial" w:cs="Arial"/>
          <w:color w:val="808080" w:themeColor="background1" w:themeShade="80"/>
        </w:rPr>
        <w:t>it</w:t>
      </w:r>
      <w:r w:rsidR="00CC7FB4" w:rsidRPr="006B25E2">
        <w:rPr>
          <w:rFonts w:ascii="Arial" w:hAnsi="Arial" w:cs="Arial"/>
          <w:color w:val="808080" w:themeColor="background1" w:themeShade="80"/>
        </w:rPr>
        <w:t xml:space="preserve"> was understood that this was not the first occurrence </w:t>
      </w:r>
      <w:r w:rsidR="008F3574" w:rsidRPr="006B25E2">
        <w:rPr>
          <w:rFonts w:ascii="Arial" w:hAnsi="Arial" w:cs="Arial"/>
          <w:color w:val="808080" w:themeColor="background1" w:themeShade="80"/>
        </w:rPr>
        <w:t>of poor behaviour on his part, and he did seem genuinely apologetic</w:t>
      </w:r>
      <w:r w:rsidR="00371B2C" w:rsidRPr="006B25E2">
        <w:rPr>
          <w:rFonts w:ascii="Arial" w:hAnsi="Arial" w:cs="Arial"/>
          <w:color w:val="808080" w:themeColor="background1" w:themeShade="80"/>
        </w:rPr>
        <w:t>. As the lesson goes on, his disrupt</w:t>
      </w:r>
      <w:r w:rsidR="006D5DD4" w:rsidRPr="006B25E2">
        <w:rPr>
          <w:rFonts w:ascii="Arial" w:hAnsi="Arial" w:cs="Arial"/>
          <w:color w:val="808080" w:themeColor="background1" w:themeShade="80"/>
        </w:rPr>
        <w:t xml:space="preserve">ive behaviour ebbs and flows, with the teacher marking </w:t>
      </w:r>
      <w:r w:rsidR="002F4B11" w:rsidRPr="006B25E2">
        <w:rPr>
          <w:rFonts w:ascii="Arial" w:hAnsi="Arial" w:cs="Arial"/>
          <w:color w:val="808080" w:themeColor="background1" w:themeShade="80"/>
        </w:rPr>
        <w:t>a number two and subsequently a number three against his name.</w:t>
      </w:r>
      <w:r w:rsidR="006D5DD4" w:rsidRPr="006B25E2">
        <w:rPr>
          <w:rFonts w:ascii="Arial" w:hAnsi="Arial" w:cs="Arial"/>
          <w:color w:val="808080" w:themeColor="background1" w:themeShade="80"/>
        </w:rPr>
        <w:t xml:space="preserve"> </w:t>
      </w:r>
      <w:r w:rsidR="002F4B11" w:rsidRPr="006B25E2">
        <w:rPr>
          <w:rFonts w:ascii="Arial" w:hAnsi="Arial" w:cs="Arial"/>
          <w:color w:val="808080" w:themeColor="background1" w:themeShade="80"/>
        </w:rPr>
        <w:t>T</w:t>
      </w:r>
      <w:r w:rsidR="00E52FA9" w:rsidRPr="006B25E2">
        <w:rPr>
          <w:rFonts w:ascii="Arial" w:hAnsi="Arial" w:cs="Arial"/>
          <w:color w:val="808080" w:themeColor="background1" w:themeShade="80"/>
        </w:rPr>
        <w:t>h</w:t>
      </w:r>
      <w:r w:rsidR="00371B2C" w:rsidRPr="006B25E2">
        <w:rPr>
          <w:rFonts w:ascii="Arial" w:hAnsi="Arial" w:cs="Arial"/>
          <w:color w:val="808080" w:themeColor="background1" w:themeShade="80"/>
        </w:rPr>
        <w:t xml:space="preserve">e pupils are given a task </w:t>
      </w:r>
      <w:r w:rsidR="00E52FA9" w:rsidRPr="006B25E2">
        <w:rPr>
          <w:rFonts w:ascii="Arial" w:hAnsi="Arial" w:cs="Arial"/>
          <w:color w:val="808080" w:themeColor="background1" w:themeShade="80"/>
        </w:rPr>
        <w:t>to watch a video and make observations and notes on what they notice</w:t>
      </w:r>
      <w:r w:rsidR="005565A3" w:rsidRPr="006B25E2">
        <w:rPr>
          <w:rFonts w:ascii="Arial" w:hAnsi="Arial" w:cs="Arial"/>
          <w:color w:val="808080" w:themeColor="background1" w:themeShade="80"/>
        </w:rPr>
        <w:t xml:space="preserve"> – throughout the video, the pupil pays attention and </w:t>
      </w:r>
      <w:r w:rsidR="006D5B4B" w:rsidRPr="006B25E2">
        <w:rPr>
          <w:rFonts w:ascii="Arial" w:hAnsi="Arial" w:cs="Arial"/>
          <w:color w:val="808080" w:themeColor="background1" w:themeShade="80"/>
        </w:rPr>
        <w:t xml:space="preserve">studiously takes notes, </w:t>
      </w:r>
      <w:r w:rsidR="006F44A3" w:rsidRPr="006B25E2">
        <w:rPr>
          <w:rFonts w:ascii="Arial" w:hAnsi="Arial" w:cs="Arial"/>
          <w:color w:val="808080" w:themeColor="background1" w:themeShade="80"/>
        </w:rPr>
        <w:t>even offering</w:t>
      </w:r>
      <w:r w:rsidR="00135B75" w:rsidRPr="006B25E2">
        <w:rPr>
          <w:rFonts w:ascii="Arial" w:hAnsi="Arial" w:cs="Arial"/>
          <w:color w:val="808080" w:themeColor="background1" w:themeShade="80"/>
        </w:rPr>
        <w:t xml:space="preserve"> good quality</w:t>
      </w:r>
      <w:r w:rsidR="006F44A3" w:rsidRPr="006B25E2">
        <w:rPr>
          <w:rFonts w:ascii="Arial" w:hAnsi="Arial" w:cs="Arial"/>
          <w:color w:val="808080" w:themeColor="background1" w:themeShade="80"/>
        </w:rPr>
        <w:t xml:space="preserve"> answers to the teacher afterwards. H</w:t>
      </w:r>
      <w:r w:rsidR="006D5B4B" w:rsidRPr="006B25E2">
        <w:rPr>
          <w:rFonts w:ascii="Arial" w:hAnsi="Arial" w:cs="Arial"/>
          <w:color w:val="808080" w:themeColor="background1" w:themeShade="80"/>
        </w:rPr>
        <w:t>owever</w:t>
      </w:r>
      <w:r w:rsidR="00135B75" w:rsidRPr="006B25E2">
        <w:rPr>
          <w:rFonts w:ascii="Arial" w:hAnsi="Arial" w:cs="Arial"/>
          <w:color w:val="808080" w:themeColor="background1" w:themeShade="80"/>
        </w:rPr>
        <w:t>,</w:t>
      </w:r>
      <w:r w:rsidR="006D5B4B" w:rsidRPr="006B25E2">
        <w:rPr>
          <w:rFonts w:ascii="Arial" w:hAnsi="Arial" w:cs="Arial"/>
          <w:color w:val="808080" w:themeColor="background1" w:themeShade="80"/>
        </w:rPr>
        <w:t xml:space="preserve"> </w:t>
      </w:r>
      <w:r w:rsidR="00A56976" w:rsidRPr="006B25E2">
        <w:rPr>
          <w:rFonts w:ascii="Arial" w:hAnsi="Arial" w:cs="Arial"/>
          <w:color w:val="808080" w:themeColor="background1" w:themeShade="80"/>
        </w:rPr>
        <w:t>shortly after</w:t>
      </w:r>
      <w:r w:rsidR="006D5B4B" w:rsidRPr="006B25E2">
        <w:rPr>
          <w:rFonts w:ascii="Arial" w:hAnsi="Arial" w:cs="Arial"/>
          <w:color w:val="808080" w:themeColor="background1" w:themeShade="80"/>
        </w:rPr>
        <w:t xml:space="preserve"> the teacher </w:t>
      </w:r>
      <w:r w:rsidR="006F44A3" w:rsidRPr="006B25E2">
        <w:rPr>
          <w:rFonts w:ascii="Arial" w:hAnsi="Arial" w:cs="Arial"/>
          <w:color w:val="808080" w:themeColor="background1" w:themeShade="80"/>
        </w:rPr>
        <w:t xml:space="preserve">asks them to </w:t>
      </w:r>
      <w:r w:rsidR="00135B75" w:rsidRPr="006B25E2">
        <w:rPr>
          <w:rFonts w:ascii="Arial" w:hAnsi="Arial" w:cs="Arial"/>
          <w:color w:val="808080" w:themeColor="background1" w:themeShade="80"/>
        </w:rPr>
        <w:t xml:space="preserve">use the information </w:t>
      </w:r>
      <w:r w:rsidR="00A56976" w:rsidRPr="006B25E2">
        <w:rPr>
          <w:rFonts w:ascii="Arial" w:hAnsi="Arial" w:cs="Arial"/>
          <w:color w:val="808080" w:themeColor="background1" w:themeShade="80"/>
        </w:rPr>
        <w:t xml:space="preserve">to answer some questions, he becomes disruptive again. </w:t>
      </w:r>
      <w:r w:rsidR="00863F89" w:rsidRPr="006B25E2">
        <w:rPr>
          <w:rFonts w:ascii="Arial" w:hAnsi="Arial" w:cs="Arial"/>
          <w:color w:val="808080" w:themeColor="background1" w:themeShade="80"/>
        </w:rPr>
        <w:t xml:space="preserve">Upon questioning from the teacher, it is evident that he has completed his work and is now disrupting the pupils next to him by way of entertaining himself. </w:t>
      </w:r>
      <w:r w:rsidR="00D375BC" w:rsidRPr="006B25E2">
        <w:rPr>
          <w:rFonts w:ascii="Arial" w:hAnsi="Arial" w:cs="Arial"/>
          <w:color w:val="808080" w:themeColor="background1" w:themeShade="80"/>
        </w:rPr>
        <w:t>His</w:t>
      </w:r>
      <w:r w:rsidR="00F7117E" w:rsidRPr="006B25E2">
        <w:rPr>
          <w:rFonts w:ascii="Arial" w:hAnsi="Arial" w:cs="Arial"/>
          <w:color w:val="808080" w:themeColor="background1" w:themeShade="80"/>
        </w:rPr>
        <w:t xml:space="preserve"> enthusiasm,</w:t>
      </w:r>
      <w:r w:rsidR="00D375BC" w:rsidRPr="006B25E2">
        <w:rPr>
          <w:rFonts w:ascii="Arial" w:hAnsi="Arial" w:cs="Arial"/>
          <w:color w:val="808080" w:themeColor="background1" w:themeShade="80"/>
        </w:rPr>
        <w:t xml:space="preserve"> engagement with the content and his offering of knowledge, both written and verbal, were superb</w:t>
      </w:r>
      <w:r w:rsidR="00B82A80" w:rsidRPr="006B25E2">
        <w:rPr>
          <w:rFonts w:ascii="Arial" w:hAnsi="Arial" w:cs="Arial"/>
          <w:color w:val="808080" w:themeColor="background1" w:themeShade="80"/>
        </w:rPr>
        <w:t xml:space="preserve"> but it </w:t>
      </w:r>
      <w:r w:rsidR="00AB3FBC" w:rsidRPr="006B25E2">
        <w:rPr>
          <w:rFonts w:ascii="Arial" w:hAnsi="Arial" w:cs="Arial"/>
          <w:color w:val="808080" w:themeColor="background1" w:themeShade="80"/>
        </w:rPr>
        <w:lastRenderedPageBreak/>
        <w:t xml:space="preserve">became clear that the student was not being challenged effectively </w:t>
      </w:r>
      <w:r w:rsidR="000A5323" w:rsidRPr="006B25E2">
        <w:rPr>
          <w:rFonts w:ascii="Arial" w:hAnsi="Arial" w:cs="Arial"/>
          <w:color w:val="808080" w:themeColor="background1" w:themeShade="80"/>
        </w:rPr>
        <w:t xml:space="preserve">and had grown bored with waiting for his classmates to finish the task. </w:t>
      </w:r>
      <w:r w:rsidR="00DE10A6" w:rsidRPr="006B25E2">
        <w:rPr>
          <w:rFonts w:ascii="Arial" w:hAnsi="Arial" w:cs="Arial"/>
          <w:color w:val="808080" w:themeColor="background1" w:themeShade="80"/>
        </w:rPr>
        <w:t xml:space="preserve">As a result of his disruptive behaviour, the pupil </w:t>
      </w:r>
      <w:r w:rsidR="002F67D1" w:rsidRPr="006B25E2">
        <w:rPr>
          <w:rFonts w:ascii="Arial" w:hAnsi="Arial" w:cs="Arial"/>
          <w:color w:val="808080" w:themeColor="background1" w:themeShade="80"/>
        </w:rPr>
        <w:t>is then moved within the classroom to allow the other students to complete their work.</w:t>
      </w:r>
      <w:r w:rsidR="00942A38" w:rsidRPr="006B25E2">
        <w:rPr>
          <w:rFonts w:ascii="Arial" w:hAnsi="Arial" w:cs="Arial"/>
          <w:color w:val="808080" w:themeColor="background1" w:themeShade="80"/>
        </w:rPr>
        <w:t xml:space="preserve"> Whilst </w:t>
      </w:r>
      <w:r w:rsidR="00B71CA3" w:rsidRPr="006B25E2">
        <w:rPr>
          <w:rFonts w:ascii="Arial" w:hAnsi="Arial" w:cs="Arial"/>
          <w:color w:val="808080" w:themeColor="background1" w:themeShade="80"/>
        </w:rPr>
        <w:t xml:space="preserve">the behaviour aspect of this observed incident is fascinating, it is </w:t>
      </w:r>
      <w:r w:rsidR="007C198C" w:rsidRPr="006B25E2">
        <w:rPr>
          <w:rFonts w:ascii="Arial" w:hAnsi="Arial" w:cs="Arial"/>
          <w:color w:val="808080" w:themeColor="background1" w:themeShade="80"/>
        </w:rPr>
        <w:t xml:space="preserve">interesting to note the pupil’s </w:t>
      </w:r>
      <w:r w:rsidR="008406A6" w:rsidRPr="006B25E2">
        <w:rPr>
          <w:rFonts w:ascii="Arial" w:hAnsi="Arial" w:cs="Arial"/>
          <w:color w:val="808080" w:themeColor="background1" w:themeShade="80"/>
        </w:rPr>
        <w:t>higher</w:t>
      </w:r>
      <w:r w:rsidR="00A3104B" w:rsidRPr="006B25E2">
        <w:rPr>
          <w:rFonts w:ascii="Arial" w:hAnsi="Arial" w:cs="Arial"/>
          <w:color w:val="808080" w:themeColor="background1" w:themeShade="80"/>
        </w:rPr>
        <w:t xml:space="preserve"> academic</w:t>
      </w:r>
      <w:r w:rsidR="008406A6" w:rsidRPr="006B25E2">
        <w:rPr>
          <w:rFonts w:ascii="Arial" w:hAnsi="Arial" w:cs="Arial"/>
          <w:color w:val="808080" w:themeColor="background1" w:themeShade="80"/>
        </w:rPr>
        <w:t xml:space="preserve"> ability </w:t>
      </w:r>
      <w:r w:rsidR="00A3104B" w:rsidRPr="006B25E2">
        <w:rPr>
          <w:rFonts w:ascii="Arial" w:hAnsi="Arial" w:cs="Arial"/>
          <w:color w:val="808080" w:themeColor="background1" w:themeShade="80"/>
        </w:rPr>
        <w:t>and the</w:t>
      </w:r>
      <w:r w:rsidR="009C07D5" w:rsidRPr="006B25E2">
        <w:rPr>
          <w:rFonts w:ascii="Arial" w:hAnsi="Arial" w:cs="Arial"/>
          <w:color w:val="808080" w:themeColor="background1" w:themeShade="80"/>
        </w:rPr>
        <w:t xml:space="preserve"> effect this had on his </w:t>
      </w:r>
      <w:r w:rsidR="008E64E6" w:rsidRPr="006B25E2">
        <w:rPr>
          <w:rFonts w:ascii="Arial" w:hAnsi="Arial" w:cs="Arial"/>
          <w:color w:val="808080" w:themeColor="background1" w:themeShade="80"/>
        </w:rPr>
        <w:t xml:space="preserve">behaviour. </w:t>
      </w:r>
      <w:r w:rsidR="0063037A" w:rsidRPr="006B25E2">
        <w:rPr>
          <w:rFonts w:ascii="Arial" w:hAnsi="Arial" w:cs="Arial"/>
          <w:color w:val="808080" w:themeColor="background1" w:themeShade="80"/>
        </w:rPr>
        <w:t xml:space="preserve">When observing the incident, </w:t>
      </w:r>
      <w:r w:rsidR="00306BDC" w:rsidRPr="006B25E2">
        <w:rPr>
          <w:rFonts w:ascii="Arial" w:hAnsi="Arial" w:cs="Arial"/>
          <w:color w:val="808080" w:themeColor="background1" w:themeShade="80"/>
        </w:rPr>
        <w:t xml:space="preserve">it was easy to see links to the Four Purposes, </w:t>
      </w:r>
      <w:r w:rsidR="00AB6D4C" w:rsidRPr="006B25E2">
        <w:rPr>
          <w:rFonts w:ascii="Arial" w:hAnsi="Arial" w:cs="Arial"/>
          <w:color w:val="808080" w:themeColor="background1" w:themeShade="80"/>
        </w:rPr>
        <w:t xml:space="preserve">in particular </w:t>
      </w:r>
      <w:r w:rsidR="009B601B" w:rsidRPr="006B25E2">
        <w:rPr>
          <w:rFonts w:ascii="Arial" w:hAnsi="Arial" w:cs="Arial"/>
          <w:color w:val="808080" w:themeColor="background1" w:themeShade="80"/>
        </w:rPr>
        <w:t>the aim to produce “ambitious, capable</w:t>
      </w:r>
      <w:r w:rsidR="001D4CCB" w:rsidRPr="006B25E2">
        <w:rPr>
          <w:rFonts w:ascii="Arial" w:hAnsi="Arial" w:cs="Arial"/>
          <w:color w:val="808080" w:themeColor="background1" w:themeShade="80"/>
        </w:rPr>
        <w:t xml:space="preserve"> learners” (Donaldson, 2015, p29) </w:t>
      </w:r>
      <w:r w:rsidR="00EA2220" w:rsidRPr="006B25E2">
        <w:rPr>
          <w:rFonts w:ascii="Arial" w:hAnsi="Arial" w:cs="Arial"/>
          <w:color w:val="808080" w:themeColor="background1" w:themeShade="80"/>
        </w:rPr>
        <w:t>and how this current class set-up was</w:t>
      </w:r>
      <w:r w:rsidR="004245F1" w:rsidRPr="006B25E2">
        <w:rPr>
          <w:rFonts w:ascii="Arial" w:hAnsi="Arial" w:cs="Arial"/>
          <w:color w:val="808080" w:themeColor="background1" w:themeShade="80"/>
        </w:rPr>
        <w:t>, although out of necessity, prevent</w:t>
      </w:r>
      <w:r w:rsidR="00E822C7" w:rsidRPr="006B25E2">
        <w:rPr>
          <w:rFonts w:ascii="Arial" w:hAnsi="Arial" w:cs="Arial"/>
          <w:color w:val="808080" w:themeColor="background1" w:themeShade="80"/>
        </w:rPr>
        <w:t>ed</w:t>
      </w:r>
      <w:r w:rsidR="004245F1" w:rsidRPr="006B25E2">
        <w:rPr>
          <w:rFonts w:ascii="Arial" w:hAnsi="Arial" w:cs="Arial"/>
          <w:color w:val="808080" w:themeColor="background1" w:themeShade="80"/>
        </w:rPr>
        <w:t xml:space="preserve"> the teacher from challenging this pupil </w:t>
      </w:r>
      <w:r w:rsidR="00B13CDC" w:rsidRPr="006B25E2">
        <w:rPr>
          <w:rFonts w:ascii="Arial" w:hAnsi="Arial" w:cs="Arial"/>
          <w:color w:val="808080" w:themeColor="background1" w:themeShade="80"/>
        </w:rPr>
        <w:t xml:space="preserve">much more than others within the group. There was certainly an element of differentiation in her approach, as she </w:t>
      </w:r>
      <w:r w:rsidR="00FC5E28" w:rsidRPr="006B25E2">
        <w:rPr>
          <w:rFonts w:ascii="Arial" w:hAnsi="Arial" w:cs="Arial"/>
          <w:color w:val="808080" w:themeColor="background1" w:themeShade="80"/>
        </w:rPr>
        <w:t xml:space="preserve">frequently returned to his desk and provided him with further lines of questioning to </w:t>
      </w:r>
      <w:r w:rsidR="00563A85" w:rsidRPr="006B25E2">
        <w:rPr>
          <w:rFonts w:ascii="Arial" w:hAnsi="Arial" w:cs="Arial"/>
          <w:color w:val="808080" w:themeColor="background1" w:themeShade="80"/>
        </w:rPr>
        <w:t xml:space="preserve">assist him in ‘seeking and enjoying the challenge’. </w:t>
      </w:r>
      <w:r w:rsidR="009C32A5" w:rsidRPr="006B25E2">
        <w:rPr>
          <w:rFonts w:ascii="Arial" w:hAnsi="Arial" w:cs="Arial"/>
          <w:color w:val="808080" w:themeColor="background1" w:themeShade="80"/>
        </w:rPr>
        <w:t xml:space="preserve">It is also noted that the teacher was successful in this, as his disruptive behaviour ceased when he was engaged in the topic and being pushed to delve deeper than his classmates. </w:t>
      </w:r>
      <w:r w:rsidR="00B36681" w:rsidRPr="006B25E2">
        <w:rPr>
          <w:rFonts w:ascii="Arial" w:hAnsi="Arial" w:cs="Arial"/>
          <w:color w:val="808080" w:themeColor="background1" w:themeShade="80"/>
        </w:rPr>
        <w:t xml:space="preserve">He was the first to volunteer his findings at the end of the lesson </w:t>
      </w:r>
      <w:r w:rsidR="00B57CC8" w:rsidRPr="006B25E2">
        <w:rPr>
          <w:rFonts w:ascii="Arial" w:hAnsi="Arial" w:cs="Arial"/>
          <w:color w:val="808080" w:themeColor="background1" w:themeShade="80"/>
        </w:rPr>
        <w:t xml:space="preserve">and had clearly developed skills </w:t>
      </w:r>
      <w:r w:rsidR="003F1F68" w:rsidRPr="006B25E2">
        <w:rPr>
          <w:rFonts w:ascii="Arial" w:hAnsi="Arial" w:cs="Arial"/>
          <w:color w:val="808080" w:themeColor="background1" w:themeShade="80"/>
        </w:rPr>
        <w:t xml:space="preserve">and knowledge </w:t>
      </w:r>
      <w:r w:rsidR="00B57CC8" w:rsidRPr="006B25E2">
        <w:rPr>
          <w:rFonts w:ascii="Arial" w:hAnsi="Arial" w:cs="Arial"/>
          <w:color w:val="808080" w:themeColor="background1" w:themeShade="80"/>
        </w:rPr>
        <w:t>beyond others within the class</w:t>
      </w:r>
      <w:r w:rsidR="003F1F68" w:rsidRPr="006B25E2">
        <w:rPr>
          <w:rFonts w:ascii="Arial" w:hAnsi="Arial" w:cs="Arial"/>
          <w:color w:val="808080" w:themeColor="background1" w:themeShade="80"/>
        </w:rPr>
        <w:t>. Whilst it was noted that this could have a detrimental effect on others within the class, who may lose confidence at this pupil</w:t>
      </w:r>
      <w:r w:rsidR="00B4217B" w:rsidRPr="006B25E2">
        <w:rPr>
          <w:rFonts w:ascii="Arial" w:hAnsi="Arial" w:cs="Arial"/>
          <w:color w:val="808080" w:themeColor="background1" w:themeShade="80"/>
        </w:rPr>
        <w:t xml:space="preserve">s’ high ability, the others seemed encouraged by his interest and enthusiasm and followed suit. </w:t>
      </w:r>
      <w:r w:rsidR="0081465D" w:rsidRPr="006B25E2">
        <w:rPr>
          <w:rFonts w:ascii="Arial" w:hAnsi="Arial" w:cs="Arial"/>
          <w:color w:val="808080" w:themeColor="background1" w:themeShade="80"/>
        </w:rPr>
        <w:t xml:space="preserve">It is interesting </w:t>
      </w:r>
      <w:r w:rsidR="00AB0E69" w:rsidRPr="006B25E2">
        <w:rPr>
          <w:rFonts w:ascii="Arial" w:hAnsi="Arial" w:cs="Arial"/>
          <w:color w:val="808080" w:themeColor="background1" w:themeShade="80"/>
        </w:rPr>
        <w:t>how th</w:t>
      </w:r>
      <w:r w:rsidR="0081465D" w:rsidRPr="006B25E2">
        <w:rPr>
          <w:rFonts w:ascii="Arial" w:hAnsi="Arial" w:cs="Arial"/>
          <w:color w:val="808080" w:themeColor="background1" w:themeShade="80"/>
        </w:rPr>
        <w:t xml:space="preserve">e </w:t>
      </w:r>
      <w:r w:rsidR="002C75A1" w:rsidRPr="006B25E2">
        <w:rPr>
          <w:rFonts w:ascii="Arial" w:hAnsi="Arial" w:cs="Arial"/>
          <w:color w:val="808080" w:themeColor="background1" w:themeShade="80"/>
        </w:rPr>
        <w:t>F</w:t>
      </w:r>
      <w:r w:rsidR="0081465D" w:rsidRPr="006B25E2">
        <w:rPr>
          <w:rFonts w:ascii="Arial" w:hAnsi="Arial" w:cs="Arial"/>
          <w:color w:val="808080" w:themeColor="background1" w:themeShade="80"/>
        </w:rPr>
        <w:t xml:space="preserve">our </w:t>
      </w:r>
      <w:r w:rsidR="002C75A1" w:rsidRPr="006B25E2">
        <w:rPr>
          <w:rFonts w:ascii="Arial" w:hAnsi="Arial" w:cs="Arial"/>
          <w:color w:val="808080" w:themeColor="background1" w:themeShade="80"/>
        </w:rPr>
        <w:t>P</w:t>
      </w:r>
      <w:r w:rsidR="0081465D" w:rsidRPr="006B25E2">
        <w:rPr>
          <w:rFonts w:ascii="Arial" w:hAnsi="Arial" w:cs="Arial"/>
          <w:color w:val="808080" w:themeColor="background1" w:themeShade="80"/>
        </w:rPr>
        <w:t>urposes</w:t>
      </w:r>
      <w:r w:rsidR="00E70575" w:rsidRPr="006B25E2">
        <w:rPr>
          <w:rFonts w:ascii="Arial" w:hAnsi="Arial" w:cs="Arial"/>
          <w:color w:val="808080" w:themeColor="background1" w:themeShade="80"/>
        </w:rPr>
        <w:t xml:space="preserve"> could easily be</w:t>
      </w:r>
      <w:r w:rsidR="00AB0E69" w:rsidRPr="006B25E2">
        <w:rPr>
          <w:rFonts w:ascii="Arial" w:hAnsi="Arial" w:cs="Arial"/>
          <w:color w:val="808080" w:themeColor="background1" w:themeShade="80"/>
        </w:rPr>
        <w:t xml:space="preserve"> </w:t>
      </w:r>
      <w:r w:rsidR="002C75A1" w:rsidRPr="006B25E2">
        <w:rPr>
          <w:rFonts w:ascii="Arial" w:hAnsi="Arial" w:cs="Arial"/>
          <w:color w:val="808080" w:themeColor="background1" w:themeShade="80"/>
        </w:rPr>
        <w:t>side-lined</w:t>
      </w:r>
      <w:r w:rsidR="000442B4" w:rsidRPr="006B25E2">
        <w:rPr>
          <w:rFonts w:ascii="Arial" w:hAnsi="Arial" w:cs="Arial"/>
          <w:color w:val="808080" w:themeColor="background1" w:themeShade="80"/>
        </w:rPr>
        <w:t xml:space="preserve"> as a result of the </w:t>
      </w:r>
      <w:r w:rsidR="006E57C1" w:rsidRPr="006B25E2">
        <w:rPr>
          <w:rFonts w:ascii="Arial" w:hAnsi="Arial" w:cs="Arial"/>
          <w:color w:val="808080" w:themeColor="background1" w:themeShade="80"/>
        </w:rPr>
        <w:t>lack of ability grouping within the class</w:t>
      </w:r>
      <w:r w:rsidR="00C93EF9" w:rsidRPr="006B25E2">
        <w:rPr>
          <w:rFonts w:ascii="Arial" w:hAnsi="Arial" w:cs="Arial"/>
          <w:color w:val="808080" w:themeColor="background1" w:themeShade="80"/>
        </w:rPr>
        <w:t>, but i</w:t>
      </w:r>
      <w:r w:rsidR="006E57C1" w:rsidRPr="006B25E2">
        <w:rPr>
          <w:rFonts w:ascii="Arial" w:hAnsi="Arial" w:cs="Arial"/>
          <w:color w:val="808080" w:themeColor="background1" w:themeShade="80"/>
        </w:rPr>
        <w:t xml:space="preserve">t </w:t>
      </w:r>
      <w:r w:rsidR="00467F0E" w:rsidRPr="006B25E2">
        <w:rPr>
          <w:rFonts w:ascii="Arial" w:hAnsi="Arial" w:cs="Arial"/>
          <w:color w:val="808080" w:themeColor="background1" w:themeShade="80"/>
        </w:rPr>
        <w:t>is equally fascinating</w:t>
      </w:r>
      <w:r w:rsidR="006E57C1" w:rsidRPr="006B25E2">
        <w:rPr>
          <w:rFonts w:ascii="Arial" w:hAnsi="Arial" w:cs="Arial"/>
          <w:color w:val="808080" w:themeColor="background1" w:themeShade="80"/>
        </w:rPr>
        <w:t xml:space="preserve"> that </w:t>
      </w:r>
      <w:r w:rsidR="00467F0E" w:rsidRPr="006B25E2">
        <w:rPr>
          <w:rFonts w:ascii="Arial" w:hAnsi="Arial" w:cs="Arial"/>
          <w:color w:val="808080" w:themeColor="background1" w:themeShade="80"/>
        </w:rPr>
        <w:t xml:space="preserve">(as </w:t>
      </w:r>
      <w:r w:rsidR="006E57C1" w:rsidRPr="006B25E2">
        <w:rPr>
          <w:rFonts w:ascii="Arial" w:hAnsi="Arial" w:cs="Arial"/>
          <w:color w:val="808080" w:themeColor="background1" w:themeShade="80"/>
        </w:rPr>
        <w:t>none of this was the fault of the teacher</w:t>
      </w:r>
      <w:r w:rsidR="00467F0E" w:rsidRPr="006B25E2">
        <w:rPr>
          <w:rFonts w:ascii="Arial" w:hAnsi="Arial" w:cs="Arial"/>
          <w:color w:val="808080" w:themeColor="background1" w:themeShade="80"/>
        </w:rPr>
        <w:t>)</w:t>
      </w:r>
      <w:r w:rsidR="006E57C1" w:rsidRPr="006B25E2">
        <w:rPr>
          <w:rFonts w:ascii="Arial" w:hAnsi="Arial" w:cs="Arial"/>
          <w:color w:val="808080" w:themeColor="background1" w:themeShade="80"/>
        </w:rPr>
        <w:t xml:space="preserve"> she effectively </w:t>
      </w:r>
      <w:r w:rsidR="00975F3E" w:rsidRPr="006B25E2">
        <w:rPr>
          <w:rFonts w:ascii="Arial" w:hAnsi="Arial" w:cs="Arial"/>
          <w:color w:val="808080" w:themeColor="background1" w:themeShade="80"/>
        </w:rPr>
        <w:t>e</w:t>
      </w:r>
      <w:r w:rsidR="006168B6" w:rsidRPr="006B25E2">
        <w:rPr>
          <w:rFonts w:ascii="Arial" w:hAnsi="Arial" w:cs="Arial"/>
          <w:color w:val="808080" w:themeColor="background1" w:themeShade="80"/>
        </w:rPr>
        <w:t>nforced</w:t>
      </w:r>
      <w:r w:rsidR="00975F3E" w:rsidRPr="006B25E2">
        <w:rPr>
          <w:rFonts w:ascii="Arial" w:hAnsi="Arial" w:cs="Arial"/>
          <w:color w:val="808080" w:themeColor="background1" w:themeShade="80"/>
        </w:rPr>
        <w:t xml:space="preserve"> relevant behaviour management</w:t>
      </w:r>
      <w:r w:rsidR="00967662" w:rsidRPr="006B25E2">
        <w:rPr>
          <w:rFonts w:ascii="Arial" w:hAnsi="Arial" w:cs="Arial"/>
          <w:color w:val="808080" w:themeColor="background1" w:themeShade="80"/>
        </w:rPr>
        <w:t xml:space="preserve"> </w:t>
      </w:r>
      <w:r w:rsidR="006168B6" w:rsidRPr="006B25E2">
        <w:rPr>
          <w:rFonts w:ascii="Arial" w:hAnsi="Arial" w:cs="Arial"/>
          <w:color w:val="808080" w:themeColor="background1" w:themeShade="80"/>
        </w:rPr>
        <w:t>tools</w:t>
      </w:r>
      <w:r w:rsidR="00975F3E" w:rsidRPr="006B25E2">
        <w:rPr>
          <w:rFonts w:ascii="Arial" w:hAnsi="Arial" w:cs="Arial"/>
          <w:color w:val="808080" w:themeColor="background1" w:themeShade="80"/>
        </w:rPr>
        <w:t xml:space="preserve"> </w:t>
      </w:r>
      <w:r w:rsidR="00967662" w:rsidRPr="006B25E2">
        <w:rPr>
          <w:rFonts w:ascii="Arial" w:hAnsi="Arial" w:cs="Arial"/>
          <w:color w:val="808080" w:themeColor="background1" w:themeShade="80"/>
        </w:rPr>
        <w:t>to curtail the issue quickly</w:t>
      </w:r>
      <w:r w:rsidR="00A9210D" w:rsidRPr="006B25E2">
        <w:rPr>
          <w:rFonts w:ascii="Arial" w:hAnsi="Arial" w:cs="Arial"/>
          <w:color w:val="808080" w:themeColor="background1" w:themeShade="80"/>
        </w:rPr>
        <w:t xml:space="preserve"> – even turning the situation on its head to incorporate </w:t>
      </w:r>
      <w:r w:rsidR="00D62572" w:rsidRPr="006B25E2">
        <w:rPr>
          <w:rFonts w:ascii="Arial" w:hAnsi="Arial" w:cs="Arial"/>
          <w:color w:val="808080" w:themeColor="background1" w:themeShade="80"/>
        </w:rPr>
        <w:t xml:space="preserve">more of Donaldson’s Four Purposes. </w:t>
      </w:r>
      <w:r w:rsidR="00094A99" w:rsidRPr="006B25E2">
        <w:rPr>
          <w:rFonts w:ascii="Arial" w:hAnsi="Arial" w:cs="Arial"/>
          <w:color w:val="808080" w:themeColor="background1" w:themeShade="80"/>
        </w:rPr>
        <w:t xml:space="preserve">For instance, in his ability to lead by example, this pupil </w:t>
      </w:r>
      <w:r w:rsidR="00DD10D6" w:rsidRPr="006B25E2">
        <w:rPr>
          <w:rFonts w:ascii="Arial" w:hAnsi="Arial" w:cs="Arial"/>
          <w:color w:val="808080" w:themeColor="background1" w:themeShade="80"/>
        </w:rPr>
        <w:t>set a higher standard for others within the class who may have ordinarily been left behind</w:t>
      </w:r>
      <w:r w:rsidR="00910630" w:rsidRPr="006B25E2">
        <w:rPr>
          <w:rFonts w:ascii="Arial" w:hAnsi="Arial" w:cs="Arial"/>
          <w:color w:val="808080" w:themeColor="background1" w:themeShade="80"/>
        </w:rPr>
        <w:t>, helping to create even more “ambitious, capable learners”</w:t>
      </w:r>
      <w:r w:rsidR="00825F08" w:rsidRPr="006B25E2">
        <w:rPr>
          <w:rFonts w:ascii="Arial" w:hAnsi="Arial" w:cs="Arial"/>
          <w:color w:val="808080" w:themeColor="background1" w:themeShade="80"/>
        </w:rPr>
        <w:t xml:space="preserve">, who </w:t>
      </w:r>
      <w:r w:rsidR="003E30F3" w:rsidRPr="006B25E2">
        <w:rPr>
          <w:rFonts w:ascii="Arial" w:hAnsi="Arial" w:cs="Arial"/>
          <w:color w:val="808080" w:themeColor="background1" w:themeShade="80"/>
        </w:rPr>
        <w:t xml:space="preserve">were challenging themselves in order to communicate and </w:t>
      </w:r>
      <w:r w:rsidR="00E70396" w:rsidRPr="006B25E2">
        <w:rPr>
          <w:rFonts w:ascii="Arial" w:hAnsi="Arial" w:cs="Arial"/>
          <w:color w:val="808080" w:themeColor="background1" w:themeShade="80"/>
        </w:rPr>
        <w:t xml:space="preserve">collaborate with him. </w:t>
      </w:r>
      <w:r w:rsidR="00220882" w:rsidRPr="006B25E2">
        <w:rPr>
          <w:rFonts w:ascii="Arial" w:hAnsi="Arial" w:cs="Arial"/>
          <w:color w:val="808080" w:themeColor="background1" w:themeShade="80"/>
        </w:rPr>
        <w:t>This, in turn, incorporates the “enterprising, creative contributors” aspect of the Four Purposes</w:t>
      </w:r>
      <w:r w:rsidR="009874BB" w:rsidRPr="006B25E2">
        <w:rPr>
          <w:rFonts w:ascii="Arial" w:hAnsi="Arial" w:cs="Arial"/>
          <w:color w:val="808080" w:themeColor="background1" w:themeShade="80"/>
        </w:rPr>
        <w:t xml:space="preserve">, where more of the students were connecting and applying knowledge </w:t>
      </w:r>
      <w:r w:rsidR="00D44291" w:rsidRPr="006B25E2">
        <w:rPr>
          <w:rFonts w:ascii="Arial" w:hAnsi="Arial" w:cs="Arial"/>
          <w:color w:val="808080" w:themeColor="background1" w:themeShade="80"/>
        </w:rPr>
        <w:t xml:space="preserve">to answer questions and come up with ideas that may have been </w:t>
      </w:r>
      <w:r w:rsidR="00541D81" w:rsidRPr="006B25E2">
        <w:rPr>
          <w:rFonts w:ascii="Arial" w:hAnsi="Arial" w:cs="Arial"/>
          <w:color w:val="808080" w:themeColor="background1" w:themeShade="80"/>
        </w:rPr>
        <w:t xml:space="preserve">more difficult for them before. </w:t>
      </w:r>
      <w:r w:rsidR="00153E69" w:rsidRPr="006B25E2">
        <w:rPr>
          <w:rFonts w:ascii="Arial" w:hAnsi="Arial" w:cs="Arial"/>
          <w:color w:val="808080" w:themeColor="background1" w:themeShade="80"/>
        </w:rPr>
        <w:t xml:space="preserve">Again, this can then be linked to the “healthy, confident individuals” purpose, </w:t>
      </w:r>
      <w:r w:rsidR="00C522D2" w:rsidRPr="006B25E2">
        <w:rPr>
          <w:rFonts w:ascii="Arial" w:hAnsi="Arial" w:cs="Arial"/>
          <w:color w:val="808080" w:themeColor="background1" w:themeShade="80"/>
        </w:rPr>
        <w:t xml:space="preserve">whereby pupils are facing and overcoming </w:t>
      </w:r>
      <w:r w:rsidR="00C522D2" w:rsidRPr="006B25E2">
        <w:rPr>
          <w:rFonts w:ascii="Arial" w:hAnsi="Arial" w:cs="Arial"/>
          <w:color w:val="808080" w:themeColor="background1" w:themeShade="80"/>
        </w:rPr>
        <w:lastRenderedPageBreak/>
        <w:t xml:space="preserve">challenges and are boosting their confidence in their ability to </w:t>
      </w:r>
      <w:r w:rsidR="00C67D01" w:rsidRPr="006B25E2">
        <w:rPr>
          <w:rFonts w:ascii="Arial" w:hAnsi="Arial" w:cs="Arial"/>
          <w:color w:val="808080" w:themeColor="background1" w:themeShade="80"/>
        </w:rPr>
        <w:t>grasp concepts that otherwise would not have been broached with them.</w:t>
      </w:r>
    </w:p>
    <w:p w14:paraId="2485F110" w14:textId="77777777" w:rsidR="00651709" w:rsidRPr="006B25E2" w:rsidRDefault="00651709" w:rsidP="00497AF6">
      <w:pPr>
        <w:spacing w:line="480" w:lineRule="auto"/>
        <w:jc w:val="both"/>
        <w:rPr>
          <w:rFonts w:ascii="Arial" w:hAnsi="Arial" w:cs="Arial"/>
          <w:color w:val="808080" w:themeColor="background1" w:themeShade="80"/>
        </w:rPr>
      </w:pPr>
    </w:p>
    <w:p w14:paraId="5C016D9D" w14:textId="227EFABC" w:rsidR="00D34414" w:rsidRPr="006B25E2" w:rsidRDefault="00651709" w:rsidP="00497AF6">
      <w:pPr>
        <w:spacing w:line="480" w:lineRule="auto"/>
        <w:jc w:val="both"/>
        <w:rPr>
          <w:rFonts w:ascii="Arial" w:hAnsi="Arial" w:cs="Arial"/>
          <w:b/>
          <w:bCs/>
          <w:color w:val="808080" w:themeColor="background1" w:themeShade="80"/>
          <w:sz w:val="28"/>
          <w:szCs w:val="28"/>
        </w:rPr>
      </w:pPr>
      <w:r w:rsidRPr="006B25E2">
        <w:rPr>
          <w:rFonts w:ascii="Arial" w:hAnsi="Arial" w:cs="Arial"/>
          <w:b/>
          <w:bCs/>
          <w:color w:val="808080" w:themeColor="background1" w:themeShade="80"/>
          <w:sz w:val="28"/>
          <w:szCs w:val="28"/>
        </w:rPr>
        <w:t>Literature Review</w:t>
      </w:r>
    </w:p>
    <w:p w14:paraId="15365668" w14:textId="3ADF60A1" w:rsidR="00771351" w:rsidRPr="006B25E2" w:rsidRDefault="0090001C" w:rsidP="00497AF6">
      <w:pPr>
        <w:spacing w:line="480" w:lineRule="auto"/>
        <w:jc w:val="both"/>
        <w:rPr>
          <w:rFonts w:ascii="Arial" w:hAnsi="Arial" w:cs="Arial"/>
          <w:color w:val="808080" w:themeColor="background1" w:themeShade="80"/>
        </w:rPr>
      </w:pPr>
      <w:r w:rsidRPr="006B25E2">
        <w:rPr>
          <w:rFonts w:ascii="Arial" w:hAnsi="Arial" w:cs="Arial"/>
          <w:color w:val="808080" w:themeColor="background1" w:themeShade="80"/>
        </w:rPr>
        <w:t xml:space="preserve">When observing the class, it quickly became apparent that </w:t>
      </w:r>
      <w:r w:rsidR="005D696A" w:rsidRPr="006B25E2">
        <w:rPr>
          <w:rFonts w:ascii="Arial" w:hAnsi="Arial" w:cs="Arial"/>
          <w:color w:val="808080" w:themeColor="background1" w:themeShade="80"/>
        </w:rPr>
        <w:t>it would be necessary to research behaviour m</w:t>
      </w:r>
      <w:r w:rsidR="00C77934" w:rsidRPr="006B25E2">
        <w:rPr>
          <w:rFonts w:ascii="Arial" w:hAnsi="Arial" w:cs="Arial"/>
          <w:color w:val="808080" w:themeColor="background1" w:themeShade="80"/>
        </w:rPr>
        <w:t xml:space="preserve">odels </w:t>
      </w:r>
      <w:r w:rsidR="00A46E09" w:rsidRPr="006B25E2">
        <w:rPr>
          <w:rFonts w:ascii="Arial" w:hAnsi="Arial" w:cs="Arial"/>
          <w:color w:val="808080" w:themeColor="background1" w:themeShade="80"/>
        </w:rPr>
        <w:t xml:space="preserve">and possible alternatives to those utilised by the teacher. </w:t>
      </w:r>
      <w:r w:rsidR="009E14E8" w:rsidRPr="006B25E2">
        <w:rPr>
          <w:rFonts w:ascii="Arial" w:hAnsi="Arial" w:cs="Arial"/>
          <w:color w:val="808080" w:themeColor="background1" w:themeShade="80"/>
        </w:rPr>
        <w:t xml:space="preserve">Naturally, this led </w:t>
      </w:r>
      <w:r w:rsidR="0031392A" w:rsidRPr="006B25E2">
        <w:rPr>
          <w:rFonts w:ascii="Arial" w:hAnsi="Arial" w:cs="Arial"/>
          <w:color w:val="808080" w:themeColor="background1" w:themeShade="80"/>
        </w:rPr>
        <w:t xml:space="preserve">straight to </w:t>
      </w:r>
      <w:r w:rsidR="0086624E" w:rsidRPr="006B25E2">
        <w:rPr>
          <w:rFonts w:ascii="Arial" w:hAnsi="Arial" w:cs="Arial"/>
          <w:color w:val="808080" w:themeColor="background1" w:themeShade="80"/>
        </w:rPr>
        <w:t xml:space="preserve">Lee Canter’s model of </w:t>
      </w:r>
      <w:r w:rsidR="0086624E" w:rsidRPr="006B25E2">
        <w:rPr>
          <w:rFonts w:ascii="Arial" w:hAnsi="Arial" w:cs="Arial"/>
          <w:i/>
          <w:iCs/>
          <w:color w:val="808080" w:themeColor="background1" w:themeShade="80"/>
        </w:rPr>
        <w:t>Assertive Discipline</w:t>
      </w:r>
      <w:r w:rsidR="0086624E" w:rsidRPr="006B25E2">
        <w:rPr>
          <w:rFonts w:ascii="Arial" w:hAnsi="Arial" w:cs="Arial"/>
          <w:color w:val="808080" w:themeColor="background1" w:themeShade="80"/>
        </w:rPr>
        <w:t xml:space="preserve">. </w:t>
      </w:r>
      <w:r w:rsidR="00A31A3B" w:rsidRPr="006B25E2">
        <w:rPr>
          <w:rFonts w:ascii="Arial" w:hAnsi="Arial" w:cs="Arial"/>
          <w:color w:val="808080" w:themeColor="background1" w:themeShade="80"/>
        </w:rPr>
        <w:t xml:space="preserve">A titan in the field of behaviour management, </w:t>
      </w:r>
      <w:r w:rsidR="002431C3" w:rsidRPr="006B25E2">
        <w:rPr>
          <w:rFonts w:ascii="Arial" w:hAnsi="Arial" w:cs="Arial"/>
          <w:color w:val="808080" w:themeColor="background1" w:themeShade="80"/>
        </w:rPr>
        <w:t xml:space="preserve">Canter argues that </w:t>
      </w:r>
      <w:r w:rsidR="009038D8" w:rsidRPr="006B25E2">
        <w:rPr>
          <w:rFonts w:ascii="Arial" w:hAnsi="Arial" w:cs="Arial"/>
          <w:color w:val="808080" w:themeColor="background1" w:themeShade="80"/>
        </w:rPr>
        <w:t xml:space="preserve">if the teacher can </w:t>
      </w:r>
      <w:r w:rsidR="008B7DA6" w:rsidRPr="006B25E2">
        <w:rPr>
          <w:rFonts w:ascii="Arial" w:hAnsi="Arial" w:cs="Arial"/>
          <w:color w:val="808080" w:themeColor="background1" w:themeShade="80"/>
        </w:rPr>
        <w:t>give clear instructions, students are less likely to disengage and become problematic in class</w:t>
      </w:r>
      <w:r w:rsidR="00E3749C" w:rsidRPr="006B25E2">
        <w:rPr>
          <w:rFonts w:ascii="Arial" w:hAnsi="Arial" w:cs="Arial"/>
          <w:color w:val="808080" w:themeColor="background1" w:themeShade="80"/>
        </w:rPr>
        <w:t xml:space="preserve"> (Canter, 2</w:t>
      </w:r>
      <w:r w:rsidR="00CF726C" w:rsidRPr="006B25E2">
        <w:rPr>
          <w:rFonts w:ascii="Arial" w:hAnsi="Arial" w:cs="Arial"/>
          <w:color w:val="808080" w:themeColor="background1" w:themeShade="80"/>
        </w:rPr>
        <w:t>010, p8)</w:t>
      </w:r>
      <w:r w:rsidR="00B82842" w:rsidRPr="006B25E2">
        <w:rPr>
          <w:rFonts w:ascii="Arial" w:hAnsi="Arial" w:cs="Arial"/>
          <w:color w:val="808080" w:themeColor="background1" w:themeShade="80"/>
        </w:rPr>
        <w:t xml:space="preserve">. </w:t>
      </w:r>
      <w:r w:rsidR="00DD684D" w:rsidRPr="006B25E2">
        <w:rPr>
          <w:rFonts w:ascii="Arial" w:hAnsi="Arial" w:cs="Arial"/>
          <w:color w:val="808080" w:themeColor="background1" w:themeShade="80"/>
        </w:rPr>
        <w:t xml:space="preserve">This is certainly true of the observed incident </w:t>
      </w:r>
      <w:r w:rsidR="00F02839" w:rsidRPr="006B25E2">
        <w:rPr>
          <w:rFonts w:ascii="Arial" w:hAnsi="Arial" w:cs="Arial"/>
          <w:color w:val="808080" w:themeColor="background1" w:themeShade="80"/>
        </w:rPr>
        <w:t xml:space="preserve">above as the pupil was infinitely less disruptive </w:t>
      </w:r>
      <w:r w:rsidR="005C56F3" w:rsidRPr="006B25E2">
        <w:rPr>
          <w:rFonts w:ascii="Arial" w:hAnsi="Arial" w:cs="Arial"/>
          <w:color w:val="808080" w:themeColor="background1" w:themeShade="80"/>
        </w:rPr>
        <w:t>while following the teacher’s clear and concise instructions and engaging in the</w:t>
      </w:r>
      <w:r w:rsidR="00AC7A8A" w:rsidRPr="006B25E2">
        <w:rPr>
          <w:rFonts w:ascii="Arial" w:hAnsi="Arial" w:cs="Arial"/>
          <w:color w:val="808080" w:themeColor="background1" w:themeShade="80"/>
        </w:rPr>
        <w:t xml:space="preserve"> extra</w:t>
      </w:r>
      <w:r w:rsidR="005C56F3" w:rsidRPr="006B25E2">
        <w:rPr>
          <w:rFonts w:ascii="Arial" w:hAnsi="Arial" w:cs="Arial"/>
          <w:color w:val="808080" w:themeColor="background1" w:themeShade="80"/>
        </w:rPr>
        <w:t xml:space="preserve"> </w:t>
      </w:r>
      <w:r w:rsidR="008B1069" w:rsidRPr="006B25E2">
        <w:rPr>
          <w:rFonts w:ascii="Arial" w:hAnsi="Arial" w:cs="Arial"/>
          <w:color w:val="808080" w:themeColor="background1" w:themeShade="80"/>
        </w:rPr>
        <w:t>enquiry that</w:t>
      </w:r>
      <w:r w:rsidR="00AC7A8A" w:rsidRPr="006B25E2">
        <w:rPr>
          <w:rFonts w:ascii="Arial" w:hAnsi="Arial" w:cs="Arial"/>
          <w:color w:val="808080" w:themeColor="background1" w:themeShade="80"/>
        </w:rPr>
        <w:t xml:space="preserve"> she </w:t>
      </w:r>
      <w:r w:rsidR="008B1069" w:rsidRPr="006B25E2">
        <w:rPr>
          <w:rFonts w:ascii="Arial" w:hAnsi="Arial" w:cs="Arial"/>
          <w:color w:val="808080" w:themeColor="background1" w:themeShade="80"/>
        </w:rPr>
        <w:t xml:space="preserve">had </w:t>
      </w:r>
      <w:r w:rsidR="00AC7A8A" w:rsidRPr="006B25E2">
        <w:rPr>
          <w:rFonts w:ascii="Arial" w:hAnsi="Arial" w:cs="Arial"/>
          <w:color w:val="808080" w:themeColor="background1" w:themeShade="80"/>
        </w:rPr>
        <w:t xml:space="preserve">asked him to do. Canter places emphasis on </w:t>
      </w:r>
      <w:r w:rsidR="005128D7" w:rsidRPr="006B25E2">
        <w:rPr>
          <w:rFonts w:ascii="Arial" w:hAnsi="Arial" w:cs="Arial"/>
          <w:color w:val="808080" w:themeColor="background1" w:themeShade="80"/>
        </w:rPr>
        <w:t>“catching students being good – and letting them know that you like it</w:t>
      </w:r>
      <w:r w:rsidR="003F3260" w:rsidRPr="006B25E2">
        <w:rPr>
          <w:rFonts w:ascii="Arial" w:hAnsi="Arial" w:cs="Arial"/>
          <w:color w:val="808080" w:themeColor="background1" w:themeShade="80"/>
        </w:rPr>
        <w:t>, day in and day out</w:t>
      </w:r>
      <w:r w:rsidR="005128D7" w:rsidRPr="006B25E2">
        <w:rPr>
          <w:rFonts w:ascii="Arial" w:hAnsi="Arial" w:cs="Arial"/>
          <w:color w:val="808080" w:themeColor="background1" w:themeShade="80"/>
        </w:rPr>
        <w:t>”</w:t>
      </w:r>
      <w:r w:rsidR="00BA17C8" w:rsidRPr="006B25E2">
        <w:rPr>
          <w:rFonts w:ascii="Arial" w:hAnsi="Arial" w:cs="Arial"/>
          <w:color w:val="808080" w:themeColor="background1" w:themeShade="80"/>
        </w:rPr>
        <w:t xml:space="preserve"> (Canter, 1989, p58) but he </w:t>
      </w:r>
      <w:r w:rsidR="00AD27DB" w:rsidRPr="006B25E2">
        <w:rPr>
          <w:rFonts w:ascii="Arial" w:hAnsi="Arial" w:cs="Arial"/>
          <w:color w:val="808080" w:themeColor="background1" w:themeShade="80"/>
        </w:rPr>
        <w:t xml:space="preserve">notes in </w:t>
      </w:r>
      <w:r w:rsidR="00375099" w:rsidRPr="006B25E2">
        <w:rPr>
          <w:rFonts w:ascii="Arial" w:hAnsi="Arial" w:cs="Arial"/>
          <w:color w:val="808080" w:themeColor="background1" w:themeShade="80"/>
        </w:rPr>
        <w:t xml:space="preserve">the title of </w:t>
      </w:r>
      <w:r w:rsidR="00AD27DB" w:rsidRPr="006B25E2">
        <w:rPr>
          <w:rFonts w:ascii="Arial" w:hAnsi="Arial" w:cs="Arial"/>
          <w:color w:val="808080" w:themeColor="background1" w:themeShade="80"/>
        </w:rPr>
        <w:t xml:space="preserve">an article </w:t>
      </w:r>
      <w:r w:rsidR="00375099" w:rsidRPr="006B25E2">
        <w:rPr>
          <w:rFonts w:ascii="Arial" w:hAnsi="Arial" w:cs="Arial"/>
          <w:color w:val="808080" w:themeColor="background1" w:themeShade="80"/>
        </w:rPr>
        <w:t>(</w:t>
      </w:r>
      <w:r w:rsidR="003F4709" w:rsidRPr="006B25E2">
        <w:rPr>
          <w:rFonts w:ascii="Arial" w:hAnsi="Arial" w:cs="Arial"/>
          <w:color w:val="808080" w:themeColor="background1" w:themeShade="80"/>
        </w:rPr>
        <w:t xml:space="preserve">years after his original publication of </w:t>
      </w:r>
      <w:r w:rsidR="003F4709" w:rsidRPr="006B25E2">
        <w:rPr>
          <w:rFonts w:ascii="Arial" w:hAnsi="Arial" w:cs="Arial"/>
          <w:i/>
          <w:iCs/>
          <w:color w:val="808080" w:themeColor="background1" w:themeShade="80"/>
        </w:rPr>
        <w:t>Assertive Discipline</w:t>
      </w:r>
      <w:r w:rsidR="003F4709" w:rsidRPr="006B25E2">
        <w:rPr>
          <w:rFonts w:ascii="Arial" w:hAnsi="Arial" w:cs="Arial"/>
          <w:color w:val="808080" w:themeColor="background1" w:themeShade="80"/>
        </w:rPr>
        <w:t xml:space="preserve"> in </w:t>
      </w:r>
      <w:r w:rsidR="0049704D" w:rsidRPr="006B25E2">
        <w:rPr>
          <w:rFonts w:ascii="Arial" w:hAnsi="Arial" w:cs="Arial"/>
          <w:color w:val="808080" w:themeColor="background1" w:themeShade="80"/>
        </w:rPr>
        <w:t>1976</w:t>
      </w:r>
      <w:r w:rsidR="00375099" w:rsidRPr="006B25E2">
        <w:rPr>
          <w:rFonts w:ascii="Arial" w:hAnsi="Arial" w:cs="Arial"/>
          <w:color w:val="808080" w:themeColor="background1" w:themeShade="80"/>
        </w:rPr>
        <w:t>)</w:t>
      </w:r>
      <w:r w:rsidR="006362FD" w:rsidRPr="006B25E2">
        <w:rPr>
          <w:rFonts w:ascii="Arial" w:hAnsi="Arial" w:cs="Arial"/>
          <w:color w:val="808080" w:themeColor="background1" w:themeShade="80"/>
        </w:rPr>
        <w:t xml:space="preserve">, </w:t>
      </w:r>
      <w:r w:rsidR="00E80AC9" w:rsidRPr="006B25E2">
        <w:rPr>
          <w:rFonts w:ascii="Arial" w:hAnsi="Arial" w:cs="Arial"/>
          <w:color w:val="808080" w:themeColor="background1" w:themeShade="80"/>
        </w:rPr>
        <w:t xml:space="preserve">that it is about </w:t>
      </w:r>
      <w:r w:rsidR="00375099" w:rsidRPr="006B25E2">
        <w:rPr>
          <w:rFonts w:ascii="Arial" w:hAnsi="Arial" w:cs="Arial"/>
          <w:i/>
          <w:iCs/>
          <w:color w:val="808080" w:themeColor="background1" w:themeShade="80"/>
        </w:rPr>
        <w:t>“</w:t>
      </w:r>
      <w:r w:rsidR="00E80AC9" w:rsidRPr="006B25E2">
        <w:rPr>
          <w:rFonts w:ascii="Arial" w:hAnsi="Arial" w:cs="Arial"/>
          <w:i/>
          <w:iCs/>
          <w:color w:val="808080" w:themeColor="background1" w:themeShade="80"/>
        </w:rPr>
        <w:t>more than</w:t>
      </w:r>
      <w:r w:rsidR="00375099" w:rsidRPr="006B25E2">
        <w:rPr>
          <w:rFonts w:ascii="Arial" w:hAnsi="Arial" w:cs="Arial"/>
          <w:i/>
          <w:iCs/>
          <w:color w:val="808080" w:themeColor="background1" w:themeShade="80"/>
        </w:rPr>
        <w:t xml:space="preserve"> names on the board and marbles in a jar”</w:t>
      </w:r>
      <w:r w:rsidR="00E80AC9" w:rsidRPr="006B25E2">
        <w:rPr>
          <w:rFonts w:ascii="Arial" w:hAnsi="Arial" w:cs="Arial"/>
          <w:i/>
          <w:iCs/>
          <w:color w:val="808080" w:themeColor="background1" w:themeShade="80"/>
        </w:rPr>
        <w:t xml:space="preserve"> </w:t>
      </w:r>
      <w:r w:rsidR="00A3007B" w:rsidRPr="006B25E2">
        <w:rPr>
          <w:rFonts w:ascii="Arial" w:hAnsi="Arial" w:cs="Arial"/>
          <w:color w:val="808080" w:themeColor="background1" w:themeShade="80"/>
        </w:rPr>
        <w:t xml:space="preserve">(Canter, 1989). </w:t>
      </w:r>
      <w:r w:rsidR="00781C18" w:rsidRPr="006B25E2">
        <w:rPr>
          <w:rFonts w:ascii="Arial" w:hAnsi="Arial" w:cs="Arial"/>
          <w:color w:val="808080" w:themeColor="background1" w:themeShade="80"/>
        </w:rPr>
        <w:t xml:space="preserve">He </w:t>
      </w:r>
      <w:r w:rsidR="00631CEE" w:rsidRPr="006B25E2">
        <w:rPr>
          <w:rFonts w:ascii="Arial" w:hAnsi="Arial" w:cs="Arial"/>
          <w:color w:val="808080" w:themeColor="background1" w:themeShade="80"/>
        </w:rPr>
        <w:t xml:space="preserve">highlights the need for a discipline plan, </w:t>
      </w:r>
      <w:r w:rsidR="00B42B35" w:rsidRPr="006B25E2">
        <w:rPr>
          <w:rFonts w:ascii="Arial" w:hAnsi="Arial" w:cs="Arial"/>
          <w:color w:val="808080" w:themeColor="background1" w:themeShade="80"/>
        </w:rPr>
        <w:t xml:space="preserve">which he believes </w:t>
      </w:r>
      <w:r w:rsidR="00174BCA" w:rsidRPr="006B25E2">
        <w:rPr>
          <w:rFonts w:ascii="Arial" w:hAnsi="Arial" w:cs="Arial"/>
          <w:color w:val="808080" w:themeColor="background1" w:themeShade="80"/>
        </w:rPr>
        <w:t xml:space="preserve">needs to set out what will happen if a student </w:t>
      </w:r>
      <w:r w:rsidR="00174BCA" w:rsidRPr="006B25E2">
        <w:rPr>
          <w:rFonts w:ascii="Arial" w:hAnsi="Arial" w:cs="Arial"/>
          <w:i/>
          <w:iCs/>
          <w:color w:val="808080" w:themeColor="background1" w:themeShade="80"/>
        </w:rPr>
        <w:t>chooses</w:t>
      </w:r>
      <w:r w:rsidR="00174BCA" w:rsidRPr="006B25E2">
        <w:rPr>
          <w:rFonts w:ascii="Arial" w:hAnsi="Arial" w:cs="Arial"/>
          <w:color w:val="808080" w:themeColor="background1" w:themeShade="80"/>
        </w:rPr>
        <w:t xml:space="preserve"> to behave</w:t>
      </w:r>
      <w:r w:rsidR="00B51A36" w:rsidRPr="006B25E2">
        <w:rPr>
          <w:rFonts w:ascii="Arial" w:hAnsi="Arial" w:cs="Arial"/>
          <w:color w:val="808080" w:themeColor="background1" w:themeShade="80"/>
        </w:rPr>
        <w:t>, and this needs to be laid out at the start of the year</w:t>
      </w:r>
      <w:r w:rsidR="00294895" w:rsidRPr="006B25E2">
        <w:rPr>
          <w:rFonts w:ascii="Arial" w:hAnsi="Arial" w:cs="Arial"/>
          <w:color w:val="808080" w:themeColor="background1" w:themeShade="80"/>
        </w:rPr>
        <w:t xml:space="preserve">, with clear expectations. </w:t>
      </w:r>
      <w:r w:rsidR="00264516" w:rsidRPr="006B25E2">
        <w:rPr>
          <w:rFonts w:ascii="Arial" w:hAnsi="Arial" w:cs="Arial"/>
          <w:color w:val="808080" w:themeColor="background1" w:themeShade="80"/>
        </w:rPr>
        <w:t>The school observed appear to have done this and</w:t>
      </w:r>
      <w:r w:rsidR="0017198D" w:rsidRPr="006B25E2">
        <w:rPr>
          <w:rFonts w:ascii="Arial" w:hAnsi="Arial" w:cs="Arial"/>
          <w:color w:val="808080" w:themeColor="background1" w:themeShade="80"/>
        </w:rPr>
        <w:t xml:space="preserve"> have</w:t>
      </w:r>
      <w:r w:rsidR="00264516" w:rsidRPr="006B25E2">
        <w:rPr>
          <w:rFonts w:ascii="Arial" w:hAnsi="Arial" w:cs="Arial"/>
          <w:color w:val="808080" w:themeColor="background1" w:themeShade="80"/>
        </w:rPr>
        <w:t xml:space="preserve"> implemented Canter’s philosophy on this very </w:t>
      </w:r>
      <w:r w:rsidR="0017198D" w:rsidRPr="006B25E2">
        <w:rPr>
          <w:rFonts w:ascii="Arial" w:hAnsi="Arial" w:cs="Arial"/>
          <w:color w:val="808080" w:themeColor="background1" w:themeShade="80"/>
        </w:rPr>
        <w:t>well</w:t>
      </w:r>
      <w:r w:rsidR="004B6787" w:rsidRPr="006B25E2">
        <w:rPr>
          <w:rFonts w:ascii="Arial" w:hAnsi="Arial" w:cs="Arial"/>
          <w:color w:val="808080" w:themeColor="background1" w:themeShade="80"/>
        </w:rPr>
        <w:t>: t</w:t>
      </w:r>
      <w:r w:rsidR="0017198D" w:rsidRPr="006B25E2">
        <w:rPr>
          <w:rFonts w:ascii="Arial" w:hAnsi="Arial" w:cs="Arial"/>
          <w:color w:val="808080" w:themeColor="background1" w:themeShade="80"/>
        </w:rPr>
        <w:t>he</w:t>
      </w:r>
      <w:r w:rsidR="00CA1045" w:rsidRPr="006B25E2">
        <w:rPr>
          <w:rFonts w:ascii="Arial" w:hAnsi="Arial" w:cs="Arial"/>
          <w:color w:val="808080" w:themeColor="background1" w:themeShade="80"/>
        </w:rPr>
        <w:t>ir adopted</w:t>
      </w:r>
      <w:r w:rsidR="0017198D" w:rsidRPr="006B25E2">
        <w:rPr>
          <w:rFonts w:ascii="Arial" w:hAnsi="Arial" w:cs="Arial"/>
          <w:color w:val="808080" w:themeColor="background1" w:themeShade="80"/>
        </w:rPr>
        <w:t xml:space="preserve"> five-point behaviour plan is readily available on the students’ </w:t>
      </w:r>
      <w:r w:rsidR="00D40B39" w:rsidRPr="006B25E2">
        <w:rPr>
          <w:rFonts w:ascii="Arial" w:hAnsi="Arial" w:cs="Arial"/>
          <w:color w:val="808080" w:themeColor="background1" w:themeShade="80"/>
        </w:rPr>
        <w:t xml:space="preserve">homepage and there are posters around the school to emphasise it further. </w:t>
      </w:r>
      <w:r w:rsidR="00A342B1" w:rsidRPr="006B25E2">
        <w:rPr>
          <w:rFonts w:ascii="Arial" w:hAnsi="Arial" w:cs="Arial"/>
          <w:color w:val="808080" w:themeColor="background1" w:themeShade="80"/>
        </w:rPr>
        <w:t>As Canter points out, this also ensures consistency across the board with all students</w:t>
      </w:r>
      <w:r w:rsidR="00620944" w:rsidRPr="006B25E2">
        <w:rPr>
          <w:rFonts w:ascii="Arial" w:hAnsi="Arial" w:cs="Arial"/>
          <w:color w:val="808080" w:themeColor="background1" w:themeShade="80"/>
        </w:rPr>
        <w:t xml:space="preserve">, </w:t>
      </w:r>
      <w:r w:rsidR="004B6787" w:rsidRPr="006B25E2">
        <w:rPr>
          <w:rFonts w:ascii="Arial" w:hAnsi="Arial" w:cs="Arial"/>
          <w:color w:val="808080" w:themeColor="background1" w:themeShade="80"/>
        </w:rPr>
        <w:t xml:space="preserve">and the fact that all students and parents are aware of it means there should be no surprises if a </w:t>
      </w:r>
      <w:r w:rsidR="005D045D" w:rsidRPr="006B25E2">
        <w:rPr>
          <w:rFonts w:ascii="Arial" w:hAnsi="Arial" w:cs="Arial"/>
          <w:color w:val="808080" w:themeColor="background1" w:themeShade="80"/>
        </w:rPr>
        <w:t xml:space="preserve">pupil </w:t>
      </w:r>
      <w:r w:rsidR="00170456" w:rsidRPr="006B25E2">
        <w:rPr>
          <w:rFonts w:ascii="Arial" w:hAnsi="Arial" w:cs="Arial"/>
          <w:color w:val="808080" w:themeColor="background1" w:themeShade="80"/>
        </w:rPr>
        <w:t xml:space="preserve">does </w:t>
      </w:r>
      <w:r w:rsidR="008A3ED0" w:rsidRPr="006B25E2">
        <w:rPr>
          <w:rFonts w:ascii="Arial" w:hAnsi="Arial" w:cs="Arial"/>
          <w:color w:val="808080" w:themeColor="background1" w:themeShade="80"/>
        </w:rPr>
        <w:t>proceed to misbehave</w:t>
      </w:r>
      <w:r w:rsidR="00780B02" w:rsidRPr="006B25E2">
        <w:rPr>
          <w:rFonts w:ascii="Arial" w:hAnsi="Arial" w:cs="Arial"/>
          <w:color w:val="808080" w:themeColor="background1" w:themeShade="80"/>
        </w:rPr>
        <w:t>,</w:t>
      </w:r>
      <w:r w:rsidR="008A3ED0" w:rsidRPr="006B25E2">
        <w:rPr>
          <w:rFonts w:ascii="Arial" w:hAnsi="Arial" w:cs="Arial"/>
          <w:color w:val="808080" w:themeColor="background1" w:themeShade="80"/>
        </w:rPr>
        <w:t xml:space="preserve"> as the con</w:t>
      </w:r>
      <w:r w:rsidR="00780B02" w:rsidRPr="006B25E2">
        <w:rPr>
          <w:rFonts w:ascii="Arial" w:hAnsi="Arial" w:cs="Arial"/>
          <w:color w:val="808080" w:themeColor="background1" w:themeShade="80"/>
        </w:rPr>
        <w:t xml:space="preserve">sequences are set out clearly. </w:t>
      </w:r>
      <w:r w:rsidR="003F347F" w:rsidRPr="006B25E2">
        <w:rPr>
          <w:rFonts w:ascii="Arial" w:hAnsi="Arial" w:cs="Arial"/>
          <w:color w:val="808080" w:themeColor="background1" w:themeShade="80"/>
        </w:rPr>
        <w:t xml:space="preserve">It is also clear that there is a degree of ‘positive discipline’ instilled by teachers </w:t>
      </w:r>
      <w:r w:rsidR="00B52C31" w:rsidRPr="006B25E2">
        <w:rPr>
          <w:rFonts w:ascii="Arial" w:hAnsi="Arial" w:cs="Arial"/>
          <w:color w:val="808080" w:themeColor="background1" w:themeShade="80"/>
        </w:rPr>
        <w:t>so that the students are taught to behave appropriately</w:t>
      </w:r>
      <w:r w:rsidR="00415565" w:rsidRPr="006B25E2">
        <w:rPr>
          <w:rFonts w:ascii="Arial" w:hAnsi="Arial" w:cs="Arial"/>
          <w:color w:val="808080" w:themeColor="background1" w:themeShade="80"/>
        </w:rPr>
        <w:t xml:space="preserve"> through positive repetition and</w:t>
      </w:r>
      <w:r w:rsidR="00E764C0" w:rsidRPr="006B25E2">
        <w:rPr>
          <w:rFonts w:ascii="Arial" w:hAnsi="Arial" w:cs="Arial"/>
          <w:color w:val="808080" w:themeColor="background1" w:themeShade="80"/>
        </w:rPr>
        <w:t xml:space="preserve"> given the opportunity to make the right choice</w:t>
      </w:r>
      <w:r w:rsidR="000D35D3" w:rsidRPr="006B25E2">
        <w:rPr>
          <w:rFonts w:ascii="Arial" w:hAnsi="Arial" w:cs="Arial"/>
          <w:color w:val="808080" w:themeColor="background1" w:themeShade="80"/>
        </w:rPr>
        <w:t xml:space="preserve"> </w:t>
      </w:r>
      <w:r w:rsidR="00AF2463" w:rsidRPr="006B25E2">
        <w:rPr>
          <w:rFonts w:ascii="Arial" w:hAnsi="Arial" w:cs="Arial"/>
          <w:color w:val="808080" w:themeColor="background1" w:themeShade="80"/>
        </w:rPr>
        <w:t>(Canter, 1989, p</w:t>
      </w:r>
      <w:r w:rsidR="000443F1" w:rsidRPr="006B25E2">
        <w:rPr>
          <w:rFonts w:ascii="Arial" w:hAnsi="Arial" w:cs="Arial"/>
          <w:color w:val="808080" w:themeColor="background1" w:themeShade="80"/>
        </w:rPr>
        <w:t xml:space="preserve">p57-59) </w:t>
      </w:r>
      <w:r w:rsidR="000D35D3" w:rsidRPr="006B25E2">
        <w:rPr>
          <w:rFonts w:ascii="Arial" w:hAnsi="Arial" w:cs="Arial"/>
          <w:color w:val="808080" w:themeColor="background1" w:themeShade="80"/>
        </w:rPr>
        <w:t>and the five-point behaviour system is used as a way to reinforce that.</w:t>
      </w:r>
      <w:r w:rsidR="00475FF5" w:rsidRPr="006B25E2">
        <w:rPr>
          <w:rFonts w:ascii="Arial" w:hAnsi="Arial" w:cs="Arial"/>
          <w:color w:val="808080" w:themeColor="background1" w:themeShade="80"/>
        </w:rPr>
        <w:t xml:space="preserve"> Although the school appear to </w:t>
      </w:r>
      <w:r w:rsidR="00475FF5" w:rsidRPr="006B25E2">
        <w:rPr>
          <w:rFonts w:ascii="Arial" w:hAnsi="Arial" w:cs="Arial"/>
          <w:color w:val="808080" w:themeColor="background1" w:themeShade="80"/>
        </w:rPr>
        <w:lastRenderedPageBreak/>
        <w:t>have embraced Canter’s ideas</w:t>
      </w:r>
      <w:r w:rsidR="00315A41" w:rsidRPr="006B25E2">
        <w:rPr>
          <w:rFonts w:ascii="Arial" w:hAnsi="Arial" w:cs="Arial"/>
          <w:color w:val="808080" w:themeColor="background1" w:themeShade="80"/>
        </w:rPr>
        <w:t xml:space="preserve">, it is interesting to note conflicting </w:t>
      </w:r>
      <w:r w:rsidR="00350FEC" w:rsidRPr="006B25E2">
        <w:rPr>
          <w:rFonts w:ascii="Arial" w:hAnsi="Arial" w:cs="Arial"/>
          <w:color w:val="808080" w:themeColor="background1" w:themeShade="80"/>
        </w:rPr>
        <w:t xml:space="preserve">theories concerning behaviour management within the classroom. </w:t>
      </w:r>
      <w:r w:rsidR="00C13EE8" w:rsidRPr="006B25E2">
        <w:rPr>
          <w:rFonts w:ascii="Arial" w:hAnsi="Arial" w:cs="Arial"/>
          <w:color w:val="808080" w:themeColor="background1" w:themeShade="80"/>
        </w:rPr>
        <w:t xml:space="preserve">In stark contrast to the ideas put forward by Canter, </w:t>
      </w:r>
      <w:r w:rsidR="004144ED" w:rsidRPr="006B25E2">
        <w:rPr>
          <w:rFonts w:ascii="Arial" w:hAnsi="Arial" w:cs="Arial"/>
          <w:color w:val="808080" w:themeColor="background1" w:themeShade="80"/>
        </w:rPr>
        <w:t>William Glasser suggests that it is actually the student, not the teacher,</w:t>
      </w:r>
      <w:r w:rsidR="00283821" w:rsidRPr="006B25E2">
        <w:rPr>
          <w:rFonts w:ascii="Arial" w:hAnsi="Arial" w:cs="Arial"/>
          <w:color w:val="808080" w:themeColor="background1" w:themeShade="80"/>
        </w:rPr>
        <w:t xml:space="preserve"> who</w:t>
      </w:r>
      <w:r w:rsidR="004144ED" w:rsidRPr="006B25E2">
        <w:rPr>
          <w:rFonts w:ascii="Arial" w:hAnsi="Arial" w:cs="Arial"/>
          <w:color w:val="808080" w:themeColor="background1" w:themeShade="80"/>
        </w:rPr>
        <w:t xml:space="preserve"> </w:t>
      </w:r>
      <w:r w:rsidR="00A50323" w:rsidRPr="006B25E2">
        <w:rPr>
          <w:rFonts w:ascii="Arial" w:hAnsi="Arial" w:cs="Arial"/>
          <w:color w:val="808080" w:themeColor="background1" w:themeShade="80"/>
        </w:rPr>
        <w:t xml:space="preserve">is responsible </w:t>
      </w:r>
      <w:r w:rsidR="00283821" w:rsidRPr="006B25E2">
        <w:rPr>
          <w:rFonts w:ascii="Arial" w:hAnsi="Arial" w:cs="Arial"/>
          <w:color w:val="808080" w:themeColor="background1" w:themeShade="80"/>
        </w:rPr>
        <w:t xml:space="preserve">for the choices concerning behaviour. In his book entitled </w:t>
      </w:r>
      <w:r w:rsidR="006E3560" w:rsidRPr="006B25E2">
        <w:rPr>
          <w:rFonts w:ascii="Arial" w:hAnsi="Arial" w:cs="Arial"/>
          <w:i/>
          <w:iCs/>
          <w:color w:val="808080" w:themeColor="background1" w:themeShade="80"/>
        </w:rPr>
        <w:t>Choice Theory in the Classroom</w:t>
      </w:r>
      <w:r w:rsidR="006E3560" w:rsidRPr="006B25E2">
        <w:rPr>
          <w:rFonts w:ascii="Arial" w:hAnsi="Arial" w:cs="Arial"/>
          <w:color w:val="808080" w:themeColor="background1" w:themeShade="80"/>
        </w:rPr>
        <w:t xml:space="preserve">, Glasser places the emphasis on the </w:t>
      </w:r>
      <w:r w:rsidR="00B60926" w:rsidRPr="006B25E2">
        <w:rPr>
          <w:rFonts w:ascii="Arial" w:hAnsi="Arial" w:cs="Arial"/>
          <w:color w:val="808080" w:themeColor="background1" w:themeShade="80"/>
        </w:rPr>
        <w:t xml:space="preserve">constant need to </w:t>
      </w:r>
      <w:r w:rsidR="00331838" w:rsidRPr="006B25E2">
        <w:rPr>
          <w:rFonts w:ascii="Arial" w:hAnsi="Arial" w:cs="Arial"/>
          <w:color w:val="808080" w:themeColor="background1" w:themeShade="80"/>
        </w:rPr>
        <w:t>“</w:t>
      </w:r>
      <w:r w:rsidR="00B60926" w:rsidRPr="006B25E2">
        <w:rPr>
          <w:rFonts w:ascii="Arial" w:hAnsi="Arial" w:cs="Arial"/>
          <w:color w:val="808080" w:themeColor="background1" w:themeShade="80"/>
        </w:rPr>
        <w:t>satisfy our needs</w:t>
      </w:r>
      <w:r w:rsidR="00331838" w:rsidRPr="006B25E2">
        <w:rPr>
          <w:rFonts w:ascii="Arial" w:hAnsi="Arial" w:cs="Arial"/>
          <w:color w:val="808080" w:themeColor="background1" w:themeShade="80"/>
        </w:rPr>
        <w:t>”</w:t>
      </w:r>
      <w:r w:rsidR="003875D9" w:rsidRPr="006B25E2">
        <w:rPr>
          <w:rFonts w:ascii="Arial" w:hAnsi="Arial" w:cs="Arial"/>
          <w:color w:val="808080" w:themeColor="background1" w:themeShade="80"/>
        </w:rPr>
        <w:t xml:space="preserve"> (2010, p27)</w:t>
      </w:r>
      <w:r w:rsidR="007E7440" w:rsidRPr="006B25E2">
        <w:rPr>
          <w:rFonts w:ascii="Arial" w:hAnsi="Arial" w:cs="Arial"/>
          <w:color w:val="808080" w:themeColor="background1" w:themeShade="80"/>
        </w:rPr>
        <w:t xml:space="preserve"> </w:t>
      </w:r>
      <w:r w:rsidR="00B032CF" w:rsidRPr="006B25E2">
        <w:rPr>
          <w:rFonts w:ascii="Arial" w:hAnsi="Arial" w:cs="Arial"/>
          <w:color w:val="808080" w:themeColor="background1" w:themeShade="80"/>
        </w:rPr>
        <w:t xml:space="preserve">arguing that if what the teacher is teaching does not satisfy the </w:t>
      </w:r>
      <w:r w:rsidR="00DB1FF9" w:rsidRPr="006B25E2">
        <w:rPr>
          <w:rFonts w:ascii="Arial" w:hAnsi="Arial" w:cs="Arial"/>
          <w:color w:val="808080" w:themeColor="background1" w:themeShade="80"/>
        </w:rPr>
        <w:t xml:space="preserve">imminent </w:t>
      </w:r>
      <w:r w:rsidR="00B032CF" w:rsidRPr="006B25E2">
        <w:rPr>
          <w:rFonts w:ascii="Arial" w:hAnsi="Arial" w:cs="Arial"/>
          <w:color w:val="808080" w:themeColor="background1" w:themeShade="80"/>
        </w:rPr>
        <w:t>needs</w:t>
      </w:r>
      <w:r w:rsidR="00DB1FF9" w:rsidRPr="006B25E2">
        <w:rPr>
          <w:rFonts w:ascii="Arial" w:hAnsi="Arial" w:cs="Arial"/>
          <w:color w:val="808080" w:themeColor="background1" w:themeShade="80"/>
        </w:rPr>
        <w:t xml:space="preserve"> of a pupil, </w:t>
      </w:r>
      <w:r w:rsidR="00FB6ABB" w:rsidRPr="006B25E2">
        <w:rPr>
          <w:rFonts w:ascii="Arial" w:hAnsi="Arial" w:cs="Arial"/>
          <w:color w:val="808080" w:themeColor="background1" w:themeShade="80"/>
        </w:rPr>
        <w:t>the pupil will make no effort to learn</w:t>
      </w:r>
      <w:r w:rsidR="002E076D" w:rsidRPr="006B25E2">
        <w:rPr>
          <w:rFonts w:ascii="Arial" w:hAnsi="Arial" w:cs="Arial"/>
          <w:color w:val="808080" w:themeColor="background1" w:themeShade="80"/>
        </w:rPr>
        <w:t>, no matter how wonderful the teacher</w:t>
      </w:r>
      <w:r w:rsidR="00FB6ABB" w:rsidRPr="006B25E2">
        <w:rPr>
          <w:rFonts w:ascii="Arial" w:hAnsi="Arial" w:cs="Arial"/>
          <w:color w:val="808080" w:themeColor="background1" w:themeShade="80"/>
        </w:rPr>
        <w:t xml:space="preserve"> (2010, p31)</w:t>
      </w:r>
      <w:r w:rsidR="009C64C0" w:rsidRPr="006B25E2">
        <w:rPr>
          <w:rFonts w:ascii="Arial" w:hAnsi="Arial" w:cs="Arial"/>
          <w:color w:val="808080" w:themeColor="background1" w:themeShade="80"/>
        </w:rPr>
        <w:t>.</w:t>
      </w:r>
      <w:r w:rsidR="00FB6ABB" w:rsidRPr="006B25E2">
        <w:rPr>
          <w:rFonts w:ascii="Arial" w:hAnsi="Arial" w:cs="Arial"/>
          <w:color w:val="808080" w:themeColor="background1" w:themeShade="80"/>
        </w:rPr>
        <w:t xml:space="preserve"> </w:t>
      </w:r>
      <w:r w:rsidR="00D81A07" w:rsidRPr="006B25E2">
        <w:rPr>
          <w:rFonts w:ascii="Arial" w:hAnsi="Arial" w:cs="Arial"/>
          <w:color w:val="808080" w:themeColor="background1" w:themeShade="80"/>
        </w:rPr>
        <w:t xml:space="preserve">Put simply, </w:t>
      </w:r>
      <w:r w:rsidR="0007034A" w:rsidRPr="006B25E2">
        <w:rPr>
          <w:rFonts w:ascii="Arial" w:hAnsi="Arial" w:cs="Arial"/>
          <w:color w:val="808080" w:themeColor="background1" w:themeShade="80"/>
        </w:rPr>
        <w:t xml:space="preserve">students need to know they are getting something out of it </w:t>
      </w:r>
      <w:r w:rsidR="00142329" w:rsidRPr="006B25E2">
        <w:rPr>
          <w:rFonts w:ascii="Arial" w:hAnsi="Arial" w:cs="Arial"/>
          <w:color w:val="808080" w:themeColor="background1" w:themeShade="80"/>
        </w:rPr>
        <w:t xml:space="preserve">before they can really engage in learning. </w:t>
      </w:r>
      <w:r w:rsidR="00BD1E25" w:rsidRPr="006B25E2">
        <w:rPr>
          <w:rFonts w:ascii="Arial" w:hAnsi="Arial" w:cs="Arial"/>
          <w:color w:val="808080" w:themeColor="background1" w:themeShade="80"/>
        </w:rPr>
        <w:t>T</w:t>
      </w:r>
      <w:r w:rsidR="00142329" w:rsidRPr="006B25E2">
        <w:rPr>
          <w:rFonts w:ascii="Arial" w:hAnsi="Arial" w:cs="Arial"/>
          <w:color w:val="808080" w:themeColor="background1" w:themeShade="80"/>
        </w:rPr>
        <w:t>his simplistic approach seems fairly logical</w:t>
      </w:r>
      <w:r w:rsidR="00A84AC7" w:rsidRPr="006B25E2">
        <w:rPr>
          <w:rFonts w:ascii="Arial" w:hAnsi="Arial" w:cs="Arial"/>
          <w:color w:val="808080" w:themeColor="background1" w:themeShade="80"/>
        </w:rPr>
        <w:t xml:space="preserve"> </w:t>
      </w:r>
      <w:r w:rsidR="009F22A0" w:rsidRPr="006B25E2">
        <w:rPr>
          <w:rFonts w:ascii="Arial" w:hAnsi="Arial" w:cs="Arial"/>
          <w:color w:val="808080" w:themeColor="background1" w:themeShade="80"/>
        </w:rPr>
        <w:t xml:space="preserve">and does marry up with </w:t>
      </w:r>
      <w:r w:rsidR="00A21FAC" w:rsidRPr="006B25E2">
        <w:rPr>
          <w:rFonts w:ascii="Arial" w:hAnsi="Arial" w:cs="Arial"/>
          <w:color w:val="808080" w:themeColor="background1" w:themeShade="80"/>
        </w:rPr>
        <w:t xml:space="preserve">the incident observed </w:t>
      </w:r>
      <w:r w:rsidR="00E56719" w:rsidRPr="006B25E2">
        <w:rPr>
          <w:rFonts w:ascii="Arial" w:hAnsi="Arial" w:cs="Arial"/>
          <w:color w:val="808080" w:themeColor="background1" w:themeShade="80"/>
        </w:rPr>
        <w:t>to a certain extent</w:t>
      </w:r>
      <w:r w:rsidR="007B429B" w:rsidRPr="006B25E2">
        <w:rPr>
          <w:rFonts w:ascii="Arial" w:hAnsi="Arial" w:cs="Arial"/>
          <w:color w:val="808080" w:themeColor="background1" w:themeShade="80"/>
        </w:rPr>
        <w:t xml:space="preserve"> – the pupil’s need for </w:t>
      </w:r>
      <w:r w:rsidR="002F616A" w:rsidRPr="006B25E2">
        <w:rPr>
          <w:rFonts w:ascii="Arial" w:hAnsi="Arial" w:cs="Arial"/>
          <w:color w:val="808080" w:themeColor="background1" w:themeShade="80"/>
        </w:rPr>
        <w:t xml:space="preserve">stimulus </w:t>
      </w:r>
      <w:r w:rsidR="00991B0D" w:rsidRPr="006B25E2">
        <w:rPr>
          <w:rFonts w:ascii="Arial" w:hAnsi="Arial" w:cs="Arial"/>
          <w:color w:val="808080" w:themeColor="background1" w:themeShade="80"/>
        </w:rPr>
        <w:t>is directly related to his misbehaviour, and when this need is addressed by the teacher’s questioning, the misbehaviour ceases.</w:t>
      </w:r>
    </w:p>
    <w:p w14:paraId="19741CF5" w14:textId="2AE6B122" w:rsidR="00771351" w:rsidRPr="006B25E2" w:rsidRDefault="00771351" w:rsidP="00497AF6">
      <w:pPr>
        <w:spacing w:line="480" w:lineRule="auto"/>
        <w:jc w:val="both"/>
        <w:rPr>
          <w:rFonts w:ascii="Arial" w:hAnsi="Arial" w:cs="Arial"/>
          <w:color w:val="808080" w:themeColor="background1" w:themeShade="80"/>
        </w:rPr>
      </w:pPr>
      <w:r w:rsidRPr="006B25E2">
        <w:rPr>
          <w:rFonts w:ascii="Arial" w:hAnsi="Arial" w:cs="Arial"/>
          <w:color w:val="808080" w:themeColor="background1" w:themeShade="80"/>
        </w:rPr>
        <w:t xml:space="preserve">Another aspect earmarked for further investigation </w:t>
      </w:r>
      <w:r w:rsidR="00851821" w:rsidRPr="006B25E2">
        <w:rPr>
          <w:rFonts w:ascii="Arial" w:hAnsi="Arial" w:cs="Arial"/>
          <w:color w:val="808080" w:themeColor="background1" w:themeShade="80"/>
        </w:rPr>
        <w:t xml:space="preserve">was ability grouping within the classroom. Although this </w:t>
      </w:r>
      <w:r w:rsidR="009B2299" w:rsidRPr="006B25E2">
        <w:rPr>
          <w:rFonts w:ascii="Arial" w:hAnsi="Arial" w:cs="Arial"/>
          <w:color w:val="808080" w:themeColor="background1" w:themeShade="80"/>
        </w:rPr>
        <w:t>was not the primary focus for my critical incident, it undoubtedly had a bearing on it</w:t>
      </w:r>
      <w:r w:rsidR="00D343F7" w:rsidRPr="006B25E2">
        <w:rPr>
          <w:rFonts w:ascii="Arial" w:hAnsi="Arial" w:cs="Arial"/>
          <w:color w:val="808080" w:themeColor="background1" w:themeShade="80"/>
        </w:rPr>
        <w:t xml:space="preserve"> – the pupil in question was clearly of a higher ability than the rest of his class, and his disruptive behaviour was borne of th</w:t>
      </w:r>
      <w:r w:rsidR="00140FD6" w:rsidRPr="006B25E2">
        <w:rPr>
          <w:rFonts w:ascii="Arial" w:hAnsi="Arial" w:cs="Arial"/>
          <w:color w:val="808080" w:themeColor="background1" w:themeShade="80"/>
        </w:rPr>
        <w:t xml:space="preserve">is fact – </w:t>
      </w:r>
      <w:r w:rsidR="00710EE7" w:rsidRPr="006B25E2">
        <w:rPr>
          <w:rFonts w:ascii="Arial" w:hAnsi="Arial" w:cs="Arial"/>
          <w:color w:val="808080" w:themeColor="background1" w:themeShade="80"/>
        </w:rPr>
        <w:t>but</w:t>
      </w:r>
      <w:r w:rsidR="00140FD6" w:rsidRPr="006B25E2">
        <w:rPr>
          <w:rFonts w:ascii="Arial" w:hAnsi="Arial" w:cs="Arial"/>
          <w:color w:val="808080" w:themeColor="background1" w:themeShade="80"/>
        </w:rPr>
        <w:t xml:space="preserve"> the question of whether ability grouping is </w:t>
      </w:r>
      <w:r w:rsidR="00710EE7" w:rsidRPr="006B25E2">
        <w:rPr>
          <w:rFonts w:ascii="Arial" w:hAnsi="Arial" w:cs="Arial"/>
          <w:color w:val="808080" w:themeColor="background1" w:themeShade="80"/>
        </w:rPr>
        <w:t>necessary and helpful</w:t>
      </w:r>
      <w:r w:rsidR="00DC7557" w:rsidRPr="006B25E2">
        <w:rPr>
          <w:rFonts w:ascii="Arial" w:hAnsi="Arial" w:cs="Arial"/>
          <w:color w:val="808080" w:themeColor="background1" w:themeShade="80"/>
        </w:rPr>
        <w:t xml:space="preserve"> presented itself. Given the teacher’s successful navigation of the poor behaviour and her </w:t>
      </w:r>
      <w:r w:rsidR="00716C27" w:rsidRPr="006B25E2">
        <w:rPr>
          <w:rFonts w:ascii="Arial" w:hAnsi="Arial" w:cs="Arial"/>
          <w:color w:val="808080" w:themeColor="background1" w:themeShade="80"/>
        </w:rPr>
        <w:t xml:space="preserve">triumph at turning the </w:t>
      </w:r>
      <w:r w:rsidR="00712EDA" w:rsidRPr="006B25E2">
        <w:rPr>
          <w:rFonts w:ascii="Arial" w:hAnsi="Arial" w:cs="Arial"/>
          <w:color w:val="808080" w:themeColor="background1" w:themeShade="80"/>
        </w:rPr>
        <w:t>pupil’s</w:t>
      </w:r>
      <w:r w:rsidR="00716C27" w:rsidRPr="006B25E2">
        <w:rPr>
          <w:rFonts w:ascii="Arial" w:hAnsi="Arial" w:cs="Arial"/>
          <w:color w:val="808080" w:themeColor="background1" w:themeShade="80"/>
        </w:rPr>
        <w:t xml:space="preserve"> higher ability </w:t>
      </w:r>
      <w:r w:rsidR="00712EDA" w:rsidRPr="006B25E2">
        <w:rPr>
          <w:rFonts w:ascii="Arial" w:hAnsi="Arial" w:cs="Arial"/>
          <w:color w:val="808080" w:themeColor="background1" w:themeShade="80"/>
        </w:rPr>
        <w:t xml:space="preserve">into a positive for the whole class, is it really necessary to group by ability? Or </w:t>
      </w:r>
      <w:r w:rsidR="00D11DE2" w:rsidRPr="006B25E2">
        <w:rPr>
          <w:rFonts w:ascii="Arial" w:hAnsi="Arial" w:cs="Arial"/>
          <w:color w:val="808080" w:themeColor="background1" w:themeShade="80"/>
        </w:rPr>
        <w:t>was this a fluke</w:t>
      </w:r>
      <w:r w:rsidR="00B06299" w:rsidRPr="006B25E2">
        <w:rPr>
          <w:rFonts w:ascii="Arial" w:hAnsi="Arial" w:cs="Arial"/>
          <w:color w:val="808080" w:themeColor="background1" w:themeShade="80"/>
        </w:rPr>
        <w:t xml:space="preserve"> and ability grouping </w:t>
      </w:r>
      <w:r w:rsidR="00E60547" w:rsidRPr="006B25E2">
        <w:rPr>
          <w:rFonts w:ascii="Arial" w:hAnsi="Arial" w:cs="Arial"/>
          <w:color w:val="808080" w:themeColor="background1" w:themeShade="80"/>
        </w:rPr>
        <w:t xml:space="preserve">actually </w:t>
      </w:r>
      <w:r w:rsidR="00935453" w:rsidRPr="006B25E2">
        <w:rPr>
          <w:rFonts w:ascii="Arial" w:hAnsi="Arial" w:cs="Arial"/>
          <w:color w:val="808080" w:themeColor="background1" w:themeShade="80"/>
        </w:rPr>
        <w:t>offers a safety net</w:t>
      </w:r>
      <w:r w:rsidR="00E60547" w:rsidRPr="006B25E2">
        <w:rPr>
          <w:rFonts w:ascii="Arial" w:hAnsi="Arial" w:cs="Arial"/>
          <w:color w:val="808080" w:themeColor="background1" w:themeShade="80"/>
        </w:rPr>
        <w:t xml:space="preserve"> that mixed ability teaching does not</w:t>
      </w:r>
      <w:r w:rsidR="00A731DD" w:rsidRPr="006B25E2">
        <w:rPr>
          <w:rFonts w:ascii="Arial" w:hAnsi="Arial" w:cs="Arial"/>
          <w:color w:val="808080" w:themeColor="background1" w:themeShade="80"/>
        </w:rPr>
        <w:t>?</w:t>
      </w:r>
      <w:r w:rsidR="006F637A" w:rsidRPr="006B25E2">
        <w:rPr>
          <w:rFonts w:ascii="Arial" w:hAnsi="Arial" w:cs="Arial"/>
          <w:color w:val="808080" w:themeColor="background1" w:themeShade="80"/>
        </w:rPr>
        <w:t xml:space="preserve"> </w:t>
      </w:r>
      <w:r w:rsidR="009469EF" w:rsidRPr="006B25E2">
        <w:rPr>
          <w:rFonts w:ascii="Arial" w:hAnsi="Arial" w:cs="Arial"/>
          <w:color w:val="808080" w:themeColor="background1" w:themeShade="80"/>
        </w:rPr>
        <w:t xml:space="preserve">A study conducted by </w:t>
      </w:r>
      <w:r w:rsidR="00DE4BE6" w:rsidRPr="006B25E2">
        <w:rPr>
          <w:rFonts w:ascii="Arial" w:hAnsi="Arial" w:cs="Arial"/>
          <w:color w:val="808080" w:themeColor="background1" w:themeShade="80"/>
        </w:rPr>
        <w:t xml:space="preserve">Alan </w:t>
      </w:r>
      <w:proofErr w:type="spellStart"/>
      <w:r w:rsidR="00DE4BE6" w:rsidRPr="006B25E2">
        <w:rPr>
          <w:rFonts w:ascii="Arial" w:hAnsi="Arial" w:cs="Arial"/>
          <w:color w:val="808080" w:themeColor="background1" w:themeShade="80"/>
        </w:rPr>
        <w:t>Kerckhoff</w:t>
      </w:r>
      <w:proofErr w:type="spellEnd"/>
      <w:r w:rsidR="00DE4BE6" w:rsidRPr="006B25E2">
        <w:rPr>
          <w:rFonts w:ascii="Arial" w:hAnsi="Arial" w:cs="Arial"/>
          <w:color w:val="808080" w:themeColor="background1" w:themeShade="80"/>
        </w:rPr>
        <w:t xml:space="preserve"> in 1986 suggests that ability grouping </w:t>
      </w:r>
      <w:r w:rsidR="00D6480A" w:rsidRPr="006B25E2">
        <w:rPr>
          <w:rFonts w:ascii="Arial" w:hAnsi="Arial" w:cs="Arial"/>
          <w:color w:val="808080" w:themeColor="background1" w:themeShade="80"/>
        </w:rPr>
        <w:t xml:space="preserve">in British Secondary schools </w:t>
      </w:r>
      <w:r w:rsidR="00641AF6" w:rsidRPr="006B25E2">
        <w:rPr>
          <w:rFonts w:ascii="Arial" w:hAnsi="Arial" w:cs="Arial"/>
          <w:color w:val="808080" w:themeColor="background1" w:themeShade="80"/>
        </w:rPr>
        <w:t>presents better results for higher ability students but less so for lower ability and remedial classes</w:t>
      </w:r>
      <w:r w:rsidR="006F4801" w:rsidRPr="006B25E2">
        <w:rPr>
          <w:rFonts w:ascii="Arial" w:hAnsi="Arial" w:cs="Arial"/>
          <w:color w:val="808080" w:themeColor="background1" w:themeShade="80"/>
        </w:rPr>
        <w:t xml:space="preserve"> (1986, p856). </w:t>
      </w:r>
      <w:r w:rsidR="005C2C12" w:rsidRPr="006B25E2">
        <w:rPr>
          <w:rFonts w:ascii="Arial" w:hAnsi="Arial" w:cs="Arial"/>
          <w:color w:val="808080" w:themeColor="background1" w:themeShade="80"/>
        </w:rPr>
        <w:t xml:space="preserve">Whilst this study </w:t>
      </w:r>
      <w:r w:rsidR="00A00AA6" w:rsidRPr="006B25E2">
        <w:rPr>
          <w:rFonts w:ascii="Arial" w:hAnsi="Arial" w:cs="Arial"/>
          <w:color w:val="808080" w:themeColor="background1" w:themeShade="80"/>
        </w:rPr>
        <w:t xml:space="preserve">is almost thirty-five years old, it does make the point that this </w:t>
      </w:r>
      <w:r w:rsidR="001742D2" w:rsidRPr="006B25E2">
        <w:rPr>
          <w:rFonts w:ascii="Arial" w:hAnsi="Arial" w:cs="Arial"/>
          <w:color w:val="808080" w:themeColor="background1" w:themeShade="80"/>
        </w:rPr>
        <w:t xml:space="preserve">effect is more noticeable for certain subjects (he specifies mathematics) </w:t>
      </w:r>
      <w:r w:rsidR="00503E65" w:rsidRPr="006B25E2">
        <w:rPr>
          <w:rFonts w:ascii="Arial" w:hAnsi="Arial" w:cs="Arial"/>
          <w:color w:val="808080" w:themeColor="background1" w:themeShade="80"/>
        </w:rPr>
        <w:t>and this would explain perhaps why, in the observed incident, the pupil’s higher ability did not have a detrimental effect on the other</w:t>
      </w:r>
      <w:r w:rsidR="009367AA" w:rsidRPr="006B25E2">
        <w:rPr>
          <w:rFonts w:ascii="Arial" w:hAnsi="Arial" w:cs="Arial"/>
          <w:color w:val="808080" w:themeColor="background1" w:themeShade="80"/>
        </w:rPr>
        <w:t>s in the class and why the teacher was able to control the situation by other means.</w:t>
      </w:r>
      <w:r w:rsidR="003B3CEF" w:rsidRPr="006B25E2">
        <w:rPr>
          <w:rFonts w:ascii="Arial" w:hAnsi="Arial" w:cs="Arial"/>
          <w:color w:val="808080" w:themeColor="background1" w:themeShade="80"/>
        </w:rPr>
        <w:t xml:space="preserve"> </w:t>
      </w:r>
      <w:proofErr w:type="spellStart"/>
      <w:r w:rsidR="003B3CEF" w:rsidRPr="006B25E2">
        <w:rPr>
          <w:rFonts w:ascii="Arial" w:hAnsi="Arial" w:cs="Arial"/>
          <w:color w:val="808080" w:themeColor="background1" w:themeShade="80"/>
        </w:rPr>
        <w:t>Kerckhoff’s</w:t>
      </w:r>
      <w:proofErr w:type="spellEnd"/>
      <w:r w:rsidR="003B3CEF" w:rsidRPr="006B25E2">
        <w:rPr>
          <w:rFonts w:ascii="Arial" w:hAnsi="Arial" w:cs="Arial"/>
          <w:color w:val="808080" w:themeColor="background1" w:themeShade="80"/>
        </w:rPr>
        <w:t xml:space="preserve"> study also fails to explain </w:t>
      </w:r>
      <w:r w:rsidR="003B3CEF" w:rsidRPr="006B25E2">
        <w:rPr>
          <w:rFonts w:ascii="Arial" w:hAnsi="Arial" w:cs="Arial"/>
          <w:i/>
          <w:iCs/>
          <w:color w:val="808080" w:themeColor="background1" w:themeShade="80"/>
        </w:rPr>
        <w:t>why</w:t>
      </w:r>
      <w:r w:rsidR="003B3CEF" w:rsidRPr="006B25E2">
        <w:rPr>
          <w:rFonts w:ascii="Arial" w:hAnsi="Arial" w:cs="Arial"/>
          <w:color w:val="808080" w:themeColor="background1" w:themeShade="80"/>
        </w:rPr>
        <w:t xml:space="preserve"> this</w:t>
      </w:r>
      <w:r w:rsidR="00D91E0E" w:rsidRPr="006B25E2">
        <w:rPr>
          <w:rFonts w:ascii="Arial" w:hAnsi="Arial" w:cs="Arial"/>
          <w:color w:val="808080" w:themeColor="background1" w:themeShade="80"/>
        </w:rPr>
        <w:t xml:space="preserve"> is the case, giving only </w:t>
      </w:r>
      <w:r w:rsidR="006F6110" w:rsidRPr="006B25E2">
        <w:rPr>
          <w:rFonts w:ascii="Arial" w:hAnsi="Arial" w:cs="Arial"/>
          <w:color w:val="808080" w:themeColor="background1" w:themeShade="80"/>
        </w:rPr>
        <w:t xml:space="preserve">conclusions he has </w:t>
      </w:r>
      <w:r w:rsidR="006F6110" w:rsidRPr="006B25E2">
        <w:rPr>
          <w:rFonts w:ascii="Arial" w:hAnsi="Arial" w:cs="Arial"/>
          <w:color w:val="808080" w:themeColor="background1" w:themeShade="80"/>
        </w:rPr>
        <w:lastRenderedPageBreak/>
        <w:t>drawn as to what the reason</w:t>
      </w:r>
      <w:r w:rsidR="00D75BFF" w:rsidRPr="006B25E2">
        <w:rPr>
          <w:rFonts w:ascii="Arial" w:hAnsi="Arial" w:cs="Arial"/>
          <w:color w:val="808080" w:themeColor="background1" w:themeShade="80"/>
        </w:rPr>
        <w:t xml:space="preserve">s </w:t>
      </w:r>
      <w:r w:rsidR="00D75BFF" w:rsidRPr="006B25E2">
        <w:rPr>
          <w:rFonts w:ascii="Arial" w:hAnsi="Arial" w:cs="Arial"/>
          <w:color w:val="808080" w:themeColor="background1" w:themeShade="80"/>
          <w:u w:val="single"/>
        </w:rPr>
        <w:t>could</w:t>
      </w:r>
      <w:r w:rsidR="006F6110" w:rsidRPr="006B25E2">
        <w:rPr>
          <w:rFonts w:ascii="Arial" w:hAnsi="Arial" w:cs="Arial"/>
          <w:color w:val="808080" w:themeColor="background1" w:themeShade="80"/>
        </w:rPr>
        <w:t xml:space="preserve"> be</w:t>
      </w:r>
      <w:r w:rsidR="004E5523" w:rsidRPr="006B25E2">
        <w:rPr>
          <w:rFonts w:ascii="Arial" w:hAnsi="Arial" w:cs="Arial"/>
          <w:color w:val="808080" w:themeColor="background1" w:themeShade="80"/>
        </w:rPr>
        <w:t xml:space="preserve">. It seems prudent to treat </w:t>
      </w:r>
      <w:proofErr w:type="spellStart"/>
      <w:r w:rsidR="004D1CAB" w:rsidRPr="006B25E2">
        <w:rPr>
          <w:rFonts w:ascii="Arial" w:hAnsi="Arial" w:cs="Arial"/>
          <w:color w:val="808080" w:themeColor="background1" w:themeShade="80"/>
        </w:rPr>
        <w:t>Kerkhoff’s</w:t>
      </w:r>
      <w:proofErr w:type="spellEnd"/>
      <w:r w:rsidR="004D1CAB" w:rsidRPr="006B25E2">
        <w:rPr>
          <w:rFonts w:ascii="Arial" w:hAnsi="Arial" w:cs="Arial"/>
          <w:color w:val="808080" w:themeColor="background1" w:themeShade="80"/>
        </w:rPr>
        <w:t xml:space="preserve"> study with some trepidation, given other more recent studies. For example, </w:t>
      </w:r>
      <w:r w:rsidR="002B51DE" w:rsidRPr="006B25E2">
        <w:rPr>
          <w:rFonts w:ascii="Arial" w:hAnsi="Arial" w:cs="Arial"/>
          <w:color w:val="808080" w:themeColor="background1" w:themeShade="80"/>
        </w:rPr>
        <w:t>Judith Ireson</w:t>
      </w:r>
      <w:r w:rsidR="004D1CAB" w:rsidRPr="006B25E2">
        <w:rPr>
          <w:rFonts w:ascii="Arial" w:hAnsi="Arial" w:cs="Arial"/>
          <w:color w:val="808080" w:themeColor="background1" w:themeShade="80"/>
        </w:rPr>
        <w:t xml:space="preserve"> and </w:t>
      </w:r>
      <w:r w:rsidR="00CF02DC" w:rsidRPr="006B25E2">
        <w:rPr>
          <w:rFonts w:ascii="Arial" w:hAnsi="Arial" w:cs="Arial"/>
          <w:color w:val="808080" w:themeColor="background1" w:themeShade="80"/>
        </w:rPr>
        <w:t xml:space="preserve">Susan Hallam carried out a study on ability grouping in 1999 </w:t>
      </w:r>
      <w:r w:rsidR="00600051" w:rsidRPr="006B25E2">
        <w:rPr>
          <w:rFonts w:ascii="Arial" w:hAnsi="Arial" w:cs="Arial"/>
          <w:color w:val="808080" w:themeColor="background1" w:themeShade="80"/>
        </w:rPr>
        <w:t>–</w:t>
      </w:r>
      <w:r w:rsidR="00CF02DC" w:rsidRPr="006B25E2">
        <w:rPr>
          <w:rFonts w:ascii="Arial" w:hAnsi="Arial" w:cs="Arial"/>
          <w:color w:val="808080" w:themeColor="background1" w:themeShade="80"/>
        </w:rPr>
        <w:t xml:space="preserve"> </w:t>
      </w:r>
      <w:r w:rsidR="00600051" w:rsidRPr="006B25E2">
        <w:rPr>
          <w:rFonts w:ascii="Arial" w:hAnsi="Arial" w:cs="Arial"/>
          <w:color w:val="808080" w:themeColor="background1" w:themeShade="80"/>
        </w:rPr>
        <w:t xml:space="preserve">further to the renewed interest in </w:t>
      </w:r>
      <w:r w:rsidR="006655B4" w:rsidRPr="006B25E2">
        <w:rPr>
          <w:rFonts w:ascii="Arial" w:hAnsi="Arial" w:cs="Arial"/>
          <w:color w:val="808080" w:themeColor="background1" w:themeShade="80"/>
        </w:rPr>
        <w:t xml:space="preserve">academic ability grouping that arose in the 1990s. </w:t>
      </w:r>
      <w:r w:rsidR="00764C8E" w:rsidRPr="006B25E2">
        <w:rPr>
          <w:rFonts w:ascii="Arial" w:hAnsi="Arial" w:cs="Arial"/>
          <w:color w:val="808080" w:themeColor="background1" w:themeShade="80"/>
        </w:rPr>
        <w:t xml:space="preserve">Although concluding that the area needs further research, they </w:t>
      </w:r>
      <w:r w:rsidR="00926CE2" w:rsidRPr="006B25E2">
        <w:rPr>
          <w:rFonts w:ascii="Arial" w:hAnsi="Arial" w:cs="Arial"/>
          <w:color w:val="808080" w:themeColor="background1" w:themeShade="80"/>
        </w:rPr>
        <w:t xml:space="preserve">argue that a “national system of selection and structured </w:t>
      </w:r>
      <w:r w:rsidR="00B80C11" w:rsidRPr="006B25E2">
        <w:rPr>
          <w:rFonts w:ascii="Arial" w:hAnsi="Arial" w:cs="Arial"/>
          <w:color w:val="808080" w:themeColor="background1" w:themeShade="80"/>
        </w:rPr>
        <w:t>grouping is, in the long term, no more likely to succeed in the UK now than it did earlier this century” (</w:t>
      </w:r>
      <w:r w:rsidR="00FE2019" w:rsidRPr="006B25E2">
        <w:rPr>
          <w:rFonts w:ascii="Arial" w:hAnsi="Arial" w:cs="Arial"/>
          <w:color w:val="808080" w:themeColor="background1" w:themeShade="80"/>
        </w:rPr>
        <w:t>Ireson &amp; Hallam, 1999, p354).</w:t>
      </w:r>
      <w:r w:rsidR="00F06A12" w:rsidRPr="006B25E2">
        <w:rPr>
          <w:rFonts w:ascii="Arial" w:hAnsi="Arial" w:cs="Arial"/>
          <w:color w:val="808080" w:themeColor="background1" w:themeShade="80"/>
        </w:rPr>
        <w:t xml:space="preserve"> This suggests that in fact, the school may be unwittingly</w:t>
      </w:r>
      <w:r w:rsidR="003326BD" w:rsidRPr="006B25E2">
        <w:rPr>
          <w:rFonts w:ascii="Arial" w:hAnsi="Arial" w:cs="Arial"/>
          <w:color w:val="808080" w:themeColor="background1" w:themeShade="80"/>
        </w:rPr>
        <w:t xml:space="preserve"> (or otherwise)</w:t>
      </w:r>
      <w:r w:rsidR="00F06A12" w:rsidRPr="006B25E2">
        <w:rPr>
          <w:rFonts w:ascii="Arial" w:hAnsi="Arial" w:cs="Arial"/>
          <w:color w:val="808080" w:themeColor="background1" w:themeShade="80"/>
        </w:rPr>
        <w:t xml:space="preserve"> trialling the </w:t>
      </w:r>
      <w:r w:rsidR="003326BD" w:rsidRPr="006B25E2">
        <w:rPr>
          <w:rFonts w:ascii="Arial" w:hAnsi="Arial" w:cs="Arial"/>
          <w:color w:val="808080" w:themeColor="background1" w:themeShade="80"/>
        </w:rPr>
        <w:t>absence of ability grouping and proving that in fact, there may not be a need for it in our schools in the twenty-first century.</w:t>
      </w:r>
    </w:p>
    <w:p w14:paraId="48F62E3F" w14:textId="77777777" w:rsidR="008B5B14" w:rsidRPr="006B25E2" w:rsidRDefault="008B5B14" w:rsidP="00497AF6">
      <w:pPr>
        <w:spacing w:line="480" w:lineRule="auto"/>
        <w:jc w:val="both"/>
        <w:rPr>
          <w:rFonts w:ascii="Arial" w:hAnsi="Arial" w:cs="Arial"/>
          <w:color w:val="808080" w:themeColor="background1" w:themeShade="80"/>
        </w:rPr>
      </w:pPr>
    </w:p>
    <w:p w14:paraId="1D9A4471" w14:textId="2D95AB1A" w:rsidR="008B5B14" w:rsidRPr="006B25E2" w:rsidRDefault="00351FC9" w:rsidP="00497AF6">
      <w:pPr>
        <w:spacing w:line="480" w:lineRule="auto"/>
        <w:jc w:val="both"/>
        <w:rPr>
          <w:rFonts w:ascii="Arial" w:hAnsi="Arial" w:cs="Arial"/>
          <w:b/>
          <w:bCs/>
          <w:color w:val="808080" w:themeColor="background1" w:themeShade="80"/>
          <w:sz w:val="28"/>
          <w:szCs w:val="28"/>
        </w:rPr>
      </w:pPr>
      <w:r w:rsidRPr="006B25E2">
        <w:rPr>
          <w:rFonts w:ascii="Arial" w:hAnsi="Arial" w:cs="Arial"/>
          <w:b/>
          <w:bCs/>
          <w:color w:val="808080" w:themeColor="background1" w:themeShade="80"/>
          <w:sz w:val="28"/>
          <w:szCs w:val="28"/>
        </w:rPr>
        <w:t>Reflection / evaluation and Next Steps</w:t>
      </w:r>
    </w:p>
    <w:p w14:paraId="7F08F8DA" w14:textId="2652FE40" w:rsidR="0075030E" w:rsidRDefault="00B3581C" w:rsidP="00497AF6">
      <w:pPr>
        <w:spacing w:line="480" w:lineRule="auto"/>
        <w:jc w:val="both"/>
        <w:rPr>
          <w:rFonts w:ascii="Arial" w:hAnsi="Arial" w:cs="Arial"/>
          <w:color w:val="808080" w:themeColor="background1" w:themeShade="80"/>
        </w:rPr>
      </w:pPr>
      <w:r w:rsidRPr="006B25E2">
        <w:rPr>
          <w:rFonts w:ascii="Arial" w:hAnsi="Arial" w:cs="Arial"/>
          <w:color w:val="808080" w:themeColor="background1" w:themeShade="80"/>
        </w:rPr>
        <w:t xml:space="preserve">When reflecting on the critical incident and the reading and research I carried out around that, </w:t>
      </w:r>
      <w:r w:rsidR="00DC1645" w:rsidRPr="006B25E2">
        <w:rPr>
          <w:rFonts w:ascii="Arial" w:hAnsi="Arial" w:cs="Arial"/>
          <w:color w:val="808080" w:themeColor="background1" w:themeShade="80"/>
        </w:rPr>
        <w:t xml:space="preserve">it is evident that behaviour management is a massive area of focus within schools and across the teaching profession. That said, there are many conflicting views of what </w:t>
      </w:r>
      <w:r w:rsidR="0056656B" w:rsidRPr="006B25E2">
        <w:rPr>
          <w:rFonts w:ascii="Arial" w:hAnsi="Arial" w:cs="Arial"/>
          <w:color w:val="808080" w:themeColor="background1" w:themeShade="80"/>
        </w:rPr>
        <w:t xml:space="preserve">behaviour management theory is most effective </w:t>
      </w:r>
      <w:r w:rsidR="006F55BB" w:rsidRPr="006B25E2">
        <w:rPr>
          <w:rFonts w:ascii="Arial" w:hAnsi="Arial" w:cs="Arial"/>
          <w:color w:val="808080" w:themeColor="background1" w:themeShade="80"/>
        </w:rPr>
        <w:t>and</w:t>
      </w:r>
      <w:r w:rsidR="00B771C9" w:rsidRPr="006B25E2">
        <w:rPr>
          <w:rFonts w:ascii="Arial" w:hAnsi="Arial" w:cs="Arial"/>
          <w:color w:val="808080" w:themeColor="background1" w:themeShade="80"/>
        </w:rPr>
        <w:t xml:space="preserve"> </w:t>
      </w:r>
      <w:r w:rsidR="000679BF" w:rsidRPr="006B25E2">
        <w:rPr>
          <w:rFonts w:ascii="Arial" w:hAnsi="Arial" w:cs="Arial"/>
          <w:color w:val="808080" w:themeColor="background1" w:themeShade="80"/>
        </w:rPr>
        <w:t xml:space="preserve">with this in mind, </w:t>
      </w:r>
      <w:r w:rsidR="00B771C9" w:rsidRPr="006B25E2">
        <w:rPr>
          <w:rFonts w:ascii="Arial" w:hAnsi="Arial" w:cs="Arial"/>
          <w:color w:val="808080" w:themeColor="background1" w:themeShade="80"/>
        </w:rPr>
        <w:t xml:space="preserve">what needs to be done to enable teachers to </w:t>
      </w:r>
      <w:r w:rsidR="00FE1C4F" w:rsidRPr="006B25E2">
        <w:rPr>
          <w:rFonts w:ascii="Arial" w:hAnsi="Arial" w:cs="Arial"/>
          <w:color w:val="808080" w:themeColor="background1" w:themeShade="80"/>
        </w:rPr>
        <w:t>teach in the most efficient way for their student</w:t>
      </w:r>
      <w:r w:rsidR="000679BF" w:rsidRPr="006B25E2">
        <w:rPr>
          <w:rFonts w:ascii="Arial" w:hAnsi="Arial" w:cs="Arial"/>
          <w:color w:val="808080" w:themeColor="background1" w:themeShade="80"/>
        </w:rPr>
        <w:t xml:space="preserve">s. </w:t>
      </w:r>
      <w:r w:rsidR="007C18FD" w:rsidRPr="006B25E2">
        <w:rPr>
          <w:rFonts w:ascii="Arial" w:hAnsi="Arial" w:cs="Arial"/>
          <w:color w:val="808080" w:themeColor="background1" w:themeShade="80"/>
        </w:rPr>
        <w:t xml:space="preserve">Given the minimal amount of time I spent in the classroom with this groups of students, it would be </w:t>
      </w:r>
      <w:r w:rsidR="00220FA2" w:rsidRPr="006B25E2">
        <w:rPr>
          <w:rFonts w:ascii="Arial" w:hAnsi="Arial" w:cs="Arial"/>
          <w:color w:val="808080" w:themeColor="background1" w:themeShade="80"/>
        </w:rPr>
        <w:t xml:space="preserve">remiss of me </w:t>
      </w:r>
      <w:r w:rsidR="00E243E8" w:rsidRPr="006B25E2">
        <w:rPr>
          <w:rFonts w:ascii="Arial" w:hAnsi="Arial" w:cs="Arial"/>
          <w:color w:val="808080" w:themeColor="background1" w:themeShade="80"/>
        </w:rPr>
        <w:t xml:space="preserve">not </w:t>
      </w:r>
      <w:r w:rsidR="00220FA2" w:rsidRPr="006B25E2">
        <w:rPr>
          <w:rFonts w:ascii="Arial" w:hAnsi="Arial" w:cs="Arial"/>
          <w:color w:val="808080" w:themeColor="background1" w:themeShade="80"/>
        </w:rPr>
        <w:t xml:space="preserve">to commend the teacher on the admirable way she dealt with the misbehaviour and handled </w:t>
      </w:r>
      <w:r w:rsidR="00004ED2" w:rsidRPr="006B25E2">
        <w:rPr>
          <w:rFonts w:ascii="Arial" w:hAnsi="Arial" w:cs="Arial"/>
          <w:color w:val="808080" w:themeColor="background1" w:themeShade="80"/>
        </w:rPr>
        <w:t xml:space="preserve">the differentiation to his needs impeccably. In conversation with the teacher afterward, it was clear that it was not the first time this had been an issue in class, </w:t>
      </w:r>
      <w:r w:rsidR="009A5018" w:rsidRPr="006B25E2">
        <w:rPr>
          <w:rFonts w:ascii="Arial" w:hAnsi="Arial" w:cs="Arial"/>
          <w:color w:val="808080" w:themeColor="background1" w:themeShade="80"/>
        </w:rPr>
        <w:t xml:space="preserve">and she had used reflective thinking in the past as a means of working out what was the best course of action for this pupil, and what she could do to make sure </w:t>
      </w:r>
      <w:r w:rsidR="00E61474" w:rsidRPr="006B25E2">
        <w:rPr>
          <w:rFonts w:ascii="Arial" w:hAnsi="Arial" w:cs="Arial"/>
          <w:color w:val="808080" w:themeColor="background1" w:themeShade="80"/>
        </w:rPr>
        <w:t>his needs were being met and that he was being challenged and encouraged just as much as the other students, in line with the Four Purposes.</w:t>
      </w:r>
      <w:r w:rsidR="00EF32A8" w:rsidRPr="006B25E2">
        <w:rPr>
          <w:rFonts w:ascii="Arial" w:hAnsi="Arial" w:cs="Arial"/>
          <w:color w:val="808080" w:themeColor="background1" w:themeShade="80"/>
        </w:rPr>
        <w:t xml:space="preserve"> She had clearly been through the reflective process and </w:t>
      </w:r>
      <w:r w:rsidR="00F71C8B" w:rsidRPr="006B25E2">
        <w:rPr>
          <w:rFonts w:ascii="Arial" w:hAnsi="Arial" w:cs="Arial"/>
          <w:color w:val="808080" w:themeColor="background1" w:themeShade="80"/>
        </w:rPr>
        <w:t>decided that the next teaching and learning step in this situation, was to deepen this pupils</w:t>
      </w:r>
      <w:r w:rsidR="00E14A62" w:rsidRPr="006B25E2">
        <w:rPr>
          <w:rFonts w:ascii="Arial" w:hAnsi="Arial" w:cs="Arial"/>
          <w:color w:val="808080" w:themeColor="background1" w:themeShade="80"/>
        </w:rPr>
        <w:t>’</w:t>
      </w:r>
      <w:r w:rsidR="00F71C8B" w:rsidRPr="006B25E2">
        <w:rPr>
          <w:rFonts w:ascii="Arial" w:hAnsi="Arial" w:cs="Arial"/>
          <w:color w:val="808080" w:themeColor="background1" w:themeShade="80"/>
        </w:rPr>
        <w:t xml:space="preserve"> understanding of a subject so as to keep him engaged and </w:t>
      </w:r>
      <w:r w:rsidR="00E14A62" w:rsidRPr="006B25E2">
        <w:rPr>
          <w:rFonts w:ascii="Arial" w:hAnsi="Arial" w:cs="Arial"/>
          <w:color w:val="808080" w:themeColor="background1" w:themeShade="80"/>
        </w:rPr>
        <w:t>prevent him from</w:t>
      </w:r>
      <w:r w:rsidR="00F71C8B" w:rsidRPr="006B25E2">
        <w:rPr>
          <w:rFonts w:ascii="Arial" w:hAnsi="Arial" w:cs="Arial"/>
          <w:color w:val="808080" w:themeColor="background1" w:themeShade="80"/>
        </w:rPr>
        <w:t xml:space="preserve"> </w:t>
      </w:r>
      <w:r w:rsidR="007F29B3" w:rsidRPr="006B25E2">
        <w:rPr>
          <w:rFonts w:ascii="Arial" w:hAnsi="Arial" w:cs="Arial"/>
          <w:color w:val="808080" w:themeColor="background1" w:themeShade="80"/>
        </w:rPr>
        <w:t xml:space="preserve">slipping into his pattern of disruptive behaviour. </w:t>
      </w:r>
      <w:r w:rsidR="006B50E3" w:rsidRPr="006B25E2">
        <w:rPr>
          <w:rFonts w:ascii="Arial" w:hAnsi="Arial" w:cs="Arial"/>
          <w:color w:val="808080" w:themeColor="background1" w:themeShade="80"/>
        </w:rPr>
        <w:t xml:space="preserve">In truth, it </w:t>
      </w:r>
      <w:r w:rsidR="006B50E3" w:rsidRPr="006B25E2">
        <w:rPr>
          <w:rFonts w:ascii="Arial" w:hAnsi="Arial" w:cs="Arial"/>
          <w:color w:val="808080" w:themeColor="background1" w:themeShade="80"/>
        </w:rPr>
        <w:lastRenderedPageBreak/>
        <w:t xml:space="preserve">would be </w:t>
      </w:r>
      <w:r w:rsidR="007F730B" w:rsidRPr="006B25E2">
        <w:rPr>
          <w:rFonts w:ascii="Arial" w:hAnsi="Arial" w:cs="Arial"/>
          <w:color w:val="808080" w:themeColor="background1" w:themeShade="80"/>
        </w:rPr>
        <w:t>difficult</w:t>
      </w:r>
      <w:r w:rsidR="006B50E3" w:rsidRPr="006B25E2">
        <w:rPr>
          <w:rFonts w:ascii="Arial" w:hAnsi="Arial" w:cs="Arial"/>
          <w:color w:val="808080" w:themeColor="background1" w:themeShade="80"/>
        </w:rPr>
        <w:t xml:space="preserve"> to argue that this was </w:t>
      </w:r>
      <w:r w:rsidR="007F730B" w:rsidRPr="006B25E2">
        <w:rPr>
          <w:rFonts w:ascii="Arial" w:hAnsi="Arial" w:cs="Arial"/>
          <w:color w:val="808080" w:themeColor="background1" w:themeShade="80"/>
        </w:rPr>
        <w:t>not</w:t>
      </w:r>
      <w:r w:rsidR="006B50E3" w:rsidRPr="006B25E2">
        <w:rPr>
          <w:rFonts w:ascii="Arial" w:hAnsi="Arial" w:cs="Arial"/>
          <w:color w:val="808080" w:themeColor="background1" w:themeShade="80"/>
        </w:rPr>
        <w:t xml:space="preserve"> the </w:t>
      </w:r>
      <w:r w:rsidR="006D0196" w:rsidRPr="006B25E2">
        <w:rPr>
          <w:rFonts w:ascii="Arial" w:hAnsi="Arial" w:cs="Arial"/>
          <w:color w:val="808080" w:themeColor="background1" w:themeShade="80"/>
        </w:rPr>
        <w:t>correct</w:t>
      </w:r>
      <w:r w:rsidR="006B50E3" w:rsidRPr="006B25E2">
        <w:rPr>
          <w:rFonts w:ascii="Arial" w:hAnsi="Arial" w:cs="Arial"/>
          <w:color w:val="808080" w:themeColor="background1" w:themeShade="80"/>
        </w:rPr>
        <w:t xml:space="preserve"> course of action given the </w:t>
      </w:r>
      <w:r w:rsidR="00461ABA" w:rsidRPr="006B25E2">
        <w:rPr>
          <w:rFonts w:ascii="Arial" w:hAnsi="Arial" w:cs="Arial"/>
          <w:color w:val="808080" w:themeColor="background1" w:themeShade="80"/>
        </w:rPr>
        <w:t>great result</w:t>
      </w:r>
      <w:r w:rsidR="003F5CDD" w:rsidRPr="006B25E2">
        <w:rPr>
          <w:rFonts w:ascii="Arial" w:hAnsi="Arial" w:cs="Arial"/>
          <w:color w:val="808080" w:themeColor="background1" w:themeShade="80"/>
        </w:rPr>
        <w:t xml:space="preserve">, and the teacher’s use of </w:t>
      </w:r>
      <w:r w:rsidR="00563141" w:rsidRPr="006B25E2">
        <w:rPr>
          <w:rFonts w:ascii="Arial" w:hAnsi="Arial" w:cs="Arial"/>
          <w:color w:val="808080" w:themeColor="background1" w:themeShade="80"/>
        </w:rPr>
        <w:t xml:space="preserve">critical reflection on past occasions clearly helped shape her vision of what she needed to do to be better. </w:t>
      </w:r>
      <w:r w:rsidR="00905762" w:rsidRPr="006B25E2">
        <w:rPr>
          <w:rFonts w:ascii="Arial" w:hAnsi="Arial" w:cs="Arial"/>
          <w:color w:val="808080" w:themeColor="background1" w:themeShade="80"/>
        </w:rPr>
        <w:t>I took a lot away from this situation – firstly</w:t>
      </w:r>
      <w:r w:rsidR="00753DB0" w:rsidRPr="006B25E2">
        <w:rPr>
          <w:rFonts w:ascii="Arial" w:hAnsi="Arial" w:cs="Arial"/>
          <w:color w:val="808080" w:themeColor="background1" w:themeShade="80"/>
        </w:rPr>
        <w:t>,</w:t>
      </w:r>
      <w:r w:rsidR="00905762" w:rsidRPr="006B25E2">
        <w:rPr>
          <w:rFonts w:ascii="Arial" w:hAnsi="Arial" w:cs="Arial"/>
          <w:color w:val="808080" w:themeColor="background1" w:themeShade="80"/>
        </w:rPr>
        <w:t xml:space="preserve"> t</w:t>
      </w:r>
      <w:r w:rsidR="0062472B" w:rsidRPr="006B25E2">
        <w:rPr>
          <w:rFonts w:ascii="Arial" w:hAnsi="Arial" w:cs="Arial"/>
          <w:color w:val="808080" w:themeColor="background1" w:themeShade="80"/>
        </w:rPr>
        <w:t xml:space="preserve">he fact that the disparity between pupils’ abilities </w:t>
      </w:r>
      <w:r w:rsidR="00753DB0" w:rsidRPr="006B25E2">
        <w:rPr>
          <w:rFonts w:ascii="Arial" w:hAnsi="Arial" w:cs="Arial"/>
          <w:color w:val="808080" w:themeColor="background1" w:themeShade="80"/>
        </w:rPr>
        <w:t>was a challenge that needed to be overcome</w:t>
      </w:r>
      <w:r w:rsidR="00D702FA" w:rsidRPr="006B25E2">
        <w:rPr>
          <w:rFonts w:ascii="Arial" w:hAnsi="Arial" w:cs="Arial"/>
          <w:color w:val="808080" w:themeColor="background1" w:themeShade="80"/>
        </w:rPr>
        <w:t xml:space="preserve"> within the classroom, as ability grouping was not</w:t>
      </w:r>
      <w:r w:rsidR="005223BA" w:rsidRPr="006B25E2">
        <w:rPr>
          <w:rFonts w:ascii="Arial" w:hAnsi="Arial" w:cs="Arial"/>
          <w:color w:val="808080" w:themeColor="background1" w:themeShade="80"/>
        </w:rPr>
        <w:t xml:space="preserve"> a feasible option. Secondly, further research on ability grouping </w:t>
      </w:r>
      <w:r w:rsidR="001837A7" w:rsidRPr="006B25E2">
        <w:rPr>
          <w:rFonts w:ascii="Arial" w:hAnsi="Arial" w:cs="Arial"/>
          <w:color w:val="808080" w:themeColor="background1" w:themeShade="80"/>
        </w:rPr>
        <w:t xml:space="preserve">informed me that it is not as effective as I had first thought, which </w:t>
      </w:r>
      <w:r w:rsidR="00804937" w:rsidRPr="006B25E2">
        <w:rPr>
          <w:rFonts w:ascii="Arial" w:hAnsi="Arial" w:cs="Arial"/>
          <w:color w:val="808080" w:themeColor="background1" w:themeShade="80"/>
        </w:rPr>
        <w:t xml:space="preserve">led me to explore other means of </w:t>
      </w:r>
      <w:r w:rsidR="006A29F2" w:rsidRPr="006B25E2">
        <w:rPr>
          <w:rFonts w:ascii="Arial" w:hAnsi="Arial" w:cs="Arial"/>
          <w:color w:val="808080" w:themeColor="background1" w:themeShade="80"/>
        </w:rPr>
        <w:t xml:space="preserve">engaging pupils of differing abilities </w:t>
      </w:r>
      <w:r w:rsidR="00AC5942" w:rsidRPr="006B25E2">
        <w:rPr>
          <w:rFonts w:ascii="Arial" w:hAnsi="Arial" w:cs="Arial"/>
          <w:color w:val="808080" w:themeColor="background1" w:themeShade="80"/>
        </w:rPr>
        <w:t xml:space="preserve">in any given group. Thirdly, upon </w:t>
      </w:r>
      <w:r w:rsidR="00D061E8" w:rsidRPr="006B25E2">
        <w:rPr>
          <w:rFonts w:ascii="Arial" w:hAnsi="Arial" w:cs="Arial"/>
          <w:color w:val="808080" w:themeColor="background1" w:themeShade="80"/>
        </w:rPr>
        <w:t xml:space="preserve">my research of behavioural theory, </w:t>
      </w:r>
      <w:r w:rsidR="00283284" w:rsidRPr="006B25E2">
        <w:rPr>
          <w:rFonts w:ascii="Arial" w:hAnsi="Arial" w:cs="Arial"/>
          <w:color w:val="808080" w:themeColor="background1" w:themeShade="80"/>
        </w:rPr>
        <w:t xml:space="preserve">it was clear that there are </w:t>
      </w:r>
      <w:r w:rsidR="00A067FD" w:rsidRPr="006B25E2">
        <w:rPr>
          <w:rFonts w:ascii="Arial" w:hAnsi="Arial" w:cs="Arial"/>
          <w:color w:val="808080" w:themeColor="background1" w:themeShade="80"/>
        </w:rPr>
        <w:t xml:space="preserve">varying schools of thought concerning what pupils need in order to </w:t>
      </w:r>
      <w:r w:rsidR="00F2693F" w:rsidRPr="006B25E2">
        <w:rPr>
          <w:rFonts w:ascii="Arial" w:hAnsi="Arial" w:cs="Arial"/>
          <w:color w:val="808080" w:themeColor="background1" w:themeShade="80"/>
        </w:rPr>
        <w:t xml:space="preserve">reduce disruptive behaviour. In this instance, it seems the teacher could have been employing a mixture of </w:t>
      </w:r>
      <w:r w:rsidR="00256A24" w:rsidRPr="006B25E2">
        <w:rPr>
          <w:rFonts w:ascii="Arial" w:hAnsi="Arial" w:cs="Arial"/>
          <w:color w:val="808080" w:themeColor="background1" w:themeShade="80"/>
        </w:rPr>
        <w:t>ideas – namely Canter and Glasser</w:t>
      </w:r>
      <w:r w:rsidR="00CB52E7" w:rsidRPr="006B25E2">
        <w:rPr>
          <w:rFonts w:ascii="Arial" w:hAnsi="Arial" w:cs="Arial"/>
          <w:color w:val="808080" w:themeColor="background1" w:themeShade="80"/>
        </w:rPr>
        <w:t xml:space="preserve"> – and it certainly was effective. </w:t>
      </w:r>
      <w:r w:rsidR="00AC4486" w:rsidRPr="006B25E2">
        <w:rPr>
          <w:rFonts w:ascii="Arial" w:hAnsi="Arial" w:cs="Arial"/>
          <w:color w:val="808080" w:themeColor="background1" w:themeShade="80"/>
        </w:rPr>
        <w:t>The natural next steps would be to</w:t>
      </w:r>
      <w:r w:rsidR="007818BE" w:rsidRPr="006B25E2">
        <w:rPr>
          <w:rFonts w:ascii="Arial" w:hAnsi="Arial" w:cs="Arial"/>
          <w:color w:val="808080" w:themeColor="background1" w:themeShade="80"/>
        </w:rPr>
        <w:t xml:space="preserve"> further research other</w:t>
      </w:r>
      <w:r w:rsidR="003B488A" w:rsidRPr="006B25E2">
        <w:rPr>
          <w:rFonts w:ascii="Arial" w:hAnsi="Arial" w:cs="Arial"/>
          <w:color w:val="808080" w:themeColor="background1" w:themeShade="80"/>
        </w:rPr>
        <w:t xml:space="preserve">, more varied, </w:t>
      </w:r>
      <w:r w:rsidR="007818BE" w:rsidRPr="006B25E2">
        <w:rPr>
          <w:rFonts w:ascii="Arial" w:hAnsi="Arial" w:cs="Arial"/>
          <w:color w:val="808080" w:themeColor="background1" w:themeShade="80"/>
        </w:rPr>
        <w:t>behavioural theories</w:t>
      </w:r>
      <w:r w:rsidR="00601DAE" w:rsidRPr="006B25E2">
        <w:rPr>
          <w:rFonts w:ascii="Arial" w:hAnsi="Arial" w:cs="Arial"/>
          <w:color w:val="808080" w:themeColor="background1" w:themeShade="80"/>
        </w:rPr>
        <w:t>.</w:t>
      </w:r>
      <w:r w:rsidR="009F5005" w:rsidRPr="006B25E2">
        <w:rPr>
          <w:rFonts w:ascii="Arial" w:hAnsi="Arial" w:cs="Arial"/>
          <w:color w:val="808080" w:themeColor="background1" w:themeShade="80"/>
        </w:rPr>
        <w:t xml:space="preserve"> John Watson’s Behaviouris</w:t>
      </w:r>
      <w:r w:rsidR="00F36394" w:rsidRPr="006B25E2">
        <w:rPr>
          <w:rFonts w:ascii="Arial" w:hAnsi="Arial" w:cs="Arial"/>
          <w:color w:val="808080" w:themeColor="background1" w:themeShade="80"/>
        </w:rPr>
        <w:t>m</w:t>
      </w:r>
      <w:r w:rsidR="009F5005" w:rsidRPr="006B25E2">
        <w:rPr>
          <w:rFonts w:ascii="Arial" w:hAnsi="Arial" w:cs="Arial"/>
          <w:color w:val="808080" w:themeColor="background1" w:themeShade="80"/>
        </w:rPr>
        <w:t xml:space="preserve"> </w:t>
      </w:r>
      <w:r w:rsidR="00F36394" w:rsidRPr="006B25E2">
        <w:rPr>
          <w:rFonts w:ascii="Arial" w:hAnsi="Arial" w:cs="Arial"/>
          <w:color w:val="808080" w:themeColor="background1" w:themeShade="80"/>
        </w:rPr>
        <w:t>t</w:t>
      </w:r>
      <w:r w:rsidR="009F5005" w:rsidRPr="006B25E2">
        <w:rPr>
          <w:rFonts w:ascii="Arial" w:hAnsi="Arial" w:cs="Arial"/>
          <w:color w:val="808080" w:themeColor="background1" w:themeShade="80"/>
        </w:rPr>
        <w:t>heory</w:t>
      </w:r>
      <w:r w:rsidR="00C31DAD" w:rsidRPr="006B25E2">
        <w:rPr>
          <w:rFonts w:ascii="Arial" w:hAnsi="Arial" w:cs="Arial"/>
          <w:color w:val="808080" w:themeColor="background1" w:themeShade="80"/>
        </w:rPr>
        <w:t xml:space="preserve"> from 1913 </w:t>
      </w:r>
      <w:r w:rsidR="00AF0DBF" w:rsidRPr="006B25E2">
        <w:rPr>
          <w:rFonts w:ascii="Arial" w:hAnsi="Arial" w:cs="Arial"/>
          <w:color w:val="808080" w:themeColor="background1" w:themeShade="80"/>
        </w:rPr>
        <w:t xml:space="preserve">centres around </w:t>
      </w:r>
      <w:r w:rsidR="008040C7" w:rsidRPr="006B25E2">
        <w:rPr>
          <w:rFonts w:ascii="Arial" w:hAnsi="Arial" w:cs="Arial"/>
          <w:color w:val="808080" w:themeColor="background1" w:themeShade="80"/>
        </w:rPr>
        <w:t xml:space="preserve">stimuli and response, </w:t>
      </w:r>
      <w:r w:rsidR="00670315" w:rsidRPr="006B25E2">
        <w:rPr>
          <w:rFonts w:ascii="Arial" w:hAnsi="Arial" w:cs="Arial"/>
          <w:color w:val="808080" w:themeColor="background1" w:themeShade="80"/>
        </w:rPr>
        <w:t>similar to</w:t>
      </w:r>
      <w:r w:rsidR="008040C7" w:rsidRPr="006B25E2">
        <w:rPr>
          <w:rFonts w:ascii="Arial" w:hAnsi="Arial" w:cs="Arial"/>
          <w:color w:val="808080" w:themeColor="background1" w:themeShade="80"/>
        </w:rPr>
        <w:t xml:space="preserve"> Edward Thorndike</w:t>
      </w:r>
      <w:r w:rsidR="004D0C65" w:rsidRPr="006B25E2">
        <w:rPr>
          <w:rFonts w:ascii="Arial" w:hAnsi="Arial" w:cs="Arial"/>
          <w:color w:val="808080" w:themeColor="background1" w:themeShade="80"/>
        </w:rPr>
        <w:t>’s Connectionism theory</w:t>
      </w:r>
      <w:r w:rsidR="00670315" w:rsidRPr="006B25E2">
        <w:rPr>
          <w:rFonts w:ascii="Arial" w:hAnsi="Arial" w:cs="Arial"/>
          <w:color w:val="808080" w:themeColor="background1" w:themeShade="80"/>
        </w:rPr>
        <w:t xml:space="preserve">, which </w:t>
      </w:r>
      <w:r w:rsidR="00FB7EA5" w:rsidRPr="006B25E2">
        <w:rPr>
          <w:rFonts w:ascii="Arial" w:hAnsi="Arial" w:cs="Arial"/>
          <w:color w:val="808080" w:themeColor="background1" w:themeShade="80"/>
        </w:rPr>
        <w:t xml:space="preserve">further claims that if the response is followed by </w:t>
      </w:r>
      <w:r w:rsidR="00F02EEF" w:rsidRPr="006B25E2">
        <w:rPr>
          <w:rFonts w:ascii="Arial" w:hAnsi="Arial" w:cs="Arial"/>
          <w:color w:val="808080" w:themeColor="background1" w:themeShade="80"/>
        </w:rPr>
        <w:t xml:space="preserve">something positive, that response becomes habit. </w:t>
      </w:r>
      <w:r w:rsidR="003C26A3" w:rsidRPr="006B25E2">
        <w:rPr>
          <w:rFonts w:ascii="Arial" w:hAnsi="Arial" w:cs="Arial"/>
          <w:color w:val="808080" w:themeColor="background1" w:themeShade="80"/>
        </w:rPr>
        <w:t xml:space="preserve">Skinner </w:t>
      </w:r>
      <w:r w:rsidR="00D66016" w:rsidRPr="006B25E2">
        <w:rPr>
          <w:rFonts w:ascii="Arial" w:hAnsi="Arial" w:cs="Arial"/>
          <w:color w:val="808080" w:themeColor="background1" w:themeShade="80"/>
        </w:rPr>
        <w:t xml:space="preserve">believed that the environment was a deciding factor in behavioural responses, </w:t>
      </w:r>
      <w:r w:rsidR="00641422" w:rsidRPr="006B25E2">
        <w:rPr>
          <w:rFonts w:ascii="Arial" w:hAnsi="Arial" w:cs="Arial"/>
          <w:color w:val="808080" w:themeColor="background1" w:themeShade="80"/>
        </w:rPr>
        <w:t xml:space="preserve">and that positive reinforcement was key to encouraging further good behaviour. </w:t>
      </w:r>
      <w:r w:rsidR="00927C72" w:rsidRPr="006B25E2">
        <w:rPr>
          <w:rFonts w:ascii="Arial" w:hAnsi="Arial" w:cs="Arial"/>
          <w:color w:val="808080" w:themeColor="background1" w:themeShade="80"/>
        </w:rPr>
        <w:t xml:space="preserve">There </w:t>
      </w:r>
      <w:r w:rsidR="003A31D8">
        <w:rPr>
          <w:rFonts w:ascii="Arial" w:hAnsi="Arial" w:cs="Arial"/>
          <w:color w:val="808080" w:themeColor="background1" w:themeShade="80"/>
        </w:rPr>
        <w:t xml:space="preserve">is </w:t>
      </w:r>
      <w:r w:rsidR="00927C72" w:rsidRPr="006B25E2">
        <w:rPr>
          <w:rFonts w:ascii="Arial" w:hAnsi="Arial" w:cs="Arial"/>
          <w:color w:val="808080" w:themeColor="background1" w:themeShade="80"/>
        </w:rPr>
        <w:t>a vast array of theories around behaviour</w:t>
      </w:r>
      <w:r w:rsidR="00DE1D57" w:rsidRPr="006B25E2">
        <w:rPr>
          <w:rFonts w:ascii="Arial" w:hAnsi="Arial" w:cs="Arial"/>
          <w:color w:val="808080" w:themeColor="background1" w:themeShade="80"/>
        </w:rPr>
        <w:t xml:space="preserve">, and it is unknown how many the teacher may have </w:t>
      </w:r>
      <w:r w:rsidR="00DB7FC3" w:rsidRPr="006B25E2">
        <w:rPr>
          <w:rFonts w:ascii="Arial" w:hAnsi="Arial" w:cs="Arial"/>
          <w:color w:val="808080" w:themeColor="background1" w:themeShade="80"/>
        </w:rPr>
        <w:t>tried in class with this particular pupil,</w:t>
      </w:r>
      <w:r w:rsidR="004078F4" w:rsidRPr="006B25E2">
        <w:rPr>
          <w:rFonts w:ascii="Arial" w:hAnsi="Arial" w:cs="Arial"/>
          <w:color w:val="808080" w:themeColor="background1" w:themeShade="80"/>
        </w:rPr>
        <w:t xml:space="preserve"> but for my own personal development, it has been fascinating to spend time researching and furthering my understanding of </w:t>
      </w:r>
      <w:r w:rsidR="006A1037" w:rsidRPr="006B25E2">
        <w:rPr>
          <w:rFonts w:ascii="Arial" w:hAnsi="Arial" w:cs="Arial"/>
          <w:color w:val="808080" w:themeColor="background1" w:themeShade="80"/>
        </w:rPr>
        <w:t xml:space="preserve">the teacher’s actions and the reasoning behind those actions. </w:t>
      </w:r>
      <w:r w:rsidR="00932B08" w:rsidRPr="006B25E2">
        <w:rPr>
          <w:rFonts w:ascii="Arial" w:hAnsi="Arial" w:cs="Arial"/>
          <w:color w:val="808080" w:themeColor="background1" w:themeShade="80"/>
        </w:rPr>
        <w:t xml:space="preserve">It is clear from this instance, and others I observed like it, </w:t>
      </w:r>
      <w:r w:rsidR="003172FA" w:rsidRPr="006B25E2">
        <w:rPr>
          <w:rFonts w:ascii="Arial" w:hAnsi="Arial" w:cs="Arial"/>
          <w:color w:val="808080" w:themeColor="background1" w:themeShade="80"/>
        </w:rPr>
        <w:t xml:space="preserve">that behaviour management is likely to be a big (if not the biggest) part of </w:t>
      </w:r>
      <w:r w:rsidR="001D5496" w:rsidRPr="006B25E2">
        <w:rPr>
          <w:rFonts w:ascii="Arial" w:hAnsi="Arial" w:cs="Arial"/>
          <w:color w:val="808080" w:themeColor="background1" w:themeShade="80"/>
        </w:rPr>
        <w:t xml:space="preserve">the role as a practitioner and so this critical incident and the evaluation and research carried out has been invaluable in providing a good basis for forming my </w:t>
      </w:r>
      <w:r w:rsidR="00634AD4" w:rsidRPr="006B25E2">
        <w:rPr>
          <w:rFonts w:ascii="Arial" w:hAnsi="Arial" w:cs="Arial"/>
          <w:color w:val="808080" w:themeColor="background1" w:themeShade="80"/>
        </w:rPr>
        <w:t xml:space="preserve">teaching and pedagogical theory and style. </w:t>
      </w:r>
      <w:r w:rsidR="000C360B" w:rsidRPr="006B25E2">
        <w:rPr>
          <w:rFonts w:ascii="Arial" w:hAnsi="Arial" w:cs="Arial"/>
          <w:color w:val="808080" w:themeColor="background1" w:themeShade="80"/>
        </w:rPr>
        <w:t xml:space="preserve">It is also clear how important critical </w:t>
      </w:r>
      <w:r w:rsidR="002C4099" w:rsidRPr="006B25E2">
        <w:rPr>
          <w:rFonts w:ascii="Arial" w:hAnsi="Arial" w:cs="Arial"/>
          <w:color w:val="808080" w:themeColor="background1" w:themeShade="80"/>
        </w:rPr>
        <w:t>reflection</w:t>
      </w:r>
      <w:r w:rsidR="000C360B" w:rsidRPr="006B25E2">
        <w:rPr>
          <w:rFonts w:ascii="Arial" w:hAnsi="Arial" w:cs="Arial"/>
          <w:color w:val="808080" w:themeColor="background1" w:themeShade="80"/>
        </w:rPr>
        <w:t xml:space="preserve"> is and how </w:t>
      </w:r>
      <w:r w:rsidR="002C4099" w:rsidRPr="006B25E2">
        <w:rPr>
          <w:rFonts w:ascii="Arial" w:hAnsi="Arial" w:cs="Arial"/>
          <w:color w:val="808080" w:themeColor="background1" w:themeShade="80"/>
        </w:rPr>
        <w:t>valuable it can be to both teachers and learners</w:t>
      </w:r>
      <w:r w:rsidR="00F554CA" w:rsidRPr="006B25E2">
        <w:rPr>
          <w:rFonts w:ascii="Arial" w:hAnsi="Arial" w:cs="Arial"/>
          <w:color w:val="808080" w:themeColor="background1" w:themeShade="80"/>
        </w:rPr>
        <w:t xml:space="preserve"> </w:t>
      </w:r>
      <w:r w:rsidR="008F1830" w:rsidRPr="006B25E2">
        <w:rPr>
          <w:rFonts w:ascii="Arial" w:hAnsi="Arial" w:cs="Arial"/>
          <w:color w:val="808080" w:themeColor="background1" w:themeShade="80"/>
        </w:rPr>
        <w:t>when done correctly</w:t>
      </w:r>
      <w:r w:rsidR="001478A3" w:rsidRPr="006B25E2">
        <w:rPr>
          <w:rFonts w:ascii="Arial" w:hAnsi="Arial" w:cs="Arial"/>
          <w:color w:val="808080" w:themeColor="background1" w:themeShade="80"/>
        </w:rPr>
        <w:t>: r</w:t>
      </w:r>
      <w:r w:rsidR="008F1830" w:rsidRPr="006B25E2">
        <w:rPr>
          <w:rFonts w:ascii="Arial" w:hAnsi="Arial" w:cs="Arial"/>
          <w:color w:val="808080" w:themeColor="background1" w:themeShade="80"/>
        </w:rPr>
        <w:t>eflective models like</w:t>
      </w:r>
      <w:r w:rsidR="005A485B" w:rsidRPr="006B25E2">
        <w:rPr>
          <w:rFonts w:ascii="Arial" w:hAnsi="Arial" w:cs="Arial"/>
          <w:color w:val="808080" w:themeColor="background1" w:themeShade="80"/>
        </w:rPr>
        <w:t xml:space="preserve"> that of</w:t>
      </w:r>
      <w:r w:rsidR="008F1830" w:rsidRPr="006B25E2">
        <w:rPr>
          <w:rFonts w:ascii="Arial" w:hAnsi="Arial" w:cs="Arial"/>
          <w:color w:val="808080" w:themeColor="background1" w:themeShade="80"/>
        </w:rPr>
        <w:t xml:space="preserve"> Gibbs, Schön</w:t>
      </w:r>
      <w:r w:rsidR="001478A3" w:rsidRPr="006B25E2">
        <w:rPr>
          <w:rFonts w:ascii="Arial" w:hAnsi="Arial" w:cs="Arial"/>
          <w:color w:val="808080" w:themeColor="background1" w:themeShade="80"/>
        </w:rPr>
        <w:t xml:space="preserve"> and </w:t>
      </w:r>
      <w:r w:rsidR="005A485B" w:rsidRPr="006B25E2">
        <w:rPr>
          <w:rFonts w:ascii="Arial" w:hAnsi="Arial" w:cs="Arial"/>
          <w:color w:val="808080" w:themeColor="background1" w:themeShade="80"/>
        </w:rPr>
        <w:t>Kolb</w:t>
      </w:r>
      <w:r w:rsidR="00494A7C">
        <w:rPr>
          <w:rFonts w:ascii="Arial" w:hAnsi="Arial" w:cs="Arial"/>
          <w:color w:val="808080" w:themeColor="background1" w:themeShade="80"/>
        </w:rPr>
        <w:t xml:space="preserve"> are included here because I found them </w:t>
      </w:r>
      <w:r w:rsidR="00544A8E" w:rsidRPr="006B25E2">
        <w:rPr>
          <w:rFonts w:ascii="Arial" w:hAnsi="Arial" w:cs="Arial"/>
          <w:color w:val="808080" w:themeColor="background1" w:themeShade="80"/>
        </w:rPr>
        <w:t>useful in</w:t>
      </w:r>
      <w:r w:rsidR="005A485B" w:rsidRPr="006B25E2">
        <w:rPr>
          <w:rFonts w:ascii="Arial" w:hAnsi="Arial" w:cs="Arial"/>
          <w:color w:val="808080" w:themeColor="background1" w:themeShade="80"/>
        </w:rPr>
        <w:t xml:space="preserve"> provid</w:t>
      </w:r>
      <w:r w:rsidR="00544A8E" w:rsidRPr="006B25E2">
        <w:rPr>
          <w:rFonts w:ascii="Arial" w:hAnsi="Arial" w:cs="Arial"/>
          <w:color w:val="808080" w:themeColor="background1" w:themeShade="80"/>
        </w:rPr>
        <w:t>ing</w:t>
      </w:r>
      <w:r w:rsidR="005A485B" w:rsidRPr="006B25E2">
        <w:rPr>
          <w:rFonts w:ascii="Arial" w:hAnsi="Arial" w:cs="Arial"/>
          <w:color w:val="808080" w:themeColor="background1" w:themeShade="80"/>
        </w:rPr>
        <w:t xml:space="preserve"> </w:t>
      </w:r>
      <w:r w:rsidR="00544A8E" w:rsidRPr="006B25E2">
        <w:rPr>
          <w:rFonts w:ascii="Arial" w:hAnsi="Arial" w:cs="Arial"/>
          <w:color w:val="808080" w:themeColor="background1" w:themeShade="80"/>
        </w:rPr>
        <w:t>the specifics of what to reflect on and the most effective way to go about it.</w:t>
      </w:r>
    </w:p>
    <w:p w14:paraId="09C258A3" w14:textId="77777777" w:rsidR="009E0BF0" w:rsidRDefault="009E0BF0" w:rsidP="00497AF6">
      <w:pPr>
        <w:spacing w:after="0" w:line="480" w:lineRule="auto"/>
        <w:jc w:val="both"/>
        <w:rPr>
          <w:rFonts w:ascii="Arial" w:hAnsi="Arial" w:cs="Arial"/>
          <w:b/>
          <w:bCs/>
          <w:color w:val="808080" w:themeColor="background1" w:themeShade="80"/>
          <w:sz w:val="28"/>
          <w:szCs w:val="28"/>
        </w:rPr>
      </w:pPr>
    </w:p>
    <w:p w14:paraId="4F2566BF" w14:textId="19165B89" w:rsidR="00770DB5" w:rsidRDefault="00770DB5" w:rsidP="00497AF6">
      <w:pPr>
        <w:spacing w:after="0" w:line="480" w:lineRule="auto"/>
        <w:jc w:val="both"/>
        <w:rPr>
          <w:rFonts w:ascii="Arial" w:hAnsi="Arial" w:cs="Arial"/>
          <w:b/>
          <w:bCs/>
          <w:color w:val="808080" w:themeColor="background1" w:themeShade="80"/>
          <w:sz w:val="28"/>
          <w:szCs w:val="28"/>
        </w:rPr>
      </w:pPr>
      <w:r w:rsidRPr="006B25E2">
        <w:rPr>
          <w:rFonts w:ascii="Arial" w:hAnsi="Arial" w:cs="Arial"/>
          <w:b/>
          <w:bCs/>
          <w:color w:val="808080" w:themeColor="background1" w:themeShade="80"/>
          <w:sz w:val="28"/>
          <w:szCs w:val="28"/>
        </w:rPr>
        <w:t>Conclusion</w:t>
      </w:r>
    </w:p>
    <w:p w14:paraId="76F591C5" w14:textId="77777777" w:rsidR="00C408CF" w:rsidRDefault="00C408CF" w:rsidP="00497AF6">
      <w:pPr>
        <w:spacing w:after="0" w:line="480" w:lineRule="auto"/>
        <w:jc w:val="both"/>
        <w:rPr>
          <w:rFonts w:ascii="Arial" w:hAnsi="Arial" w:cs="Arial"/>
          <w:color w:val="808080" w:themeColor="background1" w:themeShade="80"/>
        </w:rPr>
      </w:pPr>
    </w:p>
    <w:p w14:paraId="781E0569" w14:textId="19E5E66B" w:rsidR="00FE40DA" w:rsidRPr="00E07C26" w:rsidRDefault="00D319B0" w:rsidP="00497AF6">
      <w:pPr>
        <w:spacing w:after="0" w:line="480" w:lineRule="auto"/>
        <w:jc w:val="both"/>
        <w:rPr>
          <w:rFonts w:ascii="Arial" w:hAnsi="Arial" w:cs="Arial"/>
          <w:iCs/>
          <w:color w:val="808080" w:themeColor="background1" w:themeShade="80"/>
        </w:rPr>
      </w:pPr>
      <w:r>
        <w:rPr>
          <w:rFonts w:ascii="Arial" w:hAnsi="Arial" w:cs="Arial"/>
          <w:color w:val="808080" w:themeColor="background1" w:themeShade="80"/>
        </w:rPr>
        <w:t xml:space="preserve">As </w:t>
      </w:r>
      <w:r w:rsidR="000435C7">
        <w:rPr>
          <w:rFonts w:ascii="Arial" w:hAnsi="Arial" w:cs="Arial"/>
          <w:color w:val="808080" w:themeColor="background1" w:themeShade="80"/>
        </w:rPr>
        <w:t>it has already been established,</w:t>
      </w:r>
      <w:r>
        <w:rPr>
          <w:rFonts w:ascii="Arial" w:hAnsi="Arial" w:cs="Arial"/>
          <w:color w:val="808080" w:themeColor="background1" w:themeShade="80"/>
        </w:rPr>
        <w:t xml:space="preserve"> critical reflection is of paramount importance in order </w:t>
      </w:r>
      <w:r w:rsidR="00A652DD">
        <w:rPr>
          <w:rFonts w:ascii="Arial" w:hAnsi="Arial" w:cs="Arial"/>
          <w:color w:val="808080" w:themeColor="background1" w:themeShade="80"/>
        </w:rPr>
        <w:t xml:space="preserve">to </w:t>
      </w:r>
      <w:r w:rsidR="004A345B">
        <w:rPr>
          <w:rFonts w:ascii="Arial" w:hAnsi="Arial" w:cs="Arial"/>
          <w:color w:val="808080" w:themeColor="background1" w:themeShade="80"/>
        </w:rPr>
        <w:t>grow and</w:t>
      </w:r>
      <w:r w:rsidR="00A652DD">
        <w:rPr>
          <w:rFonts w:ascii="Arial" w:hAnsi="Arial" w:cs="Arial"/>
          <w:color w:val="808080" w:themeColor="background1" w:themeShade="80"/>
        </w:rPr>
        <w:t xml:space="preserve"> develop a</w:t>
      </w:r>
      <w:r w:rsidR="004A345B">
        <w:rPr>
          <w:rFonts w:ascii="Arial" w:hAnsi="Arial" w:cs="Arial"/>
          <w:color w:val="808080" w:themeColor="background1" w:themeShade="80"/>
        </w:rPr>
        <w:t>s a teacher</w:t>
      </w:r>
      <w:r w:rsidR="000B45B1">
        <w:rPr>
          <w:rFonts w:ascii="Arial" w:hAnsi="Arial" w:cs="Arial"/>
          <w:color w:val="808080" w:themeColor="background1" w:themeShade="80"/>
        </w:rPr>
        <w:t xml:space="preserve"> – this </w:t>
      </w:r>
      <w:r w:rsidR="004A345B">
        <w:rPr>
          <w:rFonts w:ascii="Arial" w:hAnsi="Arial" w:cs="Arial"/>
          <w:color w:val="808080" w:themeColor="background1" w:themeShade="80"/>
        </w:rPr>
        <w:t xml:space="preserve">is especially </w:t>
      </w:r>
      <w:r w:rsidR="00845360">
        <w:rPr>
          <w:rFonts w:ascii="Arial" w:hAnsi="Arial" w:cs="Arial"/>
          <w:color w:val="808080" w:themeColor="background1" w:themeShade="80"/>
        </w:rPr>
        <w:t xml:space="preserve">true of the role of </w:t>
      </w:r>
      <w:r w:rsidR="00FC7AFB">
        <w:rPr>
          <w:rFonts w:ascii="Arial" w:hAnsi="Arial" w:cs="Arial"/>
          <w:color w:val="808080" w:themeColor="background1" w:themeShade="80"/>
        </w:rPr>
        <w:t xml:space="preserve">the </w:t>
      </w:r>
      <w:r w:rsidR="00845360">
        <w:rPr>
          <w:rFonts w:ascii="Arial" w:hAnsi="Arial" w:cs="Arial"/>
          <w:color w:val="808080" w:themeColor="background1" w:themeShade="80"/>
        </w:rPr>
        <w:t>practitioner in Wales</w:t>
      </w:r>
      <w:r w:rsidR="000B45B1">
        <w:rPr>
          <w:rFonts w:ascii="Arial" w:hAnsi="Arial" w:cs="Arial"/>
          <w:color w:val="808080" w:themeColor="background1" w:themeShade="80"/>
        </w:rPr>
        <w:t xml:space="preserve">. With the incorporation of the new curriculum and the </w:t>
      </w:r>
      <w:r w:rsidR="00BD3070">
        <w:rPr>
          <w:rFonts w:ascii="Arial" w:hAnsi="Arial" w:cs="Arial"/>
          <w:color w:val="808080" w:themeColor="background1" w:themeShade="80"/>
        </w:rPr>
        <w:t>more holistic approach to teaching that comes with it</w:t>
      </w:r>
      <w:r w:rsidR="001C5AA2">
        <w:rPr>
          <w:rFonts w:ascii="Arial" w:hAnsi="Arial" w:cs="Arial"/>
          <w:color w:val="808080" w:themeColor="background1" w:themeShade="80"/>
        </w:rPr>
        <w:t xml:space="preserve">, </w:t>
      </w:r>
      <w:r w:rsidR="0053749E">
        <w:rPr>
          <w:rFonts w:ascii="Arial" w:hAnsi="Arial" w:cs="Arial"/>
          <w:color w:val="808080" w:themeColor="background1" w:themeShade="80"/>
        </w:rPr>
        <w:t xml:space="preserve">there are multiple </w:t>
      </w:r>
      <w:r w:rsidR="00084970">
        <w:rPr>
          <w:rFonts w:ascii="Arial" w:hAnsi="Arial" w:cs="Arial"/>
          <w:color w:val="808080" w:themeColor="background1" w:themeShade="80"/>
        </w:rPr>
        <w:t xml:space="preserve">aspects of the observed situation </w:t>
      </w:r>
      <w:r w:rsidR="00450EDD">
        <w:rPr>
          <w:rFonts w:ascii="Arial" w:hAnsi="Arial" w:cs="Arial"/>
          <w:color w:val="808080" w:themeColor="background1" w:themeShade="80"/>
        </w:rPr>
        <w:t>that are reflective of the professional standards. I</w:t>
      </w:r>
      <w:r w:rsidR="00213E99">
        <w:rPr>
          <w:rFonts w:ascii="Arial" w:hAnsi="Arial" w:cs="Arial"/>
          <w:color w:val="808080" w:themeColor="background1" w:themeShade="80"/>
        </w:rPr>
        <w:t xml:space="preserve">t is </w:t>
      </w:r>
      <w:r w:rsidR="00450EDD">
        <w:rPr>
          <w:rFonts w:ascii="Arial" w:hAnsi="Arial" w:cs="Arial"/>
          <w:color w:val="808080" w:themeColor="background1" w:themeShade="80"/>
        </w:rPr>
        <w:t>clear</w:t>
      </w:r>
      <w:r w:rsidR="00213E99">
        <w:rPr>
          <w:rFonts w:ascii="Arial" w:hAnsi="Arial" w:cs="Arial"/>
          <w:color w:val="808080" w:themeColor="background1" w:themeShade="80"/>
        </w:rPr>
        <w:t xml:space="preserve"> that </w:t>
      </w:r>
      <w:r w:rsidR="006E4F73">
        <w:rPr>
          <w:rFonts w:ascii="Arial" w:hAnsi="Arial" w:cs="Arial"/>
          <w:color w:val="808080" w:themeColor="background1" w:themeShade="80"/>
        </w:rPr>
        <w:t xml:space="preserve">the teacher observed has spent time </w:t>
      </w:r>
      <w:r w:rsidR="00CA1724">
        <w:rPr>
          <w:rFonts w:ascii="Arial" w:hAnsi="Arial" w:cs="Arial"/>
          <w:color w:val="808080" w:themeColor="background1" w:themeShade="80"/>
        </w:rPr>
        <w:t>familiarising herself with the principles of the new professional standards and she has already begun to incorporate these into her pedagogical approach</w:t>
      </w:r>
      <w:r w:rsidR="001E3C5F">
        <w:rPr>
          <w:rFonts w:ascii="Arial" w:hAnsi="Arial" w:cs="Arial"/>
          <w:color w:val="808080" w:themeColor="background1" w:themeShade="80"/>
        </w:rPr>
        <w:t xml:space="preserve">, </w:t>
      </w:r>
      <w:r w:rsidR="00AC3734">
        <w:rPr>
          <w:rFonts w:ascii="Arial" w:hAnsi="Arial" w:cs="Arial"/>
          <w:color w:val="808080" w:themeColor="background1" w:themeShade="80"/>
        </w:rPr>
        <w:t>which is integral in embracing the philosoph</w:t>
      </w:r>
      <w:r w:rsidR="00DE4B59">
        <w:rPr>
          <w:rFonts w:ascii="Arial" w:hAnsi="Arial" w:cs="Arial"/>
          <w:color w:val="808080" w:themeColor="background1" w:themeShade="80"/>
        </w:rPr>
        <w:t>y</w:t>
      </w:r>
      <w:r w:rsidR="002549AA">
        <w:rPr>
          <w:rFonts w:ascii="Arial" w:hAnsi="Arial" w:cs="Arial"/>
          <w:color w:val="808080" w:themeColor="background1" w:themeShade="80"/>
        </w:rPr>
        <w:t xml:space="preserve"> of the new curriculum – and key to the approach </w:t>
      </w:r>
      <w:r w:rsidR="003A31D8">
        <w:rPr>
          <w:rFonts w:ascii="Arial" w:hAnsi="Arial" w:cs="Arial"/>
          <w:color w:val="808080" w:themeColor="background1" w:themeShade="80"/>
        </w:rPr>
        <w:t>I have taken.</w:t>
      </w:r>
      <w:r w:rsidR="00A8326A">
        <w:rPr>
          <w:rFonts w:ascii="Arial" w:hAnsi="Arial" w:cs="Arial"/>
          <w:color w:val="808080" w:themeColor="background1" w:themeShade="80"/>
        </w:rPr>
        <w:t xml:space="preserve"> Arguably </w:t>
      </w:r>
      <w:r w:rsidR="008212FC">
        <w:rPr>
          <w:rFonts w:ascii="Arial" w:hAnsi="Arial" w:cs="Arial"/>
          <w:color w:val="808080" w:themeColor="background1" w:themeShade="80"/>
        </w:rPr>
        <w:t xml:space="preserve">the most influential part of the teaching standards in this incident is </w:t>
      </w:r>
      <w:r w:rsidR="00695DF6">
        <w:rPr>
          <w:rFonts w:ascii="Arial" w:hAnsi="Arial" w:cs="Arial"/>
          <w:color w:val="808080" w:themeColor="background1" w:themeShade="80"/>
        </w:rPr>
        <w:t>the pedagogy that was applied</w:t>
      </w:r>
      <w:r w:rsidR="0091453F">
        <w:rPr>
          <w:rFonts w:ascii="Arial" w:hAnsi="Arial" w:cs="Arial"/>
          <w:color w:val="808080" w:themeColor="background1" w:themeShade="80"/>
        </w:rPr>
        <w:t xml:space="preserve"> under </w:t>
      </w:r>
      <w:r w:rsidR="0091453F" w:rsidRPr="0091453F">
        <w:rPr>
          <w:rFonts w:ascii="Arial" w:hAnsi="Arial" w:cs="Arial"/>
          <w:i/>
          <w:iCs/>
          <w:color w:val="808080" w:themeColor="background1" w:themeShade="80"/>
        </w:rPr>
        <w:t>“refining teaching”</w:t>
      </w:r>
      <w:r w:rsidR="005A658E" w:rsidRPr="0091453F">
        <w:rPr>
          <w:rFonts w:ascii="Arial" w:hAnsi="Arial" w:cs="Arial"/>
          <w:i/>
          <w:iCs/>
          <w:color w:val="808080" w:themeColor="background1" w:themeShade="80"/>
        </w:rPr>
        <w:t>.</w:t>
      </w:r>
      <w:r w:rsidR="005A658E">
        <w:rPr>
          <w:rFonts w:ascii="Arial" w:hAnsi="Arial" w:cs="Arial"/>
          <w:color w:val="808080" w:themeColor="background1" w:themeShade="80"/>
        </w:rPr>
        <w:t xml:space="preserve"> Within this,</w:t>
      </w:r>
      <w:r w:rsidR="004046DF">
        <w:rPr>
          <w:rFonts w:ascii="Arial" w:hAnsi="Arial" w:cs="Arial"/>
          <w:color w:val="808080" w:themeColor="background1" w:themeShade="80"/>
        </w:rPr>
        <w:t xml:space="preserve"> the </w:t>
      </w:r>
      <w:r w:rsidR="00695DF6">
        <w:rPr>
          <w:rFonts w:ascii="Arial" w:hAnsi="Arial" w:cs="Arial"/>
          <w:color w:val="808080" w:themeColor="background1" w:themeShade="80"/>
        </w:rPr>
        <w:t xml:space="preserve">effort to </w:t>
      </w:r>
      <w:r w:rsidR="002014BA" w:rsidRPr="00D90110">
        <w:rPr>
          <w:rFonts w:ascii="Arial" w:hAnsi="Arial" w:cs="Arial"/>
          <w:color w:val="808080" w:themeColor="background1" w:themeShade="80"/>
          <w:u w:val="single"/>
        </w:rPr>
        <w:t>‘</w:t>
      </w:r>
      <w:r w:rsidR="00695DF6" w:rsidRPr="00D90110">
        <w:rPr>
          <w:rFonts w:ascii="Arial" w:hAnsi="Arial" w:cs="Arial"/>
          <w:color w:val="808080" w:themeColor="background1" w:themeShade="80"/>
          <w:u w:val="single"/>
        </w:rPr>
        <w:t xml:space="preserve">manage the learning </w:t>
      </w:r>
      <w:r w:rsidR="002014BA" w:rsidRPr="00D90110">
        <w:rPr>
          <w:rFonts w:ascii="Arial" w:hAnsi="Arial" w:cs="Arial"/>
          <w:color w:val="808080" w:themeColor="background1" w:themeShade="80"/>
          <w:u w:val="single"/>
        </w:rPr>
        <w:t>environment’</w:t>
      </w:r>
      <w:r w:rsidR="002014BA">
        <w:rPr>
          <w:rFonts w:ascii="Arial" w:hAnsi="Arial" w:cs="Arial"/>
          <w:color w:val="808080" w:themeColor="background1" w:themeShade="80"/>
        </w:rPr>
        <w:t xml:space="preserve"> with the </w:t>
      </w:r>
      <w:r w:rsidR="00BA6E66">
        <w:rPr>
          <w:rFonts w:ascii="Arial" w:hAnsi="Arial" w:cs="Arial"/>
          <w:color w:val="808080" w:themeColor="background1" w:themeShade="80"/>
        </w:rPr>
        <w:t>seating plan</w:t>
      </w:r>
      <w:r w:rsidR="005F549D">
        <w:rPr>
          <w:rFonts w:ascii="Arial" w:hAnsi="Arial" w:cs="Arial"/>
          <w:color w:val="808080" w:themeColor="background1" w:themeShade="80"/>
        </w:rPr>
        <w:t xml:space="preserve">; the </w:t>
      </w:r>
      <w:r w:rsidR="00D90110">
        <w:rPr>
          <w:rFonts w:ascii="Arial" w:hAnsi="Arial" w:cs="Arial"/>
          <w:color w:val="808080" w:themeColor="background1" w:themeShade="80"/>
        </w:rPr>
        <w:t>‘</w:t>
      </w:r>
      <w:r w:rsidR="005F549D" w:rsidRPr="00847706">
        <w:rPr>
          <w:rFonts w:ascii="Arial" w:hAnsi="Arial" w:cs="Arial"/>
          <w:color w:val="808080" w:themeColor="background1" w:themeShade="80"/>
          <w:u w:val="single"/>
        </w:rPr>
        <w:t>differentiation</w:t>
      </w:r>
      <w:r w:rsidR="00D90110">
        <w:rPr>
          <w:rFonts w:ascii="Arial" w:hAnsi="Arial" w:cs="Arial"/>
          <w:color w:val="808080" w:themeColor="background1" w:themeShade="80"/>
          <w:u w:val="single"/>
        </w:rPr>
        <w:t>’</w:t>
      </w:r>
      <w:r w:rsidR="005F549D">
        <w:rPr>
          <w:rFonts w:ascii="Arial" w:hAnsi="Arial" w:cs="Arial"/>
          <w:color w:val="808080" w:themeColor="background1" w:themeShade="80"/>
        </w:rPr>
        <w:t xml:space="preserve"> </w:t>
      </w:r>
      <w:r w:rsidR="00C80C4B">
        <w:rPr>
          <w:rFonts w:ascii="Arial" w:hAnsi="Arial" w:cs="Arial"/>
          <w:color w:val="808080" w:themeColor="background1" w:themeShade="80"/>
        </w:rPr>
        <w:t xml:space="preserve">between the activities for the more and less able </w:t>
      </w:r>
      <w:r w:rsidR="00B6537F">
        <w:rPr>
          <w:rFonts w:ascii="Arial" w:hAnsi="Arial" w:cs="Arial"/>
          <w:color w:val="808080" w:themeColor="background1" w:themeShade="80"/>
        </w:rPr>
        <w:t>students</w:t>
      </w:r>
      <w:r w:rsidR="005046BD">
        <w:rPr>
          <w:rFonts w:ascii="Arial" w:hAnsi="Arial" w:cs="Arial"/>
          <w:color w:val="808080" w:themeColor="background1" w:themeShade="80"/>
        </w:rPr>
        <w:t xml:space="preserve"> (extra questioning and further enquiry for the more able)</w:t>
      </w:r>
      <w:r w:rsidR="00147DF5">
        <w:rPr>
          <w:rFonts w:ascii="Arial" w:hAnsi="Arial" w:cs="Arial"/>
          <w:color w:val="808080" w:themeColor="background1" w:themeShade="80"/>
        </w:rPr>
        <w:t xml:space="preserve">; and the </w:t>
      </w:r>
      <w:r w:rsidR="00691F11">
        <w:rPr>
          <w:rFonts w:ascii="Arial" w:hAnsi="Arial" w:cs="Arial"/>
          <w:color w:val="808080" w:themeColor="background1" w:themeShade="80"/>
          <w:u w:val="single"/>
        </w:rPr>
        <w:t>‘</w:t>
      </w:r>
      <w:r w:rsidR="008C60A7" w:rsidRPr="00D90110">
        <w:rPr>
          <w:rFonts w:ascii="Arial" w:hAnsi="Arial" w:cs="Arial"/>
          <w:color w:val="808080" w:themeColor="background1" w:themeShade="80"/>
          <w:u w:val="single"/>
        </w:rPr>
        <w:t>assessment</w:t>
      </w:r>
      <w:r w:rsidR="00D90110" w:rsidRPr="00D90110">
        <w:rPr>
          <w:rFonts w:ascii="Arial" w:hAnsi="Arial" w:cs="Arial"/>
          <w:color w:val="808080" w:themeColor="background1" w:themeShade="80"/>
          <w:u w:val="single"/>
        </w:rPr>
        <w:t>’</w:t>
      </w:r>
      <w:r w:rsidR="008C60A7">
        <w:rPr>
          <w:rFonts w:ascii="Arial" w:hAnsi="Arial" w:cs="Arial"/>
          <w:color w:val="808080" w:themeColor="background1" w:themeShade="80"/>
        </w:rPr>
        <w:t xml:space="preserve"> of pupils through questioning</w:t>
      </w:r>
      <w:r w:rsidR="000C4A60">
        <w:rPr>
          <w:rFonts w:ascii="Arial" w:hAnsi="Arial" w:cs="Arial"/>
          <w:color w:val="808080" w:themeColor="background1" w:themeShade="80"/>
        </w:rPr>
        <w:t xml:space="preserve">, </w:t>
      </w:r>
      <w:r w:rsidR="002A309D">
        <w:rPr>
          <w:rFonts w:ascii="Arial" w:hAnsi="Arial" w:cs="Arial"/>
          <w:color w:val="808080" w:themeColor="background1" w:themeShade="80"/>
        </w:rPr>
        <w:t>would</w:t>
      </w:r>
      <w:r w:rsidR="000C4A60">
        <w:rPr>
          <w:rFonts w:ascii="Arial" w:hAnsi="Arial" w:cs="Arial"/>
          <w:color w:val="808080" w:themeColor="background1" w:themeShade="80"/>
        </w:rPr>
        <w:t xml:space="preserve"> work together to allow the teacher to be able to </w:t>
      </w:r>
      <w:r w:rsidR="005C74E8">
        <w:rPr>
          <w:rFonts w:ascii="Arial" w:hAnsi="Arial" w:cs="Arial"/>
          <w:color w:val="808080" w:themeColor="background1" w:themeShade="80"/>
        </w:rPr>
        <w:t xml:space="preserve">gauge pupils’ understanding of the lesson throughout, and where </w:t>
      </w:r>
      <w:r w:rsidR="00D637B0">
        <w:rPr>
          <w:rFonts w:ascii="Arial" w:hAnsi="Arial" w:cs="Arial"/>
          <w:color w:val="808080" w:themeColor="background1" w:themeShade="80"/>
        </w:rPr>
        <w:t xml:space="preserve">one </w:t>
      </w:r>
      <w:r w:rsidR="002A309D">
        <w:rPr>
          <w:rFonts w:ascii="Arial" w:hAnsi="Arial" w:cs="Arial"/>
          <w:color w:val="808080" w:themeColor="background1" w:themeShade="80"/>
        </w:rPr>
        <w:t>might</w:t>
      </w:r>
      <w:r w:rsidR="005C74E8">
        <w:rPr>
          <w:rFonts w:ascii="Arial" w:hAnsi="Arial" w:cs="Arial"/>
          <w:color w:val="808080" w:themeColor="background1" w:themeShade="80"/>
        </w:rPr>
        <w:t xml:space="preserve"> need to provide scaffolding for some students and provide extra </w:t>
      </w:r>
      <w:r w:rsidR="00D637B0">
        <w:rPr>
          <w:rFonts w:ascii="Arial" w:hAnsi="Arial" w:cs="Arial"/>
          <w:color w:val="808080" w:themeColor="background1" w:themeShade="80"/>
        </w:rPr>
        <w:t xml:space="preserve">activities for </w:t>
      </w:r>
      <w:r w:rsidR="006E2423">
        <w:rPr>
          <w:rFonts w:ascii="Arial" w:hAnsi="Arial" w:cs="Arial"/>
          <w:color w:val="808080" w:themeColor="background1" w:themeShade="80"/>
        </w:rPr>
        <w:t xml:space="preserve">others. </w:t>
      </w:r>
      <w:r w:rsidR="00DE283C">
        <w:rPr>
          <w:rFonts w:ascii="Arial" w:hAnsi="Arial" w:cs="Arial"/>
          <w:color w:val="808080" w:themeColor="background1" w:themeShade="80"/>
        </w:rPr>
        <w:t xml:space="preserve">Under </w:t>
      </w:r>
      <w:r w:rsidR="00DE283C">
        <w:rPr>
          <w:rFonts w:ascii="Arial" w:hAnsi="Arial" w:cs="Arial"/>
          <w:i/>
          <w:iCs/>
          <w:color w:val="808080" w:themeColor="background1" w:themeShade="80"/>
        </w:rPr>
        <w:t>“advancing learning”</w:t>
      </w:r>
      <w:r w:rsidR="00DE283C">
        <w:rPr>
          <w:rFonts w:ascii="Arial" w:hAnsi="Arial" w:cs="Arial"/>
          <w:iCs/>
          <w:color w:val="808080" w:themeColor="background1" w:themeShade="80"/>
        </w:rPr>
        <w:t xml:space="preserve">, </w:t>
      </w:r>
      <w:r w:rsidR="00CC1B81">
        <w:rPr>
          <w:rFonts w:ascii="Arial" w:hAnsi="Arial" w:cs="Arial"/>
          <w:iCs/>
          <w:color w:val="808080" w:themeColor="background1" w:themeShade="80"/>
        </w:rPr>
        <w:t>in encouraging all students in a mixed ability class</w:t>
      </w:r>
      <w:r w:rsidR="00433D97">
        <w:rPr>
          <w:rFonts w:ascii="Arial" w:hAnsi="Arial" w:cs="Arial"/>
          <w:iCs/>
          <w:color w:val="808080" w:themeColor="background1" w:themeShade="80"/>
        </w:rPr>
        <w:t xml:space="preserve"> to </w:t>
      </w:r>
      <w:r w:rsidR="00747509">
        <w:rPr>
          <w:rFonts w:ascii="Arial" w:hAnsi="Arial" w:cs="Arial"/>
          <w:iCs/>
          <w:color w:val="808080" w:themeColor="background1" w:themeShade="80"/>
        </w:rPr>
        <w:t xml:space="preserve">engage in the content and </w:t>
      </w:r>
      <w:r w:rsidR="00433D97">
        <w:rPr>
          <w:rFonts w:ascii="Arial" w:hAnsi="Arial" w:cs="Arial"/>
          <w:iCs/>
          <w:color w:val="808080" w:themeColor="background1" w:themeShade="80"/>
        </w:rPr>
        <w:t>challenge themselves</w:t>
      </w:r>
      <w:r w:rsidR="00CC1B81">
        <w:rPr>
          <w:rFonts w:ascii="Arial" w:hAnsi="Arial" w:cs="Arial"/>
          <w:iCs/>
          <w:color w:val="808080" w:themeColor="background1" w:themeShade="80"/>
        </w:rPr>
        <w:t>,</w:t>
      </w:r>
      <w:r w:rsidR="00747509">
        <w:rPr>
          <w:rFonts w:ascii="Arial" w:hAnsi="Arial" w:cs="Arial"/>
          <w:iCs/>
          <w:color w:val="808080" w:themeColor="background1" w:themeShade="80"/>
        </w:rPr>
        <w:t xml:space="preserve"> </w:t>
      </w:r>
      <w:r w:rsidR="00CC1B81">
        <w:rPr>
          <w:rFonts w:ascii="Arial" w:hAnsi="Arial" w:cs="Arial"/>
          <w:iCs/>
          <w:color w:val="808080" w:themeColor="background1" w:themeShade="80"/>
        </w:rPr>
        <w:t xml:space="preserve">one is promoting </w:t>
      </w:r>
      <w:r w:rsidR="00433D97">
        <w:rPr>
          <w:rFonts w:ascii="Arial" w:hAnsi="Arial" w:cs="Arial"/>
          <w:iCs/>
          <w:color w:val="808080" w:themeColor="background1" w:themeShade="80"/>
        </w:rPr>
        <w:t xml:space="preserve">the </w:t>
      </w:r>
      <w:r w:rsidR="007F7D35" w:rsidRPr="007F7D35">
        <w:rPr>
          <w:rFonts w:ascii="Arial" w:hAnsi="Arial" w:cs="Arial"/>
          <w:iCs/>
          <w:color w:val="808080" w:themeColor="background1" w:themeShade="80"/>
          <w:u w:val="single"/>
        </w:rPr>
        <w:t>‘</w:t>
      </w:r>
      <w:r w:rsidR="00E16711" w:rsidRPr="007F7D35">
        <w:rPr>
          <w:rFonts w:ascii="Arial" w:hAnsi="Arial" w:cs="Arial"/>
          <w:iCs/>
          <w:color w:val="808080" w:themeColor="background1" w:themeShade="80"/>
          <w:u w:val="single"/>
        </w:rPr>
        <w:t>Four Purposes</w:t>
      </w:r>
      <w:r w:rsidR="007F7D35">
        <w:rPr>
          <w:rFonts w:ascii="Arial" w:hAnsi="Arial" w:cs="Arial"/>
          <w:iCs/>
          <w:color w:val="808080" w:themeColor="background1" w:themeShade="80"/>
          <w:u w:val="single"/>
        </w:rPr>
        <w:t>’</w:t>
      </w:r>
      <w:r w:rsidR="004C532E">
        <w:rPr>
          <w:rFonts w:ascii="Arial" w:hAnsi="Arial" w:cs="Arial"/>
          <w:iCs/>
          <w:color w:val="808080" w:themeColor="background1" w:themeShade="80"/>
        </w:rPr>
        <w:t xml:space="preserve">. </w:t>
      </w:r>
      <w:r w:rsidR="00FC44AF">
        <w:rPr>
          <w:rFonts w:ascii="Arial" w:hAnsi="Arial" w:cs="Arial"/>
          <w:iCs/>
          <w:color w:val="808080" w:themeColor="background1" w:themeShade="80"/>
        </w:rPr>
        <w:t>Th</w:t>
      </w:r>
      <w:r w:rsidR="00433F67">
        <w:rPr>
          <w:rFonts w:ascii="Arial" w:hAnsi="Arial" w:cs="Arial"/>
          <w:iCs/>
          <w:color w:val="808080" w:themeColor="background1" w:themeShade="80"/>
        </w:rPr>
        <w:t xml:space="preserve">e </w:t>
      </w:r>
      <w:r w:rsidR="007F7D35" w:rsidRPr="007F7D35">
        <w:rPr>
          <w:rFonts w:ascii="Arial" w:hAnsi="Arial" w:cs="Arial"/>
          <w:iCs/>
          <w:color w:val="808080" w:themeColor="background1" w:themeShade="80"/>
          <w:u w:val="single"/>
        </w:rPr>
        <w:t>‘</w:t>
      </w:r>
      <w:r w:rsidR="00433F67" w:rsidRPr="007F7D35">
        <w:rPr>
          <w:rFonts w:ascii="Arial" w:hAnsi="Arial" w:cs="Arial"/>
          <w:iCs/>
          <w:color w:val="808080" w:themeColor="background1" w:themeShade="80"/>
          <w:u w:val="single"/>
        </w:rPr>
        <w:t>progression in learning</w:t>
      </w:r>
      <w:r w:rsidR="007F7D35" w:rsidRPr="007F7D35">
        <w:rPr>
          <w:rFonts w:ascii="Arial" w:hAnsi="Arial" w:cs="Arial"/>
          <w:iCs/>
          <w:color w:val="808080" w:themeColor="background1" w:themeShade="80"/>
          <w:u w:val="single"/>
        </w:rPr>
        <w:t>’</w:t>
      </w:r>
      <w:r w:rsidR="00433F67">
        <w:rPr>
          <w:rFonts w:ascii="Arial" w:hAnsi="Arial" w:cs="Arial"/>
          <w:i/>
          <w:color w:val="808080" w:themeColor="background1" w:themeShade="80"/>
        </w:rPr>
        <w:t xml:space="preserve"> </w:t>
      </w:r>
      <w:r w:rsidR="00433F67">
        <w:rPr>
          <w:rFonts w:ascii="Arial" w:hAnsi="Arial" w:cs="Arial"/>
          <w:iCs/>
          <w:color w:val="808080" w:themeColor="background1" w:themeShade="80"/>
        </w:rPr>
        <w:t xml:space="preserve">was ongoing in the topic studied, </w:t>
      </w:r>
      <w:r w:rsidR="007F1405">
        <w:rPr>
          <w:rFonts w:ascii="Arial" w:hAnsi="Arial" w:cs="Arial"/>
          <w:iCs/>
          <w:color w:val="808080" w:themeColor="background1" w:themeShade="80"/>
        </w:rPr>
        <w:t xml:space="preserve">with the pupils building on already established knowledge, </w:t>
      </w:r>
      <w:r w:rsidR="007F7D35">
        <w:rPr>
          <w:rFonts w:ascii="Arial" w:hAnsi="Arial" w:cs="Arial"/>
          <w:iCs/>
          <w:color w:val="808080" w:themeColor="background1" w:themeShade="80"/>
        </w:rPr>
        <w:t>and</w:t>
      </w:r>
      <w:r w:rsidR="007F1405">
        <w:rPr>
          <w:rFonts w:ascii="Arial" w:hAnsi="Arial" w:cs="Arial"/>
          <w:iCs/>
          <w:color w:val="808080" w:themeColor="background1" w:themeShade="80"/>
        </w:rPr>
        <w:t xml:space="preserve"> those of higher capability being pushed to remember and </w:t>
      </w:r>
      <w:r w:rsidR="00036DA5">
        <w:rPr>
          <w:rFonts w:ascii="Arial" w:hAnsi="Arial" w:cs="Arial"/>
          <w:iCs/>
          <w:color w:val="808080" w:themeColor="background1" w:themeShade="80"/>
        </w:rPr>
        <w:t>understand the finer details of the topic</w:t>
      </w:r>
      <w:r w:rsidR="007F7D35">
        <w:rPr>
          <w:rFonts w:ascii="Arial" w:hAnsi="Arial" w:cs="Arial"/>
          <w:iCs/>
          <w:color w:val="808080" w:themeColor="background1" w:themeShade="80"/>
        </w:rPr>
        <w:t>.</w:t>
      </w:r>
      <w:r w:rsidR="00004ED0">
        <w:rPr>
          <w:rFonts w:ascii="Arial" w:hAnsi="Arial" w:cs="Arial"/>
          <w:iCs/>
          <w:color w:val="808080" w:themeColor="background1" w:themeShade="80"/>
        </w:rPr>
        <w:t xml:space="preserve"> </w:t>
      </w:r>
      <w:r w:rsidR="00E07C26" w:rsidRPr="00E07C26">
        <w:rPr>
          <w:rFonts w:ascii="Arial" w:hAnsi="Arial" w:cs="Arial"/>
          <w:i/>
          <w:color w:val="808080" w:themeColor="background1" w:themeShade="80"/>
        </w:rPr>
        <w:t>“</w:t>
      </w:r>
      <w:r w:rsidR="007F7D35" w:rsidRPr="00E07C26">
        <w:rPr>
          <w:rFonts w:ascii="Arial" w:hAnsi="Arial" w:cs="Arial"/>
          <w:i/>
          <w:color w:val="808080" w:themeColor="background1" w:themeShade="80"/>
        </w:rPr>
        <w:t>Influencing</w:t>
      </w:r>
      <w:r w:rsidR="00004ED0" w:rsidRPr="00E07C26">
        <w:rPr>
          <w:rFonts w:ascii="Arial" w:hAnsi="Arial" w:cs="Arial"/>
          <w:i/>
          <w:color w:val="808080" w:themeColor="background1" w:themeShade="80"/>
        </w:rPr>
        <w:t xml:space="preserve"> learners</w:t>
      </w:r>
      <w:r w:rsidR="00E07C26" w:rsidRPr="00E07C26">
        <w:rPr>
          <w:rFonts w:ascii="Arial" w:hAnsi="Arial" w:cs="Arial"/>
          <w:i/>
          <w:color w:val="808080" w:themeColor="background1" w:themeShade="80"/>
        </w:rPr>
        <w:t>”</w:t>
      </w:r>
      <w:r w:rsidR="00E07C26">
        <w:rPr>
          <w:rFonts w:ascii="Arial" w:hAnsi="Arial" w:cs="Arial"/>
          <w:iCs/>
          <w:color w:val="808080" w:themeColor="background1" w:themeShade="80"/>
        </w:rPr>
        <w:t xml:space="preserve"> </w:t>
      </w:r>
      <w:r w:rsidR="003B53B0">
        <w:rPr>
          <w:rFonts w:ascii="Arial" w:hAnsi="Arial" w:cs="Arial"/>
          <w:iCs/>
          <w:color w:val="808080" w:themeColor="background1" w:themeShade="80"/>
        </w:rPr>
        <w:t xml:space="preserve">is perhaps most relevant to this situation, </w:t>
      </w:r>
      <w:r w:rsidR="001259DE">
        <w:rPr>
          <w:rFonts w:ascii="Arial" w:hAnsi="Arial" w:cs="Arial"/>
          <w:iCs/>
          <w:color w:val="808080" w:themeColor="background1" w:themeShade="80"/>
        </w:rPr>
        <w:t xml:space="preserve">with </w:t>
      </w:r>
      <w:r w:rsidR="00BD7760">
        <w:rPr>
          <w:rFonts w:ascii="Arial" w:hAnsi="Arial" w:cs="Arial"/>
          <w:iCs/>
          <w:color w:val="808080" w:themeColor="background1" w:themeShade="80"/>
        </w:rPr>
        <w:t xml:space="preserve">clear </w:t>
      </w:r>
      <w:r w:rsidR="001A0704">
        <w:rPr>
          <w:rFonts w:ascii="Arial" w:hAnsi="Arial" w:cs="Arial"/>
          <w:iCs/>
          <w:color w:val="808080" w:themeColor="background1" w:themeShade="80"/>
        </w:rPr>
        <w:t xml:space="preserve">differences between the </w:t>
      </w:r>
      <w:r w:rsidR="00CA3B36">
        <w:rPr>
          <w:rFonts w:ascii="Arial" w:hAnsi="Arial" w:cs="Arial"/>
          <w:iCs/>
          <w:color w:val="808080" w:themeColor="background1" w:themeShade="80"/>
          <w:u w:val="single"/>
        </w:rPr>
        <w:t>‘</w:t>
      </w:r>
      <w:r w:rsidR="001A0704" w:rsidRPr="00CA3B36">
        <w:rPr>
          <w:rFonts w:ascii="Arial" w:hAnsi="Arial" w:cs="Arial"/>
          <w:iCs/>
          <w:color w:val="808080" w:themeColor="background1" w:themeShade="80"/>
          <w:u w:val="single"/>
        </w:rPr>
        <w:t>challenges and expectations</w:t>
      </w:r>
      <w:r w:rsidR="00CA3B36">
        <w:rPr>
          <w:rFonts w:ascii="Arial" w:hAnsi="Arial" w:cs="Arial"/>
          <w:iCs/>
          <w:color w:val="808080" w:themeColor="background1" w:themeShade="80"/>
          <w:u w:val="single"/>
        </w:rPr>
        <w:t>’</w:t>
      </w:r>
      <w:r w:rsidR="001A0704">
        <w:rPr>
          <w:rFonts w:ascii="Arial" w:hAnsi="Arial" w:cs="Arial"/>
          <w:iCs/>
          <w:color w:val="808080" w:themeColor="background1" w:themeShade="80"/>
        </w:rPr>
        <w:t xml:space="preserve"> </w:t>
      </w:r>
      <w:r w:rsidR="00BF2097">
        <w:rPr>
          <w:rFonts w:ascii="Arial" w:hAnsi="Arial" w:cs="Arial"/>
          <w:iCs/>
          <w:color w:val="808080" w:themeColor="background1" w:themeShade="80"/>
        </w:rPr>
        <w:t>placed upon different students and the incorporation o</w:t>
      </w:r>
      <w:r w:rsidR="003D272E">
        <w:rPr>
          <w:rFonts w:ascii="Arial" w:hAnsi="Arial" w:cs="Arial"/>
          <w:iCs/>
          <w:color w:val="808080" w:themeColor="background1" w:themeShade="80"/>
        </w:rPr>
        <w:t>f learners’ views and ideas.</w:t>
      </w:r>
      <w:r w:rsidR="003B4BA9">
        <w:rPr>
          <w:rFonts w:ascii="Arial" w:hAnsi="Arial" w:cs="Arial"/>
          <w:iCs/>
          <w:color w:val="808080" w:themeColor="background1" w:themeShade="80"/>
        </w:rPr>
        <w:t xml:space="preserve"> </w:t>
      </w:r>
      <w:r w:rsidR="003936D6">
        <w:rPr>
          <w:rFonts w:ascii="Arial" w:hAnsi="Arial" w:cs="Arial"/>
          <w:iCs/>
          <w:color w:val="808080" w:themeColor="background1" w:themeShade="80"/>
        </w:rPr>
        <w:t>Reflection and learning outcomes were also visited at the end of the lesson</w:t>
      </w:r>
      <w:r w:rsidR="003F4F7F">
        <w:rPr>
          <w:rFonts w:ascii="Arial" w:hAnsi="Arial" w:cs="Arial"/>
          <w:iCs/>
          <w:color w:val="808080" w:themeColor="background1" w:themeShade="80"/>
        </w:rPr>
        <w:t xml:space="preserve">, to ensure aims had been met and each student had the expected understanding of the class. </w:t>
      </w:r>
    </w:p>
    <w:p w14:paraId="6D0E7D24" w14:textId="77777777" w:rsidR="00FE40DA" w:rsidRPr="006B25E2" w:rsidRDefault="00FE40DA" w:rsidP="00497AF6">
      <w:pPr>
        <w:spacing w:line="480" w:lineRule="auto"/>
        <w:jc w:val="both"/>
        <w:rPr>
          <w:rFonts w:ascii="Arial" w:hAnsi="Arial" w:cs="Arial"/>
          <w:b/>
          <w:bCs/>
          <w:color w:val="808080" w:themeColor="background1" w:themeShade="80"/>
        </w:rPr>
      </w:pPr>
    </w:p>
    <w:p w14:paraId="41B3F070" w14:textId="77777777" w:rsidR="00B651D0" w:rsidRDefault="00B651D0">
      <w:pPr>
        <w:rPr>
          <w:rFonts w:ascii="Arial" w:hAnsi="Arial" w:cs="Arial"/>
          <w:b/>
          <w:bCs/>
          <w:color w:val="808080" w:themeColor="background1" w:themeShade="80"/>
          <w:sz w:val="28"/>
          <w:szCs w:val="28"/>
        </w:rPr>
      </w:pPr>
    </w:p>
    <w:p w14:paraId="59AD539C" w14:textId="77777777" w:rsidR="00B651D0" w:rsidRDefault="00B651D0">
      <w:pPr>
        <w:rPr>
          <w:rFonts w:ascii="Arial" w:hAnsi="Arial" w:cs="Arial"/>
          <w:b/>
          <w:bCs/>
          <w:color w:val="808080" w:themeColor="background1" w:themeShade="80"/>
          <w:sz w:val="28"/>
          <w:szCs w:val="28"/>
        </w:rPr>
      </w:pPr>
    </w:p>
    <w:p w14:paraId="269E551B" w14:textId="77777777" w:rsidR="00B651D0" w:rsidRDefault="00B651D0">
      <w:pPr>
        <w:rPr>
          <w:rFonts w:ascii="Arial" w:hAnsi="Arial" w:cs="Arial"/>
          <w:b/>
          <w:bCs/>
          <w:color w:val="808080" w:themeColor="background1" w:themeShade="80"/>
          <w:sz w:val="28"/>
          <w:szCs w:val="28"/>
        </w:rPr>
      </w:pPr>
    </w:p>
    <w:p w14:paraId="111145BE" w14:textId="77777777" w:rsidR="00B651D0" w:rsidRDefault="00B651D0">
      <w:pPr>
        <w:rPr>
          <w:rFonts w:ascii="Arial" w:hAnsi="Arial" w:cs="Arial"/>
          <w:b/>
          <w:bCs/>
          <w:color w:val="808080" w:themeColor="background1" w:themeShade="80"/>
          <w:sz w:val="28"/>
          <w:szCs w:val="28"/>
        </w:rPr>
      </w:pPr>
    </w:p>
    <w:p w14:paraId="392851A3" w14:textId="77777777" w:rsidR="00B651D0" w:rsidRDefault="00B651D0">
      <w:pPr>
        <w:rPr>
          <w:rFonts w:ascii="Arial" w:hAnsi="Arial" w:cs="Arial"/>
          <w:b/>
          <w:bCs/>
          <w:color w:val="808080" w:themeColor="background1" w:themeShade="80"/>
          <w:sz w:val="28"/>
          <w:szCs w:val="28"/>
        </w:rPr>
      </w:pPr>
    </w:p>
    <w:p w14:paraId="105C7402" w14:textId="77777777" w:rsidR="00B651D0" w:rsidRDefault="00B651D0">
      <w:pPr>
        <w:rPr>
          <w:rFonts w:ascii="Arial" w:hAnsi="Arial" w:cs="Arial"/>
          <w:b/>
          <w:bCs/>
          <w:color w:val="808080" w:themeColor="background1" w:themeShade="80"/>
          <w:sz w:val="28"/>
          <w:szCs w:val="28"/>
        </w:rPr>
      </w:pPr>
    </w:p>
    <w:p w14:paraId="029B757B" w14:textId="77777777" w:rsidR="00B651D0" w:rsidRDefault="00B651D0">
      <w:pPr>
        <w:rPr>
          <w:rFonts w:ascii="Arial" w:hAnsi="Arial" w:cs="Arial"/>
          <w:b/>
          <w:bCs/>
          <w:color w:val="808080" w:themeColor="background1" w:themeShade="80"/>
          <w:sz w:val="28"/>
          <w:szCs w:val="28"/>
        </w:rPr>
      </w:pPr>
    </w:p>
    <w:p w14:paraId="3145A8EA" w14:textId="77777777" w:rsidR="00B651D0" w:rsidRDefault="00B651D0">
      <w:pPr>
        <w:rPr>
          <w:rFonts w:ascii="Arial" w:hAnsi="Arial" w:cs="Arial"/>
          <w:b/>
          <w:bCs/>
          <w:color w:val="808080" w:themeColor="background1" w:themeShade="80"/>
          <w:sz w:val="28"/>
          <w:szCs w:val="28"/>
        </w:rPr>
      </w:pPr>
    </w:p>
    <w:p w14:paraId="0B6F3300" w14:textId="77777777" w:rsidR="00B651D0" w:rsidRDefault="00B651D0">
      <w:pPr>
        <w:rPr>
          <w:rFonts w:ascii="Arial" w:hAnsi="Arial" w:cs="Arial"/>
          <w:b/>
          <w:bCs/>
          <w:color w:val="808080" w:themeColor="background1" w:themeShade="80"/>
          <w:sz w:val="28"/>
          <w:szCs w:val="28"/>
        </w:rPr>
      </w:pPr>
    </w:p>
    <w:p w14:paraId="7346B4D7" w14:textId="77777777" w:rsidR="00B651D0" w:rsidRDefault="00B651D0">
      <w:pPr>
        <w:rPr>
          <w:rFonts w:ascii="Arial" w:hAnsi="Arial" w:cs="Arial"/>
          <w:b/>
          <w:bCs/>
          <w:color w:val="808080" w:themeColor="background1" w:themeShade="80"/>
          <w:sz w:val="28"/>
          <w:szCs w:val="28"/>
        </w:rPr>
      </w:pPr>
    </w:p>
    <w:p w14:paraId="30DBC448" w14:textId="77777777" w:rsidR="00B651D0" w:rsidRDefault="00B651D0">
      <w:pPr>
        <w:rPr>
          <w:rFonts w:ascii="Arial" w:hAnsi="Arial" w:cs="Arial"/>
          <w:b/>
          <w:bCs/>
          <w:color w:val="808080" w:themeColor="background1" w:themeShade="80"/>
          <w:sz w:val="28"/>
          <w:szCs w:val="28"/>
        </w:rPr>
      </w:pPr>
    </w:p>
    <w:p w14:paraId="48A75813" w14:textId="77777777" w:rsidR="00B651D0" w:rsidRDefault="00B651D0">
      <w:pPr>
        <w:rPr>
          <w:rFonts w:ascii="Arial" w:hAnsi="Arial" w:cs="Arial"/>
          <w:b/>
          <w:bCs/>
          <w:color w:val="808080" w:themeColor="background1" w:themeShade="80"/>
          <w:sz w:val="28"/>
          <w:szCs w:val="28"/>
        </w:rPr>
      </w:pPr>
    </w:p>
    <w:p w14:paraId="029C9899" w14:textId="77777777" w:rsidR="00B651D0" w:rsidRDefault="00B651D0">
      <w:pPr>
        <w:rPr>
          <w:rFonts w:ascii="Arial" w:hAnsi="Arial" w:cs="Arial"/>
          <w:b/>
          <w:bCs/>
          <w:color w:val="808080" w:themeColor="background1" w:themeShade="80"/>
          <w:sz w:val="28"/>
          <w:szCs w:val="28"/>
        </w:rPr>
      </w:pPr>
    </w:p>
    <w:p w14:paraId="51542EA8" w14:textId="77777777" w:rsidR="00B651D0" w:rsidRDefault="00B651D0">
      <w:pPr>
        <w:rPr>
          <w:rFonts w:ascii="Arial" w:hAnsi="Arial" w:cs="Arial"/>
          <w:b/>
          <w:bCs/>
          <w:color w:val="808080" w:themeColor="background1" w:themeShade="80"/>
          <w:sz w:val="28"/>
          <w:szCs w:val="28"/>
        </w:rPr>
      </w:pPr>
    </w:p>
    <w:p w14:paraId="42D1DC38" w14:textId="4C96D41D" w:rsidR="007B0BA2" w:rsidRDefault="0012757D">
      <w:pPr>
        <w:rPr>
          <w:rFonts w:ascii="Arial" w:hAnsi="Arial" w:cs="Arial"/>
          <w:b/>
          <w:bCs/>
          <w:color w:val="808080" w:themeColor="background1" w:themeShade="80"/>
          <w:sz w:val="28"/>
          <w:szCs w:val="28"/>
        </w:rPr>
      </w:pPr>
      <w:r>
        <w:rPr>
          <w:rFonts w:ascii="Arial" w:hAnsi="Arial" w:cs="Arial"/>
          <w:b/>
          <w:bCs/>
          <w:color w:val="808080" w:themeColor="background1" w:themeShade="80"/>
          <w:sz w:val="28"/>
          <w:szCs w:val="28"/>
        </w:rPr>
        <w:t>A</w:t>
      </w:r>
      <w:r w:rsidR="007B0BA2" w:rsidRPr="006B25E2">
        <w:rPr>
          <w:rFonts w:ascii="Arial" w:hAnsi="Arial" w:cs="Arial"/>
          <w:b/>
          <w:bCs/>
          <w:color w:val="808080" w:themeColor="background1" w:themeShade="80"/>
          <w:sz w:val="28"/>
          <w:szCs w:val="28"/>
        </w:rPr>
        <w:t>ppendices</w:t>
      </w:r>
    </w:p>
    <w:p w14:paraId="07CFD35C" w14:textId="77777777" w:rsidR="009E0BF0" w:rsidRDefault="009E0BF0">
      <w:pPr>
        <w:rPr>
          <w:rFonts w:ascii="Arial" w:hAnsi="Arial" w:cs="Arial"/>
          <w:b/>
          <w:bCs/>
          <w:color w:val="808080" w:themeColor="background1" w:themeShade="80"/>
          <w:sz w:val="28"/>
          <w:szCs w:val="28"/>
        </w:rPr>
      </w:pPr>
    </w:p>
    <w:p w14:paraId="73D5FBCE" w14:textId="77777777" w:rsidR="00B651D0" w:rsidRDefault="00B651D0">
      <w:pPr>
        <w:rPr>
          <w:rFonts w:ascii="Arial" w:hAnsi="Arial" w:cs="Arial"/>
          <w:color w:val="808080" w:themeColor="background1" w:themeShade="80"/>
        </w:rPr>
      </w:pPr>
    </w:p>
    <w:p w14:paraId="2DC2DA51" w14:textId="77777777" w:rsidR="00B651D0" w:rsidRDefault="00B651D0">
      <w:pPr>
        <w:rPr>
          <w:rFonts w:ascii="Arial" w:hAnsi="Arial" w:cs="Arial"/>
          <w:color w:val="808080" w:themeColor="background1" w:themeShade="80"/>
        </w:rPr>
      </w:pPr>
    </w:p>
    <w:p w14:paraId="166623DD" w14:textId="77777777" w:rsidR="00B651D0" w:rsidRDefault="00B651D0">
      <w:pPr>
        <w:rPr>
          <w:rFonts w:ascii="Arial" w:hAnsi="Arial" w:cs="Arial"/>
          <w:color w:val="808080" w:themeColor="background1" w:themeShade="80"/>
        </w:rPr>
      </w:pPr>
    </w:p>
    <w:p w14:paraId="62FA3137" w14:textId="77777777" w:rsidR="00B651D0" w:rsidRDefault="00B651D0">
      <w:pPr>
        <w:rPr>
          <w:rFonts w:ascii="Arial" w:hAnsi="Arial" w:cs="Arial"/>
          <w:color w:val="808080" w:themeColor="background1" w:themeShade="80"/>
        </w:rPr>
      </w:pPr>
    </w:p>
    <w:p w14:paraId="141E6170" w14:textId="77777777" w:rsidR="00B651D0" w:rsidRDefault="00B651D0">
      <w:pPr>
        <w:rPr>
          <w:rFonts w:ascii="Arial" w:hAnsi="Arial" w:cs="Arial"/>
          <w:color w:val="808080" w:themeColor="background1" w:themeShade="80"/>
        </w:rPr>
      </w:pPr>
    </w:p>
    <w:p w14:paraId="71C46298" w14:textId="77777777" w:rsidR="00B651D0" w:rsidRDefault="00B651D0">
      <w:pPr>
        <w:rPr>
          <w:rFonts w:ascii="Arial" w:hAnsi="Arial" w:cs="Arial"/>
          <w:color w:val="808080" w:themeColor="background1" w:themeShade="80"/>
        </w:rPr>
      </w:pPr>
    </w:p>
    <w:p w14:paraId="324E53B6" w14:textId="77777777" w:rsidR="00B651D0" w:rsidRDefault="00B651D0">
      <w:pPr>
        <w:rPr>
          <w:rFonts w:ascii="Arial" w:hAnsi="Arial" w:cs="Arial"/>
          <w:color w:val="808080" w:themeColor="background1" w:themeShade="80"/>
        </w:rPr>
      </w:pPr>
    </w:p>
    <w:p w14:paraId="28A44A8A" w14:textId="77777777" w:rsidR="00B651D0" w:rsidRDefault="00B651D0">
      <w:pPr>
        <w:rPr>
          <w:rFonts w:ascii="Arial" w:hAnsi="Arial" w:cs="Arial"/>
          <w:color w:val="808080" w:themeColor="background1" w:themeShade="80"/>
        </w:rPr>
      </w:pPr>
    </w:p>
    <w:p w14:paraId="54A97C14" w14:textId="77777777" w:rsidR="00B651D0" w:rsidRDefault="00B651D0">
      <w:pPr>
        <w:rPr>
          <w:rFonts w:ascii="Arial" w:hAnsi="Arial" w:cs="Arial"/>
          <w:color w:val="808080" w:themeColor="background1" w:themeShade="80"/>
        </w:rPr>
      </w:pPr>
    </w:p>
    <w:p w14:paraId="68D7C0C5" w14:textId="77777777" w:rsidR="00B651D0" w:rsidRDefault="00B651D0">
      <w:pPr>
        <w:rPr>
          <w:rFonts w:ascii="Arial" w:hAnsi="Arial" w:cs="Arial"/>
          <w:color w:val="808080" w:themeColor="background1" w:themeShade="80"/>
        </w:rPr>
      </w:pPr>
    </w:p>
    <w:p w14:paraId="2136029F" w14:textId="77777777" w:rsidR="00B651D0" w:rsidRDefault="00B651D0">
      <w:pPr>
        <w:rPr>
          <w:rFonts w:ascii="Arial" w:hAnsi="Arial" w:cs="Arial"/>
          <w:color w:val="808080" w:themeColor="background1" w:themeShade="80"/>
        </w:rPr>
      </w:pPr>
    </w:p>
    <w:p w14:paraId="59769715" w14:textId="77777777" w:rsidR="00B651D0" w:rsidRDefault="00B651D0">
      <w:pPr>
        <w:rPr>
          <w:rFonts w:ascii="Arial" w:hAnsi="Arial" w:cs="Arial"/>
          <w:color w:val="808080" w:themeColor="background1" w:themeShade="80"/>
        </w:rPr>
      </w:pPr>
    </w:p>
    <w:p w14:paraId="4670E778" w14:textId="77777777" w:rsidR="00B651D0" w:rsidRDefault="00B651D0">
      <w:pPr>
        <w:rPr>
          <w:rFonts w:ascii="Arial" w:hAnsi="Arial" w:cs="Arial"/>
          <w:color w:val="808080" w:themeColor="background1" w:themeShade="80"/>
        </w:rPr>
      </w:pPr>
    </w:p>
    <w:p w14:paraId="6171B17B" w14:textId="746CC8F9" w:rsidR="009E0BF0" w:rsidRPr="003A1607" w:rsidRDefault="009E0BF0">
      <w:pPr>
        <w:rPr>
          <w:rFonts w:ascii="Arial" w:hAnsi="Arial" w:cs="Arial"/>
          <w:b/>
          <w:bCs/>
          <w:color w:val="7F7F7F" w:themeColor="text1" w:themeTint="80"/>
        </w:rPr>
      </w:pPr>
      <w:r w:rsidRPr="003A1607">
        <w:rPr>
          <w:rFonts w:ascii="Arial" w:hAnsi="Arial" w:cs="Arial"/>
          <w:b/>
          <w:bCs/>
          <w:color w:val="7F7F7F" w:themeColor="text1" w:themeTint="80"/>
        </w:rPr>
        <w:lastRenderedPageBreak/>
        <w:t>Appendix 1</w:t>
      </w:r>
    </w:p>
    <w:p w14:paraId="61B938BE" w14:textId="77777777" w:rsidR="00B651D0" w:rsidRPr="00B651D0" w:rsidRDefault="00B651D0" w:rsidP="009F5441">
      <w:pPr>
        <w:rPr>
          <w:rFonts w:ascii="Arial" w:hAnsi="Arial" w:cs="Arial"/>
          <w:b/>
          <w:color w:val="7F7F7F" w:themeColor="text1" w:themeTint="80"/>
        </w:rPr>
      </w:pPr>
    </w:p>
    <w:p w14:paraId="44C045C5" w14:textId="23B494B2" w:rsidR="009F5441" w:rsidRPr="00B651D0" w:rsidRDefault="009F5441" w:rsidP="009F5441">
      <w:pPr>
        <w:rPr>
          <w:rFonts w:ascii="Arial" w:hAnsi="Arial" w:cs="Arial"/>
          <w:b/>
          <w:bCs/>
          <w:color w:val="7F7F7F" w:themeColor="text1" w:themeTint="80"/>
        </w:rPr>
      </w:pPr>
      <w:r w:rsidRPr="00B651D0">
        <w:rPr>
          <w:rFonts w:ascii="Arial" w:hAnsi="Arial" w:cs="Arial"/>
          <w:b/>
          <w:bCs/>
          <w:color w:val="7F7F7F" w:themeColor="text1" w:themeTint="80"/>
        </w:rPr>
        <w:t>Record 1</w:t>
      </w:r>
    </w:p>
    <w:tbl>
      <w:tblPr>
        <w:tblStyle w:val="TableGrid"/>
        <w:tblW w:w="0" w:type="auto"/>
        <w:tblLook w:val="04A0" w:firstRow="1" w:lastRow="0" w:firstColumn="1" w:lastColumn="0" w:noHBand="0" w:noVBand="1"/>
      </w:tblPr>
      <w:tblGrid>
        <w:gridCol w:w="8926"/>
      </w:tblGrid>
      <w:tr w:rsidR="00B651D0" w:rsidRPr="00B651D0" w14:paraId="4136AA53" w14:textId="77777777" w:rsidTr="00836C06">
        <w:tc>
          <w:tcPr>
            <w:tcW w:w="8926" w:type="dxa"/>
          </w:tcPr>
          <w:p w14:paraId="1F416C70" w14:textId="77777777" w:rsidR="009F5441" w:rsidRDefault="009F5441" w:rsidP="00836C06">
            <w:pPr>
              <w:rPr>
                <w:rFonts w:ascii="Arial" w:hAnsi="Arial" w:cs="Arial"/>
                <w:color w:val="7F7F7F" w:themeColor="text1" w:themeTint="80"/>
              </w:rPr>
            </w:pPr>
            <w:r w:rsidRPr="00B651D0">
              <w:rPr>
                <w:rFonts w:ascii="Arial" w:hAnsi="Arial" w:cs="Arial"/>
                <w:color w:val="7F7F7F" w:themeColor="text1" w:themeTint="80"/>
              </w:rPr>
              <w:t>Date and time, year group:</w:t>
            </w:r>
          </w:p>
          <w:p w14:paraId="7BEFF47F" w14:textId="77777777" w:rsidR="00246D2B" w:rsidRDefault="00246D2B" w:rsidP="00836C06">
            <w:pPr>
              <w:rPr>
                <w:rFonts w:ascii="Arial" w:hAnsi="Arial" w:cs="Arial"/>
                <w:color w:val="7F7F7F" w:themeColor="text1" w:themeTint="80"/>
              </w:rPr>
            </w:pPr>
          </w:p>
          <w:p w14:paraId="735DBC38" w14:textId="5DC0453D" w:rsidR="003A1607" w:rsidRPr="00B651D0" w:rsidRDefault="009C04ED" w:rsidP="00836C06">
            <w:pPr>
              <w:rPr>
                <w:rFonts w:ascii="Arial" w:hAnsi="Arial" w:cs="Arial"/>
                <w:color w:val="7F7F7F" w:themeColor="text1" w:themeTint="80"/>
              </w:rPr>
            </w:pPr>
            <w:r>
              <w:rPr>
                <w:rFonts w:ascii="Arial" w:hAnsi="Arial" w:cs="Arial"/>
                <w:color w:val="7F7F7F" w:themeColor="text1" w:themeTint="80"/>
              </w:rPr>
              <w:t>24</w:t>
            </w:r>
            <w:r w:rsidRPr="009C04ED">
              <w:rPr>
                <w:rFonts w:ascii="Arial" w:hAnsi="Arial" w:cs="Arial"/>
                <w:color w:val="7F7F7F" w:themeColor="text1" w:themeTint="80"/>
                <w:vertAlign w:val="superscript"/>
              </w:rPr>
              <w:t>th</w:t>
            </w:r>
            <w:r>
              <w:rPr>
                <w:rFonts w:ascii="Arial" w:hAnsi="Arial" w:cs="Arial"/>
                <w:color w:val="7F7F7F" w:themeColor="text1" w:themeTint="80"/>
              </w:rPr>
              <w:t xml:space="preserve"> September 2021</w:t>
            </w:r>
            <w:r w:rsidR="00246D2B">
              <w:rPr>
                <w:rFonts w:ascii="Arial" w:hAnsi="Arial" w:cs="Arial"/>
                <w:color w:val="7F7F7F" w:themeColor="text1" w:themeTint="80"/>
              </w:rPr>
              <w:t>,</w:t>
            </w:r>
            <w:r>
              <w:rPr>
                <w:rFonts w:ascii="Arial" w:hAnsi="Arial" w:cs="Arial"/>
                <w:color w:val="7F7F7F" w:themeColor="text1" w:themeTint="80"/>
              </w:rPr>
              <w:t xml:space="preserve"> 2</w:t>
            </w:r>
            <w:r w:rsidRPr="009C04ED">
              <w:rPr>
                <w:rFonts w:ascii="Arial" w:hAnsi="Arial" w:cs="Arial"/>
                <w:color w:val="7F7F7F" w:themeColor="text1" w:themeTint="80"/>
                <w:vertAlign w:val="superscript"/>
              </w:rPr>
              <w:t>nd</w:t>
            </w:r>
            <w:r>
              <w:rPr>
                <w:rFonts w:ascii="Arial" w:hAnsi="Arial" w:cs="Arial"/>
                <w:color w:val="7F7F7F" w:themeColor="text1" w:themeTint="80"/>
              </w:rPr>
              <w:t xml:space="preserve"> Lesson, Year 7</w:t>
            </w:r>
            <w:r w:rsidR="003419A7">
              <w:rPr>
                <w:rFonts w:ascii="Arial" w:hAnsi="Arial" w:cs="Arial"/>
                <w:color w:val="7F7F7F" w:themeColor="text1" w:themeTint="80"/>
              </w:rPr>
              <w:t xml:space="preserve"> (mixed ability but </w:t>
            </w:r>
            <w:r w:rsidR="003739BC">
              <w:rPr>
                <w:rFonts w:ascii="Arial" w:hAnsi="Arial" w:cs="Arial"/>
                <w:color w:val="7F7F7F" w:themeColor="text1" w:themeTint="80"/>
              </w:rPr>
              <w:t>mostly middle ability)</w:t>
            </w:r>
          </w:p>
          <w:p w14:paraId="2BE9BE4F" w14:textId="77777777" w:rsidR="009F5441" w:rsidRPr="00B651D0" w:rsidRDefault="009F5441" w:rsidP="00836C06">
            <w:pPr>
              <w:rPr>
                <w:rFonts w:ascii="Arial" w:hAnsi="Arial" w:cs="Arial"/>
                <w:color w:val="7F7F7F" w:themeColor="text1" w:themeTint="80"/>
              </w:rPr>
            </w:pPr>
          </w:p>
        </w:tc>
      </w:tr>
      <w:tr w:rsidR="00B651D0" w:rsidRPr="00B651D0" w14:paraId="44516FFC" w14:textId="77777777" w:rsidTr="00836C06">
        <w:tc>
          <w:tcPr>
            <w:tcW w:w="8926" w:type="dxa"/>
          </w:tcPr>
          <w:p w14:paraId="693112E2" w14:textId="77777777" w:rsidR="009F5441" w:rsidRDefault="009F5441" w:rsidP="00836C06">
            <w:pPr>
              <w:rPr>
                <w:rFonts w:ascii="Arial" w:hAnsi="Arial" w:cs="Arial"/>
                <w:color w:val="7F7F7F" w:themeColor="text1" w:themeTint="80"/>
              </w:rPr>
            </w:pPr>
            <w:r w:rsidRPr="00B651D0">
              <w:rPr>
                <w:rFonts w:ascii="Arial" w:hAnsi="Arial" w:cs="Arial"/>
                <w:b/>
                <w:bCs/>
                <w:color w:val="7F7F7F" w:themeColor="text1" w:themeTint="80"/>
              </w:rPr>
              <w:t>Where and When:</w:t>
            </w:r>
            <w:r w:rsidRPr="00B651D0">
              <w:rPr>
                <w:rFonts w:ascii="Arial" w:hAnsi="Arial" w:cs="Arial"/>
                <w:color w:val="7F7F7F" w:themeColor="text1" w:themeTint="80"/>
              </w:rPr>
              <w:t xml:space="preserve"> Context of the observation – subject/AOLE, general classroom context</w:t>
            </w:r>
          </w:p>
          <w:p w14:paraId="18B06A84" w14:textId="77777777" w:rsidR="00AB141B" w:rsidRPr="00B651D0" w:rsidRDefault="00AB141B" w:rsidP="00836C06">
            <w:pPr>
              <w:rPr>
                <w:rFonts w:ascii="Arial" w:hAnsi="Arial" w:cs="Arial"/>
                <w:color w:val="7F7F7F" w:themeColor="text1" w:themeTint="80"/>
              </w:rPr>
            </w:pPr>
          </w:p>
          <w:p w14:paraId="1AAE550D" w14:textId="359CA51F" w:rsidR="009F5441" w:rsidRPr="00B651D0" w:rsidRDefault="006216FA" w:rsidP="00836C06">
            <w:pPr>
              <w:rPr>
                <w:rFonts w:ascii="Arial" w:hAnsi="Arial" w:cs="Arial"/>
                <w:color w:val="7F7F7F" w:themeColor="text1" w:themeTint="80"/>
              </w:rPr>
            </w:pPr>
            <w:r>
              <w:rPr>
                <w:rFonts w:ascii="Arial" w:hAnsi="Arial" w:cs="Arial"/>
                <w:color w:val="7F7F7F" w:themeColor="text1" w:themeTint="80"/>
              </w:rPr>
              <w:t xml:space="preserve">History lesson, just before break, </w:t>
            </w:r>
            <w:r w:rsidR="002D2653">
              <w:rPr>
                <w:rFonts w:ascii="Arial" w:hAnsi="Arial" w:cs="Arial"/>
                <w:color w:val="7F7F7F" w:themeColor="text1" w:themeTint="80"/>
              </w:rPr>
              <w:t xml:space="preserve">a seating plan is in place within the class, which the teacher explains is not necessarily for behavioural reasons but rather to allow her to learn their names. The teacher does explain that she often does use seating plans </w:t>
            </w:r>
            <w:r w:rsidR="00A5161D">
              <w:rPr>
                <w:rFonts w:ascii="Arial" w:hAnsi="Arial" w:cs="Arial"/>
                <w:color w:val="7F7F7F" w:themeColor="text1" w:themeTint="80"/>
              </w:rPr>
              <w:t xml:space="preserve">in order to manage behaviour, with moving a disruptive student </w:t>
            </w:r>
            <w:r w:rsidR="00AB141B">
              <w:rPr>
                <w:rFonts w:ascii="Arial" w:hAnsi="Arial" w:cs="Arial"/>
                <w:color w:val="7F7F7F" w:themeColor="text1" w:themeTint="80"/>
              </w:rPr>
              <w:t>being the fourth point on the schools’ five-point behaviour management plan.</w:t>
            </w:r>
          </w:p>
          <w:p w14:paraId="29C6A269" w14:textId="77777777" w:rsidR="009F5441" w:rsidRPr="00B651D0" w:rsidRDefault="009F5441" w:rsidP="00836C06">
            <w:pPr>
              <w:rPr>
                <w:rFonts w:ascii="Arial" w:hAnsi="Arial" w:cs="Arial"/>
                <w:color w:val="7F7F7F" w:themeColor="text1" w:themeTint="80"/>
              </w:rPr>
            </w:pPr>
          </w:p>
        </w:tc>
      </w:tr>
      <w:tr w:rsidR="00B651D0" w:rsidRPr="00B651D0" w14:paraId="6AD8DC9D" w14:textId="77777777" w:rsidTr="00836C06">
        <w:tc>
          <w:tcPr>
            <w:tcW w:w="8926" w:type="dxa"/>
          </w:tcPr>
          <w:p w14:paraId="0341E839" w14:textId="2703B215" w:rsidR="009F5441" w:rsidRPr="00B651D0" w:rsidRDefault="009F5441" w:rsidP="00836C06">
            <w:pPr>
              <w:rPr>
                <w:rFonts w:ascii="Arial" w:hAnsi="Arial" w:cs="Arial"/>
                <w:b/>
                <w:bCs/>
                <w:color w:val="7F7F7F" w:themeColor="text1" w:themeTint="80"/>
              </w:rPr>
            </w:pPr>
            <w:r w:rsidRPr="00B651D0">
              <w:rPr>
                <w:rFonts w:ascii="Arial" w:hAnsi="Arial" w:cs="Arial"/>
                <w:b/>
                <w:bCs/>
                <w:color w:val="7F7F7F" w:themeColor="text1" w:themeTint="80"/>
                <w:lang w:val="en-US"/>
              </w:rPr>
              <w:t xml:space="preserve">What happened: </w:t>
            </w:r>
            <w:r w:rsidRPr="00B651D0">
              <w:rPr>
                <w:rFonts w:ascii="Arial" w:hAnsi="Arial" w:cs="Arial"/>
                <w:color w:val="7F7F7F" w:themeColor="text1" w:themeTint="80"/>
                <w:lang w:val="en-US"/>
              </w:rPr>
              <w:t>a detailed description of the critical incident</w:t>
            </w:r>
            <w:r w:rsidR="00A36DDD">
              <w:rPr>
                <w:rFonts w:ascii="Arial" w:hAnsi="Arial" w:cs="Arial"/>
                <w:color w:val="7F7F7F" w:themeColor="text1" w:themeTint="80"/>
                <w:lang w:val="en-US"/>
              </w:rPr>
              <w:t xml:space="preserve"> </w:t>
            </w:r>
            <w:r w:rsidRPr="00B651D0">
              <w:rPr>
                <w:rFonts w:ascii="Arial" w:hAnsi="Arial" w:cs="Arial"/>
                <w:color w:val="7F7F7F" w:themeColor="text1" w:themeTint="80"/>
                <w:lang w:val="en-US"/>
              </w:rPr>
              <w:t>(the more detail the better to refer to in your later work)</w:t>
            </w:r>
          </w:p>
          <w:p w14:paraId="127685BC" w14:textId="77777777" w:rsidR="009F5441" w:rsidRPr="00B651D0" w:rsidRDefault="009F5441" w:rsidP="00836C06">
            <w:pPr>
              <w:rPr>
                <w:rFonts w:ascii="Arial" w:hAnsi="Arial" w:cs="Arial"/>
                <w:bCs/>
                <w:color w:val="7F7F7F" w:themeColor="text1" w:themeTint="80"/>
                <w:lang w:val="en-US"/>
              </w:rPr>
            </w:pPr>
          </w:p>
          <w:p w14:paraId="67F54B86" w14:textId="6ABE5493" w:rsidR="009F5441" w:rsidRDefault="00291D0F" w:rsidP="00836C06">
            <w:pPr>
              <w:rPr>
                <w:rFonts w:ascii="Arial" w:hAnsi="Arial" w:cs="Arial"/>
                <w:bCs/>
                <w:color w:val="7F7F7F" w:themeColor="text1" w:themeTint="80"/>
                <w:lang w:val="en-US"/>
              </w:rPr>
            </w:pPr>
            <w:r>
              <w:rPr>
                <w:rFonts w:ascii="Arial" w:hAnsi="Arial" w:cs="Arial"/>
                <w:bCs/>
                <w:color w:val="7F7F7F" w:themeColor="text1" w:themeTint="80"/>
                <w:lang w:val="en-US"/>
              </w:rPr>
              <w:t xml:space="preserve">One boy is very loud and disruptive coming into the class, he squeals and </w:t>
            </w:r>
            <w:proofErr w:type="gramStart"/>
            <w:r>
              <w:rPr>
                <w:rFonts w:ascii="Arial" w:hAnsi="Arial" w:cs="Arial"/>
                <w:bCs/>
                <w:color w:val="7F7F7F" w:themeColor="text1" w:themeTint="80"/>
                <w:lang w:val="en-US"/>
              </w:rPr>
              <w:t>shouts loudly</w:t>
            </w:r>
            <w:proofErr w:type="gramEnd"/>
            <w:r>
              <w:rPr>
                <w:rFonts w:ascii="Arial" w:hAnsi="Arial" w:cs="Arial"/>
                <w:bCs/>
                <w:color w:val="7F7F7F" w:themeColor="text1" w:themeTint="80"/>
                <w:lang w:val="en-US"/>
              </w:rPr>
              <w:t xml:space="preserve"> about not being the first student to class</w:t>
            </w:r>
            <w:r w:rsidR="001A30C9">
              <w:rPr>
                <w:rFonts w:ascii="Arial" w:hAnsi="Arial" w:cs="Arial"/>
                <w:bCs/>
                <w:color w:val="7F7F7F" w:themeColor="text1" w:themeTint="80"/>
                <w:lang w:val="en-US"/>
              </w:rPr>
              <w:t xml:space="preserve">, which although demonstrates a nice enthusiasm for the subject, is very loud and unsettling for some of the other students who have already arrived. </w:t>
            </w:r>
            <w:r w:rsidR="00D85D7E">
              <w:rPr>
                <w:rFonts w:ascii="Arial" w:hAnsi="Arial" w:cs="Arial"/>
                <w:bCs/>
                <w:color w:val="7F7F7F" w:themeColor="text1" w:themeTint="80"/>
                <w:lang w:val="en-US"/>
              </w:rPr>
              <w:t>He tries to sit in another seat next to his friend, which the teacher notices and questions with him</w:t>
            </w:r>
            <w:r w:rsidR="00901724">
              <w:rPr>
                <w:rFonts w:ascii="Arial" w:hAnsi="Arial" w:cs="Arial"/>
                <w:bCs/>
                <w:color w:val="7F7F7F" w:themeColor="text1" w:themeTint="80"/>
                <w:lang w:val="en-US"/>
              </w:rPr>
              <w:t xml:space="preserve"> why he is not sitting in his allocated seat. He responds that he does not want to sit next to a girl and refuses to move. </w:t>
            </w:r>
            <w:r w:rsidR="008D354C">
              <w:rPr>
                <w:rFonts w:ascii="Arial" w:hAnsi="Arial" w:cs="Arial"/>
                <w:bCs/>
                <w:color w:val="7F7F7F" w:themeColor="text1" w:themeTint="80"/>
                <w:lang w:val="en-US"/>
              </w:rPr>
              <w:t xml:space="preserve">The teacher clearly wants to begin the class as, by this point, the whole class had arrived and so she tells him he can stay there but they will have a talk together at the end of the lesson, to </w:t>
            </w:r>
            <w:r w:rsidR="00795153">
              <w:rPr>
                <w:rFonts w:ascii="Arial" w:hAnsi="Arial" w:cs="Arial"/>
                <w:bCs/>
                <w:color w:val="7F7F7F" w:themeColor="text1" w:themeTint="80"/>
                <w:lang w:val="en-US"/>
              </w:rPr>
              <w:t xml:space="preserve">decide what they can do, and he agrees happily. </w:t>
            </w:r>
          </w:p>
          <w:p w14:paraId="3924B24C" w14:textId="77777777" w:rsidR="00FD0383" w:rsidRDefault="00FD0383" w:rsidP="00836C06">
            <w:pPr>
              <w:rPr>
                <w:rFonts w:ascii="Arial" w:hAnsi="Arial" w:cs="Arial"/>
                <w:bCs/>
                <w:color w:val="7F7F7F" w:themeColor="text1" w:themeTint="80"/>
                <w:lang w:val="en-US"/>
              </w:rPr>
            </w:pPr>
          </w:p>
          <w:p w14:paraId="013D1832" w14:textId="01D54795" w:rsidR="009F5441" w:rsidRPr="00046096" w:rsidRDefault="00FD0383" w:rsidP="00046096">
            <w:pPr>
              <w:rPr>
                <w:rFonts w:ascii="Arial" w:hAnsi="Arial" w:cs="Arial"/>
                <w:bCs/>
                <w:color w:val="7F7F7F" w:themeColor="text1" w:themeTint="80"/>
                <w:lang w:val="en-US"/>
              </w:rPr>
            </w:pPr>
            <w:r>
              <w:rPr>
                <w:rFonts w:ascii="Arial" w:hAnsi="Arial" w:cs="Arial"/>
                <w:bCs/>
                <w:color w:val="7F7F7F" w:themeColor="text1" w:themeTint="80"/>
                <w:lang w:val="en-US"/>
              </w:rPr>
              <w:t xml:space="preserve">The pupil has difficulty staying still and continues to be loud and disruptive throughout the lesson, which the teacher </w:t>
            </w:r>
            <w:r w:rsidR="005A5C44">
              <w:rPr>
                <w:rFonts w:ascii="Arial" w:hAnsi="Arial" w:cs="Arial"/>
                <w:bCs/>
                <w:color w:val="7F7F7F" w:themeColor="text1" w:themeTint="80"/>
                <w:lang w:val="en-US"/>
              </w:rPr>
              <w:t xml:space="preserve">adapts to with ease – she frequently uses his name as a prompt to regain his attention and </w:t>
            </w:r>
            <w:r w:rsidR="00753F13">
              <w:rPr>
                <w:rFonts w:ascii="Arial" w:hAnsi="Arial" w:cs="Arial"/>
                <w:bCs/>
                <w:color w:val="7F7F7F" w:themeColor="text1" w:themeTint="80"/>
                <w:lang w:val="en-US"/>
              </w:rPr>
              <w:t>retains it by mentioning things he finds interesting.</w:t>
            </w:r>
          </w:p>
          <w:p w14:paraId="1FD5DF01" w14:textId="77777777" w:rsidR="009F5441" w:rsidRPr="00B651D0" w:rsidRDefault="009F5441" w:rsidP="00836C06">
            <w:pPr>
              <w:ind w:left="720"/>
              <w:rPr>
                <w:rFonts w:ascii="Arial" w:hAnsi="Arial" w:cs="Arial"/>
                <w:color w:val="7F7F7F" w:themeColor="text1" w:themeTint="80"/>
              </w:rPr>
            </w:pPr>
          </w:p>
        </w:tc>
      </w:tr>
      <w:tr w:rsidR="00B651D0" w:rsidRPr="00B651D0" w14:paraId="136220B5" w14:textId="77777777" w:rsidTr="00836C06">
        <w:tc>
          <w:tcPr>
            <w:tcW w:w="8926" w:type="dxa"/>
          </w:tcPr>
          <w:p w14:paraId="1C9461AB" w14:textId="77777777" w:rsidR="009F5441" w:rsidRPr="00B651D0" w:rsidRDefault="009F5441" w:rsidP="00836C06">
            <w:pPr>
              <w:rPr>
                <w:rFonts w:ascii="Arial" w:hAnsi="Arial" w:cs="Arial"/>
                <w:b/>
                <w:color w:val="7F7F7F" w:themeColor="text1" w:themeTint="80"/>
              </w:rPr>
            </w:pPr>
            <w:r w:rsidRPr="00B651D0">
              <w:rPr>
                <w:rFonts w:ascii="Arial" w:hAnsi="Arial" w:cs="Arial"/>
                <w:b/>
                <w:color w:val="7F7F7F" w:themeColor="text1" w:themeTint="80"/>
                <w:lang w:val="en-US"/>
              </w:rPr>
              <w:t xml:space="preserve">Areas of possible exploration: </w:t>
            </w:r>
            <w:r w:rsidRPr="00B651D0">
              <w:rPr>
                <w:rFonts w:ascii="Arial" w:hAnsi="Arial" w:cs="Arial"/>
                <w:bCs/>
                <w:color w:val="7F7F7F" w:themeColor="text1" w:themeTint="80"/>
                <w:lang w:val="en-US"/>
              </w:rPr>
              <w:t>what you think could be” under the hood” in these incidents? What avenues of research could you consider?</w:t>
            </w:r>
          </w:p>
          <w:p w14:paraId="0373AB46" w14:textId="77777777" w:rsidR="009F5441" w:rsidRPr="00B651D0" w:rsidRDefault="009F5441" w:rsidP="00836C06">
            <w:pPr>
              <w:rPr>
                <w:rFonts w:ascii="Arial" w:hAnsi="Arial" w:cs="Arial"/>
                <w:color w:val="7F7F7F" w:themeColor="text1" w:themeTint="80"/>
              </w:rPr>
            </w:pPr>
          </w:p>
          <w:p w14:paraId="7B56B994" w14:textId="55136104" w:rsidR="009F5441" w:rsidRPr="00B651D0" w:rsidRDefault="00593233" w:rsidP="00836C06">
            <w:pPr>
              <w:rPr>
                <w:rFonts w:ascii="Arial" w:hAnsi="Arial" w:cs="Arial"/>
                <w:color w:val="7F7F7F" w:themeColor="text1" w:themeTint="80"/>
              </w:rPr>
            </w:pPr>
            <w:r>
              <w:rPr>
                <w:rFonts w:ascii="Arial" w:hAnsi="Arial" w:cs="Arial"/>
                <w:color w:val="7F7F7F" w:themeColor="text1" w:themeTint="80"/>
              </w:rPr>
              <w:t>The most immediate thing for me was the possibility of this pupil having ALN</w:t>
            </w:r>
            <w:r w:rsidR="006C2E19">
              <w:rPr>
                <w:rFonts w:ascii="Arial" w:hAnsi="Arial" w:cs="Arial"/>
                <w:color w:val="7F7F7F" w:themeColor="text1" w:themeTint="80"/>
              </w:rPr>
              <w:t xml:space="preserve">, possibly autism? The fact that the key stage </w:t>
            </w:r>
            <w:r w:rsidR="00432BD7">
              <w:rPr>
                <w:rFonts w:ascii="Arial" w:hAnsi="Arial" w:cs="Arial"/>
                <w:color w:val="7F7F7F" w:themeColor="text1" w:themeTint="80"/>
              </w:rPr>
              <w:t>transition</w:t>
            </w:r>
            <w:r w:rsidR="006C2E19">
              <w:rPr>
                <w:rFonts w:ascii="Arial" w:hAnsi="Arial" w:cs="Arial"/>
                <w:color w:val="7F7F7F" w:themeColor="text1" w:themeTint="80"/>
              </w:rPr>
              <w:t xml:space="preserve"> </w:t>
            </w:r>
            <w:r w:rsidR="00432BD7">
              <w:rPr>
                <w:rFonts w:ascii="Arial" w:hAnsi="Arial" w:cs="Arial"/>
                <w:color w:val="7F7F7F" w:themeColor="text1" w:themeTint="80"/>
              </w:rPr>
              <w:t xml:space="preserve">manager </w:t>
            </w:r>
            <w:r w:rsidR="006C2E19">
              <w:rPr>
                <w:rFonts w:ascii="Arial" w:hAnsi="Arial" w:cs="Arial"/>
                <w:color w:val="7F7F7F" w:themeColor="text1" w:themeTint="80"/>
              </w:rPr>
              <w:t xml:space="preserve">had joined the lesson fairly early on gave me a feeling that he could have been going through the assessment process, although this is </w:t>
            </w:r>
            <w:r w:rsidR="00F925E6">
              <w:rPr>
                <w:rFonts w:ascii="Arial" w:hAnsi="Arial" w:cs="Arial"/>
                <w:color w:val="7F7F7F" w:themeColor="text1" w:themeTint="80"/>
              </w:rPr>
              <w:t>confidential,</w:t>
            </w:r>
            <w:r w:rsidR="006C2E19">
              <w:rPr>
                <w:rFonts w:ascii="Arial" w:hAnsi="Arial" w:cs="Arial"/>
                <w:color w:val="7F7F7F" w:themeColor="text1" w:themeTint="80"/>
              </w:rPr>
              <w:t xml:space="preserve"> and the teacher </w:t>
            </w:r>
            <w:r w:rsidR="007361A7">
              <w:rPr>
                <w:rFonts w:ascii="Arial" w:hAnsi="Arial" w:cs="Arial"/>
                <w:color w:val="7F7F7F" w:themeColor="text1" w:themeTint="80"/>
              </w:rPr>
              <w:t>said she could not be certain it was the case</w:t>
            </w:r>
            <w:r w:rsidR="00F925E6">
              <w:rPr>
                <w:rFonts w:ascii="Arial" w:hAnsi="Arial" w:cs="Arial"/>
                <w:color w:val="7F7F7F" w:themeColor="text1" w:themeTint="80"/>
              </w:rPr>
              <w:t xml:space="preserve">. </w:t>
            </w:r>
            <w:r w:rsidR="008E3BEB">
              <w:rPr>
                <w:rFonts w:ascii="Arial" w:hAnsi="Arial" w:cs="Arial"/>
                <w:color w:val="7F7F7F" w:themeColor="text1" w:themeTint="80"/>
              </w:rPr>
              <w:t>This led me to think about areas to explore in my research</w:t>
            </w:r>
            <w:r w:rsidR="00BC0A36">
              <w:rPr>
                <w:rFonts w:ascii="Arial" w:hAnsi="Arial" w:cs="Arial"/>
                <w:color w:val="7F7F7F" w:themeColor="text1" w:themeTint="80"/>
              </w:rPr>
              <w:t xml:space="preserve">: ALN being the primary area for focus. It could be interesting to look at the process of assessment for learning difficulties and additional learning needs </w:t>
            </w:r>
            <w:r w:rsidR="00046096">
              <w:rPr>
                <w:rFonts w:ascii="Arial" w:hAnsi="Arial" w:cs="Arial"/>
                <w:color w:val="7F7F7F" w:themeColor="text1" w:themeTint="80"/>
              </w:rPr>
              <w:t>and to find out what that entails and how the teacher can assist.</w:t>
            </w:r>
          </w:p>
          <w:p w14:paraId="491A5CAC" w14:textId="77777777" w:rsidR="009F5441" w:rsidRPr="00B651D0" w:rsidRDefault="009F5441" w:rsidP="00836C06">
            <w:pPr>
              <w:rPr>
                <w:rFonts w:ascii="Arial" w:hAnsi="Arial" w:cs="Arial"/>
                <w:color w:val="7F7F7F" w:themeColor="text1" w:themeTint="80"/>
              </w:rPr>
            </w:pPr>
          </w:p>
        </w:tc>
      </w:tr>
      <w:tr w:rsidR="00B651D0" w:rsidRPr="00B651D0" w14:paraId="0B24DE9A" w14:textId="77777777" w:rsidTr="00836C06">
        <w:tc>
          <w:tcPr>
            <w:tcW w:w="8926" w:type="dxa"/>
          </w:tcPr>
          <w:p w14:paraId="368D7AA6" w14:textId="77777777" w:rsidR="009F5441" w:rsidRPr="00B651D0" w:rsidRDefault="009F5441" w:rsidP="00836C06">
            <w:pPr>
              <w:rPr>
                <w:rFonts w:ascii="Arial" w:hAnsi="Arial" w:cs="Arial"/>
                <w:bCs/>
                <w:color w:val="7F7F7F" w:themeColor="text1" w:themeTint="80"/>
              </w:rPr>
            </w:pPr>
            <w:r w:rsidRPr="00B651D0">
              <w:rPr>
                <w:rFonts w:ascii="Arial" w:hAnsi="Arial" w:cs="Arial"/>
                <w:b/>
                <w:color w:val="7F7F7F" w:themeColor="text1" w:themeTint="80"/>
                <w:lang w:val="en-US"/>
              </w:rPr>
              <w:t xml:space="preserve">Notes: </w:t>
            </w:r>
            <w:r w:rsidRPr="00B651D0">
              <w:rPr>
                <w:rFonts w:ascii="Arial" w:hAnsi="Arial" w:cs="Arial"/>
                <w:bCs/>
                <w:color w:val="7F7F7F" w:themeColor="text1" w:themeTint="80"/>
                <w:lang w:val="en-US"/>
              </w:rPr>
              <w:t>any details you can note (is it a busy environment, is it after lunch, are there lots of distractions, are directions made explicit - the more you can refer to the better here)</w:t>
            </w:r>
          </w:p>
          <w:p w14:paraId="6CA7034D" w14:textId="77777777" w:rsidR="009F5441" w:rsidRPr="00B651D0" w:rsidRDefault="009F5441" w:rsidP="00836C06">
            <w:pPr>
              <w:rPr>
                <w:rFonts w:ascii="Arial" w:hAnsi="Arial" w:cs="Arial"/>
                <w:bCs/>
                <w:color w:val="7F7F7F" w:themeColor="text1" w:themeTint="80"/>
              </w:rPr>
            </w:pPr>
          </w:p>
          <w:p w14:paraId="3BA5624A" w14:textId="187A4DB4" w:rsidR="009F5441" w:rsidRPr="00B651D0" w:rsidRDefault="00753F13" w:rsidP="00836C06">
            <w:pPr>
              <w:rPr>
                <w:rFonts w:ascii="Arial" w:hAnsi="Arial" w:cs="Arial"/>
                <w:color w:val="7F7F7F" w:themeColor="text1" w:themeTint="80"/>
              </w:rPr>
            </w:pPr>
            <w:r>
              <w:rPr>
                <w:rFonts w:ascii="Arial" w:hAnsi="Arial" w:cs="Arial"/>
                <w:color w:val="7F7F7F" w:themeColor="text1" w:themeTint="80"/>
              </w:rPr>
              <w:t>The teacher is very clear in her instructions and very attentive to this year 7 class. They require a lot of guidance</w:t>
            </w:r>
            <w:r w:rsidR="00A36DDD">
              <w:rPr>
                <w:rFonts w:ascii="Arial" w:hAnsi="Arial" w:cs="Arial"/>
                <w:color w:val="7F7F7F" w:themeColor="text1" w:themeTint="80"/>
              </w:rPr>
              <w:t>,</w:t>
            </w:r>
            <w:r>
              <w:rPr>
                <w:rFonts w:ascii="Arial" w:hAnsi="Arial" w:cs="Arial"/>
                <w:color w:val="7F7F7F" w:themeColor="text1" w:themeTint="80"/>
              </w:rPr>
              <w:t xml:space="preserve"> and </w:t>
            </w:r>
            <w:r w:rsidR="00121981">
              <w:rPr>
                <w:rFonts w:ascii="Arial" w:hAnsi="Arial" w:cs="Arial"/>
                <w:color w:val="7F7F7F" w:themeColor="text1" w:themeTint="80"/>
              </w:rPr>
              <w:t xml:space="preserve">she </w:t>
            </w:r>
            <w:r w:rsidR="007F2AFD">
              <w:rPr>
                <w:rFonts w:ascii="Arial" w:hAnsi="Arial" w:cs="Arial"/>
                <w:color w:val="7F7F7F" w:themeColor="text1" w:themeTint="80"/>
              </w:rPr>
              <w:t xml:space="preserve">is </w:t>
            </w:r>
            <w:r w:rsidR="003419A7">
              <w:rPr>
                <w:rFonts w:ascii="Arial" w:hAnsi="Arial" w:cs="Arial"/>
                <w:color w:val="7F7F7F" w:themeColor="text1" w:themeTint="80"/>
              </w:rPr>
              <w:t>very patient and engaging with the whole class.</w:t>
            </w:r>
          </w:p>
          <w:p w14:paraId="52B88075" w14:textId="77777777" w:rsidR="009F5441" w:rsidRPr="00B651D0" w:rsidRDefault="009F5441" w:rsidP="00836C06">
            <w:pPr>
              <w:rPr>
                <w:rFonts w:ascii="Arial" w:hAnsi="Arial" w:cs="Arial"/>
                <w:color w:val="7F7F7F" w:themeColor="text1" w:themeTint="80"/>
              </w:rPr>
            </w:pPr>
          </w:p>
        </w:tc>
      </w:tr>
    </w:tbl>
    <w:p w14:paraId="25AA7BE1" w14:textId="77777777" w:rsidR="009F5441" w:rsidRPr="00B651D0" w:rsidRDefault="009F5441" w:rsidP="009F5441">
      <w:pPr>
        <w:rPr>
          <w:rFonts w:ascii="Arial" w:hAnsi="Arial" w:cs="Arial"/>
          <w:b/>
          <w:bCs/>
          <w:color w:val="7F7F7F" w:themeColor="text1" w:themeTint="80"/>
        </w:rPr>
      </w:pPr>
    </w:p>
    <w:p w14:paraId="52433A50" w14:textId="4672290E" w:rsidR="00B651D0" w:rsidRDefault="00B651D0" w:rsidP="009F5441">
      <w:pPr>
        <w:rPr>
          <w:rFonts w:ascii="Arial" w:hAnsi="Arial" w:cs="Arial"/>
          <w:b/>
          <w:bCs/>
          <w:color w:val="7F7F7F" w:themeColor="text1" w:themeTint="80"/>
        </w:rPr>
      </w:pPr>
      <w:r>
        <w:rPr>
          <w:rFonts w:ascii="Arial" w:hAnsi="Arial" w:cs="Arial"/>
          <w:b/>
          <w:bCs/>
          <w:color w:val="7F7F7F" w:themeColor="text1" w:themeTint="80"/>
        </w:rPr>
        <w:lastRenderedPageBreak/>
        <w:t>Appendix 2</w:t>
      </w:r>
    </w:p>
    <w:p w14:paraId="51EE27D0" w14:textId="77777777" w:rsidR="003A1607" w:rsidRPr="00B651D0" w:rsidRDefault="003A1607" w:rsidP="009F5441">
      <w:pPr>
        <w:rPr>
          <w:rFonts w:ascii="Arial" w:hAnsi="Arial" w:cs="Arial"/>
          <w:b/>
          <w:bCs/>
          <w:color w:val="7F7F7F" w:themeColor="text1" w:themeTint="80"/>
        </w:rPr>
      </w:pPr>
    </w:p>
    <w:p w14:paraId="185F29E0" w14:textId="469EB99B" w:rsidR="009F5441" w:rsidRPr="00B651D0" w:rsidRDefault="009F5441" w:rsidP="009F5441">
      <w:pPr>
        <w:rPr>
          <w:rFonts w:ascii="Arial" w:hAnsi="Arial" w:cs="Arial"/>
          <w:b/>
          <w:bCs/>
          <w:color w:val="7F7F7F" w:themeColor="text1" w:themeTint="80"/>
        </w:rPr>
      </w:pPr>
      <w:r w:rsidRPr="00B651D0">
        <w:rPr>
          <w:rFonts w:ascii="Arial" w:hAnsi="Arial" w:cs="Arial"/>
          <w:b/>
          <w:bCs/>
          <w:color w:val="7F7F7F" w:themeColor="text1" w:themeTint="80"/>
        </w:rPr>
        <w:t>Record 2</w:t>
      </w:r>
    </w:p>
    <w:tbl>
      <w:tblPr>
        <w:tblStyle w:val="TableGrid"/>
        <w:tblW w:w="0" w:type="auto"/>
        <w:tblLook w:val="04A0" w:firstRow="1" w:lastRow="0" w:firstColumn="1" w:lastColumn="0" w:noHBand="0" w:noVBand="1"/>
      </w:tblPr>
      <w:tblGrid>
        <w:gridCol w:w="8926"/>
      </w:tblGrid>
      <w:tr w:rsidR="00B651D0" w:rsidRPr="00B651D0" w14:paraId="7D26310D" w14:textId="77777777" w:rsidTr="00836C06">
        <w:tc>
          <w:tcPr>
            <w:tcW w:w="8926" w:type="dxa"/>
          </w:tcPr>
          <w:p w14:paraId="15D646A0" w14:textId="77777777" w:rsidR="009F5441" w:rsidRDefault="009F5441" w:rsidP="00836C06">
            <w:pPr>
              <w:rPr>
                <w:rFonts w:ascii="Arial" w:hAnsi="Arial" w:cs="Arial"/>
                <w:color w:val="7F7F7F" w:themeColor="text1" w:themeTint="80"/>
              </w:rPr>
            </w:pPr>
            <w:r w:rsidRPr="00B651D0">
              <w:rPr>
                <w:rFonts w:ascii="Arial" w:hAnsi="Arial" w:cs="Arial"/>
                <w:color w:val="7F7F7F" w:themeColor="text1" w:themeTint="80"/>
              </w:rPr>
              <w:t>Date and time, year group:</w:t>
            </w:r>
          </w:p>
          <w:p w14:paraId="280AB99A" w14:textId="77777777" w:rsidR="009F5441" w:rsidRDefault="009F5441" w:rsidP="00836C06">
            <w:pPr>
              <w:rPr>
                <w:rFonts w:ascii="Arial" w:hAnsi="Arial" w:cs="Arial"/>
                <w:color w:val="7F7F7F" w:themeColor="text1" w:themeTint="80"/>
              </w:rPr>
            </w:pPr>
          </w:p>
          <w:p w14:paraId="2D0D5A36" w14:textId="5A998566" w:rsidR="00074D00" w:rsidRDefault="00615B8D" w:rsidP="00836C06">
            <w:pPr>
              <w:rPr>
                <w:rFonts w:ascii="Arial" w:hAnsi="Arial" w:cs="Arial"/>
                <w:color w:val="7F7F7F" w:themeColor="text1" w:themeTint="80"/>
              </w:rPr>
            </w:pPr>
            <w:r>
              <w:rPr>
                <w:rFonts w:ascii="Arial" w:hAnsi="Arial" w:cs="Arial"/>
                <w:color w:val="7F7F7F" w:themeColor="text1" w:themeTint="80"/>
              </w:rPr>
              <w:t>24</w:t>
            </w:r>
            <w:r w:rsidRPr="00615B8D">
              <w:rPr>
                <w:rFonts w:ascii="Arial" w:hAnsi="Arial" w:cs="Arial"/>
                <w:color w:val="7F7F7F" w:themeColor="text1" w:themeTint="80"/>
                <w:vertAlign w:val="superscript"/>
              </w:rPr>
              <w:t>th</w:t>
            </w:r>
            <w:r>
              <w:rPr>
                <w:rFonts w:ascii="Arial" w:hAnsi="Arial" w:cs="Arial"/>
                <w:color w:val="7F7F7F" w:themeColor="text1" w:themeTint="80"/>
              </w:rPr>
              <w:t xml:space="preserve"> September 2021, Lesson 5</w:t>
            </w:r>
            <w:r w:rsidR="00162CA6">
              <w:rPr>
                <w:rFonts w:ascii="Arial" w:hAnsi="Arial" w:cs="Arial"/>
                <w:color w:val="7F7F7F" w:themeColor="text1" w:themeTint="80"/>
              </w:rPr>
              <w:t xml:space="preserve"> of 6</w:t>
            </w:r>
            <w:r w:rsidR="004E56A8">
              <w:rPr>
                <w:rFonts w:ascii="Arial" w:hAnsi="Arial" w:cs="Arial"/>
                <w:color w:val="7F7F7F" w:themeColor="text1" w:themeTint="80"/>
              </w:rPr>
              <w:t>, Year 9 mixed ability class</w:t>
            </w:r>
          </w:p>
          <w:p w14:paraId="58603034" w14:textId="79B82259" w:rsidR="00074D00" w:rsidRPr="00B651D0" w:rsidRDefault="00074D00" w:rsidP="00836C06">
            <w:pPr>
              <w:rPr>
                <w:rFonts w:ascii="Arial" w:hAnsi="Arial" w:cs="Arial"/>
                <w:color w:val="7F7F7F" w:themeColor="text1" w:themeTint="80"/>
              </w:rPr>
            </w:pPr>
          </w:p>
        </w:tc>
      </w:tr>
      <w:tr w:rsidR="00B651D0" w:rsidRPr="00B651D0" w14:paraId="17A9E59D" w14:textId="77777777" w:rsidTr="00836C06">
        <w:tc>
          <w:tcPr>
            <w:tcW w:w="8926" w:type="dxa"/>
          </w:tcPr>
          <w:p w14:paraId="3D34AAB9" w14:textId="77777777" w:rsidR="009F5441" w:rsidRPr="00B651D0" w:rsidRDefault="009F5441" w:rsidP="00836C06">
            <w:pPr>
              <w:rPr>
                <w:rFonts w:ascii="Arial" w:hAnsi="Arial" w:cs="Arial"/>
                <w:color w:val="7F7F7F" w:themeColor="text1" w:themeTint="80"/>
              </w:rPr>
            </w:pPr>
            <w:r w:rsidRPr="00B651D0">
              <w:rPr>
                <w:rFonts w:ascii="Arial" w:hAnsi="Arial" w:cs="Arial"/>
                <w:b/>
                <w:bCs/>
                <w:color w:val="7F7F7F" w:themeColor="text1" w:themeTint="80"/>
              </w:rPr>
              <w:t>Where and When:</w:t>
            </w:r>
            <w:r w:rsidRPr="00B651D0">
              <w:rPr>
                <w:rFonts w:ascii="Arial" w:hAnsi="Arial" w:cs="Arial"/>
                <w:color w:val="7F7F7F" w:themeColor="text1" w:themeTint="80"/>
              </w:rPr>
              <w:t xml:space="preserve"> Context of the observation – subject/AOLE, general classroom context</w:t>
            </w:r>
          </w:p>
          <w:p w14:paraId="28863D5F" w14:textId="77777777" w:rsidR="009F5441" w:rsidRPr="00B651D0" w:rsidRDefault="009F5441" w:rsidP="00836C06">
            <w:pPr>
              <w:rPr>
                <w:rFonts w:ascii="Arial" w:hAnsi="Arial" w:cs="Arial"/>
                <w:color w:val="7F7F7F" w:themeColor="text1" w:themeTint="80"/>
              </w:rPr>
            </w:pPr>
          </w:p>
          <w:p w14:paraId="5B2DB8E4" w14:textId="3B946D7B" w:rsidR="009F5441" w:rsidRPr="00B651D0" w:rsidRDefault="005653DA" w:rsidP="00836C06">
            <w:pPr>
              <w:rPr>
                <w:rFonts w:ascii="Arial" w:hAnsi="Arial" w:cs="Arial"/>
                <w:color w:val="7F7F7F" w:themeColor="text1" w:themeTint="80"/>
              </w:rPr>
            </w:pPr>
            <w:r>
              <w:rPr>
                <w:rFonts w:ascii="Arial" w:hAnsi="Arial" w:cs="Arial"/>
                <w:color w:val="7F7F7F" w:themeColor="text1" w:themeTint="80"/>
              </w:rPr>
              <w:t xml:space="preserve">History - </w:t>
            </w:r>
            <w:r w:rsidR="0057050C">
              <w:rPr>
                <w:rFonts w:ascii="Arial" w:hAnsi="Arial" w:cs="Arial"/>
                <w:color w:val="7F7F7F" w:themeColor="text1" w:themeTint="80"/>
              </w:rPr>
              <w:t>t</w:t>
            </w:r>
            <w:r w:rsidR="004E56A8">
              <w:rPr>
                <w:rFonts w:ascii="Arial" w:hAnsi="Arial" w:cs="Arial"/>
                <w:color w:val="7F7F7F" w:themeColor="text1" w:themeTint="80"/>
              </w:rPr>
              <w:t xml:space="preserve">he lesson took place right after lunch and the class were very loud and </w:t>
            </w:r>
            <w:r w:rsidR="00147ABB">
              <w:rPr>
                <w:rFonts w:ascii="Arial" w:hAnsi="Arial" w:cs="Arial"/>
                <w:color w:val="7F7F7F" w:themeColor="text1" w:themeTint="80"/>
              </w:rPr>
              <w:t xml:space="preserve">boisterous coming into the </w:t>
            </w:r>
            <w:r w:rsidR="00077FAA">
              <w:rPr>
                <w:rFonts w:ascii="Arial" w:hAnsi="Arial" w:cs="Arial"/>
                <w:color w:val="7F7F7F" w:themeColor="text1" w:themeTint="80"/>
              </w:rPr>
              <w:t xml:space="preserve">classroom. They took a long time to settle down and </w:t>
            </w:r>
            <w:r w:rsidR="006525F1">
              <w:rPr>
                <w:rFonts w:ascii="Arial" w:hAnsi="Arial" w:cs="Arial"/>
                <w:color w:val="7F7F7F" w:themeColor="text1" w:themeTint="80"/>
              </w:rPr>
              <w:t>some of the boys are still throwing a basketball around.</w:t>
            </w:r>
          </w:p>
          <w:p w14:paraId="041AEAAF" w14:textId="77777777" w:rsidR="009F5441" w:rsidRPr="00B651D0" w:rsidRDefault="009F5441" w:rsidP="00836C06">
            <w:pPr>
              <w:rPr>
                <w:rFonts w:ascii="Arial" w:hAnsi="Arial" w:cs="Arial"/>
                <w:color w:val="7F7F7F" w:themeColor="text1" w:themeTint="80"/>
              </w:rPr>
            </w:pPr>
          </w:p>
        </w:tc>
      </w:tr>
      <w:tr w:rsidR="00B651D0" w:rsidRPr="00B651D0" w14:paraId="19C74C10" w14:textId="77777777" w:rsidTr="00836C06">
        <w:tc>
          <w:tcPr>
            <w:tcW w:w="8926" w:type="dxa"/>
          </w:tcPr>
          <w:p w14:paraId="6BDA67B0" w14:textId="1F67A191" w:rsidR="009F5441" w:rsidRPr="00B651D0" w:rsidRDefault="009F5441" w:rsidP="00836C06">
            <w:pPr>
              <w:rPr>
                <w:rFonts w:ascii="Arial" w:hAnsi="Arial" w:cs="Arial"/>
                <w:b/>
                <w:bCs/>
                <w:color w:val="7F7F7F" w:themeColor="text1" w:themeTint="80"/>
              </w:rPr>
            </w:pPr>
            <w:r w:rsidRPr="00B651D0">
              <w:rPr>
                <w:rFonts w:ascii="Arial" w:hAnsi="Arial" w:cs="Arial"/>
                <w:b/>
                <w:bCs/>
                <w:color w:val="7F7F7F" w:themeColor="text1" w:themeTint="80"/>
                <w:lang w:val="en-US"/>
              </w:rPr>
              <w:t xml:space="preserve">What happened: </w:t>
            </w:r>
            <w:r w:rsidRPr="00B651D0">
              <w:rPr>
                <w:rFonts w:ascii="Arial" w:hAnsi="Arial" w:cs="Arial"/>
                <w:color w:val="7F7F7F" w:themeColor="text1" w:themeTint="80"/>
                <w:lang w:val="en-US"/>
              </w:rPr>
              <w:t>a detailed description of the critical incident</w:t>
            </w:r>
            <w:r w:rsidR="00927A00">
              <w:rPr>
                <w:rFonts w:ascii="Arial" w:hAnsi="Arial" w:cs="Arial"/>
                <w:color w:val="7F7F7F" w:themeColor="text1" w:themeTint="80"/>
                <w:lang w:val="en-US"/>
              </w:rPr>
              <w:t xml:space="preserve"> </w:t>
            </w:r>
            <w:r w:rsidRPr="00B651D0">
              <w:rPr>
                <w:rFonts w:ascii="Arial" w:hAnsi="Arial" w:cs="Arial"/>
                <w:color w:val="7F7F7F" w:themeColor="text1" w:themeTint="80"/>
                <w:lang w:val="en-US"/>
              </w:rPr>
              <w:t>(the more detail the better to refer to in your later work)</w:t>
            </w:r>
          </w:p>
          <w:p w14:paraId="34C8B8DC" w14:textId="77777777" w:rsidR="009F5441" w:rsidRPr="00B651D0" w:rsidRDefault="009F5441" w:rsidP="00836C06">
            <w:pPr>
              <w:rPr>
                <w:rFonts w:ascii="Arial" w:hAnsi="Arial" w:cs="Arial"/>
                <w:bCs/>
                <w:color w:val="7F7F7F" w:themeColor="text1" w:themeTint="80"/>
                <w:lang w:val="en-US"/>
              </w:rPr>
            </w:pPr>
          </w:p>
          <w:p w14:paraId="13689562" w14:textId="77C5968B" w:rsidR="009F5441" w:rsidRDefault="00447377" w:rsidP="00836C06">
            <w:pPr>
              <w:rPr>
                <w:rFonts w:ascii="Arial" w:hAnsi="Arial" w:cs="Arial"/>
                <w:bCs/>
                <w:color w:val="7F7F7F" w:themeColor="text1" w:themeTint="80"/>
                <w:lang w:val="en-US"/>
              </w:rPr>
            </w:pPr>
            <w:r>
              <w:rPr>
                <w:rFonts w:ascii="Arial" w:hAnsi="Arial" w:cs="Arial"/>
                <w:bCs/>
                <w:color w:val="7F7F7F" w:themeColor="text1" w:themeTint="80"/>
                <w:lang w:val="en-US"/>
              </w:rPr>
              <w:t>The teacher has set a video task</w:t>
            </w:r>
            <w:r w:rsidR="00121829">
              <w:rPr>
                <w:rFonts w:ascii="Arial" w:hAnsi="Arial" w:cs="Arial"/>
                <w:bCs/>
                <w:color w:val="7F7F7F" w:themeColor="text1" w:themeTint="80"/>
                <w:lang w:val="en-US"/>
              </w:rPr>
              <w:t>, which the class seem to enjoy, however a lot of them (particularly those at the back</w:t>
            </w:r>
            <w:r w:rsidR="00571E07">
              <w:rPr>
                <w:rFonts w:ascii="Arial" w:hAnsi="Arial" w:cs="Arial"/>
                <w:bCs/>
                <w:color w:val="7F7F7F" w:themeColor="text1" w:themeTint="80"/>
                <w:lang w:val="en-US"/>
              </w:rPr>
              <w:t xml:space="preserve">) are becoming very chatty and the teacher </w:t>
            </w:r>
            <w:proofErr w:type="gramStart"/>
            <w:r w:rsidR="00571E07">
              <w:rPr>
                <w:rFonts w:ascii="Arial" w:hAnsi="Arial" w:cs="Arial"/>
                <w:bCs/>
                <w:color w:val="7F7F7F" w:themeColor="text1" w:themeTint="80"/>
                <w:lang w:val="en-US"/>
              </w:rPr>
              <w:t>has to</w:t>
            </w:r>
            <w:proofErr w:type="gramEnd"/>
            <w:r w:rsidR="00571E07">
              <w:rPr>
                <w:rFonts w:ascii="Arial" w:hAnsi="Arial" w:cs="Arial"/>
                <w:bCs/>
                <w:color w:val="7F7F7F" w:themeColor="text1" w:themeTint="80"/>
                <w:lang w:val="en-US"/>
              </w:rPr>
              <w:t xml:space="preserve"> remind them many times </w:t>
            </w:r>
            <w:r w:rsidR="00123E7C">
              <w:rPr>
                <w:rFonts w:ascii="Arial" w:hAnsi="Arial" w:cs="Arial"/>
                <w:bCs/>
                <w:color w:val="7F7F7F" w:themeColor="text1" w:themeTint="80"/>
                <w:lang w:val="en-US"/>
              </w:rPr>
              <w:t>to pay attention and stop talking.</w:t>
            </w:r>
          </w:p>
          <w:p w14:paraId="32F71EE9" w14:textId="77777777" w:rsidR="00123E7C" w:rsidRDefault="00123E7C" w:rsidP="00836C06">
            <w:pPr>
              <w:rPr>
                <w:rFonts w:ascii="Arial" w:hAnsi="Arial" w:cs="Arial"/>
                <w:bCs/>
                <w:color w:val="7F7F7F" w:themeColor="text1" w:themeTint="80"/>
                <w:lang w:val="en-US"/>
              </w:rPr>
            </w:pPr>
          </w:p>
          <w:p w14:paraId="2ACF3BFB" w14:textId="1E70CE0C" w:rsidR="009F5441" w:rsidRPr="00B651D0" w:rsidRDefault="00123E7C" w:rsidP="005F10FC">
            <w:pPr>
              <w:rPr>
                <w:rFonts w:ascii="Arial" w:hAnsi="Arial" w:cs="Arial"/>
                <w:color w:val="7F7F7F" w:themeColor="text1" w:themeTint="80"/>
              </w:rPr>
            </w:pPr>
            <w:r>
              <w:rPr>
                <w:rFonts w:ascii="Arial" w:hAnsi="Arial" w:cs="Arial"/>
                <w:bCs/>
                <w:color w:val="7F7F7F" w:themeColor="text1" w:themeTint="80"/>
                <w:lang w:val="en-US"/>
              </w:rPr>
              <w:t xml:space="preserve">Interestingly, </w:t>
            </w:r>
            <w:r w:rsidR="009B7C73">
              <w:rPr>
                <w:rFonts w:ascii="Arial" w:hAnsi="Arial" w:cs="Arial"/>
                <w:bCs/>
                <w:color w:val="7F7F7F" w:themeColor="text1" w:themeTint="80"/>
                <w:lang w:val="en-US"/>
              </w:rPr>
              <w:t xml:space="preserve">as soon as the video finishes, it is the </w:t>
            </w:r>
            <w:r w:rsidR="002C324E">
              <w:rPr>
                <w:rFonts w:ascii="Arial" w:hAnsi="Arial" w:cs="Arial"/>
                <w:bCs/>
                <w:color w:val="7F7F7F" w:themeColor="text1" w:themeTint="80"/>
                <w:lang w:val="en-US"/>
              </w:rPr>
              <w:t xml:space="preserve">one of the more disruptive pupils at the back, </w:t>
            </w:r>
            <w:r w:rsidR="00BB43E2">
              <w:rPr>
                <w:rFonts w:ascii="Arial" w:hAnsi="Arial" w:cs="Arial"/>
                <w:bCs/>
                <w:color w:val="7F7F7F" w:themeColor="text1" w:themeTint="80"/>
                <w:lang w:val="en-US"/>
              </w:rPr>
              <w:t xml:space="preserve">who offers the first answers to the teacher. </w:t>
            </w:r>
            <w:r w:rsidR="004E4ED1">
              <w:rPr>
                <w:rFonts w:ascii="Arial" w:hAnsi="Arial" w:cs="Arial"/>
                <w:bCs/>
                <w:color w:val="7F7F7F" w:themeColor="text1" w:themeTint="80"/>
                <w:lang w:val="en-US"/>
              </w:rPr>
              <w:t xml:space="preserve">The teacher then works his way through the more disruptive students, asking questions </w:t>
            </w:r>
            <w:r w:rsidR="002A1A91">
              <w:rPr>
                <w:rFonts w:ascii="Arial" w:hAnsi="Arial" w:cs="Arial"/>
                <w:bCs/>
                <w:color w:val="7F7F7F" w:themeColor="text1" w:themeTint="80"/>
                <w:lang w:val="en-US"/>
              </w:rPr>
              <w:t>and checking comprehension,</w:t>
            </w:r>
            <w:r w:rsidR="003779E5">
              <w:rPr>
                <w:rFonts w:ascii="Arial" w:hAnsi="Arial" w:cs="Arial"/>
                <w:bCs/>
                <w:color w:val="7F7F7F" w:themeColor="text1" w:themeTint="80"/>
                <w:lang w:val="en-US"/>
              </w:rPr>
              <w:t xml:space="preserve"> </w:t>
            </w:r>
            <w:r w:rsidR="006B02B6">
              <w:rPr>
                <w:rFonts w:ascii="Arial" w:hAnsi="Arial" w:cs="Arial"/>
                <w:bCs/>
                <w:color w:val="7F7F7F" w:themeColor="text1" w:themeTint="80"/>
                <w:lang w:val="en-US"/>
              </w:rPr>
              <w:t xml:space="preserve">which most are unable to display as they were clearly not paying attention. </w:t>
            </w:r>
            <w:r w:rsidR="000E41E7">
              <w:rPr>
                <w:rFonts w:ascii="Arial" w:hAnsi="Arial" w:cs="Arial"/>
                <w:bCs/>
                <w:color w:val="7F7F7F" w:themeColor="text1" w:themeTint="80"/>
                <w:lang w:val="en-US"/>
              </w:rPr>
              <w:t xml:space="preserve">Even though these students are either vague </w:t>
            </w:r>
            <w:r w:rsidR="00CA3DA8">
              <w:rPr>
                <w:rFonts w:ascii="Arial" w:hAnsi="Arial" w:cs="Arial"/>
                <w:bCs/>
                <w:color w:val="7F7F7F" w:themeColor="text1" w:themeTint="80"/>
                <w:lang w:val="en-US"/>
              </w:rPr>
              <w:t xml:space="preserve">with their answers or cannot provide one, </w:t>
            </w:r>
            <w:r w:rsidR="002478B5">
              <w:rPr>
                <w:rFonts w:ascii="Arial" w:hAnsi="Arial" w:cs="Arial"/>
                <w:bCs/>
                <w:color w:val="7F7F7F" w:themeColor="text1" w:themeTint="80"/>
                <w:lang w:val="en-US"/>
              </w:rPr>
              <w:t xml:space="preserve">instead of saying “wrong!”, </w:t>
            </w:r>
            <w:r w:rsidR="00AF2003">
              <w:rPr>
                <w:rFonts w:ascii="Arial" w:hAnsi="Arial" w:cs="Arial"/>
                <w:bCs/>
                <w:color w:val="7F7F7F" w:themeColor="text1" w:themeTint="80"/>
                <w:lang w:val="en-US"/>
              </w:rPr>
              <w:t xml:space="preserve">the teacher encourages them </w:t>
            </w:r>
            <w:r w:rsidR="00051219">
              <w:rPr>
                <w:rFonts w:ascii="Arial" w:hAnsi="Arial" w:cs="Arial"/>
                <w:bCs/>
                <w:color w:val="7F7F7F" w:themeColor="text1" w:themeTint="80"/>
                <w:lang w:val="en-US"/>
              </w:rPr>
              <w:t xml:space="preserve">with guiding information in </w:t>
            </w:r>
            <w:r w:rsidR="00AF2003">
              <w:rPr>
                <w:rFonts w:ascii="Arial" w:hAnsi="Arial" w:cs="Arial"/>
                <w:bCs/>
                <w:color w:val="7F7F7F" w:themeColor="text1" w:themeTint="80"/>
                <w:lang w:val="en-US"/>
              </w:rPr>
              <w:t xml:space="preserve">order to wheedle the answer </w:t>
            </w:r>
            <w:r w:rsidR="00C061C8">
              <w:rPr>
                <w:rFonts w:ascii="Arial" w:hAnsi="Arial" w:cs="Arial"/>
                <w:bCs/>
                <w:color w:val="7F7F7F" w:themeColor="text1" w:themeTint="80"/>
                <w:lang w:val="en-US"/>
              </w:rPr>
              <w:t>out of their mouth, rather than simply telling them.</w:t>
            </w:r>
            <w:r w:rsidR="00311A69">
              <w:rPr>
                <w:rFonts w:ascii="Arial" w:hAnsi="Arial" w:cs="Arial"/>
                <w:bCs/>
                <w:color w:val="7F7F7F" w:themeColor="text1" w:themeTint="80"/>
                <w:lang w:val="en-US"/>
              </w:rPr>
              <w:t xml:space="preserve"> The class are then given a folder for each pair</w:t>
            </w:r>
            <w:r w:rsidR="00545FAC">
              <w:rPr>
                <w:rFonts w:ascii="Arial" w:hAnsi="Arial" w:cs="Arial"/>
                <w:bCs/>
                <w:color w:val="7F7F7F" w:themeColor="text1" w:themeTint="80"/>
                <w:lang w:val="en-US"/>
              </w:rPr>
              <w:t xml:space="preserve"> – they need to take out cards with details about certain historical events and pick their favourite one, or the one they find most interesting. </w:t>
            </w:r>
            <w:r w:rsidR="008B1546">
              <w:rPr>
                <w:rFonts w:ascii="Arial" w:hAnsi="Arial" w:cs="Arial"/>
                <w:bCs/>
                <w:color w:val="7F7F7F" w:themeColor="text1" w:themeTint="80"/>
                <w:lang w:val="en-US"/>
              </w:rPr>
              <w:t xml:space="preserve">It was interesting to see each student speaking about each event and giving the reasons why they were drawn to that effect </w:t>
            </w:r>
            <w:r w:rsidR="007E5D74">
              <w:rPr>
                <w:rFonts w:ascii="Arial" w:hAnsi="Arial" w:cs="Arial"/>
                <w:bCs/>
                <w:color w:val="7F7F7F" w:themeColor="text1" w:themeTint="80"/>
                <w:lang w:val="en-US"/>
              </w:rPr>
              <w:t>–</w:t>
            </w:r>
            <w:r w:rsidR="008B1546">
              <w:rPr>
                <w:rFonts w:ascii="Arial" w:hAnsi="Arial" w:cs="Arial"/>
                <w:bCs/>
                <w:color w:val="7F7F7F" w:themeColor="text1" w:themeTint="80"/>
                <w:lang w:val="en-US"/>
              </w:rPr>
              <w:t xml:space="preserve"> </w:t>
            </w:r>
            <w:r w:rsidR="007E5D74">
              <w:rPr>
                <w:rFonts w:ascii="Arial" w:hAnsi="Arial" w:cs="Arial"/>
                <w:bCs/>
                <w:color w:val="7F7F7F" w:themeColor="text1" w:themeTint="80"/>
                <w:lang w:val="en-US"/>
              </w:rPr>
              <w:t xml:space="preserve">it seemed to highlight to the students the context of history in our modern lives, why things happened and what led us to where we are today. </w:t>
            </w:r>
            <w:r w:rsidR="00BB6A1D">
              <w:rPr>
                <w:rFonts w:ascii="Arial" w:hAnsi="Arial" w:cs="Arial"/>
                <w:bCs/>
                <w:color w:val="7F7F7F" w:themeColor="text1" w:themeTint="80"/>
                <w:lang w:val="en-US"/>
              </w:rPr>
              <w:t xml:space="preserve">The students seemed to enjoy choosing specific aspects of history </w:t>
            </w:r>
            <w:r w:rsidR="00BB6A1D">
              <w:rPr>
                <w:rFonts w:ascii="Arial" w:hAnsi="Arial" w:cs="Arial"/>
                <w:bCs/>
                <w:i/>
                <w:iCs/>
                <w:color w:val="7F7F7F" w:themeColor="text1" w:themeTint="80"/>
                <w:lang w:val="en-US"/>
              </w:rPr>
              <w:t>they</w:t>
            </w:r>
            <w:r w:rsidR="00BB6A1D">
              <w:rPr>
                <w:rFonts w:ascii="Arial" w:hAnsi="Arial" w:cs="Arial"/>
                <w:bCs/>
                <w:color w:val="7F7F7F" w:themeColor="text1" w:themeTint="80"/>
                <w:lang w:val="en-US"/>
              </w:rPr>
              <w:t xml:space="preserve"> found interesting too.</w:t>
            </w:r>
          </w:p>
          <w:p w14:paraId="6B3CE26C" w14:textId="77777777" w:rsidR="009F5441" w:rsidRPr="00B651D0" w:rsidRDefault="009F5441" w:rsidP="00836C06">
            <w:pPr>
              <w:ind w:left="720"/>
              <w:rPr>
                <w:rFonts w:ascii="Arial" w:hAnsi="Arial" w:cs="Arial"/>
                <w:color w:val="7F7F7F" w:themeColor="text1" w:themeTint="80"/>
              </w:rPr>
            </w:pPr>
          </w:p>
        </w:tc>
      </w:tr>
      <w:tr w:rsidR="00B651D0" w:rsidRPr="00B651D0" w14:paraId="3FB650A8" w14:textId="77777777" w:rsidTr="00836C06">
        <w:tc>
          <w:tcPr>
            <w:tcW w:w="8926" w:type="dxa"/>
          </w:tcPr>
          <w:p w14:paraId="0DBDBAFC" w14:textId="77777777" w:rsidR="009F5441" w:rsidRPr="00B651D0" w:rsidRDefault="009F5441" w:rsidP="00836C06">
            <w:pPr>
              <w:rPr>
                <w:rFonts w:ascii="Arial" w:hAnsi="Arial" w:cs="Arial"/>
                <w:b/>
                <w:color w:val="7F7F7F" w:themeColor="text1" w:themeTint="80"/>
              </w:rPr>
            </w:pPr>
            <w:r w:rsidRPr="00B651D0">
              <w:rPr>
                <w:rFonts w:ascii="Arial" w:hAnsi="Arial" w:cs="Arial"/>
                <w:b/>
                <w:color w:val="7F7F7F" w:themeColor="text1" w:themeTint="80"/>
                <w:lang w:val="en-US"/>
              </w:rPr>
              <w:t xml:space="preserve">Areas of possible exploration: </w:t>
            </w:r>
            <w:r w:rsidRPr="00B651D0">
              <w:rPr>
                <w:rFonts w:ascii="Arial" w:hAnsi="Arial" w:cs="Arial"/>
                <w:bCs/>
                <w:color w:val="7F7F7F" w:themeColor="text1" w:themeTint="80"/>
                <w:lang w:val="en-US"/>
              </w:rPr>
              <w:t>what you think could be” under the hood” in these incidents? What avenues of research could you consider?</w:t>
            </w:r>
          </w:p>
          <w:p w14:paraId="42BB1FBA" w14:textId="77777777" w:rsidR="009F5441" w:rsidRPr="00B651D0" w:rsidRDefault="009F5441" w:rsidP="00836C06">
            <w:pPr>
              <w:rPr>
                <w:rFonts w:ascii="Arial" w:hAnsi="Arial" w:cs="Arial"/>
                <w:color w:val="7F7F7F" w:themeColor="text1" w:themeTint="80"/>
              </w:rPr>
            </w:pPr>
          </w:p>
          <w:p w14:paraId="5B9E7099" w14:textId="6D7010F4" w:rsidR="009F5441" w:rsidRPr="00B651D0" w:rsidRDefault="005F10FC" w:rsidP="00836C06">
            <w:pPr>
              <w:rPr>
                <w:rFonts w:ascii="Arial" w:hAnsi="Arial" w:cs="Arial"/>
                <w:color w:val="7F7F7F" w:themeColor="text1" w:themeTint="80"/>
              </w:rPr>
            </w:pPr>
            <w:r>
              <w:rPr>
                <w:rFonts w:ascii="Arial" w:hAnsi="Arial" w:cs="Arial"/>
                <w:color w:val="7F7F7F" w:themeColor="text1" w:themeTint="80"/>
              </w:rPr>
              <w:t xml:space="preserve">It was interesting to see how engaged the students were when they were leading the learning – it could be </w:t>
            </w:r>
            <w:r w:rsidR="00EC3E72">
              <w:rPr>
                <w:rFonts w:ascii="Arial" w:hAnsi="Arial" w:cs="Arial"/>
                <w:color w:val="7F7F7F" w:themeColor="text1" w:themeTint="80"/>
              </w:rPr>
              <w:t xml:space="preserve">beneficial to research more about </w:t>
            </w:r>
            <w:r w:rsidR="000859DB">
              <w:rPr>
                <w:rFonts w:ascii="Arial" w:hAnsi="Arial" w:cs="Arial"/>
                <w:color w:val="7F7F7F" w:themeColor="text1" w:themeTint="80"/>
              </w:rPr>
              <w:t xml:space="preserve">this technique and if it could be an effective form of pedagogy. </w:t>
            </w:r>
            <w:r w:rsidR="00351DD5">
              <w:rPr>
                <w:rFonts w:ascii="Arial" w:hAnsi="Arial" w:cs="Arial"/>
                <w:color w:val="7F7F7F" w:themeColor="text1" w:themeTint="80"/>
              </w:rPr>
              <w:t xml:space="preserve">It was also noted that the teacher did not utilise the school’s five-point behaviour strategy, rather opting for his own technique of pulling them back in with discussions and </w:t>
            </w:r>
            <w:r w:rsidR="00D36196">
              <w:rPr>
                <w:rFonts w:ascii="Arial" w:hAnsi="Arial" w:cs="Arial"/>
                <w:color w:val="7F7F7F" w:themeColor="text1" w:themeTint="80"/>
              </w:rPr>
              <w:t>points of interest that were more personal to them.</w:t>
            </w:r>
          </w:p>
          <w:p w14:paraId="68527DF0" w14:textId="77777777" w:rsidR="009F5441" w:rsidRPr="00B651D0" w:rsidRDefault="009F5441" w:rsidP="00836C06">
            <w:pPr>
              <w:rPr>
                <w:rFonts w:ascii="Arial" w:hAnsi="Arial" w:cs="Arial"/>
                <w:color w:val="7F7F7F" w:themeColor="text1" w:themeTint="80"/>
              </w:rPr>
            </w:pPr>
          </w:p>
        </w:tc>
      </w:tr>
      <w:tr w:rsidR="009F5441" w:rsidRPr="00B651D0" w14:paraId="0C7B2AEE" w14:textId="77777777" w:rsidTr="00836C06">
        <w:tc>
          <w:tcPr>
            <w:tcW w:w="8926" w:type="dxa"/>
          </w:tcPr>
          <w:p w14:paraId="50410928" w14:textId="77777777" w:rsidR="009F5441" w:rsidRPr="00B651D0" w:rsidRDefault="009F5441" w:rsidP="00836C06">
            <w:pPr>
              <w:rPr>
                <w:rFonts w:ascii="Arial" w:hAnsi="Arial" w:cs="Arial"/>
                <w:bCs/>
                <w:color w:val="7F7F7F" w:themeColor="text1" w:themeTint="80"/>
              </w:rPr>
            </w:pPr>
            <w:r w:rsidRPr="00B651D0">
              <w:rPr>
                <w:rFonts w:ascii="Arial" w:hAnsi="Arial" w:cs="Arial"/>
                <w:b/>
                <w:color w:val="7F7F7F" w:themeColor="text1" w:themeTint="80"/>
                <w:lang w:val="en-US"/>
              </w:rPr>
              <w:t xml:space="preserve">Notes: </w:t>
            </w:r>
            <w:r w:rsidRPr="00B651D0">
              <w:rPr>
                <w:rFonts w:ascii="Arial" w:hAnsi="Arial" w:cs="Arial"/>
                <w:bCs/>
                <w:color w:val="7F7F7F" w:themeColor="text1" w:themeTint="80"/>
                <w:lang w:val="en-US"/>
              </w:rPr>
              <w:t>any details you can note (is it a busy environment, is it after lunch, are there lots of distractions, are directions made explicit - the more you can refer to the better here)</w:t>
            </w:r>
          </w:p>
          <w:p w14:paraId="6A093259" w14:textId="77777777" w:rsidR="009F5441" w:rsidRPr="00B651D0" w:rsidRDefault="009F5441" w:rsidP="00836C06">
            <w:pPr>
              <w:rPr>
                <w:rFonts w:ascii="Arial" w:hAnsi="Arial" w:cs="Arial"/>
                <w:bCs/>
                <w:color w:val="7F7F7F" w:themeColor="text1" w:themeTint="80"/>
              </w:rPr>
            </w:pPr>
          </w:p>
          <w:p w14:paraId="2F83E3B2" w14:textId="77777777" w:rsidR="009F5441" w:rsidRDefault="00D36196" w:rsidP="00947575">
            <w:pPr>
              <w:rPr>
                <w:rFonts w:ascii="Arial" w:hAnsi="Arial" w:cs="Arial"/>
                <w:color w:val="7F7F7F" w:themeColor="text1" w:themeTint="80"/>
              </w:rPr>
            </w:pPr>
            <w:r>
              <w:rPr>
                <w:rFonts w:ascii="Arial" w:hAnsi="Arial" w:cs="Arial"/>
                <w:color w:val="7F7F7F" w:themeColor="text1" w:themeTint="80"/>
              </w:rPr>
              <w:t xml:space="preserve">As the lesson was just after lunch, it was clear that the students were going to need calming down before </w:t>
            </w:r>
            <w:r w:rsidR="00EC1C0E">
              <w:rPr>
                <w:rFonts w:ascii="Arial" w:hAnsi="Arial" w:cs="Arial"/>
                <w:color w:val="7F7F7F" w:themeColor="text1" w:themeTint="80"/>
              </w:rPr>
              <w:t xml:space="preserve">they could begin learning, and the video at the beginning was a great way to do that. </w:t>
            </w:r>
          </w:p>
          <w:p w14:paraId="5F604D1D" w14:textId="2C96C803" w:rsidR="00947575" w:rsidRPr="00B651D0" w:rsidRDefault="00947575" w:rsidP="00947575">
            <w:pPr>
              <w:rPr>
                <w:rFonts w:ascii="Arial" w:hAnsi="Arial" w:cs="Arial"/>
                <w:color w:val="7F7F7F" w:themeColor="text1" w:themeTint="80"/>
              </w:rPr>
            </w:pPr>
          </w:p>
        </w:tc>
      </w:tr>
    </w:tbl>
    <w:p w14:paraId="12DF9AB9" w14:textId="1B57B393" w:rsidR="003A1607" w:rsidRDefault="003A1607" w:rsidP="003A1607">
      <w:pPr>
        <w:rPr>
          <w:rFonts w:ascii="Arial" w:hAnsi="Arial" w:cs="Arial"/>
          <w:b/>
          <w:bCs/>
          <w:color w:val="7F7F7F" w:themeColor="text1" w:themeTint="80"/>
        </w:rPr>
      </w:pPr>
      <w:r>
        <w:rPr>
          <w:rFonts w:ascii="Arial" w:hAnsi="Arial" w:cs="Arial"/>
          <w:b/>
          <w:bCs/>
          <w:color w:val="7F7F7F" w:themeColor="text1" w:themeTint="80"/>
        </w:rPr>
        <w:lastRenderedPageBreak/>
        <w:t>Appendix 3</w:t>
      </w:r>
    </w:p>
    <w:p w14:paraId="273F6774" w14:textId="77777777" w:rsidR="003A1607" w:rsidRPr="00B651D0" w:rsidRDefault="003A1607" w:rsidP="003A1607">
      <w:pPr>
        <w:rPr>
          <w:rFonts w:ascii="Arial" w:hAnsi="Arial" w:cs="Arial"/>
          <w:b/>
          <w:bCs/>
          <w:color w:val="7F7F7F" w:themeColor="text1" w:themeTint="80"/>
        </w:rPr>
      </w:pPr>
    </w:p>
    <w:p w14:paraId="4670821D" w14:textId="23C3FEF8" w:rsidR="003A1607" w:rsidRPr="00B651D0" w:rsidRDefault="003A1607" w:rsidP="003A1607">
      <w:pPr>
        <w:rPr>
          <w:rFonts w:ascii="Arial" w:hAnsi="Arial" w:cs="Arial"/>
          <w:b/>
          <w:bCs/>
          <w:color w:val="7F7F7F" w:themeColor="text1" w:themeTint="80"/>
        </w:rPr>
      </w:pPr>
      <w:r w:rsidRPr="00B651D0">
        <w:rPr>
          <w:rFonts w:ascii="Arial" w:hAnsi="Arial" w:cs="Arial"/>
          <w:b/>
          <w:bCs/>
          <w:color w:val="7F7F7F" w:themeColor="text1" w:themeTint="80"/>
        </w:rPr>
        <w:t>Record</w:t>
      </w:r>
      <w:r w:rsidR="00BD2B95">
        <w:rPr>
          <w:rFonts w:ascii="Arial" w:hAnsi="Arial" w:cs="Arial"/>
          <w:b/>
          <w:bCs/>
          <w:color w:val="7F7F7F" w:themeColor="text1" w:themeTint="80"/>
        </w:rPr>
        <w:t xml:space="preserve"> </w:t>
      </w:r>
      <w:r>
        <w:rPr>
          <w:rFonts w:ascii="Arial" w:hAnsi="Arial" w:cs="Arial"/>
          <w:b/>
          <w:bCs/>
          <w:color w:val="7F7F7F" w:themeColor="text1" w:themeTint="80"/>
        </w:rPr>
        <w:t>3</w:t>
      </w:r>
    </w:p>
    <w:tbl>
      <w:tblPr>
        <w:tblStyle w:val="TableGrid"/>
        <w:tblW w:w="0" w:type="auto"/>
        <w:tblLook w:val="04A0" w:firstRow="1" w:lastRow="0" w:firstColumn="1" w:lastColumn="0" w:noHBand="0" w:noVBand="1"/>
      </w:tblPr>
      <w:tblGrid>
        <w:gridCol w:w="8926"/>
      </w:tblGrid>
      <w:tr w:rsidR="003A1607" w:rsidRPr="00B651D0" w14:paraId="470B72BE" w14:textId="77777777" w:rsidTr="002E70AB">
        <w:tc>
          <w:tcPr>
            <w:tcW w:w="8926" w:type="dxa"/>
          </w:tcPr>
          <w:p w14:paraId="653C7C7B" w14:textId="77777777" w:rsidR="003A1607" w:rsidRDefault="003A1607" w:rsidP="002E70AB">
            <w:pPr>
              <w:rPr>
                <w:rFonts w:ascii="Arial" w:hAnsi="Arial" w:cs="Arial"/>
                <w:color w:val="7F7F7F" w:themeColor="text1" w:themeTint="80"/>
              </w:rPr>
            </w:pPr>
            <w:r w:rsidRPr="00B651D0">
              <w:rPr>
                <w:rFonts w:ascii="Arial" w:hAnsi="Arial" w:cs="Arial"/>
                <w:color w:val="7F7F7F" w:themeColor="text1" w:themeTint="80"/>
              </w:rPr>
              <w:t>Date and time, year group:</w:t>
            </w:r>
          </w:p>
          <w:p w14:paraId="5AC14181" w14:textId="77777777" w:rsidR="00BD2B95" w:rsidRDefault="00BD2B95" w:rsidP="002E70AB">
            <w:pPr>
              <w:rPr>
                <w:rFonts w:ascii="Arial" w:hAnsi="Arial" w:cs="Arial"/>
                <w:color w:val="7F7F7F" w:themeColor="text1" w:themeTint="80"/>
              </w:rPr>
            </w:pPr>
          </w:p>
          <w:p w14:paraId="2EFA554D" w14:textId="008AD0F0" w:rsidR="00BD2B95" w:rsidRPr="00B651D0" w:rsidRDefault="00CF1F95" w:rsidP="002E70AB">
            <w:pPr>
              <w:rPr>
                <w:rFonts w:ascii="Arial" w:hAnsi="Arial" w:cs="Arial"/>
                <w:color w:val="7F7F7F" w:themeColor="text1" w:themeTint="80"/>
              </w:rPr>
            </w:pPr>
            <w:r>
              <w:rPr>
                <w:rFonts w:ascii="Arial" w:hAnsi="Arial" w:cs="Arial"/>
                <w:color w:val="7F7F7F" w:themeColor="text1" w:themeTint="80"/>
              </w:rPr>
              <w:t>24</w:t>
            </w:r>
            <w:r w:rsidRPr="00CF1F95">
              <w:rPr>
                <w:rFonts w:ascii="Arial" w:hAnsi="Arial" w:cs="Arial"/>
                <w:color w:val="7F7F7F" w:themeColor="text1" w:themeTint="80"/>
                <w:vertAlign w:val="superscript"/>
              </w:rPr>
              <w:t>th</w:t>
            </w:r>
            <w:r>
              <w:rPr>
                <w:rFonts w:ascii="Arial" w:hAnsi="Arial" w:cs="Arial"/>
                <w:color w:val="7F7F7F" w:themeColor="text1" w:themeTint="80"/>
              </w:rPr>
              <w:t xml:space="preserve"> September 2021, Lesson </w:t>
            </w:r>
            <w:r w:rsidR="00C35B26">
              <w:rPr>
                <w:rFonts w:ascii="Arial" w:hAnsi="Arial" w:cs="Arial"/>
                <w:color w:val="7F7F7F" w:themeColor="text1" w:themeTint="80"/>
              </w:rPr>
              <w:t>1, Year 11 GCSE group</w:t>
            </w:r>
          </w:p>
          <w:p w14:paraId="5C8074BE" w14:textId="77777777" w:rsidR="003A1607" w:rsidRPr="00B651D0" w:rsidRDefault="003A1607" w:rsidP="002E70AB">
            <w:pPr>
              <w:rPr>
                <w:rFonts w:ascii="Arial" w:hAnsi="Arial" w:cs="Arial"/>
                <w:color w:val="7F7F7F" w:themeColor="text1" w:themeTint="80"/>
              </w:rPr>
            </w:pPr>
          </w:p>
        </w:tc>
      </w:tr>
      <w:tr w:rsidR="003A1607" w:rsidRPr="00B651D0" w14:paraId="226A9E89" w14:textId="77777777" w:rsidTr="002E70AB">
        <w:tc>
          <w:tcPr>
            <w:tcW w:w="8926" w:type="dxa"/>
          </w:tcPr>
          <w:p w14:paraId="1D3DB513" w14:textId="77777777" w:rsidR="003A1607" w:rsidRPr="00B651D0" w:rsidRDefault="003A1607" w:rsidP="002E70AB">
            <w:pPr>
              <w:rPr>
                <w:rFonts w:ascii="Arial" w:hAnsi="Arial" w:cs="Arial"/>
                <w:color w:val="7F7F7F" w:themeColor="text1" w:themeTint="80"/>
              </w:rPr>
            </w:pPr>
            <w:r w:rsidRPr="00B651D0">
              <w:rPr>
                <w:rFonts w:ascii="Arial" w:hAnsi="Arial" w:cs="Arial"/>
                <w:b/>
                <w:bCs/>
                <w:color w:val="7F7F7F" w:themeColor="text1" w:themeTint="80"/>
              </w:rPr>
              <w:t>Where and When:</w:t>
            </w:r>
            <w:r w:rsidRPr="00B651D0">
              <w:rPr>
                <w:rFonts w:ascii="Arial" w:hAnsi="Arial" w:cs="Arial"/>
                <w:color w:val="7F7F7F" w:themeColor="text1" w:themeTint="80"/>
              </w:rPr>
              <w:t xml:space="preserve"> Context of the observation – subject/AOLE, general classroom context</w:t>
            </w:r>
          </w:p>
          <w:p w14:paraId="63584968" w14:textId="77777777" w:rsidR="003A1607" w:rsidRPr="00B651D0" w:rsidRDefault="003A1607" w:rsidP="002E70AB">
            <w:pPr>
              <w:rPr>
                <w:rFonts w:ascii="Arial" w:hAnsi="Arial" w:cs="Arial"/>
                <w:color w:val="7F7F7F" w:themeColor="text1" w:themeTint="80"/>
              </w:rPr>
            </w:pPr>
          </w:p>
          <w:p w14:paraId="57E0EB55" w14:textId="4B753753" w:rsidR="003A1607" w:rsidRPr="00B651D0" w:rsidRDefault="00641C6C" w:rsidP="002E70AB">
            <w:pPr>
              <w:rPr>
                <w:rFonts w:ascii="Arial" w:hAnsi="Arial" w:cs="Arial"/>
                <w:color w:val="7F7F7F" w:themeColor="text1" w:themeTint="80"/>
              </w:rPr>
            </w:pPr>
            <w:r>
              <w:rPr>
                <w:rFonts w:ascii="Arial" w:hAnsi="Arial" w:cs="Arial"/>
                <w:color w:val="7F7F7F" w:themeColor="text1" w:themeTint="80"/>
              </w:rPr>
              <w:t xml:space="preserve">History class, </w:t>
            </w:r>
            <w:r w:rsidR="00664E39">
              <w:rPr>
                <w:rFonts w:ascii="Arial" w:hAnsi="Arial" w:cs="Arial"/>
                <w:color w:val="7F7F7F" w:themeColor="text1" w:themeTint="80"/>
              </w:rPr>
              <w:t xml:space="preserve">GCSE students, so pupils who have elected to study this subject at GCSE level. </w:t>
            </w:r>
            <w:r w:rsidR="0057050C">
              <w:rPr>
                <w:rFonts w:ascii="Arial" w:hAnsi="Arial" w:cs="Arial"/>
                <w:color w:val="7F7F7F" w:themeColor="text1" w:themeTint="80"/>
              </w:rPr>
              <w:t xml:space="preserve">First lesson of the day, so the pupils were fresh and </w:t>
            </w:r>
            <w:r>
              <w:rPr>
                <w:rFonts w:ascii="Arial" w:hAnsi="Arial" w:cs="Arial"/>
                <w:color w:val="7F7F7F" w:themeColor="text1" w:themeTint="80"/>
              </w:rPr>
              <w:t>ready to learn!</w:t>
            </w:r>
          </w:p>
          <w:p w14:paraId="6AB0F9C3" w14:textId="77777777" w:rsidR="003A1607" w:rsidRPr="00B651D0" w:rsidRDefault="003A1607" w:rsidP="002E70AB">
            <w:pPr>
              <w:rPr>
                <w:rFonts w:ascii="Arial" w:hAnsi="Arial" w:cs="Arial"/>
                <w:color w:val="7F7F7F" w:themeColor="text1" w:themeTint="80"/>
              </w:rPr>
            </w:pPr>
          </w:p>
        </w:tc>
      </w:tr>
      <w:tr w:rsidR="003A1607" w:rsidRPr="00B651D0" w14:paraId="54BB7FEC" w14:textId="77777777" w:rsidTr="002E70AB">
        <w:tc>
          <w:tcPr>
            <w:tcW w:w="8926" w:type="dxa"/>
          </w:tcPr>
          <w:p w14:paraId="6F50A870" w14:textId="0BB0CB77" w:rsidR="003A1607" w:rsidRPr="00B651D0" w:rsidRDefault="003A1607" w:rsidP="002E70AB">
            <w:pPr>
              <w:rPr>
                <w:rFonts w:ascii="Arial" w:hAnsi="Arial" w:cs="Arial"/>
                <w:b/>
                <w:bCs/>
                <w:color w:val="7F7F7F" w:themeColor="text1" w:themeTint="80"/>
              </w:rPr>
            </w:pPr>
            <w:r w:rsidRPr="00B651D0">
              <w:rPr>
                <w:rFonts w:ascii="Arial" w:hAnsi="Arial" w:cs="Arial"/>
                <w:b/>
                <w:bCs/>
                <w:color w:val="7F7F7F" w:themeColor="text1" w:themeTint="80"/>
                <w:lang w:val="en-US"/>
              </w:rPr>
              <w:t xml:space="preserve">What happened: </w:t>
            </w:r>
            <w:r w:rsidRPr="00B651D0">
              <w:rPr>
                <w:rFonts w:ascii="Arial" w:hAnsi="Arial" w:cs="Arial"/>
                <w:color w:val="7F7F7F" w:themeColor="text1" w:themeTint="80"/>
                <w:lang w:val="en-US"/>
              </w:rPr>
              <w:t>a detailed description of the critical incident</w:t>
            </w:r>
            <w:r w:rsidR="00A36DDD">
              <w:rPr>
                <w:rFonts w:ascii="Arial" w:hAnsi="Arial" w:cs="Arial"/>
                <w:color w:val="7F7F7F" w:themeColor="text1" w:themeTint="80"/>
                <w:lang w:val="en-US"/>
              </w:rPr>
              <w:t xml:space="preserve"> </w:t>
            </w:r>
            <w:r w:rsidRPr="00B651D0">
              <w:rPr>
                <w:rFonts w:ascii="Arial" w:hAnsi="Arial" w:cs="Arial"/>
                <w:color w:val="7F7F7F" w:themeColor="text1" w:themeTint="80"/>
                <w:lang w:val="en-US"/>
              </w:rPr>
              <w:t>(the more detail the better to refer to in your later work)</w:t>
            </w:r>
          </w:p>
          <w:p w14:paraId="045AB326" w14:textId="77777777" w:rsidR="003A1607" w:rsidRPr="00B651D0" w:rsidRDefault="003A1607" w:rsidP="002E70AB">
            <w:pPr>
              <w:rPr>
                <w:rFonts w:ascii="Arial" w:hAnsi="Arial" w:cs="Arial"/>
                <w:bCs/>
                <w:color w:val="7F7F7F" w:themeColor="text1" w:themeTint="80"/>
                <w:lang w:val="en-US"/>
              </w:rPr>
            </w:pPr>
          </w:p>
          <w:p w14:paraId="4A7D3701" w14:textId="28202D38" w:rsidR="003A1607" w:rsidRPr="00B651D0" w:rsidRDefault="0088233F" w:rsidP="00A62AA0">
            <w:pPr>
              <w:rPr>
                <w:rFonts w:ascii="Arial" w:hAnsi="Arial" w:cs="Arial"/>
                <w:color w:val="7F7F7F" w:themeColor="text1" w:themeTint="80"/>
              </w:rPr>
            </w:pPr>
            <w:r>
              <w:rPr>
                <w:rFonts w:ascii="Arial" w:hAnsi="Arial" w:cs="Arial"/>
                <w:bCs/>
                <w:color w:val="7F7F7F" w:themeColor="text1" w:themeTint="80"/>
                <w:lang w:val="en-US"/>
              </w:rPr>
              <w:t xml:space="preserve">The teacher walks around the room </w:t>
            </w:r>
            <w:r w:rsidR="00965F35">
              <w:rPr>
                <w:rFonts w:ascii="Arial" w:hAnsi="Arial" w:cs="Arial"/>
                <w:bCs/>
                <w:color w:val="7F7F7F" w:themeColor="text1" w:themeTint="80"/>
                <w:lang w:val="en-US"/>
              </w:rPr>
              <w:t xml:space="preserve">a lot, interacting with all the students, as they refresh </w:t>
            </w:r>
            <w:r w:rsidR="004C620E">
              <w:rPr>
                <w:rFonts w:ascii="Arial" w:hAnsi="Arial" w:cs="Arial"/>
                <w:bCs/>
                <w:color w:val="7F7F7F" w:themeColor="text1" w:themeTint="80"/>
                <w:lang w:val="en-US"/>
              </w:rPr>
              <w:t xml:space="preserve">on work they had been doing in their last lesson. </w:t>
            </w:r>
            <w:r w:rsidR="0073691F">
              <w:rPr>
                <w:rFonts w:ascii="Arial" w:hAnsi="Arial" w:cs="Arial"/>
                <w:bCs/>
                <w:color w:val="7F7F7F" w:themeColor="text1" w:themeTint="80"/>
                <w:lang w:val="en-US"/>
              </w:rPr>
              <w:t xml:space="preserve">She frequently extends </w:t>
            </w:r>
            <w:r w:rsidR="00CC5C4F">
              <w:rPr>
                <w:rFonts w:ascii="Arial" w:hAnsi="Arial" w:cs="Arial"/>
                <w:bCs/>
                <w:color w:val="7F7F7F" w:themeColor="text1" w:themeTint="80"/>
                <w:lang w:val="en-US"/>
              </w:rPr>
              <w:t xml:space="preserve">lots of questions, electing a student to answer them before she asks. </w:t>
            </w:r>
            <w:r w:rsidR="00066936">
              <w:rPr>
                <w:rFonts w:ascii="Arial" w:hAnsi="Arial" w:cs="Arial"/>
                <w:bCs/>
                <w:color w:val="7F7F7F" w:themeColor="text1" w:themeTint="80"/>
                <w:lang w:val="en-US"/>
              </w:rPr>
              <w:t xml:space="preserve">Most of the questions are answered correctly but she is so encouraging of the students who fail to get the exact right answer by </w:t>
            </w:r>
            <w:r w:rsidR="00E5703F">
              <w:rPr>
                <w:rFonts w:ascii="Arial" w:hAnsi="Arial" w:cs="Arial"/>
                <w:bCs/>
                <w:color w:val="7F7F7F" w:themeColor="text1" w:themeTint="80"/>
                <w:lang w:val="en-US"/>
              </w:rPr>
              <w:t xml:space="preserve">hinting that there could be a better answer. </w:t>
            </w:r>
            <w:r w:rsidR="00DB7A92">
              <w:rPr>
                <w:rFonts w:ascii="Arial" w:hAnsi="Arial" w:cs="Arial"/>
                <w:bCs/>
                <w:color w:val="7F7F7F" w:themeColor="text1" w:themeTint="80"/>
                <w:lang w:val="en-US"/>
              </w:rPr>
              <w:t xml:space="preserve">They are given a task to complete in pairs, which involves a discussion about </w:t>
            </w:r>
            <w:r w:rsidR="00CF0D41">
              <w:rPr>
                <w:rFonts w:ascii="Arial" w:hAnsi="Arial" w:cs="Arial"/>
                <w:bCs/>
                <w:color w:val="7F7F7F" w:themeColor="text1" w:themeTint="80"/>
                <w:lang w:val="en-US"/>
              </w:rPr>
              <w:t xml:space="preserve">Clement Atlee. The teacher continues to circulate around the classroom and listens to snippets of discussion </w:t>
            </w:r>
            <w:r w:rsidR="008A3085">
              <w:rPr>
                <w:rFonts w:ascii="Arial" w:hAnsi="Arial" w:cs="Arial"/>
                <w:bCs/>
                <w:color w:val="7F7F7F" w:themeColor="text1" w:themeTint="80"/>
                <w:lang w:val="en-US"/>
              </w:rPr>
              <w:t xml:space="preserve">and </w:t>
            </w:r>
            <w:r w:rsidR="00C920F7">
              <w:rPr>
                <w:rFonts w:ascii="Arial" w:hAnsi="Arial" w:cs="Arial"/>
                <w:bCs/>
                <w:color w:val="7F7F7F" w:themeColor="text1" w:themeTint="80"/>
                <w:lang w:val="en-US"/>
              </w:rPr>
              <w:t xml:space="preserve">gives praise and encouragement frequently. </w:t>
            </w:r>
            <w:r w:rsidR="00B279CF">
              <w:rPr>
                <w:rFonts w:ascii="Arial" w:hAnsi="Arial" w:cs="Arial"/>
                <w:bCs/>
                <w:color w:val="7F7F7F" w:themeColor="text1" w:themeTint="80"/>
                <w:lang w:val="en-US"/>
              </w:rPr>
              <w:t>She is also very thorough with her instructions and spends time with each pair, making sure they all understand what it is they need to do.</w:t>
            </w:r>
            <w:r w:rsidR="00EE2220">
              <w:rPr>
                <w:rFonts w:ascii="Arial" w:hAnsi="Arial" w:cs="Arial"/>
                <w:bCs/>
                <w:color w:val="7F7F7F" w:themeColor="text1" w:themeTint="80"/>
                <w:lang w:val="en-US"/>
              </w:rPr>
              <w:t xml:space="preserve"> While they discuss their answers, she links the focus to upcoming coursework and</w:t>
            </w:r>
            <w:r w:rsidR="00235A28">
              <w:rPr>
                <w:rFonts w:ascii="Arial" w:hAnsi="Arial" w:cs="Arial"/>
                <w:bCs/>
                <w:color w:val="7F7F7F" w:themeColor="text1" w:themeTint="80"/>
                <w:lang w:val="en-US"/>
              </w:rPr>
              <w:t xml:space="preserve"> encourages the students to</w:t>
            </w:r>
            <w:r w:rsidR="00EE2220">
              <w:rPr>
                <w:rFonts w:ascii="Arial" w:hAnsi="Arial" w:cs="Arial"/>
                <w:bCs/>
                <w:color w:val="7F7F7F" w:themeColor="text1" w:themeTint="80"/>
                <w:lang w:val="en-US"/>
              </w:rPr>
              <w:t xml:space="preserve"> </w:t>
            </w:r>
            <w:r w:rsidR="00FE0A89">
              <w:rPr>
                <w:rFonts w:ascii="Arial" w:hAnsi="Arial" w:cs="Arial"/>
                <w:bCs/>
                <w:color w:val="7F7F7F" w:themeColor="text1" w:themeTint="80"/>
                <w:lang w:val="en-US"/>
              </w:rPr>
              <w:t>extend on their answers</w:t>
            </w:r>
            <w:r w:rsidR="00235A28">
              <w:rPr>
                <w:rFonts w:ascii="Arial" w:hAnsi="Arial" w:cs="Arial"/>
                <w:bCs/>
                <w:color w:val="7F7F7F" w:themeColor="text1" w:themeTint="80"/>
                <w:lang w:val="en-US"/>
              </w:rPr>
              <w:t xml:space="preserve">, making it clear </w:t>
            </w:r>
            <w:r w:rsidR="00070FE5">
              <w:rPr>
                <w:rFonts w:ascii="Arial" w:hAnsi="Arial" w:cs="Arial"/>
                <w:bCs/>
                <w:color w:val="7F7F7F" w:themeColor="text1" w:themeTint="80"/>
                <w:lang w:val="en-US"/>
              </w:rPr>
              <w:t xml:space="preserve">that by doing this, they are edging into A* territory. There is one student within the class who is very engaged with the subject and very knowledgeable about it. </w:t>
            </w:r>
            <w:r w:rsidR="00E17684">
              <w:rPr>
                <w:rFonts w:ascii="Arial" w:hAnsi="Arial" w:cs="Arial"/>
                <w:bCs/>
                <w:color w:val="7F7F7F" w:themeColor="text1" w:themeTint="80"/>
                <w:lang w:val="en-US"/>
              </w:rPr>
              <w:t xml:space="preserve">Throughout the lesson, he offers answers if the teacher fails to </w:t>
            </w:r>
            <w:r w:rsidR="00604AC9">
              <w:rPr>
                <w:rFonts w:ascii="Arial" w:hAnsi="Arial" w:cs="Arial"/>
                <w:bCs/>
                <w:color w:val="7F7F7F" w:themeColor="text1" w:themeTint="80"/>
                <w:lang w:val="en-US"/>
              </w:rPr>
              <w:t>elect someone</w:t>
            </w:r>
            <w:r w:rsidR="0011742F">
              <w:rPr>
                <w:rFonts w:ascii="Arial" w:hAnsi="Arial" w:cs="Arial"/>
                <w:bCs/>
                <w:color w:val="7F7F7F" w:themeColor="text1" w:themeTint="80"/>
                <w:lang w:val="en-US"/>
              </w:rPr>
              <w:t xml:space="preserve"> and </w:t>
            </w:r>
            <w:proofErr w:type="gramStart"/>
            <w:r w:rsidR="0011742F">
              <w:rPr>
                <w:rFonts w:ascii="Arial" w:hAnsi="Arial" w:cs="Arial"/>
                <w:bCs/>
                <w:color w:val="7F7F7F" w:themeColor="text1" w:themeTint="80"/>
                <w:lang w:val="en-US"/>
              </w:rPr>
              <w:t>is able to</w:t>
            </w:r>
            <w:proofErr w:type="gramEnd"/>
            <w:r w:rsidR="0011742F">
              <w:rPr>
                <w:rFonts w:ascii="Arial" w:hAnsi="Arial" w:cs="Arial"/>
                <w:bCs/>
                <w:color w:val="7F7F7F" w:themeColor="text1" w:themeTint="80"/>
                <w:lang w:val="en-US"/>
              </w:rPr>
              <w:t xml:space="preserve"> build on other students’ answers too. Th</w:t>
            </w:r>
            <w:r w:rsidR="00981086">
              <w:rPr>
                <w:rFonts w:ascii="Arial" w:hAnsi="Arial" w:cs="Arial"/>
                <w:bCs/>
                <w:color w:val="7F7F7F" w:themeColor="text1" w:themeTint="80"/>
                <w:lang w:val="en-US"/>
              </w:rPr>
              <w:t xml:space="preserve">e effect surprises me, as rather than the rest of the class </w:t>
            </w:r>
            <w:r w:rsidR="00300E11">
              <w:rPr>
                <w:rFonts w:ascii="Arial" w:hAnsi="Arial" w:cs="Arial"/>
                <w:bCs/>
                <w:color w:val="7F7F7F" w:themeColor="text1" w:themeTint="80"/>
                <w:lang w:val="en-US"/>
              </w:rPr>
              <w:t xml:space="preserve">being resentful to him for being knowledgeable, it appears to encourage </w:t>
            </w:r>
            <w:r w:rsidR="0007728D">
              <w:rPr>
                <w:rFonts w:ascii="Arial" w:hAnsi="Arial" w:cs="Arial"/>
                <w:bCs/>
                <w:color w:val="7F7F7F" w:themeColor="text1" w:themeTint="80"/>
                <w:lang w:val="en-US"/>
              </w:rPr>
              <w:t>them</w:t>
            </w:r>
            <w:r w:rsidR="00300E11">
              <w:rPr>
                <w:rFonts w:ascii="Arial" w:hAnsi="Arial" w:cs="Arial"/>
                <w:bCs/>
                <w:color w:val="7F7F7F" w:themeColor="text1" w:themeTint="80"/>
                <w:lang w:val="en-US"/>
              </w:rPr>
              <w:t xml:space="preserve"> to speak up and </w:t>
            </w:r>
            <w:r w:rsidR="0007728D">
              <w:rPr>
                <w:rFonts w:ascii="Arial" w:hAnsi="Arial" w:cs="Arial"/>
                <w:bCs/>
                <w:color w:val="7F7F7F" w:themeColor="text1" w:themeTint="80"/>
                <w:lang w:val="en-US"/>
              </w:rPr>
              <w:t>engage more with the lesson.</w:t>
            </w:r>
            <w:r w:rsidR="00243438">
              <w:rPr>
                <w:rFonts w:ascii="Arial" w:hAnsi="Arial" w:cs="Arial"/>
                <w:bCs/>
                <w:color w:val="7F7F7F" w:themeColor="text1" w:themeTint="80"/>
                <w:lang w:val="en-US"/>
              </w:rPr>
              <w:t xml:space="preserve"> He is not arrogant in the way he interacts with his classmates and </w:t>
            </w:r>
            <w:r w:rsidR="003250AE">
              <w:rPr>
                <w:rFonts w:ascii="Arial" w:hAnsi="Arial" w:cs="Arial"/>
                <w:bCs/>
                <w:color w:val="7F7F7F" w:themeColor="text1" w:themeTint="80"/>
                <w:lang w:val="en-US"/>
              </w:rPr>
              <w:t>with the teachers</w:t>
            </w:r>
            <w:r w:rsidR="00631532">
              <w:rPr>
                <w:rFonts w:ascii="Arial" w:hAnsi="Arial" w:cs="Arial"/>
                <w:bCs/>
                <w:color w:val="7F7F7F" w:themeColor="text1" w:themeTint="80"/>
                <w:lang w:val="en-US"/>
              </w:rPr>
              <w:t>’</w:t>
            </w:r>
            <w:r w:rsidR="003250AE">
              <w:rPr>
                <w:rFonts w:ascii="Arial" w:hAnsi="Arial" w:cs="Arial"/>
                <w:bCs/>
                <w:color w:val="7F7F7F" w:themeColor="text1" w:themeTint="80"/>
                <w:lang w:val="en-US"/>
              </w:rPr>
              <w:t xml:space="preserve"> encouragement, </w:t>
            </w:r>
            <w:r w:rsidR="00A62AA0">
              <w:rPr>
                <w:rFonts w:ascii="Arial" w:hAnsi="Arial" w:cs="Arial"/>
                <w:bCs/>
                <w:color w:val="7F7F7F" w:themeColor="text1" w:themeTint="80"/>
                <w:lang w:val="en-US"/>
              </w:rPr>
              <w:t>both he and the rest of the class seem to enjoy the discussions that go on.</w:t>
            </w:r>
          </w:p>
          <w:p w14:paraId="40B401F2" w14:textId="77777777" w:rsidR="003A1607" w:rsidRPr="00B651D0" w:rsidRDefault="003A1607" w:rsidP="002E70AB">
            <w:pPr>
              <w:ind w:left="720"/>
              <w:rPr>
                <w:rFonts w:ascii="Arial" w:hAnsi="Arial" w:cs="Arial"/>
                <w:color w:val="7F7F7F" w:themeColor="text1" w:themeTint="80"/>
              </w:rPr>
            </w:pPr>
          </w:p>
        </w:tc>
      </w:tr>
      <w:tr w:rsidR="003A1607" w:rsidRPr="00B651D0" w14:paraId="462FADE0" w14:textId="77777777" w:rsidTr="002E70AB">
        <w:tc>
          <w:tcPr>
            <w:tcW w:w="8926" w:type="dxa"/>
          </w:tcPr>
          <w:p w14:paraId="382766DD" w14:textId="7CB7DD1E" w:rsidR="003A1607" w:rsidRPr="00B651D0" w:rsidRDefault="003A1607" w:rsidP="002E70AB">
            <w:pPr>
              <w:rPr>
                <w:rFonts w:ascii="Arial" w:hAnsi="Arial" w:cs="Arial"/>
                <w:b/>
                <w:color w:val="7F7F7F" w:themeColor="text1" w:themeTint="80"/>
              </w:rPr>
            </w:pPr>
            <w:r w:rsidRPr="00B651D0">
              <w:rPr>
                <w:rFonts w:ascii="Arial" w:hAnsi="Arial" w:cs="Arial"/>
                <w:b/>
                <w:color w:val="7F7F7F" w:themeColor="text1" w:themeTint="80"/>
                <w:lang w:val="en-US"/>
              </w:rPr>
              <w:t xml:space="preserve">Areas of possible exploration: </w:t>
            </w:r>
            <w:r w:rsidRPr="00B651D0">
              <w:rPr>
                <w:rFonts w:ascii="Arial" w:hAnsi="Arial" w:cs="Arial"/>
                <w:bCs/>
                <w:color w:val="7F7F7F" w:themeColor="text1" w:themeTint="80"/>
                <w:lang w:val="en-US"/>
              </w:rPr>
              <w:t>what you think could be” under the hood” in these incidents? What avenues of research could you consider?</w:t>
            </w:r>
          </w:p>
          <w:p w14:paraId="5AA1F5DD" w14:textId="77777777" w:rsidR="003A1607" w:rsidRPr="00B651D0" w:rsidRDefault="003A1607" w:rsidP="002E70AB">
            <w:pPr>
              <w:rPr>
                <w:rFonts w:ascii="Arial" w:hAnsi="Arial" w:cs="Arial"/>
                <w:color w:val="7F7F7F" w:themeColor="text1" w:themeTint="80"/>
              </w:rPr>
            </w:pPr>
          </w:p>
          <w:p w14:paraId="3561CD80" w14:textId="43D9B4AF" w:rsidR="003A1607" w:rsidRPr="00B651D0" w:rsidRDefault="00631532" w:rsidP="002E70AB">
            <w:pPr>
              <w:rPr>
                <w:rFonts w:ascii="Arial" w:hAnsi="Arial" w:cs="Arial"/>
                <w:color w:val="7F7F7F" w:themeColor="text1" w:themeTint="80"/>
              </w:rPr>
            </w:pPr>
            <w:r>
              <w:rPr>
                <w:rFonts w:ascii="Arial" w:hAnsi="Arial" w:cs="Arial"/>
                <w:color w:val="7F7F7F" w:themeColor="text1" w:themeTint="80"/>
              </w:rPr>
              <w:t xml:space="preserve">There could be a possible research area </w:t>
            </w:r>
            <w:r w:rsidR="00910B04">
              <w:rPr>
                <w:rFonts w:ascii="Arial" w:hAnsi="Arial" w:cs="Arial"/>
                <w:color w:val="7F7F7F" w:themeColor="text1" w:themeTint="80"/>
              </w:rPr>
              <w:t>around the effects of gifted pupils on the rest of their class</w:t>
            </w:r>
            <w:r w:rsidR="00556981">
              <w:rPr>
                <w:rFonts w:ascii="Arial" w:hAnsi="Arial" w:cs="Arial"/>
                <w:color w:val="7F7F7F" w:themeColor="text1" w:themeTint="80"/>
              </w:rPr>
              <w:t xml:space="preserve">. There are also several areas to explore within the teacher’s pedagogy and the techniques and tools she used to get the best out of her students in this instance. </w:t>
            </w:r>
            <w:r w:rsidR="00846140">
              <w:rPr>
                <w:rFonts w:ascii="Arial" w:hAnsi="Arial" w:cs="Arial"/>
                <w:color w:val="7F7F7F" w:themeColor="text1" w:themeTint="80"/>
              </w:rPr>
              <w:t xml:space="preserve">The way she encouraged and interacted with her class was </w:t>
            </w:r>
            <w:r w:rsidR="003945D0">
              <w:rPr>
                <w:rFonts w:ascii="Arial" w:hAnsi="Arial" w:cs="Arial"/>
                <w:color w:val="7F7F7F" w:themeColor="text1" w:themeTint="80"/>
              </w:rPr>
              <w:t xml:space="preserve">wonderful and they clearly </w:t>
            </w:r>
            <w:r w:rsidR="00F36709">
              <w:rPr>
                <w:rFonts w:ascii="Arial" w:hAnsi="Arial" w:cs="Arial"/>
                <w:color w:val="7F7F7F" w:themeColor="text1" w:themeTint="80"/>
              </w:rPr>
              <w:t>enjoyed her lessons and her teaching style, so pedagog</w:t>
            </w:r>
            <w:r w:rsidR="00F92440">
              <w:rPr>
                <w:rFonts w:ascii="Arial" w:hAnsi="Arial" w:cs="Arial"/>
                <w:color w:val="7F7F7F" w:themeColor="text1" w:themeTint="80"/>
              </w:rPr>
              <w:t>ical styles</w:t>
            </w:r>
            <w:r w:rsidR="00F36709">
              <w:rPr>
                <w:rFonts w:ascii="Arial" w:hAnsi="Arial" w:cs="Arial"/>
                <w:color w:val="7F7F7F" w:themeColor="text1" w:themeTint="80"/>
              </w:rPr>
              <w:t xml:space="preserve"> could be a good area to explore.</w:t>
            </w:r>
          </w:p>
          <w:p w14:paraId="041574D4" w14:textId="77777777" w:rsidR="003A1607" w:rsidRPr="00B651D0" w:rsidRDefault="003A1607" w:rsidP="002E70AB">
            <w:pPr>
              <w:rPr>
                <w:rFonts w:ascii="Arial" w:hAnsi="Arial" w:cs="Arial"/>
                <w:color w:val="7F7F7F" w:themeColor="text1" w:themeTint="80"/>
              </w:rPr>
            </w:pPr>
          </w:p>
        </w:tc>
      </w:tr>
      <w:tr w:rsidR="003A1607" w:rsidRPr="00B651D0" w14:paraId="7FBC2757" w14:textId="77777777" w:rsidTr="002E70AB">
        <w:tc>
          <w:tcPr>
            <w:tcW w:w="8926" w:type="dxa"/>
          </w:tcPr>
          <w:p w14:paraId="2E2E4171" w14:textId="77777777" w:rsidR="003A1607" w:rsidRPr="00B651D0" w:rsidRDefault="003A1607" w:rsidP="002E70AB">
            <w:pPr>
              <w:rPr>
                <w:rFonts w:ascii="Arial" w:hAnsi="Arial" w:cs="Arial"/>
                <w:bCs/>
                <w:color w:val="7F7F7F" w:themeColor="text1" w:themeTint="80"/>
              </w:rPr>
            </w:pPr>
            <w:r w:rsidRPr="00B651D0">
              <w:rPr>
                <w:rFonts w:ascii="Arial" w:hAnsi="Arial" w:cs="Arial"/>
                <w:b/>
                <w:color w:val="7F7F7F" w:themeColor="text1" w:themeTint="80"/>
                <w:lang w:val="en-US"/>
              </w:rPr>
              <w:t xml:space="preserve">Notes: </w:t>
            </w:r>
            <w:r w:rsidRPr="00B651D0">
              <w:rPr>
                <w:rFonts w:ascii="Arial" w:hAnsi="Arial" w:cs="Arial"/>
                <w:bCs/>
                <w:color w:val="7F7F7F" w:themeColor="text1" w:themeTint="80"/>
                <w:lang w:val="en-US"/>
              </w:rPr>
              <w:t>any details you can note (is it a busy environment, is it after lunch, are there lots of distractions, are directions made explicit - the more you can refer to the better here)</w:t>
            </w:r>
          </w:p>
          <w:p w14:paraId="3F916870" w14:textId="77777777" w:rsidR="003A1607" w:rsidRPr="00B651D0" w:rsidRDefault="003A1607" w:rsidP="002E70AB">
            <w:pPr>
              <w:rPr>
                <w:rFonts w:ascii="Arial" w:hAnsi="Arial" w:cs="Arial"/>
                <w:bCs/>
                <w:color w:val="7F7F7F" w:themeColor="text1" w:themeTint="80"/>
              </w:rPr>
            </w:pPr>
          </w:p>
          <w:p w14:paraId="746D33EA" w14:textId="77777777" w:rsidR="003A1607" w:rsidRDefault="00EF35EC" w:rsidP="00A009F4">
            <w:pPr>
              <w:rPr>
                <w:rFonts w:ascii="Arial" w:hAnsi="Arial" w:cs="Arial"/>
                <w:color w:val="7F7F7F" w:themeColor="text1" w:themeTint="80"/>
              </w:rPr>
            </w:pPr>
            <w:r>
              <w:rPr>
                <w:rFonts w:ascii="Arial" w:hAnsi="Arial" w:cs="Arial"/>
                <w:color w:val="7F7F7F" w:themeColor="text1" w:themeTint="80"/>
              </w:rPr>
              <w:t xml:space="preserve">It is first </w:t>
            </w:r>
            <w:proofErr w:type="gramStart"/>
            <w:r>
              <w:rPr>
                <w:rFonts w:ascii="Arial" w:hAnsi="Arial" w:cs="Arial"/>
                <w:color w:val="7F7F7F" w:themeColor="text1" w:themeTint="80"/>
              </w:rPr>
              <w:t>lesson</w:t>
            </w:r>
            <w:proofErr w:type="gramEnd"/>
            <w:r>
              <w:rPr>
                <w:rFonts w:ascii="Arial" w:hAnsi="Arial" w:cs="Arial"/>
                <w:color w:val="7F7F7F" w:themeColor="text1" w:themeTint="80"/>
              </w:rPr>
              <w:t xml:space="preserve"> and the class are very focussed, but also as a GCSE class, they chose this topic because they (presumably) </w:t>
            </w:r>
            <w:r w:rsidR="005B3F74">
              <w:rPr>
                <w:rFonts w:ascii="Arial" w:hAnsi="Arial" w:cs="Arial"/>
                <w:color w:val="7F7F7F" w:themeColor="text1" w:themeTint="80"/>
              </w:rPr>
              <w:t xml:space="preserve">enjoyed the subject. </w:t>
            </w:r>
          </w:p>
          <w:p w14:paraId="5F9F5CE8" w14:textId="69DA3D43" w:rsidR="00A009F4" w:rsidRPr="00B651D0" w:rsidRDefault="00A009F4" w:rsidP="00A009F4">
            <w:pPr>
              <w:rPr>
                <w:rFonts w:ascii="Arial" w:hAnsi="Arial" w:cs="Arial"/>
                <w:color w:val="7F7F7F" w:themeColor="text1" w:themeTint="80"/>
              </w:rPr>
            </w:pPr>
          </w:p>
        </w:tc>
      </w:tr>
    </w:tbl>
    <w:p w14:paraId="320DB2F3" w14:textId="77777777" w:rsidR="009F5441" w:rsidRPr="003737F1" w:rsidRDefault="009F5441" w:rsidP="009F5441">
      <w:pPr>
        <w:tabs>
          <w:tab w:val="left" w:pos="945"/>
        </w:tabs>
        <w:rPr>
          <w:rFonts w:cstheme="minorHAnsi"/>
        </w:rPr>
      </w:pPr>
    </w:p>
    <w:p w14:paraId="1CF16E98" w14:textId="77777777" w:rsidR="007D0A64" w:rsidRDefault="007D0A64">
      <w:pPr>
        <w:rPr>
          <w:rFonts w:ascii="Arial" w:hAnsi="Arial" w:cs="Arial"/>
          <w:b/>
          <w:bCs/>
          <w:sz w:val="28"/>
          <w:szCs w:val="28"/>
        </w:rPr>
      </w:pPr>
    </w:p>
    <w:p w14:paraId="24AE4F08" w14:textId="77777777" w:rsidR="0075030E" w:rsidRDefault="0075030E">
      <w:pPr>
        <w:rPr>
          <w:rFonts w:ascii="Arial" w:hAnsi="Arial" w:cs="Arial"/>
          <w:b/>
          <w:bCs/>
          <w:sz w:val="28"/>
          <w:szCs w:val="28"/>
        </w:rPr>
      </w:pPr>
    </w:p>
    <w:p w14:paraId="700D58A8" w14:textId="77777777" w:rsidR="0075030E" w:rsidRDefault="0075030E">
      <w:pPr>
        <w:rPr>
          <w:rFonts w:ascii="Arial" w:hAnsi="Arial" w:cs="Arial"/>
          <w:b/>
          <w:bCs/>
          <w:sz w:val="28"/>
          <w:szCs w:val="28"/>
        </w:rPr>
      </w:pPr>
    </w:p>
    <w:p w14:paraId="1B90891A" w14:textId="77777777" w:rsidR="0075030E" w:rsidRDefault="0075030E">
      <w:pPr>
        <w:rPr>
          <w:rFonts w:ascii="Arial" w:hAnsi="Arial" w:cs="Arial"/>
          <w:b/>
          <w:bCs/>
          <w:sz w:val="28"/>
          <w:szCs w:val="28"/>
        </w:rPr>
      </w:pPr>
    </w:p>
    <w:p w14:paraId="1D4E0CD4" w14:textId="77777777" w:rsidR="009F5441" w:rsidRDefault="009F5441">
      <w:pPr>
        <w:rPr>
          <w:rFonts w:ascii="Arial" w:hAnsi="Arial" w:cs="Arial"/>
          <w:b/>
          <w:bCs/>
          <w:sz w:val="28"/>
          <w:szCs w:val="28"/>
        </w:rPr>
      </w:pPr>
    </w:p>
    <w:p w14:paraId="296E751E" w14:textId="77777777" w:rsidR="009F5441" w:rsidRDefault="009F5441">
      <w:pPr>
        <w:rPr>
          <w:rFonts w:ascii="Arial" w:hAnsi="Arial" w:cs="Arial"/>
          <w:b/>
          <w:bCs/>
          <w:sz w:val="28"/>
          <w:szCs w:val="28"/>
        </w:rPr>
      </w:pPr>
    </w:p>
    <w:p w14:paraId="62F175B6" w14:textId="77777777" w:rsidR="009F5441" w:rsidRDefault="009F5441">
      <w:pPr>
        <w:rPr>
          <w:rFonts w:ascii="Arial" w:hAnsi="Arial" w:cs="Arial"/>
          <w:b/>
          <w:bCs/>
          <w:sz w:val="28"/>
          <w:szCs w:val="28"/>
        </w:rPr>
      </w:pPr>
    </w:p>
    <w:p w14:paraId="2D78D441" w14:textId="77777777" w:rsidR="009F5441" w:rsidRDefault="009F5441">
      <w:pPr>
        <w:rPr>
          <w:rFonts w:ascii="Arial" w:hAnsi="Arial" w:cs="Arial"/>
          <w:b/>
          <w:bCs/>
          <w:sz w:val="28"/>
          <w:szCs w:val="28"/>
        </w:rPr>
      </w:pPr>
    </w:p>
    <w:p w14:paraId="7A4B3AE5" w14:textId="77777777" w:rsidR="003A1607" w:rsidRDefault="003A1607">
      <w:pPr>
        <w:rPr>
          <w:rFonts w:ascii="Arial" w:hAnsi="Arial" w:cs="Arial"/>
          <w:b/>
          <w:bCs/>
          <w:sz w:val="28"/>
          <w:szCs w:val="28"/>
        </w:rPr>
      </w:pPr>
    </w:p>
    <w:p w14:paraId="603F4CE6" w14:textId="77777777" w:rsidR="009F5441" w:rsidRPr="007D0A64" w:rsidRDefault="009F5441">
      <w:pPr>
        <w:rPr>
          <w:rFonts w:ascii="Arial" w:hAnsi="Arial" w:cs="Arial"/>
          <w:b/>
          <w:bCs/>
          <w:sz w:val="28"/>
          <w:szCs w:val="28"/>
        </w:rPr>
      </w:pPr>
    </w:p>
    <w:p w14:paraId="2175AC04" w14:textId="77777777" w:rsidR="00874F8C" w:rsidRDefault="00874F8C">
      <w:pPr>
        <w:rPr>
          <w:rFonts w:ascii="Arial" w:hAnsi="Arial" w:cs="Arial"/>
          <w:sz w:val="28"/>
          <w:szCs w:val="28"/>
        </w:rPr>
      </w:pPr>
    </w:p>
    <w:p w14:paraId="5CF2006B" w14:textId="106C4B23" w:rsidR="00232BB6" w:rsidRPr="006B25E2" w:rsidRDefault="009D6127">
      <w:pPr>
        <w:rPr>
          <w:rFonts w:ascii="Arial" w:hAnsi="Arial" w:cs="Arial"/>
          <w:b/>
          <w:bCs/>
          <w:color w:val="808080" w:themeColor="background1" w:themeShade="80"/>
          <w:sz w:val="28"/>
          <w:szCs w:val="28"/>
        </w:rPr>
      </w:pPr>
      <w:r w:rsidRPr="006B25E2">
        <w:rPr>
          <w:rFonts w:ascii="Arial" w:hAnsi="Arial" w:cs="Arial"/>
          <w:b/>
          <w:bCs/>
          <w:color w:val="808080" w:themeColor="background1" w:themeShade="80"/>
          <w:sz w:val="28"/>
          <w:szCs w:val="28"/>
        </w:rPr>
        <w:t>References</w:t>
      </w:r>
    </w:p>
    <w:p w14:paraId="67F356E8" w14:textId="77777777" w:rsidR="0096118C" w:rsidRPr="006B25E2" w:rsidRDefault="0096118C">
      <w:pPr>
        <w:rPr>
          <w:rFonts w:ascii="Arial" w:hAnsi="Arial" w:cs="Arial"/>
          <w:color w:val="808080" w:themeColor="background1" w:themeShade="80"/>
        </w:rPr>
      </w:pPr>
    </w:p>
    <w:p w14:paraId="487FDF7F" w14:textId="78534AC2" w:rsidR="00641049" w:rsidRPr="006B25E2" w:rsidRDefault="00E35A40">
      <w:pPr>
        <w:rPr>
          <w:rFonts w:ascii="Arial" w:hAnsi="Arial" w:cs="Arial"/>
          <w:color w:val="808080" w:themeColor="background1" w:themeShade="80"/>
        </w:rPr>
      </w:pPr>
      <w:r w:rsidRPr="006B25E2">
        <w:rPr>
          <w:rFonts w:ascii="Arial" w:hAnsi="Arial" w:cs="Arial"/>
          <w:color w:val="808080" w:themeColor="background1" w:themeShade="80"/>
        </w:rPr>
        <w:t>Tripp, D.</w:t>
      </w:r>
      <w:r w:rsidR="00B4521F" w:rsidRPr="006B25E2">
        <w:rPr>
          <w:rFonts w:ascii="Arial" w:hAnsi="Arial" w:cs="Arial"/>
          <w:color w:val="808080" w:themeColor="background1" w:themeShade="80"/>
        </w:rPr>
        <w:t xml:space="preserve"> </w:t>
      </w:r>
      <w:r w:rsidR="00A67392" w:rsidRPr="006B25E2">
        <w:rPr>
          <w:rFonts w:ascii="Arial" w:hAnsi="Arial" w:cs="Arial"/>
          <w:color w:val="808080" w:themeColor="background1" w:themeShade="80"/>
        </w:rPr>
        <w:t xml:space="preserve">(2012) </w:t>
      </w:r>
      <w:r w:rsidR="00A67392" w:rsidRPr="006B25E2">
        <w:rPr>
          <w:rFonts w:ascii="Arial" w:hAnsi="Arial" w:cs="Arial"/>
          <w:i/>
          <w:iCs/>
          <w:color w:val="808080" w:themeColor="background1" w:themeShade="80"/>
        </w:rPr>
        <w:t>Critical incidents in teaching: developing professional judgement</w:t>
      </w:r>
      <w:r w:rsidR="004C7653" w:rsidRPr="006B25E2">
        <w:rPr>
          <w:rFonts w:ascii="Arial" w:hAnsi="Arial" w:cs="Arial"/>
          <w:i/>
          <w:iCs/>
          <w:color w:val="808080" w:themeColor="background1" w:themeShade="80"/>
        </w:rPr>
        <w:t>.</w:t>
      </w:r>
      <w:r w:rsidR="004C7653" w:rsidRPr="006B25E2">
        <w:rPr>
          <w:rFonts w:ascii="Arial" w:hAnsi="Arial" w:cs="Arial"/>
          <w:color w:val="808080" w:themeColor="background1" w:themeShade="80"/>
        </w:rPr>
        <w:t xml:space="preserve"> Classic ed. [online]. London; Routledge</w:t>
      </w:r>
      <w:r w:rsidR="0096118C" w:rsidRPr="006B25E2">
        <w:rPr>
          <w:rFonts w:ascii="Arial" w:hAnsi="Arial" w:cs="Arial"/>
          <w:color w:val="808080" w:themeColor="background1" w:themeShade="80"/>
        </w:rPr>
        <w:t>, p8 &amp; p109</w:t>
      </w:r>
      <w:r w:rsidR="00757B26" w:rsidRPr="006B25E2">
        <w:rPr>
          <w:rFonts w:ascii="Arial" w:hAnsi="Arial" w:cs="Arial"/>
          <w:color w:val="808080" w:themeColor="background1" w:themeShade="80"/>
        </w:rPr>
        <w:t>.</w:t>
      </w:r>
    </w:p>
    <w:p w14:paraId="7E47F7DE" w14:textId="72F4C057" w:rsidR="0096118C" w:rsidRPr="00CB3024" w:rsidRDefault="00BE2500">
      <w:pPr>
        <w:rPr>
          <w:rFonts w:ascii="Arial" w:hAnsi="Arial" w:cs="Arial"/>
        </w:rPr>
      </w:pPr>
      <w:r w:rsidRPr="006B25E2">
        <w:rPr>
          <w:rFonts w:ascii="Arial" w:hAnsi="Arial" w:cs="Arial"/>
          <w:color w:val="808080" w:themeColor="background1" w:themeShade="80"/>
        </w:rPr>
        <w:t>Kolb,</w:t>
      </w:r>
      <w:r w:rsidR="00723EC0" w:rsidRPr="006B25E2">
        <w:rPr>
          <w:rFonts w:ascii="Arial" w:hAnsi="Arial" w:cs="Arial"/>
          <w:color w:val="808080" w:themeColor="background1" w:themeShade="80"/>
        </w:rPr>
        <w:t xml:space="preserve"> </w:t>
      </w:r>
      <w:r w:rsidR="00135F2E" w:rsidRPr="006B25E2">
        <w:rPr>
          <w:rFonts w:ascii="Arial" w:hAnsi="Arial" w:cs="Arial"/>
          <w:color w:val="808080" w:themeColor="background1" w:themeShade="80"/>
        </w:rPr>
        <w:t>D</w:t>
      </w:r>
      <w:r w:rsidR="00A517FF" w:rsidRPr="006B25E2">
        <w:rPr>
          <w:rFonts w:ascii="Arial" w:hAnsi="Arial" w:cs="Arial"/>
          <w:color w:val="808080" w:themeColor="background1" w:themeShade="80"/>
        </w:rPr>
        <w:t>.</w:t>
      </w:r>
      <w:r w:rsidR="00875A41" w:rsidRPr="006B25E2">
        <w:rPr>
          <w:rFonts w:ascii="Arial" w:hAnsi="Arial" w:cs="Arial"/>
          <w:color w:val="808080" w:themeColor="background1" w:themeShade="80"/>
        </w:rPr>
        <w:t xml:space="preserve"> (1984)</w:t>
      </w:r>
      <w:r w:rsidR="00FB5C2D" w:rsidRPr="006B25E2">
        <w:rPr>
          <w:rFonts w:ascii="Arial" w:hAnsi="Arial" w:cs="Arial"/>
          <w:color w:val="808080" w:themeColor="background1" w:themeShade="80"/>
        </w:rPr>
        <w:t xml:space="preserve"> </w:t>
      </w:r>
      <w:r w:rsidR="00FB5C2D" w:rsidRPr="006B25E2">
        <w:rPr>
          <w:rFonts w:ascii="Arial" w:hAnsi="Arial" w:cs="Arial"/>
          <w:i/>
          <w:iCs/>
          <w:color w:val="808080" w:themeColor="background1" w:themeShade="80"/>
        </w:rPr>
        <w:t>Kolb’s Learning Cycle</w:t>
      </w:r>
      <w:r w:rsidR="00CB3024" w:rsidRPr="006B25E2">
        <w:rPr>
          <w:rFonts w:ascii="Arial" w:hAnsi="Arial" w:cs="Arial"/>
          <w:i/>
          <w:iCs/>
          <w:color w:val="808080" w:themeColor="background1" w:themeShade="80"/>
        </w:rPr>
        <w:t xml:space="preserve"> </w:t>
      </w:r>
      <w:r w:rsidR="00CB3024" w:rsidRPr="006B25E2">
        <w:rPr>
          <w:rFonts w:ascii="Arial" w:hAnsi="Arial" w:cs="Arial"/>
          <w:color w:val="808080" w:themeColor="background1" w:themeShade="80"/>
        </w:rPr>
        <w:t xml:space="preserve">[diagram]. </w:t>
      </w:r>
      <w:r w:rsidR="00AF0355" w:rsidRPr="006B25E2">
        <w:rPr>
          <w:rFonts w:ascii="Arial" w:hAnsi="Arial" w:cs="Arial"/>
          <w:color w:val="808080" w:themeColor="background1" w:themeShade="80"/>
        </w:rPr>
        <w:t xml:space="preserve">Available at: </w:t>
      </w:r>
      <w:hyperlink r:id="rId27" w:history="1">
        <w:r w:rsidR="000B79CD" w:rsidRPr="00793D59">
          <w:rPr>
            <w:rStyle w:val="Hyperlink"/>
            <w:rFonts w:ascii="Arial" w:hAnsi="Arial" w:cs="Arial"/>
          </w:rPr>
          <w:t>https://www.simplypsychology.org/learning-kolb.jpg</w:t>
        </w:r>
      </w:hyperlink>
      <w:r w:rsidR="000B79CD">
        <w:rPr>
          <w:rFonts w:ascii="Arial" w:hAnsi="Arial" w:cs="Arial"/>
        </w:rPr>
        <w:t xml:space="preserve"> </w:t>
      </w:r>
      <w:r w:rsidR="000B79CD" w:rsidRPr="006B25E2">
        <w:rPr>
          <w:rFonts w:ascii="Arial" w:hAnsi="Arial" w:cs="Arial"/>
          <w:color w:val="808080" w:themeColor="background1" w:themeShade="80"/>
        </w:rPr>
        <w:t>(</w:t>
      </w:r>
      <w:r w:rsidR="004E0AF3" w:rsidRPr="006B25E2">
        <w:rPr>
          <w:rFonts w:ascii="Arial" w:hAnsi="Arial" w:cs="Arial"/>
          <w:color w:val="808080" w:themeColor="background1" w:themeShade="80"/>
        </w:rPr>
        <w:t xml:space="preserve">Accessed </w:t>
      </w:r>
      <w:r w:rsidR="00AF0355" w:rsidRPr="006B25E2">
        <w:rPr>
          <w:rFonts w:ascii="Arial" w:hAnsi="Arial" w:cs="Arial"/>
          <w:color w:val="808080" w:themeColor="background1" w:themeShade="80"/>
        </w:rPr>
        <w:t>22/10/2021</w:t>
      </w:r>
      <w:r w:rsidR="000B79CD" w:rsidRPr="006B25E2">
        <w:rPr>
          <w:rFonts w:ascii="Arial" w:hAnsi="Arial" w:cs="Arial"/>
          <w:color w:val="808080" w:themeColor="background1" w:themeShade="80"/>
        </w:rPr>
        <w:t>).</w:t>
      </w:r>
    </w:p>
    <w:p w14:paraId="15DB1FE0" w14:textId="0490BDEF" w:rsidR="000B79CD" w:rsidRPr="00FD4C32" w:rsidRDefault="00BE2500">
      <w:pPr>
        <w:rPr>
          <w:rFonts w:ascii="Arial" w:hAnsi="Arial" w:cs="Arial"/>
        </w:rPr>
      </w:pPr>
      <w:r w:rsidRPr="006B25E2">
        <w:rPr>
          <w:rFonts w:ascii="Arial" w:hAnsi="Arial" w:cs="Arial"/>
          <w:color w:val="808080" w:themeColor="background1" w:themeShade="80"/>
        </w:rPr>
        <w:t>Gibbs,</w:t>
      </w:r>
      <w:r w:rsidR="00D41B32" w:rsidRPr="006B25E2">
        <w:rPr>
          <w:rFonts w:ascii="Arial" w:hAnsi="Arial" w:cs="Arial"/>
          <w:color w:val="808080" w:themeColor="background1" w:themeShade="80"/>
        </w:rPr>
        <w:t xml:space="preserve"> G</w:t>
      </w:r>
      <w:r w:rsidR="00AD50B7" w:rsidRPr="006B25E2">
        <w:rPr>
          <w:rFonts w:ascii="Arial" w:hAnsi="Arial" w:cs="Arial"/>
          <w:color w:val="808080" w:themeColor="background1" w:themeShade="80"/>
        </w:rPr>
        <w:t>. (1988)</w:t>
      </w:r>
      <w:r w:rsidR="000B79CD" w:rsidRPr="006B25E2">
        <w:rPr>
          <w:rFonts w:ascii="Arial" w:hAnsi="Arial" w:cs="Arial"/>
          <w:color w:val="808080" w:themeColor="background1" w:themeShade="80"/>
        </w:rPr>
        <w:t xml:space="preserve"> </w:t>
      </w:r>
      <w:r w:rsidR="000B79CD" w:rsidRPr="006B25E2">
        <w:rPr>
          <w:rFonts w:ascii="Arial" w:hAnsi="Arial" w:cs="Arial"/>
          <w:i/>
          <w:iCs/>
          <w:color w:val="808080" w:themeColor="background1" w:themeShade="80"/>
        </w:rPr>
        <w:t xml:space="preserve">Gibbs’ Reflective Cycle </w:t>
      </w:r>
      <w:r w:rsidR="00FD4C32" w:rsidRPr="006B25E2">
        <w:rPr>
          <w:rFonts w:ascii="Arial" w:hAnsi="Arial" w:cs="Arial"/>
          <w:color w:val="808080" w:themeColor="background1" w:themeShade="80"/>
        </w:rPr>
        <w:t xml:space="preserve">[diagram]. Available at: </w:t>
      </w:r>
      <w:hyperlink r:id="rId28" w:history="1">
        <w:r w:rsidR="00FD4C32" w:rsidRPr="00793D59">
          <w:rPr>
            <w:rStyle w:val="Hyperlink"/>
            <w:rFonts w:ascii="Arial" w:hAnsi="Arial" w:cs="Arial"/>
          </w:rPr>
          <w:t>https://ecampusontario.pressbooks.pub/app/uploads/sites/12/2017/08/Fig9-2_gibbsreflect-01.jpg</w:t>
        </w:r>
      </w:hyperlink>
      <w:r w:rsidR="00FD4C32">
        <w:rPr>
          <w:rFonts w:ascii="Arial" w:hAnsi="Arial" w:cs="Arial"/>
        </w:rPr>
        <w:t xml:space="preserve"> </w:t>
      </w:r>
      <w:r w:rsidR="00FD4C32" w:rsidRPr="006B25E2">
        <w:rPr>
          <w:rFonts w:ascii="Arial" w:hAnsi="Arial" w:cs="Arial"/>
          <w:color w:val="808080" w:themeColor="background1" w:themeShade="80"/>
        </w:rPr>
        <w:t>(Accessed 22/10/2021).</w:t>
      </w:r>
    </w:p>
    <w:p w14:paraId="1AF476B7" w14:textId="2ED65E61" w:rsidR="00BE2500" w:rsidRPr="006B25E2" w:rsidRDefault="00BE2500">
      <w:pPr>
        <w:rPr>
          <w:rFonts w:ascii="Arial" w:hAnsi="Arial" w:cs="Arial"/>
          <w:color w:val="808080" w:themeColor="background1" w:themeShade="80"/>
        </w:rPr>
      </w:pPr>
      <w:r w:rsidRPr="006B25E2">
        <w:rPr>
          <w:rFonts w:ascii="Arial" w:hAnsi="Arial" w:cs="Arial"/>
          <w:color w:val="808080" w:themeColor="background1" w:themeShade="80"/>
        </w:rPr>
        <w:t xml:space="preserve">Schön, </w:t>
      </w:r>
      <w:r w:rsidR="00AD50B7" w:rsidRPr="006B25E2">
        <w:rPr>
          <w:rFonts w:ascii="Arial" w:hAnsi="Arial" w:cs="Arial"/>
          <w:color w:val="808080" w:themeColor="background1" w:themeShade="80"/>
        </w:rPr>
        <w:t xml:space="preserve">D. (1978) </w:t>
      </w:r>
      <w:r w:rsidR="00060757" w:rsidRPr="006B25E2">
        <w:rPr>
          <w:rFonts w:ascii="Arial" w:hAnsi="Arial" w:cs="Arial"/>
          <w:i/>
          <w:iCs/>
          <w:color w:val="808080" w:themeColor="background1" w:themeShade="80"/>
        </w:rPr>
        <w:t xml:space="preserve">Schön’s Reflection </w:t>
      </w:r>
      <w:r w:rsidR="00060757" w:rsidRPr="006B25E2">
        <w:rPr>
          <w:rFonts w:ascii="Arial" w:hAnsi="Arial" w:cs="Arial"/>
          <w:color w:val="808080" w:themeColor="background1" w:themeShade="80"/>
        </w:rPr>
        <w:t xml:space="preserve">[diagram]. Available at: </w:t>
      </w:r>
      <w:hyperlink r:id="rId29" w:history="1">
        <w:r w:rsidR="00BB6652" w:rsidRPr="00793D59">
          <w:rPr>
            <w:rStyle w:val="Hyperlink"/>
            <w:rFonts w:ascii="Arial" w:hAnsi="Arial" w:cs="Arial"/>
          </w:rPr>
          <w:t>https://upload.wikimedia.org/wikipedia/commons/c/c4/Steph_Model_3.jpg</w:t>
        </w:r>
      </w:hyperlink>
      <w:r w:rsidR="00BB6652">
        <w:rPr>
          <w:rFonts w:ascii="Arial" w:hAnsi="Arial" w:cs="Arial"/>
        </w:rPr>
        <w:t xml:space="preserve"> </w:t>
      </w:r>
      <w:r w:rsidR="00BB6652" w:rsidRPr="006B25E2">
        <w:rPr>
          <w:rFonts w:ascii="Arial" w:hAnsi="Arial" w:cs="Arial"/>
          <w:color w:val="808080" w:themeColor="background1" w:themeShade="80"/>
        </w:rPr>
        <w:t>(Accessed 22/10/2021).</w:t>
      </w:r>
    </w:p>
    <w:p w14:paraId="1B913DC8" w14:textId="4A92AF13" w:rsidR="00BE2500" w:rsidRPr="006B25E2" w:rsidRDefault="00BB6652">
      <w:pPr>
        <w:rPr>
          <w:rFonts w:ascii="Arial" w:hAnsi="Arial" w:cs="Arial"/>
          <w:color w:val="808080" w:themeColor="background1" w:themeShade="80"/>
        </w:rPr>
      </w:pPr>
      <w:r w:rsidRPr="006B25E2">
        <w:rPr>
          <w:rFonts w:ascii="Arial" w:hAnsi="Arial" w:cs="Arial"/>
          <w:color w:val="808080" w:themeColor="background1" w:themeShade="80"/>
        </w:rPr>
        <w:t xml:space="preserve">Canter, L. </w:t>
      </w:r>
      <w:r w:rsidR="00BB299A" w:rsidRPr="006B25E2">
        <w:rPr>
          <w:rFonts w:ascii="Arial" w:hAnsi="Arial" w:cs="Arial"/>
          <w:color w:val="808080" w:themeColor="background1" w:themeShade="80"/>
        </w:rPr>
        <w:t xml:space="preserve">(2010) </w:t>
      </w:r>
      <w:r w:rsidR="00D429B4" w:rsidRPr="006B25E2">
        <w:rPr>
          <w:rFonts w:ascii="Arial" w:hAnsi="Arial" w:cs="Arial"/>
          <w:i/>
          <w:iCs/>
          <w:color w:val="808080" w:themeColor="background1" w:themeShade="80"/>
        </w:rPr>
        <w:t>Assertive Discipline</w:t>
      </w:r>
      <w:r w:rsidR="00B96C25" w:rsidRPr="006B25E2">
        <w:rPr>
          <w:rFonts w:ascii="Arial" w:hAnsi="Arial" w:cs="Arial"/>
          <w:i/>
          <w:iCs/>
          <w:color w:val="808080" w:themeColor="background1" w:themeShade="80"/>
        </w:rPr>
        <w:t>: Positive Behaviour management for today’s classroom</w:t>
      </w:r>
      <w:r w:rsidR="00545A2B" w:rsidRPr="006B25E2">
        <w:rPr>
          <w:rFonts w:ascii="Arial" w:hAnsi="Arial" w:cs="Arial"/>
          <w:i/>
          <w:iCs/>
          <w:color w:val="808080" w:themeColor="background1" w:themeShade="80"/>
        </w:rPr>
        <w:t xml:space="preserve">. </w:t>
      </w:r>
      <w:r w:rsidR="00545A2B" w:rsidRPr="006B25E2">
        <w:rPr>
          <w:rFonts w:ascii="Arial" w:hAnsi="Arial" w:cs="Arial"/>
          <w:color w:val="808080" w:themeColor="background1" w:themeShade="80"/>
        </w:rPr>
        <w:t>4</w:t>
      </w:r>
      <w:r w:rsidR="00545A2B" w:rsidRPr="006B25E2">
        <w:rPr>
          <w:rFonts w:ascii="Arial" w:hAnsi="Arial" w:cs="Arial"/>
          <w:color w:val="808080" w:themeColor="background1" w:themeShade="80"/>
          <w:vertAlign w:val="superscript"/>
        </w:rPr>
        <w:t>th</w:t>
      </w:r>
      <w:r w:rsidR="00545A2B" w:rsidRPr="006B25E2">
        <w:rPr>
          <w:rFonts w:ascii="Arial" w:hAnsi="Arial" w:cs="Arial"/>
          <w:color w:val="808080" w:themeColor="background1" w:themeShade="80"/>
        </w:rPr>
        <w:t xml:space="preserve"> ed</w:t>
      </w:r>
      <w:r w:rsidR="004C546A" w:rsidRPr="006B25E2">
        <w:rPr>
          <w:rFonts w:ascii="Arial" w:hAnsi="Arial" w:cs="Arial"/>
          <w:color w:val="808080" w:themeColor="background1" w:themeShade="80"/>
        </w:rPr>
        <w:t>. [online]. Solution Tree;</w:t>
      </w:r>
      <w:r w:rsidR="00D535E5" w:rsidRPr="006B25E2">
        <w:rPr>
          <w:rFonts w:ascii="Arial" w:hAnsi="Arial" w:cs="Arial"/>
          <w:color w:val="808080" w:themeColor="background1" w:themeShade="80"/>
        </w:rPr>
        <w:t xml:space="preserve"> p</w:t>
      </w:r>
      <w:r w:rsidR="00757B26" w:rsidRPr="006B25E2">
        <w:rPr>
          <w:rFonts w:ascii="Arial" w:hAnsi="Arial" w:cs="Arial"/>
          <w:color w:val="808080" w:themeColor="background1" w:themeShade="80"/>
        </w:rPr>
        <w:t>15.</w:t>
      </w:r>
    </w:p>
    <w:p w14:paraId="67B74B29" w14:textId="2E67F308" w:rsidR="00641049" w:rsidRPr="006B25E2" w:rsidRDefault="00641049">
      <w:pPr>
        <w:rPr>
          <w:rFonts w:ascii="Arial" w:hAnsi="Arial" w:cs="Arial"/>
          <w:color w:val="808080" w:themeColor="background1" w:themeShade="80"/>
        </w:rPr>
      </w:pPr>
      <w:r w:rsidRPr="006B25E2">
        <w:rPr>
          <w:rFonts w:ascii="Arial" w:hAnsi="Arial" w:cs="Arial"/>
          <w:color w:val="808080" w:themeColor="background1" w:themeShade="80"/>
        </w:rPr>
        <w:t>Canter, L., 1989. Assertive Discipline: More than names on the board and marbles in a jar</w:t>
      </w:r>
      <w:r w:rsidR="00F342A0" w:rsidRPr="006B25E2">
        <w:rPr>
          <w:rFonts w:ascii="Arial" w:hAnsi="Arial" w:cs="Arial"/>
          <w:color w:val="808080" w:themeColor="background1" w:themeShade="80"/>
        </w:rPr>
        <w:t xml:space="preserve">. </w:t>
      </w:r>
      <w:r w:rsidR="00F342A0" w:rsidRPr="006B25E2">
        <w:rPr>
          <w:rFonts w:ascii="Arial" w:hAnsi="Arial" w:cs="Arial"/>
          <w:i/>
          <w:iCs/>
          <w:color w:val="808080" w:themeColor="background1" w:themeShade="80"/>
        </w:rPr>
        <w:t xml:space="preserve">Phi Delta </w:t>
      </w:r>
      <w:proofErr w:type="spellStart"/>
      <w:r w:rsidR="00F342A0" w:rsidRPr="006B25E2">
        <w:rPr>
          <w:rFonts w:ascii="Arial" w:hAnsi="Arial" w:cs="Arial"/>
          <w:i/>
          <w:iCs/>
          <w:color w:val="808080" w:themeColor="background1" w:themeShade="80"/>
        </w:rPr>
        <w:t>Kappan</w:t>
      </w:r>
      <w:proofErr w:type="spellEnd"/>
      <w:r w:rsidR="00F342A0" w:rsidRPr="006B25E2">
        <w:rPr>
          <w:rFonts w:ascii="Arial" w:hAnsi="Arial" w:cs="Arial"/>
          <w:i/>
          <w:iCs/>
          <w:color w:val="808080" w:themeColor="background1" w:themeShade="80"/>
        </w:rPr>
        <w:t>, 71</w:t>
      </w:r>
      <w:r w:rsidR="00F342A0" w:rsidRPr="006B25E2">
        <w:rPr>
          <w:rFonts w:ascii="Arial" w:hAnsi="Arial" w:cs="Arial"/>
          <w:color w:val="808080" w:themeColor="background1" w:themeShade="80"/>
        </w:rPr>
        <w:t>(1), pp57-</w:t>
      </w:r>
      <w:r w:rsidR="006C05B5" w:rsidRPr="006B25E2">
        <w:rPr>
          <w:rFonts w:ascii="Arial" w:hAnsi="Arial" w:cs="Arial"/>
          <w:color w:val="808080" w:themeColor="background1" w:themeShade="80"/>
        </w:rPr>
        <w:t>59</w:t>
      </w:r>
      <w:r w:rsidR="00757B26" w:rsidRPr="006B25E2">
        <w:rPr>
          <w:rFonts w:ascii="Arial" w:hAnsi="Arial" w:cs="Arial"/>
          <w:color w:val="808080" w:themeColor="background1" w:themeShade="80"/>
        </w:rPr>
        <w:t>.</w:t>
      </w:r>
    </w:p>
    <w:p w14:paraId="7EDFE5C3" w14:textId="1FA1D5B0" w:rsidR="00757B26" w:rsidRPr="006B25E2" w:rsidRDefault="00B8134F">
      <w:pPr>
        <w:rPr>
          <w:rFonts w:ascii="Arial" w:hAnsi="Arial" w:cs="Arial"/>
          <w:color w:val="808080" w:themeColor="background1" w:themeShade="80"/>
        </w:rPr>
      </w:pPr>
      <w:proofErr w:type="spellStart"/>
      <w:r w:rsidRPr="006B25E2">
        <w:rPr>
          <w:rFonts w:ascii="Arial" w:hAnsi="Arial" w:cs="Arial"/>
          <w:color w:val="808080" w:themeColor="background1" w:themeShade="80"/>
        </w:rPr>
        <w:t>Kerckhoff</w:t>
      </w:r>
      <w:proofErr w:type="spellEnd"/>
      <w:r w:rsidRPr="006B25E2">
        <w:rPr>
          <w:rFonts w:ascii="Arial" w:hAnsi="Arial" w:cs="Arial"/>
          <w:color w:val="808080" w:themeColor="background1" w:themeShade="80"/>
        </w:rPr>
        <w:t>, A. (1986</w:t>
      </w:r>
      <w:r w:rsidR="00E65AF8" w:rsidRPr="006B25E2">
        <w:rPr>
          <w:rFonts w:ascii="Arial" w:hAnsi="Arial" w:cs="Arial"/>
          <w:color w:val="808080" w:themeColor="background1" w:themeShade="80"/>
        </w:rPr>
        <w:t>) Effects of Ability Grouping in British Secondary Schools</w:t>
      </w:r>
      <w:r w:rsidR="0040365D" w:rsidRPr="006B25E2">
        <w:rPr>
          <w:rFonts w:ascii="Arial" w:hAnsi="Arial" w:cs="Arial"/>
          <w:color w:val="808080" w:themeColor="background1" w:themeShade="80"/>
        </w:rPr>
        <w:t xml:space="preserve">. </w:t>
      </w:r>
      <w:r w:rsidR="0040365D" w:rsidRPr="006B25E2">
        <w:rPr>
          <w:rFonts w:ascii="Arial" w:hAnsi="Arial" w:cs="Arial"/>
          <w:i/>
          <w:iCs/>
          <w:color w:val="808080" w:themeColor="background1" w:themeShade="80"/>
        </w:rPr>
        <w:t xml:space="preserve">American Sociological Review. </w:t>
      </w:r>
      <w:r w:rsidR="0040365D" w:rsidRPr="006B25E2">
        <w:rPr>
          <w:rFonts w:ascii="Arial" w:hAnsi="Arial" w:cs="Arial"/>
          <w:color w:val="808080" w:themeColor="background1" w:themeShade="80"/>
        </w:rPr>
        <w:t xml:space="preserve">Dec 1986, vol. 51, </w:t>
      </w:r>
      <w:r w:rsidR="005C2C12" w:rsidRPr="006B25E2">
        <w:rPr>
          <w:rFonts w:ascii="Arial" w:hAnsi="Arial" w:cs="Arial"/>
          <w:color w:val="808080" w:themeColor="background1" w:themeShade="80"/>
        </w:rPr>
        <w:t>p856.</w:t>
      </w:r>
    </w:p>
    <w:p w14:paraId="7C75FFA6" w14:textId="36E93803" w:rsidR="00641049" w:rsidRPr="006B25E2" w:rsidRDefault="009C2B4F">
      <w:pPr>
        <w:rPr>
          <w:rFonts w:ascii="Arial" w:hAnsi="Arial" w:cs="Arial"/>
          <w:color w:val="808080" w:themeColor="background1" w:themeShade="80"/>
        </w:rPr>
      </w:pPr>
      <w:r w:rsidRPr="006B25E2">
        <w:rPr>
          <w:rFonts w:ascii="Arial" w:hAnsi="Arial" w:cs="Arial"/>
          <w:color w:val="808080" w:themeColor="background1" w:themeShade="80"/>
        </w:rPr>
        <w:t>Glasser</w:t>
      </w:r>
      <w:r w:rsidR="00963468" w:rsidRPr="006B25E2">
        <w:rPr>
          <w:rFonts w:ascii="Arial" w:hAnsi="Arial" w:cs="Arial"/>
          <w:color w:val="808080" w:themeColor="background1" w:themeShade="80"/>
        </w:rPr>
        <w:t xml:space="preserve"> M.D,</w:t>
      </w:r>
      <w:r w:rsidRPr="006B25E2">
        <w:rPr>
          <w:rFonts w:ascii="Arial" w:hAnsi="Arial" w:cs="Arial"/>
          <w:color w:val="808080" w:themeColor="background1" w:themeShade="80"/>
        </w:rPr>
        <w:t xml:space="preserve"> W.</w:t>
      </w:r>
      <w:r w:rsidR="00963468" w:rsidRPr="006B25E2">
        <w:rPr>
          <w:rFonts w:ascii="Arial" w:hAnsi="Arial" w:cs="Arial"/>
          <w:color w:val="808080" w:themeColor="background1" w:themeShade="80"/>
        </w:rPr>
        <w:t xml:space="preserve"> (</w:t>
      </w:r>
      <w:r w:rsidR="00745270" w:rsidRPr="006B25E2">
        <w:rPr>
          <w:rFonts w:ascii="Arial" w:hAnsi="Arial" w:cs="Arial"/>
          <w:color w:val="808080" w:themeColor="background1" w:themeShade="80"/>
        </w:rPr>
        <w:t xml:space="preserve">2010) </w:t>
      </w:r>
      <w:r w:rsidR="007F667C" w:rsidRPr="006B25E2">
        <w:rPr>
          <w:rFonts w:ascii="Arial" w:hAnsi="Arial" w:cs="Arial"/>
          <w:i/>
          <w:iCs/>
          <w:color w:val="808080" w:themeColor="background1" w:themeShade="80"/>
        </w:rPr>
        <w:t xml:space="preserve">Choice Theory in the Classroom </w:t>
      </w:r>
      <w:r w:rsidR="007F667C" w:rsidRPr="006B25E2">
        <w:rPr>
          <w:rFonts w:ascii="Arial" w:hAnsi="Arial" w:cs="Arial"/>
          <w:color w:val="808080" w:themeColor="background1" w:themeShade="80"/>
        </w:rPr>
        <w:t xml:space="preserve">(Revised </w:t>
      </w:r>
      <w:proofErr w:type="spellStart"/>
      <w:r w:rsidR="009F4A97" w:rsidRPr="006B25E2">
        <w:rPr>
          <w:rFonts w:ascii="Arial" w:hAnsi="Arial" w:cs="Arial"/>
          <w:color w:val="808080" w:themeColor="background1" w:themeShade="80"/>
        </w:rPr>
        <w:t>EPub</w:t>
      </w:r>
      <w:proofErr w:type="spellEnd"/>
      <w:r w:rsidR="009F4A97" w:rsidRPr="006B25E2">
        <w:rPr>
          <w:rFonts w:ascii="Arial" w:hAnsi="Arial" w:cs="Arial"/>
          <w:color w:val="808080" w:themeColor="background1" w:themeShade="80"/>
        </w:rPr>
        <w:t xml:space="preserve"> </w:t>
      </w:r>
      <w:r w:rsidR="007F667C" w:rsidRPr="006B25E2">
        <w:rPr>
          <w:rFonts w:ascii="Arial" w:hAnsi="Arial" w:cs="Arial"/>
          <w:color w:val="808080" w:themeColor="background1" w:themeShade="80"/>
        </w:rPr>
        <w:t>Ed.)</w:t>
      </w:r>
      <w:r w:rsidR="00E643C2" w:rsidRPr="006B25E2">
        <w:rPr>
          <w:rFonts w:ascii="Arial" w:hAnsi="Arial" w:cs="Arial"/>
          <w:color w:val="808080" w:themeColor="background1" w:themeShade="80"/>
        </w:rPr>
        <w:t>,</w:t>
      </w:r>
      <w:r w:rsidR="009555B2" w:rsidRPr="006B25E2">
        <w:rPr>
          <w:rFonts w:ascii="Arial" w:hAnsi="Arial" w:cs="Arial"/>
          <w:color w:val="808080" w:themeColor="background1" w:themeShade="80"/>
        </w:rPr>
        <w:t xml:space="preserve"> [online],</w:t>
      </w:r>
      <w:r w:rsidR="00E643C2" w:rsidRPr="006B25E2">
        <w:rPr>
          <w:rFonts w:ascii="Arial" w:hAnsi="Arial" w:cs="Arial"/>
          <w:color w:val="808080" w:themeColor="background1" w:themeShade="80"/>
        </w:rPr>
        <w:t xml:space="preserve"> HarperCollins, </w:t>
      </w:r>
      <w:r w:rsidR="000A090D" w:rsidRPr="006B25E2">
        <w:rPr>
          <w:rFonts w:ascii="Arial" w:hAnsi="Arial" w:cs="Arial"/>
          <w:color w:val="808080" w:themeColor="background1" w:themeShade="80"/>
        </w:rPr>
        <w:t>p</w:t>
      </w:r>
      <w:r w:rsidR="00DF5BDC" w:rsidRPr="006B25E2">
        <w:rPr>
          <w:rFonts w:ascii="Arial" w:hAnsi="Arial" w:cs="Arial"/>
          <w:color w:val="808080" w:themeColor="background1" w:themeShade="80"/>
        </w:rPr>
        <w:t>27, 31</w:t>
      </w:r>
      <w:r w:rsidR="00CF631E" w:rsidRPr="006B25E2">
        <w:rPr>
          <w:rFonts w:ascii="Arial" w:hAnsi="Arial" w:cs="Arial"/>
          <w:color w:val="808080" w:themeColor="background1" w:themeShade="80"/>
        </w:rPr>
        <w:t>.</w:t>
      </w:r>
    </w:p>
    <w:p w14:paraId="7B82D2FA" w14:textId="0483B11D" w:rsidR="00CF631E" w:rsidRPr="006B25E2" w:rsidRDefault="00CF631E">
      <w:pPr>
        <w:rPr>
          <w:rFonts w:ascii="Arial" w:hAnsi="Arial" w:cs="Arial"/>
          <w:color w:val="808080" w:themeColor="background1" w:themeShade="80"/>
        </w:rPr>
      </w:pPr>
      <w:r w:rsidRPr="006B25E2">
        <w:rPr>
          <w:rFonts w:ascii="Arial" w:hAnsi="Arial" w:cs="Arial"/>
          <w:color w:val="808080" w:themeColor="background1" w:themeShade="80"/>
        </w:rPr>
        <w:t>Ireson, J. &amp; Hallam, S. (1999)</w:t>
      </w:r>
      <w:r w:rsidR="00D24C80" w:rsidRPr="006B25E2">
        <w:rPr>
          <w:rFonts w:ascii="Arial" w:hAnsi="Arial" w:cs="Arial"/>
          <w:color w:val="808080" w:themeColor="background1" w:themeShade="80"/>
        </w:rPr>
        <w:t xml:space="preserve"> Raising Standards: Is ability grouping the </w:t>
      </w:r>
      <w:proofErr w:type="gramStart"/>
      <w:r w:rsidR="00D24C80" w:rsidRPr="006B25E2">
        <w:rPr>
          <w:rFonts w:ascii="Arial" w:hAnsi="Arial" w:cs="Arial"/>
          <w:color w:val="808080" w:themeColor="background1" w:themeShade="80"/>
        </w:rPr>
        <w:t>answer?,</w:t>
      </w:r>
      <w:proofErr w:type="gramEnd"/>
      <w:r w:rsidR="00D24C80" w:rsidRPr="006B25E2">
        <w:rPr>
          <w:rFonts w:ascii="Arial" w:hAnsi="Arial" w:cs="Arial"/>
          <w:color w:val="808080" w:themeColor="background1" w:themeShade="80"/>
        </w:rPr>
        <w:t xml:space="preserve"> </w:t>
      </w:r>
      <w:r w:rsidR="00D24C80" w:rsidRPr="006B25E2">
        <w:rPr>
          <w:rFonts w:ascii="Arial" w:hAnsi="Arial" w:cs="Arial"/>
          <w:i/>
          <w:iCs/>
          <w:color w:val="808080" w:themeColor="background1" w:themeShade="80"/>
        </w:rPr>
        <w:t>Oxford Review of Education</w:t>
      </w:r>
      <w:r w:rsidR="00E6042F" w:rsidRPr="006B25E2">
        <w:rPr>
          <w:rFonts w:ascii="Arial" w:hAnsi="Arial" w:cs="Arial"/>
          <w:i/>
          <w:iCs/>
          <w:color w:val="808080" w:themeColor="background1" w:themeShade="80"/>
        </w:rPr>
        <w:t>,</w:t>
      </w:r>
      <w:r w:rsidR="00E6042F" w:rsidRPr="006B25E2">
        <w:rPr>
          <w:rFonts w:ascii="Arial" w:hAnsi="Arial" w:cs="Arial"/>
          <w:color w:val="808080" w:themeColor="background1" w:themeShade="80"/>
        </w:rPr>
        <w:t xml:space="preserve"> </w:t>
      </w:r>
      <w:r w:rsidR="001F1C72" w:rsidRPr="006B25E2">
        <w:rPr>
          <w:rFonts w:ascii="Arial" w:hAnsi="Arial" w:cs="Arial"/>
          <w:color w:val="808080" w:themeColor="background1" w:themeShade="80"/>
        </w:rPr>
        <w:t xml:space="preserve">[published online 2010] </w:t>
      </w:r>
      <w:r w:rsidR="00E6042F" w:rsidRPr="006B25E2">
        <w:rPr>
          <w:rFonts w:ascii="Arial" w:hAnsi="Arial" w:cs="Arial"/>
          <w:color w:val="808080" w:themeColor="background1" w:themeShade="80"/>
        </w:rPr>
        <w:t>p354</w:t>
      </w:r>
      <w:r w:rsidR="0056656B" w:rsidRPr="006B25E2">
        <w:rPr>
          <w:rFonts w:ascii="Arial" w:hAnsi="Arial" w:cs="Arial"/>
          <w:color w:val="808080" w:themeColor="background1" w:themeShade="80"/>
        </w:rPr>
        <w:t>.</w:t>
      </w:r>
    </w:p>
    <w:sectPr w:rsidR="00CF631E" w:rsidRPr="006B25E2">
      <w:headerReference w:type="default" r:id="rId30"/>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2406CB" w14:textId="77777777" w:rsidR="00F37DC9" w:rsidRDefault="00F37DC9" w:rsidP="001E60AC">
      <w:pPr>
        <w:spacing w:after="0" w:line="240" w:lineRule="auto"/>
      </w:pPr>
      <w:r>
        <w:separator/>
      </w:r>
    </w:p>
  </w:endnote>
  <w:endnote w:type="continuationSeparator" w:id="0">
    <w:p w14:paraId="216E5790" w14:textId="77777777" w:rsidR="00F37DC9" w:rsidRDefault="00F37DC9" w:rsidP="001E60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5F3048" w14:textId="77777777" w:rsidR="00EA436C" w:rsidRDefault="00EA436C">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15DD6638" w14:textId="77777777" w:rsidR="001E60AC" w:rsidRDefault="001E60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164F09" w14:textId="77777777" w:rsidR="00F37DC9" w:rsidRDefault="00F37DC9" w:rsidP="001E60AC">
      <w:pPr>
        <w:spacing w:after="0" w:line="240" w:lineRule="auto"/>
      </w:pPr>
      <w:r>
        <w:separator/>
      </w:r>
    </w:p>
  </w:footnote>
  <w:footnote w:type="continuationSeparator" w:id="0">
    <w:p w14:paraId="56E120F5" w14:textId="77777777" w:rsidR="00F37DC9" w:rsidRDefault="00F37DC9" w:rsidP="001E60A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A502A5" w14:textId="4942F9DA" w:rsidR="001E60AC" w:rsidRDefault="001E60AC">
    <w:pPr>
      <w:spacing w:line="264" w:lineRule="auto"/>
    </w:pPr>
    <w:r>
      <w:rPr>
        <w:noProof/>
        <w:color w:val="000000"/>
      </w:rPr>
      <mc:AlternateContent>
        <mc:Choice Requires="wps">
          <w:drawing>
            <wp:anchor distT="0" distB="0" distL="114300" distR="114300" simplePos="0" relativeHeight="251659264" behindDoc="0" locked="0" layoutInCell="1" allowOverlap="1" wp14:anchorId="54632A7D" wp14:editId="7B61E03D">
              <wp:simplePos x="0" y="0"/>
              <wp:positionH relativeFrom="page">
                <wp:align>center</wp:align>
              </wp:positionH>
              <wp:positionV relativeFrom="page">
                <wp:align>center</wp:align>
              </wp:positionV>
              <wp:extent cx="7376160" cy="9555480"/>
              <wp:effectExtent l="0" t="0" r="26670" b="26670"/>
              <wp:wrapNone/>
              <wp:docPr id="222" name="Rectangle 222"/>
              <wp:cNvGraphicFramePr/>
              <a:graphic xmlns:a="http://schemas.openxmlformats.org/drawingml/2006/main">
                <a:graphicData uri="http://schemas.microsoft.com/office/word/2010/wordprocessingShape">
                  <wps:wsp>
                    <wps:cNvSpPr/>
                    <wps:spPr>
                      <a:xfrm>
                        <a:off x="0" y="0"/>
                        <a:ext cx="7376160" cy="955548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0A5D4FD0" id="Rectangle 222" o:spid="_x0000_s1026" style="position:absolute;margin-left:0;margin-top:0;width:580.8pt;height:752.4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" filled="f" strokecolor="#747070 [1614]" strokeweight="1.25pt">
              <w10:wrap anchorx="page" anchory="page"/>
            </v:rect>
          </w:pict>
        </mc:Fallback>
      </mc:AlternateContent>
    </w:r>
    <w:r w:rsidR="00EA436C">
      <w:rPr>
        <w:color w:val="4472C4" w:themeColor="accent1"/>
        <w:sz w:val="20"/>
        <w:szCs w:val="20"/>
      </w:rPr>
      <w:t xml:space="preserve">ECAD6007 </w:t>
    </w:r>
    <w:sdt>
      <w:sdtPr>
        <w:rPr>
          <w:color w:val="4472C4" w:themeColor="accent1"/>
          <w:sz w:val="20"/>
          <w:szCs w:val="20"/>
        </w:rPr>
        <w:alias w:val="Title"/>
        <w:id w:val="15524250"/>
        <w:placeholder>
          <w:docPart w:val="6452D3A65B724977976AA01CA130449E"/>
        </w:placeholder>
        <w:dataBinding w:prefixMappings="xmlns:ns0='http://schemas.openxmlformats.org/package/2006/metadata/core-properties' xmlns:ns1='http://purl.org/dc/elements/1.1/'" w:xpath="/ns0:coreProperties[1]/ns1:title[1]" w:storeItemID="{6C3C8BC8-F283-45AE-878A-BAB7291924A1}"/>
        <w:text/>
      </w:sdtPr>
      <w:sdtEndPr/>
      <w:sdtContent>
        <w:r w:rsidR="00EA436C">
          <w:rPr>
            <w:color w:val="4472C4" w:themeColor="accent1"/>
            <w:sz w:val="20"/>
            <w:szCs w:val="20"/>
          </w:rPr>
          <w:t>Who am I teaching?</w:t>
        </w:r>
      </w:sdtContent>
    </w:sdt>
    <w:r w:rsidR="00EA436C">
      <w:rPr>
        <w:color w:val="4472C4" w:themeColor="accent1"/>
        <w:sz w:val="20"/>
        <w:szCs w:val="20"/>
      </w:rPr>
      <w:tab/>
    </w:r>
    <w:r w:rsidR="00EA436C">
      <w:rPr>
        <w:color w:val="4472C4" w:themeColor="accent1"/>
        <w:sz w:val="20"/>
        <w:szCs w:val="20"/>
      </w:rPr>
      <w:tab/>
    </w:r>
    <w:r w:rsidR="00EA436C">
      <w:rPr>
        <w:color w:val="4472C4" w:themeColor="accent1"/>
        <w:sz w:val="20"/>
        <w:szCs w:val="20"/>
      </w:rPr>
      <w:tab/>
    </w:r>
    <w:r w:rsidR="00EA436C">
      <w:rPr>
        <w:color w:val="4472C4" w:themeColor="accent1"/>
        <w:sz w:val="20"/>
        <w:szCs w:val="20"/>
      </w:rPr>
      <w:tab/>
    </w:r>
    <w:r w:rsidR="00EA436C">
      <w:rPr>
        <w:color w:val="4472C4" w:themeColor="accent1"/>
        <w:sz w:val="20"/>
        <w:szCs w:val="20"/>
      </w:rPr>
      <w:tab/>
    </w:r>
    <w:r w:rsidR="00EA436C">
      <w:rPr>
        <w:color w:val="4472C4" w:themeColor="accent1"/>
        <w:sz w:val="20"/>
        <w:szCs w:val="20"/>
      </w:rPr>
      <w:tab/>
    </w:r>
    <w:r w:rsidR="00EA436C">
      <w:rPr>
        <w:color w:val="4472C4" w:themeColor="accent1"/>
        <w:sz w:val="20"/>
        <w:szCs w:val="20"/>
      </w:rPr>
      <w:tab/>
      <w:t xml:space="preserve">   Student ID: 2109819</w:t>
    </w:r>
  </w:p>
  <w:p w14:paraId="602D3CC3" w14:textId="77777777" w:rsidR="001E60AC" w:rsidRDefault="001E60A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6163"/>
    <w:rsid w:val="00004ED0"/>
    <w:rsid w:val="00004ED2"/>
    <w:rsid w:val="000053C0"/>
    <w:rsid w:val="00007405"/>
    <w:rsid w:val="000079F9"/>
    <w:rsid w:val="00011DB4"/>
    <w:rsid w:val="000216F1"/>
    <w:rsid w:val="00022752"/>
    <w:rsid w:val="0002561C"/>
    <w:rsid w:val="000314E3"/>
    <w:rsid w:val="00036DA5"/>
    <w:rsid w:val="000435C7"/>
    <w:rsid w:val="000442B4"/>
    <w:rsid w:val="000443F1"/>
    <w:rsid w:val="00044B24"/>
    <w:rsid w:val="00046096"/>
    <w:rsid w:val="00050D1B"/>
    <w:rsid w:val="00051219"/>
    <w:rsid w:val="00051B01"/>
    <w:rsid w:val="00054341"/>
    <w:rsid w:val="00056D9B"/>
    <w:rsid w:val="00060757"/>
    <w:rsid w:val="00066936"/>
    <w:rsid w:val="000679BF"/>
    <w:rsid w:val="0007034A"/>
    <w:rsid w:val="00070FE5"/>
    <w:rsid w:val="00072F4D"/>
    <w:rsid w:val="0007402D"/>
    <w:rsid w:val="00074BF1"/>
    <w:rsid w:val="00074D00"/>
    <w:rsid w:val="00075804"/>
    <w:rsid w:val="0007728D"/>
    <w:rsid w:val="00077FAA"/>
    <w:rsid w:val="00080921"/>
    <w:rsid w:val="00084970"/>
    <w:rsid w:val="000859DB"/>
    <w:rsid w:val="00094A99"/>
    <w:rsid w:val="000A090D"/>
    <w:rsid w:val="000A5323"/>
    <w:rsid w:val="000A723A"/>
    <w:rsid w:val="000B1BA9"/>
    <w:rsid w:val="000B45B1"/>
    <w:rsid w:val="000B79CD"/>
    <w:rsid w:val="000C360B"/>
    <w:rsid w:val="000C4A60"/>
    <w:rsid w:val="000C57D8"/>
    <w:rsid w:val="000D2CB0"/>
    <w:rsid w:val="000D35D3"/>
    <w:rsid w:val="000D7CC6"/>
    <w:rsid w:val="000E1657"/>
    <w:rsid w:val="000E41E7"/>
    <w:rsid w:val="000F4E63"/>
    <w:rsid w:val="000F5785"/>
    <w:rsid w:val="000F7164"/>
    <w:rsid w:val="00103DFB"/>
    <w:rsid w:val="0010615A"/>
    <w:rsid w:val="00110958"/>
    <w:rsid w:val="001126F4"/>
    <w:rsid w:val="0011742F"/>
    <w:rsid w:val="00121829"/>
    <w:rsid w:val="00121981"/>
    <w:rsid w:val="00123E7C"/>
    <w:rsid w:val="00124E2C"/>
    <w:rsid w:val="001254DB"/>
    <w:rsid w:val="001259DE"/>
    <w:rsid w:val="0012757D"/>
    <w:rsid w:val="00133865"/>
    <w:rsid w:val="00135B75"/>
    <w:rsid w:val="00135F2E"/>
    <w:rsid w:val="00140FD6"/>
    <w:rsid w:val="00142329"/>
    <w:rsid w:val="00144F6D"/>
    <w:rsid w:val="00145A6A"/>
    <w:rsid w:val="001478A3"/>
    <w:rsid w:val="00147ABB"/>
    <w:rsid w:val="00147DF5"/>
    <w:rsid w:val="00153E69"/>
    <w:rsid w:val="00160390"/>
    <w:rsid w:val="00160A59"/>
    <w:rsid w:val="00162CA6"/>
    <w:rsid w:val="00163A56"/>
    <w:rsid w:val="00165B75"/>
    <w:rsid w:val="00170456"/>
    <w:rsid w:val="0017198D"/>
    <w:rsid w:val="001742D2"/>
    <w:rsid w:val="00174BCA"/>
    <w:rsid w:val="00176324"/>
    <w:rsid w:val="001837A7"/>
    <w:rsid w:val="0018399F"/>
    <w:rsid w:val="0018610F"/>
    <w:rsid w:val="00187B5D"/>
    <w:rsid w:val="001A0704"/>
    <w:rsid w:val="001A30C9"/>
    <w:rsid w:val="001A4B60"/>
    <w:rsid w:val="001B4929"/>
    <w:rsid w:val="001C37A9"/>
    <w:rsid w:val="001C5AA2"/>
    <w:rsid w:val="001D0381"/>
    <w:rsid w:val="001D4CCB"/>
    <w:rsid w:val="001D5496"/>
    <w:rsid w:val="001E3C5F"/>
    <w:rsid w:val="001E60AC"/>
    <w:rsid w:val="001E61A1"/>
    <w:rsid w:val="001E765F"/>
    <w:rsid w:val="001F07D9"/>
    <w:rsid w:val="001F1C72"/>
    <w:rsid w:val="002014BA"/>
    <w:rsid w:val="00204D92"/>
    <w:rsid w:val="00213E99"/>
    <w:rsid w:val="00220882"/>
    <w:rsid w:val="00220FA2"/>
    <w:rsid w:val="0022358C"/>
    <w:rsid w:val="00232BB6"/>
    <w:rsid w:val="00233D2F"/>
    <w:rsid w:val="00235A28"/>
    <w:rsid w:val="002431C3"/>
    <w:rsid w:val="00243438"/>
    <w:rsid w:val="00246D2B"/>
    <w:rsid w:val="002478B5"/>
    <w:rsid w:val="00247FF0"/>
    <w:rsid w:val="002549AA"/>
    <w:rsid w:val="002555BC"/>
    <w:rsid w:val="00256A24"/>
    <w:rsid w:val="00264516"/>
    <w:rsid w:val="00266D3F"/>
    <w:rsid w:val="0027745C"/>
    <w:rsid w:val="00283284"/>
    <w:rsid w:val="00283821"/>
    <w:rsid w:val="00283ED6"/>
    <w:rsid w:val="00283FC4"/>
    <w:rsid w:val="00284CE2"/>
    <w:rsid w:val="00291D0F"/>
    <w:rsid w:val="00291F01"/>
    <w:rsid w:val="00294895"/>
    <w:rsid w:val="00295D0C"/>
    <w:rsid w:val="002A1A91"/>
    <w:rsid w:val="002A2848"/>
    <w:rsid w:val="002A309D"/>
    <w:rsid w:val="002A7590"/>
    <w:rsid w:val="002B41E0"/>
    <w:rsid w:val="002B43D2"/>
    <w:rsid w:val="002B51DE"/>
    <w:rsid w:val="002C324E"/>
    <w:rsid w:val="002C4099"/>
    <w:rsid w:val="002C75A1"/>
    <w:rsid w:val="002D2653"/>
    <w:rsid w:val="002D30CE"/>
    <w:rsid w:val="002D6EA2"/>
    <w:rsid w:val="002E076D"/>
    <w:rsid w:val="002E1C20"/>
    <w:rsid w:val="002E254B"/>
    <w:rsid w:val="002E6472"/>
    <w:rsid w:val="002E76C4"/>
    <w:rsid w:val="002E7F1A"/>
    <w:rsid w:val="002F4534"/>
    <w:rsid w:val="002F4B11"/>
    <w:rsid w:val="002F5E9E"/>
    <w:rsid w:val="002F616A"/>
    <w:rsid w:val="002F67D1"/>
    <w:rsid w:val="00300E11"/>
    <w:rsid w:val="00306BDC"/>
    <w:rsid w:val="00307042"/>
    <w:rsid w:val="00311A69"/>
    <w:rsid w:val="0031392A"/>
    <w:rsid w:val="00315A41"/>
    <w:rsid w:val="003172FA"/>
    <w:rsid w:val="0032308B"/>
    <w:rsid w:val="00324EC7"/>
    <w:rsid w:val="003250AE"/>
    <w:rsid w:val="00331838"/>
    <w:rsid w:val="003326BD"/>
    <w:rsid w:val="003419A7"/>
    <w:rsid w:val="00345A1F"/>
    <w:rsid w:val="00346015"/>
    <w:rsid w:val="003507FA"/>
    <w:rsid w:val="00350FEC"/>
    <w:rsid w:val="00351205"/>
    <w:rsid w:val="00351DD5"/>
    <w:rsid w:val="00351FC9"/>
    <w:rsid w:val="00364F27"/>
    <w:rsid w:val="00371B2C"/>
    <w:rsid w:val="003739BC"/>
    <w:rsid w:val="00375099"/>
    <w:rsid w:val="003779E5"/>
    <w:rsid w:val="003875D9"/>
    <w:rsid w:val="003936D6"/>
    <w:rsid w:val="003945D0"/>
    <w:rsid w:val="003A1607"/>
    <w:rsid w:val="003A31D8"/>
    <w:rsid w:val="003A6DF2"/>
    <w:rsid w:val="003B2537"/>
    <w:rsid w:val="003B35CF"/>
    <w:rsid w:val="003B3CEF"/>
    <w:rsid w:val="003B488A"/>
    <w:rsid w:val="003B4BA9"/>
    <w:rsid w:val="003B5345"/>
    <w:rsid w:val="003B53B0"/>
    <w:rsid w:val="003C0589"/>
    <w:rsid w:val="003C26A3"/>
    <w:rsid w:val="003D272E"/>
    <w:rsid w:val="003D3FEF"/>
    <w:rsid w:val="003E30F3"/>
    <w:rsid w:val="003E34E3"/>
    <w:rsid w:val="003E5616"/>
    <w:rsid w:val="003F1E3C"/>
    <w:rsid w:val="003F1F68"/>
    <w:rsid w:val="003F3260"/>
    <w:rsid w:val="003F347F"/>
    <w:rsid w:val="003F4709"/>
    <w:rsid w:val="003F4F7F"/>
    <w:rsid w:val="003F5CDD"/>
    <w:rsid w:val="003F7503"/>
    <w:rsid w:val="0040365D"/>
    <w:rsid w:val="004046DF"/>
    <w:rsid w:val="00407716"/>
    <w:rsid w:val="004078F4"/>
    <w:rsid w:val="004144ED"/>
    <w:rsid w:val="00415565"/>
    <w:rsid w:val="004245F1"/>
    <w:rsid w:val="00432BD7"/>
    <w:rsid w:val="00433D97"/>
    <w:rsid w:val="00433F67"/>
    <w:rsid w:val="004462C7"/>
    <w:rsid w:val="00447377"/>
    <w:rsid w:val="00447FE7"/>
    <w:rsid w:val="00450EDD"/>
    <w:rsid w:val="00457B89"/>
    <w:rsid w:val="00461ABA"/>
    <w:rsid w:val="00467F0E"/>
    <w:rsid w:val="0047159D"/>
    <w:rsid w:val="00475FF5"/>
    <w:rsid w:val="00484F01"/>
    <w:rsid w:val="0049408A"/>
    <w:rsid w:val="00494A7C"/>
    <w:rsid w:val="0049704D"/>
    <w:rsid w:val="00497AF6"/>
    <w:rsid w:val="004A345B"/>
    <w:rsid w:val="004A3F5E"/>
    <w:rsid w:val="004B6787"/>
    <w:rsid w:val="004C156A"/>
    <w:rsid w:val="004C532E"/>
    <w:rsid w:val="004C546A"/>
    <w:rsid w:val="004C620E"/>
    <w:rsid w:val="004C7653"/>
    <w:rsid w:val="004C78B4"/>
    <w:rsid w:val="004D0493"/>
    <w:rsid w:val="004D0C65"/>
    <w:rsid w:val="004D1CAB"/>
    <w:rsid w:val="004D3546"/>
    <w:rsid w:val="004D6097"/>
    <w:rsid w:val="004E0AF3"/>
    <w:rsid w:val="004E0AF5"/>
    <w:rsid w:val="004E1F7E"/>
    <w:rsid w:val="004E4ED1"/>
    <w:rsid w:val="004E5523"/>
    <w:rsid w:val="004E56A8"/>
    <w:rsid w:val="004E62BF"/>
    <w:rsid w:val="004E6650"/>
    <w:rsid w:val="00503E65"/>
    <w:rsid w:val="005046BD"/>
    <w:rsid w:val="005078C6"/>
    <w:rsid w:val="005128D7"/>
    <w:rsid w:val="00513888"/>
    <w:rsid w:val="00521532"/>
    <w:rsid w:val="005223BA"/>
    <w:rsid w:val="005231DE"/>
    <w:rsid w:val="005240CA"/>
    <w:rsid w:val="00526437"/>
    <w:rsid w:val="0053749E"/>
    <w:rsid w:val="00540182"/>
    <w:rsid w:val="00541D81"/>
    <w:rsid w:val="00544A8E"/>
    <w:rsid w:val="00545A2B"/>
    <w:rsid w:val="00545FAC"/>
    <w:rsid w:val="005565A3"/>
    <w:rsid w:val="00556981"/>
    <w:rsid w:val="005572B9"/>
    <w:rsid w:val="00563141"/>
    <w:rsid w:val="00563A85"/>
    <w:rsid w:val="005653DA"/>
    <w:rsid w:val="0056656B"/>
    <w:rsid w:val="0057050C"/>
    <w:rsid w:val="00571E07"/>
    <w:rsid w:val="0057331E"/>
    <w:rsid w:val="00574938"/>
    <w:rsid w:val="00577D3A"/>
    <w:rsid w:val="00585C7B"/>
    <w:rsid w:val="00586E35"/>
    <w:rsid w:val="00593233"/>
    <w:rsid w:val="0059673B"/>
    <w:rsid w:val="005A0211"/>
    <w:rsid w:val="005A485B"/>
    <w:rsid w:val="005A5C44"/>
    <w:rsid w:val="005A658E"/>
    <w:rsid w:val="005B3F74"/>
    <w:rsid w:val="005C1D72"/>
    <w:rsid w:val="005C2C12"/>
    <w:rsid w:val="005C313D"/>
    <w:rsid w:val="005C56F3"/>
    <w:rsid w:val="005C73CE"/>
    <w:rsid w:val="005C74E8"/>
    <w:rsid w:val="005D045D"/>
    <w:rsid w:val="005D696A"/>
    <w:rsid w:val="005E1D92"/>
    <w:rsid w:val="005E40B0"/>
    <w:rsid w:val="005E6C1A"/>
    <w:rsid w:val="005F10EB"/>
    <w:rsid w:val="005F10FC"/>
    <w:rsid w:val="005F549D"/>
    <w:rsid w:val="00600051"/>
    <w:rsid w:val="00601DAE"/>
    <w:rsid w:val="00604AC9"/>
    <w:rsid w:val="00615B8D"/>
    <w:rsid w:val="006168B6"/>
    <w:rsid w:val="00620944"/>
    <w:rsid w:val="006216FA"/>
    <w:rsid w:val="0062472B"/>
    <w:rsid w:val="006270C9"/>
    <w:rsid w:val="0063037A"/>
    <w:rsid w:val="00631532"/>
    <w:rsid w:val="00631CEE"/>
    <w:rsid w:val="00634AD4"/>
    <w:rsid w:val="006362FD"/>
    <w:rsid w:val="00641049"/>
    <w:rsid w:val="00641422"/>
    <w:rsid w:val="00641AF6"/>
    <w:rsid w:val="00641C6C"/>
    <w:rsid w:val="00644F5C"/>
    <w:rsid w:val="00651709"/>
    <w:rsid w:val="006525F1"/>
    <w:rsid w:val="00664E39"/>
    <w:rsid w:val="006655B4"/>
    <w:rsid w:val="00670315"/>
    <w:rsid w:val="00676192"/>
    <w:rsid w:val="00676472"/>
    <w:rsid w:val="006766D8"/>
    <w:rsid w:val="00677674"/>
    <w:rsid w:val="00691F11"/>
    <w:rsid w:val="00695DF6"/>
    <w:rsid w:val="006A06F8"/>
    <w:rsid w:val="006A1037"/>
    <w:rsid w:val="006A29F2"/>
    <w:rsid w:val="006B02B6"/>
    <w:rsid w:val="006B1193"/>
    <w:rsid w:val="006B1F09"/>
    <w:rsid w:val="006B25E2"/>
    <w:rsid w:val="006B50E3"/>
    <w:rsid w:val="006B5673"/>
    <w:rsid w:val="006C05B5"/>
    <w:rsid w:val="006C2E19"/>
    <w:rsid w:val="006D0196"/>
    <w:rsid w:val="006D5B4B"/>
    <w:rsid w:val="006D5DD4"/>
    <w:rsid w:val="006E117C"/>
    <w:rsid w:val="006E2423"/>
    <w:rsid w:val="006E3560"/>
    <w:rsid w:val="006E4F73"/>
    <w:rsid w:val="006E550C"/>
    <w:rsid w:val="006E5622"/>
    <w:rsid w:val="006E57C1"/>
    <w:rsid w:val="006F44A3"/>
    <w:rsid w:val="006F4801"/>
    <w:rsid w:val="006F55BB"/>
    <w:rsid w:val="006F6110"/>
    <w:rsid w:val="006F637A"/>
    <w:rsid w:val="00710EE7"/>
    <w:rsid w:val="00711D3B"/>
    <w:rsid w:val="00712EDA"/>
    <w:rsid w:val="00716C27"/>
    <w:rsid w:val="00721E2C"/>
    <w:rsid w:val="00723EC0"/>
    <w:rsid w:val="007347FC"/>
    <w:rsid w:val="007361A7"/>
    <w:rsid w:val="0073691F"/>
    <w:rsid w:val="00745270"/>
    <w:rsid w:val="00747509"/>
    <w:rsid w:val="0075030E"/>
    <w:rsid w:val="00753DB0"/>
    <w:rsid w:val="00753F13"/>
    <w:rsid w:val="0075607F"/>
    <w:rsid w:val="00757B26"/>
    <w:rsid w:val="00764C8E"/>
    <w:rsid w:val="00770DB5"/>
    <w:rsid w:val="00771351"/>
    <w:rsid w:val="00776492"/>
    <w:rsid w:val="00780B02"/>
    <w:rsid w:val="007818BE"/>
    <w:rsid w:val="00781C18"/>
    <w:rsid w:val="00795153"/>
    <w:rsid w:val="00797331"/>
    <w:rsid w:val="007B0BA2"/>
    <w:rsid w:val="007B429B"/>
    <w:rsid w:val="007B42F7"/>
    <w:rsid w:val="007C0495"/>
    <w:rsid w:val="007C18FD"/>
    <w:rsid w:val="007C198C"/>
    <w:rsid w:val="007D0A64"/>
    <w:rsid w:val="007D3540"/>
    <w:rsid w:val="007E5D74"/>
    <w:rsid w:val="007E7440"/>
    <w:rsid w:val="007F1405"/>
    <w:rsid w:val="007F275B"/>
    <w:rsid w:val="007F29B3"/>
    <w:rsid w:val="007F2AFD"/>
    <w:rsid w:val="007F531E"/>
    <w:rsid w:val="007F667C"/>
    <w:rsid w:val="007F730B"/>
    <w:rsid w:val="007F7D35"/>
    <w:rsid w:val="008040C7"/>
    <w:rsid w:val="00804937"/>
    <w:rsid w:val="0081465D"/>
    <w:rsid w:val="008212FC"/>
    <w:rsid w:val="008234C6"/>
    <w:rsid w:val="00825F08"/>
    <w:rsid w:val="00832206"/>
    <w:rsid w:val="008406A6"/>
    <w:rsid w:val="00844052"/>
    <w:rsid w:val="00845360"/>
    <w:rsid w:val="00846140"/>
    <w:rsid w:val="008467A4"/>
    <w:rsid w:val="00847706"/>
    <w:rsid w:val="00851821"/>
    <w:rsid w:val="00863F89"/>
    <w:rsid w:val="0086624E"/>
    <w:rsid w:val="00871E3F"/>
    <w:rsid w:val="00874F8C"/>
    <w:rsid w:val="00875A41"/>
    <w:rsid w:val="008770D0"/>
    <w:rsid w:val="0088233F"/>
    <w:rsid w:val="00887189"/>
    <w:rsid w:val="00894279"/>
    <w:rsid w:val="008956D1"/>
    <w:rsid w:val="008A3085"/>
    <w:rsid w:val="008A3470"/>
    <w:rsid w:val="008A3ED0"/>
    <w:rsid w:val="008B1069"/>
    <w:rsid w:val="008B1546"/>
    <w:rsid w:val="008B332E"/>
    <w:rsid w:val="008B5B14"/>
    <w:rsid w:val="008B7DA6"/>
    <w:rsid w:val="008C3380"/>
    <w:rsid w:val="008C60A7"/>
    <w:rsid w:val="008D354C"/>
    <w:rsid w:val="008D68F7"/>
    <w:rsid w:val="008E3BEB"/>
    <w:rsid w:val="008E45A9"/>
    <w:rsid w:val="008E64E6"/>
    <w:rsid w:val="008F181C"/>
    <w:rsid w:val="008F1830"/>
    <w:rsid w:val="008F3574"/>
    <w:rsid w:val="0090001C"/>
    <w:rsid w:val="00901724"/>
    <w:rsid w:val="009038D8"/>
    <w:rsid w:val="009053CC"/>
    <w:rsid w:val="00905762"/>
    <w:rsid w:val="00910630"/>
    <w:rsid w:val="00910B04"/>
    <w:rsid w:val="0091453F"/>
    <w:rsid w:val="00916CD1"/>
    <w:rsid w:val="00917751"/>
    <w:rsid w:val="00920EF9"/>
    <w:rsid w:val="00926CE2"/>
    <w:rsid w:val="00927A00"/>
    <w:rsid w:val="00927C72"/>
    <w:rsid w:val="0093222A"/>
    <w:rsid w:val="00932B08"/>
    <w:rsid w:val="00934DCB"/>
    <w:rsid w:val="00935453"/>
    <w:rsid w:val="009367AA"/>
    <w:rsid w:val="00942A38"/>
    <w:rsid w:val="009469EF"/>
    <w:rsid w:val="00947575"/>
    <w:rsid w:val="009555B2"/>
    <w:rsid w:val="00956CE6"/>
    <w:rsid w:val="0096118C"/>
    <w:rsid w:val="00963468"/>
    <w:rsid w:val="00964D1A"/>
    <w:rsid w:val="00965F35"/>
    <w:rsid w:val="00967662"/>
    <w:rsid w:val="009677CB"/>
    <w:rsid w:val="009733DD"/>
    <w:rsid w:val="00975F3E"/>
    <w:rsid w:val="00981086"/>
    <w:rsid w:val="009874BB"/>
    <w:rsid w:val="00991B0D"/>
    <w:rsid w:val="0099749E"/>
    <w:rsid w:val="009A5018"/>
    <w:rsid w:val="009A720F"/>
    <w:rsid w:val="009B2299"/>
    <w:rsid w:val="009B601B"/>
    <w:rsid w:val="009B7C73"/>
    <w:rsid w:val="009C04ED"/>
    <w:rsid w:val="009C07D5"/>
    <w:rsid w:val="009C2B4F"/>
    <w:rsid w:val="009C32A5"/>
    <w:rsid w:val="009C58B0"/>
    <w:rsid w:val="009C612B"/>
    <w:rsid w:val="009C61F3"/>
    <w:rsid w:val="009C64C0"/>
    <w:rsid w:val="009C763D"/>
    <w:rsid w:val="009D2E2A"/>
    <w:rsid w:val="009D6127"/>
    <w:rsid w:val="009D7B7C"/>
    <w:rsid w:val="009E0BF0"/>
    <w:rsid w:val="009E14E8"/>
    <w:rsid w:val="009E1752"/>
    <w:rsid w:val="009E1A00"/>
    <w:rsid w:val="009E4107"/>
    <w:rsid w:val="009E51A2"/>
    <w:rsid w:val="009F22A0"/>
    <w:rsid w:val="009F4A97"/>
    <w:rsid w:val="009F5005"/>
    <w:rsid w:val="009F5441"/>
    <w:rsid w:val="009F59DB"/>
    <w:rsid w:val="00A009F4"/>
    <w:rsid w:val="00A00AA6"/>
    <w:rsid w:val="00A067FD"/>
    <w:rsid w:val="00A210D9"/>
    <w:rsid w:val="00A21FAC"/>
    <w:rsid w:val="00A26A4A"/>
    <w:rsid w:val="00A3007B"/>
    <w:rsid w:val="00A3104B"/>
    <w:rsid w:val="00A31A3B"/>
    <w:rsid w:val="00A31A53"/>
    <w:rsid w:val="00A342B1"/>
    <w:rsid w:val="00A342D0"/>
    <w:rsid w:val="00A36DDD"/>
    <w:rsid w:val="00A425F7"/>
    <w:rsid w:val="00A431F7"/>
    <w:rsid w:val="00A4541C"/>
    <w:rsid w:val="00A456D0"/>
    <w:rsid w:val="00A46E09"/>
    <w:rsid w:val="00A50323"/>
    <w:rsid w:val="00A5161D"/>
    <w:rsid w:val="00A517FF"/>
    <w:rsid w:val="00A53496"/>
    <w:rsid w:val="00A53637"/>
    <w:rsid w:val="00A54236"/>
    <w:rsid w:val="00A56976"/>
    <w:rsid w:val="00A57474"/>
    <w:rsid w:val="00A62AA0"/>
    <w:rsid w:val="00A652DD"/>
    <w:rsid w:val="00A67392"/>
    <w:rsid w:val="00A731DD"/>
    <w:rsid w:val="00A8326A"/>
    <w:rsid w:val="00A84AC7"/>
    <w:rsid w:val="00A9210D"/>
    <w:rsid w:val="00A930BA"/>
    <w:rsid w:val="00AA4DCD"/>
    <w:rsid w:val="00AB0E69"/>
    <w:rsid w:val="00AB141B"/>
    <w:rsid w:val="00AB21CC"/>
    <w:rsid w:val="00AB3FBC"/>
    <w:rsid w:val="00AB6D4C"/>
    <w:rsid w:val="00AB7E11"/>
    <w:rsid w:val="00AC3734"/>
    <w:rsid w:val="00AC4486"/>
    <w:rsid w:val="00AC5942"/>
    <w:rsid w:val="00AC7A8A"/>
    <w:rsid w:val="00AD27DB"/>
    <w:rsid w:val="00AD50B7"/>
    <w:rsid w:val="00AE0D01"/>
    <w:rsid w:val="00AF0355"/>
    <w:rsid w:val="00AF0DBF"/>
    <w:rsid w:val="00AF2003"/>
    <w:rsid w:val="00AF2463"/>
    <w:rsid w:val="00AF248B"/>
    <w:rsid w:val="00AF694B"/>
    <w:rsid w:val="00B003A3"/>
    <w:rsid w:val="00B032CF"/>
    <w:rsid w:val="00B0581E"/>
    <w:rsid w:val="00B06299"/>
    <w:rsid w:val="00B13768"/>
    <w:rsid w:val="00B13CDC"/>
    <w:rsid w:val="00B235C1"/>
    <w:rsid w:val="00B279CF"/>
    <w:rsid w:val="00B33512"/>
    <w:rsid w:val="00B3581C"/>
    <w:rsid w:val="00B36681"/>
    <w:rsid w:val="00B412A6"/>
    <w:rsid w:val="00B4217B"/>
    <w:rsid w:val="00B42B35"/>
    <w:rsid w:val="00B42FF4"/>
    <w:rsid w:val="00B4521F"/>
    <w:rsid w:val="00B517E9"/>
    <w:rsid w:val="00B51A36"/>
    <w:rsid w:val="00B5228C"/>
    <w:rsid w:val="00B522AD"/>
    <w:rsid w:val="00B52C31"/>
    <w:rsid w:val="00B53A87"/>
    <w:rsid w:val="00B571A7"/>
    <w:rsid w:val="00B57CC8"/>
    <w:rsid w:val="00B60926"/>
    <w:rsid w:val="00B651D0"/>
    <w:rsid w:val="00B6537F"/>
    <w:rsid w:val="00B671F1"/>
    <w:rsid w:val="00B67792"/>
    <w:rsid w:val="00B705E0"/>
    <w:rsid w:val="00B70FAB"/>
    <w:rsid w:val="00B71CA3"/>
    <w:rsid w:val="00B771C9"/>
    <w:rsid w:val="00B774BE"/>
    <w:rsid w:val="00B80C11"/>
    <w:rsid w:val="00B8134F"/>
    <w:rsid w:val="00B82842"/>
    <w:rsid w:val="00B82A80"/>
    <w:rsid w:val="00B94A12"/>
    <w:rsid w:val="00B96C25"/>
    <w:rsid w:val="00BA17C8"/>
    <w:rsid w:val="00BA6E66"/>
    <w:rsid w:val="00BA6ECE"/>
    <w:rsid w:val="00BA7EB9"/>
    <w:rsid w:val="00BB299A"/>
    <w:rsid w:val="00BB43E2"/>
    <w:rsid w:val="00BB6652"/>
    <w:rsid w:val="00BB6A1D"/>
    <w:rsid w:val="00BC0A36"/>
    <w:rsid w:val="00BD1E25"/>
    <w:rsid w:val="00BD2B95"/>
    <w:rsid w:val="00BD3070"/>
    <w:rsid w:val="00BD7760"/>
    <w:rsid w:val="00BE0C0A"/>
    <w:rsid w:val="00BE1692"/>
    <w:rsid w:val="00BE2500"/>
    <w:rsid w:val="00BE7353"/>
    <w:rsid w:val="00BF2097"/>
    <w:rsid w:val="00BF3995"/>
    <w:rsid w:val="00BF59A3"/>
    <w:rsid w:val="00BF66D5"/>
    <w:rsid w:val="00C01D35"/>
    <w:rsid w:val="00C05A23"/>
    <w:rsid w:val="00C061C8"/>
    <w:rsid w:val="00C10AB6"/>
    <w:rsid w:val="00C13EE8"/>
    <w:rsid w:val="00C17D33"/>
    <w:rsid w:val="00C2060D"/>
    <w:rsid w:val="00C20B09"/>
    <w:rsid w:val="00C220AB"/>
    <w:rsid w:val="00C2422E"/>
    <w:rsid w:val="00C24F0A"/>
    <w:rsid w:val="00C31DAD"/>
    <w:rsid w:val="00C35B26"/>
    <w:rsid w:val="00C408CF"/>
    <w:rsid w:val="00C414BA"/>
    <w:rsid w:val="00C437AB"/>
    <w:rsid w:val="00C522D2"/>
    <w:rsid w:val="00C52B3C"/>
    <w:rsid w:val="00C56AD3"/>
    <w:rsid w:val="00C67D01"/>
    <w:rsid w:val="00C77934"/>
    <w:rsid w:val="00C77B84"/>
    <w:rsid w:val="00C80C4B"/>
    <w:rsid w:val="00C832DF"/>
    <w:rsid w:val="00C87141"/>
    <w:rsid w:val="00C87876"/>
    <w:rsid w:val="00C920F7"/>
    <w:rsid w:val="00C93034"/>
    <w:rsid w:val="00C93EF9"/>
    <w:rsid w:val="00C95953"/>
    <w:rsid w:val="00C9791F"/>
    <w:rsid w:val="00CA1045"/>
    <w:rsid w:val="00CA1724"/>
    <w:rsid w:val="00CA30AE"/>
    <w:rsid w:val="00CA3B09"/>
    <w:rsid w:val="00CA3B36"/>
    <w:rsid w:val="00CA3DA8"/>
    <w:rsid w:val="00CB3024"/>
    <w:rsid w:val="00CB52E7"/>
    <w:rsid w:val="00CC1B81"/>
    <w:rsid w:val="00CC5C4F"/>
    <w:rsid w:val="00CC7FB4"/>
    <w:rsid w:val="00CE0659"/>
    <w:rsid w:val="00CE2202"/>
    <w:rsid w:val="00CE618F"/>
    <w:rsid w:val="00CF02DC"/>
    <w:rsid w:val="00CF0D41"/>
    <w:rsid w:val="00CF1F95"/>
    <w:rsid w:val="00CF631E"/>
    <w:rsid w:val="00CF726C"/>
    <w:rsid w:val="00CF7CAF"/>
    <w:rsid w:val="00D03496"/>
    <w:rsid w:val="00D061E8"/>
    <w:rsid w:val="00D11DE2"/>
    <w:rsid w:val="00D12B5E"/>
    <w:rsid w:val="00D14BEE"/>
    <w:rsid w:val="00D24C80"/>
    <w:rsid w:val="00D25CE9"/>
    <w:rsid w:val="00D319B0"/>
    <w:rsid w:val="00D343F7"/>
    <w:rsid w:val="00D34414"/>
    <w:rsid w:val="00D3555B"/>
    <w:rsid w:val="00D36196"/>
    <w:rsid w:val="00D375BC"/>
    <w:rsid w:val="00D40B39"/>
    <w:rsid w:val="00D41B32"/>
    <w:rsid w:val="00D429B4"/>
    <w:rsid w:val="00D44291"/>
    <w:rsid w:val="00D535E5"/>
    <w:rsid w:val="00D56163"/>
    <w:rsid w:val="00D5703B"/>
    <w:rsid w:val="00D61751"/>
    <w:rsid w:val="00D62572"/>
    <w:rsid w:val="00D637B0"/>
    <w:rsid w:val="00D6480A"/>
    <w:rsid w:val="00D66016"/>
    <w:rsid w:val="00D702FA"/>
    <w:rsid w:val="00D75BFF"/>
    <w:rsid w:val="00D76D69"/>
    <w:rsid w:val="00D80652"/>
    <w:rsid w:val="00D81A07"/>
    <w:rsid w:val="00D85D7E"/>
    <w:rsid w:val="00D90110"/>
    <w:rsid w:val="00D91E0E"/>
    <w:rsid w:val="00D9492E"/>
    <w:rsid w:val="00DB1FF9"/>
    <w:rsid w:val="00DB78B4"/>
    <w:rsid w:val="00DB7A92"/>
    <w:rsid w:val="00DB7FC3"/>
    <w:rsid w:val="00DC1645"/>
    <w:rsid w:val="00DC7557"/>
    <w:rsid w:val="00DD10D6"/>
    <w:rsid w:val="00DD684D"/>
    <w:rsid w:val="00DE10A6"/>
    <w:rsid w:val="00DE1D57"/>
    <w:rsid w:val="00DE283C"/>
    <w:rsid w:val="00DE4B59"/>
    <w:rsid w:val="00DE4BE6"/>
    <w:rsid w:val="00DF087F"/>
    <w:rsid w:val="00DF1856"/>
    <w:rsid w:val="00DF5BDC"/>
    <w:rsid w:val="00E00BC3"/>
    <w:rsid w:val="00E01C49"/>
    <w:rsid w:val="00E026CC"/>
    <w:rsid w:val="00E02E72"/>
    <w:rsid w:val="00E07C26"/>
    <w:rsid w:val="00E14A62"/>
    <w:rsid w:val="00E16711"/>
    <w:rsid w:val="00E17684"/>
    <w:rsid w:val="00E22C9C"/>
    <w:rsid w:val="00E243E8"/>
    <w:rsid w:val="00E26DEC"/>
    <w:rsid w:val="00E31D0E"/>
    <w:rsid w:val="00E35A40"/>
    <w:rsid w:val="00E3749C"/>
    <w:rsid w:val="00E52FA9"/>
    <w:rsid w:val="00E56719"/>
    <w:rsid w:val="00E5703F"/>
    <w:rsid w:val="00E6042F"/>
    <w:rsid w:val="00E60547"/>
    <w:rsid w:val="00E61474"/>
    <w:rsid w:val="00E62B81"/>
    <w:rsid w:val="00E643C2"/>
    <w:rsid w:val="00E65AF8"/>
    <w:rsid w:val="00E66653"/>
    <w:rsid w:val="00E70396"/>
    <w:rsid w:val="00E70575"/>
    <w:rsid w:val="00E764C0"/>
    <w:rsid w:val="00E80AC9"/>
    <w:rsid w:val="00E822C7"/>
    <w:rsid w:val="00EA19B6"/>
    <w:rsid w:val="00EA2220"/>
    <w:rsid w:val="00EA436C"/>
    <w:rsid w:val="00EA4645"/>
    <w:rsid w:val="00EA6F9B"/>
    <w:rsid w:val="00EB2125"/>
    <w:rsid w:val="00EB55B2"/>
    <w:rsid w:val="00EB7F82"/>
    <w:rsid w:val="00EC1C0E"/>
    <w:rsid w:val="00EC3E72"/>
    <w:rsid w:val="00EC73D0"/>
    <w:rsid w:val="00ED6EF2"/>
    <w:rsid w:val="00EE2220"/>
    <w:rsid w:val="00EF32A8"/>
    <w:rsid w:val="00EF35EC"/>
    <w:rsid w:val="00F02839"/>
    <w:rsid w:val="00F02EEF"/>
    <w:rsid w:val="00F06A12"/>
    <w:rsid w:val="00F07073"/>
    <w:rsid w:val="00F07FF3"/>
    <w:rsid w:val="00F14D8E"/>
    <w:rsid w:val="00F23D17"/>
    <w:rsid w:val="00F242AA"/>
    <w:rsid w:val="00F2693F"/>
    <w:rsid w:val="00F27482"/>
    <w:rsid w:val="00F31B24"/>
    <w:rsid w:val="00F334A1"/>
    <w:rsid w:val="00F342A0"/>
    <w:rsid w:val="00F352F4"/>
    <w:rsid w:val="00F36394"/>
    <w:rsid w:val="00F36709"/>
    <w:rsid w:val="00F37DC9"/>
    <w:rsid w:val="00F45C89"/>
    <w:rsid w:val="00F523E0"/>
    <w:rsid w:val="00F554CA"/>
    <w:rsid w:val="00F5729B"/>
    <w:rsid w:val="00F57574"/>
    <w:rsid w:val="00F7117E"/>
    <w:rsid w:val="00F71C8B"/>
    <w:rsid w:val="00F72589"/>
    <w:rsid w:val="00F90348"/>
    <w:rsid w:val="00F92440"/>
    <w:rsid w:val="00F925E6"/>
    <w:rsid w:val="00FB5C2D"/>
    <w:rsid w:val="00FB6ABB"/>
    <w:rsid w:val="00FB7EA5"/>
    <w:rsid w:val="00FC3C75"/>
    <w:rsid w:val="00FC44AF"/>
    <w:rsid w:val="00FC5148"/>
    <w:rsid w:val="00FC5E28"/>
    <w:rsid w:val="00FC6507"/>
    <w:rsid w:val="00FC7AFB"/>
    <w:rsid w:val="00FD0383"/>
    <w:rsid w:val="00FD0F31"/>
    <w:rsid w:val="00FD4C32"/>
    <w:rsid w:val="00FE0A89"/>
    <w:rsid w:val="00FE1C4F"/>
    <w:rsid w:val="00FE2019"/>
    <w:rsid w:val="00FE40DA"/>
    <w:rsid w:val="00FE41A1"/>
    <w:rsid w:val="00FE51F3"/>
    <w:rsid w:val="00FF5F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B8C195"/>
  <w15:chartTrackingRefBased/>
  <w15:docId w15:val="{FF7DFF5E-9B30-46E3-AF32-48370790AC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0581E"/>
    <w:rPr>
      <w:rFonts w:eastAsiaTheme="minorEastAsia"/>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E60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60AC"/>
    <w:rPr>
      <w:rFonts w:eastAsiaTheme="minorEastAsia"/>
      <w:lang w:eastAsia="zh-CN"/>
    </w:rPr>
  </w:style>
  <w:style w:type="paragraph" w:styleId="Footer">
    <w:name w:val="footer"/>
    <w:basedOn w:val="Normal"/>
    <w:link w:val="FooterChar"/>
    <w:uiPriority w:val="99"/>
    <w:unhideWhenUsed/>
    <w:rsid w:val="001E60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60AC"/>
    <w:rPr>
      <w:rFonts w:eastAsiaTheme="minorEastAsia"/>
      <w:lang w:eastAsia="zh-CN"/>
    </w:rPr>
  </w:style>
  <w:style w:type="character" w:styleId="Hyperlink">
    <w:name w:val="Hyperlink"/>
    <w:basedOn w:val="DefaultParagraphFont"/>
    <w:uiPriority w:val="99"/>
    <w:unhideWhenUsed/>
    <w:rsid w:val="009E4107"/>
    <w:rPr>
      <w:color w:val="0563C1" w:themeColor="hyperlink"/>
      <w:u w:val="single"/>
    </w:rPr>
  </w:style>
  <w:style w:type="character" w:styleId="UnresolvedMention">
    <w:name w:val="Unresolved Mention"/>
    <w:basedOn w:val="DefaultParagraphFont"/>
    <w:uiPriority w:val="99"/>
    <w:semiHidden/>
    <w:unhideWhenUsed/>
    <w:rsid w:val="009E4107"/>
    <w:rPr>
      <w:color w:val="605E5C"/>
      <w:shd w:val="clear" w:color="auto" w:fill="E1DFDD"/>
    </w:rPr>
  </w:style>
  <w:style w:type="character" w:styleId="FollowedHyperlink">
    <w:name w:val="FollowedHyperlink"/>
    <w:basedOn w:val="DefaultParagraphFont"/>
    <w:uiPriority w:val="99"/>
    <w:semiHidden/>
    <w:unhideWhenUsed/>
    <w:rsid w:val="002A7590"/>
    <w:rPr>
      <w:color w:val="954F72" w:themeColor="followedHyperlink"/>
      <w:u w:val="single"/>
    </w:rPr>
  </w:style>
  <w:style w:type="table" w:styleId="TableGrid">
    <w:name w:val="Table Grid"/>
    <w:basedOn w:val="TableNormal"/>
    <w:uiPriority w:val="39"/>
    <w:rsid w:val="009F5441"/>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jpeg"/><Relationship Id="rId18" Type="http://schemas.openxmlformats.org/officeDocument/2006/relationships/hyperlink" Target="https://ecampusontario.pressbooks.pub/cmroleofmidwifery/chapter/health-education-promotion/" TargetMode="External"/><Relationship Id="rId26" Type="http://schemas.openxmlformats.org/officeDocument/2006/relationships/hyperlink" Target="https://creativecommons.org/licenses/by-sa/3.0/" TargetMode="External"/><Relationship Id="rId3" Type="http://schemas.openxmlformats.org/officeDocument/2006/relationships/webSettings" Target="webSettings.xml"/><Relationship Id="rId21" Type="http://schemas.openxmlformats.org/officeDocument/2006/relationships/hyperlink" Target="https://commons.wikimedia.org/wiki/File:Steph_Model_3.jpg" TargetMode="External"/><Relationship Id="rId34" Type="http://schemas.openxmlformats.org/officeDocument/2006/relationships/theme" Target="theme/theme1.xml"/><Relationship Id="rId7" Type="http://schemas.openxmlformats.org/officeDocument/2006/relationships/hyperlink" Target="https://kooperativt.com/2019/02/09/den-forskande-lararen/" TargetMode="External"/><Relationship Id="rId12" Type="http://schemas.openxmlformats.org/officeDocument/2006/relationships/hyperlink" Target="https://creativecommons.org/licenses/by-nd/3.0/" TargetMode="External"/><Relationship Id="rId17" Type="http://schemas.openxmlformats.org/officeDocument/2006/relationships/image" Target="media/image4.jpeg"/><Relationship Id="rId25" Type="http://schemas.openxmlformats.org/officeDocument/2006/relationships/hyperlink" Target="https://commons.wikimedia.org/wiki/File:Steph_Model_3.jpg" TargetMode="External"/><Relationship Id="rId33" Type="http://schemas.openxmlformats.org/officeDocument/2006/relationships/glossaryDocument" Target="glossary/document.xml"/><Relationship Id="rId2" Type="http://schemas.openxmlformats.org/officeDocument/2006/relationships/settings" Target="settings.xml"/><Relationship Id="rId16" Type="http://schemas.openxmlformats.org/officeDocument/2006/relationships/hyperlink" Target="https://creativecommons.org/licenses/by-nc/3.0/" TargetMode="External"/><Relationship Id="rId20" Type="http://schemas.openxmlformats.org/officeDocument/2006/relationships/image" Target="media/image5.jpg"/><Relationship Id="rId29" Type="http://schemas.openxmlformats.org/officeDocument/2006/relationships/hyperlink" Target="https://upload.wikimedia.org/wikipedia/commons/c/c4/Steph_Model_3.jpg" TargetMode="External"/><Relationship Id="rId1" Type="http://schemas.openxmlformats.org/officeDocument/2006/relationships/styles" Target="styles.xml"/><Relationship Id="rId6" Type="http://schemas.openxmlformats.org/officeDocument/2006/relationships/image" Target="media/image1.jpg"/><Relationship Id="rId11" Type="http://schemas.openxmlformats.org/officeDocument/2006/relationships/hyperlink" Target="https://kooperativt.com/2019/02/09/den-forskande-lararen/" TargetMode="External"/><Relationship Id="rId24" Type="http://schemas.openxmlformats.org/officeDocument/2006/relationships/image" Target="media/image6.jpeg"/><Relationship Id="rId32"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ecampusontario.pressbooks.pub/cmroleofmidwifery/chapter/health-education-promotion/" TargetMode="External"/><Relationship Id="rId23" Type="http://schemas.openxmlformats.org/officeDocument/2006/relationships/hyperlink" Target="https://creativecommons.org/licenses/by-sa/3.0/" TargetMode="External"/><Relationship Id="rId28" Type="http://schemas.openxmlformats.org/officeDocument/2006/relationships/hyperlink" Target="https://ecampusontario.pressbooks.pub/app/uploads/sites/12/2017/08/Fig9-2_gibbsreflect-01.jpg" TargetMode="External"/><Relationship Id="rId10" Type="http://schemas.openxmlformats.org/officeDocument/2006/relationships/image" Target="media/image2.jpeg"/><Relationship Id="rId19" Type="http://schemas.openxmlformats.org/officeDocument/2006/relationships/hyperlink" Target="https://creativecommons.org/licenses/by-nc/3.0/" TargetMode="External"/><Relationship Id="rId31"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creativecommons.org/licenses/by-nd/3.0/" TargetMode="External"/><Relationship Id="rId14" Type="http://schemas.openxmlformats.org/officeDocument/2006/relationships/hyperlink" Target="https://ecampusontario.pressbooks.pub/cmroleofmidwifery/chapter/health-education-promotion/" TargetMode="External"/><Relationship Id="rId22" Type="http://schemas.openxmlformats.org/officeDocument/2006/relationships/hyperlink" Target="https://commons.wikimedia.org/wiki/File:Steph_Model_3.jpg" TargetMode="External"/><Relationship Id="rId27" Type="http://schemas.openxmlformats.org/officeDocument/2006/relationships/hyperlink" Target="https://www.simplypsychology.org/learning-kolb.jpg" TargetMode="External"/><Relationship Id="rId30" Type="http://schemas.openxmlformats.org/officeDocument/2006/relationships/header" Target="header1.xml"/><Relationship Id="rId8" Type="http://schemas.openxmlformats.org/officeDocument/2006/relationships/hyperlink" Target="https://kooperativt.com/2019/02/09/den-forskande-lararen/"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6452D3A65B724977976AA01CA130449E"/>
        <w:category>
          <w:name w:val="General"/>
          <w:gallery w:val="placeholder"/>
        </w:category>
        <w:types>
          <w:type w:val="bbPlcHdr"/>
        </w:types>
        <w:behaviors>
          <w:behavior w:val="content"/>
        </w:behaviors>
        <w:guid w:val="{FDE1A639-A2C7-4EB6-9631-9E6DB2CC3257}"/>
      </w:docPartPr>
      <w:docPartBody>
        <w:p w:rsidR="002A4C21" w:rsidRDefault="00135475" w:rsidP="00135475">
          <w:pPr>
            <w:pStyle w:val="6452D3A65B724977976AA01CA130449E"/>
          </w:pPr>
          <w:r>
            <w:rPr>
              <w:color w:val="4472C4" w:themeColor="accent1"/>
              <w:sz w:val="20"/>
              <w:szCs w:val="2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5475"/>
    <w:rsid w:val="00135475"/>
    <w:rsid w:val="00295B1C"/>
    <w:rsid w:val="002A4C21"/>
    <w:rsid w:val="005659B3"/>
    <w:rsid w:val="00AF1153"/>
    <w:rsid w:val="00B44ECB"/>
    <w:rsid w:val="00E145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452D3A65B724977976AA01CA130449E">
    <w:name w:val="6452D3A65B724977976AA01CA130449E"/>
    <w:rsid w:val="0013547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17</Pages>
  <Words>5077</Words>
  <Characters>28940</Characters>
  <Application>Microsoft Office Word</Application>
  <DocSecurity>0</DocSecurity>
  <Lines>241</Lines>
  <Paragraphs>67</Paragraphs>
  <ScaleCrop>false</ScaleCrop>
  <HeadingPairs>
    <vt:vector size="2" baseType="variant">
      <vt:variant>
        <vt:lpstr>Title</vt:lpstr>
      </vt:variant>
      <vt:variant>
        <vt:i4>1</vt:i4>
      </vt:variant>
    </vt:vector>
  </HeadingPairs>
  <TitlesOfParts>
    <vt:vector size="1" baseType="lpstr">
      <vt:lpstr>Who am I teaching?</vt:lpstr>
    </vt:vector>
  </TitlesOfParts>
  <Company/>
  <LinksUpToDate>false</LinksUpToDate>
  <CharactersWithSpaces>33950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Who am I teaching?</dc:title>
  <dc:subject/>
  <dc:creator>Kirsty Davis</dc:creator>
  <cp:keywords/>
  <dc:description/>
  <cp:lastModifiedBy>Kirsty Davis</cp:lastModifiedBy>
  <cp:revision>2</cp:revision>
  <dcterms:created xsi:type="dcterms:W3CDTF">2021-10-28T20:20:00Z</dcterms:created>
  <dcterms:modified xsi:type="dcterms:W3CDTF">2021-10-28T20:20:00Z</dcterms:modified>
</cp:coreProperties>
</file>