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9AD828" w14:textId="77777777" w:rsidR="00C557B4" w:rsidRPr="00C557B4" w:rsidRDefault="00C557B4" w:rsidP="00C557B4">
      <w:pPr>
        <w:spacing w:line="259" w:lineRule="auto"/>
        <w:rPr>
          <w:rFonts w:cs="Arial"/>
          <w:szCs w:val="24"/>
        </w:rPr>
      </w:pPr>
    </w:p>
    <w:p w14:paraId="5B6373E3" w14:textId="77777777" w:rsidR="00C557B4" w:rsidRPr="00C557B4" w:rsidRDefault="00C557B4" w:rsidP="00C557B4">
      <w:pPr>
        <w:spacing w:line="259" w:lineRule="auto"/>
        <w:rPr>
          <w:rFonts w:cs="Arial"/>
          <w:szCs w:val="24"/>
        </w:rPr>
      </w:pPr>
    </w:p>
    <w:p w14:paraId="3ADDDA20" w14:textId="77777777" w:rsidR="00C557B4" w:rsidRPr="00C557B4" w:rsidRDefault="00C557B4" w:rsidP="00C557B4">
      <w:pPr>
        <w:spacing w:line="259" w:lineRule="auto"/>
        <w:rPr>
          <w:rFonts w:cs="Arial"/>
          <w:szCs w:val="24"/>
        </w:rPr>
      </w:pPr>
    </w:p>
    <w:p w14:paraId="6C05DD62" w14:textId="77777777" w:rsidR="00C557B4" w:rsidRPr="00C557B4" w:rsidRDefault="00C557B4" w:rsidP="00C557B4">
      <w:pPr>
        <w:spacing w:line="259" w:lineRule="auto"/>
        <w:rPr>
          <w:rFonts w:cs="Arial"/>
          <w:szCs w:val="24"/>
        </w:rPr>
      </w:pPr>
    </w:p>
    <w:p w14:paraId="380AD7B0" w14:textId="77777777" w:rsidR="00C557B4" w:rsidRPr="00C557B4" w:rsidRDefault="00C557B4" w:rsidP="00C557B4">
      <w:pPr>
        <w:spacing w:line="259" w:lineRule="auto"/>
        <w:rPr>
          <w:rFonts w:cs="Arial"/>
          <w:szCs w:val="24"/>
        </w:rPr>
      </w:pPr>
    </w:p>
    <w:p w14:paraId="130141BF" w14:textId="77777777" w:rsidR="00C557B4" w:rsidRPr="00C557B4" w:rsidRDefault="00C557B4" w:rsidP="00C557B4">
      <w:pPr>
        <w:spacing w:line="259" w:lineRule="auto"/>
        <w:rPr>
          <w:rFonts w:cs="Arial"/>
          <w:szCs w:val="24"/>
        </w:rPr>
      </w:pPr>
    </w:p>
    <w:p w14:paraId="324408D1" w14:textId="77777777" w:rsidR="00C557B4" w:rsidRPr="00C557B4" w:rsidRDefault="00C557B4" w:rsidP="00C557B4">
      <w:pPr>
        <w:spacing w:line="259" w:lineRule="auto"/>
        <w:rPr>
          <w:rFonts w:cs="Arial"/>
          <w:szCs w:val="24"/>
        </w:rPr>
      </w:pPr>
    </w:p>
    <w:p w14:paraId="2BDA930C" w14:textId="77777777" w:rsidR="00C557B4" w:rsidRDefault="00C557B4" w:rsidP="00C557B4">
      <w:pPr>
        <w:spacing w:line="259" w:lineRule="auto"/>
        <w:jc w:val="center"/>
        <w:rPr>
          <w:rFonts w:cs="Arial"/>
          <w:sz w:val="44"/>
          <w:szCs w:val="44"/>
        </w:rPr>
      </w:pPr>
      <w:r w:rsidRPr="00C557B4">
        <w:rPr>
          <w:rFonts w:cs="Arial"/>
          <w:sz w:val="44"/>
          <w:szCs w:val="44"/>
        </w:rPr>
        <w:t>Ionel Babache</w:t>
      </w:r>
    </w:p>
    <w:p w14:paraId="7712F7E3" w14:textId="7B47FE82" w:rsidR="00C557B4" w:rsidRPr="00C557B4" w:rsidRDefault="00C557B4" w:rsidP="00C557B4">
      <w:pPr>
        <w:spacing w:line="259" w:lineRule="auto"/>
        <w:jc w:val="center"/>
        <w:rPr>
          <w:rFonts w:cs="Arial"/>
          <w:sz w:val="44"/>
          <w:szCs w:val="44"/>
        </w:rPr>
      </w:pPr>
      <w:r w:rsidRPr="00C557B4">
        <w:rPr>
          <w:rFonts w:cs="Arial"/>
          <w:sz w:val="44"/>
          <w:szCs w:val="44"/>
        </w:rPr>
        <w:t>2241659</w:t>
      </w:r>
    </w:p>
    <w:p w14:paraId="2DBCC7FC" w14:textId="77777777" w:rsidR="00C557B4" w:rsidRPr="00C557B4" w:rsidRDefault="00C557B4" w:rsidP="00C557B4">
      <w:pPr>
        <w:spacing w:line="259" w:lineRule="auto"/>
        <w:jc w:val="center"/>
        <w:rPr>
          <w:rFonts w:cs="Arial"/>
          <w:sz w:val="44"/>
          <w:szCs w:val="44"/>
        </w:rPr>
      </w:pPr>
      <w:r w:rsidRPr="00C557B4">
        <w:rPr>
          <w:rFonts w:cs="Arial"/>
          <w:sz w:val="44"/>
          <w:szCs w:val="44"/>
        </w:rPr>
        <w:t xml:space="preserve">Management and Organisational Behaviour </w:t>
      </w:r>
      <w:r w:rsidRPr="00C557B4">
        <w:rPr>
          <w:rFonts w:ascii="Calibri" w:hAnsi="Calibri" w:cs="Calibri"/>
          <w:b/>
          <w:bCs/>
          <w:color w:val="000000"/>
          <w:kern w:val="0"/>
          <w:sz w:val="48"/>
          <w:szCs w:val="48"/>
        </w:rPr>
        <w:t>BMIH5004</w:t>
      </w:r>
    </w:p>
    <w:p w14:paraId="40AAF2BE" w14:textId="230FD2DD" w:rsidR="00C557B4" w:rsidRPr="00C557B4" w:rsidRDefault="00C557B4" w:rsidP="00C557B4">
      <w:pPr>
        <w:spacing w:line="259" w:lineRule="auto"/>
        <w:jc w:val="center"/>
        <w:rPr>
          <w:rFonts w:cs="Arial"/>
          <w:sz w:val="44"/>
          <w:szCs w:val="44"/>
        </w:rPr>
      </w:pPr>
      <w:r w:rsidRPr="00C557B4">
        <w:rPr>
          <w:rFonts w:cs="Arial"/>
          <w:sz w:val="44"/>
          <w:szCs w:val="44"/>
        </w:rPr>
        <w:t>Lecturer</w:t>
      </w:r>
      <w:r>
        <w:rPr>
          <w:rFonts w:cs="Arial"/>
          <w:sz w:val="44"/>
          <w:szCs w:val="44"/>
        </w:rPr>
        <w:t xml:space="preserve"> </w:t>
      </w:r>
      <w:r w:rsidRPr="00C557B4">
        <w:rPr>
          <w:rFonts w:cs="Arial"/>
          <w:sz w:val="44"/>
          <w:szCs w:val="44"/>
        </w:rPr>
        <w:t>- Ko Po Chong</w:t>
      </w:r>
    </w:p>
    <w:p w14:paraId="792F2C3A" w14:textId="77777777" w:rsidR="00C557B4" w:rsidRDefault="00C557B4" w:rsidP="00C557B4">
      <w:pPr>
        <w:spacing w:line="360" w:lineRule="auto"/>
      </w:pPr>
    </w:p>
    <w:p w14:paraId="3BE9D03D" w14:textId="77777777" w:rsidR="00C557B4" w:rsidRDefault="00C557B4" w:rsidP="00C557B4">
      <w:pPr>
        <w:spacing w:line="360" w:lineRule="auto"/>
      </w:pPr>
    </w:p>
    <w:p w14:paraId="0CD73F36" w14:textId="77777777" w:rsidR="00C557B4" w:rsidRPr="00C557B4" w:rsidRDefault="00C557B4" w:rsidP="00C557B4">
      <w:pPr>
        <w:spacing w:line="360" w:lineRule="auto"/>
        <w:rPr>
          <w:sz w:val="22"/>
          <w:szCs w:val="20"/>
        </w:rPr>
      </w:pPr>
    </w:p>
    <w:p w14:paraId="21C098AB" w14:textId="77777777" w:rsidR="00C557B4" w:rsidRPr="00C557B4" w:rsidRDefault="00C557B4" w:rsidP="00C557B4">
      <w:pPr>
        <w:spacing w:line="360" w:lineRule="auto"/>
        <w:rPr>
          <w:sz w:val="22"/>
          <w:szCs w:val="20"/>
        </w:rPr>
      </w:pPr>
    </w:p>
    <w:p w14:paraId="74ADABAA" w14:textId="77777777" w:rsidR="00C557B4" w:rsidRPr="00C557B4" w:rsidRDefault="00C557B4" w:rsidP="00C557B4">
      <w:pPr>
        <w:spacing w:line="360" w:lineRule="auto"/>
        <w:rPr>
          <w:sz w:val="12"/>
          <w:szCs w:val="10"/>
        </w:rPr>
      </w:pPr>
    </w:p>
    <w:p w14:paraId="459F86E7" w14:textId="77777777" w:rsidR="00C557B4" w:rsidRPr="00C557B4" w:rsidRDefault="00C557B4" w:rsidP="00C557B4">
      <w:pPr>
        <w:autoSpaceDE w:val="0"/>
        <w:autoSpaceDN w:val="0"/>
        <w:adjustRightInd w:val="0"/>
        <w:spacing w:after="0"/>
        <w:rPr>
          <w:rFonts w:cs="Arial"/>
          <w:b/>
          <w:color w:val="000000" w:themeColor="text1"/>
          <w:sz w:val="32"/>
          <w:szCs w:val="32"/>
        </w:rPr>
      </w:pPr>
      <w:r w:rsidRPr="00C557B4">
        <w:rPr>
          <w:rFonts w:cs="Arial"/>
          <w:b/>
          <w:color w:val="000000" w:themeColor="text1"/>
          <w:sz w:val="32"/>
          <w:szCs w:val="32"/>
        </w:rPr>
        <w:t>AI Acknowledgement:</w:t>
      </w:r>
    </w:p>
    <w:p w14:paraId="1407265C" w14:textId="77777777" w:rsidR="00C557B4" w:rsidRPr="00C557B4" w:rsidRDefault="00C557B4" w:rsidP="00C557B4">
      <w:pPr>
        <w:autoSpaceDE w:val="0"/>
        <w:autoSpaceDN w:val="0"/>
        <w:adjustRightInd w:val="0"/>
        <w:spacing w:after="0"/>
        <w:rPr>
          <w:rFonts w:cs="Arial"/>
          <w:b/>
          <w:color w:val="000000" w:themeColor="text1"/>
          <w:sz w:val="32"/>
          <w:szCs w:val="32"/>
        </w:rPr>
      </w:pPr>
    </w:p>
    <w:p w14:paraId="65BE4C26" w14:textId="77777777" w:rsidR="00C557B4" w:rsidRPr="00C557B4" w:rsidRDefault="00C557B4" w:rsidP="00C557B4">
      <w:pPr>
        <w:spacing w:line="360" w:lineRule="auto"/>
        <w:jc w:val="both"/>
        <w:rPr>
          <w:rFonts w:cs="Arial"/>
          <w:color w:val="000000" w:themeColor="text1"/>
          <w:sz w:val="28"/>
          <w:szCs w:val="28"/>
        </w:rPr>
      </w:pPr>
      <w:r w:rsidRPr="00C557B4">
        <w:rPr>
          <w:rFonts w:cs="Arial"/>
          <w:color w:val="000000" w:themeColor="text1"/>
          <w:sz w:val="28"/>
          <w:szCs w:val="28"/>
        </w:rPr>
        <w:t>I conﬁrm that I have not used any AI tools in the research and creation of this assignment. I conﬁrm that I have not presented any AI generated materials as my own work. I conﬁrm I have copies of my drafts, notes, and other resources I used, which I may be asked to provide in evidence.</w:t>
      </w:r>
    </w:p>
    <w:p w14:paraId="354D52F2" w14:textId="77777777" w:rsidR="00C557B4" w:rsidRDefault="00C557B4" w:rsidP="00C557B4">
      <w:pPr>
        <w:spacing w:line="360" w:lineRule="auto"/>
        <w:jc w:val="both"/>
        <w:rPr>
          <w:rFonts w:cs="Arial"/>
          <w:color w:val="000000" w:themeColor="text1"/>
          <w:szCs w:val="24"/>
        </w:rPr>
      </w:pPr>
    </w:p>
    <w:p w14:paraId="62CB3194" w14:textId="77777777" w:rsidR="00C557B4" w:rsidRDefault="00C557B4" w:rsidP="00C557B4">
      <w:pPr>
        <w:spacing w:line="360" w:lineRule="auto"/>
        <w:jc w:val="both"/>
        <w:rPr>
          <w:rFonts w:cs="Arial"/>
          <w:color w:val="000000" w:themeColor="text1"/>
          <w:szCs w:val="24"/>
        </w:rPr>
      </w:pPr>
    </w:p>
    <w:p w14:paraId="4F52FC53" w14:textId="77777777" w:rsidR="00C557B4" w:rsidRDefault="00C557B4" w:rsidP="00C557B4">
      <w:pPr>
        <w:spacing w:line="360" w:lineRule="auto"/>
        <w:jc w:val="both"/>
        <w:rPr>
          <w:rFonts w:cs="Arial"/>
          <w:color w:val="000000" w:themeColor="text1"/>
          <w:szCs w:val="24"/>
        </w:rPr>
      </w:pPr>
    </w:p>
    <w:p w14:paraId="42781973" w14:textId="77777777" w:rsidR="00C557B4" w:rsidRDefault="00C557B4" w:rsidP="00C557B4">
      <w:pPr>
        <w:spacing w:line="360" w:lineRule="auto"/>
        <w:jc w:val="both"/>
        <w:rPr>
          <w:rFonts w:cs="Arial"/>
          <w:color w:val="000000" w:themeColor="text1"/>
          <w:szCs w:val="24"/>
        </w:rPr>
      </w:pPr>
    </w:p>
    <w:p w14:paraId="054B6314" w14:textId="05CEB339" w:rsidR="00C557B4" w:rsidRPr="00C557B4" w:rsidRDefault="00C557B4" w:rsidP="00C557B4">
      <w:pPr>
        <w:spacing w:line="360" w:lineRule="auto"/>
        <w:jc w:val="both"/>
        <w:rPr>
          <w:rFonts w:cs="Arial"/>
          <w:szCs w:val="24"/>
        </w:rPr>
      </w:pPr>
      <w:r w:rsidRPr="00C557B4">
        <w:t xml:space="preserve">Leaders and managers base the operation on team guidance to maintain workplace efficiency and create a successful environment. According to the essay managers complete tasks by using planning and organizing and coordination functions while leaders inspire employee motivation to accomplish extended objectives. Hospitality leadership adopts methods that improve employee morale which stimulates </w:t>
      </w:r>
      <w:r w:rsidRPr="00C557B4">
        <w:t>behavioural</w:t>
      </w:r>
      <w:r w:rsidRPr="00C557B4">
        <w:t xml:space="preserve"> changes in organizations leading businesses into success. No element reflects the urgent pace of the hospitality industry as profoundly as effective leadership involvement for teams' performance outcomes and employee satisfaction and guest experiences excellence</w:t>
      </w:r>
      <w:r w:rsidRPr="00C557B4">
        <w:rPr>
          <w:rFonts w:cs="Arial"/>
          <w:szCs w:val="24"/>
        </w:rPr>
        <w:t xml:space="preserve"> </w:t>
      </w:r>
      <w:sdt>
        <w:sdtPr>
          <w:rPr>
            <w:rFonts w:cs="Arial"/>
            <w:szCs w:val="24"/>
          </w:rPr>
          <w:id w:val="-1379472009"/>
          <w:citation/>
        </w:sdtPr>
        <w:sdtContent>
          <w:r w:rsidRPr="00C557B4">
            <w:rPr>
              <w:rFonts w:cs="Arial"/>
              <w:szCs w:val="24"/>
            </w:rPr>
            <w:fldChar w:fldCharType="begin"/>
          </w:r>
          <w:r w:rsidRPr="00C557B4">
            <w:rPr>
              <w:rFonts w:cs="Arial"/>
              <w:szCs w:val="24"/>
            </w:rPr>
            <w:instrText xml:space="preserve">CITATION Mas11 \l 1033 </w:instrText>
          </w:r>
          <w:r w:rsidRPr="00C557B4">
            <w:rPr>
              <w:rFonts w:cs="Arial"/>
              <w:szCs w:val="24"/>
            </w:rPr>
            <w:fldChar w:fldCharType="separate"/>
          </w:r>
          <w:r w:rsidRPr="00C557B4">
            <w:rPr>
              <w:rFonts w:cs="Arial"/>
              <w:szCs w:val="24"/>
            </w:rPr>
            <w:t>(Huertas-Valdivia et al., 2019)</w:t>
          </w:r>
          <w:r w:rsidRPr="00C557B4">
            <w:rPr>
              <w:rFonts w:cs="Arial"/>
              <w:szCs w:val="24"/>
            </w:rPr>
            <w:fldChar w:fldCharType="end"/>
          </w:r>
        </w:sdtContent>
      </w:sdt>
      <w:r w:rsidRPr="00C557B4">
        <w:rPr>
          <w:rFonts w:cs="Arial"/>
          <w:szCs w:val="24"/>
        </w:rPr>
        <w:t xml:space="preserve">. </w:t>
      </w:r>
    </w:p>
    <w:p w14:paraId="3824A4B9" w14:textId="107EE5FF" w:rsidR="00C557B4" w:rsidRPr="00C557B4" w:rsidRDefault="00C557B4" w:rsidP="00C557B4">
      <w:pPr>
        <w:spacing w:line="360" w:lineRule="auto"/>
        <w:jc w:val="both"/>
        <w:rPr>
          <w:rFonts w:cs="Arial"/>
          <w:szCs w:val="24"/>
        </w:rPr>
      </w:pPr>
      <w:r w:rsidRPr="00C557B4">
        <w:t xml:space="preserve">The quality of managerial behaviour together with effectiveness stems from leadership approaches which align with organizational objectives while matching the </w:t>
      </w:r>
      <w:r w:rsidRPr="00C557B4">
        <w:t>labour</w:t>
      </w:r>
      <w:r w:rsidRPr="00C557B4">
        <w:t xml:space="preserve"> force requirements. Cognitive frameworks within organisational behaviour conclude that leaders achieve better results through combining their authority functions with employee delegation and involvement </w:t>
      </w:r>
      <w:sdt>
        <w:sdtPr>
          <w:rPr>
            <w:rFonts w:cs="Arial"/>
            <w:szCs w:val="24"/>
          </w:rPr>
          <w:id w:val="860948622"/>
          <w:citation/>
        </w:sdtPr>
        <w:sdtContent>
          <w:r w:rsidRPr="00C557B4">
            <w:rPr>
              <w:rFonts w:cs="Arial"/>
              <w:szCs w:val="24"/>
            </w:rPr>
            <w:fldChar w:fldCharType="begin"/>
          </w:r>
          <w:r w:rsidRPr="00C557B4">
            <w:rPr>
              <w:rFonts w:cs="Arial"/>
              <w:szCs w:val="24"/>
            </w:rPr>
            <w:instrText xml:space="preserve">CITATION Mul19 \l 1033 </w:instrText>
          </w:r>
          <w:r w:rsidRPr="00C557B4">
            <w:rPr>
              <w:rFonts w:cs="Arial"/>
              <w:szCs w:val="24"/>
            </w:rPr>
            <w:fldChar w:fldCharType="separate"/>
          </w:r>
          <w:r w:rsidRPr="00C557B4">
            <w:rPr>
              <w:rFonts w:cs="Arial"/>
              <w:szCs w:val="24"/>
            </w:rPr>
            <w:t xml:space="preserve"> (Uhl-Bien et al., 2020)</w:t>
          </w:r>
          <w:r w:rsidRPr="00C557B4">
            <w:rPr>
              <w:rFonts w:cs="Arial"/>
              <w:szCs w:val="24"/>
            </w:rPr>
            <w:fldChar w:fldCharType="end"/>
          </w:r>
        </w:sdtContent>
      </w:sdt>
      <w:r w:rsidRPr="00C557B4">
        <w:t>. Leadership theories explore multiple leadership models along with their effects on workplace motivation levels and communication systems and staff interactions.</w:t>
      </w:r>
    </w:p>
    <w:p w14:paraId="70D023DB" w14:textId="0B633DAA" w:rsidR="00C557B4" w:rsidRPr="00C557B4" w:rsidRDefault="00C557B4" w:rsidP="00C557B4">
      <w:pPr>
        <w:spacing w:line="360" w:lineRule="auto"/>
        <w:jc w:val="both"/>
        <w:rPr>
          <w:rFonts w:cs="Arial"/>
          <w:szCs w:val="24"/>
        </w:rPr>
      </w:pPr>
      <w:r w:rsidRPr="00C557B4">
        <w:t xml:space="preserve">The discussion regarding hospitality leadership </w:t>
      </w:r>
      <w:r w:rsidRPr="00C557B4">
        <w:t>centres</w:t>
      </w:r>
      <w:r w:rsidRPr="00C557B4">
        <w:t xml:space="preserve"> mainly around autocratic leadership methods. Lewin's Leadership Model describes autocratic management styles through their centralized control system that produces strict decision-making processes with minimal staff participation. According to the essay leadership approaches developed by Blake Mouton and McGregor advocate that organizations must choose participative leadership methods to raise employee engagement and welfare levels. This analysis examines autocratic leadership effects on hospitality operations by assessing both beneficial and detrimental aspects of team work performance and staff satisfaction</w:t>
      </w:r>
      <w:r w:rsidRPr="00C557B4">
        <w:rPr>
          <w:rFonts w:cs="Arial"/>
          <w:szCs w:val="24"/>
        </w:rPr>
        <w:t xml:space="preserve"> </w:t>
      </w:r>
      <w:sdt>
        <w:sdtPr>
          <w:rPr>
            <w:rFonts w:cs="Arial"/>
            <w:szCs w:val="24"/>
          </w:rPr>
          <w:id w:val="1560978753"/>
          <w:citation/>
        </w:sdtPr>
        <w:sdtContent>
          <w:r w:rsidRPr="00C557B4">
            <w:rPr>
              <w:rFonts w:cs="Arial"/>
              <w:szCs w:val="24"/>
            </w:rPr>
            <w:fldChar w:fldCharType="begin"/>
          </w:r>
          <w:r w:rsidRPr="00C557B4">
            <w:rPr>
              <w:rFonts w:cs="Arial"/>
              <w:szCs w:val="24"/>
            </w:rPr>
            <w:instrText xml:space="preserve">CITATION Buc07 \l 2057 </w:instrText>
          </w:r>
          <w:r w:rsidRPr="00C557B4">
            <w:rPr>
              <w:rFonts w:cs="Arial"/>
              <w:szCs w:val="24"/>
            </w:rPr>
            <w:fldChar w:fldCharType="separate"/>
          </w:r>
          <w:r w:rsidRPr="00C557B4">
            <w:rPr>
              <w:rFonts w:cs="Arial"/>
              <w:szCs w:val="24"/>
            </w:rPr>
            <w:t>(Bankins et al., 2024)</w:t>
          </w:r>
          <w:r w:rsidRPr="00C557B4">
            <w:rPr>
              <w:rFonts w:cs="Arial"/>
              <w:szCs w:val="24"/>
            </w:rPr>
            <w:fldChar w:fldCharType="end"/>
          </w:r>
        </w:sdtContent>
      </w:sdt>
      <w:r w:rsidRPr="00C557B4">
        <w:rPr>
          <w:rFonts w:cs="Arial"/>
          <w:szCs w:val="24"/>
        </w:rPr>
        <w:t>.</w:t>
      </w:r>
    </w:p>
    <w:p w14:paraId="7BFC708E" w14:textId="77777777" w:rsidR="00C557B4" w:rsidRPr="00C557B4" w:rsidRDefault="00C557B4" w:rsidP="00C557B4">
      <w:pPr>
        <w:spacing w:line="360" w:lineRule="auto"/>
        <w:jc w:val="both"/>
        <w:rPr>
          <w:rFonts w:cs="Arial"/>
          <w:szCs w:val="24"/>
        </w:rPr>
      </w:pPr>
      <w:r w:rsidRPr="00C557B4">
        <w:t xml:space="preserve">The culture of an organisation along with team performance and workforce morale should strongly depend on leadership capabilities. Various explanations have developed </w:t>
      </w:r>
      <w:r w:rsidRPr="00C557B4">
        <w:lastRenderedPageBreak/>
        <w:t>regarding how leaders interact with their teams through the emergence of multiple leadership approaches over periodical times. The foundation for reviewing different leadership approaches including hospitality industry autocratic leadership can be established by comprehending leadership theories</w:t>
      </w:r>
      <w:sdt>
        <w:sdtPr>
          <w:rPr>
            <w:rFonts w:cs="Arial"/>
            <w:szCs w:val="24"/>
          </w:rPr>
          <w:id w:val="1780686558"/>
          <w:citation/>
        </w:sdtPr>
        <w:sdtContent>
          <w:r w:rsidRPr="00C557B4">
            <w:rPr>
              <w:rFonts w:cs="Arial"/>
              <w:szCs w:val="24"/>
            </w:rPr>
            <w:fldChar w:fldCharType="begin"/>
          </w:r>
          <w:r w:rsidRPr="00C557B4">
            <w:rPr>
              <w:rFonts w:cs="Arial"/>
              <w:szCs w:val="24"/>
            </w:rPr>
            <w:instrText xml:space="preserve">CITATION Sae14 \l 1033 </w:instrText>
          </w:r>
          <w:r w:rsidRPr="00C557B4">
            <w:rPr>
              <w:rFonts w:cs="Arial"/>
              <w:szCs w:val="24"/>
            </w:rPr>
            <w:fldChar w:fldCharType="separate"/>
          </w:r>
          <w:r w:rsidRPr="00C557B4">
            <w:rPr>
              <w:rFonts w:cs="Arial"/>
              <w:szCs w:val="24"/>
            </w:rPr>
            <w:t xml:space="preserve"> (Stewart et al., 2019)</w:t>
          </w:r>
          <w:r w:rsidRPr="00C557B4">
            <w:rPr>
              <w:rFonts w:cs="Arial"/>
              <w:szCs w:val="24"/>
            </w:rPr>
            <w:fldChar w:fldCharType="end"/>
          </w:r>
        </w:sdtContent>
      </w:sdt>
      <w:r w:rsidRPr="00C557B4">
        <w:rPr>
          <w:rFonts w:cs="Arial"/>
          <w:szCs w:val="24"/>
        </w:rPr>
        <w:t>.</w:t>
      </w:r>
    </w:p>
    <w:p w14:paraId="1E76FC49" w14:textId="77777777" w:rsidR="00C557B4" w:rsidRPr="00C557B4" w:rsidRDefault="00C557B4" w:rsidP="00C557B4">
      <w:pPr>
        <w:spacing w:line="360" w:lineRule="auto"/>
        <w:jc w:val="both"/>
        <w:rPr>
          <w:rFonts w:cs="Arial"/>
          <w:szCs w:val="24"/>
        </w:rPr>
      </w:pPr>
      <w:r w:rsidRPr="00C557B4">
        <w:t>According to the essay the Great Man Theory emerged as an early leadership theory which asserted that leadership stems from natural abilities not acquired capabilities. Leadership traits emerge naturally through birth since they are present in those who demonstrate instinctual charm along with their mental capabilities and decisive nature. Today's researchers reject this notion because leadership traits become achievable through proper training and experience. Through the qualities or traits approach researchers seek to identify universally accepted leadership attributes that include emotional intelligence along with confidence and adaptability</w:t>
      </w:r>
      <w:sdt>
        <w:sdtPr>
          <w:rPr>
            <w:rFonts w:cs="Arial"/>
            <w:szCs w:val="24"/>
          </w:rPr>
          <w:id w:val="-952470631"/>
          <w:citation/>
        </w:sdtPr>
        <w:sdtContent>
          <w:r w:rsidRPr="00C557B4">
            <w:rPr>
              <w:rFonts w:cs="Arial"/>
              <w:szCs w:val="24"/>
            </w:rPr>
            <w:fldChar w:fldCharType="begin"/>
          </w:r>
          <w:r w:rsidRPr="00C557B4">
            <w:rPr>
              <w:rFonts w:cs="Arial"/>
              <w:szCs w:val="24"/>
            </w:rPr>
            <w:instrText xml:space="preserve">CITATION Mas111 \l 1033 </w:instrText>
          </w:r>
          <w:r w:rsidRPr="00C557B4">
            <w:rPr>
              <w:rFonts w:cs="Arial"/>
              <w:szCs w:val="24"/>
            </w:rPr>
            <w:fldChar w:fldCharType="separate"/>
          </w:r>
          <w:r w:rsidRPr="00C557B4">
            <w:rPr>
              <w:rFonts w:cs="Arial"/>
              <w:szCs w:val="24"/>
            </w:rPr>
            <w:t xml:space="preserve"> (Elswah and Howard, 2020)</w:t>
          </w:r>
          <w:r w:rsidRPr="00C557B4">
            <w:rPr>
              <w:rFonts w:cs="Arial"/>
              <w:szCs w:val="24"/>
            </w:rPr>
            <w:fldChar w:fldCharType="end"/>
          </w:r>
        </w:sdtContent>
      </w:sdt>
      <w:r w:rsidRPr="00C557B4">
        <w:rPr>
          <w:rFonts w:cs="Arial"/>
          <w:szCs w:val="24"/>
        </w:rPr>
        <w:t xml:space="preserve">. </w:t>
      </w:r>
      <w:r w:rsidRPr="00C557B4">
        <w:t>By utilizing this methodology leaders gain knowledge about ideal characteristics yet lack an understanding of how context shapes their leadership effectiveness.</w:t>
      </w:r>
    </w:p>
    <w:p w14:paraId="55B94A5E" w14:textId="0940C441" w:rsidR="00C557B4" w:rsidRPr="00C557B4" w:rsidRDefault="00C557B4" w:rsidP="00C557B4">
      <w:pPr>
        <w:spacing w:line="360" w:lineRule="auto"/>
        <w:jc w:val="both"/>
        <w:rPr>
          <w:rFonts w:cs="Arial"/>
          <w:szCs w:val="24"/>
        </w:rPr>
      </w:pPr>
      <w:r w:rsidRPr="00C557B4">
        <w:t>According to the essay the leadership behaviour approach alters the emphasis from what makes up leaders to what they actually do. Leadership success depends on directly observable actions involving decisions and communication and workplace motivation approaches</w:t>
      </w:r>
      <w:sdt>
        <w:sdtPr>
          <w:rPr>
            <w:rFonts w:cs="Arial"/>
            <w:szCs w:val="24"/>
          </w:rPr>
          <w:id w:val="-1519233639"/>
          <w:citation/>
        </w:sdtPr>
        <w:sdtContent>
          <w:r w:rsidRPr="00C557B4">
            <w:rPr>
              <w:rFonts w:cs="Arial"/>
              <w:szCs w:val="24"/>
            </w:rPr>
            <w:fldChar w:fldCharType="begin"/>
          </w:r>
          <w:r w:rsidRPr="00C557B4">
            <w:rPr>
              <w:rFonts w:cs="Arial"/>
              <w:szCs w:val="24"/>
            </w:rPr>
            <w:instrText xml:space="preserve">CITATION Buc07 \l 1033 </w:instrText>
          </w:r>
          <w:r w:rsidRPr="00C557B4">
            <w:rPr>
              <w:rFonts w:cs="Arial"/>
              <w:szCs w:val="24"/>
            </w:rPr>
            <w:fldChar w:fldCharType="separate"/>
          </w:r>
          <w:r w:rsidRPr="00C557B4">
            <w:rPr>
              <w:rFonts w:cs="Arial"/>
              <w:szCs w:val="24"/>
            </w:rPr>
            <w:t xml:space="preserve"> (Bankins et al., 2024)</w:t>
          </w:r>
          <w:r w:rsidRPr="00C557B4">
            <w:rPr>
              <w:rFonts w:cs="Arial"/>
              <w:szCs w:val="24"/>
            </w:rPr>
            <w:fldChar w:fldCharType="end"/>
          </w:r>
        </w:sdtContent>
      </w:sdt>
      <w:r w:rsidRPr="00C557B4">
        <w:rPr>
          <w:rFonts w:cs="Arial"/>
          <w:szCs w:val="24"/>
        </w:rPr>
        <w:t xml:space="preserve">. </w:t>
      </w:r>
      <w:r w:rsidRPr="00C557B4">
        <w:t xml:space="preserve">The Managerial Grid developed by Blake and Mouton serves as a primary </w:t>
      </w:r>
      <w:r w:rsidRPr="00C557B4">
        <w:t>behavioural</w:t>
      </w:r>
      <w:r w:rsidRPr="00C557B4">
        <w:t xml:space="preserve"> leadership structure which uses two axes for classifying leadership approaches according to people-oriented and task-oriented concerns. The Team Management approach represents an effective choice for hospitality because it optimally addresses both employee satisfaction and guest satisfaction.</w:t>
      </w:r>
    </w:p>
    <w:p w14:paraId="4066EDC9" w14:textId="16A25F81" w:rsidR="00C557B4" w:rsidRPr="00C557B4" w:rsidRDefault="00C557B4" w:rsidP="00C557B4">
      <w:pPr>
        <w:spacing w:line="360" w:lineRule="auto"/>
        <w:jc w:val="both"/>
        <w:rPr>
          <w:rFonts w:cs="Arial"/>
          <w:szCs w:val="24"/>
        </w:rPr>
      </w:pPr>
      <w:r w:rsidRPr="00C557B4">
        <w:t xml:space="preserve">The Blake and Mouton Managerial Grid functions as a vital theoretical framework which enables leaders to </w:t>
      </w:r>
      <w:r w:rsidRPr="00C557B4">
        <w:t>analyse</w:t>
      </w:r>
      <w:r w:rsidRPr="00C557B4">
        <w:t xml:space="preserve"> their leadership approaches</w:t>
      </w:r>
      <w:r w:rsidRPr="00C557B4">
        <w:rPr>
          <w:rFonts w:cs="Arial"/>
          <w:szCs w:val="24"/>
        </w:rPr>
        <w:t xml:space="preserve"> </w:t>
      </w:r>
      <w:sdt>
        <w:sdtPr>
          <w:rPr>
            <w:rFonts w:cs="Arial"/>
            <w:szCs w:val="24"/>
          </w:rPr>
          <w:id w:val="596449271"/>
          <w:citation/>
        </w:sdtPr>
        <w:sdtContent>
          <w:r w:rsidRPr="00C557B4">
            <w:rPr>
              <w:rFonts w:cs="Arial"/>
              <w:szCs w:val="24"/>
            </w:rPr>
            <w:fldChar w:fldCharType="begin"/>
          </w:r>
          <w:r w:rsidRPr="00C557B4">
            <w:rPr>
              <w:rFonts w:cs="Arial"/>
              <w:szCs w:val="24"/>
            </w:rPr>
            <w:instrText xml:space="preserve">CITATION Fre11 \l 2057 </w:instrText>
          </w:r>
          <w:r w:rsidRPr="00C557B4">
            <w:rPr>
              <w:rFonts w:cs="Arial"/>
              <w:szCs w:val="24"/>
            </w:rPr>
            <w:fldChar w:fldCharType="separate"/>
          </w:r>
          <w:r w:rsidRPr="00C557B4">
            <w:rPr>
              <w:rFonts w:cs="Arial"/>
              <w:szCs w:val="24"/>
            </w:rPr>
            <w:t>(Mindapa, 2022)</w:t>
          </w:r>
          <w:r w:rsidRPr="00C557B4">
            <w:rPr>
              <w:rFonts w:cs="Arial"/>
              <w:szCs w:val="24"/>
            </w:rPr>
            <w:fldChar w:fldCharType="end"/>
          </w:r>
        </w:sdtContent>
      </w:sdt>
      <w:r w:rsidRPr="00C557B4">
        <w:rPr>
          <w:rFonts w:cs="Arial"/>
          <w:szCs w:val="24"/>
        </w:rPr>
        <w:t xml:space="preserve">. </w:t>
      </w:r>
      <w:r w:rsidRPr="00C557B4">
        <w:t>The model assesses managers in two categories based on their focus between people and production needs. Organisational success needs effective management because leadership styles determine both team interactions and final outcomes. As per Mindapa (2022), the Blake and Mouton Managerial Grid consists of five managerial styles including Impoverished (low people and results focus) and Authority-Compliance (strong results yet low people focus) and Country Club (managing people despite weak results) and Middle-</w:t>
      </w:r>
      <w:r w:rsidRPr="00C557B4">
        <w:lastRenderedPageBreak/>
        <w:t>of-the-Road (a balanced approach) along with Team Management which involves strong focus on both people and results</w:t>
      </w:r>
      <w:r w:rsidRPr="00C557B4">
        <w:rPr>
          <w:rFonts w:cs="Arial"/>
          <w:szCs w:val="24"/>
        </w:rPr>
        <w:t xml:space="preserve"> </w:t>
      </w:r>
      <w:sdt>
        <w:sdtPr>
          <w:rPr>
            <w:rFonts w:cs="Arial"/>
            <w:szCs w:val="24"/>
          </w:rPr>
          <w:id w:val="-1494418431"/>
          <w:citation/>
        </w:sdtPr>
        <w:sdtContent>
          <w:r w:rsidRPr="00C557B4">
            <w:rPr>
              <w:rFonts w:cs="Arial"/>
              <w:szCs w:val="24"/>
            </w:rPr>
            <w:fldChar w:fldCharType="begin"/>
          </w:r>
          <w:r w:rsidRPr="00C557B4">
            <w:rPr>
              <w:rFonts w:cs="Arial"/>
              <w:szCs w:val="24"/>
            </w:rPr>
            <w:instrText xml:space="preserve">CITATION Fre11 \l 2057 </w:instrText>
          </w:r>
          <w:r w:rsidRPr="00C557B4">
            <w:rPr>
              <w:rFonts w:cs="Arial"/>
              <w:szCs w:val="24"/>
            </w:rPr>
            <w:fldChar w:fldCharType="separate"/>
          </w:r>
          <w:r w:rsidRPr="00C557B4">
            <w:rPr>
              <w:rFonts w:cs="Arial"/>
              <w:szCs w:val="24"/>
            </w:rPr>
            <w:t>(Mindapa, 2022)</w:t>
          </w:r>
          <w:r w:rsidRPr="00C557B4">
            <w:rPr>
              <w:rFonts w:cs="Arial"/>
              <w:szCs w:val="24"/>
            </w:rPr>
            <w:fldChar w:fldCharType="end"/>
          </w:r>
        </w:sdtContent>
      </w:sdt>
      <w:r w:rsidRPr="00C557B4">
        <w:rPr>
          <w:rFonts w:cs="Arial"/>
          <w:szCs w:val="24"/>
        </w:rPr>
        <w:t>.</w:t>
      </w:r>
    </w:p>
    <w:p w14:paraId="47BD189A" w14:textId="77777777" w:rsidR="00C557B4" w:rsidRPr="00C557B4" w:rsidRDefault="00C557B4" w:rsidP="00C557B4">
      <w:pPr>
        <w:spacing w:line="360" w:lineRule="auto"/>
        <w:jc w:val="both"/>
        <w:rPr>
          <w:rFonts w:cs="Arial"/>
          <w:szCs w:val="24"/>
        </w:rPr>
      </w:pPr>
      <w:r w:rsidRPr="00C557B4">
        <w:t>The McGregor's Theory X assumes workers require control since they lack motivation yet Theory Y sees them as self-motivated individuals. Team Management along with Theory Y approaches create improved teamwork which results in higher work productivity levels. The management approach holds exceptional importance within hospitality because it also works in diverse person-based service industries on the path to permanent success. The theory of management offered by McGregor focuses on how leaders interact with personnel based on their views about what employees want or expect from work</w:t>
      </w:r>
      <w:r w:rsidRPr="00C557B4">
        <w:rPr>
          <w:rFonts w:cs="Arial"/>
          <w:szCs w:val="24"/>
        </w:rPr>
        <w:t xml:space="preserve"> </w:t>
      </w:r>
      <w:sdt>
        <w:sdtPr>
          <w:rPr>
            <w:rFonts w:cs="Arial"/>
            <w:szCs w:val="24"/>
          </w:rPr>
          <w:id w:val="-1421789451"/>
          <w:citation/>
        </w:sdtPr>
        <w:sdtContent>
          <w:r w:rsidRPr="00C557B4">
            <w:rPr>
              <w:rFonts w:cs="Arial"/>
              <w:szCs w:val="24"/>
            </w:rPr>
            <w:fldChar w:fldCharType="begin"/>
          </w:r>
          <w:r w:rsidRPr="00C557B4">
            <w:rPr>
              <w:rFonts w:cs="Arial"/>
              <w:szCs w:val="24"/>
            </w:rPr>
            <w:instrText xml:space="preserve">CITATION Mol98 \l 1033 </w:instrText>
          </w:r>
          <w:r w:rsidRPr="00C557B4">
            <w:rPr>
              <w:rFonts w:cs="Arial"/>
              <w:szCs w:val="24"/>
            </w:rPr>
            <w:fldChar w:fldCharType="separate"/>
          </w:r>
          <w:r w:rsidRPr="00C557B4">
            <w:rPr>
              <w:rFonts w:cs="Arial"/>
              <w:szCs w:val="24"/>
            </w:rPr>
            <w:t>(Galani and Galanakis, 2022)</w:t>
          </w:r>
          <w:r w:rsidRPr="00C557B4">
            <w:rPr>
              <w:rFonts w:cs="Arial"/>
              <w:szCs w:val="24"/>
            </w:rPr>
            <w:fldChar w:fldCharType="end"/>
          </w:r>
        </w:sdtContent>
      </w:sdt>
      <w:r w:rsidRPr="00C557B4">
        <w:rPr>
          <w:rFonts w:cs="Arial"/>
          <w:szCs w:val="24"/>
        </w:rPr>
        <w:t>.</w:t>
      </w:r>
    </w:p>
    <w:p w14:paraId="3C65AAF4" w14:textId="77777777" w:rsidR="00C557B4" w:rsidRPr="00C557B4" w:rsidRDefault="00C557B4" w:rsidP="00C557B4">
      <w:pPr>
        <w:spacing w:line="360" w:lineRule="auto"/>
        <w:jc w:val="both"/>
        <w:rPr>
          <w:rFonts w:cs="Arial"/>
          <w:szCs w:val="24"/>
        </w:rPr>
      </w:pPr>
      <w:r w:rsidRPr="00C557B4">
        <w:t>The essay indicates that according to theory X employees strongly dislike their work tasks while showing little initiative and require very strict oversight. Most leaders in management choose autocratic leadership which accounts for the majority of leaders in this field. Theory Y highlights workers' natural motivation to simultaneously handle responsibility and demonstrate creative ideas. team members experience growth through organizational objective-to-employee objective alignment which generates innovative teams</w:t>
      </w:r>
      <w:sdt>
        <w:sdtPr>
          <w:rPr>
            <w:rFonts w:cs="Arial"/>
            <w:szCs w:val="24"/>
          </w:rPr>
          <w:id w:val="988593297"/>
          <w:citation/>
        </w:sdtPr>
        <w:sdtContent>
          <w:r w:rsidRPr="00C557B4">
            <w:rPr>
              <w:rFonts w:cs="Arial"/>
              <w:szCs w:val="24"/>
            </w:rPr>
            <w:fldChar w:fldCharType="begin"/>
          </w:r>
          <w:r w:rsidRPr="00C557B4">
            <w:rPr>
              <w:rFonts w:cs="Arial"/>
              <w:szCs w:val="24"/>
            </w:rPr>
            <w:instrText xml:space="preserve">CITATION Mul19 \l 1033 </w:instrText>
          </w:r>
          <w:r w:rsidRPr="00C557B4">
            <w:rPr>
              <w:rFonts w:cs="Arial"/>
              <w:szCs w:val="24"/>
            </w:rPr>
            <w:fldChar w:fldCharType="separate"/>
          </w:r>
          <w:r w:rsidRPr="00C557B4">
            <w:rPr>
              <w:rFonts w:cs="Arial"/>
              <w:szCs w:val="24"/>
            </w:rPr>
            <w:t xml:space="preserve"> (Uhl-Bien et al., 2020)</w:t>
          </w:r>
          <w:r w:rsidRPr="00C557B4">
            <w:rPr>
              <w:rFonts w:cs="Arial"/>
              <w:szCs w:val="24"/>
            </w:rPr>
            <w:fldChar w:fldCharType="end"/>
          </w:r>
        </w:sdtContent>
      </w:sdt>
      <w:r w:rsidRPr="00C557B4">
        <w:rPr>
          <w:rFonts w:cs="Arial"/>
          <w:szCs w:val="24"/>
        </w:rPr>
        <w:t xml:space="preserve">. </w:t>
      </w:r>
    </w:p>
    <w:p w14:paraId="235C38C5" w14:textId="77777777" w:rsidR="00C557B4" w:rsidRPr="00C557B4" w:rsidRDefault="00C557B4" w:rsidP="00C557B4">
      <w:pPr>
        <w:spacing w:line="360" w:lineRule="auto"/>
        <w:jc w:val="both"/>
        <w:rPr>
          <w:rFonts w:cs="Arial"/>
          <w:szCs w:val="24"/>
        </w:rPr>
      </w:pPr>
      <w:r w:rsidRPr="00C557B4">
        <w:t xml:space="preserve">Theory Y fits Maslow's higher-order needs: esteem and self-actualisation. Workers receive encouragement through meaningful contribution opportunities while obtaining growth opportunities within the organizational structure. The staff of hospitality managers has the chance to initiate innovation opportunities through manager-led initiatives which also boost their skill development. Using the combination of Theory Y with Team Management style produces leadership methods which prioritize both employee satisfaction and organizational targets </w:t>
      </w:r>
      <w:sdt>
        <w:sdtPr>
          <w:rPr>
            <w:rFonts w:cs="Arial"/>
            <w:szCs w:val="24"/>
          </w:rPr>
          <w:id w:val="1914354860"/>
          <w:citation/>
        </w:sdtPr>
        <w:sdtContent>
          <w:r w:rsidRPr="00C557B4">
            <w:rPr>
              <w:rFonts w:cs="Arial"/>
              <w:szCs w:val="24"/>
            </w:rPr>
            <w:fldChar w:fldCharType="begin"/>
          </w:r>
          <w:r w:rsidRPr="00C557B4">
            <w:rPr>
              <w:rFonts w:cs="Arial"/>
              <w:szCs w:val="24"/>
            </w:rPr>
            <w:instrText xml:space="preserve">CITATION Tau16 \l 1033 </w:instrText>
          </w:r>
          <w:r w:rsidRPr="00C557B4">
            <w:rPr>
              <w:rFonts w:cs="Arial"/>
              <w:szCs w:val="24"/>
            </w:rPr>
            <w:fldChar w:fldCharType="separate"/>
          </w:r>
          <w:r w:rsidRPr="00C557B4">
            <w:rPr>
              <w:rFonts w:cs="Arial"/>
              <w:szCs w:val="24"/>
            </w:rPr>
            <w:t xml:space="preserve"> (Mishra, 2022)</w:t>
          </w:r>
          <w:r w:rsidRPr="00C557B4">
            <w:rPr>
              <w:rFonts w:cs="Arial"/>
              <w:szCs w:val="24"/>
            </w:rPr>
            <w:fldChar w:fldCharType="end"/>
          </w:r>
        </w:sdtContent>
      </w:sdt>
      <w:r w:rsidRPr="00C557B4">
        <w:t>. According to the essay this leadership approach results in improved work productivity and workplace morale especially when applied to hotels where positive guest experiences rely on motivated staff members</w:t>
      </w:r>
      <w:r w:rsidRPr="00C557B4">
        <w:rPr>
          <w:rFonts w:cs="Arial"/>
          <w:szCs w:val="24"/>
        </w:rPr>
        <w:t>.</w:t>
      </w:r>
    </w:p>
    <w:p w14:paraId="23FAA726" w14:textId="77777777" w:rsidR="00C557B4" w:rsidRPr="00C557B4" w:rsidRDefault="00C557B4" w:rsidP="00C557B4">
      <w:pPr>
        <w:spacing w:line="360" w:lineRule="auto"/>
        <w:jc w:val="both"/>
      </w:pPr>
      <w:r w:rsidRPr="00C557B4">
        <w:t xml:space="preserve">This leadership style maintains complete authority by making every important decision and directing downward communication without letting staff participate in operational or strategic planning initiatives. McGregor's Theory X stands highly relevant to this approach </w:t>
      </w:r>
      <w:r w:rsidRPr="00C557B4">
        <w:lastRenderedPageBreak/>
        <w:t>since it suggests employees need strict supervision since they lack self-motivation</w:t>
      </w:r>
      <w:sdt>
        <w:sdtPr>
          <w:rPr>
            <w:rFonts w:cs="Arial"/>
            <w:szCs w:val="24"/>
          </w:rPr>
          <w:id w:val="1490448833"/>
          <w:citation/>
        </w:sdtPr>
        <w:sdtContent>
          <w:r w:rsidRPr="00C557B4">
            <w:rPr>
              <w:rFonts w:cs="Arial"/>
              <w:szCs w:val="24"/>
            </w:rPr>
            <w:fldChar w:fldCharType="begin"/>
          </w:r>
          <w:r w:rsidRPr="00C557B4">
            <w:rPr>
              <w:rFonts w:cs="Arial"/>
              <w:szCs w:val="24"/>
            </w:rPr>
            <w:instrText xml:space="preserve">CITATION urR24 \l 1033 </w:instrText>
          </w:r>
          <w:r w:rsidRPr="00C557B4">
            <w:rPr>
              <w:rFonts w:cs="Arial"/>
              <w:szCs w:val="24"/>
            </w:rPr>
            <w:fldChar w:fldCharType="separate"/>
          </w:r>
          <w:r w:rsidRPr="00C557B4">
            <w:rPr>
              <w:rFonts w:cs="Arial"/>
              <w:szCs w:val="24"/>
            </w:rPr>
            <w:t xml:space="preserve"> (Rehman et al., 2024)</w:t>
          </w:r>
          <w:r w:rsidRPr="00C557B4">
            <w:rPr>
              <w:rFonts w:cs="Arial"/>
              <w:szCs w:val="24"/>
            </w:rPr>
            <w:fldChar w:fldCharType="end"/>
          </w:r>
        </w:sdtContent>
      </w:sdt>
      <w:r w:rsidRPr="00C557B4">
        <w:rPr>
          <w:rFonts w:cs="Arial"/>
          <w:szCs w:val="24"/>
        </w:rPr>
        <w:t xml:space="preserve">. </w:t>
      </w:r>
      <w:r w:rsidRPr="00C557B4">
        <w:t>Staff members in creative roles within hospitality and those who need high employee engagement perform better under different leadership methods than autocratic approaches according to the essay.</w:t>
      </w:r>
    </w:p>
    <w:p w14:paraId="61EB1E84" w14:textId="77777777" w:rsidR="00C557B4" w:rsidRPr="00C557B4" w:rsidRDefault="00C557B4" w:rsidP="00C557B4">
      <w:pPr>
        <w:spacing w:line="360" w:lineRule="auto"/>
        <w:jc w:val="both"/>
        <w:rPr>
          <w:rFonts w:cs="Arial"/>
          <w:szCs w:val="24"/>
        </w:rPr>
      </w:pPr>
      <w:r w:rsidRPr="00C557B4">
        <w:t>Craig Poole takes a different leadership approach from autocratic leadership since he makes hospitality engagement and employee empowerment his core leadership initiatives. Through his leadership practices Poole promotes a participatory work culture which boosts both innovation and teamwork</w:t>
      </w:r>
      <w:r w:rsidRPr="00C557B4">
        <w:rPr>
          <w:rFonts w:cs="Arial"/>
          <w:szCs w:val="24"/>
        </w:rPr>
        <w:t xml:space="preserve"> </w:t>
      </w:r>
      <w:sdt>
        <w:sdtPr>
          <w:rPr>
            <w:rFonts w:cs="Arial"/>
            <w:szCs w:val="24"/>
          </w:rPr>
          <w:id w:val="-2012132332"/>
          <w:citation/>
        </w:sdtPr>
        <w:sdtContent>
          <w:r w:rsidRPr="00C557B4">
            <w:rPr>
              <w:rFonts w:cs="Arial"/>
              <w:szCs w:val="24"/>
            </w:rPr>
            <w:fldChar w:fldCharType="begin"/>
          </w:r>
          <w:r w:rsidRPr="00C557B4">
            <w:rPr>
              <w:rFonts w:cs="Arial"/>
              <w:szCs w:val="24"/>
            </w:rPr>
            <w:instrText xml:space="preserve">CITATION Ada09 \l 1033 </w:instrText>
          </w:r>
          <w:r w:rsidRPr="00C557B4">
            <w:rPr>
              <w:rFonts w:cs="Arial"/>
              <w:szCs w:val="24"/>
            </w:rPr>
            <w:fldChar w:fldCharType="separate"/>
          </w:r>
          <w:r w:rsidRPr="00C557B4">
            <w:rPr>
              <w:rFonts w:cs="Arial"/>
              <w:szCs w:val="24"/>
            </w:rPr>
            <w:t>(Poole and Van de Ven, 2021)</w:t>
          </w:r>
          <w:r w:rsidRPr="00C557B4">
            <w:rPr>
              <w:rFonts w:cs="Arial"/>
              <w:szCs w:val="24"/>
            </w:rPr>
            <w:fldChar w:fldCharType="end"/>
          </w:r>
        </w:sdtContent>
      </w:sdt>
      <w:r w:rsidRPr="00C557B4">
        <w:rPr>
          <w:rFonts w:cs="Arial"/>
          <w:szCs w:val="24"/>
        </w:rPr>
        <w:t>.</w:t>
      </w:r>
    </w:p>
    <w:p w14:paraId="13FE9342" w14:textId="77777777" w:rsidR="00C557B4" w:rsidRPr="00C557B4" w:rsidRDefault="00C557B4" w:rsidP="00C557B4">
      <w:pPr>
        <w:spacing w:line="360" w:lineRule="auto"/>
        <w:jc w:val="both"/>
        <w:rPr>
          <w:rFonts w:cs="Arial"/>
          <w:szCs w:val="24"/>
        </w:rPr>
      </w:pPr>
      <w:r w:rsidRPr="00C557B4">
        <w:t>Solid research evidence indicates autocratic leadership gives hospitality organizations better control and efficiency in structured business environments. The system proves beneficial for quick decisions because managers hold full responsibility for service consistency measurement during both crises and daily operations including housekeeping and food preparation. The autocratic leadership approach braces personnel creativity while cutting down employee freedom and it could lead to poor team spirit that might result in a high turnover rate</w:t>
      </w:r>
      <w:r w:rsidRPr="00C557B4">
        <w:rPr>
          <w:rFonts w:cs="Arial"/>
          <w:szCs w:val="24"/>
        </w:rPr>
        <w:t xml:space="preserve"> </w:t>
      </w:r>
      <w:sdt>
        <w:sdtPr>
          <w:rPr>
            <w:rFonts w:cs="Arial"/>
            <w:szCs w:val="24"/>
          </w:rPr>
          <w:id w:val="515423746"/>
          <w:citation/>
        </w:sdtPr>
        <w:sdtContent>
          <w:r w:rsidRPr="00C557B4">
            <w:rPr>
              <w:rFonts w:cs="Arial"/>
              <w:szCs w:val="24"/>
            </w:rPr>
            <w:fldChar w:fldCharType="begin"/>
          </w:r>
          <w:r w:rsidRPr="00C557B4">
            <w:rPr>
              <w:rFonts w:cs="Arial"/>
              <w:szCs w:val="24"/>
            </w:rPr>
            <w:instrText xml:space="preserve">CITATION Lar07 \l 2057 </w:instrText>
          </w:r>
          <w:r w:rsidRPr="00C557B4">
            <w:rPr>
              <w:rFonts w:cs="Arial"/>
              <w:szCs w:val="24"/>
            </w:rPr>
            <w:fldChar w:fldCharType="separate"/>
          </w:r>
          <w:r w:rsidRPr="00C557B4">
            <w:rPr>
              <w:rFonts w:cs="Arial"/>
              <w:szCs w:val="24"/>
            </w:rPr>
            <w:t>(Fries et al., 2021)</w:t>
          </w:r>
          <w:r w:rsidRPr="00C557B4">
            <w:rPr>
              <w:rFonts w:cs="Arial"/>
              <w:szCs w:val="24"/>
            </w:rPr>
            <w:fldChar w:fldCharType="end"/>
          </w:r>
        </w:sdtContent>
      </w:sdt>
      <w:r w:rsidRPr="00C557B4">
        <w:rPr>
          <w:rFonts w:cs="Arial"/>
          <w:szCs w:val="24"/>
        </w:rPr>
        <w:t>.</w:t>
      </w:r>
    </w:p>
    <w:p w14:paraId="286414A2" w14:textId="77777777" w:rsidR="00C557B4" w:rsidRPr="00C557B4" w:rsidRDefault="00C557B4" w:rsidP="00C557B4">
      <w:pPr>
        <w:spacing w:line="360" w:lineRule="auto"/>
        <w:jc w:val="both"/>
        <w:rPr>
          <w:rFonts w:cs="Arial"/>
          <w:szCs w:val="24"/>
        </w:rPr>
      </w:pPr>
      <w:r w:rsidRPr="00C557B4">
        <w:t>The employee while increasing staff involvement and motivation the autocratic leader achieves operational effectiveness</w:t>
      </w:r>
      <w:sdt>
        <w:sdtPr>
          <w:rPr>
            <w:rFonts w:cs="Arial"/>
            <w:szCs w:val="24"/>
          </w:rPr>
          <w:id w:val="568931150"/>
          <w:citation/>
        </w:sdtPr>
        <w:sdtContent>
          <w:r w:rsidRPr="00C557B4">
            <w:rPr>
              <w:rFonts w:cs="Arial"/>
              <w:szCs w:val="24"/>
            </w:rPr>
            <w:fldChar w:fldCharType="begin"/>
          </w:r>
          <w:r w:rsidRPr="00C557B4">
            <w:rPr>
              <w:rFonts w:cs="Arial"/>
              <w:szCs w:val="24"/>
            </w:rPr>
            <w:instrText xml:space="preserve">CITATION Gue97 \l 1033 </w:instrText>
          </w:r>
          <w:r w:rsidRPr="00C557B4">
            <w:rPr>
              <w:rFonts w:cs="Arial"/>
              <w:szCs w:val="24"/>
            </w:rPr>
            <w:fldChar w:fldCharType="separate"/>
          </w:r>
          <w:r w:rsidRPr="00C557B4">
            <w:rPr>
              <w:rFonts w:cs="Arial"/>
              <w:szCs w:val="24"/>
            </w:rPr>
            <w:t xml:space="preserve"> (Miller and Poole, 2024)</w:t>
          </w:r>
          <w:r w:rsidRPr="00C557B4">
            <w:rPr>
              <w:rFonts w:cs="Arial"/>
              <w:szCs w:val="24"/>
            </w:rPr>
            <w:fldChar w:fldCharType="end"/>
          </w:r>
        </w:sdtContent>
      </w:sdt>
      <w:r w:rsidRPr="00C557B4">
        <w:rPr>
          <w:rFonts w:cs="Arial"/>
          <w:szCs w:val="24"/>
        </w:rPr>
        <w:t xml:space="preserve">. </w:t>
      </w:r>
      <w:r w:rsidRPr="00C557B4">
        <w:t>Since Novotel focuses on consistent service they implement an autocratic leadership system that maintains staff operations within predefined boundaries. Research shows both control elements and employee engagement methods can be used together to address the identified weaknesses.</w:t>
      </w:r>
    </w:p>
    <w:p w14:paraId="22785389" w14:textId="77777777" w:rsidR="00C557B4" w:rsidRPr="00C557B4" w:rsidRDefault="00C557B4" w:rsidP="00C557B4">
      <w:pPr>
        <w:spacing w:line="360" w:lineRule="auto"/>
        <w:jc w:val="both"/>
        <w:rPr>
          <w:rFonts w:cs="Arial"/>
          <w:szCs w:val="24"/>
        </w:rPr>
      </w:pPr>
      <w:r w:rsidRPr="00C557B4">
        <w:t>Novotel operates its hospitality operations through operational efficiency methods and standardizes all service quality parameters while demanding firm adherence to all brand policies. The crisis management team and high-pressure departments that include housekeeping front desk and food services require autocratic leadership to preserve their standards</w:t>
      </w:r>
      <w:r w:rsidRPr="00C557B4">
        <w:rPr>
          <w:rFonts w:cs="Arial"/>
          <w:szCs w:val="24"/>
        </w:rPr>
        <w:t xml:space="preserve"> </w:t>
      </w:r>
      <w:sdt>
        <w:sdtPr>
          <w:rPr>
            <w:rFonts w:cs="Arial"/>
            <w:szCs w:val="24"/>
          </w:rPr>
          <w:id w:val="-598491012"/>
          <w:citation/>
        </w:sdtPr>
        <w:sdtContent>
          <w:r w:rsidRPr="00C557B4">
            <w:rPr>
              <w:rFonts w:cs="Arial"/>
              <w:szCs w:val="24"/>
            </w:rPr>
            <w:fldChar w:fldCharType="begin"/>
          </w:r>
          <w:r w:rsidRPr="00C557B4">
            <w:rPr>
              <w:rFonts w:cs="Arial"/>
              <w:szCs w:val="24"/>
            </w:rPr>
            <w:instrText xml:space="preserve"> CITATION Acc25 \l 2057 </w:instrText>
          </w:r>
          <w:r w:rsidRPr="00C557B4">
            <w:rPr>
              <w:rFonts w:cs="Arial"/>
              <w:szCs w:val="24"/>
            </w:rPr>
            <w:fldChar w:fldCharType="separate"/>
          </w:r>
          <w:r w:rsidRPr="00C557B4">
            <w:rPr>
              <w:rFonts w:cs="Arial"/>
              <w:szCs w:val="24"/>
            </w:rPr>
            <w:t>(Accor, 2025)</w:t>
          </w:r>
          <w:r w:rsidRPr="00C557B4">
            <w:rPr>
              <w:rFonts w:cs="Arial"/>
              <w:szCs w:val="24"/>
            </w:rPr>
            <w:fldChar w:fldCharType="end"/>
          </w:r>
        </w:sdtContent>
      </w:sdt>
      <w:r w:rsidRPr="00C557B4">
        <w:rPr>
          <w:rFonts w:cs="Arial"/>
          <w:szCs w:val="24"/>
        </w:rPr>
        <w:t>.</w:t>
      </w:r>
    </w:p>
    <w:p w14:paraId="7D296996" w14:textId="77777777" w:rsidR="00C557B4" w:rsidRPr="00C557B4" w:rsidRDefault="00C557B4" w:rsidP="00C557B4">
      <w:pPr>
        <w:spacing w:line="360" w:lineRule="auto"/>
        <w:jc w:val="both"/>
        <w:rPr>
          <w:rFonts w:cs="Arial"/>
          <w:szCs w:val="24"/>
        </w:rPr>
      </w:pPr>
      <w:r w:rsidRPr="00C557B4">
        <w:t xml:space="preserve">The essay shows that autocratic leadership style remain useful for team success through both direct orders and speedy choices and tight working controls. Autocratic leadership creates substantial benefits for hospitality operations when organizations need to provide </w:t>
      </w:r>
      <w:r w:rsidRPr="00C557B4">
        <w:lastRenderedPageBreak/>
        <w:t>steady service. A standard set of recipes with food safety measures enables production of identical food quality during each service. Housekeeping employs precise cleaning schedules together with quality checks to keep up cleanliness standards as well as satisfy guests</w:t>
      </w:r>
      <w:r w:rsidRPr="00C557B4">
        <w:rPr>
          <w:rFonts w:cs="Arial"/>
          <w:szCs w:val="24"/>
        </w:rPr>
        <w:t xml:space="preserve"> </w:t>
      </w:r>
      <w:sdt>
        <w:sdtPr>
          <w:rPr>
            <w:rFonts w:cs="Arial"/>
            <w:szCs w:val="24"/>
          </w:rPr>
          <w:id w:val="348390036"/>
          <w:citation/>
        </w:sdtPr>
        <w:sdtContent>
          <w:r w:rsidRPr="00C557B4">
            <w:rPr>
              <w:rFonts w:cs="Arial"/>
              <w:szCs w:val="24"/>
            </w:rPr>
            <w:fldChar w:fldCharType="begin"/>
          </w:r>
          <w:r w:rsidRPr="00C557B4">
            <w:rPr>
              <w:rFonts w:cs="Arial"/>
              <w:szCs w:val="24"/>
            </w:rPr>
            <w:instrText xml:space="preserve">CITATION Sne \l 1033 </w:instrText>
          </w:r>
          <w:r w:rsidRPr="00C557B4">
            <w:rPr>
              <w:rFonts w:cs="Arial"/>
              <w:szCs w:val="24"/>
            </w:rPr>
            <w:fldChar w:fldCharType="separate"/>
          </w:r>
          <w:r w:rsidRPr="00C557B4">
            <w:rPr>
              <w:rFonts w:cs="Arial"/>
              <w:szCs w:val="24"/>
            </w:rPr>
            <w:t>(Kara and Köse, 2022)</w:t>
          </w:r>
          <w:r w:rsidRPr="00C557B4">
            <w:rPr>
              <w:rFonts w:cs="Arial"/>
              <w:szCs w:val="24"/>
            </w:rPr>
            <w:fldChar w:fldCharType="end"/>
          </w:r>
        </w:sdtContent>
      </w:sdt>
      <w:r w:rsidRPr="00C557B4">
        <w:rPr>
          <w:rFonts w:cs="Arial"/>
          <w:szCs w:val="24"/>
        </w:rPr>
        <w:t>.</w:t>
      </w:r>
    </w:p>
    <w:p w14:paraId="38C48FE3" w14:textId="77777777" w:rsidR="00C557B4" w:rsidRPr="00C557B4" w:rsidRDefault="00C557B4" w:rsidP="00C557B4">
      <w:pPr>
        <w:spacing w:line="360" w:lineRule="auto"/>
        <w:jc w:val="both"/>
        <w:rPr>
          <w:rFonts w:cs="Arial"/>
          <w:szCs w:val="24"/>
        </w:rPr>
      </w:pPr>
      <w:r w:rsidRPr="00C557B4">
        <w:t>Employees will experience decreased motivation along with reduced engagement when they sense their input gets dismissed or receives no appreciation. Hotel staff need adaptable approaches to special guest situations as part of their work requirement. Rigid organizational instructions prevent staff from bringing creative solutions to their customer service which eventually decreases service quality. Staff stress and frustration and eventual burnout frequently happen because of controlling and micro-management particularly when workers perform critical front desk duties</w:t>
      </w:r>
      <w:sdt>
        <w:sdtPr>
          <w:rPr>
            <w:rFonts w:cs="Arial"/>
            <w:szCs w:val="24"/>
          </w:rPr>
          <w:id w:val="-1051837733"/>
          <w:citation/>
        </w:sdtPr>
        <w:sdtContent>
          <w:r w:rsidRPr="00C557B4">
            <w:rPr>
              <w:rFonts w:cs="Arial"/>
              <w:szCs w:val="24"/>
            </w:rPr>
            <w:fldChar w:fldCharType="begin"/>
          </w:r>
          <w:r w:rsidRPr="00C557B4">
            <w:rPr>
              <w:rFonts w:cs="Arial"/>
              <w:szCs w:val="24"/>
            </w:rPr>
            <w:instrText xml:space="preserve"> CITATION Luc04 \l 1033 </w:instrText>
          </w:r>
          <w:r w:rsidRPr="00C557B4">
            <w:rPr>
              <w:rFonts w:cs="Arial"/>
              <w:szCs w:val="24"/>
            </w:rPr>
            <w:fldChar w:fldCharType="separate"/>
          </w:r>
          <w:r w:rsidRPr="00C557B4">
            <w:rPr>
              <w:rFonts w:cs="Arial"/>
              <w:szCs w:val="24"/>
            </w:rPr>
            <w:t xml:space="preserve"> (Lucas and Deery, 2004)</w:t>
          </w:r>
          <w:r w:rsidRPr="00C557B4">
            <w:rPr>
              <w:rFonts w:cs="Arial"/>
              <w:szCs w:val="24"/>
            </w:rPr>
            <w:fldChar w:fldCharType="end"/>
          </w:r>
        </w:sdtContent>
      </w:sdt>
      <w:r w:rsidRPr="00C557B4">
        <w:rPr>
          <w:rFonts w:cs="Arial"/>
          <w:szCs w:val="24"/>
        </w:rPr>
        <w:t xml:space="preserve">. </w:t>
      </w:r>
    </w:p>
    <w:p w14:paraId="67D0BC9F" w14:textId="77777777" w:rsidR="00C557B4" w:rsidRPr="00C557B4" w:rsidRDefault="00C557B4" w:rsidP="00C557B4">
      <w:pPr>
        <w:spacing w:line="360" w:lineRule="auto"/>
        <w:jc w:val="both"/>
        <w:rPr>
          <w:rFonts w:cs="Arial"/>
          <w:szCs w:val="24"/>
        </w:rPr>
      </w:pPr>
      <w:r w:rsidRPr="00C557B4">
        <w:t>The Theory X management style would follow strict employee observation while providing structured work roles through authoritarian leadership. The implementation of strict housekeeping policies within hotel housekeeping functions enables managers to achieve excellent completion results.</w:t>
      </w:r>
    </w:p>
    <w:p w14:paraId="4DE112B4" w14:textId="77777777" w:rsidR="00C557B4" w:rsidRPr="00C557B4" w:rsidRDefault="00C557B4" w:rsidP="00C557B4">
      <w:pPr>
        <w:spacing w:line="360" w:lineRule="auto"/>
        <w:jc w:val="both"/>
        <w:rPr>
          <w:rFonts w:cs="Arial"/>
          <w:szCs w:val="24"/>
        </w:rPr>
      </w:pPr>
      <w:r w:rsidRPr="00C557B4">
        <w:t>Theory Y features a management methodology that makes individuals relate organizational objectives to their personal goals thus creating positive approaches for teamwork among staff members. Guest relations service providers receive motivation to propose personalized services which guarantee perfect accommodations for guests</w:t>
      </w:r>
      <w:sdt>
        <w:sdtPr>
          <w:rPr>
            <w:rFonts w:cs="Arial"/>
            <w:szCs w:val="24"/>
          </w:rPr>
          <w:id w:val="422836367"/>
          <w:citation/>
        </w:sdtPr>
        <w:sdtContent>
          <w:r w:rsidRPr="00C557B4">
            <w:rPr>
              <w:rFonts w:cs="Arial"/>
              <w:szCs w:val="24"/>
            </w:rPr>
            <w:fldChar w:fldCharType="begin"/>
          </w:r>
          <w:r w:rsidRPr="00C557B4">
            <w:rPr>
              <w:rFonts w:cs="Arial"/>
              <w:szCs w:val="24"/>
            </w:rPr>
            <w:instrText xml:space="preserve">CITATION Fre11 \l 1033 </w:instrText>
          </w:r>
          <w:r w:rsidRPr="00C557B4">
            <w:rPr>
              <w:rFonts w:cs="Arial"/>
              <w:szCs w:val="24"/>
            </w:rPr>
            <w:fldChar w:fldCharType="separate"/>
          </w:r>
          <w:r w:rsidRPr="00C557B4">
            <w:rPr>
              <w:rFonts w:cs="Arial"/>
              <w:szCs w:val="24"/>
            </w:rPr>
            <w:t xml:space="preserve"> (Mindapa, 2022)</w:t>
          </w:r>
          <w:r w:rsidRPr="00C557B4">
            <w:rPr>
              <w:rFonts w:cs="Arial"/>
              <w:szCs w:val="24"/>
            </w:rPr>
            <w:fldChar w:fldCharType="end"/>
          </w:r>
        </w:sdtContent>
      </w:sdt>
      <w:r w:rsidRPr="00C557B4">
        <w:rPr>
          <w:rFonts w:cs="Arial"/>
          <w:szCs w:val="24"/>
        </w:rPr>
        <w:t>.</w:t>
      </w:r>
    </w:p>
    <w:p w14:paraId="4E974F4B" w14:textId="77777777" w:rsidR="00C557B4" w:rsidRPr="00C557B4" w:rsidRDefault="00C557B4" w:rsidP="00C557B4">
      <w:pPr>
        <w:spacing w:line="360" w:lineRule="auto"/>
        <w:jc w:val="both"/>
      </w:pPr>
      <w:r w:rsidRPr="00C557B4">
        <w:t>The principle of Theory Y matches Maslow's mental requirements of esteem and self-actualization levels. Through this system workers discover possibilities to bring significant value while developing their professional abilities within the company. A hospitality manager using this method can develop worker opportunities that respond to innovation in addition to giving autonomy with competency enhancement.</w:t>
      </w:r>
    </w:p>
    <w:p w14:paraId="1DC9CA2A" w14:textId="77777777" w:rsidR="00C557B4" w:rsidRPr="00C557B4" w:rsidRDefault="00C557B4" w:rsidP="00C557B4">
      <w:pPr>
        <w:spacing w:line="360" w:lineRule="auto"/>
        <w:jc w:val="both"/>
        <w:rPr>
          <w:rFonts w:cs="Arial"/>
          <w:szCs w:val="24"/>
        </w:rPr>
      </w:pPr>
      <w:r w:rsidRPr="00C557B4">
        <w:t>Theory Y when merged with Team Management produces a leadership model that respects worker welfare but achieves organizational targets</w:t>
      </w:r>
      <w:sdt>
        <w:sdtPr>
          <w:rPr>
            <w:rFonts w:cs="Arial"/>
            <w:szCs w:val="24"/>
          </w:rPr>
          <w:id w:val="-904223512"/>
          <w:citation/>
        </w:sdtPr>
        <w:sdtContent>
          <w:r w:rsidRPr="00C557B4">
            <w:rPr>
              <w:rFonts w:cs="Arial"/>
              <w:szCs w:val="24"/>
            </w:rPr>
            <w:fldChar w:fldCharType="begin"/>
          </w:r>
          <w:r w:rsidRPr="00C557B4">
            <w:rPr>
              <w:rFonts w:cs="Arial"/>
              <w:szCs w:val="24"/>
            </w:rPr>
            <w:instrText xml:space="preserve">CITATION Lar07 \l 1033 </w:instrText>
          </w:r>
          <w:r w:rsidRPr="00C557B4">
            <w:rPr>
              <w:rFonts w:cs="Arial"/>
              <w:szCs w:val="24"/>
            </w:rPr>
            <w:fldChar w:fldCharType="separate"/>
          </w:r>
          <w:r w:rsidRPr="00C557B4">
            <w:rPr>
              <w:rFonts w:cs="Arial"/>
              <w:szCs w:val="24"/>
            </w:rPr>
            <w:t xml:space="preserve"> (Fries et al., 2021)</w:t>
          </w:r>
          <w:r w:rsidRPr="00C557B4">
            <w:rPr>
              <w:rFonts w:cs="Arial"/>
              <w:szCs w:val="24"/>
            </w:rPr>
            <w:fldChar w:fldCharType="end"/>
          </w:r>
        </w:sdtContent>
      </w:sdt>
      <w:r w:rsidRPr="00C557B4">
        <w:rPr>
          <w:rFonts w:cs="Arial"/>
          <w:szCs w:val="24"/>
        </w:rPr>
        <w:t xml:space="preserve">. </w:t>
      </w:r>
      <w:r w:rsidRPr="00C557B4">
        <w:t>The strategy improves both productivity levels and staff morale within hotels because teams are responsible for delivering superior guest experiences through motivated personnel</w:t>
      </w:r>
    </w:p>
    <w:p w14:paraId="615D5F88" w14:textId="77777777" w:rsidR="00C557B4" w:rsidRPr="00C557B4" w:rsidRDefault="00C557B4" w:rsidP="00C557B4">
      <w:pPr>
        <w:spacing w:line="360" w:lineRule="auto"/>
        <w:jc w:val="both"/>
        <w:rPr>
          <w:rFonts w:cs="Arial"/>
          <w:szCs w:val="24"/>
        </w:rPr>
      </w:pPr>
      <w:r w:rsidRPr="00C557B4">
        <w:lastRenderedPageBreak/>
        <w:t>The essay establishes that Adair's model defines leadership work into three fundamental operational areas including task needs and team needs and individual needs. The Team Management style adequately incorporates this model because it successfully unites attention to both people needs and organizational results. The hospitality industry requires operational achievements such as cleanliness and guest satisfaction to be met through efficient execution. Team members create cohesion when communication activities link with collaborative efforts. Regular staff meetings serve as an example of how the team can monitor both their challenges and triumphs. Leadership calls for both identifying and resolving issues that impact employee development alongside their work-related well-being. The organization provides training opportunities to boost employee qualifications while rewarding outstanding service performances.</w:t>
      </w:r>
    </w:p>
    <w:p w14:paraId="5626E009" w14:textId="77777777" w:rsidR="00C557B4" w:rsidRPr="00C557B4" w:rsidRDefault="00C557B4" w:rsidP="00C557B4">
      <w:pPr>
        <w:spacing w:line="360" w:lineRule="auto"/>
        <w:jc w:val="both"/>
        <w:rPr>
          <w:rFonts w:cs="Arial"/>
          <w:szCs w:val="24"/>
        </w:rPr>
      </w:pPr>
      <w:r w:rsidRPr="00C557B4">
        <w:t>The evaluation of autocratic leadership impact upon hospitality requires evidence from academic research, industry reports and case studies. The research conducted by Bass (1990) establishes that autocratic leadership qualities enhance performance but reduce worker job satisfaction. McGregor's Theory X and Y (1960) demonstrates that controlling employees through Theory X brings effective completion of tasks yet results in reduced employee motivation</w:t>
      </w:r>
      <w:sdt>
        <w:sdtPr>
          <w:rPr>
            <w:rFonts w:cs="Arial"/>
            <w:szCs w:val="24"/>
          </w:rPr>
          <w:id w:val="-1384708215"/>
          <w:citation/>
        </w:sdtPr>
        <w:sdtContent>
          <w:r w:rsidRPr="00C557B4">
            <w:rPr>
              <w:rFonts w:cs="Arial"/>
              <w:szCs w:val="24"/>
            </w:rPr>
            <w:fldChar w:fldCharType="begin"/>
          </w:r>
          <w:r w:rsidRPr="00C557B4">
            <w:rPr>
              <w:rFonts w:cs="Arial"/>
              <w:szCs w:val="24"/>
            </w:rPr>
            <w:instrText xml:space="preserve">CITATION McG60 \l 1033 </w:instrText>
          </w:r>
          <w:r w:rsidRPr="00C557B4">
            <w:rPr>
              <w:rFonts w:cs="Arial"/>
              <w:szCs w:val="24"/>
            </w:rPr>
            <w:fldChar w:fldCharType="separate"/>
          </w:r>
          <w:r w:rsidRPr="00C557B4">
            <w:rPr>
              <w:rFonts w:cs="Arial"/>
              <w:szCs w:val="24"/>
            </w:rPr>
            <w:t xml:space="preserve"> (McGregor and Douglas, 1960)</w:t>
          </w:r>
          <w:r w:rsidRPr="00C557B4">
            <w:rPr>
              <w:rFonts w:cs="Arial"/>
              <w:szCs w:val="24"/>
            </w:rPr>
            <w:fldChar w:fldCharType="end"/>
          </w:r>
        </w:sdtContent>
      </w:sdt>
      <w:r w:rsidRPr="00C557B4">
        <w:rPr>
          <w:rFonts w:cs="Arial"/>
          <w:szCs w:val="24"/>
        </w:rPr>
        <w:t>.</w:t>
      </w:r>
    </w:p>
    <w:p w14:paraId="2C6DAE3C" w14:textId="5B8832A9" w:rsidR="00C557B4" w:rsidRPr="00C557B4" w:rsidRDefault="00C557B4" w:rsidP="00C557B4">
      <w:pPr>
        <w:spacing w:line="360" w:lineRule="auto"/>
        <w:jc w:val="both"/>
      </w:pPr>
      <w:r w:rsidRPr="00C557B4">
        <w:t xml:space="preserve">According to the "authority-compliance" leadership approach from Blake and Mouton's Managerial Grid of 1964, managers with high task orientation alongside low people orientation </w:t>
      </w:r>
      <w:r w:rsidRPr="00C557B4">
        <w:t>behaviour</w:t>
      </w:r>
      <w:r w:rsidRPr="00C557B4">
        <w:t xml:space="preserve"> show similar leadership characteristics to autocratic leadership by achieving productivity at the cost of team cohesion. Gursoy et al. (2019) performed research on hospitality leadership which demonstrated that excessive control results in elevated staff turnover rates together with unsatisfactory employee morale and produces adverse service quality outcomes. The hotel industry detects double benefits from hierarchical leadership structures within operations yet keeps targeting employee engagement methods to balance autocratic shortfalls per Deloitte reports and Harvard Business Review research.</w:t>
      </w:r>
    </w:p>
    <w:p w14:paraId="06C1FC08" w14:textId="77777777" w:rsidR="00C557B4" w:rsidRPr="00C557B4" w:rsidRDefault="00C557B4" w:rsidP="00C557B4">
      <w:pPr>
        <w:spacing w:line="360" w:lineRule="auto"/>
        <w:jc w:val="both"/>
      </w:pPr>
      <w:r w:rsidRPr="00C557B4">
        <w:t xml:space="preserve">The essay shows how Hilton housekeeping teams use standardized checklists together with quality control processes which ensure uniformity throughout their locations. </w:t>
      </w:r>
    </w:p>
    <w:p w14:paraId="5AEE7647" w14:textId="77777777" w:rsidR="00C557B4" w:rsidRPr="00C557B4" w:rsidRDefault="00C557B4" w:rsidP="00C557B4">
      <w:pPr>
        <w:spacing w:line="360" w:lineRule="auto"/>
        <w:jc w:val="both"/>
      </w:pPr>
      <w:r w:rsidRPr="00C557B4">
        <w:lastRenderedPageBreak/>
        <w:t>The supervisor's rules are strictly enforced even though the employees have minimal influence within the department structure. Operating with this model ensures high efficiency however job satisfaction of workers might decrease because they receive limited autonomy.</w:t>
      </w:r>
    </w:p>
    <w:p w14:paraId="093C648D" w14:textId="77777777" w:rsidR="00C557B4" w:rsidRPr="00C557B4" w:rsidRDefault="00C557B4" w:rsidP="00C557B4">
      <w:pPr>
        <w:spacing w:line="360" w:lineRule="auto"/>
        <w:jc w:val="both"/>
        <w:rPr>
          <w:rFonts w:cs="Arial"/>
          <w:szCs w:val="24"/>
        </w:rPr>
      </w:pPr>
      <w:r w:rsidRPr="00C557B4">
        <w:t>Marriott managers select autocratic leadership protocols to make swift critical decisions when dealing with guest complaints and safety incidents. Such leadership methods provide rapid solutions but decrease employee involvement in finding solutions</w:t>
      </w:r>
      <w:sdt>
        <w:sdtPr>
          <w:rPr>
            <w:rFonts w:cs="Arial"/>
            <w:szCs w:val="24"/>
          </w:rPr>
          <w:id w:val="1527066480"/>
          <w:citation/>
        </w:sdtPr>
        <w:sdtContent>
          <w:r w:rsidRPr="00C557B4">
            <w:rPr>
              <w:rFonts w:cs="Arial"/>
              <w:szCs w:val="24"/>
            </w:rPr>
            <w:fldChar w:fldCharType="begin"/>
          </w:r>
          <w:r w:rsidRPr="00C557B4">
            <w:rPr>
              <w:rFonts w:cs="Arial"/>
              <w:szCs w:val="24"/>
            </w:rPr>
            <w:instrText xml:space="preserve">CITATION Wes08 \l 1033 </w:instrText>
          </w:r>
          <w:r w:rsidRPr="00C557B4">
            <w:rPr>
              <w:rFonts w:cs="Arial"/>
              <w:szCs w:val="24"/>
            </w:rPr>
            <w:fldChar w:fldCharType="separate"/>
          </w:r>
          <w:r w:rsidRPr="00C557B4">
            <w:rPr>
              <w:rFonts w:cs="Arial"/>
              <w:szCs w:val="24"/>
            </w:rPr>
            <w:t xml:space="preserve"> (West and Tonarelli-Frey, 2008)</w:t>
          </w:r>
          <w:r w:rsidRPr="00C557B4">
            <w:rPr>
              <w:rFonts w:cs="Arial"/>
              <w:szCs w:val="24"/>
            </w:rPr>
            <w:fldChar w:fldCharType="end"/>
          </w:r>
        </w:sdtContent>
      </w:sdt>
      <w:r w:rsidRPr="00C557B4">
        <w:rPr>
          <w:rFonts w:cs="Arial"/>
          <w:szCs w:val="24"/>
        </w:rPr>
        <w:t>.</w:t>
      </w:r>
    </w:p>
    <w:p w14:paraId="6CEA3822" w14:textId="77777777" w:rsidR="00C557B4" w:rsidRPr="00C557B4" w:rsidRDefault="00C557B4" w:rsidP="00C557B4">
      <w:pPr>
        <w:spacing w:line="360" w:lineRule="auto"/>
        <w:jc w:val="both"/>
        <w:rPr>
          <w:rFonts w:cs="Arial"/>
          <w:szCs w:val="24"/>
        </w:rPr>
      </w:pPr>
      <w:r w:rsidRPr="00C557B4">
        <w:t>The standardization of recipes and portion sizes at Novotel restaurants maintains company-wide food uniformity throughout all locations. The strict control enabled by autocratic leadership allows quality standards to remain steady yet employees often lack opportunities to show creative initiatives which harms employee motivation along with innovative potential. Autocratic leadership achieves operational success yet proves insufficient without empowering workers because it results in low staff retention and diminished workplace morale.</w:t>
      </w:r>
    </w:p>
    <w:p w14:paraId="7078520E" w14:textId="77777777" w:rsidR="00C557B4" w:rsidRPr="00C557B4" w:rsidRDefault="00C557B4" w:rsidP="00C557B4">
      <w:pPr>
        <w:spacing w:line="360" w:lineRule="auto"/>
        <w:jc w:val="both"/>
        <w:rPr>
          <w:rFonts w:cs="Arial"/>
          <w:szCs w:val="24"/>
        </w:rPr>
      </w:pPr>
      <w:r w:rsidRPr="00C557B4">
        <w:t>The essay indicates that Advisory Conciliation and Arbitration Service provides workplace relations and employment law support to workers which safeguards their rights while enhancing effective management standards (Nawaz and Khan, 2016). Employers need to provide equitable workplaces and managers must execute routine operations with employees upholding organizational guidelines for positive organizational culture development.</w:t>
      </w:r>
    </w:p>
    <w:p w14:paraId="52F0DDE5" w14:textId="77777777" w:rsidR="00C557B4" w:rsidRPr="00C557B4" w:rsidRDefault="00C557B4" w:rsidP="00C557B4">
      <w:pPr>
        <w:spacing w:line="360" w:lineRule="auto"/>
        <w:jc w:val="both"/>
        <w:rPr>
          <w:rFonts w:cs="Arial"/>
          <w:szCs w:val="24"/>
        </w:rPr>
      </w:pPr>
      <w:r w:rsidRPr="00C557B4">
        <w:t>Autocratic leadership delivers effective structure and efficiency in hospitality while extreme authority limits employee motivation and new ideas. A leadership approach that merges structured decision methods with employee involvement practice like Poole's model produces enhanced work productivity alongside satisfied employees thus creating a solid performative workplace. According to Dugan (2024) an autocratic leader believes three elements of efficient operations along with consistent execution and strict management help to make significant improvements to hospitality services. As this style of leadership establishes clear orders along with effective organizational channels the team's effectiveness improves because ambiguity and personal responsibility decrease.</w:t>
      </w:r>
    </w:p>
    <w:p w14:paraId="7D7D68F0" w14:textId="77777777" w:rsidR="00C557B4" w:rsidRPr="00C557B4" w:rsidRDefault="00C557B4" w:rsidP="00C557B4">
      <w:pPr>
        <w:spacing w:line="360" w:lineRule="auto"/>
        <w:jc w:val="both"/>
        <w:rPr>
          <w:rFonts w:cs="Arial"/>
          <w:szCs w:val="24"/>
        </w:rPr>
      </w:pPr>
      <w:r w:rsidRPr="00C557B4">
        <w:lastRenderedPageBreak/>
        <w:t>The restrictions of autocratic leadership produce negative results on employee morale and job satisfaction which ultimately brings no benefit to the organization. The customer-driven industry faces severe challenges because employees exhibit low motivation while experienced employees leave the company too frequently and employees lack innovative thinking skills. The hotel managers should implement formal decision-making approaches to support existing employee engagement measures. Efficiency combined with motivation remains stable through recognition programs and feedback systems and leadership training (Dyczkowska and Dyczkowski, 2018). The management style ensures organizational stability through operations. The hospitality sector requires a flexible approach with staff wellbeing and employee input for achieving long-term success.</w:t>
      </w:r>
    </w:p>
    <w:p w14:paraId="4F2FBBB8" w14:textId="77777777" w:rsidR="00C557B4" w:rsidRPr="00C557B4" w:rsidRDefault="00C557B4" w:rsidP="00C557B4">
      <w:pPr>
        <w:spacing w:line="360" w:lineRule="auto"/>
        <w:rPr>
          <w:rFonts w:cs="Arial"/>
          <w:szCs w:val="24"/>
        </w:rPr>
      </w:pPr>
      <w:r w:rsidRPr="00C557B4">
        <w:rPr>
          <w:rFonts w:cs="Arial"/>
          <w:szCs w:val="24"/>
        </w:rPr>
        <w:br w:type="page"/>
      </w:r>
    </w:p>
    <w:sdt>
      <w:sdtPr>
        <w:rPr>
          <w:rFonts w:ascii="Arial" w:eastAsiaTheme="minorHAnsi" w:hAnsi="Arial" w:cs="Arial"/>
          <w:color w:val="auto"/>
          <w:szCs w:val="24"/>
        </w:rPr>
        <w:id w:val="957304099"/>
        <w:docPartObj>
          <w:docPartGallery w:val="Bibliographies"/>
          <w:docPartUnique/>
        </w:docPartObj>
      </w:sdtPr>
      <w:sdtEndPr>
        <w:rPr>
          <w:sz w:val="24"/>
        </w:rPr>
      </w:sdtEndPr>
      <w:sdtContent>
        <w:p w14:paraId="7541577C" w14:textId="77777777" w:rsidR="00C557B4" w:rsidRPr="00C557B4" w:rsidRDefault="00C557B4" w:rsidP="00C557B4">
          <w:pPr>
            <w:pStyle w:val="Heading1"/>
            <w:rPr>
              <w:rFonts w:ascii="Arial" w:hAnsi="Arial" w:cs="Arial"/>
              <w:color w:val="auto"/>
              <w:szCs w:val="24"/>
            </w:rPr>
          </w:pPr>
          <w:r w:rsidRPr="00C557B4">
            <w:rPr>
              <w:rFonts w:ascii="Arial" w:hAnsi="Arial" w:cs="Arial"/>
              <w:b/>
              <w:color w:val="auto"/>
              <w:szCs w:val="24"/>
            </w:rPr>
            <w:t>References</w:t>
          </w:r>
        </w:p>
        <w:sdt>
          <w:sdtPr>
            <w:rPr>
              <w:rFonts w:cs="Arial"/>
              <w:szCs w:val="24"/>
            </w:rPr>
            <w:id w:val="-573587230"/>
            <w:bibliography/>
          </w:sdtPr>
          <w:sdtContent>
            <w:p w14:paraId="66C6217C" w14:textId="77777777" w:rsidR="00C557B4" w:rsidRPr="00C557B4" w:rsidRDefault="00C557B4" w:rsidP="00C557B4">
              <w:pPr>
                <w:pStyle w:val="Bibliography"/>
                <w:rPr>
                  <w:rFonts w:cs="Arial"/>
                  <w:szCs w:val="24"/>
                </w:rPr>
              </w:pPr>
              <w:r w:rsidRPr="00C557B4">
                <w:rPr>
                  <w:rFonts w:cs="Arial"/>
                  <w:szCs w:val="24"/>
                </w:rPr>
                <w:fldChar w:fldCharType="begin"/>
              </w:r>
              <w:r w:rsidRPr="00C557B4">
                <w:rPr>
                  <w:rFonts w:cs="Arial"/>
                  <w:szCs w:val="24"/>
                </w:rPr>
                <w:instrText xml:space="preserve"> BIBLIOGRAPHY </w:instrText>
              </w:r>
              <w:r w:rsidRPr="00C557B4">
                <w:rPr>
                  <w:rFonts w:cs="Arial"/>
                  <w:szCs w:val="24"/>
                </w:rPr>
                <w:fldChar w:fldCharType="separate"/>
              </w:r>
              <w:r w:rsidRPr="00C557B4">
                <w:rPr>
                  <w:rFonts w:cs="Arial"/>
                  <w:szCs w:val="24"/>
                </w:rPr>
                <w:t xml:space="preserve">Accor (2025) </w:t>
              </w:r>
              <w:r w:rsidRPr="00C557B4">
                <w:rPr>
                  <w:rFonts w:cs="Arial"/>
                  <w:i/>
                  <w:iCs/>
                  <w:szCs w:val="24"/>
                </w:rPr>
                <w:t>Novotel</w:t>
              </w:r>
              <w:r w:rsidRPr="00C557B4">
                <w:rPr>
                  <w:rFonts w:cs="Arial"/>
                  <w:szCs w:val="24"/>
                </w:rPr>
                <w:t xml:space="preserve"> Available at: </w:t>
              </w:r>
              <w:hyperlink r:id="rId7" w:history="1">
                <w:r w:rsidRPr="00C557B4">
                  <w:rPr>
                    <w:rStyle w:val="Hyperlink"/>
                    <w:rFonts w:cs="Arial"/>
                    <w:color w:val="auto"/>
                    <w:szCs w:val="24"/>
                  </w:rPr>
                  <w:t>https://group.accor.com/en/brands/midscale/novotel</w:t>
                </w:r>
              </w:hyperlink>
              <w:r w:rsidRPr="00C557B4">
                <w:rPr>
                  <w:rFonts w:cs="Arial"/>
                  <w:szCs w:val="24"/>
                </w:rPr>
                <w:t xml:space="preserve"> (Accessed: 22 January 2025).</w:t>
              </w:r>
            </w:p>
            <w:p w14:paraId="59FF928C" w14:textId="77777777" w:rsidR="00C557B4" w:rsidRPr="00C557B4" w:rsidRDefault="00C557B4" w:rsidP="00C557B4">
              <w:pPr>
                <w:pStyle w:val="Bibliography"/>
                <w:rPr>
                  <w:rFonts w:cs="Arial"/>
                  <w:szCs w:val="24"/>
                </w:rPr>
              </w:pPr>
              <w:r w:rsidRPr="00C557B4">
                <w:rPr>
                  <w:rFonts w:cs="Arial"/>
                  <w:szCs w:val="24"/>
                </w:rPr>
                <w:t xml:space="preserve">Bankins, S., Ocampo, A.C., Marrone, M., Restubog, S.L.D. and Woo, S.E. (2024) 'A multilevel review of artificial intelligence in organizations: Implications for organizational behavior research and practice'. </w:t>
              </w:r>
              <w:r w:rsidRPr="00C557B4">
                <w:rPr>
                  <w:rFonts w:cs="Arial"/>
                  <w:i/>
                  <w:iCs/>
                  <w:szCs w:val="24"/>
                </w:rPr>
                <w:t>Journal of Organizational Behavior</w:t>
              </w:r>
              <w:r w:rsidRPr="00C557B4">
                <w:rPr>
                  <w:rFonts w:cs="Arial"/>
                  <w:szCs w:val="24"/>
                </w:rPr>
                <w:t xml:space="preserve">. p. 15. Available at: </w:t>
              </w:r>
              <w:hyperlink r:id="rId8" w:history="1">
                <w:r w:rsidRPr="00C557B4">
                  <w:rPr>
                    <w:rStyle w:val="Hyperlink"/>
                    <w:rFonts w:cs="Arial"/>
                    <w:color w:val="auto"/>
                    <w:szCs w:val="24"/>
                  </w:rPr>
                  <w:t>https://onlinelibrary.wiley.com/doi/full/10.1002/job.2735</w:t>
                </w:r>
              </w:hyperlink>
              <w:r w:rsidRPr="00C557B4">
                <w:rPr>
                  <w:rFonts w:cs="Arial"/>
                  <w:szCs w:val="24"/>
                </w:rPr>
                <w:t xml:space="preserve"> (Accessed: 24 January 2024).</w:t>
              </w:r>
            </w:p>
            <w:p w14:paraId="3CA5F268" w14:textId="77777777" w:rsidR="00C557B4" w:rsidRPr="00C557B4" w:rsidRDefault="00C557B4" w:rsidP="00C557B4">
              <w:pPr>
                <w:pStyle w:val="Bibliography"/>
                <w:rPr>
                  <w:rFonts w:cs="Arial"/>
                  <w:szCs w:val="24"/>
                </w:rPr>
              </w:pPr>
              <w:r w:rsidRPr="00C557B4">
                <w:rPr>
                  <w:rFonts w:cs="Arial"/>
                  <w:szCs w:val="24"/>
                </w:rPr>
                <w:t xml:space="preserve">Dugan, J.P. (2024) </w:t>
              </w:r>
              <w:r w:rsidRPr="00C557B4">
                <w:rPr>
                  <w:rFonts w:cs="Arial"/>
                  <w:i/>
                  <w:iCs/>
                  <w:szCs w:val="24"/>
                </w:rPr>
                <w:t>Leadership theory: Cultivating critical perspectives</w:t>
              </w:r>
              <w:r w:rsidRPr="00C557B4">
                <w:rPr>
                  <w:rFonts w:cs="Arial"/>
                  <w:szCs w:val="24"/>
                </w:rPr>
                <w:t>. John Wiley &amp; Sons. Available at: https://books.google.com.pk/books?hl=en&amp;lr=&amp;id=F-r3EAAAQBAJ&amp;oi=fnd&amp;pg=PA1&amp;dq=Leadership+theory:+Cultivating+critical+perspectives&amp;ots=FRgtuyV5Vw&amp;sig=mI6VMRHyryT3SQv0a-Qa7DySo88&amp;redir_esc=y#v=onepage&amp;q=Leadership%20theory%3A%20Cultivating%20critical%20pers (Accessed: 25 January 2025).</w:t>
              </w:r>
            </w:p>
            <w:p w14:paraId="455148B0" w14:textId="77777777" w:rsidR="00C557B4" w:rsidRPr="00C557B4" w:rsidRDefault="00C557B4" w:rsidP="00C557B4">
              <w:pPr>
                <w:pStyle w:val="Bibliography"/>
                <w:rPr>
                  <w:rFonts w:cs="Arial"/>
                  <w:szCs w:val="24"/>
                </w:rPr>
              </w:pPr>
              <w:r w:rsidRPr="00C557B4">
                <w:rPr>
                  <w:rFonts w:cs="Arial"/>
                  <w:szCs w:val="24"/>
                </w:rPr>
                <w:t xml:space="preserve">Dyczkowska, J. and Dyczkowski, T. (2018) 'Democratic or autocratic leadership style?: participative management and its links to rewarding strategies and job satisfaction in SMEs.'. </w:t>
              </w:r>
              <w:r w:rsidRPr="00C557B4">
                <w:rPr>
                  <w:rFonts w:cs="Arial"/>
                  <w:i/>
                  <w:iCs/>
                  <w:szCs w:val="24"/>
                </w:rPr>
                <w:t>Athens Journal of Business &amp; Economics</w:t>
              </w:r>
              <w:r w:rsidRPr="00C557B4">
                <w:rPr>
                  <w:rFonts w:cs="Arial"/>
                  <w:szCs w:val="24"/>
                </w:rPr>
                <w:t xml:space="preserve">. pp. 193-217. Available at: </w:t>
              </w:r>
              <w:hyperlink r:id="rId9" w:history="1">
                <w:r w:rsidRPr="00C557B4">
                  <w:rPr>
                    <w:rStyle w:val="Hyperlink"/>
                    <w:rFonts w:cs="Arial"/>
                    <w:color w:val="auto"/>
                    <w:szCs w:val="24"/>
                  </w:rPr>
                  <w:t>https://www.zbw.eu/econis-archiv/bitstream/11159/1858/1/1018382720.pdf</w:t>
                </w:r>
              </w:hyperlink>
              <w:r w:rsidRPr="00C557B4">
                <w:rPr>
                  <w:rFonts w:cs="Arial"/>
                  <w:szCs w:val="24"/>
                </w:rPr>
                <w:t xml:space="preserve"> (Accessed: 20 January 2025).</w:t>
              </w:r>
            </w:p>
            <w:p w14:paraId="5A5E57A9" w14:textId="77777777" w:rsidR="00C557B4" w:rsidRPr="00C557B4" w:rsidRDefault="00C557B4" w:rsidP="00C557B4">
              <w:pPr>
                <w:pStyle w:val="Bibliography"/>
                <w:rPr>
                  <w:rFonts w:cs="Arial"/>
                  <w:szCs w:val="24"/>
                </w:rPr>
              </w:pPr>
              <w:r w:rsidRPr="00C557B4">
                <w:rPr>
                  <w:rFonts w:cs="Arial"/>
                  <w:szCs w:val="24"/>
                </w:rPr>
                <w:t xml:space="preserve">Elswah, M. and Howard, P.N. (2020) 'Anything that causes chaos”: The organizational behavior of Russia Today (RT)'. </w:t>
              </w:r>
              <w:r w:rsidRPr="00C557B4">
                <w:rPr>
                  <w:rFonts w:cs="Arial"/>
                  <w:i/>
                  <w:iCs/>
                  <w:szCs w:val="24"/>
                </w:rPr>
                <w:t>Journal of Communication</w:t>
              </w:r>
              <w:r w:rsidRPr="00C557B4">
                <w:rPr>
                  <w:rFonts w:cs="Arial"/>
                  <w:szCs w:val="24"/>
                </w:rPr>
                <w:t xml:space="preserve">. pp. 623-645. Available at: </w:t>
              </w:r>
              <w:hyperlink r:id="rId10" w:history="1">
                <w:r w:rsidRPr="00C557B4">
                  <w:rPr>
                    <w:rStyle w:val="Hyperlink"/>
                    <w:rFonts w:cs="Arial"/>
                    <w:color w:val="auto"/>
                    <w:szCs w:val="24"/>
                  </w:rPr>
                  <w:t>https://academic.oup.com/joc/article/70/5/623/5912109</w:t>
                </w:r>
              </w:hyperlink>
              <w:r w:rsidRPr="00C557B4">
                <w:rPr>
                  <w:rFonts w:cs="Arial"/>
                  <w:szCs w:val="24"/>
                </w:rPr>
                <w:t xml:space="preserve"> (Accessed: 26 January 2025).</w:t>
              </w:r>
            </w:p>
            <w:p w14:paraId="7055D26C" w14:textId="189F6ABA" w:rsidR="00C557B4" w:rsidRPr="00C557B4" w:rsidRDefault="00C557B4" w:rsidP="00C557B4">
              <w:pPr>
                <w:pStyle w:val="Bibliography"/>
                <w:rPr>
                  <w:rFonts w:cs="Arial"/>
                  <w:szCs w:val="24"/>
                </w:rPr>
              </w:pPr>
              <w:r w:rsidRPr="00C557B4">
                <w:rPr>
                  <w:rFonts w:cs="Arial"/>
                  <w:szCs w:val="24"/>
                </w:rPr>
                <w:t xml:space="preserve">Fries, A., Kammerlander, N. and Leitterstorf, M. (2021) 'Leadership styles and leadership </w:t>
              </w:r>
              <w:r w:rsidRPr="00C557B4">
                <w:rPr>
                  <w:rFonts w:cs="Arial"/>
                  <w:szCs w:val="24"/>
                </w:rPr>
                <w:t>behaviours</w:t>
              </w:r>
              <w:r w:rsidRPr="00C557B4">
                <w:rPr>
                  <w:rFonts w:cs="Arial"/>
                  <w:szCs w:val="24"/>
                </w:rPr>
                <w:t xml:space="preserve"> in family firms: A systematic literature review'. </w:t>
              </w:r>
              <w:r w:rsidRPr="00C557B4">
                <w:rPr>
                  <w:rFonts w:cs="Arial"/>
                  <w:i/>
                  <w:iCs/>
                  <w:szCs w:val="24"/>
                </w:rPr>
                <w:t>Journal of Family Business Strategy</w:t>
              </w:r>
              <w:r w:rsidRPr="00C557B4">
                <w:rPr>
                  <w:rFonts w:cs="Arial"/>
                  <w:szCs w:val="24"/>
                </w:rPr>
                <w:t xml:space="preserve">. p. 100374. Available at: </w:t>
              </w:r>
              <w:hyperlink r:id="rId11" w:history="1">
                <w:r w:rsidRPr="00C557B4">
                  <w:rPr>
                    <w:rStyle w:val="Hyperlink"/>
                    <w:rFonts w:cs="Arial"/>
                    <w:color w:val="auto"/>
                    <w:szCs w:val="24"/>
                  </w:rPr>
                  <w:t>https://www.sciencedirect.com/science/article/pii/S1877858520301017</w:t>
                </w:r>
              </w:hyperlink>
              <w:r w:rsidRPr="00C557B4">
                <w:rPr>
                  <w:rFonts w:cs="Arial"/>
                  <w:szCs w:val="24"/>
                </w:rPr>
                <w:t xml:space="preserve"> (Accessed: 29 January 2025).</w:t>
              </w:r>
            </w:p>
            <w:p w14:paraId="277665E2" w14:textId="77777777" w:rsidR="00C557B4" w:rsidRPr="00C557B4" w:rsidRDefault="00C557B4" w:rsidP="00C557B4">
              <w:pPr>
                <w:pStyle w:val="Bibliography"/>
                <w:rPr>
                  <w:rFonts w:cs="Arial"/>
                  <w:szCs w:val="24"/>
                </w:rPr>
              </w:pPr>
              <w:r w:rsidRPr="00C557B4">
                <w:rPr>
                  <w:rFonts w:cs="Arial"/>
                  <w:szCs w:val="24"/>
                </w:rPr>
                <w:t xml:space="preserve">Galani, A. and Galanakis, M. (2022) </w:t>
              </w:r>
              <w:r w:rsidRPr="00C557B4">
                <w:rPr>
                  <w:rFonts w:cs="Arial"/>
                  <w:i/>
                  <w:iCs/>
                  <w:szCs w:val="24"/>
                </w:rPr>
                <w:t>Organizational Psychology on the Rise—McGregor’s X and Y Theory: A Systematic Literature Review</w:t>
              </w:r>
              <w:r w:rsidRPr="00C557B4">
                <w:rPr>
                  <w:rFonts w:cs="Arial"/>
                  <w:szCs w:val="24"/>
                </w:rPr>
                <w:t xml:space="preserve"> Available at: </w:t>
              </w:r>
              <w:hyperlink r:id="rId12" w:history="1">
                <w:r w:rsidRPr="00C557B4">
                  <w:rPr>
                    <w:rStyle w:val="Hyperlink"/>
                    <w:rFonts w:cs="Arial"/>
                    <w:color w:val="auto"/>
                    <w:szCs w:val="24"/>
                  </w:rPr>
                  <w:t>https://www.scirp.org/journal/paperinformation?paperid=117597</w:t>
                </w:r>
              </w:hyperlink>
              <w:r w:rsidRPr="00C557B4">
                <w:rPr>
                  <w:rFonts w:cs="Arial"/>
                  <w:szCs w:val="24"/>
                </w:rPr>
                <w:t xml:space="preserve"> (Accessed: 27 January 2025).</w:t>
              </w:r>
            </w:p>
            <w:p w14:paraId="042F5144" w14:textId="77777777" w:rsidR="00C557B4" w:rsidRPr="00C557B4" w:rsidRDefault="00C557B4" w:rsidP="00C557B4">
              <w:pPr>
                <w:pStyle w:val="Bibliography"/>
                <w:rPr>
                  <w:rFonts w:cs="Arial"/>
                  <w:szCs w:val="24"/>
                </w:rPr>
              </w:pPr>
              <w:r w:rsidRPr="00C557B4">
                <w:rPr>
                  <w:rFonts w:cs="Arial"/>
                  <w:szCs w:val="24"/>
                </w:rPr>
                <w:t xml:space="preserve">Huertas-Valdivia, I., Gallego-Burín, A.R. and Lloréns-Montes, F.J. (2019) 'Effects of different leadership styles on hospitality workers'. </w:t>
              </w:r>
              <w:r w:rsidRPr="00C557B4">
                <w:rPr>
                  <w:rFonts w:cs="Arial"/>
                  <w:i/>
                  <w:iCs/>
                  <w:szCs w:val="24"/>
                </w:rPr>
                <w:t>Tourism management</w:t>
              </w:r>
              <w:r w:rsidRPr="00C557B4">
                <w:rPr>
                  <w:rFonts w:cs="Arial"/>
                  <w:szCs w:val="24"/>
                </w:rPr>
                <w:t xml:space="preserve">. pp. 402-420. Available at: </w:t>
              </w:r>
              <w:hyperlink r:id="rId13" w:history="1">
                <w:r w:rsidRPr="00C557B4">
                  <w:rPr>
                    <w:rStyle w:val="Hyperlink"/>
                    <w:rFonts w:cs="Arial"/>
                    <w:color w:val="auto"/>
                    <w:szCs w:val="24"/>
                  </w:rPr>
                  <w:t>https://www.sciencedirect.com/science/article/abs/pii/S0261517718302620</w:t>
                </w:r>
              </w:hyperlink>
              <w:r w:rsidRPr="00C557B4">
                <w:rPr>
                  <w:rFonts w:cs="Arial"/>
                  <w:szCs w:val="24"/>
                </w:rPr>
                <w:t xml:space="preserve"> (Accessed: 24 January 2025).</w:t>
              </w:r>
            </w:p>
            <w:p w14:paraId="264D6017" w14:textId="51566CED" w:rsidR="00C557B4" w:rsidRPr="00C557B4" w:rsidRDefault="00C557B4" w:rsidP="00C557B4">
              <w:pPr>
                <w:pStyle w:val="Bibliography"/>
                <w:rPr>
                  <w:rFonts w:cs="Arial"/>
                  <w:szCs w:val="24"/>
                </w:rPr>
              </w:pPr>
              <w:r w:rsidRPr="00C557B4">
                <w:rPr>
                  <w:rFonts w:cs="Arial"/>
                  <w:szCs w:val="24"/>
                </w:rPr>
                <w:t xml:space="preserve">Kara, I.U. and Köse, B.Ç. (2022) 'The Moderating Role of Work Stress in the Effect of Autocratic Leadership on Cyberloafing </w:t>
              </w:r>
              <w:r w:rsidRPr="00C557B4">
                <w:rPr>
                  <w:rFonts w:cs="Arial"/>
                  <w:szCs w:val="24"/>
                </w:rPr>
                <w:t>Behaviour</w:t>
              </w:r>
              <w:r w:rsidRPr="00C557B4">
                <w:rPr>
                  <w:rFonts w:cs="Arial"/>
                  <w:szCs w:val="24"/>
                </w:rPr>
                <w:t xml:space="preserve">: A Study in Hotel Businesses'. </w:t>
              </w:r>
              <w:r w:rsidRPr="00C557B4">
                <w:rPr>
                  <w:rFonts w:cs="Arial"/>
                  <w:i/>
                  <w:iCs/>
                  <w:szCs w:val="24"/>
                </w:rPr>
                <w:t>Gastroia: Journal of Gastronomy And Travel Research</w:t>
              </w:r>
              <w:r w:rsidRPr="00C557B4">
                <w:rPr>
                  <w:rFonts w:cs="Arial"/>
                  <w:szCs w:val="24"/>
                </w:rPr>
                <w:t xml:space="preserve">. pp. 1-17. Available at: </w:t>
              </w:r>
              <w:hyperlink r:id="rId14" w:history="1">
                <w:r w:rsidRPr="00C557B4">
                  <w:rPr>
                    <w:rStyle w:val="Hyperlink"/>
                    <w:rFonts w:cs="Arial"/>
                    <w:color w:val="auto"/>
                    <w:szCs w:val="24"/>
                  </w:rPr>
                  <w:t>https://dergipark.org.tr/en/pub/gastoria/article/1069419</w:t>
                </w:r>
              </w:hyperlink>
              <w:r w:rsidRPr="00C557B4">
                <w:rPr>
                  <w:rFonts w:cs="Arial"/>
                  <w:szCs w:val="24"/>
                </w:rPr>
                <w:t xml:space="preserve"> (Accessed: 23 January 2025).</w:t>
              </w:r>
            </w:p>
            <w:p w14:paraId="016C29A7" w14:textId="77777777" w:rsidR="00C557B4" w:rsidRPr="00C557B4" w:rsidRDefault="00C557B4" w:rsidP="00C557B4">
              <w:pPr>
                <w:pStyle w:val="Bibliography"/>
                <w:rPr>
                  <w:rFonts w:cs="Arial"/>
                  <w:szCs w:val="24"/>
                </w:rPr>
              </w:pPr>
              <w:r w:rsidRPr="00C557B4">
                <w:rPr>
                  <w:rFonts w:cs="Arial"/>
                  <w:szCs w:val="24"/>
                </w:rPr>
                <w:lastRenderedPageBreak/>
                <w:t xml:space="preserve">Lucas, R. and Deery, M. (2004) 'Significant developments and emerging issues in human resource management'. </w:t>
              </w:r>
              <w:r w:rsidRPr="00C557B4">
                <w:rPr>
                  <w:rFonts w:cs="Arial"/>
                  <w:i/>
                  <w:iCs/>
                  <w:szCs w:val="24"/>
                </w:rPr>
                <w:t>International Journal of Hospitality Management</w:t>
              </w:r>
              <w:r w:rsidRPr="00C557B4">
                <w:rPr>
                  <w:rFonts w:cs="Arial"/>
                  <w:szCs w:val="24"/>
                </w:rPr>
                <w:t>. pp. 459-472.</w:t>
              </w:r>
            </w:p>
            <w:p w14:paraId="2D86903C" w14:textId="77777777" w:rsidR="00C557B4" w:rsidRPr="00C557B4" w:rsidRDefault="00C557B4" w:rsidP="00C557B4">
              <w:pPr>
                <w:pStyle w:val="Bibliography"/>
                <w:rPr>
                  <w:rFonts w:cs="Arial"/>
                  <w:szCs w:val="24"/>
                </w:rPr>
              </w:pPr>
              <w:r w:rsidRPr="00C557B4">
                <w:rPr>
                  <w:rFonts w:cs="Arial"/>
                  <w:szCs w:val="24"/>
                </w:rPr>
                <w:t xml:space="preserve">McGregor and Douglas (1960) 'Organization theory'. </w:t>
              </w:r>
              <w:r w:rsidRPr="00C557B4">
                <w:rPr>
                  <w:rFonts w:cs="Arial"/>
                  <w:i/>
                  <w:iCs/>
                  <w:szCs w:val="24"/>
                </w:rPr>
                <w:t>Theory X and theory Y</w:t>
              </w:r>
              <w:r w:rsidRPr="00C557B4">
                <w:rPr>
                  <w:rFonts w:cs="Arial"/>
                  <w:szCs w:val="24"/>
                </w:rPr>
                <w:t xml:space="preserve">. Available at: </w:t>
              </w:r>
              <w:hyperlink r:id="rId15" w:history="1">
                <w:r w:rsidRPr="00C557B4">
                  <w:rPr>
                    <w:rStyle w:val="Hyperlink"/>
                    <w:rFonts w:cs="Arial"/>
                    <w:color w:val="auto"/>
                    <w:szCs w:val="24"/>
                  </w:rPr>
                  <w:t>https://edisciplinas.usp.br/enrol/index.php?id=106649</w:t>
                </w:r>
              </w:hyperlink>
              <w:r w:rsidRPr="00C557B4">
                <w:rPr>
                  <w:rFonts w:cs="Arial"/>
                  <w:szCs w:val="24"/>
                </w:rPr>
                <w:t xml:space="preserve"> (Accessed: 24 January 2025).</w:t>
              </w:r>
            </w:p>
            <w:p w14:paraId="1E5819DA" w14:textId="77777777" w:rsidR="00C557B4" w:rsidRPr="00C557B4" w:rsidRDefault="00C557B4" w:rsidP="00C557B4">
              <w:pPr>
                <w:pStyle w:val="Bibliography"/>
                <w:rPr>
                  <w:rFonts w:cs="Arial"/>
                  <w:szCs w:val="24"/>
                </w:rPr>
              </w:pPr>
              <w:r w:rsidRPr="00C557B4">
                <w:rPr>
                  <w:rFonts w:cs="Arial"/>
                  <w:szCs w:val="24"/>
                </w:rPr>
                <w:t xml:space="preserve">Miller, V.D. and Poole, M.S.e. (2024) </w:t>
              </w:r>
              <w:r w:rsidRPr="00C557B4">
                <w:rPr>
                  <w:rFonts w:cs="Arial"/>
                  <w:i/>
                  <w:iCs/>
                  <w:szCs w:val="24"/>
                </w:rPr>
                <w:t>Organizational Communication Theory and Research (Vol. 8)</w:t>
              </w:r>
              <w:r w:rsidRPr="00C557B4">
                <w:rPr>
                  <w:rFonts w:cs="Arial"/>
                  <w:szCs w:val="24"/>
                </w:rPr>
                <w:t>. Walter de Gruyter GmbH &amp; Co KG. Available at: https://books.google.co.uk/books?hl=en&amp;lr=&amp;id=XVMHEQAAQBAJ&amp;oi=fnd&amp;pg=PT16&amp;dq=Craig+Poole%27s+leadership+approaches+&amp;ots=jww0iTP0GH&amp;sig=8ZUUDoxzb2qVHQjPiBL8r5V99Xo&amp;redir_esc=y#v=onepage&amp;q&amp;f=false (Accessed: 22 January 2025).</w:t>
              </w:r>
            </w:p>
            <w:p w14:paraId="34E48D2F" w14:textId="77777777" w:rsidR="00C557B4" w:rsidRPr="00C557B4" w:rsidRDefault="00C557B4" w:rsidP="00C557B4">
              <w:pPr>
                <w:pStyle w:val="Bibliography"/>
                <w:rPr>
                  <w:rFonts w:cs="Arial"/>
                  <w:szCs w:val="24"/>
                </w:rPr>
              </w:pPr>
              <w:r w:rsidRPr="00C557B4">
                <w:rPr>
                  <w:rFonts w:cs="Arial"/>
                  <w:szCs w:val="24"/>
                </w:rPr>
                <w:t xml:space="preserve">Mindapa, A.K. (2022) 'Critical Evaluation of Blake And Mouton’s Managerial Grid and Its Application To Baze University Library'. </w:t>
              </w:r>
              <w:r w:rsidRPr="00C557B4">
                <w:rPr>
                  <w:rFonts w:cs="Arial"/>
                  <w:i/>
                  <w:iCs/>
                  <w:szCs w:val="24"/>
                </w:rPr>
                <w:t>Library Philosophy &amp; Practice</w:t>
              </w:r>
              <w:r w:rsidRPr="00C557B4">
                <w:rPr>
                  <w:rFonts w:cs="Arial"/>
                  <w:szCs w:val="24"/>
                </w:rPr>
                <w:t xml:space="preserve">. pp. 1-14. Available at: </w:t>
              </w:r>
              <w:hyperlink r:id="rId16" w:history="1">
                <w:r w:rsidRPr="00C557B4">
                  <w:rPr>
                    <w:rStyle w:val="Hyperlink"/>
                    <w:rFonts w:cs="Arial"/>
                    <w:color w:val="auto"/>
                    <w:szCs w:val="24"/>
                  </w:rPr>
                  <w:t>https://www.researchgate.net/profile/Angelyna-Mindapa/publication/361172846_Critical_Evaluation_of_Blake_And_Mouton's_Managerial_Grid_and_Its_Application_To_Baze_University_Library/links/62a0af4aa3fe3e3df867d85d/Critical-Evaluation-of-Blake-And-Moutons-Ma</w:t>
                </w:r>
              </w:hyperlink>
              <w:r w:rsidRPr="00C557B4">
                <w:rPr>
                  <w:rFonts w:cs="Arial"/>
                  <w:szCs w:val="24"/>
                </w:rPr>
                <w:t xml:space="preserve"> (Accessed: 27 January 2025).</w:t>
              </w:r>
            </w:p>
            <w:p w14:paraId="3F09231F" w14:textId="77777777" w:rsidR="00C557B4" w:rsidRPr="00C557B4" w:rsidRDefault="00C557B4" w:rsidP="00C557B4">
              <w:pPr>
                <w:pStyle w:val="Bibliography"/>
                <w:rPr>
                  <w:rFonts w:cs="Arial"/>
                  <w:szCs w:val="24"/>
                </w:rPr>
              </w:pPr>
              <w:r w:rsidRPr="00C557B4">
                <w:rPr>
                  <w:rFonts w:cs="Arial"/>
                  <w:szCs w:val="24"/>
                </w:rPr>
                <w:t xml:space="preserve">Mishra, A.K. (2022) 'McGregor's Ideas on Management Leadership: A brief introduction on Theory X and Theory Y, understanding the applicability and relevance'. </w:t>
              </w:r>
              <w:r w:rsidRPr="00C557B4">
                <w:rPr>
                  <w:rFonts w:cs="Arial"/>
                  <w:i/>
                  <w:iCs/>
                  <w:szCs w:val="24"/>
                </w:rPr>
                <w:t>International Journal of Research Publication and Reviews</w:t>
              </w:r>
              <w:r w:rsidRPr="00C557B4">
                <w:rPr>
                  <w:rFonts w:cs="Arial"/>
                  <w:szCs w:val="24"/>
                </w:rPr>
                <w:t xml:space="preserve">. p. 7421. Available at: </w:t>
              </w:r>
              <w:hyperlink r:id="rId17" w:history="1">
                <w:r w:rsidRPr="00C557B4">
                  <w:rPr>
                    <w:rStyle w:val="Hyperlink"/>
                    <w:rFonts w:cs="Arial"/>
                    <w:color w:val="auto"/>
                    <w:szCs w:val="24"/>
                  </w:rPr>
                  <w:t>https://www.researchgate.net/profile/Amit-Mishra-79/publication/359993566_International_Journal_of_Research_Publication_and_Reviews_McGregor's_Ideas_on_Management_Leadership_A_brief_introduction_on_Theory_X_and_Theory_Y_understanding_the_applicability_and</w:t>
                </w:r>
              </w:hyperlink>
              <w:r w:rsidRPr="00C557B4">
                <w:rPr>
                  <w:rFonts w:cs="Arial"/>
                  <w:szCs w:val="24"/>
                </w:rPr>
                <w:t xml:space="preserve"> (Accessed: 28 January 2025).</w:t>
              </w:r>
            </w:p>
            <w:p w14:paraId="5C9532B1" w14:textId="77777777" w:rsidR="00C557B4" w:rsidRPr="00C557B4" w:rsidRDefault="00C557B4" w:rsidP="00C557B4">
              <w:pPr>
                <w:pStyle w:val="Bibliography"/>
                <w:rPr>
                  <w:rFonts w:cs="Arial"/>
                  <w:szCs w:val="24"/>
                </w:rPr>
              </w:pPr>
              <w:r w:rsidRPr="00C557B4">
                <w:rPr>
                  <w:rFonts w:cs="Arial"/>
                  <w:szCs w:val="24"/>
                </w:rPr>
                <w:t xml:space="preserve">Nawaz, Z.A.K.D.A. and Khan, I. (2016) 'Leadership theories and styles: A literature review'. </w:t>
              </w:r>
              <w:r w:rsidRPr="00C557B4">
                <w:rPr>
                  <w:rFonts w:cs="Arial"/>
                  <w:i/>
                  <w:iCs/>
                  <w:szCs w:val="24"/>
                </w:rPr>
                <w:t>Leadership</w:t>
              </w:r>
              <w:r w:rsidRPr="00C557B4">
                <w:rPr>
                  <w:rFonts w:cs="Arial"/>
                  <w:szCs w:val="24"/>
                </w:rPr>
                <w:t xml:space="preserve">. pp. 1-7. Available at: </w:t>
              </w:r>
              <w:hyperlink r:id="rId18" w:history="1">
                <w:r w:rsidRPr="00C557B4">
                  <w:rPr>
                    <w:rStyle w:val="Hyperlink"/>
                    <w:rFonts w:cs="Arial"/>
                    <w:color w:val="auto"/>
                    <w:szCs w:val="24"/>
                  </w:rPr>
                  <w:t>https://www.researchgate.net/profile/Allah-Nawaz-2/publication/293885908_Leadership_Theories_and_Styles_A_Literature_Review/links/56bcd3ad08ae9ca20a4cdea2/Leadership-Theories-and-Styles-A-Literature-Review.pdf</w:t>
                </w:r>
              </w:hyperlink>
              <w:r w:rsidRPr="00C557B4">
                <w:rPr>
                  <w:rFonts w:cs="Arial"/>
                  <w:szCs w:val="24"/>
                </w:rPr>
                <w:t xml:space="preserve"> (Accessed: 22 January 2025).</w:t>
              </w:r>
            </w:p>
            <w:p w14:paraId="62C68AF6" w14:textId="77777777" w:rsidR="00C557B4" w:rsidRPr="00C557B4" w:rsidRDefault="00C557B4" w:rsidP="00C557B4">
              <w:pPr>
                <w:pStyle w:val="Bibliography"/>
                <w:rPr>
                  <w:rFonts w:cs="Arial"/>
                  <w:szCs w:val="24"/>
                </w:rPr>
              </w:pPr>
              <w:r w:rsidRPr="00C557B4">
                <w:rPr>
                  <w:rFonts w:cs="Arial"/>
                  <w:szCs w:val="24"/>
                </w:rPr>
                <w:t xml:space="preserve">Poole, M.S. and Van de Ven, A.e. (2021) </w:t>
              </w:r>
              <w:r w:rsidRPr="00C557B4">
                <w:rPr>
                  <w:rFonts w:cs="Arial"/>
                  <w:i/>
                  <w:iCs/>
                  <w:szCs w:val="24"/>
                </w:rPr>
                <w:t>The Oxford handbook of organizational change and innovation</w:t>
              </w:r>
              <w:r w:rsidRPr="00C557B4">
                <w:rPr>
                  <w:rFonts w:cs="Arial"/>
                  <w:szCs w:val="24"/>
                </w:rPr>
                <w:t>. Oxford University Press. Available at: https://books.google.co.uk/books?hl=en&amp;lr=&amp;id=LxUuEAAAQBAJ&amp;oi=fnd&amp;pg=PA1950&amp;dq=Craig+Poole%27s+leadership+approaches+&amp;ots=Ct8QPydW-P&amp;sig=KT29IemXKoDhQigt31fNpXDL86Q&amp;redir_esc=y#v=onepage&amp;q&amp;f=false (Accessed: 21 Jan 2025).</w:t>
              </w:r>
            </w:p>
            <w:p w14:paraId="75CDF753" w14:textId="77777777" w:rsidR="00C557B4" w:rsidRPr="00C557B4" w:rsidRDefault="00C557B4" w:rsidP="00C557B4">
              <w:pPr>
                <w:pStyle w:val="Bibliography"/>
                <w:rPr>
                  <w:rFonts w:cs="Arial"/>
                  <w:szCs w:val="24"/>
                </w:rPr>
              </w:pPr>
              <w:r w:rsidRPr="00C557B4">
                <w:rPr>
                  <w:rFonts w:cs="Arial"/>
                  <w:szCs w:val="24"/>
                </w:rPr>
                <w:t xml:space="preserve">Rehman, M.S., Waheed, K.Z., Munir, S. and Gul, F. (2024) 'Socio-Economic Development Analysis: A Comparative Study of Democratic versus Autocratic Governance in Pakistan'. </w:t>
              </w:r>
              <w:r w:rsidRPr="00C557B4">
                <w:rPr>
                  <w:rFonts w:cs="Arial"/>
                  <w:i/>
                  <w:iCs/>
                  <w:szCs w:val="24"/>
                </w:rPr>
                <w:t>Pakistan Journal of Humanities and Social Sciences</w:t>
              </w:r>
              <w:r w:rsidRPr="00C557B4">
                <w:rPr>
                  <w:rFonts w:cs="Arial"/>
                  <w:szCs w:val="24"/>
                </w:rPr>
                <w:t xml:space="preserve">. pp. 859-870. Available at: </w:t>
              </w:r>
              <w:hyperlink r:id="rId19" w:history="1">
                <w:r w:rsidRPr="00C557B4">
                  <w:rPr>
                    <w:rStyle w:val="Hyperlink"/>
                    <w:rFonts w:cs="Arial"/>
                    <w:color w:val="auto"/>
                    <w:szCs w:val="24"/>
                  </w:rPr>
                  <w:t>https://www.researchgate.net/publication/380543423_Socio-Economic_Development_Analysis_A_Comparative_Study_of_Democratic_versus_Autocratic_Governance_in_Pakistan</w:t>
                </w:r>
              </w:hyperlink>
              <w:r w:rsidRPr="00C557B4">
                <w:rPr>
                  <w:rFonts w:cs="Arial"/>
                  <w:szCs w:val="24"/>
                </w:rPr>
                <w:t xml:space="preserve"> (Accessed: 29 January 2025).</w:t>
              </w:r>
            </w:p>
            <w:p w14:paraId="799623EF" w14:textId="77777777" w:rsidR="00C557B4" w:rsidRPr="00C557B4" w:rsidRDefault="00C557B4" w:rsidP="00C557B4">
              <w:pPr>
                <w:pStyle w:val="Bibliography"/>
                <w:rPr>
                  <w:rFonts w:cs="Arial"/>
                  <w:szCs w:val="24"/>
                </w:rPr>
              </w:pPr>
              <w:r w:rsidRPr="00C557B4">
                <w:rPr>
                  <w:rFonts w:cs="Arial"/>
                  <w:szCs w:val="24"/>
                </w:rPr>
                <w:lastRenderedPageBreak/>
                <w:t xml:space="preserve">Stewart, G.L., Courtright, S.H. and Manz, C.C. (2019) 'Self-leadership: A paradoxical core of organizational </w:t>
              </w:r>
              <w:proofErr w:type="spellStart"/>
              <w:r w:rsidRPr="00C557B4">
                <w:rPr>
                  <w:rFonts w:cs="Arial"/>
                  <w:szCs w:val="24"/>
                </w:rPr>
                <w:t>behavior</w:t>
              </w:r>
              <w:proofErr w:type="spellEnd"/>
              <w:r w:rsidRPr="00C557B4">
                <w:rPr>
                  <w:rFonts w:cs="Arial"/>
                  <w:szCs w:val="24"/>
                </w:rPr>
                <w:t xml:space="preserve">'. </w:t>
              </w:r>
              <w:r w:rsidRPr="00C557B4">
                <w:rPr>
                  <w:rFonts w:cs="Arial"/>
                  <w:i/>
                  <w:iCs/>
                  <w:szCs w:val="24"/>
                </w:rPr>
                <w:t xml:space="preserve">Annual review of organizational psychology and organizational </w:t>
              </w:r>
              <w:proofErr w:type="spellStart"/>
              <w:r w:rsidRPr="00C557B4">
                <w:rPr>
                  <w:rFonts w:cs="Arial"/>
                  <w:i/>
                  <w:iCs/>
                  <w:szCs w:val="24"/>
                </w:rPr>
                <w:t>behavior</w:t>
              </w:r>
              <w:proofErr w:type="spellEnd"/>
              <w:r w:rsidRPr="00C557B4">
                <w:rPr>
                  <w:rFonts w:cs="Arial"/>
                  <w:szCs w:val="24"/>
                </w:rPr>
                <w:t xml:space="preserve">. pp. 47-67. Available at: </w:t>
              </w:r>
              <w:hyperlink r:id="rId20" w:history="1">
                <w:r w:rsidRPr="00C557B4">
                  <w:rPr>
                    <w:rStyle w:val="Hyperlink"/>
                    <w:rFonts w:cs="Arial"/>
                    <w:color w:val="auto"/>
                    <w:szCs w:val="24"/>
                  </w:rPr>
                  <w:t>https://www.annualreviews.org/content/journals/10.1146/annurev-orgpsych-012218-015130</w:t>
                </w:r>
              </w:hyperlink>
              <w:r w:rsidRPr="00C557B4">
                <w:rPr>
                  <w:rFonts w:cs="Arial"/>
                  <w:szCs w:val="24"/>
                </w:rPr>
                <w:t xml:space="preserve"> (Accessed: 25 January 2025).</w:t>
              </w:r>
            </w:p>
            <w:p w14:paraId="0FED8089" w14:textId="77777777" w:rsidR="00C557B4" w:rsidRPr="00C557B4" w:rsidRDefault="00C557B4" w:rsidP="00C557B4">
              <w:pPr>
                <w:pStyle w:val="Bibliography"/>
                <w:rPr>
                  <w:rFonts w:cs="Arial"/>
                  <w:szCs w:val="24"/>
                </w:rPr>
              </w:pPr>
              <w:r w:rsidRPr="00C557B4">
                <w:rPr>
                  <w:rFonts w:cs="Arial"/>
                  <w:szCs w:val="24"/>
                </w:rPr>
                <w:t xml:space="preserve">Uhl-Bien, M., Piccolo, R.F. and Schermerhorn Jr, J.R. (2020) </w:t>
              </w:r>
              <w:r w:rsidRPr="00C557B4">
                <w:rPr>
                  <w:rFonts w:cs="Arial"/>
                  <w:i/>
                  <w:iCs/>
                  <w:szCs w:val="24"/>
                </w:rPr>
                <w:t xml:space="preserve">Organizational </w:t>
              </w:r>
              <w:proofErr w:type="spellStart"/>
              <w:r w:rsidRPr="00C557B4">
                <w:rPr>
                  <w:rFonts w:cs="Arial"/>
                  <w:i/>
                  <w:iCs/>
                  <w:szCs w:val="24"/>
                </w:rPr>
                <w:t>behavior</w:t>
              </w:r>
              <w:proofErr w:type="spellEnd"/>
              <w:r w:rsidRPr="00C557B4">
                <w:rPr>
                  <w:rFonts w:cs="Arial"/>
                  <w:szCs w:val="24"/>
                </w:rPr>
                <w:t>. John Wiley &amp; Sons. Available at: https://books.google.co.uk/books?hl=en&amp;lr=&amp;id=jXTNDwAAQBAJ&amp;oi=fnd&amp;pg=PA1&amp;dq=organizational+behavior&amp;ots=J3qyAuWWV8&amp;sig=G0mKja1qP3vSysvCrsXlww84g6w&amp;redir_esc=y#v=onepage&amp;q=organizational%20behavior&amp;f=false (Accessed: 24 January 2025).</w:t>
              </w:r>
            </w:p>
            <w:p w14:paraId="2568D339" w14:textId="77777777" w:rsidR="00C557B4" w:rsidRPr="00C557B4" w:rsidRDefault="00C557B4" w:rsidP="00C557B4">
              <w:pPr>
                <w:pStyle w:val="Bibliography"/>
                <w:rPr>
                  <w:rFonts w:cs="Arial"/>
                  <w:szCs w:val="24"/>
                </w:rPr>
              </w:pPr>
              <w:r w:rsidRPr="00C557B4">
                <w:rPr>
                  <w:rFonts w:cs="Arial"/>
                  <w:szCs w:val="24"/>
                </w:rPr>
                <w:t xml:space="preserve">West, J.J. and Tonarelli-Frey, S. (2008) 'Leadership in the hospitality industry'. </w:t>
              </w:r>
              <w:r w:rsidRPr="00C557B4">
                <w:rPr>
                  <w:rFonts w:cs="Arial"/>
                  <w:i/>
                  <w:iCs/>
                  <w:szCs w:val="24"/>
                </w:rPr>
                <w:t>In Handbook of hospitality strategic management</w:t>
              </w:r>
              <w:r w:rsidRPr="00C557B4">
                <w:rPr>
                  <w:rFonts w:cs="Arial"/>
                  <w:szCs w:val="24"/>
                </w:rPr>
                <w:t xml:space="preserve">. p. 18. Available at: </w:t>
              </w:r>
              <w:hyperlink r:id="rId21" w:history="1">
                <w:r w:rsidRPr="00C557B4">
                  <w:rPr>
                    <w:rStyle w:val="Hyperlink"/>
                    <w:rFonts w:cs="Arial"/>
                    <w:color w:val="auto"/>
                    <w:szCs w:val="24"/>
                  </w:rPr>
                  <w:t>https://www.taylorfrancis.com/chapters/edit/10.4324/9780080914343-20/leadership-hospitality-industry-joseph-west-sabina-tonarelli-frey</w:t>
                </w:r>
              </w:hyperlink>
              <w:r w:rsidRPr="00C557B4">
                <w:rPr>
                  <w:rFonts w:cs="Arial"/>
                  <w:szCs w:val="24"/>
                </w:rPr>
                <w:t xml:space="preserve"> (Accessed: 23 January 2025).</w:t>
              </w:r>
            </w:p>
            <w:p w14:paraId="417C082D" w14:textId="77777777" w:rsidR="00C557B4" w:rsidRPr="00C557B4" w:rsidRDefault="00C557B4" w:rsidP="00C557B4">
              <w:pPr>
                <w:rPr>
                  <w:rFonts w:cs="Arial"/>
                  <w:szCs w:val="24"/>
                </w:rPr>
              </w:pPr>
              <w:r w:rsidRPr="00C557B4">
                <w:rPr>
                  <w:rFonts w:cs="Arial"/>
                  <w:b/>
                  <w:bCs/>
                  <w:szCs w:val="24"/>
                </w:rPr>
                <w:fldChar w:fldCharType="end"/>
              </w:r>
            </w:p>
          </w:sdtContent>
        </w:sdt>
      </w:sdtContent>
    </w:sdt>
    <w:p w14:paraId="4E52715A" w14:textId="77777777" w:rsidR="00C557B4" w:rsidRPr="00C557B4" w:rsidRDefault="00C557B4" w:rsidP="00C557B4">
      <w:pPr>
        <w:spacing w:line="360" w:lineRule="auto"/>
        <w:rPr>
          <w:rFonts w:cs="Arial"/>
          <w:szCs w:val="24"/>
        </w:rPr>
      </w:pPr>
    </w:p>
    <w:p w14:paraId="6D296B16" w14:textId="77777777" w:rsidR="001461C5" w:rsidRDefault="001461C5"/>
    <w:sectPr w:rsidR="001461C5" w:rsidSect="00C557B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B64833" w14:textId="77777777" w:rsidR="00440AB1" w:rsidRDefault="00440AB1" w:rsidP="00C557B4">
      <w:pPr>
        <w:spacing w:after="0"/>
      </w:pPr>
      <w:r>
        <w:separator/>
      </w:r>
    </w:p>
  </w:endnote>
  <w:endnote w:type="continuationSeparator" w:id="0">
    <w:p w14:paraId="73360B66" w14:textId="77777777" w:rsidR="00440AB1" w:rsidRDefault="00440AB1" w:rsidP="00C557B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B61459" w14:textId="77777777" w:rsidR="00440AB1" w:rsidRDefault="00440AB1" w:rsidP="00C557B4">
      <w:pPr>
        <w:spacing w:after="0"/>
      </w:pPr>
      <w:r>
        <w:separator/>
      </w:r>
    </w:p>
  </w:footnote>
  <w:footnote w:type="continuationSeparator" w:id="0">
    <w:p w14:paraId="35A3F44F" w14:textId="77777777" w:rsidR="00440AB1" w:rsidRDefault="00440AB1" w:rsidP="00C557B4">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7B4"/>
    <w:rsid w:val="001461C5"/>
    <w:rsid w:val="0023438C"/>
    <w:rsid w:val="00440AB1"/>
    <w:rsid w:val="008506EE"/>
    <w:rsid w:val="00C557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8C04C"/>
  <w15:chartTrackingRefBased/>
  <w15:docId w15:val="{CD974D06-8B46-47B2-B49F-2DF489BF1B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7B4"/>
    <w:pPr>
      <w:spacing w:line="240" w:lineRule="auto"/>
    </w:pPr>
    <w:rPr>
      <w:rFonts w:ascii="Arial" w:hAnsi="Arial"/>
      <w:sz w:val="24"/>
    </w:rPr>
  </w:style>
  <w:style w:type="paragraph" w:styleId="Heading1">
    <w:name w:val="heading 1"/>
    <w:basedOn w:val="Normal"/>
    <w:next w:val="Normal"/>
    <w:link w:val="Heading1Char"/>
    <w:uiPriority w:val="9"/>
    <w:qFormat/>
    <w:rsid w:val="00C557B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557B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557B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557B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557B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557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57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57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57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57B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557B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557B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557B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557B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557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57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57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57B4"/>
    <w:rPr>
      <w:rFonts w:eastAsiaTheme="majorEastAsia" w:cstheme="majorBidi"/>
      <w:color w:val="272727" w:themeColor="text1" w:themeTint="D8"/>
    </w:rPr>
  </w:style>
  <w:style w:type="paragraph" w:styleId="Title">
    <w:name w:val="Title"/>
    <w:basedOn w:val="Normal"/>
    <w:next w:val="Normal"/>
    <w:link w:val="TitleChar"/>
    <w:uiPriority w:val="10"/>
    <w:qFormat/>
    <w:rsid w:val="00C557B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57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57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57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57B4"/>
    <w:pPr>
      <w:spacing w:before="160"/>
      <w:jc w:val="center"/>
    </w:pPr>
    <w:rPr>
      <w:i/>
      <w:iCs/>
      <w:color w:val="404040" w:themeColor="text1" w:themeTint="BF"/>
    </w:rPr>
  </w:style>
  <w:style w:type="character" w:customStyle="1" w:styleId="QuoteChar">
    <w:name w:val="Quote Char"/>
    <w:basedOn w:val="DefaultParagraphFont"/>
    <w:link w:val="Quote"/>
    <w:uiPriority w:val="29"/>
    <w:rsid w:val="00C557B4"/>
    <w:rPr>
      <w:i/>
      <w:iCs/>
      <w:color w:val="404040" w:themeColor="text1" w:themeTint="BF"/>
    </w:rPr>
  </w:style>
  <w:style w:type="paragraph" w:styleId="ListParagraph">
    <w:name w:val="List Paragraph"/>
    <w:basedOn w:val="Normal"/>
    <w:uiPriority w:val="34"/>
    <w:qFormat/>
    <w:rsid w:val="00C557B4"/>
    <w:pPr>
      <w:ind w:left="720"/>
      <w:contextualSpacing/>
    </w:pPr>
  </w:style>
  <w:style w:type="character" w:styleId="IntenseEmphasis">
    <w:name w:val="Intense Emphasis"/>
    <w:basedOn w:val="DefaultParagraphFont"/>
    <w:uiPriority w:val="21"/>
    <w:qFormat/>
    <w:rsid w:val="00C557B4"/>
    <w:rPr>
      <w:i/>
      <w:iCs/>
      <w:color w:val="2F5496" w:themeColor="accent1" w:themeShade="BF"/>
    </w:rPr>
  </w:style>
  <w:style w:type="paragraph" w:styleId="IntenseQuote">
    <w:name w:val="Intense Quote"/>
    <w:basedOn w:val="Normal"/>
    <w:next w:val="Normal"/>
    <w:link w:val="IntenseQuoteChar"/>
    <w:uiPriority w:val="30"/>
    <w:qFormat/>
    <w:rsid w:val="00C557B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557B4"/>
    <w:rPr>
      <w:i/>
      <w:iCs/>
      <w:color w:val="2F5496" w:themeColor="accent1" w:themeShade="BF"/>
    </w:rPr>
  </w:style>
  <w:style w:type="character" w:styleId="IntenseReference">
    <w:name w:val="Intense Reference"/>
    <w:basedOn w:val="DefaultParagraphFont"/>
    <w:uiPriority w:val="32"/>
    <w:qFormat/>
    <w:rsid w:val="00C557B4"/>
    <w:rPr>
      <w:b/>
      <w:bCs/>
      <w:smallCaps/>
      <w:color w:val="2F5496" w:themeColor="accent1" w:themeShade="BF"/>
      <w:spacing w:val="5"/>
    </w:rPr>
  </w:style>
  <w:style w:type="paragraph" w:styleId="Header">
    <w:name w:val="header"/>
    <w:basedOn w:val="Normal"/>
    <w:link w:val="HeaderChar"/>
    <w:uiPriority w:val="99"/>
    <w:unhideWhenUsed/>
    <w:rsid w:val="00C557B4"/>
    <w:pPr>
      <w:tabs>
        <w:tab w:val="center" w:pos="4680"/>
        <w:tab w:val="right" w:pos="9360"/>
      </w:tabs>
      <w:spacing w:after="0"/>
    </w:pPr>
  </w:style>
  <w:style w:type="character" w:customStyle="1" w:styleId="HeaderChar">
    <w:name w:val="Header Char"/>
    <w:basedOn w:val="DefaultParagraphFont"/>
    <w:link w:val="Header"/>
    <w:uiPriority w:val="99"/>
    <w:rsid w:val="00C557B4"/>
    <w:rPr>
      <w:rFonts w:ascii="Arial" w:hAnsi="Arial"/>
      <w:sz w:val="24"/>
      <w:lang w:val="en-US"/>
    </w:rPr>
  </w:style>
  <w:style w:type="paragraph" w:styleId="Bibliography">
    <w:name w:val="Bibliography"/>
    <w:basedOn w:val="Normal"/>
    <w:next w:val="Normal"/>
    <w:uiPriority w:val="37"/>
    <w:unhideWhenUsed/>
    <w:rsid w:val="00C557B4"/>
  </w:style>
  <w:style w:type="character" w:styleId="Hyperlink">
    <w:name w:val="Hyperlink"/>
    <w:basedOn w:val="DefaultParagraphFont"/>
    <w:uiPriority w:val="99"/>
    <w:semiHidden/>
    <w:unhideWhenUsed/>
    <w:rsid w:val="00C557B4"/>
    <w:rPr>
      <w:color w:val="0000FF"/>
      <w:u w:val="single"/>
    </w:rPr>
  </w:style>
  <w:style w:type="paragraph" w:styleId="Footer">
    <w:name w:val="footer"/>
    <w:basedOn w:val="Normal"/>
    <w:link w:val="FooterChar"/>
    <w:uiPriority w:val="99"/>
    <w:unhideWhenUsed/>
    <w:rsid w:val="00C557B4"/>
    <w:pPr>
      <w:tabs>
        <w:tab w:val="center" w:pos="4513"/>
        <w:tab w:val="right" w:pos="9026"/>
      </w:tabs>
      <w:spacing w:after="0"/>
    </w:pPr>
  </w:style>
  <w:style w:type="character" w:customStyle="1" w:styleId="FooterChar">
    <w:name w:val="Footer Char"/>
    <w:basedOn w:val="DefaultParagraphFont"/>
    <w:link w:val="Footer"/>
    <w:uiPriority w:val="99"/>
    <w:rsid w:val="00C557B4"/>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full/10.1002/job.2735" TargetMode="External"/><Relationship Id="rId13" Type="http://schemas.openxmlformats.org/officeDocument/2006/relationships/hyperlink" Target="https://www.sciencedirect.com/science/article/abs/pii/S0261517718302620" TargetMode="External"/><Relationship Id="rId18" Type="http://schemas.openxmlformats.org/officeDocument/2006/relationships/hyperlink" Target="https://www.researchgate.net/profile/Allah-Nawaz-2/publication/293885908_Leadership_Theories_and_Styles_A_Literature_Review/links/56bcd3ad08ae9ca20a4cdea2/Leadership-Theories-and-Styles-A-Literature-Review.pdf" TargetMode="External"/><Relationship Id="rId3" Type="http://schemas.openxmlformats.org/officeDocument/2006/relationships/settings" Target="settings.xml"/><Relationship Id="rId21" Type="http://schemas.openxmlformats.org/officeDocument/2006/relationships/hyperlink" Target="https://www.taylorfrancis.com/chapters/edit/10.4324/9780080914343-20/leadership-hospitality-industry-joseph-west-sabina-tonarelli-frey" TargetMode="External"/><Relationship Id="rId7" Type="http://schemas.openxmlformats.org/officeDocument/2006/relationships/hyperlink" Target="https://group.accor.com/en/brands/midscale/novotel" TargetMode="External"/><Relationship Id="rId12" Type="http://schemas.openxmlformats.org/officeDocument/2006/relationships/hyperlink" Target="https://www.scirp.org/journal/paperinformation?paperid=117597" TargetMode="External"/><Relationship Id="rId17" Type="http://schemas.openxmlformats.org/officeDocument/2006/relationships/hyperlink" Target="https://www.researchgate.net/profile/Amit-Mishra-79/publication/359993566_International_Journal_of_Research_Publication_and_Reviews_McGregor's_Ideas_on_Management_Leadership_A_brief_introduction_on_Theory_X_and_Theory_Y_understanding_the_applicability_and" TargetMode="External"/><Relationship Id="rId2" Type="http://schemas.openxmlformats.org/officeDocument/2006/relationships/styles" Target="styles.xml"/><Relationship Id="rId16" Type="http://schemas.openxmlformats.org/officeDocument/2006/relationships/hyperlink" Target="https://www.researchgate.net/profile/Angelyna-Mindapa/publication/361172846_Critical_Evaluation_of_Blake_And_Mouton's_Managerial_Grid_and_Its_Application_To_Baze_University_Library/links/62a0af4aa3fe3e3df867d85d/Critical-Evaluation-of-Blake-And-Moutons-Ma" TargetMode="External"/><Relationship Id="rId20" Type="http://schemas.openxmlformats.org/officeDocument/2006/relationships/hyperlink" Target="https://www.annualreviews.org/content/journals/10.1146/annurev-orgpsych-012218-01513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ciencedirect.com/science/article/pii/S1877858520301017" TargetMode="External"/><Relationship Id="rId5" Type="http://schemas.openxmlformats.org/officeDocument/2006/relationships/footnotes" Target="footnotes.xml"/><Relationship Id="rId15" Type="http://schemas.openxmlformats.org/officeDocument/2006/relationships/hyperlink" Target="https://edisciplinas.usp.br/enrol/index.php?id=106649" TargetMode="External"/><Relationship Id="rId23" Type="http://schemas.openxmlformats.org/officeDocument/2006/relationships/theme" Target="theme/theme1.xml"/><Relationship Id="rId10" Type="http://schemas.openxmlformats.org/officeDocument/2006/relationships/hyperlink" Target="https://academic.oup.com/joc/article/70/5/623/5912109" TargetMode="External"/><Relationship Id="rId19" Type="http://schemas.openxmlformats.org/officeDocument/2006/relationships/hyperlink" Target="https://www.researchgate.net/publication/380543423_Socio-Economic_Development_Analysis_A_Comparative_Study_of_Democratic_versus_Autocratic_Governance_in_Pakistan" TargetMode="External"/><Relationship Id="rId4" Type="http://schemas.openxmlformats.org/officeDocument/2006/relationships/webSettings" Target="webSettings.xml"/><Relationship Id="rId9" Type="http://schemas.openxmlformats.org/officeDocument/2006/relationships/hyperlink" Target="https://www.zbw.eu/econis-archiv/bitstream/11159/1858/1/1018382720.pdf" TargetMode="External"/><Relationship Id="rId14" Type="http://schemas.openxmlformats.org/officeDocument/2006/relationships/hyperlink" Target="https://dergipark.org.tr/en/pub/gastoria/article/1069419"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Hertfordshire.XSL" StyleName="Harvard - Hertfordshire" Version="1">
  <b:Source>
    <b:Tag>Mas11</b:Tag>
    <b:SourceType>JournalArticle</b:SourceType>
    <b:Guid>{7AA7CC6E-E874-44A0-8584-032415441874}</b:Guid>
    <b:YearAccessed>2025</b:YearAccessed>
    <b:MonthAccessed>January</b:MonthAccessed>
    <b:DayAccessed>24</b:DayAccessed>
    <b:URL>https://www.sciencedirect.com/science/article/abs/pii/S0261517718302620</b:URL>
    <b:Author>
      <b:Author>
        <b:NameList>
          <b:Person>
            <b:Last>Huertas-Valdivia</b:Last>
            <b:First>I</b:First>
          </b:Person>
          <b:Person>
            <b:Last>Gallego-Burín</b:Last>
            <b:First>A.R</b:First>
          </b:Person>
          <b:Person>
            <b:Last>Lloréns-Montes</b:Last>
            <b:First>F.J</b:First>
          </b:Person>
        </b:NameList>
      </b:Author>
    </b:Author>
    <b:Title>Effects of different leadership styles on hospitality workers</b:Title>
    <b:JournalName>Tourism management</b:JournalName>
    <b:Year>2019</b:Year>
    <b:Pages>402-420</b:Pages>
    <b:RefOrder>1</b:RefOrder>
  </b:Source>
  <b:Source>
    <b:Tag>Mul19</b:Tag>
    <b:SourceType>Book</b:SourceType>
    <b:Guid>{72C326DD-7FE1-4085-9B7D-CBA776833A1B}</b:Guid>
    <b:Author>
      <b:Author>
        <b:NameList>
          <b:Person>
            <b:Last>Uhl-Bien</b:Last>
            <b:First>M</b:First>
          </b:Person>
          <b:Person>
            <b:Last>Piccolo</b:Last>
            <b:First>R.F</b:First>
          </b:Person>
          <b:Person>
            <b:Last>Schermerhorn Jr</b:Last>
            <b:First>J.R</b:First>
          </b:Person>
        </b:NameList>
      </b:Author>
    </b:Author>
    <b:Title>Organizational behavior</b:Title>
    <b:Year>2020</b:Year>
    <b:Publisher>John Wiley &amp; Sons</b:Publisher>
    <b:YearAccessed>2025</b:YearAccessed>
    <b:MonthAccessed>January</b:MonthAccessed>
    <b:DayAccessed>24</b:DayAccessed>
    <b:URL>https://books.google.co.uk/books?hl=en&amp;lr=&amp;id=jXTNDwAAQBAJ&amp;oi=fnd&amp;pg=PA1&amp;dq=organizational+behavior&amp;ots=J3qyAuWWV8&amp;sig=G0mKja1qP3vSysvCrsXlww84g6w&amp;redir_esc=y#v=onepage&amp;q=organizational%20behavior&amp;f=false</b:URL>
    <b:RefOrder>2</b:RefOrder>
  </b:Source>
  <b:Source>
    <b:Tag>Buc07</b:Tag>
    <b:SourceType>JournalArticle</b:SourceType>
    <b:Guid>{60DA2A02-CB89-4E4E-B9CD-B323FA6131E6}</b:Guid>
    <b:Author>
      <b:Author>
        <b:NameList>
          <b:Person>
            <b:Last>Bankins</b:Last>
            <b:First>S</b:First>
          </b:Person>
          <b:Person>
            <b:Last>Ocampo</b:Last>
            <b:First>A.C</b:First>
          </b:Person>
          <b:Person>
            <b:Last>Marrone</b:Last>
            <b:First>M</b:First>
          </b:Person>
          <b:Person>
            <b:Last>Restubog</b:Last>
            <b:First>S.L.D</b:First>
          </b:Person>
          <b:Person>
            <b:Last>Woo</b:Last>
            <b:First>S.E</b:First>
          </b:Person>
        </b:NameList>
      </b:Author>
    </b:Author>
    <b:Title>A multilevel review of artificial intelligence in organizations: Implications for organizational behavior research and practice</b:Title>
    <b:Year>2024</b:Year>
    <b:Pages>15</b:Pages>
    <b:YearAccessed>2024</b:YearAccessed>
    <b:MonthAccessed>January</b:MonthAccessed>
    <b:DayAccessed>24</b:DayAccessed>
    <b:URL>https://onlinelibrary.wiley.com/doi/full/10.1002/job.2735</b:URL>
    <b:JournalName>Journal of Organizational Behavior</b:JournalName>
    <b:RefOrder>3</b:RefOrder>
  </b:Source>
  <b:Source>
    <b:Tag>Sae14</b:Tag>
    <b:SourceType>JournalArticle</b:SourceType>
    <b:Guid>{430E5A84-036B-4F1E-9847-B887E2A598DB}</b:Guid>
    <b:Author>
      <b:Author>
        <b:NameList>
          <b:Person>
            <b:Last>Stewart</b:Last>
            <b:First>G.L</b:First>
          </b:Person>
          <b:Person>
            <b:Last>Courtright</b:Last>
            <b:First>S.H</b:First>
          </b:Person>
          <b:Person>
            <b:Last>Manz</b:Last>
            <b:First>C.C</b:First>
          </b:Person>
        </b:NameList>
      </b:Author>
    </b:Author>
    <b:Title>Self-leadership: A paradoxical core of organizational behavior</b:Title>
    <b:Year>2019</b:Year>
    <b:JournalName>Annual review of organizational psychology and organizational behavior</b:JournalName>
    <b:Pages>47-67</b:Pages>
    <b:YearAccessed>2025</b:YearAccessed>
    <b:MonthAccessed>January</b:MonthAccessed>
    <b:DayAccessed>25</b:DayAccessed>
    <b:URL>https://www.annualreviews.org/content/journals/10.1146/annurev-orgpsych-012218-015130</b:URL>
    <b:RefOrder>4</b:RefOrder>
  </b:Source>
  <b:Source>
    <b:Tag>Mas111</b:Tag>
    <b:SourceType>JournalArticle</b:SourceType>
    <b:Guid>{217214A5-52C0-4CC2-8ECD-28BC883BF1EA}</b:Guid>
    <b:Author>
      <b:Author>
        <b:NameList>
          <b:Person>
            <b:Last>Elswah</b:Last>
            <b:First>M</b:First>
          </b:Person>
          <b:Person>
            <b:Last>Howard</b:Last>
            <b:First>P.N.</b:First>
          </b:Person>
        </b:NameList>
      </b:Author>
    </b:Author>
    <b:Title>Anything that causes chaos”: The organizational behavior of Russia Today (RT)</b:Title>
    <b:JournalName>Journal of Communication</b:JournalName>
    <b:Year>2020</b:Year>
    <b:Pages>623-645</b:Pages>
    <b:YearAccessed>2025</b:YearAccessed>
    <b:MonthAccessed>January</b:MonthAccessed>
    <b:DayAccessed>26</b:DayAccessed>
    <b:URL>https://academic.oup.com/joc/article/70/5/623/5912109</b:URL>
    <b:RefOrder>5</b:RefOrder>
  </b:Source>
  <b:Source>
    <b:Tag>Fre11</b:Tag>
    <b:SourceType>JournalArticle</b:SourceType>
    <b:Guid>{2C01C2DD-5215-4654-949A-7726EA5E6427}</b:Guid>
    <b:Author>
      <b:Author>
        <b:NameList>
          <b:Person>
            <b:Last>Mindapa</b:Last>
            <b:First>A.K</b:First>
          </b:Person>
        </b:NameList>
      </b:Author>
    </b:Author>
    <b:Title>Critical Evaluation of Blake And Mouton’s Managerial Grid and Its Application To Baze University Library</b:Title>
    <b:Year>2022</b:Year>
    <b:JournalName>Library Philosophy &amp; Practice</b:JournalName>
    <b:Pages>1-14</b:Pages>
    <b:YearAccessed>2025</b:YearAccessed>
    <b:MonthAccessed>January</b:MonthAccessed>
    <b:DayAccessed>27</b:DayAccessed>
    <b:URL>https://www.researchgate.net/profile/Angelyna-Mindapa/publication/361172846_Critical_Evaluation_of_Blake_And_Mouton's_Managerial_Grid_and_Its_Application_To_Baze_University_Library/links/62a0af4aa3fe3e3df867d85d/Critical-Evaluation-of-Blake-And-Moutons-Ma</b:URL>
    <b:RefOrder>6</b:RefOrder>
  </b:Source>
  <b:Source>
    <b:Tag>Mol98</b:Tag>
    <b:SourceType>InternetSite</b:SourceType>
    <b:Guid>{C3DD30F3-5A26-4CF8-9AE5-54E9493C2FFC}</b:Guid>
    <b:Author>
      <b:Author>
        <b:NameList>
          <b:Person>
            <b:Last>Galani</b:Last>
            <b:First>Anastasia</b:First>
          </b:Person>
          <b:Person>
            <b:Last>Galanakis</b:Last>
            <b:First>Michael</b:First>
          </b:Person>
        </b:NameList>
      </b:Author>
    </b:Author>
    <b:Title>Organizational Psychology on the Rise—McGregor’s X and Y Theory: A Systematic Literature Review</b:Title>
    <b:Year>2022</b:Year>
    <b:YearAccessed>2025</b:YearAccessed>
    <b:MonthAccessed>January</b:MonthAccessed>
    <b:DayAccessed>27</b:DayAccessed>
    <b:URL>https://www.scirp.org/journal/paperinformation?paperid=117597</b:URL>
    <b:RefOrder>7</b:RefOrder>
  </b:Source>
  <b:Source>
    <b:Tag>Tau16</b:Tag>
    <b:SourceType>JournalArticle</b:SourceType>
    <b:Guid>{FD495335-8E5F-4592-AEC4-9CB6C862DCA4}</b:Guid>
    <b:Author>
      <b:Author>
        <b:NameList>
          <b:Person>
            <b:Last>Mishra</b:Last>
            <b:First>A.K</b:First>
          </b:Person>
        </b:NameList>
      </b:Author>
    </b:Author>
    <b:Title>McGregor's Ideas on Management Leadership: A brief introduction on Theory X and Theory Y, understanding the applicability and relevance</b:Title>
    <b:JournalName>International Journal of Research Publication and Reviews</b:JournalName>
    <b:Year>2022</b:Year>
    <b:Pages>7421</b:Pages>
    <b:YearAccessed>2025</b:YearAccessed>
    <b:MonthAccessed>January</b:MonthAccessed>
    <b:DayAccessed>28</b:DayAccessed>
    <b:URL>https://www.researchgate.net/profile/Amit-Mishra-79/publication/359993566_International_Journal_of_Research_Publication_and_Reviews_McGregor's_Ideas_on_Management_Leadership_A_brief_introduction_on_Theory_X_and_Theory_Y_understanding_the_applicability_and</b:URL>
    <b:RefOrder>8</b:RefOrder>
  </b:Source>
  <b:Source>
    <b:Tag>urR24</b:Tag>
    <b:SourceType>JournalArticle</b:SourceType>
    <b:Guid>{32346962-CBCF-49ED-B19C-98F6FED40EB6}</b:Guid>
    <b:Author>
      <b:Author>
        <b:NameList>
          <b:Person>
            <b:Last>Rehman</b:Last>
            <b:First>M.S</b:First>
          </b:Person>
          <b:Person>
            <b:Last>Waheed</b:Last>
            <b:First>K.Z</b:First>
          </b:Person>
          <b:Person>
            <b:Last>Munir</b:Last>
            <b:First>S</b:First>
          </b:Person>
          <b:Person>
            <b:Last>Gul</b:Last>
            <b:First>F</b:First>
          </b:Person>
        </b:NameList>
      </b:Author>
    </b:Author>
    <b:Title>Socio-Economic Development Analysis: A Comparative Study of Democratic versus Autocratic Governance in Pakistan</b:Title>
    <b:JournalName>Pakistan Journal of Humanities and Social Sciences</b:JournalName>
    <b:Year>2024</b:Year>
    <b:Pages>859-870</b:Pages>
    <b:YearAccessed>2025</b:YearAccessed>
    <b:MonthAccessed>January</b:MonthAccessed>
    <b:DayAccessed>29</b:DayAccessed>
    <b:URL>https://www.researchgate.net/publication/380543423_Socio-Economic_Development_Analysis_A_Comparative_Study_of_Democratic_versus_Autocratic_Governance_in_Pakistan</b:URL>
    <b:RefOrder>9</b:RefOrder>
  </b:Source>
  <b:Source>
    <b:Tag>Ada09</b:Tag>
    <b:SourceType>Book</b:SourceType>
    <b:Guid>{1104163F-9060-4AE3-A8F8-9EE0AC83F9B4}</b:Guid>
    <b:Author>
      <b:Author>
        <b:NameList>
          <b:Person>
            <b:Last>Poole</b:Last>
            <b:First>M.S</b:First>
          </b:Person>
          <b:Person>
            <b:Last>Van de Ven</b:Last>
            <b:First>A.</b:First>
            <b:Middle>eds</b:Middle>
          </b:Person>
        </b:NameList>
      </b:Author>
    </b:Author>
    <b:Title>The Oxford handbook of organizational change and innovation</b:Title>
    <b:Year>2021</b:Year>
    <b:Publisher>Oxford University Press</b:Publisher>
    <b:YearAccessed>2025</b:YearAccessed>
    <b:MonthAccessed>Jan</b:MonthAccessed>
    <b:DayAccessed>21</b:DayAccessed>
    <b:URL>https://books.google.co.uk/books?hl=en&amp;lr=&amp;id=LxUuEAAAQBAJ&amp;oi=fnd&amp;pg=PA1950&amp;dq=Craig+Poole%27s+leadership+approaches+&amp;ots=Ct8QPydW-P&amp;sig=KT29IemXKoDhQigt31fNpXDL86Q&amp;redir_esc=y#v=onepage&amp;q&amp;f=false</b:URL>
    <b:RefOrder>10</b:RefOrder>
  </b:Source>
  <b:Source>
    <b:Tag>Lar07</b:Tag>
    <b:SourceType>JournalArticle</b:SourceType>
    <b:Guid>{5CFADFFC-459E-4A13-8367-BC60663E2143}</b:Guid>
    <b:Author>
      <b:Author>
        <b:NameList>
          <b:Person>
            <b:Last>Fries</b:Last>
            <b:First>A</b:First>
          </b:Person>
          <b:Person>
            <b:Last>Kammerlander</b:Last>
            <b:First>N</b:First>
          </b:Person>
          <b:Person>
            <b:Last>Leitterstorf</b:Last>
            <b:First>M</b:First>
          </b:Person>
        </b:NameList>
      </b:Author>
    </b:Author>
    <b:Title>Leadership styles and leadership behaviors in family firms: A systematic literature review</b:Title>
    <b:Year>2021</b:Year>
    <b:JournalName>Journal of Family Business Strategy</b:JournalName>
    <b:Pages>100374</b:Pages>
    <b:YearAccessed>2025</b:YearAccessed>
    <b:MonthAccessed>January</b:MonthAccessed>
    <b:DayAccessed>29</b:DayAccessed>
    <b:URL>https://www.sciencedirect.com/science/article/pii/S1877858520301017</b:URL>
    <b:RefOrder>11</b:RefOrder>
  </b:Source>
  <b:Source>
    <b:Tag>Gue97</b:Tag>
    <b:SourceType>Book</b:SourceType>
    <b:Guid>{49683009-3376-49F1-9ED4-694966E0BF3F}</b:Guid>
    <b:Author>
      <b:Author>
        <b:NameList>
          <b:Person>
            <b:Last>Miller</b:Last>
            <b:First>V.D</b:First>
          </b:Person>
          <b:Person>
            <b:Last>Poole</b:Last>
            <b:First>M.S.</b:First>
            <b:Middle>eds</b:Middle>
          </b:Person>
        </b:NameList>
      </b:Author>
    </b:Author>
    <b:Title>Organizational Communication Theory and Research (Vol. 8)</b:Title>
    <b:Year>2024</b:Year>
    <b:Publisher>Walter de Gruyter GmbH &amp; Co KG</b:Publisher>
    <b:YearAccessed>2025</b:YearAccessed>
    <b:MonthAccessed>January</b:MonthAccessed>
    <b:DayAccessed>22</b:DayAccessed>
    <b:URL>https://books.google.co.uk/books?hl=en&amp;lr=&amp;id=XVMHEQAAQBAJ&amp;oi=fnd&amp;pg=PT16&amp;dq=Craig+Poole%27s+leadership+approaches+&amp;ots=jww0iTP0GH&amp;sig=8ZUUDoxzb2qVHQjPiBL8r5V99Xo&amp;redir_esc=y#v=onepage&amp;q&amp;f=false</b:URL>
    <b:RefOrder>12</b:RefOrder>
  </b:Source>
  <b:Source>
    <b:Tag>Acc25</b:Tag>
    <b:SourceType>InternetSite</b:SourceType>
    <b:Guid>{ABD1D9D5-011D-4686-884C-4E920A381844}</b:Guid>
    <b:Title>Novotel</b:Title>
    <b:Year>2025</b:Year>
    <b:Author>
      <b:Author>
        <b:Corporate>Accor</b:Corporate>
      </b:Author>
    </b:Author>
    <b:YearAccessed>2025</b:YearAccessed>
    <b:MonthAccessed>January</b:MonthAccessed>
    <b:DayAccessed>22</b:DayAccessed>
    <b:URL>https://group.accor.com/en/brands/midscale/novotel</b:URL>
    <b:RefOrder>13</b:RefOrder>
  </b:Source>
  <b:Source>
    <b:Tag>Sne</b:Tag>
    <b:SourceType>JournalArticle</b:SourceType>
    <b:Guid>{64BF0F86-7A16-428B-BECC-61D38D61F98B}</b:Guid>
    <b:Author>
      <b:Author>
        <b:NameList>
          <b:Person>
            <b:Last>Kara</b:Last>
            <b:First>I.U</b:First>
          </b:Person>
          <b:Person>
            <b:Last>Köse</b:Last>
            <b:First>B.Ç</b:First>
          </b:Person>
        </b:NameList>
      </b:Author>
    </b:Author>
    <b:JournalName>Gastroia: Journal of Gastronomy And Travel Research</b:JournalName>
    <b:Title>The Moderating Role of Work Stress in the Effect of Autocratic Leadership on Cyberloafing Behavior: A Study in Hotel Businesses</b:Title>
    <b:Year>2022</b:Year>
    <b:Pages>1-17</b:Pages>
    <b:YearAccessed>2025</b:YearAccessed>
    <b:MonthAccessed>January</b:MonthAccessed>
    <b:DayAccessed>23</b:DayAccessed>
    <b:URL>https://dergipark.org.tr/en/pub/gastoria/article/1069419</b:URL>
    <b:RefOrder>14</b:RefOrder>
  </b:Source>
  <b:Source>
    <b:Tag>Luc04</b:Tag>
    <b:SourceType>JournalArticle</b:SourceType>
    <b:Guid>{22717C1E-C651-4447-874C-88CC8BF2F07B}</b:Guid>
    <b:Author>
      <b:Author>
        <b:NameList>
          <b:Person>
            <b:Last>Lucas</b:Last>
            <b:First>R</b:First>
          </b:Person>
          <b:Person>
            <b:Last>Deery</b:Last>
            <b:First>M</b:First>
          </b:Person>
        </b:NameList>
      </b:Author>
    </b:Author>
    <b:Title>Significant developments and emerging issues in human resource management</b:Title>
    <b:Year>2004</b:Year>
    <b:JournalName>International Journal of Hospitality Management</b:JournalName>
    <b:Pages>459-472</b:Pages>
    <b:RefOrder>15</b:RefOrder>
  </b:Source>
  <b:Source>
    <b:Tag>McG60</b:Tag>
    <b:SourceType>JournalArticle</b:SourceType>
    <b:Guid>{0AF03B3F-F299-45B8-A1D2-71F7C20DEDB9}</b:Guid>
    <b:Author>
      <b:Author>
        <b:NameList>
          <b:Person>
            <b:Last>McGregor</b:Last>
          </b:Person>
          <b:Person>
            <b:Last>Douglas</b:Last>
          </b:Person>
        </b:NameList>
      </b:Author>
    </b:Author>
    <b:Title>Organization theory</b:Title>
    <b:JournalName>Theory X and theory Y</b:JournalName>
    <b:Year>1960</b:Year>
    <b:YearAccessed>2025</b:YearAccessed>
    <b:MonthAccessed>January</b:MonthAccessed>
    <b:DayAccessed>24</b:DayAccessed>
    <b:URL>https://edisciplinas.usp.br/enrol/index.php?id=106649</b:URL>
    <b:RefOrder>16</b:RefOrder>
  </b:Source>
  <b:Source>
    <b:Tag>Wes08</b:Tag>
    <b:SourceType>JournalArticle</b:SourceType>
    <b:Guid>{AC93CE3A-1DFF-44DF-A00E-A8B99D710D86}</b:Guid>
    <b:Author>
      <b:Author>
        <b:NameList>
          <b:Person>
            <b:Last>West</b:Last>
            <b:First>J.J</b:First>
          </b:Person>
          <b:Person>
            <b:Last>Tonarelli-Frey</b:Last>
            <b:First>S</b:First>
          </b:Person>
        </b:NameList>
      </b:Author>
    </b:Author>
    <b:Title>Leadership in the hospitality industry</b:Title>
    <b:JournalName>In Handbook of hospitality strategic management</b:JournalName>
    <b:Year>2008</b:Year>
    <b:Pages>18</b:Pages>
    <b:YearAccessed>2025</b:YearAccessed>
    <b:MonthAccessed>January</b:MonthAccessed>
    <b:DayAccessed>23</b:DayAccessed>
    <b:URL>https://www.taylorfrancis.com/chapters/edit/10.4324/9780080914343-20/leadership-hospitality-industry-joseph-west-sabina-tonarelli-frey</b:URL>
    <b:RefOrder>17</b:RefOrder>
  </b:Source>
  <b:Source>
    <b:Tag>Naw16</b:Tag>
    <b:SourceType>JournalArticle</b:SourceType>
    <b:Guid>{04BBCB2A-5289-4409-9D92-6B57319AAA2A}</b:Guid>
    <b:Author>
      <b:Author>
        <b:NameList>
          <b:Person>
            <b:Last>Nawaz</b:Last>
            <b:First>Z.A.K.D.A</b:First>
          </b:Person>
          <b:Person>
            <b:Last>Khan</b:Last>
            <b:First>I</b:First>
          </b:Person>
        </b:NameList>
      </b:Author>
    </b:Author>
    <b:Title>Leadership theories and styles: A literature review</b:Title>
    <b:JournalName>Leadership</b:JournalName>
    <b:Year>2016</b:Year>
    <b:Pages>1-7</b:Pages>
    <b:YearAccessed>2025</b:YearAccessed>
    <b:MonthAccessed>January</b:MonthAccessed>
    <b:DayAccessed>22</b:DayAccessed>
    <b:URL>https://www.researchgate.net/profile/Allah-Nawaz-2/publication/293885908_Leadership_Theories_and_Styles_A_Literature_Review/links/56bcd3ad08ae9ca20a4cdea2/Leadership-Theories-and-Styles-A-Literature-Review.pdf</b:URL>
    <b:RefOrder>18</b:RefOrder>
  </b:Source>
  <b:Source>
    <b:Tag>Dug24</b:Tag>
    <b:SourceType>Book</b:SourceType>
    <b:Guid>{39DAF79C-82AD-4B26-8E30-3F1224652065}</b:Guid>
    <b:Author>
      <b:Author>
        <b:NameList>
          <b:Person>
            <b:Last>Dugan</b:Last>
            <b:First>J.P</b:First>
          </b:Person>
        </b:NameList>
      </b:Author>
    </b:Author>
    <b:Title>Leadership theory: Cultivating critical perspectives</b:Title>
    <b:JournalName>John Wiley &amp; Sons.</b:JournalName>
    <b:Year>2024</b:Year>
    <b:Publisher>John Wiley &amp; Sons</b:Publisher>
    <b:YearAccessed>2025</b:YearAccessed>
    <b:MonthAccessed>January</b:MonthAccessed>
    <b:DayAccessed>25</b:DayAccessed>
    <b:URL>https://books.google.com.pk/books?hl=en&amp;lr=&amp;id=F-r3EAAAQBAJ&amp;oi=fnd&amp;pg=PA1&amp;dq=Leadership+theory:+Cultivating+critical+perspectives&amp;ots=FRgtuyV5Vw&amp;sig=mI6VMRHyryT3SQv0a-Qa7DySo88&amp;redir_esc=y#v=onepage&amp;q=Leadership%20theory%3A%20Cultivating%20critical%20pers</b:URL>
    <b:RefOrder>19</b:RefOrder>
  </b:Source>
  <b:Source>
    <b:Tag>Dyc18</b:Tag>
    <b:SourceType>JournalArticle</b:SourceType>
    <b:Guid>{5A9B293F-3DDF-4522-8020-F84A17659296}</b:Guid>
    <b:Author>
      <b:Author>
        <b:NameList>
          <b:Person>
            <b:Last>Dyczkowska</b:Last>
            <b:First>J</b:First>
          </b:Person>
          <b:Person>
            <b:Last>Dyczkowski</b:Last>
            <b:First>T</b:First>
          </b:Person>
        </b:NameList>
      </b:Author>
    </b:Author>
    <b:Title>Democratic or autocratic leadership style?: participative management and its links to rewarding strategies and job satisfaction in SMEs.</b:Title>
    <b:Year>2018</b:Year>
    <b:JournalName>Athens Journal of Business &amp; Economics</b:JournalName>
    <b:Pages>193-217</b:Pages>
    <b:YearAccessed>2025</b:YearAccessed>
    <b:MonthAccessed>January</b:MonthAccessed>
    <b:DayAccessed>20</b:DayAccessed>
    <b:URL>https://www.zbw.eu/econis-archiv/bitstream/11159/1858/1/1018382720.pdf</b:URL>
    <b:RefOrder>20</b:RefOrder>
  </b:Source>
</b:Sources>
</file>

<file path=customXml/itemProps1.xml><?xml version="1.0" encoding="utf-8"?>
<ds:datastoreItem xmlns:ds="http://schemas.openxmlformats.org/officeDocument/2006/customXml" ds:itemID="{176C8F79-2251-4FCC-8153-064E1B01E5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3944</Words>
  <Characters>22482</Characters>
  <Application>Microsoft Office Word</Application>
  <DocSecurity>0</DocSecurity>
  <Lines>187</Lines>
  <Paragraphs>52</Paragraphs>
  <ScaleCrop>false</ScaleCrop>
  <Company/>
  <LinksUpToDate>false</LinksUpToDate>
  <CharactersWithSpaces>26374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 Babache</dc:creator>
  <cp:keywords/>
  <dc:description/>
  <cp:lastModifiedBy>Ionel Babache</cp:lastModifiedBy>
  <cp:revision>1</cp:revision>
  <dcterms:created xsi:type="dcterms:W3CDTF">2025-02-06T19:47:00Z</dcterms:created>
  <dcterms:modified xsi:type="dcterms:W3CDTF">2025-02-06T19:54:00Z</dcterms:modified>
</cp:coreProperties>
</file>