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D6A1283" w14:textId="77777777" w:rsidR="009A0659" w:rsidRDefault="009A0659">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29550FFF" w14:textId="77777777" w:rsidR="009A0659" w:rsidRDefault="009A0659">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3F536C66" w14:textId="0469B9B5" w:rsidR="009A0659" w:rsidRDefault="009A0659">
      <w:pPr>
        <w:pStyle w:val="Default"/>
        <w:spacing w:before="0"/>
        <w:jc w:val="center"/>
        <w:rPr>
          <w:rFonts w:ascii="Arial" w:eastAsia="Arial" w:hAnsi="Arial" w:cs="Arial"/>
          <w:b/>
          <w:bCs/>
          <w:sz w:val="32"/>
          <w:szCs w:val="32"/>
          <w:shd w:val="clear" w:color="auto" w:fill="FFFFFF"/>
          <w14:textFill>
            <w14:solidFill>
              <w14:srgbClr w14:val="000000">
                <w14:alpha w14:val="15293"/>
              </w14:srgbClr>
            </w14:solidFill>
          </w14:textFill>
        </w:rPr>
      </w:pPr>
    </w:p>
    <w:p w14:paraId="7E7258D2" w14:textId="11A16FB4" w:rsidR="009A0659" w:rsidRDefault="0092734C" w:rsidP="004A7208">
      <w:pPr>
        <w:pStyle w:val="Default"/>
        <w:tabs>
          <w:tab w:val="left" w:pos="15304"/>
          <w:tab w:val="left" w:pos="15857"/>
        </w:tabs>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eastAsia="Arial" w:hAnsi="Arial" w:cs="Arial"/>
          <w:b/>
          <w:bCs/>
          <w:sz w:val="32"/>
          <w:szCs w:val="32"/>
          <w:shd w:val="clear" w:color="auto" w:fill="FFFFFF"/>
          <w14:textFill>
            <w14:solidFill>
              <w14:srgbClr w14:val="000000">
                <w14:alpha w14:val="15293"/>
              </w14:srgbClr>
            </w14:solidFill>
          </w14:textFill>
        </w:rPr>
        <w:tab/>
      </w:r>
      <w:r w:rsidR="004A7208">
        <w:rPr>
          <w:rFonts w:ascii="Arial" w:eastAsia="Arial" w:hAnsi="Arial" w:cs="Arial"/>
          <w:b/>
          <w:bCs/>
          <w:sz w:val="32"/>
          <w:szCs w:val="32"/>
          <w:shd w:val="clear" w:color="auto" w:fill="FFFFFF"/>
          <w14:textFill>
            <w14:solidFill>
              <w14:srgbClr w14:val="000000">
                <w14:alpha w14:val="15293"/>
              </w14:srgbClr>
            </w14:solidFill>
          </w14:textFill>
        </w:rPr>
        <w:t>University</w:t>
      </w:r>
      <w:r w:rsidR="00FA7357">
        <w:rPr>
          <w:rFonts w:ascii="Arial" w:eastAsia="Arial" w:hAnsi="Arial" w:cs="Arial"/>
          <w:b/>
          <w:bCs/>
          <w:sz w:val="32"/>
          <w:szCs w:val="32"/>
          <w:shd w:val="clear" w:color="auto" w:fill="FFFFFF"/>
          <w14:textFill>
            <w14:solidFill>
              <w14:srgbClr w14:val="000000">
                <w14:alpha w14:val="15293"/>
              </w14:srgbClr>
            </w14:solidFill>
          </w14:textFill>
        </w:rPr>
        <w:t xml:space="preserve"> OF Wales Trinity Saint David</w:t>
      </w:r>
      <w:r w:rsidR="004A7208">
        <w:rPr>
          <w:rFonts w:ascii="Arial" w:eastAsia="Arial" w:hAnsi="Arial" w:cs="Arial"/>
          <w:b/>
          <w:bCs/>
          <w:sz w:val="32"/>
          <w:szCs w:val="32"/>
          <w:shd w:val="clear" w:color="auto" w:fill="FFFFFF"/>
          <w14:textFill>
            <w14:solidFill>
              <w14:srgbClr w14:val="000000">
                <w14:alpha w14:val="15293"/>
              </w14:srgbClr>
            </w14:solidFill>
          </w14:textFill>
        </w:rPr>
        <w:tab/>
      </w:r>
      <w:r w:rsidR="004371F8">
        <w:rPr>
          <w:rFonts w:ascii="Arial" w:eastAsia="Arial" w:hAnsi="Arial" w:cs="Arial"/>
          <w:b/>
          <w:bCs/>
          <w:sz w:val="32"/>
          <w:szCs w:val="32"/>
          <w:shd w:val="clear" w:color="auto" w:fill="FFFFFF"/>
          <w14:textFill>
            <w14:solidFill>
              <w14:srgbClr w14:val="000000">
                <w14:alpha w14:val="15293"/>
              </w14:srgbClr>
            </w14:solidFill>
          </w14:textFill>
        </w:rPr>
        <w:t>Student Name:</w:t>
      </w:r>
      <w:r w:rsidR="00E00CA1">
        <w:rPr>
          <w:rFonts w:ascii="Arial" w:eastAsia="Arial" w:hAnsi="Arial" w:cs="Arial"/>
          <w:b/>
          <w:bCs/>
          <w:sz w:val="32"/>
          <w:szCs w:val="32"/>
          <w:shd w:val="clear" w:color="auto" w:fill="FFFFFF"/>
          <w14:textFill>
            <w14:solidFill>
              <w14:srgbClr w14:val="000000">
                <w14:alpha w14:val="15293"/>
              </w14:srgbClr>
            </w14:solidFill>
          </w14:textFill>
        </w:rPr>
        <w:t xml:space="preserve"> </w:t>
      </w:r>
      <w:proofErr w:type="spellStart"/>
      <w:r w:rsidR="00606257" w:rsidRPr="00AB4D62">
        <w:rPr>
          <w:rFonts w:ascii="Arial" w:eastAsia="Arial" w:hAnsi="Arial" w:cs="Arial"/>
          <w:sz w:val="32"/>
          <w:szCs w:val="32"/>
          <w:shd w:val="clear" w:color="auto" w:fill="FFFFFF"/>
          <w14:textFill>
            <w14:solidFill>
              <w14:srgbClr w14:val="000000">
                <w14:alpha w14:val="15293"/>
              </w14:srgbClr>
            </w14:solidFill>
          </w14:textFill>
        </w:rPr>
        <w:t>Racquel</w:t>
      </w:r>
      <w:proofErr w:type="spellEnd"/>
      <w:r w:rsidR="00606257" w:rsidRPr="00AB4D62">
        <w:rPr>
          <w:rFonts w:ascii="Arial" w:eastAsia="Arial" w:hAnsi="Arial" w:cs="Arial"/>
          <w:sz w:val="32"/>
          <w:szCs w:val="32"/>
          <w:shd w:val="clear" w:color="auto" w:fill="FFFFFF"/>
          <w14:textFill>
            <w14:solidFill>
              <w14:srgbClr w14:val="000000">
                <w14:alpha w14:val="15293"/>
              </w14:srgbClr>
            </w14:solidFill>
          </w14:textFill>
        </w:rPr>
        <w:t xml:space="preserve"> Lewis</w:t>
      </w:r>
    </w:p>
    <w:p w14:paraId="03C67358" w14:textId="670B07E1" w:rsidR="00F072EB" w:rsidRDefault="00F072EB" w:rsidP="00E70156">
      <w:pPr>
        <w:pStyle w:val="Default"/>
        <w:tabs>
          <w:tab w:val="left" w:pos="15371"/>
          <w:tab w:val="left" w:pos="15840"/>
          <w:tab w:val="left" w:pos="17313"/>
          <w:tab w:val="left" w:pos="18268"/>
        </w:tabs>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eastAsia="Arial" w:hAnsi="Arial" w:cs="Arial"/>
          <w:b/>
          <w:bCs/>
          <w:sz w:val="32"/>
          <w:szCs w:val="32"/>
          <w:shd w:val="clear" w:color="auto" w:fill="FFFFFF"/>
          <w14:textFill>
            <w14:solidFill>
              <w14:srgbClr w14:val="000000">
                <w14:alpha w14:val="15293"/>
              </w14:srgbClr>
            </w14:solidFill>
          </w14:textFill>
        </w:rPr>
        <w:tab/>
      </w:r>
      <w:r w:rsidR="00E70156">
        <w:rPr>
          <w:rFonts w:ascii="Arial" w:eastAsia="Arial" w:hAnsi="Arial" w:cs="Arial"/>
          <w:b/>
          <w:bCs/>
          <w:sz w:val="32"/>
          <w:szCs w:val="32"/>
          <w:shd w:val="clear" w:color="auto" w:fill="FFFFFF"/>
          <w14:textFill>
            <w14:solidFill>
              <w14:srgbClr w14:val="000000">
                <w14:alpha w14:val="15293"/>
              </w14:srgbClr>
            </w14:solidFill>
          </w14:textFill>
        </w:rPr>
        <w:t>Student</w:t>
      </w:r>
      <w:r w:rsidR="00CB1FD4">
        <w:rPr>
          <w:rFonts w:ascii="Arial" w:eastAsia="Arial" w:hAnsi="Arial" w:cs="Arial"/>
          <w:b/>
          <w:bCs/>
          <w:sz w:val="32"/>
          <w:szCs w:val="32"/>
          <w:shd w:val="clear" w:color="auto" w:fill="FFFFFF"/>
          <w14:textFill>
            <w14:solidFill>
              <w14:srgbClr w14:val="000000">
                <w14:alpha w14:val="15293"/>
              </w14:srgbClr>
            </w14:solidFill>
          </w14:textFill>
        </w:rPr>
        <w:t xml:space="preserve"> </w:t>
      </w:r>
      <w:r w:rsidR="00CB1FD4" w:rsidRPr="00BD417C">
        <w:rPr>
          <w:rFonts w:ascii="Arial" w:eastAsia="Arial" w:hAnsi="Arial" w:cs="Arial"/>
          <w:b/>
          <w:bCs/>
          <w:sz w:val="32"/>
          <w:szCs w:val="32"/>
          <w:shd w:val="clear" w:color="auto" w:fill="FFFFFF"/>
          <w14:textFill>
            <w14:solidFill>
              <w14:srgbClr w14:val="000000">
                <w14:alpha w14:val="15293"/>
              </w14:srgbClr>
            </w14:solidFill>
          </w14:textFill>
        </w:rPr>
        <w:t>I</w:t>
      </w:r>
      <w:r w:rsidR="00BD417C" w:rsidRPr="00BD417C">
        <w:rPr>
          <w:rFonts w:ascii="Arial" w:eastAsia="Arial" w:hAnsi="Arial" w:cs="Arial"/>
          <w:b/>
          <w:bCs/>
          <w:sz w:val="32"/>
          <w:szCs w:val="32"/>
          <w:shd w:val="clear" w:color="auto" w:fill="FFFFFF"/>
          <w14:textFill>
            <w14:solidFill>
              <w14:srgbClr w14:val="000000">
                <w14:alpha w14:val="15293"/>
              </w14:srgbClr>
            </w14:solidFill>
          </w14:textFill>
        </w:rPr>
        <w:t>D</w:t>
      </w:r>
      <w:r w:rsidR="00CB1FD4" w:rsidRPr="00AB4D62">
        <w:rPr>
          <w:rFonts w:ascii="Arial" w:eastAsia="Arial" w:hAnsi="Arial" w:cs="Arial"/>
          <w:sz w:val="32"/>
          <w:szCs w:val="32"/>
          <w:shd w:val="clear" w:color="auto" w:fill="FFFFFF"/>
          <w14:textFill>
            <w14:solidFill>
              <w14:srgbClr w14:val="000000">
                <w14:alpha w14:val="15293"/>
              </w14:srgbClr>
            </w14:solidFill>
          </w14:textFill>
        </w:rPr>
        <w:t>:19149</w:t>
      </w:r>
      <w:r w:rsidR="005B1D55" w:rsidRPr="00AB4D62">
        <w:rPr>
          <w:rFonts w:ascii="Arial" w:eastAsia="Arial" w:hAnsi="Arial" w:cs="Arial"/>
          <w:sz w:val="32"/>
          <w:szCs w:val="32"/>
          <w:shd w:val="clear" w:color="auto" w:fill="FFFFFF"/>
          <w14:textFill>
            <w14:solidFill>
              <w14:srgbClr w14:val="000000">
                <w14:alpha w14:val="15293"/>
              </w14:srgbClr>
            </w14:solidFill>
          </w14:textFill>
        </w:rPr>
        <w:t>18</w:t>
      </w:r>
      <w:r w:rsidR="00E70156">
        <w:rPr>
          <w:rFonts w:ascii="Arial" w:eastAsia="Arial" w:hAnsi="Arial" w:cs="Arial"/>
          <w:b/>
          <w:bCs/>
          <w:sz w:val="32"/>
          <w:szCs w:val="32"/>
          <w:shd w:val="clear" w:color="auto" w:fill="FFFFFF"/>
          <w14:textFill>
            <w14:solidFill>
              <w14:srgbClr w14:val="000000">
                <w14:alpha w14:val="15293"/>
              </w14:srgbClr>
            </w14:solidFill>
          </w14:textFill>
        </w:rPr>
        <w:tab/>
      </w:r>
    </w:p>
    <w:p w14:paraId="6F439E9A" w14:textId="5CD71F62" w:rsidR="009A0659" w:rsidRDefault="00F072EB" w:rsidP="005B1D55">
      <w:pPr>
        <w:pStyle w:val="Default"/>
        <w:tabs>
          <w:tab w:val="left" w:pos="15421"/>
          <w:tab w:val="left" w:pos="15840"/>
        </w:tabs>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eastAsia="Arial" w:hAnsi="Arial" w:cs="Arial"/>
          <w:b/>
          <w:bCs/>
          <w:sz w:val="32"/>
          <w:szCs w:val="32"/>
          <w:shd w:val="clear" w:color="auto" w:fill="FFFFFF"/>
          <w14:textFill>
            <w14:solidFill>
              <w14:srgbClr w14:val="000000">
                <w14:alpha w14:val="15293"/>
              </w14:srgbClr>
            </w14:solidFill>
          </w14:textFill>
        </w:rPr>
        <w:tab/>
      </w:r>
      <w:r w:rsidR="005B1D55">
        <w:rPr>
          <w:rFonts w:ascii="Arial" w:eastAsia="Arial" w:hAnsi="Arial" w:cs="Arial"/>
          <w:b/>
          <w:bCs/>
          <w:sz w:val="32"/>
          <w:szCs w:val="32"/>
          <w:shd w:val="clear" w:color="auto" w:fill="FFFFFF"/>
          <w14:textFill>
            <w14:solidFill>
              <w14:srgbClr w14:val="000000">
                <w14:alpha w14:val="15293"/>
              </w14:srgbClr>
            </w14:solidFill>
          </w14:textFill>
        </w:rPr>
        <w:t>Module Cod</w:t>
      </w:r>
      <w:r w:rsidR="009C0C50">
        <w:rPr>
          <w:rFonts w:ascii="Arial" w:eastAsia="Arial" w:hAnsi="Arial" w:cs="Arial"/>
          <w:b/>
          <w:bCs/>
          <w:sz w:val="32"/>
          <w:szCs w:val="32"/>
          <w:shd w:val="clear" w:color="auto" w:fill="FFFFFF"/>
          <w14:textFill>
            <w14:solidFill>
              <w14:srgbClr w14:val="000000">
                <w14:alpha w14:val="15293"/>
              </w14:srgbClr>
            </w14:solidFill>
          </w14:textFill>
        </w:rPr>
        <w:t>e</w:t>
      </w:r>
      <w:r w:rsidR="005B1D55">
        <w:rPr>
          <w:rFonts w:ascii="Arial" w:eastAsia="Arial" w:hAnsi="Arial" w:cs="Arial"/>
          <w:b/>
          <w:bCs/>
          <w:sz w:val="32"/>
          <w:szCs w:val="32"/>
          <w:shd w:val="clear" w:color="auto" w:fill="FFFFFF"/>
          <w14:textFill>
            <w14:solidFill>
              <w14:srgbClr w14:val="000000">
                <w14:alpha w14:val="15293"/>
              </w14:srgbClr>
            </w14:solidFill>
          </w14:textFill>
        </w:rPr>
        <w:t>:</w:t>
      </w:r>
      <w:r w:rsidR="009C0C50">
        <w:rPr>
          <w:rFonts w:ascii="Arial" w:eastAsia="Arial" w:hAnsi="Arial" w:cs="Arial"/>
          <w:b/>
          <w:bCs/>
          <w:sz w:val="32"/>
          <w:szCs w:val="32"/>
          <w:shd w:val="clear" w:color="auto" w:fill="FFFFFF"/>
          <w14:textFill>
            <w14:solidFill>
              <w14:srgbClr w14:val="000000">
                <w14:alpha w14:val="15293"/>
              </w14:srgbClr>
            </w14:solidFill>
          </w14:textFill>
        </w:rPr>
        <w:t xml:space="preserve"> </w:t>
      </w:r>
      <w:r w:rsidR="009C0C50" w:rsidRPr="00AB4D62">
        <w:rPr>
          <w:rFonts w:ascii="Arial" w:eastAsia="Arial" w:hAnsi="Arial" w:cs="Arial"/>
          <w:sz w:val="32"/>
          <w:szCs w:val="32"/>
          <w:shd w:val="clear" w:color="auto" w:fill="FFFFFF"/>
          <w14:textFill>
            <w14:solidFill>
              <w14:srgbClr w14:val="000000">
                <w14:alpha w14:val="15293"/>
              </w14:srgbClr>
            </w14:solidFill>
          </w14:textFill>
        </w:rPr>
        <w:t>Bmsw4003</w:t>
      </w:r>
      <w:r w:rsidR="005B1D55">
        <w:rPr>
          <w:rFonts w:ascii="Arial" w:eastAsia="Arial" w:hAnsi="Arial" w:cs="Arial"/>
          <w:b/>
          <w:bCs/>
          <w:sz w:val="32"/>
          <w:szCs w:val="32"/>
          <w:shd w:val="clear" w:color="auto" w:fill="FFFFFF"/>
          <w14:textFill>
            <w14:solidFill>
              <w14:srgbClr w14:val="000000">
                <w14:alpha w14:val="15293"/>
              </w14:srgbClr>
            </w14:solidFill>
          </w14:textFill>
        </w:rPr>
        <w:tab/>
      </w:r>
    </w:p>
    <w:p w14:paraId="10287D86" w14:textId="3CF5039E" w:rsidR="009A0659" w:rsidRDefault="00F072EB" w:rsidP="009C0C50">
      <w:pPr>
        <w:pStyle w:val="Default"/>
        <w:tabs>
          <w:tab w:val="left" w:pos="15405"/>
          <w:tab w:val="left" w:pos="15840"/>
        </w:tabs>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eastAsia="Arial" w:hAnsi="Arial" w:cs="Arial"/>
          <w:b/>
          <w:bCs/>
          <w:sz w:val="32"/>
          <w:szCs w:val="32"/>
          <w:shd w:val="clear" w:color="auto" w:fill="FFFFFF"/>
          <w14:textFill>
            <w14:solidFill>
              <w14:srgbClr w14:val="000000">
                <w14:alpha w14:val="15293"/>
              </w14:srgbClr>
            </w14:solidFill>
          </w14:textFill>
        </w:rPr>
        <w:tab/>
      </w:r>
      <w:r w:rsidR="009C0C50">
        <w:rPr>
          <w:rFonts w:ascii="Arial" w:eastAsia="Arial" w:hAnsi="Arial" w:cs="Arial"/>
          <w:b/>
          <w:bCs/>
          <w:sz w:val="32"/>
          <w:szCs w:val="32"/>
          <w:shd w:val="clear" w:color="auto" w:fill="FFFFFF"/>
          <w14:textFill>
            <w14:solidFill>
              <w14:srgbClr w14:val="000000">
                <w14:alpha w14:val="15293"/>
              </w14:srgbClr>
            </w14:solidFill>
          </w14:textFill>
        </w:rPr>
        <w:t>Lec</w:t>
      </w:r>
      <w:r w:rsidR="00D136E2">
        <w:rPr>
          <w:rFonts w:ascii="Arial" w:eastAsia="Arial" w:hAnsi="Arial" w:cs="Arial"/>
          <w:b/>
          <w:bCs/>
          <w:sz w:val="32"/>
          <w:szCs w:val="32"/>
          <w:shd w:val="clear" w:color="auto" w:fill="FFFFFF"/>
          <w14:textFill>
            <w14:solidFill>
              <w14:srgbClr w14:val="000000">
                <w14:alpha w14:val="15293"/>
              </w14:srgbClr>
            </w14:solidFill>
          </w14:textFill>
        </w:rPr>
        <w:t>turer’s Name:</w:t>
      </w:r>
      <w:r w:rsidR="004B3C0C">
        <w:rPr>
          <w:rFonts w:ascii="Arial" w:eastAsia="Arial" w:hAnsi="Arial" w:cs="Arial"/>
          <w:b/>
          <w:bCs/>
          <w:sz w:val="32"/>
          <w:szCs w:val="32"/>
          <w:shd w:val="clear" w:color="auto" w:fill="FFFFFF"/>
          <w14:textFill>
            <w14:solidFill>
              <w14:srgbClr w14:val="000000">
                <w14:alpha w14:val="15293"/>
              </w14:srgbClr>
            </w14:solidFill>
          </w14:textFill>
        </w:rPr>
        <w:t xml:space="preserve"> </w:t>
      </w:r>
      <w:proofErr w:type="spellStart"/>
      <w:r w:rsidR="008263B8" w:rsidRPr="00AB4D62">
        <w:rPr>
          <w:rFonts w:ascii="Arial" w:eastAsia="Arial" w:hAnsi="Arial" w:cs="Arial"/>
          <w:sz w:val="32"/>
          <w:szCs w:val="32"/>
          <w:shd w:val="clear" w:color="auto" w:fill="FFFFFF"/>
          <w14:textFill>
            <w14:solidFill>
              <w14:srgbClr w14:val="000000">
                <w14:alpha w14:val="15293"/>
              </w14:srgbClr>
            </w14:solidFill>
          </w14:textFill>
        </w:rPr>
        <w:t>Koushi</w:t>
      </w:r>
      <w:r w:rsidR="00BD417C">
        <w:rPr>
          <w:rFonts w:ascii="Arial" w:eastAsia="Arial" w:hAnsi="Arial" w:cs="Arial"/>
          <w:sz w:val="32"/>
          <w:szCs w:val="32"/>
          <w:shd w:val="clear" w:color="auto" w:fill="FFFFFF"/>
          <w14:textFill>
            <w14:solidFill>
              <w14:srgbClr w14:val="000000">
                <w14:alpha w14:val="15293"/>
              </w14:srgbClr>
            </w14:solidFill>
          </w14:textFill>
        </w:rPr>
        <w:t>k</w:t>
      </w:r>
      <w:proofErr w:type="spellEnd"/>
      <w:r w:rsidR="00AB4D62" w:rsidRPr="00AB4D62">
        <w:rPr>
          <w:rFonts w:ascii="Arial" w:eastAsia="Arial" w:hAnsi="Arial" w:cs="Arial"/>
          <w:sz w:val="32"/>
          <w:szCs w:val="32"/>
          <w:shd w:val="clear" w:color="auto" w:fill="FFFFFF"/>
          <w14:textFill>
            <w14:solidFill>
              <w14:srgbClr w14:val="000000">
                <w14:alpha w14:val="15293"/>
              </w14:srgbClr>
            </w14:solidFill>
          </w14:textFill>
        </w:rPr>
        <w:t xml:space="preserve"> </w:t>
      </w:r>
      <w:proofErr w:type="spellStart"/>
      <w:r w:rsidR="008263B8" w:rsidRPr="00AB4D62">
        <w:rPr>
          <w:rFonts w:ascii="Arial" w:eastAsia="Arial" w:hAnsi="Arial" w:cs="Arial"/>
          <w:sz w:val="32"/>
          <w:szCs w:val="32"/>
          <w:shd w:val="clear" w:color="auto" w:fill="FFFFFF"/>
          <w14:textFill>
            <w14:solidFill>
              <w14:srgbClr w14:val="000000">
                <w14:alpha w14:val="15293"/>
              </w14:srgbClr>
            </w14:solidFill>
          </w14:textFill>
        </w:rPr>
        <w:t>Modak</w:t>
      </w:r>
      <w:proofErr w:type="spellEnd"/>
      <w:r w:rsidR="009C0C50">
        <w:rPr>
          <w:rFonts w:ascii="Arial" w:eastAsia="Arial" w:hAnsi="Arial" w:cs="Arial"/>
          <w:b/>
          <w:bCs/>
          <w:sz w:val="32"/>
          <w:szCs w:val="32"/>
          <w:shd w:val="clear" w:color="auto" w:fill="FFFFFF"/>
          <w14:textFill>
            <w14:solidFill>
              <w14:srgbClr w14:val="000000">
                <w14:alpha w14:val="15293"/>
              </w14:srgbClr>
            </w14:solidFill>
          </w14:textFill>
        </w:rPr>
        <w:tab/>
      </w:r>
    </w:p>
    <w:p w14:paraId="7C642FA7" w14:textId="685D1566" w:rsidR="009A0659" w:rsidRPr="008B3910" w:rsidRDefault="008B3910" w:rsidP="008B3910">
      <w:pPr>
        <w:pStyle w:val="Default"/>
        <w:tabs>
          <w:tab w:val="left" w:pos="15840"/>
        </w:tabs>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hAnsi="Arial"/>
          <w:sz w:val="32"/>
          <w:szCs w:val="32"/>
          <w:shd w:val="clear" w:color="auto" w:fill="FFFFFF"/>
          <w:lang w:val="en-US"/>
          <w14:textFill>
            <w14:solidFill>
              <w14:srgbClr w14:val="000000">
                <w14:alpha w14:val="15293"/>
              </w14:srgbClr>
            </w14:solidFill>
          </w14:textFill>
        </w:rPr>
        <w:tab/>
      </w:r>
    </w:p>
    <w:p w14:paraId="2A851FCB" w14:textId="77777777" w:rsidR="009A0659" w:rsidRDefault="009A0659">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5021679E" w14:textId="77777777" w:rsidR="009A0659" w:rsidRDefault="009A0659">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2C90ED12" w14:textId="77777777" w:rsidR="009A0659" w:rsidRDefault="009A0659">
      <w:pPr>
        <w:pStyle w:val="Default"/>
        <w:spacing w:before="0"/>
        <w:rPr>
          <w:rFonts w:ascii="Arial" w:eastAsia="Arial" w:hAnsi="Arial" w:cs="Arial"/>
          <w:sz w:val="32"/>
          <w:szCs w:val="32"/>
          <w:shd w:val="clear" w:color="auto" w:fill="FFFFFF"/>
          <w14:textFill>
            <w14:solidFill>
              <w14:srgbClr w14:val="000000">
                <w14:alpha w14:val="15293"/>
              </w14:srgbClr>
            </w14:solidFill>
          </w14:textFill>
        </w:rPr>
      </w:pPr>
    </w:p>
    <w:p w14:paraId="4EE388C1" w14:textId="77777777" w:rsidR="009A0659" w:rsidRDefault="009A3722">
      <w:pPr>
        <w:pStyle w:val="Default"/>
        <w:spacing w:before="0"/>
      </w:pPr>
      <w:r>
        <w:rPr>
          <w:rFonts w:ascii="Arial Unicode MS" w:eastAsia="Arial Unicode MS" w:hAnsi="Arial Unicode MS" w:cs="Arial Unicode MS"/>
          <w:sz w:val="32"/>
          <w:szCs w:val="32"/>
          <w:shd w:val="clear" w:color="auto" w:fill="FFFFFF"/>
          <w14:textFill>
            <w14:solidFill>
              <w14:srgbClr w14:val="000000">
                <w14:alpha w14:val="15293"/>
              </w14:srgbClr>
            </w14:solidFill>
          </w14:textFill>
        </w:rPr>
        <w:br w:type="page"/>
      </w:r>
    </w:p>
    <w:p w14:paraId="0A023D51" w14:textId="77777777" w:rsidR="009A0659" w:rsidRDefault="009A3722">
      <w:pPr>
        <w:pStyle w:val="Default"/>
        <w:spacing w:before="0"/>
        <w:jc w:val="center"/>
        <w:rPr>
          <w:rFonts w:ascii="Arial" w:eastAsia="Arial" w:hAnsi="Arial" w:cs="Arial"/>
          <w:b/>
          <w:bCs/>
          <w:sz w:val="36"/>
          <w:szCs w:val="36"/>
          <w:shd w:val="clear" w:color="auto" w:fill="FFFFFF"/>
          <w14:textFill>
            <w14:solidFill>
              <w14:srgbClr w14:val="000000">
                <w14:alpha w14:val="15293"/>
              </w14:srgbClr>
            </w14:solidFill>
          </w14:textFill>
        </w:rPr>
      </w:pPr>
      <w:r>
        <w:rPr>
          <w:rFonts w:ascii="Arial" w:hAnsi="Arial"/>
          <w:b/>
          <w:bCs/>
          <w:sz w:val="36"/>
          <w:szCs w:val="36"/>
          <w:shd w:val="clear" w:color="auto" w:fill="FFFFFF"/>
          <w:lang w:val="en-US"/>
          <w14:textFill>
            <w14:solidFill>
              <w14:srgbClr w14:val="000000">
                <w14:alpha w14:val="15293"/>
              </w14:srgbClr>
            </w14:solidFill>
          </w14:textFill>
        </w:rPr>
        <w:lastRenderedPageBreak/>
        <w:t>TABLE OF CONTENTS</w:t>
      </w:r>
    </w:p>
    <w:p w14:paraId="12F700CE" w14:textId="77777777" w:rsidR="009A0659" w:rsidRDefault="009A0659">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28E6910A" w14:textId="77777777" w:rsidR="009A0659" w:rsidRDefault="009A0659">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3056FAEF"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fr-FR"/>
        </w:rPr>
        <w:t>Introduction</w:t>
      </w:r>
      <w:r>
        <w:rPr>
          <w:rFonts w:ascii="Arial" w:hAnsi="Arial"/>
          <w:sz w:val="32"/>
          <w:szCs w:val="32"/>
          <w:shd w:val="clear" w:color="auto" w:fill="FFFFFF"/>
          <w:lang w:val="en-US"/>
        </w:rPr>
        <w:t>…………………………………………………………….3</w:t>
      </w:r>
    </w:p>
    <w:p w14:paraId="13E5758C"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rPr>
        <w:t xml:space="preserve"> </w:t>
      </w:r>
    </w:p>
    <w:p w14:paraId="64DB43B7"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fr-FR"/>
        </w:rPr>
        <w:t>Rationale</w:t>
      </w:r>
      <w:r>
        <w:rPr>
          <w:rFonts w:ascii="Arial" w:hAnsi="Arial"/>
          <w:sz w:val="32"/>
          <w:szCs w:val="32"/>
          <w:shd w:val="clear" w:color="auto" w:fill="FFFFFF"/>
          <w:lang w:val="en-US"/>
        </w:rPr>
        <w:t>……………………………………………………………….3</w:t>
      </w:r>
    </w:p>
    <w:p w14:paraId="4AC1A4BD"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rPr>
        <w:t xml:space="preserve"> </w:t>
      </w:r>
    </w:p>
    <w:p w14:paraId="01D9B7A9"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Research Objectives………………………………………………….4</w:t>
      </w:r>
    </w:p>
    <w:p w14:paraId="18678F6F" w14:textId="77777777" w:rsidR="009A0659" w:rsidRDefault="009A0659">
      <w:pPr>
        <w:pStyle w:val="Default"/>
        <w:spacing w:before="0" w:line="280" w:lineRule="atLeast"/>
        <w:rPr>
          <w:rFonts w:ascii="Arial" w:eastAsia="Arial" w:hAnsi="Arial" w:cs="Arial"/>
          <w:sz w:val="32"/>
          <w:szCs w:val="32"/>
          <w:shd w:val="clear" w:color="auto" w:fill="FFFFFF"/>
        </w:rPr>
      </w:pPr>
    </w:p>
    <w:p w14:paraId="57F66247"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Literature Review……………………………………………………4-5</w:t>
      </w:r>
    </w:p>
    <w:p w14:paraId="22251D2E" w14:textId="77777777" w:rsidR="009A0659" w:rsidRDefault="009A0659">
      <w:pPr>
        <w:pStyle w:val="Default"/>
        <w:spacing w:before="0" w:line="280" w:lineRule="atLeast"/>
        <w:rPr>
          <w:rFonts w:ascii="Arial" w:eastAsia="Arial" w:hAnsi="Arial" w:cs="Arial"/>
          <w:sz w:val="32"/>
          <w:szCs w:val="32"/>
          <w:shd w:val="clear" w:color="auto" w:fill="FFFFFF"/>
        </w:rPr>
      </w:pPr>
    </w:p>
    <w:p w14:paraId="04DD29F5"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rPr>
        <w:t>Methodology</w:t>
      </w:r>
      <w:r>
        <w:rPr>
          <w:rFonts w:ascii="Arial" w:hAnsi="Arial"/>
          <w:sz w:val="32"/>
          <w:szCs w:val="32"/>
          <w:shd w:val="clear" w:color="auto" w:fill="FFFFFF"/>
          <w:lang w:val="en-US"/>
        </w:rPr>
        <w:t xml:space="preserve"> - Research Method, Data Collection Process, Population, Sample and Sample Size, Ethics in Data Collection..5</w:t>
      </w:r>
    </w:p>
    <w:p w14:paraId="339F50FB" w14:textId="77777777" w:rsidR="009A0659" w:rsidRDefault="009A0659">
      <w:pPr>
        <w:pStyle w:val="Default"/>
        <w:spacing w:before="0" w:line="280" w:lineRule="atLeast"/>
        <w:rPr>
          <w:rFonts w:ascii="Arial" w:eastAsia="Arial" w:hAnsi="Arial" w:cs="Arial"/>
          <w:sz w:val="32"/>
          <w:szCs w:val="32"/>
          <w:shd w:val="clear" w:color="auto" w:fill="FFFFFF"/>
        </w:rPr>
      </w:pPr>
    </w:p>
    <w:p w14:paraId="01F270C6"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en-US"/>
        </w:rPr>
        <w:t xml:space="preserve">Results, findings, </w:t>
      </w:r>
      <w:r>
        <w:rPr>
          <w:rFonts w:ascii="Arial" w:hAnsi="Arial"/>
          <w:sz w:val="32"/>
          <w:szCs w:val="32"/>
          <w:shd w:val="clear" w:color="auto" w:fill="FFFFFF"/>
        </w:rPr>
        <w:t>analysis</w:t>
      </w:r>
      <w:r>
        <w:rPr>
          <w:rFonts w:ascii="Arial" w:hAnsi="Arial"/>
          <w:sz w:val="32"/>
          <w:szCs w:val="32"/>
          <w:shd w:val="clear" w:color="auto" w:fill="FFFFFF"/>
          <w:lang w:val="en-US"/>
        </w:rPr>
        <w:t xml:space="preserve"> </w:t>
      </w:r>
      <w:r>
        <w:rPr>
          <w:rFonts w:ascii="Arial" w:hAnsi="Arial"/>
          <w:sz w:val="32"/>
          <w:szCs w:val="32"/>
          <w:shd w:val="clear" w:color="auto" w:fill="FFFFFF"/>
        </w:rPr>
        <w:t>and</w:t>
      </w:r>
      <w:r>
        <w:rPr>
          <w:rFonts w:ascii="Arial" w:hAnsi="Arial"/>
          <w:sz w:val="32"/>
          <w:szCs w:val="32"/>
          <w:shd w:val="clear" w:color="auto" w:fill="FFFFFF"/>
          <w:lang w:val="en-US"/>
        </w:rPr>
        <w:t xml:space="preserve"> discussion…………………………5</w:t>
      </w:r>
    </w:p>
    <w:p w14:paraId="4CDD0943" w14:textId="77777777" w:rsidR="009A0659" w:rsidRDefault="009A0659">
      <w:pPr>
        <w:pStyle w:val="Default"/>
        <w:spacing w:before="0" w:line="280" w:lineRule="atLeast"/>
        <w:rPr>
          <w:rFonts w:ascii="Arial" w:eastAsia="Arial" w:hAnsi="Arial" w:cs="Arial"/>
          <w:sz w:val="32"/>
          <w:szCs w:val="32"/>
          <w:shd w:val="clear" w:color="auto" w:fill="FFFFFF"/>
        </w:rPr>
      </w:pPr>
    </w:p>
    <w:p w14:paraId="56B9250F"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it-IT"/>
        </w:rPr>
        <w:t>Conclusion</w:t>
      </w:r>
      <w:r>
        <w:rPr>
          <w:rFonts w:ascii="Arial" w:hAnsi="Arial"/>
          <w:sz w:val="32"/>
          <w:szCs w:val="32"/>
          <w:shd w:val="clear" w:color="auto" w:fill="FFFFFF"/>
          <w:lang w:val="en-US"/>
        </w:rPr>
        <w:t>……………………………………………………………..5</w:t>
      </w:r>
    </w:p>
    <w:p w14:paraId="17CF9980" w14:textId="77777777" w:rsidR="009A0659" w:rsidRDefault="009A0659">
      <w:pPr>
        <w:pStyle w:val="Default"/>
        <w:spacing w:before="0" w:line="280" w:lineRule="atLeast"/>
        <w:rPr>
          <w:rFonts w:ascii="Arial" w:eastAsia="Arial" w:hAnsi="Arial" w:cs="Arial"/>
          <w:sz w:val="32"/>
          <w:szCs w:val="32"/>
          <w:shd w:val="clear" w:color="auto" w:fill="FFFFFF"/>
        </w:rPr>
      </w:pPr>
    </w:p>
    <w:p w14:paraId="1240904E" w14:textId="77777777" w:rsidR="009A0659" w:rsidRDefault="009A3722">
      <w:pPr>
        <w:pStyle w:val="Default"/>
        <w:spacing w:before="0" w:line="280" w:lineRule="atLeast"/>
        <w:rPr>
          <w:rFonts w:ascii="Arial" w:eastAsia="Arial" w:hAnsi="Arial" w:cs="Arial"/>
          <w:sz w:val="32"/>
          <w:szCs w:val="32"/>
          <w:shd w:val="clear" w:color="auto" w:fill="FFFFFF"/>
        </w:rPr>
      </w:pPr>
      <w:r>
        <w:rPr>
          <w:rFonts w:ascii="Arial" w:hAnsi="Arial"/>
          <w:sz w:val="32"/>
          <w:szCs w:val="32"/>
          <w:shd w:val="clear" w:color="auto" w:fill="FFFFFF"/>
          <w:lang w:val="fr-FR"/>
        </w:rPr>
        <w:t>References</w:t>
      </w:r>
      <w:r>
        <w:rPr>
          <w:rFonts w:ascii="Arial" w:hAnsi="Arial"/>
          <w:sz w:val="32"/>
          <w:szCs w:val="32"/>
          <w:shd w:val="clear" w:color="auto" w:fill="FFFFFF"/>
          <w:lang w:val="en-US"/>
        </w:rPr>
        <w:t>…………………………………………………………….6</w:t>
      </w:r>
    </w:p>
    <w:p w14:paraId="51ECBAC7" w14:textId="77777777" w:rsidR="009A0659" w:rsidRDefault="009A0659">
      <w:pPr>
        <w:pStyle w:val="Default"/>
        <w:spacing w:before="0" w:line="280" w:lineRule="atLeast"/>
        <w:rPr>
          <w:rFonts w:ascii="Arial" w:eastAsia="Arial" w:hAnsi="Arial" w:cs="Arial"/>
          <w:sz w:val="32"/>
          <w:szCs w:val="32"/>
          <w:shd w:val="clear" w:color="auto" w:fill="FFFFFF"/>
        </w:rPr>
      </w:pPr>
    </w:p>
    <w:p w14:paraId="01C65836" w14:textId="77777777" w:rsidR="009A0659" w:rsidRDefault="009A3722">
      <w:pPr>
        <w:pStyle w:val="Default"/>
        <w:spacing w:before="0" w:line="280" w:lineRule="atLeast"/>
        <w:rPr>
          <w:rFonts w:ascii="Times Roman" w:eastAsia="Times Roman" w:hAnsi="Times Roman" w:cs="Times Roman"/>
          <w:sz w:val="32"/>
          <w:szCs w:val="32"/>
          <w:shd w:val="clear" w:color="auto" w:fill="FFFFFF"/>
        </w:rPr>
      </w:pPr>
      <w:r>
        <w:rPr>
          <w:rFonts w:ascii="Arial" w:hAnsi="Arial"/>
          <w:sz w:val="32"/>
          <w:szCs w:val="32"/>
          <w:shd w:val="clear" w:color="auto" w:fill="FFFFFF"/>
          <w:lang w:val="it-IT"/>
        </w:rPr>
        <w:t>Appendices</w:t>
      </w:r>
      <w:r>
        <w:rPr>
          <w:rFonts w:ascii="Arial" w:hAnsi="Arial"/>
          <w:sz w:val="32"/>
          <w:szCs w:val="32"/>
          <w:shd w:val="clear" w:color="auto" w:fill="FFFFFF"/>
          <w:lang w:val="en-US"/>
        </w:rPr>
        <w:t>…………………………………………………………..7-8</w:t>
      </w:r>
    </w:p>
    <w:p w14:paraId="3132C305" w14:textId="77777777" w:rsidR="009A0659" w:rsidRDefault="009A3722">
      <w:pPr>
        <w:pStyle w:val="Default"/>
        <w:spacing w:before="0" w:line="320" w:lineRule="atLeast"/>
        <w:jc w:val="center"/>
      </w:pPr>
      <w:r>
        <w:rPr>
          <w:rFonts w:ascii="Arial Unicode MS" w:eastAsia="Arial Unicode MS" w:hAnsi="Arial Unicode MS" w:cs="Arial Unicode MS"/>
          <w:shd w:val="clear" w:color="auto" w:fill="FFFFFF"/>
        </w:rPr>
        <w:br w:type="page"/>
      </w:r>
    </w:p>
    <w:p w14:paraId="03706187" w14:textId="77777777" w:rsidR="009A0659" w:rsidRDefault="009A0659">
      <w:pPr>
        <w:pStyle w:val="Default"/>
        <w:spacing w:before="0"/>
        <w:jc w:val="center"/>
        <w:rPr>
          <w:rFonts w:ascii="Arial" w:eastAsia="Arial" w:hAnsi="Arial" w:cs="Arial"/>
          <w:shd w:val="clear" w:color="auto" w:fill="FFFFFF"/>
          <w14:textFill>
            <w14:solidFill>
              <w14:srgbClr w14:val="000000">
                <w14:alpha w14:val="15293"/>
              </w14:srgbClr>
            </w14:solidFill>
          </w14:textFill>
        </w:rPr>
      </w:pPr>
    </w:p>
    <w:p w14:paraId="095A1FD5" w14:textId="77777777" w:rsidR="009A0659" w:rsidRDefault="009A0659">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p>
    <w:p w14:paraId="6183F329" w14:textId="77777777" w:rsidR="009A0659" w:rsidRDefault="009A3722">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r>
        <w:rPr>
          <w:rFonts w:ascii="Arial" w:hAnsi="Arial"/>
          <w:b/>
          <w:bCs/>
          <w:sz w:val="40"/>
          <w:szCs w:val="40"/>
          <w:shd w:val="clear" w:color="auto" w:fill="FFFFFF"/>
          <w:lang w:val="de-DE"/>
          <w14:textFill>
            <w14:solidFill>
              <w14:srgbClr w14:val="000000">
                <w14:alpha w14:val="15293"/>
              </w14:srgbClr>
            </w14:solidFill>
          </w14:textFill>
        </w:rPr>
        <w:t>DIGITAL SKILLS AND RESEARCH METHODS</w:t>
      </w:r>
      <w:r>
        <w:rPr>
          <w:rFonts w:ascii="Arial" w:hAnsi="Arial"/>
          <w:b/>
          <w:bCs/>
          <w:sz w:val="40"/>
          <w:szCs w:val="40"/>
          <w:shd w:val="clear" w:color="auto" w:fill="FFFFFF"/>
          <w14:textFill>
            <w14:solidFill>
              <w14:srgbClr w14:val="000000">
                <w14:alpha w14:val="15293"/>
              </w14:srgbClr>
            </w14:solidFill>
          </w14:textFill>
        </w:rPr>
        <w:t> </w:t>
      </w:r>
    </w:p>
    <w:p w14:paraId="1E14625C" w14:textId="77777777" w:rsidR="009A0659" w:rsidRDefault="009A0659">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p>
    <w:p w14:paraId="0F0E1D92" w14:textId="77777777" w:rsidR="009A0659" w:rsidRDefault="009A3722">
      <w:pPr>
        <w:pStyle w:val="Default"/>
        <w:spacing w:before="0"/>
        <w:jc w:val="center"/>
        <w:rPr>
          <w:rFonts w:ascii="Arial" w:eastAsia="Arial" w:hAnsi="Arial" w:cs="Arial"/>
          <w:b/>
          <w:bCs/>
          <w:sz w:val="40"/>
          <w:szCs w:val="40"/>
          <w:shd w:val="clear" w:color="auto" w:fill="FFFFFF"/>
          <w14:textFill>
            <w14:solidFill>
              <w14:srgbClr w14:val="000000">
                <w14:alpha w14:val="15293"/>
              </w14:srgbClr>
            </w14:solidFill>
          </w14:textFill>
        </w:rPr>
      </w:pPr>
      <w:r>
        <w:rPr>
          <w:rFonts w:ascii="Arial" w:hAnsi="Arial"/>
          <w:b/>
          <w:bCs/>
          <w:sz w:val="40"/>
          <w:szCs w:val="40"/>
          <w:shd w:val="clear" w:color="auto" w:fill="FFFFFF"/>
          <w:lang w:val="de-DE"/>
          <w14:textFill>
            <w14:solidFill>
              <w14:srgbClr w14:val="000000">
                <w14:alpha w14:val="15293"/>
              </w14:srgbClr>
            </w14:solidFill>
          </w14:textFill>
        </w:rPr>
        <w:t>INTRODUCTION</w:t>
      </w:r>
      <w:r>
        <w:rPr>
          <w:rFonts w:ascii="Arial" w:hAnsi="Arial"/>
          <w:b/>
          <w:bCs/>
          <w:sz w:val="40"/>
          <w:szCs w:val="40"/>
          <w:shd w:val="clear" w:color="auto" w:fill="FFFFFF"/>
          <w14:textFill>
            <w14:solidFill>
              <w14:srgbClr w14:val="000000">
                <w14:alpha w14:val="15293"/>
              </w14:srgbClr>
            </w14:solidFill>
          </w14:textFill>
        </w:rPr>
        <w:t> </w:t>
      </w:r>
    </w:p>
    <w:p w14:paraId="2B911BB8"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78E125BA" w14:textId="77777777" w:rsidR="009A0659" w:rsidRDefault="009A3722">
      <w:pPr>
        <w:pStyle w:val="Default"/>
        <w:spacing w:before="0"/>
        <w:rPr>
          <w:rFonts w:ascii="Arial" w:eastAsia="Arial" w:hAnsi="Arial" w:cs="Arial"/>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t>Virtual Learning Environment can be defined as taking the classroom or learning environment into private or remote locations.</w:t>
      </w:r>
      <w:r>
        <w:rPr>
          <w:rFonts w:ascii="Arial" w:hAnsi="Arial"/>
          <w:shd w:val="clear" w:color="auto" w:fill="FFFFFF"/>
          <w14:textFill>
            <w14:solidFill>
              <w14:srgbClr w14:val="000000">
                <w14:alpha w14:val="15293"/>
              </w14:srgbClr>
            </w14:solidFill>
          </w14:textFill>
        </w:rPr>
        <w:t xml:space="preserve">  </w:t>
      </w:r>
      <w:r>
        <w:rPr>
          <w:rFonts w:ascii="Arial" w:hAnsi="Arial"/>
          <w:shd w:val="clear" w:color="auto" w:fill="FFFFFF"/>
          <w:lang w:val="en-US"/>
          <w14:textFill>
            <w14:solidFill>
              <w14:srgbClr w14:val="000000">
                <w14:alpha w14:val="15293"/>
              </w14:srgbClr>
            </w14:solidFill>
          </w14:textFill>
        </w:rPr>
        <w:t xml:space="preserve">Instructions to students are carried out mostly online as both teachers and learners are physically separated from each other. </w:t>
      </w:r>
      <w:hyperlink r:id="rId7" w:history="1">
        <w:r>
          <w:rPr>
            <w:rStyle w:val="Hyperlink0"/>
            <w:rFonts w:ascii="Arial" w:hAnsi="Arial"/>
            <w:shd w:val="clear" w:color="auto" w:fill="FFFFFF"/>
            <w:lang w:val="en-US"/>
            <w14:textFill>
              <w14:solidFill>
                <w14:srgbClr w14:val="000000">
                  <w14:alpha w14:val="15293"/>
                </w14:srgbClr>
              </w14:solidFill>
            </w14:textFill>
          </w:rPr>
          <w:t>www.vedamo.com</w:t>
        </w:r>
      </w:hyperlink>
      <w:r>
        <w:rPr>
          <w:rFonts w:ascii="Arial" w:hAnsi="Arial"/>
          <w:shd w:val="clear" w:color="auto" w:fill="FFFFFF"/>
          <w:lang w:val="en-US"/>
          <w14:textFill>
            <w14:solidFill>
              <w14:srgbClr w14:val="000000">
                <w14:alpha w14:val="15293"/>
              </w14:srgbClr>
            </w14:solidFill>
          </w14:textFill>
        </w:rPr>
        <w:t>, (17 July, 2020).</w:t>
      </w:r>
    </w:p>
    <w:p w14:paraId="70714023"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43B66A63" w14:textId="77777777" w:rsidR="009A0659" w:rsidRDefault="009A3722">
      <w:pPr>
        <w:pStyle w:val="Default"/>
        <w:spacing w:before="0"/>
        <w:rPr>
          <w:rFonts w:ascii="Arial" w:eastAsia="Arial" w:hAnsi="Arial" w:cs="Arial"/>
          <w:color w:val="2E2E2E"/>
        </w:rPr>
      </w:pPr>
      <w:r>
        <w:rPr>
          <w:rFonts w:ascii="Arial" w:hAnsi="Arial"/>
          <w:color w:val="2E2E2E"/>
          <w:lang w:val="en-US"/>
        </w:rPr>
        <w:t xml:space="preserve">We are living in a technological age and as such, our society is rapidly changing and new ways of developing our educational system has to be introduced.  This is because we no longer learn from only books because we have vast amounts of technological tools available to us.  Computer and more significantly the Internet has opened up society to a new virtual world with vast potential.  With this technology, we are able to pass physical boundaries with the usual classroom learning and provide students with more opportunities to experience different forms of learning. </w:t>
      </w:r>
      <w:hyperlink r:id="rId8" w:history="1">
        <w:r>
          <w:rPr>
            <w:rStyle w:val="Hyperlink0"/>
            <w:rFonts w:ascii="Arial" w:hAnsi="Arial"/>
            <w:color w:val="2E2E2E"/>
            <w:lang w:val="en-US"/>
          </w:rPr>
          <w:t>www.swdsi.org</w:t>
        </w:r>
      </w:hyperlink>
      <w:r>
        <w:rPr>
          <w:rFonts w:ascii="Arial" w:hAnsi="Arial"/>
          <w:color w:val="2E2E2E"/>
          <w:lang w:val="en-US"/>
        </w:rPr>
        <w:t>, (24 July, 2020)</w:t>
      </w:r>
    </w:p>
    <w:p w14:paraId="481C328E"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7CCC3C36" w14:textId="77777777" w:rsidR="009A0659" w:rsidRDefault="009A3722">
      <w:pPr>
        <w:pStyle w:val="Default"/>
        <w:spacing w:before="0"/>
        <w:rPr>
          <w:rFonts w:ascii="Arial" w:eastAsia="Arial" w:hAnsi="Arial" w:cs="Arial"/>
          <w:color w:val="2E2E2E"/>
        </w:rPr>
      </w:pPr>
      <w:r>
        <w:rPr>
          <w:rFonts w:ascii="Arial" w:hAnsi="Arial"/>
          <w:color w:val="2E2E2E"/>
          <w:lang w:val="en-US"/>
        </w:rPr>
        <w:t xml:space="preserve">In order for the virtual learning environment (VLE) to be a success, this type of learning needs to be both accepted and understood by students.  This is because this platform is using an e-learning system and some students would prefer a classroom environment where they will be able to interact with other students and teachers in an informal manner.  </w:t>
      </w:r>
      <w:hyperlink r:id="rId9" w:history="1">
        <w:r>
          <w:rPr>
            <w:rStyle w:val="Hyperlink0"/>
            <w:rFonts w:ascii="Arial" w:hAnsi="Arial"/>
            <w:color w:val="2E2E2E"/>
            <w:lang w:val="en-US"/>
          </w:rPr>
          <w:t>www.sciencedirect.com</w:t>
        </w:r>
      </w:hyperlink>
      <w:r>
        <w:rPr>
          <w:rFonts w:ascii="Arial" w:hAnsi="Arial"/>
          <w:color w:val="2E2E2E"/>
          <w:lang w:val="en-US"/>
        </w:rPr>
        <w:t>, (24 July, 2020)</w:t>
      </w:r>
    </w:p>
    <w:p w14:paraId="422EE086" w14:textId="77777777" w:rsidR="009A0659" w:rsidRDefault="009A0659">
      <w:pPr>
        <w:pStyle w:val="Default"/>
        <w:spacing w:before="0"/>
        <w:rPr>
          <w:rFonts w:ascii="Arial" w:eastAsia="Arial" w:hAnsi="Arial" w:cs="Arial"/>
          <w:color w:val="2E2E2E"/>
        </w:rPr>
      </w:pPr>
    </w:p>
    <w:p w14:paraId="1B6846BB"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0A6E2371" w14:textId="77777777" w:rsidR="009A0659" w:rsidRDefault="009A3722">
      <w:pPr>
        <w:pStyle w:val="Default"/>
        <w:spacing w:before="0"/>
        <w:rPr>
          <w:rFonts w:ascii="Arial" w:eastAsia="Arial" w:hAnsi="Arial" w:cs="Arial"/>
          <w:b/>
          <w:bCs/>
          <w:shd w:val="clear" w:color="auto" w:fill="FFFFFF"/>
          <w14:textFill>
            <w14:solidFill>
              <w14:srgbClr w14:val="000000">
                <w14:alpha w14:val="15293"/>
              </w14:srgbClr>
            </w14:solidFill>
          </w14:textFill>
        </w:rPr>
      </w:pPr>
      <w:r>
        <w:rPr>
          <w:rFonts w:ascii="Arial" w:hAnsi="Arial"/>
          <w:b/>
          <w:bCs/>
          <w:sz w:val="32"/>
          <w:szCs w:val="32"/>
          <w:shd w:val="clear" w:color="auto" w:fill="FFFFFF"/>
          <w:lang w:val="fr-FR"/>
          <w14:textFill>
            <w14:solidFill>
              <w14:srgbClr w14:val="000000">
                <w14:alpha w14:val="15293"/>
              </w14:srgbClr>
            </w14:solidFill>
          </w14:textFill>
        </w:rPr>
        <w:t>Rationale</w:t>
      </w:r>
      <w:r>
        <w:rPr>
          <w:rFonts w:ascii="Arial" w:hAnsi="Arial"/>
          <w:b/>
          <w:bCs/>
          <w:sz w:val="32"/>
          <w:szCs w:val="32"/>
          <w:shd w:val="clear" w:color="auto" w:fill="FFFFFF"/>
          <w14:textFill>
            <w14:solidFill>
              <w14:srgbClr w14:val="000000">
                <w14:alpha w14:val="15293"/>
              </w14:srgbClr>
            </w14:solidFill>
          </w14:textFill>
        </w:rPr>
        <w:t> </w:t>
      </w:r>
    </w:p>
    <w:p w14:paraId="3E525FAC" w14:textId="77777777" w:rsidR="009A0659" w:rsidRDefault="009A3722">
      <w:pPr>
        <w:pStyle w:val="Default"/>
        <w:spacing w:before="0"/>
        <w:rPr>
          <w:rFonts w:ascii="Arial" w:eastAsia="Arial" w:hAnsi="Arial" w:cs="Arial"/>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t>The rationale for the virtual learning environment based on the Moodle system at University of Wales Trinity Saint David is of numerous beneficial factors.</w:t>
      </w:r>
      <w:r>
        <w:rPr>
          <w:rFonts w:ascii="Arial" w:hAnsi="Arial"/>
          <w:shd w:val="clear" w:color="auto" w:fill="FFFFFF"/>
          <w14:textFill>
            <w14:solidFill>
              <w14:srgbClr w14:val="000000">
                <w14:alpha w14:val="15293"/>
              </w14:srgbClr>
            </w14:solidFill>
          </w14:textFill>
        </w:rPr>
        <w:t xml:space="preserve">  </w:t>
      </w:r>
      <w:r>
        <w:rPr>
          <w:rFonts w:ascii="Arial" w:hAnsi="Arial"/>
          <w:shd w:val="clear" w:color="auto" w:fill="FFFFFF"/>
          <w:lang w:val="en-US"/>
          <w14:textFill>
            <w14:solidFill>
              <w14:srgbClr w14:val="000000">
                <w14:alpha w14:val="15293"/>
              </w14:srgbClr>
            </w14:solidFill>
          </w14:textFill>
        </w:rPr>
        <w:t>The experience gained in using the Moodle system is very encouraging because it offers the ability to revisit the previous lectures and identify any areas that was not clear at the present time while attending the lecture.</w:t>
      </w:r>
      <w:r>
        <w:rPr>
          <w:rFonts w:ascii="Arial" w:hAnsi="Arial"/>
          <w:shd w:val="clear" w:color="auto" w:fill="FFFFFF"/>
          <w14:textFill>
            <w14:solidFill>
              <w14:srgbClr w14:val="000000">
                <w14:alpha w14:val="15293"/>
              </w14:srgbClr>
            </w14:solidFill>
          </w14:textFill>
        </w:rPr>
        <w:t xml:space="preserve">  </w:t>
      </w:r>
      <w:r>
        <w:rPr>
          <w:rFonts w:ascii="Arial" w:hAnsi="Arial"/>
          <w:shd w:val="clear" w:color="auto" w:fill="FFFFFF"/>
          <w:lang w:val="en-US"/>
          <w14:textFill>
            <w14:solidFill>
              <w14:srgbClr w14:val="000000">
                <w14:alpha w14:val="15293"/>
              </w14:srgbClr>
            </w14:solidFill>
          </w14:textFill>
        </w:rPr>
        <w:t xml:space="preserve">By this identification, clarity can be easily identified when compared to previously attended lectures. </w:t>
      </w:r>
    </w:p>
    <w:p w14:paraId="792D171B"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51DC6DE7" w14:textId="77777777" w:rsidR="009A0659" w:rsidRDefault="009A3722">
      <w:pPr>
        <w:pStyle w:val="Default"/>
        <w:spacing w:before="0"/>
        <w:rPr>
          <w:rFonts w:ascii="Arial" w:eastAsia="Arial" w:hAnsi="Arial" w:cs="Arial"/>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t xml:space="preserve">The use of the virtual learning environment (VLE) aids the user to study online as it offers the opportunity to </w:t>
      </w:r>
      <w:proofErr w:type="spellStart"/>
      <w:r>
        <w:rPr>
          <w:rFonts w:ascii="Arial" w:hAnsi="Arial"/>
          <w:shd w:val="clear" w:color="auto" w:fill="FFFFFF"/>
          <w:lang w:val="en-US"/>
          <w14:textFill>
            <w14:solidFill>
              <w14:srgbClr w14:val="000000">
                <w14:alpha w14:val="15293"/>
              </w14:srgbClr>
            </w14:solidFill>
          </w14:textFill>
        </w:rPr>
        <w:t>prioritise</w:t>
      </w:r>
      <w:proofErr w:type="spellEnd"/>
      <w:r>
        <w:rPr>
          <w:rFonts w:ascii="Arial" w:hAnsi="Arial"/>
          <w:shd w:val="clear" w:color="auto" w:fill="FFFFFF"/>
          <w:lang w:val="en-US"/>
          <w14:textFill>
            <w14:solidFill>
              <w14:srgbClr w14:val="000000">
                <w14:alpha w14:val="15293"/>
              </w14:srgbClr>
            </w14:solidFill>
          </w14:textFill>
        </w:rPr>
        <w:t xml:space="preserve"> learning schedule and other home commitments.</w:t>
      </w:r>
      <w:r>
        <w:rPr>
          <w:rFonts w:ascii="Arial" w:hAnsi="Arial"/>
          <w:shd w:val="clear" w:color="auto" w:fill="FFFFFF"/>
          <w14:textFill>
            <w14:solidFill>
              <w14:srgbClr w14:val="000000">
                <w14:alpha w14:val="15293"/>
              </w14:srgbClr>
            </w14:solidFill>
          </w14:textFill>
        </w:rPr>
        <w:t> </w:t>
      </w:r>
    </w:p>
    <w:p w14:paraId="107123F1"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5F7C930A" w14:textId="77777777" w:rsidR="009A0659" w:rsidRDefault="009A3722">
      <w:pPr>
        <w:pStyle w:val="Default"/>
        <w:spacing w:before="0"/>
        <w:rPr>
          <w:rFonts w:ascii="Arial" w:eastAsia="Arial" w:hAnsi="Arial" w:cs="Arial"/>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t xml:space="preserve">The Internet has numerous important contributions to teachers as it gives them an opportunity which they probably were never exposed to teach classes where students are not located close by but instead are located international.  Students that are located in different parts of the world are able to learn corporately, look at other student’s ideas and share their views. </w:t>
      </w:r>
      <w:hyperlink r:id="rId10" w:history="1">
        <w:r>
          <w:rPr>
            <w:rStyle w:val="Hyperlink0"/>
            <w:rFonts w:ascii="Arial" w:hAnsi="Arial"/>
            <w:shd w:val="clear" w:color="auto" w:fill="FFFFFF"/>
            <w:lang w:val="en-US"/>
            <w14:textFill>
              <w14:solidFill>
                <w14:srgbClr w14:val="000000">
                  <w14:alpha w14:val="15293"/>
                </w14:srgbClr>
              </w14:solidFill>
            </w14:textFill>
          </w:rPr>
          <w:t>www.swdsi.org</w:t>
        </w:r>
      </w:hyperlink>
      <w:r>
        <w:rPr>
          <w:rFonts w:ascii="Arial" w:hAnsi="Arial"/>
          <w:shd w:val="clear" w:color="auto" w:fill="FFFFFF"/>
          <w:lang w:val="en-US"/>
          <w14:textFill>
            <w14:solidFill>
              <w14:srgbClr w14:val="000000">
                <w14:alpha w14:val="15293"/>
              </w14:srgbClr>
            </w14:solidFill>
          </w14:textFill>
        </w:rPr>
        <w:t>, (24 July, 2020)</w:t>
      </w:r>
    </w:p>
    <w:p w14:paraId="4921D334"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31B0534C"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5478698B"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2A75D8A8"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060572BC"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1A0F57A3" w14:textId="77777777" w:rsidR="009A0659" w:rsidRDefault="009A0659">
      <w:pPr>
        <w:pStyle w:val="Default"/>
        <w:spacing w:before="0"/>
        <w:rPr>
          <w:rFonts w:ascii="Arial" w:eastAsia="Arial" w:hAnsi="Arial" w:cs="Arial"/>
          <w:shd w:val="clear" w:color="auto" w:fill="FFFFFF"/>
          <w14:textFill>
            <w14:solidFill>
              <w14:srgbClr w14:val="000000">
                <w14:alpha w14:val="15293"/>
              </w14:srgbClr>
            </w14:solidFill>
          </w14:textFill>
        </w:rPr>
      </w:pPr>
    </w:p>
    <w:p w14:paraId="59A1CAAD" w14:textId="77777777" w:rsidR="009A0659" w:rsidRDefault="009A3722">
      <w:pPr>
        <w:pStyle w:val="Default"/>
        <w:spacing w:before="0"/>
        <w:rPr>
          <w:rFonts w:ascii="Arial" w:eastAsia="Arial" w:hAnsi="Arial" w:cs="Arial"/>
          <w:b/>
          <w:bCs/>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Research Objective</w:t>
      </w:r>
      <w:r>
        <w:rPr>
          <w:rFonts w:ascii="Arial" w:hAnsi="Arial"/>
          <w:b/>
          <w:bCs/>
          <w:sz w:val="32"/>
          <w:szCs w:val="32"/>
          <w:shd w:val="clear" w:color="auto" w:fill="FFFFFF"/>
          <w14:textFill>
            <w14:solidFill>
              <w14:srgbClr w14:val="000000">
                <w14:alpha w14:val="15293"/>
              </w14:srgbClr>
            </w14:solidFill>
          </w14:textFill>
        </w:rPr>
        <w:t> </w:t>
      </w:r>
    </w:p>
    <w:p w14:paraId="2EE92D1C" w14:textId="77777777" w:rsidR="009A0659" w:rsidRDefault="009A3722">
      <w:pPr>
        <w:pStyle w:val="Default"/>
        <w:spacing w:before="0"/>
        <w:rPr>
          <w:rFonts w:ascii="Calibri" w:eastAsia="Calibri" w:hAnsi="Calibri" w:cs="Calibri"/>
          <w:shd w:val="clear" w:color="auto" w:fill="FFFFFF"/>
          <w14:textFill>
            <w14:solidFill>
              <w14:srgbClr w14:val="000000">
                <w14:alpha w14:val="15293"/>
              </w14:srgbClr>
            </w14:solidFill>
          </w14:textFill>
        </w:rPr>
      </w:pPr>
      <w:r>
        <w:rPr>
          <w:rFonts w:ascii="Arial" w:hAnsi="Arial"/>
          <w:shd w:val="clear" w:color="auto" w:fill="FFFFFF"/>
          <w:lang w:val="en-US"/>
          <w14:textFill>
            <w14:solidFill>
              <w14:srgbClr w14:val="000000">
                <w14:alpha w14:val="15293"/>
              </w14:srgbClr>
            </w14:solidFill>
          </w14:textFill>
        </w:rPr>
        <w:lastRenderedPageBreak/>
        <w:t xml:space="preserve">The reason behind this research is to critically </w:t>
      </w:r>
      <w:proofErr w:type="spellStart"/>
      <w:r>
        <w:rPr>
          <w:rFonts w:ascii="Arial" w:hAnsi="Arial"/>
          <w:shd w:val="clear" w:color="auto" w:fill="FFFFFF"/>
          <w:lang w:val="en-US"/>
          <w14:textFill>
            <w14:solidFill>
              <w14:srgbClr w14:val="000000">
                <w14:alpha w14:val="15293"/>
              </w14:srgbClr>
            </w14:solidFill>
          </w14:textFill>
        </w:rPr>
        <w:t>analy</w:t>
      </w:r>
      <w:r w:rsidR="00013160">
        <w:rPr>
          <w:rFonts w:ascii="Arial" w:hAnsi="Arial"/>
          <w:shd w:val="clear" w:color="auto" w:fill="FFFFFF"/>
          <w:lang w:val="en-US"/>
          <w14:textFill>
            <w14:solidFill>
              <w14:srgbClr w14:val="000000">
                <w14:alpha w14:val="15293"/>
              </w14:srgbClr>
            </w14:solidFill>
          </w14:textFill>
        </w:rPr>
        <w:t>s</w:t>
      </w:r>
      <w:r>
        <w:rPr>
          <w:rFonts w:ascii="Arial" w:hAnsi="Arial"/>
          <w:shd w:val="clear" w:color="auto" w:fill="FFFFFF"/>
          <w:lang w:val="en-US"/>
          <w14:textFill>
            <w14:solidFill>
              <w14:srgbClr w14:val="000000">
                <w14:alpha w14:val="15293"/>
              </w14:srgbClr>
            </w14:solidFill>
          </w14:textFill>
        </w:rPr>
        <w:t>e</w:t>
      </w:r>
      <w:proofErr w:type="spellEnd"/>
      <w:r>
        <w:rPr>
          <w:rFonts w:ascii="Arial" w:hAnsi="Arial"/>
          <w:shd w:val="clear" w:color="auto" w:fill="FFFFFF"/>
          <w:lang w:val="en-US"/>
          <w14:textFill>
            <w14:solidFill>
              <w14:srgbClr w14:val="000000">
                <w14:alpha w14:val="15293"/>
              </w14:srgbClr>
            </w14:solidFill>
          </w14:textFill>
        </w:rPr>
        <w:t xml:space="preserve"> whether the use of the virtual learning environment has a long term place in today’s society.</w:t>
      </w:r>
      <w:r>
        <w:rPr>
          <w:rFonts w:ascii="Calibri" w:hAnsi="Calibri"/>
          <w:shd w:val="clear" w:color="auto" w:fill="FFFFFF"/>
          <w:lang w:val="en-US"/>
          <w14:textFill>
            <w14:solidFill>
              <w14:srgbClr w14:val="000000">
                <w14:alpha w14:val="15293"/>
              </w14:srgbClr>
            </w14:solidFill>
          </w14:textFill>
        </w:rPr>
        <w:t xml:space="preserve"> This research has been conducted in order to determine whether there can be a more effective way of delivering the educational curriculum without any detrimental effect to the student’s learning given the current pandemic.  </w:t>
      </w:r>
    </w:p>
    <w:p w14:paraId="427451FB" w14:textId="77777777" w:rsidR="009A0659" w:rsidRDefault="009A0659">
      <w:pPr>
        <w:pStyle w:val="Default"/>
        <w:spacing w:before="0"/>
        <w:rPr>
          <w:rFonts w:ascii="Calibri" w:eastAsia="Calibri" w:hAnsi="Calibri" w:cs="Calibri"/>
          <w:shd w:val="clear" w:color="auto" w:fill="FFFFFF"/>
          <w14:textFill>
            <w14:solidFill>
              <w14:srgbClr w14:val="000000">
                <w14:alpha w14:val="15293"/>
              </w14:srgbClr>
            </w14:solidFill>
          </w14:textFill>
        </w:rPr>
      </w:pPr>
    </w:p>
    <w:p w14:paraId="0379D69D" w14:textId="77777777" w:rsidR="009A0659" w:rsidRDefault="009A3722">
      <w:pPr>
        <w:pStyle w:val="Default"/>
        <w:spacing w:before="0"/>
        <w:rPr>
          <w:rFonts w:ascii="Calibri" w:eastAsia="Calibri" w:hAnsi="Calibri" w:cs="Calibri"/>
          <w:shd w:val="clear" w:color="auto" w:fill="FFFFFF"/>
          <w14:textFill>
            <w14:solidFill>
              <w14:srgbClr w14:val="000000">
                <w14:alpha w14:val="15293"/>
              </w14:srgbClr>
            </w14:solidFill>
          </w14:textFill>
        </w:rPr>
      </w:pPr>
      <w:r>
        <w:rPr>
          <w:rFonts w:ascii="Calibri" w:hAnsi="Calibri"/>
          <w:shd w:val="clear" w:color="auto" w:fill="FFFFFF"/>
          <w:lang w:val="en-US"/>
          <w14:textFill>
            <w14:solidFill>
              <w14:srgbClr w14:val="000000">
                <w14:alpha w14:val="15293"/>
              </w14:srgbClr>
            </w14:solidFill>
          </w14:textFill>
        </w:rPr>
        <w:t xml:space="preserve">Over the years, the use of digital technology has slowly gained a wider acceptance as a better way of delivering education for students throughout the world.  It is evident that in order to promote the teaching environment, higher educational institutions have to adopt a better way of learning management platforms. </w:t>
      </w:r>
      <w:hyperlink r:id="rId11" w:history="1">
        <w:r>
          <w:rPr>
            <w:rStyle w:val="Hyperlink0"/>
            <w:rFonts w:ascii="Calibri" w:hAnsi="Calibri"/>
            <w:shd w:val="clear" w:color="auto" w:fill="FFFFFF"/>
            <w:lang w:val="en-US"/>
            <w14:textFill>
              <w14:solidFill>
                <w14:srgbClr w14:val="000000">
                  <w14:alpha w14:val="15293"/>
                </w14:srgbClr>
              </w14:solidFill>
            </w14:textFill>
          </w:rPr>
          <w:t>www.researchgate.net/publication</w:t>
        </w:r>
      </w:hyperlink>
      <w:r>
        <w:rPr>
          <w:rFonts w:ascii="Calibri" w:hAnsi="Calibri"/>
          <w:shd w:val="clear" w:color="auto" w:fill="FFFFFF"/>
          <w:lang w:val="en-US"/>
          <w14:textFill>
            <w14:solidFill>
              <w14:srgbClr w14:val="000000">
                <w14:alpha w14:val="15293"/>
              </w14:srgbClr>
            </w14:solidFill>
          </w14:textFill>
        </w:rPr>
        <w:t>, (17 July, 2020)</w:t>
      </w:r>
    </w:p>
    <w:p w14:paraId="742B02FF" w14:textId="77777777" w:rsidR="009A0659" w:rsidRDefault="009A0659">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311EF928" w14:textId="77777777" w:rsidR="009A0659" w:rsidRDefault="009A3722">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Literature Review</w:t>
      </w:r>
    </w:p>
    <w:p w14:paraId="0C494B93" w14:textId="77777777" w:rsidR="009A0659" w:rsidRDefault="009A3722">
      <w:pPr>
        <w:pStyle w:val="Default"/>
        <w:spacing w:before="0"/>
        <w:rPr>
          <w:rFonts w:ascii="Arial" w:eastAsia="Arial" w:hAnsi="Arial" w:cs="Arial"/>
          <w:color w:val="333333"/>
        </w:rPr>
      </w:pPr>
      <w:r>
        <w:rPr>
          <w:rFonts w:ascii="Arial" w:hAnsi="Arial"/>
          <w:color w:val="333333"/>
          <w:lang w:val="en-US"/>
        </w:rPr>
        <w:t xml:space="preserve">There has been technological change in the manner with which educators/lecturers deliver their subject content in recent years.  The phenomenal growth and widespread of the Internet has established the creation of the Virtual Learning Environment (VLE) especially in places of higher education.  With the introduction of new technologies, careful evaluation must be observed in order to establish whether the introduction of new technology has any beneficial impact on a student’s learning outcome.  Based on studies, it was determined that students were satisfied with the overall use of the VLE because it offers provision of lecture notes, bulletin board, on-line assessment and other tools i.e. chat and video summaries. </w:t>
      </w:r>
      <w:hyperlink r:id="rId12" w:history="1">
        <w:r>
          <w:rPr>
            <w:rStyle w:val="Hyperlink0"/>
            <w:rFonts w:ascii="Arial" w:hAnsi="Arial"/>
            <w:color w:val="333333"/>
            <w:lang w:val="en-US"/>
          </w:rPr>
          <w:t>www.tandfonline.com</w:t>
        </w:r>
      </w:hyperlink>
      <w:r>
        <w:rPr>
          <w:rFonts w:ascii="Arial" w:hAnsi="Arial"/>
          <w:color w:val="333333"/>
          <w:lang w:val="en-US"/>
        </w:rPr>
        <w:t xml:space="preserve">, (4 July, 2020).  In accordance with the research carried out by Guy Authors: Guy Posey, Thomas Burgess, Marcus Eason, </w:t>
      </w:r>
      <w:proofErr w:type="spellStart"/>
      <w:r>
        <w:rPr>
          <w:rFonts w:ascii="Arial" w:hAnsi="Arial"/>
          <w:color w:val="333333"/>
          <w:lang w:val="en-US"/>
        </w:rPr>
        <w:t>Yawna</w:t>
      </w:r>
      <w:proofErr w:type="spellEnd"/>
      <w:r>
        <w:rPr>
          <w:rFonts w:ascii="Arial" w:hAnsi="Arial"/>
          <w:color w:val="333333"/>
          <w:lang w:val="en-US"/>
        </w:rPr>
        <w:t xml:space="preserve"> Jones Address Alabama A&amp;M University, it has been critically </w:t>
      </w:r>
      <w:proofErr w:type="spellStart"/>
      <w:r>
        <w:rPr>
          <w:rFonts w:ascii="Arial" w:hAnsi="Arial"/>
          <w:color w:val="333333"/>
          <w:lang w:val="en-US"/>
        </w:rPr>
        <w:t>anal</w:t>
      </w:r>
      <w:r w:rsidR="00013160">
        <w:rPr>
          <w:rFonts w:ascii="Arial" w:hAnsi="Arial"/>
          <w:color w:val="333333"/>
          <w:lang w:val="en-US"/>
        </w:rPr>
        <w:t>ys</w:t>
      </w:r>
      <w:r>
        <w:rPr>
          <w:rFonts w:ascii="Arial" w:hAnsi="Arial"/>
          <w:color w:val="333333"/>
          <w:lang w:val="en-US"/>
        </w:rPr>
        <w:t>ed</w:t>
      </w:r>
      <w:proofErr w:type="spellEnd"/>
      <w:r>
        <w:rPr>
          <w:rFonts w:ascii="Arial" w:hAnsi="Arial"/>
          <w:color w:val="333333"/>
          <w:lang w:val="en-US"/>
        </w:rPr>
        <w:t xml:space="preserve"> that computers are important in our education, however, they cannot take to the place of the natural world.  During his research, numerous advantages and disadvantages were highlighted.  Some of the advantages were: students were the individuals enrolled in the learning course, the teacher/instructor is the person who has overall responsibility of the class; the teacher is responsible for sending out all materials to the students which gives them clear instructions on what they are required to do.  It was also highlighted the virtual learning could assist the instructor in </w:t>
      </w:r>
      <w:proofErr w:type="spellStart"/>
      <w:r>
        <w:rPr>
          <w:rFonts w:ascii="Arial" w:hAnsi="Arial"/>
          <w:color w:val="333333"/>
          <w:lang w:val="en-US"/>
        </w:rPr>
        <w:t>organising</w:t>
      </w:r>
      <w:proofErr w:type="spellEnd"/>
      <w:r>
        <w:rPr>
          <w:rFonts w:ascii="Arial" w:hAnsi="Arial"/>
          <w:color w:val="333333"/>
          <w:lang w:val="en-US"/>
        </w:rPr>
        <w:t xml:space="preserve"> their time; it would be much easier to compile all the class notes and student assignments into categories.  Due to the type of learning, students are able to view classroom information without having the need to contact the instructor.  In a classroom environment, it can sometimes be challenging to control the students who wanted to actively participate in class.  However, when conducting classes by way of virtual learning environment, students have to wait their turn in order to participate in class, they will have to speak more clearly and for those who have an accent, they are forced to speak more slowly and carefully.</w:t>
      </w:r>
    </w:p>
    <w:p w14:paraId="72E50A49" w14:textId="77777777" w:rsidR="009A0659" w:rsidRDefault="009A0659">
      <w:pPr>
        <w:pStyle w:val="Default"/>
        <w:spacing w:before="0"/>
        <w:rPr>
          <w:rFonts w:ascii="Arial" w:eastAsia="Arial" w:hAnsi="Arial" w:cs="Arial"/>
          <w:color w:val="333333"/>
        </w:rPr>
      </w:pPr>
    </w:p>
    <w:p w14:paraId="57C88216" w14:textId="77777777" w:rsidR="009A0659" w:rsidRDefault="009A3722">
      <w:pPr>
        <w:pStyle w:val="Default"/>
        <w:spacing w:before="0"/>
        <w:rPr>
          <w:rFonts w:ascii="Arial" w:eastAsia="Arial" w:hAnsi="Arial" w:cs="Arial"/>
          <w:color w:val="333333"/>
        </w:rPr>
      </w:pPr>
      <w:r>
        <w:rPr>
          <w:rFonts w:ascii="Arial" w:hAnsi="Arial"/>
          <w:color w:val="333333"/>
          <w:lang w:val="en-US"/>
        </w:rPr>
        <w:t xml:space="preserve">Although as stated, there are advantages that had been highlighted by Guy during his research, he also found out that there are disadvantages in using the virtual learning environment (VLE).  The issue relating to time had been expressed by professors during the research.  Guy states “Professors have expressed their disgust about not having too much demand on their time.”  The use of virtual learning environment have caused professors to move away from their comfort zones which some do not like because they believe that teaching this way is in direct opposite because internet teaching goes  against the routine and well acceptable method of teaching.  It was also highlighted that with this type of teaching, professors will have to become </w:t>
      </w:r>
      <w:proofErr w:type="spellStart"/>
      <w:r>
        <w:rPr>
          <w:rFonts w:ascii="Arial" w:hAnsi="Arial"/>
          <w:color w:val="333333"/>
          <w:lang w:val="en-US"/>
        </w:rPr>
        <w:t>organised</w:t>
      </w:r>
      <w:proofErr w:type="spellEnd"/>
      <w:r>
        <w:rPr>
          <w:rFonts w:ascii="Arial" w:hAnsi="Arial"/>
          <w:color w:val="333333"/>
          <w:lang w:val="en-US"/>
        </w:rPr>
        <w:t xml:space="preserve"> when it comes to structuring their materials in advance for their lessons considering the lessons are delivered via the internet.  Some find doing this very tedious because </w:t>
      </w:r>
      <w:proofErr w:type="spellStart"/>
      <w:r>
        <w:rPr>
          <w:rFonts w:ascii="Arial" w:hAnsi="Arial"/>
          <w:color w:val="333333"/>
          <w:lang w:val="en-US"/>
        </w:rPr>
        <w:t>organising</w:t>
      </w:r>
      <w:proofErr w:type="spellEnd"/>
      <w:r>
        <w:rPr>
          <w:rFonts w:ascii="Arial" w:hAnsi="Arial"/>
          <w:color w:val="333333"/>
          <w:lang w:val="en-US"/>
        </w:rPr>
        <w:t xml:space="preserve"> materials in itself is a skill and to </w:t>
      </w:r>
      <w:proofErr w:type="spellStart"/>
      <w:r>
        <w:rPr>
          <w:rFonts w:ascii="Arial" w:hAnsi="Arial"/>
          <w:color w:val="333333"/>
          <w:lang w:val="en-US"/>
        </w:rPr>
        <w:t>organise</w:t>
      </w:r>
      <w:proofErr w:type="spellEnd"/>
      <w:r>
        <w:rPr>
          <w:rFonts w:ascii="Arial" w:hAnsi="Arial"/>
          <w:color w:val="333333"/>
          <w:lang w:val="en-US"/>
        </w:rPr>
        <w:t xml:space="preserve"> all teaching materials in advance to deliver to student can sometimes be time consuming.  Another disadvantage expressed by teachers is that they have unlimited </w:t>
      </w:r>
      <w:r>
        <w:rPr>
          <w:rFonts w:ascii="Arial" w:hAnsi="Arial"/>
          <w:color w:val="333333"/>
          <w:lang w:val="en-US"/>
        </w:rPr>
        <w:lastRenderedPageBreak/>
        <w:t xml:space="preserve">officer hours when compared to traditional teaching where students had to schedule an appointment and teachers had flexibility when making these appointments.  In addition, the use of virtual learning environment causes professors to be available 24 hours a day.  This is primarily because students are expecting a swift response when an email is sent to their teachers. </w:t>
      </w:r>
      <w:hyperlink r:id="rId13" w:history="1">
        <w:r>
          <w:rPr>
            <w:rStyle w:val="Hyperlink0"/>
            <w:rFonts w:ascii="Arial" w:hAnsi="Arial"/>
            <w:color w:val="333333"/>
            <w:lang w:val="en-US"/>
          </w:rPr>
          <w:t>www.swdsi.org</w:t>
        </w:r>
      </w:hyperlink>
      <w:r>
        <w:rPr>
          <w:rFonts w:ascii="Arial" w:hAnsi="Arial"/>
          <w:color w:val="333333"/>
          <w:lang w:val="en-US"/>
        </w:rPr>
        <w:t>, (24 July, 2020)</w:t>
      </w:r>
    </w:p>
    <w:p w14:paraId="423371AA" w14:textId="77777777" w:rsidR="009A0659" w:rsidRDefault="009A0659">
      <w:pPr>
        <w:pStyle w:val="Default"/>
        <w:spacing w:before="0"/>
        <w:rPr>
          <w:rFonts w:ascii="Arial" w:eastAsia="Arial" w:hAnsi="Arial" w:cs="Arial"/>
          <w:color w:val="333333"/>
        </w:rPr>
      </w:pPr>
    </w:p>
    <w:p w14:paraId="4A9C6145" w14:textId="77777777" w:rsidR="009A0659" w:rsidRDefault="009A3722">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r>
        <w:rPr>
          <w:rFonts w:ascii="Arial" w:hAnsi="Arial"/>
          <w:b/>
          <w:bCs/>
          <w:sz w:val="32"/>
          <w:szCs w:val="32"/>
          <w:shd w:val="clear" w:color="auto" w:fill="FFFFFF"/>
          <w:lang w:val="en-US"/>
          <w14:textFill>
            <w14:solidFill>
              <w14:srgbClr w14:val="000000">
                <w14:alpha w14:val="15293"/>
              </w14:srgbClr>
            </w14:solidFill>
          </w14:textFill>
        </w:rPr>
        <w:t>Methodology</w:t>
      </w:r>
    </w:p>
    <w:p w14:paraId="6C4C7E16" w14:textId="77777777" w:rsidR="009A0659" w:rsidRDefault="009A3722">
      <w:pPr>
        <w:pStyle w:val="Default"/>
        <w:spacing w:before="0" w:line="20" w:lineRule="atLeast"/>
        <w:rPr>
          <w:rFonts w:ascii="Arial" w:eastAsia="Arial" w:hAnsi="Arial" w:cs="Arial"/>
          <w:shd w:val="clear" w:color="auto" w:fill="FFFFFF"/>
        </w:rPr>
      </w:pPr>
      <w:r>
        <w:rPr>
          <w:rFonts w:ascii="Arial" w:hAnsi="Arial"/>
          <w:shd w:val="clear" w:color="auto" w:fill="FFFFFF"/>
          <w:lang w:val="en-US"/>
        </w:rPr>
        <w:t>This is a system that is used to collect data.  There are two types of data collection, namely primary and secondary data collection.   Primary data is when an individual carries out their own research and the secondary data is taken from someone else’s finding The nature of this study is quantitative and the main data collection tool used was by email.</w:t>
      </w:r>
      <w:r>
        <w:rPr>
          <w:rFonts w:ascii="Arial" w:hAnsi="Arial"/>
          <w:shd w:val="clear" w:color="auto" w:fill="FFFFFF"/>
        </w:rPr>
        <w:t xml:space="preserve">  </w:t>
      </w:r>
      <w:r>
        <w:rPr>
          <w:rFonts w:ascii="Arial" w:hAnsi="Arial"/>
          <w:shd w:val="clear" w:color="auto" w:fill="FFFFFF"/>
          <w:lang w:val="en-US"/>
        </w:rPr>
        <w:t>The data was obtained via questionnaire sent out to roughly 18 students, where 15 are associated with the University virtual learning environment and the other 3 are friends who are currently at another University and are familiar with using virtual learning environments.</w:t>
      </w:r>
    </w:p>
    <w:p w14:paraId="4D8E1305" w14:textId="77777777" w:rsidR="009A0659" w:rsidRDefault="009A0659">
      <w:pPr>
        <w:pStyle w:val="Default"/>
        <w:spacing w:before="0" w:line="20" w:lineRule="atLeast"/>
        <w:rPr>
          <w:rFonts w:ascii="Arial" w:eastAsia="Arial" w:hAnsi="Arial" w:cs="Arial"/>
          <w:shd w:val="clear" w:color="auto" w:fill="FFFFFF"/>
        </w:rPr>
      </w:pPr>
    </w:p>
    <w:p w14:paraId="5E7C7890" w14:textId="77777777" w:rsidR="009A0659" w:rsidRDefault="009A3722">
      <w:pPr>
        <w:pStyle w:val="Default"/>
        <w:spacing w:before="0" w:line="20" w:lineRule="atLeast"/>
        <w:rPr>
          <w:rFonts w:ascii="Arial" w:eastAsia="Arial" w:hAnsi="Arial" w:cs="Arial"/>
          <w:shd w:val="clear" w:color="auto" w:fill="FFFFFF"/>
        </w:rPr>
      </w:pPr>
      <w:r w:rsidRPr="00013160">
        <w:rPr>
          <w:rFonts w:ascii="Arial" w:hAnsi="Arial"/>
          <w:b/>
          <w:bCs/>
          <w:shd w:val="clear" w:color="auto" w:fill="FFFFFF"/>
          <w:lang w:val="en-US"/>
        </w:rPr>
        <w:t>The research method</w:t>
      </w:r>
      <w:r>
        <w:rPr>
          <w:rFonts w:ascii="Arial" w:hAnsi="Arial"/>
          <w:shd w:val="clear" w:color="auto" w:fill="FFFFFF"/>
          <w:lang w:val="en-US"/>
        </w:rPr>
        <w:t xml:space="preserve"> was about virtual learning at The University of Wales Trinity St. David and a data collection was carried out on students in my class.</w:t>
      </w:r>
    </w:p>
    <w:p w14:paraId="682A0CAB" w14:textId="77777777" w:rsidR="009A0659" w:rsidRDefault="009A0659">
      <w:pPr>
        <w:pStyle w:val="Default"/>
        <w:spacing w:before="0" w:line="20" w:lineRule="atLeast"/>
        <w:rPr>
          <w:rFonts w:ascii="Arial" w:eastAsia="Arial" w:hAnsi="Arial" w:cs="Arial"/>
          <w:shd w:val="clear" w:color="auto" w:fill="FFFFFF"/>
        </w:rPr>
      </w:pPr>
    </w:p>
    <w:p w14:paraId="3034EC97" w14:textId="77777777" w:rsidR="009A0659" w:rsidRDefault="009A3722">
      <w:pPr>
        <w:pStyle w:val="Default"/>
        <w:spacing w:before="0" w:line="20" w:lineRule="atLeast"/>
        <w:rPr>
          <w:rFonts w:ascii="Arial" w:eastAsia="Arial" w:hAnsi="Arial" w:cs="Arial"/>
          <w:shd w:val="clear" w:color="auto" w:fill="FFFFFF"/>
        </w:rPr>
      </w:pPr>
      <w:r w:rsidRPr="00013160">
        <w:rPr>
          <w:rFonts w:ascii="Arial" w:hAnsi="Arial"/>
          <w:b/>
          <w:bCs/>
          <w:shd w:val="clear" w:color="auto" w:fill="FFFFFF"/>
          <w:lang w:val="en-US"/>
        </w:rPr>
        <w:t>Population</w:t>
      </w:r>
      <w:r>
        <w:rPr>
          <w:rFonts w:ascii="Arial" w:hAnsi="Arial"/>
          <w:shd w:val="clear" w:color="auto" w:fill="FFFFFF"/>
          <w:lang w:val="en-US"/>
        </w:rPr>
        <w:t xml:space="preserve"> is a statistic sample drawn from an area.  The population of University of Wales Trinity </w:t>
      </w:r>
      <w:r w:rsidR="00874744">
        <w:rPr>
          <w:rFonts w:ascii="Arial" w:hAnsi="Arial"/>
          <w:shd w:val="clear" w:color="auto" w:fill="FFFFFF"/>
          <w:lang w:val="en-US"/>
        </w:rPr>
        <w:t>Saint</w:t>
      </w:r>
      <w:r>
        <w:rPr>
          <w:rFonts w:ascii="Arial" w:hAnsi="Arial"/>
          <w:shd w:val="clear" w:color="auto" w:fill="FFFFFF"/>
          <w:lang w:val="en-US"/>
        </w:rPr>
        <w:t>. David has about 2,500 students attending o</w:t>
      </w:r>
      <w:r w:rsidR="00874744">
        <w:rPr>
          <w:rFonts w:ascii="Arial" w:hAnsi="Arial"/>
          <w:shd w:val="clear" w:color="auto" w:fill="FFFFFF"/>
          <w:lang w:val="en-US"/>
        </w:rPr>
        <w:t>n the</w:t>
      </w:r>
      <w:r>
        <w:rPr>
          <w:rFonts w:ascii="Arial" w:hAnsi="Arial"/>
          <w:shd w:val="clear" w:color="auto" w:fill="FFFFFF"/>
          <w:lang w:val="en-US"/>
        </w:rPr>
        <w:t xml:space="preserve"> London campus.  </w:t>
      </w:r>
    </w:p>
    <w:p w14:paraId="796528FB" w14:textId="77777777" w:rsidR="009A0659" w:rsidRDefault="009A0659">
      <w:pPr>
        <w:pStyle w:val="Default"/>
        <w:spacing w:before="0" w:line="20" w:lineRule="atLeast"/>
        <w:rPr>
          <w:rFonts w:ascii="Arial" w:eastAsia="Arial" w:hAnsi="Arial" w:cs="Arial"/>
          <w:shd w:val="clear" w:color="auto" w:fill="FFFFFF"/>
        </w:rPr>
      </w:pPr>
    </w:p>
    <w:p w14:paraId="38E21401" w14:textId="77777777" w:rsidR="009A0659" w:rsidRDefault="009A3722">
      <w:pPr>
        <w:pStyle w:val="Default"/>
        <w:spacing w:before="0" w:line="20" w:lineRule="atLeast"/>
        <w:rPr>
          <w:rFonts w:ascii="Arial" w:eastAsia="Arial" w:hAnsi="Arial" w:cs="Arial"/>
          <w:shd w:val="clear" w:color="auto" w:fill="FFFFFF"/>
        </w:rPr>
      </w:pPr>
      <w:r w:rsidRPr="00013160">
        <w:rPr>
          <w:rFonts w:ascii="Arial" w:hAnsi="Arial"/>
          <w:b/>
          <w:bCs/>
          <w:shd w:val="clear" w:color="auto" w:fill="FFFFFF"/>
          <w:lang w:val="en-US"/>
        </w:rPr>
        <w:t>The sample size</w:t>
      </w:r>
      <w:r>
        <w:rPr>
          <w:rFonts w:ascii="Arial" w:hAnsi="Arial"/>
          <w:shd w:val="clear" w:color="auto" w:fill="FFFFFF"/>
          <w:lang w:val="en-US"/>
        </w:rPr>
        <w:t xml:space="preserve"> is a part of a particular area used do conduct a survey or experiment. </w:t>
      </w:r>
      <w:hyperlink r:id="rId14" w:history="1">
        <w:r>
          <w:rPr>
            <w:rStyle w:val="Hyperlink0"/>
            <w:rFonts w:ascii="Arial" w:hAnsi="Arial"/>
            <w:shd w:val="clear" w:color="auto" w:fill="FFFFFF"/>
            <w:lang w:val="en-US"/>
          </w:rPr>
          <w:t>www.blog.alexa.com</w:t>
        </w:r>
      </w:hyperlink>
      <w:r>
        <w:rPr>
          <w:rFonts w:ascii="Arial" w:hAnsi="Arial"/>
          <w:shd w:val="clear" w:color="auto" w:fill="FFFFFF"/>
          <w:lang w:val="en-US"/>
        </w:rPr>
        <w:t xml:space="preserve">, (August 24, 2020) </w:t>
      </w:r>
    </w:p>
    <w:p w14:paraId="542636B7" w14:textId="77777777" w:rsidR="009A0659" w:rsidRDefault="009A0659">
      <w:pPr>
        <w:pStyle w:val="Default"/>
        <w:spacing w:before="0" w:line="20" w:lineRule="atLeast"/>
        <w:rPr>
          <w:rFonts w:ascii="Arial" w:eastAsia="Arial" w:hAnsi="Arial" w:cs="Arial"/>
          <w:shd w:val="clear" w:color="auto" w:fill="FFFFFF"/>
        </w:rPr>
      </w:pPr>
    </w:p>
    <w:p w14:paraId="590DE7D7" w14:textId="77777777" w:rsidR="009A0659" w:rsidRDefault="009A3722">
      <w:pPr>
        <w:pStyle w:val="Default"/>
        <w:spacing w:before="0" w:line="20" w:lineRule="atLeast"/>
        <w:rPr>
          <w:rFonts w:ascii="Arial" w:eastAsia="Arial" w:hAnsi="Arial" w:cs="Arial"/>
          <w:shd w:val="clear" w:color="auto" w:fill="FFFFFF"/>
        </w:rPr>
      </w:pPr>
      <w:r w:rsidRPr="00013160">
        <w:rPr>
          <w:rFonts w:ascii="Arial" w:hAnsi="Arial"/>
          <w:b/>
          <w:bCs/>
          <w:shd w:val="clear" w:color="auto" w:fill="FFFFFF"/>
          <w:lang w:val="en-US"/>
        </w:rPr>
        <w:t>Data collection</w:t>
      </w:r>
      <w:r>
        <w:rPr>
          <w:rFonts w:ascii="Arial" w:hAnsi="Arial"/>
          <w:shd w:val="clear" w:color="auto" w:fill="FFFFFF"/>
          <w:lang w:val="en-US"/>
        </w:rPr>
        <w:t xml:space="preserve"> is the process of doing research and collecting information on a particular subject matter and gathering the findings as well as evaluating the outcome of these findings.</w:t>
      </w:r>
    </w:p>
    <w:p w14:paraId="05840963" w14:textId="77777777" w:rsidR="009A0659" w:rsidRDefault="009A0659">
      <w:pPr>
        <w:pStyle w:val="Default"/>
        <w:spacing w:before="0" w:line="20" w:lineRule="atLeast"/>
        <w:rPr>
          <w:rFonts w:ascii="Arial" w:eastAsia="Arial" w:hAnsi="Arial" w:cs="Arial"/>
          <w:shd w:val="clear" w:color="auto" w:fill="FFFFFF"/>
        </w:rPr>
      </w:pPr>
    </w:p>
    <w:p w14:paraId="3568CC1E" w14:textId="2FCE0AE8" w:rsidR="009A0659" w:rsidRDefault="009A3722">
      <w:pPr>
        <w:pStyle w:val="Default"/>
        <w:spacing w:before="0" w:line="20" w:lineRule="atLeast"/>
        <w:rPr>
          <w:rFonts w:ascii="Arial" w:eastAsia="Arial" w:hAnsi="Arial" w:cs="Arial"/>
          <w:shd w:val="clear" w:color="auto" w:fill="FFFFFF"/>
        </w:rPr>
      </w:pPr>
      <w:r w:rsidRPr="00013160">
        <w:rPr>
          <w:rFonts w:ascii="Arial" w:hAnsi="Arial"/>
          <w:b/>
          <w:bCs/>
          <w:shd w:val="clear" w:color="auto" w:fill="FFFFFF"/>
          <w:lang w:val="en-US"/>
        </w:rPr>
        <w:t>Ethics and data collection</w:t>
      </w:r>
      <w:r>
        <w:rPr>
          <w:rFonts w:ascii="Arial" w:hAnsi="Arial"/>
          <w:shd w:val="clear" w:color="auto" w:fill="FFFFFF"/>
          <w:lang w:val="en-US"/>
        </w:rPr>
        <w:t xml:space="preserve"> - my data collection that I</w:t>
      </w:r>
      <w:r w:rsidR="001D0664">
        <w:rPr>
          <w:rFonts w:ascii="Arial" w:hAnsi="Arial"/>
          <w:shd w:val="clear" w:color="auto" w:fill="FFFFFF"/>
          <w:lang w:val="en-US"/>
        </w:rPr>
        <w:t>’</w:t>
      </w:r>
      <w:r w:rsidR="009425BB">
        <w:rPr>
          <w:rFonts w:ascii="Arial" w:hAnsi="Arial"/>
          <w:shd w:val="clear" w:color="auto" w:fill="FFFFFF"/>
          <w:lang w:val="en-US"/>
        </w:rPr>
        <w:t>ve</w:t>
      </w:r>
      <w:r>
        <w:rPr>
          <w:rFonts w:ascii="Arial" w:hAnsi="Arial"/>
          <w:shd w:val="clear" w:color="auto" w:fill="FFFFFF"/>
          <w:lang w:val="en-US"/>
        </w:rPr>
        <w:t xml:space="preserve"> carried out in class with the numerous students</w:t>
      </w:r>
      <w:r w:rsidR="00874744">
        <w:rPr>
          <w:rFonts w:ascii="Arial" w:hAnsi="Arial"/>
          <w:shd w:val="clear" w:color="auto" w:fill="FFFFFF"/>
          <w:lang w:val="en-US"/>
        </w:rPr>
        <w:t xml:space="preserve"> is true to my Knowledge</w:t>
      </w:r>
      <w:r>
        <w:rPr>
          <w:rFonts w:ascii="Arial" w:hAnsi="Arial"/>
          <w:shd w:val="clear" w:color="auto" w:fill="FFFFFF"/>
          <w:lang w:val="en-US"/>
        </w:rPr>
        <w:t xml:space="preserve"> </w:t>
      </w:r>
      <w:r w:rsidR="00874744">
        <w:rPr>
          <w:rFonts w:ascii="Arial" w:hAnsi="Arial"/>
          <w:shd w:val="clear" w:color="auto" w:fill="FFFFFF"/>
          <w:lang w:val="en-US"/>
        </w:rPr>
        <w:t xml:space="preserve">and </w:t>
      </w:r>
      <w:proofErr w:type="spellStart"/>
      <w:r w:rsidR="00874744">
        <w:rPr>
          <w:rFonts w:ascii="Arial" w:hAnsi="Arial"/>
          <w:shd w:val="clear" w:color="auto" w:fill="FFFFFF"/>
          <w:lang w:val="en-US"/>
        </w:rPr>
        <w:t>i</w:t>
      </w:r>
      <w:proofErr w:type="spellEnd"/>
      <w:r>
        <w:rPr>
          <w:rFonts w:ascii="Arial" w:hAnsi="Arial"/>
          <w:shd w:val="clear" w:color="auto" w:fill="FFFFFF"/>
          <w:lang w:val="en-US"/>
        </w:rPr>
        <w:t xml:space="preserve"> am writing to let the University know that this was a genuine research that was carried out</w:t>
      </w:r>
      <w:r w:rsidR="00DE78B9">
        <w:rPr>
          <w:rFonts w:ascii="Arial" w:hAnsi="Arial"/>
          <w:shd w:val="clear" w:color="auto" w:fill="FFFFFF"/>
          <w:lang w:val="en-US"/>
        </w:rPr>
        <w:t>,</w:t>
      </w:r>
      <w:r>
        <w:rPr>
          <w:rFonts w:ascii="Arial" w:hAnsi="Arial"/>
          <w:shd w:val="clear" w:color="auto" w:fill="FFFFFF"/>
          <w:lang w:val="en-US"/>
        </w:rPr>
        <w:t xml:space="preserve"> and I have not done anything to manipulate the data or be bias with the result.  I did not copy or use anyone else’s findings on th</w:t>
      </w:r>
      <w:r w:rsidR="00874744">
        <w:rPr>
          <w:rFonts w:ascii="Arial" w:hAnsi="Arial"/>
          <w:shd w:val="clear" w:color="auto" w:fill="FFFFFF"/>
          <w:lang w:val="en-US"/>
        </w:rPr>
        <w:t>is</w:t>
      </w:r>
      <w:r>
        <w:rPr>
          <w:rFonts w:ascii="Arial" w:hAnsi="Arial"/>
          <w:shd w:val="clear" w:color="auto" w:fill="FFFFFF"/>
          <w:lang w:val="en-US"/>
        </w:rPr>
        <w:t xml:space="preserve"> data collection.</w:t>
      </w:r>
    </w:p>
    <w:p w14:paraId="106B7ABC" w14:textId="77777777" w:rsidR="009A0659" w:rsidRDefault="009A0659">
      <w:pPr>
        <w:pStyle w:val="Default"/>
        <w:spacing w:before="0" w:line="20" w:lineRule="atLeast"/>
        <w:rPr>
          <w:rFonts w:ascii="Arial" w:eastAsia="Arial" w:hAnsi="Arial" w:cs="Arial"/>
          <w:shd w:val="clear" w:color="auto" w:fill="FFFFFF"/>
        </w:rPr>
      </w:pPr>
    </w:p>
    <w:p w14:paraId="06503DFD" w14:textId="77777777" w:rsidR="009A0659" w:rsidRDefault="009A0659">
      <w:pPr>
        <w:pStyle w:val="Default"/>
        <w:spacing w:before="0" w:line="20" w:lineRule="atLeast"/>
        <w:rPr>
          <w:rFonts w:ascii="Arial" w:eastAsia="Arial" w:hAnsi="Arial" w:cs="Arial"/>
          <w:shd w:val="clear" w:color="auto" w:fill="FFFFFF"/>
        </w:rPr>
      </w:pPr>
    </w:p>
    <w:p w14:paraId="4F66D585" w14:textId="77777777" w:rsidR="009A0659" w:rsidRDefault="009A3722">
      <w:pPr>
        <w:pStyle w:val="Default"/>
        <w:spacing w:before="0" w:line="500" w:lineRule="atLeast"/>
        <w:rPr>
          <w:rFonts w:ascii="Times Roman" w:eastAsia="Times Roman" w:hAnsi="Times Roman" w:cs="Times Roman"/>
          <w:shd w:val="clear" w:color="auto" w:fill="FFFFFF"/>
        </w:rPr>
      </w:pPr>
      <w:r>
        <w:rPr>
          <w:rFonts w:ascii="Arial" w:hAnsi="Arial"/>
          <w:b/>
          <w:bCs/>
          <w:sz w:val="37"/>
          <w:szCs w:val="37"/>
          <w:shd w:val="clear" w:color="auto" w:fill="FFFFFF"/>
          <w:lang w:val="en-US"/>
        </w:rPr>
        <w:t>Results/Findings, Analysis and Discussion</w:t>
      </w:r>
    </w:p>
    <w:p w14:paraId="371A3B84" w14:textId="77777777" w:rsidR="009A0659" w:rsidRDefault="009A3722">
      <w:pPr>
        <w:pStyle w:val="Default"/>
        <w:spacing w:before="0" w:line="280" w:lineRule="atLeast"/>
        <w:rPr>
          <w:rFonts w:ascii="Arial" w:eastAsia="Arial" w:hAnsi="Arial" w:cs="Arial"/>
          <w:shd w:val="clear" w:color="auto" w:fill="FFFFFF"/>
        </w:rPr>
      </w:pPr>
      <w:r>
        <w:rPr>
          <w:rFonts w:ascii="Arial" w:hAnsi="Arial"/>
          <w:shd w:val="clear" w:color="auto" w:fill="FFFFFF"/>
          <w:lang w:val="en-US"/>
        </w:rPr>
        <w:t>In order to collect my primary data that is above, I had to complete an in class exercise where I had a list of questions which were then collated into a questionnaire which was then emailed out to respective students and friends in order for them to complete and return back to me via the same channel (email) my findings was that most of the persons that had answered the questionnaire preferred to have the virtual learning environment</w:t>
      </w:r>
      <w:r>
        <w:rPr>
          <w:rFonts w:ascii="Arial" w:hAnsi="Arial"/>
          <w:shd w:val="clear" w:color="auto" w:fill="FFFFFF"/>
        </w:rPr>
        <w:t xml:space="preserve">Â  </w:t>
      </w:r>
      <w:r>
        <w:rPr>
          <w:rFonts w:ascii="Arial" w:hAnsi="Arial"/>
          <w:shd w:val="clear" w:color="auto" w:fill="FFFFFF"/>
          <w:lang w:val="en-US"/>
        </w:rPr>
        <w:t>because of its flexibility, the Analysis and Discussion is that it is extremely flexible and ideal to use anywhere.</w:t>
      </w:r>
    </w:p>
    <w:p w14:paraId="0469F586" w14:textId="77777777" w:rsidR="009A0659" w:rsidRDefault="009A3722">
      <w:pPr>
        <w:pStyle w:val="Default"/>
        <w:spacing w:before="0" w:line="280" w:lineRule="atLeast"/>
        <w:rPr>
          <w:rFonts w:ascii="Arial" w:eastAsia="Arial" w:hAnsi="Arial" w:cs="Arial"/>
          <w:shd w:val="clear" w:color="auto" w:fill="FFFFFF"/>
        </w:rPr>
      </w:pPr>
      <w:r>
        <w:rPr>
          <w:rFonts w:ascii="Arial" w:hAnsi="Arial"/>
          <w:shd w:val="clear" w:color="auto" w:fill="FFFFFF"/>
        </w:rPr>
        <w:t> </w:t>
      </w:r>
    </w:p>
    <w:p w14:paraId="6FFCBC7D" w14:textId="77777777" w:rsidR="009A0659" w:rsidRDefault="009A3722">
      <w:pPr>
        <w:pStyle w:val="Default"/>
        <w:spacing w:before="0" w:line="280" w:lineRule="atLeast"/>
        <w:rPr>
          <w:rFonts w:ascii="Arial" w:eastAsia="Arial" w:hAnsi="Arial" w:cs="Arial"/>
          <w:shd w:val="clear" w:color="auto" w:fill="FFFFFF"/>
        </w:rPr>
      </w:pPr>
      <w:r>
        <w:rPr>
          <w:rFonts w:ascii="Arial" w:hAnsi="Arial"/>
          <w:shd w:val="clear" w:color="auto" w:fill="FFFFFF"/>
          <w:lang w:val="en-US"/>
        </w:rPr>
        <w:t>Once the information that was sent out to the respective students and friends was returned to me, I then had to compile my results of the primary data into the table below (appendix 2)</w:t>
      </w:r>
    </w:p>
    <w:p w14:paraId="4DD80B0F" w14:textId="77777777" w:rsidR="009A0659" w:rsidRDefault="009A0659">
      <w:pPr>
        <w:pStyle w:val="Default"/>
        <w:spacing w:before="0" w:line="320" w:lineRule="atLeast"/>
        <w:rPr>
          <w:rFonts w:ascii="Times Roman" w:eastAsia="Times Roman" w:hAnsi="Times Roman" w:cs="Times Roman"/>
          <w:shd w:val="clear" w:color="auto" w:fill="FFFFFF"/>
        </w:rPr>
      </w:pPr>
    </w:p>
    <w:p w14:paraId="742D1DD4" w14:textId="77777777" w:rsidR="009A0659" w:rsidRDefault="009A0659">
      <w:pPr>
        <w:pStyle w:val="Default"/>
        <w:spacing w:before="0" w:line="320" w:lineRule="atLeast"/>
        <w:rPr>
          <w:rFonts w:ascii="Times Roman" w:eastAsia="Times Roman" w:hAnsi="Times Roman" w:cs="Times Roman"/>
          <w:shd w:val="clear" w:color="auto" w:fill="FFFFFF"/>
        </w:rPr>
      </w:pPr>
    </w:p>
    <w:p w14:paraId="01DE56FD" w14:textId="77777777" w:rsidR="009A0659" w:rsidRDefault="009A3722">
      <w:pPr>
        <w:pStyle w:val="Default"/>
        <w:spacing w:before="0" w:line="440" w:lineRule="atLeast"/>
        <w:rPr>
          <w:rFonts w:ascii="Arial" w:eastAsia="Arial" w:hAnsi="Arial" w:cs="Arial"/>
          <w:b/>
          <w:bCs/>
          <w:sz w:val="28"/>
          <w:szCs w:val="28"/>
          <w:shd w:val="clear" w:color="auto" w:fill="FFFFFF"/>
        </w:rPr>
      </w:pPr>
      <w:r>
        <w:rPr>
          <w:rFonts w:ascii="Arial" w:hAnsi="Arial"/>
          <w:b/>
          <w:bCs/>
          <w:sz w:val="28"/>
          <w:szCs w:val="28"/>
          <w:shd w:val="clear" w:color="auto" w:fill="FFFFFF"/>
          <w:lang w:val="en-US"/>
        </w:rPr>
        <w:lastRenderedPageBreak/>
        <w:t>Conclusion</w:t>
      </w:r>
    </w:p>
    <w:p w14:paraId="49BBDCE2" w14:textId="77777777" w:rsidR="009A0659" w:rsidRDefault="009A3722">
      <w:pPr>
        <w:pStyle w:val="Default"/>
        <w:spacing w:before="0" w:line="20" w:lineRule="atLeast"/>
        <w:rPr>
          <w:rFonts w:ascii="Arial" w:eastAsia="Arial" w:hAnsi="Arial" w:cs="Arial"/>
          <w:shd w:val="clear" w:color="auto" w:fill="FFFFFF"/>
        </w:rPr>
      </w:pPr>
      <w:r>
        <w:rPr>
          <w:rFonts w:ascii="Arial" w:hAnsi="Arial"/>
          <w:shd w:val="clear" w:color="auto" w:fill="FFFFFF"/>
          <w:lang w:val="en-US"/>
        </w:rPr>
        <w:t>From the total amount of students surveyed, around 70% were satisfied with using the virtual learning environment.  This is because they found this type of learning to be more flexible in that they do not have to be in one specified location but could be anywhere.  All that is required was to have a stable internet connection.  In addition, students felt that they could contact their tutors more frequently whenever they needed further clarification on a certain topic that is being thought in class.</w:t>
      </w:r>
    </w:p>
    <w:p w14:paraId="4715B40D" w14:textId="77777777" w:rsidR="009A0659" w:rsidRDefault="009A0659">
      <w:pPr>
        <w:pStyle w:val="Default"/>
        <w:spacing w:before="0" w:line="20" w:lineRule="atLeast"/>
        <w:rPr>
          <w:rFonts w:ascii="Arial" w:eastAsia="Arial" w:hAnsi="Arial" w:cs="Arial"/>
          <w:shd w:val="clear" w:color="auto" w:fill="FFFFFF"/>
        </w:rPr>
      </w:pPr>
    </w:p>
    <w:p w14:paraId="26A9416C" w14:textId="77777777" w:rsidR="009A0659" w:rsidRDefault="009A3722">
      <w:pPr>
        <w:pStyle w:val="Default"/>
        <w:spacing w:before="0" w:line="20" w:lineRule="atLeast"/>
        <w:rPr>
          <w:rFonts w:ascii="Arial" w:eastAsia="Arial" w:hAnsi="Arial" w:cs="Arial"/>
          <w:shd w:val="clear" w:color="auto" w:fill="FFFFFF"/>
        </w:rPr>
      </w:pPr>
      <w:r>
        <w:rPr>
          <w:rFonts w:ascii="Arial" w:hAnsi="Arial"/>
          <w:shd w:val="clear" w:color="auto" w:fill="FFFFFF"/>
          <w:lang w:val="en-US"/>
        </w:rPr>
        <w:t>Although it would seem that majority of the students surveyed preferred this type of learning, 20% still preferred the in class learning environment, whereas 10% had no preference as to where the lessons were conducted as long as the lessons were delivered in a timely manner and not affected their education.</w:t>
      </w:r>
    </w:p>
    <w:p w14:paraId="463F98E3" w14:textId="77777777" w:rsidR="009A0659" w:rsidRDefault="009A3722">
      <w:pPr>
        <w:pStyle w:val="Default"/>
        <w:spacing w:before="0" w:line="20" w:lineRule="atLeast"/>
        <w:rPr>
          <w:rFonts w:ascii="Arial" w:eastAsia="Arial" w:hAnsi="Arial" w:cs="Arial"/>
          <w:shd w:val="clear" w:color="auto" w:fill="FFFFFF"/>
        </w:rPr>
      </w:pPr>
      <w:r>
        <w:rPr>
          <w:rFonts w:ascii="Arial" w:hAnsi="Arial"/>
          <w:shd w:val="clear" w:color="auto" w:fill="FFFFFF"/>
          <w:lang w:val="en-US"/>
        </w:rPr>
        <w:t>It should be noted also that this study was only conducted with university students and this cannot in no way be conclusive.  These results show a relatively that students have an overall positive reaction in accessing the virtual learning environment.</w:t>
      </w:r>
    </w:p>
    <w:p w14:paraId="10D90F57" w14:textId="77777777" w:rsidR="009A0659" w:rsidRDefault="009A0659">
      <w:pPr>
        <w:pStyle w:val="Default"/>
        <w:spacing w:before="0" w:line="440" w:lineRule="atLeast"/>
        <w:rPr>
          <w:rFonts w:ascii="Arial" w:eastAsia="Arial" w:hAnsi="Arial" w:cs="Arial"/>
          <w:shd w:val="clear" w:color="auto" w:fill="FFFFFF"/>
        </w:rPr>
      </w:pPr>
    </w:p>
    <w:p w14:paraId="722E2C08" w14:textId="77777777" w:rsidR="009A0659" w:rsidRDefault="009A0659">
      <w:pPr>
        <w:pStyle w:val="Default"/>
        <w:spacing w:before="0" w:line="440" w:lineRule="atLeast"/>
        <w:rPr>
          <w:rFonts w:ascii="Arial" w:eastAsia="Arial" w:hAnsi="Arial" w:cs="Arial"/>
          <w:shd w:val="clear" w:color="auto" w:fill="FFFFFF"/>
        </w:rPr>
      </w:pPr>
    </w:p>
    <w:p w14:paraId="705C2E48" w14:textId="77777777" w:rsidR="009A0659" w:rsidRDefault="009A3722">
      <w:pPr>
        <w:pStyle w:val="Default"/>
        <w:spacing w:before="0" w:line="440" w:lineRule="atLeast"/>
      </w:pPr>
      <w:r>
        <w:rPr>
          <w:rFonts w:ascii="Arial Unicode MS" w:eastAsia="Arial Unicode MS" w:hAnsi="Arial Unicode MS" w:cs="Arial Unicode MS"/>
          <w:shd w:val="clear" w:color="auto" w:fill="FFFFFF"/>
        </w:rPr>
        <w:br w:type="page"/>
      </w:r>
    </w:p>
    <w:p w14:paraId="1B687845" w14:textId="77777777" w:rsidR="009A0659" w:rsidRDefault="009A0659">
      <w:pPr>
        <w:pStyle w:val="Default"/>
        <w:spacing w:before="0" w:line="440" w:lineRule="atLeast"/>
        <w:rPr>
          <w:rFonts w:ascii="Arial" w:eastAsia="Arial" w:hAnsi="Arial" w:cs="Arial"/>
          <w:shd w:val="clear" w:color="auto" w:fill="FFFFFF"/>
        </w:rPr>
      </w:pPr>
    </w:p>
    <w:p w14:paraId="11DAA924" w14:textId="77777777" w:rsidR="009A0659" w:rsidRDefault="009A0659">
      <w:pPr>
        <w:pStyle w:val="Default"/>
        <w:spacing w:before="0" w:line="440" w:lineRule="atLeast"/>
        <w:rPr>
          <w:rFonts w:ascii="Arial" w:eastAsia="Arial" w:hAnsi="Arial" w:cs="Arial"/>
          <w:shd w:val="clear" w:color="auto" w:fill="FFFFFF"/>
        </w:rPr>
      </w:pPr>
    </w:p>
    <w:p w14:paraId="0C9774CA" w14:textId="77777777" w:rsidR="009A0659" w:rsidRDefault="009A3722">
      <w:pPr>
        <w:pStyle w:val="Default"/>
        <w:spacing w:before="0" w:line="440" w:lineRule="atLeast"/>
        <w:jc w:val="center"/>
        <w:rPr>
          <w:rFonts w:ascii="Arial" w:eastAsia="Arial" w:hAnsi="Arial" w:cs="Arial"/>
          <w:b/>
          <w:bCs/>
          <w:sz w:val="34"/>
          <w:szCs w:val="34"/>
          <w:shd w:val="clear" w:color="auto" w:fill="FFFFFF"/>
        </w:rPr>
      </w:pPr>
      <w:r>
        <w:rPr>
          <w:rFonts w:ascii="Arial" w:hAnsi="Arial"/>
          <w:b/>
          <w:bCs/>
          <w:sz w:val="34"/>
          <w:szCs w:val="34"/>
          <w:shd w:val="clear" w:color="auto" w:fill="FFFFFF"/>
          <w:lang w:val="en-US"/>
        </w:rPr>
        <w:t>Referencing</w:t>
      </w:r>
    </w:p>
    <w:p w14:paraId="29683164" w14:textId="77777777" w:rsidR="009A0659" w:rsidRDefault="009A0659">
      <w:pPr>
        <w:pStyle w:val="Default"/>
        <w:spacing w:before="0" w:line="440" w:lineRule="atLeast"/>
        <w:rPr>
          <w:rFonts w:ascii="Arial" w:eastAsia="Arial" w:hAnsi="Arial" w:cs="Arial"/>
          <w:shd w:val="clear" w:color="auto" w:fill="FFFFFF"/>
        </w:rPr>
      </w:pPr>
    </w:p>
    <w:p w14:paraId="1D3B9229" w14:textId="77777777" w:rsidR="009A0659" w:rsidRDefault="009A3722">
      <w:pPr>
        <w:pStyle w:val="Default"/>
        <w:spacing w:before="0"/>
        <w:rPr>
          <w:rFonts w:ascii="Arial" w:eastAsia="Arial" w:hAnsi="Arial" w:cs="Arial"/>
          <w:color w:val="333333"/>
        </w:rPr>
      </w:pPr>
      <w:r>
        <w:rPr>
          <w:rFonts w:ascii="Arial" w:hAnsi="Arial"/>
          <w:lang w:val="en-US"/>
        </w:rPr>
        <w:t>Integrating a virtual learning environment into an introductory accounting course: determinants of student motivation, 4 June 2010, viewed 24 July 2020</w:t>
      </w:r>
    </w:p>
    <w:p w14:paraId="1162F7A7" w14:textId="77777777" w:rsidR="009A0659" w:rsidRDefault="00B03AF3">
      <w:pPr>
        <w:pStyle w:val="Default"/>
        <w:spacing w:before="0" w:line="440" w:lineRule="atLeast"/>
        <w:rPr>
          <w:rStyle w:val="None"/>
          <w:rFonts w:ascii="Arial" w:eastAsia="Arial" w:hAnsi="Arial" w:cs="Arial"/>
          <w:shd w:val="clear" w:color="auto" w:fill="FFFFFF"/>
        </w:rPr>
      </w:pPr>
      <w:hyperlink r:id="rId15" w:history="1">
        <w:r w:rsidR="009A3722">
          <w:rPr>
            <w:rStyle w:val="Hyperlink1"/>
            <w:rFonts w:ascii="Arial" w:hAnsi="Arial"/>
            <w:color w:val="1155CC"/>
            <w:u w:val="single"/>
            <w:lang w:val="pt-PT"/>
          </w:rPr>
          <w:t>https://www.tandfonline.com/doi/abs/10.1080/0963928032000064567</w:t>
        </w:r>
      </w:hyperlink>
      <w:r w:rsidR="009A3722">
        <w:rPr>
          <w:rStyle w:val="None"/>
          <w:rFonts w:ascii="Arial" w:hAnsi="Arial"/>
          <w:color w:val="262626"/>
          <w:shd w:val="clear" w:color="auto" w:fill="FFFFFF"/>
        </w:rPr>
        <w:t xml:space="preserve"> </w:t>
      </w:r>
    </w:p>
    <w:p w14:paraId="1CC38375" w14:textId="77777777" w:rsidR="009A0659" w:rsidRDefault="009A0659">
      <w:pPr>
        <w:pStyle w:val="Default"/>
        <w:spacing w:before="0"/>
        <w:rPr>
          <w:rStyle w:val="None"/>
          <w:rFonts w:ascii="Arial" w:eastAsia="Arial" w:hAnsi="Arial" w:cs="Arial"/>
          <w:shd w:val="clear" w:color="auto" w:fill="FFFFFF"/>
        </w:rPr>
      </w:pPr>
    </w:p>
    <w:p w14:paraId="1396E56A" w14:textId="77777777" w:rsidR="009A0659" w:rsidRDefault="009A3722">
      <w:pPr>
        <w:pStyle w:val="Default"/>
        <w:spacing w:before="0"/>
        <w:rPr>
          <w:rStyle w:val="Hyperlink1"/>
          <w:rFonts w:ascii="Arial" w:eastAsia="Arial" w:hAnsi="Arial" w:cs="Arial"/>
          <w:color w:val="505050"/>
        </w:rPr>
      </w:pPr>
      <w:r>
        <w:rPr>
          <w:rStyle w:val="None"/>
          <w:rFonts w:ascii="Arial" w:hAnsi="Arial"/>
          <w:shd w:val="clear" w:color="auto" w:fill="FFFFFF"/>
          <w:lang w:val="en-US"/>
        </w:rPr>
        <w:t>The acceptance and use of a virtual learning environment in China, April 2008, viewed 24 July 2020</w:t>
      </w:r>
    </w:p>
    <w:p w14:paraId="1EEBD90B" w14:textId="77777777" w:rsidR="009A0659" w:rsidRDefault="00B03AF3">
      <w:pPr>
        <w:pStyle w:val="Default"/>
        <w:spacing w:before="0" w:line="440" w:lineRule="atLeast"/>
        <w:rPr>
          <w:rFonts w:ascii="Arial" w:eastAsia="Arial" w:hAnsi="Arial" w:cs="Arial"/>
          <w:color w:val="1155CC"/>
          <w:u w:val="single"/>
        </w:rPr>
      </w:pPr>
      <w:hyperlink r:id="rId16" w:history="1">
        <w:r w:rsidR="009A3722">
          <w:rPr>
            <w:rStyle w:val="Hyperlink1"/>
            <w:rFonts w:ascii="Arial" w:hAnsi="Arial"/>
            <w:color w:val="1155CC"/>
            <w:u w:val="single"/>
            <w:lang w:val="en-US"/>
          </w:rPr>
          <w:t>https://www.sciencedirect.com/science/article/abs/pii/S0360131506001382</w:t>
        </w:r>
      </w:hyperlink>
    </w:p>
    <w:p w14:paraId="58F2440D" w14:textId="77777777" w:rsidR="009A0659" w:rsidRDefault="009A0659">
      <w:pPr>
        <w:pStyle w:val="Default"/>
        <w:spacing w:before="0" w:line="440" w:lineRule="atLeast"/>
        <w:rPr>
          <w:rFonts w:ascii="Arial" w:eastAsia="Arial" w:hAnsi="Arial" w:cs="Arial"/>
          <w:shd w:val="clear" w:color="auto" w:fill="FFFFFF"/>
        </w:rPr>
      </w:pPr>
    </w:p>
    <w:p w14:paraId="61298462" w14:textId="77777777" w:rsidR="009A0659" w:rsidRDefault="009A3722">
      <w:pPr>
        <w:pStyle w:val="Default"/>
        <w:spacing w:before="0" w:line="380" w:lineRule="atLeast"/>
        <w:rPr>
          <w:rStyle w:val="Hyperlink1"/>
          <w:rFonts w:ascii="Arial" w:eastAsia="Arial" w:hAnsi="Arial" w:cs="Arial"/>
        </w:rPr>
      </w:pPr>
      <w:r>
        <w:rPr>
          <w:rStyle w:val="Hyperlink1"/>
          <w:rFonts w:ascii="Arial" w:hAnsi="Arial"/>
          <w:lang w:val="en-US"/>
        </w:rPr>
        <w:t>The Advantages and Disadvantages of the Virtual Classroom and the Role of the Teacher, viewed 24 July 2020</w:t>
      </w:r>
    </w:p>
    <w:p w14:paraId="10C87F64" w14:textId="77777777" w:rsidR="009A0659" w:rsidRDefault="009A3722">
      <w:pPr>
        <w:pStyle w:val="Default"/>
        <w:spacing w:before="0" w:after="320" w:line="440" w:lineRule="atLeast"/>
        <w:rPr>
          <w:rFonts w:ascii="Arial" w:eastAsia="Arial" w:hAnsi="Arial" w:cs="Arial"/>
          <w:color w:val="1155CC"/>
          <w:u w:val="single"/>
        </w:rPr>
      </w:pPr>
      <w:r>
        <w:rPr>
          <w:rStyle w:val="None"/>
          <w:rFonts w:ascii="Arial" w:hAnsi="Arial"/>
          <w:shd w:val="clear" w:color="auto" w:fill="FFFFFF"/>
        </w:rPr>
        <w:t>(</w:t>
      </w:r>
      <w:hyperlink r:id="rId17" w:history="1">
        <w:r>
          <w:rPr>
            <w:rStyle w:val="Hyperlink1"/>
            <w:rFonts w:ascii="Arial" w:hAnsi="Arial"/>
            <w:color w:val="1155CC"/>
            <w:u w:val="single"/>
            <w:lang w:val="en-US"/>
          </w:rPr>
          <w:t>http://www.swdsi.org/swdsi2010/sw2010_preceedings/papers/pa126.pdf</w:t>
        </w:r>
      </w:hyperlink>
      <w:r>
        <w:rPr>
          <w:rStyle w:val="None"/>
          <w:rFonts w:ascii="Arial" w:hAnsi="Arial"/>
          <w:color w:val="232323"/>
          <w:shd w:val="clear" w:color="auto" w:fill="FFFFFF"/>
        </w:rPr>
        <w:t>)</w:t>
      </w:r>
    </w:p>
    <w:p w14:paraId="76CBE65B" w14:textId="77777777" w:rsidR="009A0659" w:rsidRDefault="009A3722">
      <w:pPr>
        <w:pStyle w:val="Default"/>
        <w:spacing w:before="0" w:line="20" w:lineRule="atLeast"/>
        <w:rPr>
          <w:rFonts w:ascii="Arial" w:eastAsia="Arial" w:hAnsi="Arial" w:cs="Arial"/>
          <w:color w:val="1155CC"/>
          <w:u w:val="single"/>
          <w:shd w:val="clear" w:color="auto" w:fill="FFFFFF"/>
        </w:rPr>
      </w:pPr>
      <w:r>
        <w:rPr>
          <w:rStyle w:val="None"/>
          <w:rFonts w:ascii="Arial" w:hAnsi="Arial"/>
          <w:color w:val="111111"/>
          <w:shd w:val="clear" w:color="auto" w:fill="FFFFFF"/>
          <w:lang w:val="en-US"/>
        </w:rPr>
        <w:t xml:space="preserve">The Influence of Virtual Learning Environments in Students' Performance, March 2017, viewed 17 July 2020 </w:t>
      </w:r>
      <w:r>
        <w:rPr>
          <w:rStyle w:val="None"/>
          <w:rFonts w:ascii="Arial" w:hAnsi="Arial"/>
          <w:shd w:val="clear" w:color="auto" w:fill="FFFFFF"/>
        </w:rPr>
        <w:t>(</w:t>
      </w:r>
      <w:hyperlink r:id="rId18" w:history="1">
        <w:r>
          <w:rPr>
            <w:rStyle w:val="Hyperlink0"/>
            <w:rFonts w:ascii="Arial" w:hAnsi="Arial"/>
            <w:color w:val="1155CC"/>
            <w:shd w:val="clear" w:color="auto" w:fill="FFFFFF"/>
            <w:lang w:val="en-US"/>
          </w:rPr>
          <w:t>https://www.researchgate.net/publication/317307245_The_Influence_of_Virtual_Learning_Environments_in_Students%27_Performance</w:t>
        </w:r>
      </w:hyperlink>
    </w:p>
    <w:p w14:paraId="075138C2" w14:textId="77777777" w:rsidR="009A0659" w:rsidRDefault="009A0659">
      <w:pPr>
        <w:pStyle w:val="Default"/>
        <w:spacing w:before="0" w:line="440" w:lineRule="atLeast"/>
        <w:rPr>
          <w:rFonts w:ascii="Arial" w:eastAsia="Arial" w:hAnsi="Arial" w:cs="Arial"/>
          <w:shd w:val="clear" w:color="auto" w:fill="FFFFFF"/>
        </w:rPr>
      </w:pPr>
    </w:p>
    <w:p w14:paraId="51FB1C27" w14:textId="77777777" w:rsidR="009A0659" w:rsidRDefault="009A3722">
      <w:pPr>
        <w:pStyle w:val="Default"/>
        <w:spacing w:before="0" w:line="280" w:lineRule="atLeast"/>
        <w:rPr>
          <w:rFonts w:ascii="Arial" w:eastAsia="Arial" w:hAnsi="Arial" w:cs="Arial"/>
          <w:shd w:val="clear" w:color="auto" w:fill="FFFFFF"/>
        </w:rPr>
      </w:pPr>
      <w:r>
        <w:rPr>
          <w:rFonts w:ascii="Arial" w:hAnsi="Arial"/>
          <w:shd w:val="clear" w:color="auto" w:fill="FFFFFF"/>
          <w:lang w:val="en-US"/>
        </w:rPr>
        <w:t>What is Sample Size, Alexa Blog, viewed 24 August 2020,</w:t>
      </w:r>
      <w:r>
        <w:rPr>
          <w:rStyle w:val="None"/>
          <w:rFonts w:ascii="Arial" w:hAnsi="Arial"/>
          <w:color w:val="0076BA"/>
          <w:shd w:val="clear" w:color="auto" w:fill="FFFFFF"/>
          <w:lang w:val="en-US"/>
        </w:rPr>
        <w:t xml:space="preserve"> </w:t>
      </w:r>
      <w:hyperlink r:id="rId19" w:history="1">
        <w:r>
          <w:rPr>
            <w:rStyle w:val="Hyperlink2"/>
            <w:rFonts w:ascii="Arial" w:hAnsi="Arial"/>
            <w:shd w:val="clear" w:color="auto" w:fill="FFFFFF"/>
            <w:lang w:val="en-US"/>
          </w:rPr>
          <w:t>https://blog.alexa.com/marketing-research/sample-size/</w:t>
        </w:r>
      </w:hyperlink>
    </w:p>
    <w:p w14:paraId="2973EE6B" w14:textId="77777777" w:rsidR="009A0659" w:rsidRDefault="009A0659">
      <w:pPr>
        <w:pStyle w:val="Default"/>
        <w:spacing w:before="0" w:line="440" w:lineRule="atLeast"/>
        <w:rPr>
          <w:rFonts w:ascii="Arial" w:eastAsia="Arial" w:hAnsi="Arial" w:cs="Arial"/>
          <w:shd w:val="clear" w:color="auto" w:fill="FFFFFF"/>
        </w:rPr>
      </w:pPr>
    </w:p>
    <w:p w14:paraId="5F8E4813" w14:textId="77777777" w:rsidR="009A0659" w:rsidRDefault="009A3722">
      <w:pPr>
        <w:pStyle w:val="Default"/>
        <w:spacing w:before="0" w:line="440" w:lineRule="atLeast"/>
        <w:rPr>
          <w:rFonts w:ascii="Arial" w:eastAsia="Arial" w:hAnsi="Arial" w:cs="Arial"/>
          <w:shd w:val="clear" w:color="auto" w:fill="FFFFFF"/>
        </w:rPr>
      </w:pPr>
      <w:r>
        <w:rPr>
          <w:rFonts w:ascii="Arial" w:hAnsi="Arial"/>
          <w:shd w:val="clear" w:color="auto" w:fill="FFFFFF"/>
          <w:lang w:val="en-US"/>
        </w:rPr>
        <w:t xml:space="preserve">What Is Virtual Learning? 2017, </w:t>
      </w:r>
      <w:proofErr w:type="spellStart"/>
      <w:r>
        <w:rPr>
          <w:rFonts w:ascii="Arial" w:hAnsi="Arial"/>
          <w:shd w:val="clear" w:color="auto" w:fill="FFFFFF"/>
          <w:lang w:val="en-US"/>
        </w:rPr>
        <w:t>Vedamo</w:t>
      </w:r>
      <w:proofErr w:type="spellEnd"/>
      <w:r>
        <w:rPr>
          <w:rFonts w:ascii="Arial" w:hAnsi="Arial"/>
          <w:shd w:val="clear" w:color="auto" w:fill="FFFFFF"/>
          <w:lang w:val="en-US"/>
        </w:rPr>
        <w:t xml:space="preserve"> E Learning Is Easy, viewed 17 July 2020,</w:t>
      </w:r>
    </w:p>
    <w:p w14:paraId="706FEC7F" w14:textId="77777777" w:rsidR="009A0659" w:rsidRDefault="009A3722">
      <w:pPr>
        <w:pStyle w:val="Default"/>
        <w:spacing w:before="0" w:line="440" w:lineRule="atLeast"/>
        <w:rPr>
          <w:rStyle w:val="None"/>
          <w:rFonts w:ascii="Arial" w:eastAsia="Arial" w:hAnsi="Arial" w:cs="Arial"/>
          <w:shd w:val="clear" w:color="auto" w:fill="FFFFFF"/>
        </w:rPr>
      </w:pPr>
      <w:r>
        <w:rPr>
          <w:rStyle w:val="None"/>
          <w:rFonts w:ascii="Arial" w:hAnsi="Arial"/>
          <w:shd w:val="clear" w:color="auto" w:fill="FFFFFF"/>
        </w:rPr>
        <w:t>(</w:t>
      </w:r>
      <w:hyperlink r:id="rId20" w:history="1">
        <w:r>
          <w:rPr>
            <w:rStyle w:val="Hyperlink0"/>
            <w:rFonts w:ascii="Arial" w:hAnsi="Arial"/>
            <w:color w:val="0B4CB4"/>
            <w:shd w:val="clear" w:color="auto" w:fill="FFFFFF"/>
            <w:lang w:val="en-US"/>
          </w:rPr>
          <w:t>https://www.vedamo.com/knowledge/what-is-virtual-learning/</w:t>
        </w:r>
      </w:hyperlink>
      <w:r>
        <w:rPr>
          <w:rStyle w:val="None"/>
          <w:rFonts w:ascii="Arial" w:hAnsi="Arial"/>
          <w:shd w:val="clear" w:color="auto" w:fill="FFFFFF"/>
        </w:rPr>
        <w:t>)</w:t>
      </w:r>
    </w:p>
    <w:p w14:paraId="10D0BE0C" w14:textId="77777777" w:rsidR="009A0659" w:rsidRDefault="009A0659">
      <w:pPr>
        <w:pStyle w:val="Default"/>
        <w:spacing w:before="0" w:line="320" w:lineRule="atLeast"/>
        <w:rPr>
          <w:rFonts w:ascii="Arial" w:eastAsia="Arial" w:hAnsi="Arial" w:cs="Arial"/>
          <w:shd w:val="clear" w:color="auto" w:fill="FFFFFF"/>
        </w:rPr>
      </w:pPr>
    </w:p>
    <w:p w14:paraId="33179A37" w14:textId="77777777" w:rsidR="009A0659" w:rsidRDefault="009A3722">
      <w:pPr>
        <w:pStyle w:val="Default"/>
        <w:spacing w:before="0" w:line="320" w:lineRule="atLeast"/>
      </w:pPr>
      <w:r>
        <w:rPr>
          <w:rFonts w:ascii="Arial Unicode MS" w:eastAsia="Arial Unicode MS" w:hAnsi="Arial Unicode MS" w:cs="Arial Unicode MS"/>
          <w:shd w:val="clear" w:color="auto" w:fill="FFFFFF"/>
        </w:rPr>
        <w:br w:type="page"/>
      </w:r>
    </w:p>
    <w:p w14:paraId="2B84113D" w14:textId="77777777" w:rsidR="009A0659" w:rsidRDefault="009A3722">
      <w:pPr>
        <w:pStyle w:val="Default"/>
        <w:spacing w:before="0"/>
        <w:jc w:val="center"/>
        <w:rPr>
          <w:rFonts w:ascii="Arial" w:eastAsia="Arial" w:hAnsi="Arial" w:cs="Arial"/>
          <w:b/>
          <w:bCs/>
          <w:sz w:val="30"/>
          <w:szCs w:val="30"/>
        </w:rPr>
      </w:pPr>
      <w:r>
        <w:rPr>
          <w:rFonts w:ascii="Arial" w:hAnsi="Arial"/>
          <w:b/>
          <w:bCs/>
          <w:sz w:val="30"/>
          <w:szCs w:val="30"/>
          <w:lang w:val="en-US"/>
        </w:rPr>
        <w:lastRenderedPageBreak/>
        <w:t>APPENDIX 1</w:t>
      </w:r>
    </w:p>
    <w:p w14:paraId="04962229" w14:textId="77777777" w:rsidR="009A0659" w:rsidRDefault="009A0659">
      <w:pPr>
        <w:pStyle w:val="Default"/>
        <w:spacing w:before="0"/>
        <w:jc w:val="center"/>
        <w:rPr>
          <w:rFonts w:ascii="Arial" w:eastAsia="Arial" w:hAnsi="Arial" w:cs="Arial"/>
          <w:sz w:val="22"/>
          <w:szCs w:val="22"/>
        </w:rPr>
      </w:pPr>
    </w:p>
    <w:p w14:paraId="0EA93FF0" w14:textId="77777777" w:rsidR="009A0659" w:rsidRDefault="009A3722">
      <w:pPr>
        <w:pStyle w:val="Default"/>
        <w:spacing w:before="0"/>
        <w:jc w:val="center"/>
        <w:rPr>
          <w:rFonts w:ascii="Arial" w:eastAsia="Arial" w:hAnsi="Arial" w:cs="Arial"/>
          <w:sz w:val="22"/>
          <w:szCs w:val="22"/>
        </w:rPr>
      </w:pPr>
      <w:r>
        <w:rPr>
          <w:rStyle w:val="None"/>
          <w:rFonts w:ascii="Arial" w:hAnsi="Arial"/>
        </w:rPr>
        <w:t xml:space="preserve"> </w:t>
      </w:r>
      <w:r>
        <w:rPr>
          <w:rStyle w:val="None"/>
          <w:rFonts w:ascii="Arial" w:hAnsi="Arial"/>
          <w:sz w:val="30"/>
          <w:szCs w:val="30"/>
          <w:lang w:val="fr-FR"/>
        </w:rPr>
        <w:t>In-Class exercise: Questionnaire Design</w:t>
      </w:r>
      <w:r>
        <w:rPr>
          <w:rFonts w:ascii="Arial" w:hAnsi="Arial"/>
          <w:sz w:val="22"/>
          <w:szCs w:val="22"/>
        </w:rPr>
        <w:t xml:space="preserve"> </w:t>
      </w:r>
    </w:p>
    <w:p w14:paraId="0E0680C7" w14:textId="77777777" w:rsidR="009A0659" w:rsidRDefault="009A0659">
      <w:pPr>
        <w:pStyle w:val="Default"/>
        <w:spacing w:before="0"/>
        <w:jc w:val="center"/>
        <w:rPr>
          <w:rFonts w:ascii="Arial" w:eastAsia="Arial" w:hAnsi="Arial" w:cs="Arial"/>
          <w:sz w:val="22"/>
          <w:szCs w:val="22"/>
        </w:rPr>
      </w:pPr>
    </w:p>
    <w:p w14:paraId="2A871AAD" w14:textId="77777777" w:rsidR="009A0659" w:rsidRDefault="009A3722">
      <w:pPr>
        <w:pStyle w:val="Default"/>
        <w:spacing w:before="0"/>
        <w:rPr>
          <w:rFonts w:ascii="Arial" w:eastAsia="Arial" w:hAnsi="Arial" w:cs="Arial"/>
          <w:sz w:val="22"/>
          <w:szCs w:val="22"/>
        </w:rPr>
      </w:pPr>
      <w:r>
        <w:rPr>
          <w:rFonts w:ascii="Arial" w:hAnsi="Arial"/>
          <w:sz w:val="22"/>
          <w:szCs w:val="22"/>
          <w:lang w:val="en-US"/>
        </w:rPr>
        <w:t xml:space="preserve">Student Name: </w:t>
      </w:r>
      <w:proofErr w:type="spellStart"/>
      <w:r>
        <w:rPr>
          <w:rFonts w:ascii="Arial" w:hAnsi="Arial"/>
          <w:sz w:val="22"/>
          <w:szCs w:val="22"/>
          <w:lang w:val="en-US"/>
        </w:rPr>
        <w:t>Racquel</w:t>
      </w:r>
      <w:proofErr w:type="spellEnd"/>
      <w:r>
        <w:rPr>
          <w:rFonts w:ascii="Arial" w:hAnsi="Arial"/>
          <w:sz w:val="22"/>
          <w:szCs w:val="22"/>
          <w:lang w:val="en-US"/>
        </w:rPr>
        <w:t xml:space="preserve"> Lewis ID Number 1914918 </w:t>
      </w:r>
    </w:p>
    <w:p w14:paraId="1C172429" w14:textId="77777777" w:rsidR="009A0659" w:rsidRDefault="009A0659">
      <w:pPr>
        <w:pStyle w:val="Default"/>
        <w:spacing w:before="0"/>
        <w:rPr>
          <w:rFonts w:ascii="Arial" w:eastAsia="Arial" w:hAnsi="Arial" w:cs="Arial"/>
          <w:sz w:val="22"/>
          <w:szCs w:val="22"/>
        </w:rPr>
      </w:pPr>
    </w:p>
    <w:p w14:paraId="3ED2ED0C"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Module Name: Digital Skills and Research Methods Term 2 Group: 13 </w:t>
      </w:r>
    </w:p>
    <w:p w14:paraId="3CDCA905" w14:textId="77777777" w:rsidR="009A0659" w:rsidRDefault="009A0659">
      <w:pPr>
        <w:pStyle w:val="Default"/>
        <w:spacing w:before="0"/>
        <w:rPr>
          <w:rFonts w:ascii="Arial" w:eastAsia="Arial" w:hAnsi="Arial" w:cs="Arial"/>
          <w:sz w:val="23"/>
          <w:szCs w:val="23"/>
        </w:rPr>
      </w:pPr>
    </w:p>
    <w:p w14:paraId="784CFF7A" w14:textId="77777777" w:rsidR="009A0659" w:rsidRDefault="009A3722">
      <w:pPr>
        <w:pStyle w:val="Default"/>
        <w:spacing w:before="0"/>
        <w:rPr>
          <w:rStyle w:val="None"/>
          <w:rFonts w:ascii="Arial" w:eastAsia="Arial" w:hAnsi="Arial" w:cs="Arial"/>
          <w:sz w:val="23"/>
          <w:szCs w:val="23"/>
        </w:rPr>
      </w:pPr>
      <w:r>
        <w:rPr>
          <w:rStyle w:val="None"/>
          <w:rFonts w:ascii="Arial" w:hAnsi="Arial"/>
          <w:sz w:val="22"/>
          <w:szCs w:val="22"/>
          <w:lang w:val="en-US"/>
        </w:rPr>
        <w:t xml:space="preserve">Aims: This exercise is aimed to help you in questionnaire design for your assignment. </w:t>
      </w:r>
      <w:r>
        <w:rPr>
          <w:rFonts w:ascii="Arial" w:hAnsi="Arial"/>
          <w:b/>
          <w:bCs/>
          <w:sz w:val="22"/>
          <w:szCs w:val="22"/>
          <w:lang w:val="en-US"/>
        </w:rPr>
        <w:t xml:space="preserve">Please write down your questions that you are going to use in your primary data collection. </w:t>
      </w:r>
      <w:r>
        <w:rPr>
          <w:rStyle w:val="None"/>
          <w:rFonts w:ascii="Arial" w:hAnsi="Arial"/>
          <w:sz w:val="22"/>
          <w:szCs w:val="22"/>
          <w:lang w:val="en-US"/>
        </w:rPr>
        <w:t xml:space="preserve">Try to have different types of questions such as </w:t>
      </w:r>
      <w:r>
        <w:rPr>
          <w:rStyle w:val="None"/>
          <w:rFonts w:ascii="Arial" w:hAnsi="Arial"/>
          <w:sz w:val="23"/>
          <w:szCs w:val="23"/>
          <w:lang w:val="en-US"/>
        </w:rPr>
        <w:t xml:space="preserve">yes or no question, multiple choice question, Likert scale question and open-end question. </w:t>
      </w:r>
    </w:p>
    <w:p w14:paraId="3CF1E348" w14:textId="77777777" w:rsidR="009A0659" w:rsidRDefault="009A0659">
      <w:pPr>
        <w:pStyle w:val="Default"/>
        <w:spacing w:before="0"/>
        <w:rPr>
          <w:rStyle w:val="None"/>
          <w:rFonts w:ascii="Arial" w:eastAsia="Arial" w:hAnsi="Arial" w:cs="Arial"/>
          <w:sz w:val="23"/>
          <w:szCs w:val="23"/>
        </w:rPr>
      </w:pPr>
    </w:p>
    <w:p w14:paraId="26A913A7"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Further questions, please list your questions below. </w:t>
      </w:r>
    </w:p>
    <w:p w14:paraId="3F63C6FC" w14:textId="77777777" w:rsidR="009A0659" w:rsidRDefault="009A0659">
      <w:pPr>
        <w:pStyle w:val="Default"/>
        <w:spacing w:before="0"/>
        <w:rPr>
          <w:rFonts w:ascii="Arial" w:eastAsia="Arial" w:hAnsi="Arial" w:cs="Arial"/>
          <w:sz w:val="23"/>
          <w:szCs w:val="23"/>
        </w:rPr>
      </w:pPr>
    </w:p>
    <w:p w14:paraId="71D578CD"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1. have you ever used virtual learning the Moodle? </w:t>
      </w:r>
    </w:p>
    <w:p w14:paraId="258846B6" w14:textId="77777777" w:rsidR="009A0659" w:rsidRDefault="009A0659">
      <w:pPr>
        <w:pStyle w:val="Default"/>
        <w:spacing w:before="0"/>
        <w:rPr>
          <w:rFonts w:ascii="Arial" w:eastAsia="Arial" w:hAnsi="Arial" w:cs="Arial"/>
          <w:sz w:val="23"/>
          <w:szCs w:val="23"/>
        </w:rPr>
      </w:pPr>
    </w:p>
    <w:p w14:paraId="780D7FDE" w14:textId="77777777" w:rsidR="009A0659" w:rsidRDefault="009A3722">
      <w:pPr>
        <w:pStyle w:val="Default"/>
        <w:spacing w:before="0"/>
        <w:rPr>
          <w:rFonts w:ascii="Arial" w:eastAsia="Arial" w:hAnsi="Arial" w:cs="Arial"/>
          <w:sz w:val="23"/>
          <w:szCs w:val="23"/>
        </w:rPr>
      </w:pPr>
      <w:r>
        <w:rPr>
          <w:rFonts w:ascii="Arial" w:hAnsi="Arial"/>
          <w:sz w:val="23"/>
          <w:szCs w:val="23"/>
        </w:rPr>
        <w:t xml:space="preserve">O Yes </w:t>
      </w:r>
    </w:p>
    <w:p w14:paraId="38EF59FD" w14:textId="77777777" w:rsidR="009A0659" w:rsidRDefault="009A3722">
      <w:pPr>
        <w:pStyle w:val="Default"/>
        <w:spacing w:before="0"/>
        <w:rPr>
          <w:rFonts w:ascii="Arial" w:eastAsia="Arial" w:hAnsi="Arial" w:cs="Arial"/>
          <w:sz w:val="23"/>
          <w:szCs w:val="23"/>
        </w:rPr>
      </w:pPr>
      <w:r>
        <w:rPr>
          <w:rFonts w:ascii="Arial" w:hAnsi="Arial"/>
          <w:sz w:val="23"/>
          <w:szCs w:val="23"/>
          <w:lang w:val="pt-PT"/>
        </w:rPr>
        <w:t xml:space="preserve">O No </w:t>
      </w:r>
    </w:p>
    <w:p w14:paraId="515C1FF1"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2. Students using the virtual learning, is it Effective to your Learning? </w:t>
      </w:r>
    </w:p>
    <w:p w14:paraId="56424301" w14:textId="77777777" w:rsidR="009A0659" w:rsidRDefault="009A0659">
      <w:pPr>
        <w:pStyle w:val="Default"/>
        <w:spacing w:before="0"/>
        <w:rPr>
          <w:rFonts w:ascii="Arial" w:eastAsia="Arial" w:hAnsi="Arial" w:cs="Arial"/>
          <w:sz w:val="23"/>
          <w:szCs w:val="23"/>
        </w:rPr>
      </w:pPr>
    </w:p>
    <w:p w14:paraId="47117121" w14:textId="77777777" w:rsidR="009A0659" w:rsidRDefault="009A3722">
      <w:pPr>
        <w:pStyle w:val="Default"/>
        <w:spacing w:before="0"/>
        <w:rPr>
          <w:rFonts w:ascii="Arial" w:eastAsia="Arial" w:hAnsi="Arial" w:cs="Arial"/>
          <w:sz w:val="23"/>
          <w:szCs w:val="23"/>
        </w:rPr>
      </w:pPr>
      <w:r>
        <w:rPr>
          <w:rFonts w:ascii="Arial" w:hAnsi="Arial"/>
          <w:sz w:val="23"/>
          <w:szCs w:val="23"/>
        </w:rPr>
        <w:t xml:space="preserve">O Yes </w:t>
      </w:r>
    </w:p>
    <w:p w14:paraId="032DCAD2" w14:textId="77777777" w:rsidR="009A0659" w:rsidRDefault="009A3722">
      <w:pPr>
        <w:pStyle w:val="Default"/>
        <w:spacing w:before="0"/>
        <w:rPr>
          <w:rFonts w:ascii="Arial" w:eastAsia="Arial" w:hAnsi="Arial" w:cs="Arial"/>
          <w:sz w:val="23"/>
          <w:szCs w:val="23"/>
        </w:rPr>
      </w:pPr>
      <w:r>
        <w:rPr>
          <w:rFonts w:ascii="Arial" w:hAnsi="Arial"/>
          <w:sz w:val="23"/>
          <w:szCs w:val="23"/>
          <w:lang w:val="pt-PT"/>
        </w:rPr>
        <w:t xml:space="preserve">O No </w:t>
      </w:r>
    </w:p>
    <w:p w14:paraId="0ECA86E0"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3. Has the number of students decrease this year 2020 due to using Virtual learning?. </w:t>
      </w:r>
    </w:p>
    <w:p w14:paraId="0AA4F5C7" w14:textId="77777777" w:rsidR="009A0659" w:rsidRDefault="009A0659">
      <w:pPr>
        <w:pStyle w:val="Default"/>
        <w:spacing w:before="0"/>
        <w:rPr>
          <w:rFonts w:ascii="Arial" w:eastAsia="Arial" w:hAnsi="Arial" w:cs="Arial"/>
          <w:sz w:val="23"/>
          <w:szCs w:val="23"/>
        </w:rPr>
      </w:pPr>
    </w:p>
    <w:p w14:paraId="757598D3" w14:textId="77777777" w:rsidR="009A0659" w:rsidRDefault="009A3722">
      <w:pPr>
        <w:pStyle w:val="Default"/>
        <w:spacing w:before="0"/>
        <w:rPr>
          <w:rFonts w:ascii="Arial" w:eastAsia="Arial" w:hAnsi="Arial" w:cs="Arial"/>
          <w:sz w:val="23"/>
          <w:szCs w:val="23"/>
        </w:rPr>
      </w:pPr>
      <w:r>
        <w:rPr>
          <w:rFonts w:ascii="Arial" w:hAnsi="Arial"/>
          <w:sz w:val="23"/>
          <w:szCs w:val="23"/>
        </w:rPr>
        <w:t xml:space="preserve">O yes </w:t>
      </w:r>
    </w:p>
    <w:p w14:paraId="3B74C612" w14:textId="77777777" w:rsidR="009A0659" w:rsidRDefault="009A3722">
      <w:pPr>
        <w:pStyle w:val="Default"/>
        <w:spacing w:before="0"/>
        <w:rPr>
          <w:rFonts w:ascii="Arial" w:eastAsia="Arial" w:hAnsi="Arial" w:cs="Arial"/>
          <w:sz w:val="23"/>
          <w:szCs w:val="23"/>
        </w:rPr>
      </w:pPr>
      <w:r>
        <w:rPr>
          <w:rFonts w:ascii="Arial" w:hAnsi="Arial"/>
          <w:sz w:val="23"/>
          <w:szCs w:val="23"/>
          <w:lang w:val="pt-PT"/>
        </w:rPr>
        <w:t xml:space="preserve">O No </w:t>
      </w:r>
    </w:p>
    <w:p w14:paraId="09DF7E47" w14:textId="77777777" w:rsidR="009A0659" w:rsidRDefault="009A3722">
      <w:pPr>
        <w:pStyle w:val="Default"/>
        <w:spacing w:before="0" w:after="44"/>
        <w:rPr>
          <w:rFonts w:ascii="Arial" w:eastAsia="Arial" w:hAnsi="Arial" w:cs="Arial"/>
          <w:sz w:val="23"/>
          <w:szCs w:val="23"/>
        </w:rPr>
      </w:pPr>
      <w:r>
        <w:rPr>
          <w:rFonts w:ascii="Arial" w:hAnsi="Arial"/>
          <w:sz w:val="23"/>
          <w:szCs w:val="23"/>
          <w:lang w:val="en-US"/>
        </w:rPr>
        <w:t xml:space="preserve">4. How Satisfied are the Students at the University OF Wales Trinity St David using the Moodle. </w:t>
      </w:r>
    </w:p>
    <w:p w14:paraId="5DFC262F"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A) Very Satisfied B) Satisfied C) Neither Satisfied nor Dissatisfied D) Dissatisfied </w:t>
      </w:r>
    </w:p>
    <w:p w14:paraId="2D51C25A" w14:textId="77777777" w:rsidR="009A0659" w:rsidRDefault="009A0659">
      <w:pPr>
        <w:pStyle w:val="Default"/>
        <w:spacing w:before="0"/>
        <w:rPr>
          <w:rFonts w:ascii="Arial" w:eastAsia="Arial" w:hAnsi="Arial" w:cs="Arial"/>
          <w:sz w:val="23"/>
          <w:szCs w:val="23"/>
        </w:rPr>
      </w:pPr>
    </w:p>
    <w:p w14:paraId="3499B20A" w14:textId="77777777" w:rsidR="009A0659" w:rsidRDefault="009A0659">
      <w:pPr>
        <w:pStyle w:val="Default"/>
        <w:spacing w:before="0"/>
        <w:rPr>
          <w:rFonts w:ascii="Arial" w:eastAsia="Arial" w:hAnsi="Arial" w:cs="Arial"/>
          <w:sz w:val="23"/>
          <w:szCs w:val="23"/>
        </w:rPr>
      </w:pPr>
    </w:p>
    <w:p w14:paraId="074FFE15" w14:textId="77777777" w:rsidR="009A0659" w:rsidRDefault="009A3722">
      <w:pPr>
        <w:pStyle w:val="Default"/>
        <w:spacing w:before="0" w:after="44"/>
        <w:rPr>
          <w:rFonts w:ascii="Arial" w:eastAsia="Arial" w:hAnsi="Arial" w:cs="Arial"/>
          <w:sz w:val="23"/>
          <w:szCs w:val="23"/>
        </w:rPr>
      </w:pPr>
      <w:r>
        <w:rPr>
          <w:rFonts w:ascii="Arial" w:hAnsi="Arial"/>
          <w:sz w:val="23"/>
          <w:szCs w:val="23"/>
          <w:lang w:val="en-US"/>
        </w:rPr>
        <w:t xml:space="preserve">5. Do you think using the Moodle helps the Students to understand the assignments better ?. </w:t>
      </w:r>
    </w:p>
    <w:p w14:paraId="22D313F1"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A) strongly agree B) agree C) Neither agree nor disagree) D) Strongly disagree </w:t>
      </w:r>
    </w:p>
    <w:p w14:paraId="16B0D3C1" w14:textId="77777777" w:rsidR="009A0659" w:rsidRDefault="009A0659">
      <w:pPr>
        <w:pStyle w:val="Default"/>
        <w:spacing w:before="0"/>
        <w:rPr>
          <w:rFonts w:ascii="Arial" w:eastAsia="Arial" w:hAnsi="Arial" w:cs="Arial"/>
          <w:sz w:val="23"/>
          <w:szCs w:val="23"/>
        </w:rPr>
      </w:pPr>
    </w:p>
    <w:p w14:paraId="18B8465E"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6. On a scale of 1-5 how would you rate Studying on the Moodle? ( 5 is Excellent) </w:t>
      </w:r>
    </w:p>
    <w:p w14:paraId="707040EA" w14:textId="77777777" w:rsidR="009A0659" w:rsidRDefault="009A0659">
      <w:pPr>
        <w:pStyle w:val="Default"/>
        <w:spacing w:before="0"/>
        <w:rPr>
          <w:rFonts w:ascii="Arial" w:eastAsia="Arial" w:hAnsi="Arial" w:cs="Arial"/>
          <w:sz w:val="23"/>
          <w:szCs w:val="23"/>
        </w:rPr>
      </w:pPr>
    </w:p>
    <w:p w14:paraId="1D7736C3" w14:textId="77777777" w:rsidR="009A0659" w:rsidRDefault="009A3722">
      <w:pPr>
        <w:pStyle w:val="Default"/>
        <w:spacing w:before="0"/>
        <w:rPr>
          <w:rFonts w:ascii="Arial" w:eastAsia="Arial" w:hAnsi="Arial" w:cs="Arial"/>
          <w:sz w:val="23"/>
          <w:szCs w:val="23"/>
        </w:rPr>
      </w:pPr>
      <w:r>
        <w:rPr>
          <w:rFonts w:ascii="Arial" w:hAnsi="Arial"/>
          <w:sz w:val="23"/>
          <w:szCs w:val="23"/>
        </w:rPr>
        <w:t xml:space="preserve">A)1 B)2 C)3 D)4 E)5 </w:t>
      </w:r>
    </w:p>
    <w:p w14:paraId="017CA418"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7. How can the Moodle be improved for better future Learning? </w:t>
      </w:r>
    </w:p>
    <w:p w14:paraId="25AFEA9D" w14:textId="77777777" w:rsidR="009A0659" w:rsidRDefault="009A0659">
      <w:pPr>
        <w:pStyle w:val="Default"/>
        <w:spacing w:before="0"/>
        <w:rPr>
          <w:rFonts w:ascii="Arial" w:eastAsia="Arial" w:hAnsi="Arial" w:cs="Arial"/>
          <w:sz w:val="23"/>
          <w:szCs w:val="23"/>
        </w:rPr>
      </w:pPr>
    </w:p>
    <w:p w14:paraId="68C83DDC" w14:textId="77777777" w:rsidR="009A0659" w:rsidRDefault="009A3722">
      <w:pPr>
        <w:pStyle w:val="Default"/>
        <w:spacing w:before="0"/>
        <w:rPr>
          <w:rFonts w:ascii="Arial" w:eastAsia="Arial" w:hAnsi="Arial" w:cs="Arial"/>
          <w:sz w:val="23"/>
          <w:szCs w:val="23"/>
        </w:rPr>
      </w:pPr>
      <w:r>
        <w:rPr>
          <w:rFonts w:ascii="Arial" w:hAnsi="Arial"/>
          <w:sz w:val="23"/>
          <w:szCs w:val="23"/>
          <w:lang w:val="en-US"/>
        </w:rPr>
        <w:t xml:space="preserve">8.Would you recommend using online Virtual Learning to anyone? If yes or No please state why? </w:t>
      </w:r>
    </w:p>
    <w:p w14:paraId="64FA086F" w14:textId="77777777" w:rsidR="009A0659" w:rsidRDefault="009A3722">
      <w:pPr>
        <w:pStyle w:val="Default"/>
        <w:spacing w:before="0" w:line="440" w:lineRule="atLeast"/>
        <w:rPr>
          <w:rStyle w:val="None"/>
          <w:rFonts w:ascii="Arial" w:eastAsia="Arial" w:hAnsi="Arial" w:cs="Arial"/>
          <w:color w:val="262626"/>
          <w:shd w:val="clear" w:color="auto" w:fill="FFFFFF"/>
        </w:rPr>
      </w:pPr>
      <w:r>
        <w:rPr>
          <w:rStyle w:val="None"/>
          <w:rFonts w:ascii="Arial" w:hAnsi="Arial"/>
          <w:color w:val="262626"/>
          <w:shd w:val="clear" w:color="auto" w:fill="FFFFFF"/>
        </w:rPr>
        <w:t xml:space="preserve"> </w:t>
      </w:r>
    </w:p>
    <w:p w14:paraId="672274DF" w14:textId="77777777" w:rsidR="009A0659" w:rsidRDefault="009A3722">
      <w:pPr>
        <w:pStyle w:val="Default"/>
        <w:spacing w:before="0" w:line="440" w:lineRule="atLeast"/>
      </w:pPr>
      <w:r>
        <w:rPr>
          <w:rStyle w:val="None"/>
          <w:rFonts w:ascii="Arial Unicode MS" w:eastAsia="Arial Unicode MS" w:hAnsi="Arial Unicode MS" w:cs="Arial Unicode MS"/>
          <w:color w:val="262626"/>
          <w:shd w:val="clear" w:color="auto" w:fill="FFFFFF"/>
        </w:rPr>
        <w:br w:type="page"/>
      </w:r>
    </w:p>
    <w:p w14:paraId="2FEA7417" w14:textId="77777777" w:rsidR="009A0659" w:rsidRDefault="009A3722">
      <w:pPr>
        <w:pStyle w:val="Default"/>
        <w:spacing w:before="0" w:line="440" w:lineRule="atLeast"/>
        <w:jc w:val="center"/>
        <w:rPr>
          <w:rStyle w:val="None"/>
          <w:rFonts w:ascii="Arial" w:eastAsia="Arial" w:hAnsi="Arial" w:cs="Arial"/>
          <w:b/>
          <w:bCs/>
          <w:color w:val="262626"/>
          <w:sz w:val="30"/>
          <w:szCs w:val="30"/>
          <w:shd w:val="clear" w:color="auto" w:fill="FFFFFF"/>
        </w:rPr>
      </w:pPr>
      <w:r>
        <w:rPr>
          <w:rStyle w:val="None"/>
          <w:rFonts w:ascii="Arial" w:hAnsi="Arial"/>
          <w:b/>
          <w:bCs/>
          <w:color w:val="262626"/>
          <w:sz w:val="30"/>
          <w:szCs w:val="30"/>
          <w:shd w:val="clear" w:color="auto" w:fill="FFFFFF"/>
          <w:lang w:val="en-US"/>
        </w:rPr>
        <w:lastRenderedPageBreak/>
        <w:t>APPENDIX 2</w:t>
      </w:r>
    </w:p>
    <w:p w14:paraId="50747178" w14:textId="77777777" w:rsidR="009A0659" w:rsidRDefault="009A0659">
      <w:pPr>
        <w:pStyle w:val="Default"/>
        <w:spacing w:before="0" w:line="440" w:lineRule="atLeast"/>
        <w:jc w:val="center"/>
        <w:rPr>
          <w:rStyle w:val="None"/>
          <w:rFonts w:ascii="Arial" w:eastAsia="Arial" w:hAnsi="Arial" w:cs="Arial"/>
          <w:b/>
          <w:bCs/>
          <w:color w:val="262626"/>
          <w:sz w:val="30"/>
          <w:szCs w:val="30"/>
          <w:shd w:val="clear" w:color="auto" w:fill="FFFFFF"/>
        </w:rPr>
      </w:pPr>
    </w:p>
    <w:p w14:paraId="1E31DDA4" w14:textId="77777777" w:rsidR="009A0659" w:rsidRDefault="009A3722">
      <w:pPr>
        <w:pStyle w:val="Default"/>
        <w:spacing w:before="0" w:line="20" w:lineRule="atLeast"/>
        <w:rPr>
          <w:rFonts w:ascii="Arial" w:eastAsia="Arial" w:hAnsi="Arial" w:cs="Arial"/>
          <w:shd w:val="clear" w:color="auto" w:fill="FFFFFF"/>
        </w:rPr>
      </w:pPr>
      <w:r>
        <w:rPr>
          <w:rFonts w:ascii="Arial" w:hAnsi="Arial"/>
          <w:shd w:val="clear" w:color="auto" w:fill="FFFFFF"/>
          <w:lang w:val="en-US"/>
        </w:rPr>
        <w:t>Below is the detail of an in class exercise that was carried out in the form of a questionnaire.</w:t>
      </w:r>
    </w:p>
    <w:p w14:paraId="7A109645" w14:textId="77777777" w:rsidR="009A0659" w:rsidRDefault="009A0659">
      <w:pPr>
        <w:pStyle w:val="Default"/>
        <w:spacing w:before="0" w:line="320" w:lineRule="atLeast"/>
        <w:rPr>
          <w:rStyle w:val="None"/>
          <w:rFonts w:ascii="Times Roman" w:eastAsia="Times Roman" w:hAnsi="Times Roman" w:cs="Times Roman"/>
          <w:color w:val="262626"/>
          <w:shd w:val="clear" w:color="auto" w:fill="FFFFFF"/>
        </w:rPr>
      </w:pPr>
    </w:p>
    <w:tbl>
      <w:tblPr>
        <w:tblW w:w="9572"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4900"/>
        <w:gridCol w:w="1392"/>
        <w:gridCol w:w="1556"/>
        <w:gridCol w:w="1724"/>
      </w:tblGrid>
      <w:tr w:rsidR="009A0659" w14:paraId="1E55DC94" w14:textId="77777777">
        <w:trPr>
          <w:trHeight w:val="1000"/>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961D006" w14:textId="77777777" w:rsidR="009A0659" w:rsidRDefault="009A3722">
            <w:pPr>
              <w:pStyle w:val="TableStyle2"/>
              <w:jc w:val="center"/>
              <w:rPr>
                <w:rFonts w:ascii="Arial" w:eastAsia="Arial" w:hAnsi="Arial" w:cs="Arial"/>
                <w:sz w:val="24"/>
                <w:szCs w:val="24"/>
              </w:rPr>
            </w:pPr>
            <w:proofErr w:type="spellStart"/>
            <w:r>
              <w:rPr>
                <w:rFonts w:ascii="Arial" w:hAnsi="Arial"/>
                <w:sz w:val="24"/>
                <w:szCs w:val="24"/>
              </w:rPr>
              <w:t>Racquel</w:t>
            </w:r>
            <w:proofErr w:type="spellEnd"/>
            <w:r>
              <w:rPr>
                <w:rFonts w:ascii="Arial" w:hAnsi="Arial"/>
                <w:sz w:val="24"/>
                <w:szCs w:val="24"/>
              </w:rPr>
              <w:t xml:space="preserve"> Lewis:        ID:  1914918</w:t>
            </w:r>
          </w:p>
          <w:p w14:paraId="687652DD" w14:textId="77777777" w:rsidR="009A0659" w:rsidRDefault="009A3722">
            <w:pPr>
              <w:pStyle w:val="TableStyle2"/>
              <w:jc w:val="center"/>
            </w:pPr>
            <w:r>
              <w:rPr>
                <w:rFonts w:ascii="Arial" w:hAnsi="Arial"/>
                <w:sz w:val="22"/>
                <w:szCs w:val="22"/>
                <w:lang w:val="de-DE"/>
              </w:rPr>
              <w:t>RESULTS ON THE QUESTIONNAIRE ABOUT THE IMPACT OF VIRTUAL LEARNING ENVIRONMENT ON THE STUDENTS OF UWTSD LONDON</w:t>
            </w:r>
          </w:p>
        </w:tc>
      </w:tr>
      <w:tr w:rsidR="009A0659" w14:paraId="7C739B66"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EFBC9A5" w14:textId="77777777" w:rsidR="009A0659" w:rsidRDefault="009A3722">
            <w:pPr>
              <w:pStyle w:val="TableStyle2"/>
              <w:numPr>
                <w:ilvl w:val="0"/>
                <w:numId w:val="1"/>
              </w:numPr>
            </w:pPr>
            <w:r>
              <w:rPr>
                <w:lang w:val="en-US"/>
              </w:rPr>
              <w:t xml:space="preserve"> Have you ever used virtual learning, The Moodle?</w:t>
            </w:r>
          </w:p>
        </w:tc>
      </w:tr>
      <w:tr w:rsidR="009A0659" w14:paraId="5CEAE0C1" w14:textId="77777777">
        <w:trPr>
          <w:trHeight w:val="48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A1D9DCC"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D3BA427" w14:textId="77777777" w:rsidR="009A0659" w:rsidRDefault="009A3722">
            <w:pPr>
              <w:pStyle w:val="TableStyle2"/>
            </w:pPr>
            <w:r>
              <w:t>Yes:  17</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154E8C" w14:textId="77777777" w:rsidR="009A0659" w:rsidRDefault="009A3722">
            <w:pPr>
              <w:pStyle w:val="TableStyle2"/>
            </w:pPr>
            <w:r>
              <w:t>No:  1</w:t>
            </w:r>
          </w:p>
          <w:p w14:paraId="50733DA8" w14:textId="77777777" w:rsidR="009A0659" w:rsidRDefault="009A0659">
            <w:pPr>
              <w:pStyle w:val="TableStyle2"/>
            </w:pP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01125FA" w14:textId="77777777" w:rsidR="009A0659" w:rsidRDefault="009A0659"/>
        </w:tc>
      </w:tr>
      <w:tr w:rsidR="009A0659" w14:paraId="2962C7EF"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9BD2C8C" w14:textId="77777777" w:rsidR="009A0659" w:rsidRDefault="009A3722">
            <w:pPr>
              <w:pStyle w:val="TableStyle2"/>
            </w:pPr>
            <w:r>
              <w:t>2.  Students using the virtual learning, is it effective to your learning?</w:t>
            </w:r>
          </w:p>
        </w:tc>
      </w:tr>
      <w:tr w:rsidR="009A0659" w14:paraId="75080AAA" w14:textId="77777777">
        <w:trPr>
          <w:trHeight w:val="295"/>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D9CE3D4"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6DD2B36" w14:textId="77777777" w:rsidR="009A0659" w:rsidRDefault="009A3722">
            <w:pPr>
              <w:pStyle w:val="TableStyle2"/>
            </w:pPr>
            <w:r>
              <w:t>Yes:   16</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DCF7F5F" w14:textId="77777777" w:rsidR="009A0659" w:rsidRDefault="009A3722">
            <w:pPr>
              <w:pStyle w:val="TableStyle2"/>
            </w:pPr>
            <w:r>
              <w:t>No: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C5647A9" w14:textId="77777777" w:rsidR="009A0659" w:rsidRDefault="009A0659"/>
        </w:tc>
      </w:tr>
      <w:tr w:rsidR="009A0659" w14:paraId="73C88115"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508E07A7" w14:textId="77777777" w:rsidR="009A0659" w:rsidRDefault="009A3722">
            <w:pPr>
              <w:pStyle w:val="TableStyle2"/>
            </w:pPr>
            <w:r>
              <w:t>3.  Has the number of students decrease this year 2020, due to using virtual learning (VLE)</w:t>
            </w:r>
          </w:p>
        </w:tc>
      </w:tr>
      <w:tr w:rsidR="009A0659" w14:paraId="392143B5" w14:textId="77777777">
        <w:trPr>
          <w:trHeight w:val="295"/>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E0D06A6"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4C5109C" w14:textId="77777777" w:rsidR="009A0659" w:rsidRDefault="009A3722">
            <w:pPr>
              <w:pStyle w:val="TableStyle2"/>
            </w:pPr>
            <w:r>
              <w:t>Yes:   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71ADF5B" w14:textId="77777777" w:rsidR="009A0659" w:rsidRDefault="009A3722">
            <w:pPr>
              <w:pStyle w:val="TableStyle2"/>
            </w:pPr>
            <w:r>
              <w:t>No:   4</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CF75FC0" w14:textId="77777777" w:rsidR="009A0659" w:rsidRDefault="009A0659"/>
        </w:tc>
      </w:tr>
      <w:tr w:rsidR="009A0659" w14:paraId="4EA0E3FA"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C2F5371" w14:textId="77777777" w:rsidR="009A0659" w:rsidRDefault="009A3722">
            <w:pPr>
              <w:pStyle w:val="TableStyle2"/>
            </w:pPr>
            <w:r>
              <w:t xml:space="preserve">4.  How satisfied are the students at the University of Wales Trinity St David using the Moodle? </w:t>
            </w:r>
          </w:p>
        </w:tc>
      </w:tr>
      <w:tr w:rsidR="009A0659" w14:paraId="7C045CF3"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0D56C411"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4AC7646" w14:textId="77777777" w:rsidR="009A0659" w:rsidRDefault="009A3722">
            <w:pPr>
              <w:pStyle w:val="TableStyle2"/>
              <w:numPr>
                <w:ilvl w:val="0"/>
                <w:numId w:val="2"/>
              </w:numPr>
            </w:pPr>
            <w:r>
              <w:rPr>
                <w:lang w:val="en-US"/>
              </w:rPr>
              <w:t xml:space="preserve">Satisfied :  </w:t>
            </w:r>
            <w:r>
              <w:t>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77423ACF" w14:textId="77777777" w:rsidR="009A0659" w:rsidRDefault="009A3722">
            <w:pPr>
              <w:pStyle w:val="TableStyle2"/>
            </w:pPr>
            <w:r>
              <w:t>B). Neither satisfied nor dissatisfied: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2D7202B" w14:textId="77777777" w:rsidR="009A0659" w:rsidRDefault="009A3722">
            <w:pPr>
              <w:pStyle w:val="TableStyle2"/>
            </w:pPr>
            <w:r>
              <w:t>C) Dissatisfied: 2</w:t>
            </w:r>
          </w:p>
          <w:p w14:paraId="51F9ECF5" w14:textId="77777777" w:rsidR="009A0659" w:rsidRDefault="009A0659">
            <w:pPr>
              <w:pStyle w:val="TableStyle2"/>
            </w:pPr>
          </w:p>
        </w:tc>
      </w:tr>
      <w:tr w:rsidR="009A0659" w14:paraId="0C3B490A" w14:textId="77777777">
        <w:trPr>
          <w:trHeight w:val="295"/>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4E6ED056" w14:textId="77777777" w:rsidR="009A0659" w:rsidRDefault="009A3722">
            <w:pPr>
              <w:pStyle w:val="TableStyle2"/>
            </w:pPr>
            <w:r>
              <w:t>5.  Do you think using the Moodle helps the students to understand the assignment better?</w:t>
            </w:r>
          </w:p>
        </w:tc>
      </w:tr>
      <w:tr w:rsidR="009A0659" w14:paraId="5DC716F4"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96DB748"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11D3D44" w14:textId="77777777" w:rsidR="009A0659" w:rsidRDefault="009A3722">
            <w:pPr>
              <w:pStyle w:val="TableStyle2"/>
              <w:numPr>
                <w:ilvl w:val="0"/>
                <w:numId w:val="3"/>
              </w:numPr>
            </w:pPr>
            <w:r>
              <w:rPr>
                <w:lang w:val="en-US"/>
              </w:rPr>
              <w:t xml:space="preserve">Satisfied  :   </w:t>
            </w:r>
            <w:r>
              <w:t>14</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9C43A10" w14:textId="77777777" w:rsidR="009A0659" w:rsidRDefault="009A3722">
            <w:pPr>
              <w:pStyle w:val="TableStyle2"/>
            </w:pPr>
            <w:r>
              <w:t>B) Neither satisfied nor dissatisfied: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7F441EB" w14:textId="77777777" w:rsidR="009A0659" w:rsidRDefault="009A3722">
            <w:pPr>
              <w:pStyle w:val="TableStyle2"/>
            </w:pPr>
            <w:r>
              <w:t>C) Dissatisfied: 2</w:t>
            </w:r>
          </w:p>
          <w:p w14:paraId="3091A080" w14:textId="77777777" w:rsidR="009A0659" w:rsidRDefault="009A0659">
            <w:pPr>
              <w:pStyle w:val="TableStyle2"/>
            </w:pPr>
          </w:p>
        </w:tc>
      </w:tr>
      <w:tr w:rsidR="009A0659" w14:paraId="19214E43"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39C88148" w14:textId="77777777" w:rsidR="009A0659" w:rsidRDefault="009A3722">
            <w:pPr>
              <w:pStyle w:val="TableStyle2"/>
            </w:pPr>
            <w:r>
              <w:t xml:space="preserve">6.  On a scale of 1-5 how would you rate studying on the Moodle? </w:t>
            </w:r>
          </w:p>
          <w:p w14:paraId="5C147D8C" w14:textId="77777777" w:rsidR="009A0659" w:rsidRDefault="009A3722">
            <w:pPr>
              <w:pStyle w:val="TableStyle2"/>
            </w:pPr>
            <w:r>
              <w:t>Open Ended Question (5 - excellent)</w:t>
            </w:r>
          </w:p>
        </w:tc>
      </w:tr>
      <w:tr w:rsidR="009A0659" w14:paraId="6D634A0A"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DC4111F"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5D18F41" w14:textId="77777777" w:rsidR="009A0659" w:rsidRDefault="009A3722">
            <w:pPr>
              <w:pStyle w:val="TableStyle2"/>
            </w:pPr>
            <w:r>
              <w:t>A) Agree : 15</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37184E8" w14:textId="77777777" w:rsidR="009A0659" w:rsidRDefault="009A3722">
            <w:pPr>
              <w:pStyle w:val="TableStyle2"/>
            </w:pPr>
            <w:r>
              <w:t>B) Neither agree or disagree :   3</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15049F63" w14:textId="77777777" w:rsidR="009A0659" w:rsidRDefault="009A3722">
            <w:pPr>
              <w:pStyle w:val="TableStyle2"/>
            </w:pPr>
            <w:r>
              <w:t>C) Disagree. :  0</w:t>
            </w:r>
          </w:p>
        </w:tc>
      </w:tr>
      <w:tr w:rsidR="009A0659" w14:paraId="7074BB0F"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151C60DD" w14:textId="77777777" w:rsidR="009A0659" w:rsidRDefault="009A3722">
            <w:pPr>
              <w:pStyle w:val="TableStyle2"/>
            </w:pPr>
            <w:r>
              <w:t>7.  How can the Moodle be improved for future learning?</w:t>
            </w:r>
          </w:p>
          <w:p w14:paraId="7CBCC23E" w14:textId="77777777" w:rsidR="009A0659" w:rsidRDefault="009A3722">
            <w:pPr>
              <w:pStyle w:val="TableStyle2"/>
            </w:pPr>
            <w:r>
              <w:t>Open Ended Question:  Most students stated it was perfect as it is.</w:t>
            </w:r>
          </w:p>
        </w:tc>
      </w:tr>
      <w:tr w:rsidR="009A0659" w14:paraId="3F60F536" w14:textId="77777777">
        <w:trPr>
          <w:trHeight w:val="72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49391613"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E10B8D6" w14:textId="77777777" w:rsidR="009A0659" w:rsidRDefault="009A3722">
            <w:pPr>
              <w:pStyle w:val="TableStyle2"/>
            </w:pPr>
            <w:r>
              <w:t>A) Perfect as it is :  8</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528FACBA" w14:textId="77777777" w:rsidR="009A0659" w:rsidRDefault="009A3722">
            <w:pPr>
              <w:pStyle w:val="TableStyle2"/>
            </w:pPr>
            <w:r>
              <w:t>B) Can be made easier :  4</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CE2443E" w14:textId="77777777" w:rsidR="009A0659" w:rsidRDefault="009A3722">
            <w:pPr>
              <w:pStyle w:val="TableStyle2"/>
            </w:pPr>
            <w:r>
              <w:t>C)  No comment :  6</w:t>
            </w:r>
          </w:p>
        </w:tc>
      </w:tr>
      <w:tr w:rsidR="009A0659" w14:paraId="6285BB7B" w14:textId="77777777">
        <w:trPr>
          <w:trHeight w:val="481"/>
        </w:trPr>
        <w:tc>
          <w:tcPr>
            <w:tcW w:w="9572" w:type="dxa"/>
            <w:gridSpan w:val="4"/>
            <w:tcBorders>
              <w:top w:val="single" w:sz="2" w:space="0" w:color="000000"/>
              <w:left w:val="single" w:sz="2" w:space="0" w:color="000000"/>
              <w:bottom w:val="single" w:sz="2" w:space="0" w:color="000000"/>
              <w:right w:val="single" w:sz="2" w:space="0" w:color="000000"/>
            </w:tcBorders>
            <w:shd w:val="clear" w:color="auto" w:fill="F5F5F5"/>
            <w:tcMar>
              <w:top w:w="80" w:type="dxa"/>
              <w:left w:w="80" w:type="dxa"/>
              <w:bottom w:w="80" w:type="dxa"/>
              <w:right w:w="80" w:type="dxa"/>
            </w:tcMar>
          </w:tcPr>
          <w:p w14:paraId="05ABE7AC" w14:textId="77777777" w:rsidR="009A0659" w:rsidRDefault="009A3722">
            <w:pPr>
              <w:pStyle w:val="TableStyle2"/>
            </w:pPr>
            <w:r>
              <w:t>8. Would you recommend using online virtual learning to anyone?  If yes or no, please state why:</w:t>
            </w:r>
          </w:p>
          <w:p w14:paraId="2EE356CD" w14:textId="77777777" w:rsidR="009A0659" w:rsidRDefault="009A3722">
            <w:pPr>
              <w:pStyle w:val="TableStyle2"/>
            </w:pPr>
            <w:r>
              <w:t>Open Ended Question: most students stated yes it is flexible to use</w:t>
            </w:r>
          </w:p>
        </w:tc>
      </w:tr>
      <w:tr w:rsidR="009A0659" w14:paraId="1F8BE714" w14:textId="77777777">
        <w:trPr>
          <w:trHeight w:val="481"/>
        </w:trPr>
        <w:tc>
          <w:tcPr>
            <w:tcW w:w="4900"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F7642B0" w14:textId="77777777" w:rsidR="009A0659" w:rsidRDefault="009A3722">
            <w:pPr>
              <w:pStyle w:val="TableStyle2"/>
            </w:pPr>
            <w:r>
              <w:t>Number of students and friends answering:  18</w:t>
            </w:r>
          </w:p>
        </w:tc>
        <w:tc>
          <w:tcPr>
            <w:tcW w:w="1392"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36E92E15" w14:textId="77777777" w:rsidR="009A0659" w:rsidRDefault="009A3722">
            <w:pPr>
              <w:pStyle w:val="TableStyle2"/>
            </w:pPr>
            <w:r>
              <w:t>A) Yes flexible: 16</w:t>
            </w:r>
          </w:p>
        </w:tc>
        <w:tc>
          <w:tcPr>
            <w:tcW w:w="1556"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2A99B4CC" w14:textId="77777777" w:rsidR="009A0659" w:rsidRDefault="009A3722">
            <w:pPr>
              <w:pStyle w:val="TableStyle2"/>
            </w:pPr>
            <w:r>
              <w:t>B) No, prefer in class study : 2</w:t>
            </w:r>
          </w:p>
        </w:tc>
        <w:tc>
          <w:tcPr>
            <w:tcW w:w="1721"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14:paraId="65B9AF6D" w14:textId="77777777" w:rsidR="009A0659" w:rsidRDefault="009A0659"/>
        </w:tc>
      </w:tr>
    </w:tbl>
    <w:p w14:paraId="552CB51E" w14:textId="77777777" w:rsidR="009A0659" w:rsidRDefault="009A0659">
      <w:pPr>
        <w:pStyle w:val="Default"/>
        <w:spacing w:before="0" w:line="440" w:lineRule="atLeast"/>
        <w:rPr>
          <w:rFonts w:ascii="Arial" w:eastAsia="Arial" w:hAnsi="Arial" w:cs="Arial"/>
          <w:color w:val="1155CC"/>
          <w:u w:val="single"/>
        </w:rPr>
      </w:pPr>
    </w:p>
    <w:p w14:paraId="2F2D2B59" w14:textId="77777777" w:rsidR="009A0659" w:rsidRDefault="009A0659">
      <w:pPr>
        <w:pStyle w:val="Default"/>
        <w:spacing w:before="0"/>
        <w:rPr>
          <w:rFonts w:ascii="Arial" w:eastAsia="Arial" w:hAnsi="Arial" w:cs="Arial"/>
          <w:b/>
          <w:bCs/>
          <w:sz w:val="32"/>
          <w:szCs w:val="32"/>
          <w:shd w:val="clear" w:color="auto" w:fill="FFFFFF"/>
          <w14:textFill>
            <w14:solidFill>
              <w14:srgbClr w14:val="000000">
                <w14:alpha w14:val="15293"/>
              </w14:srgbClr>
            </w14:solidFill>
          </w14:textFill>
        </w:rPr>
      </w:pPr>
    </w:p>
    <w:p w14:paraId="72E4BAF0" w14:textId="77777777" w:rsidR="009A0659" w:rsidRDefault="009A0659">
      <w:pPr>
        <w:pStyle w:val="Default"/>
        <w:spacing w:before="0"/>
        <w:rPr>
          <w:rFonts w:ascii="Arial" w:eastAsia="Arial" w:hAnsi="Arial" w:cs="Arial"/>
          <w:color w:val="333333"/>
        </w:rPr>
      </w:pPr>
    </w:p>
    <w:p w14:paraId="4BE47F93" w14:textId="77777777" w:rsidR="009A0659" w:rsidRDefault="009A0659">
      <w:pPr>
        <w:pStyle w:val="Default"/>
        <w:spacing w:before="0"/>
        <w:rPr>
          <w:rFonts w:ascii="Arial" w:eastAsia="Arial" w:hAnsi="Arial" w:cs="Arial"/>
          <w:color w:val="333333"/>
        </w:rPr>
      </w:pPr>
    </w:p>
    <w:p w14:paraId="17FF03F2" w14:textId="77777777" w:rsidR="009A0659" w:rsidRDefault="009A0659">
      <w:pPr>
        <w:pStyle w:val="Default"/>
        <w:spacing w:before="0"/>
      </w:pPr>
    </w:p>
    <w:sectPr w:rsidR="009A0659">
      <w:headerReference w:type="default" r:id="rId21"/>
      <w:footerReference w:type="defaul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7A19F9" w14:textId="77777777" w:rsidR="00E52612" w:rsidRDefault="00E52612">
      <w:r>
        <w:separator/>
      </w:r>
    </w:p>
  </w:endnote>
  <w:endnote w:type="continuationSeparator" w:id="0">
    <w:p w14:paraId="3459AC67" w14:textId="77777777" w:rsidR="00E52612" w:rsidRDefault="00E52612">
      <w:r>
        <w:continuationSeparator/>
      </w:r>
    </w:p>
  </w:endnote>
  <w:endnote w:type="continuationNotice" w:id="1">
    <w:p w14:paraId="4572965F" w14:textId="77777777" w:rsidR="00DC24D4" w:rsidRDefault="00DC24D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Helvetica Neue">
    <w:altName w:val="Arial"/>
    <w:charset w:val="00"/>
    <w:family w:val="roman"/>
    <w:notTrueType/>
    <w:pitch w:val="default"/>
  </w:font>
  <w:font w:name="Arial">
    <w:panose1 w:val="020B0604020202020204"/>
    <w:charset w:val="00"/>
    <w:family w:val="swiss"/>
    <w:pitch w:val="variable"/>
    <w:sig w:usb0="E0002EFF" w:usb1="C0007843" w:usb2="00000009" w:usb3="00000000" w:csb0="000001FF" w:csb1="00000000"/>
  </w:font>
  <w:font w:name="Times Roman">
    <w:altName w:val="Times New Roman"/>
    <w:charset w:val="00"/>
    <w:family w:val="roman"/>
    <w:pitch w:val="default"/>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EC0C4D" w14:textId="4308FFAC" w:rsidR="009A0659" w:rsidRDefault="009A3722">
    <w:pPr>
      <w:pStyle w:val="HeaderFooter"/>
      <w:tabs>
        <w:tab w:val="clear" w:pos="9020"/>
        <w:tab w:val="center" w:pos="4819"/>
        <w:tab w:val="right" w:pos="9638"/>
      </w:tabs>
    </w:pPr>
    <w:r>
      <w:tab/>
    </w:r>
    <w:r>
      <w:tab/>
    </w:r>
    <w:r>
      <w:rPr>
        <w:lang w:val="en-US"/>
      </w:rPr>
      <w:t xml:space="preserve">Page </w:t>
    </w:r>
    <w:r>
      <w:fldChar w:fldCharType="begin"/>
    </w:r>
    <w:r>
      <w:instrText xml:space="preserve"> PAGE </w:instrText>
    </w:r>
    <w:r>
      <w:fldChar w:fldCharType="separate"/>
    </w:r>
    <w:r w:rsidR="00DC24D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523B04" w14:textId="77777777" w:rsidR="00E52612" w:rsidRDefault="00E52612">
      <w:r>
        <w:separator/>
      </w:r>
    </w:p>
  </w:footnote>
  <w:footnote w:type="continuationSeparator" w:id="0">
    <w:p w14:paraId="72C6B3E4" w14:textId="77777777" w:rsidR="00E52612" w:rsidRDefault="00E52612">
      <w:r>
        <w:continuationSeparator/>
      </w:r>
    </w:p>
  </w:footnote>
  <w:footnote w:type="continuationNotice" w:id="1">
    <w:p w14:paraId="586BB246" w14:textId="77777777" w:rsidR="00DC24D4" w:rsidRDefault="00DC24D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D0E7C5" w14:textId="77777777" w:rsidR="009A0659" w:rsidRDefault="009A065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044A89"/>
    <w:multiLevelType w:val="hybridMultilevel"/>
    <w:tmpl w:val="7B76CD74"/>
    <w:lvl w:ilvl="0" w:tplc="7480DF64">
      <w:start w:val="1"/>
      <w:numFmt w:val="decimal"/>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B33C8D6E">
      <w:start w:val="1"/>
      <w:numFmt w:val="decimal"/>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15907DFE">
      <w:start w:val="1"/>
      <w:numFmt w:val="decimal"/>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1B305E7A">
      <w:start w:val="1"/>
      <w:numFmt w:val="decimal"/>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0C4C1B26">
      <w:start w:val="1"/>
      <w:numFmt w:val="decimal"/>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086085A0">
      <w:start w:val="1"/>
      <w:numFmt w:val="decimal"/>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B73C1CA6">
      <w:start w:val="1"/>
      <w:numFmt w:val="decimal"/>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C4E08E2">
      <w:start w:val="1"/>
      <w:numFmt w:val="decimal"/>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0C94E1FA">
      <w:start w:val="1"/>
      <w:numFmt w:val="decimal"/>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5BB86B78"/>
    <w:multiLevelType w:val="hybridMultilevel"/>
    <w:tmpl w:val="4116503C"/>
    <w:lvl w:ilvl="0" w:tplc="A3F805C0">
      <w:start w:val="1"/>
      <w:numFmt w:val="upperLetter"/>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01846422">
      <w:start w:val="1"/>
      <w:numFmt w:val="upperLetter"/>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09F446A6">
      <w:start w:val="1"/>
      <w:numFmt w:val="upperLetter"/>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9D7E88EC">
      <w:start w:val="1"/>
      <w:numFmt w:val="upperLetter"/>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38580B74">
      <w:start w:val="1"/>
      <w:numFmt w:val="upperLetter"/>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B6F204A6">
      <w:start w:val="1"/>
      <w:numFmt w:val="upperLetter"/>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9A22B6E8">
      <w:start w:val="1"/>
      <w:numFmt w:val="upperLetter"/>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835E1D2C">
      <w:start w:val="1"/>
      <w:numFmt w:val="upperLetter"/>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92ECCCD2">
      <w:start w:val="1"/>
      <w:numFmt w:val="upperLetter"/>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6639583B"/>
    <w:multiLevelType w:val="hybridMultilevel"/>
    <w:tmpl w:val="3A3A3028"/>
    <w:lvl w:ilvl="0" w:tplc="C172C178">
      <w:start w:val="1"/>
      <w:numFmt w:val="upperLetter"/>
      <w:lvlText w:val="%1)"/>
      <w:lvlJc w:val="left"/>
      <w:pPr>
        <w:ind w:left="327" w:hanging="327"/>
      </w:pPr>
      <w:rPr>
        <w:rFonts w:hAnsi="Arial Unicode MS"/>
        <w:caps w:val="0"/>
        <w:smallCaps w:val="0"/>
        <w:strike w:val="0"/>
        <w:dstrike w:val="0"/>
        <w:outline w:val="0"/>
        <w:emboss w:val="0"/>
        <w:imprint w:val="0"/>
        <w:spacing w:val="0"/>
        <w:w w:val="100"/>
        <w:kern w:val="0"/>
        <w:position w:val="0"/>
        <w:highlight w:val="none"/>
        <w:vertAlign w:val="baseline"/>
      </w:rPr>
    </w:lvl>
    <w:lvl w:ilvl="1" w:tplc="C2FE252E">
      <w:start w:val="1"/>
      <w:numFmt w:val="upperLetter"/>
      <w:lvlText w:val="%2)"/>
      <w:lvlJc w:val="left"/>
      <w:pPr>
        <w:ind w:left="687" w:hanging="327"/>
      </w:pPr>
      <w:rPr>
        <w:rFonts w:hAnsi="Arial Unicode MS"/>
        <w:caps w:val="0"/>
        <w:smallCaps w:val="0"/>
        <w:strike w:val="0"/>
        <w:dstrike w:val="0"/>
        <w:outline w:val="0"/>
        <w:emboss w:val="0"/>
        <w:imprint w:val="0"/>
        <w:spacing w:val="0"/>
        <w:w w:val="100"/>
        <w:kern w:val="0"/>
        <w:position w:val="0"/>
        <w:highlight w:val="none"/>
        <w:vertAlign w:val="baseline"/>
      </w:rPr>
    </w:lvl>
    <w:lvl w:ilvl="2" w:tplc="A32077B2">
      <w:start w:val="1"/>
      <w:numFmt w:val="upperLetter"/>
      <w:lvlText w:val="%3)"/>
      <w:lvlJc w:val="left"/>
      <w:pPr>
        <w:ind w:left="1047" w:hanging="327"/>
      </w:pPr>
      <w:rPr>
        <w:rFonts w:hAnsi="Arial Unicode MS"/>
        <w:caps w:val="0"/>
        <w:smallCaps w:val="0"/>
        <w:strike w:val="0"/>
        <w:dstrike w:val="0"/>
        <w:outline w:val="0"/>
        <w:emboss w:val="0"/>
        <w:imprint w:val="0"/>
        <w:spacing w:val="0"/>
        <w:w w:val="100"/>
        <w:kern w:val="0"/>
        <w:position w:val="0"/>
        <w:highlight w:val="none"/>
        <w:vertAlign w:val="baseline"/>
      </w:rPr>
    </w:lvl>
    <w:lvl w:ilvl="3" w:tplc="539034F4">
      <w:start w:val="1"/>
      <w:numFmt w:val="upperLetter"/>
      <w:lvlText w:val="%4)"/>
      <w:lvlJc w:val="left"/>
      <w:pPr>
        <w:ind w:left="1407" w:hanging="327"/>
      </w:pPr>
      <w:rPr>
        <w:rFonts w:hAnsi="Arial Unicode MS"/>
        <w:caps w:val="0"/>
        <w:smallCaps w:val="0"/>
        <w:strike w:val="0"/>
        <w:dstrike w:val="0"/>
        <w:outline w:val="0"/>
        <w:emboss w:val="0"/>
        <w:imprint w:val="0"/>
        <w:spacing w:val="0"/>
        <w:w w:val="100"/>
        <w:kern w:val="0"/>
        <w:position w:val="0"/>
        <w:highlight w:val="none"/>
        <w:vertAlign w:val="baseline"/>
      </w:rPr>
    </w:lvl>
    <w:lvl w:ilvl="4" w:tplc="D23A90B0">
      <w:start w:val="1"/>
      <w:numFmt w:val="upperLetter"/>
      <w:lvlText w:val="%5)"/>
      <w:lvlJc w:val="left"/>
      <w:pPr>
        <w:ind w:left="1767" w:hanging="327"/>
      </w:pPr>
      <w:rPr>
        <w:rFonts w:hAnsi="Arial Unicode MS"/>
        <w:caps w:val="0"/>
        <w:smallCaps w:val="0"/>
        <w:strike w:val="0"/>
        <w:dstrike w:val="0"/>
        <w:outline w:val="0"/>
        <w:emboss w:val="0"/>
        <w:imprint w:val="0"/>
        <w:spacing w:val="0"/>
        <w:w w:val="100"/>
        <w:kern w:val="0"/>
        <w:position w:val="0"/>
        <w:highlight w:val="none"/>
        <w:vertAlign w:val="baseline"/>
      </w:rPr>
    </w:lvl>
    <w:lvl w:ilvl="5" w:tplc="1894654C">
      <w:start w:val="1"/>
      <w:numFmt w:val="upperLetter"/>
      <w:lvlText w:val="%6)"/>
      <w:lvlJc w:val="left"/>
      <w:pPr>
        <w:ind w:left="2127" w:hanging="327"/>
      </w:pPr>
      <w:rPr>
        <w:rFonts w:hAnsi="Arial Unicode MS"/>
        <w:caps w:val="0"/>
        <w:smallCaps w:val="0"/>
        <w:strike w:val="0"/>
        <w:dstrike w:val="0"/>
        <w:outline w:val="0"/>
        <w:emboss w:val="0"/>
        <w:imprint w:val="0"/>
        <w:spacing w:val="0"/>
        <w:w w:val="100"/>
        <w:kern w:val="0"/>
        <w:position w:val="0"/>
        <w:highlight w:val="none"/>
        <w:vertAlign w:val="baseline"/>
      </w:rPr>
    </w:lvl>
    <w:lvl w:ilvl="6" w:tplc="7A72F66C">
      <w:start w:val="1"/>
      <w:numFmt w:val="upperLetter"/>
      <w:lvlText w:val="%7)"/>
      <w:lvlJc w:val="left"/>
      <w:pPr>
        <w:ind w:left="2487" w:hanging="327"/>
      </w:pPr>
      <w:rPr>
        <w:rFonts w:hAnsi="Arial Unicode MS"/>
        <w:caps w:val="0"/>
        <w:smallCaps w:val="0"/>
        <w:strike w:val="0"/>
        <w:dstrike w:val="0"/>
        <w:outline w:val="0"/>
        <w:emboss w:val="0"/>
        <w:imprint w:val="0"/>
        <w:spacing w:val="0"/>
        <w:w w:val="100"/>
        <w:kern w:val="0"/>
        <w:position w:val="0"/>
        <w:highlight w:val="none"/>
        <w:vertAlign w:val="baseline"/>
      </w:rPr>
    </w:lvl>
    <w:lvl w:ilvl="7" w:tplc="42680D0C">
      <w:start w:val="1"/>
      <w:numFmt w:val="upperLetter"/>
      <w:lvlText w:val="%8)"/>
      <w:lvlJc w:val="left"/>
      <w:pPr>
        <w:ind w:left="2847" w:hanging="327"/>
      </w:pPr>
      <w:rPr>
        <w:rFonts w:hAnsi="Arial Unicode MS"/>
        <w:caps w:val="0"/>
        <w:smallCaps w:val="0"/>
        <w:strike w:val="0"/>
        <w:dstrike w:val="0"/>
        <w:outline w:val="0"/>
        <w:emboss w:val="0"/>
        <w:imprint w:val="0"/>
        <w:spacing w:val="0"/>
        <w:w w:val="100"/>
        <w:kern w:val="0"/>
        <w:position w:val="0"/>
        <w:highlight w:val="none"/>
        <w:vertAlign w:val="baseline"/>
      </w:rPr>
    </w:lvl>
    <w:lvl w:ilvl="8" w:tplc="D44AC136">
      <w:start w:val="1"/>
      <w:numFmt w:val="upperLetter"/>
      <w:lvlText w:val="%9)"/>
      <w:lvlJc w:val="left"/>
      <w:pPr>
        <w:ind w:left="3207" w:hanging="327"/>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7"/>
  <w:displayBackgroundShape/>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659"/>
    <w:rsid w:val="00000232"/>
    <w:rsid w:val="00013160"/>
    <w:rsid w:val="00016190"/>
    <w:rsid w:val="000A6B15"/>
    <w:rsid w:val="001250C1"/>
    <w:rsid w:val="001B0D17"/>
    <w:rsid w:val="001D0664"/>
    <w:rsid w:val="002214FE"/>
    <w:rsid w:val="002C7E33"/>
    <w:rsid w:val="002D7D55"/>
    <w:rsid w:val="002E3E37"/>
    <w:rsid w:val="002F1C18"/>
    <w:rsid w:val="00383D0E"/>
    <w:rsid w:val="00391047"/>
    <w:rsid w:val="003E17D4"/>
    <w:rsid w:val="004371F8"/>
    <w:rsid w:val="004A4F83"/>
    <w:rsid w:val="004A7208"/>
    <w:rsid w:val="004B3C0C"/>
    <w:rsid w:val="004E4D9C"/>
    <w:rsid w:val="004E66C8"/>
    <w:rsid w:val="005B0C40"/>
    <w:rsid w:val="005B1D55"/>
    <w:rsid w:val="00606257"/>
    <w:rsid w:val="006F1A7C"/>
    <w:rsid w:val="008263B8"/>
    <w:rsid w:val="008510CC"/>
    <w:rsid w:val="00874744"/>
    <w:rsid w:val="008B3910"/>
    <w:rsid w:val="008D56D9"/>
    <w:rsid w:val="0092734C"/>
    <w:rsid w:val="00936C77"/>
    <w:rsid w:val="009425BB"/>
    <w:rsid w:val="009A0659"/>
    <w:rsid w:val="009A3722"/>
    <w:rsid w:val="009C0C50"/>
    <w:rsid w:val="009C17AC"/>
    <w:rsid w:val="00A82FCB"/>
    <w:rsid w:val="00AA3B11"/>
    <w:rsid w:val="00AB4D62"/>
    <w:rsid w:val="00AD58CF"/>
    <w:rsid w:val="00AE1EC1"/>
    <w:rsid w:val="00B03AF3"/>
    <w:rsid w:val="00BA1469"/>
    <w:rsid w:val="00BC4DC5"/>
    <w:rsid w:val="00BD417C"/>
    <w:rsid w:val="00CB1FD4"/>
    <w:rsid w:val="00CB61DE"/>
    <w:rsid w:val="00D136E2"/>
    <w:rsid w:val="00D64C29"/>
    <w:rsid w:val="00DC24D4"/>
    <w:rsid w:val="00DE78B9"/>
    <w:rsid w:val="00E00CA1"/>
    <w:rsid w:val="00E52612"/>
    <w:rsid w:val="00E70156"/>
    <w:rsid w:val="00EB77B3"/>
    <w:rsid w:val="00F072EB"/>
    <w:rsid w:val="00F26657"/>
    <w:rsid w:val="00F60933"/>
    <w:rsid w:val="00FA5206"/>
    <w:rsid w:val="00FA7357"/>
    <w:rsid w:val="00FC769E"/>
    <w:rsid w:val="00FF32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A37758"/>
  <w15:docId w15:val="{05FC5ECD-C582-3849-9FCF-0805842BE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customStyle="1" w:styleId="Default">
    <w:name w:val="Default"/>
    <w:pPr>
      <w:spacing w:before="160"/>
    </w:pPr>
    <w:rPr>
      <w:rFonts w:ascii="Helvetica Neue" w:eastAsia="Helvetica Neue" w:hAnsi="Helvetica Neue" w:cs="Helvetica Neue"/>
      <w:color w:val="000000"/>
      <w:sz w:val="24"/>
      <w:szCs w:val="24"/>
      <w14:textOutline w14:w="0" w14:cap="flat" w14:cmpd="sng" w14:algn="ctr">
        <w14:noFill/>
        <w14:prstDash w14:val="solid"/>
        <w14:bevel/>
      </w14:textOutline>
    </w:rPr>
  </w:style>
  <w:style w:type="character" w:customStyle="1" w:styleId="Hyperlink0">
    <w:name w:val="Hyperlink.0"/>
    <w:basedOn w:val="Hyperlink"/>
    <w:rPr>
      <w:u w:val="single"/>
    </w:rPr>
  </w:style>
  <w:style w:type="character" w:customStyle="1" w:styleId="None">
    <w:name w:val="None"/>
  </w:style>
  <w:style w:type="character" w:customStyle="1" w:styleId="Hyperlink1">
    <w:name w:val="Hyperlink.1"/>
    <w:basedOn w:val="None"/>
    <w:rPr>
      <w:shd w:val="clear" w:color="auto" w:fill="FFFFFF"/>
    </w:rPr>
  </w:style>
  <w:style w:type="character" w:customStyle="1" w:styleId="Hyperlink2">
    <w:name w:val="Hyperlink.2"/>
    <w:basedOn w:val="Hyperlink0"/>
    <w:rPr>
      <w:outline w:val="0"/>
      <w:color w:val="0076BA"/>
      <w:u w:val="single"/>
    </w:rPr>
  </w:style>
  <w:style w:type="paragraph" w:customStyle="1" w:styleId="TableStyle2">
    <w:name w:val="Table Style 2"/>
    <w:rPr>
      <w:rFonts w:ascii="Helvetica Neue" w:hAnsi="Helvetica Neue" w:cs="Arial Unicode MS"/>
      <w:color w:val="000000"/>
      <w14:textOutline w14:w="0" w14:cap="flat" w14:cmpd="sng" w14:algn="ctr">
        <w14:noFill/>
        <w14:prstDash w14:val="solid"/>
        <w14:bevel/>
      </w14:textOutline>
    </w:rPr>
  </w:style>
  <w:style w:type="paragraph" w:styleId="Header">
    <w:name w:val="header"/>
    <w:basedOn w:val="Normal"/>
    <w:link w:val="HeaderChar"/>
    <w:uiPriority w:val="99"/>
    <w:semiHidden/>
    <w:unhideWhenUsed/>
    <w:rsid w:val="00DC24D4"/>
    <w:pPr>
      <w:tabs>
        <w:tab w:val="center" w:pos="4680"/>
        <w:tab w:val="right" w:pos="9360"/>
      </w:tabs>
    </w:pPr>
  </w:style>
  <w:style w:type="character" w:customStyle="1" w:styleId="HeaderChar">
    <w:name w:val="Header Char"/>
    <w:basedOn w:val="DefaultParagraphFont"/>
    <w:link w:val="Header"/>
    <w:uiPriority w:val="99"/>
    <w:semiHidden/>
    <w:rsid w:val="00DC24D4"/>
    <w:rPr>
      <w:sz w:val="24"/>
      <w:szCs w:val="24"/>
      <w:lang w:val="en-US" w:eastAsia="en-US"/>
    </w:rPr>
  </w:style>
  <w:style w:type="paragraph" w:styleId="Footer">
    <w:name w:val="footer"/>
    <w:basedOn w:val="Normal"/>
    <w:link w:val="FooterChar"/>
    <w:uiPriority w:val="99"/>
    <w:semiHidden/>
    <w:unhideWhenUsed/>
    <w:rsid w:val="00DC24D4"/>
    <w:pPr>
      <w:tabs>
        <w:tab w:val="center" w:pos="4680"/>
        <w:tab w:val="right" w:pos="9360"/>
      </w:tabs>
    </w:pPr>
  </w:style>
  <w:style w:type="character" w:customStyle="1" w:styleId="FooterChar">
    <w:name w:val="Footer Char"/>
    <w:basedOn w:val="DefaultParagraphFont"/>
    <w:link w:val="Footer"/>
    <w:uiPriority w:val="99"/>
    <w:semiHidden/>
    <w:rsid w:val="00DC24D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http://www.swdsi.org" TargetMode="External" /><Relationship Id="rId13" Type="http://schemas.openxmlformats.org/officeDocument/2006/relationships/hyperlink" Target="http://teachers.www.swdsi.org" TargetMode="External" /><Relationship Id="rId18" Type="http://schemas.openxmlformats.org/officeDocument/2006/relationships/hyperlink" Target="https://www.researchgate.net/publication/317307245_The_Influence_of_Virtual_Learning_Environments_in_Students%27_Performance" TargetMode="External" /><Relationship Id="rId3" Type="http://schemas.openxmlformats.org/officeDocument/2006/relationships/settings" Target="settings.xml" /><Relationship Id="rId21" Type="http://schemas.openxmlformats.org/officeDocument/2006/relationships/header" Target="header1.xml" /><Relationship Id="rId7" Type="http://schemas.openxmlformats.org/officeDocument/2006/relationships/hyperlink" Target="http://www.vedamo.com" TargetMode="External" /><Relationship Id="rId12" Type="http://schemas.openxmlformats.org/officeDocument/2006/relationships/hyperlink" Target="http://www.tandfonline.com" TargetMode="External" /><Relationship Id="rId17" Type="http://schemas.openxmlformats.org/officeDocument/2006/relationships/hyperlink" Target="http://www.swdsi.org/swdsi2010/sw2010_preceedings/papers/pa126.pdf" TargetMode="External" /><Relationship Id="rId2" Type="http://schemas.openxmlformats.org/officeDocument/2006/relationships/styles" Target="styles.xml" /><Relationship Id="rId16" Type="http://schemas.openxmlformats.org/officeDocument/2006/relationships/hyperlink" Target="https://www.sciencedirect.com/science/article/abs/pii/S0360131506001382" TargetMode="External" /><Relationship Id="rId20" Type="http://schemas.openxmlformats.org/officeDocument/2006/relationships/hyperlink" Target="https://www.vedamo.com/knowledge/what-is-virtual-learning/"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www.researchgate.net/publication" TargetMode="External" /><Relationship Id="rId24" Type="http://schemas.openxmlformats.org/officeDocument/2006/relationships/theme" Target="theme/theme1.xml" /><Relationship Id="rId5" Type="http://schemas.openxmlformats.org/officeDocument/2006/relationships/footnotes" Target="footnotes.xml" /><Relationship Id="rId15" Type="http://schemas.openxmlformats.org/officeDocument/2006/relationships/hyperlink" Target="https://www.tandfonline.com/doi/abs/10.1080/0963928032000064567" TargetMode="External" /><Relationship Id="rId23" Type="http://schemas.openxmlformats.org/officeDocument/2006/relationships/fontTable" Target="fontTable.xml" /><Relationship Id="rId10" Type="http://schemas.openxmlformats.org/officeDocument/2006/relationships/hyperlink" Target="http://www.swdsi.org" TargetMode="External" /><Relationship Id="rId19" Type="http://schemas.openxmlformats.org/officeDocument/2006/relationships/hyperlink" Target="https://blog.alexa.com/marketing-research/sample-size/" TargetMode="External" /><Relationship Id="rId4" Type="http://schemas.openxmlformats.org/officeDocument/2006/relationships/webSettings" Target="webSettings.xml" /><Relationship Id="rId9" Type="http://schemas.openxmlformats.org/officeDocument/2006/relationships/hyperlink" Target="http://www.sciencedirect.com" TargetMode="External" /><Relationship Id="rId14" Type="http://schemas.openxmlformats.org/officeDocument/2006/relationships/hyperlink" Target="http://www.blog.alexa.com" TargetMode="External" /><Relationship Id="rId22" Type="http://schemas.openxmlformats.org/officeDocument/2006/relationships/footer" Target="footer1.xml" /></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2435</Words>
  <Characters>13881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Racquel Lewis</dc:creator>
  <cp:keywords/>
  <cp:lastModifiedBy>Racquel Lewis</cp:lastModifiedBy>
  <cp:revision>2</cp:revision>
  <dcterms:created xsi:type="dcterms:W3CDTF">2020-08-25T13:21:00Z</dcterms:created>
  <dcterms:modified xsi:type="dcterms:W3CDTF">2020-08-25T13:21:00Z</dcterms:modified>
</cp:coreProperties>
</file>