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3057525" cy="1219575"/>
            <wp:effectExtent b="0" l="0" r="0" t="0"/>
            <wp:docPr id="576376586"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3057525" cy="121957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b w:val="1"/>
          <w:bCs w:val="1"/>
        </w:rPr>
      </w:pPr>
      <w:r w:rsidDel="00000000" w:rsidR="00000000" w:rsidRPr="00000000">
        <w:rPr>
          <w:b w:val="1"/>
          <w:bCs w:val="1"/>
          <w:rtl w:val="0"/>
        </w:rPr>
        <w:t xml:space="preserve">Assessment 1 – Reading Task Template </w:t>
      </w:r>
    </w:p>
    <w:p w:rsidR="00000000" w:rsidDel="00000000" w:rsidP="00000000" w:rsidRDefault="00000000" w:rsidRPr="00000000" w14:paraId="00000004">
      <w:pPr>
        <w:rPr>
          <w:b w:val="1"/>
          <w:bCs w:val="1"/>
        </w:rPr>
      </w:pPr>
      <w:r w:rsidDel="00000000" w:rsidR="00000000" w:rsidRPr="00000000">
        <w:rPr>
          <w:b w:val="1"/>
          <w:bCs w:val="1"/>
          <w:rtl w:val="0"/>
        </w:rPr>
        <w:t xml:space="preserve">PART 1: Upload your photo of your A3 in-class notes here</w:t>
      </w:r>
      <w:r w:rsidDel="00000000" w:rsidR="00000000" w:rsidRPr="00000000">
        <w:rPr>
          <w:b w:val="1"/>
          <w:bCs w:val="1"/>
        </w:rPr>
        <w:drawing>
          <wp:inline distB="114300" distT="114300" distL="114300" distR="114300">
            <wp:extent cx="5731200" cy="7645400"/>
            <wp:effectExtent b="0" l="0" r="0" t="0"/>
            <wp:docPr id="576376585" name="image2.jpg"/>
            <a:graphic>
              <a:graphicData uri="http://schemas.openxmlformats.org/drawingml/2006/picture">
                <pic:pic>
                  <pic:nvPicPr>
                    <pic:cNvPr id="0" name="image2.jpg"/>
                    <pic:cNvPicPr preferRelativeResize="0"/>
                  </pic:nvPicPr>
                  <pic:blipFill>
                    <a:blip r:embed="rId8"/>
                    <a:srcRect b="0" l="0" r="0" t="0"/>
                    <a:stretch>
                      <a:fillRect/>
                    </a:stretch>
                  </pic:blipFill>
                  <pic:spPr>
                    <a:xfrm>
                      <a:off x="0" y="0"/>
                      <a:ext cx="5731200" cy="7645400"/>
                    </a:xfrm>
                    <a:prstGeom prst="rect"/>
                    <a:ln/>
                  </pic:spPr>
                </pic:pic>
              </a:graphicData>
            </a:graphic>
          </wp:inline>
        </w:drawing>
      </w: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09">
      <w:pPr>
        <w:rPr>
          <w:b w:val="1"/>
          <w:bCs w:val="1"/>
        </w:rPr>
      </w:pPr>
      <w:r w:rsidDel="00000000" w:rsidR="00000000" w:rsidRPr="00000000">
        <w:rPr>
          <w:b w:val="1"/>
          <w:bCs w:val="1"/>
          <w:rtl w:val="0"/>
        </w:rPr>
        <w:t xml:space="preserve">PART 2: </w:t>
      </w:r>
    </w:p>
    <w:p w:rsidR="00000000" w:rsidDel="00000000" w:rsidP="00000000" w:rsidRDefault="00000000" w:rsidRPr="00000000" w14:paraId="0000000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Answer every question below in 1-3 </w:t>
      </w: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full</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sentences. </w:t>
      </w:r>
    </w:p>
    <w:p w:rsidR="00000000" w:rsidDel="00000000" w:rsidP="00000000" w:rsidRDefault="00000000" w:rsidRPr="00000000" w14:paraId="0000000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Use your own words. Do not use generative AI to answer these questions.</w:t>
      </w:r>
    </w:p>
    <w:p w:rsidR="00000000" w:rsidDel="00000000" w:rsidP="00000000" w:rsidRDefault="00000000" w:rsidRPr="00000000" w14:paraId="0000000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78.00000000000006" w:lineRule="auto"/>
        <w:ind w:left="720" w:right="0" w:hanging="360"/>
        <w:jc w:val="left"/>
        <w:rPr>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Include a specific detail from the text when asked.</w:t>
      </w:r>
      <w:r w:rsidDel="00000000" w:rsidR="00000000" w:rsidRPr="00000000">
        <w:rPr>
          <w:rtl w:val="0"/>
        </w:rPr>
      </w:r>
    </w:p>
    <w:p w:rsidR="00000000" w:rsidDel="00000000" w:rsidP="00000000" w:rsidRDefault="00000000" w:rsidRPr="00000000" w14:paraId="0000000D">
      <w:pPr>
        <w:rPr>
          <w:b w:val="1"/>
          <w:bCs w:val="1"/>
        </w:rPr>
      </w:pPr>
      <w:r w:rsidDel="00000000" w:rsidR="00000000" w:rsidRPr="00000000">
        <w:rPr>
          <w:b w:val="1"/>
          <w:bCs w:val="1"/>
          <w:rtl w:val="0"/>
        </w:rPr>
        <w:t xml:space="preserve">REMINDER</w:t>
      </w:r>
    </w:p>
    <w:p w:rsidR="00000000" w:rsidDel="00000000" w:rsidP="00000000" w:rsidRDefault="00000000" w:rsidRPr="00000000" w14:paraId="0000000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The main idea is the overall message of the whole text.</w:t>
      </w:r>
    </w:p>
    <w:p w:rsidR="00000000" w:rsidDel="00000000" w:rsidP="00000000" w:rsidRDefault="00000000" w:rsidRPr="00000000" w14:paraId="0000000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A key point helps to explain the main idea.</w:t>
      </w:r>
    </w:p>
    <w:p w:rsidR="00000000" w:rsidDel="00000000" w:rsidP="00000000" w:rsidRDefault="00000000" w:rsidRPr="00000000" w14:paraId="0000001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A specific detail or example from the text shows that the key point is true.</w:t>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8.00000000000006" w:lineRule="auto"/>
        <w:ind w:left="72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What is the main idea of the whole text?</w:t>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8.00000000000006" w:lineRule="auto"/>
        <w:ind w:left="720" w:right="0" w:firstLine="0"/>
        <w:rPr>
          <w:i w:val="0"/>
          <w:iCs w:val="0"/>
          <w:smallCaps w:val="0"/>
          <w:strike w:val="0"/>
          <w:color w:val="000000"/>
          <w:sz w:val="24"/>
          <w:szCs w:val="24"/>
          <w:u w:val="none"/>
          <w:shd w:fill="auto" w:val="clear"/>
          <w:vertAlign w:val="baseline"/>
        </w:rPr>
      </w:pPr>
      <w:r w:rsidDel="00000000" w:rsidR="00000000" w:rsidRPr="00000000">
        <w:rPr>
          <w:rtl w:val="0"/>
        </w:rPr>
        <w:t xml:space="preserve">The main idea of this text is how social media is helping small businesses grow. It uses multiple examples of this by showing 4 separate businesses around the country.</w:t>
      </w:r>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8.00000000000006" w:lineRule="auto"/>
        <w:ind w:left="720" w:right="0" w:firstLine="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78.00000000000006"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What is one key point that supports the main idea, and which specific example from the text shows this</w:t>
      </w:r>
      <w:r w:rsidDel="00000000" w:rsidR="00000000" w:rsidRPr="00000000">
        <w:rPr>
          <w:b w:val="1"/>
          <w:bCs w:val="1"/>
          <w:rtl w:val="0"/>
        </w:rPr>
        <w:t xml:space="preserve">?</w:t>
      </w:r>
      <w:r w:rsidDel="00000000" w:rsidR="00000000" w:rsidRPr="00000000">
        <w:rPr>
          <w:rtl w:val="0"/>
        </w:rPr>
        <w:t xml:space="preserve">     One key point is Hollywood sandwich      shop, as it is one of the many businesses that gain from social media presence. Specifically customers who would of otherwise been unaware of this shop travelling 3 hours to eat from there.</w:t>
      </w:r>
    </w:p>
    <w:p w:rsidR="00000000" w:rsidDel="00000000" w:rsidP="00000000" w:rsidRDefault="00000000" w:rsidRPr="00000000" w14:paraId="00000016">
      <w:pPr>
        <w:rPr>
          <w:b w:val="1"/>
          <w:bCs w:val="1"/>
        </w:rPr>
      </w:pPr>
      <w:r w:rsidDel="00000000" w:rsidR="00000000" w:rsidRPr="00000000">
        <w:rPr>
          <w:rtl w:val="0"/>
        </w:rPr>
      </w:r>
    </w:p>
    <w:p w:rsidR="00000000" w:rsidDel="00000000" w:rsidP="00000000" w:rsidRDefault="00000000" w:rsidRPr="00000000" w14:paraId="0000001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What is a different key point that supports the main idea, and which specific example from the text shows this?</w:t>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8.00000000000006" w:lineRule="auto"/>
        <w:ind w:left="720" w:right="0" w:firstLine="0"/>
        <w:jc w:val="left"/>
        <w:rPr/>
      </w:pPr>
      <w:r w:rsidDel="00000000" w:rsidR="00000000" w:rsidRPr="00000000">
        <w:rPr>
          <w:rtl w:val="0"/>
        </w:rPr>
        <w:t xml:space="preserve">Another key point of this text is Love’s pamper bus, a business set up last December. Social media shows how much it helps as in under a year since they have racked up 45 million views across their social media platforms.</w:t>
      </w:r>
    </w:p>
    <w:p w:rsidR="00000000" w:rsidDel="00000000" w:rsidP="00000000" w:rsidRDefault="00000000" w:rsidRPr="00000000" w14:paraId="00000019">
      <w:pPr>
        <w:rPr>
          <w:b w:val="1"/>
          <w:bCs w:val="1"/>
        </w:rPr>
      </w:pPr>
      <w:r w:rsidDel="00000000" w:rsidR="00000000" w:rsidRPr="00000000">
        <w:rPr>
          <w:rtl w:val="0"/>
        </w:rPr>
      </w:r>
    </w:p>
    <w:p w:rsidR="00000000" w:rsidDel="00000000" w:rsidP="00000000" w:rsidRDefault="00000000" w:rsidRPr="00000000" w14:paraId="0000001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78.00000000000006"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Which part of the text do you think is most important, and why</w:t>
      </w:r>
      <w:r w:rsidDel="00000000" w:rsidR="00000000" w:rsidRPr="00000000">
        <w:rPr>
          <w:b w:val="1"/>
          <w:bCs w:val="1"/>
          <w:rtl w:val="0"/>
        </w:rPr>
        <w:t xml:space="preserve">?</w:t>
      </w:r>
      <w:r w:rsidDel="00000000" w:rsidR="00000000" w:rsidRPr="00000000">
        <w:rPr>
          <w:rtl w:val="0"/>
        </w:rPr>
        <w:t xml:space="preserve">In my opinion the most important part of this text is just how much more you can do as a small business by posting and having social media platform. One of the reasons I say this is because how social media spreads to customers who perhaps wouldn’t of known or hear about these businesses , thereby boosting sales and profit.</w:t>
      </w:r>
    </w:p>
    <w:p w:rsidR="00000000" w:rsidDel="00000000" w:rsidP="00000000" w:rsidRDefault="00000000" w:rsidRPr="00000000" w14:paraId="0000001B">
      <w:pPr>
        <w:rPr>
          <w:b w:val="1"/>
          <w:bCs w:val="1"/>
          <w:i w:val="1"/>
          <w:iCs w:val="1"/>
        </w:rPr>
      </w:pPr>
      <w:r w:rsidDel="00000000" w:rsidR="00000000" w:rsidRPr="00000000">
        <w:rPr>
          <w:rtl w:val="0"/>
        </w:rPr>
      </w:r>
    </w:p>
    <w:p w:rsidR="00000000" w:rsidDel="00000000" w:rsidP="00000000" w:rsidRDefault="00000000" w:rsidRPr="00000000" w14:paraId="0000001C">
      <w:pPr>
        <w:rPr>
          <w:b w:val="1"/>
          <w:bCs w:val="1"/>
          <w:i w:val="1"/>
          <w:iCs w:val="1"/>
        </w:rPr>
      </w:pPr>
      <w:r w:rsidDel="00000000" w:rsidR="00000000" w:rsidRPr="00000000">
        <w:rPr>
          <w:rtl w:val="0"/>
        </w:rPr>
      </w:r>
    </w:p>
    <w:p w:rsidR="00000000" w:rsidDel="00000000" w:rsidP="00000000" w:rsidRDefault="00000000" w:rsidRPr="00000000" w14:paraId="0000001D">
      <w:pPr>
        <w:rPr>
          <w:b w:val="1"/>
          <w:bCs w:val="1"/>
          <w:i w:val="1"/>
          <w:iCs w:val="1"/>
        </w:rPr>
      </w:pPr>
      <w:r w:rsidDel="00000000" w:rsidR="00000000" w:rsidRPr="00000000">
        <w:rPr>
          <w:b w:val="1"/>
          <w:bCs w:val="1"/>
          <w:i w:val="1"/>
          <w:iCs w:val="1"/>
          <w:rtl w:val="0"/>
        </w:rPr>
        <w:t xml:space="preserve">Reflection:</w:t>
      </w:r>
    </w:p>
    <w:p w:rsidR="00000000" w:rsidDel="00000000" w:rsidP="00000000" w:rsidRDefault="00000000" w:rsidRPr="00000000" w14:paraId="0000001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78.00000000000006"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What did you find difficult in this task (including in-class components), and why was it difficult?</w:t>
      </w:r>
    </w:p>
    <w:p w:rsidR="00000000" w:rsidDel="00000000" w:rsidP="00000000" w:rsidRDefault="00000000" w:rsidRPr="00000000" w14:paraId="0000001F">
      <w:pPr>
        <w:rPr>
          <w:b w:val="1"/>
          <w:bCs w:val="1"/>
        </w:rPr>
      </w:pPr>
      <w:r w:rsidDel="00000000" w:rsidR="00000000" w:rsidRPr="00000000">
        <w:rPr>
          <w:rtl w:val="0"/>
        </w:rPr>
        <w:t xml:space="preserve">I found difficult the difference in skimming and scanning because I treat them as similar and getting the difference still isn’t too easy for me</w:t>
      </w:r>
      <w:r w:rsidDel="00000000" w:rsidR="00000000" w:rsidRPr="00000000">
        <w:rPr>
          <w:b w:val="1"/>
          <w:bCs w:val="1"/>
          <w:rtl w:val="0"/>
        </w:rPr>
        <w:t xml:space="preserve">.</w:t>
      </w:r>
    </w:p>
    <w:p w:rsidR="00000000" w:rsidDel="00000000" w:rsidP="00000000" w:rsidRDefault="00000000" w:rsidRPr="00000000" w14:paraId="00000020">
      <w:pPr>
        <w:rPr>
          <w:b w:val="1"/>
          <w:bCs w:val="1"/>
        </w:rPr>
      </w:pPr>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8.00000000000006" w:lineRule="auto"/>
        <w:ind w:left="720" w:right="0" w:firstLine="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78.00000000000006"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What helped you with this difficulty, and how did it help you?</w:t>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8.00000000000006" w:lineRule="auto"/>
        <w:ind w:right="0"/>
        <w:jc w:val="left"/>
        <w:rPr/>
      </w:pPr>
      <w:r w:rsidDel="00000000" w:rsidR="00000000" w:rsidRPr="00000000">
        <w:rPr>
          <w:rtl w:val="0"/>
        </w:rPr>
        <w:t xml:space="preserve">I think to always remember scanning is looking for a bit more detail and it helped me when looking for key points and specific information in this text.</w:t>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8.00000000000006" w:lineRule="auto"/>
        <w:ind w:right="0"/>
        <w:jc w:val="left"/>
        <w:rPr>
          <w:b w:val="1"/>
          <w:bCs w:val="1"/>
        </w:rPr>
      </w:pPr>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8.00000000000006" w:lineRule="auto"/>
        <w:ind w:right="0"/>
        <w:jc w:val="left"/>
        <w:rPr>
          <w:b w:val="1"/>
          <w:bCs w:val="1"/>
        </w:rPr>
      </w:pPr>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8.00000000000006" w:lineRule="auto"/>
        <w:ind w:right="0"/>
        <w:jc w:val="left"/>
        <w:rPr>
          <w:b w:val="1"/>
          <w:bCs w:val="1"/>
        </w:rPr>
      </w:pPr>
      <w:r w:rsidDel="00000000" w:rsidR="00000000" w:rsidRPr="00000000">
        <w:rPr>
          <w:rtl w:val="0"/>
        </w:rPr>
      </w:r>
    </w:p>
    <w:sectPr>
      <w:pgSz w:h="16838" w:w="11906" w:orient="portrait"/>
      <w:pgMar w:bottom="1440" w:top="123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5E24FC"/>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5E24FC"/>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5E24FC"/>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5E24FC"/>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semiHidden w:val="1"/>
    <w:rsid w:val="005E24FC"/>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5E24FC"/>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5E24FC"/>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5E24FC"/>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5E24FC"/>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5E24FC"/>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5E24FC"/>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5E24FC"/>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5E24FC"/>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5E24FC"/>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5E24FC"/>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5E24FC"/>
    <w:rPr>
      <w:i w:val="1"/>
      <w:iCs w:val="1"/>
      <w:color w:val="404040" w:themeColor="text1" w:themeTint="0000BF"/>
    </w:rPr>
  </w:style>
  <w:style w:type="paragraph" w:styleId="ListParagraph">
    <w:name w:val="List Paragraph"/>
    <w:basedOn w:val="Normal"/>
    <w:uiPriority w:val="34"/>
    <w:qFormat w:val="1"/>
    <w:rsid w:val="005E24FC"/>
    <w:pPr>
      <w:ind w:left="720"/>
      <w:contextualSpacing w:val="1"/>
    </w:pPr>
  </w:style>
  <w:style w:type="character" w:styleId="IntenseEmphasis">
    <w:name w:val="Intense Emphasis"/>
    <w:basedOn w:val="DefaultParagraphFont"/>
    <w:uiPriority w:val="21"/>
    <w:qFormat w:val="1"/>
    <w:rsid w:val="005E24FC"/>
    <w:rPr>
      <w:i w:val="1"/>
      <w:iCs w:val="1"/>
      <w:color w:val="0f4761" w:themeColor="accent1" w:themeShade="0000BF"/>
    </w:rPr>
  </w:style>
  <w:style w:type="paragraph" w:styleId="IntenseQuote">
    <w:name w:val="Intense Quote"/>
    <w:basedOn w:val="Normal"/>
    <w:next w:val="Normal"/>
    <w:link w:val="IntenseQuoteChar"/>
    <w:uiPriority w:val="30"/>
    <w:qFormat w:val="1"/>
    <w:rsid w:val="005E24FC"/>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5E24FC"/>
    <w:rPr>
      <w:i w:val="1"/>
      <w:iCs w:val="1"/>
      <w:color w:val="0f4761" w:themeColor="accent1" w:themeShade="0000BF"/>
    </w:rPr>
  </w:style>
  <w:style w:type="character" w:styleId="IntenseReference">
    <w:name w:val="Intense Reference"/>
    <w:basedOn w:val="DefaultParagraphFont"/>
    <w:uiPriority w:val="32"/>
    <w:qFormat w:val="1"/>
    <w:rsid w:val="005E24FC"/>
    <w:rPr>
      <w:b w:val="1"/>
      <w:bCs w:val="1"/>
      <w:smallCaps w:val="1"/>
      <w:color w:val="0f4761" w:themeColor="accent1" w:themeShade="0000BF"/>
      <w:spacing w:val="5"/>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2.jp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IqBrWjXlSdcMqciEMg8d/HNWi8g==">CgMxLjA4AHIhMUJ3SEEySEtGN1FWZUw0Qmx3bTAwdGVlSHZPd3IyYXpX</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2026-07-28T16:25:00Z</dcterms:created>
  <dc:creator>Errietta Bissa</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