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91520EE" w:rsidR="00DB116D" w:rsidRPr="00A019C7" w:rsidRDefault="003E6B2F" w:rsidP="00A019C7">
            <w:pPr>
              <w:rPr>
                <w:rFonts w:ascii="Arial" w:hAnsi="Arial" w:cs="Arial"/>
                <w:bCs/>
                <w:sz w:val="24"/>
                <w:szCs w:val="24"/>
              </w:rPr>
            </w:pPr>
            <w:r w:rsidRPr="003E6B2F">
              <w:rPr>
                <w:rFonts w:ascii="Arial" w:hAnsi="Arial" w:cs="Arial"/>
                <w:bCs/>
                <w:sz w:val="24"/>
                <w:szCs w:val="24"/>
              </w:rPr>
              <w:t>BA Leadership and 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27D2D950" w:rsidR="008F1308" w:rsidRPr="00A019C7" w:rsidRDefault="003354D6" w:rsidP="00E51AAC">
            <w:pPr>
              <w:spacing w:before="120" w:after="120"/>
              <w:jc w:val="both"/>
              <w:rPr>
                <w:rFonts w:ascii="Arial" w:hAnsi="Arial" w:cs="Arial"/>
                <w:bCs/>
                <w:sz w:val="24"/>
                <w:szCs w:val="24"/>
              </w:rPr>
            </w:pPr>
            <w:r w:rsidRPr="003354D6">
              <w:rPr>
                <w:rFonts w:ascii="Arial" w:hAnsi="Arial" w:cs="Arial"/>
                <w:bCs/>
                <w:sz w:val="24"/>
                <w:szCs w:val="24"/>
              </w:rPr>
              <w:t>Knowledge and Information Management Skills for the Workplace</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6A3B586F" w:rsidR="00B84B5B" w:rsidRPr="00A406E5" w:rsidRDefault="003E6B2F" w:rsidP="00152E9D">
            <w:pPr>
              <w:spacing w:before="120" w:after="120"/>
              <w:jc w:val="both"/>
              <w:rPr>
                <w:rFonts w:ascii="Arial" w:hAnsi="Arial" w:cs="Arial"/>
                <w:b/>
                <w:sz w:val="22"/>
                <w:szCs w:val="22"/>
              </w:rPr>
            </w:pPr>
            <w:r w:rsidRPr="003E6B2F">
              <w:rPr>
                <w:rFonts w:ascii="Arial" w:hAnsi="Arial" w:cs="Arial"/>
                <w:sz w:val="22"/>
                <w:szCs w:val="22"/>
              </w:rPr>
              <w:t>BMSW 510</w:t>
            </w:r>
            <w:r w:rsidR="003354D6">
              <w:rPr>
                <w:rFonts w:ascii="Arial" w:hAnsi="Arial" w:cs="Arial"/>
                <w:sz w:val="22"/>
                <w:szCs w:val="22"/>
              </w:rPr>
              <w:t>6</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20E4419E" w:rsidR="00A019C7" w:rsidRPr="00A019C7" w:rsidRDefault="003354D6" w:rsidP="00CC31A7">
            <w:pPr>
              <w:spacing w:before="120" w:after="120"/>
              <w:jc w:val="center"/>
              <w:rPr>
                <w:rFonts w:ascii="Segoe UI" w:hAnsi="Segoe UI" w:cs="Segoe UI"/>
                <w:b/>
                <w:bCs/>
                <w:sz w:val="18"/>
                <w:szCs w:val="18"/>
              </w:rPr>
            </w:pPr>
            <w:r w:rsidRPr="003354D6">
              <w:rPr>
                <w:rFonts w:ascii="Segoe UI" w:hAnsi="Segoe UI" w:cs="Segoe UI"/>
                <w:b/>
                <w:bCs/>
                <w:sz w:val="18"/>
                <w:szCs w:val="18"/>
              </w:rPr>
              <w:t xml:space="preserve">Dr </w:t>
            </w:r>
            <w:proofErr w:type="spellStart"/>
            <w:r w:rsidRPr="003354D6">
              <w:rPr>
                <w:rFonts w:ascii="Segoe UI" w:hAnsi="Segoe UI" w:cs="Segoe UI"/>
                <w:b/>
                <w:bCs/>
                <w:sz w:val="18"/>
                <w:szCs w:val="18"/>
              </w:rPr>
              <w:t>Oluwaseun</w:t>
            </w:r>
            <w:proofErr w:type="spellEnd"/>
            <w:r w:rsidRPr="003354D6">
              <w:rPr>
                <w:rFonts w:ascii="Segoe UI" w:hAnsi="Segoe UI" w:cs="Segoe UI"/>
                <w:b/>
                <w:bCs/>
                <w:sz w:val="18"/>
                <w:szCs w:val="18"/>
              </w:rPr>
              <w:t xml:space="preserve"> (Olu) Adegbite</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AD4958B" w:rsidR="00DB116D" w:rsidRPr="00A406E5" w:rsidRDefault="002109EE" w:rsidP="00E51AAC">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Sujeewa</w:t>
            </w:r>
            <w:proofErr w:type="spellEnd"/>
            <w:r>
              <w:rPr>
                <w:rFonts w:ascii="Arial" w:hAnsi="Arial" w:cs="Arial"/>
                <w:b/>
                <w:sz w:val="22"/>
                <w:szCs w:val="22"/>
              </w:rPr>
              <w:t xml:space="preserve"> Herath </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C5B9DD" w14:textId="77777777" w:rsidR="003354D6" w:rsidRPr="003354D6" w:rsidRDefault="003354D6" w:rsidP="003354D6">
            <w:pPr>
              <w:spacing w:before="120" w:after="120"/>
              <w:jc w:val="both"/>
              <w:rPr>
                <w:rFonts w:ascii="Arial" w:hAnsi="Arial" w:cs="Arial"/>
                <w:b/>
              </w:rPr>
            </w:pPr>
            <w:r w:rsidRPr="003354D6">
              <w:rPr>
                <w:rFonts w:ascii="Arial" w:hAnsi="Arial" w:cs="Arial"/>
                <w:b/>
              </w:rPr>
              <w:t>Task 1: 3500 +/- 10%</w:t>
            </w:r>
          </w:p>
          <w:p w14:paraId="1B784720" w14:textId="77777777" w:rsidR="003354D6" w:rsidRPr="003354D6" w:rsidRDefault="003354D6" w:rsidP="003354D6">
            <w:pPr>
              <w:spacing w:before="120" w:after="120"/>
              <w:jc w:val="both"/>
              <w:rPr>
                <w:rFonts w:ascii="Arial" w:hAnsi="Arial" w:cs="Arial"/>
                <w:b/>
              </w:rPr>
            </w:pPr>
            <w:r w:rsidRPr="003354D6">
              <w:rPr>
                <w:rFonts w:ascii="Arial" w:hAnsi="Arial" w:cs="Arial"/>
                <w:b/>
              </w:rPr>
              <w:t>words</w:t>
            </w:r>
          </w:p>
          <w:p w14:paraId="2E222F62" w14:textId="704D6991" w:rsidR="001C1564" w:rsidRPr="00E13621" w:rsidRDefault="003354D6" w:rsidP="003354D6">
            <w:pPr>
              <w:spacing w:before="120" w:after="120"/>
              <w:jc w:val="both"/>
              <w:rPr>
                <w:rFonts w:ascii="Arial" w:hAnsi="Arial" w:cs="Arial"/>
                <w:b/>
              </w:rPr>
            </w:pPr>
            <w:r w:rsidRPr="003354D6">
              <w:rPr>
                <w:rFonts w:ascii="Arial" w:hAnsi="Arial" w:cs="Arial"/>
                <w:b/>
              </w:rPr>
              <w:t>Task2: 10 minutes per</w:t>
            </w:r>
            <w:r w:rsidRPr="003354D6">
              <w:rPr>
                <w:rFonts w:ascii="Arial" w:hAnsi="Arial" w:cs="Arial"/>
                <w:b/>
              </w:rPr>
              <w:tab/>
              <w:t>Individual Presentation)</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4E0AF8EE"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by </w:t>
            </w:r>
            <w:r w:rsidR="008302A6">
              <w:rPr>
                <w:rFonts w:ascii="Arial" w:hAnsi="Arial" w:cs="Arial"/>
                <w:b/>
                <w:sz w:val="22"/>
                <w:szCs w:val="22"/>
              </w:rPr>
              <w:t xml:space="preserve"> </w:t>
            </w:r>
            <w:r w:rsidR="00CC66BD">
              <w:rPr>
                <w:rFonts w:ascii="Arial" w:hAnsi="Arial" w:cs="Arial"/>
                <w:b/>
                <w:sz w:val="22"/>
                <w:szCs w:val="22"/>
              </w:rPr>
              <w:t xml:space="preserve">06/04/2023 – 3pm </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D01991" w14:textId="3DB0D4D4" w:rsidR="00A406E5" w:rsidRPr="003B5FF9" w:rsidRDefault="00A406E5" w:rsidP="003B5FF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3B5FF9">
              <w:rPr>
                <w:rFonts w:ascii="Arial" w:hAnsi="Arial" w:cs="Arial"/>
                <w:sz w:val="22"/>
                <w:szCs w:val="22"/>
              </w:rPr>
              <w:br/>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analyse published literature relating to a specific topic or subject area and produce a fully referenced, appropriately structured academic report;</w:t>
            </w:r>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reflect on their learning using recognised models of reflection;</w:t>
            </w:r>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7808569B"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BMSW</w:t>
      </w:r>
      <w:r w:rsidR="003E6B2F">
        <w:rPr>
          <w:rFonts w:ascii="Arial" w:hAnsi="Arial" w:cs="Arial"/>
          <w:sz w:val="24"/>
          <w:szCs w:val="24"/>
        </w:rPr>
        <w:t>510</w:t>
      </w:r>
      <w:r w:rsidR="003354D6">
        <w:rPr>
          <w:rFonts w:ascii="Arial" w:hAnsi="Arial" w:cs="Arial"/>
          <w:sz w:val="24"/>
          <w:szCs w:val="24"/>
        </w:rPr>
        <w:t>6</w:t>
      </w:r>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65E9A29D"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BMSW</w:t>
      </w:r>
      <w:r w:rsidR="003E6B2F">
        <w:rPr>
          <w:rFonts w:ascii="Arial" w:hAnsi="Arial" w:cs="Arial"/>
          <w:sz w:val="24"/>
          <w:szCs w:val="24"/>
        </w:rPr>
        <w:t>510</w:t>
      </w:r>
      <w:r w:rsidR="003354D6">
        <w:rPr>
          <w:rFonts w:ascii="Arial" w:hAnsi="Arial" w:cs="Arial"/>
          <w:sz w:val="24"/>
          <w:szCs w:val="24"/>
        </w:rPr>
        <w:t>6</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3F9AD36C"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w:t>
      </w:r>
      <w:r w:rsidR="003E6B2F">
        <w:rPr>
          <w:rFonts w:ascii="Arial" w:hAnsi="Arial" w:cs="Arial"/>
          <w:sz w:val="24"/>
          <w:szCs w:val="24"/>
        </w:rPr>
        <w:t>510</w:t>
      </w:r>
      <w:r w:rsidR="003354D6">
        <w:rPr>
          <w:rFonts w:ascii="Arial" w:hAnsi="Arial" w:cs="Arial"/>
          <w:sz w:val="24"/>
          <w:szCs w:val="24"/>
        </w:rPr>
        <w:t>6</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All of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All of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Pr>
          <w:rFonts w:ascii="Arial" w:hAnsi="Arial" w:cs="Arial"/>
          <w:i/>
          <w:color w:val="FF0000"/>
          <w:sz w:val="22"/>
          <w:szCs w:val="22"/>
        </w:rPr>
        <w:t xml:space="preserve"> include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B5FF9">
              <w:rPr>
                <w:rFonts w:ascii="Arial" w:hAnsi="Arial" w:cs="Arial"/>
                <w:lang w:val="it-IT"/>
              </w:rPr>
              <w:t xml:space="preserve">Can </w:t>
            </w:r>
            <w:proofErr w:type="spellStart"/>
            <w:r w:rsidRPr="003B5FF9">
              <w:rPr>
                <w:rFonts w:ascii="Arial" w:hAnsi="Arial" w:cs="Arial"/>
                <w:lang w:val="it-IT"/>
              </w:rPr>
              <w:t>interpret</w:t>
            </w:r>
            <w:proofErr w:type="spellEnd"/>
            <w:r w:rsidRPr="003B5FF9">
              <w:rPr>
                <w:rFonts w:ascii="Arial" w:hAnsi="Arial" w:cs="Arial"/>
                <w:lang w:val="it-IT"/>
              </w:rPr>
              <w:t xml:space="preserve"> qualitative and quantitative data </w:t>
            </w:r>
            <w:proofErr w:type="spellStart"/>
            <w:r w:rsidRPr="003B5FF9">
              <w:rPr>
                <w:rFonts w:ascii="Arial" w:hAnsi="Arial" w:cs="Arial"/>
                <w:lang w:val="it-IT"/>
              </w:rPr>
              <w:t>accurately</w:t>
            </w:r>
            <w:proofErr w:type="spellEnd"/>
            <w:r w:rsidRPr="003B5FF9">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4D73"/>
    <w:rsid w:val="00393EB6"/>
    <w:rsid w:val="003A3CE5"/>
    <w:rsid w:val="003B366F"/>
    <w:rsid w:val="003B3F9D"/>
    <w:rsid w:val="003B5FF9"/>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C66BD"/>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2856</Words>
  <Characters>17285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20101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Michelle Tang</cp:lastModifiedBy>
  <cp:revision>4</cp:revision>
  <cp:lastPrinted>2014-10-10T07:42:00Z</cp:lastPrinted>
  <dcterms:created xsi:type="dcterms:W3CDTF">2022-09-29T13:59:00Z</dcterms:created>
  <dcterms:modified xsi:type="dcterms:W3CDTF">2023-01-30T12:21:00Z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