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Citation"/>
        <w:id w:val="-1114980185"/>
        <w:docPartObj>
          <w:docPartGallery w:val="Cover Pages"/>
          <w:docPartUnique/>
        </w:docPartObj>
      </w:sdtPr>
      <w:sdtContent>
        <w:p w14:paraId="604A134C" w14:textId="529791EC" w:rsidR="00E26CFB" w:rsidRDefault="00C45F4B">
          <w:r>
            <w:rPr>
              <w:noProof/>
            </w:rPr>
            <w:drawing>
              <wp:anchor distT="0" distB="0" distL="114300" distR="114300" simplePos="0" relativeHeight="251658242" behindDoc="0" locked="0" layoutInCell="1" allowOverlap="1" wp14:anchorId="7B828ED7" wp14:editId="260C6926">
                <wp:simplePos x="0" y="0"/>
                <wp:positionH relativeFrom="column">
                  <wp:posOffset>0</wp:posOffset>
                </wp:positionH>
                <wp:positionV relativeFrom="paragraph">
                  <wp:posOffset>1</wp:posOffset>
                </wp:positionV>
                <wp:extent cx="5791200" cy="1905000"/>
                <wp:effectExtent l="0" t="0" r="0" b="0"/>
                <wp:wrapNone/>
                <wp:docPr id="2009760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760054" name="Picture 200976005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91200" cy="1905000"/>
                        </a:xfrm>
                        <a:prstGeom prst="rect">
                          <a:avLst/>
                        </a:prstGeom>
                      </pic:spPr>
                    </pic:pic>
                  </a:graphicData>
                </a:graphic>
                <wp14:sizeRelH relativeFrom="margin">
                  <wp14:pctWidth>0</wp14:pctWidth>
                </wp14:sizeRelH>
                <wp14:sizeRelV relativeFrom="margin">
                  <wp14:pctHeight>0</wp14:pctHeight>
                </wp14:sizeRelV>
              </wp:anchor>
            </w:drawing>
          </w:r>
          <w:r w:rsidR="00E26CFB">
            <w:rPr>
              <w:noProof/>
            </w:rPr>
            <mc:AlternateContent>
              <mc:Choice Requires="wps">
                <w:drawing>
                  <wp:anchor distT="0" distB="0" distL="114300" distR="114300" simplePos="0" relativeHeight="251658241" behindDoc="0" locked="0" layoutInCell="1" allowOverlap="1" wp14:anchorId="7F28FF56" wp14:editId="4D881901">
                    <wp:simplePos x="0" y="0"/>
                    <mc:AlternateContent>
                      <mc:Choice Requires="wp14">
                        <wp:positionH relativeFrom="page">
                          <wp14:pctPosHOffset>73000</wp14:pctPosHOffset>
                        </wp:positionH>
                      </mc:Choice>
                      <mc:Fallback>
                        <wp:positionH relativeFrom="page">
                          <wp:posOffset>7809865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F46816" w14:textId="551E5B11" w:rsidR="00E26CFB" w:rsidRDefault="00E26CFB">
                                <w:pPr>
                                  <w:pStyle w:val="Subtitle"/>
                                  <w:rPr>
                                    <w:rFonts w:cstheme="minorBidi"/>
                                    <w:color w:val="FFFFFF" w:themeColor="background1"/>
                                  </w:rPr>
                                </w:pPr>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Content>
                                    <w:r w:rsidR="006E53B5">
                                      <w:rPr>
                                        <w:rFonts w:cstheme="minorBidi"/>
                                        <w:color w:val="FFFFFF" w:themeColor="background1"/>
                                      </w:rPr>
                                      <w:t xml:space="preserve">     </w:t>
                                    </w:r>
                                  </w:sdtContent>
                                </w:sdt>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F28FF56" id="Rectangle 268" o:spid="_x0000_s1026" style="position:absolute;margin-left:0;margin-top:0;width:148.1pt;height:760.3pt;z-index:251658241;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" fillcolor="#0e2841 [3215]" stroked="f" strokeweight="1pt">
                    <v:textbox inset="14.4pt,,14.4pt">
                      <w:txbxContent>
                        <w:p w14:paraId="69F46816" w14:textId="551E5B11" w:rsidR="00E26CFB" w:rsidRDefault="00E26CFB">
                          <w:pPr>
                            <w:pStyle w:val="Subtitle"/>
                            <w:rPr>
                              <w:rFonts w:cstheme="minorBidi"/>
                              <w:color w:val="FFFFFF" w:themeColor="background1"/>
                            </w:rPr>
                          </w:pPr>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Content>
                              <w:r w:rsidR="006E53B5">
                                <w:rPr>
                                  <w:rFonts w:cstheme="minorBidi"/>
                                  <w:color w:val="FFFFFF" w:themeColor="background1"/>
                                </w:rPr>
                                <w:t xml:space="preserve">     </w:t>
                              </w:r>
                            </w:sdtContent>
                          </w:sdt>
                        </w:p>
                      </w:txbxContent>
                    </v:textbox>
                    <w10:wrap anchorx="page" anchory="page"/>
                  </v:rect>
                </w:pict>
              </mc:Fallback>
            </mc:AlternateContent>
          </w:r>
        </w:p>
        <w:p w14:paraId="14D32C65" w14:textId="77777777" w:rsidR="00E26CFB" w:rsidRDefault="00E26CFB"/>
        <w:p w14:paraId="5BFF22EA" w14:textId="77777777" w:rsidR="00AC0DC0" w:rsidRDefault="00AC0DC0"/>
        <w:p w14:paraId="0E5283C8" w14:textId="77777777" w:rsidR="00AC0DC0" w:rsidRDefault="00AC0DC0"/>
        <w:p w14:paraId="5498535A" w14:textId="0F3641B3" w:rsidR="00AC0DC0" w:rsidRDefault="756CFE08">
          <w:r>
            <w:t>cove</w:t>
          </w:r>
        </w:p>
        <w:p w14:paraId="2E2DD637" w14:textId="77777777" w:rsidR="00AC0DC0" w:rsidRDefault="00AC0DC0"/>
        <w:p w14:paraId="67F58554" w14:textId="07E68E0E" w:rsidR="00AC0DC0" w:rsidRDefault="00106CA1">
          <w:r>
            <w:rPr>
              <w:noProof/>
            </w:rPr>
            <mc:AlternateContent>
              <mc:Choice Requires="wps">
                <w:drawing>
                  <wp:anchor distT="0" distB="0" distL="114300" distR="114300" simplePos="0" relativeHeight="251658240" behindDoc="0" locked="0" layoutInCell="1" allowOverlap="1" wp14:anchorId="045AD3BF" wp14:editId="5D59A046">
                    <wp:simplePos x="0" y="0"/>
                    <wp:positionH relativeFrom="page">
                      <wp:posOffset>104775</wp:posOffset>
                    </wp:positionH>
                    <wp:positionV relativeFrom="page">
                      <wp:posOffset>6886575</wp:posOffset>
                    </wp:positionV>
                    <wp:extent cx="7591425" cy="3038475"/>
                    <wp:effectExtent l="0" t="0" r="9525" b="9525"/>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91425" cy="3038475"/>
                            </a:xfrm>
                            <a:prstGeom prst="rect">
                              <a:avLst/>
                            </a:prstGeom>
                            <a:solidFill>
                              <a:schemeClr val="accent1"/>
                            </a:solidFill>
                            <a:ln>
                              <a:noFill/>
                            </a:ln>
                          </wps:spPr>
                          <wps:txbx>
                            <w:txbxContent>
                              <w:p w14:paraId="74B60128" w14:textId="7D5640EF" w:rsidR="00E26CFB" w:rsidRPr="005A1ECE" w:rsidRDefault="00E26CFB" w:rsidP="005A1ECE">
                                <w:pPr>
                                  <w:pStyle w:val="Title"/>
                                  <w:ind w:right="1600"/>
                                  <w:jc w:val="center"/>
                                  <w:rPr>
                                    <w:caps/>
                                    <w:color w:val="FFFFFF" w:themeColor="background1"/>
                                    <w:sz w:val="72"/>
                                    <w:szCs w:val="72"/>
                                  </w:rPr>
                                </w:pPr>
                                <w:sdt>
                                  <w:sdtPr>
                                    <w:rPr>
                                      <w:caps/>
                                      <w:color w:val="FFFFFF" w:themeColor="background1"/>
                                      <w:sz w:val="72"/>
                                      <w:szCs w:val="72"/>
                                    </w:rPr>
                                    <w:alias w:val="Title"/>
                                    <w:id w:val="-1275550102"/>
                                    <w:dataBinding w:prefixMappings="xmlns:ns0='http://schemas.openxmlformats.org/package/2006/metadata/core-properties' xmlns:ns1='http://purl.org/dc/elements/1.1/'" w:xpath="/ns0:coreProperties[1]/ns1:title[1]" w:storeItemID="{6C3C8BC8-F283-45AE-878A-BAB7291924A1}"/>
                                    <w:text/>
                                  </w:sdtPr>
                                  <w:sdtContent>
                                    <w:r w:rsidR="005D2596" w:rsidRPr="005A1ECE">
                                      <w:rPr>
                                        <w:caps/>
                                        <w:color w:val="FFFFFF" w:themeColor="background1"/>
                                        <w:sz w:val="72"/>
                                        <w:szCs w:val="72"/>
                                      </w:rPr>
                                      <w:t xml:space="preserve">Learning in the digital </w:t>
                                    </w:r>
                                    <w:r w:rsidR="00613A6C" w:rsidRPr="005A1ECE">
                                      <w:rPr>
                                        <w:caps/>
                                        <w:color w:val="FFFFFF" w:themeColor="background1"/>
                                        <w:sz w:val="72"/>
                                        <w:szCs w:val="72"/>
                                      </w:rPr>
                                      <w:t>era</w:t>
                                    </w:r>
                                  </w:sdtContent>
                                </w:sdt>
                              </w:p>
                              <w:p w14:paraId="0557560C" w14:textId="77777777" w:rsidR="00E26CFB" w:rsidRDefault="00E26CFB">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028CADCE" w14:textId="338F5337" w:rsidR="00E26CFB" w:rsidRDefault="005329E7">
                                    <w:pPr>
                                      <w:spacing w:before="240"/>
                                      <w:ind w:left="1008"/>
                                      <w:jc w:val="right"/>
                                      <w:rPr>
                                        <w:color w:val="FFFFFF" w:themeColor="background1"/>
                                      </w:rPr>
                                    </w:pPr>
                                    <w:r>
                                      <w:rPr>
                                        <w:color w:val="FFFFFF" w:themeColor="background1"/>
                                        <w:sz w:val="21"/>
                                        <w:szCs w:val="21"/>
                                      </w:rPr>
                                      <w:t xml:space="preserve">     </w:t>
                                    </w:r>
                                  </w:p>
                                </w:sdtContent>
                              </w:sdt>
                              <w:p w14:paraId="40C39679" w14:textId="4DAE5A89" w:rsidR="00096546" w:rsidRDefault="00F659DB">
                                <w:pPr>
                                  <w:rPr>
                                    <w:color w:val="00B0F0"/>
                                  </w:rPr>
                                </w:pPr>
                                <w:r>
                                  <w:rPr>
                                    <w:color w:val="00B0F0"/>
                                  </w:rPr>
                                  <w:t>Beata Orlowska</w:t>
                                </w:r>
                                <w:r w:rsidR="00391BE2">
                                  <w:rPr>
                                    <w:color w:val="00B0F0"/>
                                  </w:rPr>
                                  <w:t xml:space="preserve">                                                                                                                                              </w:t>
                                </w:r>
                                <w:r w:rsidR="00597DD5">
                                  <w:rPr>
                                    <w:color w:val="00B0F0"/>
                                  </w:rPr>
                                  <w:t>ACC</w:t>
                                </w:r>
                                <w:r w:rsidR="006635B0">
                                  <w:rPr>
                                    <w:color w:val="00B0F0"/>
                                  </w:rPr>
                                  <w:t>A</w:t>
                                </w:r>
                                <w:r w:rsidR="00E20028">
                                  <w:rPr>
                                    <w:color w:val="00B0F0"/>
                                  </w:rPr>
                                  <w:t>4025</w:t>
                                </w:r>
                              </w:p>
                              <w:p w14:paraId="27351008" w14:textId="172BC144" w:rsidR="00122CED" w:rsidRPr="00F659DB" w:rsidRDefault="006A05A0">
                                <w:pPr>
                                  <w:rPr>
                                    <w:color w:val="00B0F0"/>
                                  </w:rPr>
                                </w:pPr>
                                <w:r>
                                  <w:rPr>
                                    <w:color w:val="00B0F0"/>
                                  </w:rPr>
                                  <w:t>ID: 2520903</w:t>
                                </w:r>
                                <w:r w:rsidR="00A90C45">
                                  <w:rPr>
                                    <w:color w:val="00B0F0"/>
                                  </w:rPr>
                                  <w:t xml:space="preserve">                                                                                                                                           </w:t>
                                </w:r>
                                <w:r w:rsidR="008931A5">
                                  <w:rPr>
                                    <w:color w:val="00B0F0"/>
                                  </w:rPr>
                                  <w:t xml:space="preserve">    </w:t>
                                </w:r>
                                <w:r w:rsidR="005F0F53">
                                  <w:rPr>
                                    <w:color w:val="00B0F0"/>
                                  </w:rPr>
                                  <w:t>Malik Muhmood</w:t>
                                </w: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45AD3BF" id="Rectangle 16" o:spid="_x0000_s1027" style="position:absolute;margin-left:8.25pt;margin-top:542.25pt;width:597.75pt;height:239.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" fillcolor="#156082 [3204]" stroked="f">
                    <v:textbox inset="21.6pt,1in,21.6pt">
                      <w:txbxContent>
                        <w:p w14:paraId="74B60128" w14:textId="7D5640EF" w:rsidR="00E26CFB" w:rsidRPr="005A1ECE" w:rsidRDefault="00E26CFB" w:rsidP="005A1ECE">
                          <w:pPr>
                            <w:pStyle w:val="Title"/>
                            <w:ind w:right="1600"/>
                            <w:jc w:val="center"/>
                            <w:rPr>
                              <w:caps/>
                              <w:color w:val="FFFFFF" w:themeColor="background1"/>
                              <w:sz w:val="72"/>
                              <w:szCs w:val="72"/>
                            </w:rPr>
                          </w:pPr>
                          <w:sdt>
                            <w:sdtPr>
                              <w:rPr>
                                <w:caps/>
                                <w:color w:val="FFFFFF" w:themeColor="background1"/>
                                <w:sz w:val="72"/>
                                <w:szCs w:val="72"/>
                              </w:rPr>
                              <w:alias w:val="Title"/>
                              <w:id w:val="-1275550102"/>
                              <w:dataBinding w:prefixMappings="xmlns:ns0='http://schemas.openxmlformats.org/package/2006/metadata/core-properties' xmlns:ns1='http://purl.org/dc/elements/1.1/'" w:xpath="/ns0:coreProperties[1]/ns1:title[1]" w:storeItemID="{6C3C8BC8-F283-45AE-878A-BAB7291924A1}"/>
                              <w:text/>
                            </w:sdtPr>
                            <w:sdtContent>
                              <w:r w:rsidR="005D2596" w:rsidRPr="005A1ECE">
                                <w:rPr>
                                  <w:caps/>
                                  <w:color w:val="FFFFFF" w:themeColor="background1"/>
                                  <w:sz w:val="72"/>
                                  <w:szCs w:val="72"/>
                                </w:rPr>
                                <w:t xml:space="preserve">Learning in the digital </w:t>
                              </w:r>
                              <w:r w:rsidR="00613A6C" w:rsidRPr="005A1ECE">
                                <w:rPr>
                                  <w:caps/>
                                  <w:color w:val="FFFFFF" w:themeColor="background1"/>
                                  <w:sz w:val="72"/>
                                  <w:szCs w:val="72"/>
                                </w:rPr>
                                <w:t>era</w:t>
                              </w:r>
                            </w:sdtContent>
                          </w:sdt>
                        </w:p>
                        <w:p w14:paraId="0557560C" w14:textId="77777777" w:rsidR="00E26CFB" w:rsidRDefault="00E26CFB">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028CADCE" w14:textId="338F5337" w:rsidR="00E26CFB" w:rsidRDefault="005329E7">
                              <w:pPr>
                                <w:spacing w:before="240"/>
                                <w:ind w:left="1008"/>
                                <w:jc w:val="right"/>
                                <w:rPr>
                                  <w:color w:val="FFFFFF" w:themeColor="background1"/>
                                </w:rPr>
                              </w:pPr>
                              <w:r>
                                <w:rPr>
                                  <w:color w:val="FFFFFF" w:themeColor="background1"/>
                                  <w:sz w:val="21"/>
                                  <w:szCs w:val="21"/>
                                </w:rPr>
                                <w:t xml:space="preserve">     </w:t>
                              </w:r>
                            </w:p>
                          </w:sdtContent>
                        </w:sdt>
                        <w:p w14:paraId="40C39679" w14:textId="4DAE5A89" w:rsidR="00096546" w:rsidRDefault="00F659DB">
                          <w:pPr>
                            <w:rPr>
                              <w:color w:val="00B0F0"/>
                            </w:rPr>
                          </w:pPr>
                          <w:r>
                            <w:rPr>
                              <w:color w:val="00B0F0"/>
                            </w:rPr>
                            <w:t>Beata Orlowska</w:t>
                          </w:r>
                          <w:r w:rsidR="00391BE2">
                            <w:rPr>
                              <w:color w:val="00B0F0"/>
                            </w:rPr>
                            <w:t xml:space="preserve">                                                                                                                                              </w:t>
                          </w:r>
                          <w:r w:rsidR="00597DD5">
                            <w:rPr>
                              <w:color w:val="00B0F0"/>
                            </w:rPr>
                            <w:t>ACC</w:t>
                          </w:r>
                          <w:r w:rsidR="006635B0">
                            <w:rPr>
                              <w:color w:val="00B0F0"/>
                            </w:rPr>
                            <w:t>A</w:t>
                          </w:r>
                          <w:r w:rsidR="00E20028">
                            <w:rPr>
                              <w:color w:val="00B0F0"/>
                            </w:rPr>
                            <w:t>4025</w:t>
                          </w:r>
                        </w:p>
                        <w:p w14:paraId="27351008" w14:textId="172BC144" w:rsidR="00122CED" w:rsidRPr="00F659DB" w:rsidRDefault="006A05A0">
                          <w:pPr>
                            <w:rPr>
                              <w:color w:val="00B0F0"/>
                            </w:rPr>
                          </w:pPr>
                          <w:r>
                            <w:rPr>
                              <w:color w:val="00B0F0"/>
                            </w:rPr>
                            <w:t>ID: 2520903</w:t>
                          </w:r>
                          <w:r w:rsidR="00A90C45">
                            <w:rPr>
                              <w:color w:val="00B0F0"/>
                            </w:rPr>
                            <w:t xml:space="preserve">                                                                                                                                           </w:t>
                          </w:r>
                          <w:r w:rsidR="008931A5">
                            <w:rPr>
                              <w:color w:val="00B0F0"/>
                            </w:rPr>
                            <w:t xml:space="preserve">    </w:t>
                          </w:r>
                          <w:r w:rsidR="005F0F53">
                            <w:rPr>
                              <w:color w:val="00B0F0"/>
                            </w:rPr>
                            <w:t>Malik Muhmood</w:t>
                          </w:r>
                        </w:p>
                      </w:txbxContent>
                    </v:textbox>
                    <w10:wrap anchorx="page" anchory="page"/>
                  </v:rect>
                </w:pict>
              </mc:Fallback>
            </mc:AlternateContent>
          </w:r>
          <w:r w:rsidR="00AC0DC0">
            <w:rPr>
              <w:noProof/>
            </w:rPr>
            <w:drawing>
              <wp:inline distT="0" distB="0" distL="0" distR="0" wp14:anchorId="32E45659" wp14:editId="1E477ACC">
                <wp:extent cx="6019800" cy="3910521"/>
                <wp:effectExtent l="0" t="0" r="0" b="0"/>
                <wp:docPr id="11902031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203157" name="Picture 1190203157"/>
                        <pic:cNvPicPr/>
                      </pic:nvPicPr>
                      <pic:blipFill>
                        <a:blip r:embed="rId9">
                          <a:extLst>
                            <a:ext uri="{28A0092B-C50C-407E-A947-70E740481C1C}">
                              <a14:useLocalDpi xmlns:a14="http://schemas.microsoft.com/office/drawing/2010/main" val="0"/>
                            </a:ext>
                          </a:extLst>
                        </a:blip>
                        <a:stretch>
                          <a:fillRect/>
                        </a:stretch>
                      </pic:blipFill>
                      <pic:spPr>
                        <a:xfrm>
                          <a:off x="0" y="0"/>
                          <a:ext cx="6065102" cy="3939949"/>
                        </a:xfrm>
                        <a:prstGeom prst="rect">
                          <a:avLst/>
                        </a:prstGeom>
                      </pic:spPr>
                    </pic:pic>
                  </a:graphicData>
                </a:graphic>
              </wp:inline>
            </w:drawing>
          </w:r>
          <w:r w:rsidR="00E26CFB">
            <w:br w:type="page"/>
          </w:r>
        </w:p>
        <w:p w14:paraId="034E7A49" w14:textId="68BE4F4F" w:rsidR="00E26CFB" w:rsidRDefault="00E26CFB"/>
      </w:sdtContent>
    </w:sdt>
    <w:sdt>
      <w:sdtPr>
        <w:id w:val="645719115"/>
        <w:docPartObj>
          <w:docPartGallery w:val="Table of Contents"/>
          <w:docPartUnique/>
        </w:docPartObj>
      </w:sdtPr>
      <w:sdtContent>
        <w:p w14:paraId="72205614" w14:textId="075FB847" w:rsidR="008C2128" w:rsidRDefault="6C0107A8" w:rsidP="4AF512DE">
          <w:pPr>
            <w:pStyle w:val="TOC1"/>
            <w:tabs>
              <w:tab w:val="right" w:leader="dot" w:pos="13950"/>
            </w:tabs>
            <w:rPr>
              <w:noProof/>
              <w:lang w:eastAsia="zh-CN"/>
            </w:rPr>
          </w:pPr>
          <w:r>
            <w:fldChar w:fldCharType="begin"/>
          </w:r>
          <w:r>
            <w:instrText>TOC \o "1-9" \z \u \h</w:instrText>
          </w:r>
          <w:r>
            <w:fldChar w:fldCharType="separate"/>
          </w:r>
          <w:hyperlink w:anchor="_Toc1248831158">
            <w:r w:rsidR="4AF512DE" w:rsidRPr="4AF512DE">
              <w:rPr>
                <w:rStyle w:val="Hyperlink"/>
              </w:rPr>
              <w:t>TASK 1</w:t>
            </w:r>
            <w:r>
              <w:tab/>
            </w:r>
            <w:r>
              <w:fldChar w:fldCharType="begin"/>
            </w:r>
            <w:r>
              <w:instrText>PAGEREF _Toc1248831158 \h</w:instrText>
            </w:r>
            <w:r>
              <w:fldChar w:fldCharType="separate"/>
            </w:r>
            <w:r w:rsidR="4AF512DE" w:rsidRPr="4AF512DE">
              <w:rPr>
                <w:rStyle w:val="Hyperlink"/>
              </w:rPr>
              <w:t>4</w:t>
            </w:r>
            <w:r>
              <w:fldChar w:fldCharType="end"/>
            </w:r>
          </w:hyperlink>
        </w:p>
        <w:p w14:paraId="5D933779" w14:textId="2B24D69D" w:rsidR="008C2128" w:rsidRDefault="4AF512DE" w:rsidP="4AF512DE">
          <w:pPr>
            <w:pStyle w:val="TOC2"/>
            <w:tabs>
              <w:tab w:val="right" w:leader="dot" w:pos="13950"/>
            </w:tabs>
            <w:rPr>
              <w:noProof/>
              <w:lang w:eastAsia="zh-CN"/>
            </w:rPr>
          </w:pPr>
          <w:hyperlink w:anchor="_Toc1714754881">
            <w:r w:rsidRPr="4AF512DE">
              <w:rPr>
                <w:rStyle w:val="Hyperlink"/>
              </w:rPr>
              <w:t>1.a Essentials: Academic and employment skills for future employment</w:t>
            </w:r>
            <w:r w:rsidR="008C2128">
              <w:tab/>
            </w:r>
            <w:r w:rsidR="008C2128">
              <w:fldChar w:fldCharType="begin"/>
            </w:r>
            <w:r w:rsidR="008C2128">
              <w:instrText>PAGEREF _Toc1714754881 \h</w:instrText>
            </w:r>
            <w:r w:rsidR="008C2128">
              <w:fldChar w:fldCharType="separate"/>
            </w:r>
            <w:r w:rsidRPr="4AF512DE">
              <w:rPr>
                <w:rStyle w:val="Hyperlink"/>
              </w:rPr>
              <w:t>4</w:t>
            </w:r>
            <w:r w:rsidR="008C2128">
              <w:fldChar w:fldCharType="end"/>
            </w:r>
          </w:hyperlink>
        </w:p>
        <w:p w14:paraId="73C400AF" w14:textId="1D04A42E" w:rsidR="008C2128" w:rsidRDefault="4AF512DE" w:rsidP="4AF512DE">
          <w:pPr>
            <w:pStyle w:val="TOC2"/>
            <w:tabs>
              <w:tab w:val="right" w:leader="dot" w:pos="13950"/>
            </w:tabs>
            <w:rPr>
              <w:noProof/>
              <w:lang w:eastAsia="zh-CN"/>
            </w:rPr>
          </w:pPr>
          <w:hyperlink w:anchor="_Toc2088883473">
            <w:r w:rsidRPr="4AF512DE">
              <w:rPr>
                <w:rStyle w:val="Hyperlink"/>
              </w:rPr>
              <w:t>Task 1b – similarity reflection on my work in Turnitin</w:t>
            </w:r>
            <w:r w:rsidR="008C2128">
              <w:tab/>
            </w:r>
            <w:r w:rsidR="008C2128">
              <w:fldChar w:fldCharType="begin"/>
            </w:r>
            <w:r w:rsidR="008C2128">
              <w:instrText>PAGEREF _Toc2088883473 \h</w:instrText>
            </w:r>
            <w:r w:rsidR="008C2128">
              <w:fldChar w:fldCharType="separate"/>
            </w:r>
            <w:r w:rsidRPr="4AF512DE">
              <w:rPr>
                <w:rStyle w:val="Hyperlink"/>
              </w:rPr>
              <w:t>5</w:t>
            </w:r>
            <w:r w:rsidR="008C2128">
              <w:fldChar w:fldCharType="end"/>
            </w:r>
          </w:hyperlink>
        </w:p>
        <w:p w14:paraId="415B30B6" w14:textId="1D929F28" w:rsidR="008C2128" w:rsidRDefault="4AF512DE" w:rsidP="4AF512DE">
          <w:pPr>
            <w:pStyle w:val="TOC1"/>
            <w:tabs>
              <w:tab w:val="right" w:leader="dot" w:pos="13950"/>
            </w:tabs>
            <w:rPr>
              <w:noProof/>
              <w:lang w:eastAsia="zh-CN"/>
            </w:rPr>
          </w:pPr>
          <w:hyperlink w:anchor="_Toc1745952460">
            <w:r w:rsidRPr="4AF512DE">
              <w:rPr>
                <w:rStyle w:val="Hyperlink"/>
              </w:rPr>
              <w:t>TASK 2</w:t>
            </w:r>
            <w:r w:rsidR="008C2128">
              <w:tab/>
            </w:r>
            <w:r w:rsidR="008C2128">
              <w:fldChar w:fldCharType="begin"/>
            </w:r>
            <w:r w:rsidR="008C2128">
              <w:instrText>PAGEREF _Toc1745952460 \h</w:instrText>
            </w:r>
            <w:r w:rsidR="008C2128">
              <w:fldChar w:fldCharType="separate"/>
            </w:r>
            <w:r w:rsidRPr="4AF512DE">
              <w:rPr>
                <w:rStyle w:val="Hyperlink"/>
              </w:rPr>
              <w:t>6</w:t>
            </w:r>
            <w:r w:rsidR="008C2128">
              <w:fldChar w:fldCharType="end"/>
            </w:r>
          </w:hyperlink>
        </w:p>
        <w:p w14:paraId="626888C3" w14:textId="3A687EA6" w:rsidR="008C2128" w:rsidRDefault="4AF512DE" w:rsidP="4AF512DE">
          <w:pPr>
            <w:pStyle w:val="TOC2"/>
            <w:tabs>
              <w:tab w:val="right" w:leader="dot" w:pos="13950"/>
            </w:tabs>
            <w:rPr>
              <w:noProof/>
              <w:lang w:eastAsia="zh-CN"/>
            </w:rPr>
          </w:pPr>
          <w:hyperlink w:anchor="_Toc1254627752">
            <w:r w:rsidRPr="4AF512DE">
              <w:rPr>
                <w:rStyle w:val="Hyperlink"/>
              </w:rPr>
              <w:t>2a Mind Map</w:t>
            </w:r>
            <w:r w:rsidR="008C2128">
              <w:tab/>
            </w:r>
            <w:r w:rsidR="008C2128">
              <w:fldChar w:fldCharType="begin"/>
            </w:r>
            <w:r w:rsidR="008C2128">
              <w:instrText>PAGEREF _Toc1254627752 \h</w:instrText>
            </w:r>
            <w:r w:rsidR="008C2128">
              <w:fldChar w:fldCharType="separate"/>
            </w:r>
            <w:r w:rsidRPr="4AF512DE">
              <w:rPr>
                <w:rStyle w:val="Hyperlink"/>
              </w:rPr>
              <w:t>6</w:t>
            </w:r>
            <w:r w:rsidR="008C2128">
              <w:fldChar w:fldCharType="end"/>
            </w:r>
          </w:hyperlink>
        </w:p>
        <w:p w14:paraId="0EA453C0" w14:textId="7621FF6B" w:rsidR="4AF512DE" w:rsidRDefault="4AF512DE" w:rsidP="4AF512DE">
          <w:pPr>
            <w:pStyle w:val="TOC2"/>
            <w:tabs>
              <w:tab w:val="right" w:leader="dot" w:pos="13950"/>
            </w:tabs>
          </w:pPr>
          <w:hyperlink w:anchor="_Toc1100111920">
            <w:r w:rsidRPr="4AF512DE">
              <w:rPr>
                <w:rStyle w:val="Hyperlink"/>
              </w:rPr>
              <w:t>2b professional academic poster [7]</w:t>
            </w:r>
            <w:r>
              <w:tab/>
            </w:r>
            <w:r>
              <w:fldChar w:fldCharType="begin"/>
            </w:r>
            <w:r>
              <w:instrText>PAGEREF _Toc1100111920 \h</w:instrText>
            </w:r>
            <w:r>
              <w:fldChar w:fldCharType="separate"/>
            </w:r>
            <w:r w:rsidRPr="4AF512DE">
              <w:rPr>
                <w:rStyle w:val="Hyperlink"/>
              </w:rPr>
              <w:t>7</w:t>
            </w:r>
            <w:r>
              <w:fldChar w:fldCharType="end"/>
            </w:r>
          </w:hyperlink>
        </w:p>
        <w:p w14:paraId="6A9C8828" w14:textId="4EF3F187" w:rsidR="4AF512DE" w:rsidRDefault="4AF512DE" w:rsidP="4AF512DE">
          <w:pPr>
            <w:pStyle w:val="TOC1"/>
            <w:tabs>
              <w:tab w:val="right" w:leader="dot" w:pos="13950"/>
            </w:tabs>
          </w:pPr>
          <w:hyperlink w:anchor="_Toc1058739886">
            <w:r w:rsidRPr="4AF512DE">
              <w:rPr>
                <w:rStyle w:val="Hyperlink"/>
              </w:rPr>
              <w:t>TASK 3</w:t>
            </w:r>
            <w:r>
              <w:tab/>
            </w:r>
            <w:r>
              <w:fldChar w:fldCharType="begin"/>
            </w:r>
            <w:r>
              <w:instrText>PAGEREF _Toc1058739886 \h</w:instrText>
            </w:r>
            <w:r>
              <w:fldChar w:fldCharType="separate"/>
            </w:r>
            <w:r w:rsidRPr="4AF512DE">
              <w:rPr>
                <w:rStyle w:val="Hyperlink"/>
              </w:rPr>
              <w:t>8</w:t>
            </w:r>
            <w:r>
              <w:fldChar w:fldCharType="end"/>
            </w:r>
          </w:hyperlink>
        </w:p>
        <w:p w14:paraId="1CFE031E" w14:textId="006EE980" w:rsidR="4AF512DE" w:rsidRDefault="4AF512DE" w:rsidP="4AF512DE">
          <w:pPr>
            <w:pStyle w:val="TOC2"/>
            <w:tabs>
              <w:tab w:val="right" w:leader="dot" w:pos="13950"/>
            </w:tabs>
          </w:pPr>
          <w:hyperlink w:anchor="_Toc1827010159">
            <w:r w:rsidRPr="4AF512DE">
              <w:rPr>
                <w:rStyle w:val="Hyperlink"/>
              </w:rPr>
              <w:t>3a Virtual Collaboration</w:t>
            </w:r>
            <w:r>
              <w:tab/>
            </w:r>
            <w:r>
              <w:fldChar w:fldCharType="begin"/>
            </w:r>
            <w:r>
              <w:instrText>PAGEREF _Toc1827010159 \h</w:instrText>
            </w:r>
            <w:r>
              <w:fldChar w:fldCharType="separate"/>
            </w:r>
            <w:r w:rsidRPr="4AF512DE">
              <w:rPr>
                <w:rStyle w:val="Hyperlink"/>
              </w:rPr>
              <w:t>8</w:t>
            </w:r>
            <w:r>
              <w:fldChar w:fldCharType="end"/>
            </w:r>
          </w:hyperlink>
        </w:p>
        <w:p w14:paraId="7C041E59" w14:textId="731AC875" w:rsidR="4AF512DE" w:rsidRDefault="4AF512DE" w:rsidP="4AF512DE">
          <w:pPr>
            <w:pStyle w:val="TOC2"/>
            <w:tabs>
              <w:tab w:val="right" w:leader="dot" w:pos="13950"/>
            </w:tabs>
          </w:pPr>
          <w:hyperlink w:anchor="_Toc1557333765">
            <w:r w:rsidRPr="4AF512DE">
              <w:rPr>
                <w:rStyle w:val="Hyperlink"/>
              </w:rPr>
              <w:t>3b How do I use RefWorks</w:t>
            </w:r>
            <w:r>
              <w:tab/>
            </w:r>
            <w:r>
              <w:fldChar w:fldCharType="begin"/>
            </w:r>
            <w:r>
              <w:instrText>PAGEREF _Toc1557333765 \h</w:instrText>
            </w:r>
            <w:r>
              <w:fldChar w:fldCharType="separate"/>
            </w:r>
            <w:r w:rsidRPr="4AF512DE">
              <w:rPr>
                <w:rStyle w:val="Hyperlink"/>
              </w:rPr>
              <w:t>9</w:t>
            </w:r>
            <w:r>
              <w:fldChar w:fldCharType="end"/>
            </w:r>
          </w:hyperlink>
        </w:p>
        <w:p w14:paraId="14CE9D22" w14:textId="599BB4A1" w:rsidR="4AF512DE" w:rsidRDefault="4AF512DE" w:rsidP="4AF512DE">
          <w:pPr>
            <w:pStyle w:val="TOC1"/>
            <w:tabs>
              <w:tab w:val="right" w:leader="dot" w:pos="13950"/>
            </w:tabs>
          </w:pPr>
          <w:hyperlink w:anchor="_Toc909277453">
            <w:r w:rsidRPr="4AF512DE">
              <w:rPr>
                <w:rStyle w:val="Hyperlink"/>
              </w:rPr>
              <w:t>TASK 4- E-portfolio</w:t>
            </w:r>
            <w:r>
              <w:tab/>
            </w:r>
            <w:r>
              <w:fldChar w:fldCharType="begin"/>
            </w:r>
            <w:r>
              <w:instrText>PAGEREF _Toc909277453 \h</w:instrText>
            </w:r>
            <w:r>
              <w:fldChar w:fldCharType="separate"/>
            </w:r>
            <w:r w:rsidRPr="4AF512DE">
              <w:rPr>
                <w:rStyle w:val="Hyperlink"/>
              </w:rPr>
              <w:t>10</w:t>
            </w:r>
            <w:r>
              <w:fldChar w:fldCharType="end"/>
            </w:r>
          </w:hyperlink>
        </w:p>
        <w:p w14:paraId="1A2B47FF" w14:textId="5D718B7A" w:rsidR="4AF512DE" w:rsidRDefault="4AF512DE" w:rsidP="4AF512DE">
          <w:pPr>
            <w:pStyle w:val="TOC1"/>
            <w:tabs>
              <w:tab w:val="right" w:leader="dot" w:pos="13950"/>
            </w:tabs>
          </w:pPr>
          <w:hyperlink w:anchor="_Toc1693529602">
            <w:r w:rsidRPr="4AF512DE">
              <w:rPr>
                <w:rStyle w:val="Hyperlink"/>
              </w:rPr>
              <w:t>References</w:t>
            </w:r>
            <w:r>
              <w:tab/>
            </w:r>
            <w:r>
              <w:fldChar w:fldCharType="begin"/>
            </w:r>
            <w:r>
              <w:instrText>PAGEREF _Toc1693529602 \h</w:instrText>
            </w:r>
            <w:r>
              <w:fldChar w:fldCharType="separate"/>
            </w:r>
            <w:r w:rsidRPr="4AF512DE">
              <w:rPr>
                <w:rStyle w:val="Hyperlink"/>
              </w:rPr>
              <w:t>12</w:t>
            </w:r>
            <w:r>
              <w:fldChar w:fldCharType="end"/>
            </w:r>
          </w:hyperlink>
        </w:p>
        <w:p w14:paraId="512D3678" w14:textId="5F538817" w:rsidR="6C0107A8" w:rsidRDefault="6C0107A8" w:rsidP="6C0107A8">
          <w:pPr>
            <w:pStyle w:val="TOC1"/>
          </w:pPr>
          <w:r>
            <w:fldChar w:fldCharType="end"/>
          </w:r>
        </w:p>
      </w:sdtContent>
    </w:sdt>
    <w:p w14:paraId="391C95BD" w14:textId="21523C9E" w:rsidR="0072574E" w:rsidRDefault="0072574E" w:rsidP="1D7D920D"/>
    <w:p w14:paraId="0C9C2A01" w14:textId="76E2C4DA" w:rsidR="6C0107A8" w:rsidRDefault="6C0107A8" w:rsidP="6C0107A8"/>
    <w:p w14:paraId="7D38D6BB" w14:textId="47B88ADA" w:rsidR="6C0107A8" w:rsidRDefault="6C0107A8" w:rsidP="6C0107A8"/>
    <w:p w14:paraId="1EAE316C" w14:textId="760F452D" w:rsidR="6C0107A8" w:rsidRDefault="6C0107A8" w:rsidP="6C0107A8"/>
    <w:p w14:paraId="32ADD34D" w14:textId="335F691F" w:rsidR="6C0107A8" w:rsidRDefault="6C0107A8" w:rsidP="6C0107A8"/>
    <w:p w14:paraId="79FE8ECC" w14:textId="731368F7" w:rsidR="4AF512DE" w:rsidRDefault="4AF512DE"/>
    <w:p w14:paraId="4DF97EBA" w14:textId="7B6566C1" w:rsidR="4AF512DE" w:rsidRDefault="4AF512DE"/>
    <w:p w14:paraId="21E75B78" w14:textId="16BF627B" w:rsidR="4AF512DE" w:rsidRDefault="4AF512DE"/>
    <w:p w14:paraId="282D3518" w14:textId="45719D7C" w:rsidR="4AF512DE" w:rsidRDefault="4AF512DE"/>
    <w:p w14:paraId="0E1C04E5" w14:textId="69A3C32E" w:rsidR="4AF512DE" w:rsidRDefault="4AF512DE"/>
    <w:p w14:paraId="5AFB5439" w14:textId="3D0FFBDB" w:rsidR="4AF512DE" w:rsidRDefault="4AF512DE"/>
    <w:p w14:paraId="3A26EE13" w14:textId="11DBF471" w:rsidR="4AF512DE" w:rsidRDefault="4AF512DE"/>
    <w:p w14:paraId="5D3B103E" w14:textId="16C59B86" w:rsidR="4AF512DE" w:rsidRDefault="4AF512DE"/>
    <w:p w14:paraId="2F442F1A" w14:textId="24834F40" w:rsidR="4AF512DE" w:rsidRDefault="4AF512DE"/>
    <w:p w14:paraId="40342FFF" w14:textId="3B4FB3E2" w:rsidR="4AF512DE" w:rsidRDefault="4AF512DE"/>
    <w:p w14:paraId="43C0AE93" w14:textId="46B10AF1" w:rsidR="4AF512DE" w:rsidRDefault="4AF512DE"/>
    <w:p w14:paraId="39F71755" w14:textId="259E63F6" w:rsidR="4AF512DE" w:rsidRDefault="4AF512DE"/>
    <w:p w14:paraId="39018DE8" w14:textId="6CDF936E" w:rsidR="4AF512DE" w:rsidRDefault="4AF512DE"/>
    <w:p w14:paraId="72A6FA19" w14:textId="4C746612" w:rsidR="4AF512DE" w:rsidRDefault="4AF512DE"/>
    <w:p w14:paraId="56410A2E" w14:textId="2F519F90" w:rsidR="4AF512DE" w:rsidRDefault="4AF512DE"/>
    <w:p w14:paraId="1D1642F6" w14:textId="550DAE8A" w:rsidR="4AF512DE" w:rsidRDefault="4AF512DE"/>
    <w:p w14:paraId="58D4B241" w14:textId="78FD2FEF" w:rsidR="4AF512DE" w:rsidRDefault="4AF512DE"/>
    <w:p w14:paraId="638FFF68" w14:textId="0D2A2AC9" w:rsidR="4AF512DE" w:rsidRDefault="4AF512DE"/>
    <w:p w14:paraId="3F4B90CF" w14:textId="1CABD8BA" w:rsidR="4AF512DE" w:rsidRDefault="4AF512DE"/>
    <w:p w14:paraId="0CBA45A8" w14:textId="415888E4" w:rsidR="4AF512DE" w:rsidRDefault="4AF512DE"/>
    <w:p w14:paraId="67718C9E" w14:textId="5123FDBB" w:rsidR="4AF512DE" w:rsidRDefault="4AF512DE"/>
    <w:p w14:paraId="13BC50AF" w14:textId="0C41AC2F" w:rsidR="4AF512DE" w:rsidRDefault="4AF512DE"/>
    <w:p w14:paraId="00554939" w14:textId="24DD6CE3" w:rsidR="4AF512DE" w:rsidRDefault="4AF512DE"/>
    <w:p w14:paraId="7445B607" w14:textId="2C77F50A" w:rsidR="4AF512DE" w:rsidRDefault="4AF512DE"/>
    <w:p w14:paraId="44E8BDE9" w14:textId="6246C739" w:rsidR="4AF512DE" w:rsidRDefault="4AF512DE"/>
    <w:p w14:paraId="2C4C5DEA" w14:textId="57762848" w:rsidR="4AF512DE" w:rsidRDefault="4AF512DE"/>
    <w:p w14:paraId="651159E4" w14:textId="1BCAAB44" w:rsidR="4AF512DE" w:rsidRDefault="4AF512DE"/>
    <w:p w14:paraId="5580FE12" w14:textId="778FF0C4" w:rsidR="4AF512DE" w:rsidRDefault="4AF512DE"/>
    <w:p w14:paraId="7071E896" w14:textId="3852ADFE" w:rsidR="4AF512DE" w:rsidRDefault="4AF512DE"/>
    <w:p w14:paraId="04777DC6" w14:textId="573A3C19" w:rsidR="4AF512DE" w:rsidRDefault="4AF512DE"/>
    <w:p w14:paraId="3456BDF2" w14:textId="258EF0AE" w:rsidR="4AF512DE" w:rsidRDefault="4AF512DE"/>
    <w:p w14:paraId="390A904B" w14:textId="6AD1B2E8" w:rsidR="045EDB86" w:rsidRDefault="045EDB86">
      <w:r>
        <w:rPr>
          <w:noProof/>
        </w:rPr>
        <w:drawing>
          <wp:inline distT="0" distB="0" distL="0" distR="0" wp14:anchorId="1F52B7F6" wp14:editId="0AC9471F">
            <wp:extent cx="8867775" cy="4991100"/>
            <wp:effectExtent l="0" t="0" r="0" b="0"/>
            <wp:docPr id="18590760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076018" name="Picture 1859076018"/>
                    <pic:cNvPicPr/>
                  </pic:nvPicPr>
                  <pic:blipFill>
                    <a:blip r:embed="rId10">
                      <a:extLst>
                        <a:ext uri="{28A0092B-C50C-407E-A947-70E740481C1C}">
                          <a14:useLocalDpi xmlns:a14="http://schemas.microsoft.com/office/drawing/2010/main"/>
                        </a:ext>
                      </a:extLst>
                    </a:blip>
                    <a:stretch>
                      <a:fillRect/>
                    </a:stretch>
                  </pic:blipFill>
                  <pic:spPr>
                    <a:xfrm>
                      <a:off x="0" y="0"/>
                      <a:ext cx="8867775" cy="4991100"/>
                    </a:xfrm>
                    <a:prstGeom prst="rect">
                      <a:avLst/>
                    </a:prstGeom>
                  </pic:spPr>
                </pic:pic>
              </a:graphicData>
            </a:graphic>
          </wp:inline>
        </w:drawing>
      </w:r>
    </w:p>
    <w:p w14:paraId="35B486DD" w14:textId="247531EF" w:rsidR="6C0107A8" w:rsidRDefault="6C0107A8" w:rsidP="6C0107A8"/>
    <w:p w14:paraId="3944C053" w14:textId="5AAEC109" w:rsidR="6C0107A8" w:rsidRDefault="6C0107A8" w:rsidP="6C0107A8"/>
    <w:p w14:paraId="6FEFE813" w14:textId="780502CC" w:rsidR="6C0107A8" w:rsidRDefault="6C0107A8" w:rsidP="6C0107A8"/>
    <w:p w14:paraId="05BAA5E2" w14:textId="4909258A" w:rsidR="6C0107A8" w:rsidRDefault="22482D96" w:rsidP="6C0107A8">
      <w:hyperlink r:id="rId11">
        <w:r w:rsidRPr="4AF512DE">
          <w:rPr>
            <w:rStyle w:val="Hyperlink"/>
          </w:rPr>
          <w:t>https://sites.google.com/view/bea-lee/home</w:t>
        </w:r>
      </w:hyperlink>
    </w:p>
    <w:p w14:paraId="636FE4DF" w14:textId="3DB7BC22" w:rsidR="6C0107A8" w:rsidRDefault="6C0107A8" w:rsidP="6C0107A8"/>
    <w:p w14:paraId="38717E3A" w14:textId="1BDA03AE" w:rsidR="6C0107A8" w:rsidRDefault="6C0107A8" w:rsidP="6C0107A8"/>
    <w:p w14:paraId="5019AD71" w14:textId="667F23FA" w:rsidR="6C0107A8" w:rsidRDefault="6C0107A8" w:rsidP="6C0107A8"/>
    <w:p w14:paraId="302DE732" w14:textId="6E40A9B5" w:rsidR="6C0107A8" w:rsidRDefault="6C0107A8" w:rsidP="6C0107A8"/>
    <w:p w14:paraId="629F3765" w14:textId="46488614" w:rsidR="6C0107A8" w:rsidRDefault="6C0107A8" w:rsidP="6C0107A8"/>
    <w:p w14:paraId="66A4448D" w14:textId="2DCF286E" w:rsidR="6C0107A8" w:rsidRDefault="6C0107A8" w:rsidP="6C0107A8"/>
    <w:p w14:paraId="1EF46FFB" w14:textId="4AEF6EA5" w:rsidR="6C0107A8" w:rsidRDefault="6C0107A8" w:rsidP="6C0107A8"/>
    <w:p w14:paraId="1B0FE16C" w14:textId="5EF892EB" w:rsidR="6C0107A8" w:rsidRDefault="6C0107A8" w:rsidP="6C0107A8"/>
    <w:p w14:paraId="5AAA4446" w14:textId="4D67E8ED" w:rsidR="6C0107A8" w:rsidRDefault="6C0107A8" w:rsidP="6C0107A8"/>
    <w:p w14:paraId="0CB9690F" w14:textId="36016F74" w:rsidR="6C0107A8" w:rsidRDefault="6C0107A8" w:rsidP="6C0107A8"/>
    <w:p w14:paraId="6D7E7475" w14:textId="7E594606" w:rsidR="6C0107A8" w:rsidRDefault="6C0107A8" w:rsidP="6C0107A8"/>
    <w:p w14:paraId="3DE0C294" w14:textId="300D05E5" w:rsidR="6C0107A8" w:rsidRDefault="6C0107A8" w:rsidP="6C0107A8"/>
    <w:p w14:paraId="48A3301F" w14:textId="6E676C93" w:rsidR="6C0107A8" w:rsidRDefault="6C0107A8" w:rsidP="6C0107A8"/>
    <w:p w14:paraId="52D4F083" w14:textId="19D0EA3F" w:rsidR="6C0107A8" w:rsidRDefault="6C0107A8" w:rsidP="6C0107A8"/>
    <w:p w14:paraId="4D9E5751" w14:textId="3F6790AC" w:rsidR="6C0107A8" w:rsidRDefault="6C0107A8" w:rsidP="6C0107A8"/>
    <w:p w14:paraId="620C7E83" w14:textId="4BBBBFB2" w:rsidR="6C0107A8" w:rsidRDefault="6C0107A8" w:rsidP="6C0107A8"/>
    <w:p w14:paraId="72D0CB97" w14:textId="1C88BC17" w:rsidR="0072574E" w:rsidRPr="0026402E" w:rsidRDefault="016FA904" w:rsidP="0026402E">
      <w:pPr>
        <w:pStyle w:val="Heading1"/>
      </w:pPr>
      <w:bookmarkStart w:id="0" w:name="_Toc1248831158"/>
      <w:r>
        <w:lastRenderedPageBreak/>
        <w:t>T</w:t>
      </w:r>
      <w:r w:rsidR="465A13A4">
        <w:t>ASK</w:t>
      </w:r>
      <w:r w:rsidR="0026402E" w:rsidRPr="0026402E">
        <w:t xml:space="preserve"> </w:t>
      </w:r>
      <w:r w:rsidR="42A96098" w:rsidRPr="0026402E">
        <w:t>1</w:t>
      </w:r>
      <w:bookmarkEnd w:id="0"/>
    </w:p>
    <w:p w14:paraId="1C0E440C" w14:textId="68FFE641" w:rsidR="0072574E" w:rsidRPr="00017BCA" w:rsidRDefault="00D411CA" w:rsidP="00D13EC3">
      <w:pPr>
        <w:pStyle w:val="Heading2"/>
      </w:pPr>
      <w:bookmarkStart w:id="1" w:name="_Toc1714754881"/>
      <w:r>
        <w:t>1</w:t>
      </w:r>
      <w:r w:rsidR="00395325">
        <w:t>.</w:t>
      </w:r>
      <w:r w:rsidR="00967AF3">
        <w:t xml:space="preserve">a </w:t>
      </w:r>
      <w:r w:rsidR="4165A1F5" w:rsidRPr="00017BCA">
        <w:t>Essentials: Academic and employment skills for future employment</w:t>
      </w:r>
      <w:bookmarkEnd w:id="1"/>
    </w:p>
    <w:p w14:paraId="4079BC99" w14:textId="5F4B71FB" w:rsidR="0072574E" w:rsidRPr="00017BCA" w:rsidRDefault="0072574E" w:rsidP="003B0AB4">
      <w:pPr>
        <w:spacing w:line="360" w:lineRule="auto"/>
        <w:rPr>
          <w:rFonts w:ascii="Arial" w:hAnsi="Arial" w:cs="Arial"/>
        </w:rPr>
      </w:pPr>
    </w:p>
    <w:p w14:paraId="40E5D0D7" w14:textId="0A97569F" w:rsidR="0072574E" w:rsidRPr="00017BCA" w:rsidRDefault="4165A1F5" w:rsidP="003B0AB4">
      <w:pPr>
        <w:spacing w:line="360" w:lineRule="auto"/>
        <w:rPr>
          <w:rFonts w:ascii="Arial" w:hAnsi="Arial" w:cs="Arial"/>
        </w:rPr>
      </w:pPr>
      <w:r w:rsidRPr="00017BCA">
        <w:rPr>
          <w:rFonts w:ascii="Arial" w:hAnsi="Arial" w:cs="Arial"/>
        </w:rPr>
        <w:t>As I continue my placement as a trainee counsellor, I'm also developing IT skills for my future workplace. Both counselling and IT are important for my studies and future employment. Alongside this, I’m also a qualified Security Officer, and these study experiences are helping me combine various techniques to build a unique set of skills.</w:t>
      </w:r>
    </w:p>
    <w:p w14:paraId="58A81F3D" w14:textId="02129258" w:rsidR="0072574E" w:rsidRPr="00017BCA" w:rsidRDefault="0072574E" w:rsidP="003B0AB4">
      <w:pPr>
        <w:spacing w:line="360" w:lineRule="auto"/>
        <w:rPr>
          <w:rFonts w:ascii="Arial" w:hAnsi="Arial" w:cs="Arial"/>
        </w:rPr>
      </w:pPr>
    </w:p>
    <w:p w14:paraId="47FABDA3" w14:textId="4E76DE5D" w:rsidR="0072574E" w:rsidRPr="00017BCA" w:rsidRDefault="4165A1F5" w:rsidP="003B0AB4">
      <w:pPr>
        <w:spacing w:line="360" w:lineRule="auto"/>
        <w:rPr>
          <w:rFonts w:ascii="Aptos" w:eastAsia="Aptos" w:hAnsi="Aptos" w:cs="Aptos"/>
          <w:color w:val="808080" w:themeColor="background1" w:themeShade="80"/>
        </w:rPr>
      </w:pPr>
      <w:r w:rsidRPr="00017BCA">
        <w:rPr>
          <w:rFonts w:ascii="Arial" w:hAnsi="Arial" w:cs="Arial"/>
        </w:rPr>
        <w:t xml:space="preserve">The most important thing I've developed over my years of study as a counsellor is my ability to communicate with others. Working as a counsellor requires strong listening skills, empathy, and the ability to build a trusting, professional relationship with clients.  Through working with people from different backgrounds, I have improved my ability to communicate professionally and respond appropriately to individual needs. </w:t>
      </w:r>
      <w:r w:rsidR="1A8C723D" w:rsidRPr="00017BCA">
        <w:rPr>
          <w:rFonts w:ascii="Arial" w:hAnsi="Arial" w:cs="Arial"/>
        </w:rPr>
        <w:t>l</w:t>
      </w:r>
      <w:r w:rsidRPr="00017BCA">
        <w:rPr>
          <w:rFonts w:ascii="Arial" w:hAnsi="Arial" w:cs="Arial"/>
        </w:rPr>
        <w:t xml:space="preserve"> of these skills </w:t>
      </w:r>
      <w:r w:rsidR="2B174872" w:rsidRPr="00017BCA">
        <w:rPr>
          <w:rFonts w:ascii="Arial" w:hAnsi="Arial" w:cs="Arial"/>
        </w:rPr>
        <w:t>is</w:t>
      </w:r>
      <w:r w:rsidRPr="00017BCA">
        <w:rPr>
          <w:rFonts w:ascii="Arial" w:hAnsi="Arial" w:cs="Arial"/>
        </w:rPr>
        <w:t xml:space="preserve"> transferable and can be applied in both counselling and security roles.</w:t>
      </w:r>
      <w:r w:rsidR="3E3546F2" w:rsidRPr="4AF512DE">
        <w:rPr>
          <w:rFonts w:ascii="Arial" w:hAnsi="Arial" w:cs="Arial"/>
        </w:rPr>
        <w:t xml:space="preserve"> </w:t>
      </w:r>
      <w:sdt>
        <w:sdtPr>
          <w:rPr>
            <w:rFonts w:ascii="Arial" w:hAnsi="Arial" w:cs="Arial"/>
          </w:rPr>
          <w:alias w:val="Citation"/>
          <w:tag w:val="{&quot;referencesIds&quot;:[&quot;doc:6a38fca594bb4a7d13a89923&quot;],&quot;referencesOptions&quot;:{&quot;doc:6a38fca594bb4a7d13a8992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2582317,&quot;citationText&quot;:&quot;&lt;span style=\&quot;font-family:Aptos;font-size:16px;color:#808080\&quot;&gt;[1]&lt;/span&gt;&quot;}"/>
          <w:id w:val="942582317"/>
          <w:placeholder>
            <w:docPart w:val="AAEB17F39C3A4BB38653EB3F098129CB"/>
          </w:placeholder>
        </w:sdtPr>
        <w:sdtContent>
          <w:r w:rsidR="3FB565D9" w:rsidRPr="408E7022">
            <w:rPr>
              <w:rFonts w:ascii="Aptos" w:eastAsia="Aptos" w:hAnsi="Aptos" w:cs="Aptos"/>
              <w:color w:val="808080" w:themeColor="background1" w:themeShade="80"/>
            </w:rPr>
            <w:t>[1]</w:t>
          </w:r>
        </w:sdtContent>
      </w:sdt>
    </w:p>
    <w:p w14:paraId="51D28A7F" w14:textId="34E7FCA9" w:rsidR="0072574E" w:rsidRPr="00017BCA" w:rsidRDefault="0072574E" w:rsidP="003B0AB4">
      <w:pPr>
        <w:spacing w:line="360" w:lineRule="auto"/>
        <w:rPr>
          <w:rFonts w:ascii="Arial" w:hAnsi="Arial" w:cs="Arial"/>
        </w:rPr>
      </w:pPr>
    </w:p>
    <w:p w14:paraId="131561CB" w14:textId="32A23DED" w:rsidR="0072574E" w:rsidRDefault="4165A1F5" w:rsidP="003B0AB4">
      <w:pPr>
        <w:spacing w:line="360" w:lineRule="auto"/>
        <w:rPr>
          <w:rFonts w:ascii="Aptos" w:eastAsia="Aptos" w:hAnsi="Aptos" w:cs="Aptos"/>
          <w:color w:val="808080" w:themeColor="background1" w:themeShade="80"/>
        </w:rPr>
      </w:pPr>
      <w:r w:rsidRPr="00017BCA">
        <w:rPr>
          <w:rFonts w:ascii="Arial" w:hAnsi="Arial" w:cs="Arial"/>
        </w:rPr>
        <w:t>Learning IT skills is very valuable and important in today’s workplace. I gain experience using various computer systems, emails, Microsoft Office applications, and online learning platforms. All these skills are improving my efficiency and helping me manage all information accurately. These days, we find technology everywhere, and it is used across many</w:t>
      </w:r>
      <w:r>
        <w:t xml:space="preserve"> industries, including counselling and security, making these skills valuable for any future employment. </w:t>
      </w:r>
      <w:sdt>
        <w:sdtPr>
          <w:alias w:val="Citation"/>
          <w:tag w:val="{&quot;referencesIds&quot;:[&quot;doc:6a38fda21faec91c52cf449b&quot;],&quot;referencesOptions&quot;:{&quot;doc:6a38fda21faec91c52cf44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9265292,&quot;citationText&quot;:&quot;&lt;span style=\&quot;font-family:Aptos;font-size:16px;color:#808080\&quot;&gt;[2]&lt;/span&gt;&quot;}"/>
          <w:id w:val="1359265292"/>
          <w:placeholder>
            <w:docPart w:val="AAEB17F39C3A4BB38653EB3F098129CB"/>
          </w:placeholder>
        </w:sdtPr>
        <w:sdtContent>
          <w:r w:rsidR="3FB565D9" w:rsidRPr="408E7022">
            <w:rPr>
              <w:rFonts w:ascii="Aptos" w:eastAsia="Aptos" w:hAnsi="Aptos" w:cs="Aptos"/>
              <w:color w:val="808080" w:themeColor="background1" w:themeShade="80"/>
            </w:rPr>
            <w:t>[2]</w:t>
          </w:r>
        </w:sdtContent>
      </w:sdt>
    </w:p>
    <w:p w14:paraId="35A7B8BB" w14:textId="37442CE0" w:rsidR="0072574E" w:rsidRDefault="0072574E" w:rsidP="003B0AB4">
      <w:pPr>
        <w:spacing w:line="360" w:lineRule="auto"/>
      </w:pPr>
    </w:p>
    <w:p w14:paraId="75D6592E" w14:textId="6841A08E" w:rsidR="0072574E" w:rsidRDefault="4165A1F5" w:rsidP="00BA314E">
      <w:pPr>
        <w:spacing w:line="360" w:lineRule="auto"/>
      </w:pPr>
      <w:r>
        <w:t xml:space="preserve">As a Qualified Security officer, I've developed skills in observation, problem-solving, professionalism, and dealing calmly and appropriately with any given and sometimes challenging situation. These skills integrate well with each other as both require good communication skills, confidentiality, and the ability to support people professionally. </w:t>
      </w:r>
    </w:p>
    <w:p w14:paraId="2F6AAA5A" w14:textId="5025BA2E" w:rsidR="0072574E" w:rsidRDefault="0072574E" w:rsidP="00BA314E">
      <w:pPr>
        <w:spacing w:line="360" w:lineRule="auto"/>
      </w:pPr>
    </w:p>
    <w:p w14:paraId="47E5F3DF" w14:textId="7C837AA4" w:rsidR="0072574E" w:rsidRDefault="4165A1F5" w:rsidP="00BA314E">
      <w:pPr>
        <w:spacing w:line="360" w:lineRule="auto"/>
        <w:rPr>
          <w:rFonts w:ascii="Aptos" w:eastAsia="Aptos" w:hAnsi="Aptos" w:cs="Aptos"/>
          <w:color w:val="808080" w:themeColor="background1" w:themeShade="80"/>
        </w:rPr>
      </w:pPr>
      <w:r>
        <w:t xml:space="preserve">Time management as an organisation is one of the vital essentials we all should have if we choose the professions in our working life. Balancing university studies, counselling placements, IT training, and security work demands careful planning and commitment. Having developed these skills was a help with keeping on top of </w:t>
      </w:r>
      <w:r w:rsidR="4414A8C1">
        <w:t>deadlines, prioritized task efficiently and</w:t>
      </w:r>
      <w:r>
        <w:t xml:space="preserve"> maintaining professional </w:t>
      </w:r>
      <w:r w:rsidR="430DEA2C">
        <w:t xml:space="preserve">standards. </w:t>
      </w:r>
      <w:r w:rsidR="5E1D4DF3">
        <w:t xml:space="preserve">Good time management also reduce stress and improve productivity, enabling </w:t>
      </w:r>
      <w:r w:rsidR="1114D325">
        <w:t>individuals to achieve their goals more efficiently.</w:t>
      </w:r>
      <w:r w:rsidR="7D7FD02A">
        <w:t xml:space="preserve"> </w:t>
      </w:r>
      <w:r w:rsidR="3DFC39A5">
        <w:t xml:space="preserve"> </w:t>
      </w:r>
      <w:sdt>
        <w:sdtPr>
          <w:alias w:val="Citation"/>
          <w:tag w:val="{&quot;referencesIds&quot;:[&quot;doc:6a3cf9cea0901368d89fda35&quot;],&quot;referencesOptions&quot;:{&quot;doc:6a3cf9cea0901368d89fda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6639452,&quot;citationText&quot;:&quot;&lt;span style=\&quot;font-family:Aptos;font-size:16px;color:#808080\&quot;&gt;[3]&lt;/span&gt;&quot;}"/>
          <w:id w:val="1166639452"/>
          <w:placeholder>
            <w:docPart w:val="AAEB17F39C3A4BB38653EB3F098129CB"/>
          </w:placeholder>
        </w:sdtPr>
        <w:sdtEndPr/>
        <w:sdtContent>
          <w:r w:rsidR="4F32F805" w:rsidRPr="408E7022">
            <w:rPr>
              <w:rFonts w:ascii="Aptos" w:eastAsia="Aptos" w:hAnsi="Aptos" w:cs="Aptos"/>
              <w:color w:val="808080" w:themeColor="background1" w:themeShade="80"/>
            </w:rPr>
            <w:t>[</w:t>
          </w:r>
          <w:r w:rsidR="3FB565D9" w:rsidRPr="408E7022">
            <w:rPr>
              <w:rFonts w:ascii="Aptos" w:eastAsia="Aptos" w:hAnsi="Aptos" w:cs="Aptos"/>
              <w:color w:val="808080" w:themeColor="background1" w:themeShade="80"/>
            </w:rPr>
            <w:t>3]</w:t>
          </w:r>
        </w:sdtContent>
      </w:sdt>
    </w:p>
    <w:p w14:paraId="665D1749" w14:textId="58A5936E" w:rsidR="0072574E" w:rsidRDefault="0072574E" w:rsidP="00BA314E">
      <w:pPr>
        <w:spacing w:line="360" w:lineRule="auto"/>
      </w:pPr>
    </w:p>
    <w:p w14:paraId="6122BCCE" w14:textId="6BFFBCA6" w:rsidR="0072574E" w:rsidRDefault="4165A1F5" w:rsidP="00BA314E">
      <w:pPr>
        <w:spacing w:line="360" w:lineRule="auto"/>
        <w:rPr>
          <w:rFonts w:ascii="Aptos" w:eastAsia="Aptos" w:hAnsi="Aptos" w:cs="Aptos"/>
          <w:color w:val="808080" w:themeColor="background1" w:themeShade="80"/>
        </w:rPr>
      </w:pPr>
      <w:r>
        <w:t xml:space="preserve">I hope that after graduation, the combination of these skills, IT knowledge and security experience will increase my employment opportunities. </w:t>
      </w:r>
      <w:r w:rsidR="0CA0A987">
        <w:t xml:space="preserve">Together </w:t>
      </w:r>
      <w:r>
        <w:t xml:space="preserve">these skills will help me work effectively with </w:t>
      </w:r>
      <w:r w:rsidR="2C3674AB">
        <w:t>diverse range of people</w:t>
      </w:r>
      <w:r>
        <w:t xml:space="preserve"> and use</w:t>
      </w:r>
      <w:r w:rsidR="7FE0E271">
        <w:t xml:space="preserve"> workplace </w:t>
      </w:r>
      <w:r w:rsidR="494CBE17">
        <w:t>technology</w:t>
      </w:r>
      <w:r w:rsidR="7FE0E271">
        <w:t xml:space="preserve"> </w:t>
      </w:r>
      <w:r w:rsidR="455F3B55">
        <w:t>confidently and</w:t>
      </w:r>
      <w:r w:rsidR="7FE0E271">
        <w:t xml:space="preserve"> adapt to </w:t>
      </w:r>
      <w:r w:rsidR="15FCB408">
        <w:t>different professional environments.</w:t>
      </w:r>
      <w:r>
        <w:t xml:space="preserve"> </w:t>
      </w:r>
      <w:r w:rsidR="092F5632">
        <w:t xml:space="preserve">By continuing to develop </w:t>
      </w:r>
      <w:r w:rsidR="7F1B55D0">
        <w:t>both my academic and practical</w:t>
      </w:r>
      <w:r w:rsidR="486DEBDD">
        <w:t xml:space="preserve"> skills, I aim to become a competent and adaptable </w:t>
      </w:r>
      <w:r w:rsidR="1C5C66DD">
        <w:t>professional</w:t>
      </w:r>
      <w:r w:rsidR="486DEBDD">
        <w:t xml:space="preserve"> who can contr</w:t>
      </w:r>
      <w:r w:rsidR="5143F901">
        <w:t xml:space="preserve">ibute positively to future </w:t>
      </w:r>
      <w:r w:rsidR="0A547531">
        <w:t>workplace</w:t>
      </w:r>
      <w:r w:rsidR="5143F901">
        <w:t>.</w:t>
      </w:r>
      <w:r w:rsidR="0562DB64">
        <w:t xml:space="preserve"> </w:t>
      </w:r>
      <w:sdt>
        <w:sdtPr>
          <w:alias w:val="Citation"/>
          <w:tag w:val="{&quot;referencesIds&quot;:[&quot;doc:6a3cfc9f0b027d4d70221576&quot;],&quot;referencesOptions&quot;:{&quot;doc:6a3cfc9f0b027d4d702215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725563,&quot;citationText&quot;:&quot;&lt;span style=\&quot;font-family:Aptos;font-size:16px;color:#808080\&quot;&gt;[4]&lt;/span&gt;&quot;}"/>
          <w:id w:val="114725563"/>
          <w:placeholder>
            <w:docPart w:val="43B91509E9BD49F69C7BCA0EC14F4719"/>
          </w:placeholder>
        </w:sdtPr>
        <w:sdtContent>
          <w:r w:rsidR="4F32F805" w:rsidRPr="408E7022">
            <w:rPr>
              <w:rFonts w:ascii="Aptos" w:eastAsia="Aptos" w:hAnsi="Aptos" w:cs="Aptos"/>
              <w:color w:val="808080" w:themeColor="background1" w:themeShade="80"/>
            </w:rPr>
            <w:t>[4]</w:t>
          </w:r>
        </w:sdtContent>
      </w:sdt>
    </w:p>
    <w:p w14:paraId="72C7E94D" w14:textId="0C623E29" w:rsidR="2EC7218F" w:rsidRDefault="2EC7218F" w:rsidP="00BA314E">
      <w:pPr>
        <w:spacing w:line="360" w:lineRule="auto"/>
      </w:pPr>
    </w:p>
    <w:p w14:paraId="0FF41C63" w14:textId="42450BD2" w:rsidR="1D7D920D" w:rsidRDefault="1DF0C1B0" w:rsidP="52CD5C7D">
      <w:pPr>
        <w:rPr>
          <w:rFonts w:ascii="Aptos" w:eastAsia="Aptos" w:hAnsi="Aptos" w:cs="Aptos"/>
          <w:color w:val="808080" w:themeColor="background1" w:themeShade="80"/>
        </w:rPr>
      </w:pPr>
      <w:r>
        <w:rPr>
          <w:noProof/>
        </w:rPr>
        <w:lastRenderedPageBreak/>
        <w:drawing>
          <wp:inline distT="0" distB="0" distL="0" distR="0" wp14:anchorId="39E65631" wp14:editId="190455CC">
            <wp:extent cx="9505950" cy="6350914"/>
            <wp:effectExtent l="0" t="0" r="0" b="0"/>
            <wp:docPr id="702595484" name="drawing" descr="Co-workers with lap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595484" name="Picture 702595484"/>
                    <pic:cNvPicPr/>
                  </pic:nvPicPr>
                  <pic:blipFill>
                    <a:blip r:embed="rId12">
                      <a:extLst>
                        <a:ext uri="{28A0092B-C50C-407E-A947-70E740481C1C}">
                          <a14:useLocalDpi xmlns:a14="http://schemas.microsoft.com/office/drawing/2010/main"/>
                        </a:ext>
                      </a:extLst>
                    </a:blip>
                    <a:stretch>
                      <a:fillRect/>
                    </a:stretch>
                  </pic:blipFill>
                  <pic:spPr>
                    <a:xfrm>
                      <a:off x="0" y="0"/>
                      <a:ext cx="9505950" cy="6350914"/>
                    </a:xfrm>
                    <a:prstGeom prst="rect">
                      <a:avLst/>
                    </a:prstGeom>
                  </pic:spPr>
                </pic:pic>
              </a:graphicData>
            </a:graphic>
          </wp:inline>
        </w:drawing>
      </w:r>
      <w:proofErr w:type="gramStart"/>
      <w:r w:rsidR="2157EAD5" w:rsidRPr="3CA7DD2C">
        <w:rPr>
          <w:rFonts w:ascii="Aptos" w:eastAsia="Aptos" w:hAnsi="Aptos" w:cs="Aptos"/>
          <w:color w:val="000000" w:themeColor="text1"/>
        </w:rPr>
        <w:t>Team work</w:t>
      </w:r>
      <w:proofErr w:type="gramEnd"/>
      <w:r w:rsidR="2157EAD5" w:rsidRPr="59420E8B">
        <w:rPr>
          <w:rFonts w:ascii="Aptos" w:eastAsia="Aptos" w:hAnsi="Aptos" w:cs="Aptos"/>
          <w:color w:val="000000" w:themeColor="text1"/>
        </w:rPr>
        <w:t xml:space="preserve"> </w:t>
      </w:r>
      <w:sdt>
        <w:sdtPr>
          <w:alias w:val="Citation"/>
          <w:tag w:val="{&quot;referencesIds&quot;:[&quot;doc:6a4b84c0754d0c6d355fc295&quot;],&quot;referencesOptions&quot;:{&quot;doc:6a4b84c0754d0c6d355fc2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0817730,&quot;citationText&quot;:&quot;&lt;span style=\&quot;font-family:Aptos;font-size:16px;color:#808080\&quot;&gt;[5]&lt;/span&gt;&quot;}"/>
          <w:id w:val="1810817730"/>
          <w:placeholder>
            <w:docPart w:val="43B91509E9BD49F69C7BCA0EC14F4719"/>
          </w:placeholder>
        </w:sdtPr>
        <w:sdtContent>
          <w:r w:rsidR="424D21B7" w:rsidRPr="408E7022">
            <w:rPr>
              <w:rFonts w:ascii="Aptos" w:eastAsia="Aptos" w:hAnsi="Aptos" w:cs="Aptos"/>
              <w:color w:val="808080" w:themeColor="background1" w:themeShade="80"/>
            </w:rPr>
            <w:t>[5]</w:t>
          </w:r>
        </w:sdtContent>
      </w:sdt>
    </w:p>
    <w:p w14:paraId="4326F1FE" w14:textId="217F60C5" w:rsidR="1D7D920D" w:rsidRDefault="1D7D920D" w:rsidP="4AF512DE">
      <w:pPr>
        <w:pStyle w:val="Heading1"/>
      </w:pPr>
    </w:p>
    <w:p w14:paraId="71E87B31" w14:textId="279620E9" w:rsidR="1D7D920D" w:rsidRDefault="3E3C01DD" w:rsidP="00B32A5E">
      <w:pPr>
        <w:pStyle w:val="Heading2"/>
      </w:pPr>
      <w:bookmarkStart w:id="2" w:name="_Toc2088883473"/>
      <w:r w:rsidRPr="6C0107A8">
        <w:t xml:space="preserve">Task 1b – similarity reflection </w:t>
      </w:r>
      <w:r w:rsidR="7FA98B1E" w:rsidRPr="6C0107A8">
        <w:t>on my work in Turnitin</w:t>
      </w:r>
      <w:bookmarkEnd w:id="2"/>
    </w:p>
    <w:p w14:paraId="6CF64BF1" w14:textId="77777777" w:rsidR="00967AF3" w:rsidRPr="00967AF3" w:rsidRDefault="00967AF3" w:rsidP="00967AF3"/>
    <w:p w14:paraId="3CA2E38E" w14:textId="52F44258" w:rsidR="006A7927" w:rsidRDefault="7FA98B1E" w:rsidP="4AF512DE">
      <w:pPr>
        <w:spacing w:line="360" w:lineRule="auto"/>
      </w:pPr>
      <w:r>
        <w:t xml:space="preserve">Turnitin show after submitting my work that the </w:t>
      </w:r>
      <w:r w:rsidR="4C81885C">
        <w:t xml:space="preserve">similarity score was 4% and, on that fact, i don't </w:t>
      </w:r>
      <w:r w:rsidR="4D5B89D9">
        <w:t>believe</w:t>
      </w:r>
      <w:r w:rsidR="4C81885C">
        <w:t xml:space="preserve"> you could have any </w:t>
      </w:r>
      <w:r w:rsidR="788F5315">
        <w:t xml:space="preserve">lower </w:t>
      </w:r>
      <w:r w:rsidR="1A017F44">
        <w:t>percentage</w:t>
      </w:r>
      <w:r w:rsidR="00274A25">
        <w:t xml:space="preserve"> as </w:t>
      </w:r>
      <w:r w:rsidR="002B338B">
        <w:t>this text will have to be totally uniq</w:t>
      </w:r>
      <w:r w:rsidR="003977B1">
        <w:t>ue</w:t>
      </w:r>
      <w:r w:rsidR="00D8656A">
        <w:t xml:space="preserve"> and </w:t>
      </w:r>
      <w:r w:rsidR="00607835">
        <w:t>very original</w:t>
      </w:r>
      <w:r w:rsidR="1A017F44">
        <w:t>.</w:t>
      </w:r>
      <w:r w:rsidR="788F5315">
        <w:t xml:space="preserve"> </w:t>
      </w:r>
      <w:r w:rsidR="37A17F05">
        <w:t>I'm</w:t>
      </w:r>
      <w:r w:rsidR="788F5315">
        <w:t xml:space="preserve"> very happy with this as </w:t>
      </w:r>
      <w:r w:rsidR="67D2D952">
        <w:t>I'</w:t>
      </w:r>
      <w:r w:rsidR="788F5315">
        <w:t xml:space="preserve">ve </w:t>
      </w:r>
      <w:r w:rsidR="41986A32">
        <w:t xml:space="preserve">have used my own reflective understanding of this work and tried to use </w:t>
      </w:r>
      <w:r w:rsidR="58F16C88">
        <w:t>suggested words</w:t>
      </w:r>
      <w:r w:rsidR="005240FC">
        <w:t xml:space="preserve"> on </w:t>
      </w:r>
      <w:r w:rsidR="0092184A">
        <w:t>various websites</w:t>
      </w:r>
      <w:r w:rsidR="58F16C88">
        <w:t xml:space="preserve">. We can always have higher score in similarity as when we copy or don't research </w:t>
      </w:r>
      <w:r w:rsidR="50B1980E">
        <w:t>more words which will describe or insinuate different meaning.</w:t>
      </w:r>
      <w:r w:rsidR="001932F3">
        <w:t xml:space="preserve"> </w:t>
      </w:r>
      <w:r w:rsidR="00F512E2">
        <w:t>However,</w:t>
      </w:r>
      <w:r w:rsidR="004177DB">
        <w:t xml:space="preserve"> this score is </w:t>
      </w:r>
      <w:r w:rsidR="00D07735">
        <w:t>a reflection</w:t>
      </w:r>
      <w:r w:rsidR="004177DB">
        <w:t xml:space="preserve"> on</w:t>
      </w:r>
      <w:r w:rsidR="00D07735">
        <w:t xml:space="preserve"> my own work </w:t>
      </w:r>
      <w:r w:rsidR="002D62D8">
        <w:t>and that I have NOT copy or</w:t>
      </w:r>
      <w:r w:rsidR="00E41F81">
        <w:t xml:space="preserve"> </w:t>
      </w:r>
      <w:r w:rsidR="003B1613">
        <w:t>seek help by anyone</w:t>
      </w:r>
      <w:r w:rsidR="00A17B00">
        <w:t xml:space="preserve"> who is doing the same assignment as well</w:t>
      </w:r>
      <w:r w:rsidR="006A7927">
        <w:t>.</w:t>
      </w:r>
    </w:p>
    <w:p w14:paraId="386C0019" w14:textId="12D52DB6" w:rsidR="1D7D920D" w:rsidRDefault="004177DB" w:rsidP="4AF512DE">
      <w:pPr>
        <w:spacing w:line="360" w:lineRule="auto"/>
      </w:pPr>
      <w:r>
        <w:t xml:space="preserve"> </w:t>
      </w:r>
      <w:r w:rsidR="50B1980E">
        <w:t xml:space="preserve"> In my case as a </w:t>
      </w:r>
      <w:r w:rsidR="1AB86BA6">
        <w:t>foreign</w:t>
      </w:r>
      <w:r w:rsidR="50B1980E">
        <w:t xml:space="preserve"> </w:t>
      </w:r>
      <w:r w:rsidR="4C781267">
        <w:t xml:space="preserve">national i need to have big supply of vocabulary </w:t>
      </w:r>
      <w:r w:rsidR="06C1AB4F">
        <w:t>to</w:t>
      </w:r>
      <w:r w:rsidR="4C781267">
        <w:t xml:space="preserve"> effectively </w:t>
      </w:r>
      <w:r w:rsidR="5258132C">
        <w:t>communicate</w:t>
      </w:r>
      <w:r w:rsidR="4C781267">
        <w:t xml:space="preserve"> with people around in my </w:t>
      </w:r>
      <w:r w:rsidR="2B2B67E6">
        <w:t xml:space="preserve">close </w:t>
      </w:r>
      <w:r w:rsidR="2F8F9B44">
        <w:t>circle</w:t>
      </w:r>
      <w:r w:rsidR="24E69D88">
        <w:t xml:space="preserve"> </w:t>
      </w:r>
      <w:r w:rsidR="00386294">
        <w:t>of friends</w:t>
      </w:r>
      <w:r w:rsidR="003A0BEF">
        <w:t xml:space="preserve"> and </w:t>
      </w:r>
      <w:r w:rsidR="006953C6">
        <w:t xml:space="preserve">family. </w:t>
      </w:r>
      <w:r w:rsidR="0067240C">
        <w:t xml:space="preserve">I’m very surprised that my score </w:t>
      </w:r>
      <w:r w:rsidR="0032462E">
        <w:t>is</w:t>
      </w:r>
      <w:r w:rsidR="005D078A">
        <w:t xml:space="preserve"> so low</w:t>
      </w:r>
      <w:r w:rsidR="00501CE3">
        <w:t xml:space="preserve"> </w:t>
      </w:r>
      <w:r w:rsidR="004B737D">
        <w:t xml:space="preserve">and very </w:t>
      </w:r>
      <w:r w:rsidR="005E235E">
        <w:t xml:space="preserve">proud to have </w:t>
      </w:r>
      <w:r w:rsidR="0032462E">
        <w:t>achieved</w:t>
      </w:r>
      <w:r w:rsidR="005E235E">
        <w:t xml:space="preserve"> </w:t>
      </w:r>
      <w:r w:rsidR="00A7756C">
        <w:t>that.</w:t>
      </w:r>
    </w:p>
    <w:p w14:paraId="4B5D6CAA" w14:textId="33163EE2" w:rsidR="14687035" w:rsidRDefault="14687035" w:rsidP="4AF512DE">
      <w:pPr>
        <w:spacing w:line="360" w:lineRule="auto"/>
      </w:pPr>
      <w:r>
        <w:t xml:space="preserve">Although </w:t>
      </w:r>
      <w:r w:rsidR="52C0DD02">
        <w:t>I'</w:t>
      </w:r>
      <w:r w:rsidR="50BB6094">
        <w:t xml:space="preserve">ve </w:t>
      </w:r>
      <w:r w:rsidR="29853266">
        <w:t>achieved</w:t>
      </w:r>
      <w:r w:rsidR="50BB6094">
        <w:t xml:space="preserve"> low similarity score</w:t>
      </w:r>
      <w:r w:rsidR="6920ED49">
        <w:t xml:space="preserve">, next time I could improve further by using a wider range </w:t>
      </w:r>
      <w:r w:rsidR="565D91AF">
        <w:t xml:space="preserve">of academic sources, </w:t>
      </w:r>
      <w:r w:rsidR="4952A87F">
        <w:t>paraphrasing</w:t>
      </w:r>
      <w:r w:rsidR="565D91AF">
        <w:t xml:space="preserve"> more confidently </w:t>
      </w:r>
      <w:r w:rsidR="60DF5262">
        <w:t xml:space="preserve">in my own words and checking all referencing carefully before submitting it. </w:t>
      </w:r>
      <w:r w:rsidR="00361600">
        <w:t>I will also ensure every citation follow the</w:t>
      </w:r>
    </w:p>
    <w:p w14:paraId="26E30F6F" w14:textId="5A0400B8" w:rsidR="4AF512DE" w:rsidRDefault="4AF512DE" w:rsidP="4AF512DE">
      <w:pPr>
        <w:spacing w:line="360" w:lineRule="auto"/>
      </w:pPr>
    </w:p>
    <w:p w14:paraId="32C3F6BE" w14:textId="3CD0C9DD" w:rsidR="4AF512DE" w:rsidRDefault="4AF512DE" w:rsidP="4AF512DE">
      <w:pPr>
        <w:spacing w:line="360" w:lineRule="auto"/>
      </w:pPr>
    </w:p>
    <w:p w14:paraId="1DE25FBA" w14:textId="38CEEF58" w:rsidR="00D36FDE" w:rsidRDefault="005065D4" w:rsidP="4AF512DE">
      <w:pPr>
        <w:spacing w:line="360" w:lineRule="auto"/>
      </w:pPr>
      <w:r>
        <w:t>IEEE</w:t>
      </w:r>
      <w:r w:rsidR="00361600">
        <w:t xml:space="preserve"> referencing style correctly </w:t>
      </w:r>
      <w:r w:rsidR="4ED164A7">
        <w:t xml:space="preserve">and will be more confident to do so as </w:t>
      </w:r>
      <w:proofErr w:type="spellStart"/>
      <w:r w:rsidR="4ED164A7">
        <w:t>i</w:t>
      </w:r>
      <w:proofErr w:type="spellEnd"/>
      <w:r w:rsidR="4ED164A7">
        <w:t xml:space="preserve"> already have the basic knowledge to do so. </w:t>
      </w:r>
    </w:p>
    <w:p w14:paraId="75443459" w14:textId="305314A2" w:rsidR="00D36FDE" w:rsidRDefault="00D36FDE" w:rsidP="4AF512DE">
      <w:pPr>
        <w:spacing w:line="360" w:lineRule="auto"/>
      </w:pPr>
    </w:p>
    <w:tbl>
      <w:tblPr>
        <w:tblW w:w="5000" w:type="pct"/>
        <w:tblLayout w:type="fixed"/>
        <w:tblLook w:val="04A0" w:firstRow="1" w:lastRow="0" w:firstColumn="1" w:lastColumn="0" w:noHBand="0" w:noVBand="1"/>
      </w:tblPr>
      <w:tblGrid>
        <w:gridCol w:w="11638"/>
        <w:gridCol w:w="1161"/>
        <w:gridCol w:w="1159"/>
      </w:tblGrid>
      <w:tr w:rsidR="00D36FDE" w:rsidRPr="00A406E5" w14:paraId="7383750B" w14:textId="77777777" w:rsidTr="004A2C3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C2167F3" w14:textId="77777777" w:rsidR="00D36FDE" w:rsidRPr="00A406E5" w:rsidRDefault="00D36FDE" w:rsidP="004A2C38">
            <w:pPr>
              <w:spacing w:line="240" w:lineRule="auto"/>
              <w:rPr>
                <w:rFonts w:cs="Arial"/>
                <w:b/>
                <w:sz w:val="22"/>
              </w:rPr>
            </w:pPr>
            <w:r w:rsidRPr="007D50CD">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right w:val="single" w:sz="4" w:space="0" w:color="auto"/>
            </w:tcBorders>
            <w:shd w:val="clear" w:color="auto" w:fill="BFBFBF"/>
            <w:textDirection w:val="btLr"/>
          </w:tcPr>
          <w:p w14:paraId="489D8ADA" w14:textId="77777777" w:rsidR="00D36FDE" w:rsidRPr="00A85BFE" w:rsidRDefault="00D36FDE" w:rsidP="004A2C38">
            <w:pPr>
              <w:spacing w:line="240" w:lineRule="auto"/>
              <w:ind w:left="34" w:right="113"/>
              <w:jc w:val="center"/>
              <w:rPr>
                <w:rFonts w:cs="Arial"/>
                <w:b/>
                <w:sz w:val="18"/>
                <w:szCs w:val="18"/>
              </w:rPr>
            </w:pPr>
            <w:r w:rsidRPr="007826B5">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E4A22A" w14:textId="77777777" w:rsidR="00D36FDE" w:rsidRPr="007826B5" w:rsidRDefault="00D36FDE" w:rsidP="004A2C38">
            <w:pPr>
              <w:spacing w:line="240" w:lineRule="auto"/>
              <w:ind w:left="113" w:right="113"/>
              <w:jc w:val="center"/>
              <w:rPr>
                <w:rFonts w:cs="Arial"/>
                <w:b/>
                <w:sz w:val="18"/>
                <w:szCs w:val="18"/>
              </w:rPr>
            </w:pPr>
            <w:r w:rsidRPr="007826B5">
              <w:rPr>
                <w:rFonts w:cs="Arial"/>
                <w:b/>
                <w:sz w:val="18"/>
                <w:szCs w:val="18"/>
              </w:rPr>
              <w:t xml:space="preserve">Marks </w:t>
            </w:r>
          </w:p>
          <w:p w14:paraId="042DFE5A" w14:textId="77777777" w:rsidR="00D36FDE" w:rsidRPr="00A85BFE" w:rsidRDefault="00D36FDE" w:rsidP="004A2C38">
            <w:pPr>
              <w:spacing w:line="240" w:lineRule="auto"/>
              <w:ind w:left="113" w:right="113"/>
              <w:jc w:val="center"/>
              <w:rPr>
                <w:rFonts w:cs="Arial"/>
                <w:b/>
                <w:sz w:val="18"/>
                <w:szCs w:val="18"/>
              </w:rPr>
            </w:pPr>
            <w:r w:rsidRPr="007826B5">
              <w:rPr>
                <w:rFonts w:cs="Arial"/>
                <w:b/>
                <w:sz w:val="18"/>
                <w:szCs w:val="18"/>
              </w:rPr>
              <w:t>awarded</w:t>
            </w:r>
          </w:p>
        </w:tc>
      </w:tr>
      <w:tr w:rsidR="00D36FDE" w:rsidRPr="00A406E5" w14:paraId="1C0F1059" w14:textId="77777777" w:rsidTr="004A2C38">
        <w:trPr>
          <w:trHeight w:val="450"/>
        </w:trPr>
        <w:tc>
          <w:tcPr>
            <w:tcW w:w="4169" w:type="pct"/>
            <w:tcBorders>
              <w:top w:val="single" w:sz="4" w:space="0" w:color="auto"/>
              <w:left w:val="single" w:sz="4" w:space="0" w:color="auto"/>
              <w:right w:val="single" w:sz="4" w:space="0" w:color="auto"/>
            </w:tcBorders>
            <w:shd w:val="clear" w:color="auto" w:fill="D9D9D9"/>
          </w:tcPr>
          <w:p w14:paraId="152E2999" w14:textId="77777777" w:rsidR="00D36FDE" w:rsidRPr="00A406E5" w:rsidRDefault="00D36FDE" w:rsidP="004A2C38">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26FE9D23" w14:textId="77777777" w:rsidR="00D36FDE" w:rsidRPr="00A406E5" w:rsidRDefault="00D36FDE" w:rsidP="004A2C38">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DF174B" w14:textId="77777777" w:rsidR="00D36FDE" w:rsidRPr="00A406E5" w:rsidRDefault="00D36FDE" w:rsidP="004A2C38">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8D47F9" w14:textId="77777777" w:rsidR="00D36FDE" w:rsidRPr="00A406E5" w:rsidRDefault="00D36FDE" w:rsidP="004A2C38">
            <w:pPr>
              <w:spacing w:line="240" w:lineRule="auto"/>
              <w:jc w:val="center"/>
              <w:rPr>
                <w:rFonts w:cs="Arial"/>
                <w:sz w:val="32"/>
              </w:rPr>
            </w:pPr>
          </w:p>
        </w:tc>
      </w:tr>
      <w:tr w:rsidR="00D36FDE" w:rsidRPr="00A406E5" w14:paraId="558BD9F3" w14:textId="77777777" w:rsidTr="004A2C38">
        <w:trPr>
          <w:trHeight w:val="450"/>
        </w:trPr>
        <w:tc>
          <w:tcPr>
            <w:tcW w:w="4169" w:type="pct"/>
            <w:vMerge w:val="restart"/>
            <w:tcBorders>
              <w:top w:val="single" w:sz="4" w:space="0" w:color="auto"/>
              <w:left w:val="single" w:sz="4" w:space="0" w:color="auto"/>
              <w:right w:val="single" w:sz="4" w:space="0" w:color="auto"/>
            </w:tcBorders>
          </w:tcPr>
          <w:p w14:paraId="08F2E799" w14:textId="7A1CB268" w:rsidR="00D36FDE" w:rsidRPr="00EA7C11" w:rsidRDefault="003438F3" w:rsidP="004A2C38">
            <w:r>
              <w:lastRenderedPageBreak/>
              <w:t>I</w:t>
            </w:r>
            <w:r w:rsidR="00E70429">
              <w:t xml:space="preserve">’m doing well </w:t>
            </w:r>
            <w:r w:rsidR="00F3725C">
              <w:t xml:space="preserve">as </w:t>
            </w:r>
            <w:r w:rsidR="00A52AF5">
              <w:t xml:space="preserve">having Dyslexia </w:t>
            </w:r>
            <w:r w:rsidR="00EF32E5">
              <w:t>it may hi</w:t>
            </w:r>
            <w:r w:rsidR="00B764FE">
              <w:t>n</w:t>
            </w:r>
            <w:r w:rsidR="00EF32E5">
              <w:t xml:space="preserve">der me </w:t>
            </w:r>
            <w:r w:rsidR="006B7886">
              <w:t xml:space="preserve">in fully understanding </w:t>
            </w:r>
            <w:r w:rsidR="006F3637">
              <w:t>what’s</w:t>
            </w:r>
            <w:r w:rsidR="009A00CE">
              <w:t xml:space="preserve"> being said in class</w:t>
            </w:r>
            <w:r w:rsidR="00FD4272">
              <w:t xml:space="preserve">, so I </w:t>
            </w:r>
            <w:r w:rsidR="006F3637">
              <w:t>must</w:t>
            </w:r>
            <w:r w:rsidR="00FD4272">
              <w:t xml:space="preserve"> careful</w:t>
            </w:r>
            <w:r w:rsidR="006F3637">
              <w:t>ly go over it again at home</w:t>
            </w:r>
          </w:p>
        </w:tc>
        <w:tc>
          <w:tcPr>
            <w:tcW w:w="416" w:type="pct"/>
            <w:tcBorders>
              <w:top w:val="single" w:sz="4" w:space="0" w:color="auto"/>
              <w:left w:val="single" w:sz="4" w:space="0" w:color="auto"/>
              <w:right w:val="single" w:sz="4" w:space="0" w:color="auto"/>
            </w:tcBorders>
          </w:tcPr>
          <w:p w14:paraId="69AB9413" w14:textId="77777777" w:rsidR="00D36FDE" w:rsidRPr="00A406E5" w:rsidRDefault="00D36FDE" w:rsidP="004A2C38">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765C7F48" w14:textId="0FFECF34" w:rsidR="00D36FDE" w:rsidRPr="00A406E5" w:rsidRDefault="006E50BA" w:rsidP="004A2C38">
            <w:pPr>
              <w:spacing w:line="240" w:lineRule="auto"/>
              <w:jc w:val="center"/>
              <w:rPr>
                <w:rFonts w:cs="Arial"/>
                <w:sz w:val="32"/>
              </w:rPr>
            </w:pPr>
            <w:r>
              <w:rPr>
                <w:rFonts w:cs="Arial"/>
                <w:sz w:val="32"/>
              </w:rPr>
              <w:t>15</w:t>
            </w:r>
          </w:p>
        </w:tc>
      </w:tr>
      <w:tr w:rsidR="00D36FDE" w:rsidRPr="00A406E5" w14:paraId="08DCF5FB" w14:textId="77777777" w:rsidTr="004A2C38">
        <w:trPr>
          <w:trHeight w:val="451"/>
        </w:trPr>
        <w:tc>
          <w:tcPr>
            <w:tcW w:w="4169" w:type="pct"/>
            <w:vMerge/>
            <w:tcBorders>
              <w:left w:val="single" w:sz="4" w:space="0" w:color="auto"/>
              <w:bottom w:val="single" w:sz="4" w:space="0" w:color="auto"/>
              <w:right w:val="single" w:sz="4" w:space="0" w:color="auto"/>
            </w:tcBorders>
          </w:tcPr>
          <w:p w14:paraId="71353596" w14:textId="77777777" w:rsidR="00D36FDE" w:rsidRPr="00A406E5" w:rsidRDefault="00D36FDE" w:rsidP="004A2C38">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2155B46E" w14:textId="77777777" w:rsidR="00D36FDE" w:rsidRPr="00A406E5" w:rsidRDefault="00D36FDE" w:rsidP="004A2C38">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FF79A07" w14:textId="77777777" w:rsidR="00D36FDE" w:rsidRPr="00A406E5" w:rsidRDefault="00D36FDE" w:rsidP="004A2C38">
            <w:pPr>
              <w:spacing w:line="240" w:lineRule="auto"/>
              <w:jc w:val="center"/>
              <w:rPr>
                <w:rFonts w:cs="Arial"/>
                <w:sz w:val="32"/>
              </w:rPr>
            </w:pPr>
          </w:p>
        </w:tc>
      </w:tr>
      <w:tr w:rsidR="00D36FDE" w:rsidRPr="00A406E5" w14:paraId="785F2A83" w14:textId="77777777" w:rsidTr="004A2C38">
        <w:trPr>
          <w:trHeight w:val="450"/>
        </w:trPr>
        <w:tc>
          <w:tcPr>
            <w:tcW w:w="4169" w:type="pct"/>
            <w:tcBorders>
              <w:top w:val="single" w:sz="4" w:space="0" w:color="auto"/>
              <w:left w:val="single" w:sz="4" w:space="0" w:color="auto"/>
              <w:right w:val="single" w:sz="4" w:space="0" w:color="auto"/>
            </w:tcBorders>
            <w:shd w:val="clear" w:color="auto" w:fill="D9D9D9"/>
          </w:tcPr>
          <w:p w14:paraId="1FD56658" w14:textId="77777777" w:rsidR="00D36FDE" w:rsidRPr="00A406E5" w:rsidRDefault="00D36FDE" w:rsidP="004A2C38">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58C3EE5F" w14:textId="77777777" w:rsidR="00D36FDE" w:rsidRPr="00A406E5" w:rsidRDefault="00D36FDE" w:rsidP="004A2C38">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6F9C9963" w14:textId="77777777" w:rsidR="00D36FDE" w:rsidRPr="00A406E5" w:rsidRDefault="00D36FDE" w:rsidP="004A2C38">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5B553DD" w14:textId="77777777" w:rsidR="00D36FDE" w:rsidRPr="00A406E5" w:rsidRDefault="00D36FDE" w:rsidP="004A2C38">
            <w:pPr>
              <w:spacing w:line="240" w:lineRule="auto"/>
              <w:jc w:val="center"/>
              <w:rPr>
                <w:rFonts w:cs="Arial"/>
                <w:sz w:val="32"/>
              </w:rPr>
            </w:pPr>
          </w:p>
        </w:tc>
      </w:tr>
      <w:tr w:rsidR="00D36FDE" w:rsidRPr="00A406E5" w14:paraId="6B922B8F" w14:textId="77777777" w:rsidTr="004A2C38">
        <w:trPr>
          <w:trHeight w:val="450"/>
        </w:trPr>
        <w:tc>
          <w:tcPr>
            <w:tcW w:w="4169" w:type="pct"/>
            <w:vMerge w:val="restart"/>
            <w:tcBorders>
              <w:top w:val="single" w:sz="4" w:space="0" w:color="auto"/>
              <w:left w:val="single" w:sz="4" w:space="0" w:color="auto"/>
              <w:right w:val="single" w:sz="4" w:space="0" w:color="auto"/>
            </w:tcBorders>
          </w:tcPr>
          <w:p w14:paraId="75EECCA3" w14:textId="09FF5707" w:rsidR="00D36FDE" w:rsidRPr="00631CD4" w:rsidRDefault="00631CD4" w:rsidP="004A2C38">
            <w:pPr>
              <w:spacing w:after="120" w:line="240" w:lineRule="auto"/>
              <w:rPr>
                <w:rFonts w:cs="Arial"/>
              </w:rPr>
            </w:pPr>
            <w:r>
              <w:rPr>
                <w:rFonts w:cs="Arial"/>
              </w:rPr>
              <w:t xml:space="preserve">Even though </w:t>
            </w:r>
            <w:r w:rsidR="00E11E29">
              <w:rPr>
                <w:rFonts w:cs="Arial"/>
              </w:rPr>
              <w:t>I thought I knew how to work on the computer I found</w:t>
            </w:r>
            <w:r w:rsidR="00FA2DBC">
              <w:rPr>
                <w:rFonts w:cs="Arial"/>
              </w:rPr>
              <w:t xml:space="preserve"> it very </w:t>
            </w:r>
            <w:r w:rsidR="00A23FE2">
              <w:rPr>
                <w:rFonts w:cs="Arial"/>
              </w:rPr>
              <w:t xml:space="preserve">challenging to learn new words, </w:t>
            </w:r>
            <w:r w:rsidR="009C1B29">
              <w:rPr>
                <w:rFonts w:cs="Arial"/>
              </w:rPr>
              <w:t>function</w:t>
            </w:r>
            <w:r w:rsidR="006938FC">
              <w:rPr>
                <w:rFonts w:cs="Arial"/>
              </w:rPr>
              <w:t xml:space="preserve">s and </w:t>
            </w:r>
            <w:r w:rsidR="0015221B">
              <w:rPr>
                <w:rFonts w:cs="Arial"/>
              </w:rPr>
              <w:t xml:space="preserve">theory’s to grasp this, however by asking questions and having </w:t>
            </w:r>
            <w:r w:rsidR="00B12CF2">
              <w:rPr>
                <w:rFonts w:cs="Arial"/>
              </w:rPr>
              <w:t xml:space="preserve">support from </w:t>
            </w:r>
            <w:r w:rsidR="000E0729">
              <w:rPr>
                <w:rFonts w:cs="Arial"/>
              </w:rPr>
              <w:t>tutor’s</w:t>
            </w:r>
            <w:r w:rsidR="00B12CF2">
              <w:rPr>
                <w:rFonts w:cs="Arial"/>
              </w:rPr>
              <w:t xml:space="preserve"> and fellow students it</w:t>
            </w:r>
            <w:r w:rsidR="00F22571">
              <w:rPr>
                <w:rFonts w:cs="Arial"/>
              </w:rPr>
              <w:t xml:space="preserve"> was very easy to get </w:t>
            </w:r>
            <w:r w:rsidR="000E0729">
              <w:rPr>
                <w:rFonts w:cs="Arial"/>
              </w:rPr>
              <w:t xml:space="preserve">full understanding of what’s required </w:t>
            </w:r>
          </w:p>
        </w:tc>
        <w:tc>
          <w:tcPr>
            <w:tcW w:w="416" w:type="pct"/>
            <w:tcBorders>
              <w:top w:val="single" w:sz="4" w:space="0" w:color="auto"/>
              <w:left w:val="single" w:sz="4" w:space="0" w:color="auto"/>
              <w:right w:val="single" w:sz="4" w:space="0" w:color="auto"/>
            </w:tcBorders>
            <w:vAlign w:val="center"/>
          </w:tcPr>
          <w:p w14:paraId="652D7C87" w14:textId="77777777" w:rsidR="00D36FDE" w:rsidRPr="00A406E5" w:rsidRDefault="00D36FDE" w:rsidP="004A2C38">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1D0F35DD" w14:textId="756A8356" w:rsidR="00D36FDE" w:rsidRPr="00A406E5" w:rsidRDefault="00BC62D6" w:rsidP="004A2C38">
            <w:pPr>
              <w:spacing w:line="240" w:lineRule="auto"/>
              <w:jc w:val="center"/>
              <w:rPr>
                <w:rFonts w:cs="Arial"/>
                <w:sz w:val="32"/>
              </w:rPr>
            </w:pPr>
            <w:r>
              <w:rPr>
                <w:rFonts w:cs="Arial"/>
                <w:sz w:val="32"/>
              </w:rPr>
              <w:t>15</w:t>
            </w:r>
          </w:p>
        </w:tc>
      </w:tr>
      <w:tr w:rsidR="00D36FDE" w:rsidRPr="00A406E5" w14:paraId="3A3EF5ED" w14:textId="77777777" w:rsidTr="004A2C38">
        <w:trPr>
          <w:trHeight w:val="451"/>
        </w:trPr>
        <w:tc>
          <w:tcPr>
            <w:tcW w:w="4169" w:type="pct"/>
            <w:vMerge/>
            <w:tcBorders>
              <w:left w:val="single" w:sz="4" w:space="0" w:color="auto"/>
              <w:bottom w:val="single" w:sz="4" w:space="0" w:color="auto"/>
              <w:right w:val="single" w:sz="4" w:space="0" w:color="auto"/>
            </w:tcBorders>
          </w:tcPr>
          <w:p w14:paraId="619E09B4" w14:textId="77777777" w:rsidR="00D36FDE" w:rsidRPr="00A406E5" w:rsidRDefault="00D36FDE" w:rsidP="004A2C38">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06E728DE" w14:textId="77777777" w:rsidR="00D36FDE" w:rsidRPr="00A406E5" w:rsidRDefault="00D36FDE" w:rsidP="004A2C38">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D178465" w14:textId="77777777" w:rsidR="00D36FDE" w:rsidRPr="00A406E5" w:rsidRDefault="00D36FDE" w:rsidP="004A2C38">
            <w:pPr>
              <w:spacing w:line="240" w:lineRule="auto"/>
              <w:jc w:val="center"/>
              <w:rPr>
                <w:rFonts w:cs="Arial"/>
                <w:sz w:val="32"/>
              </w:rPr>
            </w:pPr>
          </w:p>
        </w:tc>
      </w:tr>
      <w:tr w:rsidR="00D36FDE" w:rsidRPr="00A406E5" w14:paraId="6A182B8B" w14:textId="77777777" w:rsidTr="004A2C38">
        <w:trPr>
          <w:trHeight w:val="450"/>
        </w:trPr>
        <w:tc>
          <w:tcPr>
            <w:tcW w:w="4169" w:type="pct"/>
            <w:tcBorders>
              <w:top w:val="single" w:sz="4" w:space="0" w:color="auto"/>
              <w:left w:val="single" w:sz="4" w:space="0" w:color="auto"/>
              <w:right w:val="single" w:sz="4" w:space="0" w:color="auto"/>
            </w:tcBorders>
            <w:shd w:val="clear" w:color="auto" w:fill="D9D9D9"/>
          </w:tcPr>
          <w:p w14:paraId="1C6D59D8" w14:textId="77777777" w:rsidR="00D36FDE" w:rsidRPr="00A406E5" w:rsidRDefault="00D36FDE" w:rsidP="004A2C38">
            <w:pPr>
              <w:spacing w:line="240" w:lineRule="auto"/>
              <w:rPr>
                <w:rFonts w:cs="Arial"/>
                <w:b/>
                <w:sz w:val="16"/>
                <w:szCs w:val="16"/>
              </w:rPr>
            </w:pPr>
            <w:r w:rsidRPr="00A406E5">
              <w:rPr>
                <w:rFonts w:cs="Arial"/>
                <w:b/>
                <w:szCs w:val="16"/>
              </w:rPr>
              <w:t xml:space="preserve">3. </w:t>
            </w:r>
            <w:r>
              <w:rPr>
                <w:rFonts w:cs="Arial"/>
                <w:b/>
              </w:rPr>
              <w:t>Cognitive and Intellectual Skills</w:t>
            </w:r>
          </w:p>
          <w:p w14:paraId="2A1C77A8" w14:textId="77777777" w:rsidR="00D36FDE" w:rsidRPr="00A406E5" w:rsidRDefault="00D36FDE" w:rsidP="004A2C38">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212726C0" w14:textId="77777777" w:rsidR="00D36FDE" w:rsidRPr="00A406E5" w:rsidRDefault="00D36FDE" w:rsidP="004A2C38">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606487F" w14:textId="77777777" w:rsidR="00D36FDE" w:rsidRPr="00A406E5" w:rsidRDefault="00D36FDE" w:rsidP="004A2C38">
            <w:pPr>
              <w:spacing w:line="240" w:lineRule="auto"/>
              <w:jc w:val="center"/>
              <w:rPr>
                <w:rFonts w:cs="Arial"/>
                <w:sz w:val="32"/>
              </w:rPr>
            </w:pPr>
          </w:p>
        </w:tc>
      </w:tr>
      <w:tr w:rsidR="00D36FDE" w:rsidRPr="00A406E5" w14:paraId="32FD3F50" w14:textId="77777777" w:rsidTr="004A2C38">
        <w:trPr>
          <w:trHeight w:val="450"/>
        </w:trPr>
        <w:tc>
          <w:tcPr>
            <w:tcW w:w="4169" w:type="pct"/>
            <w:vMerge w:val="restart"/>
            <w:tcBorders>
              <w:top w:val="single" w:sz="4" w:space="0" w:color="auto"/>
              <w:left w:val="single" w:sz="4" w:space="0" w:color="auto"/>
              <w:right w:val="single" w:sz="4" w:space="0" w:color="auto"/>
            </w:tcBorders>
          </w:tcPr>
          <w:p w14:paraId="3C4B53A1" w14:textId="4FE5954D" w:rsidR="00D36FDE" w:rsidRPr="000E0729" w:rsidRDefault="00CB2E37" w:rsidP="004A2C38">
            <w:pPr>
              <w:spacing w:after="120" w:line="240" w:lineRule="auto"/>
              <w:rPr>
                <w:rFonts w:cs="Arial"/>
              </w:rPr>
            </w:pPr>
            <w:r>
              <w:rPr>
                <w:rFonts w:cs="Arial"/>
              </w:rPr>
              <w:t xml:space="preserve">I have a </w:t>
            </w:r>
            <w:r w:rsidR="008357BA">
              <w:rPr>
                <w:rFonts w:cs="Arial"/>
              </w:rPr>
              <w:t>lot</w:t>
            </w:r>
            <w:r>
              <w:rPr>
                <w:rFonts w:cs="Arial"/>
              </w:rPr>
              <w:t xml:space="preserve"> of experience </w:t>
            </w:r>
            <w:r w:rsidR="008357BA">
              <w:rPr>
                <w:rFonts w:cs="Arial"/>
              </w:rPr>
              <w:t>as I’ve worked in many different professions over the years</w:t>
            </w:r>
            <w:r w:rsidR="004706C7">
              <w:rPr>
                <w:rFonts w:cs="Arial"/>
              </w:rPr>
              <w:t xml:space="preserve"> and as </w:t>
            </w:r>
            <w:r w:rsidR="00BC62D6">
              <w:rPr>
                <w:rFonts w:cs="Arial"/>
              </w:rPr>
              <w:t>long,</w:t>
            </w:r>
            <w:r w:rsidR="004706C7">
              <w:rPr>
                <w:rFonts w:cs="Arial"/>
              </w:rPr>
              <w:t xml:space="preserve"> I can put things into perspective what need doing </w:t>
            </w:r>
            <w:r w:rsidR="00594A7B">
              <w:rPr>
                <w:rFonts w:cs="Arial"/>
              </w:rPr>
              <w:t>I’m confident</w:t>
            </w:r>
            <w:r w:rsidR="00562F4F">
              <w:rPr>
                <w:rFonts w:cs="Arial"/>
              </w:rPr>
              <w:t xml:space="preserve"> I can </w:t>
            </w:r>
            <w:r w:rsidR="001B4B7D">
              <w:rPr>
                <w:rFonts w:cs="Arial"/>
              </w:rPr>
              <w:t>achieve</w:t>
            </w:r>
            <w:r w:rsidR="00562F4F">
              <w:rPr>
                <w:rFonts w:cs="Arial"/>
              </w:rPr>
              <w:t xml:space="preserve"> </w:t>
            </w:r>
            <w:r w:rsidR="001B4B7D">
              <w:rPr>
                <w:rFonts w:cs="Arial"/>
              </w:rPr>
              <w:t>the goal</w:t>
            </w:r>
          </w:p>
        </w:tc>
        <w:tc>
          <w:tcPr>
            <w:tcW w:w="416" w:type="pct"/>
            <w:tcBorders>
              <w:top w:val="single" w:sz="4" w:space="0" w:color="auto"/>
              <w:left w:val="single" w:sz="4" w:space="0" w:color="auto"/>
              <w:right w:val="single" w:sz="4" w:space="0" w:color="auto"/>
            </w:tcBorders>
            <w:vAlign w:val="center"/>
          </w:tcPr>
          <w:p w14:paraId="30D4230D" w14:textId="77777777" w:rsidR="00D36FDE" w:rsidRPr="00A406E5" w:rsidRDefault="00D36FDE" w:rsidP="004A2C38">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55518236" w14:textId="5BB77759" w:rsidR="00D36FDE" w:rsidRPr="00A406E5" w:rsidRDefault="00BC62D6" w:rsidP="004A2C38">
            <w:pPr>
              <w:spacing w:line="240" w:lineRule="auto"/>
              <w:jc w:val="center"/>
              <w:rPr>
                <w:rFonts w:cs="Arial"/>
                <w:sz w:val="32"/>
              </w:rPr>
            </w:pPr>
            <w:r>
              <w:rPr>
                <w:rFonts w:cs="Arial"/>
                <w:sz w:val="32"/>
              </w:rPr>
              <w:t>20</w:t>
            </w:r>
          </w:p>
        </w:tc>
      </w:tr>
      <w:tr w:rsidR="00D36FDE" w:rsidRPr="00A406E5" w14:paraId="1B1FCD01" w14:textId="77777777" w:rsidTr="004A2C38">
        <w:trPr>
          <w:trHeight w:val="451"/>
        </w:trPr>
        <w:tc>
          <w:tcPr>
            <w:tcW w:w="4169" w:type="pct"/>
            <w:vMerge/>
            <w:tcBorders>
              <w:left w:val="single" w:sz="4" w:space="0" w:color="auto"/>
              <w:bottom w:val="single" w:sz="4" w:space="0" w:color="auto"/>
              <w:right w:val="single" w:sz="4" w:space="0" w:color="auto"/>
            </w:tcBorders>
          </w:tcPr>
          <w:p w14:paraId="3872B6E8" w14:textId="77777777" w:rsidR="00D36FDE" w:rsidRPr="00A406E5" w:rsidRDefault="00D36FDE" w:rsidP="004A2C38">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23DFA9C4" w14:textId="77777777" w:rsidR="00D36FDE" w:rsidRPr="00A406E5" w:rsidRDefault="00D36FDE" w:rsidP="004A2C38">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680829E" w14:textId="77777777" w:rsidR="00D36FDE" w:rsidRPr="00A406E5" w:rsidRDefault="00D36FDE" w:rsidP="004A2C38">
            <w:pPr>
              <w:spacing w:line="240" w:lineRule="auto"/>
              <w:jc w:val="center"/>
              <w:rPr>
                <w:rFonts w:cs="Arial"/>
                <w:sz w:val="32"/>
              </w:rPr>
            </w:pPr>
          </w:p>
        </w:tc>
      </w:tr>
      <w:tr w:rsidR="00D36FDE" w:rsidRPr="00A406E5" w14:paraId="06D7AECB" w14:textId="77777777" w:rsidTr="004A2C38">
        <w:trPr>
          <w:trHeight w:val="450"/>
        </w:trPr>
        <w:tc>
          <w:tcPr>
            <w:tcW w:w="4169" w:type="pct"/>
            <w:tcBorders>
              <w:top w:val="single" w:sz="4" w:space="0" w:color="auto"/>
              <w:left w:val="single" w:sz="4" w:space="0" w:color="auto"/>
              <w:right w:val="single" w:sz="4" w:space="0" w:color="auto"/>
            </w:tcBorders>
            <w:shd w:val="clear" w:color="auto" w:fill="D9D9D9"/>
          </w:tcPr>
          <w:p w14:paraId="2E085E87" w14:textId="77777777" w:rsidR="00D36FDE" w:rsidRPr="00A406E5" w:rsidRDefault="00D36FDE" w:rsidP="004A2C38">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121F3F9B" w14:textId="77777777" w:rsidR="00D36FDE" w:rsidRPr="00A406E5" w:rsidRDefault="00D36FDE" w:rsidP="004A2C38">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53D7D9A0" w14:textId="77777777" w:rsidR="00D36FDE" w:rsidRPr="00A406E5" w:rsidRDefault="00D36FDE" w:rsidP="004A2C38">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AC4B16F" w14:textId="77777777" w:rsidR="00D36FDE" w:rsidRPr="00A406E5" w:rsidRDefault="00D36FDE" w:rsidP="004A2C38">
            <w:pPr>
              <w:spacing w:line="240" w:lineRule="auto"/>
              <w:jc w:val="center"/>
              <w:rPr>
                <w:rFonts w:cs="Arial"/>
                <w:sz w:val="32"/>
              </w:rPr>
            </w:pPr>
          </w:p>
        </w:tc>
      </w:tr>
      <w:tr w:rsidR="00D36FDE" w:rsidRPr="00A406E5" w14:paraId="15874E1A" w14:textId="77777777" w:rsidTr="004A2C38">
        <w:trPr>
          <w:trHeight w:val="451"/>
        </w:trPr>
        <w:tc>
          <w:tcPr>
            <w:tcW w:w="4169" w:type="pct"/>
            <w:vMerge w:val="restart"/>
            <w:tcBorders>
              <w:top w:val="single" w:sz="4" w:space="0" w:color="auto"/>
              <w:left w:val="single" w:sz="4" w:space="0" w:color="auto"/>
              <w:right w:val="single" w:sz="4" w:space="0" w:color="auto"/>
            </w:tcBorders>
          </w:tcPr>
          <w:p w14:paraId="1B594F74" w14:textId="090D81B5" w:rsidR="00D36FDE" w:rsidRPr="007E3494" w:rsidRDefault="007E3494" w:rsidP="004A2C38">
            <w:pPr>
              <w:spacing w:after="120" w:line="240" w:lineRule="auto"/>
              <w:rPr>
                <w:rFonts w:cs="Arial"/>
              </w:rPr>
            </w:pPr>
            <w:r>
              <w:rPr>
                <w:rFonts w:cs="Arial"/>
              </w:rPr>
              <w:t xml:space="preserve">I’m very confident that </w:t>
            </w:r>
            <w:r w:rsidR="00EB2335">
              <w:rPr>
                <w:rFonts w:cs="Arial"/>
              </w:rPr>
              <w:t xml:space="preserve">tasks at hand can be </w:t>
            </w:r>
            <w:r w:rsidR="00A51C16">
              <w:rPr>
                <w:rFonts w:cs="Arial"/>
              </w:rPr>
              <w:t>achieved</w:t>
            </w:r>
            <w:r w:rsidR="00EB2335">
              <w:rPr>
                <w:rFonts w:cs="Arial"/>
              </w:rPr>
              <w:t xml:space="preserve"> as </w:t>
            </w:r>
            <w:r w:rsidR="00D711B4">
              <w:rPr>
                <w:rFonts w:cs="Arial"/>
              </w:rPr>
              <w:t>with careful listening and interaction</w:t>
            </w:r>
            <w:r w:rsidR="00514973">
              <w:rPr>
                <w:rFonts w:cs="Arial"/>
              </w:rPr>
              <w:t xml:space="preserve"> with student and tutors </w:t>
            </w:r>
            <w:r w:rsidR="00A51C16">
              <w:rPr>
                <w:rFonts w:cs="Arial"/>
              </w:rPr>
              <w:t xml:space="preserve">it became easier to do so </w:t>
            </w:r>
          </w:p>
        </w:tc>
        <w:tc>
          <w:tcPr>
            <w:tcW w:w="416" w:type="pct"/>
            <w:tcBorders>
              <w:top w:val="single" w:sz="4" w:space="0" w:color="auto"/>
              <w:left w:val="single" w:sz="4" w:space="0" w:color="auto"/>
              <w:right w:val="single" w:sz="4" w:space="0" w:color="auto"/>
            </w:tcBorders>
            <w:vAlign w:val="center"/>
          </w:tcPr>
          <w:p w14:paraId="4C49E756" w14:textId="77777777" w:rsidR="00D36FDE" w:rsidRPr="00A406E5" w:rsidRDefault="00D36FDE" w:rsidP="004A2C38">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A3CB20C" w14:textId="19727C8F" w:rsidR="00D36FDE" w:rsidRPr="00A406E5" w:rsidRDefault="00BC62D6" w:rsidP="004A2C38">
            <w:pPr>
              <w:spacing w:line="240" w:lineRule="auto"/>
              <w:jc w:val="center"/>
              <w:rPr>
                <w:rFonts w:cs="Arial"/>
                <w:sz w:val="32"/>
              </w:rPr>
            </w:pPr>
            <w:r>
              <w:rPr>
                <w:rFonts w:cs="Arial"/>
                <w:sz w:val="32"/>
              </w:rPr>
              <w:t>18</w:t>
            </w:r>
          </w:p>
        </w:tc>
      </w:tr>
      <w:tr w:rsidR="00D36FDE" w:rsidRPr="00A406E5" w14:paraId="5359D601" w14:textId="77777777" w:rsidTr="004A2C38">
        <w:trPr>
          <w:trHeight w:val="450"/>
        </w:trPr>
        <w:tc>
          <w:tcPr>
            <w:tcW w:w="4169" w:type="pct"/>
            <w:vMerge/>
            <w:tcBorders>
              <w:left w:val="single" w:sz="4" w:space="0" w:color="auto"/>
              <w:bottom w:val="single" w:sz="4" w:space="0" w:color="auto"/>
              <w:right w:val="single" w:sz="4" w:space="0" w:color="auto"/>
            </w:tcBorders>
          </w:tcPr>
          <w:p w14:paraId="02CC09D3" w14:textId="77777777" w:rsidR="00D36FDE" w:rsidRPr="00A406E5" w:rsidRDefault="00D36FDE" w:rsidP="004A2C38">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68A196FA" w14:textId="77777777" w:rsidR="00D36FDE" w:rsidRPr="00A406E5" w:rsidRDefault="00D36FDE" w:rsidP="004A2C38">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A29DEEC" w14:textId="77777777" w:rsidR="00D36FDE" w:rsidRPr="00A406E5" w:rsidRDefault="00D36FDE" w:rsidP="004A2C38">
            <w:pPr>
              <w:spacing w:line="240" w:lineRule="auto"/>
              <w:jc w:val="center"/>
              <w:rPr>
                <w:rFonts w:cs="Arial"/>
                <w:sz w:val="32"/>
              </w:rPr>
            </w:pPr>
          </w:p>
        </w:tc>
      </w:tr>
      <w:tr w:rsidR="00D36FDE" w:rsidRPr="00A406E5" w14:paraId="7B436070" w14:textId="77777777" w:rsidTr="004A2C38">
        <w:trPr>
          <w:trHeight w:val="450"/>
        </w:trPr>
        <w:tc>
          <w:tcPr>
            <w:tcW w:w="4169" w:type="pct"/>
            <w:tcBorders>
              <w:top w:val="single" w:sz="4" w:space="0" w:color="auto"/>
              <w:left w:val="single" w:sz="4" w:space="0" w:color="auto"/>
              <w:right w:val="single" w:sz="4" w:space="0" w:color="auto"/>
            </w:tcBorders>
            <w:shd w:val="clear" w:color="auto" w:fill="D9D9D9"/>
          </w:tcPr>
          <w:p w14:paraId="3873CF23" w14:textId="77777777" w:rsidR="00D36FDE" w:rsidRPr="00701F8A" w:rsidRDefault="00D36FDE" w:rsidP="004A2C38">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tc>
        <w:tc>
          <w:tcPr>
            <w:tcW w:w="416" w:type="pct"/>
            <w:tcBorders>
              <w:top w:val="single" w:sz="4" w:space="0" w:color="auto"/>
              <w:left w:val="single" w:sz="4" w:space="0" w:color="auto"/>
              <w:right w:val="single" w:sz="4" w:space="0" w:color="auto"/>
            </w:tcBorders>
            <w:shd w:val="clear" w:color="auto" w:fill="D9D9D9"/>
            <w:vAlign w:val="center"/>
          </w:tcPr>
          <w:p w14:paraId="4DDE4556" w14:textId="77777777" w:rsidR="00D36FDE" w:rsidRPr="00A406E5" w:rsidRDefault="00D36FDE" w:rsidP="004A2C38">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16C2FD" w14:textId="77777777" w:rsidR="00D36FDE" w:rsidRPr="00A406E5" w:rsidRDefault="00D36FDE" w:rsidP="004A2C38">
            <w:pPr>
              <w:spacing w:line="240" w:lineRule="auto"/>
              <w:jc w:val="center"/>
              <w:rPr>
                <w:rFonts w:cs="Arial"/>
                <w:sz w:val="32"/>
              </w:rPr>
            </w:pPr>
          </w:p>
        </w:tc>
      </w:tr>
      <w:tr w:rsidR="00D36FDE" w:rsidRPr="00A406E5" w14:paraId="533DE62F" w14:textId="77777777" w:rsidTr="004A2C38">
        <w:trPr>
          <w:trHeight w:val="451"/>
        </w:trPr>
        <w:tc>
          <w:tcPr>
            <w:tcW w:w="4169" w:type="pct"/>
            <w:vMerge w:val="restart"/>
            <w:tcBorders>
              <w:top w:val="single" w:sz="4" w:space="0" w:color="auto"/>
              <w:left w:val="single" w:sz="4" w:space="0" w:color="auto"/>
              <w:right w:val="single" w:sz="4" w:space="0" w:color="auto"/>
            </w:tcBorders>
          </w:tcPr>
          <w:p w14:paraId="62D7A48B" w14:textId="64CAB29F" w:rsidR="00D36FDE" w:rsidRPr="00962521" w:rsidRDefault="00962521" w:rsidP="004A2C38">
            <w:pPr>
              <w:spacing w:after="120" w:line="240" w:lineRule="auto"/>
              <w:rPr>
                <w:rFonts w:cs="Arial"/>
              </w:rPr>
            </w:pPr>
            <w:r>
              <w:rPr>
                <w:rFonts w:cs="Arial"/>
              </w:rPr>
              <w:t>I’</w:t>
            </w:r>
            <w:r w:rsidR="00FA661B">
              <w:rPr>
                <w:rFonts w:cs="Arial"/>
              </w:rPr>
              <w:t xml:space="preserve">m an excellent communicator, </w:t>
            </w:r>
            <w:r w:rsidR="004C453B">
              <w:rPr>
                <w:rFonts w:cs="Arial"/>
              </w:rPr>
              <w:t xml:space="preserve">I’m </w:t>
            </w:r>
            <w:r w:rsidR="00031718">
              <w:rPr>
                <w:rFonts w:cs="Arial"/>
              </w:rPr>
              <w:t xml:space="preserve">always on time </w:t>
            </w:r>
            <w:r w:rsidR="00734815">
              <w:rPr>
                <w:rFonts w:cs="Arial"/>
              </w:rPr>
              <w:t xml:space="preserve">never absent and always </w:t>
            </w:r>
            <w:r w:rsidR="00BC72FF">
              <w:rPr>
                <w:rFonts w:cs="Arial"/>
              </w:rPr>
              <w:t xml:space="preserve">engage with my fellow student in the class and outside of it, so with </w:t>
            </w:r>
            <w:r w:rsidR="00B8756A">
              <w:rPr>
                <w:rFonts w:cs="Arial"/>
              </w:rPr>
              <w:t>these skills</w:t>
            </w:r>
            <w:r w:rsidR="00BC72FF">
              <w:rPr>
                <w:rFonts w:cs="Arial"/>
              </w:rPr>
              <w:t xml:space="preserve"> I know that </w:t>
            </w:r>
            <w:r w:rsidR="00234745">
              <w:rPr>
                <w:rFonts w:cs="Arial"/>
              </w:rPr>
              <w:t>I</w:t>
            </w:r>
            <w:r w:rsidR="0021603D">
              <w:rPr>
                <w:rFonts w:cs="Arial"/>
              </w:rPr>
              <w:t>’m capable and</w:t>
            </w:r>
            <w:r w:rsidR="00234745">
              <w:rPr>
                <w:rFonts w:cs="Arial"/>
              </w:rPr>
              <w:t xml:space="preserve"> can </w:t>
            </w:r>
            <w:r w:rsidR="00BB00B8">
              <w:rPr>
                <w:rFonts w:cs="Arial"/>
              </w:rPr>
              <w:t>integrate</w:t>
            </w:r>
            <w:r w:rsidR="00B8756A">
              <w:rPr>
                <w:rFonts w:cs="Arial"/>
              </w:rPr>
              <w:t xml:space="preserve"> and work</w:t>
            </w:r>
            <w:r w:rsidR="00A304C7">
              <w:rPr>
                <w:rFonts w:cs="Arial"/>
              </w:rPr>
              <w:t xml:space="preserve"> </w:t>
            </w:r>
            <w:r w:rsidR="00BB00B8">
              <w:rPr>
                <w:rFonts w:cs="Arial"/>
              </w:rPr>
              <w:t>in any task</w:t>
            </w:r>
          </w:p>
        </w:tc>
        <w:tc>
          <w:tcPr>
            <w:tcW w:w="416" w:type="pct"/>
            <w:tcBorders>
              <w:top w:val="single" w:sz="4" w:space="0" w:color="auto"/>
              <w:left w:val="single" w:sz="4" w:space="0" w:color="auto"/>
              <w:right w:val="single" w:sz="4" w:space="0" w:color="auto"/>
            </w:tcBorders>
            <w:vAlign w:val="center"/>
          </w:tcPr>
          <w:p w14:paraId="05D04C14" w14:textId="77777777" w:rsidR="00D36FDE" w:rsidRPr="00A406E5" w:rsidRDefault="00D36FDE" w:rsidP="004A2C38">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3035E1B" w14:textId="0F653AA4" w:rsidR="00D36FDE" w:rsidRPr="00A406E5" w:rsidRDefault="00B8756A" w:rsidP="004A2C38">
            <w:pPr>
              <w:spacing w:line="240" w:lineRule="auto"/>
              <w:jc w:val="center"/>
              <w:rPr>
                <w:rFonts w:cs="Arial"/>
                <w:sz w:val="32"/>
              </w:rPr>
            </w:pPr>
            <w:r>
              <w:rPr>
                <w:rFonts w:cs="Arial"/>
                <w:sz w:val="32"/>
              </w:rPr>
              <w:t>20</w:t>
            </w:r>
          </w:p>
        </w:tc>
      </w:tr>
      <w:tr w:rsidR="00D36FDE" w:rsidRPr="00A406E5" w14:paraId="7246F6B8" w14:textId="77777777" w:rsidTr="004A2C38">
        <w:trPr>
          <w:trHeight w:val="450"/>
        </w:trPr>
        <w:tc>
          <w:tcPr>
            <w:tcW w:w="4169" w:type="pct"/>
            <w:vMerge/>
            <w:tcBorders>
              <w:left w:val="single" w:sz="4" w:space="0" w:color="auto"/>
              <w:bottom w:val="single" w:sz="4" w:space="0" w:color="auto"/>
              <w:right w:val="single" w:sz="4" w:space="0" w:color="auto"/>
            </w:tcBorders>
          </w:tcPr>
          <w:p w14:paraId="08B471A5" w14:textId="77777777" w:rsidR="00D36FDE" w:rsidRPr="00A406E5" w:rsidRDefault="00D36FDE" w:rsidP="004A2C38">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D786EE2" w14:textId="77777777" w:rsidR="00D36FDE" w:rsidRPr="00A406E5" w:rsidRDefault="00D36FDE" w:rsidP="004A2C38">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0428075" w14:textId="77777777" w:rsidR="00D36FDE" w:rsidRPr="00A406E5" w:rsidRDefault="00D36FDE" w:rsidP="004A2C38">
            <w:pPr>
              <w:spacing w:line="240" w:lineRule="auto"/>
              <w:jc w:val="center"/>
              <w:rPr>
                <w:rFonts w:cs="Arial"/>
                <w:sz w:val="32"/>
              </w:rPr>
            </w:pPr>
          </w:p>
        </w:tc>
      </w:tr>
    </w:tbl>
    <w:p w14:paraId="79325CDC" w14:textId="791DB043" w:rsidR="00D36FDE" w:rsidRDefault="00D36FDE" w:rsidP="4AF512DE">
      <w:pPr>
        <w:spacing w:line="360" w:lineRule="auto"/>
      </w:pPr>
    </w:p>
    <w:p w14:paraId="3E5B1BD5" w14:textId="242D16E4" w:rsidR="00361600" w:rsidRDefault="00361600" w:rsidP="4AF512DE">
      <w:pPr>
        <w:spacing w:line="360" w:lineRule="auto"/>
      </w:pPr>
    </w:p>
    <w:p w14:paraId="240A78A6" w14:textId="50B83DC1" w:rsidR="4AF512DE" w:rsidRDefault="4AF512DE" w:rsidP="4AF512DE">
      <w:pPr>
        <w:pStyle w:val="Heading2"/>
      </w:pPr>
    </w:p>
    <w:p w14:paraId="5F118C55" w14:textId="30073FB3" w:rsidR="4AF512DE" w:rsidRDefault="4AF512DE" w:rsidP="4AF512DE">
      <w:pPr>
        <w:pStyle w:val="Heading2"/>
      </w:pPr>
    </w:p>
    <w:p w14:paraId="756E81C7" w14:textId="661BB1EE" w:rsidR="1D7D920D" w:rsidRDefault="00982D08" w:rsidP="00DF198A">
      <w:pPr>
        <w:pStyle w:val="Heading1"/>
      </w:pPr>
      <w:bookmarkStart w:id="3" w:name="_Toc1745952460"/>
      <w:r>
        <w:t>TASK 2</w:t>
      </w:r>
      <w:bookmarkEnd w:id="3"/>
    </w:p>
    <w:p w14:paraId="2872A222" w14:textId="1887C049" w:rsidR="4AF512DE" w:rsidRDefault="4AF512DE" w:rsidP="4AF512DE">
      <w:pPr>
        <w:pStyle w:val="Heading2"/>
      </w:pPr>
    </w:p>
    <w:p w14:paraId="5D143920" w14:textId="2889589E" w:rsidR="00BF6201" w:rsidRPr="00982D08" w:rsidRDefault="635A018B" w:rsidP="00DF198A">
      <w:pPr>
        <w:pStyle w:val="Heading2"/>
      </w:pPr>
      <w:bookmarkStart w:id="4" w:name="_Toc1254627752"/>
      <w:r>
        <w:t>2a</w:t>
      </w:r>
      <w:r w:rsidR="197B0198">
        <w:t xml:space="preserve"> </w:t>
      </w:r>
      <w:r w:rsidR="1010E5A1">
        <w:t>Mind Map</w:t>
      </w:r>
      <w:bookmarkEnd w:id="4"/>
    </w:p>
    <w:p w14:paraId="333C1C1F" w14:textId="70E0F11A" w:rsidR="4AF512DE" w:rsidRDefault="4AF512DE" w:rsidP="4AF512DE"/>
    <w:p w14:paraId="7F779C47" w14:textId="41F92686" w:rsidR="0893D8D0" w:rsidRDefault="0893D8D0" w:rsidP="4AF512DE">
      <w:pPr>
        <w:rPr>
          <w:color w:val="215E99" w:themeColor="text2" w:themeTint="BF"/>
          <w:sz w:val="28"/>
          <w:szCs w:val="28"/>
        </w:rPr>
      </w:pPr>
      <w:r w:rsidRPr="4AF512DE">
        <w:rPr>
          <w:color w:val="215E99" w:themeColor="text2" w:themeTint="BF"/>
          <w:sz w:val="28"/>
          <w:szCs w:val="28"/>
        </w:rPr>
        <w:t xml:space="preserve">The </w:t>
      </w:r>
      <w:r w:rsidR="3483A8D6" w:rsidRPr="4AF512DE">
        <w:rPr>
          <w:color w:val="215E99" w:themeColor="text2" w:themeTint="BF"/>
          <w:sz w:val="28"/>
          <w:szCs w:val="28"/>
        </w:rPr>
        <w:t>Mind Map</w:t>
      </w:r>
      <w:r w:rsidR="50FE5716" w:rsidRPr="4AF512DE">
        <w:rPr>
          <w:color w:val="215E99" w:themeColor="text2" w:themeTint="BF"/>
          <w:sz w:val="28"/>
          <w:szCs w:val="28"/>
        </w:rPr>
        <w:t xml:space="preserve"> was</w:t>
      </w:r>
      <w:r w:rsidR="3483A8D6" w:rsidRPr="4AF512DE">
        <w:rPr>
          <w:color w:val="215E99" w:themeColor="text2" w:themeTint="BF"/>
          <w:sz w:val="28"/>
          <w:szCs w:val="28"/>
        </w:rPr>
        <w:t xml:space="preserve"> created</w:t>
      </w:r>
      <w:r w:rsidR="49A7AB69" w:rsidRPr="4AF512DE">
        <w:rPr>
          <w:color w:val="215E99" w:themeColor="text2" w:themeTint="BF"/>
          <w:sz w:val="28"/>
          <w:szCs w:val="28"/>
        </w:rPr>
        <w:t xml:space="preserve"> individually </w:t>
      </w:r>
      <w:r w:rsidR="63631AAD" w:rsidRPr="4AF512DE">
        <w:rPr>
          <w:color w:val="215E99" w:themeColor="text2" w:themeTint="BF"/>
          <w:sz w:val="28"/>
          <w:szCs w:val="28"/>
        </w:rPr>
        <w:t>using click</w:t>
      </w:r>
      <w:r w:rsidR="6800977C" w:rsidRPr="4AF512DE">
        <w:rPr>
          <w:color w:val="215E99" w:themeColor="text2" w:themeTint="BF"/>
          <w:sz w:val="28"/>
          <w:szCs w:val="28"/>
        </w:rPr>
        <w:t xml:space="preserve"> the ling </w:t>
      </w:r>
      <w:r w:rsidR="4D1E57F9" w:rsidRPr="4AF512DE">
        <w:rPr>
          <w:color w:val="215E99" w:themeColor="text2" w:themeTint="BF"/>
          <w:sz w:val="28"/>
          <w:szCs w:val="28"/>
        </w:rPr>
        <w:t>below:</w:t>
      </w:r>
    </w:p>
    <w:p w14:paraId="70B5ABF7" w14:textId="0A611D18" w:rsidR="1D7D920D" w:rsidRDefault="1D7D920D" w:rsidP="6C0107A8"/>
    <w:p w14:paraId="1F4259FA" w14:textId="6E8C7D89" w:rsidR="60938F2A" w:rsidRDefault="3483A8D6" w:rsidP="60938F2A">
      <w:pPr>
        <w:ind w:left="450" w:hanging="450"/>
        <w:rPr>
          <w:rFonts w:ascii="Aptos" w:eastAsia="Aptos" w:hAnsi="Aptos" w:cs="Aptos"/>
        </w:rPr>
      </w:pPr>
      <w:hyperlink r:id="rId13">
        <w:r w:rsidRPr="4AF512DE">
          <w:rPr>
            <w:rStyle w:val="Hyperlink"/>
          </w:rPr>
          <w:t>https://mm.tt/map/4035304653?t=s6c4yAgOIQ</w:t>
        </w:r>
      </w:hyperlink>
      <w:r w:rsidR="0E93C6AC" w:rsidRPr="4AF512DE">
        <w:rPr>
          <w:rFonts w:ascii="Aptos" w:eastAsia="Aptos" w:hAnsi="Aptos" w:cs="Aptos"/>
        </w:rPr>
        <w:t xml:space="preserve"> </w:t>
      </w:r>
    </w:p>
    <w:p w14:paraId="206D215B" w14:textId="2032CA6B" w:rsidR="60938F2A" w:rsidRDefault="60938F2A" w:rsidP="60938F2A">
      <w:pPr>
        <w:ind w:left="450" w:hanging="450"/>
        <w:rPr>
          <w:b/>
          <w:bCs/>
        </w:rPr>
      </w:pPr>
    </w:p>
    <w:p w14:paraId="5516EF3B" w14:textId="710FE61F" w:rsidR="60938F2A" w:rsidRDefault="60938F2A" w:rsidP="60938F2A">
      <w:pPr>
        <w:ind w:left="450" w:hanging="450"/>
        <w:rPr>
          <w:b/>
          <w:bCs/>
        </w:rPr>
      </w:pPr>
    </w:p>
    <w:p w14:paraId="672C4D8E" w14:textId="2C1D5304" w:rsidR="60938F2A" w:rsidRDefault="51AF2062" w:rsidP="60938F2A">
      <w:pPr>
        <w:ind w:left="450" w:hanging="450"/>
        <w:rPr>
          <w:rFonts w:ascii="Aptos" w:eastAsia="Aptos" w:hAnsi="Aptos" w:cs="Aptos"/>
          <w:color w:val="000000" w:themeColor="text1"/>
        </w:rPr>
      </w:pPr>
      <w:r>
        <w:rPr>
          <w:noProof/>
        </w:rPr>
        <w:lastRenderedPageBreak/>
        <w:drawing>
          <wp:inline distT="0" distB="0" distL="0" distR="0" wp14:anchorId="7D1346C1" wp14:editId="4B6D9401">
            <wp:extent cx="8867775" cy="5480672"/>
            <wp:effectExtent l="0" t="0" r="0" b="0"/>
            <wp:docPr id="19407409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379553" name="Picture 678379553"/>
                    <pic:cNvPicPr/>
                  </pic:nvPicPr>
                  <pic:blipFill>
                    <a:blip r:embed="rId14">
                      <a:extLst>
                        <a:ext uri="{28A0092B-C50C-407E-A947-70E740481C1C}">
                          <a14:useLocalDpi xmlns:a14="http://schemas.microsoft.com/office/drawing/2010/main"/>
                        </a:ext>
                      </a:extLst>
                    </a:blip>
                    <a:stretch>
                      <a:fillRect/>
                    </a:stretch>
                  </pic:blipFill>
                  <pic:spPr>
                    <a:xfrm>
                      <a:off x="0" y="0"/>
                      <a:ext cx="8867775" cy="5480672"/>
                    </a:xfrm>
                    <a:prstGeom prst="rect">
                      <a:avLst/>
                    </a:prstGeom>
                  </pic:spPr>
                </pic:pic>
              </a:graphicData>
            </a:graphic>
          </wp:inline>
        </w:drawing>
      </w:r>
    </w:p>
    <w:p w14:paraId="119C5A44" w14:textId="35F7F849" w:rsidR="60938F2A" w:rsidRDefault="60938F2A" w:rsidP="60938F2A">
      <w:pPr>
        <w:ind w:left="450" w:hanging="450"/>
        <w:rPr>
          <w:b/>
          <w:bCs/>
        </w:rPr>
      </w:pPr>
    </w:p>
    <w:p w14:paraId="63260167" w14:textId="6382FCA9" w:rsidR="60938F2A" w:rsidRDefault="60938F2A" w:rsidP="60938F2A">
      <w:pPr>
        <w:ind w:left="450" w:hanging="450"/>
        <w:rPr>
          <w:b/>
          <w:bCs/>
        </w:rPr>
      </w:pPr>
    </w:p>
    <w:p w14:paraId="7310CB26" w14:textId="2EF504BC" w:rsidR="60938F2A" w:rsidRDefault="60938F2A" w:rsidP="60938F2A">
      <w:pPr>
        <w:ind w:left="450" w:hanging="450"/>
        <w:rPr>
          <w:b/>
          <w:bCs/>
        </w:rPr>
      </w:pPr>
    </w:p>
    <w:p w14:paraId="224283FC" w14:textId="0D57BED1" w:rsidR="60938F2A" w:rsidRDefault="60938F2A" w:rsidP="60938F2A">
      <w:pPr>
        <w:ind w:left="450" w:hanging="450"/>
        <w:rPr>
          <w:b/>
          <w:bCs/>
        </w:rPr>
      </w:pPr>
    </w:p>
    <w:p w14:paraId="1EE114CB" w14:textId="15C4E5F4" w:rsidR="00C139D4" w:rsidRPr="00A7756C" w:rsidRDefault="5332C8C3" w:rsidP="4AF512DE">
      <w:pPr>
        <w:pStyle w:val="Heading2"/>
        <w:rPr>
          <w:b/>
          <w:bCs/>
        </w:rPr>
      </w:pPr>
      <w:bookmarkStart w:id="5" w:name="_Toc1100111920"/>
      <w:r>
        <w:t xml:space="preserve">2b </w:t>
      </w:r>
      <w:r w:rsidR="0491E372">
        <w:t xml:space="preserve">professional academic </w:t>
      </w:r>
      <w:r w:rsidR="4C999BAA">
        <w:t>poster [</w:t>
      </w:r>
      <w:r w:rsidR="5E88F0D6">
        <w:t>7]</w:t>
      </w:r>
      <w:bookmarkEnd w:id="5"/>
    </w:p>
    <w:p w14:paraId="57A8CBFF" w14:textId="4CB1EA0A" w:rsidR="00C139D4" w:rsidRPr="00A7756C" w:rsidRDefault="00C139D4" w:rsidP="4AF512DE"/>
    <w:p w14:paraId="0C304058" w14:textId="5A7D6BB7" w:rsidR="00C139D4" w:rsidRPr="00A7756C" w:rsidRDefault="358EC086" w:rsidP="4AF512DE">
      <w:r>
        <w:rPr>
          <w:noProof/>
        </w:rPr>
        <w:lastRenderedPageBreak/>
        <w:drawing>
          <wp:inline distT="0" distB="0" distL="0" distR="0" wp14:anchorId="21D82C46" wp14:editId="0D1E446B">
            <wp:extent cx="8867775" cy="5915025"/>
            <wp:effectExtent l="0" t="0" r="0" b="0"/>
            <wp:docPr id="2258850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885069" name="Picture 225885069"/>
                    <pic:cNvPicPr/>
                  </pic:nvPicPr>
                  <pic:blipFill>
                    <a:blip r:embed="rId15">
                      <a:extLst>
                        <a:ext uri="{28A0092B-C50C-407E-A947-70E740481C1C}">
                          <a14:useLocalDpi xmlns:a14="http://schemas.microsoft.com/office/drawing/2010/main"/>
                        </a:ext>
                      </a:extLst>
                    </a:blip>
                    <a:stretch>
                      <a:fillRect/>
                    </a:stretch>
                  </pic:blipFill>
                  <pic:spPr>
                    <a:xfrm>
                      <a:off x="0" y="0"/>
                      <a:ext cx="8867775" cy="5915025"/>
                    </a:xfrm>
                    <a:prstGeom prst="rect">
                      <a:avLst/>
                    </a:prstGeom>
                  </pic:spPr>
                </pic:pic>
              </a:graphicData>
            </a:graphic>
          </wp:inline>
        </w:drawing>
      </w:r>
    </w:p>
    <w:p w14:paraId="7189B185" w14:textId="776DCE84" w:rsidR="00C139D4" w:rsidRPr="00A7756C" w:rsidRDefault="00C139D4" w:rsidP="4AF512DE"/>
    <w:p w14:paraId="1D82B125" w14:textId="7BF2BC7A" w:rsidR="00C139D4" w:rsidRPr="00A7756C" w:rsidRDefault="13C52EBC" w:rsidP="4AF512DE">
      <w:r w:rsidRPr="4AF512DE">
        <w:rPr>
          <w:b/>
          <w:bCs/>
          <w:color w:val="215E99" w:themeColor="text2" w:themeTint="BF"/>
          <w:sz w:val="32"/>
          <w:szCs w:val="32"/>
        </w:rPr>
        <w:t>Essential team skills:</w:t>
      </w:r>
    </w:p>
    <w:p w14:paraId="1A2A0D53" w14:textId="13907D99" w:rsidR="00C139D4" w:rsidRPr="00A7756C" w:rsidRDefault="2437E8A9" w:rsidP="4AF512DE">
      <w:pPr>
        <w:pStyle w:val="ListParagraph"/>
        <w:numPr>
          <w:ilvl w:val="0"/>
          <w:numId w:val="3"/>
        </w:numPr>
        <w:rPr>
          <w:color w:val="215E99" w:themeColor="text2" w:themeTint="BF"/>
          <w:sz w:val="32"/>
          <w:szCs w:val="32"/>
        </w:rPr>
      </w:pPr>
      <w:r w:rsidRPr="4AF512DE">
        <w:rPr>
          <w:color w:val="215E99" w:themeColor="text2" w:themeTint="BF"/>
          <w:sz w:val="32"/>
          <w:szCs w:val="32"/>
        </w:rPr>
        <w:t>Effective communication</w:t>
      </w:r>
    </w:p>
    <w:p w14:paraId="6551BEBA" w14:textId="6DDF4604" w:rsidR="00C139D4" w:rsidRPr="00A7756C" w:rsidRDefault="2437E8A9" w:rsidP="4AF512DE">
      <w:pPr>
        <w:pStyle w:val="ListParagraph"/>
        <w:numPr>
          <w:ilvl w:val="0"/>
          <w:numId w:val="3"/>
        </w:numPr>
        <w:rPr>
          <w:color w:val="215E99" w:themeColor="text2" w:themeTint="BF"/>
          <w:sz w:val="32"/>
          <w:szCs w:val="32"/>
        </w:rPr>
      </w:pPr>
      <w:r w:rsidRPr="4AF512DE">
        <w:rPr>
          <w:color w:val="215E99" w:themeColor="text2" w:themeTint="BF"/>
          <w:sz w:val="32"/>
          <w:szCs w:val="32"/>
        </w:rPr>
        <w:t>Trust and psychological safety</w:t>
      </w:r>
    </w:p>
    <w:p w14:paraId="34B58516" w14:textId="389C2EE4" w:rsidR="00C139D4" w:rsidRPr="00A7756C" w:rsidRDefault="1DA6B99B" w:rsidP="4AF512DE">
      <w:pPr>
        <w:pStyle w:val="ListParagraph"/>
        <w:numPr>
          <w:ilvl w:val="0"/>
          <w:numId w:val="3"/>
        </w:numPr>
        <w:rPr>
          <w:color w:val="215E99" w:themeColor="text2" w:themeTint="BF"/>
          <w:sz w:val="32"/>
          <w:szCs w:val="32"/>
        </w:rPr>
      </w:pPr>
      <w:r w:rsidRPr="4AF512DE">
        <w:rPr>
          <w:color w:val="215E99" w:themeColor="text2" w:themeTint="BF"/>
          <w:sz w:val="32"/>
          <w:szCs w:val="32"/>
        </w:rPr>
        <w:t>Adaptability and resilience</w:t>
      </w:r>
    </w:p>
    <w:p w14:paraId="11D60BDF" w14:textId="78D65A9F" w:rsidR="00C139D4" w:rsidRPr="00A7756C" w:rsidRDefault="1DA6B99B" w:rsidP="4AF512DE">
      <w:pPr>
        <w:pStyle w:val="ListParagraph"/>
        <w:numPr>
          <w:ilvl w:val="0"/>
          <w:numId w:val="3"/>
        </w:numPr>
        <w:rPr>
          <w:color w:val="215E99" w:themeColor="text2" w:themeTint="BF"/>
          <w:sz w:val="32"/>
          <w:szCs w:val="32"/>
        </w:rPr>
      </w:pPr>
      <w:r w:rsidRPr="4AF512DE">
        <w:rPr>
          <w:color w:val="215E99" w:themeColor="text2" w:themeTint="BF"/>
          <w:sz w:val="32"/>
          <w:szCs w:val="32"/>
        </w:rPr>
        <w:t xml:space="preserve">Problem-solving abilities </w:t>
      </w:r>
    </w:p>
    <w:p w14:paraId="098B7262" w14:textId="2D93FACD" w:rsidR="00C139D4" w:rsidRPr="00A7756C" w:rsidRDefault="1DA6B99B" w:rsidP="4AF512DE">
      <w:pPr>
        <w:pStyle w:val="ListParagraph"/>
        <w:numPr>
          <w:ilvl w:val="0"/>
          <w:numId w:val="3"/>
        </w:numPr>
        <w:rPr>
          <w:color w:val="215E99" w:themeColor="text2" w:themeTint="BF"/>
          <w:sz w:val="32"/>
          <w:szCs w:val="32"/>
        </w:rPr>
      </w:pPr>
      <w:r w:rsidRPr="4AF512DE">
        <w:rPr>
          <w:color w:val="215E99" w:themeColor="text2" w:themeTint="BF"/>
          <w:sz w:val="32"/>
          <w:szCs w:val="32"/>
        </w:rPr>
        <w:t>Shared responsibility</w:t>
      </w:r>
    </w:p>
    <w:p w14:paraId="683DF10A" w14:textId="65DE50C7" w:rsidR="00C139D4" w:rsidRPr="00A7756C" w:rsidRDefault="1DA6B99B" w:rsidP="4AF512DE">
      <w:pPr>
        <w:pStyle w:val="ListParagraph"/>
        <w:numPr>
          <w:ilvl w:val="0"/>
          <w:numId w:val="3"/>
        </w:numPr>
        <w:rPr>
          <w:color w:val="215E99" w:themeColor="text2" w:themeTint="BF"/>
          <w:sz w:val="32"/>
          <w:szCs w:val="32"/>
        </w:rPr>
      </w:pPr>
      <w:r w:rsidRPr="4AF512DE">
        <w:rPr>
          <w:color w:val="215E99" w:themeColor="text2" w:themeTint="BF"/>
          <w:sz w:val="32"/>
          <w:szCs w:val="32"/>
        </w:rPr>
        <w:t>Leadership and accountability</w:t>
      </w:r>
    </w:p>
    <w:p w14:paraId="3FD2D60A" w14:textId="219323F6" w:rsidR="00C139D4" w:rsidRPr="00A7756C" w:rsidRDefault="6A8A856C" w:rsidP="4AF512DE">
      <w:pPr>
        <w:rPr>
          <w:b/>
          <w:bCs/>
          <w:color w:val="215E99" w:themeColor="text2" w:themeTint="BF"/>
          <w:sz w:val="32"/>
          <w:szCs w:val="32"/>
        </w:rPr>
      </w:pPr>
      <w:r w:rsidRPr="4AF512DE">
        <w:rPr>
          <w:b/>
          <w:bCs/>
          <w:color w:val="215E99" w:themeColor="text2" w:themeTint="BF"/>
          <w:sz w:val="32"/>
          <w:szCs w:val="32"/>
        </w:rPr>
        <w:t xml:space="preserve">Overcoming challenges </w:t>
      </w:r>
    </w:p>
    <w:p w14:paraId="6DBA7F93" w14:textId="6729B304" w:rsidR="00C139D4" w:rsidRPr="00A7756C" w:rsidRDefault="6A8A856C" w:rsidP="4AF512DE">
      <w:pPr>
        <w:pStyle w:val="ListParagraph"/>
        <w:numPr>
          <w:ilvl w:val="0"/>
          <w:numId w:val="2"/>
        </w:numPr>
        <w:rPr>
          <w:color w:val="215E99" w:themeColor="text2" w:themeTint="BF"/>
          <w:sz w:val="32"/>
          <w:szCs w:val="32"/>
        </w:rPr>
      </w:pPr>
      <w:r w:rsidRPr="4AF512DE">
        <w:rPr>
          <w:color w:val="215E99" w:themeColor="text2" w:themeTint="BF"/>
          <w:sz w:val="32"/>
          <w:szCs w:val="32"/>
        </w:rPr>
        <w:t>Resolve conflict constructively</w:t>
      </w:r>
    </w:p>
    <w:p w14:paraId="24AA9A3E" w14:textId="468D013E" w:rsidR="00C139D4" w:rsidRPr="00A7756C" w:rsidRDefault="6A8A856C" w:rsidP="4AF512DE">
      <w:pPr>
        <w:pStyle w:val="ListParagraph"/>
        <w:numPr>
          <w:ilvl w:val="0"/>
          <w:numId w:val="2"/>
        </w:numPr>
        <w:rPr>
          <w:color w:val="215E99" w:themeColor="text2" w:themeTint="BF"/>
          <w:sz w:val="32"/>
          <w:szCs w:val="32"/>
        </w:rPr>
      </w:pPr>
      <w:r w:rsidRPr="4AF512DE">
        <w:rPr>
          <w:color w:val="215E99" w:themeColor="text2" w:themeTint="BF"/>
          <w:sz w:val="32"/>
          <w:szCs w:val="32"/>
        </w:rPr>
        <w:t>Encourage open communication</w:t>
      </w:r>
    </w:p>
    <w:p w14:paraId="17B7F17D" w14:textId="22E6C2F0" w:rsidR="00C139D4" w:rsidRPr="00A7756C" w:rsidRDefault="6A8A856C" w:rsidP="4AF512DE">
      <w:pPr>
        <w:pStyle w:val="ListParagraph"/>
        <w:numPr>
          <w:ilvl w:val="0"/>
          <w:numId w:val="2"/>
        </w:numPr>
        <w:rPr>
          <w:color w:val="215E99" w:themeColor="text2" w:themeTint="BF"/>
          <w:sz w:val="32"/>
          <w:szCs w:val="32"/>
        </w:rPr>
      </w:pPr>
      <w:r w:rsidRPr="4AF512DE">
        <w:rPr>
          <w:color w:val="215E99" w:themeColor="text2" w:themeTint="BF"/>
          <w:sz w:val="32"/>
          <w:szCs w:val="32"/>
        </w:rPr>
        <w:t>Clarify team roles</w:t>
      </w:r>
    </w:p>
    <w:p w14:paraId="366F7AE7" w14:textId="798AE8C8" w:rsidR="00C139D4" w:rsidRPr="00A7756C" w:rsidRDefault="6A8A856C" w:rsidP="4AF512DE">
      <w:pPr>
        <w:pStyle w:val="ListParagraph"/>
        <w:numPr>
          <w:ilvl w:val="0"/>
          <w:numId w:val="2"/>
        </w:numPr>
        <w:rPr>
          <w:color w:val="215E99" w:themeColor="text2" w:themeTint="BF"/>
          <w:sz w:val="32"/>
          <w:szCs w:val="32"/>
        </w:rPr>
      </w:pPr>
      <w:r w:rsidRPr="4AF512DE">
        <w:rPr>
          <w:color w:val="215E99" w:themeColor="text2" w:themeTint="BF"/>
          <w:sz w:val="32"/>
          <w:szCs w:val="32"/>
        </w:rPr>
        <w:t>Build mutual trust</w:t>
      </w:r>
    </w:p>
    <w:p w14:paraId="30B8C2FA" w14:textId="42E59D11" w:rsidR="00C139D4" w:rsidRPr="00A7756C" w:rsidRDefault="6A8A856C" w:rsidP="4AF512DE">
      <w:pPr>
        <w:pStyle w:val="ListParagraph"/>
        <w:numPr>
          <w:ilvl w:val="0"/>
          <w:numId w:val="2"/>
        </w:numPr>
        <w:rPr>
          <w:color w:val="215E99" w:themeColor="text2" w:themeTint="BF"/>
          <w:sz w:val="32"/>
          <w:szCs w:val="32"/>
        </w:rPr>
      </w:pPr>
      <w:r w:rsidRPr="4AF512DE">
        <w:rPr>
          <w:color w:val="215E99" w:themeColor="text2" w:themeTint="BF"/>
          <w:sz w:val="32"/>
          <w:szCs w:val="32"/>
        </w:rPr>
        <w:t>Celebrate team success</w:t>
      </w:r>
    </w:p>
    <w:p w14:paraId="2C8C5368" w14:textId="0C3B8984" w:rsidR="00C139D4" w:rsidRPr="00A7756C" w:rsidRDefault="6A8A856C" w:rsidP="4AF512DE">
      <w:pPr>
        <w:rPr>
          <w:b/>
          <w:bCs/>
          <w:color w:val="215E99" w:themeColor="text2" w:themeTint="BF"/>
          <w:sz w:val="32"/>
          <w:szCs w:val="32"/>
        </w:rPr>
      </w:pPr>
      <w:r w:rsidRPr="4AF512DE">
        <w:rPr>
          <w:b/>
          <w:bCs/>
          <w:color w:val="215E99" w:themeColor="text2" w:themeTint="BF"/>
          <w:sz w:val="32"/>
          <w:szCs w:val="32"/>
        </w:rPr>
        <w:t>Benefits of Teamwork</w:t>
      </w:r>
    </w:p>
    <w:p w14:paraId="2ECBAAE1" w14:textId="0630783B" w:rsidR="00C139D4" w:rsidRPr="00A7756C" w:rsidRDefault="00C139D4" w:rsidP="4AF512DE">
      <w:pPr>
        <w:pStyle w:val="ListParagraph"/>
        <w:rPr>
          <w:b/>
          <w:bCs/>
          <w:color w:val="215E99" w:themeColor="text2" w:themeTint="BF"/>
          <w:sz w:val="32"/>
          <w:szCs w:val="32"/>
        </w:rPr>
      </w:pPr>
    </w:p>
    <w:p w14:paraId="3C7509C5" w14:textId="4B1C7D2A" w:rsidR="00C139D4" w:rsidRPr="00A7756C" w:rsidRDefault="6C5BCE17" w:rsidP="4AF512DE">
      <w:pPr>
        <w:pStyle w:val="ListParagraph"/>
        <w:numPr>
          <w:ilvl w:val="0"/>
          <w:numId w:val="1"/>
        </w:numPr>
        <w:rPr>
          <w:color w:val="215E99" w:themeColor="text2" w:themeTint="BF"/>
          <w:sz w:val="32"/>
          <w:szCs w:val="32"/>
        </w:rPr>
      </w:pPr>
      <w:r w:rsidRPr="4AF512DE">
        <w:rPr>
          <w:color w:val="215E99" w:themeColor="text2" w:themeTint="BF"/>
          <w:sz w:val="32"/>
          <w:szCs w:val="32"/>
        </w:rPr>
        <w:t xml:space="preserve"> </w:t>
      </w:r>
      <w:r w:rsidR="6A8A856C" w:rsidRPr="4AF512DE">
        <w:rPr>
          <w:color w:val="215E99" w:themeColor="text2" w:themeTint="BF"/>
          <w:sz w:val="32"/>
          <w:szCs w:val="32"/>
        </w:rPr>
        <w:t>Increased creativity</w:t>
      </w:r>
    </w:p>
    <w:p w14:paraId="4ED5A124" w14:textId="31B30E54" w:rsidR="00C139D4" w:rsidRPr="00A7756C" w:rsidRDefault="6A8A856C" w:rsidP="4AF512DE">
      <w:pPr>
        <w:pStyle w:val="ListParagraph"/>
        <w:numPr>
          <w:ilvl w:val="0"/>
          <w:numId w:val="1"/>
        </w:numPr>
        <w:rPr>
          <w:color w:val="215E99" w:themeColor="text2" w:themeTint="BF"/>
          <w:sz w:val="32"/>
          <w:szCs w:val="32"/>
        </w:rPr>
      </w:pPr>
      <w:r w:rsidRPr="4AF512DE">
        <w:rPr>
          <w:color w:val="215E99" w:themeColor="text2" w:themeTint="BF"/>
          <w:sz w:val="32"/>
          <w:szCs w:val="32"/>
        </w:rPr>
        <w:t>Better decision making</w:t>
      </w:r>
    </w:p>
    <w:p w14:paraId="541B63D0" w14:textId="18337B16" w:rsidR="00C139D4" w:rsidRPr="00A7756C" w:rsidRDefault="6A8A856C" w:rsidP="4AF512DE">
      <w:pPr>
        <w:pStyle w:val="ListParagraph"/>
        <w:numPr>
          <w:ilvl w:val="0"/>
          <w:numId w:val="1"/>
        </w:numPr>
        <w:rPr>
          <w:color w:val="215E99" w:themeColor="text2" w:themeTint="BF"/>
          <w:sz w:val="32"/>
          <w:szCs w:val="32"/>
        </w:rPr>
      </w:pPr>
      <w:r w:rsidRPr="4AF512DE">
        <w:rPr>
          <w:color w:val="215E99" w:themeColor="text2" w:themeTint="BF"/>
          <w:sz w:val="32"/>
          <w:szCs w:val="32"/>
        </w:rPr>
        <w:t>Higher productivity</w:t>
      </w:r>
    </w:p>
    <w:p w14:paraId="67AB9285" w14:textId="1510DED6" w:rsidR="00C139D4" w:rsidRPr="00A7756C" w:rsidRDefault="6A8A856C" w:rsidP="4AF512DE">
      <w:pPr>
        <w:pStyle w:val="ListParagraph"/>
        <w:numPr>
          <w:ilvl w:val="0"/>
          <w:numId w:val="1"/>
        </w:numPr>
        <w:rPr>
          <w:color w:val="215E99" w:themeColor="text2" w:themeTint="BF"/>
          <w:sz w:val="32"/>
          <w:szCs w:val="32"/>
        </w:rPr>
      </w:pPr>
      <w:r w:rsidRPr="4AF512DE">
        <w:rPr>
          <w:color w:val="215E99" w:themeColor="text2" w:themeTint="BF"/>
          <w:sz w:val="32"/>
          <w:szCs w:val="32"/>
        </w:rPr>
        <w:t>Greater innovation</w:t>
      </w:r>
    </w:p>
    <w:p w14:paraId="77589115" w14:textId="2D214BB6" w:rsidR="42FBC8B2" w:rsidRDefault="6A8A856C" w:rsidP="7FB62C56">
      <w:pPr>
        <w:pStyle w:val="ListParagraph"/>
        <w:numPr>
          <w:ilvl w:val="0"/>
          <w:numId w:val="1"/>
        </w:numPr>
        <w:rPr>
          <w:color w:val="215E99" w:themeColor="text2" w:themeTint="BF"/>
          <w:sz w:val="32"/>
          <w:szCs w:val="32"/>
        </w:rPr>
      </w:pPr>
      <w:r w:rsidRPr="4AF512DE">
        <w:rPr>
          <w:color w:val="215E99" w:themeColor="text2" w:themeTint="BF"/>
          <w:sz w:val="32"/>
          <w:szCs w:val="32"/>
        </w:rPr>
        <w:t>Stronger relationships</w:t>
      </w:r>
    </w:p>
    <w:p w14:paraId="0629E64B" w14:textId="072916DD" w:rsidR="60938F2A" w:rsidRPr="00A7756C" w:rsidRDefault="60938F2A" w:rsidP="4AF512DE">
      <w:pPr>
        <w:pStyle w:val="Heading1"/>
      </w:pPr>
    </w:p>
    <w:p w14:paraId="557A1CE2" w14:textId="6A0401C5" w:rsidR="00C139D4" w:rsidRPr="00A7756C" w:rsidRDefault="00A7756C" w:rsidP="00A7756C">
      <w:pPr>
        <w:pStyle w:val="Heading1"/>
        <w:rPr>
          <w:color w:val="215E99" w:themeColor="text2" w:themeTint="BF"/>
          <w:szCs w:val="32"/>
        </w:rPr>
      </w:pPr>
      <w:bookmarkStart w:id="6" w:name="_Toc1058739886"/>
      <w:r>
        <w:t>TASK 3</w:t>
      </w:r>
      <w:bookmarkEnd w:id="6"/>
    </w:p>
    <w:p w14:paraId="0A2C8A3F" w14:textId="38FE30C9" w:rsidR="4AF512DE" w:rsidRDefault="4AF512DE" w:rsidP="4AF512DE">
      <w:pPr>
        <w:pStyle w:val="Heading2"/>
      </w:pPr>
    </w:p>
    <w:p w14:paraId="340C8B3D" w14:textId="6A3FD398" w:rsidR="728A5E0E" w:rsidRDefault="728A5E0E" w:rsidP="4AF512DE">
      <w:pPr>
        <w:pStyle w:val="Heading2"/>
        <w:rPr>
          <w:color w:val="215E99" w:themeColor="text2" w:themeTint="BF"/>
          <w:szCs w:val="28"/>
        </w:rPr>
      </w:pPr>
      <w:bookmarkStart w:id="7" w:name="_Toc1827010159"/>
      <w:r>
        <w:t>3</w:t>
      </w:r>
      <w:r w:rsidR="269545C0">
        <w:t>a Virtual Collaboration</w:t>
      </w:r>
      <w:bookmarkEnd w:id="7"/>
      <w:r w:rsidR="00F21D51">
        <w:t xml:space="preserve"> </w:t>
      </w:r>
      <w:proofErr w:type="gramStart"/>
      <w:r w:rsidR="000800F4">
        <w:t>( lights</w:t>
      </w:r>
      <w:proofErr w:type="gramEnd"/>
      <w:r w:rsidR="000800F4">
        <w:t>, camera, action</w:t>
      </w:r>
      <w:r w:rsidR="00863B55">
        <w:t>)</w:t>
      </w:r>
    </w:p>
    <w:p w14:paraId="795A5B4C" w14:textId="0B91FD68" w:rsidR="4AF512DE" w:rsidRDefault="4AF512DE" w:rsidP="4AF512DE">
      <w:pPr>
        <w:spacing w:line="360" w:lineRule="auto"/>
      </w:pPr>
    </w:p>
    <w:p w14:paraId="6D075A10" w14:textId="764E0AF5" w:rsidR="4286D4E4" w:rsidRDefault="4286D4E4" w:rsidP="4AF512DE">
      <w:pPr>
        <w:spacing w:line="360" w:lineRule="auto"/>
      </w:pPr>
      <w:r w:rsidRPr="4AF512DE">
        <w:t xml:space="preserve">Virtual collaboration </w:t>
      </w:r>
      <w:r w:rsidR="7F2016EB" w:rsidRPr="4AF512DE">
        <w:t xml:space="preserve">refers to the process of individuals working together </w:t>
      </w:r>
      <w:r w:rsidR="3B1C988B" w:rsidRPr="4AF512DE">
        <w:t>through digital technologies rather than in the same physical location</w:t>
      </w:r>
      <w:r w:rsidR="72804F8A" w:rsidRPr="4AF512DE">
        <w:t xml:space="preserve">. In recent </w:t>
      </w:r>
      <w:r w:rsidR="60E19C9D" w:rsidRPr="4AF512DE">
        <w:t>years, virtual collaboration has become increasingly important in both highe</w:t>
      </w:r>
      <w:r w:rsidR="32CA5AA2" w:rsidRPr="4AF512DE">
        <w:t>r education and in professional environment due to technological advancements</w:t>
      </w:r>
      <w:r w:rsidR="4E97A8B7" w:rsidRPr="4AF512DE">
        <w:t xml:space="preserve"> and the growing use of remote working practices</w:t>
      </w:r>
      <w:r w:rsidR="7492CFB9" w:rsidRPr="4AF512DE">
        <w:t>. It allows individua</w:t>
      </w:r>
      <w:r w:rsidR="7ECCD385" w:rsidRPr="4AF512DE">
        <w:t xml:space="preserve">ls </w:t>
      </w:r>
      <w:r w:rsidR="61F3266A" w:rsidRPr="4AF512DE">
        <w:t xml:space="preserve">and teams to communicate, share information, and complete tasks </w:t>
      </w:r>
      <w:r w:rsidR="30ACF6D2" w:rsidRPr="4AF512DE">
        <w:t>efficiently</w:t>
      </w:r>
      <w:r w:rsidR="3E20B056" w:rsidRPr="4AF512DE">
        <w:t xml:space="preserve"> while being in different geographical locations. </w:t>
      </w:r>
    </w:p>
    <w:p w14:paraId="4D5D807F" w14:textId="24BB17A1" w:rsidR="43ACD0BE" w:rsidRDefault="43ACD0BE" w:rsidP="4AF512DE">
      <w:pPr>
        <w:spacing w:line="360" w:lineRule="auto"/>
      </w:pPr>
      <w:r w:rsidRPr="4AF512DE">
        <w:t xml:space="preserve">One of the </w:t>
      </w:r>
      <w:r w:rsidR="000800F4" w:rsidRPr="4AF512DE">
        <w:t>majors’</w:t>
      </w:r>
      <w:r w:rsidRPr="4AF512DE">
        <w:t xml:space="preserve"> benefits of virtual collaboration is flexibility </w:t>
      </w:r>
      <w:r w:rsidR="262BB7FA" w:rsidRPr="4AF512DE">
        <w:t xml:space="preserve">as team members can work at distances like different </w:t>
      </w:r>
      <w:r w:rsidR="02C86804" w:rsidRPr="4AF512DE">
        <w:t xml:space="preserve">countries, or time zones while still contributing </w:t>
      </w:r>
      <w:r w:rsidR="3ECA86AC" w:rsidRPr="4AF512DE">
        <w:t>to common objective. This flexibility</w:t>
      </w:r>
      <w:r w:rsidR="5F478C98" w:rsidRPr="4AF512DE">
        <w:t xml:space="preserve"> reduces cost of traveling and saves time while it allows </w:t>
      </w:r>
      <w:r w:rsidR="5340C019" w:rsidRPr="4AF512DE">
        <w:t>businesses and educational institutions to benefit from diverse skills</w:t>
      </w:r>
      <w:r w:rsidR="68B06761" w:rsidRPr="4AF512DE">
        <w:t>, experiences, and gives al</w:t>
      </w:r>
      <w:r w:rsidR="402C1EAD" w:rsidRPr="4AF512DE">
        <w:t>l</w:t>
      </w:r>
      <w:r w:rsidR="68B06761" w:rsidRPr="4AF512DE">
        <w:t xml:space="preserve"> a different </w:t>
      </w:r>
      <w:r w:rsidR="010F20E6" w:rsidRPr="4AF512DE">
        <w:t xml:space="preserve">perspective. </w:t>
      </w:r>
    </w:p>
    <w:p w14:paraId="5B115843" w14:textId="0672D343" w:rsidR="4E96C3CC" w:rsidRDefault="4E96C3CC" w:rsidP="4AF512DE">
      <w:pPr>
        <w:spacing w:line="360" w:lineRule="auto"/>
      </w:pPr>
      <w:r w:rsidRPr="4AF512DE">
        <w:t xml:space="preserve">For us students, virtual collaboration provides opportunities to take part in group </w:t>
      </w:r>
      <w:r w:rsidR="2C45D1BD" w:rsidRPr="4AF512DE">
        <w:t xml:space="preserve">activities, communicate with peers and </w:t>
      </w:r>
      <w:r w:rsidR="168CF281" w:rsidRPr="4AF512DE">
        <w:t xml:space="preserve">lecturers, and develop </w:t>
      </w:r>
      <w:r w:rsidR="64042892" w:rsidRPr="4AF512DE">
        <w:t>important</w:t>
      </w:r>
      <w:r w:rsidR="168CF281" w:rsidRPr="4AF512DE">
        <w:t xml:space="preserve"> </w:t>
      </w:r>
      <w:r w:rsidR="1F6E45B2" w:rsidRPr="4AF512DE">
        <w:t xml:space="preserve">digital proficiency that are valued in modern workplace. </w:t>
      </w:r>
    </w:p>
    <w:p w14:paraId="3E8289BC" w14:textId="06DE55F7" w:rsidR="1F6E45B2" w:rsidRDefault="1F6E45B2" w:rsidP="4AF512DE">
      <w:pPr>
        <w:spacing w:line="360" w:lineRule="auto"/>
        <w:rPr>
          <w:rFonts w:ascii="Aptos" w:eastAsia="Aptos" w:hAnsi="Aptos" w:cs="Aptos"/>
          <w:color w:val="808080" w:themeColor="background1" w:themeShade="80"/>
        </w:rPr>
      </w:pPr>
      <w:r w:rsidRPr="4AF512DE">
        <w:t>Effective virtual collaboration requires strong communication, organization, and teamwork skills</w:t>
      </w:r>
      <w:r w:rsidR="2593A8CB" w:rsidRPr="4AF512DE">
        <w:t xml:space="preserve">. Team members </w:t>
      </w:r>
      <w:r w:rsidR="7EBD203E" w:rsidRPr="4AF512DE">
        <w:t>need to</w:t>
      </w:r>
      <w:r w:rsidR="2593A8CB" w:rsidRPr="4AF512DE">
        <w:t xml:space="preserve"> have clear </w:t>
      </w:r>
      <w:r w:rsidR="2D16453E" w:rsidRPr="4AF512DE">
        <w:t>goals</w:t>
      </w:r>
      <w:r w:rsidR="2593A8CB" w:rsidRPr="4AF512DE">
        <w:t xml:space="preserve">, allocated </w:t>
      </w:r>
      <w:r w:rsidR="619EC575" w:rsidRPr="4AF512DE">
        <w:t>tasks, and must maintain regular communication to ens</w:t>
      </w:r>
      <w:r w:rsidR="312E62C5" w:rsidRPr="4AF512DE">
        <w:t xml:space="preserve">ure that </w:t>
      </w:r>
      <w:r w:rsidR="212B68F8" w:rsidRPr="4AF512DE">
        <w:t xml:space="preserve">all </w:t>
      </w:r>
      <w:r w:rsidR="4BC16073" w:rsidRPr="4AF512DE">
        <w:t>assignments are successfully completed. Digital communication platforms such as Microsoft Te</w:t>
      </w:r>
      <w:r w:rsidR="277F7233" w:rsidRPr="4AF512DE">
        <w:t xml:space="preserve">ams, Zoom, Google Meet, and cloud-based storage system support </w:t>
      </w:r>
      <w:r w:rsidR="1EFF6388" w:rsidRPr="4AF512DE">
        <w:t xml:space="preserve">collaboration by enabling </w:t>
      </w:r>
      <w:r w:rsidR="776FB34B" w:rsidRPr="4AF512DE">
        <w:t xml:space="preserve">everyone in the team to share documents, hold meetings, exchange ideas, </w:t>
      </w:r>
      <w:r w:rsidR="15BABEB2" w:rsidRPr="4AF512DE">
        <w:t xml:space="preserve">and monitor projects progress in real time. In addition, trust, </w:t>
      </w:r>
      <w:r w:rsidR="567C3590" w:rsidRPr="4AF512DE">
        <w:t>accountability</w:t>
      </w:r>
      <w:r w:rsidR="1ED38AF8" w:rsidRPr="4AF512DE">
        <w:t xml:space="preserve">, and active participation are essential </w:t>
      </w:r>
      <w:r w:rsidR="734B0716" w:rsidRPr="4AF512DE">
        <w:t>factors that contribute to successful virtual teamwork</w:t>
      </w:r>
      <w:r w:rsidR="7AC9EB35">
        <w:t xml:space="preserve">. </w:t>
      </w:r>
      <w:sdt>
        <w:sdtPr>
          <w:alias w:val="Citation"/>
          <w:tag w:val="{&quot;referencesIds&quot;:[&quot;doc:6a47bb4e2530730741db8131&quot;],&quot;referencesOptions&quot;:{&quot;doc:6a47bb4e2530730741db8131&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195401324,&quot;citationText&quot;:&quot;&lt;span style=\&quot;font-family:Aptos;font-size:16px;color:#808080\&quot;&gt;[6]&lt;/span&gt;&quot;}"/>
          <w:id w:val="1195401324"/>
          <w:placeholder>
            <w:docPart w:val="D9FF0C58078945B388A1C3155A0C8CC0"/>
          </w:placeholder>
        </w:sdtPr>
        <w:sdtEndPr/>
        <w:sdtContent>
          <w:r w:rsidR="707DCE62" w:rsidRPr="408E7022">
            <w:rPr>
              <w:rFonts w:ascii="Aptos" w:eastAsia="Aptos" w:hAnsi="Aptos" w:cs="Aptos"/>
              <w:color w:val="808080" w:themeColor="background1" w:themeShade="80"/>
            </w:rPr>
            <w:t>[6]</w:t>
          </w:r>
        </w:sdtContent>
      </w:sdt>
    </w:p>
    <w:p w14:paraId="59DD4F10" w14:textId="3815DAC3" w:rsidR="734B0716" w:rsidRDefault="734B0716" w:rsidP="4AF512DE">
      <w:pPr>
        <w:spacing w:line="360" w:lineRule="auto"/>
      </w:pPr>
      <w:r w:rsidRPr="4AF512DE">
        <w:t>As many advantages it brings, they are also several challenges</w:t>
      </w:r>
      <w:r w:rsidR="3108F2FF" w:rsidRPr="4AF512DE">
        <w:t>. It can be unreliable internet connection</w:t>
      </w:r>
      <w:r w:rsidR="7E6622C8" w:rsidRPr="4AF512DE">
        <w:t xml:space="preserve">, different time zones, and communication barriers can negatively </w:t>
      </w:r>
      <w:r w:rsidR="0CF624A6" w:rsidRPr="4AF512DE">
        <w:t>affect</w:t>
      </w:r>
      <w:r w:rsidR="7E6622C8" w:rsidRPr="4AF512DE">
        <w:t xml:space="preserve"> </w:t>
      </w:r>
      <w:r w:rsidR="661D0D44" w:rsidRPr="4AF512DE">
        <w:t>teamwork</w:t>
      </w:r>
      <w:r w:rsidR="1B390A7B" w:rsidRPr="4AF512DE">
        <w:t xml:space="preserve"> performance </w:t>
      </w:r>
      <w:r w:rsidR="6ADF2D62" w:rsidRPr="4AF512DE">
        <w:t>and productivity. As the face-to-face interaction cause misunderstanding</w:t>
      </w:r>
      <w:r w:rsidR="1D33DE18" w:rsidRPr="4AF512DE">
        <w:t xml:space="preserve">s, reduces engagement, and difficulty in developing strong </w:t>
      </w:r>
      <w:r w:rsidR="168FCF2F" w:rsidRPr="4AF512DE">
        <w:t>interpersonal relationships between team members. Cultura</w:t>
      </w:r>
      <w:r w:rsidR="68310F19" w:rsidRPr="4AF512DE">
        <w:t xml:space="preserve">l differences and varying levels of digital </w:t>
      </w:r>
      <w:r w:rsidR="3C32127E" w:rsidRPr="4AF512DE">
        <w:t>skills can also create obstacles within virtual teams. To a</w:t>
      </w:r>
      <w:r w:rsidR="082BBC0F" w:rsidRPr="4AF512DE">
        <w:t xml:space="preserve">ddress these </w:t>
      </w:r>
      <w:r w:rsidR="6777E356" w:rsidRPr="4AF512DE">
        <w:t xml:space="preserve">challenges, teams should establish clear communication procedures, </w:t>
      </w:r>
      <w:r w:rsidR="79B09B4F" w:rsidRPr="4AF512DE">
        <w:t>schedule regular meetings, set realistic deadlines, and make sure that all the members of the team hav</w:t>
      </w:r>
      <w:r w:rsidR="58118EB4" w:rsidRPr="4AF512DE">
        <w:t>e access to digital resources and support</w:t>
      </w:r>
      <w:r w:rsidR="75AFE93D" w:rsidRPr="4AF512DE">
        <w:t xml:space="preserve">. </w:t>
      </w:r>
    </w:p>
    <w:p w14:paraId="05A3B897" w14:textId="42B93D4C" w:rsidR="75AFE93D" w:rsidRDefault="75AFE93D" w:rsidP="4AF512DE">
      <w:pPr>
        <w:spacing w:line="360" w:lineRule="auto"/>
        <w:rPr>
          <w:rFonts w:ascii="Aptos" w:eastAsia="Aptos" w:hAnsi="Aptos" w:cs="Aptos"/>
          <w:color w:val="808080" w:themeColor="background1" w:themeShade="80"/>
        </w:rPr>
      </w:pPr>
      <w:r w:rsidRPr="4AF512DE">
        <w:t xml:space="preserve">Finally, virtual collaboration has become an essential </w:t>
      </w:r>
      <w:r w:rsidR="40F0C24D" w:rsidRPr="4AF512DE">
        <w:t xml:space="preserve">part of contemporary education and professional practice. </w:t>
      </w:r>
      <w:r w:rsidR="74ED8F37" w:rsidRPr="4AF512DE">
        <w:t xml:space="preserve">The ability to work effectively within a </w:t>
      </w:r>
      <w:r w:rsidR="5D854993" w:rsidRPr="4AF512DE">
        <w:t xml:space="preserve">virtual team improves the development of communication, problem solving, leadership, and digital skills. </w:t>
      </w:r>
      <w:r w:rsidR="641DDE36" w:rsidRPr="4AF512DE">
        <w:t>As organizations increasingly adopt technology-driven working practices</w:t>
      </w:r>
      <w:r w:rsidR="61E663B2" w:rsidRPr="4AF512DE">
        <w:t xml:space="preserve">, virtual collaboration will continue to play a significant role </w:t>
      </w:r>
      <w:r w:rsidR="2D77990A" w:rsidRPr="4AF512DE">
        <w:t xml:space="preserve">in </w:t>
      </w:r>
      <w:r w:rsidR="55D9B540" w:rsidRPr="4AF512DE">
        <w:t>encouraging</w:t>
      </w:r>
      <w:r w:rsidR="2D77990A" w:rsidRPr="4AF512DE">
        <w:t xml:space="preserve"> </w:t>
      </w:r>
      <w:r w:rsidR="7685D75E" w:rsidRPr="4AF512DE">
        <w:t>productivity,</w:t>
      </w:r>
      <w:r w:rsidR="2D77990A" w:rsidRPr="4AF512DE">
        <w:t xml:space="preserve"> innovation, and successful teamwork across a range of </w:t>
      </w:r>
      <w:r w:rsidR="0DCF228E" w:rsidRPr="4AF512DE">
        <w:t xml:space="preserve">business </w:t>
      </w:r>
      <w:r w:rsidR="5349DC37" w:rsidRPr="4AF512DE">
        <w:t xml:space="preserve">and organisations. </w:t>
      </w:r>
      <w:sdt>
        <w:sdtPr>
          <w:alias w:val="Citation"/>
          <w:tag w:val="{&quot;referencesIds&quot;:[&quot;doc:6a4b87c52530730741dbcfc3&quot;],&quot;referencesOptions&quot;:{&quot;doc:6a4b87c52530730741dbcf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655518,&quot;citationText&quot;:&quot;&lt;span style=\&quot;font-family:Aptos;font-size:16px;color:#808080\&quot;&gt;[7]&lt;/span&gt;&quot;}"/>
          <w:id w:val="181655518"/>
          <w:placeholder>
            <w:docPart w:val="D9FF0C58078945B388A1C3155A0C8CC0"/>
          </w:placeholder>
        </w:sdtPr>
        <w:sdtContent>
          <w:r w:rsidR="277B3E7F" w:rsidRPr="408E7022">
            <w:rPr>
              <w:rFonts w:ascii="Aptos" w:eastAsia="Aptos" w:hAnsi="Aptos" w:cs="Aptos"/>
              <w:color w:val="808080" w:themeColor="background1" w:themeShade="80"/>
            </w:rPr>
            <w:t>[</w:t>
          </w:r>
          <w:r w:rsidR="707DCE62" w:rsidRPr="408E7022">
            <w:rPr>
              <w:rFonts w:ascii="Aptos" w:eastAsia="Aptos" w:hAnsi="Aptos" w:cs="Aptos"/>
              <w:color w:val="808080" w:themeColor="background1" w:themeShade="80"/>
            </w:rPr>
            <w:t>7</w:t>
          </w:r>
          <w:r w:rsidR="277B3E7F" w:rsidRPr="408E7022">
            <w:rPr>
              <w:rFonts w:ascii="Aptos" w:eastAsia="Aptos" w:hAnsi="Aptos" w:cs="Aptos"/>
              <w:color w:val="808080" w:themeColor="background1" w:themeShade="80"/>
            </w:rPr>
            <w:t>]</w:t>
          </w:r>
        </w:sdtContent>
      </w:sdt>
    </w:p>
    <w:p w14:paraId="0A747182" w14:textId="74FABC30" w:rsidR="4AF512DE" w:rsidRDefault="4AF512DE" w:rsidP="4AF512DE">
      <w:pPr>
        <w:spacing w:line="360" w:lineRule="auto"/>
      </w:pPr>
    </w:p>
    <w:p w14:paraId="2A737151" w14:textId="1A7C2219" w:rsidR="4AF512DE" w:rsidRDefault="4AF512DE" w:rsidP="4AF512DE"/>
    <w:p w14:paraId="0F0642BA" w14:textId="36B7022C" w:rsidR="4AF512DE" w:rsidRDefault="4AF512DE" w:rsidP="4AF512DE"/>
    <w:p w14:paraId="7B12CDCB" w14:textId="776200EB" w:rsidR="4AF512DE" w:rsidRDefault="4AF512DE" w:rsidP="4AF512DE">
      <w:pPr>
        <w:pStyle w:val="Heading2"/>
      </w:pPr>
    </w:p>
    <w:p w14:paraId="06197BB0" w14:textId="3745A8DC" w:rsidR="4AF512DE" w:rsidRDefault="4AF512DE" w:rsidP="4AF512DE">
      <w:pPr>
        <w:pStyle w:val="Heading2"/>
      </w:pPr>
    </w:p>
    <w:p w14:paraId="72968863" w14:textId="63DD691F" w:rsidR="4AF512DE" w:rsidRDefault="4AF512DE" w:rsidP="4AF512DE"/>
    <w:p w14:paraId="3AEA8ACC" w14:textId="604B9F75" w:rsidR="4AF512DE" w:rsidRDefault="4AF512DE" w:rsidP="4AF512DE">
      <w:pPr>
        <w:pStyle w:val="Heading2"/>
      </w:pPr>
    </w:p>
    <w:p w14:paraId="397437B7" w14:textId="043DEFF7" w:rsidR="1D7D920D" w:rsidRDefault="5120241B" w:rsidP="00A7756C">
      <w:pPr>
        <w:pStyle w:val="Heading2"/>
      </w:pPr>
      <w:bookmarkStart w:id="8" w:name="_Toc1557333765"/>
      <w:r w:rsidRPr="6C0107A8">
        <w:t xml:space="preserve">3b </w:t>
      </w:r>
      <w:r w:rsidR="4F25ECDF">
        <w:t>H</w:t>
      </w:r>
      <w:r w:rsidR="310985F3">
        <w:t>ow</w:t>
      </w:r>
      <w:r w:rsidRPr="6C0107A8">
        <w:t xml:space="preserve"> do I use </w:t>
      </w:r>
      <w:r w:rsidR="00E8745A">
        <w:t>RefWorks</w:t>
      </w:r>
      <w:bookmarkEnd w:id="8"/>
    </w:p>
    <w:p w14:paraId="36D65E05" w14:textId="1C6DBD54" w:rsidR="4AF512DE" w:rsidRDefault="4AF512DE" w:rsidP="4AF512DE"/>
    <w:p w14:paraId="7403C00D" w14:textId="4F248855" w:rsidR="76FBB307" w:rsidRDefault="76FBB307" w:rsidP="4AF512DE">
      <w:pPr>
        <w:rPr>
          <w:color w:val="215E99" w:themeColor="text2" w:themeTint="BF"/>
        </w:rPr>
      </w:pPr>
      <w:r w:rsidRPr="4AF512DE">
        <w:rPr>
          <w:color w:val="215E99" w:themeColor="text2" w:themeTint="BF"/>
        </w:rPr>
        <w:t>Opening “RefWorks”</w:t>
      </w:r>
    </w:p>
    <w:p w14:paraId="4714921E" w14:textId="6AFD7F04" w:rsidR="4AF512DE" w:rsidRDefault="4AF512DE" w:rsidP="4AF512DE"/>
    <w:p w14:paraId="727F9B93" w14:textId="556C4652" w:rsidR="0D870583" w:rsidRDefault="0D870583" w:rsidP="4AF512DE">
      <w:r>
        <w:t xml:space="preserve">Ive started by login </w:t>
      </w:r>
      <w:r w:rsidR="1F705688">
        <w:t>into</w:t>
      </w:r>
      <w:r>
        <w:t xml:space="preserve"> </w:t>
      </w:r>
      <w:r w:rsidR="6BB5AE88">
        <w:t xml:space="preserve">the </w:t>
      </w:r>
      <w:r w:rsidR="13E12CE0">
        <w:t>“</w:t>
      </w:r>
      <w:r w:rsidR="6BB5AE88">
        <w:t>R</w:t>
      </w:r>
      <w:r w:rsidR="741E9032">
        <w:t>efWorks</w:t>
      </w:r>
      <w:r w:rsidR="29FFE714">
        <w:t>” at the UWTSD</w:t>
      </w:r>
      <w:r w:rsidR="47D0FCEC">
        <w:t xml:space="preserve"> </w:t>
      </w:r>
      <w:r w:rsidR="23FD4AB8">
        <w:t xml:space="preserve">Library. The software </w:t>
      </w:r>
      <w:r w:rsidR="48A1EE46">
        <w:t xml:space="preserve">allowed me to </w:t>
      </w:r>
      <w:r w:rsidR="0D20EC91">
        <w:t xml:space="preserve">collect and organize </w:t>
      </w:r>
      <w:r w:rsidR="36391DC8">
        <w:t xml:space="preserve">references in one place as it makes it easier to </w:t>
      </w:r>
      <w:r w:rsidR="5ACAB1F5">
        <w:t xml:space="preserve">prepare assignments. </w:t>
      </w:r>
    </w:p>
    <w:p w14:paraId="42DBF07D" w14:textId="001C75C2" w:rsidR="00A7756C" w:rsidRPr="00A7756C" w:rsidRDefault="686BDDBE" w:rsidP="00A7756C">
      <w:r w:rsidRPr="4AF512DE">
        <w:rPr>
          <w:color w:val="215E99" w:themeColor="text2" w:themeTint="BF"/>
        </w:rPr>
        <w:t xml:space="preserve">Adding References </w:t>
      </w:r>
    </w:p>
    <w:p w14:paraId="3D1BB28D" w14:textId="100C2849" w:rsidR="60938F2A" w:rsidRDefault="60938F2A" w:rsidP="4AF512DE"/>
    <w:p w14:paraId="53A9841F" w14:textId="09653048" w:rsidR="60938F2A" w:rsidRDefault="7166A03A" w:rsidP="4AF512DE">
      <w:pPr>
        <w:ind w:left="450" w:hanging="450"/>
        <w:jc w:val="both"/>
      </w:pPr>
      <w:r>
        <w:t xml:space="preserve">I select </w:t>
      </w:r>
      <w:r w:rsidR="69459402">
        <w:t>“</w:t>
      </w:r>
      <w:r w:rsidR="69459402" w:rsidRPr="4AF512DE">
        <w:rPr>
          <w:b/>
          <w:bCs/>
        </w:rPr>
        <w:t xml:space="preserve">Add References” </w:t>
      </w:r>
      <w:r w:rsidR="69459402">
        <w:t xml:space="preserve">and enter the </w:t>
      </w:r>
      <w:r w:rsidR="27C1C65A">
        <w:t>publication detail</w:t>
      </w:r>
      <w:r w:rsidR="70209A6C">
        <w:t>s</w:t>
      </w:r>
      <w:r w:rsidR="27C1C65A">
        <w:t xml:space="preserve"> manually</w:t>
      </w:r>
      <w:r w:rsidR="60BF9D14">
        <w:t>. This includes the author's name, title, publication</w:t>
      </w:r>
      <w:r w:rsidR="7CB3C8FA">
        <w:t xml:space="preserve"> year and source</w:t>
      </w:r>
      <w:r w:rsidR="5381C4CB">
        <w:t xml:space="preserve"> </w:t>
      </w:r>
      <w:r w:rsidR="7CB3C8FA">
        <w:t>of information</w:t>
      </w:r>
      <w:r w:rsidR="11785E18">
        <w:t xml:space="preserve"> and by saving each reference created </w:t>
      </w:r>
      <w:r w:rsidR="2A0D675B">
        <w:t>I'm</w:t>
      </w:r>
      <w:r w:rsidR="11785E18">
        <w:t xml:space="preserve"> building </w:t>
      </w:r>
      <w:r w:rsidR="3E8B6FDC">
        <w:t>my</w:t>
      </w:r>
      <w:r w:rsidR="13FC8A13">
        <w:t xml:space="preserve"> own personal library </w:t>
      </w:r>
      <w:r w:rsidR="6089ACE0">
        <w:t xml:space="preserve">that </w:t>
      </w:r>
      <w:r w:rsidR="751ECE17">
        <w:t>I</w:t>
      </w:r>
      <w:r w:rsidR="6089ACE0">
        <w:t xml:space="preserve"> can use whenever I require. </w:t>
      </w:r>
    </w:p>
    <w:p w14:paraId="54E54F9A" w14:textId="7E1A3106" w:rsidR="4AF512DE" w:rsidRDefault="4AF512DE" w:rsidP="4AF512DE">
      <w:pPr>
        <w:jc w:val="both"/>
      </w:pPr>
    </w:p>
    <w:p w14:paraId="1DBA1472" w14:textId="126E25BA" w:rsidR="1FDA0736" w:rsidRDefault="1FDA0736" w:rsidP="4AF512DE">
      <w:pPr>
        <w:ind w:left="450" w:hanging="450"/>
        <w:jc w:val="both"/>
      </w:pPr>
      <w:r>
        <w:rPr>
          <w:noProof/>
        </w:rPr>
        <w:drawing>
          <wp:inline distT="0" distB="0" distL="0" distR="0" wp14:anchorId="51FCD864" wp14:editId="553211DE">
            <wp:extent cx="8867775" cy="4991100"/>
            <wp:effectExtent l="0" t="0" r="0" b="0"/>
            <wp:docPr id="17955834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583419" name="Picture 1795583419"/>
                    <pic:cNvPicPr/>
                  </pic:nvPicPr>
                  <pic:blipFill>
                    <a:blip r:embed="rId16">
                      <a:extLst>
                        <a:ext uri="{28A0092B-C50C-407E-A947-70E740481C1C}">
                          <a14:useLocalDpi xmlns:a14="http://schemas.microsoft.com/office/drawing/2010/main"/>
                        </a:ext>
                      </a:extLst>
                    </a:blip>
                    <a:stretch>
                      <a:fillRect/>
                    </a:stretch>
                  </pic:blipFill>
                  <pic:spPr>
                    <a:xfrm>
                      <a:off x="0" y="0"/>
                      <a:ext cx="8867775" cy="4991100"/>
                    </a:xfrm>
                    <a:prstGeom prst="rect">
                      <a:avLst/>
                    </a:prstGeom>
                  </pic:spPr>
                </pic:pic>
              </a:graphicData>
            </a:graphic>
          </wp:inline>
        </w:drawing>
      </w:r>
    </w:p>
    <w:p w14:paraId="2FBE5D8B" w14:textId="0154026E" w:rsidR="1D551EA8" w:rsidRDefault="1D551EA8" w:rsidP="60938F2A">
      <w:pPr>
        <w:ind w:left="450" w:hanging="450"/>
      </w:pPr>
    </w:p>
    <w:p w14:paraId="18614B57" w14:textId="3F9DC2A0" w:rsidR="65371DE4" w:rsidRDefault="65371DE4" w:rsidP="60938F2A">
      <w:pPr>
        <w:ind w:left="450" w:hanging="450"/>
      </w:pPr>
    </w:p>
    <w:p w14:paraId="32F2772F" w14:textId="45B899AC" w:rsidR="60938F2A" w:rsidRDefault="60938F2A" w:rsidP="60938F2A">
      <w:pPr>
        <w:ind w:left="450" w:hanging="450"/>
      </w:pPr>
    </w:p>
    <w:p w14:paraId="53CA1BC0" w14:textId="1CD7E8E2" w:rsidR="60938F2A" w:rsidRDefault="60938F2A" w:rsidP="4AF512DE">
      <w:pPr>
        <w:ind w:left="450" w:hanging="450"/>
        <w:rPr>
          <w:color w:val="215E99" w:themeColor="text2" w:themeTint="BF"/>
        </w:rPr>
      </w:pPr>
    </w:p>
    <w:p w14:paraId="6B155B9D" w14:textId="7C2C1DCC" w:rsidR="60938F2A" w:rsidRDefault="45A74509" w:rsidP="4AF512DE">
      <w:pPr>
        <w:ind w:left="450" w:hanging="450"/>
        <w:rPr>
          <w:color w:val="215E99" w:themeColor="text2" w:themeTint="BF"/>
        </w:rPr>
      </w:pPr>
      <w:r>
        <w:rPr>
          <w:noProof/>
        </w:rPr>
        <w:drawing>
          <wp:inline distT="0" distB="0" distL="0" distR="0" wp14:anchorId="7C7DDA81" wp14:editId="11EDF68F">
            <wp:extent cx="8867775" cy="4991100"/>
            <wp:effectExtent l="0" t="0" r="0" b="0"/>
            <wp:docPr id="10010595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059560" name="Picture 1001059560"/>
                    <pic:cNvPicPr/>
                  </pic:nvPicPr>
                  <pic:blipFill>
                    <a:blip r:embed="rId17">
                      <a:extLst>
                        <a:ext uri="{28A0092B-C50C-407E-A947-70E740481C1C}">
                          <a14:useLocalDpi xmlns:a14="http://schemas.microsoft.com/office/drawing/2010/main"/>
                        </a:ext>
                      </a:extLst>
                    </a:blip>
                    <a:stretch>
                      <a:fillRect/>
                    </a:stretch>
                  </pic:blipFill>
                  <pic:spPr>
                    <a:xfrm>
                      <a:off x="0" y="0"/>
                      <a:ext cx="8867775" cy="4991100"/>
                    </a:xfrm>
                    <a:prstGeom prst="rect">
                      <a:avLst/>
                    </a:prstGeom>
                  </pic:spPr>
                </pic:pic>
              </a:graphicData>
            </a:graphic>
          </wp:inline>
        </w:drawing>
      </w:r>
    </w:p>
    <w:p w14:paraId="1481D574" w14:textId="50228C4C" w:rsidR="60938F2A" w:rsidRDefault="099F0006" w:rsidP="4AF512DE">
      <w:pPr>
        <w:ind w:left="450" w:hanging="450"/>
      </w:pPr>
      <w:r w:rsidRPr="4AF512DE">
        <w:t xml:space="preserve">After opening my assignment in Microsoft Word, </w:t>
      </w:r>
      <w:r w:rsidR="78DFCFFD" w:rsidRPr="4AF512DE">
        <w:t xml:space="preserve">I used the </w:t>
      </w:r>
      <w:r w:rsidR="4B7C2BEB" w:rsidRPr="4AF512DE">
        <w:t xml:space="preserve">RefWorks add-in to insert citations directly into the text. This saved time because </w:t>
      </w:r>
      <w:r w:rsidR="230C0F69" w:rsidRPr="4AF512DE">
        <w:t>I</w:t>
      </w:r>
      <w:r w:rsidR="4D20F85C" w:rsidRPr="4AF512DE">
        <w:t xml:space="preserve"> don't have to enter all references manually and reduced the chance of for</w:t>
      </w:r>
      <w:r w:rsidR="3B7EB2AD" w:rsidRPr="4AF512DE">
        <w:t xml:space="preserve">matting mistakes. </w:t>
      </w:r>
    </w:p>
    <w:p w14:paraId="0E4F66E8" w14:textId="646ADE93" w:rsidR="60938F2A" w:rsidRDefault="60938F2A" w:rsidP="4AF512DE">
      <w:pPr>
        <w:ind w:left="450" w:hanging="450"/>
        <w:rPr>
          <w:color w:val="215E99" w:themeColor="text2" w:themeTint="BF"/>
          <w:sz w:val="36"/>
          <w:szCs w:val="36"/>
        </w:rPr>
      </w:pPr>
    </w:p>
    <w:p w14:paraId="6866AE06" w14:textId="4076706A" w:rsidR="60938F2A" w:rsidRDefault="60938F2A" w:rsidP="4AF512DE">
      <w:pPr>
        <w:ind w:left="450" w:hanging="450"/>
        <w:rPr>
          <w:color w:val="215E99" w:themeColor="text2" w:themeTint="BF"/>
          <w:sz w:val="36"/>
          <w:szCs w:val="36"/>
        </w:rPr>
      </w:pPr>
    </w:p>
    <w:p w14:paraId="760D6CF3" w14:textId="4927C61C" w:rsidR="60938F2A" w:rsidRDefault="60938F2A" w:rsidP="4AF512DE">
      <w:pPr>
        <w:ind w:left="450" w:hanging="450"/>
        <w:rPr>
          <w:color w:val="215E99" w:themeColor="text2" w:themeTint="BF"/>
          <w:sz w:val="36"/>
          <w:szCs w:val="36"/>
        </w:rPr>
      </w:pPr>
    </w:p>
    <w:p w14:paraId="4B4B1873" w14:textId="39F31A26" w:rsidR="60938F2A" w:rsidRDefault="60938F2A" w:rsidP="4AF512DE">
      <w:pPr>
        <w:ind w:left="450" w:hanging="450"/>
        <w:rPr>
          <w:color w:val="215E99" w:themeColor="text2" w:themeTint="BF"/>
          <w:sz w:val="36"/>
          <w:szCs w:val="36"/>
        </w:rPr>
      </w:pPr>
    </w:p>
    <w:p w14:paraId="44D1F704" w14:textId="4C87798D" w:rsidR="60938F2A" w:rsidRDefault="60938F2A" w:rsidP="4AF512DE">
      <w:pPr>
        <w:ind w:left="450" w:hanging="450"/>
        <w:rPr>
          <w:color w:val="215E99" w:themeColor="text2" w:themeTint="BF"/>
          <w:sz w:val="36"/>
          <w:szCs w:val="36"/>
        </w:rPr>
      </w:pPr>
    </w:p>
    <w:p w14:paraId="36B4750D" w14:textId="61915891" w:rsidR="60938F2A" w:rsidRDefault="60938F2A" w:rsidP="4AF512DE">
      <w:pPr>
        <w:ind w:left="450" w:hanging="450"/>
        <w:rPr>
          <w:color w:val="215E99" w:themeColor="text2" w:themeTint="BF"/>
          <w:sz w:val="36"/>
          <w:szCs w:val="36"/>
        </w:rPr>
      </w:pPr>
    </w:p>
    <w:p w14:paraId="340CD032" w14:textId="4AAF9D1D" w:rsidR="60938F2A" w:rsidRDefault="60938F2A" w:rsidP="4AF512DE">
      <w:pPr>
        <w:ind w:left="450" w:hanging="450"/>
        <w:rPr>
          <w:color w:val="215E99" w:themeColor="text2" w:themeTint="BF"/>
          <w:sz w:val="36"/>
          <w:szCs w:val="36"/>
        </w:rPr>
      </w:pPr>
    </w:p>
    <w:p w14:paraId="42F88DE6" w14:textId="53BE61B3" w:rsidR="60938F2A" w:rsidRDefault="60938F2A" w:rsidP="4AF512DE">
      <w:pPr>
        <w:ind w:left="450" w:hanging="450"/>
        <w:rPr>
          <w:color w:val="215E99" w:themeColor="text2" w:themeTint="BF"/>
          <w:sz w:val="36"/>
          <w:szCs w:val="36"/>
        </w:rPr>
      </w:pPr>
    </w:p>
    <w:p w14:paraId="7AB35C3A" w14:textId="5A54FDC3" w:rsidR="60938F2A" w:rsidRDefault="47A9E600" w:rsidP="42C12155">
      <w:pPr>
        <w:pStyle w:val="Heading1"/>
        <w:ind w:left="450" w:hanging="450"/>
        <w:rPr>
          <w:color w:val="215E99" w:themeColor="text2" w:themeTint="BF"/>
          <w:sz w:val="36"/>
          <w:szCs w:val="36"/>
        </w:rPr>
      </w:pPr>
      <w:bookmarkStart w:id="9" w:name="_Toc909277453"/>
      <w:r>
        <w:t>T</w:t>
      </w:r>
      <w:r w:rsidR="5FC77AB8">
        <w:t>ASK</w:t>
      </w:r>
      <w:r>
        <w:t xml:space="preserve"> 4- E-portfolio</w:t>
      </w:r>
      <w:bookmarkEnd w:id="9"/>
      <w:r>
        <w:t xml:space="preserve"> </w:t>
      </w:r>
    </w:p>
    <w:p w14:paraId="74FE7205" w14:textId="41D09170" w:rsidR="60938F2A" w:rsidRDefault="60938F2A" w:rsidP="4AF512DE">
      <w:pPr>
        <w:ind w:left="450" w:hanging="450"/>
        <w:rPr>
          <w:color w:val="215E99" w:themeColor="text2" w:themeTint="BF"/>
          <w:sz w:val="36"/>
          <w:szCs w:val="36"/>
        </w:rPr>
      </w:pPr>
    </w:p>
    <w:p w14:paraId="10F7AFDC" w14:textId="1BB1141E" w:rsidR="60938F2A" w:rsidRDefault="60938F2A" w:rsidP="4AF512DE">
      <w:pPr>
        <w:ind w:left="450" w:hanging="450"/>
        <w:rPr>
          <w:color w:val="215E99" w:themeColor="text2" w:themeTint="BF"/>
          <w:sz w:val="36"/>
          <w:szCs w:val="36"/>
        </w:rPr>
      </w:pPr>
    </w:p>
    <w:p w14:paraId="56DEEFB8" w14:textId="5E02E8A4" w:rsidR="60938F2A" w:rsidRDefault="60938F2A" w:rsidP="4AF512DE">
      <w:pPr>
        <w:ind w:left="450" w:hanging="450"/>
        <w:rPr>
          <w:color w:val="215E99" w:themeColor="text2" w:themeTint="BF"/>
          <w:sz w:val="36"/>
          <w:szCs w:val="36"/>
        </w:rPr>
      </w:pPr>
    </w:p>
    <w:p w14:paraId="7F38FC6B" w14:textId="29E3FC76" w:rsidR="60938F2A" w:rsidRDefault="60938F2A" w:rsidP="4AF512DE">
      <w:pPr>
        <w:ind w:left="450" w:hanging="450"/>
        <w:rPr>
          <w:color w:val="215E99" w:themeColor="text2" w:themeTint="BF"/>
          <w:sz w:val="36"/>
          <w:szCs w:val="36"/>
        </w:rPr>
      </w:pPr>
    </w:p>
    <w:p w14:paraId="72165F99" w14:textId="7D7C5094" w:rsidR="60938F2A" w:rsidRDefault="11D0B4EB" w:rsidP="60938F2A">
      <w:pPr>
        <w:ind w:left="450" w:hanging="450"/>
        <w:rPr>
          <w:color w:val="215E99" w:themeColor="text2" w:themeTint="BF"/>
          <w:sz w:val="36"/>
          <w:szCs w:val="36"/>
        </w:rPr>
      </w:pPr>
      <w:r>
        <w:rPr>
          <w:noProof/>
        </w:rPr>
        <w:lastRenderedPageBreak/>
        <w:drawing>
          <wp:inline distT="0" distB="0" distL="0" distR="0" wp14:anchorId="1E6B6232" wp14:editId="2121D270">
            <wp:extent cx="8867775" cy="4991100"/>
            <wp:effectExtent l="0" t="0" r="0" b="0"/>
            <wp:docPr id="6793685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368510" name="Picture 679368510"/>
                    <pic:cNvPicPr/>
                  </pic:nvPicPr>
                  <pic:blipFill>
                    <a:blip r:embed="rId10">
                      <a:extLst>
                        <a:ext uri="{28A0092B-C50C-407E-A947-70E740481C1C}">
                          <a14:useLocalDpi xmlns:a14="http://schemas.microsoft.com/office/drawing/2010/main"/>
                        </a:ext>
                      </a:extLst>
                    </a:blip>
                    <a:stretch>
                      <a:fillRect/>
                    </a:stretch>
                  </pic:blipFill>
                  <pic:spPr>
                    <a:xfrm>
                      <a:off x="0" y="0"/>
                      <a:ext cx="8867775" cy="4991100"/>
                    </a:xfrm>
                    <a:prstGeom prst="rect">
                      <a:avLst/>
                    </a:prstGeom>
                  </pic:spPr>
                </pic:pic>
              </a:graphicData>
            </a:graphic>
          </wp:inline>
        </w:drawing>
      </w:r>
      <w:r>
        <w:rPr>
          <w:noProof/>
        </w:rPr>
        <w:drawing>
          <wp:inline distT="0" distB="0" distL="0" distR="0" wp14:anchorId="23F82024" wp14:editId="4D023B83">
            <wp:extent cx="8867775" cy="4991100"/>
            <wp:effectExtent l="0" t="0" r="0" b="0"/>
            <wp:docPr id="13341959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195912" name="Picture 1334195912"/>
                    <pic:cNvPicPr/>
                  </pic:nvPicPr>
                  <pic:blipFill>
                    <a:blip r:embed="rId18">
                      <a:extLst>
                        <a:ext uri="{28A0092B-C50C-407E-A947-70E740481C1C}">
                          <a14:useLocalDpi xmlns:a14="http://schemas.microsoft.com/office/drawing/2010/main"/>
                        </a:ext>
                      </a:extLst>
                    </a:blip>
                    <a:stretch>
                      <a:fillRect/>
                    </a:stretch>
                  </pic:blipFill>
                  <pic:spPr>
                    <a:xfrm>
                      <a:off x="0" y="0"/>
                      <a:ext cx="8867775" cy="4991100"/>
                    </a:xfrm>
                    <a:prstGeom prst="rect">
                      <a:avLst/>
                    </a:prstGeom>
                  </pic:spPr>
                </pic:pic>
              </a:graphicData>
            </a:graphic>
          </wp:inline>
        </w:drawing>
      </w:r>
      <w:r>
        <w:rPr>
          <w:noProof/>
        </w:rPr>
        <w:lastRenderedPageBreak/>
        <w:drawing>
          <wp:inline distT="0" distB="0" distL="0" distR="0" wp14:anchorId="7A8BB5F7" wp14:editId="2F2E3D9C">
            <wp:extent cx="8867775" cy="4991100"/>
            <wp:effectExtent l="0" t="0" r="0" b="0"/>
            <wp:docPr id="14982714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271492" name="Picture 1498271492"/>
                    <pic:cNvPicPr/>
                  </pic:nvPicPr>
                  <pic:blipFill>
                    <a:blip r:embed="rId19">
                      <a:extLst>
                        <a:ext uri="{28A0092B-C50C-407E-A947-70E740481C1C}">
                          <a14:useLocalDpi xmlns:a14="http://schemas.microsoft.com/office/drawing/2010/main"/>
                        </a:ext>
                      </a:extLst>
                    </a:blip>
                    <a:stretch>
                      <a:fillRect/>
                    </a:stretch>
                  </pic:blipFill>
                  <pic:spPr>
                    <a:xfrm>
                      <a:off x="0" y="0"/>
                      <a:ext cx="8867775" cy="4991100"/>
                    </a:xfrm>
                    <a:prstGeom prst="rect">
                      <a:avLst/>
                    </a:prstGeom>
                  </pic:spPr>
                </pic:pic>
              </a:graphicData>
            </a:graphic>
          </wp:inline>
        </w:drawing>
      </w:r>
      <w:r>
        <w:rPr>
          <w:noProof/>
        </w:rPr>
        <w:drawing>
          <wp:inline distT="0" distB="0" distL="0" distR="0" wp14:anchorId="71F2B9A3" wp14:editId="1DC5517B">
            <wp:extent cx="8867775" cy="4991100"/>
            <wp:effectExtent l="0" t="0" r="0" b="0"/>
            <wp:docPr id="1948983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98399" name="Picture 194898399"/>
                    <pic:cNvPicPr/>
                  </pic:nvPicPr>
                  <pic:blipFill>
                    <a:blip r:embed="rId20">
                      <a:extLst>
                        <a:ext uri="{28A0092B-C50C-407E-A947-70E740481C1C}">
                          <a14:useLocalDpi xmlns:a14="http://schemas.microsoft.com/office/drawing/2010/main"/>
                        </a:ext>
                      </a:extLst>
                    </a:blip>
                    <a:stretch>
                      <a:fillRect/>
                    </a:stretch>
                  </pic:blipFill>
                  <pic:spPr>
                    <a:xfrm>
                      <a:off x="0" y="0"/>
                      <a:ext cx="8867775" cy="4991100"/>
                    </a:xfrm>
                    <a:prstGeom prst="rect">
                      <a:avLst/>
                    </a:prstGeom>
                  </pic:spPr>
                </pic:pic>
              </a:graphicData>
            </a:graphic>
          </wp:inline>
        </w:drawing>
      </w:r>
      <w:r>
        <w:rPr>
          <w:noProof/>
        </w:rPr>
        <w:lastRenderedPageBreak/>
        <w:drawing>
          <wp:inline distT="0" distB="0" distL="0" distR="0" wp14:anchorId="46019BFA" wp14:editId="370F4C63">
            <wp:extent cx="8867775" cy="4991100"/>
            <wp:effectExtent l="0" t="0" r="0" b="0"/>
            <wp:docPr id="18631060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106004" name="Picture 1863106004"/>
                    <pic:cNvPicPr/>
                  </pic:nvPicPr>
                  <pic:blipFill>
                    <a:blip r:embed="rId21">
                      <a:extLst>
                        <a:ext uri="{28A0092B-C50C-407E-A947-70E740481C1C}">
                          <a14:useLocalDpi xmlns:a14="http://schemas.microsoft.com/office/drawing/2010/main"/>
                        </a:ext>
                      </a:extLst>
                    </a:blip>
                    <a:stretch>
                      <a:fillRect/>
                    </a:stretch>
                  </pic:blipFill>
                  <pic:spPr>
                    <a:xfrm>
                      <a:off x="0" y="0"/>
                      <a:ext cx="8867775" cy="4991100"/>
                    </a:xfrm>
                    <a:prstGeom prst="rect">
                      <a:avLst/>
                    </a:prstGeom>
                  </pic:spPr>
                </pic:pic>
              </a:graphicData>
            </a:graphic>
          </wp:inline>
        </w:drawing>
      </w:r>
      <w:r>
        <w:rPr>
          <w:noProof/>
        </w:rPr>
        <w:drawing>
          <wp:inline distT="0" distB="0" distL="0" distR="0" wp14:anchorId="1C89FFAB" wp14:editId="16BC78BA">
            <wp:extent cx="8867775" cy="4991100"/>
            <wp:effectExtent l="0" t="0" r="0" b="0"/>
            <wp:docPr id="13544534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453453" name="Picture 1354453453"/>
                    <pic:cNvPicPr/>
                  </pic:nvPicPr>
                  <pic:blipFill>
                    <a:blip r:embed="rId22">
                      <a:extLst>
                        <a:ext uri="{28A0092B-C50C-407E-A947-70E740481C1C}">
                          <a14:useLocalDpi xmlns:a14="http://schemas.microsoft.com/office/drawing/2010/main"/>
                        </a:ext>
                      </a:extLst>
                    </a:blip>
                    <a:stretch>
                      <a:fillRect/>
                    </a:stretch>
                  </pic:blipFill>
                  <pic:spPr>
                    <a:xfrm>
                      <a:off x="0" y="0"/>
                      <a:ext cx="8867775" cy="4991100"/>
                    </a:xfrm>
                    <a:prstGeom prst="rect">
                      <a:avLst/>
                    </a:prstGeom>
                  </pic:spPr>
                </pic:pic>
              </a:graphicData>
            </a:graphic>
          </wp:inline>
        </w:drawing>
      </w:r>
    </w:p>
    <w:p w14:paraId="50B0C340" w14:textId="04FCF9C3" w:rsidR="60938F2A" w:rsidRDefault="60938F2A" w:rsidP="60938F2A">
      <w:pPr>
        <w:ind w:left="450" w:hanging="450"/>
      </w:pPr>
    </w:p>
    <w:p w14:paraId="468455CC" w14:textId="5ECF7C52" w:rsidR="60938F2A" w:rsidRDefault="60938F2A" w:rsidP="4AF512DE">
      <w:pPr>
        <w:pStyle w:val="Heading1"/>
        <w:jc w:val="center"/>
      </w:pPr>
    </w:p>
    <w:p w14:paraId="5C0D3A0A" w14:textId="50933643" w:rsidR="60938F2A" w:rsidRDefault="60938F2A" w:rsidP="4AF512DE">
      <w:pPr>
        <w:pStyle w:val="Heading1"/>
        <w:jc w:val="center"/>
      </w:pPr>
    </w:p>
    <w:p w14:paraId="3006436B" w14:textId="7CAEC484" w:rsidR="60938F2A" w:rsidRDefault="60938F2A" w:rsidP="4AF512DE"/>
    <w:p w14:paraId="06A25DC0" w14:textId="4914F772" w:rsidR="60938F2A" w:rsidRDefault="60938F2A" w:rsidP="4AF512DE"/>
    <w:p w14:paraId="184DF3A1" w14:textId="77777777" w:rsidR="00F50220" w:rsidRDefault="00F50220" w:rsidP="4AF512DE"/>
    <w:p w14:paraId="5EE3B75D" w14:textId="77777777" w:rsidR="00F50220" w:rsidRDefault="00F50220" w:rsidP="4AF512DE"/>
    <w:p w14:paraId="0242ADEA" w14:textId="017E869A" w:rsidR="60938F2A" w:rsidRDefault="7DF0BCE2" w:rsidP="4AF512DE">
      <w:pPr>
        <w:pStyle w:val="Heading1"/>
        <w:jc w:val="center"/>
      </w:pPr>
      <w:bookmarkStart w:id="10" w:name="_Toc1693529602"/>
      <w:r w:rsidRPr="4AF512DE">
        <w:rPr>
          <w:rStyle w:val="Heading2Char"/>
        </w:rPr>
        <w:lastRenderedPageBreak/>
        <w:t>References</w:t>
      </w:r>
      <w:bookmarkEnd w:id="10"/>
      <w:r w:rsidRPr="4AF512DE">
        <w:rPr>
          <w:rStyle w:val="Heading2Char"/>
        </w:rPr>
        <w:t xml:space="preserve"> </w:t>
      </w:r>
      <w:r>
        <w:t xml:space="preserve">      </w:t>
      </w:r>
    </w:p>
    <w:p w14:paraId="53331639" w14:textId="25ADDB96" w:rsidR="6C0107A8" w:rsidRDefault="6C0107A8" w:rsidP="6C0107A8">
      <w:pPr>
        <w:ind w:left="450" w:hanging="450"/>
      </w:pPr>
      <w:r>
        <w:br/>
      </w:r>
    </w:p>
    <w:sdt>
      <w:sdtPr>
        <w:tag w:val="rw.bWnCOutputStyleIdiblio"/>
        <w:id w:val="926718778"/>
        <w:placeholder>
          <w:docPart w:val="8E7740D4CE56439B97FB74F82204E7F1"/>
        </w:placeholder>
      </w:sdtPr>
      <w:sdtEndPr/>
      <w:sdtContent>
        <w:p w14:paraId="77E550DB" w14:textId="01A50F3A" w:rsidR="6C0107A8" w:rsidRDefault="61652901" w:rsidP="6B0D8864">
          <w:pPr>
            <w:spacing w:before="240" w:after="240"/>
            <w:jc w:val="center"/>
            <w:rPr>
              <w:rFonts w:ascii="Aptos" w:eastAsia="Aptos" w:hAnsi="Aptos" w:cs="Aptos"/>
              <w:color w:val="000000" w:themeColor="text1"/>
            </w:rPr>
          </w:pPr>
          <w:r w:rsidRPr="408E7022">
            <w:rPr>
              <w:rFonts w:ascii="Aptos" w:eastAsia="Aptos" w:hAnsi="Aptos" w:cs="Aptos"/>
              <w:color w:val="808080" w:themeColor="background1" w:themeShade="80"/>
            </w:rPr>
            <w:t>References</w:t>
          </w:r>
        </w:p>
        <w:p w14:paraId="2E1905E9" w14:textId="4DA35134" w:rsidR="3FB565D9" w:rsidRDefault="3FB565D9" w:rsidP="6B0D8864">
          <w:pPr>
            <w:spacing w:before="240" w:after="240"/>
            <w:ind w:left="450" w:hanging="450"/>
          </w:pPr>
          <w:r w:rsidRPr="408E7022">
            <w:rPr>
              <w:rFonts w:ascii="Aptos" w:eastAsia="Aptos" w:hAnsi="Aptos" w:cs="Aptos"/>
              <w:color w:val="808080" w:themeColor="background1" w:themeShade="80"/>
            </w:rPr>
            <w:t xml:space="preserve">[1] </w:t>
          </w:r>
          <w:proofErr w:type="spellStart"/>
          <w:proofErr w:type="gramStart"/>
          <w:r w:rsidRPr="408E7022">
            <w:rPr>
              <w:rFonts w:ascii="Aptos" w:eastAsia="Aptos" w:hAnsi="Aptos" w:cs="Aptos"/>
              <w:color w:val="808080" w:themeColor="background1" w:themeShade="80"/>
            </w:rPr>
            <w:t>G.Egan</w:t>
          </w:r>
          <w:proofErr w:type="spellEnd"/>
          <w:proofErr w:type="gramEnd"/>
          <w:r w:rsidRPr="408E7022">
            <w:rPr>
              <w:rFonts w:ascii="Aptos" w:eastAsia="Aptos" w:hAnsi="Aptos" w:cs="Aptos"/>
              <w:color w:val="808080" w:themeColor="background1" w:themeShade="80"/>
            </w:rPr>
            <w:t xml:space="preserve">, </w:t>
          </w:r>
          <w:r w:rsidRPr="408E7022">
            <w:rPr>
              <w:rFonts w:ascii="Aptos" w:eastAsia="Aptos" w:hAnsi="Aptos" w:cs="Aptos"/>
              <w:i/>
              <w:color w:val="808080" w:themeColor="background1" w:themeShade="80"/>
            </w:rPr>
            <w:t xml:space="preserve">The Skilled </w:t>
          </w:r>
          <w:proofErr w:type="spellStart"/>
          <w:proofErr w:type="gramStart"/>
          <w:r w:rsidRPr="408E7022">
            <w:rPr>
              <w:rFonts w:ascii="Aptos" w:eastAsia="Aptos" w:hAnsi="Aptos" w:cs="Aptos"/>
              <w:i/>
              <w:color w:val="808080" w:themeColor="background1" w:themeShade="80"/>
            </w:rPr>
            <w:t>Helper:A</w:t>
          </w:r>
          <w:proofErr w:type="spellEnd"/>
          <w:proofErr w:type="gramEnd"/>
          <w:r w:rsidRPr="408E7022">
            <w:rPr>
              <w:rFonts w:ascii="Aptos" w:eastAsia="Aptos" w:hAnsi="Aptos" w:cs="Aptos"/>
              <w:i/>
              <w:color w:val="808080" w:themeColor="background1" w:themeShade="80"/>
            </w:rPr>
            <w:t xml:space="preserve"> Problem-Management and </w:t>
          </w:r>
          <w:r w:rsidR="61652901" w:rsidRPr="408E7022">
            <w:rPr>
              <w:rFonts w:ascii="Aptos" w:eastAsia="Aptos" w:hAnsi="Aptos" w:cs="Aptos"/>
              <w:i/>
              <w:color w:val="808080" w:themeColor="background1" w:themeShade="80"/>
            </w:rPr>
            <w:t>opportunity</w:t>
          </w:r>
          <w:r w:rsidRPr="408E7022">
            <w:rPr>
              <w:rFonts w:ascii="Aptos" w:eastAsia="Aptos" w:hAnsi="Aptos" w:cs="Aptos"/>
              <w:i/>
              <w:color w:val="808080" w:themeColor="background1" w:themeShade="80"/>
            </w:rPr>
            <w:t xml:space="preserve">-development Approach to helping, </w:t>
          </w:r>
          <w:r w:rsidRPr="408E7022">
            <w:rPr>
              <w:rFonts w:ascii="Aptos" w:eastAsia="Aptos" w:hAnsi="Aptos" w:cs="Aptos"/>
              <w:color w:val="808080" w:themeColor="background1" w:themeShade="80"/>
            </w:rPr>
            <w:t xml:space="preserve">11th Ed. Boston, USA: Cengage learning, 2023. </w:t>
          </w:r>
        </w:p>
        <w:p w14:paraId="171F4018" w14:textId="4AEC4F1E" w:rsidR="3FB565D9" w:rsidRDefault="3FB565D9" w:rsidP="4AF512DE">
          <w:pPr>
            <w:spacing w:before="240" w:after="240"/>
            <w:ind w:left="450" w:hanging="450"/>
          </w:pPr>
          <w:r w:rsidRPr="408E7022">
            <w:rPr>
              <w:rFonts w:ascii="Aptos" w:eastAsia="Aptos" w:hAnsi="Aptos" w:cs="Aptos"/>
              <w:color w:val="808080" w:themeColor="background1" w:themeShade="80"/>
            </w:rPr>
            <w:t xml:space="preserve">[2] Confederation of British industry, "Employment trends and skills needs in the UK workplace," uk, 2023. </w:t>
          </w:r>
          <w:r w:rsidR="5152D3EC" w:rsidRPr="408E7022">
            <w:rPr>
              <w:rFonts w:ascii="Aptos" w:eastAsia="Aptos" w:hAnsi="Aptos" w:cs="Aptos"/>
              <w:color w:val="808080" w:themeColor="background1" w:themeShade="80"/>
            </w:rPr>
            <w:t xml:space="preserve">Accessed: 03/07/2026. </w:t>
          </w:r>
        </w:p>
        <w:p w14:paraId="7CA224F5" w14:textId="4B2279DE" w:rsidR="3FB565D9" w:rsidRDefault="3FB565D9" w:rsidP="4AF512DE">
          <w:pPr>
            <w:spacing w:before="240" w:after="240"/>
            <w:ind w:left="450" w:hanging="450"/>
          </w:pPr>
          <w:r w:rsidRPr="408E7022">
            <w:rPr>
              <w:rFonts w:ascii="Aptos" w:eastAsia="Aptos" w:hAnsi="Aptos" w:cs="Aptos"/>
              <w:color w:val="808080" w:themeColor="background1" w:themeShade="80"/>
            </w:rPr>
            <w:t xml:space="preserve">[3] Stephen r. covey, </w:t>
          </w:r>
          <w:r w:rsidRPr="408E7022">
            <w:rPr>
              <w:rFonts w:ascii="Aptos" w:eastAsia="Aptos" w:hAnsi="Aptos" w:cs="Aptos"/>
              <w:i/>
              <w:color w:val="808080" w:themeColor="background1" w:themeShade="80"/>
            </w:rPr>
            <w:t xml:space="preserve">the 7 habits of highly effective people, </w:t>
          </w:r>
          <w:r w:rsidRPr="408E7022">
            <w:rPr>
              <w:rFonts w:ascii="Aptos" w:eastAsia="Aptos" w:hAnsi="Aptos" w:cs="Aptos"/>
              <w:color w:val="808080" w:themeColor="background1" w:themeShade="80"/>
            </w:rPr>
            <w:t xml:space="preserve">New York: Simon &amp; Schuster, 2020. </w:t>
          </w:r>
        </w:p>
        <w:p w14:paraId="3CAA0F67" w14:textId="3E306BD1" w:rsidR="6C0107A8" w:rsidRDefault="4F32F805" w:rsidP="59F582BC">
          <w:pPr>
            <w:spacing w:before="240" w:after="240"/>
            <w:ind w:left="450" w:hanging="450"/>
          </w:pPr>
          <w:r w:rsidRPr="408E7022">
            <w:rPr>
              <w:rFonts w:ascii="Aptos" w:eastAsia="Aptos" w:hAnsi="Aptos" w:cs="Aptos"/>
              <w:color w:val="808080" w:themeColor="background1" w:themeShade="80"/>
            </w:rPr>
            <w:t xml:space="preserve">[4] Jo Pool and Peter Sewell, "The key to employability: Developing a practical model of graduate employability," vol. 49, no. 4, pp.277–289, 2007, </w:t>
          </w:r>
        </w:p>
        <w:p w14:paraId="7EE5F0E0" w14:textId="1E6AC5FC" w:rsidR="6C0107A8" w:rsidRDefault="4F32F805" w:rsidP="70166595">
          <w:pPr>
            <w:spacing w:before="240" w:after="240"/>
            <w:ind w:left="450" w:hanging="450"/>
          </w:pPr>
          <w:r w:rsidRPr="408E7022">
            <w:rPr>
              <w:rFonts w:ascii="Aptos" w:eastAsia="Aptos" w:hAnsi="Aptos" w:cs="Aptos"/>
              <w:color w:val="808080" w:themeColor="background1" w:themeShade="80"/>
            </w:rPr>
            <w:t xml:space="preserve">[5] microsoft. "Stock images." </w:t>
          </w:r>
          <w:hyperlink r:id="rId23">
            <w:r w:rsidR="61652901" w:rsidRPr="408E7022">
              <w:rPr>
                <w:rStyle w:val="Hyperlink"/>
                <w:color w:val="808080" w:themeColor="background1" w:themeShade="80"/>
              </w:rPr>
              <w:t>www.microsoft.com/image</w:t>
            </w:r>
          </w:hyperlink>
          <w:r w:rsidR="61652901" w:rsidRPr="408E7022">
            <w:rPr>
              <w:rFonts w:ascii="Aptos" w:eastAsia="Aptos" w:hAnsi="Aptos" w:cs="Aptos"/>
              <w:color w:val="808080" w:themeColor="background1" w:themeShade="80"/>
            </w:rPr>
            <w:t xml:space="preserve"> gallery. Accessed: accessed july 2026. [Online]. Available: </w:t>
          </w:r>
          <w:hyperlink r:id="rId24">
            <w:r w:rsidR="61652901" w:rsidRPr="408E7022">
              <w:rPr>
                <w:rStyle w:val="Hyperlink"/>
                <w:color w:val="808080" w:themeColor="background1" w:themeShade="80"/>
              </w:rPr>
              <w:t>https://www.microsoft.com/image</w:t>
            </w:r>
          </w:hyperlink>
          <w:r w:rsidR="61652901" w:rsidRPr="408E7022">
            <w:rPr>
              <w:rFonts w:ascii="Aptos" w:eastAsia="Aptos" w:hAnsi="Aptos" w:cs="Aptos"/>
              <w:color w:val="808080" w:themeColor="background1" w:themeShade="80"/>
            </w:rPr>
            <w:t xml:space="preserve"> gallery</w:t>
          </w:r>
        </w:p>
        <w:p w14:paraId="1EC73CB7" w14:textId="507505CA" w:rsidR="6C0107A8" w:rsidRDefault="51597DFC" w:rsidP="01800D8A">
          <w:pPr>
            <w:spacing w:before="240" w:after="240"/>
            <w:ind w:left="450" w:hanging="450"/>
          </w:pPr>
          <w:r w:rsidRPr="408E7022">
            <w:rPr>
              <w:rFonts w:ascii="Aptos" w:eastAsia="Aptos" w:hAnsi="Aptos" w:cs="Aptos"/>
              <w:color w:val="808080" w:themeColor="background1" w:themeShade="80"/>
            </w:rPr>
            <w:t xml:space="preserve">[6] P. Lencioni, </w:t>
          </w:r>
          <w:r w:rsidRPr="408E7022">
            <w:rPr>
              <w:rFonts w:ascii="Aptos" w:eastAsia="Aptos" w:hAnsi="Aptos" w:cs="Aptos"/>
              <w:i/>
              <w:color w:val="808080" w:themeColor="background1" w:themeShade="80"/>
            </w:rPr>
            <w:t xml:space="preserve">The five dysfunctions of a Team: A Leadership fable, </w:t>
          </w:r>
          <w:r w:rsidRPr="408E7022">
            <w:rPr>
              <w:rFonts w:ascii="Aptos" w:eastAsia="Aptos" w:hAnsi="Aptos" w:cs="Aptos"/>
              <w:color w:val="808080" w:themeColor="background1" w:themeShade="80"/>
            </w:rPr>
            <w:t xml:space="preserve">San-Francisco: Jossey-Bass, 2002. </w:t>
          </w:r>
        </w:p>
        <w:p w14:paraId="7104388B" w14:textId="305ED2BE" w:rsidR="6C0107A8" w:rsidRDefault="277B3E7F" w:rsidP="4AF512DE">
          <w:pPr>
            <w:spacing w:before="240" w:after="240"/>
            <w:ind w:left="450" w:hanging="450"/>
            <w:rPr>
              <w:rFonts w:ascii="Aptos" w:eastAsia="Aptos" w:hAnsi="Aptos" w:cs="Aptos"/>
              <w:color w:val="808080" w:themeColor="background1" w:themeShade="80"/>
            </w:rPr>
          </w:pPr>
          <w:r w:rsidRPr="408E7022">
            <w:rPr>
              <w:rFonts w:ascii="Aptos" w:eastAsia="Aptos" w:hAnsi="Aptos" w:cs="Aptos"/>
              <w:color w:val="808080" w:themeColor="background1" w:themeShade="80"/>
            </w:rPr>
            <w:t xml:space="preserve">[7] paul </w:t>
          </w:r>
          <w:proofErr w:type="gramStart"/>
          <w:r w:rsidRPr="408E7022">
            <w:rPr>
              <w:rFonts w:ascii="Aptos" w:eastAsia="Aptos" w:hAnsi="Aptos" w:cs="Aptos"/>
              <w:color w:val="808080" w:themeColor="background1" w:themeShade="80"/>
            </w:rPr>
            <w:t>A .</w:t>
          </w:r>
          <w:proofErr w:type="gramEnd"/>
          <w:r w:rsidRPr="408E7022">
            <w:rPr>
              <w:rFonts w:ascii="Aptos" w:eastAsia="Aptos" w:hAnsi="Aptos" w:cs="Aptos"/>
              <w:color w:val="808080" w:themeColor="background1" w:themeShade="80"/>
            </w:rPr>
            <w:t xml:space="preserve"> Kirschner, </w:t>
          </w:r>
          <w:r w:rsidRPr="408E7022">
            <w:rPr>
              <w:rFonts w:ascii="Aptos" w:eastAsia="Aptos" w:hAnsi="Aptos" w:cs="Aptos"/>
              <w:i/>
              <w:color w:val="808080" w:themeColor="background1" w:themeShade="80"/>
            </w:rPr>
            <w:t xml:space="preserve">collaborative learning in higher education, </w:t>
          </w:r>
          <w:r w:rsidRPr="408E7022">
            <w:rPr>
              <w:rFonts w:ascii="Aptos" w:eastAsia="Aptos" w:hAnsi="Aptos" w:cs="Aptos"/>
              <w:color w:val="808080" w:themeColor="background1" w:themeShade="80"/>
            </w:rPr>
            <w:t xml:space="preserve">San Francisco, CA, USA: Jossey-Bass, 2002. </w:t>
          </w:r>
        </w:p>
      </w:sdtContent>
    </w:sdt>
    <w:p w14:paraId="071B2D3C" w14:textId="486275FD" w:rsidR="6C0107A8" w:rsidRDefault="6C0107A8" w:rsidP="4AF512DE">
      <w:pPr>
        <w:rPr>
          <w:rFonts w:ascii="Aptos" w:eastAsia="Aptos" w:hAnsi="Aptos" w:cs="Aptos"/>
          <w:color w:val="000000" w:themeColor="text1"/>
        </w:rPr>
      </w:pPr>
    </w:p>
    <w:sectPr w:rsidR="6C0107A8" w:rsidSect="006C77F4">
      <w:headerReference w:type="default" r:id="rId25"/>
      <w:footerReference w:type="default" r:id="rId26"/>
      <w:headerReference w:type="first" r:id="rId27"/>
      <w:footerReference w:type="first" r:id="rId28"/>
      <w:pgSz w:w="16848" w:h="2376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1913E" w14:textId="77777777" w:rsidR="00441B10" w:rsidRDefault="00441B10">
      <w:pPr>
        <w:spacing w:after="0" w:line="240" w:lineRule="auto"/>
      </w:pPr>
      <w:r>
        <w:separator/>
      </w:r>
    </w:p>
  </w:endnote>
  <w:endnote w:type="continuationSeparator" w:id="0">
    <w:p w14:paraId="605DF8F3" w14:textId="77777777" w:rsidR="00441B10" w:rsidRDefault="00441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5"/>
      <w:gridCol w:w="4655"/>
      <w:gridCol w:w="4655"/>
    </w:tblGrid>
    <w:tr w:rsidR="4AF512DE" w14:paraId="06846C5D" w14:textId="77777777" w:rsidTr="4AF512DE">
      <w:trPr>
        <w:trHeight w:val="300"/>
      </w:trPr>
      <w:tc>
        <w:tcPr>
          <w:tcW w:w="4655" w:type="dxa"/>
        </w:tcPr>
        <w:p w14:paraId="30CB2504" w14:textId="22AF7DD3" w:rsidR="4AF512DE" w:rsidRDefault="4AF512DE" w:rsidP="4AF512DE">
          <w:pPr>
            <w:pStyle w:val="Header"/>
            <w:ind w:left="-115"/>
          </w:pPr>
        </w:p>
      </w:tc>
      <w:tc>
        <w:tcPr>
          <w:tcW w:w="4655" w:type="dxa"/>
        </w:tcPr>
        <w:p w14:paraId="6CF72A9E" w14:textId="4E63FEF4" w:rsidR="4AF512DE" w:rsidRDefault="4AF512DE" w:rsidP="4AF512DE">
          <w:pPr>
            <w:pStyle w:val="Header"/>
            <w:jc w:val="center"/>
          </w:pPr>
        </w:p>
      </w:tc>
      <w:tc>
        <w:tcPr>
          <w:tcW w:w="4655" w:type="dxa"/>
        </w:tcPr>
        <w:p w14:paraId="76C41051" w14:textId="013046E8" w:rsidR="4AF512DE" w:rsidRDefault="4AF512DE" w:rsidP="4AF512DE">
          <w:pPr>
            <w:pStyle w:val="Header"/>
            <w:ind w:right="-115"/>
            <w:jc w:val="right"/>
          </w:pPr>
        </w:p>
      </w:tc>
    </w:tr>
  </w:tbl>
  <w:p w14:paraId="2D8A4F97" w14:textId="03457B8F" w:rsidR="00905353" w:rsidRDefault="009053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5"/>
      <w:gridCol w:w="4655"/>
      <w:gridCol w:w="4655"/>
    </w:tblGrid>
    <w:tr w:rsidR="4AF512DE" w14:paraId="1913EF36" w14:textId="77777777" w:rsidTr="4AF512DE">
      <w:trPr>
        <w:trHeight w:val="300"/>
      </w:trPr>
      <w:tc>
        <w:tcPr>
          <w:tcW w:w="4655" w:type="dxa"/>
        </w:tcPr>
        <w:p w14:paraId="27275D23" w14:textId="3B966459" w:rsidR="4AF512DE" w:rsidRDefault="4AF512DE" w:rsidP="4AF512DE">
          <w:pPr>
            <w:pStyle w:val="Header"/>
            <w:ind w:left="-115"/>
          </w:pPr>
        </w:p>
      </w:tc>
      <w:tc>
        <w:tcPr>
          <w:tcW w:w="4655" w:type="dxa"/>
        </w:tcPr>
        <w:p w14:paraId="119F6BF7" w14:textId="065FC196" w:rsidR="4AF512DE" w:rsidRDefault="4AF512DE" w:rsidP="4AF512DE">
          <w:pPr>
            <w:pStyle w:val="Header"/>
            <w:jc w:val="center"/>
          </w:pPr>
        </w:p>
      </w:tc>
      <w:tc>
        <w:tcPr>
          <w:tcW w:w="4655" w:type="dxa"/>
        </w:tcPr>
        <w:p w14:paraId="635355DE" w14:textId="010D93D3" w:rsidR="4AF512DE" w:rsidRDefault="4AF512DE" w:rsidP="4AF512DE">
          <w:pPr>
            <w:pStyle w:val="Header"/>
            <w:ind w:right="-115"/>
            <w:jc w:val="right"/>
          </w:pPr>
        </w:p>
      </w:tc>
    </w:tr>
  </w:tbl>
  <w:p w14:paraId="4AE7D1B3" w14:textId="069218C7" w:rsidR="00905353" w:rsidRDefault="009053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22D71" w14:textId="77777777" w:rsidR="00441B10" w:rsidRDefault="00441B10">
      <w:pPr>
        <w:spacing w:after="0" w:line="240" w:lineRule="auto"/>
      </w:pPr>
      <w:r>
        <w:separator/>
      </w:r>
    </w:p>
  </w:footnote>
  <w:footnote w:type="continuationSeparator" w:id="0">
    <w:p w14:paraId="34CE8786" w14:textId="77777777" w:rsidR="00441B10" w:rsidRDefault="00441B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5"/>
      <w:gridCol w:w="4655"/>
      <w:gridCol w:w="4655"/>
    </w:tblGrid>
    <w:tr w:rsidR="6C0107A8" w14:paraId="50D31351" w14:textId="77777777" w:rsidTr="6C0107A8">
      <w:trPr>
        <w:trHeight w:val="300"/>
      </w:trPr>
      <w:tc>
        <w:tcPr>
          <w:tcW w:w="4655" w:type="dxa"/>
        </w:tcPr>
        <w:p w14:paraId="15EF76CB" w14:textId="627F6EBD" w:rsidR="6C0107A8" w:rsidRDefault="6C0107A8" w:rsidP="6C0107A8">
          <w:pPr>
            <w:pStyle w:val="Header"/>
            <w:ind w:left="-115"/>
          </w:pPr>
        </w:p>
      </w:tc>
      <w:tc>
        <w:tcPr>
          <w:tcW w:w="4655" w:type="dxa"/>
        </w:tcPr>
        <w:p w14:paraId="7DDF1BE8" w14:textId="12CA0121" w:rsidR="6C0107A8" w:rsidRDefault="6C0107A8" w:rsidP="6C0107A8">
          <w:pPr>
            <w:pStyle w:val="Header"/>
            <w:jc w:val="center"/>
          </w:pPr>
        </w:p>
      </w:tc>
      <w:tc>
        <w:tcPr>
          <w:tcW w:w="4655" w:type="dxa"/>
        </w:tcPr>
        <w:p w14:paraId="030D1228" w14:textId="207E374E" w:rsidR="6C0107A8" w:rsidRDefault="6C0107A8" w:rsidP="6C0107A8">
          <w:pPr>
            <w:pStyle w:val="Header"/>
            <w:ind w:right="-115"/>
            <w:jc w:val="right"/>
          </w:pPr>
        </w:p>
      </w:tc>
    </w:tr>
  </w:tbl>
  <w:p w14:paraId="2F0BC338" w14:textId="2125EC35" w:rsidR="6C0107A8" w:rsidRDefault="6C0107A8" w:rsidP="6C0107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5"/>
      <w:gridCol w:w="4655"/>
      <w:gridCol w:w="4655"/>
    </w:tblGrid>
    <w:tr w:rsidR="4AF512DE" w14:paraId="560BD30F" w14:textId="77777777" w:rsidTr="4AF512DE">
      <w:trPr>
        <w:trHeight w:val="300"/>
      </w:trPr>
      <w:tc>
        <w:tcPr>
          <w:tcW w:w="4655" w:type="dxa"/>
        </w:tcPr>
        <w:p w14:paraId="7AA74C77" w14:textId="2B1D9E09" w:rsidR="4AF512DE" w:rsidRDefault="4AF512DE" w:rsidP="4AF512DE">
          <w:pPr>
            <w:pStyle w:val="Header"/>
            <w:ind w:left="-115"/>
          </w:pPr>
        </w:p>
      </w:tc>
      <w:tc>
        <w:tcPr>
          <w:tcW w:w="4655" w:type="dxa"/>
        </w:tcPr>
        <w:p w14:paraId="56E8E8FE" w14:textId="0099334C" w:rsidR="4AF512DE" w:rsidRDefault="4AF512DE" w:rsidP="4AF512DE">
          <w:pPr>
            <w:pStyle w:val="Header"/>
            <w:jc w:val="center"/>
          </w:pPr>
        </w:p>
      </w:tc>
      <w:tc>
        <w:tcPr>
          <w:tcW w:w="4655" w:type="dxa"/>
        </w:tcPr>
        <w:p w14:paraId="52A8D9AC" w14:textId="1C97A6E1" w:rsidR="4AF512DE" w:rsidRDefault="4AF512DE" w:rsidP="4AF512DE">
          <w:pPr>
            <w:pStyle w:val="Header"/>
            <w:ind w:right="-115"/>
            <w:jc w:val="right"/>
          </w:pPr>
        </w:p>
      </w:tc>
    </w:tr>
  </w:tbl>
  <w:p w14:paraId="510AD532" w14:textId="0C67F993" w:rsidR="00905353" w:rsidRDefault="009053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B1A765"/>
    <w:multiLevelType w:val="hybridMultilevel"/>
    <w:tmpl w:val="EB92D134"/>
    <w:lvl w:ilvl="0" w:tplc="4E8EEFAA">
      <w:start w:val="1"/>
      <w:numFmt w:val="bullet"/>
      <w:lvlText w:val=""/>
      <w:lvlJc w:val="left"/>
      <w:pPr>
        <w:ind w:left="1080" w:hanging="360"/>
      </w:pPr>
      <w:rPr>
        <w:rFonts w:ascii="Symbol" w:hAnsi="Symbol" w:hint="default"/>
      </w:rPr>
    </w:lvl>
    <w:lvl w:ilvl="1" w:tplc="03D8D588">
      <w:start w:val="1"/>
      <w:numFmt w:val="bullet"/>
      <w:lvlText w:val="o"/>
      <w:lvlJc w:val="left"/>
      <w:pPr>
        <w:ind w:left="1800" w:hanging="360"/>
      </w:pPr>
      <w:rPr>
        <w:rFonts w:ascii="Courier New" w:hAnsi="Courier New" w:hint="default"/>
      </w:rPr>
    </w:lvl>
    <w:lvl w:ilvl="2" w:tplc="575E068E">
      <w:start w:val="1"/>
      <w:numFmt w:val="bullet"/>
      <w:lvlText w:val=""/>
      <w:lvlJc w:val="left"/>
      <w:pPr>
        <w:ind w:left="2520" w:hanging="360"/>
      </w:pPr>
      <w:rPr>
        <w:rFonts w:ascii="Wingdings" w:hAnsi="Wingdings" w:hint="default"/>
      </w:rPr>
    </w:lvl>
    <w:lvl w:ilvl="3" w:tplc="EC04067E">
      <w:start w:val="1"/>
      <w:numFmt w:val="bullet"/>
      <w:lvlText w:val=""/>
      <w:lvlJc w:val="left"/>
      <w:pPr>
        <w:ind w:left="3240" w:hanging="360"/>
      </w:pPr>
      <w:rPr>
        <w:rFonts w:ascii="Symbol" w:hAnsi="Symbol" w:hint="default"/>
      </w:rPr>
    </w:lvl>
    <w:lvl w:ilvl="4" w:tplc="4F9C6DF0">
      <w:start w:val="1"/>
      <w:numFmt w:val="bullet"/>
      <w:lvlText w:val="o"/>
      <w:lvlJc w:val="left"/>
      <w:pPr>
        <w:ind w:left="3960" w:hanging="360"/>
      </w:pPr>
      <w:rPr>
        <w:rFonts w:ascii="Courier New" w:hAnsi="Courier New" w:hint="default"/>
      </w:rPr>
    </w:lvl>
    <w:lvl w:ilvl="5" w:tplc="FCAE6C94">
      <w:start w:val="1"/>
      <w:numFmt w:val="bullet"/>
      <w:lvlText w:val=""/>
      <w:lvlJc w:val="left"/>
      <w:pPr>
        <w:ind w:left="4680" w:hanging="360"/>
      </w:pPr>
      <w:rPr>
        <w:rFonts w:ascii="Wingdings" w:hAnsi="Wingdings" w:hint="default"/>
      </w:rPr>
    </w:lvl>
    <w:lvl w:ilvl="6" w:tplc="D5FE27D0">
      <w:start w:val="1"/>
      <w:numFmt w:val="bullet"/>
      <w:lvlText w:val=""/>
      <w:lvlJc w:val="left"/>
      <w:pPr>
        <w:ind w:left="5400" w:hanging="360"/>
      </w:pPr>
      <w:rPr>
        <w:rFonts w:ascii="Symbol" w:hAnsi="Symbol" w:hint="default"/>
      </w:rPr>
    </w:lvl>
    <w:lvl w:ilvl="7" w:tplc="B52AB2B0">
      <w:start w:val="1"/>
      <w:numFmt w:val="bullet"/>
      <w:lvlText w:val="o"/>
      <w:lvlJc w:val="left"/>
      <w:pPr>
        <w:ind w:left="6120" w:hanging="360"/>
      </w:pPr>
      <w:rPr>
        <w:rFonts w:ascii="Courier New" w:hAnsi="Courier New" w:hint="default"/>
      </w:rPr>
    </w:lvl>
    <w:lvl w:ilvl="8" w:tplc="B51ED562">
      <w:start w:val="1"/>
      <w:numFmt w:val="bullet"/>
      <w:lvlText w:val=""/>
      <w:lvlJc w:val="left"/>
      <w:pPr>
        <w:ind w:left="6840" w:hanging="360"/>
      </w:pPr>
      <w:rPr>
        <w:rFonts w:ascii="Wingdings" w:hAnsi="Wingdings" w:hint="default"/>
      </w:rPr>
    </w:lvl>
  </w:abstractNum>
  <w:abstractNum w:abstractNumId="1" w15:restartNumberingAfterBreak="0">
    <w:nsid w:val="66E57230"/>
    <w:multiLevelType w:val="hybridMultilevel"/>
    <w:tmpl w:val="A224F0CC"/>
    <w:lvl w:ilvl="0" w:tplc="6AA80AAE">
      <w:start w:val="1"/>
      <w:numFmt w:val="bullet"/>
      <w:lvlText w:val=""/>
      <w:lvlJc w:val="left"/>
      <w:pPr>
        <w:ind w:left="720" w:hanging="360"/>
      </w:pPr>
      <w:rPr>
        <w:rFonts w:ascii="Symbol" w:hAnsi="Symbol" w:hint="default"/>
      </w:rPr>
    </w:lvl>
    <w:lvl w:ilvl="1" w:tplc="1E2E40E0">
      <w:start w:val="1"/>
      <w:numFmt w:val="bullet"/>
      <w:lvlText w:val="o"/>
      <w:lvlJc w:val="left"/>
      <w:pPr>
        <w:ind w:left="1440" w:hanging="360"/>
      </w:pPr>
      <w:rPr>
        <w:rFonts w:ascii="Courier New" w:hAnsi="Courier New" w:hint="default"/>
      </w:rPr>
    </w:lvl>
    <w:lvl w:ilvl="2" w:tplc="21A668C0">
      <w:start w:val="1"/>
      <w:numFmt w:val="bullet"/>
      <w:lvlText w:val=""/>
      <w:lvlJc w:val="left"/>
      <w:pPr>
        <w:ind w:left="2160" w:hanging="360"/>
      </w:pPr>
      <w:rPr>
        <w:rFonts w:ascii="Wingdings" w:hAnsi="Wingdings" w:hint="default"/>
      </w:rPr>
    </w:lvl>
    <w:lvl w:ilvl="3" w:tplc="E8F45BDE">
      <w:start w:val="1"/>
      <w:numFmt w:val="bullet"/>
      <w:lvlText w:val=""/>
      <w:lvlJc w:val="left"/>
      <w:pPr>
        <w:ind w:left="2880" w:hanging="360"/>
      </w:pPr>
      <w:rPr>
        <w:rFonts w:ascii="Symbol" w:hAnsi="Symbol" w:hint="default"/>
      </w:rPr>
    </w:lvl>
    <w:lvl w:ilvl="4" w:tplc="C35E7320">
      <w:start w:val="1"/>
      <w:numFmt w:val="bullet"/>
      <w:lvlText w:val="o"/>
      <w:lvlJc w:val="left"/>
      <w:pPr>
        <w:ind w:left="3600" w:hanging="360"/>
      </w:pPr>
      <w:rPr>
        <w:rFonts w:ascii="Courier New" w:hAnsi="Courier New" w:hint="default"/>
      </w:rPr>
    </w:lvl>
    <w:lvl w:ilvl="5" w:tplc="09FA13FA">
      <w:start w:val="1"/>
      <w:numFmt w:val="bullet"/>
      <w:lvlText w:val=""/>
      <w:lvlJc w:val="left"/>
      <w:pPr>
        <w:ind w:left="4320" w:hanging="360"/>
      </w:pPr>
      <w:rPr>
        <w:rFonts w:ascii="Wingdings" w:hAnsi="Wingdings" w:hint="default"/>
      </w:rPr>
    </w:lvl>
    <w:lvl w:ilvl="6" w:tplc="AD88C0E8">
      <w:start w:val="1"/>
      <w:numFmt w:val="bullet"/>
      <w:lvlText w:val=""/>
      <w:lvlJc w:val="left"/>
      <w:pPr>
        <w:ind w:left="5040" w:hanging="360"/>
      </w:pPr>
      <w:rPr>
        <w:rFonts w:ascii="Symbol" w:hAnsi="Symbol" w:hint="default"/>
      </w:rPr>
    </w:lvl>
    <w:lvl w:ilvl="7" w:tplc="3FFC174E">
      <w:start w:val="1"/>
      <w:numFmt w:val="bullet"/>
      <w:lvlText w:val="o"/>
      <w:lvlJc w:val="left"/>
      <w:pPr>
        <w:ind w:left="5760" w:hanging="360"/>
      </w:pPr>
      <w:rPr>
        <w:rFonts w:ascii="Courier New" w:hAnsi="Courier New" w:hint="default"/>
      </w:rPr>
    </w:lvl>
    <w:lvl w:ilvl="8" w:tplc="6B6EDF56">
      <w:start w:val="1"/>
      <w:numFmt w:val="bullet"/>
      <w:lvlText w:val=""/>
      <w:lvlJc w:val="left"/>
      <w:pPr>
        <w:ind w:left="6480" w:hanging="360"/>
      </w:pPr>
      <w:rPr>
        <w:rFonts w:ascii="Wingdings" w:hAnsi="Wingdings" w:hint="default"/>
      </w:rPr>
    </w:lvl>
  </w:abstractNum>
  <w:abstractNum w:abstractNumId="2" w15:restartNumberingAfterBreak="0">
    <w:nsid w:val="7B9C2C18"/>
    <w:multiLevelType w:val="hybridMultilevel"/>
    <w:tmpl w:val="CE485B72"/>
    <w:lvl w:ilvl="0" w:tplc="AD1A536E">
      <w:start w:val="1"/>
      <w:numFmt w:val="bullet"/>
      <w:lvlText w:val=""/>
      <w:lvlJc w:val="left"/>
      <w:pPr>
        <w:ind w:left="720" w:hanging="360"/>
      </w:pPr>
      <w:rPr>
        <w:rFonts w:ascii="Symbol" w:hAnsi="Symbol" w:hint="default"/>
      </w:rPr>
    </w:lvl>
    <w:lvl w:ilvl="1" w:tplc="1ACC80DC">
      <w:start w:val="1"/>
      <w:numFmt w:val="bullet"/>
      <w:lvlText w:val="o"/>
      <w:lvlJc w:val="left"/>
      <w:pPr>
        <w:ind w:left="1440" w:hanging="360"/>
      </w:pPr>
      <w:rPr>
        <w:rFonts w:ascii="Courier New" w:hAnsi="Courier New" w:hint="default"/>
      </w:rPr>
    </w:lvl>
    <w:lvl w:ilvl="2" w:tplc="04405456">
      <w:start w:val="1"/>
      <w:numFmt w:val="bullet"/>
      <w:lvlText w:val=""/>
      <w:lvlJc w:val="left"/>
      <w:pPr>
        <w:ind w:left="2160" w:hanging="360"/>
      </w:pPr>
      <w:rPr>
        <w:rFonts w:ascii="Wingdings" w:hAnsi="Wingdings" w:hint="default"/>
      </w:rPr>
    </w:lvl>
    <w:lvl w:ilvl="3" w:tplc="D6E836E8">
      <w:start w:val="1"/>
      <w:numFmt w:val="bullet"/>
      <w:lvlText w:val=""/>
      <w:lvlJc w:val="left"/>
      <w:pPr>
        <w:ind w:left="2880" w:hanging="360"/>
      </w:pPr>
      <w:rPr>
        <w:rFonts w:ascii="Symbol" w:hAnsi="Symbol" w:hint="default"/>
      </w:rPr>
    </w:lvl>
    <w:lvl w:ilvl="4" w:tplc="D96EFC76">
      <w:start w:val="1"/>
      <w:numFmt w:val="bullet"/>
      <w:lvlText w:val="o"/>
      <w:lvlJc w:val="left"/>
      <w:pPr>
        <w:ind w:left="3600" w:hanging="360"/>
      </w:pPr>
      <w:rPr>
        <w:rFonts w:ascii="Courier New" w:hAnsi="Courier New" w:hint="default"/>
      </w:rPr>
    </w:lvl>
    <w:lvl w:ilvl="5" w:tplc="D75ED2E6">
      <w:start w:val="1"/>
      <w:numFmt w:val="bullet"/>
      <w:lvlText w:val=""/>
      <w:lvlJc w:val="left"/>
      <w:pPr>
        <w:ind w:left="4320" w:hanging="360"/>
      </w:pPr>
      <w:rPr>
        <w:rFonts w:ascii="Wingdings" w:hAnsi="Wingdings" w:hint="default"/>
      </w:rPr>
    </w:lvl>
    <w:lvl w:ilvl="6" w:tplc="49CEFBCC">
      <w:start w:val="1"/>
      <w:numFmt w:val="bullet"/>
      <w:lvlText w:val=""/>
      <w:lvlJc w:val="left"/>
      <w:pPr>
        <w:ind w:left="5040" w:hanging="360"/>
      </w:pPr>
      <w:rPr>
        <w:rFonts w:ascii="Symbol" w:hAnsi="Symbol" w:hint="default"/>
      </w:rPr>
    </w:lvl>
    <w:lvl w:ilvl="7" w:tplc="49583D60">
      <w:start w:val="1"/>
      <w:numFmt w:val="bullet"/>
      <w:lvlText w:val="o"/>
      <w:lvlJc w:val="left"/>
      <w:pPr>
        <w:ind w:left="5760" w:hanging="360"/>
      </w:pPr>
      <w:rPr>
        <w:rFonts w:ascii="Courier New" w:hAnsi="Courier New" w:hint="default"/>
      </w:rPr>
    </w:lvl>
    <w:lvl w:ilvl="8" w:tplc="F1C01CB8">
      <w:start w:val="1"/>
      <w:numFmt w:val="bullet"/>
      <w:lvlText w:val=""/>
      <w:lvlJc w:val="left"/>
      <w:pPr>
        <w:ind w:left="6480" w:hanging="360"/>
      </w:pPr>
      <w:rPr>
        <w:rFonts w:ascii="Wingdings" w:hAnsi="Wingdings" w:hint="default"/>
      </w:rPr>
    </w:lvl>
  </w:abstractNum>
  <w:num w:numId="1" w16cid:durableId="2079085787">
    <w:abstractNumId w:val="0"/>
  </w:num>
  <w:num w:numId="2" w16cid:durableId="774524510">
    <w:abstractNumId w:val="1"/>
  </w:num>
  <w:num w:numId="3" w16cid:durableId="19296576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048C07"/>
    <w:rsid w:val="00004DAB"/>
    <w:rsid w:val="00006004"/>
    <w:rsid w:val="000060AB"/>
    <w:rsid w:val="0001212B"/>
    <w:rsid w:val="000174BF"/>
    <w:rsid w:val="00017792"/>
    <w:rsid w:val="00017BCA"/>
    <w:rsid w:val="000227E8"/>
    <w:rsid w:val="00023154"/>
    <w:rsid w:val="00026417"/>
    <w:rsid w:val="00031242"/>
    <w:rsid w:val="00031718"/>
    <w:rsid w:val="00032F4F"/>
    <w:rsid w:val="00043222"/>
    <w:rsid w:val="00043B92"/>
    <w:rsid w:val="000458AA"/>
    <w:rsid w:val="00047404"/>
    <w:rsid w:val="00047DD9"/>
    <w:rsid w:val="000527C5"/>
    <w:rsid w:val="00055A30"/>
    <w:rsid w:val="00055D6E"/>
    <w:rsid w:val="000641FA"/>
    <w:rsid w:val="0007191B"/>
    <w:rsid w:val="00074107"/>
    <w:rsid w:val="00074DB7"/>
    <w:rsid w:val="00077C16"/>
    <w:rsid w:val="000800F4"/>
    <w:rsid w:val="00080502"/>
    <w:rsid w:val="00081128"/>
    <w:rsid w:val="00081646"/>
    <w:rsid w:val="0008579B"/>
    <w:rsid w:val="000914A4"/>
    <w:rsid w:val="000929F7"/>
    <w:rsid w:val="00094F82"/>
    <w:rsid w:val="00096216"/>
    <w:rsid w:val="00096546"/>
    <w:rsid w:val="000A0D00"/>
    <w:rsid w:val="000A48EC"/>
    <w:rsid w:val="000A571A"/>
    <w:rsid w:val="000B091C"/>
    <w:rsid w:val="000B2502"/>
    <w:rsid w:val="000B5C8D"/>
    <w:rsid w:val="000B7DC8"/>
    <w:rsid w:val="000C0631"/>
    <w:rsid w:val="000C149F"/>
    <w:rsid w:val="000C175A"/>
    <w:rsid w:val="000C597D"/>
    <w:rsid w:val="000C6721"/>
    <w:rsid w:val="000C7A57"/>
    <w:rsid w:val="000D0101"/>
    <w:rsid w:val="000D1117"/>
    <w:rsid w:val="000D2DDC"/>
    <w:rsid w:val="000E0729"/>
    <w:rsid w:val="000E1E0B"/>
    <w:rsid w:val="000E22D5"/>
    <w:rsid w:val="000E2942"/>
    <w:rsid w:val="000F28FD"/>
    <w:rsid w:val="000F6EF4"/>
    <w:rsid w:val="000F8810"/>
    <w:rsid w:val="001000EE"/>
    <w:rsid w:val="00105C52"/>
    <w:rsid w:val="00106CA1"/>
    <w:rsid w:val="00107287"/>
    <w:rsid w:val="00110596"/>
    <w:rsid w:val="00116992"/>
    <w:rsid w:val="00117879"/>
    <w:rsid w:val="00120DB9"/>
    <w:rsid w:val="00122CED"/>
    <w:rsid w:val="00123961"/>
    <w:rsid w:val="00127E70"/>
    <w:rsid w:val="0013058C"/>
    <w:rsid w:val="0013160D"/>
    <w:rsid w:val="0013230D"/>
    <w:rsid w:val="001332A8"/>
    <w:rsid w:val="001445D3"/>
    <w:rsid w:val="00146805"/>
    <w:rsid w:val="00146EF2"/>
    <w:rsid w:val="0015183B"/>
    <w:rsid w:val="0015221B"/>
    <w:rsid w:val="00153AB0"/>
    <w:rsid w:val="0015700E"/>
    <w:rsid w:val="00160906"/>
    <w:rsid w:val="00160E98"/>
    <w:rsid w:val="00162202"/>
    <w:rsid w:val="001627CC"/>
    <w:rsid w:val="0016586D"/>
    <w:rsid w:val="001663F9"/>
    <w:rsid w:val="00166880"/>
    <w:rsid w:val="00166DF6"/>
    <w:rsid w:val="001744A7"/>
    <w:rsid w:val="00175EA3"/>
    <w:rsid w:val="0017620B"/>
    <w:rsid w:val="001802BD"/>
    <w:rsid w:val="00181859"/>
    <w:rsid w:val="00182220"/>
    <w:rsid w:val="00183CE7"/>
    <w:rsid w:val="0018542E"/>
    <w:rsid w:val="00187CE6"/>
    <w:rsid w:val="00190BC6"/>
    <w:rsid w:val="001932F3"/>
    <w:rsid w:val="0019590F"/>
    <w:rsid w:val="00197BAB"/>
    <w:rsid w:val="001A3494"/>
    <w:rsid w:val="001A52C5"/>
    <w:rsid w:val="001B318B"/>
    <w:rsid w:val="001B32F9"/>
    <w:rsid w:val="001B4B7D"/>
    <w:rsid w:val="001C472A"/>
    <w:rsid w:val="001D517B"/>
    <w:rsid w:val="001D7CFA"/>
    <w:rsid w:val="001E38F8"/>
    <w:rsid w:val="001E4C74"/>
    <w:rsid w:val="001E4D7B"/>
    <w:rsid w:val="001E547A"/>
    <w:rsid w:val="001F4F09"/>
    <w:rsid w:val="001F5B30"/>
    <w:rsid w:val="0020203E"/>
    <w:rsid w:val="002038CE"/>
    <w:rsid w:val="00205967"/>
    <w:rsid w:val="00210E3A"/>
    <w:rsid w:val="00211CA6"/>
    <w:rsid w:val="0021603D"/>
    <w:rsid w:val="002216AD"/>
    <w:rsid w:val="002269C8"/>
    <w:rsid w:val="00226F11"/>
    <w:rsid w:val="00227427"/>
    <w:rsid w:val="002322A9"/>
    <w:rsid w:val="00234745"/>
    <w:rsid w:val="00235AC1"/>
    <w:rsid w:val="0023706E"/>
    <w:rsid w:val="00245D5B"/>
    <w:rsid w:val="0024724A"/>
    <w:rsid w:val="00250D90"/>
    <w:rsid w:val="0025209C"/>
    <w:rsid w:val="00253F2F"/>
    <w:rsid w:val="00255B04"/>
    <w:rsid w:val="00255F8C"/>
    <w:rsid w:val="00256C8B"/>
    <w:rsid w:val="00257E51"/>
    <w:rsid w:val="0026161E"/>
    <w:rsid w:val="0026402E"/>
    <w:rsid w:val="00265E2C"/>
    <w:rsid w:val="00274A25"/>
    <w:rsid w:val="002800C3"/>
    <w:rsid w:val="0029215D"/>
    <w:rsid w:val="00292923"/>
    <w:rsid w:val="00293A52"/>
    <w:rsid w:val="002947F4"/>
    <w:rsid w:val="00295E45"/>
    <w:rsid w:val="002975EA"/>
    <w:rsid w:val="002A10CE"/>
    <w:rsid w:val="002A1BFE"/>
    <w:rsid w:val="002A371E"/>
    <w:rsid w:val="002A6CA1"/>
    <w:rsid w:val="002A7EC8"/>
    <w:rsid w:val="002B0185"/>
    <w:rsid w:val="002B338B"/>
    <w:rsid w:val="002B6405"/>
    <w:rsid w:val="002B6612"/>
    <w:rsid w:val="002C24AB"/>
    <w:rsid w:val="002C2AEC"/>
    <w:rsid w:val="002D0300"/>
    <w:rsid w:val="002D5DCF"/>
    <w:rsid w:val="002D62D8"/>
    <w:rsid w:val="002E15F1"/>
    <w:rsid w:val="002E166E"/>
    <w:rsid w:val="002E1AA5"/>
    <w:rsid w:val="002F2F18"/>
    <w:rsid w:val="002F5019"/>
    <w:rsid w:val="002F6450"/>
    <w:rsid w:val="002F7BB5"/>
    <w:rsid w:val="003026ED"/>
    <w:rsid w:val="00302AA0"/>
    <w:rsid w:val="003053A3"/>
    <w:rsid w:val="00315614"/>
    <w:rsid w:val="0031601E"/>
    <w:rsid w:val="00322CD6"/>
    <w:rsid w:val="003234F2"/>
    <w:rsid w:val="0032462E"/>
    <w:rsid w:val="00331158"/>
    <w:rsid w:val="00331820"/>
    <w:rsid w:val="00334AC9"/>
    <w:rsid w:val="00337E84"/>
    <w:rsid w:val="00341620"/>
    <w:rsid w:val="00341761"/>
    <w:rsid w:val="00341D0E"/>
    <w:rsid w:val="00342C41"/>
    <w:rsid w:val="003436CE"/>
    <w:rsid w:val="003438F3"/>
    <w:rsid w:val="0034447D"/>
    <w:rsid w:val="00345527"/>
    <w:rsid w:val="003522AC"/>
    <w:rsid w:val="00352821"/>
    <w:rsid w:val="00352EC5"/>
    <w:rsid w:val="003531B2"/>
    <w:rsid w:val="00357235"/>
    <w:rsid w:val="00360C6C"/>
    <w:rsid w:val="00361600"/>
    <w:rsid w:val="00363A81"/>
    <w:rsid w:val="003667D6"/>
    <w:rsid w:val="0037202F"/>
    <w:rsid w:val="003751D7"/>
    <w:rsid w:val="003775A3"/>
    <w:rsid w:val="0038225D"/>
    <w:rsid w:val="00386294"/>
    <w:rsid w:val="0038660A"/>
    <w:rsid w:val="00387353"/>
    <w:rsid w:val="00391BE2"/>
    <w:rsid w:val="00392CDC"/>
    <w:rsid w:val="003930B7"/>
    <w:rsid w:val="003944D1"/>
    <w:rsid w:val="00395325"/>
    <w:rsid w:val="00396376"/>
    <w:rsid w:val="003977B1"/>
    <w:rsid w:val="003A0BEF"/>
    <w:rsid w:val="003A0FE1"/>
    <w:rsid w:val="003A46A8"/>
    <w:rsid w:val="003B0A26"/>
    <w:rsid w:val="003B0AB4"/>
    <w:rsid w:val="003B1613"/>
    <w:rsid w:val="003B30EC"/>
    <w:rsid w:val="003B3523"/>
    <w:rsid w:val="003B5B61"/>
    <w:rsid w:val="003B5D1D"/>
    <w:rsid w:val="003B61D8"/>
    <w:rsid w:val="003B6878"/>
    <w:rsid w:val="003B77F3"/>
    <w:rsid w:val="003C0CC7"/>
    <w:rsid w:val="003C34DA"/>
    <w:rsid w:val="003C4542"/>
    <w:rsid w:val="003C591B"/>
    <w:rsid w:val="003C6E6B"/>
    <w:rsid w:val="003C7331"/>
    <w:rsid w:val="003D25CC"/>
    <w:rsid w:val="003D3D47"/>
    <w:rsid w:val="003D55C3"/>
    <w:rsid w:val="003D56B7"/>
    <w:rsid w:val="003D7D58"/>
    <w:rsid w:val="003D7ED4"/>
    <w:rsid w:val="003E1C3A"/>
    <w:rsid w:val="003E223B"/>
    <w:rsid w:val="003F085A"/>
    <w:rsid w:val="003F1D92"/>
    <w:rsid w:val="003F4AF9"/>
    <w:rsid w:val="003F654F"/>
    <w:rsid w:val="003F6C4C"/>
    <w:rsid w:val="003F7896"/>
    <w:rsid w:val="0040778D"/>
    <w:rsid w:val="00411A50"/>
    <w:rsid w:val="0041553B"/>
    <w:rsid w:val="004177DB"/>
    <w:rsid w:val="004220DF"/>
    <w:rsid w:val="00422BCE"/>
    <w:rsid w:val="00423A45"/>
    <w:rsid w:val="00425439"/>
    <w:rsid w:val="00425DB3"/>
    <w:rsid w:val="004322BD"/>
    <w:rsid w:val="00433F5D"/>
    <w:rsid w:val="00437789"/>
    <w:rsid w:val="00441B10"/>
    <w:rsid w:val="0044561D"/>
    <w:rsid w:val="0044565F"/>
    <w:rsid w:val="004549A6"/>
    <w:rsid w:val="00454A47"/>
    <w:rsid w:val="00457860"/>
    <w:rsid w:val="00457E92"/>
    <w:rsid w:val="00463B52"/>
    <w:rsid w:val="004706C7"/>
    <w:rsid w:val="004710BC"/>
    <w:rsid w:val="00473A40"/>
    <w:rsid w:val="004770AF"/>
    <w:rsid w:val="00482F74"/>
    <w:rsid w:val="004842CA"/>
    <w:rsid w:val="004878A9"/>
    <w:rsid w:val="00490AA7"/>
    <w:rsid w:val="00494915"/>
    <w:rsid w:val="00497F56"/>
    <w:rsid w:val="004A08DF"/>
    <w:rsid w:val="004A784D"/>
    <w:rsid w:val="004B321B"/>
    <w:rsid w:val="004B3E24"/>
    <w:rsid w:val="004B67F7"/>
    <w:rsid w:val="004B737D"/>
    <w:rsid w:val="004C2B1F"/>
    <w:rsid w:val="004C453B"/>
    <w:rsid w:val="004C79CD"/>
    <w:rsid w:val="004D3E5C"/>
    <w:rsid w:val="004D6ED5"/>
    <w:rsid w:val="004E0797"/>
    <w:rsid w:val="004E2744"/>
    <w:rsid w:val="004E2DB3"/>
    <w:rsid w:val="004E4530"/>
    <w:rsid w:val="004E4DA0"/>
    <w:rsid w:val="004E60B3"/>
    <w:rsid w:val="004F0A5C"/>
    <w:rsid w:val="004F0F1C"/>
    <w:rsid w:val="004F31E7"/>
    <w:rsid w:val="0050039B"/>
    <w:rsid w:val="00501CE3"/>
    <w:rsid w:val="00502952"/>
    <w:rsid w:val="00503D94"/>
    <w:rsid w:val="00504F15"/>
    <w:rsid w:val="005065D4"/>
    <w:rsid w:val="005066E5"/>
    <w:rsid w:val="00506AAE"/>
    <w:rsid w:val="00507800"/>
    <w:rsid w:val="00511267"/>
    <w:rsid w:val="00514973"/>
    <w:rsid w:val="00515E1E"/>
    <w:rsid w:val="00521667"/>
    <w:rsid w:val="0052322F"/>
    <w:rsid w:val="005240FC"/>
    <w:rsid w:val="005329E7"/>
    <w:rsid w:val="005330FE"/>
    <w:rsid w:val="00534FA0"/>
    <w:rsid w:val="00536274"/>
    <w:rsid w:val="00537233"/>
    <w:rsid w:val="0054404C"/>
    <w:rsid w:val="00550488"/>
    <w:rsid w:val="005555A1"/>
    <w:rsid w:val="00555B0D"/>
    <w:rsid w:val="005619A7"/>
    <w:rsid w:val="00562F4F"/>
    <w:rsid w:val="00564D87"/>
    <w:rsid w:val="0057330B"/>
    <w:rsid w:val="005734C1"/>
    <w:rsid w:val="005758F6"/>
    <w:rsid w:val="00576078"/>
    <w:rsid w:val="0058097A"/>
    <w:rsid w:val="00585487"/>
    <w:rsid w:val="00592EA8"/>
    <w:rsid w:val="00592EFB"/>
    <w:rsid w:val="005935A5"/>
    <w:rsid w:val="00593ADA"/>
    <w:rsid w:val="005947C7"/>
    <w:rsid w:val="00594A7B"/>
    <w:rsid w:val="00594D98"/>
    <w:rsid w:val="005951B1"/>
    <w:rsid w:val="00597DD5"/>
    <w:rsid w:val="005A0761"/>
    <w:rsid w:val="005A1ECE"/>
    <w:rsid w:val="005A65CC"/>
    <w:rsid w:val="005B033F"/>
    <w:rsid w:val="005B05A1"/>
    <w:rsid w:val="005B4B58"/>
    <w:rsid w:val="005C0A5B"/>
    <w:rsid w:val="005C2936"/>
    <w:rsid w:val="005D015C"/>
    <w:rsid w:val="005D03BE"/>
    <w:rsid w:val="005D078A"/>
    <w:rsid w:val="005D2596"/>
    <w:rsid w:val="005D2A45"/>
    <w:rsid w:val="005D6756"/>
    <w:rsid w:val="005D78D3"/>
    <w:rsid w:val="005E235E"/>
    <w:rsid w:val="005E4D70"/>
    <w:rsid w:val="005F0F53"/>
    <w:rsid w:val="005F44E2"/>
    <w:rsid w:val="005F575B"/>
    <w:rsid w:val="005F63DC"/>
    <w:rsid w:val="006039EB"/>
    <w:rsid w:val="0060605A"/>
    <w:rsid w:val="00607835"/>
    <w:rsid w:val="00607DC5"/>
    <w:rsid w:val="00612D10"/>
    <w:rsid w:val="0061329D"/>
    <w:rsid w:val="00613513"/>
    <w:rsid w:val="00613A6C"/>
    <w:rsid w:val="00613FF9"/>
    <w:rsid w:val="0061406D"/>
    <w:rsid w:val="00616CB5"/>
    <w:rsid w:val="006213DA"/>
    <w:rsid w:val="006222D7"/>
    <w:rsid w:val="00623AE4"/>
    <w:rsid w:val="00631CD4"/>
    <w:rsid w:val="00641DB5"/>
    <w:rsid w:val="00642C30"/>
    <w:rsid w:val="00647522"/>
    <w:rsid w:val="00652F42"/>
    <w:rsid w:val="006553E3"/>
    <w:rsid w:val="00662172"/>
    <w:rsid w:val="006630D1"/>
    <w:rsid w:val="006635B0"/>
    <w:rsid w:val="0066541B"/>
    <w:rsid w:val="00667927"/>
    <w:rsid w:val="006722D4"/>
    <w:rsid w:val="0067240C"/>
    <w:rsid w:val="006739F7"/>
    <w:rsid w:val="006741BE"/>
    <w:rsid w:val="00677857"/>
    <w:rsid w:val="00681BF2"/>
    <w:rsid w:val="00684705"/>
    <w:rsid w:val="00684A01"/>
    <w:rsid w:val="00684BE5"/>
    <w:rsid w:val="00691ACD"/>
    <w:rsid w:val="0069242A"/>
    <w:rsid w:val="006938FC"/>
    <w:rsid w:val="00693C5A"/>
    <w:rsid w:val="0069449F"/>
    <w:rsid w:val="006953C6"/>
    <w:rsid w:val="006A05A0"/>
    <w:rsid w:val="006A2548"/>
    <w:rsid w:val="006A7927"/>
    <w:rsid w:val="006B1370"/>
    <w:rsid w:val="006B1B6A"/>
    <w:rsid w:val="006B370D"/>
    <w:rsid w:val="006B7886"/>
    <w:rsid w:val="006C18A7"/>
    <w:rsid w:val="006C5592"/>
    <w:rsid w:val="006C77F4"/>
    <w:rsid w:val="006E1105"/>
    <w:rsid w:val="006E50BA"/>
    <w:rsid w:val="006E53B5"/>
    <w:rsid w:val="006F3637"/>
    <w:rsid w:val="00702D5B"/>
    <w:rsid w:val="00714B39"/>
    <w:rsid w:val="0071791C"/>
    <w:rsid w:val="00723798"/>
    <w:rsid w:val="0072574E"/>
    <w:rsid w:val="00725CA6"/>
    <w:rsid w:val="00731A89"/>
    <w:rsid w:val="00734815"/>
    <w:rsid w:val="00740EF4"/>
    <w:rsid w:val="007425DD"/>
    <w:rsid w:val="00752C9F"/>
    <w:rsid w:val="00762C07"/>
    <w:rsid w:val="00765E0C"/>
    <w:rsid w:val="00774AC6"/>
    <w:rsid w:val="007754B4"/>
    <w:rsid w:val="00775DC4"/>
    <w:rsid w:val="0078010B"/>
    <w:rsid w:val="00780476"/>
    <w:rsid w:val="00781DA1"/>
    <w:rsid w:val="00786CC5"/>
    <w:rsid w:val="007A17F4"/>
    <w:rsid w:val="007C018D"/>
    <w:rsid w:val="007C29DF"/>
    <w:rsid w:val="007C6798"/>
    <w:rsid w:val="007C686D"/>
    <w:rsid w:val="007C7D2F"/>
    <w:rsid w:val="007D4BB7"/>
    <w:rsid w:val="007D501A"/>
    <w:rsid w:val="007E0615"/>
    <w:rsid w:val="007E1109"/>
    <w:rsid w:val="007E20A3"/>
    <w:rsid w:val="007E3494"/>
    <w:rsid w:val="007E44FE"/>
    <w:rsid w:val="007E453B"/>
    <w:rsid w:val="007E7886"/>
    <w:rsid w:val="007F00C8"/>
    <w:rsid w:val="007F1989"/>
    <w:rsid w:val="007F273D"/>
    <w:rsid w:val="007F4735"/>
    <w:rsid w:val="007F7F00"/>
    <w:rsid w:val="008002FA"/>
    <w:rsid w:val="00805081"/>
    <w:rsid w:val="0080757B"/>
    <w:rsid w:val="0080798B"/>
    <w:rsid w:val="0081291D"/>
    <w:rsid w:val="008129CB"/>
    <w:rsid w:val="00814D4F"/>
    <w:rsid w:val="008158DF"/>
    <w:rsid w:val="0082514B"/>
    <w:rsid w:val="00834277"/>
    <w:rsid w:val="008357BA"/>
    <w:rsid w:val="00844F19"/>
    <w:rsid w:val="00850511"/>
    <w:rsid w:val="00850998"/>
    <w:rsid w:val="0085447B"/>
    <w:rsid w:val="00857CD9"/>
    <w:rsid w:val="008621B5"/>
    <w:rsid w:val="00863B55"/>
    <w:rsid w:val="00873223"/>
    <w:rsid w:val="0088035F"/>
    <w:rsid w:val="00880816"/>
    <w:rsid w:val="00881663"/>
    <w:rsid w:val="008821F0"/>
    <w:rsid w:val="008827BE"/>
    <w:rsid w:val="00886B1B"/>
    <w:rsid w:val="00890459"/>
    <w:rsid w:val="008931A5"/>
    <w:rsid w:val="008A33C4"/>
    <w:rsid w:val="008A7CBD"/>
    <w:rsid w:val="008B10F1"/>
    <w:rsid w:val="008B3FDD"/>
    <w:rsid w:val="008C0505"/>
    <w:rsid w:val="008C2128"/>
    <w:rsid w:val="008C270D"/>
    <w:rsid w:val="008C3A3F"/>
    <w:rsid w:val="008C50F9"/>
    <w:rsid w:val="008C73BC"/>
    <w:rsid w:val="008D1BC9"/>
    <w:rsid w:val="008D7649"/>
    <w:rsid w:val="008DAA9A"/>
    <w:rsid w:val="008E5215"/>
    <w:rsid w:val="008E6641"/>
    <w:rsid w:val="008E69BB"/>
    <w:rsid w:val="008F0E9C"/>
    <w:rsid w:val="008F22EA"/>
    <w:rsid w:val="008F7A6F"/>
    <w:rsid w:val="00903000"/>
    <w:rsid w:val="00905353"/>
    <w:rsid w:val="00906E28"/>
    <w:rsid w:val="00913489"/>
    <w:rsid w:val="00915948"/>
    <w:rsid w:val="009159A0"/>
    <w:rsid w:val="00915FBE"/>
    <w:rsid w:val="009179C5"/>
    <w:rsid w:val="0092170E"/>
    <w:rsid w:val="0092184A"/>
    <w:rsid w:val="00922F01"/>
    <w:rsid w:val="009317DB"/>
    <w:rsid w:val="0093311B"/>
    <w:rsid w:val="00933499"/>
    <w:rsid w:val="00936E58"/>
    <w:rsid w:val="00942AE7"/>
    <w:rsid w:val="00942C2B"/>
    <w:rsid w:val="00943A97"/>
    <w:rsid w:val="0094674E"/>
    <w:rsid w:val="00951834"/>
    <w:rsid w:val="0096036F"/>
    <w:rsid w:val="009611E3"/>
    <w:rsid w:val="00962521"/>
    <w:rsid w:val="00963760"/>
    <w:rsid w:val="00966BF1"/>
    <w:rsid w:val="00967AF3"/>
    <w:rsid w:val="0097673B"/>
    <w:rsid w:val="00976ECD"/>
    <w:rsid w:val="00977364"/>
    <w:rsid w:val="00977A89"/>
    <w:rsid w:val="00982D08"/>
    <w:rsid w:val="00983942"/>
    <w:rsid w:val="009844F2"/>
    <w:rsid w:val="00986553"/>
    <w:rsid w:val="00995235"/>
    <w:rsid w:val="0099602E"/>
    <w:rsid w:val="00997CAA"/>
    <w:rsid w:val="009A00CE"/>
    <w:rsid w:val="009A5978"/>
    <w:rsid w:val="009B124A"/>
    <w:rsid w:val="009B4A82"/>
    <w:rsid w:val="009B5FF1"/>
    <w:rsid w:val="009B6CEC"/>
    <w:rsid w:val="009C1B29"/>
    <w:rsid w:val="009C696A"/>
    <w:rsid w:val="009C6E6B"/>
    <w:rsid w:val="009E3F5C"/>
    <w:rsid w:val="009E4294"/>
    <w:rsid w:val="009E7A3B"/>
    <w:rsid w:val="009F16C1"/>
    <w:rsid w:val="00A01A26"/>
    <w:rsid w:val="00A0450B"/>
    <w:rsid w:val="00A04644"/>
    <w:rsid w:val="00A1085D"/>
    <w:rsid w:val="00A13D6F"/>
    <w:rsid w:val="00A1402A"/>
    <w:rsid w:val="00A15C0B"/>
    <w:rsid w:val="00A17B00"/>
    <w:rsid w:val="00A23FE2"/>
    <w:rsid w:val="00A263A2"/>
    <w:rsid w:val="00A304C7"/>
    <w:rsid w:val="00A310D6"/>
    <w:rsid w:val="00A316CA"/>
    <w:rsid w:val="00A31DE4"/>
    <w:rsid w:val="00A34C26"/>
    <w:rsid w:val="00A464E0"/>
    <w:rsid w:val="00A51C16"/>
    <w:rsid w:val="00A52AF5"/>
    <w:rsid w:val="00A56FA0"/>
    <w:rsid w:val="00A6084C"/>
    <w:rsid w:val="00A621DC"/>
    <w:rsid w:val="00A65CF0"/>
    <w:rsid w:val="00A6700D"/>
    <w:rsid w:val="00A700CA"/>
    <w:rsid w:val="00A72F54"/>
    <w:rsid w:val="00A749D3"/>
    <w:rsid w:val="00A76386"/>
    <w:rsid w:val="00A7756C"/>
    <w:rsid w:val="00A90C45"/>
    <w:rsid w:val="00A94B42"/>
    <w:rsid w:val="00A96483"/>
    <w:rsid w:val="00A9730B"/>
    <w:rsid w:val="00A9740C"/>
    <w:rsid w:val="00A97B40"/>
    <w:rsid w:val="00A97D0A"/>
    <w:rsid w:val="00AA5232"/>
    <w:rsid w:val="00AA55D3"/>
    <w:rsid w:val="00AA5B19"/>
    <w:rsid w:val="00AB2688"/>
    <w:rsid w:val="00AC0DC0"/>
    <w:rsid w:val="00AC2EE4"/>
    <w:rsid w:val="00AC5294"/>
    <w:rsid w:val="00AC7A29"/>
    <w:rsid w:val="00AC7BD4"/>
    <w:rsid w:val="00AD00F9"/>
    <w:rsid w:val="00AD125B"/>
    <w:rsid w:val="00AE1FDE"/>
    <w:rsid w:val="00AE1FF7"/>
    <w:rsid w:val="00AE267B"/>
    <w:rsid w:val="00AE2FC0"/>
    <w:rsid w:val="00AF3CC3"/>
    <w:rsid w:val="00AF4F69"/>
    <w:rsid w:val="00B05CC0"/>
    <w:rsid w:val="00B069AB"/>
    <w:rsid w:val="00B078B2"/>
    <w:rsid w:val="00B118C4"/>
    <w:rsid w:val="00B12CF2"/>
    <w:rsid w:val="00B26C2C"/>
    <w:rsid w:val="00B273FA"/>
    <w:rsid w:val="00B32937"/>
    <w:rsid w:val="00B32A5E"/>
    <w:rsid w:val="00B35483"/>
    <w:rsid w:val="00B36D72"/>
    <w:rsid w:val="00B42DF5"/>
    <w:rsid w:val="00B44599"/>
    <w:rsid w:val="00B44AA6"/>
    <w:rsid w:val="00B503D5"/>
    <w:rsid w:val="00B5163D"/>
    <w:rsid w:val="00B57968"/>
    <w:rsid w:val="00B61D13"/>
    <w:rsid w:val="00B66CA8"/>
    <w:rsid w:val="00B66DE3"/>
    <w:rsid w:val="00B67223"/>
    <w:rsid w:val="00B67CC9"/>
    <w:rsid w:val="00B70FD6"/>
    <w:rsid w:val="00B71139"/>
    <w:rsid w:val="00B748FB"/>
    <w:rsid w:val="00B74FE6"/>
    <w:rsid w:val="00B764E3"/>
    <w:rsid w:val="00B764FE"/>
    <w:rsid w:val="00B7DC33"/>
    <w:rsid w:val="00B84336"/>
    <w:rsid w:val="00B8756A"/>
    <w:rsid w:val="00B87B2A"/>
    <w:rsid w:val="00B94E12"/>
    <w:rsid w:val="00B95416"/>
    <w:rsid w:val="00BA314E"/>
    <w:rsid w:val="00BB00B8"/>
    <w:rsid w:val="00BC2583"/>
    <w:rsid w:val="00BC62D6"/>
    <w:rsid w:val="00BC64EC"/>
    <w:rsid w:val="00BC72FF"/>
    <w:rsid w:val="00BD22FD"/>
    <w:rsid w:val="00BD2B6B"/>
    <w:rsid w:val="00BD6710"/>
    <w:rsid w:val="00BE0AAB"/>
    <w:rsid w:val="00BE6BA0"/>
    <w:rsid w:val="00BE7440"/>
    <w:rsid w:val="00BF0FE6"/>
    <w:rsid w:val="00BF3F5B"/>
    <w:rsid w:val="00BF47F0"/>
    <w:rsid w:val="00BF6201"/>
    <w:rsid w:val="00BF63C1"/>
    <w:rsid w:val="00C01AAF"/>
    <w:rsid w:val="00C01EC1"/>
    <w:rsid w:val="00C04737"/>
    <w:rsid w:val="00C04911"/>
    <w:rsid w:val="00C05304"/>
    <w:rsid w:val="00C139D4"/>
    <w:rsid w:val="00C213DD"/>
    <w:rsid w:val="00C21507"/>
    <w:rsid w:val="00C2F3B7"/>
    <w:rsid w:val="00C30607"/>
    <w:rsid w:val="00C35F25"/>
    <w:rsid w:val="00C36F28"/>
    <w:rsid w:val="00C41404"/>
    <w:rsid w:val="00C4181B"/>
    <w:rsid w:val="00C41BBB"/>
    <w:rsid w:val="00C41D7C"/>
    <w:rsid w:val="00C45F4B"/>
    <w:rsid w:val="00C46650"/>
    <w:rsid w:val="00C5555B"/>
    <w:rsid w:val="00C56020"/>
    <w:rsid w:val="00C60837"/>
    <w:rsid w:val="00C61A74"/>
    <w:rsid w:val="00C6226A"/>
    <w:rsid w:val="00C639A8"/>
    <w:rsid w:val="00C662F4"/>
    <w:rsid w:val="00C66F40"/>
    <w:rsid w:val="00C67578"/>
    <w:rsid w:val="00C702FE"/>
    <w:rsid w:val="00C70E23"/>
    <w:rsid w:val="00C73BDC"/>
    <w:rsid w:val="00C773D6"/>
    <w:rsid w:val="00C81F77"/>
    <w:rsid w:val="00C8492F"/>
    <w:rsid w:val="00C85248"/>
    <w:rsid w:val="00C9043F"/>
    <w:rsid w:val="00C935C0"/>
    <w:rsid w:val="00C96FC7"/>
    <w:rsid w:val="00CB2E37"/>
    <w:rsid w:val="00CB3DCA"/>
    <w:rsid w:val="00CB631E"/>
    <w:rsid w:val="00CB788F"/>
    <w:rsid w:val="00CC0457"/>
    <w:rsid w:val="00CC1068"/>
    <w:rsid w:val="00CC3324"/>
    <w:rsid w:val="00CC3EED"/>
    <w:rsid w:val="00CC51F1"/>
    <w:rsid w:val="00CD13BB"/>
    <w:rsid w:val="00CD38D2"/>
    <w:rsid w:val="00CD3A3D"/>
    <w:rsid w:val="00CD5505"/>
    <w:rsid w:val="00CD77BB"/>
    <w:rsid w:val="00CD7FE5"/>
    <w:rsid w:val="00CF70C0"/>
    <w:rsid w:val="00CF7C4F"/>
    <w:rsid w:val="00D01166"/>
    <w:rsid w:val="00D02EE2"/>
    <w:rsid w:val="00D0495E"/>
    <w:rsid w:val="00D059AE"/>
    <w:rsid w:val="00D07735"/>
    <w:rsid w:val="00D07B90"/>
    <w:rsid w:val="00D12A7C"/>
    <w:rsid w:val="00D133E6"/>
    <w:rsid w:val="00D13EC3"/>
    <w:rsid w:val="00D15E89"/>
    <w:rsid w:val="00D20B7A"/>
    <w:rsid w:val="00D2326A"/>
    <w:rsid w:val="00D23F97"/>
    <w:rsid w:val="00D2472D"/>
    <w:rsid w:val="00D24C88"/>
    <w:rsid w:val="00D25DC4"/>
    <w:rsid w:val="00D27065"/>
    <w:rsid w:val="00D2749A"/>
    <w:rsid w:val="00D32EC6"/>
    <w:rsid w:val="00D36FDE"/>
    <w:rsid w:val="00D37338"/>
    <w:rsid w:val="00D378D2"/>
    <w:rsid w:val="00D37C56"/>
    <w:rsid w:val="00D404FC"/>
    <w:rsid w:val="00D40CD6"/>
    <w:rsid w:val="00D411CA"/>
    <w:rsid w:val="00D43C75"/>
    <w:rsid w:val="00D4430E"/>
    <w:rsid w:val="00D449B5"/>
    <w:rsid w:val="00D47EC0"/>
    <w:rsid w:val="00D51711"/>
    <w:rsid w:val="00D51DE9"/>
    <w:rsid w:val="00D520B1"/>
    <w:rsid w:val="00D53457"/>
    <w:rsid w:val="00D55AA6"/>
    <w:rsid w:val="00D56BA4"/>
    <w:rsid w:val="00D63775"/>
    <w:rsid w:val="00D641F7"/>
    <w:rsid w:val="00D65DE7"/>
    <w:rsid w:val="00D711B4"/>
    <w:rsid w:val="00D7174C"/>
    <w:rsid w:val="00D72EAA"/>
    <w:rsid w:val="00D742F9"/>
    <w:rsid w:val="00D8378D"/>
    <w:rsid w:val="00D8487B"/>
    <w:rsid w:val="00D8656A"/>
    <w:rsid w:val="00D904A5"/>
    <w:rsid w:val="00D91571"/>
    <w:rsid w:val="00D9295E"/>
    <w:rsid w:val="00DA25FF"/>
    <w:rsid w:val="00DA274D"/>
    <w:rsid w:val="00DA2968"/>
    <w:rsid w:val="00DA3FFF"/>
    <w:rsid w:val="00DB36B7"/>
    <w:rsid w:val="00DB40CD"/>
    <w:rsid w:val="00DC04E4"/>
    <w:rsid w:val="00DC06DD"/>
    <w:rsid w:val="00DC5635"/>
    <w:rsid w:val="00DC6E42"/>
    <w:rsid w:val="00DD2B77"/>
    <w:rsid w:val="00DD3D36"/>
    <w:rsid w:val="00DD4043"/>
    <w:rsid w:val="00DE14E0"/>
    <w:rsid w:val="00DE7CCB"/>
    <w:rsid w:val="00DF1435"/>
    <w:rsid w:val="00DF198A"/>
    <w:rsid w:val="00DF3774"/>
    <w:rsid w:val="00DF42BD"/>
    <w:rsid w:val="00DF7A78"/>
    <w:rsid w:val="00E04089"/>
    <w:rsid w:val="00E05554"/>
    <w:rsid w:val="00E057CB"/>
    <w:rsid w:val="00E069A3"/>
    <w:rsid w:val="00E11E29"/>
    <w:rsid w:val="00E172F0"/>
    <w:rsid w:val="00E20028"/>
    <w:rsid w:val="00E22B2C"/>
    <w:rsid w:val="00E22F6E"/>
    <w:rsid w:val="00E24CA4"/>
    <w:rsid w:val="00E25113"/>
    <w:rsid w:val="00E25AEB"/>
    <w:rsid w:val="00E25DC8"/>
    <w:rsid w:val="00E263B9"/>
    <w:rsid w:val="00E26CFB"/>
    <w:rsid w:val="00E30C5E"/>
    <w:rsid w:val="00E320E2"/>
    <w:rsid w:val="00E3540E"/>
    <w:rsid w:val="00E41F81"/>
    <w:rsid w:val="00E45D39"/>
    <w:rsid w:val="00E46074"/>
    <w:rsid w:val="00E476D7"/>
    <w:rsid w:val="00E4793C"/>
    <w:rsid w:val="00E47DF8"/>
    <w:rsid w:val="00E5173F"/>
    <w:rsid w:val="00E6133E"/>
    <w:rsid w:val="00E6472A"/>
    <w:rsid w:val="00E64A02"/>
    <w:rsid w:val="00E662F4"/>
    <w:rsid w:val="00E70429"/>
    <w:rsid w:val="00E73899"/>
    <w:rsid w:val="00E739FE"/>
    <w:rsid w:val="00E74682"/>
    <w:rsid w:val="00E75E23"/>
    <w:rsid w:val="00E779E4"/>
    <w:rsid w:val="00E813F6"/>
    <w:rsid w:val="00E82987"/>
    <w:rsid w:val="00E83A9A"/>
    <w:rsid w:val="00E856D3"/>
    <w:rsid w:val="00E861DE"/>
    <w:rsid w:val="00E86C97"/>
    <w:rsid w:val="00E8745A"/>
    <w:rsid w:val="00E90027"/>
    <w:rsid w:val="00EA0110"/>
    <w:rsid w:val="00EB2335"/>
    <w:rsid w:val="00EB3D64"/>
    <w:rsid w:val="00EB4B7D"/>
    <w:rsid w:val="00EB4DC5"/>
    <w:rsid w:val="00EC1C40"/>
    <w:rsid w:val="00ED5864"/>
    <w:rsid w:val="00ED73FA"/>
    <w:rsid w:val="00EE62DB"/>
    <w:rsid w:val="00EF1802"/>
    <w:rsid w:val="00EF2189"/>
    <w:rsid w:val="00EF32E5"/>
    <w:rsid w:val="00EF4BC2"/>
    <w:rsid w:val="00EF66A8"/>
    <w:rsid w:val="00EF6EBF"/>
    <w:rsid w:val="00F029D0"/>
    <w:rsid w:val="00F05ADD"/>
    <w:rsid w:val="00F12AD2"/>
    <w:rsid w:val="00F13ABD"/>
    <w:rsid w:val="00F21D51"/>
    <w:rsid w:val="00F22440"/>
    <w:rsid w:val="00F22571"/>
    <w:rsid w:val="00F23182"/>
    <w:rsid w:val="00F23AE3"/>
    <w:rsid w:val="00F2501A"/>
    <w:rsid w:val="00F270E8"/>
    <w:rsid w:val="00F306C1"/>
    <w:rsid w:val="00F30979"/>
    <w:rsid w:val="00F34587"/>
    <w:rsid w:val="00F35052"/>
    <w:rsid w:val="00F36F80"/>
    <w:rsid w:val="00F3725C"/>
    <w:rsid w:val="00F4060F"/>
    <w:rsid w:val="00F43DEF"/>
    <w:rsid w:val="00F4492A"/>
    <w:rsid w:val="00F47AEE"/>
    <w:rsid w:val="00F50220"/>
    <w:rsid w:val="00F512E2"/>
    <w:rsid w:val="00F53372"/>
    <w:rsid w:val="00F5372C"/>
    <w:rsid w:val="00F548F7"/>
    <w:rsid w:val="00F5558A"/>
    <w:rsid w:val="00F60440"/>
    <w:rsid w:val="00F62CF7"/>
    <w:rsid w:val="00F62EE6"/>
    <w:rsid w:val="00F630E2"/>
    <w:rsid w:val="00F6416F"/>
    <w:rsid w:val="00F6583C"/>
    <w:rsid w:val="00F659DB"/>
    <w:rsid w:val="00F700E3"/>
    <w:rsid w:val="00F708EE"/>
    <w:rsid w:val="00F82DD4"/>
    <w:rsid w:val="00F8327C"/>
    <w:rsid w:val="00F900EF"/>
    <w:rsid w:val="00F917E1"/>
    <w:rsid w:val="00F93680"/>
    <w:rsid w:val="00F97DF4"/>
    <w:rsid w:val="00FA2DBC"/>
    <w:rsid w:val="00FA53BB"/>
    <w:rsid w:val="00FA5A28"/>
    <w:rsid w:val="00FA661B"/>
    <w:rsid w:val="00FB3938"/>
    <w:rsid w:val="00FC003F"/>
    <w:rsid w:val="00FC0D2A"/>
    <w:rsid w:val="00FC1F72"/>
    <w:rsid w:val="00FC5648"/>
    <w:rsid w:val="00FC56F5"/>
    <w:rsid w:val="00FD39A2"/>
    <w:rsid w:val="00FD4272"/>
    <w:rsid w:val="00FD6BD2"/>
    <w:rsid w:val="00FE005D"/>
    <w:rsid w:val="00FE14A4"/>
    <w:rsid w:val="00FE4202"/>
    <w:rsid w:val="00FF660D"/>
    <w:rsid w:val="010F20E6"/>
    <w:rsid w:val="011DCAD7"/>
    <w:rsid w:val="0142203B"/>
    <w:rsid w:val="016FA904"/>
    <w:rsid w:val="01800D8A"/>
    <w:rsid w:val="01CE606B"/>
    <w:rsid w:val="01E89105"/>
    <w:rsid w:val="0201E36A"/>
    <w:rsid w:val="02048C07"/>
    <w:rsid w:val="023637ED"/>
    <w:rsid w:val="0248BF10"/>
    <w:rsid w:val="0274984F"/>
    <w:rsid w:val="0288ED16"/>
    <w:rsid w:val="029CD560"/>
    <w:rsid w:val="02C86804"/>
    <w:rsid w:val="02F49385"/>
    <w:rsid w:val="03446CBB"/>
    <w:rsid w:val="0345C014"/>
    <w:rsid w:val="03601984"/>
    <w:rsid w:val="037F34BF"/>
    <w:rsid w:val="03D561A8"/>
    <w:rsid w:val="040B424E"/>
    <w:rsid w:val="045EDB86"/>
    <w:rsid w:val="0471C061"/>
    <w:rsid w:val="0491E372"/>
    <w:rsid w:val="0498F227"/>
    <w:rsid w:val="04D1E86B"/>
    <w:rsid w:val="050D5027"/>
    <w:rsid w:val="053AD20F"/>
    <w:rsid w:val="05435EFB"/>
    <w:rsid w:val="054E6E3F"/>
    <w:rsid w:val="0562DB64"/>
    <w:rsid w:val="0566EF5A"/>
    <w:rsid w:val="0677938B"/>
    <w:rsid w:val="06C1AB4F"/>
    <w:rsid w:val="06EED592"/>
    <w:rsid w:val="070D166D"/>
    <w:rsid w:val="070EB2C6"/>
    <w:rsid w:val="0727AF9E"/>
    <w:rsid w:val="072F417D"/>
    <w:rsid w:val="0730B547"/>
    <w:rsid w:val="073CD380"/>
    <w:rsid w:val="07692275"/>
    <w:rsid w:val="07B4055A"/>
    <w:rsid w:val="07D40B22"/>
    <w:rsid w:val="07D7F715"/>
    <w:rsid w:val="07E78CE0"/>
    <w:rsid w:val="082BBC0F"/>
    <w:rsid w:val="084BEE16"/>
    <w:rsid w:val="084F12C1"/>
    <w:rsid w:val="0893D8D0"/>
    <w:rsid w:val="08C93428"/>
    <w:rsid w:val="08E70290"/>
    <w:rsid w:val="091C8826"/>
    <w:rsid w:val="09245B1F"/>
    <w:rsid w:val="092F5632"/>
    <w:rsid w:val="094DB113"/>
    <w:rsid w:val="096719A7"/>
    <w:rsid w:val="099F0006"/>
    <w:rsid w:val="09B1B93F"/>
    <w:rsid w:val="0A216F57"/>
    <w:rsid w:val="0A29C340"/>
    <w:rsid w:val="0A330F93"/>
    <w:rsid w:val="0A34A26D"/>
    <w:rsid w:val="0A547531"/>
    <w:rsid w:val="0A9B7AF2"/>
    <w:rsid w:val="0AA4DDE5"/>
    <w:rsid w:val="0B1E6434"/>
    <w:rsid w:val="0B3739F3"/>
    <w:rsid w:val="0B47C6F8"/>
    <w:rsid w:val="0B5AD392"/>
    <w:rsid w:val="0B5BE7D0"/>
    <w:rsid w:val="0B8186D4"/>
    <w:rsid w:val="0BBEC97E"/>
    <w:rsid w:val="0BC0CEA7"/>
    <w:rsid w:val="0C0CDB90"/>
    <w:rsid w:val="0C372D62"/>
    <w:rsid w:val="0C38A473"/>
    <w:rsid w:val="0C42AF57"/>
    <w:rsid w:val="0C4E12B7"/>
    <w:rsid w:val="0C6D1824"/>
    <w:rsid w:val="0CA0A987"/>
    <w:rsid w:val="0CA4A0EA"/>
    <w:rsid w:val="0CF624A6"/>
    <w:rsid w:val="0D20EC91"/>
    <w:rsid w:val="0D37AE49"/>
    <w:rsid w:val="0D3AE394"/>
    <w:rsid w:val="0D5614CC"/>
    <w:rsid w:val="0D870583"/>
    <w:rsid w:val="0D8A85A6"/>
    <w:rsid w:val="0DCF228E"/>
    <w:rsid w:val="0DF3258F"/>
    <w:rsid w:val="0DFFE89E"/>
    <w:rsid w:val="0E18E2DD"/>
    <w:rsid w:val="0E74C06C"/>
    <w:rsid w:val="0E91D2BD"/>
    <w:rsid w:val="0E93C6AC"/>
    <w:rsid w:val="0EC4053E"/>
    <w:rsid w:val="0F10D5CD"/>
    <w:rsid w:val="0F1B36C5"/>
    <w:rsid w:val="0F3209A5"/>
    <w:rsid w:val="0F3A3227"/>
    <w:rsid w:val="0F48FCB5"/>
    <w:rsid w:val="0F49701E"/>
    <w:rsid w:val="0F8D6154"/>
    <w:rsid w:val="1010E5A1"/>
    <w:rsid w:val="10327C45"/>
    <w:rsid w:val="10B65354"/>
    <w:rsid w:val="10BF0A5E"/>
    <w:rsid w:val="1114D325"/>
    <w:rsid w:val="1145B566"/>
    <w:rsid w:val="117567A6"/>
    <w:rsid w:val="11785E18"/>
    <w:rsid w:val="118B1941"/>
    <w:rsid w:val="1196357F"/>
    <w:rsid w:val="11A259A7"/>
    <w:rsid w:val="11C08833"/>
    <w:rsid w:val="11D0B4EB"/>
    <w:rsid w:val="11E01EDA"/>
    <w:rsid w:val="11EFFA1C"/>
    <w:rsid w:val="11FAF5CB"/>
    <w:rsid w:val="12174632"/>
    <w:rsid w:val="1228B07D"/>
    <w:rsid w:val="1228E27D"/>
    <w:rsid w:val="122CE10C"/>
    <w:rsid w:val="12614DA1"/>
    <w:rsid w:val="126C369B"/>
    <w:rsid w:val="128BC59E"/>
    <w:rsid w:val="128FAA17"/>
    <w:rsid w:val="129D051F"/>
    <w:rsid w:val="12AD1134"/>
    <w:rsid w:val="12CE4246"/>
    <w:rsid w:val="136FFD8B"/>
    <w:rsid w:val="13B29584"/>
    <w:rsid w:val="13C52EBC"/>
    <w:rsid w:val="13E12CE0"/>
    <w:rsid w:val="13FC8A13"/>
    <w:rsid w:val="140DA323"/>
    <w:rsid w:val="143C8D99"/>
    <w:rsid w:val="14687035"/>
    <w:rsid w:val="149009B4"/>
    <w:rsid w:val="15095E88"/>
    <w:rsid w:val="1524FDA5"/>
    <w:rsid w:val="1582F89C"/>
    <w:rsid w:val="15BABEB2"/>
    <w:rsid w:val="15FCB408"/>
    <w:rsid w:val="160E2782"/>
    <w:rsid w:val="163EFF79"/>
    <w:rsid w:val="1643E1CA"/>
    <w:rsid w:val="164808F6"/>
    <w:rsid w:val="167DB076"/>
    <w:rsid w:val="16801D99"/>
    <w:rsid w:val="168CF281"/>
    <w:rsid w:val="168FCF2F"/>
    <w:rsid w:val="1691A7BB"/>
    <w:rsid w:val="1694605B"/>
    <w:rsid w:val="16C2939E"/>
    <w:rsid w:val="174FDCA5"/>
    <w:rsid w:val="17599CDC"/>
    <w:rsid w:val="175E3AE4"/>
    <w:rsid w:val="1769EE62"/>
    <w:rsid w:val="179099F5"/>
    <w:rsid w:val="17B9E42F"/>
    <w:rsid w:val="17C160A7"/>
    <w:rsid w:val="17CC753B"/>
    <w:rsid w:val="184738BF"/>
    <w:rsid w:val="185DCC96"/>
    <w:rsid w:val="185E2A93"/>
    <w:rsid w:val="1892C369"/>
    <w:rsid w:val="189E2EE7"/>
    <w:rsid w:val="18EA7D1D"/>
    <w:rsid w:val="18F5CFA9"/>
    <w:rsid w:val="18FFDF99"/>
    <w:rsid w:val="196FAB18"/>
    <w:rsid w:val="197B0198"/>
    <w:rsid w:val="19B6D9CB"/>
    <w:rsid w:val="19D28E5E"/>
    <w:rsid w:val="1A017F44"/>
    <w:rsid w:val="1A6E82EB"/>
    <w:rsid w:val="1A8C723D"/>
    <w:rsid w:val="1A8F7CE8"/>
    <w:rsid w:val="1AB86BA6"/>
    <w:rsid w:val="1ABE1370"/>
    <w:rsid w:val="1ADFF078"/>
    <w:rsid w:val="1B1FAD8B"/>
    <w:rsid w:val="1B2AA5FA"/>
    <w:rsid w:val="1B390A7B"/>
    <w:rsid w:val="1B3D7323"/>
    <w:rsid w:val="1B53B6A8"/>
    <w:rsid w:val="1BCE5585"/>
    <w:rsid w:val="1C12C0E6"/>
    <w:rsid w:val="1C2524D4"/>
    <w:rsid w:val="1C4A6F23"/>
    <w:rsid w:val="1C5C66DD"/>
    <w:rsid w:val="1C5D8C78"/>
    <w:rsid w:val="1C6C23E9"/>
    <w:rsid w:val="1C87B1D4"/>
    <w:rsid w:val="1CA9936A"/>
    <w:rsid w:val="1CC852EE"/>
    <w:rsid w:val="1CDA9E4E"/>
    <w:rsid w:val="1CFF9B5F"/>
    <w:rsid w:val="1D33DE18"/>
    <w:rsid w:val="1D36353C"/>
    <w:rsid w:val="1D551EA8"/>
    <w:rsid w:val="1D667FC5"/>
    <w:rsid w:val="1D7D920D"/>
    <w:rsid w:val="1DA6B99B"/>
    <w:rsid w:val="1DBE6633"/>
    <w:rsid w:val="1DF0C1B0"/>
    <w:rsid w:val="1E0328E3"/>
    <w:rsid w:val="1E4CEDA9"/>
    <w:rsid w:val="1E99D779"/>
    <w:rsid w:val="1ED38AF8"/>
    <w:rsid w:val="1EFF6388"/>
    <w:rsid w:val="1F145422"/>
    <w:rsid w:val="1F6E45B2"/>
    <w:rsid w:val="1F705688"/>
    <w:rsid w:val="1F80229B"/>
    <w:rsid w:val="1F91B608"/>
    <w:rsid w:val="1FAEB40E"/>
    <w:rsid w:val="1FB0E71E"/>
    <w:rsid w:val="1FB537AE"/>
    <w:rsid w:val="1FDA0736"/>
    <w:rsid w:val="20289556"/>
    <w:rsid w:val="20411B45"/>
    <w:rsid w:val="20970FD7"/>
    <w:rsid w:val="20DC4B71"/>
    <w:rsid w:val="20E606E3"/>
    <w:rsid w:val="21052C03"/>
    <w:rsid w:val="2111CC88"/>
    <w:rsid w:val="211D8AF2"/>
    <w:rsid w:val="212B68F8"/>
    <w:rsid w:val="212FC544"/>
    <w:rsid w:val="213F990B"/>
    <w:rsid w:val="2157EAD5"/>
    <w:rsid w:val="218578A7"/>
    <w:rsid w:val="2196A3F1"/>
    <w:rsid w:val="21CF747A"/>
    <w:rsid w:val="21F47D71"/>
    <w:rsid w:val="220983B7"/>
    <w:rsid w:val="2223A076"/>
    <w:rsid w:val="2225AF78"/>
    <w:rsid w:val="223FC9F7"/>
    <w:rsid w:val="22482D96"/>
    <w:rsid w:val="226D1C5B"/>
    <w:rsid w:val="22B36C52"/>
    <w:rsid w:val="22E23EBA"/>
    <w:rsid w:val="230C0F69"/>
    <w:rsid w:val="2342D692"/>
    <w:rsid w:val="23AFE48D"/>
    <w:rsid w:val="23C21728"/>
    <w:rsid w:val="23C5782D"/>
    <w:rsid w:val="23CF559E"/>
    <w:rsid w:val="23D166CE"/>
    <w:rsid w:val="23E34062"/>
    <w:rsid w:val="23FD4AB8"/>
    <w:rsid w:val="24087AB5"/>
    <w:rsid w:val="2437E8A9"/>
    <w:rsid w:val="24E11CC4"/>
    <w:rsid w:val="24E69D88"/>
    <w:rsid w:val="25229BDD"/>
    <w:rsid w:val="254BA0AD"/>
    <w:rsid w:val="2593A8CB"/>
    <w:rsid w:val="25A37B61"/>
    <w:rsid w:val="25BE3B88"/>
    <w:rsid w:val="261C437F"/>
    <w:rsid w:val="262BB7FA"/>
    <w:rsid w:val="263B45E0"/>
    <w:rsid w:val="265F10B9"/>
    <w:rsid w:val="26610A0F"/>
    <w:rsid w:val="26937AC9"/>
    <w:rsid w:val="269456E6"/>
    <w:rsid w:val="269545C0"/>
    <w:rsid w:val="26CC2DE0"/>
    <w:rsid w:val="27398005"/>
    <w:rsid w:val="277AE2A9"/>
    <w:rsid w:val="277B3E7F"/>
    <w:rsid w:val="277F7233"/>
    <w:rsid w:val="27C1C65A"/>
    <w:rsid w:val="27CD276E"/>
    <w:rsid w:val="27D300A8"/>
    <w:rsid w:val="27ED15B6"/>
    <w:rsid w:val="283DEC68"/>
    <w:rsid w:val="288D8EE3"/>
    <w:rsid w:val="28AF4F05"/>
    <w:rsid w:val="29853266"/>
    <w:rsid w:val="29F13CD6"/>
    <w:rsid w:val="29FFE714"/>
    <w:rsid w:val="2A0354D3"/>
    <w:rsid w:val="2A0D675B"/>
    <w:rsid w:val="2A1F9FC0"/>
    <w:rsid w:val="2AA769C6"/>
    <w:rsid w:val="2B15BA10"/>
    <w:rsid w:val="2B174872"/>
    <w:rsid w:val="2B2B67E6"/>
    <w:rsid w:val="2B38B12E"/>
    <w:rsid w:val="2B3FA7BC"/>
    <w:rsid w:val="2B79F956"/>
    <w:rsid w:val="2B8386F1"/>
    <w:rsid w:val="2B9497EC"/>
    <w:rsid w:val="2BA3B718"/>
    <w:rsid w:val="2C0FBA53"/>
    <w:rsid w:val="2C2F6C83"/>
    <w:rsid w:val="2C3674AB"/>
    <w:rsid w:val="2C45D1BD"/>
    <w:rsid w:val="2C4C51EC"/>
    <w:rsid w:val="2C6FCFB1"/>
    <w:rsid w:val="2C858A21"/>
    <w:rsid w:val="2CBB5030"/>
    <w:rsid w:val="2CCC5C88"/>
    <w:rsid w:val="2CD8A266"/>
    <w:rsid w:val="2D16453E"/>
    <w:rsid w:val="2D475599"/>
    <w:rsid w:val="2D4B7187"/>
    <w:rsid w:val="2D77990A"/>
    <w:rsid w:val="2D97CE05"/>
    <w:rsid w:val="2DC84936"/>
    <w:rsid w:val="2DD52CEC"/>
    <w:rsid w:val="2DDC6A87"/>
    <w:rsid w:val="2DE2C10D"/>
    <w:rsid w:val="2E5817BC"/>
    <w:rsid w:val="2EC7218F"/>
    <w:rsid w:val="2F25FA26"/>
    <w:rsid w:val="2F457997"/>
    <w:rsid w:val="2F8F9B44"/>
    <w:rsid w:val="2FAC15B6"/>
    <w:rsid w:val="2FCF6F8D"/>
    <w:rsid w:val="305CD1BD"/>
    <w:rsid w:val="30ACF6D2"/>
    <w:rsid w:val="30C57A74"/>
    <w:rsid w:val="30ED7DA1"/>
    <w:rsid w:val="3108F2FF"/>
    <w:rsid w:val="310985F3"/>
    <w:rsid w:val="312E62C5"/>
    <w:rsid w:val="318A4CEB"/>
    <w:rsid w:val="31947257"/>
    <w:rsid w:val="321E98B7"/>
    <w:rsid w:val="322C9C75"/>
    <w:rsid w:val="3275B00F"/>
    <w:rsid w:val="32CA5AA2"/>
    <w:rsid w:val="333F011D"/>
    <w:rsid w:val="335E870B"/>
    <w:rsid w:val="337C8D2C"/>
    <w:rsid w:val="338DC961"/>
    <w:rsid w:val="33EA2363"/>
    <w:rsid w:val="33F2B0BA"/>
    <w:rsid w:val="34069993"/>
    <w:rsid w:val="347D64EB"/>
    <w:rsid w:val="3483A8D6"/>
    <w:rsid w:val="349B238E"/>
    <w:rsid w:val="34F23993"/>
    <w:rsid w:val="35175EEA"/>
    <w:rsid w:val="355F3493"/>
    <w:rsid w:val="355FC695"/>
    <w:rsid w:val="356B0C8B"/>
    <w:rsid w:val="358EC086"/>
    <w:rsid w:val="35B7523E"/>
    <w:rsid w:val="35E048E6"/>
    <w:rsid w:val="36106627"/>
    <w:rsid w:val="36337CEA"/>
    <w:rsid w:val="36391DC8"/>
    <w:rsid w:val="3677D4BA"/>
    <w:rsid w:val="367879C2"/>
    <w:rsid w:val="36A98F29"/>
    <w:rsid w:val="36C872FA"/>
    <w:rsid w:val="36D18417"/>
    <w:rsid w:val="376807B4"/>
    <w:rsid w:val="37880EDF"/>
    <w:rsid w:val="37A17F05"/>
    <w:rsid w:val="37B2A6F9"/>
    <w:rsid w:val="37BAD06F"/>
    <w:rsid w:val="37EDCC6D"/>
    <w:rsid w:val="38088735"/>
    <w:rsid w:val="381191DC"/>
    <w:rsid w:val="3896A6FD"/>
    <w:rsid w:val="38BD3200"/>
    <w:rsid w:val="38CEEA38"/>
    <w:rsid w:val="38D444D2"/>
    <w:rsid w:val="38F683DE"/>
    <w:rsid w:val="39072D0C"/>
    <w:rsid w:val="3940F6AB"/>
    <w:rsid w:val="39451939"/>
    <w:rsid w:val="39484AA5"/>
    <w:rsid w:val="39841C16"/>
    <w:rsid w:val="398820C5"/>
    <w:rsid w:val="39B7AF2E"/>
    <w:rsid w:val="3A793041"/>
    <w:rsid w:val="3A919F84"/>
    <w:rsid w:val="3AD38472"/>
    <w:rsid w:val="3AF2EA9D"/>
    <w:rsid w:val="3B076C19"/>
    <w:rsid w:val="3B0DF1B3"/>
    <w:rsid w:val="3B1C988B"/>
    <w:rsid w:val="3B32DB31"/>
    <w:rsid w:val="3B67BAC5"/>
    <w:rsid w:val="3B68CEB9"/>
    <w:rsid w:val="3B7EB2AD"/>
    <w:rsid w:val="3BF34678"/>
    <w:rsid w:val="3C0B15BC"/>
    <w:rsid w:val="3C32127E"/>
    <w:rsid w:val="3CA2D0F0"/>
    <w:rsid w:val="3CA7DD2C"/>
    <w:rsid w:val="3CB54F06"/>
    <w:rsid w:val="3CF5F54B"/>
    <w:rsid w:val="3D05BEC4"/>
    <w:rsid w:val="3D2AAE6E"/>
    <w:rsid w:val="3D54BE7A"/>
    <w:rsid w:val="3D5CAB6B"/>
    <w:rsid w:val="3DD5A584"/>
    <w:rsid w:val="3DFC39A5"/>
    <w:rsid w:val="3E02063D"/>
    <w:rsid w:val="3E20B056"/>
    <w:rsid w:val="3E3546F2"/>
    <w:rsid w:val="3E3C01DD"/>
    <w:rsid w:val="3E4D73CA"/>
    <w:rsid w:val="3E8B6FDC"/>
    <w:rsid w:val="3ECA86AC"/>
    <w:rsid w:val="3F0C0477"/>
    <w:rsid w:val="3F643514"/>
    <w:rsid w:val="3F7BE8B6"/>
    <w:rsid w:val="3F93DC8D"/>
    <w:rsid w:val="3FB565D9"/>
    <w:rsid w:val="40014262"/>
    <w:rsid w:val="402C1EAD"/>
    <w:rsid w:val="403AC14B"/>
    <w:rsid w:val="4047A0AB"/>
    <w:rsid w:val="404B82FC"/>
    <w:rsid w:val="405C9969"/>
    <w:rsid w:val="40610DD5"/>
    <w:rsid w:val="407EBAB5"/>
    <w:rsid w:val="408E7022"/>
    <w:rsid w:val="40B40778"/>
    <w:rsid w:val="40BC0AC8"/>
    <w:rsid w:val="40DE146E"/>
    <w:rsid w:val="40F0C24D"/>
    <w:rsid w:val="41085EE8"/>
    <w:rsid w:val="4138CF17"/>
    <w:rsid w:val="4165A1F5"/>
    <w:rsid w:val="41986A32"/>
    <w:rsid w:val="41BD7C09"/>
    <w:rsid w:val="41FB68A4"/>
    <w:rsid w:val="421D6383"/>
    <w:rsid w:val="424D21B7"/>
    <w:rsid w:val="426DA24C"/>
    <w:rsid w:val="427CD37F"/>
    <w:rsid w:val="4286D4E4"/>
    <w:rsid w:val="4292E490"/>
    <w:rsid w:val="4299D5C2"/>
    <w:rsid w:val="42A96098"/>
    <w:rsid w:val="42C12155"/>
    <w:rsid w:val="42FBC8B2"/>
    <w:rsid w:val="430B07A2"/>
    <w:rsid w:val="430DEA2C"/>
    <w:rsid w:val="431A6E59"/>
    <w:rsid w:val="433D1C71"/>
    <w:rsid w:val="4347BD8C"/>
    <w:rsid w:val="438E2D47"/>
    <w:rsid w:val="43AA0E0A"/>
    <w:rsid w:val="43ACD0BE"/>
    <w:rsid w:val="4414A8C1"/>
    <w:rsid w:val="4475F4A1"/>
    <w:rsid w:val="447CFC1B"/>
    <w:rsid w:val="44C76C34"/>
    <w:rsid w:val="44CADC52"/>
    <w:rsid w:val="4500124C"/>
    <w:rsid w:val="45397D4D"/>
    <w:rsid w:val="455F3B55"/>
    <w:rsid w:val="45643CA9"/>
    <w:rsid w:val="456E253B"/>
    <w:rsid w:val="458A839B"/>
    <w:rsid w:val="45A74509"/>
    <w:rsid w:val="45BA897E"/>
    <w:rsid w:val="45D051B3"/>
    <w:rsid w:val="45DE318C"/>
    <w:rsid w:val="464A0998"/>
    <w:rsid w:val="465A13A4"/>
    <w:rsid w:val="46973738"/>
    <w:rsid w:val="46CDBD6D"/>
    <w:rsid w:val="46D341D2"/>
    <w:rsid w:val="46FCD20C"/>
    <w:rsid w:val="470EBFF6"/>
    <w:rsid w:val="474D4079"/>
    <w:rsid w:val="478636BB"/>
    <w:rsid w:val="478A5C41"/>
    <w:rsid w:val="47A9E600"/>
    <w:rsid w:val="47BD2F17"/>
    <w:rsid w:val="47D0FCEC"/>
    <w:rsid w:val="47DDA013"/>
    <w:rsid w:val="47F03DAE"/>
    <w:rsid w:val="48315F3D"/>
    <w:rsid w:val="486DEBDD"/>
    <w:rsid w:val="4870F43A"/>
    <w:rsid w:val="48A1EE46"/>
    <w:rsid w:val="48C5BAB8"/>
    <w:rsid w:val="4906B8BC"/>
    <w:rsid w:val="493D427E"/>
    <w:rsid w:val="4948A1E8"/>
    <w:rsid w:val="494CBE17"/>
    <w:rsid w:val="4952A87F"/>
    <w:rsid w:val="49739B00"/>
    <w:rsid w:val="497FA2CF"/>
    <w:rsid w:val="49A7AB69"/>
    <w:rsid w:val="49B8FC04"/>
    <w:rsid w:val="4A23C09C"/>
    <w:rsid w:val="4A5B2CCB"/>
    <w:rsid w:val="4A678BA7"/>
    <w:rsid w:val="4A9EA7E6"/>
    <w:rsid w:val="4AA0E18D"/>
    <w:rsid w:val="4AED4F56"/>
    <w:rsid w:val="4AF512DE"/>
    <w:rsid w:val="4B49779B"/>
    <w:rsid w:val="4B4A3B18"/>
    <w:rsid w:val="4B723D59"/>
    <w:rsid w:val="4B7C2BEB"/>
    <w:rsid w:val="4B8E7A51"/>
    <w:rsid w:val="4BA682E8"/>
    <w:rsid w:val="4BBB3004"/>
    <w:rsid w:val="4BBFEDC8"/>
    <w:rsid w:val="4BC16073"/>
    <w:rsid w:val="4C29BF33"/>
    <w:rsid w:val="4C51492B"/>
    <w:rsid w:val="4C52985C"/>
    <w:rsid w:val="4C680E48"/>
    <w:rsid w:val="4C781267"/>
    <w:rsid w:val="4C81885C"/>
    <w:rsid w:val="4C999BAA"/>
    <w:rsid w:val="4CD95547"/>
    <w:rsid w:val="4D13FC58"/>
    <w:rsid w:val="4D1E57F9"/>
    <w:rsid w:val="4D20F85C"/>
    <w:rsid w:val="4D2A2D4C"/>
    <w:rsid w:val="4D5B89D9"/>
    <w:rsid w:val="4D761DAF"/>
    <w:rsid w:val="4D7DF985"/>
    <w:rsid w:val="4E1D7120"/>
    <w:rsid w:val="4E2DDB7A"/>
    <w:rsid w:val="4E96C3CC"/>
    <w:rsid w:val="4E97A8B7"/>
    <w:rsid w:val="4EA39B4C"/>
    <w:rsid w:val="4EA69849"/>
    <w:rsid w:val="4EB0813D"/>
    <w:rsid w:val="4ED164A7"/>
    <w:rsid w:val="4F13607B"/>
    <w:rsid w:val="4F25ECDF"/>
    <w:rsid w:val="4F26AEE8"/>
    <w:rsid w:val="4F32F805"/>
    <w:rsid w:val="4F33A22F"/>
    <w:rsid w:val="4F5C2FCC"/>
    <w:rsid w:val="4F636637"/>
    <w:rsid w:val="4F85BC39"/>
    <w:rsid w:val="5038AB47"/>
    <w:rsid w:val="50412730"/>
    <w:rsid w:val="50532D4A"/>
    <w:rsid w:val="507D92D8"/>
    <w:rsid w:val="507DA0F3"/>
    <w:rsid w:val="509B3BBB"/>
    <w:rsid w:val="50ABDA01"/>
    <w:rsid w:val="50B1980E"/>
    <w:rsid w:val="50BABEF0"/>
    <w:rsid w:val="50BB6094"/>
    <w:rsid w:val="50E46596"/>
    <w:rsid w:val="50FE5716"/>
    <w:rsid w:val="5120241B"/>
    <w:rsid w:val="5143F901"/>
    <w:rsid w:val="514A388F"/>
    <w:rsid w:val="5152D3EC"/>
    <w:rsid w:val="51597DFC"/>
    <w:rsid w:val="51A08789"/>
    <w:rsid w:val="51AF2062"/>
    <w:rsid w:val="51BC28A9"/>
    <w:rsid w:val="51DDBB47"/>
    <w:rsid w:val="5258132C"/>
    <w:rsid w:val="5279CA3C"/>
    <w:rsid w:val="529B6916"/>
    <w:rsid w:val="52ACCC2D"/>
    <w:rsid w:val="52C0DD02"/>
    <w:rsid w:val="52C8647A"/>
    <w:rsid w:val="52CD5C7D"/>
    <w:rsid w:val="52EFD05C"/>
    <w:rsid w:val="532DD3BA"/>
    <w:rsid w:val="5332C8C3"/>
    <w:rsid w:val="5340C019"/>
    <w:rsid w:val="5349DC37"/>
    <w:rsid w:val="5381C4CB"/>
    <w:rsid w:val="53C7C4CF"/>
    <w:rsid w:val="54035FCE"/>
    <w:rsid w:val="54350790"/>
    <w:rsid w:val="54D5949E"/>
    <w:rsid w:val="54EAB888"/>
    <w:rsid w:val="5515710E"/>
    <w:rsid w:val="55463D81"/>
    <w:rsid w:val="555E5CD8"/>
    <w:rsid w:val="556D0142"/>
    <w:rsid w:val="55D9B540"/>
    <w:rsid w:val="55DAF194"/>
    <w:rsid w:val="5615C8BF"/>
    <w:rsid w:val="56400B3F"/>
    <w:rsid w:val="564108E1"/>
    <w:rsid w:val="565D91AF"/>
    <w:rsid w:val="5663EE1A"/>
    <w:rsid w:val="567C3590"/>
    <w:rsid w:val="569990E7"/>
    <w:rsid w:val="57857922"/>
    <w:rsid w:val="57FEA920"/>
    <w:rsid w:val="58118EB4"/>
    <w:rsid w:val="5882883B"/>
    <w:rsid w:val="58A3A257"/>
    <w:rsid w:val="58C506CF"/>
    <w:rsid w:val="58F16C88"/>
    <w:rsid w:val="591BB593"/>
    <w:rsid w:val="59420E8B"/>
    <w:rsid w:val="59AEBB2B"/>
    <w:rsid w:val="59E76344"/>
    <w:rsid w:val="59F582BC"/>
    <w:rsid w:val="5A221131"/>
    <w:rsid w:val="5A3824F8"/>
    <w:rsid w:val="5ACAB1F5"/>
    <w:rsid w:val="5AE1B04B"/>
    <w:rsid w:val="5B0DD68D"/>
    <w:rsid w:val="5B4F51E4"/>
    <w:rsid w:val="5BDB4079"/>
    <w:rsid w:val="5BF095A3"/>
    <w:rsid w:val="5BF11AE5"/>
    <w:rsid w:val="5C3F668A"/>
    <w:rsid w:val="5C72578F"/>
    <w:rsid w:val="5CF0DC32"/>
    <w:rsid w:val="5D854993"/>
    <w:rsid w:val="5DA87383"/>
    <w:rsid w:val="5DB8DD06"/>
    <w:rsid w:val="5E1D4DF3"/>
    <w:rsid w:val="5E52D402"/>
    <w:rsid w:val="5E5AFB9B"/>
    <w:rsid w:val="5E88F0D6"/>
    <w:rsid w:val="5EAD1882"/>
    <w:rsid w:val="5EB1904C"/>
    <w:rsid w:val="5ED5CEC1"/>
    <w:rsid w:val="5F41ED4F"/>
    <w:rsid w:val="5F478C98"/>
    <w:rsid w:val="5F51358A"/>
    <w:rsid w:val="5F69CD3A"/>
    <w:rsid w:val="5FC77AB8"/>
    <w:rsid w:val="5FD0AF28"/>
    <w:rsid w:val="5FD5DE00"/>
    <w:rsid w:val="5FE24CE7"/>
    <w:rsid w:val="5FEF49B8"/>
    <w:rsid w:val="603B51D8"/>
    <w:rsid w:val="6061B2B1"/>
    <w:rsid w:val="60752AF4"/>
    <w:rsid w:val="6089ACE0"/>
    <w:rsid w:val="609333B9"/>
    <w:rsid w:val="60938F2A"/>
    <w:rsid w:val="60BF9D14"/>
    <w:rsid w:val="60DA1179"/>
    <w:rsid w:val="60DF5262"/>
    <w:rsid w:val="60E19C9D"/>
    <w:rsid w:val="6133F9A5"/>
    <w:rsid w:val="6144CCBE"/>
    <w:rsid w:val="61652901"/>
    <w:rsid w:val="616BA2C3"/>
    <w:rsid w:val="617DF41B"/>
    <w:rsid w:val="6182FD62"/>
    <w:rsid w:val="619B7A63"/>
    <w:rsid w:val="619EC575"/>
    <w:rsid w:val="61E663B2"/>
    <w:rsid w:val="61E7ED27"/>
    <w:rsid w:val="61F3266A"/>
    <w:rsid w:val="6206AB48"/>
    <w:rsid w:val="622202A8"/>
    <w:rsid w:val="624034D6"/>
    <w:rsid w:val="624BDFAB"/>
    <w:rsid w:val="6251BACB"/>
    <w:rsid w:val="628C244D"/>
    <w:rsid w:val="62C84FA8"/>
    <w:rsid w:val="62D6CE05"/>
    <w:rsid w:val="635A018B"/>
    <w:rsid w:val="63631AAD"/>
    <w:rsid w:val="639952CB"/>
    <w:rsid w:val="63B674C6"/>
    <w:rsid w:val="64042892"/>
    <w:rsid w:val="640CD170"/>
    <w:rsid w:val="641DDE36"/>
    <w:rsid w:val="641E6430"/>
    <w:rsid w:val="643776DD"/>
    <w:rsid w:val="6493ACF1"/>
    <w:rsid w:val="64A34515"/>
    <w:rsid w:val="64D6A81D"/>
    <w:rsid w:val="65033817"/>
    <w:rsid w:val="65101339"/>
    <w:rsid w:val="6514F1AD"/>
    <w:rsid w:val="652E72CE"/>
    <w:rsid w:val="65371DE4"/>
    <w:rsid w:val="653A6243"/>
    <w:rsid w:val="6543E9CB"/>
    <w:rsid w:val="65490FDE"/>
    <w:rsid w:val="65B39E5B"/>
    <w:rsid w:val="65C1FCB1"/>
    <w:rsid w:val="65C2B346"/>
    <w:rsid w:val="65E1BB52"/>
    <w:rsid w:val="661D0D44"/>
    <w:rsid w:val="6651BDE5"/>
    <w:rsid w:val="666888D2"/>
    <w:rsid w:val="66DE3D64"/>
    <w:rsid w:val="66E511BC"/>
    <w:rsid w:val="6747907C"/>
    <w:rsid w:val="6777E356"/>
    <w:rsid w:val="67871F03"/>
    <w:rsid w:val="67BFF9AD"/>
    <w:rsid w:val="67D2D952"/>
    <w:rsid w:val="67DB6A50"/>
    <w:rsid w:val="67F24AF9"/>
    <w:rsid w:val="6800977C"/>
    <w:rsid w:val="68024D27"/>
    <w:rsid w:val="682F1532"/>
    <w:rsid w:val="68310F19"/>
    <w:rsid w:val="6855F24D"/>
    <w:rsid w:val="685F6F00"/>
    <w:rsid w:val="686BDDBE"/>
    <w:rsid w:val="68848774"/>
    <w:rsid w:val="689AE5CA"/>
    <w:rsid w:val="689E9FF4"/>
    <w:rsid w:val="68B06761"/>
    <w:rsid w:val="68CDDE93"/>
    <w:rsid w:val="690E6107"/>
    <w:rsid w:val="6920ED49"/>
    <w:rsid w:val="69459402"/>
    <w:rsid w:val="69472EC4"/>
    <w:rsid w:val="69BBD54B"/>
    <w:rsid w:val="69BE88C1"/>
    <w:rsid w:val="69D20DDB"/>
    <w:rsid w:val="69DB40C7"/>
    <w:rsid w:val="69F3CAB7"/>
    <w:rsid w:val="6A6F575D"/>
    <w:rsid w:val="6A8A856C"/>
    <w:rsid w:val="6AA78E6E"/>
    <w:rsid w:val="6ADF2D62"/>
    <w:rsid w:val="6B0D8864"/>
    <w:rsid w:val="6B34D070"/>
    <w:rsid w:val="6BB5AE88"/>
    <w:rsid w:val="6BD19C67"/>
    <w:rsid w:val="6BED4E7E"/>
    <w:rsid w:val="6BEFFD6A"/>
    <w:rsid w:val="6BF0D2EB"/>
    <w:rsid w:val="6C0107A8"/>
    <w:rsid w:val="6C5BCE17"/>
    <w:rsid w:val="6CC25630"/>
    <w:rsid w:val="6CCAC124"/>
    <w:rsid w:val="6D19F28B"/>
    <w:rsid w:val="6D1E01F5"/>
    <w:rsid w:val="6D20423F"/>
    <w:rsid w:val="6D311DCF"/>
    <w:rsid w:val="6D4C9AAD"/>
    <w:rsid w:val="6D9076A7"/>
    <w:rsid w:val="6DCE9E21"/>
    <w:rsid w:val="6DEFE1EB"/>
    <w:rsid w:val="6E0EDE6D"/>
    <w:rsid w:val="6E1E249A"/>
    <w:rsid w:val="6E2D66CF"/>
    <w:rsid w:val="6E74440C"/>
    <w:rsid w:val="6E7F66FB"/>
    <w:rsid w:val="6E97FEC5"/>
    <w:rsid w:val="6EC50F25"/>
    <w:rsid w:val="6F244348"/>
    <w:rsid w:val="6F58660F"/>
    <w:rsid w:val="6F673418"/>
    <w:rsid w:val="6F99880F"/>
    <w:rsid w:val="6F9B48AF"/>
    <w:rsid w:val="70148CD3"/>
    <w:rsid w:val="70166595"/>
    <w:rsid w:val="70209A6C"/>
    <w:rsid w:val="702B7C89"/>
    <w:rsid w:val="7030521E"/>
    <w:rsid w:val="707628DB"/>
    <w:rsid w:val="707DCE62"/>
    <w:rsid w:val="70828355"/>
    <w:rsid w:val="70CFDEAA"/>
    <w:rsid w:val="7105FFF1"/>
    <w:rsid w:val="7166A03A"/>
    <w:rsid w:val="716A76AA"/>
    <w:rsid w:val="71C4D834"/>
    <w:rsid w:val="72216FDD"/>
    <w:rsid w:val="72570172"/>
    <w:rsid w:val="7269E2EB"/>
    <w:rsid w:val="72804F8A"/>
    <w:rsid w:val="728A5E0E"/>
    <w:rsid w:val="72AECBF0"/>
    <w:rsid w:val="72B755C6"/>
    <w:rsid w:val="72C512E1"/>
    <w:rsid w:val="72EE8130"/>
    <w:rsid w:val="7300CAEB"/>
    <w:rsid w:val="7319979E"/>
    <w:rsid w:val="734B0716"/>
    <w:rsid w:val="7386F887"/>
    <w:rsid w:val="73BD91A8"/>
    <w:rsid w:val="73DF0012"/>
    <w:rsid w:val="74128BDE"/>
    <w:rsid w:val="741E9032"/>
    <w:rsid w:val="743D068B"/>
    <w:rsid w:val="74680009"/>
    <w:rsid w:val="7492CFB9"/>
    <w:rsid w:val="74D128BF"/>
    <w:rsid w:val="74D829DF"/>
    <w:rsid w:val="74ED8F37"/>
    <w:rsid w:val="74F84931"/>
    <w:rsid w:val="751ECE17"/>
    <w:rsid w:val="754C6116"/>
    <w:rsid w:val="75699246"/>
    <w:rsid w:val="756CFE08"/>
    <w:rsid w:val="758D2FB4"/>
    <w:rsid w:val="758F2A23"/>
    <w:rsid w:val="75A1FAF4"/>
    <w:rsid w:val="75AFE93D"/>
    <w:rsid w:val="75F9C728"/>
    <w:rsid w:val="763B2FFF"/>
    <w:rsid w:val="763D5A84"/>
    <w:rsid w:val="7685D75E"/>
    <w:rsid w:val="768FFA85"/>
    <w:rsid w:val="76B7953C"/>
    <w:rsid w:val="76BB9F79"/>
    <w:rsid w:val="76FBB307"/>
    <w:rsid w:val="7737FA9B"/>
    <w:rsid w:val="77382FA9"/>
    <w:rsid w:val="77665487"/>
    <w:rsid w:val="776FB34B"/>
    <w:rsid w:val="77819D02"/>
    <w:rsid w:val="77EC59B3"/>
    <w:rsid w:val="78063A72"/>
    <w:rsid w:val="7837D95E"/>
    <w:rsid w:val="785D8A26"/>
    <w:rsid w:val="788F5315"/>
    <w:rsid w:val="78B4A04C"/>
    <w:rsid w:val="78DFCFFD"/>
    <w:rsid w:val="7939EBBD"/>
    <w:rsid w:val="7948D429"/>
    <w:rsid w:val="7948E7D8"/>
    <w:rsid w:val="798B8638"/>
    <w:rsid w:val="79A86888"/>
    <w:rsid w:val="79B09B4F"/>
    <w:rsid w:val="79B18751"/>
    <w:rsid w:val="79D011CF"/>
    <w:rsid w:val="79DD24F6"/>
    <w:rsid w:val="7A04F04A"/>
    <w:rsid w:val="7A1F55CB"/>
    <w:rsid w:val="7A360D22"/>
    <w:rsid w:val="7A410C3E"/>
    <w:rsid w:val="7A485EA8"/>
    <w:rsid w:val="7A992F7E"/>
    <w:rsid w:val="7AC9EB35"/>
    <w:rsid w:val="7AEF7347"/>
    <w:rsid w:val="7B10F82A"/>
    <w:rsid w:val="7B43DBFC"/>
    <w:rsid w:val="7B48B7D1"/>
    <w:rsid w:val="7B5D7D9C"/>
    <w:rsid w:val="7B675201"/>
    <w:rsid w:val="7B757DA2"/>
    <w:rsid w:val="7B7FC5A6"/>
    <w:rsid w:val="7C21D1B7"/>
    <w:rsid w:val="7C36B96B"/>
    <w:rsid w:val="7C3C9DBE"/>
    <w:rsid w:val="7C77B966"/>
    <w:rsid w:val="7CB3C8FA"/>
    <w:rsid w:val="7CC457D8"/>
    <w:rsid w:val="7CCC10F0"/>
    <w:rsid w:val="7D41CA3B"/>
    <w:rsid w:val="7D7FD02A"/>
    <w:rsid w:val="7D91C1DD"/>
    <w:rsid w:val="7DA9B72F"/>
    <w:rsid w:val="7DF0BCE2"/>
    <w:rsid w:val="7DFB048F"/>
    <w:rsid w:val="7E5CBE4C"/>
    <w:rsid w:val="7E6622C8"/>
    <w:rsid w:val="7E879CF4"/>
    <w:rsid w:val="7E8D4227"/>
    <w:rsid w:val="7E9F967B"/>
    <w:rsid w:val="7EBD203E"/>
    <w:rsid w:val="7ECCD385"/>
    <w:rsid w:val="7ED44464"/>
    <w:rsid w:val="7F1B55D0"/>
    <w:rsid w:val="7F2016EB"/>
    <w:rsid w:val="7F2B7DB7"/>
    <w:rsid w:val="7F4BC2CA"/>
    <w:rsid w:val="7F787A98"/>
    <w:rsid w:val="7F9DC237"/>
    <w:rsid w:val="7FA7F4A7"/>
    <w:rsid w:val="7FA98B1E"/>
    <w:rsid w:val="7FB62C56"/>
    <w:rsid w:val="7FC06149"/>
    <w:rsid w:val="7FE0E27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48B8D"/>
  <w15:chartTrackingRefBased/>
  <w15:docId w15:val="{67B5329C-B18E-472D-B423-D9841C187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6402E"/>
    <w:pPr>
      <w:keepNext/>
      <w:keepLines/>
      <w:spacing w:before="360" w:after="80"/>
      <w:outlineLvl w:val="0"/>
    </w:pPr>
    <w:rPr>
      <w:rFonts w:ascii="Arial" w:eastAsiaTheme="majorEastAsia" w:hAnsi="Arial" w:cstheme="majorBidi"/>
      <w:color w:val="0F4761" w:themeColor="accent1" w:themeShade="BF"/>
      <w:sz w:val="32"/>
      <w:szCs w:val="40"/>
    </w:rPr>
  </w:style>
  <w:style w:type="paragraph" w:styleId="Heading2">
    <w:name w:val="heading 2"/>
    <w:basedOn w:val="Normal"/>
    <w:next w:val="Normal"/>
    <w:link w:val="Heading2Char"/>
    <w:uiPriority w:val="9"/>
    <w:unhideWhenUsed/>
    <w:qFormat/>
    <w:rsid w:val="008158DF"/>
    <w:pPr>
      <w:keepNext/>
      <w:keepLines/>
      <w:spacing w:before="40" w:after="0"/>
      <w:outlineLvl w:val="1"/>
    </w:pPr>
    <w:rPr>
      <w:rFonts w:ascii="Arial" w:eastAsiaTheme="majorEastAsia" w:hAnsi="Arial" w:cstheme="majorBidi"/>
      <w:color w:val="0F4761"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1D7D920D"/>
    <w:rPr>
      <w:color w:val="808080" w:themeColor="background1" w:themeShade="80"/>
    </w:rPr>
  </w:style>
  <w:style w:type="paragraph" w:styleId="Header">
    <w:name w:val="header"/>
    <w:basedOn w:val="Normal"/>
    <w:uiPriority w:val="99"/>
    <w:unhideWhenUsed/>
    <w:rsid w:val="6C0107A8"/>
    <w:pPr>
      <w:tabs>
        <w:tab w:val="center" w:pos="4680"/>
        <w:tab w:val="right" w:pos="9360"/>
      </w:tabs>
      <w:spacing w:after="0" w:line="240" w:lineRule="auto"/>
    </w:pPr>
  </w:style>
  <w:style w:type="paragraph" w:styleId="Footer">
    <w:name w:val="footer"/>
    <w:basedOn w:val="Normal"/>
    <w:uiPriority w:val="99"/>
    <w:unhideWhenUsed/>
    <w:rsid w:val="6C0107A8"/>
    <w:pPr>
      <w:tabs>
        <w:tab w:val="center" w:pos="4680"/>
        <w:tab w:val="right" w:pos="9360"/>
      </w:tabs>
      <w:spacing w:after="0" w:line="240" w:lineRule="auto"/>
    </w:pPr>
  </w:style>
  <w:style w:type="paragraph" w:styleId="TOC1">
    <w:name w:val="toc 1"/>
    <w:basedOn w:val="Normal"/>
    <w:next w:val="Normal"/>
    <w:uiPriority w:val="39"/>
    <w:unhideWhenUsed/>
    <w:rsid w:val="6C0107A8"/>
    <w:pPr>
      <w:spacing w:after="100"/>
    </w:pPr>
  </w:style>
  <w:style w:type="character" w:styleId="Hyperlink">
    <w:name w:val="Hyperlink"/>
    <w:basedOn w:val="DefaultParagraphFont"/>
    <w:uiPriority w:val="99"/>
    <w:unhideWhenUsed/>
    <w:rsid w:val="6C0107A8"/>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6C77F4"/>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6C77F4"/>
    <w:rPr>
      <w:sz w:val="22"/>
      <w:szCs w:val="22"/>
      <w:lang w:val="en-US" w:eastAsia="en-US"/>
    </w:rPr>
  </w:style>
  <w:style w:type="paragraph" w:styleId="Title">
    <w:name w:val="Title"/>
    <w:basedOn w:val="Normal"/>
    <w:next w:val="Normal"/>
    <w:link w:val="TitleChar"/>
    <w:uiPriority w:val="10"/>
    <w:qFormat/>
    <w:rsid w:val="00E26CFB"/>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eastAsia="en-US"/>
    </w:rPr>
  </w:style>
  <w:style w:type="character" w:customStyle="1" w:styleId="TitleChar">
    <w:name w:val="Title Char"/>
    <w:basedOn w:val="DefaultParagraphFont"/>
    <w:link w:val="Title"/>
    <w:uiPriority w:val="10"/>
    <w:rsid w:val="00E26CFB"/>
    <w:rPr>
      <w:rFonts w:asciiTheme="majorHAnsi" w:eastAsiaTheme="majorEastAsia" w:hAnsiTheme="majorHAnsi" w:cstheme="majorBidi"/>
      <w:color w:val="404040" w:themeColor="text1" w:themeTint="BF"/>
      <w:spacing w:val="-10"/>
      <w:kern w:val="28"/>
      <w:sz w:val="56"/>
      <w:szCs w:val="56"/>
      <w:lang w:val="en-US" w:eastAsia="en-US"/>
    </w:rPr>
  </w:style>
  <w:style w:type="paragraph" w:styleId="Subtitle">
    <w:name w:val="Subtitle"/>
    <w:basedOn w:val="Normal"/>
    <w:next w:val="Normal"/>
    <w:link w:val="SubtitleChar"/>
    <w:uiPriority w:val="11"/>
    <w:qFormat/>
    <w:rsid w:val="00E26CFB"/>
    <w:pPr>
      <w:numPr>
        <w:ilvl w:val="1"/>
      </w:numPr>
      <w:spacing w:line="259" w:lineRule="auto"/>
    </w:pPr>
    <w:rPr>
      <w:rFonts w:cs="Times New Roman"/>
      <w:color w:val="5A5A5A" w:themeColor="text1" w:themeTint="A5"/>
      <w:spacing w:val="15"/>
      <w:sz w:val="22"/>
      <w:szCs w:val="22"/>
      <w:lang w:val="en-US" w:eastAsia="en-US"/>
    </w:rPr>
  </w:style>
  <w:style w:type="character" w:customStyle="1" w:styleId="SubtitleChar">
    <w:name w:val="Subtitle Char"/>
    <w:basedOn w:val="DefaultParagraphFont"/>
    <w:link w:val="Subtitle"/>
    <w:uiPriority w:val="11"/>
    <w:rsid w:val="00E26CFB"/>
    <w:rPr>
      <w:rFonts w:cs="Times New Roman"/>
      <w:color w:val="5A5A5A" w:themeColor="text1" w:themeTint="A5"/>
      <w:spacing w:val="15"/>
      <w:sz w:val="22"/>
      <w:szCs w:val="22"/>
      <w:lang w:val="en-US" w:eastAsia="en-US"/>
    </w:rPr>
  </w:style>
  <w:style w:type="character" w:customStyle="1" w:styleId="Heading2Char">
    <w:name w:val="Heading 2 Char"/>
    <w:basedOn w:val="DefaultParagraphFont"/>
    <w:link w:val="Heading2"/>
    <w:uiPriority w:val="9"/>
    <w:rsid w:val="008158DF"/>
    <w:rPr>
      <w:rFonts w:ascii="Arial" w:eastAsiaTheme="majorEastAsia" w:hAnsi="Arial" w:cstheme="majorBidi"/>
      <w:color w:val="0F4761" w:themeColor="accent1" w:themeShade="BF"/>
      <w:sz w:val="28"/>
      <w:szCs w:val="26"/>
    </w:rPr>
  </w:style>
  <w:style w:type="paragraph" w:styleId="TOC2">
    <w:name w:val="toc 2"/>
    <w:basedOn w:val="Normal"/>
    <w:next w:val="Normal"/>
    <w:autoRedefine/>
    <w:uiPriority w:val="39"/>
    <w:unhideWhenUsed/>
    <w:rsid w:val="008158DF"/>
    <w:pPr>
      <w:spacing w:after="100"/>
      <w:ind w:left="240"/>
    </w:pPr>
  </w:style>
  <w:style w:type="paragraph" w:styleId="ListParagraph">
    <w:name w:val="List Paragraph"/>
    <w:basedOn w:val="Normal"/>
    <w:uiPriority w:val="34"/>
    <w:qFormat/>
    <w:rsid w:val="009053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m.tt/map/4035304653?t=s6c4yAgOIQ" TargetMode="External"/><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8.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tes.google.com/view/bea-lee/home" TargetMode="External"/><Relationship Id="rId24" Type="http://schemas.openxmlformats.org/officeDocument/2006/relationships/hyperlink" Target="https://www.microsoft.com/image"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ukc-word-edit.officeapps.live.com/we/wordeditorframe.aspx?ui=en-GB&amp;rs=en-US&amp;wopisrc=https%3A%2F%2Fuowtsd-my.sharepoint.com%2Fpersonal%2F2520903_student_uwtsd_ac_uk%2F_vti_bin%2Fwopi.ashx%2Ffiles%2Ff24aaecd05ed4523923eeb8c93d76e50&amp;wdenableroaming=1&amp;wdfr=1&amp;mscc=1&amp;wdodb=1&amp;hid=C34524A2-5068-1001-C41B-9FB60332467C.0&amp;uih=sharepointcom&amp;wdlcid=en-GB&amp;jsapi=1&amp;jsapiver=v2&amp;corrid=a63c70f3-9052-b35c-3bbd-b796ed801576&amp;usid=a63c70f3-9052-b35c-3bbd-b796ed801576&amp;newsession=1&amp;sftc=1&amp;hfto=1783253392183.8&amp;uihit=docaspx&amp;muv=1&amp;ats=PairwiseBroker&amp;cac=1&amp;sams=1&amp;mtf=1&amp;sfp=1&amp;sdp=1&amp;hch=1&amp;hwfh=1&amp;dchat=1&amp;sc=%7B%22pmo%22%3A%22https%3A%2F%2Fuowtsd-my.sharepoint.com%22%2C%22pmshare%22%3Atrue%7D&amp;ctp=LeastProtected&amp;rct=Normal&amp;wdorigin=Other&amp;afdflight=74&amp;csiro=1&amp;instantedit=1&amp;wopicomplete=1&amp;wdredirectionreason=Unified_SingleFlush" TargetMode="External"/><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eader" Target="header2.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E7740D4CE56439B97FB74F82204E7F1"/>
        <w:category>
          <w:name w:val="General"/>
          <w:gallery w:val="placeholder"/>
        </w:category>
        <w:types>
          <w:type w:val="bbPlcHdr"/>
        </w:types>
        <w:behaviors>
          <w:behavior w:val="content"/>
        </w:behaviors>
        <w:guid w:val="{017DD329-6EC1-4D32-BD35-1D3519697325}"/>
      </w:docPartPr>
      <w:docPartBody>
        <w:p w:rsidR="00A80D74" w:rsidRDefault="00A73914">
          <w:pPr>
            <w:pStyle w:val="8E7740D4CE56439B97FB74F82204E7F1"/>
          </w:pPr>
          <w:r w:rsidRPr="1D7D920D">
            <w:t>Click or tap here to enter text.</w:t>
          </w:r>
        </w:p>
      </w:docPartBody>
    </w:docPart>
    <w:docPart>
      <w:docPartPr>
        <w:name w:val="43B91509E9BD49F69C7BCA0EC14F4719"/>
        <w:category>
          <w:name w:val="General"/>
          <w:gallery w:val="placeholder"/>
        </w:category>
        <w:types>
          <w:type w:val="bbPlcHdr"/>
        </w:types>
        <w:behaviors>
          <w:behavior w:val="content"/>
        </w:behaviors>
        <w:guid w:val="{7022BAAC-F1CF-44CE-A788-A561E9873349}"/>
      </w:docPartPr>
      <w:docPartBody>
        <w:p w:rsidR="00A80D74" w:rsidRDefault="00A80D74">
          <w:pPr>
            <w:pStyle w:val="43B91509E9BD49F69C7BCA0EC14F4719"/>
          </w:pPr>
          <w:r w:rsidRPr="122CE10C">
            <w:t>Click or tap here to enter text</w:t>
          </w:r>
          <w:r w:rsidRPr="122CE10C">
            <w:t>.</w:t>
          </w:r>
        </w:p>
      </w:docPartBody>
    </w:docPart>
    <w:docPart>
      <w:docPartPr>
        <w:name w:val="D9FF0C58078945B388A1C3155A0C8CC0"/>
        <w:category>
          <w:name w:val="General"/>
          <w:gallery w:val="placeholder"/>
        </w:category>
        <w:types>
          <w:type w:val="bbPlcHdr"/>
        </w:types>
        <w:behaviors>
          <w:behavior w:val="content"/>
        </w:behaviors>
        <w:guid w:val="{32FEC500-F1AA-42DA-96A8-DA9CED88171D}"/>
      </w:docPartPr>
      <w:docPartBody>
        <w:p w:rsidR="00A80D74" w:rsidRDefault="00A80D74">
          <w:pPr>
            <w:pStyle w:val="D9FF0C58078945B388A1C3155A0C8CC0"/>
          </w:pPr>
          <w:r w:rsidRPr="408E7022">
            <w:t>Click or tap here to enter text</w:t>
          </w:r>
          <w:r w:rsidRPr="408E7022">
            <w:t>.</w:t>
          </w:r>
        </w:p>
      </w:docPartBody>
    </w:docPart>
    <w:docPart>
      <w:docPartPr>
        <w:name w:val="AAEB17F39C3A4BB38653EB3F098129CB"/>
        <w:category>
          <w:name w:val="General"/>
          <w:gallery w:val="placeholder"/>
        </w:category>
        <w:types>
          <w:type w:val="bbPlcHdr"/>
        </w:types>
        <w:behaviors>
          <w:behavior w:val="content"/>
        </w:behaviors>
        <w:guid w:val="{74E2EDB1-8AFA-4011-AA62-691235282004}"/>
      </w:docPartPr>
      <w:docPartBody>
        <w:p w:rsidR="00A80D74" w:rsidRDefault="00A80D74">
          <w:pPr>
            <w:pStyle w:val="AAEB17F39C3A4BB38653EB3F098129CB"/>
          </w:pPr>
          <w:r w:rsidRPr="1D7D920D">
            <w:t>Click or tap here to enter text</w:t>
          </w:r>
          <w:r w:rsidRPr="1D7D920D">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73914"/>
    <w:rsid w:val="00506AAE"/>
    <w:rsid w:val="00A739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5816296"/>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BF375DA15F41E2B7D2A8DB3E41D36A">
    <w:name w:val="33BF375DA15F41E2B7D2A8DB3E41D36A"/>
  </w:style>
  <w:style w:type="paragraph" w:customStyle="1" w:styleId="10749E468EE247F6BFDFF0C01FEAF34E">
    <w:name w:val="10749E468EE247F6BFDFF0C01FEAF34E"/>
  </w:style>
  <w:style w:type="paragraph" w:customStyle="1" w:styleId="8E7740D4CE56439B97FB74F82204E7F1">
    <w:name w:val="8E7740D4CE56439B97FB74F82204E7F1"/>
  </w:style>
  <w:style w:type="paragraph" w:customStyle="1" w:styleId="C98D896BB852444391E3F171807715AE">
    <w:name w:val="C98D896BB852444391E3F171807715AE"/>
  </w:style>
  <w:style w:type="paragraph" w:customStyle="1" w:styleId="3D9F637B076C49DBA07759214C579639">
    <w:name w:val="3D9F637B076C49DBA07759214C579639"/>
  </w:style>
  <w:style w:type="paragraph" w:customStyle="1" w:styleId="3A5CAEA1E387420C96162B9DB70F5EE4">
    <w:name w:val="3A5CAEA1E387420C96162B9DB70F5EE4"/>
  </w:style>
  <w:style w:type="paragraph" w:customStyle="1" w:styleId="131F84B80AF14F52820CBB65A0017E6E">
    <w:name w:val="131F84B80AF14F52820CBB65A0017E6E"/>
  </w:style>
  <w:style w:type="paragraph" w:customStyle="1" w:styleId="C1CFB05B406343C3B3B1F308915EE80C">
    <w:name w:val="C1CFB05B406343C3B3B1F308915EE80C"/>
  </w:style>
  <w:style w:type="paragraph" w:customStyle="1" w:styleId="3E15F70F3D3B472396F449A86FD032A9">
    <w:name w:val="3E15F70F3D3B472396F449A86FD032A9"/>
  </w:style>
  <w:style w:type="paragraph" w:customStyle="1" w:styleId="C0CA7C04B5524B5396C85A7FA3FADC99">
    <w:name w:val="C0CA7C04B5524B5396C85A7FA3FADC99"/>
  </w:style>
  <w:style w:type="paragraph" w:customStyle="1" w:styleId="CCA161EA12E54514824EE5CCE3629417">
    <w:name w:val="CCA161EA12E54514824EE5CCE3629417"/>
  </w:style>
  <w:style w:type="paragraph" w:customStyle="1" w:styleId="0E3CBAB34B5344A6873773AC1B935317">
    <w:name w:val="0E3CBAB34B5344A6873773AC1B935317"/>
  </w:style>
  <w:style w:type="paragraph" w:customStyle="1" w:styleId="CB55F90C7A774CE0B4812D8B23C34CC5">
    <w:name w:val="CB55F90C7A774CE0B4812D8B23C34CC5"/>
  </w:style>
  <w:style w:type="paragraph" w:customStyle="1" w:styleId="67E1FA7C432244EA8200A84DC68F1CB3">
    <w:name w:val="67E1FA7C432244EA8200A84DC68F1CB3"/>
  </w:style>
  <w:style w:type="paragraph" w:customStyle="1" w:styleId="37411EAF50E4492CA3B5C07302BEDB43">
    <w:name w:val="37411EAF50E4492CA3B5C07302BEDB43"/>
  </w:style>
  <w:style w:type="paragraph" w:customStyle="1" w:styleId="7CC67732F6564E0DBF1491A9FCF2821B">
    <w:name w:val="7CC67732F6564E0DBF1491A9FCF2821B"/>
  </w:style>
  <w:style w:type="paragraph" w:customStyle="1" w:styleId="9FEA1572239E4EAC8C28F5566D2EE09B">
    <w:name w:val="9FEA1572239E4EAC8C28F5566D2EE09B"/>
  </w:style>
  <w:style w:type="paragraph" w:customStyle="1" w:styleId="EC669910F5C94ABE886CE89AF6726B8B">
    <w:name w:val="EC669910F5C94ABE886CE89AF6726B8B"/>
  </w:style>
  <w:style w:type="paragraph" w:customStyle="1" w:styleId="48765CBC3460429E9BFEA01CD22BC23A">
    <w:name w:val="48765CBC3460429E9BFEA01CD22BC23A"/>
  </w:style>
  <w:style w:type="paragraph" w:customStyle="1" w:styleId="22B82CB348094A0A8F5F66ABEE2267AE">
    <w:name w:val="22B82CB348094A0A8F5F66ABEE2267AE"/>
  </w:style>
  <w:style w:type="paragraph" w:customStyle="1" w:styleId="5D1B8EC98EA847D5B762EBB359DC35FB">
    <w:name w:val="5D1B8EC98EA847D5B762EBB359DC35FB"/>
  </w:style>
  <w:style w:type="paragraph" w:customStyle="1" w:styleId="CF419DA5007F4A25BE424811D7355190">
    <w:name w:val="CF419DA5007F4A25BE424811D7355190"/>
  </w:style>
  <w:style w:type="paragraph" w:customStyle="1" w:styleId="9DAC126CD458443194DABA970FAE9507">
    <w:name w:val="9DAC126CD458443194DABA970FAE9507"/>
  </w:style>
  <w:style w:type="paragraph" w:customStyle="1" w:styleId="53B87F729932439B854D69CB3B8C4EC8">
    <w:name w:val="53B87F729932439B854D69CB3B8C4EC8"/>
  </w:style>
  <w:style w:type="paragraph" w:customStyle="1" w:styleId="ED8177BD4EE6428D8A7F16379F119243">
    <w:name w:val="ED8177BD4EE6428D8A7F16379F119243"/>
  </w:style>
  <w:style w:type="paragraph" w:customStyle="1" w:styleId="A59183D309CE4D58951BDA30AE631D96">
    <w:name w:val="A59183D309CE4D58951BDA30AE631D96"/>
  </w:style>
  <w:style w:type="paragraph" w:customStyle="1" w:styleId="29528ACFB4964B679648FE837A8339E2">
    <w:name w:val="29528ACFB4964B679648FE837A8339E2"/>
  </w:style>
  <w:style w:type="paragraph" w:customStyle="1" w:styleId="4A299AC6C7E94887BA8F5D5AA9207208">
    <w:name w:val="4A299AC6C7E94887BA8F5D5AA9207208"/>
  </w:style>
  <w:style w:type="paragraph" w:customStyle="1" w:styleId="DE3D73686D8D4E2B97F49BF52A4FBDBB">
    <w:name w:val="DE3D73686D8D4E2B97F49BF52A4FBDBB"/>
  </w:style>
  <w:style w:type="paragraph" w:customStyle="1" w:styleId="433068E7D18644F79660452F9B2FEF8E">
    <w:name w:val="433068E7D18644F79660452F9B2FEF8E"/>
  </w:style>
  <w:style w:type="paragraph" w:customStyle="1" w:styleId="FBF1EA887C4E4BB5811C7C7BA9326394">
    <w:name w:val="FBF1EA887C4E4BB5811C7C7BA9326394"/>
  </w:style>
  <w:style w:type="paragraph" w:customStyle="1" w:styleId="D7D24F837BE64AAD8F0D44F89C653A78">
    <w:name w:val="D7D24F837BE64AAD8F0D44F89C653A78"/>
  </w:style>
  <w:style w:type="paragraph" w:customStyle="1" w:styleId="0AFE8D50D4054F85BB511358C30C5D13">
    <w:name w:val="0AFE8D50D4054F85BB511358C30C5D13"/>
  </w:style>
  <w:style w:type="paragraph" w:customStyle="1" w:styleId="859A1108C90A412A8F23FFA0708089A8">
    <w:name w:val="859A1108C90A412A8F23FFA0708089A8"/>
  </w:style>
  <w:style w:type="paragraph" w:customStyle="1" w:styleId="1947684B213D476AAD239DF4B8350C0B">
    <w:name w:val="1947684B213D476AAD239DF4B8350C0B"/>
  </w:style>
  <w:style w:type="paragraph" w:customStyle="1" w:styleId="42FB844AAC3B46FBBFA13808FBB76576">
    <w:name w:val="42FB844AAC3B46FBBFA13808FBB76576"/>
  </w:style>
  <w:style w:type="paragraph" w:customStyle="1" w:styleId="0EE3B9285A14421985910A242496D6F1">
    <w:name w:val="0EE3B9285A14421985910A242496D6F1"/>
  </w:style>
  <w:style w:type="paragraph" w:customStyle="1" w:styleId="7261CF0B673F4A039F3FFB768410F6FD">
    <w:name w:val="7261CF0B673F4A039F3FFB768410F6FD"/>
  </w:style>
  <w:style w:type="paragraph" w:customStyle="1" w:styleId="E277496B5F3648669F8B0FE8D9475490">
    <w:name w:val="E277496B5F3648669F8B0FE8D9475490"/>
  </w:style>
  <w:style w:type="paragraph" w:customStyle="1" w:styleId="F42A17800373494295C4694619705607">
    <w:name w:val="F42A17800373494295C4694619705607"/>
  </w:style>
  <w:style w:type="paragraph" w:customStyle="1" w:styleId="1E693499FAAF4AE88337E22349487B21">
    <w:name w:val="1E693499FAAF4AE88337E22349487B21"/>
  </w:style>
  <w:style w:type="paragraph" w:customStyle="1" w:styleId="43B91509E9BD49F69C7BCA0EC14F4719">
    <w:name w:val="43B91509E9BD49F69C7BCA0EC14F4719"/>
  </w:style>
  <w:style w:type="paragraph" w:customStyle="1" w:styleId="D9FF0C58078945B388A1C3155A0C8CC0">
    <w:name w:val="D9FF0C58078945B388A1C3155A0C8CC0"/>
  </w:style>
  <w:style w:type="paragraph" w:customStyle="1" w:styleId="AAEB17F39C3A4BB38653EB3F098129CB">
    <w:name w:val="AAEB17F39C3A4BB38653EB3F098129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8DA5AD0-57D7-4404-8694-8846341A5633}">
  <we:reference id="8c1c3d44-57e9-40d7-86e4-4adf88fea1dd" version="3.0.0.0" store="excatalog" storeType="EXCatalog"/>
  <we:alternateReferences>
    <we:reference id="WA200007520" version="3.0.0.0" store="en-gb" storeType="OMEX"/>
  </we:alternateReferences>
  <we:properties>
    <we:property name="rcm.version" value="2"/>
    <we:property name="currentFolder" value="{&quot;depth&quot;:0,&quot;id&quot;:&quot;all&quot;,&quot;name&quot;:&quot;All references&quot;,&quot;parentId&quot;:null,&quot;position&quot;:-2,&quot;isShared&quot;:false}"/>
    <we:property name="citations" value="{&quot;114725563&quot;:{&quot;referencesIds&quot;:[&quot;doc:6a3cfc9f0b027d4d70221576&quot;],&quot;referencesOptions&quot;:{&quot;doc:6a3cfc9f0b027d4d702215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725563,&quot;citationText&quot;:&quot;&lt;span style=\&quot;font-family:Aptos;font-size:16px;color:#808080\&quot;&gt;[4]&lt;/span&gt;&quot;},&quot;181655518&quot;:{&quot;referencesIds&quot;:[&quot;doc:6a4b87c52530730741dbcfc3&quot;],&quot;referencesOptions&quot;:{&quot;doc:6a4b87c52530730741dbcf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655518,&quot;citationText&quot;:&quot;&lt;span style=\&quot;font-family:Aptos;font-size:16px;color:#808080\&quot;&gt;[7]&lt;/span&gt;&quot;},&quot;942582317&quot;:{&quot;referencesIds&quot;:[&quot;doc:6a38fca594bb4a7d13a89923&quot;],&quot;referencesOptions&quot;:{&quot;doc:6a38fca594bb4a7d13a8992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2582317,&quot;citationText&quot;:&quot;&lt;span style=\&quot;font-family:Aptos;font-size:16px;color:#808080\&quot;&gt;[1]&lt;/span&gt;&quot;},&quot;1166639452&quot;:{&quot;referencesIds&quot;:[&quot;doc:6a3cf9cea0901368d89fda35&quot;],&quot;referencesOptions&quot;:{&quot;doc:6a3cf9cea0901368d89fda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6639452,&quot;citationText&quot;:&quot;&lt;span style=\&quot;font-family:Aptos;font-size:16px;color:#808080\&quot;&gt;[3]&lt;/span&gt;&quot;},&quot;1195401324&quot;:{&quot;referencesIds&quot;:[&quot;doc:6a47bb4e2530730741db8131&quot;],&quot;referencesOptions&quot;:{&quot;doc:6a47bb4e2530730741db8131&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195401324,&quot;citationText&quot;:&quot;&lt;span style=\&quot;font-family:Aptos;font-size:16px;color:#808080\&quot;&gt;[6]&lt;/span&gt;&quot;},&quot;1359265292&quot;:{&quot;referencesIds&quot;:[&quot;doc:6a38fda21faec91c52cf449b&quot;],&quot;referencesOptions&quot;:{&quot;doc:6a38fda21faec91c52cf44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9265292,&quot;citationText&quot;:&quot;&lt;span style=\&quot;font-family:Aptos;font-size:16px;color:#808080\&quot;&gt;[2]&lt;/span&gt;&quot;},&quot;1810817730&quot;:{&quot;referencesIds&quot;:[&quot;doc:6a4b84c0754d0c6d355fc295&quot;],&quot;referencesOptions&quot;:{&quot;doc:6a4b84c0754d0c6d355fc2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0817730,&quot;citationText&quot;:&quot;&lt;span style=\&quot;font-family:Aptos;font-size:16px;color:#808080\&quot;&gt;[5]&lt;/span&gt;&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093645A-B4B1-4106-8092-C35C1E5F0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1960</Words>
  <Characters>11177</Characters>
  <Application>Microsoft Office Word</Application>
  <DocSecurity>0</DocSecurity>
  <Lines>93</Lines>
  <Paragraphs>26</Paragraphs>
  <ScaleCrop>false</ScaleCrop>
  <Company/>
  <LinksUpToDate>false</LinksUpToDate>
  <CharactersWithSpaces>13111</CharactersWithSpaces>
  <SharedDoc>false</SharedDoc>
  <HLinks>
    <vt:vector size="90" baseType="variant">
      <vt:variant>
        <vt:i4>2228284</vt:i4>
      </vt:variant>
      <vt:variant>
        <vt:i4>78</vt:i4>
      </vt:variant>
      <vt:variant>
        <vt:i4>0</vt:i4>
      </vt:variant>
      <vt:variant>
        <vt:i4>5</vt:i4>
      </vt:variant>
      <vt:variant>
        <vt:lpwstr>https://www.microsoft.com/image</vt:lpwstr>
      </vt:variant>
      <vt:variant>
        <vt:lpwstr/>
      </vt:variant>
      <vt:variant>
        <vt:i4>1179666</vt:i4>
      </vt:variant>
      <vt:variant>
        <vt:i4>75</vt:i4>
      </vt:variant>
      <vt:variant>
        <vt:i4>0</vt:i4>
      </vt:variant>
      <vt:variant>
        <vt:i4>5</vt:i4>
      </vt:variant>
      <vt:variant>
        <vt:lpwstr>https://ukc-word-edit.officeapps.live.com/we/wordeditorframe.aspx?ui=en-GB&amp;rs=en-US&amp;wopisrc=https%3A%2F%2Fuowtsd-my.sharepoint.com%2Fpersonal%2F2520903_student_uwtsd_ac_uk%2F_vti_bin%2Fwopi.ashx%2Ffiles%2Ff24aaecd05ed4523923eeb8c93d76e50&amp;wdenableroaming=1&amp;wdfr=1&amp;mscc=1&amp;wdodb=1&amp;hid=C34524A2-5068-1001-C41B-9FB60332467C.0&amp;uih=sharepointcom&amp;wdlcid=en-GB&amp;jsapi=1&amp;jsapiver=v2&amp;corrid=a63c70f3-9052-b35c-3bbd-b796ed801576&amp;usid=a63c70f3-9052-b35c-3bbd-b796ed801576&amp;newsession=1&amp;sftc=1&amp;hfto=1783253392183.8&amp;uihit=docaspx&amp;muv=1&amp;ats=PairwiseBroker&amp;cac=1&amp;sams=1&amp;mtf=1&amp;sfp=1&amp;sdp=1&amp;hch=1&amp;hwfh=1&amp;dchat=1&amp;sc=%7B%22pmo%22%3A%22https%3A%2F%2Fuowtsd-my.sharepoint.com%22%2C%22pmshare%22%3Atrue%7D&amp;ctp=LeastProtected&amp;rct=Normal&amp;wdorigin=Other&amp;afdflight=74&amp;csiro=1&amp;instantedit=1&amp;wopicomplete=1&amp;wdredirectionreason=Unified_SingleFlush</vt:lpwstr>
      </vt:variant>
      <vt:variant>
        <vt:lpwstr/>
      </vt:variant>
      <vt:variant>
        <vt:i4>4849745</vt:i4>
      </vt:variant>
      <vt:variant>
        <vt:i4>72</vt:i4>
      </vt:variant>
      <vt:variant>
        <vt:i4>0</vt:i4>
      </vt:variant>
      <vt:variant>
        <vt:i4>5</vt:i4>
      </vt:variant>
      <vt:variant>
        <vt:lpwstr>https://mm.tt/map/4035304653?t=s6c4yAgOIQ</vt:lpwstr>
      </vt:variant>
      <vt:variant>
        <vt:lpwstr/>
      </vt:variant>
      <vt:variant>
        <vt:i4>6553647</vt:i4>
      </vt:variant>
      <vt:variant>
        <vt:i4>69</vt:i4>
      </vt:variant>
      <vt:variant>
        <vt:i4>0</vt:i4>
      </vt:variant>
      <vt:variant>
        <vt:i4>5</vt:i4>
      </vt:variant>
      <vt:variant>
        <vt:lpwstr>https://sites.google.com/view/bea-lee/home</vt:lpwstr>
      </vt:variant>
      <vt:variant>
        <vt:lpwstr/>
      </vt:variant>
      <vt:variant>
        <vt:i4>2359300</vt:i4>
      </vt:variant>
      <vt:variant>
        <vt:i4>62</vt:i4>
      </vt:variant>
      <vt:variant>
        <vt:i4>0</vt:i4>
      </vt:variant>
      <vt:variant>
        <vt:i4>5</vt:i4>
      </vt:variant>
      <vt:variant>
        <vt:lpwstr/>
      </vt:variant>
      <vt:variant>
        <vt:lpwstr>_Toc1693529602</vt:lpwstr>
      </vt:variant>
      <vt:variant>
        <vt:i4>1507379</vt:i4>
      </vt:variant>
      <vt:variant>
        <vt:i4>56</vt:i4>
      </vt:variant>
      <vt:variant>
        <vt:i4>0</vt:i4>
      </vt:variant>
      <vt:variant>
        <vt:i4>5</vt:i4>
      </vt:variant>
      <vt:variant>
        <vt:lpwstr/>
      </vt:variant>
      <vt:variant>
        <vt:lpwstr>_Toc909277453</vt:lpwstr>
      </vt:variant>
      <vt:variant>
        <vt:i4>2359298</vt:i4>
      </vt:variant>
      <vt:variant>
        <vt:i4>50</vt:i4>
      </vt:variant>
      <vt:variant>
        <vt:i4>0</vt:i4>
      </vt:variant>
      <vt:variant>
        <vt:i4>5</vt:i4>
      </vt:variant>
      <vt:variant>
        <vt:lpwstr/>
      </vt:variant>
      <vt:variant>
        <vt:lpwstr>_Toc1557333765</vt:lpwstr>
      </vt:variant>
      <vt:variant>
        <vt:i4>2162694</vt:i4>
      </vt:variant>
      <vt:variant>
        <vt:i4>44</vt:i4>
      </vt:variant>
      <vt:variant>
        <vt:i4>0</vt:i4>
      </vt:variant>
      <vt:variant>
        <vt:i4>5</vt:i4>
      </vt:variant>
      <vt:variant>
        <vt:lpwstr/>
      </vt:variant>
      <vt:variant>
        <vt:lpwstr>_Toc1827010159</vt:lpwstr>
      </vt:variant>
      <vt:variant>
        <vt:i4>2228226</vt:i4>
      </vt:variant>
      <vt:variant>
        <vt:i4>38</vt:i4>
      </vt:variant>
      <vt:variant>
        <vt:i4>0</vt:i4>
      </vt:variant>
      <vt:variant>
        <vt:i4>5</vt:i4>
      </vt:variant>
      <vt:variant>
        <vt:lpwstr/>
      </vt:variant>
      <vt:variant>
        <vt:lpwstr>_Toc1058739886</vt:lpwstr>
      </vt:variant>
      <vt:variant>
        <vt:i4>3014659</vt:i4>
      </vt:variant>
      <vt:variant>
        <vt:i4>32</vt:i4>
      </vt:variant>
      <vt:variant>
        <vt:i4>0</vt:i4>
      </vt:variant>
      <vt:variant>
        <vt:i4>5</vt:i4>
      </vt:variant>
      <vt:variant>
        <vt:lpwstr/>
      </vt:variant>
      <vt:variant>
        <vt:lpwstr>_Toc1100111920</vt:lpwstr>
      </vt:variant>
      <vt:variant>
        <vt:i4>2490368</vt:i4>
      </vt:variant>
      <vt:variant>
        <vt:i4>26</vt:i4>
      </vt:variant>
      <vt:variant>
        <vt:i4>0</vt:i4>
      </vt:variant>
      <vt:variant>
        <vt:i4>5</vt:i4>
      </vt:variant>
      <vt:variant>
        <vt:lpwstr/>
      </vt:variant>
      <vt:variant>
        <vt:lpwstr>_Toc1254627752</vt:lpwstr>
      </vt:variant>
      <vt:variant>
        <vt:i4>2359304</vt:i4>
      </vt:variant>
      <vt:variant>
        <vt:i4>20</vt:i4>
      </vt:variant>
      <vt:variant>
        <vt:i4>0</vt:i4>
      </vt:variant>
      <vt:variant>
        <vt:i4>5</vt:i4>
      </vt:variant>
      <vt:variant>
        <vt:lpwstr/>
      </vt:variant>
      <vt:variant>
        <vt:lpwstr>_Toc1745952460</vt:lpwstr>
      </vt:variant>
      <vt:variant>
        <vt:i4>2097158</vt:i4>
      </vt:variant>
      <vt:variant>
        <vt:i4>14</vt:i4>
      </vt:variant>
      <vt:variant>
        <vt:i4>0</vt:i4>
      </vt:variant>
      <vt:variant>
        <vt:i4>5</vt:i4>
      </vt:variant>
      <vt:variant>
        <vt:lpwstr/>
      </vt:variant>
      <vt:variant>
        <vt:lpwstr>_Toc2088883473</vt:lpwstr>
      </vt:variant>
      <vt:variant>
        <vt:i4>2621451</vt:i4>
      </vt:variant>
      <vt:variant>
        <vt:i4>8</vt:i4>
      </vt:variant>
      <vt:variant>
        <vt:i4>0</vt:i4>
      </vt:variant>
      <vt:variant>
        <vt:i4>5</vt:i4>
      </vt:variant>
      <vt:variant>
        <vt:lpwstr/>
      </vt:variant>
      <vt:variant>
        <vt:lpwstr>_Toc1714754881</vt:lpwstr>
      </vt:variant>
      <vt:variant>
        <vt:i4>2555913</vt:i4>
      </vt:variant>
      <vt:variant>
        <vt:i4>2</vt:i4>
      </vt:variant>
      <vt:variant>
        <vt:i4>0</vt:i4>
      </vt:variant>
      <vt:variant>
        <vt:i4>5</vt:i4>
      </vt:variant>
      <vt:variant>
        <vt:lpwstr/>
      </vt:variant>
      <vt:variant>
        <vt:lpwstr>_Toc1248831158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
  <dc:creator>Beata Danuta Orlowska (2520903)</dc:creator>
  <cp:keywords/>
  <dc:description/>
  <cp:lastModifiedBy>Beata Danuta Orlowska (2520903)</cp:lastModifiedBy>
  <cp:revision>2</cp:revision>
  <dcterms:created xsi:type="dcterms:W3CDTF">2026-07-06T11:09:00Z</dcterms:created>
  <dcterms:modified xsi:type="dcterms:W3CDTF">2026-07-06T11:09:00Z</dcterms:modified>
</cp:coreProperties>
</file>