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5C9E87F" w:rsidP="56B95263" w:rsidRDefault="25C9E87F" w14:paraId="445B8E2F" w14:textId="2C19B8B9">
      <w:pPr>
        <w:pStyle w:val="Normal"/>
        <w:rPr>
          <w:b w:val="1"/>
          <w:bCs w:val="1"/>
          <w:sz w:val="36"/>
          <w:szCs w:val="36"/>
        </w:rPr>
      </w:pPr>
    </w:p>
    <w:p w:rsidR="25C9E87F" w:rsidP="56B95263" w:rsidRDefault="25C9E87F" w14:paraId="04807DA5" w14:textId="3ADE87BE">
      <w:pPr>
        <w:pStyle w:val="Normal"/>
        <w:rPr>
          <w:b w:val="1"/>
          <w:bCs w:val="1"/>
          <w:sz w:val="36"/>
          <w:szCs w:val="36"/>
        </w:rPr>
      </w:pPr>
      <w:r w:rsidRPr="56B95263" w:rsidR="2CA5CB1C">
        <w:rPr>
          <w:b w:val="1"/>
          <w:bCs w:val="1"/>
          <w:sz w:val="36"/>
          <w:szCs w:val="36"/>
        </w:rPr>
        <w:t xml:space="preserve">                                           Cover page </w:t>
      </w:r>
    </w:p>
    <w:p w:rsidR="25C9E87F" w:rsidP="56B95263" w:rsidRDefault="25C9E87F" w14:paraId="2F6119A3" w14:textId="1B606CE3">
      <w:pPr>
        <w:pStyle w:val="Normal"/>
        <w:rPr>
          <w:b w:val="1"/>
          <w:bCs w:val="1"/>
          <w:sz w:val="36"/>
          <w:szCs w:val="36"/>
        </w:rPr>
      </w:pPr>
    </w:p>
    <w:p w:rsidR="25C9E87F" w:rsidP="56B95263" w:rsidRDefault="25C9E87F" w14:paraId="18CADBB7" w14:textId="1C1B8FBD">
      <w:pPr>
        <w:pStyle w:val="Normal"/>
        <w:rPr>
          <w:b w:val="1"/>
          <w:bCs w:val="1"/>
          <w:sz w:val="36"/>
          <w:szCs w:val="36"/>
        </w:rPr>
      </w:pPr>
      <w:r w:rsidRPr="56B95263" w:rsidR="2CA5CB1C">
        <w:rPr>
          <w:b w:val="1"/>
          <w:bCs w:val="1"/>
          <w:sz w:val="36"/>
          <w:szCs w:val="36"/>
        </w:rPr>
        <w:t xml:space="preserve">                                        Student Name</w:t>
      </w:r>
    </w:p>
    <w:p w:rsidR="25C9E87F" w:rsidP="56B95263" w:rsidRDefault="25C9E87F" w14:paraId="2D7EDC99" w14:textId="08FCE395">
      <w:pPr>
        <w:pStyle w:val="Normal"/>
        <w:rPr>
          <w:b w:val="1"/>
          <w:bCs w:val="1"/>
          <w:sz w:val="36"/>
          <w:szCs w:val="36"/>
        </w:rPr>
      </w:pPr>
      <w:r w:rsidRPr="56B95263" w:rsidR="2CA5CB1C">
        <w:rPr>
          <w:b w:val="1"/>
          <w:bCs w:val="1"/>
          <w:sz w:val="36"/>
          <w:szCs w:val="36"/>
        </w:rPr>
        <w:t xml:space="preserve">                                              Sonia Ali </w:t>
      </w:r>
    </w:p>
    <w:p w:rsidR="25C9E87F" w:rsidP="56B95263" w:rsidRDefault="25C9E87F" w14:paraId="4D3348F3" w14:textId="056A82B3">
      <w:pPr>
        <w:pStyle w:val="Normal"/>
        <w:rPr>
          <w:b w:val="1"/>
          <w:bCs w:val="1"/>
          <w:sz w:val="36"/>
          <w:szCs w:val="36"/>
        </w:rPr>
      </w:pPr>
      <w:r w:rsidRPr="56B95263" w:rsidR="2CA5CB1C">
        <w:rPr>
          <w:b w:val="1"/>
          <w:bCs w:val="1"/>
          <w:sz w:val="36"/>
          <w:szCs w:val="36"/>
        </w:rPr>
        <w:t xml:space="preserve">                                ID Number 2311446</w:t>
      </w:r>
    </w:p>
    <w:p w:rsidR="25C9E87F" w:rsidP="56B95263" w:rsidRDefault="25C9E87F" w14:paraId="25243DCD" w14:textId="0E5B5916">
      <w:pPr>
        <w:pStyle w:val="Normal"/>
        <w:rPr>
          <w:b w:val="1"/>
          <w:bCs w:val="1"/>
          <w:sz w:val="36"/>
          <w:szCs w:val="36"/>
        </w:rPr>
      </w:pPr>
      <w:r w:rsidRPr="56B95263" w:rsidR="2CA5CB1C">
        <w:rPr>
          <w:b w:val="1"/>
          <w:bCs w:val="1"/>
          <w:sz w:val="36"/>
          <w:szCs w:val="36"/>
        </w:rPr>
        <w:t xml:space="preserve">                                     Module Name </w:t>
      </w:r>
    </w:p>
    <w:p w:rsidR="25C9E87F" w:rsidP="56B95263" w:rsidRDefault="25C9E87F" w14:paraId="062A8314" w14:textId="58E2CB0D">
      <w:pPr>
        <w:pStyle w:val="Normal"/>
        <w:rPr>
          <w:b w:val="1"/>
          <w:bCs w:val="1"/>
          <w:sz w:val="36"/>
          <w:szCs w:val="36"/>
        </w:rPr>
      </w:pPr>
      <w:r w:rsidRPr="56B95263" w:rsidR="2CA5CB1C">
        <w:rPr>
          <w:b w:val="1"/>
          <w:bCs w:val="1"/>
          <w:sz w:val="36"/>
          <w:szCs w:val="36"/>
        </w:rPr>
        <w:t xml:space="preserve">                       Changemakers: Building your</w:t>
      </w:r>
      <w:r w:rsidRPr="56B95263" w:rsidR="79E272D4">
        <w:rPr>
          <w:b w:val="1"/>
          <w:bCs w:val="1"/>
          <w:sz w:val="36"/>
          <w:szCs w:val="36"/>
        </w:rPr>
        <w:t xml:space="preserve"> personal</w:t>
      </w:r>
      <w:r w:rsidRPr="56B95263" w:rsidR="2CA5CB1C">
        <w:rPr>
          <w:b w:val="1"/>
          <w:bCs w:val="1"/>
          <w:sz w:val="36"/>
          <w:szCs w:val="36"/>
        </w:rPr>
        <w:t xml:space="preserve"> </w:t>
      </w:r>
      <w:r w:rsidRPr="56B95263" w:rsidR="04D45A76">
        <w:rPr>
          <w:b w:val="1"/>
          <w:bCs w:val="1"/>
          <w:sz w:val="36"/>
          <w:szCs w:val="36"/>
        </w:rPr>
        <w:t xml:space="preserve"> </w:t>
      </w:r>
    </w:p>
    <w:p w:rsidR="25C9E87F" w:rsidP="56B95263" w:rsidRDefault="25C9E87F" w14:paraId="7BB3DAF9" w14:textId="1DF81615">
      <w:pPr>
        <w:pStyle w:val="Normal"/>
        <w:rPr>
          <w:b w:val="1"/>
          <w:bCs w:val="1"/>
          <w:sz w:val="36"/>
          <w:szCs w:val="36"/>
        </w:rPr>
      </w:pPr>
      <w:r w:rsidRPr="56B95263" w:rsidR="04D45A76">
        <w:rPr>
          <w:b w:val="1"/>
          <w:bCs w:val="1"/>
          <w:sz w:val="36"/>
          <w:szCs w:val="36"/>
        </w:rPr>
        <w:t xml:space="preserve">                     Brand for sustainable Employment</w:t>
      </w:r>
    </w:p>
    <w:p w:rsidR="25C9E87F" w:rsidP="56B95263" w:rsidRDefault="25C9E87F" w14:paraId="5B517474" w14:textId="66AA3D1F">
      <w:pPr>
        <w:pStyle w:val="Normal"/>
        <w:rPr>
          <w:b w:val="1"/>
          <w:bCs w:val="1"/>
          <w:sz w:val="36"/>
          <w:szCs w:val="36"/>
        </w:rPr>
      </w:pPr>
      <w:r w:rsidRPr="56B95263" w:rsidR="04D45A76">
        <w:rPr>
          <w:b w:val="1"/>
          <w:bCs w:val="1"/>
          <w:sz w:val="36"/>
          <w:szCs w:val="36"/>
        </w:rPr>
        <w:t xml:space="preserve">               </w:t>
      </w:r>
      <w:r w:rsidRPr="56B95263" w:rsidR="0453630B">
        <w:rPr>
          <w:b w:val="1"/>
          <w:bCs w:val="1"/>
          <w:sz w:val="36"/>
          <w:szCs w:val="36"/>
        </w:rPr>
        <w:t xml:space="preserve">          </w:t>
      </w:r>
      <w:r w:rsidRPr="56B95263" w:rsidR="04D45A76">
        <w:rPr>
          <w:b w:val="1"/>
          <w:bCs w:val="1"/>
          <w:sz w:val="36"/>
          <w:szCs w:val="36"/>
        </w:rPr>
        <w:t xml:space="preserve">  Module code</w:t>
      </w:r>
      <w:r w:rsidRPr="56B95263" w:rsidR="245A6A93">
        <w:rPr>
          <w:b w:val="1"/>
          <w:bCs w:val="1"/>
          <w:sz w:val="36"/>
          <w:szCs w:val="36"/>
        </w:rPr>
        <w:t>: (BMHP5015)</w:t>
      </w:r>
    </w:p>
    <w:p w:rsidR="25C9E87F" w:rsidP="56B95263" w:rsidRDefault="25C9E87F" w14:paraId="69764DD4" w14:textId="2C949FDE">
      <w:pPr>
        <w:pStyle w:val="Normal"/>
        <w:rPr>
          <w:b w:val="1"/>
          <w:bCs w:val="1"/>
          <w:sz w:val="36"/>
          <w:szCs w:val="36"/>
        </w:rPr>
      </w:pPr>
      <w:r w:rsidRPr="56B95263" w:rsidR="245A6A93">
        <w:rPr>
          <w:b w:val="1"/>
          <w:bCs w:val="1"/>
          <w:sz w:val="36"/>
          <w:szCs w:val="36"/>
        </w:rPr>
        <w:t xml:space="preserve">                                      Lecturer Name </w:t>
      </w:r>
    </w:p>
    <w:p w:rsidR="25C9E87F" w:rsidP="56B95263" w:rsidRDefault="25C9E87F" w14:paraId="73BB9F01" w14:textId="0E9E12E4">
      <w:pPr>
        <w:pStyle w:val="Normal"/>
        <w:rPr>
          <w:b w:val="1"/>
          <w:bCs w:val="1"/>
          <w:sz w:val="36"/>
          <w:szCs w:val="36"/>
        </w:rPr>
      </w:pPr>
      <w:r w:rsidRPr="56B95263" w:rsidR="245A6A93">
        <w:rPr>
          <w:b w:val="1"/>
          <w:bCs w:val="1"/>
          <w:sz w:val="36"/>
          <w:szCs w:val="36"/>
        </w:rPr>
        <w:t xml:space="preserve">                                         Raheela Shaikh</w:t>
      </w:r>
    </w:p>
    <w:p w:rsidR="25C9E87F" w:rsidP="56B95263" w:rsidRDefault="25C9E87F" w14:paraId="2DD26FAA" w14:textId="320353F1">
      <w:pPr>
        <w:pStyle w:val="Normal"/>
        <w:rPr>
          <w:b w:val="1"/>
          <w:bCs w:val="1"/>
          <w:sz w:val="36"/>
          <w:szCs w:val="36"/>
        </w:rPr>
      </w:pPr>
      <w:r w:rsidRPr="56B95263" w:rsidR="04D45A76">
        <w:rPr>
          <w:b w:val="1"/>
          <w:bCs w:val="1"/>
          <w:sz w:val="36"/>
          <w:szCs w:val="36"/>
        </w:rPr>
        <w:t xml:space="preserve">                                </w:t>
      </w:r>
    </w:p>
    <w:p w:rsidR="25C9E87F" w:rsidP="56B95263" w:rsidRDefault="25C9E87F" w14:paraId="1B85C6D7" w14:textId="7EB35BE2">
      <w:pPr>
        <w:pStyle w:val="Normal"/>
        <w:rPr>
          <w:b w:val="1"/>
          <w:bCs w:val="1"/>
          <w:sz w:val="36"/>
          <w:szCs w:val="36"/>
        </w:rPr>
      </w:pPr>
    </w:p>
    <w:p w:rsidR="25C9E87F" w:rsidP="56B95263" w:rsidRDefault="25C9E87F" w14:paraId="7A633DCF" w14:textId="3509AF22">
      <w:pPr>
        <w:pStyle w:val="Normal"/>
        <w:rPr>
          <w:b w:val="1"/>
          <w:bCs w:val="1"/>
          <w:sz w:val="36"/>
          <w:szCs w:val="36"/>
        </w:rPr>
      </w:pPr>
    </w:p>
    <w:p w:rsidR="25C9E87F" w:rsidP="56B95263" w:rsidRDefault="25C9E87F" w14:paraId="4E67371C" w14:textId="4900175A">
      <w:pPr>
        <w:pStyle w:val="Normal"/>
        <w:rPr>
          <w:b w:val="1"/>
          <w:bCs w:val="1"/>
          <w:sz w:val="36"/>
          <w:szCs w:val="36"/>
        </w:rPr>
      </w:pPr>
    </w:p>
    <w:p w:rsidR="25C9E87F" w:rsidP="56B95263" w:rsidRDefault="25C9E87F" w14:paraId="629DDD81" w14:textId="32F30CB7">
      <w:pPr>
        <w:pStyle w:val="Normal"/>
        <w:rPr>
          <w:b w:val="1"/>
          <w:bCs w:val="1"/>
          <w:sz w:val="36"/>
          <w:szCs w:val="36"/>
        </w:rPr>
      </w:pPr>
    </w:p>
    <w:p w:rsidR="25C9E87F" w:rsidP="56B95263" w:rsidRDefault="25C9E87F" w14:paraId="3F30E791" w14:textId="637EB4F3">
      <w:pPr>
        <w:pStyle w:val="Normal"/>
        <w:rPr>
          <w:b w:val="1"/>
          <w:bCs w:val="1"/>
          <w:sz w:val="36"/>
          <w:szCs w:val="36"/>
        </w:rPr>
      </w:pPr>
    </w:p>
    <w:p w:rsidR="25C9E87F" w:rsidP="56B95263" w:rsidRDefault="25C9E87F" w14:paraId="6819D7BA" w14:textId="4073BC9C">
      <w:pPr>
        <w:pStyle w:val="Normal"/>
        <w:rPr>
          <w:b w:val="1"/>
          <w:bCs w:val="1"/>
          <w:sz w:val="36"/>
          <w:szCs w:val="36"/>
        </w:rPr>
      </w:pPr>
    </w:p>
    <w:p w:rsidR="25C9E87F" w:rsidP="56B95263" w:rsidRDefault="25C9E87F" w14:paraId="5B394594" w14:textId="5A6FD7E2">
      <w:pPr>
        <w:pStyle w:val="Normal"/>
        <w:rPr>
          <w:b w:val="1"/>
          <w:bCs w:val="1"/>
          <w:sz w:val="36"/>
          <w:szCs w:val="36"/>
        </w:rPr>
      </w:pPr>
    </w:p>
    <w:p w:rsidR="25C9E87F" w:rsidP="56B95263" w:rsidRDefault="25C9E87F" w14:paraId="3C7EC79D" w14:textId="6F9B683F">
      <w:pPr>
        <w:pStyle w:val="Normal"/>
        <w:rPr>
          <w:b w:val="1"/>
          <w:bCs w:val="1"/>
          <w:sz w:val="36"/>
          <w:szCs w:val="36"/>
        </w:rPr>
      </w:pPr>
    </w:p>
    <w:p w:rsidR="25C9E87F" w:rsidP="527FE68F" w:rsidRDefault="25C9E87F" w14:paraId="69F93934" w14:textId="4A65FCB6">
      <w:pPr>
        <w:pStyle w:val="Normal"/>
        <w:rPr>
          <w:b w:val="1"/>
          <w:bCs w:val="1"/>
          <w:sz w:val="36"/>
          <w:szCs w:val="36"/>
        </w:rPr>
      </w:pPr>
      <w:r w:rsidRPr="56B95263" w:rsidR="5EFCA20E">
        <w:rPr>
          <w:b w:val="1"/>
          <w:bCs w:val="1"/>
          <w:sz w:val="36"/>
          <w:szCs w:val="36"/>
        </w:rPr>
        <w:t xml:space="preserve">Job Role </w:t>
      </w:r>
    </w:p>
    <w:p w:rsidR="5EFCA20E" w:rsidP="4723E1E3" w:rsidRDefault="5EFCA20E" w14:paraId="0B99E261" w14:textId="3D8C7871">
      <w:pPr>
        <w:rPr>
          <w:b w:val="1"/>
          <w:bCs w:val="1"/>
          <w:sz w:val="36"/>
          <w:szCs w:val="36"/>
        </w:rPr>
      </w:pPr>
      <w:r w:rsidRPr="4723E1E3" w:rsidR="257D8B92">
        <w:rPr>
          <w:b w:val="1"/>
          <w:bCs w:val="1"/>
          <w:sz w:val="36"/>
          <w:szCs w:val="36"/>
        </w:rPr>
        <w:t>Children's</w:t>
      </w:r>
      <w:r w:rsidRPr="4723E1E3" w:rsidR="5EFCA20E">
        <w:rPr>
          <w:b w:val="1"/>
          <w:bCs w:val="1"/>
          <w:sz w:val="36"/>
          <w:szCs w:val="36"/>
        </w:rPr>
        <w:t xml:space="preserve"> social worker</w:t>
      </w:r>
      <w:r w:rsidRPr="4723E1E3" w:rsidR="6B9253A2">
        <w:rPr>
          <w:b w:val="1"/>
          <w:bCs w:val="1"/>
          <w:sz w:val="36"/>
          <w:szCs w:val="36"/>
        </w:rPr>
        <w:t xml:space="preserve"> </w:t>
      </w:r>
    </w:p>
    <w:p w:rsidR="5EFCA20E" w:rsidP="527FE68F" w:rsidRDefault="5EFCA20E" w14:paraId="4A17F46D" w14:textId="4C9D792C">
      <w:pPr>
        <w:rPr>
          <w:b w:val="1"/>
          <w:bCs w:val="1"/>
          <w:sz w:val="36"/>
          <w:szCs w:val="36"/>
        </w:rPr>
      </w:pPr>
      <w:r w:rsidRPr="4723E1E3" w:rsidR="6B9253A2">
        <w:rPr>
          <w:b w:val="1"/>
          <w:bCs w:val="1"/>
          <w:sz w:val="36"/>
          <w:szCs w:val="36"/>
        </w:rPr>
        <w:t>Job Description</w:t>
      </w:r>
    </w:p>
    <w:p w:rsidR="0355E237" w:rsidP="0355E237" w:rsidRDefault="0355E237" w14:paraId="7957FB92" w14:textId="31669392">
      <w:pPr>
        <w:pStyle w:val="Normal"/>
        <w:rPr>
          <w:rFonts w:ascii="Aptos" w:hAnsi="Aptos" w:eastAsia="Aptos" w:cs="Aptos"/>
          <w:noProof w:val="0"/>
          <w:sz w:val="22"/>
          <w:szCs w:val="22"/>
          <w:lang w:val="en-GB"/>
        </w:rPr>
      </w:pPr>
    </w:p>
    <w:p w:rsidR="41827756" w:rsidP="56B95263" w:rsidRDefault="41827756" w14:paraId="0DEF76EC" w14:textId="46DDB0E3">
      <w:pPr>
        <w:pStyle w:val="Normal"/>
        <w:rPr>
          <w:b w:val="1"/>
          <w:bCs w:val="1"/>
          <w:sz w:val="36"/>
          <w:szCs w:val="36"/>
        </w:rPr>
      </w:pPr>
      <w:r w:rsidRPr="4723E1E3" w:rsidR="23579E3E">
        <w:rPr>
          <w:rFonts w:ascii="Aptos" w:hAnsi="Aptos" w:eastAsia="Aptos" w:cs="Aptos"/>
          <w:noProof w:val="0"/>
          <w:sz w:val="22"/>
          <w:szCs w:val="22"/>
          <w:lang w:val="en-GB"/>
        </w:rPr>
        <w:t>To help people keep their independence, well-being, and quality of life, social workers are essential. Promoting person-</w:t>
      </w:r>
      <w:r w:rsidRPr="4723E1E3" w:rsidR="63784BD1">
        <w:rPr>
          <w:rFonts w:ascii="Aptos" w:hAnsi="Aptos" w:eastAsia="Aptos" w:cs="Aptos"/>
          <w:noProof w:val="0"/>
          <w:sz w:val="22"/>
          <w:szCs w:val="22"/>
          <w:lang w:val="en-GB"/>
        </w:rPr>
        <w:t>centred practices, protecting vulnerable individuals, and enabling them to make knowledgeable decisions about their care is</w:t>
      </w:r>
      <w:r w:rsidRPr="4723E1E3" w:rsidR="23579E3E">
        <w:rPr>
          <w:rFonts w:ascii="Aptos" w:hAnsi="Aptos" w:eastAsia="Aptos" w:cs="Aptos"/>
          <w:noProof w:val="0"/>
          <w:sz w:val="22"/>
          <w:szCs w:val="22"/>
          <w:lang w:val="en-GB"/>
        </w:rPr>
        <w:t xml:space="preserve"> all part of the job. Social workers work in conjunction with families, communities, and interdisciplinary teams to address practical, emotional, and social needs. They oversee planning, advocacy, </w:t>
      </w:r>
      <w:r w:rsidRPr="4723E1E3" w:rsidR="4FC0DA7D">
        <w:rPr>
          <w:rFonts w:ascii="Aptos" w:hAnsi="Aptos" w:eastAsia="Aptos" w:cs="Aptos"/>
          <w:noProof w:val="0"/>
          <w:sz w:val="22"/>
          <w:szCs w:val="22"/>
          <w:lang w:val="en-GB"/>
        </w:rPr>
        <w:t>evaluations, and special</w:t>
      </w:r>
      <w:r w:rsidRPr="4723E1E3" w:rsidR="23579E3E">
        <w:rPr>
          <w:rFonts w:ascii="Aptos" w:hAnsi="Aptos" w:eastAsia="Aptos" w:cs="Aptos"/>
          <w:noProof w:val="0"/>
          <w:sz w:val="22"/>
          <w:szCs w:val="22"/>
          <w:lang w:val="en-GB"/>
        </w:rPr>
        <w:t xml:space="preserve"> support services. </w:t>
      </w:r>
      <w:r w:rsidRPr="4723E1E3" w:rsidR="7B4B6F26">
        <w:rPr>
          <w:rFonts w:ascii="Aptos" w:hAnsi="Aptos" w:eastAsia="Aptos" w:cs="Aptos"/>
          <w:noProof w:val="0"/>
          <w:sz w:val="22"/>
          <w:szCs w:val="22"/>
          <w:lang w:val="en-GB"/>
        </w:rPr>
        <w:t>To</w:t>
      </w:r>
      <w:r w:rsidRPr="4723E1E3" w:rsidR="23579E3E">
        <w:rPr>
          <w:rFonts w:ascii="Aptos" w:hAnsi="Aptos" w:eastAsia="Aptos" w:cs="Aptos"/>
          <w:noProof w:val="0"/>
          <w:sz w:val="22"/>
          <w:szCs w:val="22"/>
          <w:lang w:val="en-GB"/>
        </w:rPr>
        <w:t xml:space="preserve"> ensure that people's rights and dignity are at the </w:t>
      </w:r>
      <w:r w:rsidRPr="4723E1E3" w:rsidR="6DAFBD4F">
        <w:rPr>
          <w:rFonts w:ascii="Aptos" w:hAnsi="Aptos" w:eastAsia="Aptos" w:cs="Aptos"/>
          <w:noProof w:val="0"/>
          <w:sz w:val="22"/>
          <w:szCs w:val="22"/>
          <w:lang w:val="en-GB"/>
        </w:rPr>
        <w:t>centre of all interventions, effective social care practices must be</w:t>
      </w:r>
      <w:r w:rsidRPr="4723E1E3" w:rsidR="36B64F72">
        <w:rPr>
          <w:rFonts w:ascii="Aptos" w:hAnsi="Aptos" w:eastAsia="Aptos" w:cs="Aptos"/>
          <w:noProof w:val="0"/>
          <w:sz w:val="22"/>
          <w:szCs w:val="22"/>
          <w:lang w:val="en-GB"/>
        </w:rPr>
        <w:t xml:space="preserve"> based on empathy, communication, and respect for diversity.</w:t>
      </w:r>
      <w:r w:rsidRPr="4723E1E3" w:rsidR="23579E3E">
        <w:rPr>
          <w:rFonts w:ascii="Aptos" w:hAnsi="Aptos" w:eastAsia="Aptos" w:cs="Aptos"/>
          <w:noProof w:val="0"/>
          <w:sz w:val="22"/>
          <w:szCs w:val="22"/>
          <w:lang w:val="en-GB"/>
        </w:rPr>
        <w:t xml:space="preserve"> (Thompson, 2015).</w:t>
      </w:r>
    </w:p>
    <w:p w:rsidR="41827756" w:rsidP="56B95263" w:rsidRDefault="41827756" w14:paraId="78C67D89" w14:textId="3E1320E0">
      <w:pPr>
        <w:pStyle w:val="Normal"/>
        <w:rPr>
          <w:b w:val="1"/>
          <w:bCs w:val="1"/>
          <w:sz w:val="36"/>
          <w:szCs w:val="36"/>
        </w:rPr>
      </w:pPr>
      <w:r w:rsidRPr="56B95263" w:rsidR="32DCEF75">
        <w:rPr>
          <w:b w:val="1"/>
          <w:bCs w:val="1"/>
          <w:sz w:val="36"/>
          <w:szCs w:val="36"/>
        </w:rPr>
        <w:t>Job vacancy</w:t>
      </w:r>
    </w:p>
    <w:p w:rsidR="41827756" w:rsidP="527FE68F" w:rsidRDefault="41827756" w14:paraId="3608153F" w14:textId="0679E23B">
      <w:pPr>
        <w:rPr>
          <w:b w:val="1"/>
          <w:bCs w:val="1"/>
          <w:sz w:val="36"/>
          <w:szCs w:val="36"/>
        </w:rPr>
      </w:pPr>
      <w:r w:rsidRPr="527FE68F" w:rsidR="41827756">
        <w:rPr>
          <w:b w:val="1"/>
          <w:bCs w:val="1"/>
          <w:sz w:val="36"/>
          <w:szCs w:val="36"/>
        </w:rPr>
        <w:t>Children's</w:t>
      </w:r>
      <w:r w:rsidRPr="527FE68F" w:rsidR="41827756">
        <w:rPr>
          <w:b w:val="1"/>
          <w:bCs w:val="1"/>
          <w:sz w:val="36"/>
          <w:szCs w:val="36"/>
        </w:rPr>
        <w:t xml:space="preserve"> Social Worker</w:t>
      </w:r>
    </w:p>
    <w:p w:rsidR="527FE68F" w:rsidRDefault="527FE68F" w14:paraId="3BDC76C0" w14:textId="79654B53"/>
    <w:p w:rsidR="527FE68F" w:rsidRDefault="527FE68F" w14:paraId="76AB79E0" w14:textId="362DE9A8"/>
    <w:p w:rsidR="3A05B2C2" w:rsidP="527FE68F" w:rsidRDefault="3A05B2C2" w14:paraId="407767A6" w14:textId="60B2D35E">
      <w:pPr>
        <w:pStyle w:val="Normal"/>
      </w:pPr>
      <w:r w:rsidR="3A05B2C2">
        <w:drawing>
          <wp:inline wp14:editId="1C6812B6" wp14:anchorId="5F5E1CEA">
            <wp:extent cx="3781442" cy="3943352"/>
            <wp:effectExtent l="0" t="0" r="0" b="0"/>
            <wp:docPr id="11641594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7507348" name="Picture 817507348"/>
                    <pic:cNvPicPr/>
                  </pic:nvPicPr>
                  <pic:blipFill>
                    <a:blip xmlns:r="http://schemas.openxmlformats.org/officeDocument/2006/relationships" r:embed="rId1260000929">
                      <a:extLst>
                        <a:ext uri="{28A0092B-C50C-407E-A947-70E740481C1C}">
                          <a14:useLocalDpi xmlns:a14="http://schemas.microsoft.com/office/drawing/2010/main"/>
                        </a:ext>
                      </a:extLst>
                    </a:blip>
                    <a:stretch>
                      <a:fillRect/>
                    </a:stretch>
                    <a:srcRect l="11973" t="0" r="0" b="16129"/>
                  </pic:blipFill>
                  <pic:spPr>
                    <a:xfrm rot="0">
                      <a:off x="0" y="0"/>
                      <a:ext cx="3781442" cy="3943352"/>
                    </a:xfrm>
                    <a:prstGeom prst="rect">
                      <a:avLst/>
                    </a:prstGeom>
                  </pic:spPr>
                </pic:pic>
              </a:graphicData>
            </a:graphic>
          </wp:inline>
        </w:drawing>
      </w:r>
    </w:p>
    <w:p w:rsidR="527FE68F" w:rsidRDefault="527FE68F" w14:paraId="0F769265" w14:textId="50331B7E"/>
    <w:p w:rsidR="527FE68F" w:rsidRDefault="527FE68F" w14:paraId="6DE24E3A" w14:textId="576448B9"/>
    <w:p w:rsidR="68804E16" w:rsidP="527FE68F" w:rsidRDefault="68804E16" w14:paraId="1C0ADE83" w14:textId="5819EDCE">
      <w:pPr>
        <w:pStyle w:val="Normal"/>
        <w:rPr>
          <w:b w:val="1"/>
          <w:bCs w:val="1"/>
          <w:sz w:val="32"/>
          <w:szCs w:val="32"/>
        </w:rPr>
      </w:pPr>
      <w:r w:rsidRPr="4723E1E3" w:rsidR="68804E16">
        <w:rPr>
          <w:b w:val="1"/>
          <w:bCs w:val="1"/>
          <w:sz w:val="32"/>
          <w:szCs w:val="32"/>
        </w:rPr>
        <w:t xml:space="preserve">Skill </w:t>
      </w:r>
      <w:r w:rsidRPr="4723E1E3" w:rsidR="626D363A">
        <w:rPr>
          <w:b w:val="1"/>
          <w:bCs w:val="1"/>
          <w:sz w:val="32"/>
          <w:szCs w:val="32"/>
        </w:rPr>
        <w:t>needed</w:t>
      </w:r>
      <w:r w:rsidRPr="4723E1E3" w:rsidR="68804E16">
        <w:rPr>
          <w:b w:val="1"/>
          <w:bCs w:val="1"/>
          <w:sz w:val="32"/>
          <w:szCs w:val="32"/>
        </w:rPr>
        <w:t xml:space="preserve"> for this job</w:t>
      </w:r>
    </w:p>
    <w:p w:rsidR="1B65EE1F" w:rsidP="56B95263" w:rsidRDefault="1B65EE1F" w14:paraId="566EE8F1" w14:textId="44AC5BF5">
      <w:pPr>
        <w:spacing w:before="240" w:beforeAutospacing="off" w:after="240" w:afterAutospacing="off"/>
        <w:ind/>
      </w:pPr>
      <w:r w:rsidRPr="56B95263" w:rsidR="6AC14B18">
        <w:rPr>
          <w:rFonts w:ascii="Aptos" w:hAnsi="Aptos" w:eastAsia="Aptos" w:cs="Aptos"/>
          <w:noProof w:val="0"/>
          <w:sz w:val="22"/>
          <w:szCs w:val="22"/>
          <w:lang w:val="en-GB"/>
        </w:rPr>
        <w:t xml:space="preserve">For a children's social worker, essential competencies include: </w:t>
      </w:r>
    </w:p>
    <w:p w:rsidR="1B65EE1F" w:rsidP="56B95263" w:rsidRDefault="1B65EE1F" w14:paraId="627DD64A" w14:textId="2020651E">
      <w:pPr>
        <w:pStyle w:val="Normal"/>
        <w:spacing w:before="240" w:beforeAutospacing="off" w:after="240" w:afterAutospacing="off"/>
        <w:ind/>
      </w:pPr>
      <w:r w:rsidRPr="56B95263" w:rsidR="6AC14B18">
        <w:rPr>
          <w:rFonts w:ascii="Aptos" w:hAnsi="Aptos" w:eastAsia="Aptos" w:cs="Aptos"/>
          <w:noProof w:val="0"/>
          <w:sz w:val="22"/>
          <w:szCs w:val="22"/>
          <w:lang w:val="en-GB"/>
        </w:rPr>
        <w:t xml:space="preserve">Communication abilities: Having clear conversations with professionals, families, and kids. </w:t>
      </w:r>
    </w:p>
    <w:p w:rsidR="1B65EE1F" w:rsidP="56B95263" w:rsidRDefault="1B65EE1F" w14:paraId="1BFE2BDE" w14:textId="21A6FC0A">
      <w:pPr>
        <w:pStyle w:val="Normal"/>
        <w:spacing w:before="240" w:beforeAutospacing="off" w:after="240" w:afterAutospacing="off"/>
        <w:ind/>
      </w:pPr>
      <w:r w:rsidRPr="56B95263" w:rsidR="6AC14B18">
        <w:rPr>
          <w:rFonts w:ascii="Aptos" w:hAnsi="Aptos" w:eastAsia="Aptos" w:cs="Aptos"/>
          <w:noProof w:val="0"/>
          <w:sz w:val="22"/>
          <w:szCs w:val="22"/>
          <w:lang w:val="en-GB"/>
        </w:rPr>
        <w:t xml:space="preserve">Compassion and empathy: Recognising children's feelings and providing encouraging care. </w:t>
      </w:r>
    </w:p>
    <w:p w:rsidR="1B65EE1F" w:rsidP="56B95263" w:rsidRDefault="1B65EE1F" w14:paraId="166474C6" w14:textId="0E59296A">
      <w:pPr>
        <w:pStyle w:val="Normal"/>
        <w:spacing w:before="240" w:beforeAutospacing="off" w:after="240" w:afterAutospacing="off"/>
        <w:ind/>
      </w:pPr>
      <w:r w:rsidRPr="56B95263" w:rsidR="6AC14B18">
        <w:rPr>
          <w:rFonts w:ascii="Aptos" w:hAnsi="Aptos" w:eastAsia="Aptos" w:cs="Aptos"/>
          <w:noProof w:val="0"/>
          <w:sz w:val="22"/>
          <w:szCs w:val="22"/>
          <w:lang w:val="en-GB"/>
        </w:rPr>
        <w:t xml:space="preserve">Active listening: Getting precise information and fostering trust. </w:t>
      </w:r>
    </w:p>
    <w:p w:rsidR="1B65EE1F" w:rsidP="56B95263" w:rsidRDefault="1B65EE1F" w14:paraId="17F23044" w14:textId="47EEEE20">
      <w:pPr>
        <w:pStyle w:val="Normal"/>
        <w:spacing w:before="240" w:beforeAutospacing="off" w:after="240" w:afterAutospacing="off"/>
        <w:ind/>
        <w:rPr>
          <w:rFonts w:ascii="Aptos" w:hAnsi="Aptos" w:eastAsia="Aptos" w:cs="Aptos"/>
          <w:noProof w:val="0"/>
          <w:sz w:val="22"/>
          <w:szCs w:val="22"/>
          <w:lang w:val="en-GB"/>
        </w:rPr>
      </w:pPr>
      <w:r w:rsidRPr="4723E1E3" w:rsidR="6AC14B18">
        <w:rPr>
          <w:rFonts w:ascii="Aptos" w:hAnsi="Aptos" w:eastAsia="Aptos" w:cs="Aptos"/>
          <w:noProof w:val="0"/>
          <w:sz w:val="22"/>
          <w:szCs w:val="22"/>
          <w:lang w:val="en-GB"/>
        </w:rPr>
        <w:t xml:space="preserve">Problem-solving abilities: </w:t>
      </w:r>
      <w:r w:rsidRPr="4723E1E3" w:rsidR="42A100AB">
        <w:rPr>
          <w:rFonts w:ascii="Aptos" w:hAnsi="Aptos" w:eastAsia="Aptos" w:cs="Aptos"/>
          <w:noProof w:val="0"/>
          <w:sz w:val="22"/>
          <w:szCs w:val="22"/>
          <w:lang w:val="en-GB"/>
        </w:rPr>
        <w:t>recognising needs and formulating efficient aid plans</w:t>
      </w:r>
      <w:r w:rsidRPr="4723E1E3" w:rsidR="6AC14B18">
        <w:rPr>
          <w:rFonts w:ascii="Aptos" w:hAnsi="Aptos" w:eastAsia="Aptos" w:cs="Aptos"/>
          <w:noProof w:val="0"/>
          <w:sz w:val="22"/>
          <w:szCs w:val="22"/>
          <w:lang w:val="en-GB"/>
        </w:rPr>
        <w:t>.</w:t>
      </w:r>
    </w:p>
    <w:p w:rsidR="1B65EE1F" w:rsidP="56B95263" w:rsidRDefault="1B65EE1F" w14:paraId="0F793079" w14:textId="1201E148">
      <w:pPr>
        <w:pStyle w:val="Normal"/>
        <w:spacing w:before="240" w:beforeAutospacing="off" w:after="240" w:afterAutospacing="off"/>
        <w:ind w:left="0"/>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Assessment and decision-making: Carefully weighing risks to make safe and smart choices.</w:t>
      </w:r>
    </w:p>
    <w:p w:rsidR="1B65EE1F" w:rsidP="56B95263" w:rsidRDefault="1B65EE1F" w14:paraId="46DF2DC1" w14:textId="397677FF">
      <w:pPr>
        <w:pStyle w:val="Normal"/>
        <w:spacing w:before="240" w:beforeAutospacing="off" w:after="240" w:afterAutospacing="off"/>
        <w:ind w:left="0"/>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Emotional strength and resilience: the ability to handle tough and sensitive situations.</w:t>
      </w:r>
    </w:p>
    <w:p w:rsidR="1B65EE1F" w:rsidP="56B95263" w:rsidRDefault="1B65EE1F" w14:paraId="1B4E6890" w14:textId="479106FA">
      <w:pPr>
        <w:spacing w:before="240" w:beforeAutospacing="off" w:after="240" w:afterAutospacing="off"/>
        <w:ind/>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Organisational skills: Managing deadlines, caseloads, and paperwork efficiently.</w:t>
      </w:r>
    </w:p>
    <w:p w:rsidR="1B65EE1F" w:rsidP="56B95263" w:rsidRDefault="1B65EE1F" w14:paraId="5F3D5B55" w14:textId="691313CC">
      <w:pPr>
        <w:spacing w:before="240" w:beforeAutospacing="off" w:after="240" w:afterAutospacing="off"/>
        <w:ind/>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Teamwork: Collaborating effectively with instructors, healthcare workers, and agencies.</w:t>
      </w:r>
    </w:p>
    <w:p w:rsidR="1B65EE1F" w:rsidP="56B95263" w:rsidRDefault="1B65EE1F" w14:paraId="4022EDF7" w14:textId="790E1446">
      <w:pPr>
        <w:spacing w:before="240" w:beforeAutospacing="off" w:after="240" w:afterAutospacing="off"/>
        <w:ind/>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Cultural awareness: Respecting people from diverse backgrounds and family situations.</w:t>
      </w:r>
    </w:p>
    <w:p w:rsidR="1B65EE1F" w:rsidP="56B95263" w:rsidRDefault="1B65EE1F" w14:paraId="2802139D" w14:textId="37B575DC">
      <w:pPr>
        <w:spacing w:before="240" w:beforeAutospacing="off" w:after="240" w:afterAutospacing="off"/>
        <w:ind/>
        <w:rPr>
          <w:rFonts w:ascii="Aptos" w:hAnsi="Aptos" w:eastAsia="Aptos" w:cs="Aptos"/>
          <w:noProof w:val="0"/>
          <w:sz w:val="22"/>
          <w:szCs w:val="22"/>
          <w:lang w:val="en-GB"/>
        </w:rPr>
      </w:pPr>
      <w:r w:rsidRPr="56B95263" w:rsidR="064BA802">
        <w:rPr>
          <w:rFonts w:ascii="Aptos" w:hAnsi="Aptos" w:eastAsia="Aptos" w:cs="Aptos"/>
          <w:noProof w:val="0"/>
          <w:sz w:val="22"/>
          <w:szCs w:val="22"/>
          <w:lang w:val="en-GB"/>
        </w:rPr>
        <w:t>Advocacy: ensuring that all decisions prioritise the best interests of children.</w:t>
      </w:r>
    </w:p>
    <w:p w:rsidR="1B65EE1F" w:rsidP="56B95263" w:rsidRDefault="1B65EE1F" w14:paraId="3F83EA18" w14:textId="16DA021D">
      <w:pPr>
        <w:pStyle w:val="Normal"/>
        <w:spacing w:before="240" w:beforeAutospacing="off" w:after="240" w:afterAutospacing="off"/>
        <w:ind/>
        <w:rPr>
          <w:rFonts w:ascii="Aptos" w:hAnsi="Aptos" w:eastAsia="Aptos" w:cs="Aptos"/>
          <w:b w:val="1"/>
          <w:bCs w:val="1"/>
          <w:noProof w:val="0"/>
          <w:sz w:val="32"/>
          <w:szCs w:val="32"/>
          <w:lang w:val="en-GB"/>
        </w:rPr>
      </w:pPr>
      <w:r w:rsidRPr="56B95263" w:rsidR="1B65EE1F">
        <w:rPr>
          <w:rFonts w:ascii="Aptos" w:hAnsi="Aptos" w:eastAsia="Aptos" w:cs="Aptos"/>
          <w:b w:val="1"/>
          <w:bCs w:val="1"/>
          <w:noProof w:val="0"/>
          <w:sz w:val="32"/>
          <w:szCs w:val="32"/>
          <w:lang w:val="en-GB"/>
        </w:rPr>
        <w:t>Assessing</w:t>
      </w:r>
      <w:r w:rsidRPr="56B95263" w:rsidR="1B65EE1F">
        <w:rPr>
          <w:rFonts w:ascii="Aptos" w:hAnsi="Aptos" w:eastAsia="Aptos" w:cs="Aptos"/>
          <w:b w:val="1"/>
          <w:bCs w:val="1"/>
          <w:noProof w:val="0"/>
          <w:sz w:val="32"/>
          <w:szCs w:val="32"/>
          <w:lang w:val="en-GB"/>
        </w:rPr>
        <w:t xml:space="preserve"> own skills</w:t>
      </w:r>
    </w:p>
    <w:p w:rsidR="762C24A8" w:rsidP="56B95263" w:rsidRDefault="762C24A8" w14:paraId="7736B94E" w14:textId="5C2356EA">
      <w:pPr>
        <w:spacing w:before="240" w:beforeAutospacing="off" w:after="240" w:afterAutospacing="off"/>
      </w:pPr>
      <w:r w:rsidRPr="4723E1E3" w:rsidR="24DE322F">
        <w:rPr>
          <w:rFonts w:ascii="Aptos" w:hAnsi="Aptos" w:eastAsia="Aptos" w:cs="Aptos"/>
          <w:noProof w:val="0"/>
          <w:sz w:val="22"/>
          <w:szCs w:val="22"/>
          <w:lang w:val="en-GB"/>
        </w:rPr>
        <w:t>I have</w:t>
      </w:r>
      <w:r w:rsidRPr="4723E1E3" w:rsidR="3AFDAAF3">
        <w:rPr>
          <w:rFonts w:ascii="Aptos" w:hAnsi="Aptos" w:eastAsia="Aptos" w:cs="Aptos"/>
          <w:noProof w:val="0"/>
          <w:sz w:val="22"/>
          <w:szCs w:val="22"/>
          <w:lang w:val="en-GB"/>
        </w:rPr>
        <w:t xml:space="preserve"> learnt more about my professional strengths and weaknesses while studying health and social care, including a foundational year and working at Levels 4 and 5. One of my best traits is that I really want to learn and move up in my career. My desire to finish Levels 5, 6, and eventually 7 qualifications </w:t>
      </w:r>
      <w:r w:rsidRPr="4723E1E3" w:rsidR="50D59818">
        <w:rPr>
          <w:rFonts w:ascii="Aptos" w:hAnsi="Aptos" w:eastAsia="Aptos" w:cs="Aptos"/>
          <w:noProof w:val="0"/>
          <w:sz w:val="22"/>
          <w:szCs w:val="22"/>
          <w:lang w:val="en-GB"/>
        </w:rPr>
        <w:t>make</w:t>
      </w:r>
      <w:r w:rsidRPr="4723E1E3" w:rsidR="3AFDAAF3">
        <w:rPr>
          <w:rFonts w:ascii="Aptos" w:hAnsi="Aptos" w:eastAsia="Aptos" w:cs="Aptos"/>
          <w:noProof w:val="0"/>
          <w:sz w:val="22"/>
          <w:szCs w:val="22"/>
          <w:lang w:val="en-GB"/>
        </w:rPr>
        <w:t xml:space="preserve"> those characteristics clear. This promise shows how important ongoing professional development (CPD) is in health and social care. CPD is important for helping service users in the best way possible (Skills for Care, 2021). But after I thought about it, I realised that I needed to improve my communication and self-esteem. </w:t>
      </w:r>
      <w:r w:rsidRPr="4723E1E3" w:rsidR="5D4B93B6">
        <w:rPr>
          <w:rFonts w:ascii="Aptos" w:hAnsi="Aptos" w:eastAsia="Aptos" w:cs="Aptos"/>
          <w:noProof w:val="0"/>
          <w:sz w:val="22"/>
          <w:szCs w:val="22"/>
          <w:lang w:val="en-GB"/>
        </w:rPr>
        <w:t>Effective communication</w:t>
      </w:r>
      <w:r w:rsidRPr="4723E1E3" w:rsidR="3AFDAAF3">
        <w:rPr>
          <w:rFonts w:ascii="Aptos" w:hAnsi="Aptos" w:eastAsia="Aptos" w:cs="Aptos"/>
          <w:noProof w:val="0"/>
          <w:sz w:val="22"/>
          <w:szCs w:val="22"/>
          <w:lang w:val="en-GB"/>
        </w:rPr>
        <w:t xml:space="preserve"> is </w:t>
      </w:r>
      <w:r w:rsidRPr="4723E1E3" w:rsidR="752C056C">
        <w:rPr>
          <w:rFonts w:ascii="Aptos" w:hAnsi="Aptos" w:eastAsia="Aptos" w:cs="Aptos"/>
          <w:noProof w:val="0"/>
          <w:sz w:val="22"/>
          <w:szCs w:val="22"/>
          <w:lang w:val="en-GB"/>
        </w:rPr>
        <w:t>especially important</w:t>
      </w:r>
      <w:r w:rsidRPr="4723E1E3" w:rsidR="3AFDAAF3">
        <w:rPr>
          <w:rFonts w:ascii="Aptos" w:hAnsi="Aptos" w:eastAsia="Aptos" w:cs="Aptos"/>
          <w:noProof w:val="0"/>
          <w:sz w:val="22"/>
          <w:szCs w:val="22"/>
          <w:lang w:val="en-GB"/>
        </w:rPr>
        <w:t xml:space="preserve"> in social care because it supports person</w:t>
      </w:r>
      <w:r w:rsidRPr="4723E1E3" w:rsidR="132770DA">
        <w:rPr>
          <w:rFonts w:ascii="Aptos" w:hAnsi="Aptos" w:eastAsia="Aptos" w:cs="Aptos"/>
          <w:noProof w:val="0"/>
          <w:sz w:val="22"/>
          <w:szCs w:val="22"/>
          <w:lang w:val="en-GB"/>
        </w:rPr>
        <w:t xml:space="preserve"> centred practices and helps</w:t>
      </w:r>
      <w:r w:rsidRPr="4723E1E3" w:rsidR="3AFDAAF3">
        <w:rPr>
          <w:rFonts w:ascii="Aptos" w:hAnsi="Aptos" w:eastAsia="Aptos" w:cs="Aptos"/>
          <w:noProof w:val="0"/>
          <w:sz w:val="22"/>
          <w:szCs w:val="22"/>
          <w:lang w:val="en-GB"/>
        </w:rPr>
        <w:t xml:space="preserve"> people trust you. To enhance these skills, I decided to seek workshops and training sessions that focused on effective communication techniques. By doing so, I aimed to build my confidence and foster stronger relationships with both colleagues and service users, </w:t>
      </w:r>
      <w:r w:rsidRPr="4723E1E3" w:rsidR="7BDEC589">
        <w:rPr>
          <w:rFonts w:ascii="Aptos" w:hAnsi="Aptos" w:eastAsia="Aptos" w:cs="Aptos"/>
          <w:noProof w:val="0"/>
          <w:sz w:val="22"/>
          <w:szCs w:val="22"/>
          <w:lang w:val="en-GB"/>
        </w:rPr>
        <w:t>leading</w:t>
      </w:r>
      <w:r w:rsidRPr="4723E1E3" w:rsidR="3AFDAAF3">
        <w:rPr>
          <w:rFonts w:ascii="Aptos" w:hAnsi="Aptos" w:eastAsia="Aptos" w:cs="Aptos"/>
          <w:noProof w:val="0"/>
          <w:sz w:val="22"/>
          <w:szCs w:val="22"/>
          <w:lang w:val="en-GB"/>
        </w:rPr>
        <w:t xml:space="preserve"> to better outcomes in care delivery</w:t>
      </w:r>
      <w:r w:rsidRPr="4723E1E3" w:rsidR="3AFDAAF3">
        <w:rPr>
          <w:rFonts w:ascii="Aptos" w:hAnsi="Aptos" w:eastAsia="Aptos" w:cs="Aptos"/>
          <w:noProof w:val="0"/>
          <w:sz w:val="24"/>
          <w:szCs w:val="24"/>
          <w:lang w:val="en-GB"/>
        </w:rPr>
        <w:t>.</w:t>
      </w:r>
    </w:p>
    <w:p w:rsidR="762C24A8" w:rsidP="56B95263" w:rsidRDefault="762C24A8" w14:paraId="7B52C1D4" w14:textId="7A59A03B">
      <w:pPr>
        <w:pStyle w:val="Normal"/>
        <w:spacing w:before="240" w:beforeAutospacing="off" w:after="240" w:afterAutospacing="off"/>
        <w:ind w:left="0"/>
        <w:rPr>
          <w:rFonts w:ascii="Aptos" w:hAnsi="Aptos" w:eastAsia="Aptos" w:cs="Aptos"/>
          <w:noProof w:val="0"/>
          <w:sz w:val="22"/>
          <w:szCs w:val="22"/>
          <w:lang w:val="en-GB"/>
        </w:rPr>
      </w:pPr>
    </w:p>
    <w:p w:rsidR="762C24A8" w:rsidP="56B95263" w:rsidRDefault="762C24A8" w14:paraId="6B99D744" w14:textId="3C926FEB">
      <w:pPr>
        <w:pStyle w:val="Normal"/>
        <w:spacing w:before="240" w:beforeAutospacing="off" w:after="240" w:afterAutospacing="off"/>
        <w:ind w:left="0"/>
        <w:rPr>
          <w:rFonts w:ascii="Aptos" w:hAnsi="Aptos" w:eastAsia="Aptos" w:cs="Aptos"/>
          <w:noProof w:val="0"/>
          <w:sz w:val="22"/>
          <w:szCs w:val="22"/>
          <w:lang w:val="en-GB"/>
        </w:rPr>
      </w:pPr>
      <w:r w:rsidRPr="56B95263" w:rsidR="22BB2B98">
        <w:rPr>
          <w:rFonts w:ascii="Aptos" w:hAnsi="Aptos" w:eastAsia="Aptos" w:cs="Aptos"/>
          <w:noProof w:val="0"/>
          <w:sz w:val="22"/>
          <w:szCs w:val="22"/>
          <w:lang w:val="en-GB"/>
        </w:rPr>
        <w:t xml:space="preserve">Thompson (2018) states that it promotes positive outcomes. Although I communicate effectively in writing, I occasionally lack confidence in face-to-face encounters, especially in professional contexts. These factors may limit my capacity to advocate for individuals or contribute fully during team discussions. To develop these skills, I intend to </w:t>
      </w:r>
      <w:r w:rsidRPr="56B95263" w:rsidR="22BB2B98">
        <w:rPr>
          <w:rFonts w:ascii="Aptos" w:hAnsi="Aptos" w:eastAsia="Aptos" w:cs="Aptos"/>
          <w:noProof w:val="0"/>
          <w:sz w:val="22"/>
          <w:szCs w:val="22"/>
          <w:lang w:val="en-GB"/>
        </w:rPr>
        <w:t>participate</w:t>
      </w:r>
      <w:r w:rsidRPr="56B95263" w:rsidR="22BB2B98">
        <w:rPr>
          <w:rFonts w:ascii="Aptos" w:hAnsi="Aptos" w:eastAsia="Aptos" w:cs="Aptos"/>
          <w:noProof w:val="0"/>
          <w:sz w:val="22"/>
          <w:szCs w:val="22"/>
          <w:lang w:val="en-GB"/>
        </w:rPr>
        <w:t xml:space="preserve"> in focused training, such as communication seminars, shadowing experienced practitioners, and supervised placements. Practical experience is necessary for applying academic knowledge and fostering confidence in real-world healthcare environments (Moon 2013). I will also seek constructive criticism from teachers and mentors to help me track my development and improve my practice. Increasing my knowledge of safeguarding, care planning, and ethical practice will help me better prepare for a future in social care. Overall, this self-assessment </w:t>
      </w:r>
      <w:r w:rsidRPr="56B95263" w:rsidR="19DFEE09">
        <w:rPr>
          <w:rFonts w:ascii="Aptos" w:hAnsi="Aptos" w:eastAsia="Aptos" w:cs="Aptos"/>
          <w:noProof w:val="0"/>
          <w:sz w:val="22"/>
          <w:szCs w:val="22"/>
          <w:lang w:val="en-GB"/>
        </w:rPr>
        <w:t>highlights strengths in motivation and academic progression while identifying the need for greater communication and confidence development to fulfil</w:t>
      </w:r>
      <w:r w:rsidRPr="56B95263" w:rsidR="22BB2B98">
        <w:rPr>
          <w:rFonts w:ascii="Aptos" w:hAnsi="Aptos" w:eastAsia="Aptos" w:cs="Aptos"/>
          <w:noProof w:val="0"/>
          <w:sz w:val="22"/>
          <w:szCs w:val="22"/>
          <w:lang w:val="en-GB"/>
        </w:rPr>
        <w:t xml:space="preserve"> the sector's professional standards.</w:t>
      </w:r>
    </w:p>
    <w:p w:rsidR="762C24A8" w:rsidP="56B95263" w:rsidRDefault="762C24A8" w14:paraId="125C083A" w14:textId="5187CA8C">
      <w:pPr>
        <w:pStyle w:val="Normal"/>
        <w:spacing w:before="240" w:beforeAutospacing="off" w:after="240" w:afterAutospacing="off"/>
        <w:ind w:left="0"/>
        <w:rPr>
          <w:rFonts w:ascii="Aptos" w:hAnsi="Aptos" w:eastAsia="Aptos" w:cs="Aptos"/>
          <w:b w:val="1"/>
          <w:bCs w:val="1"/>
          <w:noProof w:val="0"/>
          <w:sz w:val="32"/>
          <w:szCs w:val="32"/>
          <w:lang w:val="en-GB"/>
        </w:rPr>
      </w:pPr>
      <w:r w:rsidRPr="666AE2F2" w:rsidR="762C24A8">
        <w:rPr>
          <w:rFonts w:ascii="Aptos" w:hAnsi="Aptos" w:eastAsia="Aptos" w:cs="Aptos"/>
          <w:b w:val="1"/>
          <w:bCs w:val="1"/>
          <w:noProof w:val="0"/>
          <w:sz w:val="32"/>
          <w:szCs w:val="32"/>
          <w:lang w:val="en-GB"/>
        </w:rPr>
        <w:t xml:space="preserve"> </w:t>
      </w:r>
      <w:r w:rsidRPr="666AE2F2" w:rsidR="66E07BB1">
        <w:rPr>
          <w:rFonts w:ascii="Aptos" w:hAnsi="Aptos" w:eastAsia="Aptos" w:cs="Aptos"/>
          <w:b w:val="1"/>
          <w:bCs w:val="1"/>
          <w:noProof w:val="0"/>
          <w:sz w:val="32"/>
          <w:szCs w:val="32"/>
          <w:lang w:val="en-GB"/>
        </w:rPr>
        <w:t>What qualification</w:t>
      </w:r>
      <w:r w:rsidRPr="666AE2F2" w:rsidR="762C24A8">
        <w:rPr>
          <w:rFonts w:ascii="Aptos" w:hAnsi="Aptos" w:eastAsia="Aptos" w:cs="Aptos"/>
          <w:b w:val="1"/>
          <w:bCs w:val="1"/>
          <w:noProof w:val="0"/>
          <w:sz w:val="32"/>
          <w:szCs w:val="32"/>
          <w:lang w:val="en-GB"/>
        </w:rPr>
        <w:t xml:space="preserve"> </w:t>
      </w:r>
      <w:r w:rsidRPr="666AE2F2" w:rsidR="3267068E">
        <w:rPr>
          <w:rFonts w:ascii="Aptos" w:hAnsi="Aptos" w:eastAsia="Aptos" w:cs="Aptos"/>
          <w:b w:val="1"/>
          <w:bCs w:val="1"/>
          <w:noProof w:val="0"/>
          <w:sz w:val="32"/>
          <w:szCs w:val="32"/>
          <w:lang w:val="en-GB"/>
        </w:rPr>
        <w:t>do I have</w:t>
      </w:r>
      <w:r w:rsidRPr="666AE2F2" w:rsidR="644A3330">
        <w:rPr>
          <w:rFonts w:ascii="Aptos" w:hAnsi="Aptos" w:eastAsia="Aptos" w:cs="Aptos"/>
          <w:b w:val="1"/>
          <w:bCs w:val="1"/>
          <w:noProof w:val="0"/>
          <w:sz w:val="32"/>
          <w:szCs w:val="32"/>
          <w:lang w:val="en-GB"/>
        </w:rPr>
        <w:t xml:space="preserve"> </w:t>
      </w:r>
      <w:r w:rsidRPr="666AE2F2" w:rsidR="762C24A8">
        <w:rPr>
          <w:rFonts w:ascii="Aptos" w:hAnsi="Aptos" w:eastAsia="Aptos" w:cs="Aptos"/>
          <w:b w:val="1"/>
          <w:bCs w:val="1"/>
          <w:noProof w:val="0"/>
          <w:sz w:val="32"/>
          <w:szCs w:val="32"/>
          <w:lang w:val="en-GB"/>
        </w:rPr>
        <w:t xml:space="preserve">for this job </w:t>
      </w:r>
      <w:r w:rsidRPr="666AE2F2" w:rsidR="39AFFFE1">
        <w:rPr>
          <w:rFonts w:ascii="Aptos" w:hAnsi="Aptos" w:eastAsia="Aptos" w:cs="Aptos"/>
          <w:b w:val="1"/>
          <w:bCs w:val="1"/>
          <w:noProof w:val="0"/>
          <w:sz w:val="32"/>
          <w:szCs w:val="32"/>
          <w:lang w:val="en-GB"/>
        </w:rPr>
        <w:t>role</w:t>
      </w:r>
      <w:r w:rsidRPr="666AE2F2" w:rsidR="762C24A8">
        <w:rPr>
          <w:rFonts w:ascii="Aptos" w:hAnsi="Aptos" w:eastAsia="Aptos" w:cs="Aptos"/>
          <w:b w:val="1"/>
          <w:bCs w:val="1"/>
          <w:noProof w:val="0"/>
          <w:sz w:val="32"/>
          <w:szCs w:val="32"/>
          <w:lang w:val="en-GB"/>
        </w:rPr>
        <w:t>?</w:t>
      </w:r>
    </w:p>
    <w:p w:rsidR="1F771491" w:rsidP="56B95263" w:rsidRDefault="1F771491" w14:paraId="098EDE72" w14:textId="1AC040B0">
      <w:pPr>
        <w:spacing w:before="240" w:beforeAutospacing="off" w:after="240" w:afterAutospacing="off"/>
        <w:rPr>
          <w:rFonts w:ascii="Aptos" w:hAnsi="Aptos" w:eastAsia="Aptos" w:cs="Aptos"/>
          <w:noProof w:val="0"/>
          <w:sz w:val="22"/>
          <w:szCs w:val="22"/>
          <w:lang w:val="en-GB"/>
        </w:rPr>
      </w:pPr>
      <w:r w:rsidRPr="4723E1E3" w:rsidR="20C1693E">
        <w:rPr>
          <w:rFonts w:ascii="Aptos" w:hAnsi="Aptos" w:eastAsia="Aptos" w:cs="Aptos"/>
          <w:noProof w:val="0"/>
          <w:sz w:val="22"/>
          <w:szCs w:val="22"/>
          <w:lang w:val="en-GB"/>
        </w:rPr>
        <w:t xml:space="preserve">As part of my health and social care studies, I successfully finished a safeguarding curriculum and obtained certification, which improved my understanding of how to protect vulnerable people. Safeguarding is a vital necessity in social care professions, since practitioners must be able to detect symptoms of abuse, follow reporting protocols, and adhere to legislation such as the Care Act 2014 (Department of Health, 2014). This session provided me with critical knowledge </w:t>
      </w:r>
      <w:r w:rsidRPr="4723E1E3" w:rsidR="3E84D7CD">
        <w:rPr>
          <w:rFonts w:ascii="Aptos" w:hAnsi="Aptos" w:eastAsia="Aptos" w:cs="Aptos"/>
          <w:noProof w:val="0"/>
          <w:sz w:val="22"/>
          <w:szCs w:val="22"/>
          <w:lang w:val="en-GB"/>
        </w:rPr>
        <w:t>about</w:t>
      </w:r>
      <w:r w:rsidRPr="4723E1E3" w:rsidR="20C1693E">
        <w:rPr>
          <w:rFonts w:ascii="Aptos" w:hAnsi="Aptos" w:eastAsia="Aptos" w:cs="Aptos"/>
          <w:noProof w:val="0"/>
          <w:sz w:val="22"/>
          <w:szCs w:val="22"/>
          <w:lang w:val="en-GB"/>
        </w:rPr>
        <w:t xml:space="preserve"> </w:t>
      </w:r>
      <w:r w:rsidRPr="4723E1E3" w:rsidR="3A3F41DE">
        <w:rPr>
          <w:rFonts w:ascii="Aptos" w:hAnsi="Aptos" w:eastAsia="Aptos" w:cs="Aptos"/>
          <w:noProof w:val="0"/>
          <w:sz w:val="22"/>
          <w:szCs w:val="22"/>
          <w:lang w:val="en-GB"/>
        </w:rPr>
        <w:t>several types</w:t>
      </w:r>
      <w:r w:rsidRPr="4723E1E3" w:rsidR="20C1693E">
        <w:rPr>
          <w:rFonts w:ascii="Aptos" w:hAnsi="Aptos" w:eastAsia="Aptos" w:cs="Aptos"/>
          <w:noProof w:val="0"/>
          <w:sz w:val="22"/>
          <w:szCs w:val="22"/>
          <w:lang w:val="en-GB"/>
        </w:rPr>
        <w:t xml:space="preserve"> of abuse, practitioners' duties, and the significance of collaborative efforts to promote service user safety (NSPCC, 2022). Although this course has provided me with a solid foundation, I acknowledge that </w:t>
      </w:r>
      <w:r w:rsidRPr="4723E1E3" w:rsidR="20C1693E">
        <w:rPr>
          <w:rFonts w:ascii="Aptos" w:hAnsi="Aptos" w:eastAsia="Aptos" w:cs="Aptos"/>
          <w:noProof w:val="0"/>
          <w:sz w:val="22"/>
          <w:szCs w:val="22"/>
          <w:lang w:val="en-GB"/>
        </w:rPr>
        <w:t>additional</w:t>
      </w:r>
      <w:r w:rsidRPr="4723E1E3" w:rsidR="20C1693E">
        <w:rPr>
          <w:rFonts w:ascii="Aptos" w:hAnsi="Aptos" w:eastAsia="Aptos" w:cs="Aptos"/>
          <w:noProof w:val="0"/>
          <w:sz w:val="22"/>
          <w:szCs w:val="22"/>
          <w:lang w:val="en-GB"/>
        </w:rPr>
        <w:t xml:space="preserve"> training and hands-on experience are </w:t>
      </w:r>
      <w:r w:rsidRPr="4723E1E3" w:rsidR="2C4B6195">
        <w:rPr>
          <w:rFonts w:ascii="Aptos" w:hAnsi="Aptos" w:eastAsia="Aptos" w:cs="Aptos"/>
          <w:noProof w:val="0"/>
          <w:sz w:val="22"/>
          <w:szCs w:val="22"/>
          <w:lang w:val="en-GB"/>
        </w:rPr>
        <w:t>needed</w:t>
      </w:r>
      <w:r w:rsidRPr="4723E1E3" w:rsidR="56A2D26B">
        <w:rPr>
          <w:rFonts w:ascii="Aptos" w:hAnsi="Aptos" w:eastAsia="Aptos" w:cs="Aptos"/>
          <w:noProof w:val="0"/>
          <w:sz w:val="22"/>
          <w:szCs w:val="22"/>
          <w:lang w:val="en-GB"/>
        </w:rPr>
        <w:t xml:space="preserve"> to apply safeguarding principles confidently</w:t>
      </w:r>
      <w:r w:rsidRPr="4723E1E3" w:rsidR="20C1693E">
        <w:rPr>
          <w:rFonts w:ascii="Aptos" w:hAnsi="Aptos" w:eastAsia="Aptos" w:cs="Aptos"/>
          <w:noProof w:val="0"/>
          <w:sz w:val="22"/>
          <w:szCs w:val="22"/>
          <w:lang w:val="en-GB"/>
        </w:rPr>
        <w:t xml:space="preserve"> in real-world contexts. Workplace shadowing, scenario-based learning, and advanced safeguarding training will help me improve my judgement, communication, and decision-making abilities. Continuous learning is essential in social care because workers must stay current to </w:t>
      </w:r>
      <w:r w:rsidRPr="4723E1E3" w:rsidR="6366B880">
        <w:rPr>
          <w:rFonts w:ascii="Aptos" w:hAnsi="Aptos" w:eastAsia="Aptos" w:cs="Aptos"/>
          <w:noProof w:val="0"/>
          <w:sz w:val="22"/>
          <w:szCs w:val="22"/>
          <w:lang w:val="en-GB"/>
        </w:rPr>
        <w:t>support</w:t>
      </w:r>
      <w:r w:rsidRPr="4723E1E3" w:rsidR="20C1693E">
        <w:rPr>
          <w:rFonts w:ascii="Aptos" w:hAnsi="Aptos" w:eastAsia="Aptos" w:cs="Aptos"/>
          <w:noProof w:val="0"/>
          <w:sz w:val="22"/>
          <w:szCs w:val="22"/>
          <w:lang w:val="en-GB"/>
        </w:rPr>
        <w:t xml:space="preserve"> </w:t>
      </w:r>
      <w:r w:rsidRPr="4723E1E3" w:rsidR="20E41228">
        <w:rPr>
          <w:rFonts w:ascii="Aptos" w:hAnsi="Aptos" w:eastAsia="Aptos" w:cs="Aptos"/>
          <w:noProof w:val="0"/>
          <w:sz w:val="22"/>
          <w:szCs w:val="22"/>
          <w:lang w:val="en-GB"/>
        </w:rPr>
        <w:t>lofty standards</w:t>
      </w:r>
      <w:r w:rsidRPr="4723E1E3" w:rsidR="20C1693E">
        <w:rPr>
          <w:rFonts w:ascii="Aptos" w:hAnsi="Aptos" w:eastAsia="Aptos" w:cs="Aptos"/>
          <w:noProof w:val="0"/>
          <w:sz w:val="22"/>
          <w:szCs w:val="22"/>
          <w:lang w:val="en-GB"/>
        </w:rPr>
        <w:t xml:space="preserve"> of practice (Skills for Care, 2021). With </w:t>
      </w:r>
      <w:r w:rsidRPr="4723E1E3" w:rsidR="20C1693E">
        <w:rPr>
          <w:rFonts w:ascii="Aptos" w:hAnsi="Aptos" w:eastAsia="Aptos" w:cs="Aptos"/>
          <w:noProof w:val="0"/>
          <w:sz w:val="22"/>
          <w:szCs w:val="22"/>
          <w:lang w:val="en-GB"/>
        </w:rPr>
        <w:t>additional</w:t>
      </w:r>
      <w:r w:rsidRPr="4723E1E3" w:rsidR="20C1693E">
        <w:rPr>
          <w:rFonts w:ascii="Aptos" w:hAnsi="Aptos" w:eastAsia="Aptos" w:cs="Aptos"/>
          <w:noProof w:val="0"/>
          <w:sz w:val="22"/>
          <w:szCs w:val="22"/>
          <w:lang w:val="en-GB"/>
        </w:rPr>
        <w:t xml:space="preserve"> training, I will be better equipped to take on a social care role and fulfil my responsibilities effectively and safely.</w:t>
      </w:r>
    </w:p>
    <w:p w:rsidR="1898A95B" w:rsidP="56B95263" w:rsidRDefault="1898A95B" w14:paraId="4F8F77B2" w14:textId="02FA177C">
      <w:pPr>
        <w:spacing w:before="240" w:beforeAutospacing="off" w:after="240" w:afterAutospacing="off"/>
        <w:rPr>
          <w:rFonts w:ascii="Aptos" w:hAnsi="Aptos" w:eastAsia="Aptos" w:cs="Aptos"/>
          <w:noProof w:val="0"/>
          <w:sz w:val="22"/>
          <w:szCs w:val="22"/>
          <w:lang w:val="en-GB"/>
        </w:rPr>
      </w:pPr>
      <w:r w:rsidRPr="4723E1E3" w:rsidR="2F48DD3E">
        <w:rPr>
          <w:rFonts w:ascii="Aptos" w:hAnsi="Aptos" w:eastAsia="Aptos" w:cs="Aptos"/>
          <w:noProof w:val="0"/>
          <w:sz w:val="22"/>
          <w:szCs w:val="22"/>
          <w:lang w:val="en-GB"/>
        </w:rPr>
        <w:t xml:space="preserve">As a social worker, I can make a significant contribution by combining my strong interpersonal skills with a trauma-informed, client-centred approach that prioritises dignity, empowerment, and cultural awareness. I have the capacity to </w:t>
      </w:r>
      <w:r w:rsidRPr="4723E1E3" w:rsidR="6E5C0AC9">
        <w:rPr>
          <w:rFonts w:ascii="Aptos" w:hAnsi="Aptos" w:eastAsia="Aptos" w:cs="Aptos"/>
          <w:noProof w:val="0"/>
          <w:sz w:val="22"/>
          <w:szCs w:val="22"/>
          <w:lang w:val="en-GB"/>
        </w:rPr>
        <w:t>set up</w:t>
      </w:r>
      <w:r w:rsidRPr="4723E1E3" w:rsidR="2F48DD3E">
        <w:rPr>
          <w:rFonts w:ascii="Aptos" w:hAnsi="Aptos" w:eastAsia="Aptos" w:cs="Aptos"/>
          <w:noProof w:val="0"/>
          <w:sz w:val="22"/>
          <w:szCs w:val="22"/>
          <w:lang w:val="en-GB"/>
        </w:rPr>
        <w:t xml:space="preserve"> trusting relationships with people from all backgrounds, ensuring that clients feel heard, respected, and supported during the intervention. My dedication to ethical practice and activism enables me to </w:t>
      </w:r>
      <w:r w:rsidRPr="4723E1E3" w:rsidR="2F48DD3E">
        <w:rPr>
          <w:rFonts w:ascii="Aptos" w:hAnsi="Aptos" w:eastAsia="Aptos" w:cs="Aptos"/>
          <w:noProof w:val="0"/>
          <w:sz w:val="22"/>
          <w:szCs w:val="22"/>
          <w:lang w:val="en-GB"/>
        </w:rPr>
        <w:t>identify</w:t>
      </w:r>
      <w:r w:rsidRPr="4723E1E3" w:rsidR="2F48DD3E">
        <w:rPr>
          <w:rFonts w:ascii="Aptos" w:hAnsi="Aptos" w:eastAsia="Aptos" w:cs="Aptos"/>
          <w:noProof w:val="0"/>
          <w:sz w:val="22"/>
          <w:szCs w:val="22"/>
          <w:lang w:val="en-GB"/>
        </w:rPr>
        <w:t xml:space="preserve"> obstacles to clients' well-being and connect them with critical resources such as mental health treatments, housing </w:t>
      </w:r>
      <w:r w:rsidRPr="4723E1E3" w:rsidR="7DE3647E">
        <w:rPr>
          <w:rFonts w:ascii="Aptos" w:hAnsi="Aptos" w:eastAsia="Aptos" w:cs="Aptos"/>
          <w:noProof w:val="0"/>
          <w:sz w:val="22"/>
          <w:szCs w:val="22"/>
          <w:lang w:val="en-GB"/>
        </w:rPr>
        <w:t>aid</w:t>
      </w:r>
      <w:r w:rsidRPr="4723E1E3" w:rsidR="2F48DD3E">
        <w:rPr>
          <w:rFonts w:ascii="Aptos" w:hAnsi="Aptos" w:eastAsia="Aptos" w:cs="Aptos"/>
          <w:noProof w:val="0"/>
          <w:sz w:val="22"/>
          <w:szCs w:val="22"/>
          <w:lang w:val="en-GB"/>
        </w:rPr>
        <w:t xml:space="preserve">, and community initiatives. I am proficient in active listening, crisis de-escalation, and solution-focused problem-solving, which enables me to respond successfully in complex or high-stress circumstances. Furthermore, I intend to contribute to interdisciplinary teams by working with healthcare providers, educators, </w:t>
      </w:r>
      <w:r w:rsidRPr="4723E1E3" w:rsidR="1CC2CB8C">
        <w:rPr>
          <w:rFonts w:ascii="Aptos" w:hAnsi="Aptos" w:eastAsia="Aptos" w:cs="Aptos"/>
          <w:noProof w:val="0"/>
          <w:sz w:val="22"/>
          <w:szCs w:val="22"/>
          <w:lang w:val="en-GB"/>
        </w:rPr>
        <w:t>counsellors, and community agencies to develop coordinated care plans that support long-term stability for individuals and their</w:t>
      </w:r>
      <w:r w:rsidRPr="4723E1E3" w:rsidR="2F48DD3E">
        <w:rPr>
          <w:rFonts w:ascii="Aptos" w:hAnsi="Aptos" w:eastAsia="Aptos" w:cs="Aptos"/>
          <w:noProof w:val="0"/>
          <w:sz w:val="22"/>
          <w:szCs w:val="22"/>
          <w:lang w:val="en-GB"/>
        </w:rPr>
        <w:t xml:space="preserve"> families. I aspire to promote social justice, remove systemic injustices, and help clients achieve more resilience and self-determination through continual learning, reflective practice, and adherence to professional standards.</w:t>
      </w:r>
    </w:p>
    <w:p w:rsidR="1898A95B" w:rsidP="4174B9FE" w:rsidRDefault="1898A95B" w14:paraId="4A9461D6" w14:textId="34B6C556">
      <w:pPr>
        <w:pStyle w:val="Normal"/>
        <w:spacing w:before="240" w:beforeAutospacing="off" w:after="240" w:afterAutospacing="off"/>
        <w:rPr>
          <w:rFonts w:ascii="Aptos" w:hAnsi="Aptos" w:eastAsia="Aptos" w:cs="Aptos"/>
          <w:b w:val="1"/>
          <w:bCs w:val="1"/>
          <w:noProof w:val="0"/>
          <w:sz w:val="32"/>
          <w:szCs w:val="32"/>
          <w:lang w:val="en-GB"/>
        </w:rPr>
      </w:pPr>
      <w:r w:rsidRPr="56B95263" w:rsidR="40586DE1">
        <w:rPr>
          <w:rFonts w:ascii="Aptos" w:hAnsi="Aptos" w:eastAsia="Aptos" w:cs="Aptos"/>
          <w:b w:val="1"/>
          <w:bCs w:val="1"/>
          <w:noProof w:val="0"/>
          <w:sz w:val="32"/>
          <w:szCs w:val="32"/>
          <w:lang w:val="en-GB"/>
        </w:rPr>
        <w:t>Action plan and Timeline</w:t>
      </w:r>
    </w:p>
    <w:p w:rsidR="00D736C3" w:rsidP="56B95263" w:rsidRDefault="00D736C3" w14:paraId="5DFC9EA6" w14:textId="4CDCB022">
      <w:pPr>
        <w:pStyle w:val="Normal"/>
        <w:spacing w:before="240" w:beforeAutospacing="off" w:after="240" w:afterAutospacing="off"/>
        <w:rPr>
          <w:rFonts w:ascii="Aptos" w:hAnsi="Aptos" w:eastAsia="Aptos" w:cs="Aptos"/>
          <w:noProof w:val="0"/>
          <w:sz w:val="22"/>
          <w:szCs w:val="22"/>
          <w:lang w:val="en-GB"/>
        </w:rPr>
      </w:pPr>
      <w:r w:rsidRPr="4723E1E3" w:rsidR="00D736C3">
        <w:rPr>
          <w:rFonts w:ascii="Aptos" w:hAnsi="Aptos" w:eastAsia="Aptos" w:cs="Aptos"/>
          <w:noProof w:val="0"/>
          <w:sz w:val="22"/>
          <w:szCs w:val="22"/>
          <w:lang w:val="en-GB"/>
        </w:rPr>
        <w:t xml:space="preserve">My action plan for the next five years focuses on completing Levels 5, 6, and 7 in Health and Social Care while also improving the professional abilities required to comfortably </w:t>
      </w:r>
      <w:r w:rsidRPr="4723E1E3" w:rsidR="00D736C3">
        <w:rPr>
          <w:rFonts w:ascii="Aptos" w:hAnsi="Aptos" w:eastAsia="Aptos" w:cs="Aptos"/>
          <w:noProof w:val="0"/>
          <w:sz w:val="22"/>
          <w:szCs w:val="22"/>
          <w:lang w:val="en-GB"/>
        </w:rPr>
        <w:t>proceed</w:t>
      </w:r>
      <w:r w:rsidRPr="4723E1E3" w:rsidR="00D736C3">
        <w:rPr>
          <w:rFonts w:ascii="Aptos" w:hAnsi="Aptos" w:eastAsia="Aptos" w:cs="Aptos"/>
          <w:noProof w:val="0"/>
          <w:sz w:val="22"/>
          <w:szCs w:val="22"/>
          <w:lang w:val="en-GB"/>
        </w:rPr>
        <w:t xml:space="preserve"> to a social work or advanced care post. In the first year, I plan to focus on Level 5 by learning more about safety, professional practice, and person-</w:t>
      </w:r>
      <w:r w:rsidRPr="4723E1E3" w:rsidR="147D1AE8">
        <w:rPr>
          <w:rFonts w:ascii="Aptos" w:hAnsi="Aptos" w:eastAsia="Aptos" w:cs="Aptos"/>
          <w:noProof w:val="0"/>
          <w:sz w:val="22"/>
          <w:szCs w:val="22"/>
          <w:lang w:val="en-GB"/>
        </w:rPr>
        <w:t>centred care, as well as improving my communication skills through short courses on</w:t>
      </w:r>
      <w:r w:rsidRPr="4723E1E3" w:rsidR="00D736C3">
        <w:rPr>
          <w:rFonts w:ascii="Aptos" w:hAnsi="Aptos" w:eastAsia="Aptos" w:cs="Aptos"/>
          <w:noProof w:val="0"/>
          <w:sz w:val="22"/>
          <w:szCs w:val="22"/>
          <w:lang w:val="en-GB"/>
        </w:rPr>
        <w:t xml:space="preserve"> motivational interviewing, reflective practice, and conflict resolution. During this period, I intend to gain </w:t>
      </w:r>
      <w:r w:rsidRPr="4723E1E3" w:rsidR="3DDB3F36">
        <w:rPr>
          <w:rFonts w:ascii="Aptos" w:hAnsi="Aptos" w:eastAsia="Aptos" w:cs="Aptos"/>
          <w:noProof w:val="0"/>
          <w:sz w:val="22"/>
          <w:szCs w:val="22"/>
          <w:lang w:val="en-GB"/>
        </w:rPr>
        <w:t>additional</w:t>
      </w:r>
      <w:r w:rsidRPr="4723E1E3" w:rsidR="3DDB3F36">
        <w:rPr>
          <w:rFonts w:ascii="Aptos" w:hAnsi="Aptos" w:eastAsia="Aptos" w:cs="Aptos"/>
          <w:noProof w:val="0"/>
          <w:sz w:val="22"/>
          <w:szCs w:val="22"/>
          <w:lang w:val="en-GB"/>
        </w:rPr>
        <w:t xml:space="preserve"> practical experience through part-time or volunteer positions at community organisations</w:t>
      </w:r>
      <w:r w:rsidRPr="4723E1E3" w:rsidR="00D736C3">
        <w:rPr>
          <w:rFonts w:ascii="Aptos" w:hAnsi="Aptos" w:eastAsia="Aptos" w:cs="Aptos"/>
          <w:noProof w:val="0"/>
          <w:sz w:val="22"/>
          <w:szCs w:val="22"/>
          <w:lang w:val="en-GB"/>
        </w:rPr>
        <w:t xml:space="preserve">, residential care facilities, and support agencies. In years two and three, I will move to Level 6, where my concentration will be on leadership, case management, and applying theory to complicated real-world circumstances. I intend to pursue </w:t>
      </w:r>
      <w:r w:rsidRPr="4723E1E3" w:rsidR="5E0ABD3B">
        <w:rPr>
          <w:rFonts w:ascii="Aptos" w:hAnsi="Aptos" w:eastAsia="Aptos" w:cs="Aptos"/>
          <w:noProof w:val="0"/>
          <w:sz w:val="22"/>
          <w:szCs w:val="22"/>
          <w:lang w:val="en-GB"/>
        </w:rPr>
        <w:t>specialised training in areas such as mental health awareness, trauma-informed practice, and multi-agency collaboration to improve my competence and confidence in working with</w:t>
      </w:r>
      <w:r w:rsidRPr="4723E1E3" w:rsidR="0539959A">
        <w:rPr>
          <w:rFonts w:ascii="Aptos" w:hAnsi="Aptos" w:eastAsia="Aptos" w:cs="Aptos"/>
          <w:noProof w:val="0"/>
          <w:sz w:val="22"/>
          <w:szCs w:val="22"/>
          <w:lang w:val="en-GB"/>
        </w:rPr>
        <w:t xml:space="preserve"> a diverse</w:t>
      </w:r>
      <w:r w:rsidRPr="4723E1E3" w:rsidR="00D736C3">
        <w:rPr>
          <w:rFonts w:ascii="Aptos" w:hAnsi="Aptos" w:eastAsia="Aptos" w:cs="Aptos"/>
          <w:noProof w:val="0"/>
          <w:sz w:val="22"/>
          <w:szCs w:val="22"/>
          <w:lang w:val="en-GB"/>
        </w:rPr>
        <w:t xml:space="preserve"> client population. By year four, I plan to start Level 7 studies to improve my research, critical analysis, and strategic decision-making skills. At this point, I plan to pursue employment with more responsibility, such as team leader, senior support worker, or safeguarding champion. </w:t>
      </w:r>
      <w:r w:rsidRPr="4723E1E3" w:rsidR="3FD6DE31">
        <w:rPr>
          <w:rFonts w:ascii="Aptos" w:hAnsi="Aptos" w:eastAsia="Aptos" w:cs="Aptos"/>
          <w:noProof w:val="0"/>
          <w:sz w:val="22"/>
          <w:szCs w:val="22"/>
          <w:lang w:val="en-GB"/>
        </w:rPr>
        <w:t>In</w:t>
      </w:r>
      <w:r w:rsidRPr="4723E1E3" w:rsidR="00D736C3">
        <w:rPr>
          <w:rFonts w:ascii="Aptos" w:hAnsi="Aptos" w:eastAsia="Aptos" w:cs="Aptos"/>
          <w:noProof w:val="0"/>
          <w:sz w:val="22"/>
          <w:szCs w:val="22"/>
          <w:lang w:val="en-GB"/>
        </w:rPr>
        <w:t xml:space="preserve"> </w:t>
      </w:r>
      <w:r w:rsidRPr="4723E1E3" w:rsidR="63DAE32A">
        <w:rPr>
          <w:rFonts w:ascii="Aptos" w:hAnsi="Aptos" w:eastAsia="Aptos" w:cs="Aptos"/>
          <w:noProof w:val="0"/>
          <w:sz w:val="22"/>
          <w:szCs w:val="22"/>
          <w:lang w:val="en-GB"/>
        </w:rPr>
        <w:t xml:space="preserve">five years, my goal is to have </w:t>
      </w:r>
      <w:r w:rsidRPr="4723E1E3" w:rsidR="2F655C31">
        <w:rPr>
          <w:rFonts w:ascii="Aptos" w:hAnsi="Aptos" w:eastAsia="Aptos" w:cs="Aptos"/>
          <w:noProof w:val="0"/>
          <w:sz w:val="22"/>
          <w:szCs w:val="22"/>
          <w:lang w:val="en-GB"/>
        </w:rPr>
        <w:t>combined</w:t>
      </w:r>
      <w:r w:rsidRPr="4723E1E3" w:rsidR="63DAE32A">
        <w:rPr>
          <w:rFonts w:ascii="Aptos" w:hAnsi="Aptos" w:eastAsia="Aptos" w:cs="Aptos"/>
          <w:noProof w:val="0"/>
          <w:sz w:val="22"/>
          <w:szCs w:val="22"/>
          <w:lang w:val="en-GB"/>
        </w:rPr>
        <w:t xml:space="preserve"> my practical experience, refined my professional identity, and prepared myself to register with a regulatory organisation</w:t>
      </w:r>
      <w:r w:rsidRPr="4723E1E3" w:rsidR="00D736C3">
        <w:rPr>
          <w:rFonts w:ascii="Aptos" w:hAnsi="Aptos" w:eastAsia="Aptos" w:cs="Aptos"/>
          <w:noProof w:val="0"/>
          <w:sz w:val="22"/>
          <w:szCs w:val="22"/>
          <w:lang w:val="en-GB"/>
        </w:rPr>
        <w:t xml:space="preserve"> or transition into a social work career. Throughout the five years, I will commit to ongoing professional development, reflective supervision, ethical practice, and excellent communication skills, ensuring that I evolve into a knowledgeable, compassionate, and confident professional.</w:t>
      </w:r>
    </w:p>
    <w:p w:rsidR="56B95263" w:rsidP="56B95263" w:rsidRDefault="56B95263" w14:paraId="069D1B25" w14:textId="1D49267E">
      <w:pPr>
        <w:pStyle w:val="Normal"/>
        <w:spacing w:before="240" w:beforeAutospacing="off" w:after="240" w:afterAutospacing="off"/>
        <w:rPr>
          <w:rFonts w:ascii="Aptos" w:hAnsi="Aptos" w:eastAsia="Aptos" w:cs="Aptos"/>
          <w:noProof w:val="0"/>
          <w:sz w:val="22"/>
          <w:szCs w:val="22"/>
          <w:lang w:val="en-GB"/>
        </w:rPr>
      </w:pPr>
    </w:p>
    <w:p w:rsidR="6B4D628E" w:rsidP="4174B9FE" w:rsidRDefault="6B4D628E" w14:paraId="7BE45EBC" w14:textId="5063713B">
      <w:pPr>
        <w:pStyle w:val="Normal"/>
        <w:spacing w:before="240" w:beforeAutospacing="off" w:after="240" w:afterAutospacing="off"/>
      </w:pPr>
      <w:r w:rsidRPr="56B95263" w:rsidR="6B4D628E">
        <w:rPr>
          <w:rFonts w:ascii="Aptos" w:hAnsi="Aptos" w:eastAsia="Aptos" w:cs="Aptos"/>
          <w:noProof w:val="0"/>
          <w:sz w:val="22"/>
          <w:szCs w:val="22"/>
          <w:lang w:val="en-GB"/>
        </w:rPr>
        <w:t xml:space="preserve"> I will also focus on strengthening my professional confidence through continuous supervised practice and reflective learning. I plan to engage in regular supervision sessions, peer discussions, and professional workshops to enhance my decision-making skills and ethical awareness. Developing digital literacy will also be important, as modern health and social care relies heavily on </w:t>
      </w:r>
      <w:r w:rsidRPr="56B95263" w:rsidR="6B4D628E">
        <w:rPr>
          <w:rFonts w:ascii="Aptos" w:hAnsi="Aptos" w:eastAsia="Aptos" w:cs="Aptos"/>
          <w:noProof w:val="0"/>
          <w:sz w:val="22"/>
          <w:szCs w:val="22"/>
          <w:lang w:val="en-GB"/>
        </w:rPr>
        <w:t>accurate</w:t>
      </w:r>
      <w:r w:rsidRPr="56B95263" w:rsidR="6B4D628E">
        <w:rPr>
          <w:rFonts w:ascii="Aptos" w:hAnsi="Aptos" w:eastAsia="Aptos" w:cs="Aptos"/>
          <w:noProof w:val="0"/>
          <w:sz w:val="22"/>
          <w:szCs w:val="22"/>
          <w:lang w:val="en-GB"/>
        </w:rPr>
        <w:t xml:space="preserve"> record-keeping, data management, and multi-agency communication systems. I will continue to build resilience, emotional intelligence, and self-care strategies so I can manage challenging situations effectively while </w:t>
      </w:r>
      <w:r w:rsidRPr="56B95263" w:rsidR="6B4D628E">
        <w:rPr>
          <w:rFonts w:ascii="Aptos" w:hAnsi="Aptos" w:eastAsia="Aptos" w:cs="Aptos"/>
          <w:noProof w:val="0"/>
          <w:sz w:val="22"/>
          <w:szCs w:val="22"/>
          <w:lang w:val="en-GB"/>
        </w:rPr>
        <w:t>maintaining</w:t>
      </w:r>
      <w:r w:rsidRPr="56B95263" w:rsidR="6B4D628E">
        <w:rPr>
          <w:rFonts w:ascii="Aptos" w:hAnsi="Aptos" w:eastAsia="Aptos" w:cs="Aptos"/>
          <w:noProof w:val="0"/>
          <w:sz w:val="22"/>
          <w:szCs w:val="22"/>
          <w:lang w:val="en-GB"/>
        </w:rPr>
        <w:t xml:space="preserve"> high-quality support for individuals, families, and communities.</w:t>
      </w:r>
    </w:p>
    <w:p w:rsidR="6834308B" w:rsidP="56B95263" w:rsidRDefault="6834308B" w14:paraId="13652435" w14:textId="506534EB">
      <w:pPr>
        <w:spacing w:before="240" w:beforeAutospacing="off" w:after="240" w:afterAutospacing="off"/>
        <w:rPr>
          <w:rFonts w:ascii="Aptos" w:hAnsi="Aptos" w:eastAsia="Aptos" w:cs="Aptos"/>
          <w:noProof w:val="0"/>
          <w:sz w:val="22"/>
          <w:szCs w:val="22"/>
          <w:lang w:val="en-GB"/>
        </w:rPr>
      </w:pPr>
      <w:r w:rsidRPr="666AE2F2" w:rsidR="044EDD65">
        <w:rPr>
          <w:rFonts w:ascii="Aptos" w:hAnsi="Aptos" w:eastAsia="Aptos" w:cs="Aptos"/>
          <w:noProof w:val="0"/>
          <w:sz w:val="22"/>
          <w:szCs w:val="22"/>
          <w:lang w:val="en-GB"/>
        </w:rPr>
        <w:t xml:space="preserve">A combination of formal education, hands-on experience, and skill development is </w:t>
      </w:r>
      <w:r w:rsidRPr="666AE2F2" w:rsidR="044EDD65">
        <w:rPr>
          <w:rFonts w:ascii="Aptos" w:hAnsi="Aptos" w:eastAsia="Aptos" w:cs="Aptos"/>
          <w:noProof w:val="0"/>
          <w:sz w:val="22"/>
          <w:szCs w:val="22"/>
          <w:lang w:val="en-GB"/>
        </w:rPr>
        <w:t>required</w:t>
      </w:r>
      <w:r w:rsidRPr="666AE2F2" w:rsidR="044EDD65">
        <w:rPr>
          <w:rFonts w:ascii="Aptos" w:hAnsi="Aptos" w:eastAsia="Aptos" w:cs="Aptos"/>
          <w:noProof w:val="0"/>
          <w:sz w:val="22"/>
          <w:szCs w:val="22"/>
          <w:lang w:val="en-GB"/>
        </w:rPr>
        <w:t xml:space="preserve"> to prepare for a future social work position. A degree or diploma in social work, or a similar field like health and social care, provides a solid foundation in key social work ideas, ethics, and regulations. Short courses on safeguarding, mental health awareness, trauma-informed practice, conflict resolution, and equality and diversity can also help to expand knowledge and </w:t>
      </w:r>
      <w:r w:rsidRPr="666AE2F2" w:rsidR="044EDD65">
        <w:rPr>
          <w:rFonts w:ascii="Aptos" w:hAnsi="Aptos" w:eastAsia="Aptos" w:cs="Aptos"/>
          <w:noProof w:val="0"/>
          <w:sz w:val="22"/>
          <w:szCs w:val="22"/>
          <w:lang w:val="en-GB"/>
        </w:rPr>
        <w:t>demonstrate</w:t>
      </w:r>
      <w:r w:rsidRPr="666AE2F2" w:rsidR="044EDD65">
        <w:rPr>
          <w:rFonts w:ascii="Aptos" w:hAnsi="Aptos" w:eastAsia="Aptos" w:cs="Aptos"/>
          <w:noProof w:val="0"/>
          <w:sz w:val="22"/>
          <w:szCs w:val="22"/>
          <w:lang w:val="en-GB"/>
        </w:rPr>
        <w:t xml:space="preserve"> a commitment to professional growth. Online platforms, institutions, and </w:t>
      </w:r>
      <w:r w:rsidRPr="666AE2F2" w:rsidR="192792D1">
        <w:rPr>
          <w:rFonts w:ascii="Aptos" w:hAnsi="Aptos" w:eastAsia="Aptos" w:cs="Aptos"/>
          <w:noProof w:val="0"/>
          <w:sz w:val="22"/>
          <w:szCs w:val="22"/>
          <w:lang w:val="en-GB"/>
        </w:rPr>
        <w:t>professional</w:t>
      </w:r>
      <w:r w:rsidRPr="666AE2F2" w:rsidR="044EDD65">
        <w:rPr>
          <w:rFonts w:ascii="Aptos" w:hAnsi="Aptos" w:eastAsia="Aptos" w:cs="Aptos"/>
          <w:noProof w:val="0"/>
          <w:sz w:val="22"/>
          <w:szCs w:val="22"/>
          <w:lang w:val="en-GB"/>
        </w:rPr>
        <w:t xml:space="preserve"> organisations, such as the</w:t>
      </w:r>
      <w:r w:rsidRPr="666AE2F2" w:rsidR="044EDD65">
        <w:rPr>
          <w:rFonts w:ascii="Aptos" w:hAnsi="Aptos" w:eastAsia="Aptos" w:cs="Aptos"/>
          <w:noProof w:val="0"/>
          <w:sz w:val="24"/>
          <w:szCs w:val="24"/>
          <w:lang w:val="en-GB"/>
        </w:rPr>
        <w:t xml:space="preserve"> </w:t>
      </w:r>
      <w:r w:rsidRPr="666AE2F2" w:rsidR="044EDD65">
        <w:rPr>
          <w:rFonts w:ascii="Aptos" w:hAnsi="Aptos" w:eastAsia="Aptos" w:cs="Aptos"/>
          <w:noProof w:val="0"/>
          <w:sz w:val="22"/>
          <w:szCs w:val="22"/>
          <w:lang w:val="en-GB"/>
        </w:rPr>
        <w:t xml:space="preserve">British Association of Social Workers (BASW), </w:t>
      </w:r>
      <w:r w:rsidRPr="666AE2F2" w:rsidR="044EDD65">
        <w:rPr>
          <w:rFonts w:ascii="Aptos" w:hAnsi="Aptos" w:eastAsia="Aptos" w:cs="Aptos"/>
          <w:noProof w:val="0"/>
          <w:sz w:val="22"/>
          <w:szCs w:val="22"/>
          <w:lang w:val="en-GB"/>
        </w:rPr>
        <w:t>provide</w:t>
      </w:r>
      <w:r w:rsidRPr="666AE2F2" w:rsidR="044EDD65">
        <w:rPr>
          <w:rFonts w:ascii="Aptos" w:hAnsi="Aptos" w:eastAsia="Aptos" w:cs="Aptos"/>
          <w:noProof w:val="0"/>
          <w:sz w:val="22"/>
          <w:szCs w:val="22"/>
          <w:lang w:val="en-GB"/>
        </w:rPr>
        <w:t xml:space="preserve"> flexible options for obtaining these credentials.</w:t>
      </w:r>
    </w:p>
    <w:p w:rsidR="6834308B" w:rsidP="0355E237" w:rsidRDefault="6834308B" w14:paraId="70708326" w14:textId="684423F8">
      <w:pPr>
        <w:spacing w:before="240" w:beforeAutospacing="off" w:after="240" w:afterAutospacing="off"/>
      </w:pPr>
      <w:r w:rsidRPr="56B95263" w:rsidR="7B64DCEE">
        <w:rPr>
          <w:rFonts w:ascii="Aptos" w:hAnsi="Aptos" w:eastAsia="Aptos" w:cs="Aptos"/>
          <w:noProof w:val="0"/>
          <w:sz w:val="22"/>
          <w:szCs w:val="22"/>
          <w:lang w:val="en-GB"/>
        </w:rPr>
        <w:t xml:space="preserve">Experience in real-world situations is equally crucial. Volunteering with groups like youth clubs, mental health charities, homeless shelters, or domestic abuse refuges develops empathy, communication, and active listening skills while providing practical experience in helping vulnerable people. Support worker and care assistant positions at the entry level improve skills in case management and understanding of the difficulties faced by clients. </w:t>
      </w:r>
    </w:p>
    <w:p w:rsidR="6834308B" w:rsidP="56B95263" w:rsidRDefault="6834308B" w14:paraId="11B34EE1" w14:textId="1AC6DF32">
      <w:pPr>
        <w:pStyle w:val="Normal"/>
        <w:spacing w:before="240" w:beforeAutospacing="off" w:after="240" w:afterAutospacing="off"/>
      </w:pPr>
      <w:r w:rsidRPr="666AE2F2" w:rsidR="7B64DCEE">
        <w:rPr>
          <w:rFonts w:ascii="Aptos" w:hAnsi="Aptos" w:eastAsia="Aptos" w:cs="Aptos"/>
          <w:noProof w:val="0"/>
          <w:sz w:val="22"/>
          <w:szCs w:val="22"/>
          <w:lang w:val="en-GB"/>
        </w:rPr>
        <w:t xml:space="preserve">Councils, social care </w:t>
      </w:r>
      <w:r w:rsidRPr="666AE2F2" w:rsidR="50D26FDD">
        <w:rPr>
          <w:rFonts w:ascii="Aptos" w:hAnsi="Aptos" w:eastAsia="Aptos" w:cs="Aptos"/>
          <w:noProof w:val="0"/>
          <w:sz w:val="22"/>
          <w:szCs w:val="22"/>
          <w:lang w:val="en-GB"/>
        </w:rPr>
        <w:t>organisations, and the NHS can offer professional training and workshops to improve skills in crisis interventions, cultural competence</w:t>
      </w:r>
      <w:r w:rsidRPr="666AE2F2" w:rsidR="7B64DCEE">
        <w:rPr>
          <w:rFonts w:ascii="Aptos" w:hAnsi="Aptos" w:eastAsia="Aptos" w:cs="Aptos"/>
          <w:noProof w:val="0"/>
          <w:sz w:val="22"/>
          <w:szCs w:val="22"/>
          <w:lang w:val="en-GB"/>
        </w:rPr>
        <w:t xml:space="preserve">, ethical decision-making, and safeguarding. </w:t>
      </w:r>
      <w:r w:rsidRPr="666AE2F2" w:rsidR="191E85DA">
        <w:rPr>
          <w:rFonts w:ascii="Aptos" w:hAnsi="Aptos" w:eastAsia="Aptos" w:cs="Aptos"/>
          <w:noProof w:val="0"/>
          <w:sz w:val="22"/>
          <w:szCs w:val="22"/>
          <w:lang w:val="en-GB"/>
        </w:rPr>
        <w:t>In addition to formal instruction, we must develop soft skills like time management, conflict resolution, and reflective practice</w:t>
      </w:r>
      <w:r w:rsidRPr="666AE2F2" w:rsidR="7B64DCEE">
        <w:rPr>
          <w:rFonts w:ascii="Aptos" w:hAnsi="Aptos" w:eastAsia="Aptos" w:cs="Aptos"/>
          <w:noProof w:val="0"/>
          <w:sz w:val="22"/>
          <w:szCs w:val="22"/>
          <w:lang w:val="en-GB"/>
        </w:rPr>
        <w:t xml:space="preserve"> to handle complicated circumstances professionally and sympathetically. I want to gain the thorough information, useful skills, and professional attributes required to be a successful social worker who is both compassionate and effective by combining formal education, paid or unpaid experience, and ongoing personal development.</w:t>
      </w:r>
    </w:p>
    <w:p w:rsidR="6834308B" w:rsidP="56B95263" w:rsidRDefault="6834308B" w14:paraId="1A770031" w14:textId="1CB75BEA">
      <w:pPr>
        <w:pStyle w:val="Normal"/>
        <w:spacing w:before="240" w:beforeAutospacing="off" w:after="240" w:afterAutospacing="off"/>
        <w:rPr>
          <w:rFonts w:ascii="Aptos" w:hAnsi="Aptos" w:eastAsia="Aptos" w:cs="Aptos"/>
          <w:b w:val="1"/>
          <w:bCs w:val="1"/>
          <w:noProof w:val="0"/>
          <w:sz w:val="32"/>
          <w:szCs w:val="32"/>
          <w:lang w:val="en-GB"/>
        </w:rPr>
      </w:pPr>
      <w:r w:rsidRPr="56B95263" w:rsidR="6834308B">
        <w:rPr>
          <w:rFonts w:ascii="Aptos" w:hAnsi="Aptos" w:eastAsia="Aptos" w:cs="Aptos"/>
          <w:b w:val="1"/>
          <w:bCs w:val="1"/>
          <w:noProof w:val="0"/>
          <w:sz w:val="32"/>
          <w:szCs w:val="32"/>
          <w:lang w:val="en-GB"/>
        </w:rPr>
        <w:t xml:space="preserve">Build </w:t>
      </w:r>
      <w:r w:rsidRPr="56B95263" w:rsidR="6834308B">
        <w:rPr>
          <w:rFonts w:ascii="Aptos" w:hAnsi="Aptos" w:eastAsia="Aptos" w:cs="Aptos"/>
          <w:b w:val="1"/>
          <w:bCs w:val="1"/>
          <w:noProof w:val="0"/>
          <w:sz w:val="32"/>
          <w:szCs w:val="32"/>
          <w:lang w:val="en-GB"/>
        </w:rPr>
        <w:t>Personal</w:t>
      </w:r>
      <w:r w:rsidRPr="56B95263" w:rsidR="6834308B">
        <w:rPr>
          <w:rFonts w:ascii="Aptos" w:hAnsi="Aptos" w:eastAsia="Aptos" w:cs="Aptos"/>
          <w:b w:val="1"/>
          <w:bCs w:val="1"/>
          <w:noProof w:val="0"/>
          <w:sz w:val="32"/>
          <w:szCs w:val="32"/>
          <w:lang w:val="en-GB"/>
        </w:rPr>
        <w:t xml:space="preserve"> Brand</w:t>
      </w:r>
    </w:p>
    <w:p w:rsidR="05531CA5" w:rsidP="56B95263" w:rsidRDefault="05531CA5" w14:paraId="07DC0295" w14:textId="7D72278A">
      <w:pPr>
        <w:pStyle w:val="Normal"/>
        <w:spacing w:before="240" w:beforeAutospacing="off" w:after="240" w:afterAutospacing="off"/>
        <w:rPr>
          <w:rFonts w:ascii="Aptos" w:hAnsi="Aptos" w:eastAsia="Aptos" w:cs="Aptos"/>
          <w:noProof w:val="0"/>
          <w:sz w:val="22"/>
          <w:szCs w:val="22"/>
          <w:lang w:val="en-GB"/>
        </w:rPr>
      </w:pPr>
      <w:r w:rsidRPr="4723E1E3" w:rsidR="1B804566">
        <w:rPr>
          <w:rFonts w:ascii="Aptos" w:hAnsi="Aptos" w:eastAsia="Aptos" w:cs="Aptos"/>
          <w:noProof w:val="0"/>
          <w:sz w:val="22"/>
          <w:szCs w:val="22"/>
          <w:lang w:val="en-GB"/>
        </w:rPr>
        <w:t xml:space="preserve">Developing your professional identity, values, and abilities via deliberate shaping is the foundation of building a personal brand. Finding your strengths, </w:t>
      </w:r>
      <w:r w:rsidRPr="4723E1E3" w:rsidR="39BEDC41">
        <w:rPr>
          <w:rFonts w:ascii="Aptos" w:hAnsi="Aptos" w:eastAsia="Aptos" w:cs="Aptos"/>
          <w:noProof w:val="0"/>
          <w:sz w:val="22"/>
          <w:szCs w:val="22"/>
          <w:lang w:val="en-GB"/>
        </w:rPr>
        <w:t>aims</w:t>
      </w:r>
      <w:r w:rsidRPr="4723E1E3" w:rsidR="1B804566">
        <w:rPr>
          <w:rFonts w:ascii="Aptos" w:hAnsi="Aptos" w:eastAsia="Aptos" w:cs="Aptos"/>
          <w:noProof w:val="0"/>
          <w:sz w:val="22"/>
          <w:szCs w:val="22"/>
          <w:lang w:val="en-GB"/>
        </w:rPr>
        <w:t xml:space="preserve">, and the </w:t>
      </w:r>
      <w:r w:rsidRPr="4723E1E3" w:rsidR="32232415">
        <w:rPr>
          <w:rFonts w:ascii="Aptos" w:hAnsi="Aptos" w:eastAsia="Aptos" w:cs="Aptos"/>
          <w:noProof w:val="0"/>
          <w:sz w:val="22"/>
          <w:szCs w:val="22"/>
          <w:lang w:val="en-GB"/>
        </w:rPr>
        <w:t>exceptional value</w:t>
      </w:r>
      <w:r w:rsidRPr="4723E1E3" w:rsidR="1B804566">
        <w:rPr>
          <w:rFonts w:ascii="Aptos" w:hAnsi="Aptos" w:eastAsia="Aptos" w:cs="Aptos"/>
          <w:noProof w:val="0"/>
          <w:sz w:val="22"/>
          <w:szCs w:val="22"/>
          <w:lang w:val="en-GB"/>
        </w:rPr>
        <w:t xml:space="preserve"> you provide is the first step in the process and serves as the basis for a distinctive brand statement. Building a strong online presence is crucial, especially on sites like LinkedIn where you can share ideas, highlight accomplishments, and </w:t>
      </w:r>
      <w:r w:rsidRPr="4723E1E3" w:rsidR="55F8DBCD">
        <w:rPr>
          <w:rFonts w:ascii="Aptos" w:hAnsi="Aptos" w:eastAsia="Aptos" w:cs="Aptos"/>
          <w:noProof w:val="0"/>
          <w:sz w:val="22"/>
          <w:szCs w:val="22"/>
          <w:lang w:val="en-GB"/>
        </w:rPr>
        <w:t>set up</w:t>
      </w:r>
      <w:r w:rsidRPr="4723E1E3" w:rsidR="1B804566">
        <w:rPr>
          <w:rFonts w:ascii="Aptos" w:hAnsi="Aptos" w:eastAsia="Aptos" w:cs="Aptos"/>
          <w:noProof w:val="0"/>
          <w:sz w:val="22"/>
          <w:szCs w:val="22"/>
          <w:lang w:val="en-GB"/>
        </w:rPr>
        <w:t xml:space="preserve"> connections with pertinent professional communities. Regularly producing content—blogs, quick films, or industry analysis, for example—helps build credibility and conveys subject-matter </w:t>
      </w:r>
      <w:r w:rsidRPr="4723E1E3" w:rsidR="662D2159">
        <w:rPr>
          <w:rFonts w:ascii="Aptos" w:hAnsi="Aptos" w:eastAsia="Aptos" w:cs="Aptos"/>
          <w:noProof w:val="0"/>
          <w:sz w:val="22"/>
          <w:szCs w:val="22"/>
          <w:lang w:val="en-GB"/>
        </w:rPr>
        <w:t>ability</w:t>
      </w:r>
      <w:r w:rsidRPr="4723E1E3" w:rsidR="1B804566">
        <w:rPr>
          <w:rFonts w:ascii="Aptos" w:hAnsi="Aptos" w:eastAsia="Aptos" w:cs="Aptos"/>
          <w:noProof w:val="0"/>
          <w:sz w:val="22"/>
          <w:szCs w:val="22"/>
          <w:lang w:val="en-GB"/>
        </w:rPr>
        <w:t xml:space="preserve">. Another important tactic is networking, both online </w:t>
      </w:r>
      <w:r w:rsidRPr="4723E1E3" w:rsidR="3C09F7C6">
        <w:rPr>
          <w:rFonts w:ascii="Aptos" w:hAnsi="Aptos" w:eastAsia="Aptos" w:cs="Aptos"/>
          <w:noProof w:val="0"/>
          <w:sz w:val="22"/>
          <w:szCs w:val="22"/>
          <w:lang w:val="en-GB"/>
        </w:rPr>
        <w:t xml:space="preserve">and </w:t>
      </w:r>
      <w:r w:rsidRPr="4723E1E3" w:rsidR="02B10CD9">
        <w:rPr>
          <w:rFonts w:ascii="Aptos" w:hAnsi="Aptos" w:eastAsia="Aptos" w:cs="Aptos"/>
          <w:noProof w:val="0"/>
          <w:sz w:val="22"/>
          <w:szCs w:val="22"/>
          <w:lang w:val="en-GB"/>
        </w:rPr>
        <w:t>offline since</w:t>
      </w:r>
      <w:r w:rsidRPr="4723E1E3" w:rsidR="3C09F7C6">
        <w:rPr>
          <w:rFonts w:ascii="Aptos" w:hAnsi="Aptos" w:eastAsia="Aptos" w:cs="Aptos"/>
          <w:noProof w:val="0"/>
          <w:sz w:val="22"/>
          <w:szCs w:val="22"/>
          <w:lang w:val="en-GB"/>
        </w:rPr>
        <w:t xml:space="preserve"> significant business connections increase visibility and create opportunities</w:t>
      </w:r>
      <w:r w:rsidRPr="4723E1E3" w:rsidR="1B804566">
        <w:rPr>
          <w:rFonts w:ascii="Aptos" w:hAnsi="Aptos" w:eastAsia="Aptos" w:cs="Aptos"/>
          <w:noProof w:val="0"/>
          <w:sz w:val="22"/>
          <w:szCs w:val="22"/>
          <w:lang w:val="en-GB"/>
        </w:rPr>
        <w:t xml:space="preserve"> for cooperation. You may keep up with trends and reinforce your knowledge base with trustworthy sources such as academic literature, professional groups, and industry reports. Self-analysis and input from mentors or coworkers, which point out areas for improvement, help you further solidify your brand. According to Montoya and Vandehey (2009), personal branding is </w:t>
      </w:r>
      <w:r w:rsidRPr="4723E1E3" w:rsidR="1AECE962">
        <w:rPr>
          <w:rFonts w:ascii="Aptos" w:hAnsi="Aptos" w:eastAsia="Aptos" w:cs="Aptos"/>
          <w:noProof w:val="0"/>
          <w:sz w:val="22"/>
          <w:szCs w:val="22"/>
          <w:lang w:val="en-GB"/>
        </w:rPr>
        <w:t>an</w:t>
      </w:r>
      <w:r w:rsidRPr="4723E1E3" w:rsidR="1B804566">
        <w:rPr>
          <w:rFonts w:ascii="Aptos" w:hAnsi="Aptos" w:eastAsia="Aptos" w:cs="Aptos"/>
          <w:noProof w:val="0"/>
          <w:sz w:val="22"/>
          <w:szCs w:val="22"/>
          <w:lang w:val="en-GB"/>
        </w:rPr>
        <w:t xml:space="preserve"> ongoing process that depends on consistency, sincerity, and purposeful communication to </w:t>
      </w:r>
      <w:r w:rsidRPr="4723E1E3" w:rsidR="1D615543">
        <w:rPr>
          <w:rFonts w:ascii="Aptos" w:hAnsi="Aptos" w:eastAsia="Aptos" w:cs="Aptos"/>
          <w:noProof w:val="0"/>
          <w:sz w:val="22"/>
          <w:szCs w:val="22"/>
          <w:lang w:val="en-GB"/>
        </w:rPr>
        <w:t>set up</w:t>
      </w:r>
      <w:r w:rsidRPr="4723E1E3" w:rsidR="1B804566">
        <w:rPr>
          <w:rFonts w:ascii="Aptos" w:hAnsi="Aptos" w:eastAsia="Aptos" w:cs="Aptos"/>
          <w:noProof w:val="0"/>
          <w:sz w:val="22"/>
          <w:szCs w:val="22"/>
          <w:lang w:val="en-GB"/>
        </w:rPr>
        <w:t xml:space="preserve"> a reputation that supports your long-term goals. </w:t>
      </w:r>
      <w:r>
        <w:br/>
      </w:r>
      <w:r>
        <w:br/>
      </w:r>
      <w:r w:rsidRPr="4723E1E3" w:rsidR="1B804566">
        <w:rPr>
          <w:rFonts w:ascii="Aptos" w:hAnsi="Aptos" w:eastAsia="Aptos" w:cs="Aptos"/>
          <w:noProof w:val="0"/>
          <w:sz w:val="22"/>
          <w:szCs w:val="22"/>
          <w:lang w:val="en-GB"/>
        </w:rPr>
        <w:t xml:space="preserve">I have honed my communication, leadership, and organisational skills by </w:t>
      </w:r>
      <w:r w:rsidRPr="4723E1E3" w:rsidR="35CFEDDF">
        <w:rPr>
          <w:rFonts w:ascii="Aptos" w:hAnsi="Aptos" w:eastAsia="Aptos" w:cs="Aptos"/>
          <w:noProof w:val="0"/>
          <w:sz w:val="22"/>
          <w:szCs w:val="22"/>
          <w:lang w:val="en-GB"/>
        </w:rPr>
        <w:t>instructing</w:t>
      </w:r>
      <w:r w:rsidRPr="4723E1E3" w:rsidR="1B804566">
        <w:rPr>
          <w:rFonts w:ascii="Aptos" w:hAnsi="Aptos" w:eastAsia="Aptos" w:cs="Aptos"/>
          <w:noProof w:val="0"/>
          <w:sz w:val="22"/>
          <w:szCs w:val="22"/>
          <w:lang w:val="en-GB"/>
        </w:rPr>
        <w:t xml:space="preserve"> various groups, overseeing classes, and developing inclusive health initiatives while operating Unity Yoga. This experience has enhanced my empathy, emotional intelligence, and ability to respond to individual needs—qualities important to social work. Encouraging mental and emotional health and creating a supportive environment have also helped me better understand client-centred care. Additionally, running a studio </w:t>
      </w:r>
      <w:r w:rsidRPr="4723E1E3" w:rsidR="1B804566">
        <w:rPr>
          <w:rFonts w:ascii="Aptos" w:hAnsi="Aptos" w:eastAsia="Aptos" w:cs="Aptos"/>
          <w:noProof w:val="0"/>
          <w:sz w:val="22"/>
          <w:szCs w:val="22"/>
          <w:lang w:val="en-GB"/>
        </w:rPr>
        <w:t>exhibits</w:t>
      </w:r>
      <w:r w:rsidRPr="4723E1E3" w:rsidR="1B804566">
        <w:rPr>
          <w:rFonts w:ascii="Aptos" w:hAnsi="Aptos" w:eastAsia="Aptos" w:cs="Aptos"/>
          <w:noProof w:val="0"/>
          <w:sz w:val="22"/>
          <w:szCs w:val="22"/>
          <w:lang w:val="en-GB"/>
        </w:rPr>
        <w:t xml:space="preserve"> initiative, accountability, and problem-solving skills that </w:t>
      </w:r>
      <w:r w:rsidRPr="4723E1E3" w:rsidR="1B804566">
        <w:rPr>
          <w:rFonts w:ascii="Aptos" w:hAnsi="Aptos" w:eastAsia="Aptos" w:cs="Aptos"/>
          <w:noProof w:val="0"/>
          <w:sz w:val="22"/>
          <w:szCs w:val="22"/>
          <w:lang w:val="en-GB"/>
        </w:rPr>
        <w:t>are applicable</w:t>
      </w:r>
      <w:r w:rsidRPr="4723E1E3" w:rsidR="1B804566">
        <w:rPr>
          <w:rFonts w:ascii="Aptos" w:hAnsi="Aptos" w:eastAsia="Aptos" w:cs="Aptos"/>
          <w:noProof w:val="0"/>
          <w:sz w:val="22"/>
          <w:szCs w:val="22"/>
          <w:lang w:val="en-GB"/>
        </w:rPr>
        <w:t xml:space="preserve"> to social work positions.</w:t>
      </w:r>
      <w:r w:rsidRPr="4723E1E3" w:rsidR="05531CA5">
        <w:rPr>
          <w:rFonts w:ascii="Aptos" w:hAnsi="Aptos" w:eastAsia="Aptos" w:cs="Aptos"/>
          <w:noProof w:val="0"/>
          <w:sz w:val="22"/>
          <w:szCs w:val="22"/>
          <w:lang w:val="en-GB"/>
        </w:rPr>
        <w:t xml:space="preserve"> </w:t>
      </w:r>
      <w:r w:rsidRPr="4723E1E3" w:rsidR="1A489CF5">
        <w:rPr>
          <w:rFonts w:ascii="Aptos" w:hAnsi="Aptos" w:eastAsia="Aptos" w:cs="Aptos"/>
          <w:noProof w:val="0"/>
          <w:sz w:val="22"/>
          <w:szCs w:val="22"/>
          <w:lang w:val="en-GB"/>
        </w:rPr>
        <w:t xml:space="preserve">Such </w:t>
      </w:r>
      <w:r w:rsidRPr="4723E1E3" w:rsidR="1A489CF5">
        <w:rPr>
          <w:rFonts w:ascii="Aptos" w:hAnsi="Aptos" w:eastAsia="Aptos" w:cs="Aptos"/>
          <w:noProof w:val="0"/>
          <w:sz w:val="22"/>
          <w:szCs w:val="22"/>
          <w:lang w:val="en-GB"/>
        </w:rPr>
        <w:t>expertise</w:t>
      </w:r>
      <w:r w:rsidRPr="4723E1E3" w:rsidR="0F8A6B3E">
        <w:rPr>
          <w:rFonts w:ascii="Aptos" w:hAnsi="Aptos" w:eastAsia="Aptos" w:cs="Aptos"/>
          <w:noProof w:val="0"/>
          <w:sz w:val="22"/>
          <w:szCs w:val="22"/>
          <w:lang w:val="en-GB"/>
        </w:rPr>
        <w:t xml:space="preserve"> is particularly relevant for</w:t>
      </w:r>
      <w:r w:rsidRPr="4723E1E3" w:rsidR="05531CA5">
        <w:rPr>
          <w:rFonts w:ascii="Aptos" w:hAnsi="Aptos" w:eastAsia="Aptos" w:cs="Aptos"/>
          <w:noProof w:val="0"/>
          <w:sz w:val="22"/>
          <w:szCs w:val="22"/>
          <w:lang w:val="en-GB"/>
        </w:rPr>
        <w:t xml:space="preserve"> supporting vulnerable populations and collaborating effectively with multidisciplinary teams.</w:t>
      </w:r>
    </w:p>
    <w:p w:rsidR="4174B9FE" w:rsidRDefault="4174B9FE" w14:paraId="6AFB2A6B" w14:textId="0408D469"/>
    <w:p w:rsidR="31E425B5" w:rsidP="56B95263" w:rsidRDefault="31E425B5" w14:paraId="1293AE21" w14:textId="59FF6073">
      <w:pPr>
        <w:pStyle w:val="Normal"/>
        <w:spacing w:before="240" w:beforeAutospacing="off" w:after="240" w:afterAutospacing="off"/>
        <w:ind w:left="0"/>
        <w:rPr>
          <w:rFonts w:ascii="Aptos" w:hAnsi="Aptos" w:eastAsia="Aptos" w:cs="Aptos"/>
          <w:noProof w:val="0"/>
          <w:sz w:val="24"/>
          <w:szCs w:val="24"/>
          <w:lang w:val="en-GB"/>
        </w:rPr>
      </w:pPr>
      <w:r w:rsidRPr="4723E1E3" w:rsidR="31E425B5">
        <w:rPr>
          <w:rFonts w:ascii="Aptos" w:hAnsi="Aptos" w:eastAsia="Aptos" w:cs="Aptos"/>
          <w:b w:val="1"/>
          <w:bCs w:val="1"/>
          <w:noProof w:val="0"/>
          <w:sz w:val="32"/>
          <w:szCs w:val="32"/>
          <w:lang w:val="en-GB"/>
        </w:rPr>
        <w:t xml:space="preserve">A CV for a Social Worker with an NHS and Local Government Focus </w:t>
      </w:r>
      <w:r>
        <w:br/>
      </w:r>
      <w:r>
        <w:br/>
      </w:r>
      <w:r w:rsidRPr="4723E1E3" w:rsidR="31E425B5">
        <w:rPr>
          <w:rFonts w:ascii="Aptos" w:hAnsi="Aptos" w:eastAsia="Aptos" w:cs="Aptos"/>
          <w:noProof w:val="0"/>
          <w:sz w:val="22"/>
          <w:szCs w:val="22"/>
          <w:lang w:val="en-GB"/>
        </w:rPr>
        <w:t xml:space="preserve">Sonia Ali Phone: 07470630882 | Email: </w:t>
      </w:r>
      <w:hyperlink r:id="R3ea1ca9229154193">
        <w:r w:rsidRPr="4723E1E3" w:rsidR="31E425B5">
          <w:rPr>
            <w:rStyle w:val="Hyperlink"/>
            <w:rFonts w:ascii="Aptos" w:hAnsi="Aptos" w:eastAsia="Aptos" w:cs="Aptos"/>
            <w:noProof w:val="0"/>
            <w:sz w:val="22"/>
            <w:szCs w:val="22"/>
            <w:lang w:val="en-GB"/>
          </w:rPr>
          <w:t>alisoniaa22@hotmail.com</w:t>
        </w:r>
      </w:hyperlink>
      <w:r w:rsidRPr="4723E1E3" w:rsidR="31E425B5">
        <w:rPr>
          <w:rFonts w:ascii="Aptos" w:hAnsi="Aptos" w:eastAsia="Aptos" w:cs="Aptos"/>
          <w:noProof w:val="0"/>
          <w:sz w:val="22"/>
          <w:szCs w:val="22"/>
          <w:lang w:val="en-GB"/>
        </w:rPr>
        <w:t xml:space="preserve"> </w:t>
      </w:r>
      <w:r>
        <w:br/>
      </w:r>
      <w:r>
        <w:br/>
      </w:r>
      <w:r w:rsidRPr="4723E1E3" w:rsidR="31E425B5">
        <w:rPr>
          <w:rFonts w:ascii="Aptos" w:hAnsi="Aptos" w:eastAsia="Aptos" w:cs="Aptos"/>
          <w:noProof w:val="0"/>
          <w:sz w:val="22"/>
          <w:szCs w:val="22"/>
          <w:lang w:val="en-GB"/>
        </w:rPr>
        <w:t xml:space="preserve">City, United </w:t>
      </w:r>
      <w:r w:rsidRPr="4723E1E3" w:rsidR="39AFED04">
        <w:rPr>
          <w:rFonts w:ascii="Aptos" w:hAnsi="Aptos" w:eastAsia="Aptos" w:cs="Aptos"/>
          <w:noProof w:val="0"/>
          <w:sz w:val="22"/>
          <w:szCs w:val="22"/>
          <w:lang w:val="en-GB"/>
        </w:rPr>
        <w:t>Kingdom</w:t>
      </w:r>
      <w:r>
        <w:br/>
      </w:r>
      <w:r>
        <w:br/>
      </w:r>
      <w:r w:rsidRPr="4723E1E3" w:rsidR="31E425B5">
        <w:rPr>
          <w:rFonts w:ascii="Aptos" w:hAnsi="Aptos" w:eastAsia="Aptos" w:cs="Aptos"/>
          <w:noProof w:val="0"/>
          <w:sz w:val="22"/>
          <w:szCs w:val="22"/>
          <w:lang w:val="en-GB"/>
        </w:rPr>
        <w:t xml:space="preserve">Professional Synopsis </w:t>
      </w:r>
      <w:r>
        <w:br/>
      </w:r>
    </w:p>
    <w:p w:rsidR="31E425B5" w:rsidP="56B95263" w:rsidRDefault="31E425B5" w14:paraId="063AF6C9" w14:textId="6374AFCD">
      <w:pPr>
        <w:pStyle w:val="Normal"/>
        <w:spacing w:before="240" w:beforeAutospacing="off" w:after="240" w:afterAutospacing="off"/>
        <w:ind w:left="0"/>
        <w:rPr>
          <w:rFonts w:ascii="Aptos" w:hAnsi="Aptos" w:eastAsia="Aptos" w:cs="Aptos"/>
          <w:noProof w:val="0"/>
          <w:sz w:val="22"/>
          <w:szCs w:val="22"/>
          <w:lang w:val="en-GB"/>
        </w:rPr>
      </w:pPr>
      <w:r w:rsidRPr="4723E1E3" w:rsidR="31E425B5">
        <w:rPr>
          <w:rFonts w:ascii="Aptos" w:hAnsi="Aptos" w:eastAsia="Aptos" w:cs="Aptos"/>
          <w:noProof w:val="0"/>
          <w:sz w:val="22"/>
          <w:szCs w:val="22"/>
          <w:lang w:val="en-GB"/>
        </w:rPr>
        <w:t xml:space="preserve">I am a dedicated health and social care student who has gained practical experience in </w:t>
      </w:r>
      <w:r w:rsidRPr="4723E1E3" w:rsidR="31E425B5">
        <w:rPr>
          <w:rFonts w:ascii="Aptos" w:hAnsi="Aptos" w:eastAsia="Aptos" w:cs="Aptos"/>
          <w:noProof w:val="0"/>
          <w:sz w:val="22"/>
          <w:szCs w:val="22"/>
          <w:lang w:val="en-GB"/>
        </w:rPr>
        <w:t>assisting</w:t>
      </w:r>
      <w:r w:rsidRPr="4723E1E3" w:rsidR="31E425B5">
        <w:rPr>
          <w:rFonts w:ascii="Aptos" w:hAnsi="Aptos" w:eastAsia="Aptos" w:cs="Aptos"/>
          <w:noProof w:val="0"/>
          <w:sz w:val="22"/>
          <w:szCs w:val="22"/>
          <w:lang w:val="en-GB"/>
        </w:rPr>
        <w:t xml:space="preserve"> children and adults in need. competence in person-centred practice, care planning, and safeguarding. competent in working with interdisciplinary teams to provide excellent social care that </w:t>
      </w:r>
      <w:r w:rsidRPr="4723E1E3" w:rsidR="31E425B5">
        <w:rPr>
          <w:rFonts w:ascii="Aptos" w:hAnsi="Aptos" w:eastAsia="Aptos" w:cs="Aptos"/>
          <w:noProof w:val="0"/>
          <w:sz w:val="22"/>
          <w:szCs w:val="22"/>
          <w:lang w:val="en-GB"/>
        </w:rPr>
        <w:t>complies with</w:t>
      </w:r>
      <w:r w:rsidRPr="4723E1E3" w:rsidR="31E425B5">
        <w:rPr>
          <w:rFonts w:ascii="Aptos" w:hAnsi="Aptos" w:eastAsia="Aptos" w:cs="Aptos"/>
          <w:noProof w:val="0"/>
          <w:sz w:val="22"/>
          <w:szCs w:val="22"/>
          <w:lang w:val="en-GB"/>
        </w:rPr>
        <w:t xml:space="preserve"> local authority and NHS criteria. devoted to fostering wellbeing and guaranteeing the provision of safe, efficient services. </w:t>
      </w:r>
      <w:r>
        <w:br/>
      </w:r>
      <w:r>
        <w:br/>
      </w:r>
      <w:r w:rsidRPr="4723E1E3" w:rsidR="13102112">
        <w:rPr>
          <w:rFonts w:ascii="Aptos" w:hAnsi="Aptos" w:eastAsia="Aptos" w:cs="Aptos"/>
          <w:noProof w:val="0"/>
          <w:sz w:val="22"/>
          <w:szCs w:val="22"/>
          <w:lang w:val="en-GB"/>
        </w:rPr>
        <w:t>Skills</w:t>
      </w:r>
      <w:r>
        <w:br/>
      </w:r>
      <w:r>
        <w:br/>
      </w:r>
      <w:r w:rsidRPr="4723E1E3" w:rsidR="31E425B5">
        <w:rPr>
          <w:rFonts w:ascii="Aptos" w:hAnsi="Aptos" w:eastAsia="Aptos" w:cs="Aptos"/>
          <w:noProof w:val="0"/>
          <w:sz w:val="22"/>
          <w:szCs w:val="22"/>
          <w:lang w:val="en-GB"/>
        </w:rPr>
        <w:t xml:space="preserve">Risk assessment and safeguarding: </w:t>
      </w:r>
      <w:r w:rsidRPr="4723E1E3" w:rsidR="31E425B5">
        <w:rPr>
          <w:rFonts w:ascii="Aptos" w:hAnsi="Aptos" w:eastAsia="Aptos" w:cs="Aptos"/>
          <w:noProof w:val="0"/>
          <w:sz w:val="22"/>
          <w:szCs w:val="22"/>
          <w:lang w:val="en-GB"/>
        </w:rPr>
        <w:t>Determine</w:t>
      </w:r>
      <w:r w:rsidRPr="4723E1E3" w:rsidR="31E425B5">
        <w:rPr>
          <w:rFonts w:ascii="Aptos" w:hAnsi="Aptos" w:eastAsia="Aptos" w:cs="Aptos"/>
          <w:noProof w:val="0"/>
          <w:sz w:val="22"/>
          <w:szCs w:val="22"/>
          <w:lang w:val="en-GB"/>
        </w:rPr>
        <w:t xml:space="preserve">, document, and reduce hazards </w:t>
      </w:r>
      <w:r w:rsidRPr="4723E1E3" w:rsidR="31E425B5">
        <w:rPr>
          <w:rFonts w:ascii="Aptos" w:hAnsi="Aptos" w:eastAsia="Aptos" w:cs="Aptos"/>
          <w:noProof w:val="0"/>
          <w:sz w:val="22"/>
          <w:szCs w:val="22"/>
          <w:lang w:val="en-GB"/>
        </w:rPr>
        <w:t>in accordance with</w:t>
      </w:r>
      <w:r w:rsidRPr="4723E1E3" w:rsidR="31E425B5">
        <w:rPr>
          <w:rFonts w:ascii="Aptos" w:hAnsi="Aptos" w:eastAsia="Aptos" w:cs="Aptos"/>
          <w:noProof w:val="0"/>
          <w:sz w:val="22"/>
          <w:szCs w:val="22"/>
          <w:lang w:val="en-GB"/>
        </w:rPr>
        <w:t xml:space="preserve"> legal requirements (Children Act 1989, Care Act 2014). </w:t>
      </w:r>
      <w:r>
        <w:br/>
      </w:r>
      <w:r w:rsidRPr="4723E1E3" w:rsidR="31E425B5">
        <w:rPr>
          <w:rFonts w:ascii="Aptos" w:hAnsi="Aptos" w:eastAsia="Aptos" w:cs="Aptos"/>
          <w:noProof w:val="0"/>
          <w:sz w:val="22"/>
          <w:szCs w:val="22"/>
          <w:lang w:val="en-GB"/>
        </w:rPr>
        <w:t xml:space="preserve">Case &amp; Care Management: Create and oversee </w:t>
      </w:r>
      <w:r w:rsidRPr="4723E1E3" w:rsidR="405EF591">
        <w:rPr>
          <w:rFonts w:ascii="Aptos" w:hAnsi="Aptos" w:eastAsia="Aptos" w:cs="Aptos"/>
          <w:noProof w:val="0"/>
          <w:sz w:val="22"/>
          <w:szCs w:val="22"/>
          <w:lang w:val="en-GB"/>
        </w:rPr>
        <w:t>customised</w:t>
      </w:r>
      <w:r w:rsidRPr="4723E1E3" w:rsidR="31E425B5">
        <w:rPr>
          <w:rFonts w:ascii="Aptos" w:hAnsi="Aptos" w:eastAsia="Aptos" w:cs="Aptos"/>
          <w:noProof w:val="0"/>
          <w:sz w:val="22"/>
          <w:szCs w:val="22"/>
          <w:lang w:val="en-GB"/>
        </w:rPr>
        <w:t xml:space="preserve"> care plans to provide comprehensive assistance. </w:t>
      </w:r>
      <w:r>
        <w:br/>
      </w:r>
      <w:r w:rsidRPr="4723E1E3" w:rsidR="31E425B5">
        <w:rPr>
          <w:rFonts w:ascii="Aptos" w:hAnsi="Aptos" w:eastAsia="Aptos" w:cs="Aptos"/>
          <w:noProof w:val="0"/>
          <w:sz w:val="22"/>
          <w:szCs w:val="22"/>
          <w:lang w:val="en-GB"/>
        </w:rPr>
        <w:t xml:space="preserve">Advocacy &amp; Communication: Communicate with families, professionals, and service users to advocate for their needs. </w:t>
      </w:r>
      <w:r>
        <w:br/>
      </w:r>
      <w:r w:rsidRPr="4723E1E3" w:rsidR="31E425B5">
        <w:rPr>
          <w:rFonts w:ascii="Aptos" w:hAnsi="Aptos" w:eastAsia="Aptos" w:cs="Aptos"/>
          <w:noProof w:val="0"/>
          <w:sz w:val="22"/>
          <w:szCs w:val="22"/>
          <w:lang w:val="en-GB"/>
        </w:rPr>
        <w:t>Assessment and Intervention: Use person-centred interventions and carry out systematic assessments.</w:t>
      </w:r>
    </w:p>
    <w:p w:rsidR="38F27D33" w:rsidP="56B95263" w:rsidRDefault="38F27D33" w14:paraId="1CE3806C" w14:textId="5A0C83CB">
      <w:pPr>
        <w:pStyle w:val="Normal"/>
        <w:spacing w:before="240" w:beforeAutospacing="off" w:after="240" w:afterAutospacing="off"/>
        <w:ind w:left="0"/>
        <w:rPr>
          <w:rFonts w:ascii="Aptos" w:hAnsi="Aptos" w:eastAsia="Aptos" w:cs="Aptos"/>
          <w:noProof w:val="0"/>
          <w:sz w:val="22"/>
          <w:szCs w:val="22"/>
          <w:lang w:val="en-GB"/>
        </w:rPr>
      </w:pPr>
      <w:r w:rsidRPr="56B95263" w:rsidR="38F27D33">
        <w:rPr>
          <w:rFonts w:ascii="Aptos" w:hAnsi="Aptos" w:eastAsia="Aptos" w:cs="Aptos"/>
          <w:noProof w:val="0"/>
          <w:sz w:val="22"/>
          <w:szCs w:val="22"/>
          <w:lang w:val="en-GB"/>
        </w:rPr>
        <w:t xml:space="preserve">Collaborate with social workers, nurses, psychologists, and community teams in a multidisciplinary manner. </w:t>
      </w:r>
    </w:p>
    <w:p w:rsidR="38F27D33" w:rsidP="4723E1E3" w:rsidRDefault="38F27D33" w14:paraId="5110BAD1" w14:textId="637686EE">
      <w:pPr>
        <w:pStyle w:val="Normal"/>
        <w:rPr>
          <w:rFonts w:ascii="Aptos" w:hAnsi="Aptos" w:eastAsia="Aptos" w:cs="Aptos"/>
          <w:noProof w:val="0"/>
          <w:sz w:val="22"/>
          <w:szCs w:val="22"/>
          <w:lang w:val="en-GB"/>
        </w:rPr>
      </w:pPr>
      <w:r w:rsidRPr="4723E1E3" w:rsidR="38F27D33">
        <w:rPr>
          <w:rFonts w:ascii="Aptos" w:hAnsi="Aptos" w:eastAsia="Aptos" w:cs="Aptos"/>
          <w:noProof w:val="0"/>
          <w:sz w:val="22"/>
          <w:szCs w:val="22"/>
          <w:lang w:val="en-GB"/>
        </w:rPr>
        <w:t xml:space="preserve">Record Keeping &amp; Reporting: Keep correct, private records </w:t>
      </w:r>
      <w:r w:rsidRPr="4723E1E3" w:rsidR="38F27D33">
        <w:rPr>
          <w:rFonts w:ascii="Aptos" w:hAnsi="Aptos" w:eastAsia="Aptos" w:cs="Aptos"/>
          <w:noProof w:val="0"/>
          <w:sz w:val="22"/>
          <w:szCs w:val="22"/>
          <w:lang w:val="en-GB"/>
        </w:rPr>
        <w:t>in accordance with</w:t>
      </w:r>
      <w:r w:rsidRPr="4723E1E3" w:rsidR="38F27D33">
        <w:rPr>
          <w:rFonts w:ascii="Aptos" w:hAnsi="Aptos" w:eastAsia="Aptos" w:cs="Aptos"/>
          <w:noProof w:val="0"/>
          <w:sz w:val="22"/>
          <w:szCs w:val="22"/>
          <w:lang w:val="en-GB"/>
        </w:rPr>
        <w:t xml:space="preserve"> local government and NHS regulations. </w:t>
      </w:r>
    </w:p>
    <w:p w:rsidR="56B95263" w:rsidRDefault="56B95263" w14:paraId="2620C24D" w14:textId="1C1DFD06"/>
    <w:p w:rsidR="56B95263" w:rsidP="56B95263" w:rsidRDefault="56B95263" w14:paraId="2CF9BD63" w14:textId="3633FFD5">
      <w:pPr>
        <w:pStyle w:val="Normal"/>
        <w:spacing w:before="240" w:beforeAutospacing="off" w:after="240" w:afterAutospacing="off"/>
        <w:ind w:left="0"/>
      </w:pPr>
    </w:p>
    <w:p w:rsidR="4174B9FE" w:rsidRDefault="4174B9FE" w14:paraId="0A155A79" w14:textId="1AEC3C72"/>
    <w:p w:rsidR="39843918" w:rsidP="4723E1E3" w:rsidRDefault="39843918" w14:paraId="3F2E0CF8" w14:textId="63A63865">
      <w:pPr>
        <w:pStyle w:val="Normal"/>
        <w:spacing w:before="281" w:beforeAutospacing="off" w:after="281" w:afterAutospacing="off"/>
        <w:rPr>
          <w:rFonts w:ascii="Aptos" w:hAnsi="Aptos" w:eastAsia="Aptos" w:cs="Aptos"/>
          <w:noProof w:val="0"/>
          <w:sz w:val="22"/>
          <w:szCs w:val="22"/>
          <w:lang w:val="en-GB"/>
        </w:rPr>
      </w:pPr>
      <w:r w:rsidRPr="4723E1E3" w:rsidR="39843918">
        <w:rPr>
          <w:rFonts w:ascii="Aptos" w:hAnsi="Aptos" w:eastAsia="Aptos" w:cs="Aptos"/>
          <w:noProof w:val="0"/>
          <w:sz w:val="24"/>
          <w:szCs w:val="24"/>
          <w:lang w:val="en-GB"/>
        </w:rPr>
        <w:t>Education:</w:t>
      </w:r>
      <w:r w:rsidRPr="4723E1E3" w:rsidR="1BEB44C3">
        <w:rPr>
          <w:rFonts w:ascii="Aptos" w:hAnsi="Aptos" w:eastAsia="Aptos" w:cs="Aptos"/>
          <w:noProof w:val="0"/>
          <w:sz w:val="24"/>
          <w:szCs w:val="24"/>
          <w:lang w:val="en-GB"/>
        </w:rPr>
        <w:t xml:space="preserve"> </w:t>
      </w:r>
      <w:r>
        <w:br/>
      </w:r>
      <w:r>
        <w:br/>
      </w:r>
      <w:r w:rsidRPr="4723E1E3" w:rsidR="1BEB44C3">
        <w:rPr>
          <w:rFonts w:ascii="Aptos" w:hAnsi="Aptos" w:eastAsia="Aptos" w:cs="Aptos"/>
          <w:noProof w:val="0"/>
          <w:sz w:val="22"/>
          <w:szCs w:val="22"/>
          <w:lang w:val="en-GB"/>
        </w:rPr>
        <w:t xml:space="preserve">BSc Social Care and Health (UWTSD) </w:t>
      </w:r>
      <w:r>
        <w:br/>
      </w:r>
      <w:r>
        <w:br/>
      </w:r>
      <w:r w:rsidRPr="4723E1E3" w:rsidR="1BEB44C3">
        <w:rPr>
          <w:rFonts w:ascii="Aptos" w:hAnsi="Aptos" w:eastAsia="Aptos" w:cs="Aptos"/>
          <w:noProof w:val="0"/>
          <w:sz w:val="22"/>
          <w:szCs w:val="22"/>
          <w:lang w:val="en-GB"/>
        </w:rPr>
        <w:t xml:space="preserve">Modules related to public health, mental health, community care, and safeguarding adults and children </w:t>
      </w:r>
      <w:r>
        <w:br/>
      </w:r>
      <w:r>
        <w:br/>
      </w:r>
      <w:r w:rsidRPr="4723E1E3" w:rsidR="1BEB44C3">
        <w:rPr>
          <w:rFonts w:ascii="Aptos" w:hAnsi="Aptos" w:eastAsia="Aptos" w:cs="Aptos"/>
          <w:noProof w:val="0"/>
          <w:sz w:val="22"/>
          <w:szCs w:val="22"/>
          <w:lang w:val="en-GB"/>
        </w:rPr>
        <w:t xml:space="preserve">Project: Care plans for adults with mental health issues were created, incorporating local authority procedures and NHS care routes. </w:t>
      </w:r>
      <w:r>
        <w:br/>
      </w:r>
      <w:r>
        <w:br/>
      </w:r>
      <w:r w:rsidRPr="4723E1E3" w:rsidR="1BEB44C3">
        <w:rPr>
          <w:rFonts w:ascii="Aptos" w:hAnsi="Aptos" w:eastAsia="Aptos" w:cs="Aptos"/>
          <w:noProof w:val="0"/>
          <w:sz w:val="22"/>
          <w:szCs w:val="22"/>
          <w:lang w:val="en-GB"/>
        </w:rPr>
        <w:t xml:space="preserve">Accreditations and Instruction </w:t>
      </w:r>
      <w:r>
        <w:br/>
      </w:r>
      <w:r>
        <w:br/>
      </w:r>
      <w:r w:rsidRPr="4723E1E3" w:rsidR="1BEB44C3">
        <w:rPr>
          <w:rFonts w:ascii="Aptos" w:hAnsi="Aptos" w:eastAsia="Aptos" w:cs="Aptos"/>
          <w:noProof w:val="0"/>
          <w:sz w:val="22"/>
          <w:szCs w:val="22"/>
          <w:lang w:val="en-GB"/>
        </w:rPr>
        <w:t xml:space="preserve">Protecting Children and Adults (Level 2/3) </w:t>
      </w:r>
      <w:r>
        <w:br/>
      </w:r>
      <w:r>
        <w:br/>
      </w:r>
      <w:r w:rsidRPr="4723E1E3" w:rsidR="1BEB44C3">
        <w:rPr>
          <w:rFonts w:ascii="Aptos" w:hAnsi="Aptos" w:eastAsia="Aptos" w:cs="Aptos"/>
          <w:noProof w:val="0"/>
          <w:sz w:val="22"/>
          <w:szCs w:val="22"/>
          <w:lang w:val="en-GB"/>
        </w:rPr>
        <w:t xml:space="preserve">First Aid/CPR </w:t>
      </w:r>
      <w:r>
        <w:br/>
      </w:r>
      <w:r>
        <w:br/>
      </w:r>
      <w:r w:rsidRPr="4723E1E3" w:rsidR="1BEB44C3">
        <w:rPr>
          <w:rFonts w:ascii="Aptos" w:hAnsi="Aptos" w:eastAsia="Aptos" w:cs="Aptos"/>
          <w:noProof w:val="0"/>
          <w:sz w:val="22"/>
          <w:szCs w:val="22"/>
          <w:lang w:val="en-GB"/>
        </w:rPr>
        <w:t xml:space="preserve">Education about Mental Health </w:t>
      </w:r>
      <w:r>
        <w:br/>
      </w:r>
      <w:r>
        <w:br/>
      </w:r>
      <w:r w:rsidRPr="4723E1E3" w:rsidR="1BEB44C3">
        <w:rPr>
          <w:rFonts w:ascii="Aptos" w:hAnsi="Aptos" w:eastAsia="Aptos" w:cs="Aptos"/>
          <w:noProof w:val="0"/>
          <w:sz w:val="22"/>
          <w:szCs w:val="22"/>
          <w:lang w:val="en-GB"/>
        </w:rPr>
        <w:t xml:space="preserve">Privacy &amp; Security of Data (GDPR compliance) </w:t>
      </w:r>
      <w:r>
        <w:br/>
      </w:r>
      <w:r>
        <w:br/>
      </w:r>
      <w:r w:rsidRPr="4723E1E3" w:rsidR="1BEB44C3">
        <w:rPr>
          <w:rFonts w:ascii="Aptos" w:hAnsi="Aptos" w:eastAsia="Aptos" w:cs="Aptos"/>
          <w:noProof w:val="0"/>
          <w:sz w:val="22"/>
          <w:szCs w:val="22"/>
          <w:lang w:val="en-GB"/>
        </w:rPr>
        <w:t xml:space="preserve">Further Details </w:t>
      </w:r>
      <w:r>
        <w:br/>
      </w:r>
      <w:r>
        <w:br/>
      </w:r>
      <w:r w:rsidRPr="4723E1E3" w:rsidR="1BEB44C3">
        <w:rPr>
          <w:rFonts w:ascii="Aptos" w:hAnsi="Aptos" w:eastAsia="Aptos" w:cs="Aptos"/>
          <w:noProof w:val="0"/>
          <w:sz w:val="22"/>
          <w:szCs w:val="22"/>
          <w:lang w:val="en-GB"/>
        </w:rPr>
        <w:t xml:space="preserve">Languages spoken: Urdu and English </w:t>
      </w:r>
      <w:r>
        <w:br/>
      </w:r>
      <w:r>
        <w:br/>
      </w:r>
      <w:r w:rsidRPr="4723E1E3" w:rsidR="1BEB44C3">
        <w:rPr>
          <w:rFonts w:ascii="Aptos" w:hAnsi="Aptos" w:eastAsia="Aptos" w:cs="Aptos"/>
          <w:noProof w:val="0"/>
          <w:sz w:val="22"/>
          <w:szCs w:val="22"/>
          <w:lang w:val="en-GB"/>
        </w:rPr>
        <w:t>Proficiency with MS Office and NHS IT systems</w:t>
      </w:r>
    </w:p>
    <w:p w:rsidR="4B6D33CB" w:rsidP="4723E1E3" w:rsidRDefault="4B6D33CB" w14:paraId="5CF989D4" w14:textId="799C529B">
      <w:pPr>
        <w:pStyle w:val="Normal"/>
        <w:spacing w:before="281" w:beforeAutospacing="off" w:after="281" w:afterAutospacing="off"/>
        <w:rPr>
          <w:rFonts w:ascii="Aptos" w:hAnsi="Aptos" w:eastAsia="Aptos" w:cs="Aptos"/>
          <w:noProof w:val="0"/>
          <w:sz w:val="24"/>
          <w:szCs w:val="24"/>
          <w:lang w:val="en-GB"/>
        </w:rPr>
      </w:pPr>
    </w:p>
    <w:p w:rsidR="4B6D33CB" w:rsidP="4723E1E3" w:rsidRDefault="4B6D33CB" w14:paraId="0E66688D" w14:textId="247FA7FE">
      <w:pPr>
        <w:pStyle w:val="Heading3"/>
        <w:spacing w:before="281" w:beforeAutospacing="off" w:after="281" w:afterAutospacing="off"/>
        <w:rPr>
          <w:rFonts w:ascii="Aptos" w:hAnsi="Aptos" w:eastAsia="Aptos" w:cs="Aptos"/>
          <w:b w:val="1"/>
          <w:bCs w:val="1"/>
          <w:noProof w:val="0"/>
          <w:color w:val="000000" w:themeColor="text1" w:themeTint="FF" w:themeShade="FF"/>
          <w:sz w:val="32"/>
          <w:szCs w:val="32"/>
          <w:lang w:val="en-GB"/>
        </w:rPr>
      </w:pPr>
      <w:r w:rsidRPr="4723E1E3" w:rsidR="1C42F4E4">
        <w:rPr>
          <w:rFonts w:ascii="Aptos" w:hAnsi="Aptos" w:eastAsia="Aptos" w:cs="Aptos"/>
          <w:b w:val="1"/>
          <w:bCs w:val="1"/>
          <w:noProof w:val="0"/>
          <w:color w:val="000000" w:themeColor="text1" w:themeTint="FF" w:themeShade="FF"/>
          <w:sz w:val="32"/>
          <w:szCs w:val="32"/>
          <w:lang w:val="en-GB"/>
        </w:rPr>
        <w:t>Conclusion</w:t>
      </w:r>
    </w:p>
    <w:p w:rsidR="4B6D33CB" w:rsidP="4723E1E3" w:rsidRDefault="4B6D33CB" w14:paraId="4D889FB1" w14:textId="1DA92AF2">
      <w:pPr>
        <w:spacing w:before="240" w:beforeAutospacing="off" w:after="240" w:afterAutospacing="off"/>
        <w:rPr>
          <w:rFonts w:ascii="Aptos" w:hAnsi="Aptos" w:eastAsia="Aptos" w:cs="Aptos"/>
          <w:noProof w:val="0"/>
          <w:sz w:val="22"/>
          <w:szCs w:val="22"/>
          <w:lang w:val="en-GB"/>
        </w:rPr>
      </w:pPr>
      <w:r w:rsidRPr="4723E1E3" w:rsidR="4FDB8233">
        <w:rPr>
          <w:rFonts w:ascii="Aptos" w:hAnsi="Aptos" w:eastAsia="Aptos" w:cs="Aptos"/>
          <w:noProof w:val="0"/>
          <w:sz w:val="22"/>
          <w:szCs w:val="22"/>
          <w:lang w:val="en-GB"/>
        </w:rPr>
        <w:t xml:space="preserve">In general, social workers must blend professionalism, compassion, and strategic decision-making in their demanding and profoundly valuable work. Through their efforts, people can </w:t>
      </w:r>
      <w:r w:rsidRPr="4723E1E3" w:rsidR="4FDB8233">
        <w:rPr>
          <w:rFonts w:ascii="Aptos" w:hAnsi="Aptos" w:eastAsia="Aptos" w:cs="Aptos"/>
          <w:noProof w:val="0"/>
          <w:sz w:val="22"/>
          <w:szCs w:val="22"/>
          <w:lang w:val="en-GB"/>
        </w:rPr>
        <w:t>acquire</w:t>
      </w:r>
      <w:r w:rsidRPr="4723E1E3" w:rsidR="4FDB8233">
        <w:rPr>
          <w:rFonts w:ascii="Aptos" w:hAnsi="Aptos" w:eastAsia="Aptos" w:cs="Aptos"/>
          <w:noProof w:val="0"/>
          <w:sz w:val="22"/>
          <w:szCs w:val="22"/>
          <w:lang w:val="en-GB"/>
        </w:rPr>
        <w:t xml:space="preserve"> the skills they need to improve their quality of life, overcome barriers, and access essential services. Social workers make communities stronger and healthier by tackling both short-term issues and long-term social circumstances. They can negotiate intricate processes while putting their clients' needs first because of their diverse skill sets and dedication to moral </w:t>
      </w:r>
      <w:r w:rsidRPr="4723E1E3" w:rsidR="458B33D9">
        <w:rPr>
          <w:rFonts w:ascii="Aptos" w:hAnsi="Aptos" w:eastAsia="Aptos" w:cs="Aptos"/>
          <w:noProof w:val="0"/>
          <w:sz w:val="22"/>
          <w:szCs w:val="22"/>
          <w:lang w:val="en-GB"/>
        </w:rPr>
        <w:t xml:space="preserve">behaviour. </w:t>
      </w:r>
      <w:r w:rsidRPr="4723E1E3" w:rsidR="4FDB8233">
        <w:rPr>
          <w:rFonts w:ascii="Aptos" w:hAnsi="Aptos" w:eastAsia="Aptos" w:cs="Aptos"/>
          <w:noProof w:val="0"/>
          <w:sz w:val="22"/>
          <w:szCs w:val="22"/>
          <w:lang w:val="en-GB"/>
        </w:rPr>
        <w:t>When it comes to advancing social justice, empowerment, and long-lasting beneficial change, social workers are essential.</w:t>
      </w:r>
    </w:p>
    <w:p w:rsidR="4B6D33CB" w:rsidP="4723E1E3" w:rsidRDefault="4B6D33CB" w14:paraId="13960BF5" w14:textId="1B916479">
      <w:pPr>
        <w:pStyle w:val="Normal"/>
        <w:spacing w:before="240" w:beforeAutospacing="off" w:after="240" w:afterAutospacing="off"/>
        <w:rPr>
          <w:rFonts w:ascii="Arial" w:hAnsi="Arial" w:eastAsia="Arial" w:cs="Arial"/>
          <w:b w:val="1"/>
          <w:bCs w:val="1"/>
          <w:i w:val="0"/>
          <w:iCs w:val="0"/>
          <w:caps w:val="0"/>
          <w:smallCaps w:val="0"/>
          <w:noProof w:val="0"/>
          <w:color w:val="222222"/>
          <w:sz w:val="32"/>
          <w:szCs w:val="32"/>
          <w:lang w:val="en-GB"/>
        </w:rPr>
      </w:pPr>
      <w:r w:rsidRPr="4723E1E3" w:rsidR="4B6D33CB">
        <w:rPr>
          <w:rFonts w:ascii="Arial" w:hAnsi="Arial" w:eastAsia="Arial" w:cs="Arial"/>
          <w:b w:val="1"/>
          <w:bCs w:val="1"/>
          <w:i w:val="0"/>
          <w:iCs w:val="0"/>
          <w:caps w:val="0"/>
          <w:smallCaps w:val="0"/>
          <w:noProof w:val="0"/>
          <w:color w:val="222222"/>
          <w:sz w:val="32"/>
          <w:szCs w:val="32"/>
          <w:lang w:val="en-GB"/>
        </w:rPr>
        <w:t>Reference</w:t>
      </w:r>
    </w:p>
    <w:p w:rsidR="4B6D33CB" w:rsidP="0355E237" w:rsidRDefault="4B6D33CB" w14:paraId="60D35A2E" w14:textId="7B4F5739">
      <w:pPr>
        <w:pStyle w:val="Normal"/>
        <w:spacing w:before="240" w:beforeAutospacing="off" w:after="240" w:afterAutospacing="off"/>
        <w:rPr>
          <w:rFonts w:ascii="Aptos" w:hAnsi="Aptos" w:eastAsia="Aptos" w:cs="Aptos"/>
          <w:noProof w:val="0"/>
          <w:sz w:val="22"/>
          <w:szCs w:val="22"/>
          <w:lang w:val="en-GB"/>
        </w:rPr>
      </w:pPr>
      <w:r w:rsidRPr="0355E237" w:rsidR="4B6D33CB">
        <w:rPr>
          <w:rFonts w:ascii="Arial" w:hAnsi="Arial" w:eastAsia="Arial" w:cs="Arial"/>
          <w:b w:val="0"/>
          <w:bCs w:val="0"/>
          <w:i w:val="0"/>
          <w:iCs w:val="0"/>
          <w:caps w:val="0"/>
          <w:smallCaps w:val="0"/>
          <w:noProof w:val="0"/>
          <w:color w:val="222222"/>
          <w:sz w:val="19"/>
          <w:szCs w:val="19"/>
          <w:lang w:val="en-GB"/>
        </w:rPr>
        <w:t xml:space="preserve">Glasby, J., 2017. </w:t>
      </w:r>
      <w:r w:rsidRPr="0355E237" w:rsidR="4B6D33CB">
        <w:rPr>
          <w:rFonts w:ascii="Arial" w:hAnsi="Arial" w:eastAsia="Arial" w:cs="Arial"/>
          <w:b w:val="0"/>
          <w:bCs w:val="0"/>
          <w:i w:val="1"/>
          <w:iCs w:val="1"/>
          <w:caps w:val="0"/>
          <w:smallCaps w:val="0"/>
          <w:noProof w:val="0"/>
          <w:color w:val="222222"/>
          <w:sz w:val="19"/>
          <w:szCs w:val="19"/>
          <w:lang w:val="en-GB"/>
        </w:rPr>
        <w:t>Understanding health and social care</w:t>
      </w:r>
      <w:r w:rsidRPr="0355E237" w:rsidR="4B6D33CB">
        <w:rPr>
          <w:rFonts w:ascii="Arial" w:hAnsi="Arial" w:eastAsia="Arial" w:cs="Arial"/>
          <w:b w:val="0"/>
          <w:bCs w:val="0"/>
          <w:i w:val="0"/>
          <w:iCs w:val="0"/>
          <w:caps w:val="0"/>
          <w:smallCaps w:val="0"/>
          <w:noProof w:val="0"/>
          <w:color w:val="222222"/>
          <w:sz w:val="19"/>
          <w:szCs w:val="19"/>
          <w:lang w:val="en-GB"/>
        </w:rPr>
        <w:t>. Policy Press.</w:t>
      </w:r>
    </w:p>
    <w:p w:rsidR="60A0AB18" w:rsidP="4174B9FE" w:rsidRDefault="60A0AB18" w14:paraId="563E8B5E" w14:textId="0EED6673">
      <w:pPr>
        <w:pStyle w:val="Normal"/>
        <w:spacing w:before="240" w:beforeAutospacing="off" w:after="240" w:afterAutospacing="off"/>
        <w:rPr>
          <w:rFonts w:ascii="Aptos" w:hAnsi="Aptos" w:eastAsia="Aptos" w:cs="Aptos"/>
          <w:noProof w:val="0"/>
          <w:sz w:val="22"/>
          <w:szCs w:val="22"/>
          <w:lang w:val="en-GB"/>
        </w:rPr>
      </w:pPr>
      <w:r w:rsidRPr="4174B9FE" w:rsidR="60A0AB18">
        <w:rPr>
          <w:rFonts w:ascii="Aptos" w:hAnsi="Aptos" w:eastAsia="Aptos" w:cs="Aptos"/>
          <w:noProof w:val="0"/>
          <w:sz w:val="22"/>
          <w:szCs w:val="22"/>
          <w:lang w:val="en-GB"/>
        </w:rPr>
        <w:t xml:space="preserve">Moon, J. (2013) </w:t>
      </w:r>
      <w:r w:rsidRPr="4174B9FE" w:rsidR="60A0AB18">
        <w:rPr>
          <w:rFonts w:ascii="Aptos" w:hAnsi="Aptos" w:eastAsia="Aptos" w:cs="Aptos"/>
          <w:i w:val="1"/>
          <w:iCs w:val="1"/>
          <w:noProof w:val="0"/>
          <w:sz w:val="22"/>
          <w:szCs w:val="22"/>
          <w:lang w:val="en-GB"/>
        </w:rPr>
        <w:t>Reflection and Employability</w:t>
      </w:r>
      <w:r w:rsidRPr="4174B9FE" w:rsidR="60A0AB18">
        <w:rPr>
          <w:rFonts w:ascii="Aptos" w:hAnsi="Aptos" w:eastAsia="Aptos" w:cs="Aptos"/>
          <w:noProof w:val="0"/>
          <w:sz w:val="22"/>
          <w:szCs w:val="22"/>
          <w:lang w:val="en-GB"/>
        </w:rPr>
        <w:t>. Routledge.</w:t>
      </w:r>
    </w:p>
    <w:p w:rsidR="60A0AB18" w:rsidP="4174B9FE" w:rsidRDefault="60A0AB18" w14:paraId="0C09C443" w14:textId="32AD1E70">
      <w:pPr>
        <w:pStyle w:val="Normal"/>
        <w:spacing w:before="240" w:beforeAutospacing="off" w:after="240" w:afterAutospacing="off"/>
        <w:rPr>
          <w:rFonts w:ascii="Aptos" w:hAnsi="Aptos" w:eastAsia="Aptos" w:cs="Aptos"/>
          <w:noProof w:val="0"/>
          <w:sz w:val="22"/>
          <w:szCs w:val="22"/>
          <w:lang w:val="en-GB"/>
        </w:rPr>
      </w:pPr>
      <w:r w:rsidRPr="0355E237" w:rsidR="60A0AB18">
        <w:rPr>
          <w:rFonts w:ascii="Aptos" w:hAnsi="Aptos" w:eastAsia="Aptos" w:cs="Aptos"/>
          <w:noProof w:val="0"/>
          <w:sz w:val="22"/>
          <w:szCs w:val="22"/>
          <w:lang w:val="en-GB"/>
        </w:rPr>
        <w:t xml:space="preserve"> Skills for Care (2021) </w:t>
      </w:r>
      <w:r w:rsidRPr="0355E237" w:rsidR="60A0AB18">
        <w:rPr>
          <w:rFonts w:ascii="Aptos" w:hAnsi="Aptos" w:eastAsia="Aptos" w:cs="Aptos"/>
          <w:i w:val="1"/>
          <w:iCs w:val="1"/>
          <w:noProof w:val="0"/>
          <w:sz w:val="22"/>
          <w:szCs w:val="22"/>
          <w:lang w:val="en-GB"/>
        </w:rPr>
        <w:t>Learning and Development in Adult Social Care</w:t>
      </w:r>
      <w:r w:rsidRPr="0355E237" w:rsidR="60A0AB18">
        <w:rPr>
          <w:rFonts w:ascii="Aptos" w:hAnsi="Aptos" w:eastAsia="Aptos" w:cs="Aptos"/>
          <w:noProof w:val="0"/>
          <w:sz w:val="22"/>
          <w:szCs w:val="22"/>
          <w:lang w:val="en-GB"/>
        </w:rPr>
        <w:t>. Skills for Care.</w:t>
      </w:r>
      <w:r>
        <w:br/>
      </w:r>
      <w:r w:rsidRPr="0355E237" w:rsidR="60A0AB18">
        <w:rPr>
          <w:rFonts w:ascii="Aptos" w:hAnsi="Aptos" w:eastAsia="Aptos" w:cs="Aptos"/>
          <w:noProof w:val="0"/>
          <w:sz w:val="22"/>
          <w:szCs w:val="22"/>
          <w:lang w:val="en-GB"/>
        </w:rPr>
        <w:t xml:space="preserve"> Thompson, N. (2018) </w:t>
      </w:r>
      <w:r w:rsidRPr="0355E237" w:rsidR="60A0AB18">
        <w:rPr>
          <w:rFonts w:ascii="Aptos" w:hAnsi="Aptos" w:eastAsia="Aptos" w:cs="Aptos"/>
          <w:i w:val="1"/>
          <w:iCs w:val="1"/>
          <w:noProof w:val="0"/>
          <w:sz w:val="22"/>
          <w:szCs w:val="22"/>
          <w:lang w:val="en-GB"/>
        </w:rPr>
        <w:t>People Skills</w:t>
      </w:r>
      <w:r w:rsidRPr="0355E237" w:rsidR="60A0AB18">
        <w:rPr>
          <w:rFonts w:ascii="Aptos" w:hAnsi="Aptos" w:eastAsia="Aptos" w:cs="Aptos"/>
          <w:noProof w:val="0"/>
          <w:sz w:val="22"/>
          <w:szCs w:val="22"/>
          <w:lang w:val="en-GB"/>
        </w:rPr>
        <w:t xml:space="preserve">. 4th </w:t>
      </w:r>
      <w:r w:rsidRPr="0355E237" w:rsidR="60A0AB18">
        <w:rPr>
          <w:rFonts w:ascii="Aptos" w:hAnsi="Aptos" w:eastAsia="Aptos" w:cs="Aptos"/>
          <w:noProof w:val="0"/>
          <w:sz w:val="22"/>
          <w:szCs w:val="22"/>
          <w:lang w:val="en-GB"/>
        </w:rPr>
        <w:t>edn</w:t>
      </w:r>
      <w:r w:rsidRPr="0355E237" w:rsidR="60A0AB18">
        <w:rPr>
          <w:rFonts w:ascii="Aptos" w:hAnsi="Aptos" w:eastAsia="Aptos" w:cs="Aptos"/>
          <w:noProof w:val="0"/>
          <w:sz w:val="22"/>
          <w:szCs w:val="22"/>
          <w:lang w:val="en-GB"/>
        </w:rPr>
        <w:t>. Red Globe Press.</w:t>
      </w:r>
    </w:p>
    <w:p w:rsidR="5DE4F28A" w:rsidP="0355E237" w:rsidRDefault="5DE4F28A" w14:paraId="4AEA6CDF" w14:textId="75155331">
      <w:pPr>
        <w:pStyle w:val="Normal"/>
        <w:spacing w:before="240" w:beforeAutospacing="off" w:after="240" w:afterAutospacing="off"/>
        <w:ind/>
        <w:rPr>
          <w:rFonts w:ascii="Aptos" w:hAnsi="Aptos" w:eastAsia="Aptos" w:cs="Aptos"/>
          <w:noProof w:val="0"/>
          <w:sz w:val="22"/>
          <w:szCs w:val="22"/>
          <w:lang w:val="en-GB"/>
        </w:rPr>
      </w:pPr>
      <w:r w:rsidRPr="56B95263" w:rsidR="5DE4F28A">
        <w:rPr>
          <w:rFonts w:ascii="Aptos" w:hAnsi="Aptos" w:eastAsia="Aptos" w:cs="Aptos"/>
          <w:noProof w:val="0"/>
          <w:sz w:val="22"/>
          <w:szCs w:val="22"/>
          <w:lang w:val="en-GB"/>
        </w:rPr>
        <w:t xml:space="preserve">Department of Health (2014) </w:t>
      </w:r>
      <w:r w:rsidRPr="56B95263" w:rsidR="5DE4F28A">
        <w:rPr>
          <w:rFonts w:ascii="Aptos" w:hAnsi="Aptos" w:eastAsia="Aptos" w:cs="Aptos"/>
          <w:i w:val="1"/>
          <w:iCs w:val="1"/>
          <w:noProof w:val="0"/>
          <w:sz w:val="22"/>
          <w:szCs w:val="22"/>
          <w:lang w:val="en-GB"/>
        </w:rPr>
        <w:t>Care Act 2014: Statutory Guidance</w:t>
      </w:r>
      <w:r w:rsidRPr="56B95263" w:rsidR="5DE4F28A">
        <w:rPr>
          <w:rFonts w:ascii="Aptos" w:hAnsi="Aptos" w:eastAsia="Aptos" w:cs="Aptos"/>
          <w:noProof w:val="0"/>
          <w:sz w:val="22"/>
          <w:szCs w:val="22"/>
          <w:lang w:val="en-GB"/>
        </w:rPr>
        <w:t>. Department of Health.</w:t>
      </w:r>
      <w:r>
        <w:br/>
      </w:r>
      <w:r w:rsidRPr="56B95263" w:rsidR="5DE4F28A">
        <w:rPr>
          <w:rFonts w:ascii="Aptos" w:hAnsi="Aptos" w:eastAsia="Aptos" w:cs="Aptos"/>
          <w:noProof w:val="0"/>
          <w:sz w:val="22"/>
          <w:szCs w:val="22"/>
          <w:lang w:val="en-GB"/>
        </w:rPr>
        <w:t xml:space="preserve"> NSPCC </w:t>
      </w:r>
      <w:r w:rsidRPr="56B95263" w:rsidR="166BB3FD">
        <w:rPr>
          <w:rFonts w:ascii="Aptos" w:hAnsi="Aptos" w:eastAsia="Aptos" w:cs="Aptos"/>
          <w:noProof w:val="0"/>
          <w:sz w:val="22"/>
          <w:szCs w:val="22"/>
          <w:lang w:val="en-GB"/>
        </w:rPr>
        <w:t>(2022).</w:t>
      </w:r>
      <w:r w:rsidRPr="56B95263" w:rsidR="5DE4F28A">
        <w:rPr>
          <w:rFonts w:ascii="Aptos" w:hAnsi="Aptos" w:eastAsia="Aptos" w:cs="Aptos"/>
          <w:noProof w:val="0"/>
          <w:sz w:val="22"/>
          <w:szCs w:val="22"/>
          <w:lang w:val="en-GB"/>
        </w:rPr>
        <w:t xml:space="preserve"> </w:t>
      </w:r>
      <w:r w:rsidRPr="56B95263" w:rsidR="5DE4F28A">
        <w:rPr>
          <w:rFonts w:ascii="Aptos" w:hAnsi="Aptos" w:eastAsia="Aptos" w:cs="Aptos"/>
          <w:i w:val="1"/>
          <w:iCs w:val="1"/>
          <w:noProof w:val="0"/>
          <w:sz w:val="22"/>
          <w:szCs w:val="22"/>
          <w:lang w:val="en-GB"/>
        </w:rPr>
        <w:t>Safeguarding and Child Protection</w:t>
      </w:r>
      <w:r w:rsidRPr="56B95263" w:rsidR="5DE4F28A">
        <w:rPr>
          <w:rFonts w:ascii="Aptos" w:hAnsi="Aptos" w:eastAsia="Aptos" w:cs="Aptos"/>
          <w:noProof w:val="0"/>
          <w:sz w:val="22"/>
          <w:szCs w:val="22"/>
          <w:lang w:val="en-GB"/>
        </w:rPr>
        <w:t>. NSPCC.</w:t>
      </w:r>
    </w:p>
    <w:p w:rsidR="5DE4F28A" w:rsidP="4174B9FE" w:rsidRDefault="5DE4F28A" w14:paraId="6187D781" w14:textId="4F711B2F">
      <w:pPr>
        <w:pStyle w:val="Normal"/>
        <w:spacing w:before="240" w:beforeAutospacing="off" w:after="240" w:afterAutospacing="off"/>
        <w:ind w:left="0"/>
        <w:rPr>
          <w:rFonts w:ascii="Aptos" w:hAnsi="Aptos" w:eastAsia="Aptos" w:cs="Aptos"/>
          <w:noProof w:val="0"/>
          <w:sz w:val="22"/>
          <w:szCs w:val="22"/>
          <w:lang w:val="en-GB"/>
        </w:rPr>
      </w:pPr>
      <w:r w:rsidRPr="0355E237" w:rsidR="5DE4F28A">
        <w:rPr>
          <w:rFonts w:ascii="Aptos" w:hAnsi="Aptos" w:eastAsia="Aptos" w:cs="Aptos"/>
          <w:noProof w:val="0"/>
          <w:sz w:val="22"/>
          <w:szCs w:val="22"/>
          <w:lang w:val="en-GB"/>
        </w:rPr>
        <w:t xml:space="preserve"> Skills for Care (2021) </w:t>
      </w:r>
      <w:r w:rsidRPr="0355E237" w:rsidR="5DE4F28A">
        <w:rPr>
          <w:rFonts w:ascii="Aptos" w:hAnsi="Aptos" w:eastAsia="Aptos" w:cs="Aptos"/>
          <w:i w:val="1"/>
          <w:iCs w:val="1"/>
          <w:noProof w:val="0"/>
          <w:sz w:val="22"/>
          <w:szCs w:val="22"/>
          <w:lang w:val="en-GB"/>
        </w:rPr>
        <w:t>Learning and Development in Adult Social Care</w:t>
      </w:r>
      <w:r w:rsidRPr="0355E237" w:rsidR="5DE4F28A">
        <w:rPr>
          <w:rFonts w:ascii="Aptos" w:hAnsi="Aptos" w:eastAsia="Aptos" w:cs="Aptos"/>
          <w:noProof w:val="0"/>
          <w:sz w:val="22"/>
          <w:szCs w:val="22"/>
          <w:lang w:val="en-GB"/>
        </w:rPr>
        <w:t>. Skills for Care.</w:t>
      </w:r>
    </w:p>
    <w:p w:rsidR="527FE68F" w:rsidP="0355E237" w:rsidRDefault="527FE68F" w14:paraId="5055010B" w14:textId="2739DD6B">
      <w:pPr>
        <w:pStyle w:val="Normal"/>
        <w:spacing w:before="240" w:beforeAutospacing="off" w:after="240" w:afterAutospacing="off"/>
        <w:ind w:left="0"/>
        <w:rPr>
          <w:rFonts w:ascii="Aptos" w:hAnsi="Aptos" w:eastAsia="Aptos" w:cs="Aptos"/>
          <w:noProof w:val="0"/>
          <w:sz w:val="22"/>
          <w:szCs w:val="22"/>
          <w:lang w:val="en-GB"/>
        </w:rPr>
      </w:pPr>
      <w:r w:rsidRPr="0355E237" w:rsidR="0A4481C4">
        <w:rPr>
          <w:rFonts w:ascii="Aptos" w:hAnsi="Aptos" w:eastAsia="Aptos" w:cs="Aptos"/>
          <w:noProof w:val="0"/>
          <w:sz w:val="24"/>
          <w:szCs w:val="24"/>
          <w:lang w:val="en-GB"/>
        </w:rPr>
        <w:t xml:space="preserve">National Association of Social Workers. </w:t>
      </w:r>
      <w:r w:rsidRPr="0355E237" w:rsidR="0A4481C4">
        <w:rPr>
          <w:rFonts w:ascii="Aptos" w:hAnsi="Aptos" w:eastAsia="Aptos" w:cs="Aptos"/>
          <w:i w:val="1"/>
          <w:iCs w:val="1"/>
          <w:noProof w:val="0"/>
          <w:sz w:val="24"/>
          <w:szCs w:val="24"/>
          <w:lang w:val="en-GB"/>
        </w:rPr>
        <w:t>NASW Code of Ethics</w:t>
      </w:r>
      <w:r w:rsidRPr="0355E237" w:rsidR="0A4481C4">
        <w:rPr>
          <w:rFonts w:ascii="Aptos" w:hAnsi="Aptos" w:eastAsia="Aptos" w:cs="Aptos"/>
          <w:noProof w:val="0"/>
          <w:sz w:val="24"/>
          <w:szCs w:val="24"/>
          <w:lang w:val="en-GB"/>
        </w:rPr>
        <w:t>. NASW Press.</w:t>
      </w:r>
    </w:p>
    <w:p w:rsidR="527FE68F" w:rsidP="0355E237" w:rsidRDefault="527FE68F" w14:paraId="78FB98A4" w14:textId="592E7F42">
      <w:pPr>
        <w:pStyle w:val="Normal"/>
        <w:rPr>
          <w:rFonts w:ascii="Aptos" w:hAnsi="Aptos" w:eastAsia="Aptos" w:cs="Aptos"/>
          <w:noProof w:val="0"/>
          <w:sz w:val="22"/>
          <w:szCs w:val="22"/>
          <w:lang w:val="en-GB"/>
        </w:rPr>
      </w:pPr>
      <w:r w:rsidRPr="56B95263" w:rsidR="2C174A40">
        <w:rPr>
          <w:rFonts w:ascii="Open Sans" w:hAnsi="Open Sans" w:eastAsia="Open Sans" w:cs="Open Sans"/>
          <w:b w:val="0"/>
          <w:bCs w:val="0"/>
          <w:i w:val="0"/>
          <w:iCs w:val="0"/>
          <w:caps w:val="0"/>
          <w:smallCaps w:val="0"/>
          <w:noProof w:val="0"/>
          <w:color w:val="333333"/>
          <w:sz w:val="22"/>
          <w:szCs w:val="22"/>
          <w:lang w:val="en-GB"/>
        </w:rPr>
        <w:t xml:space="preserve">Richards, S., Ruch, G., &amp; Trevithick, P. (2005). Communication Skills Training for Practice: </w:t>
      </w:r>
      <w:r w:rsidRPr="56B95263" w:rsidR="4721E05C">
        <w:rPr>
          <w:rFonts w:ascii="Open Sans" w:hAnsi="Open Sans" w:eastAsia="Open Sans" w:cs="Open Sans"/>
          <w:b w:val="0"/>
          <w:bCs w:val="0"/>
          <w:i w:val="0"/>
          <w:iCs w:val="0"/>
          <w:caps w:val="0"/>
          <w:smallCaps w:val="0"/>
          <w:noProof w:val="0"/>
          <w:color w:val="333333"/>
          <w:sz w:val="22"/>
          <w:szCs w:val="22"/>
          <w:lang w:val="en-GB"/>
        </w:rPr>
        <w:t>The</w:t>
      </w:r>
      <w:r w:rsidRPr="56B95263" w:rsidR="2C174A40">
        <w:rPr>
          <w:rFonts w:ascii="Open Sans" w:hAnsi="Open Sans" w:eastAsia="Open Sans" w:cs="Open Sans"/>
          <w:b w:val="0"/>
          <w:bCs w:val="0"/>
          <w:i w:val="0"/>
          <w:iCs w:val="0"/>
          <w:caps w:val="0"/>
          <w:smallCaps w:val="0"/>
          <w:noProof w:val="0"/>
          <w:color w:val="333333"/>
          <w:sz w:val="22"/>
          <w:szCs w:val="22"/>
          <w:lang w:val="en-GB"/>
        </w:rPr>
        <w:t xml:space="preserve"> Ethical Dilemma for Social Work Education. </w:t>
      </w:r>
      <w:r w:rsidRPr="56B95263" w:rsidR="2C174A40">
        <w:rPr>
          <w:rFonts w:ascii="Open Sans" w:hAnsi="Open Sans" w:eastAsia="Open Sans" w:cs="Open Sans"/>
          <w:b w:val="0"/>
          <w:bCs w:val="0"/>
          <w:i w:val="1"/>
          <w:iCs w:val="1"/>
          <w:caps w:val="0"/>
          <w:smallCaps w:val="0"/>
          <w:noProof w:val="0"/>
          <w:color w:val="333333"/>
          <w:sz w:val="22"/>
          <w:szCs w:val="22"/>
          <w:lang w:val="en-GB"/>
        </w:rPr>
        <w:t>Social Work Education</w:t>
      </w:r>
      <w:r w:rsidRPr="56B95263" w:rsidR="2C174A40">
        <w:rPr>
          <w:rFonts w:ascii="Open Sans" w:hAnsi="Open Sans" w:eastAsia="Open Sans" w:cs="Open Sans"/>
          <w:b w:val="0"/>
          <w:bCs w:val="0"/>
          <w:i w:val="0"/>
          <w:iCs w:val="0"/>
          <w:caps w:val="0"/>
          <w:smallCaps w:val="0"/>
          <w:noProof w:val="0"/>
          <w:color w:val="333333"/>
          <w:sz w:val="22"/>
          <w:szCs w:val="22"/>
          <w:lang w:val="en-GB"/>
        </w:rPr>
        <w:t xml:space="preserve">, </w:t>
      </w:r>
      <w:r w:rsidRPr="56B95263" w:rsidR="2C174A40">
        <w:rPr>
          <w:rFonts w:ascii="Open Sans" w:hAnsi="Open Sans" w:eastAsia="Open Sans" w:cs="Open Sans"/>
          <w:b w:val="0"/>
          <w:bCs w:val="0"/>
          <w:i w:val="1"/>
          <w:iCs w:val="1"/>
          <w:caps w:val="0"/>
          <w:smallCaps w:val="0"/>
          <w:noProof w:val="0"/>
          <w:color w:val="333333"/>
          <w:sz w:val="22"/>
          <w:szCs w:val="22"/>
          <w:lang w:val="en-GB"/>
        </w:rPr>
        <w:t>24</w:t>
      </w:r>
      <w:r w:rsidRPr="56B95263" w:rsidR="2C174A40">
        <w:rPr>
          <w:rFonts w:ascii="Open Sans" w:hAnsi="Open Sans" w:eastAsia="Open Sans" w:cs="Open Sans"/>
          <w:b w:val="0"/>
          <w:bCs w:val="0"/>
          <w:i w:val="0"/>
          <w:iCs w:val="0"/>
          <w:caps w:val="0"/>
          <w:smallCaps w:val="0"/>
          <w:noProof w:val="0"/>
          <w:color w:val="333333"/>
          <w:sz w:val="22"/>
          <w:szCs w:val="22"/>
          <w:lang w:val="en-GB"/>
        </w:rPr>
        <w:t xml:space="preserve">(4), 409–422. </w:t>
      </w:r>
    </w:p>
    <w:p w:rsidR="527FE68F" w:rsidP="0355E237" w:rsidRDefault="527FE68F" w14:paraId="27C33514" w14:textId="235B9C79">
      <w:pPr>
        <w:pStyle w:val="Normal"/>
        <w:rPr>
          <w:rFonts w:ascii="Aptos" w:hAnsi="Aptos" w:eastAsia="Aptos" w:cs="Aptos"/>
          <w:noProof w:val="0"/>
          <w:sz w:val="22"/>
          <w:szCs w:val="22"/>
          <w:lang w:val="en-GB"/>
        </w:rPr>
      </w:pPr>
      <w:r w:rsidRPr="0355E237" w:rsidR="6308BEB5">
        <w:rPr>
          <w:rFonts w:ascii="Aptos" w:hAnsi="Aptos" w:eastAsia="Aptos" w:cs="Aptos"/>
          <w:noProof w:val="0"/>
          <w:sz w:val="22"/>
          <w:szCs w:val="22"/>
          <w:lang w:val="en-GB"/>
        </w:rPr>
        <w:t xml:space="preserve">Thompson, N. (2015) </w:t>
      </w:r>
      <w:r w:rsidRPr="0355E237" w:rsidR="6308BEB5">
        <w:rPr>
          <w:rFonts w:ascii="Aptos" w:hAnsi="Aptos" w:eastAsia="Aptos" w:cs="Aptos"/>
          <w:i w:val="1"/>
          <w:iCs w:val="1"/>
          <w:noProof w:val="0"/>
          <w:sz w:val="22"/>
          <w:szCs w:val="22"/>
          <w:lang w:val="en-GB"/>
        </w:rPr>
        <w:t>Understanding Social Work: Preparing for Practice</w:t>
      </w:r>
      <w:r w:rsidRPr="0355E237" w:rsidR="6308BEB5">
        <w:rPr>
          <w:rFonts w:ascii="Aptos" w:hAnsi="Aptos" w:eastAsia="Aptos" w:cs="Aptos"/>
          <w:noProof w:val="0"/>
          <w:sz w:val="22"/>
          <w:szCs w:val="22"/>
          <w:lang w:val="en-GB"/>
        </w:rPr>
        <w:t xml:space="preserve">. 4th </w:t>
      </w:r>
      <w:r w:rsidRPr="0355E237" w:rsidR="6308BEB5">
        <w:rPr>
          <w:rFonts w:ascii="Aptos" w:hAnsi="Aptos" w:eastAsia="Aptos" w:cs="Aptos"/>
          <w:noProof w:val="0"/>
          <w:sz w:val="22"/>
          <w:szCs w:val="22"/>
          <w:lang w:val="en-GB"/>
        </w:rPr>
        <w:t>edn</w:t>
      </w:r>
      <w:r w:rsidRPr="0355E237" w:rsidR="6308BEB5">
        <w:rPr>
          <w:rFonts w:ascii="Aptos" w:hAnsi="Aptos" w:eastAsia="Aptos" w:cs="Aptos"/>
          <w:noProof w:val="0"/>
          <w:sz w:val="22"/>
          <w:szCs w:val="22"/>
          <w:lang w:val="en-GB"/>
        </w:rPr>
        <w:t>. London: Palgrave.</w:t>
      </w:r>
    </w:p>
    <w:p w:rsidR="45FB8CD2" w:rsidP="0355E237" w:rsidRDefault="45FB8CD2" w14:paraId="50D3188B" w14:textId="6C1108E3">
      <w:pPr>
        <w:pStyle w:val="Normal"/>
        <w:rPr>
          <w:rFonts w:ascii="Aptos" w:hAnsi="Aptos" w:eastAsia="Aptos" w:cs="Aptos"/>
          <w:noProof w:val="0"/>
          <w:sz w:val="22"/>
          <w:szCs w:val="22"/>
          <w:lang w:val="en-GB"/>
        </w:rPr>
      </w:pPr>
      <w:r w:rsidRPr="56B95263" w:rsidR="45FB8CD2">
        <w:rPr>
          <w:rFonts w:ascii="Aptos" w:hAnsi="Aptos" w:eastAsia="Aptos" w:cs="Aptos"/>
          <w:noProof w:val="0"/>
          <w:sz w:val="22"/>
          <w:szCs w:val="22"/>
          <w:lang w:val="en-GB"/>
        </w:rPr>
        <w:t xml:space="preserve">Montoya, P. and Vandehey, T. (2009) </w:t>
      </w:r>
      <w:r w:rsidRPr="56B95263" w:rsidR="45FB8CD2">
        <w:rPr>
          <w:rFonts w:ascii="Aptos" w:hAnsi="Aptos" w:eastAsia="Aptos" w:cs="Aptos"/>
          <w:i w:val="1"/>
          <w:iCs w:val="1"/>
          <w:noProof w:val="0"/>
          <w:sz w:val="22"/>
          <w:szCs w:val="22"/>
          <w:lang w:val="en-GB"/>
        </w:rPr>
        <w:t>The Brand Called You: Make Your Business Stand Out in a Crowded Marketplace</w:t>
      </w:r>
      <w:r w:rsidRPr="56B95263" w:rsidR="45FB8CD2">
        <w:rPr>
          <w:rFonts w:ascii="Aptos" w:hAnsi="Aptos" w:eastAsia="Aptos" w:cs="Aptos"/>
          <w:noProof w:val="0"/>
          <w:sz w:val="22"/>
          <w:szCs w:val="22"/>
          <w:lang w:val="en-GB"/>
        </w:rPr>
        <w:t>. New York: McGraw-Hill.</w:t>
      </w:r>
    </w:p>
    <w:p w:rsidR="527FE68F" w:rsidP="56B95263" w:rsidRDefault="527FE68F" w14:paraId="20FB8E01" w14:textId="179A2814">
      <w:pPr>
        <w:pStyle w:val="Normal"/>
        <w:rPr>
          <w:rFonts w:ascii="Aptos" w:hAnsi="Aptos" w:eastAsia="Aptos" w:cs="Aptos"/>
          <w:noProof w:val="0"/>
          <w:sz w:val="24"/>
          <w:szCs w:val="24"/>
          <w:lang w:val="en-GB"/>
        </w:rPr>
      </w:pPr>
      <w:r w:rsidRPr="56B95263" w:rsidR="27BACB54">
        <w:rPr>
          <w:rFonts w:ascii="Arial" w:hAnsi="Arial" w:eastAsia="Arial" w:cs="Arial"/>
          <w:b w:val="0"/>
          <w:bCs w:val="0"/>
          <w:i w:val="0"/>
          <w:iCs w:val="0"/>
          <w:caps w:val="0"/>
          <w:smallCaps w:val="0"/>
          <w:noProof w:val="0"/>
          <w:color w:val="222222"/>
          <w:sz w:val="19"/>
          <w:szCs w:val="19"/>
          <w:lang w:val="en-GB"/>
        </w:rPr>
        <w:t xml:space="preserve">Bliss, J. and Wildrick, M., 2005. How to build a personal brand. </w:t>
      </w:r>
      <w:r w:rsidRPr="56B95263" w:rsidR="27BACB54">
        <w:rPr>
          <w:rFonts w:ascii="Arial" w:hAnsi="Arial" w:eastAsia="Arial" w:cs="Arial"/>
          <w:b w:val="0"/>
          <w:bCs w:val="0"/>
          <w:i w:val="1"/>
          <w:iCs w:val="1"/>
          <w:caps w:val="0"/>
          <w:smallCaps w:val="0"/>
          <w:noProof w:val="0"/>
          <w:color w:val="222222"/>
          <w:sz w:val="19"/>
          <w:szCs w:val="19"/>
          <w:lang w:val="en-GB"/>
        </w:rPr>
        <w:t>Consulting to management</w:t>
      </w:r>
      <w:r w:rsidRPr="56B95263" w:rsidR="27BACB54">
        <w:rPr>
          <w:rFonts w:ascii="Arial" w:hAnsi="Arial" w:eastAsia="Arial" w:cs="Arial"/>
          <w:b w:val="0"/>
          <w:bCs w:val="0"/>
          <w:i w:val="0"/>
          <w:iCs w:val="0"/>
          <w:caps w:val="0"/>
          <w:smallCaps w:val="0"/>
          <w:noProof w:val="0"/>
          <w:color w:val="222222"/>
          <w:sz w:val="19"/>
          <w:szCs w:val="19"/>
          <w:lang w:val="en-GB"/>
        </w:rPr>
        <w:t xml:space="preserve">, </w:t>
      </w:r>
      <w:r w:rsidRPr="56B95263" w:rsidR="27BACB54">
        <w:rPr>
          <w:rFonts w:ascii="Arial" w:hAnsi="Arial" w:eastAsia="Arial" w:cs="Arial"/>
          <w:b w:val="0"/>
          <w:bCs w:val="0"/>
          <w:i w:val="1"/>
          <w:iCs w:val="1"/>
          <w:caps w:val="0"/>
          <w:smallCaps w:val="0"/>
          <w:noProof w:val="0"/>
          <w:color w:val="222222"/>
          <w:sz w:val="19"/>
          <w:szCs w:val="19"/>
          <w:lang w:val="en-GB"/>
        </w:rPr>
        <w:t>16</w:t>
      </w:r>
      <w:r w:rsidRPr="56B95263" w:rsidR="27BACB54">
        <w:rPr>
          <w:rFonts w:ascii="Arial" w:hAnsi="Arial" w:eastAsia="Arial" w:cs="Arial"/>
          <w:b w:val="0"/>
          <w:bCs w:val="0"/>
          <w:i w:val="0"/>
          <w:iCs w:val="0"/>
          <w:caps w:val="0"/>
          <w:smallCaps w:val="0"/>
          <w:noProof w:val="0"/>
          <w:color w:val="222222"/>
          <w:sz w:val="19"/>
          <w:szCs w:val="19"/>
          <w:lang w:val="en-GB"/>
        </w:rPr>
        <w:t>(3), p.6.</w:t>
      </w:r>
    </w:p>
    <w:p w:rsidR="527FE68F" w:rsidRDefault="527FE68F" w14:paraId="10AF3790" w14:textId="7BF12F3A"/>
    <w:p w:rsidR="527FE68F" w:rsidRDefault="527FE68F" w14:paraId="4A95CCB9" w14:textId="4DD80DED"/>
    <w:p w:rsidR="527FE68F" w:rsidRDefault="527FE68F" w14:paraId="644FDDD2" w14:textId="007F6ADA"/>
    <w:p w:rsidR="527FE68F" w:rsidRDefault="527FE68F" w14:paraId="5DB7163D" w14:textId="0398EFDD"/>
    <w:p w:rsidR="527FE68F" w:rsidRDefault="527FE68F" w14:paraId="0DCB9324" w14:textId="3B31C3C7"/>
    <w:p w:rsidR="527FE68F" w:rsidRDefault="527FE68F" w14:paraId="60F7AD3B" w14:textId="5EC31DE5"/>
    <w:p w:rsidR="527FE68F" w:rsidRDefault="527FE68F" w14:paraId="0D89498B" w14:textId="6102E6AD"/>
    <w:p w:rsidR="527FE68F" w:rsidRDefault="527FE68F" w14:paraId="47A2371F" w14:textId="6719F041"/>
    <w:p w:rsidR="527FE68F" w:rsidRDefault="527FE68F" w14:paraId="7E0C8C32" w14:textId="79B6629C"/>
    <w:p w:rsidR="527FE68F" w:rsidRDefault="527FE68F" w14:paraId="1EB910CA" w14:textId="1D53FC81"/>
    <w:sectPr w:rsidR="0076747D">
      <w:pgSz w:w="11906" w:h="16838" w:orient="portrait"/>
      <w:pgMar w:top="1440" w:right="1440" w:bottom="1440" w:left="1440" w:header="708" w:footer="708" w:gutter="0"/>
      <w:cols w:space="708"/>
      <w:docGrid w:linePitch="360"/>
      <w:headerReference w:type="default" r:id="Rbabd353cb8fc49f9"/>
      <w:footerReference w:type="default" r:id="R29a37992d64846d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C9E87F" w:rsidTr="25C9E87F" w14:paraId="4068071F">
      <w:trPr>
        <w:trHeight w:val="300"/>
      </w:trPr>
      <w:tc>
        <w:tcPr>
          <w:tcW w:w="3005" w:type="dxa"/>
          <w:tcMar/>
        </w:tcPr>
        <w:p w:rsidR="25C9E87F" w:rsidP="25C9E87F" w:rsidRDefault="25C9E87F" w14:paraId="780F2731" w14:textId="7E14BE8C">
          <w:pPr>
            <w:pStyle w:val="Header"/>
            <w:bidi w:val="0"/>
            <w:ind w:left="-115"/>
            <w:jc w:val="left"/>
          </w:pPr>
        </w:p>
      </w:tc>
      <w:tc>
        <w:tcPr>
          <w:tcW w:w="3005" w:type="dxa"/>
          <w:tcMar/>
        </w:tcPr>
        <w:p w:rsidR="25C9E87F" w:rsidP="25C9E87F" w:rsidRDefault="25C9E87F" w14:paraId="2BB6BCEC" w14:textId="69E898C3">
          <w:pPr>
            <w:pStyle w:val="Header"/>
            <w:bidi w:val="0"/>
            <w:jc w:val="center"/>
          </w:pPr>
        </w:p>
      </w:tc>
      <w:tc>
        <w:tcPr>
          <w:tcW w:w="3005" w:type="dxa"/>
          <w:tcMar/>
        </w:tcPr>
        <w:p w:rsidR="25C9E87F" w:rsidP="25C9E87F" w:rsidRDefault="25C9E87F" w14:paraId="53D309CE" w14:textId="5A1C5CAA">
          <w:pPr>
            <w:pStyle w:val="Header"/>
            <w:bidi w:val="0"/>
            <w:ind w:right="-115"/>
            <w:jc w:val="right"/>
          </w:pPr>
        </w:p>
      </w:tc>
    </w:tr>
  </w:tbl>
  <w:p w:rsidR="25C9E87F" w:rsidRDefault="25C9E87F" w14:paraId="257E452B" w14:textId="7A22F26B"/>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5C9E87F" w:rsidTr="25C9E87F" w14:paraId="0121A177">
      <w:trPr>
        <w:trHeight w:val="300"/>
      </w:trPr>
      <w:tc>
        <w:tcPr>
          <w:tcW w:w="3005" w:type="dxa"/>
          <w:tcMar/>
        </w:tcPr>
        <w:p w:rsidR="25C9E87F" w:rsidP="25C9E87F" w:rsidRDefault="25C9E87F" w14:paraId="7B41E8A2" w14:textId="02809DF2">
          <w:pPr>
            <w:pStyle w:val="Header"/>
            <w:bidi w:val="0"/>
            <w:ind w:left="-115"/>
            <w:jc w:val="left"/>
          </w:pPr>
        </w:p>
      </w:tc>
      <w:tc>
        <w:tcPr>
          <w:tcW w:w="3005" w:type="dxa"/>
          <w:tcMar/>
        </w:tcPr>
        <w:p w:rsidR="25C9E87F" w:rsidP="25C9E87F" w:rsidRDefault="25C9E87F" w14:paraId="0CB39C5B" w14:textId="053D2356">
          <w:pPr>
            <w:pStyle w:val="Header"/>
            <w:bidi w:val="0"/>
            <w:jc w:val="center"/>
          </w:pPr>
        </w:p>
      </w:tc>
      <w:tc>
        <w:tcPr>
          <w:tcW w:w="3005" w:type="dxa"/>
          <w:tcMar/>
        </w:tcPr>
        <w:p w:rsidR="25C9E87F" w:rsidP="25C9E87F" w:rsidRDefault="25C9E87F" w14:paraId="19D60F66" w14:textId="418059EC">
          <w:pPr>
            <w:pStyle w:val="Header"/>
            <w:bidi w:val="0"/>
            <w:ind w:right="-115"/>
            <w:jc w:val="right"/>
          </w:pPr>
        </w:p>
      </w:tc>
    </w:tr>
  </w:tbl>
  <w:p w:rsidR="25C9E87F" w:rsidP="25C9E87F" w:rsidRDefault="25C9E87F" w14:paraId="6FDAF02B" w14:textId="6F389614">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5">
    <w:nsid w:val="ca63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f69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f5d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2dd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9fe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47D"/>
    <w:rsid w:val="0037452A"/>
    <w:rsid w:val="004B4C51"/>
    <w:rsid w:val="00590627"/>
    <w:rsid w:val="0076747D"/>
    <w:rsid w:val="00C07969"/>
    <w:rsid w:val="00D736C3"/>
    <w:rsid w:val="00FC6825"/>
    <w:rsid w:val="025C5DEE"/>
    <w:rsid w:val="02B10CD9"/>
    <w:rsid w:val="02B47360"/>
    <w:rsid w:val="0355E237"/>
    <w:rsid w:val="03E56703"/>
    <w:rsid w:val="03F33EF8"/>
    <w:rsid w:val="03FB69DB"/>
    <w:rsid w:val="044EDD65"/>
    <w:rsid w:val="0453630B"/>
    <w:rsid w:val="04D45A76"/>
    <w:rsid w:val="0531680B"/>
    <w:rsid w:val="0539959A"/>
    <w:rsid w:val="05531CA5"/>
    <w:rsid w:val="05683854"/>
    <w:rsid w:val="064BA802"/>
    <w:rsid w:val="069DC5B9"/>
    <w:rsid w:val="08A83A52"/>
    <w:rsid w:val="08C0E8B2"/>
    <w:rsid w:val="095FF1B5"/>
    <w:rsid w:val="0A0C85CD"/>
    <w:rsid w:val="0A4481C4"/>
    <w:rsid w:val="0A4775F5"/>
    <w:rsid w:val="0A8A13CF"/>
    <w:rsid w:val="0B05B43B"/>
    <w:rsid w:val="0B11DD6D"/>
    <w:rsid w:val="0B68FEC2"/>
    <w:rsid w:val="0C64BFDB"/>
    <w:rsid w:val="0DF8865B"/>
    <w:rsid w:val="0EBBF3BE"/>
    <w:rsid w:val="0ED5C9C9"/>
    <w:rsid w:val="0F8A6B3E"/>
    <w:rsid w:val="0F95F44F"/>
    <w:rsid w:val="0FC1172F"/>
    <w:rsid w:val="0FD0D8BC"/>
    <w:rsid w:val="10EEAFE1"/>
    <w:rsid w:val="11E2A08D"/>
    <w:rsid w:val="13102112"/>
    <w:rsid w:val="132770DA"/>
    <w:rsid w:val="13707C44"/>
    <w:rsid w:val="13D40D36"/>
    <w:rsid w:val="147D1AE8"/>
    <w:rsid w:val="15FED95D"/>
    <w:rsid w:val="166BB3FD"/>
    <w:rsid w:val="16971FA4"/>
    <w:rsid w:val="17D3232D"/>
    <w:rsid w:val="1802D5A6"/>
    <w:rsid w:val="1898A95B"/>
    <w:rsid w:val="18EF7C74"/>
    <w:rsid w:val="191E85DA"/>
    <w:rsid w:val="192792D1"/>
    <w:rsid w:val="1954F2E4"/>
    <w:rsid w:val="199EC31E"/>
    <w:rsid w:val="19DFEE09"/>
    <w:rsid w:val="1A1873A2"/>
    <w:rsid w:val="1A489CF5"/>
    <w:rsid w:val="1A7164EF"/>
    <w:rsid w:val="1AECE962"/>
    <w:rsid w:val="1B65EE1F"/>
    <w:rsid w:val="1B804566"/>
    <w:rsid w:val="1BEB44C3"/>
    <w:rsid w:val="1C42F4E4"/>
    <w:rsid w:val="1C75E3BA"/>
    <w:rsid w:val="1CC2CB8C"/>
    <w:rsid w:val="1CF2538A"/>
    <w:rsid w:val="1D0A3331"/>
    <w:rsid w:val="1D615543"/>
    <w:rsid w:val="1D8B553D"/>
    <w:rsid w:val="1E04DFF1"/>
    <w:rsid w:val="1E59D701"/>
    <w:rsid w:val="1EA15C7A"/>
    <w:rsid w:val="1F771491"/>
    <w:rsid w:val="1FC36152"/>
    <w:rsid w:val="1FE70513"/>
    <w:rsid w:val="207560CA"/>
    <w:rsid w:val="20C1693E"/>
    <w:rsid w:val="20E41228"/>
    <w:rsid w:val="21348B00"/>
    <w:rsid w:val="21936E8A"/>
    <w:rsid w:val="2253D465"/>
    <w:rsid w:val="22BB2B98"/>
    <w:rsid w:val="23401781"/>
    <w:rsid w:val="23579E3E"/>
    <w:rsid w:val="23884CC8"/>
    <w:rsid w:val="245A6A93"/>
    <w:rsid w:val="24ACC6D9"/>
    <w:rsid w:val="24D44500"/>
    <w:rsid w:val="24DE322F"/>
    <w:rsid w:val="25475E66"/>
    <w:rsid w:val="2548C384"/>
    <w:rsid w:val="257D8B92"/>
    <w:rsid w:val="25C9E87F"/>
    <w:rsid w:val="26CFE9CE"/>
    <w:rsid w:val="270F2112"/>
    <w:rsid w:val="27BACB54"/>
    <w:rsid w:val="29137F12"/>
    <w:rsid w:val="29328765"/>
    <w:rsid w:val="294DDD30"/>
    <w:rsid w:val="2B29F4D5"/>
    <w:rsid w:val="2B68D6B8"/>
    <w:rsid w:val="2C023091"/>
    <w:rsid w:val="2C174A40"/>
    <w:rsid w:val="2C4B6195"/>
    <w:rsid w:val="2C79EDA1"/>
    <w:rsid w:val="2C898FC6"/>
    <w:rsid w:val="2CA5085A"/>
    <w:rsid w:val="2CA5CB1C"/>
    <w:rsid w:val="2E4DB169"/>
    <w:rsid w:val="2F393696"/>
    <w:rsid w:val="2F48DD3E"/>
    <w:rsid w:val="2F655C31"/>
    <w:rsid w:val="2FE31927"/>
    <w:rsid w:val="30105FF3"/>
    <w:rsid w:val="30B81392"/>
    <w:rsid w:val="310C4F39"/>
    <w:rsid w:val="31120F12"/>
    <w:rsid w:val="31E425B5"/>
    <w:rsid w:val="31FBF100"/>
    <w:rsid w:val="32232415"/>
    <w:rsid w:val="3239ADA7"/>
    <w:rsid w:val="3267068E"/>
    <w:rsid w:val="32880569"/>
    <w:rsid w:val="32CC49B5"/>
    <w:rsid w:val="32DCEF75"/>
    <w:rsid w:val="33C930EA"/>
    <w:rsid w:val="33D11163"/>
    <w:rsid w:val="33F6DC54"/>
    <w:rsid w:val="34E7AFA7"/>
    <w:rsid w:val="351B73A8"/>
    <w:rsid w:val="35214C0F"/>
    <w:rsid w:val="35C2F197"/>
    <w:rsid w:val="35CFEDDF"/>
    <w:rsid w:val="36524518"/>
    <w:rsid w:val="366A2F65"/>
    <w:rsid w:val="36B64F72"/>
    <w:rsid w:val="37C691CD"/>
    <w:rsid w:val="38289BBD"/>
    <w:rsid w:val="38355D6B"/>
    <w:rsid w:val="383A3E19"/>
    <w:rsid w:val="386169C9"/>
    <w:rsid w:val="38D94C12"/>
    <w:rsid w:val="38F27D33"/>
    <w:rsid w:val="39843918"/>
    <w:rsid w:val="39AB5524"/>
    <w:rsid w:val="39AFED04"/>
    <w:rsid w:val="39AFFFE1"/>
    <w:rsid w:val="39BEDC41"/>
    <w:rsid w:val="3A05B2C2"/>
    <w:rsid w:val="3A3F41DE"/>
    <w:rsid w:val="3AFDAAF3"/>
    <w:rsid w:val="3B171A45"/>
    <w:rsid w:val="3BA51669"/>
    <w:rsid w:val="3C09F7C6"/>
    <w:rsid w:val="3D2697E7"/>
    <w:rsid w:val="3D30E3E3"/>
    <w:rsid w:val="3DDB3F36"/>
    <w:rsid w:val="3E027369"/>
    <w:rsid w:val="3E84D7CD"/>
    <w:rsid w:val="3F47D314"/>
    <w:rsid w:val="3F5540CE"/>
    <w:rsid w:val="3F6200AF"/>
    <w:rsid w:val="3F67DF7B"/>
    <w:rsid w:val="3FD6DE31"/>
    <w:rsid w:val="4044232A"/>
    <w:rsid w:val="40586DE1"/>
    <w:rsid w:val="405EF591"/>
    <w:rsid w:val="40B3EECF"/>
    <w:rsid w:val="40CCD520"/>
    <w:rsid w:val="41452EE3"/>
    <w:rsid w:val="4174B9FE"/>
    <w:rsid w:val="41827756"/>
    <w:rsid w:val="41A9DB14"/>
    <w:rsid w:val="41F025C4"/>
    <w:rsid w:val="42A100AB"/>
    <w:rsid w:val="42F2CA62"/>
    <w:rsid w:val="432C2FE6"/>
    <w:rsid w:val="43AA58C2"/>
    <w:rsid w:val="43CFCBFE"/>
    <w:rsid w:val="44817885"/>
    <w:rsid w:val="4516D58B"/>
    <w:rsid w:val="456884B2"/>
    <w:rsid w:val="458B33D9"/>
    <w:rsid w:val="45C96C59"/>
    <w:rsid w:val="45FB8CD2"/>
    <w:rsid w:val="4721E05C"/>
    <w:rsid w:val="4723E1E3"/>
    <w:rsid w:val="479EB9E8"/>
    <w:rsid w:val="48207209"/>
    <w:rsid w:val="488105A0"/>
    <w:rsid w:val="4AD22C99"/>
    <w:rsid w:val="4AFFDC43"/>
    <w:rsid w:val="4B2236E2"/>
    <w:rsid w:val="4B6D33CB"/>
    <w:rsid w:val="4B9CD924"/>
    <w:rsid w:val="4BF0EAB3"/>
    <w:rsid w:val="4C24FB7C"/>
    <w:rsid w:val="4C3C20BF"/>
    <w:rsid w:val="4CC0C72C"/>
    <w:rsid w:val="4D34D135"/>
    <w:rsid w:val="4EF94E2A"/>
    <w:rsid w:val="4F6B9453"/>
    <w:rsid w:val="4FC0DA7D"/>
    <w:rsid w:val="4FDB8233"/>
    <w:rsid w:val="5017BAD2"/>
    <w:rsid w:val="50D26FDD"/>
    <w:rsid w:val="50D59818"/>
    <w:rsid w:val="50F4A570"/>
    <w:rsid w:val="527FE68F"/>
    <w:rsid w:val="52B17658"/>
    <w:rsid w:val="5311E042"/>
    <w:rsid w:val="534883B6"/>
    <w:rsid w:val="53A035CC"/>
    <w:rsid w:val="542DBE9A"/>
    <w:rsid w:val="55524CB9"/>
    <w:rsid w:val="555710AA"/>
    <w:rsid w:val="55F8DBCD"/>
    <w:rsid w:val="5683E7A7"/>
    <w:rsid w:val="56A2D26B"/>
    <w:rsid w:val="56A79793"/>
    <w:rsid w:val="56B95263"/>
    <w:rsid w:val="57466AE9"/>
    <w:rsid w:val="57D5AA79"/>
    <w:rsid w:val="58AB60E7"/>
    <w:rsid w:val="59C22090"/>
    <w:rsid w:val="5B21865F"/>
    <w:rsid w:val="5BDFFAD1"/>
    <w:rsid w:val="5C1D268D"/>
    <w:rsid w:val="5C44E928"/>
    <w:rsid w:val="5CECE2B3"/>
    <w:rsid w:val="5D4B93B6"/>
    <w:rsid w:val="5DE4F28A"/>
    <w:rsid w:val="5E0ABD3B"/>
    <w:rsid w:val="5E338E85"/>
    <w:rsid w:val="5E814C78"/>
    <w:rsid w:val="5EB31EC2"/>
    <w:rsid w:val="5EF5987F"/>
    <w:rsid w:val="5EFCA20E"/>
    <w:rsid w:val="604E222E"/>
    <w:rsid w:val="605123B4"/>
    <w:rsid w:val="60A0AB18"/>
    <w:rsid w:val="60BE8862"/>
    <w:rsid w:val="61646339"/>
    <w:rsid w:val="61749194"/>
    <w:rsid w:val="626D363A"/>
    <w:rsid w:val="6308BEB5"/>
    <w:rsid w:val="6366B880"/>
    <w:rsid w:val="63784BD1"/>
    <w:rsid w:val="63DAE32A"/>
    <w:rsid w:val="644A3330"/>
    <w:rsid w:val="6537ABBD"/>
    <w:rsid w:val="65A0A624"/>
    <w:rsid w:val="65F13C03"/>
    <w:rsid w:val="662D2159"/>
    <w:rsid w:val="666AE2F2"/>
    <w:rsid w:val="66E07BB1"/>
    <w:rsid w:val="67268D2C"/>
    <w:rsid w:val="67C0763D"/>
    <w:rsid w:val="681A629B"/>
    <w:rsid w:val="6834308B"/>
    <w:rsid w:val="68793606"/>
    <w:rsid w:val="68804E16"/>
    <w:rsid w:val="68901E73"/>
    <w:rsid w:val="68AFBCA5"/>
    <w:rsid w:val="69E02661"/>
    <w:rsid w:val="69E37045"/>
    <w:rsid w:val="6ABCE259"/>
    <w:rsid w:val="6AC14B18"/>
    <w:rsid w:val="6AC74B0D"/>
    <w:rsid w:val="6AD0CE5B"/>
    <w:rsid w:val="6AD76C57"/>
    <w:rsid w:val="6AD98BD9"/>
    <w:rsid w:val="6B317D8B"/>
    <w:rsid w:val="6B4D628E"/>
    <w:rsid w:val="6B9253A2"/>
    <w:rsid w:val="6C43B55D"/>
    <w:rsid w:val="6CC16526"/>
    <w:rsid w:val="6D0798B4"/>
    <w:rsid w:val="6D48383A"/>
    <w:rsid w:val="6DA6CA7F"/>
    <w:rsid w:val="6DAFBD4F"/>
    <w:rsid w:val="6E5C0AC9"/>
    <w:rsid w:val="6F604862"/>
    <w:rsid w:val="70302286"/>
    <w:rsid w:val="703BF4D2"/>
    <w:rsid w:val="7100265E"/>
    <w:rsid w:val="7115A882"/>
    <w:rsid w:val="72B36EC6"/>
    <w:rsid w:val="73374498"/>
    <w:rsid w:val="7478AF3B"/>
    <w:rsid w:val="74D4582A"/>
    <w:rsid w:val="750E6C82"/>
    <w:rsid w:val="752C056C"/>
    <w:rsid w:val="7598B31D"/>
    <w:rsid w:val="762C24A8"/>
    <w:rsid w:val="7682FEA4"/>
    <w:rsid w:val="7710B819"/>
    <w:rsid w:val="78079047"/>
    <w:rsid w:val="795C4B48"/>
    <w:rsid w:val="79E272D4"/>
    <w:rsid w:val="7B3410EA"/>
    <w:rsid w:val="7B4B6F26"/>
    <w:rsid w:val="7B64DCEE"/>
    <w:rsid w:val="7BDEC589"/>
    <w:rsid w:val="7C2EADC2"/>
    <w:rsid w:val="7C59B365"/>
    <w:rsid w:val="7CF338E6"/>
    <w:rsid w:val="7D2AFAF2"/>
    <w:rsid w:val="7D4DBD38"/>
    <w:rsid w:val="7D9484BF"/>
    <w:rsid w:val="7D9BFA8E"/>
    <w:rsid w:val="7DE3647E"/>
    <w:rsid w:val="7E77B275"/>
    <w:rsid w:val="7EB36FA8"/>
    <w:rsid w:val="7ED45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AAA514"/>
  <w15:chartTrackingRefBased/>
  <w15:docId w15:val="{FD7E61CE-DEF7-4DD9-9307-49269D5CB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6747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47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4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4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4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4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4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4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47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6747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6747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6747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6747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6747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6747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6747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6747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6747D"/>
    <w:rPr>
      <w:rFonts w:eastAsiaTheme="majorEastAsia" w:cstheme="majorBidi"/>
      <w:color w:val="272727" w:themeColor="text1" w:themeTint="D8"/>
    </w:rPr>
  </w:style>
  <w:style w:type="paragraph" w:styleId="Title">
    <w:name w:val="Title"/>
    <w:basedOn w:val="Normal"/>
    <w:next w:val="Normal"/>
    <w:link w:val="TitleChar"/>
    <w:uiPriority w:val="10"/>
    <w:qFormat/>
    <w:rsid w:val="0076747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6747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6747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674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47D"/>
    <w:pPr>
      <w:spacing w:before="160"/>
      <w:jc w:val="center"/>
    </w:pPr>
    <w:rPr>
      <w:i/>
      <w:iCs/>
      <w:color w:val="404040" w:themeColor="text1" w:themeTint="BF"/>
    </w:rPr>
  </w:style>
  <w:style w:type="character" w:styleId="QuoteChar" w:customStyle="1">
    <w:name w:val="Quote Char"/>
    <w:basedOn w:val="DefaultParagraphFont"/>
    <w:link w:val="Quote"/>
    <w:uiPriority w:val="29"/>
    <w:rsid w:val="0076747D"/>
    <w:rPr>
      <w:i/>
      <w:iCs/>
      <w:color w:val="404040" w:themeColor="text1" w:themeTint="BF"/>
    </w:rPr>
  </w:style>
  <w:style w:type="paragraph" w:styleId="ListParagraph">
    <w:name w:val="List Paragraph"/>
    <w:basedOn w:val="Normal"/>
    <w:uiPriority w:val="34"/>
    <w:qFormat/>
    <w:rsid w:val="0076747D"/>
    <w:pPr>
      <w:ind w:left="720"/>
      <w:contextualSpacing/>
    </w:pPr>
  </w:style>
  <w:style w:type="character" w:styleId="IntenseEmphasis">
    <w:name w:val="Intense Emphasis"/>
    <w:basedOn w:val="DefaultParagraphFont"/>
    <w:uiPriority w:val="21"/>
    <w:qFormat/>
    <w:rsid w:val="0076747D"/>
    <w:rPr>
      <w:i/>
      <w:iCs/>
      <w:color w:val="0F4761" w:themeColor="accent1" w:themeShade="BF"/>
    </w:rPr>
  </w:style>
  <w:style w:type="paragraph" w:styleId="IntenseQuote">
    <w:name w:val="Intense Quote"/>
    <w:basedOn w:val="Normal"/>
    <w:next w:val="Normal"/>
    <w:link w:val="IntenseQuoteChar"/>
    <w:uiPriority w:val="30"/>
    <w:qFormat/>
    <w:rsid w:val="0076747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6747D"/>
    <w:rPr>
      <w:i/>
      <w:iCs/>
      <w:color w:val="0F4761" w:themeColor="accent1" w:themeShade="BF"/>
    </w:rPr>
  </w:style>
  <w:style w:type="character" w:styleId="IntenseReference">
    <w:name w:val="Intense Reference"/>
    <w:basedOn w:val="DefaultParagraphFont"/>
    <w:uiPriority w:val="32"/>
    <w:qFormat/>
    <w:rsid w:val="0076747D"/>
    <w:rPr>
      <w:b/>
      <w:bCs/>
      <w:smallCaps/>
      <w:color w:val="0F4761" w:themeColor="accent1" w:themeShade="BF"/>
      <w:spacing w:val="5"/>
    </w:rPr>
  </w:style>
  <w:style w:type="paragraph" w:styleId="Header">
    <w:uiPriority w:val="99"/>
    <w:name w:val="header"/>
    <w:basedOn w:val="Normal"/>
    <w:unhideWhenUsed/>
    <w:rsid w:val="25C9E87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174B9F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header" Target="header.xml" Id="Rbabd353cb8fc49f9" /><Relationship Type="http://schemas.openxmlformats.org/officeDocument/2006/relationships/footer" Target="footer.xml" Id="R29a37992d64846d6" /><Relationship Type="http://schemas.openxmlformats.org/officeDocument/2006/relationships/image" Target="/media/image.png" Id="rId1260000929" /><Relationship Type="http://schemas.openxmlformats.org/officeDocument/2006/relationships/numbering" Target="numbering.xml" Id="R2642892b1af7447d" /><Relationship Type="http://schemas.openxmlformats.org/officeDocument/2006/relationships/hyperlink" Target="mailto:alisoniaa22@hotmail.com" TargetMode="External" Id="R3ea1ca9229154193" /><Relationship Type="http://schemas.microsoft.com/office/2020/10/relationships/intelligence" Target="intelligence2.xml" Id="R7485defa7ff14bf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f71f4b5ee3721ca79625eb0f2ca7b86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ca4df3ae252ce64d4837ac109f73f1e"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AD4C74B-3E58-4900-81F9-3E13C4C85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285F5C-A735-4768-8192-E738CCBC02E0}">
  <ds:schemaRefs>
    <ds:schemaRef ds:uri="http://schemas.microsoft.com/sharepoint/v3/contenttype/forms"/>
  </ds:schemaRefs>
</ds:datastoreItem>
</file>

<file path=customXml/itemProps3.xml><?xml version="1.0" encoding="utf-8"?>
<ds:datastoreItem xmlns:ds="http://schemas.openxmlformats.org/officeDocument/2006/customXml" ds:itemID="{513DEDFA-072E-48E6-8898-99123E8A5CB6}">
  <ds:schemaRefs>
    <ds:schemaRef ds:uri="http://schemas.microsoft.com/office/2006/documentManagement/types"/>
    <ds:schemaRef ds:uri="http://schemas.microsoft.com/office/2006/metadata/properties"/>
    <ds:schemaRef ds:uri="http://purl.org/dc/dcmitype/"/>
    <ds:schemaRef ds:uri="http://purl.org/dc/terms/"/>
    <ds:schemaRef ds:uri="http://schemas.microsoft.com/office/infopath/2007/PartnerControls"/>
    <ds:schemaRef ds:uri="http://www.w3.org/XML/1998/namespace"/>
    <ds:schemaRef ds:uri="http://schemas.openxmlformats.org/package/2006/metadata/core-properties"/>
    <ds:schemaRef ds:uri="47a3e2db-67be-4841-b3a5-2f2fb1d7c7b3"/>
    <ds:schemaRef ds:uri="60ab93c2-c2e2-4a82-ab36-09e8ba3f753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Ali (2311446)</dc:creator>
  <keywords/>
  <dc:description/>
  <lastModifiedBy>Sonia Ali (2311446)</lastModifiedBy>
  <revision>9</revision>
  <dcterms:created xsi:type="dcterms:W3CDTF">2025-11-20T18:11:00.0000000Z</dcterms:created>
  <dcterms:modified xsi:type="dcterms:W3CDTF">2025-11-24T14:03:57.1329948Z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7bd9f140-06cd-4bdd-94ae-234821db8054</vt:lpwstr>
  </property>
  <property fmtid="{D5CDD505-2E9C-101B-9397-08002B2CF9AE}" pid="3" name="ContentTypeId">
    <vt:lpwstr>0x010100297C9F88D65DB74786271CFA0B86C30A</vt:lpwstr>
  </property>
</Properties>
</file>