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4323" w:rsidRDefault="00A86DC6">
      <w:r>
        <w:rPr>
          <w:noProof/>
          <w:lang w:val="en-US" w:eastAsia="zh-CN"/>
        </w:rPr>
        <w:drawing>
          <wp:inline distT="0" distB="0" distL="0" distR="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0="urn:schemas-microsoft-com:office:word" xmlns:w14="http://schemas.microsoft.com/office/word/2010/wordml" xmlns:w="http://schemas.openxmlformats.org/wordprocessingml/2006/main"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a:xfrm>
                      <a:off x="0" y="0"/>
                      <a:ext cx="2921000" cy="1168400"/>
                    </a:xfrm>
                    <a:prstGeom prst="rect">
                      <a:avLst/>
                    </a:prstGeom>
                    <a:noFill/>
                    <a:ln>
                      <a:noFill/>
                    </a:ln>
                  </pic:spPr>
                </pic:pic>
              </a:graphicData>
            </a:graphic>
          </wp:inline>
        </w:drawing>
      </w:r>
    </w:p>
    <w:p w:rsidR="006C4323" w:rsidRDefault="006C4323"/>
    <w:p w:rsidR="006C4323" w:rsidRDefault="00A86DC6">
      <w:pPr>
        <w:jc w:val="center"/>
        <w:rPr>
          <w:b/>
          <w:sz w:val="36"/>
          <w:szCs w:val="36"/>
        </w:rPr>
      </w:pPr>
      <w:r>
        <w:rPr>
          <w:b/>
          <w:sz w:val="36"/>
          <w:szCs w:val="36"/>
        </w:rPr>
        <w:t>Leading and Managing Projects (MBA)</w:t>
      </w:r>
    </w:p>
    <w:p w:rsidR="006C4323" w:rsidRDefault="00A86DC6">
      <w:pPr>
        <w:jc w:val="center"/>
      </w:pPr>
      <w:r>
        <w:rPr>
          <w:noProof/>
          <w:lang w:val="en-US" w:eastAsia="zh-CN"/>
        </w:rPr>
        <w:drawing>
          <wp:anchor distT="0" distB="0" distL="114300" distR="114300" simplePos="0" relativeHeight="251658240" behindDoc="0" locked="0" layoutInCell="1" allowOverlap="1">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a:extLst>
                        <a:ext uri="{28A0092B-C50C-407E-A947-70E740481C1C}">
                          <a14:useLocalDpi xmlns:a14="http://schemas.microsoft.com/office/drawing/2010/main" xmlns:wpsCustomData="http://www.wps.cn/officeDocument/2013/wpsCustomData" xmlns:wps="http://schemas.microsoft.com/office/word/2010/wordprocessingShape" xmlns:wpi="http://schemas.microsoft.com/office/word/2010/wordprocessingInk" xmlns:wpg="http://schemas.microsoft.com/office/word/2010/wordprocessingGroup" xmlns:w15="http://schemas.microsoft.com/office/word/2012/wordml" xmlns:w10="urn:schemas-microsoft-com:office:word" xmlns:w14="http://schemas.microsoft.com/office/word/2010/wordml" xmlns:w="http://schemas.openxmlformats.org/wordprocessingml/2006/main"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a:xfrm>
                      <a:off x="0" y="0"/>
                      <a:ext cx="1358900" cy="1358900"/>
                    </a:xfrm>
                    <a:prstGeom prst="rect">
                      <a:avLst/>
                    </a:prstGeom>
                    <a:noFill/>
                    <a:ln>
                      <a:noFill/>
                    </a:ln>
                  </pic:spPr>
                </pic:pic>
              </a:graphicData>
            </a:graphic>
          </wp:anchor>
        </w:drawing>
      </w:r>
    </w:p>
    <w:p w:rsidR="006C4323" w:rsidRDefault="006C4323">
      <w:pPr>
        <w:jc w:val="center"/>
        <w:rPr>
          <w:b/>
          <w:sz w:val="52"/>
        </w:rPr>
      </w:pPr>
    </w:p>
    <w:p w:rsidR="006C4323" w:rsidRDefault="006C4323">
      <w:pPr>
        <w:jc w:val="center"/>
        <w:rPr>
          <w:b/>
          <w:sz w:val="52"/>
        </w:rPr>
      </w:pPr>
    </w:p>
    <w:p w:rsidR="006C4323" w:rsidRDefault="006C4323">
      <w:pPr>
        <w:jc w:val="center"/>
        <w:rPr>
          <w:b/>
          <w:sz w:val="52"/>
        </w:rPr>
      </w:pPr>
    </w:p>
    <w:p w:rsidR="006C4323" w:rsidRDefault="00A86DC6">
      <w:pPr>
        <w:jc w:val="center"/>
        <w:rPr>
          <w:b/>
          <w:sz w:val="52"/>
        </w:rPr>
      </w:pPr>
      <w:r>
        <w:rPr>
          <w:b/>
          <w:sz w:val="52"/>
        </w:rPr>
        <w:t>PROJECT INITIATION DOCUMENT (PID)</w:t>
      </w:r>
    </w:p>
    <w:p w:rsidR="006C4323" w:rsidRDefault="006C4323">
      <w:pPr>
        <w:jc w:val="center"/>
      </w:pPr>
    </w:p>
    <w:p w:rsidR="006C4323" w:rsidRDefault="006C4323"/>
    <w:p w:rsidR="006C4323" w:rsidRDefault="00A86DC6">
      <w:pPr>
        <w:rPr>
          <w:b/>
        </w:rPr>
      </w:pPr>
      <w:r>
        <w:rPr>
          <w:b/>
        </w:rPr>
        <w:t>INSTRUCTIONS:</w:t>
      </w:r>
    </w:p>
    <w:p w:rsidR="006C4323" w:rsidRDefault="00A86DC6">
      <w:pPr>
        <w:pStyle w:val="a8"/>
        <w:numPr>
          <w:ilvl w:val="0"/>
          <w:numId w:val="1"/>
        </w:numPr>
        <w:jc w:val="both"/>
      </w:pPr>
      <w:r>
        <w:t xml:space="preserve">Give as much justification as possible for every question asked. This means, you must not limit yourself to just stating WHAT you believe is an appropriate </w:t>
      </w:r>
      <w:r>
        <w:t>response, but WHY.</w:t>
      </w:r>
    </w:p>
    <w:p w:rsidR="006C4323" w:rsidRDefault="00A86DC6">
      <w:pPr>
        <w:pStyle w:val="a8"/>
        <w:numPr>
          <w:ilvl w:val="0"/>
          <w:numId w:val="1"/>
        </w:numPr>
        <w:jc w:val="both"/>
      </w:pPr>
      <w:r>
        <w:t>ALWAYS provide an outline of the financial and cost imperatives associated with your project aim and objectives. Remember, you must be able to SELL your project idea.</w:t>
      </w:r>
    </w:p>
    <w:p w:rsidR="006C4323" w:rsidRDefault="00A86DC6">
      <w:pPr>
        <w:pStyle w:val="a8"/>
        <w:numPr>
          <w:ilvl w:val="0"/>
          <w:numId w:val="1"/>
        </w:numPr>
        <w:jc w:val="both"/>
      </w:pPr>
      <w:r>
        <w:t>Put effort into your PID and you will benefit when it comes to underta</w:t>
      </w:r>
      <w:r>
        <w:t>king your project and writing your final report.</w:t>
      </w:r>
    </w:p>
    <w:p w:rsidR="006C4323" w:rsidRDefault="006C4323"/>
    <w:p w:rsidR="006C4323" w:rsidRDefault="006C4323"/>
    <w:p w:rsidR="006C4323" w:rsidRDefault="00A86DC6">
      <w:pPr>
        <w:jc w:val="center"/>
        <w:rPr>
          <w:b/>
        </w:rPr>
      </w:pPr>
      <w:r>
        <w:rPr>
          <w:b/>
        </w:rPr>
        <w:t>PID submission date detailed on module schedule</w:t>
      </w:r>
    </w:p>
    <w:p w:rsidR="006C4323" w:rsidRDefault="006C4323">
      <w:pPr>
        <w:jc w:val="center"/>
      </w:pPr>
    </w:p>
    <w:p w:rsidR="006C4323" w:rsidRDefault="006C4323">
      <w:pPr>
        <w:jc w:val="center"/>
      </w:pPr>
    </w:p>
    <w:p w:rsidR="006C4323" w:rsidRDefault="006C4323">
      <w:pPr>
        <w:jc w:val="center"/>
      </w:pPr>
    </w:p>
    <w:p w:rsidR="006C4323" w:rsidRDefault="006C4323">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316"/>
        <w:gridCol w:w="5700"/>
      </w:tblGrid>
      <w:tr w:rsidR="006C4323">
        <w:tc>
          <w:tcPr>
            <w:tcW w:w="3316" w:type="dxa"/>
          </w:tcPr>
          <w:p w:rsidR="006C4323" w:rsidRDefault="00A86DC6">
            <w:pPr>
              <w:pStyle w:val="a8"/>
              <w:numPr>
                <w:ilvl w:val="0"/>
                <w:numId w:val="2"/>
              </w:numPr>
              <w:spacing w:after="0" w:line="240" w:lineRule="auto"/>
              <w:ind w:left="426" w:hanging="426"/>
            </w:pPr>
            <w:r>
              <w:t>Your name:</w:t>
            </w:r>
          </w:p>
        </w:tc>
        <w:tc>
          <w:tcPr>
            <w:tcW w:w="5700" w:type="dxa"/>
          </w:tcPr>
          <w:p w:rsidR="006C4323" w:rsidRPr="00E56B31" w:rsidRDefault="00E56B31">
            <w:pPr>
              <w:spacing w:after="0" w:line="240" w:lineRule="auto"/>
              <w:rPr>
                <w:rFonts w:eastAsiaTheme="minorEastAsia" w:hint="eastAsia"/>
                <w:lang w:eastAsia="zh-CN"/>
              </w:rPr>
            </w:pPr>
            <w:r>
              <w:t>Yugong</w:t>
            </w:r>
            <w:r>
              <w:rPr>
                <w:rFonts w:eastAsiaTheme="minorEastAsia" w:hint="eastAsia"/>
                <w:lang w:eastAsia="zh-CN"/>
              </w:rPr>
              <w:t xml:space="preserve"> Ni</w:t>
            </w:r>
          </w:p>
          <w:p w:rsidR="006C4323" w:rsidRDefault="006C4323">
            <w:pPr>
              <w:spacing w:after="0" w:line="240" w:lineRule="auto"/>
            </w:pPr>
          </w:p>
        </w:tc>
      </w:tr>
      <w:tr w:rsidR="006C4323">
        <w:tc>
          <w:tcPr>
            <w:tcW w:w="3316" w:type="dxa"/>
          </w:tcPr>
          <w:p w:rsidR="006C4323" w:rsidRDefault="00A86DC6">
            <w:pPr>
              <w:pStyle w:val="a8"/>
              <w:numPr>
                <w:ilvl w:val="0"/>
                <w:numId w:val="2"/>
              </w:numPr>
              <w:spacing w:after="0" w:line="240" w:lineRule="auto"/>
              <w:ind w:left="426" w:hanging="426"/>
            </w:pPr>
            <w:r>
              <w:t xml:space="preserve">Name of (client) organisation </w:t>
            </w:r>
          </w:p>
        </w:tc>
        <w:tc>
          <w:tcPr>
            <w:tcW w:w="5700" w:type="dxa"/>
          </w:tcPr>
          <w:p w:rsidR="006C4323" w:rsidRDefault="00A86DC6">
            <w:pPr>
              <w:spacing w:after="0" w:line="240" w:lineRule="auto"/>
              <w:rPr>
                <w:rFonts w:eastAsia="宋体"/>
                <w:lang w:val="en-US" w:eastAsia="zh-CN"/>
              </w:rPr>
            </w:pPr>
            <w:r>
              <w:rPr>
                <w:rFonts w:eastAsia="宋体" w:hint="eastAsia"/>
                <w:lang w:val="en-US" w:eastAsia="zh-CN"/>
              </w:rPr>
              <w:t>KEEP company</w:t>
            </w:r>
          </w:p>
          <w:p w:rsidR="006C4323" w:rsidRDefault="006C4323">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016"/>
      </w:tblGrid>
      <w:tr w:rsidR="006C4323">
        <w:tc>
          <w:tcPr>
            <w:tcW w:w="9016" w:type="dxa"/>
          </w:tcPr>
          <w:p w:rsidR="006C4323" w:rsidRDefault="00A86DC6">
            <w:pPr>
              <w:pStyle w:val="a8"/>
              <w:numPr>
                <w:ilvl w:val="0"/>
                <w:numId w:val="2"/>
              </w:numPr>
              <w:spacing w:after="0" w:line="240" w:lineRule="auto"/>
              <w:ind w:left="426" w:hanging="426"/>
              <w:jc w:val="both"/>
            </w:pPr>
            <w:r>
              <w:t>Aim of project:</w:t>
            </w:r>
          </w:p>
          <w:p w:rsidR="006C4323" w:rsidRDefault="00A86DC6">
            <w:pPr>
              <w:pStyle w:val="a8"/>
              <w:spacing w:after="0" w:line="240" w:lineRule="auto"/>
              <w:ind w:left="426"/>
              <w:jc w:val="both"/>
            </w:pPr>
            <w:r>
              <w:t xml:space="preserve">In no more than twenty words, state the overall aim of the project. </w:t>
            </w:r>
          </w:p>
          <w:p w:rsidR="006C4323" w:rsidRDefault="00A86DC6">
            <w:pPr>
              <w:pStyle w:val="a8"/>
              <w:spacing w:after="0" w:line="240" w:lineRule="auto"/>
              <w:jc w:val="both"/>
            </w:pPr>
            <w:r>
              <w:rPr>
                <w:rFonts w:hint="eastAsia"/>
              </w:rPr>
              <w:t xml:space="preserve">This </w:t>
            </w:r>
            <w:r>
              <w:rPr>
                <w:rFonts w:hint="eastAsia"/>
              </w:rPr>
              <w:t xml:space="preserve">project is mainly to analyze the application strategy of </w:t>
            </w:r>
            <w:r w:rsidR="00E56B31">
              <w:rPr>
                <w:rFonts w:eastAsiaTheme="minorEastAsia" w:hint="eastAsia"/>
                <w:lang w:eastAsia="zh-CN"/>
              </w:rPr>
              <w:t>K</w:t>
            </w:r>
            <w:r>
              <w:rPr>
                <w:rFonts w:hint="eastAsia"/>
              </w:rPr>
              <w:t>eep company's application system in the national fitness.</w:t>
            </w:r>
          </w:p>
          <w:p w:rsidR="006C4323" w:rsidRDefault="006C4323">
            <w:pPr>
              <w:spacing w:after="0" w:line="240" w:lineRule="auto"/>
              <w:jc w:val="both"/>
            </w:pPr>
          </w:p>
        </w:tc>
      </w:tr>
      <w:tr w:rsidR="006C4323">
        <w:tc>
          <w:tcPr>
            <w:tcW w:w="9016" w:type="dxa"/>
          </w:tcPr>
          <w:p w:rsidR="006C4323" w:rsidRDefault="00A86DC6">
            <w:pPr>
              <w:pStyle w:val="a8"/>
              <w:numPr>
                <w:ilvl w:val="0"/>
                <w:numId w:val="2"/>
              </w:numPr>
              <w:spacing w:after="0" w:line="240" w:lineRule="auto"/>
              <w:ind w:left="426" w:hanging="426"/>
              <w:jc w:val="both"/>
            </w:pPr>
            <w:r>
              <w:t>Objectives of project:</w:t>
            </w:r>
          </w:p>
          <w:p w:rsidR="006C4323" w:rsidRDefault="00A86DC6">
            <w:pPr>
              <w:pStyle w:val="a8"/>
              <w:spacing w:after="0" w:line="240" w:lineRule="auto"/>
              <w:ind w:left="426"/>
              <w:jc w:val="both"/>
            </w:pPr>
            <w:r>
              <w:t>Lists up to four objectives that are each directly from the project aim. The objectives should be S.M.A.R.T (specif</w:t>
            </w:r>
            <w:r>
              <w:t xml:space="preserve">ic, measurable, achievable, realistic, time bound). </w:t>
            </w:r>
          </w:p>
          <w:p w:rsidR="006C4323" w:rsidRDefault="006C4323">
            <w:pPr>
              <w:pStyle w:val="a8"/>
              <w:spacing w:after="0" w:line="240" w:lineRule="auto"/>
              <w:jc w:val="both"/>
            </w:pPr>
          </w:p>
          <w:p w:rsidR="006C4323" w:rsidRDefault="00A86DC6">
            <w:pPr>
              <w:pStyle w:val="a8"/>
              <w:spacing w:after="0" w:line="240" w:lineRule="auto"/>
              <w:jc w:val="both"/>
            </w:pPr>
            <w:r>
              <w:t>Objectives:</w:t>
            </w:r>
          </w:p>
          <w:p w:rsidR="006C4323" w:rsidRDefault="006C4323">
            <w:pPr>
              <w:spacing w:after="0" w:line="240" w:lineRule="auto"/>
              <w:jc w:val="both"/>
            </w:pPr>
          </w:p>
          <w:p w:rsidR="006C4323" w:rsidRDefault="00A86DC6">
            <w:pPr>
              <w:pStyle w:val="a8"/>
              <w:spacing w:after="0" w:line="240" w:lineRule="auto"/>
              <w:jc w:val="both"/>
            </w:pPr>
            <w:r>
              <w:t>1.</w:t>
            </w:r>
            <w:r>
              <w:rPr>
                <w:rFonts w:hint="eastAsia"/>
              </w:rPr>
              <w:t>The background of the application system of keep company</w:t>
            </w:r>
          </w:p>
          <w:p w:rsidR="006C4323" w:rsidRDefault="006C4323">
            <w:pPr>
              <w:pStyle w:val="a8"/>
              <w:spacing w:after="0" w:line="240" w:lineRule="auto"/>
              <w:jc w:val="both"/>
            </w:pPr>
          </w:p>
          <w:p w:rsidR="006C4323" w:rsidRDefault="00A86DC6">
            <w:pPr>
              <w:pStyle w:val="a8"/>
              <w:spacing w:after="0" w:line="240" w:lineRule="auto"/>
              <w:jc w:val="both"/>
            </w:pPr>
            <w:r>
              <w:t>2.</w:t>
            </w:r>
            <w:r>
              <w:rPr>
                <w:rFonts w:hint="eastAsia"/>
              </w:rPr>
              <w:t>The current situation of the application system of keep company is investigated</w:t>
            </w:r>
          </w:p>
          <w:p w:rsidR="006C4323" w:rsidRDefault="006C4323">
            <w:pPr>
              <w:pStyle w:val="a8"/>
              <w:spacing w:after="0" w:line="240" w:lineRule="auto"/>
              <w:ind w:left="0"/>
              <w:jc w:val="both"/>
            </w:pPr>
          </w:p>
          <w:p w:rsidR="006C4323" w:rsidRDefault="00A86DC6">
            <w:pPr>
              <w:pStyle w:val="a8"/>
              <w:spacing w:after="0" w:line="240" w:lineRule="auto"/>
              <w:jc w:val="both"/>
            </w:pPr>
            <w:r>
              <w:t>3.</w:t>
            </w:r>
            <w:r>
              <w:rPr>
                <w:rFonts w:hint="eastAsia"/>
              </w:rPr>
              <w:t xml:space="preserve">Problems of keep company and factors </w:t>
            </w:r>
            <w:r>
              <w:rPr>
                <w:rFonts w:hint="eastAsia"/>
              </w:rPr>
              <w:t>restricting its development</w:t>
            </w:r>
          </w:p>
          <w:p w:rsidR="006C4323" w:rsidRDefault="006C4323">
            <w:pPr>
              <w:pStyle w:val="a8"/>
              <w:spacing w:after="0" w:line="240" w:lineRule="auto"/>
              <w:ind w:left="0"/>
              <w:jc w:val="both"/>
            </w:pPr>
          </w:p>
          <w:p w:rsidR="006C4323" w:rsidRDefault="00A86DC6">
            <w:pPr>
              <w:pStyle w:val="a8"/>
              <w:spacing w:after="0" w:line="240" w:lineRule="auto"/>
              <w:jc w:val="both"/>
            </w:pPr>
            <w:r>
              <w:t>4.</w:t>
            </w:r>
            <w:r>
              <w:rPr>
                <w:rFonts w:hint="eastAsia"/>
              </w:rPr>
              <w:t>Put forward the development strategy of keep company</w:t>
            </w:r>
          </w:p>
          <w:p w:rsidR="006C4323" w:rsidRDefault="006C4323">
            <w:pPr>
              <w:pStyle w:val="a8"/>
              <w:spacing w:after="0" w:line="240" w:lineRule="auto"/>
              <w:jc w:val="both"/>
            </w:pPr>
          </w:p>
          <w:p w:rsidR="006C4323" w:rsidRDefault="006C4323">
            <w:pPr>
              <w:spacing w:after="0" w:line="240" w:lineRule="auto"/>
              <w:jc w:val="both"/>
            </w:pPr>
          </w:p>
          <w:p w:rsidR="006C4323" w:rsidRDefault="006C4323">
            <w:pPr>
              <w:spacing w:after="0" w:line="240" w:lineRule="auto"/>
              <w:jc w:val="both"/>
            </w:pPr>
          </w:p>
        </w:tc>
      </w:tr>
      <w:tr w:rsidR="006C4323">
        <w:tc>
          <w:tcPr>
            <w:tcW w:w="9016" w:type="dxa"/>
          </w:tcPr>
          <w:p w:rsidR="006C4323" w:rsidRDefault="00A86DC6">
            <w:pPr>
              <w:pStyle w:val="a8"/>
              <w:numPr>
                <w:ilvl w:val="0"/>
                <w:numId w:val="2"/>
              </w:numPr>
              <w:spacing w:after="0" w:line="240" w:lineRule="auto"/>
              <w:ind w:left="426" w:hanging="426"/>
              <w:jc w:val="both"/>
            </w:pPr>
            <w:r>
              <w:t xml:space="preserve">What is the business case for considering undertaking the project? Justify how achieving the project aim will advantage and benefit the business and its stakeholders. </w:t>
            </w:r>
          </w:p>
          <w:p w:rsidR="006C4323" w:rsidRDefault="00A86DC6">
            <w:pPr>
              <w:pStyle w:val="a8"/>
              <w:spacing w:after="0" w:line="240" w:lineRule="auto"/>
              <w:ind w:left="0"/>
              <w:jc w:val="both"/>
            </w:pPr>
            <w:r>
              <w:rPr>
                <w:rFonts w:hint="eastAsia"/>
              </w:rPr>
              <w:t>The case study of this project is the app</w:t>
            </w:r>
            <w:r>
              <w:rPr>
                <w:rFonts w:eastAsia="宋体" w:hint="eastAsia"/>
                <w:lang w:val="en-US" w:eastAsia="zh-CN"/>
              </w:rPr>
              <w:t>lication</w:t>
            </w:r>
            <w:r>
              <w:rPr>
                <w:rFonts w:hint="eastAsia"/>
              </w:rPr>
              <w:t xml:space="preserve"> launched by </w:t>
            </w:r>
            <w:r w:rsidR="00E56B31">
              <w:rPr>
                <w:rFonts w:eastAsiaTheme="minorEastAsia" w:hint="eastAsia"/>
                <w:lang w:eastAsia="zh-CN"/>
              </w:rPr>
              <w:t>K</w:t>
            </w:r>
            <w:r>
              <w:rPr>
                <w:rFonts w:hint="eastAsia"/>
              </w:rPr>
              <w:t>eep. The main stakeholders are the company's managers and the public. Achieve the company's profit through the promotion of app</w:t>
            </w:r>
          </w:p>
          <w:p w:rsidR="006C4323" w:rsidRDefault="006C4323">
            <w:pPr>
              <w:spacing w:after="0" w:line="240" w:lineRule="auto"/>
              <w:jc w:val="both"/>
            </w:pPr>
          </w:p>
        </w:tc>
      </w:tr>
      <w:tr w:rsidR="006C4323">
        <w:tc>
          <w:tcPr>
            <w:tcW w:w="9016" w:type="dxa"/>
          </w:tcPr>
          <w:p w:rsidR="006C4323" w:rsidRDefault="00A86DC6">
            <w:pPr>
              <w:pStyle w:val="a8"/>
              <w:numPr>
                <w:ilvl w:val="0"/>
                <w:numId w:val="2"/>
              </w:numPr>
              <w:spacing w:after="0" w:line="240" w:lineRule="auto"/>
              <w:ind w:left="426" w:hanging="426"/>
              <w:jc w:val="both"/>
            </w:pPr>
            <w:r>
              <w:br w:type="page"/>
            </w:r>
            <w:r>
              <w:t xml:space="preserve"> Identify the risks associated with the project and how these could be overcome.</w:t>
            </w:r>
          </w:p>
          <w:p w:rsidR="006C4323" w:rsidRDefault="00A86DC6">
            <w:pPr>
              <w:spacing w:after="0" w:line="240" w:lineRule="auto"/>
              <w:jc w:val="both"/>
            </w:pPr>
            <w:r>
              <w:rPr>
                <w:rFonts w:hint="eastAsia"/>
              </w:rPr>
              <w:t>As the risk starts to have a negative impact on the development of the project after the start of the project, the lack of risk analysis, or the lack of effective risk avoidan</w:t>
            </w:r>
            <w:r>
              <w:rPr>
                <w:rFonts w:hint="eastAsia"/>
              </w:rPr>
              <w:t>ce measures, are likely to cause software development and project failure. Risk analysis is a kind of estimation in advance. With certain technical means and rich experience, it can basically make a more accurate estimation of the project risk. After caref</w:t>
            </w:r>
            <w:r>
              <w:rPr>
                <w:rFonts w:hint="eastAsia"/>
              </w:rPr>
              <w:t>ul consideration, it is an important link to avoid loss to put forward feasible risk avoidance measures.</w:t>
            </w:r>
          </w:p>
          <w:p w:rsidR="006C4323" w:rsidRDefault="00A86DC6">
            <w:pPr>
              <w:spacing w:after="0" w:line="240" w:lineRule="auto"/>
              <w:jc w:val="both"/>
            </w:pPr>
            <w:r>
              <w:rPr>
                <w:rFonts w:hint="eastAsia"/>
              </w:rPr>
              <w:t>1. Technical risks</w:t>
            </w:r>
          </w:p>
          <w:p w:rsidR="006C4323" w:rsidRDefault="00A86DC6">
            <w:pPr>
              <w:spacing w:after="0" w:line="240" w:lineRule="auto"/>
              <w:jc w:val="both"/>
            </w:pPr>
            <w:r>
              <w:rPr>
                <w:rFonts w:hint="eastAsia"/>
              </w:rPr>
              <w:t>Development of APP software: its main risks are from two aspects, one is software management, the other is software architecture. Th</w:t>
            </w:r>
            <w:r>
              <w:rPr>
                <w:rFonts w:hint="eastAsia"/>
              </w:rPr>
              <w:t xml:space="preserve">e development of software products is an organic combination of engineering technology and personal creation. Software development is a process in which people's collective wisdom is developed according to the idea of engineering. Software management is a </w:t>
            </w:r>
            <w:r>
              <w:rPr>
                <w:rFonts w:hint="eastAsia"/>
              </w:rPr>
              <w:t>means to ensure the engineering of software development. The reasonable degree of software architecture depends on the degree of collective wisdom and the use of experience.</w:t>
            </w:r>
          </w:p>
          <w:p w:rsidR="006C4323" w:rsidRDefault="00A86DC6">
            <w:pPr>
              <w:spacing w:after="0" w:line="240" w:lineRule="auto"/>
              <w:jc w:val="both"/>
            </w:pPr>
            <w:r>
              <w:rPr>
                <w:rFonts w:hint="eastAsia"/>
              </w:rPr>
              <w:t>2. Project management risk</w:t>
            </w:r>
          </w:p>
          <w:p w:rsidR="006C4323" w:rsidRDefault="00A86DC6">
            <w:pPr>
              <w:spacing w:after="0" w:line="240" w:lineRule="auto"/>
              <w:jc w:val="both"/>
            </w:pPr>
            <w:r>
              <w:rPr>
                <w:rFonts w:hint="eastAsia"/>
              </w:rPr>
              <w:t>Invisible app software products: it is difficult to mea</w:t>
            </w:r>
            <w:r>
              <w:rPr>
                <w:rFonts w:hint="eastAsia"/>
              </w:rPr>
              <w:t>sure the progress of development and whether the quality of software meets the requirements, so that the management of software is difficult to grasp.</w:t>
            </w:r>
          </w:p>
          <w:p w:rsidR="006C4323" w:rsidRDefault="00A86DC6">
            <w:pPr>
              <w:spacing w:after="0" w:line="240" w:lineRule="auto"/>
              <w:jc w:val="both"/>
            </w:pPr>
            <w:r>
              <w:rPr>
                <w:rFonts w:hint="eastAsia"/>
              </w:rPr>
              <w:lastRenderedPageBreak/>
              <w:t>There is no absolutely correct process form in the production process of software: it is certain that dif</w:t>
            </w:r>
            <w:r>
              <w:rPr>
                <w:rFonts w:hint="eastAsia"/>
              </w:rPr>
              <w:t>ferent software development projects should adopt different or targeted software development processes, and the truly appropriate software development process can be understood only after the completion of the development of software projects. Therefore, a</w:t>
            </w:r>
            <w:r>
              <w:rPr>
                <w:rFonts w:hint="eastAsia"/>
              </w:rPr>
              <w:t>t the beginning of the project development, we can only choose according to the characteristics of the project and the development experience, and constantly adjust in the development process.</w:t>
            </w:r>
          </w:p>
          <w:p w:rsidR="006C4323" w:rsidRDefault="00A86DC6">
            <w:pPr>
              <w:spacing w:after="0" w:line="240" w:lineRule="auto"/>
              <w:jc w:val="both"/>
            </w:pPr>
            <w:r>
              <w:rPr>
                <w:rFonts w:hint="eastAsia"/>
              </w:rPr>
              <w:t xml:space="preserve">App software projects tend to be "one-time" and unique. There </w:t>
            </w:r>
            <w:r>
              <w:rPr>
                <w:rFonts w:hint="eastAsia"/>
              </w:rPr>
              <w:t xml:space="preserve">are not many places where the past experience can be used for reference. The only way to avoid and control the risk of software management is to set up a supervision system. Any big decision in the project development must have the main technical links or </w:t>
            </w:r>
            <w:r>
              <w:rPr>
                <w:rFonts w:hint="eastAsia"/>
              </w:rPr>
              <w:t>even be participated by users. In this project, the project supervision is implemented by the quality supervision group in the project development.</w:t>
            </w:r>
          </w:p>
          <w:p w:rsidR="006C4323" w:rsidRDefault="00A86DC6">
            <w:pPr>
              <w:spacing w:after="0" w:line="240" w:lineRule="auto"/>
              <w:jc w:val="both"/>
            </w:pPr>
            <w:r>
              <w:rPr>
                <w:rFonts w:hint="eastAsia"/>
              </w:rPr>
              <w:t>3. Risks in maintenance phase</w:t>
            </w:r>
          </w:p>
          <w:p w:rsidR="006C4323" w:rsidRDefault="00A86DC6">
            <w:pPr>
              <w:spacing w:after="0" w:line="240" w:lineRule="auto"/>
              <w:jc w:val="both"/>
            </w:pPr>
            <w:r>
              <w:rPr>
                <w:rFonts w:hint="eastAsia"/>
              </w:rPr>
              <w:t>App software maintenance consists of two main maintenance stages: one is the m</w:t>
            </w:r>
            <w:r>
              <w:rPr>
                <w:rFonts w:hint="eastAsia"/>
              </w:rPr>
              <w:t>aintenance from the completion of software production to the software trial operation stage. This stage is a kind of real environment testability maintenance, whose main purpose is to find problems that cannot be or are not found in the test environment; t</w:t>
            </w:r>
            <w:r>
              <w:rPr>
                <w:rFonts w:hint="eastAsia"/>
              </w:rPr>
              <w:t>he other stage is when the software operation can no longer meet the user's business requirements or the user's operation environment (including hardware Platform, software environment, etc.), which may be software version upgrade or software migration.</w:t>
            </w:r>
          </w:p>
          <w:p w:rsidR="006C4323" w:rsidRDefault="00A86DC6">
            <w:pPr>
              <w:spacing w:after="0" w:line="240" w:lineRule="auto"/>
              <w:jc w:val="both"/>
            </w:pPr>
            <w:r>
              <w:rPr>
                <w:rFonts w:hint="eastAsia"/>
              </w:rPr>
              <w:t>Fr</w:t>
            </w:r>
            <w:r>
              <w:rPr>
                <w:rFonts w:hint="eastAsia"/>
              </w:rPr>
              <w:t>om the perspective of software engineering, software maintenance costs account for about 55% ~ 70% of the total cost. The larger the system, the higher the cost. Contempt for system maintainability is the biggest risk of large software systems. In the long</w:t>
            </w:r>
            <w:r>
              <w:rPr>
                <w:rFonts w:hint="eastAsia"/>
              </w:rPr>
              <w:t xml:space="preserve"> operation period of software, business rules will surely continue to develop. The scientific way to solve this problem is to upgrade the version of the software system, and gradually expand the system under the premise of ensuring maintainability.</w:t>
            </w:r>
          </w:p>
          <w:p w:rsidR="006C4323" w:rsidRDefault="00A86DC6">
            <w:pPr>
              <w:spacing w:after="0" w:line="240" w:lineRule="auto"/>
              <w:jc w:val="both"/>
            </w:pPr>
            <w:r>
              <w:rPr>
                <w:rFonts w:hint="eastAsia"/>
              </w:rPr>
              <w:t xml:space="preserve">During </w:t>
            </w:r>
            <w:r>
              <w:rPr>
                <w:rFonts w:hint="eastAsia"/>
              </w:rPr>
              <w:t>the operation of software system, the main risk comes from the invalid operation of technical support system. The scientific method is to have a customer support team to continuously collect the problems found in the operation and transfer the solutions to</w:t>
            </w:r>
            <w:r>
              <w:rPr>
                <w:rFonts w:hint="eastAsia"/>
              </w:rPr>
              <w:t xml:space="preserve"> all users of the software system.</w:t>
            </w:r>
          </w:p>
        </w:tc>
      </w:tr>
      <w:tr w:rsidR="006C4323">
        <w:tc>
          <w:tcPr>
            <w:tcW w:w="9016" w:type="dxa"/>
          </w:tcPr>
          <w:p w:rsidR="006C4323" w:rsidRDefault="00A86DC6">
            <w:pPr>
              <w:pStyle w:val="a8"/>
              <w:numPr>
                <w:ilvl w:val="0"/>
                <w:numId w:val="2"/>
              </w:numPr>
              <w:spacing w:after="0" w:line="240" w:lineRule="auto"/>
              <w:ind w:left="426" w:hanging="426"/>
              <w:jc w:val="both"/>
            </w:pPr>
            <w:r>
              <w:lastRenderedPageBreak/>
              <w:t>List the resources you will need to make your project a success. These may include, people, time, cash, technology, data. Say why you need them and identify any constraints that you may encounter and explain how you woul</w:t>
            </w:r>
            <w:r>
              <w:t>d overcome these.</w:t>
            </w:r>
          </w:p>
          <w:p w:rsidR="006C4323" w:rsidRDefault="00A86DC6">
            <w:pPr>
              <w:spacing w:after="0" w:line="240" w:lineRule="auto"/>
              <w:jc w:val="both"/>
            </w:pPr>
            <w:r>
              <w:rPr>
                <w:rFonts w:hint="eastAsia"/>
              </w:rPr>
              <w:t xml:space="preserve">In the early stage of the project, sufficient funds are needed to support the implementation of the whole project. In the middle of the project, personnel are required to promote the launched app, and in the later stage, maintenance </w:t>
            </w:r>
            <w:r>
              <w:rPr>
                <w:rFonts w:hint="eastAsia"/>
              </w:rPr>
              <w:t>personnel are required to operate the background of the app</w:t>
            </w:r>
          </w:p>
        </w:tc>
      </w:tr>
      <w:tr w:rsidR="006C4323">
        <w:tc>
          <w:tcPr>
            <w:tcW w:w="9016" w:type="dxa"/>
          </w:tcPr>
          <w:p w:rsidR="006C4323" w:rsidRDefault="00A86DC6">
            <w:pPr>
              <w:pStyle w:val="a8"/>
              <w:numPr>
                <w:ilvl w:val="0"/>
                <w:numId w:val="2"/>
              </w:numPr>
              <w:spacing w:after="0" w:line="240" w:lineRule="auto"/>
              <w:ind w:left="426" w:hanging="426"/>
              <w:jc w:val="both"/>
            </w:pPr>
            <w:r>
              <w:t>If primary research is involved, state what method you intend to use to collect your primary data. Outline why a particular research method was chosen over alternatives.</w:t>
            </w:r>
          </w:p>
          <w:p w:rsidR="006C4323" w:rsidRDefault="00A86DC6">
            <w:pPr>
              <w:spacing w:after="0" w:line="240" w:lineRule="auto"/>
              <w:jc w:val="both"/>
              <w:rPr>
                <w:rFonts w:eastAsia="宋体"/>
                <w:lang w:val="en-US" w:eastAsia="zh-CN"/>
              </w:rPr>
            </w:pPr>
            <w:r>
              <w:rPr>
                <w:rFonts w:hint="eastAsia"/>
              </w:rPr>
              <w:t>This project can better u</w:t>
            </w:r>
            <w:r>
              <w:rPr>
                <w:rFonts w:hint="eastAsia"/>
              </w:rPr>
              <w:t>nderstand people's understanding of the app that keep quit through questionnaire survey</w:t>
            </w:r>
            <w:r>
              <w:rPr>
                <w:rFonts w:eastAsia="宋体" w:hint="eastAsia"/>
                <w:lang w:val="en-US" w:eastAsia="zh-CN"/>
              </w:rPr>
              <w:t xml:space="preserve">. Beside, All the respondents use the same questionnaire to ask questions, which is beneficial to the comparative analysis of the respondents in the same situation, but </w:t>
            </w:r>
            <w:r>
              <w:rPr>
                <w:rFonts w:eastAsia="宋体" w:hint="eastAsia"/>
                <w:lang w:val="en-US" w:eastAsia="zh-CN"/>
              </w:rPr>
              <w:t>also to investigate the respondents with different social consciousness, and to analyze the individual situation.</w:t>
            </w:r>
          </w:p>
          <w:p w:rsidR="006C4323" w:rsidRDefault="00A86DC6">
            <w:pPr>
              <w:spacing w:after="0" w:line="240" w:lineRule="auto"/>
              <w:jc w:val="both"/>
              <w:rPr>
                <w:rFonts w:eastAsia="宋体"/>
                <w:lang w:val="en-US" w:eastAsia="zh-CN"/>
              </w:rPr>
            </w:pPr>
            <w:r>
              <w:rPr>
                <w:rFonts w:eastAsia="宋体" w:hint="eastAsia"/>
                <w:lang w:val="en-US" w:eastAsia="zh-CN"/>
              </w:rPr>
              <w:t>The questionnaire survey is not limited by the number of people and scope, and the possible answer range given in the design is generally sele</w:t>
            </w:r>
            <w:r>
              <w:rPr>
                <w:rFonts w:eastAsia="宋体" w:hint="eastAsia"/>
                <w:lang w:val="en-US" w:eastAsia="zh-CN"/>
              </w:rPr>
              <w:t>cted by the respondents, which is also convenient for the respondents to understand the survey content. Because the questionnaire survey is mostly conducted in a closed way, because in the process of data processing, the answers can be coded and data input</w:t>
            </w:r>
            <w:r>
              <w:rPr>
                <w:rFonts w:eastAsia="宋体" w:hint="eastAsia"/>
                <w:lang w:val="en-US" w:eastAsia="zh-CN"/>
              </w:rPr>
              <w:t xml:space="preserve"> for quantitative processing and analysis.</w:t>
            </w:r>
            <w:bookmarkStart w:id="0" w:name="_GoBack"/>
            <w:bookmarkEnd w:id="0"/>
          </w:p>
        </w:tc>
      </w:tr>
      <w:tr w:rsidR="006C4323">
        <w:tc>
          <w:tcPr>
            <w:tcW w:w="9016" w:type="dxa"/>
          </w:tcPr>
          <w:p w:rsidR="006C4323" w:rsidRDefault="00A86DC6">
            <w:pPr>
              <w:pStyle w:val="a8"/>
              <w:numPr>
                <w:ilvl w:val="0"/>
                <w:numId w:val="2"/>
              </w:numPr>
              <w:spacing w:after="0" w:line="240" w:lineRule="auto"/>
              <w:ind w:left="426" w:hanging="426"/>
              <w:jc w:val="both"/>
            </w:pPr>
            <w:r>
              <w:t xml:space="preserve"> State from whom you plan to collect primary data and detail any challenges you anticipate. </w:t>
            </w:r>
          </w:p>
          <w:p w:rsidR="006C4323" w:rsidRDefault="00A86DC6">
            <w:pPr>
              <w:spacing w:after="0" w:line="240" w:lineRule="auto"/>
              <w:jc w:val="both"/>
            </w:pPr>
            <w:r>
              <w:rPr>
                <w:rFonts w:eastAsia="宋体" w:hint="eastAsia"/>
                <w:lang w:val="en-US" w:eastAsia="zh-CN"/>
              </w:rPr>
              <w:t>Q</w:t>
            </w:r>
            <w:r>
              <w:rPr>
                <w:rFonts w:hint="eastAsia"/>
              </w:rPr>
              <w:t>uestionnaire investigation</w:t>
            </w:r>
          </w:p>
        </w:tc>
      </w:tr>
      <w:tr w:rsidR="006C4323">
        <w:trPr>
          <w:trHeight w:val="1393"/>
        </w:trPr>
        <w:tc>
          <w:tcPr>
            <w:tcW w:w="9016" w:type="dxa"/>
          </w:tcPr>
          <w:p w:rsidR="006C4323" w:rsidRDefault="00A86DC6">
            <w:pPr>
              <w:pStyle w:val="a8"/>
              <w:numPr>
                <w:ilvl w:val="0"/>
                <w:numId w:val="2"/>
              </w:numPr>
              <w:spacing w:after="0" w:line="240" w:lineRule="auto"/>
              <w:ind w:left="426" w:hanging="426"/>
              <w:jc w:val="both"/>
            </w:pPr>
            <w:r>
              <w:lastRenderedPageBreak/>
              <w:t xml:space="preserve">Operationalisation </w:t>
            </w:r>
          </w:p>
          <w:p w:rsidR="006C4323" w:rsidRDefault="00A86DC6">
            <w:pPr>
              <w:spacing w:after="0" w:line="240" w:lineRule="auto"/>
              <w:jc w:val="both"/>
            </w:pPr>
            <w:r>
              <w:t>Give a brief outline how you will operationalise this project, includi</w:t>
            </w:r>
            <w:r>
              <w:t>ng a rationale for a project management approach if appropriate, and as a minimum an appropriate time and task plan.</w:t>
            </w:r>
          </w:p>
          <w:p w:rsidR="006C4323" w:rsidRDefault="00A86DC6">
            <w:pPr>
              <w:pStyle w:val="a8"/>
              <w:spacing w:after="0" w:line="240" w:lineRule="auto"/>
              <w:ind w:left="0"/>
              <w:jc w:val="both"/>
            </w:pPr>
            <w:r>
              <w:rPr>
                <w:rFonts w:hint="eastAsia"/>
              </w:rPr>
              <w:t>Project management is the most important and best used field in modern project management. Because of the characteristics of information te</w:t>
            </w:r>
            <w:r>
              <w:rPr>
                <w:rFonts w:hint="eastAsia"/>
              </w:rPr>
              <w:t>chnology industry, its project management is far ahead of other industries in terms of knowledge, skills, methods and tools. In recent years, project management tools are also widely used in IT project management, We often use MS project, visual SourceSafe</w:t>
            </w:r>
            <w:r>
              <w:rPr>
                <w:rFonts w:hint="eastAsia"/>
              </w:rPr>
              <w:t>, etc.</w:t>
            </w:r>
          </w:p>
        </w:tc>
      </w:tr>
    </w:tbl>
    <w:p w:rsidR="006C4323" w:rsidRDefault="006C4323">
      <w:pPr>
        <w:jc w:val="both"/>
      </w:pPr>
    </w:p>
    <w:p w:rsidR="006C4323" w:rsidRDefault="006C4323">
      <w:pPr>
        <w:jc w:val="both"/>
      </w:pPr>
    </w:p>
    <w:p w:rsidR="006C4323" w:rsidRDefault="00A86DC6">
      <w:pPr>
        <w:jc w:val="both"/>
      </w:pPr>
      <w:r>
        <w:t>The form has 334 words in instructions, these are not to be included in your word count of 1000 words +/- 10%</w:t>
      </w:r>
    </w:p>
    <w:sectPr w:rsidR="006C4323" w:rsidSect="006C4323">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6DC6" w:rsidRDefault="00A86DC6" w:rsidP="006C4323">
      <w:pPr>
        <w:spacing w:after="0" w:line="240" w:lineRule="auto"/>
      </w:pPr>
      <w:r>
        <w:separator/>
      </w:r>
    </w:p>
  </w:endnote>
  <w:endnote w:type="continuationSeparator" w:id="1">
    <w:p w:rsidR="00A86DC6" w:rsidRDefault="00A86DC6" w:rsidP="006C43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4323" w:rsidRDefault="006C4323">
    <w:pPr>
      <w:pStyle w:val="a4"/>
      <w:jc w:val="center"/>
    </w:pPr>
    <w:r>
      <w:fldChar w:fldCharType="begin"/>
    </w:r>
    <w:r w:rsidR="00A86DC6">
      <w:instrText xml:space="preserve"> PAGE   \* MERGEFORMAT </w:instrText>
    </w:r>
    <w:r>
      <w:fldChar w:fldCharType="separate"/>
    </w:r>
    <w:r w:rsidR="00E56B31">
      <w:rPr>
        <w:noProof/>
      </w:rPr>
      <w:t>4</w:t>
    </w:r>
    <w:r>
      <w:fldChar w:fldCharType="end"/>
    </w:r>
  </w:p>
  <w:p w:rsidR="006C4323" w:rsidRDefault="006C4323">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6DC6" w:rsidRDefault="00A86DC6" w:rsidP="006C4323">
      <w:pPr>
        <w:spacing w:after="0" w:line="240" w:lineRule="auto"/>
      </w:pPr>
      <w:r>
        <w:separator/>
      </w:r>
    </w:p>
  </w:footnote>
  <w:footnote w:type="continuationSeparator" w:id="1">
    <w:p w:rsidR="00A86DC6" w:rsidRDefault="00A86DC6" w:rsidP="006C432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64C0D10"/>
    <w:multiLevelType w:val="multilevel"/>
    <w:tmpl w:val="464C0D10"/>
    <w:lvl w:ilvl="0">
      <w:start w:val="1"/>
      <w:numFmt w:val="decimal"/>
      <w:lvlText w:val="%1."/>
      <w:lvlJc w:val="left"/>
      <w:pPr>
        <w:ind w:left="720" w:hanging="360"/>
      </w:pPr>
      <w:rPr>
        <w:rFonts w:cs="Times New Roman"/>
      </w:rPr>
    </w:lvl>
    <w:lvl w:ilvl="1">
      <w:start w:val="1"/>
      <w:numFmt w:val="lowerLetter"/>
      <w:lvlText w:val="%2."/>
      <w:lvlJc w:val="left"/>
      <w:pPr>
        <w:ind w:left="1440" w:hanging="360"/>
      </w:pPr>
      <w:rPr>
        <w:rFonts w:cs="Times New Roman"/>
      </w:rPr>
    </w:lvl>
    <w:lvl w:ilvl="2">
      <w:start w:val="1"/>
      <w:numFmt w:val="lowerRoman"/>
      <w:lvlText w:val="%3."/>
      <w:lvlJc w:val="right"/>
      <w:pPr>
        <w:ind w:left="2160" w:hanging="180"/>
      </w:pPr>
      <w:rPr>
        <w:rFonts w:cs="Times New Roman"/>
      </w:rPr>
    </w:lvl>
    <w:lvl w:ilvl="3">
      <w:start w:val="1"/>
      <w:numFmt w:val="decimal"/>
      <w:lvlText w:val="%4."/>
      <w:lvlJc w:val="left"/>
      <w:pPr>
        <w:ind w:left="2880" w:hanging="360"/>
      </w:pPr>
      <w:rPr>
        <w:rFonts w:cs="Times New Roman"/>
      </w:rPr>
    </w:lvl>
    <w:lvl w:ilvl="4">
      <w:start w:val="1"/>
      <w:numFmt w:val="lowerLetter"/>
      <w:lvlText w:val="%5."/>
      <w:lvlJc w:val="left"/>
      <w:pPr>
        <w:ind w:left="3600" w:hanging="360"/>
      </w:pPr>
      <w:rPr>
        <w:rFonts w:cs="Times New Roman"/>
      </w:rPr>
    </w:lvl>
    <w:lvl w:ilvl="5">
      <w:start w:val="1"/>
      <w:numFmt w:val="lowerRoman"/>
      <w:lvlText w:val="%6."/>
      <w:lvlJc w:val="right"/>
      <w:pPr>
        <w:ind w:left="4320" w:hanging="180"/>
      </w:pPr>
      <w:rPr>
        <w:rFonts w:cs="Times New Roman"/>
      </w:rPr>
    </w:lvl>
    <w:lvl w:ilvl="6">
      <w:start w:val="1"/>
      <w:numFmt w:val="decimal"/>
      <w:lvlText w:val="%7."/>
      <w:lvlJc w:val="left"/>
      <w:pPr>
        <w:ind w:left="5040" w:hanging="360"/>
      </w:pPr>
      <w:rPr>
        <w:rFonts w:cs="Times New Roman"/>
      </w:rPr>
    </w:lvl>
    <w:lvl w:ilvl="7">
      <w:start w:val="1"/>
      <w:numFmt w:val="lowerLetter"/>
      <w:lvlText w:val="%8."/>
      <w:lvlJc w:val="left"/>
      <w:pPr>
        <w:ind w:left="5760" w:hanging="360"/>
      </w:pPr>
      <w:rPr>
        <w:rFonts w:cs="Times New Roman"/>
      </w:rPr>
    </w:lvl>
    <w:lvl w:ilvl="8">
      <w:start w:val="1"/>
      <w:numFmt w:val="lowerRoman"/>
      <w:lvlText w:val="%9."/>
      <w:lvlJc w:val="right"/>
      <w:pPr>
        <w:ind w:left="6480" w:hanging="180"/>
      </w:pPr>
      <w:rPr>
        <w:rFonts w:cs="Times New Roman"/>
      </w:rPr>
    </w:lvl>
  </w:abstractNum>
  <w:abstractNum w:abstractNumId="1">
    <w:nsid w:val="784D6DC6"/>
    <w:multiLevelType w:val="multilevel"/>
    <w:tmpl w:val="784D6DC6"/>
    <w:lvl w:ilvl="0">
      <w:start w:val="1"/>
      <w:numFmt w:val="decimal"/>
      <w:lvlText w:val="%1."/>
      <w:lvlJc w:val="left"/>
      <w:pPr>
        <w:ind w:left="720" w:hanging="360"/>
      </w:pPr>
      <w:rPr>
        <w:rFonts w:cs="Times New Roman"/>
      </w:rPr>
    </w:lvl>
    <w:lvl w:ilvl="1">
      <w:start w:val="1"/>
      <w:numFmt w:val="lowerLetter"/>
      <w:lvlText w:val="%2."/>
      <w:lvlJc w:val="left"/>
      <w:pPr>
        <w:ind w:left="1440" w:hanging="360"/>
      </w:pPr>
      <w:rPr>
        <w:rFonts w:cs="Times New Roman"/>
      </w:rPr>
    </w:lvl>
    <w:lvl w:ilvl="2">
      <w:start w:val="1"/>
      <w:numFmt w:val="lowerRoman"/>
      <w:lvlText w:val="%3."/>
      <w:lvlJc w:val="right"/>
      <w:pPr>
        <w:ind w:left="2160" w:hanging="180"/>
      </w:pPr>
      <w:rPr>
        <w:rFonts w:cs="Times New Roman"/>
      </w:rPr>
    </w:lvl>
    <w:lvl w:ilvl="3">
      <w:start w:val="1"/>
      <w:numFmt w:val="decimal"/>
      <w:lvlText w:val="%4."/>
      <w:lvlJc w:val="left"/>
      <w:pPr>
        <w:ind w:left="2880" w:hanging="360"/>
      </w:pPr>
      <w:rPr>
        <w:rFonts w:cs="Times New Roman"/>
      </w:rPr>
    </w:lvl>
    <w:lvl w:ilvl="4">
      <w:start w:val="1"/>
      <w:numFmt w:val="lowerLetter"/>
      <w:lvlText w:val="%5."/>
      <w:lvlJc w:val="left"/>
      <w:pPr>
        <w:ind w:left="3600" w:hanging="360"/>
      </w:pPr>
      <w:rPr>
        <w:rFonts w:cs="Times New Roman"/>
      </w:rPr>
    </w:lvl>
    <w:lvl w:ilvl="5">
      <w:start w:val="1"/>
      <w:numFmt w:val="lowerRoman"/>
      <w:lvlText w:val="%6."/>
      <w:lvlJc w:val="right"/>
      <w:pPr>
        <w:ind w:left="4320" w:hanging="180"/>
      </w:pPr>
      <w:rPr>
        <w:rFonts w:cs="Times New Roman"/>
      </w:rPr>
    </w:lvl>
    <w:lvl w:ilvl="6">
      <w:start w:val="1"/>
      <w:numFmt w:val="decimal"/>
      <w:lvlText w:val="%7."/>
      <w:lvlJc w:val="left"/>
      <w:pPr>
        <w:ind w:left="5040" w:hanging="360"/>
      </w:pPr>
      <w:rPr>
        <w:rFonts w:cs="Times New Roman"/>
      </w:rPr>
    </w:lvl>
    <w:lvl w:ilvl="7">
      <w:start w:val="1"/>
      <w:numFmt w:val="lowerLetter"/>
      <w:lvlText w:val="%8."/>
      <w:lvlJc w:val="left"/>
      <w:pPr>
        <w:ind w:left="5760" w:hanging="360"/>
      </w:pPr>
      <w:rPr>
        <w:rFonts w:cs="Times New Roman"/>
      </w:rPr>
    </w:lvl>
    <w:lvl w:ilvl="8">
      <w:start w:val="1"/>
      <w:numFmt w:val="lowerRoman"/>
      <w:lvlText w:val="%9."/>
      <w:lvlJc w:val="right"/>
      <w:pPr>
        <w:ind w:left="6480" w:hanging="180"/>
      </w:pPr>
      <w:rPr>
        <w:rFonts w:cs="Times New Roman"/>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bordersDoNotSurroundHeader/>
  <w:bordersDoNotSurroundFooter/>
  <w:defaultTabStop w:val="720"/>
  <w:characterSpacingControl w:val="doNotCompress"/>
  <w:hdrShapeDefaults>
    <o:shapedefaults v:ext="edit" spidmax="3074" fillcolor="white">
      <v:fill color="white"/>
    </o:shapedefaults>
  </w:hdrShapeDefaults>
  <w:footnotePr>
    <w:footnote w:id="0"/>
    <w:footnote w:id="1"/>
  </w:footnotePr>
  <w:endnotePr>
    <w:endnote w:id="0"/>
    <w:endnote w:id="1"/>
  </w:endnotePr>
  <w:compat>
    <w:useFELayout/>
  </w:compat>
  <w:rsids>
    <w:rsidRoot w:val="00C4434E"/>
    <w:rsid w:val="000964F8"/>
    <w:rsid w:val="001174BC"/>
    <w:rsid w:val="0018081D"/>
    <w:rsid w:val="00224492"/>
    <w:rsid w:val="0022493F"/>
    <w:rsid w:val="0032486A"/>
    <w:rsid w:val="00332E1E"/>
    <w:rsid w:val="00365749"/>
    <w:rsid w:val="0040108D"/>
    <w:rsid w:val="004648C0"/>
    <w:rsid w:val="004C50EB"/>
    <w:rsid w:val="004D299A"/>
    <w:rsid w:val="004D7416"/>
    <w:rsid w:val="00531F3E"/>
    <w:rsid w:val="00561C79"/>
    <w:rsid w:val="005C7329"/>
    <w:rsid w:val="005E6B3C"/>
    <w:rsid w:val="006256BA"/>
    <w:rsid w:val="006C4323"/>
    <w:rsid w:val="00736048"/>
    <w:rsid w:val="00892DBB"/>
    <w:rsid w:val="008B1BE4"/>
    <w:rsid w:val="00A04578"/>
    <w:rsid w:val="00A270F7"/>
    <w:rsid w:val="00A81723"/>
    <w:rsid w:val="00A86DC6"/>
    <w:rsid w:val="00AD1F6C"/>
    <w:rsid w:val="00B154E9"/>
    <w:rsid w:val="00B72DDC"/>
    <w:rsid w:val="00BB5129"/>
    <w:rsid w:val="00BF3EB1"/>
    <w:rsid w:val="00C4434E"/>
    <w:rsid w:val="00C47110"/>
    <w:rsid w:val="00D0526A"/>
    <w:rsid w:val="00DC2A62"/>
    <w:rsid w:val="00DE7664"/>
    <w:rsid w:val="00DF1581"/>
    <w:rsid w:val="00E44163"/>
    <w:rsid w:val="00E56B31"/>
    <w:rsid w:val="00F162E1"/>
    <w:rsid w:val="00F93930"/>
    <w:rsid w:val="79D52711"/>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fillcolor="white">
      <v:fill color="whit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EastAsia" w:hAnsi="Calibri" w:cs="Calibri"/>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locked="1" w:semiHidden="0" w:uiPriority="0" w:unhideWhenUsed="0" w:qFormat="1"/>
    <w:lsdException w:name="heading 2" w:locked="1" w:semiHidden="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header" w:semiHidden="0" w:unhideWhenUsed="0"/>
    <w:lsdException w:name="footer" w:semiHidden="0" w:unhideWhenUsed="0"/>
    <w:lsdException w:name="caption" w:locked="1" w:uiPriority="0" w:qFormat="1"/>
    <w:lsdException w:name="Title" w:locked="1" w:semiHidden="0" w:uiPriority="0" w:unhideWhenUsed="0" w:qFormat="1"/>
    <w:lsdException w:name="Default Paragraph Font" w:uiPriority="1"/>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Normal Table" w:qFormat="1"/>
    <w:lsdException w:name="Balloon Text" w:unhideWhenUsed="0" w:qFormat="1"/>
    <w:lsdException w:name="Table Grid"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C4323"/>
    <w:pPr>
      <w:spacing w:after="200" w:line="276" w:lineRule="auto"/>
    </w:pPr>
    <w:rPr>
      <w:rFonts w:eastAsia="Times New Roman" w:cs="Times New Roman"/>
      <w:sz w:val="22"/>
      <w:szCs w:val="22"/>
      <w:lang w:val="en-GB" w:eastAsia="en-US"/>
    </w:rPr>
  </w:style>
  <w:style w:type="paragraph" w:styleId="2">
    <w:name w:val="heading 2"/>
    <w:basedOn w:val="a"/>
    <w:next w:val="a"/>
    <w:link w:val="2Char"/>
    <w:uiPriority w:val="99"/>
    <w:qFormat/>
    <w:locked/>
    <w:rsid w:val="006C4323"/>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qFormat/>
    <w:rsid w:val="006C4323"/>
    <w:pPr>
      <w:spacing w:after="0" w:line="240" w:lineRule="auto"/>
    </w:pPr>
    <w:rPr>
      <w:rFonts w:ascii="Tahoma" w:hAnsi="Tahoma" w:cs="Tahoma"/>
      <w:sz w:val="16"/>
      <w:szCs w:val="16"/>
    </w:rPr>
  </w:style>
  <w:style w:type="paragraph" w:styleId="a4">
    <w:name w:val="footer"/>
    <w:basedOn w:val="a"/>
    <w:link w:val="Char0"/>
    <w:uiPriority w:val="99"/>
    <w:rsid w:val="006C4323"/>
    <w:pPr>
      <w:tabs>
        <w:tab w:val="center" w:pos="4513"/>
        <w:tab w:val="right" w:pos="9026"/>
      </w:tabs>
      <w:spacing w:after="0" w:line="240" w:lineRule="auto"/>
    </w:pPr>
  </w:style>
  <w:style w:type="paragraph" w:styleId="a5">
    <w:name w:val="header"/>
    <w:basedOn w:val="a"/>
    <w:link w:val="Char1"/>
    <w:uiPriority w:val="99"/>
    <w:rsid w:val="006C4323"/>
    <w:pPr>
      <w:tabs>
        <w:tab w:val="center" w:pos="4513"/>
        <w:tab w:val="right" w:pos="9026"/>
      </w:tabs>
      <w:spacing w:after="0" w:line="240" w:lineRule="auto"/>
    </w:pPr>
  </w:style>
  <w:style w:type="table" w:styleId="a6">
    <w:name w:val="Table Grid"/>
    <w:basedOn w:val="a1"/>
    <w:uiPriority w:val="99"/>
    <w:rsid w:val="006C4323"/>
    <w:rPr>
      <w:rFonts w:cs="Times New Roman"/>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Strong"/>
    <w:basedOn w:val="a0"/>
    <w:uiPriority w:val="22"/>
    <w:qFormat/>
    <w:locked/>
    <w:rsid w:val="006C4323"/>
    <w:rPr>
      <w:rFonts w:cs="Times New Roman"/>
      <w:b/>
    </w:rPr>
  </w:style>
  <w:style w:type="character" w:customStyle="1" w:styleId="2Char">
    <w:name w:val="标题 2 Char"/>
    <w:basedOn w:val="a0"/>
    <w:link w:val="2"/>
    <w:uiPriority w:val="99"/>
    <w:locked/>
    <w:rsid w:val="006C4323"/>
    <w:rPr>
      <w:rFonts w:ascii="Arial" w:hAnsi="Arial" w:cs="Arial"/>
      <w:b/>
      <w:bCs/>
      <w:i/>
      <w:iCs/>
      <w:sz w:val="28"/>
      <w:szCs w:val="28"/>
      <w:lang w:val="zh-CN" w:eastAsia="en-US"/>
    </w:rPr>
  </w:style>
  <w:style w:type="character" w:customStyle="1" w:styleId="Char">
    <w:name w:val="批注框文本 Char"/>
    <w:basedOn w:val="a0"/>
    <w:link w:val="a3"/>
    <w:uiPriority w:val="99"/>
    <w:semiHidden/>
    <w:locked/>
    <w:rsid w:val="006C4323"/>
    <w:rPr>
      <w:rFonts w:ascii="Tahoma" w:hAnsi="Tahoma" w:cs="Tahoma"/>
      <w:sz w:val="16"/>
      <w:szCs w:val="16"/>
    </w:rPr>
  </w:style>
  <w:style w:type="paragraph" w:styleId="a8">
    <w:name w:val="List Paragraph"/>
    <w:basedOn w:val="a"/>
    <w:uiPriority w:val="99"/>
    <w:qFormat/>
    <w:rsid w:val="006C4323"/>
    <w:pPr>
      <w:ind w:left="720"/>
      <w:contextualSpacing/>
    </w:pPr>
  </w:style>
  <w:style w:type="character" w:customStyle="1" w:styleId="Char1">
    <w:name w:val="页眉 Char"/>
    <w:basedOn w:val="a0"/>
    <w:link w:val="a5"/>
    <w:uiPriority w:val="99"/>
    <w:locked/>
    <w:rsid w:val="006C4323"/>
    <w:rPr>
      <w:rFonts w:cs="Times New Roman"/>
    </w:rPr>
  </w:style>
  <w:style w:type="character" w:customStyle="1" w:styleId="Char0">
    <w:name w:val="页脚 Char"/>
    <w:basedOn w:val="a0"/>
    <w:link w:val="a4"/>
    <w:uiPriority w:val="99"/>
    <w:qFormat/>
    <w:locked/>
    <w:rsid w:val="006C4323"/>
    <w:rPr>
      <w:rFonts w:cs="Times New Roma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4.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4</Pages>
  <Words>1191</Words>
  <Characters>6790</Characters>
  <Application>Microsoft Office Word</Application>
  <DocSecurity>0</DocSecurity>
  <Lines>56</Lines>
  <Paragraphs>15</Paragraphs>
  <ScaleCrop>false</ScaleCrop>
  <Company>Microsoft</Company>
  <LinksUpToDate>false</LinksUpToDate>
  <CharactersWithSpaces>7966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creator>Ciotek Server</dc:creator>
  <cp:lastModifiedBy>DELL</cp:lastModifiedBy>
  <cp:revision>11</cp:revision>
  <dcterms:created xsi:type="dcterms:W3CDTF">2019-09-24T12:22:00Z</dcterms:created>
  <dcterms:modified xsi:type="dcterms:W3CDTF">2020-04-25T09:29:00Z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2052-11.1.0.9584</vt:lpwstr>
  </property>
</Properties>
</file>