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3523C" w14:textId="0197D3B8" w:rsidR="001B5394" w:rsidRPr="001B5394" w:rsidRDefault="001B5394" w:rsidP="001B5394">
      <w:pPr>
        <w:pStyle w:val="NormalWeb"/>
        <w:rPr>
          <w:rStyle w:val="long-line"/>
          <w:b/>
          <w:bCs/>
          <w:sz w:val="48"/>
          <w:szCs w:val="48"/>
          <w:u w:val="single"/>
        </w:rPr>
      </w:pPr>
      <w:r w:rsidRPr="001B5394">
        <w:rPr>
          <w:rStyle w:val="long-line"/>
          <w:b/>
          <w:bCs/>
          <w:sz w:val="48"/>
          <w:szCs w:val="48"/>
          <w:u w:val="single"/>
        </w:rPr>
        <w:t>Sonnet 18</w:t>
      </w:r>
    </w:p>
    <w:p w14:paraId="779246BF" w14:textId="77777777" w:rsidR="001B5394" w:rsidRDefault="001B5394" w:rsidP="001B5394">
      <w:pPr>
        <w:pStyle w:val="NormalWeb"/>
        <w:rPr>
          <w:rStyle w:val="long-line"/>
          <w:sz w:val="40"/>
          <w:szCs w:val="40"/>
        </w:rPr>
      </w:pPr>
    </w:p>
    <w:p w14:paraId="70E26656" w14:textId="4A569B57" w:rsidR="001B5394" w:rsidRPr="001B5394" w:rsidRDefault="001B5394" w:rsidP="001B5394">
      <w:pPr>
        <w:pStyle w:val="NormalWeb"/>
        <w:rPr>
          <w:sz w:val="40"/>
          <w:szCs w:val="40"/>
        </w:rPr>
      </w:pPr>
      <w:r w:rsidRPr="001B5394">
        <w:rPr>
          <w:rStyle w:val="long-line"/>
          <w:sz w:val="40"/>
          <w:szCs w:val="40"/>
        </w:rPr>
        <w:t>Shall I compare thee to a summer’s day?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Thou art more lovely and more temperate.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Rough winds do shake the darling buds of May,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And summer’s lease hath all too short a date.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Sometime too hot the eye of heaven shines,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And often is his gold complexion dimmed;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And every fair from fair sometime declines,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By chance, or nature’s changing course, untrimmed;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But thy eternal summer shall not fade,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 xml:space="preserve">Nor lose possession of that fair thou </w:t>
      </w:r>
      <w:proofErr w:type="spellStart"/>
      <w:r w:rsidRPr="001B5394">
        <w:rPr>
          <w:rStyle w:val="long-line"/>
          <w:sz w:val="40"/>
          <w:szCs w:val="40"/>
        </w:rPr>
        <w:t>ow’st</w:t>
      </w:r>
      <w:proofErr w:type="spellEnd"/>
      <w:r w:rsidRPr="001B5394">
        <w:rPr>
          <w:rStyle w:val="long-line"/>
          <w:sz w:val="40"/>
          <w:szCs w:val="40"/>
        </w:rPr>
        <w:t>,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 xml:space="preserve">Nor shall death brag thou </w:t>
      </w:r>
      <w:proofErr w:type="spellStart"/>
      <w:r w:rsidRPr="001B5394">
        <w:rPr>
          <w:rStyle w:val="long-line"/>
          <w:sz w:val="40"/>
          <w:szCs w:val="40"/>
        </w:rPr>
        <w:t>wand'rest</w:t>
      </w:r>
      <w:proofErr w:type="spellEnd"/>
      <w:r w:rsidRPr="001B5394">
        <w:rPr>
          <w:rStyle w:val="long-line"/>
          <w:sz w:val="40"/>
          <w:szCs w:val="40"/>
        </w:rPr>
        <w:t xml:space="preserve"> in his shade,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 xml:space="preserve">When in eternal lines to Time thou </w:t>
      </w:r>
      <w:proofErr w:type="spellStart"/>
      <w:r w:rsidRPr="001B5394">
        <w:rPr>
          <w:rStyle w:val="long-line"/>
          <w:sz w:val="40"/>
          <w:szCs w:val="40"/>
        </w:rPr>
        <w:t>grow'st</w:t>
      </w:r>
      <w:proofErr w:type="spellEnd"/>
      <w:r w:rsidRPr="001B5394">
        <w:rPr>
          <w:rStyle w:val="long-line"/>
          <w:sz w:val="40"/>
          <w:szCs w:val="40"/>
        </w:rPr>
        <w:t>.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So long as men can breathe, or eyes can see,</w:t>
      </w:r>
      <w:r w:rsidRPr="001B5394">
        <w:rPr>
          <w:sz w:val="40"/>
          <w:szCs w:val="40"/>
        </w:rPr>
        <w:br/>
      </w:r>
      <w:r w:rsidRPr="001B5394">
        <w:rPr>
          <w:rStyle w:val="long-line"/>
          <w:sz w:val="40"/>
          <w:szCs w:val="40"/>
        </w:rPr>
        <w:t>So long lives this, and this gives life to thee.</w:t>
      </w:r>
    </w:p>
    <w:p w14:paraId="65D48A53" w14:textId="77777777" w:rsidR="001B5394" w:rsidRDefault="001B5394"/>
    <w:sectPr w:rsidR="001B53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94"/>
    <w:rsid w:val="001B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75425"/>
  <w15:chartTrackingRefBased/>
  <w15:docId w15:val="{34B0A4B0-3981-472C-8D64-881E21B52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ong-line">
    <w:name w:val="long-line"/>
    <w:basedOn w:val="DefaultParagraphFont"/>
    <w:rsid w:val="001B5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9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0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1</cp:revision>
  <dcterms:created xsi:type="dcterms:W3CDTF">2021-11-09T18:34:00Z</dcterms:created>
  <dcterms:modified xsi:type="dcterms:W3CDTF">2021-11-09T18:51:00Z</dcterms:modified>
</cp:coreProperties>
</file>