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4D185A7" w:rsidRDefault="34D185A7" w14:paraId="0B78BA64" w14:textId="548F3738">
      <w:r w:rsidR="34D185A7">
        <w:rPr/>
        <w:t>2523160</w:t>
      </w:r>
    </w:p>
    <w:p w:rsidR="34D185A7" w:rsidRDefault="34D185A7" w14:paraId="700B53F7" w14:textId="16805769">
      <w:r w:rsidR="34D185A7">
        <w:rPr/>
        <w:t>Haider Ali Khan</w:t>
      </w:r>
    </w:p>
    <w:p w:rsidR="34D185A7" w:rsidRDefault="34D185A7" w14:paraId="1DEE5649" w14:textId="241E1DE9">
      <w:r w:rsidR="34D185A7">
        <w:rPr/>
        <w:t>Shantanu</w:t>
      </w:r>
      <w:r w:rsidR="34D185A7">
        <w:rPr/>
        <w:t xml:space="preserve"> Islam</w:t>
      </w:r>
    </w:p>
    <w:p w:rsidR="3B639B45" w:rsidRDefault="3B639B45" w14:paraId="4D0500AB" w14:textId="463CFDAF">
      <w:r w:rsidR="3B639B45">
        <w:rPr/>
        <w:t>ACCA4022</w:t>
      </w:r>
    </w:p>
    <w:p w:rsidR="3B639B45" w:rsidRDefault="3B639B45" w14:paraId="0B0D5879" w14:textId="5A247CBE">
      <w:r w:rsidR="3B639B45">
        <w:rPr/>
        <w:t>Computer architecture and operating systems</w:t>
      </w:r>
    </w:p>
    <w:p w:rsidR="77E4336E" w:rsidRDefault="77E4336E" w14:paraId="14585A2B" w14:textId="19C69F79"/>
    <w:p w:rsidR="77E4336E" w:rsidRDefault="77E4336E" w14:paraId="0EEE2207" w14:textId="4C68FCDA"/>
    <w:p w:rsidR="77E4336E" w:rsidRDefault="77E4336E" w14:paraId="09E633CF" w14:textId="2E7DAE6F"/>
    <w:p xmlns:wp14="http://schemas.microsoft.com/office/word/2010/wordml" wp14:paraId="5E5787A5" wp14:textId="2EFB81EF">
      <w:r w:rsidR="45CD8B1E">
        <w:rPr/>
        <w:t>Introduction</w:t>
      </w:r>
    </w:p>
    <w:p w:rsidR="60F18B7B" w:rsidP="232898C7" w:rsidRDefault="60F18B7B" w14:paraId="284E3195" w14:textId="78897428">
      <w:pPr>
        <w:pStyle w:val="Heading2"/>
        <w:spacing w:before="160" w:beforeAutospacing="off" w:after="80" w:afterAutospacing="off" w:line="257" w:lineRule="auto"/>
      </w:pPr>
      <w:r w:rsidRPr="232898C7" w:rsidR="60F18B7B">
        <w:rPr>
          <w:rFonts w:ascii="Arial" w:hAnsi="Arial" w:eastAsia="Arial" w:cs="Arial"/>
          <w:b w:val="0"/>
          <w:bCs w:val="0"/>
          <w:noProof w:val="0"/>
          <w:color w:val="000000" w:themeColor="text1" w:themeTint="FF" w:themeShade="FF"/>
          <w:sz w:val="24"/>
          <w:szCs w:val="24"/>
          <w:lang w:val="en-GB"/>
        </w:rPr>
        <w:t>Operating Systems (OS): These are the base system software that controls the computer hardware, software resources, and serve as a platform for efficient interaction with users and applications.</w:t>
      </w:r>
      <w:r w:rsidRPr="232898C7" w:rsidR="60F18B7B">
        <w:rPr>
          <w:rFonts w:ascii="Aptos Display" w:hAnsi="Aptos Display" w:eastAsia="Aptos Display" w:cs="Aptos Display"/>
          <w:b w:val="0"/>
          <w:bCs w:val="0"/>
          <w:noProof w:val="0"/>
          <w:color w:val="000000" w:themeColor="text1" w:themeTint="FF" w:themeShade="FF"/>
          <w:sz w:val="24"/>
          <w:szCs w:val="24"/>
          <w:lang w:val="en-GB"/>
        </w:rPr>
        <w:t xml:space="preserve"> </w:t>
      </w:r>
      <w:r w:rsidRPr="232898C7" w:rsidR="60F18B7B">
        <w:rPr>
          <w:rFonts w:ascii="Arial" w:hAnsi="Arial" w:eastAsia="Arial" w:cs="Arial"/>
          <w:b w:val="0"/>
          <w:bCs w:val="0"/>
          <w:noProof w:val="0"/>
          <w:color w:val="000000" w:themeColor="text1" w:themeTint="FF" w:themeShade="FF"/>
          <w:sz w:val="24"/>
          <w:szCs w:val="24"/>
          <w:lang w:val="en-GB"/>
        </w:rPr>
        <w:t>They are responsible for things like process management, memory management, file system organisation, device management, security and user account administration.</w:t>
      </w:r>
      <w:r w:rsidRPr="232898C7" w:rsidR="60F18B7B">
        <w:rPr>
          <w:rFonts w:ascii="Aptos Display" w:hAnsi="Aptos Display" w:eastAsia="Aptos Display" w:cs="Aptos Display"/>
          <w:b w:val="0"/>
          <w:bCs w:val="0"/>
          <w:noProof w:val="0"/>
          <w:color w:val="000000" w:themeColor="text1" w:themeTint="FF" w:themeShade="FF"/>
          <w:sz w:val="24"/>
          <w:szCs w:val="24"/>
          <w:lang w:val="en-GB"/>
        </w:rPr>
        <w:t xml:space="preserve"> </w:t>
      </w:r>
      <w:r w:rsidRPr="232898C7" w:rsidR="60F18B7B">
        <w:rPr>
          <w:rFonts w:ascii="Arial" w:hAnsi="Arial" w:eastAsia="Arial" w:cs="Arial"/>
          <w:b w:val="0"/>
          <w:bCs w:val="0"/>
          <w:noProof w:val="0"/>
          <w:color w:val="000000" w:themeColor="text1" w:themeTint="FF" w:themeShade="FF"/>
          <w:sz w:val="24"/>
          <w:szCs w:val="24"/>
          <w:lang w:val="en-GB"/>
        </w:rPr>
        <w:t>Today's operating systems, such as Microsoft Windows and Linux, also offer robust command-line interfaces (CLI) that allow users and system administrators to run scripts and automate processes, solve issues, and perform system management tasks that are more efficient than using a GUI.</w:t>
      </w:r>
      <w:r w:rsidRPr="232898C7" w:rsidR="60F18B7B">
        <w:rPr>
          <w:rFonts w:ascii="Aptos Display" w:hAnsi="Aptos Display" w:eastAsia="Aptos Display" w:cs="Aptos Display"/>
          <w:b w:val="0"/>
          <w:bCs w:val="0"/>
          <w:noProof w:val="0"/>
          <w:color w:val="000000" w:themeColor="text1" w:themeTint="FF" w:themeShade="FF"/>
          <w:sz w:val="24"/>
          <w:szCs w:val="24"/>
          <w:lang w:val="en-GB"/>
        </w:rPr>
        <w:t xml:space="preserve"> </w:t>
      </w:r>
      <w:r w:rsidRPr="232898C7" w:rsidR="60F18B7B">
        <w:rPr>
          <w:rFonts w:ascii="Arial" w:hAnsi="Arial" w:eastAsia="Arial" w:cs="Arial"/>
          <w:b w:val="0"/>
          <w:bCs w:val="0"/>
          <w:noProof w:val="0"/>
          <w:color w:val="000000" w:themeColor="text1" w:themeTint="FF" w:themeShade="FF"/>
          <w:sz w:val="24"/>
          <w:szCs w:val="24"/>
          <w:lang w:val="en-GB"/>
        </w:rPr>
        <w:t>This report provides an overview of the basic tasks that are performed by general purpose operating systems and illustrates the ability to monitor and manage these tasks in both the Windows and Linux environment.</w:t>
      </w:r>
      <w:r w:rsidRPr="232898C7" w:rsidR="60F18B7B">
        <w:rPr>
          <w:rFonts w:ascii="Aptos Display" w:hAnsi="Aptos Display" w:eastAsia="Aptos Display" w:cs="Aptos Display"/>
          <w:b w:val="0"/>
          <w:bCs w:val="0"/>
          <w:noProof w:val="0"/>
          <w:color w:val="000000" w:themeColor="text1" w:themeTint="FF" w:themeShade="FF"/>
          <w:sz w:val="24"/>
          <w:szCs w:val="24"/>
          <w:lang w:val="en-GB"/>
        </w:rPr>
        <w:t xml:space="preserve"> </w:t>
      </w:r>
      <w:r w:rsidRPr="232898C7" w:rsidR="60F18B7B">
        <w:rPr>
          <w:rFonts w:ascii="Arial" w:hAnsi="Arial" w:eastAsia="Arial" w:cs="Arial"/>
          <w:b w:val="0"/>
          <w:bCs w:val="0"/>
          <w:noProof w:val="0"/>
          <w:color w:val="000000" w:themeColor="text1" w:themeTint="FF" w:themeShade="FF"/>
          <w:sz w:val="24"/>
          <w:szCs w:val="24"/>
          <w:lang w:val="en-GB"/>
        </w:rPr>
        <w:t>It discusses Windows Batch and PowerShell commands, and the Linux equivalent, Bash, as well as their practical application for process management, file and directory manipulation, monitoring network resources, managing users, and scheduling tasks.</w:t>
      </w:r>
      <w:r w:rsidRPr="232898C7" w:rsidR="60F18B7B">
        <w:rPr>
          <w:rFonts w:ascii="Aptos Display" w:hAnsi="Aptos Display" w:eastAsia="Aptos Display" w:cs="Aptos Display"/>
          <w:b w:val="0"/>
          <w:bCs w:val="0"/>
          <w:noProof w:val="0"/>
          <w:color w:val="000000" w:themeColor="text1" w:themeTint="FF" w:themeShade="FF"/>
          <w:sz w:val="24"/>
          <w:szCs w:val="24"/>
          <w:lang w:val="en-GB"/>
        </w:rPr>
        <w:t xml:space="preserve"> </w:t>
      </w:r>
      <w:r w:rsidRPr="232898C7" w:rsidR="60F18B7B">
        <w:rPr>
          <w:rFonts w:ascii="Arial" w:hAnsi="Arial" w:eastAsia="Arial" w:cs="Arial"/>
          <w:b w:val="0"/>
          <w:bCs w:val="0"/>
          <w:noProof w:val="0"/>
          <w:color w:val="000000" w:themeColor="text1" w:themeTint="FF" w:themeShade="FF"/>
          <w:sz w:val="24"/>
          <w:szCs w:val="24"/>
          <w:lang w:val="en-GB"/>
        </w:rPr>
        <w:t>The report also includes some simple automation scripts written in both Windows Batch and Linux Bash, and demonstrates the use of variables, input from users, arithmetic operations, looping, and conditional statements to automate repetitive administrative tasks in a programming fashion.</w:t>
      </w:r>
      <w:r w:rsidRPr="232898C7" w:rsidR="60F18B7B">
        <w:rPr>
          <w:rFonts w:ascii="Aptos Display" w:hAnsi="Aptos Display" w:eastAsia="Aptos Display" w:cs="Aptos Display"/>
          <w:b w:val="0"/>
          <w:bCs w:val="0"/>
          <w:noProof w:val="0"/>
          <w:color w:val="000000" w:themeColor="text1" w:themeTint="FF" w:themeShade="FF"/>
          <w:sz w:val="24"/>
          <w:szCs w:val="24"/>
          <w:lang w:val="en-GB"/>
        </w:rPr>
        <w:t xml:space="preserve"> </w:t>
      </w:r>
      <w:r w:rsidRPr="232898C7" w:rsidR="60F18B7B">
        <w:rPr>
          <w:rFonts w:ascii="Arial" w:hAnsi="Arial" w:eastAsia="Arial" w:cs="Arial"/>
          <w:b w:val="0"/>
          <w:bCs w:val="0"/>
          <w:noProof w:val="0"/>
          <w:color w:val="000000" w:themeColor="text1" w:themeTint="FF" w:themeShade="FF"/>
          <w:sz w:val="24"/>
          <w:szCs w:val="24"/>
          <w:lang w:val="en-GB"/>
        </w:rPr>
        <w:t>Screenshots have been captured throughout the report to support evidence of the use of commands and activities in the system.</w:t>
      </w:r>
      <w:r w:rsidRPr="232898C7" w:rsidR="60F18B7B">
        <w:rPr>
          <w:rFonts w:ascii="Aptos Display" w:hAnsi="Aptos Display" w:eastAsia="Aptos Display" w:cs="Aptos Display"/>
          <w:b w:val="0"/>
          <w:bCs w:val="0"/>
          <w:noProof w:val="0"/>
          <w:color w:val="000000" w:themeColor="text1" w:themeTint="FF" w:themeShade="FF"/>
          <w:sz w:val="24"/>
          <w:szCs w:val="24"/>
          <w:lang w:val="en-GB"/>
        </w:rPr>
        <w:t xml:space="preserve"> </w:t>
      </w:r>
      <w:r w:rsidRPr="232898C7" w:rsidR="60F18B7B">
        <w:rPr>
          <w:rFonts w:ascii="Arial" w:hAnsi="Arial" w:eastAsia="Arial" w:cs="Arial"/>
          <w:b w:val="0"/>
          <w:bCs w:val="0"/>
          <w:noProof w:val="0"/>
          <w:color w:val="000000" w:themeColor="text1" w:themeTint="FF" w:themeShade="FF"/>
          <w:sz w:val="24"/>
          <w:szCs w:val="24"/>
          <w:lang w:val="en-GB"/>
        </w:rPr>
        <w:t>Lastly, a summary of key findings is provided, followed by an IEEE-formatted reference list and appendices of tutorial activities, lecture evidence and evidence of interaction with an online certification course or operating system or command-line certification course.</w:t>
      </w:r>
    </w:p>
    <w:p w:rsidR="232898C7" w:rsidRDefault="232898C7" w14:paraId="0836A870" w14:textId="23B02AB5"/>
    <w:p w:rsidR="232898C7" w:rsidRDefault="232898C7" w14:paraId="77F1D918" w14:textId="5ED0C896"/>
    <w:p w:rsidR="232898C7" w:rsidRDefault="232898C7" w14:paraId="51C397B2" w14:textId="3E34E66D"/>
    <w:p w:rsidR="232898C7" w:rsidRDefault="232898C7" w14:paraId="38FE267B" w14:textId="47558EA5"/>
    <w:p w:rsidR="232898C7" w:rsidRDefault="232898C7" w14:paraId="596F54D5" w14:textId="2F13BDCD"/>
    <w:p w:rsidR="232898C7" w:rsidRDefault="232898C7" w14:paraId="1DB8E2FB" w14:textId="30AD61FA"/>
    <w:p w:rsidR="232898C7" w:rsidRDefault="232898C7" w14:paraId="70CF96C0" w14:textId="26D8A0AF"/>
    <w:p w:rsidR="232898C7" w:rsidRDefault="232898C7" w14:paraId="12CDEDF0" w14:textId="0298438A"/>
    <w:p w:rsidR="232898C7" w:rsidRDefault="232898C7" w14:paraId="289A44BB" w14:textId="77024BAF"/>
    <w:p w:rsidR="232898C7" w:rsidRDefault="232898C7" w14:paraId="212A4BEA" w14:textId="65C48345"/>
    <w:p w:rsidR="232898C7" w:rsidRDefault="232898C7" w14:paraId="4E6F9263" w14:textId="7A94C704"/>
    <w:p w:rsidR="232898C7" w:rsidRDefault="232898C7" w14:paraId="01BFE25C" w14:textId="1B04CFA6"/>
    <w:p w:rsidR="232898C7" w:rsidP="232898C7" w:rsidRDefault="232898C7" w14:paraId="7CA671C5" w14:textId="38099BB4">
      <w:pPr>
        <w:pStyle w:val="Normal"/>
      </w:pPr>
    </w:p>
    <w:p w:rsidR="60F18B7B" w:rsidP="232898C7" w:rsidRDefault="60F18B7B" w14:paraId="3AFF5880" w14:textId="26F7D843">
      <w:pPr>
        <w:pStyle w:val="Normal"/>
        <w:ind w:left="0"/>
        <w:rPr>
          <w:rFonts w:ascii="Aptos" w:hAnsi="Aptos" w:eastAsia="Aptos" w:cs="Aptos"/>
          <w:b w:val="1"/>
          <w:bCs w:val="1"/>
          <w:noProof w:val="0"/>
          <w:sz w:val="28"/>
          <w:szCs w:val="28"/>
          <w:lang w:val="en-GB"/>
        </w:rPr>
      </w:pPr>
      <w:r w:rsidRPr="232898C7" w:rsidR="60F18B7B">
        <w:rPr>
          <w:b w:val="1"/>
          <w:bCs w:val="1"/>
          <w:sz w:val="28"/>
          <w:szCs w:val="28"/>
        </w:rPr>
        <w:t>Task 1</w:t>
      </w:r>
      <w:r w:rsidRPr="232898C7" w:rsidR="23BC11F4">
        <w:rPr>
          <w:b w:val="1"/>
          <w:bCs w:val="1"/>
          <w:sz w:val="28"/>
          <w:szCs w:val="28"/>
        </w:rPr>
        <w:t xml:space="preserve"> - </w:t>
      </w:r>
      <w:r w:rsidRPr="232898C7" w:rsidR="23BC11F4">
        <w:rPr>
          <w:rFonts w:ascii="Aptos" w:hAnsi="Aptos" w:eastAsia="Aptos" w:cs="Aptos"/>
          <w:b w:val="1"/>
          <w:bCs w:val="1"/>
          <w:noProof w:val="0"/>
          <w:sz w:val="28"/>
          <w:szCs w:val="28"/>
          <w:lang w:val="en-GB"/>
        </w:rPr>
        <w:t>Key functions of general Operating Systems</w:t>
      </w:r>
    </w:p>
    <w:p w:rsidR="232898C7" w:rsidP="232898C7" w:rsidRDefault="232898C7" w14:paraId="415AED97" w14:textId="33E2F7E8">
      <w:pPr>
        <w:pStyle w:val="Normal"/>
      </w:pPr>
    </w:p>
    <w:p w:rsidR="570C17FC" w:rsidP="232898C7" w:rsidRDefault="570C17FC" w14:paraId="3BDC1EF0" w14:textId="0AD9B0A9">
      <w:pPr>
        <w:pStyle w:val="Normal"/>
      </w:pPr>
      <w:r w:rsidR="570C17FC">
        <w:rPr/>
        <w:t>Operating systems (OS) are the core software that manage hardware resources and provide basic services to application software in today's computers. There would be no way for users to communicate with computer hardware in any way or efficiently without an operating system. Common operating systems that are used by most people include macOS from Apple, CentOS and Ubuntu Linux distributions, and the Microsoft Windows operating system. Typically, each platform has its own UI and design philosophy, but they all have certain core duties. These range from process management, memory management, file system organization, to device control, security enforcement, and the production of user interfaces that enable people to use it efficiently.</w:t>
      </w:r>
    </w:p>
    <w:p w:rsidR="570C17FC" w:rsidP="232898C7" w:rsidRDefault="570C17FC" w14:paraId="2FC05C40" w14:textId="64DECCFE">
      <w:pPr>
        <w:pStyle w:val="Normal"/>
        <w:rPr>
          <w:b w:val="1"/>
          <w:bCs w:val="1"/>
        </w:rPr>
      </w:pPr>
      <w:r w:rsidRPr="232898C7" w:rsidR="570C17FC">
        <w:rPr>
          <w:b w:val="1"/>
          <w:bCs w:val="1"/>
        </w:rPr>
        <w:t>Process Management</w:t>
      </w:r>
    </w:p>
    <w:p w:rsidR="570C17FC" w:rsidP="232898C7" w:rsidRDefault="570C17FC" w14:paraId="52AA06BF" w14:textId="24DFC0B3">
      <w:pPr>
        <w:pStyle w:val="Normal"/>
      </w:pPr>
      <w:r w:rsidR="570C17FC">
        <w:rPr/>
        <w:t xml:space="preserve">A critical role of operating system is process management. Process is a unit of execution that is a running program or task. The OS creates processes, schedules them on the </w:t>
      </w:r>
      <w:r w:rsidR="570C17FC">
        <w:rPr/>
        <w:t>CPU</w:t>
      </w:r>
      <w:r w:rsidR="570C17FC">
        <w:rPr/>
        <w:t xml:space="preserve"> and </w:t>
      </w:r>
      <w:r w:rsidR="570C17FC">
        <w:rPr/>
        <w:t>terminates</w:t>
      </w:r>
      <w:r w:rsidR="570C17FC">
        <w:rPr/>
        <w:t xml:space="preserve"> them when they are no longer needed. When the applications are scheduled efficiently, many can be executed at the same time without conflicts or loss of performance.</w:t>
      </w:r>
    </w:p>
    <w:p w:rsidR="570C17FC" w:rsidP="232898C7" w:rsidRDefault="570C17FC" w14:paraId="26212901" w14:textId="763C8F33">
      <w:pPr>
        <w:pStyle w:val="Normal"/>
      </w:pPr>
      <w:r w:rsidR="570C17FC">
        <w:rPr/>
        <w:t xml:space="preserve">For Windows, applications like Task Manager offer a graphical user interface that allows users to view running processes, their CPU usage, memory usage, disk </w:t>
      </w:r>
      <w:r w:rsidR="570C17FC">
        <w:rPr/>
        <w:t>activity</w:t>
      </w:r>
      <w:r w:rsidR="570C17FC">
        <w:rPr/>
        <w:t xml:space="preserve"> and network usage. This visibility is so crucial that it is needed to troubleshoot performance problems and </w:t>
      </w:r>
      <w:r w:rsidR="570C17FC">
        <w:rPr/>
        <w:t>determine</w:t>
      </w:r>
      <w:r w:rsidR="570C17FC">
        <w:rPr/>
        <w:t xml:space="preserve"> if an application is malfunctioning. The Linux edition provides similar features with command-line tools like top, </w:t>
      </w:r>
      <w:r w:rsidR="570C17FC">
        <w:rPr/>
        <w:t>htop</w:t>
      </w:r>
      <w:r w:rsidR="570C17FC">
        <w:rPr/>
        <w:t xml:space="preserve"> and </w:t>
      </w:r>
      <w:r w:rsidR="570C17FC">
        <w:rPr/>
        <w:t>ps</w:t>
      </w:r>
      <w:r w:rsidR="570C17FC">
        <w:rPr/>
        <w:t>, which provide real time process information, and enable administrators to control processes directly from the terminal.</w:t>
      </w:r>
    </w:p>
    <w:p w:rsidR="232898C7" w:rsidP="232898C7" w:rsidRDefault="232898C7" w14:paraId="1248DD41" w14:textId="6A698151">
      <w:pPr>
        <w:pStyle w:val="Normal"/>
      </w:pPr>
    </w:p>
    <w:p w:rsidR="588E890A" w:rsidP="232898C7" w:rsidRDefault="588E890A" w14:paraId="05DCABD6" w14:textId="6AC2B0C4">
      <w:pPr>
        <w:pStyle w:val="Normal"/>
      </w:pPr>
      <w:r w:rsidR="588E890A">
        <w:drawing>
          <wp:inline wp14:editId="114A73B0" wp14:anchorId="2DD994F8">
            <wp:extent cx="4315140" cy="2735555"/>
            <wp:effectExtent l="0" t="0" r="0" b="0"/>
            <wp:docPr id="6160671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10012220" name="Picture 610012220"/>
                    <pic:cNvPicPr/>
                  </pic:nvPicPr>
                  <pic:blipFill>
                    <a:blip xmlns:r="http://schemas.openxmlformats.org/officeDocument/2006/relationships" r:embed="rId551317122">
                      <a:extLst>
                        <a:ext uri="{28A0092B-C50C-407E-A947-70E740481C1C}">
                          <a14:useLocalDpi xmlns:a14="http://schemas.microsoft.com/office/drawing/2010/main"/>
                        </a:ext>
                      </a:extLst>
                    </a:blip>
                    <a:stretch>
                      <a:fillRect/>
                    </a:stretch>
                  </pic:blipFill>
                  <pic:spPr>
                    <a:xfrm rot="0">
                      <a:off x="0" y="0"/>
                      <a:ext cx="4315140" cy="2735555"/>
                    </a:xfrm>
                    <a:prstGeom prst="rect">
                      <a:avLst/>
                    </a:prstGeom>
                  </pic:spPr>
                </pic:pic>
              </a:graphicData>
            </a:graphic>
          </wp:inline>
        </w:drawing>
      </w:r>
    </w:p>
    <w:p w:rsidR="570C17FC" w:rsidP="232898C7" w:rsidRDefault="570C17FC" w14:paraId="3C3707E6" w14:textId="1E6522F8">
      <w:pPr>
        <w:pStyle w:val="Normal"/>
        <w:rPr>
          <w:b w:val="1"/>
          <w:bCs w:val="1"/>
        </w:rPr>
      </w:pPr>
      <w:r w:rsidRPr="232898C7" w:rsidR="570C17FC">
        <w:rPr>
          <w:b w:val="1"/>
          <w:bCs w:val="1"/>
        </w:rPr>
        <w:t>Memory Management</w:t>
      </w:r>
    </w:p>
    <w:p w:rsidR="570C17FC" w:rsidP="232898C7" w:rsidRDefault="570C17FC" w14:paraId="7DA4E855" w14:textId="6628D733">
      <w:pPr>
        <w:pStyle w:val="Normal"/>
      </w:pPr>
      <w:r w:rsidR="570C17FC">
        <w:rPr/>
        <w:t xml:space="preserve">Another fundamental function of an OS is memory management, which </w:t>
      </w:r>
      <w:r w:rsidR="570C17FC">
        <w:rPr/>
        <w:t>allocates</w:t>
      </w:r>
      <w:r w:rsidR="570C17FC">
        <w:rPr/>
        <w:t xml:space="preserve"> RAM to applications as needed and avoids conflicts and optimises performance. When memory is scarce, the operating system swaps memory between physical memory and virtual </w:t>
      </w:r>
      <w:r w:rsidR="29FB2ED1">
        <w:rPr/>
        <w:t>memory and</w:t>
      </w:r>
      <w:r w:rsidR="570C17FC">
        <w:rPr/>
        <w:t xml:space="preserve"> </w:t>
      </w:r>
      <w:r w:rsidR="570C17FC">
        <w:rPr/>
        <w:t>allocates</w:t>
      </w:r>
      <w:r w:rsidR="570C17FC">
        <w:rPr/>
        <w:t xml:space="preserve"> memory to processes.</w:t>
      </w:r>
    </w:p>
    <w:p w:rsidR="570C17FC" w:rsidP="232898C7" w:rsidRDefault="570C17FC" w14:paraId="51C5F200" w14:textId="58FA2087">
      <w:pPr>
        <w:pStyle w:val="Normal"/>
      </w:pPr>
      <w:r w:rsidR="570C17FC">
        <w:rPr/>
        <w:t xml:space="preserve">Memory usage per process detail is available in the Windows Task Manager so that the users can find memory intensive applications. Some of the commands that Linux administrators use to keep an eye on RAM and swap usage, and to check the memory health are free, </w:t>
      </w:r>
      <w:r w:rsidR="570C17FC">
        <w:rPr/>
        <w:t>vmstat</w:t>
      </w:r>
      <w:r w:rsidR="570C17FC">
        <w:rPr/>
        <w:t>, and cat /proc/</w:t>
      </w:r>
      <w:r w:rsidR="570C17FC">
        <w:rPr/>
        <w:t>meminfo</w:t>
      </w:r>
      <w:r w:rsidR="570C17FC">
        <w:rPr/>
        <w:t>. Memory management plays a crucial role in the stability of the system, particularly when multiple applications are running concurrently on the system.</w:t>
      </w:r>
    </w:p>
    <w:p w:rsidR="2ED20844" w:rsidP="232898C7" w:rsidRDefault="2ED20844" w14:paraId="6EC5CFAD" w14:textId="5D3557BF">
      <w:pPr>
        <w:pStyle w:val="Normal"/>
      </w:pPr>
      <w:r w:rsidR="2ED20844">
        <w:drawing>
          <wp:inline wp14:editId="10D69608" wp14:anchorId="53B08D14">
            <wp:extent cx="3619500" cy="2523412"/>
            <wp:effectExtent l="0" t="0" r="0" b="0"/>
            <wp:docPr id="14301223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30122351" name="Picture 1430122351"/>
                    <pic:cNvPicPr/>
                  </pic:nvPicPr>
                  <pic:blipFill>
                    <a:blip xmlns:r="http://schemas.openxmlformats.org/officeDocument/2006/relationships" r:embed="rId248582293">
                      <a:extLst>
                        <a:ext uri="{28A0092B-C50C-407E-A947-70E740481C1C}">
                          <a14:useLocalDpi xmlns:a14="http://schemas.microsoft.com/office/drawing/2010/main"/>
                        </a:ext>
                      </a:extLst>
                    </a:blip>
                    <a:stretch>
                      <a:fillRect/>
                    </a:stretch>
                  </pic:blipFill>
                  <pic:spPr>
                    <a:xfrm rot="0">
                      <a:off x="0" y="0"/>
                      <a:ext cx="3619500" cy="2523412"/>
                    </a:xfrm>
                    <a:prstGeom prst="rect">
                      <a:avLst/>
                    </a:prstGeom>
                  </pic:spPr>
                </pic:pic>
              </a:graphicData>
            </a:graphic>
          </wp:inline>
        </w:drawing>
      </w:r>
    </w:p>
    <w:p w:rsidR="232898C7" w:rsidP="232898C7" w:rsidRDefault="232898C7" w14:paraId="35360F19" w14:textId="5A59EF55">
      <w:pPr>
        <w:pStyle w:val="Normal"/>
      </w:pPr>
    </w:p>
    <w:p w:rsidR="570C17FC" w:rsidP="232898C7" w:rsidRDefault="570C17FC" w14:paraId="0D5E11F6" w14:textId="2E13C857">
      <w:pPr>
        <w:pStyle w:val="Normal"/>
        <w:rPr>
          <w:b w:val="1"/>
          <w:bCs w:val="1"/>
        </w:rPr>
      </w:pPr>
      <w:r w:rsidRPr="232898C7" w:rsidR="570C17FC">
        <w:rPr>
          <w:b w:val="1"/>
          <w:bCs w:val="1"/>
        </w:rPr>
        <w:t>File System Management</w:t>
      </w:r>
    </w:p>
    <w:p w:rsidR="570C17FC" w:rsidP="232898C7" w:rsidRDefault="570C17FC" w14:paraId="6988FE46" w14:textId="6EF4A3A0">
      <w:pPr>
        <w:pStyle w:val="Normal"/>
      </w:pPr>
      <w:r w:rsidR="570C17FC">
        <w:rPr/>
        <w:t xml:space="preserve">Data is organised in a hierarchical structure </w:t>
      </w:r>
      <w:r w:rsidR="44F946DF">
        <w:rPr/>
        <w:t>using</w:t>
      </w:r>
      <w:r w:rsidR="570C17FC">
        <w:rPr/>
        <w:t xml:space="preserve"> file systems in operating systems such that users and applications can store, retrieve and manage information efficiently. Windows offers a graphical user interface (GUI) that is accessed via the File Explorer, allowing users to easily browse through folders and files. Apart from the graphical file managers supported by Linux, it is also a popular operating system for using command line tools, which provide precise control on the file system operations, for example </w:t>
      </w:r>
      <w:r w:rsidR="570C17FC">
        <w:rPr/>
        <w:t>lis</w:t>
      </w:r>
      <w:r w:rsidR="570C17FC">
        <w:rPr/>
        <w:t xml:space="preserve">, cd, </w:t>
      </w:r>
      <w:r w:rsidR="570C17FC">
        <w:rPr/>
        <w:t>mkdir</w:t>
      </w:r>
      <w:r w:rsidR="570C17FC">
        <w:rPr/>
        <w:t>, cp, and rm.</w:t>
      </w:r>
    </w:p>
    <w:p w:rsidR="570C17FC" w:rsidP="232898C7" w:rsidRDefault="570C17FC" w14:paraId="4BF3E365" w14:textId="4D33BEBB">
      <w:pPr>
        <w:pStyle w:val="Normal"/>
      </w:pPr>
      <w:r w:rsidR="570C17FC">
        <w:rPr/>
        <w:t xml:space="preserve"> </w:t>
      </w:r>
      <w:r w:rsidR="570C17FC">
        <w:rPr/>
        <w:t>File systems are also managed, including permissions, metadata, storage devices, and ensuring data integrity and accessibility.</w:t>
      </w:r>
    </w:p>
    <w:p w:rsidR="570C17FC" w:rsidP="232898C7" w:rsidRDefault="570C17FC" w14:paraId="6338D21C" w14:textId="38973E54">
      <w:pPr>
        <w:pStyle w:val="Normal"/>
      </w:pPr>
      <w:r w:rsidR="570C17FC">
        <w:rPr/>
        <w:t xml:space="preserve"> </w:t>
      </w:r>
    </w:p>
    <w:p w:rsidR="5AFC4F88" w:rsidP="232898C7" w:rsidRDefault="5AFC4F88" w14:paraId="69C0F4A4" w14:textId="092FB73A">
      <w:pPr>
        <w:pStyle w:val="Normal"/>
      </w:pPr>
      <w:r w:rsidR="5AFC4F88">
        <w:drawing>
          <wp:inline wp14:editId="7616B6ED" wp14:anchorId="26987DF0">
            <wp:extent cx="3811406" cy="2447925"/>
            <wp:effectExtent l="0" t="0" r="0" b="0"/>
            <wp:docPr id="15327099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32709915" name="Picture 1532709915"/>
                    <pic:cNvPicPr/>
                  </pic:nvPicPr>
                  <pic:blipFill>
                    <a:blip xmlns:r="http://schemas.openxmlformats.org/officeDocument/2006/relationships" r:embed="rId1747129730">
                      <a:extLst>
                        <a:ext uri="{28A0092B-C50C-407E-A947-70E740481C1C}">
                          <a14:useLocalDpi xmlns:a14="http://schemas.microsoft.com/office/drawing/2010/main"/>
                        </a:ext>
                      </a:extLst>
                    </a:blip>
                    <a:stretch>
                      <a:fillRect/>
                    </a:stretch>
                  </pic:blipFill>
                  <pic:spPr>
                    <a:xfrm rot="0">
                      <a:off x="0" y="0"/>
                      <a:ext cx="3811406" cy="2447925"/>
                    </a:xfrm>
                    <a:prstGeom prst="rect">
                      <a:avLst/>
                    </a:prstGeom>
                  </pic:spPr>
                </pic:pic>
              </a:graphicData>
            </a:graphic>
          </wp:inline>
        </w:drawing>
      </w:r>
    </w:p>
    <w:p w:rsidR="570C17FC" w:rsidP="232898C7" w:rsidRDefault="570C17FC" w14:paraId="3A9E7C64" w14:textId="320C4CEF">
      <w:pPr>
        <w:pStyle w:val="Normal"/>
        <w:rPr>
          <w:b w:val="1"/>
          <w:bCs w:val="1"/>
        </w:rPr>
      </w:pPr>
      <w:r w:rsidRPr="232898C7" w:rsidR="570C17FC">
        <w:rPr>
          <w:b w:val="1"/>
          <w:bCs w:val="1"/>
        </w:rPr>
        <w:t>Device Management</w:t>
      </w:r>
    </w:p>
    <w:p w:rsidR="570C17FC" w:rsidP="232898C7" w:rsidRDefault="570C17FC" w14:paraId="12DE5926" w14:textId="28065CB4">
      <w:pPr>
        <w:pStyle w:val="Normal"/>
      </w:pPr>
      <w:r w:rsidR="570C17FC">
        <w:rPr/>
        <w:t>Pcs nowadays make use of a variety of hardware components like printers, storage gadgets, network adapters, and USB peripherals. These devices are controlled by operating system software via drivers (specialised software that allows the OS to communicate with the hardware).</w:t>
      </w:r>
    </w:p>
    <w:p w:rsidR="570C17FC" w:rsidP="232898C7" w:rsidRDefault="570C17FC" w14:paraId="26ABAC26" w14:textId="2B3865B6">
      <w:pPr>
        <w:pStyle w:val="Normal"/>
      </w:pPr>
      <w:r w:rsidR="570C17FC">
        <w:rPr/>
        <w:t xml:space="preserve"> </w:t>
      </w:r>
      <w:r w:rsidR="570C17FC">
        <w:rPr/>
        <w:t xml:space="preserve">Windows provides Device Manager utility to show the information about the computer's hardware, update drivers, and troubleshoot hardware problems. Administrators can use tools like </w:t>
      </w:r>
      <w:r w:rsidR="570C17FC">
        <w:rPr/>
        <w:t>lspci</w:t>
      </w:r>
      <w:r w:rsidR="570C17FC">
        <w:rPr/>
        <w:t xml:space="preserve">, </w:t>
      </w:r>
      <w:r w:rsidR="570C17FC">
        <w:rPr/>
        <w:t>lsusb</w:t>
      </w:r>
      <w:r w:rsidR="570C17FC">
        <w:rPr/>
        <w:t xml:space="preserve"> and </w:t>
      </w:r>
      <w:r w:rsidR="570C17FC">
        <w:rPr/>
        <w:t>dmesg</w:t>
      </w:r>
      <w:r w:rsidR="570C17FC">
        <w:rPr/>
        <w:t xml:space="preserve"> to see the hardware configuration and check the </w:t>
      </w:r>
      <w:r w:rsidR="007E4C9F">
        <w:rPr/>
        <w:t>behaviour</w:t>
      </w:r>
      <w:r w:rsidR="570C17FC">
        <w:rPr/>
        <w:t xml:space="preserve"> of hardware devices at </w:t>
      </w:r>
      <w:r w:rsidR="570C17FC">
        <w:rPr/>
        <w:t>a very low</w:t>
      </w:r>
      <w:r w:rsidR="570C17FC">
        <w:rPr/>
        <w:t xml:space="preserve"> level in Linux.</w:t>
      </w:r>
    </w:p>
    <w:p w:rsidR="11AB76FE" w:rsidP="232898C7" w:rsidRDefault="11AB76FE" w14:paraId="3F3B56A0" w14:textId="55D510BD">
      <w:pPr>
        <w:pStyle w:val="Normal"/>
      </w:pPr>
      <w:r w:rsidR="11AB76FE">
        <w:drawing>
          <wp:inline wp14:editId="693E36FD" wp14:anchorId="40FFED07">
            <wp:extent cx="4229100" cy="2927297"/>
            <wp:effectExtent l="0" t="0" r="0" b="0"/>
            <wp:docPr id="17680827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68082754" name="Picture 1768082754"/>
                    <pic:cNvPicPr/>
                  </pic:nvPicPr>
                  <pic:blipFill>
                    <a:blip xmlns:r="http://schemas.openxmlformats.org/officeDocument/2006/relationships" r:embed="rId742431963">
                      <a:extLst>
                        <a:ext uri="{28A0092B-C50C-407E-A947-70E740481C1C}">
                          <a14:useLocalDpi xmlns:a14="http://schemas.microsoft.com/office/drawing/2010/main"/>
                        </a:ext>
                      </a:extLst>
                    </a:blip>
                    <a:stretch>
                      <a:fillRect/>
                    </a:stretch>
                  </pic:blipFill>
                  <pic:spPr>
                    <a:xfrm rot="0">
                      <a:off x="0" y="0"/>
                      <a:ext cx="4229100" cy="2927297"/>
                    </a:xfrm>
                    <a:prstGeom prst="rect">
                      <a:avLst/>
                    </a:prstGeom>
                  </pic:spPr>
                </pic:pic>
              </a:graphicData>
            </a:graphic>
          </wp:inline>
        </w:drawing>
      </w:r>
    </w:p>
    <w:p w:rsidR="232898C7" w:rsidP="232898C7" w:rsidRDefault="232898C7" w14:paraId="4CBF8912" w14:textId="73566862">
      <w:pPr>
        <w:pStyle w:val="Normal"/>
      </w:pPr>
    </w:p>
    <w:p w:rsidR="232898C7" w:rsidP="232898C7" w:rsidRDefault="232898C7" w14:paraId="2E3CFFB9" w14:textId="6E0A30A0">
      <w:pPr>
        <w:pStyle w:val="Normal"/>
      </w:pPr>
    </w:p>
    <w:p w:rsidR="232898C7" w:rsidP="232898C7" w:rsidRDefault="232898C7" w14:paraId="4F410DD7" w14:textId="53A3BF3B">
      <w:pPr>
        <w:pStyle w:val="Normal"/>
      </w:pPr>
    </w:p>
    <w:p w:rsidR="570C17FC" w:rsidP="232898C7" w:rsidRDefault="570C17FC" w14:paraId="13B03936" w14:textId="660820B9">
      <w:pPr>
        <w:pStyle w:val="Normal"/>
      </w:pPr>
      <w:r w:rsidR="570C17FC">
        <w:rPr/>
        <w:t xml:space="preserve"> </w:t>
      </w:r>
      <w:r w:rsidRPr="232898C7" w:rsidR="570C17FC">
        <w:rPr>
          <w:b w:val="1"/>
          <w:bCs w:val="1"/>
        </w:rPr>
        <w:t>User control and security</w:t>
      </w:r>
    </w:p>
    <w:p w:rsidR="570C17FC" w:rsidP="232898C7" w:rsidRDefault="570C17FC" w14:paraId="3E0B6DA3" w14:textId="23B7373B">
      <w:pPr>
        <w:pStyle w:val="Normal"/>
      </w:pPr>
      <w:r w:rsidR="570C17FC">
        <w:rPr/>
        <w:t>Security is a core responsibility of the OS and involves access control, permissions, and user authentication. Operating systems provide security to make sure only legitimate users can access certain files, applications, or system options.</w:t>
      </w:r>
    </w:p>
    <w:p w:rsidR="570C17FC" w:rsidP="232898C7" w:rsidRDefault="570C17FC" w14:paraId="6B395C10" w14:textId="7C5F4DB0">
      <w:pPr>
        <w:pStyle w:val="Normal"/>
      </w:pPr>
      <w:r w:rsidR="570C17FC">
        <w:rPr/>
        <w:t xml:space="preserve"> </w:t>
      </w:r>
      <w:r w:rsidR="570C17FC">
        <w:rPr/>
        <w:t xml:space="preserve">Where Windows has user management via User Accounts and administrative tools, Linux has the powerful user management programs like passwd and </w:t>
      </w:r>
      <w:r w:rsidR="570C17FC">
        <w:rPr/>
        <w:t>usermod</w:t>
      </w:r>
      <w:r w:rsidR="570C17FC">
        <w:rPr/>
        <w:t>.</w:t>
      </w:r>
    </w:p>
    <w:p w:rsidR="677A49E1" w:rsidP="232898C7" w:rsidRDefault="677A49E1" w14:paraId="4E406A09" w14:textId="54CF7086">
      <w:pPr>
        <w:pStyle w:val="Normal"/>
      </w:pPr>
      <w:r w:rsidR="677A49E1">
        <w:drawing>
          <wp:inline wp14:editId="72061253" wp14:anchorId="0FA3A551">
            <wp:extent cx="3981450" cy="2570387"/>
            <wp:effectExtent l="0" t="0" r="0" b="0"/>
            <wp:docPr id="16068705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06870552" name="Picture 1606870552"/>
                    <pic:cNvPicPr/>
                  </pic:nvPicPr>
                  <pic:blipFill>
                    <a:blip xmlns:r="http://schemas.openxmlformats.org/officeDocument/2006/relationships" r:embed="rId1807781022">
                      <a:extLst>
                        <a:ext uri="{28A0092B-C50C-407E-A947-70E740481C1C}">
                          <a14:useLocalDpi xmlns:a14="http://schemas.microsoft.com/office/drawing/2010/main"/>
                        </a:ext>
                      </a:extLst>
                    </a:blip>
                    <a:stretch>
                      <a:fillRect/>
                    </a:stretch>
                  </pic:blipFill>
                  <pic:spPr>
                    <a:xfrm rot="0">
                      <a:off x="0" y="0"/>
                      <a:ext cx="3981450" cy="2570387"/>
                    </a:xfrm>
                    <a:prstGeom prst="rect">
                      <a:avLst/>
                    </a:prstGeom>
                  </pic:spPr>
                </pic:pic>
              </a:graphicData>
            </a:graphic>
          </wp:inline>
        </w:drawing>
      </w:r>
    </w:p>
    <w:p w:rsidR="232898C7" w:rsidP="232898C7" w:rsidRDefault="232898C7" w14:paraId="4E8AE6AB" w14:textId="51F5B35F">
      <w:pPr>
        <w:pStyle w:val="Normal"/>
      </w:pPr>
    </w:p>
    <w:p w:rsidR="17A5000A" w:rsidP="232898C7" w:rsidRDefault="17A5000A" w14:paraId="3E06ADF0" w14:textId="7DDDCBE2">
      <w:pPr>
        <w:pStyle w:val="Normal"/>
        <w:rPr>
          <w:b w:val="1"/>
          <w:bCs w:val="1"/>
          <w:sz w:val="28"/>
          <w:szCs w:val="28"/>
        </w:rPr>
      </w:pPr>
      <w:r w:rsidRPr="232898C7" w:rsidR="17A5000A">
        <w:rPr>
          <w:b w:val="1"/>
          <w:bCs w:val="1"/>
          <w:sz w:val="28"/>
          <w:szCs w:val="28"/>
        </w:rPr>
        <w:t>Task 2</w:t>
      </w:r>
      <w:r w:rsidRPr="232898C7" w:rsidR="0D18B90F">
        <w:rPr>
          <w:b w:val="1"/>
          <w:bCs w:val="1"/>
          <w:sz w:val="28"/>
          <w:szCs w:val="28"/>
        </w:rPr>
        <w:t xml:space="preserve"> - Use of Windows OS CLI Commands</w:t>
      </w:r>
    </w:p>
    <w:p w:rsidR="643CB9F4" w:rsidP="232898C7" w:rsidRDefault="643CB9F4" w14:paraId="1C30E211" w14:textId="36388C48">
      <w:pPr>
        <w:pStyle w:val="Normal"/>
      </w:pPr>
      <w:r w:rsidR="643CB9F4">
        <w:rPr/>
        <w:t>Attempt to use Windows CLI Commands.Try to run Windows CLI Commands.</w:t>
      </w:r>
    </w:p>
    <w:p w:rsidR="643CB9F4" w:rsidP="232898C7" w:rsidRDefault="643CB9F4" w14:paraId="7AC1A02D" w14:textId="59EDA2ED">
      <w:pPr>
        <w:pStyle w:val="Normal"/>
      </w:pPr>
      <w:r w:rsidR="643CB9F4">
        <w:rPr/>
        <w:t xml:space="preserve">Windows has </w:t>
      </w:r>
      <w:r w:rsidR="643CB9F4">
        <w:rPr/>
        <w:t>several</w:t>
      </w:r>
      <w:r w:rsidR="643CB9F4">
        <w:rPr/>
        <w:t xml:space="preserve"> command line utilities that are vital for process control, file management, network control, user management and scheduled task management. These commands are useful for the system administrator and advanced users to troubleshoot any issues, automate tasks, and efficiently control the system operations.</w:t>
      </w:r>
    </w:p>
    <w:p w:rsidR="232898C7" w:rsidP="232898C7" w:rsidRDefault="232898C7" w14:paraId="7164B78F" w14:textId="607BB0D7">
      <w:pPr>
        <w:pStyle w:val="Normal"/>
      </w:pPr>
    </w:p>
    <w:p w:rsidR="66374896" w:rsidP="232898C7" w:rsidRDefault="66374896" w14:paraId="43DAC3C0" w14:textId="28015F14">
      <w:pPr>
        <w:pStyle w:val="Normal"/>
        <w:rPr>
          <w:b w:val="1"/>
          <w:bCs w:val="1"/>
        </w:rPr>
      </w:pPr>
      <w:r w:rsidRPr="232898C7" w:rsidR="66374896">
        <w:rPr>
          <w:b w:val="1"/>
          <w:bCs w:val="1"/>
        </w:rPr>
        <w:t>Process management</w:t>
      </w:r>
    </w:p>
    <w:p w:rsidR="66374896" w:rsidP="232898C7" w:rsidRDefault="66374896" w14:paraId="033DE61B" w14:textId="406BC7A2">
      <w:pPr>
        <w:pStyle w:val="Normal"/>
      </w:pPr>
      <w:r w:rsidR="66374896">
        <w:rPr/>
        <w:t xml:space="preserve">The tasklist command returns a list of all currently open processes on the system including the process names, process ID (PID) and memory usage. This </w:t>
      </w:r>
      <w:r w:rsidR="66374896">
        <w:rPr/>
        <w:t>assists</w:t>
      </w:r>
      <w:r w:rsidR="66374896">
        <w:rPr/>
        <w:t xml:space="preserve"> users to follow the usage of the system and identify applications that use excessive resources. When you run this command: tasklist in Command Prompt, it will display a list of processes. The taskkill /PID [</w:t>
      </w:r>
      <w:r w:rsidR="66374896">
        <w:rPr/>
        <w:t>pid</w:t>
      </w:r>
      <w:r w:rsidR="66374896">
        <w:rPr/>
        <w:t xml:space="preserve">] /F command is used to end a process with the process ID [pid]. If the process does not close normally, use the /F switch to force it. Such commands are essential for troubleshooting and managing the resources of a system. Below </w:t>
      </w:r>
      <w:r w:rsidR="66374896">
        <w:rPr/>
        <w:t>is</w:t>
      </w:r>
      <w:r w:rsidR="66374896">
        <w:rPr/>
        <w:t xml:space="preserve"> the commands being tested.</w:t>
      </w:r>
    </w:p>
    <w:p w:rsidR="26FF2689" w:rsidP="232898C7" w:rsidRDefault="26FF2689" w14:paraId="3EF43900" w14:textId="75C8F52E">
      <w:pPr>
        <w:pStyle w:val="Normal"/>
      </w:pPr>
      <w:r w:rsidR="26FF2689">
        <w:drawing>
          <wp:inline wp14:editId="5A21B918" wp14:anchorId="247B0D13">
            <wp:extent cx="3452296" cy="2556193"/>
            <wp:effectExtent l="0" t="0" r="0" b="0"/>
            <wp:docPr id="1836986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3698691" name="Picture 183698691"/>
                    <pic:cNvPicPr/>
                  </pic:nvPicPr>
                  <pic:blipFill>
                    <a:blip xmlns:r="http://schemas.openxmlformats.org/officeDocument/2006/relationships" r:embed="rId389787855">
                      <a:extLst>
                        <a:ext uri="{28A0092B-C50C-407E-A947-70E740481C1C}">
                          <a14:useLocalDpi xmlns:a14="http://schemas.microsoft.com/office/drawing/2010/main"/>
                        </a:ext>
                      </a:extLst>
                    </a:blip>
                    <a:stretch>
                      <a:fillRect/>
                    </a:stretch>
                  </pic:blipFill>
                  <pic:spPr>
                    <a:xfrm rot="0">
                      <a:off x="0" y="0"/>
                      <a:ext cx="3452296" cy="2556193"/>
                    </a:xfrm>
                    <a:prstGeom prst="rect">
                      <a:avLst/>
                    </a:prstGeom>
                  </pic:spPr>
                </pic:pic>
              </a:graphicData>
            </a:graphic>
          </wp:inline>
        </w:drawing>
      </w:r>
    </w:p>
    <w:p w:rsidR="232898C7" w:rsidP="232898C7" w:rsidRDefault="232898C7" w14:paraId="30031F8D" w14:textId="0BDE4E78">
      <w:pPr>
        <w:pStyle w:val="Normal"/>
      </w:pPr>
    </w:p>
    <w:p w:rsidR="1CCC7E5C" w:rsidP="232898C7" w:rsidRDefault="1CCC7E5C" w14:paraId="4B0B5237" w14:textId="386F00E3">
      <w:pPr>
        <w:pStyle w:val="Normal"/>
      </w:pPr>
      <w:r w:rsidR="1CCC7E5C">
        <w:drawing>
          <wp:inline wp14:editId="6E34F067" wp14:anchorId="7F133D33">
            <wp:extent cx="3992709" cy="1204323"/>
            <wp:effectExtent l="0" t="0" r="0" b="0"/>
            <wp:docPr id="3725407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72540742" name="Picture 372540742"/>
                    <pic:cNvPicPr/>
                  </pic:nvPicPr>
                  <pic:blipFill>
                    <a:blip xmlns:r="http://schemas.openxmlformats.org/officeDocument/2006/relationships" r:embed="rId2118991110">
                      <a:extLst>
                        <a:ext uri="{28A0092B-C50C-407E-A947-70E740481C1C}">
                          <a14:useLocalDpi xmlns:a14="http://schemas.microsoft.com/office/drawing/2010/main"/>
                        </a:ext>
                      </a:extLst>
                    </a:blip>
                    <a:stretch>
                      <a:fillRect/>
                    </a:stretch>
                  </pic:blipFill>
                  <pic:spPr>
                    <a:xfrm rot="0">
                      <a:off x="0" y="0"/>
                      <a:ext cx="3992709" cy="1204323"/>
                    </a:xfrm>
                    <a:prstGeom prst="rect">
                      <a:avLst/>
                    </a:prstGeom>
                  </pic:spPr>
                </pic:pic>
              </a:graphicData>
            </a:graphic>
          </wp:inline>
        </w:drawing>
      </w:r>
    </w:p>
    <w:p w:rsidR="232898C7" w:rsidP="232898C7" w:rsidRDefault="232898C7" w14:paraId="4FE901DB" w14:textId="4DBF13D8">
      <w:pPr>
        <w:pStyle w:val="Normal"/>
      </w:pPr>
    </w:p>
    <w:p w:rsidR="711FC33F" w:rsidP="232898C7" w:rsidRDefault="711FC33F" w14:paraId="0F945BC1" w14:textId="6909B215">
      <w:pPr>
        <w:pStyle w:val="Normal"/>
        <w:rPr>
          <w:b w:val="1"/>
          <w:bCs w:val="1"/>
        </w:rPr>
      </w:pPr>
      <w:r w:rsidRPr="232898C7" w:rsidR="711FC33F">
        <w:rPr>
          <w:b w:val="1"/>
          <w:bCs w:val="1"/>
        </w:rPr>
        <w:t>File and Folder Management</w:t>
      </w:r>
    </w:p>
    <w:p w:rsidR="619E9112" w:rsidP="232898C7" w:rsidRDefault="619E9112" w14:paraId="1C7285D6" w14:textId="2C1CFFA4">
      <w:pPr>
        <w:pStyle w:val="Normal"/>
      </w:pPr>
      <w:r w:rsidRPr="232898C7" w:rsidR="619E9112">
        <w:rPr>
          <w:rFonts w:ascii="Aptos" w:hAnsi="Aptos" w:eastAsia="Aptos" w:cs="Aptos"/>
          <w:b w:val="0"/>
          <w:bCs w:val="0"/>
          <w:i w:val="0"/>
          <w:iCs w:val="0"/>
          <w:caps w:val="0"/>
          <w:smallCaps w:val="0"/>
          <w:noProof w:val="0"/>
          <w:sz w:val="22"/>
          <w:szCs w:val="22"/>
          <w:lang w:val="en-GB"/>
        </w:rPr>
        <w:t xml:space="preserve">It is important to organize files and directories efficiently. The </w:t>
      </w:r>
      <w:r w:rsidRPr="232898C7" w:rsidR="619E9112">
        <w:rPr>
          <w:rFonts w:ascii="Aptos" w:hAnsi="Aptos" w:eastAsia="Aptos" w:cs="Aptos"/>
          <w:b w:val="0"/>
          <w:bCs w:val="0"/>
          <w:i w:val="0"/>
          <w:iCs w:val="0"/>
          <w:caps w:val="0"/>
          <w:smallCaps w:val="0"/>
          <w:noProof w:val="0"/>
          <w:sz w:val="22"/>
          <w:szCs w:val="22"/>
          <w:lang w:val="en-GB"/>
        </w:rPr>
        <w:t>dir</w:t>
      </w:r>
      <w:r w:rsidRPr="232898C7" w:rsidR="619E9112">
        <w:rPr>
          <w:rFonts w:ascii="Aptos" w:hAnsi="Aptos" w:eastAsia="Aptos" w:cs="Aptos"/>
          <w:b w:val="0"/>
          <w:bCs w:val="0"/>
          <w:i w:val="0"/>
          <w:iCs w:val="0"/>
          <w:caps w:val="0"/>
          <w:smallCaps w:val="0"/>
          <w:noProof w:val="0"/>
          <w:sz w:val="22"/>
          <w:szCs w:val="22"/>
          <w:lang w:val="en-GB"/>
        </w:rPr>
        <w:t xml:space="preserve"> command is used to display all the files and folders that are </w:t>
      </w:r>
      <w:r w:rsidRPr="232898C7" w:rsidR="619E9112">
        <w:rPr>
          <w:rFonts w:ascii="Aptos" w:hAnsi="Aptos" w:eastAsia="Aptos" w:cs="Aptos"/>
          <w:b w:val="0"/>
          <w:bCs w:val="0"/>
          <w:i w:val="0"/>
          <w:iCs w:val="0"/>
          <w:caps w:val="0"/>
          <w:smallCaps w:val="0"/>
          <w:noProof w:val="0"/>
          <w:sz w:val="22"/>
          <w:szCs w:val="22"/>
          <w:lang w:val="en-GB"/>
        </w:rPr>
        <w:t>located</w:t>
      </w:r>
      <w:r w:rsidRPr="232898C7" w:rsidR="619E9112">
        <w:rPr>
          <w:rFonts w:ascii="Aptos" w:hAnsi="Aptos" w:eastAsia="Aptos" w:cs="Aptos"/>
          <w:b w:val="0"/>
          <w:bCs w:val="0"/>
          <w:i w:val="0"/>
          <w:iCs w:val="0"/>
          <w:caps w:val="0"/>
          <w:smallCaps w:val="0"/>
          <w:noProof w:val="0"/>
          <w:sz w:val="22"/>
          <w:szCs w:val="22"/>
          <w:lang w:val="en-GB"/>
        </w:rPr>
        <w:t xml:space="preserve"> within the current directory, along with information including size and modification time. The command that creates a new folder is called </w:t>
      </w:r>
      <w:r w:rsidRPr="232898C7" w:rsidR="619E9112">
        <w:rPr>
          <w:rFonts w:ascii="Aptos" w:hAnsi="Aptos" w:eastAsia="Aptos" w:cs="Aptos"/>
          <w:b w:val="0"/>
          <w:bCs w:val="0"/>
          <w:i w:val="0"/>
          <w:iCs w:val="0"/>
          <w:caps w:val="0"/>
          <w:smallCaps w:val="0"/>
          <w:noProof w:val="0"/>
          <w:sz w:val="22"/>
          <w:szCs w:val="22"/>
          <w:lang w:val="en-GB"/>
        </w:rPr>
        <w:t>mkdir</w:t>
      </w:r>
      <w:r w:rsidRPr="232898C7" w:rsidR="619E9112">
        <w:rPr>
          <w:rFonts w:ascii="Aptos" w:hAnsi="Aptos" w:eastAsia="Aptos" w:cs="Aptos"/>
          <w:b w:val="0"/>
          <w:bCs w:val="0"/>
          <w:i w:val="0"/>
          <w:iCs w:val="0"/>
          <w:caps w:val="0"/>
          <w:smallCaps w:val="0"/>
          <w:noProof w:val="0"/>
          <w:sz w:val="22"/>
          <w:szCs w:val="22"/>
          <w:lang w:val="en-GB"/>
        </w:rPr>
        <w:t xml:space="preserve"> [</w:t>
      </w:r>
      <w:r w:rsidRPr="232898C7" w:rsidR="619E9112">
        <w:rPr>
          <w:rFonts w:ascii="Aptos" w:hAnsi="Aptos" w:eastAsia="Aptos" w:cs="Aptos"/>
          <w:b w:val="0"/>
          <w:bCs w:val="0"/>
          <w:i w:val="0"/>
          <w:iCs w:val="0"/>
          <w:caps w:val="0"/>
          <w:smallCaps w:val="0"/>
          <w:noProof w:val="0"/>
          <w:sz w:val="22"/>
          <w:szCs w:val="22"/>
          <w:lang w:val="en-GB"/>
        </w:rPr>
        <w:t>foldername</w:t>
      </w:r>
      <w:r w:rsidRPr="232898C7" w:rsidR="619E9112">
        <w:rPr>
          <w:rFonts w:ascii="Aptos" w:hAnsi="Aptos" w:eastAsia="Aptos" w:cs="Aptos"/>
          <w:b w:val="0"/>
          <w:bCs w:val="0"/>
          <w:i w:val="0"/>
          <w:iCs w:val="0"/>
          <w:caps w:val="0"/>
          <w:smallCaps w:val="0"/>
          <w:noProof w:val="0"/>
          <w:sz w:val="22"/>
          <w:szCs w:val="22"/>
          <w:lang w:val="en-GB"/>
        </w:rPr>
        <w:t xml:space="preserve">] and for </w:t>
      </w:r>
      <w:r w:rsidRPr="232898C7" w:rsidR="619E9112">
        <w:rPr>
          <w:rFonts w:ascii="Aptos" w:hAnsi="Aptos" w:eastAsia="Aptos" w:cs="Aptos"/>
          <w:b w:val="0"/>
          <w:bCs w:val="0"/>
          <w:i w:val="0"/>
          <w:iCs w:val="0"/>
          <w:caps w:val="0"/>
          <w:smallCaps w:val="0"/>
          <w:noProof w:val="0"/>
          <w:sz w:val="22"/>
          <w:szCs w:val="22"/>
          <w:lang w:val="en-GB"/>
        </w:rPr>
        <w:t>deleting</w:t>
      </w:r>
      <w:r w:rsidRPr="232898C7" w:rsidR="619E9112">
        <w:rPr>
          <w:rFonts w:ascii="Aptos" w:hAnsi="Aptos" w:eastAsia="Aptos" w:cs="Aptos"/>
          <w:b w:val="0"/>
          <w:bCs w:val="0"/>
          <w:i w:val="0"/>
          <w:iCs w:val="0"/>
          <w:caps w:val="0"/>
          <w:smallCaps w:val="0"/>
          <w:noProof w:val="0"/>
          <w:sz w:val="22"/>
          <w:szCs w:val="22"/>
          <w:lang w:val="en-GB"/>
        </w:rPr>
        <w:t xml:space="preserve"> files, the command is del [filename]. These commands enable the user to </w:t>
      </w:r>
      <w:r w:rsidRPr="232898C7" w:rsidR="619E9112">
        <w:rPr>
          <w:rFonts w:ascii="Aptos" w:hAnsi="Aptos" w:eastAsia="Aptos" w:cs="Aptos"/>
          <w:b w:val="0"/>
          <w:bCs w:val="0"/>
          <w:i w:val="0"/>
          <w:iCs w:val="0"/>
          <w:caps w:val="0"/>
          <w:smallCaps w:val="0"/>
          <w:noProof w:val="0"/>
          <w:sz w:val="22"/>
          <w:szCs w:val="22"/>
          <w:lang w:val="en-GB"/>
        </w:rPr>
        <w:t>operate</w:t>
      </w:r>
      <w:r w:rsidRPr="232898C7" w:rsidR="619E9112">
        <w:rPr>
          <w:rFonts w:ascii="Aptos" w:hAnsi="Aptos" w:eastAsia="Aptos" w:cs="Aptos"/>
          <w:b w:val="0"/>
          <w:bCs w:val="0"/>
          <w:i w:val="0"/>
          <w:iCs w:val="0"/>
          <w:caps w:val="0"/>
          <w:smallCaps w:val="0"/>
          <w:noProof w:val="0"/>
          <w:sz w:val="22"/>
          <w:szCs w:val="22"/>
          <w:lang w:val="en-GB"/>
        </w:rPr>
        <w:t xml:space="preserve"> on files from the command line, useful for scripting and automation. Below is the commands being tested.</w:t>
      </w:r>
    </w:p>
    <w:p w:rsidR="232898C7" w:rsidP="232898C7" w:rsidRDefault="232898C7" w14:paraId="37573378" w14:textId="682119C4">
      <w:pPr>
        <w:pStyle w:val="Normal"/>
      </w:pPr>
    </w:p>
    <w:p w:rsidR="000F6601" w:rsidP="232898C7" w:rsidRDefault="000F6601" w14:paraId="5913C5B6" w14:textId="1E805E0A">
      <w:pPr>
        <w:pStyle w:val="Normal"/>
      </w:pPr>
      <w:r w:rsidR="000F6601">
        <w:drawing>
          <wp:inline wp14:editId="5827C8DE" wp14:anchorId="55204BBF">
            <wp:extent cx="3314700" cy="2492919"/>
            <wp:effectExtent l="0" t="0" r="0" b="0"/>
            <wp:docPr id="9376816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37681608" name="Picture 937681608"/>
                    <pic:cNvPicPr/>
                  </pic:nvPicPr>
                  <pic:blipFill>
                    <a:blip xmlns:r="http://schemas.openxmlformats.org/officeDocument/2006/relationships" r:embed="rId668571945">
                      <a:extLst>
                        <a:ext uri="{28A0092B-C50C-407E-A947-70E740481C1C}">
                          <a14:useLocalDpi xmlns:a14="http://schemas.microsoft.com/office/drawing/2010/main"/>
                        </a:ext>
                      </a:extLst>
                    </a:blip>
                    <a:stretch>
                      <a:fillRect/>
                    </a:stretch>
                  </pic:blipFill>
                  <pic:spPr>
                    <a:xfrm rot="0">
                      <a:off x="0" y="0"/>
                      <a:ext cx="3314700" cy="2492919"/>
                    </a:xfrm>
                    <a:prstGeom prst="rect">
                      <a:avLst/>
                    </a:prstGeom>
                  </pic:spPr>
                </pic:pic>
              </a:graphicData>
            </a:graphic>
          </wp:inline>
        </w:drawing>
      </w:r>
    </w:p>
    <w:p w:rsidR="232898C7" w:rsidP="232898C7" w:rsidRDefault="232898C7" w14:paraId="2DC8A3F6" w14:textId="3C6D9A6F">
      <w:pPr>
        <w:pStyle w:val="Normal"/>
      </w:pPr>
    </w:p>
    <w:p w:rsidR="59404B2D" w:rsidP="232898C7" w:rsidRDefault="59404B2D" w14:paraId="4267DA06" w14:textId="2F0D1D6F">
      <w:pPr>
        <w:pStyle w:val="Normal"/>
      </w:pPr>
      <w:r w:rsidR="59404B2D">
        <w:drawing>
          <wp:inline wp14:editId="4FA294B9" wp14:anchorId="6B63BC70">
            <wp:extent cx="3362325" cy="1655987"/>
            <wp:effectExtent l="0" t="0" r="0" b="0"/>
            <wp:docPr id="13258743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5874310" name="Picture 1325874310"/>
                    <pic:cNvPicPr/>
                  </pic:nvPicPr>
                  <pic:blipFill>
                    <a:blip xmlns:r="http://schemas.openxmlformats.org/officeDocument/2006/relationships" r:embed="rId524007974">
                      <a:extLst>
                        <a:ext uri="{28A0092B-C50C-407E-A947-70E740481C1C}">
                          <a14:useLocalDpi xmlns:a14="http://schemas.microsoft.com/office/drawing/2010/main"/>
                        </a:ext>
                      </a:extLst>
                    </a:blip>
                    <a:stretch>
                      <a:fillRect/>
                    </a:stretch>
                  </pic:blipFill>
                  <pic:spPr>
                    <a:xfrm rot="0">
                      <a:off x="0" y="0"/>
                      <a:ext cx="3362325" cy="1655987"/>
                    </a:xfrm>
                    <a:prstGeom prst="rect">
                      <a:avLst/>
                    </a:prstGeom>
                  </pic:spPr>
                </pic:pic>
              </a:graphicData>
            </a:graphic>
          </wp:inline>
        </w:drawing>
      </w:r>
    </w:p>
    <w:p w:rsidR="36C9CE07" w:rsidP="232898C7" w:rsidRDefault="36C9CE07" w14:paraId="34274DA5" w14:textId="1962FB6A">
      <w:pPr>
        <w:pStyle w:val="Normal"/>
      </w:pPr>
      <w:r w:rsidR="36C9CE07">
        <w:drawing>
          <wp:inline wp14:editId="2941D9D2" wp14:anchorId="4960AD30">
            <wp:extent cx="3340122" cy="1104900"/>
            <wp:effectExtent l="0" t="0" r="0" b="0"/>
            <wp:docPr id="4586319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58631944" name="Picture 458631944"/>
                    <pic:cNvPicPr/>
                  </pic:nvPicPr>
                  <pic:blipFill>
                    <a:blip xmlns:r="http://schemas.openxmlformats.org/officeDocument/2006/relationships" r:embed="rId1448737160">
                      <a:extLst>
                        <a:ext uri="{28A0092B-C50C-407E-A947-70E740481C1C}">
                          <a14:useLocalDpi xmlns:a14="http://schemas.microsoft.com/office/drawing/2010/main"/>
                        </a:ext>
                      </a:extLst>
                    </a:blip>
                    <a:stretch>
                      <a:fillRect/>
                    </a:stretch>
                  </pic:blipFill>
                  <pic:spPr>
                    <a:xfrm rot="0">
                      <a:off x="0" y="0"/>
                      <a:ext cx="3340122" cy="1104900"/>
                    </a:xfrm>
                    <a:prstGeom prst="rect">
                      <a:avLst/>
                    </a:prstGeom>
                  </pic:spPr>
                </pic:pic>
              </a:graphicData>
            </a:graphic>
          </wp:inline>
        </w:drawing>
      </w:r>
    </w:p>
    <w:p w:rsidR="232898C7" w:rsidP="232898C7" w:rsidRDefault="232898C7" w14:paraId="325FA88E" w14:textId="7EDAFA39">
      <w:pPr>
        <w:pStyle w:val="Normal"/>
        <w:rPr>
          <w:rFonts w:ascii="Aptos" w:hAnsi="Aptos" w:eastAsia="Aptos" w:cs="Aptos"/>
          <w:b w:val="0"/>
          <w:bCs w:val="0"/>
          <w:i w:val="0"/>
          <w:iCs w:val="0"/>
          <w:caps w:val="0"/>
          <w:smallCaps w:val="0"/>
          <w:noProof w:val="0"/>
          <w:sz w:val="22"/>
          <w:szCs w:val="22"/>
          <w:lang w:val="en-GB"/>
        </w:rPr>
      </w:pPr>
    </w:p>
    <w:p w:rsidR="232898C7" w:rsidP="232898C7" w:rsidRDefault="232898C7" w14:paraId="3675C517" w14:textId="349A3A08">
      <w:pPr>
        <w:pStyle w:val="Normal"/>
        <w:rPr>
          <w:rFonts w:ascii="Aptos" w:hAnsi="Aptos" w:eastAsia="Aptos" w:cs="Aptos"/>
          <w:b w:val="0"/>
          <w:bCs w:val="0"/>
          <w:i w:val="0"/>
          <w:iCs w:val="0"/>
          <w:caps w:val="0"/>
          <w:smallCaps w:val="0"/>
          <w:noProof w:val="0"/>
          <w:sz w:val="22"/>
          <w:szCs w:val="22"/>
          <w:lang w:val="en-GB"/>
        </w:rPr>
      </w:pPr>
    </w:p>
    <w:p w:rsidR="36C9CE07" w:rsidP="232898C7" w:rsidRDefault="36C9CE07" w14:paraId="4C39040E" w14:textId="3E8790B3">
      <w:pPr>
        <w:pStyle w:val="Normal"/>
        <w:rPr>
          <w:rFonts w:ascii="Aptos" w:hAnsi="Aptos" w:eastAsia="Aptos" w:cs="Aptos"/>
          <w:b w:val="1"/>
          <w:bCs w:val="1"/>
          <w:i w:val="0"/>
          <w:iCs w:val="0"/>
          <w:caps w:val="0"/>
          <w:smallCaps w:val="0"/>
          <w:noProof w:val="0"/>
          <w:sz w:val="24"/>
          <w:szCs w:val="24"/>
          <w:lang w:val="en-GB"/>
        </w:rPr>
      </w:pPr>
      <w:r w:rsidRPr="232898C7" w:rsidR="36C9CE07">
        <w:rPr>
          <w:rFonts w:ascii="Aptos" w:hAnsi="Aptos" w:eastAsia="Aptos" w:cs="Aptos"/>
          <w:b w:val="1"/>
          <w:bCs w:val="1"/>
          <w:i w:val="0"/>
          <w:iCs w:val="0"/>
          <w:caps w:val="0"/>
          <w:smallCaps w:val="0"/>
          <w:noProof w:val="0"/>
          <w:sz w:val="24"/>
          <w:szCs w:val="24"/>
          <w:lang w:val="en-GB"/>
        </w:rPr>
        <w:t>Network Testing and Monitoring</w:t>
      </w:r>
    </w:p>
    <w:p w:rsidR="36C9CE07" w:rsidP="232898C7" w:rsidRDefault="36C9CE07" w14:paraId="129AE6F9" w14:textId="08BDE4C4">
      <w:pPr>
        <w:pStyle w:val="Normal"/>
      </w:pPr>
      <w:r w:rsidRPr="232898C7" w:rsidR="36C9CE07">
        <w:rPr>
          <w:rFonts w:ascii="Aptos" w:hAnsi="Aptos" w:eastAsia="Aptos" w:cs="Aptos"/>
          <w:b w:val="0"/>
          <w:bCs w:val="0"/>
          <w:i w:val="0"/>
          <w:iCs w:val="0"/>
          <w:caps w:val="0"/>
          <w:smallCaps w:val="0"/>
          <w:noProof w:val="0"/>
          <w:sz w:val="22"/>
          <w:szCs w:val="22"/>
          <w:lang w:val="en-GB"/>
        </w:rPr>
        <w:t xml:space="preserve">Tools such as ping can be used to help diagnose network connectivity problems. ping google.com will send packets to Google's servers and report </w:t>
      </w:r>
      <w:r w:rsidRPr="232898C7" w:rsidR="36C9CE07">
        <w:rPr>
          <w:rFonts w:ascii="Aptos" w:hAnsi="Aptos" w:eastAsia="Aptos" w:cs="Aptos"/>
          <w:b w:val="0"/>
          <w:bCs w:val="0"/>
          <w:i w:val="0"/>
          <w:iCs w:val="0"/>
          <w:caps w:val="0"/>
          <w:smallCaps w:val="0"/>
          <w:noProof w:val="0"/>
          <w:sz w:val="22"/>
          <w:szCs w:val="22"/>
          <w:lang w:val="en-GB"/>
        </w:rPr>
        <w:t>whether or not</w:t>
      </w:r>
      <w:r w:rsidRPr="232898C7" w:rsidR="36C9CE07">
        <w:rPr>
          <w:rFonts w:ascii="Aptos" w:hAnsi="Aptos" w:eastAsia="Aptos" w:cs="Aptos"/>
          <w:b w:val="0"/>
          <w:bCs w:val="0"/>
          <w:i w:val="0"/>
          <w:iCs w:val="0"/>
          <w:caps w:val="0"/>
          <w:smallCaps w:val="0"/>
          <w:noProof w:val="0"/>
          <w:sz w:val="22"/>
          <w:szCs w:val="22"/>
          <w:lang w:val="en-GB"/>
        </w:rPr>
        <w:t xml:space="preserve"> Google returns a response, showing network status. Use the ipconfig /all command to get more detailed information about the network interfaces, including their IP addresses and MAC addresses. Also, netstat -ano lists active network connections as well as listening ports, allowing for better tracking of network activity and detecting unauthorized connections. </w:t>
      </w:r>
      <w:r>
        <w:br/>
      </w:r>
    </w:p>
    <w:p w:rsidR="232898C7" w:rsidP="232898C7" w:rsidRDefault="232898C7" w14:paraId="6A1E7D15" w14:textId="74CB7828">
      <w:pPr>
        <w:pStyle w:val="Normal"/>
        <w:rPr>
          <w:rFonts w:ascii="Aptos" w:hAnsi="Aptos" w:eastAsia="Aptos" w:cs="Aptos"/>
          <w:b w:val="0"/>
          <w:bCs w:val="0"/>
          <w:i w:val="0"/>
          <w:iCs w:val="0"/>
          <w:caps w:val="0"/>
          <w:smallCaps w:val="0"/>
          <w:noProof w:val="0"/>
          <w:sz w:val="22"/>
          <w:szCs w:val="22"/>
          <w:lang w:val="en-GB"/>
        </w:rPr>
      </w:pPr>
    </w:p>
    <w:p w:rsidR="36C9CE07" w:rsidP="232898C7" w:rsidRDefault="36C9CE07" w14:paraId="0441FA1A" w14:textId="109E6165">
      <w:pPr>
        <w:pStyle w:val="Normal"/>
      </w:pPr>
      <w:r w:rsidR="36C9CE07">
        <w:drawing>
          <wp:inline wp14:editId="7E906E3B" wp14:anchorId="68B3E2DF">
            <wp:extent cx="3553816" cy="1762125"/>
            <wp:effectExtent l="0" t="0" r="0" b="0"/>
            <wp:docPr id="13126291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12629111" name="Picture 1312629111"/>
                    <pic:cNvPicPr/>
                  </pic:nvPicPr>
                  <pic:blipFill>
                    <a:blip xmlns:r="http://schemas.openxmlformats.org/officeDocument/2006/relationships" r:embed="rId1609294422">
                      <a:extLst>
                        <a:ext uri="{28A0092B-C50C-407E-A947-70E740481C1C}">
                          <a14:useLocalDpi xmlns:a14="http://schemas.microsoft.com/office/drawing/2010/main"/>
                        </a:ext>
                      </a:extLst>
                    </a:blip>
                    <a:stretch>
                      <a:fillRect/>
                    </a:stretch>
                  </pic:blipFill>
                  <pic:spPr>
                    <a:xfrm rot="0">
                      <a:off x="0" y="0"/>
                      <a:ext cx="3553816" cy="1762125"/>
                    </a:xfrm>
                    <a:prstGeom prst="rect">
                      <a:avLst/>
                    </a:prstGeom>
                  </pic:spPr>
                </pic:pic>
              </a:graphicData>
            </a:graphic>
          </wp:inline>
        </w:drawing>
      </w:r>
      <w:r w:rsidR="36C9CE07">
        <w:drawing>
          <wp:inline wp14:editId="6EC47A31" wp14:anchorId="120C85F1">
            <wp:extent cx="3514725" cy="1818768"/>
            <wp:effectExtent l="0" t="0" r="0" b="0"/>
            <wp:docPr id="3357465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35746514" name="Picture 335746514"/>
                    <pic:cNvPicPr/>
                  </pic:nvPicPr>
                  <pic:blipFill>
                    <a:blip xmlns:r="http://schemas.openxmlformats.org/officeDocument/2006/relationships" r:embed="rId342365778">
                      <a:extLst>
                        <a:ext uri="{28A0092B-C50C-407E-A947-70E740481C1C}">
                          <a14:useLocalDpi xmlns:a14="http://schemas.microsoft.com/office/drawing/2010/main"/>
                        </a:ext>
                      </a:extLst>
                    </a:blip>
                    <a:stretch>
                      <a:fillRect/>
                    </a:stretch>
                  </pic:blipFill>
                  <pic:spPr>
                    <a:xfrm rot="0">
                      <a:off x="0" y="0"/>
                      <a:ext cx="3514725" cy="1818768"/>
                    </a:xfrm>
                    <a:prstGeom prst="rect">
                      <a:avLst/>
                    </a:prstGeom>
                  </pic:spPr>
                </pic:pic>
              </a:graphicData>
            </a:graphic>
          </wp:inline>
        </w:drawing>
      </w:r>
    </w:p>
    <w:p w:rsidR="2CE6CC54" w:rsidP="232898C7" w:rsidRDefault="2CE6CC54" w14:paraId="13112A55" w14:textId="21BB2424">
      <w:pPr>
        <w:pStyle w:val="Normal"/>
      </w:pPr>
      <w:r w:rsidR="2CE6CC54">
        <w:drawing>
          <wp:inline wp14:editId="45EAEA4B" wp14:anchorId="3C69052D">
            <wp:extent cx="3500609" cy="1619250"/>
            <wp:effectExtent l="0" t="0" r="0" b="0"/>
            <wp:docPr id="9637979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3797989" name="Picture 963797989"/>
                    <pic:cNvPicPr/>
                  </pic:nvPicPr>
                  <pic:blipFill>
                    <a:blip xmlns:r="http://schemas.openxmlformats.org/officeDocument/2006/relationships" r:embed="rId1943036775">
                      <a:extLst>
                        <a:ext uri="{28A0092B-C50C-407E-A947-70E740481C1C}">
                          <a14:useLocalDpi xmlns:a14="http://schemas.microsoft.com/office/drawing/2010/main"/>
                        </a:ext>
                      </a:extLst>
                    </a:blip>
                    <a:stretch>
                      <a:fillRect/>
                    </a:stretch>
                  </pic:blipFill>
                  <pic:spPr>
                    <a:xfrm rot="0">
                      <a:off x="0" y="0"/>
                      <a:ext cx="3500609" cy="1619250"/>
                    </a:xfrm>
                    <a:prstGeom prst="rect">
                      <a:avLst/>
                    </a:prstGeom>
                  </pic:spPr>
                </pic:pic>
              </a:graphicData>
            </a:graphic>
          </wp:inline>
        </w:drawing>
      </w:r>
    </w:p>
    <w:p w:rsidR="2CE6CC54" w:rsidP="232898C7" w:rsidRDefault="2CE6CC54" w14:paraId="02974D84" w14:textId="576BB5A1">
      <w:pPr>
        <w:pStyle w:val="Normal"/>
        <w:rPr>
          <w:b w:val="1"/>
          <w:bCs w:val="1"/>
        </w:rPr>
      </w:pPr>
      <w:r w:rsidRPr="232898C7" w:rsidR="2CE6CC54">
        <w:rPr>
          <w:b w:val="1"/>
          <w:bCs w:val="1"/>
        </w:rPr>
        <w:t>User Management</w:t>
      </w:r>
    </w:p>
    <w:p w:rsidR="16AE01D5" w:rsidP="232898C7" w:rsidRDefault="16AE01D5" w14:paraId="6B253282" w14:textId="64922014">
      <w:pPr>
        <w:pStyle w:val="Normal"/>
      </w:pPr>
      <w:r w:rsidRPr="232898C7" w:rsidR="16AE01D5">
        <w:rPr>
          <w:rFonts w:ascii="Aptos" w:hAnsi="Aptos" w:eastAsia="Aptos" w:cs="Aptos"/>
          <w:b w:val="0"/>
          <w:bCs w:val="0"/>
          <w:i w:val="0"/>
          <w:iCs w:val="0"/>
          <w:caps w:val="0"/>
          <w:smallCaps w:val="0"/>
          <w:noProof w:val="0"/>
          <w:sz w:val="22"/>
          <w:szCs w:val="22"/>
          <w:lang w:val="en-GB"/>
        </w:rPr>
        <w:t>The user account management includes whoami to show the current user who was logged in and net user to display all user accounts on the system. The net user [username] [password] /add command is used to add a users. Account management is important for maintaining account security and access rights.</w:t>
      </w:r>
    </w:p>
    <w:p w:rsidR="16AE01D5" w:rsidP="232898C7" w:rsidRDefault="16AE01D5" w14:paraId="48B3CA52" w14:textId="62D5A88D">
      <w:pPr>
        <w:pStyle w:val="Normal"/>
      </w:pPr>
      <w:r w:rsidR="16AE01D5">
        <w:drawing>
          <wp:inline wp14:editId="2481CE7B" wp14:anchorId="447B79AF">
            <wp:extent cx="3853825" cy="1234061"/>
            <wp:effectExtent l="0" t="0" r="0" b="0"/>
            <wp:docPr id="839115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3911589" name="Picture 83911589"/>
                    <pic:cNvPicPr/>
                  </pic:nvPicPr>
                  <pic:blipFill>
                    <a:blip xmlns:r="http://schemas.openxmlformats.org/officeDocument/2006/relationships" r:embed="rId1007596361">
                      <a:extLst>
                        <a:ext uri="{28A0092B-C50C-407E-A947-70E740481C1C}">
                          <a14:useLocalDpi xmlns:a14="http://schemas.microsoft.com/office/drawing/2010/main"/>
                        </a:ext>
                      </a:extLst>
                    </a:blip>
                    <a:stretch>
                      <a:fillRect/>
                    </a:stretch>
                  </pic:blipFill>
                  <pic:spPr>
                    <a:xfrm rot="0">
                      <a:off x="0" y="0"/>
                      <a:ext cx="3853825" cy="1234061"/>
                    </a:xfrm>
                    <a:prstGeom prst="rect">
                      <a:avLst/>
                    </a:prstGeom>
                  </pic:spPr>
                </pic:pic>
              </a:graphicData>
            </a:graphic>
          </wp:inline>
        </w:drawing>
      </w:r>
    </w:p>
    <w:p w:rsidR="16AE01D5" w:rsidP="232898C7" w:rsidRDefault="16AE01D5" w14:paraId="15943AC8" w14:textId="2D2C1E6D">
      <w:pPr>
        <w:pStyle w:val="Normal"/>
      </w:pPr>
      <w:r w:rsidR="16AE01D5">
        <w:drawing>
          <wp:inline wp14:editId="00195B5A" wp14:anchorId="702304D3">
            <wp:extent cx="3162500" cy="1504950"/>
            <wp:effectExtent l="0" t="0" r="0" b="0"/>
            <wp:docPr id="20116201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11620133" name="Picture 2011620133"/>
                    <pic:cNvPicPr/>
                  </pic:nvPicPr>
                  <pic:blipFill>
                    <a:blip xmlns:r="http://schemas.openxmlformats.org/officeDocument/2006/relationships" r:embed="rId1015729279">
                      <a:extLst>
                        <a:ext uri="{28A0092B-C50C-407E-A947-70E740481C1C}">
                          <a14:useLocalDpi xmlns:a14="http://schemas.microsoft.com/office/drawing/2010/main"/>
                        </a:ext>
                      </a:extLst>
                    </a:blip>
                    <a:stretch>
                      <a:fillRect/>
                    </a:stretch>
                  </pic:blipFill>
                  <pic:spPr>
                    <a:xfrm rot="0">
                      <a:off x="0" y="0"/>
                      <a:ext cx="3162500" cy="1504950"/>
                    </a:xfrm>
                    <a:prstGeom prst="rect">
                      <a:avLst/>
                    </a:prstGeom>
                  </pic:spPr>
                </pic:pic>
              </a:graphicData>
            </a:graphic>
          </wp:inline>
        </w:drawing>
      </w:r>
    </w:p>
    <w:p w:rsidR="16AE01D5" w:rsidP="232898C7" w:rsidRDefault="16AE01D5" w14:paraId="26D9BA84" w14:textId="54576FE8">
      <w:pPr>
        <w:pStyle w:val="Normal"/>
      </w:pPr>
      <w:r w:rsidR="16AE01D5">
        <w:drawing>
          <wp:inline wp14:editId="55EE00C9" wp14:anchorId="2D2230BD">
            <wp:extent cx="3461709" cy="1441980"/>
            <wp:effectExtent l="0" t="0" r="0" b="0"/>
            <wp:docPr id="12590712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59071288" name="Picture 1259071288"/>
                    <pic:cNvPicPr/>
                  </pic:nvPicPr>
                  <pic:blipFill>
                    <a:blip xmlns:r="http://schemas.openxmlformats.org/officeDocument/2006/relationships" r:embed="rId813158644">
                      <a:extLst>
                        <a:ext uri="{28A0092B-C50C-407E-A947-70E740481C1C}">
                          <a14:useLocalDpi xmlns:a14="http://schemas.microsoft.com/office/drawing/2010/main"/>
                        </a:ext>
                      </a:extLst>
                    </a:blip>
                    <a:stretch>
                      <a:fillRect/>
                    </a:stretch>
                  </pic:blipFill>
                  <pic:spPr>
                    <a:xfrm rot="0">
                      <a:off x="0" y="0"/>
                      <a:ext cx="3461709" cy="1441980"/>
                    </a:xfrm>
                    <a:prstGeom prst="rect">
                      <a:avLst/>
                    </a:prstGeom>
                  </pic:spPr>
                </pic:pic>
              </a:graphicData>
            </a:graphic>
          </wp:inline>
        </w:drawing>
      </w:r>
    </w:p>
    <w:p w:rsidR="16AE01D5" w:rsidP="232898C7" w:rsidRDefault="16AE01D5" w14:paraId="1F85DD64" w14:textId="7BAFBE9E">
      <w:pPr>
        <w:pStyle w:val="Normal"/>
        <w:rPr>
          <w:b w:val="1"/>
          <w:bCs w:val="1"/>
        </w:rPr>
      </w:pPr>
      <w:r w:rsidRPr="232898C7" w:rsidR="16AE01D5">
        <w:rPr>
          <w:b w:val="1"/>
          <w:bCs w:val="1"/>
        </w:rPr>
        <w:t>Task Scheduling</w:t>
      </w:r>
    </w:p>
    <w:p w:rsidR="16AE01D5" w:rsidP="232898C7" w:rsidRDefault="16AE01D5" w14:paraId="79436A39" w14:textId="4F0E5408">
      <w:pPr>
        <w:pStyle w:val="Normal"/>
      </w:pPr>
      <w:r w:rsidR="16AE01D5">
        <w:rPr/>
        <w:t>Automation of manual tasks enhances productivity. The schtasks command is used to create scheduled tasks. For instance, schtasks /create /sc daily /tn "Backup" /tr "C:\backup.bat" /st 02:00 will run the backup.bat file every day at 2 AM. This automation guarantees that maintenance is carried out on a regular basis without manual involvement.</w:t>
      </w:r>
    </w:p>
    <w:p w:rsidR="16AE01D5" w:rsidP="232898C7" w:rsidRDefault="16AE01D5" w14:paraId="2B7DD029" w14:textId="724B0FA6">
      <w:pPr>
        <w:pStyle w:val="Normal"/>
      </w:pPr>
      <w:r w:rsidR="16AE01D5">
        <w:drawing>
          <wp:inline wp14:editId="31FC3A5B" wp14:anchorId="05801291">
            <wp:extent cx="3083987" cy="1457325"/>
            <wp:effectExtent l="0" t="0" r="0" b="0"/>
            <wp:docPr id="15869194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86919415" name="Picture 1586919415"/>
                    <pic:cNvPicPr/>
                  </pic:nvPicPr>
                  <pic:blipFill>
                    <a:blip xmlns:r="http://schemas.openxmlformats.org/officeDocument/2006/relationships" r:embed="rId1994352485">
                      <a:extLst>
                        <a:ext uri="{28A0092B-C50C-407E-A947-70E740481C1C}">
                          <a14:useLocalDpi xmlns:a14="http://schemas.microsoft.com/office/drawing/2010/main"/>
                        </a:ext>
                      </a:extLst>
                    </a:blip>
                    <a:stretch>
                      <a:fillRect/>
                    </a:stretch>
                  </pic:blipFill>
                  <pic:spPr>
                    <a:xfrm rot="0">
                      <a:off x="0" y="0"/>
                      <a:ext cx="3083987" cy="1457325"/>
                    </a:xfrm>
                    <a:prstGeom prst="rect">
                      <a:avLst/>
                    </a:prstGeom>
                  </pic:spPr>
                </pic:pic>
              </a:graphicData>
            </a:graphic>
          </wp:inline>
        </w:drawing>
      </w:r>
    </w:p>
    <w:p w:rsidR="16AE01D5" w:rsidP="232898C7" w:rsidRDefault="16AE01D5" w14:paraId="08EC18E8" w14:textId="31668FC9">
      <w:pPr>
        <w:pStyle w:val="Normal"/>
      </w:pPr>
      <w:r w:rsidR="16AE01D5">
        <w:drawing>
          <wp:inline wp14:editId="684002D4" wp14:anchorId="6B94B965">
            <wp:extent cx="5724525" cy="1190625"/>
            <wp:effectExtent l="0" t="0" r="0" b="0"/>
            <wp:docPr id="1297485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9748535" name="Picture 129748535"/>
                    <pic:cNvPicPr/>
                  </pic:nvPicPr>
                  <pic:blipFill>
                    <a:blip xmlns:r="http://schemas.openxmlformats.org/officeDocument/2006/relationships" r:embed="rId1532075861">
                      <a:extLst>
                        <a:ext uri="{28A0092B-C50C-407E-A947-70E740481C1C}">
                          <a14:useLocalDpi xmlns:a14="http://schemas.microsoft.com/office/drawing/2010/main"/>
                        </a:ext>
                      </a:extLst>
                    </a:blip>
                    <a:stretch>
                      <a:fillRect/>
                    </a:stretch>
                  </pic:blipFill>
                  <pic:spPr>
                    <a:xfrm>
                      <a:off x="0" y="0"/>
                      <a:ext cx="5724525" cy="1190625"/>
                    </a:xfrm>
                    <a:prstGeom prst="rect">
                      <a:avLst/>
                    </a:prstGeom>
                  </pic:spPr>
                </pic:pic>
              </a:graphicData>
            </a:graphic>
          </wp:inline>
        </w:drawing>
      </w:r>
    </w:p>
    <w:p w:rsidR="232898C7" w:rsidP="232898C7" w:rsidRDefault="232898C7" w14:paraId="404919B0" w14:textId="755AFD3C">
      <w:pPr>
        <w:pStyle w:val="Normal"/>
      </w:pPr>
    </w:p>
    <w:p w:rsidR="232898C7" w:rsidP="232898C7" w:rsidRDefault="232898C7" w14:paraId="7028E2E0" w14:textId="3D671CE4">
      <w:pPr>
        <w:pStyle w:val="Normal"/>
      </w:pPr>
    </w:p>
    <w:p w:rsidR="232898C7" w:rsidP="232898C7" w:rsidRDefault="232898C7" w14:paraId="5CB0C9C3" w14:textId="2C28A19F">
      <w:pPr>
        <w:pStyle w:val="Normal"/>
      </w:pPr>
    </w:p>
    <w:p w:rsidR="49ECF644" w:rsidP="232898C7" w:rsidRDefault="49ECF644" w14:paraId="11719E44" w14:textId="44F6DBA1">
      <w:pPr>
        <w:pStyle w:val="Normal"/>
        <w:rPr>
          <w:b w:val="1"/>
          <w:bCs w:val="1"/>
          <w:sz w:val="28"/>
          <w:szCs w:val="28"/>
        </w:rPr>
      </w:pPr>
      <w:r w:rsidRPr="232898C7" w:rsidR="49ECF644">
        <w:rPr>
          <w:b w:val="1"/>
          <w:bCs w:val="1"/>
          <w:sz w:val="28"/>
          <w:szCs w:val="28"/>
        </w:rPr>
        <w:t xml:space="preserve">Task </w:t>
      </w:r>
      <w:r w:rsidRPr="232898C7" w:rsidR="4044DFCA">
        <w:rPr>
          <w:b w:val="1"/>
          <w:bCs w:val="1"/>
          <w:sz w:val="28"/>
          <w:szCs w:val="28"/>
        </w:rPr>
        <w:t>3</w:t>
      </w:r>
      <w:r w:rsidRPr="232898C7" w:rsidR="49ECF644">
        <w:rPr>
          <w:b w:val="1"/>
          <w:bCs w:val="1"/>
          <w:sz w:val="28"/>
          <w:szCs w:val="28"/>
        </w:rPr>
        <w:t xml:space="preserve"> - Use of </w:t>
      </w:r>
      <w:r w:rsidRPr="232898C7" w:rsidR="137B6E8A">
        <w:rPr>
          <w:b w:val="1"/>
          <w:bCs w:val="1"/>
          <w:sz w:val="28"/>
          <w:szCs w:val="28"/>
        </w:rPr>
        <w:t>Linux CLI Commands</w:t>
      </w:r>
    </w:p>
    <w:p w:rsidR="137B6E8A" w:rsidP="232898C7" w:rsidRDefault="137B6E8A" w14:paraId="256E3FC8" w14:textId="63EE863F">
      <w:pPr>
        <w:pStyle w:val="Normal"/>
        <w:rPr>
          <w:b w:val="1"/>
          <w:bCs w:val="1"/>
        </w:rPr>
      </w:pPr>
      <w:r w:rsidRPr="232898C7" w:rsidR="137B6E8A">
        <w:rPr>
          <w:b w:val="1"/>
          <w:bCs w:val="1"/>
        </w:rPr>
        <w:t>Process Management</w:t>
      </w:r>
    </w:p>
    <w:p w:rsidR="7C5B608F" w:rsidP="232898C7" w:rsidRDefault="7C5B608F" w14:paraId="19239712" w14:textId="69BC232D">
      <w:pPr>
        <w:pStyle w:val="Normal"/>
      </w:pPr>
      <w:r w:rsidR="7C5B608F">
        <w:rPr/>
        <w:t>The ps aux command is used to list all processes in the Linux system with detailed information. It displays the owner of each process, their process ID (PID), CPU and memory utilization and command that was used to launch the process. This can be useful to keep track of system activity and to detect heavy resource consuming applications. The kill command is used to kill a process by sending a signal to it. The -9 will cause the program to terminate immediately. You need to specify the process ID (PID) you want to kill, which can be found using ps aux. This can be helpful to terminate unresponsive or unwanted processes.</w:t>
      </w:r>
    </w:p>
    <w:p w:rsidR="7C5B608F" w:rsidP="232898C7" w:rsidRDefault="7C5B608F" w14:paraId="22758323" w14:textId="69F83E88">
      <w:pPr>
        <w:pStyle w:val="Normal"/>
      </w:pPr>
      <w:r w:rsidR="7C5B608F">
        <w:drawing>
          <wp:inline wp14:editId="6D76F724" wp14:anchorId="5B35B971">
            <wp:extent cx="3533775" cy="1734548"/>
            <wp:effectExtent l="0" t="0" r="0" b="0"/>
            <wp:docPr id="4484759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8475989" name="Picture 448475989"/>
                    <pic:cNvPicPr/>
                  </pic:nvPicPr>
                  <pic:blipFill>
                    <a:blip xmlns:r="http://schemas.openxmlformats.org/officeDocument/2006/relationships" r:embed="rId2147081308">
                      <a:extLst>
                        <a:ext uri="{28A0092B-C50C-407E-A947-70E740481C1C}">
                          <a14:useLocalDpi xmlns:a14="http://schemas.microsoft.com/office/drawing/2010/main"/>
                        </a:ext>
                      </a:extLst>
                    </a:blip>
                    <a:stretch>
                      <a:fillRect/>
                    </a:stretch>
                  </pic:blipFill>
                  <pic:spPr>
                    <a:xfrm rot="0">
                      <a:off x="0" y="0"/>
                      <a:ext cx="3533775" cy="1734548"/>
                    </a:xfrm>
                    <a:prstGeom prst="rect">
                      <a:avLst/>
                    </a:prstGeom>
                  </pic:spPr>
                </pic:pic>
              </a:graphicData>
            </a:graphic>
          </wp:inline>
        </w:drawing>
      </w:r>
      <w:r w:rsidR="7C5B608F">
        <w:drawing>
          <wp:inline wp14:editId="7EC1E795" wp14:anchorId="1EBC271A">
            <wp:extent cx="3633395" cy="662997"/>
            <wp:effectExtent l="0" t="0" r="0" b="0"/>
            <wp:docPr id="1587872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8787268" name="Picture 158787268"/>
                    <pic:cNvPicPr/>
                  </pic:nvPicPr>
                  <pic:blipFill>
                    <a:blip xmlns:r="http://schemas.openxmlformats.org/officeDocument/2006/relationships" r:embed="rId1175776919">
                      <a:extLst>
                        <a:ext uri="{28A0092B-C50C-407E-A947-70E740481C1C}">
                          <a14:useLocalDpi xmlns:a14="http://schemas.microsoft.com/office/drawing/2010/main"/>
                        </a:ext>
                      </a:extLst>
                    </a:blip>
                    <a:stretch>
                      <a:fillRect/>
                    </a:stretch>
                  </pic:blipFill>
                  <pic:spPr>
                    <a:xfrm rot="0">
                      <a:off x="0" y="0"/>
                      <a:ext cx="3633395" cy="662997"/>
                    </a:xfrm>
                    <a:prstGeom prst="rect">
                      <a:avLst/>
                    </a:prstGeom>
                  </pic:spPr>
                </pic:pic>
              </a:graphicData>
            </a:graphic>
          </wp:inline>
        </w:drawing>
      </w:r>
      <w:r>
        <w:br/>
      </w:r>
    </w:p>
    <w:p w:rsidR="6C668442" w:rsidP="232898C7" w:rsidRDefault="6C668442" w14:paraId="53B84F94" w14:textId="7E59295B">
      <w:pPr>
        <w:pStyle w:val="Normal"/>
        <w:rPr>
          <w:b w:val="1"/>
          <w:bCs w:val="1"/>
        </w:rPr>
      </w:pPr>
      <w:r w:rsidRPr="232898C7" w:rsidR="6C668442">
        <w:rPr>
          <w:b w:val="1"/>
          <w:bCs w:val="1"/>
        </w:rPr>
        <w:t>File &amp; Directory Management</w:t>
      </w:r>
    </w:p>
    <w:p w:rsidR="6C668442" w:rsidP="232898C7" w:rsidRDefault="6C668442" w14:paraId="7C68B717" w14:textId="7D0B3801">
      <w:pPr>
        <w:pStyle w:val="Normal"/>
      </w:pPr>
      <w:r w:rsidR="6C668442">
        <w:rPr/>
        <w:t>The ls -l command lists files and directories in the current directory with detailed information, such as permissions, owner, size, and last modified date. This enables users to view the contents and properties of files and folders. The mkdir command will make a new directory with the named directory. This is crucial for creating new folders, particularly when it comes to scripting or automation. rm is used to remove a file. Be careful to use it, since deleted files will be removed, not placed in the Trash. Useful for removing unwanted files in a rapid manner from the command line.</w:t>
      </w:r>
    </w:p>
    <w:p w:rsidR="5C13E923" w:rsidP="232898C7" w:rsidRDefault="5C13E923" w14:paraId="03882761" w14:textId="03990F9D">
      <w:pPr>
        <w:pStyle w:val="Normal"/>
      </w:pPr>
      <w:r w:rsidR="5C13E923">
        <w:drawing>
          <wp:inline wp14:editId="0622E5BC" wp14:anchorId="04AAE2E6">
            <wp:extent cx="3033260" cy="647756"/>
            <wp:effectExtent l="0" t="0" r="0" b="0"/>
            <wp:docPr id="15781006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8100680" name="Picture 1578100680"/>
                    <pic:cNvPicPr/>
                  </pic:nvPicPr>
                  <pic:blipFill>
                    <a:blip xmlns:r="http://schemas.openxmlformats.org/officeDocument/2006/relationships" r:embed="rId481742907">
                      <a:extLst>
                        <a:ext uri="{28A0092B-C50C-407E-A947-70E740481C1C}">
                          <a14:useLocalDpi xmlns:a14="http://schemas.microsoft.com/office/drawing/2010/main"/>
                        </a:ext>
                      </a:extLst>
                    </a:blip>
                    <a:stretch>
                      <a:fillRect/>
                    </a:stretch>
                  </pic:blipFill>
                  <pic:spPr>
                    <a:xfrm rot="0">
                      <a:off x="0" y="0"/>
                      <a:ext cx="3033260" cy="647756"/>
                    </a:xfrm>
                    <a:prstGeom prst="rect">
                      <a:avLst/>
                    </a:prstGeom>
                  </pic:spPr>
                </pic:pic>
              </a:graphicData>
            </a:graphic>
          </wp:inline>
        </w:drawing>
      </w:r>
    </w:p>
    <w:p w:rsidR="5C13E923" w:rsidP="232898C7" w:rsidRDefault="5C13E923" w14:paraId="4C4C365F" w14:textId="01D5AD14">
      <w:pPr>
        <w:pStyle w:val="Normal"/>
      </w:pPr>
      <w:r w:rsidR="5C13E923">
        <w:drawing>
          <wp:inline wp14:editId="451C20A8" wp14:anchorId="124DC266">
            <wp:extent cx="2943480" cy="434378"/>
            <wp:effectExtent l="0" t="0" r="0" b="0"/>
            <wp:docPr id="2243301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24330119" name="Picture 224330119"/>
                    <pic:cNvPicPr/>
                  </pic:nvPicPr>
                  <pic:blipFill>
                    <a:blip xmlns:r="http://schemas.openxmlformats.org/officeDocument/2006/relationships" r:embed="rId1546629295">
                      <a:extLst>
                        <a:ext uri="{28A0092B-C50C-407E-A947-70E740481C1C}">
                          <a14:useLocalDpi xmlns:a14="http://schemas.microsoft.com/office/drawing/2010/main"/>
                        </a:ext>
                      </a:extLst>
                    </a:blip>
                    <a:stretch>
                      <a:fillRect/>
                    </a:stretch>
                  </pic:blipFill>
                  <pic:spPr>
                    <a:xfrm rot="0">
                      <a:off x="0" y="0"/>
                      <a:ext cx="2943480" cy="434378"/>
                    </a:xfrm>
                    <a:prstGeom prst="rect">
                      <a:avLst/>
                    </a:prstGeom>
                  </pic:spPr>
                </pic:pic>
              </a:graphicData>
            </a:graphic>
          </wp:inline>
        </w:drawing>
      </w:r>
    </w:p>
    <w:p w:rsidR="5C13E923" w:rsidP="232898C7" w:rsidRDefault="5C13E923" w14:paraId="3D68784A" w14:textId="29D9CEE8">
      <w:pPr>
        <w:pStyle w:val="Normal"/>
      </w:pPr>
      <w:r w:rsidR="5C13E923">
        <w:drawing>
          <wp:inline wp14:editId="60D59461" wp14:anchorId="4495EA71">
            <wp:extent cx="4248518" cy="481082"/>
            <wp:effectExtent l="0" t="0" r="0" b="0"/>
            <wp:docPr id="21114371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11437115" name="Picture 2111437115"/>
                    <pic:cNvPicPr/>
                  </pic:nvPicPr>
                  <pic:blipFill>
                    <a:blip xmlns:r="http://schemas.openxmlformats.org/officeDocument/2006/relationships" r:embed="rId1643961162">
                      <a:extLst>
                        <a:ext uri="{28A0092B-C50C-407E-A947-70E740481C1C}">
                          <a14:useLocalDpi xmlns:a14="http://schemas.microsoft.com/office/drawing/2010/main"/>
                        </a:ext>
                      </a:extLst>
                    </a:blip>
                    <a:stretch>
                      <a:fillRect/>
                    </a:stretch>
                  </pic:blipFill>
                  <pic:spPr>
                    <a:xfrm rot="0">
                      <a:off x="0" y="0"/>
                      <a:ext cx="4248518" cy="481082"/>
                    </a:xfrm>
                    <a:prstGeom prst="rect">
                      <a:avLst/>
                    </a:prstGeom>
                  </pic:spPr>
                </pic:pic>
              </a:graphicData>
            </a:graphic>
          </wp:inline>
        </w:drawing>
      </w:r>
    </w:p>
    <w:p w:rsidR="5C13E923" w:rsidP="232898C7" w:rsidRDefault="5C13E923" w14:paraId="5B98F50B" w14:textId="696AE45B">
      <w:pPr>
        <w:pStyle w:val="Normal"/>
        <w:rPr>
          <w:b w:val="1"/>
          <w:bCs w:val="1"/>
        </w:rPr>
      </w:pPr>
      <w:r w:rsidRPr="232898C7" w:rsidR="5C13E923">
        <w:rPr>
          <w:b w:val="1"/>
          <w:bCs w:val="1"/>
        </w:rPr>
        <w:t>Network Testing &amp; Monitoring</w:t>
      </w:r>
    </w:p>
    <w:p w:rsidR="5C13E923" w:rsidP="232898C7" w:rsidRDefault="5C13E923" w14:paraId="6B615B9C" w14:textId="7B2CE239">
      <w:pPr>
        <w:pStyle w:val="Normal"/>
      </w:pPr>
      <w:r w:rsidR="5C13E923">
        <w:rPr/>
        <w:t>The ping command is used to check if there is a network connection to a particular server (Google) It sends out ICMP echo request and provides a response if it receives any echo reply; which means it is active and responsive to the network connection. These commands will show you information about network interfaces, such as the IP addresses, MAC addresses and link status of them. ifconfig is the traditional command, but may not exist in all distros, while ip a is more modern and widely used. The Netstat command will list the current running network connections, listening ports and related processes. The various options -t (TCP), -u (UDP), -n (numeric addresses), -a (all connections), and -p (process info) give detailed information about the status of the network.</w:t>
      </w:r>
    </w:p>
    <w:p w:rsidR="5C13E923" w:rsidP="232898C7" w:rsidRDefault="5C13E923" w14:paraId="4CD38B52" w14:textId="00AEF120">
      <w:pPr>
        <w:pStyle w:val="Normal"/>
      </w:pPr>
      <w:r w:rsidR="5C13E923">
        <w:drawing>
          <wp:inline wp14:editId="01F3E8D8" wp14:anchorId="1ACA60E4">
            <wp:extent cx="3300819" cy="533860"/>
            <wp:effectExtent l="0" t="0" r="0" b="0"/>
            <wp:docPr id="6913427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91342711" name="Picture 691342711"/>
                    <pic:cNvPicPr/>
                  </pic:nvPicPr>
                  <pic:blipFill>
                    <a:blip xmlns:r="http://schemas.openxmlformats.org/officeDocument/2006/relationships" r:embed="rId1039550580">
                      <a:extLst>
                        <a:ext uri="{28A0092B-C50C-407E-A947-70E740481C1C}">
                          <a14:useLocalDpi xmlns:a14="http://schemas.microsoft.com/office/drawing/2010/main"/>
                        </a:ext>
                      </a:extLst>
                    </a:blip>
                    <a:stretch>
                      <a:fillRect/>
                    </a:stretch>
                  </pic:blipFill>
                  <pic:spPr>
                    <a:xfrm rot="0">
                      <a:off x="0" y="0"/>
                      <a:ext cx="3300819" cy="533860"/>
                    </a:xfrm>
                    <a:prstGeom prst="rect">
                      <a:avLst/>
                    </a:prstGeom>
                  </pic:spPr>
                </pic:pic>
              </a:graphicData>
            </a:graphic>
          </wp:inline>
        </w:drawing>
      </w:r>
    </w:p>
    <w:p w:rsidR="5C13E923" w:rsidP="232898C7" w:rsidRDefault="5C13E923" w14:paraId="71C0D404" w14:textId="712A7561">
      <w:pPr>
        <w:pStyle w:val="Normal"/>
      </w:pPr>
      <w:r w:rsidR="5C13E923">
        <w:drawing>
          <wp:inline wp14:editId="1E860FEC" wp14:anchorId="0C9A94BC">
            <wp:extent cx="4067175" cy="733425"/>
            <wp:effectExtent l="0" t="0" r="0" b="0"/>
            <wp:docPr id="21072251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07225178" name="Picture 2107225178"/>
                    <pic:cNvPicPr/>
                  </pic:nvPicPr>
                  <pic:blipFill>
                    <a:blip xmlns:r="http://schemas.openxmlformats.org/officeDocument/2006/relationships" r:embed="rId1950506936">
                      <a:extLst>
                        <a:ext uri="{28A0092B-C50C-407E-A947-70E740481C1C}">
                          <a14:useLocalDpi xmlns:a14="http://schemas.microsoft.com/office/drawing/2010/main"/>
                        </a:ext>
                      </a:extLst>
                    </a:blip>
                    <a:stretch>
                      <a:fillRect/>
                    </a:stretch>
                  </pic:blipFill>
                  <pic:spPr>
                    <a:xfrm rot="0">
                      <a:off x="0" y="0"/>
                      <a:ext cx="4067175" cy="733425"/>
                    </a:xfrm>
                    <a:prstGeom prst="rect">
                      <a:avLst/>
                    </a:prstGeom>
                  </pic:spPr>
                </pic:pic>
              </a:graphicData>
            </a:graphic>
          </wp:inline>
        </w:drawing>
      </w:r>
      <w:r w:rsidR="5C13E923">
        <w:drawing>
          <wp:inline wp14:editId="1681C96D" wp14:anchorId="1F166D07">
            <wp:extent cx="4105275" cy="933450"/>
            <wp:effectExtent l="0" t="0" r="0" b="0"/>
            <wp:docPr id="7697025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69702575" name="Picture 769702575"/>
                    <pic:cNvPicPr/>
                  </pic:nvPicPr>
                  <pic:blipFill>
                    <a:blip xmlns:r="http://schemas.openxmlformats.org/officeDocument/2006/relationships" r:embed="rId1330578164">
                      <a:extLst>
                        <a:ext uri="{28A0092B-C50C-407E-A947-70E740481C1C}">
                          <a14:useLocalDpi xmlns:a14="http://schemas.microsoft.com/office/drawing/2010/main"/>
                        </a:ext>
                      </a:extLst>
                    </a:blip>
                    <a:stretch>
                      <a:fillRect/>
                    </a:stretch>
                  </pic:blipFill>
                  <pic:spPr>
                    <a:xfrm rot="0">
                      <a:off x="0" y="0"/>
                      <a:ext cx="4105275" cy="933450"/>
                    </a:xfrm>
                    <a:prstGeom prst="rect">
                      <a:avLst/>
                    </a:prstGeom>
                  </pic:spPr>
                </pic:pic>
              </a:graphicData>
            </a:graphic>
          </wp:inline>
        </w:drawing>
      </w:r>
    </w:p>
    <w:p w:rsidR="143CA04E" w:rsidP="232898C7" w:rsidRDefault="143CA04E" w14:paraId="78E84DBC" w14:textId="209AB4D2">
      <w:pPr>
        <w:pStyle w:val="Normal"/>
      </w:pPr>
      <w:r w:rsidR="143CA04E">
        <w:drawing>
          <wp:inline wp14:editId="393AFBB0" wp14:anchorId="0B9563FB">
            <wp:extent cx="3295936" cy="724512"/>
            <wp:effectExtent l="0" t="0" r="0" b="0"/>
            <wp:docPr id="260706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6070602" name="Picture 26070602"/>
                    <pic:cNvPicPr/>
                  </pic:nvPicPr>
                  <pic:blipFill>
                    <a:blip xmlns:r="http://schemas.openxmlformats.org/officeDocument/2006/relationships" r:embed="rId1238879182">
                      <a:extLst>
                        <a:ext uri="{28A0092B-C50C-407E-A947-70E740481C1C}">
                          <a14:useLocalDpi xmlns:a14="http://schemas.microsoft.com/office/drawing/2010/main"/>
                        </a:ext>
                      </a:extLst>
                    </a:blip>
                    <a:stretch>
                      <a:fillRect/>
                    </a:stretch>
                  </pic:blipFill>
                  <pic:spPr>
                    <a:xfrm rot="0">
                      <a:off x="0" y="0"/>
                      <a:ext cx="3295936" cy="724512"/>
                    </a:xfrm>
                    <a:prstGeom prst="rect">
                      <a:avLst/>
                    </a:prstGeom>
                  </pic:spPr>
                </pic:pic>
              </a:graphicData>
            </a:graphic>
          </wp:inline>
        </w:drawing>
      </w:r>
    </w:p>
    <w:p w:rsidR="143CA04E" w:rsidP="232898C7" w:rsidRDefault="143CA04E" w14:paraId="44AAAF00" w14:textId="06992ED1">
      <w:pPr>
        <w:pStyle w:val="Normal"/>
        <w:rPr>
          <w:b w:val="1"/>
          <w:bCs w:val="1"/>
        </w:rPr>
      </w:pPr>
      <w:r w:rsidRPr="232898C7" w:rsidR="143CA04E">
        <w:rPr>
          <w:b w:val="1"/>
          <w:bCs w:val="1"/>
        </w:rPr>
        <w:t>User Management</w:t>
      </w:r>
    </w:p>
    <w:p w:rsidR="143CA04E" w:rsidP="232898C7" w:rsidRDefault="143CA04E" w14:paraId="1532E29E" w14:textId="0790C4BE">
      <w:pPr>
        <w:pStyle w:val="Normal"/>
      </w:pPr>
      <w:r w:rsidR="143CA04E">
        <w:rPr/>
        <w:t>Prints the current user's name. Good for verifying user identity for permission control and/or running scripts. Displays information about user accounts on the system, such as home directories and default shells. This file contains information about the users. Creates new User Account that has Administrative privileges. You need root privileges (sudo) to run this command. It is used in the creation of new user profiles in accessing the system.</w:t>
      </w:r>
    </w:p>
    <w:p w:rsidR="143CA04E" w:rsidP="232898C7" w:rsidRDefault="143CA04E" w14:paraId="54BD3436" w14:textId="38C07C46">
      <w:pPr>
        <w:pStyle w:val="Normal"/>
      </w:pPr>
      <w:r w:rsidR="143CA04E">
        <w:drawing>
          <wp:inline wp14:editId="197184FF" wp14:anchorId="55199AD3">
            <wp:extent cx="3734124" cy="540114"/>
            <wp:effectExtent l="0" t="0" r="0" b="0"/>
            <wp:docPr id="19659981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65998136" name="Picture 1965998136"/>
                    <pic:cNvPicPr/>
                  </pic:nvPicPr>
                  <pic:blipFill>
                    <a:blip xmlns:r="http://schemas.openxmlformats.org/officeDocument/2006/relationships" r:embed="rId453631839">
                      <a:extLst>
                        <a:ext uri="{28A0092B-C50C-407E-A947-70E740481C1C}">
                          <a14:useLocalDpi xmlns:a14="http://schemas.microsoft.com/office/drawing/2010/main"/>
                        </a:ext>
                      </a:extLst>
                    </a:blip>
                    <a:stretch>
                      <a:fillRect/>
                    </a:stretch>
                  </pic:blipFill>
                  <pic:spPr>
                    <a:xfrm rot="0">
                      <a:off x="0" y="0"/>
                      <a:ext cx="3734124" cy="540114"/>
                    </a:xfrm>
                    <a:prstGeom prst="rect">
                      <a:avLst/>
                    </a:prstGeom>
                  </pic:spPr>
                </pic:pic>
              </a:graphicData>
            </a:graphic>
          </wp:inline>
        </w:drawing>
      </w:r>
    </w:p>
    <w:p w:rsidR="7D4C33A2" w:rsidP="232898C7" w:rsidRDefault="7D4C33A2" w14:paraId="0E04A2CB" w14:textId="42C1BA45">
      <w:pPr>
        <w:pStyle w:val="Normal"/>
      </w:pPr>
      <w:r w:rsidR="7D4C33A2">
        <w:drawing>
          <wp:inline wp14:editId="78A78A6E" wp14:anchorId="3CF2A65F">
            <wp:extent cx="3657917" cy="1146806"/>
            <wp:effectExtent l="0" t="0" r="0" b="0"/>
            <wp:docPr id="2637578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63757878" name="Picture 263757878"/>
                    <pic:cNvPicPr/>
                  </pic:nvPicPr>
                  <pic:blipFill>
                    <a:blip xmlns:r="http://schemas.openxmlformats.org/officeDocument/2006/relationships" r:embed="rId301766080">
                      <a:extLst>
                        <a:ext uri="{28A0092B-C50C-407E-A947-70E740481C1C}">
                          <a14:useLocalDpi xmlns:a14="http://schemas.microsoft.com/office/drawing/2010/main"/>
                        </a:ext>
                      </a:extLst>
                    </a:blip>
                    <a:stretch>
                      <a:fillRect/>
                    </a:stretch>
                  </pic:blipFill>
                  <pic:spPr>
                    <a:xfrm rot="0">
                      <a:off x="0" y="0"/>
                      <a:ext cx="3657917" cy="1146806"/>
                    </a:xfrm>
                    <a:prstGeom prst="rect">
                      <a:avLst/>
                    </a:prstGeom>
                  </pic:spPr>
                </pic:pic>
              </a:graphicData>
            </a:graphic>
          </wp:inline>
        </w:drawing>
      </w:r>
    </w:p>
    <w:p w:rsidR="7D4C33A2" w:rsidP="232898C7" w:rsidRDefault="7D4C33A2" w14:paraId="27CD3364" w14:textId="6E08A2D3">
      <w:pPr>
        <w:pStyle w:val="Normal"/>
      </w:pPr>
      <w:r w:rsidR="7D4C33A2">
        <w:drawing>
          <wp:inline wp14:editId="24EB8342" wp14:anchorId="7CA5B907">
            <wp:extent cx="3676650" cy="1407037"/>
            <wp:effectExtent l="0" t="0" r="0" b="0"/>
            <wp:docPr id="13748303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74830398" name="Picture 1374830398"/>
                    <pic:cNvPicPr/>
                  </pic:nvPicPr>
                  <pic:blipFill>
                    <a:blip xmlns:r="http://schemas.openxmlformats.org/officeDocument/2006/relationships" r:embed="rId1862936882">
                      <a:extLst>
                        <a:ext uri="{28A0092B-C50C-407E-A947-70E740481C1C}">
                          <a14:useLocalDpi xmlns:a14="http://schemas.microsoft.com/office/drawing/2010/main"/>
                        </a:ext>
                      </a:extLst>
                    </a:blip>
                    <a:stretch>
                      <a:fillRect/>
                    </a:stretch>
                  </pic:blipFill>
                  <pic:spPr>
                    <a:xfrm rot="0">
                      <a:off x="0" y="0"/>
                      <a:ext cx="3676650" cy="1407037"/>
                    </a:xfrm>
                    <a:prstGeom prst="rect">
                      <a:avLst/>
                    </a:prstGeom>
                  </pic:spPr>
                </pic:pic>
              </a:graphicData>
            </a:graphic>
          </wp:inline>
        </w:drawing>
      </w:r>
    </w:p>
    <w:p w:rsidR="7D4C33A2" w:rsidP="232898C7" w:rsidRDefault="7D4C33A2" w14:paraId="4D530156" w14:textId="5DC59874">
      <w:pPr>
        <w:pStyle w:val="Normal"/>
        <w:rPr>
          <w:b w:val="1"/>
          <w:bCs w:val="1"/>
        </w:rPr>
      </w:pPr>
      <w:r w:rsidRPr="232898C7" w:rsidR="7D4C33A2">
        <w:rPr>
          <w:b w:val="1"/>
          <w:bCs w:val="1"/>
        </w:rPr>
        <w:t>Task Scheduling</w:t>
      </w:r>
    </w:p>
    <w:p w:rsidR="7D4C33A2" w:rsidP="232898C7" w:rsidRDefault="7D4C33A2" w14:paraId="30D215CA" w14:textId="2B515B4C">
      <w:pPr>
        <w:spacing w:before="240" w:beforeAutospacing="off" w:after="240" w:afterAutospacing="off"/>
      </w:pPr>
      <w:r w:rsidRPr="232898C7" w:rsidR="7D4C33A2">
        <w:rPr>
          <w:rFonts w:ascii="Aptos" w:hAnsi="Aptos" w:eastAsia="Aptos" w:cs="Aptos"/>
          <w:noProof w:val="0"/>
          <w:sz w:val="24"/>
          <w:szCs w:val="24"/>
          <w:lang w:val="en-GB"/>
        </w:rPr>
        <w:t>Open the cron jobs editor for the logged-in user. Scheduling jobs (scripts or commands) to be run at regular intervals or at specific times. As an example, the line 0 2 * /path/to/script.sh sets up to run /path/to/script.sh every day at 2 am.</w:t>
      </w:r>
    </w:p>
    <w:p w:rsidR="7D4C33A2" w:rsidP="232898C7" w:rsidRDefault="7D4C33A2" w14:paraId="0334DC7A" w14:textId="65D81693">
      <w:pPr>
        <w:pStyle w:val="Normal"/>
      </w:pPr>
      <w:r w:rsidR="7D4C33A2">
        <w:drawing>
          <wp:inline wp14:editId="7028F74A" wp14:anchorId="52BF1EA0">
            <wp:extent cx="3328495" cy="1974801"/>
            <wp:effectExtent l="0" t="0" r="0" b="0"/>
            <wp:docPr id="11391147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39114715" name="Picture 1139114715"/>
                    <pic:cNvPicPr/>
                  </pic:nvPicPr>
                  <pic:blipFill>
                    <a:blip xmlns:r="http://schemas.openxmlformats.org/officeDocument/2006/relationships" r:embed="rId1629056626">
                      <a:extLst>
                        <a:ext uri="{28A0092B-C50C-407E-A947-70E740481C1C}">
                          <a14:useLocalDpi xmlns:a14="http://schemas.microsoft.com/office/drawing/2010/main"/>
                        </a:ext>
                      </a:extLst>
                    </a:blip>
                    <a:stretch>
                      <a:fillRect/>
                    </a:stretch>
                  </pic:blipFill>
                  <pic:spPr>
                    <a:xfrm rot="0">
                      <a:off x="0" y="0"/>
                      <a:ext cx="3328495" cy="1974801"/>
                    </a:xfrm>
                    <a:prstGeom prst="rect">
                      <a:avLst/>
                    </a:prstGeom>
                  </pic:spPr>
                </pic:pic>
              </a:graphicData>
            </a:graphic>
          </wp:inline>
        </w:drawing>
      </w:r>
    </w:p>
    <w:p w:rsidR="232898C7" w:rsidP="232898C7" w:rsidRDefault="232898C7" w14:paraId="67BE4978" w14:textId="25C95BF0">
      <w:pPr>
        <w:pStyle w:val="Normal"/>
      </w:pPr>
    </w:p>
    <w:p w:rsidR="232898C7" w:rsidP="232898C7" w:rsidRDefault="232898C7" w14:paraId="41462A64" w14:textId="7727F2A0">
      <w:pPr>
        <w:pStyle w:val="Normal"/>
      </w:pPr>
    </w:p>
    <w:p w:rsidR="232898C7" w:rsidP="232898C7" w:rsidRDefault="232898C7" w14:paraId="4C816282" w14:textId="6E97879E">
      <w:pPr>
        <w:pStyle w:val="Normal"/>
      </w:pPr>
    </w:p>
    <w:p w:rsidR="232898C7" w:rsidP="232898C7" w:rsidRDefault="232898C7" w14:paraId="568893BB" w14:textId="7212500F">
      <w:pPr>
        <w:pStyle w:val="Normal"/>
      </w:pPr>
    </w:p>
    <w:p w:rsidR="232898C7" w:rsidP="232898C7" w:rsidRDefault="232898C7" w14:paraId="64A6D32C" w14:textId="6B6F6341">
      <w:pPr>
        <w:pStyle w:val="Normal"/>
      </w:pPr>
    </w:p>
    <w:p w:rsidR="232898C7" w:rsidP="232898C7" w:rsidRDefault="232898C7" w14:paraId="6DDA9A6E" w14:textId="490AE8F6">
      <w:pPr>
        <w:pStyle w:val="Normal"/>
      </w:pPr>
    </w:p>
    <w:p w:rsidR="0276C6F0" w:rsidP="232898C7" w:rsidRDefault="0276C6F0" w14:paraId="3DD75483" w14:textId="363653CD">
      <w:pPr>
        <w:pStyle w:val="Normal"/>
        <w:rPr>
          <w:b w:val="1"/>
          <w:bCs w:val="1"/>
          <w:sz w:val="28"/>
          <w:szCs w:val="28"/>
        </w:rPr>
      </w:pPr>
      <w:r w:rsidRPr="232898C7" w:rsidR="0276C6F0">
        <w:rPr>
          <w:b w:val="1"/>
          <w:bCs w:val="1"/>
          <w:sz w:val="28"/>
          <w:szCs w:val="28"/>
        </w:rPr>
        <w:t>Task 4 - Use of Windows OS scripts</w:t>
      </w:r>
    </w:p>
    <w:p w:rsidR="232898C7" w:rsidP="232898C7" w:rsidRDefault="232898C7" w14:paraId="6668D212" w14:textId="04326649">
      <w:pPr>
        <w:pStyle w:val="Normal"/>
      </w:pPr>
    </w:p>
    <w:p w:rsidR="232898C7" w:rsidP="232898C7" w:rsidRDefault="232898C7" w14:paraId="123B161E" w14:textId="57F38E52">
      <w:pPr>
        <w:pStyle w:val="Normal"/>
      </w:pPr>
    </w:p>
    <w:p w:rsidR="232898C7" w:rsidP="232898C7" w:rsidRDefault="232898C7" w14:paraId="4063F75D" w14:textId="0BA524BC">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2">
    <w:nsid w:val="2bc8b31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af991d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66AB55"/>
    <w:rsid w:val="000F6601"/>
    <w:rsid w:val="007E4C9F"/>
    <w:rsid w:val="00A634EA"/>
    <w:rsid w:val="01556BBD"/>
    <w:rsid w:val="015A698A"/>
    <w:rsid w:val="01B46A94"/>
    <w:rsid w:val="01F51CF2"/>
    <w:rsid w:val="022558B6"/>
    <w:rsid w:val="02584A5C"/>
    <w:rsid w:val="02671BB3"/>
    <w:rsid w:val="0276C6F0"/>
    <w:rsid w:val="04D14932"/>
    <w:rsid w:val="069B2B00"/>
    <w:rsid w:val="06E6FFE4"/>
    <w:rsid w:val="07CF0B66"/>
    <w:rsid w:val="08BE8E26"/>
    <w:rsid w:val="0AFE759D"/>
    <w:rsid w:val="0B312738"/>
    <w:rsid w:val="0D18B90F"/>
    <w:rsid w:val="0DCFA3A5"/>
    <w:rsid w:val="1047CE84"/>
    <w:rsid w:val="109A9B23"/>
    <w:rsid w:val="112CE8B9"/>
    <w:rsid w:val="11AB76FE"/>
    <w:rsid w:val="12ED719C"/>
    <w:rsid w:val="137B6E8A"/>
    <w:rsid w:val="143CA04E"/>
    <w:rsid w:val="143E55C8"/>
    <w:rsid w:val="145029BB"/>
    <w:rsid w:val="16432B46"/>
    <w:rsid w:val="16AE01D5"/>
    <w:rsid w:val="174D2C46"/>
    <w:rsid w:val="17A5000A"/>
    <w:rsid w:val="17F6E698"/>
    <w:rsid w:val="18C994EC"/>
    <w:rsid w:val="1BC9AC40"/>
    <w:rsid w:val="1C8D9ACE"/>
    <w:rsid w:val="1CCC7E5C"/>
    <w:rsid w:val="1D273DB9"/>
    <w:rsid w:val="1D63B396"/>
    <w:rsid w:val="204F6D3B"/>
    <w:rsid w:val="21D81FBE"/>
    <w:rsid w:val="232898C7"/>
    <w:rsid w:val="23BC11F4"/>
    <w:rsid w:val="26FF2689"/>
    <w:rsid w:val="273B5F73"/>
    <w:rsid w:val="294F95E5"/>
    <w:rsid w:val="2988BB1D"/>
    <w:rsid w:val="29FB2ED1"/>
    <w:rsid w:val="2A5EAC57"/>
    <w:rsid w:val="2BDF8DA7"/>
    <w:rsid w:val="2CC5CE62"/>
    <w:rsid w:val="2CE6CC54"/>
    <w:rsid w:val="2E738639"/>
    <w:rsid w:val="2E8C0F2D"/>
    <w:rsid w:val="2ED20844"/>
    <w:rsid w:val="3036EC7D"/>
    <w:rsid w:val="317992B3"/>
    <w:rsid w:val="32E991D7"/>
    <w:rsid w:val="34D185A7"/>
    <w:rsid w:val="3601CE44"/>
    <w:rsid w:val="36C9CE07"/>
    <w:rsid w:val="375AE574"/>
    <w:rsid w:val="3760101E"/>
    <w:rsid w:val="38C7B908"/>
    <w:rsid w:val="38E24D98"/>
    <w:rsid w:val="390C886F"/>
    <w:rsid w:val="393765C8"/>
    <w:rsid w:val="398429B9"/>
    <w:rsid w:val="3B639B45"/>
    <w:rsid w:val="3C9C3D13"/>
    <w:rsid w:val="3DABFCBC"/>
    <w:rsid w:val="3DF19F81"/>
    <w:rsid w:val="3F45716D"/>
    <w:rsid w:val="4044DFCA"/>
    <w:rsid w:val="4049C635"/>
    <w:rsid w:val="41E12C85"/>
    <w:rsid w:val="4246D412"/>
    <w:rsid w:val="43DA5CFE"/>
    <w:rsid w:val="44F946DF"/>
    <w:rsid w:val="45CD8B1E"/>
    <w:rsid w:val="469FF5EB"/>
    <w:rsid w:val="49D09DB9"/>
    <w:rsid w:val="49ECF644"/>
    <w:rsid w:val="4C057D97"/>
    <w:rsid w:val="50D35DA9"/>
    <w:rsid w:val="5266AB55"/>
    <w:rsid w:val="54F3EA09"/>
    <w:rsid w:val="5661BB83"/>
    <w:rsid w:val="570C17FC"/>
    <w:rsid w:val="577AE6C5"/>
    <w:rsid w:val="588E890A"/>
    <w:rsid w:val="5895831E"/>
    <w:rsid w:val="59404B2D"/>
    <w:rsid w:val="5AB7A691"/>
    <w:rsid w:val="5AFC4F88"/>
    <w:rsid w:val="5C13E923"/>
    <w:rsid w:val="5CB25139"/>
    <w:rsid w:val="60C2D468"/>
    <w:rsid w:val="60F18B7B"/>
    <w:rsid w:val="613D0185"/>
    <w:rsid w:val="619E9112"/>
    <w:rsid w:val="61E6DAFB"/>
    <w:rsid w:val="63C181FE"/>
    <w:rsid w:val="643CB9F4"/>
    <w:rsid w:val="66374896"/>
    <w:rsid w:val="667B5923"/>
    <w:rsid w:val="6732EBC2"/>
    <w:rsid w:val="67378E7B"/>
    <w:rsid w:val="677A49E1"/>
    <w:rsid w:val="67FF67ED"/>
    <w:rsid w:val="6901BAEA"/>
    <w:rsid w:val="6BFCF052"/>
    <w:rsid w:val="6C668442"/>
    <w:rsid w:val="6D540BF7"/>
    <w:rsid w:val="6E8D60CE"/>
    <w:rsid w:val="6FBA4256"/>
    <w:rsid w:val="7000757D"/>
    <w:rsid w:val="711FC33F"/>
    <w:rsid w:val="7337566A"/>
    <w:rsid w:val="73F136A8"/>
    <w:rsid w:val="752D51AC"/>
    <w:rsid w:val="77E4336E"/>
    <w:rsid w:val="7C5B608F"/>
    <w:rsid w:val="7D4C33A2"/>
    <w:rsid w:val="7DB522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A76FA"/>
  <w15:chartTrackingRefBased/>
  <w15:docId w15:val="{78F07400-2C7B-4767-8A1F-ACE3BD419CA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232898C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232898C7"/>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551317122" /><Relationship Type="http://schemas.openxmlformats.org/officeDocument/2006/relationships/image" Target="/media/image2.png" Id="rId248582293" /><Relationship Type="http://schemas.openxmlformats.org/officeDocument/2006/relationships/image" Target="/media/image3.png" Id="rId1747129730" /><Relationship Type="http://schemas.openxmlformats.org/officeDocument/2006/relationships/image" Target="/media/image4.png" Id="rId742431963" /><Relationship Type="http://schemas.openxmlformats.org/officeDocument/2006/relationships/image" Target="/media/image5.png" Id="rId1807781022" /><Relationship Type="http://schemas.openxmlformats.org/officeDocument/2006/relationships/image" Target="/media/image6.png" Id="rId389787855" /><Relationship Type="http://schemas.openxmlformats.org/officeDocument/2006/relationships/image" Target="/media/image7.png" Id="rId2118991110" /><Relationship Type="http://schemas.openxmlformats.org/officeDocument/2006/relationships/image" Target="/media/image8.png" Id="rId668571945" /><Relationship Type="http://schemas.openxmlformats.org/officeDocument/2006/relationships/image" Target="/media/image9.png" Id="rId524007974" /><Relationship Type="http://schemas.openxmlformats.org/officeDocument/2006/relationships/image" Target="/media/imagea.png" Id="rId1448737160" /><Relationship Type="http://schemas.openxmlformats.org/officeDocument/2006/relationships/image" Target="/media/imageb.png" Id="rId1609294422" /><Relationship Type="http://schemas.openxmlformats.org/officeDocument/2006/relationships/image" Target="/media/imagec.png" Id="rId342365778" /><Relationship Type="http://schemas.openxmlformats.org/officeDocument/2006/relationships/image" Target="/media/imaged.png" Id="rId1943036775" /><Relationship Type="http://schemas.openxmlformats.org/officeDocument/2006/relationships/image" Target="/media/imagee.png" Id="rId1007596361" /><Relationship Type="http://schemas.openxmlformats.org/officeDocument/2006/relationships/image" Target="/media/imagef.png" Id="rId1015729279" /><Relationship Type="http://schemas.openxmlformats.org/officeDocument/2006/relationships/image" Target="/media/image10.png" Id="rId813158644" /><Relationship Type="http://schemas.openxmlformats.org/officeDocument/2006/relationships/image" Target="/media/image11.png" Id="rId1994352485" /><Relationship Type="http://schemas.openxmlformats.org/officeDocument/2006/relationships/image" Target="/media/image12.png" Id="rId1532075861" /><Relationship Type="http://schemas.openxmlformats.org/officeDocument/2006/relationships/image" Target="/media/image13.png" Id="rId2147081308" /><Relationship Type="http://schemas.openxmlformats.org/officeDocument/2006/relationships/image" Target="/media/image14.png" Id="rId1175776919" /><Relationship Type="http://schemas.openxmlformats.org/officeDocument/2006/relationships/image" Target="/media/image15.png" Id="rId481742907" /><Relationship Type="http://schemas.openxmlformats.org/officeDocument/2006/relationships/image" Target="/media/image16.png" Id="rId1546629295" /><Relationship Type="http://schemas.openxmlformats.org/officeDocument/2006/relationships/image" Target="/media/image17.png" Id="rId1643961162" /><Relationship Type="http://schemas.openxmlformats.org/officeDocument/2006/relationships/image" Target="/media/image18.png" Id="rId1039550580" /><Relationship Type="http://schemas.openxmlformats.org/officeDocument/2006/relationships/image" Target="/media/image19.png" Id="rId1950506936" /><Relationship Type="http://schemas.openxmlformats.org/officeDocument/2006/relationships/image" Target="/media/image1a.png" Id="rId1330578164" /><Relationship Type="http://schemas.openxmlformats.org/officeDocument/2006/relationships/image" Target="/media/image1b.png" Id="rId1238879182" /><Relationship Type="http://schemas.openxmlformats.org/officeDocument/2006/relationships/image" Target="/media/image1c.png" Id="rId453631839" /><Relationship Type="http://schemas.openxmlformats.org/officeDocument/2006/relationships/image" Target="/media/image1d.png" Id="rId301766080" /><Relationship Type="http://schemas.openxmlformats.org/officeDocument/2006/relationships/image" Target="/media/image1e.png" Id="rId1862936882" /><Relationship Type="http://schemas.openxmlformats.org/officeDocument/2006/relationships/image" Target="/media/image1f.png" Id="rId1629056626" /><Relationship Type="http://schemas.openxmlformats.org/officeDocument/2006/relationships/numbering" Target="/word/numbering.xml" Id="Rf2b05079730b47f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Haider Ali Khan (2523160)</dc:creator>
  <keywords/>
  <dc:description/>
  <lastModifiedBy>Haider Ali Khan (2523160)</lastModifiedBy>
  <revision>3</revision>
  <dcterms:created xsi:type="dcterms:W3CDTF">2026-07-23T21:20:07.6125082Z</dcterms:created>
  <dcterms:modified xsi:type="dcterms:W3CDTF">2026-07-24T12:33:33.9680082Z</dcterms:modified>
</coreProperties>
</file>