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62E25" w14:textId="2F22C414" w:rsidR="00CC703C" w:rsidRPr="00CC703C" w:rsidRDefault="00CC703C">
      <w:pPr>
        <w:rPr>
          <w:b/>
          <w:bCs/>
        </w:rPr>
      </w:pPr>
      <w:r w:rsidRPr="00CC703C">
        <w:rPr>
          <w:b/>
          <w:bCs/>
        </w:rPr>
        <w:t>Class activity – Week of April 15</w:t>
      </w:r>
      <w:r w:rsidRPr="00CC703C">
        <w:rPr>
          <w:b/>
          <w:bCs/>
          <w:vertAlign w:val="superscript"/>
        </w:rPr>
        <w:t>th</w:t>
      </w:r>
      <w:proofErr w:type="gramStart"/>
      <w:r w:rsidRPr="00CC703C">
        <w:rPr>
          <w:b/>
          <w:bCs/>
        </w:rPr>
        <w:t xml:space="preserve"> 2024</w:t>
      </w:r>
      <w:proofErr w:type="gramEnd"/>
    </w:p>
    <w:p w14:paraId="0E8AE99B" w14:textId="77777777" w:rsidR="00CC703C" w:rsidRPr="00CC703C" w:rsidRDefault="00CC703C" w:rsidP="00CC703C">
      <w:r w:rsidRPr="00CC703C">
        <w:t>1. Construct the Gantt chart for the proposal</w:t>
      </w:r>
    </w:p>
    <w:p w14:paraId="0230A765" w14:textId="0BF9F3B8" w:rsidR="00CC703C" w:rsidRPr="00CC703C" w:rsidRDefault="00CC703C" w:rsidP="00CC703C">
      <w:r w:rsidRPr="00CC703C">
        <w:t xml:space="preserve">2. </w:t>
      </w:r>
      <w:r>
        <w:t xml:space="preserve">Is the proposal is based on </w:t>
      </w:r>
      <w:r w:rsidRPr="00CC703C">
        <w:t>Hypotheses or objectives</w:t>
      </w:r>
      <w:r>
        <w:t>?</w:t>
      </w:r>
    </w:p>
    <w:p w14:paraId="1F927721" w14:textId="63493EC5" w:rsidR="00CC703C" w:rsidRPr="00CC703C" w:rsidRDefault="00CC703C" w:rsidP="00CC703C">
      <w:r w:rsidRPr="00CC703C">
        <w:t xml:space="preserve">3. Understand the concepts of independent and dependent variables. Is there any dependent and independent variable in your study? </w:t>
      </w:r>
      <w:r>
        <w:t>If any, list them.</w:t>
      </w:r>
    </w:p>
    <w:p w14:paraId="3278DCF3" w14:textId="77777777" w:rsidR="00CC703C" w:rsidRDefault="00CC703C"/>
    <w:sectPr w:rsidR="00CC7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6FD12" w14:textId="77777777" w:rsidR="003A39CE" w:rsidRDefault="003A39CE" w:rsidP="003A39CE">
      <w:pPr>
        <w:spacing w:after="0" w:line="240" w:lineRule="auto"/>
      </w:pPr>
      <w:r>
        <w:separator/>
      </w:r>
    </w:p>
  </w:endnote>
  <w:endnote w:type="continuationSeparator" w:id="0">
    <w:p w14:paraId="4FD5FBE0" w14:textId="77777777" w:rsidR="003A39CE" w:rsidRDefault="003A39CE" w:rsidP="003A3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B36B4" w14:textId="77777777" w:rsidR="003A39CE" w:rsidRDefault="003A39CE" w:rsidP="003A39CE">
      <w:pPr>
        <w:spacing w:after="0" w:line="240" w:lineRule="auto"/>
      </w:pPr>
      <w:r>
        <w:separator/>
      </w:r>
    </w:p>
  </w:footnote>
  <w:footnote w:type="continuationSeparator" w:id="0">
    <w:p w14:paraId="2A0B8F7D" w14:textId="77777777" w:rsidR="003A39CE" w:rsidRDefault="003A39CE" w:rsidP="003A39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3C"/>
    <w:rsid w:val="003A39CE"/>
    <w:rsid w:val="006F516C"/>
    <w:rsid w:val="007B2E5F"/>
    <w:rsid w:val="00CC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8D3A67"/>
  <w15:chartTrackingRefBased/>
  <w15:docId w15:val="{4A5F66BB-A0BE-4F20-8E7C-7A3FA614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9CE"/>
  </w:style>
  <w:style w:type="paragraph" w:styleId="Footer">
    <w:name w:val="footer"/>
    <w:basedOn w:val="Normal"/>
    <w:link w:val="FooterChar"/>
    <w:uiPriority w:val="99"/>
    <w:unhideWhenUsed/>
    <w:rsid w:val="003A3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8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2</cp:revision>
  <dcterms:created xsi:type="dcterms:W3CDTF">2024-04-16T22:11:00Z</dcterms:created>
  <dcterms:modified xsi:type="dcterms:W3CDTF">2024-04-16T22:11:00Z</dcterms:modified>
</cp:coreProperties>
</file>