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sdt>
      <w:sdtPr>
        <w:rPr>
          <w:rFonts w:eastAsiaTheme="majorEastAsia"/>
          <w:b/>
          <w:sz w:val="80"/>
          <w:szCs w:val="80"/>
        </w:rPr>
        <w:id w:val="1280451188"/>
        <w:docPartObj>
          <w:docPartGallery w:val="Cover Pages"/>
          <w:docPartUnique/>
        </w:docPartObj>
      </w:sdtPr>
      <w:sdtEndPr>
        <w:rPr>
          <w:rFonts w:eastAsia="Times New Roman"/>
          <w:b w:val="0"/>
          <w:sz w:val="72"/>
          <w:szCs w:val="24"/>
        </w:rPr>
      </w:sdtEndPr>
      <w:sdtContent>
        <w:tbl>
          <w:tblPr>
            <w:tblpPr w:leftFromText="180" w:rightFromText="180" w:tblpY="3105"/>
            <w:tblW w:w="5000" w:type="pct"/>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10415"/>
          </w:tblGrid>
          <w:tr w:rsidR="00145D77" w:rsidRPr="005246A8" w:rsidTr="00CD4EDE">
            <w:trPr>
              <w:trHeight w:val="3673"/>
            </w:trPr>
            <w:tc>
              <w:tcPr>
                <w:tcW w:w="5000" w:type="pct"/>
                <w:vAlign w:val="center"/>
              </w:tcPr>
              <w:p w:rsidR="00B42354" w:rsidRPr="00D52753" w:rsidRDefault="00B42354" w:rsidP="00B42354">
                <w:pPr>
                  <w:jc w:val="center"/>
                  <w:rPr>
                    <w:rFonts w:eastAsiaTheme="majorEastAsia"/>
                    <w:b/>
                    <w:sz w:val="36"/>
                    <w:szCs w:val="36"/>
                  </w:rPr>
                </w:pPr>
                <w:r w:rsidRPr="00D52753">
                  <w:rPr>
                    <w:rFonts w:eastAsiaTheme="majorEastAsia"/>
                    <w:b/>
                    <w:sz w:val="36"/>
                    <w:szCs w:val="36"/>
                  </w:rPr>
                  <w:t xml:space="preserve"> </w:t>
                </w:r>
              </w:p>
              <w:p w:rsidR="00B42354" w:rsidRPr="00D52753" w:rsidRDefault="00B42354" w:rsidP="00B42354">
                <w:pPr>
                  <w:jc w:val="center"/>
                  <w:rPr>
                    <w:rFonts w:eastAsiaTheme="majorEastAsia"/>
                    <w:b/>
                    <w:sz w:val="36"/>
                    <w:szCs w:val="36"/>
                  </w:rPr>
                </w:pPr>
              </w:p>
              <w:p w:rsidR="00B42354" w:rsidRPr="00D52753" w:rsidRDefault="00B42354" w:rsidP="00B42354">
                <w:pPr>
                  <w:jc w:val="center"/>
                  <w:rPr>
                    <w:rFonts w:eastAsiaTheme="majorEastAsia"/>
                    <w:b/>
                    <w:sz w:val="36"/>
                    <w:szCs w:val="36"/>
                  </w:rPr>
                </w:pPr>
              </w:p>
              <w:p w:rsidR="00B42354" w:rsidRPr="00D52753" w:rsidRDefault="00B42354" w:rsidP="00B42354">
                <w:pPr>
                  <w:jc w:val="center"/>
                  <w:rPr>
                    <w:rFonts w:eastAsiaTheme="majorEastAsia"/>
                    <w:b/>
                    <w:sz w:val="36"/>
                    <w:szCs w:val="36"/>
                  </w:rPr>
                </w:pPr>
              </w:p>
              <w:p w:rsidR="00B42354" w:rsidRPr="00D52753" w:rsidRDefault="00B42354" w:rsidP="00B42354">
                <w:pPr>
                  <w:jc w:val="center"/>
                  <w:rPr>
                    <w:rFonts w:eastAsiaTheme="majorEastAsia"/>
                    <w:b/>
                    <w:sz w:val="36"/>
                    <w:szCs w:val="36"/>
                  </w:rPr>
                </w:pPr>
              </w:p>
              <w:p w:rsidR="00B42354" w:rsidRPr="00D52753" w:rsidRDefault="00B42354" w:rsidP="00B42354">
                <w:pPr>
                  <w:jc w:val="center"/>
                  <w:rPr>
                    <w:rFonts w:eastAsiaTheme="majorEastAsia"/>
                    <w:b/>
                    <w:sz w:val="36"/>
                    <w:szCs w:val="36"/>
                  </w:rPr>
                </w:pPr>
              </w:p>
              <w:p w:rsidR="00B42354" w:rsidRPr="00D52753" w:rsidRDefault="00B42354" w:rsidP="00B42354">
                <w:pPr>
                  <w:jc w:val="center"/>
                  <w:rPr>
                    <w:rFonts w:eastAsiaTheme="majorEastAsia"/>
                    <w:b/>
                    <w:sz w:val="36"/>
                    <w:szCs w:val="36"/>
                  </w:rPr>
                </w:pPr>
              </w:p>
              <w:p w:rsidR="00B42354" w:rsidRPr="00D52753" w:rsidRDefault="00B42354" w:rsidP="00B42354">
                <w:pPr>
                  <w:jc w:val="center"/>
                  <w:rPr>
                    <w:rFonts w:eastAsiaTheme="majorEastAsia"/>
                    <w:b/>
                    <w:sz w:val="36"/>
                    <w:szCs w:val="36"/>
                  </w:rPr>
                </w:pPr>
              </w:p>
              <w:p w:rsidR="00B42354" w:rsidRPr="00D52753" w:rsidRDefault="00B42354" w:rsidP="00B42354">
                <w:pPr>
                  <w:jc w:val="center"/>
                  <w:rPr>
                    <w:rFonts w:eastAsiaTheme="majorEastAsia"/>
                    <w:b/>
                    <w:sz w:val="40"/>
                    <w:szCs w:val="40"/>
                  </w:rPr>
                </w:pPr>
                <w:r w:rsidRPr="00D52753">
                  <w:rPr>
                    <w:rFonts w:eastAsiaTheme="majorEastAsia"/>
                    <w:b/>
                    <w:sz w:val="36"/>
                    <w:szCs w:val="36"/>
                  </w:rPr>
                  <w:t>ST. MARY’S COMM</w:t>
                </w:r>
                <w:bookmarkStart w:id="0" w:name="_GoBack"/>
                <w:bookmarkEnd w:id="0"/>
                <w:r w:rsidRPr="00D52753">
                  <w:rPr>
                    <w:rFonts w:eastAsiaTheme="majorEastAsia"/>
                    <w:b/>
                    <w:sz w:val="36"/>
                    <w:szCs w:val="36"/>
                  </w:rPr>
                  <w:t>UNITY CENTRE PROJECT</w:t>
                </w:r>
              </w:p>
              <w:p w:rsidR="00145D77" w:rsidRPr="00D52753" w:rsidRDefault="00145D77" w:rsidP="00B42354">
                <w:pPr>
                  <w:pStyle w:val="NoSpacing"/>
                  <w:jc w:val="center"/>
                  <w:rPr>
                    <w:rFonts w:eastAsiaTheme="majorEastAsia"/>
                    <w:b/>
                    <w:sz w:val="32"/>
                    <w:szCs w:val="32"/>
                  </w:rPr>
                </w:pPr>
              </w:p>
              <w:p w:rsidR="008A78B8" w:rsidRPr="00D52753" w:rsidRDefault="008A78B8" w:rsidP="00B42354">
                <w:pPr>
                  <w:pStyle w:val="NoSpacing"/>
                  <w:jc w:val="center"/>
                  <w:rPr>
                    <w:rFonts w:eastAsiaTheme="majorEastAsia"/>
                    <w:b/>
                    <w:sz w:val="32"/>
                    <w:szCs w:val="32"/>
                  </w:rPr>
                </w:pPr>
              </w:p>
              <w:p w:rsidR="008A78B8" w:rsidRPr="00D52753" w:rsidRDefault="008A78B8" w:rsidP="00B42354">
                <w:pPr>
                  <w:pStyle w:val="NoSpacing"/>
                  <w:jc w:val="center"/>
                  <w:rPr>
                    <w:rFonts w:eastAsiaTheme="majorEastAsia"/>
                    <w:b/>
                    <w:sz w:val="32"/>
                    <w:szCs w:val="32"/>
                  </w:rPr>
                </w:pPr>
                <w:r w:rsidRPr="00D52753">
                  <w:rPr>
                    <w:rFonts w:eastAsiaTheme="majorEastAsia"/>
                    <w:b/>
                    <w:sz w:val="32"/>
                    <w:szCs w:val="32"/>
                  </w:rPr>
                  <w:t>BUSINESS PLAN</w:t>
                </w:r>
              </w:p>
            </w:tc>
          </w:tr>
          <w:tr w:rsidR="00723173" w:rsidRPr="005246A8" w:rsidTr="00CD4EDE">
            <w:trPr>
              <w:trHeight w:val="3673"/>
            </w:trPr>
            <w:tc>
              <w:tcPr>
                <w:tcW w:w="5000" w:type="pct"/>
                <w:vAlign w:val="center"/>
              </w:tcPr>
              <w:p w:rsidR="00723173" w:rsidRDefault="00723173" w:rsidP="00B42354">
                <w:pPr>
                  <w:jc w:val="center"/>
                  <w:rPr>
                    <w:rFonts w:eastAsiaTheme="majorEastAsia"/>
                    <w:b/>
                    <w:sz w:val="80"/>
                    <w:szCs w:val="80"/>
                  </w:rPr>
                </w:pPr>
              </w:p>
            </w:tc>
          </w:tr>
          <w:tr w:rsidR="00145D77" w:rsidRPr="005246A8" w:rsidTr="00CD4EDE">
            <w:trPr>
              <w:trHeight w:val="360"/>
            </w:trPr>
            <w:tc>
              <w:tcPr>
                <w:tcW w:w="5000" w:type="pct"/>
                <w:vAlign w:val="center"/>
              </w:tcPr>
              <w:p w:rsidR="00145D77" w:rsidRPr="00D52753" w:rsidRDefault="00145D77" w:rsidP="00CD4EDE">
                <w:pPr>
                  <w:pStyle w:val="NoSpacing"/>
                  <w:jc w:val="center"/>
                  <w:rPr>
                    <w:b/>
                  </w:rPr>
                </w:pPr>
              </w:p>
            </w:tc>
          </w:tr>
          <w:tr w:rsidR="00145D77" w:rsidRPr="005246A8" w:rsidTr="00CD4EDE">
            <w:trPr>
              <w:trHeight w:val="529"/>
            </w:trPr>
            <w:tc>
              <w:tcPr>
                <w:tcW w:w="5000" w:type="pct"/>
                <w:vAlign w:val="center"/>
              </w:tcPr>
              <w:p w:rsidR="00145D77" w:rsidRPr="00D52753" w:rsidRDefault="00145D77" w:rsidP="00CD4EDE">
                <w:pPr>
                  <w:pStyle w:val="NoSpacing"/>
                  <w:rPr>
                    <w:b/>
                    <w:bCs/>
                  </w:rPr>
                </w:pPr>
              </w:p>
            </w:tc>
          </w:tr>
          <w:tr w:rsidR="00145D77" w:rsidRPr="005246A8" w:rsidTr="00CD4EDE">
            <w:trPr>
              <w:trHeight w:val="360"/>
            </w:trPr>
            <w:sdt>
              <w:sdtPr>
                <w:rPr>
                  <w:b/>
                  <w:bCs/>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000" w:type="pct"/>
                    <w:vAlign w:val="center"/>
                  </w:tcPr>
                  <w:p w:rsidR="00145D77" w:rsidRPr="00D52753" w:rsidRDefault="00C52525" w:rsidP="00CD4EDE">
                    <w:pPr>
                      <w:pStyle w:val="NoSpacing"/>
                      <w:jc w:val="center"/>
                      <w:rPr>
                        <w:b/>
                        <w:bCs/>
                      </w:rPr>
                    </w:pPr>
                    <w:r w:rsidRPr="00D52753">
                      <w:rPr>
                        <w:b/>
                        <w:bCs/>
                        <w:lang w:val="en-US"/>
                      </w:rPr>
                      <w:t>9//2016</w:t>
                    </w:r>
                  </w:p>
                </w:tc>
              </w:sdtContent>
            </w:sdt>
          </w:tr>
        </w:tbl>
        <w:p w:rsidR="00145D77" w:rsidRPr="005246A8" w:rsidRDefault="00145D77">
          <w:pPr>
            <w:rPr>
              <w:b/>
            </w:rPr>
          </w:pPr>
        </w:p>
        <w:p w:rsidR="00145D77" w:rsidRPr="0050184B" w:rsidRDefault="00145D77"/>
        <w:p w:rsidR="00145D77" w:rsidRPr="0050184B" w:rsidRDefault="00145D77"/>
        <w:p w:rsidR="00145D77" w:rsidRPr="0050184B" w:rsidRDefault="00145D77">
          <w:pPr>
            <w:widowControl/>
            <w:suppressAutoHyphens w:val="0"/>
            <w:rPr>
              <w:sz w:val="72"/>
            </w:rPr>
          </w:pPr>
          <w:r w:rsidRPr="0050184B">
            <w:rPr>
              <w:sz w:val="72"/>
            </w:rPr>
            <w:br w:type="page"/>
          </w:r>
        </w:p>
      </w:sdtContent>
    </w:sdt>
    <w:p w:rsidR="00D952AD" w:rsidRPr="009C501A" w:rsidRDefault="00C5012C" w:rsidP="005D3077">
      <w:pPr>
        <w:jc w:val="center"/>
        <w:rPr>
          <w:b/>
          <w:sz w:val="32"/>
          <w:szCs w:val="32"/>
          <w:u w:val="single"/>
        </w:rPr>
      </w:pPr>
      <w:r w:rsidRPr="009C501A">
        <w:rPr>
          <w:b/>
          <w:sz w:val="32"/>
          <w:szCs w:val="32"/>
          <w:u w:val="single"/>
        </w:rPr>
        <w:lastRenderedPageBreak/>
        <w:t>CONTENTS PAGE</w:t>
      </w:r>
    </w:p>
    <w:p w:rsidR="00014562" w:rsidRPr="006632F8" w:rsidRDefault="00014562" w:rsidP="00452DFB">
      <w:pPr>
        <w:ind w:left="1440"/>
        <w:jc w:val="center"/>
        <w:rPr>
          <w:b/>
          <w:sz w:val="16"/>
          <w:szCs w:val="16"/>
          <w:u w:val="single"/>
        </w:rPr>
      </w:pPr>
    </w:p>
    <w:p w:rsidR="007574C0" w:rsidRPr="00452DFB" w:rsidRDefault="00D952AD" w:rsidP="00452DFB">
      <w:pPr>
        <w:ind w:left="1440"/>
        <w:jc w:val="center"/>
        <w:rPr>
          <w:b/>
        </w:rPr>
      </w:pPr>
      <w:r>
        <w:rPr>
          <w:b/>
          <w:sz w:val="32"/>
          <w:szCs w:val="32"/>
        </w:rPr>
        <w:t xml:space="preserve">                                  </w:t>
      </w:r>
      <w:r w:rsidR="00452DFB">
        <w:rPr>
          <w:b/>
          <w:sz w:val="32"/>
          <w:szCs w:val="32"/>
        </w:rPr>
        <w:t xml:space="preserve">              </w:t>
      </w:r>
      <w:r>
        <w:rPr>
          <w:b/>
          <w:sz w:val="32"/>
          <w:szCs w:val="32"/>
        </w:rPr>
        <w:t xml:space="preserve">  </w:t>
      </w:r>
      <w:r w:rsidR="00500BEE" w:rsidRPr="00452DFB">
        <w:rPr>
          <w:b/>
        </w:rPr>
        <w:t>Page no.</w:t>
      </w:r>
    </w:p>
    <w:p w:rsidR="00D952AD" w:rsidRDefault="005716E5" w:rsidP="00452DFB">
      <w:pPr>
        <w:spacing w:after="120"/>
        <w:ind w:left="2160" w:firstLine="720"/>
        <w:rPr>
          <w:b/>
        </w:rPr>
      </w:pPr>
      <w:r>
        <w:rPr>
          <w:b/>
        </w:rPr>
        <w:t>BUSINESS DETAILS</w:t>
      </w:r>
      <w:r w:rsidR="00A122F3">
        <w:rPr>
          <w:b/>
        </w:rPr>
        <w:tab/>
      </w:r>
      <w:r w:rsidR="00A122F3">
        <w:rPr>
          <w:b/>
        </w:rPr>
        <w:tab/>
      </w:r>
      <w:r w:rsidR="00A122F3">
        <w:rPr>
          <w:b/>
        </w:rPr>
        <w:tab/>
      </w:r>
      <w:r w:rsidR="00A122F3" w:rsidRPr="00010168">
        <w:t xml:space="preserve">           </w:t>
      </w:r>
      <w:r w:rsidR="00634340" w:rsidRPr="00010168">
        <w:t xml:space="preserve"> </w:t>
      </w:r>
      <w:r w:rsidR="00010168">
        <w:t xml:space="preserve"> 4</w:t>
      </w:r>
    </w:p>
    <w:p w:rsidR="005716E5" w:rsidRDefault="005716E5" w:rsidP="00452DFB">
      <w:pPr>
        <w:spacing w:after="120"/>
        <w:ind w:left="1440"/>
        <w:rPr>
          <w:b/>
        </w:rPr>
      </w:pPr>
      <w:r>
        <w:rPr>
          <w:b/>
        </w:rPr>
        <w:t>1</w:t>
      </w:r>
      <w:r>
        <w:rPr>
          <w:b/>
        </w:rPr>
        <w:tab/>
      </w:r>
      <w:r>
        <w:rPr>
          <w:b/>
        </w:rPr>
        <w:tab/>
        <w:t>EXECUTIVE SUMMARY</w:t>
      </w:r>
      <w:r w:rsidR="00E743C8">
        <w:rPr>
          <w:b/>
        </w:rPr>
        <w:tab/>
      </w:r>
      <w:r w:rsidR="00E743C8">
        <w:rPr>
          <w:b/>
        </w:rPr>
        <w:tab/>
      </w:r>
      <w:r w:rsidR="00E743C8">
        <w:rPr>
          <w:b/>
        </w:rPr>
        <w:tab/>
      </w:r>
      <w:r w:rsidR="00E743C8">
        <w:rPr>
          <w:b/>
        </w:rPr>
        <w:tab/>
      </w:r>
      <w:r w:rsidR="00634340">
        <w:rPr>
          <w:b/>
        </w:rPr>
        <w:t xml:space="preserve"> </w:t>
      </w:r>
      <w:r w:rsidR="004A1818">
        <w:t>5</w:t>
      </w:r>
    </w:p>
    <w:p w:rsidR="00C5773F" w:rsidRDefault="00BB3D90" w:rsidP="00452DFB">
      <w:pPr>
        <w:ind w:left="2160"/>
        <w:rPr>
          <w:b/>
        </w:rPr>
      </w:pPr>
      <w:r>
        <w:rPr>
          <w:b/>
        </w:rPr>
        <w:t>1.1</w:t>
      </w:r>
      <w:r>
        <w:rPr>
          <w:b/>
        </w:rPr>
        <w:tab/>
      </w:r>
      <w:r>
        <w:rPr>
          <w:b/>
        </w:rPr>
        <w:tab/>
        <w:t>Business summary</w:t>
      </w:r>
      <w:r w:rsidR="000C4114">
        <w:rPr>
          <w:b/>
        </w:rPr>
        <w:tab/>
      </w:r>
      <w:r w:rsidR="000C4114">
        <w:rPr>
          <w:b/>
        </w:rPr>
        <w:tab/>
      </w:r>
      <w:r w:rsidR="000C4114">
        <w:rPr>
          <w:b/>
        </w:rPr>
        <w:tab/>
      </w:r>
      <w:r w:rsidR="000C4114">
        <w:rPr>
          <w:b/>
        </w:rPr>
        <w:tab/>
      </w:r>
      <w:r w:rsidR="00634340">
        <w:rPr>
          <w:b/>
        </w:rPr>
        <w:t xml:space="preserve"> </w:t>
      </w:r>
      <w:r w:rsidR="004A1818">
        <w:t>5</w:t>
      </w:r>
    </w:p>
    <w:p w:rsidR="00BB3D90" w:rsidRDefault="00BB3D90" w:rsidP="00452DFB">
      <w:pPr>
        <w:ind w:left="2160"/>
        <w:rPr>
          <w:b/>
        </w:rPr>
      </w:pPr>
      <w:r>
        <w:rPr>
          <w:b/>
        </w:rPr>
        <w:t>1.2</w:t>
      </w:r>
      <w:r>
        <w:rPr>
          <w:b/>
        </w:rPr>
        <w:tab/>
      </w:r>
      <w:r>
        <w:rPr>
          <w:b/>
        </w:rPr>
        <w:tab/>
        <w:t>Business aims</w:t>
      </w:r>
      <w:r w:rsidR="000C4114">
        <w:rPr>
          <w:b/>
        </w:rPr>
        <w:tab/>
      </w:r>
      <w:r w:rsidR="000C4114">
        <w:rPr>
          <w:b/>
        </w:rPr>
        <w:tab/>
      </w:r>
      <w:r w:rsidR="000C4114">
        <w:rPr>
          <w:b/>
        </w:rPr>
        <w:tab/>
      </w:r>
      <w:r w:rsidR="000C4114">
        <w:rPr>
          <w:b/>
        </w:rPr>
        <w:tab/>
      </w:r>
      <w:r w:rsidR="000C4114">
        <w:rPr>
          <w:b/>
        </w:rPr>
        <w:tab/>
      </w:r>
      <w:r w:rsidR="00634340">
        <w:rPr>
          <w:b/>
        </w:rPr>
        <w:t xml:space="preserve"> </w:t>
      </w:r>
      <w:r w:rsidR="004A1818">
        <w:t>5</w:t>
      </w:r>
    </w:p>
    <w:p w:rsidR="00BB3D90" w:rsidRDefault="00BB3D90" w:rsidP="00452DFB">
      <w:pPr>
        <w:ind w:left="2160"/>
        <w:rPr>
          <w:b/>
        </w:rPr>
      </w:pPr>
      <w:r>
        <w:rPr>
          <w:b/>
        </w:rPr>
        <w:t>1.3</w:t>
      </w:r>
      <w:r>
        <w:rPr>
          <w:b/>
        </w:rPr>
        <w:tab/>
      </w:r>
      <w:r>
        <w:rPr>
          <w:b/>
        </w:rPr>
        <w:tab/>
        <w:t>Financial summary</w:t>
      </w:r>
      <w:r w:rsidR="000C4114">
        <w:rPr>
          <w:b/>
        </w:rPr>
        <w:tab/>
      </w:r>
      <w:r w:rsidR="000C4114">
        <w:rPr>
          <w:b/>
        </w:rPr>
        <w:tab/>
      </w:r>
      <w:r w:rsidR="000C4114">
        <w:rPr>
          <w:b/>
        </w:rPr>
        <w:tab/>
      </w:r>
      <w:r w:rsidR="000C4114">
        <w:rPr>
          <w:b/>
        </w:rPr>
        <w:tab/>
      </w:r>
      <w:r w:rsidR="00634340">
        <w:rPr>
          <w:b/>
        </w:rPr>
        <w:t xml:space="preserve"> </w:t>
      </w:r>
      <w:r w:rsidR="004A1818">
        <w:t>5</w:t>
      </w:r>
    </w:p>
    <w:p w:rsidR="00BB3D90" w:rsidRPr="000C4114" w:rsidRDefault="00BB3D90" w:rsidP="00452DFB">
      <w:pPr>
        <w:ind w:left="2160"/>
        <w:rPr>
          <w:b/>
        </w:rPr>
      </w:pPr>
      <w:r>
        <w:rPr>
          <w:b/>
        </w:rPr>
        <w:t>1.4</w:t>
      </w:r>
      <w:r>
        <w:rPr>
          <w:b/>
        </w:rPr>
        <w:tab/>
      </w:r>
      <w:r>
        <w:rPr>
          <w:b/>
        </w:rPr>
        <w:tab/>
      </w:r>
      <w:r w:rsidRPr="000C4114">
        <w:rPr>
          <w:b/>
        </w:rPr>
        <w:t>Business name</w:t>
      </w:r>
      <w:r w:rsidR="000C4114" w:rsidRPr="000C4114">
        <w:rPr>
          <w:b/>
        </w:rPr>
        <w:tab/>
      </w:r>
      <w:r w:rsidR="000C4114" w:rsidRPr="000C4114">
        <w:rPr>
          <w:b/>
        </w:rPr>
        <w:tab/>
      </w:r>
      <w:r w:rsidR="000C4114" w:rsidRPr="000C4114">
        <w:rPr>
          <w:b/>
        </w:rPr>
        <w:tab/>
      </w:r>
      <w:r w:rsidR="000C4114" w:rsidRPr="000C4114">
        <w:rPr>
          <w:b/>
        </w:rPr>
        <w:tab/>
      </w:r>
      <w:r w:rsidR="00634340">
        <w:rPr>
          <w:b/>
        </w:rPr>
        <w:t xml:space="preserve"> </w:t>
      </w:r>
      <w:r w:rsidR="004A1818">
        <w:t>6</w:t>
      </w:r>
    </w:p>
    <w:p w:rsidR="00BB3D90" w:rsidRPr="000C4114" w:rsidRDefault="00BB3D90" w:rsidP="00452DFB">
      <w:pPr>
        <w:ind w:left="2160"/>
        <w:rPr>
          <w:b/>
        </w:rPr>
      </w:pPr>
      <w:r w:rsidRPr="000C4114">
        <w:rPr>
          <w:b/>
        </w:rPr>
        <w:t>1.5</w:t>
      </w:r>
      <w:r w:rsidRPr="000C4114">
        <w:rPr>
          <w:b/>
        </w:rPr>
        <w:tab/>
      </w:r>
      <w:r w:rsidRPr="000C4114">
        <w:rPr>
          <w:b/>
        </w:rPr>
        <w:tab/>
      </w:r>
      <w:r w:rsidR="001C550A" w:rsidRPr="000C4114">
        <w:rPr>
          <w:b/>
        </w:rPr>
        <w:t>S</w:t>
      </w:r>
      <w:r w:rsidR="005D4205" w:rsidRPr="000C4114">
        <w:rPr>
          <w:b/>
        </w:rPr>
        <w:t>trap line</w:t>
      </w:r>
      <w:r w:rsidR="000C4114" w:rsidRPr="000C4114">
        <w:rPr>
          <w:b/>
        </w:rPr>
        <w:tab/>
      </w:r>
      <w:r w:rsidR="000C4114" w:rsidRPr="000C4114">
        <w:rPr>
          <w:b/>
        </w:rPr>
        <w:tab/>
      </w:r>
      <w:r w:rsidR="000C4114" w:rsidRPr="000C4114">
        <w:rPr>
          <w:b/>
        </w:rPr>
        <w:tab/>
      </w:r>
      <w:r w:rsidR="000C4114" w:rsidRPr="000C4114">
        <w:rPr>
          <w:b/>
        </w:rPr>
        <w:tab/>
      </w:r>
      <w:r w:rsidR="000C4114" w:rsidRPr="000C4114">
        <w:rPr>
          <w:b/>
        </w:rPr>
        <w:tab/>
      </w:r>
      <w:r w:rsidR="00634340">
        <w:rPr>
          <w:b/>
        </w:rPr>
        <w:t xml:space="preserve"> </w:t>
      </w:r>
      <w:r w:rsidR="004A1818">
        <w:t>6</w:t>
      </w:r>
    </w:p>
    <w:p w:rsidR="001C550A" w:rsidRPr="000C4114" w:rsidRDefault="001C550A" w:rsidP="00452DFB">
      <w:pPr>
        <w:ind w:left="2160"/>
        <w:rPr>
          <w:b/>
        </w:rPr>
      </w:pPr>
      <w:r w:rsidRPr="000C4114">
        <w:rPr>
          <w:b/>
        </w:rPr>
        <w:t>1.6                   Mission</w:t>
      </w:r>
      <w:r w:rsidR="000C4114" w:rsidRPr="000C4114">
        <w:rPr>
          <w:b/>
        </w:rPr>
        <w:tab/>
      </w:r>
      <w:r w:rsidR="000C4114" w:rsidRPr="000C4114">
        <w:rPr>
          <w:b/>
        </w:rPr>
        <w:tab/>
      </w:r>
      <w:r w:rsidR="000C4114" w:rsidRPr="000C4114">
        <w:rPr>
          <w:b/>
        </w:rPr>
        <w:tab/>
      </w:r>
      <w:r w:rsidR="000C4114" w:rsidRPr="000C4114">
        <w:rPr>
          <w:b/>
        </w:rPr>
        <w:tab/>
      </w:r>
      <w:r w:rsidR="000C4114" w:rsidRPr="000C4114">
        <w:rPr>
          <w:b/>
        </w:rPr>
        <w:tab/>
      </w:r>
      <w:r w:rsidR="00634340">
        <w:rPr>
          <w:b/>
        </w:rPr>
        <w:t xml:space="preserve"> </w:t>
      </w:r>
      <w:r w:rsidR="004A1818">
        <w:t>6</w:t>
      </w:r>
    </w:p>
    <w:p w:rsidR="001C550A" w:rsidRPr="000C4114" w:rsidRDefault="001C550A" w:rsidP="00452DFB">
      <w:pPr>
        <w:spacing w:after="120"/>
        <w:ind w:left="2160"/>
        <w:rPr>
          <w:b/>
        </w:rPr>
      </w:pPr>
      <w:r w:rsidRPr="000C4114">
        <w:rPr>
          <w:b/>
        </w:rPr>
        <w:t>1.7</w:t>
      </w:r>
      <w:r w:rsidRPr="000C4114">
        <w:rPr>
          <w:b/>
        </w:rPr>
        <w:tab/>
      </w:r>
      <w:r w:rsidRPr="000C4114">
        <w:rPr>
          <w:b/>
        </w:rPr>
        <w:tab/>
        <w:t>Elevator pitch</w:t>
      </w:r>
      <w:r w:rsidR="000C4114" w:rsidRPr="000C4114">
        <w:rPr>
          <w:b/>
        </w:rPr>
        <w:tab/>
      </w:r>
      <w:r w:rsidR="000C4114" w:rsidRPr="000C4114">
        <w:rPr>
          <w:b/>
        </w:rPr>
        <w:tab/>
      </w:r>
      <w:r w:rsidR="000C4114" w:rsidRPr="000C4114">
        <w:rPr>
          <w:b/>
        </w:rPr>
        <w:tab/>
      </w:r>
      <w:r w:rsidR="000C4114" w:rsidRPr="000C4114">
        <w:rPr>
          <w:b/>
        </w:rPr>
        <w:tab/>
      </w:r>
      <w:r w:rsidR="00634340">
        <w:rPr>
          <w:b/>
        </w:rPr>
        <w:t xml:space="preserve"> </w:t>
      </w:r>
      <w:r w:rsidR="004A1818">
        <w:t>6</w:t>
      </w:r>
    </w:p>
    <w:p w:rsidR="00BB3D90" w:rsidRDefault="00BB3D90" w:rsidP="00452DFB">
      <w:pPr>
        <w:spacing w:after="120"/>
        <w:ind w:left="1440"/>
        <w:rPr>
          <w:b/>
        </w:rPr>
      </w:pPr>
      <w:r>
        <w:rPr>
          <w:b/>
        </w:rPr>
        <w:t>2</w:t>
      </w:r>
      <w:r>
        <w:rPr>
          <w:b/>
        </w:rPr>
        <w:tab/>
      </w:r>
      <w:r>
        <w:rPr>
          <w:b/>
        </w:rPr>
        <w:tab/>
      </w:r>
      <w:r w:rsidR="00C31987">
        <w:rPr>
          <w:b/>
        </w:rPr>
        <w:t>OWNER’S BACKGROUND</w:t>
      </w:r>
      <w:r w:rsidR="009B4D59">
        <w:rPr>
          <w:b/>
        </w:rPr>
        <w:tab/>
      </w:r>
      <w:r w:rsidR="009B4D59">
        <w:rPr>
          <w:b/>
        </w:rPr>
        <w:tab/>
      </w:r>
      <w:r w:rsidR="009B4D59">
        <w:rPr>
          <w:b/>
        </w:rPr>
        <w:tab/>
      </w:r>
      <w:r w:rsidR="00634340">
        <w:rPr>
          <w:b/>
        </w:rPr>
        <w:t xml:space="preserve"> </w:t>
      </w:r>
      <w:r w:rsidR="004A1818">
        <w:t>7</w:t>
      </w:r>
    </w:p>
    <w:p w:rsidR="00BB3D90" w:rsidRPr="009B4D59" w:rsidRDefault="00BB3D90" w:rsidP="00452DFB">
      <w:pPr>
        <w:ind w:left="2160"/>
      </w:pPr>
      <w:r>
        <w:rPr>
          <w:b/>
        </w:rPr>
        <w:t>2.1</w:t>
      </w:r>
      <w:r>
        <w:rPr>
          <w:b/>
        </w:rPr>
        <w:tab/>
      </w:r>
      <w:r>
        <w:rPr>
          <w:b/>
        </w:rPr>
        <w:tab/>
        <w:t>We wish to extend our business</w:t>
      </w:r>
      <w:r w:rsidR="009B4D59">
        <w:rPr>
          <w:b/>
        </w:rPr>
        <w:tab/>
      </w:r>
      <w:r w:rsidR="009B4D59">
        <w:rPr>
          <w:b/>
        </w:rPr>
        <w:tab/>
      </w:r>
      <w:r w:rsidR="00634340">
        <w:rPr>
          <w:b/>
        </w:rPr>
        <w:t xml:space="preserve"> </w:t>
      </w:r>
      <w:r w:rsidR="004A1818">
        <w:t>7</w:t>
      </w:r>
    </w:p>
    <w:p w:rsidR="00D622DD" w:rsidRPr="009B4D59" w:rsidRDefault="00D622DD" w:rsidP="00452DFB">
      <w:pPr>
        <w:ind w:left="2160"/>
      </w:pPr>
      <w:r>
        <w:rPr>
          <w:b/>
        </w:rPr>
        <w:t>2.2</w:t>
      </w:r>
      <w:r>
        <w:rPr>
          <w:b/>
        </w:rPr>
        <w:tab/>
      </w:r>
      <w:r>
        <w:rPr>
          <w:b/>
        </w:rPr>
        <w:tab/>
        <w:t>We have the experience</w:t>
      </w:r>
      <w:r w:rsidR="009B4D59">
        <w:rPr>
          <w:b/>
        </w:rPr>
        <w:tab/>
      </w:r>
      <w:r w:rsidR="009B4D59">
        <w:rPr>
          <w:b/>
        </w:rPr>
        <w:tab/>
      </w:r>
      <w:r w:rsidR="009B4D59">
        <w:rPr>
          <w:b/>
        </w:rPr>
        <w:tab/>
      </w:r>
      <w:r w:rsidR="00634340">
        <w:rPr>
          <w:b/>
        </w:rPr>
        <w:t xml:space="preserve"> </w:t>
      </w:r>
      <w:r w:rsidR="004A1818">
        <w:t>7</w:t>
      </w:r>
    </w:p>
    <w:p w:rsidR="00BB3D90" w:rsidRPr="009B4D59" w:rsidRDefault="00D622DD" w:rsidP="00452DFB">
      <w:pPr>
        <w:ind w:left="2160"/>
      </w:pPr>
      <w:r>
        <w:rPr>
          <w:b/>
        </w:rPr>
        <w:t>2.3</w:t>
      </w:r>
      <w:r>
        <w:rPr>
          <w:b/>
        </w:rPr>
        <w:tab/>
      </w:r>
      <w:r>
        <w:rPr>
          <w:b/>
        </w:rPr>
        <w:tab/>
        <w:t>Qualifications</w:t>
      </w:r>
      <w:r w:rsidR="009B4D59">
        <w:rPr>
          <w:b/>
        </w:rPr>
        <w:tab/>
      </w:r>
      <w:r w:rsidR="009B4D59">
        <w:rPr>
          <w:b/>
        </w:rPr>
        <w:tab/>
      </w:r>
      <w:r w:rsidR="009B4D59">
        <w:rPr>
          <w:b/>
        </w:rPr>
        <w:tab/>
      </w:r>
      <w:r w:rsidR="009B4D59">
        <w:rPr>
          <w:b/>
        </w:rPr>
        <w:tab/>
      </w:r>
      <w:r w:rsidR="00634340">
        <w:rPr>
          <w:b/>
        </w:rPr>
        <w:t xml:space="preserve"> </w:t>
      </w:r>
      <w:r w:rsidR="004A1818">
        <w:t>8</w:t>
      </w:r>
    </w:p>
    <w:p w:rsidR="00D622DD" w:rsidRDefault="00D622DD" w:rsidP="00452DFB">
      <w:pPr>
        <w:ind w:left="2160"/>
        <w:rPr>
          <w:b/>
        </w:rPr>
      </w:pPr>
      <w:r>
        <w:rPr>
          <w:b/>
        </w:rPr>
        <w:t>2.4</w:t>
      </w:r>
      <w:r>
        <w:rPr>
          <w:b/>
        </w:rPr>
        <w:tab/>
      </w:r>
      <w:r>
        <w:rPr>
          <w:b/>
        </w:rPr>
        <w:tab/>
        <w:t>Training</w:t>
      </w:r>
      <w:r w:rsidR="009B4D59">
        <w:rPr>
          <w:b/>
        </w:rPr>
        <w:tab/>
      </w:r>
      <w:r w:rsidR="009B4D59">
        <w:rPr>
          <w:b/>
        </w:rPr>
        <w:tab/>
      </w:r>
      <w:r w:rsidR="009B4D59">
        <w:rPr>
          <w:b/>
        </w:rPr>
        <w:tab/>
      </w:r>
      <w:r w:rsidR="009B4D59">
        <w:rPr>
          <w:b/>
        </w:rPr>
        <w:tab/>
      </w:r>
      <w:r w:rsidR="009B4D59">
        <w:rPr>
          <w:b/>
        </w:rPr>
        <w:tab/>
      </w:r>
      <w:r w:rsidR="00634340">
        <w:rPr>
          <w:b/>
        </w:rPr>
        <w:t xml:space="preserve"> </w:t>
      </w:r>
      <w:r w:rsidR="004A1818">
        <w:t>8</w:t>
      </w:r>
    </w:p>
    <w:p w:rsidR="00D622DD" w:rsidRPr="009B4D59" w:rsidRDefault="00D622DD" w:rsidP="00452DFB">
      <w:pPr>
        <w:ind w:left="2160"/>
      </w:pPr>
      <w:r>
        <w:rPr>
          <w:b/>
        </w:rPr>
        <w:t>2.5</w:t>
      </w:r>
      <w:r>
        <w:rPr>
          <w:b/>
        </w:rPr>
        <w:tab/>
      </w:r>
      <w:r>
        <w:rPr>
          <w:b/>
        </w:rPr>
        <w:tab/>
        <w:t>Hobbies and interests</w:t>
      </w:r>
      <w:r w:rsidR="009B4D59">
        <w:rPr>
          <w:b/>
        </w:rPr>
        <w:tab/>
      </w:r>
      <w:r w:rsidR="009B4D59">
        <w:rPr>
          <w:b/>
        </w:rPr>
        <w:tab/>
      </w:r>
      <w:r w:rsidR="009B4D59">
        <w:rPr>
          <w:b/>
        </w:rPr>
        <w:tab/>
      </w:r>
      <w:r w:rsidR="00634340">
        <w:rPr>
          <w:b/>
        </w:rPr>
        <w:t xml:space="preserve"> </w:t>
      </w:r>
      <w:r w:rsidR="004A1818">
        <w:t>8</w:t>
      </w:r>
    </w:p>
    <w:p w:rsidR="00D952AD" w:rsidRDefault="00D622DD" w:rsidP="00452DFB">
      <w:pPr>
        <w:spacing w:after="240"/>
        <w:ind w:left="2160"/>
        <w:rPr>
          <w:b/>
        </w:rPr>
      </w:pPr>
      <w:r>
        <w:rPr>
          <w:b/>
        </w:rPr>
        <w:t>2.6</w:t>
      </w:r>
      <w:r>
        <w:rPr>
          <w:b/>
        </w:rPr>
        <w:tab/>
      </w:r>
      <w:r>
        <w:rPr>
          <w:b/>
        </w:rPr>
        <w:tab/>
        <w:t>Additional information</w:t>
      </w:r>
      <w:r w:rsidR="009B4D59">
        <w:rPr>
          <w:b/>
        </w:rPr>
        <w:tab/>
      </w:r>
      <w:r w:rsidR="009B4D59">
        <w:rPr>
          <w:b/>
        </w:rPr>
        <w:tab/>
      </w:r>
      <w:r w:rsidR="009B4D59">
        <w:rPr>
          <w:b/>
        </w:rPr>
        <w:tab/>
      </w:r>
      <w:r w:rsidR="00634340">
        <w:rPr>
          <w:b/>
        </w:rPr>
        <w:t xml:space="preserve"> </w:t>
      </w:r>
      <w:r w:rsidR="004A1818">
        <w:t>8</w:t>
      </w:r>
    </w:p>
    <w:p w:rsidR="00D952AD" w:rsidRPr="00546619" w:rsidRDefault="00D952AD" w:rsidP="00452DFB">
      <w:pPr>
        <w:ind w:left="1440"/>
      </w:pPr>
      <w:r>
        <w:rPr>
          <w:b/>
        </w:rPr>
        <w:t>3</w:t>
      </w:r>
      <w:r>
        <w:rPr>
          <w:b/>
        </w:rPr>
        <w:tab/>
      </w:r>
      <w:r>
        <w:rPr>
          <w:b/>
        </w:rPr>
        <w:tab/>
      </w:r>
      <w:r w:rsidR="00C31987">
        <w:rPr>
          <w:b/>
        </w:rPr>
        <w:t>PRODUCTS AND SERVICES</w:t>
      </w:r>
      <w:r w:rsidR="00546619">
        <w:rPr>
          <w:b/>
        </w:rPr>
        <w:tab/>
      </w:r>
      <w:r w:rsidR="00546619">
        <w:rPr>
          <w:b/>
        </w:rPr>
        <w:tab/>
      </w:r>
      <w:r w:rsidR="00546619">
        <w:rPr>
          <w:b/>
        </w:rPr>
        <w:tab/>
      </w:r>
      <w:r w:rsidR="00634340">
        <w:rPr>
          <w:b/>
        </w:rPr>
        <w:t xml:space="preserve"> </w:t>
      </w:r>
      <w:r w:rsidR="004A1818">
        <w:t>9</w:t>
      </w:r>
    </w:p>
    <w:p w:rsidR="00D952AD" w:rsidRDefault="00D952AD" w:rsidP="00452DFB">
      <w:pPr>
        <w:ind w:left="2160"/>
        <w:rPr>
          <w:b/>
        </w:rPr>
      </w:pPr>
      <w:r>
        <w:rPr>
          <w:b/>
        </w:rPr>
        <w:t>3.1</w:t>
      </w:r>
      <w:r>
        <w:rPr>
          <w:b/>
        </w:rPr>
        <w:tab/>
      </w:r>
      <w:r>
        <w:rPr>
          <w:b/>
        </w:rPr>
        <w:tab/>
        <w:t>Our se</w:t>
      </w:r>
      <w:r w:rsidR="00E6639B">
        <w:rPr>
          <w:b/>
        </w:rPr>
        <w:t>r</w:t>
      </w:r>
      <w:r>
        <w:rPr>
          <w:b/>
        </w:rPr>
        <w:t>vices</w:t>
      </w:r>
      <w:r w:rsidR="00546619">
        <w:rPr>
          <w:b/>
        </w:rPr>
        <w:tab/>
      </w:r>
      <w:r w:rsidR="00546619">
        <w:rPr>
          <w:b/>
        </w:rPr>
        <w:tab/>
      </w:r>
      <w:r w:rsidR="00546619">
        <w:rPr>
          <w:b/>
        </w:rPr>
        <w:tab/>
      </w:r>
      <w:r w:rsidR="00546619">
        <w:rPr>
          <w:b/>
        </w:rPr>
        <w:tab/>
      </w:r>
      <w:r w:rsidR="00546619">
        <w:rPr>
          <w:b/>
        </w:rPr>
        <w:tab/>
      </w:r>
      <w:r w:rsidR="00634340">
        <w:rPr>
          <w:b/>
        </w:rPr>
        <w:t xml:space="preserve"> </w:t>
      </w:r>
      <w:r w:rsidR="004A1818">
        <w:t>9</w:t>
      </w:r>
    </w:p>
    <w:p w:rsidR="00E6639B" w:rsidRDefault="00D952AD" w:rsidP="00452DFB">
      <w:pPr>
        <w:spacing w:after="120"/>
        <w:ind w:left="2160"/>
        <w:rPr>
          <w:b/>
        </w:rPr>
      </w:pPr>
      <w:r>
        <w:rPr>
          <w:b/>
        </w:rPr>
        <w:t>3.2</w:t>
      </w:r>
      <w:r>
        <w:rPr>
          <w:b/>
        </w:rPr>
        <w:tab/>
      </w:r>
      <w:r>
        <w:rPr>
          <w:b/>
        </w:rPr>
        <w:tab/>
        <w:t>Facility floor plan</w:t>
      </w:r>
      <w:r w:rsidR="00AA1568">
        <w:rPr>
          <w:b/>
        </w:rPr>
        <w:t>/environment</w:t>
      </w:r>
      <w:r w:rsidR="004A1818">
        <w:rPr>
          <w:b/>
        </w:rPr>
        <w:tab/>
        <w:t xml:space="preserve">           </w:t>
      </w:r>
      <w:r w:rsidR="00634340">
        <w:rPr>
          <w:b/>
        </w:rPr>
        <w:t xml:space="preserve"> </w:t>
      </w:r>
      <w:r w:rsidR="004A1818">
        <w:t>10</w:t>
      </w:r>
    </w:p>
    <w:p w:rsidR="00E6639B" w:rsidRDefault="00E6639B" w:rsidP="00452DFB">
      <w:pPr>
        <w:spacing w:after="120"/>
        <w:ind w:left="1440"/>
        <w:rPr>
          <w:b/>
        </w:rPr>
      </w:pPr>
      <w:r>
        <w:rPr>
          <w:b/>
        </w:rPr>
        <w:t>4</w:t>
      </w:r>
      <w:r>
        <w:rPr>
          <w:b/>
        </w:rPr>
        <w:tab/>
      </w:r>
      <w:r>
        <w:rPr>
          <w:b/>
        </w:rPr>
        <w:tab/>
        <w:t>THE MARKET</w:t>
      </w:r>
      <w:r w:rsidR="00634340">
        <w:rPr>
          <w:b/>
        </w:rPr>
        <w:tab/>
      </w:r>
      <w:r w:rsidR="00634340">
        <w:rPr>
          <w:b/>
        </w:rPr>
        <w:tab/>
      </w:r>
      <w:r w:rsidR="00634340">
        <w:rPr>
          <w:b/>
        </w:rPr>
        <w:tab/>
      </w:r>
      <w:r w:rsidR="00634340">
        <w:rPr>
          <w:b/>
        </w:rPr>
        <w:tab/>
      </w:r>
      <w:r w:rsidR="00634340">
        <w:rPr>
          <w:b/>
        </w:rPr>
        <w:tab/>
      </w:r>
      <w:r w:rsidR="004A1818">
        <w:t>11</w:t>
      </w:r>
    </w:p>
    <w:p w:rsidR="00E6639B" w:rsidRDefault="00E6639B" w:rsidP="00452DFB">
      <w:pPr>
        <w:ind w:left="2160"/>
        <w:rPr>
          <w:b/>
        </w:rPr>
      </w:pPr>
      <w:r>
        <w:rPr>
          <w:b/>
        </w:rPr>
        <w:t>4.1</w:t>
      </w:r>
      <w:r>
        <w:rPr>
          <w:b/>
        </w:rPr>
        <w:tab/>
      </w:r>
      <w:r>
        <w:rPr>
          <w:b/>
        </w:rPr>
        <w:tab/>
        <w:t>Our customers</w:t>
      </w:r>
      <w:r w:rsidR="001F21FA">
        <w:rPr>
          <w:b/>
        </w:rPr>
        <w:tab/>
      </w:r>
      <w:r w:rsidR="001F21FA">
        <w:rPr>
          <w:b/>
        </w:rPr>
        <w:tab/>
      </w:r>
      <w:r w:rsidR="001F21FA">
        <w:rPr>
          <w:b/>
        </w:rPr>
        <w:tab/>
      </w:r>
      <w:r w:rsidR="001F21FA">
        <w:rPr>
          <w:b/>
        </w:rPr>
        <w:tab/>
      </w:r>
      <w:r w:rsidR="004A1818">
        <w:t>11</w:t>
      </w:r>
    </w:p>
    <w:p w:rsidR="00AB4994" w:rsidRDefault="00E6639B" w:rsidP="00452DFB">
      <w:pPr>
        <w:spacing w:after="120"/>
        <w:ind w:left="2160"/>
        <w:rPr>
          <w:b/>
        </w:rPr>
      </w:pPr>
      <w:r>
        <w:rPr>
          <w:b/>
        </w:rPr>
        <w:t>4.2</w:t>
      </w:r>
      <w:r>
        <w:rPr>
          <w:b/>
        </w:rPr>
        <w:tab/>
      </w:r>
      <w:r>
        <w:rPr>
          <w:b/>
        </w:rPr>
        <w:tab/>
        <w:t>Gaps in the market</w:t>
      </w:r>
      <w:r w:rsidR="001F21FA">
        <w:rPr>
          <w:b/>
        </w:rPr>
        <w:tab/>
      </w:r>
      <w:r w:rsidR="001F21FA">
        <w:rPr>
          <w:b/>
        </w:rPr>
        <w:tab/>
      </w:r>
      <w:r w:rsidR="001F21FA">
        <w:rPr>
          <w:b/>
        </w:rPr>
        <w:tab/>
      </w:r>
      <w:r w:rsidR="001F21FA">
        <w:rPr>
          <w:b/>
        </w:rPr>
        <w:tab/>
      </w:r>
      <w:r w:rsidR="004A1818">
        <w:t>11</w:t>
      </w:r>
    </w:p>
    <w:p w:rsidR="00AB4994" w:rsidRDefault="00AB4994" w:rsidP="00452DFB">
      <w:pPr>
        <w:spacing w:after="120"/>
        <w:ind w:left="1440"/>
        <w:rPr>
          <w:b/>
        </w:rPr>
      </w:pPr>
      <w:r>
        <w:rPr>
          <w:b/>
        </w:rPr>
        <w:t>5</w:t>
      </w:r>
      <w:r>
        <w:rPr>
          <w:b/>
        </w:rPr>
        <w:tab/>
      </w:r>
      <w:r>
        <w:rPr>
          <w:b/>
        </w:rPr>
        <w:tab/>
        <w:t>MARKET RESEARCH</w:t>
      </w:r>
      <w:r w:rsidR="001F21FA">
        <w:rPr>
          <w:b/>
        </w:rPr>
        <w:tab/>
      </w:r>
      <w:r w:rsidR="001F21FA">
        <w:rPr>
          <w:b/>
        </w:rPr>
        <w:tab/>
      </w:r>
      <w:r w:rsidR="001F21FA">
        <w:rPr>
          <w:b/>
        </w:rPr>
        <w:tab/>
      </w:r>
      <w:r w:rsidR="001F21FA">
        <w:rPr>
          <w:b/>
        </w:rPr>
        <w:tab/>
      </w:r>
      <w:r w:rsidR="004A1818">
        <w:t>12</w:t>
      </w:r>
    </w:p>
    <w:p w:rsidR="00AB4994" w:rsidRDefault="00AB4994" w:rsidP="00452DFB">
      <w:pPr>
        <w:ind w:left="2160"/>
        <w:rPr>
          <w:b/>
        </w:rPr>
      </w:pPr>
      <w:r>
        <w:rPr>
          <w:b/>
        </w:rPr>
        <w:t>5.1</w:t>
      </w:r>
      <w:r>
        <w:rPr>
          <w:b/>
        </w:rPr>
        <w:tab/>
      </w:r>
      <w:r>
        <w:rPr>
          <w:b/>
        </w:rPr>
        <w:tab/>
        <w:t>Population</w:t>
      </w:r>
      <w:r w:rsidR="003A17E7">
        <w:rPr>
          <w:b/>
        </w:rPr>
        <w:tab/>
      </w:r>
      <w:r w:rsidR="003A17E7">
        <w:rPr>
          <w:b/>
        </w:rPr>
        <w:tab/>
      </w:r>
      <w:r w:rsidR="003A17E7">
        <w:rPr>
          <w:b/>
        </w:rPr>
        <w:tab/>
      </w:r>
      <w:r w:rsidR="003A17E7">
        <w:rPr>
          <w:b/>
        </w:rPr>
        <w:tab/>
      </w:r>
      <w:r w:rsidR="003A17E7">
        <w:rPr>
          <w:b/>
        </w:rPr>
        <w:tab/>
      </w:r>
      <w:r w:rsidR="004A1818">
        <w:t>12</w:t>
      </w:r>
    </w:p>
    <w:p w:rsidR="00AB4994" w:rsidRDefault="00AB4994" w:rsidP="00452DFB">
      <w:pPr>
        <w:ind w:left="2160"/>
        <w:rPr>
          <w:b/>
        </w:rPr>
      </w:pPr>
      <w:r>
        <w:rPr>
          <w:b/>
        </w:rPr>
        <w:t>5.2</w:t>
      </w:r>
      <w:r>
        <w:rPr>
          <w:b/>
        </w:rPr>
        <w:tab/>
      </w:r>
      <w:r>
        <w:rPr>
          <w:b/>
        </w:rPr>
        <w:tab/>
        <w:t>Health in the community</w:t>
      </w:r>
      <w:r w:rsidR="003A17E7">
        <w:rPr>
          <w:b/>
        </w:rPr>
        <w:tab/>
      </w:r>
      <w:r w:rsidR="003A17E7">
        <w:rPr>
          <w:b/>
        </w:rPr>
        <w:tab/>
      </w:r>
      <w:r w:rsidR="003A17E7">
        <w:rPr>
          <w:b/>
        </w:rPr>
        <w:tab/>
      </w:r>
      <w:r w:rsidR="004A1818">
        <w:t>13</w:t>
      </w:r>
    </w:p>
    <w:p w:rsidR="00AB4994" w:rsidRDefault="00AB4994" w:rsidP="00452DFB">
      <w:pPr>
        <w:ind w:left="2160"/>
        <w:rPr>
          <w:b/>
        </w:rPr>
      </w:pPr>
      <w:r>
        <w:rPr>
          <w:b/>
        </w:rPr>
        <w:t>5.3</w:t>
      </w:r>
      <w:r>
        <w:rPr>
          <w:b/>
        </w:rPr>
        <w:tab/>
      </w:r>
      <w:r>
        <w:rPr>
          <w:b/>
        </w:rPr>
        <w:tab/>
        <w:t>Key findings from field research</w:t>
      </w:r>
      <w:r w:rsidR="003A17E7">
        <w:rPr>
          <w:b/>
        </w:rPr>
        <w:tab/>
      </w:r>
      <w:r w:rsidR="003A17E7">
        <w:rPr>
          <w:b/>
        </w:rPr>
        <w:tab/>
      </w:r>
      <w:r w:rsidR="004A1818">
        <w:t>13</w:t>
      </w:r>
    </w:p>
    <w:p w:rsidR="00AB4994" w:rsidRPr="00422ADB" w:rsidRDefault="00AB4994" w:rsidP="00452DFB">
      <w:pPr>
        <w:ind w:left="2160"/>
        <w:rPr>
          <w:b/>
        </w:rPr>
      </w:pPr>
      <w:r>
        <w:rPr>
          <w:b/>
        </w:rPr>
        <w:t>5.4</w:t>
      </w:r>
      <w:r>
        <w:rPr>
          <w:b/>
        </w:rPr>
        <w:tab/>
      </w:r>
      <w:r>
        <w:rPr>
          <w:b/>
        </w:rPr>
        <w:tab/>
      </w:r>
      <w:r w:rsidRPr="00422ADB">
        <w:rPr>
          <w:b/>
        </w:rPr>
        <w:t>Service providers</w:t>
      </w:r>
      <w:r w:rsidR="00D25881" w:rsidRPr="00422ADB">
        <w:rPr>
          <w:b/>
        </w:rPr>
        <w:tab/>
      </w:r>
      <w:r w:rsidR="00D25881" w:rsidRPr="00422ADB">
        <w:rPr>
          <w:b/>
        </w:rPr>
        <w:tab/>
      </w:r>
      <w:r w:rsidR="00D25881" w:rsidRPr="00422ADB">
        <w:rPr>
          <w:b/>
        </w:rPr>
        <w:tab/>
      </w:r>
      <w:r w:rsidR="00D25881" w:rsidRPr="00422ADB">
        <w:rPr>
          <w:b/>
        </w:rPr>
        <w:tab/>
      </w:r>
      <w:r w:rsidR="004A1818">
        <w:t>14</w:t>
      </w:r>
    </w:p>
    <w:p w:rsidR="00AB4994" w:rsidRPr="00014562" w:rsidRDefault="00AB4994" w:rsidP="00452DFB">
      <w:pPr>
        <w:spacing w:after="120"/>
        <w:ind w:left="2160"/>
        <w:rPr>
          <w:b/>
          <w:color w:val="FF0000"/>
        </w:rPr>
      </w:pPr>
      <w:r w:rsidRPr="00422ADB">
        <w:rPr>
          <w:b/>
        </w:rPr>
        <w:t>5.5</w:t>
      </w:r>
      <w:r w:rsidRPr="00422ADB">
        <w:rPr>
          <w:b/>
        </w:rPr>
        <w:tab/>
      </w:r>
      <w:r w:rsidRPr="00422ADB">
        <w:rPr>
          <w:b/>
        </w:rPr>
        <w:tab/>
        <w:t>Groups</w:t>
      </w:r>
      <w:r w:rsidR="00D25881" w:rsidRPr="00422ADB">
        <w:rPr>
          <w:b/>
        </w:rPr>
        <w:tab/>
      </w:r>
      <w:r w:rsidR="00D25881">
        <w:rPr>
          <w:b/>
          <w:color w:val="FF0000"/>
        </w:rPr>
        <w:tab/>
      </w:r>
      <w:r w:rsidR="00D25881">
        <w:rPr>
          <w:b/>
          <w:color w:val="FF0000"/>
        </w:rPr>
        <w:tab/>
      </w:r>
      <w:r w:rsidR="00D25881">
        <w:rPr>
          <w:b/>
          <w:color w:val="FF0000"/>
        </w:rPr>
        <w:tab/>
      </w:r>
      <w:r w:rsidR="00D25881">
        <w:rPr>
          <w:b/>
          <w:color w:val="FF0000"/>
        </w:rPr>
        <w:tab/>
      </w:r>
      <w:r w:rsidR="004A1818">
        <w:t>14</w:t>
      </w:r>
    </w:p>
    <w:p w:rsidR="00AB4994" w:rsidRPr="007F546A" w:rsidRDefault="00AB4994" w:rsidP="00452DFB">
      <w:pPr>
        <w:spacing w:after="120"/>
        <w:ind w:left="1440"/>
      </w:pPr>
      <w:r>
        <w:rPr>
          <w:b/>
        </w:rPr>
        <w:t>6</w:t>
      </w:r>
      <w:r>
        <w:rPr>
          <w:b/>
        </w:rPr>
        <w:tab/>
      </w:r>
      <w:r>
        <w:rPr>
          <w:b/>
        </w:rPr>
        <w:tab/>
      </w:r>
      <w:r w:rsidRPr="00EE5859">
        <w:rPr>
          <w:b/>
        </w:rPr>
        <w:t>MARKETING STRATEGY</w:t>
      </w:r>
      <w:r w:rsidR="007F546A">
        <w:rPr>
          <w:b/>
          <w:color w:val="FF0000"/>
        </w:rPr>
        <w:tab/>
      </w:r>
      <w:r w:rsidR="007F546A">
        <w:rPr>
          <w:b/>
          <w:color w:val="FF0000"/>
        </w:rPr>
        <w:tab/>
      </w:r>
      <w:r w:rsidR="007F546A">
        <w:rPr>
          <w:b/>
          <w:color w:val="FF0000"/>
        </w:rPr>
        <w:tab/>
      </w:r>
      <w:r w:rsidR="004A1818">
        <w:t>15</w:t>
      </w:r>
    </w:p>
    <w:p w:rsidR="002920F3" w:rsidRPr="00D6777F" w:rsidRDefault="002920F3" w:rsidP="00452DFB">
      <w:pPr>
        <w:spacing w:after="120"/>
        <w:ind w:left="1440"/>
      </w:pPr>
      <w:r>
        <w:rPr>
          <w:b/>
        </w:rPr>
        <w:t>7</w:t>
      </w:r>
      <w:r>
        <w:rPr>
          <w:b/>
        </w:rPr>
        <w:tab/>
      </w:r>
      <w:r>
        <w:rPr>
          <w:b/>
        </w:rPr>
        <w:tab/>
      </w:r>
      <w:r w:rsidR="00D6777F">
        <w:rPr>
          <w:b/>
        </w:rPr>
        <w:t>ANALYSIS OF</w:t>
      </w:r>
      <w:r w:rsidR="003626A7">
        <w:rPr>
          <w:b/>
        </w:rPr>
        <w:t xml:space="preserve"> COMMUNITY BUILDINGS</w:t>
      </w:r>
      <w:r w:rsidR="00D6777F">
        <w:rPr>
          <w:b/>
        </w:rPr>
        <w:t xml:space="preserve">       </w:t>
      </w:r>
      <w:r w:rsidR="004A1818">
        <w:t>16</w:t>
      </w:r>
    </w:p>
    <w:p w:rsidR="002920F3" w:rsidRPr="00C47175" w:rsidRDefault="002920F3" w:rsidP="00452DFB">
      <w:pPr>
        <w:ind w:left="2160"/>
      </w:pPr>
      <w:r>
        <w:rPr>
          <w:b/>
        </w:rPr>
        <w:t>7.1</w:t>
      </w:r>
      <w:r>
        <w:rPr>
          <w:b/>
        </w:rPr>
        <w:tab/>
      </w:r>
      <w:r>
        <w:rPr>
          <w:b/>
        </w:rPr>
        <w:tab/>
        <w:t xml:space="preserve">Table of community facilities </w:t>
      </w:r>
      <w:r w:rsidR="00C47175">
        <w:rPr>
          <w:b/>
        </w:rPr>
        <w:t>for hire</w:t>
      </w:r>
      <w:r w:rsidR="00C47175">
        <w:rPr>
          <w:b/>
        </w:rPr>
        <w:tab/>
      </w:r>
      <w:r w:rsidR="004A1818">
        <w:t>16</w:t>
      </w:r>
    </w:p>
    <w:p w:rsidR="002920F3" w:rsidRDefault="002920F3" w:rsidP="00452DFB">
      <w:pPr>
        <w:spacing w:after="120"/>
        <w:ind w:left="2160"/>
        <w:rPr>
          <w:b/>
          <w:color w:val="FF0000"/>
        </w:rPr>
      </w:pPr>
      <w:r>
        <w:rPr>
          <w:b/>
        </w:rPr>
        <w:t>7.2</w:t>
      </w:r>
      <w:r>
        <w:rPr>
          <w:b/>
        </w:rPr>
        <w:tab/>
      </w:r>
      <w:r>
        <w:rPr>
          <w:b/>
        </w:rPr>
        <w:tab/>
      </w:r>
      <w:r w:rsidRPr="00A23D18">
        <w:rPr>
          <w:b/>
        </w:rPr>
        <w:t>S.W.O.T analysis</w:t>
      </w:r>
      <w:r w:rsidR="004A1818">
        <w:tab/>
      </w:r>
      <w:r w:rsidR="004A1818">
        <w:tab/>
      </w:r>
      <w:r w:rsidR="004A1818">
        <w:tab/>
      </w:r>
      <w:r w:rsidR="004A1818">
        <w:tab/>
        <w:t>17</w:t>
      </w:r>
    </w:p>
    <w:p w:rsidR="009B3A62" w:rsidRDefault="002A161E" w:rsidP="00452DFB">
      <w:pPr>
        <w:spacing w:after="120"/>
        <w:ind w:left="1440"/>
      </w:pPr>
      <w:r w:rsidRPr="00A23D18">
        <w:rPr>
          <w:b/>
        </w:rPr>
        <w:t>8</w:t>
      </w:r>
      <w:r w:rsidR="003626A7">
        <w:rPr>
          <w:b/>
          <w:color w:val="FF0000"/>
        </w:rPr>
        <w:tab/>
      </w:r>
      <w:r w:rsidR="009B3A62">
        <w:rPr>
          <w:b/>
          <w:color w:val="FF0000"/>
        </w:rPr>
        <w:tab/>
      </w:r>
      <w:r w:rsidR="009B3A62">
        <w:rPr>
          <w:b/>
        </w:rPr>
        <w:t>FINANCE</w:t>
      </w:r>
      <w:r w:rsidR="009B3A62">
        <w:rPr>
          <w:b/>
        </w:rPr>
        <w:tab/>
      </w:r>
      <w:r w:rsidR="009B3A62">
        <w:rPr>
          <w:b/>
        </w:rPr>
        <w:tab/>
      </w:r>
      <w:r w:rsidR="009B3A62">
        <w:rPr>
          <w:b/>
        </w:rPr>
        <w:tab/>
      </w:r>
      <w:r w:rsidR="009B3A62">
        <w:rPr>
          <w:b/>
        </w:rPr>
        <w:tab/>
      </w:r>
      <w:r w:rsidR="009B3A62">
        <w:rPr>
          <w:b/>
        </w:rPr>
        <w:tab/>
      </w:r>
      <w:r w:rsidR="009B3A62">
        <w:rPr>
          <w:b/>
        </w:rPr>
        <w:tab/>
      </w:r>
      <w:r w:rsidR="004A1818">
        <w:t>18</w:t>
      </w:r>
    </w:p>
    <w:p w:rsidR="009B3A62" w:rsidRDefault="009B3A62" w:rsidP="00452DFB">
      <w:pPr>
        <w:ind w:left="1440"/>
        <w:rPr>
          <w:b/>
          <w:color w:val="FF0000"/>
        </w:rPr>
      </w:pPr>
      <w:r>
        <w:tab/>
      </w:r>
      <w:r w:rsidRPr="009B3A62">
        <w:rPr>
          <w:b/>
        </w:rPr>
        <w:t>8.1</w:t>
      </w:r>
      <w:r>
        <w:rPr>
          <w:b/>
          <w:color w:val="FF0000"/>
        </w:rPr>
        <w:tab/>
      </w:r>
      <w:r>
        <w:rPr>
          <w:b/>
          <w:color w:val="FF0000"/>
        </w:rPr>
        <w:tab/>
      </w:r>
      <w:r>
        <w:rPr>
          <w:b/>
        </w:rPr>
        <w:t>Income</w:t>
      </w:r>
      <w:r>
        <w:rPr>
          <w:b/>
        </w:rPr>
        <w:tab/>
      </w:r>
      <w:r>
        <w:rPr>
          <w:b/>
        </w:rPr>
        <w:tab/>
      </w:r>
      <w:r>
        <w:rPr>
          <w:b/>
        </w:rPr>
        <w:tab/>
      </w:r>
      <w:r>
        <w:rPr>
          <w:b/>
        </w:rPr>
        <w:tab/>
      </w:r>
      <w:r>
        <w:rPr>
          <w:b/>
        </w:rPr>
        <w:tab/>
      </w:r>
      <w:r w:rsidR="004A1818">
        <w:t>18</w:t>
      </w:r>
    </w:p>
    <w:p w:rsidR="002920F3" w:rsidRDefault="009B3A62" w:rsidP="00452DFB">
      <w:pPr>
        <w:ind w:left="1440"/>
      </w:pPr>
      <w:r>
        <w:rPr>
          <w:b/>
          <w:color w:val="FF0000"/>
        </w:rPr>
        <w:tab/>
      </w:r>
      <w:r w:rsidR="00830A81" w:rsidRPr="00830A81">
        <w:rPr>
          <w:b/>
        </w:rPr>
        <w:t>8.2</w:t>
      </w:r>
      <w:r w:rsidR="003626A7" w:rsidRPr="00830A81">
        <w:rPr>
          <w:b/>
        </w:rPr>
        <w:tab/>
      </w:r>
      <w:r w:rsidR="00830A81">
        <w:rPr>
          <w:b/>
        </w:rPr>
        <w:tab/>
        <w:t>Expenditure</w:t>
      </w:r>
      <w:r w:rsidR="00241190">
        <w:rPr>
          <w:b/>
        </w:rPr>
        <w:t xml:space="preserve"> 3 year forecast</w:t>
      </w:r>
      <w:r w:rsidR="00830A81">
        <w:rPr>
          <w:b/>
        </w:rPr>
        <w:tab/>
      </w:r>
      <w:r w:rsidR="00830A81">
        <w:rPr>
          <w:b/>
        </w:rPr>
        <w:tab/>
      </w:r>
      <w:r w:rsidR="00830A81">
        <w:rPr>
          <w:b/>
        </w:rPr>
        <w:tab/>
      </w:r>
      <w:r w:rsidR="004A1818">
        <w:t>19</w:t>
      </w:r>
    </w:p>
    <w:p w:rsidR="00830A81" w:rsidRPr="00830A81" w:rsidRDefault="00830A81" w:rsidP="00452DFB">
      <w:pPr>
        <w:ind w:left="1440"/>
        <w:rPr>
          <w:b/>
        </w:rPr>
      </w:pPr>
      <w:r>
        <w:tab/>
      </w:r>
      <w:r w:rsidRPr="00830A81">
        <w:rPr>
          <w:b/>
        </w:rPr>
        <w:t>8.3</w:t>
      </w:r>
      <w:r>
        <w:rPr>
          <w:b/>
        </w:rPr>
        <w:tab/>
      </w:r>
      <w:r>
        <w:rPr>
          <w:b/>
        </w:rPr>
        <w:tab/>
      </w:r>
      <w:r w:rsidR="003D661F">
        <w:rPr>
          <w:b/>
        </w:rPr>
        <w:t xml:space="preserve">Anticipated surplus    </w:t>
      </w:r>
      <w:r w:rsidR="003D661F">
        <w:rPr>
          <w:b/>
        </w:rPr>
        <w:tab/>
      </w:r>
      <w:r w:rsidR="00007A42">
        <w:rPr>
          <w:b/>
        </w:rPr>
        <w:tab/>
      </w:r>
      <w:r w:rsidR="00007A42">
        <w:rPr>
          <w:b/>
        </w:rPr>
        <w:tab/>
      </w:r>
      <w:r w:rsidR="004A1818">
        <w:t>20</w:t>
      </w:r>
    </w:p>
    <w:p w:rsidR="00AB4994" w:rsidRDefault="00C140BD" w:rsidP="00452DFB">
      <w:pPr>
        <w:ind w:left="1440"/>
        <w:rPr>
          <w:b/>
        </w:rPr>
      </w:pPr>
      <w:r>
        <w:rPr>
          <w:b/>
        </w:rPr>
        <w:tab/>
        <w:t>8.4</w:t>
      </w:r>
      <w:r>
        <w:rPr>
          <w:b/>
        </w:rPr>
        <w:tab/>
      </w:r>
      <w:r>
        <w:rPr>
          <w:b/>
        </w:rPr>
        <w:tab/>
        <w:t>Project capital</w:t>
      </w:r>
      <w:r w:rsidR="00241190">
        <w:rPr>
          <w:b/>
        </w:rPr>
        <w:t xml:space="preserve"> and revenue</w:t>
      </w:r>
      <w:r>
        <w:rPr>
          <w:b/>
        </w:rPr>
        <w:t xml:space="preserve"> costs</w:t>
      </w:r>
      <w:r w:rsidR="00057438">
        <w:rPr>
          <w:b/>
        </w:rPr>
        <w:tab/>
      </w:r>
      <w:r w:rsidR="00057438">
        <w:rPr>
          <w:b/>
        </w:rPr>
        <w:tab/>
      </w:r>
      <w:r w:rsidR="004A1818">
        <w:t>21</w:t>
      </w:r>
    </w:p>
    <w:p w:rsidR="00057438" w:rsidRDefault="00057438" w:rsidP="00452DFB">
      <w:pPr>
        <w:ind w:left="1440"/>
      </w:pPr>
      <w:r>
        <w:rPr>
          <w:b/>
        </w:rPr>
        <w:t xml:space="preserve">     </w:t>
      </w:r>
      <w:r>
        <w:rPr>
          <w:b/>
        </w:rPr>
        <w:tab/>
        <w:t>8.5</w:t>
      </w:r>
      <w:r>
        <w:rPr>
          <w:b/>
        </w:rPr>
        <w:tab/>
      </w:r>
      <w:r>
        <w:rPr>
          <w:b/>
        </w:rPr>
        <w:tab/>
      </w:r>
      <w:r w:rsidR="00DF0F8C">
        <w:rPr>
          <w:b/>
        </w:rPr>
        <w:t>Match funding for project</w:t>
      </w:r>
      <w:r>
        <w:rPr>
          <w:b/>
        </w:rPr>
        <w:tab/>
      </w:r>
      <w:r>
        <w:rPr>
          <w:b/>
        </w:rPr>
        <w:tab/>
      </w:r>
      <w:r>
        <w:rPr>
          <w:b/>
        </w:rPr>
        <w:tab/>
      </w:r>
      <w:r w:rsidRPr="00057438">
        <w:t>2</w:t>
      </w:r>
      <w:r w:rsidR="004A1818">
        <w:t>2</w:t>
      </w:r>
    </w:p>
    <w:p w:rsidR="00E61F50" w:rsidRDefault="00E61F50" w:rsidP="00452DFB">
      <w:pPr>
        <w:ind w:left="1440"/>
        <w:rPr>
          <w:b/>
        </w:rPr>
      </w:pPr>
    </w:p>
    <w:p w:rsidR="00AB4994" w:rsidRPr="000E5B05" w:rsidRDefault="000E5B05" w:rsidP="00452DFB">
      <w:pPr>
        <w:spacing w:after="120"/>
        <w:ind w:left="1440"/>
        <w:rPr>
          <w:b/>
        </w:rPr>
      </w:pPr>
      <w:r w:rsidRPr="000E5B05">
        <w:rPr>
          <w:b/>
        </w:rPr>
        <w:t>9</w:t>
      </w:r>
      <w:r>
        <w:rPr>
          <w:b/>
        </w:rPr>
        <w:tab/>
        <w:t xml:space="preserve"> </w:t>
      </w:r>
      <w:r w:rsidRPr="000E5B05">
        <w:rPr>
          <w:b/>
        </w:rPr>
        <w:t xml:space="preserve"> </w:t>
      </w:r>
      <w:r w:rsidR="00EB114B">
        <w:rPr>
          <w:b/>
        </w:rPr>
        <w:t xml:space="preserve">           REVIEW</w:t>
      </w:r>
      <w:r w:rsidR="00AB4994" w:rsidRPr="000E5B05">
        <w:rPr>
          <w:b/>
        </w:rPr>
        <w:tab/>
      </w:r>
      <w:r w:rsidR="00EC6B83">
        <w:rPr>
          <w:b/>
        </w:rPr>
        <w:t xml:space="preserve">   </w:t>
      </w:r>
      <w:r w:rsidR="00EC6B83">
        <w:rPr>
          <w:b/>
        </w:rPr>
        <w:tab/>
      </w:r>
      <w:r w:rsidR="00EC6B83">
        <w:rPr>
          <w:b/>
        </w:rPr>
        <w:tab/>
      </w:r>
      <w:r w:rsidR="00EC6B83">
        <w:rPr>
          <w:b/>
        </w:rPr>
        <w:tab/>
      </w:r>
      <w:r w:rsidR="00EC6B83">
        <w:rPr>
          <w:b/>
        </w:rPr>
        <w:tab/>
      </w:r>
      <w:r w:rsidR="00EC6B83">
        <w:rPr>
          <w:b/>
        </w:rPr>
        <w:tab/>
      </w:r>
      <w:r w:rsidR="00EC6B83" w:rsidRPr="00EC6B83">
        <w:t>23</w:t>
      </w:r>
    </w:p>
    <w:p w:rsidR="003D42FA" w:rsidRDefault="00EC6B83" w:rsidP="00452DFB">
      <w:pPr>
        <w:ind w:left="1440"/>
      </w:pPr>
      <w:r>
        <w:rPr>
          <w:b/>
        </w:rPr>
        <w:tab/>
      </w:r>
      <w:r>
        <w:rPr>
          <w:b/>
        </w:rPr>
        <w:tab/>
      </w:r>
      <w:r w:rsidR="009C501A">
        <w:rPr>
          <w:b/>
        </w:rPr>
        <w:tab/>
      </w:r>
      <w:r w:rsidR="009C501A">
        <w:rPr>
          <w:b/>
        </w:rPr>
        <w:tab/>
      </w:r>
      <w:r w:rsidR="009C501A">
        <w:rPr>
          <w:b/>
        </w:rPr>
        <w:tab/>
      </w:r>
      <w:r w:rsidR="009C501A">
        <w:rPr>
          <w:b/>
        </w:rPr>
        <w:tab/>
      </w:r>
    </w:p>
    <w:p w:rsidR="009C501A" w:rsidRDefault="009C501A" w:rsidP="00452DFB">
      <w:pPr>
        <w:ind w:left="1440"/>
      </w:pPr>
      <w:r>
        <w:tab/>
      </w:r>
    </w:p>
    <w:p w:rsidR="007B5603" w:rsidRPr="007B5603" w:rsidRDefault="007B5603" w:rsidP="00452DFB">
      <w:pPr>
        <w:spacing w:after="120"/>
        <w:ind w:left="1440"/>
        <w:rPr>
          <w:b/>
        </w:rPr>
      </w:pPr>
      <w:r>
        <w:tab/>
      </w:r>
    </w:p>
    <w:p w:rsidR="00126F01" w:rsidRPr="00017382" w:rsidRDefault="003663E6" w:rsidP="00452DFB">
      <w:pPr>
        <w:ind w:left="720" w:firstLine="720"/>
        <w:rPr>
          <w:b/>
          <w:sz w:val="32"/>
          <w:szCs w:val="32"/>
          <w:u w:val="single"/>
        </w:rPr>
      </w:pPr>
      <w:r>
        <w:rPr>
          <w:b/>
          <w:sz w:val="28"/>
          <w:szCs w:val="28"/>
        </w:rPr>
        <w:lastRenderedPageBreak/>
        <w:t xml:space="preserve">                </w:t>
      </w:r>
      <w:r w:rsidR="00126F01" w:rsidRPr="00017382">
        <w:rPr>
          <w:b/>
          <w:sz w:val="32"/>
          <w:szCs w:val="32"/>
          <w:u w:val="single"/>
        </w:rPr>
        <w:t>APPENDICIES</w:t>
      </w:r>
    </w:p>
    <w:p w:rsidR="00EC1DB6" w:rsidRDefault="00C7597A" w:rsidP="00452DFB">
      <w:pPr>
        <w:ind w:left="720"/>
        <w:jc w:val="center"/>
        <w:rPr>
          <w:b/>
        </w:rPr>
      </w:pPr>
      <w:r>
        <w:rPr>
          <w:b/>
          <w:sz w:val="32"/>
          <w:szCs w:val="32"/>
        </w:rPr>
        <w:tab/>
      </w:r>
      <w:r>
        <w:rPr>
          <w:b/>
          <w:sz w:val="32"/>
          <w:szCs w:val="32"/>
        </w:rPr>
        <w:tab/>
      </w:r>
      <w:r>
        <w:rPr>
          <w:b/>
          <w:sz w:val="32"/>
          <w:szCs w:val="32"/>
        </w:rPr>
        <w:tab/>
      </w:r>
      <w:r>
        <w:rPr>
          <w:b/>
          <w:sz w:val="32"/>
          <w:szCs w:val="32"/>
        </w:rPr>
        <w:tab/>
      </w:r>
      <w:r>
        <w:rPr>
          <w:b/>
          <w:sz w:val="32"/>
          <w:szCs w:val="32"/>
        </w:rPr>
        <w:tab/>
        <w:t xml:space="preserve">         </w:t>
      </w:r>
      <w:r w:rsidR="00452DFB">
        <w:rPr>
          <w:b/>
          <w:sz w:val="32"/>
          <w:szCs w:val="32"/>
        </w:rPr>
        <w:t xml:space="preserve">         </w:t>
      </w:r>
      <w:r w:rsidR="00D802D9">
        <w:rPr>
          <w:b/>
          <w:sz w:val="32"/>
          <w:szCs w:val="32"/>
        </w:rPr>
        <w:t xml:space="preserve">      </w:t>
      </w:r>
      <w:r>
        <w:rPr>
          <w:b/>
          <w:sz w:val="32"/>
          <w:szCs w:val="32"/>
        </w:rPr>
        <w:t xml:space="preserve"> </w:t>
      </w:r>
      <w:r w:rsidR="00452DFB">
        <w:rPr>
          <w:b/>
        </w:rPr>
        <w:t>Page no.</w:t>
      </w:r>
    </w:p>
    <w:p w:rsidR="00D802D9" w:rsidRPr="00C7597A" w:rsidRDefault="00D802D9" w:rsidP="00452DFB">
      <w:pPr>
        <w:ind w:left="720"/>
        <w:jc w:val="center"/>
        <w:rPr>
          <w:b/>
        </w:rPr>
      </w:pPr>
    </w:p>
    <w:p w:rsidR="00EC1DB6" w:rsidRDefault="00422ADB" w:rsidP="00452DFB">
      <w:pPr>
        <w:ind w:left="720"/>
        <w:rPr>
          <w:b/>
        </w:rPr>
      </w:pPr>
      <w:r>
        <w:rPr>
          <w:b/>
        </w:rPr>
        <w:t>Appendix</w:t>
      </w:r>
      <w:r w:rsidR="00EC1DB6" w:rsidRPr="00422ADB">
        <w:rPr>
          <w:b/>
        </w:rPr>
        <w:t xml:space="preserve"> A</w:t>
      </w:r>
      <w:r>
        <w:rPr>
          <w:b/>
        </w:rPr>
        <w:t xml:space="preserve">: </w:t>
      </w:r>
      <w:r>
        <w:rPr>
          <w:b/>
        </w:rPr>
        <w:tab/>
      </w:r>
      <w:r w:rsidR="00EC1DB6" w:rsidRPr="00422ADB">
        <w:t>Christmas Tree Festival 2013</w:t>
      </w:r>
      <w:r w:rsidR="003663E6">
        <w:tab/>
      </w:r>
      <w:r w:rsidR="003663E6">
        <w:tab/>
      </w:r>
      <w:r w:rsidR="003663E6">
        <w:tab/>
      </w:r>
      <w:r w:rsidR="003663E6">
        <w:tab/>
      </w:r>
      <w:r w:rsidR="00D802D9">
        <w:t xml:space="preserve">   </w:t>
      </w:r>
      <w:r w:rsidR="003663E6">
        <w:tab/>
      </w:r>
      <w:r w:rsidR="00D802D9">
        <w:t xml:space="preserve">    </w:t>
      </w:r>
      <w:r w:rsidR="003663E6">
        <w:t xml:space="preserve"> 25</w:t>
      </w:r>
    </w:p>
    <w:p w:rsidR="00422ADB" w:rsidRPr="00422ADB" w:rsidRDefault="009B631C" w:rsidP="00452DFB">
      <w:pPr>
        <w:ind w:left="720"/>
        <w:rPr>
          <w:b/>
        </w:rPr>
      </w:pPr>
      <w:r>
        <w:rPr>
          <w:b/>
        </w:rPr>
        <w:t xml:space="preserve">  </w:t>
      </w:r>
    </w:p>
    <w:p w:rsidR="00EC1DB6" w:rsidRPr="00422ADB" w:rsidRDefault="00EC1DB6" w:rsidP="00452DFB">
      <w:pPr>
        <w:tabs>
          <w:tab w:val="left" w:pos="3390"/>
        </w:tabs>
        <w:ind w:left="720"/>
        <w:rPr>
          <w:b/>
          <w:bCs/>
          <w:lang w:val="en-US"/>
        </w:rPr>
      </w:pPr>
      <w:r w:rsidRPr="00422ADB">
        <w:rPr>
          <w:b/>
        </w:rPr>
        <w:t>Appendix</w:t>
      </w:r>
      <w:r w:rsidR="00422ADB">
        <w:rPr>
          <w:b/>
        </w:rPr>
        <w:t xml:space="preserve"> </w:t>
      </w:r>
      <w:r w:rsidRPr="00422ADB">
        <w:rPr>
          <w:b/>
        </w:rPr>
        <w:t>B</w:t>
      </w:r>
      <w:r w:rsidR="00422ADB">
        <w:rPr>
          <w:b/>
        </w:rPr>
        <w:t xml:space="preserve">:   </w:t>
      </w:r>
      <w:r w:rsidRPr="00422ADB">
        <w:rPr>
          <w:bCs/>
          <w:lang w:val="en-US"/>
        </w:rPr>
        <w:t>Re-cycling</w:t>
      </w:r>
      <w:r w:rsidR="003663E6">
        <w:rPr>
          <w:bCs/>
          <w:lang w:val="en-US"/>
        </w:rPr>
        <w:tab/>
      </w:r>
      <w:r w:rsidR="003663E6">
        <w:rPr>
          <w:bCs/>
          <w:lang w:val="en-US"/>
        </w:rPr>
        <w:tab/>
      </w:r>
      <w:r w:rsidR="003663E6">
        <w:rPr>
          <w:bCs/>
          <w:lang w:val="en-US"/>
        </w:rPr>
        <w:tab/>
      </w:r>
      <w:r w:rsidR="003663E6">
        <w:rPr>
          <w:bCs/>
          <w:lang w:val="en-US"/>
        </w:rPr>
        <w:tab/>
      </w:r>
      <w:r w:rsidR="003663E6">
        <w:rPr>
          <w:bCs/>
          <w:lang w:val="en-US"/>
        </w:rPr>
        <w:tab/>
      </w:r>
      <w:r w:rsidR="003663E6">
        <w:rPr>
          <w:bCs/>
          <w:lang w:val="en-US"/>
        </w:rPr>
        <w:tab/>
      </w:r>
      <w:r w:rsidR="003663E6">
        <w:rPr>
          <w:bCs/>
          <w:lang w:val="en-US"/>
        </w:rPr>
        <w:tab/>
      </w:r>
      <w:r w:rsidR="00452DFB">
        <w:rPr>
          <w:bCs/>
          <w:lang w:val="en-US"/>
        </w:rPr>
        <w:t xml:space="preserve">          </w:t>
      </w:r>
      <w:r w:rsidR="00D802D9">
        <w:rPr>
          <w:bCs/>
          <w:lang w:val="en-US"/>
        </w:rPr>
        <w:t xml:space="preserve">    </w:t>
      </w:r>
      <w:r w:rsidR="00452DFB">
        <w:rPr>
          <w:bCs/>
          <w:lang w:val="en-US"/>
        </w:rPr>
        <w:t xml:space="preserve">  </w:t>
      </w:r>
      <w:r w:rsidR="003663E6">
        <w:rPr>
          <w:bCs/>
          <w:lang w:val="en-US"/>
        </w:rPr>
        <w:t xml:space="preserve"> 26</w:t>
      </w:r>
    </w:p>
    <w:p w:rsidR="00126F01" w:rsidRPr="00422ADB" w:rsidRDefault="00126F01" w:rsidP="00452DFB">
      <w:pPr>
        <w:spacing w:after="120"/>
        <w:ind w:left="720"/>
        <w:rPr>
          <w:b/>
        </w:rPr>
      </w:pPr>
    </w:p>
    <w:p w:rsidR="00126F01" w:rsidRPr="00422ADB" w:rsidRDefault="00EC1DB6" w:rsidP="00452DFB">
      <w:pPr>
        <w:tabs>
          <w:tab w:val="left" w:pos="3390"/>
        </w:tabs>
        <w:ind w:left="720"/>
        <w:rPr>
          <w:b/>
        </w:rPr>
      </w:pPr>
      <w:r w:rsidRPr="00422ADB">
        <w:rPr>
          <w:b/>
        </w:rPr>
        <w:t>Appendix C</w:t>
      </w:r>
      <w:r w:rsidR="00422ADB">
        <w:rPr>
          <w:b/>
        </w:rPr>
        <w:t xml:space="preserve">:  </w:t>
      </w:r>
      <w:r w:rsidRPr="00422ADB">
        <w:rPr>
          <w:bCs/>
          <w:lang w:val="en-US"/>
        </w:rPr>
        <w:t>C</w:t>
      </w:r>
      <w:r w:rsidR="00422ADB">
        <w:rPr>
          <w:bCs/>
        </w:rPr>
        <w:t>hange</w:t>
      </w:r>
      <w:r w:rsidRPr="00422ADB">
        <w:rPr>
          <w:bCs/>
        </w:rPr>
        <w:t xml:space="preserve"> in the Parish of Skewen</w:t>
      </w:r>
      <w:r w:rsidR="003663E6">
        <w:rPr>
          <w:bCs/>
        </w:rPr>
        <w:tab/>
      </w:r>
      <w:r w:rsidR="003663E6">
        <w:rPr>
          <w:bCs/>
        </w:rPr>
        <w:tab/>
      </w:r>
      <w:r w:rsidR="003663E6">
        <w:rPr>
          <w:bCs/>
        </w:rPr>
        <w:tab/>
      </w:r>
      <w:r w:rsidR="003663E6">
        <w:rPr>
          <w:bCs/>
        </w:rPr>
        <w:tab/>
      </w:r>
      <w:r w:rsidR="00D802D9">
        <w:rPr>
          <w:bCs/>
        </w:rPr>
        <w:t xml:space="preserve">    </w:t>
      </w:r>
      <w:r w:rsidR="003663E6">
        <w:rPr>
          <w:bCs/>
        </w:rPr>
        <w:t xml:space="preserve"> 27</w:t>
      </w:r>
    </w:p>
    <w:p w:rsidR="00126F01" w:rsidRPr="00422ADB" w:rsidRDefault="00126F01" w:rsidP="00452DFB">
      <w:pPr>
        <w:spacing w:after="120"/>
        <w:ind w:left="720"/>
        <w:rPr>
          <w:b/>
        </w:rPr>
      </w:pPr>
    </w:p>
    <w:p w:rsidR="005D3350" w:rsidRPr="00422ADB" w:rsidRDefault="005D3350" w:rsidP="00452DFB">
      <w:pPr>
        <w:ind w:left="720"/>
        <w:rPr>
          <w:b/>
          <w:bCs/>
          <w:iCs/>
        </w:rPr>
      </w:pPr>
      <w:r w:rsidRPr="00422ADB">
        <w:rPr>
          <w:b/>
          <w:bCs/>
          <w:iCs/>
        </w:rPr>
        <w:t xml:space="preserve">Appendix D: </w:t>
      </w:r>
      <w:r w:rsidRPr="00422ADB">
        <w:rPr>
          <w:bCs/>
          <w:iCs/>
        </w:rPr>
        <w:t>Samples of comm</w:t>
      </w:r>
      <w:r w:rsidR="00422ADB" w:rsidRPr="00422ADB">
        <w:rPr>
          <w:bCs/>
          <w:iCs/>
        </w:rPr>
        <w:t xml:space="preserve">unity research and analysis of </w:t>
      </w:r>
      <w:r w:rsidRPr="00422ADB">
        <w:rPr>
          <w:bCs/>
          <w:iCs/>
        </w:rPr>
        <w:t>key results.</w:t>
      </w:r>
      <w:r w:rsidR="003663E6">
        <w:rPr>
          <w:bCs/>
          <w:iCs/>
        </w:rPr>
        <w:t xml:space="preserve"> </w:t>
      </w:r>
      <w:r w:rsidR="00D802D9">
        <w:rPr>
          <w:bCs/>
          <w:iCs/>
        </w:rPr>
        <w:t xml:space="preserve"> </w:t>
      </w:r>
      <w:r w:rsidR="003663E6">
        <w:rPr>
          <w:bCs/>
          <w:iCs/>
        </w:rPr>
        <w:t xml:space="preserve"> 28</w:t>
      </w:r>
      <w:r w:rsidR="00D802D9">
        <w:rPr>
          <w:bCs/>
          <w:iCs/>
        </w:rPr>
        <w:t xml:space="preserve"> - 31</w:t>
      </w:r>
    </w:p>
    <w:p w:rsidR="00126F01" w:rsidRPr="00422ADB" w:rsidRDefault="00126F01" w:rsidP="00452DFB">
      <w:pPr>
        <w:spacing w:after="120"/>
        <w:ind w:left="720"/>
        <w:rPr>
          <w:b/>
        </w:rPr>
      </w:pPr>
    </w:p>
    <w:p w:rsidR="00487CE7" w:rsidRDefault="00B77917" w:rsidP="00487CE7">
      <w:pPr>
        <w:spacing w:after="120"/>
        <w:ind w:left="720"/>
        <w:rPr>
          <w:b/>
        </w:rPr>
      </w:pPr>
      <w:r>
        <w:rPr>
          <w:b/>
        </w:rPr>
        <w:t>Appendix E:</w:t>
      </w:r>
      <w:r w:rsidR="009B631C">
        <w:tab/>
      </w:r>
      <w:r w:rsidR="00927B22">
        <w:t>Progress of project.</w:t>
      </w:r>
      <w:r w:rsidR="009B631C">
        <w:t xml:space="preserve">         </w:t>
      </w:r>
      <w:r w:rsidR="009B631C">
        <w:tab/>
      </w:r>
      <w:r w:rsidR="001415F5">
        <w:t xml:space="preserve">                      </w:t>
      </w:r>
      <w:r w:rsidR="00927B22">
        <w:t xml:space="preserve">        </w:t>
      </w:r>
      <w:r w:rsidR="009B631C">
        <w:tab/>
        <w:t xml:space="preserve">    </w:t>
      </w:r>
      <w:r w:rsidR="005514EC">
        <w:t xml:space="preserve"> </w:t>
      </w:r>
      <w:r w:rsidR="00927B22">
        <w:t xml:space="preserve">           </w:t>
      </w:r>
      <w:r w:rsidR="009B631C">
        <w:t xml:space="preserve"> 32</w:t>
      </w:r>
    </w:p>
    <w:p w:rsidR="00126F01" w:rsidRDefault="00126F01" w:rsidP="005716E5">
      <w:pPr>
        <w:spacing w:after="120"/>
        <w:rPr>
          <w:b/>
        </w:rPr>
      </w:pPr>
    </w:p>
    <w:p w:rsidR="00366AE4" w:rsidRDefault="00366AE4" w:rsidP="00366AE4">
      <w:pPr>
        <w:spacing w:after="120"/>
        <w:ind w:left="720"/>
      </w:pPr>
      <w:r w:rsidRPr="00872CE9">
        <w:rPr>
          <w:b/>
        </w:rPr>
        <w:t xml:space="preserve">Appendix </w:t>
      </w:r>
      <w:r w:rsidR="001746E5" w:rsidRPr="00872CE9">
        <w:rPr>
          <w:b/>
        </w:rPr>
        <w:t>F:</w:t>
      </w:r>
      <w:r w:rsidR="001746E5">
        <w:t xml:space="preserve"> </w:t>
      </w:r>
      <w:r w:rsidR="00D13511">
        <w:t xml:space="preserve"> </w:t>
      </w:r>
      <w:r w:rsidR="00D13511">
        <w:tab/>
      </w:r>
      <w:r w:rsidR="00927B22" w:rsidRPr="00366AE4">
        <w:t>Hire char</w:t>
      </w:r>
      <w:r w:rsidR="005C1A1A">
        <w:t>g</w:t>
      </w:r>
      <w:r w:rsidR="00927B22" w:rsidRPr="00366AE4">
        <w:t>es of community b</w:t>
      </w:r>
      <w:r w:rsidR="00927B22">
        <w:t xml:space="preserve">uildings.       </w:t>
      </w:r>
      <w:r w:rsidR="00D13511">
        <w:t xml:space="preserve">               </w:t>
      </w:r>
      <w:r w:rsidR="00927B22">
        <w:tab/>
        <w:t xml:space="preserve">                 </w:t>
      </w:r>
      <w:r w:rsidR="00D13511">
        <w:t>33</w:t>
      </w:r>
    </w:p>
    <w:p w:rsidR="00872CE9" w:rsidRDefault="00872CE9" w:rsidP="00366AE4">
      <w:pPr>
        <w:spacing w:after="120"/>
        <w:ind w:left="720"/>
      </w:pPr>
    </w:p>
    <w:p w:rsidR="00872CE9" w:rsidRPr="00872CE9" w:rsidRDefault="00872CE9" w:rsidP="00366AE4">
      <w:pPr>
        <w:spacing w:after="120"/>
        <w:ind w:left="720"/>
      </w:pPr>
      <w:r w:rsidRPr="00872CE9">
        <w:rPr>
          <w:b/>
        </w:rPr>
        <w:t>Appendix G:</w:t>
      </w:r>
      <w:r>
        <w:rPr>
          <w:b/>
        </w:rPr>
        <w:t xml:space="preserve"> </w:t>
      </w:r>
      <w:r>
        <w:t xml:space="preserve">Letters of support and interest.                       </w:t>
      </w:r>
      <w:r w:rsidR="005C7178">
        <w:t xml:space="preserve">                              37</w:t>
      </w:r>
    </w:p>
    <w:p w:rsidR="00126F01" w:rsidRDefault="00126F01" w:rsidP="005716E5">
      <w:pPr>
        <w:spacing w:after="120"/>
        <w:rPr>
          <w:b/>
        </w:rPr>
      </w:pPr>
    </w:p>
    <w:p w:rsidR="00126F01" w:rsidRDefault="00126F01" w:rsidP="005716E5">
      <w:pPr>
        <w:spacing w:after="120"/>
        <w:rPr>
          <w:b/>
        </w:rPr>
      </w:pPr>
    </w:p>
    <w:p w:rsidR="00126F01" w:rsidRDefault="00126F01" w:rsidP="005716E5">
      <w:pPr>
        <w:spacing w:after="120"/>
        <w:rPr>
          <w:b/>
        </w:rPr>
      </w:pPr>
    </w:p>
    <w:p w:rsidR="00126F01" w:rsidRDefault="00126F01" w:rsidP="005716E5">
      <w:pPr>
        <w:spacing w:after="120"/>
        <w:rPr>
          <w:b/>
        </w:rPr>
      </w:pPr>
    </w:p>
    <w:p w:rsidR="00126F01" w:rsidRDefault="00126F01" w:rsidP="005716E5">
      <w:pPr>
        <w:spacing w:after="120"/>
        <w:rPr>
          <w:b/>
        </w:rPr>
      </w:pPr>
    </w:p>
    <w:p w:rsidR="00126F01" w:rsidRDefault="00126F01" w:rsidP="005716E5">
      <w:pPr>
        <w:spacing w:after="120"/>
        <w:rPr>
          <w:b/>
        </w:rPr>
      </w:pPr>
    </w:p>
    <w:p w:rsidR="00126F01" w:rsidRDefault="00126F01" w:rsidP="005716E5">
      <w:pPr>
        <w:spacing w:after="120"/>
        <w:rPr>
          <w:b/>
        </w:rPr>
      </w:pPr>
    </w:p>
    <w:p w:rsidR="00126F01" w:rsidRDefault="00126F01" w:rsidP="005716E5">
      <w:pPr>
        <w:spacing w:after="120"/>
        <w:rPr>
          <w:b/>
        </w:rPr>
      </w:pPr>
    </w:p>
    <w:p w:rsidR="00126F01" w:rsidRDefault="00126F01" w:rsidP="005716E5">
      <w:pPr>
        <w:spacing w:after="120"/>
        <w:rPr>
          <w:b/>
        </w:rPr>
      </w:pPr>
    </w:p>
    <w:p w:rsidR="00126F01" w:rsidRDefault="00126F01" w:rsidP="005716E5">
      <w:pPr>
        <w:spacing w:after="120"/>
        <w:rPr>
          <w:b/>
        </w:rPr>
      </w:pPr>
    </w:p>
    <w:p w:rsidR="00126F01" w:rsidRDefault="00126F01" w:rsidP="005716E5">
      <w:pPr>
        <w:spacing w:after="120"/>
        <w:rPr>
          <w:b/>
        </w:rPr>
      </w:pPr>
    </w:p>
    <w:p w:rsidR="00126F01" w:rsidRDefault="00126F01" w:rsidP="005716E5">
      <w:pPr>
        <w:spacing w:after="120"/>
        <w:rPr>
          <w:b/>
        </w:rPr>
      </w:pPr>
    </w:p>
    <w:p w:rsidR="00126F01" w:rsidRDefault="00126F01" w:rsidP="005716E5">
      <w:pPr>
        <w:spacing w:after="120"/>
        <w:rPr>
          <w:b/>
        </w:rPr>
      </w:pPr>
    </w:p>
    <w:p w:rsidR="00126F01" w:rsidRDefault="00126F01" w:rsidP="005716E5">
      <w:pPr>
        <w:spacing w:after="120"/>
        <w:rPr>
          <w:b/>
        </w:rPr>
      </w:pPr>
    </w:p>
    <w:p w:rsidR="00126F01" w:rsidRDefault="00126F01" w:rsidP="005716E5">
      <w:pPr>
        <w:spacing w:after="120"/>
        <w:rPr>
          <w:b/>
        </w:rPr>
      </w:pPr>
    </w:p>
    <w:p w:rsidR="007F364D" w:rsidRDefault="007F364D" w:rsidP="005716E5">
      <w:pPr>
        <w:spacing w:after="120"/>
        <w:rPr>
          <w:b/>
        </w:rPr>
      </w:pPr>
    </w:p>
    <w:p w:rsidR="007F364D" w:rsidRDefault="007F364D" w:rsidP="005716E5">
      <w:pPr>
        <w:spacing w:after="120"/>
        <w:rPr>
          <w:b/>
        </w:rPr>
      </w:pPr>
    </w:p>
    <w:p w:rsidR="007F364D" w:rsidRDefault="007F364D" w:rsidP="005716E5">
      <w:pPr>
        <w:spacing w:after="120"/>
        <w:rPr>
          <w:b/>
        </w:rPr>
      </w:pPr>
    </w:p>
    <w:p w:rsidR="007F364D" w:rsidRDefault="007F364D" w:rsidP="005716E5">
      <w:pPr>
        <w:spacing w:after="120"/>
        <w:rPr>
          <w:b/>
        </w:rPr>
      </w:pPr>
    </w:p>
    <w:p w:rsidR="007F364D" w:rsidRDefault="007F364D" w:rsidP="005716E5">
      <w:pPr>
        <w:spacing w:after="120"/>
        <w:rPr>
          <w:b/>
        </w:rPr>
      </w:pPr>
    </w:p>
    <w:p w:rsidR="007F364D" w:rsidRDefault="007F364D" w:rsidP="005716E5">
      <w:pPr>
        <w:spacing w:after="120"/>
        <w:rPr>
          <w:b/>
        </w:rPr>
      </w:pPr>
    </w:p>
    <w:p w:rsidR="007F364D" w:rsidRDefault="007F364D" w:rsidP="005716E5">
      <w:pPr>
        <w:spacing w:after="120"/>
        <w:rPr>
          <w:b/>
        </w:rPr>
      </w:pPr>
    </w:p>
    <w:p w:rsidR="007F364D" w:rsidRDefault="007F364D" w:rsidP="005716E5">
      <w:pPr>
        <w:spacing w:after="120"/>
        <w:rPr>
          <w:b/>
        </w:rPr>
      </w:pPr>
    </w:p>
    <w:p w:rsidR="007F364D" w:rsidRDefault="007F364D" w:rsidP="005716E5">
      <w:pPr>
        <w:spacing w:after="120"/>
        <w:rPr>
          <w:b/>
        </w:rPr>
      </w:pPr>
    </w:p>
    <w:p w:rsidR="00697C40" w:rsidRPr="00697C40" w:rsidRDefault="00097808" w:rsidP="00E307C0">
      <w:pPr>
        <w:rPr>
          <w:sz w:val="28"/>
          <w:szCs w:val="28"/>
        </w:rPr>
      </w:pPr>
      <w:r w:rsidRPr="00097808">
        <w:rPr>
          <w:b/>
          <w:color w:val="943634" w:themeColor="accent2" w:themeShade="BF"/>
          <w:sz w:val="32"/>
          <w:szCs w:val="32"/>
        </w:rPr>
        <w:lastRenderedPageBreak/>
        <w:t>Busi</w:t>
      </w:r>
      <w:r w:rsidR="00583F3B" w:rsidRPr="00097808">
        <w:rPr>
          <w:b/>
          <w:color w:val="943634" w:themeColor="accent2" w:themeShade="BF"/>
          <w:sz w:val="32"/>
          <w:szCs w:val="32"/>
        </w:rPr>
        <w:t>ness</w:t>
      </w:r>
      <w:r w:rsidR="008828AC">
        <w:rPr>
          <w:b/>
          <w:color w:val="943634" w:themeColor="accent2" w:themeShade="BF"/>
          <w:sz w:val="32"/>
          <w:szCs w:val="32"/>
        </w:rPr>
        <w:t xml:space="preserve"> Details</w:t>
      </w:r>
      <w:r w:rsidR="009E1A97" w:rsidRPr="00697C40">
        <w:rPr>
          <w:b/>
          <w:color w:val="CC0029"/>
          <w:sz w:val="28"/>
          <w:szCs w:val="28"/>
        </w:rPr>
        <w:t xml:space="preserve"> </w:t>
      </w:r>
      <w:r w:rsidR="001D4F47" w:rsidRPr="00697C40">
        <w:rPr>
          <w:b/>
          <w:color w:val="CC0029"/>
          <w:sz w:val="28"/>
          <w:szCs w:val="28"/>
        </w:rPr>
        <w:t xml:space="preserve">    </w:t>
      </w:r>
    </w:p>
    <w:p w:rsidR="00697C40" w:rsidRPr="00697C40" w:rsidRDefault="00697C40" w:rsidP="00E307C0">
      <w:pPr>
        <w:rPr>
          <w:sz w:val="28"/>
          <w:szCs w:val="28"/>
        </w:rPr>
      </w:pPr>
    </w:p>
    <w:p w:rsidR="009E1A97" w:rsidRPr="008D371C" w:rsidRDefault="009E1A97" w:rsidP="00E307C0">
      <w:pPr>
        <w:rPr>
          <w:b/>
        </w:rPr>
      </w:pPr>
      <w:r w:rsidRPr="003D42FA">
        <w:rPr>
          <w:b/>
        </w:rPr>
        <w:t>St. Ma</w:t>
      </w:r>
      <w:r w:rsidR="00E51289">
        <w:rPr>
          <w:b/>
        </w:rPr>
        <w:t>r</w:t>
      </w:r>
      <w:r w:rsidRPr="003D42FA">
        <w:rPr>
          <w:b/>
        </w:rPr>
        <w:t>y’s</w:t>
      </w:r>
      <w:r w:rsidR="00675902" w:rsidRPr="003D42FA">
        <w:rPr>
          <w:b/>
        </w:rPr>
        <w:t xml:space="preserve"> </w:t>
      </w:r>
      <w:r w:rsidR="005B6254" w:rsidRPr="003D42FA">
        <w:rPr>
          <w:b/>
        </w:rPr>
        <w:t>Church</w:t>
      </w:r>
      <w:r w:rsidR="00F41E4A" w:rsidRPr="003D42FA">
        <w:rPr>
          <w:b/>
        </w:rPr>
        <w:t xml:space="preserve"> </w:t>
      </w:r>
      <w:r w:rsidR="00675902" w:rsidRPr="003D42FA">
        <w:rPr>
          <w:b/>
        </w:rPr>
        <w:t>Community Centre</w:t>
      </w:r>
      <w:r w:rsidR="00675902" w:rsidRPr="003D42FA">
        <w:rPr>
          <w:b/>
          <w:color w:val="FF0000"/>
        </w:rPr>
        <w:t xml:space="preserve"> </w:t>
      </w:r>
      <w:r w:rsidR="008D371C">
        <w:rPr>
          <w:b/>
        </w:rPr>
        <w:t>Project</w:t>
      </w:r>
    </w:p>
    <w:p w:rsidR="009E1A97" w:rsidRPr="00697C40" w:rsidRDefault="009E1A97" w:rsidP="00E307C0">
      <w:pPr>
        <w:rPr>
          <w:b/>
          <w:color w:val="943634" w:themeColor="accent2" w:themeShade="BF"/>
          <w:sz w:val="28"/>
          <w:szCs w:val="28"/>
        </w:rPr>
      </w:pPr>
      <w:r w:rsidRPr="00697C40">
        <w:rPr>
          <w:b/>
          <w:color w:val="943634" w:themeColor="accent2" w:themeShade="BF"/>
          <w:sz w:val="28"/>
          <w:szCs w:val="28"/>
        </w:rPr>
        <w:t xml:space="preserve"> </w:t>
      </w:r>
    </w:p>
    <w:p w:rsidR="009E1A97" w:rsidRPr="00697C40" w:rsidRDefault="009E1A97" w:rsidP="00E307C0">
      <w:pPr>
        <w:rPr>
          <w:b/>
          <w:color w:val="943634" w:themeColor="accent2" w:themeShade="BF"/>
          <w:sz w:val="28"/>
          <w:szCs w:val="28"/>
        </w:rPr>
      </w:pPr>
    </w:p>
    <w:p w:rsidR="00A77505" w:rsidRPr="00097808" w:rsidRDefault="009E1A97" w:rsidP="00E307C0">
      <w:pPr>
        <w:rPr>
          <w:b/>
          <w:color w:val="943634" w:themeColor="accent2" w:themeShade="BF"/>
          <w:sz w:val="20"/>
          <w:szCs w:val="20"/>
        </w:rPr>
      </w:pPr>
      <w:r w:rsidRPr="00697C40">
        <w:rPr>
          <w:b/>
          <w:color w:val="943634" w:themeColor="accent2" w:themeShade="BF"/>
          <w:sz w:val="28"/>
          <w:szCs w:val="28"/>
        </w:rPr>
        <w:t xml:space="preserve"> </w:t>
      </w:r>
      <w:r w:rsidRPr="00097808">
        <w:rPr>
          <w:b/>
          <w:color w:val="943634" w:themeColor="accent2" w:themeShade="BF"/>
          <w:sz w:val="20"/>
          <w:szCs w:val="20"/>
        </w:rPr>
        <w:t>O</w:t>
      </w:r>
      <w:r w:rsidR="00583F3B" w:rsidRPr="00097808">
        <w:rPr>
          <w:b/>
          <w:color w:val="943634" w:themeColor="accent2" w:themeShade="BF"/>
          <w:sz w:val="20"/>
          <w:szCs w:val="20"/>
        </w:rPr>
        <w:t>wner details</w:t>
      </w:r>
      <w:r w:rsidR="002C1951" w:rsidRPr="00097808">
        <w:rPr>
          <w:b/>
          <w:color w:val="943634" w:themeColor="accent2" w:themeShade="BF"/>
          <w:sz w:val="20"/>
          <w:szCs w:val="20"/>
        </w:rPr>
        <w:t>:</w:t>
      </w:r>
      <w:r w:rsidRPr="00097808">
        <w:rPr>
          <w:b/>
          <w:color w:val="943634" w:themeColor="accent2" w:themeShade="BF"/>
          <w:sz w:val="20"/>
          <w:szCs w:val="20"/>
        </w:rPr>
        <w:t xml:space="preserve">       </w:t>
      </w:r>
    </w:p>
    <w:p w:rsidR="00A77505" w:rsidRPr="00697C40" w:rsidRDefault="00A77505" w:rsidP="00E307C0">
      <w:pPr>
        <w:rPr>
          <w:b/>
          <w:color w:val="CC0029"/>
          <w:sz w:val="20"/>
        </w:rPr>
      </w:pPr>
    </w:p>
    <w:p w:rsidR="00E307C0" w:rsidRPr="00097808" w:rsidRDefault="00074E05" w:rsidP="00E307C0">
      <w:r w:rsidRPr="00097808">
        <w:rPr>
          <w:rFonts w:ascii="Arial" w:hAnsi="Arial"/>
          <w:b/>
          <w:color w:val="CC0029"/>
        </w:rPr>
        <w:t xml:space="preserve"> </w:t>
      </w:r>
      <w:r w:rsidR="00F84C23" w:rsidRPr="00097808">
        <w:t>The Parish of</w:t>
      </w:r>
      <w:r w:rsidR="00E307C0" w:rsidRPr="00097808">
        <w:t xml:space="preserve"> Skewen </w:t>
      </w:r>
    </w:p>
    <w:p w:rsidR="00E307C0" w:rsidRPr="00097808" w:rsidRDefault="00074E05" w:rsidP="00074E05">
      <w:r w:rsidRPr="00097808">
        <w:t xml:space="preserve"> </w:t>
      </w:r>
      <w:r w:rsidR="00E307C0" w:rsidRPr="00097808">
        <w:t>Church in Wales—Diocese of Llandaff</w:t>
      </w:r>
    </w:p>
    <w:p w:rsidR="00E307C0" w:rsidRPr="00097808" w:rsidRDefault="00097808" w:rsidP="00074E05">
      <w:r>
        <w:t>(G</w:t>
      </w:r>
      <w:r w:rsidR="00E307C0" w:rsidRPr="00097808">
        <w:t>overned by the constitution of the Church in Wales with charity status)</w:t>
      </w:r>
    </w:p>
    <w:p w:rsidR="00E307C0" w:rsidRPr="00097808" w:rsidRDefault="00E307C0" w:rsidP="00E307C0">
      <w:r w:rsidRPr="00097808">
        <w:t> </w:t>
      </w:r>
    </w:p>
    <w:p w:rsidR="00E307C0" w:rsidRPr="00097808" w:rsidRDefault="00E307C0" w:rsidP="00E307C0">
      <w:pPr>
        <w:rPr>
          <w:b/>
          <w:bCs/>
        </w:rPr>
      </w:pPr>
      <w:r w:rsidRPr="00097808">
        <w:rPr>
          <w:b/>
          <w:bCs/>
        </w:rPr>
        <w:t xml:space="preserve">Contact name: </w:t>
      </w:r>
      <w:r w:rsidRPr="00097808">
        <w:t>Revd. C. W. Coles</w:t>
      </w:r>
    </w:p>
    <w:p w:rsidR="00E307C0" w:rsidRPr="00097808" w:rsidRDefault="00E307C0" w:rsidP="00E307C0">
      <w:pPr>
        <w:rPr>
          <w:b/>
          <w:bCs/>
        </w:rPr>
      </w:pPr>
      <w:r w:rsidRPr="00097808">
        <w:rPr>
          <w:b/>
          <w:bCs/>
        </w:rPr>
        <w:t> </w:t>
      </w:r>
    </w:p>
    <w:p w:rsidR="00E307C0" w:rsidRPr="00097808" w:rsidRDefault="00E307C0" w:rsidP="00E307C0">
      <w:r w:rsidRPr="00097808">
        <w:rPr>
          <w:b/>
          <w:bCs/>
        </w:rPr>
        <w:t>Address</w:t>
      </w:r>
      <w:r w:rsidR="009E1A97" w:rsidRPr="00097808">
        <w:rPr>
          <w:b/>
          <w:bCs/>
        </w:rPr>
        <w:t xml:space="preserve">: </w:t>
      </w:r>
      <w:r w:rsidR="009E1A97" w:rsidRPr="00097808">
        <w:t>The</w:t>
      </w:r>
      <w:r w:rsidR="00697C40" w:rsidRPr="00097808">
        <w:t xml:space="preserve"> Vicarage</w:t>
      </w:r>
      <w:r w:rsidRPr="00097808">
        <w:t xml:space="preserve"> </w:t>
      </w:r>
    </w:p>
    <w:p w:rsidR="00E307C0" w:rsidRPr="00097808" w:rsidRDefault="00697C40" w:rsidP="00E307C0">
      <w:r w:rsidRPr="00097808">
        <w:t xml:space="preserve">                39, Hill Road</w:t>
      </w:r>
    </w:p>
    <w:p w:rsidR="00E307C0" w:rsidRPr="00097808" w:rsidRDefault="00697C40" w:rsidP="00E307C0">
      <w:r w:rsidRPr="00097808">
        <w:t xml:space="preserve">                Neath Abbey</w:t>
      </w:r>
      <w:r w:rsidR="00E307C0" w:rsidRPr="00097808">
        <w:t xml:space="preserve"> </w:t>
      </w:r>
    </w:p>
    <w:p w:rsidR="00E307C0" w:rsidRPr="00097808" w:rsidRDefault="00697C40" w:rsidP="00E307C0">
      <w:r w:rsidRPr="00097808">
        <w:t xml:space="preserve">                Neath</w:t>
      </w:r>
    </w:p>
    <w:p w:rsidR="00E307C0" w:rsidRPr="00097808" w:rsidRDefault="00E307C0" w:rsidP="00E307C0">
      <w:r w:rsidRPr="00097808">
        <w:t xml:space="preserve">                SA10 7NP</w:t>
      </w:r>
    </w:p>
    <w:p w:rsidR="00E307C0" w:rsidRPr="00097808" w:rsidRDefault="00E307C0" w:rsidP="00E307C0">
      <w:r w:rsidRPr="00097808">
        <w:t> </w:t>
      </w:r>
    </w:p>
    <w:p w:rsidR="00E307C0" w:rsidRPr="00097808" w:rsidRDefault="00E307C0" w:rsidP="00E307C0">
      <w:r w:rsidRPr="00097808">
        <w:rPr>
          <w:b/>
          <w:bCs/>
        </w:rPr>
        <w:t xml:space="preserve">Telephone: </w:t>
      </w:r>
      <w:r w:rsidRPr="00097808">
        <w:t>01792 814116</w:t>
      </w:r>
    </w:p>
    <w:p w:rsidR="00E307C0" w:rsidRPr="00097808" w:rsidRDefault="00E307C0" w:rsidP="00E307C0">
      <w:pPr>
        <w:rPr>
          <w:color w:val="000000" w:themeColor="text1"/>
        </w:rPr>
      </w:pPr>
      <w:r w:rsidRPr="00097808">
        <w:t> </w:t>
      </w:r>
      <w:r w:rsidRPr="00097808">
        <w:rPr>
          <w:color w:val="000000" w:themeColor="text1"/>
        </w:rPr>
        <w:t>Mobile:</w:t>
      </w:r>
      <w:r w:rsidR="003D176A" w:rsidRPr="00097808">
        <w:rPr>
          <w:color w:val="000000" w:themeColor="text1"/>
        </w:rPr>
        <w:t xml:space="preserve"> </w:t>
      </w:r>
      <w:r w:rsidR="00B86C1F" w:rsidRPr="00097808">
        <w:rPr>
          <w:color w:val="000000" w:themeColor="text1"/>
        </w:rPr>
        <w:t xml:space="preserve">      </w:t>
      </w:r>
      <w:r w:rsidR="003D176A" w:rsidRPr="00097808">
        <w:rPr>
          <w:color w:val="000000" w:themeColor="text1"/>
        </w:rPr>
        <w:t>07935212127</w:t>
      </w:r>
    </w:p>
    <w:p w:rsidR="00E307C0" w:rsidRPr="00097808" w:rsidRDefault="00E307C0" w:rsidP="00E307C0"/>
    <w:p w:rsidR="00E307C0" w:rsidRPr="00097808" w:rsidRDefault="00E307C0" w:rsidP="00E307C0">
      <w:r w:rsidRPr="00097808">
        <w:rPr>
          <w:b/>
          <w:bCs/>
        </w:rPr>
        <w:t xml:space="preserve">Email Address: </w:t>
      </w:r>
      <w:r w:rsidRPr="00097808">
        <w:t>revcwc@yahoo.co.uk</w:t>
      </w:r>
    </w:p>
    <w:p w:rsidR="00E307C0" w:rsidRPr="00097808" w:rsidRDefault="00E307C0" w:rsidP="00E307C0">
      <w:r w:rsidRPr="00097808">
        <w:t> </w:t>
      </w:r>
    </w:p>
    <w:p w:rsidR="005635A0" w:rsidRPr="00097808" w:rsidRDefault="00E307C0" w:rsidP="00E307C0">
      <w:r w:rsidRPr="00097808">
        <w:rPr>
          <w:b/>
          <w:bCs/>
        </w:rPr>
        <w:t>Website:</w:t>
      </w:r>
      <w:r w:rsidR="00697C40" w:rsidRPr="00097808">
        <w:rPr>
          <w:b/>
          <w:bCs/>
        </w:rPr>
        <w:t xml:space="preserve">    </w:t>
      </w:r>
      <w:r w:rsidRPr="00097808">
        <w:rPr>
          <w:b/>
          <w:bCs/>
        </w:rPr>
        <w:t xml:space="preserve"> </w:t>
      </w:r>
      <w:hyperlink r:id="rId9" w:history="1">
        <w:r w:rsidR="005635A0" w:rsidRPr="00097808">
          <w:rPr>
            <w:rStyle w:val="Hyperlink"/>
          </w:rPr>
          <w:t>www.parishofskewen.org.uk</w:t>
        </w:r>
      </w:hyperlink>
    </w:p>
    <w:p w:rsidR="00697C40" w:rsidRPr="00097808" w:rsidRDefault="00697C40" w:rsidP="00E307C0"/>
    <w:p w:rsidR="00E307C0" w:rsidRPr="00097808" w:rsidRDefault="00697C40" w:rsidP="00E307C0">
      <w:r w:rsidRPr="00097808">
        <w:rPr>
          <w:b/>
        </w:rPr>
        <w:t>F</w:t>
      </w:r>
      <w:r w:rsidR="00E307C0" w:rsidRPr="00097808">
        <w:rPr>
          <w:b/>
        </w:rPr>
        <w:t>acebook:</w:t>
      </w:r>
      <w:r w:rsidR="00E307C0" w:rsidRPr="00097808">
        <w:t xml:space="preserve"> facebook.com/parishofskewen</w:t>
      </w:r>
    </w:p>
    <w:p w:rsidR="00E307C0" w:rsidRPr="00097808" w:rsidRDefault="00E307C0" w:rsidP="00E307C0">
      <w:pPr>
        <w:rPr>
          <w:color w:val="FF0000"/>
        </w:rPr>
      </w:pPr>
    </w:p>
    <w:p w:rsidR="00583F3B" w:rsidRPr="00DD57EC" w:rsidRDefault="00583F3B">
      <w:pPr>
        <w:rPr>
          <w:rFonts w:ascii="Arial" w:hAnsi="Arial"/>
          <w:b/>
          <w:sz w:val="20"/>
        </w:rPr>
      </w:pPr>
    </w:p>
    <w:p w:rsidR="00583F3B" w:rsidRPr="00DD57EC" w:rsidRDefault="00583F3B">
      <w:pPr>
        <w:rPr>
          <w:rFonts w:ascii="Arial" w:hAnsi="Arial"/>
          <w:b/>
          <w:sz w:val="20"/>
        </w:rPr>
      </w:pPr>
    </w:p>
    <w:p w:rsidR="00583F3B" w:rsidRPr="00DD57EC" w:rsidRDefault="00583F3B">
      <w:pPr>
        <w:rPr>
          <w:rFonts w:ascii="Arial" w:hAnsi="Arial"/>
          <w:b/>
          <w:sz w:val="20"/>
        </w:rPr>
      </w:pPr>
    </w:p>
    <w:p w:rsidR="00583F3B" w:rsidRPr="00DD57EC" w:rsidRDefault="00583F3B">
      <w:pPr>
        <w:rPr>
          <w:rFonts w:ascii="Arial" w:hAnsi="Arial"/>
          <w:b/>
          <w:sz w:val="20"/>
        </w:rPr>
      </w:pPr>
    </w:p>
    <w:p w:rsidR="00583F3B" w:rsidRPr="001624E7" w:rsidRDefault="00583F3B">
      <w:pPr>
        <w:rPr>
          <w:rFonts w:ascii="Arial" w:hAnsi="Arial"/>
          <w:b/>
          <w:color w:val="CC0029"/>
          <w:sz w:val="20"/>
        </w:rPr>
      </w:pPr>
    </w:p>
    <w:p w:rsidR="00583F3B" w:rsidRPr="00DD57EC" w:rsidRDefault="002671C7">
      <w:pPr>
        <w:rPr>
          <w:rFonts w:ascii="Arial" w:hAnsi="Arial"/>
          <w:sz w:val="20"/>
        </w:rPr>
      </w:pPr>
      <w:r w:rsidRPr="00DD57EC">
        <w:rPr>
          <w:rFonts w:ascii="Arial" w:hAnsi="Arial"/>
          <w:sz w:val="20"/>
        </w:rPr>
        <w:fldChar w:fldCharType="begin">
          <w:ffData>
            <w:name w:val="Text4"/>
            <w:enabled/>
            <w:calcOnExit w:val="0"/>
            <w:textInput/>
          </w:ffData>
        </w:fldChar>
      </w:r>
      <w:bookmarkStart w:id="1" w:name="Text4"/>
      <w:r w:rsidR="006F6F0C"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4771BD">
        <w:rPr>
          <w:rFonts w:ascii="Arial" w:hAnsi="Arial"/>
          <w:noProof/>
          <w:sz w:val="20"/>
        </w:rPr>
        <w:t> </w:t>
      </w:r>
      <w:r w:rsidR="004771BD">
        <w:rPr>
          <w:rFonts w:ascii="Arial" w:hAnsi="Arial"/>
          <w:noProof/>
          <w:sz w:val="20"/>
        </w:rPr>
        <w:t> </w:t>
      </w:r>
      <w:r w:rsidR="004771BD">
        <w:rPr>
          <w:rFonts w:ascii="Arial" w:hAnsi="Arial"/>
          <w:noProof/>
          <w:sz w:val="20"/>
        </w:rPr>
        <w:t> </w:t>
      </w:r>
      <w:r w:rsidR="004771BD">
        <w:rPr>
          <w:rFonts w:ascii="Arial" w:hAnsi="Arial"/>
          <w:noProof/>
          <w:sz w:val="20"/>
        </w:rPr>
        <w:t> </w:t>
      </w:r>
      <w:r w:rsidR="004771BD">
        <w:rPr>
          <w:rFonts w:ascii="Arial" w:hAnsi="Arial"/>
          <w:noProof/>
          <w:sz w:val="20"/>
        </w:rPr>
        <w:t> </w:t>
      </w:r>
      <w:r w:rsidRPr="00DD57EC">
        <w:rPr>
          <w:rFonts w:ascii="Arial" w:hAnsi="Arial"/>
          <w:sz w:val="20"/>
        </w:rPr>
        <w:fldChar w:fldCharType="end"/>
      </w:r>
      <w:bookmarkEnd w:id="1"/>
    </w:p>
    <w:p w:rsidR="00583F3B" w:rsidRPr="00DD57EC" w:rsidRDefault="00583F3B">
      <w:pPr>
        <w:rPr>
          <w:rFonts w:ascii="Arial" w:hAnsi="Arial"/>
          <w:b/>
          <w:sz w:val="20"/>
        </w:rPr>
      </w:pPr>
    </w:p>
    <w:p w:rsidR="00583F3B" w:rsidRPr="00DD57EC" w:rsidRDefault="00583F3B">
      <w:pPr>
        <w:rPr>
          <w:rFonts w:ascii="Arial" w:hAnsi="Arial"/>
          <w:b/>
          <w:sz w:val="20"/>
        </w:rPr>
      </w:pPr>
    </w:p>
    <w:p w:rsidR="00583F3B" w:rsidRPr="00DD57EC" w:rsidRDefault="00583F3B">
      <w:pPr>
        <w:rPr>
          <w:rFonts w:ascii="Arial" w:hAnsi="Arial"/>
          <w:b/>
          <w:color w:val="FF0000"/>
          <w:sz w:val="20"/>
        </w:rPr>
      </w:pPr>
    </w:p>
    <w:p w:rsidR="00583F3B" w:rsidRPr="00DD57EC" w:rsidRDefault="00583F3B">
      <w:pPr>
        <w:rPr>
          <w:rFonts w:ascii="Arial" w:hAnsi="Arial"/>
          <w:b/>
          <w:sz w:val="20"/>
        </w:rPr>
      </w:pPr>
    </w:p>
    <w:p w:rsidR="00583F3B" w:rsidRPr="00DD57EC" w:rsidRDefault="00583F3B">
      <w:pPr>
        <w:rPr>
          <w:rFonts w:ascii="Arial" w:hAnsi="Arial"/>
          <w:b/>
          <w:sz w:val="20"/>
        </w:rPr>
      </w:pPr>
    </w:p>
    <w:p w:rsidR="00583F3B" w:rsidRPr="00DD57EC" w:rsidRDefault="00583F3B">
      <w:pPr>
        <w:rPr>
          <w:rFonts w:ascii="Arial" w:hAnsi="Arial"/>
          <w:b/>
          <w:color w:val="FF0000"/>
          <w:sz w:val="20"/>
        </w:rPr>
      </w:pPr>
    </w:p>
    <w:p w:rsidR="00583F3B" w:rsidRPr="00DD57EC" w:rsidRDefault="002671C7">
      <w:pPr>
        <w:rPr>
          <w:rFonts w:ascii="Arial" w:hAnsi="Arial"/>
          <w:sz w:val="20"/>
        </w:rPr>
      </w:pPr>
      <w:r w:rsidRPr="00DD57EC">
        <w:rPr>
          <w:rFonts w:ascii="Arial" w:hAnsi="Arial"/>
          <w:sz w:val="20"/>
        </w:rPr>
        <w:fldChar w:fldCharType="begin">
          <w:ffData>
            <w:name w:val="Text6"/>
            <w:enabled/>
            <w:calcOnExit w:val="0"/>
            <w:textInput/>
          </w:ffData>
        </w:fldChar>
      </w:r>
      <w:bookmarkStart w:id="2" w:name="Text6"/>
      <w:r w:rsidR="006F6F0C"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4771BD">
        <w:rPr>
          <w:rFonts w:ascii="Arial" w:hAnsi="Arial"/>
          <w:noProof/>
          <w:sz w:val="20"/>
        </w:rPr>
        <w:t> </w:t>
      </w:r>
      <w:r w:rsidR="004771BD">
        <w:rPr>
          <w:rFonts w:ascii="Arial" w:hAnsi="Arial"/>
          <w:noProof/>
          <w:sz w:val="20"/>
        </w:rPr>
        <w:t> </w:t>
      </w:r>
      <w:r w:rsidR="004771BD">
        <w:rPr>
          <w:rFonts w:ascii="Arial" w:hAnsi="Arial"/>
          <w:noProof/>
          <w:sz w:val="20"/>
        </w:rPr>
        <w:t> </w:t>
      </w:r>
      <w:r w:rsidR="004771BD">
        <w:rPr>
          <w:rFonts w:ascii="Arial" w:hAnsi="Arial"/>
          <w:noProof/>
          <w:sz w:val="20"/>
        </w:rPr>
        <w:t> </w:t>
      </w:r>
      <w:r w:rsidR="004771BD">
        <w:rPr>
          <w:rFonts w:ascii="Arial" w:hAnsi="Arial"/>
          <w:noProof/>
          <w:sz w:val="20"/>
        </w:rPr>
        <w:t> </w:t>
      </w:r>
      <w:r w:rsidRPr="00DD57EC">
        <w:rPr>
          <w:rFonts w:ascii="Arial" w:hAnsi="Arial"/>
          <w:sz w:val="20"/>
        </w:rPr>
        <w:fldChar w:fldCharType="end"/>
      </w:r>
      <w:bookmarkEnd w:id="2"/>
    </w:p>
    <w:p w:rsidR="00583F3B" w:rsidRPr="00DD57EC" w:rsidRDefault="00583F3B">
      <w:pPr>
        <w:rPr>
          <w:rFonts w:ascii="Arial" w:hAnsi="Arial"/>
          <w:b/>
          <w:sz w:val="20"/>
        </w:rPr>
      </w:pPr>
    </w:p>
    <w:p w:rsidR="00583F3B" w:rsidRPr="00DD57EC" w:rsidRDefault="00583F3B">
      <w:pPr>
        <w:rPr>
          <w:rFonts w:ascii="Arial" w:hAnsi="Arial"/>
          <w:b/>
          <w:sz w:val="20"/>
        </w:rPr>
      </w:pPr>
    </w:p>
    <w:p w:rsidR="00583F3B" w:rsidRPr="00DD57EC" w:rsidRDefault="00583F3B">
      <w:pPr>
        <w:rPr>
          <w:rFonts w:ascii="Arial" w:hAnsi="Arial"/>
          <w:b/>
          <w:color w:val="FF0000"/>
          <w:sz w:val="20"/>
        </w:rPr>
      </w:pPr>
    </w:p>
    <w:p w:rsidR="00583F3B" w:rsidRPr="00145D77" w:rsidRDefault="006F6F0C" w:rsidP="00583F3B">
      <w:pPr>
        <w:spacing w:after="120"/>
        <w:rPr>
          <w:rFonts w:ascii="Arial" w:hAnsi="Arial"/>
        </w:rPr>
      </w:pPr>
      <w:r w:rsidRPr="00DD57EC">
        <w:rPr>
          <w:rFonts w:ascii="Arial" w:hAnsi="Arial"/>
          <w:sz w:val="72"/>
        </w:rPr>
        <w:br w:type="page"/>
      </w:r>
    </w:p>
    <w:p w:rsidR="0056288B" w:rsidRDefault="0056288B" w:rsidP="0056288B">
      <w:pPr>
        <w:tabs>
          <w:tab w:val="left" w:pos="6714"/>
        </w:tabs>
        <w:spacing w:after="120"/>
        <w:rPr>
          <w:b/>
          <w:color w:val="943634" w:themeColor="accent2" w:themeShade="BF"/>
          <w:sz w:val="32"/>
          <w:szCs w:val="32"/>
          <w:u w:val="single"/>
        </w:rPr>
      </w:pPr>
      <w:r w:rsidRPr="002C1E97">
        <w:rPr>
          <w:b/>
          <w:color w:val="943634" w:themeColor="accent2" w:themeShade="BF"/>
          <w:sz w:val="32"/>
          <w:szCs w:val="32"/>
        </w:rPr>
        <w:lastRenderedPageBreak/>
        <w:t>1:</w:t>
      </w:r>
      <w:r w:rsidRPr="002C1E97">
        <w:rPr>
          <w:b/>
          <w:color w:val="943634" w:themeColor="accent2" w:themeShade="BF"/>
          <w:sz w:val="20"/>
          <w:szCs w:val="20"/>
        </w:rPr>
        <w:t xml:space="preserve"> </w:t>
      </w:r>
      <w:r w:rsidRPr="002C1E97">
        <w:rPr>
          <w:b/>
          <w:color w:val="943634" w:themeColor="accent2" w:themeShade="BF"/>
          <w:sz w:val="32"/>
          <w:szCs w:val="32"/>
        </w:rPr>
        <w:t xml:space="preserve">Executive summary </w:t>
      </w:r>
    </w:p>
    <w:p w:rsidR="0042430A" w:rsidRPr="002C1E97" w:rsidRDefault="0042430A" w:rsidP="0056288B">
      <w:pPr>
        <w:tabs>
          <w:tab w:val="left" w:pos="6714"/>
        </w:tabs>
        <w:spacing w:after="120"/>
        <w:rPr>
          <w:b/>
          <w:color w:val="943634" w:themeColor="accent2" w:themeShade="BF"/>
          <w:sz w:val="20"/>
          <w:szCs w:val="20"/>
        </w:rPr>
      </w:pPr>
    </w:p>
    <w:p w:rsidR="0056288B" w:rsidRPr="002C1E97" w:rsidRDefault="002C1E97">
      <w:pPr>
        <w:rPr>
          <w:rFonts w:ascii="Arial" w:hAnsi="Arial"/>
          <w:b/>
          <w:color w:val="943634" w:themeColor="accent2" w:themeShade="BF"/>
        </w:rPr>
      </w:pPr>
      <w:r w:rsidRPr="002C1E97">
        <w:rPr>
          <w:b/>
          <w:color w:val="943634" w:themeColor="accent2" w:themeShade="BF"/>
          <w:sz w:val="20"/>
        </w:rPr>
        <w:t>1.</w:t>
      </w:r>
      <w:r w:rsidR="00520DD5">
        <w:rPr>
          <w:b/>
          <w:color w:val="943634" w:themeColor="accent2" w:themeShade="BF"/>
          <w:sz w:val="20"/>
        </w:rPr>
        <w:t>1 Business summary</w:t>
      </w:r>
      <w:r w:rsidR="0090100C">
        <w:rPr>
          <w:b/>
          <w:color w:val="943634" w:themeColor="accent2" w:themeShade="BF"/>
          <w:sz w:val="20"/>
        </w:rPr>
        <w:t>:</w:t>
      </w:r>
      <w:r w:rsidR="003D7E5F" w:rsidRPr="002C1E97">
        <w:rPr>
          <w:color w:val="943634" w:themeColor="accent2" w:themeShade="BF"/>
        </w:rPr>
        <w:t xml:space="preserve"> </w:t>
      </w:r>
    </w:p>
    <w:p w:rsidR="008F345A" w:rsidRPr="00D52753" w:rsidRDefault="007B1F3B" w:rsidP="008F345A">
      <w:pPr>
        <w:autoSpaceDE w:val="0"/>
        <w:autoSpaceDN w:val="0"/>
        <w:adjustRightInd w:val="0"/>
      </w:pPr>
      <w:r w:rsidRPr="0042430A">
        <w:t>This business plan has been pre</w:t>
      </w:r>
      <w:r w:rsidR="00E273BD">
        <w:t>pared to support</w:t>
      </w:r>
      <w:r w:rsidRPr="0042430A">
        <w:t xml:space="preserve"> a new multi-purpose</w:t>
      </w:r>
      <w:r w:rsidR="00C13481">
        <w:t xml:space="preserve"> </w:t>
      </w:r>
      <w:r w:rsidR="00F42031" w:rsidRPr="0042430A">
        <w:t>centre</w:t>
      </w:r>
      <w:r w:rsidR="00D6433F">
        <w:t xml:space="preserve"> project</w:t>
      </w:r>
      <w:r w:rsidR="00F42031" w:rsidRPr="0042430A">
        <w:t xml:space="preserve"> to be located at SA10 6</w:t>
      </w:r>
      <w:r w:rsidRPr="0042430A">
        <w:t xml:space="preserve">AU where a church </w:t>
      </w:r>
      <w:r w:rsidR="009D5BDE" w:rsidRPr="0042430A">
        <w:t xml:space="preserve">1905-2013 </w:t>
      </w:r>
      <w:r w:rsidRPr="0042430A">
        <w:t xml:space="preserve">and </w:t>
      </w:r>
      <w:r w:rsidR="00E273BD">
        <w:t xml:space="preserve">a </w:t>
      </w:r>
      <w:r w:rsidRPr="0042430A">
        <w:t xml:space="preserve">hall </w:t>
      </w:r>
      <w:r w:rsidR="00E273BD">
        <w:t xml:space="preserve">which was demolished in 2000 </w:t>
      </w:r>
      <w:r w:rsidRPr="0042430A">
        <w:t xml:space="preserve">stood. These facilities </w:t>
      </w:r>
      <w:r w:rsidR="00D902E7">
        <w:t xml:space="preserve">are missed </w:t>
      </w:r>
      <w:r w:rsidR="00D6433F">
        <w:t xml:space="preserve">as </w:t>
      </w:r>
      <w:r w:rsidR="00D902E7">
        <w:t>community resources</w:t>
      </w:r>
      <w:r w:rsidR="00E11081" w:rsidRPr="0042430A">
        <w:t xml:space="preserve"> in</w:t>
      </w:r>
      <w:r w:rsidRPr="0042430A">
        <w:t xml:space="preserve"> Skewen</w:t>
      </w:r>
      <w:r w:rsidR="00E11081" w:rsidRPr="0042430A">
        <w:t xml:space="preserve"> village</w:t>
      </w:r>
      <w:r w:rsidR="00D12C74" w:rsidRPr="0042430A">
        <w:t xml:space="preserve"> where the need for </w:t>
      </w:r>
      <w:r w:rsidR="002A09C5" w:rsidRPr="0042430A">
        <w:t xml:space="preserve">community </w:t>
      </w:r>
      <w:r w:rsidR="00D6433F">
        <w:t>infra-</w:t>
      </w:r>
      <w:r w:rsidR="00E11081" w:rsidRPr="0042430A">
        <w:t>structure development</w:t>
      </w:r>
      <w:r w:rsidR="00D12C74" w:rsidRPr="0042430A">
        <w:t xml:space="preserve"> has been identified</w:t>
      </w:r>
      <w:r w:rsidR="008F345A">
        <w:t xml:space="preserve"> </w:t>
      </w:r>
      <w:r w:rsidR="008F345A" w:rsidRPr="00D52753">
        <w:t>which will allow</w:t>
      </w:r>
      <w:r w:rsidR="008F345A" w:rsidRPr="00D52753">
        <w:rPr>
          <w:rFonts w:ascii="Arial" w:hAnsi="Arial" w:cs="Arial"/>
        </w:rPr>
        <w:t xml:space="preserve"> </w:t>
      </w:r>
      <w:r w:rsidR="008F345A" w:rsidRPr="00D52753">
        <w:t>a network of services to develop which is capable of providing people with support particularly the vulnerable</w:t>
      </w:r>
      <w:r w:rsidR="005C4BCA" w:rsidRPr="00D52753">
        <w:t>.</w:t>
      </w:r>
    </w:p>
    <w:p w:rsidR="00075E14" w:rsidRPr="0042430A" w:rsidRDefault="00075E14" w:rsidP="00153D88"/>
    <w:p w:rsidR="00075E14" w:rsidRDefault="00590F38" w:rsidP="007B4AEA">
      <w:r w:rsidRPr="0042430A">
        <w:t>The project</w:t>
      </w:r>
      <w:r w:rsidR="00286A7B">
        <w:t>,</w:t>
      </w:r>
      <w:r w:rsidRPr="0042430A">
        <w:t xml:space="preserve"> </w:t>
      </w:r>
      <w:r w:rsidR="00286A7B">
        <w:t xml:space="preserve">to build a multi-use centre, </w:t>
      </w:r>
      <w:r w:rsidRPr="0042430A">
        <w:t xml:space="preserve">has evolved </w:t>
      </w:r>
      <w:r w:rsidR="00E11081" w:rsidRPr="0042430A">
        <w:t xml:space="preserve">from a </w:t>
      </w:r>
      <w:r w:rsidR="0082500A" w:rsidRPr="0042430A">
        <w:t>feasibility study recommendation</w:t>
      </w:r>
      <w:r w:rsidR="001768D6" w:rsidRPr="0042430A">
        <w:t xml:space="preserve"> in 2009</w:t>
      </w:r>
      <w:r w:rsidR="000F25EF" w:rsidRPr="0042430A">
        <w:t xml:space="preserve"> </w:t>
      </w:r>
      <w:r w:rsidR="00FF0681" w:rsidRPr="0042430A">
        <w:t>by</w:t>
      </w:r>
      <w:r w:rsidR="00483AF1" w:rsidRPr="0042430A">
        <w:t xml:space="preserve"> architects Hurley and Davies Ltd</w:t>
      </w:r>
      <w:r w:rsidR="00F215B7" w:rsidRPr="0042430A">
        <w:t xml:space="preserve">. </w:t>
      </w:r>
      <w:r w:rsidR="00286A7B">
        <w:t>who considered three options</w:t>
      </w:r>
      <w:r w:rsidR="00990F68">
        <w:t xml:space="preserve"> to stay as we were, to re-</w:t>
      </w:r>
      <w:r w:rsidR="00365203">
        <w:t>model the existing building or</w:t>
      </w:r>
      <w:r w:rsidR="00213460">
        <w:t xml:space="preserve"> to</w:t>
      </w:r>
      <w:r w:rsidR="00990F68">
        <w:t xml:space="preserve"> </w:t>
      </w:r>
      <w:r w:rsidR="00365203">
        <w:t>build a new centre</w:t>
      </w:r>
      <w:r w:rsidR="00286A7B">
        <w:t xml:space="preserve">. </w:t>
      </w:r>
      <w:r w:rsidR="00F215B7" w:rsidRPr="0042430A">
        <w:t>Careful cons</w:t>
      </w:r>
      <w:r w:rsidR="00591742">
        <w:t>ideration f</w:t>
      </w:r>
      <w:r w:rsidR="00E24A4E" w:rsidRPr="0042430A">
        <w:t>ollowed including</w:t>
      </w:r>
      <w:r w:rsidR="00F215B7" w:rsidRPr="0042430A">
        <w:t xml:space="preserve"> </w:t>
      </w:r>
      <w:r w:rsidR="001768D6" w:rsidRPr="0042430A">
        <w:t xml:space="preserve">community </w:t>
      </w:r>
      <w:r w:rsidR="006E4473" w:rsidRPr="0042430A">
        <w:t>consulta</w:t>
      </w:r>
      <w:r w:rsidR="001C2D53" w:rsidRPr="0042430A">
        <w:t>t</w:t>
      </w:r>
      <w:r w:rsidR="006E4473" w:rsidRPr="0042430A">
        <w:t>ion</w:t>
      </w:r>
      <w:r w:rsidR="002A4104" w:rsidRPr="0042430A">
        <w:t xml:space="preserve">, </w:t>
      </w:r>
      <w:r w:rsidRPr="0042430A">
        <w:t xml:space="preserve">research </w:t>
      </w:r>
      <w:r w:rsidR="00E11081" w:rsidRPr="0042430A">
        <w:t>carried out with</w:t>
      </w:r>
      <w:r w:rsidR="00922046">
        <w:t xml:space="preserve"> future users of the facility</w:t>
      </w:r>
      <w:r w:rsidR="0042424F" w:rsidRPr="0042430A">
        <w:t>, desk research</w:t>
      </w:r>
      <w:r w:rsidR="007B4AEA" w:rsidRPr="0042430A">
        <w:t xml:space="preserve"> </w:t>
      </w:r>
      <w:r w:rsidR="00FB276D">
        <w:t>and</w:t>
      </w:r>
      <w:r w:rsidRPr="0042430A">
        <w:t xml:space="preserve"> </w:t>
      </w:r>
      <w:r w:rsidR="00421231" w:rsidRPr="0042430A">
        <w:t>analysis</w:t>
      </w:r>
      <w:r w:rsidR="00FB276D">
        <w:t>.</w:t>
      </w:r>
      <w:r w:rsidR="00421231" w:rsidRPr="0042430A">
        <w:t xml:space="preserve"> </w:t>
      </w:r>
    </w:p>
    <w:p w:rsidR="00FB276D" w:rsidRPr="0042430A" w:rsidRDefault="00FB276D" w:rsidP="007B4AEA"/>
    <w:p w:rsidR="002D16F5" w:rsidRPr="0042430A" w:rsidRDefault="008A6A4F" w:rsidP="00075E14">
      <w:pPr>
        <w:rPr>
          <w:lang w:val="en-US"/>
        </w:rPr>
      </w:pPr>
      <w:r>
        <w:rPr>
          <w:lang w:val="en-US"/>
        </w:rPr>
        <w:t xml:space="preserve"> We</w:t>
      </w:r>
      <w:r w:rsidR="00075E14" w:rsidRPr="0042430A">
        <w:rPr>
          <w:lang w:val="en-US"/>
        </w:rPr>
        <w:t xml:space="preserve"> intend to develop outreach work and focus on working with partners </w:t>
      </w:r>
      <w:r w:rsidR="007744B3" w:rsidRPr="0042430A">
        <w:rPr>
          <w:lang w:val="en-US"/>
        </w:rPr>
        <w:t>to combat isolation, health</w:t>
      </w:r>
      <w:r w:rsidR="00331538">
        <w:rPr>
          <w:lang w:val="en-US"/>
        </w:rPr>
        <w:t>-r</w:t>
      </w:r>
      <w:r w:rsidR="007744B3" w:rsidRPr="0042430A">
        <w:rPr>
          <w:lang w:val="en-US"/>
        </w:rPr>
        <w:t>elated issues and poverty. We will encourage</w:t>
      </w:r>
      <w:r w:rsidR="007F4543">
        <w:rPr>
          <w:lang w:val="en-US"/>
        </w:rPr>
        <w:t xml:space="preserve"> social events</w:t>
      </w:r>
      <w:r w:rsidR="007744B3" w:rsidRPr="0042430A">
        <w:rPr>
          <w:lang w:val="en-US"/>
        </w:rPr>
        <w:t xml:space="preserve"> </w:t>
      </w:r>
      <w:r w:rsidR="00F25536">
        <w:rPr>
          <w:lang w:val="en-US"/>
        </w:rPr>
        <w:t xml:space="preserve">including </w:t>
      </w:r>
      <w:r w:rsidR="007744B3" w:rsidRPr="0042430A">
        <w:rPr>
          <w:lang w:val="en-US"/>
        </w:rPr>
        <w:t>intergeneration</w:t>
      </w:r>
      <w:r w:rsidR="00B63A83">
        <w:rPr>
          <w:lang w:val="en-US"/>
        </w:rPr>
        <w:t>al</w:t>
      </w:r>
      <w:r w:rsidR="007744B3" w:rsidRPr="0042430A">
        <w:rPr>
          <w:lang w:val="en-US"/>
        </w:rPr>
        <w:t xml:space="preserve"> activities to create a strong community environment for </w:t>
      </w:r>
      <w:r w:rsidR="00075E14" w:rsidRPr="0042430A">
        <w:rPr>
          <w:lang w:val="en-US"/>
        </w:rPr>
        <w:t>youn</w:t>
      </w:r>
      <w:r w:rsidR="007744B3" w:rsidRPr="0042430A">
        <w:rPr>
          <w:lang w:val="en-US"/>
        </w:rPr>
        <w:t xml:space="preserve">g families and </w:t>
      </w:r>
      <w:r w:rsidR="00075E14" w:rsidRPr="0042430A">
        <w:rPr>
          <w:lang w:val="en-US"/>
        </w:rPr>
        <w:t>the elderly in the immediate area and all who are socially isolated and vulnerable or disadvantaged residents</w:t>
      </w:r>
      <w:r w:rsidR="003763F3" w:rsidRPr="0042430A">
        <w:rPr>
          <w:lang w:val="en-US"/>
        </w:rPr>
        <w:t xml:space="preserve"> throughout the Parish</w:t>
      </w:r>
      <w:r w:rsidR="00075E14" w:rsidRPr="0042430A">
        <w:rPr>
          <w:lang w:val="en-US"/>
        </w:rPr>
        <w:t>.  </w:t>
      </w:r>
    </w:p>
    <w:p w:rsidR="002D16F5" w:rsidRPr="0042430A" w:rsidRDefault="002D16F5" w:rsidP="00075E14">
      <w:pPr>
        <w:rPr>
          <w:lang w:val="en-US"/>
        </w:rPr>
      </w:pPr>
    </w:p>
    <w:p w:rsidR="00965D11" w:rsidRPr="0042430A" w:rsidRDefault="00965D11" w:rsidP="00075E14">
      <w:pPr>
        <w:rPr>
          <w:lang w:val="en-US"/>
        </w:rPr>
      </w:pPr>
      <w:r w:rsidRPr="0042430A">
        <w:rPr>
          <w:lang w:val="en-US"/>
        </w:rPr>
        <w:t>Community infra</w:t>
      </w:r>
      <w:r w:rsidR="00C96EE1">
        <w:rPr>
          <w:lang w:val="en-US"/>
        </w:rPr>
        <w:t>-</w:t>
      </w:r>
      <w:r w:rsidRPr="0042430A">
        <w:rPr>
          <w:lang w:val="en-US"/>
        </w:rPr>
        <w:t xml:space="preserve">structure development is needed </w:t>
      </w:r>
      <w:r w:rsidR="00DE4AB5" w:rsidRPr="0042430A">
        <w:rPr>
          <w:lang w:val="en-US"/>
        </w:rPr>
        <w:t xml:space="preserve">in the Parish </w:t>
      </w:r>
      <w:r w:rsidRPr="0042430A">
        <w:rPr>
          <w:lang w:val="en-US"/>
        </w:rPr>
        <w:t>particularly</w:t>
      </w:r>
      <w:r w:rsidR="00DE4AB5" w:rsidRPr="0042430A">
        <w:rPr>
          <w:lang w:val="en-US"/>
        </w:rPr>
        <w:t xml:space="preserve"> in the South East</w:t>
      </w:r>
      <w:r w:rsidR="00C96EE1">
        <w:rPr>
          <w:lang w:val="en-US"/>
        </w:rPr>
        <w:t>,</w:t>
      </w:r>
      <w:r w:rsidR="007362E2" w:rsidRPr="0042430A">
        <w:rPr>
          <w:lang w:val="en-US"/>
        </w:rPr>
        <w:t xml:space="preserve"> where there is</w:t>
      </w:r>
      <w:r w:rsidRPr="0042430A">
        <w:rPr>
          <w:lang w:val="en-US"/>
        </w:rPr>
        <w:t xml:space="preserve"> a co</w:t>
      </w:r>
      <w:r w:rsidR="001C2D53" w:rsidRPr="0042430A">
        <w:rPr>
          <w:lang w:val="en-US"/>
        </w:rPr>
        <w:t>ncentration of social housing</w:t>
      </w:r>
      <w:r w:rsidRPr="0042430A">
        <w:rPr>
          <w:lang w:val="en-US"/>
        </w:rPr>
        <w:t xml:space="preserve"> </w:t>
      </w:r>
      <w:r w:rsidR="007362E2" w:rsidRPr="0042430A">
        <w:rPr>
          <w:lang w:val="en-US"/>
        </w:rPr>
        <w:t xml:space="preserve">which includes </w:t>
      </w:r>
      <w:r w:rsidRPr="0042430A">
        <w:rPr>
          <w:lang w:val="en-US"/>
        </w:rPr>
        <w:t>elderly residents in NPT Homes’ flats and a Community First area.</w:t>
      </w:r>
    </w:p>
    <w:p w:rsidR="00965D11" w:rsidRPr="0042430A" w:rsidRDefault="00965D11" w:rsidP="00075E14">
      <w:pPr>
        <w:rPr>
          <w:lang w:val="en-US"/>
        </w:rPr>
      </w:pPr>
    </w:p>
    <w:p w:rsidR="00590F38" w:rsidRPr="0042430A" w:rsidRDefault="00590F38" w:rsidP="00590F38">
      <w:pPr>
        <w:rPr>
          <w:lang w:val="en-US"/>
        </w:rPr>
      </w:pPr>
      <w:r w:rsidRPr="0042430A">
        <w:rPr>
          <w:lang w:val="en-US"/>
        </w:rPr>
        <w:t>To maximi</w:t>
      </w:r>
      <w:r w:rsidR="004F6AFC" w:rsidRPr="0042430A">
        <w:rPr>
          <w:lang w:val="en-US"/>
        </w:rPr>
        <w:t>ze potential use of the centre</w:t>
      </w:r>
      <w:r w:rsidRPr="0042430A">
        <w:rPr>
          <w:lang w:val="en-US"/>
        </w:rPr>
        <w:t xml:space="preserve"> the </w:t>
      </w:r>
      <w:r w:rsidR="00A2555D">
        <w:rPr>
          <w:lang w:val="en-US"/>
        </w:rPr>
        <w:t xml:space="preserve">new </w:t>
      </w:r>
      <w:r w:rsidRPr="0042430A">
        <w:rPr>
          <w:lang w:val="en-US"/>
        </w:rPr>
        <w:t xml:space="preserve">development </w:t>
      </w:r>
      <w:r w:rsidR="00A2555D">
        <w:rPr>
          <w:lang w:val="en-US"/>
        </w:rPr>
        <w:t>w</w:t>
      </w:r>
      <w:r w:rsidR="008D5A27">
        <w:rPr>
          <w:lang w:val="en-US"/>
        </w:rPr>
        <w:t>ill</w:t>
      </w:r>
      <w:r w:rsidR="00A2555D">
        <w:rPr>
          <w:lang w:val="en-US"/>
        </w:rPr>
        <w:t xml:space="preserve"> </w:t>
      </w:r>
      <w:r w:rsidRPr="0042430A">
        <w:rPr>
          <w:lang w:val="en-US"/>
        </w:rPr>
        <w:t>pr</w:t>
      </w:r>
      <w:r w:rsidR="00A2555D">
        <w:rPr>
          <w:lang w:val="en-US"/>
        </w:rPr>
        <w:t>ovide</w:t>
      </w:r>
      <w:r w:rsidRPr="0042430A">
        <w:rPr>
          <w:lang w:val="en-US"/>
        </w:rPr>
        <w:t xml:space="preserve"> for mixed use facilities that ca</w:t>
      </w:r>
      <w:r w:rsidR="00067726" w:rsidRPr="0042430A">
        <w:rPr>
          <w:lang w:val="en-US"/>
        </w:rPr>
        <w:t xml:space="preserve">n be easily </w:t>
      </w:r>
      <w:r w:rsidRPr="0042430A">
        <w:rPr>
          <w:lang w:val="en-US"/>
        </w:rPr>
        <w:t>a</w:t>
      </w:r>
      <w:r w:rsidR="00686E88" w:rsidRPr="0042430A">
        <w:rPr>
          <w:lang w:val="en-US"/>
        </w:rPr>
        <w:t>da</w:t>
      </w:r>
      <w:r w:rsidRPr="0042430A">
        <w:rPr>
          <w:lang w:val="en-US"/>
        </w:rPr>
        <w:t>pted and be used by more than one group concurrently. The facility will be clean,</w:t>
      </w:r>
      <w:r w:rsidR="00837CA1" w:rsidRPr="0042430A">
        <w:rPr>
          <w:lang w:val="en-US"/>
        </w:rPr>
        <w:t xml:space="preserve"> warm</w:t>
      </w:r>
      <w:r w:rsidRPr="0042430A">
        <w:rPr>
          <w:lang w:val="en-US"/>
        </w:rPr>
        <w:t xml:space="preserve">, welcoming and inclusive offering something for everyone regardless of age, race or disability. Internet technology will allow the centre to be used as an education centre, by individuals and by service providers. An amenity garden area will </w:t>
      </w:r>
      <w:r w:rsidR="00A2555D">
        <w:rPr>
          <w:lang w:val="en-US"/>
        </w:rPr>
        <w:t xml:space="preserve">also </w:t>
      </w:r>
      <w:r w:rsidRPr="0042430A">
        <w:rPr>
          <w:lang w:val="en-US"/>
        </w:rPr>
        <w:t>provide a local green space for the community.</w:t>
      </w:r>
    </w:p>
    <w:p w:rsidR="00075E14" w:rsidRPr="0042430A" w:rsidRDefault="00075E14" w:rsidP="00590F38">
      <w:pPr>
        <w:rPr>
          <w:lang w:val="en-US"/>
        </w:rPr>
      </w:pPr>
    </w:p>
    <w:p w:rsidR="00611559" w:rsidRPr="0042430A" w:rsidRDefault="00611559" w:rsidP="00611559">
      <w:r w:rsidRPr="0042430A">
        <w:t>We</w:t>
      </w:r>
      <w:r w:rsidR="0084297F">
        <w:t>, Skewen PCC</w:t>
      </w:r>
      <w:r w:rsidR="006B324A">
        <w:t>,</w:t>
      </w:r>
      <w:r w:rsidR="0084297F">
        <w:t xml:space="preserve"> </w:t>
      </w:r>
      <w:r w:rsidRPr="0042430A">
        <w:t>are part of the larger organisation</w:t>
      </w:r>
      <w:r w:rsidR="006F1845">
        <w:t>,</w:t>
      </w:r>
      <w:r w:rsidRPr="0042430A">
        <w:t xml:space="preserve"> the Church in Wales</w:t>
      </w:r>
      <w:r w:rsidR="006F1845">
        <w:t>,</w:t>
      </w:r>
      <w:r w:rsidRPr="0042430A">
        <w:t xml:space="preserve"> who have experience in delivering similar projects and have thei</w:t>
      </w:r>
      <w:r w:rsidR="007A5C76">
        <w:t>r on-going guidance and support</w:t>
      </w:r>
      <w:r w:rsidR="006F1845">
        <w:t>.</w:t>
      </w:r>
      <w:r w:rsidR="0084297F">
        <w:t xml:space="preserve"> </w:t>
      </w:r>
      <w:r w:rsidR="008D5A27">
        <w:t xml:space="preserve">We are </w:t>
      </w:r>
      <w:r w:rsidR="00027DE8">
        <w:t xml:space="preserve">also </w:t>
      </w:r>
      <w:r w:rsidR="007A5C76" w:rsidRPr="0042430A">
        <w:t>supported by the community</w:t>
      </w:r>
      <w:r w:rsidR="00027DE8">
        <w:t xml:space="preserve"> </w:t>
      </w:r>
      <w:r w:rsidR="007A5C76" w:rsidRPr="0042430A">
        <w:t>and partners to make this project a viable long term proposition</w:t>
      </w:r>
      <w:r w:rsidR="006F1845">
        <w:t>.</w:t>
      </w:r>
    </w:p>
    <w:p w:rsidR="004406AF" w:rsidRPr="0042430A" w:rsidRDefault="004406AF" w:rsidP="00611559"/>
    <w:p w:rsidR="008C2EEC" w:rsidRPr="0042430A" w:rsidRDefault="007B4AEA" w:rsidP="008C2EEC">
      <w:r w:rsidRPr="0042430A">
        <w:t>The way forward</w:t>
      </w:r>
      <w:r w:rsidR="00837CA1" w:rsidRPr="0042430A">
        <w:t xml:space="preserve"> is</w:t>
      </w:r>
      <w:r w:rsidR="00114184" w:rsidRPr="0042430A">
        <w:t xml:space="preserve"> to build a</w:t>
      </w:r>
      <w:r w:rsidRPr="0042430A">
        <w:t xml:space="preserve"> sustainable facility</w:t>
      </w:r>
      <w:r w:rsidR="007669C8">
        <w:t xml:space="preserve"> which will be b</w:t>
      </w:r>
      <w:r w:rsidRPr="0042430A">
        <w:t xml:space="preserve">uilt to current standards and regulations to serve the identified needs of the whole of the </w:t>
      </w:r>
      <w:r w:rsidR="00CD7350" w:rsidRPr="0042430A">
        <w:t xml:space="preserve">local and wider community reaching out through the use of technology </w:t>
      </w:r>
      <w:r w:rsidR="00A00B9E" w:rsidRPr="0042430A">
        <w:t>and other media.</w:t>
      </w:r>
      <w:r w:rsidR="008C2EEC">
        <w:t xml:space="preserve"> </w:t>
      </w:r>
      <w:r w:rsidR="008C2EEC" w:rsidRPr="0042430A">
        <w:t xml:space="preserve">We intend to enhance the quality of life in the community </w:t>
      </w:r>
      <w:r w:rsidR="00DF79A3">
        <w:t xml:space="preserve">now and for future generations </w:t>
      </w:r>
      <w:r w:rsidR="008C2EEC" w:rsidRPr="0042430A">
        <w:t xml:space="preserve">by </w:t>
      </w:r>
      <w:r w:rsidR="00DF79A3">
        <w:t>looking to the long-term</w:t>
      </w:r>
      <w:r w:rsidR="005223D0">
        <w:t>,</w:t>
      </w:r>
      <w:r w:rsidR="00DF79A3">
        <w:t xml:space="preserve"> focusing on community </w:t>
      </w:r>
      <w:r w:rsidR="008C2EEC" w:rsidRPr="0042430A">
        <w:t>engagement</w:t>
      </w:r>
      <w:r w:rsidR="00084A9D">
        <w:t>, healthy lifestyle, raising self esteem</w:t>
      </w:r>
      <w:r w:rsidR="008C2EEC" w:rsidRPr="0042430A">
        <w:t xml:space="preserve"> through education and social inclusion.</w:t>
      </w:r>
      <w:r w:rsidR="00AA3862">
        <w:t xml:space="preserve"> </w:t>
      </w:r>
    </w:p>
    <w:p w:rsidR="00583F3B" w:rsidRPr="0042430A" w:rsidRDefault="00583F3B">
      <w:pPr>
        <w:rPr>
          <w:rFonts w:ascii="Arial" w:hAnsi="Arial"/>
          <w:b/>
          <w:color w:val="FF0000"/>
        </w:rPr>
      </w:pPr>
    </w:p>
    <w:p w:rsidR="0097652F" w:rsidRPr="00AC07B5" w:rsidRDefault="00583F3B" w:rsidP="0097652F">
      <w:pPr>
        <w:rPr>
          <w:color w:val="632423" w:themeColor="accent2" w:themeShade="80"/>
          <w:sz w:val="20"/>
          <w:szCs w:val="20"/>
        </w:rPr>
      </w:pPr>
      <w:r w:rsidRPr="00AC07B5">
        <w:rPr>
          <w:b/>
          <w:color w:val="943634" w:themeColor="accent2" w:themeShade="BF"/>
          <w:sz w:val="20"/>
          <w:szCs w:val="20"/>
        </w:rPr>
        <w:t>1.2 Business aims</w:t>
      </w:r>
      <w:r w:rsidR="0090100C">
        <w:rPr>
          <w:b/>
          <w:color w:val="943634" w:themeColor="accent2" w:themeShade="BF"/>
          <w:sz w:val="20"/>
          <w:szCs w:val="20"/>
        </w:rPr>
        <w:t>:</w:t>
      </w:r>
      <w:r w:rsidR="00271F8C" w:rsidRPr="00AC07B5">
        <w:rPr>
          <w:color w:val="943634" w:themeColor="accent2" w:themeShade="BF"/>
          <w:sz w:val="20"/>
          <w:szCs w:val="20"/>
        </w:rPr>
        <w:t xml:space="preserve"> </w:t>
      </w:r>
      <w:r w:rsidR="0097652F" w:rsidRPr="00AC07B5">
        <w:rPr>
          <w:color w:val="943634" w:themeColor="accent2" w:themeShade="BF"/>
          <w:sz w:val="20"/>
          <w:szCs w:val="20"/>
        </w:rPr>
        <w:t xml:space="preserve"> </w:t>
      </w:r>
    </w:p>
    <w:p w:rsidR="008C2EEC" w:rsidRDefault="0097652F" w:rsidP="00A95B48">
      <w:r w:rsidRPr="0042430A">
        <w:t xml:space="preserve">Our </w:t>
      </w:r>
      <w:r w:rsidR="00875122" w:rsidRPr="0042430A">
        <w:t>aim is</w:t>
      </w:r>
      <w:r w:rsidRPr="0042430A">
        <w:t xml:space="preserve"> to deliver</w:t>
      </w:r>
      <w:r w:rsidR="00257E96" w:rsidRPr="0042430A">
        <w:t xml:space="preserve"> a successful project outcome</w:t>
      </w:r>
      <w:r w:rsidR="00281B3B" w:rsidRPr="0042430A">
        <w:t xml:space="preserve"> </w:t>
      </w:r>
      <w:r w:rsidR="002A23CE" w:rsidRPr="0042430A">
        <w:t xml:space="preserve">by </w:t>
      </w:r>
      <w:r w:rsidR="00281B3B" w:rsidRPr="0042430A">
        <w:t>building a</w:t>
      </w:r>
      <w:r w:rsidR="007A4DAA" w:rsidRPr="0042430A">
        <w:t xml:space="preserve"> </w:t>
      </w:r>
      <w:r w:rsidR="002A23CE" w:rsidRPr="0042430A">
        <w:t>facility that can</w:t>
      </w:r>
      <w:r w:rsidR="00622454" w:rsidRPr="0042430A">
        <w:t xml:space="preserve"> </w:t>
      </w:r>
      <w:r w:rsidR="002A23CE" w:rsidRPr="0042430A">
        <w:t>accommodate</w:t>
      </w:r>
      <w:r w:rsidR="007A4DAA" w:rsidRPr="0042430A">
        <w:t xml:space="preserve"> a full and busy schedule providing a steady income stream whilst addressing the needs of the community</w:t>
      </w:r>
      <w:r w:rsidR="00257E96" w:rsidRPr="0042430A">
        <w:t xml:space="preserve"> to make this a viable long term business</w:t>
      </w:r>
      <w:r w:rsidRPr="0042430A">
        <w:t xml:space="preserve"> proposition. </w:t>
      </w:r>
    </w:p>
    <w:p w:rsidR="005F6A7B" w:rsidRDefault="005F6A7B" w:rsidP="00A95B48"/>
    <w:p w:rsidR="00E24A4E" w:rsidRPr="00AC07B5" w:rsidRDefault="009D11B7" w:rsidP="00E24A4E">
      <w:pPr>
        <w:rPr>
          <w:b/>
          <w:color w:val="632423" w:themeColor="accent2" w:themeShade="80"/>
          <w:sz w:val="20"/>
          <w:szCs w:val="20"/>
        </w:rPr>
      </w:pPr>
      <w:r>
        <w:rPr>
          <w:b/>
          <w:color w:val="632423" w:themeColor="accent2" w:themeShade="80"/>
          <w:sz w:val="20"/>
          <w:szCs w:val="20"/>
        </w:rPr>
        <w:t>1.3 Financial summary</w:t>
      </w:r>
      <w:r w:rsidR="0090100C">
        <w:rPr>
          <w:b/>
          <w:color w:val="632423" w:themeColor="accent2" w:themeShade="80"/>
          <w:sz w:val="20"/>
          <w:szCs w:val="20"/>
        </w:rPr>
        <w:t>:</w:t>
      </w:r>
      <w:r w:rsidR="00271F8C" w:rsidRPr="00AC07B5">
        <w:rPr>
          <w:b/>
          <w:color w:val="632423" w:themeColor="accent2" w:themeShade="80"/>
          <w:sz w:val="20"/>
          <w:szCs w:val="20"/>
        </w:rPr>
        <w:t xml:space="preserve"> </w:t>
      </w:r>
    </w:p>
    <w:p w:rsidR="001768D6" w:rsidRDefault="00CD7350" w:rsidP="00E24A4E">
      <w:pPr>
        <w:rPr>
          <w:lang w:val="en-US"/>
        </w:rPr>
      </w:pPr>
      <w:r w:rsidRPr="0042430A">
        <w:rPr>
          <w:lang w:val="en-US"/>
        </w:rPr>
        <w:t xml:space="preserve">To maintain financial </w:t>
      </w:r>
      <w:r w:rsidR="004C4252" w:rsidRPr="0042430A">
        <w:rPr>
          <w:lang w:val="en-US"/>
        </w:rPr>
        <w:t>stability through</w:t>
      </w:r>
      <w:r w:rsidRPr="0042430A">
        <w:rPr>
          <w:lang w:val="en-US"/>
        </w:rPr>
        <w:t xml:space="preserve"> balan</w:t>
      </w:r>
      <w:r w:rsidR="00837CA1" w:rsidRPr="0042430A">
        <w:rPr>
          <w:lang w:val="en-US"/>
        </w:rPr>
        <w:t>ce of income from</w:t>
      </w:r>
      <w:r w:rsidR="0057340E">
        <w:rPr>
          <w:lang w:val="en-US"/>
        </w:rPr>
        <w:t xml:space="preserve"> </w:t>
      </w:r>
      <w:r w:rsidR="006B1404" w:rsidRPr="0042430A">
        <w:rPr>
          <w:lang w:val="en-US"/>
        </w:rPr>
        <w:t>multiple room hire</w:t>
      </w:r>
      <w:r w:rsidR="00837CA1" w:rsidRPr="0042430A">
        <w:rPr>
          <w:lang w:val="en-US"/>
        </w:rPr>
        <w:t>, sale of refreshments</w:t>
      </w:r>
      <w:r w:rsidR="00F933A1">
        <w:rPr>
          <w:lang w:val="en-US"/>
        </w:rPr>
        <w:t xml:space="preserve"> and</w:t>
      </w:r>
      <w:r w:rsidRPr="0042430A">
        <w:rPr>
          <w:lang w:val="en-US"/>
        </w:rPr>
        <w:t xml:space="preserve"> </w:t>
      </w:r>
      <w:r w:rsidR="00F933A1">
        <w:rPr>
          <w:lang w:val="en-US"/>
        </w:rPr>
        <w:t>event fundraising</w:t>
      </w:r>
      <w:r w:rsidR="004C4252" w:rsidRPr="0042430A">
        <w:rPr>
          <w:lang w:val="en-US"/>
        </w:rPr>
        <w:t xml:space="preserve"> against expenditure.</w:t>
      </w:r>
    </w:p>
    <w:p w:rsidR="0042430A" w:rsidRDefault="0042430A" w:rsidP="00E24A4E">
      <w:pPr>
        <w:rPr>
          <w:lang w:val="en-US"/>
        </w:rPr>
      </w:pPr>
    </w:p>
    <w:p w:rsidR="001C5DB5" w:rsidRDefault="001C5DB5" w:rsidP="00E24A4E">
      <w:pPr>
        <w:rPr>
          <w:lang w:val="en-US"/>
        </w:rPr>
      </w:pPr>
    </w:p>
    <w:p w:rsidR="0042430A" w:rsidRDefault="0042430A" w:rsidP="00E24A4E">
      <w:pPr>
        <w:rPr>
          <w:lang w:val="en-US"/>
        </w:rPr>
      </w:pPr>
    </w:p>
    <w:p w:rsidR="00E95766" w:rsidRDefault="00E95766" w:rsidP="00E24A4E">
      <w:pPr>
        <w:rPr>
          <w:lang w:val="en-US"/>
        </w:rPr>
      </w:pPr>
    </w:p>
    <w:p w:rsidR="00E95766" w:rsidRDefault="00E95766" w:rsidP="00E24A4E">
      <w:pPr>
        <w:rPr>
          <w:lang w:val="en-US"/>
        </w:rPr>
      </w:pPr>
    </w:p>
    <w:p w:rsidR="00E95766" w:rsidRDefault="00E95766" w:rsidP="00E24A4E">
      <w:pPr>
        <w:rPr>
          <w:lang w:val="en-US"/>
        </w:rPr>
      </w:pPr>
    </w:p>
    <w:p w:rsidR="001C1432" w:rsidRPr="0042430A" w:rsidRDefault="001C1432" w:rsidP="008D28BD">
      <w:pPr>
        <w:spacing w:after="120"/>
        <w:rPr>
          <w:rFonts w:ascii="Arial" w:hAnsi="Arial"/>
          <w:b/>
          <w:color w:val="632423" w:themeColor="accent2" w:themeShade="80"/>
          <w:u w:val="single"/>
        </w:rPr>
      </w:pPr>
      <w:r w:rsidRPr="00BD5292">
        <w:rPr>
          <w:b/>
          <w:color w:val="632423" w:themeColor="accent2" w:themeShade="80"/>
          <w:sz w:val="32"/>
          <w:szCs w:val="32"/>
        </w:rPr>
        <w:lastRenderedPageBreak/>
        <w:t>Elevator Pitch</w:t>
      </w:r>
      <w:r w:rsidR="008D28BD">
        <w:rPr>
          <w:rFonts w:ascii="Arial" w:hAnsi="Arial"/>
          <w:b/>
          <w:color w:val="632423" w:themeColor="accent2" w:themeShade="80"/>
        </w:rPr>
        <w:t xml:space="preserve"> </w:t>
      </w:r>
    </w:p>
    <w:p w:rsidR="001C1432" w:rsidRPr="0042430A" w:rsidRDefault="00C336C3" w:rsidP="001C1432">
      <w:pPr>
        <w:rPr>
          <w:rFonts w:ascii="Arial" w:hAnsi="Arial"/>
          <w:b/>
          <w:color w:val="632423" w:themeColor="accent2" w:themeShade="80"/>
        </w:rPr>
      </w:pPr>
      <w:r>
        <w:rPr>
          <w:rFonts w:ascii="Arial" w:hAnsi="Arial"/>
          <w:b/>
          <w:color w:val="632423" w:themeColor="accent2" w:themeShade="80"/>
        </w:rPr>
        <w:t xml:space="preserve">                        </w:t>
      </w:r>
    </w:p>
    <w:p w:rsidR="0016134D" w:rsidRPr="0042430A" w:rsidRDefault="00BD5292" w:rsidP="006E51D1">
      <w:pPr>
        <w:rPr>
          <w:b/>
          <w:color w:val="FF0000"/>
        </w:rPr>
      </w:pPr>
      <w:r w:rsidRPr="00AC07B5">
        <w:rPr>
          <w:b/>
          <w:color w:val="632423" w:themeColor="accent2" w:themeShade="80"/>
          <w:sz w:val="20"/>
          <w:szCs w:val="20"/>
        </w:rPr>
        <w:t>1.4 B</w:t>
      </w:r>
      <w:r w:rsidR="001C1432" w:rsidRPr="00AC07B5">
        <w:rPr>
          <w:b/>
          <w:color w:val="632423" w:themeColor="accent2" w:themeShade="80"/>
          <w:sz w:val="20"/>
          <w:szCs w:val="20"/>
        </w:rPr>
        <w:t>usiness name</w:t>
      </w:r>
      <w:r w:rsidR="0090100C">
        <w:rPr>
          <w:b/>
          <w:color w:val="632423" w:themeColor="accent2" w:themeShade="80"/>
          <w:sz w:val="20"/>
          <w:szCs w:val="20"/>
        </w:rPr>
        <w:t>:</w:t>
      </w:r>
      <w:r w:rsidR="007933B0" w:rsidRPr="0042430A">
        <w:rPr>
          <w:rFonts w:ascii="Arial" w:hAnsi="Arial"/>
          <w:b/>
          <w:color w:val="CC0029"/>
        </w:rPr>
        <w:t xml:space="preserve"> </w:t>
      </w:r>
      <w:r w:rsidR="0016134D" w:rsidRPr="0042430A">
        <w:rPr>
          <w:b/>
        </w:rPr>
        <w:t xml:space="preserve"> </w:t>
      </w:r>
    </w:p>
    <w:p w:rsidR="0016134D" w:rsidRPr="0042430A" w:rsidRDefault="0016134D" w:rsidP="007943A3">
      <w:pPr>
        <w:rPr>
          <w:b/>
          <w:color w:val="FF0000"/>
        </w:rPr>
      </w:pPr>
    </w:p>
    <w:p w:rsidR="007943A3" w:rsidRPr="0042430A" w:rsidRDefault="007943A3" w:rsidP="007943A3">
      <w:pPr>
        <w:rPr>
          <w:b/>
        </w:rPr>
      </w:pPr>
      <w:r w:rsidRPr="0042430A">
        <w:rPr>
          <w:b/>
        </w:rPr>
        <w:t xml:space="preserve">St. </w:t>
      </w:r>
      <w:r w:rsidR="00160374" w:rsidRPr="0042430A">
        <w:rPr>
          <w:b/>
        </w:rPr>
        <w:t xml:space="preserve">Mary’s </w:t>
      </w:r>
      <w:r w:rsidR="001845E9">
        <w:rPr>
          <w:b/>
        </w:rPr>
        <w:t xml:space="preserve">Church </w:t>
      </w:r>
      <w:r w:rsidR="00160374" w:rsidRPr="0042430A">
        <w:rPr>
          <w:b/>
        </w:rPr>
        <w:t xml:space="preserve">Community </w:t>
      </w:r>
      <w:r w:rsidR="001845E9">
        <w:rPr>
          <w:b/>
        </w:rPr>
        <w:t xml:space="preserve">Centre </w:t>
      </w:r>
      <w:r w:rsidR="00160374" w:rsidRPr="0042430A">
        <w:rPr>
          <w:b/>
        </w:rPr>
        <w:t>Project</w:t>
      </w:r>
      <w:r w:rsidR="001845E9">
        <w:rPr>
          <w:b/>
        </w:rPr>
        <w:t xml:space="preserve"> </w:t>
      </w:r>
    </w:p>
    <w:p w:rsidR="001C1432" w:rsidRPr="00AC07B5" w:rsidRDefault="001C1432" w:rsidP="001C1432">
      <w:pPr>
        <w:rPr>
          <w:rFonts w:ascii="Arial" w:hAnsi="Arial"/>
          <w:color w:val="FF0000"/>
        </w:rPr>
      </w:pPr>
    </w:p>
    <w:p w:rsidR="00034718" w:rsidRDefault="005D4205" w:rsidP="00603AEC">
      <w:pPr>
        <w:rPr>
          <w:b/>
          <w:i/>
          <w:color w:val="365F91" w:themeColor="accent1" w:themeShade="BF"/>
        </w:rPr>
      </w:pPr>
      <w:r w:rsidRPr="00AC07B5">
        <w:rPr>
          <w:b/>
          <w:color w:val="632423" w:themeColor="accent2" w:themeShade="80"/>
          <w:sz w:val="20"/>
          <w:szCs w:val="20"/>
        </w:rPr>
        <w:t>1.5</w:t>
      </w:r>
      <w:r>
        <w:rPr>
          <w:b/>
          <w:color w:val="632423" w:themeColor="accent2" w:themeShade="80"/>
          <w:sz w:val="20"/>
          <w:szCs w:val="20"/>
        </w:rPr>
        <w:t xml:space="preserve"> Strap line</w:t>
      </w:r>
      <w:r w:rsidR="0090100C">
        <w:rPr>
          <w:b/>
          <w:color w:val="632423" w:themeColor="accent2" w:themeShade="80"/>
          <w:sz w:val="20"/>
          <w:szCs w:val="20"/>
        </w:rPr>
        <w:t>:</w:t>
      </w:r>
      <w:r w:rsidR="009D11B7">
        <w:rPr>
          <w:b/>
          <w:color w:val="632423" w:themeColor="accent2" w:themeShade="80"/>
          <w:sz w:val="20"/>
          <w:szCs w:val="20"/>
        </w:rPr>
        <w:t xml:space="preserve">  </w:t>
      </w:r>
      <w:r w:rsidRPr="0042430A">
        <w:rPr>
          <w:b/>
          <w:i/>
          <w:color w:val="365F91" w:themeColor="accent1" w:themeShade="BF"/>
        </w:rPr>
        <w:t xml:space="preserve">     </w:t>
      </w:r>
      <w:r w:rsidR="00FF1886">
        <w:rPr>
          <w:b/>
          <w:i/>
          <w:color w:val="365F91" w:themeColor="accent1" w:themeShade="BF"/>
        </w:rPr>
        <w:t xml:space="preserve">CROESO I </w:t>
      </w:r>
      <w:r w:rsidR="00477FD7">
        <w:rPr>
          <w:b/>
          <w:i/>
          <w:color w:val="365F91" w:themeColor="accent1" w:themeShade="BF"/>
        </w:rPr>
        <w:t>SANTES FAIR</w:t>
      </w:r>
      <w:r w:rsidRPr="0042430A">
        <w:rPr>
          <w:b/>
          <w:i/>
          <w:color w:val="365F91" w:themeColor="accent1" w:themeShade="BF"/>
        </w:rPr>
        <w:t xml:space="preserve">   </w:t>
      </w:r>
    </w:p>
    <w:p w:rsidR="00330C53" w:rsidRDefault="00330C53" w:rsidP="00603AEC">
      <w:pPr>
        <w:rPr>
          <w:b/>
          <w:i/>
          <w:color w:val="365F91" w:themeColor="accent1" w:themeShade="BF"/>
        </w:rPr>
      </w:pPr>
    </w:p>
    <w:p w:rsidR="00330C53" w:rsidRDefault="00330C53" w:rsidP="00603AEC">
      <w:pPr>
        <w:rPr>
          <w:b/>
          <w:i/>
          <w:color w:val="365F91" w:themeColor="accent1" w:themeShade="BF"/>
        </w:rPr>
      </w:pPr>
    </w:p>
    <w:p w:rsidR="001257E8" w:rsidRPr="0042430A" w:rsidRDefault="00603DAF" w:rsidP="00EA257C">
      <w:pPr>
        <w:jc w:val="center"/>
        <w:rPr>
          <w:rFonts w:ascii="Arial" w:hAnsi="Arial"/>
          <w:b/>
          <w:color w:val="FF0000"/>
        </w:rPr>
      </w:pPr>
      <w:r>
        <w:rPr>
          <w:rFonts w:ascii="Arial" w:hAnsi="Arial"/>
          <w:b/>
          <w:noProof/>
          <w:color w:val="FF0000"/>
        </w:rPr>
        <w:drawing>
          <wp:anchor distT="0" distB="0" distL="114300" distR="114300" simplePos="0" relativeHeight="251662335" behindDoc="1" locked="0" layoutInCell="1" allowOverlap="1">
            <wp:simplePos x="0" y="0"/>
            <wp:positionH relativeFrom="column">
              <wp:posOffset>1816529</wp:posOffset>
            </wp:positionH>
            <wp:positionV relativeFrom="paragraph">
              <wp:posOffset>29078</wp:posOffset>
            </wp:positionV>
            <wp:extent cx="3161632" cy="1626920"/>
            <wp:effectExtent l="19050" t="0" r="668" b="0"/>
            <wp:wrapNone/>
            <wp:docPr id="18" name="Picture 2" descr="C:\Users\user\AppData\Local\Microsoft\Windows\Temporary Internet Files\Content.IE5\W130LGSB\simple-house-icon[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Microsoft\Windows\Temporary Internet Files\Content.IE5\W130LGSB\simple-house-icon[1].png"/>
                    <pic:cNvPicPr>
                      <a:picLocks noChangeAspect="1" noChangeArrowheads="1"/>
                    </pic:cNvPicPr>
                  </pic:nvPicPr>
                  <pic:blipFill>
                    <a:blip r:embed="rId10" cstate="print"/>
                    <a:srcRect/>
                    <a:stretch>
                      <a:fillRect/>
                    </a:stretch>
                  </pic:blipFill>
                  <pic:spPr bwMode="auto">
                    <a:xfrm>
                      <a:off x="0" y="0"/>
                      <a:ext cx="3161632" cy="1626920"/>
                    </a:xfrm>
                    <a:prstGeom prst="rect">
                      <a:avLst/>
                    </a:prstGeom>
                    <a:gradFill>
                      <a:gsLst>
                        <a:gs pos="0">
                          <a:schemeClr val="accent1">
                            <a:tint val="66000"/>
                            <a:satMod val="160000"/>
                          </a:schemeClr>
                        </a:gs>
                        <a:gs pos="50000">
                          <a:schemeClr val="accent1">
                            <a:tint val="44500"/>
                            <a:satMod val="160000"/>
                          </a:schemeClr>
                        </a:gs>
                        <a:gs pos="100000">
                          <a:schemeClr val="accent1">
                            <a:tint val="23500"/>
                            <a:satMod val="160000"/>
                          </a:schemeClr>
                        </a:gs>
                      </a:gsLst>
                      <a:lin ang="5400000" scaled="0"/>
                    </a:gradFill>
                    <a:ln w="9525">
                      <a:noFill/>
                      <a:miter lim="800000"/>
                      <a:headEnd/>
                      <a:tailEnd/>
                    </a:ln>
                  </pic:spPr>
                </pic:pic>
              </a:graphicData>
            </a:graphic>
          </wp:anchor>
        </w:drawing>
      </w:r>
    </w:p>
    <w:p w:rsidR="001257E8" w:rsidRPr="0042430A" w:rsidRDefault="001257E8" w:rsidP="00EA257C">
      <w:pPr>
        <w:jc w:val="center"/>
        <w:rPr>
          <w:rFonts w:ascii="Arial" w:hAnsi="Arial"/>
          <w:b/>
          <w:color w:val="FF0000"/>
        </w:rPr>
      </w:pPr>
    </w:p>
    <w:p w:rsidR="0026603A" w:rsidRDefault="00485D21" w:rsidP="005C4C4F">
      <w:pPr>
        <w:pStyle w:val="Caption"/>
        <w:rPr>
          <w:color w:val="365F91" w:themeColor="accent1" w:themeShade="BF"/>
        </w:rPr>
      </w:pPr>
      <w:r>
        <w:rPr>
          <w:noProof/>
        </w:rPr>
        <w:pict>
          <v:shapetype id="_x0000_t202" coordsize="21600,21600" o:spt="202" path="m,l,21600r21600,l21600,xe">
            <v:stroke joinstyle="miter"/>
            <v:path gradientshapeok="t" o:connecttype="rect"/>
          </v:shapetype>
          <v:shape id="_x0000_s1040" type="#_x0000_t202" style="position:absolute;margin-left:209.55pt;margin-top:17.7pt;width:114.3pt;height:45.8pt;z-index:251683840" stroked="f">
            <v:textbox style="mso-next-textbox:#_x0000_s1040" inset="0,0,0,0">
              <w:txbxContent>
                <w:p w:rsidR="00EE4449" w:rsidRPr="006D2A7D" w:rsidRDefault="00EE4449" w:rsidP="005C4C4F">
                  <w:pPr>
                    <w:pStyle w:val="Caption"/>
                    <w:jc w:val="center"/>
                  </w:pPr>
                  <w:r w:rsidRPr="006D2A7D">
                    <w:rPr>
                      <w:sz w:val="28"/>
                      <w:vertAlign w:val="subscript"/>
                    </w:rPr>
                    <w:t xml:space="preserve"> ˄</w:t>
                  </w:r>
                  <w:r w:rsidRPr="006D2A7D">
                    <w:rPr>
                      <w:sz w:val="28"/>
                    </w:rPr>
                    <w:t xml:space="preserve"> CROESO</w:t>
                  </w:r>
                  <w:r w:rsidRPr="006D2A7D">
                    <w:t xml:space="preserve"> </w:t>
                  </w:r>
                </w:p>
                <w:p w:rsidR="00EE4449" w:rsidRPr="006D2A7D" w:rsidRDefault="00EE4449" w:rsidP="005C4C4F">
                  <w:pPr>
                    <w:pStyle w:val="Caption"/>
                    <w:jc w:val="center"/>
                    <w:rPr>
                      <w:rFonts w:ascii="Arial" w:hAnsi="Arial"/>
                      <w:noProof/>
                      <w:sz w:val="20"/>
                    </w:rPr>
                  </w:pPr>
                  <w:r>
                    <w:rPr>
                      <w:i w:val="0"/>
                    </w:rPr>
                    <w:t>D</w:t>
                  </w:r>
                  <w:r w:rsidRPr="006D2A7D">
                    <w:rPr>
                      <w:i w:val="0"/>
                    </w:rPr>
                    <w:t>y Santes Fair</w:t>
                  </w:r>
                </w:p>
              </w:txbxContent>
            </v:textbox>
            <w10:wrap type="square"/>
          </v:shape>
        </w:pict>
      </w:r>
      <w:r w:rsidR="00B3211F" w:rsidRPr="0042430A">
        <w:rPr>
          <w:rFonts w:ascii="Arial" w:hAnsi="Arial"/>
          <w:color w:val="FF0000"/>
        </w:rPr>
        <w:br w:type="textWrapping" w:clear="all"/>
      </w:r>
      <w:r w:rsidR="00C31497" w:rsidRPr="0042430A">
        <w:rPr>
          <w:rFonts w:ascii="Arial" w:hAnsi="Arial"/>
          <w:color w:val="365F91" w:themeColor="accent1" w:themeShade="BF"/>
        </w:rPr>
        <w:t xml:space="preserve">   </w:t>
      </w:r>
      <w:r w:rsidR="00FA423B" w:rsidRPr="0042430A">
        <w:rPr>
          <w:rFonts w:ascii="Arial" w:hAnsi="Arial"/>
          <w:color w:val="365F91" w:themeColor="accent1" w:themeShade="BF"/>
        </w:rPr>
        <w:t xml:space="preserve">  </w:t>
      </w:r>
      <w:r w:rsidR="00C31497" w:rsidRPr="0042430A">
        <w:rPr>
          <w:rFonts w:ascii="Arial" w:hAnsi="Arial"/>
          <w:color w:val="365F91" w:themeColor="accent1" w:themeShade="BF"/>
        </w:rPr>
        <w:t xml:space="preserve"> </w:t>
      </w:r>
      <w:r w:rsidR="00C31497" w:rsidRPr="0042430A">
        <w:rPr>
          <w:color w:val="365F91" w:themeColor="accent1" w:themeShade="BF"/>
        </w:rPr>
        <w:t xml:space="preserve"> </w:t>
      </w:r>
      <w:r w:rsidR="00EF29F0">
        <w:rPr>
          <w:color w:val="365F91" w:themeColor="accent1" w:themeShade="BF"/>
        </w:rPr>
        <w:t xml:space="preserve">           </w:t>
      </w:r>
      <w:r w:rsidR="0040004D">
        <w:rPr>
          <w:color w:val="365F91" w:themeColor="accent1" w:themeShade="BF"/>
        </w:rPr>
        <w:t xml:space="preserve">                                                  </w:t>
      </w:r>
    </w:p>
    <w:p w:rsidR="0085590C" w:rsidRPr="00281813" w:rsidRDefault="0026603A" w:rsidP="005C4C4F">
      <w:pPr>
        <w:pStyle w:val="Caption"/>
        <w:rPr>
          <w:rFonts w:ascii="Arial" w:hAnsi="Arial"/>
        </w:rPr>
      </w:pPr>
      <w:r>
        <w:rPr>
          <w:color w:val="365F91" w:themeColor="accent1" w:themeShade="BF"/>
        </w:rPr>
        <w:t xml:space="preserve">                                                                     </w:t>
      </w:r>
      <w:r w:rsidR="00EF29F0">
        <w:rPr>
          <w:color w:val="365F91" w:themeColor="accent1" w:themeShade="BF"/>
        </w:rPr>
        <w:t xml:space="preserve"> </w:t>
      </w:r>
      <w:r w:rsidR="001D4688" w:rsidRPr="00281813">
        <w:t xml:space="preserve">Welcome to </w:t>
      </w:r>
      <w:r w:rsidR="0058527C" w:rsidRPr="00281813">
        <w:t>St. Mary’s</w:t>
      </w:r>
      <w:r w:rsidR="00A06D60" w:rsidRPr="00281813">
        <w:rPr>
          <w:rFonts w:ascii="Arial" w:hAnsi="Arial"/>
        </w:rPr>
        <w:t xml:space="preserve">      </w:t>
      </w:r>
    </w:p>
    <w:p w:rsidR="00C5773F" w:rsidRDefault="00626CA3" w:rsidP="005C4C4F">
      <w:pPr>
        <w:pStyle w:val="Caption"/>
      </w:pPr>
      <w:r w:rsidRPr="0042430A">
        <w:t xml:space="preserve">  </w:t>
      </w:r>
    </w:p>
    <w:p w:rsidR="00D45876" w:rsidRPr="0042430A" w:rsidRDefault="00626CA3" w:rsidP="005C4C4F">
      <w:pPr>
        <w:pStyle w:val="Caption"/>
      </w:pPr>
      <w:r w:rsidRPr="0042430A">
        <w:t xml:space="preserve">                                            </w:t>
      </w:r>
      <w:r w:rsidR="000C1D89" w:rsidRPr="0042430A">
        <w:t xml:space="preserve"> </w:t>
      </w:r>
    </w:p>
    <w:p w:rsidR="00034718" w:rsidRDefault="001C5DB5" w:rsidP="007A0E2D">
      <w:pPr>
        <w:pStyle w:val="Caption"/>
      </w:pPr>
      <w:r w:rsidRPr="00714047">
        <w:rPr>
          <w:color w:val="632423" w:themeColor="accent2" w:themeShade="80"/>
          <w:sz w:val="20"/>
          <w:szCs w:val="20"/>
        </w:rPr>
        <w:t>1.</w:t>
      </w:r>
      <w:r w:rsidR="008D6117" w:rsidRPr="00714047">
        <w:rPr>
          <w:color w:val="632423" w:themeColor="accent2" w:themeShade="80"/>
          <w:sz w:val="20"/>
          <w:szCs w:val="20"/>
        </w:rPr>
        <w:t>6 Mission</w:t>
      </w:r>
      <w:r w:rsidR="0090100C" w:rsidRPr="00714047">
        <w:rPr>
          <w:color w:val="632423" w:themeColor="accent2" w:themeShade="80"/>
          <w:sz w:val="20"/>
          <w:szCs w:val="20"/>
        </w:rPr>
        <w:t>:</w:t>
      </w:r>
      <w:r w:rsidRPr="00714047">
        <w:rPr>
          <w:rFonts w:ascii="Arial" w:hAnsi="Arial"/>
          <w:color w:val="632423" w:themeColor="accent2" w:themeShade="80"/>
          <w:sz w:val="20"/>
          <w:szCs w:val="20"/>
        </w:rPr>
        <w:t xml:space="preserve"> </w:t>
      </w:r>
      <w:r w:rsidRPr="00714047">
        <w:rPr>
          <w:color w:val="632423" w:themeColor="accent2" w:themeShade="80"/>
          <w:sz w:val="20"/>
          <w:szCs w:val="20"/>
        </w:rPr>
        <w:t xml:space="preserve"> </w:t>
      </w:r>
      <w:r w:rsidR="007A0E2D">
        <w:t xml:space="preserve">                          </w:t>
      </w:r>
    </w:p>
    <w:p w:rsidR="00034718" w:rsidRDefault="00034718" w:rsidP="007A0E2D">
      <w:pPr>
        <w:pStyle w:val="Caption"/>
      </w:pPr>
    </w:p>
    <w:p w:rsidR="00FA423B" w:rsidRPr="007A0E2D" w:rsidRDefault="004E7B1E" w:rsidP="007A0E2D">
      <w:pPr>
        <w:pStyle w:val="Caption"/>
        <w:rPr>
          <w:b w:val="0"/>
          <w:color w:val="auto"/>
          <w:lang w:val="en-US"/>
        </w:rPr>
      </w:pPr>
      <w:r>
        <w:t xml:space="preserve"> </w:t>
      </w:r>
      <w:r w:rsidR="00FA423B" w:rsidRPr="007A0E2D">
        <w:rPr>
          <w:color w:val="auto"/>
          <w:lang w:val="en-US"/>
        </w:rPr>
        <w:t>Our missi</w:t>
      </w:r>
      <w:r w:rsidR="00603DAF" w:rsidRPr="007A0E2D">
        <w:rPr>
          <w:color w:val="auto"/>
          <w:lang w:val="en-US"/>
        </w:rPr>
        <w:t xml:space="preserve">on is to </w:t>
      </w:r>
      <w:r w:rsidR="001E5060" w:rsidRPr="007A0E2D">
        <w:rPr>
          <w:color w:val="auto"/>
          <w:lang w:val="en-US"/>
        </w:rPr>
        <w:t>welcome and include everyone</w:t>
      </w:r>
      <w:r w:rsidR="00485D21">
        <w:rPr>
          <w:b w:val="0"/>
          <w:color w:val="auto"/>
        </w:rPr>
        <w:pict>
          <v:shape id="_x0000_s1084" type="#_x0000_t202" style="position:absolute;margin-left:654.8pt;margin-top:686pt;width:113.4pt;height:29.75pt;z-index:251727872;mso-wrap-distance-left:2.88pt;mso-wrap-distance-top:2.88pt;mso-wrap-distance-right:2.88pt;mso-wrap-distance-bottom:2.88pt;mso-position-horizontal-relative:text;mso-position-vertical-relative:text" fillcolor="#f93" stroked="f" strokecolor="black [0]" insetpen="t" o:cliptowrap="t">
            <v:stroke>
              <o:left v:ext="view" color="black [0]"/>
              <o:top v:ext="view" color="black [0]"/>
              <o:right v:ext="view" color="black [0]"/>
              <o:bottom v:ext="view" color="black [0]"/>
              <o:column v:ext="view" color="black [0]"/>
            </v:stroke>
            <v:shadow color="#ccc"/>
            <v:textbox style="mso-next-textbox:#_x0000_s1084;mso-column-margin:2mm" inset="2.88pt,2.88pt,2.88pt,2.88pt">
              <w:txbxContent>
                <w:p w:rsidR="00EE4449" w:rsidRDefault="00EE4449" w:rsidP="00FA423B">
                  <w:pPr>
                    <w:jc w:val="center"/>
                    <w:rPr>
                      <w:b/>
                      <w:bCs/>
                      <w:sz w:val="32"/>
                      <w:szCs w:val="32"/>
                    </w:rPr>
                  </w:pPr>
                  <w:r>
                    <w:rPr>
                      <w:b/>
                      <w:bCs/>
                      <w:sz w:val="32"/>
                      <w:szCs w:val="32"/>
                    </w:rPr>
                    <w:t>St. Mary’s</w:t>
                  </w:r>
                </w:p>
              </w:txbxContent>
            </v:textbox>
          </v:shape>
        </w:pict>
      </w:r>
      <w:r w:rsidR="007A0E2D">
        <w:rPr>
          <w:color w:val="auto"/>
          <w:lang w:val="en-US"/>
        </w:rPr>
        <w:t>.</w:t>
      </w:r>
    </w:p>
    <w:p w:rsidR="004C7454" w:rsidRPr="0042430A" w:rsidRDefault="004C7454" w:rsidP="00AF52AB">
      <w:pPr>
        <w:jc w:val="center"/>
        <w:rPr>
          <w:b/>
          <w:color w:val="365F91" w:themeColor="accent1" w:themeShade="BF"/>
          <w:lang w:val="en-US"/>
        </w:rPr>
      </w:pPr>
    </w:p>
    <w:p w:rsidR="00461693" w:rsidRPr="00714047" w:rsidRDefault="008D6117" w:rsidP="00FA423B">
      <w:pPr>
        <w:rPr>
          <w:b/>
          <w:color w:val="632423" w:themeColor="accent2" w:themeShade="80"/>
          <w:sz w:val="20"/>
          <w:szCs w:val="20"/>
          <w:lang w:val="en-US"/>
        </w:rPr>
      </w:pPr>
      <w:r w:rsidRPr="00714047">
        <w:rPr>
          <w:b/>
          <w:color w:val="632423" w:themeColor="accent2" w:themeShade="80"/>
          <w:sz w:val="20"/>
          <w:szCs w:val="20"/>
          <w:lang w:val="en-US"/>
        </w:rPr>
        <w:t>1.7 Elevator pitch:</w:t>
      </w:r>
    </w:p>
    <w:p w:rsidR="00461693" w:rsidRPr="0042430A" w:rsidRDefault="00461693" w:rsidP="00FA423B">
      <w:pPr>
        <w:rPr>
          <w:rFonts w:ascii="Arial" w:hAnsi="Arial"/>
          <w:b/>
          <w:color w:val="365F91" w:themeColor="accent1" w:themeShade="BF"/>
        </w:rPr>
      </w:pPr>
    </w:p>
    <w:p w:rsidR="002A65DC" w:rsidRPr="0042430A" w:rsidRDefault="002A65DC" w:rsidP="002A65DC">
      <w:r>
        <w:t>The project is intended to enhance t</w:t>
      </w:r>
      <w:r w:rsidRPr="0042430A">
        <w:t xml:space="preserve">he quality of life in the community by </w:t>
      </w:r>
      <w:r>
        <w:t xml:space="preserve">encouraging and promoting </w:t>
      </w:r>
      <w:r w:rsidRPr="0042430A">
        <w:t>community engagement, healthy lifestyle, empowerment through education and social inclusion.</w:t>
      </w:r>
    </w:p>
    <w:p w:rsidR="00E929A7" w:rsidRPr="0042430A" w:rsidRDefault="00485D21" w:rsidP="00F622BE">
      <w:pPr>
        <w:spacing w:after="120"/>
        <w:rPr>
          <w:b/>
          <w:color w:val="333333"/>
          <w:lang w:val="en-US"/>
        </w:rPr>
      </w:pPr>
      <w:r>
        <w:rPr>
          <w:b/>
          <w:noProof/>
          <w:color w:val="365F91" w:themeColor="accent1" w:themeShade="BF"/>
          <w:lang w:val="en-US" w:eastAsia="zh-TW"/>
        </w:rPr>
        <w:pict>
          <v:shape id="_x0000_s1085" type="#_x0000_t202" style="position:absolute;margin-left:-2.35pt;margin-top:15.95pt;width:514.3pt;height:265.05pt;z-index:251729920;mso-width-relative:margin;mso-height-relative:margin" strokecolor="#243f60 [1604]" strokeweight="1.25pt">
            <v:stroke dashstyle="1 1" endcap="round"/>
            <v:textbox style="mso-next-textbox:#_x0000_s1085">
              <w:txbxContent>
                <w:p w:rsidR="00EE4449" w:rsidRPr="00A22805" w:rsidRDefault="00EE4449" w:rsidP="00EC4DC5">
                  <w:pPr>
                    <w:jc w:val="center"/>
                    <w:rPr>
                      <w:b/>
                      <w:sz w:val="32"/>
                      <w:szCs w:val="32"/>
                      <w:u w:val="single"/>
                    </w:rPr>
                  </w:pPr>
                  <w:r w:rsidRPr="00A22805">
                    <w:rPr>
                      <w:b/>
                      <w:sz w:val="32"/>
                      <w:szCs w:val="32"/>
                      <w:u w:val="single"/>
                    </w:rPr>
                    <w:t>A modern sustainable multi-purpose centre</w:t>
                  </w:r>
                </w:p>
                <w:p w:rsidR="00EE4449" w:rsidRPr="00A22805" w:rsidRDefault="00EE4449" w:rsidP="00EC4DC5">
                  <w:r w:rsidRPr="00A22805">
                    <w:t xml:space="preserve">  </w:t>
                  </w:r>
                </w:p>
                <w:p w:rsidR="00EE4449" w:rsidRPr="00A22805" w:rsidRDefault="00EE4449" w:rsidP="00EC4DC5">
                  <w:r w:rsidRPr="00A22805">
                    <w:t xml:space="preserve">                                                                         </w:t>
                  </w:r>
                </w:p>
                <w:p w:rsidR="00EE4449" w:rsidRPr="00A22805" w:rsidRDefault="00EE4449" w:rsidP="00EC4DC5">
                  <w:pPr>
                    <w:rPr>
                      <w:sz w:val="28"/>
                      <w:szCs w:val="28"/>
                    </w:rPr>
                  </w:pPr>
                  <w:r w:rsidRPr="00A22805">
                    <w:rPr>
                      <w:b/>
                      <w:sz w:val="28"/>
                      <w:szCs w:val="28"/>
                    </w:rPr>
                    <w:t>Combat poverty</w:t>
                  </w:r>
                  <w:r w:rsidRPr="00A22805">
                    <w:rPr>
                      <w:sz w:val="28"/>
                      <w:szCs w:val="28"/>
                    </w:rPr>
                    <w:t xml:space="preserve">                      </w:t>
                  </w:r>
                  <w:r w:rsidRPr="00A22805">
                    <w:rPr>
                      <w:b/>
                      <w:sz w:val="28"/>
                      <w:szCs w:val="28"/>
                    </w:rPr>
                    <w:t>Combat isolation</w:t>
                  </w:r>
                  <w:r w:rsidRPr="00A22805">
                    <w:rPr>
                      <w:sz w:val="28"/>
                      <w:szCs w:val="28"/>
                    </w:rPr>
                    <w:t xml:space="preserve">             </w:t>
                  </w:r>
                  <w:r w:rsidRPr="00A22805">
                    <w:rPr>
                      <w:b/>
                      <w:sz w:val="28"/>
                      <w:szCs w:val="28"/>
                    </w:rPr>
                    <w:t xml:space="preserve">Combat health related issues                                                                                                   </w:t>
                  </w:r>
                </w:p>
                <w:p w:rsidR="00EE4449" w:rsidRPr="00A22805" w:rsidRDefault="00EE4449" w:rsidP="00EC4DC5">
                  <w:pPr>
                    <w:rPr>
                      <w:b/>
                    </w:rPr>
                  </w:pPr>
                  <w:r w:rsidRPr="00A22805">
                    <w:rPr>
                      <w:b/>
                      <w:noProof/>
                    </w:rPr>
                    <w:t xml:space="preserve">            </w:t>
                  </w:r>
                  <w:r w:rsidRPr="00A22805">
                    <w:rPr>
                      <w:b/>
                      <w:noProof/>
                    </w:rPr>
                    <w:drawing>
                      <wp:inline distT="0" distB="0" distL="0" distR="0">
                        <wp:extent cx="159385" cy="276225"/>
                        <wp:effectExtent l="0" t="0" r="0" b="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srcRect/>
                                <a:stretch>
                                  <a:fillRect/>
                                </a:stretch>
                              </pic:blipFill>
                              <pic:spPr bwMode="auto">
                                <a:xfrm>
                                  <a:off x="0" y="0"/>
                                  <a:ext cx="159385" cy="276225"/>
                                </a:xfrm>
                                <a:prstGeom prst="rect">
                                  <a:avLst/>
                                </a:prstGeom>
                                <a:noFill/>
                                <a:ln w="9525">
                                  <a:noFill/>
                                  <a:miter lim="800000"/>
                                  <a:headEnd/>
                                  <a:tailEnd/>
                                </a:ln>
                              </pic:spPr>
                            </pic:pic>
                          </a:graphicData>
                        </a:graphic>
                      </wp:inline>
                    </w:drawing>
                  </w:r>
                  <w:r w:rsidRPr="00A22805">
                    <w:rPr>
                      <w:b/>
                      <w:noProof/>
                    </w:rPr>
                    <w:t xml:space="preserve">                                                                                                                     </w:t>
                  </w:r>
                  <w:r w:rsidRPr="00A22805">
                    <w:rPr>
                      <w:b/>
                      <w:noProof/>
                    </w:rPr>
                    <w:drawing>
                      <wp:inline distT="0" distB="0" distL="0" distR="0">
                        <wp:extent cx="159385" cy="27622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159385" cy="276225"/>
                                </a:xfrm>
                                <a:prstGeom prst="rect">
                                  <a:avLst/>
                                </a:prstGeom>
                                <a:noFill/>
                                <a:ln w="9525">
                                  <a:noFill/>
                                  <a:miter lim="800000"/>
                                  <a:headEnd/>
                                  <a:tailEnd/>
                                </a:ln>
                              </pic:spPr>
                            </pic:pic>
                          </a:graphicData>
                        </a:graphic>
                      </wp:inline>
                    </w:drawing>
                  </w:r>
                </w:p>
                <w:p w:rsidR="00EE4449" w:rsidRPr="00A22805" w:rsidRDefault="00EE4449" w:rsidP="00461693">
                  <w:pPr>
                    <w:rPr>
                      <w:b/>
                    </w:rPr>
                  </w:pPr>
                  <w:r>
                    <w:rPr>
                      <w:b/>
                    </w:rPr>
                    <w:t xml:space="preserve">  Service providers  </w:t>
                  </w:r>
                  <w:r w:rsidRPr="00A22805">
                    <w:rPr>
                      <w:b/>
                    </w:rPr>
                    <w:t xml:space="preserve">                             Social events                                     Service providers</w:t>
                  </w:r>
                </w:p>
                <w:p w:rsidR="00EE4449" w:rsidRPr="00A22805" w:rsidRDefault="00EE4449" w:rsidP="00461693">
                  <w:pPr>
                    <w:rPr>
                      <w:b/>
                    </w:rPr>
                  </w:pPr>
                  <w:r w:rsidRPr="00A22805">
                    <w:rPr>
                      <w:b/>
                    </w:rPr>
                    <w:t xml:space="preserve">                                                                     Groups                                                Groups</w:t>
                  </w:r>
                </w:p>
                <w:p w:rsidR="00EE4449" w:rsidRPr="00A22805" w:rsidRDefault="00EE4449" w:rsidP="00461693">
                  <w:pPr>
                    <w:rPr>
                      <w:b/>
                    </w:rPr>
                  </w:pPr>
                  <w:r w:rsidRPr="00A22805">
                    <w:rPr>
                      <w:b/>
                    </w:rPr>
                    <w:t xml:space="preserve">                                                             Service providers                                   Social events</w:t>
                  </w:r>
                </w:p>
                <w:p w:rsidR="00EE4449" w:rsidRPr="00A22805" w:rsidRDefault="00EE4449" w:rsidP="00461693">
                  <w:r w:rsidRPr="00A22805">
                    <w:rPr>
                      <w:b/>
                    </w:rPr>
                    <w:t xml:space="preserve">                                                                        </w:t>
                  </w:r>
                  <w:r w:rsidRPr="00A22805">
                    <w:rPr>
                      <w:b/>
                      <w:noProof/>
                    </w:rPr>
                    <w:drawing>
                      <wp:inline distT="0" distB="0" distL="0" distR="0">
                        <wp:extent cx="159385" cy="276225"/>
                        <wp:effectExtent l="0" t="0" r="0" b="0"/>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srcRect/>
                                <a:stretch>
                                  <a:fillRect/>
                                </a:stretch>
                              </pic:blipFill>
                              <pic:spPr bwMode="auto">
                                <a:xfrm>
                                  <a:off x="0" y="0"/>
                                  <a:ext cx="159385" cy="276225"/>
                                </a:xfrm>
                                <a:prstGeom prst="rect">
                                  <a:avLst/>
                                </a:prstGeom>
                                <a:noFill/>
                                <a:ln w="9525">
                                  <a:noFill/>
                                  <a:miter lim="800000"/>
                                  <a:headEnd/>
                                  <a:tailEnd/>
                                </a:ln>
                              </pic:spPr>
                            </pic:pic>
                          </a:graphicData>
                        </a:graphic>
                      </wp:inline>
                    </w:drawing>
                  </w:r>
                  <w:r w:rsidRPr="00A22805">
                    <w:rPr>
                      <w:b/>
                    </w:rPr>
                    <w:t xml:space="preserve">                                                         </w:t>
                  </w:r>
                  <w:r w:rsidRPr="00A22805">
                    <w:rPr>
                      <w:noProof/>
                    </w:rPr>
                    <w:drawing>
                      <wp:inline distT="0" distB="0" distL="0" distR="0">
                        <wp:extent cx="202019" cy="276404"/>
                        <wp:effectExtent l="0" t="0" r="0" b="0"/>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srcRect/>
                                <a:stretch>
                                  <a:fillRect/>
                                </a:stretch>
                              </pic:blipFill>
                              <pic:spPr bwMode="auto">
                                <a:xfrm>
                                  <a:off x="0" y="0"/>
                                  <a:ext cx="201889" cy="276225"/>
                                </a:xfrm>
                                <a:prstGeom prst="rect">
                                  <a:avLst/>
                                </a:prstGeom>
                                <a:noFill/>
                                <a:ln w="9525">
                                  <a:noFill/>
                                  <a:miter lim="800000"/>
                                  <a:headEnd/>
                                  <a:tailEnd/>
                                </a:ln>
                              </pic:spPr>
                            </pic:pic>
                          </a:graphicData>
                        </a:graphic>
                      </wp:inline>
                    </w:drawing>
                  </w:r>
                </w:p>
                <w:p w:rsidR="00EE4449" w:rsidRPr="00A22805" w:rsidRDefault="00EE4449" w:rsidP="005C0264">
                  <w:r w:rsidRPr="00A22805">
                    <w:t xml:space="preserve">            </w:t>
                  </w:r>
                  <w:r w:rsidRPr="00A22805">
                    <w:rPr>
                      <w:noProof/>
                    </w:rPr>
                    <w:drawing>
                      <wp:inline distT="0" distB="0" distL="0" distR="0">
                        <wp:extent cx="159385" cy="276225"/>
                        <wp:effectExtent l="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srcRect/>
                                <a:stretch>
                                  <a:fillRect/>
                                </a:stretch>
                              </pic:blipFill>
                              <pic:spPr bwMode="auto">
                                <a:xfrm>
                                  <a:off x="0" y="0"/>
                                  <a:ext cx="159385" cy="276225"/>
                                </a:xfrm>
                                <a:prstGeom prst="rect">
                                  <a:avLst/>
                                </a:prstGeom>
                                <a:noFill/>
                                <a:ln w="9525">
                                  <a:noFill/>
                                  <a:miter lim="800000"/>
                                  <a:headEnd/>
                                  <a:tailEnd/>
                                </a:ln>
                              </pic:spPr>
                            </pic:pic>
                          </a:graphicData>
                        </a:graphic>
                      </wp:inline>
                    </w:drawing>
                  </w:r>
                </w:p>
                <w:p w:rsidR="00EE4449" w:rsidRPr="00A22805" w:rsidRDefault="00EE4449" w:rsidP="005C0264">
                  <w:pPr>
                    <w:rPr>
                      <w:b/>
                      <w:sz w:val="28"/>
                      <w:szCs w:val="28"/>
                    </w:rPr>
                  </w:pPr>
                  <w:r w:rsidRPr="00A22805">
                    <w:rPr>
                      <w:b/>
                      <w:sz w:val="28"/>
                      <w:szCs w:val="28"/>
                    </w:rPr>
                    <w:t xml:space="preserve">Raise self esteem      </w:t>
                  </w:r>
                  <w:r>
                    <w:rPr>
                      <w:b/>
                      <w:sz w:val="28"/>
                      <w:szCs w:val="28"/>
                    </w:rPr>
                    <w:t xml:space="preserve">                   Less isolation</w:t>
                  </w:r>
                  <w:r w:rsidRPr="00A22805">
                    <w:rPr>
                      <w:b/>
                      <w:sz w:val="28"/>
                      <w:szCs w:val="28"/>
                    </w:rPr>
                    <w:t xml:space="preserve">       </w:t>
                  </w:r>
                  <w:r w:rsidRPr="00A22805">
                    <w:rPr>
                      <w:b/>
                      <w:noProof/>
                      <w:sz w:val="28"/>
                      <w:szCs w:val="28"/>
                    </w:rPr>
                    <w:drawing>
                      <wp:inline distT="0" distB="0" distL="0" distR="0">
                        <wp:extent cx="744220" cy="170180"/>
                        <wp:effectExtent l="19050" t="0" r="0" b="0"/>
                        <wp:docPr id="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744220" cy="170180"/>
                                </a:xfrm>
                                <a:prstGeom prst="rect">
                                  <a:avLst/>
                                </a:prstGeom>
                                <a:noFill/>
                                <a:ln w="9525">
                                  <a:noFill/>
                                  <a:miter lim="800000"/>
                                  <a:headEnd/>
                                  <a:tailEnd/>
                                </a:ln>
                              </pic:spPr>
                            </pic:pic>
                          </a:graphicData>
                        </a:graphic>
                      </wp:inline>
                    </w:drawing>
                  </w:r>
                  <w:r w:rsidRPr="00A22805">
                    <w:rPr>
                      <w:b/>
                      <w:sz w:val="28"/>
                      <w:szCs w:val="28"/>
                    </w:rPr>
                    <w:t xml:space="preserve">    Healthier life style  </w:t>
                  </w:r>
                </w:p>
                <w:p w:rsidR="00EE4449" w:rsidRPr="00A22805" w:rsidRDefault="00EE4449" w:rsidP="005C0264">
                  <w:pPr>
                    <w:rPr>
                      <w:b/>
                      <w:sz w:val="28"/>
                      <w:szCs w:val="28"/>
                    </w:rPr>
                  </w:pPr>
                </w:p>
                <w:p w:rsidR="00EE4449" w:rsidRPr="00A22805" w:rsidRDefault="00EE4449" w:rsidP="00F67735">
                  <w:pPr>
                    <w:rPr>
                      <w:b/>
                    </w:rPr>
                  </w:pPr>
                  <w:r w:rsidRPr="00A22805">
                    <w:rPr>
                      <w:b/>
                    </w:rPr>
                    <w:t xml:space="preserve">                                                                            </w:t>
                  </w:r>
                  <w:r w:rsidRPr="00A22805">
                    <w:rPr>
                      <w:b/>
                      <w:noProof/>
                    </w:rPr>
                    <w:drawing>
                      <wp:inline distT="0" distB="0" distL="0" distR="0">
                        <wp:extent cx="159385" cy="276225"/>
                        <wp:effectExtent l="0" t="0" r="0" b="0"/>
                        <wp:docPr id="2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srcRect/>
                                <a:stretch>
                                  <a:fillRect/>
                                </a:stretch>
                              </pic:blipFill>
                              <pic:spPr bwMode="auto">
                                <a:xfrm>
                                  <a:off x="0" y="0"/>
                                  <a:ext cx="159385" cy="276225"/>
                                </a:xfrm>
                                <a:prstGeom prst="rect">
                                  <a:avLst/>
                                </a:prstGeom>
                                <a:noFill/>
                                <a:ln w="9525">
                                  <a:noFill/>
                                  <a:miter lim="800000"/>
                                  <a:headEnd/>
                                  <a:tailEnd/>
                                </a:ln>
                              </pic:spPr>
                            </pic:pic>
                          </a:graphicData>
                        </a:graphic>
                      </wp:inline>
                    </w:drawing>
                  </w:r>
                </w:p>
                <w:p w:rsidR="00EE4449" w:rsidRPr="00A22805" w:rsidRDefault="00EE4449" w:rsidP="00F67735">
                  <w:pPr>
                    <w:rPr>
                      <w:b/>
                    </w:rPr>
                  </w:pPr>
                </w:p>
                <w:p w:rsidR="00EE4449" w:rsidRPr="00A22805" w:rsidRDefault="00EE4449" w:rsidP="00461693">
                  <w:pPr>
                    <w:jc w:val="center"/>
                    <w:rPr>
                      <w:b/>
                      <w:sz w:val="28"/>
                      <w:szCs w:val="28"/>
                    </w:rPr>
                  </w:pPr>
                  <w:r w:rsidRPr="00A22805">
                    <w:rPr>
                      <w:b/>
                      <w:sz w:val="28"/>
                      <w:szCs w:val="28"/>
                    </w:rPr>
                    <w:t>A more confident, healthier, vibrant community</w:t>
                  </w:r>
                </w:p>
                <w:p w:rsidR="00EE4449" w:rsidRPr="00A22805" w:rsidRDefault="00EE4449" w:rsidP="002732E2">
                  <w:pPr>
                    <w:rPr>
                      <w:sz w:val="28"/>
                      <w:szCs w:val="28"/>
                    </w:rPr>
                  </w:pPr>
                </w:p>
              </w:txbxContent>
            </v:textbox>
          </v:shape>
        </w:pict>
      </w:r>
    </w:p>
    <w:p w:rsidR="00F622BE" w:rsidRPr="0042430A" w:rsidRDefault="00F622BE" w:rsidP="00F622BE">
      <w:pPr>
        <w:spacing w:after="120"/>
        <w:rPr>
          <w:b/>
        </w:rPr>
      </w:pPr>
    </w:p>
    <w:p w:rsidR="00EA257C" w:rsidRPr="0042430A" w:rsidRDefault="00485D21" w:rsidP="00F622BE">
      <w:pPr>
        <w:spacing w:after="120"/>
        <w:rPr>
          <w:b/>
        </w:rPr>
      </w:pPr>
      <w:r>
        <w:rPr>
          <w:b/>
          <w:noProof/>
          <w:color w:val="4F81BD" w:themeColor="accent1"/>
        </w:rPr>
        <w:pict>
          <v:shapetype id="_x0000_t182" coordsize="21600,21600" o:spt="182" adj="6480,8640,6171" path="m10800,l@0@2@1@2@1@6@7@6@7@5,0@8@7,21600@7@9@10@9@10,21600,21600@8@10@5@10@6@4@6@4@2@3@2xe">
            <v:stroke joinstyle="miter"/>
            <v:formulas>
              <v:f eqn="val #0"/>
              <v:f eqn="val #1"/>
              <v:f eqn="val #2"/>
              <v:f eqn="sum 21600 0 #0"/>
              <v:f eqn="sum 21600 0 #1"/>
              <v:f eqn="prod @0 21600 @3"/>
              <v:f eqn="prod @1 21600 @3"/>
              <v:f eqn="prod @2 @3 21600"/>
              <v:f eqn="prod 10800 21600 @3"/>
              <v:f eqn="prod @4 21600 @3"/>
              <v:f eqn="sum 21600 0 @7"/>
              <v:f eqn="sum @5 0 @8"/>
              <v:f eqn="sum @6 0 @8"/>
              <v:f eqn="prod @12 @7 @11"/>
              <v:f eqn="sum 21600 0 @13"/>
              <v:f eqn="sum @0 0 10800"/>
              <v:f eqn="sum @1 0 10800"/>
              <v:f eqn="prod @2 @16 @15"/>
            </v:formulas>
            <v:path o:connecttype="custom" o:connectlocs="10800,0;0,@8;10800,@9;21600,@8" o:connectangles="270,180,90,0" textboxrect="@13,@6,@14,@9;@1,@17,@4,@9"/>
            <v:handles>
              <v:h position="#0,topLeft" xrange="@2,@1"/>
              <v:h position="#1,#2" xrange="@0,10800" yrange="0,@5"/>
            </v:handles>
          </v:shapetype>
          <v:shape id="_x0000_s1096" type="#_x0000_t182" style="position:absolute;margin-left:209.55pt;margin-top:6.2pt;width:45.5pt;height:17.65pt;rotation:180;z-index:251736064" fillcolor="#365f91 [2404]" strokecolor="#f2f2f2 [3041]" strokeweight="3pt">
            <v:shadow on="t" type="perspective" color="#205867 [1608]" opacity=".5" offset="1pt" offset2="-1pt"/>
          </v:shape>
        </w:pict>
      </w:r>
    </w:p>
    <w:p w:rsidR="00EA257C" w:rsidRPr="0042430A" w:rsidRDefault="00EA257C" w:rsidP="00F622BE">
      <w:pPr>
        <w:spacing w:after="120"/>
        <w:rPr>
          <w:b/>
        </w:rPr>
      </w:pPr>
    </w:p>
    <w:p w:rsidR="00EA257C" w:rsidRPr="0042430A" w:rsidRDefault="00485D21" w:rsidP="00F622BE">
      <w:pPr>
        <w:spacing w:after="120"/>
        <w:rPr>
          <w:b/>
        </w:rPr>
      </w:pPr>
      <w:r>
        <w:rPr>
          <w:b/>
          <w:noProof/>
          <w:color w:val="365F91" w:themeColor="accent1" w:themeShade="BF"/>
        </w:rPr>
        <w:pict>
          <v:shapetype id="_x0000_t32" coordsize="21600,21600" o:spt="32" o:oned="t" path="m,l21600,21600e" filled="f">
            <v:path arrowok="t" fillok="f" o:connecttype="none"/>
            <o:lock v:ext="edit" shapetype="t"/>
          </v:shapetype>
          <v:shape id="_x0000_s1087" type="#_x0000_t32" style="position:absolute;margin-left:228.5pt;margin-top:6.85pt;width:0;height:18.45pt;z-index:251730944" o:connectortype="straight" strokecolor="#365f91 [2404]" strokeweight="3pt">
            <v:stroke endarrow="block"/>
            <v:shadow type="perspective" color="#243f60 [1604]" opacity=".5" offset="1pt" offset2="-1pt"/>
          </v:shape>
        </w:pict>
      </w:r>
    </w:p>
    <w:p w:rsidR="00EA257C" w:rsidRPr="0042430A" w:rsidRDefault="00EA257C" w:rsidP="00F622BE">
      <w:pPr>
        <w:spacing w:after="120"/>
        <w:rPr>
          <w:b/>
        </w:rPr>
      </w:pPr>
    </w:p>
    <w:p w:rsidR="00EA257C" w:rsidRPr="0042430A" w:rsidRDefault="00EA257C" w:rsidP="00F622BE">
      <w:pPr>
        <w:spacing w:after="120"/>
        <w:rPr>
          <w:b/>
        </w:rPr>
      </w:pPr>
    </w:p>
    <w:p w:rsidR="00EA257C" w:rsidRPr="0042430A" w:rsidRDefault="00485D21" w:rsidP="00F622BE">
      <w:pPr>
        <w:spacing w:after="120"/>
        <w:rPr>
          <w:b/>
        </w:rPr>
      </w:pPr>
      <w:r>
        <w:rPr>
          <w:b/>
          <w:noProof/>
        </w:rPr>
        <w:pict>
          <v:shape id="_x0000_s1088" type="#_x0000_t32" style="position:absolute;margin-left:36.5pt;margin-top:11.4pt;width:184.75pt;height:17.6pt;z-index:251731968" o:connectortype="straight" strokecolor="#365f91 [2404]">
            <v:stroke endarrow="block"/>
          </v:shape>
        </w:pict>
      </w:r>
      <w:r>
        <w:rPr>
          <w:b/>
          <w:noProof/>
        </w:rPr>
        <w:pict>
          <v:shape id="_x0000_s1089" type="#_x0000_t32" style="position:absolute;margin-left:236.3pt;margin-top:11.4pt;width:161.65pt;height:17.6pt;flip:x;z-index:251732992" o:connectortype="straight" strokecolor="#365f91 [2404]">
            <v:stroke endarrow="block"/>
          </v:shape>
        </w:pict>
      </w:r>
    </w:p>
    <w:p w:rsidR="00EA257C" w:rsidRPr="0042430A" w:rsidRDefault="00EA257C" w:rsidP="00F622BE">
      <w:pPr>
        <w:spacing w:after="120"/>
        <w:rPr>
          <w:b/>
        </w:rPr>
      </w:pPr>
    </w:p>
    <w:p w:rsidR="00EA257C" w:rsidRPr="0042430A" w:rsidRDefault="00EA257C" w:rsidP="00F622BE">
      <w:pPr>
        <w:spacing w:after="120"/>
        <w:rPr>
          <w:b/>
        </w:rPr>
      </w:pPr>
    </w:p>
    <w:p w:rsidR="00EA257C" w:rsidRPr="0042430A" w:rsidRDefault="00485D21" w:rsidP="00F622BE">
      <w:pPr>
        <w:spacing w:after="120"/>
        <w:rPr>
          <w:b/>
        </w:rPr>
      </w:pPr>
      <w:r>
        <w:rPr>
          <w:b/>
          <w:noProof/>
        </w:rPr>
        <w:pict>
          <v:shape id="_x0000_s1094" type="#_x0000_t32" style="position:absolute;margin-left:112.4pt;margin-top:4pt;width:54.45pt;height:.85pt;flip:y;z-index:251735040" o:connectortype="straight" strokecolor="#c00000" strokeweight="3pt">
            <v:stroke startarrow="block" endarrow="block"/>
            <v:shadow type="perspective" color="#622423 [1605]" opacity=".5" offset="1pt" offset2="-1pt"/>
          </v:shape>
        </w:pict>
      </w:r>
    </w:p>
    <w:p w:rsidR="00EA257C" w:rsidRPr="0042430A" w:rsidRDefault="00EA257C" w:rsidP="00F622BE">
      <w:pPr>
        <w:spacing w:after="120"/>
        <w:rPr>
          <w:b/>
        </w:rPr>
      </w:pPr>
    </w:p>
    <w:p w:rsidR="00D45876" w:rsidRDefault="00D45876" w:rsidP="00F622BE">
      <w:pPr>
        <w:spacing w:after="120"/>
        <w:rPr>
          <w:b/>
          <w:sz w:val="28"/>
          <w:szCs w:val="28"/>
        </w:rPr>
      </w:pPr>
    </w:p>
    <w:p w:rsidR="00D45876" w:rsidRDefault="00D45876" w:rsidP="00F622BE">
      <w:pPr>
        <w:spacing w:after="120"/>
        <w:rPr>
          <w:b/>
          <w:sz w:val="28"/>
          <w:szCs w:val="28"/>
        </w:rPr>
      </w:pPr>
    </w:p>
    <w:p w:rsidR="005D4205" w:rsidRDefault="005D4205" w:rsidP="00F622BE">
      <w:pPr>
        <w:spacing w:after="120"/>
        <w:rPr>
          <w:b/>
          <w:sz w:val="28"/>
          <w:szCs w:val="28"/>
        </w:rPr>
      </w:pPr>
    </w:p>
    <w:p w:rsidR="00034718" w:rsidRDefault="00034718" w:rsidP="00F622BE">
      <w:pPr>
        <w:spacing w:after="120"/>
        <w:rPr>
          <w:b/>
          <w:sz w:val="28"/>
          <w:szCs w:val="28"/>
        </w:rPr>
      </w:pPr>
    </w:p>
    <w:p w:rsidR="00583F3B" w:rsidRPr="00041D68" w:rsidRDefault="00F84C23" w:rsidP="002B10A6">
      <w:pPr>
        <w:tabs>
          <w:tab w:val="left" w:pos="6714"/>
        </w:tabs>
        <w:spacing w:after="120"/>
        <w:rPr>
          <w:b/>
          <w:color w:val="943634" w:themeColor="accent2" w:themeShade="BF"/>
          <w:sz w:val="20"/>
          <w:szCs w:val="20"/>
        </w:rPr>
      </w:pPr>
      <w:r w:rsidRPr="00041D68">
        <w:rPr>
          <w:b/>
          <w:color w:val="943634" w:themeColor="accent2" w:themeShade="BF"/>
          <w:sz w:val="32"/>
          <w:szCs w:val="32"/>
        </w:rPr>
        <w:lastRenderedPageBreak/>
        <w:t>2:</w:t>
      </w:r>
      <w:r w:rsidRPr="00041D68">
        <w:rPr>
          <w:b/>
          <w:color w:val="943634" w:themeColor="accent2" w:themeShade="BF"/>
          <w:sz w:val="20"/>
          <w:szCs w:val="20"/>
        </w:rPr>
        <w:t xml:space="preserve"> </w:t>
      </w:r>
      <w:r w:rsidR="00583F3B" w:rsidRPr="00041D68">
        <w:rPr>
          <w:b/>
          <w:color w:val="943634" w:themeColor="accent2" w:themeShade="BF"/>
          <w:sz w:val="32"/>
          <w:szCs w:val="32"/>
        </w:rPr>
        <w:t>Owner’s background</w:t>
      </w:r>
      <w:r w:rsidR="002C2B1B" w:rsidRPr="00041D68">
        <w:rPr>
          <w:b/>
          <w:color w:val="943634" w:themeColor="accent2" w:themeShade="BF"/>
          <w:sz w:val="32"/>
          <w:szCs w:val="32"/>
        </w:rPr>
        <w:t xml:space="preserve"> </w:t>
      </w:r>
    </w:p>
    <w:p w:rsidR="002B10A6" w:rsidRPr="005E72F3" w:rsidRDefault="002B10A6" w:rsidP="009B141D">
      <w:r w:rsidRPr="005E72F3">
        <w:t>This section of the business plan provi</w:t>
      </w:r>
      <w:r w:rsidR="009B141D" w:rsidRPr="005E72F3">
        <w:t xml:space="preserve">des an overview of the owner’s </w:t>
      </w:r>
      <w:r w:rsidRPr="005E72F3">
        <w:t xml:space="preserve">background, </w:t>
      </w:r>
      <w:r w:rsidR="009B141D" w:rsidRPr="005E72F3">
        <w:t>the centre’s location,</w:t>
      </w:r>
      <w:r w:rsidR="00ED5FC9" w:rsidRPr="005E72F3">
        <w:t xml:space="preserve"> </w:t>
      </w:r>
      <w:r w:rsidR="000321E5" w:rsidRPr="005E72F3">
        <w:t>ownership of the land</w:t>
      </w:r>
      <w:r w:rsidR="009B141D" w:rsidRPr="005E72F3">
        <w:t xml:space="preserve"> </w:t>
      </w:r>
      <w:r w:rsidR="000321E5" w:rsidRPr="005E72F3">
        <w:t>and the</w:t>
      </w:r>
      <w:r w:rsidRPr="005E72F3">
        <w:t xml:space="preserve"> </w:t>
      </w:r>
      <w:r w:rsidR="009B141D" w:rsidRPr="005E72F3">
        <w:t>experience of those involved.</w:t>
      </w:r>
    </w:p>
    <w:p w:rsidR="009B141D" w:rsidRPr="00DB0EFE" w:rsidRDefault="009B141D" w:rsidP="009B141D">
      <w:pPr>
        <w:rPr>
          <w:b/>
          <w:color w:val="CC0029"/>
          <w:u w:val="single"/>
        </w:rPr>
      </w:pPr>
    </w:p>
    <w:p w:rsidR="009D14C0" w:rsidRPr="005E72F3" w:rsidRDefault="00136617" w:rsidP="00343390">
      <w:r w:rsidRPr="005E72F3">
        <w:t>The</w:t>
      </w:r>
      <w:r w:rsidR="00403DC5" w:rsidRPr="005E72F3">
        <w:t xml:space="preserve"> </w:t>
      </w:r>
      <w:r w:rsidR="00161501" w:rsidRPr="005E72F3">
        <w:t xml:space="preserve">Parish of Skewen is part of the Church in Wales.  The </w:t>
      </w:r>
      <w:r w:rsidR="00403DC5" w:rsidRPr="005E72F3">
        <w:t>Skewen P</w:t>
      </w:r>
      <w:r w:rsidR="00FA4B94" w:rsidRPr="005E72F3">
        <w:t xml:space="preserve">arish Parochial Church Council </w:t>
      </w:r>
      <w:r w:rsidR="00403DC5" w:rsidRPr="005E72F3">
        <w:t>(Skewen P.C.C.)</w:t>
      </w:r>
      <w:r w:rsidR="00343390" w:rsidRPr="005E72F3">
        <w:t xml:space="preserve"> </w:t>
      </w:r>
      <w:r w:rsidR="002B3582">
        <w:t>has</w:t>
      </w:r>
      <w:r w:rsidR="001829EF" w:rsidRPr="005E72F3">
        <w:t xml:space="preserve"> served </w:t>
      </w:r>
      <w:r w:rsidR="00343390" w:rsidRPr="005E72F3">
        <w:t>the Parish of Skewen, in Neath Port Talbot County Borough, made up of the community of Coedffranc (Jersey Marine, Llandarcy, Coed-darcy, Crymlyn Burrows, Lonlas, and Skewen village,) and the community of Dyffryn Clydach (Cwrt Herbert, Highlands, Longford</w:t>
      </w:r>
      <w:r w:rsidR="00BE7078" w:rsidRPr="005E72F3">
        <w:t>, Neath Abbey, and Penshannel)</w:t>
      </w:r>
      <w:r w:rsidR="0006099D" w:rsidRPr="005E72F3">
        <w:t xml:space="preserve"> 1850</w:t>
      </w:r>
      <w:r w:rsidR="004A3C71" w:rsidRPr="005E72F3">
        <w:t xml:space="preserve"> to-date.</w:t>
      </w:r>
      <w:r w:rsidR="00B9454B" w:rsidRPr="005E72F3">
        <w:t xml:space="preserve"> </w:t>
      </w:r>
    </w:p>
    <w:p w:rsidR="00343390" w:rsidRPr="005E72F3" w:rsidRDefault="00343390" w:rsidP="00343390">
      <w:r w:rsidRPr="005E72F3">
        <w:t> </w:t>
      </w:r>
    </w:p>
    <w:p w:rsidR="00E508DE" w:rsidRPr="005E72F3" w:rsidRDefault="00AC24FE" w:rsidP="00A0528F">
      <w:r w:rsidRPr="005E72F3">
        <w:t>We</w:t>
      </w:r>
      <w:r w:rsidR="005E14E7" w:rsidRPr="005E72F3">
        <w:t xml:space="preserve"> </w:t>
      </w:r>
      <w:r w:rsidR="00680003" w:rsidRPr="005E72F3">
        <w:t xml:space="preserve">own </w:t>
      </w:r>
      <w:r w:rsidR="0072298E">
        <w:t>t</w:t>
      </w:r>
      <w:r w:rsidR="001D309E" w:rsidRPr="005E72F3">
        <w:t>he</w:t>
      </w:r>
      <w:r w:rsidR="00343390" w:rsidRPr="005E72F3">
        <w:t xml:space="preserve"> </w:t>
      </w:r>
      <w:r w:rsidR="00471108" w:rsidRPr="005E72F3">
        <w:t xml:space="preserve">level </w:t>
      </w:r>
      <w:r w:rsidR="00285926" w:rsidRPr="005E72F3">
        <w:t xml:space="preserve">plot of land </w:t>
      </w:r>
      <w:r w:rsidR="00343390" w:rsidRPr="005E72F3">
        <w:t>at SA10 6AU on the corner of Villiers &amp; Compton roads in</w:t>
      </w:r>
      <w:r w:rsidR="00285926" w:rsidRPr="005E72F3">
        <w:t xml:space="preserve"> the village of Skewen where </w:t>
      </w:r>
      <w:r w:rsidR="00305F0E" w:rsidRPr="005E72F3">
        <w:t xml:space="preserve">St. Mary’s </w:t>
      </w:r>
      <w:r w:rsidR="00343390" w:rsidRPr="005E72F3">
        <w:t xml:space="preserve">church (1905-2013) and hall </w:t>
      </w:r>
      <w:r w:rsidR="008F0ED5">
        <w:t>(</w:t>
      </w:r>
      <w:r w:rsidR="00A27668">
        <w:t xml:space="preserve">demolished in </w:t>
      </w:r>
      <w:r w:rsidR="008F0ED5">
        <w:t xml:space="preserve">2000) </w:t>
      </w:r>
      <w:r w:rsidR="00EB3F84">
        <w:t xml:space="preserve">stood. </w:t>
      </w:r>
      <w:r w:rsidR="007A419E" w:rsidRPr="005E72F3">
        <w:t>St. Mary’s i</w:t>
      </w:r>
      <w:r w:rsidR="009D14C0" w:rsidRPr="005E72F3">
        <w:t>s a missed comm</w:t>
      </w:r>
      <w:r w:rsidR="00F26BA2" w:rsidRPr="005E72F3">
        <w:t xml:space="preserve">unity resource </w:t>
      </w:r>
      <w:r w:rsidR="006A0D89" w:rsidRPr="005E72F3">
        <w:t xml:space="preserve">particularly </w:t>
      </w:r>
      <w:r w:rsidR="00FC243E" w:rsidRPr="005E72F3">
        <w:t xml:space="preserve">by the residents </w:t>
      </w:r>
      <w:r w:rsidR="00B9155E" w:rsidRPr="005E72F3">
        <w:t>in lower Skewen</w:t>
      </w:r>
      <w:r w:rsidR="0092759A" w:rsidRPr="005E72F3">
        <w:t>.</w:t>
      </w:r>
      <w:r w:rsidR="00B9155E" w:rsidRPr="005E72F3">
        <w:t xml:space="preserve"> </w:t>
      </w:r>
    </w:p>
    <w:p w:rsidR="0023680A" w:rsidRPr="00DB0EFE" w:rsidRDefault="0023680A" w:rsidP="00A0528F">
      <w:pPr>
        <w:rPr>
          <w:color w:val="CC0029"/>
        </w:rPr>
      </w:pPr>
    </w:p>
    <w:tbl>
      <w:tblPr>
        <w:tblStyle w:val="TableGrid"/>
        <w:tblW w:w="0" w:type="auto"/>
        <w:tblLook w:val="04A0" w:firstRow="1" w:lastRow="0" w:firstColumn="1" w:lastColumn="0" w:noHBand="0" w:noVBand="1"/>
      </w:tblPr>
      <w:tblGrid>
        <w:gridCol w:w="4361"/>
        <w:gridCol w:w="6054"/>
      </w:tblGrid>
      <w:tr w:rsidR="00E508DE" w:rsidTr="00E508DE">
        <w:tc>
          <w:tcPr>
            <w:tcW w:w="4361" w:type="dxa"/>
          </w:tcPr>
          <w:p w:rsidR="00E508DE" w:rsidRPr="00041D68" w:rsidRDefault="004D0250" w:rsidP="00BE4E7E">
            <w:pPr>
              <w:jc w:val="center"/>
              <w:rPr>
                <w:rFonts w:ascii="Arial" w:hAnsi="Arial"/>
                <w:b/>
                <w:color w:val="943634" w:themeColor="accent2" w:themeShade="BF"/>
                <w:sz w:val="20"/>
              </w:rPr>
            </w:pPr>
            <w:r w:rsidRPr="00041D68">
              <w:rPr>
                <w:rFonts w:ascii="Arial" w:hAnsi="Arial"/>
                <w:b/>
                <w:color w:val="943634" w:themeColor="accent2" w:themeShade="BF"/>
                <w:sz w:val="32"/>
                <w:szCs w:val="32"/>
              </w:rPr>
              <w:t>THEN</w:t>
            </w:r>
            <w:r w:rsidR="00D617DB" w:rsidRPr="00041D68">
              <w:rPr>
                <w:rFonts w:ascii="Arial" w:hAnsi="Arial"/>
                <w:b/>
                <w:color w:val="943634" w:themeColor="accent2" w:themeShade="BF"/>
                <w:sz w:val="20"/>
              </w:rPr>
              <w:br/>
              <w:t>(</w:t>
            </w:r>
            <w:r w:rsidR="00B3622A" w:rsidRPr="00041D68">
              <w:rPr>
                <w:rFonts w:ascii="Arial" w:hAnsi="Arial"/>
                <w:b/>
                <w:color w:val="943634" w:themeColor="accent2" w:themeShade="BF"/>
                <w:sz w:val="20"/>
              </w:rPr>
              <w:t>S</w:t>
            </w:r>
            <w:r w:rsidR="00E508DE" w:rsidRPr="00041D68">
              <w:rPr>
                <w:rFonts w:ascii="Arial" w:hAnsi="Arial"/>
                <w:b/>
                <w:color w:val="943634" w:themeColor="accent2" w:themeShade="BF"/>
                <w:sz w:val="20"/>
              </w:rPr>
              <w:t>t. Mary’s Church</w:t>
            </w:r>
            <w:r w:rsidR="00D617DB" w:rsidRPr="00041D68">
              <w:rPr>
                <w:rFonts w:ascii="Arial" w:hAnsi="Arial"/>
                <w:b/>
                <w:color w:val="943634" w:themeColor="accent2" w:themeShade="BF"/>
                <w:sz w:val="20"/>
              </w:rPr>
              <w:t xml:space="preserve"> and hall</w:t>
            </w:r>
            <w:r w:rsidR="00BE4E7E" w:rsidRPr="00041D68">
              <w:rPr>
                <w:rFonts w:ascii="Arial" w:hAnsi="Arial"/>
                <w:b/>
                <w:color w:val="943634" w:themeColor="accent2" w:themeShade="BF"/>
                <w:sz w:val="20"/>
              </w:rPr>
              <w:t>)</w:t>
            </w:r>
            <w:r w:rsidR="00E508DE" w:rsidRPr="00041D68">
              <w:rPr>
                <w:rFonts w:ascii="Arial" w:hAnsi="Arial"/>
                <w:b/>
                <w:color w:val="943634" w:themeColor="accent2" w:themeShade="BF"/>
                <w:sz w:val="20"/>
              </w:rPr>
              <w:t xml:space="preserve"> </w:t>
            </w:r>
          </w:p>
          <w:p w:rsidR="00BE4E7E" w:rsidRPr="00041D68" w:rsidRDefault="00BE4E7E" w:rsidP="00BE4E7E">
            <w:pPr>
              <w:jc w:val="center"/>
              <w:rPr>
                <w:rFonts w:ascii="Arial" w:hAnsi="Arial"/>
                <w:b/>
                <w:color w:val="943634" w:themeColor="accent2" w:themeShade="BF"/>
                <w:sz w:val="20"/>
              </w:rPr>
            </w:pPr>
          </w:p>
        </w:tc>
        <w:tc>
          <w:tcPr>
            <w:tcW w:w="6054" w:type="dxa"/>
          </w:tcPr>
          <w:p w:rsidR="00E508DE" w:rsidRPr="00041D68" w:rsidRDefault="00485D21" w:rsidP="00E508DE">
            <w:pPr>
              <w:jc w:val="center"/>
              <w:rPr>
                <w:rFonts w:ascii="Arial" w:hAnsi="Arial"/>
                <w:b/>
                <w:color w:val="943634" w:themeColor="accent2" w:themeShade="BF"/>
                <w:sz w:val="20"/>
              </w:rPr>
            </w:pPr>
            <w:r>
              <w:rPr>
                <w:rFonts w:ascii="Arial" w:hAnsi="Arial"/>
                <w:b/>
                <w:noProof/>
                <w:color w:val="943634" w:themeColor="accent2" w:themeShade="BF"/>
                <w:sz w:val="20"/>
              </w:rPr>
              <w:pict>
                <v:shape id="_x0000_s1037" type="#_x0000_t32" style="position:absolute;left:0;text-align:left;margin-left:81.15pt;margin-top:27.85pt;width:127.55pt;height:144.35pt;z-index:251681792;mso-position-horizontal-relative:text;mso-position-vertical-relative:text" o:connectortype="straight" strokecolor="#f2f2f2 [3041]" strokeweight="5pt">
                  <v:stroke endarrow="block"/>
                  <v:shadow type="perspective" color="#974706 [1609]" opacity=".5" offset="1pt" offset2="-1pt"/>
                </v:shape>
              </w:pict>
            </w:r>
            <w:r w:rsidR="004D0250" w:rsidRPr="00041D68">
              <w:rPr>
                <w:rFonts w:ascii="Arial" w:hAnsi="Arial"/>
                <w:b/>
                <w:color w:val="943634" w:themeColor="accent2" w:themeShade="BF"/>
                <w:sz w:val="32"/>
                <w:szCs w:val="32"/>
              </w:rPr>
              <w:t>NO</w:t>
            </w:r>
            <w:r w:rsidR="00727A56" w:rsidRPr="00041D68">
              <w:rPr>
                <w:rFonts w:ascii="Arial" w:hAnsi="Arial"/>
                <w:b/>
                <w:color w:val="943634" w:themeColor="accent2" w:themeShade="BF"/>
                <w:sz w:val="32"/>
                <w:szCs w:val="32"/>
              </w:rPr>
              <w:t>W</w:t>
            </w:r>
            <w:r w:rsidR="00E508DE" w:rsidRPr="00041D68">
              <w:rPr>
                <w:rFonts w:ascii="Arial" w:hAnsi="Arial"/>
                <w:b/>
                <w:color w:val="943634" w:themeColor="accent2" w:themeShade="BF"/>
                <w:sz w:val="20"/>
              </w:rPr>
              <w:br/>
              <w:t>(Em</w:t>
            </w:r>
            <w:r w:rsidR="008A1EF3">
              <w:rPr>
                <w:rFonts w:ascii="Arial" w:hAnsi="Arial"/>
                <w:b/>
                <w:color w:val="943634" w:themeColor="accent2" w:themeShade="BF"/>
                <w:sz w:val="20"/>
              </w:rPr>
              <w:t>pty plot – No Community Church /</w:t>
            </w:r>
            <w:r w:rsidR="00E508DE" w:rsidRPr="00041D68">
              <w:rPr>
                <w:rFonts w:ascii="Arial" w:hAnsi="Arial"/>
                <w:b/>
                <w:color w:val="943634" w:themeColor="accent2" w:themeShade="BF"/>
                <w:sz w:val="20"/>
              </w:rPr>
              <w:t xml:space="preserve"> </w:t>
            </w:r>
            <w:r w:rsidR="00320E4E" w:rsidRPr="00041D68">
              <w:rPr>
                <w:rFonts w:ascii="Arial" w:hAnsi="Arial"/>
                <w:b/>
                <w:color w:val="943634" w:themeColor="accent2" w:themeShade="BF"/>
                <w:sz w:val="20"/>
              </w:rPr>
              <w:t xml:space="preserve">Community </w:t>
            </w:r>
            <w:r w:rsidR="007373D8" w:rsidRPr="00041D68">
              <w:rPr>
                <w:rFonts w:ascii="Arial" w:hAnsi="Arial"/>
                <w:b/>
                <w:color w:val="943634" w:themeColor="accent2" w:themeShade="BF"/>
                <w:sz w:val="20"/>
              </w:rPr>
              <w:t>Centre</w:t>
            </w:r>
            <w:r w:rsidR="00E508DE" w:rsidRPr="00041D68">
              <w:rPr>
                <w:rFonts w:ascii="Arial" w:hAnsi="Arial"/>
                <w:b/>
                <w:color w:val="943634" w:themeColor="accent2" w:themeShade="BF"/>
                <w:sz w:val="20"/>
              </w:rPr>
              <w:t>)</w:t>
            </w:r>
          </w:p>
        </w:tc>
      </w:tr>
      <w:tr w:rsidR="00E508DE" w:rsidTr="00E508DE">
        <w:trPr>
          <w:trHeight w:val="3967"/>
        </w:trPr>
        <w:tc>
          <w:tcPr>
            <w:tcW w:w="4361" w:type="dxa"/>
          </w:tcPr>
          <w:p w:rsidR="00E508DE" w:rsidRDefault="00E508DE" w:rsidP="00A0528F">
            <w:pPr>
              <w:rPr>
                <w:rFonts w:ascii="Arial" w:hAnsi="Arial"/>
                <w:b/>
                <w:color w:val="CC0029"/>
                <w:sz w:val="20"/>
              </w:rPr>
            </w:pPr>
            <w:r>
              <w:rPr>
                <w:rFonts w:ascii="Arial" w:hAnsi="Arial"/>
                <w:b/>
                <w:noProof/>
                <w:color w:val="CC0029"/>
                <w:sz w:val="20"/>
              </w:rPr>
              <w:drawing>
                <wp:anchor distT="36576" distB="36576" distL="36576" distR="36576" simplePos="0" relativeHeight="251687936" behindDoc="0" locked="0" layoutInCell="1" allowOverlap="1">
                  <wp:simplePos x="0" y="0"/>
                  <wp:positionH relativeFrom="column">
                    <wp:posOffset>239239</wp:posOffset>
                  </wp:positionH>
                  <wp:positionV relativeFrom="paragraph">
                    <wp:posOffset>113056</wp:posOffset>
                  </wp:positionV>
                  <wp:extent cx="2154807" cy="1423359"/>
                  <wp:effectExtent l="19050" t="0" r="0" b="0"/>
                  <wp:wrapNone/>
                  <wp:docPr id="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cstate="print"/>
                          <a:srcRect/>
                          <a:stretch>
                            <a:fillRect/>
                          </a:stretch>
                        </pic:blipFill>
                        <pic:spPr bwMode="auto">
                          <a:xfrm>
                            <a:off x="0" y="0"/>
                            <a:ext cx="2154807" cy="1423359"/>
                          </a:xfrm>
                          <a:prstGeom prst="rect">
                            <a:avLst/>
                          </a:prstGeom>
                          <a:noFill/>
                          <a:ln w="9525" algn="in">
                            <a:noFill/>
                            <a:miter lim="800000"/>
                            <a:headEnd/>
                            <a:tailEnd/>
                          </a:ln>
                          <a:effectLst/>
                        </pic:spPr>
                      </pic:pic>
                    </a:graphicData>
                  </a:graphic>
                </wp:anchor>
              </w:drawing>
            </w:r>
          </w:p>
          <w:p w:rsidR="00E508DE" w:rsidRDefault="00E508DE" w:rsidP="00A0528F">
            <w:pPr>
              <w:rPr>
                <w:rFonts w:ascii="Arial" w:hAnsi="Arial"/>
                <w:b/>
                <w:color w:val="CC0029"/>
                <w:sz w:val="20"/>
              </w:rPr>
            </w:pPr>
          </w:p>
          <w:p w:rsidR="00E508DE" w:rsidRDefault="00E508DE" w:rsidP="00A0528F">
            <w:pPr>
              <w:rPr>
                <w:rFonts w:ascii="Arial" w:hAnsi="Arial"/>
                <w:b/>
                <w:color w:val="CC0029"/>
                <w:sz w:val="20"/>
              </w:rPr>
            </w:pPr>
          </w:p>
          <w:p w:rsidR="00E508DE" w:rsidRDefault="00E508DE" w:rsidP="00A0528F">
            <w:pPr>
              <w:rPr>
                <w:rFonts w:ascii="Arial" w:hAnsi="Arial"/>
                <w:b/>
                <w:color w:val="CC0029"/>
                <w:sz w:val="20"/>
              </w:rPr>
            </w:pPr>
          </w:p>
          <w:p w:rsidR="00E508DE" w:rsidRDefault="00E508DE" w:rsidP="00A0528F">
            <w:pPr>
              <w:rPr>
                <w:rFonts w:ascii="Arial" w:hAnsi="Arial"/>
                <w:b/>
                <w:color w:val="CC0029"/>
                <w:sz w:val="20"/>
              </w:rPr>
            </w:pPr>
          </w:p>
          <w:p w:rsidR="00E508DE" w:rsidRDefault="00E508DE" w:rsidP="00A0528F">
            <w:pPr>
              <w:rPr>
                <w:rFonts w:ascii="Arial" w:hAnsi="Arial"/>
                <w:b/>
                <w:color w:val="CC0029"/>
                <w:sz w:val="20"/>
              </w:rPr>
            </w:pPr>
          </w:p>
          <w:p w:rsidR="00E508DE" w:rsidRDefault="00E508DE" w:rsidP="00A0528F">
            <w:pPr>
              <w:rPr>
                <w:rFonts w:ascii="Arial" w:hAnsi="Arial"/>
                <w:b/>
                <w:color w:val="CC0029"/>
                <w:sz w:val="20"/>
              </w:rPr>
            </w:pPr>
          </w:p>
          <w:p w:rsidR="00E508DE" w:rsidRDefault="00E508DE" w:rsidP="00A0528F">
            <w:pPr>
              <w:rPr>
                <w:rFonts w:ascii="Arial" w:hAnsi="Arial"/>
                <w:b/>
                <w:color w:val="CC0029"/>
                <w:sz w:val="20"/>
              </w:rPr>
            </w:pPr>
          </w:p>
          <w:p w:rsidR="00E508DE" w:rsidRDefault="00E508DE" w:rsidP="00A0528F">
            <w:pPr>
              <w:rPr>
                <w:rFonts w:ascii="Arial" w:hAnsi="Arial"/>
                <w:b/>
                <w:color w:val="CC0029"/>
                <w:sz w:val="20"/>
              </w:rPr>
            </w:pPr>
          </w:p>
          <w:p w:rsidR="00E508DE" w:rsidRDefault="00E508DE" w:rsidP="00A0528F">
            <w:pPr>
              <w:rPr>
                <w:rFonts w:ascii="Arial" w:hAnsi="Arial"/>
                <w:b/>
                <w:color w:val="CC0029"/>
                <w:sz w:val="20"/>
              </w:rPr>
            </w:pPr>
          </w:p>
          <w:p w:rsidR="00E508DE" w:rsidRDefault="00E508DE" w:rsidP="00A0528F">
            <w:pPr>
              <w:rPr>
                <w:rFonts w:ascii="Arial" w:hAnsi="Arial"/>
                <w:color w:val="CC0029"/>
                <w:sz w:val="20"/>
              </w:rPr>
            </w:pPr>
          </w:p>
          <w:p w:rsidR="00CC4B76" w:rsidRDefault="00CC4B76" w:rsidP="00A0528F">
            <w:pPr>
              <w:rPr>
                <w:rFonts w:ascii="Arial" w:hAnsi="Arial"/>
                <w:color w:val="CC0029"/>
                <w:sz w:val="20"/>
              </w:rPr>
            </w:pPr>
          </w:p>
          <w:p w:rsidR="00B1002E" w:rsidRPr="00B1002E" w:rsidRDefault="00B1002E" w:rsidP="00B1002E">
            <w:pPr>
              <w:jc w:val="center"/>
              <w:rPr>
                <w:rFonts w:ascii="Arial" w:hAnsi="Arial"/>
                <w:color w:val="943634" w:themeColor="accent2" w:themeShade="BF"/>
                <w:sz w:val="20"/>
              </w:rPr>
            </w:pPr>
            <w:r w:rsidRPr="00B1002E">
              <w:rPr>
                <w:rFonts w:ascii="Arial" w:hAnsi="Arial"/>
                <w:color w:val="943634" w:themeColor="accent2" w:themeShade="BF"/>
                <w:sz w:val="20"/>
              </w:rPr>
              <w:t xml:space="preserve">*Architect Hurley &amp; Davies Ltd. feasibility study considered repair to existing </w:t>
            </w:r>
            <w:r w:rsidR="00E47D6D">
              <w:rPr>
                <w:rFonts w:ascii="Arial" w:hAnsi="Arial"/>
                <w:color w:val="943634" w:themeColor="accent2" w:themeShade="BF"/>
                <w:sz w:val="20"/>
              </w:rPr>
              <w:t>church</w:t>
            </w:r>
            <w:r w:rsidR="008A1EF3">
              <w:rPr>
                <w:rFonts w:ascii="Arial" w:hAnsi="Arial"/>
                <w:color w:val="943634" w:themeColor="accent2" w:themeShade="BF"/>
                <w:sz w:val="20"/>
              </w:rPr>
              <w:t xml:space="preserve"> </w:t>
            </w:r>
            <w:r w:rsidRPr="00B1002E">
              <w:rPr>
                <w:rFonts w:ascii="Arial" w:hAnsi="Arial"/>
                <w:color w:val="943634" w:themeColor="accent2" w:themeShade="BF"/>
                <w:sz w:val="20"/>
              </w:rPr>
              <w:t xml:space="preserve">building, </w:t>
            </w:r>
            <w:r w:rsidR="006479CD">
              <w:rPr>
                <w:rFonts w:ascii="Arial" w:hAnsi="Arial"/>
                <w:color w:val="943634" w:themeColor="accent2" w:themeShade="BF"/>
                <w:sz w:val="20"/>
              </w:rPr>
              <w:t>re</w:t>
            </w:r>
            <w:r w:rsidRPr="00B1002E">
              <w:rPr>
                <w:rFonts w:ascii="Arial" w:hAnsi="Arial"/>
                <w:color w:val="943634" w:themeColor="accent2" w:themeShade="BF"/>
                <w:sz w:val="20"/>
              </w:rPr>
              <w:t xml:space="preserve">model building or a new build. </w:t>
            </w:r>
          </w:p>
          <w:p w:rsidR="00CC4B76" w:rsidRPr="00CC4B76" w:rsidRDefault="00CC4B76" w:rsidP="00A0528F">
            <w:pPr>
              <w:rPr>
                <w:rFonts w:ascii="Arial" w:hAnsi="Arial"/>
                <w:color w:val="CC0029"/>
                <w:sz w:val="20"/>
              </w:rPr>
            </w:pPr>
          </w:p>
          <w:p w:rsidR="00E508DE" w:rsidRPr="00CC4B76" w:rsidRDefault="00E508DE" w:rsidP="00CC4B76">
            <w:pPr>
              <w:jc w:val="center"/>
              <w:rPr>
                <w:color w:val="CC0029"/>
                <w:sz w:val="20"/>
              </w:rPr>
            </w:pPr>
          </w:p>
        </w:tc>
        <w:tc>
          <w:tcPr>
            <w:tcW w:w="6054" w:type="dxa"/>
          </w:tcPr>
          <w:p w:rsidR="00E508DE" w:rsidRPr="008D1A1B" w:rsidRDefault="00E508DE" w:rsidP="00A0528F">
            <w:pPr>
              <w:rPr>
                <w:rFonts w:ascii="Arial" w:hAnsi="Arial"/>
                <w:b/>
                <w:color w:val="FFFF00"/>
                <w:sz w:val="20"/>
              </w:rPr>
            </w:pPr>
            <w:r w:rsidRPr="008D1A1B">
              <w:rPr>
                <w:rFonts w:ascii="Arial" w:hAnsi="Arial"/>
                <w:b/>
                <w:noProof/>
                <w:color w:val="FFFF00"/>
                <w:sz w:val="20"/>
              </w:rPr>
              <w:drawing>
                <wp:anchor distT="0" distB="0" distL="114300" distR="114300" simplePos="0" relativeHeight="251680768" behindDoc="0" locked="0" layoutInCell="1" allowOverlap="1">
                  <wp:simplePos x="0" y="0"/>
                  <wp:positionH relativeFrom="column">
                    <wp:posOffset>49302</wp:posOffset>
                  </wp:positionH>
                  <wp:positionV relativeFrom="paragraph">
                    <wp:posOffset>52513</wp:posOffset>
                  </wp:positionV>
                  <wp:extent cx="3647177" cy="2406770"/>
                  <wp:effectExtent l="19050" t="0" r="0" b="0"/>
                  <wp:wrapNone/>
                  <wp:docPr id="9" name="Picture 10" descr="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t"/>
                          <pic:cNvPicPr>
                            <a:picLocks noChangeAspect="1" noChangeArrowheads="1"/>
                          </pic:cNvPicPr>
                        </pic:nvPicPr>
                        <pic:blipFill>
                          <a:blip r:embed="rId15" cstate="print">
                            <a:lum bright="3000"/>
                          </a:blip>
                          <a:stretch>
                            <a:fillRect/>
                          </a:stretch>
                        </pic:blipFill>
                        <pic:spPr bwMode="auto">
                          <a:xfrm>
                            <a:off x="0" y="0"/>
                            <a:ext cx="3647177" cy="2406770"/>
                          </a:xfrm>
                          <a:prstGeom prst="rect">
                            <a:avLst/>
                          </a:prstGeom>
                          <a:noFill/>
                          <a:ln>
                            <a:noFill/>
                          </a:ln>
                        </pic:spPr>
                      </pic:pic>
                    </a:graphicData>
                  </a:graphic>
                </wp:anchor>
              </w:drawing>
            </w:r>
          </w:p>
          <w:p w:rsidR="00E508DE" w:rsidRDefault="00E508DE" w:rsidP="00A0528F">
            <w:pPr>
              <w:rPr>
                <w:rFonts w:ascii="Arial" w:hAnsi="Arial"/>
                <w:b/>
                <w:color w:val="CC0029"/>
                <w:sz w:val="20"/>
              </w:rPr>
            </w:pPr>
          </w:p>
          <w:p w:rsidR="00E508DE" w:rsidRDefault="00E508DE" w:rsidP="00A0528F">
            <w:pPr>
              <w:rPr>
                <w:rFonts w:ascii="Arial" w:hAnsi="Arial"/>
                <w:b/>
                <w:color w:val="CC0029"/>
                <w:sz w:val="20"/>
              </w:rPr>
            </w:pPr>
          </w:p>
        </w:tc>
      </w:tr>
    </w:tbl>
    <w:p w:rsidR="00E508DE" w:rsidRDefault="00E508DE" w:rsidP="00A0528F">
      <w:pPr>
        <w:rPr>
          <w:rFonts w:ascii="Arial" w:hAnsi="Arial"/>
          <w:b/>
          <w:color w:val="CC0029"/>
          <w:sz w:val="20"/>
        </w:rPr>
      </w:pPr>
    </w:p>
    <w:p w:rsidR="002A717D" w:rsidRPr="00DB0EFE" w:rsidRDefault="002A717D" w:rsidP="00A0528F">
      <w:pPr>
        <w:rPr>
          <w:b/>
          <w:color w:val="CC0029"/>
        </w:rPr>
      </w:pPr>
    </w:p>
    <w:p w:rsidR="00FC0ACC" w:rsidRPr="00041D68" w:rsidRDefault="000E5FFF" w:rsidP="00533DF2">
      <w:pPr>
        <w:rPr>
          <w:color w:val="943634" w:themeColor="accent2" w:themeShade="BF"/>
          <w:sz w:val="28"/>
          <w:szCs w:val="28"/>
        </w:rPr>
      </w:pPr>
      <w:r w:rsidRPr="00041D68">
        <w:rPr>
          <w:noProof/>
          <w:color w:val="943634" w:themeColor="accent2" w:themeShade="BF"/>
        </w:rPr>
        <w:drawing>
          <wp:anchor distT="36576" distB="36576" distL="36576" distR="36576" simplePos="0" relativeHeight="251673600" behindDoc="0" locked="0" layoutInCell="1" allowOverlap="1">
            <wp:simplePos x="0" y="0"/>
            <wp:positionH relativeFrom="column">
              <wp:posOffset>8479790</wp:posOffset>
            </wp:positionH>
            <wp:positionV relativeFrom="paragraph">
              <wp:posOffset>1727835</wp:posOffset>
            </wp:positionV>
            <wp:extent cx="2499995" cy="1768475"/>
            <wp:effectExtent l="1905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cstate="print"/>
                    <a:srcRect/>
                    <a:stretch>
                      <a:fillRect/>
                    </a:stretch>
                  </pic:blipFill>
                  <pic:spPr bwMode="auto">
                    <a:xfrm>
                      <a:off x="0" y="0"/>
                      <a:ext cx="2499995" cy="1768475"/>
                    </a:xfrm>
                    <a:prstGeom prst="rect">
                      <a:avLst/>
                    </a:prstGeom>
                    <a:noFill/>
                    <a:ln w="9525" algn="in">
                      <a:noFill/>
                      <a:miter lim="800000"/>
                      <a:headEnd/>
                      <a:tailEnd/>
                    </a:ln>
                    <a:effectLst/>
                  </pic:spPr>
                </pic:pic>
              </a:graphicData>
            </a:graphic>
          </wp:anchor>
        </w:drawing>
      </w:r>
      <w:r w:rsidRPr="00041D68">
        <w:rPr>
          <w:noProof/>
          <w:color w:val="943634" w:themeColor="accent2" w:themeShade="BF"/>
        </w:rPr>
        <w:drawing>
          <wp:anchor distT="36576" distB="36576" distL="36576" distR="36576" simplePos="0" relativeHeight="251669504" behindDoc="0" locked="0" layoutInCell="1" allowOverlap="1">
            <wp:simplePos x="0" y="0"/>
            <wp:positionH relativeFrom="column">
              <wp:posOffset>8479790</wp:posOffset>
            </wp:positionH>
            <wp:positionV relativeFrom="paragraph">
              <wp:posOffset>1727835</wp:posOffset>
            </wp:positionV>
            <wp:extent cx="2499995" cy="1768475"/>
            <wp:effectExtent l="1905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srcRect/>
                    <a:stretch>
                      <a:fillRect/>
                    </a:stretch>
                  </pic:blipFill>
                  <pic:spPr bwMode="auto">
                    <a:xfrm>
                      <a:off x="0" y="0"/>
                      <a:ext cx="2499995" cy="1768475"/>
                    </a:xfrm>
                    <a:prstGeom prst="rect">
                      <a:avLst/>
                    </a:prstGeom>
                    <a:noFill/>
                    <a:ln w="9525" algn="in">
                      <a:noFill/>
                      <a:miter lim="800000"/>
                      <a:headEnd/>
                      <a:tailEnd/>
                    </a:ln>
                    <a:effectLst/>
                  </pic:spPr>
                </pic:pic>
              </a:graphicData>
            </a:graphic>
          </wp:anchor>
        </w:drawing>
      </w:r>
      <w:r w:rsidRPr="00041D68">
        <w:rPr>
          <w:noProof/>
          <w:color w:val="943634" w:themeColor="accent2" w:themeShade="BF"/>
        </w:rPr>
        <w:drawing>
          <wp:anchor distT="36576" distB="36576" distL="36576" distR="36576" simplePos="0" relativeHeight="251671552" behindDoc="0" locked="0" layoutInCell="1" allowOverlap="1">
            <wp:simplePos x="0" y="0"/>
            <wp:positionH relativeFrom="column">
              <wp:posOffset>8479790</wp:posOffset>
            </wp:positionH>
            <wp:positionV relativeFrom="paragraph">
              <wp:posOffset>1727835</wp:posOffset>
            </wp:positionV>
            <wp:extent cx="2499995" cy="1768475"/>
            <wp:effectExtent l="1905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srcRect/>
                    <a:stretch>
                      <a:fillRect/>
                    </a:stretch>
                  </pic:blipFill>
                  <pic:spPr bwMode="auto">
                    <a:xfrm>
                      <a:off x="0" y="0"/>
                      <a:ext cx="2499995" cy="1768475"/>
                    </a:xfrm>
                    <a:prstGeom prst="rect">
                      <a:avLst/>
                    </a:prstGeom>
                    <a:noFill/>
                    <a:ln w="9525" algn="in">
                      <a:noFill/>
                      <a:miter lim="800000"/>
                      <a:headEnd/>
                      <a:tailEnd/>
                    </a:ln>
                    <a:effectLst/>
                  </pic:spPr>
                </pic:pic>
              </a:graphicData>
            </a:graphic>
          </wp:anchor>
        </w:drawing>
      </w:r>
      <w:r w:rsidR="00520806" w:rsidRPr="00041D68">
        <w:rPr>
          <w:b/>
          <w:color w:val="943634" w:themeColor="accent2" w:themeShade="BF"/>
          <w:sz w:val="20"/>
        </w:rPr>
        <w:t>2.1</w:t>
      </w:r>
      <w:r w:rsidR="00724E83">
        <w:rPr>
          <w:b/>
          <w:color w:val="943634" w:themeColor="accent2" w:themeShade="BF"/>
          <w:sz w:val="20"/>
        </w:rPr>
        <w:t xml:space="preserve"> </w:t>
      </w:r>
      <w:r w:rsidR="00520806" w:rsidRPr="00041D68">
        <w:rPr>
          <w:b/>
          <w:color w:val="943634" w:themeColor="accent2" w:themeShade="BF"/>
          <w:sz w:val="20"/>
        </w:rPr>
        <w:t>We wish to extend our services i.e. our business</w:t>
      </w:r>
      <w:r w:rsidR="00724E83">
        <w:rPr>
          <w:b/>
          <w:color w:val="943634" w:themeColor="accent2" w:themeShade="BF"/>
          <w:sz w:val="20"/>
        </w:rPr>
        <w:t>:</w:t>
      </w:r>
      <w:r w:rsidR="00FC0ACC" w:rsidRPr="00041D68">
        <w:rPr>
          <w:color w:val="943634" w:themeColor="accent2" w:themeShade="BF"/>
          <w:sz w:val="28"/>
          <w:szCs w:val="28"/>
        </w:rPr>
        <w:t xml:space="preserve"> </w:t>
      </w:r>
    </w:p>
    <w:p w:rsidR="002A717D" w:rsidRPr="00DB0EFE" w:rsidRDefault="002A717D" w:rsidP="00533DF2"/>
    <w:p w:rsidR="009E5CF2" w:rsidRPr="00351006" w:rsidRDefault="00E7740F" w:rsidP="00914435">
      <w:r w:rsidRPr="00351006">
        <w:t>Our experience</w:t>
      </w:r>
      <w:r w:rsidR="00A86CBA" w:rsidRPr="00351006">
        <w:t>, consultation</w:t>
      </w:r>
      <w:r w:rsidRPr="00351006">
        <w:t xml:space="preserve"> and </w:t>
      </w:r>
      <w:r w:rsidR="00FA578A" w:rsidRPr="00351006">
        <w:t>research</w:t>
      </w:r>
      <w:r w:rsidRPr="00351006">
        <w:t xml:space="preserve"> </w:t>
      </w:r>
      <w:r w:rsidR="00EE7676" w:rsidRPr="00351006">
        <w:t xml:space="preserve">have </w:t>
      </w:r>
      <w:r w:rsidR="007A1093" w:rsidRPr="00351006">
        <w:t>led</w:t>
      </w:r>
      <w:r w:rsidRPr="00351006">
        <w:t xml:space="preserve"> to the decision that </w:t>
      </w:r>
      <w:r w:rsidR="00624104" w:rsidRPr="00351006">
        <w:t>the needs of the community</w:t>
      </w:r>
      <w:r w:rsidR="001D309E" w:rsidRPr="00351006">
        <w:t xml:space="preserve"> throughout the Parish</w:t>
      </w:r>
      <w:r w:rsidR="002B46D6" w:rsidRPr="00351006">
        <w:t xml:space="preserve"> will</w:t>
      </w:r>
      <w:r w:rsidRPr="00351006">
        <w:t xml:space="preserve"> be</w:t>
      </w:r>
      <w:r w:rsidR="002D52E8" w:rsidRPr="00351006">
        <w:t xml:space="preserve"> </w:t>
      </w:r>
      <w:r w:rsidR="001D309E" w:rsidRPr="00351006">
        <w:t xml:space="preserve">best </w:t>
      </w:r>
      <w:r w:rsidR="0047606E" w:rsidRPr="00351006">
        <w:t>served</w:t>
      </w:r>
      <w:r w:rsidR="009E5CF2" w:rsidRPr="00351006">
        <w:t xml:space="preserve"> by</w:t>
      </w:r>
      <w:r w:rsidR="00816684">
        <w:t xml:space="preserve"> a modern, technology equipped </w:t>
      </w:r>
      <w:r w:rsidR="00E46A5E" w:rsidRPr="00351006">
        <w:t>multi-purpose centre</w:t>
      </w:r>
      <w:r w:rsidR="00AF2C1E" w:rsidRPr="00351006">
        <w:rPr>
          <w:lang w:val="en-US"/>
        </w:rPr>
        <w:t>.</w:t>
      </w:r>
      <w:r w:rsidR="001B4760" w:rsidRPr="00351006">
        <w:rPr>
          <w:lang w:val="en-US"/>
        </w:rPr>
        <w:t xml:space="preserve"> </w:t>
      </w:r>
      <w:r w:rsidR="003E36D2" w:rsidRPr="00351006">
        <w:t xml:space="preserve">A </w:t>
      </w:r>
      <w:r w:rsidR="00FA578A" w:rsidRPr="00351006">
        <w:t xml:space="preserve">purpose built </w:t>
      </w:r>
      <w:r w:rsidR="003E36D2" w:rsidRPr="00351006">
        <w:t>centre constructed on the St. Mary’s</w:t>
      </w:r>
      <w:r w:rsidR="00BB6D48" w:rsidRPr="00351006">
        <w:t xml:space="preserve"> plot of land w</w:t>
      </w:r>
      <w:r w:rsidR="00AC24FE" w:rsidRPr="00351006">
        <w:t xml:space="preserve">ith </w:t>
      </w:r>
      <w:r w:rsidR="002B46D6" w:rsidRPr="00351006">
        <w:t>onsite parking will</w:t>
      </w:r>
      <w:r w:rsidR="00AC24FE" w:rsidRPr="00351006">
        <w:t xml:space="preserve"> be more inclusive and accessible </w:t>
      </w:r>
      <w:r w:rsidR="009841E8" w:rsidRPr="00351006">
        <w:t>to the wi</w:t>
      </w:r>
      <w:r w:rsidR="00EF34F4">
        <w:t xml:space="preserve">der population, </w:t>
      </w:r>
      <w:r w:rsidR="009841E8" w:rsidRPr="00351006">
        <w:t>attract</w:t>
      </w:r>
      <w:r w:rsidR="009E5CF2" w:rsidRPr="00351006">
        <w:t xml:space="preserve"> </w:t>
      </w:r>
      <w:r w:rsidR="0096257E" w:rsidRPr="00351006">
        <w:t xml:space="preserve">new </w:t>
      </w:r>
      <w:r w:rsidR="009E5CF2" w:rsidRPr="00351006">
        <w:t>groups and service providers.</w:t>
      </w:r>
    </w:p>
    <w:p w:rsidR="00FA578A" w:rsidRPr="00DB0EFE" w:rsidRDefault="00FA578A" w:rsidP="00914435">
      <w:pPr>
        <w:rPr>
          <w:color w:val="FF0000"/>
          <w:lang w:val="en-US"/>
        </w:rPr>
      </w:pPr>
    </w:p>
    <w:p w:rsidR="00914435" w:rsidRPr="00041D68" w:rsidRDefault="00914435" w:rsidP="00B73678">
      <w:pPr>
        <w:rPr>
          <w:color w:val="943634" w:themeColor="accent2" w:themeShade="BF"/>
          <w:sz w:val="28"/>
          <w:szCs w:val="28"/>
        </w:rPr>
      </w:pPr>
      <w:r w:rsidRPr="00041D68">
        <w:rPr>
          <w:color w:val="943634" w:themeColor="accent2" w:themeShade="BF"/>
          <w:sz w:val="28"/>
          <w:szCs w:val="28"/>
          <w:lang w:val="en-US"/>
        </w:rPr>
        <w:t> </w:t>
      </w:r>
      <w:r w:rsidR="00B73678" w:rsidRPr="00041D68">
        <w:rPr>
          <w:b/>
          <w:color w:val="943634" w:themeColor="accent2" w:themeShade="BF"/>
          <w:sz w:val="20"/>
        </w:rPr>
        <w:t xml:space="preserve">2.2 </w:t>
      </w:r>
      <w:r w:rsidR="00B25868" w:rsidRPr="00041D68">
        <w:rPr>
          <w:b/>
          <w:color w:val="943634" w:themeColor="accent2" w:themeShade="BF"/>
          <w:sz w:val="20"/>
        </w:rPr>
        <w:t>W</w:t>
      </w:r>
      <w:r w:rsidR="001A7EC1" w:rsidRPr="00041D68">
        <w:rPr>
          <w:b/>
          <w:color w:val="943634" w:themeColor="accent2" w:themeShade="BF"/>
          <w:sz w:val="20"/>
        </w:rPr>
        <w:t xml:space="preserve">e </w:t>
      </w:r>
      <w:r w:rsidR="00C854E2" w:rsidRPr="00041D68">
        <w:rPr>
          <w:b/>
          <w:color w:val="943634" w:themeColor="accent2" w:themeShade="BF"/>
          <w:sz w:val="20"/>
        </w:rPr>
        <w:t xml:space="preserve">have the experience to </w:t>
      </w:r>
      <w:r w:rsidR="00B110E9" w:rsidRPr="00041D68">
        <w:rPr>
          <w:b/>
          <w:color w:val="943634" w:themeColor="accent2" w:themeShade="BF"/>
          <w:sz w:val="20"/>
        </w:rPr>
        <w:t xml:space="preserve">complete the project and </w:t>
      </w:r>
      <w:r w:rsidR="00C854E2" w:rsidRPr="00041D68">
        <w:rPr>
          <w:b/>
          <w:color w:val="943634" w:themeColor="accent2" w:themeShade="BF"/>
          <w:sz w:val="20"/>
        </w:rPr>
        <w:t>run the business in a c</w:t>
      </w:r>
      <w:r w:rsidR="001A7EC1" w:rsidRPr="00041D68">
        <w:rPr>
          <w:b/>
          <w:color w:val="943634" w:themeColor="accent2" w:themeShade="BF"/>
          <w:sz w:val="20"/>
        </w:rPr>
        <w:t>apable an</w:t>
      </w:r>
      <w:r w:rsidR="00C854E2" w:rsidRPr="00041D68">
        <w:rPr>
          <w:b/>
          <w:color w:val="943634" w:themeColor="accent2" w:themeShade="BF"/>
          <w:sz w:val="20"/>
        </w:rPr>
        <w:t>d efficient</w:t>
      </w:r>
      <w:r w:rsidR="001A7EC1" w:rsidRPr="00041D68">
        <w:rPr>
          <w:b/>
          <w:color w:val="943634" w:themeColor="accent2" w:themeShade="BF"/>
          <w:sz w:val="20"/>
        </w:rPr>
        <w:t xml:space="preserve"> manner</w:t>
      </w:r>
      <w:r w:rsidR="00724E83">
        <w:rPr>
          <w:b/>
          <w:color w:val="943634" w:themeColor="accent2" w:themeShade="BF"/>
          <w:sz w:val="20"/>
        </w:rPr>
        <w:t>:</w:t>
      </w:r>
    </w:p>
    <w:p w:rsidR="002A717D" w:rsidRPr="00DB0EFE" w:rsidRDefault="002A717D" w:rsidP="00B73678"/>
    <w:p w:rsidR="00340782" w:rsidRPr="00351006" w:rsidRDefault="002B10A6" w:rsidP="00853EDA">
      <w:r w:rsidRPr="00351006">
        <w:t>We are capable through the experience/skills of our member</w:t>
      </w:r>
      <w:r w:rsidR="002A717D" w:rsidRPr="00351006">
        <w:t>s supported by the community and</w:t>
      </w:r>
      <w:r w:rsidRPr="00351006">
        <w:t xml:space="preserve"> partners to make this project a viable long term proposition.</w:t>
      </w:r>
      <w:r w:rsidR="00ED631A" w:rsidRPr="00351006">
        <w:t xml:space="preserve"> </w:t>
      </w:r>
      <w:r w:rsidR="00914435" w:rsidRPr="00351006">
        <w:t> </w:t>
      </w:r>
      <w:r w:rsidR="00943CC2" w:rsidRPr="00351006">
        <w:t xml:space="preserve">We </w:t>
      </w:r>
      <w:r w:rsidR="00A0528F" w:rsidRPr="00351006">
        <w:t>are p</w:t>
      </w:r>
      <w:r w:rsidR="00A45D85" w:rsidRPr="00351006">
        <w:t>art of the larger organisation t</w:t>
      </w:r>
      <w:r w:rsidR="00A84DA9">
        <w:t>he Church in Wales which has</w:t>
      </w:r>
      <w:r w:rsidR="00A0528F" w:rsidRPr="00351006">
        <w:t xml:space="preserve"> experience in delivering</w:t>
      </w:r>
      <w:r w:rsidR="00D5785F">
        <w:t xml:space="preserve"> similar projects and have its</w:t>
      </w:r>
      <w:r w:rsidR="00A0528F" w:rsidRPr="00351006">
        <w:t xml:space="preserve"> on-going guidance and support</w:t>
      </w:r>
      <w:r w:rsidR="00A45D85" w:rsidRPr="00351006">
        <w:t>.</w:t>
      </w:r>
    </w:p>
    <w:p w:rsidR="00340782" w:rsidRPr="00DB0EFE" w:rsidRDefault="00340782" w:rsidP="00853EDA"/>
    <w:p w:rsidR="002D16F5" w:rsidRDefault="00A0528F" w:rsidP="00853EDA">
      <w:r w:rsidRPr="00351006">
        <w:t xml:space="preserve">A Project Management team of three </w:t>
      </w:r>
      <w:r w:rsidR="00F30F5B" w:rsidRPr="00351006">
        <w:t xml:space="preserve">appointed by the PCC </w:t>
      </w:r>
      <w:r w:rsidRPr="00351006">
        <w:t>successfully accomplished the safe demolition with-in budget of the St. Mary’s Church in December 2012/January 2013.</w:t>
      </w:r>
    </w:p>
    <w:p w:rsidR="00385708" w:rsidRPr="00351006" w:rsidRDefault="00385708" w:rsidP="00853EDA"/>
    <w:p w:rsidR="00853EDA" w:rsidRPr="005E72F3" w:rsidRDefault="00A0528F" w:rsidP="00853EDA">
      <w:r w:rsidRPr="00351006">
        <w:t> It is our intention to employ architects Hurley &amp; Davies to oversee the St. Mary’s</w:t>
      </w:r>
      <w:r w:rsidR="009F58C7" w:rsidRPr="00351006">
        <w:t xml:space="preserve"> multi-purpose centre project i</w:t>
      </w:r>
      <w:r w:rsidRPr="00351006">
        <w:t>ncluding impartial tenders.</w:t>
      </w:r>
      <w:r w:rsidR="007707CD" w:rsidRPr="00351006">
        <w:t xml:space="preserve">  A project management team of three</w:t>
      </w:r>
      <w:r w:rsidR="000D6A85" w:rsidRPr="00351006">
        <w:t xml:space="preserve"> which</w:t>
      </w:r>
      <w:r w:rsidR="004772D9" w:rsidRPr="00351006">
        <w:t xml:space="preserve"> </w:t>
      </w:r>
      <w:r w:rsidR="000D6A85" w:rsidRPr="00351006">
        <w:t>includes</w:t>
      </w:r>
      <w:r w:rsidRPr="00351006">
        <w:t xml:space="preserve"> Revd. Coles will manage/oversee and communicate with the architect reporting to a larger committee and calling upon advice and expertise when necessary. Rev</w:t>
      </w:r>
      <w:r w:rsidR="00F73047" w:rsidRPr="00351006">
        <w:t xml:space="preserve">erend </w:t>
      </w:r>
      <w:r w:rsidRPr="00351006">
        <w:t>Christopher Coles joined us 07/2013 and is the Priest in</w:t>
      </w:r>
      <w:r w:rsidRPr="005E72F3">
        <w:t xml:space="preserve"> </w:t>
      </w:r>
      <w:r w:rsidRPr="005E72F3">
        <w:lastRenderedPageBreak/>
        <w:t>Charge of the Parish of Skewen within the Diocese of Llandaff, Church in W</w:t>
      </w:r>
      <w:r w:rsidR="00764918" w:rsidRPr="005E72F3">
        <w:t xml:space="preserve">ales. Revd Coles has 16 years </w:t>
      </w:r>
      <w:r w:rsidRPr="005E72F3">
        <w:t xml:space="preserve">experience and has been involved and liaised with builders, architects and church authorities with regard to maintenance of buildings. </w:t>
      </w:r>
      <w:r w:rsidR="00224420" w:rsidRPr="005E72F3">
        <w:t>We are</w:t>
      </w:r>
      <w:r w:rsidRPr="005E72F3">
        <w:t xml:space="preserve"> currently involved in a large phase of work at the St. John the Baptist Church, a grade 2 listed buildin</w:t>
      </w:r>
      <w:r w:rsidR="00803F62" w:rsidRPr="005E72F3">
        <w:t>g at Neath Abbey, which includes</w:t>
      </w:r>
      <w:r w:rsidRPr="005E72F3">
        <w:t xml:space="preserve"> re-pointing to the outside, re-plastering inside as well as planned work to re-tarmac  the drive, church paths including the cemetery and car park area.  </w:t>
      </w:r>
    </w:p>
    <w:p w:rsidR="002A717D" w:rsidRPr="005E72F3" w:rsidRDefault="002A717D" w:rsidP="00853EDA">
      <w:pPr>
        <w:rPr>
          <w:b/>
          <w:color w:val="76923C" w:themeColor="accent3" w:themeShade="BF"/>
        </w:rPr>
      </w:pPr>
    </w:p>
    <w:p w:rsidR="00A0528F" w:rsidRPr="00041D68" w:rsidRDefault="00853EDA" w:rsidP="00A0528F">
      <w:pPr>
        <w:rPr>
          <w:color w:val="943634" w:themeColor="accent2" w:themeShade="BF"/>
          <w:sz w:val="20"/>
          <w:szCs w:val="20"/>
        </w:rPr>
      </w:pPr>
      <w:r w:rsidRPr="00041D68">
        <w:rPr>
          <w:b/>
          <w:color w:val="943634" w:themeColor="accent2" w:themeShade="BF"/>
          <w:sz w:val="20"/>
          <w:szCs w:val="20"/>
        </w:rPr>
        <w:t>2.3 Qualifications</w:t>
      </w:r>
      <w:r w:rsidR="001B22F3" w:rsidRPr="00041D68">
        <w:rPr>
          <w:b/>
          <w:color w:val="943634" w:themeColor="accent2" w:themeShade="BF"/>
          <w:sz w:val="20"/>
          <w:szCs w:val="20"/>
        </w:rPr>
        <w:t>, skills</w:t>
      </w:r>
      <w:r w:rsidR="009F7931" w:rsidRPr="00041D68">
        <w:rPr>
          <w:b/>
          <w:color w:val="943634" w:themeColor="accent2" w:themeShade="BF"/>
          <w:sz w:val="20"/>
          <w:szCs w:val="20"/>
        </w:rPr>
        <w:t xml:space="preserve"> </w:t>
      </w:r>
      <w:r w:rsidR="00120554" w:rsidRPr="00041D68">
        <w:rPr>
          <w:b/>
          <w:color w:val="943634" w:themeColor="accent2" w:themeShade="BF"/>
          <w:sz w:val="20"/>
          <w:szCs w:val="20"/>
        </w:rPr>
        <w:t>and</w:t>
      </w:r>
      <w:r w:rsidRPr="00041D68">
        <w:rPr>
          <w:b/>
          <w:color w:val="943634" w:themeColor="accent2" w:themeShade="BF"/>
          <w:sz w:val="20"/>
          <w:szCs w:val="20"/>
        </w:rPr>
        <w:t xml:space="preserve"> education:</w:t>
      </w:r>
    </w:p>
    <w:p w:rsidR="00351A65" w:rsidRPr="00DB0EFE" w:rsidRDefault="00351A65" w:rsidP="00A0528F"/>
    <w:p w:rsidR="00A0528F" w:rsidRPr="005E72F3" w:rsidRDefault="00A0528F" w:rsidP="00A0528F">
      <w:pPr>
        <w:rPr>
          <w:color w:val="FF0000"/>
        </w:rPr>
      </w:pPr>
      <w:r w:rsidRPr="005E72F3">
        <w:t>Our members and management committee have the necessary skills, qualifications and management experience from both local authority and national business enterprises</w:t>
      </w:r>
      <w:r w:rsidR="00BD459F" w:rsidRPr="005E72F3">
        <w:t xml:space="preserve"> including:- an accountant (ACCA</w:t>
      </w:r>
      <w:r w:rsidRPr="005E72F3">
        <w:t xml:space="preserve"> qualified), a past Chartered Engineer and fellow o</w:t>
      </w:r>
      <w:r w:rsidR="00BD459F" w:rsidRPr="005E72F3">
        <w:t>f the Institution of Structural</w:t>
      </w:r>
      <w:r w:rsidRPr="005E72F3">
        <w:t xml:space="preserve"> Engine</w:t>
      </w:r>
      <w:r w:rsidR="00D13511">
        <w:t>ers, Computer Operations manag</w:t>
      </w:r>
      <w:r w:rsidR="00F91F39">
        <w:t>e</w:t>
      </w:r>
      <w:r w:rsidR="00F37498">
        <w:t>r</w:t>
      </w:r>
      <w:r w:rsidRPr="005E72F3">
        <w:t xml:space="preserve"> (HNC Business Studies), </w:t>
      </w:r>
      <w:r w:rsidR="00853EDA" w:rsidRPr="005E72F3">
        <w:t xml:space="preserve">school finance officer (bursar with 25 years experience), </w:t>
      </w:r>
      <w:r w:rsidRPr="005E72F3">
        <w:t>community councillor and Welsh speaker</w:t>
      </w:r>
      <w:r w:rsidR="0021354B" w:rsidRPr="005E72F3">
        <w:t>s</w:t>
      </w:r>
      <w:r w:rsidR="00853EDA" w:rsidRPr="005E72F3">
        <w:t>.</w:t>
      </w:r>
      <w:r w:rsidRPr="005E72F3">
        <w:rPr>
          <w:color w:val="FF0000"/>
        </w:rPr>
        <w:t> </w:t>
      </w:r>
    </w:p>
    <w:p w:rsidR="002A717D" w:rsidRPr="00DB0EFE" w:rsidRDefault="002A717D" w:rsidP="00A0528F">
      <w:pPr>
        <w:rPr>
          <w:color w:val="943634" w:themeColor="accent2" w:themeShade="BF"/>
        </w:rPr>
      </w:pPr>
    </w:p>
    <w:p w:rsidR="006A6C01" w:rsidRDefault="00A0528F" w:rsidP="00FF06CA">
      <w:pPr>
        <w:rPr>
          <w:b/>
          <w:color w:val="943634" w:themeColor="accent2" w:themeShade="BF"/>
          <w:sz w:val="20"/>
          <w:szCs w:val="20"/>
        </w:rPr>
      </w:pPr>
      <w:r w:rsidRPr="00AC07B5">
        <w:rPr>
          <w:b/>
          <w:color w:val="943634" w:themeColor="accent2" w:themeShade="BF"/>
          <w:sz w:val="20"/>
          <w:szCs w:val="20"/>
        </w:rPr>
        <w:t> </w:t>
      </w:r>
      <w:r w:rsidR="00583F3B" w:rsidRPr="00AC07B5">
        <w:rPr>
          <w:b/>
          <w:color w:val="943634" w:themeColor="accent2" w:themeShade="BF"/>
          <w:sz w:val="20"/>
          <w:szCs w:val="20"/>
        </w:rPr>
        <w:t>2.4 Training:</w:t>
      </w:r>
      <w:r w:rsidR="0046605B">
        <w:rPr>
          <w:b/>
          <w:color w:val="943634" w:themeColor="accent2" w:themeShade="BF"/>
          <w:sz w:val="20"/>
          <w:szCs w:val="20"/>
        </w:rPr>
        <w:t xml:space="preserve"> </w:t>
      </w:r>
    </w:p>
    <w:p w:rsidR="006A6C01" w:rsidRPr="00943F14" w:rsidRDefault="006A6C01" w:rsidP="00FF06CA">
      <w:pPr>
        <w:rPr>
          <w:color w:val="943634" w:themeColor="accent2" w:themeShade="BF"/>
          <w:sz w:val="20"/>
          <w:szCs w:val="20"/>
        </w:rPr>
      </w:pPr>
    </w:p>
    <w:p w:rsidR="00BB5D4B" w:rsidRDefault="006044B4">
      <w:r>
        <w:t>The Diocese offer training courses in safeguarding, Parochial Administration, Building and Premises maintenance as well as Payroll, Health and Safety (including Fire awareness and BSI level training), accounting &amp; Gift Aiding for church groups.</w:t>
      </w:r>
    </w:p>
    <w:p w:rsidR="00EB4E36" w:rsidRDefault="00EB4E36"/>
    <w:p w:rsidR="00EB4E36" w:rsidRDefault="00EB4E36">
      <w:r>
        <w:t>A number of our members have already attended these courses and are involved in refresher courses and on-going training.</w:t>
      </w:r>
    </w:p>
    <w:p w:rsidR="00EB4E36" w:rsidRDefault="00EB4E36"/>
    <w:p w:rsidR="00EB4E36" w:rsidRDefault="00EB4E36">
      <w:r>
        <w:t>All members who will be involved with groups of any age will be required to pass safeguarding checks in accordance to our stated policies, as happens currently.</w:t>
      </w:r>
    </w:p>
    <w:p w:rsidR="00EB4E36" w:rsidRDefault="00EB4E36"/>
    <w:p w:rsidR="00EB4E36" w:rsidRPr="005E72F3" w:rsidRDefault="00EB4E36"/>
    <w:p w:rsidR="00B27988" w:rsidRPr="00AC07B5" w:rsidRDefault="004219D6">
      <w:pPr>
        <w:rPr>
          <w:b/>
          <w:color w:val="943634" w:themeColor="accent2" w:themeShade="BF"/>
          <w:sz w:val="20"/>
          <w:szCs w:val="20"/>
        </w:rPr>
      </w:pPr>
      <w:r w:rsidRPr="00AC07B5">
        <w:rPr>
          <w:b/>
          <w:color w:val="943634" w:themeColor="accent2" w:themeShade="BF"/>
          <w:sz w:val="20"/>
          <w:szCs w:val="20"/>
        </w:rPr>
        <w:t>2.</w:t>
      </w:r>
      <w:r w:rsidR="003B428D" w:rsidRPr="00AC07B5">
        <w:rPr>
          <w:b/>
          <w:color w:val="943634" w:themeColor="accent2" w:themeShade="BF"/>
          <w:sz w:val="20"/>
          <w:szCs w:val="20"/>
        </w:rPr>
        <w:t>5 Hobbies and interests:</w:t>
      </w:r>
    </w:p>
    <w:p w:rsidR="0012621A" w:rsidRPr="00DB0EFE" w:rsidRDefault="0012621A"/>
    <w:p w:rsidR="00C015AD" w:rsidRPr="005E72F3" w:rsidRDefault="00915A76">
      <w:r w:rsidRPr="005E72F3">
        <w:t>M</w:t>
      </w:r>
      <w:r w:rsidR="00B27988" w:rsidRPr="005E72F3">
        <w:t xml:space="preserve">embers are active in groups and services throughout the community, local authority councillors, NPT </w:t>
      </w:r>
      <w:r w:rsidR="00631F64" w:rsidRPr="005E72F3">
        <w:t>Mayor 2015/2016, retired JPs,</w:t>
      </w:r>
      <w:r w:rsidR="00B27988" w:rsidRPr="005E72F3">
        <w:t xml:space="preserve"> deputy Lord Lieutenant, </w:t>
      </w:r>
      <w:r w:rsidR="00631F64" w:rsidRPr="005E72F3">
        <w:t xml:space="preserve">trustee of the Mothers’ Union, </w:t>
      </w:r>
      <w:r w:rsidR="00B27988" w:rsidRPr="005E72F3">
        <w:t>scout commissioner, rainbow/guide leaders, chair persons, secretaries, treasure</w:t>
      </w:r>
      <w:r w:rsidR="00631F64" w:rsidRPr="005E72F3">
        <w:t>rs</w:t>
      </w:r>
      <w:r w:rsidR="00B27988" w:rsidRPr="005E72F3">
        <w:t>, presidents of the W.I. and Skewen &amp; District Historical Society, younger people with energy and a willingness to help</w:t>
      </w:r>
      <w:r w:rsidR="00310E48" w:rsidRPr="005E72F3">
        <w:t xml:space="preserve">, </w:t>
      </w:r>
      <w:r w:rsidR="00C015AD" w:rsidRPr="005E72F3">
        <w:t>a member has completed</w:t>
      </w:r>
      <w:r w:rsidR="00B27988" w:rsidRPr="005E72F3">
        <w:t xml:space="preserve"> </w:t>
      </w:r>
      <w:r w:rsidR="00C015AD" w:rsidRPr="005E72F3">
        <w:t>in 2015 City &amp; Guilds level 2 in horticulture and intends to care for the green space at St. Mary’s</w:t>
      </w:r>
      <w:r w:rsidR="00B27988" w:rsidRPr="005E72F3">
        <w:t>...all these skills will be utilised during and in the on-going futur</w:t>
      </w:r>
      <w:r w:rsidR="00430F6F" w:rsidRPr="005E72F3">
        <w:t>e development of the project</w:t>
      </w:r>
      <w:r w:rsidR="00B27988" w:rsidRPr="005E72F3">
        <w:t xml:space="preserve"> to ensure the long-term success as a viable business</w:t>
      </w:r>
      <w:r w:rsidR="00725238">
        <w:t>.</w:t>
      </w:r>
    </w:p>
    <w:p w:rsidR="000D3ED8" w:rsidRPr="00DB0EFE" w:rsidRDefault="000D3ED8"/>
    <w:p w:rsidR="00583F3B" w:rsidRPr="00041D68" w:rsidRDefault="00D2628A">
      <w:pPr>
        <w:rPr>
          <w:color w:val="943634" w:themeColor="accent2" w:themeShade="BF"/>
          <w:sz w:val="20"/>
          <w:szCs w:val="20"/>
        </w:rPr>
      </w:pPr>
      <w:r w:rsidRPr="00041D68">
        <w:rPr>
          <w:color w:val="943634" w:themeColor="accent2" w:themeShade="BF"/>
          <w:sz w:val="20"/>
          <w:szCs w:val="20"/>
        </w:rPr>
        <w:t>2</w:t>
      </w:r>
      <w:r w:rsidR="006F3B8F" w:rsidRPr="00041D68">
        <w:rPr>
          <w:b/>
          <w:color w:val="943634" w:themeColor="accent2" w:themeShade="BF"/>
          <w:sz w:val="20"/>
          <w:szCs w:val="20"/>
        </w:rPr>
        <w:t>.6</w:t>
      </w:r>
      <w:r w:rsidR="00583F3B" w:rsidRPr="00041D68">
        <w:rPr>
          <w:b/>
          <w:color w:val="943634" w:themeColor="accent2" w:themeShade="BF"/>
          <w:sz w:val="20"/>
          <w:szCs w:val="20"/>
        </w:rPr>
        <w:t xml:space="preserve"> Additional information:</w:t>
      </w:r>
    </w:p>
    <w:p w:rsidR="0012621A" w:rsidRPr="00DB0EFE" w:rsidRDefault="0012621A"/>
    <w:p w:rsidR="008736FE" w:rsidRDefault="0061581F" w:rsidP="00074F46">
      <w:pPr>
        <w:rPr>
          <w:b/>
          <w:bCs/>
          <w:iCs/>
          <w:color w:val="943634" w:themeColor="accent2" w:themeShade="BF"/>
          <w:sz w:val="20"/>
          <w:szCs w:val="20"/>
        </w:rPr>
      </w:pPr>
      <w:r w:rsidRPr="005E72F3">
        <w:t xml:space="preserve">As an organisation we </w:t>
      </w:r>
      <w:r w:rsidR="000E0DC3" w:rsidRPr="005E72F3">
        <w:t xml:space="preserve">hold </w:t>
      </w:r>
      <w:r w:rsidR="00A97F76">
        <w:t xml:space="preserve">community </w:t>
      </w:r>
      <w:r w:rsidR="00157B3D" w:rsidRPr="005E72F3">
        <w:t>festivals to unite</w:t>
      </w:r>
      <w:r w:rsidRPr="005E72F3">
        <w:t xml:space="preserve"> </w:t>
      </w:r>
      <w:r w:rsidR="00C015AD" w:rsidRPr="005E72F3">
        <w:t>commun</w:t>
      </w:r>
      <w:r w:rsidR="00CF1A28" w:rsidRPr="005E72F3">
        <w:t>ity groups/organisations</w:t>
      </w:r>
      <w:r w:rsidR="00FF4359">
        <w:t xml:space="preserve"> including the schools and community councils.</w:t>
      </w:r>
      <w:r w:rsidR="00B347B1" w:rsidRPr="005E72F3">
        <w:t xml:space="preserve"> We</w:t>
      </w:r>
      <w:r w:rsidR="00157B3D" w:rsidRPr="005E72F3">
        <w:t xml:space="preserve"> recognise this project as </w:t>
      </w:r>
      <w:r w:rsidRPr="005E72F3">
        <w:t>a further opportunity</w:t>
      </w:r>
      <w:r w:rsidR="00157B3D" w:rsidRPr="005E72F3">
        <w:t xml:space="preserve"> to involve and bring together </w:t>
      </w:r>
      <w:r w:rsidRPr="005E72F3">
        <w:t>groups</w:t>
      </w:r>
      <w:r w:rsidR="00B347B1" w:rsidRPr="005E72F3">
        <w:t>,</w:t>
      </w:r>
      <w:r w:rsidR="003640B8" w:rsidRPr="005E72F3">
        <w:t xml:space="preserve"> </w:t>
      </w:r>
      <w:r w:rsidR="006F03C1" w:rsidRPr="005E72F3">
        <w:t>service providers</w:t>
      </w:r>
      <w:r w:rsidRPr="005E72F3">
        <w:t xml:space="preserve"> and individuals to develop and use their skills for the good of the community</w:t>
      </w:r>
      <w:r w:rsidR="00A05D2B">
        <w:t xml:space="preserve"> working together</w:t>
      </w:r>
      <w:r w:rsidR="00B52AA6" w:rsidRPr="005E72F3">
        <w:t xml:space="preserve">. </w:t>
      </w:r>
      <w:r w:rsidR="008736FE" w:rsidRPr="00781F71">
        <w:rPr>
          <w:b/>
          <w:bCs/>
          <w:iCs/>
          <w:color w:val="943634" w:themeColor="accent2" w:themeShade="BF"/>
          <w:sz w:val="20"/>
          <w:szCs w:val="20"/>
        </w:rPr>
        <w:t>Appendix</w:t>
      </w:r>
      <w:r w:rsidR="008736FE">
        <w:rPr>
          <w:b/>
          <w:bCs/>
          <w:iCs/>
          <w:color w:val="943634" w:themeColor="accent2" w:themeShade="BF"/>
          <w:sz w:val="20"/>
          <w:szCs w:val="20"/>
        </w:rPr>
        <w:t xml:space="preserve"> A</w:t>
      </w:r>
      <w:r w:rsidR="00421E50">
        <w:rPr>
          <w:b/>
          <w:bCs/>
          <w:iCs/>
          <w:color w:val="943634" w:themeColor="accent2" w:themeShade="BF"/>
          <w:sz w:val="20"/>
          <w:szCs w:val="20"/>
        </w:rPr>
        <w:t xml:space="preserve">: </w:t>
      </w:r>
      <w:r w:rsidR="001C447B">
        <w:rPr>
          <w:b/>
          <w:bCs/>
          <w:iCs/>
          <w:color w:val="943634" w:themeColor="accent2" w:themeShade="BF"/>
          <w:sz w:val="20"/>
          <w:szCs w:val="20"/>
        </w:rPr>
        <w:t xml:space="preserve">The </w:t>
      </w:r>
      <w:r w:rsidR="001E1DC0">
        <w:rPr>
          <w:b/>
          <w:bCs/>
          <w:iCs/>
          <w:color w:val="943634" w:themeColor="accent2" w:themeShade="BF"/>
          <w:sz w:val="20"/>
          <w:szCs w:val="20"/>
        </w:rPr>
        <w:t xml:space="preserve">Christmas </w:t>
      </w:r>
      <w:r w:rsidR="00421E50">
        <w:rPr>
          <w:b/>
          <w:bCs/>
          <w:iCs/>
          <w:color w:val="943634" w:themeColor="accent2" w:themeShade="BF"/>
          <w:sz w:val="20"/>
          <w:szCs w:val="20"/>
        </w:rPr>
        <w:t>T</w:t>
      </w:r>
      <w:r w:rsidR="001C447B">
        <w:rPr>
          <w:b/>
          <w:bCs/>
          <w:iCs/>
          <w:color w:val="943634" w:themeColor="accent2" w:themeShade="BF"/>
          <w:sz w:val="20"/>
          <w:szCs w:val="20"/>
        </w:rPr>
        <w:t>ree</w:t>
      </w:r>
      <w:r w:rsidR="00421E50">
        <w:rPr>
          <w:b/>
          <w:bCs/>
          <w:iCs/>
          <w:color w:val="943634" w:themeColor="accent2" w:themeShade="BF"/>
          <w:sz w:val="20"/>
          <w:szCs w:val="20"/>
        </w:rPr>
        <w:t xml:space="preserve"> Festival 2013</w:t>
      </w:r>
      <w:r w:rsidR="001E1DC0">
        <w:rPr>
          <w:b/>
          <w:bCs/>
          <w:iCs/>
          <w:color w:val="943634" w:themeColor="accent2" w:themeShade="BF"/>
          <w:sz w:val="20"/>
          <w:szCs w:val="20"/>
        </w:rPr>
        <w:t xml:space="preserve"> (no entrance fee)</w:t>
      </w:r>
      <w:r w:rsidR="00421E50">
        <w:rPr>
          <w:b/>
          <w:bCs/>
          <w:iCs/>
          <w:color w:val="943634" w:themeColor="accent2" w:themeShade="BF"/>
          <w:sz w:val="20"/>
          <w:szCs w:val="20"/>
        </w:rPr>
        <w:t xml:space="preserve">. </w:t>
      </w:r>
      <w:r w:rsidR="00D33D74">
        <w:rPr>
          <w:b/>
          <w:bCs/>
          <w:iCs/>
          <w:color w:val="943634" w:themeColor="accent2" w:themeShade="BF"/>
          <w:sz w:val="20"/>
          <w:szCs w:val="20"/>
        </w:rPr>
        <w:t>Visitors include the local schools when the children enjoy light refreshments.</w:t>
      </w:r>
    </w:p>
    <w:p w:rsidR="008736FE" w:rsidRDefault="008736FE" w:rsidP="00074F46"/>
    <w:p w:rsidR="009A2D3A" w:rsidRDefault="000E0DC3" w:rsidP="00074F46">
      <w:r w:rsidRPr="005E72F3">
        <w:t>We support both financially and practically</w:t>
      </w:r>
      <w:r w:rsidR="00DB0EFE">
        <w:t xml:space="preserve"> with</w:t>
      </w:r>
      <w:r w:rsidRPr="005E72F3">
        <w:t xml:space="preserve"> food collection</w:t>
      </w:r>
      <w:r w:rsidR="00DB0EFE">
        <w:t xml:space="preserve"> </w:t>
      </w:r>
      <w:r w:rsidRPr="005E72F3">
        <w:t xml:space="preserve">the </w:t>
      </w:r>
      <w:r w:rsidR="00D64600" w:rsidRPr="005E72F3">
        <w:t xml:space="preserve">Neath Food Bank – Banc Bwyd Castell Nedd providing emergency food for </w:t>
      </w:r>
      <w:r w:rsidR="00A931F5" w:rsidRPr="005E72F3">
        <w:t xml:space="preserve">local </w:t>
      </w:r>
      <w:r w:rsidR="00D64600" w:rsidRPr="005E72F3">
        <w:t>people in need.</w:t>
      </w:r>
      <w:r w:rsidR="00AC7AB3">
        <w:t xml:space="preserve"> Caring for those further afield we have declared ourselves a Fair Trade Parish. </w:t>
      </w:r>
      <w:r w:rsidR="002201D7">
        <w:t xml:space="preserve"> </w:t>
      </w:r>
    </w:p>
    <w:p w:rsidR="009A2D3A" w:rsidRDefault="009A2D3A" w:rsidP="00074F46"/>
    <w:p w:rsidR="001734F3" w:rsidRDefault="00194971" w:rsidP="00074F46">
      <w:r>
        <w:t xml:space="preserve"> </w:t>
      </w:r>
      <w:r w:rsidR="008C7A58">
        <w:t>Local nursing homes are visited regularly</w:t>
      </w:r>
      <w:r w:rsidR="001C447B">
        <w:t>. W</w:t>
      </w:r>
      <w:r w:rsidR="008C7A58">
        <w:t>e</w:t>
      </w:r>
      <w:r>
        <w:t xml:space="preserve"> are</w:t>
      </w:r>
      <w:r w:rsidR="00A931F5" w:rsidRPr="005E72F3">
        <w:t xml:space="preserve"> concerned about young people leaving care and their </w:t>
      </w:r>
      <w:r w:rsidR="001C447B">
        <w:t xml:space="preserve">initial </w:t>
      </w:r>
      <w:r w:rsidR="00A931F5" w:rsidRPr="005E72F3">
        <w:t>integration into the community</w:t>
      </w:r>
      <w:r w:rsidR="001734F3">
        <w:t xml:space="preserve"> </w:t>
      </w:r>
      <w:r w:rsidR="001C447B">
        <w:t>providing</w:t>
      </w:r>
      <w:r w:rsidR="008C7A58">
        <w:t xml:space="preserve"> </w:t>
      </w:r>
      <w:r w:rsidR="001734F3">
        <w:t>parcels at Christmas time</w:t>
      </w:r>
      <w:r w:rsidR="001C447B">
        <w:t xml:space="preserve"> with gifts</w:t>
      </w:r>
      <w:r w:rsidR="00A931F5" w:rsidRPr="005E72F3">
        <w:t>.</w:t>
      </w:r>
      <w:r w:rsidR="001C447B">
        <w:t xml:space="preserve"> Our members are represented in groups throughout the Parish.</w:t>
      </w:r>
    </w:p>
    <w:p w:rsidR="00A26CB5" w:rsidRDefault="00A26CB5" w:rsidP="00074F46"/>
    <w:p w:rsidR="00A26CB5" w:rsidRDefault="00A26CB5" w:rsidP="00074F46">
      <w:r>
        <w:t xml:space="preserve"> </w:t>
      </w:r>
    </w:p>
    <w:p w:rsidR="00583F3B" w:rsidRPr="009B4B42" w:rsidRDefault="005153B7" w:rsidP="005153B7">
      <w:pPr>
        <w:spacing w:after="120"/>
        <w:rPr>
          <w:b/>
          <w:color w:val="943634" w:themeColor="accent2" w:themeShade="BF"/>
          <w:sz w:val="32"/>
          <w:szCs w:val="32"/>
          <w:u w:val="single"/>
        </w:rPr>
      </w:pPr>
      <w:r w:rsidRPr="009B4B42">
        <w:rPr>
          <w:b/>
          <w:color w:val="943634" w:themeColor="accent2" w:themeShade="BF"/>
          <w:sz w:val="32"/>
          <w:szCs w:val="32"/>
        </w:rPr>
        <w:lastRenderedPageBreak/>
        <w:t>3</w:t>
      </w:r>
      <w:r w:rsidR="001C7826" w:rsidRPr="009B4B42">
        <w:rPr>
          <w:b/>
          <w:color w:val="943634" w:themeColor="accent2" w:themeShade="BF"/>
          <w:sz w:val="32"/>
          <w:szCs w:val="32"/>
        </w:rPr>
        <w:t xml:space="preserve"> </w:t>
      </w:r>
      <w:r w:rsidR="00583F3B" w:rsidRPr="009B4B42">
        <w:rPr>
          <w:b/>
          <w:color w:val="943634" w:themeColor="accent2" w:themeShade="BF"/>
          <w:sz w:val="32"/>
          <w:szCs w:val="32"/>
        </w:rPr>
        <w:t>Products and services</w:t>
      </w:r>
    </w:p>
    <w:p w:rsidR="00FE5E7E" w:rsidRDefault="00FE5E7E" w:rsidP="00FE5E7E">
      <w:pPr>
        <w:rPr>
          <w:rFonts w:ascii="Arial" w:hAnsi="Arial"/>
          <w:b/>
          <w:color w:val="CC0029"/>
          <w:u w:val="single"/>
        </w:rPr>
      </w:pPr>
      <w:r w:rsidRPr="008736FE">
        <w:t>This section of the business plan provide</w:t>
      </w:r>
      <w:r w:rsidR="00F60205" w:rsidRPr="008736FE">
        <w:t xml:space="preserve">s information about the </w:t>
      </w:r>
      <w:r w:rsidR="00EB1EC2" w:rsidRPr="008736FE">
        <w:t xml:space="preserve">facility and the </w:t>
      </w:r>
      <w:r w:rsidRPr="008736FE">
        <w:t>service</w:t>
      </w:r>
      <w:r w:rsidR="00F60205" w:rsidRPr="008736FE">
        <w:t>s</w:t>
      </w:r>
      <w:r w:rsidRPr="008736FE">
        <w:t xml:space="preserve"> we intend to provide</w:t>
      </w:r>
      <w:r w:rsidR="00A271D0">
        <w:t>.</w:t>
      </w:r>
    </w:p>
    <w:p w:rsidR="002A717D" w:rsidRPr="00525E79" w:rsidRDefault="002A717D" w:rsidP="00FE5E7E">
      <w:pPr>
        <w:rPr>
          <w:b/>
          <w:color w:val="943634" w:themeColor="accent2" w:themeShade="BF"/>
          <w:u w:val="single"/>
        </w:rPr>
      </w:pPr>
    </w:p>
    <w:p w:rsidR="00E6600C" w:rsidRPr="009B4B42" w:rsidRDefault="00B4358C" w:rsidP="00E6600C">
      <w:pPr>
        <w:rPr>
          <w:b/>
          <w:color w:val="943634" w:themeColor="accent2" w:themeShade="BF"/>
          <w:sz w:val="20"/>
        </w:rPr>
      </w:pPr>
      <w:r w:rsidRPr="009B4B42">
        <w:rPr>
          <w:b/>
          <w:color w:val="943634" w:themeColor="accent2" w:themeShade="BF"/>
          <w:sz w:val="20"/>
        </w:rPr>
        <w:t>3.1 Our services</w:t>
      </w:r>
      <w:r w:rsidR="00E9498F">
        <w:rPr>
          <w:b/>
          <w:color w:val="943634" w:themeColor="accent2" w:themeShade="BF"/>
          <w:sz w:val="20"/>
        </w:rPr>
        <w:t>:</w:t>
      </w:r>
    </w:p>
    <w:p w:rsidR="00D44987" w:rsidRPr="00525E79" w:rsidRDefault="00D44987" w:rsidP="00E6600C">
      <w:pPr>
        <w:rPr>
          <w:color w:val="FF0000"/>
        </w:rPr>
      </w:pPr>
    </w:p>
    <w:p w:rsidR="00E6600C" w:rsidRPr="008736FE" w:rsidRDefault="00B4358C" w:rsidP="00E6600C">
      <w:pPr>
        <w:rPr>
          <w:color w:val="000000"/>
        </w:rPr>
      </w:pPr>
      <w:r w:rsidRPr="008736FE">
        <w:t>W</w:t>
      </w:r>
      <w:r w:rsidR="00E6600C" w:rsidRPr="008736FE">
        <w:t xml:space="preserve">e are a service provider and recognise our customers as individuals, groups and </w:t>
      </w:r>
      <w:r w:rsidR="00B871D3" w:rsidRPr="008736FE">
        <w:t xml:space="preserve">service </w:t>
      </w:r>
      <w:r w:rsidR="00E6600C" w:rsidRPr="008736FE">
        <w:t>providers whose needs must be addressed</w:t>
      </w:r>
      <w:r w:rsidR="00980129" w:rsidRPr="008736FE">
        <w:t xml:space="preserve"> in </w:t>
      </w:r>
      <w:r w:rsidR="002E0FAC" w:rsidRPr="008736FE">
        <w:t>order to attract</w:t>
      </w:r>
      <w:r w:rsidR="00DC22DA" w:rsidRPr="008736FE">
        <w:t xml:space="preserve"> and retain</w:t>
      </w:r>
      <w:r w:rsidR="002E0FAC" w:rsidRPr="008736FE">
        <w:t xml:space="preserve"> their custom.</w:t>
      </w:r>
      <w:r w:rsidR="0079784A" w:rsidRPr="008736FE">
        <w:t xml:space="preserve"> </w:t>
      </w:r>
      <w:r w:rsidR="0079784A" w:rsidRPr="008736FE">
        <w:rPr>
          <w:lang w:val="en-US"/>
        </w:rPr>
        <w:t>To maximize potential use of the building the development provides for mixed use facilities that can be easily adapt</w:t>
      </w:r>
      <w:r w:rsidR="005E7E4D" w:rsidRPr="008736FE">
        <w:rPr>
          <w:lang w:val="en-US"/>
        </w:rPr>
        <w:t>ed and</w:t>
      </w:r>
      <w:r w:rsidR="0079784A" w:rsidRPr="008736FE">
        <w:rPr>
          <w:lang w:val="en-US"/>
        </w:rPr>
        <w:t xml:space="preserve"> be used by more than one group concurrently. The facility will be clean, welcoming and inclusive offering something for everyone regardless of age, race or disability. Internet technology will allow the centre to be used as an education centre, by individuals</w:t>
      </w:r>
      <w:r w:rsidR="00122A54">
        <w:rPr>
          <w:lang w:val="en-US"/>
        </w:rPr>
        <w:t>, groups</w:t>
      </w:r>
      <w:r w:rsidR="0079784A" w:rsidRPr="008736FE">
        <w:rPr>
          <w:lang w:val="en-US"/>
        </w:rPr>
        <w:t xml:space="preserve"> and by service providers.</w:t>
      </w:r>
      <w:r w:rsidR="005D3226" w:rsidRPr="008736FE">
        <w:rPr>
          <w:lang w:val="en-US"/>
        </w:rPr>
        <w:t xml:space="preserve"> A quiet </w:t>
      </w:r>
      <w:r w:rsidR="0080115D" w:rsidRPr="008736FE">
        <w:rPr>
          <w:lang w:val="en-US"/>
        </w:rPr>
        <w:t xml:space="preserve">amenity </w:t>
      </w:r>
      <w:r w:rsidR="005D3226" w:rsidRPr="008736FE">
        <w:rPr>
          <w:lang w:val="en-US"/>
        </w:rPr>
        <w:t>garden area will provide a green space for the local community.</w:t>
      </w:r>
      <w:r w:rsidR="00AC3C78" w:rsidRPr="008736FE">
        <w:rPr>
          <w:lang w:val="en-US"/>
        </w:rPr>
        <w:t xml:space="preserve"> </w:t>
      </w:r>
    </w:p>
    <w:p w:rsidR="00E6600C" w:rsidRPr="008736FE" w:rsidRDefault="00E6600C" w:rsidP="00E6600C">
      <w:r w:rsidRPr="008736FE">
        <w:t> </w:t>
      </w:r>
    </w:p>
    <w:p w:rsidR="00E6600C" w:rsidRPr="008736FE" w:rsidRDefault="00712292" w:rsidP="000617B1">
      <w:pPr>
        <w:pStyle w:val="ListParagraph"/>
        <w:numPr>
          <w:ilvl w:val="0"/>
          <w:numId w:val="6"/>
        </w:numPr>
      </w:pPr>
      <w:r w:rsidRPr="008736FE">
        <w:t>The variety</w:t>
      </w:r>
      <w:r w:rsidR="00E6600C" w:rsidRPr="008736FE">
        <w:t xml:space="preserve"> </w:t>
      </w:r>
      <w:r w:rsidRPr="008736FE">
        <w:t xml:space="preserve">of room size </w:t>
      </w:r>
      <w:r w:rsidR="00E6600C" w:rsidRPr="008736FE">
        <w:t xml:space="preserve">and </w:t>
      </w:r>
      <w:r w:rsidRPr="008736FE">
        <w:t xml:space="preserve">the </w:t>
      </w:r>
      <w:r w:rsidR="00E6600C" w:rsidRPr="008736FE">
        <w:t>l</w:t>
      </w:r>
      <w:r w:rsidR="00FF7110" w:rsidRPr="008736FE">
        <w:t>ocation of the new facility which includes</w:t>
      </w:r>
      <w:r w:rsidR="00E6600C" w:rsidRPr="008736FE">
        <w:t xml:space="preserve"> on-site parking will provide us with the opportunity to attract new groups, service providers, events and individual</w:t>
      </w:r>
      <w:r w:rsidR="00C408DF" w:rsidRPr="008736FE">
        <w:t>s</w:t>
      </w:r>
      <w:r w:rsidR="00E6600C" w:rsidRPr="008736FE">
        <w:t xml:space="preserve"> </w:t>
      </w:r>
      <w:r w:rsidR="006B7F57" w:rsidRPr="008736FE">
        <w:t>from throughout the Parish</w:t>
      </w:r>
      <w:r w:rsidR="00E10F70" w:rsidRPr="008736FE">
        <w:t xml:space="preserve"> and beyond</w:t>
      </w:r>
      <w:r w:rsidR="006B7F57" w:rsidRPr="008736FE">
        <w:t xml:space="preserve"> </w:t>
      </w:r>
      <w:r w:rsidR="00E6600C" w:rsidRPr="008736FE">
        <w:t>to develop a full and busy schedule throughout the week with the opportunity t</w:t>
      </w:r>
      <w:r w:rsidR="00A83C6D">
        <w:t xml:space="preserve">o charge for multiple room hire </w:t>
      </w:r>
    </w:p>
    <w:p w:rsidR="0009112C" w:rsidRPr="008736FE" w:rsidRDefault="0009112C" w:rsidP="0009112C">
      <w:pPr>
        <w:pStyle w:val="ListParagraph"/>
      </w:pPr>
    </w:p>
    <w:p w:rsidR="001E1D1A" w:rsidRPr="008736FE" w:rsidRDefault="0009112C" w:rsidP="000617B1">
      <w:pPr>
        <w:pStyle w:val="ListParagraph"/>
        <w:numPr>
          <w:ilvl w:val="0"/>
          <w:numId w:val="6"/>
        </w:numPr>
      </w:pPr>
      <w:r w:rsidRPr="008736FE">
        <w:rPr>
          <w:bCs/>
        </w:rPr>
        <w:t>A building technology equipped will not only attract new business</w:t>
      </w:r>
      <w:r w:rsidR="00743EDE" w:rsidRPr="008736FE">
        <w:rPr>
          <w:bCs/>
        </w:rPr>
        <w:t xml:space="preserve"> particularly service providers</w:t>
      </w:r>
      <w:r w:rsidR="00212114" w:rsidRPr="008736FE">
        <w:rPr>
          <w:bCs/>
        </w:rPr>
        <w:t xml:space="preserve"> but is an essential </w:t>
      </w:r>
      <w:r w:rsidRPr="008736FE">
        <w:rPr>
          <w:bCs/>
        </w:rPr>
        <w:t xml:space="preserve">communication aid </w:t>
      </w:r>
      <w:r w:rsidR="002F4C3B" w:rsidRPr="008736FE">
        <w:rPr>
          <w:bCs/>
        </w:rPr>
        <w:t xml:space="preserve">for individuals without internet access </w:t>
      </w:r>
      <w:r w:rsidRPr="008736FE">
        <w:rPr>
          <w:bCs/>
        </w:rPr>
        <w:t xml:space="preserve">and </w:t>
      </w:r>
      <w:r w:rsidR="00743EDE" w:rsidRPr="008736FE">
        <w:rPr>
          <w:bCs/>
        </w:rPr>
        <w:t xml:space="preserve">an </w:t>
      </w:r>
      <w:r w:rsidRPr="008736FE">
        <w:rPr>
          <w:bCs/>
        </w:rPr>
        <w:t xml:space="preserve">education tool. </w:t>
      </w:r>
      <w:r w:rsidRPr="008736FE">
        <w:rPr>
          <w:rFonts w:ascii="Arial" w:hAnsi="Arial" w:cs="Arial"/>
        </w:rPr>
        <w:t> </w:t>
      </w:r>
    </w:p>
    <w:p w:rsidR="00083D6D" w:rsidRPr="008736FE" w:rsidRDefault="00083D6D" w:rsidP="00083D6D">
      <w:pPr>
        <w:pStyle w:val="ListParagraph"/>
      </w:pPr>
    </w:p>
    <w:p w:rsidR="00083D6D" w:rsidRPr="008736FE" w:rsidRDefault="00083D6D" w:rsidP="000617B1">
      <w:pPr>
        <w:pStyle w:val="ListParagraph"/>
        <w:numPr>
          <w:ilvl w:val="0"/>
          <w:numId w:val="6"/>
        </w:numPr>
      </w:pPr>
      <w:r w:rsidRPr="008736FE">
        <w:t>The raised stage area will attract customers to hire the venue for conferences, concerts and fashion shows</w:t>
      </w:r>
      <w:r w:rsidR="00AA57B2">
        <w:t>.</w:t>
      </w:r>
    </w:p>
    <w:p w:rsidR="00E6600C" w:rsidRPr="008736FE" w:rsidRDefault="00E6600C" w:rsidP="00E6600C">
      <w:r w:rsidRPr="008736FE">
        <w:t> </w:t>
      </w:r>
    </w:p>
    <w:p w:rsidR="00B91DA1" w:rsidRPr="008736FE" w:rsidRDefault="00E6600C" w:rsidP="000617B1">
      <w:pPr>
        <w:pStyle w:val="ListParagraph"/>
        <w:numPr>
          <w:ilvl w:val="0"/>
          <w:numId w:val="6"/>
        </w:numPr>
      </w:pPr>
      <w:r w:rsidRPr="008736FE">
        <w:t>Kitchen facilities</w:t>
      </w:r>
      <w:r w:rsidR="00ED399F" w:rsidRPr="008736FE">
        <w:t xml:space="preserve">, which our customers will expect, </w:t>
      </w:r>
      <w:r w:rsidRPr="008736FE">
        <w:t>will allow us to charge for light refreshments which will be necessary imme</w:t>
      </w:r>
      <w:r w:rsidR="00DF2284" w:rsidRPr="008736FE">
        <w:t>diately</w:t>
      </w:r>
      <w:r w:rsidR="00ED399F" w:rsidRPr="008736FE">
        <w:t xml:space="preserve"> e.g.</w:t>
      </w:r>
      <w:r w:rsidR="00DF2284" w:rsidRPr="008736FE">
        <w:t xml:space="preserve"> for coffee mornings</w:t>
      </w:r>
      <w:r w:rsidRPr="008736FE">
        <w:t xml:space="preserve"> </w:t>
      </w:r>
      <w:r w:rsidR="002A2D63" w:rsidRPr="008736FE">
        <w:t xml:space="preserve">and a </w:t>
      </w:r>
      <w:r w:rsidR="00B91DA1" w:rsidRPr="008736FE">
        <w:t xml:space="preserve">‘drop in’ </w:t>
      </w:r>
      <w:r w:rsidR="002A2D63" w:rsidRPr="008736FE">
        <w:t xml:space="preserve">community cafe. </w:t>
      </w:r>
      <w:r w:rsidR="008736FE">
        <w:t xml:space="preserve">Service providers need kitchen facilities for lunch clubs. </w:t>
      </w:r>
      <w:r w:rsidR="008B55D8">
        <w:t>In the long</w:t>
      </w:r>
      <w:r w:rsidRPr="008736FE">
        <w:t>-term catering opportunities will arise in the f</w:t>
      </w:r>
      <w:r w:rsidR="008736FE">
        <w:t>orm of</w:t>
      </w:r>
      <w:r w:rsidRPr="008736FE">
        <w:t xml:space="preserve"> catering for celebrations and events. </w:t>
      </w:r>
    </w:p>
    <w:p w:rsidR="00DE781B" w:rsidRPr="008736FE" w:rsidRDefault="00DE781B" w:rsidP="00DE781B">
      <w:pPr>
        <w:pStyle w:val="ListParagraph"/>
      </w:pPr>
    </w:p>
    <w:p w:rsidR="0009112C" w:rsidRPr="003152E9" w:rsidRDefault="00311727" w:rsidP="00052F14">
      <w:pPr>
        <w:pStyle w:val="ListParagraph"/>
        <w:numPr>
          <w:ilvl w:val="0"/>
          <w:numId w:val="6"/>
        </w:numPr>
        <w:rPr>
          <w:rFonts w:ascii="Arial" w:hAnsi="Arial" w:cs="Arial"/>
        </w:rPr>
      </w:pPr>
      <w:r w:rsidRPr="008736FE">
        <w:t>The re-introduction of St. Mary’s community events including fetes</w:t>
      </w:r>
      <w:r w:rsidR="00901C93" w:rsidRPr="008736FE">
        <w:t>, coffee mornings</w:t>
      </w:r>
      <w:r w:rsidRPr="008736FE">
        <w:t xml:space="preserve"> and concerts will offer fund raising opportunity which will contribute to the running costs</w:t>
      </w:r>
      <w:r w:rsidR="0009112C" w:rsidRPr="008736FE">
        <w:t xml:space="preserve"> of the centre.</w:t>
      </w:r>
    </w:p>
    <w:p w:rsidR="005153B7" w:rsidRPr="008736FE" w:rsidRDefault="005153B7" w:rsidP="005153B7">
      <w:pPr>
        <w:pStyle w:val="ListParagraph"/>
      </w:pPr>
    </w:p>
    <w:p w:rsidR="00E6600C" w:rsidRPr="00DD0F35" w:rsidRDefault="006E7B66" w:rsidP="00E6600C">
      <w:r w:rsidRPr="00DD0F35">
        <w:t xml:space="preserve">As a service provider the </w:t>
      </w:r>
      <w:r w:rsidR="00E6600C" w:rsidRPr="00DD0F35">
        <w:t>practical lo</w:t>
      </w:r>
      <w:r w:rsidR="00017F91" w:rsidRPr="00DD0F35">
        <w:t xml:space="preserve">ng-term success of the project </w:t>
      </w:r>
      <w:r w:rsidR="00B44434" w:rsidRPr="00DD0F35">
        <w:t xml:space="preserve">is </w:t>
      </w:r>
      <w:r w:rsidR="00586D5B" w:rsidRPr="00DD0F35">
        <w:t xml:space="preserve">important </w:t>
      </w:r>
      <w:r w:rsidR="00E6600C" w:rsidRPr="00DD0F35">
        <w:t xml:space="preserve">and we </w:t>
      </w:r>
      <w:r w:rsidR="00586D5B" w:rsidRPr="00DD0F35">
        <w:t xml:space="preserve">will </w:t>
      </w:r>
      <w:r w:rsidR="00DD0F35" w:rsidRPr="00DD0F35">
        <w:t>c</w:t>
      </w:r>
      <w:r w:rsidR="00586D5B" w:rsidRPr="00DD0F35">
        <w:t>ontinue to review business opportunities</w:t>
      </w:r>
      <w:r w:rsidR="00AA57B2">
        <w:t xml:space="preserve"> which will enable us to full fill our aim and commi</w:t>
      </w:r>
      <w:r w:rsidR="00A50F9E">
        <w:t>t</w:t>
      </w:r>
      <w:r w:rsidR="00AA57B2">
        <w:t>ment to the community both local and wider that we serve.</w:t>
      </w:r>
    </w:p>
    <w:p w:rsidR="00BC1DE0" w:rsidRDefault="00BC1DE0" w:rsidP="00313A1B">
      <w:pPr>
        <w:rPr>
          <w:rFonts w:ascii="Arial" w:hAnsi="Arial"/>
          <w:sz w:val="32"/>
          <w:szCs w:val="32"/>
        </w:rPr>
      </w:pPr>
    </w:p>
    <w:p w:rsidR="00BC1DE0" w:rsidRDefault="00BC1DE0" w:rsidP="00313A1B">
      <w:pPr>
        <w:rPr>
          <w:rFonts w:ascii="Arial" w:hAnsi="Arial"/>
          <w:sz w:val="32"/>
          <w:szCs w:val="32"/>
        </w:rPr>
      </w:pPr>
    </w:p>
    <w:p w:rsidR="008F1EA9" w:rsidRDefault="008F1EA9" w:rsidP="00313A1B">
      <w:pPr>
        <w:rPr>
          <w:rFonts w:ascii="Arial" w:hAnsi="Arial"/>
          <w:sz w:val="32"/>
          <w:szCs w:val="32"/>
        </w:rPr>
      </w:pPr>
    </w:p>
    <w:p w:rsidR="00BC1DE0" w:rsidRDefault="00BC1DE0" w:rsidP="00313A1B">
      <w:pPr>
        <w:rPr>
          <w:rFonts w:ascii="Arial" w:hAnsi="Arial"/>
          <w:sz w:val="32"/>
          <w:szCs w:val="32"/>
        </w:rPr>
      </w:pPr>
    </w:p>
    <w:p w:rsidR="008736FE" w:rsidRDefault="008736FE" w:rsidP="00313A1B">
      <w:pPr>
        <w:rPr>
          <w:rFonts w:ascii="Arial" w:hAnsi="Arial"/>
          <w:sz w:val="32"/>
          <w:szCs w:val="32"/>
        </w:rPr>
      </w:pPr>
    </w:p>
    <w:p w:rsidR="008736FE" w:rsidRDefault="008736FE" w:rsidP="00313A1B">
      <w:pPr>
        <w:rPr>
          <w:rFonts w:ascii="Arial" w:hAnsi="Arial"/>
          <w:sz w:val="32"/>
          <w:szCs w:val="32"/>
        </w:rPr>
      </w:pPr>
    </w:p>
    <w:p w:rsidR="004C56F3" w:rsidRDefault="004C56F3" w:rsidP="00313A1B">
      <w:pPr>
        <w:rPr>
          <w:rFonts w:ascii="Arial" w:hAnsi="Arial"/>
          <w:sz w:val="32"/>
          <w:szCs w:val="32"/>
        </w:rPr>
      </w:pPr>
    </w:p>
    <w:p w:rsidR="004C56F3" w:rsidRDefault="004C56F3" w:rsidP="00313A1B">
      <w:pPr>
        <w:rPr>
          <w:rFonts w:ascii="Arial" w:hAnsi="Arial"/>
          <w:sz w:val="32"/>
          <w:szCs w:val="32"/>
        </w:rPr>
      </w:pPr>
    </w:p>
    <w:p w:rsidR="00BC1DE0" w:rsidRDefault="00BC1DE0" w:rsidP="00313A1B">
      <w:pPr>
        <w:rPr>
          <w:rFonts w:ascii="Arial" w:hAnsi="Arial"/>
          <w:sz w:val="32"/>
          <w:szCs w:val="32"/>
        </w:rPr>
      </w:pPr>
    </w:p>
    <w:p w:rsidR="00BC1DE0" w:rsidRDefault="00BC1DE0" w:rsidP="00313A1B">
      <w:pPr>
        <w:rPr>
          <w:rFonts w:ascii="Arial" w:hAnsi="Arial"/>
          <w:sz w:val="32"/>
          <w:szCs w:val="32"/>
        </w:rPr>
      </w:pPr>
    </w:p>
    <w:p w:rsidR="00001A01" w:rsidRDefault="00001A01" w:rsidP="00313A1B">
      <w:pPr>
        <w:rPr>
          <w:rFonts w:ascii="Arial" w:hAnsi="Arial"/>
          <w:sz w:val="32"/>
          <w:szCs w:val="32"/>
        </w:rPr>
      </w:pPr>
    </w:p>
    <w:p w:rsidR="00BC1DE0" w:rsidRDefault="00BC1DE0" w:rsidP="00313A1B">
      <w:pPr>
        <w:rPr>
          <w:rFonts w:ascii="Arial" w:hAnsi="Arial"/>
          <w:sz w:val="32"/>
          <w:szCs w:val="32"/>
        </w:rPr>
      </w:pPr>
    </w:p>
    <w:p w:rsidR="003B538D" w:rsidRPr="00986166" w:rsidRDefault="00B65DD2" w:rsidP="003B538D">
      <w:pPr>
        <w:rPr>
          <w:sz w:val="20"/>
          <w:szCs w:val="20"/>
        </w:rPr>
      </w:pPr>
      <w:r>
        <w:rPr>
          <w:b/>
          <w:color w:val="943634" w:themeColor="accent2" w:themeShade="BF"/>
          <w:sz w:val="20"/>
        </w:rPr>
        <w:lastRenderedPageBreak/>
        <w:t>3.2</w:t>
      </w:r>
      <w:r w:rsidRPr="009B4B42">
        <w:rPr>
          <w:b/>
          <w:color w:val="943634" w:themeColor="accent2" w:themeShade="BF"/>
          <w:sz w:val="20"/>
        </w:rPr>
        <w:t xml:space="preserve"> </w:t>
      </w:r>
      <w:r>
        <w:rPr>
          <w:b/>
          <w:color w:val="943634" w:themeColor="accent2" w:themeShade="BF"/>
          <w:sz w:val="20"/>
        </w:rPr>
        <w:t>Floor plan</w:t>
      </w:r>
      <w:r w:rsidR="00735F4A">
        <w:rPr>
          <w:b/>
          <w:color w:val="943634" w:themeColor="accent2" w:themeShade="BF"/>
          <w:sz w:val="20"/>
        </w:rPr>
        <w:t>:</w:t>
      </w:r>
    </w:p>
    <w:p w:rsidR="003B538D" w:rsidRPr="00986166" w:rsidRDefault="00485D21" w:rsidP="003B538D">
      <w:pPr>
        <w:rPr>
          <w:sz w:val="20"/>
          <w:szCs w:val="20"/>
        </w:rPr>
      </w:pPr>
      <w:r>
        <w:object w:dxaOrig="1440" w:dyaOrig="1440">
          <v:rect id="_x0000_s1074" style="position:absolute;margin-left:108.25pt;margin-top:6.9pt;width:306.15pt;height:448.5pt;z-index:251721728" o:preferrelative="t" filled="f" stroked="f" insetpen="t" o:cliptowrap="t">
            <v:imagedata r:id="rId17" o:title=""/>
            <v:path o:extrusionok="f"/>
            <o:lock v:ext="edit" aspectratio="t"/>
          </v:rect>
          <o:OLEObject Type="Embed" ProgID="AcroExch.Document.11" ShapeID="_x0000_s1074" DrawAspect="Content" ObjectID="_1534939945" r:id="rId18"/>
        </w:object>
      </w:r>
    </w:p>
    <w:p w:rsidR="003B538D" w:rsidRPr="00986166" w:rsidRDefault="00485D21" w:rsidP="003B538D">
      <w:pPr>
        <w:rPr>
          <w:sz w:val="20"/>
          <w:szCs w:val="20"/>
        </w:rPr>
      </w:pPr>
      <w:r>
        <w:pict>
          <v:shape id="_x0000_s1075" type="#_x0000_t202" style="position:absolute;margin-left:108.25pt;margin-top:1.95pt;width:300.45pt;height:103.45pt;z-index:251722752;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1075;mso-column-margin:2mm" inset="2.88pt,2.88pt,2.88pt,2.88pt">
              <w:txbxContent>
                <w:p w:rsidR="00EE4449" w:rsidRDefault="00EE4449" w:rsidP="003B538D">
                  <w:r>
                    <w:t>In response to the needs of ‘users’,  having listened to our partners, we have updated the floor plan June 2016 to increase room versatility by including two interview/office rooms, a more private meeting room / IT suite and to provide a serving hatch from the kitchen into main hall. A room divider in the main hall will also increase flexibility e.g. preparation for lunch club.</w:t>
                  </w:r>
                </w:p>
              </w:txbxContent>
            </v:textbox>
          </v:shape>
        </w:pict>
      </w: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r>
        <w:rPr>
          <w:sz w:val="20"/>
          <w:szCs w:val="20"/>
        </w:rPr>
        <w:t xml:space="preserve"> </w:t>
      </w:r>
    </w:p>
    <w:p w:rsidR="003B538D" w:rsidRDefault="003B538D" w:rsidP="003B538D">
      <w:r>
        <w:t xml:space="preserve">   </w:t>
      </w:r>
    </w:p>
    <w:p w:rsidR="003B538D" w:rsidRDefault="003B538D" w:rsidP="003B538D">
      <w:pPr>
        <w:rPr>
          <w:sz w:val="20"/>
          <w:szCs w:val="20"/>
        </w:rPr>
      </w:pPr>
      <w:r>
        <w:t> </w:t>
      </w: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3B538D" w:rsidRPr="00986166" w:rsidRDefault="003B538D" w:rsidP="003B538D">
      <w:pPr>
        <w:rPr>
          <w:sz w:val="20"/>
          <w:szCs w:val="20"/>
        </w:rPr>
      </w:pPr>
    </w:p>
    <w:p w:rsidR="00036AF1" w:rsidRPr="00986166" w:rsidRDefault="00036AF1" w:rsidP="003B538D">
      <w:pPr>
        <w:rPr>
          <w:sz w:val="20"/>
          <w:szCs w:val="20"/>
        </w:rPr>
      </w:pPr>
      <w:r>
        <w:rPr>
          <w:noProof/>
          <w:sz w:val="20"/>
          <w:szCs w:val="20"/>
        </w:rPr>
        <w:drawing>
          <wp:anchor distT="36576" distB="36576" distL="36576" distR="36576" simplePos="0" relativeHeight="251724800" behindDoc="0" locked="0" layoutInCell="1" allowOverlap="1">
            <wp:simplePos x="0" y="0"/>
            <wp:positionH relativeFrom="column">
              <wp:posOffset>2010410</wp:posOffset>
            </wp:positionH>
            <wp:positionV relativeFrom="paragraph">
              <wp:posOffset>88265</wp:posOffset>
            </wp:positionV>
            <wp:extent cx="2449195" cy="3681095"/>
            <wp:effectExtent l="628650" t="0" r="617855" b="0"/>
            <wp:wrapNone/>
            <wp:docPr id="4" name="Picture 28" descr="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Top"/>
                    <pic:cNvPicPr>
                      <a:picLocks noChangeAspect="1" noChangeArrowheads="1"/>
                    </pic:cNvPicPr>
                  </pic:nvPicPr>
                  <pic:blipFill>
                    <a:blip r:embed="rId19" cstate="print"/>
                    <a:srcRect/>
                    <a:stretch>
                      <a:fillRect/>
                    </a:stretch>
                  </pic:blipFill>
                  <pic:spPr bwMode="auto">
                    <a:xfrm rot="5400000">
                      <a:off x="0" y="0"/>
                      <a:ext cx="2449195" cy="3681095"/>
                    </a:xfrm>
                    <a:prstGeom prst="rect">
                      <a:avLst/>
                    </a:prstGeom>
                    <a:noFill/>
                    <a:ln w="9525" algn="in">
                      <a:noFill/>
                      <a:miter lim="800000"/>
                      <a:headEnd/>
                      <a:tailEnd/>
                    </a:ln>
                    <a:effectLst/>
                  </pic:spPr>
                </pic:pic>
              </a:graphicData>
            </a:graphic>
          </wp:anchor>
        </w:drawing>
      </w:r>
    </w:p>
    <w:p w:rsidR="003B538D" w:rsidRDefault="004543A7" w:rsidP="003B538D">
      <w:pPr>
        <w:rPr>
          <w:sz w:val="20"/>
          <w:szCs w:val="20"/>
        </w:rPr>
      </w:pPr>
      <w:r>
        <w:rPr>
          <w:sz w:val="20"/>
          <w:szCs w:val="20"/>
        </w:rPr>
        <w:t xml:space="preserve"> </w:t>
      </w:r>
    </w:p>
    <w:p w:rsidR="003B538D" w:rsidRPr="004C56F3" w:rsidRDefault="00077DEA" w:rsidP="00077DEA">
      <w:pPr>
        <w:jc w:val="center"/>
      </w:pPr>
      <w:r w:rsidRPr="004C56F3">
        <w:t>The plan below include</w:t>
      </w:r>
      <w:r w:rsidR="003923E2" w:rsidRPr="004C56F3">
        <w:t>s a safe pedestrian footpath and</w:t>
      </w:r>
      <w:r w:rsidRPr="004C56F3">
        <w:t xml:space="preserve"> the interior</w:t>
      </w:r>
      <w:r w:rsidR="003923E2" w:rsidRPr="004C56F3">
        <w:t xml:space="preserve"> layout</w:t>
      </w:r>
      <w:r w:rsidRPr="004C56F3">
        <w:t xml:space="preserve"> before the above updates.</w:t>
      </w:r>
    </w:p>
    <w:p w:rsidR="003B538D" w:rsidRPr="004C56F3" w:rsidRDefault="003B538D" w:rsidP="003B538D"/>
    <w:p w:rsidR="009D26C5" w:rsidRDefault="009D26C5" w:rsidP="003B538D">
      <w:pPr>
        <w:rPr>
          <w:sz w:val="20"/>
          <w:szCs w:val="20"/>
        </w:rPr>
      </w:pPr>
    </w:p>
    <w:p w:rsidR="009D26C5" w:rsidRDefault="009D26C5" w:rsidP="003B538D">
      <w:pPr>
        <w:rPr>
          <w:sz w:val="20"/>
          <w:szCs w:val="20"/>
        </w:rPr>
      </w:pPr>
    </w:p>
    <w:p w:rsidR="009D26C5" w:rsidRDefault="009D26C5" w:rsidP="003B538D">
      <w:pPr>
        <w:rPr>
          <w:sz w:val="20"/>
          <w:szCs w:val="20"/>
        </w:rPr>
      </w:pPr>
    </w:p>
    <w:p w:rsidR="009D26C5" w:rsidRDefault="009D26C5" w:rsidP="003B538D">
      <w:pPr>
        <w:rPr>
          <w:sz w:val="20"/>
          <w:szCs w:val="20"/>
        </w:rPr>
      </w:pPr>
    </w:p>
    <w:p w:rsidR="009D26C5" w:rsidRDefault="009D26C5" w:rsidP="003B538D">
      <w:pPr>
        <w:rPr>
          <w:sz w:val="20"/>
          <w:szCs w:val="20"/>
        </w:rPr>
      </w:pPr>
    </w:p>
    <w:p w:rsidR="009D26C5" w:rsidRDefault="009D26C5" w:rsidP="003B538D">
      <w:pPr>
        <w:rPr>
          <w:sz w:val="20"/>
          <w:szCs w:val="20"/>
        </w:rPr>
      </w:pPr>
    </w:p>
    <w:p w:rsidR="009D26C5" w:rsidRDefault="009D26C5" w:rsidP="003B538D">
      <w:pPr>
        <w:rPr>
          <w:sz w:val="20"/>
          <w:szCs w:val="20"/>
        </w:rPr>
      </w:pPr>
    </w:p>
    <w:p w:rsidR="009D26C5" w:rsidRDefault="009D26C5" w:rsidP="003B538D">
      <w:pPr>
        <w:rPr>
          <w:sz w:val="20"/>
          <w:szCs w:val="20"/>
        </w:rPr>
      </w:pPr>
    </w:p>
    <w:p w:rsidR="009D26C5" w:rsidRDefault="009D26C5" w:rsidP="003B538D">
      <w:pPr>
        <w:rPr>
          <w:sz w:val="20"/>
          <w:szCs w:val="20"/>
        </w:rPr>
      </w:pPr>
    </w:p>
    <w:p w:rsidR="009D26C5" w:rsidRDefault="00485D21" w:rsidP="003B538D">
      <w:pPr>
        <w:rPr>
          <w:sz w:val="20"/>
          <w:szCs w:val="20"/>
        </w:rPr>
      </w:pPr>
      <w:r>
        <w:rPr>
          <w:noProof/>
          <w:sz w:val="20"/>
          <w:szCs w:val="20"/>
        </w:rPr>
        <w:pict>
          <v:shape id="_x0000_s1082" type="#_x0000_t32" style="position:absolute;margin-left:327.8pt;margin-top:8.75pt;width:94.75pt;height:21.4pt;flip:x;z-index:251725824" o:connectortype="straight">
            <v:stroke endarrow="block"/>
          </v:shape>
        </w:pict>
      </w:r>
      <w:r w:rsidR="00410B06">
        <w:rPr>
          <w:sz w:val="20"/>
          <w:szCs w:val="20"/>
        </w:rPr>
        <w:t xml:space="preserve">                                                                                                                                                                      Amenity space</w:t>
      </w:r>
    </w:p>
    <w:p w:rsidR="009D26C5" w:rsidRPr="00410B06" w:rsidRDefault="009D26C5" w:rsidP="000617B1">
      <w:pPr>
        <w:pStyle w:val="ListParagraph"/>
        <w:numPr>
          <w:ilvl w:val="0"/>
          <w:numId w:val="19"/>
        </w:numPr>
        <w:rPr>
          <w:sz w:val="20"/>
          <w:szCs w:val="20"/>
        </w:rPr>
      </w:pPr>
    </w:p>
    <w:p w:rsidR="009D26C5" w:rsidRDefault="009D26C5" w:rsidP="003B538D">
      <w:pPr>
        <w:rPr>
          <w:sz w:val="20"/>
          <w:szCs w:val="20"/>
        </w:rPr>
      </w:pPr>
    </w:p>
    <w:p w:rsidR="009D26C5" w:rsidRDefault="009D26C5" w:rsidP="003B538D">
      <w:pPr>
        <w:rPr>
          <w:sz w:val="20"/>
          <w:szCs w:val="20"/>
        </w:rPr>
      </w:pPr>
    </w:p>
    <w:p w:rsidR="009D26C5" w:rsidRDefault="009D26C5" w:rsidP="003B538D">
      <w:pPr>
        <w:rPr>
          <w:sz w:val="20"/>
          <w:szCs w:val="20"/>
        </w:rPr>
      </w:pPr>
    </w:p>
    <w:p w:rsidR="009D26C5" w:rsidRDefault="009D26C5" w:rsidP="003B538D">
      <w:pPr>
        <w:rPr>
          <w:sz w:val="20"/>
          <w:szCs w:val="20"/>
        </w:rPr>
      </w:pPr>
    </w:p>
    <w:p w:rsidR="009D26C5" w:rsidRDefault="009D26C5" w:rsidP="003B538D">
      <w:pPr>
        <w:rPr>
          <w:sz w:val="20"/>
          <w:szCs w:val="20"/>
        </w:rPr>
      </w:pPr>
    </w:p>
    <w:p w:rsidR="00036AF1" w:rsidRDefault="00036AF1" w:rsidP="002C7A46">
      <w:pPr>
        <w:rPr>
          <w:lang w:val="en-US"/>
        </w:rPr>
      </w:pPr>
    </w:p>
    <w:p w:rsidR="00B3667D" w:rsidRDefault="00B3667D" w:rsidP="002C7A46">
      <w:pPr>
        <w:rPr>
          <w:lang w:val="en-US"/>
        </w:rPr>
      </w:pPr>
    </w:p>
    <w:p w:rsidR="002C7A46" w:rsidRDefault="002C7A46" w:rsidP="002C7A46">
      <w:pPr>
        <w:rPr>
          <w:b/>
          <w:bCs/>
          <w:iCs/>
          <w:color w:val="943634" w:themeColor="accent2" w:themeShade="BF"/>
          <w:sz w:val="20"/>
          <w:szCs w:val="20"/>
        </w:rPr>
      </w:pPr>
      <w:r w:rsidRPr="002C7A46">
        <w:rPr>
          <w:lang w:val="en-US"/>
        </w:rPr>
        <w:t>The en</w:t>
      </w:r>
      <w:r w:rsidR="004546C4">
        <w:rPr>
          <w:lang w:val="en-US"/>
        </w:rPr>
        <w:t>vironment is important to us. W</w:t>
      </w:r>
      <w:r w:rsidRPr="002C7A46">
        <w:rPr>
          <w:lang w:val="en-US"/>
        </w:rPr>
        <w:t>e have retained</w:t>
      </w:r>
      <w:r w:rsidR="004546C4">
        <w:rPr>
          <w:lang w:val="en-US"/>
        </w:rPr>
        <w:t xml:space="preserve"> some</w:t>
      </w:r>
      <w:r w:rsidRPr="002C7A46">
        <w:rPr>
          <w:lang w:val="en-US"/>
        </w:rPr>
        <w:t xml:space="preserve"> materials for the project others we have re-cycled</w:t>
      </w:r>
      <w:r>
        <w:rPr>
          <w:sz w:val="28"/>
          <w:szCs w:val="28"/>
          <w:lang w:val="en-US"/>
        </w:rPr>
        <w:t xml:space="preserve">. </w:t>
      </w:r>
      <w:r w:rsidR="00001A01" w:rsidRPr="00781F71">
        <w:rPr>
          <w:b/>
          <w:bCs/>
          <w:iCs/>
          <w:color w:val="943634" w:themeColor="accent2" w:themeShade="BF"/>
          <w:sz w:val="20"/>
          <w:szCs w:val="20"/>
        </w:rPr>
        <w:t>Appendix</w:t>
      </w:r>
      <w:r w:rsidR="00001A01">
        <w:rPr>
          <w:b/>
          <w:bCs/>
          <w:iCs/>
          <w:color w:val="943634" w:themeColor="accent2" w:themeShade="BF"/>
          <w:sz w:val="20"/>
          <w:szCs w:val="20"/>
        </w:rPr>
        <w:t xml:space="preserve"> B</w:t>
      </w:r>
      <w:r w:rsidR="00357D53">
        <w:rPr>
          <w:b/>
          <w:bCs/>
          <w:iCs/>
          <w:color w:val="943634" w:themeColor="accent2" w:themeShade="BF"/>
          <w:sz w:val="20"/>
          <w:szCs w:val="20"/>
        </w:rPr>
        <w:t xml:space="preserve">: St. Athan R.A.F. base where </w:t>
      </w:r>
      <w:r w:rsidR="00043273">
        <w:rPr>
          <w:b/>
          <w:bCs/>
          <w:iCs/>
          <w:color w:val="943634" w:themeColor="accent2" w:themeShade="BF"/>
          <w:sz w:val="20"/>
          <w:szCs w:val="20"/>
        </w:rPr>
        <w:t xml:space="preserve">furniture </w:t>
      </w:r>
      <w:r w:rsidR="00357D53">
        <w:rPr>
          <w:b/>
          <w:bCs/>
          <w:iCs/>
          <w:color w:val="943634" w:themeColor="accent2" w:themeShade="BF"/>
          <w:sz w:val="20"/>
          <w:szCs w:val="20"/>
        </w:rPr>
        <w:t>fittings and the organ from St. Mary’s were re-cycled.</w:t>
      </w:r>
    </w:p>
    <w:p w:rsidR="00A36B50" w:rsidRDefault="00671902" w:rsidP="001815A8">
      <w:pPr>
        <w:rPr>
          <w:b/>
          <w:color w:val="943634" w:themeColor="accent2" w:themeShade="BF"/>
          <w:sz w:val="32"/>
          <w:szCs w:val="32"/>
        </w:rPr>
      </w:pPr>
      <w:r w:rsidRPr="009B4B42">
        <w:rPr>
          <w:b/>
          <w:color w:val="943634" w:themeColor="accent2" w:themeShade="BF"/>
          <w:sz w:val="32"/>
          <w:szCs w:val="32"/>
        </w:rPr>
        <w:lastRenderedPageBreak/>
        <w:t>4</w:t>
      </w:r>
      <w:r w:rsidR="00313A1B" w:rsidRPr="009B4B42">
        <w:rPr>
          <w:b/>
          <w:color w:val="943634" w:themeColor="accent2" w:themeShade="BF"/>
          <w:sz w:val="32"/>
          <w:szCs w:val="32"/>
        </w:rPr>
        <w:t xml:space="preserve">: </w:t>
      </w:r>
      <w:r w:rsidR="00583F3B" w:rsidRPr="009B4B42">
        <w:rPr>
          <w:b/>
          <w:color w:val="943634" w:themeColor="accent2" w:themeShade="BF"/>
          <w:sz w:val="32"/>
          <w:szCs w:val="32"/>
        </w:rPr>
        <w:t>The market</w:t>
      </w:r>
      <w:r w:rsidR="00CC3DC8" w:rsidRPr="009B4B42">
        <w:rPr>
          <w:b/>
          <w:color w:val="943634" w:themeColor="accent2" w:themeShade="BF"/>
          <w:sz w:val="32"/>
          <w:szCs w:val="32"/>
        </w:rPr>
        <w:t xml:space="preserve"> </w:t>
      </w:r>
    </w:p>
    <w:p w:rsidR="009D11B7" w:rsidRPr="00A36B50" w:rsidRDefault="009D11B7" w:rsidP="001815A8">
      <w:pPr>
        <w:rPr>
          <w:color w:val="943634" w:themeColor="accent2" w:themeShade="BF"/>
        </w:rPr>
      </w:pPr>
    </w:p>
    <w:p w:rsidR="0098667A" w:rsidRPr="00D71335" w:rsidRDefault="00596004" w:rsidP="00596004">
      <w:r w:rsidRPr="00D71335">
        <w:t xml:space="preserve">This section of the business plan reviews our market opportunities. </w:t>
      </w:r>
    </w:p>
    <w:p w:rsidR="00D44987" w:rsidRPr="00F9176E" w:rsidRDefault="00D44987" w:rsidP="00596004">
      <w:pPr>
        <w:rPr>
          <w:color w:val="943634" w:themeColor="accent2" w:themeShade="BF"/>
        </w:rPr>
      </w:pPr>
    </w:p>
    <w:p w:rsidR="00596004" w:rsidRPr="009B4B42" w:rsidRDefault="0098667A">
      <w:pPr>
        <w:rPr>
          <w:b/>
          <w:color w:val="943634" w:themeColor="accent2" w:themeShade="BF"/>
          <w:sz w:val="20"/>
        </w:rPr>
      </w:pPr>
      <w:r w:rsidRPr="009B4B42">
        <w:rPr>
          <w:b/>
          <w:color w:val="943634" w:themeColor="accent2" w:themeShade="BF"/>
          <w:sz w:val="20"/>
        </w:rPr>
        <w:t xml:space="preserve">4.1 </w:t>
      </w:r>
      <w:r w:rsidR="001815A8" w:rsidRPr="009B4B42">
        <w:rPr>
          <w:b/>
          <w:color w:val="943634" w:themeColor="accent2" w:themeShade="BF"/>
          <w:sz w:val="20"/>
        </w:rPr>
        <w:t>Our customers</w:t>
      </w:r>
      <w:r w:rsidR="00735F4A">
        <w:rPr>
          <w:b/>
          <w:color w:val="943634" w:themeColor="accent2" w:themeShade="BF"/>
          <w:sz w:val="20"/>
        </w:rPr>
        <w:t>:</w:t>
      </w:r>
    </w:p>
    <w:p w:rsidR="00D44987" w:rsidRPr="00F9176E" w:rsidRDefault="00D44987">
      <w:pPr>
        <w:rPr>
          <w:color w:val="CC0029"/>
        </w:rPr>
      </w:pPr>
    </w:p>
    <w:p w:rsidR="00C31B2C" w:rsidRPr="00D71335" w:rsidRDefault="00823A5A">
      <w:pPr>
        <w:rPr>
          <w:rFonts w:ascii="Arial" w:hAnsi="Arial"/>
          <w:b/>
          <w:color w:val="CC0029"/>
        </w:rPr>
      </w:pPr>
      <w:r w:rsidRPr="00D71335">
        <w:t>Our custome</w:t>
      </w:r>
      <w:r w:rsidR="00250941" w:rsidRPr="00D71335">
        <w:t xml:space="preserve">rs are </w:t>
      </w:r>
      <w:r w:rsidRPr="00D71335">
        <w:t>individuals, groups and service providers</w:t>
      </w:r>
      <w:r w:rsidR="00250941" w:rsidRPr="00D71335">
        <w:t xml:space="preserve"> </w:t>
      </w:r>
      <w:r w:rsidR="004D1EE6" w:rsidRPr="00D71335">
        <w:t xml:space="preserve">from </w:t>
      </w:r>
      <w:r w:rsidRPr="00D71335">
        <w:t>the Parish of Skewen</w:t>
      </w:r>
      <w:r w:rsidR="00D36F27" w:rsidRPr="00D71335">
        <w:t>,</w:t>
      </w:r>
      <w:r w:rsidRPr="00D71335">
        <w:t xml:space="preserve"> the wider borough of Neath Port Talbot</w:t>
      </w:r>
      <w:r w:rsidR="00D36F27" w:rsidRPr="00D71335">
        <w:t xml:space="preserve"> and beyond</w:t>
      </w:r>
      <w:r w:rsidRPr="00D71335">
        <w:t xml:space="preserve">. </w:t>
      </w:r>
      <w:r w:rsidR="00461961" w:rsidRPr="00D71335">
        <w:t>St. Mary’s project location is in the less affluent South East of the Parish in Skewen village Central war</w:t>
      </w:r>
      <w:r w:rsidR="00FF632D" w:rsidRPr="00D71335">
        <w:t>d</w:t>
      </w:r>
      <w:r w:rsidR="00FF632D" w:rsidRPr="00D71335">
        <w:rPr>
          <w:bCs/>
        </w:rPr>
        <w:t xml:space="preserve"> </w:t>
      </w:r>
      <w:r w:rsidR="00727691" w:rsidRPr="00D71335">
        <w:t>a</w:t>
      </w:r>
      <w:r w:rsidR="00461961" w:rsidRPr="00D71335">
        <w:t xml:space="preserve"> densely populated area</w:t>
      </w:r>
      <w:r w:rsidR="00B237BD" w:rsidRPr="00D71335">
        <w:t xml:space="preserve"> of </w:t>
      </w:r>
      <w:r w:rsidR="00FB048B" w:rsidRPr="00D71335">
        <w:t xml:space="preserve">predominantly </w:t>
      </w:r>
      <w:r w:rsidR="007A5905" w:rsidRPr="00D71335">
        <w:t>terraced housi</w:t>
      </w:r>
      <w:r w:rsidR="00B237BD" w:rsidRPr="00D71335">
        <w:t>ng reflect</w:t>
      </w:r>
      <w:r w:rsidR="007E1998" w:rsidRPr="00D71335">
        <w:t xml:space="preserve">ing its industrial past and </w:t>
      </w:r>
      <w:r w:rsidR="009A1142" w:rsidRPr="00D71335">
        <w:t xml:space="preserve">social housing </w:t>
      </w:r>
      <w:r w:rsidR="007E1998" w:rsidRPr="00D71335">
        <w:t xml:space="preserve">including </w:t>
      </w:r>
      <w:r w:rsidR="00811BD0" w:rsidRPr="00D71335">
        <w:t>ninety four</w:t>
      </w:r>
      <w:r w:rsidR="00090A9F" w:rsidRPr="00D71335">
        <w:t xml:space="preserve"> </w:t>
      </w:r>
      <w:r w:rsidR="00461961" w:rsidRPr="00D71335">
        <w:t xml:space="preserve">flats </w:t>
      </w:r>
      <w:r w:rsidR="00686C58" w:rsidRPr="00D71335">
        <w:t xml:space="preserve">in the vicinity of St. Mary’s </w:t>
      </w:r>
      <w:r w:rsidR="00461961" w:rsidRPr="00D71335">
        <w:t xml:space="preserve">with many elderly/disabled residents. </w:t>
      </w:r>
    </w:p>
    <w:p w:rsidR="0087744E" w:rsidRPr="00D71335" w:rsidRDefault="00612E1E">
      <w:r w:rsidRPr="00D71335">
        <w:t>Our</w:t>
      </w:r>
      <w:r w:rsidR="0087744E" w:rsidRPr="00D71335">
        <w:t xml:space="preserve"> customers are:-</w:t>
      </w:r>
    </w:p>
    <w:p w:rsidR="004222B0" w:rsidRPr="00D71335" w:rsidRDefault="00863FDF" w:rsidP="000617B1">
      <w:pPr>
        <w:pStyle w:val="ListParagraph"/>
        <w:numPr>
          <w:ilvl w:val="0"/>
          <w:numId w:val="1"/>
        </w:numPr>
      </w:pPr>
      <w:r w:rsidRPr="00D71335">
        <w:t>Individuals</w:t>
      </w:r>
      <w:r w:rsidR="00B8790C" w:rsidRPr="00D71335">
        <w:t>/families</w:t>
      </w:r>
      <w:r w:rsidRPr="00D71335">
        <w:t xml:space="preserve"> from</w:t>
      </w:r>
      <w:r w:rsidR="00C31B2C" w:rsidRPr="00D71335">
        <w:t xml:space="preserve"> the local community</w:t>
      </w:r>
      <w:r w:rsidR="00F14FF4">
        <w:t xml:space="preserve"> </w:t>
      </w:r>
      <w:r w:rsidR="005309A6" w:rsidRPr="00D71335">
        <w:t>living within walking distanc</w:t>
      </w:r>
      <w:r w:rsidR="004222B0" w:rsidRPr="00D71335">
        <w:t>e.</w:t>
      </w:r>
    </w:p>
    <w:p w:rsidR="00A04C27" w:rsidRPr="00D71335" w:rsidRDefault="004222B0" w:rsidP="000617B1">
      <w:pPr>
        <w:pStyle w:val="ListParagraph"/>
        <w:numPr>
          <w:ilvl w:val="0"/>
          <w:numId w:val="1"/>
        </w:numPr>
      </w:pPr>
      <w:r w:rsidRPr="00D71335">
        <w:t xml:space="preserve"> </w:t>
      </w:r>
      <w:r w:rsidR="00F15E50" w:rsidRPr="00D71335">
        <w:t>Indivi</w:t>
      </w:r>
      <w:r w:rsidR="009A2107" w:rsidRPr="00D71335">
        <w:t>duals</w:t>
      </w:r>
      <w:r w:rsidR="00B8790C" w:rsidRPr="00D71335">
        <w:t>/families</w:t>
      </w:r>
      <w:r w:rsidR="009A2107" w:rsidRPr="00D71335">
        <w:t xml:space="preserve"> from the wider community</w:t>
      </w:r>
      <w:r w:rsidR="00F14FF4">
        <w:t xml:space="preserve"> using public transport and</w:t>
      </w:r>
      <w:r w:rsidR="00477EE4" w:rsidRPr="00D71335">
        <w:t xml:space="preserve"> </w:t>
      </w:r>
      <w:r w:rsidR="00E3309F" w:rsidRPr="00D71335">
        <w:t xml:space="preserve">from post 1970 housing </w:t>
      </w:r>
      <w:r w:rsidR="00477EE4" w:rsidRPr="00D71335">
        <w:t>developm</w:t>
      </w:r>
      <w:r w:rsidRPr="00D71335">
        <w:t>ents e.g. SA10</w:t>
      </w:r>
      <w:r w:rsidR="00D244D3" w:rsidRPr="00D71335">
        <w:t xml:space="preserve"> </w:t>
      </w:r>
      <w:r w:rsidR="00AE495B" w:rsidRPr="00D71335">
        <w:t>6TQ, SA10 6PP</w:t>
      </w:r>
      <w:r w:rsidRPr="00D71335">
        <w:t>, SA10 6DG</w:t>
      </w:r>
      <w:r w:rsidR="00E3309F" w:rsidRPr="00D71335">
        <w:t xml:space="preserve"> </w:t>
      </w:r>
      <w:r w:rsidR="002D56F3" w:rsidRPr="00D71335">
        <w:t>built on the outer limits of the Parish</w:t>
      </w:r>
      <w:r w:rsidR="00F14FF4">
        <w:t xml:space="preserve"> with</w:t>
      </w:r>
      <w:r w:rsidR="009E3AF9" w:rsidRPr="00D71335">
        <w:t xml:space="preserve"> </w:t>
      </w:r>
      <w:r w:rsidR="00F15E50" w:rsidRPr="00D71335">
        <w:t>no community facilities</w:t>
      </w:r>
      <w:r w:rsidR="002D56F3" w:rsidRPr="00D71335">
        <w:t xml:space="preserve"> and rely on private transport</w:t>
      </w:r>
      <w:r w:rsidR="009371E0" w:rsidRPr="00D71335">
        <w:t>.</w:t>
      </w:r>
      <w:r w:rsidR="00B02E84" w:rsidRPr="00D71335">
        <w:rPr>
          <w:color w:val="FF0000"/>
        </w:rPr>
        <w:t xml:space="preserve"> </w:t>
      </w:r>
    </w:p>
    <w:p w:rsidR="00106CEE" w:rsidRPr="00D71335" w:rsidRDefault="004C63F1" w:rsidP="000617B1">
      <w:pPr>
        <w:pStyle w:val="ListParagraph"/>
        <w:numPr>
          <w:ilvl w:val="0"/>
          <w:numId w:val="1"/>
        </w:numPr>
      </w:pPr>
      <w:r w:rsidRPr="00D71335">
        <w:t>Existing g</w:t>
      </w:r>
      <w:r w:rsidR="00FB7797" w:rsidRPr="00D71335">
        <w:t>roups</w:t>
      </w:r>
      <w:r w:rsidR="0033424D" w:rsidRPr="00D71335">
        <w:t xml:space="preserve"> </w:t>
      </w:r>
      <w:r w:rsidR="0034602E" w:rsidRPr="00D71335">
        <w:t>that</w:t>
      </w:r>
      <w:r w:rsidR="00C47537" w:rsidRPr="00D71335">
        <w:t xml:space="preserve"> </w:t>
      </w:r>
      <w:r w:rsidR="00736318" w:rsidRPr="00D71335">
        <w:t>need</w:t>
      </w:r>
      <w:r w:rsidR="00DC5F6F" w:rsidRPr="00D71335">
        <w:t xml:space="preserve"> </w:t>
      </w:r>
      <w:r w:rsidR="0028105F" w:rsidRPr="00D71335">
        <w:t>a suitable venue for</w:t>
      </w:r>
      <w:r w:rsidR="00736318" w:rsidRPr="00D71335">
        <w:t xml:space="preserve"> </w:t>
      </w:r>
      <w:r w:rsidR="00537751" w:rsidRPr="00D71335">
        <w:t>fund raising</w:t>
      </w:r>
      <w:r w:rsidR="0058184D" w:rsidRPr="00D71335">
        <w:t xml:space="preserve"> events</w:t>
      </w:r>
      <w:r w:rsidR="00DA52AD" w:rsidRPr="00D71335">
        <w:t>.</w:t>
      </w:r>
      <w:r w:rsidR="00106CEE" w:rsidRPr="00D71335">
        <w:t xml:space="preserve"> </w:t>
      </w:r>
    </w:p>
    <w:p w:rsidR="007D54F4" w:rsidRPr="00D71335" w:rsidRDefault="007D54F4" w:rsidP="000617B1">
      <w:pPr>
        <w:pStyle w:val="ListParagraph"/>
        <w:numPr>
          <w:ilvl w:val="0"/>
          <w:numId w:val="1"/>
        </w:numPr>
        <w:rPr>
          <w:rFonts w:ascii="Arial" w:hAnsi="Arial"/>
          <w:b/>
        </w:rPr>
      </w:pPr>
      <w:r w:rsidRPr="00D71335">
        <w:t>New groups.</w:t>
      </w:r>
    </w:p>
    <w:p w:rsidR="009B0C62" w:rsidRPr="00D71335" w:rsidRDefault="007D54F4" w:rsidP="000617B1">
      <w:pPr>
        <w:pStyle w:val="ListParagraph"/>
        <w:numPr>
          <w:ilvl w:val="0"/>
          <w:numId w:val="1"/>
        </w:numPr>
        <w:rPr>
          <w:rFonts w:ascii="Arial" w:hAnsi="Arial"/>
          <w:b/>
        </w:rPr>
      </w:pPr>
      <w:r w:rsidRPr="00D71335">
        <w:t>G</w:t>
      </w:r>
      <w:r w:rsidR="005C0144" w:rsidRPr="00D71335">
        <w:t xml:space="preserve">roups needing to re-establish themselves at St. Mary’s. </w:t>
      </w:r>
    </w:p>
    <w:p w:rsidR="00F50721" w:rsidRPr="00D71335" w:rsidRDefault="00942181" w:rsidP="000617B1">
      <w:pPr>
        <w:pStyle w:val="ListParagraph"/>
        <w:numPr>
          <w:ilvl w:val="0"/>
          <w:numId w:val="1"/>
        </w:numPr>
        <w:rPr>
          <w:rFonts w:ascii="Arial" w:hAnsi="Arial"/>
          <w:b/>
        </w:rPr>
      </w:pPr>
      <w:r w:rsidRPr="00D71335">
        <w:t>Service providers</w:t>
      </w:r>
      <w:r w:rsidR="0033424D" w:rsidRPr="00D71335">
        <w:t xml:space="preserve"> </w:t>
      </w:r>
      <w:r w:rsidR="00B947DD" w:rsidRPr="00D71335">
        <w:t xml:space="preserve">who </w:t>
      </w:r>
      <w:r w:rsidR="00093C1C" w:rsidRPr="00D71335">
        <w:t xml:space="preserve">specifically </w:t>
      </w:r>
      <w:r w:rsidR="00B947DD" w:rsidRPr="00D71335">
        <w:t>want</w:t>
      </w:r>
      <w:r w:rsidR="00537751" w:rsidRPr="00D71335">
        <w:t xml:space="preserve"> to establis</w:t>
      </w:r>
      <w:r w:rsidR="00E0727D" w:rsidRPr="00D71335">
        <w:t>h themselves in the Parish</w:t>
      </w:r>
      <w:r w:rsidR="005E26BC" w:rsidRPr="00D71335">
        <w:t>.</w:t>
      </w:r>
      <w:r w:rsidR="00F607FF" w:rsidRPr="00D71335">
        <w:rPr>
          <w:rFonts w:ascii="Arial" w:hAnsi="Arial"/>
          <w:b/>
        </w:rPr>
        <w:t xml:space="preserve"> </w:t>
      </w:r>
    </w:p>
    <w:p w:rsidR="00A24C83" w:rsidRPr="00D71335" w:rsidRDefault="0034602E" w:rsidP="00AF2058">
      <w:r w:rsidRPr="00D71335">
        <w:t>Individuals and i</w:t>
      </w:r>
      <w:r w:rsidR="002F3B18" w:rsidRPr="00D71335">
        <w:t xml:space="preserve">nterested groups are currently from within the Parish whilst the service providers are based in the wider borough of Neath </w:t>
      </w:r>
      <w:r w:rsidR="00815F6B" w:rsidRPr="00D71335">
        <w:t xml:space="preserve">Port Talbot and </w:t>
      </w:r>
      <w:r w:rsidR="00BC561F" w:rsidRPr="00D71335">
        <w:t>further afield</w:t>
      </w:r>
      <w:r w:rsidR="00270B69" w:rsidRPr="00D71335">
        <w:t>.</w:t>
      </w:r>
    </w:p>
    <w:p w:rsidR="005547F1" w:rsidRPr="00F9176E" w:rsidRDefault="005547F1" w:rsidP="00AF2058">
      <w:pPr>
        <w:rPr>
          <w:rFonts w:ascii="Arial" w:hAnsi="Arial"/>
        </w:rPr>
      </w:pPr>
    </w:p>
    <w:p w:rsidR="00B94B0B" w:rsidRPr="00D71335" w:rsidRDefault="00661581">
      <w:r w:rsidRPr="00D71335">
        <w:t>C</w:t>
      </w:r>
      <w:r w:rsidR="005923A4" w:rsidRPr="00D71335">
        <w:t>ustomers will be prompted to buy our service because</w:t>
      </w:r>
      <w:r w:rsidR="001552F1" w:rsidRPr="00D71335">
        <w:t xml:space="preserve"> not only is St. Mary’s</w:t>
      </w:r>
      <w:r w:rsidR="00E964B3" w:rsidRPr="00D71335">
        <w:t xml:space="preserve"> a much loved and missed </w:t>
      </w:r>
      <w:r w:rsidR="001552F1" w:rsidRPr="00D71335">
        <w:t xml:space="preserve">community </w:t>
      </w:r>
      <w:r w:rsidR="00E964B3" w:rsidRPr="00D71335">
        <w:t>resource locally</w:t>
      </w:r>
      <w:r w:rsidR="00B94B0B" w:rsidRPr="00D71335">
        <w:t xml:space="preserve"> but because it is:</w:t>
      </w:r>
    </w:p>
    <w:p w:rsidR="00470516" w:rsidRPr="00D71335" w:rsidRDefault="00BC561F" w:rsidP="000617B1">
      <w:pPr>
        <w:pStyle w:val="ListParagraph"/>
        <w:numPr>
          <w:ilvl w:val="0"/>
          <w:numId w:val="11"/>
        </w:numPr>
      </w:pPr>
      <w:r w:rsidRPr="00D71335">
        <w:t xml:space="preserve"> </w:t>
      </w:r>
      <w:r w:rsidR="00C302B0" w:rsidRPr="00D71335">
        <w:t>C</w:t>
      </w:r>
      <w:r w:rsidR="00A331F6" w:rsidRPr="00D71335">
        <w:t>ompetitively priced</w:t>
      </w:r>
      <w:r w:rsidR="00186F11" w:rsidRPr="00D71335">
        <w:t xml:space="preserve"> offer</w:t>
      </w:r>
      <w:r w:rsidR="00A331F6" w:rsidRPr="00D71335">
        <w:t>ing</w:t>
      </w:r>
      <w:r w:rsidR="00186F11" w:rsidRPr="00D71335">
        <w:t xml:space="preserve"> an inclusive</w:t>
      </w:r>
      <w:r w:rsidR="00470516" w:rsidRPr="00D71335">
        <w:t xml:space="preserve"> welcoming environment</w:t>
      </w:r>
      <w:r w:rsidR="00B94B0B" w:rsidRPr="00D71335">
        <w:t>.</w:t>
      </w:r>
    </w:p>
    <w:p w:rsidR="0096726F" w:rsidRPr="00D71335" w:rsidRDefault="00C302B0" w:rsidP="000617B1">
      <w:pPr>
        <w:pStyle w:val="ListParagraph"/>
        <w:numPr>
          <w:ilvl w:val="0"/>
          <w:numId w:val="5"/>
        </w:numPr>
      </w:pPr>
      <w:r w:rsidRPr="00D71335">
        <w:t>S</w:t>
      </w:r>
      <w:r w:rsidR="005923A4" w:rsidRPr="00D71335">
        <w:t xml:space="preserve">ituated </w:t>
      </w:r>
      <w:r w:rsidR="00E964B3" w:rsidRPr="00D71335">
        <w:t>near a</w:t>
      </w:r>
      <w:r w:rsidR="00CC3DC8" w:rsidRPr="00D71335">
        <w:t xml:space="preserve"> </w:t>
      </w:r>
      <w:r w:rsidR="0096251B" w:rsidRPr="00D71335">
        <w:t>source of recognised</w:t>
      </w:r>
      <w:r w:rsidR="00232363" w:rsidRPr="00D71335">
        <w:t xml:space="preserve"> need</w:t>
      </w:r>
      <w:r w:rsidR="00D90370" w:rsidRPr="00D71335">
        <w:t xml:space="preserve"> in a built up area</w:t>
      </w:r>
      <w:r w:rsidR="005923A4" w:rsidRPr="00D71335">
        <w:t>.</w:t>
      </w:r>
    </w:p>
    <w:p w:rsidR="00E767F7" w:rsidRPr="00D71335" w:rsidRDefault="00C302B0" w:rsidP="000617B1">
      <w:pPr>
        <w:pStyle w:val="ListParagraph"/>
        <w:numPr>
          <w:ilvl w:val="0"/>
          <w:numId w:val="5"/>
        </w:numPr>
      </w:pPr>
      <w:r w:rsidRPr="00D71335">
        <w:t>A</w:t>
      </w:r>
      <w:r w:rsidR="005B317E" w:rsidRPr="00D71335">
        <w:t xml:space="preserve"> </w:t>
      </w:r>
      <w:r w:rsidR="00E767F7" w:rsidRPr="00D71335">
        <w:t>modern well equ</w:t>
      </w:r>
      <w:r w:rsidR="003330D5" w:rsidRPr="00D71335">
        <w:t>ipped venue with technology service.</w:t>
      </w:r>
    </w:p>
    <w:p w:rsidR="00CC3DC8" w:rsidRPr="00D71335" w:rsidRDefault="00675620" w:rsidP="000617B1">
      <w:pPr>
        <w:pStyle w:val="ListParagraph"/>
        <w:numPr>
          <w:ilvl w:val="0"/>
          <w:numId w:val="5"/>
        </w:numPr>
      </w:pPr>
      <w:r w:rsidRPr="00D71335">
        <w:t>There are no other</w:t>
      </w:r>
      <w:r w:rsidR="00853A07" w:rsidRPr="00D71335">
        <w:t xml:space="preserve"> venues</w:t>
      </w:r>
      <w:r w:rsidR="00A62811" w:rsidRPr="00D71335">
        <w:t xml:space="preserve"> offering</w:t>
      </w:r>
      <w:r w:rsidR="00853A07" w:rsidRPr="00D71335">
        <w:t xml:space="preserve"> </w:t>
      </w:r>
      <w:r w:rsidR="00A62811" w:rsidRPr="00D71335">
        <w:t>the same range of</w:t>
      </w:r>
      <w:r w:rsidR="00853A07" w:rsidRPr="00D71335">
        <w:t xml:space="preserve"> service.</w:t>
      </w:r>
    </w:p>
    <w:p w:rsidR="00422BCE" w:rsidRPr="00D71335" w:rsidRDefault="00E2552F" w:rsidP="000617B1">
      <w:pPr>
        <w:pStyle w:val="ListParagraph"/>
        <w:numPr>
          <w:ilvl w:val="0"/>
          <w:numId w:val="5"/>
        </w:numPr>
      </w:pPr>
      <w:r w:rsidRPr="00D71335">
        <w:t>The access is d</w:t>
      </w:r>
      <w:r w:rsidR="00E767F7" w:rsidRPr="00D71335">
        <w:t>isable</w:t>
      </w:r>
      <w:r w:rsidR="00313ECD">
        <w:t>d</w:t>
      </w:r>
      <w:r w:rsidR="00E767F7" w:rsidRPr="00D71335">
        <w:t xml:space="preserve"> people friendly</w:t>
      </w:r>
      <w:r w:rsidR="0016360E" w:rsidRPr="00D71335">
        <w:t xml:space="preserve"> throughout</w:t>
      </w:r>
      <w:r w:rsidR="00F32A83" w:rsidRPr="00D71335">
        <w:t>,</w:t>
      </w:r>
      <w:r w:rsidR="00B94B0B" w:rsidRPr="00D71335">
        <w:t xml:space="preserve"> o</w:t>
      </w:r>
      <w:r w:rsidR="00A063C8" w:rsidRPr="00D71335">
        <w:t>nsite parking</w:t>
      </w:r>
      <w:r w:rsidR="0016360E" w:rsidRPr="00D71335">
        <w:t>,</w:t>
      </w:r>
      <w:r w:rsidR="00F10CAC" w:rsidRPr="00D71335">
        <w:t xml:space="preserve"> unrestricted off street parking</w:t>
      </w:r>
      <w:r w:rsidR="0016360E" w:rsidRPr="00D71335">
        <w:t xml:space="preserve"> and local </w:t>
      </w:r>
      <w:r w:rsidR="007E1B2A" w:rsidRPr="00D71335">
        <w:t>bus service</w:t>
      </w:r>
      <w:r w:rsidR="0016360E" w:rsidRPr="00D71335">
        <w:t xml:space="preserve"> bus stop</w:t>
      </w:r>
      <w:r w:rsidR="007E1B2A" w:rsidRPr="00D71335">
        <w:t>s</w:t>
      </w:r>
      <w:r w:rsidR="0016360E" w:rsidRPr="00D71335">
        <w:t xml:space="preserve"> </w:t>
      </w:r>
      <w:r w:rsidR="007E1B2A" w:rsidRPr="00D71335">
        <w:t>(</w:t>
      </w:r>
      <w:r w:rsidR="0016360E" w:rsidRPr="00D71335">
        <w:t>Old R</w:t>
      </w:r>
      <w:r w:rsidR="008F4ECE">
        <w:t>oad. 3</w:t>
      </w:r>
      <w:r w:rsidR="0016360E" w:rsidRPr="00D71335">
        <w:t>mins</w:t>
      </w:r>
      <w:r w:rsidR="007E1B2A" w:rsidRPr="00D71335">
        <w:t>,</w:t>
      </w:r>
      <w:r w:rsidR="008F4ECE">
        <w:t xml:space="preserve"> New Road 6</w:t>
      </w:r>
      <w:r w:rsidR="0016360E" w:rsidRPr="00D71335">
        <w:t>mins)</w:t>
      </w:r>
      <w:r w:rsidR="00A063C8" w:rsidRPr="00D71335">
        <w:t>.</w:t>
      </w:r>
    </w:p>
    <w:p w:rsidR="00F32A83" w:rsidRPr="00D71335" w:rsidRDefault="00F32A83" w:rsidP="00F32A83">
      <w:pPr>
        <w:pStyle w:val="ListParagraph"/>
        <w:ind w:left="776"/>
      </w:pPr>
    </w:p>
    <w:p w:rsidR="00583F3B" w:rsidRPr="00D71335" w:rsidRDefault="00422BCE">
      <w:pPr>
        <w:rPr>
          <w:rFonts w:ascii="Arial" w:hAnsi="Arial"/>
        </w:rPr>
      </w:pPr>
      <w:r w:rsidRPr="00D71335">
        <w:t>We already hav</w:t>
      </w:r>
      <w:r w:rsidR="00CD11D5" w:rsidRPr="00D71335">
        <w:t>e customers interested in</w:t>
      </w:r>
      <w:r w:rsidRPr="00D71335">
        <w:t xml:space="preserve"> our services which include:</w:t>
      </w:r>
      <w:r w:rsidR="002671C7" w:rsidRPr="00D71335">
        <w:rPr>
          <w:rFonts w:ascii="Arial" w:hAnsi="Arial"/>
        </w:rPr>
        <w:fldChar w:fldCharType="begin">
          <w:ffData>
            <w:name w:val="Text29"/>
            <w:enabled/>
            <w:calcOnExit w:val="0"/>
            <w:textInput/>
          </w:ffData>
        </w:fldChar>
      </w:r>
      <w:bookmarkStart w:id="3" w:name="Text29"/>
      <w:r w:rsidR="006F6F0C" w:rsidRPr="00D71335">
        <w:rPr>
          <w:rFonts w:ascii="Arial" w:hAnsi="Arial"/>
        </w:rPr>
        <w:instrText xml:space="preserve"> FORMTEXT </w:instrText>
      </w:r>
      <w:r w:rsidR="002671C7" w:rsidRPr="00D71335">
        <w:rPr>
          <w:rFonts w:ascii="Arial" w:hAnsi="Arial"/>
        </w:rPr>
      </w:r>
      <w:r w:rsidR="002671C7" w:rsidRPr="00D71335">
        <w:rPr>
          <w:rFonts w:ascii="Arial" w:hAnsi="Arial"/>
        </w:rPr>
        <w:fldChar w:fldCharType="separate"/>
      </w:r>
      <w:r w:rsidR="004771BD" w:rsidRPr="00D71335">
        <w:rPr>
          <w:rFonts w:ascii="Arial" w:hAnsi="Arial"/>
          <w:noProof/>
        </w:rPr>
        <w:t> </w:t>
      </w:r>
      <w:r w:rsidR="004771BD" w:rsidRPr="00D71335">
        <w:rPr>
          <w:rFonts w:ascii="Arial" w:hAnsi="Arial"/>
          <w:noProof/>
        </w:rPr>
        <w:t> </w:t>
      </w:r>
      <w:r w:rsidR="004771BD" w:rsidRPr="00D71335">
        <w:rPr>
          <w:rFonts w:ascii="Arial" w:hAnsi="Arial"/>
          <w:noProof/>
        </w:rPr>
        <w:t> </w:t>
      </w:r>
      <w:r w:rsidR="004771BD" w:rsidRPr="00D71335">
        <w:rPr>
          <w:rFonts w:ascii="Arial" w:hAnsi="Arial"/>
          <w:noProof/>
        </w:rPr>
        <w:t> </w:t>
      </w:r>
      <w:r w:rsidR="004771BD" w:rsidRPr="00D71335">
        <w:rPr>
          <w:rFonts w:ascii="Arial" w:hAnsi="Arial"/>
          <w:noProof/>
        </w:rPr>
        <w:t> </w:t>
      </w:r>
      <w:r w:rsidR="002671C7" w:rsidRPr="00D71335">
        <w:rPr>
          <w:rFonts w:ascii="Arial" w:hAnsi="Arial"/>
        </w:rPr>
        <w:fldChar w:fldCharType="end"/>
      </w:r>
      <w:bookmarkEnd w:id="3"/>
    </w:p>
    <w:p w:rsidR="009D5940" w:rsidRPr="00D71335" w:rsidRDefault="00E767F7" w:rsidP="000617B1">
      <w:pPr>
        <w:pStyle w:val="ListParagraph"/>
        <w:numPr>
          <w:ilvl w:val="0"/>
          <w:numId w:val="2"/>
        </w:numPr>
      </w:pPr>
      <w:r w:rsidRPr="00D71335">
        <w:t>Age Connect</w:t>
      </w:r>
      <w:r w:rsidR="00B22CFD" w:rsidRPr="00D71335">
        <w:t xml:space="preserve"> – wish to hire multiple rooms for a regular full day</w:t>
      </w:r>
      <w:r w:rsidR="009D5940" w:rsidRPr="00D71335">
        <w:t>.</w:t>
      </w:r>
      <w:r w:rsidR="0009239C" w:rsidRPr="00D71335">
        <w:t xml:space="preserve"> </w:t>
      </w:r>
    </w:p>
    <w:p w:rsidR="00E767F7" w:rsidRPr="00D71335" w:rsidRDefault="00E767F7" w:rsidP="000617B1">
      <w:pPr>
        <w:pStyle w:val="ListParagraph"/>
        <w:numPr>
          <w:ilvl w:val="0"/>
          <w:numId w:val="2"/>
        </w:numPr>
      </w:pPr>
      <w:r w:rsidRPr="00D71335">
        <w:t>Community First</w:t>
      </w:r>
      <w:r w:rsidR="006E1971">
        <w:t xml:space="preserve"> – a range of services</w:t>
      </w:r>
      <w:r w:rsidR="009D5940" w:rsidRPr="00D71335">
        <w:t>.</w:t>
      </w:r>
      <w:r w:rsidR="006A5319" w:rsidRPr="00D71335">
        <w:t xml:space="preserve"> </w:t>
      </w:r>
    </w:p>
    <w:p w:rsidR="001552F1" w:rsidRPr="00D71335" w:rsidRDefault="001552F1" w:rsidP="000617B1">
      <w:pPr>
        <w:pStyle w:val="ListParagraph"/>
        <w:numPr>
          <w:ilvl w:val="0"/>
          <w:numId w:val="2"/>
        </w:numPr>
      </w:pPr>
      <w:r w:rsidRPr="00D71335">
        <w:t>Credit Union</w:t>
      </w:r>
      <w:r w:rsidR="00BC1452" w:rsidRPr="00D71335">
        <w:t xml:space="preserve"> – a volunteer, our treasure</w:t>
      </w:r>
      <w:r w:rsidR="00892368" w:rsidRPr="00D71335">
        <w:t>r</w:t>
      </w:r>
      <w:r w:rsidR="00270B69" w:rsidRPr="00D71335">
        <w:t>,</w:t>
      </w:r>
      <w:r w:rsidR="00BC1452" w:rsidRPr="00D71335">
        <w:t xml:space="preserve"> will be </w:t>
      </w:r>
      <w:r w:rsidR="005570D3" w:rsidRPr="00D71335">
        <w:t>trained to run the service.</w:t>
      </w:r>
    </w:p>
    <w:p w:rsidR="00E767F7" w:rsidRPr="00D71335" w:rsidRDefault="00E767F7" w:rsidP="000617B1">
      <w:pPr>
        <w:pStyle w:val="ListParagraph"/>
        <w:numPr>
          <w:ilvl w:val="0"/>
          <w:numId w:val="2"/>
        </w:numPr>
      </w:pPr>
      <w:r w:rsidRPr="00D71335">
        <w:t>Adult Education</w:t>
      </w:r>
      <w:r w:rsidR="00CB248C" w:rsidRPr="00D71335">
        <w:t xml:space="preserve"> – </w:t>
      </w:r>
      <w:r w:rsidR="00732AE6">
        <w:t>Swansea University and Digital Communities Wales</w:t>
      </w:r>
      <w:r w:rsidR="005570D3" w:rsidRPr="00D71335">
        <w:t>.</w:t>
      </w:r>
    </w:p>
    <w:p w:rsidR="00D71335" w:rsidRDefault="00E767F7" w:rsidP="000617B1">
      <w:pPr>
        <w:pStyle w:val="ListParagraph"/>
        <w:numPr>
          <w:ilvl w:val="0"/>
          <w:numId w:val="2"/>
        </w:numPr>
      </w:pPr>
      <w:r w:rsidRPr="00D71335">
        <w:t>Mothers’ Union</w:t>
      </w:r>
      <w:r w:rsidR="00F30E83">
        <w:t>.</w:t>
      </w:r>
    </w:p>
    <w:p w:rsidR="00D71335" w:rsidRDefault="00E767F7" w:rsidP="000617B1">
      <w:pPr>
        <w:pStyle w:val="ListParagraph"/>
        <w:numPr>
          <w:ilvl w:val="0"/>
          <w:numId w:val="2"/>
        </w:numPr>
      </w:pPr>
      <w:r w:rsidRPr="00D71335">
        <w:t>Messy Church</w:t>
      </w:r>
      <w:r w:rsidR="00F30E83">
        <w:t>.</w:t>
      </w:r>
    </w:p>
    <w:p w:rsidR="00D71335" w:rsidRDefault="0060400D" w:rsidP="000617B1">
      <w:pPr>
        <w:pStyle w:val="ListParagraph"/>
        <w:numPr>
          <w:ilvl w:val="0"/>
          <w:numId w:val="2"/>
        </w:numPr>
      </w:pPr>
      <w:r w:rsidRPr="00D71335">
        <w:t xml:space="preserve"> </w:t>
      </w:r>
      <w:r w:rsidR="005112E4" w:rsidRPr="00D71335">
        <w:t>C</w:t>
      </w:r>
      <w:r w:rsidR="00F30E83">
        <w:t>offee morning.</w:t>
      </w:r>
    </w:p>
    <w:p w:rsidR="00CB248C" w:rsidRPr="00D71335" w:rsidRDefault="00B4306B" w:rsidP="000617B1">
      <w:pPr>
        <w:pStyle w:val="ListParagraph"/>
        <w:numPr>
          <w:ilvl w:val="0"/>
          <w:numId w:val="2"/>
        </w:numPr>
      </w:pPr>
      <w:r w:rsidRPr="00D71335">
        <w:t xml:space="preserve"> </w:t>
      </w:r>
      <w:r w:rsidR="00F94EFD" w:rsidRPr="00D71335">
        <w:t>Friends of St. Mary’s</w:t>
      </w:r>
      <w:r w:rsidR="00F30E83">
        <w:t>.</w:t>
      </w:r>
    </w:p>
    <w:p w:rsidR="000952A7" w:rsidRPr="00D71335" w:rsidRDefault="000952A7" w:rsidP="000617B1">
      <w:pPr>
        <w:pStyle w:val="ListParagraph"/>
        <w:numPr>
          <w:ilvl w:val="0"/>
          <w:numId w:val="2"/>
        </w:numPr>
      </w:pPr>
      <w:r w:rsidRPr="00D71335">
        <w:t>Skewen Friends of the Hospital as a fund raising venue for a fashion show.</w:t>
      </w:r>
    </w:p>
    <w:p w:rsidR="000952A7" w:rsidRPr="00D71335" w:rsidRDefault="00370CF5" w:rsidP="000617B1">
      <w:pPr>
        <w:pStyle w:val="ListParagraph"/>
        <w:numPr>
          <w:ilvl w:val="0"/>
          <w:numId w:val="2"/>
        </w:numPr>
        <w:rPr>
          <w:rFonts w:ascii="Arial" w:hAnsi="Arial"/>
          <w:b/>
        </w:rPr>
      </w:pPr>
      <w:r>
        <w:t>New groups: short mat bowls</w:t>
      </w:r>
      <w:r w:rsidR="00640664">
        <w:t>/</w:t>
      </w:r>
      <w:r w:rsidR="000952A7" w:rsidRPr="00D71335">
        <w:t>creative</w:t>
      </w:r>
      <w:r>
        <w:t xml:space="preserve"> </w:t>
      </w:r>
      <w:r w:rsidR="000952A7" w:rsidRPr="00D71335">
        <w:t>writing/slimming world/gardening club.</w:t>
      </w:r>
    </w:p>
    <w:p w:rsidR="00D71335" w:rsidRPr="00D71335" w:rsidRDefault="000952A7" w:rsidP="000617B1">
      <w:pPr>
        <w:pStyle w:val="ListParagraph"/>
        <w:numPr>
          <w:ilvl w:val="0"/>
          <w:numId w:val="2"/>
        </w:numPr>
        <w:rPr>
          <w:color w:val="FF0000"/>
        </w:rPr>
      </w:pPr>
      <w:r w:rsidRPr="00D71335">
        <w:t>An existing group needing to expand: Skewen and District Historical Society</w:t>
      </w:r>
      <w:r w:rsidR="00B20398">
        <w:t>.</w:t>
      </w:r>
    </w:p>
    <w:p w:rsidR="00D44987" w:rsidRPr="00D71335" w:rsidRDefault="00D71335" w:rsidP="000617B1">
      <w:pPr>
        <w:pStyle w:val="ListParagraph"/>
        <w:numPr>
          <w:ilvl w:val="0"/>
          <w:numId w:val="2"/>
        </w:numPr>
        <w:rPr>
          <w:color w:val="FF0000"/>
        </w:rPr>
      </w:pPr>
      <w:r>
        <w:t>Existing group needing more space for events Skewen Brownies and Rainbows</w:t>
      </w:r>
      <w:r w:rsidR="00F30E83">
        <w:t>.</w:t>
      </w:r>
    </w:p>
    <w:p w:rsidR="00AD1FBE" w:rsidRPr="00F9176E" w:rsidRDefault="00AD1FBE" w:rsidP="00AD1FBE">
      <w:pPr>
        <w:pStyle w:val="ListParagraph"/>
        <w:rPr>
          <w:color w:val="943634" w:themeColor="accent2" w:themeShade="BF"/>
        </w:rPr>
      </w:pPr>
    </w:p>
    <w:p w:rsidR="00B91C6B" w:rsidRPr="009B4B42" w:rsidRDefault="00682E6B" w:rsidP="00892368">
      <w:pPr>
        <w:rPr>
          <w:b/>
          <w:color w:val="943634" w:themeColor="accent2" w:themeShade="BF"/>
          <w:sz w:val="20"/>
          <w:szCs w:val="20"/>
        </w:rPr>
      </w:pPr>
      <w:r w:rsidRPr="009B4B42">
        <w:rPr>
          <w:b/>
          <w:color w:val="943634" w:themeColor="accent2" w:themeShade="BF"/>
          <w:sz w:val="20"/>
          <w:szCs w:val="20"/>
        </w:rPr>
        <w:t xml:space="preserve"> </w:t>
      </w:r>
      <w:r w:rsidR="00C33177">
        <w:rPr>
          <w:b/>
          <w:color w:val="943634" w:themeColor="accent2" w:themeShade="BF"/>
          <w:sz w:val="20"/>
        </w:rPr>
        <w:t>4.2</w:t>
      </w:r>
      <w:r w:rsidR="0081060E" w:rsidRPr="009B4B42">
        <w:rPr>
          <w:b/>
          <w:color w:val="943634" w:themeColor="accent2" w:themeShade="BF"/>
          <w:sz w:val="20"/>
        </w:rPr>
        <w:t xml:space="preserve"> G</w:t>
      </w:r>
      <w:r w:rsidR="00823DB5" w:rsidRPr="009B4B42">
        <w:rPr>
          <w:b/>
          <w:color w:val="943634" w:themeColor="accent2" w:themeShade="BF"/>
          <w:sz w:val="20"/>
        </w:rPr>
        <w:t>aps in the market</w:t>
      </w:r>
      <w:r w:rsidR="00EE4DCF" w:rsidRPr="009B4B42">
        <w:rPr>
          <w:b/>
          <w:color w:val="943634" w:themeColor="accent2" w:themeShade="BF"/>
          <w:sz w:val="20"/>
        </w:rPr>
        <w:t>:</w:t>
      </w:r>
    </w:p>
    <w:p w:rsidR="00D44987" w:rsidRPr="00F9176E" w:rsidRDefault="00D44987" w:rsidP="00892368">
      <w:pPr>
        <w:rPr>
          <w:b/>
          <w:color w:val="FF0000"/>
        </w:rPr>
      </w:pPr>
    </w:p>
    <w:p w:rsidR="00D86A7F" w:rsidRDefault="0023768B" w:rsidP="00892368">
      <w:r>
        <w:t xml:space="preserve">We envisage </w:t>
      </w:r>
      <w:r w:rsidR="00F0220E">
        <w:t>that as the centre becomes used we will be able to offer facilities for other groups</w:t>
      </w:r>
      <w:r w:rsidR="00A9600C">
        <w:t xml:space="preserve"> and services</w:t>
      </w:r>
      <w:r w:rsidR="00F0220E">
        <w:t xml:space="preserve"> that we have identified a need for</w:t>
      </w:r>
      <w:r w:rsidR="00A74A75" w:rsidRPr="00D71335">
        <w:t xml:space="preserve"> e.g. there is only one </w:t>
      </w:r>
      <w:r w:rsidR="0054390D" w:rsidRPr="00D71335">
        <w:t>c</w:t>
      </w:r>
      <w:r w:rsidR="00A74A75" w:rsidRPr="00D71335">
        <w:t>arer and toddler group</w:t>
      </w:r>
      <w:r w:rsidR="00585F72" w:rsidRPr="00D71335">
        <w:t xml:space="preserve"> </w:t>
      </w:r>
      <w:r w:rsidR="00DB0086" w:rsidRPr="00D71335">
        <w:t>through the med</w:t>
      </w:r>
      <w:r w:rsidR="00B43AE7" w:rsidRPr="00D71335">
        <w:t>ium of Welsh,</w:t>
      </w:r>
      <w:r w:rsidR="002C6E19" w:rsidRPr="00D71335">
        <w:t xml:space="preserve"> </w:t>
      </w:r>
      <w:r w:rsidR="009102D9" w:rsidRPr="00D71335">
        <w:t xml:space="preserve">activities </w:t>
      </w:r>
      <w:r w:rsidR="00002817">
        <w:t xml:space="preserve">are needed </w:t>
      </w:r>
      <w:r w:rsidR="009102D9" w:rsidRPr="00D71335">
        <w:t xml:space="preserve">for </w:t>
      </w:r>
      <w:r w:rsidR="00D67742" w:rsidRPr="00D71335">
        <w:t>the youth</w:t>
      </w:r>
      <w:r w:rsidR="00614AE2" w:rsidRPr="00D71335">
        <w:t xml:space="preserve"> including those with a disability</w:t>
      </w:r>
      <w:r w:rsidR="00B416BE">
        <w:t>, exercise classes for the mobile</w:t>
      </w:r>
      <w:r w:rsidR="00D67742" w:rsidRPr="00D71335">
        <w:t xml:space="preserve"> and</w:t>
      </w:r>
      <w:r w:rsidR="00614AE2" w:rsidRPr="00D71335">
        <w:t xml:space="preserve"> </w:t>
      </w:r>
      <w:r w:rsidR="00B91C6B" w:rsidRPr="00D71335">
        <w:t>inter-generational activities</w:t>
      </w:r>
      <w:r w:rsidR="00D86A7F">
        <w:t>.</w:t>
      </w:r>
    </w:p>
    <w:p w:rsidR="009761A0" w:rsidRPr="009B4B42" w:rsidRDefault="00E377AD" w:rsidP="00893B44">
      <w:pPr>
        <w:spacing w:after="120"/>
        <w:rPr>
          <w:b/>
          <w:color w:val="943634" w:themeColor="accent2" w:themeShade="BF"/>
          <w:sz w:val="32"/>
          <w:szCs w:val="32"/>
        </w:rPr>
      </w:pPr>
      <w:r w:rsidRPr="009B4B42">
        <w:rPr>
          <w:b/>
          <w:color w:val="943634" w:themeColor="accent2" w:themeShade="BF"/>
          <w:sz w:val="32"/>
          <w:szCs w:val="32"/>
        </w:rPr>
        <w:lastRenderedPageBreak/>
        <w:t xml:space="preserve">5: </w:t>
      </w:r>
      <w:r w:rsidR="001C1432" w:rsidRPr="009B4B42">
        <w:rPr>
          <w:b/>
          <w:color w:val="943634" w:themeColor="accent2" w:themeShade="BF"/>
          <w:sz w:val="32"/>
          <w:szCs w:val="32"/>
        </w:rPr>
        <w:t>M</w:t>
      </w:r>
      <w:r w:rsidR="009761A0" w:rsidRPr="009B4B42">
        <w:rPr>
          <w:b/>
          <w:color w:val="943634" w:themeColor="accent2" w:themeShade="BF"/>
          <w:sz w:val="32"/>
          <w:szCs w:val="32"/>
        </w:rPr>
        <w:t>arket research</w:t>
      </w:r>
    </w:p>
    <w:p w:rsidR="00E377AD" w:rsidRPr="001336AE" w:rsidRDefault="00E377AD" w:rsidP="001C1432">
      <w:r w:rsidRPr="001336AE">
        <w:t>This section of the business pl</w:t>
      </w:r>
      <w:r w:rsidR="00A5001F" w:rsidRPr="001336AE">
        <w:t>an provides an overview of the m</w:t>
      </w:r>
      <w:r w:rsidRPr="001336AE">
        <w:t>arket research</w:t>
      </w:r>
      <w:r w:rsidR="00A32239" w:rsidRPr="001336AE">
        <w:t xml:space="preserve"> we have carried out which  includes</w:t>
      </w:r>
      <w:r w:rsidRPr="001336AE">
        <w:t xml:space="preserve"> </w:t>
      </w:r>
      <w:r w:rsidR="00D20D97" w:rsidRPr="001336AE">
        <w:t>g</w:t>
      </w:r>
      <w:r w:rsidRPr="001336AE">
        <w:t xml:space="preserve">rowing </w:t>
      </w:r>
      <w:r w:rsidR="00D20D97" w:rsidRPr="001336AE">
        <w:t>p</w:t>
      </w:r>
      <w:r w:rsidRPr="001336AE">
        <w:t>opulation statistics,</w:t>
      </w:r>
      <w:r w:rsidR="000F3894" w:rsidRPr="001336AE">
        <w:t xml:space="preserve"> demographic change</w:t>
      </w:r>
      <w:r w:rsidR="00D20D97" w:rsidRPr="001336AE">
        <w:t>s regarding an</w:t>
      </w:r>
      <w:r w:rsidR="00F02B79" w:rsidRPr="001336AE">
        <w:t xml:space="preserve"> aging population,</w:t>
      </w:r>
      <w:r w:rsidRPr="001336AE">
        <w:t xml:space="preserve"> </w:t>
      </w:r>
      <w:r w:rsidR="00D20D97" w:rsidRPr="001336AE">
        <w:t>state of h</w:t>
      </w:r>
      <w:r w:rsidRPr="001336AE">
        <w:t xml:space="preserve">ealth in the </w:t>
      </w:r>
      <w:r w:rsidR="00D20D97" w:rsidRPr="001336AE">
        <w:t>c</w:t>
      </w:r>
      <w:r w:rsidRPr="001336AE">
        <w:t>ommunity</w:t>
      </w:r>
      <w:r w:rsidR="00D20D97" w:rsidRPr="001336AE">
        <w:t>, e</w:t>
      </w:r>
      <w:r w:rsidR="000F3894" w:rsidRPr="001336AE">
        <w:t>ducation</w:t>
      </w:r>
      <w:r w:rsidR="00192B9A" w:rsidRPr="001336AE">
        <w:t>,</w:t>
      </w:r>
      <w:r w:rsidRPr="001336AE">
        <w:t xml:space="preserve"> </w:t>
      </w:r>
      <w:r w:rsidR="00192B9A" w:rsidRPr="001336AE">
        <w:t>community infra- structure</w:t>
      </w:r>
      <w:r w:rsidR="00F11B78" w:rsidRPr="001336AE">
        <w:t xml:space="preserve"> and services</w:t>
      </w:r>
      <w:r w:rsidRPr="001336AE">
        <w:t>.</w:t>
      </w:r>
    </w:p>
    <w:p w:rsidR="00E377AD" w:rsidRPr="00691542" w:rsidRDefault="00E377AD" w:rsidP="001C1432"/>
    <w:p w:rsidR="00E377AD" w:rsidRPr="009B4B42" w:rsidRDefault="0090100C" w:rsidP="001C1432">
      <w:pPr>
        <w:rPr>
          <w:b/>
          <w:color w:val="943634" w:themeColor="accent2" w:themeShade="BF"/>
          <w:sz w:val="20"/>
          <w:szCs w:val="20"/>
        </w:rPr>
      </w:pPr>
      <w:r>
        <w:rPr>
          <w:b/>
          <w:color w:val="943634" w:themeColor="accent2" w:themeShade="BF"/>
          <w:sz w:val="20"/>
          <w:szCs w:val="20"/>
        </w:rPr>
        <w:t>5.1</w:t>
      </w:r>
      <w:r w:rsidR="00E377AD" w:rsidRPr="009B4B42">
        <w:rPr>
          <w:b/>
          <w:color w:val="943634" w:themeColor="accent2" w:themeShade="BF"/>
          <w:sz w:val="20"/>
          <w:szCs w:val="20"/>
        </w:rPr>
        <w:t xml:space="preserve"> Population</w:t>
      </w:r>
      <w:r w:rsidR="005575DE">
        <w:rPr>
          <w:b/>
          <w:color w:val="943634" w:themeColor="accent2" w:themeShade="BF"/>
          <w:sz w:val="20"/>
          <w:szCs w:val="20"/>
        </w:rPr>
        <w:t>:</w:t>
      </w:r>
    </w:p>
    <w:p w:rsidR="001F20C4" w:rsidRPr="00691542" w:rsidRDefault="001F20C4" w:rsidP="001C1432">
      <w:pPr>
        <w:rPr>
          <w:color w:val="C0504D" w:themeColor="accent2"/>
        </w:rPr>
      </w:pPr>
    </w:p>
    <w:p w:rsidR="0001567F" w:rsidRPr="00147CBF" w:rsidRDefault="00794C06" w:rsidP="001C1432">
      <w:pPr>
        <w:rPr>
          <w:color w:val="FF0000"/>
          <w:sz w:val="20"/>
          <w:szCs w:val="20"/>
        </w:rPr>
      </w:pPr>
      <w:r w:rsidRPr="001336AE">
        <w:t>T</w:t>
      </w:r>
      <w:r w:rsidR="00A1629A" w:rsidRPr="001336AE">
        <w:t>he Parish of Skewen</w:t>
      </w:r>
      <w:r w:rsidR="00F94F2A" w:rsidRPr="001336AE">
        <w:t xml:space="preserve"> population</w:t>
      </w:r>
      <w:r w:rsidR="00A1629A" w:rsidRPr="001336AE">
        <w:t xml:space="preserve"> is undergoing a period of change not only</w:t>
      </w:r>
      <w:r w:rsidR="007E1B5D" w:rsidRPr="001336AE">
        <w:t xml:space="preserve"> a</w:t>
      </w:r>
      <w:r w:rsidR="00A1629A" w:rsidRPr="001336AE">
        <w:t xml:space="preserve"> </w:t>
      </w:r>
      <w:r w:rsidR="008A1429" w:rsidRPr="001336AE">
        <w:t xml:space="preserve">key </w:t>
      </w:r>
      <w:r w:rsidR="00A1629A" w:rsidRPr="001336AE">
        <w:t>demographic</w:t>
      </w:r>
      <w:r w:rsidR="008A1429" w:rsidRPr="001336AE">
        <w:t xml:space="preserve"> change relating</w:t>
      </w:r>
      <w:r w:rsidR="00A1629A" w:rsidRPr="001336AE">
        <w:t xml:space="preserve"> to an aging population that is increasing in number but also due to </w:t>
      </w:r>
      <w:r w:rsidR="00556706" w:rsidRPr="001336AE">
        <w:t xml:space="preserve">two </w:t>
      </w:r>
      <w:r w:rsidR="00A5001F" w:rsidRPr="001336AE">
        <w:t>large infra</w:t>
      </w:r>
      <w:r w:rsidR="00A1629A" w:rsidRPr="001336AE">
        <w:t>structure developments in the West of the Parish the Coed Darcy</w:t>
      </w:r>
      <w:r w:rsidR="00050C48" w:rsidRPr="001336AE">
        <w:t xml:space="preserve"> urban village</w:t>
      </w:r>
      <w:r w:rsidR="00A1629A" w:rsidRPr="001336AE">
        <w:t xml:space="preserve"> which will almost double the Parish permanent population and the Swansea University student village population</w:t>
      </w:r>
      <w:r w:rsidR="00620BE5" w:rsidRPr="001336AE">
        <w:t>.</w:t>
      </w:r>
      <w:r w:rsidR="00620BE5" w:rsidRPr="00A5001F">
        <w:rPr>
          <w:sz w:val="28"/>
          <w:szCs w:val="28"/>
        </w:rPr>
        <w:t xml:space="preserve"> </w:t>
      </w:r>
      <w:r w:rsidR="00092E08">
        <w:t xml:space="preserve">For more information please see </w:t>
      </w:r>
      <w:r w:rsidR="00206CCF" w:rsidRPr="009B4B42">
        <w:rPr>
          <w:b/>
          <w:color w:val="943634" w:themeColor="accent2" w:themeShade="BF"/>
          <w:sz w:val="20"/>
          <w:szCs w:val="20"/>
        </w:rPr>
        <w:t>A</w:t>
      </w:r>
      <w:r w:rsidR="000608F3" w:rsidRPr="009B4B42">
        <w:rPr>
          <w:b/>
          <w:color w:val="943634" w:themeColor="accent2" w:themeShade="BF"/>
          <w:sz w:val="20"/>
          <w:szCs w:val="20"/>
        </w:rPr>
        <w:t>ppendix</w:t>
      </w:r>
      <w:r w:rsidR="0053519E">
        <w:rPr>
          <w:b/>
          <w:color w:val="943634" w:themeColor="accent2" w:themeShade="BF"/>
          <w:sz w:val="20"/>
          <w:szCs w:val="20"/>
        </w:rPr>
        <w:t xml:space="preserve"> C</w:t>
      </w:r>
      <w:r w:rsidR="00A5001F" w:rsidRPr="009B4B42">
        <w:rPr>
          <w:b/>
          <w:color w:val="943634" w:themeColor="accent2" w:themeShade="BF"/>
          <w:sz w:val="20"/>
          <w:szCs w:val="20"/>
        </w:rPr>
        <w:t>: Change</w:t>
      </w:r>
      <w:r w:rsidR="0009002D" w:rsidRPr="009B4B42">
        <w:rPr>
          <w:b/>
          <w:color w:val="943634" w:themeColor="accent2" w:themeShade="BF"/>
          <w:sz w:val="20"/>
          <w:szCs w:val="20"/>
        </w:rPr>
        <w:t>s</w:t>
      </w:r>
      <w:r w:rsidR="00092E08">
        <w:rPr>
          <w:b/>
          <w:color w:val="943634" w:themeColor="accent2" w:themeShade="BF"/>
          <w:sz w:val="20"/>
          <w:szCs w:val="20"/>
        </w:rPr>
        <w:t xml:space="preserve"> in </w:t>
      </w:r>
      <w:r w:rsidR="0053519E">
        <w:rPr>
          <w:b/>
          <w:color w:val="943634" w:themeColor="accent2" w:themeShade="BF"/>
          <w:sz w:val="20"/>
          <w:szCs w:val="20"/>
        </w:rPr>
        <w:t xml:space="preserve">the </w:t>
      </w:r>
      <w:r w:rsidR="00092E08">
        <w:rPr>
          <w:b/>
          <w:color w:val="943634" w:themeColor="accent2" w:themeShade="BF"/>
          <w:sz w:val="20"/>
          <w:szCs w:val="20"/>
        </w:rPr>
        <w:t>P</w:t>
      </w:r>
      <w:r w:rsidR="00A5001F" w:rsidRPr="009B4B42">
        <w:rPr>
          <w:b/>
          <w:color w:val="943634" w:themeColor="accent2" w:themeShade="BF"/>
          <w:sz w:val="20"/>
          <w:szCs w:val="20"/>
        </w:rPr>
        <w:t>arish</w:t>
      </w:r>
      <w:r w:rsidR="00E921DE">
        <w:rPr>
          <w:b/>
          <w:color w:val="943634" w:themeColor="accent2" w:themeShade="BF"/>
          <w:sz w:val="20"/>
          <w:szCs w:val="20"/>
        </w:rPr>
        <w:t xml:space="preserve"> of</w:t>
      </w:r>
      <w:r w:rsidR="001E0B86">
        <w:rPr>
          <w:b/>
          <w:color w:val="943634" w:themeColor="accent2" w:themeShade="BF"/>
          <w:sz w:val="20"/>
          <w:szCs w:val="20"/>
        </w:rPr>
        <w:t xml:space="preserve"> </w:t>
      </w:r>
      <w:r w:rsidR="00E921DE">
        <w:rPr>
          <w:b/>
          <w:color w:val="943634" w:themeColor="accent2" w:themeShade="BF"/>
          <w:sz w:val="20"/>
          <w:szCs w:val="20"/>
        </w:rPr>
        <w:t>Skewen inclu</w:t>
      </w:r>
      <w:r w:rsidR="001E0B86">
        <w:rPr>
          <w:b/>
          <w:color w:val="943634" w:themeColor="accent2" w:themeShade="BF"/>
          <w:sz w:val="20"/>
          <w:szCs w:val="20"/>
        </w:rPr>
        <w:t>d</w:t>
      </w:r>
      <w:r w:rsidR="00E921DE">
        <w:rPr>
          <w:b/>
          <w:color w:val="943634" w:themeColor="accent2" w:themeShade="BF"/>
          <w:sz w:val="20"/>
          <w:szCs w:val="20"/>
        </w:rPr>
        <w:t>ing logistics</w:t>
      </w:r>
      <w:r w:rsidR="0009002D" w:rsidRPr="009B4B42">
        <w:rPr>
          <w:b/>
          <w:color w:val="943634" w:themeColor="accent2" w:themeShade="BF"/>
          <w:sz w:val="20"/>
          <w:szCs w:val="20"/>
        </w:rPr>
        <w:t>.</w:t>
      </w:r>
    </w:p>
    <w:p w:rsidR="00095108" w:rsidRPr="00691542" w:rsidRDefault="00095108" w:rsidP="00DA6E8F">
      <w:pPr>
        <w:jc w:val="both"/>
        <w:rPr>
          <w:color w:val="943634" w:themeColor="accent2" w:themeShade="BF"/>
        </w:rPr>
      </w:pPr>
    </w:p>
    <w:p w:rsidR="00095108" w:rsidRPr="001336AE" w:rsidRDefault="00095108" w:rsidP="00095108">
      <w:r w:rsidRPr="001336AE">
        <w:t>St. Mary’s project location is situated in the less affluent South East of the Parish in Skewen village Central ward</w:t>
      </w:r>
      <w:r w:rsidR="00F56D79">
        <w:t xml:space="preserve"> where there is poverty and includes a designated Community First area</w:t>
      </w:r>
      <w:r w:rsidR="00FC67E7">
        <w:t>.</w:t>
      </w:r>
    </w:p>
    <w:p w:rsidR="0093610D" w:rsidRDefault="00342760" w:rsidP="00095108">
      <w:pPr>
        <w:jc w:val="both"/>
        <w:rPr>
          <w:color w:val="943634" w:themeColor="accent2" w:themeShade="BF"/>
        </w:rPr>
      </w:pPr>
      <w:r w:rsidRPr="00AC07B5">
        <w:rPr>
          <w:color w:val="943634" w:themeColor="accent2" w:themeShade="BF"/>
        </w:rPr>
        <w:t>St. Mary’s will provide a</w:t>
      </w:r>
      <w:r w:rsidR="008A55F5" w:rsidRPr="00AC07B5">
        <w:rPr>
          <w:color w:val="943634" w:themeColor="accent2" w:themeShade="BF"/>
        </w:rPr>
        <w:t xml:space="preserve"> </w:t>
      </w:r>
      <w:r w:rsidRPr="00AC07B5">
        <w:rPr>
          <w:color w:val="943634" w:themeColor="accent2" w:themeShade="BF"/>
        </w:rPr>
        <w:t xml:space="preserve">much needed </w:t>
      </w:r>
      <w:r w:rsidR="001627BA" w:rsidRPr="00AC07B5">
        <w:rPr>
          <w:color w:val="943634" w:themeColor="accent2" w:themeShade="BF"/>
        </w:rPr>
        <w:t xml:space="preserve">community building infrastructure </w:t>
      </w:r>
      <w:r w:rsidRPr="00AC07B5">
        <w:rPr>
          <w:color w:val="943634" w:themeColor="accent2" w:themeShade="BF"/>
        </w:rPr>
        <w:t xml:space="preserve">development </w:t>
      </w:r>
      <w:r w:rsidR="001627BA" w:rsidRPr="00AC07B5">
        <w:rPr>
          <w:color w:val="943634" w:themeColor="accent2" w:themeShade="BF"/>
        </w:rPr>
        <w:t>i</w:t>
      </w:r>
      <w:r w:rsidR="00D650BD" w:rsidRPr="00AC07B5">
        <w:rPr>
          <w:color w:val="943634" w:themeColor="accent2" w:themeShade="BF"/>
        </w:rPr>
        <w:t xml:space="preserve">n </w:t>
      </w:r>
      <w:r w:rsidR="0084607F" w:rsidRPr="00AC07B5">
        <w:rPr>
          <w:color w:val="943634" w:themeColor="accent2" w:themeShade="BF"/>
        </w:rPr>
        <w:t xml:space="preserve">the East </w:t>
      </w:r>
      <w:r w:rsidR="001627BA" w:rsidRPr="00AC07B5">
        <w:rPr>
          <w:color w:val="943634" w:themeColor="accent2" w:themeShade="BF"/>
        </w:rPr>
        <w:t>of the Parish</w:t>
      </w:r>
      <w:r w:rsidR="00D650BD" w:rsidRPr="00AC07B5">
        <w:rPr>
          <w:color w:val="943634" w:themeColor="accent2" w:themeShade="BF"/>
        </w:rPr>
        <w:t>.</w:t>
      </w:r>
      <w:r w:rsidR="00095108" w:rsidRPr="00AC07B5">
        <w:rPr>
          <w:color w:val="943634" w:themeColor="accent2" w:themeShade="BF"/>
        </w:rPr>
        <w:t xml:space="preserve"> </w:t>
      </w:r>
      <w:r w:rsidR="00846085" w:rsidRPr="00AC07B5">
        <w:rPr>
          <w:color w:val="943634" w:themeColor="accent2" w:themeShade="BF"/>
        </w:rPr>
        <w:t>These residents will benefit most</w:t>
      </w:r>
      <w:r w:rsidR="00C724FD" w:rsidRPr="00AC07B5">
        <w:rPr>
          <w:color w:val="943634" w:themeColor="accent2" w:themeShade="BF"/>
        </w:rPr>
        <w:t xml:space="preserve"> from a local</w:t>
      </w:r>
      <w:r w:rsidR="00F117F3" w:rsidRPr="00AC07B5">
        <w:rPr>
          <w:color w:val="943634" w:themeColor="accent2" w:themeShade="BF"/>
        </w:rPr>
        <w:t xml:space="preserve"> facility that can offer a variety of so</w:t>
      </w:r>
      <w:r w:rsidR="00B843D3" w:rsidRPr="00AC07B5">
        <w:rPr>
          <w:color w:val="943634" w:themeColor="accent2" w:themeShade="BF"/>
        </w:rPr>
        <w:t xml:space="preserve">cial activities, interests, and </w:t>
      </w:r>
      <w:r w:rsidR="003475CF" w:rsidRPr="00AC07B5">
        <w:rPr>
          <w:color w:val="943634" w:themeColor="accent2" w:themeShade="BF"/>
        </w:rPr>
        <w:t xml:space="preserve">local </w:t>
      </w:r>
      <w:r w:rsidR="00F117F3" w:rsidRPr="00AC07B5">
        <w:rPr>
          <w:color w:val="943634" w:themeColor="accent2" w:themeShade="BF"/>
        </w:rPr>
        <w:t xml:space="preserve">access to </w:t>
      </w:r>
      <w:r w:rsidR="00846085" w:rsidRPr="00AC07B5">
        <w:rPr>
          <w:color w:val="943634" w:themeColor="accent2" w:themeShade="BF"/>
        </w:rPr>
        <w:t>service providers.</w:t>
      </w:r>
    </w:p>
    <w:p w:rsidR="00A62CED" w:rsidRPr="00AC07B5" w:rsidRDefault="00A62CED" w:rsidP="00095108">
      <w:pPr>
        <w:jc w:val="both"/>
        <w:rPr>
          <w:color w:val="943634" w:themeColor="accent2" w:themeShade="BF"/>
        </w:rPr>
      </w:pPr>
    </w:p>
    <w:p w:rsidR="00A62CED" w:rsidRPr="001336AE" w:rsidRDefault="00A62CED" w:rsidP="00A62CED">
      <w:pPr>
        <w:pStyle w:val="NoSpacing"/>
      </w:pPr>
      <w:r w:rsidRPr="001336AE">
        <w:t>The Coedffranc Central ward is</w:t>
      </w:r>
      <w:r w:rsidRPr="001336AE">
        <w:rPr>
          <w:color w:val="FF0000"/>
        </w:rPr>
        <w:t xml:space="preserve"> </w:t>
      </w:r>
      <w:r w:rsidRPr="001336AE">
        <w:t xml:space="preserve">the most densely populated area within the parish of some 123 hectares 32 persons per hectare with a population of 3990 which is 44% of the total Coedffranc community residents and 33% of the total parish inhabitants. </w:t>
      </w:r>
    </w:p>
    <w:p w:rsidR="006E1220" w:rsidRDefault="00E945E5" w:rsidP="00FD416C">
      <w:pPr>
        <w:rPr>
          <w:color w:val="943634" w:themeColor="accent2" w:themeShade="BF"/>
        </w:rPr>
      </w:pPr>
      <w:r>
        <w:rPr>
          <w:color w:val="943634" w:themeColor="accent2" w:themeShade="BF"/>
        </w:rPr>
        <w:t xml:space="preserve">The population of </w:t>
      </w:r>
      <w:r w:rsidR="00990761">
        <w:rPr>
          <w:color w:val="943634" w:themeColor="accent2" w:themeShade="BF"/>
        </w:rPr>
        <w:t xml:space="preserve">approximately </w:t>
      </w:r>
      <w:r w:rsidR="00A62CED" w:rsidRPr="00AC07B5">
        <w:rPr>
          <w:color w:val="943634" w:themeColor="accent2" w:themeShade="BF"/>
        </w:rPr>
        <w:t xml:space="preserve">12,000 people would be able to use and benefit from the centre, </w:t>
      </w:r>
      <w:r w:rsidR="00990761">
        <w:rPr>
          <w:color w:val="943634" w:themeColor="accent2" w:themeShade="BF"/>
        </w:rPr>
        <w:t xml:space="preserve">nearly 4,000 people </w:t>
      </w:r>
      <w:r w:rsidR="00A62CED" w:rsidRPr="00AC07B5">
        <w:rPr>
          <w:color w:val="943634" w:themeColor="accent2" w:themeShade="BF"/>
        </w:rPr>
        <w:t>within Coedffranc Central</w:t>
      </w:r>
      <w:r>
        <w:rPr>
          <w:color w:val="943634" w:themeColor="accent2" w:themeShade="BF"/>
        </w:rPr>
        <w:t xml:space="preserve"> </w:t>
      </w:r>
      <w:r w:rsidR="00990761">
        <w:rPr>
          <w:color w:val="943634" w:themeColor="accent2" w:themeShade="BF"/>
        </w:rPr>
        <w:t xml:space="preserve">area would have direct access to the services provided including </w:t>
      </w:r>
      <w:r>
        <w:rPr>
          <w:color w:val="943634" w:themeColor="accent2" w:themeShade="BF"/>
        </w:rPr>
        <w:t xml:space="preserve">1028 aged over 60 </w:t>
      </w:r>
      <w:r w:rsidR="00990761">
        <w:rPr>
          <w:color w:val="943634" w:themeColor="accent2" w:themeShade="BF"/>
        </w:rPr>
        <w:t xml:space="preserve">and </w:t>
      </w:r>
      <w:r>
        <w:rPr>
          <w:color w:val="943634" w:themeColor="accent2" w:themeShade="BF"/>
        </w:rPr>
        <w:t>vulnerable residents of all ages</w:t>
      </w:r>
      <w:r w:rsidR="006E1220">
        <w:rPr>
          <w:color w:val="943634" w:themeColor="accent2" w:themeShade="BF"/>
        </w:rPr>
        <w:t>.</w:t>
      </w:r>
    </w:p>
    <w:p w:rsidR="00BC564A" w:rsidRPr="00C8799C" w:rsidRDefault="006E1220" w:rsidP="00FD416C">
      <w:pPr>
        <w:rPr>
          <w:color w:val="943634" w:themeColor="accent2" w:themeShade="BF"/>
        </w:rPr>
      </w:pPr>
      <w:r w:rsidRPr="00C8799C">
        <w:rPr>
          <w:color w:val="943634" w:themeColor="accent2" w:themeShade="BF"/>
        </w:rPr>
        <w:t xml:space="preserve"> </w:t>
      </w:r>
    </w:p>
    <w:p w:rsidR="00D301F7" w:rsidRPr="00C8799C" w:rsidRDefault="00272E11" w:rsidP="008C1C6A">
      <w:pPr>
        <w:jc w:val="center"/>
      </w:pPr>
      <w:r w:rsidRPr="00BA417E">
        <w:rPr>
          <w:b/>
          <w:bCs/>
          <w:u w:val="single"/>
        </w:rPr>
        <w:t xml:space="preserve">PARISH OF SKEWENANALYSIS OF POPULATION STATISTICS CENSUS 2011 </w:t>
      </w:r>
    </w:p>
    <w:p w:rsidR="00F96455" w:rsidRPr="008C1C6A" w:rsidRDefault="00F96455" w:rsidP="00DE625F">
      <w:pPr>
        <w:tabs>
          <w:tab w:val="left" w:pos="4260"/>
        </w:tabs>
        <w:rPr>
          <w:rFonts w:ascii="Arial" w:hAnsi="Arial"/>
          <w:sz w:val="16"/>
          <w:szCs w:val="16"/>
        </w:rPr>
      </w:pPr>
    </w:p>
    <w:tbl>
      <w:tblPr>
        <w:tblpPr w:leftFromText="180" w:rightFromText="180" w:vertAnchor="text" w:horzAnchor="margin" w:tblpXSpec="center" w:tblpY="-75"/>
        <w:tblW w:w="5000" w:type="pct"/>
        <w:tblCellMar>
          <w:left w:w="0" w:type="dxa"/>
          <w:right w:w="0" w:type="dxa"/>
        </w:tblCellMar>
        <w:tblLook w:val="04A0" w:firstRow="1" w:lastRow="0" w:firstColumn="1" w:lastColumn="0" w:noHBand="0" w:noVBand="1"/>
      </w:tblPr>
      <w:tblGrid>
        <w:gridCol w:w="2841"/>
        <w:gridCol w:w="1604"/>
        <w:gridCol w:w="1498"/>
        <w:gridCol w:w="2068"/>
        <w:gridCol w:w="851"/>
        <w:gridCol w:w="755"/>
        <w:gridCol w:w="612"/>
      </w:tblGrid>
      <w:tr w:rsidR="00102B36" w:rsidTr="008C1C6A">
        <w:trPr>
          <w:trHeight w:val="264"/>
        </w:trPr>
        <w:tc>
          <w:tcPr>
            <w:tcW w:w="1389" w:type="pct"/>
            <w:tcMar>
              <w:top w:w="15" w:type="dxa"/>
              <w:left w:w="15" w:type="dxa"/>
              <w:bottom w:w="0" w:type="dxa"/>
              <w:right w:w="15" w:type="dxa"/>
            </w:tcMar>
            <w:vAlign w:val="bottom"/>
            <w:hideMark/>
          </w:tcPr>
          <w:p w:rsidR="00102B36" w:rsidRDefault="00102B36" w:rsidP="00102B36">
            <w:pPr>
              <w:jc w:val="center"/>
              <w:rPr>
                <w:rFonts w:ascii="Calibri" w:hAnsi="Calibri"/>
                <w:b/>
                <w:bCs/>
                <w:color w:val="000000"/>
                <w:kern w:val="28"/>
                <w:u w:val="single"/>
              </w:rPr>
            </w:pPr>
            <w:r>
              <w:rPr>
                <w:rFonts w:ascii="Calibri" w:hAnsi="Calibri"/>
                <w:b/>
                <w:bCs/>
                <w:u w:val="single"/>
              </w:rPr>
              <w:t>WARD</w:t>
            </w:r>
          </w:p>
        </w:tc>
        <w:tc>
          <w:tcPr>
            <w:tcW w:w="784" w:type="pct"/>
            <w:tcMar>
              <w:top w:w="15" w:type="dxa"/>
              <w:left w:w="15" w:type="dxa"/>
              <w:bottom w:w="0" w:type="dxa"/>
              <w:right w:w="15" w:type="dxa"/>
            </w:tcMar>
            <w:vAlign w:val="bottom"/>
            <w:hideMark/>
          </w:tcPr>
          <w:p w:rsidR="00102B36" w:rsidRDefault="00102B36" w:rsidP="00102B36">
            <w:pPr>
              <w:jc w:val="center"/>
              <w:rPr>
                <w:rFonts w:ascii="Calibri" w:hAnsi="Calibri"/>
                <w:b/>
                <w:bCs/>
                <w:color w:val="000000"/>
                <w:kern w:val="28"/>
                <w:u w:val="single"/>
              </w:rPr>
            </w:pPr>
            <w:r>
              <w:rPr>
                <w:rFonts w:ascii="Calibri" w:hAnsi="Calibri"/>
                <w:b/>
                <w:bCs/>
                <w:u w:val="single"/>
              </w:rPr>
              <w:t>POPULATION</w:t>
            </w:r>
          </w:p>
        </w:tc>
        <w:tc>
          <w:tcPr>
            <w:tcW w:w="732" w:type="pct"/>
            <w:tcMar>
              <w:top w:w="15" w:type="dxa"/>
              <w:left w:w="15" w:type="dxa"/>
              <w:bottom w:w="0" w:type="dxa"/>
              <w:right w:w="15" w:type="dxa"/>
            </w:tcMar>
            <w:vAlign w:val="bottom"/>
            <w:hideMark/>
          </w:tcPr>
          <w:p w:rsidR="00102B36" w:rsidRDefault="00102B36" w:rsidP="00E236FA">
            <w:pPr>
              <w:jc w:val="center"/>
              <w:rPr>
                <w:rFonts w:ascii="Calibri" w:hAnsi="Calibri"/>
                <w:b/>
                <w:bCs/>
                <w:u w:val="single"/>
              </w:rPr>
            </w:pPr>
            <w:r>
              <w:rPr>
                <w:rFonts w:ascii="Calibri" w:hAnsi="Calibri"/>
                <w:b/>
                <w:bCs/>
                <w:u w:val="single"/>
              </w:rPr>
              <w:t xml:space="preserve">AREA </w:t>
            </w:r>
          </w:p>
          <w:p w:rsidR="008C1C6A" w:rsidRDefault="008C1C6A" w:rsidP="00E236FA">
            <w:pPr>
              <w:jc w:val="center"/>
              <w:rPr>
                <w:rFonts w:ascii="Calibri" w:hAnsi="Calibri"/>
                <w:b/>
                <w:bCs/>
                <w:color w:val="000000"/>
                <w:kern w:val="28"/>
                <w:u w:val="single"/>
              </w:rPr>
            </w:pPr>
            <w:r>
              <w:rPr>
                <w:rFonts w:ascii="Calibri" w:hAnsi="Calibri"/>
                <w:b/>
                <w:bCs/>
                <w:u w:val="single"/>
              </w:rPr>
              <w:t>(HECTARES)</w:t>
            </w:r>
          </w:p>
        </w:tc>
        <w:tc>
          <w:tcPr>
            <w:tcW w:w="1011" w:type="pct"/>
            <w:tcMar>
              <w:top w:w="15" w:type="dxa"/>
              <w:left w:w="15" w:type="dxa"/>
              <w:bottom w:w="0" w:type="dxa"/>
              <w:right w:w="15" w:type="dxa"/>
            </w:tcMar>
            <w:vAlign w:val="bottom"/>
            <w:hideMark/>
          </w:tcPr>
          <w:p w:rsidR="00102B36" w:rsidRDefault="00102B36" w:rsidP="00102B36">
            <w:pPr>
              <w:rPr>
                <w:rFonts w:ascii="Calibri" w:hAnsi="Calibri"/>
                <w:b/>
                <w:bCs/>
                <w:u w:val="single"/>
              </w:rPr>
            </w:pPr>
            <w:r>
              <w:rPr>
                <w:rFonts w:ascii="Calibri" w:hAnsi="Calibri"/>
                <w:b/>
                <w:bCs/>
                <w:u w:val="single"/>
              </w:rPr>
              <w:t>DENSITY PERSON</w:t>
            </w:r>
          </w:p>
          <w:p w:rsidR="008C1C6A" w:rsidRDefault="008C1C6A" w:rsidP="008C1C6A">
            <w:pPr>
              <w:jc w:val="center"/>
              <w:rPr>
                <w:rFonts w:ascii="Calibri" w:hAnsi="Calibri"/>
                <w:b/>
                <w:bCs/>
                <w:color w:val="000000"/>
                <w:kern w:val="28"/>
                <w:u w:val="single"/>
              </w:rPr>
            </w:pPr>
            <w:r>
              <w:rPr>
                <w:rFonts w:ascii="Calibri" w:hAnsi="Calibri"/>
                <w:b/>
                <w:bCs/>
                <w:u w:val="single"/>
              </w:rPr>
              <w:t>PER HECTARE</w:t>
            </w:r>
          </w:p>
        </w:tc>
        <w:tc>
          <w:tcPr>
            <w:tcW w:w="416" w:type="pct"/>
            <w:tcMar>
              <w:top w:w="15" w:type="dxa"/>
              <w:left w:w="15" w:type="dxa"/>
              <w:bottom w:w="0" w:type="dxa"/>
              <w:right w:w="15" w:type="dxa"/>
            </w:tcMar>
            <w:vAlign w:val="bottom"/>
            <w:hideMark/>
          </w:tcPr>
          <w:p w:rsidR="00102B36" w:rsidRDefault="00102B36" w:rsidP="00102B36">
            <w:pPr>
              <w:jc w:val="center"/>
              <w:rPr>
                <w:rFonts w:ascii="Calibri" w:hAnsi="Calibri"/>
                <w:b/>
                <w:bCs/>
                <w:u w:val="single"/>
              </w:rPr>
            </w:pPr>
            <w:r>
              <w:rPr>
                <w:rFonts w:ascii="Calibri" w:hAnsi="Calibri"/>
                <w:b/>
                <w:bCs/>
                <w:u w:val="single"/>
              </w:rPr>
              <w:t xml:space="preserve"> AGE</w:t>
            </w:r>
          </w:p>
          <w:p w:rsidR="008C1C6A" w:rsidRDefault="008C1C6A" w:rsidP="00102B36">
            <w:pPr>
              <w:jc w:val="center"/>
              <w:rPr>
                <w:rFonts w:ascii="Calibri" w:hAnsi="Calibri"/>
                <w:b/>
                <w:bCs/>
                <w:color w:val="000000"/>
                <w:kern w:val="28"/>
                <w:u w:val="single"/>
              </w:rPr>
            </w:pPr>
            <w:r>
              <w:rPr>
                <w:rFonts w:ascii="Calibri" w:hAnsi="Calibri"/>
                <w:b/>
                <w:bCs/>
                <w:u w:val="single"/>
              </w:rPr>
              <w:t>&lt;16</w:t>
            </w:r>
          </w:p>
        </w:tc>
        <w:tc>
          <w:tcPr>
            <w:tcW w:w="369" w:type="pct"/>
            <w:tcMar>
              <w:top w:w="15" w:type="dxa"/>
              <w:left w:w="15" w:type="dxa"/>
              <w:bottom w:w="0" w:type="dxa"/>
              <w:right w:w="15" w:type="dxa"/>
            </w:tcMar>
            <w:vAlign w:val="bottom"/>
            <w:hideMark/>
          </w:tcPr>
          <w:p w:rsidR="00102B36" w:rsidRDefault="00102B36" w:rsidP="00102B36">
            <w:pPr>
              <w:jc w:val="center"/>
              <w:rPr>
                <w:rFonts w:ascii="Calibri" w:hAnsi="Calibri"/>
                <w:b/>
                <w:bCs/>
                <w:u w:val="single"/>
              </w:rPr>
            </w:pPr>
            <w:r>
              <w:rPr>
                <w:rFonts w:ascii="Calibri" w:hAnsi="Calibri"/>
                <w:b/>
                <w:bCs/>
                <w:u w:val="single"/>
              </w:rPr>
              <w:t xml:space="preserve"> AGE</w:t>
            </w:r>
          </w:p>
          <w:p w:rsidR="008C1C6A" w:rsidRDefault="008C1C6A" w:rsidP="00102B36">
            <w:pPr>
              <w:jc w:val="center"/>
              <w:rPr>
                <w:rFonts w:ascii="Calibri" w:hAnsi="Calibri"/>
                <w:b/>
                <w:bCs/>
                <w:color w:val="000000"/>
                <w:kern w:val="28"/>
                <w:u w:val="single"/>
              </w:rPr>
            </w:pPr>
            <w:r>
              <w:rPr>
                <w:rFonts w:ascii="Calibri" w:hAnsi="Calibri"/>
                <w:b/>
                <w:bCs/>
                <w:u w:val="single"/>
              </w:rPr>
              <w:t>16&lt;60</w:t>
            </w:r>
          </w:p>
        </w:tc>
        <w:tc>
          <w:tcPr>
            <w:tcW w:w="299" w:type="pct"/>
            <w:tcMar>
              <w:top w:w="15" w:type="dxa"/>
              <w:left w:w="15" w:type="dxa"/>
              <w:bottom w:w="0" w:type="dxa"/>
              <w:right w:w="15" w:type="dxa"/>
            </w:tcMar>
            <w:vAlign w:val="bottom"/>
            <w:hideMark/>
          </w:tcPr>
          <w:p w:rsidR="00102B36" w:rsidRDefault="00102B36" w:rsidP="00102B36">
            <w:pPr>
              <w:jc w:val="center"/>
              <w:rPr>
                <w:rFonts w:ascii="Calibri" w:hAnsi="Calibri"/>
                <w:b/>
                <w:bCs/>
                <w:u w:val="single"/>
              </w:rPr>
            </w:pPr>
            <w:r>
              <w:rPr>
                <w:rFonts w:ascii="Calibri" w:hAnsi="Calibri"/>
                <w:b/>
                <w:bCs/>
                <w:u w:val="single"/>
              </w:rPr>
              <w:t xml:space="preserve"> AGE</w:t>
            </w:r>
          </w:p>
          <w:p w:rsidR="008C1C6A" w:rsidRDefault="008C1C6A" w:rsidP="00102B36">
            <w:pPr>
              <w:jc w:val="center"/>
              <w:rPr>
                <w:rFonts w:ascii="Calibri" w:hAnsi="Calibri"/>
                <w:b/>
                <w:bCs/>
                <w:color w:val="000000"/>
                <w:kern w:val="28"/>
                <w:u w:val="single"/>
              </w:rPr>
            </w:pPr>
            <w:r>
              <w:rPr>
                <w:rFonts w:ascii="Calibri" w:hAnsi="Calibri"/>
                <w:b/>
                <w:bCs/>
                <w:u w:val="single"/>
              </w:rPr>
              <w:t>&gt;60</w:t>
            </w:r>
          </w:p>
        </w:tc>
      </w:tr>
      <w:tr w:rsidR="00102B36" w:rsidTr="008C1C6A">
        <w:trPr>
          <w:trHeight w:val="308"/>
        </w:trPr>
        <w:tc>
          <w:tcPr>
            <w:tcW w:w="1389" w:type="pct"/>
            <w:tcMar>
              <w:top w:w="15" w:type="dxa"/>
              <w:left w:w="15" w:type="dxa"/>
              <w:bottom w:w="0" w:type="dxa"/>
              <w:right w:w="15" w:type="dxa"/>
            </w:tcMar>
            <w:vAlign w:val="bottom"/>
            <w:hideMark/>
          </w:tcPr>
          <w:p w:rsidR="00102B36" w:rsidRPr="009B4B42" w:rsidRDefault="00102B36" w:rsidP="00102B36">
            <w:pPr>
              <w:rPr>
                <w:rFonts w:ascii="Calibri" w:hAnsi="Calibri"/>
                <w:b/>
                <w:bCs/>
                <w:color w:val="943634" w:themeColor="accent2" w:themeShade="BF"/>
                <w:kern w:val="28"/>
              </w:rPr>
            </w:pPr>
            <w:r w:rsidRPr="009B4B42">
              <w:rPr>
                <w:rFonts w:ascii="Calibri" w:hAnsi="Calibri"/>
                <w:b/>
                <w:bCs/>
                <w:color w:val="943634" w:themeColor="accent2" w:themeShade="BF"/>
              </w:rPr>
              <w:t>COEDFFRANC: CENTRAL</w:t>
            </w:r>
          </w:p>
        </w:tc>
        <w:tc>
          <w:tcPr>
            <w:tcW w:w="784" w:type="pct"/>
            <w:tcMar>
              <w:top w:w="15" w:type="dxa"/>
              <w:left w:w="15" w:type="dxa"/>
              <w:bottom w:w="0" w:type="dxa"/>
              <w:right w:w="15" w:type="dxa"/>
            </w:tcMar>
            <w:vAlign w:val="bottom"/>
            <w:hideMark/>
          </w:tcPr>
          <w:p w:rsidR="00102B36" w:rsidRPr="009B4B42" w:rsidRDefault="00102B36" w:rsidP="00102B36">
            <w:pPr>
              <w:jc w:val="center"/>
              <w:rPr>
                <w:rFonts w:ascii="Calibri" w:hAnsi="Calibri"/>
                <w:b/>
                <w:color w:val="943634" w:themeColor="accent2" w:themeShade="BF"/>
                <w:kern w:val="28"/>
              </w:rPr>
            </w:pPr>
            <w:r w:rsidRPr="009B4B42">
              <w:rPr>
                <w:rFonts w:ascii="Calibri" w:hAnsi="Calibri"/>
                <w:b/>
                <w:color w:val="943634" w:themeColor="accent2" w:themeShade="BF"/>
              </w:rPr>
              <w:t>3990</w:t>
            </w:r>
          </w:p>
        </w:tc>
        <w:tc>
          <w:tcPr>
            <w:tcW w:w="732" w:type="pct"/>
            <w:tcMar>
              <w:top w:w="15" w:type="dxa"/>
              <w:left w:w="15" w:type="dxa"/>
              <w:bottom w:w="0" w:type="dxa"/>
              <w:right w:w="15" w:type="dxa"/>
            </w:tcMar>
            <w:vAlign w:val="bottom"/>
            <w:hideMark/>
          </w:tcPr>
          <w:p w:rsidR="00102B36" w:rsidRPr="009B4B42" w:rsidRDefault="00102B36" w:rsidP="00102B36">
            <w:pPr>
              <w:jc w:val="center"/>
              <w:rPr>
                <w:rFonts w:ascii="Calibri" w:hAnsi="Calibri"/>
                <w:b/>
                <w:color w:val="943634" w:themeColor="accent2" w:themeShade="BF"/>
                <w:kern w:val="28"/>
              </w:rPr>
            </w:pPr>
            <w:r w:rsidRPr="009B4B42">
              <w:rPr>
                <w:rFonts w:ascii="Calibri" w:hAnsi="Calibri"/>
                <w:b/>
                <w:color w:val="943634" w:themeColor="accent2" w:themeShade="BF"/>
              </w:rPr>
              <w:t>122.96</w:t>
            </w:r>
          </w:p>
        </w:tc>
        <w:tc>
          <w:tcPr>
            <w:tcW w:w="1011" w:type="pct"/>
            <w:tcMar>
              <w:top w:w="15" w:type="dxa"/>
              <w:left w:w="15" w:type="dxa"/>
              <w:bottom w:w="0" w:type="dxa"/>
              <w:right w:w="15" w:type="dxa"/>
            </w:tcMar>
            <w:vAlign w:val="bottom"/>
            <w:hideMark/>
          </w:tcPr>
          <w:p w:rsidR="00102B36" w:rsidRPr="009B4B42" w:rsidRDefault="00102B36" w:rsidP="00102B36">
            <w:pPr>
              <w:jc w:val="center"/>
              <w:rPr>
                <w:rFonts w:ascii="Calibri" w:hAnsi="Calibri"/>
                <w:b/>
                <w:color w:val="943634" w:themeColor="accent2" w:themeShade="BF"/>
                <w:kern w:val="28"/>
              </w:rPr>
            </w:pPr>
            <w:r w:rsidRPr="009B4B42">
              <w:rPr>
                <w:rFonts w:ascii="Calibri" w:hAnsi="Calibri"/>
                <w:b/>
                <w:color w:val="943634" w:themeColor="accent2" w:themeShade="BF"/>
              </w:rPr>
              <w:t>32.40</w:t>
            </w:r>
          </w:p>
        </w:tc>
        <w:tc>
          <w:tcPr>
            <w:tcW w:w="416" w:type="pct"/>
            <w:tcMar>
              <w:top w:w="15" w:type="dxa"/>
              <w:left w:w="15" w:type="dxa"/>
              <w:bottom w:w="0" w:type="dxa"/>
              <w:right w:w="15" w:type="dxa"/>
            </w:tcMar>
            <w:vAlign w:val="bottom"/>
            <w:hideMark/>
          </w:tcPr>
          <w:p w:rsidR="00102B36" w:rsidRPr="009B4B42" w:rsidRDefault="00102B36" w:rsidP="00102B36">
            <w:pPr>
              <w:jc w:val="center"/>
              <w:rPr>
                <w:rFonts w:ascii="Calibri" w:hAnsi="Calibri"/>
                <w:b/>
                <w:color w:val="943634" w:themeColor="accent2" w:themeShade="BF"/>
                <w:kern w:val="28"/>
              </w:rPr>
            </w:pPr>
            <w:r w:rsidRPr="009B4B42">
              <w:rPr>
                <w:rFonts w:ascii="Calibri" w:hAnsi="Calibri"/>
                <w:b/>
                <w:color w:val="943634" w:themeColor="accent2" w:themeShade="BF"/>
              </w:rPr>
              <w:t>688</w:t>
            </w:r>
          </w:p>
        </w:tc>
        <w:tc>
          <w:tcPr>
            <w:tcW w:w="369" w:type="pct"/>
            <w:tcMar>
              <w:top w:w="15" w:type="dxa"/>
              <w:left w:w="15" w:type="dxa"/>
              <w:bottom w:w="0" w:type="dxa"/>
              <w:right w:w="15" w:type="dxa"/>
            </w:tcMar>
            <w:vAlign w:val="bottom"/>
            <w:hideMark/>
          </w:tcPr>
          <w:p w:rsidR="00102B36" w:rsidRPr="009B4B42" w:rsidRDefault="00102B36" w:rsidP="00102B36">
            <w:pPr>
              <w:jc w:val="center"/>
              <w:rPr>
                <w:rFonts w:ascii="Calibri" w:hAnsi="Calibri"/>
                <w:b/>
                <w:color w:val="943634" w:themeColor="accent2" w:themeShade="BF"/>
                <w:kern w:val="28"/>
              </w:rPr>
            </w:pPr>
            <w:r w:rsidRPr="009B4B42">
              <w:rPr>
                <w:rFonts w:ascii="Calibri" w:hAnsi="Calibri"/>
                <w:b/>
                <w:color w:val="943634" w:themeColor="accent2" w:themeShade="BF"/>
              </w:rPr>
              <w:t>2274</w:t>
            </w:r>
          </w:p>
        </w:tc>
        <w:tc>
          <w:tcPr>
            <w:tcW w:w="299" w:type="pct"/>
            <w:tcMar>
              <w:top w:w="15" w:type="dxa"/>
              <w:left w:w="15" w:type="dxa"/>
              <w:bottom w:w="0" w:type="dxa"/>
              <w:right w:w="15" w:type="dxa"/>
            </w:tcMar>
            <w:vAlign w:val="bottom"/>
            <w:hideMark/>
          </w:tcPr>
          <w:p w:rsidR="00102B36" w:rsidRPr="009B4B42" w:rsidRDefault="00102B36" w:rsidP="00102B36">
            <w:pPr>
              <w:jc w:val="center"/>
              <w:rPr>
                <w:rFonts w:ascii="Calibri" w:hAnsi="Calibri"/>
                <w:b/>
                <w:color w:val="943634" w:themeColor="accent2" w:themeShade="BF"/>
                <w:kern w:val="28"/>
              </w:rPr>
            </w:pPr>
            <w:r w:rsidRPr="009B4B42">
              <w:rPr>
                <w:rFonts w:ascii="Calibri" w:hAnsi="Calibri"/>
                <w:b/>
                <w:color w:val="943634" w:themeColor="accent2" w:themeShade="BF"/>
              </w:rPr>
              <w:t>1028</w:t>
            </w:r>
          </w:p>
        </w:tc>
      </w:tr>
      <w:tr w:rsidR="00102B36" w:rsidTr="008C1C6A">
        <w:trPr>
          <w:trHeight w:val="308"/>
        </w:trPr>
        <w:tc>
          <w:tcPr>
            <w:tcW w:w="1389" w:type="pct"/>
            <w:tcMar>
              <w:top w:w="15" w:type="dxa"/>
              <w:left w:w="15" w:type="dxa"/>
              <w:bottom w:w="0" w:type="dxa"/>
              <w:right w:w="15" w:type="dxa"/>
            </w:tcMar>
            <w:vAlign w:val="bottom"/>
            <w:hideMark/>
          </w:tcPr>
          <w:p w:rsidR="00102B36" w:rsidRDefault="00102B36" w:rsidP="00102B36">
            <w:pPr>
              <w:rPr>
                <w:rFonts w:ascii="Calibri" w:hAnsi="Calibri"/>
                <w:color w:val="000000"/>
                <w:kern w:val="28"/>
              </w:rPr>
            </w:pPr>
            <w:r>
              <w:rPr>
                <w:rFonts w:ascii="Calibri" w:hAnsi="Calibri"/>
              </w:rPr>
              <w:t>COEDFFRANC: NORTH</w:t>
            </w:r>
          </w:p>
        </w:tc>
        <w:tc>
          <w:tcPr>
            <w:tcW w:w="784"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rPr>
            </w:pPr>
            <w:r>
              <w:rPr>
                <w:rFonts w:ascii="Calibri" w:hAnsi="Calibri"/>
              </w:rPr>
              <w:t>2411</w:t>
            </w:r>
          </w:p>
        </w:tc>
        <w:tc>
          <w:tcPr>
            <w:tcW w:w="732"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rPr>
            </w:pPr>
            <w:r>
              <w:rPr>
                <w:rFonts w:ascii="Calibri" w:hAnsi="Calibri"/>
              </w:rPr>
              <w:t>169.90</w:t>
            </w:r>
          </w:p>
        </w:tc>
        <w:tc>
          <w:tcPr>
            <w:tcW w:w="1011" w:type="pct"/>
            <w:tcMar>
              <w:top w:w="15" w:type="dxa"/>
              <w:left w:w="15" w:type="dxa"/>
              <w:bottom w:w="0" w:type="dxa"/>
              <w:right w:w="15" w:type="dxa"/>
            </w:tcMar>
            <w:vAlign w:val="bottom"/>
            <w:hideMark/>
          </w:tcPr>
          <w:p w:rsidR="00102B36" w:rsidRPr="003D23F6" w:rsidRDefault="00102B36" w:rsidP="00102B36">
            <w:pPr>
              <w:jc w:val="center"/>
              <w:rPr>
                <w:rFonts w:ascii="Calibri" w:hAnsi="Calibri"/>
                <w:kern w:val="28"/>
              </w:rPr>
            </w:pPr>
            <w:r w:rsidRPr="003D23F6">
              <w:rPr>
                <w:rFonts w:ascii="Calibri" w:hAnsi="Calibri"/>
              </w:rPr>
              <w:t>14.20</w:t>
            </w:r>
          </w:p>
        </w:tc>
        <w:tc>
          <w:tcPr>
            <w:tcW w:w="416"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rPr>
            </w:pPr>
            <w:r>
              <w:rPr>
                <w:rFonts w:ascii="Calibri" w:hAnsi="Calibri"/>
              </w:rPr>
              <w:t>458</w:t>
            </w:r>
          </w:p>
        </w:tc>
        <w:tc>
          <w:tcPr>
            <w:tcW w:w="369"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rPr>
            </w:pPr>
            <w:r>
              <w:rPr>
                <w:rFonts w:ascii="Calibri" w:hAnsi="Calibri"/>
              </w:rPr>
              <w:t>1379</w:t>
            </w:r>
          </w:p>
        </w:tc>
        <w:tc>
          <w:tcPr>
            <w:tcW w:w="299"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rPr>
            </w:pPr>
            <w:r>
              <w:rPr>
                <w:rFonts w:ascii="Calibri" w:hAnsi="Calibri"/>
              </w:rPr>
              <w:t>574</w:t>
            </w:r>
          </w:p>
        </w:tc>
      </w:tr>
      <w:tr w:rsidR="00102B36" w:rsidTr="008C1C6A">
        <w:trPr>
          <w:trHeight w:val="308"/>
        </w:trPr>
        <w:tc>
          <w:tcPr>
            <w:tcW w:w="1389" w:type="pct"/>
            <w:tcMar>
              <w:top w:w="15" w:type="dxa"/>
              <w:left w:w="15" w:type="dxa"/>
              <w:bottom w:w="0" w:type="dxa"/>
              <w:right w:w="15" w:type="dxa"/>
            </w:tcMar>
            <w:vAlign w:val="bottom"/>
            <w:hideMark/>
          </w:tcPr>
          <w:p w:rsidR="00102B36" w:rsidRDefault="00102B36" w:rsidP="00102B36">
            <w:pPr>
              <w:rPr>
                <w:rFonts w:ascii="Calibri" w:hAnsi="Calibri"/>
                <w:color w:val="000000"/>
                <w:kern w:val="28"/>
              </w:rPr>
            </w:pPr>
            <w:r>
              <w:rPr>
                <w:rFonts w:ascii="Calibri" w:hAnsi="Calibri"/>
              </w:rPr>
              <w:t>COEDFFRANC: WEST</w:t>
            </w:r>
          </w:p>
        </w:tc>
        <w:tc>
          <w:tcPr>
            <w:tcW w:w="784"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u w:val="single"/>
              </w:rPr>
            </w:pPr>
            <w:r>
              <w:rPr>
                <w:rFonts w:ascii="Calibri" w:hAnsi="Calibri"/>
                <w:u w:val="single"/>
              </w:rPr>
              <w:t>2652</w:t>
            </w:r>
          </w:p>
        </w:tc>
        <w:tc>
          <w:tcPr>
            <w:tcW w:w="732"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rPr>
            </w:pPr>
            <w:r>
              <w:rPr>
                <w:rFonts w:ascii="Calibri" w:hAnsi="Calibri"/>
              </w:rPr>
              <w:t>1319.99</w:t>
            </w:r>
          </w:p>
        </w:tc>
        <w:tc>
          <w:tcPr>
            <w:tcW w:w="1011" w:type="pct"/>
            <w:tcMar>
              <w:top w:w="15" w:type="dxa"/>
              <w:left w:w="15" w:type="dxa"/>
              <w:bottom w:w="0" w:type="dxa"/>
              <w:right w:w="15" w:type="dxa"/>
            </w:tcMar>
            <w:vAlign w:val="bottom"/>
            <w:hideMark/>
          </w:tcPr>
          <w:p w:rsidR="00102B36" w:rsidRPr="003D23F6" w:rsidRDefault="00102B36" w:rsidP="00102B36">
            <w:pPr>
              <w:jc w:val="center"/>
              <w:rPr>
                <w:rFonts w:ascii="Calibri" w:hAnsi="Calibri"/>
                <w:kern w:val="28"/>
              </w:rPr>
            </w:pPr>
            <w:r w:rsidRPr="003D23F6">
              <w:rPr>
                <w:rFonts w:ascii="Calibri" w:hAnsi="Calibri"/>
              </w:rPr>
              <w:t>2.00</w:t>
            </w:r>
          </w:p>
        </w:tc>
        <w:tc>
          <w:tcPr>
            <w:tcW w:w="416"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u w:val="single"/>
              </w:rPr>
            </w:pPr>
            <w:r>
              <w:rPr>
                <w:rFonts w:ascii="Calibri" w:hAnsi="Calibri"/>
                <w:u w:val="single"/>
              </w:rPr>
              <w:t>474</w:t>
            </w:r>
          </w:p>
        </w:tc>
        <w:tc>
          <w:tcPr>
            <w:tcW w:w="369"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u w:val="single"/>
              </w:rPr>
            </w:pPr>
            <w:r>
              <w:rPr>
                <w:rFonts w:ascii="Calibri" w:hAnsi="Calibri"/>
                <w:u w:val="single"/>
              </w:rPr>
              <w:t>1605</w:t>
            </w:r>
          </w:p>
        </w:tc>
        <w:tc>
          <w:tcPr>
            <w:tcW w:w="299"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u w:val="single"/>
              </w:rPr>
            </w:pPr>
            <w:r>
              <w:rPr>
                <w:rFonts w:ascii="Calibri" w:hAnsi="Calibri"/>
                <w:u w:val="single"/>
              </w:rPr>
              <w:t>573</w:t>
            </w:r>
          </w:p>
        </w:tc>
      </w:tr>
      <w:tr w:rsidR="00102B36" w:rsidTr="008C1C6A">
        <w:trPr>
          <w:trHeight w:val="308"/>
        </w:trPr>
        <w:tc>
          <w:tcPr>
            <w:tcW w:w="1389" w:type="pct"/>
            <w:tcMar>
              <w:top w:w="15" w:type="dxa"/>
              <w:left w:w="15" w:type="dxa"/>
              <w:bottom w:w="0" w:type="dxa"/>
              <w:right w:w="15" w:type="dxa"/>
            </w:tcMar>
            <w:vAlign w:val="bottom"/>
            <w:hideMark/>
          </w:tcPr>
          <w:p w:rsidR="00102B36" w:rsidRPr="00354498" w:rsidRDefault="00102B36" w:rsidP="00102B36">
            <w:pPr>
              <w:jc w:val="right"/>
              <w:rPr>
                <w:rFonts w:ascii="Calibri" w:hAnsi="Calibri"/>
                <w:b/>
                <w:color w:val="000000"/>
                <w:kern w:val="28"/>
              </w:rPr>
            </w:pPr>
            <w:r w:rsidRPr="00354498">
              <w:rPr>
                <w:rFonts w:ascii="Calibri" w:hAnsi="Calibri"/>
                <w:b/>
              </w:rPr>
              <w:t>COEDFFRANC TOTAL</w:t>
            </w:r>
          </w:p>
        </w:tc>
        <w:tc>
          <w:tcPr>
            <w:tcW w:w="784"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rPr>
            </w:pPr>
            <w:r>
              <w:rPr>
                <w:rFonts w:ascii="Calibri" w:hAnsi="Calibri"/>
              </w:rPr>
              <w:t>9053</w:t>
            </w:r>
          </w:p>
        </w:tc>
        <w:tc>
          <w:tcPr>
            <w:tcW w:w="732"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rPr>
            </w:pPr>
            <w:r>
              <w:rPr>
                <w:rFonts w:ascii="Calibri" w:hAnsi="Calibri"/>
              </w:rPr>
              <w:t> </w:t>
            </w:r>
          </w:p>
        </w:tc>
        <w:tc>
          <w:tcPr>
            <w:tcW w:w="1011" w:type="pct"/>
            <w:tcMar>
              <w:top w:w="15" w:type="dxa"/>
              <w:left w:w="15" w:type="dxa"/>
              <w:bottom w:w="0" w:type="dxa"/>
              <w:right w:w="15" w:type="dxa"/>
            </w:tcMar>
            <w:vAlign w:val="bottom"/>
            <w:hideMark/>
          </w:tcPr>
          <w:p w:rsidR="00102B36" w:rsidRDefault="00102B36" w:rsidP="00102B36">
            <w:pPr>
              <w:jc w:val="center"/>
              <w:rPr>
                <w:color w:val="000000"/>
                <w:kern w:val="28"/>
              </w:rPr>
            </w:pPr>
            <w:r>
              <w:t> </w:t>
            </w:r>
          </w:p>
        </w:tc>
        <w:tc>
          <w:tcPr>
            <w:tcW w:w="416"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rPr>
            </w:pPr>
            <w:r>
              <w:rPr>
                <w:rFonts w:ascii="Calibri" w:hAnsi="Calibri"/>
              </w:rPr>
              <w:t>1620</w:t>
            </w:r>
          </w:p>
        </w:tc>
        <w:tc>
          <w:tcPr>
            <w:tcW w:w="369"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rPr>
            </w:pPr>
            <w:r>
              <w:rPr>
                <w:rFonts w:ascii="Calibri" w:hAnsi="Calibri"/>
              </w:rPr>
              <w:t>5258</w:t>
            </w:r>
          </w:p>
        </w:tc>
        <w:tc>
          <w:tcPr>
            <w:tcW w:w="299"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rPr>
            </w:pPr>
            <w:r>
              <w:rPr>
                <w:rFonts w:ascii="Calibri" w:hAnsi="Calibri"/>
              </w:rPr>
              <w:t>2175</w:t>
            </w:r>
          </w:p>
        </w:tc>
      </w:tr>
      <w:tr w:rsidR="00102B36" w:rsidTr="008C1C6A">
        <w:trPr>
          <w:trHeight w:val="308"/>
        </w:trPr>
        <w:tc>
          <w:tcPr>
            <w:tcW w:w="1389" w:type="pct"/>
            <w:tcMar>
              <w:top w:w="15" w:type="dxa"/>
              <w:left w:w="15" w:type="dxa"/>
              <w:bottom w:w="0" w:type="dxa"/>
              <w:right w:w="15" w:type="dxa"/>
            </w:tcMar>
            <w:vAlign w:val="bottom"/>
            <w:hideMark/>
          </w:tcPr>
          <w:p w:rsidR="00102B36" w:rsidRDefault="00102B36" w:rsidP="00102B36">
            <w:pPr>
              <w:rPr>
                <w:rFonts w:ascii="Calibri" w:hAnsi="Calibri"/>
                <w:b/>
                <w:bCs/>
                <w:color w:val="000000"/>
                <w:kern w:val="28"/>
              </w:rPr>
            </w:pPr>
            <w:r w:rsidRPr="00354498">
              <w:rPr>
                <w:rFonts w:ascii="Calibri" w:hAnsi="Calibri"/>
                <w:bCs/>
              </w:rPr>
              <w:t>DYFFRYN CLYDACH</w:t>
            </w:r>
            <w:r>
              <w:rPr>
                <w:rFonts w:ascii="Calibri" w:hAnsi="Calibri"/>
                <w:b/>
                <w:bCs/>
              </w:rPr>
              <w:t xml:space="preserve"> :</w:t>
            </w:r>
          </w:p>
        </w:tc>
        <w:tc>
          <w:tcPr>
            <w:tcW w:w="784" w:type="pct"/>
            <w:tcMar>
              <w:top w:w="15" w:type="dxa"/>
              <w:left w:w="15" w:type="dxa"/>
              <w:bottom w:w="0" w:type="dxa"/>
              <w:right w:w="15" w:type="dxa"/>
            </w:tcMar>
            <w:vAlign w:val="bottom"/>
            <w:hideMark/>
          </w:tcPr>
          <w:p w:rsidR="00102B36" w:rsidRDefault="00102B36" w:rsidP="00102B36">
            <w:pPr>
              <w:rPr>
                <w:rFonts w:ascii="Calibri" w:hAnsi="Calibri"/>
                <w:b/>
                <w:bCs/>
                <w:color w:val="000000"/>
                <w:kern w:val="28"/>
              </w:rPr>
            </w:pPr>
            <w:r>
              <w:rPr>
                <w:rFonts w:ascii="Calibri" w:hAnsi="Calibri"/>
                <w:b/>
                <w:bCs/>
              </w:rPr>
              <w:t> </w:t>
            </w:r>
          </w:p>
        </w:tc>
        <w:tc>
          <w:tcPr>
            <w:tcW w:w="732" w:type="pct"/>
            <w:tcMar>
              <w:top w:w="15" w:type="dxa"/>
              <w:left w:w="15" w:type="dxa"/>
              <w:bottom w:w="0" w:type="dxa"/>
              <w:right w:w="15" w:type="dxa"/>
            </w:tcMar>
            <w:vAlign w:val="bottom"/>
            <w:hideMark/>
          </w:tcPr>
          <w:p w:rsidR="00102B36" w:rsidRDefault="00102B36" w:rsidP="00102B36">
            <w:pPr>
              <w:rPr>
                <w:color w:val="000000"/>
                <w:kern w:val="28"/>
              </w:rPr>
            </w:pPr>
            <w:r>
              <w:t> </w:t>
            </w:r>
          </w:p>
        </w:tc>
        <w:tc>
          <w:tcPr>
            <w:tcW w:w="1011" w:type="pct"/>
            <w:tcMar>
              <w:top w:w="15" w:type="dxa"/>
              <w:left w:w="15" w:type="dxa"/>
              <w:bottom w:w="0" w:type="dxa"/>
              <w:right w:w="15" w:type="dxa"/>
            </w:tcMar>
            <w:vAlign w:val="bottom"/>
            <w:hideMark/>
          </w:tcPr>
          <w:p w:rsidR="00102B36" w:rsidRDefault="00102B36" w:rsidP="00102B36">
            <w:pPr>
              <w:rPr>
                <w:color w:val="000000"/>
                <w:kern w:val="28"/>
              </w:rPr>
            </w:pPr>
            <w:r>
              <w:t> </w:t>
            </w:r>
          </w:p>
        </w:tc>
        <w:tc>
          <w:tcPr>
            <w:tcW w:w="416" w:type="pct"/>
            <w:tcMar>
              <w:top w:w="15" w:type="dxa"/>
              <w:left w:w="15" w:type="dxa"/>
              <w:bottom w:w="0" w:type="dxa"/>
              <w:right w:w="15" w:type="dxa"/>
            </w:tcMar>
            <w:vAlign w:val="bottom"/>
            <w:hideMark/>
          </w:tcPr>
          <w:p w:rsidR="00102B36" w:rsidRDefault="00102B36" w:rsidP="00102B36">
            <w:pPr>
              <w:rPr>
                <w:color w:val="000000"/>
                <w:kern w:val="28"/>
              </w:rPr>
            </w:pPr>
            <w:r>
              <w:t> </w:t>
            </w:r>
          </w:p>
        </w:tc>
        <w:tc>
          <w:tcPr>
            <w:tcW w:w="369" w:type="pct"/>
            <w:tcMar>
              <w:top w:w="15" w:type="dxa"/>
              <w:left w:w="15" w:type="dxa"/>
              <w:bottom w:w="0" w:type="dxa"/>
              <w:right w:w="15" w:type="dxa"/>
            </w:tcMar>
            <w:vAlign w:val="bottom"/>
            <w:hideMark/>
          </w:tcPr>
          <w:p w:rsidR="00102B36" w:rsidRDefault="00102B36" w:rsidP="00102B36">
            <w:pPr>
              <w:rPr>
                <w:color w:val="000000"/>
                <w:kern w:val="28"/>
              </w:rPr>
            </w:pPr>
            <w:r>
              <w:t> </w:t>
            </w:r>
          </w:p>
        </w:tc>
        <w:tc>
          <w:tcPr>
            <w:tcW w:w="299" w:type="pct"/>
            <w:tcMar>
              <w:top w:w="15" w:type="dxa"/>
              <w:left w:w="15" w:type="dxa"/>
              <w:bottom w:w="0" w:type="dxa"/>
              <w:right w:w="15" w:type="dxa"/>
            </w:tcMar>
            <w:vAlign w:val="bottom"/>
            <w:hideMark/>
          </w:tcPr>
          <w:p w:rsidR="00102B36" w:rsidRDefault="00102B36" w:rsidP="00102B36">
            <w:pPr>
              <w:rPr>
                <w:color w:val="000000"/>
                <w:kern w:val="28"/>
              </w:rPr>
            </w:pPr>
            <w:r>
              <w:t> </w:t>
            </w:r>
          </w:p>
        </w:tc>
      </w:tr>
      <w:tr w:rsidR="00102B36" w:rsidTr="008C1C6A">
        <w:trPr>
          <w:trHeight w:val="308"/>
        </w:trPr>
        <w:tc>
          <w:tcPr>
            <w:tcW w:w="1389" w:type="pct"/>
            <w:tcMar>
              <w:top w:w="15" w:type="dxa"/>
              <w:left w:w="15" w:type="dxa"/>
              <w:bottom w:w="0" w:type="dxa"/>
              <w:right w:w="15" w:type="dxa"/>
            </w:tcMar>
            <w:vAlign w:val="bottom"/>
            <w:hideMark/>
          </w:tcPr>
          <w:p w:rsidR="00102B36" w:rsidRPr="00354498" w:rsidRDefault="00102B36" w:rsidP="00102B36">
            <w:pPr>
              <w:rPr>
                <w:rFonts w:ascii="Calibri" w:hAnsi="Calibri"/>
                <w:b/>
                <w:color w:val="000000"/>
                <w:kern w:val="28"/>
              </w:rPr>
            </w:pPr>
            <w:r>
              <w:rPr>
                <w:rFonts w:ascii="Calibri" w:hAnsi="Calibri"/>
              </w:rPr>
              <w:t xml:space="preserve">         </w:t>
            </w:r>
            <w:r w:rsidRPr="00354498">
              <w:rPr>
                <w:rFonts w:ascii="Calibri" w:hAnsi="Calibri"/>
                <w:b/>
              </w:rPr>
              <w:t>DYFFRYN  TOTAL</w:t>
            </w:r>
          </w:p>
        </w:tc>
        <w:tc>
          <w:tcPr>
            <w:tcW w:w="784"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u w:val="single"/>
              </w:rPr>
            </w:pPr>
            <w:r>
              <w:rPr>
                <w:rFonts w:ascii="Calibri" w:hAnsi="Calibri"/>
                <w:u w:val="single"/>
              </w:rPr>
              <w:t>3162</w:t>
            </w:r>
          </w:p>
        </w:tc>
        <w:tc>
          <w:tcPr>
            <w:tcW w:w="732"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u w:val="single"/>
              </w:rPr>
            </w:pPr>
            <w:r>
              <w:rPr>
                <w:rFonts w:ascii="Calibri" w:hAnsi="Calibri"/>
                <w:u w:val="single"/>
              </w:rPr>
              <w:t>689.00</w:t>
            </w:r>
          </w:p>
        </w:tc>
        <w:tc>
          <w:tcPr>
            <w:tcW w:w="1011"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rPr>
            </w:pPr>
            <w:r>
              <w:rPr>
                <w:rFonts w:ascii="Calibri" w:hAnsi="Calibri"/>
              </w:rPr>
              <w:t>4.62</w:t>
            </w:r>
          </w:p>
        </w:tc>
        <w:tc>
          <w:tcPr>
            <w:tcW w:w="416"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u w:val="single"/>
              </w:rPr>
            </w:pPr>
            <w:r>
              <w:rPr>
                <w:rFonts w:ascii="Calibri" w:hAnsi="Calibri"/>
                <w:u w:val="single"/>
              </w:rPr>
              <w:t>571</w:t>
            </w:r>
          </w:p>
        </w:tc>
        <w:tc>
          <w:tcPr>
            <w:tcW w:w="369"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u w:val="single"/>
              </w:rPr>
            </w:pPr>
            <w:r>
              <w:rPr>
                <w:rFonts w:ascii="Calibri" w:hAnsi="Calibri"/>
                <w:u w:val="single"/>
              </w:rPr>
              <w:t>1763</w:t>
            </w:r>
          </w:p>
        </w:tc>
        <w:tc>
          <w:tcPr>
            <w:tcW w:w="299"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u w:val="single"/>
              </w:rPr>
            </w:pPr>
            <w:r>
              <w:rPr>
                <w:rFonts w:ascii="Calibri" w:hAnsi="Calibri"/>
                <w:u w:val="single"/>
              </w:rPr>
              <w:t>828</w:t>
            </w:r>
          </w:p>
        </w:tc>
      </w:tr>
      <w:tr w:rsidR="00102B36" w:rsidTr="008C1C6A">
        <w:trPr>
          <w:trHeight w:val="381"/>
        </w:trPr>
        <w:tc>
          <w:tcPr>
            <w:tcW w:w="1389"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u w:val="single"/>
              </w:rPr>
            </w:pPr>
            <w:r>
              <w:rPr>
                <w:rFonts w:ascii="Calibri" w:hAnsi="Calibri"/>
              </w:rPr>
              <w:t xml:space="preserve">        </w:t>
            </w:r>
            <w:r>
              <w:rPr>
                <w:rFonts w:ascii="Calibri" w:hAnsi="Calibri"/>
                <w:b/>
                <w:bCs/>
              </w:rPr>
              <w:t>PARISH  TOTAL</w:t>
            </w:r>
          </w:p>
        </w:tc>
        <w:tc>
          <w:tcPr>
            <w:tcW w:w="784" w:type="pct"/>
            <w:tcMar>
              <w:top w:w="15" w:type="dxa"/>
              <w:left w:w="15" w:type="dxa"/>
              <w:bottom w:w="0" w:type="dxa"/>
              <w:right w:w="15" w:type="dxa"/>
            </w:tcMar>
            <w:vAlign w:val="bottom"/>
            <w:hideMark/>
          </w:tcPr>
          <w:p w:rsidR="00102B36" w:rsidRDefault="00102B36" w:rsidP="00102B36">
            <w:pPr>
              <w:jc w:val="center"/>
              <w:rPr>
                <w:rFonts w:ascii="Calibri" w:hAnsi="Calibri"/>
                <w:b/>
                <w:bCs/>
                <w:color w:val="000000"/>
                <w:kern w:val="28"/>
                <w:u w:val="single"/>
              </w:rPr>
            </w:pPr>
            <w:r>
              <w:rPr>
                <w:rFonts w:ascii="Calibri" w:hAnsi="Calibri"/>
                <w:b/>
                <w:bCs/>
                <w:u w:val="single"/>
              </w:rPr>
              <w:t>12215</w:t>
            </w:r>
          </w:p>
        </w:tc>
        <w:tc>
          <w:tcPr>
            <w:tcW w:w="732" w:type="pct"/>
            <w:tcMar>
              <w:top w:w="15" w:type="dxa"/>
              <w:left w:w="15" w:type="dxa"/>
              <w:bottom w:w="0" w:type="dxa"/>
              <w:right w:w="15" w:type="dxa"/>
            </w:tcMar>
            <w:vAlign w:val="bottom"/>
            <w:hideMark/>
          </w:tcPr>
          <w:p w:rsidR="00102B36" w:rsidRDefault="00102B36" w:rsidP="00102B36">
            <w:pPr>
              <w:jc w:val="center"/>
              <w:rPr>
                <w:rFonts w:ascii="Calibri" w:hAnsi="Calibri"/>
                <w:b/>
                <w:bCs/>
                <w:color w:val="000000"/>
                <w:kern w:val="28"/>
                <w:u w:val="single"/>
              </w:rPr>
            </w:pPr>
          </w:p>
        </w:tc>
        <w:tc>
          <w:tcPr>
            <w:tcW w:w="1011" w:type="pct"/>
            <w:tcMar>
              <w:top w:w="15" w:type="dxa"/>
              <w:left w:w="15" w:type="dxa"/>
              <w:bottom w:w="0" w:type="dxa"/>
              <w:right w:w="15" w:type="dxa"/>
            </w:tcMar>
            <w:vAlign w:val="bottom"/>
            <w:hideMark/>
          </w:tcPr>
          <w:p w:rsidR="00102B36" w:rsidRDefault="00102B36" w:rsidP="00102B36">
            <w:pPr>
              <w:jc w:val="center"/>
              <w:rPr>
                <w:color w:val="000000"/>
                <w:kern w:val="28"/>
              </w:rPr>
            </w:pPr>
            <w:r>
              <w:t> </w:t>
            </w:r>
          </w:p>
        </w:tc>
        <w:tc>
          <w:tcPr>
            <w:tcW w:w="416"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u w:val="single"/>
              </w:rPr>
            </w:pPr>
            <w:r>
              <w:rPr>
                <w:rFonts w:ascii="Calibri" w:hAnsi="Calibri"/>
                <w:u w:val="single"/>
              </w:rPr>
              <w:t>2191</w:t>
            </w:r>
          </w:p>
        </w:tc>
        <w:tc>
          <w:tcPr>
            <w:tcW w:w="369" w:type="pct"/>
            <w:tcMar>
              <w:top w:w="15" w:type="dxa"/>
              <w:left w:w="15" w:type="dxa"/>
              <w:bottom w:w="0" w:type="dxa"/>
              <w:right w:w="15" w:type="dxa"/>
            </w:tcMar>
            <w:vAlign w:val="bottom"/>
            <w:hideMark/>
          </w:tcPr>
          <w:p w:rsidR="00102B36" w:rsidRDefault="00102B36" w:rsidP="00102B36">
            <w:pPr>
              <w:jc w:val="center"/>
              <w:rPr>
                <w:rFonts w:ascii="Calibri" w:hAnsi="Calibri"/>
                <w:color w:val="000000"/>
                <w:kern w:val="28"/>
                <w:u w:val="single"/>
              </w:rPr>
            </w:pPr>
            <w:r>
              <w:rPr>
                <w:rFonts w:ascii="Calibri" w:hAnsi="Calibri"/>
                <w:u w:val="single"/>
              </w:rPr>
              <w:t>7021</w:t>
            </w:r>
          </w:p>
        </w:tc>
        <w:tc>
          <w:tcPr>
            <w:tcW w:w="299" w:type="pct"/>
            <w:tcMar>
              <w:top w:w="15" w:type="dxa"/>
              <w:left w:w="15" w:type="dxa"/>
              <w:bottom w:w="0" w:type="dxa"/>
              <w:right w:w="15" w:type="dxa"/>
            </w:tcMar>
            <w:vAlign w:val="bottom"/>
            <w:hideMark/>
          </w:tcPr>
          <w:p w:rsidR="00E31D48" w:rsidRDefault="00FC7256" w:rsidP="00102B36">
            <w:pPr>
              <w:jc w:val="center"/>
              <w:rPr>
                <w:rFonts w:ascii="Calibri" w:hAnsi="Calibri"/>
                <w:color w:val="000000"/>
                <w:kern w:val="28"/>
                <w:u w:val="single"/>
              </w:rPr>
            </w:pPr>
            <w:r>
              <w:rPr>
                <w:rFonts w:ascii="Calibri" w:hAnsi="Calibri"/>
                <w:color w:val="000000"/>
                <w:kern w:val="28"/>
                <w:u w:val="single"/>
              </w:rPr>
              <w:t>3003</w:t>
            </w:r>
          </w:p>
        </w:tc>
      </w:tr>
    </w:tbl>
    <w:p w:rsidR="00D301F7" w:rsidRDefault="00D301F7" w:rsidP="00D301F7">
      <w:pPr>
        <w:rPr>
          <w:color w:val="943634" w:themeColor="accent2" w:themeShade="BF"/>
        </w:rPr>
      </w:pPr>
      <w:r w:rsidRPr="00AC07B5">
        <w:rPr>
          <w:color w:val="943634" w:themeColor="accent2" w:themeShade="BF"/>
        </w:rPr>
        <w:t xml:space="preserve">The N.P.T. consultation documents below highlight the lack of facilities and access to services which are needed. </w:t>
      </w:r>
    </w:p>
    <w:p w:rsidR="00D301F7" w:rsidRDefault="00D301F7" w:rsidP="00D301F7">
      <w:pPr>
        <w:rPr>
          <w:color w:val="943634" w:themeColor="accent2" w:themeShade="BF"/>
        </w:rPr>
      </w:pPr>
    </w:p>
    <w:p w:rsidR="00A95AAE" w:rsidRDefault="00C9790D" w:rsidP="00C9790D">
      <w:pPr>
        <w:rPr>
          <w:b/>
          <w:lang w:val="en-US"/>
        </w:rPr>
      </w:pPr>
      <w:r w:rsidRPr="00C9790D">
        <w:rPr>
          <w:b/>
          <w:lang w:val="en-US"/>
        </w:rPr>
        <w:t>N.P.T</w:t>
      </w:r>
      <w:r w:rsidR="00A95AAE">
        <w:rPr>
          <w:b/>
          <w:lang w:val="en-US"/>
        </w:rPr>
        <w:t>. budget between 2010 and 2018</w:t>
      </w:r>
      <w:r w:rsidR="001336AE">
        <w:rPr>
          <w:b/>
          <w:lang w:val="en-US"/>
        </w:rPr>
        <w:t xml:space="preserve"> will be cut by £100,000. </w:t>
      </w:r>
    </w:p>
    <w:p w:rsidR="001336AE" w:rsidRDefault="001336AE" w:rsidP="00C9790D">
      <w:pPr>
        <w:rPr>
          <w:b/>
        </w:rPr>
      </w:pPr>
      <w:r>
        <w:rPr>
          <w:b/>
          <w:lang w:val="en-US"/>
        </w:rPr>
        <w:t>T</w:t>
      </w:r>
      <w:r w:rsidR="00C9790D" w:rsidRPr="00C9790D">
        <w:rPr>
          <w:b/>
          <w:lang w:val="en-US"/>
        </w:rPr>
        <w:t xml:space="preserve">he </w:t>
      </w:r>
      <w:r w:rsidR="00C9790D" w:rsidRPr="00C9790D">
        <w:rPr>
          <w:b/>
        </w:rPr>
        <w:t xml:space="preserve">Community consultation report September </w:t>
      </w:r>
      <w:r>
        <w:rPr>
          <w:b/>
        </w:rPr>
        <w:t>2015 (npt.gov.uk web site)</w:t>
      </w:r>
      <w:r w:rsidR="00C9790D" w:rsidRPr="00C9790D">
        <w:rPr>
          <w:b/>
        </w:rPr>
        <w:t xml:space="preserve"> states</w:t>
      </w:r>
    </w:p>
    <w:p w:rsidR="00C9790D" w:rsidRPr="00C9790D" w:rsidRDefault="00C9790D" w:rsidP="00C9790D">
      <w:r w:rsidRPr="00C9790D">
        <w:t xml:space="preserve"> </w:t>
      </w:r>
      <w:r w:rsidR="007A39BE">
        <w:t>“</w:t>
      </w:r>
      <w:r w:rsidRPr="00C9790D">
        <w:t>.........</w:t>
      </w:r>
      <w:r w:rsidR="001336AE">
        <w:t>............</w:t>
      </w:r>
      <w:r w:rsidRPr="00C9790D">
        <w:t>communities should be responsible for themselves</w:t>
      </w:r>
      <w:r w:rsidR="007A39BE">
        <w:t>”</w:t>
      </w:r>
      <w:r w:rsidRPr="00C9790D">
        <w:t>:</w:t>
      </w:r>
    </w:p>
    <w:p w:rsidR="00C9790D" w:rsidRPr="00C9790D" w:rsidRDefault="000C07B6" w:rsidP="00C9790D">
      <w:r w:rsidRPr="00C9790D">
        <w:t>pt</w:t>
      </w:r>
      <w:r>
        <w:t>.</w:t>
      </w:r>
      <w:r w:rsidRPr="00C9790D">
        <w:t xml:space="preserve">5. </w:t>
      </w:r>
      <w:r w:rsidR="007A39BE">
        <w:t>“</w:t>
      </w:r>
      <w:r w:rsidR="00C9790D" w:rsidRPr="00C9790D">
        <w:t>...in the more deprived areas community concerns.......focus on community facilities......”</w:t>
      </w:r>
    </w:p>
    <w:p w:rsidR="00C9790D" w:rsidRPr="00C9790D" w:rsidRDefault="00C9790D" w:rsidP="00C9790D">
      <w:r w:rsidRPr="00C9790D">
        <w:t xml:space="preserve">pt.7. </w:t>
      </w:r>
      <w:r w:rsidR="007A39BE">
        <w:t>“</w:t>
      </w:r>
      <w:r w:rsidRPr="00C9790D">
        <w:t>...people are struggling to access services they need.....</w:t>
      </w:r>
      <w:r w:rsidR="007A39BE">
        <w:t>”</w:t>
      </w:r>
    </w:p>
    <w:p w:rsidR="008C1C6A" w:rsidRDefault="00EF30D9" w:rsidP="00C9790D">
      <w:r>
        <w:t>pt. 9</w:t>
      </w:r>
      <w:r w:rsidR="00D678C1">
        <w:t>.</w:t>
      </w:r>
      <w:r w:rsidR="00C9790D" w:rsidRPr="00C9790D">
        <w:t xml:space="preserve">Regarding technology the report is concerned </w:t>
      </w:r>
      <w:r w:rsidR="000D4D44">
        <w:t>about the implications</w:t>
      </w:r>
      <w:r>
        <w:t xml:space="preserve"> for</w:t>
      </w:r>
      <w:r w:rsidR="0048421C">
        <w:t xml:space="preserve"> elderly and</w:t>
      </w:r>
      <w:r w:rsidR="00C9790D" w:rsidRPr="00C9790D">
        <w:t xml:space="preserve"> vulnerable</w:t>
      </w:r>
      <w:r>
        <w:t xml:space="preserve"> people</w:t>
      </w:r>
      <w:r w:rsidR="00C9790D" w:rsidRPr="00C9790D">
        <w:t>.</w:t>
      </w:r>
    </w:p>
    <w:p w:rsidR="00D301F7" w:rsidRDefault="00D301F7" w:rsidP="00C9790D">
      <w:pPr>
        <w:rPr>
          <w:lang w:val="en-US"/>
        </w:rPr>
      </w:pPr>
    </w:p>
    <w:p w:rsidR="00907829" w:rsidRDefault="00907829" w:rsidP="00C9790D">
      <w:pPr>
        <w:rPr>
          <w:lang w:val="en-US"/>
        </w:rPr>
      </w:pPr>
    </w:p>
    <w:p w:rsidR="00C9790D" w:rsidRPr="00C9790D" w:rsidRDefault="00C9790D" w:rsidP="00C9790D">
      <w:pPr>
        <w:rPr>
          <w:lang w:val="en-US"/>
        </w:rPr>
      </w:pPr>
      <w:r w:rsidRPr="00C9790D">
        <w:rPr>
          <w:lang w:val="en-US"/>
        </w:rPr>
        <w:t xml:space="preserve"> NPT Chief Executive </w:t>
      </w:r>
      <w:r w:rsidR="00691542" w:rsidRPr="00C9790D">
        <w:rPr>
          <w:lang w:val="en-US"/>
        </w:rPr>
        <w:t>Report</w:t>
      </w:r>
      <w:r w:rsidRPr="00C9790D">
        <w:rPr>
          <w:lang w:val="en-US"/>
        </w:rPr>
        <w:t xml:space="preserve"> on change in community need/responsibility:-</w:t>
      </w:r>
    </w:p>
    <w:p w:rsidR="00C9790D" w:rsidRDefault="00485D21" w:rsidP="00C9790D">
      <w:hyperlink r:id="rId20" w:history="1">
        <w:r w:rsidR="00C9790D" w:rsidRPr="00991779">
          <w:rPr>
            <w:rStyle w:val="Hyperlink"/>
            <w:sz w:val="20"/>
            <w:szCs w:val="20"/>
          </w:rPr>
          <w:t>https://democracy.npt.gov.uk/documents/s17776/C</w:t>
        </w:r>
        <w:r w:rsidR="007A39BE" w:rsidRPr="00991779">
          <w:rPr>
            <w:rStyle w:val="Hyperlink"/>
            <w:sz w:val="20"/>
            <w:szCs w:val="20"/>
          </w:rPr>
          <w:t>e</w:t>
        </w:r>
        <w:r w:rsidR="00C9790D" w:rsidRPr="00991779">
          <w:rPr>
            <w:rStyle w:val="Hyperlink"/>
            <w:sz w:val="20"/>
            <w:szCs w:val="20"/>
          </w:rPr>
          <w:t>x%20Background%20Report.pdf</w:t>
        </w:r>
      </w:hyperlink>
    </w:p>
    <w:p w:rsidR="00D301F7" w:rsidRDefault="00D301F7" w:rsidP="002D27BD">
      <w:pPr>
        <w:rPr>
          <w:b/>
          <w:bCs/>
        </w:rPr>
      </w:pPr>
    </w:p>
    <w:p w:rsidR="00037732" w:rsidRPr="00EC604F" w:rsidRDefault="002D27BD" w:rsidP="002D27BD">
      <w:pPr>
        <w:rPr>
          <w:color w:val="00FF00"/>
        </w:rPr>
      </w:pPr>
      <w:r w:rsidRPr="00C46FFA">
        <w:rPr>
          <w:b/>
          <w:bCs/>
        </w:rPr>
        <w:lastRenderedPageBreak/>
        <w:t xml:space="preserve">Key issues </w:t>
      </w:r>
      <w:r w:rsidR="000D4D84" w:rsidRPr="00EC604F">
        <w:t>(NPT</w:t>
      </w:r>
      <w:r w:rsidR="00562B0C" w:rsidRPr="00EC604F">
        <w:t xml:space="preserve"> </w:t>
      </w:r>
      <w:r w:rsidRPr="00EC604F">
        <w:t>County Borough Profile for Coedffranc Central Ward sourced from 2001 census &amp; 2008 WIMD)</w:t>
      </w:r>
    </w:p>
    <w:tbl>
      <w:tblPr>
        <w:tblStyle w:val="TableGrid"/>
        <w:tblW w:w="0" w:type="auto"/>
        <w:tblLook w:val="04A0" w:firstRow="1" w:lastRow="0" w:firstColumn="1" w:lastColumn="0" w:noHBand="0" w:noVBand="1"/>
      </w:tblPr>
      <w:tblGrid>
        <w:gridCol w:w="5207"/>
        <w:gridCol w:w="5208"/>
      </w:tblGrid>
      <w:tr w:rsidR="00037732" w:rsidTr="00037732">
        <w:tc>
          <w:tcPr>
            <w:tcW w:w="5207" w:type="dxa"/>
          </w:tcPr>
          <w:p w:rsidR="00037732" w:rsidRPr="00E77A09" w:rsidRDefault="00037732" w:rsidP="00037732">
            <w:pPr>
              <w:jc w:val="center"/>
              <w:rPr>
                <w:b/>
                <w:color w:val="000000" w:themeColor="text1"/>
              </w:rPr>
            </w:pPr>
            <w:r w:rsidRPr="00E77A09">
              <w:rPr>
                <w:b/>
                <w:color w:val="000000" w:themeColor="text1"/>
              </w:rPr>
              <w:t>Key statistic</w:t>
            </w:r>
          </w:p>
        </w:tc>
        <w:tc>
          <w:tcPr>
            <w:tcW w:w="5208" w:type="dxa"/>
          </w:tcPr>
          <w:p w:rsidR="00037732" w:rsidRPr="00E77A09" w:rsidRDefault="00037732" w:rsidP="00037732">
            <w:pPr>
              <w:jc w:val="center"/>
              <w:rPr>
                <w:b/>
                <w:color w:val="000000" w:themeColor="text1"/>
              </w:rPr>
            </w:pPr>
            <w:r w:rsidRPr="00E77A09">
              <w:rPr>
                <w:b/>
                <w:color w:val="000000" w:themeColor="text1"/>
              </w:rPr>
              <w:t xml:space="preserve">Need for Community </w:t>
            </w:r>
            <w:r w:rsidR="00691542" w:rsidRPr="00E77A09">
              <w:rPr>
                <w:b/>
                <w:color w:val="000000" w:themeColor="text1"/>
              </w:rPr>
              <w:t>Centre</w:t>
            </w:r>
          </w:p>
        </w:tc>
      </w:tr>
      <w:tr w:rsidR="00037732" w:rsidTr="00037732">
        <w:tc>
          <w:tcPr>
            <w:tcW w:w="5207" w:type="dxa"/>
          </w:tcPr>
          <w:p w:rsidR="00037732" w:rsidRPr="00E77A09" w:rsidRDefault="00037732" w:rsidP="000617B1">
            <w:pPr>
              <w:pStyle w:val="ListParagraph"/>
              <w:numPr>
                <w:ilvl w:val="0"/>
                <w:numId w:val="7"/>
              </w:numPr>
            </w:pPr>
            <w:r w:rsidRPr="00E77A09">
              <w:t>1.67% of the population of Coedffranc Central are aged 90 and over, which is the second highest out of all 42 Neath Port Talbot wards—an ageing population increasing in number.</w:t>
            </w:r>
          </w:p>
          <w:p w:rsidR="00037732" w:rsidRPr="00E77A09" w:rsidRDefault="00037732" w:rsidP="002D27BD">
            <w:pPr>
              <w:rPr>
                <w:color w:val="00FF00"/>
              </w:rPr>
            </w:pPr>
          </w:p>
        </w:tc>
        <w:tc>
          <w:tcPr>
            <w:tcW w:w="5208" w:type="dxa"/>
          </w:tcPr>
          <w:p w:rsidR="00037732" w:rsidRPr="00E77A09" w:rsidRDefault="00BC4F5C" w:rsidP="00761C78">
            <w:pPr>
              <w:rPr>
                <w:color w:val="943634" w:themeColor="accent2" w:themeShade="BF"/>
              </w:rPr>
            </w:pPr>
            <w:r w:rsidRPr="00E77A09">
              <w:rPr>
                <w:color w:val="943634" w:themeColor="accent2" w:themeShade="BF"/>
              </w:rPr>
              <w:t xml:space="preserve">St. Mary’s will be an </w:t>
            </w:r>
            <w:r w:rsidR="00977793" w:rsidRPr="00E77A09">
              <w:rPr>
                <w:color w:val="943634" w:themeColor="accent2" w:themeShade="BF"/>
              </w:rPr>
              <w:t xml:space="preserve">accessible centre that elderly </w:t>
            </w:r>
            <w:r w:rsidRPr="00E77A09">
              <w:rPr>
                <w:color w:val="943634" w:themeColor="accent2" w:themeShade="BF"/>
              </w:rPr>
              <w:t>members can attend</w:t>
            </w:r>
            <w:r w:rsidR="00B86CE7" w:rsidRPr="00E77A09">
              <w:rPr>
                <w:color w:val="943634" w:themeColor="accent2" w:themeShade="BF"/>
              </w:rPr>
              <w:t xml:space="preserve"> independently</w:t>
            </w:r>
            <w:r w:rsidRPr="00E77A09">
              <w:rPr>
                <w:color w:val="943634" w:themeColor="accent2" w:themeShade="BF"/>
              </w:rPr>
              <w:t xml:space="preserve">, interact, </w:t>
            </w:r>
            <w:r w:rsidR="00B86CE7" w:rsidRPr="00E77A09">
              <w:rPr>
                <w:color w:val="943634" w:themeColor="accent2" w:themeShade="BF"/>
              </w:rPr>
              <w:t xml:space="preserve">have </w:t>
            </w:r>
            <w:r w:rsidR="00BC5708">
              <w:rPr>
                <w:color w:val="943634" w:themeColor="accent2" w:themeShade="BF"/>
              </w:rPr>
              <w:t xml:space="preserve">a </w:t>
            </w:r>
            <w:r w:rsidR="00BD6C7D" w:rsidRPr="00E77A09">
              <w:rPr>
                <w:color w:val="943634" w:themeColor="accent2" w:themeShade="BF"/>
              </w:rPr>
              <w:t>local access to service providers e.g. Age Connec</w:t>
            </w:r>
            <w:r w:rsidR="00B86CE7" w:rsidRPr="00E77A09">
              <w:rPr>
                <w:color w:val="943634" w:themeColor="accent2" w:themeShade="BF"/>
              </w:rPr>
              <w:t>t</w:t>
            </w:r>
            <w:r w:rsidRPr="00E77A09">
              <w:rPr>
                <w:color w:val="943634" w:themeColor="accent2" w:themeShade="BF"/>
              </w:rPr>
              <w:t xml:space="preserve"> and enjoy friendships which will give confidence to carry on with independent living and combat loneliness.</w:t>
            </w:r>
          </w:p>
        </w:tc>
      </w:tr>
      <w:tr w:rsidR="00037732" w:rsidTr="00037732">
        <w:tc>
          <w:tcPr>
            <w:tcW w:w="5207" w:type="dxa"/>
          </w:tcPr>
          <w:p w:rsidR="00037732" w:rsidRPr="00E77A09" w:rsidRDefault="00037732" w:rsidP="000617B1">
            <w:pPr>
              <w:pStyle w:val="ListParagraph"/>
              <w:numPr>
                <w:ilvl w:val="0"/>
                <w:numId w:val="7"/>
              </w:numPr>
            </w:pPr>
            <w:r w:rsidRPr="00E77A09">
              <w:t xml:space="preserve">Almost 50% of Coedffranc Central residents have no qualifications </w:t>
            </w:r>
            <w:r w:rsidR="00C61F30">
              <w:t>(</w:t>
            </w:r>
            <w:r w:rsidRPr="00E77A09">
              <w:t>above the Neath Port Talbot figure of 47% and higher than th</w:t>
            </w:r>
            <w:r w:rsidR="00761C78" w:rsidRPr="00E77A09">
              <w:t>e Great Britain figure of 35.8%</w:t>
            </w:r>
            <w:r w:rsidR="00C61F30">
              <w:t>)</w:t>
            </w:r>
            <w:r w:rsidR="00761C78" w:rsidRPr="00E77A09">
              <w:t>.</w:t>
            </w:r>
          </w:p>
          <w:p w:rsidR="00037732" w:rsidRPr="00E77A09" w:rsidRDefault="00037732" w:rsidP="002D27BD">
            <w:pPr>
              <w:rPr>
                <w:color w:val="00FF00"/>
              </w:rPr>
            </w:pPr>
          </w:p>
        </w:tc>
        <w:tc>
          <w:tcPr>
            <w:tcW w:w="5208" w:type="dxa"/>
          </w:tcPr>
          <w:p w:rsidR="00037732" w:rsidRPr="00E77A09" w:rsidRDefault="00977793" w:rsidP="002D27BD">
            <w:pPr>
              <w:rPr>
                <w:color w:val="943634" w:themeColor="accent2" w:themeShade="BF"/>
              </w:rPr>
            </w:pPr>
            <w:r w:rsidRPr="00E77A09">
              <w:rPr>
                <w:color w:val="943634" w:themeColor="accent2" w:themeShade="BF"/>
              </w:rPr>
              <w:t>St. Mary’s will offer through service providers Adult Ed</w:t>
            </w:r>
            <w:r w:rsidR="00F40591">
              <w:rPr>
                <w:color w:val="943634" w:themeColor="accent2" w:themeShade="BF"/>
              </w:rPr>
              <w:t>ucation</w:t>
            </w:r>
            <w:r w:rsidR="00175FFE">
              <w:rPr>
                <w:color w:val="943634" w:themeColor="accent2" w:themeShade="BF"/>
              </w:rPr>
              <w:t xml:space="preserve"> Swansea University and Digital Communities Wales</w:t>
            </w:r>
            <w:r w:rsidRPr="00E77A09">
              <w:rPr>
                <w:color w:val="943634" w:themeColor="accent2" w:themeShade="BF"/>
              </w:rPr>
              <w:t xml:space="preserve"> opportunities to learn and gain accredited qualifications.</w:t>
            </w:r>
          </w:p>
        </w:tc>
      </w:tr>
      <w:tr w:rsidR="00037732" w:rsidTr="00037732">
        <w:tc>
          <w:tcPr>
            <w:tcW w:w="5207" w:type="dxa"/>
          </w:tcPr>
          <w:p w:rsidR="00037732" w:rsidRPr="00E77A09" w:rsidRDefault="00037732" w:rsidP="000617B1">
            <w:pPr>
              <w:pStyle w:val="ListParagraph"/>
              <w:widowControl/>
              <w:numPr>
                <w:ilvl w:val="0"/>
                <w:numId w:val="7"/>
              </w:numPr>
              <w:suppressAutoHyphens w:val="0"/>
              <w:autoSpaceDE w:val="0"/>
              <w:autoSpaceDN w:val="0"/>
              <w:adjustRightInd w:val="0"/>
              <w:rPr>
                <w:lang w:val="en-US"/>
              </w:rPr>
            </w:pPr>
            <w:r w:rsidRPr="00E77A09">
              <w:t>8.8 per cent contained lone parent households with dependent children, which is above the Neath Port Talbot average of 7.9 per cent.</w:t>
            </w:r>
          </w:p>
          <w:p w:rsidR="00037732" w:rsidRPr="00E77A09" w:rsidRDefault="00037732" w:rsidP="002D27BD">
            <w:pPr>
              <w:rPr>
                <w:color w:val="00FF00"/>
              </w:rPr>
            </w:pPr>
          </w:p>
        </w:tc>
        <w:tc>
          <w:tcPr>
            <w:tcW w:w="5208" w:type="dxa"/>
          </w:tcPr>
          <w:p w:rsidR="00037732" w:rsidRPr="00E77A09" w:rsidRDefault="007D43B0" w:rsidP="005B514C">
            <w:pPr>
              <w:rPr>
                <w:color w:val="943634" w:themeColor="accent2" w:themeShade="BF"/>
              </w:rPr>
            </w:pPr>
            <w:r w:rsidRPr="00E77A09">
              <w:rPr>
                <w:color w:val="943634" w:themeColor="accent2" w:themeShade="BF"/>
              </w:rPr>
              <w:t>Parents will be encouraged to attend   intergeneration</w:t>
            </w:r>
            <w:r w:rsidR="00C61F30">
              <w:rPr>
                <w:color w:val="943634" w:themeColor="accent2" w:themeShade="BF"/>
              </w:rPr>
              <w:t>al</w:t>
            </w:r>
            <w:r w:rsidR="005B514C">
              <w:rPr>
                <w:color w:val="943634" w:themeColor="accent2" w:themeShade="BF"/>
              </w:rPr>
              <w:t xml:space="preserve"> activities/events,</w:t>
            </w:r>
            <w:r w:rsidRPr="00E77A09">
              <w:rPr>
                <w:color w:val="943634" w:themeColor="accent2" w:themeShade="BF"/>
              </w:rPr>
              <w:t xml:space="preserve"> socialise </w:t>
            </w:r>
            <w:r w:rsidR="005B514C">
              <w:rPr>
                <w:color w:val="943634" w:themeColor="accent2" w:themeShade="BF"/>
              </w:rPr>
              <w:t>and have</w:t>
            </w:r>
            <w:r w:rsidRPr="00E77A09">
              <w:rPr>
                <w:color w:val="943634" w:themeColor="accent2" w:themeShade="BF"/>
              </w:rPr>
              <w:t xml:space="preserve"> access to service providers </w:t>
            </w:r>
            <w:r w:rsidR="00B247A5" w:rsidRPr="00E77A09">
              <w:rPr>
                <w:color w:val="943634" w:themeColor="accent2" w:themeShade="BF"/>
              </w:rPr>
              <w:t xml:space="preserve">and </w:t>
            </w:r>
            <w:r w:rsidRPr="00E77A09">
              <w:rPr>
                <w:color w:val="943634" w:themeColor="accent2" w:themeShade="BF"/>
              </w:rPr>
              <w:t>various groups</w:t>
            </w:r>
            <w:r w:rsidR="00B247A5" w:rsidRPr="00E77A09">
              <w:rPr>
                <w:color w:val="943634" w:themeColor="accent2" w:themeShade="BF"/>
              </w:rPr>
              <w:t>.</w:t>
            </w:r>
            <w:r w:rsidR="00543F22">
              <w:rPr>
                <w:color w:val="943634" w:themeColor="accent2" w:themeShade="BF"/>
              </w:rPr>
              <w:t xml:space="preserve">      </w:t>
            </w:r>
          </w:p>
        </w:tc>
      </w:tr>
    </w:tbl>
    <w:p w:rsidR="00037732" w:rsidRPr="00E77A09" w:rsidRDefault="00037732" w:rsidP="00037732">
      <w:pPr>
        <w:widowControl/>
        <w:suppressAutoHyphens w:val="0"/>
        <w:autoSpaceDE w:val="0"/>
        <w:autoSpaceDN w:val="0"/>
        <w:adjustRightInd w:val="0"/>
        <w:rPr>
          <w:lang w:val="en-US"/>
        </w:rPr>
      </w:pPr>
    </w:p>
    <w:p w:rsidR="003F3A73" w:rsidRPr="00C46FFA" w:rsidRDefault="003F3A73" w:rsidP="00530826">
      <w:pPr>
        <w:jc w:val="both"/>
        <w:rPr>
          <w:bCs/>
          <w:lang w:val="en-US"/>
        </w:rPr>
      </w:pPr>
      <w:r w:rsidRPr="00C46FFA">
        <w:rPr>
          <w:bCs/>
          <w:lang w:val="en-US"/>
        </w:rPr>
        <w:t xml:space="preserve">The number of children in Coedffranc Central Ward </w:t>
      </w:r>
      <w:r w:rsidR="000D3E78" w:rsidRPr="00C46FFA">
        <w:rPr>
          <w:bCs/>
          <w:lang w:val="en-US"/>
        </w:rPr>
        <w:t xml:space="preserve">aged 16 and under </w:t>
      </w:r>
      <w:r w:rsidRPr="00C46FFA">
        <w:rPr>
          <w:bCs/>
          <w:lang w:val="en-US"/>
        </w:rPr>
        <w:t xml:space="preserve">increased from 840 in 2011 to 855 in 2012 </w:t>
      </w:r>
      <w:r w:rsidR="007A39BE" w:rsidRPr="00C46FFA">
        <w:rPr>
          <w:bCs/>
          <w:lang w:val="en-US"/>
        </w:rPr>
        <w:t>–</w:t>
      </w:r>
      <w:r w:rsidRPr="00C46FFA">
        <w:rPr>
          <w:bCs/>
          <w:lang w:val="en-US"/>
        </w:rPr>
        <w:t xml:space="preserve"> bucking the downward trend in Neath Port Talbot and Wales.</w:t>
      </w:r>
    </w:p>
    <w:p w:rsidR="00192F90" w:rsidRPr="00C46FFA" w:rsidRDefault="00192F90" w:rsidP="00530826">
      <w:pPr>
        <w:jc w:val="both"/>
        <w:rPr>
          <w:bCs/>
          <w:lang w:val="en-US"/>
        </w:rPr>
      </w:pPr>
      <w:r w:rsidRPr="00C46FFA">
        <w:rPr>
          <w:b/>
          <w:bCs/>
          <w:lang w:val="en-US"/>
        </w:rPr>
        <w:t>04/12/2014 Source Her Majesty’s Revenue and Customs</w:t>
      </w:r>
    </w:p>
    <w:p w:rsidR="00DE2890" w:rsidRPr="00FF1153" w:rsidRDefault="003D672A" w:rsidP="00530826">
      <w:pPr>
        <w:jc w:val="both"/>
        <w:rPr>
          <w:bCs/>
          <w:color w:val="943634" w:themeColor="accent2" w:themeShade="BF"/>
          <w:lang w:val="en-US"/>
        </w:rPr>
      </w:pPr>
      <w:r w:rsidRPr="00FF1153">
        <w:rPr>
          <w:bCs/>
          <w:color w:val="943634" w:themeColor="accent2" w:themeShade="BF"/>
          <w:lang w:val="en-US"/>
        </w:rPr>
        <w:t>St. Mary’s will be a safe and welcoming place for young people of all ages</w:t>
      </w:r>
      <w:r w:rsidR="00DE2890" w:rsidRPr="00FF1153">
        <w:rPr>
          <w:bCs/>
          <w:color w:val="943634" w:themeColor="accent2" w:themeShade="BF"/>
          <w:lang w:val="en-US"/>
        </w:rPr>
        <w:t>.</w:t>
      </w:r>
    </w:p>
    <w:p w:rsidR="006D2CD4" w:rsidRPr="00FF1153" w:rsidRDefault="006D2CD4" w:rsidP="00530826">
      <w:pPr>
        <w:jc w:val="both"/>
        <w:rPr>
          <w:bCs/>
          <w:u w:val="single"/>
          <w:lang w:val="en-US"/>
        </w:rPr>
      </w:pPr>
    </w:p>
    <w:p w:rsidR="00C46FFA" w:rsidRPr="009B4B42" w:rsidRDefault="00C46FFA" w:rsidP="00C46FFA">
      <w:pPr>
        <w:rPr>
          <w:b/>
          <w:color w:val="943634" w:themeColor="accent2" w:themeShade="BF"/>
          <w:sz w:val="20"/>
          <w:szCs w:val="20"/>
        </w:rPr>
      </w:pPr>
      <w:r>
        <w:rPr>
          <w:b/>
          <w:color w:val="943634" w:themeColor="accent2" w:themeShade="BF"/>
          <w:sz w:val="20"/>
          <w:szCs w:val="20"/>
        </w:rPr>
        <w:t>5.2</w:t>
      </w:r>
      <w:r w:rsidR="006B43C2">
        <w:rPr>
          <w:b/>
          <w:color w:val="943634" w:themeColor="accent2" w:themeShade="BF"/>
          <w:sz w:val="20"/>
          <w:szCs w:val="20"/>
        </w:rPr>
        <w:t xml:space="preserve"> Health</w:t>
      </w:r>
      <w:r w:rsidR="005575DE">
        <w:rPr>
          <w:b/>
          <w:color w:val="943634" w:themeColor="accent2" w:themeShade="BF"/>
          <w:sz w:val="20"/>
          <w:szCs w:val="20"/>
        </w:rPr>
        <w:t>:</w:t>
      </w:r>
    </w:p>
    <w:p w:rsidR="00C46FFA" w:rsidRDefault="00C46FFA" w:rsidP="00796ED5">
      <w:pPr>
        <w:rPr>
          <w:b/>
          <w:bCs/>
          <w:sz w:val="28"/>
          <w:szCs w:val="28"/>
          <w:u w:val="single"/>
        </w:rPr>
      </w:pPr>
    </w:p>
    <w:p w:rsidR="00E77A09" w:rsidRDefault="00796ED5" w:rsidP="00AC2DB8">
      <w:pPr>
        <w:jc w:val="center"/>
        <w:rPr>
          <w:b/>
          <w:bCs/>
          <w:sz w:val="28"/>
          <w:szCs w:val="28"/>
          <w:u w:val="single"/>
        </w:rPr>
      </w:pPr>
      <w:r>
        <w:rPr>
          <w:b/>
          <w:bCs/>
          <w:sz w:val="28"/>
          <w:szCs w:val="28"/>
          <w:u w:val="single"/>
        </w:rPr>
        <w:t xml:space="preserve">QUEEN’S </w:t>
      </w:r>
      <w:r w:rsidR="00691542">
        <w:rPr>
          <w:b/>
          <w:bCs/>
          <w:sz w:val="28"/>
          <w:szCs w:val="28"/>
          <w:u w:val="single"/>
        </w:rPr>
        <w:t>ROAD SURGERY</w:t>
      </w:r>
      <w:r>
        <w:rPr>
          <w:b/>
          <w:bCs/>
          <w:sz w:val="28"/>
          <w:szCs w:val="28"/>
          <w:u w:val="single"/>
        </w:rPr>
        <w:t xml:space="preserve"> Q.O.F. DATA BASE JANUARY 2015</w:t>
      </w:r>
    </w:p>
    <w:tbl>
      <w:tblPr>
        <w:tblpPr w:leftFromText="45" w:rightFromText="45" w:vertAnchor="text"/>
        <w:tblW w:w="10413" w:type="dxa"/>
        <w:tblCellMar>
          <w:left w:w="0" w:type="dxa"/>
          <w:right w:w="0" w:type="dxa"/>
        </w:tblCellMar>
        <w:tblLook w:val="04A0" w:firstRow="1" w:lastRow="0" w:firstColumn="1" w:lastColumn="0" w:noHBand="0" w:noVBand="1"/>
      </w:tblPr>
      <w:tblGrid>
        <w:gridCol w:w="4204"/>
        <w:gridCol w:w="2077"/>
        <w:gridCol w:w="2318"/>
        <w:gridCol w:w="1814"/>
      </w:tblGrid>
      <w:tr w:rsidR="00796ED5" w:rsidTr="00796ED5">
        <w:trPr>
          <w:trHeight w:val="612"/>
        </w:trPr>
        <w:tc>
          <w:tcPr>
            <w:tcW w:w="420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rPr>
              <w:t> </w:t>
            </w:r>
          </w:p>
        </w:tc>
        <w:tc>
          <w:tcPr>
            <w:tcW w:w="207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28"/>
                <w:szCs w:val="28"/>
                <w:u w:val="single"/>
              </w:rPr>
              <w:t>SKEWEN</w:t>
            </w:r>
          </w:p>
        </w:tc>
        <w:tc>
          <w:tcPr>
            <w:tcW w:w="231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u w:val="single"/>
              </w:rPr>
              <w:t>WALES</w:t>
            </w:r>
          </w:p>
        </w:tc>
        <w:tc>
          <w:tcPr>
            <w:tcW w:w="181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u w:val="single"/>
              </w:rPr>
              <w:t>UK</w:t>
            </w:r>
          </w:p>
        </w:tc>
      </w:tr>
      <w:tr w:rsidR="00796ED5" w:rsidTr="00796ED5">
        <w:trPr>
          <w:trHeight w:val="388"/>
        </w:trPr>
        <w:tc>
          <w:tcPr>
            <w:tcW w:w="420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rPr>
                <w:color w:val="000000"/>
                <w:kern w:val="28"/>
              </w:rPr>
            </w:pPr>
            <w:r>
              <w:rPr>
                <w:b/>
                <w:bCs/>
                <w:sz w:val="28"/>
                <w:szCs w:val="28"/>
              </w:rPr>
              <w:t>OBESITY</w:t>
            </w:r>
          </w:p>
        </w:tc>
        <w:tc>
          <w:tcPr>
            <w:tcW w:w="207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rsidP="00A802A4">
            <w:pPr>
              <w:jc w:val="center"/>
              <w:rPr>
                <w:color w:val="000000"/>
                <w:kern w:val="28"/>
              </w:rPr>
            </w:pPr>
            <w:r>
              <w:rPr>
                <w:b/>
                <w:bCs/>
                <w:sz w:val="32"/>
                <w:szCs w:val="32"/>
              </w:rPr>
              <w:t>16.00</w:t>
            </w:r>
          </w:p>
        </w:tc>
        <w:tc>
          <w:tcPr>
            <w:tcW w:w="231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rPr>
              <w:t>10.25</w:t>
            </w:r>
          </w:p>
        </w:tc>
        <w:tc>
          <w:tcPr>
            <w:tcW w:w="181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rPr>
              <w:t>7.91</w:t>
            </w:r>
          </w:p>
        </w:tc>
      </w:tr>
      <w:tr w:rsidR="00796ED5" w:rsidTr="00796ED5">
        <w:trPr>
          <w:trHeight w:val="396"/>
        </w:trPr>
        <w:tc>
          <w:tcPr>
            <w:tcW w:w="420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rPr>
                <w:color w:val="000000"/>
                <w:kern w:val="28"/>
              </w:rPr>
            </w:pPr>
            <w:r>
              <w:rPr>
                <w:b/>
                <w:bCs/>
                <w:sz w:val="28"/>
                <w:szCs w:val="28"/>
              </w:rPr>
              <w:t>DEPRESSION</w:t>
            </w:r>
          </w:p>
        </w:tc>
        <w:tc>
          <w:tcPr>
            <w:tcW w:w="207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rsidP="00A802A4">
            <w:pPr>
              <w:jc w:val="center"/>
              <w:rPr>
                <w:color w:val="000000"/>
                <w:kern w:val="28"/>
              </w:rPr>
            </w:pPr>
            <w:r>
              <w:rPr>
                <w:b/>
                <w:bCs/>
                <w:sz w:val="32"/>
                <w:szCs w:val="32"/>
              </w:rPr>
              <w:t>9.69</w:t>
            </w:r>
          </w:p>
        </w:tc>
        <w:tc>
          <w:tcPr>
            <w:tcW w:w="231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rPr>
              <w:t> </w:t>
            </w:r>
          </w:p>
        </w:tc>
        <w:tc>
          <w:tcPr>
            <w:tcW w:w="181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rPr>
              <w:t>5.22</w:t>
            </w:r>
          </w:p>
        </w:tc>
      </w:tr>
      <w:tr w:rsidR="00796ED5" w:rsidTr="00796ED5">
        <w:trPr>
          <w:trHeight w:val="454"/>
        </w:trPr>
        <w:tc>
          <w:tcPr>
            <w:tcW w:w="420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rPr>
                <w:color w:val="000000"/>
                <w:kern w:val="28"/>
              </w:rPr>
            </w:pPr>
            <w:r>
              <w:rPr>
                <w:b/>
                <w:bCs/>
                <w:sz w:val="28"/>
                <w:szCs w:val="28"/>
              </w:rPr>
              <w:t>DIABETES</w:t>
            </w:r>
          </w:p>
        </w:tc>
        <w:tc>
          <w:tcPr>
            <w:tcW w:w="207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rsidP="00A802A4">
            <w:pPr>
              <w:jc w:val="center"/>
              <w:rPr>
                <w:color w:val="000000"/>
                <w:kern w:val="28"/>
              </w:rPr>
            </w:pPr>
            <w:r>
              <w:rPr>
                <w:b/>
                <w:bCs/>
                <w:sz w:val="32"/>
                <w:szCs w:val="32"/>
              </w:rPr>
              <w:t>7.22</w:t>
            </w:r>
          </w:p>
        </w:tc>
        <w:tc>
          <w:tcPr>
            <w:tcW w:w="231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rPr>
              <w:t>5.59</w:t>
            </w:r>
          </w:p>
        </w:tc>
        <w:tc>
          <w:tcPr>
            <w:tcW w:w="181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rPr>
              <w:t>4.97</w:t>
            </w:r>
          </w:p>
        </w:tc>
      </w:tr>
      <w:tr w:rsidR="00796ED5" w:rsidTr="00796ED5">
        <w:trPr>
          <w:trHeight w:val="388"/>
        </w:trPr>
        <w:tc>
          <w:tcPr>
            <w:tcW w:w="420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rPr>
                <w:color w:val="000000"/>
                <w:kern w:val="28"/>
                <w:sz w:val="28"/>
                <w:szCs w:val="28"/>
              </w:rPr>
            </w:pPr>
            <w:r>
              <w:rPr>
                <w:b/>
                <w:bCs/>
                <w:sz w:val="28"/>
                <w:szCs w:val="28"/>
              </w:rPr>
              <w:t>CHRONIC  KIDNEY DISEASE</w:t>
            </w:r>
          </w:p>
        </w:tc>
        <w:tc>
          <w:tcPr>
            <w:tcW w:w="207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rsidP="00A802A4">
            <w:pPr>
              <w:jc w:val="center"/>
              <w:rPr>
                <w:color w:val="000000"/>
                <w:kern w:val="28"/>
              </w:rPr>
            </w:pPr>
            <w:r>
              <w:rPr>
                <w:b/>
                <w:bCs/>
                <w:sz w:val="32"/>
                <w:szCs w:val="32"/>
              </w:rPr>
              <w:t>5.7</w:t>
            </w:r>
          </w:p>
        </w:tc>
        <w:tc>
          <w:tcPr>
            <w:tcW w:w="231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rPr>
              <w:t>3.6</w:t>
            </w:r>
          </w:p>
        </w:tc>
        <w:tc>
          <w:tcPr>
            <w:tcW w:w="181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rPr>
              <w:t>3.3</w:t>
            </w:r>
          </w:p>
        </w:tc>
      </w:tr>
      <w:tr w:rsidR="00796ED5" w:rsidTr="00796ED5">
        <w:trPr>
          <w:trHeight w:val="501"/>
        </w:trPr>
        <w:tc>
          <w:tcPr>
            <w:tcW w:w="420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rPr>
                <w:color w:val="000000"/>
                <w:kern w:val="28"/>
              </w:rPr>
            </w:pPr>
            <w:r>
              <w:rPr>
                <w:b/>
                <w:bCs/>
                <w:sz w:val="32"/>
                <w:szCs w:val="32"/>
              </w:rPr>
              <w:t>ASTHMA</w:t>
            </w:r>
          </w:p>
        </w:tc>
        <w:tc>
          <w:tcPr>
            <w:tcW w:w="207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rsidP="00A802A4">
            <w:pPr>
              <w:jc w:val="center"/>
              <w:rPr>
                <w:color w:val="000000"/>
                <w:kern w:val="28"/>
              </w:rPr>
            </w:pPr>
            <w:r>
              <w:rPr>
                <w:b/>
                <w:bCs/>
                <w:sz w:val="32"/>
                <w:szCs w:val="32"/>
              </w:rPr>
              <w:t>7.92</w:t>
            </w:r>
          </w:p>
        </w:tc>
        <w:tc>
          <w:tcPr>
            <w:tcW w:w="231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rPr>
              <w:t>6.92</w:t>
            </w:r>
          </w:p>
        </w:tc>
        <w:tc>
          <w:tcPr>
            <w:tcW w:w="181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rPr>
              <w:t>6.0</w:t>
            </w:r>
          </w:p>
        </w:tc>
      </w:tr>
      <w:tr w:rsidR="00796ED5" w:rsidTr="00796ED5">
        <w:trPr>
          <w:trHeight w:val="464"/>
        </w:trPr>
        <w:tc>
          <w:tcPr>
            <w:tcW w:w="420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rPr>
                <w:color w:val="000000"/>
                <w:kern w:val="28"/>
              </w:rPr>
            </w:pPr>
            <w:r>
              <w:rPr>
                <w:b/>
                <w:bCs/>
                <w:sz w:val="32"/>
                <w:szCs w:val="32"/>
              </w:rPr>
              <w:t>HYPERTENSION</w:t>
            </w:r>
          </w:p>
        </w:tc>
        <w:tc>
          <w:tcPr>
            <w:tcW w:w="207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rsidP="00A802A4">
            <w:pPr>
              <w:jc w:val="center"/>
              <w:rPr>
                <w:color w:val="000000"/>
                <w:kern w:val="28"/>
              </w:rPr>
            </w:pPr>
            <w:r>
              <w:rPr>
                <w:b/>
                <w:bCs/>
                <w:sz w:val="32"/>
                <w:szCs w:val="32"/>
              </w:rPr>
              <w:t>17.59</w:t>
            </w:r>
          </w:p>
        </w:tc>
        <w:tc>
          <w:tcPr>
            <w:tcW w:w="231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rPr>
              <w:t>15.54</w:t>
            </w:r>
          </w:p>
        </w:tc>
        <w:tc>
          <w:tcPr>
            <w:tcW w:w="181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796ED5" w:rsidRDefault="00796ED5">
            <w:pPr>
              <w:jc w:val="center"/>
              <w:rPr>
                <w:color w:val="000000"/>
                <w:kern w:val="28"/>
              </w:rPr>
            </w:pPr>
            <w:r>
              <w:rPr>
                <w:b/>
                <w:bCs/>
                <w:sz w:val="32"/>
                <w:szCs w:val="32"/>
              </w:rPr>
              <w:t>13.8</w:t>
            </w:r>
          </w:p>
        </w:tc>
      </w:tr>
    </w:tbl>
    <w:p w:rsidR="009F1E09" w:rsidRDefault="009F1E09" w:rsidP="00251151">
      <w:pPr>
        <w:rPr>
          <w:sz w:val="28"/>
          <w:szCs w:val="28"/>
        </w:rPr>
      </w:pPr>
    </w:p>
    <w:p w:rsidR="00251151" w:rsidRPr="00C46FFA" w:rsidRDefault="00D142C9" w:rsidP="00251151">
      <w:r w:rsidRPr="00C46FFA">
        <w:t xml:space="preserve">The data base figures above </w:t>
      </w:r>
      <w:r w:rsidR="00743BDD" w:rsidRPr="00C46FFA">
        <w:t>reflect the poor health of the community in comparison to Wales and the UK.</w:t>
      </w:r>
    </w:p>
    <w:p w:rsidR="00796ED5" w:rsidRPr="00E8662E" w:rsidRDefault="00743BDD" w:rsidP="00251151">
      <w:pPr>
        <w:rPr>
          <w:bCs/>
          <w:color w:val="C00000"/>
        </w:rPr>
      </w:pPr>
      <w:r w:rsidRPr="00E8662E">
        <w:rPr>
          <w:color w:val="943634" w:themeColor="accent2" w:themeShade="BF"/>
        </w:rPr>
        <w:t xml:space="preserve"> </w:t>
      </w:r>
      <w:r w:rsidR="00251151" w:rsidRPr="00E8662E">
        <w:rPr>
          <w:color w:val="943634" w:themeColor="accent2" w:themeShade="BF"/>
        </w:rPr>
        <w:t>St. Mary’s will be able to host much</w:t>
      </w:r>
      <w:r w:rsidRPr="00E8662E">
        <w:rPr>
          <w:color w:val="943634" w:themeColor="accent2" w:themeShade="BF"/>
        </w:rPr>
        <w:t xml:space="preserve"> need</w:t>
      </w:r>
      <w:r w:rsidR="00251151" w:rsidRPr="00E8662E">
        <w:rPr>
          <w:color w:val="943634" w:themeColor="accent2" w:themeShade="BF"/>
        </w:rPr>
        <w:t>ed</w:t>
      </w:r>
      <w:r w:rsidRPr="00E8662E">
        <w:rPr>
          <w:color w:val="943634" w:themeColor="accent2" w:themeShade="BF"/>
        </w:rPr>
        <w:t xml:space="preserve"> </w:t>
      </w:r>
      <w:r w:rsidR="00D142C9" w:rsidRPr="00E8662E">
        <w:rPr>
          <w:color w:val="943634" w:themeColor="accent2" w:themeShade="BF"/>
        </w:rPr>
        <w:t>health related activities</w:t>
      </w:r>
      <w:r w:rsidRPr="00E8662E">
        <w:rPr>
          <w:color w:val="943634" w:themeColor="accent2" w:themeShade="BF"/>
        </w:rPr>
        <w:t>, advice</w:t>
      </w:r>
      <w:r w:rsidR="000C76BA" w:rsidRPr="00E8662E">
        <w:rPr>
          <w:color w:val="943634" w:themeColor="accent2" w:themeShade="BF"/>
        </w:rPr>
        <w:t xml:space="preserve"> sessions </w:t>
      </w:r>
      <w:r w:rsidR="00251151" w:rsidRPr="00E8662E">
        <w:rPr>
          <w:color w:val="943634" w:themeColor="accent2" w:themeShade="BF"/>
        </w:rPr>
        <w:t xml:space="preserve">in partnership with </w:t>
      </w:r>
      <w:r w:rsidR="00D142C9" w:rsidRPr="00E8662E">
        <w:rPr>
          <w:color w:val="943634" w:themeColor="accent2" w:themeShade="BF"/>
        </w:rPr>
        <w:t>Queens Road surgery and Commu</w:t>
      </w:r>
      <w:r w:rsidR="00F242C3" w:rsidRPr="00E8662E">
        <w:rPr>
          <w:color w:val="943634" w:themeColor="accent2" w:themeShade="BF"/>
        </w:rPr>
        <w:t>nity First</w:t>
      </w:r>
      <w:r w:rsidR="0004291A" w:rsidRPr="00E8662E">
        <w:rPr>
          <w:color w:val="943634" w:themeColor="accent2" w:themeShade="BF"/>
        </w:rPr>
        <w:t xml:space="preserve"> who intend to run</w:t>
      </w:r>
      <w:r w:rsidR="007E1EF9" w:rsidRPr="00E8662E">
        <w:rPr>
          <w:color w:val="943634" w:themeColor="accent2" w:themeShade="BF"/>
        </w:rPr>
        <w:t xml:space="preserve"> health related courses</w:t>
      </w:r>
      <w:r w:rsidR="00D142C9" w:rsidRPr="00E8662E">
        <w:rPr>
          <w:color w:val="C00000"/>
        </w:rPr>
        <w:t>.</w:t>
      </w:r>
      <w:r w:rsidR="00796ED5" w:rsidRPr="00E8662E">
        <w:rPr>
          <w:color w:val="C00000"/>
        </w:rPr>
        <w:t xml:space="preserve"> </w:t>
      </w:r>
      <w:r w:rsidR="00796ED5" w:rsidRPr="00E8662E">
        <w:rPr>
          <w:bCs/>
          <w:color w:val="C00000"/>
        </w:rPr>
        <w:t xml:space="preserve"> </w:t>
      </w:r>
    </w:p>
    <w:p w:rsidR="004D6190" w:rsidRDefault="004D6190" w:rsidP="001C1432">
      <w:pPr>
        <w:rPr>
          <w:b/>
          <w:color w:val="943634" w:themeColor="accent2" w:themeShade="BF"/>
          <w:sz w:val="20"/>
        </w:rPr>
      </w:pPr>
    </w:p>
    <w:p w:rsidR="00EA6132" w:rsidRPr="00560409" w:rsidRDefault="00485D21" w:rsidP="001C1432">
      <w:pPr>
        <w:rPr>
          <w:b/>
          <w:color w:val="CC0029"/>
          <w:sz w:val="20"/>
        </w:rPr>
      </w:pPr>
      <w:r>
        <w:rPr>
          <w:color w:val="943634" w:themeColor="accent2" w:themeShade="BF"/>
        </w:rPr>
        <w:pict>
          <v:shapetype id="_x0000_t201" coordsize="21600,21600" o:spt="201" path="m,l,21600r21600,l21600,xe">
            <v:stroke joinstyle="miter"/>
            <v:path shadowok="f" o:extrusionok="f" strokeok="f" fillok="f" o:connecttype="rect"/>
            <o:lock v:ext="edit" shapetype="t"/>
          </v:shapetype>
          <v:shape id="_x0000_s1031" type="#_x0000_t201" style="position:absolute;margin-left:-269.3pt;margin-top:578.25pt;width:538.6pt;height:149.15pt;rotation:-180;flip:y;z-index:251663360;mso-wrap-distance-left:2.88pt;mso-wrap-distance-top:2.88pt;mso-wrap-distance-right:2.88pt;mso-wrap-distance-bottom:2.88pt" stroked="f" strokecolor="black [0]" insetpen="t" o:cliptowrap="t">
            <v:stroke>
              <o:left v:ext="view" color="black [0]" weight="0"/>
              <o:top v:ext="view" color="black [0]" weight="0"/>
              <o:right v:ext="view" color="black [0]" weight="0"/>
              <o:bottom v:ext="view" color="black [0]" weight="0"/>
              <o:column v:ext="view" color="black [0]"/>
            </v:stroke>
            <v:shadow color="#ccc"/>
            <v:textbox inset="0,0,0,0"/>
          </v:shape>
        </w:pict>
      </w:r>
      <w:r w:rsidR="00B2733E">
        <w:rPr>
          <w:b/>
          <w:color w:val="943634" w:themeColor="accent2" w:themeShade="BF"/>
          <w:sz w:val="20"/>
        </w:rPr>
        <w:t>5.3</w:t>
      </w:r>
      <w:r w:rsidR="001C1432" w:rsidRPr="009B4B42">
        <w:rPr>
          <w:b/>
          <w:color w:val="943634" w:themeColor="accent2" w:themeShade="BF"/>
          <w:sz w:val="20"/>
        </w:rPr>
        <w:t xml:space="preserve"> Key findings from field research – customer questionnaires:</w:t>
      </w:r>
    </w:p>
    <w:p w:rsidR="00034E2C" w:rsidRPr="00F63157" w:rsidRDefault="00034E2C" w:rsidP="001C1432">
      <w:pPr>
        <w:rPr>
          <w:color w:val="CC0029"/>
        </w:rPr>
      </w:pPr>
    </w:p>
    <w:p w:rsidR="00034E2C" w:rsidRDefault="005F3316" w:rsidP="00034E2C">
      <w:pPr>
        <w:rPr>
          <w:b/>
          <w:color w:val="943634" w:themeColor="accent2" w:themeShade="BF"/>
          <w:sz w:val="20"/>
          <w:szCs w:val="20"/>
        </w:rPr>
      </w:pPr>
      <w:r w:rsidRPr="004D6190">
        <w:t>Our research</w:t>
      </w:r>
      <w:r w:rsidR="006E7E1B" w:rsidRPr="004D6190">
        <w:t xml:space="preserve"> has been</w:t>
      </w:r>
      <w:r w:rsidR="00034E2C" w:rsidRPr="004D6190">
        <w:t xml:space="preserve"> carried out </w:t>
      </w:r>
      <w:r w:rsidRPr="004D6190">
        <w:t xml:space="preserve">initially </w:t>
      </w:r>
      <w:r w:rsidR="00034E2C" w:rsidRPr="004D6190">
        <w:t xml:space="preserve">with face to face meetings with parishioners, </w:t>
      </w:r>
      <w:r w:rsidRPr="004D6190">
        <w:t xml:space="preserve">public meetings with </w:t>
      </w:r>
      <w:r w:rsidR="00D22765">
        <w:t xml:space="preserve">the local/wider community, </w:t>
      </w:r>
      <w:r w:rsidR="0044493D">
        <w:t>groups and service providers.</w:t>
      </w:r>
      <w:r w:rsidR="00D22765">
        <w:t xml:space="preserve"> In 2009 five h</w:t>
      </w:r>
      <w:r w:rsidR="00EF0867">
        <w:t>undred residents from</w:t>
      </w:r>
      <w:r w:rsidR="00D22765">
        <w:t xml:space="preserve"> the Parish signed a petition indicating their support for a multi-purpose centre.</w:t>
      </w:r>
      <w:r w:rsidR="0044493D">
        <w:t xml:space="preserve"> M</w:t>
      </w:r>
      <w:r w:rsidR="00FB570A" w:rsidRPr="004D6190">
        <w:t>ore</w:t>
      </w:r>
      <w:r w:rsidR="00C61F30">
        <w:t xml:space="preserve"> in-</w:t>
      </w:r>
      <w:r w:rsidR="00034E2C" w:rsidRPr="004D6190">
        <w:t>depth u</w:t>
      </w:r>
      <w:r w:rsidR="006E7E1B" w:rsidRPr="004D6190">
        <w:t xml:space="preserve">p to-date quantitative research </w:t>
      </w:r>
      <w:r w:rsidR="0044493D">
        <w:t>has followed including</w:t>
      </w:r>
      <w:r w:rsidR="00034E2C" w:rsidRPr="004D6190">
        <w:t xml:space="preserve"> a </w:t>
      </w:r>
      <w:r w:rsidR="00D22765">
        <w:t xml:space="preserve">further </w:t>
      </w:r>
      <w:r w:rsidR="00034E2C" w:rsidRPr="004D6190">
        <w:t xml:space="preserve">petition </w:t>
      </w:r>
      <w:r w:rsidR="00E641F3" w:rsidRPr="004D6190">
        <w:t xml:space="preserve">in </w:t>
      </w:r>
      <w:r w:rsidR="006E7E1B" w:rsidRPr="004D6190">
        <w:t xml:space="preserve">2014 </w:t>
      </w:r>
      <w:r w:rsidR="00E641F3" w:rsidRPr="004D6190">
        <w:t xml:space="preserve">and </w:t>
      </w:r>
      <w:r w:rsidR="006E7E1B" w:rsidRPr="004D6190">
        <w:t>ques</w:t>
      </w:r>
      <w:r w:rsidR="00034E2C" w:rsidRPr="004D6190">
        <w:t>tionnaires 2015/16</w:t>
      </w:r>
      <w:r w:rsidR="00151BDE" w:rsidRPr="004D6190">
        <w:t xml:space="preserve"> </w:t>
      </w:r>
      <w:r w:rsidR="004C68EF">
        <w:t>consulting with</w:t>
      </w:r>
      <w:r w:rsidR="00151BDE" w:rsidRPr="004D6190">
        <w:t xml:space="preserve"> both </w:t>
      </w:r>
      <w:r w:rsidR="00034E2C" w:rsidRPr="004D6190">
        <w:t>the local community near St. Mary’s</w:t>
      </w:r>
      <w:r w:rsidR="00FB570A" w:rsidRPr="004D6190">
        <w:t xml:space="preserve"> </w:t>
      </w:r>
      <w:r w:rsidR="0044493D">
        <w:t>and</w:t>
      </w:r>
      <w:r w:rsidR="00034E2C" w:rsidRPr="004D6190">
        <w:t xml:space="preserve"> </w:t>
      </w:r>
      <w:r w:rsidR="0044493D">
        <w:t xml:space="preserve">the wider community </w:t>
      </w:r>
      <w:r w:rsidR="00EA101A">
        <w:t>including</w:t>
      </w:r>
      <w:r w:rsidR="00EF0867">
        <w:t xml:space="preserve"> </w:t>
      </w:r>
      <w:r w:rsidR="00110632">
        <w:t xml:space="preserve">at </w:t>
      </w:r>
      <w:r w:rsidR="00034E2C" w:rsidRPr="004D6190">
        <w:t>Fun Day events in Skewen park.</w:t>
      </w:r>
      <w:r w:rsidR="00034E2C" w:rsidRPr="004D6190">
        <w:rPr>
          <w:b/>
          <w:color w:val="943634" w:themeColor="accent2" w:themeShade="BF"/>
        </w:rPr>
        <w:t xml:space="preserve"> </w:t>
      </w:r>
    </w:p>
    <w:p w:rsidR="00C67E0D" w:rsidRPr="004D6190" w:rsidRDefault="00BA7791" w:rsidP="00E641F3">
      <w:pPr>
        <w:rPr>
          <w:bCs/>
          <w:iCs/>
          <w:color w:val="FF0000"/>
        </w:rPr>
      </w:pPr>
      <w:r w:rsidRPr="004D6190">
        <w:rPr>
          <w:b/>
        </w:rPr>
        <w:lastRenderedPageBreak/>
        <w:t>The</w:t>
      </w:r>
      <w:r w:rsidR="00E641F3" w:rsidRPr="004D6190">
        <w:rPr>
          <w:b/>
        </w:rPr>
        <w:t xml:space="preserve"> 2014 survey results</w:t>
      </w:r>
      <w:r w:rsidR="00286D60" w:rsidRPr="004D6190">
        <w:rPr>
          <w:b/>
        </w:rPr>
        <w:t xml:space="preserve"> </w:t>
      </w:r>
      <w:r w:rsidR="007A39BE" w:rsidRPr="004D6190">
        <w:rPr>
          <w:b/>
        </w:rPr>
        <w:t>–</w:t>
      </w:r>
      <w:r w:rsidR="00286D60" w:rsidRPr="004D6190">
        <w:rPr>
          <w:b/>
        </w:rPr>
        <w:t xml:space="preserve"> </w:t>
      </w:r>
      <w:r w:rsidR="00286D60" w:rsidRPr="004D6190">
        <w:t>400 signatures</w:t>
      </w:r>
      <w:r w:rsidR="00984571" w:rsidRPr="004D6190">
        <w:t xml:space="preserve"> in the wider community f</w:t>
      </w:r>
      <w:r w:rsidR="00E641F3" w:rsidRPr="004D6190">
        <w:t>u</w:t>
      </w:r>
      <w:r w:rsidR="000F7FC1" w:rsidRPr="004D6190">
        <w:t>lly s</w:t>
      </w:r>
      <w:r w:rsidR="00984571" w:rsidRPr="004D6190">
        <w:t>upport</w:t>
      </w:r>
      <w:r w:rsidR="000F7FC1" w:rsidRPr="004D6190">
        <w:t xml:space="preserve"> the St. Mary’s project and the need for a modern</w:t>
      </w:r>
      <w:r w:rsidR="00E641F3" w:rsidRPr="004D6190">
        <w:t xml:space="preserve"> facility</w:t>
      </w:r>
      <w:r w:rsidR="000F7FC1" w:rsidRPr="004D6190">
        <w:t xml:space="preserve"> indicating </w:t>
      </w:r>
      <w:r w:rsidR="00701AD4">
        <w:t xml:space="preserve">that </w:t>
      </w:r>
      <w:r w:rsidR="000F7FC1" w:rsidRPr="004D6190">
        <w:t>the</w:t>
      </w:r>
      <w:r w:rsidR="00C67E0D" w:rsidRPr="004D6190">
        <w:t>ir key</w:t>
      </w:r>
      <w:r w:rsidR="000F7FC1" w:rsidRPr="004D6190">
        <w:t xml:space="preserve"> concern</w:t>
      </w:r>
      <w:r w:rsidR="00110632">
        <w:t>s</w:t>
      </w:r>
      <w:r w:rsidR="007D1AAE">
        <w:t xml:space="preserve"> were</w:t>
      </w:r>
      <w:r w:rsidR="000F7FC1" w:rsidRPr="004D6190">
        <w:t xml:space="preserve"> </w:t>
      </w:r>
      <w:r w:rsidR="00DF157F" w:rsidRPr="004D6190">
        <w:t>insufficient facilities in Skewen, a venue needed</w:t>
      </w:r>
      <w:r w:rsidR="000F7FC1" w:rsidRPr="004D6190">
        <w:t xml:space="preserve"> for the elderly and </w:t>
      </w:r>
      <w:r w:rsidR="00701AD4">
        <w:t xml:space="preserve">for </w:t>
      </w:r>
      <w:r w:rsidR="000F7FC1" w:rsidRPr="004D6190">
        <w:t>young people.</w:t>
      </w:r>
    </w:p>
    <w:p w:rsidR="00F50A15" w:rsidRPr="004D6190" w:rsidRDefault="007D0C08" w:rsidP="00F50A15">
      <w:pPr>
        <w:spacing w:before="240"/>
      </w:pPr>
      <w:r w:rsidRPr="004D6190">
        <w:rPr>
          <w:b/>
        </w:rPr>
        <w:t>January 2015</w:t>
      </w:r>
      <w:r w:rsidR="00664BE8" w:rsidRPr="004D6190">
        <w:rPr>
          <w:b/>
        </w:rPr>
        <w:t xml:space="preserve"> a questionnaire in the immediate area of St. Mary’s</w:t>
      </w:r>
      <w:r w:rsidR="00BC2A68" w:rsidRPr="004D6190">
        <w:rPr>
          <w:b/>
        </w:rPr>
        <w:t xml:space="preserve"> </w:t>
      </w:r>
      <w:r w:rsidR="007A39BE" w:rsidRPr="004D6190">
        <w:rPr>
          <w:b/>
        </w:rPr>
        <w:t>–</w:t>
      </w:r>
      <w:r w:rsidR="00BC2A68" w:rsidRPr="004D6190">
        <w:rPr>
          <w:b/>
        </w:rPr>
        <w:t xml:space="preserve"> </w:t>
      </w:r>
      <w:r w:rsidR="00BC2A68" w:rsidRPr="004D6190">
        <w:t xml:space="preserve">139 </w:t>
      </w:r>
      <w:r w:rsidR="00131F7B">
        <w:t>residents</w:t>
      </w:r>
      <w:r w:rsidR="00BC2A68" w:rsidRPr="004D6190">
        <w:t>.</w:t>
      </w:r>
      <w:r w:rsidR="00F50A15" w:rsidRPr="004D6190">
        <w:t xml:space="preserve"> </w:t>
      </w:r>
      <w:r w:rsidR="00272C86">
        <w:t xml:space="preserve">                        </w:t>
      </w:r>
      <w:r w:rsidR="00F50A15" w:rsidRPr="004D6190">
        <w:t xml:space="preserve"> 92% </w:t>
      </w:r>
      <w:r w:rsidR="00664BE8" w:rsidRPr="004D6190">
        <w:t>felt the centre would benefit the community,</w:t>
      </w:r>
      <w:r w:rsidR="00826F7B" w:rsidRPr="004D6190">
        <w:t xml:space="preserve"> </w:t>
      </w:r>
    </w:p>
    <w:p w:rsidR="007D0C08" w:rsidRPr="004D6190" w:rsidRDefault="000049A4" w:rsidP="00BC2A68">
      <w:pPr>
        <w:tabs>
          <w:tab w:val="right" w:pos="10199"/>
        </w:tabs>
      </w:pPr>
      <w:r w:rsidRPr="004D6190">
        <w:t>73</w:t>
      </w:r>
      <w:r w:rsidR="00AD0AF1" w:rsidRPr="004D6190">
        <w:t>%</w:t>
      </w:r>
      <w:r w:rsidR="00F50A15" w:rsidRPr="004D6190">
        <w:t xml:space="preserve"> felt isolated by lack</w:t>
      </w:r>
      <w:r w:rsidR="00AD0AF1" w:rsidRPr="004D6190">
        <w:t xml:space="preserve"> of facilities in</w:t>
      </w:r>
      <w:r w:rsidR="00F50A15" w:rsidRPr="004D6190">
        <w:t xml:space="preserve"> lower Skewen</w:t>
      </w:r>
    </w:p>
    <w:p w:rsidR="00AD0AF1" w:rsidRPr="004D6190" w:rsidRDefault="00AD0AF1" w:rsidP="00BC2A68">
      <w:pPr>
        <w:tabs>
          <w:tab w:val="right" w:pos="10199"/>
        </w:tabs>
      </w:pPr>
      <w:r w:rsidRPr="004D6190">
        <w:t>76% felt isolated</w:t>
      </w:r>
      <w:r w:rsidR="00A90336" w:rsidRPr="004D6190">
        <w:t xml:space="preserve"> by lack of activities in lower </w:t>
      </w:r>
      <w:r w:rsidRPr="004D6190">
        <w:t>Skewen</w:t>
      </w:r>
      <w:r w:rsidR="00101E49">
        <w:t xml:space="preserve"> </w:t>
      </w:r>
    </w:p>
    <w:p w:rsidR="00707F6A" w:rsidRDefault="00707F6A" w:rsidP="00BC2A68">
      <w:pPr>
        <w:tabs>
          <w:tab w:val="right" w:pos="10199"/>
        </w:tabs>
        <w:rPr>
          <w:sz w:val="28"/>
          <w:szCs w:val="28"/>
        </w:rPr>
      </w:pPr>
    </w:p>
    <w:p w:rsidR="001D5D49" w:rsidRPr="00707F6A" w:rsidRDefault="001D5D49" w:rsidP="001D5D49">
      <w:pPr>
        <w:pBdr>
          <w:top w:val="single" w:sz="4" w:space="1" w:color="auto"/>
          <w:left w:val="single" w:sz="4" w:space="0" w:color="auto"/>
          <w:bottom w:val="single" w:sz="4" w:space="0" w:color="auto"/>
          <w:right w:val="single" w:sz="4" w:space="4" w:color="auto"/>
        </w:pBdr>
        <w:rPr>
          <w:b/>
        </w:rPr>
      </w:pPr>
      <w:r w:rsidRPr="00707F6A">
        <w:rPr>
          <w:b/>
        </w:rPr>
        <w:t>Pentreffynon and Spring Garden flats questionnaire results 2015</w:t>
      </w:r>
      <w:r w:rsidR="00826F7B">
        <w:rPr>
          <w:b/>
        </w:rPr>
        <w:t xml:space="preserve"> included in the figures above</w:t>
      </w:r>
      <w:r w:rsidRPr="00707F6A">
        <w:rPr>
          <w:b/>
        </w:rPr>
        <w:t>:</w:t>
      </w:r>
    </w:p>
    <w:p w:rsidR="001D5D49" w:rsidRPr="00707F6A" w:rsidRDefault="001D5D49" w:rsidP="001D5D49">
      <w:pPr>
        <w:pBdr>
          <w:top w:val="single" w:sz="4" w:space="1" w:color="auto"/>
          <w:left w:val="single" w:sz="4" w:space="0" w:color="auto"/>
          <w:bottom w:val="single" w:sz="4" w:space="0" w:color="auto"/>
          <w:right w:val="single" w:sz="4" w:space="4" w:color="auto"/>
        </w:pBdr>
      </w:pPr>
      <w:r w:rsidRPr="00707F6A">
        <w:t>100% responding households felt strongly/very strongly that the centre was needed,</w:t>
      </w:r>
    </w:p>
    <w:p w:rsidR="00641982" w:rsidRPr="00707F6A" w:rsidRDefault="001D5D49" w:rsidP="001D5D49">
      <w:pPr>
        <w:pBdr>
          <w:top w:val="single" w:sz="4" w:space="1" w:color="auto"/>
          <w:left w:val="single" w:sz="4" w:space="0" w:color="auto"/>
          <w:bottom w:val="single" w:sz="4" w:space="0" w:color="auto"/>
          <w:right w:val="single" w:sz="4" w:space="4" w:color="auto"/>
        </w:pBdr>
      </w:pPr>
      <w:r w:rsidRPr="00707F6A">
        <w:t xml:space="preserve"> 96% </w:t>
      </w:r>
      <w:r w:rsidR="00DC5885" w:rsidRPr="00707F6A">
        <w:t>felt</w:t>
      </w:r>
      <w:r w:rsidRPr="00707F6A">
        <w:t xml:space="preserve"> isolated by lack of facilities / activities in Lower Skewen </w:t>
      </w:r>
    </w:p>
    <w:p w:rsidR="001D5D49" w:rsidRPr="00707F6A" w:rsidRDefault="001D5D49" w:rsidP="001D5D49">
      <w:pPr>
        <w:pBdr>
          <w:top w:val="single" w:sz="4" w:space="1" w:color="auto"/>
          <w:left w:val="single" w:sz="4" w:space="0" w:color="auto"/>
          <w:bottom w:val="single" w:sz="4" w:space="0" w:color="auto"/>
          <w:right w:val="single" w:sz="4" w:space="4" w:color="auto"/>
        </w:pBdr>
      </w:pPr>
      <w:r w:rsidRPr="00707F6A">
        <w:t xml:space="preserve"> 83%</w:t>
      </w:r>
      <w:r w:rsidR="00DC5885" w:rsidRPr="00707F6A">
        <w:t xml:space="preserve"> </w:t>
      </w:r>
      <w:r w:rsidR="00970474" w:rsidRPr="00707F6A">
        <w:t>f</w:t>
      </w:r>
      <w:r w:rsidRPr="00707F6A">
        <w:t xml:space="preserve">elt Age Connect services were needed </w:t>
      </w:r>
      <w:r w:rsidR="007A39BE">
        <w:t>–</w:t>
      </w:r>
      <w:r w:rsidRPr="00707F6A">
        <w:t xml:space="preserve"> a vulnerable group of residents </w:t>
      </w:r>
    </w:p>
    <w:p w:rsidR="001D5D49" w:rsidRPr="00B83FFA" w:rsidRDefault="007C2B69" w:rsidP="00F50A15">
      <w:r>
        <w:rPr>
          <w:sz w:val="28"/>
          <w:szCs w:val="28"/>
        </w:rPr>
        <w:t xml:space="preserve"> </w:t>
      </w:r>
    </w:p>
    <w:p w:rsidR="007C2B69" w:rsidRPr="00101E49" w:rsidRDefault="007C2B69" w:rsidP="00F50A15">
      <w:pPr>
        <w:rPr>
          <w:b/>
        </w:rPr>
      </w:pPr>
      <w:r w:rsidRPr="00101E49">
        <w:rPr>
          <w:b/>
        </w:rPr>
        <w:t>June 2015/16 a questionnaire to a random wider community at Fun Day</w:t>
      </w:r>
      <w:r w:rsidR="00E54398">
        <w:rPr>
          <w:b/>
        </w:rPr>
        <w:t>s in the Park</w:t>
      </w:r>
      <w:r w:rsidR="00CC4018">
        <w:rPr>
          <w:b/>
        </w:rPr>
        <w:t xml:space="preserve"> included families with young children:</w:t>
      </w:r>
      <w:r w:rsidR="00405155">
        <w:rPr>
          <w:b/>
        </w:rPr>
        <w:t xml:space="preserve"> 1</w:t>
      </w:r>
      <w:r w:rsidR="00814BE9">
        <w:rPr>
          <w:b/>
        </w:rPr>
        <w:t>28</w:t>
      </w:r>
    </w:p>
    <w:p w:rsidR="007C2B69" w:rsidRPr="00101E49" w:rsidRDefault="007C2B69" w:rsidP="00F50A15">
      <w:r w:rsidRPr="00101E49">
        <w:t>100</w:t>
      </w:r>
      <w:r w:rsidR="00707F6A" w:rsidRPr="00101E49">
        <w:t xml:space="preserve">% felt strongly/very strongly that the centre was needed </w:t>
      </w:r>
    </w:p>
    <w:p w:rsidR="00707F6A" w:rsidRPr="00101E49" w:rsidRDefault="00707F6A" w:rsidP="00F50A15">
      <w:r w:rsidRPr="00101E49">
        <w:t>81% feel isolation</w:t>
      </w:r>
    </w:p>
    <w:p w:rsidR="00707F6A" w:rsidRPr="00101E49" w:rsidRDefault="00707F6A" w:rsidP="00F50A15">
      <w:r w:rsidRPr="00101E49">
        <w:t>98% need social events</w:t>
      </w:r>
    </w:p>
    <w:p w:rsidR="00FB477A" w:rsidRDefault="00707F6A" w:rsidP="00F23F9C">
      <w:r w:rsidRPr="00101E49">
        <w:t>75% need health related activities and services.</w:t>
      </w:r>
      <w:r w:rsidR="00B614B5" w:rsidRPr="00101E49">
        <w:t xml:space="preserve"> </w:t>
      </w:r>
    </w:p>
    <w:p w:rsidR="00EF3689" w:rsidRDefault="00EF3689" w:rsidP="00F23F9C">
      <w:pPr>
        <w:rPr>
          <w:rFonts w:ascii="Arial" w:hAnsi="Arial"/>
          <w:sz w:val="20"/>
        </w:rPr>
      </w:pPr>
    </w:p>
    <w:p w:rsidR="00D277FC" w:rsidRPr="00AA3862" w:rsidRDefault="00EF3689" w:rsidP="004440A5">
      <w:pPr>
        <w:jc w:val="center"/>
        <w:rPr>
          <w:b/>
          <w:bCs/>
          <w:sz w:val="32"/>
          <w:szCs w:val="32"/>
        </w:rPr>
      </w:pPr>
      <w:r w:rsidRPr="00AA3862">
        <w:rPr>
          <w:b/>
          <w:bCs/>
          <w:sz w:val="32"/>
          <w:szCs w:val="32"/>
          <w:u w:val="single"/>
        </w:rPr>
        <w:t>R</w:t>
      </w:r>
      <w:r w:rsidR="00D277FC" w:rsidRPr="00AA3862">
        <w:rPr>
          <w:b/>
          <w:bCs/>
          <w:sz w:val="32"/>
          <w:szCs w:val="32"/>
          <w:u w:val="single"/>
        </w:rPr>
        <w:t>ESULT</w:t>
      </w:r>
      <w:r w:rsidR="00D277FC" w:rsidRPr="00AA3862">
        <w:rPr>
          <w:b/>
          <w:bCs/>
          <w:sz w:val="32"/>
          <w:szCs w:val="32"/>
        </w:rPr>
        <w:t> </w:t>
      </w:r>
    </w:p>
    <w:p w:rsidR="00B83FFA" w:rsidRPr="00EF3689" w:rsidRDefault="00B83FFA" w:rsidP="004440A5">
      <w:pPr>
        <w:jc w:val="center"/>
        <w:rPr>
          <w:b/>
          <w:bCs/>
          <w:sz w:val="16"/>
          <w:szCs w:val="16"/>
        </w:rPr>
      </w:pPr>
    </w:p>
    <w:p w:rsidR="00EF3689" w:rsidRDefault="0044771C" w:rsidP="00362351">
      <w:pPr>
        <w:rPr>
          <w:bCs/>
          <w:color w:val="943634" w:themeColor="accent2" w:themeShade="BF"/>
        </w:rPr>
      </w:pPr>
      <w:r w:rsidRPr="00B2388D">
        <w:rPr>
          <w:bCs/>
          <w:color w:val="943634" w:themeColor="accent2" w:themeShade="BF"/>
        </w:rPr>
        <w:t xml:space="preserve">The </w:t>
      </w:r>
      <w:r w:rsidR="00C17EED">
        <w:rPr>
          <w:bCs/>
          <w:color w:val="943634" w:themeColor="accent2" w:themeShade="BF"/>
        </w:rPr>
        <w:t>key result</w:t>
      </w:r>
      <w:r w:rsidR="00B16DD1">
        <w:rPr>
          <w:bCs/>
          <w:color w:val="943634" w:themeColor="accent2" w:themeShade="BF"/>
        </w:rPr>
        <w:t>,</w:t>
      </w:r>
      <w:r w:rsidR="00B93DBD" w:rsidRPr="00B2388D">
        <w:rPr>
          <w:bCs/>
          <w:color w:val="943634" w:themeColor="accent2" w:themeShade="BF"/>
        </w:rPr>
        <w:t xml:space="preserve"> from the research is the </w:t>
      </w:r>
      <w:r w:rsidR="00970672" w:rsidRPr="00B2388D">
        <w:rPr>
          <w:bCs/>
          <w:color w:val="943634" w:themeColor="accent2" w:themeShade="BF"/>
        </w:rPr>
        <w:t xml:space="preserve">community </w:t>
      </w:r>
      <w:r w:rsidRPr="00B2388D">
        <w:rPr>
          <w:bCs/>
          <w:color w:val="943634" w:themeColor="accent2" w:themeShade="BF"/>
        </w:rPr>
        <w:t xml:space="preserve">consensus of opinion from </w:t>
      </w:r>
      <w:r w:rsidR="00D277FC" w:rsidRPr="00B2388D">
        <w:rPr>
          <w:bCs/>
          <w:color w:val="943634" w:themeColor="accent2" w:themeShade="BF"/>
        </w:rPr>
        <w:t>the 2014 peti</w:t>
      </w:r>
      <w:r w:rsidR="002165AD" w:rsidRPr="00B2388D">
        <w:rPr>
          <w:bCs/>
          <w:color w:val="943634" w:themeColor="accent2" w:themeShade="BF"/>
        </w:rPr>
        <w:t xml:space="preserve">tion and the questionnaires </w:t>
      </w:r>
      <w:r w:rsidR="00A90336" w:rsidRPr="00B2388D">
        <w:rPr>
          <w:bCs/>
          <w:color w:val="943634" w:themeColor="accent2" w:themeShade="BF"/>
        </w:rPr>
        <w:t>in 2015/16 of the residents in l</w:t>
      </w:r>
      <w:r w:rsidR="00D277FC" w:rsidRPr="00B2388D">
        <w:rPr>
          <w:bCs/>
          <w:color w:val="943634" w:themeColor="accent2" w:themeShade="BF"/>
        </w:rPr>
        <w:t>ower Skewen and</w:t>
      </w:r>
      <w:r w:rsidR="00B16DD1">
        <w:rPr>
          <w:bCs/>
          <w:color w:val="943634" w:themeColor="accent2" w:themeShade="BF"/>
        </w:rPr>
        <w:t xml:space="preserve"> the wider community,</w:t>
      </w:r>
      <w:r w:rsidR="008A2899" w:rsidRPr="00B2388D">
        <w:rPr>
          <w:bCs/>
          <w:color w:val="943634" w:themeColor="accent2" w:themeShade="BF"/>
        </w:rPr>
        <w:t xml:space="preserve"> that a</w:t>
      </w:r>
      <w:r w:rsidR="00D277FC" w:rsidRPr="00B2388D">
        <w:rPr>
          <w:bCs/>
          <w:color w:val="943634" w:themeColor="accent2" w:themeShade="BF"/>
        </w:rPr>
        <w:t xml:space="preserve"> multi-purpose centre is needed and </w:t>
      </w:r>
      <w:r w:rsidR="00970672" w:rsidRPr="00B2388D">
        <w:rPr>
          <w:bCs/>
          <w:color w:val="943634" w:themeColor="accent2" w:themeShade="BF"/>
        </w:rPr>
        <w:t xml:space="preserve">will be </w:t>
      </w:r>
      <w:r w:rsidR="00D277FC" w:rsidRPr="00B2388D">
        <w:rPr>
          <w:bCs/>
          <w:color w:val="943634" w:themeColor="accent2" w:themeShade="BF"/>
        </w:rPr>
        <w:t xml:space="preserve">of benefit to </w:t>
      </w:r>
      <w:r w:rsidR="00C17EED">
        <w:rPr>
          <w:bCs/>
          <w:color w:val="943634" w:themeColor="accent2" w:themeShade="BF"/>
        </w:rPr>
        <w:t>help</w:t>
      </w:r>
      <w:r w:rsidR="00EA756B" w:rsidRPr="00B2388D">
        <w:rPr>
          <w:bCs/>
          <w:color w:val="943634" w:themeColor="accent2" w:themeShade="BF"/>
        </w:rPr>
        <w:t xml:space="preserve"> community spirit to grow with a range of social events to combat isolation in particular of the elderl</w:t>
      </w:r>
      <w:r w:rsidR="00D87996">
        <w:rPr>
          <w:bCs/>
          <w:color w:val="943634" w:themeColor="accent2" w:themeShade="BF"/>
        </w:rPr>
        <w:t>y</w:t>
      </w:r>
      <w:r w:rsidR="00301E9C">
        <w:rPr>
          <w:bCs/>
          <w:color w:val="943634" w:themeColor="accent2" w:themeShade="BF"/>
        </w:rPr>
        <w:t>,</w:t>
      </w:r>
      <w:r w:rsidR="00EA756B" w:rsidRPr="00B2388D">
        <w:rPr>
          <w:bCs/>
          <w:color w:val="943634" w:themeColor="accent2" w:themeShade="BF"/>
        </w:rPr>
        <w:t xml:space="preserve"> a space for young people and families, local access to service providers and groups including health related activities and advice.</w:t>
      </w:r>
    </w:p>
    <w:p w:rsidR="00802698" w:rsidRPr="00ED7F92" w:rsidRDefault="00802698" w:rsidP="00362351">
      <w:pPr>
        <w:rPr>
          <w:bCs/>
          <w:color w:val="943634" w:themeColor="accent2" w:themeShade="BF"/>
          <w:sz w:val="20"/>
          <w:szCs w:val="20"/>
        </w:rPr>
      </w:pPr>
    </w:p>
    <w:p w:rsidR="00EA756B" w:rsidRDefault="00575099" w:rsidP="00362351">
      <w:pPr>
        <w:rPr>
          <w:b/>
          <w:bCs/>
          <w:iCs/>
          <w:color w:val="943634" w:themeColor="accent2" w:themeShade="BF"/>
          <w:sz w:val="20"/>
          <w:szCs w:val="20"/>
        </w:rPr>
      </w:pPr>
      <w:r w:rsidRPr="00781F71">
        <w:rPr>
          <w:b/>
          <w:bCs/>
          <w:iCs/>
          <w:color w:val="943634" w:themeColor="accent2" w:themeShade="BF"/>
          <w:sz w:val="20"/>
          <w:szCs w:val="20"/>
        </w:rPr>
        <w:t>Appendix</w:t>
      </w:r>
      <w:r>
        <w:rPr>
          <w:b/>
          <w:bCs/>
          <w:iCs/>
          <w:color w:val="943634" w:themeColor="accent2" w:themeShade="BF"/>
          <w:sz w:val="20"/>
          <w:szCs w:val="20"/>
        </w:rPr>
        <w:t xml:space="preserve"> </w:t>
      </w:r>
      <w:r w:rsidR="00F30A8C">
        <w:rPr>
          <w:b/>
          <w:bCs/>
          <w:iCs/>
          <w:color w:val="943634" w:themeColor="accent2" w:themeShade="BF"/>
          <w:sz w:val="20"/>
          <w:szCs w:val="20"/>
        </w:rPr>
        <w:t>D</w:t>
      </w:r>
      <w:r>
        <w:rPr>
          <w:b/>
          <w:bCs/>
          <w:iCs/>
          <w:color w:val="943634" w:themeColor="accent2" w:themeShade="BF"/>
          <w:sz w:val="20"/>
          <w:szCs w:val="20"/>
        </w:rPr>
        <w:t>: Samples of comm</w:t>
      </w:r>
      <w:r w:rsidR="007566B8">
        <w:rPr>
          <w:b/>
          <w:bCs/>
          <w:iCs/>
          <w:color w:val="943634" w:themeColor="accent2" w:themeShade="BF"/>
          <w:sz w:val="20"/>
          <w:szCs w:val="20"/>
        </w:rPr>
        <w:t xml:space="preserve">unity research and analysis of </w:t>
      </w:r>
      <w:r>
        <w:rPr>
          <w:b/>
          <w:bCs/>
          <w:iCs/>
          <w:color w:val="943634" w:themeColor="accent2" w:themeShade="BF"/>
          <w:sz w:val="20"/>
          <w:szCs w:val="20"/>
        </w:rPr>
        <w:t>key results.</w:t>
      </w:r>
    </w:p>
    <w:p w:rsidR="00EB75BF" w:rsidRDefault="00EB75BF" w:rsidP="00362351">
      <w:pPr>
        <w:rPr>
          <w:b/>
          <w:bCs/>
          <w:iCs/>
          <w:color w:val="943634" w:themeColor="accent2" w:themeShade="BF"/>
          <w:sz w:val="20"/>
          <w:szCs w:val="20"/>
        </w:rPr>
      </w:pPr>
    </w:p>
    <w:p w:rsidR="00575099" w:rsidRPr="00AA3862" w:rsidRDefault="00575099" w:rsidP="00362351">
      <w:pPr>
        <w:rPr>
          <w:bCs/>
          <w:color w:val="C00000"/>
          <w:sz w:val="8"/>
          <w:szCs w:val="8"/>
        </w:rPr>
      </w:pPr>
    </w:p>
    <w:p w:rsidR="001A389A" w:rsidRPr="008A7043" w:rsidRDefault="00A13E79" w:rsidP="001C1432">
      <w:pPr>
        <w:rPr>
          <w:bCs/>
          <w:color w:val="000000" w:themeColor="text1"/>
          <w:spacing w:val="-12"/>
        </w:rPr>
      </w:pPr>
      <w:r>
        <w:rPr>
          <w:bCs/>
          <w:color w:val="000000" w:themeColor="text1"/>
        </w:rPr>
        <w:t>We</w:t>
      </w:r>
      <w:r w:rsidR="004521F7">
        <w:rPr>
          <w:bCs/>
          <w:color w:val="000000" w:themeColor="text1"/>
        </w:rPr>
        <w:t xml:space="preserve"> </w:t>
      </w:r>
      <w:r w:rsidR="00866F3B" w:rsidRPr="008A7043">
        <w:rPr>
          <w:bCs/>
          <w:color w:val="000000" w:themeColor="text1"/>
        </w:rPr>
        <w:t>refer to</w:t>
      </w:r>
      <w:r w:rsidR="004B2390" w:rsidRPr="008A7043">
        <w:rPr>
          <w:bCs/>
          <w:color w:val="000000" w:themeColor="text1"/>
        </w:rPr>
        <w:t xml:space="preserve"> the </w:t>
      </w:r>
      <w:r w:rsidR="00DE4F11" w:rsidRPr="008A7043">
        <w:rPr>
          <w:bCs/>
          <w:color w:val="000000" w:themeColor="text1"/>
        </w:rPr>
        <w:t xml:space="preserve"> find</w:t>
      </w:r>
      <w:r w:rsidR="003C7C09" w:rsidRPr="008A7043">
        <w:rPr>
          <w:bCs/>
          <w:color w:val="000000" w:themeColor="text1"/>
        </w:rPr>
        <w:t>ings of a CFASWALES study June 2016</w:t>
      </w:r>
      <w:r w:rsidR="00DE4F11" w:rsidRPr="008A7043">
        <w:rPr>
          <w:bCs/>
          <w:color w:val="000000" w:themeColor="text1"/>
        </w:rPr>
        <w:t xml:space="preserve"> </w:t>
      </w:r>
      <w:r w:rsidR="003C7C09" w:rsidRPr="008A7043">
        <w:rPr>
          <w:bCs/>
          <w:color w:val="000000" w:themeColor="text1"/>
        </w:rPr>
        <w:t>‘</w:t>
      </w:r>
      <w:r w:rsidR="00DE4F11" w:rsidRPr="008A7043">
        <w:rPr>
          <w:bCs/>
          <w:color w:val="000000" w:themeColor="text1"/>
        </w:rPr>
        <w:t>Maintaining Function and Well-being in later life</w:t>
      </w:r>
      <w:r w:rsidR="003C7C09" w:rsidRPr="008A7043">
        <w:rPr>
          <w:bCs/>
          <w:color w:val="000000" w:themeColor="text1"/>
        </w:rPr>
        <w:t>’</w:t>
      </w:r>
      <w:r w:rsidR="00DE4F11" w:rsidRPr="008A7043">
        <w:rPr>
          <w:bCs/>
          <w:color w:val="000000" w:themeColor="text1"/>
        </w:rPr>
        <w:t>: engaging in physical and mental activity, socialising through l</w:t>
      </w:r>
      <w:r w:rsidR="003C7C09" w:rsidRPr="008A7043">
        <w:rPr>
          <w:bCs/>
          <w:color w:val="000000" w:themeColor="text1"/>
        </w:rPr>
        <w:t>eisure activities</w:t>
      </w:r>
      <w:r w:rsidR="00DE4F11" w:rsidRPr="008A7043">
        <w:rPr>
          <w:bCs/>
          <w:color w:val="000000" w:themeColor="text1"/>
        </w:rPr>
        <w:t xml:space="preserve"> and having a healthy diet </w:t>
      </w:r>
      <w:r w:rsidR="00A3301E" w:rsidRPr="008A7043">
        <w:rPr>
          <w:bCs/>
          <w:color w:val="000000" w:themeColor="text1"/>
        </w:rPr>
        <w:t xml:space="preserve">are </w:t>
      </w:r>
      <w:r w:rsidR="00DE4F11" w:rsidRPr="008A7043">
        <w:rPr>
          <w:bCs/>
          <w:color w:val="000000" w:themeColor="text1"/>
        </w:rPr>
        <w:t xml:space="preserve">all associated with </w:t>
      </w:r>
      <w:r w:rsidR="003C7C09" w:rsidRPr="008A7043">
        <w:rPr>
          <w:bCs/>
          <w:color w:val="000000" w:themeColor="text1"/>
        </w:rPr>
        <w:t>better levels of mental fitness and better psychological resilience.</w:t>
      </w:r>
      <w:r w:rsidR="00866F3B" w:rsidRPr="008A7043">
        <w:rPr>
          <w:bCs/>
          <w:color w:val="000000" w:themeColor="text1"/>
          <w:spacing w:val="-12"/>
        </w:rPr>
        <w:t xml:space="preserve"> </w:t>
      </w:r>
      <w:r w:rsidR="001574D9" w:rsidRPr="008A7043">
        <w:rPr>
          <w:bCs/>
          <w:color w:val="000000" w:themeColor="text1"/>
          <w:spacing w:val="-12"/>
        </w:rPr>
        <w:t>T</w:t>
      </w:r>
      <w:r w:rsidR="00815937" w:rsidRPr="008A7043">
        <w:rPr>
          <w:bCs/>
          <w:color w:val="000000" w:themeColor="text1"/>
          <w:spacing w:val="-12"/>
        </w:rPr>
        <w:t>hrough this project</w:t>
      </w:r>
      <w:r w:rsidR="0044560D" w:rsidRPr="008A7043">
        <w:rPr>
          <w:bCs/>
          <w:color w:val="000000" w:themeColor="text1"/>
          <w:spacing w:val="-12"/>
        </w:rPr>
        <w:t>,</w:t>
      </w:r>
      <w:r w:rsidR="00815937" w:rsidRPr="008A7043">
        <w:rPr>
          <w:bCs/>
          <w:color w:val="000000" w:themeColor="text1"/>
          <w:spacing w:val="-12"/>
        </w:rPr>
        <w:t xml:space="preserve"> </w:t>
      </w:r>
      <w:r w:rsidR="001574D9" w:rsidRPr="008A7043">
        <w:rPr>
          <w:bCs/>
          <w:color w:val="000000" w:themeColor="text1"/>
          <w:spacing w:val="-12"/>
        </w:rPr>
        <w:t xml:space="preserve">we intend to </w:t>
      </w:r>
      <w:r w:rsidR="00815937" w:rsidRPr="008A7043">
        <w:rPr>
          <w:bCs/>
          <w:color w:val="000000" w:themeColor="text1"/>
          <w:spacing w:val="-12"/>
        </w:rPr>
        <w:t>mirror ‘</w:t>
      </w:r>
      <w:r w:rsidR="00866F3B" w:rsidRPr="008A7043">
        <w:rPr>
          <w:bCs/>
          <w:color w:val="000000" w:themeColor="text1"/>
          <w:spacing w:val="-12"/>
        </w:rPr>
        <w:t>The Well-being of Future Generations (Wales) Act 2015</w:t>
      </w:r>
      <w:r w:rsidR="00815937" w:rsidRPr="008A7043">
        <w:rPr>
          <w:bCs/>
          <w:color w:val="000000" w:themeColor="text1"/>
          <w:spacing w:val="-12"/>
        </w:rPr>
        <w:t xml:space="preserve"> </w:t>
      </w:r>
      <w:r w:rsidR="00866F3B" w:rsidRPr="008A7043">
        <w:rPr>
          <w:bCs/>
          <w:color w:val="000000" w:themeColor="text1"/>
          <w:spacing w:val="-12"/>
        </w:rPr>
        <w:t>work together better by involving people</w:t>
      </w:r>
      <w:r w:rsidR="0044560D" w:rsidRPr="008A7043">
        <w:rPr>
          <w:bCs/>
          <w:color w:val="000000" w:themeColor="text1"/>
          <w:spacing w:val="-12"/>
        </w:rPr>
        <w:t>’</w:t>
      </w:r>
      <w:r w:rsidR="00866F3B" w:rsidRPr="008A7043">
        <w:rPr>
          <w:bCs/>
          <w:color w:val="000000" w:themeColor="text1"/>
          <w:spacing w:val="-12"/>
        </w:rPr>
        <w:t xml:space="preserve">: reflecting </w:t>
      </w:r>
      <w:r w:rsidR="00886F03" w:rsidRPr="008A7043">
        <w:rPr>
          <w:bCs/>
          <w:color w:val="000000" w:themeColor="text1"/>
          <w:spacing w:val="-12"/>
        </w:rPr>
        <w:t>the diversity of our community</w:t>
      </w:r>
      <w:r w:rsidR="00866F3B" w:rsidRPr="008A7043">
        <w:rPr>
          <w:bCs/>
          <w:color w:val="000000" w:themeColor="text1"/>
          <w:spacing w:val="-12"/>
        </w:rPr>
        <w:t>, looking to the long-term as well as fo</w:t>
      </w:r>
      <w:r w:rsidR="000D7D70" w:rsidRPr="008A7043">
        <w:rPr>
          <w:bCs/>
          <w:color w:val="000000" w:themeColor="text1"/>
          <w:spacing w:val="-12"/>
        </w:rPr>
        <w:t>cusing on the present</w:t>
      </w:r>
      <w:r w:rsidR="00866F3B" w:rsidRPr="008A7043">
        <w:rPr>
          <w:bCs/>
          <w:color w:val="000000" w:themeColor="text1"/>
          <w:spacing w:val="-12"/>
        </w:rPr>
        <w:t xml:space="preserve"> not </w:t>
      </w:r>
      <w:r w:rsidR="00CF7F54">
        <w:rPr>
          <w:bCs/>
          <w:color w:val="000000" w:themeColor="text1"/>
          <w:spacing w:val="-12"/>
        </w:rPr>
        <w:t>waiting for things to get worse prioritising</w:t>
      </w:r>
      <w:r w:rsidR="00F31AD1" w:rsidRPr="008A7043">
        <w:rPr>
          <w:bCs/>
          <w:color w:val="000000" w:themeColor="text1"/>
          <w:spacing w:val="-12"/>
        </w:rPr>
        <w:t xml:space="preserve"> services for the needs of the most vulnerable</w:t>
      </w:r>
      <w:r w:rsidR="00CF7F54">
        <w:rPr>
          <w:bCs/>
          <w:color w:val="000000" w:themeColor="text1"/>
          <w:spacing w:val="-12"/>
        </w:rPr>
        <w:t xml:space="preserve"> in accord with</w:t>
      </w:r>
      <w:r w:rsidR="00CE2FB2" w:rsidRPr="008A7043">
        <w:rPr>
          <w:bCs/>
          <w:color w:val="000000" w:themeColor="text1"/>
          <w:spacing w:val="-12"/>
        </w:rPr>
        <w:t xml:space="preserve"> </w:t>
      </w:r>
      <w:r w:rsidR="008A7043" w:rsidRPr="008A7043">
        <w:rPr>
          <w:bCs/>
          <w:color w:val="000000" w:themeColor="text1"/>
          <w:spacing w:val="-12"/>
        </w:rPr>
        <w:t xml:space="preserve">the vision of NPTCBC Single Integrated Plan 2013-2023 </w:t>
      </w:r>
      <w:r w:rsidR="00CF7F54">
        <w:rPr>
          <w:bCs/>
          <w:color w:val="000000" w:themeColor="text1"/>
          <w:spacing w:val="-12"/>
        </w:rPr>
        <w:t>‘</w:t>
      </w:r>
      <w:r w:rsidR="008A7043" w:rsidRPr="008A7043">
        <w:rPr>
          <w:bCs/>
          <w:color w:val="000000" w:themeColor="text1"/>
          <w:spacing w:val="-12"/>
        </w:rPr>
        <w:t>creating an NPT where everyone has an equal opportunity</w:t>
      </w:r>
      <w:r w:rsidR="00CF7F54">
        <w:rPr>
          <w:bCs/>
          <w:color w:val="000000" w:themeColor="text1"/>
          <w:spacing w:val="-12"/>
        </w:rPr>
        <w:t>’</w:t>
      </w:r>
      <w:r w:rsidR="008A7043" w:rsidRPr="008A7043">
        <w:rPr>
          <w:bCs/>
          <w:color w:val="000000" w:themeColor="text1"/>
          <w:spacing w:val="-12"/>
        </w:rPr>
        <w:t>.</w:t>
      </w:r>
    </w:p>
    <w:p w:rsidR="001A389A" w:rsidRDefault="001A389A" w:rsidP="001C1432">
      <w:pPr>
        <w:rPr>
          <w:bCs/>
          <w:color w:val="943634" w:themeColor="accent2" w:themeShade="BF"/>
          <w:spacing w:val="-12"/>
        </w:rPr>
      </w:pPr>
    </w:p>
    <w:p w:rsidR="001C1432" w:rsidRPr="00B614B5" w:rsidRDefault="001C1432" w:rsidP="001C1432">
      <w:pPr>
        <w:rPr>
          <w:b/>
          <w:color w:val="943634" w:themeColor="accent2" w:themeShade="BF"/>
          <w:sz w:val="20"/>
          <w:szCs w:val="20"/>
        </w:rPr>
      </w:pPr>
      <w:r w:rsidRPr="00B614B5">
        <w:rPr>
          <w:b/>
          <w:color w:val="943634" w:themeColor="accent2" w:themeShade="BF"/>
          <w:sz w:val="20"/>
          <w:szCs w:val="20"/>
        </w:rPr>
        <w:t>5</w:t>
      </w:r>
      <w:r w:rsidR="00B2733E">
        <w:rPr>
          <w:b/>
          <w:color w:val="943634" w:themeColor="accent2" w:themeShade="BF"/>
          <w:sz w:val="20"/>
          <w:szCs w:val="20"/>
        </w:rPr>
        <w:t>.4</w:t>
      </w:r>
      <w:r w:rsidR="00210712">
        <w:rPr>
          <w:b/>
          <w:color w:val="943634" w:themeColor="accent2" w:themeShade="BF"/>
          <w:sz w:val="20"/>
          <w:szCs w:val="20"/>
        </w:rPr>
        <w:t xml:space="preserve"> Service providers</w:t>
      </w:r>
      <w:r w:rsidR="005575DE">
        <w:rPr>
          <w:b/>
          <w:color w:val="943634" w:themeColor="accent2" w:themeShade="BF"/>
          <w:sz w:val="20"/>
          <w:szCs w:val="20"/>
        </w:rPr>
        <w:t>:</w:t>
      </w:r>
    </w:p>
    <w:p w:rsidR="00563F26" w:rsidRDefault="00563F26" w:rsidP="001C1432"/>
    <w:p w:rsidR="00495D67" w:rsidRPr="0017676A" w:rsidRDefault="005E60E0" w:rsidP="001C1432">
      <w:r>
        <w:t>We have discussed with s</w:t>
      </w:r>
      <w:r w:rsidR="00FA6E66" w:rsidRPr="0017676A">
        <w:t>ervice providers</w:t>
      </w:r>
      <w:r>
        <w:t xml:space="preserve"> their needs and the needs of their clients</w:t>
      </w:r>
      <w:r w:rsidR="002C5407">
        <w:t xml:space="preserve"> and they</w:t>
      </w:r>
      <w:r w:rsidR="00461902">
        <w:t xml:space="preserve"> </w:t>
      </w:r>
      <w:r w:rsidR="00C64BDC" w:rsidRPr="0017676A">
        <w:t xml:space="preserve">are clear their </w:t>
      </w:r>
      <w:r w:rsidR="00FA6E66" w:rsidRPr="0017676A">
        <w:t>need</w:t>
      </w:r>
      <w:r w:rsidR="00862B4C" w:rsidRPr="0017676A">
        <w:t xml:space="preserve">s </w:t>
      </w:r>
      <w:r w:rsidR="00C64BDC" w:rsidRPr="0017676A">
        <w:t>include</w:t>
      </w:r>
      <w:r w:rsidR="00FA6E66" w:rsidRPr="0017676A">
        <w:t xml:space="preserve"> a building</w:t>
      </w:r>
      <w:r w:rsidR="008A3AE2" w:rsidRPr="008A3AE2">
        <w:t xml:space="preserve"> </w:t>
      </w:r>
      <w:r w:rsidR="008A3AE2" w:rsidRPr="0017676A">
        <w:t>efficiently run, warm and disable</w:t>
      </w:r>
      <w:r w:rsidR="001A295B">
        <w:t>d</w:t>
      </w:r>
      <w:r w:rsidR="008A3AE2" w:rsidRPr="0017676A">
        <w:t xml:space="preserve"> people friendly</w:t>
      </w:r>
      <w:r w:rsidR="00FA6E66" w:rsidRPr="0017676A">
        <w:t xml:space="preserve"> which is techno</w:t>
      </w:r>
      <w:r w:rsidR="00870E31" w:rsidRPr="0017676A">
        <w:t>lo</w:t>
      </w:r>
      <w:r w:rsidR="00FA6E66" w:rsidRPr="0017676A">
        <w:t>gy equipped</w:t>
      </w:r>
      <w:r w:rsidR="00461902">
        <w:t>, multi-room (</w:t>
      </w:r>
      <w:r w:rsidR="00870E31" w:rsidRPr="0017676A">
        <w:t xml:space="preserve">large room for </w:t>
      </w:r>
      <w:r w:rsidR="00461902">
        <w:t xml:space="preserve">social events including </w:t>
      </w:r>
      <w:r w:rsidR="00870E31" w:rsidRPr="0017676A">
        <w:t xml:space="preserve">exercise </w:t>
      </w:r>
      <w:r w:rsidR="00461902">
        <w:t xml:space="preserve">for physically fit and the less mobile </w:t>
      </w:r>
      <w:r w:rsidR="00870E31" w:rsidRPr="0017676A">
        <w:t>which needs six foot around each person,</w:t>
      </w:r>
      <w:r w:rsidR="00886F03">
        <w:t xml:space="preserve"> an</w:t>
      </w:r>
      <w:r w:rsidR="00461902">
        <w:t xml:space="preserve"> interview room, small room for e.g. chiropody</w:t>
      </w:r>
      <w:r w:rsidR="00310D1C">
        <w:t xml:space="preserve"> service</w:t>
      </w:r>
      <w:r w:rsidR="000011F7">
        <w:t>)</w:t>
      </w:r>
      <w:r w:rsidR="00310D1C">
        <w:t xml:space="preserve">. </w:t>
      </w:r>
      <w:r w:rsidR="00461902">
        <w:t xml:space="preserve"> </w:t>
      </w:r>
      <w:r w:rsidR="00CE37A7">
        <w:t xml:space="preserve">Age Connect and Community First </w:t>
      </w:r>
      <w:r w:rsidR="00310D1C">
        <w:t>need local access</w:t>
      </w:r>
      <w:r w:rsidR="000011F7">
        <w:t xml:space="preserve"> to the NPT Homes</w:t>
      </w:r>
      <w:r w:rsidR="00646BE8">
        <w:t xml:space="preserve"> and both require kitchen facilities.</w:t>
      </w:r>
      <w:r w:rsidR="00C32816">
        <w:t xml:space="preserve"> </w:t>
      </w:r>
      <w:r w:rsidR="007566B8">
        <w:t>The St. Mary’s centre staff, as a service provider ourselves, will need office space.</w:t>
      </w:r>
      <w:r w:rsidR="00646BE8">
        <w:t xml:space="preserve"> </w:t>
      </w:r>
    </w:p>
    <w:p w:rsidR="000011F7" w:rsidRPr="00002594" w:rsidRDefault="000011F7" w:rsidP="001C1432"/>
    <w:p w:rsidR="0014786C" w:rsidRDefault="004F7F88" w:rsidP="0014786C">
      <w:pPr>
        <w:rPr>
          <w:b/>
          <w:color w:val="943634" w:themeColor="accent2" w:themeShade="BF"/>
          <w:sz w:val="20"/>
          <w:szCs w:val="20"/>
        </w:rPr>
      </w:pPr>
      <w:r>
        <w:rPr>
          <w:b/>
          <w:color w:val="943634" w:themeColor="accent2" w:themeShade="BF"/>
          <w:sz w:val="20"/>
          <w:szCs w:val="20"/>
        </w:rPr>
        <w:t>5.5</w:t>
      </w:r>
      <w:r w:rsidR="00940B41">
        <w:rPr>
          <w:b/>
          <w:color w:val="943634" w:themeColor="accent2" w:themeShade="BF"/>
          <w:sz w:val="20"/>
          <w:szCs w:val="20"/>
        </w:rPr>
        <w:t xml:space="preserve"> Groups</w:t>
      </w:r>
      <w:r w:rsidR="005575DE">
        <w:rPr>
          <w:b/>
          <w:color w:val="943634" w:themeColor="accent2" w:themeShade="BF"/>
          <w:sz w:val="20"/>
          <w:szCs w:val="20"/>
        </w:rPr>
        <w:t>:</w:t>
      </w:r>
    </w:p>
    <w:p w:rsidR="000011F7" w:rsidRPr="00B614B5" w:rsidRDefault="000011F7" w:rsidP="0014786C">
      <w:pPr>
        <w:rPr>
          <w:b/>
          <w:color w:val="943634" w:themeColor="accent2" w:themeShade="BF"/>
          <w:sz w:val="20"/>
          <w:szCs w:val="20"/>
        </w:rPr>
      </w:pPr>
    </w:p>
    <w:p w:rsidR="00AF0D99" w:rsidRDefault="0014786C" w:rsidP="0014786C">
      <w:pPr>
        <w:rPr>
          <w:b/>
          <w:color w:val="943634" w:themeColor="accent2" w:themeShade="BF"/>
          <w:sz w:val="20"/>
          <w:szCs w:val="20"/>
        </w:rPr>
      </w:pPr>
      <w:r w:rsidRPr="0017676A">
        <w:t xml:space="preserve">Groups have indicated their </w:t>
      </w:r>
      <w:r w:rsidR="00516E72" w:rsidRPr="0017676A">
        <w:t xml:space="preserve">interest and need </w:t>
      </w:r>
      <w:r w:rsidRPr="0017676A">
        <w:t xml:space="preserve">for a venue </w:t>
      </w:r>
      <w:r w:rsidR="00516E72" w:rsidRPr="0017676A">
        <w:t>from initial consultation</w:t>
      </w:r>
      <w:r w:rsidR="0017676A" w:rsidRPr="0017676A">
        <w:t>s</w:t>
      </w:r>
      <w:r w:rsidR="00CB33BC" w:rsidRPr="0017676A">
        <w:t xml:space="preserve"> in 2009 </w:t>
      </w:r>
      <w:r w:rsidR="00516E72" w:rsidRPr="0017676A">
        <w:t>to present day</w:t>
      </w:r>
      <w:r w:rsidR="002A137B">
        <w:t xml:space="preserve"> that is up-to-</w:t>
      </w:r>
      <w:r w:rsidRPr="0017676A">
        <w:t>date for concerts with a stage,</w:t>
      </w:r>
      <w:r w:rsidR="00520351" w:rsidRPr="0017676A">
        <w:t xml:space="preserve"> a large room</w:t>
      </w:r>
      <w:r w:rsidR="00AC1104" w:rsidRPr="0017676A">
        <w:t xml:space="preserve"> </w:t>
      </w:r>
      <w:r w:rsidR="002A137B">
        <w:t xml:space="preserve">suitable </w:t>
      </w:r>
      <w:r w:rsidR="000B637E" w:rsidRPr="0017676A">
        <w:t>for exercise</w:t>
      </w:r>
      <w:r w:rsidR="002A137B">
        <w:t>,</w:t>
      </w:r>
      <w:r w:rsidR="00520351" w:rsidRPr="0017676A">
        <w:t xml:space="preserve"> </w:t>
      </w:r>
      <w:r w:rsidR="001A295B">
        <w:t>appropriate</w:t>
      </w:r>
      <w:r w:rsidR="007D4123" w:rsidRPr="0017676A">
        <w:t xml:space="preserve"> </w:t>
      </w:r>
      <w:r w:rsidR="00520351" w:rsidRPr="0017676A">
        <w:t>catering facilities, small area for storage and</w:t>
      </w:r>
      <w:r w:rsidR="00970672" w:rsidRPr="0017676A">
        <w:t xml:space="preserve"> on-site </w:t>
      </w:r>
      <w:r w:rsidR="00520351" w:rsidRPr="0017676A">
        <w:t>parking.</w:t>
      </w:r>
      <w:r w:rsidR="00D42CE7">
        <w:t xml:space="preserve"> </w:t>
      </w:r>
      <w:r w:rsidR="00BB7EC5">
        <w:t>Enquiries have also been made f</w:t>
      </w:r>
      <w:r w:rsidR="00F54ED4">
        <w:t>rom</w:t>
      </w:r>
      <w:r w:rsidR="001B289A">
        <w:t xml:space="preserve"> groups</w:t>
      </w:r>
      <w:r w:rsidR="00F54ED4">
        <w:t xml:space="preserve"> who meet at other venues and</w:t>
      </w:r>
      <w:r w:rsidR="001B289A">
        <w:t xml:space="preserve"> need a smaller room for committee meetings</w:t>
      </w:r>
      <w:r w:rsidR="00F54ED4">
        <w:t>.</w:t>
      </w:r>
      <w:r w:rsidR="001B289A">
        <w:t xml:space="preserve"> </w:t>
      </w:r>
    </w:p>
    <w:p w:rsidR="000011F7" w:rsidRDefault="000011F7" w:rsidP="0014786C">
      <w:pPr>
        <w:rPr>
          <w:b/>
          <w:color w:val="943634" w:themeColor="accent2" w:themeShade="BF"/>
          <w:sz w:val="20"/>
          <w:szCs w:val="20"/>
        </w:rPr>
      </w:pPr>
    </w:p>
    <w:p w:rsidR="00DC3A33" w:rsidRPr="00002594" w:rsidRDefault="00DC3A33" w:rsidP="00DC3A33">
      <w:pPr>
        <w:rPr>
          <w:b/>
          <w:color w:val="943634" w:themeColor="accent2" w:themeShade="BF"/>
          <w:u w:val="single"/>
        </w:rPr>
      </w:pPr>
      <w:r>
        <w:rPr>
          <w:b/>
          <w:color w:val="943634" w:themeColor="accent2" w:themeShade="BF"/>
          <w:sz w:val="32"/>
          <w:szCs w:val="32"/>
        </w:rPr>
        <w:lastRenderedPageBreak/>
        <w:t>6</w:t>
      </w:r>
      <w:r w:rsidR="00247F3C">
        <w:rPr>
          <w:b/>
          <w:color w:val="943634" w:themeColor="accent2" w:themeShade="BF"/>
          <w:sz w:val="32"/>
          <w:szCs w:val="32"/>
        </w:rPr>
        <w:t>: M</w:t>
      </w:r>
      <w:r w:rsidRPr="009B4B42">
        <w:rPr>
          <w:b/>
          <w:color w:val="943634" w:themeColor="accent2" w:themeShade="BF"/>
          <w:sz w:val="32"/>
          <w:szCs w:val="32"/>
        </w:rPr>
        <w:t>arket</w:t>
      </w:r>
      <w:r w:rsidR="004F7018">
        <w:rPr>
          <w:b/>
          <w:color w:val="943634" w:themeColor="accent2" w:themeShade="BF"/>
          <w:sz w:val="32"/>
          <w:szCs w:val="32"/>
        </w:rPr>
        <w:t>ing strategy</w:t>
      </w:r>
      <w:r w:rsidRPr="009B4B42">
        <w:rPr>
          <w:b/>
          <w:color w:val="943634" w:themeColor="accent2" w:themeShade="BF"/>
          <w:sz w:val="32"/>
          <w:szCs w:val="32"/>
        </w:rPr>
        <w:t xml:space="preserve"> </w:t>
      </w:r>
    </w:p>
    <w:p w:rsidR="00D33A27" w:rsidRPr="00127AB8" w:rsidRDefault="00D33A27" w:rsidP="00DC3A33">
      <w:pPr>
        <w:rPr>
          <w:b/>
          <w:color w:val="943634" w:themeColor="accent2" w:themeShade="BF"/>
          <w:u w:val="single"/>
        </w:rPr>
      </w:pPr>
    </w:p>
    <w:p w:rsidR="00583F3B" w:rsidRPr="0094089B" w:rsidRDefault="009C2A1E" w:rsidP="000C5FC5">
      <w:pPr>
        <w:autoSpaceDE w:val="0"/>
        <w:autoSpaceDN w:val="0"/>
        <w:adjustRightInd w:val="0"/>
        <w:rPr>
          <w:b/>
          <w:color w:val="FF0000"/>
        </w:rPr>
      </w:pPr>
      <w:r>
        <w:t>In accordance with our</w:t>
      </w:r>
      <w:r w:rsidR="00DE0D2D" w:rsidRPr="0094089B">
        <w:t xml:space="preserve"> aims</w:t>
      </w:r>
      <w:r w:rsidR="000C5FC5" w:rsidRPr="0094089B">
        <w:t xml:space="preserve"> and objectives for </w:t>
      </w:r>
      <w:r w:rsidR="00DE0D2D" w:rsidRPr="0094089B">
        <w:t>the Centre</w:t>
      </w:r>
      <w:r w:rsidR="00992E9B">
        <w:t xml:space="preserve"> and </w:t>
      </w:r>
      <w:r w:rsidR="0074557C">
        <w:t xml:space="preserve">to carry out the </w:t>
      </w:r>
      <w:r w:rsidR="00992E9B">
        <w:t>obligations</w:t>
      </w:r>
      <w:r w:rsidR="0074557C">
        <w:t xml:space="preserve"> connected</w:t>
      </w:r>
      <w:r w:rsidR="00992E9B">
        <w:t xml:space="preserve"> to our funders</w:t>
      </w:r>
      <w:r w:rsidR="0074557C">
        <w:t xml:space="preserve"> (e.g. advertising their involvement)</w:t>
      </w:r>
      <w:r w:rsidR="00DE0D2D" w:rsidRPr="0094089B">
        <w:t xml:space="preserve"> the </w:t>
      </w:r>
      <w:r w:rsidR="000C5FC5" w:rsidRPr="0094089B">
        <w:t xml:space="preserve">marketing </w:t>
      </w:r>
      <w:r w:rsidR="00DE0D2D" w:rsidRPr="0094089B">
        <w:t xml:space="preserve">strategy will </w:t>
      </w:r>
      <w:r w:rsidR="00C953A1">
        <w:t xml:space="preserve">continue to </w:t>
      </w:r>
      <w:r w:rsidR="00FF5042" w:rsidRPr="0094089B">
        <w:t xml:space="preserve">target an audience </w:t>
      </w:r>
      <w:r w:rsidR="000C5FC5" w:rsidRPr="0094089B">
        <w:t>that</w:t>
      </w:r>
      <w:r w:rsidR="00DE0D2D" w:rsidRPr="0094089B">
        <w:t xml:space="preserve"> </w:t>
      </w:r>
      <w:r w:rsidR="004B52B9">
        <w:t>will encourage social inclusion using the methods below.</w:t>
      </w:r>
      <w:r w:rsidR="0094089B">
        <w:t xml:space="preserve"> </w:t>
      </w:r>
    </w:p>
    <w:p w:rsidR="00583F3B" w:rsidRPr="00DD57EC" w:rsidRDefault="00583F3B">
      <w:pPr>
        <w:rPr>
          <w:rFonts w:ascii="Arial" w:hAnsi="Arial"/>
          <w:b/>
          <w:color w:val="FF0000"/>
          <w:sz w:val="20"/>
        </w:rPr>
      </w:pPr>
    </w:p>
    <w:tbl>
      <w:tblPr>
        <w:tblStyle w:val="TableGrid"/>
        <w:tblW w:w="10415" w:type="dxa"/>
        <w:tblLook w:val="04A0" w:firstRow="1" w:lastRow="0" w:firstColumn="1" w:lastColumn="0" w:noHBand="0" w:noVBand="1"/>
      </w:tblPr>
      <w:tblGrid>
        <w:gridCol w:w="4077"/>
        <w:gridCol w:w="3686"/>
        <w:gridCol w:w="2652"/>
      </w:tblGrid>
      <w:tr w:rsidR="00750669" w:rsidTr="002070A3">
        <w:trPr>
          <w:trHeight w:val="64"/>
        </w:trPr>
        <w:tc>
          <w:tcPr>
            <w:tcW w:w="4077" w:type="dxa"/>
          </w:tcPr>
          <w:p w:rsidR="00750669" w:rsidRPr="00D73E79" w:rsidRDefault="00750669" w:rsidP="00750669">
            <w:pPr>
              <w:spacing w:after="120"/>
              <w:jc w:val="center"/>
              <w:rPr>
                <w:b/>
              </w:rPr>
            </w:pPr>
          </w:p>
          <w:p w:rsidR="00750669" w:rsidRPr="00D73E79" w:rsidRDefault="00750669" w:rsidP="00750669">
            <w:pPr>
              <w:spacing w:after="120"/>
              <w:jc w:val="center"/>
              <w:rPr>
                <w:b/>
                <w:u w:val="single"/>
              </w:rPr>
            </w:pPr>
            <w:r w:rsidRPr="00D73E79">
              <w:rPr>
                <w:b/>
                <w:u w:val="single"/>
              </w:rPr>
              <w:t>MARKETING METHOD</w:t>
            </w:r>
          </w:p>
        </w:tc>
        <w:tc>
          <w:tcPr>
            <w:tcW w:w="3686" w:type="dxa"/>
          </w:tcPr>
          <w:p w:rsidR="00750669" w:rsidRPr="00D73E79" w:rsidRDefault="00750669" w:rsidP="00583F3B">
            <w:pPr>
              <w:spacing w:after="120"/>
              <w:rPr>
                <w:b/>
                <w:u w:val="single"/>
              </w:rPr>
            </w:pPr>
          </w:p>
          <w:p w:rsidR="00323985" w:rsidRPr="00D73E79" w:rsidRDefault="00323985" w:rsidP="00323985">
            <w:pPr>
              <w:spacing w:after="120"/>
              <w:jc w:val="center"/>
              <w:rPr>
                <w:b/>
                <w:u w:val="single"/>
              </w:rPr>
            </w:pPr>
            <w:r w:rsidRPr="00D73E79">
              <w:rPr>
                <w:b/>
                <w:u w:val="single"/>
              </w:rPr>
              <w:t>AUDIENCE</w:t>
            </w:r>
          </w:p>
        </w:tc>
        <w:tc>
          <w:tcPr>
            <w:tcW w:w="2652" w:type="dxa"/>
          </w:tcPr>
          <w:p w:rsidR="00323985" w:rsidRPr="00D73E79" w:rsidRDefault="00323985" w:rsidP="00583F3B">
            <w:pPr>
              <w:spacing w:after="120"/>
              <w:rPr>
                <w:b/>
                <w:u w:val="single"/>
              </w:rPr>
            </w:pPr>
          </w:p>
          <w:p w:rsidR="00750669" w:rsidRPr="00D73E79" w:rsidRDefault="00323985" w:rsidP="00323985">
            <w:pPr>
              <w:spacing w:after="120"/>
              <w:jc w:val="center"/>
              <w:rPr>
                <w:rFonts w:ascii="Arial" w:hAnsi="Arial"/>
              </w:rPr>
            </w:pPr>
            <w:r w:rsidRPr="00D73E79">
              <w:rPr>
                <w:b/>
                <w:u w:val="single"/>
              </w:rPr>
              <w:t>COST</w:t>
            </w:r>
          </w:p>
        </w:tc>
      </w:tr>
      <w:tr w:rsidR="00750669" w:rsidTr="00901580">
        <w:tc>
          <w:tcPr>
            <w:tcW w:w="4077" w:type="dxa"/>
          </w:tcPr>
          <w:p w:rsidR="00750669" w:rsidRDefault="00491578" w:rsidP="00583F3B">
            <w:pPr>
              <w:spacing w:after="120"/>
            </w:pPr>
            <w:r>
              <w:t xml:space="preserve">Ensure the news channels of </w:t>
            </w:r>
            <w:r w:rsidR="00F11998">
              <w:t>both radio and television are informed</w:t>
            </w:r>
            <w:r w:rsidR="004979E9">
              <w:t xml:space="preserve">: </w:t>
            </w:r>
            <w:r w:rsidR="00BE1D64" w:rsidRPr="00127AB8">
              <w:t>Swansea Sound</w:t>
            </w:r>
            <w:r w:rsidR="000B09FA" w:rsidRPr="00127AB8">
              <w:t xml:space="preserve"> radio station</w:t>
            </w:r>
            <w:r>
              <w:t>, the BBC an</w:t>
            </w:r>
            <w:r w:rsidR="00F11998">
              <w:t>d ITV</w:t>
            </w:r>
            <w:r>
              <w:t>.</w:t>
            </w:r>
          </w:p>
          <w:p w:rsidR="00491578" w:rsidRPr="00127AB8" w:rsidRDefault="00491578" w:rsidP="00583F3B">
            <w:pPr>
              <w:spacing w:after="120"/>
            </w:pPr>
          </w:p>
        </w:tc>
        <w:tc>
          <w:tcPr>
            <w:tcW w:w="3686" w:type="dxa"/>
          </w:tcPr>
          <w:p w:rsidR="00750669" w:rsidRPr="00127AB8" w:rsidRDefault="00393669" w:rsidP="004979E9">
            <w:pPr>
              <w:spacing w:after="120"/>
              <w:rPr>
                <w:color w:val="FF0000"/>
              </w:rPr>
            </w:pPr>
            <w:r w:rsidRPr="00127AB8">
              <w:t>Wider community</w:t>
            </w:r>
            <w:r w:rsidR="004979E9">
              <w:t xml:space="preserve"> </w:t>
            </w:r>
            <w:r w:rsidRPr="00127AB8">
              <w:t xml:space="preserve">throughout </w:t>
            </w:r>
            <w:r w:rsidR="00086A5D" w:rsidRPr="00127AB8">
              <w:t>Neath Port Talbot, Swansea and further afield</w:t>
            </w:r>
            <w:r w:rsidRPr="00127AB8">
              <w:t>.</w:t>
            </w:r>
            <w:r w:rsidR="00F37499" w:rsidRPr="00127AB8">
              <w:t xml:space="preserve"> </w:t>
            </w:r>
          </w:p>
        </w:tc>
        <w:tc>
          <w:tcPr>
            <w:tcW w:w="2652" w:type="dxa"/>
          </w:tcPr>
          <w:p w:rsidR="00750669" w:rsidRPr="00F72DF9" w:rsidRDefault="00F72DF9" w:rsidP="00583F3B">
            <w:pPr>
              <w:spacing w:after="120"/>
            </w:pPr>
            <w:r>
              <w:t>Nil</w:t>
            </w:r>
          </w:p>
        </w:tc>
      </w:tr>
      <w:tr w:rsidR="00750669" w:rsidTr="00901580">
        <w:tc>
          <w:tcPr>
            <w:tcW w:w="4077" w:type="dxa"/>
          </w:tcPr>
          <w:p w:rsidR="00750669" w:rsidRPr="00127AB8" w:rsidRDefault="00E503B5" w:rsidP="00583F3B">
            <w:pPr>
              <w:spacing w:after="120"/>
            </w:pPr>
            <w:r>
              <w:t xml:space="preserve">Inform </w:t>
            </w:r>
            <w:r w:rsidR="004B52B9">
              <w:t xml:space="preserve">the </w:t>
            </w:r>
            <w:r w:rsidR="00A83FE0" w:rsidRPr="00127AB8">
              <w:t>Evening Post</w:t>
            </w:r>
            <w:r w:rsidR="000B09FA" w:rsidRPr="00127AB8">
              <w:t xml:space="preserve"> local newspaper</w:t>
            </w:r>
            <w:r w:rsidR="004B52B9">
              <w:t xml:space="preserve"> regarding on-going progress</w:t>
            </w:r>
            <w:r w:rsidR="001F6221">
              <w:t xml:space="preserve"> </w:t>
            </w:r>
            <w:r w:rsidR="004B52B9">
              <w:t xml:space="preserve">through the </w:t>
            </w:r>
            <w:r w:rsidR="001F6221">
              <w:t xml:space="preserve">news reporter </w:t>
            </w:r>
            <w:r>
              <w:t>and</w:t>
            </w:r>
            <w:r w:rsidR="001F6221">
              <w:t xml:space="preserve"> </w:t>
            </w:r>
            <w:r w:rsidR="00B06EEF">
              <w:t>also a</w:t>
            </w:r>
            <w:r w:rsidR="002E21A1">
              <w:t xml:space="preserve"> launch advert.</w:t>
            </w:r>
          </w:p>
        </w:tc>
        <w:tc>
          <w:tcPr>
            <w:tcW w:w="3686" w:type="dxa"/>
          </w:tcPr>
          <w:p w:rsidR="00950382" w:rsidRPr="00127AB8" w:rsidRDefault="00844539" w:rsidP="00583F3B">
            <w:r w:rsidRPr="00127AB8">
              <w:t>Community of Neath Port Talbot and Swansea</w:t>
            </w:r>
          </w:p>
          <w:p w:rsidR="00750669" w:rsidRPr="00127AB8" w:rsidRDefault="00950382" w:rsidP="00583F3B">
            <w:r w:rsidRPr="00127AB8">
              <w:t xml:space="preserve"> - 27</w:t>
            </w:r>
            <w:r w:rsidR="00EA475A" w:rsidRPr="00127AB8">
              <w:t>,</w:t>
            </w:r>
            <w:r w:rsidRPr="00127AB8">
              <w:t>000 circulation</w:t>
            </w:r>
          </w:p>
        </w:tc>
        <w:tc>
          <w:tcPr>
            <w:tcW w:w="2652" w:type="dxa"/>
          </w:tcPr>
          <w:p w:rsidR="00337B10" w:rsidRDefault="00337B10" w:rsidP="00024658">
            <w:r>
              <w:t xml:space="preserve">News reporter </w:t>
            </w:r>
            <w:r w:rsidR="00F54D9A">
              <w:t xml:space="preserve">  </w:t>
            </w:r>
            <w:r>
              <w:t>= nil</w:t>
            </w:r>
          </w:p>
          <w:p w:rsidR="003B4512" w:rsidRPr="00127AB8" w:rsidRDefault="00950382" w:rsidP="00024658">
            <w:r w:rsidRPr="00127AB8">
              <w:t>Launch</w:t>
            </w:r>
            <w:r w:rsidR="00634F14" w:rsidRPr="00127AB8">
              <w:t xml:space="preserve">         </w:t>
            </w:r>
            <w:r w:rsidR="00337B10">
              <w:t xml:space="preserve">   </w:t>
            </w:r>
            <w:r w:rsidR="00634F14" w:rsidRPr="00127AB8">
              <w:t xml:space="preserve"> =</w:t>
            </w:r>
            <w:r w:rsidRPr="00127AB8">
              <w:t xml:space="preserve"> £500 </w:t>
            </w:r>
          </w:p>
          <w:p w:rsidR="003B4512" w:rsidRPr="00127AB8" w:rsidRDefault="003B4512" w:rsidP="00024658">
            <w:r w:rsidRPr="00127AB8">
              <w:t xml:space="preserve">¼ page    </w:t>
            </w:r>
            <w:r w:rsidR="00337B10">
              <w:t xml:space="preserve">   </w:t>
            </w:r>
            <w:r w:rsidRPr="00127AB8">
              <w:t xml:space="preserve">       =£250</w:t>
            </w:r>
          </w:p>
          <w:p w:rsidR="003B4512" w:rsidRPr="00127AB8" w:rsidRDefault="003B4512" w:rsidP="00024658">
            <w:r w:rsidRPr="00127AB8">
              <w:t>6 day cl. 3x2</w:t>
            </w:r>
            <w:r w:rsidR="00337B10">
              <w:t xml:space="preserve">    </w:t>
            </w:r>
            <w:r w:rsidRPr="00127AB8">
              <w:t xml:space="preserve"> =</w:t>
            </w:r>
            <w:r w:rsidR="00634F14" w:rsidRPr="00127AB8">
              <w:t xml:space="preserve"> </w:t>
            </w:r>
            <w:r w:rsidRPr="00127AB8">
              <w:t>£</w:t>
            </w:r>
            <w:r w:rsidR="00634F14" w:rsidRPr="00127AB8">
              <w:t xml:space="preserve"> </w:t>
            </w:r>
            <w:r w:rsidRPr="00127AB8">
              <w:t>50</w:t>
            </w:r>
          </w:p>
        </w:tc>
      </w:tr>
      <w:tr w:rsidR="00EE47F3" w:rsidTr="00901580">
        <w:tc>
          <w:tcPr>
            <w:tcW w:w="4077" w:type="dxa"/>
          </w:tcPr>
          <w:p w:rsidR="00EE47F3" w:rsidRPr="00127AB8" w:rsidRDefault="00EE47F3" w:rsidP="008F78E9">
            <w:r>
              <w:t>Banner on new building</w:t>
            </w:r>
          </w:p>
        </w:tc>
        <w:tc>
          <w:tcPr>
            <w:tcW w:w="3686" w:type="dxa"/>
          </w:tcPr>
          <w:p w:rsidR="00EE47F3" w:rsidRPr="00300903" w:rsidRDefault="009270C7" w:rsidP="002722DF">
            <w:r w:rsidRPr="00300903">
              <w:t>Local community.</w:t>
            </w:r>
          </w:p>
        </w:tc>
        <w:tc>
          <w:tcPr>
            <w:tcW w:w="2652" w:type="dxa"/>
          </w:tcPr>
          <w:p w:rsidR="00EE47F3" w:rsidRPr="00300903" w:rsidRDefault="006861F0" w:rsidP="00024658">
            <w:r w:rsidRPr="00300903">
              <w:t>£100</w:t>
            </w:r>
          </w:p>
        </w:tc>
      </w:tr>
      <w:tr w:rsidR="005417C4" w:rsidTr="00901580">
        <w:tc>
          <w:tcPr>
            <w:tcW w:w="4077" w:type="dxa"/>
          </w:tcPr>
          <w:p w:rsidR="005417C4" w:rsidRPr="00E21A46" w:rsidRDefault="005417C4" w:rsidP="004A0FF4">
            <w:pPr>
              <w:rPr>
                <w:vertAlign w:val="superscript"/>
              </w:rPr>
            </w:pPr>
            <w:r w:rsidRPr="00127AB8">
              <w:t>Launch events</w:t>
            </w:r>
            <w:r w:rsidR="00A97AB8">
              <w:t xml:space="preserve"> and community open days</w:t>
            </w:r>
            <w:r w:rsidR="00993739" w:rsidRPr="00127AB8">
              <w:t>:</w:t>
            </w:r>
            <w:r w:rsidR="007F14F8" w:rsidRPr="00127AB8">
              <w:t xml:space="preserve"> involving school/adult choirs</w:t>
            </w:r>
            <w:r w:rsidR="007F14F8">
              <w:t xml:space="preserve">, </w:t>
            </w:r>
            <w:r w:rsidR="003904BC">
              <w:t xml:space="preserve">invited guests, </w:t>
            </w:r>
            <w:r w:rsidR="00A97AB8">
              <w:t xml:space="preserve">representatives from </w:t>
            </w:r>
            <w:r w:rsidR="004C1F2C" w:rsidRPr="00127AB8">
              <w:t xml:space="preserve">our </w:t>
            </w:r>
            <w:r w:rsidR="001C2498" w:rsidRPr="00127AB8">
              <w:t xml:space="preserve">funders, </w:t>
            </w:r>
            <w:r w:rsidR="00297C6E" w:rsidRPr="00127AB8">
              <w:t xml:space="preserve">supporters, </w:t>
            </w:r>
            <w:r w:rsidR="004C1F2C" w:rsidRPr="00127AB8">
              <w:t>partners</w:t>
            </w:r>
            <w:r w:rsidR="00922094">
              <w:t>,</w:t>
            </w:r>
            <w:r w:rsidR="004A0FF4">
              <w:t xml:space="preserve"> </w:t>
            </w:r>
            <w:r w:rsidR="00922094">
              <w:t>group</w:t>
            </w:r>
            <w:r w:rsidR="004A0FF4">
              <w:t xml:space="preserve">s, </w:t>
            </w:r>
            <w:r w:rsidR="004C1F2C" w:rsidRPr="00127AB8">
              <w:t>service providers</w:t>
            </w:r>
            <w:r w:rsidR="00EE4199">
              <w:t>,</w:t>
            </w:r>
            <w:r w:rsidR="00A97AB8">
              <w:t xml:space="preserve"> R.A.F. St. Athens and Gaynor Hopkins (Bonnie Tyler)</w:t>
            </w:r>
            <w:r w:rsidR="002E2E3F">
              <w:t>.</w:t>
            </w:r>
          </w:p>
        </w:tc>
        <w:tc>
          <w:tcPr>
            <w:tcW w:w="3686" w:type="dxa"/>
          </w:tcPr>
          <w:p w:rsidR="005417C4" w:rsidRPr="00127AB8" w:rsidRDefault="001C2498" w:rsidP="00F15C1A">
            <w:r w:rsidRPr="00127AB8">
              <w:t>The com</w:t>
            </w:r>
            <w:r w:rsidR="002722DF" w:rsidRPr="00127AB8">
              <w:t>munity</w:t>
            </w:r>
            <w:r w:rsidR="00F15C1A">
              <w:t xml:space="preserve">, groups and service providers </w:t>
            </w:r>
            <w:r w:rsidR="002722DF" w:rsidRPr="00127AB8">
              <w:t>throughout the Parish</w:t>
            </w:r>
            <w:r w:rsidR="00BD638E">
              <w:t xml:space="preserve"> and beyond</w:t>
            </w:r>
            <w:r w:rsidR="00F15C1A">
              <w:t xml:space="preserve"> </w:t>
            </w:r>
            <w:r w:rsidR="002722DF" w:rsidRPr="00127AB8">
              <w:t>to draw attention to the versatility of the building to attract future business.</w:t>
            </w:r>
          </w:p>
        </w:tc>
        <w:tc>
          <w:tcPr>
            <w:tcW w:w="2652" w:type="dxa"/>
          </w:tcPr>
          <w:p w:rsidR="005417C4" w:rsidRPr="00E81D7F" w:rsidRDefault="002B0CF3" w:rsidP="00024658">
            <w:r w:rsidRPr="00E81D7F">
              <w:t>Nil c</w:t>
            </w:r>
            <w:r w:rsidR="005417C4" w:rsidRPr="00E81D7F">
              <w:t xml:space="preserve">ost of </w:t>
            </w:r>
            <w:r w:rsidR="004C1F2C" w:rsidRPr="00E81D7F">
              <w:t>stationery which we can produce</w:t>
            </w:r>
            <w:r w:rsidRPr="00E81D7F">
              <w:t xml:space="preserve"> paid </w:t>
            </w:r>
            <w:r w:rsidR="00E81D7F" w:rsidRPr="00E81D7F">
              <w:t>from</w:t>
            </w:r>
            <w:r w:rsidRPr="00E81D7F">
              <w:t xml:space="preserve"> the Parish account</w:t>
            </w:r>
            <w:r w:rsidR="004C1F2C" w:rsidRPr="00E81D7F">
              <w:t>.</w:t>
            </w:r>
          </w:p>
          <w:p w:rsidR="00D87D76" w:rsidRPr="00127AB8" w:rsidRDefault="00E91153" w:rsidP="00024658">
            <w:pPr>
              <w:rPr>
                <w:color w:val="FF0000"/>
              </w:rPr>
            </w:pPr>
            <w:r w:rsidRPr="00E81D7F">
              <w:t>Refreshments -</w:t>
            </w:r>
            <w:r w:rsidR="002B0CF3" w:rsidRPr="00E81D7F">
              <w:t xml:space="preserve"> £100</w:t>
            </w:r>
          </w:p>
        </w:tc>
      </w:tr>
      <w:tr w:rsidR="00BE1D64" w:rsidTr="00901580">
        <w:tc>
          <w:tcPr>
            <w:tcW w:w="4077" w:type="dxa"/>
          </w:tcPr>
          <w:p w:rsidR="002719E2" w:rsidRPr="00127AB8" w:rsidRDefault="00304EAF" w:rsidP="00583F3B">
            <w:r>
              <w:t>H</w:t>
            </w:r>
            <w:r w:rsidR="002719E2" w:rsidRPr="00127AB8">
              <w:t>ardcopy</w:t>
            </w:r>
            <w:r w:rsidR="00CF2889">
              <w:t xml:space="preserve"> upda</w:t>
            </w:r>
            <w:r w:rsidR="00D27718">
              <w:t>t</w:t>
            </w:r>
            <w:r w:rsidR="00CF2889">
              <w:t>es</w:t>
            </w:r>
            <w:r>
              <w:t>:-</w:t>
            </w:r>
            <w:r w:rsidR="002719E2" w:rsidRPr="00127AB8">
              <w:t xml:space="preserve"> </w:t>
            </w:r>
          </w:p>
          <w:p w:rsidR="00BE1D64" w:rsidRPr="00127AB8" w:rsidRDefault="00522FE8" w:rsidP="002719E2">
            <w:r>
              <w:t>Monthly Parish magazine</w:t>
            </w:r>
            <w:r w:rsidR="002719E2" w:rsidRPr="00127AB8">
              <w:t xml:space="preserve"> </w:t>
            </w:r>
            <w:r>
              <w:t>L</w:t>
            </w:r>
            <w:r w:rsidR="00A83FE0" w:rsidRPr="00127AB8">
              <w:t>eaflets</w:t>
            </w:r>
            <w:r w:rsidR="00387B36" w:rsidRPr="00127AB8">
              <w:t>/posters</w:t>
            </w:r>
            <w:r w:rsidR="00A83FE0" w:rsidRPr="00127AB8">
              <w:t xml:space="preserve"> in local stores</w:t>
            </w:r>
            <w:r w:rsidR="00C01E88" w:rsidRPr="00127AB8">
              <w:t>,</w:t>
            </w:r>
            <w:r w:rsidR="00A83FE0" w:rsidRPr="00127AB8">
              <w:t xml:space="preserve"> library and post-office</w:t>
            </w:r>
            <w:r w:rsidR="00901580" w:rsidRPr="00127AB8">
              <w:t>.</w:t>
            </w:r>
          </w:p>
          <w:p w:rsidR="001341AB" w:rsidRPr="00127AB8" w:rsidRDefault="002719E2" w:rsidP="002719E2">
            <w:r w:rsidRPr="00127AB8">
              <w:t xml:space="preserve">Leaflets direct to local </w:t>
            </w:r>
            <w:r w:rsidR="00522FE8">
              <w:t>community</w:t>
            </w:r>
          </w:p>
        </w:tc>
        <w:tc>
          <w:tcPr>
            <w:tcW w:w="3686" w:type="dxa"/>
          </w:tcPr>
          <w:p w:rsidR="00BE1D64" w:rsidRPr="00127AB8" w:rsidRDefault="002C7437" w:rsidP="00583F3B">
            <w:r w:rsidRPr="00127AB8">
              <w:t>Parish of Skewen community</w:t>
            </w:r>
            <w:r w:rsidR="00A60127">
              <w:t>,</w:t>
            </w:r>
          </w:p>
          <w:p w:rsidR="002C7437" w:rsidRPr="00127AB8" w:rsidRDefault="00A60127" w:rsidP="00583F3B">
            <w:r>
              <w:t>g</w:t>
            </w:r>
            <w:r w:rsidR="002C7437" w:rsidRPr="00127AB8">
              <w:t>roups/service providers</w:t>
            </w:r>
            <w:r w:rsidR="00373E9B" w:rsidRPr="00127AB8">
              <w:t xml:space="preserve"> and their members.</w:t>
            </w:r>
          </w:p>
        </w:tc>
        <w:tc>
          <w:tcPr>
            <w:tcW w:w="2652" w:type="dxa"/>
          </w:tcPr>
          <w:p w:rsidR="0026324F" w:rsidRPr="00E81D7F" w:rsidRDefault="00E81D7F" w:rsidP="0026324F">
            <w:r w:rsidRPr="00E81D7F">
              <w:t>Nil cost paid from Parish account.</w:t>
            </w:r>
          </w:p>
          <w:p w:rsidR="00086A5D" w:rsidRPr="00127AB8" w:rsidRDefault="00086A5D" w:rsidP="00583F3B">
            <w:pPr>
              <w:rPr>
                <w:color w:val="FF0000"/>
              </w:rPr>
            </w:pPr>
          </w:p>
        </w:tc>
      </w:tr>
      <w:tr w:rsidR="00BE1D64" w:rsidTr="00901580">
        <w:tc>
          <w:tcPr>
            <w:tcW w:w="4077" w:type="dxa"/>
          </w:tcPr>
          <w:p w:rsidR="00BE1D64" w:rsidRPr="00127AB8" w:rsidRDefault="003311AD" w:rsidP="00583F3B">
            <w:r w:rsidRPr="00127AB8">
              <w:t>E</w:t>
            </w:r>
            <w:r w:rsidR="00C55974" w:rsidRPr="00127AB8">
              <w:t xml:space="preserve">mail </w:t>
            </w:r>
          </w:p>
        </w:tc>
        <w:tc>
          <w:tcPr>
            <w:tcW w:w="3686" w:type="dxa"/>
          </w:tcPr>
          <w:p w:rsidR="00BE1D64" w:rsidRPr="00127AB8" w:rsidRDefault="00F93329" w:rsidP="00F93329">
            <w:pPr>
              <w:spacing w:after="120"/>
            </w:pPr>
            <w:r>
              <w:t>Interested parties including our p</w:t>
            </w:r>
            <w:r w:rsidR="00A86DD3" w:rsidRPr="00127AB8">
              <w:t>artners, groups and</w:t>
            </w:r>
            <w:r w:rsidR="002C7437" w:rsidRPr="00127AB8">
              <w:t xml:space="preserve"> service providers</w:t>
            </w:r>
          </w:p>
        </w:tc>
        <w:tc>
          <w:tcPr>
            <w:tcW w:w="2652" w:type="dxa"/>
          </w:tcPr>
          <w:p w:rsidR="00BE1D64" w:rsidRPr="00127AB8" w:rsidRDefault="000E51E8" w:rsidP="00583F3B">
            <w:pPr>
              <w:spacing w:after="120"/>
            </w:pPr>
            <w:r w:rsidRPr="00127AB8">
              <w:t>Nil</w:t>
            </w:r>
            <w:r w:rsidR="00D72A06" w:rsidRPr="00127AB8">
              <w:t xml:space="preserve"> - volunteer</w:t>
            </w:r>
          </w:p>
        </w:tc>
      </w:tr>
      <w:tr w:rsidR="00BE1D64" w:rsidTr="00901580">
        <w:tc>
          <w:tcPr>
            <w:tcW w:w="4077" w:type="dxa"/>
          </w:tcPr>
          <w:p w:rsidR="006C2FA1" w:rsidRPr="00127AB8" w:rsidRDefault="000C6933" w:rsidP="00583F3B">
            <w:r w:rsidRPr="00127AB8">
              <w:t>Social media</w:t>
            </w:r>
            <w:r w:rsidR="006C2FA1" w:rsidRPr="00127AB8">
              <w:t>:</w:t>
            </w:r>
          </w:p>
          <w:p w:rsidR="00BE1D64" w:rsidRDefault="00BE1D64" w:rsidP="00583F3B"/>
          <w:p w:rsidR="000C414B" w:rsidRPr="00097808" w:rsidRDefault="000C414B" w:rsidP="000C414B">
            <w:r w:rsidRPr="00097808">
              <w:rPr>
                <w:b/>
                <w:bCs/>
              </w:rPr>
              <w:t xml:space="preserve">Website:     </w:t>
            </w:r>
            <w:hyperlink r:id="rId21" w:history="1">
              <w:r w:rsidRPr="00097808">
                <w:rPr>
                  <w:rStyle w:val="Hyperlink"/>
                </w:rPr>
                <w:t>www.parishofskewen.org.uk</w:t>
              </w:r>
            </w:hyperlink>
          </w:p>
          <w:p w:rsidR="000C414B" w:rsidRPr="00097808" w:rsidRDefault="000C414B" w:rsidP="000C414B"/>
          <w:p w:rsidR="000C414B" w:rsidRPr="00127AB8" w:rsidRDefault="000C414B" w:rsidP="000C414B">
            <w:r w:rsidRPr="00097808">
              <w:t xml:space="preserve"> </w:t>
            </w:r>
            <w:r>
              <w:rPr>
                <w:b/>
              </w:rPr>
              <w:t>Face</w:t>
            </w:r>
            <w:r w:rsidRPr="00097808">
              <w:rPr>
                <w:b/>
              </w:rPr>
              <w:t>book:</w:t>
            </w:r>
            <w:r w:rsidRPr="00097808">
              <w:t xml:space="preserve"> facebook.com/parishofskewen</w:t>
            </w:r>
          </w:p>
        </w:tc>
        <w:tc>
          <w:tcPr>
            <w:tcW w:w="3686" w:type="dxa"/>
          </w:tcPr>
          <w:p w:rsidR="00BE1D64" w:rsidRPr="00127AB8" w:rsidRDefault="003B00F4" w:rsidP="00583F3B">
            <w:r w:rsidRPr="00127AB8">
              <w:t>Parish community and further afield......</w:t>
            </w:r>
            <w:r w:rsidR="003E3022" w:rsidRPr="00127AB8">
              <w:t>the world.</w:t>
            </w:r>
          </w:p>
        </w:tc>
        <w:tc>
          <w:tcPr>
            <w:tcW w:w="2652" w:type="dxa"/>
          </w:tcPr>
          <w:p w:rsidR="00BE1D64" w:rsidRPr="00127AB8" w:rsidRDefault="006C2FA1" w:rsidP="00583F3B">
            <w:r w:rsidRPr="00127AB8">
              <w:t>£7 per annum</w:t>
            </w:r>
            <w:r w:rsidR="008B7268" w:rsidRPr="00127AB8">
              <w:t xml:space="preserve"> domain name</w:t>
            </w:r>
            <w:r w:rsidR="00CE2C5C">
              <w:t xml:space="preserve"> paid by the parish.</w:t>
            </w:r>
          </w:p>
        </w:tc>
      </w:tr>
    </w:tbl>
    <w:p w:rsidR="004F7018" w:rsidRDefault="004F7018" w:rsidP="00583F3B">
      <w:pPr>
        <w:rPr>
          <w:color w:val="FF0000"/>
          <w:sz w:val="28"/>
          <w:szCs w:val="28"/>
        </w:rPr>
      </w:pPr>
    </w:p>
    <w:p w:rsidR="00127AB8" w:rsidRPr="00FF2204" w:rsidRDefault="00EA2EB9" w:rsidP="00127AB8">
      <w:pPr>
        <w:jc w:val="center"/>
        <w:rPr>
          <w:b/>
          <w:sz w:val="28"/>
          <w:szCs w:val="28"/>
          <w:u w:val="single"/>
        </w:rPr>
      </w:pPr>
      <w:r w:rsidRPr="00FF2204">
        <w:rPr>
          <w:b/>
          <w:sz w:val="28"/>
          <w:szCs w:val="28"/>
          <w:u w:val="single"/>
        </w:rPr>
        <w:t>M</w:t>
      </w:r>
      <w:r w:rsidR="00387B36" w:rsidRPr="00FF2204">
        <w:rPr>
          <w:b/>
          <w:sz w:val="28"/>
          <w:szCs w:val="28"/>
          <w:u w:val="single"/>
        </w:rPr>
        <w:t>arketing costs</w:t>
      </w:r>
      <w:r w:rsidR="0067404E" w:rsidRPr="00FF2204">
        <w:rPr>
          <w:b/>
          <w:sz w:val="28"/>
          <w:szCs w:val="28"/>
          <w:u w:val="single"/>
        </w:rPr>
        <w:t xml:space="preserve"> will be minimised</w:t>
      </w:r>
      <w:r w:rsidR="00127AB8" w:rsidRPr="00FF2204">
        <w:rPr>
          <w:b/>
          <w:sz w:val="28"/>
          <w:szCs w:val="28"/>
          <w:u w:val="single"/>
        </w:rPr>
        <w:t>.</w:t>
      </w:r>
    </w:p>
    <w:p w:rsidR="00FF2204" w:rsidRPr="00127AB8" w:rsidRDefault="00FF2204" w:rsidP="00127AB8">
      <w:pPr>
        <w:jc w:val="center"/>
        <w:rPr>
          <w:b/>
          <w:u w:val="single"/>
        </w:rPr>
      </w:pPr>
    </w:p>
    <w:p w:rsidR="00DE0D2D" w:rsidRPr="00127AB8" w:rsidRDefault="00127AB8" w:rsidP="00127AB8">
      <w:pPr>
        <w:pStyle w:val="ListParagraph"/>
        <w:numPr>
          <w:ilvl w:val="0"/>
          <w:numId w:val="7"/>
        </w:numPr>
        <w:rPr>
          <w:rFonts w:ascii="Arial" w:hAnsi="Arial" w:cs="Arial"/>
        </w:rPr>
      </w:pPr>
      <w:r>
        <w:t>W</w:t>
      </w:r>
      <w:r w:rsidR="00554A52" w:rsidRPr="00F63181">
        <w:t xml:space="preserve">e </w:t>
      </w:r>
      <w:r w:rsidR="00DC3A33" w:rsidRPr="00F63181">
        <w:t xml:space="preserve">already </w:t>
      </w:r>
      <w:r w:rsidR="00554A52" w:rsidRPr="00F63181">
        <w:t xml:space="preserve">have the </w:t>
      </w:r>
      <w:r w:rsidR="00DC3A33" w:rsidRPr="00F63181">
        <w:t xml:space="preserve">capability to </w:t>
      </w:r>
      <w:r w:rsidR="00EA2EB9" w:rsidRPr="00F63181">
        <w:t>design</w:t>
      </w:r>
      <w:r w:rsidR="00DC3A33" w:rsidRPr="00F63181">
        <w:t xml:space="preserve"> and print</w:t>
      </w:r>
      <w:r w:rsidR="005963B9" w:rsidRPr="00F63181">
        <w:t xml:space="preserve"> our</w:t>
      </w:r>
      <w:r w:rsidR="00EA2EB9" w:rsidRPr="00F63181">
        <w:t xml:space="preserve"> posters</w:t>
      </w:r>
      <w:r w:rsidR="005963B9" w:rsidRPr="00F63181">
        <w:t xml:space="preserve"> and leaflets</w:t>
      </w:r>
      <w:r w:rsidR="009A548C" w:rsidRPr="00F63181">
        <w:t>.</w:t>
      </w:r>
      <w:r w:rsidR="00326678" w:rsidRPr="00F63181">
        <w:t xml:space="preserve"> </w:t>
      </w:r>
      <w:r w:rsidR="00E26353" w:rsidRPr="00F63181">
        <w:t xml:space="preserve"> </w:t>
      </w:r>
    </w:p>
    <w:p w:rsidR="00DE0D2D" w:rsidRDefault="00DE0D2D" w:rsidP="00583F3B">
      <w:pPr>
        <w:spacing w:after="120"/>
      </w:pPr>
    </w:p>
    <w:p w:rsidR="00127AB8" w:rsidRDefault="00127AB8" w:rsidP="00127AB8">
      <w:pPr>
        <w:pStyle w:val="ListParagraph"/>
        <w:numPr>
          <w:ilvl w:val="0"/>
          <w:numId w:val="7"/>
        </w:numPr>
        <w:spacing w:after="120"/>
      </w:pPr>
      <w:r>
        <w:t>We up-date our own social media</w:t>
      </w:r>
      <w:r w:rsidR="00AF4F49">
        <w:t xml:space="preserve"> and website.</w:t>
      </w:r>
    </w:p>
    <w:p w:rsidR="00FF2204" w:rsidRDefault="00FF2204" w:rsidP="00FF2204">
      <w:pPr>
        <w:spacing w:after="120"/>
      </w:pPr>
    </w:p>
    <w:p w:rsidR="00FF2204" w:rsidRDefault="00FF2204" w:rsidP="00FF2204">
      <w:pPr>
        <w:pStyle w:val="ListParagraph"/>
        <w:numPr>
          <w:ilvl w:val="0"/>
          <w:numId w:val="7"/>
        </w:numPr>
        <w:spacing w:after="120"/>
      </w:pPr>
      <w:r>
        <w:t>We have experience in organising events</w:t>
      </w:r>
      <w:r w:rsidR="00AF4F49">
        <w:t>.</w:t>
      </w:r>
    </w:p>
    <w:p w:rsidR="009A3796" w:rsidRPr="002C7437" w:rsidRDefault="009A3796" w:rsidP="009A3796">
      <w:pPr>
        <w:pStyle w:val="ListParagraph"/>
        <w:numPr>
          <w:ilvl w:val="0"/>
          <w:numId w:val="7"/>
        </w:numPr>
        <w:spacing w:after="120"/>
        <w:sectPr w:rsidR="009A3796" w:rsidRPr="002C7437" w:rsidSect="00145D77">
          <w:headerReference w:type="default" r:id="rId22"/>
          <w:pgSz w:w="11900" w:h="16837"/>
          <w:pgMar w:top="567" w:right="567" w:bottom="567" w:left="567" w:header="720" w:footer="720" w:gutter="567"/>
          <w:cols w:space="720"/>
          <w:titlePg/>
          <w:docGrid w:linePitch="360"/>
        </w:sectPr>
      </w:pPr>
    </w:p>
    <w:p w:rsidR="00372098" w:rsidRPr="00320D6D" w:rsidRDefault="00372098">
      <w:pPr>
        <w:rPr>
          <w:b/>
          <w:color w:val="632423" w:themeColor="accent2" w:themeShade="80"/>
          <w:sz w:val="32"/>
          <w:szCs w:val="32"/>
          <w:u w:val="single"/>
        </w:rPr>
      </w:pPr>
      <w:r w:rsidRPr="00320D6D">
        <w:rPr>
          <w:b/>
          <w:color w:val="632423" w:themeColor="accent2" w:themeShade="80"/>
          <w:sz w:val="32"/>
          <w:szCs w:val="32"/>
        </w:rPr>
        <w:lastRenderedPageBreak/>
        <w:t xml:space="preserve">7: Analysis of available community buildings </w:t>
      </w:r>
    </w:p>
    <w:p w:rsidR="00773FC0" w:rsidRPr="00DC4C2A" w:rsidRDefault="00773FC0">
      <w:pPr>
        <w:rPr>
          <w:b/>
          <w:sz w:val="20"/>
          <w:szCs w:val="20"/>
          <w:u w:val="single"/>
        </w:rPr>
      </w:pPr>
    </w:p>
    <w:p w:rsidR="00BC4309" w:rsidRPr="00BC4309" w:rsidRDefault="00372098">
      <w:pPr>
        <w:rPr>
          <w:b/>
          <w:sz w:val="20"/>
          <w:szCs w:val="20"/>
        </w:rPr>
      </w:pPr>
      <w:r w:rsidRPr="00A343E0">
        <w:rPr>
          <w:b/>
          <w:color w:val="632423" w:themeColor="accent2" w:themeShade="80"/>
          <w:sz w:val="20"/>
          <w:szCs w:val="20"/>
        </w:rPr>
        <w:t xml:space="preserve">7.1 Table of community facilities </w:t>
      </w:r>
      <w:r w:rsidR="00C47175">
        <w:rPr>
          <w:b/>
          <w:color w:val="632423" w:themeColor="accent2" w:themeShade="80"/>
          <w:sz w:val="20"/>
          <w:szCs w:val="20"/>
        </w:rPr>
        <w:t xml:space="preserve">for hire </w:t>
      </w:r>
      <w:r w:rsidRPr="00A343E0">
        <w:rPr>
          <w:b/>
          <w:color w:val="632423" w:themeColor="accent2" w:themeShade="80"/>
          <w:sz w:val="20"/>
          <w:szCs w:val="20"/>
        </w:rPr>
        <w:t>throughout the Parish</w:t>
      </w:r>
      <w:r w:rsidR="00F040F8">
        <w:rPr>
          <w:b/>
          <w:color w:val="632423" w:themeColor="accent2" w:themeShade="80"/>
          <w:sz w:val="20"/>
          <w:szCs w:val="20"/>
        </w:rPr>
        <w:t>:</w:t>
      </w:r>
    </w:p>
    <w:tbl>
      <w:tblPr>
        <w:tblW w:w="4833"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5"/>
        <w:gridCol w:w="1702"/>
        <w:gridCol w:w="1099"/>
        <w:gridCol w:w="1416"/>
        <w:gridCol w:w="4253"/>
        <w:gridCol w:w="3262"/>
        <w:gridCol w:w="1560"/>
      </w:tblGrid>
      <w:tr w:rsidR="00DD15EB" w:rsidRPr="00BC4309" w:rsidTr="00E37287">
        <w:trPr>
          <w:trHeight w:val="667"/>
          <w:tblHeader/>
          <w:jc w:val="center"/>
        </w:trPr>
        <w:tc>
          <w:tcPr>
            <w:tcW w:w="681" w:type="pct"/>
          </w:tcPr>
          <w:p w:rsidR="00DD15EB" w:rsidRPr="00BC4309" w:rsidRDefault="00DD15EB">
            <w:pPr>
              <w:rPr>
                <w:b/>
                <w:sz w:val="20"/>
                <w:szCs w:val="20"/>
                <w:u w:val="single"/>
              </w:rPr>
            </w:pPr>
            <w:r w:rsidRPr="00BC4309">
              <w:rPr>
                <w:b/>
                <w:sz w:val="20"/>
                <w:szCs w:val="20"/>
                <w:u w:val="single"/>
              </w:rPr>
              <w:t>Name, location</w:t>
            </w:r>
          </w:p>
          <w:p w:rsidR="00DD15EB" w:rsidRPr="00BC4309" w:rsidRDefault="00DD15EB" w:rsidP="00F471AF">
            <w:pPr>
              <w:rPr>
                <w:b/>
                <w:sz w:val="20"/>
                <w:szCs w:val="20"/>
              </w:rPr>
            </w:pPr>
            <w:r w:rsidRPr="00BC4309">
              <w:rPr>
                <w:b/>
                <w:sz w:val="20"/>
                <w:szCs w:val="20"/>
                <w:u w:val="single"/>
              </w:rPr>
              <w:t>and business size</w:t>
            </w:r>
          </w:p>
        </w:tc>
        <w:tc>
          <w:tcPr>
            <w:tcW w:w="553" w:type="pct"/>
          </w:tcPr>
          <w:p w:rsidR="00DD15EB" w:rsidRPr="00BC4309" w:rsidRDefault="00DD15EB">
            <w:pPr>
              <w:snapToGrid w:val="0"/>
              <w:rPr>
                <w:b/>
                <w:sz w:val="20"/>
                <w:szCs w:val="20"/>
              </w:rPr>
            </w:pPr>
          </w:p>
          <w:p w:rsidR="00DD15EB" w:rsidRPr="00BC4309" w:rsidRDefault="00DD15EB" w:rsidP="00F471AF">
            <w:pPr>
              <w:rPr>
                <w:sz w:val="20"/>
                <w:szCs w:val="20"/>
              </w:rPr>
            </w:pPr>
            <w:r w:rsidRPr="00BC4309">
              <w:rPr>
                <w:b/>
                <w:sz w:val="20"/>
                <w:szCs w:val="20"/>
                <w:u w:val="single"/>
              </w:rPr>
              <w:t>Product/service</w:t>
            </w:r>
          </w:p>
        </w:tc>
        <w:tc>
          <w:tcPr>
            <w:tcW w:w="357" w:type="pct"/>
          </w:tcPr>
          <w:p w:rsidR="00DD15EB" w:rsidRPr="00BC4309" w:rsidRDefault="00DD15EB">
            <w:pPr>
              <w:snapToGrid w:val="0"/>
              <w:rPr>
                <w:b/>
                <w:sz w:val="20"/>
                <w:szCs w:val="20"/>
              </w:rPr>
            </w:pPr>
          </w:p>
          <w:p w:rsidR="00DD15EB" w:rsidRPr="00BC4309" w:rsidRDefault="000E51E8" w:rsidP="00F471AF">
            <w:pPr>
              <w:rPr>
                <w:b/>
                <w:sz w:val="20"/>
                <w:szCs w:val="20"/>
              </w:rPr>
            </w:pPr>
            <w:r w:rsidRPr="00BC4309">
              <w:rPr>
                <w:b/>
                <w:sz w:val="20"/>
                <w:szCs w:val="20"/>
                <w:u w:val="single"/>
              </w:rPr>
              <w:t>Capacity</w:t>
            </w:r>
          </w:p>
        </w:tc>
        <w:tc>
          <w:tcPr>
            <w:tcW w:w="460" w:type="pct"/>
          </w:tcPr>
          <w:p w:rsidR="00DD15EB" w:rsidRPr="00BC4309" w:rsidRDefault="00DD15EB">
            <w:pPr>
              <w:snapToGrid w:val="0"/>
              <w:rPr>
                <w:b/>
                <w:sz w:val="20"/>
                <w:szCs w:val="20"/>
              </w:rPr>
            </w:pPr>
          </w:p>
          <w:p w:rsidR="00DD15EB" w:rsidRPr="00BC4309" w:rsidRDefault="00DD15EB" w:rsidP="00F471AF">
            <w:pPr>
              <w:rPr>
                <w:sz w:val="20"/>
                <w:szCs w:val="20"/>
              </w:rPr>
            </w:pPr>
            <w:r w:rsidRPr="00BC4309">
              <w:rPr>
                <w:b/>
                <w:sz w:val="20"/>
                <w:szCs w:val="20"/>
                <w:u w:val="single"/>
              </w:rPr>
              <w:t>P</w:t>
            </w:r>
            <w:r w:rsidR="00F471AF" w:rsidRPr="00BC4309">
              <w:rPr>
                <w:b/>
                <w:sz w:val="20"/>
                <w:szCs w:val="20"/>
                <w:u w:val="single"/>
              </w:rPr>
              <w:t>rice</w:t>
            </w:r>
          </w:p>
        </w:tc>
        <w:tc>
          <w:tcPr>
            <w:tcW w:w="1382" w:type="pct"/>
          </w:tcPr>
          <w:p w:rsidR="00DD15EB" w:rsidRPr="00BC4309" w:rsidRDefault="00DD15EB">
            <w:pPr>
              <w:snapToGrid w:val="0"/>
              <w:rPr>
                <w:b/>
                <w:sz w:val="20"/>
                <w:szCs w:val="20"/>
              </w:rPr>
            </w:pPr>
          </w:p>
          <w:p w:rsidR="00DD15EB" w:rsidRPr="00BC4309" w:rsidRDefault="00DD15EB" w:rsidP="00F471AF">
            <w:pPr>
              <w:jc w:val="center"/>
              <w:rPr>
                <w:sz w:val="20"/>
                <w:szCs w:val="20"/>
              </w:rPr>
            </w:pPr>
            <w:r w:rsidRPr="00BC4309">
              <w:rPr>
                <w:b/>
                <w:sz w:val="20"/>
                <w:szCs w:val="20"/>
                <w:u w:val="single"/>
              </w:rPr>
              <w:t>Strengths</w:t>
            </w:r>
          </w:p>
        </w:tc>
        <w:tc>
          <w:tcPr>
            <w:tcW w:w="1060" w:type="pct"/>
          </w:tcPr>
          <w:p w:rsidR="00DD15EB" w:rsidRPr="00BC4309" w:rsidRDefault="00DD15EB" w:rsidP="000E5FCE">
            <w:pPr>
              <w:jc w:val="center"/>
              <w:rPr>
                <w:b/>
                <w:sz w:val="20"/>
                <w:szCs w:val="20"/>
                <w:u w:val="single"/>
              </w:rPr>
            </w:pPr>
          </w:p>
          <w:p w:rsidR="00DD15EB" w:rsidRPr="00BC4309" w:rsidRDefault="00DD15EB" w:rsidP="00F471AF">
            <w:pPr>
              <w:jc w:val="center"/>
              <w:rPr>
                <w:b/>
                <w:sz w:val="20"/>
                <w:szCs w:val="20"/>
              </w:rPr>
            </w:pPr>
            <w:r w:rsidRPr="00BC4309">
              <w:rPr>
                <w:b/>
                <w:sz w:val="20"/>
                <w:szCs w:val="20"/>
                <w:u w:val="single"/>
              </w:rPr>
              <w:t>Weaknesses</w:t>
            </w:r>
          </w:p>
        </w:tc>
        <w:tc>
          <w:tcPr>
            <w:tcW w:w="507" w:type="pct"/>
          </w:tcPr>
          <w:p w:rsidR="00DD15EB" w:rsidRPr="00BC4309" w:rsidRDefault="00DD15EB">
            <w:pPr>
              <w:rPr>
                <w:b/>
                <w:sz w:val="20"/>
                <w:szCs w:val="20"/>
                <w:u w:val="single"/>
              </w:rPr>
            </w:pPr>
            <w:r w:rsidRPr="00BC4309">
              <w:rPr>
                <w:b/>
                <w:sz w:val="20"/>
                <w:szCs w:val="20"/>
                <w:u w:val="single"/>
              </w:rPr>
              <w:t>Distance from</w:t>
            </w:r>
          </w:p>
          <w:p w:rsidR="00DD15EB" w:rsidRPr="00BC4309" w:rsidRDefault="00DD15EB" w:rsidP="00DD15EB">
            <w:pPr>
              <w:rPr>
                <w:b/>
                <w:sz w:val="20"/>
                <w:szCs w:val="20"/>
                <w:u w:val="single"/>
              </w:rPr>
            </w:pPr>
            <w:r w:rsidRPr="00BC4309">
              <w:rPr>
                <w:b/>
                <w:sz w:val="20"/>
                <w:szCs w:val="20"/>
                <w:u w:val="single"/>
              </w:rPr>
              <w:t>St. Mary’s</w:t>
            </w:r>
          </w:p>
          <w:p w:rsidR="00F22D0D" w:rsidRPr="00BC4309" w:rsidRDefault="00E37287" w:rsidP="00DD15EB">
            <w:pPr>
              <w:rPr>
                <w:b/>
                <w:sz w:val="20"/>
                <w:szCs w:val="20"/>
              </w:rPr>
            </w:pPr>
            <w:r>
              <w:rPr>
                <w:b/>
                <w:sz w:val="20"/>
                <w:szCs w:val="20"/>
                <w:u w:val="single"/>
              </w:rPr>
              <w:t>3mph walking</w:t>
            </w:r>
          </w:p>
        </w:tc>
      </w:tr>
      <w:tr w:rsidR="00DD15EB" w:rsidRPr="00BC4309" w:rsidTr="00E37287">
        <w:trPr>
          <w:trHeight w:val="1318"/>
          <w:jc w:val="center"/>
        </w:trPr>
        <w:tc>
          <w:tcPr>
            <w:tcW w:w="681" w:type="pct"/>
          </w:tcPr>
          <w:p w:rsidR="00DD15EB" w:rsidRPr="00BC4309" w:rsidRDefault="00DA3EE0">
            <w:pPr>
              <w:snapToGrid w:val="0"/>
              <w:rPr>
                <w:sz w:val="20"/>
                <w:szCs w:val="20"/>
              </w:rPr>
            </w:pPr>
            <w:r w:rsidRPr="00BC4309">
              <w:rPr>
                <w:sz w:val="20"/>
                <w:szCs w:val="20"/>
              </w:rPr>
              <w:t>Memorial Hall</w:t>
            </w:r>
          </w:p>
          <w:p w:rsidR="00E32AC2" w:rsidRPr="00BC4309" w:rsidRDefault="00E32AC2">
            <w:pPr>
              <w:snapToGrid w:val="0"/>
              <w:rPr>
                <w:sz w:val="20"/>
                <w:szCs w:val="20"/>
              </w:rPr>
            </w:pPr>
            <w:r w:rsidRPr="00BC4309">
              <w:rPr>
                <w:sz w:val="20"/>
                <w:szCs w:val="20"/>
              </w:rPr>
              <w:t>N.P.T.</w:t>
            </w:r>
          </w:p>
          <w:p w:rsidR="00DD15EB" w:rsidRPr="00BC4309" w:rsidRDefault="00DA3EE0">
            <w:pPr>
              <w:snapToGrid w:val="0"/>
              <w:rPr>
                <w:sz w:val="20"/>
                <w:szCs w:val="20"/>
              </w:rPr>
            </w:pPr>
            <w:r w:rsidRPr="00BC4309">
              <w:rPr>
                <w:sz w:val="20"/>
                <w:szCs w:val="20"/>
              </w:rPr>
              <w:t>Wern road</w:t>
            </w:r>
          </w:p>
          <w:p w:rsidR="00DD15EB" w:rsidRPr="00BC4309" w:rsidRDefault="00DA3EE0">
            <w:pPr>
              <w:snapToGrid w:val="0"/>
              <w:rPr>
                <w:sz w:val="20"/>
                <w:szCs w:val="20"/>
              </w:rPr>
            </w:pPr>
            <w:r w:rsidRPr="00BC4309">
              <w:rPr>
                <w:sz w:val="20"/>
                <w:szCs w:val="20"/>
              </w:rPr>
              <w:t xml:space="preserve">Skewen </w:t>
            </w:r>
          </w:p>
          <w:p w:rsidR="00DD15EB" w:rsidRPr="00BC4309" w:rsidRDefault="00DD15EB" w:rsidP="008D2A39">
            <w:pPr>
              <w:snapToGrid w:val="0"/>
              <w:rPr>
                <w:b/>
                <w:sz w:val="20"/>
                <w:szCs w:val="20"/>
                <w:u w:val="single"/>
              </w:rPr>
            </w:pPr>
            <w:r w:rsidRPr="00BC4309">
              <w:rPr>
                <w:rStyle w:val="xbe"/>
                <w:sz w:val="20"/>
                <w:szCs w:val="20"/>
              </w:rPr>
              <w:t>SA10 6DP</w:t>
            </w:r>
          </w:p>
        </w:tc>
        <w:tc>
          <w:tcPr>
            <w:tcW w:w="553" w:type="pct"/>
          </w:tcPr>
          <w:p w:rsidR="00197D6F" w:rsidRPr="001F40F5" w:rsidRDefault="00197D6F" w:rsidP="004A6829">
            <w:pPr>
              <w:snapToGrid w:val="0"/>
              <w:rPr>
                <w:b/>
                <w:color w:val="943634" w:themeColor="accent2" w:themeShade="BF"/>
                <w:sz w:val="20"/>
                <w:szCs w:val="20"/>
              </w:rPr>
            </w:pPr>
            <w:r w:rsidRPr="001F40F5">
              <w:rPr>
                <w:b/>
                <w:color w:val="943634" w:themeColor="accent2" w:themeShade="BF"/>
                <w:sz w:val="20"/>
                <w:szCs w:val="20"/>
              </w:rPr>
              <w:t>Appendix:</w:t>
            </w:r>
            <w:r w:rsidR="001F40F5">
              <w:rPr>
                <w:b/>
                <w:color w:val="943634" w:themeColor="accent2" w:themeShade="BF"/>
                <w:sz w:val="20"/>
                <w:szCs w:val="20"/>
              </w:rPr>
              <w:t xml:space="preserve"> </w:t>
            </w:r>
            <w:r w:rsidR="00DD7445">
              <w:rPr>
                <w:b/>
                <w:color w:val="943634" w:themeColor="accent2" w:themeShade="BF"/>
                <w:sz w:val="20"/>
                <w:szCs w:val="20"/>
              </w:rPr>
              <w:t>E</w:t>
            </w:r>
          </w:p>
        </w:tc>
        <w:tc>
          <w:tcPr>
            <w:tcW w:w="357" w:type="pct"/>
          </w:tcPr>
          <w:p w:rsidR="00DD15EB" w:rsidRPr="00BC4309" w:rsidRDefault="00DD15EB">
            <w:pPr>
              <w:snapToGrid w:val="0"/>
              <w:rPr>
                <w:sz w:val="20"/>
                <w:szCs w:val="20"/>
              </w:rPr>
            </w:pPr>
            <w:r w:rsidRPr="00BC4309">
              <w:rPr>
                <w:sz w:val="20"/>
                <w:szCs w:val="20"/>
              </w:rPr>
              <w:t>200</w:t>
            </w:r>
          </w:p>
        </w:tc>
        <w:tc>
          <w:tcPr>
            <w:tcW w:w="460" w:type="pct"/>
          </w:tcPr>
          <w:p w:rsidR="00DD15EB" w:rsidRPr="001F40F5" w:rsidRDefault="004E4494">
            <w:pPr>
              <w:snapToGrid w:val="0"/>
              <w:rPr>
                <w:b/>
                <w:color w:val="943634" w:themeColor="accent2" w:themeShade="BF"/>
                <w:sz w:val="20"/>
                <w:szCs w:val="20"/>
              </w:rPr>
            </w:pPr>
            <w:r w:rsidRPr="001F40F5">
              <w:rPr>
                <w:b/>
                <w:color w:val="943634" w:themeColor="accent2" w:themeShade="BF"/>
                <w:sz w:val="20"/>
                <w:szCs w:val="20"/>
              </w:rPr>
              <w:t>Appendix:</w:t>
            </w:r>
            <w:r w:rsidR="001F40F5" w:rsidRPr="001F40F5">
              <w:rPr>
                <w:b/>
                <w:color w:val="943634" w:themeColor="accent2" w:themeShade="BF"/>
                <w:sz w:val="20"/>
                <w:szCs w:val="20"/>
              </w:rPr>
              <w:t xml:space="preserve"> </w:t>
            </w:r>
            <w:r w:rsidR="00DD7445">
              <w:rPr>
                <w:b/>
                <w:color w:val="943634" w:themeColor="accent2" w:themeShade="BF"/>
                <w:sz w:val="20"/>
                <w:szCs w:val="20"/>
              </w:rPr>
              <w:t>E</w:t>
            </w:r>
          </w:p>
        </w:tc>
        <w:tc>
          <w:tcPr>
            <w:tcW w:w="1382" w:type="pct"/>
          </w:tcPr>
          <w:p w:rsidR="00DD15EB" w:rsidRPr="00BC4309" w:rsidRDefault="00DD15EB" w:rsidP="000617B1">
            <w:pPr>
              <w:pStyle w:val="ListParagraph"/>
              <w:numPr>
                <w:ilvl w:val="0"/>
                <w:numId w:val="15"/>
              </w:numPr>
              <w:snapToGrid w:val="0"/>
              <w:rPr>
                <w:b/>
                <w:sz w:val="20"/>
                <w:szCs w:val="20"/>
              </w:rPr>
            </w:pPr>
            <w:r w:rsidRPr="00BC4309">
              <w:rPr>
                <w:sz w:val="20"/>
                <w:szCs w:val="20"/>
              </w:rPr>
              <w:t xml:space="preserve"> Large capacity</w:t>
            </w:r>
            <w:r w:rsidR="00E341D1" w:rsidRPr="00BC4309">
              <w:rPr>
                <w:sz w:val="20"/>
                <w:szCs w:val="20"/>
              </w:rPr>
              <w:t xml:space="preserve"> main hall</w:t>
            </w:r>
            <w:r w:rsidR="004629BD">
              <w:rPr>
                <w:sz w:val="20"/>
                <w:szCs w:val="20"/>
              </w:rPr>
              <w:t xml:space="preserve">  </w:t>
            </w:r>
          </w:p>
          <w:p w:rsidR="00E341D1" w:rsidRPr="00BC4309" w:rsidRDefault="00E341D1" w:rsidP="000617B1">
            <w:pPr>
              <w:pStyle w:val="ListParagraph"/>
              <w:numPr>
                <w:ilvl w:val="0"/>
                <w:numId w:val="15"/>
              </w:numPr>
              <w:snapToGrid w:val="0"/>
              <w:rPr>
                <w:b/>
                <w:sz w:val="20"/>
                <w:szCs w:val="20"/>
              </w:rPr>
            </w:pPr>
            <w:r w:rsidRPr="00BC4309">
              <w:rPr>
                <w:sz w:val="20"/>
                <w:szCs w:val="20"/>
              </w:rPr>
              <w:t>Stage</w:t>
            </w:r>
          </w:p>
          <w:p w:rsidR="00DD15EB" w:rsidRPr="00BC4309" w:rsidRDefault="00DD15EB" w:rsidP="000617B1">
            <w:pPr>
              <w:pStyle w:val="ListParagraph"/>
              <w:numPr>
                <w:ilvl w:val="0"/>
                <w:numId w:val="15"/>
              </w:numPr>
              <w:snapToGrid w:val="0"/>
              <w:rPr>
                <w:b/>
                <w:sz w:val="20"/>
                <w:szCs w:val="20"/>
              </w:rPr>
            </w:pPr>
            <w:r w:rsidRPr="00BC4309">
              <w:rPr>
                <w:sz w:val="20"/>
                <w:szCs w:val="20"/>
              </w:rPr>
              <w:t>On-site parking</w:t>
            </w:r>
          </w:p>
          <w:p w:rsidR="00642703" w:rsidRPr="00BC4309" w:rsidRDefault="00DD15EB" w:rsidP="000617B1">
            <w:pPr>
              <w:pStyle w:val="ListParagraph"/>
              <w:numPr>
                <w:ilvl w:val="0"/>
                <w:numId w:val="15"/>
              </w:numPr>
              <w:snapToGrid w:val="0"/>
              <w:rPr>
                <w:b/>
                <w:sz w:val="20"/>
                <w:szCs w:val="20"/>
              </w:rPr>
            </w:pPr>
            <w:r w:rsidRPr="00BC4309">
              <w:rPr>
                <w:sz w:val="20"/>
                <w:szCs w:val="20"/>
              </w:rPr>
              <w:t>Good location</w:t>
            </w:r>
            <w:r w:rsidR="00F22D0D" w:rsidRPr="00BC4309">
              <w:rPr>
                <w:sz w:val="20"/>
                <w:szCs w:val="20"/>
              </w:rPr>
              <w:t xml:space="preserve"> in </w:t>
            </w:r>
            <w:r w:rsidR="00642703" w:rsidRPr="00BC4309">
              <w:rPr>
                <w:sz w:val="20"/>
                <w:szCs w:val="20"/>
              </w:rPr>
              <w:t xml:space="preserve">Skewen </w:t>
            </w:r>
            <w:r w:rsidR="00F22D0D" w:rsidRPr="00BC4309">
              <w:rPr>
                <w:sz w:val="20"/>
                <w:szCs w:val="20"/>
              </w:rPr>
              <w:t>park</w:t>
            </w:r>
          </w:p>
          <w:p w:rsidR="006A5948" w:rsidRPr="00BC4309" w:rsidRDefault="006A5948" w:rsidP="000617B1">
            <w:pPr>
              <w:pStyle w:val="ListParagraph"/>
              <w:numPr>
                <w:ilvl w:val="0"/>
                <w:numId w:val="15"/>
              </w:numPr>
              <w:snapToGrid w:val="0"/>
              <w:rPr>
                <w:b/>
                <w:sz w:val="20"/>
                <w:szCs w:val="20"/>
              </w:rPr>
            </w:pPr>
            <w:r w:rsidRPr="00BC4309">
              <w:rPr>
                <w:sz w:val="20"/>
                <w:szCs w:val="20"/>
              </w:rPr>
              <w:t>Kitchen</w:t>
            </w:r>
          </w:p>
          <w:p w:rsidR="00855EF6" w:rsidRPr="00BC4309" w:rsidRDefault="006E602B" w:rsidP="000617B1">
            <w:pPr>
              <w:pStyle w:val="ListParagraph"/>
              <w:numPr>
                <w:ilvl w:val="0"/>
                <w:numId w:val="15"/>
              </w:numPr>
              <w:snapToGrid w:val="0"/>
              <w:rPr>
                <w:b/>
                <w:sz w:val="20"/>
                <w:szCs w:val="20"/>
              </w:rPr>
            </w:pPr>
            <w:r w:rsidRPr="00BC4309">
              <w:rPr>
                <w:sz w:val="20"/>
                <w:szCs w:val="20"/>
              </w:rPr>
              <w:t>B</w:t>
            </w:r>
            <w:r w:rsidR="00855EF6" w:rsidRPr="00BC4309">
              <w:rPr>
                <w:sz w:val="20"/>
                <w:szCs w:val="20"/>
              </w:rPr>
              <w:t>us stop</w:t>
            </w:r>
            <w:r w:rsidR="006F3B98" w:rsidRPr="00BC4309">
              <w:rPr>
                <w:sz w:val="20"/>
                <w:szCs w:val="20"/>
              </w:rPr>
              <w:t xml:space="preserve"> 50yds</w:t>
            </w:r>
            <w:r w:rsidR="00AA4E5B" w:rsidRPr="00BC4309">
              <w:rPr>
                <w:sz w:val="20"/>
                <w:szCs w:val="20"/>
              </w:rPr>
              <w:t xml:space="preserve"> </w:t>
            </w:r>
            <w:r w:rsidR="00DE17C1" w:rsidRPr="00BC4309">
              <w:rPr>
                <w:sz w:val="20"/>
                <w:szCs w:val="20"/>
              </w:rPr>
              <w:t>(</w:t>
            </w:r>
            <w:r w:rsidR="00855EF6" w:rsidRPr="00BC4309">
              <w:rPr>
                <w:sz w:val="20"/>
                <w:szCs w:val="20"/>
              </w:rPr>
              <w:t>route Neath</w:t>
            </w:r>
            <w:r w:rsidRPr="00BC4309">
              <w:rPr>
                <w:sz w:val="20"/>
                <w:szCs w:val="20"/>
              </w:rPr>
              <w:t>-</w:t>
            </w:r>
            <w:r w:rsidR="00855EF6" w:rsidRPr="00BC4309">
              <w:rPr>
                <w:sz w:val="20"/>
                <w:szCs w:val="20"/>
              </w:rPr>
              <w:t xml:space="preserve"> Swansea</w:t>
            </w:r>
            <w:r w:rsidR="00DE17C1" w:rsidRPr="00BC4309">
              <w:rPr>
                <w:sz w:val="20"/>
                <w:szCs w:val="20"/>
              </w:rPr>
              <w:t>)</w:t>
            </w:r>
          </w:p>
        </w:tc>
        <w:tc>
          <w:tcPr>
            <w:tcW w:w="1060" w:type="pct"/>
          </w:tcPr>
          <w:p w:rsidR="001C6D35" w:rsidRPr="00BC4309" w:rsidRDefault="00BE1B47" w:rsidP="000617B1">
            <w:pPr>
              <w:pStyle w:val="ListParagraph"/>
              <w:numPr>
                <w:ilvl w:val="0"/>
                <w:numId w:val="3"/>
              </w:numPr>
              <w:snapToGrid w:val="0"/>
              <w:rPr>
                <w:sz w:val="20"/>
                <w:szCs w:val="20"/>
              </w:rPr>
            </w:pPr>
            <w:r>
              <w:rPr>
                <w:sz w:val="20"/>
                <w:szCs w:val="20"/>
              </w:rPr>
              <w:t>Full</w:t>
            </w:r>
            <w:r w:rsidR="00326C1B">
              <w:rPr>
                <w:sz w:val="20"/>
                <w:szCs w:val="20"/>
              </w:rPr>
              <w:t xml:space="preserve"> cap</w:t>
            </w:r>
            <w:r w:rsidR="00581561">
              <w:rPr>
                <w:sz w:val="20"/>
                <w:szCs w:val="20"/>
              </w:rPr>
              <w:t>ac</w:t>
            </w:r>
            <w:r w:rsidR="00326C1B">
              <w:rPr>
                <w:sz w:val="20"/>
                <w:szCs w:val="20"/>
              </w:rPr>
              <w:t>ity</w:t>
            </w:r>
          </w:p>
          <w:p w:rsidR="00DD15EB" w:rsidRPr="00BC4309" w:rsidRDefault="00D11850" w:rsidP="000617B1">
            <w:pPr>
              <w:pStyle w:val="ListParagraph"/>
              <w:numPr>
                <w:ilvl w:val="0"/>
                <w:numId w:val="3"/>
              </w:numPr>
              <w:snapToGrid w:val="0"/>
              <w:rPr>
                <w:sz w:val="20"/>
                <w:szCs w:val="20"/>
              </w:rPr>
            </w:pPr>
            <w:r w:rsidRPr="00BC4309">
              <w:rPr>
                <w:sz w:val="20"/>
                <w:szCs w:val="20"/>
              </w:rPr>
              <w:t>1960’s</w:t>
            </w:r>
            <w:r w:rsidR="00FA1A8A" w:rsidRPr="00BC4309">
              <w:rPr>
                <w:sz w:val="20"/>
                <w:szCs w:val="20"/>
              </w:rPr>
              <w:t xml:space="preserve"> building </w:t>
            </w:r>
            <w:r w:rsidR="006F0F9B" w:rsidRPr="00BC4309">
              <w:rPr>
                <w:sz w:val="20"/>
                <w:szCs w:val="20"/>
              </w:rPr>
              <w:t>needs upgrading.</w:t>
            </w:r>
          </w:p>
          <w:p w:rsidR="00DD15EB" w:rsidRPr="00BC4309" w:rsidRDefault="00DD15EB" w:rsidP="000617B1">
            <w:pPr>
              <w:pStyle w:val="ListParagraph"/>
              <w:numPr>
                <w:ilvl w:val="0"/>
                <w:numId w:val="3"/>
              </w:numPr>
              <w:snapToGrid w:val="0"/>
              <w:rPr>
                <w:sz w:val="20"/>
                <w:szCs w:val="20"/>
              </w:rPr>
            </w:pPr>
            <w:r w:rsidRPr="00BC4309">
              <w:rPr>
                <w:sz w:val="20"/>
                <w:szCs w:val="20"/>
              </w:rPr>
              <w:t>Not disable</w:t>
            </w:r>
            <w:r w:rsidR="007F23D8">
              <w:rPr>
                <w:sz w:val="20"/>
                <w:szCs w:val="20"/>
              </w:rPr>
              <w:t>d</w:t>
            </w:r>
            <w:r w:rsidRPr="00BC4309">
              <w:rPr>
                <w:sz w:val="20"/>
                <w:szCs w:val="20"/>
              </w:rPr>
              <w:t xml:space="preserve"> friendly</w:t>
            </w:r>
            <w:r w:rsidR="00A369F4" w:rsidRPr="00BC4309">
              <w:rPr>
                <w:sz w:val="20"/>
                <w:szCs w:val="20"/>
              </w:rPr>
              <w:t xml:space="preserve"> throughout</w:t>
            </w:r>
          </w:p>
          <w:p w:rsidR="00E341D1" w:rsidRPr="00BC4309" w:rsidRDefault="00E341D1" w:rsidP="000617B1">
            <w:pPr>
              <w:pStyle w:val="ListParagraph"/>
              <w:numPr>
                <w:ilvl w:val="0"/>
                <w:numId w:val="3"/>
              </w:numPr>
              <w:snapToGrid w:val="0"/>
              <w:rPr>
                <w:sz w:val="20"/>
                <w:szCs w:val="20"/>
              </w:rPr>
            </w:pPr>
            <w:r w:rsidRPr="00BC4309">
              <w:rPr>
                <w:sz w:val="20"/>
                <w:szCs w:val="20"/>
              </w:rPr>
              <w:t>No internet</w:t>
            </w:r>
          </w:p>
          <w:p w:rsidR="00E30D51" w:rsidRPr="00BC4309" w:rsidRDefault="00E30D51" w:rsidP="000617B1">
            <w:pPr>
              <w:pStyle w:val="ListParagraph"/>
              <w:numPr>
                <w:ilvl w:val="0"/>
                <w:numId w:val="3"/>
              </w:numPr>
              <w:snapToGrid w:val="0"/>
              <w:rPr>
                <w:sz w:val="20"/>
                <w:szCs w:val="20"/>
              </w:rPr>
            </w:pPr>
            <w:r w:rsidRPr="00BC4309">
              <w:rPr>
                <w:sz w:val="20"/>
                <w:szCs w:val="20"/>
              </w:rPr>
              <w:t>Sur-charges apply on weekends</w:t>
            </w:r>
          </w:p>
        </w:tc>
        <w:tc>
          <w:tcPr>
            <w:tcW w:w="507" w:type="pct"/>
          </w:tcPr>
          <w:p w:rsidR="00F22D0D" w:rsidRPr="00BC4309" w:rsidRDefault="002671C7">
            <w:pPr>
              <w:snapToGrid w:val="0"/>
              <w:rPr>
                <w:sz w:val="20"/>
                <w:szCs w:val="20"/>
              </w:rPr>
            </w:pPr>
            <w:r w:rsidRPr="00BC4309">
              <w:rPr>
                <w:sz w:val="20"/>
                <w:szCs w:val="20"/>
              </w:rPr>
              <w:fldChar w:fldCharType="begin">
                <w:ffData>
                  <w:name w:val="Text66"/>
                  <w:enabled/>
                  <w:calcOnExit w:val="0"/>
                  <w:textInput/>
                </w:ffData>
              </w:fldChar>
            </w:r>
            <w:bookmarkStart w:id="4" w:name="Text66"/>
            <w:r w:rsidR="00DD15EB" w:rsidRPr="00BC4309">
              <w:rPr>
                <w:sz w:val="20"/>
                <w:szCs w:val="20"/>
              </w:rPr>
              <w:instrText xml:space="preserve"> FORMTEXT </w:instrText>
            </w:r>
            <w:r w:rsidRPr="00BC4309">
              <w:rPr>
                <w:sz w:val="20"/>
                <w:szCs w:val="20"/>
              </w:rPr>
            </w:r>
            <w:r w:rsidRPr="00BC4309">
              <w:rPr>
                <w:sz w:val="20"/>
                <w:szCs w:val="20"/>
              </w:rPr>
              <w:fldChar w:fldCharType="separate"/>
            </w:r>
            <w:r w:rsidR="00DD15EB" w:rsidRPr="00BC4309">
              <w:rPr>
                <w:noProof/>
                <w:sz w:val="20"/>
                <w:szCs w:val="20"/>
              </w:rPr>
              <w:t> </w:t>
            </w:r>
            <w:r w:rsidR="00DD15EB" w:rsidRPr="00BC4309">
              <w:rPr>
                <w:noProof/>
                <w:sz w:val="20"/>
                <w:szCs w:val="20"/>
              </w:rPr>
              <w:t> </w:t>
            </w:r>
            <w:r w:rsidR="00DD15EB" w:rsidRPr="00BC4309">
              <w:rPr>
                <w:noProof/>
                <w:sz w:val="20"/>
                <w:szCs w:val="20"/>
              </w:rPr>
              <w:t> </w:t>
            </w:r>
            <w:r w:rsidR="00DD15EB" w:rsidRPr="00BC4309">
              <w:rPr>
                <w:noProof/>
                <w:sz w:val="20"/>
                <w:szCs w:val="20"/>
              </w:rPr>
              <w:t> </w:t>
            </w:r>
            <w:r w:rsidR="00DD15EB" w:rsidRPr="00BC4309">
              <w:rPr>
                <w:noProof/>
                <w:sz w:val="20"/>
                <w:szCs w:val="20"/>
              </w:rPr>
              <w:t> </w:t>
            </w:r>
            <w:r w:rsidRPr="00BC4309">
              <w:rPr>
                <w:sz w:val="20"/>
                <w:szCs w:val="20"/>
              </w:rPr>
              <w:fldChar w:fldCharType="end"/>
            </w:r>
            <w:bookmarkEnd w:id="4"/>
          </w:p>
          <w:p w:rsidR="00F22D0D" w:rsidRPr="00BC4309" w:rsidRDefault="00F22D0D">
            <w:pPr>
              <w:snapToGrid w:val="0"/>
              <w:rPr>
                <w:sz w:val="20"/>
                <w:szCs w:val="20"/>
              </w:rPr>
            </w:pPr>
          </w:p>
          <w:p w:rsidR="00DD15EB" w:rsidRPr="00BC4309" w:rsidRDefault="00F22D0D">
            <w:pPr>
              <w:snapToGrid w:val="0"/>
              <w:rPr>
                <w:sz w:val="20"/>
                <w:szCs w:val="20"/>
              </w:rPr>
            </w:pPr>
            <w:r w:rsidRPr="00BC4309">
              <w:rPr>
                <w:sz w:val="20"/>
                <w:szCs w:val="20"/>
              </w:rPr>
              <w:t>15 mins</w:t>
            </w:r>
            <w:r w:rsidR="009F7196" w:rsidRPr="00BC4309">
              <w:rPr>
                <w:sz w:val="20"/>
                <w:szCs w:val="20"/>
              </w:rPr>
              <w:t>.</w:t>
            </w:r>
          </w:p>
          <w:p w:rsidR="002F59F0" w:rsidRPr="00BC4309" w:rsidRDefault="002F59F0">
            <w:pPr>
              <w:snapToGrid w:val="0"/>
              <w:rPr>
                <w:b/>
                <w:sz w:val="20"/>
                <w:szCs w:val="20"/>
              </w:rPr>
            </w:pPr>
            <w:r w:rsidRPr="00BC4309">
              <w:rPr>
                <w:sz w:val="20"/>
                <w:szCs w:val="20"/>
              </w:rPr>
              <w:t>Steep gradient</w:t>
            </w:r>
          </w:p>
        </w:tc>
      </w:tr>
      <w:tr w:rsidR="00DD15EB" w:rsidRPr="00BC4309" w:rsidTr="00E37287">
        <w:trPr>
          <w:trHeight w:val="1400"/>
          <w:jc w:val="center"/>
        </w:trPr>
        <w:tc>
          <w:tcPr>
            <w:tcW w:w="681" w:type="pct"/>
          </w:tcPr>
          <w:p w:rsidR="00DD15EB" w:rsidRPr="00BC4309" w:rsidRDefault="00902AAB">
            <w:pPr>
              <w:snapToGrid w:val="0"/>
              <w:rPr>
                <w:sz w:val="20"/>
                <w:szCs w:val="20"/>
              </w:rPr>
            </w:pPr>
            <w:r w:rsidRPr="00BC4309">
              <w:rPr>
                <w:sz w:val="20"/>
                <w:szCs w:val="20"/>
              </w:rPr>
              <w:t>The Carnegie Hall</w:t>
            </w:r>
          </w:p>
          <w:p w:rsidR="00E32AC2" w:rsidRPr="00BC4309" w:rsidRDefault="00E32AC2">
            <w:pPr>
              <w:snapToGrid w:val="0"/>
              <w:rPr>
                <w:sz w:val="20"/>
                <w:szCs w:val="20"/>
              </w:rPr>
            </w:pPr>
            <w:r w:rsidRPr="00BC4309">
              <w:rPr>
                <w:sz w:val="20"/>
                <w:szCs w:val="20"/>
              </w:rPr>
              <w:t>N.P.T. Community</w:t>
            </w:r>
          </w:p>
          <w:p w:rsidR="00B848D5" w:rsidRPr="00BC4309" w:rsidRDefault="00B848D5">
            <w:pPr>
              <w:snapToGrid w:val="0"/>
              <w:rPr>
                <w:sz w:val="20"/>
                <w:szCs w:val="20"/>
              </w:rPr>
            </w:pPr>
            <w:r w:rsidRPr="00BC4309">
              <w:rPr>
                <w:sz w:val="20"/>
                <w:szCs w:val="20"/>
              </w:rPr>
              <w:t>Evelyn Road</w:t>
            </w:r>
          </w:p>
          <w:p w:rsidR="00B848D5" w:rsidRPr="00BC4309" w:rsidRDefault="00B848D5">
            <w:pPr>
              <w:snapToGrid w:val="0"/>
              <w:rPr>
                <w:sz w:val="20"/>
                <w:szCs w:val="20"/>
              </w:rPr>
            </w:pPr>
            <w:r w:rsidRPr="00BC4309">
              <w:rPr>
                <w:sz w:val="20"/>
                <w:szCs w:val="20"/>
              </w:rPr>
              <w:t>Skewen</w:t>
            </w:r>
          </w:p>
          <w:p w:rsidR="00B848D5" w:rsidRPr="00BC4309" w:rsidRDefault="00B848D5">
            <w:pPr>
              <w:snapToGrid w:val="0"/>
              <w:rPr>
                <w:sz w:val="20"/>
                <w:szCs w:val="20"/>
              </w:rPr>
            </w:pPr>
            <w:r w:rsidRPr="00BC4309">
              <w:rPr>
                <w:sz w:val="20"/>
                <w:szCs w:val="20"/>
              </w:rPr>
              <w:t>SA10 6LH</w:t>
            </w:r>
          </w:p>
        </w:tc>
        <w:tc>
          <w:tcPr>
            <w:tcW w:w="553" w:type="pct"/>
          </w:tcPr>
          <w:p w:rsidR="00197D6F" w:rsidRPr="001F40F5" w:rsidRDefault="00197D6F">
            <w:pPr>
              <w:snapToGrid w:val="0"/>
              <w:rPr>
                <w:color w:val="943634" w:themeColor="accent2" w:themeShade="BF"/>
                <w:sz w:val="20"/>
                <w:szCs w:val="20"/>
              </w:rPr>
            </w:pPr>
            <w:r w:rsidRPr="001F40F5">
              <w:rPr>
                <w:b/>
                <w:color w:val="943634" w:themeColor="accent2" w:themeShade="BF"/>
                <w:sz w:val="20"/>
                <w:szCs w:val="20"/>
              </w:rPr>
              <w:t>Appendix:</w:t>
            </w:r>
            <w:r w:rsidR="001F40F5">
              <w:rPr>
                <w:b/>
                <w:color w:val="943634" w:themeColor="accent2" w:themeShade="BF"/>
                <w:sz w:val="20"/>
                <w:szCs w:val="20"/>
              </w:rPr>
              <w:t xml:space="preserve"> </w:t>
            </w:r>
            <w:r w:rsidR="00DD7445">
              <w:rPr>
                <w:b/>
                <w:color w:val="943634" w:themeColor="accent2" w:themeShade="BF"/>
                <w:sz w:val="20"/>
                <w:szCs w:val="20"/>
              </w:rPr>
              <w:t>E</w:t>
            </w:r>
          </w:p>
        </w:tc>
        <w:tc>
          <w:tcPr>
            <w:tcW w:w="357" w:type="pct"/>
          </w:tcPr>
          <w:p w:rsidR="00B848D5" w:rsidRPr="00BC4309" w:rsidRDefault="00E22AEB">
            <w:pPr>
              <w:snapToGrid w:val="0"/>
              <w:rPr>
                <w:sz w:val="20"/>
                <w:szCs w:val="20"/>
              </w:rPr>
            </w:pPr>
            <w:r w:rsidRPr="00BC4309">
              <w:rPr>
                <w:sz w:val="20"/>
                <w:szCs w:val="20"/>
              </w:rPr>
              <w:t>2x</w:t>
            </w:r>
            <w:r w:rsidR="00B848D5" w:rsidRPr="00BC4309">
              <w:rPr>
                <w:sz w:val="20"/>
                <w:szCs w:val="20"/>
              </w:rPr>
              <w:t>90</w:t>
            </w:r>
          </w:p>
          <w:p w:rsidR="006F3B98" w:rsidRPr="00BC4309" w:rsidRDefault="00296FE1">
            <w:pPr>
              <w:snapToGrid w:val="0"/>
              <w:rPr>
                <w:sz w:val="20"/>
                <w:szCs w:val="20"/>
              </w:rPr>
            </w:pPr>
            <w:r w:rsidRPr="00BC4309">
              <w:rPr>
                <w:sz w:val="20"/>
                <w:szCs w:val="20"/>
              </w:rPr>
              <w:t>+</w:t>
            </w:r>
            <w:r w:rsidR="006B2C9E" w:rsidRPr="00BC4309">
              <w:rPr>
                <w:sz w:val="20"/>
                <w:szCs w:val="20"/>
              </w:rPr>
              <w:t xml:space="preserve"> </w:t>
            </w:r>
            <w:r w:rsidRPr="00BC4309">
              <w:rPr>
                <w:sz w:val="20"/>
                <w:szCs w:val="20"/>
              </w:rPr>
              <w:t>m</w:t>
            </w:r>
            <w:r w:rsidR="0017145A" w:rsidRPr="00BC4309">
              <w:rPr>
                <w:sz w:val="20"/>
                <w:szCs w:val="20"/>
              </w:rPr>
              <w:t>eeting</w:t>
            </w:r>
            <w:r w:rsidR="00D11850" w:rsidRPr="00BC4309">
              <w:rPr>
                <w:sz w:val="20"/>
                <w:szCs w:val="20"/>
              </w:rPr>
              <w:t xml:space="preserve"> </w:t>
            </w:r>
            <w:r w:rsidR="006F3B98" w:rsidRPr="00BC4309">
              <w:rPr>
                <w:sz w:val="20"/>
                <w:szCs w:val="20"/>
              </w:rPr>
              <w:t xml:space="preserve">   </w:t>
            </w:r>
            <w:r w:rsidR="006B2C9E" w:rsidRPr="00BC4309">
              <w:rPr>
                <w:sz w:val="20"/>
                <w:szCs w:val="20"/>
              </w:rPr>
              <w:t xml:space="preserve">  </w:t>
            </w:r>
            <w:r w:rsidR="00D11850" w:rsidRPr="00BC4309">
              <w:rPr>
                <w:sz w:val="20"/>
                <w:szCs w:val="20"/>
              </w:rPr>
              <w:t>room</w:t>
            </w:r>
            <w:r w:rsidR="0017145A" w:rsidRPr="00BC4309">
              <w:rPr>
                <w:sz w:val="20"/>
                <w:szCs w:val="20"/>
              </w:rPr>
              <w:t xml:space="preserve"> </w:t>
            </w:r>
          </w:p>
          <w:p w:rsidR="00B848D5" w:rsidRPr="00BC4309" w:rsidRDefault="00296FE1" w:rsidP="00F0687F">
            <w:pPr>
              <w:snapToGrid w:val="0"/>
              <w:rPr>
                <w:sz w:val="20"/>
                <w:szCs w:val="20"/>
              </w:rPr>
            </w:pPr>
            <w:r w:rsidRPr="00BC4309">
              <w:rPr>
                <w:sz w:val="20"/>
                <w:szCs w:val="20"/>
              </w:rPr>
              <w:t>+</w:t>
            </w:r>
            <w:r w:rsidR="00F0687F">
              <w:rPr>
                <w:sz w:val="20"/>
                <w:szCs w:val="20"/>
              </w:rPr>
              <w:t xml:space="preserve"> </w:t>
            </w:r>
            <w:r w:rsidRPr="00BC4309">
              <w:rPr>
                <w:sz w:val="20"/>
                <w:szCs w:val="20"/>
              </w:rPr>
              <w:t xml:space="preserve"> u</w:t>
            </w:r>
            <w:r w:rsidR="0017145A" w:rsidRPr="00BC4309">
              <w:rPr>
                <w:sz w:val="20"/>
                <w:szCs w:val="20"/>
              </w:rPr>
              <w:t>pstairs</w:t>
            </w:r>
            <w:r w:rsidR="00E22AEB" w:rsidRPr="00BC4309">
              <w:rPr>
                <w:sz w:val="20"/>
                <w:szCs w:val="20"/>
              </w:rPr>
              <w:t xml:space="preserve"> room.</w:t>
            </w:r>
          </w:p>
        </w:tc>
        <w:tc>
          <w:tcPr>
            <w:tcW w:w="460" w:type="pct"/>
          </w:tcPr>
          <w:p w:rsidR="00DD15EB" w:rsidRPr="001F40F5" w:rsidRDefault="004E4494">
            <w:pPr>
              <w:snapToGrid w:val="0"/>
              <w:rPr>
                <w:color w:val="943634" w:themeColor="accent2" w:themeShade="BF"/>
                <w:sz w:val="20"/>
                <w:szCs w:val="20"/>
              </w:rPr>
            </w:pPr>
            <w:r w:rsidRPr="001F40F5">
              <w:rPr>
                <w:b/>
                <w:color w:val="943634" w:themeColor="accent2" w:themeShade="BF"/>
                <w:sz w:val="20"/>
                <w:szCs w:val="20"/>
              </w:rPr>
              <w:t>Appendix:</w:t>
            </w:r>
            <w:r w:rsidR="001F40F5" w:rsidRPr="001F40F5">
              <w:rPr>
                <w:b/>
                <w:color w:val="943634" w:themeColor="accent2" w:themeShade="BF"/>
                <w:sz w:val="20"/>
                <w:szCs w:val="20"/>
              </w:rPr>
              <w:t xml:space="preserve"> </w:t>
            </w:r>
            <w:r w:rsidR="00DD7445">
              <w:rPr>
                <w:b/>
                <w:color w:val="943634" w:themeColor="accent2" w:themeShade="BF"/>
                <w:sz w:val="20"/>
                <w:szCs w:val="20"/>
              </w:rPr>
              <w:t>E</w:t>
            </w:r>
          </w:p>
        </w:tc>
        <w:tc>
          <w:tcPr>
            <w:tcW w:w="1382" w:type="pct"/>
          </w:tcPr>
          <w:p w:rsidR="0017145A" w:rsidRPr="00BC4309" w:rsidRDefault="00B23D31" w:rsidP="000617B1">
            <w:pPr>
              <w:pStyle w:val="ListParagraph"/>
              <w:numPr>
                <w:ilvl w:val="0"/>
                <w:numId w:val="16"/>
              </w:numPr>
              <w:snapToGrid w:val="0"/>
              <w:rPr>
                <w:sz w:val="20"/>
                <w:szCs w:val="20"/>
              </w:rPr>
            </w:pPr>
            <w:r w:rsidRPr="00BC4309">
              <w:rPr>
                <w:sz w:val="20"/>
                <w:szCs w:val="20"/>
              </w:rPr>
              <w:t>Multiple rooms</w:t>
            </w:r>
            <w:r w:rsidR="00835395" w:rsidRPr="00BC4309">
              <w:rPr>
                <w:sz w:val="20"/>
                <w:szCs w:val="20"/>
              </w:rPr>
              <w:t xml:space="preserve"> for multiple use</w:t>
            </w:r>
          </w:p>
          <w:p w:rsidR="006115E7" w:rsidRPr="00BC4309" w:rsidRDefault="006115E7" w:rsidP="000617B1">
            <w:pPr>
              <w:pStyle w:val="ListParagraph"/>
              <w:numPr>
                <w:ilvl w:val="0"/>
                <w:numId w:val="16"/>
              </w:numPr>
              <w:snapToGrid w:val="0"/>
              <w:rPr>
                <w:sz w:val="20"/>
                <w:szCs w:val="20"/>
              </w:rPr>
            </w:pPr>
            <w:r w:rsidRPr="00BC4309">
              <w:rPr>
                <w:sz w:val="20"/>
                <w:szCs w:val="20"/>
              </w:rPr>
              <w:t>Central location</w:t>
            </w:r>
          </w:p>
          <w:p w:rsidR="006115E7" w:rsidRPr="00BC4309" w:rsidRDefault="006E602B" w:rsidP="000617B1">
            <w:pPr>
              <w:pStyle w:val="ListParagraph"/>
              <w:numPr>
                <w:ilvl w:val="0"/>
                <w:numId w:val="16"/>
              </w:numPr>
              <w:snapToGrid w:val="0"/>
              <w:rPr>
                <w:sz w:val="20"/>
                <w:szCs w:val="20"/>
              </w:rPr>
            </w:pPr>
            <w:r w:rsidRPr="00BC4309">
              <w:rPr>
                <w:sz w:val="20"/>
                <w:szCs w:val="20"/>
              </w:rPr>
              <w:t>Bus</w:t>
            </w:r>
            <w:r w:rsidR="00AA4E5B" w:rsidRPr="00BC4309">
              <w:rPr>
                <w:sz w:val="20"/>
                <w:szCs w:val="20"/>
              </w:rPr>
              <w:t xml:space="preserve"> stop100</w:t>
            </w:r>
            <w:r w:rsidR="006F3B98" w:rsidRPr="00BC4309">
              <w:rPr>
                <w:sz w:val="20"/>
                <w:szCs w:val="20"/>
              </w:rPr>
              <w:t>yds</w:t>
            </w:r>
            <w:r w:rsidR="00AA4E5B" w:rsidRPr="00BC4309">
              <w:rPr>
                <w:sz w:val="20"/>
                <w:szCs w:val="20"/>
              </w:rPr>
              <w:t xml:space="preserve"> </w:t>
            </w:r>
            <w:r w:rsidR="00025AA8" w:rsidRPr="00BC4309">
              <w:rPr>
                <w:sz w:val="20"/>
                <w:szCs w:val="20"/>
              </w:rPr>
              <w:t>(</w:t>
            </w:r>
            <w:r w:rsidRPr="00BC4309">
              <w:rPr>
                <w:sz w:val="20"/>
                <w:szCs w:val="20"/>
              </w:rPr>
              <w:t xml:space="preserve">route Neath </w:t>
            </w:r>
            <w:r w:rsidR="00DE17C1" w:rsidRPr="00BC4309">
              <w:rPr>
                <w:sz w:val="20"/>
                <w:szCs w:val="20"/>
              </w:rPr>
              <w:t>–</w:t>
            </w:r>
            <w:r w:rsidR="006115E7" w:rsidRPr="00BC4309">
              <w:rPr>
                <w:sz w:val="20"/>
                <w:szCs w:val="20"/>
              </w:rPr>
              <w:t xml:space="preserve"> Swansea</w:t>
            </w:r>
            <w:r w:rsidR="00DE17C1" w:rsidRPr="00BC4309">
              <w:rPr>
                <w:sz w:val="20"/>
                <w:szCs w:val="20"/>
              </w:rPr>
              <w:t>)</w:t>
            </w:r>
          </w:p>
          <w:p w:rsidR="0017145A" w:rsidRPr="00BC4309" w:rsidRDefault="00296FE1" w:rsidP="000617B1">
            <w:pPr>
              <w:pStyle w:val="ListParagraph"/>
              <w:numPr>
                <w:ilvl w:val="0"/>
                <w:numId w:val="16"/>
              </w:numPr>
              <w:snapToGrid w:val="0"/>
              <w:rPr>
                <w:sz w:val="20"/>
                <w:szCs w:val="20"/>
              </w:rPr>
            </w:pPr>
            <w:r w:rsidRPr="00BC4309">
              <w:rPr>
                <w:sz w:val="20"/>
                <w:szCs w:val="20"/>
              </w:rPr>
              <w:t>K</w:t>
            </w:r>
            <w:r w:rsidR="006A5948" w:rsidRPr="00BC4309">
              <w:rPr>
                <w:sz w:val="20"/>
                <w:szCs w:val="20"/>
              </w:rPr>
              <w:t>itchen</w:t>
            </w:r>
          </w:p>
          <w:p w:rsidR="00296FE1" w:rsidRPr="00BC4309" w:rsidRDefault="00296FE1" w:rsidP="00FA1A8A">
            <w:pPr>
              <w:pStyle w:val="ListParagraph"/>
              <w:snapToGrid w:val="0"/>
              <w:ind w:left="360"/>
              <w:rPr>
                <w:sz w:val="20"/>
                <w:szCs w:val="20"/>
              </w:rPr>
            </w:pPr>
          </w:p>
        </w:tc>
        <w:tc>
          <w:tcPr>
            <w:tcW w:w="1060" w:type="pct"/>
          </w:tcPr>
          <w:p w:rsidR="00DD15EB" w:rsidRPr="00BC4309" w:rsidRDefault="00F471AF" w:rsidP="000617B1">
            <w:pPr>
              <w:pStyle w:val="ListParagraph"/>
              <w:numPr>
                <w:ilvl w:val="0"/>
                <w:numId w:val="4"/>
              </w:numPr>
              <w:snapToGrid w:val="0"/>
              <w:rPr>
                <w:sz w:val="20"/>
                <w:szCs w:val="20"/>
              </w:rPr>
            </w:pPr>
            <w:r w:rsidRPr="00BC4309">
              <w:rPr>
                <w:sz w:val="20"/>
                <w:szCs w:val="20"/>
              </w:rPr>
              <w:t>Limited spare capacity</w:t>
            </w:r>
          </w:p>
          <w:p w:rsidR="006115E7" w:rsidRPr="00BC4309" w:rsidRDefault="006F0F9B" w:rsidP="000617B1">
            <w:pPr>
              <w:pStyle w:val="ListParagraph"/>
              <w:numPr>
                <w:ilvl w:val="0"/>
                <w:numId w:val="4"/>
              </w:numPr>
              <w:snapToGrid w:val="0"/>
              <w:rPr>
                <w:sz w:val="20"/>
                <w:szCs w:val="20"/>
              </w:rPr>
            </w:pPr>
            <w:r w:rsidRPr="00BC4309">
              <w:rPr>
                <w:sz w:val="20"/>
                <w:szCs w:val="20"/>
              </w:rPr>
              <w:t>1905 building n</w:t>
            </w:r>
            <w:r w:rsidR="006115E7" w:rsidRPr="00BC4309">
              <w:rPr>
                <w:sz w:val="20"/>
                <w:szCs w:val="20"/>
              </w:rPr>
              <w:t>eeds up-grading</w:t>
            </w:r>
          </w:p>
          <w:p w:rsidR="00BE6281" w:rsidRPr="00BC4309" w:rsidRDefault="00BE6281" w:rsidP="000617B1">
            <w:pPr>
              <w:pStyle w:val="ListParagraph"/>
              <w:numPr>
                <w:ilvl w:val="0"/>
                <w:numId w:val="4"/>
              </w:numPr>
              <w:snapToGrid w:val="0"/>
              <w:rPr>
                <w:sz w:val="20"/>
                <w:szCs w:val="20"/>
              </w:rPr>
            </w:pPr>
            <w:r w:rsidRPr="00BC4309">
              <w:rPr>
                <w:sz w:val="20"/>
                <w:szCs w:val="20"/>
              </w:rPr>
              <w:t>No internet</w:t>
            </w:r>
            <w:r w:rsidR="00E22AEB" w:rsidRPr="00BC4309">
              <w:rPr>
                <w:sz w:val="20"/>
                <w:szCs w:val="20"/>
              </w:rPr>
              <w:t>/</w:t>
            </w:r>
            <w:r w:rsidR="00581561">
              <w:rPr>
                <w:sz w:val="20"/>
                <w:szCs w:val="20"/>
              </w:rPr>
              <w:t xml:space="preserve">no </w:t>
            </w:r>
            <w:r w:rsidR="00E22AEB" w:rsidRPr="00BC4309">
              <w:rPr>
                <w:sz w:val="20"/>
                <w:szCs w:val="20"/>
              </w:rPr>
              <w:t>stage</w:t>
            </w:r>
          </w:p>
          <w:p w:rsidR="00233090" w:rsidRPr="00BC4309" w:rsidRDefault="00233090" w:rsidP="000617B1">
            <w:pPr>
              <w:pStyle w:val="ListParagraph"/>
              <w:numPr>
                <w:ilvl w:val="0"/>
                <w:numId w:val="4"/>
              </w:numPr>
              <w:snapToGrid w:val="0"/>
              <w:rPr>
                <w:sz w:val="20"/>
                <w:szCs w:val="20"/>
              </w:rPr>
            </w:pPr>
            <w:r w:rsidRPr="00BC4309">
              <w:rPr>
                <w:sz w:val="20"/>
                <w:szCs w:val="20"/>
              </w:rPr>
              <w:t>Not disable</w:t>
            </w:r>
            <w:r w:rsidR="007F23D8">
              <w:rPr>
                <w:sz w:val="20"/>
                <w:szCs w:val="20"/>
              </w:rPr>
              <w:t>d</w:t>
            </w:r>
            <w:r w:rsidRPr="00BC4309">
              <w:rPr>
                <w:sz w:val="20"/>
                <w:szCs w:val="20"/>
              </w:rPr>
              <w:t xml:space="preserve"> friendly– no lift </w:t>
            </w:r>
          </w:p>
          <w:p w:rsidR="00E30D51" w:rsidRPr="002265CE" w:rsidRDefault="00152C69" w:rsidP="002265CE">
            <w:pPr>
              <w:pStyle w:val="ListParagraph"/>
              <w:numPr>
                <w:ilvl w:val="0"/>
                <w:numId w:val="4"/>
              </w:numPr>
              <w:snapToGrid w:val="0"/>
              <w:rPr>
                <w:sz w:val="20"/>
                <w:szCs w:val="20"/>
              </w:rPr>
            </w:pPr>
            <w:r w:rsidRPr="00BC4309">
              <w:rPr>
                <w:sz w:val="20"/>
                <w:szCs w:val="20"/>
              </w:rPr>
              <w:t xml:space="preserve">Limited parking </w:t>
            </w:r>
            <w:r w:rsidR="00296FE1" w:rsidRPr="00BC4309">
              <w:rPr>
                <w:sz w:val="20"/>
                <w:szCs w:val="20"/>
              </w:rPr>
              <w:t>on site and restricted parking off si</w:t>
            </w:r>
            <w:r w:rsidR="00E22AEB" w:rsidRPr="00BC4309">
              <w:rPr>
                <w:sz w:val="20"/>
                <w:szCs w:val="20"/>
              </w:rPr>
              <w:t>te</w:t>
            </w:r>
            <w:r w:rsidR="002265CE">
              <w:rPr>
                <w:sz w:val="20"/>
                <w:szCs w:val="20"/>
              </w:rPr>
              <w:t>.</w:t>
            </w:r>
          </w:p>
        </w:tc>
        <w:tc>
          <w:tcPr>
            <w:tcW w:w="507" w:type="pct"/>
          </w:tcPr>
          <w:p w:rsidR="00FB11E9" w:rsidRPr="00BC4309" w:rsidRDefault="00FB11E9">
            <w:pPr>
              <w:snapToGrid w:val="0"/>
              <w:rPr>
                <w:sz w:val="20"/>
                <w:szCs w:val="20"/>
              </w:rPr>
            </w:pPr>
          </w:p>
          <w:p w:rsidR="00FB11E9" w:rsidRPr="00BC4309" w:rsidRDefault="00FB11E9">
            <w:pPr>
              <w:snapToGrid w:val="0"/>
              <w:rPr>
                <w:sz w:val="20"/>
                <w:szCs w:val="20"/>
              </w:rPr>
            </w:pPr>
          </w:p>
          <w:p w:rsidR="00DD15EB" w:rsidRPr="00BC4309" w:rsidRDefault="00FB11E9">
            <w:pPr>
              <w:snapToGrid w:val="0"/>
              <w:rPr>
                <w:sz w:val="20"/>
                <w:szCs w:val="20"/>
              </w:rPr>
            </w:pPr>
            <w:r w:rsidRPr="00BC4309">
              <w:rPr>
                <w:sz w:val="20"/>
                <w:szCs w:val="20"/>
              </w:rPr>
              <w:t>15 mins</w:t>
            </w:r>
            <w:r w:rsidR="00FD6C2F">
              <w:rPr>
                <w:sz w:val="20"/>
                <w:szCs w:val="20"/>
              </w:rPr>
              <w:t>.</w:t>
            </w:r>
          </w:p>
          <w:p w:rsidR="002F59F0" w:rsidRPr="00BC4309" w:rsidRDefault="002F59F0">
            <w:pPr>
              <w:snapToGrid w:val="0"/>
              <w:rPr>
                <w:sz w:val="20"/>
                <w:szCs w:val="20"/>
              </w:rPr>
            </w:pPr>
            <w:r w:rsidRPr="00BC4309">
              <w:rPr>
                <w:sz w:val="20"/>
                <w:szCs w:val="20"/>
              </w:rPr>
              <w:t>Steep gradient</w:t>
            </w:r>
          </w:p>
        </w:tc>
      </w:tr>
      <w:tr w:rsidR="00DD15EB" w:rsidRPr="00BC4309" w:rsidTr="00E37287">
        <w:trPr>
          <w:jc w:val="center"/>
        </w:trPr>
        <w:tc>
          <w:tcPr>
            <w:tcW w:w="681" w:type="pct"/>
          </w:tcPr>
          <w:p w:rsidR="00E32AC2" w:rsidRPr="00BC4309" w:rsidRDefault="00D34C7C" w:rsidP="00893037">
            <w:pPr>
              <w:snapToGrid w:val="0"/>
              <w:rPr>
                <w:rStyle w:val="st1"/>
                <w:sz w:val="20"/>
                <w:szCs w:val="20"/>
              </w:rPr>
            </w:pPr>
            <w:r w:rsidRPr="00BC4309">
              <w:rPr>
                <w:rStyle w:val="st1"/>
                <w:sz w:val="20"/>
                <w:szCs w:val="20"/>
              </w:rPr>
              <w:t>Caewathan</w:t>
            </w:r>
          </w:p>
          <w:p w:rsidR="00DD15EB" w:rsidRPr="00BC4309" w:rsidRDefault="00D34C7C" w:rsidP="00893037">
            <w:pPr>
              <w:snapToGrid w:val="0"/>
              <w:rPr>
                <w:sz w:val="20"/>
                <w:szCs w:val="20"/>
              </w:rPr>
            </w:pPr>
            <w:r w:rsidRPr="00BC4309">
              <w:rPr>
                <w:rStyle w:val="st1"/>
                <w:sz w:val="20"/>
                <w:szCs w:val="20"/>
              </w:rPr>
              <w:t xml:space="preserve"> </w:t>
            </w:r>
            <w:r w:rsidR="00E32AC2" w:rsidRPr="00BC4309">
              <w:rPr>
                <w:rStyle w:val="st1"/>
                <w:sz w:val="20"/>
                <w:szCs w:val="20"/>
              </w:rPr>
              <w:t xml:space="preserve">N.P.T. </w:t>
            </w:r>
            <w:r w:rsidRPr="00BC4309">
              <w:rPr>
                <w:rStyle w:val="Emphasis"/>
                <w:b w:val="0"/>
                <w:sz w:val="20"/>
                <w:szCs w:val="20"/>
              </w:rPr>
              <w:t>Community centre</w:t>
            </w:r>
            <w:r w:rsidRPr="00BC4309">
              <w:rPr>
                <w:rStyle w:val="st1"/>
                <w:sz w:val="20"/>
                <w:szCs w:val="20"/>
              </w:rPr>
              <w:t xml:space="preserve"> </w:t>
            </w:r>
            <w:r w:rsidR="00E32AC2" w:rsidRPr="00BC4309">
              <w:rPr>
                <w:rStyle w:val="st1"/>
                <w:sz w:val="20"/>
                <w:szCs w:val="20"/>
              </w:rPr>
              <w:t xml:space="preserve">  </w:t>
            </w:r>
            <w:r w:rsidRPr="00BC4309">
              <w:rPr>
                <w:rStyle w:val="st1"/>
                <w:sz w:val="20"/>
                <w:szCs w:val="20"/>
              </w:rPr>
              <w:t>SA10 6YU</w:t>
            </w:r>
          </w:p>
        </w:tc>
        <w:tc>
          <w:tcPr>
            <w:tcW w:w="553" w:type="pct"/>
          </w:tcPr>
          <w:p w:rsidR="00DD15EB" w:rsidRPr="00BC4309" w:rsidRDefault="004A6829">
            <w:pPr>
              <w:snapToGrid w:val="0"/>
              <w:rPr>
                <w:sz w:val="20"/>
                <w:szCs w:val="20"/>
              </w:rPr>
            </w:pPr>
            <w:r w:rsidRPr="00BC4309">
              <w:rPr>
                <w:sz w:val="20"/>
                <w:szCs w:val="20"/>
              </w:rPr>
              <w:t xml:space="preserve">Two </w:t>
            </w:r>
            <w:r w:rsidR="00206C80" w:rsidRPr="00BC4309">
              <w:rPr>
                <w:sz w:val="20"/>
                <w:szCs w:val="20"/>
              </w:rPr>
              <w:t>meetings</w:t>
            </w:r>
            <w:r w:rsidR="00D778D8" w:rsidRPr="00BC4309">
              <w:rPr>
                <w:sz w:val="20"/>
                <w:szCs w:val="20"/>
              </w:rPr>
              <w:t xml:space="preserve"> per week</w:t>
            </w:r>
          </w:p>
          <w:p w:rsidR="004A6829" w:rsidRPr="00BC4309" w:rsidRDefault="004A6829">
            <w:pPr>
              <w:snapToGrid w:val="0"/>
              <w:rPr>
                <w:sz w:val="20"/>
                <w:szCs w:val="20"/>
              </w:rPr>
            </w:pPr>
          </w:p>
        </w:tc>
        <w:tc>
          <w:tcPr>
            <w:tcW w:w="357" w:type="pct"/>
          </w:tcPr>
          <w:p w:rsidR="00DD15EB" w:rsidRPr="00BC4309" w:rsidRDefault="008C3EC1">
            <w:pPr>
              <w:snapToGrid w:val="0"/>
              <w:rPr>
                <w:sz w:val="20"/>
                <w:szCs w:val="20"/>
              </w:rPr>
            </w:pPr>
            <w:r w:rsidRPr="00BC4309">
              <w:rPr>
                <w:sz w:val="20"/>
                <w:szCs w:val="20"/>
              </w:rPr>
              <w:t>Small hall</w:t>
            </w:r>
          </w:p>
        </w:tc>
        <w:tc>
          <w:tcPr>
            <w:tcW w:w="460" w:type="pct"/>
          </w:tcPr>
          <w:p w:rsidR="00DD15EB" w:rsidRPr="00BC4309" w:rsidRDefault="00CC63CA">
            <w:pPr>
              <w:snapToGrid w:val="0"/>
              <w:rPr>
                <w:sz w:val="20"/>
                <w:szCs w:val="20"/>
              </w:rPr>
            </w:pPr>
            <w:r w:rsidRPr="00BC4309">
              <w:rPr>
                <w:sz w:val="20"/>
                <w:szCs w:val="20"/>
              </w:rPr>
              <w:t>£40 per day</w:t>
            </w:r>
          </w:p>
        </w:tc>
        <w:tc>
          <w:tcPr>
            <w:tcW w:w="1382" w:type="pct"/>
          </w:tcPr>
          <w:p w:rsidR="00DD15EB" w:rsidRPr="00BC4309" w:rsidRDefault="0081155D" w:rsidP="000617B1">
            <w:pPr>
              <w:pStyle w:val="ListParagraph"/>
              <w:numPr>
                <w:ilvl w:val="0"/>
                <w:numId w:val="14"/>
              </w:numPr>
              <w:snapToGrid w:val="0"/>
              <w:rPr>
                <w:sz w:val="20"/>
                <w:szCs w:val="20"/>
              </w:rPr>
            </w:pPr>
            <w:r w:rsidRPr="00BC4309">
              <w:rPr>
                <w:sz w:val="20"/>
                <w:szCs w:val="20"/>
              </w:rPr>
              <w:t>This centre</w:t>
            </w:r>
            <w:r w:rsidR="00586EC4" w:rsidRPr="00BC4309">
              <w:rPr>
                <w:sz w:val="20"/>
                <w:szCs w:val="20"/>
              </w:rPr>
              <w:t xml:space="preserve"> is </w:t>
            </w:r>
            <w:r w:rsidRPr="00BC4309">
              <w:rPr>
                <w:sz w:val="20"/>
                <w:szCs w:val="20"/>
              </w:rPr>
              <w:t xml:space="preserve">located </w:t>
            </w:r>
            <w:r w:rsidR="00586EC4" w:rsidRPr="00BC4309">
              <w:rPr>
                <w:sz w:val="20"/>
                <w:szCs w:val="20"/>
              </w:rPr>
              <w:t>in the Caewathan estate</w:t>
            </w:r>
            <w:r w:rsidR="000C7FC7" w:rsidRPr="00BC4309">
              <w:rPr>
                <w:sz w:val="20"/>
                <w:szCs w:val="20"/>
              </w:rPr>
              <w:t xml:space="preserve"> </w:t>
            </w:r>
            <w:r w:rsidRPr="00BC4309">
              <w:rPr>
                <w:sz w:val="20"/>
                <w:szCs w:val="20"/>
              </w:rPr>
              <w:t xml:space="preserve">- </w:t>
            </w:r>
            <w:r w:rsidR="000C7FC7" w:rsidRPr="00BC4309">
              <w:rPr>
                <w:sz w:val="20"/>
                <w:szCs w:val="20"/>
              </w:rPr>
              <w:t>the Community First area</w:t>
            </w:r>
            <w:r w:rsidRPr="00BC4309">
              <w:rPr>
                <w:sz w:val="20"/>
                <w:szCs w:val="20"/>
              </w:rPr>
              <w:t>.</w:t>
            </w:r>
            <w:r w:rsidR="00063EEF" w:rsidRPr="00BC4309">
              <w:rPr>
                <w:sz w:val="20"/>
                <w:szCs w:val="20"/>
              </w:rPr>
              <w:t xml:space="preserve"> </w:t>
            </w:r>
          </w:p>
          <w:p w:rsidR="00307591" w:rsidRPr="00BC4309" w:rsidRDefault="00307591" w:rsidP="00307591">
            <w:pPr>
              <w:snapToGrid w:val="0"/>
              <w:rPr>
                <w:sz w:val="20"/>
                <w:szCs w:val="20"/>
              </w:rPr>
            </w:pPr>
          </w:p>
        </w:tc>
        <w:tc>
          <w:tcPr>
            <w:tcW w:w="1060" w:type="pct"/>
          </w:tcPr>
          <w:p w:rsidR="00DD15EB" w:rsidRPr="00BC4309" w:rsidRDefault="00F43388" w:rsidP="000617B1">
            <w:pPr>
              <w:pStyle w:val="ListParagraph"/>
              <w:numPr>
                <w:ilvl w:val="0"/>
                <w:numId w:val="12"/>
              </w:numPr>
              <w:snapToGrid w:val="0"/>
              <w:rPr>
                <w:sz w:val="20"/>
                <w:szCs w:val="20"/>
              </w:rPr>
            </w:pPr>
            <w:r w:rsidRPr="00BC4309">
              <w:rPr>
                <w:sz w:val="20"/>
                <w:szCs w:val="20"/>
              </w:rPr>
              <w:t>A</w:t>
            </w:r>
            <w:r w:rsidR="00F44BBD" w:rsidRPr="00BC4309">
              <w:rPr>
                <w:sz w:val="20"/>
                <w:szCs w:val="20"/>
              </w:rPr>
              <w:t xml:space="preserve"> </w:t>
            </w:r>
            <w:r w:rsidR="008E713E" w:rsidRPr="00BC4309">
              <w:rPr>
                <w:sz w:val="20"/>
                <w:szCs w:val="20"/>
              </w:rPr>
              <w:t xml:space="preserve">small </w:t>
            </w:r>
            <w:r w:rsidR="00F44BBD" w:rsidRPr="00BC4309">
              <w:rPr>
                <w:sz w:val="20"/>
                <w:szCs w:val="20"/>
              </w:rPr>
              <w:t>prefabricated building</w:t>
            </w:r>
            <w:r w:rsidRPr="00BC4309">
              <w:rPr>
                <w:sz w:val="20"/>
                <w:szCs w:val="20"/>
              </w:rPr>
              <w:t>.</w:t>
            </w:r>
          </w:p>
          <w:p w:rsidR="00E22AEB" w:rsidRPr="00BC4309" w:rsidRDefault="00F43388" w:rsidP="000617B1">
            <w:pPr>
              <w:pStyle w:val="ListParagraph"/>
              <w:numPr>
                <w:ilvl w:val="0"/>
                <w:numId w:val="12"/>
              </w:numPr>
              <w:snapToGrid w:val="0"/>
              <w:rPr>
                <w:sz w:val="20"/>
                <w:szCs w:val="20"/>
              </w:rPr>
            </w:pPr>
            <w:r w:rsidRPr="00BC4309">
              <w:rPr>
                <w:sz w:val="20"/>
                <w:szCs w:val="20"/>
              </w:rPr>
              <w:t>Hire ter</w:t>
            </w:r>
            <w:r w:rsidR="00232E7E" w:rsidRPr="00BC4309">
              <w:rPr>
                <w:sz w:val="20"/>
                <w:szCs w:val="20"/>
              </w:rPr>
              <w:t>ms are for the day</w:t>
            </w:r>
          </w:p>
          <w:p w:rsidR="00F43388" w:rsidRPr="00BC4309" w:rsidRDefault="00E22AEB" w:rsidP="000617B1">
            <w:pPr>
              <w:pStyle w:val="ListParagraph"/>
              <w:numPr>
                <w:ilvl w:val="0"/>
                <w:numId w:val="12"/>
              </w:numPr>
              <w:snapToGrid w:val="0"/>
              <w:rPr>
                <w:sz w:val="20"/>
                <w:szCs w:val="20"/>
              </w:rPr>
            </w:pPr>
            <w:r w:rsidRPr="00BC4309">
              <w:rPr>
                <w:sz w:val="20"/>
                <w:szCs w:val="20"/>
              </w:rPr>
              <w:t>No internet</w:t>
            </w:r>
            <w:r w:rsidR="00F43388" w:rsidRPr="00BC4309">
              <w:rPr>
                <w:sz w:val="20"/>
                <w:szCs w:val="20"/>
              </w:rPr>
              <w:t>.</w:t>
            </w:r>
          </w:p>
        </w:tc>
        <w:tc>
          <w:tcPr>
            <w:tcW w:w="507" w:type="pct"/>
          </w:tcPr>
          <w:p w:rsidR="00DD15EB" w:rsidRPr="00BC4309" w:rsidRDefault="002F59F0">
            <w:pPr>
              <w:snapToGrid w:val="0"/>
              <w:rPr>
                <w:sz w:val="20"/>
                <w:szCs w:val="20"/>
              </w:rPr>
            </w:pPr>
            <w:r w:rsidRPr="00BC4309">
              <w:rPr>
                <w:sz w:val="20"/>
                <w:szCs w:val="20"/>
              </w:rPr>
              <w:t>17 mins</w:t>
            </w:r>
            <w:r w:rsidR="009F7196" w:rsidRPr="00BC4309">
              <w:rPr>
                <w:sz w:val="20"/>
                <w:szCs w:val="20"/>
              </w:rPr>
              <w:t>.</w:t>
            </w:r>
          </w:p>
        </w:tc>
      </w:tr>
      <w:tr w:rsidR="00DD15EB" w:rsidRPr="00BC4309" w:rsidTr="00E37287">
        <w:trPr>
          <w:jc w:val="center"/>
        </w:trPr>
        <w:tc>
          <w:tcPr>
            <w:tcW w:w="681" w:type="pct"/>
          </w:tcPr>
          <w:p w:rsidR="00DD15EB" w:rsidRPr="00BC4309" w:rsidRDefault="00916B00" w:rsidP="00E32AC2">
            <w:pPr>
              <w:snapToGrid w:val="0"/>
              <w:rPr>
                <w:sz w:val="20"/>
                <w:szCs w:val="20"/>
              </w:rPr>
            </w:pPr>
            <w:r w:rsidRPr="00BC4309">
              <w:rPr>
                <w:sz w:val="20"/>
                <w:szCs w:val="20"/>
                <w:lang w:val="en-US"/>
              </w:rPr>
              <w:t>Jersey Marine</w:t>
            </w:r>
            <w:r w:rsidR="001D01E6" w:rsidRPr="00BC4309">
              <w:rPr>
                <w:sz w:val="20"/>
                <w:szCs w:val="20"/>
                <w:lang w:val="en-US"/>
              </w:rPr>
              <w:t xml:space="preserve"> </w:t>
            </w:r>
            <w:r w:rsidR="00E32AC2" w:rsidRPr="00BC4309">
              <w:rPr>
                <w:sz w:val="20"/>
                <w:szCs w:val="20"/>
                <w:lang w:val="en-US"/>
              </w:rPr>
              <w:t>N.P.T.</w:t>
            </w:r>
            <w:r w:rsidR="001D01E6" w:rsidRPr="00BC4309">
              <w:rPr>
                <w:sz w:val="20"/>
                <w:szCs w:val="20"/>
                <w:lang w:val="en-US"/>
              </w:rPr>
              <w:t xml:space="preserve"> </w:t>
            </w:r>
            <w:r w:rsidR="00E32AC2" w:rsidRPr="00BC4309">
              <w:rPr>
                <w:sz w:val="20"/>
                <w:szCs w:val="20"/>
                <w:lang w:val="en-US"/>
              </w:rPr>
              <w:t xml:space="preserve">Community </w:t>
            </w:r>
            <w:r w:rsidR="001D01E6" w:rsidRPr="00BC4309">
              <w:rPr>
                <w:sz w:val="20"/>
                <w:szCs w:val="20"/>
                <w:lang w:val="en-US"/>
              </w:rPr>
              <w:t>Centre</w:t>
            </w:r>
            <w:r w:rsidRPr="00BC4309">
              <w:rPr>
                <w:sz w:val="20"/>
                <w:szCs w:val="20"/>
                <w:lang w:val="en-US"/>
              </w:rPr>
              <w:br/>
              <w:t>SA10 6JJ</w:t>
            </w:r>
          </w:p>
        </w:tc>
        <w:tc>
          <w:tcPr>
            <w:tcW w:w="553" w:type="pct"/>
          </w:tcPr>
          <w:p w:rsidR="00DD15EB" w:rsidRPr="00BC4309" w:rsidRDefault="0013102D" w:rsidP="00B46089">
            <w:pPr>
              <w:snapToGrid w:val="0"/>
              <w:rPr>
                <w:sz w:val="20"/>
                <w:szCs w:val="20"/>
              </w:rPr>
            </w:pPr>
            <w:r w:rsidRPr="00BC4309">
              <w:rPr>
                <w:sz w:val="20"/>
                <w:szCs w:val="20"/>
              </w:rPr>
              <w:t>1 regular</w:t>
            </w:r>
            <w:r w:rsidR="00D778D8" w:rsidRPr="00BC4309">
              <w:rPr>
                <w:sz w:val="20"/>
                <w:szCs w:val="20"/>
              </w:rPr>
              <w:t xml:space="preserve"> meeting</w:t>
            </w:r>
            <w:r w:rsidRPr="00BC4309">
              <w:rPr>
                <w:sz w:val="20"/>
                <w:szCs w:val="20"/>
              </w:rPr>
              <w:t>.</w:t>
            </w:r>
            <w:r w:rsidR="00B529A3" w:rsidRPr="00BC4309">
              <w:rPr>
                <w:sz w:val="20"/>
                <w:szCs w:val="20"/>
              </w:rPr>
              <w:t xml:space="preserve"> </w:t>
            </w:r>
            <w:r w:rsidR="00B46089" w:rsidRPr="00BC4309">
              <w:rPr>
                <w:sz w:val="20"/>
                <w:szCs w:val="20"/>
              </w:rPr>
              <w:t>Oc</w:t>
            </w:r>
            <w:r w:rsidR="00B529A3" w:rsidRPr="00BC4309">
              <w:rPr>
                <w:sz w:val="20"/>
                <w:szCs w:val="20"/>
              </w:rPr>
              <w:t>casional party</w:t>
            </w:r>
            <w:r w:rsidR="00B46089" w:rsidRPr="00BC4309">
              <w:rPr>
                <w:sz w:val="20"/>
                <w:szCs w:val="20"/>
              </w:rPr>
              <w:t xml:space="preserve"> or</w:t>
            </w:r>
            <w:r w:rsidR="00BD6E4A" w:rsidRPr="00BC4309">
              <w:rPr>
                <w:sz w:val="20"/>
                <w:szCs w:val="20"/>
              </w:rPr>
              <w:t xml:space="preserve"> a </w:t>
            </w:r>
            <w:r w:rsidRPr="00BC4309">
              <w:rPr>
                <w:sz w:val="20"/>
                <w:szCs w:val="20"/>
              </w:rPr>
              <w:t>band practice</w:t>
            </w:r>
            <w:r w:rsidR="00B529A3" w:rsidRPr="00BC4309">
              <w:rPr>
                <w:sz w:val="20"/>
                <w:szCs w:val="20"/>
              </w:rPr>
              <w:t>.</w:t>
            </w:r>
          </w:p>
        </w:tc>
        <w:tc>
          <w:tcPr>
            <w:tcW w:w="357" w:type="pct"/>
          </w:tcPr>
          <w:p w:rsidR="00DD15EB" w:rsidRPr="00BC4309" w:rsidRDefault="008C3EC1">
            <w:pPr>
              <w:snapToGrid w:val="0"/>
              <w:rPr>
                <w:sz w:val="20"/>
                <w:szCs w:val="20"/>
              </w:rPr>
            </w:pPr>
            <w:r w:rsidRPr="00BC4309">
              <w:rPr>
                <w:sz w:val="20"/>
                <w:szCs w:val="20"/>
              </w:rPr>
              <w:t>Small hall</w:t>
            </w:r>
          </w:p>
        </w:tc>
        <w:tc>
          <w:tcPr>
            <w:tcW w:w="460" w:type="pct"/>
          </w:tcPr>
          <w:p w:rsidR="00DD15EB" w:rsidRPr="00BC4309" w:rsidRDefault="0064390B">
            <w:pPr>
              <w:snapToGrid w:val="0"/>
              <w:rPr>
                <w:sz w:val="20"/>
                <w:szCs w:val="20"/>
              </w:rPr>
            </w:pPr>
            <w:r w:rsidRPr="00BC4309">
              <w:rPr>
                <w:sz w:val="20"/>
                <w:szCs w:val="20"/>
              </w:rPr>
              <w:t>£6 – band</w:t>
            </w:r>
          </w:p>
          <w:p w:rsidR="0064390B" w:rsidRPr="00BC4309" w:rsidRDefault="0064390B">
            <w:pPr>
              <w:snapToGrid w:val="0"/>
              <w:rPr>
                <w:sz w:val="20"/>
                <w:szCs w:val="20"/>
              </w:rPr>
            </w:pPr>
            <w:r w:rsidRPr="00BC4309">
              <w:rPr>
                <w:sz w:val="20"/>
                <w:szCs w:val="20"/>
              </w:rPr>
              <w:t>£10 - party</w:t>
            </w:r>
          </w:p>
        </w:tc>
        <w:tc>
          <w:tcPr>
            <w:tcW w:w="1382" w:type="pct"/>
          </w:tcPr>
          <w:p w:rsidR="00DE17C1" w:rsidRPr="00BC4309" w:rsidRDefault="00DE17C1" w:rsidP="000617B1">
            <w:pPr>
              <w:pStyle w:val="ListParagraph"/>
              <w:numPr>
                <w:ilvl w:val="0"/>
                <w:numId w:val="18"/>
              </w:numPr>
              <w:snapToGrid w:val="0"/>
              <w:rPr>
                <w:sz w:val="20"/>
                <w:szCs w:val="20"/>
              </w:rPr>
            </w:pPr>
            <w:r w:rsidRPr="00BC4309">
              <w:rPr>
                <w:sz w:val="20"/>
                <w:szCs w:val="20"/>
              </w:rPr>
              <w:t xml:space="preserve">The centre is </w:t>
            </w:r>
            <w:r w:rsidR="00683D16" w:rsidRPr="00BC4309">
              <w:rPr>
                <w:sz w:val="20"/>
                <w:szCs w:val="20"/>
              </w:rPr>
              <w:t xml:space="preserve">the </w:t>
            </w:r>
            <w:r w:rsidRPr="00BC4309">
              <w:rPr>
                <w:sz w:val="20"/>
                <w:szCs w:val="20"/>
              </w:rPr>
              <w:t>only one located in Jersey Marine</w:t>
            </w:r>
          </w:p>
          <w:p w:rsidR="00DD15EB" w:rsidRPr="00BC4309" w:rsidRDefault="00DD15EB" w:rsidP="00DE17C1">
            <w:pPr>
              <w:pStyle w:val="ListParagraph"/>
              <w:snapToGrid w:val="0"/>
              <w:ind w:left="360"/>
              <w:rPr>
                <w:sz w:val="20"/>
                <w:szCs w:val="20"/>
              </w:rPr>
            </w:pPr>
          </w:p>
        </w:tc>
        <w:tc>
          <w:tcPr>
            <w:tcW w:w="1060" w:type="pct"/>
          </w:tcPr>
          <w:p w:rsidR="00DD15EB" w:rsidRPr="00BC4309" w:rsidRDefault="000318C0" w:rsidP="000617B1">
            <w:pPr>
              <w:pStyle w:val="ListParagraph"/>
              <w:numPr>
                <w:ilvl w:val="0"/>
                <w:numId w:val="13"/>
              </w:numPr>
              <w:snapToGrid w:val="0"/>
              <w:rPr>
                <w:sz w:val="20"/>
                <w:szCs w:val="20"/>
              </w:rPr>
            </w:pPr>
            <w:r w:rsidRPr="00BC4309">
              <w:rPr>
                <w:sz w:val="20"/>
                <w:szCs w:val="20"/>
              </w:rPr>
              <w:t>A</w:t>
            </w:r>
            <w:r w:rsidR="00F44BBD" w:rsidRPr="00BC4309">
              <w:rPr>
                <w:sz w:val="20"/>
                <w:szCs w:val="20"/>
              </w:rPr>
              <w:t xml:space="preserve"> </w:t>
            </w:r>
            <w:r w:rsidR="008E713E" w:rsidRPr="00BC4309">
              <w:rPr>
                <w:sz w:val="20"/>
                <w:szCs w:val="20"/>
              </w:rPr>
              <w:t xml:space="preserve">small </w:t>
            </w:r>
            <w:r w:rsidR="00F44BBD" w:rsidRPr="00BC4309">
              <w:rPr>
                <w:sz w:val="20"/>
                <w:szCs w:val="20"/>
              </w:rPr>
              <w:t>prefabricated building</w:t>
            </w:r>
            <w:r w:rsidRPr="00BC4309">
              <w:rPr>
                <w:sz w:val="20"/>
                <w:szCs w:val="20"/>
              </w:rPr>
              <w:t>.</w:t>
            </w:r>
          </w:p>
          <w:p w:rsidR="001378ED" w:rsidRPr="00BC4309" w:rsidRDefault="001378ED" w:rsidP="000617B1">
            <w:pPr>
              <w:pStyle w:val="ListParagraph"/>
              <w:numPr>
                <w:ilvl w:val="0"/>
                <w:numId w:val="13"/>
              </w:numPr>
              <w:snapToGrid w:val="0"/>
              <w:rPr>
                <w:sz w:val="20"/>
                <w:szCs w:val="20"/>
              </w:rPr>
            </w:pPr>
            <w:r w:rsidRPr="00BC4309">
              <w:rPr>
                <w:sz w:val="20"/>
                <w:szCs w:val="20"/>
              </w:rPr>
              <w:t>No internet.</w:t>
            </w:r>
          </w:p>
        </w:tc>
        <w:tc>
          <w:tcPr>
            <w:tcW w:w="507" w:type="pct"/>
          </w:tcPr>
          <w:p w:rsidR="00DD15EB" w:rsidRPr="00BC4309" w:rsidRDefault="00DD15EB">
            <w:pPr>
              <w:snapToGrid w:val="0"/>
              <w:rPr>
                <w:sz w:val="20"/>
                <w:szCs w:val="20"/>
              </w:rPr>
            </w:pPr>
          </w:p>
          <w:p w:rsidR="00B36601" w:rsidRPr="00BC4309" w:rsidRDefault="00B36601">
            <w:pPr>
              <w:snapToGrid w:val="0"/>
              <w:rPr>
                <w:sz w:val="20"/>
                <w:szCs w:val="20"/>
              </w:rPr>
            </w:pPr>
            <w:r w:rsidRPr="00BC4309">
              <w:rPr>
                <w:sz w:val="20"/>
                <w:szCs w:val="20"/>
              </w:rPr>
              <w:t>1hr. 20mins</w:t>
            </w:r>
          </w:p>
        </w:tc>
      </w:tr>
      <w:tr w:rsidR="00DD15EB" w:rsidRPr="00BC4309" w:rsidTr="00E37287">
        <w:trPr>
          <w:jc w:val="center"/>
        </w:trPr>
        <w:tc>
          <w:tcPr>
            <w:tcW w:w="681" w:type="pct"/>
          </w:tcPr>
          <w:p w:rsidR="00DD15EB" w:rsidRDefault="003F7BD4" w:rsidP="00383364">
            <w:pPr>
              <w:snapToGrid w:val="0"/>
              <w:rPr>
                <w:sz w:val="20"/>
                <w:szCs w:val="20"/>
              </w:rPr>
            </w:pPr>
            <w:r w:rsidRPr="00383364">
              <w:rPr>
                <w:sz w:val="20"/>
                <w:szCs w:val="20"/>
              </w:rPr>
              <w:t>Methodist Church Hall</w:t>
            </w:r>
          </w:p>
          <w:p w:rsidR="00383364" w:rsidRPr="0037742D" w:rsidRDefault="00383364" w:rsidP="00383364">
            <w:pPr>
              <w:snapToGrid w:val="0"/>
              <w:rPr>
                <w:sz w:val="20"/>
                <w:szCs w:val="20"/>
              </w:rPr>
            </w:pPr>
          </w:p>
        </w:tc>
        <w:tc>
          <w:tcPr>
            <w:tcW w:w="553" w:type="pct"/>
          </w:tcPr>
          <w:p w:rsidR="00DD15EB" w:rsidRPr="00BC4309" w:rsidRDefault="001A5FFA">
            <w:pPr>
              <w:snapToGrid w:val="0"/>
              <w:rPr>
                <w:sz w:val="20"/>
                <w:szCs w:val="20"/>
              </w:rPr>
            </w:pPr>
            <w:r w:rsidRPr="00BC4309">
              <w:rPr>
                <w:sz w:val="20"/>
                <w:szCs w:val="20"/>
              </w:rPr>
              <w:t>Available for groups.</w:t>
            </w:r>
          </w:p>
          <w:p w:rsidR="00E337DE" w:rsidRPr="00BC4309" w:rsidRDefault="00E337DE">
            <w:pPr>
              <w:snapToGrid w:val="0"/>
              <w:rPr>
                <w:sz w:val="20"/>
                <w:szCs w:val="20"/>
              </w:rPr>
            </w:pPr>
          </w:p>
        </w:tc>
        <w:tc>
          <w:tcPr>
            <w:tcW w:w="357" w:type="pct"/>
          </w:tcPr>
          <w:p w:rsidR="00DD15EB" w:rsidRPr="00BC4309" w:rsidRDefault="00EE34D2">
            <w:pPr>
              <w:snapToGrid w:val="0"/>
              <w:rPr>
                <w:sz w:val="20"/>
                <w:szCs w:val="20"/>
              </w:rPr>
            </w:pPr>
            <w:r w:rsidRPr="00BC4309">
              <w:rPr>
                <w:sz w:val="20"/>
                <w:szCs w:val="20"/>
              </w:rPr>
              <w:t>Single  large room</w:t>
            </w:r>
          </w:p>
        </w:tc>
        <w:tc>
          <w:tcPr>
            <w:tcW w:w="460" w:type="pct"/>
          </w:tcPr>
          <w:p w:rsidR="00B63D07" w:rsidRPr="00BC4309" w:rsidRDefault="00CC63CA">
            <w:pPr>
              <w:snapToGrid w:val="0"/>
              <w:rPr>
                <w:sz w:val="20"/>
                <w:szCs w:val="20"/>
                <w:u w:val="single"/>
              </w:rPr>
            </w:pPr>
            <w:r w:rsidRPr="00BC4309">
              <w:rPr>
                <w:sz w:val="20"/>
                <w:szCs w:val="20"/>
                <w:u w:val="single"/>
              </w:rPr>
              <w:t>Profit making</w:t>
            </w:r>
          </w:p>
          <w:p w:rsidR="00CC63CA" w:rsidRPr="00BC4309" w:rsidRDefault="00D55FD5">
            <w:pPr>
              <w:snapToGrid w:val="0"/>
              <w:rPr>
                <w:sz w:val="20"/>
                <w:szCs w:val="20"/>
              </w:rPr>
            </w:pPr>
            <w:r w:rsidRPr="00BC4309">
              <w:rPr>
                <w:sz w:val="20"/>
                <w:szCs w:val="20"/>
              </w:rPr>
              <w:t>£15</w:t>
            </w:r>
            <w:r w:rsidR="00CC63CA" w:rsidRPr="00BC4309">
              <w:rPr>
                <w:sz w:val="20"/>
                <w:szCs w:val="20"/>
              </w:rPr>
              <w:t>/</w:t>
            </w:r>
            <w:r w:rsidR="00B63D07" w:rsidRPr="00BC4309">
              <w:rPr>
                <w:sz w:val="20"/>
                <w:szCs w:val="20"/>
              </w:rPr>
              <w:t>10</w:t>
            </w:r>
            <w:r w:rsidR="00CF5CF7" w:rsidRPr="00BC4309">
              <w:rPr>
                <w:sz w:val="20"/>
                <w:szCs w:val="20"/>
              </w:rPr>
              <w:t>per</w:t>
            </w:r>
            <w:r w:rsidR="00CC63CA" w:rsidRPr="00BC4309">
              <w:rPr>
                <w:sz w:val="20"/>
                <w:szCs w:val="20"/>
              </w:rPr>
              <w:t xml:space="preserve"> hr</w:t>
            </w:r>
          </w:p>
          <w:p w:rsidR="00B63D07" w:rsidRPr="00BC4309" w:rsidRDefault="00B63D07">
            <w:pPr>
              <w:snapToGrid w:val="0"/>
              <w:rPr>
                <w:sz w:val="20"/>
                <w:szCs w:val="20"/>
              </w:rPr>
            </w:pPr>
            <w:r w:rsidRPr="00BC4309">
              <w:rPr>
                <w:sz w:val="20"/>
                <w:szCs w:val="20"/>
                <w:u w:val="single"/>
              </w:rPr>
              <w:t>Non-profit:</w:t>
            </w:r>
          </w:p>
          <w:p w:rsidR="00B63D07" w:rsidRPr="00BC4309" w:rsidRDefault="00CC63CA" w:rsidP="00F349B7">
            <w:pPr>
              <w:snapToGrid w:val="0"/>
              <w:rPr>
                <w:sz w:val="20"/>
                <w:szCs w:val="20"/>
              </w:rPr>
            </w:pPr>
            <w:r w:rsidRPr="00BC4309">
              <w:rPr>
                <w:sz w:val="20"/>
                <w:szCs w:val="20"/>
              </w:rPr>
              <w:t xml:space="preserve">£10 / </w:t>
            </w:r>
            <w:r w:rsidR="00B63D07" w:rsidRPr="00BC4309">
              <w:rPr>
                <w:sz w:val="20"/>
                <w:szCs w:val="20"/>
              </w:rPr>
              <w:t>7:50</w:t>
            </w:r>
            <w:r w:rsidR="00CF5CF7" w:rsidRPr="00BC4309">
              <w:rPr>
                <w:sz w:val="20"/>
                <w:szCs w:val="20"/>
              </w:rPr>
              <w:t xml:space="preserve"> per</w:t>
            </w:r>
            <w:r w:rsidR="00F349B7" w:rsidRPr="00BC4309">
              <w:rPr>
                <w:sz w:val="20"/>
                <w:szCs w:val="20"/>
              </w:rPr>
              <w:t xml:space="preserve"> h</w:t>
            </w:r>
            <w:r w:rsidR="00CF5CF7" w:rsidRPr="00BC4309">
              <w:rPr>
                <w:sz w:val="20"/>
                <w:szCs w:val="20"/>
              </w:rPr>
              <w:t>r.</w:t>
            </w:r>
          </w:p>
        </w:tc>
        <w:tc>
          <w:tcPr>
            <w:tcW w:w="1382" w:type="pct"/>
          </w:tcPr>
          <w:p w:rsidR="00DD15EB" w:rsidRPr="00BC4309" w:rsidRDefault="00070609" w:rsidP="000617B1">
            <w:pPr>
              <w:pStyle w:val="ListParagraph"/>
              <w:numPr>
                <w:ilvl w:val="0"/>
                <w:numId w:val="9"/>
              </w:numPr>
              <w:snapToGrid w:val="0"/>
              <w:rPr>
                <w:sz w:val="20"/>
                <w:szCs w:val="20"/>
              </w:rPr>
            </w:pPr>
            <w:r w:rsidRPr="00BC4309">
              <w:rPr>
                <w:sz w:val="20"/>
                <w:szCs w:val="20"/>
              </w:rPr>
              <w:t>Friendly atmosphere</w:t>
            </w:r>
          </w:p>
          <w:p w:rsidR="008F7F88" w:rsidRPr="00BC4309" w:rsidRDefault="008F7F88" w:rsidP="000617B1">
            <w:pPr>
              <w:pStyle w:val="ListParagraph"/>
              <w:numPr>
                <w:ilvl w:val="0"/>
                <w:numId w:val="9"/>
              </w:numPr>
              <w:snapToGrid w:val="0"/>
              <w:rPr>
                <w:sz w:val="20"/>
                <w:szCs w:val="20"/>
              </w:rPr>
            </w:pPr>
            <w:r w:rsidRPr="00BC4309">
              <w:rPr>
                <w:sz w:val="20"/>
                <w:szCs w:val="20"/>
              </w:rPr>
              <w:t>Well maintained</w:t>
            </w:r>
          </w:p>
          <w:p w:rsidR="00070609" w:rsidRPr="00BC4309" w:rsidRDefault="00070609" w:rsidP="000617B1">
            <w:pPr>
              <w:pStyle w:val="ListParagraph"/>
              <w:numPr>
                <w:ilvl w:val="0"/>
                <w:numId w:val="9"/>
              </w:numPr>
              <w:snapToGrid w:val="0"/>
              <w:rPr>
                <w:sz w:val="20"/>
                <w:szCs w:val="20"/>
              </w:rPr>
            </w:pPr>
            <w:r w:rsidRPr="00BC4309">
              <w:rPr>
                <w:sz w:val="20"/>
                <w:szCs w:val="20"/>
              </w:rPr>
              <w:t>Central location</w:t>
            </w:r>
          </w:p>
          <w:p w:rsidR="006F5391" w:rsidRPr="00BC4309" w:rsidRDefault="006F5391" w:rsidP="000617B1">
            <w:pPr>
              <w:pStyle w:val="ListParagraph"/>
              <w:numPr>
                <w:ilvl w:val="0"/>
                <w:numId w:val="9"/>
              </w:numPr>
              <w:snapToGrid w:val="0"/>
              <w:rPr>
                <w:sz w:val="20"/>
                <w:szCs w:val="20"/>
              </w:rPr>
            </w:pPr>
            <w:r w:rsidRPr="00BC4309">
              <w:rPr>
                <w:sz w:val="20"/>
                <w:szCs w:val="20"/>
              </w:rPr>
              <w:t>Disable</w:t>
            </w:r>
            <w:r w:rsidR="007F23D8">
              <w:rPr>
                <w:sz w:val="20"/>
                <w:szCs w:val="20"/>
              </w:rPr>
              <w:t>d</w:t>
            </w:r>
            <w:r w:rsidRPr="00BC4309">
              <w:rPr>
                <w:sz w:val="20"/>
                <w:szCs w:val="20"/>
              </w:rPr>
              <w:t xml:space="preserve"> friendly</w:t>
            </w:r>
          </w:p>
          <w:p w:rsidR="00070609" w:rsidRPr="00BC4309" w:rsidRDefault="00025AA8" w:rsidP="008F7F88">
            <w:pPr>
              <w:pStyle w:val="ListParagraph"/>
              <w:numPr>
                <w:ilvl w:val="0"/>
                <w:numId w:val="9"/>
              </w:numPr>
              <w:snapToGrid w:val="0"/>
              <w:rPr>
                <w:sz w:val="20"/>
                <w:szCs w:val="20"/>
              </w:rPr>
            </w:pPr>
            <w:r w:rsidRPr="00BC4309">
              <w:rPr>
                <w:sz w:val="20"/>
                <w:szCs w:val="20"/>
              </w:rPr>
              <w:t>Bus stop 20 yards (route Neath –Swansea)</w:t>
            </w:r>
          </w:p>
        </w:tc>
        <w:tc>
          <w:tcPr>
            <w:tcW w:w="1060" w:type="pct"/>
          </w:tcPr>
          <w:p w:rsidR="008F7F88" w:rsidRPr="00BC4309" w:rsidRDefault="008F7F88" w:rsidP="000617B1">
            <w:pPr>
              <w:pStyle w:val="ListParagraph"/>
              <w:numPr>
                <w:ilvl w:val="0"/>
                <w:numId w:val="8"/>
              </w:numPr>
              <w:snapToGrid w:val="0"/>
              <w:rPr>
                <w:sz w:val="20"/>
                <w:szCs w:val="20"/>
              </w:rPr>
            </w:pPr>
            <w:r w:rsidRPr="00BC4309">
              <w:rPr>
                <w:sz w:val="20"/>
                <w:szCs w:val="20"/>
              </w:rPr>
              <w:t>Limited spare capacity</w:t>
            </w:r>
          </w:p>
          <w:p w:rsidR="00DD15EB" w:rsidRPr="00BC4309" w:rsidRDefault="002D58BE" w:rsidP="000617B1">
            <w:pPr>
              <w:pStyle w:val="ListParagraph"/>
              <w:numPr>
                <w:ilvl w:val="0"/>
                <w:numId w:val="8"/>
              </w:numPr>
              <w:snapToGrid w:val="0"/>
              <w:rPr>
                <w:sz w:val="20"/>
                <w:szCs w:val="20"/>
              </w:rPr>
            </w:pPr>
            <w:r w:rsidRPr="00BC4309">
              <w:rPr>
                <w:sz w:val="20"/>
                <w:szCs w:val="20"/>
              </w:rPr>
              <w:t>Single h</w:t>
            </w:r>
            <w:r w:rsidR="002374DB">
              <w:rPr>
                <w:sz w:val="20"/>
                <w:szCs w:val="20"/>
              </w:rPr>
              <w:t>all /</w:t>
            </w:r>
            <w:r w:rsidR="008F7F88" w:rsidRPr="00BC4309">
              <w:rPr>
                <w:sz w:val="20"/>
                <w:szCs w:val="20"/>
              </w:rPr>
              <w:t xml:space="preserve"> small kitchen area.</w:t>
            </w:r>
          </w:p>
          <w:p w:rsidR="00070609" w:rsidRPr="00BC4309" w:rsidRDefault="002704BE" w:rsidP="000617B1">
            <w:pPr>
              <w:pStyle w:val="ListParagraph"/>
              <w:numPr>
                <w:ilvl w:val="0"/>
                <w:numId w:val="8"/>
              </w:numPr>
              <w:snapToGrid w:val="0"/>
              <w:rPr>
                <w:sz w:val="20"/>
                <w:szCs w:val="20"/>
              </w:rPr>
            </w:pPr>
            <w:r w:rsidRPr="00BC4309">
              <w:rPr>
                <w:sz w:val="20"/>
                <w:szCs w:val="20"/>
              </w:rPr>
              <w:t>L</w:t>
            </w:r>
            <w:r w:rsidR="005820C1" w:rsidRPr="00BC4309">
              <w:rPr>
                <w:sz w:val="20"/>
                <w:szCs w:val="20"/>
              </w:rPr>
              <w:t>imited on-site parking and re</w:t>
            </w:r>
            <w:r w:rsidR="00C82FBE" w:rsidRPr="00BC4309">
              <w:rPr>
                <w:sz w:val="20"/>
                <w:szCs w:val="20"/>
              </w:rPr>
              <w:t xml:space="preserve">stricted off-site </w:t>
            </w:r>
            <w:r w:rsidR="00070609" w:rsidRPr="00BC4309">
              <w:rPr>
                <w:sz w:val="20"/>
                <w:szCs w:val="20"/>
              </w:rPr>
              <w:t>parking.</w:t>
            </w:r>
          </w:p>
          <w:p w:rsidR="008E713E" w:rsidRPr="00BC4309" w:rsidRDefault="008E713E" w:rsidP="000617B1">
            <w:pPr>
              <w:pStyle w:val="ListParagraph"/>
              <w:numPr>
                <w:ilvl w:val="0"/>
                <w:numId w:val="8"/>
              </w:numPr>
              <w:snapToGrid w:val="0"/>
              <w:rPr>
                <w:sz w:val="20"/>
                <w:szCs w:val="20"/>
              </w:rPr>
            </w:pPr>
            <w:r w:rsidRPr="00BC4309">
              <w:rPr>
                <w:sz w:val="20"/>
                <w:szCs w:val="20"/>
              </w:rPr>
              <w:t xml:space="preserve">No </w:t>
            </w:r>
            <w:r w:rsidR="00D2548E" w:rsidRPr="00BC4309">
              <w:rPr>
                <w:sz w:val="20"/>
                <w:szCs w:val="20"/>
              </w:rPr>
              <w:t>internet or stage.</w:t>
            </w:r>
          </w:p>
        </w:tc>
        <w:tc>
          <w:tcPr>
            <w:tcW w:w="507" w:type="pct"/>
          </w:tcPr>
          <w:p w:rsidR="00DD15EB" w:rsidRPr="00BC4309" w:rsidRDefault="008C3EC1">
            <w:pPr>
              <w:snapToGrid w:val="0"/>
              <w:rPr>
                <w:sz w:val="20"/>
                <w:szCs w:val="20"/>
              </w:rPr>
            </w:pPr>
            <w:r w:rsidRPr="00BC4309">
              <w:rPr>
                <w:sz w:val="20"/>
                <w:szCs w:val="20"/>
              </w:rPr>
              <w:t>17 mins.</w:t>
            </w:r>
          </w:p>
          <w:p w:rsidR="002F59F0" w:rsidRPr="00BC4309" w:rsidRDefault="002F59F0">
            <w:pPr>
              <w:snapToGrid w:val="0"/>
              <w:rPr>
                <w:sz w:val="20"/>
                <w:szCs w:val="20"/>
              </w:rPr>
            </w:pPr>
            <w:r w:rsidRPr="00BC4309">
              <w:rPr>
                <w:sz w:val="20"/>
                <w:szCs w:val="20"/>
              </w:rPr>
              <w:t>Steep gradient</w:t>
            </w:r>
          </w:p>
        </w:tc>
      </w:tr>
      <w:tr w:rsidR="00DD15EB" w:rsidRPr="00BC4309" w:rsidTr="00E37287">
        <w:trPr>
          <w:jc w:val="center"/>
        </w:trPr>
        <w:tc>
          <w:tcPr>
            <w:tcW w:w="681" w:type="pct"/>
          </w:tcPr>
          <w:p w:rsidR="00DD15EB" w:rsidRPr="00BC4309" w:rsidRDefault="00257B69">
            <w:pPr>
              <w:snapToGrid w:val="0"/>
              <w:rPr>
                <w:sz w:val="20"/>
                <w:szCs w:val="20"/>
              </w:rPr>
            </w:pPr>
            <w:r w:rsidRPr="00BC4309">
              <w:rPr>
                <w:sz w:val="20"/>
                <w:szCs w:val="20"/>
              </w:rPr>
              <w:t>Longford Memorial Hall</w:t>
            </w:r>
          </w:p>
        </w:tc>
        <w:tc>
          <w:tcPr>
            <w:tcW w:w="553" w:type="pct"/>
          </w:tcPr>
          <w:p w:rsidR="00DD15EB" w:rsidRPr="00BC4309" w:rsidRDefault="002973D9">
            <w:pPr>
              <w:snapToGrid w:val="0"/>
              <w:rPr>
                <w:sz w:val="20"/>
                <w:szCs w:val="20"/>
              </w:rPr>
            </w:pPr>
            <w:r w:rsidRPr="00BC4309">
              <w:rPr>
                <w:sz w:val="20"/>
                <w:szCs w:val="20"/>
              </w:rPr>
              <w:t>Available</w:t>
            </w:r>
            <w:r w:rsidR="002B115D" w:rsidRPr="00BC4309">
              <w:rPr>
                <w:sz w:val="20"/>
                <w:szCs w:val="20"/>
              </w:rPr>
              <w:t xml:space="preserve"> for </w:t>
            </w:r>
            <w:r w:rsidR="00280E75" w:rsidRPr="00BC4309">
              <w:rPr>
                <w:sz w:val="20"/>
                <w:szCs w:val="20"/>
              </w:rPr>
              <w:t>groups and meetings</w:t>
            </w:r>
          </w:p>
        </w:tc>
        <w:tc>
          <w:tcPr>
            <w:tcW w:w="357" w:type="pct"/>
          </w:tcPr>
          <w:p w:rsidR="00DD15EB" w:rsidRPr="00BC4309" w:rsidRDefault="002973D9">
            <w:pPr>
              <w:snapToGrid w:val="0"/>
              <w:rPr>
                <w:sz w:val="20"/>
                <w:szCs w:val="20"/>
              </w:rPr>
            </w:pPr>
            <w:r w:rsidRPr="00BC4309">
              <w:rPr>
                <w:sz w:val="20"/>
                <w:szCs w:val="20"/>
              </w:rPr>
              <w:t>Main Hall</w:t>
            </w:r>
          </w:p>
          <w:p w:rsidR="002973D9" w:rsidRPr="00BC4309" w:rsidRDefault="00FA1A8A">
            <w:pPr>
              <w:snapToGrid w:val="0"/>
              <w:rPr>
                <w:sz w:val="20"/>
                <w:szCs w:val="20"/>
              </w:rPr>
            </w:pPr>
            <w:r w:rsidRPr="00BC4309">
              <w:rPr>
                <w:sz w:val="20"/>
                <w:szCs w:val="20"/>
              </w:rPr>
              <w:t>+ m</w:t>
            </w:r>
            <w:r w:rsidR="00F425A4" w:rsidRPr="00BC4309">
              <w:rPr>
                <w:sz w:val="20"/>
                <w:szCs w:val="20"/>
              </w:rPr>
              <w:t>e</w:t>
            </w:r>
            <w:r w:rsidR="002973D9" w:rsidRPr="00BC4309">
              <w:rPr>
                <w:sz w:val="20"/>
                <w:szCs w:val="20"/>
              </w:rPr>
              <w:t>eting room</w:t>
            </w:r>
          </w:p>
        </w:tc>
        <w:tc>
          <w:tcPr>
            <w:tcW w:w="460" w:type="pct"/>
          </w:tcPr>
          <w:p w:rsidR="00DD15EB" w:rsidRPr="00636351" w:rsidRDefault="009C5C2C">
            <w:pPr>
              <w:snapToGrid w:val="0"/>
              <w:rPr>
                <w:b/>
                <w:color w:val="632423" w:themeColor="accent2" w:themeShade="80"/>
                <w:sz w:val="20"/>
                <w:szCs w:val="20"/>
              </w:rPr>
            </w:pPr>
            <w:r w:rsidRPr="00636351">
              <w:rPr>
                <w:b/>
                <w:color w:val="632423" w:themeColor="accent2" w:themeShade="80"/>
                <w:sz w:val="20"/>
                <w:szCs w:val="20"/>
              </w:rPr>
              <w:t>Appendix:</w:t>
            </w:r>
            <w:r w:rsidR="00DD7445">
              <w:rPr>
                <w:b/>
                <w:color w:val="632423" w:themeColor="accent2" w:themeShade="80"/>
                <w:sz w:val="20"/>
                <w:szCs w:val="20"/>
              </w:rPr>
              <w:t xml:space="preserve"> E</w:t>
            </w:r>
          </w:p>
        </w:tc>
        <w:tc>
          <w:tcPr>
            <w:tcW w:w="1382" w:type="pct"/>
          </w:tcPr>
          <w:p w:rsidR="00DD15EB" w:rsidRPr="00BC4309" w:rsidRDefault="002973D9" w:rsidP="000617B1">
            <w:pPr>
              <w:pStyle w:val="ListParagraph"/>
              <w:numPr>
                <w:ilvl w:val="0"/>
                <w:numId w:val="10"/>
              </w:numPr>
              <w:snapToGrid w:val="0"/>
              <w:rPr>
                <w:sz w:val="20"/>
                <w:szCs w:val="20"/>
              </w:rPr>
            </w:pPr>
            <w:r w:rsidRPr="00BC4309">
              <w:rPr>
                <w:sz w:val="20"/>
                <w:szCs w:val="20"/>
              </w:rPr>
              <w:t>Disable</w:t>
            </w:r>
            <w:r w:rsidR="007F23D8">
              <w:rPr>
                <w:sz w:val="20"/>
                <w:szCs w:val="20"/>
              </w:rPr>
              <w:t>d</w:t>
            </w:r>
            <w:r w:rsidRPr="00BC4309">
              <w:rPr>
                <w:sz w:val="20"/>
                <w:szCs w:val="20"/>
              </w:rPr>
              <w:t xml:space="preserve"> friendly</w:t>
            </w:r>
          </w:p>
          <w:p w:rsidR="002973D9" w:rsidRPr="00BC4309" w:rsidRDefault="002973D9" w:rsidP="000617B1">
            <w:pPr>
              <w:pStyle w:val="ListParagraph"/>
              <w:numPr>
                <w:ilvl w:val="0"/>
                <w:numId w:val="10"/>
              </w:numPr>
              <w:snapToGrid w:val="0"/>
              <w:rPr>
                <w:sz w:val="20"/>
                <w:szCs w:val="20"/>
              </w:rPr>
            </w:pPr>
            <w:r w:rsidRPr="00BC4309">
              <w:rPr>
                <w:sz w:val="20"/>
                <w:szCs w:val="20"/>
              </w:rPr>
              <w:t>Re-furbished</w:t>
            </w:r>
          </w:p>
          <w:p w:rsidR="002973D9" w:rsidRPr="00BC4309" w:rsidRDefault="002973D9" w:rsidP="000617B1">
            <w:pPr>
              <w:pStyle w:val="ListParagraph"/>
              <w:numPr>
                <w:ilvl w:val="0"/>
                <w:numId w:val="10"/>
              </w:numPr>
              <w:snapToGrid w:val="0"/>
              <w:rPr>
                <w:sz w:val="20"/>
                <w:szCs w:val="20"/>
              </w:rPr>
            </w:pPr>
            <w:r w:rsidRPr="00BC4309">
              <w:rPr>
                <w:sz w:val="20"/>
                <w:szCs w:val="20"/>
              </w:rPr>
              <w:t>Kitchen facilities</w:t>
            </w:r>
          </w:p>
          <w:p w:rsidR="00FA208F" w:rsidRPr="00BC4309" w:rsidRDefault="00FA208F" w:rsidP="000617B1">
            <w:pPr>
              <w:pStyle w:val="ListParagraph"/>
              <w:numPr>
                <w:ilvl w:val="0"/>
                <w:numId w:val="10"/>
              </w:numPr>
              <w:snapToGrid w:val="0"/>
              <w:rPr>
                <w:sz w:val="20"/>
                <w:szCs w:val="20"/>
              </w:rPr>
            </w:pPr>
            <w:r w:rsidRPr="00BC4309">
              <w:rPr>
                <w:sz w:val="20"/>
                <w:szCs w:val="20"/>
              </w:rPr>
              <w:t>Onsite parking &amp; unrestricted off street</w:t>
            </w:r>
          </w:p>
        </w:tc>
        <w:tc>
          <w:tcPr>
            <w:tcW w:w="1060" w:type="pct"/>
          </w:tcPr>
          <w:p w:rsidR="00DD15EB" w:rsidRPr="00BC4309" w:rsidRDefault="0081155D" w:rsidP="000617B1">
            <w:pPr>
              <w:pStyle w:val="ListParagraph"/>
              <w:numPr>
                <w:ilvl w:val="0"/>
                <w:numId w:val="10"/>
              </w:numPr>
              <w:snapToGrid w:val="0"/>
              <w:rPr>
                <w:sz w:val="20"/>
                <w:szCs w:val="20"/>
              </w:rPr>
            </w:pPr>
            <w:r w:rsidRPr="00BC4309">
              <w:rPr>
                <w:sz w:val="20"/>
                <w:szCs w:val="20"/>
              </w:rPr>
              <w:t>Location in Longford</w:t>
            </w:r>
            <w:r w:rsidR="00FA208F" w:rsidRPr="00BC4309">
              <w:rPr>
                <w:sz w:val="20"/>
                <w:szCs w:val="20"/>
              </w:rPr>
              <w:t xml:space="preserve">– </w:t>
            </w:r>
            <w:r w:rsidR="00E22F06">
              <w:rPr>
                <w:sz w:val="20"/>
                <w:szCs w:val="20"/>
              </w:rPr>
              <w:t xml:space="preserve">needs bus change at Neath </w:t>
            </w:r>
            <w:r w:rsidR="005706F2" w:rsidRPr="00BC4309">
              <w:rPr>
                <w:sz w:val="20"/>
                <w:szCs w:val="20"/>
              </w:rPr>
              <w:t>Abbey</w:t>
            </w:r>
            <w:r w:rsidR="00D30888" w:rsidRPr="00BC4309">
              <w:rPr>
                <w:sz w:val="20"/>
                <w:szCs w:val="20"/>
              </w:rPr>
              <w:t>.</w:t>
            </w:r>
          </w:p>
          <w:p w:rsidR="001378ED" w:rsidRPr="00BC4309" w:rsidRDefault="001378ED" w:rsidP="000617B1">
            <w:pPr>
              <w:pStyle w:val="ListParagraph"/>
              <w:numPr>
                <w:ilvl w:val="0"/>
                <w:numId w:val="10"/>
              </w:numPr>
              <w:snapToGrid w:val="0"/>
              <w:rPr>
                <w:sz w:val="20"/>
                <w:szCs w:val="20"/>
              </w:rPr>
            </w:pPr>
            <w:r w:rsidRPr="00BC4309">
              <w:rPr>
                <w:sz w:val="20"/>
                <w:szCs w:val="20"/>
              </w:rPr>
              <w:t>No internet or stage.</w:t>
            </w:r>
          </w:p>
        </w:tc>
        <w:tc>
          <w:tcPr>
            <w:tcW w:w="507" w:type="pct"/>
          </w:tcPr>
          <w:p w:rsidR="00354546" w:rsidRPr="00BC4309" w:rsidRDefault="009651D0">
            <w:pPr>
              <w:snapToGrid w:val="0"/>
              <w:rPr>
                <w:sz w:val="20"/>
                <w:szCs w:val="20"/>
              </w:rPr>
            </w:pPr>
            <w:r w:rsidRPr="00BC4309">
              <w:rPr>
                <w:sz w:val="20"/>
                <w:szCs w:val="20"/>
              </w:rPr>
              <w:t>24</w:t>
            </w:r>
            <w:r w:rsidR="00D22568" w:rsidRPr="00BC4309">
              <w:rPr>
                <w:sz w:val="20"/>
                <w:szCs w:val="20"/>
              </w:rPr>
              <w:t xml:space="preserve"> mins.</w:t>
            </w:r>
          </w:p>
          <w:p w:rsidR="00DD15EB" w:rsidRPr="00BC4309" w:rsidRDefault="00354546" w:rsidP="00537D48">
            <w:pPr>
              <w:snapToGrid w:val="0"/>
              <w:rPr>
                <w:sz w:val="20"/>
                <w:szCs w:val="20"/>
              </w:rPr>
            </w:pPr>
            <w:r w:rsidRPr="00BC4309">
              <w:rPr>
                <w:sz w:val="20"/>
                <w:szCs w:val="20"/>
              </w:rPr>
              <w:t xml:space="preserve">Steep gradient </w:t>
            </w:r>
            <w:r w:rsidR="00FD6C2F">
              <w:rPr>
                <w:sz w:val="20"/>
                <w:szCs w:val="20"/>
              </w:rPr>
              <w:t xml:space="preserve"> </w:t>
            </w:r>
          </w:p>
        </w:tc>
      </w:tr>
      <w:tr w:rsidR="009C7428" w:rsidRPr="00BC4309" w:rsidTr="00E37287">
        <w:trPr>
          <w:trHeight w:val="398"/>
          <w:jc w:val="center"/>
        </w:trPr>
        <w:tc>
          <w:tcPr>
            <w:tcW w:w="681" w:type="pct"/>
          </w:tcPr>
          <w:p w:rsidR="009C7428" w:rsidRPr="00BC4309" w:rsidRDefault="00FF6892">
            <w:pPr>
              <w:snapToGrid w:val="0"/>
              <w:rPr>
                <w:sz w:val="20"/>
                <w:szCs w:val="20"/>
              </w:rPr>
            </w:pPr>
            <w:r w:rsidRPr="00BC4309">
              <w:rPr>
                <w:sz w:val="20"/>
                <w:szCs w:val="20"/>
              </w:rPr>
              <w:t>Rugby club</w:t>
            </w:r>
          </w:p>
        </w:tc>
        <w:tc>
          <w:tcPr>
            <w:tcW w:w="553" w:type="pct"/>
          </w:tcPr>
          <w:p w:rsidR="009C7428" w:rsidRPr="00BC4309" w:rsidRDefault="00E337DE" w:rsidP="00E337DE">
            <w:pPr>
              <w:snapToGrid w:val="0"/>
              <w:rPr>
                <w:sz w:val="20"/>
                <w:szCs w:val="20"/>
              </w:rPr>
            </w:pPr>
            <w:r w:rsidRPr="00BC4309">
              <w:rPr>
                <w:sz w:val="20"/>
                <w:szCs w:val="20"/>
              </w:rPr>
              <w:t>Celebrations</w:t>
            </w:r>
          </w:p>
          <w:p w:rsidR="00A401E8" w:rsidRPr="00BC4309" w:rsidRDefault="00A401E8" w:rsidP="00E337DE">
            <w:pPr>
              <w:snapToGrid w:val="0"/>
              <w:rPr>
                <w:sz w:val="20"/>
                <w:szCs w:val="20"/>
              </w:rPr>
            </w:pPr>
            <w:r w:rsidRPr="00BC4309">
              <w:rPr>
                <w:sz w:val="20"/>
                <w:szCs w:val="20"/>
              </w:rPr>
              <w:t>Rugby/darts/golf</w:t>
            </w:r>
          </w:p>
        </w:tc>
        <w:tc>
          <w:tcPr>
            <w:tcW w:w="357" w:type="pct"/>
          </w:tcPr>
          <w:p w:rsidR="009C7428" w:rsidRPr="00BC4309" w:rsidRDefault="008454AE">
            <w:pPr>
              <w:snapToGrid w:val="0"/>
              <w:rPr>
                <w:sz w:val="20"/>
                <w:szCs w:val="20"/>
              </w:rPr>
            </w:pPr>
            <w:r w:rsidRPr="00BC4309">
              <w:rPr>
                <w:sz w:val="20"/>
                <w:szCs w:val="20"/>
              </w:rPr>
              <w:t>Hall</w:t>
            </w:r>
          </w:p>
        </w:tc>
        <w:tc>
          <w:tcPr>
            <w:tcW w:w="460" w:type="pct"/>
          </w:tcPr>
          <w:p w:rsidR="00F471AF" w:rsidRPr="00BC4309" w:rsidRDefault="009B1050">
            <w:pPr>
              <w:snapToGrid w:val="0"/>
              <w:rPr>
                <w:sz w:val="20"/>
                <w:szCs w:val="20"/>
              </w:rPr>
            </w:pPr>
            <w:r w:rsidRPr="00BC4309">
              <w:rPr>
                <w:sz w:val="20"/>
                <w:szCs w:val="20"/>
              </w:rPr>
              <w:t>£50</w:t>
            </w:r>
            <w:r w:rsidR="00F471AF" w:rsidRPr="00BC4309">
              <w:rPr>
                <w:sz w:val="20"/>
                <w:szCs w:val="20"/>
              </w:rPr>
              <w:t>- adult</w:t>
            </w:r>
          </w:p>
          <w:p w:rsidR="009B1050" w:rsidRPr="00BC4309" w:rsidRDefault="00F471AF" w:rsidP="00B00DFB">
            <w:pPr>
              <w:snapToGrid w:val="0"/>
              <w:rPr>
                <w:sz w:val="20"/>
                <w:szCs w:val="20"/>
              </w:rPr>
            </w:pPr>
            <w:r w:rsidRPr="00BC4309">
              <w:rPr>
                <w:sz w:val="20"/>
                <w:szCs w:val="20"/>
              </w:rPr>
              <w:t>£40- children</w:t>
            </w:r>
            <w:r w:rsidR="009B1050" w:rsidRPr="00BC4309">
              <w:rPr>
                <w:sz w:val="20"/>
                <w:szCs w:val="20"/>
              </w:rPr>
              <w:t xml:space="preserve"> </w:t>
            </w:r>
          </w:p>
        </w:tc>
        <w:tc>
          <w:tcPr>
            <w:tcW w:w="1382" w:type="pct"/>
          </w:tcPr>
          <w:p w:rsidR="009C7428" w:rsidRPr="00BC4309" w:rsidRDefault="009B1050" w:rsidP="000617B1">
            <w:pPr>
              <w:pStyle w:val="ListParagraph"/>
              <w:numPr>
                <w:ilvl w:val="0"/>
                <w:numId w:val="17"/>
              </w:numPr>
              <w:snapToGrid w:val="0"/>
              <w:rPr>
                <w:sz w:val="20"/>
                <w:szCs w:val="20"/>
              </w:rPr>
            </w:pPr>
            <w:r w:rsidRPr="00BC4309">
              <w:rPr>
                <w:sz w:val="20"/>
                <w:szCs w:val="20"/>
              </w:rPr>
              <w:t>Encourage sports all ages</w:t>
            </w:r>
          </w:p>
        </w:tc>
        <w:tc>
          <w:tcPr>
            <w:tcW w:w="1060" w:type="pct"/>
          </w:tcPr>
          <w:p w:rsidR="00F471AF" w:rsidRPr="00BC4309" w:rsidRDefault="009B1050" w:rsidP="000617B1">
            <w:pPr>
              <w:pStyle w:val="ListParagraph"/>
              <w:numPr>
                <w:ilvl w:val="0"/>
                <w:numId w:val="17"/>
              </w:numPr>
              <w:snapToGrid w:val="0"/>
              <w:rPr>
                <w:sz w:val="20"/>
                <w:szCs w:val="20"/>
              </w:rPr>
            </w:pPr>
            <w:r w:rsidRPr="00BC4309">
              <w:rPr>
                <w:sz w:val="20"/>
                <w:szCs w:val="20"/>
              </w:rPr>
              <w:t xml:space="preserve">Hire  hall </w:t>
            </w:r>
            <w:r w:rsidR="00F471AF" w:rsidRPr="00BC4309">
              <w:rPr>
                <w:sz w:val="20"/>
                <w:szCs w:val="20"/>
              </w:rPr>
              <w:t>– celebrations only</w:t>
            </w:r>
          </w:p>
          <w:p w:rsidR="00F471AF" w:rsidRPr="00BC4309" w:rsidRDefault="00F471AF" w:rsidP="000617B1">
            <w:pPr>
              <w:pStyle w:val="ListParagraph"/>
              <w:numPr>
                <w:ilvl w:val="0"/>
                <w:numId w:val="17"/>
              </w:numPr>
              <w:snapToGrid w:val="0"/>
              <w:rPr>
                <w:sz w:val="20"/>
                <w:szCs w:val="20"/>
              </w:rPr>
            </w:pPr>
            <w:r w:rsidRPr="00BC4309">
              <w:rPr>
                <w:sz w:val="20"/>
                <w:szCs w:val="20"/>
              </w:rPr>
              <w:t>£100 bond required</w:t>
            </w:r>
            <w:r w:rsidR="00E337DE" w:rsidRPr="00BC4309">
              <w:rPr>
                <w:sz w:val="20"/>
                <w:szCs w:val="20"/>
              </w:rPr>
              <w:t>.</w:t>
            </w:r>
          </w:p>
        </w:tc>
        <w:tc>
          <w:tcPr>
            <w:tcW w:w="507" w:type="pct"/>
          </w:tcPr>
          <w:p w:rsidR="009C7428" w:rsidRPr="00BC4309" w:rsidRDefault="00FD6C2F">
            <w:pPr>
              <w:snapToGrid w:val="0"/>
              <w:rPr>
                <w:sz w:val="20"/>
                <w:szCs w:val="20"/>
              </w:rPr>
            </w:pPr>
            <w:r>
              <w:rPr>
                <w:sz w:val="20"/>
                <w:szCs w:val="20"/>
              </w:rPr>
              <w:t xml:space="preserve">20 </w:t>
            </w:r>
            <w:r w:rsidR="00B24670" w:rsidRPr="00BC4309">
              <w:rPr>
                <w:sz w:val="20"/>
                <w:szCs w:val="20"/>
              </w:rPr>
              <w:t>mins</w:t>
            </w:r>
            <w:r>
              <w:rPr>
                <w:sz w:val="20"/>
                <w:szCs w:val="20"/>
              </w:rPr>
              <w:t>.</w:t>
            </w:r>
          </w:p>
        </w:tc>
      </w:tr>
    </w:tbl>
    <w:p w:rsidR="00320D6D" w:rsidRDefault="00773FC0" w:rsidP="00464348">
      <w:r w:rsidRPr="00BC4309">
        <w:t>This</w:t>
      </w:r>
      <w:r w:rsidR="005641C7" w:rsidRPr="00BC4309">
        <w:t xml:space="preserve"> mapp</w:t>
      </w:r>
      <w:r w:rsidRPr="00BC4309">
        <w:t xml:space="preserve">ing exercise </w:t>
      </w:r>
      <w:r w:rsidR="00805AEA" w:rsidRPr="00BC4309">
        <w:t>highlights</w:t>
      </w:r>
      <w:r w:rsidR="00E3325C" w:rsidRPr="00BC4309">
        <w:t xml:space="preserve"> </w:t>
      </w:r>
      <w:r w:rsidRPr="00BC4309">
        <w:t xml:space="preserve">there is </w:t>
      </w:r>
      <w:r w:rsidR="00F443E4">
        <w:t>limited</w:t>
      </w:r>
      <w:r w:rsidR="003262BB" w:rsidRPr="00BC4309">
        <w:t xml:space="preserve"> spare capacity</w:t>
      </w:r>
      <w:r w:rsidR="00E3325C" w:rsidRPr="00BC4309">
        <w:t xml:space="preserve"> needed by </w:t>
      </w:r>
      <w:r w:rsidR="003262BB" w:rsidRPr="00BC4309">
        <w:t>larger groups</w:t>
      </w:r>
      <w:r w:rsidR="00E3325C" w:rsidRPr="00BC4309">
        <w:t>, a venue for concerts</w:t>
      </w:r>
      <w:r w:rsidR="00276137" w:rsidRPr="00BC4309">
        <w:t>,</w:t>
      </w:r>
      <w:r w:rsidR="00E3325C" w:rsidRPr="00BC4309">
        <w:t xml:space="preserve"> </w:t>
      </w:r>
      <w:r w:rsidR="00276137" w:rsidRPr="00BC4309">
        <w:t xml:space="preserve">extra </w:t>
      </w:r>
      <w:r w:rsidRPr="00BC4309">
        <w:t>space for exercise classes,</w:t>
      </w:r>
      <w:r w:rsidR="003262BB" w:rsidRPr="00BC4309">
        <w:t xml:space="preserve"> </w:t>
      </w:r>
      <w:r w:rsidR="005641C7" w:rsidRPr="00BC4309">
        <w:t>none have internet</w:t>
      </w:r>
      <w:r w:rsidR="00907829">
        <w:t xml:space="preserve"> </w:t>
      </w:r>
      <w:r w:rsidR="00320D6D">
        <w:t>f</w:t>
      </w:r>
      <w:r w:rsidR="006214BC">
        <w:t>acilities</w:t>
      </w:r>
      <w:r w:rsidR="00AB1CE1" w:rsidRPr="00BC4309">
        <w:t xml:space="preserve">. </w:t>
      </w:r>
      <w:r w:rsidR="003B2DE7" w:rsidRPr="00BC4309">
        <w:t xml:space="preserve">St. Mary’s </w:t>
      </w:r>
      <w:r w:rsidR="003D5643" w:rsidRPr="00BC4309">
        <w:t>site</w:t>
      </w:r>
      <w:r w:rsidR="00AF0D99" w:rsidRPr="00BC4309">
        <w:t xml:space="preserve"> will</w:t>
      </w:r>
      <w:r w:rsidR="004B5E9D" w:rsidRPr="00BC4309">
        <w:t xml:space="preserve"> </w:t>
      </w:r>
      <w:r w:rsidR="003B2DE7" w:rsidRPr="00BC4309">
        <w:t>complement the other</w:t>
      </w:r>
      <w:r w:rsidR="005641C7" w:rsidRPr="00BC4309">
        <w:t xml:space="preserve"> </w:t>
      </w:r>
      <w:r w:rsidR="00AF0D99" w:rsidRPr="00BC4309">
        <w:t xml:space="preserve">centres </w:t>
      </w:r>
      <w:r w:rsidRPr="00BC4309">
        <w:t xml:space="preserve">and </w:t>
      </w:r>
      <w:r w:rsidR="00AF0D99" w:rsidRPr="00BC4309">
        <w:t>be</w:t>
      </w:r>
      <w:r w:rsidR="00E3325C" w:rsidRPr="00BC4309">
        <w:t>ing</w:t>
      </w:r>
      <w:r w:rsidR="00AF0D99" w:rsidRPr="00BC4309">
        <w:t xml:space="preserve"> situated in an area of </w:t>
      </w:r>
      <w:r w:rsidR="00B46089" w:rsidRPr="00BC4309">
        <w:t>n</w:t>
      </w:r>
      <w:r w:rsidR="00AF0D99" w:rsidRPr="00BC4309">
        <w:t>eed</w:t>
      </w:r>
      <w:r w:rsidR="00E27E7C">
        <w:t xml:space="preserve"> have</w:t>
      </w:r>
      <w:r w:rsidRPr="00BC4309">
        <w:t xml:space="preserve"> encourage</w:t>
      </w:r>
      <w:r w:rsidR="00E27E7C">
        <w:t>d</w:t>
      </w:r>
      <w:r w:rsidR="00486629" w:rsidRPr="00BC4309">
        <w:t xml:space="preserve"> service providers to base themselves in the Parish</w:t>
      </w:r>
      <w:r w:rsidR="003B2DE7" w:rsidRPr="00BC4309">
        <w:t>.</w:t>
      </w:r>
      <w:r w:rsidR="00383364">
        <w:t xml:space="preserve"> </w:t>
      </w:r>
    </w:p>
    <w:p w:rsidR="009C0538" w:rsidRDefault="009C0538" w:rsidP="00464348"/>
    <w:p w:rsidR="009C0538" w:rsidRDefault="009C0538" w:rsidP="00464348"/>
    <w:p w:rsidR="00803D24" w:rsidRPr="00A41341" w:rsidRDefault="00583F3B" w:rsidP="0042515F">
      <w:pPr>
        <w:rPr>
          <w:rFonts w:ascii="Arial" w:hAnsi="Arial"/>
          <w:b/>
          <w:color w:val="FF0000"/>
          <w:sz w:val="20"/>
        </w:rPr>
      </w:pPr>
      <w:r w:rsidRPr="00E83F68">
        <w:rPr>
          <w:b/>
          <w:color w:val="943634" w:themeColor="accent2" w:themeShade="BF"/>
          <w:sz w:val="20"/>
        </w:rPr>
        <w:lastRenderedPageBreak/>
        <w:t>7.2 SWOT analysis</w:t>
      </w:r>
      <w:r w:rsidR="00D92F5D" w:rsidRPr="00E83F68">
        <w:rPr>
          <w:b/>
          <w:color w:val="943634" w:themeColor="accent2" w:themeShade="BF"/>
          <w:sz w:val="20"/>
        </w:rPr>
        <w:t>:</w:t>
      </w:r>
      <w:r w:rsidR="00D92F5D" w:rsidRPr="00E83F68">
        <w:rPr>
          <w:rFonts w:ascii="Arial" w:hAnsi="Arial"/>
          <w:b/>
          <w:color w:val="943634" w:themeColor="accent2" w:themeShade="BF"/>
          <w:sz w:val="20"/>
        </w:rPr>
        <w:t xml:space="preserve"> </w:t>
      </w:r>
    </w:p>
    <w:tbl>
      <w:tblPr>
        <w:tblStyle w:val="TableGrid"/>
        <w:tblW w:w="0" w:type="auto"/>
        <w:tblLayout w:type="fixed"/>
        <w:tblLook w:val="04A0" w:firstRow="1" w:lastRow="0" w:firstColumn="1" w:lastColumn="0" w:noHBand="0" w:noVBand="1"/>
      </w:tblPr>
      <w:tblGrid>
        <w:gridCol w:w="3936"/>
        <w:gridCol w:w="2551"/>
        <w:gridCol w:w="5528"/>
        <w:gridCol w:w="3402"/>
      </w:tblGrid>
      <w:tr w:rsidR="0042515F" w:rsidRPr="0090573E" w:rsidTr="00A03088">
        <w:trPr>
          <w:trHeight w:val="416"/>
        </w:trPr>
        <w:tc>
          <w:tcPr>
            <w:tcW w:w="3936" w:type="dxa"/>
          </w:tcPr>
          <w:p w:rsidR="0042515F" w:rsidRPr="0090573E" w:rsidRDefault="0042515F" w:rsidP="0045466F">
            <w:pPr>
              <w:jc w:val="center"/>
              <w:rPr>
                <w:b/>
                <w:sz w:val="32"/>
                <w:szCs w:val="32"/>
                <w:u w:val="single"/>
              </w:rPr>
            </w:pPr>
            <w:r w:rsidRPr="0090573E">
              <w:rPr>
                <w:b/>
                <w:sz w:val="32"/>
                <w:szCs w:val="32"/>
                <w:u w:val="single"/>
              </w:rPr>
              <w:t>STRENGTHS</w:t>
            </w:r>
          </w:p>
        </w:tc>
        <w:tc>
          <w:tcPr>
            <w:tcW w:w="2551" w:type="dxa"/>
          </w:tcPr>
          <w:p w:rsidR="0042515F" w:rsidRDefault="0042515F" w:rsidP="00D75EA9">
            <w:r w:rsidRPr="0090573E">
              <w:rPr>
                <w:b/>
                <w:sz w:val="32"/>
                <w:szCs w:val="32"/>
                <w:u w:val="single"/>
              </w:rPr>
              <w:t>WEAKNESSE</w:t>
            </w:r>
            <w:r w:rsidR="00D75EA9">
              <w:rPr>
                <w:b/>
                <w:sz w:val="32"/>
                <w:szCs w:val="32"/>
                <w:u w:val="single"/>
              </w:rPr>
              <w:t>S</w:t>
            </w:r>
          </w:p>
        </w:tc>
        <w:tc>
          <w:tcPr>
            <w:tcW w:w="5528" w:type="dxa"/>
          </w:tcPr>
          <w:p w:rsidR="0042515F" w:rsidRPr="0090573E" w:rsidRDefault="0042515F" w:rsidP="00A91929">
            <w:pPr>
              <w:jc w:val="center"/>
              <w:rPr>
                <w:b/>
                <w:sz w:val="32"/>
                <w:szCs w:val="32"/>
                <w:u w:val="single"/>
              </w:rPr>
            </w:pPr>
            <w:r>
              <w:rPr>
                <w:b/>
                <w:sz w:val="32"/>
                <w:szCs w:val="32"/>
                <w:u w:val="single"/>
              </w:rPr>
              <w:t>OPPORTUNITIES</w:t>
            </w:r>
          </w:p>
        </w:tc>
        <w:tc>
          <w:tcPr>
            <w:tcW w:w="3402" w:type="dxa"/>
          </w:tcPr>
          <w:p w:rsidR="0042515F" w:rsidRPr="0090573E" w:rsidRDefault="0042515F" w:rsidP="0045466F">
            <w:pPr>
              <w:jc w:val="center"/>
              <w:rPr>
                <w:b/>
                <w:sz w:val="32"/>
                <w:szCs w:val="32"/>
                <w:u w:val="single"/>
              </w:rPr>
            </w:pPr>
            <w:r>
              <w:rPr>
                <w:b/>
                <w:sz w:val="32"/>
                <w:szCs w:val="32"/>
                <w:u w:val="single"/>
              </w:rPr>
              <w:t>THREATS</w:t>
            </w:r>
          </w:p>
        </w:tc>
      </w:tr>
      <w:tr w:rsidR="0042515F" w:rsidTr="00A03088">
        <w:trPr>
          <w:trHeight w:val="564"/>
        </w:trPr>
        <w:tc>
          <w:tcPr>
            <w:tcW w:w="3936" w:type="dxa"/>
          </w:tcPr>
          <w:p w:rsidR="000617B1" w:rsidRDefault="0042515F" w:rsidP="00517BE4">
            <w:r>
              <w:t xml:space="preserve">Plans have been passed </w:t>
            </w:r>
            <w:r w:rsidR="003F7EEA">
              <w:t xml:space="preserve">for </w:t>
            </w:r>
            <w:r w:rsidR="008E2BF3">
              <w:t xml:space="preserve">a </w:t>
            </w:r>
            <w:r>
              <w:t>disabled friendly,</w:t>
            </w:r>
            <w:r w:rsidR="007F33FC">
              <w:t xml:space="preserve"> multi-purpose centre</w:t>
            </w:r>
            <w:r>
              <w:t xml:space="preserve"> </w:t>
            </w:r>
            <w:r w:rsidR="003F7EEA">
              <w:t>with on-site parkin</w:t>
            </w:r>
            <w:r w:rsidR="007F33FC">
              <w:t>g</w:t>
            </w:r>
            <w:r w:rsidR="00207892">
              <w:t>.</w:t>
            </w:r>
            <w:r w:rsidR="00517BE4">
              <w:t xml:space="preserve"> </w:t>
            </w:r>
          </w:p>
        </w:tc>
        <w:tc>
          <w:tcPr>
            <w:tcW w:w="2551" w:type="dxa"/>
          </w:tcPr>
          <w:p w:rsidR="000617B1" w:rsidRDefault="008E2BF3" w:rsidP="0045466F">
            <w:r>
              <w:t>I</w:t>
            </w:r>
            <w:r w:rsidR="000617B1">
              <w:t>nsufficient funds</w:t>
            </w:r>
          </w:p>
          <w:p w:rsidR="000617B1" w:rsidRDefault="000617B1" w:rsidP="0045466F"/>
        </w:tc>
        <w:tc>
          <w:tcPr>
            <w:tcW w:w="5528" w:type="dxa"/>
          </w:tcPr>
          <w:p w:rsidR="00A03088" w:rsidRDefault="00517BE4" w:rsidP="006E6A4C">
            <w:r>
              <w:t>The buil</w:t>
            </w:r>
            <w:r w:rsidR="00E20824">
              <w:t>ding could be built</w:t>
            </w:r>
            <w:r w:rsidR="00A03088">
              <w:t xml:space="preserve"> 2017 of benefit to</w:t>
            </w:r>
            <w:r w:rsidR="0042515F">
              <w:t xml:space="preserve"> both the local and wider community throughout</w:t>
            </w:r>
            <w:r w:rsidR="00A03088">
              <w:t xml:space="preserve"> the Parish</w:t>
            </w:r>
            <w:r w:rsidR="006E6A4C">
              <w:t>.</w:t>
            </w:r>
            <w:r w:rsidR="00A03088">
              <w:t xml:space="preserve"> </w:t>
            </w:r>
          </w:p>
          <w:p w:rsidR="00CE50A7" w:rsidRDefault="00A03088" w:rsidP="006E6A4C">
            <w:r>
              <w:t xml:space="preserve">A </w:t>
            </w:r>
            <w:r w:rsidR="00CE50A7">
              <w:t>centre in</w:t>
            </w:r>
            <w:r w:rsidR="006E6A4C">
              <w:t>clusive of everyone will increas</w:t>
            </w:r>
            <w:r w:rsidR="00CE50A7">
              <w:t>e footfall.</w:t>
            </w:r>
          </w:p>
        </w:tc>
        <w:tc>
          <w:tcPr>
            <w:tcW w:w="3402" w:type="dxa"/>
          </w:tcPr>
          <w:p w:rsidR="000617B1" w:rsidRDefault="00D46668" w:rsidP="00214351">
            <w:r>
              <w:t>Lack of support from</w:t>
            </w:r>
            <w:r w:rsidR="00214351">
              <w:t xml:space="preserve"> funders.</w:t>
            </w:r>
          </w:p>
        </w:tc>
      </w:tr>
      <w:tr w:rsidR="008E2BF3" w:rsidTr="00A03088">
        <w:trPr>
          <w:trHeight w:val="564"/>
        </w:trPr>
        <w:tc>
          <w:tcPr>
            <w:tcW w:w="3936" w:type="dxa"/>
          </w:tcPr>
          <w:p w:rsidR="008E2BF3" w:rsidRDefault="00866161" w:rsidP="00866161">
            <w:r>
              <w:t>A m</w:t>
            </w:r>
            <w:r w:rsidR="008E2BF3">
              <w:t xml:space="preserve">issed </w:t>
            </w:r>
            <w:r w:rsidR="009004D3">
              <w:t xml:space="preserve">community </w:t>
            </w:r>
            <w:r>
              <w:t>resource by</w:t>
            </w:r>
            <w:r w:rsidR="008E2BF3">
              <w:t xml:space="preserve"> the </w:t>
            </w:r>
            <w:r w:rsidR="0039000C">
              <w:t xml:space="preserve">local </w:t>
            </w:r>
            <w:r w:rsidR="008E2BF3">
              <w:t>community</w:t>
            </w:r>
            <w:r>
              <w:t xml:space="preserve"> who support the project</w:t>
            </w:r>
            <w:r w:rsidR="00B23105">
              <w:t xml:space="preserve"> and do not have a local venue to meet</w:t>
            </w:r>
          </w:p>
        </w:tc>
        <w:tc>
          <w:tcPr>
            <w:tcW w:w="2551" w:type="dxa"/>
          </w:tcPr>
          <w:p w:rsidR="008E2BF3" w:rsidRDefault="008E2BF3" w:rsidP="0045466F"/>
        </w:tc>
        <w:tc>
          <w:tcPr>
            <w:tcW w:w="5528" w:type="dxa"/>
          </w:tcPr>
          <w:p w:rsidR="008E2BF3" w:rsidRDefault="00F1029C" w:rsidP="00864C75">
            <w:r>
              <w:t>An opportunity through events, activities and service providers to combat poverty, isolation and health related issues</w:t>
            </w:r>
            <w:r w:rsidR="00864C75">
              <w:t xml:space="preserve"> b</w:t>
            </w:r>
            <w:r w:rsidR="001D3B88">
              <w:t>uild</w:t>
            </w:r>
            <w:r>
              <w:t>ing</w:t>
            </w:r>
            <w:r w:rsidR="001D3B88">
              <w:t xml:space="preserve"> a stronger community spirit. </w:t>
            </w:r>
            <w:r w:rsidR="00430619">
              <w:t xml:space="preserve">A </w:t>
            </w:r>
            <w:r w:rsidR="00864C75">
              <w:t xml:space="preserve">local </w:t>
            </w:r>
            <w:r w:rsidR="00430619">
              <w:t xml:space="preserve">venue </w:t>
            </w:r>
            <w:r w:rsidR="001D3B88">
              <w:t>is needed for the</w:t>
            </w:r>
            <w:r w:rsidR="0039000C">
              <w:t xml:space="preserve"> Friends of St. Mary’s </w:t>
            </w:r>
            <w:r w:rsidR="00430619">
              <w:t xml:space="preserve">who </w:t>
            </w:r>
            <w:r w:rsidR="00CB531B">
              <w:t>will play an important role</w:t>
            </w:r>
            <w:r w:rsidR="0039000C">
              <w:t xml:space="preserve"> in the running and fund raising for the Centre</w:t>
            </w:r>
            <w:r w:rsidR="00737F0E">
              <w:t>.</w:t>
            </w:r>
            <w:r w:rsidR="0039000C">
              <w:t xml:space="preserve"> </w:t>
            </w:r>
          </w:p>
        </w:tc>
        <w:tc>
          <w:tcPr>
            <w:tcW w:w="3402" w:type="dxa"/>
          </w:tcPr>
          <w:p w:rsidR="008E2BF3" w:rsidRDefault="00933778" w:rsidP="0045466F">
            <w:r>
              <w:t>A long interim period.</w:t>
            </w:r>
          </w:p>
        </w:tc>
      </w:tr>
      <w:tr w:rsidR="008E2BF3" w:rsidTr="00A03088">
        <w:trPr>
          <w:trHeight w:val="564"/>
        </w:trPr>
        <w:tc>
          <w:tcPr>
            <w:tcW w:w="3936" w:type="dxa"/>
          </w:tcPr>
          <w:p w:rsidR="008E2BF3" w:rsidRDefault="00482D20" w:rsidP="005220F5">
            <w:r>
              <w:t>A level l</w:t>
            </w:r>
            <w:r w:rsidR="008E2BF3">
              <w:t>ocation</w:t>
            </w:r>
            <w:r>
              <w:t xml:space="preserve"> </w:t>
            </w:r>
            <w:r w:rsidR="003969EE">
              <w:t>near</w:t>
            </w:r>
            <w:r>
              <w:t xml:space="preserve"> bus route</w:t>
            </w:r>
            <w:r w:rsidR="00104861">
              <w:t xml:space="preserve"> stops</w:t>
            </w:r>
          </w:p>
          <w:p w:rsidR="003969EE" w:rsidRDefault="003969EE" w:rsidP="005220F5">
            <w:r>
              <w:t>Old Rd.</w:t>
            </w:r>
            <w:r w:rsidR="00104861">
              <w:t xml:space="preserve"> </w:t>
            </w:r>
            <w:r>
              <w:t>=</w:t>
            </w:r>
            <w:r w:rsidR="00890FC6">
              <w:t xml:space="preserve"> </w:t>
            </w:r>
            <w:r w:rsidR="003718A9">
              <w:t>2mins. New Rd. = 6</w:t>
            </w:r>
            <w:r>
              <w:t>mins.</w:t>
            </w:r>
          </w:p>
        </w:tc>
        <w:tc>
          <w:tcPr>
            <w:tcW w:w="2551" w:type="dxa"/>
          </w:tcPr>
          <w:p w:rsidR="008E2BF3" w:rsidRDefault="008E2BF3" w:rsidP="0045466F"/>
        </w:tc>
        <w:tc>
          <w:tcPr>
            <w:tcW w:w="5528" w:type="dxa"/>
          </w:tcPr>
          <w:p w:rsidR="008E2BF3" w:rsidRDefault="00A03088" w:rsidP="00267F7C">
            <w:r>
              <w:t>The wider community will benefit from the locatio</w:t>
            </w:r>
            <w:r w:rsidR="00267F7C">
              <w:t xml:space="preserve">n and </w:t>
            </w:r>
            <w:r w:rsidR="00532E19">
              <w:t>i</w:t>
            </w:r>
            <w:r w:rsidR="009F49D0">
              <w:t xml:space="preserve">ncrease </w:t>
            </w:r>
            <w:r w:rsidR="00F476B6">
              <w:t>footfall</w:t>
            </w:r>
            <w:r>
              <w:t>.</w:t>
            </w:r>
            <w:r w:rsidR="001D3B88">
              <w:t xml:space="preserve"> </w:t>
            </w:r>
          </w:p>
        </w:tc>
        <w:tc>
          <w:tcPr>
            <w:tcW w:w="3402" w:type="dxa"/>
          </w:tcPr>
          <w:p w:rsidR="008E2BF3" w:rsidRDefault="008E2BF3" w:rsidP="0045466F"/>
        </w:tc>
      </w:tr>
      <w:tr w:rsidR="006D3EE5" w:rsidTr="00A03088">
        <w:trPr>
          <w:trHeight w:val="564"/>
        </w:trPr>
        <w:tc>
          <w:tcPr>
            <w:tcW w:w="3936" w:type="dxa"/>
          </w:tcPr>
          <w:p w:rsidR="006D3EE5" w:rsidRDefault="006D3EE5" w:rsidP="006D3EE5">
            <w:r>
              <w:t>Multi-purpose use</w:t>
            </w:r>
          </w:p>
        </w:tc>
        <w:tc>
          <w:tcPr>
            <w:tcW w:w="2551" w:type="dxa"/>
          </w:tcPr>
          <w:p w:rsidR="006D3EE5" w:rsidRDefault="006D3EE5" w:rsidP="00267F7C"/>
        </w:tc>
        <w:tc>
          <w:tcPr>
            <w:tcW w:w="5528" w:type="dxa"/>
          </w:tcPr>
          <w:p w:rsidR="006D3EE5" w:rsidRDefault="006D3EE5" w:rsidP="003E4AA0">
            <w:r>
              <w:t xml:space="preserve">Multiple </w:t>
            </w:r>
            <w:r w:rsidR="00A03088">
              <w:t>room hire wi</w:t>
            </w:r>
            <w:r w:rsidR="00267F7C">
              <w:t>ll include</w:t>
            </w:r>
            <w:r w:rsidR="00780C7D">
              <w:t xml:space="preserve"> a wide range of services</w:t>
            </w:r>
            <w:r w:rsidR="00267F7C">
              <w:t xml:space="preserve"> and an opportunity for networking.</w:t>
            </w:r>
          </w:p>
        </w:tc>
        <w:tc>
          <w:tcPr>
            <w:tcW w:w="3402" w:type="dxa"/>
          </w:tcPr>
          <w:p w:rsidR="006D3EE5" w:rsidRDefault="00880CF6" w:rsidP="00880CF6">
            <w:r>
              <w:t>Care regar</w:t>
            </w:r>
            <w:r w:rsidR="000B34DD">
              <w:t>ding internal noise when</w:t>
            </w:r>
            <w:r>
              <w:t xml:space="preserve"> more than one group.</w:t>
            </w:r>
          </w:p>
        </w:tc>
      </w:tr>
      <w:tr w:rsidR="006D3EE5" w:rsidTr="00A03088">
        <w:trPr>
          <w:trHeight w:val="564"/>
        </w:trPr>
        <w:tc>
          <w:tcPr>
            <w:tcW w:w="3936" w:type="dxa"/>
          </w:tcPr>
          <w:p w:rsidR="006D3EE5" w:rsidRDefault="006D3EE5" w:rsidP="004F6237">
            <w:r>
              <w:t>Energy efficient new build</w:t>
            </w:r>
            <w:r w:rsidR="004F6237">
              <w:t>.</w:t>
            </w:r>
            <w:r w:rsidR="00795578">
              <w:t xml:space="preserve"> </w:t>
            </w:r>
          </w:p>
        </w:tc>
        <w:tc>
          <w:tcPr>
            <w:tcW w:w="2551" w:type="dxa"/>
          </w:tcPr>
          <w:p w:rsidR="006D3EE5" w:rsidRDefault="006D3EE5" w:rsidP="0045466F"/>
        </w:tc>
        <w:tc>
          <w:tcPr>
            <w:tcW w:w="5528" w:type="dxa"/>
          </w:tcPr>
          <w:p w:rsidR="006D3EE5" w:rsidRDefault="00ED1A94" w:rsidP="0045466F">
            <w:r>
              <w:t xml:space="preserve">Economy efficient </w:t>
            </w:r>
            <w:r w:rsidR="006D3EE5">
              <w:t>fuel bills</w:t>
            </w:r>
            <w:r w:rsidR="004F6237">
              <w:t>.</w:t>
            </w:r>
          </w:p>
          <w:p w:rsidR="006D3EE5" w:rsidRDefault="006D3EE5" w:rsidP="00267F7C">
            <w:r>
              <w:t>Warm inviting e</w:t>
            </w:r>
            <w:r w:rsidR="00267F7C">
              <w:t>nvironment will encourage users</w:t>
            </w:r>
            <w:r>
              <w:t>.</w:t>
            </w:r>
          </w:p>
        </w:tc>
        <w:tc>
          <w:tcPr>
            <w:tcW w:w="3402" w:type="dxa"/>
          </w:tcPr>
          <w:p w:rsidR="006D3EE5" w:rsidRDefault="0015265A" w:rsidP="0045466F">
            <w:r>
              <w:t>Increase in price of fuel.</w:t>
            </w:r>
          </w:p>
        </w:tc>
      </w:tr>
      <w:tr w:rsidR="006D3EE5" w:rsidTr="00A03088">
        <w:trPr>
          <w:trHeight w:val="564"/>
        </w:trPr>
        <w:tc>
          <w:tcPr>
            <w:tcW w:w="3936" w:type="dxa"/>
          </w:tcPr>
          <w:p w:rsidR="006D3EE5" w:rsidRDefault="006D3EE5" w:rsidP="006D3EE5">
            <w:r>
              <w:t>Catering facilities</w:t>
            </w:r>
          </w:p>
        </w:tc>
        <w:tc>
          <w:tcPr>
            <w:tcW w:w="2551" w:type="dxa"/>
          </w:tcPr>
          <w:p w:rsidR="006D3EE5" w:rsidRDefault="006D3EE5" w:rsidP="0045466F"/>
        </w:tc>
        <w:tc>
          <w:tcPr>
            <w:tcW w:w="5528" w:type="dxa"/>
          </w:tcPr>
          <w:p w:rsidR="006D3EE5" w:rsidRDefault="00532E19" w:rsidP="00746364">
            <w:r>
              <w:t>Social events: c</w:t>
            </w:r>
            <w:r w:rsidR="00746364">
              <w:t xml:space="preserve">offee mornings, Community </w:t>
            </w:r>
            <w:r>
              <w:t xml:space="preserve">cafe etc. combat isolation </w:t>
            </w:r>
            <w:r w:rsidR="00746364">
              <w:t>offer opportunity to i</w:t>
            </w:r>
            <w:r w:rsidR="006D3EE5">
              <w:t>ncrease revenue</w:t>
            </w:r>
            <w:r>
              <w:t>.</w:t>
            </w:r>
          </w:p>
        </w:tc>
        <w:tc>
          <w:tcPr>
            <w:tcW w:w="3402" w:type="dxa"/>
          </w:tcPr>
          <w:p w:rsidR="006D3EE5" w:rsidRDefault="00480A01" w:rsidP="0045466F">
            <w:r>
              <w:t>Will need the support of community volunteers.</w:t>
            </w:r>
          </w:p>
        </w:tc>
      </w:tr>
      <w:tr w:rsidR="00EC2FC1" w:rsidTr="00A03088">
        <w:trPr>
          <w:trHeight w:val="564"/>
        </w:trPr>
        <w:tc>
          <w:tcPr>
            <w:tcW w:w="3936" w:type="dxa"/>
          </w:tcPr>
          <w:p w:rsidR="00EC2FC1" w:rsidRDefault="00EC2FC1" w:rsidP="003F7EEA">
            <w:r>
              <w:t>Internet</w:t>
            </w:r>
          </w:p>
        </w:tc>
        <w:tc>
          <w:tcPr>
            <w:tcW w:w="2551" w:type="dxa"/>
          </w:tcPr>
          <w:p w:rsidR="00EC2FC1" w:rsidRDefault="00720BAF" w:rsidP="0045466F">
            <w:r>
              <w:t>Cost of broad band</w:t>
            </w:r>
          </w:p>
        </w:tc>
        <w:tc>
          <w:tcPr>
            <w:tcW w:w="5528" w:type="dxa"/>
          </w:tcPr>
          <w:p w:rsidR="00574775" w:rsidRDefault="00746364" w:rsidP="008272EC">
            <w:r>
              <w:t>Encourage se</w:t>
            </w:r>
            <w:r w:rsidR="008272EC">
              <w:t>rvice providers to use facility helping us to achieve our aim</w:t>
            </w:r>
            <w:r w:rsidR="00AD05AC">
              <w:t>s</w:t>
            </w:r>
            <w:r w:rsidR="008272EC">
              <w:t xml:space="preserve">. </w:t>
            </w:r>
          </w:p>
        </w:tc>
        <w:tc>
          <w:tcPr>
            <w:tcW w:w="3402" w:type="dxa"/>
          </w:tcPr>
          <w:p w:rsidR="00EC2FC1" w:rsidRDefault="00480A01" w:rsidP="0045466F">
            <w:r>
              <w:t>Ensure security is adhered to.</w:t>
            </w:r>
          </w:p>
        </w:tc>
      </w:tr>
      <w:tr w:rsidR="0042515F" w:rsidTr="00532E19">
        <w:trPr>
          <w:trHeight w:val="669"/>
        </w:trPr>
        <w:tc>
          <w:tcPr>
            <w:tcW w:w="3936" w:type="dxa"/>
          </w:tcPr>
          <w:p w:rsidR="0042515F" w:rsidRDefault="0042515F" w:rsidP="00F4414C">
            <w:r>
              <w:t>The sup</w:t>
            </w:r>
            <w:r w:rsidR="00232861">
              <w:t xml:space="preserve">port </w:t>
            </w:r>
            <w:r>
              <w:t>of our MP</w:t>
            </w:r>
            <w:r w:rsidR="00401C6A">
              <w:t>, AM,</w:t>
            </w:r>
            <w:r w:rsidR="00C17705">
              <w:t xml:space="preserve"> Mayor N.P.T.,</w:t>
            </w:r>
            <w:r w:rsidR="00401C6A">
              <w:t xml:space="preserve"> Parish Community Councils </w:t>
            </w:r>
            <w:r>
              <w:t>of Coed</w:t>
            </w:r>
            <w:r w:rsidR="00D0351C">
              <w:t>-</w:t>
            </w:r>
            <w:r>
              <w:t>ffranc and Dyffryn Clydach</w:t>
            </w:r>
            <w:r w:rsidR="00F4414C">
              <w:t>.</w:t>
            </w:r>
          </w:p>
        </w:tc>
        <w:tc>
          <w:tcPr>
            <w:tcW w:w="2551" w:type="dxa"/>
          </w:tcPr>
          <w:p w:rsidR="00D45C29" w:rsidRDefault="0042515F" w:rsidP="00D45C29">
            <w:r>
              <w:t>Financial help is limited.</w:t>
            </w:r>
            <w:r w:rsidR="00D45C29">
              <w:t xml:space="preserve"> </w:t>
            </w:r>
          </w:p>
        </w:tc>
        <w:tc>
          <w:tcPr>
            <w:tcW w:w="5528" w:type="dxa"/>
          </w:tcPr>
          <w:p w:rsidR="00C51B96" w:rsidRDefault="0042515F" w:rsidP="00532E19">
            <w:r>
              <w:t>N.P.T. funding has been reduced and services have</w:t>
            </w:r>
            <w:r w:rsidR="00B91D42">
              <w:t xml:space="preserve"> and </w:t>
            </w:r>
            <w:r>
              <w:t>are being withdrawn</w:t>
            </w:r>
            <w:r w:rsidR="00532E19">
              <w:t xml:space="preserve"> e.g. threatened closure of the library</w:t>
            </w:r>
            <w:r w:rsidR="007930B1">
              <w:t xml:space="preserve"> 03/2017</w:t>
            </w:r>
            <w:r w:rsidR="00B91D42">
              <w:t xml:space="preserve">. </w:t>
            </w:r>
            <w:r>
              <w:t>St. Mary’s will be avai</w:t>
            </w:r>
            <w:r w:rsidR="00C51B96">
              <w:t>lable to host services</w:t>
            </w:r>
            <w:r w:rsidR="00532E19">
              <w:t xml:space="preserve">. </w:t>
            </w:r>
          </w:p>
        </w:tc>
        <w:tc>
          <w:tcPr>
            <w:tcW w:w="3402" w:type="dxa"/>
          </w:tcPr>
          <w:p w:rsidR="0042515F" w:rsidRDefault="00E11F68" w:rsidP="00C74A3B">
            <w:r>
              <w:t>S</w:t>
            </w:r>
            <w:r w:rsidR="00CE20C8">
              <w:t>upport</w:t>
            </w:r>
            <w:r w:rsidR="00A57F0B">
              <w:t xml:space="preserve"> </w:t>
            </w:r>
            <w:r w:rsidR="00F70267">
              <w:t xml:space="preserve">of </w:t>
            </w:r>
            <w:r w:rsidR="00C74A3B">
              <w:t xml:space="preserve">sufficient volunteers </w:t>
            </w:r>
            <w:r w:rsidR="00F1157B">
              <w:t>to</w:t>
            </w:r>
            <w:r w:rsidR="00C92D1D">
              <w:t xml:space="preserve"> run services.</w:t>
            </w:r>
          </w:p>
        </w:tc>
      </w:tr>
      <w:tr w:rsidR="0042515F" w:rsidTr="00A03088">
        <w:trPr>
          <w:trHeight w:val="479"/>
        </w:trPr>
        <w:tc>
          <w:tcPr>
            <w:tcW w:w="3936" w:type="dxa"/>
          </w:tcPr>
          <w:p w:rsidR="0042515F" w:rsidRDefault="0042515F" w:rsidP="0045466F">
            <w:r>
              <w:t>We have served the community since 1850. Our members and community friends have the commitment and expertise to ensure the success of the project.</w:t>
            </w:r>
            <w:r w:rsidR="00C45143">
              <w:t xml:space="preserve"> We have ring fenced funds.</w:t>
            </w:r>
          </w:p>
        </w:tc>
        <w:tc>
          <w:tcPr>
            <w:tcW w:w="2551" w:type="dxa"/>
          </w:tcPr>
          <w:p w:rsidR="0042515F" w:rsidRDefault="0042515F" w:rsidP="0045466F"/>
        </w:tc>
        <w:tc>
          <w:tcPr>
            <w:tcW w:w="5528" w:type="dxa"/>
          </w:tcPr>
          <w:p w:rsidR="0042515F" w:rsidRDefault="00F24A94" w:rsidP="0045466F">
            <w:r>
              <w:t>This is an opportunity to reach out for support to the wider community, groups and se</w:t>
            </w:r>
            <w:r w:rsidR="00D61DA3">
              <w:t>rvice providers creating a stronger</w:t>
            </w:r>
            <w:r>
              <w:t xml:space="preserve"> net work in the Parish to help the disadvantaged.</w:t>
            </w:r>
          </w:p>
        </w:tc>
        <w:tc>
          <w:tcPr>
            <w:tcW w:w="3402" w:type="dxa"/>
          </w:tcPr>
          <w:p w:rsidR="002C5439" w:rsidRDefault="00F0328C" w:rsidP="0045466F">
            <w:r>
              <w:t>The project does not go ahead.</w:t>
            </w:r>
          </w:p>
          <w:p w:rsidR="002C5439" w:rsidRPr="002C5439" w:rsidRDefault="002C5439" w:rsidP="002C5439">
            <w:pPr>
              <w:jc w:val="right"/>
            </w:pPr>
          </w:p>
        </w:tc>
      </w:tr>
    </w:tbl>
    <w:p w:rsidR="002555AF" w:rsidRDefault="002555AF" w:rsidP="002555AF">
      <w:pPr>
        <w:rPr>
          <w:rFonts w:ascii="Arial" w:hAnsi="Arial"/>
          <w:b/>
          <w:color w:val="CC0029"/>
          <w:sz w:val="20"/>
        </w:rPr>
      </w:pPr>
      <w:r>
        <w:rPr>
          <w:rFonts w:ascii="Arial" w:hAnsi="Arial"/>
          <w:b/>
          <w:color w:val="CC0029"/>
          <w:sz w:val="20"/>
        </w:rPr>
        <w:t>7.3 Unique Selling Point (USP):</w:t>
      </w:r>
    </w:p>
    <w:p w:rsidR="002555AF" w:rsidRPr="000B34DD" w:rsidRDefault="002555AF" w:rsidP="002555AF">
      <w:pPr>
        <w:rPr>
          <w:color w:val="000000" w:themeColor="text1"/>
        </w:rPr>
      </w:pPr>
      <w:r w:rsidRPr="000B34DD">
        <w:rPr>
          <w:color w:val="000000" w:themeColor="text1"/>
        </w:rPr>
        <w:t>Uniquely we are prepared to embrace technology with the provision of the internet, be guided by the community and provide a flexible service for the community</w:t>
      </w:r>
      <w:r w:rsidR="006D6684">
        <w:rPr>
          <w:color w:val="000000" w:themeColor="text1"/>
        </w:rPr>
        <w:t>/</w:t>
      </w:r>
      <w:r w:rsidRPr="000B34DD">
        <w:rPr>
          <w:color w:val="000000" w:themeColor="text1"/>
        </w:rPr>
        <w:t xml:space="preserve"> </w:t>
      </w:r>
      <w:r w:rsidR="00107896">
        <w:rPr>
          <w:color w:val="000000" w:themeColor="text1"/>
        </w:rPr>
        <w:t>groups/</w:t>
      </w:r>
      <w:r w:rsidRPr="000B34DD">
        <w:rPr>
          <w:color w:val="000000" w:themeColor="text1"/>
        </w:rPr>
        <w:t xml:space="preserve">service providers in an accessible modern purpose built sustainable environment </w:t>
      </w:r>
      <w:r w:rsidR="003734E1">
        <w:rPr>
          <w:color w:val="000000" w:themeColor="text1"/>
        </w:rPr>
        <w:t>to be built in</w:t>
      </w:r>
      <w:r w:rsidR="009D3E5C" w:rsidRPr="000B34DD">
        <w:rPr>
          <w:color w:val="000000" w:themeColor="text1"/>
        </w:rPr>
        <w:t xml:space="preserve"> an area of</w:t>
      </w:r>
      <w:r w:rsidR="00B473BD" w:rsidRPr="000B34DD">
        <w:rPr>
          <w:color w:val="000000" w:themeColor="text1"/>
        </w:rPr>
        <w:t xml:space="preserve"> need</w:t>
      </w:r>
      <w:r w:rsidRPr="000B34DD">
        <w:rPr>
          <w:color w:val="000000" w:themeColor="text1"/>
        </w:rPr>
        <w:t>.</w:t>
      </w:r>
    </w:p>
    <w:p w:rsidR="001624E7" w:rsidRDefault="001624E7" w:rsidP="00583F3B">
      <w:pPr>
        <w:spacing w:after="120"/>
        <w:rPr>
          <w:rFonts w:ascii="Arial" w:hAnsi="Arial"/>
          <w:sz w:val="72"/>
        </w:rPr>
        <w:sectPr w:rsidR="001624E7" w:rsidSect="001624E7">
          <w:pgSz w:w="16837" w:h="11900" w:orient="landscape"/>
          <w:pgMar w:top="567" w:right="567" w:bottom="567" w:left="567" w:header="720" w:footer="720" w:gutter="567"/>
          <w:cols w:space="720"/>
          <w:docGrid w:linePitch="360"/>
        </w:sectPr>
      </w:pPr>
    </w:p>
    <w:p w:rsidR="00727303" w:rsidRDefault="00727303" w:rsidP="00FE31B4">
      <w:pPr>
        <w:tabs>
          <w:tab w:val="left" w:pos="4380"/>
        </w:tabs>
        <w:rPr>
          <w:b/>
          <w:color w:val="632423" w:themeColor="accent2" w:themeShade="80"/>
          <w:sz w:val="32"/>
          <w:szCs w:val="32"/>
        </w:rPr>
      </w:pPr>
      <w:r>
        <w:rPr>
          <w:b/>
          <w:color w:val="632423" w:themeColor="accent2" w:themeShade="80"/>
          <w:sz w:val="32"/>
          <w:szCs w:val="32"/>
        </w:rPr>
        <w:lastRenderedPageBreak/>
        <w:t>8</w:t>
      </w:r>
      <w:r w:rsidRPr="00320D6D">
        <w:rPr>
          <w:b/>
          <w:color w:val="632423" w:themeColor="accent2" w:themeShade="80"/>
          <w:sz w:val="32"/>
          <w:szCs w:val="32"/>
        </w:rPr>
        <w:t>:</w:t>
      </w:r>
      <w:r>
        <w:rPr>
          <w:b/>
          <w:color w:val="632423" w:themeColor="accent2" w:themeShade="80"/>
          <w:sz w:val="32"/>
          <w:szCs w:val="32"/>
        </w:rPr>
        <w:t xml:space="preserve"> Finance</w:t>
      </w:r>
      <w:r w:rsidR="00FE31B4">
        <w:rPr>
          <w:b/>
          <w:color w:val="632423" w:themeColor="accent2" w:themeShade="80"/>
          <w:sz w:val="32"/>
          <w:szCs w:val="32"/>
        </w:rPr>
        <w:tab/>
      </w:r>
    </w:p>
    <w:p w:rsidR="00E96569" w:rsidRPr="00D71335" w:rsidRDefault="00E96569" w:rsidP="00E96569">
      <w:r w:rsidRPr="00D71335">
        <w:t xml:space="preserve">This section of the business plan </w:t>
      </w:r>
      <w:r>
        <w:t>reviews our expected financ</w:t>
      </w:r>
      <w:r w:rsidR="00AE3465">
        <w:t>ial sit</w:t>
      </w:r>
      <w:r>
        <w:t>uation</w:t>
      </w:r>
      <w:r w:rsidRPr="00D71335">
        <w:t xml:space="preserve">. </w:t>
      </w:r>
    </w:p>
    <w:p w:rsidR="00727303" w:rsidRPr="00727303" w:rsidRDefault="00727303" w:rsidP="00727303">
      <w:pPr>
        <w:rPr>
          <w:b/>
          <w:color w:val="632423" w:themeColor="accent2" w:themeShade="80"/>
        </w:rPr>
      </w:pPr>
    </w:p>
    <w:p w:rsidR="00B66E41" w:rsidRDefault="00EB1BF0" w:rsidP="00727303">
      <w:pPr>
        <w:rPr>
          <w:b/>
          <w:color w:val="943634" w:themeColor="accent2" w:themeShade="BF"/>
          <w:sz w:val="20"/>
        </w:rPr>
      </w:pPr>
      <w:r>
        <w:rPr>
          <w:b/>
          <w:color w:val="943634" w:themeColor="accent2" w:themeShade="BF"/>
          <w:sz w:val="20"/>
        </w:rPr>
        <w:t>8</w:t>
      </w:r>
      <w:r w:rsidR="00727303" w:rsidRPr="009B4B42">
        <w:rPr>
          <w:b/>
          <w:color w:val="943634" w:themeColor="accent2" w:themeShade="BF"/>
          <w:sz w:val="20"/>
        </w:rPr>
        <w:t xml:space="preserve">.1 </w:t>
      </w:r>
      <w:r w:rsidR="00E96569">
        <w:rPr>
          <w:b/>
          <w:color w:val="943634" w:themeColor="accent2" w:themeShade="BF"/>
          <w:sz w:val="20"/>
        </w:rPr>
        <w:t>Income</w:t>
      </w:r>
      <w:r w:rsidR="00727303">
        <w:rPr>
          <w:b/>
          <w:color w:val="943634" w:themeColor="accent2" w:themeShade="BF"/>
          <w:sz w:val="20"/>
        </w:rPr>
        <w:t>:</w:t>
      </w:r>
    </w:p>
    <w:p w:rsidR="00C245B1" w:rsidRDefault="00C245B1" w:rsidP="00727303">
      <w:pPr>
        <w:rPr>
          <w:b/>
          <w:color w:val="943634" w:themeColor="accent2" w:themeShade="BF"/>
          <w:sz w:val="20"/>
        </w:rPr>
      </w:pPr>
    </w:p>
    <w:p w:rsidR="00E125EE" w:rsidRDefault="00E125EE" w:rsidP="00727303"/>
    <w:p w:rsidR="008D4809" w:rsidRDefault="008D4809" w:rsidP="00727303"/>
    <w:p w:rsidR="008D4809" w:rsidRDefault="008D4809" w:rsidP="00727303"/>
    <w:p w:rsidR="008D4809" w:rsidRPr="00DD3849" w:rsidRDefault="008D4809" w:rsidP="00727303">
      <w:pPr>
        <w:rPr>
          <w:sz w:val="20"/>
          <w:szCs w:val="20"/>
        </w:rPr>
      </w:pPr>
    </w:p>
    <w:p w:rsidR="00E125EE" w:rsidRPr="00DD3849" w:rsidRDefault="00E125EE" w:rsidP="00727303">
      <w:pPr>
        <w:rPr>
          <w:sz w:val="20"/>
          <w:szCs w:val="20"/>
        </w:rPr>
      </w:pPr>
      <w:r w:rsidRPr="00DD3849">
        <w:rPr>
          <w:sz w:val="20"/>
          <w:szCs w:val="20"/>
        </w:rPr>
        <w:tab/>
      </w:r>
      <w:r w:rsidRPr="00DD3849">
        <w:rPr>
          <w:b/>
          <w:sz w:val="20"/>
          <w:szCs w:val="20"/>
        </w:rPr>
        <w:t xml:space="preserve">Rooms available        </w:t>
      </w:r>
      <w:r w:rsidR="00856D43">
        <w:rPr>
          <w:b/>
          <w:sz w:val="20"/>
          <w:szCs w:val="20"/>
        </w:rPr>
        <w:t xml:space="preserve">       </w:t>
      </w:r>
      <w:r w:rsidRPr="00DD3849">
        <w:rPr>
          <w:b/>
          <w:sz w:val="20"/>
          <w:szCs w:val="20"/>
        </w:rPr>
        <w:t xml:space="preserve"> Main room</w:t>
      </w:r>
      <w:r w:rsidR="006E5A45" w:rsidRPr="00DD3849">
        <w:rPr>
          <w:b/>
          <w:sz w:val="20"/>
          <w:szCs w:val="20"/>
        </w:rPr>
        <w:tab/>
      </w:r>
      <w:r w:rsidR="006E5A45" w:rsidRPr="00DD3849">
        <w:rPr>
          <w:b/>
          <w:sz w:val="20"/>
          <w:szCs w:val="20"/>
        </w:rPr>
        <w:tab/>
      </w:r>
      <w:r w:rsidR="006E5A45" w:rsidRPr="00DD3849">
        <w:rPr>
          <w:b/>
          <w:sz w:val="20"/>
          <w:szCs w:val="20"/>
        </w:rPr>
        <w:tab/>
      </w:r>
      <w:r w:rsidR="006E5A45" w:rsidRPr="00DD3849">
        <w:rPr>
          <w:sz w:val="20"/>
          <w:szCs w:val="20"/>
        </w:rPr>
        <w:t xml:space="preserve">£12.50 </w:t>
      </w:r>
      <w:r w:rsidR="00856D43">
        <w:rPr>
          <w:sz w:val="20"/>
          <w:szCs w:val="20"/>
        </w:rPr>
        <w:t>(</w:t>
      </w:r>
      <w:r w:rsidR="006E5A45" w:rsidRPr="00DD3849">
        <w:rPr>
          <w:sz w:val="20"/>
          <w:szCs w:val="20"/>
        </w:rPr>
        <w:t>1</w:t>
      </w:r>
      <w:r w:rsidR="006E5A45" w:rsidRPr="00DD3849">
        <w:rPr>
          <w:sz w:val="20"/>
          <w:szCs w:val="20"/>
          <w:vertAlign w:val="superscript"/>
        </w:rPr>
        <w:t xml:space="preserve">st </w:t>
      </w:r>
      <w:r w:rsidR="00C245B1" w:rsidRPr="00DD3849">
        <w:rPr>
          <w:sz w:val="20"/>
          <w:szCs w:val="20"/>
        </w:rPr>
        <w:t>hour</w:t>
      </w:r>
      <w:r w:rsidR="00856D43">
        <w:rPr>
          <w:sz w:val="20"/>
          <w:szCs w:val="20"/>
        </w:rPr>
        <w:t>) £10 (</w:t>
      </w:r>
      <w:r w:rsidR="006E5A45" w:rsidRPr="00DD3849">
        <w:rPr>
          <w:sz w:val="20"/>
          <w:szCs w:val="20"/>
        </w:rPr>
        <w:t>2</w:t>
      </w:r>
      <w:r w:rsidR="006E5A45" w:rsidRPr="00DD3849">
        <w:rPr>
          <w:sz w:val="20"/>
          <w:szCs w:val="20"/>
          <w:vertAlign w:val="superscript"/>
        </w:rPr>
        <w:t>nd</w:t>
      </w:r>
      <w:r w:rsidR="006E5A45" w:rsidRPr="00DD3849">
        <w:rPr>
          <w:sz w:val="20"/>
          <w:szCs w:val="20"/>
        </w:rPr>
        <w:t xml:space="preserve"> hour</w:t>
      </w:r>
      <w:r w:rsidR="00856D43">
        <w:rPr>
          <w:sz w:val="20"/>
          <w:szCs w:val="20"/>
        </w:rPr>
        <w:t>)</w:t>
      </w:r>
    </w:p>
    <w:p w:rsidR="00E125EE" w:rsidRPr="00DD3849" w:rsidRDefault="00E125EE" w:rsidP="00727303">
      <w:pPr>
        <w:rPr>
          <w:sz w:val="20"/>
          <w:szCs w:val="20"/>
        </w:rPr>
      </w:pPr>
      <w:r w:rsidRPr="00DD3849">
        <w:rPr>
          <w:b/>
          <w:sz w:val="20"/>
          <w:szCs w:val="20"/>
        </w:rPr>
        <w:tab/>
      </w:r>
      <w:r w:rsidRPr="00DD3849">
        <w:rPr>
          <w:b/>
          <w:sz w:val="20"/>
          <w:szCs w:val="20"/>
        </w:rPr>
        <w:tab/>
      </w:r>
      <w:r w:rsidRPr="00DD3849">
        <w:rPr>
          <w:b/>
          <w:sz w:val="20"/>
          <w:szCs w:val="20"/>
        </w:rPr>
        <w:tab/>
      </w:r>
      <w:r w:rsidRPr="00DD3849">
        <w:rPr>
          <w:b/>
          <w:sz w:val="20"/>
          <w:szCs w:val="20"/>
        </w:rPr>
        <w:tab/>
        <w:t xml:space="preserve"> Interview room x2</w:t>
      </w:r>
      <w:r w:rsidR="00C245B1" w:rsidRPr="00DD3849">
        <w:rPr>
          <w:sz w:val="20"/>
          <w:szCs w:val="20"/>
        </w:rPr>
        <w:tab/>
      </w:r>
      <w:r w:rsidR="00C245B1" w:rsidRPr="00DD3849">
        <w:rPr>
          <w:sz w:val="20"/>
          <w:szCs w:val="20"/>
        </w:rPr>
        <w:tab/>
        <w:t>£8 per hour</w:t>
      </w:r>
    </w:p>
    <w:p w:rsidR="00E125EE" w:rsidRDefault="00E125EE" w:rsidP="00E125EE">
      <w:pPr>
        <w:ind w:left="2160" w:firstLine="720"/>
        <w:rPr>
          <w:sz w:val="20"/>
          <w:szCs w:val="20"/>
        </w:rPr>
      </w:pPr>
      <w:r w:rsidRPr="00DD3849">
        <w:rPr>
          <w:b/>
          <w:sz w:val="20"/>
          <w:szCs w:val="20"/>
        </w:rPr>
        <w:t xml:space="preserve"> Meeting roo</w:t>
      </w:r>
      <w:r w:rsidR="00BD0FDA" w:rsidRPr="00DD3849">
        <w:rPr>
          <w:b/>
          <w:sz w:val="20"/>
          <w:szCs w:val="20"/>
        </w:rPr>
        <w:t xml:space="preserve">m    </w:t>
      </w:r>
      <w:r w:rsidR="00C245B1" w:rsidRPr="00DD3849">
        <w:rPr>
          <w:b/>
          <w:sz w:val="20"/>
          <w:szCs w:val="20"/>
        </w:rPr>
        <w:tab/>
        <w:t xml:space="preserve">           </w:t>
      </w:r>
      <w:r w:rsidR="00856D43">
        <w:rPr>
          <w:b/>
          <w:sz w:val="20"/>
          <w:szCs w:val="20"/>
        </w:rPr>
        <w:t xml:space="preserve">   </w:t>
      </w:r>
      <w:r w:rsidR="00C245B1" w:rsidRPr="00DD3849">
        <w:rPr>
          <w:sz w:val="20"/>
          <w:szCs w:val="20"/>
        </w:rPr>
        <w:t>£8 per hour</w:t>
      </w:r>
    </w:p>
    <w:p w:rsidR="00C07BE6" w:rsidRPr="009C0538" w:rsidRDefault="00C07BE6" w:rsidP="007576B9">
      <w:pPr>
        <w:pStyle w:val="ListParagraph"/>
        <w:numPr>
          <w:ilvl w:val="0"/>
          <w:numId w:val="28"/>
        </w:numPr>
        <w:rPr>
          <w:b/>
          <w:sz w:val="20"/>
          <w:szCs w:val="20"/>
        </w:rPr>
      </w:pPr>
      <w:r w:rsidRPr="00892F2E">
        <w:rPr>
          <w:sz w:val="20"/>
          <w:szCs w:val="20"/>
        </w:rPr>
        <w:t xml:space="preserve">Parish Church worship activity will be free of </w:t>
      </w:r>
      <w:r w:rsidRPr="009C0538">
        <w:rPr>
          <w:sz w:val="20"/>
          <w:szCs w:val="20"/>
        </w:rPr>
        <w:t>charge</w:t>
      </w:r>
      <w:r w:rsidR="00452860" w:rsidRPr="009C0538">
        <w:rPr>
          <w:sz w:val="20"/>
          <w:szCs w:val="20"/>
        </w:rPr>
        <w:t xml:space="preserve"> </w:t>
      </w:r>
    </w:p>
    <w:p w:rsidR="00C4749D" w:rsidRPr="009C0538" w:rsidRDefault="00C4749D" w:rsidP="009C0538">
      <w:pPr>
        <w:pStyle w:val="ListParagraph"/>
        <w:numPr>
          <w:ilvl w:val="0"/>
          <w:numId w:val="28"/>
        </w:numPr>
        <w:rPr>
          <w:b/>
          <w:sz w:val="20"/>
          <w:szCs w:val="20"/>
        </w:rPr>
      </w:pPr>
      <w:r w:rsidRPr="009C0538">
        <w:rPr>
          <w:sz w:val="20"/>
          <w:szCs w:val="20"/>
        </w:rPr>
        <w:t>Celebrations £25 for 2 hours extra time at £10 per hour.</w:t>
      </w:r>
    </w:p>
    <w:p w:rsidR="00B66E41" w:rsidRPr="00695E3B" w:rsidRDefault="00B66E41" w:rsidP="00727303">
      <w:pPr>
        <w:rPr>
          <w:b/>
          <w:color w:val="FF0000"/>
          <w:sz w:val="20"/>
        </w:rPr>
      </w:pPr>
    </w:p>
    <w:tbl>
      <w:tblPr>
        <w:tblStyle w:val="TableGrid"/>
        <w:tblW w:w="0" w:type="auto"/>
        <w:jc w:val="center"/>
        <w:tblBorders>
          <w:insideH w:val="single" w:sz="6" w:space="0" w:color="auto"/>
          <w:insideV w:val="single" w:sz="6" w:space="0" w:color="auto"/>
        </w:tblBorders>
        <w:tblLook w:val="04A0" w:firstRow="1" w:lastRow="0" w:firstColumn="1" w:lastColumn="0" w:noHBand="0" w:noVBand="1"/>
      </w:tblPr>
      <w:tblGrid>
        <w:gridCol w:w="2762"/>
        <w:gridCol w:w="1741"/>
        <w:gridCol w:w="1746"/>
        <w:gridCol w:w="1656"/>
        <w:gridCol w:w="1013"/>
      </w:tblGrid>
      <w:tr w:rsidR="00B66E41" w:rsidTr="00975968">
        <w:trPr>
          <w:jc w:val="center"/>
        </w:trPr>
        <w:tc>
          <w:tcPr>
            <w:tcW w:w="2762" w:type="dxa"/>
          </w:tcPr>
          <w:p w:rsidR="00C06175" w:rsidRDefault="00C06175" w:rsidP="00C07BE6">
            <w:pPr>
              <w:jc w:val="center"/>
              <w:rPr>
                <w:b/>
                <w:u w:val="single"/>
              </w:rPr>
            </w:pPr>
          </w:p>
          <w:p w:rsidR="00B66E41" w:rsidRPr="00085C2C" w:rsidRDefault="00C07BE6" w:rsidP="004A4D9F">
            <w:pPr>
              <w:rPr>
                <w:b/>
                <w:u w:val="single"/>
              </w:rPr>
            </w:pPr>
            <w:r w:rsidRPr="00085C2C">
              <w:rPr>
                <w:b/>
                <w:u w:val="single"/>
              </w:rPr>
              <w:t>Group name</w:t>
            </w:r>
          </w:p>
        </w:tc>
        <w:tc>
          <w:tcPr>
            <w:tcW w:w="1741" w:type="dxa"/>
          </w:tcPr>
          <w:p w:rsidR="00C06175" w:rsidRDefault="00C06175" w:rsidP="00085C2C">
            <w:pPr>
              <w:jc w:val="center"/>
              <w:rPr>
                <w:b/>
                <w:u w:val="single"/>
              </w:rPr>
            </w:pPr>
          </w:p>
          <w:p w:rsidR="00B66E41" w:rsidRPr="00085C2C" w:rsidRDefault="00085C2C" w:rsidP="00085C2C">
            <w:pPr>
              <w:jc w:val="center"/>
              <w:rPr>
                <w:b/>
                <w:u w:val="single"/>
              </w:rPr>
            </w:pPr>
            <w:r w:rsidRPr="00085C2C">
              <w:rPr>
                <w:b/>
                <w:u w:val="single"/>
              </w:rPr>
              <w:t>Hours per week</w:t>
            </w:r>
          </w:p>
        </w:tc>
        <w:tc>
          <w:tcPr>
            <w:tcW w:w="1746" w:type="dxa"/>
          </w:tcPr>
          <w:p w:rsidR="00C06175" w:rsidRDefault="00C06175" w:rsidP="00085C2C">
            <w:pPr>
              <w:jc w:val="center"/>
              <w:rPr>
                <w:b/>
                <w:u w:val="single"/>
              </w:rPr>
            </w:pPr>
          </w:p>
          <w:p w:rsidR="00B66E41" w:rsidRPr="00085C2C" w:rsidRDefault="00085C2C" w:rsidP="00085C2C">
            <w:pPr>
              <w:jc w:val="center"/>
              <w:rPr>
                <w:b/>
                <w:u w:val="single"/>
              </w:rPr>
            </w:pPr>
            <w:r>
              <w:rPr>
                <w:b/>
                <w:u w:val="single"/>
              </w:rPr>
              <w:t>No. of weeks</w:t>
            </w:r>
          </w:p>
        </w:tc>
        <w:tc>
          <w:tcPr>
            <w:tcW w:w="1656" w:type="dxa"/>
          </w:tcPr>
          <w:p w:rsidR="00085C2C" w:rsidRDefault="00085C2C" w:rsidP="00085C2C">
            <w:pPr>
              <w:jc w:val="center"/>
              <w:rPr>
                <w:b/>
                <w:u w:val="single"/>
              </w:rPr>
            </w:pPr>
            <w:r>
              <w:rPr>
                <w:b/>
                <w:u w:val="single"/>
              </w:rPr>
              <w:t>Chargeable</w:t>
            </w:r>
          </w:p>
          <w:p w:rsidR="00B66E41" w:rsidRPr="00085C2C" w:rsidRDefault="00085C2C" w:rsidP="00085C2C">
            <w:pPr>
              <w:jc w:val="center"/>
              <w:rPr>
                <w:b/>
                <w:u w:val="single"/>
              </w:rPr>
            </w:pPr>
            <w:r>
              <w:rPr>
                <w:b/>
                <w:u w:val="single"/>
              </w:rPr>
              <w:t>hours a year</w:t>
            </w:r>
          </w:p>
        </w:tc>
        <w:tc>
          <w:tcPr>
            <w:tcW w:w="1013" w:type="dxa"/>
          </w:tcPr>
          <w:p w:rsidR="00B66E41" w:rsidRDefault="00085C2C" w:rsidP="00085C2C">
            <w:pPr>
              <w:jc w:val="center"/>
              <w:rPr>
                <w:b/>
                <w:u w:val="single"/>
              </w:rPr>
            </w:pPr>
            <w:r>
              <w:rPr>
                <w:b/>
                <w:u w:val="single"/>
              </w:rPr>
              <w:t>Annual charge</w:t>
            </w:r>
          </w:p>
          <w:p w:rsidR="00085C2C" w:rsidRPr="00C06175" w:rsidRDefault="00085C2C" w:rsidP="00085C2C">
            <w:pPr>
              <w:jc w:val="center"/>
              <w:rPr>
                <w:b/>
                <w:sz w:val="8"/>
                <w:szCs w:val="8"/>
                <w:u w:val="single"/>
              </w:rPr>
            </w:pPr>
          </w:p>
          <w:p w:rsidR="00085C2C" w:rsidRPr="009B3A62" w:rsidRDefault="00085C2C" w:rsidP="00085C2C">
            <w:pPr>
              <w:jc w:val="center"/>
              <w:rPr>
                <w:b/>
              </w:rPr>
            </w:pPr>
            <w:r w:rsidRPr="009B3A62">
              <w:rPr>
                <w:b/>
              </w:rPr>
              <w:t>£</w:t>
            </w:r>
          </w:p>
        </w:tc>
      </w:tr>
      <w:tr w:rsidR="00B66E41" w:rsidTr="00975968">
        <w:trPr>
          <w:jc w:val="center"/>
        </w:trPr>
        <w:tc>
          <w:tcPr>
            <w:tcW w:w="2762" w:type="dxa"/>
          </w:tcPr>
          <w:p w:rsidR="00B66E41" w:rsidRDefault="00085C2C" w:rsidP="00727303">
            <w:pPr>
              <w:rPr>
                <w:sz w:val="20"/>
              </w:rPr>
            </w:pPr>
            <w:r>
              <w:rPr>
                <w:sz w:val="20"/>
              </w:rPr>
              <w:t>Parish of Skewen</w:t>
            </w:r>
          </w:p>
          <w:p w:rsidR="00C06175" w:rsidRPr="00C06175" w:rsidRDefault="00C06175" w:rsidP="00727303">
            <w:pPr>
              <w:rPr>
                <w:sz w:val="8"/>
                <w:szCs w:val="8"/>
              </w:rPr>
            </w:pPr>
          </w:p>
        </w:tc>
        <w:tc>
          <w:tcPr>
            <w:tcW w:w="1741" w:type="dxa"/>
          </w:tcPr>
          <w:p w:rsidR="00B66E41" w:rsidRPr="00C07BE6" w:rsidRDefault="00CF6931" w:rsidP="00085C2C">
            <w:pPr>
              <w:jc w:val="center"/>
              <w:rPr>
                <w:sz w:val="20"/>
              </w:rPr>
            </w:pPr>
            <w:r>
              <w:rPr>
                <w:sz w:val="20"/>
              </w:rPr>
              <w:t>4</w:t>
            </w:r>
          </w:p>
        </w:tc>
        <w:tc>
          <w:tcPr>
            <w:tcW w:w="1746" w:type="dxa"/>
          </w:tcPr>
          <w:p w:rsidR="00B66E41" w:rsidRPr="00C07BE6" w:rsidRDefault="00B66E41" w:rsidP="00085C2C">
            <w:pPr>
              <w:jc w:val="center"/>
              <w:rPr>
                <w:sz w:val="20"/>
              </w:rPr>
            </w:pPr>
          </w:p>
        </w:tc>
        <w:tc>
          <w:tcPr>
            <w:tcW w:w="1656" w:type="dxa"/>
          </w:tcPr>
          <w:p w:rsidR="00B66E41" w:rsidRPr="00C07BE6" w:rsidRDefault="00085C2C" w:rsidP="00085C2C">
            <w:pPr>
              <w:jc w:val="center"/>
              <w:rPr>
                <w:sz w:val="20"/>
              </w:rPr>
            </w:pPr>
            <w:r>
              <w:rPr>
                <w:sz w:val="20"/>
              </w:rPr>
              <w:t>0</w:t>
            </w:r>
          </w:p>
        </w:tc>
        <w:tc>
          <w:tcPr>
            <w:tcW w:w="1013" w:type="dxa"/>
          </w:tcPr>
          <w:p w:rsidR="00B66E41" w:rsidRPr="00C07BE6" w:rsidRDefault="00AF6E53" w:rsidP="00807FC5">
            <w:pPr>
              <w:jc w:val="right"/>
              <w:rPr>
                <w:sz w:val="20"/>
              </w:rPr>
            </w:pPr>
            <w:r>
              <w:rPr>
                <w:sz w:val="20"/>
              </w:rPr>
              <w:t>0</w:t>
            </w:r>
          </w:p>
        </w:tc>
      </w:tr>
      <w:tr w:rsidR="00B66E41" w:rsidTr="00975968">
        <w:trPr>
          <w:jc w:val="center"/>
        </w:trPr>
        <w:tc>
          <w:tcPr>
            <w:tcW w:w="2762" w:type="dxa"/>
          </w:tcPr>
          <w:p w:rsidR="00B66E41" w:rsidRDefault="00085C2C" w:rsidP="00727303">
            <w:pPr>
              <w:rPr>
                <w:sz w:val="20"/>
              </w:rPr>
            </w:pPr>
            <w:r>
              <w:rPr>
                <w:sz w:val="20"/>
              </w:rPr>
              <w:t>Age Connect</w:t>
            </w:r>
          </w:p>
          <w:p w:rsidR="00C06175" w:rsidRPr="00C06175" w:rsidRDefault="00C06175" w:rsidP="00727303">
            <w:pPr>
              <w:rPr>
                <w:sz w:val="8"/>
                <w:szCs w:val="8"/>
              </w:rPr>
            </w:pPr>
          </w:p>
        </w:tc>
        <w:tc>
          <w:tcPr>
            <w:tcW w:w="1741" w:type="dxa"/>
          </w:tcPr>
          <w:p w:rsidR="00B66E41" w:rsidRPr="00C07BE6" w:rsidRDefault="00085C2C" w:rsidP="00085C2C">
            <w:pPr>
              <w:jc w:val="center"/>
              <w:rPr>
                <w:sz w:val="20"/>
              </w:rPr>
            </w:pPr>
            <w:r>
              <w:rPr>
                <w:sz w:val="20"/>
              </w:rPr>
              <w:t>8</w:t>
            </w:r>
          </w:p>
        </w:tc>
        <w:tc>
          <w:tcPr>
            <w:tcW w:w="1746" w:type="dxa"/>
          </w:tcPr>
          <w:p w:rsidR="00B66E41" w:rsidRPr="00C07BE6" w:rsidRDefault="00085C2C" w:rsidP="00085C2C">
            <w:pPr>
              <w:jc w:val="center"/>
              <w:rPr>
                <w:sz w:val="20"/>
              </w:rPr>
            </w:pPr>
            <w:r>
              <w:rPr>
                <w:sz w:val="20"/>
              </w:rPr>
              <w:t>48</w:t>
            </w:r>
          </w:p>
        </w:tc>
        <w:tc>
          <w:tcPr>
            <w:tcW w:w="1656" w:type="dxa"/>
          </w:tcPr>
          <w:p w:rsidR="00B66E41" w:rsidRPr="00C07BE6" w:rsidRDefault="00085C2C" w:rsidP="00085C2C">
            <w:pPr>
              <w:jc w:val="center"/>
              <w:rPr>
                <w:sz w:val="20"/>
              </w:rPr>
            </w:pPr>
            <w:r>
              <w:rPr>
                <w:sz w:val="20"/>
              </w:rPr>
              <w:t>384</w:t>
            </w:r>
          </w:p>
        </w:tc>
        <w:tc>
          <w:tcPr>
            <w:tcW w:w="1013" w:type="dxa"/>
          </w:tcPr>
          <w:p w:rsidR="00B66E41" w:rsidRPr="00C07BE6" w:rsidRDefault="00085C2C" w:rsidP="00807FC5">
            <w:pPr>
              <w:jc w:val="right"/>
              <w:rPr>
                <w:sz w:val="20"/>
              </w:rPr>
            </w:pPr>
            <w:r>
              <w:rPr>
                <w:sz w:val="20"/>
              </w:rPr>
              <w:t>3072</w:t>
            </w:r>
          </w:p>
        </w:tc>
      </w:tr>
      <w:tr w:rsidR="002C563A" w:rsidTr="00975968">
        <w:trPr>
          <w:jc w:val="center"/>
        </w:trPr>
        <w:tc>
          <w:tcPr>
            <w:tcW w:w="2762" w:type="dxa"/>
          </w:tcPr>
          <w:p w:rsidR="002C563A" w:rsidRDefault="002C563A" w:rsidP="00727303">
            <w:pPr>
              <w:rPr>
                <w:sz w:val="20"/>
              </w:rPr>
            </w:pPr>
            <w:r>
              <w:rPr>
                <w:sz w:val="20"/>
              </w:rPr>
              <w:t>Credit Union</w:t>
            </w:r>
          </w:p>
          <w:p w:rsidR="00C06175" w:rsidRPr="00C06175" w:rsidRDefault="00C06175" w:rsidP="00727303">
            <w:pPr>
              <w:rPr>
                <w:sz w:val="8"/>
                <w:szCs w:val="8"/>
              </w:rPr>
            </w:pPr>
          </w:p>
        </w:tc>
        <w:tc>
          <w:tcPr>
            <w:tcW w:w="1741" w:type="dxa"/>
          </w:tcPr>
          <w:p w:rsidR="002C563A" w:rsidRDefault="002C563A" w:rsidP="00085C2C">
            <w:pPr>
              <w:jc w:val="center"/>
              <w:rPr>
                <w:sz w:val="20"/>
              </w:rPr>
            </w:pPr>
            <w:r>
              <w:rPr>
                <w:sz w:val="20"/>
              </w:rPr>
              <w:t>1</w:t>
            </w:r>
          </w:p>
        </w:tc>
        <w:tc>
          <w:tcPr>
            <w:tcW w:w="1746" w:type="dxa"/>
          </w:tcPr>
          <w:p w:rsidR="002C563A" w:rsidRDefault="002C563A" w:rsidP="00085C2C">
            <w:pPr>
              <w:jc w:val="center"/>
              <w:rPr>
                <w:sz w:val="20"/>
              </w:rPr>
            </w:pPr>
            <w:r>
              <w:rPr>
                <w:sz w:val="20"/>
              </w:rPr>
              <w:t>48</w:t>
            </w:r>
          </w:p>
        </w:tc>
        <w:tc>
          <w:tcPr>
            <w:tcW w:w="1656" w:type="dxa"/>
          </w:tcPr>
          <w:p w:rsidR="002C563A" w:rsidRDefault="002C563A" w:rsidP="00085C2C">
            <w:pPr>
              <w:jc w:val="center"/>
              <w:rPr>
                <w:sz w:val="20"/>
              </w:rPr>
            </w:pPr>
            <w:r>
              <w:rPr>
                <w:sz w:val="20"/>
              </w:rPr>
              <w:t>48</w:t>
            </w:r>
          </w:p>
        </w:tc>
        <w:tc>
          <w:tcPr>
            <w:tcW w:w="1013" w:type="dxa"/>
          </w:tcPr>
          <w:p w:rsidR="002C563A" w:rsidRDefault="002C563A" w:rsidP="00807FC5">
            <w:pPr>
              <w:jc w:val="right"/>
              <w:rPr>
                <w:sz w:val="20"/>
              </w:rPr>
            </w:pPr>
            <w:r>
              <w:rPr>
                <w:sz w:val="20"/>
              </w:rPr>
              <w:t>384</w:t>
            </w:r>
          </w:p>
        </w:tc>
      </w:tr>
      <w:tr w:rsidR="00AE2FBD" w:rsidTr="00975968">
        <w:trPr>
          <w:jc w:val="center"/>
        </w:trPr>
        <w:tc>
          <w:tcPr>
            <w:tcW w:w="2762" w:type="dxa"/>
          </w:tcPr>
          <w:p w:rsidR="006B1817" w:rsidRDefault="00AE2FBD" w:rsidP="00727303">
            <w:pPr>
              <w:rPr>
                <w:sz w:val="20"/>
              </w:rPr>
            </w:pPr>
            <w:r>
              <w:rPr>
                <w:sz w:val="20"/>
              </w:rPr>
              <w:t>Community First</w:t>
            </w:r>
            <w:r w:rsidR="00975968">
              <w:rPr>
                <w:sz w:val="20"/>
              </w:rPr>
              <w:t>-health course</w:t>
            </w:r>
          </w:p>
          <w:p w:rsidR="00C06175" w:rsidRPr="00C06175" w:rsidRDefault="00C06175" w:rsidP="00727303">
            <w:pPr>
              <w:rPr>
                <w:sz w:val="8"/>
                <w:szCs w:val="8"/>
              </w:rPr>
            </w:pPr>
          </w:p>
        </w:tc>
        <w:tc>
          <w:tcPr>
            <w:tcW w:w="1741" w:type="dxa"/>
          </w:tcPr>
          <w:p w:rsidR="00AE2FBD" w:rsidRDefault="00AE2FBD" w:rsidP="00085C2C">
            <w:pPr>
              <w:jc w:val="center"/>
              <w:rPr>
                <w:sz w:val="20"/>
              </w:rPr>
            </w:pPr>
            <w:r>
              <w:rPr>
                <w:sz w:val="20"/>
              </w:rPr>
              <w:t>2</w:t>
            </w:r>
          </w:p>
        </w:tc>
        <w:tc>
          <w:tcPr>
            <w:tcW w:w="1746" w:type="dxa"/>
          </w:tcPr>
          <w:p w:rsidR="00AE2FBD" w:rsidRDefault="00AE2FBD" w:rsidP="00085C2C">
            <w:pPr>
              <w:jc w:val="center"/>
              <w:rPr>
                <w:sz w:val="20"/>
              </w:rPr>
            </w:pPr>
            <w:r>
              <w:rPr>
                <w:sz w:val="20"/>
              </w:rPr>
              <w:t>18</w:t>
            </w:r>
          </w:p>
        </w:tc>
        <w:tc>
          <w:tcPr>
            <w:tcW w:w="1656" w:type="dxa"/>
          </w:tcPr>
          <w:p w:rsidR="00AE2FBD" w:rsidRDefault="00AE2FBD" w:rsidP="00085C2C">
            <w:pPr>
              <w:jc w:val="center"/>
              <w:rPr>
                <w:sz w:val="20"/>
              </w:rPr>
            </w:pPr>
            <w:r>
              <w:rPr>
                <w:sz w:val="20"/>
              </w:rPr>
              <w:t>36</w:t>
            </w:r>
          </w:p>
        </w:tc>
        <w:tc>
          <w:tcPr>
            <w:tcW w:w="1013" w:type="dxa"/>
          </w:tcPr>
          <w:p w:rsidR="00AE2FBD" w:rsidRDefault="00AE2FBD" w:rsidP="00807FC5">
            <w:pPr>
              <w:jc w:val="right"/>
              <w:rPr>
                <w:sz w:val="20"/>
              </w:rPr>
            </w:pPr>
            <w:r>
              <w:rPr>
                <w:sz w:val="20"/>
              </w:rPr>
              <w:t>288</w:t>
            </w:r>
          </w:p>
        </w:tc>
      </w:tr>
      <w:tr w:rsidR="00C86861" w:rsidTr="00975968">
        <w:trPr>
          <w:jc w:val="center"/>
        </w:trPr>
        <w:tc>
          <w:tcPr>
            <w:tcW w:w="2762" w:type="dxa"/>
          </w:tcPr>
          <w:p w:rsidR="00C86861" w:rsidRDefault="00C86861" w:rsidP="00727303">
            <w:pPr>
              <w:rPr>
                <w:sz w:val="20"/>
              </w:rPr>
            </w:pPr>
            <w:r w:rsidRPr="00892F2E">
              <w:rPr>
                <w:sz w:val="20"/>
              </w:rPr>
              <w:t>Community First</w:t>
            </w:r>
            <w:r w:rsidR="00975968">
              <w:rPr>
                <w:sz w:val="20"/>
              </w:rPr>
              <w:t xml:space="preserve"> </w:t>
            </w:r>
            <w:r w:rsidR="00C32036">
              <w:rPr>
                <w:sz w:val="20"/>
              </w:rPr>
              <w:t>–</w:t>
            </w:r>
            <w:r w:rsidR="00975968">
              <w:rPr>
                <w:sz w:val="20"/>
              </w:rPr>
              <w:t xml:space="preserve"> various</w:t>
            </w:r>
          </w:p>
          <w:p w:rsidR="00C32036" w:rsidRPr="00C32036" w:rsidRDefault="00C32036" w:rsidP="00727303">
            <w:pPr>
              <w:rPr>
                <w:sz w:val="8"/>
                <w:szCs w:val="8"/>
              </w:rPr>
            </w:pPr>
          </w:p>
        </w:tc>
        <w:tc>
          <w:tcPr>
            <w:tcW w:w="1741" w:type="dxa"/>
          </w:tcPr>
          <w:p w:rsidR="00C86861" w:rsidRPr="00892F2E" w:rsidRDefault="00C86861" w:rsidP="00085C2C">
            <w:pPr>
              <w:jc w:val="center"/>
              <w:rPr>
                <w:sz w:val="20"/>
              </w:rPr>
            </w:pPr>
            <w:r w:rsidRPr="00892F2E">
              <w:rPr>
                <w:sz w:val="20"/>
              </w:rPr>
              <w:t>2</w:t>
            </w:r>
          </w:p>
        </w:tc>
        <w:tc>
          <w:tcPr>
            <w:tcW w:w="1746" w:type="dxa"/>
          </w:tcPr>
          <w:p w:rsidR="00C86861" w:rsidRPr="00892F2E" w:rsidRDefault="00B71031" w:rsidP="00085C2C">
            <w:pPr>
              <w:jc w:val="center"/>
              <w:rPr>
                <w:sz w:val="20"/>
              </w:rPr>
            </w:pPr>
            <w:r w:rsidRPr="00892F2E">
              <w:rPr>
                <w:sz w:val="20"/>
              </w:rPr>
              <w:t>50</w:t>
            </w:r>
          </w:p>
        </w:tc>
        <w:tc>
          <w:tcPr>
            <w:tcW w:w="1656" w:type="dxa"/>
          </w:tcPr>
          <w:p w:rsidR="00C86861" w:rsidRDefault="00892F2E" w:rsidP="00085C2C">
            <w:pPr>
              <w:jc w:val="center"/>
              <w:rPr>
                <w:sz w:val="20"/>
              </w:rPr>
            </w:pPr>
            <w:r>
              <w:rPr>
                <w:sz w:val="20"/>
              </w:rPr>
              <w:t>100</w:t>
            </w:r>
          </w:p>
        </w:tc>
        <w:tc>
          <w:tcPr>
            <w:tcW w:w="1013" w:type="dxa"/>
          </w:tcPr>
          <w:p w:rsidR="00C86861" w:rsidRDefault="00892F2E" w:rsidP="00807FC5">
            <w:pPr>
              <w:jc w:val="right"/>
              <w:rPr>
                <w:sz w:val="20"/>
              </w:rPr>
            </w:pPr>
            <w:r>
              <w:rPr>
                <w:sz w:val="20"/>
              </w:rPr>
              <w:t>1125</w:t>
            </w:r>
          </w:p>
        </w:tc>
      </w:tr>
      <w:tr w:rsidR="00B66E41" w:rsidTr="00975968">
        <w:trPr>
          <w:jc w:val="center"/>
        </w:trPr>
        <w:tc>
          <w:tcPr>
            <w:tcW w:w="2762" w:type="dxa"/>
          </w:tcPr>
          <w:p w:rsidR="002C563A" w:rsidRPr="000E5273" w:rsidRDefault="00085C2C" w:rsidP="00727303">
            <w:pPr>
              <w:rPr>
                <w:sz w:val="20"/>
              </w:rPr>
            </w:pPr>
            <w:r w:rsidRPr="000E5273">
              <w:rPr>
                <w:sz w:val="20"/>
              </w:rPr>
              <w:t>Community cafe</w:t>
            </w:r>
            <w:r w:rsidR="000E5273" w:rsidRPr="000E5273">
              <w:rPr>
                <w:sz w:val="20"/>
              </w:rPr>
              <w:t xml:space="preserve"> sales                    </w:t>
            </w:r>
          </w:p>
          <w:p w:rsidR="00C06175" w:rsidRPr="006A4E7E" w:rsidRDefault="00C06175" w:rsidP="00727303">
            <w:pPr>
              <w:rPr>
                <w:color w:val="FF0000"/>
                <w:sz w:val="8"/>
                <w:szCs w:val="8"/>
              </w:rPr>
            </w:pPr>
          </w:p>
        </w:tc>
        <w:tc>
          <w:tcPr>
            <w:tcW w:w="1741" w:type="dxa"/>
          </w:tcPr>
          <w:p w:rsidR="00B66E41" w:rsidRPr="006A4E7E" w:rsidRDefault="00B66E41" w:rsidP="00085C2C">
            <w:pPr>
              <w:jc w:val="center"/>
              <w:rPr>
                <w:color w:val="FF0000"/>
                <w:sz w:val="20"/>
              </w:rPr>
            </w:pPr>
          </w:p>
        </w:tc>
        <w:tc>
          <w:tcPr>
            <w:tcW w:w="1746" w:type="dxa"/>
          </w:tcPr>
          <w:p w:rsidR="00B66E41" w:rsidRPr="006A4E7E" w:rsidRDefault="00B66E41" w:rsidP="00085C2C">
            <w:pPr>
              <w:jc w:val="center"/>
              <w:rPr>
                <w:color w:val="FF0000"/>
                <w:sz w:val="20"/>
              </w:rPr>
            </w:pPr>
          </w:p>
        </w:tc>
        <w:tc>
          <w:tcPr>
            <w:tcW w:w="1656" w:type="dxa"/>
          </w:tcPr>
          <w:p w:rsidR="00B66E41" w:rsidRPr="006A4E7E" w:rsidRDefault="00B66E41" w:rsidP="00085C2C">
            <w:pPr>
              <w:jc w:val="center"/>
              <w:rPr>
                <w:color w:val="FF0000"/>
                <w:sz w:val="20"/>
              </w:rPr>
            </w:pPr>
          </w:p>
        </w:tc>
        <w:tc>
          <w:tcPr>
            <w:tcW w:w="1013" w:type="dxa"/>
          </w:tcPr>
          <w:p w:rsidR="002C563A" w:rsidRPr="000E5273" w:rsidRDefault="000E5273" w:rsidP="00807FC5">
            <w:pPr>
              <w:jc w:val="right"/>
              <w:rPr>
                <w:sz w:val="20"/>
              </w:rPr>
            </w:pPr>
            <w:r w:rsidRPr="000E5273">
              <w:rPr>
                <w:sz w:val="20"/>
              </w:rPr>
              <w:t>3000</w:t>
            </w:r>
          </w:p>
        </w:tc>
      </w:tr>
      <w:tr w:rsidR="00AE2FBD" w:rsidTr="00975968">
        <w:trPr>
          <w:jc w:val="center"/>
        </w:trPr>
        <w:tc>
          <w:tcPr>
            <w:tcW w:w="2762" w:type="dxa"/>
          </w:tcPr>
          <w:p w:rsidR="00AE2FBD" w:rsidRDefault="00807FC5" w:rsidP="00727303">
            <w:pPr>
              <w:rPr>
                <w:sz w:val="20"/>
              </w:rPr>
            </w:pPr>
            <w:r>
              <w:rPr>
                <w:sz w:val="20"/>
              </w:rPr>
              <w:t>Adult Education</w:t>
            </w:r>
          </w:p>
          <w:p w:rsidR="00807FC5" w:rsidRDefault="00807FC5" w:rsidP="00727303">
            <w:pPr>
              <w:rPr>
                <w:sz w:val="20"/>
              </w:rPr>
            </w:pPr>
            <w:r>
              <w:rPr>
                <w:sz w:val="20"/>
              </w:rPr>
              <w:t>Swansea University</w:t>
            </w:r>
          </w:p>
          <w:p w:rsidR="00C06175" w:rsidRPr="00C06175" w:rsidRDefault="00C06175" w:rsidP="00727303">
            <w:pPr>
              <w:rPr>
                <w:sz w:val="8"/>
                <w:szCs w:val="8"/>
              </w:rPr>
            </w:pPr>
          </w:p>
        </w:tc>
        <w:tc>
          <w:tcPr>
            <w:tcW w:w="1741" w:type="dxa"/>
          </w:tcPr>
          <w:p w:rsidR="00AE2FBD" w:rsidRPr="00C07BE6" w:rsidRDefault="00807FC5" w:rsidP="00085C2C">
            <w:pPr>
              <w:jc w:val="center"/>
              <w:rPr>
                <w:sz w:val="20"/>
              </w:rPr>
            </w:pPr>
            <w:r>
              <w:rPr>
                <w:sz w:val="20"/>
              </w:rPr>
              <w:t>2</w:t>
            </w:r>
          </w:p>
        </w:tc>
        <w:tc>
          <w:tcPr>
            <w:tcW w:w="1746" w:type="dxa"/>
          </w:tcPr>
          <w:p w:rsidR="00AE2FBD" w:rsidRPr="00C07BE6" w:rsidRDefault="00807FC5" w:rsidP="00807FC5">
            <w:pPr>
              <w:jc w:val="center"/>
              <w:rPr>
                <w:sz w:val="20"/>
              </w:rPr>
            </w:pPr>
            <w:r>
              <w:rPr>
                <w:sz w:val="20"/>
              </w:rPr>
              <w:t>36</w:t>
            </w:r>
          </w:p>
        </w:tc>
        <w:tc>
          <w:tcPr>
            <w:tcW w:w="1656" w:type="dxa"/>
          </w:tcPr>
          <w:p w:rsidR="00AE2FBD" w:rsidRPr="00C07BE6" w:rsidRDefault="00807FC5" w:rsidP="00807FC5">
            <w:pPr>
              <w:jc w:val="center"/>
              <w:rPr>
                <w:sz w:val="20"/>
              </w:rPr>
            </w:pPr>
            <w:r>
              <w:rPr>
                <w:sz w:val="20"/>
              </w:rPr>
              <w:t>72</w:t>
            </w:r>
          </w:p>
        </w:tc>
        <w:tc>
          <w:tcPr>
            <w:tcW w:w="1013" w:type="dxa"/>
          </w:tcPr>
          <w:p w:rsidR="00AE2FBD" w:rsidRPr="00C07BE6" w:rsidRDefault="00807FC5" w:rsidP="00807FC5">
            <w:pPr>
              <w:jc w:val="right"/>
              <w:rPr>
                <w:sz w:val="20"/>
              </w:rPr>
            </w:pPr>
            <w:r>
              <w:rPr>
                <w:sz w:val="20"/>
              </w:rPr>
              <w:t>576</w:t>
            </w:r>
          </w:p>
        </w:tc>
      </w:tr>
      <w:tr w:rsidR="002C563A" w:rsidTr="00975968">
        <w:trPr>
          <w:jc w:val="center"/>
        </w:trPr>
        <w:tc>
          <w:tcPr>
            <w:tcW w:w="2762" w:type="dxa"/>
          </w:tcPr>
          <w:p w:rsidR="00C06175" w:rsidRDefault="006A4E7E" w:rsidP="006A4E7E">
            <w:pPr>
              <w:rPr>
                <w:sz w:val="20"/>
                <w:szCs w:val="20"/>
              </w:rPr>
            </w:pPr>
            <w:r w:rsidRPr="004C7B10">
              <w:rPr>
                <w:sz w:val="20"/>
                <w:szCs w:val="20"/>
              </w:rPr>
              <w:t>Celebrations</w:t>
            </w:r>
            <w:r w:rsidR="00916778" w:rsidRPr="004C7B10">
              <w:rPr>
                <w:sz w:val="20"/>
                <w:szCs w:val="20"/>
              </w:rPr>
              <w:t xml:space="preserve"> </w:t>
            </w:r>
            <w:r w:rsidR="004C7B10" w:rsidRPr="004C7B10">
              <w:rPr>
                <w:sz w:val="20"/>
                <w:szCs w:val="20"/>
              </w:rPr>
              <w:t>and events</w:t>
            </w:r>
          </w:p>
          <w:p w:rsidR="00C32036" w:rsidRPr="00C32036" w:rsidRDefault="00C32036" w:rsidP="006A4E7E">
            <w:pPr>
              <w:rPr>
                <w:sz w:val="8"/>
                <w:szCs w:val="8"/>
              </w:rPr>
            </w:pPr>
          </w:p>
        </w:tc>
        <w:tc>
          <w:tcPr>
            <w:tcW w:w="1741" w:type="dxa"/>
          </w:tcPr>
          <w:p w:rsidR="002C563A" w:rsidRPr="004C7B10" w:rsidRDefault="006A4E7E" w:rsidP="00085C2C">
            <w:pPr>
              <w:jc w:val="center"/>
              <w:rPr>
                <w:sz w:val="20"/>
              </w:rPr>
            </w:pPr>
            <w:r w:rsidRPr="004C7B10">
              <w:rPr>
                <w:sz w:val="20"/>
              </w:rPr>
              <w:t>2</w:t>
            </w:r>
          </w:p>
        </w:tc>
        <w:tc>
          <w:tcPr>
            <w:tcW w:w="1746" w:type="dxa"/>
          </w:tcPr>
          <w:p w:rsidR="002C563A" w:rsidRPr="004C7B10" w:rsidRDefault="006A4E7E" w:rsidP="006A4E7E">
            <w:pPr>
              <w:jc w:val="center"/>
              <w:rPr>
                <w:sz w:val="20"/>
              </w:rPr>
            </w:pPr>
            <w:r w:rsidRPr="004C7B10">
              <w:rPr>
                <w:sz w:val="20"/>
              </w:rPr>
              <w:t>2</w:t>
            </w:r>
            <w:r w:rsidR="00A5237C" w:rsidRPr="004C7B10">
              <w:rPr>
                <w:sz w:val="20"/>
              </w:rPr>
              <w:t>5</w:t>
            </w:r>
          </w:p>
        </w:tc>
        <w:tc>
          <w:tcPr>
            <w:tcW w:w="1656" w:type="dxa"/>
          </w:tcPr>
          <w:p w:rsidR="002C563A" w:rsidRPr="004C7B10" w:rsidRDefault="00A5237C" w:rsidP="006A4E7E">
            <w:pPr>
              <w:jc w:val="center"/>
              <w:rPr>
                <w:sz w:val="20"/>
              </w:rPr>
            </w:pPr>
            <w:r w:rsidRPr="004C7B10">
              <w:rPr>
                <w:sz w:val="20"/>
              </w:rPr>
              <w:t>50</w:t>
            </w:r>
          </w:p>
        </w:tc>
        <w:tc>
          <w:tcPr>
            <w:tcW w:w="1013" w:type="dxa"/>
          </w:tcPr>
          <w:p w:rsidR="002C563A" w:rsidRPr="00C07BE6" w:rsidRDefault="004C7B10" w:rsidP="00807FC5">
            <w:pPr>
              <w:jc w:val="right"/>
              <w:rPr>
                <w:sz w:val="20"/>
              </w:rPr>
            </w:pPr>
            <w:r>
              <w:rPr>
                <w:sz w:val="20"/>
              </w:rPr>
              <w:t>563</w:t>
            </w:r>
          </w:p>
        </w:tc>
      </w:tr>
      <w:tr w:rsidR="00B71031" w:rsidTr="00975968">
        <w:trPr>
          <w:jc w:val="center"/>
        </w:trPr>
        <w:tc>
          <w:tcPr>
            <w:tcW w:w="2762" w:type="dxa"/>
          </w:tcPr>
          <w:p w:rsidR="00B71031" w:rsidRDefault="009C4467" w:rsidP="009C4467">
            <w:pPr>
              <w:rPr>
                <w:sz w:val="20"/>
                <w:szCs w:val="20"/>
              </w:rPr>
            </w:pPr>
            <w:r w:rsidRPr="00AF6E53">
              <w:rPr>
                <w:sz w:val="20"/>
                <w:szCs w:val="20"/>
              </w:rPr>
              <w:t>Ty Santes Fair social evening</w:t>
            </w:r>
          </w:p>
          <w:p w:rsidR="00C32036" w:rsidRPr="00C32036" w:rsidRDefault="00C32036" w:rsidP="009C4467">
            <w:pPr>
              <w:rPr>
                <w:sz w:val="8"/>
                <w:szCs w:val="8"/>
              </w:rPr>
            </w:pPr>
          </w:p>
        </w:tc>
        <w:tc>
          <w:tcPr>
            <w:tcW w:w="1741" w:type="dxa"/>
          </w:tcPr>
          <w:p w:rsidR="00B71031" w:rsidRPr="00AF6E53" w:rsidRDefault="004C7B10" w:rsidP="00085C2C">
            <w:pPr>
              <w:jc w:val="center"/>
              <w:rPr>
                <w:sz w:val="20"/>
              </w:rPr>
            </w:pPr>
            <w:r w:rsidRPr="00AF6E53">
              <w:rPr>
                <w:sz w:val="20"/>
              </w:rPr>
              <w:t>2</w:t>
            </w:r>
          </w:p>
        </w:tc>
        <w:tc>
          <w:tcPr>
            <w:tcW w:w="1746" w:type="dxa"/>
          </w:tcPr>
          <w:p w:rsidR="00B71031" w:rsidRPr="00AF6E53" w:rsidRDefault="00B17EFF" w:rsidP="006A4E7E">
            <w:pPr>
              <w:jc w:val="center"/>
              <w:rPr>
                <w:sz w:val="20"/>
              </w:rPr>
            </w:pPr>
            <w:r w:rsidRPr="00AF6E53">
              <w:rPr>
                <w:sz w:val="20"/>
              </w:rPr>
              <w:t>50</w:t>
            </w:r>
          </w:p>
        </w:tc>
        <w:tc>
          <w:tcPr>
            <w:tcW w:w="1656" w:type="dxa"/>
          </w:tcPr>
          <w:p w:rsidR="00B71031" w:rsidRPr="00AF6E53" w:rsidRDefault="003403E2" w:rsidP="006A4E7E">
            <w:pPr>
              <w:jc w:val="center"/>
              <w:rPr>
                <w:sz w:val="20"/>
              </w:rPr>
            </w:pPr>
            <w:r w:rsidRPr="00AF6E53">
              <w:rPr>
                <w:sz w:val="20"/>
              </w:rPr>
              <w:t>100</w:t>
            </w:r>
          </w:p>
        </w:tc>
        <w:tc>
          <w:tcPr>
            <w:tcW w:w="1013" w:type="dxa"/>
          </w:tcPr>
          <w:p w:rsidR="00B71031" w:rsidRPr="00C07BE6" w:rsidRDefault="004C7B10" w:rsidP="00807FC5">
            <w:pPr>
              <w:jc w:val="right"/>
              <w:rPr>
                <w:sz w:val="20"/>
              </w:rPr>
            </w:pPr>
            <w:r>
              <w:rPr>
                <w:sz w:val="20"/>
              </w:rPr>
              <w:t>1125</w:t>
            </w:r>
          </w:p>
        </w:tc>
      </w:tr>
      <w:tr w:rsidR="00B71031" w:rsidTr="00975968">
        <w:trPr>
          <w:jc w:val="center"/>
        </w:trPr>
        <w:tc>
          <w:tcPr>
            <w:tcW w:w="2762" w:type="dxa"/>
          </w:tcPr>
          <w:p w:rsidR="00B71031" w:rsidRDefault="00CC384C" w:rsidP="006A4E7E">
            <w:pPr>
              <w:rPr>
                <w:sz w:val="20"/>
                <w:szCs w:val="20"/>
              </w:rPr>
            </w:pPr>
            <w:r w:rsidRPr="00AF6E53">
              <w:rPr>
                <w:sz w:val="20"/>
                <w:szCs w:val="20"/>
              </w:rPr>
              <w:t>Faith &amp; Light</w:t>
            </w:r>
          </w:p>
          <w:p w:rsidR="00C32036" w:rsidRPr="00C32036" w:rsidRDefault="00C32036" w:rsidP="006A4E7E">
            <w:pPr>
              <w:rPr>
                <w:sz w:val="8"/>
                <w:szCs w:val="8"/>
              </w:rPr>
            </w:pPr>
          </w:p>
        </w:tc>
        <w:tc>
          <w:tcPr>
            <w:tcW w:w="1741" w:type="dxa"/>
          </w:tcPr>
          <w:p w:rsidR="00B71031" w:rsidRPr="00AF6E53" w:rsidRDefault="00CC384C" w:rsidP="00085C2C">
            <w:pPr>
              <w:jc w:val="center"/>
              <w:rPr>
                <w:sz w:val="20"/>
              </w:rPr>
            </w:pPr>
            <w:r w:rsidRPr="00AF6E53">
              <w:rPr>
                <w:sz w:val="20"/>
              </w:rPr>
              <w:t>2</w:t>
            </w:r>
          </w:p>
        </w:tc>
        <w:tc>
          <w:tcPr>
            <w:tcW w:w="1746" w:type="dxa"/>
          </w:tcPr>
          <w:p w:rsidR="00B71031" w:rsidRPr="00AF6E53" w:rsidRDefault="00D026C9" w:rsidP="006A4E7E">
            <w:pPr>
              <w:jc w:val="center"/>
              <w:rPr>
                <w:sz w:val="20"/>
              </w:rPr>
            </w:pPr>
            <w:r w:rsidRPr="00AF6E53">
              <w:rPr>
                <w:sz w:val="20"/>
              </w:rPr>
              <w:t>4</w:t>
            </w:r>
          </w:p>
        </w:tc>
        <w:tc>
          <w:tcPr>
            <w:tcW w:w="1656" w:type="dxa"/>
          </w:tcPr>
          <w:p w:rsidR="00B71031" w:rsidRPr="00AF6E53" w:rsidRDefault="00AF6E53" w:rsidP="006A4E7E">
            <w:pPr>
              <w:jc w:val="center"/>
              <w:rPr>
                <w:sz w:val="20"/>
              </w:rPr>
            </w:pPr>
            <w:r w:rsidRPr="00AF6E53">
              <w:rPr>
                <w:sz w:val="20"/>
              </w:rPr>
              <w:t>no charge</w:t>
            </w:r>
          </w:p>
        </w:tc>
        <w:tc>
          <w:tcPr>
            <w:tcW w:w="1013" w:type="dxa"/>
          </w:tcPr>
          <w:p w:rsidR="00B71031" w:rsidRPr="00C07BE6" w:rsidRDefault="00AF6E53" w:rsidP="00807FC5">
            <w:pPr>
              <w:jc w:val="right"/>
              <w:rPr>
                <w:sz w:val="20"/>
              </w:rPr>
            </w:pPr>
            <w:r>
              <w:rPr>
                <w:sz w:val="20"/>
              </w:rPr>
              <w:t>0</w:t>
            </w:r>
          </w:p>
        </w:tc>
      </w:tr>
      <w:tr w:rsidR="00B66E41" w:rsidTr="00975968">
        <w:trPr>
          <w:jc w:val="center"/>
        </w:trPr>
        <w:tc>
          <w:tcPr>
            <w:tcW w:w="2762" w:type="dxa"/>
          </w:tcPr>
          <w:p w:rsidR="00B66E41" w:rsidRDefault="00505B07" w:rsidP="00727303">
            <w:pPr>
              <w:rPr>
                <w:sz w:val="20"/>
              </w:rPr>
            </w:pPr>
            <w:r>
              <w:rPr>
                <w:sz w:val="20"/>
              </w:rPr>
              <w:t>Mothers Union</w:t>
            </w:r>
          </w:p>
          <w:p w:rsidR="009719A7" w:rsidRPr="009719A7" w:rsidRDefault="009719A7" w:rsidP="00727303">
            <w:pPr>
              <w:rPr>
                <w:sz w:val="8"/>
                <w:szCs w:val="8"/>
              </w:rPr>
            </w:pPr>
          </w:p>
        </w:tc>
        <w:tc>
          <w:tcPr>
            <w:tcW w:w="1741" w:type="dxa"/>
          </w:tcPr>
          <w:p w:rsidR="00B66E41" w:rsidRPr="00C07BE6" w:rsidRDefault="00505B07" w:rsidP="00085C2C">
            <w:pPr>
              <w:jc w:val="center"/>
              <w:rPr>
                <w:sz w:val="20"/>
              </w:rPr>
            </w:pPr>
            <w:r>
              <w:rPr>
                <w:sz w:val="20"/>
              </w:rPr>
              <w:t>2</w:t>
            </w:r>
          </w:p>
        </w:tc>
        <w:tc>
          <w:tcPr>
            <w:tcW w:w="1746" w:type="dxa"/>
          </w:tcPr>
          <w:p w:rsidR="00B66E41" w:rsidRPr="00C07BE6" w:rsidRDefault="00505B07" w:rsidP="00505B07">
            <w:pPr>
              <w:jc w:val="center"/>
              <w:rPr>
                <w:sz w:val="20"/>
              </w:rPr>
            </w:pPr>
            <w:r>
              <w:rPr>
                <w:sz w:val="20"/>
              </w:rPr>
              <w:t>12</w:t>
            </w:r>
          </w:p>
        </w:tc>
        <w:tc>
          <w:tcPr>
            <w:tcW w:w="1656" w:type="dxa"/>
          </w:tcPr>
          <w:p w:rsidR="00B66E41" w:rsidRPr="00C07BE6" w:rsidRDefault="00505B07" w:rsidP="00505B07">
            <w:pPr>
              <w:jc w:val="center"/>
              <w:rPr>
                <w:sz w:val="20"/>
              </w:rPr>
            </w:pPr>
            <w:r>
              <w:rPr>
                <w:sz w:val="20"/>
              </w:rPr>
              <w:t>donation</w:t>
            </w:r>
          </w:p>
        </w:tc>
        <w:tc>
          <w:tcPr>
            <w:tcW w:w="1013" w:type="dxa"/>
          </w:tcPr>
          <w:p w:rsidR="00B66E41" w:rsidRPr="00C07BE6" w:rsidRDefault="00505B07" w:rsidP="00807FC5">
            <w:pPr>
              <w:jc w:val="right"/>
              <w:rPr>
                <w:sz w:val="20"/>
              </w:rPr>
            </w:pPr>
            <w:r>
              <w:rPr>
                <w:sz w:val="20"/>
              </w:rPr>
              <w:t>120</w:t>
            </w:r>
          </w:p>
        </w:tc>
      </w:tr>
      <w:tr w:rsidR="002C563A" w:rsidTr="00975968">
        <w:trPr>
          <w:jc w:val="center"/>
        </w:trPr>
        <w:tc>
          <w:tcPr>
            <w:tcW w:w="2762" w:type="dxa"/>
          </w:tcPr>
          <w:p w:rsidR="002C563A" w:rsidRDefault="00505B07" w:rsidP="00727303">
            <w:pPr>
              <w:rPr>
                <w:sz w:val="20"/>
              </w:rPr>
            </w:pPr>
            <w:r>
              <w:rPr>
                <w:sz w:val="20"/>
              </w:rPr>
              <w:t>Messy church</w:t>
            </w:r>
          </w:p>
          <w:p w:rsidR="009719A7" w:rsidRPr="009719A7" w:rsidRDefault="009719A7" w:rsidP="00727303">
            <w:pPr>
              <w:rPr>
                <w:sz w:val="8"/>
                <w:szCs w:val="8"/>
              </w:rPr>
            </w:pPr>
          </w:p>
        </w:tc>
        <w:tc>
          <w:tcPr>
            <w:tcW w:w="1741" w:type="dxa"/>
          </w:tcPr>
          <w:p w:rsidR="002C563A" w:rsidRPr="00C07BE6" w:rsidRDefault="00505B07" w:rsidP="00085C2C">
            <w:pPr>
              <w:jc w:val="center"/>
              <w:rPr>
                <w:sz w:val="20"/>
              </w:rPr>
            </w:pPr>
            <w:r>
              <w:rPr>
                <w:sz w:val="20"/>
              </w:rPr>
              <w:t>1.5</w:t>
            </w:r>
          </w:p>
        </w:tc>
        <w:tc>
          <w:tcPr>
            <w:tcW w:w="1746" w:type="dxa"/>
          </w:tcPr>
          <w:p w:rsidR="002C563A" w:rsidRPr="00C07BE6" w:rsidRDefault="00505B07" w:rsidP="00505B07">
            <w:pPr>
              <w:jc w:val="center"/>
              <w:rPr>
                <w:sz w:val="20"/>
              </w:rPr>
            </w:pPr>
            <w:r>
              <w:rPr>
                <w:sz w:val="20"/>
              </w:rPr>
              <w:t>12</w:t>
            </w:r>
          </w:p>
        </w:tc>
        <w:tc>
          <w:tcPr>
            <w:tcW w:w="1656" w:type="dxa"/>
          </w:tcPr>
          <w:p w:rsidR="002C563A" w:rsidRPr="00C07BE6" w:rsidRDefault="00AF6E53" w:rsidP="00505B07">
            <w:pPr>
              <w:jc w:val="center"/>
              <w:rPr>
                <w:sz w:val="20"/>
              </w:rPr>
            </w:pPr>
            <w:r>
              <w:rPr>
                <w:sz w:val="20"/>
              </w:rPr>
              <w:t>no charge</w:t>
            </w:r>
          </w:p>
        </w:tc>
        <w:tc>
          <w:tcPr>
            <w:tcW w:w="1013" w:type="dxa"/>
          </w:tcPr>
          <w:p w:rsidR="002C563A" w:rsidRPr="00C07BE6" w:rsidRDefault="00AF6E53" w:rsidP="00807FC5">
            <w:pPr>
              <w:jc w:val="right"/>
              <w:rPr>
                <w:sz w:val="20"/>
              </w:rPr>
            </w:pPr>
            <w:r>
              <w:rPr>
                <w:sz w:val="20"/>
              </w:rPr>
              <w:t>0</w:t>
            </w:r>
          </w:p>
        </w:tc>
      </w:tr>
      <w:tr w:rsidR="00B66E41" w:rsidTr="00975968">
        <w:trPr>
          <w:jc w:val="center"/>
        </w:trPr>
        <w:tc>
          <w:tcPr>
            <w:tcW w:w="2762" w:type="dxa"/>
          </w:tcPr>
          <w:p w:rsidR="00B66E41" w:rsidRDefault="00505B07" w:rsidP="00727303">
            <w:pPr>
              <w:rPr>
                <w:sz w:val="20"/>
              </w:rPr>
            </w:pPr>
            <w:r>
              <w:rPr>
                <w:sz w:val="20"/>
              </w:rPr>
              <w:t>Cytun</w:t>
            </w:r>
          </w:p>
          <w:p w:rsidR="009719A7" w:rsidRPr="009719A7" w:rsidRDefault="009719A7" w:rsidP="00727303">
            <w:pPr>
              <w:rPr>
                <w:sz w:val="8"/>
                <w:szCs w:val="8"/>
              </w:rPr>
            </w:pPr>
          </w:p>
        </w:tc>
        <w:tc>
          <w:tcPr>
            <w:tcW w:w="1741" w:type="dxa"/>
          </w:tcPr>
          <w:p w:rsidR="00B66E41" w:rsidRPr="00C07BE6" w:rsidRDefault="00505B07" w:rsidP="00085C2C">
            <w:pPr>
              <w:jc w:val="center"/>
              <w:rPr>
                <w:sz w:val="20"/>
              </w:rPr>
            </w:pPr>
            <w:r>
              <w:rPr>
                <w:sz w:val="20"/>
              </w:rPr>
              <w:t>1</w:t>
            </w:r>
          </w:p>
        </w:tc>
        <w:tc>
          <w:tcPr>
            <w:tcW w:w="1746" w:type="dxa"/>
          </w:tcPr>
          <w:p w:rsidR="00B66E41" w:rsidRPr="00C07BE6" w:rsidRDefault="00505B07" w:rsidP="00505B07">
            <w:pPr>
              <w:jc w:val="center"/>
              <w:rPr>
                <w:sz w:val="20"/>
              </w:rPr>
            </w:pPr>
            <w:r>
              <w:rPr>
                <w:sz w:val="20"/>
              </w:rPr>
              <w:t>12</w:t>
            </w:r>
          </w:p>
        </w:tc>
        <w:tc>
          <w:tcPr>
            <w:tcW w:w="1656" w:type="dxa"/>
          </w:tcPr>
          <w:p w:rsidR="00B66E41" w:rsidRPr="00C07BE6" w:rsidRDefault="00AF6E53" w:rsidP="00727303">
            <w:pPr>
              <w:rPr>
                <w:sz w:val="20"/>
              </w:rPr>
            </w:pPr>
            <w:r>
              <w:rPr>
                <w:sz w:val="20"/>
              </w:rPr>
              <w:t xml:space="preserve">      no charge</w:t>
            </w:r>
          </w:p>
        </w:tc>
        <w:tc>
          <w:tcPr>
            <w:tcW w:w="1013" w:type="dxa"/>
          </w:tcPr>
          <w:p w:rsidR="00B66E41" w:rsidRPr="00C07BE6" w:rsidRDefault="00AF6E53" w:rsidP="00807FC5">
            <w:pPr>
              <w:jc w:val="right"/>
              <w:rPr>
                <w:sz w:val="20"/>
              </w:rPr>
            </w:pPr>
            <w:r>
              <w:rPr>
                <w:sz w:val="20"/>
              </w:rPr>
              <w:t>0</w:t>
            </w:r>
          </w:p>
        </w:tc>
      </w:tr>
      <w:tr w:rsidR="00B66E41" w:rsidTr="00975968">
        <w:trPr>
          <w:jc w:val="center"/>
        </w:trPr>
        <w:tc>
          <w:tcPr>
            <w:tcW w:w="2762" w:type="dxa"/>
          </w:tcPr>
          <w:p w:rsidR="00B66E41" w:rsidRDefault="00505B07" w:rsidP="00727303">
            <w:pPr>
              <w:rPr>
                <w:sz w:val="20"/>
              </w:rPr>
            </w:pPr>
            <w:r>
              <w:rPr>
                <w:sz w:val="20"/>
              </w:rPr>
              <w:t>Creative writing group</w:t>
            </w:r>
          </w:p>
          <w:p w:rsidR="009719A7" w:rsidRPr="009719A7" w:rsidRDefault="009719A7" w:rsidP="00727303">
            <w:pPr>
              <w:rPr>
                <w:sz w:val="8"/>
                <w:szCs w:val="8"/>
              </w:rPr>
            </w:pPr>
          </w:p>
        </w:tc>
        <w:tc>
          <w:tcPr>
            <w:tcW w:w="1741" w:type="dxa"/>
          </w:tcPr>
          <w:p w:rsidR="00B66E41" w:rsidRPr="00C07BE6" w:rsidRDefault="00505B07" w:rsidP="00085C2C">
            <w:pPr>
              <w:jc w:val="center"/>
              <w:rPr>
                <w:sz w:val="20"/>
              </w:rPr>
            </w:pPr>
            <w:r>
              <w:rPr>
                <w:sz w:val="20"/>
              </w:rPr>
              <w:t>1.5</w:t>
            </w:r>
          </w:p>
        </w:tc>
        <w:tc>
          <w:tcPr>
            <w:tcW w:w="1746" w:type="dxa"/>
          </w:tcPr>
          <w:p w:rsidR="00B66E41" w:rsidRPr="00C07BE6" w:rsidRDefault="00505B07" w:rsidP="00505B07">
            <w:pPr>
              <w:jc w:val="center"/>
              <w:rPr>
                <w:sz w:val="20"/>
              </w:rPr>
            </w:pPr>
            <w:r>
              <w:rPr>
                <w:sz w:val="20"/>
              </w:rPr>
              <w:t>12</w:t>
            </w:r>
          </w:p>
        </w:tc>
        <w:tc>
          <w:tcPr>
            <w:tcW w:w="1656" w:type="dxa"/>
          </w:tcPr>
          <w:p w:rsidR="00B66E41" w:rsidRPr="00C07BE6" w:rsidRDefault="00505B07" w:rsidP="00505B07">
            <w:pPr>
              <w:jc w:val="center"/>
              <w:rPr>
                <w:sz w:val="20"/>
              </w:rPr>
            </w:pPr>
            <w:r>
              <w:rPr>
                <w:sz w:val="20"/>
              </w:rPr>
              <w:t>18</w:t>
            </w:r>
          </w:p>
        </w:tc>
        <w:tc>
          <w:tcPr>
            <w:tcW w:w="1013" w:type="dxa"/>
          </w:tcPr>
          <w:p w:rsidR="00B66E41" w:rsidRPr="00C07BE6" w:rsidRDefault="00505B07" w:rsidP="00807FC5">
            <w:pPr>
              <w:jc w:val="right"/>
              <w:rPr>
                <w:sz w:val="20"/>
              </w:rPr>
            </w:pPr>
            <w:r>
              <w:rPr>
                <w:sz w:val="20"/>
              </w:rPr>
              <w:t>144</w:t>
            </w:r>
          </w:p>
        </w:tc>
      </w:tr>
      <w:tr w:rsidR="00B66E41" w:rsidTr="00975968">
        <w:trPr>
          <w:jc w:val="center"/>
        </w:trPr>
        <w:tc>
          <w:tcPr>
            <w:tcW w:w="2762" w:type="dxa"/>
          </w:tcPr>
          <w:p w:rsidR="00B66E41" w:rsidRDefault="00505B07" w:rsidP="00727303">
            <w:pPr>
              <w:rPr>
                <w:sz w:val="20"/>
              </w:rPr>
            </w:pPr>
            <w:r>
              <w:rPr>
                <w:sz w:val="20"/>
              </w:rPr>
              <w:t>Friends of St. Mary’s</w:t>
            </w:r>
            <w:r w:rsidR="00AF6E53">
              <w:rPr>
                <w:sz w:val="20"/>
              </w:rPr>
              <w:t xml:space="preserve"> </w:t>
            </w:r>
          </w:p>
          <w:p w:rsidR="009719A7" w:rsidRPr="009719A7" w:rsidRDefault="009719A7" w:rsidP="00727303">
            <w:pPr>
              <w:rPr>
                <w:sz w:val="8"/>
                <w:szCs w:val="8"/>
              </w:rPr>
            </w:pPr>
          </w:p>
        </w:tc>
        <w:tc>
          <w:tcPr>
            <w:tcW w:w="1741" w:type="dxa"/>
          </w:tcPr>
          <w:p w:rsidR="00B66E41" w:rsidRPr="00AF6E53" w:rsidRDefault="006E230E" w:rsidP="00085C2C">
            <w:pPr>
              <w:jc w:val="center"/>
              <w:rPr>
                <w:sz w:val="20"/>
              </w:rPr>
            </w:pPr>
            <w:r w:rsidRPr="00AF6E53">
              <w:rPr>
                <w:sz w:val="20"/>
              </w:rPr>
              <w:t>2</w:t>
            </w:r>
          </w:p>
        </w:tc>
        <w:tc>
          <w:tcPr>
            <w:tcW w:w="1746" w:type="dxa"/>
          </w:tcPr>
          <w:p w:rsidR="00B66E41" w:rsidRPr="00AF6E53" w:rsidRDefault="000570A6" w:rsidP="006E230E">
            <w:pPr>
              <w:jc w:val="center"/>
              <w:rPr>
                <w:sz w:val="20"/>
              </w:rPr>
            </w:pPr>
            <w:r w:rsidRPr="00AF6E53">
              <w:rPr>
                <w:sz w:val="20"/>
              </w:rPr>
              <w:t>50</w:t>
            </w:r>
          </w:p>
        </w:tc>
        <w:tc>
          <w:tcPr>
            <w:tcW w:w="1656" w:type="dxa"/>
          </w:tcPr>
          <w:p w:rsidR="00B66E41" w:rsidRPr="00AF6E53" w:rsidRDefault="000570A6" w:rsidP="00505B07">
            <w:pPr>
              <w:jc w:val="center"/>
              <w:rPr>
                <w:sz w:val="20"/>
              </w:rPr>
            </w:pPr>
            <w:r w:rsidRPr="00AF6E53">
              <w:rPr>
                <w:sz w:val="20"/>
              </w:rPr>
              <w:t>100</w:t>
            </w:r>
          </w:p>
        </w:tc>
        <w:tc>
          <w:tcPr>
            <w:tcW w:w="1013" w:type="dxa"/>
          </w:tcPr>
          <w:p w:rsidR="00B66E41" w:rsidRPr="00C07BE6" w:rsidRDefault="00AF6E53" w:rsidP="00AF6E53">
            <w:pPr>
              <w:jc w:val="right"/>
              <w:rPr>
                <w:sz w:val="20"/>
              </w:rPr>
            </w:pPr>
            <w:r>
              <w:rPr>
                <w:sz w:val="20"/>
              </w:rPr>
              <w:t>800</w:t>
            </w:r>
          </w:p>
        </w:tc>
      </w:tr>
      <w:tr w:rsidR="00505B07" w:rsidTr="00975968">
        <w:trPr>
          <w:jc w:val="center"/>
        </w:trPr>
        <w:tc>
          <w:tcPr>
            <w:tcW w:w="2762" w:type="dxa"/>
          </w:tcPr>
          <w:p w:rsidR="00505B07" w:rsidRDefault="00505B07" w:rsidP="00727303">
            <w:pPr>
              <w:rPr>
                <w:sz w:val="20"/>
              </w:rPr>
            </w:pPr>
            <w:r>
              <w:rPr>
                <w:sz w:val="20"/>
              </w:rPr>
              <w:t>Skewen &amp; District Historical</w:t>
            </w:r>
          </w:p>
          <w:p w:rsidR="00C32036" w:rsidRPr="00C32036" w:rsidRDefault="00C32036" w:rsidP="00727303">
            <w:pPr>
              <w:rPr>
                <w:sz w:val="8"/>
                <w:szCs w:val="8"/>
              </w:rPr>
            </w:pPr>
          </w:p>
        </w:tc>
        <w:tc>
          <w:tcPr>
            <w:tcW w:w="1741" w:type="dxa"/>
          </w:tcPr>
          <w:p w:rsidR="00505B07" w:rsidRPr="00C07BE6" w:rsidRDefault="00505B07" w:rsidP="00085C2C">
            <w:pPr>
              <w:jc w:val="center"/>
              <w:rPr>
                <w:sz w:val="20"/>
              </w:rPr>
            </w:pPr>
            <w:r>
              <w:rPr>
                <w:sz w:val="20"/>
              </w:rPr>
              <w:t>2</w:t>
            </w:r>
          </w:p>
        </w:tc>
        <w:tc>
          <w:tcPr>
            <w:tcW w:w="1746" w:type="dxa"/>
          </w:tcPr>
          <w:p w:rsidR="00505B07" w:rsidRPr="00C07BE6" w:rsidRDefault="00505B07" w:rsidP="00505B07">
            <w:pPr>
              <w:jc w:val="center"/>
              <w:rPr>
                <w:sz w:val="20"/>
              </w:rPr>
            </w:pPr>
            <w:r>
              <w:rPr>
                <w:sz w:val="20"/>
              </w:rPr>
              <w:t>12</w:t>
            </w:r>
          </w:p>
        </w:tc>
        <w:tc>
          <w:tcPr>
            <w:tcW w:w="1656" w:type="dxa"/>
          </w:tcPr>
          <w:p w:rsidR="00505B07" w:rsidRDefault="00505B07" w:rsidP="00505B07">
            <w:pPr>
              <w:jc w:val="center"/>
              <w:rPr>
                <w:sz w:val="20"/>
              </w:rPr>
            </w:pPr>
            <w:r>
              <w:rPr>
                <w:sz w:val="20"/>
              </w:rPr>
              <w:t>24</w:t>
            </w:r>
          </w:p>
        </w:tc>
        <w:tc>
          <w:tcPr>
            <w:tcW w:w="1013" w:type="dxa"/>
          </w:tcPr>
          <w:p w:rsidR="00505B07" w:rsidRDefault="00505B07" w:rsidP="00807FC5">
            <w:pPr>
              <w:jc w:val="right"/>
              <w:rPr>
                <w:sz w:val="20"/>
              </w:rPr>
            </w:pPr>
            <w:r>
              <w:rPr>
                <w:sz w:val="20"/>
              </w:rPr>
              <w:t>270</w:t>
            </w:r>
          </w:p>
        </w:tc>
      </w:tr>
      <w:tr w:rsidR="00505B07" w:rsidTr="00975968">
        <w:trPr>
          <w:jc w:val="center"/>
        </w:trPr>
        <w:tc>
          <w:tcPr>
            <w:tcW w:w="2762" w:type="dxa"/>
          </w:tcPr>
          <w:p w:rsidR="00505B07" w:rsidRDefault="00505B07" w:rsidP="00727303">
            <w:pPr>
              <w:rPr>
                <w:sz w:val="20"/>
              </w:rPr>
            </w:pPr>
            <w:r>
              <w:rPr>
                <w:sz w:val="20"/>
              </w:rPr>
              <w:t xml:space="preserve">      “        committee meeting</w:t>
            </w:r>
          </w:p>
          <w:p w:rsidR="009719A7" w:rsidRPr="009719A7" w:rsidRDefault="009719A7" w:rsidP="00727303">
            <w:pPr>
              <w:rPr>
                <w:sz w:val="8"/>
                <w:szCs w:val="8"/>
              </w:rPr>
            </w:pPr>
          </w:p>
        </w:tc>
        <w:tc>
          <w:tcPr>
            <w:tcW w:w="1741" w:type="dxa"/>
          </w:tcPr>
          <w:p w:rsidR="00505B07" w:rsidRPr="00C07BE6" w:rsidRDefault="00505B07" w:rsidP="00085C2C">
            <w:pPr>
              <w:jc w:val="center"/>
              <w:rPr>
                <w:sz w:val="20"/>
              </w:rPr>
            </w:pPr>
            <w:r>
              <w:rPr>
                <w:sz w:val="20"/>
              </w:rPr>
              <w:t>1.5</w:t>
            </w:r>
          </w:p>
        </w:tc>
        <w:tc>
          <w:tcPr>
            <w:tcW w:w="1746" w:type="dxa"/>
          </w:tcPr>
          <w:p w:rsidR="00505B07" w:rsidRPr="00C07BE6" w:rsidRDefault="00505B07" w:rsidP="00505B07">
            <w:pPr>
              <w:jc w:val="center"/>
              <w:rPr>
                <w:sz w:val="20"/>
              </w:rPr>
            </w:pPr>
            <w:r>
              <w:rPr>
                <w:sz w:val="20"/>
              </w:rPr>
              <w:t>6</w:t>
            </w:r>
          </w:p>
        </w:tc>
        <w:tc>
          <w:tcPr>
            <w:tcW w:w="1656" w:type="dxa"/>
          </w:tcPr>
          <w:p w:rsidR="00505B07" w:rsidRDefault="00505B07" w:rsidP="00505B07">
            <w:pPr>
              <w:jc w:val="center"/>
              <w:rPr>
                <w:sz w:val="20"/>
              </w:rPr>
            </w:pPr>
            <w:r>
              <w:rPr>
                <w:sz w:val="20"/>
              </w:rPr>
              <w:t>9</w:t>
            </w:r>
          </w:p>
        </w:tc>
        <w:tc>
          <w:tcPr>
            <w:tcW w:w="1013" w:type="dxa"/>
          </w:tcPr>
          <w:p w:rsidR="00505B07" w:rsidRDefault="00505B07" w:rsidP="00807FC5">
            <w:pPr>
              <w:jc w:val="right"/>
              <w:rPr>
                <w:sz w:val="20"/>
              </w:rPr>
            </w:pPr>
            <w:r>
              <w:rPr>
                <w:sz w:val="20"/>
              </w:rPr>
              <w:t>72</w:t>
            </w:r>
          </w:p>
        </w:tc>
      </w:tr>
      <w:tr w:rsidR="00505B07" w:rsidTr="00975968">
        <w:trPr>
          <w:jc w:val="center"/>
        </w:trPr>
        <w:tc>
          <w:tcPr>
            <w:tcW w:w="2762" w:type="dxa"/>
          </w:tcPr>
          <w:p w:rsidR="00505B07" w:rsidRDefault="00EE2C22" w:rsidP="00727303">
            <w:pPr>
              <w:rPr>
                <w:sz w:val="20"/>
              </w:rPr>
            </w:pPr>
            <w:r>
              <w:rPr>
                <w:sz w:val="20"/>
              </w:rPr>
              <w:t>Short mat bowls</w:t>
            </w:r>
            <w:r w:rsidR="00C82D2C">
              <w:rPr>
                <w:sz w:val="20"/>
              </w:rPr>
              <w:t xml:space="preserve"> </w:t>
            </w:r>
          </w:p>
          <w:p w:rsidR="004A4D9F" w:rsidRPr="004A4D9F" w:rsidRDefault="004A4D9F" w:rsidP="00727303">
            <w:pPr>
              <w:rPr>
                <w:sz w:val="8"/>
                <w:szCs w:val="8"/>
              </w:rPr>
            </w:pPr>
          </w:p>
        </w:tc>
        <w:tc>
          <w:tcPr>
            <w:tcW w:w="1741" w:type="dxa"/>
          </w:tcPr>
          <w:p w:rsidR="00505B07" w:rsidRPr="00C07BE6" w:rsidRDefault="00EE2C22" w:rsidP="00085C2C">
            <w:pPr>
              <w:jc w:val="center"/>
              <w:rPr>
                <w:sz w:val="20"/>
              </w:rPr>
            </w:pPr>
            <w:r>
              <w:rPr>
                <w:sz w:val="20"/>
              </w:rPr>
              <w:t>2</w:t>
            </w:r>
          </w:p>
        </w:tc>
        <w:tc>
          <w:tcPr>
            <w:tcW w:w="1746" w:type="dxa"/>
          </w:tcPr>
          <w:p w:rsidR="00505B07" w:rsidRPr="00C07BE6" w:rsidRDefault="00EE2C22" w:rsidP="00EE2C22">
            <w:pPr>
              <w:jc w:val="center"/>
              <w:rPr>
                <w:sz w:val="20"/>
              </w:rPr>
            </w:pPr>
            <w:r>
              <w:rPr>
                <w:sz w:val="20"/>
              </w:rPr>
              <w:t>12</w:t>
            </w:r>
          </w:p>
        </w:tc>
        <w:tc>
          <w:tcPr>
            <w:tcW w:w="1656" w:type="dxa"/>
          </w:tcPr>
          <w:p w:rsidR="00505B07" w:rsidRDefault="00EE2C22" w:rsidP="00505B07">
            <w:pPr>
              <w:jc w:val="center"/>
              <w:rPr>
                <w:sz w:val="20"/>
              </w:rPr>
            </w:pPr>
            <w:r>
              <w:rPr>
                <w:sz w:val="20"/>
              </w:rPr>
              <w:t>24</w:t>
            </w:r>
          </w:p>
        </w:tc>
        <w:tc>
          <w:tcPr>
            <w:tcW w:w="1013" w:type="dxa"/>
          </w:tcPr>
          <w:p w:rsidR="00505B07" w:rsidRDefault="00EE2C22" w:rsidP="00807FC5">
            <w:pPr>
              <w:jc w:val="right"/>
              <w:rPr>
                <w:sz w:val="20"/>
              </w:rPr>
            </w:pPr>
            <w:r>
              <w:rPr>
                <w:sz w:val="20"/>
              </w:rPr>
              <w:t>270</w:t>
            </w:r>
          </w:p>
        </w:tc>
      </w:tr>
      <w:tr w:rsidR="00505B07" w:rsidTr="00C32036">
        <w:trPr>
          <w:trHeight w:val="258"/>
          <w:jc w:val="center"/>
        </w:trPr>
        <w:tc>
          <w:tcPr>
            <w:tcW w:w="2762" w:type="dxa"/>
          </w:tcPr>
          <w:p w:rsidR="00C32036" w:rsidRDefault="00D44D43" w:rsidP="00C32036">
            <w:pPr>
              <w:rPr>
                <w:sz w:val="20"/>
              </w:rPr>
            </w:pPr>
            <w:r>
              <w:rPr>
                <w:sz w:val="20"/>
              </w:rPr>
              <w:t xml:space="preserve">General lettings: rooms   </w:t>
            </w:r>
          </w:p>
          <w:p w:rsidR="00D44D43" w:rsidRPr="00C32036" w:rsidRDefault="00D44D43" w:rsidP="00C32036">
            <w:pPr>
              <w:rPr>
                <w:sz w:val="8"/>
                <w:szCs w:val="8"/>
              </w:rPr>
            </w:pPr>
            <w:r>
              <w:rPr>
                <w:sz w:val="20"/>
              </w:rPr>
              <w:t xml:space="preserve">    </w:t>
            </w:r>
          </w:p>
        </w:tc>
        <w:tc>
          <w:tcPr>
            <w:tcW w:w="1741" w:type="dxa"/>
          </w:tcPr>
          <w:p w:rsidR="00493DE8" w:rsidRPr="00C07BE6" w:rsidRDefault="00493DE8" w:rsidP="00C32036">
            <w:pPr>
              <w:jc w:val="center"/>
              <w:rPr>
                <w:sz w:val="20"/>
              </w:rPr>
            </w:pPr>
            <w:r w:rsidRPr="006B60C6">
              <w:rPr>
                <w:sz w:val="20"/>
              </w:rPr>
              <w:t>4</w:t>
            </w:r>
          </w:p>
        </w:tc>
        <w:tc>
          <w:tcPr>
            <w:tcW w:w="1746" w:type="dxa"/>
          </w:tcPr>
          <w:p w:rsidR="00493DE8" w:rsidRPr="00C07BE6" w:rsidRDefault="00493DE8" w:rsidP="00C32036">
            <w:pPr>
              <w:jc w:val="center"/>
              <w:rPr>
                <w:sz w:val="20"/>
              </w:rPr>
            </w:pPr>
            <w:r>
              <w:rPr>
                <w:sz w:val="20"/>
              </w:rPr>
              <w:t>50</w:t>
            </w:r>
          </w:p>
        </w:tc>
        <w:tc>
          <w:tcPr>
            <w:tcW w:w="1656" w:type="dxa"/>
          </w:tcPr>
          <w:p w:rsidR="00493DE8" w:rsidRDefault="00493DE8" w:rsidP="00C32036">
            <w:pPr>
              <w:jc w:val="center"/>
              <w:rPr>
                <w:sz w:val="20"/>
              </w:rPr>
            </w:pPr>
            <w:r>
              <w:rPr>
                <w:sz w:val="20"/>
              </w:rPr>
              <w:t>200</w:t>
            </w:r>
          </w:p>
        </w:tc>
        <w:tc>
          <w:tcPr>
            <w:tcW w:w="1013" w:type="dxa"/>
          </w:tcPr>
          <w:p w:rsidR="00493DE8" w:rsidRDefault="00493DE8" w:rsidP="00C32036">
            <w:pPr>
              <w:jc w:val="right"/>
              <w:rPr>
                <w:sz w:val="20"/>
              </w:rPr>
            </w:pPr>
            <w:r>
              <w:rPr>
                <w:sz w:val="20"/>
              </w:rPr>
              <w:t>1600</w:t>
            </w:r>
          </w:p>
        </w:tc>
      </w:tr>
    </w:tbl>
    <w:p w:rsidR="00297889" w:rsidRDefault="005A4BA8" w:rsidP="00727303">
      <w:pPr>
        <w:rPr>
          <w:b/>
          <w:color w:val="943634" w:themeColor="accent2" w:themeShade="BF"/>
          <w:sz w:val="20"/>
        </w:rPr>
      </w:pPr>
      <w:r>
        <w:rPr>
          <w:b/>
          <w:color w:val="943634" w:themeColor="accent2" w:themeShade="BF"/>
          <w:sz w:val="20"/>
        </w:rPr>
        <w:tab/>
      </w:r>
      <w:r>
        <w:rPr>
          <w:b/>
          <w:color w:val="943634" w:themeColor="accent2" w:themeShade="BF"/>
          <w:sz w:val="20"/>
        </w:rPr>
        <w:tab/>
      </w:r>
      <w:r>
        <w:rPr>
          <w:b/>
          <w:color w:val="943634" w:themeColor="accent2" w:themeShade="BF"/>
          <w:sz w:val="20"/>
        </w:rPr>
        <w:tab/>
      </w:r>
    </w:p>
    <w:p w:rsidR="005A4BA8" w:rsidRPr="005A4BA8" w:rsidRDefault="005A4BA8" w:rsidP="00727303">
      <w:pPr>
        <w:rPr>
          <w:b/>
          <w:sz w:val="20"/>
        </w:rPr>
      </w:pPr>
      <w:r>
        <w:rPr>
          <w:b/>
          <w:color w:val="943634" w:themeColor="accent2" w:themeShade="BF"/>
          <w:sz w:val="20"/>
        </w:rPr>
        <w:tab/>
      </w:r>
      <w:r>
        <w:rPr>
          <w:b/>
          <w:color w:val="943634" w:themeColor="accent2" w:themeShade="BF"/>
          <w:sz w:val="20"/>
        </w:rPr>
        <w:tab/>
      </w:r>
      <w:r>
        <w:rPr>
          <w:b/>
          <w:color w:val="943634" w:themeColor="accent2" w:themeShade="BF"/>
          <w:sz w:val="20"/>
        </w:rPr>
        <w:tab/>
      </w:r>
      <w:r>
        <w:rPr>
          <w:b/>
          <w:color w:val="943634" w:themeColor="accent2" w:themeShade="BF"/>
          <w:sz w:val="20"/>
        </w:rPr>
        <w:tab/>
      </w:r>
      <w:r>
        <w:rPr>
          <w:b/>
          <w:color w:val="943634" w:themeColor="accent2" w:themeShade="BF"/>
          <w:sz w:val="20"/>
        </w:rPr>
        <w:tab/>
      </w:r>
      <w:r>
        <w:rPr>
          <w:b/>
          <w:color w:val="943634" w:themeColor="accent2" w:themeShade="BF"/>
          <w:sz w:val="20"/>
        </w:rPr>
        <w:tab/>
        <w:t xml:space="preserve">      </w:t>
      </w:r>
      <w:r w:rsidRPr="005A4BA8">
        <w:rPr>
          <w:b/>
          <w:sz w:val="20"/>
        </w:rPr>
        <w:t xml:space="preserve">Total </w:t>
      </w:r>
      <w:r w:rsidR="00AF6E53">
        <w:rPr>
          <w:b/>
          <w:sz w:val="20"/>
        </w:rPr>
        <w:t>expected income</w:t>
      </w:r>
      <w:r w:rsidR="00AF6E53">
        <w:rPr>
          <w:b/>
          <w:sz w:val="20"/>
        </w:rPr>
        <w:tab/>
      </w:r>
      <w:r w:rsidR="00AF6E53">
        <w:rPr>
          <w:b/>
          <w:sz w:val="20"/>
        </w:rPr>
        <w:tab/>
      </w:r>
      <w:r w:rsidR="00AF6E53">
        <w:rPr>
          <w:b/>
          <w:sz w:val="20"/>
        </w:rPr>
        <w:tab/>
        <w:t>£    13,409</w:t>
      </w:r>
    </w:p>
    <w:p w:rsidR="005A4BA8" w:rsidRDefault="005A4BA8" w:rsidP="00727303">
      <w:pPr>
        <w:rPr>
          <w:b/>
          <w:color w:val="943634" w:themeColor="accent2" w:themeShade="BF"/>
          <w:sz w:val="20"/>
        </w:rPr>
      </w:pPr>
      <w:r>
        <w:rPr>
          <w:b/>
          <w:color w:val="943634" w:themeColor="accent2" w:themeShade="BF"/>
          <w:sz w:val="20"/>
        </w:rPr>
        <w:t xml:space="preserve">                                                                                            </w:t>
      </w:r>
      <w:r w:rsidRPr="005A4BA8">
        <w:rPr>
          <w:b/>
          <w:sz w:val="20"/>
        </w:rPr>
        <w:t>Total expected</w:t>
      </w:r>
      <w:r>
        <w:rPr>
          <w:b/>
          <w:sz w:val="20"/>
        </w:rPr>
        <w:t xml:space="preserve"> expenditure</w:t>
      </w:r>
      <w:r w:rsidRPr="005A4BA8">
        <w:rPr>
          <w:b/>
          <w:sz w:val="20"/>
        </w:rPr>
        <w:tab/>
      </w:r>
      <w:r w:rsidRPr="005A4BA8">
        <w:rPr>
          <w:b/>
          <w:sz w:val="20"/>
        </w:rPr>
        <w:tab/>
      </w:r>
      <w:r w:rsidRPr="005A4BA8">
        <w:rPr>
          <w:b/>
          <w:sz w:val="20"/>
        </w:rPr>
        <w:tab/>
        <w:t>£    1</w:t>
      </w:r>
      <w:r>
        <w:rPr>
          <w:b/>
          <w:sz w:val="20"/>
        </w:rPr>
        <w:t>1</w:t>
      </w:r>
      <w:r w:rsidRPr="005A4BA8">
        <w:rPr>
          <w:b/>
          <w:sz w:val="20"/>
        </w:rPr>
        <w:t>,</w:t>
      </w:r>
      <w:r w:rsidR="00CC11E6">
        <w:rPr>
          <w:b/>
          <w:sz w:val="20"/>
        </w:rPr>
        <w:t>9</w:t>
      </w:r>
      <w:r>
        <w:rPr>
          <w:b/>
          <w:sz w:val="20"/>
        </w:rPr>
        <w:t>30</w:t>
      </w:r>
    </w:p>
    <w:p w:rsidR="005A4BA8" w:rsidRPr="005A4BA8" w:rsidRDefault="005A4BA8" w:rsidP="00727303">
      <w:pPr>
        <w:rPr>
          <w:b/>
          <w:sz w:val="20"/>
        </w:rPr>
      </w:pPr>
      <w:r>
        <w:rPr>
          <w:b/>
          <w:color w:val="943634" w:themeColor="accent2" w:themeShade="BF"/>
          <w:sz w:val="20"/>
        </w:rPr>
        <w:tab/>
      </w:r>
      <w:r>
        <w:rPr>
          <w:b/>
          <w:color w:val="943634" w:themeColor="accent2" w:themeShade="BF"/>
          <w:sz w:val="20"/>
        </w:rPr>
        <w:tab/>
      </w:r>
      <w:r>
        <w:rPr>
          <w:b/>
          <w:color w:val="943634" w:themeColor="accent2" w:themeShade="BF"/>
          <w:sz w:val="20"/>
        </w:rPr>
        <w:tab/>
      </w:r>
      <w:r>
        <w:rPr>
          <w:b/>
          <w:color w:val="943634" w:themeColor="accent2" w:themeShade="BF"/>
          <w:sz w:val="20"/>
        </w:rPr>
        <w:tab/>
      </w:r>
      <w:r>
        <w:rPr>
          <w:b/>
          <w:color w:val="943634" w:themeColor="accent2" w:themeShade="BF"/>
          <w:sz w:val="20"/>
        </w:rPr>
        <w:tab/>
      </w:r>
      <w:r>
        <w:rPr>
          <w:b/>
          <w:color w:val="943634" w:themeColor="accent2" w:themeShade="BF"/>
          <w:sz w:val="20"/>
        </w:rPr>
        <w:tab/>
      </w:r>
      <w:r w:rsidRPr="005A4BA8">
        <w:rPr>
          <w:b/>
          <w:sz w:val="20"/>
        </w:rPr>
        <w:t xml:space="preserve">      Excess of income over expenditure</w:t>
      </w:r>
      <w:r w:rsidRPr="005A4BA8">
        <w:rPr>
          <w:b/>
          <w:sz w:val="20"/>
        </w:rPr>
        <w:tab/>
      </w:r>
      <w:r w:rsidRPr="005A4BA8">
        <w:rPr>
          <w:b/>
          <w:sz w:val="20"/>
        </w:rPr>
        <w:tab/>
        <w:t>£      1</w:t>
      </w:r>
      <w:r>
        <w:rPr>
          <w:b/>
          <w:sz w:val="20"/>
        </w:rPr>
        <w:t>,</w:t>
      </w:r>
      <w:r w:rsidR="00277FC8">
        <w:rPr>
          <w:b/>
          <w:sz w:val="20"/>
        </w:rPr>
        <w:t>479</w:t>
      </w:r>
      <w:r w:rsidRPr="005A4BA8">
        <w:rPr>
          <w:b/>
          <w:sz w:val="20"/>
        </w:rPr>
        <w:tab/>
      </w:r>
    </w:p>
    <w:p w:rsidR="00297889" w:rsidRDefault="00E866FF" w:rsidP="00727303">
      <w:pPr>
        <w:rPr>
          <w:b/>
          <w:sz w:val="20"/>
        </w:rPr>
      </w:pPr>
      <w:r>
        <w:rPr>
          <w:b/>
          <w:sz w:val="20"/>
        </w:rPr>
        <w:t>Notes:</w:t>
      </w:r>
    </w:p>
    <w:p w:rsidR="00E866FF" w:rsidRDefault="00E866FF" w:rsidP="00E866FF">
      <w:pPr>
        <w:pStyle w:val="ListParagraph"/>
        <w:numPr>
          <w:ilvl w:val="0"/>
          <w:numId w:val="29"/>
        </w:numPr>
        <w:rPr>
          <w:sz w:val="20"/>
        </w:rPr>
      </w:pPr>
      <w:r w:rsidRPr="0064787C">
        <w:rPr>
          <w:sz w:val="20"/>
        </w:rPr>
        <w:t xml:space="preserve">If </w:t>
      </w:r>
      <w:r w:rsidR="00F977E0" w:rsidRPr="0064787C">
        <w:rPr>
          <w:sz w:val="20"/>
        </w:rPr>
        <w:t>there is a</w:t>
      </w:r>
      <w:r w:rsidRPr="0064787C">
        <w:rPr>
          <w:sz w:val="20"/>
        </w:rPr>
        <w:t xml:space="preserve"> deficit the balance will be covered by the Parish of Skewen account.</w:t>
      </w:r>
    </w:p>
    <w:p w:rsidR="0064787C" w:rsidRDefault="0064787C" w:rsidP="00E866FF">
      <w:pPr>
        <w:pStyle w:val="ListParagraph"/>
        <w:numPr>
          <w:ilvl w:val="0"/>
          <w:numId w:val="29"/>
        </w:numPr>
        <w:rPr>
          <w:sz w:val="20"/>
        </w:rPr>
      </w:pPr>
      <w:r>
        <w:rPr>
          <w:sz w:val="20"/>
        </w:rPr>
        <w:t>Any excess of income over expen</w:t>
      </w:r>
      <w:r w:rsidR="00A67865">
        <w:rPr>
          <w:sz w:val="20"/>
        </w:rPr>
        <w:t>diture will be held to cover</w:t>
      </w:r>
      <w:r>
        <w:rPr>
          <w:sz w:val="20"/>
        </w:rPr>
        <w:t xml:space="preserve"> running costs for the next year</w:t>
      </w:r>
      <w:r w:rsidR="00A67865">
        <w:rPr>
          <w:sz w:val="20"/>
        </w:rPr>
        <w:t xml:space="preserve"> and wear and tear will be budgeted for</w:t>
      </w:r>
      <w:r>
        <w:rPr>
          <w:sz w:val="20"/>
        </w:rPr>
        <w:t>.</w:t>
      </w:r>
    </w:p>
    <w:p w:rsidR="0064787C" w:rsidRDefault="0064787C" w:rsidP="00E866FF">
      <w:pPr>
        <w:pStyle w:val="ListParagraph"/>
        <w:numPr>
          <w:ilvl w:val="0"/>
          <w:numId w:val="29"/>
        </w:numPr>
        <w:rPr>
          <w:sz w:val="20"/>
        </w:rPr>
      </w:pPr>
      <w:r>
        <w:rPr>
          <w:sz w:val="20"/>
        </w:rPr>
        <w:t>All expenditure will be overseen by the</w:t>
      </w:r>
      <w:r w:rsidR="006B0C10" w:rsidRPr="00E76AC4">
        <w:rPr>
          <w:color w:val="FF0000"/>
          <w:sz w:val="20"/>
        </w:rPr>
        <w:t xml:space="preserve"> </w:t>
      </w:r>
      <w:r w:rsidRPr="00AC5CA7">
        <w:rPr>
          <w:sz w:val="20"/>
        </w:rPr>
        <w:t>management committee</w:t>
      </w:r>
      <w:r>
        <w:rPr>
          <w:sz w:val="20"/>
        </w:rPr>
        <w:t xml:space="preserve"> </w:t>
      </w:r>
      <w:r w:rsidR="00AC5CA7">
        <w:rPr>
          <w:sz w:val="20"/>
        </w:rPr>
        <w:t>to include representatives from the local community, partner groups and the Parochial Church Council</w:t>
      </w:r>
      <w:r>
        <w:rPr>
          <w:sz w:val="20"/>
        </w:rPr>
        <w:t xml:space="preserve"> in accordance with the Parochial Administration rules of the Church in Wales.</w:t>
      </w:r>
    </w:p>
    <w:p w:rsidR="0064787C" w:rsidRDefault="0064787C" w:rsidP="0064787C">
      <w:pPr>
        <w:rPr>
          <w:sz w:val="20"/>
        </w:rPr>
      </w:pPr>
    </w:p>
    <w:p w:rsidR="006B60C6" w:rsidRPr="0064787C" w:rsidRDefault="006B60C6" w:rsidP="0064787C">
      <w:pPr>
        <w:rPr>
          <w:sz w:val="20"/>
        </w:rPr>
      </w:pPr>
    </w:p>
    <w:p w:rsidR="001351C8" w:rsidRDefault="001351C8" w:rsidP="00727303">
      <w:pPr>
        <w:rPr>
          <w:b/>
          <w:sz w:val="20"/>
        </w:rPr>
      </w:pPr>
    </w:p>
    <w:p w:rsidR="00297889" w:rsidRPr="00720842" w:rsidRDefault="00720842" w:rsidP="00727303">
      <w:pPr>
        <w:rPr>
          <w:b/>
          <w:sz w:val="20"/>
        </w:rPr>
      </w:pPr>
      <w:r w:rsidRPr="00720842">
        <w:rPr>
          <w:b/>
          <w:sz w:val="20"/>
        </w:rPr>
        <w:t>Aug. 2016</w:t>
      </w:r>
    </w:p>
    <w:p w:rsidR="006E2CC5" w:rsidRDefault="00EB1BF0" w:rsidP="00727303">
      <w:pPr>
        <w:rPr>
          <w:b/>
          <w:color w:val="943634" w:themeColor="accent2" w:themeShade="BF"/>
          <w:sz w:val="20"/>
        </w:rPr>
      </w:pPr>
      <w:r>
        <w:rPr>
          <w:b/>
          <w:color w:val="943634" w:themeColor="accent2" w:themeShade="BF"/>
          <w:sz w:val="20"/>
        </w:rPr>
        <w:lastRenderedPageBreak/>
        <w:t>8.2 Expenditure</w:t>
      </w:r>
      <w:r w:rsidR="00E62B14">
        <w:rPr>
          <w:b/>
          <w:color w:val="943634" w:themeColor="accent2" w:themeShade="BF"/>
          <w:sz w:val="20"/>
        </w:rPr>
        <w:t xml:space="preserve"> three year for</w:t>
      </w:r>
      <w:r w:rsidR="007E5FF4">
        <w:rPr>
          <w:b/>
          <w:color w:val="943634" w:themeColor="accent2" w:themeShade="BF"/>
          <w:sz w:val="20"/>
        </w:rPr>
        <w:t>e</w:t>
      </w:r>
      <w:r w:rsidR="00E62B14">
        <w:rPr>
          <w:b/>
          <w:color w:val="943634" w:themeColor="accent2" w:themeShade="BF"/>
          <w:sz w:val="20"/>
        </w:rPr>
        <w:t>cast</w:t>
      </w:r>
      <w:r>
        <w:rPr>
          <w:b/>
          <w:color w:val="943634" w:themeColor="accent2" w:themeShade="BF"/>
          <w:sz w:val="20"/>
        </w:rPr>
        <w:t>:</w:t>
      </w:r>
    </w:p>
    <w:p w:rsidR="003B7BE9" w:rsidRPr="003B7BE9" w:rsidRDefault="003B7BE9" w:rsidP="00727303">
      <w:pPr>
        <w:rPr>
          <w:b/>
        </w:rPr>
      </w:pPr>
      <w:r>
        <w:rPr>
          <w:b/>
          <w:color w:val="943634" w:themeColor="accent2" w:themeShade="BF"/>
          <w:sz w:val="20"/>
        </w:rPr>
        <w:tab/>
      </w:r>
      <w:r>
        <w:rPr>
          <w:b/>
          <w:color w:val="943634" w:themeColor="accent2" w:themeShade="BF"/>
          <w:sz w:val="20"/>
        </w:rPr>
        <w:tab/>
      </w:r>
      <w:r>
        <w:rPr>
          <w:b/>
          <w:color w:val="943634" w:themeColor="accent2" w:themeShade="BF"/>
          <w:sz w:val="20"/>
        </w:rPr>
        <w:tab/>
      </w:r>
      <w:r>
        <w:rPr>
          <w:b/>
          <w:color w:val="943634" w:themeColor="accent2" w:themeShade="BF"/>
          <w:sz w:val="20"/>
        </w:rPr>
        <w:tab/>
      </w:r>
      <w:r>
        <w:rPr>
          <w:b/>
          <w:color w:val="943634" w:themeColor="accent2" w:themeShade="BF"/>
          <w:sz w:val="20"/>
        </w:rPr>
        <w:tab/>
      </w:r>
      <w:r w:rsidRPr="003B7BE9">
        <w:rPr>
          <w:b/>
          <w:sz w:val="20"/>
        </w:rPr>
        <w:t xml:space="preserve">                  </w:t>
      </w:r>
      <w:r w:rsidR="00835C97">
        <w:rPr>
          <w:b/>
          <w:sz w:val="20"/>
        </w:rPr>
        <w:t xml:space="preserve"> </w:t>
      </w:r>
      <w:r w:rsidRPr="003B7BE9">
        <w:rPr>
          <w:b/>
          <w:sz w:val="20"/>
        </w:rPr>
        <w:t xml:space="preserve"> </w:t>
      </w:r>
      <w:r w:rsidRPr="003B7BE9">
        <w:rPr>
          <w:b/>
        </w:rPr>
        <w:t>YEAR</w:t>
      </w:r>
      <w:r w:rsidRPr="003B7BE9">
        <w:rPr>
          <w:b/>
        </w:rPr>
        <w:tab/>
      </w:r>
      <w:r w:rsidRPr="003B7BE9">
        <w:rPr>
          <w:b/>
        </w:rPr>
        <w:tab/>
      </w:r>
      <w:r>
        <w:rPr>
          <w:b/>
        </w:rPr>
        <w:t xml:space="preserve"> </w:t>
      </w:r>
      <w:r w:rsidRPr="003B7BE9">
        <w:rPr>
          <w:b/>
        </w:rPr>
        <w:t xml:space="preserve">  YEAR</w:t>
      </w:r>
      <w:r w:rsidRPr="003B7BE9">
        <w:rPr>
          <w:b/>
        </w:rPr>
        <w:tab/>
      </w:r>
      <w:r w:rsidRPr="003B7BE9">
        <w:rPr>
          <w:b/>
        </w:rPr>
        <w:tab/>
        <w:t xml:space="preserve">  YEAR</w:t>
      </w:r>
    </w:p>
    <w:p w:rsidR="00DD16E2" w:rsidRPr="00A12645" w:rsidRDefault="003B7BE9" w:rsidP="00727303">
      <w:pPr>
        <w:rPr>
          <w:b/>
          <w:sz w:val="8"/>
          <w:szCs w:val="8"/>
        </w:rPr>
      </w:pPr>
      <w:r w:rsidRPr="003B7BE9">
        <w:rPr>
          <w:b/>
        </w:rPr>
        <w:t xml:space="preserve">      </w:t>
      </w:r>
      <w:r w:rsidR="00A30079">
        <w:rPr>
          <w:b/>
        </w:rPr>
        <w:tab/>
      </w:r>
      <w:r w:rsidR="00A30079">
        <w:rPr>
          <w:b/>
        </w:rPr>
        <w:tab/>
      </w:r>
      <w:r w:rsidR="00A30079">
        <w:rPr>
          <w:b/>
        </w:rPr>
        <w:tab/>
      </w:r>
      <w:r w:rsidR="00A30079">
        <w:rPr>
          <w:b/>
        </w:rPr>
        <w:tab/>
      </w:r>
      <w:r w:rsidR="00A30079">
        <w:rPr>
          <w:b/>
        </w:rPr>
        <w:tab/>
      </w:r>
      <w:r w:rsidR="002A31A3">
        <w:rPr>
          <w:b/>
        </w:rPr>
        <w:t xml:space="preserve">                      1</w:t>
      </w:r>
      <w:r w:rsidR="002A31A3">
        <w:rPr>
          <w:b/>
        </w:rPr>
        <w:tab/>
      </w:r>
      <w:r w:rsidR="002A31A3">
        <w:rPr>
          <w:b/>
        </w:rPr>
        <w:tab/>
        <w:t xml:space="preserve">        2</w:t>
      </w:r>
      <w:r w:rsidR="002A31A3">
        <w:rPr>
          <w:b/>
        </w:rPr>
        <w:tab/>
      </w:r>
      <w:r w:rsidR="002A31A3">
        <w:rPr>
          <w:b/>
        </w:rPr>
        <w:tab/>
        <w:t xml:space="preserve">                    3</w:t>
      </w:r>
    </w:p>
    <w:p w:rsidR="00DD16E2" w:rsidRPr="00DD16E2" w:rsidRDefault="00DD16E2" w:rsidP="00A12645">
      <w:pPr>
        <w:jc w:val="center"/>
      </w:pPr>
    </w:p>
    <w:tbl>
      <w:tblPr>
        <w:tblStyle w:val="TableGrid"/>
        <w:tblpPr w:leftFromText="180" w:rightFromText="180" w:vertAnchor="text" w:horzAnchor="margin" w:tblpXSpec="center" w:tblpY="-60"/>
        <w:tblW w:w="0" w:type="auto"/>
        <w:tblLook w:val="04A0" w:firstRow="1" w:lastRow="0" w:firstColumn="1" w:lastColumn="0" w:noHBand="0" w:noVBand="1"/>
      </w:tblPr>
      <w:tblGrid>
        <w:gridCol w:w="3890"/>
        <w:gridCol w:w="1605"/>
        <w:gridCol w:w="528"/>
        <w:gridCol w:w="1598"/>
        <w:gridCol w:w="528"/>
        <w:gridCol w:w="1418"/>
      </w:tblGrid>
      <w:tr w:rsidR="002E63B8" w:rsidTr="003B7BE9">
        <w:tc>
          <w:tcPr>
            <w:tcW w:w="3890" w:type="dxa"/>
          </w:tcPr>
          <w:p w:rsidR="006C0F75" w:rsidRDefault="006C0F75" w:rsidP="00EB1BF0">
            <w:pPr>
              <w:jc w:val="center"/>
              <w:rPr>
                <w:b/>
                <w:u w:val="single"/>
              </w:rPr>
            </w:pPr>
          </w:p>
          <w:p w:rsidR="00EB1BF0" w:rsidRPr="00EB1BF0" w:rsidRDefault="00EB1BF0" w:rsidP="00EB1BF0">
            <w:pPr>
              <w:jc w:val="center"/>
              <w:rPr>
                <w:b/>
                <w:u w:val="single"/>
              </w:rPr>
            </w:pPr>
            <w:r w:rsidRPr="00EB1BF0">
              <w:rPr>
                <w:b/>
                <w:u w:val="single"/>
              </w:rPr>
              <w:t>EXPENDITURE</w:t>
            </w:r>
            <w:r w:rsidR="006C0F75">
              <w:rPr>
                <w:b/>
                <w:u w:val="single"/>
              </w:rPr>
              <w:t xml:space="preserve"> ITEM</w:t>
            </w:r>
          </w:p>
        </w:tc>
        <w:tc>
          <w:tcPr>
            <w:tcW w:w="1605" w:type="dxa"/>
          </w:tcPr>
          <w:p w:rsidR="00EB1BF0" w:rsidRDefault="00EB1BF0" w:rsidP="00EB1BF0">
            <w:pPr>
              <w:jc w:val="center"/>
              <w:rPr>
                <w:b/>
              </w:rPr>
            </w:pPr>
            <w:r>
              <w:rPr>
                <w:b/>
              </w:rPr>
              <w:t>est. annual costs</w:t>
            </w:r>
          </w:p>
          <w:p w:rsidR="00EB1BF0" w:rsidRPr="00EB1BF0" w:rsidRDefault="002E63B8" w:rsidP="002E63B8">
            <w:pPr>
              <w:jc w:val="center"/>
              <w:rPr>
                <w:b/>
              </w:rPr>
            </w:pPr>
            <w:r>
              <w:rPr>
                <w:b/>
              </w:rPr>
              <w:t xml:space="preserve">                    </w:t>
            </w:r>
            <w:r w:rsidR="00EB1BF0">
              <w:rPr>
                <w:b/>
              </w:rPr>
              <w:t>£</w:t>
            </w:r>
          </w:p>
        </w:tc>
        <w:tc>
          <w:tcPr>
            <w:tcW w:w="528" w:type="dxa"/>
          </w:tcPr>
          <w:p w:rsidR="00EB1BF0" w:rsidRPr="00EB1BF0" w:rsidRDefault="00EB1BF0" w:rsidP="00EB1BF0">
            <w:pPr>
              <w:rPr>
                <w:b/>
                <w:sz w:val="20"/>
              </w:rPr>
            </w:pPr>
          </w:p>
        </w:tc>
        <w:tc>
          <w:tcPr>
            <w:tcW w:w="1598" w:type="dxa"/>
          </w:tcPr>
          <w:p w:rsidR="00EB1BF0" w:rsidRDefault="00EB1BF0" w:rsidP="002E63B8">
            <w:pPr>
              <w:jc w:val="center"/>
              <w:rPr>
                <w:b/>
              </w:rPr>
            </w:pPr>
            <w:r>
              <w:rPr>
                <w:b/>
              </w:rPr>
              <w:t xml:space="preserve">est. </w:t>
            </w:r>
            <w:r w:rsidR="002E63B8">
              <w:rPr>
                <w:b/>
              </w:rPr>
              <w:t>a</w:t>
            </w:r>
            <w:r>
              <w:rPr>
                <w:b/>
              </w:rPr>
              <w:t>nnual costs</w:t>
            </w:r>
          </w:p>
          <w:p w:rsidR="00EB1BF0" w:rsidRPr="00EB1BF0" w:rsidRDefault="002E63B8" w:rsidP="00EB1BF0">
            <w:pPr>
              <w:jc w:val="center"/>
              <w:rPr>
                <w:b/>
                <w:sz w:val="20"/>
              </w:rPr>
            </w:pPr>
            <w:r>
              <w:rPr>
                <w:b/>
              </w:rPr>
              <w:t xml:space="preserve">                 </w:t>
            </w:r>
            <w:r w:rsidR="00EB1BF0">
              <w:rPr>
                <w:b/>
              </w:rPr>
              <w:t>£</w:t>
            </w:r>
          </w:p>
        </w:tc>
        <w:tc>
          <w:tcPr>
            <w:tcW w:w="528" w:type="dxa"/>
          </w:tcPr>
          <w:p w:rsidR="00EB1BF0" w:rsidRPr="00EB1BF0" w:rsidRDefault="00EB1BF0" w:rsidP="00EB1BF0">
            <w:pPr>
              <w:rPr>
                <w:b/>
                <w:sz w:val="20"/>
              </w:rPr>
            </w:pPr>
          </w:p>
        </w:tc>
        <w:tc>
          <w:tcPr>
            <w:tcW w:w="1418" w:type="dxa"/>
          </w:tcPr>
          <w:p w:rsidR="00EB1BF0" w:rsidRDefault="00EB1BF0" w:rsidP="00EB1BF0">
            <w:pPr>
              <w:jc w:val="center"/>
              <w:rPr>
                <w:b/>
              </w:rPr>
            </w:pPr>
            <w:r>
              <w:rPr>
                <w:b/>
              </w:rPr>
              <w:t>est. annual costs</w:t>
            </w:r>
          </w:p>
          <w:p w:rsidR="00EB1BF0" w:rsidRPr="00EB1BF0" w:rsidRDefault="002E63B8" w:rsidP="00EB1BF0">
            <w:pPr>
              <w:jc w:val="center"/>
              <w:rPr>
                <w:b/>
                <w:sz w:val="20"/>
              </w:rPr>
            </w:pPr>
            <w:r>
              <w:rPr>
                <w:b/>
              </w:rPr>
              <w:t xml:space="preserve">            </w:t>
            </w:r>
            <w:r w:rsidR="00EB1BF0">
              <w:rPr>
                <w:b/>
              </w:rPr>
              <w:t>£</w:t>
            </w:r>
          </w:p>
        </w:tc>
      </w:tr>
      <w:tr w:rsidR="002E63B8" w:rsidTr="003B7BE9">
        <w:tc>
          <w:tcPr>
            <w:tcW w:w="3890" w:type="dxa"/>
          </w:tcPr>
          <w:p w:rsidR="00EB1BF0" w:rsidRPr="00DC0A2A" w:rsidRDefault="004371E8" w:rsidP="00EB1BF0">
            <w:pPr>
              <w:rPr>
                <w:b/>
                <w:sz w:val="20"/>
                <w:szCs w:val="20"/>
              </w:rPr>
            </w:pPr>
            <w:r w:rsidRPr="00DC0A2A">
              <w:rPr>
                <w:b/>
                <w:sz w:val="20"/>
                <w:szCs w:val="20"/>
              </w:rPr>
              <w:t>Rates</w:t>
            </w:r>
          </w:p>
        </w:tc>
        <w:tc>
          <w:tcPr>
            <w:tcW w:w="1605" w:type="dxa"/>
          </w:tcPr>
          <w:p w:rsidR="00EB1BF0" w:rsidRPr="00DC0A2A" w:rsidRDefault="002E63B8" w:rsidP="002E63B8">
            <w:pPr>
              <w:jc w:val="center"/>
              <w:rPr>
                <w:b/>
                <w:sz w:val="20"/>
                <w:szCs w:val="20"/>
              </w:rPr>
            </w:pPr>
            <w:r w:rsidRPr="00DC0A2A">
              <w:rPr>
                <w:b/>
                <w:sz w:val="20"/>
                <w:szCs w:val="20"/>
              </w:rPr>
              <w:t xml:space="preserve">         </w:t>
            </w:r>
            <w:r w:rsidR="0022620E" w:rsidRPr="00DC0A2A">
              <w:rPr>
                <w:b/>
                <w:sz w:val="20"/>
                <w:szCs w:val="20"/>
              </w:rPr>
              <w:t>-</w:t>
            </w:r>
            <w:r w:rsidRPr="00DC0A2A">
              <w:rPr>
                <w:b/>
                <w:sz w:val="20"/>
                <w:szCs w:val="20"/>
              </w:rPr>
              <w:t xml:space="preserve">             </w:t>
            </w:r>
          </w:p>
        </w:tc>
        <w:tc>
          <w:tcPr>
            <w:tcW w:w="528" w:type="dxa"/>
          </w:tcPr>
          <w:p w:rsidR="00EB1BF0" w:rsidRPr="00DC0A2A" w:rsidRDefault="00EB1BF0" w:rsidP="00EB1BF0">
            <w:pPr>
              <w:rPr>
                <w:b/>
                <w:sz w:val="20"/>
                <w:szCs w:val="20"/>
              </w:rPr>
            </w:pPr>
          </w:p>
        </w:tc>
        <w:tc>
          <w:tcPr>
            <w:tcW w:w="1598" w:type="dxa"/>
          </w:tcPr>
          <w:p w:rsidR="00EB1BF0" w:rsidRPr="00DC0A2A" w:rsidRDefault="002E63B8" w:rsidP="002D7308">
            <w:pPr>
              <w:rPr>
                <w:b/>
                <w:sz w:val="20"/>
                <w:szCs w:val="20"/>
              </w:rPr>
            </w:pPr>
            <w:r w:rsidRPr="00DC0A2A">
              <w:rPr>
                <w:b/>
                <w:sz w:val="20"/>
                <w:szCs w:val="20"/>
              </w:rPr>
              <w:t xml:space="preserve">                </w:t>
            </w:r>
            <w:r w:rsidR="002D7308" w:rsidRPr="00DC0A2A">
              <w:rPr>
                <w:b/>
                <w:sz w:val="20"/>
                <w:szCs w:val="20"/>
              </w:rPr>
              <w:t xml:space="preserve"> </w:t>
            </w:r>
            <w:r w:rsidRPr="00DC0A2A">
              <w:rPr>
                <w:b/>
                <w:sz w:val="20"/>
                <w:szCs w:val="20"/>
              </w:rPr>
              <w:t xml:space="preserve">  -</w:t>
            </w:r>
          </w:p>
        </w:tc>
        <w:tc>
          <w:tcPr>
            <w:tcW w:w="528" w:type="dxa"/>
          </w:tcPr>
          <w:p w:rsidR="00EB1BF0" w:rsidRPr="00DC0A2A" w:rsidRDefault="00EB1BF0" w:rsidP="00EB1BF0">
            <w:pPr>
              <w:rPr>
                <w:b/>
                <w:sz w:val="20"/>
                <w:szCs w:val="20"/>
              </w:rPr>
            </w:pPr>
          </w:p>
        </w:tc>
        <w:tc>
          <w:tcPr>
            <w:tcW w:w="1418" w:type="dxa"/>
          </w:tcPr>
          <w:p w:rsidR="0022620E" w:rsidRPr="00DC0A2A" w:rsidRDefault="002E63B8" w:rsidP="0022620E">
            <w:pPr>
              <w:jc w:val="center"/>
              <w:rPr>
                <w:b/>
                <w:sz w:val="20"/>
                <w:szCs w:val="20"/>
              </w:rPr>
            </w:pPr>
            <w:r w:rsidRPr="00DC0A2A">
              <w:rPr>
                <w:b/>
                <w:sz w:val="20"/>
                <w:szCs w:val="20"/>
              </w:rPr>
              <w:t xml:space="preserve">              -</w:t>
            </w:r>
          </w:p>
        </w:tc>
      </w:tr>
      <w:tr w:rsidR="002E63B8" w:rsidTr="003B7BE9">
        <w:tc>
          <w:tcPr>
            <w:tcW w:w="3890" w:type="dxa"/>
          </w:tcPr>
          <w:p w:rsidR="004371E8" w:rsidRPr="00DC0A2A" w:rsidRDefault="004371E8" w:rsidP="00EB1BF0">
            <w:pPr>
              <w:rPr>
                <w:b/>
                <w:sz w:val="20"/>
                <w:szCs w:val="20"/>
              </w:rPr>
            </w:pPr>
            <w:r w:rsidRPr="00DC0A2A">
              <w:rPr>
                <w:b/>
                <w:sz w:val="20"/>
                <w:szCs w:val="20"/>
              </w:rPr>
              <w:t xml:space="preserve">Utilities: </w:t>
            </w:r>
          </w:p>
          <w:p w:rsidR="00EB1BF0" w:rsidRPr="00DC0A2A" w:rsidRDefault="004371E8" w:rsidP="00EB1BF0">
            <w:pPr>
              <w:rPr>
                <w:b/>
                <w:sz w:val="20"/>
                <w:szCs w:val="20"/>
              </w:rPr>
            </w:pPr>
            <w:r w:rsidRPr="00DC0A2A">
              <w:rPr>
                <w:b/>
                <w:sz w:val="20"/>
                <w:szCs w:val="20"/>
              </w:rPr>
              <w:t xml:space="preserve">                Gas</w:t>
            </w:r>
          </w:p>
          <w:p w:rsidR="004371E8" w:rsidRPr="00DC0A2A" w:rsidRDefault="004371E8" w:rsidP="00EB1BF0">
            <w:pPr>
              <w:rPr>
                <w:b/>
                <w:sz w:val="20"/>
                <w:szCs w:val="20"/>
              </w:rPr>
            </w:pPr>
            <w:r w:rsidRPr="00DC0A2A">
              <w:rPr>
                <w:b/>
                <w:sz w:val="20"/>
                <w:szCs w:val="20"/>
              </w:rPr>
              <w:t xml:space="preserve">                Electricity</w:t>
            </w:r>
          </w:p>
          <w:p w:rsidR="004371E8" w:rsidRPr="00DC0A2A" w:rsidRDefault="004371E8" w:rsidP="004371E8">
            <w:pPr>
              <w:rPr>
                <w:b/>
                <w:sz w:val="20"/>
                <w:szCs w:val="20"/>
              </w:rPr>
            </w:pPr>
            <w:r w:rsidRPr="00DC0A2A">
              <w:rPr>
                <w:b/>
                <w:sz w:val="20"/>
                <w:szCs w:val="20"/>
              </w:rPr>
              <w:t xml:space="preserve">                Water</w:t>
            </w:r>
          </w:p>
        </w:tc>
        <w:tc>
          <w:tcPr>
            <w:tcW w:w="1605" w:type="dxa"/>
          </w:tcPr>
          <w:p w:rsidR="00EB1BF0" w:rsidRPr="00DC0A2A" w:rsidRDefault="00EB1BF0" w:rsidP="002E63B8">
            <w:pPr>
              <w:jc w:val="right"/>
              <w:rPr>
                <w:sz w:val="20"/>
                <w:szCs w:val="20"/>
              </w:rPr>
            </w:pPr>
          </w:p>
          <w:p w:rsidR="00C75A57" w:rsidRPr="00DC0A2A" w:rsidRDefault="00C75A57" w:rsidP="002E63B8">
            <w:pPr>
              <w:jc w:val="right"/>
              <w:rPr>
                <w:sz w:val="20"/>
                <w:szCs w:val="20"/>
              </w:rPr>
            </w:pPr>
            <w:r w:rsidRPr="00DC0A2A">
              <w:rPr>
                <w:sz w:val="20"/>
                <w:szCs w:val="20"/>
              </w:rPr>
              <w:t>1,300.00</w:t>
            </w:r>
          </w:p>
          <w:p w:rsidR="00C75A57" w:rsidRPr="00DC0A2A" w:rsidRDefault="00C75A57" w:rsidP="002E63B8">
            <w:pPr>
              <w:jc w:val="right"/>
              <w:rPr>
                <w:sz w:val="20"/>
                <w:szCs w:val="20"/>
              </w:rPr>
            </w:pPr>
            <w:r w:rsidRPr="00DC0A2A">
              <w:rPr>
                <w:sz w:val="20"/>
                <w:szCs w:val="20"/>
              </w:rPr>
              <w:t>700.00</w:t>
            </w:r>
          </w:p>
          <w:p w:rsidR="00C75A57" w:rsidRPr="00DC0A2A" w:rsidRDefault="00C75A57" w:rsidP="002E63B8">
            <w:pPr>
              <w:jc w:val="right"/>
              <w:rPr>
                <w:sz w:val="20"/>
                <w:szCs w:val="20"/>
              </w:rPr>
            </w:pPr>
            <w:r w:rsidRPr="00DC0A2A">
              <w:rPr>
                <w:sz w:val="20"/>
                <w:szCs w:val="20"/>
              </w:rPr>
              <w:t>450.00</w:t>
            </w:r>
          </w:p>
        </w:tc>
        <w:tc>
          <w:tcPr>
            <w:tcW w:w="528" w:type="dxa"/>
          </w:tcPr>
          <w:p w:rsidR="00EB1BF0" w:rsidRPr="00DC0A2A" w:rsidRDefault="00EB1BF0" w:rsidP="00EB1BF0">
            <w:pPr>
              <w:rPr>
                <w:sz w:val="20"/>
                <w:szCs w:val="20"/>
              </w:rPr>
            </w:pPr>
          </w:p>
        </w:tc>
        <w:tc>
          <w:tcPr>
            <w:tcW w:w="1598" w:type="dxa"/>
          </w:tcPr>
          <w:p w:rsidR="00EB1BF0" w:rsidRPr="00DC0A2A" w:rsidRDefault="00EB1BF0" w:rsidP="002E63B8">
            <w:pPr>
              <w:jc w:val="right"/>
              <w:rPr>
                <w:sz w:val="20"/>
                <w:szCs w:val="20"/>
              </w:rPr>
            </w:pPr>
          </w:p>
          <w:p w:rsidR="00C75A57" w:rsidRPr="00DC0A2A" w:rsidRDefault="00C75A57" w:rsidP="002E63B8">
            <w:pPr>
              <w:jc w:val="right"/>
              <w:rPr>
                <w:sz w:val="20"/>
                <w:szCs w:val="20"/>
              </w:rPr>
            </w:pPr>
            <w:r w:rsidRPr="00DC0A2A">
              <w:rPr>
                <w:sz w:val="20"/>
                <w:szCs w:val="20"/>
              </w:rPr>
              <w:t>1</w:t>
            </w:r>
            <w:r w:rsidR="002D7308" w:rsidRPr="00DC0A2A">
              <w:rPr>
                <w:sz w:val="20"/>
                <w:szCs w:val="20"/>
              </w:rPr>
              <w:t>,</w:t>
            </w:r>
            <w:r w:rsidRPr="00DC0A2A">
              <w:rPr>
                <w:sz w:val="20"/>
                <w:szCs w:val="20"/>
              </w:rPr>
              <w:t>313.00</w:t>
            </w:r>
          </w:p>
          <w:p w:rsidR="00C75A57" w:rsidRPr="00DC0A2A" w:rsidRDefault="00C75A57" w:rsidP="002E63B8">
            <w:pPr>
              <w:jc w:val="right"/>
              <w:rPr>
                <w:sz w:val="20"/>
                <w:szCs w:val="20"/>
              </w:rPr>
            </w:pPr>
            <w:r w:rsidRPr="00DC0A2A">
              <w:rPr>
                <w:sz w:val="20"/>
                <w:szCs w:val="20"/>
              </w:rPr>
              <w:t>707.00</w:t>
            </w:r>
          </w:p>
          <w:p w:rsidR="00C75A57" w:rsidRPr="00DC0A2A" w:rsidRDefault="00C75A57" w:rsidP="002E63B8">
            <w:pPr>
              <w:jc w:val="right"/>
              <w:rPr>
                <w:sz w:val="20"/>
                <w:szCs w:val="20"/>
              </w:rPr>
            </w:pPr>
            <w:r w:rsidRPr="00DC0A2A">
              <w:rPr>
                <w:sz w:val="20"/>
                <w:szCs w:val="20"/>
              </w:rPr>
              <w:t>454.50</w:t>
            </w:r>
          </w:p>
        </w:tc>
        <w:tc>
          <w:tcPr>
            <w:tcW w:w="528" w:type="dxa"/>
          </w:tcPr>
          <w:p w:rsidR="00EB1BF0" w:rsidRPr="00DC0A2A" w:rsidRDefault="00EB1BF0" w:rsidP="00EB1BF0">
            <w:pPr>
              <w:rPr>
                <w:sz w:val="20"/>
                <w:szCs w:val="20"/>
              </w:rPr>
            </w:pPr>
          </w:p>
        </w:tc>
        <w:tc>
          <w:tcPr>
            <w:tcW w:w="1418" w:type="dxa"/>
          </w:tcPr>
          <w:p w:rsidR="00EB1BF0" w:rsidRPr="00DC0A2A" w:rsidRDefault="00EB1BF0" w:rsidP="002E63B8">
            <w:pPr>
              <w:jc w:val="right"/>
              <w:rPr>
                <w:sz w:val="20"/>
                <w:szCs w:val="20"/>
              </w:rPr>
            </w:pPr>
          </w:p>
          <w:p w:rsidR="00C75A57" w:rsidRPr="00DC0A2A" w:rsidRDefault="00C75A57" w:rsidP="002E63B8">
            <w:pPr>
              <w:jc w:val="right"/>
              <w:rPr>
                <w:sz w:val="20"/>
                <w:szCs w:val="20"/>
              </w:rPr>
            </w:pPr>
            <w:r w:rsidRPr="00DC0A2A">
              <w:rPr>
                <w:sz w:val="20"/>
                <w:szCs w:val="20"/>
              </w:rPr>
              <w:t>1</w:t>
            </w:r>
            <w:r w:rsidR="002D7308" w:rsidRPr="00DC0A2A">
              <w:rPr>
                <w:sz w:val="20"/>
                <w:szCs w:val="20"/>
              </w:rPr>
              <w:t>,</w:t>
            </w:r>
            <w:r w:rsidRPr="00DC0A2A">
              <w:rPr>
                <w:sz w:val="20"/>
                <w:szCs w:val="20"/>
              </w:rPr>
              <w:t>326.13</w:t>
            </w:r>
          </w:p>
          <w:p w:rsidR="00C75A57" w:rsidRPr="00DC0A2A" w:rsidRDefault="00C75A57" w:rsidP="002E63B8">
            <w:pPr>
              <w:jc w:val="right"/>
              <w:rPr>
                <w:sz w:val="20"/>
                <w:szCs w:val="20"/>
              </w:rPr>
            </w:pPr>
            <w:r w:rsidRPr="00DC0A2A">
              <w:rPr>
                <w:sz w:val="20"/>
                <w:szCs w:val="20"/>
              </w:rPr>
              <w:t>714.07</w:t>
            </w:r>
          </w:p>
          <w:p w:rsidR="00C75A57" w:rsidRPr="00DC0A2A" w:rsidRDefault="001962CB" w:rsidP="002E63B8">
            <w:pPr>
              <w:jc w:val="right"/>
              <w:rPr>
                <w:color w:val="FF0000"/>
                <w:sz w:val="20"/>
                <w:szCs w:val="20"/>
              </w:rPr>
            </w:pPr>
            <w:r w:rsidRPr="00DC0A2A">
              <w:rPr>
                <w:sz w:val="20"/>
                <w:szCs w:val="20"/>
              </w:rPr>
              <w:t>459</w:t>
            </w:r>
            <w:r w:rsidRPr="00DC0A2A">
              <w:rPr>
                <w:color w:val="FF0000"/>
                <w:sz w:val="20"/>
                <w:szCs w:val="20"/>
              </w:rPr>
              <w:t>.</w:t>
            </w:r>
            <w:r w:rsidRPr="00DC0A2A">
              <w:rPr>
                <w:sz w:val="20"/>
                <w:szCs w:val="20"/>
              </w:rPr>
              <w:t>05</w:t>
            </w:r>
          </w:p>
        </w:tc>
      </w:tr>
      <w:tr w:rsidR="002E63B8" w:rsidTr="003B7BE9">
        <w:tc>
          <w:tcPr>
            <w:tcW w:w="3890" w:type="dxa"/>
          </w:tcPr>
          <w:p w:rsidR="00EB1BF0" w:rsidRPr="00DC0A2A" w:rsidRDefault="00664DA6" w:rsidP="00EB1BF0">
            <w:pPr>
              <w:rPr>
                <w:b/>
                <w:sz w:val="20"/>
                <w:szCs w:val="20"/>
              </w:rPr>
            </w:pPr>
            <w:r w:rsidRPr="00DC0A2A">
              <w:rPr>
                <w:b/>
                <w:sz w:val="20"/>
                <w:szCs w:val="20"/>
              </w:rPr>
              <w:t>Insurance</w:t>
            </w:r>
          </w:p>
        </w:tc>
        <w:tc>
          <w:tcPr>
            <w:tcW w:w="1605" w:type="dxa"/>
          </w:tcPr>
          <w:p w:rsidR="00EB1BF0" w:rsidRPr="00DC0A2A" w:rsidRDefault="00664DA6" w:rsidP="002E63B8">
            <w:pPr>
              <w:jc w:val="right"/>
              <w:rPr>
                <w:sz w:val="20"/>
                <w:szCs w:val="20"/>
              </w:rPr>
            </w:pPr>
            <w:r w:rsidRPr="00DC0A2A">
              <w:rPr>
                <w:sz w:val="20"/>
                <w:szCs w:val="20"/>
              </w:rPr>
              <w:t>1</w:t>
            </w:r>
            <w:r w:rsidR="00C4211A" w:rsidRPr="00DC0A2A">
              <w:rPr>
                <w:sz w:val="20"/>
                <w:szCs w:val="20"/>
              </w:rPr>
              <w:t>,</w:t>
            </w:r>
            <w:r w:rsidRPr="00DC0A2A">
              <w:rPr>
                <w:sz w:val="20"/>
                <w:szCs w:val="20"/>
              </w:rPr>
              <w:t>050.00</w:t>
            </w:r>
          </w:p>
        </w:tc>
        <w:tc>
          <w:tcPr>
            <w:tcW w:w="528" w:type="dxa"/>
          </w:tcPr>
          <w:p w:rsidR="00EB1BF0" w:rsidRPr="00DC0A2A" w:rsidRDefault="00EB1BF0" w:rsidP="00EB1BF0">
            <w:pPr>
              <w:rPr>
                <w:sz w:val="20"/>
                <w:szCs w:val="20"/>
              </w:rPr>
            </w:pPr>
          </w:p>
        </w:tc>
        <w:tc>
          <w:tcPr>
            <w:tcW w:w="1598" w:type="dxa"/>
          </w:tcPr>
          <w:p w:rsidR="00EB1BF0" w:rsidRPr="00DC0A2A" w:rsidRDefault="00664DA6" w:rsidP="002E63B8">
            <w:pPr>
              <w:jc w:val="right"/>
              <w:rPr>
                <w:sz w:val="20"/>
                <w:szCs w:val="20"/>
              </w:rPr>
            </w:pPr>
            <w:r w:rsidRPr="00DC0A2A">
              <w:rPr>
                <w:sz w:val="20"/>
                <w:szCs w:val="20"/>
              </w:rPr>
              <w:t>1</w:t>
            </w:r>
            <w:r w:rsidR="002D7308" w:rsidRPr="00DC0A2A">
              <w:rPr>
                <w:sz w:val="20"/>
                <w:szCs w:val="20"/>
              </w:rPr>
              <w:t>,</w:t>
            </w:r>
            <w:r w:rsidRPr="00DC0A2A">
              <w:rPr>
                <w:sz w:val="20"/>
                <w:szCs w:val="20"/>
              </w:rPr>
              <w:t>060.50</w:t>
            </w:r>
          </w:p>
        </w:tc>
        <w:tc>
          <w:tcPr>
            <w:tcW w:w="528" w:type="dxa"/>
          </w:tcPr>
          <w:p w:rsidR="00EB1BF0" w:rsidRPr="00DC0A2A" w:rsidRDefault="00EB1BF0" w:rsidP="00EB1BF0">
            <w:pPr>
              <w:rPr>
                <w:sz w:val="20"/>
                <w:szCs w:val="20"/>
              </w:rPr>
            </w:pPr>
          </w:p>
        </w:tc>
        <w:tc>
          <w:tcPr>
            <w:tcW w:w="1418" w:type="dxa"/>
          </w:tcPr>
          <w:p w:rsidR="00EB1BF0" w:rsidRPr="00DC0A2A" w:rsidRDefault="00664DA6" w:rsidP="002E63B8">
            <w:pPr>
              <w:jc w:val="right"/>
              <w:rPr>
                <w:sz w:val="20"/>
                <w:szCs w:val="20"/>
              </w:rPr>
            </w:pPr>
            <w:r w:rsidRPr="00DC0A2A">
              <w:rPr>
                <w:sz w:val="20"/>
                <w:szCs w:val="20"/>
              </w:rPr>
              <w:t>1</w:t>
            </w:r>
            <w:r w:rsidR="002D7308" w:rsidRPr="00DC0A2A">
              <w:rPr>
                <w:sz w:val="20"/>
                <w:szCs w:val="20"/>
              </w:rPr>
              <w:t>,</w:t>
            </w:r>
            <w:r w:rsidRPr="00DC0A2A">
              <w:rPr>
                <w:sz w:val="20"/>
                <w:szCs w:val="20"/>
              </w:rPr>
              <w:t>071.11</w:t>
            </w:r>
          </w:p>
        </w:tc>
      </w:tr>
      <w:tr w:rsidR="002E63B8" w:rsidTr="003B7BE9">
        <w:tc>
          <w:tcPr>
            <w:tcW w:w="3890" w:type="dxa"/>
          </w:tcPr>
          <w:p w:rsidR="00EB1BF0" w:rsidRPr="00DC0A2A" w:rsidRDefault="004D7E33" w:rsidP="00EB1BF0">
            <w:pPr>
              <w:rPr>
                <w:b/>
                <w:sz w:val="20"/>
                <w:szCs w:val="20"/>
              </w:rPr>
            </w:pPr>
            <w:r w:rsidRPr="00DC0A2A">
              <w:rPr>
                <w:b/>
                <w:sz w:val="20"/>
                <w:szCs w:val="20"/>
              </w:rPr>
              <w:t>Telephone &amp;broadband</w:t>
            </w:r>
          </w:p>
        </w:tc>
        <w:tc>
          <w:tcPr>
            <w:tcW w:w="1605" w:type="dxa"/>
          </w:tcPr>
          <w:p w:rsidR="00EB1BF0" w:rsidRPr="00DC0A2A" w:rsidRDefault="004D7E33" w:rsidP="002E63B8">
            <w:pPr>
              <w:jc w:val="right"/>
              <w:rPr>
                <w:sz w:val="20"/>
                <w:szCs w:val="20"/>
              </w:rPr>
            </w:pPr>
            <w:r w:rsidRPr="00DC0A2A">
              <w:rPr>
                <w:sz w:val="20"/>
                <w:szCs w:val="20"/>
              </w:rPr>
              <w:t>550.00</w:t>
            </w:r>
          </w:p>
        </w:tc>
        <w:tc>
          <w:tcPr>
            <w:tcW w:w="528" w:type="dxa"/>
          </w:tcPr>
          <w:p w:rsidR="00EB1BF0" w:rsidRPr="00DC0A2A" w:rsidRDefault="00EB1BF0" w:rsidP="00EB1BF0">
            <w:pPr>
              <w:rPr>
                <w:sz w:val="20"/>
                <w:szCs w:val="20"/>
              </w:rPr>
            </w:pPr>
          </w:p>
        </w:tc>
        <w:tc>
          <w:tcPr>
            <w:tcW w:w="1598" w:type="dxa"/>
          </w:tcPr>
          <w:p w:rsidR="00EB1BF0" w:rsidRPr="00DC0A2A" w:rsidRDefault="004D7E33" w:rsidP="002E63B8">
            <w:pPr>
              <w:jc w:val="right"/>
              <w:rPr>
                <w:sz w:val="20"/>
                <w:szCs w:val="20"/>
              </w:rPr>
            </w:pPr>
            <w:r w:rsidRPr="00DC0A2A">
              <w:rPr>
                <w:sz w:val="20"/>
                <w:szCs w:val="20"/>
              </w:rPr>
              <w:t>555.50</w:t>
            </w:r>
          </w:p>
        </w:tc>
        <w:tc>
          <w:tcPr>
            <w:tcW w:w="528" w:type="dxa"/>
          </w:tcPr>
          <w:p w:rsidR="00EB1BF0" w:rsidRPr="00DC0A2A" w:rsidRDefault="00EB1BF0" w:rsidP="00EB1BF0">
            <w:pPr>
              <w:rPr>
                <w:sz w:val="20"/>
                <w:szCs w:val="20"/>
              </w:rPr>
            </w:pPr>
          </w:p>
        </w:tc>
        <w:tc>
          <w:tcPr>
            <w:tcW w:w="1418" w:type="dxa"/>
          </w:tcPr>
          <w:p w:rsidR="00EB1BF0" w:rsidRPr="00DC0A2A" w:rsidRDefault="004D7E33" w:rsidP="001962CB">
            <w:pPr>
              <w:jc w:val="right"/>
              <w:rPr>
                <w:sz w:val="20"/>
                <w:szCs w:val="20"/>
              </w:rPr>
            </w:pPr>
            <w:r w:rsidRPr="00DC0A2A">
              <w:rPr>
                <w:sz w:val="20"/>
                <w:szCs w:val="20"/>
              </w:rPr>
              <w:t>561.0</w:t>
            </w:r>
            <w:r w:rsidR="008616EC" w:rsidRPr="00DC0A2A">
              <w:rPr>
                <w:sz w:val="20"/>
                <w:szCs w:val="20"/>
              </w:rPr>
              <w:t>6</w:t>
            </w:r>
          </w:p>
        </w:tc>
      </w:tr>
      <w:tr w:rsidR="002E63B8" w:rsidTr="003B7BE9">
        <w:tc>
          <w:tcPr>
            <w:tcW w:w="3890" w:type="dxa"/>
          </w:tcPr>
          <w:p w:rsidR="00EB1BF0" w:rsidRPr="00DC0A2A" w:rsidRDefault="00EE6414" w:rsidP="00EB1BF0">
            <w:pPr>
              <w:rPr>
                <w:b/>
                <w:sz w:val="20"/>
                <w:szCs w:val="20"/>
              </w:rPr>
            </w:pPr>
            <w:r w:rsidRPr="00DC0A2A">
              <w:rPr>
                <w:b/>
                <w:sz w:val="20"/>
                <w:szCs w:val="20"/>
              </w:rPr>
              <w:t>Licences</w:t>
            </w:r>
          </w:p>
        </w:tc>
        <w:tc>
          <w:tcPr>
            <w:tcW w:w="1605" w:type="dxa"/>
          </w:tcPr>
          <w:p w:rsidR="00EB1BF0" w:rsidRPr="00DC0A2A" w:rsidRDefault="00EE6414" w:rsidP="002E63B8">
            <w:pPr>
              <w:jc w:val="right"/>
              <w:rPr>
                <w:sz w:val="20"/>
                <w:szCs w:val="20"/>
              </w:rPr>
            </w:pPr>
            <w:r w:rsidRPr="00DC0A2A">
              <w:rPr>
                <w:sz w:val="20"/>
                <w:szCs w:val="20"/>
              </w:rPr>
              <w:t>200.00</w:t>
            </w:r>
          </w:p>
        </w:tc>
        <w:tc>
          <w:tcPr>
            <w:tcW w:w="528" w:type="dxa"/>
          </w:tcPr>
          <w:p w:rsidR="00EB1BF0" w:rsidRPr="00DC0A2A" w:rsidRDefault="00EB1BF0" w:rsidP="00EB1BF0">
            <w:pPr>
              <w:rPr>
                <w:sz w:val="20"/>
                <w:szCs w:val="20"/>
              </w:rPr>
            </w:pPr>
          </w:p>
        </w:tc>
        <w:tc>
          <w:tcPr>
            <w:tcW w:w="1598" w:type="dxa"/>
          </w:tcPr>
          <w:p w:rsidR="00EB1BF0" w:rsidRPr="00DC0A2A" w:rsidRDefault="00EE6414" w:rsidP="002E63B8">
            <w:pPr>
              <w:jc w:val="right"/>
              <w:rPr>
                <w:sz w:val="20"/>
                <w:szCs w:val="20"/>
              </w:rPr>
            </w:pPr>
            <w:r w:rsidRPr="00DC0A2A">
              <w:rPr>
                <w:sz w:val="20"/>
                <w:szCs w:val="20"/>
              </w:rPr>
              <w:t>202.00</w:t>
            </w:r>
          </w:p>
        </w:tc>
        <w:tc>
          <w:tcPr>
            <w:tcW w:w="528" w:type="dxa"/>
          </w:tcPr>
          <w:p w:rsidR="00EB1BF0" w:rsidRPr="00DC0A2A" w:rsidRDefault="00EB1BF0" w:rsidP="00EB1BF0">
            <w:pPr>
              <w:rPr>
                <w:sz w:val="20"/>
                <w:szCs w:val="20"/>
              </w:rPr>
            </w:pPr>
          </w:p>
        </w:tc>
        <w:tc>
          <w:tcPr>
            <w:tcW w:w="1418" w:type="dxa"/>
          </w:tcPr>
          <w:p w:rsidR="00EB1BF0" w:rsidRPr="00DC0A2A" w:rsidRDefault="00EE6414" w:rsidP="002E63B8">
            <w:pPr>
              <w:jc w:val="right"/>
              <w:rPr>
                <w:sz w:val="20"/>
                <w:szCs w:val="20"/>
              </w:rPr>
            </w:pPr>
            <w:r w:rsidRPr="00DC0A2A">
              <w:rPr>
                <w:sz w:val="20"/>
                <w:szCs w:val="20"/>
              </w:rPr>
              <w:t>204.02</w:t>
            </w:r>
          </w:p>
        </w:tc>
      </w:tr>
      <w:tr w:rsidR="002E63B8" w:rsidTr="003B7BE9">
        <w:tc>
          <w:tcPr>
            <w:tcW w:w="3890" w:type="dxa"/>
          </w:tcPr>
          <w:p w:rsidR="00EB1BF0" w:rsidRPr="00DC0A2A" w:rsidRDefault="00EE6414" w:rsidP="00EB1BF0">
            <w:pPr>
              <w:rPr>
                <w:b/>
                <w:sz w:val="20"/>
                <w:szCs w:val="20"/>
              </w:rPr>
            </w:pPr>
            <w:r w:rsidRPr="00DC0A2A">
              <w:rPr>
                <w:b/>
                <w:sz w:val="20"/>
                <w:szCs w:val="20"/>
              </w:rPr>
              <w:t>General Maintenance</w:t>
            </w:r>
          </w:p>
        </w:tc>
        <w:tc>
          <w:tcPr>
            <w:tcW w:w="1605" w:type="dxa"/>
          </w:tcPr>
          <w:p w:rsidR="00EB1BF0" w:rsidRPr="00DC0A2A" w:rsidRDefault="00EE6414" w:rsidP="002E63B8">
            <w:pPr>
              <w:jc w:val="right"/>
              <w:rPr>
                <w:sz w:val="20"/>
                <w:szCs w:val="20"/>
              </w:rPr>
            </w:pPr>
            <w:r w:rsidRPr="00DC0A2A">
              <w:rPr>
                <w:sz w:val="20"/>
                <w:szCs w:val="20"/>
              </w:rPr>
              <w:t>150.00</w:t>
            </w:r>
          </w:p>
        </w:tc>
        <w:tc>
          <w:tcPr>
            <w:tcW w:w="528" w:type="dxa"/>
          </w:tcPr>
          <w:p w:rsidR="00EB1BF0" w:rsidRPr="00DC0A2A" w:rsidRDefault="00EB1BF0" w:rsidP="00EB1BF0">
            <w:pPr>
              <w:rPr>
                <w:sz w:val="20"/>
                <w:szCs w:val="20"/>
              </w:rPr>
            </w:pPr>
          </w:p>
        </w:tc>
        <w:tc>
          <w:tcPr>
            <w:tcW w:w="1598" w:type="dxa"/>
          </w:tcPr>
          <w:p w:rsidR="00EB1BF0" w:rsidRPr="00DC0A2A" w:rsidRDefault="00EE6414" w:rsidP="002E63B8">
            <w:pPr>
              <w:jc w:val="right"/>
              <w:rPr>
                <w:sz w:val="20"/>
                <w:szCs w:val="20"/>
              </w:rPr>
            </w:pPr>
            <w:r w:rsidRPr="00DC0A2A">
              <w:rPr>
                <w:sz w:val="20"/>
                <w:szCs w:val="20"/>
              </w:rPr>
              <w:t>151.50</w:t>
            </w:r>
          </w:p>
        </w:tc>
        <w:tc>
          <w:tcPr>
            <w:tcW w:w="528" w:type="dxa"/>
          </w:tcPr>
          <w:p w:rsidR="00EB1BF0" w:rsidRPr="00DC0A2A" w:rsidRDefault="00EB1BF0" w:rsidP="00EB1BF0">
            <w:pPr>
              <w:rPr>
                <w:sz w:val="20"/>
                <w:szCs w:val="20"/>
              </w:rPr>
            </w:pPr>
          </w:p>
        </w:tc>
        <w:tc>
          <w:tcPr>
            <w:tcW w:w="1418" w:type="dxa"/>
          </w:tcPr>
          <w:p w:rsidR="00EB1BF0" w:rsidRPr="00DC0A2A" w:rsidRDefault="00EE6414" w:rsidP="001962CB">
            <w:pPr>
              <w:jc w:val="right"/>
              <w:rPr>
                <w:sz w:val="20"/>
                <w:szCs w:val="20"/>
              </w:rPr>
            </w:pPr>
            <w:r w:rsidRPr="00DC0A2A">
              <w:rPr>
                <w:sz w:val="20"/>
                <w:szCs w:val="20"/>
              </w:rPr>
              <w:t>153.0</w:t>
            </w:r>
            <w:r w:rsidR="001962CB" w:rsidRPr="00DC0A2A">
              <w:rPr>
                <w:sz w:val="20"/>
                <w:szCs w:val="20"/>
              </w:rPr>
              <w:t>2</w:t>
            </w:r>
          </w:p>
        </w:tc>
      </w:tr>
      <w:tr w:rsidR="002E63B8" w:rsidTr="003B7BE9">
        <w:tc>
          <w:tcPr>
            <w:tcW w:w="3890" w:type="dxa"/>
          </w:tcPr>
          <w:p w:rsidR="00EB1BF0" w:rsidRPr="00DC0A2A" w:rsidRDefault="00EE6414" w:rsidP="00EB1BF0">
            <w:pPr>
              <w:rPr>
                <w:b/>
                <w:sz w:val="20"/>
                <w:szCs w:val="20"/>
              </w:rPr>
            </w:pPr>
            <w:r w:rsidRPr="00DC0A2A">
              <w:rPr>
                <w:b/>
                <w:sz w:val="20"/>
                <w:szCs w:val="20"/>
              </w:rPr>
              <w:t>Contracts:</w:t>
            </w:r>
          </w:p>
          <w:p w:rsidR="00EE6414" w:rsidRPr="00DC0A2A" w:rsidRDefault="00EE6414" w:rsidP="00EB1BF0">
            <w:pPr>
              <w:rPr>
                <w:b/>
                <w:sz w:val="20"/>
                <w:szCs w:val="20"/>
              </w:rPr>
            </w:pPr>
            <w:r w:rsidRPr="00DC0A2A">
              <w:rPr>
                <w:b/>
                <w:sz w:val="20"/>
                <w:szCs w:val="20"/>
              </w:rPr>
              <w:t>PAT</w:t>
            </w:r>
          </w:p>
          <w:p w:rsidR="00553758" w:rsidRPr="00DC0A2A" w:rsidRDefault="00553758" w:rsidP="00EB1BF0">
            <w:pPr>
              <w:rPr>
                <w:b/>
                <w:sz w:val="20"/>
                <w:szCs w:val="20"/>
              </w:rPr>
            </w:pPr>
            <w:r w:rsidRPr="00DC0A2A">
              <w:rPr>
                <w:b/>
                <w:sz w:val="20"/>
                <w:szCs w:val="20"/>
              </w:rPr>
              <w:t>Fire extinguisher maintenance</w:t>
            </w:r>
          </w:p>
          <w:p w:rsidR="00553758" w:rsidRPr="00DC0A2A" w:rsidRDefault="00553758" w:rsidP="00EB1BF0">
            <w:pPr>
              <w:rPr>
                <w:b/>
                <w:sz w:val="20"/>
                <w:szCs w:val="20"/>
              </w:rPr>
            </w:pPr>
            <w:r w:rsidRPr="00DC0A2A">
              <w:rPr>
                <w:b/>
                <w:sz w:val="20"/>
                <w:szCs w:val="20"/>
              </w:rPr>
              <w:t>Boiler maintenance</w:t>
            </w:r>
          </w:p>
        </w:tc>
        <w:tc>
          <w:tcPr>
            <w:tcW w:w="1605" w:type="dxa"/>
          </w:tcPr>
          <w:p w:rsidR="00EB1BF0" w:rsidRPr="00DC0A2A" w:rsidRDefault="00EB1BF0" w:rsidP="002E63B8">
            <w:pPr>
              <w:jc w:val="right"/>
              <w:rPr>
                <w:sz w:val="20"/>
                <w:szCs w:val="20"/>
              </w:rPr>
            </w:pPr>
          </w:p>
          <w:p w:rsidR="00EE6414" w:rsidRPr="00DC0A2A" w:rsidRDefault="00EE6414" w:rsidP="002E63B8">
            <w:pPr>
              <w:jc w:val="right"/>
              <w:rPr>
                <w:sz w:val="20"/>
                <w:szCs w:val="20"/>
              </w:rPr>
            </w:pPr>
            <w:r w:rsidRPr="00DC0A2A">
              <w:rPr>
                <w:sz w:val="20"/>
                <w:szCs w:val="20"/>
              </w:rPr>
              <w:t>80.00</w:t>
            </w:r>
          </w:p>
          <w:p w:rsidR="00553758" w:rsidRPr="00DC0A2A" w:rsidRDefault="00553758" w:rsidP="002E63B8">
            <w:pPr>
              <w:jc w:val="right"/>
              <w:rPr>
                <w:sz w:val="20"/>
                <w:szCs w:val="20"/>
              </w:rPr>
            </w:pPr>
            <w:r w:rsidRPr="00DC0A2A">
              <w:rPr>
                <w:sz w:val="20"/>
                <w:szCs w:val="20"/>
              </w:rPr>
              <w:t>150.00</w:t>
            </w:r>
          </w:p>
          <w:p w:rsidR="00553758" w:rsidRPr="00DC0A2A" w:rsidRDefault="00553758" w:rsidP="002E63B8">
            <w:pPr>
              <w:jc w:val="right"/>
              <w:rPr>
                <w:sz w:val="20"/>
                <w:szCs w:val="20"/>
              </w:rPr>
            </w:pPr>
            <w:r w:rsidRPr="00DC0A2A">
              <w:rPr>
                <w:sz w:val="20"/>
                <w:szCs w:val="20"/>
              </w:rPr>
              <w:t>100.00</w:t>
            </w:r>
          </w:p>
        </w:tc>
        <w:tc>
          <w:tcPr>
            <w:tcW w:w="528" w:type="dxa"/>
          </w:tcPr>
          <w:p w:rsidR="00EB1BF0" w:rsidRPr="00DC0A2A" w:rsidRDefault="00EB1BF0" w:rsidP="00EB1BF0">
            <w:pPr>
              <w:rPr>
                <w:sz w:val="20"/>
                <w:szCs w:val="20"/>
              </w:rPr>
            </w:pPr>
          </w:p>
        </w:tc>
        <w:tc>
          <w:tcPr>
            <w:tcW w:w="1598" w:type="dxa"/>
          </w:tcPr>
          <w:p w:rsidR="00EB1BF0" w:rsidRPr="00DC0A2A" w:rsidRDefault="00EB1BF0" w:rsidP="002E63B8">
            <w:pPr>
              <w:jc w:val="right"/>
              <w:rPr>
                <w:sz w:val="20"/>
                <w:szCs w:val="20"/>
              </w:rPr>
            </w:pPr>
          </w:p>
          <w:p w:rsidR="00EE6414" w:rsidRPr="00DC0A2A" w:rsidRDefault="00EE6414" w:rsidP="002E63B8">
            <w:pPr>
              <w:jc w:val="right"/>
              <w:rPr>
                <w:sz w:val="20"/>
                <w:szCs w:val="20"/>
              </w:rPr>
            </w:pPr>
            <w:r w:rsidRPr="00DC0A2A">
              <w:rPr>
                <w:sz w:val="20"/>
                <w:szCs w:val="20"/>
              </w:rPr>
              <w:t>80.80</w:t>
            </w:r>
          </w:p>
          <w:p w:rsidR="00553758" w:rsidRPr="00DC0A2A" w:rsidRDefault="00553758" w:rsidP="002E63B8">
            <w:pPr>
              <w:jc w:val="right"/>
              <w:rPr>
                <w:sz w:val="20"/>
                <w:szCs w:val="20"/>
              </w:rPr>
            </w:pPr>
            <w:r w:rsidRPr="00DC0A2A">
              <w:rPr>
                <w:sz w:val="20"/>
                <w:szCs w:val="20"/>
              </w:rPr>
              <w:t>151.50</w:t>
            </w:r>
          </w:p>
          <w:p w:rsidR="00553758" w:rsidRPr="00DC0A2A" w:rsidRDefault="00553758" w:rsidP="002E63B8">
            <w:pPr>
              <w:jc w:val="right"/>
              <w:rPr>
                <w:sz w:val="20"/>
                <w:szCs w:val="20"/>
              </w:rPr>
            </w:pPr>
            <w:r w:rsidRPr="00DC0A2A">
              <w:rPr>
                <w:sz w:val="20"/>
                <w:szCs w:val="20"/>
              </w:rPr>
              <w:t>101.00</w:t>
            </w:r>
          </w:p>
        </w:tc>
        <w:tc>
          <w:tcPr>
            <w:tcW w:w="528" w:type="dxa"/>
          </w:tcPr>
          <w:p w:rsidR="00EB1BF0" w:rsidRPr="00DC0A2A" w:rsidRDefault="00EB1BF0" w:rsidP="00EB1BF0">
            <w:pPr>
              <w:rPr>
                <w:sz w:val="20"/>
                <w:szCs w:val="20"/>
              </w:rPr>
            </w:pPr>
          </w:p>
        </w:tc>
        <w:tc>
          <w:tcPr>
            <w:tcW w:w="1418" w:type="dxa"/>
          </w:tcPr>
          <w:p w:rsidR="00EB1BF0" w:rsidRPr="00DC0A2A" w:rsidRDefault="00EB1BF0" w:rsidP="002E63B8">
            <w:pPr>
              <w:jc w:val="right"/>
              <w:rPr>
                <w:sz w:val="20"/>
                <w:szCs w:val="20"/>
              </w:rPr>
            </w:pPr>
          </w:p>
          <w:p w:rsidR="00EE6414" w:rsidRPr="00DC0A2A" w:rsidRDefault="00EE6414" w:rsidP="002E63B8">
            <w:pPr>
              <w:jc w:val="right"/>
              <w:rPr>
                <w:sz w:val="20"/>
                <w:szCs w:val="20"/>
              </w:rPr>
            </w:pPr>
            <w:r w:rsidRPr="00DC0A2A">
              <w:rPr>
                <w:sz w:val="20"/>
                <w:szCs w:val="20"/>
              </w:rPr>
              <w:t>81.61</w:t>
            </w:r>
          </w:p>
          <w:p w:rsidR="00553758" w:rsidRPr="00DC0A2A" w:rsidRDefault="00553758" w:rsidP="002E63B8">
            <w:pPr>
              <w:jc w:val="right"/>
              <w:rPr>
                <w:sz w:val="20"/>
                <w:szCs w:val="20"/>
              </w:rPr>
            </w:pPr>
            <w:r w:rsidRPr="00DC0A2A">
              <w:rPr>
                <w:sz w:val="20"/>
                <w:szCs w:val="20"/>
              </w:rPr>
              <w:t>153.02</w:t>
            </w:r>
          </w:p>
          <w:p w:rsidR="00553758" w:rsidRPr="00DC0A2A" w:rsidRDefault="00553758" w:rsidP="002E63B8">
            <w:pPr>
              <w:jc w:val="right"/>
              <w:rPr>
                <w:sz w:val="20"/>
                <w:szCs w:val="20"/>
              </w:rPr>
            </w:pPr>
            <w:r w:rsidRPr="00DC0A2A">
              <w:rPr>
                <w:sz w:val="20"/>
                <w:szCs w:val="20"/>
              </w:rPr>
              <w:t>102.0</w:t>
            </w:r>
            <w:r w:rsidR="00271B0C" w:rsidRPr="00DC0A2A">
              <w:rPr>
                <w:sz w:val="20"/>
                <w:szCs w:val="20"/>
              </w:rPr>
              <w:t>1</w:t>
            </w:r>
          </w:p>
        </w:tc>
      </w:tr>
      <w:tr w:rsidR="00602289" w:rsidTr="003B7BE9">
        <w:tc>
          <w:tcPr>
            <w:tcW w:w="3890" w:type="dxa"/>
          </w:tcPr>
          <w:p w:rsidR="00602289" w:rsidRPr="00DC0A2A" w:rsidRDefault="005907E5" w:rsidP="00EB1BF0">
            <w:pPr>
              <w:rPr>
                <w:b/>
                <w:sz w:val="20"/>
                <w:szCs w:val="20"/>
              </w:rPr>
            </w:pPr>
            <w:r w:rsidRPr="00DC0A2A">
              <w:rPr>
                <w:b/>
                <w:sz w:val="20"/>
                <w:szCs w:val="20"/>
              </w:rPr>
              <w:t>Advertising costs</w:t>
            </w:r>
          </w:p>
        </w:tc>
        <w:tc>
          <w:tcPr>
            <w:tcW w:w="1605" w:type="dxa"/>
          </w:tcPr>
          <w:p w:rsidR="00602289" w:rsidRPr="00DC0A2A" w:rsidRDefault="002F6B52" w:rsidP="002E63B8">
            <w:pPr>
              <w:jc w:val="right"/>
              <w:rPr>
                <w:sz w:val="20"/>
                <w:szCs w:val="20"/>
              </w:rPr>
            </w:pPr>
            <w:r w:rsidRPr="00DC0A2A">
              <w:rPr>
                <w:sz w:val="20"/>
                <w:szCs w:val="20"/>
              </w:rPr>
              <w:t>50.00</w:t>
            </w:r>
          </w:p>
        </w:tc>
        <w:tc>
          <w:tcPr>
            <w:tcW w:w="528" w:type="dxa"/>
          </w:tcPr>
          <w:p w:rsidR="00602289" w:rsidRPr="00DC0A2A" w:rsidRDefault="00602289" w:rsidP="00EB1BF0">
            <w:pPr>
              <w:rPr>
                <w:sz w:val="20"/>
                <w:szCs w:val="20"/>
              </w:rPr>
            </w:pPr>
          </w:p>
        </w:tc>
        <w:tc>
          <w:tcPr>
            <w:tcW w:w="1598" w:type="dxa"/>
          </w:tcPr>
          <w:p w:rsidR="00602289" w:rsidRPr="00DC0A2A" w:rsidRDefault="002F6B52" w:rsidP="002E63B8">
            <w:pPr>
              <w:jc w:val="right"/>
              <w:rPr>
                <w:sz w:val="20"/>
                <w:szCs w:val="20"/>
              </w:rPr>
            </w:pPr>
            <w:r w:rsidRPr="00DC0A2A">
              <w:rPr>
                <w:sz w:val="20"/>
                <w:szCs w:val="20"/>
              </w:rPr>
              <w:t>50.50</w:t>
            </w:r>
          </w:p>
        </w:tc>
        <w:tc>
          <w:tcPr>
            <w:tcW w:w="528" w:type="dxa"/>
          </w:tcPr>
          <w:p w:rsidR="00602289" w:rsidRPr="00DC0A2A" w:rsidRDefault="00602289" w:rsidP="00EB1BF0">
            <w:pPr>
              <w:rPr>
                <w:sz w:val="20"/>
                <w:szCs w:val="20"/>
              </w:rPr>
            </w:pPr>
          </w:p>
        </w:tc>
        <w:tc>
          <w:tcPr>
            <w:tcW w:w="1418" w:type="dxa"/>
          </w:tcPr>
          <w:p w:rsidR="00602289" w:rsidRPr="00DC0A2A" w:rsidRDefault="002F6B52" w:rsidP="002E63B8">
            <w:pPr>
              <w:jc w:val="right"/>
              <w:rPr>
                <w:sz w:val="20"/>
                <w:szCs w:val="20"/>
              </w:rPr>
            </w:pPr>
            <w:r w:rsidRPr="00DC0A2A">
              <w:rPr>
                <w:sz w:val="20"/>
                <w:szCs w:val="20"/>
              </w:rPr>
              <w:t>51.01</w:t>
            </w:r>
          </w:p>
        </w:tc>
      </w:tr>
      <w:tr w:rsidR="00602289" w:rsidTr="003B7BE9">
        <w:tc>
          <w:tcPr>
            <w:tcW w:w="3890" w:type="dxa"/>
          </w:tcPr>
          <w:p w:rsidR="00602289" w:rsidRPr="00DC0A2A" w:rsidRDefault="005907E5" w:rsidP="00EB1BF0">
            <w:pPr>
              <w:rPr>
                <w:b/>
                <w:sz w:val="20"/>
                <w:szCs w:val="20"/>
              </w:rPr>
            </w:pPr>
            <w:r w:rsidRPr="00DC0A2A">
              <w:rPr>
                <w:b/>
                <w:sz w:val="20"/>
                <w:szCs w:val="20"/>
              </w:rPr>
              <w:t>Caretaker/cleaner</w:t>
            </w:r>
          </w:p>
          <w:p w:rsidR="005907E5" w:rsidRPr="00DC0A2A" w:rsidRDefault="005907E5" w:rsidP="00EB1BF0">
            <w:pPr>
              <w:rPr>
                <w:b/>
                <w:sz w:val="20"/>
                <w:szCs w:val="20"/>
              </w:rPr>
            </w:pPr>
            <w:r w:rsidRPr="00DC0A2A">
              <w:rPr>
                <w:b/>
                <w:sz w:val="20"/>
                <w:szCs w:val="20"/>
              </w:rPr>
              <w:t xml:space="preserve">2.5hrs a day/6days a week/48 </w:t>
            </w:r>
            <w:r w:rsidR="006E2CC5" w:rsidRPr="00DC0A2A">
              <w:rPr>
                <w:b/>
                <w:sz w:val="20"/>
                <w:szCs w:val="20"/>
              </w:rPr>
              <w:t>w</w:t>
            </w:r>
            <w:r w:rsidRPr="00DC0A2A">
              <w:rPr>
                <w:b/>
                <w:sz w:val="20"/>
                <w:szCs w:val="20"/>
              </w:rPr>
              <w:t>ks a year</w:t>
            </w:r>
          </w:p>
        </w:tc>
        <w:tc>
          <w:tcPr>
            <w:tcW w:w="1605" w:type="dxa"/>
          </w:tcPr>
          <w:p w:rsidR="00602289" w:rsidRPr="00DC0A2A" w:rsidRDefault="00837A57" w:rsidP="002E63B8">
            <w:pPr>
              <w:jc w:val="right"/>
              <w:rPr>
                <w:sz w:val="20"/>
                <w:szCs w:val="20"/>
              </w:rPr>
            </w:pPr>
            <w:r w:rsidRPr="00DC0A2A">
              <w:rPr>
                <w:sz w:val="20"/>
                <w:szCs w:val="20"/>
              </w:rPr>
              <w:t>5</w:t>
            </w:r>
            <w:r w:rsidR="00C4211A" w:rsidRPr="00DC0A2A">
              <w:rPr>
                <w:sz w:val="20"/>
                <w:szCs w:val="20"/>
              </w:rPr>
              <w:t>,</w:t>
            </w:r>
            <w:r w:rsidRPr="00DC0A2A">
              <w:rPr>
                <w:sz w:val="20"/>
                <w:szCs w:val="20"/>
              </w:rPr>
              <w:t>400.00</w:t>
            </w:r>
          </w:p>
        </w:tc>
        <w:tc>
          <w:tcPr>
            <w:tcW w:w="528" w:type="dxa"/>
          </w:tcPr>
          <w:p w:rsidR="00602289" w:rsidRPr="00DC0A2A" w:rsidRDefault="00602289" w:rsidP="00EB1BF0">
            <w:pPr>
              <w:rPr>
                <w:sz w:val="20"/>
                <w:szCs w:val="20"/>
              </w:rPr>
            </w:pPr>
          </w:p>
        </w:tc>
        <w:tc>
          <w:tcPr>
            <w:tcW w:w="1598" w:type="dxa"/>
          </w:tcPr>
          <w:p w:rsidR="00602289" w:rsidRPr="00597FC1" w:rsidRDefault="00837A57" w:rsidP="002E63B8">
            <w:pPr>
              <w:jc w:val="right"/>
              <w:rPr>
                <w:sz w:val="20"/>
                <w:szCs w:val="20"/>
              </w:rPr>
            </w:pPr>
            <w:r w:rsidRPr="00597FC1">
              <w:rPr>
                <w:sz w:val="20"/>
                <w:szCs w:val="20"/>
              </w:rPr>
              <w:t>5</w:t>
            </w:r>
            <w:r w:rsidR="002D7308" w:rsidRPr="00597FC1">
              <w:rPr>
                <w:sz w:val="20"/>
                <w:szCs w:val="20"/>
              </w:rPr>
              <w:t>,</w:t>
            </w:r>
            <w:r w:rsidR="007B66C0" w:rsidRPr="00597FC1">
              <w:rPr>
                <w:sz w:val="20"/>
                <w:szCs w:val="20"/>
              </w:rPr>
              <w:t>454</w:t>
            </w:r>
            <w:r w:rsidRPr="00597FC1">
              <w:rPr>
                <w:sz w:val="20"/>
                <w:szCs w:val="20"/>
              </w:rPr>
              <w:t>.00</w:t>
            </w:r>
          </w:p>
        </w:tc>
        <w:tc>
          <w:tcPr>
            <w:tcW w:w="528" w:type="dxa"/>
          </w:tcPr>
          <w:p w:rsidR="00602289" w:rsidRPr="00DC0A2A" w:rsidRDefault="00602289" w:rsidP="00EB1BF0">
            <w:pPr>
              <w:rPr>
                <w:sz w:val="20"/>
                <w:szCs w:val="20"/>
              </w:rPr>
            </w:pPr>
          </w:p>
        </w:tc>
        <w:tc>
          <w:tcPr>
            <w:tcW w:w="1418" w:type="dxa"/>
          </w:tcPr>
          <w:p w:rsidR="00602289" w:rsidRPr="007B66C0" w:rsidRDefault="00837A57" w:rsidP="002E63B8">
            <w:pPr>
              <w:jc w:val="right"/>
              <w:rPr>
                <w:sz w:val="20"/>
                <w:szCs w:val="20"/>
              </w:rPr>
            </w:pPr>
            <w:r w:rsidRPr="007B66C0">
              <w:rPr>
                <w:sz w:val="20"/>
                <w:szCs w:val="20"/>
              </w:rPr>
              <w:t>6</w:t>
            </w:r>
            <w:r w:rsidR="002D7308" w:rsidRPr="007B66C0">
              <w:rPr>
                <w:sz w:val="20"/>
                <w:szCs w:val="20"/>
              </w:rPr>
              <w:t>,</w:t>
            </w:r>
            <w:r w:rsidRPr="007B66C0">
              <w:rPr>
                <w:sz w:val="20"/>
                <w:szCs w:val="20"/>
              </w:rPr>
              <w:t>480.00</w:t>
            </w:r>
          </w:p>
        </w:tc>
      </w:tr>
      <w:tr w:rsidR="00602289" w:rsidTr="003B7BE9">
        <w:tc>
          <w:tcPr>
            <w:tcW w:w="3890" w:type="dxa"/>
          </w:tcPr>
          <w:p w:rsidR="00602289" w:rsidRPr="00DC0A2A" w:rsidRDefault="003F2465" w:rsidP="00EB1BF0">
            <w:pPr>
              <w:rPr>
                <w:b/>
                <w:sz w:val="20"/>
                <w:szCs w:val="20"/>
              </w:rPr>
            </w:pPr>
            <w:r w:rsidRPr="00DC0A2A">
              <w:rPr>
                <w:b/>
                <w:sz w:val="20"/>
                <w:szCs w:val="20"/>
              </w:rPr>
              <w:t>Consumables</w:t>
            </w:r>
            <w:r w:rsidR="00723173">
              <w:rPr>
                <w:b/>
                <w:sz w:val="20"/>
                <w:szCs w:val="20"/>
              </w:rPr>
              <w:t xml:space="preserve"> general</w:t>
            </w:r>
          </w:p>
        </w:tc>
        <w:tc>
          <w:tcPr>
            <w:tcW w:w="1605" w:type="dxa"/>
          </w:tcPr>
          <w:p w:rsidR="00602289" w:rsidRPr="00DC0A2A" w:rsidRDefault="00F31962" w:rsidP="002E63B8">
            <w:pPr>
              <w:jc w:val="right"/>
              <w:rPr>
                <w:sz w:val="20"/>
                <w:szCs w:val="20"/>
              </w:rPr>
            </w:pPr>
            <w:r w:rsidRPr="00DC0A2A">
              <w:rPr>
                <w:sz w:val="20"/>
                <w:szCs w:val="20"/>
              </w:rPr>
              <w:t>550.00</w:t>
            </w:r>
          </w:p>
        </w:tc>
        <w:tc>
          <w:tcPr>
            <w:tcW w:w="528" w:type="dxa"/>
          </w:tcPr>
          <w:p w:rsidR="00602289" w:rsidRPr="00DC0A2A" w:rsidRDefault="00602289" w:rsidP="00EB1BF0">
            <w:pPr>
              <w:rPr>
                <w:sz w:val="20"/>
                <w:szCs w:val="20"/>
              </w:rPr>
            </w:pPr>
          </w:p>
        </w:tc>
        <w:tc>
          <w:tcPr>
            <w:tcW w:w="1598" w:type="dxa"/>
          </w:tcPr>
          <w:p w:rsidR="00602289" w:rsidRPr="00DC0A2A" w:rsidRDefault="00F31962" w:rsidP="002E63B8">
            <w:pPr>
              <w:jc w:val="right"/>
              <w:rPr>
                <w:sz w:val="20"/>
                <w:szCs w:val="20"/>
              </w:rPr>
            </w:pPr>
            <w:r w:rsidRPr="00DC0A2A">
              <w:rPr>
                <w:sz w:val="20"/>
                <w:szCs w:val="20"/>
              </w:rPr>
              <w:t>555.50</w:t>
            </w:r>
          </w:p>
        </w:tc>
        <w:tc>
          <w:tcPr>
            <w:tcW w:w="528" w:type="dxa"/>
          </w:tcPr>
          <w:p w:rsidR="00602289" w:rsidRPr="00DC0A2A" w:rsidRDefault="00602289" w:rsidP="00EB1BF0">
            <w:pPr>
              <w:rPr>
                <w:sz w:val="20"/>
                <w:szCs w:val="20"/>
              </w:rPr>
            </w:pPr>
          </w:p>
        </w:tc>
        <w:tc>
          <w:tcPr>
            <w:tcW w:w="1418" w:type="dxa"/>
          </w:tcPr>
          <w:p w:rsidR="00602289" w:rsidRPr="00DC0A2A" w:rsidRDefault="00F31962" w:rsidP="002E63B8">
            <w:pPr>
              <w:jc w:val="right"/>
              <w:rPr>
                <w:sz w:val="20"/>
                <w:szCs w:val="20"/>
              </w:rPr>
            </w:pPr>
            <w:r w:rsidRPr="00DC0A2A">
              <w:rPr>
                <w:sz w:val="20"/>
                <w:szCs w:val="20"/>
              </w:rPr>
              <w:t>561.06</w:t>
            </w:r>
          </w:p>
        </w:tc>
      </w:tr>
      <w:tr w:rsidR="00723173" w:rsidTr="003B7BE9">
        <w:tc>
          <w:tcPr>
            <w:tcW w:w="3890" w:type="dxa"/>
          </w:tcPr>
          <w:p w:rsidR="00723173" w:rsidRPr="00DC0A2A" w:rsidRDefault="00723173" w:rsidP="00EB1BF0">
            <w:pPr>
              <w:rPr>
                <w:b/>
                <w:sz w:val="20"/>
                <w:szCs w:val="20"/>
              </w:rPr>
            </w:pPr>
            <w:r>
              <w:rPr>
                <w:b/>
                <w:sz w:val="20"/>
                <w:szCs w:val="20"/>
              </w:rPr>
              <w:t>Consumables community cafe</w:t>
            </w:r>
          </w:p>
        </w:tc>
        <w:tc>
          <w:tcPr>
            <w:tcW w:w="1605" w:type="dxa"/>
          </w:tcPr>
          <w:p w:rsidR="00723173" w:rsidRPr="00DC0A2A" w:rsidRDefault="00723173" w:rsidP="002E63B8">
            <w:pPr>
              <w:jc w:val="right"/>
              <w:rPr>
                <w:sz w:val="20"/>
                <w:szCs w:val="20"/>
              </w:rPr>
            </w:pPr>
            <w:r>
              <w:rPr>
                <w:sz w:val="20"/>
                <w:szCs w:val="20"/>
              </w:rPr>
              <w:t>600.00</w:t>
            </w:r>
          </w:p>
        </w:tc>
        <w:tc>
          <w:tcPr>
            <w:tcW w:w="528" w:type="dxa"/>
          </w:tcPr>
          <w:p w:rsidR="00723173" w:rsidRPr="00DC0A2A" w:rsidRDefault="00723173" w:rsidP="00EB1BF0">
            <w:pPr>
              <w:rPr>
                <w:sz w:val="20"/>
                <w:szCs w:val="20"/>
              </w:rPr>
            </w:pPr>
          </w:p>
        </w:tc>
        <w:tc>
          <w:tcPr>
            <w:tcW w:w="1598" w:type="dxa"/>
          </w:tcPr>
          <w:p w:rsidR="00723173" w:rsidRPr="00DC0A2A" w:rsidRDefault="00723173" w:rsidP="002E63B8">
            <w:pPr>
              <w:jc w:val="right"/>
              <w:rPr>
                <w:sz w:val="20"/>
                <w:szCs w:val="20"/>
              </w:rPr>
            </w:pPr>
            <w:r>
              <w:rPr>
                <w:sz w:val="20"/>
                <w:szCs w:val="20"/>
              </w:rPr>
              <w:t>600.00</w:t>
            </w:r>
          </w:p>
        </w:tc>
        <w:tc>
          <w:tcPr>
            <w:tcW w:w="528" w:type="dxa"/>
          </w:tcPr>
          <w:p w:rsidR="00723173" w:rsidRPr="00DC0A2A" w:rsidRDefault="00723173" w:rsidP="00EB1BF0">
            <w:pPr>
              <w:rPr>
                <w:sz w:val="20"/>
                <w:szCs w:val="20"/>
              </w:rPr>
            </w:pPr>
          </w:p>
        </w:tc>
        <w:tc>
          <w:tcPr>
            <w:tcW w:w="1418" w:type="dxa"/>
          </w:tcPr>
          <w:p w:rsidR="00723173" w:rsidRPr="00DC0A2A" w:rsidRDefault="00723173" w:rsidP="002E63B8">
            <w:pPr>
              <w:jc w:val="right"/>
              <w:rPr>
                <w:sz w:val="20"/>
                <w:szCs w:val="20"/>
              </w:rPr>
            </w:pPr>
            <w:r>
              <w:rPr>
                <w:sz w:val="20"/>
                <w:szCs w:val="20"/>
              </w:rPr>
              <w:t>600.00</w:t>
            </w:r>
          </w:p>
        </w:tc>
      </w:tr>
      <w:tr w:rsidR="00602289" w:rsidTr="003B7BE9">
        <w:tc>
          <w:tcPr>
            <w:tcW w:w="3890" w:type="dxa"/>
          </w:tcPr>
          <w:p w:rsidR="00602289" w:rsidRPr="00DC0A2A" w:rsidRDefault="003F2465" w:rsidP="00EB1BF0">
            <w:pPr>
              <w:rPr>
                <w:b/>
                <w:sz w:val="20"/>
                <w:szCs w:val="20"/>
              </w:rPr>
            </w:pPr>
            <w:r w:rsidRPr="00DC0A2A">
              <w:rPr>
                <w:b/>
                <w:sz w:val="20"/>
                <w:szCs w:val="20"/>
              </w:rPr>
              <w:t>Administration expenses</w:t>
            </w:r>
          </w:p>
        </w:tc>
        <w:tc>
          <w:tcPr>
            <w:tcW w:w="1605" w:type="dxa"/>
          </w:tcPr>
          <w:p w:rsidR="00602289" w:rsidRPr="00DC0A2A" w:rsidRDefault="00F31962" w:rsidP="002E63B8">
            <w:pPr>
              <w:jc w:val="right"/>
              <w:rPr>
                <w:sz w:val="20"/>
                <w:szCs w:val="20"/>
              </w:rPr>
            </w:pPr>
            <w:r w:rsidRPr="00DC0A2A">
              <w:rPr>
                <w:sz w:val="20"/>
                <w:szCs w:val="20"/>
              </w:rPr>
              <w:t>300.00</w:t>
            </w:r>
          </w:p>
        </w:tc>
        <w:tc>
          <w:tcPr>
            <w:tcW w:w="528" w:type="dxa"/>
          </w:tcPr>
          <w:p w:rsidR="00602289" w:rsidRPr="00DC0A2A" w:rsidRDefault="00602289" w:rsidP="00EB1BF0">
            <w:pPr>
              <w:rPr>
                <w:sz w:val="20"/>
                <w:szCs w:val="20"/>
              </w:rPr>
            </w:pPr>
          </w:p>
        </w:tc>
        <w:tc>
          <w:tcPr>
            <w:tcW w:w="1598" w:type="dxa"/>
          </w:tcPr>
          <w:p w:rsidR="00602289" w:rsidRPr="00DC0A2A" w:rsidRDefault="00F31962" w:rsidP="002E63B8">
            <w:pPr>
              <w:jc w:val="right"/>
              <w:rPr>
                <w:sz w:val="20"/>
                <w:szCs w:val="20"/>
              </w:rPr>
            </w:pPr>
            <w:r w:rsidRPr="00DC0A2A">
              <w:rPr>
                <w:sz w:val="20"/>
                <w:szCs w:val="20"/>
              </w:rPr>
              <w:t>303.00</w:t>
            </w:r>
          </w:p>
        </w:tc>
        <w:tc>
          <w:tcPr>
            <w:tcW w:w="528" w:type="dxa"/>
          </w:tcPr>
          <w:p w:rsidR="00602289" w:rsidRPr="00DC0A2A" w:rsidRDefault="00602289" w:rsidP="00EB1BF0">
            <w:pPr>
              <w:rPr>
                <w:sz w:val="20"/>
                <w:szCs w:val="20"/>
              </w:rPr>
            </w:pPr>
          </w:p>
        </w:tc>
        <w:tc>
          <w:tcPr>
            <w:tcW w:w="1418" w:type="dxa"/>
          </w:tcPr>
          <w:p w:rsidR="00602289" w:rsidRPr="00DC0A2A" w:rsidRDefault="00F31962" w:rsidP="002E63B8">
            <w:pPr>
              <w:jc w:val="right"/>
              <w:rPr>
                <w:sz w:val="20"/>
                <w:szCs w:val="20"/>
              </w:rPr>
            </w:pPr>
            <w:r w:rsidRPr="00DC0A2A">
              <w:rPr>
                <w:sz w:val="20"/>
                <w:szCs w:val="20"/>
              </w:rPr>
              <w:t>306.03</w:t>
            </w:r>
          </w:p>
        </w:tc>
      </w:tr>
      <w:tr w:rsidR="00602289" w:rsidTr="003B7BE9">
        <w:tc>
          <w:tcPr>
            <w:tcW w:w="3890" w:type="dxa"/>
          </w:tcPr>
          <w:p w:rsidR="00602289" w:rsidRPr="00DC0A2A" w:rsidRDefault="003F2465" w:rsidP="00EB1BF0">
            <w:pPr>
              <w:rPr>
                <w:b/>
                <w:sz w:val="20"/>
                <w:szCs w:val="20"/>
              </w:rPr>
            </w:pPr>
            <w:r w:rsidRPr="00DC0A2A">
              <w:rPr>
                <w:b/>
                <w:sz w:val="20"/>
                <w:szCs w:val="20"/>
              </w:rPr>
              <w:t>Training &amp; certificates</w:t>
            </w:r>
          </w:p>
        </w:tc>
        <w:tc>
          <w:tcPr>
            <w:tcW w:w="1605" w:type="dxa"/>
          </w:tcPr>
          <w:p w:rsidR="00602289" w:rsidRPr="00DC0A2A" w:rsidRDefault="00F31962" w:rsidP="002E63B8">
            <w:pPr>
              <w:jc w:val="right"/>
              <w:rPr>
                <w:sz w:val="20"/>
                <w:szCs w:val="20"/>
              </w:rPr>
            </w:pPr>
            <w:r w:rsidRPr="00DC0A2A">
              <w:rPr>
                <w:sz w:val="20"/>
                <w:szCs w:val="20"/>
              </w:rPr>
              <w:t>300.00</w:t>
            </w:r>
          </w:p>
        </w:tc>
        <w:tc>
          <w:tcPr>
            <w:tcW w:w="528" w:type="dxa"/>
          </w:tcPr>
          <w:p w:rsidR="00602289" w:rsidRPr="00DC0A2A" w:rsidRDefault="00602289" w:rsidP="00EB1BF0">
            <w:pPr>
              <w:rPr>
                <w:sz w:val="20"/>
                <w:szCs w:val="20"/>
              </w:rPr>
            </w:pPr>
          </w:p>
        </w:tc>
        <w:tc>
          <w:tcPr>
            <w:tcW w:w="1598" w:type="dxa"/>
          </w:tcPr>
          <w:p w:rsidR="00602289" w:rsidRPr="00DC0A2A" w:rsidRDefault="00F31962" w:rsidP="002E63B8">
            <w:pPr>
              <w:jc w:val="right"/>
              <w:rPr>
                <w:sz w:val="20"/>
                <w:szCs w:val="20"/>
              </w:rPr>
            </w:pPr>
            <w:r w:rsidRPr="00DC0A2A">
              <w:rPr>
                <w:sz w:val="20"/>
                <w:szCs w:val="20"/>
              </w:rPr>
              <w:t>200.00</w:t>
            </w:r>
          </w:p>
        </w:tc>
        <w:tc>
          <w:tcPr>
            <w:tcW w:w="528" w:type="dxa"/>
          </w:tcPr>
          <w:p w:rsidR="00602289" w:rsidRPr="00DC0A2A" w:rsidRDefault="00602289" w:rsidP="00EB1BF0">
            <w:pPr>
              <w:rPr>
                <w:sz w:val="20"/>
                <w:szCs w:val="20"/>
              </w:rPr>
            </w:pPr>
          </w:p>
        </w:tc>
        <w:tc>
          <w:tcPr>
            <w:tcW w:w="1418" w:type="dxa"/>
          </w:tcPr>
          <w:p w:rsidR="00602289" w:rsidRPr="00DC0A2A" w:rsidRDefault="00F31962" w:rsidP="002E63B8">
            <w:pPr>
              <w:jc w:val="right"/>
              <w:rPr>
                <w:sz w:val="20"/>
                <w:szCs w:val="20"/>
              </w:rPr>
            </w:pPr>
            <w:r w:rsidRPr="00DC0A2A">
              <w:rPr>
                <w:sz w:val="20"/>
                <w:szCs w:val="20"/>
              </w:rPr>
              <w:t>100.00</w:t>
            </w:r>
          </w:p>
        </w:tc>
      </w:tr>
      <w:tr w:rsidR="0022620E" w:rsidTr="003B7BE9">
        <w:tc>
          <w:tcPr>
            <w:tcW w:w="3890" w:type="dxa"/>
          </w:tcPr>
          <w:p w:rsidR="0022620E" w:rsidRPr="00DC0A2A" w:rsidRDefault="0022620E" w:rsidP="0022620E">
            <w:pPr>
              <w:jc w:val="right"/>
              <w:rPr>
                <w:b/>
                <w:sz w:val="20"/>
                <w:szCs w:val="20"/>
              </w:rPr>
            </w:pPr>
          </w:p>
          <w:p w:rsidR="0022620E" w:rsidRPr="00DC0A2A" w:rsidRDefault="0022620E" w:rsidP="0022620E">
            <w:pPr>
              <w:jc w:val="right"/>
              <w:rPr>
                <w:b/>
                <w:sz w:val="20"/>
                <w:szCs w:val="20"/>
              </w:rPr>
            </w:pPr>
            <w:r w:rsidRPr="00DC0A2A">
              <w:rPr>
                <w:b/>
                <w:sz w:val="20"/>
                <w:szCs w:val="20"/>
              </w:rPr>
              <w:t>Total estimated costs</w:t>
            </w:r>
          </w:p>
        </w:tc>
        <w:tc>
          <w:tcPr>
            <w:tcW w:w="1605" w:type="dxa"/>
          </w:tcPr>
          <w:p w:rsidR="0022620E" w:rsidRPr="00DC0A2A" w:rsidRDefault="0022620E" w:rsidP="0022620E">
            <w:pPr>
              <w:jc w:val="right"/>
              <w:rPr>
                <w:b/>
                <w:sz w:val="20"/>
                <w:szCs w:val="20"/>
                <w:u w:val="single"/>
              </w:rPr>
            </w:pPr>
          </w:p>
          <w:p w:rsidR="0022620E" w:rsidRPr="00DC0A2A" w:rsidRDefault="00723173" w:rsidP="0022620E">
            <w:pPr>
              <w:jc w:val="right"/>
              <w:rPr>
                <w:b/>
                <w:sz w:val="20"/>
                <w:szCs w:val="20"/>
                <w:u w:val="single"/>
              </w:rPr>
            </w:pPr>
            <w:r>
              <w:rPr>
                <w:b/>
                <w:sz w:val="20"/>
                <w:szCs w:val="20"/>
                <w:u w:val="single"/>
              </w:rPr>
              <w:t>11,9</w:t>
            </w:r>
            <w:r w:rsidR="0022620E" w:rsidRPr="00DC0A2A">
              <w:rPr>
                <w:b/>
                <w:sz w:val="20"/>
                <w:szCs w:val="20"/>
                <w:u w:val="single"/>
              </w:rPr>
              <w:t>30.00</w:t>
            </w:r>
          </w:p>
        </w:tc>
        <w:tc>
          <w:tcPr>
            <w:tcW w:w="528" w:type="dxa"/>
          </w:tcPr>
          <w:p w:rsidR="0022620E" w:rsidRPr="00DC0A2A" w:rsidRDefault="0022620E" w:rsidP="0022620E">
            <w:pPr>
              <w:rPr>
                <w:b/>
                <w:sz w:val="20"/>
                <w:szCs w:val="20"/>
                <w:u w:val="single"/>
              </w:rPr>
            </w:pPr>
          </w:p>
        </w:tc>
        <w:tc>
          <w:tcPr>
            <w:tcW w:w="1598" w:type="dxa"/>
          </w:tcPr>
          <w:p w:rsidR="0022620E" w:rsidRPr="00DC0A2A" w:rsidRDefault="0022620E" w:rsidP="0022620E">
            <w:pPr>
              <w:jc w:val="right"/>
              <w:rPr>
                <w:b/>
                <w:sz w:val="20"/>
                <w:szCs w:val="20"/>
                <w:u w:val="single"/>
              </w:rPr>
            </w:pPr>
          </w:p>
          <w:p w:rsidR="0022620E" w:rsidRPr="003C746B" w:rsidRDefault="0022620E" w:rsidP="0022620E">
            <w:pPr>
              <w:jc w:val="right"/>
              <w:rPr>
                <w:b/>
                <w:sz w:val="20"/>
                <w:szCs w:val="20"/>
                <w:u w:val="single"/>
              </w:rPr>
            </w:pPr>
            <w:r w:rsidRPr="003C746B">
              <w:rPr>
                <w:b/>
                <w:sz w:val="20"/>
                <w:szCs w:val="20"/>
                <w:u w:val="single"/>
              </w:rPr>
              <w:t>11,</w:t>
            </w:r>
            <w:r w:rsidR="00723173">
              <w:rPr>
                <w:b/>
                <w:sz w:val="20"/>
                <w:szCs w:val="20"/>
                <w:u w:val="single"/>
              </w:rPr>
              <w:t>9</w:t>
            </w:r>
            <w:r w:rsidR="00D270C9" w:rsidRPr="003C746B">
              <w:rPr>
                <w:b/>
                <w:sz w:val="20"/>
                <w:szCs w:val="20"/>
                <w:u w:val="single"/>
              </w:rPr>
              <w:t>40.30</w:t>
            </w:r>
          </w:p>
        </w:tc>
        <w:tc>
          <w:tcPr>
            <w:tcW w:w="528" w:type="dxa"/>
          </w:tcPr>
          <w:p w:rsidR="0022620E" w:rsidRPr="00DC0A2A" w:rsidRDefault="0022620E" w:rsidP="0022620E">
            <w:pPr>
              <w:rPr>
                <w:b/>
                <w:sz w:val="20"/>
                <w:szCs w:val="20"/>
                <w:u w:val="single"/>
              </w:rPr>
            </w:pPr>
          </w:p>
        </w:tc>
        <w:tc>
          <w:tcPr>
            <w:tcW w:w="1418" w:type="dxa"/>
          </w:tcPr>
          <w:p w:rsidR="0022620E" w:rsidRPr="00DC0A2A" w:rsidRDefault="0022620E" w:rsidP="0022620E">
            <w:pPr>
              <w:jc w:val="right"/>
              <w:rPr>
                <w:b/>
                <w:sz w:val="20"/>
                <w:szCs w:val="20"/>
                <w:u w:val="single"/>
              </w:rPr>
            </w:pPr>
          </w:p>
          <w:p w:rsidR="0022620E" w:rsidRPr="00DC0A2A" w:rsidRDefault="00723173" w:rsidP="0022620E">
            <w:pPr>
              <w:jc w:val="right"/>
              <w:rPr>
                <w:b/>
                <w:sz w:val="20"/>
                <w:szCs w:val="20"/>
                <w:u w:val="single"/>
              </w:rPr>
            </w:pPr>
            <w:r>
              <w:rPr>
                <w:b/>
                <w:sz w:val="20"/>
                <w:szCs w:val="20"/>
                <w:u w:val="single"/>
              </w:rPr>
              <w:t>12,9</w:t>
            </w:r>
            <w:r w:rsidR="0022620E" w:rsidRPr="00DC0A2A">
              <w:rPr>
                <w:b/>
                <w:sz w:val="20"/>
                <w:szCs w:val="20"/>
                <w:u w:val="single"/>
              </w:rPr>
              <w:t>23.20</w:t>
            </w:r>
          </w:p>
        </w:tc>
      </w:tr>
    </w:tbl>
    <w:p w:rsidR="00A560A9" w:rsidRPr="00752207" w:rsidRDefault="00752207" w:rsidP="00752207">
      <w:pPr>
        <w:jc w:val="center"/>
        <w:rPr>
          <w:b/>
          <w:u w:val="single"/>
        </w:rPr>
      </w:pPr>
      <w:r w:rsidRPr="00752207">
        <w:rPr>
          <w:b/>
          <w:u w:val="single"/>
        </w:rPr>
        <w:t>DETAILS</w:t>
      </w:r>
      <w:r>
        <w:rPr>
          <w:b/>
          <w:u w:val="single"/>
        </w:rPr>
        <w:t xml:space="preserve"> </w:t>
      </w:r>
      <w:r w:rsidRPr="00752207">
        <w:rPr>
          <w:b/>
          <w:u w:val="single"/>
        </w:rPr>
        <w:t xml:space="preserve">OF </w:t>
      </w:r>
      <w:r>
        <w:rPr>
          <w:b/>
          <w:u w:val="single"/>
        </w:rPr>
        <w:t xml:space="preserve">EXPENDITURE </w:t>
      </w:r>
      <w:r w:rsidRPr="00752207">
        <w:rPr>
          <w:b/>
          <w:u w:val="single"/>
        </w:rPr>
        <w:t>HEADINGS</w:t>
      </w:r>
    </w:p>
    <w:p w:rsidR="00752207" w:rsidRPr="00752207" w:rsidRDefault="00752207" w:rsidP="00752207">
      <w:pPr>
        <w:jc w:val="center"/>
        <w:rPr>
          <w:b/>
          <w:sz w:val="16"/>
          <w:szCs w:val="16"/>
        </w:rPr>
      </w:pPr>
    </w:p>
    <w:tbl>
      <w:tblPr>
        <w:tblStyle w:val="TableGrid"/>
        <w:tblW w:w="0" w:type="auto"/>
        <w:tblInd w:w="392" w:type="dxa"/>
        <w:tblLook w:val="04A0" w:firstRow="1" w:lastRow="0" w:firstColumn="1" w:lastColumn="0" w:noHBand="0" w:noVBand="1"/>
      </w:tblPr>
      <w:tblGrid>
        <w:gridCol w:w="2551"/>
        <w:gridCol w:w="7088"/>
      </w:tblGrid>
      <w:tr w:rsidR="002D70FB" w:rsidTr="00752207">
        <w:tc>
          <w:tcPr>
            <w:tcW w:w="2551" w:type="dxa"/>
          </w:tcPr>
          <w:p w:rsidR="00752207" w:rsidRPr="00752207" w:rsidRDefault="00752207" w:rsidP="00D31459">
            <w:pPr>
              <w:tabs>
                <w:tab w:val="left" w:pos="1080"/>
              </w:tabs>
              <w:jc w:val="center"/>
              <w:rPr>
                <w:b/>
                <w:sz w:val="16"/>
                <w:szCs w:val="16"/>
                <w:u w:val="single"/>
              </w:rPr>
            </w:pPr>
          </w:p>
          <w:p w:rsidR="002D70FB" w:rsidRDefault="00F16206" w:rsidP="00D31459">
            <w:pPr>
              <w:tabs>
                <w:tab w:val="left" w:pos="1080"/>
              </w:tabs>
              <w:jc w:val="center"/>
              <w:rPr>
                <w:b/>
                <w:sz w:val="16"/>
                <w:szCs w:val="16"/>
                <w:u w:val="single"/>
              </w:rPr>
            </w:pPr>
            <w:r>
              <w:rPr>
                <w:b/>
                <w:u w:val="single"/>
              </w:rPr>
              <w:t>COST ITEM</w:t>
            </w:r>
          </w:p>
          <w:p w:rsidR="00752207" w:rsidRPr="00752207" w:rsidRDefault="00752207" w:rsidP="00D31459">
            <w:pPr>
              <w:tabs>
                <w:tab w:val="left" w:pos="1080"/>
              </w:tabs>
              <w:jc w:val="center"/>
              <w:rPr>
                <w:b/>
                <w:color w:val="943634" w:themeColor="accent2" w:themeShade="BF"/>
                <w:sz w:val="16"/>
                <w:szCs w:val="16"/>
              </w:rPr>
            </w:pPr>
          </w:p>
        </w:tc>
        <w:tc>
          <w:tcPr>
            <w:tcW w:w="7088" w:type="dxa"/>
          </w:tcPr>
          <w:p w:rsidR="00752207" w:rsidRPr="00752207" w:rsidRDefault="00752207" w:rsidP="00752207">
            <w:pPr>
              <w:rPr>
                <w:b/>
                <w:sz w:val="16"/>
                <w:szCs w:val="16"/>
                <w:u w:val="single"/>
              </w:rPr>
            </w:pPr>
          </w:p>
          <w:p w:rsidR="002D70FB" w:rsidRDefault="00F16206" w:rsidP="00752207">
            <w:pPr>
              <w:rPr>
                <w:b/>
                <w:color w:val="943634" w:themeColor="accent2" w:themeShade="BF"/>
                <w:sz w:val="20"/>
              </w:rPr>
            </w:pPr>
            <w:r w:rsidRPr="00867D7F">
              <w:rPr>
                <w:b/>
                <w:u w:val="single"/>
              </w:rPr>
              <w:t xml:space="preserve">WHAT IS INCLUDED AND HOW THEY WERE </w:t>
            </w:r>
            <w:r w:rsidR="00752207">
              <w:rPr>
                <w:b/>
                <w:u w:val="single"/>
              </w:rPr>
              <w:t>A</w:t>
            </w:r>
            <w:r w:rsidRPr="00867D7F">
              <w:rPr>
                <w:b/>
                <w:u w:val="single"/>
              </w:rPr>
              <w:t>SSESSED</w:t>
            </w:r>
          </w:p>
        </w:tc>
      </w:tr>
      <w:tr w:rsidR="00F16206" w:rsidTr="00752207">
        <w:tc>
          <w:tcPr>
            <w:tcW w:w="2551" w:type="dxa"/>
          </w:tcPr>
          <w:p w:rsidR="00F16206" w:rsidRPr="00DC0A2A" w:rsidRDefault="00F16206" w:rsidP="00F16206">
            <w:pPr>
              <w:rPr>
                <w:b/>
                <w:sz w:val="20"/>
                <w:szCs w:val="20"/>
              </w:rPr>
            </w:pPr>
            <w:r w:rsidRPr="00DC0A2A">
              <w:rPr>
                <w:b/>
                <w:sz w:val="20"/>
                <w:szCs w:val="20"/>
              </w:rPr>
              <w:t>Rates</w:t>
            </w:r>
          </w:p>
        </w:tc>
        <w:tc>
          <w:tcPr>
            <w:tcW w:w="7088" w:type="dxa"/>
          </w:tcPr>
          <w:p w:rsidR="00F16206" w:rsidRDefault="00F16206" w:rsidP="00F16206">
            <w:pPr>
              <w:rPr>
                <w:b/>
                <w:color w:val="943634" w:themeColor="accent2" w:themeShade="BF"/>
                <w:sz w:val="20"/>
              </w:rPr>
            </w:pPr>
            <w:r w:rsidRPr="00DC0A2A">
              <w:rPr>
                <w:sz w:val="20"/>
                <w:szCs w:val="20"/>
              </w:rPr>
              <w:t>No rates payable</w:t>
            </w:r>
          </w:p>
        </w:tc>
      </w:tr>
      <w:tr w:rsidR="00F16206" w:rsidTr="00752207">
        <w:tc>
          <w:tcPr>
            <w:tcW w:w="2551" w:type="dxa"/>
          </w:tcPr>
          <w:p w:rsidR="00F16206" w:rsidRPr="00DC0A2A" w:rsidRDefault="00F16206" w:rsidP="00F16206">
            <w:pPr>
              <w:rPr>
                <w:b/>
                <w:sz w:val="20"/>
                <w:szCs w:val="20"/>
              </w:rPr>
            </w:pPr>
            <w:r w:rsidRPr="00DC0A2A">
              <w:rPr>
                <w:b/>
                <w:sz w:val="20"/>
                <w:szCs w:val="20"/>
              </w:rPr>
              <w:t>Utilities: Gas</w:t>
            </w:r>
          </w:p>
          <w:p w:rsidR="00F16206" w:rsidRPr="00DC0A2A" w:rsidRDefault="00F16206" w:rsidP="00F16206">
            <w:pPr>
              <w:rPr>
                <w:b/>
                <w:sz w:val="20"/>
                <w:szCs w:val="20"/>
              </w:rPr>
            </w:pPr>
            <w:r w:rsidRPr="00DC0A2A">
              <w:rPr>
                <w:b/>
                <w:sz w:val="20"/>
                <w:szCs w:val="20"/>
              </w:rPr>
              <w:t xml:space="preserve">               Electricity</w:t>
            </w:r>
          </w:p>
        </w:tc>
        <w:tc>
          <w:tcPr>
            <w:tcW w:w="7088" w:type="dxa"/>
          </w:tcPr>
          <w:p w:rsidR="00F16206" w:rsidRDefault="00F16206" w:rsidP="00F16206">
            <w:pPr>
              <w:rPr>
                <w:b/>
                <w:color w:val="943634" w:themeColor="accent2" w:themeShade="BF"/>
                <w:sz w:val="20"/>
              </w:rPr>
            </w:pPr>
            <w:r w:rsidRPr="00DC0A2A">
              <w:rPr>
                <w:sz w:val="20"/>
                <w:szCs w:val="20"/>
              </w:rPr>
              <w:t>Gas and electricity will be negotiated as a dual fuel deal using best competitive prices - a two year contr</w:t>
            </w:r>
            <w:r w:rsidRPr="00DD131D">
              <w:rPr>
                <w:sz w:val="20"/>
                <w:szCs w:val="20"/>
              </w:rPr>
              <w:t>act is envisaged.</w:t>
            </w:r>
          </w:p>
        </w:tc>
      </w:tr>
      <w:tr w:rsidR="00F16206" w:rsidTr="00752207">
        <w:tc>
          <w:tcPr>
            <w:tcW w:w="2551" w:type="dxa"/>
          </w:tcPr>
          <w:p w:rsidR="00F16206" w:rsidRDefault="00F16206" w:rsidP="00F16206">
            <w:pPr>
              <w:rPr>
                <w:b/>
                <w:color w:val="943634" w:themeColor="accent2" w:themeShade="BF"/>
                <w:sz w:val="20"/>
              </w:rPr>
            </w:pPr>
            <w:r w:rsidRPr="00DC0A2A">
              <w:rPr>
                <w:b/>
                <w:sz w:val="20"/>
                <w:szCs w:val="20"/>
              </w:rPr>
              <w:t>Water</w:t>
            </w:r>
            <w:r>
              <w:rPr>
                <w:b/>
                <w:sz w:val="20"/>
                <w:szCs w:val="20"/>
              </w:rPr>
              <w:t xml:space="preserve"> </w:t>
            </w:r>
          </w:p>
        </w:tc>
        <w:tc>
          <w:tcPr>
            <w:tcW w:w="7088" w:type="dxa"/>
          </w:tcPr>
          <w:p w:rsidR="00F16206" w:rsidRPr="00DC0A2A" w:rsidRDefault="00F16206" w:rsidP="00F16206">
            <w:pPr>
              <w:rPr>
                <w:sz w:val="20"/>
                <w:szCs w:val="20"/>
              </w:rPr>
            </w:pPr>
            <w:r w:rsidRPr="00DC0A2A">
              <w:rPr>
                <w:sz w:val="20"/>
                <w:szCs w:val="20"/>
              </w:rPr>
              <w:t>Dwr Cymru is the only supplier at present- as this is a new build the system will be on a metered basis.</w:t>
            </w:r>
          </w:p>
        </w:tc>
      </w:tr>
      <w:tr w:rsidR="00F16206" w:rsidTr="00752207">
        <w:tc>
          <w:tcPr>
            <w:tcW w:w="2551" w:type="dxa"/>
          </w:tcPr>
          <w:p w:rsidR="00F16206" w:rsidRDefault="00F16206" w:rsidP="00F16206">
            <w:pPr>
              <w:rPr>
                <w:b/>
                <w:color w:val="943634" w:themeColor="accent2" w:themeShade="BF"/>
                <w:sz w:val="20"/>
              </w:rPr>
            </w:pPr>
            <w:r w:rsidRPr="00DC0A2A">
              <w:rPr>
                <w:b/>
                <w:sz w:val="20"/>
                <w:szCs w:val="20"/>
              </w:rPr>
              <w:t>General maintenance</w:t>
            </w:r>
          </w:p>
        </w:tc>
        <w:tc>
          <w:tcPr>
            <w:tcW w:w="7088" w:type="dxa"/>
          </w:tcPr>
          <w:p w:rsidR="00F16206" w:rsidRDefault="00F16206" w:rsidP="00A918B1">
            <w:pPr>
              <w:rPr>
                <w:b/>
                <w:color w:val="943634" w:themeColor="accent2" w:themeShade="BF"/>
                <w:sz w:val="20"/>
              </w:rPr>
            </w:pPr>
            <w:r w:rsidRPr="00DC0A2A">
              <w:rPr>
                <w:sz w:val="20"/>
                <w:szCs w:val="20"/>
              </w:rPr>
              <w:t xml:space="preserve">New build – 10 year HSBC covered – no major </w:t>
            </w:r>
            <w:r w:rsidR="009E4A4A">
              <w:rPr>
                <w:sz w:val="20"/>
                <w:szCs w:val="20"/>
              </w:rPr>
              <w:t>costs should apply -</w:t>
            </w:r>
            <w:r w:rsidRPr="00DC0A2A">
              <w:rPr>
                <w:sz w:val="20"/>
                <w:szCs w:val="20"/>
              </w:rPr>
              <w:t xml:space="preserve"> however a</w:t>
            </w:r>
            <w:r w:rsidR="00A918B1">
              <w:rPr>
                <w:sz w:val="20"/>
                <w:szCs w:val="20"/>
              </w:rPr>
              <w:t>n</w:t>
            </w:r>
            <w:r w:rsidRPr="00DC0A2A">
              <w:rPr>
                <w:sz w:val="20"/>
                <w:szCs w:val="20"/>
              </w:rPr>
              <w:t xml:space="preserve"> allocation will</w:t>
            </w:r>
            <w:r w:rsidR="009E4A4A">
              <w:rPr>
                <w:sz w:val="20"/>
                <w:szCs w:val="20"/>
              </w:rPr>
              <w:t xml:space="preserve"> be allocated for wear and tear </w:t>
            </w:r>
            <w:r w:rsidRPr="00DC0A2A">
              <w:rPr>
                <w:sz w:val="20"/>
                <w:szCs w:val="20"/>
              </w:rPr>
              <w:t>costs</w:t>
            </w:r>
            <w:r w:rsidR="009E4A4A">
              <w:rPr>
                <w:sz w:val="20"/>
                <w:szCs w:val="20"/>
              </w:rPr>
              <w:t xml:space="preserve">. </w:t>
            </w:r>
          </w:p>
        </w:tc>
      </w:tr>
      <w:tr w:rsidR="00F16206" w:rsidTr="00752207">
        <w:tc>
          <w:tcPr>
            <w:tcW w:w="2551" w:type="dxa"/>
          </w:tcPr>
          <w:p w:rsidR="00F16206" w:rsidRPr="00DC0A2A" w:rsidRDefault="00F16206" w:rsidP="00F16206">
            <w:pPr>
              <w:rPr>
                <w:b/>
                <w:sz w:val="20"/>
                <w:szCs w:val="20"/>
              </w:rPr>
            </w:pPr>
            <w:r w:rsidRPr="00DC0A2A">
              <w:rPr>
                <w:b/>
                <w:sz w:val="20"/>
                <w:szCs w:val="20"/>
              </w:rPr>
              <w:t>Insurance</w:t>
            </w:r>
          </w:p>
        </w:tc>
        <w:tc>
          <w:tcPr>
            <w:tcW w:w="7088" w:type="dxa"/>
          </w:tcPr>
          <w:p w:rsidR="00F16206" w:rsidRDefault="00F16206" w:rsidP="00F16206">
            <w:pPr>
              <w:rPr>
                <w:b/>
                <w:color w:val="943634" w:themeColor="accent2" w:themeShade="BF"/>
                <w:sz w:val="20"/>
              </w:rPr>
            </w:pPr>
            <w:r w:rsidRPr="00DC0A2A">
              <w:rPr>
                <w:sz w:val="20"/>
                <w:szCs w:val="20"/>
              </w:rPr>
              <w:t>Based on main parish church usage</w:t>
            </w:r>
          </w:p>
        </w:tc>
      </w:tr>
      <w:tr w:rsidR="00F16206" w:rsidTr="00752207">
        <w:tc>
          <w:tcPr>
            <w:tcW w:w="2551" w:type="dxa"/>
          </w:tcPr>
          <w:p w:rsidR="00F16206" w:rsidRDefault="00A64500" w:rsidP="00F16206">
            <w:pPr>
              <w:rPr>
                <w:b/>
                <w:color w:val="943634" w:themeColor="accent2" w:themeShade="BF"/>
                <w:sz w:val="20"/>
              </w:rPr>
            </w:pPr>
            <w:r w:rsidRPr="00DC0A2A">
              <w:rPr>
                <w:b/>
                <w:sz w:val="20"/>
                <w:szCs w:val="20"/>
              </w:rPr>
              <w:t>Telephone and broadband</w:t>
            </w:r>
          </w:p>
        </w:tc>
        <w:tc>
          <w:tcPr>
            <w:tcW w:w="7088" w:type="dxa"/>
          </w:tcPr>
          <w:p w:rsidR="00F16206" w:rsidRDefault="00A64500" w:rsidP="00F16206">
            <w:pPr>
              <w:rPr>
                <w:b/>
                <w:color w:val="943634" w:themeColor="accent2" w:themeShade="BF"/>
                <w:sz w:val="20"/>
              </w:rPr>
            </w:pPr>
            <w:r w:rsidRPr="00DC0A2A">
              <w:rPr>
                <w:sz w:val="20"/>
                <w:szCs w:val="20"/>
              </w:rPr>
              <w:t>Estimated using general information on the total hours courses will be held and the emergency/minimal telephone usage only.</w:t>
            </w:r>
          </w:p>
        </w:tc>
      </w:tr>
      <w:tr w:rsidR="00F16206" w:rsidTr="00752207">
        <w:tc>
          <w:tcPr>
            <w:tcW w:w="2551" w:type="dxa"/>
          </w:tcPr>
          <w:p w:rsidR="00F16206" w:rsidRDefault="00A64500" w:rsidP="00F16206">
            <w:pPr>
              <w:rPr>
                <w:b/>
                <w:color w:val="943634" w:themeColor="accent2" w:themeShade="BF"/>
                <w:sz w:val="20"/>
              </w:rPr>
            </w:pPr>
            <w:r w:rsidRPr="00DC0A2A">
              <w:rPr>
                <w:b/>
                <w:sz w:val="20"/>
                <w:szCs w:val="20"/>
              </w:rPr>
              <w:t>Licences</w:t>
            </w:r>
          </w:p>
        </w:tc>
        <w:tc>
          <w:tcPr>
            <w:tcW w:w="7088" w:type="dxa"/>
          </w:tcPr>
          <w:p w:rsidR="00F16206" w:rsidRDefault="00A64500" w:rsidP="00F16206">
            <w:pPr>
              <w:rPr>
                <w:b/>
                <w:color w:val="943634" w:themeColor="accent2" w:themeShade="BF"/>
                <w:sz w:val="20"/>
              </w:rPr>
            </w:pPr>
            <w:r w:rsidRPr="00DC0A2A">
              <w:rPr>
                <w:sz w:val="20"/>
                <w:szCs w:val="20"/>
              </w:rPr>
              <w:t>Based on current usage at main church.</w:t>
            </w:r>
          </w:p>
        </w:tc>
      </w:tr>
      <w:tr w:rsidR="00A64500" w:rsidTr="00752207">
        <w:tc>
          <w:tcPr>
            <w:tcW w:w="2551" w:type="dxa"/>
          </w:tcPr>
          <w:p w:rsidR="00A64500" w:rsidRPr="00DC0A2A" w:rsidRDefault="00A64500" w:rsidP="00F16206">
            <w:pPr>
              <w:rPr>
                <w:b/>
                <w:sz w:val="20"/>
                <w:szCs w:val="20"/>
              </w:rPr>
            </w:pPr>
            <w:r w:rsidRPr="00DC0A2A">
              <w:rPr>
                <w:b/>
                <w:sz w:val="20"/>
                <w:szCs w:val="20"/>
              </w:rPr>
              <w:t>Contracts</w:t>
            </w:r>
          </w:p>
        </w:tc>
        <w:tc>
          <w:tcPr>
            <w:tcW w:w="7088" w:type="dxa"/>
          </w:tcPr>
          <w:p w:rsidR="00A64500" w:rsidRPr="00DC0A2A" w:rsidRDefault="00A64500" w:rsidP="00F16206">
            <w:pPr>
              <w:rPr>
                <w:sz w:val="20"/>
                <w:szCs w:val="20"/>
              </w:rPr>
            </w:pPr>
            <w:r w:rsidRPr="00DC0A2A">
              <w:rPr>
                <w:sz w:val="20"/>
                <w:szCs w:val="20"/>
              </w:rPr>
              <w:t>Based on current usage at main church.</w:t>
            </w:r>
          </w:p>
        </w:tc>
      </w:tr>
      <w:tr w:rsidR="00A64500" w:rsidTr="00752207">
        <w:tc>
          <w:tcPr>
            <w:tcW w:w="2551" w:type="dxa"/>
          </w:tcPr>
          <w:p w:rsidR="00A64500" w:rsidRPr="00DC0A2A" w:rsidRDefault="00A64500" w:rsidP="00F16206">
            <w:pPr>
              <w:rPr>
                <w:b/>
                <w:sz w:val="20"/>
                <w:szCs w:val="20"/>
              </w:rPr>
            </w:pPr>
            <w:r w:rsidRPr="00DC0A2A">
              <w:rPr>
                <w:b/>
                <w:sz w:val="20"/>
                <w:szCs w:val="20"/>
              </w:rPr>
              <w:t>Salary</w:t>
            </w:r>
          </w:p>
        </w:tc>
        <w:tc>
          <w:tcPr>
            <w:tcW w:w="7088" w:type="dxa"/>
          </w:tcPr>
          <w:p w:rsidR="00A64500" w:rsidRPr="00DC0A2A" w:rsidRDefault="00A64500" w:rsidP="00F16206">
            <w:pPr>
              <w:rPr>
                <w:sz w:val="20"/>
                <w:szCs w:val="20"/>
              </w:rPr>
            </w:pPr>
            <w:r w:rsidRPr="00DC0A2A">
              <w:rPr>
                <w:sz w:val="20"/>
                <w:szCs w:val="20"/>
              </w:rPr>
              <w:t xml:space="preserve">Minimum wage payable, hours to be limited </w:t>
            </w:r>
            <w:r w:rsidR="006F6F8B">
              <w:rPr>
                <w:sz w:val="20"/>
                <w:szCs w:val="20"/>
              </w:rPr>
              <w:t>so as not to incur oncosts and</w:t>
            </w:r>
            <w:r w:rsidRPr="00DC0A2A">
              <w:rPr>
                <w:sz w:val="20"/>
                <w:szCs w:val="20"/>
              </w:rPr>
              <w:t xml:space="preserve"> superannuation.</w:t>
            </w:r>
          </w:p>
        </w:tc>
      </w:tr>
      <w:tr w:rsidR="00A64500" w:rsidTr="00752207">
        <w:tc>
          <w:tcPr>
            <w:tcW w:w="2551" w:type="dxa"/>
          </w:tcPr>
          <w:p w:rsidR="00A64500" w:rsidRPr="00DC0A2A" w:rsidRDefault="00A64500" w:rsidP="00F16206">
            <w:pPr>
              <w:rPr>
                <w:b/>
                <w:sz w:val="20"/>
                <w:szCs w:val="20"/>
              </w:rPr>
            </w:pPr>
            <w:r w:rsidRPr="00DC0A2A">
              <w:rPr>
                <w:b/>
                <w:sz w:val="20"/>
                <w:szCs w:val="20"/>
              </w:rPr>
              <w:t>Consumables</w:t>
            </w:r>
          </w:p>
        </w:tc>
        <w:tc>
          <w:tcPr>
            <w:tcW w:w="7088" w:type="dxa"/>
          </w:tcPr>
          <w:p w:rsidR="00A64500" w:rsidRPr="00DC0A2A" w:rsidRDefault="00A64500" w:rsidP="00A64500">
            <w:pPr>
              <w:rPr>
                <w:sz w:val="20"/>
                <w:szCs w:val="20"/>
              </w:rPr>
            </w:pPr>
            <w:r w:rsidRPr="00DC0A2A">
              <w:rPr>
                <w:sz w:val="20"/>
                <w:szCs w:val="20"/>
              </w:rPr>
              <w:t xml:space="preserve">Cleaning materials, toiletries, printer inks and paper. </w:t>
            </w:r>
          </w:p>
          <w:p w:rsidR="00A64500" w:rsidRPr="00DC0A2A" w:rsidRDefault="00A64500" w:rsidP="00A64500">
            <w:pPr>
              <w:rPr>
                <w:sz w:val="20"/>
                <w:szCs w:val="20"/>
              </w:rPr>
            </w:pPr>
            <w:r w:rsidRPr="00DC0A2A">
              <w:rPr>
                <w:sz w:val="20"/>
                <w:szCs w:val="20"/>
              </w:rPr>
              <w:t>Cafe: tea/coffee/milk/biscuits.</w:t>
            </w:r>
          </w:p>
          <w:p w:rsidR="00A64500" w:rsidRPr="00DC0A2A" w:rsidRDefault="00A64500" w:rsidP="00A64500">
            <w:pPr>
              <w:rPr>
                <w:sz w:val="20"/>
                <w:szCs w:val="20"/>
              </w:rPr>
            </w:pPr>
            <w:r w:rsidRPr="00DC0A2A">
              <w:rPr>
                <w:sz w:val="20"/>
                <w:szCs w:val="20"/>
              </w:rPr>
              <w:t xml:space="preserve"> Any other items as required.</w:t>
            </w:r>
          </w:p>
        </w:tc>
      </w:tr>
      <w:tr w:rsidR="00A64500" w:rsidTr="00752207">
        <w:tc>
          <w:tcPr>
            <w:tcW w:w="2551" w:type="dxa"/>
          </w:tcPr>
          <w:p w:rsidR="00A64500" w:rsidRPr="00DC0A2A" w:rsidRDefault="00A64500" w:rsidP="00F16206">
            <w:pPr>
              <w:rPr>
                <w:b/>
                <w:sz w:val="20"/>
                <w:szCs w:val="20"/>
              </w:rPr>
            </w:pPr>
            <w:r w:rsidRPr="00DC0A2A">
              <w:rPr>
                <w:b/>
                <w:sz w:val="20"/>
                <w:szCs w:val="20"/>
              </w:rPr>
              <w:t>Training and certificates</w:t>
            </w:r>
          </w:p>
        </w:tc>
        <w:tc>
          <w:tcPr>
            <w:tcW w:w="7088" w:type="dxa"/>
          </w:tcPr>
          <w:p w:rsidR="00A64500" w:rsidRPr="00DC0A2A" w:rsidRDefault="00A64500" w:rsidP="00A64500">
            <w:pPr>
              <w:rPr>
                <w:sz w:val="20"/>
                <w:szCs w:val="20"/>
              </w:rPr>
            </w:pPr>
            <w:r w:rsidRPr="00DC0A2A">
              <w:rPr>
                <w:sz w:val="20"/>
                <w:szCs w:val="20"/>
              </w:rPr>
              <w:t>Training for caretaker/cleaner, health and safety, food hygiene and any other training as required. The first year will be the most expensive to set up. Many qualifications will need updating every three years.</w:t>
            </w:r>
          </w:p>
        </w:tc>
      </w:tr>
      <w:tr w:rsidR="00A64500" w:rsidTr="00752207">
        <w:tc>
          <w:tcPr>
            <w:tcW w:w="2551" w:type="dxa"/>
          </w:tcPr>
          <w:p w:rsidR="00A64500" w:rsidRPr="00DC0A2A" w:rsidRDefault="00A64500" w:rsidP="00F16206">
            <w:pPr>
              <w:rPr>
                <w:b/>
                <w:sz w:val="20"/>
                <w:szCs w:val="20"/>
              </w:rPr>
            </w:pPr>
            <w:r w:rsidRPr="00DC0A2A">
              <w:rPr>
                <w:b/>
                <w:sz w:val="20"/>
                <w:szCs w:val="20"/>
              </w:rPr>
              <w:t>Administration costs</w:t>
            </w:r>
          </w:p>
        </w:tc>
        <w:tc>
          <w:tcPr>
            <w:tcW w:w="7088" w:type="dxa"/>
          </w:tcPr>
          <w:p w:rsidR="00A64500" w:rsidRPr="00DC0A2A" w:rsidRDefault="00A64500" w:rsidP="00F16206">
            <w:pPr>
              <w:rPr>
                <w:sz w:val="20"/>
                <w:szCs w:val="20"/>
              </w:rPr>
            </w:pPr>
            <w:r w:rsidRPr="00DC0A2A">
              <w:rPr>
                <w:sz w:val="20"/>
                <w:szCs w:val="20"/>
              </w:rPr>
              <w:t>Allocation to cover costs for processing invoices, salaries etc.</w:t>
            </w:r>
          </w:p>
        </w:tc>
      </w:tr>
      <w:tr w:rsidR="00A64500" w:rsidTr="00752207">
        <w:tc>
          <w:tcPr>
            <w:tcW w:w="2551" w:type="dxa"/>
          </w:tcPr>
          <w:p w:rsidR="00A64500" w:rsidRPr="00DC0A2A" w:rsidRDefault="00A64500" w:rsidP="00F16206">
            <w:pPr>
              <w:rPr>
                <w:b/>
                <w:sz w:val="20"/>
                <w:szCs w:val="20"/>
              </w:rPr>
            </w:pPr>
            <w:r w:rsidRPr="00DC0A2A">
              <w:rPr>
                <w:b/>
                <w:sz w:val="20"/>
                <w:szCs w:val="20"/>
              </w:rPr>
              <w:t>Advertising costs</w:t>
            </w:r>
          </w:p>
        </w:tc>
        <w:tc>
          <w:tcPr>
            <w:tcW w:w="7088" w:type="dxa"/>
          </w:tcPr>
          <w:p w:rsidR="00A64500" w:rsidRPr="00DC0A2A" w:rsidRDefault="00A64500" w:rsidP="00A64500">
            <w:pPr>
              <w:rPr>
                <w:sz w:val="20"/>
                <w:szCs w:val="20"/>
              </w:rPr>
            </w:pPr>
            <w:r w:rsidRPr="00DC0A2A">
              <w:rPr>
                <w:sz w:val="20"/>
                <w:szCs w:val="20"/>
              </w:rPr>
              <w:t>Annual marketing strategy and leaflet distribution</w:t>
            </w:r>
          </w:p>
          <w:p w:rsidR="00A64500" w:rsidRPr="00DC0A2A" w:rsidRDefault="00A64500" w:rsidP="00A64500">
            <w:pPr>
              <w:rPr>
                <w:sz w:val="20"/>
                <w:szCs w:val="20"/>
              </w:rPr>
            </w:pPr>
            <w:r w:rsidRPr="00DC0A2A">
              <w:rPr>
                <w:sz w:val="20"/>
                <w:szCs w:val="20"/>
              </w:rPr>
              <w:t>Advertising in local paper</w:t>
            </w:r>
          </w:p>
          <w:p w:rsidR="00A64500" w:rsidRPr="00DC0A2A" w:rsidRDefault="00A64500" w:rsidP="00087158">
            <w:pPr>
              <w:rPr>
                <w:sz w:val="20"/>
                <w:szCs w:val="20"/>
              </w:rPr>
            </w:pPr>
            <w:r w:rsidRPr="00DC0A2A">
              <w:rPr>
                <w:sz w:val="20"/>
                <w:szCs w:val="20"/>
              </w:rPr>
              <w:t>Use of Parish website for advertisin</w:t>
            </w:r>
            <w:r w:rsidR="00C5384E">
              <w:rPr>
                <w:sz w:val="20"/>
                <w:szCs w:val="20"/>
              </w:rPr>
              <w:t>g will be co</w:t>
            </w:r>
            <w:r w:rsidR="00942BD5">
              <w:rPr>
                <w:sz w:val="20"/>
                <w:szCs w:val="20"/>
              </w:rPr>
              <w:t>ntribution cost</w:t>
            </w:r>
            <w:r w:rsidR="00C5384E">
              <w:rPr>
                <w:sz w:val="20"/>
                <w:szCs w:val="20"/>
              </w:rPr>
              <w:t xml:space="preserve"> to P</w:t>
            </w:r>
            <w:r w:rsidRPr="00DC0A2A">
              <w:rPr>
                <w:sz w:val="20"/>
                <w:szCs w:val="20"/>
              </w:rPr>
              <w:t xml:space="preserve">arish </w:t>
            </w:r>
            <w:r w:rsidR="00087158">
              <w:rPr>
                <w:sz w:val="20"/>
                <w:szCs w:val="20"/>
              </w:rPr>
              <w:t>account.</w:t>
            </w:r>
          </w:p>
        </w:tc>
      </w:tr>
    </w:tbl>
    <w:p w:rsidR="002D70FB" w:rsidRDefault="002D70FB" w:rsidP="00191322">
      <w:pPr>
        <w:rPr>
          <w:b/>
          <w:color w:val="943634" w:themeColor="accent2" w:themeShade="BF"/>
          <w:sz w:val="20"/>
        </w:rPr>
      </w:pPr>
    </w:p>
    <w:p w:rsidR="006C0F75" w:rsidRDefault="006C0F75" w:rsidP="00727303">
      <w:pPr>
        <w:rPr>
          <w:b/>
          <w:color w:val="943634" w:themeColor="accent2" w:themeShade="BF"/>
          <w:sz w:val="20"/>
        </w:rPr>
      </w:pPr>
    </w:p>
    <w:p w:rsidR="00C82D2C" w:rsidRDefault="00C82D2C" w:rsidP="00727303">
      <w:pPr>
        <w:rPr>
          <w:b/>
          <w:color w:val="943634" w:themeColor="accent2" w:themeShade="BF"/>
          <w:sz w:val="20"/>
        </w:rPr>
      </w:pPr>
    </w:p>
    <w:p w:rsidR="00334551" w:rsidRDefault="009577DB" w:rsidP="00727303">
      <w:pPr>
        <w:rPr>
          <w:b/>
          <w:color w:val="943634" w:themeColor="accent2" w:themeShade="BF"/>
          <w:sz w:val="20"/>
        </w:rPr>
      </w:pPr>
      <w:r>
        <w:rPr>
          <w:b/>
          <w:color w:val="943634" w:themeColor="accent2" w:themeShade="BF"/>
          <w:sz w:val="20"/>
        </w:rPr>
        <w:lastRenderedPageBreak/>
        <w:t>8.3</w:t>
      </w:r>
      <w:r w:rsidR="00752207">
        <w:rPr>
          <w:b/>
          <w:color w:val="943634" w:themeColor="accent2" w:themeShade="BF"/>
          <w:sz w:val="20"/>
        </w:rPr>
        <w:t xml:space="preserve"> </w:t>
      </w:r>
      <w:r w:rsidR="008C0136">
        <w:rPr>
          <w:b/>
          <w:color w:val="943634" w:themeColor="accent2" w:themeShade="BF"/>
          <w:sz w:val="20"/>
        </w:rPr>
        <w:t>Anticipated surplus</w:t>
      </w:r>
      <w:r w:rsidR="00191322" w:rsidRPr="00191322">
        <w:rPr>
          <w:b/>
          <w:color w:val="943634" w:themeColor="accent2" w:themeShade="BF"/>
          <w:sz w:val="20"/>
        </w:rPr>
        <w:t>:</w:t>
      </w:r>
    </w:p>
    <w:p w:rsidR="007550B3" w:rsidRDefault="007550B3" w:rsidP="00727303">
      <w:pPr>
        <w:rPr>
          <w:b/>
          <w:color w:val="943634" w:themeColor="accent2" w:themeShade="BF"/>
          <w:sz w:val="20"/>
        </w:rPr>
      </w:pPr>
    </w:p>
    <w:tbl>
      <w:tblPr>
        <w:tblW w:w="11445" w:type="dxa"/>
        <w:tblInd w:w="108" w:type="dxa"/>
        <w:tblLook w:val="04A0" w:firstRow="1" w:lastRow="0" w:firstColumn="1" w:lastColumn="0" w:noHBand="0" w:noVBand="1"/>
      </w:tblPr>
      <w:tblGrid>
        <w:gridCol w:w="9014"/>
        <w:gridCol w:w="1069"/>
        <w:gridCol w:w="2158"/>
        <w:gridCol w:w="1319"/>
        <w:gridCol w:w="1176"/>
        <w:gridCol w:w="1404"/>
        <w:gridCol w:w="1896"/>
        <w:gridCol w:w="976"/>
      </w:tblGrid>
      <w:tr w:rsidR="00CD30A0" w:rsidRPr="00CD30A0" w:rsidTr="00FF4EA2">
        <w:trPr>
          <w:trHeight w:val="300"/>
        </w:trPr>
        <w:tc>
          <w:tcPr>
            <w:tcW w:w="1447" w:type="dxa"/>
            <w:tcBorders>
              <w:top w:val="nil"/>
              <w:left w:val="nil"/>
              <w:bottom w:val="nil"/>
              <w:right w:val="nil"/>
            </w:tcBorders>
            <w:shd w:val="clear" w:color="auto" w:fill="auto"/>
            <w:noWrap/>
            <w:vAlign w:val="bottom"/>
            <w:hideMark/>
          </w:tcPr>
          <w:tbl>
            <w:tblPr>
              <w:tblStyle w:val="TableGrid"/>
              <w:tblpPr w:leftFromText="180" w:rightFromText="180" w:vertAnchor="page" w:horzAnchor="margin" w:tblpXSpec="right" w:tblpY="1"/>
              <w:tblOverlap w:val="never"/>
              <w:tblW w:w="8788" w:type="dxa"/>
              <w:tblLook w:val="04A0" w:firstRow="1" w:lastRow="0" w:firstColumn="1" w:lastColumn="0" w:noHBand="0" w:noVBand="1"/>
            </w:tblPr>
            <w:tblGrid>
              <w:gridCol w:w="2324"/>
              <w:gridCol w:w="2070"/>
              <w:gridCol w:w="2126"/>
              <w:gridCol w:w="2268"/>
            </w:tblGrid>
            <w:tr w:rsidR="007550B3" w:rsidTr="007550B3">
              <w:tc>
                <w:tcPr>
                  <w:tcW w:w="2324" w:type="dxa"/>
                </w:tcPr>
                <w:p w:rsidR="007550B3" w:rsidRPr="00920743" w:rsidRDefault="007550B3" w:rsidP="007550B3">
                  <w:pPr>
                    <w:rPr>
                      <w:b/>
                      <w:sz w:val="32"/>
                      <w:szCs w:val="32"/>
                    </w:rPr>
                  </w:pPr>
                </w:p>
              </w:tc>
              <w:tc>
                <w:tcPr>
                  <w:tcW w:w="2070" w:type="dxa"/>
                </w:tcPr>
                <w:p w:rsidR="007550B3" w:rsidRDefault="007550B3" w:rsidP="007550B3">
                  <w:pPr>
                    <w:jc w:val="center"/>
                    <w:rPr>
                      <w:b/>
                      <w:sz w:val="32"/>
                      <w:szCs w:val="32"/>
                    </w:rPr>
                  </w:pPr>
                  <w:r>
                    <w:rPr>
                      <w:b/>
                      <w:sz w:val="32"/>
                      <w:szCs w:val="32"/>
                    </w:rPr>
                    <w:t>YEAR 1</w:t>
                  </w:r>
                </w:p>
                <w:p w:rsidR="007550B3" w:rsidRPr="00920743" w:rsidRDefault="007550B3" w:rsidP="007550B3">
                  <w:pPr>
                    <w:jc w:val="center"/>
                    <w:rPr>
                      <w:b/>
                      <w:sz w:val="32"/>
                      <w:szCs w:val="32"/>
                    </w:rPr>
                  </w:pPr>
                  <w:r>
                    <w:rPr>
                      <w:b/>
                      <w:sz w:val="32"/>
                      <w:szCs w:val="32"/>
                    </w:rPr>
                    <w:t>£</w:t>
                  </w:r>
                </w:p>
              </w:tc>
              <w:tc>
                <w:tcPr>
                  <w:tcW w:w="2126" w:type="dxa"/>
                </w:tcPr>
                <w:p w:rsidR="007550B3" w:rsidRDefault="007550B3" w:rsidP="007550B3">
                  <w:pPr>
                    <w:jc w:val="center"/>
                    <w:rPr>
                      <w:b/>
                      <w:sz w:val="32"/>
                      <w:szCs w:val="32"/>
                    </w:rPr>
                  </w:pPr>
                  <w:r>
                    <w:rPr>
                      <w:b/>
                      <w:sz w:val="32"/>
                      <w:szCs w:val="32"/>
                    </w:rPr>
                    <w:t>YEAR 2</w:t>
                  </w:r>
                </w:p>
                <w:p w:rsidR="007550B3" w:rsidRPr="00920743" w:rsidRDefault="007550B3" w:rsidP="007550B3">
                  <w:pPr>
                    <w:jc w:val="center"/>
                    <w:rPr>
                      <w:b/>
                      <w:sz w:val="32"/>
                      <w:szCs w:val="32"/>
                    </w:rPr>
                  </w:pPr>
                  <w:r>
                    <w:rPr>
                      <w:b/>
                      <w:sz w:val="32"/>
                      <w:szCs w:val="32"/>
                    </w:rPr>
                    <w:t>£</w:t>
                  </w:r>
                </w:p>
              </w:tc>
              <w:tc>
                <w:tcPr>
                  <w:tcW w:w="2268" w:type="dxa"/>
                </w:tcPr>
                <w:p w:rsidR="007550B3" w:rsidRDefault="007550B3" w:rsidP="007550B3">
                  <w:pPr>
                    <w:jc w:val="center"/>
                    <w:rPr>
                      <w:b/>
                      <w:sz w:val="32"/>
                      <w:szCs w:val="32"/>
                    </w:rPr>
                  </w:pPr>
                  <w:r>
                    <w:rPr>
                      <w:b/>
                      <w:sz w:val="32"/>
                      <w:szCs w:val="32"/>
                    </w:rPr>
                    <w:t>YEAR 3</w:t>
                  </w:r>
                </w:p>
                <w:p w:rsidR="007550B3" w:rsidRPr="00920743" w:rsidRDefault="007550B3" w:rsidP="007550B3">
                  <w:pPr>
                    <w:jc w:val="center"/>
                    <w:rPr>
                      <w:b/>
                      <w:sz w:val="32"/>
                      <w:szCs w:val="32"/>
                    </w:rPr>
                  </w:pPr>
                  <w:r>
                    <w:rPr>
                      <w:b/>
                      <w:sz w:val="32"/>
                      <w:szCs w:val="32"/>
                    </w:rPr>
                    <w:t>£</w:t>
                  </w:r>
                </w:p>
              </w:tc>
            </w:tr>
            <w:tr w:rsidR="007550B3" w:rsidTr="007550B3">
              <w:tc>
                <w:tcPr>
                  <w:tcW w:w="2324" w:type="dxa"/>
                </w:tcPr>
                <w:p w:rsidR="007550B3" w:rsidRPr="00C5363D" w:rsidRDefault="007550B3" w:rsidP="007550B3">
                  <w:pPr>
                    <w:rPr>
                      <w:b/>
                    </w:rPr>
                  </w:pPr>
                </w:p>
                <w:p w:rsidR="007550B3" w:rsidRPr="00C5363D" w:rsidRDefault="007550B3" w:rsidP="007550B3">
                  <w:pPr>
                    <w:rPr>
                      <w:b/>
                    </w:rPr>
                  </w:pPr>
                  <w:r w:rsidRPr="00C5363D">
                    <w:rPr>
                      <w:b/>
                    </w:rPr>
                    <w:t>Income summary</w:t>
                  </w:r>
                </w:p>
                <w:p w:rsidR="007550B3" w:rsidRPr="00C5363D" w:rsidRDefault="007550B3" w:rsidP="007550B3">
                  <w:pPr>
                    <w:rPr>
                      <w:b/>
                    </w:rPr>
                  </w:pPr>
                </w:p>
              </w:tc>
              <w:tc>
                <w:tcPr>
                  <w:tcW w:w="2070" w:type="dxa"/>
                </w:tcPr>
                <w:p w:rsidR="007550B3" w:rsidRPr="00C5363D" w:rsidRDefault="007550B3" w:rsidP="007550B3"/>
                <w:p w:rsidR="007550B3" w:rsidRPr="00C5363D" w:rsidRDefault="007550B3" w:rsidP="007550B3">
                  <w:pPr>
                    <w:jc w:val="center"/>
                  </w:pPr>
                  <w:r w:rsidRPr="00C5363D">
                    <w:t>1</w:t>
                  </w:r>
                  <w:r w:rsidR="00FE3A32">
                    <w:t>3,409</w:t>
                  </w:r>
                </w:p>
              </w:tc>
              <w:tc>
                <w:tcPr>
                  <w:tcW w:w="2126" w:type="dxa"/>
                </w:tcPr>
                <w:p w:rsidR="007550B3" w:rsidRPr="00C5363D" w:rsidRDefault="007550B3" w:rsidP="007550B3"/>
                <w:p w:rsidR="007550B3" w:rsidRPr="00C5363D" w:rsidRDefault="007550B3" w:rsidP="007550B3">
                  <w:pPr>
                    <w:jc w:val="center"/>
                  </w:pPr>
                  <w:r w:rsidRPr="00C5363D">
                    <w:t>1</w:t>
                  </w:r>
                  <w:r w:rsidR="00331A77">
                    <w:t>3,409</w:t>
                  </w:r>
                </w:p>
              </w:tc>
              <w:tc>
                <w:tcPr>
                  <w:tcW w:w="2268" w:type="dxa"/>
                </w:tcPr>
                <w:p w:rsidR="007550B3" w:rsidRPr="00C5363D" w:rsidRDefault="007550B3" w:rsidP="007550B3"/>
                <w:p w:rsidR="007550B3" w:rsidRPr="00C5363D" w:rsidRDefault="007550B3" w:rsidP="007550B3">
                  <w:pPr>
                    <w:jc w:val="center"/>
                  </w:pPr>
                  <w:r w:rsidRPr="00C5363D">
                    <w:t>1</w:t>
                  </w:r>
                  <w:r w:rsidR="00331A77">
                    <w:t>3,409</w:t>
                  </w:r>
                </w:p>
              </w:tc>
            </w:tr>
            <w:tr w:rsidR="007550B3" w:rsidTr="007550B3">
              <w:tc>
                <w:tcPr>
                  <w:tcW w:w="2324" w:type="dxa"/>
                </w:tcPr>
                <w:p w:rsidR="007550B3" w:rsidRPr="00C5363D" w:rsidRDefault="007550B3" w:rsidP="007550B3">
                  <w:pPr>
                    <w:rPr>
                      <w:b/>
                    </w:rPr>
                  </w:pPr>
                </w:p>
                <w:p w:rsidR="007550B3" w:rsidRPr="00C5363D" w:rsidRDefault="007550B3" w:rsidP="007550B3">
                  <w:pPr>
                    <w:rPr>
                      <w:b/>
                    </w:rPr>
                  </w:pPr>
                  <w:r w:rsidRPr="00C5363D">
                    <w:rPr>
                      <w:b/>
                    </w:rPr>
                    <w:t>Expenditure</w:t>
                  </w:r>
                </w:p>
              </w:tc>
              <w:tc>
                <w:tcPr>
                  <w:tcW w:w="2070" w:type="dxa"/>
                </w:tcPr>
                <w:p w:rsidR="007550B3" w:rsidRPr="00C5363D" w:rsidRDefault="007550B3" w:rsidP="007550B3"/>
                <w:p w:rsidR="007550B3" w:rsidRPr="00C5363D" w:rsidRDefault="00771394" w:rsidP="007550B3">
                  <w:pPr>
                    <w:jc w:val="center"/>
                  </w:pPr>
                  <w:r>
                    <w:t>11,9</w:t>
                  </w:r>
                  <w:r w:rsidR="007550B3" w:rsidRPr="00C5363D">
                    <w:t>30</w:t>
                  </w:r>
                </w:p>
              </w:tc>
              <w:tc>
                <w:tcPr>
                  <w:tcW w:w="2126" w:type="dxa"/>
                </w:tcPr>
                <w:p w:rsidR="007550B3" w:rsidRPr="0011794F" w:rsidRDefault="007550B3" w:rsidP="007550B3"/>
                <w:p w:rsidR="007550B3" w:rsidRPr="0011794F" w:rsidRDefault="007550B3" w:rsidP="00771394">
                  <w:pPr>
                    <w:jc w:val="center"/>
                  </w:pPr>
                  <w:r w:rsidRPr="0011794F">
                    <w:t>11,</w:t>
                  </w:r>
                  <w:r w:rsidR="00771394">
                    <w:t>9</w:t>
                  </w:r>
                  <w:r w:rsidR="00236219" w:rsidRPr="0011794F">
                    <w:t>40</w:t>
                  </w:r>
                </w:p>
              </w:tc>
              <w:tc>
                <w:tcPr>
                  <w:tcW w:w="2268" w:type="dxa"/>
                </w:tcPr>
                <w:p w:rsidR="007550B3" w:rsidRPr="00C5363D" w:rsidRDefault="007550B3" w:rsidP="007550B3"/>
                <w:p w:rsidR="007550B3" w:rsidRPr="00C5363D" w:rsidRDefault="00771394" w:rsidP="007550B3">
                  <w:pPr>
                    <w:jc w:val="center"/>
                  </w:pPr>
                  <w:r>
                    <w:t>12,9</w:t>
                  </w:r>
                  <w:r w:rsidR="007550B3" w:rsidRPr="00C5363D">
                    <w:t>23</w:t>
                  </w:r>
                </w:p>
                <w:p w:rsidR="007550B3" w:rsidRPr="00C5363D" w:rsidRDefault="007550B3" w:rsidP="007550B3">
                  <w:pPr>
                    <w:jc w:val="center"/>
                  </w:pPr>
                </w:p>
              </w:tc>
            </w:tr>
            <w:tr w:rsidR="007550B3" w:rsidTr="007550B3">
              <w:tc>
                <w:tcPr>
                  <w:tcW w:w="2324" w:type="dxa"/>
                </w:tcPr>
                <w:p w:rsidR="007550B3" w:rsidRPr="00C5363D" w:rsidRDefault="007550B3" w:rsidP="007550B3">
                  <w:pPr>
                    <w:rPr>
                      <w:b/>
                    </w:rPr>
                  </w:pPr>
                </w:p>
                <w:p w:rsidR="007550B3" w:rsidRPr="00C5363D" w:rsidRDefault="007550B3" w:rsidP="007550B3">
                  <w:pPr>
                    <w:rPr>
                      <w:b/>
                    </w:rPr>
                  </w:pPr>
                  <w:r w:rsidRPr="00C5363D">
                    <w:rPr>
                      <w:b/>
                    </w:rPr>
                    <w:t>Surplus</w:t>
                  </w:r>
                </w:p>
                <w:p w:rsidR="007550B3" w:rsidRPr="00C5363D" w:rsidRDefault="007550B3" w:rsidP="007550B3">
                  <w:pPr>
                    <w:rPr>
                      <w:b/>
                    </w:rPr>
                  </w:pPr>
                </w:p>
              </w:tc>
              <w:tc>
                <w:tcPr>
                  <w:tcW w:w="2070" w:type="dxa"/>
                </w:tcPr>
                <w:p w:rsidR="007550B3" w:rsidRPr="00C5363D" w:rsidRDefault="007550B3" w:rsidP="007550B3"/>
                <w:p w:rsidR="007550B3" w:rsidRPr="00C5363D" w:rsidRDefault="007550B3" w:rsidP="007550B3">
                  <w:pPr>
                    <w:jc w:val="center"/>
                  </w:pPr>
                  <w:r w:rsidRPr="00C5363D">
                    <w:t>1,</w:t>
                  </w:r>
                  <w:r w:rsidR="00FE3A32">
                    <w:t>479</w:t>
                  </w:r>
                </w:p>
              </w:tc>
              <w:tc>
                <w:tcPr>
                  <w:tcW w:w="2126" w:type="dxa"/>
                </w:tcPr>
                <w:p w:rsidR="007550B3" w:rsidRPr="0011794F" w:rsidRDefault="007550B3" w:rsidP="007550B3"/>
                <w:p w:rsidR="007550B3" w:rsidRPr="0011794F" w:rsidRDefault="007550B3" w:rsidP="007550B3">
                  <w:pPr>
                    <w:jc w:val="center"/>
                  </w:pPr>
                  <w:r w:rsidRPr="0011794F">
                    <w:t>1,</w:t>
                  </w:r>
                  <w:r w:rsidR="00331A77">
                    <w:t>469</w:t>
                  </w:r>
                </w:p>
              </w:tc>
              <w:tc>
                <w:tcPr>
                  <w:tcW w:w="2268" w:type="dxa"/>
                </w:tcPr>
                <w:p w:rsidR="007550B3" w:rsidRPr="00C5363D" w:rsidRDefault="007550B3" w:rsidP="007550B3"/>
                <w:p w:rsidR="007550B3" w:rsidRPr="00C5363D" w:rsidRDefault="00331A77" w:rsidP="007550B3">
                  <w:pPr>
                    <w:jc w:val="center"/>
                  </w:pPr>
                  <w:r>
                    <w:t>486</w:t>
                  </w:r>
                </w:p>
              </w:tc>
            </w:tr>
          </w:tbl>
          <w:p w:rsidR="00CD30A0" w:rsidRPr="00CD30A0" w:rsidRDefault="00CD30A0" w:rsidP="00DA7512">
            <w:pPr>
              <w:widowControl/>
              <w:suppressAutoHyphens w:val="0"/>
              <w:rPr>
                <w:rFonts w:ascii="Arial" w:hAnsi="Arial" w:cs="Arial"/>
                <w:color w:val="000000"/>
              </w:rPr>
            </w:pPr>
          </w:p>
        </w:tc>
        <w:tc>
          <w:tcPr>
            <w:tcW w:w="1069" w:type="dxa"/>
            <w:tcBorders>
              <w:top w:val="nil"/>
              <w:left w:val="nil"/>
              <w:bottom w:val="nil"/>
              <w:right w:val="nil"/>
            </w:tcBorders>
            <w:shd w:val="clear" w:color="auto" w:fill="auto"/>
            <w:noWrap/>
            <w:vAlign w:val="bottom"/>
            <w:hideMark/>
          </w:tcPr>
          <w:p w:rsidR="00CD30A0" w:rsidRPr="00CD30A0" w:rsidRDefault="00CD30A0" w:rsidP="00CD30A0">
            <w:pPr>
              <w:widowControl/>
              <w:suppressAutoHyphens w:val="0"/>
              <w:rPr>
                <w:rFonts w:ascii="Arial" w:hAnsi="Arial" w:cs="Arial"/>
                <w:color w:val="000000"/>
              </w:rPr>
            </w:pPr>
          </w:p>
        </w:tc>
        <w:tc>
          <w:tcPr>
            <w:tcW w:w="2158" w:type="dxa"/>
            <w:tcBorders>
              <w:top w:val="nil"/>
              <w:left w:val="nil"/>
              <w:bottom w:val="nil"/>
              <w:right w:val="nil"/>
            </w:tcBorders>
            <w:shd w:val="clear" w:color="auto" w:fill="auto"/>
            <w:noWrap/>
            <w:vAlign w:val="bottom"/>
            <w:hideMark/>
          </w:tcPr>
          <w:p w:rsidR="00CD30A0" w:rsidRPr="00CD30A0" w:rsidRDefault="00CD30A0" w:rsidP="00CD30A0">
            <w:pPr>
              <w:widowControl/>
              <w:suppressAutoHyphens w:val="0"/>
              <w:rPr>
                <w:rFonts w:ascii="Arial" w:hAnsi="Arial" w:cs="Arial"/>
                <w:color w:val="000000"/>
              </w:rPr>
            </w:pPr>
          </w:p>
        </w:tc>
        <w:tc>
          <w:tcPr>
            <w:tcW w:w="1319" w:type="dxa"/>
            <w:tcBorders>
              <w:top w:val="nil"/>
              <w:left w:val="nil"/>
              <w:bottom w:val="nil"/>
              <w:right w:val="nil"/>
            </w:tcBorders>
            <w:shd w:val="clear" w:color="auto" w:fill="auto"/>
            <w:noWrap/>
            <w:vAlign w:val="bottom"/>
            <w:hideMark/>
          </w:tcPr>
          <w:p w:rsidR="00CD30A0" w:rsidRPr="00CD30A0" w:rsidRDefault="00CD30A0" w:rsidP="00CD30A0">
            <w:pPr>
              <w:widowControl/>
              <w:suppressAutoHyphens w:val="0"/>
              <w:rPr>
                <w:rFonts w:ascii="Arial" w:hAnsi="Arial" w:cs="Arial"/>
                <w:color w:val="000000"/>
              </w:rPr>
            </w:pPr>
          </w:p>
        </w:tc>
        <w:tc>
          <w:tcPr>
            <w:tcW w:w="1176" w:type="dxa"/>
            <w:tcBorders>
              <w:top w:val="nil"/>
              <w:left w:val="nil"/>
              <w:bottom w:val="nil"/>
              <w:right w:val="nil"/>
            </w:tcBorders>
            <w:shd w:val="clear" w:color="auto" w:fill="auto"/>
            <w:noWrap/>
            <w:vAlign w:val="bottom"/>
            <w:hideMark/>
          </w:tcPr>
          <w:p w:rsidR="00CD30A0" w:rsidRPr="00CD30A0" w:rsidRDefault="00CD30A0" w:rsidP="00CD30A0">
            <w:pPr>
              <w:widowControl/>
              <w:suppressAutoHyphens w:val="0"/>
              <w:rPr>
                <w:rFonts w:ascii="Arial" w:hAnsi="Arial" w:cs="Arial"/>
                <w:color w:val="000000"/>
              </w:rPr>
            </w:pPr>
          </w:p>
        </w:tc>
        <w:tc>
          <w:tcPr>
            <w:tcW w:w="1404" w:type="dxa"/>
            <w:tcBorders>
              <w:top w:val="nil"/>
              <w:left w:val="nil"/>
              <w:bottom w:val="nil"/>
              <w:right w:val="nil"/>
            </w:tcBorders>
            <w:shd w:val="clear" w:color="auto" w:fill="auto"/>
            <w:noWrap/>
            <w:vAlign w:val="bottom"/>
            <w:hideMark/>
          </w:tcPr>
          <w:p w:rsidR="00CD30A0" w:rsidRPr="00CD30A0" w:rsidRDefault="00CD30A0" w:rsidP="00CD30A0">
            <w:pPr>
              <w:widowControl/>
              <w:suppressAutoHyphens w:val="0"/>
              <w:rPr>
                <w:rFonts w:ascii="Arial" w:hAnsi="Arial" w:cs="Arial"/>
                <w:color w:val="000000"/>
              </w:rPr>
            </w:pPr>
          </w:p>
        </w:tc>
        <w:tc>
          <w:tcPr>
            <w:tcW w:w="1896" w:type="dxa"/>
            <w:tcBorders>
              <w:top w:val="nil"/>
              <w:left w:val="nil"/>
              <w:bottom w:val="nil"/>
              <w:right w:val="nil"/>
            </w:tcBorders>
            <w:shd w:val="clear" w:color="auto" w:fill="auto"/>
            <w:noWrap/>
            <w:vAlign w:val="bottom"/>
            <w:hideMark/>
          </w:tcPr>
          <w:p w:rsidR="00CD30A0" w:rsidRPr="00CD30A0" w:rsidRDefault="00CD30A0" w:rsidP="00CD30A0">
            <w:pPr>
              <w:widowControl/>
              <w:suppressAutoHyphens w:val="0"/>
              <w:rPr>
                <w:rFonts w:ascii="Arial" w:hAnsi="Arial" w:cs="Arial"/>
                <w:color w:val="000000"/>
              </w:rPr>
            </w:pPr>
          </w:p>
        </w:tc>
        <w:tc>
          <w:tcPr>
            <w:tcW w:w="976" w:type="dxa"/>
            <w:tcBorders>
              <w:top w:val="nil"/>
              <w:left w:val="nil"/>
              <w:bottom w:val="nil"/>
              <w:right w:val="nil"/>
            </w:tcBorders>
            <w:shd w:val="clear" w:color="auto" w:fill="auto"/>
            <w:noWrap/>
            <w:vAlign w:val="bottom"/>
            <w:hideMark/>
          </w:tcPr>
          <w:p w:rsidR="00CD30A0" w:rsidRPr="00CD30A0" w:rsidRDefault="00CD30A0" w:rsidP="00CD30A0">
            <w:pPr>
              <w:widowControl/>
              <w:suppressAutoHyphens w:val="0"/>
              <w:rPr>
                <w:rFonts w:ascii="Arial" w:hAnsi="Arial" w:cs="Arial"/>
                <w:color w:val="000000"/>
              </w:rPr>
            </w:pPr>
          </w:p>
        </w:tc>
      </w:tr>
    </w:tbl>
    <w:p w:rsidR="00DE15A5" w:rsidRDefault="00DE15A5" w:rsidP="00727303">
      <w:pPr>
        <w:rPr>
          <w:b/>
          <w:color w:val="943634" w:themeColor="accent2" w:themeShade="BF"/>
          <w:sz w:val="20"/>
        </w:rPr>
      </w:pPr>
    </w:p>
    <w:p w:rsidR="003B7816" w:rsidRPr="00F27FEF" w:rsidRDefault="00F27FEF" w:rsidP="00727303">
      <w:pPr>
        <w:rPr>
          <w:b/>
        </w:rPr>
      </w:pPr>
      <w:r w:rsidRPr="00F27FEF">
        <w:rPr>
          <w:b/>
        </w:rPr>
        <w:t xml:space="preserve">Notes relating to </w:t>
      </w:r>
      <w:r w:rsidR="009A5913">
        <w:rPr>
          <w:b/>
        </w:rPr>
        <w:t xml:space="preserve">a </w:t>
      </w:r>
      <w:r w:rsidRPr="00F27FEF">
        <w:rPr>
          <w:b/>
        </w:rPr>
        <w:t>three</w:t>
      </w:r>
      <w:r>
        <w:rPr>
          <w:b/>
        </w:rPr>
        <w:t xml:space="preserve"> </w:t>
      </w:r>
      <w:r w:rsidR="00C92E5B">
        <w:rPr>
          <w:b/>
        </w:rPr>
        <w:t xml:space="preserve">year </w:t>
      </w:r>
      <w:r w:rsidRPr="00F27FEF">
        <w:rPr>
          <w:b/>
        </w:rPr>
        <w:t>forecast:</w:t>
      </w:r>
    </w:p>
    <w:p w:rsidR="00F27FEF" w:rsidRPr="00F27FEF" w:rsidRDefault="00F27FEF" w:rsidP="00F27FEF">
      <w:pPr>
        <w:pStyle w:val="ListParagraph"/>
        <w:numPr>
          <w:ilvl w:val="0"/>
          <w:numId w:val="32"/>
        </w:numPr>
        <w:rPr>
          <w:b/>
        </w:rPr>
      </w:pPr>
      <w:r>
        <w:t>Year 1 = 2018 if funding application is successful.</w:t>
      </w:r>
    </w:p>
    <w:p w:rsidR="00F27FEF" w:rsidRPr="009A5913" w:rsidRDefault="00F27FEF" w:rsidP="00F27FEF">
      <w:pPr>
        <w:pStyle w:val="ListParagraph"/>
        <w:numPr>
          <w:ilvl w:val="0"/>
          <w:numId w:val="32"/>
        </w:numPr>
        <w:rPr>
          <w:b/>
        </w:rPr>
      </w:pPr>
      <w:r>
        <w:t>A</w:t>
      </w:r>
      <w:r w:rsidR="009A5913">
        <w:t>ssumption of 1% inflationary increase each year in costs.</w:t>
      </w:r>
    </w:p>
    <w:p w:rsidR="009A5913" w:rsidRDefault="009A5913" w:rsidP="00F27FEF">
      <w:pPr>
        <w:pStyle w:val="ListParagraph"/>
        <w:numPr>
          <w:ilvl w:val="0"/>
          <w:numId w:val="32"/>
        </w:numPr>
      </w:pPr>
      <w:r w:rsidRPr="009A5913">
        <w:t>Salary based on minimum wage with no oncosts.</w:t>
      </w:r>
    </w:p>
    <w:p w:rsidR="009A5913" w:rsidRPr="0029344A" w:rsidRDefault="009A5913" w:rsidP="009A5913">
      <w:pPr>
        <w:pStyle w:val="ListParagraph"/>
        <w:numPr>
          <w:ilvl w:val="0"/>
          <w:numId w:val="32"/>
        </w:numPr>
      </w:pPr>
      <w:r w:rsidRPr="0029344A">
        <w:t>We have kept income at the same level</w:t>
      </w:r>
      <w:r w:rsidR="00FC54DA" w:rsidRPr="0029344A">
        <w:t xml:space="preserve"> as new users will need time to establish themselves. W</w:t>
      </w:r>
      <w:r w:rsidRPr="0029344A">
        <w:t>e</w:t>
      </w:r>
      <w:r w:rsidR="0040212D" w:rsidRPr="0029344A">
        <w:t xml:space="preserve"> do however</w:t>
      </w:r>
      <w:r w:rsidRPr="0029344A">
        <w:t xml:space="preserve"> anticipate use to increase through our marketing policy</w:t>
      </w:r>
      <w:r w:rsidR="0040212D" w:rsidRPr="0029344A">
        <w:t>. W</w:t>
      </w:r>
      <w:r w:rsidR="00FC54DA" w:rsidRPr="0029344A">
        <w:t xml:space="preserve">e anticipate </w:t>
      </w:r>
      <w:r w:rsidR="0040212D" w:rsidRPr="0029344A">
        <w:t xml:space="preserve">the facility </w:t>
      </w:r>
      <w:r w:rsidR="00F708C6" w:rsidRPr="0029344A">
        <w:t>will attract events/</w:t>
      </w:r>
      <w:r w:rsidR="00FC54DA" w:rsidRPr="0029344A">
        <w:t xml:space="preserve"> conferences</w:t>
      </w:r>
      <w:r w:rsidR="00F708C6" w:rsidRPr="0029344A">
        <w:t>/c</w:t>
      </w:r>
      <w:r w:rsidR="00FC54DA" w:rsidRPr="0029344A">
        <w:t>elebrations and also</w:t>
      </w:r>
      <w:r w:rsidRPr="0029344A">
        <w:t xml:space="preserve"> </w:t>
      </w:r>
      <w:r w:rsidR="00F708C6" w:rsidRPr="0029344A">
        <w:t xml:space="preserve">new groups </w:t>
      </w:r>
      <w:r w:rsidR="0040212D" w:rsidRPr="0029344A">
        <w:t xml:space="preserve">through </w:t>
      </w:r>
      <w:r w:rsidRPr="0029344A">
        <w:t xml:space="preserve">our </w:t>
      </w:r>
      <w:r w:rsidR="00F708C6" w:rsidRPr="0029344A">
        <w:t>work to engage with young people</w:t>
      </w:r>
      <w:r w:rsidR="008071C5" w:rsidRPr="0029344A">
        <w:t xml:space="preserve"> and</w:t>
      </w:r>
      <w:r w:rsidRPr="0029344A">
        <w:t xml:space="preserve"> health related activities.</w:t>
      </w:r>
      <w:r w:rsidR="0029344A" w:rsidRPr="0029344A">
        <w:t xml:space="preserve"> This will be reviewed annually.</w:t>
      </w:r>
      <w:r w:rsidR="00FC54DA" w:rsidRPr="0029344A">
        <w:t xml:space="preserve"> </w:t>
      </w:r>
    </w:p>
    <w:p w:rsidR="003B7816" w:rsidRPr="009A5913" w:rsidRDefault="003B7816" w:rsidP="00DF37DE">
      <w:pPr>
        <w:pStyle w:val="ListParagraph"/>
        <w:numPr>
          <w:ilvl w:val="0"/>
          <w:numId w:val="32"/>
        </w:numPr>
        <w:sectPr w:rsidR="003B7816" w:rsidRPr="009A5913" w:rsidSect="001624E7">
          <w:pgSz w:w="11900" w:h="16837"/>
          <w:pgMar w:top="567" w:right="567" w:bottom="567" w:left="567" w:header="720" w:footer="720" w:gutter="567"/>
          <w:cols w:space="720"/>
          <w:docGrid w:linePitch="360"/>
        </w:sectPr>
      </w:pPr>
    </w:p>
    <w:p w:rsidR="00630AD9" w:rsidRDefault="00536200" w:rsidP="00630AD9">
      <w:pPr>
        <w:rPr>
          <w:b/>
          <w:color w:val="943634" w:themeColor="accent2" w:themeShade="BF"/>
          <w:sz w:val="20"/>
        </w:rPr>
      </w:pPr>
      <w:r w:rsidRPr="00C96008">
        <w:rPr>
          <w:rFonts w:ascii="Arial" w:hAnsi="Arial"/>
          <w:b/>
          <w:color w:val="632423" w:themeColor="accent2" w:themeShade="80"/>
          <w:sz w:val="20"/>
        </w:rPr>
        <w:lastRenderedPageBreak/>
        <w:t xml:space="preserve"> </w:t>
      </w:r>
      <w:r w:rsidR="00630AD9">
        <w:rPr>
          <w:b/>
          <w:color w:val="943634" w:themeColor="accent2" w:themeShade="BF"/>
          <w:sz w:val="20"/>
        </w:rPr>
        <w:t>8</w:t>
      </w:r>
      <w:r w:rsidR="00057438">
        <w:rPr>
          <w:b/>
          <w:color w:val="943634" w:themeColor="accent2" w:themeShade="BF"/>
          <w:sz w:val="20"/>
        </w:rPr>
        <w:t>.4</w:t>
      </w:r>
      <w:r w:rsidR="00630AD9" w:rsidRPr="009B4B42">
        <w:rPr>
          <w:b/>
          <w:color w:val="943634" w:themeColor="accent2" w:themeShade="BF"/>
          <w:sz w:val="20"/>
        </w:rPr>
        <w:t xml:space="preserve"> </w:t>
      </w:r>
      <w:r w:rsidR="00630AD9">
        <w:rPr>
          <w:b/>
          <w:color w:val="943634" w:themeColor="accent2" w:themeShade="BF"/>
          <w:sz w:val="20"/>
        </w:rPr>
        <w:t xml:space="preserve">Project </w:t>
      </w:r>
      <w:r w:rsidR="00AA79B9">
        <w:rPr>
          <w:b/>
          <w:color w:val="943634" w:themeColor="accent2" w:themeShade="BF"/>
          <w:sz w:val="20"/>
        </w:rPr>
        <w:t xml:space="preserve">building </w:t>
      </w:r>
      <w:r w:rsidR="00630AD9">
        <w:rPr>
          <w:b/>
          <w:color w:val="943634" w:themeColor="accent2" w:themeShade="BF"/>
          <w:sz w:val="20"/>
        </w:rPr>
        <w:t>costs</w:t>
      </w:r>
      <w:r w:rsidR="00490E25">
        <w:rPr>
          <w:b/>
          <w:color w:val="943634" w:themeColor="accent2" w:themeShade="BF"/>
          <w:sz w:val="20"/>
        </w:rPr>
        <w:t xml:space="preserve"> and revenue</w:t>
      </w:r>
      <w:r w:rsidR="00630AD9">
        <w:rPr>
          <w:b/>
          <w:color w:val="943634" w:themeColor="accent2" w:themeShade="BF"/>
          <w:sz w:val="20"/>
        </w:rPr>
        <w:t>:</w:t>
      </w:r>
    </w:p>
    <w:p w:rsidR="002761F7" w:rsidRDefault="002761F7" w:rsidP="00536200">
      <w:pPr>
        <w:rPr>
          <w:rFonts w:ascii="Arial" w:hAnsi="Arial"/>
          <w:b/>
          <w:color w:val="CC0029"/>
          <w:sz w:val="20"/>
        </w:rPr>
      </w:pPr>
    </w:p>
    <w:tbl>
      <w:tblPr>
        <w:tblpPr w:leftFromText="180" w:rightFromText="180" w:vertAnchor="text" w:horzAnchor="margin" w:tblpXSpec="center" w:tblpY="94"/>
        <w:tblOverlap w:val="never"/>
        <w:tblW w:w="6831" w:type="dxa"/>
        <w:tblLook w:val="04A0" w:firstRow="1" w:lastRow="0" w:firstColumn="1" w:lastColumn="0" w:noHBand="0" w:noVBand="1"/>
      </w:tblPr>
      <w:tblGrid>
        <w:gridCol w:w="3251"/>
        <w:gridCol w:w="960"/>
        <w:gridCol w:w="1300"/>
        <w:gridCol w:w="1320"/>
      </w:tblGrid>
      <w:tr w:rsidR="00536200" w:rsidRPr="00536200" w:rsidTr="002761F7">
        <w:trPr>
          <w:trHeight w:val="300"/>
        </w:trPr>
        <w:tc>
          <w:tcPr>
            <w:tcW w:w="3251" w:type="dxa"/>
            <w:shd w:val="clear" w:color="auto" w:fill="auto"/>
            <w:noWrap/>
            <w:vAlign w:val="bottom"/>
            <w:hideMark/>
          </w:tcPr>
          <w:p w:rsidR="00536200" w:rsidRPr="00536200" w:rsidRDefault="008201A7" w:rsidP="002761F7">
            <w:pPr>
              <w:widowControl/>
              <w:suppressAutoHyphens w:val="0"/>
              <w:rPr>
                <w:rFonts w:ascii="Calibri" w:hAnsi="Calibri"/>
                <w:b/>
                <w:bCs/>
                <w:color w:val="000000"/>
                <w:sz w:val="22"/>
                <w:szCs w:val="22"/>
                <w:u w:val="single"/>
              </w:rPr>
            </w:pPr>
            <w:r>
              <w:rPr>
                <w:rFonts w:ascii="Calibri" w:hAnsi="Calibri"/>
                <w:b/>
                <w:bCs/>
                <w:color w:val="000000"/>
                <w:sz w:val="22"/>
                <w:szCs w:val="22"/>
                <w:u w:val="single"/>
              </w:rPr>
              <w:t xml:space="preserve">ST. MARY’S </w:t>
            </w:r>
            <w:r w:rsidR="00536200" w:rsidRPr="00536200">
              <w:rPr>
                <w:rFonts w:ascii="Calibri" w:hAnsi="Calibri"/>
                <w:b/>
                <w:bCs/>
                <w:color w:val="000000"/>
                <w:sz w:val="22"/>
                <w:szCs w:val="22"/>
                <w:u w:val="single"/>
              </w:rPr>
              <w:t>PROJECT BUILDING COSTS</w:t>
            </w: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r>
      <w:tr w:rsidR="00536200" w:rsidRPr="00536200" w:rsidTr="002761F7">
        <w:trPr>
          <w:trHeight w:val="300"/>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H&amp;D Ltd. elemental cost plan</w:t>
            </w: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Mar-14</w:t>
            </w: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 xml:space="preserve"> £ 422,943.22 </w:t>
            </w: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r>
      <w:tr w:rsidR="00536200" w:rsidRPr="00536200" w:rsidTr="002761F7">
        <w:trPr>
          <w:trHeight w:val="345"/>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H&amp;D Ltd. fees 11%</w:t>
            </w: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536200" w:rsidRPr="00536200" w:rsidRDefault="00443534" w:rsidP="002761F7">
            <w:pPr>
              <w:widowControl/>
              <w:suppressAutoHyphens w:val="0"/>
              <w:rPr>
                <w:rFonts w:ascii="Calibri" w:hAnsi="Calibri"/>
                <w:color w:val="000000"/>
                <w:sz w:val="22"/>
                <w:szCs w:val="22"/>
                <w:u w:val="single"/>
              </w:rPr>
            </w:pPr>
            <w:r w:rsidRPr="00443534">
              <w:rPr>
                <w:rFonts w:ascii="Calibri" w:hAnsi="Calibri"/>
                <w:color w:val="000000"/>
                <w:sz w:val="22"/>
                <w:szCs w:val="22"/>
              </w:rPr>
              <w:t xml:space="preserve"> £</w:t>
            </w:r>
            <w:r w:rsidR="00536200" w:rsidRPr="00536200">
              <w:rPr>
                <w:rFonts w:ascii="Calibri" w:hAnsi="Calibri"/>
                <w:color w:val="000000"/>
                <w:sz w:val="22"/>
                <w:szCs w:val="22"/>
                <w:u w:val="single"/>
              </w:rPr>
              <w:t xml:space="preserve">46,523.75 </w:t>
            </w: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r>
      <w:tr w:rsidR="00536200" w:rsidRPr="00536200" w:rsidTr="002761F7">
        <w:trPr>
          <w:trHeight w:val="300"/>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TOTAL</w:t>
            </w: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 xml:space="preserve"> £ 469,466.97 </w:t>
            </w: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 xml:space="preserve"> £  469,466.97 </w:t>
            </w:r>
          </w:p>
        </w:tc>
      </w:tr>
      <w:tr w:rsidR="00536200" w:rsidRPr="00536200" w:rsidTr="002761F7">
        <w:trPr>
          <w:trHeight w:val="300"/>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r>
      <w:tr w:rsidR="00536200" w:rsidRPr="00536200" w:rsidTr="002761F7">
        <w:trPr>
          <w:trHeight w:val="300"/>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Solar panels (H&amp;D costing)</w:t>
            </w: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 xml:space="preserve"> £    24,000.00 </w:t>
            </w: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r>
      <w:tr w:rsidR="00536200" w:rsidRPr="00536200" w:rsidTr="002761F7">
        <w:trPr>
          <w:trHeight w:val="345"/>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 xml:space="preserve">Technology </w:t>
            </w:r>
            <w:r w:rsidR="000E51E8" w:rsidRPr="00536200">
              <w:rPr>
                <w:rFonts w:ascii="Calibri" w:hAnsi="Calibri"/>
                <w:color w:val="000000"/>
                <w:sz w:val="22"/>
                <w:szCs w:val="22"/>
              </w:rPr>
              <w:t>equipment</w:t>
            </w:r>
            <w:r w:rsidRPr="00536200">
              <w:rPr>
                <w:rFonts w:ascii="Calibri" w:hAnsi="Calibri"/>
                <w:color w:val="000000"/>
                <w:sz w:val="22"/>
                <w:szCs w:val="22"/>
              </w:rPr>
              <w:t xml:space="preserve"> approx.</w:t>
            </w: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443534" w:rsidRPr="00443534" w:rsidRDefault="00443534" w:rsidP="002761F7">
            <w:pPr>
              <w:widowControl/>
              <w:suppressAutoHyphens w:val="0"/>
              <w:rPr>
                <w:rFonts w:ascii="Calibri" w:hAnsi="Calibri"/>
                <w:color w:val="000000"/>
                <w:sz w:val="22"/>
                <w:szCs w:val="22"/>
              </w:rPr>
            </w:pPr>
            <w:r w:rsidRPr="00443534">
              <w:rPr>
                <w:rFonts w:ascii="Calibri" w:hAnsi="Calibri"/>
                <w:color w:val="000000"/>
                <w:sz w:val="22"/>
                <w:szCs w:val="22"/>
              </w:rPr>
              <w:t xml:space="preserve"> £ </w:t>
            </w:r>
          </w:p>
          <w:p w:rsidR="00536200" w:rsidRPr="00536200" w:rsidRDefault="00613892" w:rsidP="002761F7">
            <w:pPr>
              <w:widowControl/>
              <w:suppressAutoHyphens w:val="0"/>
              <w:rPr>
                <w:rFonts w:ascii="Calibri" w:hAnsi="Calibri"/>
                <w:color w:val="000000"/>
                <w:sz w:val="22"/>
                <w:szCs w:val="22"/>
                <w:u w:val="single"/>
              </w:rPr>
            </w:pPr>
            <w:r>
              <w:rPr>
                <w:rFonts w:ascii="Calibri" w:hAnsi="Calibri"/>
                <w:color w:val="000000"/>
                <w:sz w:val="22"/>
                <w:szCs w:val="22"/>
                <w:u w:val="single"/>
              </w:rPr>
              <w:t xml:space="preserve">  </w:t>
            </w:r>
            <w:r w:rsidR="00536200" w:rsidRPr="00536200">
              <w:rPr>
                <w:rFonts w:ascii="Calibri" w:hAnsi="Calibri"/>
                <w:color w:val="000000"/>
                <w:sz w:val="22"/>
                <w:szCs w:val="22"/>
                <w:u w:val="single"/>
              </w:rPr>
              <w:t xml:space="preserve">5,000.00 </w:t>
            </w: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r>
      <w:tr w:rsidR="00536200" w:rsidRPr="00536200" w:rsidTr="002761F7">
        <w:trPr>
          <w:trHeight w:val="345"/>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TOTAL</w:t>
            </w: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 xml:space="preserve"> £    29,000.00 </w:t>
            </w: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u w:val="single"/>
              </w:rPr>
            </w:pPr>
            <w:r w:rsidRPr="005579F3">
              <w:rPr>
                <w:rFonts w:ascii="Calibri" w:hAnsi="Calibri"/>
                <w:color w:val="000000"/>
                <w:sz w:val="22"/>
                <w:szCs w:val="22"/>
              </w:rPr>
              <w:t xml:space="preserve"> £    29,000.00</w:t>
            </w:r>
          </w:p>
        </w:tc>
      </w:tr>
      <w:tr w:rsidR="00536200" w:rsidRPr="00536200" w:rsidTr="002761F7">
        <w:trPr>
          <w:trHeight w:val="300"/>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960" w:type="dxa"/>
            <w:shd w:val="clear" w:color="auto" w:fill="auto"/>
            <w:noWrap/>
            <w:vAlign w:val="bottom"/>
            <w:hideMark/>
          </w:tcPr>
          <w:p w:rsidR="00536200" w:rsidRPr="00536200" w:rsidRDefault="00443534" w:rsidP="002761F7">
            <w:pPr>
              <w:widowControl/>
              <w:suppressAutoHyphens w:val="0"/>
              <w:rPr>
                <w:rFonts w:ascii="Calibri" w:hAnsi="Calibri"/>
                <w:color w:val="000000"/>
                <w:sz w:val="22"/>
                <w:szCs w:val="22"/>
              </w:rPr>
            </w:pPr>
            <w:r w:rsidRPr="00536200">
              <w:rPr>
                <w:rFonts w:ascii="Calibri" w:hAnsi="Calibri"/>
                <w:color w:val="000000"/>
                <w:sz w:val="22"/>
                <w:szCs w:val="22"/>
              </w:rPr>
              <w:t>TOTAL</w:t>
            </w: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536200" w:rsidRPr="00536200" w:rsidRDefault="00536200" w:rsidP="005579F3">
            <w:pPr>
              <w:widowControl/>
              <w:suppressAutoHyphens w:val="0"/>
              <w:rPr>
                <w:rFonts w:ascii="Calibri" w:hAnsi="Calibri"/>
                <w:color w:val="000000"/>
                <w:sz w:val="22"/>
                <w:szCs w:val="22"/>
              </w:rPr>
            </w:pPr>
            <w:r w:rsidRPr="00536200">
              <w:rPr>
                <w:rFonts w:ascii="Calibri" w:hAnsi="Calibri"/>
                <w:color w:val="000000"/>
                <w:sz w:val="22"/>
                <w:szCs w:val="22"/>
              </w:rPr>
              <w:t xml:space="preserve"> </w:t>
            </w:r>
            <w:r w:rsidRPr="005579F3">
              <w:rPr>
                <w:rFonts w:ascii="Calibri" w:hAnsi="Calibri"/>
                <w:color w:val="000000"/>
                <w:sz w:val="22"/>
                <w:szCs w:val="22"/>
                <w:u w:val="single"/>
              </w:rPr>
              <w:t>£</w:t>
            </w:r>
            <w:r w:rsidR="006749DC">
              <w:rPr>
                <w:rFonts w:ascii="Calibri" w:hAnsi="Calibri"/>
                <w:color w:val="000000"/>
                <w:sz w:val="22"/>
                <w:szCs w:val="22"/>
                <w:u w:val="single"/>
              </w:rPr>
              <w:t xml:space="preserve">                </w:t>
            </w:r>
            <w:r w:rsidRPr="005579F3">
              <w:rPr>
                <w:rFonts w:ascii="Calibri" w:hAnsi="Calibri"/>
                <w:color w:val="000000"/>
                <w:sz w:val="22"/>
                <w:szCs w:val="22"/>
                <w:u w:val="single"/>
              </w:rPr>
              <w:t xml:space="preserve"> </w:t>
            </w:r>
            <w:r w:rsidRPr="000B2D09">
              <w:rPr>
                <w:rFonts w:ascii="Calibri" w:hAnsi="Calibri"/>
                <w:color w:val="000000"/>
                <w:sz w:val="22"/>
                <w:szCs w:val="22"/>
              </w:rPr>
              <w:t>498,466.97</w:t>
            </w:r>
            <w:r w:rsidRPr="00536200">
              <w:rPr>
                <w:rFonts w:ascii="Calibri" w:hAnsi="Calibri"/>
                <w:color w:val="000000"/>
                <w:sz w:val="22"/>
                <w:szCs w:val="22"/>
              </w:rPr>
              <w:t xml:space="preserve"> </w:t>
            </w:r>
          </w:p>
        </w:tc>
      </w:tr>
      <w:tr w:rsidR="00536200" w:rsidRPr="00536200" w:rsidTr="002761F7">
        <w:trPr>
          <w:trHeight w:val="345"/>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 xml:space="preserve">Staff revenue </w:t>
            </w:r>
            <w:r w:rsidR="00634CAF">
              <w:rPr>
                <w:rFonts w:ascii="Calibri" w:hAnsi="Calibri"/>
                <w:color w:val="000000"/>
                <w:sz w:val="22"/>
                <w:szCs w:val="22"/>
              </w:rPr>
              <w:t xml:space="preserve">                contribution for</w:t>
            </w:r>
            <w:r w:rsidR="00A4392F">
              <w:rPr>
                <w:rFonts w:ascii="Calibri" w:hAnsi="Calibri"/>
                <w:color w:val="000000"/>
                <w:sz w:val="22"/>
                <w:szCs w:val="22"/>
              </w:rPr>
              <w:t xml:space="preserve"> 4</w:t>
            </w:r>
            <w:r w:rsidRPr="00536200">
              <w:rPr>
                <w:rFonts w:ascii="Calibri" w:hAnsi="Calibri"/>
                <w:color w:val="000000"/>
                <w:sz w:val="22"/>
                <w:szCs w:val="22"/>
              </w:rPr>
              <w:t xml:space="preserve"> years </w:t>
            </w: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u w:val="single"/>
              </w:rPr>
            </w:pPr>
            <w:r w:rsidRPr="005579F3">
              <w:rPr>
                <w:rFonts w:ascii="Calibri" w:hAnsi="Calibri"/>
                <w:color w:val="000000"/>
                <w:sz w:val="22"/>
                <w:szCs w:val="22"/>
              </w:rPr>
              <w:t xml:space="preserve"> £</w:t>
            </w:r>
            <w:r w:rsidR="005579F3">
              <w:rPr>
                <w:rFonts w:ascii="Calibri" w:hAnsi="Calibri"/>
                <w:color w:val="000000"/>
                <w:sz w:val="22"/>
                <w:szCs w:val="22"/>
                <w:u w:val="single"/>
              </w:rPr>
              <w:t xml:space="preserve"> </w:t>
            </w:r>
            <w:r w:rsidR="00D45A20" w:rsidRPr="006749DC">
              <w:rPr>
                <w:rFonts w:ascii="Calibri" w:hAnsi="Calibri"/>
                <w:color w:val="000000"/>
                <w:sz w:val="22"/>
                <w:szCs w:val="22"/>
              </w:rPr>
              <w:t>20</w:t>
            </w:r>
            <w:r w:rsidRPr="006749DC">
              <w:rPr>
                <w:rFonts w:ascii="Calibri" w:hAnsi="Calibri"/>
                <w:color w:val="000000"/>
                <w:sz w:val="22"/>
                <w:szCs w:val="22"/>
              </w:rPr>
              <w:t>,000.00</w:t>
            </w:r>
            <w:r w:rsidRPr="00536200">
              <w:rPr>
                <w:rFonts w:ascii="Calibri" w:hAnsi="Calibri"/>
                <w:color w:val="000000"/>
                <w:sz w:val="22"/>
                <w:szCs w:val="22"/>
                <w:u w:val="single"/>
              </w:rPr>
              <w:t xml:space="preserve"> </w:t>
            </w:r>
          </w:p>
        </w:tc>
      </w:tr>
      <w:tr w:rsidR="00536200" w:rsidRPr="00536200" w:rsidTr="002761F7">
        <w:trPr>
          <w:trHeight w:val="345"/>
        </w:trPr>
        <w:tc>
          <w:tcPr>
            <w:tcW w:w="3251" w:type="dxa"/>
            <w:shd w:val="clear" w:color="auto" w:fill="auto"/>
            <w:noWrap/>
            <w:vAlign w:val="bottom"/>
            <w:hideMark/>
          </w:tcPr>
          <w:p w:rsidR="00D05FBC" w:rsidRDefault="00D05FBC" w:rsidP="002761F7">
            <w:pPr>
              <w:widowControl/>
              <w:suppressAutoHyphens w:val="0"/>
              <w:rPr>
                <w:rFonts w:ascii="Calibri" w:hAnsi="Calibri"/>
                <w:b/>
                <w:color w:val="000000"/>
                <w:sz w:val="22"/>
                <w:szCs w:val="22"/>
              </w:rPr>
            </w:pPr>
            <w:r>
              <w:rPr>
                <w:rFonts w:ascii="Calibri" w:hAnsi="Calibri"/>
                <w:b/>
                <w:color w:val="000000"/>
                <w:sz w:val="22"/>
                <w:szCs w:val="22"/>
              </w:rPr>
              <w:t xml:space="preserve">                                   </w:t>
            </w:r>
          </w:p>
          <w:p w:rsidR="00536200" w:rsidRPr="006749DC" w:rsidRDefault="006749DC" w:rsidP="002761F7">
            <w:pPr>
              <w:widowControl/>
              <w:suppressAutoHyphens w:val="0"/>
              <w:rPr>
                <w:rFonts w:ascii="Calibri" w:hAnsi="Calibri"/>
                <w:b/>
                <w:color w:val="000000"/>
                <w:sz w:val="22"/>
                <w:szCs w:val="22"/>
              </w:rPr>
            </w:pPr>
            <w:r>
              <w:rPr>
                <w:rFonts w:ascii="Calibri" w:hAnsi="Calibri"/>
                <w:b/>
                <w:color w:val="000000"/>
                <w:sz w:val="22"/>
                <w:szCs w:val="22"/>
              </w:rPr>
              <w:t xml:space="preserve">TOTAL  </w:t>
            </w:r>
            <w:r w:rsidR="00D05FBC">
              <w:rPr>
                <w:rFonts w:ascii="Calibri" w:hAnsi="Calibri"/>
                <w:b/>
                <w:color w:val="000000"/>
                <w:sz w:val="22"/>
                <w:szCs w:val="22"/>
              </w:rPr>
              <w:t>COST</w:t>
            </w:r>
          </w:p>
        </w:tc>
        <w:tc>
          <w:tcPr>
            <w:tcW w:w="960" w:type="dxa"/>
            <w:shd w:val="clear" w:color="auto" w:fill="auto"/>
            <w:noWrap/>
            <w:vAlign w:val="bottom"/>
            <w:hideMark/>
          </w:tcPr>
          <w:p w:rsidR="00536200" w:rsidRPr="006749DC" w:rsidRDefault="006749DC" w:rsidP="00D05FBC">
            <w:pPr>
              <w:widowControl/>
              <w:suppressAutoHyphens w:val="0"/>
              <w:rPr>
                <w:rFonts w:ascii="Calibri" w:hAnsi="Calibri"/>
                <w:b/>
                <w:color w:val="000000"/>
                <w:sz w:val="22"/>
                <w:szCs w:val="22"/>
              </w:rPr>
            </w:pPr>
            <w:r w:rsidRPr="006749DC">
              <w:rPr>
                <w:rFonts w:ascii="Calibri" w:hAnsi="Calibri"/>
                <w:b/>
                <w:color w:val="000000"/>
                <w:sz w:val="22"/>
                <w:szCs w:val="22"/>
              </w:rPr>
              <w:t xml:space="preserve"> </w:t>
            </w:r>
            <w:r w:rsidR="00D05FBC">
              <w:rPr>
                <w:rFonts w:ascii="Calibri" w:hAnsi="Calibri"/>
                <w:b/>
                <w:color w:val="000000"/>
                <w:sz w:val="22"/>
                <w:szCs w:val="22"/>
              </w:rPr>
              <w:t xml:space="preserve"> </w:t>
            </w:r>
            <w:r w:rsidRPr="006749DC">
              <w:rPr>
                <w:rFonts w:ascii="Calibri" w:hAnsi="Calibri"/>
                <w:b/>
                <w:color w:val="000000"/>
                <w:sz w:val="22"/>
                <w:szCs w:val="22"/>
              </w:rPr>
              <w:t xml:space="preserve"> </w:t>
            </w: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536200" w:rsidRPr="00536200" w:rsidRDefault="00685270" w:rsidP="002761F7">
            <w:pPr>
              <w:widowControl/>
              <w:suppressAutoHyphens w:val="0"/>
              <w:rPr>
                <w:rFonts w:ascii="Calibri" w:hAnsi="Calibri"/>
                <w:color w:val="000000"/>
                <w:sz w:val="22"/>
                <w:szCs w:val="22"/>
                <w:u w:val="single"/>
              </w:rPr>
            </w:pPr>
            <w:r>
              <w:rPr>
                <w:rFonts w:ascii="Calibri" w:hAnsi="Calibri"/>
                <w:color w:val="000000"/>
                <w:sz w:val="22"/>
                <w:szCs w:val="22"/>
                <w:u w:val="single"/>
              </w:rPr>
              <w:t xml:space="preserve"> £ </w:t>
            </w:r>
            <w:r w:rsidR="006749DC">
              <w:rPr>
                <w:rFonts w:ascii="Calibri" w:hAnsi="Calibri"/>
                <w:color w:val="000000"/>
                <w:sz w:val="22"/>
                <w:szCs w:val="22"/>
                <w:u w:val="single"/>
              </w:rPr>
              <w:t xml:space="preserve">                </w:t>
            </w:r>
            <w:r>
              <w:rPr>
                <w:rFonts w:ascii="Calibri" w:hAnsi="Calibri"/>
                <w:color w:val="000000"/>
                <w:sz w:val="22"/>
                <w:szCs w:val="22"/>
                <w:u w:val="single"/>
              </w:rPr>
              <w:t xml:space="preserve"> </w:t>
            </w:r>
            <w:r w:rsidRPr="006749DC">
              <w:rPr>
                <w:rFonts w:ascii="Calibri" w:hAnsi="Calibri"/>
                <w:b/>
                <w:color w:val="000000"/>
                <w:sz w:val="22"/>
                <w:szCs w:val="22"/>
                <w:u w:val="single"/>
              </w:rPr>
              <w:t>518</w:t>
            </w:r>
            <w:r w:rsidR="00536200" w:rsidRPr="006749DC">
              <w:rPr>
                <w:rFonts w:ascii="Calibri" w:hAnsi="Calibri"/>
                <w:b/>
                <w:color w:val="000000"/>
                <w:sz w:val="22"/>
                <w:szCs w:val="22"/>
                <w:u w:val="single"/>
              </w:rPr>
              <w:t>,466.97</w:t>
            </w:r>
            <w:r w:rsidR="00536200" w:rsidRPr="00536200">
              <w:rPr>
                <w:rFonts w:ascii="Calibri" w:hAnsi="Calibri"/>
                <w:color w:val="000000"/>
                <w:sz w:val="22"/>
                <w:szCs w:val="22"/>
                <w:u w:val="single"/>
              </w:rPr>
              <w:t xml:space="preserve"> </w:t>
            </w:r>
          </w:p>
        </w:tc>
      </w:tr>
      <w:tr w:rsidR="00536200" w:rsidRPr="00536200" w:rsidTr="002761F7">
        <w:trPr>
          <w:trHeight w:val="300"/>
        </w:trPr>
        <w:tc>
          <w:tcPr>
            <w:tcW w:w="3251" w:type="dxa"/>
            <w:shd w:val="clear" w:color="auto" w:fill="auto"/>
            <w:noWrap/>
            <w:vAlign w:val="bottom"/>
            <w:hideMark/>
          </w:tcPr>
          <w:p w:rsidR="00D05FBC" w:rsidRDefault="00D05FBC" w:rsidP="002761F7">
            <w:pPr>
              <w:widowControl/>
              <w:suppressAutoHyphens w:val="0"/>
              <w:rPr>
                <w:rFonts w:ascii="Calibri" w:hAnsi="Calibri"/>
                <w:b/>
                <w:bCs/>
                <w:color w:val="000000"/>
                <w:sz w:val="22"/>
                <w:szCs w:val="22"/>
                <w:u w:val="single"/>
              </w:rPr>
            </w:pPr>
          </w:p>
          <w:p w:rsidR="00536200" w:rsidRPr="00536200" w:rsidRDefault="00536200" w:rsidP="002761F7">
            <w:pPr>
              <w:widowControl/>
              <w:suppressAutoHyphens w:val="0"/>
              <w:rPr>
                <w:rFonts w:ascii="Calibri" w:hAnsi="Calibri"/>
                <w:b/>
                <w:bCs/>
                <w:color w:val="000000"/>
                <w:sz w:val="22"/>
                <w:szCs w:val="22"/>
                <w:u w:val="single"/>
              </w:rPr>
            </w:pPr>
            <w:r w:rsidRPr="00536200">
              <w:rPr>
                <w:rFonts w:ascii="Calibri" w:hAnsi="Calibri"/>
                <w:b/>
                <w:bCs/>
                <w:color w:val="000000"/>
                <w:sz w:val="22"/>
                <w:szCs w:val="22"/>
                <w:u w:val="single"/>
              </w:rPr>
              <w:t>ST</w:t>
            </w:r>
            <w:r w:rsidR="00072849">
              <w:rPr>
                <w:rFonts w:ascii="Calibri" w:hAnsi="Calibri"/>
                <w:b/>
                <w:bCs/>
                <w:color w:val="000000"/>
                <w:sz w:val="22"/>
                <w:szCs w:val="22"/>
                <w:u w:val="single"/>
              </w:rPr>
              <w:t xml:space="preserve">. </w:t>
            </w:r>
            <w:r w:rsidRPr="00536200">
              <w:rPr>
                <w:rFonts w:ascii="Calibri" w:hAnsi="Calibri"/>
                <w:b/>
                <w:bCs/>
                <w:color w:val="000000"/>
                <w:sz w:val="22"/>
                <w:szCs w:val="22"/>
                <w:u w:val="single"/>
              </w:rPr>
              <w:t xml:space="preserve"> MARY'S </w:t>
            </w:r>
            <w:r w:rsidR="00072849">
              <w:rPr>
                <w:rFonts w:ascii="Calibri" w:hAnsi="Calibri"/>
                <w:b/>
                <w:bCs/>
                <w:color w:val="000000"/>
                <w:sz w:val="22"/>
                <w:szCs w:val="22"/>
                <w:u w:val="single"/>
              </w:rPr>
              <w:t xml:space="preserve">PROJECT </w:t>
            </w:r>
            <w:r w:rsidR="00820D06">
              <w:rPr>
                <w:rFonts w:ascii="Calibri" w:hAnsi="Calibri"/>
                <w:b/>
                <w:bCs/>
                <w:color w:val="000000"/>
                <w:sz w:val="22"/>
                <w:szCs w:val="22"/>
                <w:u w:val="single"/>
              </w:rPr>
              <w:t xml:space="preserve">BUILDING </w:t>
            </w:r>
            <w:r w:rsidRPr="00536200">
              <w:rPr>
                <w:rFonts w:ascii="Calibri" w:hAnsi="Calibri"/>
                <w:b/>
                <w:bCs/>
                <w:color w:val="000000"/>
                <w:sz w:val="22"/>
                <w:szCs w:val="22"/>
                <w:u w:val="single"/>
              </w:rPr>
              <w:t>REVENUE</w:t>
            </w: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r>
      <w:tr w:rsidR="00536200" w:rsidRPr="00536200" w:rsidTr="002761F7">
        <w:trPr>
          <w:trHeight w:val="300"/>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Funds ring fenced for project</w:t>
            </w: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 xml:space="preserve"> £  165,000.00 </w:t>
            </w:r>
          </w:p>
        </w:tc>
      </w:tr>
      <w:tr w:rsidR="00536200" w:rsidRPr="00536200" w:rsidTr="002761F7">
        <w:trPr>
          <w:trHeight w:val="300"/>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Funding from Welsh Government</w:t>
            </w: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 xml:space="preserve"> £  300,000.00 </w:t>
            </w:r>
          </w:p>
        </w:tc>
      </w:tr>
      <w:tr w:rsidR="00536200" w:rsidRPr="00536200" w:rsidTr="002761F7">
        <w:trPr>
          <w:trHeight w:val="345"/>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Lottery and small funders</w:t>
            </w: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3A0141" w:rsidRPr="003A0141" w:rsidRDefault="003A0141" w:rsidP="002761F7">
            <w:pPr>
              <w:widowControl/>
              <w:suppressAutoHyphens w:val="0"/>
              <w:rPr>
                <w:rFonts w:ascii="Calibri" w:hAnsi="Calibri"/>
                <w:color w:val="000000"/>
                <w:sz w:val="22"/>
                <w:szCs w:val="22"/>
              </w:rPr>
            </w:pPr>
            <w:r w:rsidRPr="003A0141">
              <w:rPr>
                <w:rFonts w:ascii="Calibri" w:hAnsi="Calibri"/>
                <w:color w:val="000000"/>
                <w:sz w:val="22"/>
                <w:szCs w:val="22"/>
              </w:rPr>
              <w:t xml:space="preserve"> £</w:t>
            </w:r>
          </w:p>
          <w:p w:rsidR="00536200" w:rsidRPr="003A0141" w:rsidRDefault="003A0141" w:rsidP="002761F7">
            <w:pPr>
              <w:widowControl/>
              <w:suppressAutoHyphens w:val="0"/>
              <w:rPr>
                <w:rFonts w:ascii="Calibri" w:hAnsi="Calibri"/>
                <w:color w:val="000000"/>
                <w:sz w:val="22"/>
                <w:szCs w:val="22"/>
              </w:rPr>
            </w:pPr>
            <w:r w:rsidRPr="003A0141">
              <w:rPr>
                <w:rFonts w:ascii="Calibri" w:hAnsi="Calibri"/>
                <w:color w:val="000000"/>
                <w:sz w:val="22"/>
                <w:szCs w:val="22"/>
              </w:rPr>
              <w:t xml:space="preserve"> </w:t>
            </w:r>
            <w:r w:rsidR="00336B1C" w:rsidRPr="003A0141">
              <w:rPr>
                <w:rFonts w:ascii="Calibri" w:hAnsi="Calibri"/>
                <w:color w:val="000000"/>
                <w:sz w:val="22"/>
                <w:szCs w:val="22"/>
              </w:rPr>
              <w:t>54</w:t>
            </w:r>
            <w:r w:rsidR="00536200" w:rsidRPr="003A0141">
              <w:rPr>
                <w:rFonts w:ascii="Calibri" w:hAnsi="Calibri"/>
                <w:color w:val="000000"/>
                <w:sz w:val="22"/>
                <w:szCs w:val="22"/>
              </w:rPr>
              <w:t xml:space="preserve">,000.00 </w:t>
            </w:r>
          </w:p>
        </w:tc>
      </w:tr>
      <w:tr w:rsidR="00536200" w:rsidRPr="00536200" w:rsidTr="002761F7">
        <w:trPr>
          <w:trHeight w:val="345"/>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960" w:type="dxa"/>
            <w:shd w:val="clear" w:color="auto" w:fill="auto"/>
            <w:noWrap/>
            <w:vAlign w:val="bottom"/>
            <w:hideMark/>
          </w:tcPr>
          <w:p w:rsidR="00536200" w:rsidRPr="002761F7" w:rsidRDefault="00536200" w:rsidP="002761F7">
            <w:pPr>
              <w:widowControl/>
              <w:suppressAutoHyphens w:val="0"/>
              <w:rPr>
                <w:rFonts w:ascii="Calibri" w:hAnsi="Calibri"/>
                <w:b/>
                <w:color w:val="000000"/>
                <w:sz w:val="22"/>
                <w:szCs w:val="22"/>
              </w:rPr>
            </w:pPr>
            <w:r w:rsidRPr="002761F7">
              <w:rPr>
                <w:rFonts w:ascii="Calibri" w:hAnsi="Calibri"/>
                <w:b/>
                <w:color w:val="000000"/>
                <w:sz w:val="22"/>
                <w:szCs w:val="22"/>
              </w:rPr>
              <w:t>TOTAL</w:t>
            </w: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536200" w:rsidRPr="00536200" w:rsidRDefault="00336B1C" w:rsidP="002761F7">
            <w:pPr>
              <w:widowControl/>
              <w:suppressAutoHyphens w:val="0"/>
              <w:rPr>
                <w:rFonts w:ascii="Calibri" w:hAnsi="Calibri"/>
                <w:color w:val="000000"/>
                <w:sz w:val="22"/>
                <w:szCs w:val="22"/>
                <w:u w:val="single"/>
              </w:rPr>
            </w:pPr>
            <w:r>
              <w:rPr>
                <w:rFonts w:ascii="Calibri" w:hAnsi="Calibri"/>
                <w:color w:val="000000"/>
                <w:sz w:val="22"/>
                <w:szCs w:val="22"/>
                <w:u w:val="single"/>
              </w:rPr>
              <w:t xml:space="preserve"> £  </w:t>
            </w:r>
            <w:r w:rsidR="003A0141">
              <w:rPr>
                <w:rFonts w:ascii="Calibri" w:hAnsi="Calibri"/>
                <w:color w:val="000000"/>
                <w:sz w:val="22"/>
                <w:szCs w:val="22"/>
                <w:u w:val="single"/>
              </w:rPr>
              <w:t xml:space="preserve">        </w:t>
            </w:r>
            <w:r>
              <w:rPr>
                <w:rFonts w:ascii="Calibri" w:hAnsi="Calibri"/>
                <w:color w:val="000000"/>
                <w:sz w:val="22"/>
                <w:szCs w:val="22"/>
                <w:u w:val="single"/>
              </w:rPr>
              <w:t>519</w:t>
            </w:r>
            <w:r w:rsidR="00536200" w:rsidRPr="00536200">
              <w:rPr>
                <w:rFonts w:ascii="Calibri" w:hAnsi="Calibri"/>
                <w:color w:val="000000"/>
                <w:sz w:val="22"/>
                <w:szCs w:val="22"/>
                <w:u w:val="single"/>
              </w:rPr>
              <w:t xml:space="preserve">,000.00 </w:t>
            </w:r>
          </w:p>
        </w:tc>
      </w:tr>
      <w:tr w:rsidR="00536200" w:rsidRPr="00536200" w:rsidTr="002761F7">
        <w:trPr>
          <w:trHeight w:val="300"/>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r>
      <w:tr w:rsidR="00536200" w:rsidRPr="00536200" w:rsidTr="002761F7">
        <w:trPr>
          <w:trHeight w:val="300"/>
        </w:trPr>
        <w:tc>
          <w:tcPr>
            <w:tcW w:w="3251" w:type="dxa"/>
            <w:shd w:val="clear" w:color="auto" w:fill="auto"/>
            <w:noWrap/>
            <w:vAlign w:val="bottom"/>
            <w:hideMark/>
          </w:tcPr>
          <w:p w:rsidR="00536200" w:rsidRPr="0054684C" w:rsidRDefault="00536200" w:rsidP="002761F7">
            <w:pPr>
              <w:widowControl/>
              <w:suppressAutoHyphens w:val="0"/>
              <w:rPr>
                <w:rFonts w:ascii="Calibri" w:hAnsi="Calibri"/>
                <w:color w:val="000000"/>
                <w:sz w:val="22"/>
                <w:szCs w:val="22"/>
              </w:rPr>
            </w:pPr>
            <w:r w:rsidRPr="0054684C">
              <w:rPr>
                <w:rFonts w:ascii="Calibri" w:hAnsi="Calibri"/>
                <w:color w:val="000000"/>
                <w:sz w:val="22"/>
                <w:szCs w:val="22"/>
              </w:rPr>
              <w:t>Contingency  ring fenced for project</w:t>
            </w:r>
            <w:r w:rsidR="0054684C" w:rsidRPr="0054684C">
              <w:rPr>
                <w:rFonts w:ascii="Calibri" w:hAnsi="Calibri"/>
                <w:color w:val="000000"/>
                <w:sz w:val="22"/>
                <w:szCs w:val="22"/>
              </w:rPr>
              <w:t xml:space="preserve"> reserve</w:t>
            </w: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 xml:space="preserve"> £    25,000.00</w:t>
            </w:r>
            <w:r w:rsidR="004339E0">
              <w:rPr>
                <w:rFonts w:ascii="Calibri" w:hAnsi="Calibri"/>
                <w:color w:val="FF0000"/>
                <w:sz w:val="22"/>
                <w:szCs w:val="22"/>
              </w:rPr>
              <w:t>*</w:t>
            </w:r>
            <w:r w:rsidRPr="00536200">
              <w:rPr>
                <w:rFonts w:ascii="Calibri" w:hAnsi="Calibri"/>
                <w:color w:val="000000"/>
                <w:sz w:val="22"/>
                <w:szCs w:val="22"/>
              </w:rPr>
              <w:t xml:space="preserve"> </w:t>
            </w:r>
          </w:p>
        </w:tc>
      </w:tr>
      <w:tr w:rsidR="00536200" w:rsidRPr="00536200" w:rsidTr="002761F7">
        <w:trPr>
          <w:trHeight w:val="300"/>
        </w:trPr>
        <w:tc>
          <w:tcPr>
            <w:tcW w:w="3251"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r>
      <w:tr w:rsidR="00536200" w:rsidRPr="00536200" w:rsidTr="002761F7">
        <w:trPr>
          <w:trHeight w:val="300"/>
        </w:trPr>
        <w:tc>
          <w:tcPr>
            <w:tcW w:w="3251" w:type="dxa"/>
            <w:shd w:val="clear" w:color="auto" w:fill="auto"/>
            <w:noWrap/>
            <w:vAlign w:val="bottom"/>
            <w:hideMark/>
          </w:tcPr>
          <w:p w:rsidR="00536200" w:rsidRPr="0054684C" w:rsidRDefault="00536200" w:rsidP="002761F7">
            <w:pPr>
              <w:widowControl/>
              <w:suppressAutoHyphens w:val="0"/>
              <w:rPr>
                <w:rFonts w:ascii="Calibri" w:hAnsi="Calibri"/>
                <w:color w:val="000000"/>
                <w:sz w:val="22"/>
                <w:szCs w:val="22"/>
              </w:rPr>
            </w:pPr>
            <w:r w:rsidRPr="0054684C">
              <w:rPr>
                <w:rFonts w:ascii="Calibri" w:hAnsi="Calibri"/>
                <w:color w:val="000000"/>
                <w:sz w:val="22"/>
                <w:szCs w:val="22"/>
              </w:rPr>
              <w:t xml:space="preserve">ST. MARY'S </w:t>
            </w:r>
            <w:r w:rsidR="001F26E9" w:rsidRPr="0054684C">
              <w:rPr>
                <w:rFonts w:ascii="Calibri" w:hAnsi="Calibri"/>
                <w:color w:val="000000"/>
                <w:sz w:val="22"/>
                <w:szCs w:val="22"/>
              </w:rPr>
              <w:t>Community Project</w:t>
            </w:r>
            <w:r w:rsidRPr="0054684C">
              <w:rPr>
                <w:rFonts w:ascii="Calibri" w:hAnsi="Calibri"/>
                <w:color w:val="000000"/>
                <w:sz w:val="22"/>
                <w:szCs w:val="22"/>
              </w:rPr>
              <w:t xml:space="preserve"> bank acct.</w:t>
            </w: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r w:rsidRPr="00536200">
              <w:rPr>
                <w:rFonts w:ascii="Calibri" w:hAnsi="Calibri"/>
                <w:color w:val="000000"/>
                <w:sz w:val="22"/>
                <w:szCs w:val="22"/>
              </w:rPr>
              <w:t xml:space="preserve"> £      1,127.75 </w:t>
            </w:r>
          </w:p>
        </w:tc>
      </w:tr>
      <w:tr w:rsidR="00536200" w:rsidRPr="00536200" w:rsidTr="002761F7">
        <w:trPr>
          <w:trHeight w:val="300"/>
        </w:trPr>
        <w:tc>
          <w:tcPr>
            <w:tcW w:w="3251" w:type="dxa"/>
            <w:shd w:val="clear" w:color="auto" w:fill="auto"/>
            <w:noWrap/>
            <w:vAlign w:val="bottom"/>
            <w:hideMark/>
          </w:tcPr>
          <w:p w:rsidR="004339E0" w:rsidRDefault="00536200" w:rsidP="00E9601F">
            <w:pPr>
              <w:widowControl/>
              <w:suppressAutoHyphens w:val="0"/>
              <w:rPr>
                <w:rFonts w:ascii="Calibri" w:hAnsi="Calibri"/>
                <w:color w:val="000000"/>
                <w:sz w:val="22"/>
                <w:szCs w:val="22"/>
              </w:rPr>
            </w:pPr>
            <w:r w:rsidRPr="00E9601F">
              <w:rPr>
                <w:rFonts w:ascii="Calibri" w:hAnsi="Calibri"/>
                <w:color w:val="000000"/>
                <w:sz w:val="22"/>
                <w:szCs w:val="22"/>
              </w:rPr>
              <w:t xml:space="preserve">(Community fund raising </w:t>
            </w:r>
            <w:r w:rsidR="001F26E9" w:rsidRPr="00E9601F">
              <w:rPr>
                <w:rFonts w:ascii="Calibri" w:hAnsi="Calibri"/>
                <w:color w:val="000000"/>
                <w:sz w:val="22"/>
                <w:szCs w:val="22"/>
              </w:rPr>
              <w:t>will be increased when we have funding in place e.g. for furniture</w:t>
            </w:r>
            <w:r w:rsidRPr="00E9601F">
              <w:rPr>
                <w:rFonts w:ascii="Calibri" w:hAnsi="Calibri"/>
                <w:color w:val="000000"/>
                <w:sz w:val="22"/>
                <w:szCs w:val="22"/>
              </w:rPr>
              <w:t>)</w:t>
            </w:r>
            <w:r w:rsidR="001F26E9" w:rsidRPr="00E9601F">
              <w:rPr>
                <w:rFonts w:ascii="Calibri" w:hAnsi="Calibri"/>
                <w:color w:val="000000"/>
                <w:sz w:val="22"/>
                <w:szCs w:val="22"/>
              </w:rPr>
              <w:t>.</w:t>
            </w:r>
          </w:p>
          <w:p w:rsidR="00E9601F" w:rsidRPr="00E9601F" w:rsidRDefault="00E9601F" w:rsidP="00E9601F">
            <w:pPr>
              <w:widowControl/>
              <w:suppressAutoHyphens w:val="0"/>
              <w:rPr>
                <w:rFonts w:ascii="Calibri" w:hAnsi="Calibri"/>
                <w:color w:val="000000"/>
                <w:sz w:val="22"/>
                <w:szCs w:val="22"/>
              </w:rPr>
            </w:pPr>
          </w:p>
        </w:tc>
        <w:tc>
          <w:tcPr>
            <w:tcW w:w="96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0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c>
          <w:tcPr>
            <w:tcW w:w="1320" w:type="dxa"/>
            <w:shd w:val="clear" w:color="auto" w:fill="auto"/>
            <w:noWrap/>
            <w:vAlign w:val="bottom"/>
            <w:hideMark/>
          </w:tcPr>
          <w:p w:rsidR="00536200" w:rsidRPr="00536200" w:rsidRDefault="00536200" w:rsidP="002761F7">
            <w:pPr>
              <w:widowControl/>
              <w:suppressAutoHyphens w:val="0"/>
              <w:rPr>
                <w:rFonts w:ascii="Calibri" w:hAnsi="Calibri"/>
                <w:color w:val="000000"/>
                <w:sz w:val="22"/>
                <w:szCs w:val="22"/>
              </w:rPr>
            </w:pPr>
          </w:p>
        </w:tc>
      </w:tr>
    </w:tbl>
    <w:p w:rsidR="00536200" w:rsidRDefault="002761F7" w:rsidP="00536200">
      <w:pPr>
        <w:rPr>
          <w:rFonts w:ascii="Arial" w:hAnsi="Arial"/>
          <w:sz w:val="20"/>
        </w:rPr>
      </w:pPr>
      <w:r>
        <w:rPr>
          <w:rFonts w:ascii="Arial" w:hAnsi="Arial"/>
          <w:b/>
          <w:color w:val="CC0029"/>
          <w:sz w:val="20"/>
        </w:rPr>
        <w:br w:type="textWrapping" w:clear="all"/>
      </w:r>
      <w:r w:rsidR="003A19ED" w:rsidRPr="00065520">
        <w:rPr>
          <w:rFonts w:ascii="Arial" w:hAnsi="Arial"/>
          <w:sz w:val="20"/>
        </w:rPr>
        <w:t xml:space="preserve">We have discussed uplift of costs </w:t>
      </w:r>
      <w:r w:rsidR="004F065E" w:rsidRPr="00065520">
        <w:rPr>
          <w:rFonts w:ascii="Arial" w:hAnsi="Arial"/>
          <w:sz w:val="20"/>
        </w:rPr>
        <w:t>since 03/2</w:t>
      </w:r>
      <w:r w:rsidR="004F065E">
        <w:rPr>
          <w:rFonts w:ascii="Arial" w:hAnsi="Arial"/>
          <w:sz w:val="20"/>
        </w:rPr>
        <w:t>014 with our architect</w:t>
      </w:r>
      <w:r w:rsidR="00784462">
        <w:rPr>
          <w:rFonts w:ascii="Arial" w:hAnsi="Arial"/>
          <w:sz w:val="20"/>
        </w:rPr>
        <w:t xml:space="preserve"> which they estimate to be 2.5%</w:t>
      </w:r>
      <w:r w:rsidR="00DE6265">
        <w:rPr>
          <w:rFonts w:ascii="Arial" w:hAnsi="Arial"/>
          <w:sz w:val="20"/>
        </w:rPr>
        <w:t xml:space="preserve"> (£12,000)</w:t>
      </w:r>
      <w:r w:rsidR="00C44B00" w:rsidRPr="00065520">
        <w:rPr>
          <w:rFonts w:ascii="Arial" w:hAnsi="Arial"/>
          <w:sz w:val="20"/>
        </w:rPr>
        <w:t xml:space="preserve">. </w:t>
      </w:r>
    </w:p>
    <w:p w:rsidR="004F065E" w:rsidRPr="00065520" w:rsidRDefault="004F065E" w:rsidP="00536200">
      <w:pPr>
        <w:rPr>
          <w:rFonts w:ascii="Arial" w:hAnsi="Arial"/>
          <w:sz w:val="20"/>
        </w:rPr>
      </w:pPr>
    </w:p>
    <w:p w:rsidR="00860EDA" w:rsidRPr="00EC738B" w:rsidRDefault="00860EDA" w:rsidP="00860EDA">
      <w:r w:rsidRPr="00EC738B">
        <w:t xml:space="preserve">To </w:t>
      </w:r>
      <w:r w:rsidR="0060745D" w:rsidRPr="00EC738B">
        <w:t>achieve the BREEAM standard would</w:t>
      </w:r>
      <w:r w:rsidRPr="00EC738B">
        <w:t xml:space="preserve"> be an extra cost of approximately £10,000 (we have had two estimates 08/2016). We have been advised that we do not need this ref. </w:t>
      </w:r>
      <w:hyperlink r:id="rId23" w:history="1">
        <w:r w:rsidR="0054684C" w:rsidRPr="00EC738B">
          <w:rPr>
            <w:rStyle w:val="Hyperlink"/>
            <w:color w:val="auto"/>
            <w:sz w:val="20"/>
            <w:szCs w:val="20"/>
          </w:rPr>
          <w:t>Connor.Wigfall@wales.gsi.gov.uk</w:t>
        </w:r>
      </w:hyperlink>
      <w:r w:rsidRPr="00EC738B">
        <w:rPr>
          <w:sz w:val="20"/>
          <w:szCs w:val="20"/>
        </w:rPr>
        <w:t xml:space="preserve"> “we do not require BREEAM for CFP”</w:t>
      </w:r>
      <w:r w:rsidR="009D16CC" w:rsidRPr="00EC738B">
        <w:rPr>
          <w:sz w:val="20"/>
          <w:szCs w:val="20"/>
        </w:rPr>
        <w:t xml:space="preserve">. </w:t>
      </w:r>
      <w:r w:rsidR="00AD6933" w:rsidRPr="00EC738B">
        <w:t xml:space="preserve"> We are however committed</w:t>
      </w:r>
      <w:r w:rsidR="00E9601F" w:rsidRPr="00EC738B">
        <w:t xml:space="preserve"> to following the BREEAM</w:t>
      </w:r>
      <w:r w:rsidR="00AD6933" w:rsidRPr="00EC738B">
        <w:t xml:space="preserve"> guidelines where possible.</w:t>
      </w:r>
    </w:p>
    <w:p w:rsidR="004339E0" w:rsidRPr="00EC738B" w:rsidRDefault="004339E0" w:rsidP="00536200">
      <w:pPr>
        <w:rPr>
          <w:rFonts w:ascii="Arial" w:hAnsi="Arial"/>
          <w:sz w:val="20"/>
        </w:rPr>
      </w:pPr>
    </w:p>
    <w:p w:rsidR="00F324F7" w:rsidRDefault="008D7135" w:rsidP="00882B35">
      <w:pPr>
        <w:rPr>
          <w:rFonts w:ascii="Arial" w:hAnsi="Arial"/>
          <w:sz w:val="20"/>
        </w:rPr>
      </w:pPr>
      <w:r w:rsidRPr="009D16CC">
        <w:rPr>
          <w:rFonts w:ascii="Arial" w:hAnsi="Arial"/>
          <w:sz w:val="20"/>
        </w:rPr>
        <w:t>To-date w</w:t>
      </w:r>
      <w:r w:rsidR="00882B35" w:rsidRPr="009D16CC">
        <w:rPr>
          <w:rFonts w:ascii="Arial" w:hAnsi="Arial"/>
          <w:sz w:val="20"/>
        </w:rPr>
        <w:t xml:space="preserve">e have spent £69,828.12 on </w:t>
      </w:r>
      <w:r w:rsidR="005D3A4F">
        <w:rPr>
          <w:rFonts w:ascii="Arial" w:hAnsi="Arial"/>
          <w:sz w:val="20"/>
        </w:rPr>
        <w:t>costs which include the</w:t>
      </w:r>
      <w:r w:rsidR="00882B35" w:rsidRPr="009D16CC">
        <w:rPr>
          <w:rFonts w:ascii="Arial" w:hAnsi="Arial"/>
          <w:sz w:val="20"/>
        </w:rPr>
        <w:t xml:space="preserve"> feasibility study, </w:t>
      </w:r>
      <w:r w:rsidR="005E213E" w:rsidRPr="009D16CC">
        <w:rPr>
          <w:rFonts w:ascii="Arial" w:hAnsi="Arial"/>
          <w:sz w:val="20"/>
        </w:rPr>
        <w:t xml:space="preserve">planning permission, </w:t>
      </w:r>
      <w:r w:rsidR="00882B35" w:rsidRPr="009D16CC">
        <w:rPr>
          <w:rFonts w:ascii="Arial" w:hAnsi="Arial"/>
          <w:sz w:val="20"/>
        </w:rPr>
        <w:t xml:space="preserve">searches and the demolition project. </w:t>
      </w:r>
    </w:p>
    <w:p w:rsidR="005B1681" w:rsidRPr="009D16CC" w:rsidRDefault="005B1681" w:rsidP="00882B35">
      <w:pPr>
        <w:rPr>
          <w:rFonts w:ascii="Arial" w:hAnsi="Arial"/>
          <w:sz w:val="20"/>
        </w:rPr>
      </w:pPr>
    </w:p>
    <w:p w:rsidR="00311DB3" w:rsidRDefault="00022274" w:rsidP="005B1681">
      <w:pPr>
        <w:tabs>
          <w:tab w:val="left" w:pos="3390"/>
        </w:tabs>
        <w:rPr>
          <w:b/>
          <w:sz w:val="20"/>
        </w:rPr>
      </w:pPr>
      <w:r w:rsidRPr="00022274">
        <w:rPr>
          <w:b/>
          <w:color w:val="943634" w:themeColor="accent2" w:themeShade="BF"/>
          <w:sz w:val="20"/>
          <w:szCs w:val="20"/>
        </w:rPr>
        <w:t>Appendix E</w:t>
      </w:r>
      <w:r>
        <w:rPr>
          <w:b/>
          <w:color w:val="943634" w:themeColor="accent2" w:themeShade="BF"/>
          <w:sz w:val="20"/>
          <w:szCs w:val="20"/>
        </w:rPr>
        <w:t xml:space="preserve">: </w:t>
      </w:r>
      <w:r w:rsidRPr="00022274">
        <w:rPr>
          <w:b/>
          <w:color w:val="943634" w:themeColor="accent2" w:themeShade="BF"/>
          <w:sz w:val="20"/>
          <w:szCs w:val="20"/>
        </w:rPr>
        <w:t>St. Mary’s project progress</w:t>
      </w:r>
      <w:r w:rsidR="002C125A">
        <w:rPr>
          <w:b/>
          <w:color w:val="943634" w:themeColor="accent2" w:themeShade="BF"/>
          <w:sz w:val="20"/>
          <w:szCs w:val="20"/>
        </w:rPr>
        <w:t>.</w:t>
      </w:r>
      <w:r w:rsidR="009D16CC">
        <w:rPr>
          <w:color w:val="943634" w:themeColor="accent2" w:themeShade="BF"/>
          <w:sz w:val="20"/>
          <w:szCs w:val="20"/>
        </w:rPr>
        <w:t xml:space="preserve"> </w:t>
      </w:r>
      <w:r w:rsidRPr="00022274">
        <w:rPr>
          <w:color w:val="943634" w:themeColor="accent2" w:themeShade="BF"/>
          <w:sz w:val="20"/>
          <w:szCs w:val="20"/>
        </w:rPr>
        <w:t xml:space="preserve"> </w:t>
      </w:r>
    </w:p>
    <w:p w:rsidR="00613892" w:rsidRDefault="00613892" w:rsidP="00630AD9">
      <w:pPr>
        <w:rPr>
          <w:b/>
          <w:sz w:val="20"/>
        </w:rPr>
      </w:pPr>
    </w:p>
    <w:p w:rsidR="00630AD9" w:rsidRDefault="00630AD9" w:rsidP="00630AD9">
      <w:pPr>
        <w:rPr>
          <w:b/>
          <w:sz w:val="20"/>
        </w:rPr>
      </w:pPr>
      <w:r w:rsidRPr="00720842">
        <w:rPr>
          <w:b/>
          <w:sz w:val="20"/>
        </w:rPr>
        <w:t>Aug. 2016</w:t>
      </w:r>
    </w:p>
    <w:p w:rsidR="00F324F7" w:rsidRDefault="007D0DE4" w:rsidP="00536200">
      <w:pPr>
        <w:rPr>
          <w:b/>
          <w:color w:val="943634" w:themeColor="accent2" w:themeShade="BF"/>
          <w:sz w:val="20"/>
        </w:rPr>
      </w:pPr>
      <w:r>
        <w:rPr>
          <w:b/>
          <w:color w:val="943634" w:themeColor="accent2" w:themeShade="BF"/>
          <w:sz w:val="20"/>
        </w:rPr>
        <w:lastRenderedPageBreak/>
        <w:t>8</w:t>
      </w:r>
      <w:r w:rsidR="00834084">
        <w:rPr>
          <w:b/>
          <w:color w:val="943634" w:themeColor="accent2" w:themeShade="BF"/>
          <w:sz w:val="20"/>
        </w:rPr>
        <w:t>.5</w:t>
      </w:r>
      <w:r w:rsidRPr="009B4B42">
        <w:rPr>
          <w:b/>
          <w:color w:val="943634" w:themeColor="accent2" w:themeShade="BF"/>
          <w:sz w:val="20"/>
        </w:rPr>
        <w:t xml:space="preserve"> </w:t>
      </w:r>
      <w:r w:rsidR="003D6C08">
        <w:rPr>
          <w:b/>
          <w:color w:val="943634" w:themeColor="accent2" w:themeShade="BF"/>
          <w:sz w:val="20"/>
        </w:rPr>
        <w:t>Match funding for project</w:t>
      </w:r>
      <w:r>
        <w:rPr>
          <w:b/>
          <w:color w:val="943634" w:themeColor="accent2" w:themeShade="BF"/>
          <w:sz w:val="20"/>
        </w:rPr>
        <w:t>:</w:t>
      </w:r>
    </w:p>
    <w:p w:rsidR="007050C8" w:rsidRDefault="007050C8" w:rsidP="00536200">
      <w:pPr>
        <w:rPr>
          <w:b/>
          <w:color w:val="943634" w:themeColor="accent2" w:themeShade="BF"/>
          <w:sz w:val="20"/>
        </w:rPr>
      </w:pPr>
    </w:p>
    <w:p w:rsidR="00F324F7" w:rsidRPr="003D6C08" w:rsidRDefault="00485D21" w:rsidP="00F324F7">
      <w:pPr>
        <w:jc w:val="center"/>
        <w:rPr>
          <w:b/>
          <w:u w:val="single"/>
        </w:rPr>
      </w:pPr>
      <w:r>
        <w:pict>
          <v:shape id="_x0000_s1107" type="#_x0000_t201" style="position:absolute;left:0;text-align:left;margin-left:62.35pt;margin-top:402.5pt;width:445pt;height:566.8pt;z-index:251744256;mso-wrap-distance-left:2.88pt;mso-wrap-distance-top:2.88pt;mso-wrap-distance-right:2.88pt;mso-wrap-distance-bottom:2.88pt" stroked="f" strokecolor="black [0]" insetpen="t" o:cliptowrap="t">
            <v:stroke>
              <o:left v:ext="view" color="black [0]" weight="0"/>
              <o:top v:ext="view" color="black [0]" weight="0"/>
              <o:right v:ext="view" color="black [0]" weight="0"/>
              <o:bottom v:ext="view" color="black [0]" weight="0"/>
              <o:column v:ext="view" color="black [0]"/>
            </v:stroke>
            <v:shadow color="#ccc"/>
            <v:textbox inset="0,0,0,0"/>
          </v:shape>
        </w:pict>
      </w:r>
      <w:r w:rsidR="00490E25">
        <w:rPr>
          <w:b/>
          <w:u w:val="single"/>
        </w:rPr>
        <w:t>M</w:t>
      </w:r>
      <w:r w:rsidR="00F324F7" w:rsidRPr="003D6C08">
        <w:rPr>
          <w:b/>
          <w:u w:val="single"/>
        </w:rPr>
        <w:t>ATCH FUNDING FOR PROJECT</w:t>
      </w:r>
    </w:p>
    <w:p w:rsidR="00F324F7" w:rsidRPr="000A7864" w:rsidRDefault="00F324F7" w:rsidP="00F324F7">
      <w:pPr>
        <w:jc w:val="center"/>
        <w:rPr>
          <w:b/>
          <w:color w:val="C00000"/>
          <w:u w:val="single"/>
        </w:rPr>
      </w:pPr>
    </w:p>
    <w:tbl>
      <w:tblPr>
        <w:tblW w:w="8900" w:type="dxa"/>
        <w:tblCellMar>
          <w:left w:w="0" w:type="dxa"/>
          <w:right w:w="0" w:type="dxa"/>
        </w:tblCellMar>
        <w:tblLook w:val="04A0" w:firstRow="1" w:lastRow="0" w:firstColumn="1" w:lastColumn="0" w:noHBand="0" w:noVBand="1"/>
      </w:tblPr>
      <w:tblGrid>
        <w:gridCol w:w="3060"/>
        <w:gridCol w:w="1780"/>
        <w:gridCol w:w="1040"/>
        <w:gridCol w:w="1120"/>
        <w:gridCol w:w="1900"/>
      </w:tblGrid>
      <w:tr w:rsidR="00F324F7" w:rsidTr="000C4114">
        <w:trPr>
          <w:trHeight w:val="340"/>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b/>
                <w:bCs/>
                <w:i/>
                <w:iCs/>
                <w:color w:val="000000"/>
                <w:kern w:val="28"/>
                <w:sz w:val="22"/>
                <w:szCs w:val="22"/>
                <w:u w:val="single"/>
              </w:rPr>
            </w:pPr>
            <w:r>
              <w:rPr>
                <w:rFonts w:ascii="Calibri" w:hAnsi="Calibri"/>
                <w:b/>
                <w:bCs/>
                <w:i/>
                <w:iCs/>
                <w:sz w:val="22"/>
                <w:szCs w:val="22"/>
                <w:u w:val="single"/>
              </w:rPr>
              <w:t>MANOD (Trust code L131 TL301)</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b/>
                <w:bCs/>
                <w:i/>
                <w:iCs/>
                <w:color w:val="000000"/>
                <w:kern w:val="28"/>
                <w:sz w:val="22"/>
                <w:szCs w:val="22"/>
                <w:u w:val="single"/>
              </w:rPr>
            </w:pPr>
            <w:r>
              <w:rPr>
                <w:rFonts w:ascii="Calibri" w:hAnsi="Calibri"/>
                <w:b/>
                <w:bCs/>
                <w:i/>
                <w:iCs/>
                <w:sz w:val="22"/>
                <w:szCs w:val="22"/>
                <w:u w:val="single"/>
              </w:rP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90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r>
      <w:tr w:rsidR="00F324F7" w:rsidTr="000C4114">
        <w:trPr>
          <w:trHeight w:val="552"/>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Statement 01/01/2013-31/12/2013 </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129,285.59 </w:t>
            </w:r>
          </w:p>
        </w:tc>
        <w:tc>
          <w:tcPr>
            <w:tcW w:w="104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   </w:t>
            </w:r>
          </w:p>
        </w:tc>
        <w:tc>
          <w:tcPr>
            <w:tcW w:w="112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708.52 </w:t>
            </w:r>
          </w:p>
        </w:tc>
        <w:tc>
          <w:tcPr>
            <w:tcW w:w="190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129,994.11 </w:t>
            </w:r>
          </w:p>
        </w:tc>
      </w:tr>
      <w:tr w:rsidR="00F324F7" w:rsidTr="000C4114">
        <w:trPr>
          <w:trHeight w:val="552"/>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b/>
                <w:bCs/>
                <w:i/>
                <w:iCs/>
                <w:color w:val="000000"/>
                <w:kern w:val="28"/>
                <w:sz w:val="22"/>
                <w:szCs w:val="22"/>
                <w:u w:val="single"/>
              </w:rPr>
            </w:pPr>
            <w:r>
              <w:rPr>
                <w:rFonts w:ascii="Calibri" w:hAnsi="Calibri"/>
                <w:b/>
                <w:bCs/>
                <w:i/>
                <w:iCs/>
                <w:sz w:val="22"/>
                <w:szCs w:val="22"/>
                <w:u w:val="single"/>
              </w:rPr>
              <w:t>All Saints Church fund at Llandaff</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b/>
                <w:bCs/>
                <w:i/>
                <w:iCs/>
                <w:color w:val="000000"/>
                <w:kern w:val="28"/>
                <w:sz w:val="22"/>
                <w:szCs w:val="22"/>
                <w:u w:val="single"/>
              </w:rPr>
            </w:pPr>
            <w:r>
              <w:rPr>
                <w:rFonts w:ascii="Calibri" w:hAnsi="Calibri"/>
                <w:b/>
                <w:bCs/>
                <w:i/>
                <w:iCs/>
                <w:sz w:val="22"/>
                <w:szCs w:val="22"/>
                <w:u w:val="single"/>
              </w:rP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90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r>
      <w:tr w:rsidR="00F324F7" w:rsidTr="000C4114">
        <w:trPr>
          <w:trHeight w:val="552"/>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Balance 31/12/2013</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90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44,160.79 </w:t>
            </w:r>
          </w:p>
        </w:tc>
      </w:tr>
      <w:tr w:rsidR="00F324F7" w:rsidTr="000C4114">
        <w:trPr>
          <w:trHeight w:val="345"/>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w:t>
            </w:r>
          </w:p>
        </w:tc>
        <w:tc>
          <w:tcPr>
            <w:tcW w:w="178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rFonts w:ascii="Calibri" w:hAnsi="Calibri"/>
                <w:b/>
                <w:bCs/>
                <w:color w:val="000000"/>
                <w:kern w:val="28"/>
                <w:sz w:val="22"/>
                <w:szCs w:val="22"/>
                <w:u w:val="single"/>
              </w:rPr>
            </w:pPr>
            <w:r>
              <w:rPr>
                <w:rFonts w:ascii="Calibri" w:hAnsi="Calibri"/>
                <w:b/>
                <w:bCs/>
                <w:sz w:val="22"/>
                <w:szCs w:val="22"/>
                <w:u w:val="single"/>
              </w:rPr>
              <w:t>TOTAL 2013</w:t>
            </w:r>
          </w:p>
        </w:tc>
        <w:tc>
          <w:tcPr>
            <w:tcW w:w="1900" w:type="dxa"/>
            <w:tcMar>
              <w:top w:w="15" w:type="dxa"/>
              <w:left w:w="15" w:type="dxa"/>
              <w:bottom w:w="0" w:type="dxa"/>
              <w:right w:w="15" w:type="dxa"/>
            </w:tcMar>
            <w:vAlign w:val="bottom"/>
            <w:hideMark/>
          </w:tcPr>
          <w:p w:rsidR="00F324F7" w:rsidRDefault="00F324F7" w:rsidP="000C4114">
            <w:pPr>
              <w:spacing w:after="280"/>
              <w:rPr>
                <w:rFonts w:ascii="Calibri" w:hAnsi="Calibri"/>
                <w:b/>
                <w:bCs/>
                <w:color w:val="000000"/>
                <w:kern w:val="28"/>
                <w:sz w:val="22"/>
                <w:szCs w:val="22"/>
                <w:u w:val="single"/>
              </w:rPr>
            </w:pPr>
            <w:r>
              <w:rPr>
                <w:rFonts w:ascii="Calibri" w:hAnsi="Calibri"/>
                <w:b/>
                <w:bCs/>
                <w:sz w:val="22"/>
                <w:szCs w:val="22"/>
                <w:u w:val="single"/>
              </w:rPr>
              <w:t xml:space="preserve"> £              174,154.90 </w:t>
            </w:r>
          </w:p>
        </w:tc>
      </w:tr>
      <w:tr w:rsidR="00F324F7" w:rsidTr="000C4114">
        <w:trPr>
          <w:trHeight w:val="300"/>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b/>
                <w:bCs/>
                <w:i/>
                <w:iCs/>
                <w:color w:val="000000"/>
                <w:kern w:val="28"/>
                <w:sz w:val="22"/>
                <w:szCs w:val="22"/>
                <w:u w:val="single"/>
              </w:rPr>
            </w:pPr>
            <w:r>
              <w:rPr>
                <w:rFonts w:ascii="Calibri" w:hAnsi="Calibri"/>
                <w:b/>
                <w:bCs/>
                <w:i/>
                <w:iCs/>
                <w:sz w:val="22"/>
                <w:szCs w:val="22"/>
                <w:u w:val="single"/>
              </w:rPr>
              <w:t>Manod (Trust code L131 TL301)</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b/>
                <w:bCs/>
                <w:i/>
                <w:iCs/>
                <w:color w:val="000000"/>
                <w:kern w:val="28"/>
                <w:sz w:val="22"/>
                <w:szCs w:val="22"/>
                <w:u w:val="single"/>
              </w:rPr>
            </w:pP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90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r>
      <w:tr w:rsidR="00F324F7" w:rsidTr="000C4114">
        <w:trPr>
          <w:trHeight w:val="300"/>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Balance 31/12/2013</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90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129,994.11 </w:t>
            </w:r>
          </w:p>
        </w:tc>
      </w:tr>
      <w:tr w:rsidR="00F324F7" w:rsidTr="000C4114">
        <w:trPr>
          <w:trHeight w:val="300"/>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Hurley &amp; Davies  02/07/2014</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revised costs</w:t>
            </w:r>
          </w:p>
        </w:tc>
        <w:tc>
          <w:tcPr>
            <w:tcW w:w="104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564.00 </w:t>
            </w:r>
          </w:p>
        </w:tc>
        <w:tc>
          <w:tcPr>
            <w:tcW w:w="112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w:t>
            </w:r>
          </w:p>
        </w:tc>
        <w:tc>
          <w:tcPr>
            <w:tcW w:w="190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129,430.11 </w:t>
            </w:r>
          </w:p>
        </w:tc>
      </w:tr>
      <w:tr w:rsidR="00F324F7" w:rsidTr="000C4114">
        <w:trPr>
          <w:trHeight w:val="300"/>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Interest</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649.84 </w:t>
            </w:r>
          </w:p>
        </w:tc>
        <w:tc>
          <w:tcPr>
            <w:tcW w:w="190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130,079.95 </w:t>
            </w:r>
          </w:p>
        </w:tc>
      </w:tr>
      <w:tr w:rsidR="00F324F7" w:rsidTr="000C4114">
        <w:trPr>
          <w:trHeight w:val="300"/>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Balance 31/12/2014</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90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130,079.95 </w:t>
            </w:r>
          </w:p>
        </w:tc>
      </w:tr>
      <w:tr w:rsidR="00F324F7" w:rsidTr="000C4114">
        <w:trPr>
          <w:trHeight w:val="552"/>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b/>
                <w:bCs/>
                <w:i/>
                <w:iCs/>
                <w:color w:val="000000"/>
                <w:kern w:val="28"/>
                <w:sz w:val="22"/>
                <w:szCs w:val="22"/>
                <w:u w:val="single"/>
              </w:rPr>
            </w:pPr>
            <w:r>
              <w:rPr>
                <w:rFonts w:ascii="Calibri" w:hAnsi="Calibri"/>
                <w:b/>
                <w:bCs/>
                <w:i/>
                <w:iCs/>
                <w:sz w:val="22"/>
                <w:szCs w:val="22"/>
                <w:u w:val="single"/>
              </w:rPr>
              <w:t>All Saints Church fund at Llandaff</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b/>
                <w:bCs/>
                <w:i/>
                <w:iCs/>
                <w:color w:val="000000"/>
                <w:kern w:val="28"/>
                <w:sz w:val="22"/>
                <w:szCs w:val="22"/>
                <w:u w:val="single"/>
              </w:rPr>
            </w:pPr>
            <w:r>
              <w:rPr>
                <w:rFonts w:ascii="Calibri" w:hAnsi="Calibri"/>
                <w:b/>
                <w:bCs/>
                <w:i/>
                <w:iCs/>
                <w:sz w:val="22"/>
                <w:szCs w:val="22"/>
                <w:u w:val="single"/>
              </w:rP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90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r>
      <w:tr w:rsidR="00F324F7" w:rsidTr="000C4114">
        <w:trPr>
          <w:trHeight w:val="552"/>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Balance 31/12/2014</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color w:val="000000"/>
                <w:kern w:val="28"/>
              </w:rPr>
            </w:pPr>
            <w:r>
              <w:t xml:space="preserve">                        </w:t>
            </w:r>
          </w:p>
        </w:tc>
        <w:tc>
          <w:tcPr>
            <w:tcW w:w="190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44,3 82.00 </w:t>
            </w:r>
          </w:p>
        </w:tc>
      </w:tr>
      <w:tr w:rsidR="00F324F7" w:rsidTr="000C4114">
        <w:trPr>
          <w:trHeight w:val="300"/>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w:t>
            </w:r>
          </w:p>
        </w:tc>
        <w:tc>
          <w:tcPr>
            <w:tcW w:w="178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rFonts w:ascii="Calibri" w:hAnsi="Calibri"/>
                <w:b/>
                <w:bCs/>
                <w:color w:val="000000"/>
                <w:kern w:val="28"/>
                <w:sz w:val="22"/>
                <w:szCs w:val="22"/>
                <w:u w:val="single"/>
              </w:rPr>
            </w:pPr>
            <w:r>
              <w:rPr>
                <w:rFonts w:ascii="Calibri" w:hAnsi="Calibri"/>
                <w:b/>
                <w:bCs/>
                <w:sz w:val="22"/>
                <w:szCs w:val="22"/>
                <w:u w:val="single"/>
              </w:rPr>
              <w:t>TOTAL 2014</w:t>
            </w:r>
          </w:p>
        </w:tc>
        <w:tc>
          <w:tcPr>
            <w:tcW w:w="1900" w:type="dxa"/>
            <w:tcMar>
              <w:top w:w="15" w:type="dxa"/>
              <w:left w:w="15" w:type="dxa"/>
              <w:bottom w:w="0" w:type="dxa"/>
              <w:right w:w="15" w:type="dxa"/>
            </w:tcMar>
            <w:vAlign w:val="bottom"/>
            <w:hideMark/>
          </w:tcPr>
          <w:p w:rsidR="00F324F7" w:rsidRDefault="00F324F7" w:rsidP="000C4114">
            <w:pPr>
              <w:spacing w:after="280"/>
              <w:rPr>
                <w:rFonts w:ascii="Calibri" w:hAnsi="Calibri"/>
                <w:b/>
                <w:bCs/>
                <w:color w:val="000000"/>
                <w:kern w:val="28"/>
                <w:sz w:val="22"/>
                <w:szCs w:val="22"/>
                <w:u w:val="single"/>
              </w:rPr>
            </w:pPr>
            <w:r>
              <w:rPr>
                <w:rFonts w:ascii="Calibri" w:hAnsi="Calibri"/>
                <w:b/>
                <w:bCs/>
                <w:sz w:val="22"/>
                <w:szCs w:val="22"/>
                <w:u w:val="single"/>
              </w:rPr>
              <w:t xml:space="preserve"> £              174,461.95 </w:t>
            </w:r>
          </w:p>
        </w:tc>
      </w:tr>
      <w:tr w:rsidR="00F324F7" w:rsidTr="000C4114">
        <w:trPr>
          <w:trHeight w:val="552"/>
        </w:trPr>
        <w:tc>
          <w:tcPr>
            <w:tcW w:w="3060" w:type="dxa"/>
            <w:tcMar>
              <w:top w:w="15" w:type="dxa"/>
              <w:left w:w="15" w:type="dxa"/>
              <w:bottom w:w="0" w:type="dxa"/>
              <w:right w:w="15" w:type="dxa"/>
            </w:tcMar>
            <w:vAlign w:val="bottom"/>
            <w:hideMark/>
          </w:tcPr>
          <w:p w:rsidR="00F324F7" w:rsidRPr="002019F5" w:rsidRDefault="00315764" w:rsidP="000C4114">
            <w:pPr>
              <w:spacing w:after="280"/>
              <w:rPr>
                <w:rFonts w:ascii="Calibri" w:hAnsi="Calibri"/>
                <w:b/>
                <w:bCs/>
                <w:i/>
                <w:color w:val="000000"/>
                <w:kern w:val="28"/>
                <w:sz w:val="22"/>
                <w:szCs w:val="22"/>
                <w:u w:val="single"/>
              </w:rPr>
            </w:pPr>
            <w:r w:rsidRPr="002019F5">
              <w:rPr>
                <w:rFonts w:ascii="Calibri" w:hAnsi="Calibri"/>
                <w:b/>
                <w:bCs/>
                <w:i/>
                <w:sz w:val="22"/>
                <w:szCs w:val="22"/>
                <w:u w:val="single"/>
              </w:rPr>
              <w:t>Share of sale of Dunsta</w:t>
            </w:r>
            <w:r w:rsidR="00F324F7" w:rsidRPr="002019F5">
              <w:rPr>
                <w:rFonts w:ascii="Calibri" w:hAnsi="Calibri"/>
                <w:b/>
                <w:bCs/>
                <w:i/>
                <w:sz w:val="22"/>
                <w:szCs w:val="22"/>
                <w:u w:val="single"/>
              </w:rPr>
              <w:t>n hall</w:t>
            </w:r>
          </w:p>
        </w:tc>
        <w:tc>
          <w:tcPr>
            <w:tcW w:w="1780" w:type="dxa"/>
            <w:tcMar>
              <w:top w:w="15" w:type="dxa"/>
              <w:left w:w="15" w:type="dxa"/>
              <w:bottom w:w="0" w:type="dxa"/>
              <w:right w:w="15" w:type="dxa"/>
            </w:tcMar>
            <w:vAlign w:val="bottom"/>
            <w:hideMark/>
          </w:tcPr>
          <w:p w:rsidR="00F324F7" w:rsidRPr="00315764" w:rsidRDefault="00F324F7" w:rsidP="000C4114">
            <w:pPr>
              <w:spacing w:after="280"/>
              <w:rPr>
                <w:rFonts w:ascii="Calibri" w:hAnsi="Calibri"/>
                <w:bCs/>
                <w:iCs/>
                <w:kern w:val="28"/>
                <w:sz w:val="22"/>
                <w:szCs w:val="22"/>
              </w:rPr>
            </w:pPr>
            <w:r w:rsidRPr="00315764">
              <w:rPr>
                <w:rFonts w:ascii="Calibri" w:hAnsi="Calibri"/>
                <w:bCs/>
                <w:iCs/>
                <w:sz w:val="22"/>
                <w:szCs w:val="22"/>
              </w:rPr>
              <w:t>£15,500</w:t>
            </w:r>
          </w:p>
        </w:tc>
        <w:tc>
          <w:tcPr>
            <w:tcW w:w="1040" w:type="dxa"/>
            <w:tcMar>
              <w:top w:w="15" w:type="dxa"/>
              <w:left w:w="15" w:type="dxa"/>
              <w:bottom w:w="0" w:type="dxa"/>
              <w:right w:w="15" w:type="dxa"/>
            </w:tcMar>
            <w:vAlign w:val="bottom"/>
            <w:hideMark/>
          </w:tcPr>
          <w:p w:rsidR="00F324F7" w:rsidRDefault="00F324F7" w:rsidP="000C4114">
            <w:pPr>
              <w:spacing w:after="280"/>
              <w:rPr>
                <w:rFonts w:ascii="Calibri" w:hAnsi="Calibri"/>
                <w:b/>
                <w:bCs/>
                <w:i/>
                <w:iCs/>
                <w:color w:val="000000"/>
                <w:kern w:val="28"/>
                <w:sz w:val="22"/>
                <w:szCs w:val="22"/>
                <w:u w:val="single"/>
              </w:rPr>
            </w:pPr>
            <w:r>
              <w:rPr>
                <w:rFonts w:ascii="Calibri" w:hAnsi="Calibri"/>
                <w:b/>
                <w:bCs/>
                <w:i/>
                <w:iCs/>
                <w:sz w:val="22"/>
                <w:szCs w:val="22"/>
                <w:u w:val="single"/>
              </w:rPr>
              <w:t> </w:t>
            </w:r>
          </w:p>
        </w:tc>
        <w:tc>
          <w:tcPr>
            <w:tcW w:w="1120" w:type="dxa"/>
            <w:tcMar>
              <w:top w:w="15" w:type="dxa"/>
              <w:left w:w="15" w:type="dxa"/>
              <w:bottom w:w="0" w:type="dxa"/>
              <w:right w:w="15" w:type="dxa"/>
            </w:tcMar>
            <w:vAlign w:val="bottom"/>
            <w:hideMark/>
          </w:tcPr>
          <w:p w:rsidR="00F324F7" w:rsidRPr="00154038" w:rsidRDefault="00F324F7" w:rsidP="000C4114">
            <w:pPr>
              <w:spacing w:after="280"/>
              <w:rPr>
                <w:rFonts w:ascii="Calibri" w:hAnsi="Calibri"/>
                <w:b/>
                <w:bCs/>
                <w:color w:val="000000"/>
                <w:kern w:val="28"/>
                <w:sz w:val="22"/>
                <w:szCs w:val="22"/>
                <w:u w:val="single"/>
              </w:rPr>
            </w:pPr>
          </w:p>
        </w:tc>
        <w:tc>
          <w:tcPr>
            <w:tcW w:w="1900" w:type="dxa"/>
            <w:tcMar>
              <w:top w:w="15" w:type="dxa"/>
              <w:left w:w="15" w:type="dxa"/>
              <w:bottom w:w="0" w:type="dxa"/>
              <w:right w:w="15" w:type="dxa"/>
            </w:tcMar>
            <w:vAlign w:val="bottom"/>
            <w:hideMark/>
          </w:tcPr>
          <w:p w:rsidR="00F324F7" w:rsidRPr="00154038" w:rsidRDefault="00F324F7" w:rsidP="000C4114">
            <w:pPr>
              <w:spacing w:after="280"/>
              <w:rPr>
                <w:rFonts w:ascii="Calibri" w:hAnsi="Calibri"/>
                <w:b/>
                <w:bCs/>
                <w:color w:val="000000"/>
                <w:kern w:val="28"/>
                <w:sz w:val="22"/>
                <w:szCs w:val="22"/>
                <w:u w:val="single"/>
              </w:rPr>
            </w:pPr>
          </w:p>
        </w:tc>
      </w:tr>
      <w:tr w:rsidR="00F324F7" w:rsidTr="000C4114">
        <w:trPr>
          <w:trHeight w:val="552"/>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b/>
                <w:bCs/>
                <w:i/>
                <w:iCs/>
                <w:color w:val="000000"/>
                <w:kern w:val="28"/>
                <w:sz w:val="22"/>
                <w:szCs w:val="22"/>
                <w:u w:val="single"/>
              </w:rPr>
            </w:pPr>
            <w:r>
              <w:rPr>
                <w:rFonts w:ascii="Calibri" w:hAnsi="Calibri"/>
                <w:b/>
                <w:bCs/>
                <w:i/>
                <w:iCs/>
                <w:sz w:val="22"/>
                <w:szCs w:val="22"/>
                <w:u w:val="single"/>
              </w:rPr>
              <w:t>All Saints Church fund at Llandaff</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b/>
                <w:bCs/>
                <w:i/>
                <w:iCs/>
                <w:color w:val="000000"/>
                <w:kern w:val="28"/>
                <w:sz w:val="22"/>
                <w:szCs w:val="22"/>
                <w:u w:val="single"/>
              </w:rPr>
            </w:pPr>
            <w:r>
              <w:rPr>
                <w:rFonts w:ascii="Calibri" w:hAnsi="Calibri"/>
                <w:b/>
                <w:bCs/>
                <w:i/>
                <w:iCs/>
                <w:sz w:val="22"/>
                <w:szCs w:val="22"/>
                <w:u w:val="single"/>
              </w:rP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90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r>
      <w:tr w:rsidR="00F324F7" w:rsidTr="000C4114">
        <w:trPr>
          <w:trHeight w:val="552"/>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Balance 31/12/2015</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166.18 </w:t>
            </w:r>
          </w:p>
        </w:tc>
        <w:tc>
          <w:tcPr>
            <w:tcW w:w="1900" w:type="dxa"/>
            <w:tcMar>
              <w:top w:w="15" w:type="dxa"/>
              <w:left w:w="15" w:type="dxa"/>
              <w:bottom w:w="0" w:type="dxa"/>
              <w:right w:w="15" w:type="dxa"/>
            </w:tcMar>
            <w:vAlign w:val="bottom"/>
            <w:hideMark/>
          </w:tcPr>
          <w:p w:rsidR="00F324F7" w:rsidRDefault="00F324F7" w:rsidP="00DD2543">
            <w:pPr>
              <w:spacing w:after="280"/>
              <w:jc w:val="right"/>
              <w:rPr>
                <w:rFonts w:ascii="Calibri" w:hAnsi="Calibri"/>
                <w:color w:val="000000"/>
                <w:kern w:val="28"/>
                <w:sz w:val="22"/>
                <w:szCs w:val="22"/>
              </w:rPr>
            </w:pPr>
            <w:r>
              <w:rPr>
                <w:rFonts w:ascii="Calibri" w:hAnsi="Calibri"/>
                <w:sz w:val="22"/>
                <w:szCs w:val="22"/>
              </w:rPr>
              <w:t xml:space="preserve">             </w:t>
            </w:r>
            <w:r w:rsidR="002019F5">
              <w:rPr>
                <w:rFonts w:ascii="Calibri" w:hAnsi="Calibri"/>
                <w:sz w:val="22"/>
                <w:szCs w:val="22"/>
              </w:rPr>
              <w:t xml:space="preserve">          </w:t>
            </w:r>
            <w:r w:rsidR="00DD2543">
              <w:rPr>
                <w:rFonts w:ascii="Calibri" w:hAnsi="Calibri"/>
                <w:sz w:val="22"/>
                <w:szCs w:val="22"/>
              </w:rPr>
              <w:t xml:space="preserve">                        </w:t>
            </w:r>
            <w:r>
              <w:rPr>
                <w:rFonts w:ascii="Calibri" w:hAnsi="Calibri"/>
                <w:sz w:val="22"/>
                <w:szCs w:val="22"/>
              </w:rPr>
              <w:t xml:space="preserve"> </w:t>
            </w:r>
            <w:r w:rsidR="00DD2543">
              <w:rPr>
                <w:rFonts w:ascii="Calibri" w:hAnsi="Calibri"/>
                <w:sz w:val="22"/>
                <w:szCs w:val="22"/>
              </w:rPr>
              <w:t>44,548.18</w:t>
            </w:r>
          </w:p>
        </w:tc>
      </w:tr>
      <w:tr w:rsidR="00F324F7" w:rsidTr="000C4114">
        <w:trPr>
          <w:trHeight w:val="300"/>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b/>
                <w:bCs/>
                <w:i/>
                <w:iCs/>
                <w:color w:val="000000"/>
                <w:kern w:val="28"/>
                <w:sz w:val="22"/>
                <w:szCs w:val="22"/>
                <w:u w:val="single"/>
              </w:rPr>
            </w:pPr>
            <w:r>
              <w:rPr>
                <w:rFonts w:ascii="Calibri" w:hAnsi="Calibri"/>
                <w:b/>
                <w:bCs/>
                <w:i/>
                <w:iCs/>
                <w:sz w:val="22"/>
                <w:szCs w:val="22"/>
                <w:u w:val="single"/>
              </w:rPr>
              <w:t>Manod (Trust code L131 TL301)</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b/>
                <w:bCs/>
                <w:i/>
                <w:iCs/>
                <w:color w:val="000000"/>
                <w:kern w:val="28"/>
                <w:sz w:val="22"/>
                <w:szCs w:val="22"/>
                <w:u w:val="single"/>
              </w:rPr>
            </w:pPr>
            <w:r>
              <w:rPr>
                <w:rFonts w:ascii="Calibri" w:hAnsi="Calibri"/>
                <w:b/>
                <w:bCs/>
                <w:i/>
                <w:iCs/>
                <w:sz w:val="22"/>
                <w:szCs w:val="22"/>
                <w:u w:val="single"/>
              </w:rP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90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r>
      <w:tr w:rsidR="00F324F7" w:rsidTr="000C4114">
        <w:trPr>
          <w:trHeight w:val="345"/>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Balance 31/12/2015</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90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u w:val="single"/>
              </w:rPr>
            </w:pPr>
            <w:r>
              <w:rPr>
                <w:rFonts w:ascii="Calibri" w:hAnsi="Calibri"/>
                <w:sz w:val="22"/>
                <w:szCs w:val="22"/>
                <w:u w:val="single"/>
              </w:rPr>
              <w:t xml:space="preserve"> £              130,732.00 </w:t>
            </w:r>
          </w:p>
        </w:tc>
      </w:tr>
      <w:tr w:rsidR="00F324F7" w:rsidTr="000C4114">
        <w:trPr>
          <w:trHeight w:val="300"/>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u w:val="single"/>
              </w:rPr>
            </w:pPr>
            <w:r>
              <w:rPr>
                <w:rFonts w:ascii="Calibri" w:hAnsi="Calibri"/>
                <w:sz w:val="22"/>
                <w:szCs w:val="22"/>
                <w:u w:val="single"/>
              </w:rPr>
              <w:t> </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Llandaff</w:t>
            </w:r>
          </w:p>
        </w:tc>
        <w:tc>
          <w:tcPr>
            <w:tcW w:w="104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w:t>
            </w:r>
          </w:p>
        </w:tc>
        <w:tc>
          <w:tcPr>
            <w:tcW w:w="1120" w:type="dxa"/>
            <w:tcMar>
              <w:top w:w="15" w:type="dxa"/>
              <w:left w:w="15" w:type="dxa"/>
              <w:bottom w:w="0" w:type="dxa"/>
              <w:right w:w="15" w:type="dxa"/>
            </w:tcMar>
            <w:vAlign w:val="bottom"/>
            <w:hideMark/>
          </w:tcPr>
          <w:p w:rsidR="00F324F7" w:rsidRDefault="00F324F7" w:rsidP="000C4114">
            <w:pPr>
              <w:spacing w:after="280"/>
              <w:rPr>
                <w:rFonts w:ascii="Calibri" w:hAnsi="Calibri"/>
                <w:b/>
                <w:bCs/>
                <w:color w:val="000000"/>
                <w:kern w:val="28"/>
                <w:sz w:val="22"/>
                <w:szCs w:val="22"/>
                <w:u w:val="single"/>
              </w:rPr>
            </w:pPr>
            <w:r>
              <w:rPr>
                <w:rFonts w:ascii="Calibri" w:hAnsi="Calibri"/>
                <w:b/>
                <w:bCs/>
                <w:sz w:val="22"/>
                <w:szCs w:val="22"/>
                <w:u w:val="single"/>
              </w:rPr>
              <w:t>TOTAL 2015</w:t>
            </w:r>
          </w:p>
        </w:tc>
        <w:tc>
          <w:tcPr>
            <w:tcW w:w="190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175,280.18 </w:t>
            </w:r>
          </w:p>
        </w:tc>
      </w:tr>
      <w:tr w:rsidR="00F324F7" w:rsidTr="000C4114">
        <w:trPr>
          <w:trHeight w:val="552"/>
        </w:trPr>
        <w:tc>
          <w:tcPr>
            <w:tcW w:w="306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w:t>
            </w:r>
          </w:p>
        </w:tc>
        <w:tc>
          <w:tcPr>
            <w:tcW w:w="178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Parish acct. </w:t>
            </w:r>
          </w:p>
        </w:tc>
        <w:tc>
          <w:tcPr>
            <w:tcW w:w="104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w:t>
            </w:r>
          </w:p>
        </w:tc>
        <w:tc>
          <w:tcPr>
            <w:tcW w:w="112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p>
        </w:tc>
        <w:tc>
          <w:tcPr>
            <w:tcW w:w="1900" w:type="dxa"/>
            <w:tcMar>
              <w:top w:w="15" w:type="dxa"/>
              <w:left w:w="15" w:type="dxa"/>
              <w:bottom w:w="0" w:type="dxa"/>
              <w:right w:w="15" w:type="dxa"/>
            </w:tcMar>
            <w:vAlign w:val="bottom"/>
            <w:hideMark/>
          </w:tcPr>
          <w:p w:rsidR="00F324F7" w:rsidRPr="002030FE" w:rsidRDefault="00F324F7" w:rsidP="000C4114">
            <w:pPr>
              <w:spacing w:after="280"/>
              <w:rPr>
                <w:rFonts w:ascii="Calibri" w:hAnsi="Calibri"/>
                <w:color w:val="000000"/>
                <w:kern w:val="28"/>
                <w:sz w:val="22"/>
                <w:szCs w:val="22"/>
                <w:u w:val="single"/>
              </w:rPr>
            </w:pPr>
            <w:r>
              <w:rPr>
                <w:rFonts w:ascii="Calibri" w:hAnsi="Calibri"/>
                <w:sz w:val="22"/>
                <w:szCs w:val="22"/>
                <w:u w:val="single"/>
              </w:rPr>
              <w:t xml:space="preserve"> </w:t>
            </w:r>
            <w:r w:rsidRPr="002030FE">
              <w:rPr>
                <w:rFonts w:ascii="Calibri" w:hAnsi="Calibri"/>
                <w:sz w:val="22"/>
                <w:szCs w:val="22"/>
                <w:u w:val="single"/>
              </w:rPr>
              <w:t xml:space="preserve">£                15,500.00 </w:t>
            </w:r>
          </w:p>
        </w:tc>
      </w:tr>
      <w:tr w:rsidR="00F324F7" w:rsidTr="000C4114">
        <w:trPr>
          <w:trHeight w:val="552"/>
        </w:trPr>
        <w:tc>
          <w:tcPr>
            <w:tcW w:w="3060" w:type="dxa"/>
            <w:tcMar>
              <w:top w:w="15" w:type="dxa"/>
              <w:left w:w="15" w:type="dxa"/>
              <w:bottom w:w="0" w:type="dxa"/>
              <w:right w:w="15" w:type="dxa"/>
            </w:tcMar>
            <w:vAlign w:val="bottom"/>
            <w:hideMark/>
          </w:tcPr>
          <w:p w:rsidR="00F324F7" w:rsidRDefault="00F324F7" w:rsidP="00392A8E">
            <w:pPr>
              <w:rPr>
                <w:rFonts w:ascii="Calibri" w:hAnsi="Calibri"/>
                <w:color w:val="000000"/>
                <w:kern w:val="28"/>
                <w:sz w:val="22"/>
                <w:szCs w:val="22"/>
                <w:u w:val="single"/>
              </w:rPr>
            </w:pPr>
          </w:p>
        </w:tc>
        <w:tc>
          <w:tcPr>
            <w:tcW w:w="178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040" w:type="dxa"/>
            <w:tcMar>
              <w:top w:w="15" w:type="dxa"/>
              <w:left w:w="15" w:type="dxa"/>
              <w:bottom w:w="0" w:type="dxa"/>
              <w:right w:w="15" w:type="dxa"/>
            </w:tcMar>
            <w:vAlign w:val="bottom"/>
            <w:hideMark/>
          </w:tcPr>
          <w:p w:rsidR="00F324F7" w:rsidRDefault="00F324F7" w:rsidP="000C4114">
            <w:pPr>
              <w:spacing w:after="280"/>
              <w:rPr>
                <w:color w:val="000000"/>
                <w:kern w:val="28"/>
              </w:rPr>
            </w:pPr>
            <w:r>
              <w:t> </w:t>
            </w:r>
          </w:p>
        </w:tc>
        <w:tc>
          <w:tcPr>
            <w:tcW w:w="1120" w:type="dxa"/>
            <w:tcMar>
              <w:top w:w="15" w:type="dxa"/>
              <w:left w:w="15" w:type="dxa"/>
              <w:bottom w:w="0" w:type="dxa"/>
              <w:right w:w="15" w:type="dxa"/>
            </w:tcMar>
            <w:vAlign w:val="bottom"/>
            <w:hideMark/>
          </w:tcPr>
          <w:p w:rsidR="00F324F7" w:rsidRPr="00036A95" w:rsidRDefault="00036A95" w:rsidP="00036A95">
            <w:pPr>
              <w:spacing w:after="280"/>
              <w:rPr>
                <w:rFonts w:ascii="Calibri" w:hAnsi="Calibri"/>
                <w:b/>
                <w:color w:val="000000"/>
                <w:kern w:val="28"/>
                <w:sz w:val="22"/>
                <w:szCs w:val="22"/>
              </w:rPr>
            </w:pPr>
            <w:r w:rsidRPr="00036A95">
              <w:rPr>
                <w:rFonts w:ascii="Calibri" w:hAnsi="Calibri"/>
                <w:b/>
                <w:sz w:val="22"/>
                <w:szCs w:val="22"/>
              </w:rPr>
              <w:t>T</w:t>
            </w:r>
            <w:r w:rsidR="00F324F7" w:rsidRPr="00036A95">
              <w:rPr>
                <w:rFonts w:ascii="Calibri" w:hAnsi="Calibri"/>
                <w:b/>
                <w:sz w:val="22"/>
                <w:szCs w:val="22"/>
              </w:rPr>
              <w:t>otal</w:t>
            </w:r>
          </w:p>
        </w:tc>
        <w:tc>
          <w:tcPr>
            <w:tcW w:w="1900" w:type="dxa"/>
            <w:tcMar>
              <w:top w:w="15" w:type="dxa"/>
              <w:left w:w="15" w:type="dxa"/>
              <w:bottom w:w="0" w:type="dxa"/>
              <w:right w:w="15" w:type="dxa"/>
            </w:tcMar>
            <w:vAlign w:val="bottom"/>
            <w:hideMark/>
          </w:tcPr>
          <w:p w:rsidR="00F324F7" w:rsidRDefault="00F324F7" w:rsidP="000C4114">
            <w:pPr>
              <w:spacing w:after="280"/>
              <w:rPr>
                <w:rFonts w:ascii="Calibri" w:hAnsi="Calibri"/>
                <w:color w:val="000000"/>
                <w:kern w:val="28"/>
                <w:sz w:val="22"/>
                <w:szCs w:val="22"/>
              </w:rPr>
            </w:pPr>
            <w:r>
              <w:rPr>
                <w:rFonts w:ascii="Calibri" w:hAnsi="Calibri"/>
                <w:sz w:val="22"/>
                <w:szCs w:val="22"/>
              </w:rPr>
              <w:t xml:space="preserve"> £              190,780.18 </w:t>
            </w:r>
          </w:p>
        </w:tc>
      </w:tr>
    </w:tbl>
    <w:p w:rsidR="003A6260" w:rsidRPr="00DD57EC" w:rsidRDefault="003A6260">
      <w:pPr>
        <w:rPr>
          <w:rFonts w:ascii="Arial" w:hAnsi="Arial"/>
          <w:b/>
          <w:color w:val="FF0000"/>
          <w:sz w:val="20"/>
        </w:rPr>
        <w:sectPr w:rsidR="003A6260" w:rsidRPr="00DD57EC" w:rsidSect="00536200">
          <w:pgSz w:w="11900" w:h="16837"/>
          <w:pgMar w:top="567" w:right="567" w:bottom="567" w:left="567" w:header="720" w:footer="720" w:gutter="567"/>
          <w:cols w:space="720"/>
          <w:docGrid w:linePitch="360"/>
        </w:sectPr>
      </w:pPr>
    </w:p>
    <w:p w:rsidR="009E030C" w:rsidRDefault="009E030C" w:rsidP="009E030C">
      <w:pPr>
        <w:rPr>
          <w:b/>
          <w:color w:val="632423" w:themeColor="accent2" w:themeShade="80"/>
          <w:sz w:val="32"/>
          <w:szCs w:val="32"/>
        </w:rPr>
      </w:pPr>
      <w:r>
        <w:rPr>
          <w:b/>
          <w:color w:val="632423" w:themeColor="accent2" w:themeShade="80"/>
          <w:sz w:val="32"/>
          <w:szCs w:val="32"/>
        </w:rPr>
        <w:lastRenderedPageBreak/>
        <w:t>9</w:t>
      </w:r>
      <w:r w:rsidRPr="00320D6D">
        <w:rPr>
          <w:b/>
          <w:color w:val="632423" w:themeColor="accent2" w:themeShade="80"/>
          <w:sz w:val="32"/>
          <w:szCs w:val="32"/>
        </w:rPr>
        <w:t>:</w:t>
      </w:r>
      <w:r w:rsidR="00F61AA3">
        <w:rPr>
          <w:b/>
          <w:color w:val="632423" w:themeColor="accent2" w:themeShade="80"/>
          <w:sz w:val="32"/>
          <w:szCs w:val="32"/>
        </w:rPr>
        <w:t xml:space="preserve"> </w:t>
      </w:r>
      <w:r w:rsidR="001A2E8D">
        <w:rPr>
          <w:b/>
          <w:color w:val="632423" w:themeColor="accent2" w:themeShade="80"/>
          <w:sz w:val="32"/>
          <w:szCs w:val="32"/>
        </w:rPr>
        <w:t>Review</w:t>
      </w:r>
      <w:r w:rsidR="00F61AA3">
        <w:rPr>
          <w:b/>
          <w:color w:val="632423" w:themeColor="accent2" w:themeShade="80"/>
          <w:sz w:val="32"/>
          <w:szCs w:val="32"/>
        </w:rPr>
        <w:t>:</w:t>
      </w:r>
      <w:r>
        <w:rPr>
          <w:b/>
          <w:color w:val="632423" w:themeColor="accent2" w:themeShade="80"/>
          <w:sz w:val="32"/>
          <w:szCs w:val="32"/>
        </w:rPr>
        <w:t xml:space="preserve"> </w:t>
      </w:r>
    </w:p>
    <w:p w:rsidR="00EA023D" w:rsidRDefault="00EA023D" w:rsidP="009E030C">
      <w:pPr>
        <w:rPr>
          <w:b/>
          <w:color w:val="632423" w:themeColor="accent2" w:themeShade="80"/>
          <w:sz w:val="32"/>
          <w:szCs w:val="32"/>
        </w:rPr>
      </w:pPr>
    </w:p>
    <w:p w:rsidR="00C25098" w:rsidRDefault="007E388C" w:rsidP="005A5DBF">
      <w:pPr>
        <w:autoSpaceDE w:val="0"/>
        <w:autoSpaceDN w:val="0"/>
        <w:adjustRightInd w:val="0"/>
        <w:rPr>
          <w:lang w:val="en-US"/>
        </w:rPr>
      </w:pPr>
      <w:r>
        <w:t>Ty Santes Fair</w:t>
      </w:r>
      <w:r w:rsidR="00F25B25">
        <w:t xml:space="preserve"> </w:t>
      </w:r>
      <w:r w:rsidRPr="00D52753">
        <w:t xml:space="preserve">will </w:t>
      </w:r>
      <w:r w:rsidR="00964C4F">
        <w:t xml:space="preserve">provide a base that </w:t>
      </w:r>
      <w:r w:rsidR="00F25B25">
        <w:t xml:space="preserve">will encourage </w:t>
      </w:r>
      <w:r w:rsidRPr="00D52753">
        <w:t>a network of services to develop which is capable of providing people with support particularly the vulnerable</w:t>
      </w:r>
      <w:r w:rsidR="00F25B25">
        <w:t>.</w:t>
      </w:r>
      <w:r w:rsidR="00EA023D">
        <w:t xml:space="preserve"> </w:t>
      </w:r>
      <w:r w:rsidR="00F25B25">
        <w:t>B</w:t>
      </w:r>
      <w:r w:rsidR="00F57692">
        <w:t xml:space="preserve">y </w:t>
      </w:r>
      <w:r w:rsidR="005A5DBF" w:rsidRPr="0042430A">
        <w:rPr>
          <w:lang w:val="en-US"/>
        </w:rPr>
        <w:t>develop</w:t>
      </w:r>
      <w:r w:rsidR="005A5DBF">
        <w:rPr>
          <w:lang w:val="en-US"/>
        </w:rPr>
        <w:t>ing</w:t>
      </w:r>
      <w:r w:rsidR="005A5DBF" w:rsidRPr="0042430A">
        <w:rPr>
          <w:lang w:val="en-US"/>
        </w:rPr>
        <w:t xml:space="preserve"> outreach work and focus</w:t>
      </w:r>
      <w:r w:rsidR="005A5DBF">
        <w:rPr>
          <w:lang w:val="en-US"/>
        </w:rPr>
        <w:t>ing</w:t>
      </w:r>
      <w:r w:rsidR="005A5DBF" w:rsidRPr="0042430A">
        <w:rPr>
          <w:lang w:val="en-US"/>
        </w:rPr>
        <w:t xml:space="preserve"> on working with partners </w:t>
      </w:r>
      <w:r w:rsidR="00F25B25">
        <w:rPr>
          <w:lang w:val="en-US"/>
        </w:rPr>
        <w:t xml:space="preserve">we will be able </w:t>
      </w:r>
      <w:r w:rsidR="005A5DBF" w:rsidRPr="0042430A">
        <w:rPr>
          <w:lang w:val="en-US"/>
        </w:rPr>
        <w:t>to combat isolation, health</w:t>
      </w:r>
      <w:r w:rsidR="005A5DBF">
        <w:rPr>
          <w:lang w:val="en-US"/>
        </w:rPr>
        <w:t>-r</w:t>
      </w:r>
      <w:r w:rsidR="005A5DBF" w:rsidRPr="0042430A">
        <w:rPr>
          <w:lang w:val="en-US"/>
        </w:rPr>
        <w:t xml:space="preserve">elated issues and poverty. </w:t>
      </w:r>
    </w:p>
    <w:p w:rsidR="00C25098" w:rsidRDefault="00C25098" w:rsidP="005A5DBF">
      <w:pPr>
        <w:autoSpaceDE w:val="0"/>
        <w:autoSpaceDN w:val="0"/>
        <w:adjustRightInd w:val="0"/>
        <w:rPr>
          <w:lang w:val="en-US"/>
        </w:rPr>
      </w:pPr>
    </w:p>
    <w:p w:rsidR="00EA023D" w:rsidRDefault="005A5DBF" w:rsidP="005A5DBF">
      <w:pPr>
        <w:autoSpaceDE w:val="0"/>
        <w:autoSpaceDN w:val="0"/>
        <w:adjustRightInd w:val="0"/>
        <w:rPr>
          <w:lang w:val="en-US"/>
        </w:rPr>
      </w:pPr>
      <w:r w:rsidRPr="0042430A">
        <w:rPr>
          <w:lang w:val="en-US"/>
        </w:rPr>
        <w:t xml:space="preserve">We will </w:t>
      </w:r>
      <w:r w:rsidR="00EA023D">
        <w:rPr>
          <w:lang w:val="en-US"/>
        </w:rPr>
        <w:t xml:space="preserve">continue to </w:t>
      </w:r>
      <w:r w:rsidRPr="0042430A">
        <w:rPr>
          <w:lang w:val="en-US"/>
        </w:rPr>
        <w:t>encourage</w:t>
      </w:r>
      <w:r>
        <w:rPr>
          <w:lang w:val="en-US"/>
        </w:rPr>
        <w:t xml:space="preserve"> social events</w:t>
      </w:r>
      <w:r w:rsidRPr="0042430A">
        <w:rPr>
          <w:lang w:val="en-US"/>
        </w:rPr>
        <w:t xml:space="preserve"> </w:t>
      </w:r>
      <w:r>
        <w:rPr>
          <w:lang w:val="en-US"/>
        </w:rPr>
        <w:t xml:space="preserve">including </w:t>
      </w:r>
      <w:r w:rsidRPr="0042430A">
        <w:rPr>
          <w:lang w:val="en-US"/>
        </w:rPr>
        <w:t>intergeneration</w:t>
      </w:r>
      <w:r>
        <w:rPr>
          <w:lang w:val="en-US"/>
        </w:rPr>
        <w:t>al</w:t>
      </w:r>
      <w:r w:rsidRPr="0042430A">
        <w:rPr>
          <w:lang w:val="en-US"/>
        </w:rPr>
        <w:t xml:space="preserve"> activities</w:t>
      </w:r>
      <w:r w:rsidR="00976CE9">
        <w:rPr>
          <w:lang w:val="en-US"/>
        </w:rPr>
        <w:t xml:space="preserve"> and celebrations</w:t>
      </w:r>
      <w:r w:rsidRPr="0042430A">
        <w:rPr>
          <w:lang w:val="en-US"/>
        </w:rPr>
        <w:t xml:space="preserve"> to create a strong community environment for young families and the elderly in the immediate area and all who are socially isolated and vulnerable or disadvantaged residents throughout the Parish.</w:t>
      </w:r>
    </w:p>
    <w:p w:rsidR="005A5DBF" w:rsidRPr="005A5DBF" w:rsidRDefault="00DF3A13" w:rsidP="005A5DBF">
      <w:pPr>
        <w:autoSpaceDE w:val="0"/>
        <w:autoSpaceDN w:val="0"/>
        <w:adjustRightInd w:val="0"/>
      </w:pPr>
      <w:r>
        <w:rPr>
          <w:noProof/>
        </w:rPr>
        <w:drawing>
          <wp:anchor distT="36576" distB="36576" distL="36576" distR="36576" simplePos="0" relativeHeight="251755520" behindDoc="0" locked="0" layoutInCell="1" allowOverlap="1">
            <wp:simplePos x="0" y="0"/>
            <wp:positionH relativeFrom="column">
              <wp:posOffset>1202055</wp:posOffset>
            </wp:positionH>
            <wp:positionV relativeFrom="paragraph">
              <wp:posOffset>123825</wp:posOffset>
            </wp:positionV>
            <wp:extent cx="4297680" cy="2764155"/>
            <wp:effectExtent l="19050" t="0" r="7620" b="0"/>
            <wp:wrapNone/>
            <wp:docPr id="1"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24" cstate="print"/>
                    <a:srcRect/>
                    <a:stretch>
                      <a:fillRect/>
                    </a:stretch>
                  </pic:blipFill>
                  <pic:spPr bwMode="auto">
                    <a:xfrm>
                      <a:off x="0" y="0"/>
                      <a:ext cx="4297680" cy="2764155"/>
                    </a:xfrm>
                    <a:prstGeom prst="rect">
                      <a:avLst/>
                    </a:prstGeom>
                    <a:noFill/>
                    <a:ln w="9525" algn="in">
                      <a:noFill/>
                      <a:miter lim="800000"/>
                      <a:headEnd/>
                      <a:tailEnd/>
                    </a:ln>
                    <a:effectLst/>
                  </pic:spPr>
                </pic:pic>
              </a:graphicData>
            </a:graphic>
          </wp:anchor>
        </w:drawing>
      </w:r>
      <w:r w:rsidR="005A5DBF" w:rsidRPr="0042430A">
        <w:rPr>
          <w:lang w:val="en-US"/>
        </w:rPr>
        <w:t>  </w:t>
      </w:r>
    </w:p>
    <w:p w:rsidR="00EA023D" w:rsidRDefault="00EA023D" w:rsidP="009E030C"/>
    <w:p w:rsidR="00EA023D" w:rsidRDefault="00EA023D" w:rsidP="009E030C"/>
    <w:p w:rsidR="00EA023D" w:rsidRDefault="00EA023D" w:rsidP="009E030C"/>
    <w:p w:rsidR="00EA023D" w:rsidRDefault="00EA023D" w:rsidP="009E030C"/>
    <w:p w:rsidR="00EA023D" w:rsidRDefault="00EA023D" w:rsidP="009E030C"/>
    <w:p w:rsidR="00EA023D" w:rsidRDefault="00EA023D" w:rsidP="009E030C"/>
    <w:p w:rsidR="00EA023D" w:rsidRDefault="00EA023D" w:rsidP="009E030C"/>
    <w:p w:rsidR="00EA023D" w:rsidRDefault="00EA023D" w:rsidP="009E030C"/>
    <w:p w:rsidR="00EA023D" w:rsidRDefault="00EA023D" w:rsidP="009E030C"/>
    <w:p w:rsidR="00EA023D" w:rsidRDefault="00EA023D" w:rsidP="009E030C"/>
    <w:p w:rsidR="00EA023D" w:rsidRDefault="00EA023D" w:rsidP="009E030C"/>
    <w:p w:rsidR="00EA023D" w:rsidRDefault="00EA023D" w:rsidP="009E030C"/>
    <w:p w:rsidR="00EA023D" w:rsidRDefault="00976CE9" w:rsidP="00976CE9">
      <w:r>
        <w:br w:type="textWrapping" w:clear="all"/>
      </w:r>
    </w:p>
    <w:p w:rsidR="00356FAE" w:rsidRDefault="00356FAE" w:rsidP="00E04C01">
      <w:pPr>
        <w:sectPr w:rsidR="00356FAE" w:rsidSect="003A6260">
          <w:pgSz w:w="11900" w:h="16837"/>
          <w:pgMar w:top="567" w:right="567" w:bottom="567" w:left="567" w:header="720" w:footer="720" w:gutter="567"/>
          <w:cols w:space="720"/>
          <w:docGrid w:linePitch="360"/>
        </w:sectPr>
      </w:pPr>
    </w:p>
    <w:p w:rsidR="005F524C" w:rsidRPr="00D53052" w:rsidRDefault="00EE4449" w:rsidP="00ED5A98">
      <w:pPr>
        <w:jc w:val="center"/>
      </w:pPr>
      <w:r>
        <w:t xml:space="preserve">To raise </w:t>
      </w:r>
      <w:r w:rsidR="00C25098">
        <w:t xml:space="preserve">project </w:t>
      </w:r>
      <w:r>
        <w:t>awareness we use different venues</w:t>
      </w:r>
      <w:r w:rsidR="00D41177">
        <w:t>.</w:t>
      </w:r>
    </w:p>
    <w:p w:rsidR="00F6798B" w:rsidRDefault="00A60E3E" w:rsidP="00D41177">
      <w:pPr>
        <w:jc w:val="center"/>
        <w:rPr>
          <w:b/>
        </w:rPr>
      </w:pPr>
      <w:r w:rsidRPr="00A60E3E">
        <w:rPr>
          <w:b/>
        </w:rPr>
        <w:t xml:space="preserve"> </w:t>
      </w:r>
    </w:p>
    <w:p w:rsidR="00C25098" w:rsidRDefault="00347946" w:rsidP="00875134">
      <w:pPr>
        <w:jc w:val="center"/>
        <w:rPr>
          <w:i/>
          <w:sz w:val="20"/>
          <w:szCs w:val="20"/>
        </w:rPr>
      </w:pPr>
      <w:r>
        <w:rPr>
          <w:i/>
          <w:noProof/>
          <w:sz w:val="20"/>
          <w:szCs w:val="20"/>
        </w:rPr>
        <w:drawing>
          <wp:anchor distT="36576" distB="36576" distL="36576" distR="36576" simplePos="0" relativeHeight="251757568" behindDoc="0" locked="0" layoutInCell="1" allowOverlap="1">
            <wp:simplePos x="0" y="0"/>
            <wp:positionH relativeFrom="column">
              <wp:posOffset>1202188</wp:posOffset>
            </wp:positionH>
            <wp:positionV relativeFrom="paragraph">
              <wp:posOffset>58878</wp:posOffset>
            </wp:positionV>
            <wp:extent cx="4323272" cy="2775097"/>
            <wp:effectExtent l="19050" t="0" r="1078" b="0"/>
            <wp:wrapNone/>
            <wp:docPr id="24" name="Picture 87" descr="2014-08-03 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2014-08-03 011"/>
                    <pic:cNvPicPr>
                      <a:picLocks noChangeAspect="1" noChangeArrowheads="1"/>
                    </pic:cNvPicPr>
                  </pic:nvPicPr>
                  <pic:blipFill>
                    <a:blip r:embed="rId25" cstate="print">
                      <a:lum bright="-2000"/>
                    </a:blip>
                    <a:srcRect/>
                    <a:stretch>
                      <a:fillRect/>
                    </a:stretch>
                  </pic:blipFill>
                  <pic:spPr bwMode="auto">
                    <a:xfrm>
                      <a:off x="0" y="0"/>
                      <a:ext cx="4322445" cy="2774566"/>
                    </a:xfrm>
                    <a:prstGeom prst="rect">
                      <a:avLst/>
                    </a:prstGeom>
                    <a:noFill/>
                    <a:ln w="9525" algn="in">
                      <a:noFill/>
                      <a:miter lim="800000"/>
                      <a:headEnd/>
                      <a:tailEnd/>
                    </a:ln>
                    <a:effectLst/>
                  </pic:spPr>
                </pic:pic>
              </a:graphicData>
            </a:graphic>
          </wp:anchor>
        </w:drawing>
      </w:r>
    </w:p>
    <w:p w:rsidR="00C25098" w:rsidRDefault="00C25098" w:rsidP="00875134">
      <w:pPr>
        <w:jc w:val="center"/>
        <w:rPr>
          <w:i/>
          <w:sz w:val="20"/>
          <w:szCs w:val="20"/>
        </w:rPr>
      </w:pPr>
    </w:p>
    <w:p w:rsidR="00C25098" w:rsidRDefault="00C25098" w:rsidP="00875134">
      <w:pPr>
        <w:jc w:val="center"/>
        <w:rPr>
          <w:i/>
          <w:sz w:val="20"/>
          <w:szCs w:val="20"/>
        </w:rPr>
      </w:pPr>
    </w:p>
    <w:p w:rsidR="00C25098" w:rsidRDefault="00C25098" w:rsidP="00875134">
      <w:pPr>
        <w:jc w:val="center"/>
        <w:rPr>
          <w:i/>
          <w:sz w:val="20"/>
          <w:szCs w:val="20"/>
        </w:rPr>
      </w:pPr>
    </w:p>
    <w:p w:rsidR="00C25098" w:rsidRDefault="00C25098" w:rsidP="00875134">
      <w:pPr>
        <w:jc w:val="center"/>
        <w:rPr>
          <w:i/>
          <w:sz w:val="20"/>
          <w:szCs w:val="20"/>
        </w:rPr>
      </w:pPr>
    </w:p>
    <w:p w:rsidR="00347946" w:rsidRDefault="00347946" w:rsidP="00ED5A98"/>
    <w:p w:rsidR="00347946" w:rsidRDefault="00347946" w:rsidP="00ED5A98"/>
    <w:p w:rsidR="00347946" w:rsidRDefault="00347946" w:rsidP="00ED5A98"/>
    <w:p w:rsidR="00347946" w:rsidRDefault="00347946" w:rsidP="00ED5A98"/>
    <w:p w:rsidR="00347946" w:rsidRDefault="00347946" w:rsidP="00ED5A98"/>
    <w:p w:rsidR="00347946" w:rsidRDefault="00347946" w:rsidP="00ED5A98"/>
    <w:p w:rsidR="00347946" w:rsidRDefault="00347946" w:rsidP="00ED5A98"/>
    <w:p w:rsidR="00347946" w:rsidRDefault="00347946" w:rsidP="00ED5A98"/>
    <w:p w:rsidR="00347946" w:rsidRDefault="00347946" w:rsidP="00ED5A98"/>
    <w:p w:rsidR="00347946" w:rsidRDefault="00347946" w:rsidP="00ED5A98"/>
    <w:p w:rsidR="00347946" w:rsidRDefault="00347946" w:rsidP="00ED5A98"/>
    <w:p w:rsidR="00347946" w:rsidRDefault="00347946" w:rsidP="00ED5A98"/>
    <w:p w:rsidR="00347946" w:rsidRDefault="00347946" w:rsidP="00ED5A98"/>
    <w:p w:rsidR="00CE1159" w:rsidRDefault="005C4B73" w:rsidP="008021ED">
      <w:r>
        <w:t>By</w:t>
      </w:r>
      <w:r w:rsidR="00ED5A98">
        <w:t xml:space="preserve"> embracing change</w:t>
      </w:r>
      <w:r w:rsidR="00D02659">
        <w:t xml:space="preserve"> </w:t>
      </w:r>
      <w:r>
        <w:t>we will</w:t>
      </w:r>
      <w:r w:rsidR="00ED5A98">
        <w:t xml:space="preserve"> enhance</w:t>
      </w:r>
      <w:r w:rsidR="00ED5A98" w:rsidRPr="0042430A">
        <w:t xml:space="preserve"> the quality of life </w:t>
      </w:r>
      <w:r>
        <w:t>in the communit</w:t>
      </w:r>
      <w:r w:rsidR="00ED5A98" w:rsidRPr="0042430A">
        <w:t xml:space="preserve">y </w:t>
      </w:r>
      <w:r w:rsidR="00EB4DA5">
        <w:t>looking to the long-term</w:t>
      </w:r>
      <w:r>
        <w:t xml:space="preserve"> and </w:t>
      </w:r>
      <w:r w:rsidR="00ED5A98">
        <w:t xml:space="preserve">focusing on community </w:t>
      </w:r>
      <w:r w:rsidR="00ED5A98" w:rsidRPr="0042430A">
        <w:t>engagement</w:t>
      </w:r>
      <w:r w:rsidR="00ED5A98">
        <w:t xml:space="preserve"> to link with different organisations</w:t>
      </w:r>
      <w:r w:rsidR="00CE1159">
        <w:t xml:space="preserve">. </w:t>
      </w:r>
    </w:p>
    <w:p w:rsidR="00C25098" w:rsidRDefault="00CE1159" w:rsidP="008021ED">
      <w:r>
        <w:t xml:space="preserve"> </w:t>
      </w:r>
    </w:p>
    <w:p w:rsidR="008021ED" w:rsidRDefault="0048768F" w:rsidP="008021ED">
      <w:r w:rsidRPr="00BC62C8">
        <w:t>We look forward</w:t>
      </w:r>
      <w:r w:rsidR="00303890">
        <w:t>, with</w:t>
      </w:r>
      <w:r w:rsidR="00F41AE5">
        <w:t xml:space="preserve"> </w:t>
      </w:r>
      <w:r w:rsidRPr="00BC62C8">
        <w:t>support</w:t>
      </w:r>
      <w:r w:rsidR="00F41AE5">
        <w:t>,</w:t>
      </w:r>
      <w:r w:rsidRPr="00BC62C8">
        <w:t xml:space="preserve"> to make a difference in </w:t>
      </w:r>
      <w:r w:rsidR="001327DD">
        <w:t>the Parish of Skewen</w:t>
      </w:r>
      <w:r w:rsidR="00AE28BE" w:rsidRPr="00BC62C8">
        <w:t xml:space="preserve"> fulfilling our </w:t>
      </w:r>
      <w:r w:rsidRPr="00BC62C8">
        <w:rPr>
          <w:lang w:val="en-US"/>
        </w:rPr>
        <w:t>missi</w:t>
      </w:r>
      <w:r w:rsidR="00AE28BE" w:rsidRPr="00BC62C8">
        <w:rPr>
          <w:lang w:val="en-US"/>
        </w:rPr>
        <w:t>on</w:t>
      </w:r>
      <w:r w:rsidRPr="00BC62C8">
        <w:rPr>
          <w:lang w:val="en-US"/>
        </w:rPr>
        <w:t xml:space="preserve"> to welcome and include everyone</w:t>
      </w:r>
      <w:r w:rsidR="00485D21">
        <w:pict>
          <v:shape id="_x0000_s1109" type="#_x0000_t202" style="position:absolute;margin-left:654.8pt;margin-top:686pt;width:113.4pt;height:29.75pt;z-index:251753472;mso-wrap-distance-left:2.88pt;mso-wrap-distance-top:2.88pt;mso-wrap-distance-right:2.88pt;mso-wrap-distance-bottom:2.88pt;mso-position-horizontal-relative:text;mso-position-vertical-relative:text" fillcolor="#f93" stroked="f" strokecolor="black [0]" insetpen="t" o:cliptowrap="t">
            <v:stroke>
              <o:left v:ext="view" color="black [0]"/>
              <o:top v:ext="view" color="black [0]"/>
              <o:right v:ext="view" color="black [0]"/>
              <o:bottom v:ext="view" color="black [0]"/>
              <o:column v:ext="view" color="black [0]"/>
            </v:stroke>
            <v:shadow color="#ccc"/>
            <v:textbox style="mso-next-textbox:#_x0000_s1109;mso-column-margin:2mm" inset="2.88pt,2.88pt,2.88pt,2.88pt">
              <w:txbxContent>
                <w:p w:rsidR="00EE4449" w:rsidRDefault="00EE4449" w:rsidP="0048768F">
                  <w:pPr>
                    <w:jc w:val="center"/>
                    <w:rPr>
                      <w:b/>
                      <w:bCs/>
                      <w:sz w:val="32"/>
                      <w:szCs w:val="32"/>
                    </w:rPr>
                  </w:pPr>
                  <w:r>
                    <w:rPr>
                      <w:b/>
                      <w:bCs/>
                      <w:sz w:val="32"/>
                      <w:szCs w:val="32"/>
                    </w:rPr>
                    <w:t>St. Mary’s</w:t>
                  </w:r>
                </w:p>
              </w:txbxContent>
            </v:textbox>
          </v:shape>
        </w:pict>
      </w:r>
      <w:r w:rsidR="00BC62C8">
        <w:rPr>
          <w:lang w:val="en-US"/>
        </w:rPr>
        <w:t xml:space="preserve"> </w:t>
      </w:r>
      <w:r w:rsidR="008021ED">
        <w:rPr>
          <w:lang w:val="en-US"/>
        </w:rPr>
        <w:t xml:space="preserve">promoting </w:t>
      </w:r>
      <w:r w:rsidR="008021ED" w:rsidRPr="0042430A">
        <w:t>healthy lifestyle, empowerment through education and social inclusion.</w:t>
      </w:r>
    </w:p>
    <w:p w:rsidR="007C50BA" w:rsidRPr="0042430A" w:rsidRDefault="007C50BA" w:rsidP="008021ED"/>
    <w:p w:rsidR="002A7354" w:rsidRDefault="00A742D4" w:rsidP="00E04C01">
      <w:pPr>
        <w:rPr>
          <w:rFonts w:ascii="Arial" w:hAnsi="Arial"/>
          <w:b/>
          <w:sz w:val="20"/>
        </w:rPr>
      </w:pPr>
      <w:r w:rsidRPr="00781F71">
        <w:rPr>
          <w:b/>
          <w:bCs/>
          <w:iCs/>
          <w:color w:val="943634" w:themeColor="accent2" w:themeShade="BF"/>
          <w:sz w:val="20"/>
          <w:szCs w:val="20"/>
        </w:rPr>
        <w:t>Appendix</w:t>
      </w:r>
      <w:r>
        <w:rPr>
          <w:b/>
          <w:bCs/>
          <w:iCs/>
          <w:color w:val="943634" w:themeColor="accent2" w:themeShade="BF"/>
          <w:sz w:val="20"/>
          <w:szCs w:val="20"/>
        </w:rPr>
        <w:t xml:space="preserve"> G: Letters of support</w:t>
      </w:r>
      <w:r w:rsidR="001729F5">
        <w:rPr>
          <w:b/>
          <w:bCs/>
          <w:iCs/>
          <w:color w:val="943634" w:themeColor="accent2" w:themeShade="BF"/>
          <w:sz w:val="20"/>
          <w:szCs w:val="20"/>
        </w:rPr>
        <w:t xml:space="preserve"> including potential users.</w:t>
      </w:r>
    </w:p>
    <w:p w:rsidR="002A7354" w:rsidRDefault="002A7354" w:rsidP="00E04C01">
      <w:pPr>
        <w:rPr>
          <w:rFonts w:ascii="Arial" w:hAnsi="Arial"/>
          <w:b/>
          <w:sz w:val="20"/>
        </w:rPr>
      </w:pPr>
    </w:p>
    <w:p w:rsidR="002A7354" w:rsidRDefault="002A7354" w:rsidP="00E04C01">
      <w:pPr>
        <w:rPr>
          <w:rFonts w:ascii="Arial" w:hAnsi="Arial"/>
          <w:b/>
          <w:sz w:val="20"/>
        </w:rPr>
      </w:pPr>
    </w:p>
    <w:p w:rsidR="002A7354" w:rsidRDefault="002A7354" w:rsidP="00E04C01">
      <w:pPr>
        <w:rPr>
          <w:rFonts w:ascii="Arial" w:hAnsi="Arial"/>
          <w:b/>
          <w:sz w:val="20"/>
        </w:rPr>
      </w:pPr>
    </w:p>
    <w:p w:rsidR="002A7354" w:rsidRDefault="002A7354" w:rsidP="00E04C01">
      <w:pPr>
        <w:rPr>
          <w:rFonts w:ascii="Arial" w:hAnsi="Arial"/>
          <w:b/>
          <w:sz w:val="20"/>
        </w:rPr>
      </w:pPr>
    </w:p>
    <w:p w:rsidR="002A7354" w:rsidRDefault="002A7354" w:rsidP="00E04C01">
      <w:pPr>
        <w:rPr>
          <w:rFonts w:ascii="Arial" w:hAnsi="Arial"/>
          <w:b/>
          <w:sz w:val="20"/>
        </w:rPr>
      </w:pPr>
    </w:p>
    <w:p w:rsidR="00126F01" w:rsidRDefault="00126F01" w:rsidP="00126F01">
      <w:pPr>
        <w:jc w:val="center"/>
        <w:rPr>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7C50BA" w:rsidRDefault="007C50BA"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C6DA1" w:rsidRDefault="00CC6DA1" w:rsidP="00126F01">
      <w:pPr>
        <w:jc w:val="center"/>
        <w:rPr>
          <w:b/>
          <w:sz w:val="32"/>
          <w:szCs w:val="32"/>
        </w:rPr>
      </w:pPr>
    </w:p>
    <w:p w:rsidR="00CC6DA1" w:rsidRDefault="00CC6DA1" w:rsidP="00126F01">
      <w:pPr>
        <w:jc w:val="center"/>
        <w:rPr>
          <w:b/>
          <w:sz w:val="32"/>
          <w:szCs w:val="32"/>
        </w:rPr>
      </w:pPr>
    </w:p>
    <w:p w:rsidR="00CC6DA1" w:rsidRDefault="00CC6DA1" w:rsidP="00126F01">
      <w:pPr>
        <w:jc w:val="center"/>
        <w:rPr>
          <w:b/>
          <w:sz w:val="32"/>
          <w:szCs w:val="32"/>
        </w:rPr>
      </w:pPr>
    </w:p>
    <w:p w:rsidR="00CC6DA1" w:rsidRDefault="00CC6DA1" w:rsidP="00126F01">
      <w:pPr>
        <w:jc w:val="center"/>
        <w:rPr>
          <w:b/>
          <w:sz w:val="32"/>
          <w:szCs w:val="32"/>
        </w:rPr>
      </w:pPr>
    </w:p>
    <w:p w:rsidR="00CE1159" w:rsidRDefault="00CE1159" w:rsidP="00126F01">
      <w:pPr>
        <w:jc w:val="center"/>
        <w:rPr>
          <w:b/>
          <w:sz w:val="32"/>
          <w:szCs w:val="32"/>
        </w:rPr>
      </w:pPr>
    </w:p>
    <w:p w:rsidR="00CC6DA1" w:rsidRDefault="00CC6DA1" w:rsidP="00126F01">
      <w:pPr>
        <w:jc w:val="center"/>
        <w:rPr>
          <w:b/>
          <w:sz w:val="32"/>
          <w:szCs w:val="32"/>
        </w:rPr>
      </w:pPr>
    </w:p>
    <w:p w:rsidR="00C32816" w:rsidRPr="00C32816" w:rsidRDefault="00F04C21" w:rsidP="00126F01">
      <w:pPr>
        <w:jc w:val="center"/>
        <w:rPr>
          <w:b/>
          <w:sz w:val="32"/>
          <w:szCs w:val="32"/>
        </w:rPr>
      </w:pPr>
      <w:r>
        <w:rPr>
          <w:b/>
          <w:sz w:val="32"/>
          <w:szCs w:val="32"/>
        </w:rPr>
        <w:t>A</w:t>
      </w:r>
      <w:r w:rsidR="00C32816">
        <w:rPr>
          <w:b/>
          <w:sz w:val="32"/>
          <w:szCs w:val="32"/>
        </w:rPr>
        <w:t>PPENDICES</w:t>
      </w: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C32816" w:rsidRDefault="00C32816" w:rsidP="00126F01">
      <w:pPr>
        <w:jc w:val="center"/>
        <w:rPr>
          <w:b/>
          <w:sz w:val="20"/>
          <w:szCs w:val="20"/>
        </w:rPr>
      </w:pPr>
    </w:p>
    <w:p w:rsidR="00F65190" w:rsidRDefault="00F65190" w:rsidP="00126F01">
      <w:pPr>
        <w:jc w:val="center"/>
        <w:rPr>
          <w:b/>
          <w:sz w:val="20"/>
          <w:szCs w:val="20"/>
        </w:rPr>
      </w:pPr>
    </w:p>
    <w:p w:rsidR="00F65190" w:rsidRDefault="00F65190" w:rsidP="00126F01">
      <w:pPr>
        <w:jc w:val="center"/>
        <w:rPr>
          <w:b/>
          <w:sz w:val="20"/>
          <w:szCs w:val="20"/>
        </w:rPr>
      </w:pPr>
    </w:p>
    <w:p w:rsidR="00F65190" w:rsidRDefault="00F65190" w:rsidP="00126F01">
      <w:pPr>
        <w:jc w:val="center"/>
        <w:rPr>
          <w:b/>
          <w:sz w:val="20"/>
          <w:szCs w:val="20"/>
        </w:rPr>
      </w:pPr>
    </w:p>
    <w:p w:rsidR="00F65190" w:rsidRDefault="00F65190" w:rsidP="00126F01">
      <w:pPr>
        <w:jc w:val="center"/>
        <w:rPr>
          <w:b/>
          <w:sz w:val="20"/>
          <w:szCs w:val="20"/>
        </w:rPr>
      </w:pPr>
    </w:p>
    <w:p w:rsidR="00F65190" w:rsidRDefault="00F65190" w:rsidP="00126F01">
      <w:pPr>
        <w:jc w:val="center"/>
        <w:rPr>
          <w:b/>
          <w:sz w:val="20"/>
          <w:szCs w:val="20"/>
        </w:rPr>
      </w:pPr>
    </w:p>
    <w:p w:rsidR="00F65190" w:rsidRDefault="00F65190" w:rsidP="00126F01">
      <w:pPr>
        <w:jc w:val="center"/>
        <w:rPr>
          <w:b/>
          <w:sz w:val="20"/>
          <w:szCs w:val="20"/>
        </w:rPr>
      </w:pPr>
    </w:p>
    <w:p w:rsidR="00F65190" w:rsidRDefault="00F65190" w:rsidP="00126F01">
      <w:pPr>
        <w:jc w:val="center"/>
        <w:rPr>
          <w:b/>
          <w:sz w:val="20"/>
          <w:szCs w:val="20"/>
        </w:rPr>
      </w:pPr>
    </w:p>
    <w:p w:rsidR="00F65190" w:rsidRDefault="00F65190" w:rsidP="00126F01">
      <w:pPr>
        <w:jc w:val="center"/>
        <w:rPr>
          <w:b/>
          <w:sz w:val="20"/>
          <w:szCs w:val="20"/>
        </w:rPr>
      </w:pPr>
    </w:p>
    <w:p w:rsidR="00F65190" w:rsidRDefault="00F65190" w:rsidP="00126F01">
      <w:pPr>
        <w:jc w:val="center"/>
        <w:rPr>
          <w:b/>
          <w:sz w:val="20"/>
          <w:szCs w:val="20"/>
        </w:rPr>
      </w:pPr>
    </w:p>
    <w:p w:rsidR="00F65190" w:rsidRDefault="00F65190" w:rsidP="00126F01">
      <w:pPr>
        <w:jc w:val="center"/>
        <w:rPr>
          <w:b/>
          <w:sz w:val="20"/>
          <w:szCs w:val="20"/>
        </w:rPr>
      </w:pPr>
    </w:p>
    <w:p w:rsidR="00F65190" w:rsidRDefault="00F65190" w:rsidP="00126F01">
      <w:pPr>
        <w:jc w:val="center"/>
        <w:rPr>
          <w:b/>
          <w:sz w:val="20"/>
          <w:szCs w:val="20"/>
        </w:rPr>
      </w:pPr>
    </w:p>
    <w:p w:rsidR="00F65190" w:rsidRDefault="00F65190" w:rsidP="00126F01">
      <w:pPr>
        <w:jc w:val="center"/>
        <w:rPr>
          <w:b/>
          <w:sz w:val="20"/>
          <w:szCs w:val="20"/>
        </w:rPr>
      </w:pPr>
    </w:p>
    <w:p w:rsidR="00F65190" w:rsidRDefault="00F65190" w:rsidP="00126F01">
      <w:pPr>
        <w:jc w:val="center"/>
        <w:rPr>
          <w:b/>
          <w:sz w:val="20"/>
          <w:szCs w:val="20"/>
        </w:rPr>
      </w:pPr>
    </w:p>
    <w:p w:rsidR="00F65190" w:rsidRDefault="00F65190" w:rsidP="00126F01">
      <w:pPr>
        <w:jc w:val="center"/>
        <w:rPr>
          <w:b/>
          <w:sz w:val="20"/>
          <w:szCs w:val="20"/>
        </w:rPr>
      </w:pPr>
    </w:p>
    <w:p w:rsidR="00F65190" w:rsidRDefault="00F65190" w:rsidP="00126F01">
      <w:pPr>
        <w:jc w:val="center"/>
        <w:rPr>
          <w:b/>
          <w:sz w:val="20"/>
          <w:szCs w:val="20"/>
        </w:rPr>
      </w:pPr>
    </w:p>
    <w:p w:rsidR="00C32816" w:rsidRDefault="00C32816" w:rsidP="00126F01">
      <w:pPr>
        <w:jc w:val="center"/>
        <w:rPr>
          <w:b/>
          <w:sz w:val="20"/>
          <w:szCs w:val="20"/>
        </w:rPr>
      </w:pPr>
    </w:p>
    <w:p w:rsidR="00347946" w:rsidRDefault="00347946" w:rsidP="00126F01">
      <w:pPr>
        <w:jc w:val="center"/>
        <w:rPr>
          <w:b/>
          <w:sz w:val="20"/>
          <w:szCs w:val="20"/>
        </w:rPr>
      </w:pPr>
    </w:p>
    <w:p w:rsidR="00646769" w:rsidRDefault="00646769" w:rsidP="00126F01">
      <w:pPr>
        <w:jc w:val="center"/>
        <w:rPr>
          <w:b/>
          <w:sz w:val="20"/>
          <w:szCs w:val="20"/>
        </w:rPr>
      </w:pPr>
    </w:p>
    <w:p w:rsidR="00126F01" w:rsidRPr="00126F01" w:rsidRDefault="00126F01" w:rsidP="00126F01">
      <w:pPr>
        <w:jc w:val="center"/>
        <w:rPr>
          <w:b/>
          <w:sz w:val="20"/>
          <w:szCs w:val="20"/>
        </w:rPr>
      </w:pPr>
      <w:r w:rsidRPr="00126F01">
        <w:rPr>
          <w:b/>
          <w:sz w:val="20"/>
          <w:szCs w:val="20"/>
        </w:rPr>
        <w:lastRenderedPageBreak/>
        <w:t>Appendix: A</w:t>
      </w:r>
    </w:p>
    <w:p w:rsidR="00126F01" w:rsidRDefault="00126F01" w:rsidP="00126F01">
      <w:pPr>
        <w:tabs>
          <w:tab w:val="left" w:pos="3390"/>
        </w:tabs>
        <w:rPr>
          <w:sz w:val="20"/>
          <w:szCs w:val="20"/>
        </w:rPr>
      </w:pPr>
    </w:p>
    <w:p w:rsidR="00126F01" w:rsidRPr="00DC266F" w:rsidRDefault="00126F01" w:rsidP="00126F01">
      <w:pPr>
        <w:jc w:val="center"/>
        <w:rPr>
          <w:b/>
          <w:sz w:val="28"/>
          <w:szCs w:val="28"/>
          <w:u w:val="single"/>
        </w:rPr>
      </w:pPr>
      <w:r w:rsidRPr="00DC266F">
        <w:rPr>
          <w:b/>
          <w:sz w:val="28"/>
          <w:szCs w:val="28"/>
          <w:u w:val="single"/>
        </w:rPr>
        <w:t>Christmas Tree Festival 2013</w:t>
      </w:r>
    </w:p>
    <w:p w:rsidR="00126F01" w:rsidRPr="00DC266F" w:rsidRDefault="00126F01" w:rsidP="00126F01">
      <w:pPr>
        <w:jc w:val="center"/>
        <w:rPr>
          <w:b/>
          <w:sz w:val="28"/>
          <w:szCs w:val="28"/>
          <w:u w:val="single"/>
        </w:rPr>
      </w:pPr>
    </w:p>
    <w:p w:rsidR="00126F01" w:rsidRPr="006210D8" w:rsidRDefault="00126F01" w:rsidP="00126F01">
      <w:pPr>
        <w:jc w:val="center"/>
        <w:rPr>
          <w:sz w:val="28"/>
          <w:szCs w:val="28"/>
        </w:rPr>
      </w:pPr>
      <w:r w:rsidRPr="006210D8">
        <w:rPr>
          <w:sz w:val="28"/>
          <w:szCs w:val="28"/>
        </w:rPr>
        <w:t>Local schools, groups, clubs, societies, Churches</w:t>
      </w:r>
      <w:r>
        <w:rPr>
          <w:sz w:val="28"/>
          <w:szCs w:val="28"/>
        </w:rPr>
        <w:t>,</w:t>
      </w:r>
      <w:r w:rsidRPr="006210D8">
        <w:rPr>
          <w:sz w:val="28"/>
          <w:szCs w:val="28"/>
        </w:rPr>
        <w:t xml:space="preserve"> </w:t>
      </w:r>
    </w:p>
    <w:p w:rsidR="00126F01" w:rsidRPr="006210D8" w:rsidRDefault="00126F01" w:rsidP="00126F01">
      <w:pPr>
        <w:jc w:val="center"/>
        <w:rPr>
          <w:sz w:val="28"/>
          <w:szCs w:val="28"/>
        </w:rPr>
      </w:pPr>
      <w:r w:rsidRPr="006210D8">
        <w:rPr>
          <w:sz w:val="28"/>
          <w:szCs w:val="28"/>
        </w:rPr>
        <w:t xml:space="preserve">Community Councils of Coedffranc &amp; Dyffryn Clydach </w:t>
      </w:r>
    </w:p>
    <w:p w:rsidR="00126F01" w:rsidRPr="006210D8" w:rsidRDefault="00126F01" w:rsidP="00126F01">
      <w:pPr>
        <w:jc w:val="center"/>
        <w:rPr>
          <w:sz w:val="28"/>
          <w:szCs w:val="28"/>
        </w:rPr>
      </w:pPr>
      <w:r>
        <w:rPr>
          <w:sz w:val="28"/>
          <w:szCs w:val="28"/>
        </w:rPr>
        <w:t xml:space="preserve">joined </w:t>
      </w:r>
      <w:r w:rsidRPr="006210D8">
        <w:rPr>
          <w:sz w:val="28"/>
          <w:szCs w:val="28"/>
        </w:rPr>
        <w:t>together to celebrate our</w:t>
      </w:r>
    </w:p>
    <w:p w:rsidR="00126F01" w:rsidRPr="006210D8" w:rsidRDefault="00126F01" w:rsidP="00126F01">
      <w:pPr>
        <w:jc w:val="center"/>
        <w:rPr>
          <w:sz w:val="28"/>
          <w:szCs w:val="28"/>
        </w:rPr>
      </w:pPr>
      <w:r w:rsidRPr="006210D8">
        <w:rPr>
          <w:sz w:val="28"/>
          <w:szCs w:val="28"/>
        </w:rPr>
        <w:t xml:space="preserve"> Parish of Skewen in the Parish </w:t>
      </w:r>
      <w:r w:rsidR="00626401">
        <w:rPr>
          <w:sz w:val="28"/>
          <w:szCs w:val="28"/>
        </w:rPr>
        <w:t>Church of St. John the Baptist.</w:t>
      </w:r>
    </w:p>
    <w:p w:rsidR="00126F01" w:rsidRPr="006210D8" w:rsidRDefault="00126F01" w:rsidP="00126F01">
      <w:pPr>
        <w:jc w:val="center"/>
        <w:rPr>
          <w:sz w:val="28"/>
          <w:szCs w:val="28"/>
        </w:rPr>
      </w:pPr>
      <w:r w:rsidRPr="006210D8">
        <w:rPr>
          <w:sz w:val="28"/>
          <w:szCs w:val="28"/>
        </w:rPr>
        <w:t xml:space="preserve">(Jersey Marine, Llandarcy, Skewen, Neath Abbey and Longford). </w:t>
      </w:r>
    </w:p>
    <w:p w:rsidR="00126F01" w:rsidRDefault="00126F01" w:rsidP="00126F01">
      <w:pPr>
        <w:jc w:val="center"/>
        <w:rPr>
          <w:sz w:val="32"/>
          <w:szCs w:val="32"/>
        </w:rPr>
      </w:pPr>
      <w:r>
        <w:rPr>
          <w:b/>
          <w:noProof/>
          <w:sz w:val="32"/>
          <w:szCs w:val="32"/>
        </w:rPr>
        <w:drawing>
          <wp:anchor distT="36576" distB="36576" distL="36576" distR="36576" simplePos="0" relativeHeight="251746304" behindDoc="0" locked="0" layoutInCell="1" allowOverlap="1">
            <wp:simplePos x="0" y="0"/>
            <wp:positionH relativeFrom="column">
              <wp:posOffset>22860</wp:posOffset>
            </wp:positionH>
            <wp:positionV relativeFrom="paragraph">
              <wp:posOffset>229235</wp:posOffset>
            </wp:positionV>
            <wp:extent cx="2021840" cy="1579880"/>
            <wp:effectExtent l="19050" t="0" r="0" b="0"/>
            <wp:wrapNone/>
            <wp:docPr id="6" name="Picture 36" descr="tree2013 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tree2013 031"/>
                    <pic:cNvPicPr>
                      <a:picLocks noChangeAspect="1" noChangeArrowheads="1"/>
                    </pic:cNvPicPr>
                  </pic:nvPicPr>
                  <pic:blipFill>
                    <a:blip r:embed="rId26" cstate="print">
                      <a:lum bright="-20000"/>
                    </a:blip>
                    <a:srcRect/>
                    <a:stretch>
                      <a:fillRect/>
                    </a:stretch>
                  </pic:blipFill>
                  <pic:spPr bwMode="auto">
                    <a:xfrm>
                      <a:off x="0" y="0"/>
                      <a:ext cx="2021840" cy="1579880"/>
                    </a:xfrm>
                    <a:prstGeom prst="rect">
                      <a:avLst/>
                    </a:prstGeom>
                    <a:noFill/>
                    <a:ln w="9525" algn="in">
                      <a:noFill/>
                      <a:miter lim="800000"/>
                      <a:headEnd/>
                      <a:tailEnd/>
                    </a:ln>
                    <a:effectLst/>
                  </pic:spPr>
                </pic:pic>
              </a:graphicData>
            </a:graphic>
          </wp:anchor>
        </w:drawing>
      </w:r>
      <w:r>
        <w:rPr>
          <w:b/>
          <w:noProof/>
          <w:sz w:val="32"/>
          <w:szCs w:val="32"/>
        </w:rPr>
        <w:drawing>
          <wp:anchor distT="36576" distB="36576" distL="36576" distR="36576" simplePos="0" relativeHeight="251747328" behindDoc="0" locked="0" layoutInCell="1" allowOverlap="1">
            <wp:simplePos x="0" y="0"/>
            <wp:positionH relativeFrom="column">
              <wp:posOffset>2078355</wp:posOffset>
            </wp:positionH>
            <wp:positionV relativeFrom="paragraph">
              <wp:posOffset>229235</wp:posOffset>
            </wp:positionV>
            <wp:extent cx="1955165" cy="1579880"/>
            <wp:effectExtent l="19050" t="0" r="6985" b="0"/>
            <wp:wrapNone/>
            <wp:docPr id="8" name="Picture 44" descr="tree2013 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tree2013 004"/>
                    <pic:cNvPicPr>
                      <a:picLocks noChangeAspect="1" noChangeArrowheads="1"/>
                    </pic:cNvPicPr>
                  </pic:nvPicPr>
                  <pic:blipFill>
                    <a:blip r:embed="rId27" cstate="print">
                      <a:lum bright="-18000" contrast="-3000"/>
                    </a:blip>
                    <a:srcRect/>
                    <a:stretch>
                      <a:fillRect/>
                    </a:stretch>
                  </pic:blipFill>
                  <pic:spPr bwMode="auto">
                    <a:xfrm>
                      <a:off x="0" y="0"/>
                      <a:ext cx="1955165" cy="1579880"/>
                    </a:xfrm>
                    <a:prstGeom prst="rect">
                      <a:avLst/>
                    </a:prstGeom>
                    <a:noFill/>
                    <a:ln w="9525" algn="in">
                      <a:noFill/>
                      <a:miter lim="800000"/>
                      <a:headEnd/>
                      <a:tailEnd/>
                    </a:ln>
                    <a:effectLst/>
                  </pic:spPr>
                </pic:pic>
              </a:graphicData>
            </a:graphic>
          </wp:anchor>
        </w:drawing>
      </w:r>
      <w:r>
        <w:rPr>
          <w:b/>
          <w:noProof/>
          <w:sz w:val="32"/>
          <w:szCs w:val="32"/>
        </w:rPr>
        <w:drawing>
          <wp:anchor distT="36576" distB="36576" distL="36576" distR="36576" simplePos="0" relativeHeight="251748352" behindDoc="0" locked="0" layoutInCell="1" allowOverlap="1">
            <wp:simplePos x="0" y="0"/>
            <wp:positionH relativeFrom="column">
              <wp:posOffset>4063365</wp:posOffset>
            </wp:positionH>
            <wp:positionV relativeFrom="paragraph">
              <wp:posOffset>213360</wp:posOffset>
            </wp:positionV>
            <wp:extent cx="2015490" cy="1586230"/>
            <wp:effectExtent l="19050" t="0" r="3810" b="0"/>
            <wp:wrapNone/>
            <wp:docPr id="87" name="Picture 87" descr="tree2013 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tree2013 030"/>
                    <pic:cNvPicPr>
                      <a:picLocks noChangeAspect="1" noChangeArrowheads="1"/>
                    </pic:cNvPicPr>
                  </pic:nvPicPr>
                  <pic:blipFill>
                    <a:blip r:embed="rId28" cstate="print">
                      <a:lum bright="-20000" contrast="-20000"/>
                    </a:blip>
                    <a:srcRect/>
                    <a:stretch>
                      <a:fillRect/>
                    </a:stretch>
                  </pic:blipFill>
                  <pic:spPr bwMode="auto">
                    <a:xfrm>
                      <a:off x="0" y="0"/>
                      <a:ext cx="2015490" cy="1586230"/>
                    </a:xfrm>
                    <a:prstGeom prst="rect">
                      <a:avLst/>
                    </a:prstGeom>
                    <a:noFill/>
                    <a:ln w="9525" algn="in">
                      <a:noFill/>
                      <a:miter lim="800000"/>
                      <a:headEnd/>
                      <a:tailEnd/>
                    </a:ln>
                    <a:effectLst/>
                  </pic:spPr>
                </pic:pic>
              </a:graphicData>
            </a:graphic>
          </wp:anchor>
        </w:drawing>
      </w:r>
      <w:r>
        <w:rPr>
          <w:sz w:val="32"/>
          <w:szCs w:val="32"/>
        </w:rPr>
        <w:t> </w:t>
      </w:r>
    </w:p>
    <w:p w:rsidR="00126F01" w:rsidRDefault="00126F01" w:rsidP="00126F01">
      <w:pPr>
        <w:jc w:val="center"/>
        <w:rPr>
          <w:sz w:val="32"/>
          <w:szCs w:val="32"/>
        </w:rPr>
      </w:pPr>
    </w:p>
    <w:p w:rsidR="00126F01" w:rsidRDefault="00126F01" w:rsidP="00126F01">
      <w:pPr>
        <w:jc w:val="center"/>
        <w:rPr>
          <w:sz w:val="32"/>
          <w:szCs w:val="32"/>
        </w:rPr>
      </w:pPr>
    </w:p>
    <w:p w:rsidR="00126F01" w:rsidRDefault="00126F01" w:rsidP="00126F01">
      <w:pPr>
        <w:jc w:val="center"/>
        <w:rPr>
          <w:sz w:val="32"/>
          <w:szCs w:val="32"/>
        </w:rPr>
      </w:pPr>
    </w:p>
    <w:p w:rsidR="00126F01" w:rsidRDefault="00126F01" w:rsidP="00126F01">
      <w:pPr>
        <w:jc w:val="center"/>
        <w:rPr>
          <w:sz w:val="32"/>
          <w:szCs w:val="32"/>
        </w:rPr>
      </w:pPr>
    </w:p>
    <w:p w:rsidR="00126F01" w:rsidRDefault="00126F01" w:rsidP="00126F01">
      <w:pPr>
        <w:jc w:val="center"/>
        <w:rPr>
          <w:sz w:val="32"/>
          <w:szCs w:val="32"/>
        </w:rPr>
      </w:pPr>
      <w:r>
        <w:rPr>
          <w:sz w:val="32"/>
          <w:szCs w:val="32"/>
        </w:rPr>
        <w:t> </w:t>
      </w:r>
    </w:p>
    <w:p w:rsidR="00126F01" w:rsidRDefault="00126F01" w:rsidP="00126F01">
      <w:pPr>
        <w:jc w:val="center"/>
        <w:rPr>
          <w:sz w:val="32"/>
          <w:szCs w:val="32"/>
        </w:rPr>
      </w:pPr>
      <w:r>
        <w:rPr>
          <w:sz w:val="32"/>
          <w:szCs w:val="32"/>
        </w:rPr>
        <w:t> </w:t>
      </w:r>
    </w:p>
    <w:p w:rsidR="00126F01" w:rsidRDefault="00126F01" w:rsidP="00126F01">
      <w:pPr>
        <w:jc w:val="center"/>
        <w:rPr>
          <w:sz w:val="32"/>
          <w:szCs w:val="32"/>
        </w:rPr>
      </w:pPr>
      <w:r>
        <w:rPr>
          <w:sz w:val="32"/>
          <w:szCs w:val="32"/>
        </w:rPr>
        <w:t> </w:t>
      </w:r>
    </w:p>
    <w:p w:rsidR="00126F01" w:rsidRDefault="00126F01" w:rsidP="00126F01">
      <w:pPr>
        <w:jc w:val="center"/>
        <w:rPr>
          <w:sz w:val="20"/>
          <w:szCs w:val="20"/>
        </w:rPr>
      </w:pPr>
      <w:r>
        <w:rPr>
          <w:sz w:val="20"/>
          <w:szCs w:val="20"/>
        </w:rPr>
        <w:t>The event was s</w:t>
      </w:r>
      <w:r w:rsidRPr="00A8200E">
        <w:rPr>
          <w:sz w:val="20"/>
          <w:szCs w:val="20"/>
        </w:rPr>
        <w:t>upported by the Dep</w:t>
      </w:r>
      <w:r>
        <w:rPr>
          <w:sz w:val="20"/>
          <w:szCs w:val="20"/>
        </w:rPr>
        <w:t>uty Lord Lieutenant West Glamorgan and the Mayor</w:t>
      </w:r>
      <w:r w:rsidRPr="00A8200E">
        <w:rPr>
          <w:sz w:val="20"/>
          <w:szCs w:val="20"/>
        </w:rPr>
        <w:t xml:space="preserve"> </w:t>
      </w:r>
      <w:r>
        <w:rPr>
          <w:sz w:val="20"/>
          <w:szCs w:val="20"/>
        </w:rPr>
        <w:t xml:space="preserve">of </w:t>
      </w:r>
      <w:r w:rsidRPr="00A8200E">
        <w:rPr>
          <w:sz w:val="20"/>
          <w:szCs w:val="20"/>
        </w:rPr>
        <w:t>Neath Port Talbot. </w:t>
      </w:r>
    </w:p>
    <w:p w:rsidR="00126F01" w:rsidRPr="00A8200E" w:rsidRDefault="00126F01" w:rsidP="00126F01">
      <w:pPr>
        <w:jc w:val="center"/>
        <w:rPr>
          <w:sz w:val="20"/>
          <w:szCs w:val="20"/>
        </w:rPr>
      </w:pPr>
    </w:p>
    <w:p w:rsidR="00126F01" w:rsidRDefault="00126F01" w:rsidP="00126F01">
      <w:pPr>
        <w:jc w:val="center"/>
        <w:rPr>
          <w:b/>
          <w:bCs/>
          <w:sz w:val="32"/>
          <w:szCs w:val="32"/>
        </w:rPr>
      </w:pPr>
      <w:r>
        <w:rPr>
          <w:b/>
          <w:bCs/>
          <w:sz w:val="32"/>
          <w:szCs w:val="32"/>
          <w:u w:val="single"/>
        </w:rPr>
        <w:t>CONTENTS</w:t>
      </w:r>
      <w:r>
        <w:rPr>
          <w:b/>
          <w:bCs/>
          <w:sz w:val="32"/>
          <w:szCs w:val="32"/>
        </w:rPr>
        <w:t xml:space="preserve"> </w:t>
      </w:r>
    </w:p>
    <w:p w:rsidR="00126F01" w:rsidRDefault="00126F01" w:rsidP="00126F01">
      <w:pPr>
        <w:jc w:val="center"/>
        <w:rPr>
          <w:b/>
          <w:bCs/>
          <w:sz w:val="32"/>
          <w:szCs w:val="32"/>
        </w:rPr>
      </w:pPr>
    </w:p>
    <w:p w:rsidR="00126F01" w:rsidRDefault="00793B96" w:rsidP="00126F01">
      <w:pPr>
        <w:ind w:left="1440"/>
      </w:pPr>
      <w:r>
        <w:rPr>
          <w:sz w:val="32"/>
          <w:szCs w:val="32"/>
        </w:rPr>
        <w:t xml:space="preserve"> </w:t>
      </w:r>
      <w:r w:rsidR="00126F01">
        <w:rPr>
          <w:sz w:val="32"/>
          <w:szCs w:val="32"/>
        </w:rPr>
        <w:t xml:space="preserve"> </w:t>
      </w:r>
      <w:r w:rsidR="00126F01">
        <w:t>1.   Prayer Tree</w:t>
      </w:r>
      <w:r w:rsidR="00126F01">
        <w:tab/>
        <w:t xml:space="preserve"> </w:t>
      </w:r>
    </w:p>
    <w:p w:rsidR="00126F01" w:rsidRDefault="00126F01" w:rsidP="00126F01">
      <w:pPr>
        <w:ind w:left="1440"/>
      </w:pPr>
      <w:r>
        <w:t xml:space="preserve">  2.    Alzheimer - ‘Blue Christmas’</w:t>
      </w:r>
      <w:r>
        <w:tab/>
      </w:r>
    </w:p>
    <w:p w:rsidR="00126F01" w:rsidRDefault="00126F01" w:rsidP="00126F01">
      <w:pPr>
        <w:ind w:left="1440"/>
      </w:pPr>
      <w:r>
        <w:t xml:space="preserve">  3.    Breast Cancer - I’m Dreaming of a Pink Christmas’</w:t>
      </w:r>
    </w:p>
    <w:p w:rsidR="00126F01" w:rsidRDefault="00126F01" w:rsidP="00126F01">
      <w:pPr>
        <w:ind w:left="1440"/>
      </w:pPr>
      <w:r>
        <w:t xml:space="preserve">  4.    Cytun - ‘O Come All Ye Faithful’</w:t>
      </w:r>
    </w:p>
    <w:p w:rsidR="00126F01" w:rsidRDefault="00126F01" w:rsidP="00126F01">
      <w:pPr>
        <w:ind w:left="1440"/>
      </w:pPr>
      <w:r>
        <w:t xml:space="preserve">  5.    Community of Christ - ‘See Amid the Winter’s Snow’</w:t>
      </w:r>
    </w:p>
    <w:p w:rsidR="00126F01" w:rsidRDefault="00126F01" w:rsidP="00126F01">
      <w:pPr>
        <w:ind w:left="1440"/>
      </w:pPr>
      <w:r>
        <w:t xml:space="preserve">  6.    Coedffranc Community Council - ‘Jingle Bells ‘</w:t>
      </w:r>
    </w:p>
    <w:p w:rsidR="00126F01" w:rsidRDefault="00126F01" w:rsidP="00126F01">
      <w:pPr>
        <w:ind w:left="1440"/>
      </w:pPr>
      <w:r>
        <w:t xml:space="preserve">  7.    Dyffryn Clydach Community Council </w:t>
      </w:r>
    </w:p>
    <w:p w:rsidR="00126F01" w:rsidRDefault="00126F01" w:rsidP="00126F01">
      <w:pPr>
        <w:ind w:left="1440"/>
        <w:rPr>
          <w:u w:val="single"/>
        </w:rPr>
      </w:pPr>
      <w:r>
        <w:t xml:space="preserve">  8.   Coedffranc Primary School (Skewen) </w:t>
      </w:r>
    </w:p>
    <w:p w:rsidR="00126F01" w:rsidRDefault="00126F01" w:rsidP="00126F01">
      <w:pPr>
        <w:ind w:left="1440"/>
      </w:pPr>
      <w:r>
        <w:t xml:space="preserve">  9.    Mynachlog Nedd Junior School (Neath Abbey) - ‘Silent Night’</w:t>
      </w:r>
    </w:p>
    <w:p w:rsidR="00126F01" w:rsidRDefault="00126F01" w:rsidP="00126F01">
      <w:pPr>
        <w:ind w:left="1440"/>
        <w:rPr>
          <w:b/>
          <w:bCs/>
          <w:u w:val="single"/>
        </w:rPr>
      </w:pPr>
      <w:r>
        <w:t xml:space="preserve">10. </w:t>
      </w:r>
      <w:r w:rsidR="00793B96">
        <w:t xml:space="preserve">  Neath Abbey Infants - ‘Starry, </w:t>
      </w:r>
      <w:r>
        <w:t xml:space="preserve">Starry Night’ </w:t>
      </w:r>
    </w:p>
    <w:p w:rsidR="00126F01" w:rsidRDefault="00126F01" w:rsidP="00126F01">
      <w:pPr>
        <w:ind w:left="1440"/>
      </w:pPr>
      <w:r>
        <w:t xml:space="preserve">11.   Crochet Group (Skewen) - ‘O Christmas Tree O Christmas Tree’     </w:t>
      </w:r>
    </w:p>
    <w:p w:rsidR="00126F01" w:rsidRDefault="00793B96" w:rsidP="00126F01">
      <w:pPr>
        <w:ind w:left="1440"/>
      </w:pPr>
      <w:r>
        <w:t>12.   Helping Hands (Longford</w:t>
      </w:r>
      <w:r w:rsidR="00126F01">
        <w:t>) - ‘Angels from the Realms of Glory’</w:t>
      </w:r>
    </w:p>
    <w:p w:rsidR="00126F01" w:rsidRDefault="00126F01" w:rsidP="00126F01">
      <w:pPr>
        <w:ind w:left="1440"/>
      </w:pPr>
      <w:r>
        <w:t>13.  Mother-craft (Longford) - ‘Ding Dong Merrily on High’</w:t>
      </w:r>
    </w:p>
    <w:p w:rsidR="00126F01" w:rsidRDefault="00126F01" w:rsidP="00126F01">
      <w:pPr>
        <w:ind w:left="1440"/>
      </w:pPr>
      <w:r>
        <w:t xml:space="preserve">14   </w:t>
      </w:r>
      <w:r>
        <w:rPr>
          <w:bCs/>
        </w:rPr>
        <w:t>Neath Abbey Women’s Institute - ‘Mistletoe and Wine’</w:t>
      </w:r>
    </w:p>
    <w:p w:rsidR="00126F01" w:rsidRDefault="00126F01" w:rsidP="00126F01">
      <w:pPr>
        <w:ind w:left="1440"/>
      </w:pPr>
      <w:r>
        <w:t>15.   Skewen Women’s Institute - ‘The Power of Love’</w:t>
      </w:r>
    </w:p>
    <w:p w:rsidR="00126F01" w:rsidRDefault="00126F01" w:rsidP="00126F01">
      <w:pPr>
        <w:ind w:left="1440"/>
      </w:pPr>
      <w:r>
        <w:rPr>
          <w:bCs/>
        </w:rPr>
        <w:t>16.   Skewen RFC Golf Society - ‘Hark the Herald Angels Sing’</w:t>
      </w:r>
      <w:r>
        <w:rPr>
          <w:b/>
          <w:bCs/>
          <w:u w:val="single"/>
        </w:rPr>
        <w:t xml:space="preserve"> </w:t>
      </w:r>
    </w:p>
    <w:p w:rsidR="00126F01" w:rsidRDefault="00126F01" w:rsidP="00126F01">
      <w:pPr>
        <w:ind w:left="1440"/>
      </w:pPr>
      <w:r>
        <w:t xml:space="preserve">17.   Wednesday Stitchers (Longford) ‘Angels from the Realms of Glory            </w:t>
      </w:r>
    </w:p>
    <w:p w:rsidR="00126F01" w:rsidRDefault="00126F01" w:rsidP="00126F01">
      <w:pPr>
        <w:ind w:left="1440"/>
      </w:pPr>
      <w:r>
        <w:t>18.   Skewen &amp; District Historical - ‘Twelve Days of Christmas’.</w:t>
      </w:r>
    </w:p>
    <w:p w:rsidR="00126F01" w:rsidRDefault="00126F01" w:rsidP="00126F01">
      <w:pPr>
        <w:ind w:left="1440"/>
      </w:pPr>
      <w:r>
        <w:t>19.   Skewen Guides - ‘White Christmas’</w:t>
      </w:r>
    </w:p>
    <w:p w:rsidR="00126F01" w:rsidRDefault="00126F01" w:rsidP="00126F01">
      <w:pPr>
        <w:ind w:left="1440"/>
      </w:pPr>
      <w:r>
        <w:t>20.    9th. Skewen Scouts - ‘While Shepherds Watch Their Flocks …..’</w:t>
      </w:r>
    </w:p>
    <w:p w:rsidR="00126F01" w:rsidRDefault="00126F01" w:rsidP="00126F01">
      <w:pPr>
        <w:ind w:left="1440"/>
      </w:pPr>
      <w:r>
        <w:t>21.   St. John’s Parish Church—’We Three Kings’</w:t>
      </w:r>
    </w:p>
    <w:p w:rsidR="00126F01" w:rsidRDefault="00126F01" w:rsidP="00126F01">
      <w:pPr>
        <w:ind w:left="1440"/>
      </w:pPr>
      <w:r>
        <w:t>22.   St. John’s Parish Church Choir -’The Bells are Ringing ….’</w:t>
      </w:r>
    </w:p>
    <w:p w:rsidR="00126F01" w:rsidRDefault="00126F01" w:rsidP="00126F01">
      <w:pPr>
        <w:ind w:left="1440"/>
      </w:pPr>
      <w:r>
        <w:t>23.   Sunday School &amp; Messy Church - ‘Away in a Manger’</w:t>
      </w:r>
    </w:p>
    <w:p w:rsidR="00126F01" w:rsidRDefault="00126F01" w:rsidP="00126F01">
      <w:pPr>
        <w:ind w:left="1440"/>
      </w:pPr>
      <w:r>
        <w:t>24.   Parish Coffee Morning &amp; Fair Trade - ‘In the Bleak Mid-winter’</w:t>
      </w:r>
    </w:p>
    <w:p w:rsidR="00126F01" w:rsidRDefault="00126F01" w:rsidP="00126F01">
      <w:pPr>
        <w:ind w:left="1440"/>
      </w:pPr>
      <w:r>
        <w:t>25.   Mothers’ Union - ‘Mary’s Boy Child’</w:t>
      </w:r>
    </w:p>
    <w:p w:rsidR="00126F01" w:rsidRDefault="00126F01" w:rsidP="00126F01">
      <w:pPr>
        <w:ind w:left="1440"/>
      </w:pPr>
      <w:r>
        <w:t xml:space="preserve">26.   St. Mary’s - ‘While Shepherds Watched Their Flocks by Night’  </w:t>
      </w:r>
    </w:p>
    <w:p w:rsidR="00C776B9" w:rsidRDefault="00C776B9" w:rsidP="00126F01">
      <w:pPr>
        <w:ind w:left="1440"/>
      </w:pPr>
    </w:p>
    <w:p w:rsidR="00C776B9" w:rsidRDefault="00C776B9" w:rsidP="00126F01">
      <w:pPr>
        <w:ind w:left="1440"/>
      </w:pPr>
    </w:p>
    <w:p w:rsidR="00C776B9" w:rsidRDefault="00C776B9" w:rsidP="00126F01">
      <w:pPr>
        <w:ind w:left="1440"/>
      </w:pPr>
    </w:p>
    <w:p w:rsidR="00C776B9" w:rsidRDefault="00C776B9" w:rsidP="00C776B9">
      <w:pPr>
        <w:tabs>
          <w:tab w:val="left" w:pos="3390"/>
        </w:tabs>
        <w:jc w:val="center"/>
        <w:rPr>
          <w:b/>
          <w:sz w:val="20"/>
          <w:szCs w:val="20"/>
          <w:u w:val="single"/>
        </w:rPr>
      </w:pPr>
      <w:r w:rsidRPr="00157AF0">
        <w:rPr>
          <w:b/>
          <w:sz w:val="20"/>
          <w:szCs w:val="20"/>
          <w:u w:val="single"/>
        </w:rPr>
        <w:lastRenderedPageBreak/>
        <w:t>Appendix</w:t>
      </w:r>
      <w:r>
        <w:rPr>
          <w:b/>
          <w:sz w:val="20"/>
          <w:szCs w:val="20"/>
          <w:u w:val="single"/>
        </w:rPr>
        <w:t xml:space="preserve"> B</w:t>
      </w:r>
    </w:p>
    <w:p w:rsidR="00C776B9" w:rsidRDefault="00C776B9" w:rsidP="00C776B9">
      <w:pPr>
        <w:jc w:val="center"/>
        <w:rPr>
          <w:b/>
          <w:bCs/>
          <w:sz w:val="28"/>
          <w:szCs w:val="28"/>
          <w:u w:val="single"/>
        </w:rPr>
      </w:pPr>
    </w:p>
    <w:p w:rsidR="00C776B9" w:rsidRPr="001E0B86" w:rsidRDefault="00C776B9" w:rsidP="00C776B9">
      <w:pPr>
        <w:jc w:val="center"/>
        <w:rPr>
          <w:b/>
          <w:bCs/>
          <w:sz w:val="28"/>
          <w:szCs w:val="28"/>
          <w:u w:val="single"/>
          <w:lang w:val="en-US"/>
        </w:rPr>
      </w:pPr>
      <w:r w:rsidRPr="001E0B86">
        <w:rPr>
          <w:b/>
          <w:bCs/>
          <w:sz w:val="28"/>
          <w:szCs w:val="28"/>
          <w:u w:val="single"/>
          <w:lang w:val="en-US"/>
        </w:rPr>
        <w:t>Re-cycling</w:t>
      </w:r>
    </w:p>
    <w:p w:rsidR="00C776B9" w:rsidRDefault="00C776B9" w:rsidP="00C776B9">
      <w:pPr>
        <w:jc w:val="center"/>
        <w:rPr>
          <w:sz w:val="32"/>
          <w:szCs w:val="32"/>
          <w:lang w:val="en-US"/>
        </w:rPr>
      </w:pPr>
      <w:r>
        <w:rPr>
          <w:sz w:val="32"/>
          <w:szCs w:val="32"/>
          <w:lang w:val="en-US"/>
        </w:rPr>
        <w:t> </w:t>
      </w:r>
    </w:p>
    <w:p w:rsidR="00C776B9" w:rsidRPr="00903735" w:rsidRDefault="00C776B9" w:rsidP="00C776B9">
      <w:pPr>
        <w:ind w:left="2880"/>
        <w:rPr>
          <w:lang w:val="en-US"/>
        </w:rPr>
      </w:pPr>
      <w:r w:rsidRPr="00903735">
        <w:rPr>
          <w:lang w:val="en-US"/>
        </w:rPr>
        <w:t>Roof trusses have been retained for modification.</w:t>
      </w:r>
    </w:p>
    <w:p w:rsidR="00C776B9" w:rsidRPr="00903735" w:rsidRDefault="00C776B9" w:rsidP="00C776B9">
      <w:pPr>
        <w:ind w:left="2880"/>
        <w:rPr>
          <w:lang w:val="en-US"/>
        </w:rPr>
      </w:pPr>
      <w:r w:rsidRPr="00903735">
        <w:rPr>
          <w:lang w:val="en-US"/>
        </w:rPr>
        <w:t>Four stained glass windows</w:t>
      </w:r>
    </w:p>
    <w:p w:rsidR="00C776B9" w:rsidRPr="00903735" w:rsidRDefault="00C776B9" w:rsidP="00C776B9">
      <w:pPr>
        <w:ind w:left="2880"/>
        <w:rPr>
          <w:lang w:val="en-US"/>
        </w:rPr>
      </w:pPr>
      <w:r w:rsidRPr="00903735">
        <w:rPr>
          <w:lang w:val="en-US"/>
        </w:rPr>
        <w:t xml:space="preserve">Bricks and tiles have also been retained </w:t>
      </w:r>
    </w:p>
    <w:p w:rsidR="00C776B9" w:rsidRDefault="00C776B9" w:rsidP="00C776B9">
      <w:pPr>
        <w:rPr>
          <w:sz w:val="28"/>
          <w:szCs w:val="28"/>
          <w:lang w:val="en-US"/>
        </w:rPr>
      </w:pPr>
      <w:r>
        <w:rPr>
          <w:sz w:val="28"/>
          <w:szCs w:val="28"/>
          <w:lang w:val="en-US"/>
        </w:rPr>
        <w:t> </w:t>
      </w:r>
    </w:p>
    <w:p w:rsidR="00C776B9" w:rsidRPr="001E0B86" w:rsidRDefault="00C776B9" w:rsidP="00C776B9">
      <w:pPr>
        <w:jc w:val="center"/>
        <w:rPr>
          <w:b/>
          <w:bCs/>
          <w:sz w:val="28"/>
          <w:szCs w:val="28"/>
          <w:lang w:val="en-US"/>
        </w:rPr>
      </w:pPr>
      <w:r w:rsidRPr="001E0B86">
        <w:rPr>
          <w:b/>
          <w:bCs/>
          <w:sz w:val="28"/>
          <w:szCs w:val="28"/>
          <w:lang w:val="en-US"/>
        </w:rPr>
        <w:t>Church furniture has been re-cycled.</w:t>
      </w:r>
    </w:p>
    <w:p w:rsidR="00C776B9" w:rsidRDefault="00C776B9" w:rsidP="00C776B9">
      <w:pPr>
        <w:rPr>
          <w:b/>
          <w:bCs/>
          <w:color w:val="333333"/>
          <w:sz w:val="28"/>
          <w:szCs w:val="28"/>
          <w:lang w:val="en-US"/>
        </w:rPr>
      </w:pPr>
      <w:r>
        <w:rPr>
          <w:b/>
          <w:bCs/>
          <w:color w:val="333333"/>
          <w:sz w:val="28"/>
          <w:szCs w:val="28"/>
          <w:lang w:val="en-US"/>
        </w:rPr>
        <w:t> </w:t>
      </w:r>
    </w:p>
    <w:p w:rsidR="00C776B9" w:rsidRPr="00422ADB" w:rsidRDefault="00C776B9" w:rsidP="00C776B9">
      <w:pPr>
        <w:jc w:val="center"/>
        <w:rPr>
          <w:b/>
          <w:bCs/>
        </w:rPr>
      </w:pPr>
      <w:r w:rsidRPr="00422ADB">
        <w:rPr>
          <w:b/>
          <w:bCs/>
        </w:rPr>
        <w:t xml:space="preserve">ST. ATHAN R.A.F. BASE </w:t>
      </w:r>
    </w:p>
    <w:p w:rsidR="00C776B9" w:rsidRDefault="00C776B9" w:rsidP="00C776B9">
      <w:pPr>
        <w:jc w:val="center"/>
        <w:rPr>
          <w:b/>
          <w:bCs/>
          <w:sz w:val="28"/>
          <w:szCs w:val="28"/>
        </w:rPr>
      </w:pPr>
      <w:r>
        <w:rPr>
          <w:b/>
          <w:bCs/>
          <w:sz w:val="28"/>
          <w:szCs w:val="28"/>
        </w:rPr>
        <w:t xml:space="preserve">                                                                           </w:t>
      </w:r>
    </w:p>
    <w:p w:rsidR="00C776B9" w:rsidRPr="00903735" w:rsidRDefault="00C776B9" w:rsidP="00C776B9">
      <w:pPr>
        <w:rPr>
          <w:b/>
          <w:bCs/>
          <w:color w:val="000000"/>
          <w:lang w:val="en-US"/>
        </w:rPr>
      </w:pPr>
      <w:r>
        <w:rPr>
          <w:lang w:val="en-US"/>
        </w:rPr>
        <w:t xml:space="preserve">The </w:t>
      </w:r>
      <w:r w:rsidRPr="00903735">
        <w:rPr>
          <w:lang w:val="en-US"/>
        </w:rPr>
        <w:t xml:space="preserve">Archbishop of Wales Dr. Barry Morgan dedicated the chapel at St. </w:t>
      </w:r>
      <w:r w:rsidR="00EC1DB6" w:rsidRPr="00903735">
        <w:rPr>
          <w:lang w:val="en-US"/>
        </w:rPr>
        <w:t>Atha</w:t>
      </w:r>
      <w:r w:rsidR="00EC1DB6">
        <w:rPr>
          <w:lang w:val="en-US"/>
        </w:rPr>
        <w:t xml:space="preserve">n's </w:t>
      </w:r>
      <w:r>
        <w:rPr>
          <w:lang w:val="en-US"/>
        </w:rPr>
        <w:t xml:space="preserve"> </w:t>
      </w:r>
      <w:r w:rsidRPr="00903735">
        <w:rPr>
          <w:lang w:val="en-US"/>
        </w:rPr>
        <w:t>R.A.F. base and admires the refurbished pews which had been donated along with other items to the base from St. Mary’s Church.</w:t>
      </w:r>
    </w:p>
    <w:p w:rsidR="00C776B9" w:rsidRDefault="00C776B9" w:rsidP="00C776B9">
      <w:pPr>
        <w:rPr>
          <w:b/>
          <w:bCs/>
          <w:sz w:val="28"/>
          <w:szCs w:val="28"/>
          <w:lang w:val="en-US"/>
        </w:rPr>
      </w:pPr>
      <w:r>
        <w:rPr>
          <w:b/>
          <w:bCs/>
          <w:sz w:val="28"/>
          <w:szCs w:val="28"/>
          <w:lang w:val="en-US"/>
        </w:rPr>
        <w:t> </w:t>
      </w:r>
    </w:p>
    <w:p w:rsidR="00C776B9" w:rsidRDefault="00C776B9" w:rsidP="00C776B9">
      <w:pPr>
        <w:rPr>
          <w:b/>
          <w:bCs/>
          <w:sz w:val="28"/>
          <w:szCs w:val="28"/>
          <w:lang w:val="en-US"/>
        </w:rPr>
      </w:pPr>
      <w:r>
        <w:rPr>
          <w:b/>
          <w:bCs/>
          <w:noProof/>
          <w:sz w:val="28"/>
          <w:szCs w:val="28"/>
        </w:rPr>
        <w:drawing>
          <wp:anchor distT="0" distB="0" distL="114300" distR="114300" simplePos="0" relativeHeight="251750400" behindDoc="0" locked="0" layoutInCell="1" allowOverlap="1">
            <wp:simplePos x="0" y="0"/>
            <wp:positionH relativeFrom="column">
              <wp:posOffset>1051560</wp:posOffset>
            </wp:positionH>
            <wp:positionV relativeFrom="paragraph">
              <wp:posOffset>15875</wp:posOffset>
            </wp:positionV>
            <wp:extent cx="3743960" cy="2514600"/>
            <wp:effectExtent l="19050" t="0" r="8890" b="0"/>
            <wp:wrapNone/>
            <wp:docPr id="16" name="Picture 2" descr="archbishopstathe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rchbishopstathens.jpg"/>
                    <pic:cNvPicPr>
                      <a:picLocks noChangeAspect="1" noChangeArrowheads="1"/>
                    </pic:cNvPicPr>
                  </pic:nvPicPr>
                  <pic:blipFill>
                    <a:blip r:embed="rId29" cstate="print">
                      <a:lum bright="-12000"/>
                    </a:blip>
                    <a:srcRect/>
                    <a:stretch>
                      <a:fillRect/>
                    </a:stretch>
                  </pic:blipFill>
                  <pic:spPr bwMode="auto">
                    <a:xfrm>
                      <a:off x="0" y="0"/>
                      <a:ext cx="3743960" cy="2514600"/>
                    </a:xfrm>
                    <a:prstGeom prst="rect">
                      <a:avLst/>
                    </a:prstGeom>
                    <a:noFill/>
                  </pic:spPr>
                </pic:pic>
              </a:graphicData>
            </a:graphic>
          </wp:anchor>
        </w:drawing>
      </w:r>
      <w:r>
        <w:rPr>
          <w:b/>
          <w:bCs/>
          <w:sz w:val="28"/>
          <w:szCs w:val="28"/>
          <w:lang w:val="en-US"/>
        </w:rPr>
        <w:t> </w:t>
      </w:r>
    </w:p>
    <w:p w:rsidR="00C776B9" w:rsidRDefault="00C776B9" w:rsidP="00C776B9">
      <w:pPr>
        <w:rPr>
          <w:b/>
          <w:bCs/>
          <w:sz w:val="28"/>
          <w:szCs w:val="28"/>
          <w:lang w:val="en-US"/>
        </w:rPr>
      </w:pPr>
      <w:r>
        <w:rPr>
          <w:b/>
          <w:bCs/>
          <w:sz w:val="28"/>
          <w:szCs w:val="28"/>
          <w:lang w:val="en-US"/>
        </w:rPr>
        <w:t> </w:t>
      </w:r>
    </w:p>
    <w:p w:rsidR="00C776B9" w:rsidRDefault="00C776B9" w:rsidP="00C776B9">
      <w:pPr>
        <w:rPr>
          <w:b/>
          <w:bCs/>
          <w:sz w:val="28"/>
          <w:szCs w:val="28"/>
          <w:lang w:val="en-US"/>
        </w:rPr>
      </w:pPr>
      <w:r>
        <w:rPr>
          <w:b/>
          <w:bCs/>
          <w:sz w:val="28"/>
          <w:szCs w:val="28"/>
          <w:lang w:val="en-US"/>
        </w:rPr>
        <w:t> </w:t>
      </w:r>
    </w:p>
    <w:p w:rsidR="00C776B9" w:rsidRDefault="00C776B9" w:rsidP="00C776B9">
      <w:pPr>
        <w:jc w:val="center"/>
        <w:rPr>
          <w:b/>
          <w:bCs/>
          <w:sz w:val="28"/>
          <w:szCs w:val="28"/>
          <w:lang w:val="en-US"/>
        </w:rPr>
      </w:pPr>
      <w:r>
        <w:rPr>
          <w:b/>
          <w:bCs/>
          <w:sz w:val="28"/>
          <w:szCs w:val="28"/>
          <w:lang w:val="en-US"/>
        </w:rPr>
        <w:t> </w:t>
      </w:r>
    </w:p>
    <w:p w:rsidR="00C776B9" w:rsidRDefault="00C776B9" w:rsidP="00C776B9">
      <w:pPr>
        <w:rPr>
          <w:b/>
          <w:bCs/>
          <w:sz w:val="28"/>
          <w:szCs w:val="28"/>
          <w:lang w:val="en-US"/>
        </w:rPr>
      </w:pPr>
      <w:r>
        <w:rPr>
          <w:b/>
          <w:bCs/>
          <w:sz w:val="28"/>
          <w:szCs w:val="28"/>
          <w:lang w:val="en-US"/>
        </w:rPr>
        <w:t> </w:t>
      </w:r>
    </w:p>
    <w:p w:rsidR="00C776B9" w:rsidRDefault="00C776B9" w:rsidP="00C776B9">
      <w:pPr>
        <w:rPr>
          <w:b/>
          <w:bCs/>
          <w:sz w:val="28"/>
          <w:szCs w:val="28"/>
          <w:lang w:val="en-US"/>
        </w:rPr>
      </w:pPr>
      <w:r>
        <w:rPr>
          <w:b/>
          <w:bCs/>
          <w:sz w:val="28"/>
          <w:szCs w:val="28"/>
          <w:lang w:val="en-US"/>
        </w:rPr>
        <w:t> </w:t>
      </w:r>
    </w:p>
    <w:p w:rsidR="00C776B9" w:rsidRDefault="00C776B9" w:rsidP="00C776B9">
      <w:pPr>
        <w:rPr>
          <w:b/>
          <w:bCs/>
          <w:sz w:val="28"/>
          <w:szCs w:val="28"/>
          <w:lang w:val="en-US"/>
        </w:rPr>
      </w:pPr>
      <w:r>
        <w:rPr>
          <w:b/>
          <w:bCs/>
          <w:sz w:val="28"/>
          <w:szCs w:val="28"/>
          <w:lang w:val="en-US"/>
        </w:rPr>
        <w:t> </w:t>
      </w:r>
    </w:p>
    <w:p w:rsidR="00C776B9" w:rsidRDefault="00C776B9" w:rsidP="00C776B9">
      <w:pPr>
        <w:rPr>
          <w:b/>
          <w:bCs/>
          <w:sz w:val="28"/>
          <w:szCs w:val="28"/>
          <w:lang w:val="en-US"/>
        </w:rPr>
      </w:pPr>
      <w:r>
        <w:rPr>
          <w:b/>
          <w:bCs/>
          <w:sz w:val="28"/>
          <w:szCs w:val="28"/>
          <w:lang w:val="en-US"/>
        </w:rPr>
        <w:t> </w:t>
      </w:r>
    </w:p>
    <w:p w:rsidR="00C776B9" w:rsidRDefault="00C776B9" w:rsidP="00C776B9">
      <w:pPr>
        <w:rPr>
          <w:b/>
          <w:bCs/>
          <w:sz w:val="28"/>
          <w:szCs w:val="28"/>
          <w:lang w:val="en-US"/>
        </w:rPr>
      </w:pPr>
      <w:r>
        <w:rPr>
          <w:b/>
          <w:bCs/>
          <w:sz w:val="28"/>
          <w:szCs w:val="28"/>
          <w:lang w:val="en-US"/>
        </w:rPr>
        <w:t> </w:t>
      </w:r>
    </w:p>
    <w:p w:rsidR="00C776B9" w:rsidRDefault="00C776B9" w:rsidP="00C776B9">
      <w:pPr>
        <w:rPr>
          <w:b/>
          <w:bCs/>
          <w:sz w:val="28"/>
          <w:szCs w:val="28"/>
          <w:lang w:val="en-US"/>
        </w:rPr>
      </w:pPr>
      <w:r>
        <w:rPr>
          <w:b/>
          <w:bCs/>
          <w:sz w:val="28"/>
          <w:szCs w:val="28"/>
          <w:lang w:val="en-US"/>
        </w:rPr>
        <w:t> </w:t>
      </w:r>
    </w:p>
    <w:p w:rsidR="00C776B9" w:rsidRDefault="00C776B9" w:rsidP="00C776B9">
      <w:pPr>
        <w:rPr>
          <w:b/>
          <w:bCs/>
          <w:sz w:val="28"/>
          <w:szCs w:val="28"/>
          <w:lang w:val="en-US"/>
        </w:rPr>
      </w:pPr>
      <w:r>
        <w:rPr>
          <w:b/>
          <w:bCs/>
          <w:sz w:val="28"/>
          <w:szCs w:val="28"/>
          <w:lang w:val="en-US"/>
        </w:rPr>
        <w:t> </w:t>
      </w:r>
    </w:p>
    <w:p w:rsidR="00C776B9" w:rsidRDefault="00C776B9" w:rsidP="00C776B9">
      <w:pPr>
        <w:rPr>
          <w:b/>
          <w:bCs/>
          <w:sz w:val="28"/>
          <w:szCs w:val="28"/>
          <w:lang w:val="en-US"/>
        </w:rPr>
      </w:pPr>
      <w:r>
        <w:rPr>
          <w:b/>
          <w:bCs/>
          <w:sz w:val="28"/>
          <w:szCs w:val="28"/>
          <w:lang w:val="en-US"/>
        </w:rPr>
        <w:t> </w:t>
      </w:r>
    </w:p>
    <w:p w:rsidR="00C776B9" w:rsidRDefault="00C776B9" w:rsidP="00C776B9">
      <w:pPr>
        <w:jc w:val="center"/>
        <w:rPr>
          <w:b/>
          <w:bCs/>
          <w:sz w:val="28"/>
          <w:szCs w:val="28"/>
          <w:lang w:val="en-US"/>
        </w:rPr>
      </w:pPr>
    </w:p>
    <w:p w:rsidR="00C776B9" w:rsidRPr="00903735" w:rsidRDefault="00C776B9" w:rsidP="00C776B9">
      <w:pPr>
        <w:jc w:val="center"/>
        <w:rPr>
          <w:lang w:val="en-US"/>
        </w:rPr>
      </w:pPr>
      <w:r w:rsidRPr="00903735">
        <w:rPr>
          <w:lang w:val="en-US"/>
        </w:rPr>
        <w:t>Invited guests at the dedication included St. Mary’s Warden Mr. Lyn Hopkins accompanied by his wife Margaret a</w:t>
      </w:r>
      <w:r>
        <w:rPr>
          <w:lang w:val="en-US"/>
        </w:rPr>
        <w:t>nd sister Gaynor (Bonnie Tyler) who has/does support St. Mary’s.</w:t>
      </w:r>
    </w:p>
    <w:p w:rsidR="00C776B9" w:rsidRDefault="00C776B9" w:rsidP="00C776B9">
      <w:pPr>
        <w:jc w:val="center"/>
        <w:rPr>
          <w:sz w:val="20"/>
          <w:szCs w:val="20"/>
        </w:rPr>
      </w:pPr>
    </w:p>
    <w:p w:rsidR="00C776B9" w:rsidRDefault="00C776B9" w:rsidP="00C776B9">
      <w:pPr>
        <w:tabs>
          <w:tab w:val="left" w:pos="3390"/>
        </w:tabs>
        <w:rPr>
          <w:sz w:val="20"/>
          <w:szCs w:val="20"/>
        </w:rPr>
      </w:pPr>
      <w:r>
        <w:rPr>
          <w:noProof/>
          <w:sz w:val="20"/>
          <w:szCs w:val="20"/>
        </w:rPr>
        <w:drawing>
          <wp:anchor distT="0" distB="0" distL="114300" distR="114300" simplePos="0" relativeHeight="251751424" behindDoc="0" locked="0" layoutInCell="1" allowOverlap="1">
            <wp:simplePos x="0" y="0"/>
            <wp:positionH relativeFrom="column">
              <wp:posOffset>1132205</wp:posOffset>
            </wp:positionH>
            <wp:positionV relativeFrom="paragraph">
              <wp:posOffset>55245</wp:posOffset>
            </wp:positionV>
            <wp:extent cx="3827780" cy="2623820"/>
            <wp:effectExtent l="19050" t="0" r="1270" b="0"/>
            <wp:wrapNone/>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lum bright="-9000"/>
                    </a:blip>
                    <a:srcRect/>
                    <a:stretch>
                      <a:fillRect/>
                    </a:stretch>
                  </pic:blipFill>
                  <pic:spPr bwMode="auto">
                    <a:xfrm>
                      <a:off x="0" y="0"/>
                      <a:ext cx="3827780" cy="2623820"/>
                    </a:xfrm>
                    <a:prstGeom prst="rect">
                      <a:avLst/>
                    </a:prstGeom>
                    <a:noFill/>
                  </pic:spPr>
                </pic:pic>
              </a:graphicData>
            </a:graphic>
          </wp:anchor>
        </w:drawing>
      </w: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C776B9">
      <w:pPr>
        <w:tabs>
          <w:tab w:val="left" w:pos="3390"/>
        </w:tabs>
        <w:rPr>
          <w:sz w:val="20"/>
          <w:szCs w:val="20"/>
        </w:rPr>
      </w:pPr>
    </w:p>
    <w:p w:rsidR="00C776B9" w:rsidRDefault="00C776B9" w:rsidP="00126F01">
      <w:pPr>
        <w:ind w:left="1440"/>
      </w:pPr>
    </w:p>
    <w:p w:rsidR="00126F01" w:rsidRDefault="00126F01" w:rsidP="002F64E2">
      <w:pPr>
        <w:jc w:val="center"/>
        <w:rPr>
          <w:b/>
          <w:bCs/>
          <w:sz w:val="28"/>
          <w:szCs w:val="28"/>
          <w:u w:val="single"/>
          <w:lang w:val="en-US"/>
        </w:rPr>
      </w:pPr>
    </w:p>
    <w:p w:rsidR="00EC1DB6" w:rsidRDefault="00EC1DB6" w:rsidP="00EC1DB6">
      <w:pPr>
        <w:tabs>
          <w:tab w:val="left" w:pos="3390"/>
        </w:tabs>
        <w:jc w:val="center"/>
        <w:rPr>
          <w:b/>
          <w:bCs/>
          <w:sz w:val="28"/>
          <w:szCs w:val="28"/>
          <w:u w:val="single"/>
        </w:rPr>
      </w:pPr>
      <w:r w:rsidRPr="00157AF0">
        <w:rPr>
          <w:b/>
          <w:sz w:val="20"/>
          <w:szCs w:val="20"/>
          <w:u w:val="single"/>
        </w:rPr>
        <w:lastRenderedPageBreak/>
        <w:t>Appendix</w:t>
      </w:r>
      <w:r>
        <w:rPr>
          <w:b/>
          <w:sz w:val="20"/>
          <w:szCs w:val="20"/>
          <w:u w:val="single"/>
        </w:rPr>
        <w:t xml:space="preserve"> C</w:t>
      </w:r>
    </w:p>
    <w:p w:rsidR="00EC1DB6" w:rsidRPr="00EC1DB6" w:rsidRDefault="00EC1DB6" w:rsidP="002F64E2">
      <w:pPr>
        <w:jc w:val="center"/>
        <w:rPr>
          <w:b/>
          <w:bCs/>
          <w:sz w:val="28"/>
          <w:szCs w:val="28"/>
          <w:u w:val="single"/>
          <w:lang w:val="en-US"/>
        </w:rPr>
      </w:pPr>
    </w:p>
    <w:p w:rsidR="002F64E2" w:rsidRPr="00EC1DB6" w:rsidRDefault="002F64E2" w:rsidP="002F64E2">
      <w:pPr>
        <w:jc w:val="center"/>
        <w:rPr>
          <w:b/>
          <w:bCs/>
          <w:sz w:val="28"/>
          <w:szCs w:val="28"/>
          <w:u w:val="single"/>
        </w:rPr>
      </w:pPr>
      <w:r w:rsidRPr="00EC1DB6">
        <w:rPr>
          <w:b/>
          <w:bCs/>
          <w:sz w:val="28"/>
          <w:szCs w:val="28"/>
          <w:u w:val="single"/>
          <w:lang w:val="en-US"/>
        </w:rPr>
        <w:t>C</w:t>
      </w:r>
      <w:r w:rsidRPr="00EC1DB6">
        <w:rPr>
          <w:b/>
          <w:bCs/>
          <w:sz w:val="28"/>
          <w:szCs w:val="28"/>
          <w:u w:val="single"/>
        </w:rPr>
        <w:t>HANGE in the Parish of Skewen</w:t>
      </w:r>
    </w:p>
    <w:p w:rsidR="002F64E2" w:rsidRPr="00990866" w:rsidRDefault="002F64E2" w:rsidP="002F64E2">
      <w:pPr>
        <w:jc w:val="center"/>
        <w:rPr>
          <w:b/>
          <w:bCs/>
          <w:sz w:val="28"/>
          <w:szCs w:val="28"/>
          <w:u w:val="single"/>
          <w:lang w:val="en-US"/>
        </w:rPr>
      </w:pPr>
    </w:p>
    <w:p w:rsidR="002F64E2" w:rsidRPr="00C751D7" w:rsidRDefault="002F64E2" w:rsidP="002F64E2">
      <w:pPr>
        <w:spacing w:line="270" w:lineRule="exact"/>
        <w:rPr>
          <w:lang w:val="en-US"/>
        </w:rPr>
      </w:pPr>
      <w:r w:rsidRPr="00C751D7">
        <w:rPr>
          <w:lang w:val="en-US"/>
        </w:rPr>
        <w:t>The Parish of Skewen is situated in the Count</w:t>
      </w:r>
      <w:r w:rsidR="00C0445F" w:rsidRPr="00C751D7">
        <w:rPr>
          <w:lang w:val="en-US"/>
        </w:rPr>
        <w:t xml:space="preserve">y Borough of Neath Port Talbot </w:t>
      </w:r>
      <w:r w:rsidRPr="00C751D7">
        <w:rPr>
          <w:lang w:val="en-US"/>
        </w:rPr>
        <w:t>(NPT)</w:t>
      </w:r>
      <w:r w:rsidR="00C0445F" w:rsidRPr="00C751D7">
        <w:rPr>
          <w:lang w:val="en-US"/>
        </w:rPr>
        <w:t xml:space="preserve"> which has a population </w:t>
      </w:r>
      <w:r w:rsidRPr="00C751D7">
        <w:rPr>
          <w:lang w:val="en-US"/>
        </w:rPr>
        <w:t>of 12,215. Skewen was once an industrial village and it was to an industrial (coal mining, iron and copper works) environment that St. Mary’s was commissioned in 1905 to be a ‘Mission Church’ for the community on the site donated by Lord Dynevor.</w:t>
      </w:r>
    </w:p>
    <w:p w:rsidR="002F64E2" w:rsidRPr="00C751D7" w:rsidRDefault="002F64E2" w:rsidP="002F64E2">
      <w:pPr>
        <w:spacing w:line="270" w:lineRule="exact"/>
        <w:rPr>
          <w:lang w:val="en-US"/>
        </w:rPr>
      </w:pPr>
      <w:r w:rsidRPr="00C751D7">
        <w:rPr>
          <w:lang w:val="en-US"/>
        </w:rPr>
        <w:t> </w:t>
      </w:r>
    </w:p>
    <w:p w:rsidR="002F64E2" w:rsidRPr="00C751D7" w:rsidRDefault="002F64E2" w:rsidP="002F64E2">
      <w:pPr>
        <w:rPr>
          <w:lang w:val="en-US"/>
        </w:rPr>
      </w:pPr>
      <w:r w:rsidRPr="00C751D7">
        <w:rPr>
          <w:lang w:val="en-US"/>
        </w:rPr>
        <w:t xml:space="preserve">The environment in the Parish has changed dramatically over the years moving away from a dependence on coal and metal industries to oil then petrochemical and manufacturing industries to </w:t>
      </w:r>
      <w:r w:rsidR="00DD56CD">
        <w:rPr>
          <w:lang w:val="en-US"/>
        </w:rPr>
        <w:t>much more diversified employment in 2016</w:t>
      </w:r>
      <w:r w:rsidRPr="00C751D7">
        <w:rPr>
          <w:lang w:val="en-US"/>
        </w:rPr>
        <w:t>. Much of this change has been embraced by the population of the Parish of Skewen.</w:t>
      </w:r>
    </w:p>
    <w:p w:rsidR="002F64E2" w:rsidRPr="00C751D7" w:rsidRDefault="002F64E2" w:rsidP="002F64E2">
      <w:pPr>
        <w:spacing w:line="270" w:lineRule="exact"/>
        <w:rPr>
          <w:lang w:val="en-US"/>
        </w:rPr>
      </w:pPr>
      <w:r w:rsidRPr="00C751D7">
        <w:rPr>
          <w:lang w:val="en-US"/>
        </w:rPr>
        <w:t> </w:t>
      </w:r>
    </w:p>
    <w:p w:rsidR="002F64E2" w:rsidRPr="00C751D7" w:rsidRDefault="002F64E2" w:rsidP="002F64E2">
      <w:pPr>
        <w:spacing w:line="270" w:lineRule="exact"/>
        <w:rPr>
          <w:lang w:val="en-US"/>
        </w:rPr>
      </w:pPr>
      <w:r w:rsidRPr="00C751D7">
        <w:rPr>
          <w:lang w:val="en-US"/>
        </w:rPr>
        <w:t>To the south west of the Parish of Sk</w:t>
      </w:r>
      <w:r w:rsidR="00C0445F" w:rsidRPr="00C751D7">
        <w:rPr>
          <w:lang w:val="en-US"/>
        </w:rPr>
        <w:t xml:space="preserve">ewen lies the small village of </w:t>
      </w:r>
      <w:r w:rsidRPr="00C751D7">
        <w:rPr>
          <w:lang w:val="en-US"/>
        </w:rPr>
        <w:t>Ll</w:t>
      </w:r>
      <w:hyperlink r:id="rId31" w:history="1">
        <w:r w:rsidRPr="00C751D7">
          <w:rPr>
            <w:rStyle w:val="Hyperlink"/>
            <w:color w:val="000000"/>
            <w:u w:val="none"/>
            <w:lang w:val="en-US"/>
          </w:rPr>
          <w:t>andarcy</w:t>
        </w:r>
      </w:hyperlink>
      <w:r w:rsidRPr="00C751D7">
        <w:rPr>
          <w:lang w:val="en-US"/>
        </w:rPr>
        <w:t xml:space="preserve">, the site of the country's first </w:t>
      </w:r>
      <w:hyperlink r:id="rId32" w:history="1">
        <w:r w:rsidRPr="00C751D7">
          <w:rPr>
            <w:rStyle w:val="Hyperlink"/>
            <w:color w:val="000000"/>
            <w:u w:val="none"/>
            <w:lang w:val="en-US"/>
          </w:rPr>
          <w:t>oil refinery</w:t>
        </w:r>
      </w:hyperlink>
      <w:r w:rsidRPr="00C751D7">
        <w:rPr>
          <w:lang w:val="en-US"/>
        </w:rPr>
        <w:t xml:space="preserve"> commissioned in</w:t>
      </w:r>
      <w:r w:rsidR="00C0445F" w:rsidRPr="00C751D7">
        <w:rPr>
          <w:lang w:val="en-US"/>
        </w:rPr>
        <w:t xml:space="preserve"> 1921 employing 3,500 employees</w:t>
      </w:r>
      <w:r w:rsidRPr="00C751D7">
        <w:rPr>
          <w:lang w:val="en-US"/>
        </w:rPr>
        <w:t>. The refinery closed in 1998 which was a blow to the economy of Neath Port Talbot particularly the Parish of Skewen where the refinery stood and to the village of Skewen in particular. The site of this former oil refinery is now being developed as an urban village called Coed Darcy. The development, supported by the Prince of Wales's Foundation</w:t>
      </w:r>
      <w:r w:rsidR="00C0445F" w:rsidRPr="00C751D7">
        <w:rPr>
          <w:lang w:val="en-US"/>
        </w:rPr>
        <w:t xml:space="preserve"> for the Built Environment, is </w:t>
      </w:r>
      <w:r w:rsidRPr="00C751D7">
        <w:rPr>
          <w:lang w:val="en-US"/>
        </w:rPr>
        <w:t>a proposed development of 4,000 homes being built over 20 yea</w:t>
      </w:r>
      <w:r w:rsidR="000E51E8" w:rsidRPr="00C751D7">
        <w:rPr>
          <w:lang w:val="en-US"/>
        </w:rPr>
        <w:t xml:space="preserve">rs at a cost of £1.2 billion. </w:t>
      </w:r>
      <w:r w:rsidRPr="00C751D7">
        <w:rPr>
          <w:lang w:val="en-US"/>
        </w:rPr>
        <w:t xml:space="preserve">The Neath Port Talbot Borough Council ‘Local Development Plan’ for 2011 – 2026 focuses future housing development along the ‘Coastal Corridor’ and the ‘Wales Spatial Plan’ places ’Neath Port-Talbot’ within the wider Swansea Bay Waterfront and that Coed Darcy will establish new standards for regeneration. It is envisaged that the development will be “...a flagship project to underpin economic development and investment helping raise the aspirations for development and regeneration across Wales”. </w:t>
      </w:r>
    </w:p>
    <w:p w:rsidR="002F64E2" w:rsidRPr="00C751D7" w:rsidRDefault="002F64E2" w:rsidP="002F64E2">
      <w:pPr>
        <w:spacing w:line="270" w:lineRule="exact"/>
        <w:rPr>
          <w:color w:val="444444"/>
          <w:lang w:val="en-US"/>
        </w:rPr>
      </w:pPr>
      <w:r w:rsidRPr="00C751D7">
        <w:rPr>
          <w:color w:val="444444"/>
          <w:lang w:val="en-US"/>
        </w:rPr>
        <w:t> </w:t>
      </w:r>
    </w:p>
    <w:p w:rsidR="002F64E2" w:rsidRPr="00C751D7" w:rsidRDefault="002F64E2" w:rsidP="002F64E2">
      <w:pPr>
        <w:rPr>
          <w:color w:val="000000"/>
          <w:lang w:val="en-US"/>
        </w:rPr>
      </w:pPr>
      <w:r w:rsidRPr="00C751D7">
        <w:rPr>
          <w:b/>
          <w:bCs/>
          <w:kern w:val="36"/>
          <w:lang w:val="en-US"/>
        </w:rPr>
        <w:t>The Swansea University Bay Campus</w:t>
      </w:r>
      <w:r w:rsidRPr="00C751D7">
        <w:rPr>
          <w:b/>
          <w:bCs/>
          <w:color w:val="444444"/>
          <w:lang w:val="en-US"/>
        </w:rPr>
        <w:t xml:space="preserve"> </w:t>
      </w:r>
      <w:r w:rsidRPr="00C751D7">
        <w:rPr>
          <w:b/>
          <w:bCs/>
          <w:lang w:val="en-US"/>
        </w:rPr>
        <w:t>development</w:t>
      </w:r>
      <w:r w:rsidRPr="00C751D7">
        <w:rPr>
          <w:lang w:val="en-US"/>
        </w:rPr>
        <w:t xml:space="preserve">, also in the west of the Parish has created another regeneration boost not just for Neath Port Talbot but the whole of Swansea Bay and beyond. Construction started in April 2013 at Neath Port Talbot’s Fabian Way site for the £150m campus. The development includes 430,000 sq ft of academic space, 899 student flats and associated retail space. Outline planning permission has been secured for future phases of the development which would be more than £300m in value. </w:t>
      </w:r>
      <w:r w:rsidR="00C0445F" w:rsidRPr="00C751D7">
        <w:rPr>
          <w:lang w:val="en-US"/>
        </w:rPr>
        <w:t xml:space="preserve"> The campus opened in </w:t>
      </w:r>
      <w:r w:rsidR="00767CED">
        <w:rPr>
          <w:lang w:val="en-US"/>
        </w:rPr>
        <w:t xml:space="preserve">2015 boosting/changing the </w:t>
      </w:r>
      <w:r w:rsidRPr="00C751D7">
        <w:rPr>
          <w:lang w:val="en-US"/>
        </w:rPr>
        <w:t xml:space="preserve">Parish with a temporary population of younger residents. </w:t>
      </w:r>
    </w:p>
    <w:p w:rsidR="002F64E2" w:rsidRPr="00C751D7" w:rsidRDefault="002F64E2" w:rsidP="002F64E2">
      <w:pPr>
        <w:rPr>
          <w:lang w:val="en-US"/>
        </w:rPr>
      </w:pPr>
      <w:r w:rsidRPr="00C751D7">
        <w:rPr>
          <w:lang w:val="en-US"/>
        </w:rPr>
        <w:t> </w:t>
      </w:r>
    </w:p>
    <w:p w:rsidR="002F64E2" w:rsidRPr="00C751D7" w:rsidRDefault="002F64E2" w:rsidP="002F64E2">
      <w:pPr>
        <w:rPr>
          <w:lang w:val="en-US"/>
        </w:rPr>
      </w:pPr>
      <w:r w:rsidRPr="00C751D7">
        <w:rPr>
          <w:b/>
          <w:bCs/>
        </w:rPr>
        <w:t xml:space="preserve">The above developments in the west of the Parish are </w:t>
      </w:r>
      <w:r w:rsidR="00A0532C" w:rsidRPr="00C751D7">
        <w:rPr>
          <w:b/>
          <w:bCs/>
        </w:rPr>
        <w:t xml:space="preserve">the </w:t>
      </w:r>
      <w:r w:rsidRPr="00C751D7">
        <w:rPr>
          <w:b/>
          <w:bCs/>
        </w:rPr>
        <w:t>key to NPT strategy</w:t>
      </w:r>
      <w:r w:rsidR="00882B35">
        <w:rPr>
          <w:b/>
          <w:bCs/>
        </w:rPr>
        <w:t>.</w:t>
      </w:r>
      <w:r w:rsidRPr="00C751D7">
        <w:rPr>
          <w:lang w:val="en-US"/>
        </w:rPr>
        <w:t xml:space="preserve"> </w:t>
      </w:r>
    </w:p>
    <w:p w:rsidR="002F64E2" w:rsidRPr="00C751D7" w:rsidRDefault="002F64E2" w:rsidP="002F64E2">
      <w:pPr>
        <w:rPr>
          <w:b/>
          <w:bCs/>
          <w:u w:val="single"/>
        </w:rPr>
      </w:pPr>
      <w:r w:rsidRPr="00C751D7">
        <w:rPr>
          <w:lang w:val="en-US"/>
        </w:rPr>
        <w:t xml:space="preserve"> </w:t>
      </w:r>
      <w:r w:rsidRPr="00C751D7">
        <w:rPr>
          <w:b/>
          <w:bCs/>
          <w:u w:val="single"/>
        </w:rPr>
        <w:t>Population projection for NPT</w:t>
      </w:r>
    </w:p>
    <w:p w:rsidR="002F64E2" w:rsidRPr="00C751D7" w:rsidRDefault="002F64E2" w:rsidP="002F64E2">
      <w:r w:rsidRPr="00C751D7">
        <w:t xml:space="preserve">2008 = population 137,559 </w:t>
      </w:r>
    </w:p>
    <w:p w:rsidR="002F64E2" w:rsidRPr="00C751D7" w:rsidRDefault="002F64E2" w:rsidP="002F64E2">
      <w:r w:rsidRPr="00C751D7">
        <w:t xml:space="preserve">2026 = projected population 148,038 an increase of 7.6%. </w:t>
      </w:r>
    </w:p>
    <w:p w:rsidR="002F64E2" w:rsidRPr="00C751D7" w:rsidRDefault="002F64E2" w:rsidP="002F64E2">
      <w:r w:rsidRPr="00C751D7">
        <w:t> </w:t>
      </w:r>
    </w:p>
    <w:p w:rsidR="002F64E2" w:rsidRPr="00C751D7" w:rsidRDefault="002F64E2" w:rsidP="002F64E2">
      <w:pPr>
        <w:rPr>
          <w:lang w:val="en-US"/>
        </w:rPr>
      </w:pPr>
      <w:r w:rsidRPr="00C751D7">
        <w:rPr>
          <w:b/>
          <w:bCs/>
          <w:lang w:val="en-US"/>
        </w:rPr>
        <w:t>Trinity St. David University</w:t>
      </w:r>
      <w:r w:rsidRPr="00C751D7">
        <w:rPr>
          <w:lang w:val="en-US"/>
        </w:rPr>
        <w:t xml:space="preserve"> is relocating Engineering, Business and School of Computing Departments to SA1 alongside ‘New technology’ businesses on the Swansea bay.</w:t>
      </w:r>
    </w:p>
    <w:p w:rsidR="002F64E2" w:rsidRPr="00C751D7" w:rsidRDefault="002F64E2" w:rsidP="002F64E2">
      <w:pPr>
        <w:rPr>
          <w:lang w:val="en-US"/>
        </w:rPr>
      </w:pPr>
      <w:r w:rsidRPr="00C751D7">
        <w:rPr>
          <w:lang w:val="en-US"/>
        </w:rPr>
        <w:t> </w:t>
      </w:r>
    </w:p>
    <w:p w:rsidR="002F64E2" w:rsidRDefault="002F64E2" w:rsidP="002F64E2">
      <w:pPr>
        <w:spacing w:line="270" w:lineRule="exact"/>
        <w:rPr>
          <w:lang w:val="en-US"/>
        </w:rPr>
      </w:pPr>
      <w:r w:rsidRPr="00C751D7">
        <w:rPr>
          <w:b/>
          <w:bCs/>
          <w:lang w:val="en-US"/>
        </w:rPr>
        <w:t>Amazon</w:t>
      </w:r>
      <w:r w:rsidRPr="00C751D7">
        <w:rPr>
          <w:lang w:val="en-US"/>
        </w:rPr>
        <w:t xml:space="preserve"> has established a light industry distribution ‘hub’ at Jersey Marine, in the Skewen Parish, </w:t>
      </w:r>
      <w:r w:rsidR="00913549" w:rsidRPr="00C751D7">
        <w:rPr>
          <w:lang w:val="en-US"/>
        </w:rPr>
        <w:t>signa</w:t>
      </w:r>
      <w:r w:rsidR="00913549">
        <w:rPr>
          <w:lang w:val="en-US"/>
        </w:rPr>
        <w:t>l</w:t>
      </w:r>
      <w:r w:rsidR="00913549" w:rsidRPr="00C751D7">
        <w:rPr>
          <w:lang w:val="en-US"/>
        </w:rPr>
        <w:t>ing</w:t>
      </w:r>
      <w:r w:rsidRPr="00C751D7">
        <w:rPr>
          <w:lang w:val="en-US"/>
        </w:rPr>
        <w:t xml:space="preserve"> the growing change in which we use technology to purchase our goods and services and the strategic importance of the location of Skewen  on the M4 corridor and the A465 linking with the Neath</w:t>
      </w:r>
      <w:r w:rsidR="00D34F9E">
        <w:rPr>
          <w:lang w:val="en-US"/>
        </w:rPr>
        <w:t xml:space="preserve"> v</w:t>
      </w:r>
      <w:r w:rsidRPr="00C751D7">
        <w:rPr>
          <w:lang w:val="en-US"/>
        </w:rPr>
        <w:t>alley.</w:t>
      </w:r>
    </w:p>
    <w:p w:rsidR="00C751D7" w:rsidRDefault="00C751D7" w:rsidP="002F64E2">
      <w:pPr>
        <w:spacing w:line="270" w:lineRule="exact"/>
        <w:rPr>
          <w:lang w:val="en-US"/>
        </w:rPr>
      </w:pPr>
    </w:p>
    <w:p w:rsidR="00C751D7" w:rsidRDefault="00C751D7" w:rsidP="002F64E2">
      <w:pPr>
        <w:spacing w:line="270" w:lineRule="exact"/>
        <w:rPr>
          <w:lang w:val="en-US"/>
        </w:rPr>
      </w:pPr>
    </w:p>
    <w:p w:rsidR="00C751D7" w:rsidRDefault="00C751D7" w:rsidP="002F64E2">
      <w:pPr>
        <w:spacing w:line="270" w:lineRule="exact"/>
        <w:rPr>
          <w:lang w:val="en-US"/>
        </w:rPr>
      </w:pPr>
    </w:p>
    <w:p w:rsidR="003F0F11" w:rsidRDefault="003F0F11" w:rsidP="002F64E2">
      <w:pPr>
        <w:spacing w:line="270" w:lineRule="exact"/>
        <w:rPr>
          <w:lang w:val="en-US"/>
        </w:rPr>
      </w:pPr>
    </w:p>
    <w:p w:rsidR="00C751D7" w:rsidRDefault="00C751D7" w:rsidP="002F64E2">
      <w:pPr>
        <w:spacing w:line="270" w:lineRule="exact"/>
        <w:rPr>
          <w:lang w:val="en-US"/>
        </w:rPr>
      </w:pPr>
    </w:p>
    <w:p w:rsidR="003665E0" w:rsidRDefault="003665E0" w:rsidP="002F64E2">
      <w:pPr>
        <w:spacing w:line="270" w:lineRule="exact"/>
        <w:rPr>
          <w:lang w:val="en-US"/>
        </w:rPr>
      </w:pPr>
    </w:p>
    <w:p w:rsidR="003665E0" w:rsidRDefault="003665E0" w:rsidP="002F64E2">
      <w:pPr>
        <w:spacing w:line="270" w:lineRule="exact"/>
        <w:rPr>
          <w:lang w:val="en-US"/>
        </w:rPr>
      </w:pPr>
    </w:p>
    <w:p w:rsidR="005D3350" w:rsidRDefault="005D3350" w:rsidP="005D3350">
      <w:pPr>
        <w:tabs>
          <w:tab w:val="left" w:pos="3390"/>
        </w:tabs>
        <w:jc w:val="center"/>
        <w:rPr>
          <w:b/>
          <w:bCs/>
          <w:sz w:val="28"/>
          <w:szCs w:val="28"/>
          <w:u w:val="single"/>
        </w:rPr>
      </w:pPr>
      <w:r w:rsidRPr="00157AF0">
        <w:rPr>
          <w:b/>
          <w:sz w:val="20"/>
          <w:szCs w:val="20"/>
          <w:u w:val="single"/>
        </w:rPr>
        <w:lastRenderedPageBreak/>
        <w:t>Appendix</w:t>
      </w:r>
      <w:r>
        <w:rPr>
          <w:b/>
          <w:sz w:val="20"/>
          <w:szCs w:val="20"/>
          <w:u w:val="single"/>
        </w:rPr>
        <w:t xml:space="preserve"> D </w:t>
      </w:r>
    </w:p>
    <w:p w:rsidR="005D3350" w:rsidRPr="00184E94" w:rsidRDefault="005D3350" w:rsidP="005D3350">
      <w:pPr>
        <w:jc w:val="center"/>
        <w:rPr>
          <w:b/>
          <w:bCs/>
          <w:sz w:val="20"/>
          <w:szCs w:val="20"/>
          <w:u w:val="single"/>
          <w:lang w:val="en-US"/>
        </w:rPr>
      </w:pPr>
    </w:p>
    <w:p w:rsidR="005D3350" w:rsidRDefault="005D3350" w:rsidP="001938E7">
      <w:pPr>
        <w:jc w:val="center"/>
        <w:rPr>
          <w:b/>
          <w:bCs/>
          <w:sz w:val="28"/>
          <w:szCs w:val="28"/>
          <w:u w:val="single"/>
          <w:lang w:val="en-US"/>
        </w:rPr>
      </w:pPr>
      <w:r>
        <w:rPr>
          <w:b/>
          <w:bCs/>
          <w:sz w:val="28"/>
          <w:szCs w:val="28"/>
          <w:u w:val="single"/>
          <w:lang w:val="en-US"/>
        </w:rPr>
        <w:t>Research</w:t>
      </w:r>
    </w:p>
    <w:p w:rsidR="00046ED6" w:rsidRPr="00184E94" w:rsidRDefault="00046ED6" w:rsidP="001938E7">
      <w:pPr>
        <w:jc w:val="center"/>
        <w:rPr>
          <w:b/>
          <w:bCs/>
          <w:sz w:val="20"/>
          <w:szCs w:val="20"/>
          <w:u w:val="single"/>
        </w:rPr>
      </w:pPr>
    </w:p>
    <w:p w:rsidR="001938E7" w:rsidRDefault="001938E7" w:rsidP="001938E7">
      <w:pPr>
        <w:jc w:val="center"/>
        <w:rPr>
          <w:b/>
          <w:bCs/>
          <w:sz w:val="36"/>
          <w:szCs w:val="36"/>
          <w:u w:val="single"/>
        </w:rPr>
      </w:pPr>
      <w:r>
        <w:rPr>
          <w:b/>
          <w:bCs/>
          <w:sz w:val="36"/>
          <w:szCs w:val="36"/>
          <w:u w:val="single"/>
        </w:rPr>
        <w:t>ST. MARY’S COMMUNITY CENTRE PROJECT</w:t>
      </w:r>
    </w:p>
    <w:p w:rsidR="001938E7" w:rsidRDefault="001938E7" w:rsidP="001938E7">
      <w:pPr>
        <w:jc w:val="center"/>
        <w:rPr>
          <w:b/>
          <w:bCs/>
          <w:sz w:val="36"/>
          <w:szCs w:val="36"/>
          <w:u w:val="single"/>
        </w:rPr>
      </w:pPr>
      <w:r>
        <w:rPr>
          <w:b/>
          <w:bCs/>
          <w:sz w:val="36"/>
          <w:szCs w:val="36"/>
          <w:u w:val="single"/>
        </w:rPr>
        <w:t xml:space="preserve"> QUESTIONNAIRE- January 2015 </w:t>
      </w:r>
    </w:p>
    <w:p w:rsidR="001938E7" w:rsidRDefault="001938E7" w:rsidP="001938E7">
      <w:pPr>
        <w:rPr>
          <w:bCs/>
          <w:i/>
          <w:iCs/>
          <w:sz w:val="28"/>
          <w:szCs w:val="28"/>
        </w:rPr>
      </w:pPr>
      <w:r>
        <w:rPr>
          <w:bCs/>
          <w:i/>
          <w:iCs/>
          <w:sz w:val="28"/>
          <w:szCs w:val="28"/>
        </w:rPr>
        <w:t>We are going to submit an application to the People and Places Big Lottery fund in early 2015 for additional funding for the St. Mary’s centre which is to be built on the corner of Compton and Villiers Road. This building replaces the Church and hall which stood there and will now be a multi-purpose centre combining the activities of both.</w:t>
      </w:r>
    </w:p>
    <w:p w:rsidR="001938E7" w:rsidRDefault="001938E7" w:rsidP="001938E7">
      <w:pPr>
        <w:rPr>
          <w:bCs/>
          <w:i/>
          <w:iCs/>
          <w:sz w:val="28"/>
          <w:szCs w:val="28"/>
        </w:rPr>
      </w:pPr>
      <w:r>
        <w:rPr>
          <w:bCs/>
          <w:i/>
          <w:iCs/>
          <w:sz w:val="28"/>
          <w:szCs w:val="28"/>
        </w:rPr>
        <w:t> </w:t>
      </w:r>
    </w:p>
    <w:p w:rsidR="001938E7" w:rsidRDefault="001938E7" w:rsidP="001938E7">
      <w:pPr>
        <w:rPr>
          <w:bCs/>
          <w:i/>
          <w:iCs/>
          <w:sz w:val="28"/>
          <w:szCs w:val="28"/>
        </w:rPr>
      </w:pPr>
      <w:r>
        <w:rPr>
          <w:bCs/>
          <w:i/>
          <w:iCs/>
          <w:sz w:val="28"/>
          <w:szCs w:val="28"/>
        </w:rPr>
        <w:t>We would appreciate your help “</w:t>
      </w:r>
      <w:r>
        <w:rPr>
          <w:b/>
          <w:bCs/>
          <w:i/>
          <w:iCs/>
          <w:sz w:val="28"/>
          <w:szCs w:val="28"/>
        </w:rPr>
        <w:t>which way forward</w:t>
      </w:r>
      <w:r>
        <w:rPr>
          <w:bCs/>
          <w:i/>
          <w:iCs/>
          <w:sz w:val="28"/>
          <w:szCs w:val="28"/>
        </w:rPr>
        <w:t>” to maximise the potential of St. Mary’s for the benefit of the community.</w:t>
      </w:r>
    </w:p>
    <w:p w:rsidR="001938E7" w:rsidRDefault="001938E7" w:rsidP="001938E7">
      <w:pPr>
        <w:jc w:val="center"/>
        <w:rPr>
          <w:bCs/>
          <w:i/>
          <w:iCs/>
          <w:sz w:val="28"/>
          <w:szCs w:val="28"/>
        </w:rPr>
      </w:pPr>
      <w:r>
        <w:rPr>
          <w:bCs/>
          <w:i/>
          <w:iCs/>
          <w:sz w:val="28"/>
          <w:szCs w:val="28"/>
        </w:rPr>
        <w:t> </w:t>
      </w:r>
    </w:p>
    <w:p w:rsidR="001938E7" w:rsidRDefault="001938E7" w:rsidP="001938E7">
      <w:pPr>
        <w:rPr>
          <w:bCs/>
          <w:i/>
          <w:iCs/>
          <w:sz w:val="28"/>
          <w:szCs w:val="28"/>
        </w:rPr>
      </w:pPr>
      <w:r>
        <w:rPr>
          <w:bCs/>
          <w:i/>
          <w:iCs/>
          <w:sz w:val="28"/>
          <w:szCs w:val="28"/>
        </w:rPr>
        <w:t xml:space="preserve">The aim of this questionnaire is to give </w:t>
      </w:r>
      <w:r w:rsidRPr="00450446">
        <w:rPr>
          <w:bCs/>
          <w:i/>
          <w:iCs/>
          <w:sz w:val="28"/>
          <w:szCs w:val="28"/>
        </w:rPr>
        <w:t>you the residents in the immediate vicinity</w:t>
      </w:r>
      <w:r>
        <w:rPr>
          <w:bCs/>
          <w:i/>
          <w:iCs/>
          <w:color w:val="FF0000"/>
          <w:sz w:val="28"/>
          <w:szCs w:val="28"/>
        </w:rPr>
        <w:t xml:space="preserve"> </w:t>
      </w:r>
      <w:r>
        <w:rPr>
          <w:bCs/>
          <w:i/>
          <w:iCs/>
          <w:sz w:val="28"/>
          <w:szCs w:val="28"/>
        </w:rPr>
        <w:t>the chance to support and indicate which activities/services/events you want at St. Mary’s:-</w:t>
      </w:r>
    </w:p>
    <w:p w:rsidR="001938E7" w:rsidRDefault="001938E7" w:rsidP="001938E7">
      <w:pPr>
        <w:rPr>
          <w:bCs/>
          <w:i/>
          <w:iCs/>
          <w:sz w:val="28"/>
          <w:szCs w:val="28"/>
        </w:rPr>
      </w:pPr>
      <w:r>
        <w:rPr>
          <w:bCs/>
          <w:i/>
          <w:iCs/>
          <w:sz w:val="28"/>
          <w:szCs w:val="28"/>
        </w:rPr>
        <w:t> </w:t>
      </w:r>
    </w:p>
    <w:p w:rsidR="001938E7" w:rsidRDefault="001938E7" w:rsidP="001938E7">
      <w:pPr>
        <w:rPr>
          <w:b/>
          <w:bCs/>
          <w:i/>
          <w:iCs/>
          <w:sz w:val="20"/>
          <w:szCs w:val="20"/>
          <w:u w:val="single"/>
        </w:rPr>
      </w:pPr>
      <w:r>
        <w:rPr>
          <w:b/>
          <w:bCs/>
          <w:i/>
          <w:iCs/>
          <w:u w:val="single"/>
        </w:rPr>
        <w:t>PLEASE TICK APPROPRIATE BOX</w:t>
      </w:r>
    </w:p>
    <w:p w:rsidR="001938E7" w:rsidRDefault="001938E7" w:rsidP="001938E7">
      <w:pPr>
        <w:rPr>
          <w:bCs/>
          <w:i/>
          <w:iCs/>
        </w:rPr>
      </w:pPr>
      <w:r>
        <w:rPr>
          <w:bCs/>
          <w:i/>
          <w:iCs/>
        </w:rPr>
        <w:t> </w:t>
      </w:r>
    </w:p>
    <w:p w:rsidR="001938E7" w:rsidRDefault="001938E7" w:rsidP="001938E7">
      <w:pPr>
        <w:rPr>
          <w:b/>
          <w:bCs/>
          <w:sz w:val="18"/>
          <w:szCs w:val="18"/>
        </w:rPr>
      </w:pPr>
      <w:r>
        <w:rPr>
          <w:b/>
          <w:bCs/>
        </w:rPr>
        <w:t xml:space="preserve">Q1. How strongly do you feel that the new St. Mary’s centre will benefit the community in Lower Skewen?           </w:t>
      </w:r>
    </w:p>
    <w:tbl>
      <w:tblPr>
        <w:tblpPr w:leftFromText="45" w:rightFromText="45" w:vertAnchor="text"/>
        <w:tblW w:w="5495" w:type="dxa"/>
        <w:tblCellMar>
          <w:left w:w="0" w:type="dxa"/>
          <w:right w:w="0" w:type="dxa"/>
        </w:tblCellMar>
        <w:tblLook w:val="04A0" w:firstRow="1" w:lastRow="0" w:firstColumn="1" w:lastColumn="0" w:noHBand="0" w:noVBand="1"/>
      </w:tblPr>
      <w:tblGrid>
        <w:gridCol w:w="1229"/>
        <w:gridCol w:w="439"/>
        <w:gridCol w:w="1275"/>
        <w:gridCol w:w="426"/>
        <w:gridCol w:w="1701"/>
        <w:gridCol w:w="425"/>
      </w:tblGrid>
      <w:tr w:rsidR="001938E7" w:rsidTr="001938E7">
        <w:trPr>
          <w:trHeight w:val="546"/>
        </w:trPr>
        <w:tc>
          <w:tcPr>
            <w:tcW w:w="1229"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Not at all</w:t>
            </w:r>
          </w:p>
        </w:tc>
        <w:tc>
          <w:tcPr>
            <w:tcW w:w="439"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127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Strongly</w:t>
            </w:r>
          </w:p>
        </w:tc>
        <w:tc>
          <w:tcPr>
            <w:tcW w:w="42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b/>
                <w:bCs/>
                <w:color w:val="FF0000"/>
                <w:kern w:val="28"/>
              </w:rPr>
            </w:pPr>
            <w:r>
              <w:rPr>
                <w:b/>
                <w:bCs/>
              </w:rPr>
              <w:t> </w:t>
            </w:r>
          </w:p>
          <w:p w:rsidR="001938E7" w:rsidRDefault="001938E7">
            <w:pPr>
              <w:rPr>
                <w:color w:val="FF0000"/>
                <w:kern w:val="28"/>
              </w:rPr>
            </w:pPr>
            <w:r>
              <w:rPr>
                <w:color w:val="FF0000"/>
              </w:rPr>
              <w:t> </w:t>
            </w:r>
          </w:p>
        </w:tc>
        <w:tc>
          <w:tcPr>
            <w:tcW w:w="170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Very strongly</w:t>
            </w:r>
          </w:p>
        </w:tc>
        <w:tc>
          <w:tcPr>
            <w:tcW w:w="42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rPr>
              <w:t> </w:t>
            </w:r>
          </w:p>
        </w:tc>
      </w:tr>
    </w:tbl>
    <w:p w:rsidR="001938E7" w:rsidRDefault="001938E7" w:rsidP="001938E7">
      <w:pPr>
        <w:rPr>
          <w:sz w:val="20"/>
          <w:szCs w:val="20"/>
        </w:rPr>
      </w:pPr>
    </w:p>
    <w:p w:rsidR="001938E7" w:rsidRDefault="001938E7" w:rsidP="001938E7">
      <w:pPr>
        <w:rPr>
          <w:b/>
          <w:bCs/>
          <w:color w:val="FF0000"/>
        </w:rPr>
      </w:pPr>
      <w:r>
        <w:rPr>
          <w:b/>
          <w:bCs/>
          <w:color w:val="FF0000"/>
        </w:rPr>
        <w:t> </w:t>
      </w:r>
    </w:p>
    <w:p w:rsidR="001938E7" w:rsidRDefault="001938E7" w:rsidP="001938E7">
      <w:pPr>
        <w:rPr>
          <w:b/>
          <w:bCs/>
          <w:color w:val="000000"/>
        </w:rPr>
      </w:pPr>
      <w:r>
        <w:rPr>
          <w:b/>
          <w:bCs/>
        </w:rPr>
        <w:t> </w:t>
      </w:r>
    </w:p>
    <w:p w:rsidR="001938E7" w:rsidRDefault="0029210B" w:rsidP="001938E7">
      <w:pPr>
        <w:rPr>
          <w:b/>
          <w:bCs/>
          <w:color w:val="FF0000"/>
        </w:rPr>
      </w:pPr>
      <w:r>
        <w:rPr>
          <w:b/>
          <w:bCs/>
          <w:color w:val="FF0000"/>
        </w:rPr>
        <w:t xml:space="preserve">    92%   feel </w:t>
      </w:r>
      <w:r w:rsidR="001938E7">
        <w:rPr>
          <w:b/>
          <w:bCs/>
          <w:color w:val="FF0000"/>
        </w:rPr>
        <w:t>the centre will be of benefit.</w:t>
      </w:r>
    </w:p>
    <w:p w:rsidR="001938E7" w:rsidRDefault="001938E7" w:rsidP="001938E7">
      <w:pPr>
        <w:rPr>
          <w:b/>
          <w:bCs/>
          <w:color w:val="000000"/>
        </w:rPr>
      </w:pPr>
      <w:r>
        <w:rPr>
          <w:b/>
          <w:bCs/>
        </w:rPr>
        <w:t> </w:t>
      </w:r>
    </w:p>
    <w:p w:rsidR="001938E7" w:rsidRDefault="001938E7" w:rsidP="001938E7">
      <w:pPr>
        <w:rPr>
          <w:b/>
          <w:bCs/>
        </w:rPr>
      </w:pPr>
      <w:r>
        <w:rPr>
          <w:b/>
          <w:bCs/>
        </w:rPr>
        <w:t xml:space="preserve"> Do you feel isolated at present by the lack of facilities in Lower Skewen?</w:t>
      </w:r>
    </w:p>
    <w:tbl>
      <w:tblPr>
        <w:tblpPr w:leftFromText="45" w:rightFromText="45" w:vertAnchor="text"/>
        <w:tblW w:w="6345" w:type="dxa"/>
        <w:tblCellMar>
          <w:left w:w="0" w:type="dxa"/>
          <w:right w:w="0" w:type="dxa"/>
        </w:tblCellMar>
        <w:tblLook w:val="04A0" w:firstRow="1" w:lastRow="0" w:firstColumn="1" w:lastColumn="0" w:noHBand="0" w:noVBand="1"/>
      </w:tblPr>
      <w:tblGrid>
        <w:gridCol w:w="1229"/>
        <w:gridCol w:w="439"/>
        <w:gridCol w:w="1984"/>
        <w:gridCol w:w="425"/>
        <w:gridCol w:w="1701"/>
        <w:gridCol w:w="567"/>
      </w:tblGrid>
      <w:tr w:rsidR="001938E7" w:rsidTr="001938E7">
        <w:trPr>
          <w:trHeight w:val="360"/>
        </w:trPr>
        <w:tc>
          <w:tcPr>
            <w:tcW w:w="1229"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Not at all</w:t>
            </w:r>
          </w:p>
        </w:tc>
        <w:tc>
          <w:tcPr>
            <w:tcW w:w="439"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198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Slightly isolated</w:t>
            </w:r>
          </w:p>
        </w:tc>
        <w:tc>
          <w:tcPr>
            <w:tcW w:w="42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170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Very isolated</w:t>
            </w:r>
          </w:p>
        </w:tc>
        <w:tc>
          <w:tcPr>
            <w:tcW w:w="56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r>
    </w:tbl>
    <w:p w:rsidR="001938E7" w:rsidRDefault="001938E7" w:rsidP="001938E7">
      <w:pPr>
        <w:rPr>
          <w:sz w:val="20"/>
          <w:szCs w:val="20"/>
        </w:rPr>
      </w:pPr>
    </w:p>
    <w:p w:rsidR="001938E7" w:rsidRDefault="001938E7" w:rsidP="001938E7">
      <w:pPr>
        <w:rPr>
          <w:b/>
          <w:bCs/>
        </w:rPr>
      </w:pPr>
      <w:r>
        <w:rPr>
          <w:b/>
          <w:bCs/>
        </w:rPr>
        <w:t xml:space="preserve"> </w:t>
      </w:r>
    </w:p>
    <w:p w:rsidR="001938E7" w:rsidRDefault="001938E7" w:rsidP="001938E7">
      <w:pPr>
        <w:rPr>
          <w:b/>
          <w:bCs/>
        </w:rPr>
      </w:pPr>
      <w:r>
        <w:rPr>
          <w:b/>
          <w:bCs/>
        </w:rPr>
        <w:t> </w:t>
      </w:r>
    </w:p>
    <w:p w:rsidR="001938E7" w:rsidRDefault="00A77A91" w:rsidP="001938E7">
      <w:pPr>
        <w:rPr>
          <w:b/>
          <w:bCs/>
        </w:rPr>
      </w:pPr>
      <w:r>
        <w:rPr>
          <w:b/>
          <w:bCs/>
          <w:color w:val="FF0000"/>
        </w:rPr>
        <w:t xml:space="preserve">73% feel </w:t>
      </w:r>
      <w:r w:rsidR="001938E7">
        <w:rPr>
          <w:b/>
          <w:bCs/>
          <w:color w:val="FF0000"/>
        </w:rPr>
        <w:t>facility isolation</w:t>
      </w:r>
      <w:r w:rsidR="001938E7">
        <w:rPr>
          <w:b/>
          <w:bCs/>
        </w:rPr>
        <w:t xml:space="preserve">  </w:t>
      </w:r>
    </w:p>
    <w:p w:rsidR="001938E7" w:rsidRDefault="001938E7" w:rsidP="001938E7">
      <w:pPr>
        <w:rPr>
          <w:b/>
          <w:bCs/>
        </w:rPr>
      </w:pPr>
      <w:r>
        <w:rPr>
          <w:b/>
          <w:bCs/>
        </w:rPr>
        <w:t> </w:t>
      </w:r>
    </w:p>
    <w:p w:rsidR="001938E7" w:rsidRDefault="001938E7" w:rsidP="001938E7">
      <w:pPr>
        <w:rPr>
          <w:b/>
          <w:bCs/>
        </w:rPr>
      </w:pPr>
      <w:r>
        <w:rPr>
          <w:b/>
          <w:bCs/>
        </w:rPr>
        <w:t xml:space="preserve"> Are you more likely to use the multi-purpose St. Mary’s on a scale 1 to 5 (1 is low)?</w:t>
      </w:r>
    </w:p>
    <w:tbl>
      <w:tblPr>
        <w:tblW w:w="4620" w:type="dxa"/>
        <w:tblCellMar>
          <w:left w:w="0" w:type="dxa"/>
          <w:right w:w="0" w:type="dxa"/>
        </w:tblCellMar>
        <w:tblLook w:val="04A0" w:firstRow="1" w:lastRow="0" w:firstColumn="1" w:lastColumn="0" w:noHBand="0" w:noVBand="1"/>
      </w:tblPr>
      <w:tblGrid>
        <w:gridCol w:w="924"/>
        <w:gridCol w:w="924"/>
        <w:gridCol w:w="924"/>
        <w:gridCol w:w="924"/>
        <w:gridCol w:w="924"/>
      </w:tblGrid>
      <w:tr w:rsidR="001938E7" w:rsidTr="001938E7">
        <w:trPr>
          <w:trHeight w:val="360"/>
        </w:trPr>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1</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2</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3</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4</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5</w:t>
            </w:r>
          </w:p>
        </w:tc>
      </w:tr>
      <w:tr w:rsidR="001938E7" w:rsidTr="001938E7">
        <w:trPr>
          <w:trHeight w:val="360"/>
        </w:trPr>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t> </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t> </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t> </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t> </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t> </w:t>
            </w:r>
          </w:p>
        </w:tc>
      </w:tr>
    </w:tbl>
    <w:p w:rsidR="001938E7" w:rsidRDefault="001938E7" w:rsidP="001938E7">
      <w:r>
        <w:t> </w:t>
      </w:r>
    </w:p>
    <w:p w:rsidR="001938E7" w:rsidRDefault="001938E7" w:rsidP="001938E7">
      <w:pPr>
        <w:rPr>
          <w:b/>
          <w:bCs/>
          <w:color w:val="FF0000"/>
        </w:rPr>
      </w:pPr>
      <w:r>
        <w:rPr>
          <w:b/>
          <w:bCs/>
          <w:color w:val="FF0000"/>
        </w:rPr>
        <w:t>81% are more likely to use the centre</w:t>
      </w:r>
    </w:p>
    <w:p w:rsidR="001938E7" w:rsidRDefault="001938E7" w:rsidP="001938E7">
      <w:pPr>
        <w:rPr>
          <w:b/>
          <w:bCs/>
          <w:color w:val="000000"/>
        </w:rPr>
      </w:pPr>
      <w:r>
        <w:rPr>
          <w:b/>
          <w:bCs/>
        </w:rPr>
        <w:t> </w:t>
      </w:r>
    </w:p>
    <w:p w:rsidR="001938E7" w:rsidRDefault="001938E7" w:rsidP="001938E7">
      <w:pPr>
        <w:rPr>
          <w:b/>
          <w:bCs/>
        </w:rPr>
      </w:pPr>
      <w:r>
        <w:rPr>
          <w:b/>
          <w:bCs/>
        </w:rPr>
        <w:t>Q2. Do you feel isolated at present by the lack of activities in Lower Skewen?</w:t>
      </w:r>
    </w:p>
    <w:tbl>
      <w:tblPr>
        <w:tblpPr w:leftFromText="45" w:rightFromText="45" w:vertAnchor="text"/>
        <w:tblW w:w="6345" w:type="dxa"/>
        <w:tblCellMar>
          <w:left w:w="0" w:type="dxa"/>
          <w:right w:w="0" w:type="dxa"/>
        </w:tblCellMar>
        <w:tblLook w:val="04A0" w:firstRow="1" w:lastRow="0" w:firstColumn="1" w:lastColumn="0" w:noHBand="0" w:noVBand="1"/>
      </w:tblPr>
      <w:tblGrid>
        <w:gridCol w:w="1229"/>
        <w:gridCol w:w="439"/>
        <w:gridCol w:w="1984"/>
        <w:gridCol w:w="425"/>
        <w:gridCol w:w="1701"/>
        <w:gridCol w:w="567"/>
      </w:tblGrid>
      <w:tr w:rsidR="001938E7" w:rsidTr="001938E7">
        <w:trPr>
          <w:trHeight w:val="360"/>
        </w:trPr>
        <w:tc>
          <w:tcPr>
            <w:tcW w:w="1229"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Not at all</w:t>
            </w:r>
          </w:p>
        </w:tc>
        <w:tc>
          <w:tcPr>
            <w:tcW w:w="439"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198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Slightly isolated</w:t>
            </w:r>
          </w:p>
        </w:tc>
        <w:tc>
          <w:tcPr>
            <w:tcW w:w="42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170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Very isolated</w:t>
            </w:r>
          </w:p>
        </w:tc>
        <w:tc>
          <w:tcPr>
            <w:tcW w:w="56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r>
    </w:tbl>
    <w:p w:rsidR="001938E7" w:rsidRDefault="001938E7" w:rsidP="001938E7">
      <w:pPr>
        <w:rPr>
          <w:sz w:val="20"/>
          <w:szCs w:val="20"/>
        </w:rPr>
      </w:pPr>
    </w:p>
    <w:p w:rsidR="001938E7" w:rsidRDefault="001938E7" w:rsidP="001938E7">
      <w:pPr>
        <w:rPr>
          <w:b/>
          <w:bCs/>
        </w:rPr>
      </w:pPr>
      <w:r>
        <w:rPr>
          <w:b/>
          <w:bCs/>
        </w:rPr>
        <w:t xml:space="preserve"> </w:t>
      </w:r>
    </w:p>
    <w:p w:rsidR="001938E7" w:rsidRDefault="001938E7" w:rsidP="001938E7">
      <w:pPr>
        <w:rPr>
          <w:b/>
          <w:bCs/>
          <w:color w:val="FF0000"/>
        </w:rPr>
      </w:pPr>
      <w:r>
        <w:rPr>
          <w:b/>
          <w:bCs/>
        </w:rPr>
        <w:t xml:space="preserve"> </w:t>
      </w:r>
      <w:r>
        <w:rPr>
          <w:b/>
          <w:bCs/>
          <w:color w:val="FF0000"/>
        </w:rPr>
        <w:t>76% feel activity isolation</w:t>
      </w:r>
    </w:p>
    <w:p w:rsidR="00184E94" w:rsidRDefault="00184E94" w:rsidP="001938E7">
      <w:pPr>
        <w:rPr>
          <w:b/>
          <w:bCs/>
          <w:color w:val="FF0000"/>
        </w:rPr>
      </w:pPr>
    </w:p>
    <w:p w:rsidR="001938E7" w:rsidRDefault="001938E7" w:rsidP="001938E7">
      <w:pPr>
        <w:rPr>
          <w:b/>
          <w:bCs/>
          <w:color w:val="000000"/>
        </w:rPr>
      </w:pPr>
      <w:r>
        <w:rPr>
          <w:b/>
          <w:bCs/>
        </w:rPr>
        <w:t>Please specify which age group activities you /your family would like held at St. Mary’s.</w:t>
      </w:r>
    </w:p>
    <w:tbl>
      <w:tblPr>
        <w:tblpPr w:leftFromText="45" w:rightFromText="45" w:vertAnchor="text"/>
        <w:tblW w:w="8436" w:type="dxa"/>
        <w:tblCellMar>
          <w:left w:w="0" w:type="dxa"/>
          <w:right w:w="0" w:type="dxa"/>
        </w:tblCellMar>
        <w:tblLook w:val="04A0" w:firstRow="1" w:lastRow="0" w:firstColumn="1" w:lastColumn="0" w:noHBand="0" w:noVBand="1"/>
      </w:tblPr>
      <w:tblGrid>
        <w:gridCol w:w="2376"/>
        <w:gridCol w:w="2410"/>
        <w:gridCol w:w="815"/>
        <w:gridCol w:w="2835"/>
      </w:tblGrid>
      <w:tr w:rsidR="001938E7" w:rsidTr="001938E7">
        <w:trPr>
          <w:trHeight w:val="360"/>
        </w:trPr>
        <w:tc>
          <w:tcPr>
            <w:tcW w:w="23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41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81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Tick</w:t>
            </w:r>
          </w:p>
        </w:tc>
        <w:tc>
          <w:tcPr>
            <w:tcW w:w="283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Comment</w:t>
            </w:r>
          </w:p>
        </w:tc>
      </w:tr>
      <w:tr w:rsidR="001938E7" w:rsidTr="001938E7">
        <w:trPr>
          <w:trHeight w:val="349"/>
        </w:trPr>
        <w:tc>
          <w:tcPr>
            <w:tcW w:w="23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Group activities for</w:t>
            </w:r>
          </w:p>
        </w:tc>
        <w:tc>
          <w:tcPr>
            <w:tcW w:w="241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Older members</w:t>
            </w:r>
          </w:p>
        </w:tc>
        <w:tc>
          <w:tcPr>
            <w:tcW w:w="81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rPr>
              <w:t> </w:t>
            </w:r>
            <w:r>
              <w:rPr>
                <w:b/>
                <w:bCs/>
                <w:color w:val="FF0000"/>
              </w:rPr>
              <w:t>77%</w:t>
            </w:r>
          </w:p>
        </w:tc>
        <w:tc>
          <w:tcPr>
            <w:tcW w:w="283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r>
      <w:tr w:rsidR="001938E7" w:rsidTr="001938E7">
        <w:trPr>
          <w:trHeight w:val="360"/>
        </w:trPr>
        <w:tc>
          <w:tcPr>
            <w:tcW w:w="23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41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Youth</w:t>
            </w:r>
          </w:p>
        </w:tc>
        <w:tc>
          <w:tcPr>
            <w:tcW w:w="81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rPr>
              <w:t> </w:t>
            </w:r>
            <w:r>
              <w:rPr>
                <w:b/>
                <w:bCs/>
                <w:color w:val="FF0000"/>
              </w:rPr>
              <w:t>40%</w:t>
            </w:r>
          </w:p>
        </w:tc>
        <w:tc>
          <w:tcPr>
            <w:tcW w:w="283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r>
      <w:tr w:rsidR="001938E7" w:rsidTr="001938E7">
        <w:trPr>
          <w:trHeight w:val="296"/>
        </w:trPr>
        <w:tc>
          <w:tcPr>
            <w:tcW w:w="23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41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Children</w:t>
            </w:r>
          </w:p>
        </w:tc>
        <w:tc>
          <w:tcPr>
            <w:tcW w:w="81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rPr>
              <w:t> </w:t>
            </w:r>
            <w:r>
              <w:rPr>
                <w:b/>
                <w:bCs/>
                <w:color w:val="FF0000"/>
              </w:rPr>
              <w:t>40%</w:t>
            </w:r>
          </w:p>
        </w:tc>
        <w:tc>
          <w:tcPr>
            <w:tcW w:w="283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r>
      <w:tr w:rsidR="001938E7" w:rsidTr="001938E7">
        <w:trPr>
          <w:trHeight w:val="360"/>
        </w:trPr>
        <w:tc>
          <w:tcPr>
            <w:tcW w:w="23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41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Intergenerational</w:t>
            </w:r>
          </w:p>
        </w:tc>
        <w:tc>
          <w:tcPr>
            <w:tcW w:w="81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rPr>
              <w:t> </w:t>
            </w:r>
            <w:r>
              <w:rPr>
                <w:b/>
                <w:bCs/>
                <w:color w:val="FF0000"/>
              </w:rPr>
              <w:t>45%</w:t>
            </w:r>
          </w:p>
        </w:tc>
        <w:tc>
          <w:tcPr>
            <w:tcW w:w="283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r>
    </w:tbl>
    <w:p w:rsidR="001938E7" w:rsidRDefault="001938E7" w:rsidP="001938E7">
      <w:pPr>
        <w:rPr>
          <w:sz w:val="20"/>
          <w:szCs w:val="20"/>
        </w:rPr>
      </w:pPr>
    </w:p>
    <w:p w:rsidR="001938E7" w:rsidRDefault="001938E7" w:rsidP="001938E7">
      <w:pPr>
        <w:rPr>
          <w:b/>
          <w:bCs/>
        </w:rPr>
      </w:pPr>
      <w:r>
        <w:rPr>
          <w:b/>
          <w:bCs/>
        </w:rPr>
        <w:t> </w:t>
      </w:r>
    </w:p>
    <w:p w:rsidR="001938E7" w:rsidRDefault="001938E7" w:rsidP="001938E7">
      <w:pPr>
        <w:rPr>
          <w:b/>
          <w:bCs/>
        </w:rPr>
      </w:pPr>
      <w:r>
        <w:rPr>
          <w:b/>
          <w:bCs/>
        </w:rPr>
        <w:t xml:space="preserve">    </w:t>
      </w:r>
    </w:p>
    <w:p w:rsidR="001938E7" w:rsidRDefault="001938E7" w:rsidP="001938E7">
      <w:pPr>
        <w:rPr>
          <w:b/>
          <w:bCs/>
        </w:rPr>
      </w:pPr>
      <w:r>
        <w:rPr>
          <w:b/>
          <w:bCs/>
        </w:rPr>
        <w:t> </w:t>
      </w:r>
    </w:p>
    <w:p w:rsidR="001938E7" w:rsidRDefault="001938E7" w:rsidP="001938E7">
      <w:pPr>
        <w:rPr>
          <w:b/>
          <w:bCs/>
        </w:rPr>
      </w:pPr>
      <w:r>
        <w:rPr>
          <w:b/>
          <w:bCs/>
        </w:rPr>
        <w:t> </w:t>
      </w:r>
    </w:p>
    <w:p w:rsidR="001938E7" w:rsidRDefault="001938E7" w:rsidP="001938E7">
      <w:pPr>
        <w:rPr>
          <w:b/>
          <w:bCs/>
        </w:rPr>
      </w:pPr>
      <w:r>
        <w:rPr>
          <w:b/>
          <w:bCs/>
        </w:rPr>
        <w:t> </w:t>
      </w:r>
    </w:p>
    <w:p w:rsidR="001938E7" w:rsidRDefault="001938E7" w:rsidP="001938E7">
      <w:pPr>
        <w:rPr>
          <w:b/>
          <w:bCs/>
        </w:rPr>
      </w:pPr>
      <w:r>
        <w:rPr>
          <w:b/>
          <w:bCs/>
        </w:rPr>
        <w:t> </w:t>
      </w:r>
    </w:p>
    <w:p w:rsidR="001938E7" w:rsidRDefault="001938E7" w:rsidP="001938E7">
      <w:pPr>
        <w:rPr>
          <w:b/>
          <w:bCs/>
        </w:rPr>
      </w:pPr>
      <w:r>
        <w:rPr>
          <w:b/>
          <w:bCs/>
        </w:rPr>
        <w:lastRenderedPageBreak/>
        <w:t xml:space="preserve"> Q3.  Which of the following would you/your family attend at St. Mary’s? </w:t>
      </w:r>
    </w:p>
    <w:tbl>
      <w:tblPr>
        <w:tblpPr w:leftFromText="45" w:rightFromText="45" w:vertAnchor="text"/>
        <w:tblW w:w="5594" w:type="dxa"/>
        <w:tblCellMar>
          <w:left w:w="0" w:type="dxa"/>
          <w:right w:w="0" w:type="dxa"/>
        </w:tblCellMar>
        <w:tblLook w:val="04A0" w:firstRow="1" w:lastRow="0" w:firstColumn="1" w:lastColumn="0" w:noHBand="0" w:noVBand="1"/>
      </w:tblPr>
      <w:tblGrid>
        <w:gridCol w:w="2426"/>
        <w:gridCol w:w="2374"/>
        <w:gridCol w:w="794"/>
      </w:tblGrid>
      <w:tr w:rsidR="001938E7" w:rsidTr="001938E7">
        <w:trPr>
          <w:trHeight w:val="360"/>
        </w:trPr>
        <w:tc>
          <w:tcPr>
            <w:tcW w:w="242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37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79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Tick</w:t>
            </w:r>
          </w:p>
        </w:tc>
      </w:tr>
      <w:tr w:rsidR="001938E7" w:rsidTr="001938E7">
        <w:trPr>
          <w:trHeight w:val="360"/>
        </w:trPr>
        <w:tc>
          <w:tcPr>
            <w:tcW w:w="242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Social events</w:t>
            </w:r>
          </w:p>
        </w:tc>
        <w:tc>
          <w:tcPr>
            <w:tcW w:w="237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Coffee mornings</w:t>
            </w:r>
          </w:p>
        </w:tc>
        <w:tc>
          <w:tcPr>
            <w:tcW w:w="79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44</w:t>
            </w:r>
          </w:p>
        </w:tc>
      </w:tr>
      <w:tr w:rsidR="001938E7" w:rsidTr="001938E7">
        <w:trPr>
          <w:trHeight w:val="360"/>
        </w:trPr>
        <w:tc>
          <w:tcPr>
            <w:tcW w:w="242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37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Children’s parties</w:t>
            </w:r>
          </w:p>
        </w:tc>
        <w:tc>
          <w:tcPr>
            <w:tcW w:w="79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xml:space="preserve"> 28 </w:t>
            </w:r>
          </w:p>
        </w:tc>
      </w:tr>
      <w:tr w:rsidR="001938E7" w:rsidTr="001938E7">
        <w:trPr>
          <w:trHeight w:val="360"/>
        </w:trPr>
        <w:tc>
          <w:tcPr>
            <w:tcW w:w="242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37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Bingo</w:t>
            </w:r>
          </w:p>
        </w:tc>
        <w:tc>
          <w:tcPr>
            <w:tcW w:w="79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32</w:t>
            </w:r>
          </w:p>
        </w:tc>
      </w:tr>
      <w:tr w:rsidR="001938E7" w:rsidTr="001938E7">
        <w:trPr>
          <w:trHeight w:val="360"/>
        </w:trPr>
        <w:tc>
          <w:tcPr>
            <w:tcW w:w="242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37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Concerts</w:t>
            </w:r>
          </w:p>
        </w:tc>
        <w:tc>
          <w:tcPr>
            <w:tcW w:w="79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46</w:t>
            </w:r>
          </w:p>
        </w:tc>
      </w:tr>
      <w:tr w:rsidR="001938E7" w:rsidTr="001938E7">
        <w:trPr>
          <w:trHeight w:val="360"/>
        </w:trPr>
        <w:tc>
          <w:tcPr>
            <w:tcW w:w="242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37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Fetes</w:t>
            </w:r>
          </w:p>
        </w:tc>
        <w:tc>
          <w:tcPr>
            <w:tcW w:w="79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44</w:t>
            </w:r>
          </w:p>
        </w:tc>
      </w:tr>
      <w:tr w:rsidR="001938E7" w:rsidTr="001938E7">
        <w:trPr>
          <w:trHeight w:val="360"/>
        </w:trPr>
        <w:tc>
          <w:tcPr>
            <w:tcW w:w="242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37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Hobbies</w:t>
            </w:r>
          </w:p>
        </w:tc>
        <w:tc>
          <w:tcPr>
            <w:tcW w:w="79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34</w:t>
            </w:r>
          </w:p>
        </w:tc>
      </w:tr>
      <w:tr w:rsidR="001938E7" w:rsidTr="001938E7">
        <w:trPr>
          <w:trHeight w:val="296"/>
        </w:trPr>
        <w:tc>
          <w:tcPr>
            <w:tcW w:w="242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37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Crafts</w:t>
            </w:r>
          </w:p>
        </w:tc>
        <w:tc>
          <w:tcPr>
            <w:tcW w:w="79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40</w:t>
            </w:r>
          </w:p>
        </w:tc>
      </w:tr>
      <w:tr w:rsidR="001938E7" w:rsidTr="001938E7">
        <w:trPr>
          <w:trHeight w:val="360"/>
        </w:trPr>
        <w:tc>
          <w:tcPr>
            <w:tcW w:w="242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37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Youth club</w:t>
            </w:r>
          </w:p>
        </w:tc>
        <w:tc>
          <w:tcPr>
            <w:tcW w:w="79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22</w:t>
            </w:r>
          </w:p>
        </w:tc>
      </w:tr>
      <w:tr w:rsidR="001938E7" w:rsidTr="001938E7">
        <w:trPr>
          <w:trHeight w:val="572"/>
        </w:trPr>
        <w:tc>
          <w:tcPr>
            <w:tcW w:w="242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Health related</w:t>
            </w:r>
          </w:p>
        </w:tc>
        <w:tc>
          <w:tcPr>
            <w:tcW w:w="237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Yoga –Zumba-dance</w:t>
            </w:r>
          </w:p>
        </w:tc>
        <w:tc>
          <w:tcPr>
            <w:tcW w:w="79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32</w:t>
            </w:r>
          </w:p>
        </w:tc>
      </w:tr>
      <w:tr w:rsidR="001938E7" w:rsidTr="001938E7">
        <w:trPr>
          <w:trHeight w:val="572"/>
        </w:trPr>
        <w:tc>
          <w:tcPr>
            <w:tcW w:w="242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37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Moderate exercise for the less mobile</w:t>
            </w:r>
          </w:p>
        </w:tc>
        <w:tc>
          <w:tcPr>
            <w:tcW w:w="79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42</w:t>
            </w:r>
          </w:p>
        </w:tc>
      </w:tr>
      <w:tr w:rsidR="001938E7" w:rsidTr="001938E7">
        <w:trPr>
          <w:trHeight w:val="329"/>
        </w:trPr>
        <w:tc>
          <w:tcPr>
            <w:tcW w:w="242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37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C24133">
            <w:pPr>
              <w:rPr>
                <w:color w:val="000000"/>
                <w:kern w:val="28"/>
              </w:rPr>
            </w:pPr>
            <w:r>
              <w:rPr>
                <w:b/>
                <w:bCs/>
              </w:rPr>
              <w:t>Slimmer’s</w:t>
            </w:r>
            <w:r w:rsidR="001938E7">
              <w:rPr>
                <w:b/>
                <w:bCs/>
              </w:rPr>
              <w:t xml:space="preserve"> world</w:t>
            </w:r>
          </w:p>
        </w:tc>
        <w:tc>
          <w:tcPr>
            <w:tcW w:w="79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24</w:t>
            </w:r>
          </w:p>
        </w:tc>
      </w:tr>
      <w:tr w:rsidR="001938E7" w:rsidTr="001938E7">
        <w:trPr>
          <w:trHeight w:val="360"/>
        </w:trPr>
        <w:tc>
          <w:tcPr>
            <w:tcW w:w="242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37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Cooking on a budget</w:t>
            </w:r>
          </w:p>
        </w:tc>
        <w:tc>
          <w:tcPr>
            <w:tcW w:w="79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27</w:t>
            </w:r>
          </w:p>
        </w:tc>
      </w:tr>
    </w:tbl>
    <w:p w:rsidR="001938E7" w:rsidRDefault="001938E7" w:rsidP="001938E7">
      <w:pPr>
        <w:rPr>
          <w:sz w:val="20"/>
          <w:szCs w:val="20"/>
        </w:rPr>
      </w:pPr>
    </w:p>
    <w:p w:rsidR="001938E7" w:rsidRDefault="001938E7" w:rsidP="001938E7">
      <w:pPr>
        <w:rPr>
          <w:b/>
          <w:bCs/>
        </w:rPr>
      </w:pPr>
      <w:r>
        <w:rPr>
          <w:b/>
          <w:bCs/>
        </w:rPr>
        <w:t xml:space="preserve">      </w:t>
      </w:r>
    </w:p>
    <w:p w:rsidR="001938E7" w:rsidRDefault="001938E7" w:rsidP="001938E7">
      <w:pPr>
        <w:rPr>
          <w:b/>
          <w:bCs/>
        </w:rPr>
      </w:pPr>
      <w:r>
        <w:rPr>
          <w:b/>
          <w:bCs/>
        </w:rPr>
        <w:t> </w:t>
      </w:r>
    </w:p>
    <w:p w:rsidR="001938E7" w:rsidRDefault="001938E7" w:rsidP="001938E7">
      <w:pPr>
        <w:rPr>
          <w:b/>
          <w:bCs/>
        </w:rPr>
      </w:pPr>
      <w:r>
        <w:rPr>
          <w:b/>
          <w:bCs/>
        </w:rPr>
        <w:t> </w:t>
      </w:r>
    </w:p>
    <w:p w:rsidR="001938E7" w:rsidRDefault="001938E7" w:rsidP="001938E7">
      <w:pPr>
        <w:rPr>
          <w:b/>
          <w:bCs/>
        </w:rPr>
      </w:pPr>
      <w:r>
        <w:rPr>
          <w:b/>
          <w:bCs/>
        </w:rPr>
        <w:t> </w:t>
      </w:r>
    </w:p>
    <w:p w:rsidR="001938E7" w:rsidRDefault="001938E7" w:rsidP="001938E7">
      <w:pPr>
        <w:rPr>
          <w:b/>
          <w:bCs/>
        </w:rPr>
      </w:pPr>
      <w:r>
        <w:rPr>
          <w:b/>
          <w:bCs/>
        </w:rPr>
        <w:t> </w:t>
      </w:r>
    </w:p>
    <w:p w:rsidR="001938E7" w:rsidRDefault="001938E7" w:rsidP="001938E7">
      <w:pPr>
        <w:rPr>
          <w:b/>
          <w:bCs/>
        </w:rPr>
      </w:pPr>
      <w:r>
        <w:rPr>
          <w:b/>
          <w:bCs/>
        </w:rPr>
        <w:t xml:space="preserve">  </w:t>
      </w:r>
    </w:p>
    <w:p w:rsidR="001938E7" w:rsidRDefault="001938E7" w:rsidP="001938E7">
      <w:pPr>
        <w:rPr>
          <w:b/>
          <w:bCs/>
        </w:rPr>
      </w:pPr>
      <w:r>
        <w:rPr>
          <w:b/>
          <w:bCs/>
        </w:rPr>
        <w:t> </w:t>
      </w:r>
    </w:p>
    <w:p w:rsidR="001938E7" w:rsidRDefault="001938E7" w:rsidP="001938E7">
      <w:pPr>
        <w:rPr>
          <w:b/>
          <w:bCs/>
        </w:rPr>
      </w:pPr>
      <w:r>
        <w:rPr>
          <w:b/>
          <w:bCs/>
        </w:rPr>
        <w:t> </w:t>
      </w:r>
    </w:p>
    <w:tbl>
      <w:tblPr>
        <w:tblpPr w:leftFromText="45" w:rightFromText="45" w:vertAnchor="text"/>
        <w:tblW w:w="5637" w:type="dxa"/>
        <w:tblCellMar>
          <w:left w:w="0" w:type="dxa"/>
          <w:right w:w="0" w:type="dxa"/>
        </w:tblCellMar>
        <w:tblLook w:val="04A0" w:firstRow="1" w:lastRow="0" w:firstColumn="1" w:lastColumn="0" w:noHBand="0" w:noVBand="1"/>
      </w:tblPr>
      <w:tblGrid>
        <w:gridCol w:w="2376"/>
        <w:gridCol w:w="2410"/>
        <w:gridCol w:w="851"/>
      </w:tblGrid>
      <w:tr w:rsidR="001938E7" w:rsidTr="00165F8E">
        <w:trPr>
          <w:trHeight w:val="360"/>
        </w:trPr>
        <w:tc>
          <w:tcPr>
            <w:tcW w:w="23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Service providers</w:t>
            </w:r>
          </w:p>
        </w:tc>
        <w:tc>
          <w:tcPr>
            <w:tcW w:w="241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Age concern</w:t>
            </w:r>
          </w:p>
        </w:tc>
        <w:tc>
          <w:tcPr>
            <w:tcW w:w="85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41</w:t>
            </w:r>
          </w:p>
        </w:tc>
      </w:tr>
      <w:tr w:rsidR="001938E7" w:rsidTr="00165F8E">
        <w:trPr>
          <w:trHeight w:val="360"/>
        </w:trPr>
        <w:tc>
          <w:tcPr>
            <w:tcW w:w="23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41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Adult Learning</w:t>
            </w:r>
          </w:p>
        </w:tc>
        <w:tc>
          <w:tcPr>
            <w:tcW w:w="85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26</w:t>
            </w:r>
          </w:p>
        </w:tc>
      </w:tr>
      <w:tr w:rsidR="001938E7" w:rsidTr="00165F8E">
        <w:trPr>
          <w:trHeight w:val="360"/>
        </w:trPr>
        <w:tc>
          <w:tcPr>
            <w:tcW w:w="23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41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xml:space="preserve"> Computer point</w:t>
            </w:r>
          </w:p>
        </w:tc>
        <w:tc>
          <w:tcPr>
            <w:tcW w:w="85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28</w:t>
            </w:r>
          </w:p>
        </w:tc>
      </w:tr>
      <w:tr w:rsidR="001938E7" w:rsidTr="00165F8E">
        <w:trPr>
          <w:trHeight w:val="360"/>
        </w:trPr>
        <w:tc>
          <w:tcPr>
            <w:tcW w:w="23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41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Credit Union</w:t>
            </w:r>
          </w:p>
        </w:tc>
        <w:tc>
          <w:tcPr>
            <w:tcW w:w="85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9</w:t>
            </w:r>
          </w:p>
        </w:tc>
      </w:tr>
      <w:tr w:rsidR="001938E7" w:rsidTr="00165F8E">
        <w:trPr>
          <w:trHeight w:val="360"/>
        </w:trPr>
        <w:tc>
          <w:tcPr>
            <w:tcW w:w="23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 </w:t>
            </w:r>
          </w:p>
        </w:tc>
        <w:tc>
          <w:tcPr>
            <w:tcW w:w="241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000000"/>
                <w:kern w:val="28"/>
              </w:rPr>
            </w:pPr>
            <w:r>
              <w:rPr>
                <w:b/>
                <w:bCs/>
              </w:rPr>
              <w:t>Job/welfare/benefits</w:t>
            </w:r>
          </w:p>
        </w:tc>
        <w:tc>
          <w:tcPr>
            <w:tcW w:w="85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color w:val="FF0000"/>
                <w:kern w:val="28"/>
              </w:rPr>
            </w:pPr>
            <w:r>
              <w:rPr>
                <w:b/>
                <w:bCs/>
                <w:color w:val="FF0000"/>
              </w:rPr>
              <w:t> 13</w:t>
            </w:r>
          </w:p>
        </w:tc>
      </w:tr>
    </w:tbl>
    <w:p w:rsidR="001938E7" w:rsidRDefault="001938E7" w:rsidP="001938E7">
      <w:pPr>
        <w:rPr>
          <w:b/>
          <w:bCs/>
        </w:rPr>
      </w:pPr>
      <w:r>
        <w:rPr>
          <w:b/>
          <w:bCs/>
        </w:rPr>
        <w:t xml:space="preserve">            </w:t>
      </w:r>
    </w:p>
    <w:p w:rsidR="001938E7" w:rsidRDefault="001938E7" w:rsidP="001938E7">
      <w:pPr>
        <w:rPr>
          <w:b/>
          <w:bCs/>
        </w:rPr>
      </w:pPr>
      <w:r>
        <w:rPr>
          <w:b/>
          <w:bCs/>
        </w:rPr>
        <w:t> </w:t>
      </w:r>
    </w:p>
    <w:p w:rsidR="001938E7" w:rsidRDefault="001938E7" w:rsidP="001938E7">
      <w:pPr>
        <w:rPr>
          <w:b/>
          <w:bCs/>
        </w:rPr>
      </w:pPr>
      <w:r>
        <w:rPr>
          <w:b/>
          <w:bCs/>
        </w:rPr>
        <w:t xml:space="preserve"> </w:t>
      </w:r>
    </w:p>
    <w:p w:rsidR="001938E7" w:rsidRDefault="001938E7" w:rsidP="001938E7">
      <w:pPr>
        <w:rPr>
          <w:b/>
          <w:bCs/>
        </w:rPr>
      </w:pPr>
      <w:r>
        <w:rPr>
          <w:b/>
          <w:bCs/>
        </w:rPr>
        <w:t> </w:t>
      </w:r>
    </w:p>
    <w:p w:rsidR="001938E7" w:rsidRDefault="001938E7" w:rsidP="001938E7">
      <w:pPr>
        <w:rPr>
          <w:b/>
          <w:bCs/>
        </w:rPr>
      </w:pPr>
      <w:r>
        <w:rPr>
          <w:b/>
          <w:bCs/>
        </w:rPr>
        <w:t> </w:t>
      </w:r>
    </w:p>
    <w:p w:rsidR="001938E7" w:rsidRDefault="001938E7" w:rsidP="001938E7">
      <w:pPr>
        <w:rPr>
          <w:b/>
          <w:bCs/>
        </w:rPr>
      </w:pPr>
      <w:r>
        <w:rPr>
          <w:b/>
          <w:bCs/>
        </w:rPr>
        <w:t> </w:t>
      </w:r>
    </w:p>
    <w:p w:rsidR="001938E7" w:rsidRDefault="001938E7" w:rsidP="001938E7">
      <w:pPr>
        <w:rPr>
          <w:b/>
          <w:bCs/>
        </w:rPr>
      </w:pPr>
      <w:r>
        <w:rPr>
          <w:b/>
          <w:bCs/>
        </w:rPr>
        <w:t xml:space="preserve">Please suggest other events you /your family would like to attend at St. Mary’s:-   </w:t>
      </w:r>
    </w:p>
    <w:p w:rsidR="001938E7" w:rsidRDefault="001938E7" w:rsidP="001938E7">
      <w:pPr>
        <w:rPr>
          <w:b/>
          <w:bCs/>
        </w:rPr>
      </w:pPr>
      <w:r>
        <w:rPr>
          <w:b/>
          <w:bCs/>
        </w:rPr>
        <w:t xml:space="preserve"> </w:t>
      </w:r>
    </w:p>
    <w:p w:rsidR="001938E7" w:rsidRPr="00165F8E" w:rsidRDefault="001938E7" w:rsidP="00165F8E">
      <w:pPr>
        <w:pStyle w:val="ListParagraph"/>
        <w:ind w:left="765"/>
        <w:rPr>
          <w:b/>
          <w:bCs/>
        </w:rPr>
      </w:pPr>
    </w:p>
    <w:p w:rsidR="00165F8E" w:rsidRDefault="00165F8E" w:rsidP="001938E7">
      <w:pPr>
        <w:rPr>
          <w:b/>
          <w:bCs/>
        </w:rPr>
      </w:pPr>
    </w:p>
    <w:p w:rsidR="001938E7" w:rsidRDefault="001938E7" w:rsidP="001938E7">
      <w:pPr>
        <w:rPr>
          <w:b/>
          <w:bCs/>
        </w:rPr>
      </w:pPr>
      <w:r>
        <w:rPr>
          <w:b/>
          <w:bCs/>
        </w:rPr>
        <w:t> </w:t>
      </w:r>
    </w:p>
    <w:p w:rsidR="001938E7" w:rsidRDefault="001938E7" w:rsidP="001938E7">
      <w:pPr>
        <w:rPr>
          <w:b/>
          <w:bCs/>
        </w:rPr>
      </w:pPr>
      <w:r>
        <w:rPr>
          <w:b/>
          <w:bCs/>
        </w:rPr>
        <w:t> </w:t>
      </w:r>
    </w:p>
    <w:p w:rsidR="001938E7" w:rsidRDefault="001938E7" w:rsidP="001938E7">
      <w:pPr>
        <w:rPr>
          <w:b/>
          <w:bCs/>
        </w:rPr>
      </w:pPr>
      <w:r>
        <w:rPr>
          <w:b/>
          <w:bCs/>
        </w:rPr>
        <w:t> </w:t>
      </w:r>
    </w:p>
    <w:p w:rsidR="001938E7" w:rsidRDefault="001938E7" w:rsidP="001938E7">
      <w:pPr>
        <w:rPr>
          <w:b/>
          <w:bCs/>
        </w:rPr>
      </w:pPr>
      <w:r>
        <w:rPr>
          <w:b/>
          <w:bCs/>
        </w:rPr>
        <w:t xml:space="preserve"> Please suggest other services you feel would    benefit the community at St. Mary’s:-</w:t>
      </w:r>
    </w:p>
    <w:p w:rsidR="001938E7" w:rsidRDefault="001938E7" w:rsidP="001938E7">
      <w:pPr>
        <w:rPr>
          <w:b/>
          <w:bCs/>
        </w:rPr>
      </w:pPr>
      <w:r>
        <w:rPr>
          <w:b/>
          <w:bCs/>
        </w:rPr>
        <w:t> </w:t>
      </w:r>
    </w:p>
    <w:p w:rsidR="001938E7" w:rsidRDefault="001938E7" w:rsidP="001938E7">
      <w:pPr>
        <w:rPr>
          <w:b/>
          <w:bCs/>
        </w:rPr>
      </w:pPr>
      <w:r>
        <w:rPr>
          <w:b/>
          <w:bCs/>
        </w:rPr>
        <w:t>  </w:t>
      </w:r>
    </w:p>
    <w:p w:rsidR="001938E7" w:rsidRDefault="001938E7" w:rsidP="001938E7">
      <w:pPr>
        <w:rPr>
          <w:b/>
          <w:bCs/>
        </w:rPr>
      </w:pPr>
      <w:r>
        <w:rPr>
          <w:b/>
          <w:bCs/>
        </w:rPr>
        <w:t xml:space="preserve">Q4. How many are in your household? </w:t>
      </w:r>
      <w:r>
        <w:rPr>
          <w:b/>
          <w:bCs/>
        </w:rPr>
        <w:softHyphen/>
      </w:r>
      <w:r>
        <w:rPr>
          <w:b/>
          <w:bCs/>
        </w:rPr>
        <w:softHyphen/>
      </w:r>
      <w:r>
        <w:rPr>
          <w:b/>
          <w:bCs/>
        </w:rPr>
        <w:softHyphen/>
      </w:r>
    </w:p>
    <w:p w:rsidR="001938E7" w:rsidRDefault="001938E7" w:rsidP="001938E7">
      <w:pPr>
        <w:rPr>
          <w:b/>
          <w:bCs/>
        </w:rPr>
      </w:pPr>
      <w:r>
        <w:rPr>
          <w:b/>
          <w:bCs/>
        </w:rPr>
        <w:t xml:space="preserve">             </w:t>
      </w:r>
    </w:p>
    <w:p w:rsidR="001938E7" w:rsidRDefault="001938E7" w:rsidP="001938E7">
      <w:pPr>
        <w:rPr>
          <w:b/>
          <w:bCs/>
        </w:rPr>
      </w:pPr>
      <w:r>
        <w:rPr>
          <w:b/>
          <w:bCs/>
        </w:rPr>
        <w:t>Q5. What are the age groups in your household?</w:t>
      </w:r>
    </w:p>
    <w:tbl>
      <w:tblPr>
        <w:tblW w:w="8317" w:type="dxa"/>
        <w:tblCellMar>
          <w:left w:w="0" w:type="dxa"/>
          <w:right w:w="0" w:type="dxa"/>
        </w:tblCellMar>
        <w:tblLook w:val="04A0" w:firstRow="1" w:lastRow="0" w:firstColumn="1" w:lastColumn="0" w:noHBand="0" w:noVBand="1"/>
      </w:tblPr>
      <w:tblGrid>
        <w:gridCol w:w="924"/>
        <w:gridCol w:w="924"/>
        <w:gridCol w:w="924"/>
        <w:gridCol w:w="924"/>
        <w:gridCol w:w="924"/>
        <w:gridCol w:w="924"/>
        <w:gridCol w:w="924"/>
        <w:gridCol w:w="924"/>
        <w:gridCol w:w="925"/>
      </w:tblGrid>
      <w:tr w:rsidR="001938E7" w:rsidTr="001938E7">
        <w:trPr>
          <w:trHeight w:val="594"/>
        </w:trPr>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0-12</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12-17</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18-24</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25-44</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45-54</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55-64</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65-76</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75-89</w:t>
            </w:r>
          </w:p>
        </w:tc>
        <w:tc>
          <w:tcPr>
            <w:tcW w:w="92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jc w:val="center"/>
              <w:rPr>
                <w:color w:val="000000"/>
                <w:kern w:val="28"/>
              </w:rPr>
            </w:pPr>
            <w:r>
              <w:rPr>
                <w:b/>
                <w:bCs/>
              </w:rPr>
              <w:t>90+</w:t>
            </w:r>
          </w:p>
        </w:tc>
      </w:tr>
      <w:tr w:rsidR="001938E7" w:rsidTr="001938E7">
        <w:trPr>
          <w:trHeight w:val="306"/>
        </w:trPr>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b/>
                <w:bCs/>
                <w:color w:val="FF0000"/>
                <w:kern w:val="28"/>
              </w:rPr>
            </w:pPr>
            <w:r>
              <w:rPr>
                <w:b/>
                <w:bCs/>
              </w:rPr>
              <w:t> </w:t>
            </w:r>
            <w:r>
              <w:rPr>
                <w:b/>
                <w:bCs/>
                <w:color w:val="FF0000"/>
              </w:rPr>
              <w:t>9</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b/>
                <w:bCs/>
                <w:color w:val="FF0000"/>
                <w:kern w:val="28"/>
              </w:rPr>
            </w:pPr>
            <w:r>
              <w:rPr>
                <w:b/>
                <w:bCs/>
              </w:rPr>
              <w:t> </w:t>
            </w:r>
            <w:r>
              <w:rPr>
                <w:b/>
                <w:bCs/>
                <w:color w:val="FF0000"/>
              </w:rPr>
              <w:t>8</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b/>
                <w:bCs/>
                <w:color w:val="000000"/>
                <w:kern w:val="28"/>
              </w:rPr>
            </w:pPr>
            <w:r>
              <w:rPr>
                <w:b/>
                <w:bCs/>
              </w:rPr>
              <w:t xml:space="preserve">    </w:t>
            </w:r>
            <w:r>
              <w:rPr>
                <w:b/>
                <w:bCs/>
                <w:color w:val="FF0000"/>
              </w:rPr>
              <w:t>4</w:t>
            </w:r>
            <w:r>
              <w:rPr>
                <w:b/>
                <w:bCs/>
              </w:rPr>
              <w:t> </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b/>
                <w:bCs/>
                <w:color w:val="FF0000"/>
                <w:kern w:val="28"/>
              </w:rPr>
            </w:pPr>
            <w:r>
              <w:rPr>
                <w:b/>
                <w:bCs/>
              </w:rPr>
              <w:t> </w:t>
            </w:r>
            <w:r>
              <w:rPr>
                <w:b/>
                <w:bCs/>
                <w:color w:val="FF0000"/>
              </w:rPr>
              <w:t>23</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b/>
                <w:bCs/>
                <w:color w:val="000000"/>
                <w:kern w:val="28"/>
              </w:rPr>
            </w:pPr>
            <w:r>
              <w:rPr>
                <w:b/>
                <w:bCs/>
                <w:color w:val="FF0000"/>
              </w:rPr>
              <w:t>16</w:t>
            </w:r>
            <w:r>
              <w:rPr>
                <w:b/>
                <w:bCs/>
              </w:rPr>
              <w:t> </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b/>
                <w:bCs/>
                <w:color w:val="000000"/>
                <w:kern w:val="28"/>
              </w:rPr>
            </w:pPr>
            <w:r>
              <w:rPr>
                <w:b/>
                <w:bCs/>
              </w:rPr>
              <w:t xml:space="preserve">  </w:t>
            </w:r>
            <w:r>
              <w:rPr>
                <w:b/>
                <w:bCs/>
                <w:color w:val="FF0000"/>
              </w:rPr>
              <w:t>30</w:t>
            </w:r>
            <w:r>
              <w:rPr>
                <w:b/>
                <w:bCs/>
              </w:rPr>
              <w:t> </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b/>
                <w:bCs/>
                <w:color w:val="FF0000"/>
                <w:kern w:val="28"/>
              </w:rPr>
            </w:pPr>
            <w:r>
              <w:rPr>
                <w:b/>
                <w:bCs/>
              </w:rPr>
              <w:t> </w:t>
            </w:r>
            <w:r>
              <w:rPr>
                <w:b/>
                <w:bCs/>
                <w:color w:val="FF0000"/>
              </w:rPr>
              <w:t>32</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b/>
                <w:bCs/>
                <w:color w:val="000000"/>
                <w:kern w:val="28"/>
              </w:rPr>
            </w:pPr>
            <w:r>
              <w:rPr>
                <w:b/>
                <w:bCs/>
                <w:color w:val="FF0000"/>
              </w:rPr>
              <w:t>14</w:t>
            </w:r>
            <w:r>
              <w:rPr>
                <w:b/>
                <w:bCs/>
              </w:rPr>
              <w:t> </w:t>
            </w:r>
          </w:p>
        </w:tc>
        <w:tc>
          <w:tcPr>
            <w:tcW w:w="92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1938E7" w:rsidRDefault="001938E7">
            <w:pPr>
              <w:rPr>
                <w:b/>
                <w:bCs/>
                <w:color w:val="000000"/>
                <w:kern w:val="28"/>
              </w:rPr>
            </w:pPr>
            <w:r>
              <w:rPr>
                <w:b/>
                <w:bCs/>
                <w:color w:val="FF0000"/>
              </w:rPr>
              <w:t xml:space="preserve"> 3</w:t>
            </w:r>
            <w:r>
              <w:rPr>
                <w:b/>
                <w:bCs/>
              </w:rPr>
              <w:t> </w:t>
            </w:r>
          </w:p>
        </w:tc>
      </w:tr>
    </w:tbl>
    <w:p w:rsidR="001938E7" w:rsidRDefault="001938E7" w:rsidP="001938E7">
      <w:pPr>
        <w:rPr>
          <w:sz w:val="20"/>
          <w:szCs w:val="20"/>
        </w:rPr>
      </w:pPr>
    </w:p>
    <w:p w:rsidR="001938E7" w:rsidRDefault="001938E7" w:rsidP="001938E7">
      <w:r>
        <w:t> </w:t>
      </w:r>
    </w:p>
    <w:p w:rsidR="001938E7" w:rsidRDefault="001938E7" w:rsidP="001938E7">
      <w:pPr>
        <w:rPr>
          <w:b/>
          <w:bCs/>
        </w:rPr>
      </w:pPr>
      <w:r>
        <w:rPr>
          <w:b/>
          <w:bCs/>
        </w:rPr>
        <w:t xml:space="preserve">Q6. Do you have a car in your household?     </w:t>
      </w:r>
      <w:r>
        <w:rPr>
          <w:b/>
          <w:bCs/>
          <w:color w:val="FF0000"/>
        </w:rPr>
        <w:t>62%</w:t>
      </w:r>
    </w:p>
    <w:p w:rsidR="001938E7" w:rsidRDefault="001938E7" w:rsidP="001938E7">
      <w:pPr>
        <w:rPr>
          <w:b/>
          <w:bCs/>
        </w:rPr>
      </w:pPr>
      <w:r>
        <w:rPr>
          <w:b/>
          <w:bCs/>
        </w:rPr>
        <w:t> </w:t>
      </w:r>
    </w:p>
    <w:p w:rsidR="001938E7" w:rsidRDefault="001938E7" w:rsidP="001938E7">
      <w:pPr>
        <w:rPr>
          <w:b/>
          <w:bCs/>
          <w:i/>
          <w:iCs/>
        </w:rPr>
      </w:pPr>
      <w:r>
        <w:rPr>
          <w:b/>
          <w:bCs/>
        </w:rPr>
        <w:t xml:space="preserve">Q7. Do you have a computer in your household? </w:t>
      </w:r>
      <w:r>
        <w:rPr>
          <w:b/>
          <w:bCs/>
          <w:color w:val="FF0000"/>
        </w:rPr>
        <w:t>65%</w:t>
      </w:r>
    </w:p>
    <w:p w:rsidR="001938E7" w:rsidRDefault="001938E7" w:rsidP="001938E7">
      <w:pPr>
        <w:rPr>
          <w:b/>
          <w:bCs/>
          <w:i/>
          <w:iCs/>
        </w:rPr>
      </w:pPr>
      <w:r>
        <w:rPr>
          <w:b/>
          <w:bCs/>
          <w:i/>
          <w:iCs/>
        </w:rPr>
        <w:t> </w:t>
      </w:r>
    </w:p>
    <w:p w:rsidR="001938E7" w:rsidRDefault="001938E7" w:rsidP="001938E7">
      <w:pPr>
        <w:rPr>
          <w:b/>
          <w:bCs/>
          <w:i/>
          <w:iCs/>
        </w:rPr>
      </w:pPr>
      <w:r>
        <w:rPr>
          <w:b/>
          <w:bCs/>
          <w:i/>
          <w:iCs/>
        </w:rPr>
        <w:t>Thank you for taking the time to complete this questionnaire on behalf of Parish of Skewen St. Mary’s   Project Team.</w:t>
      </w:r>
    </w:p>
    <w:p w:rsidR="00F214C9" w:rsidRDefault="00F214C9" w:rsidP="001938E7">
      <w:pPr>
        <w:rPr>
          <w:b/>
          <w:bCs/>
          <w:i/>
          <w:iCs/>
        </w:rPr>
      </w:pPr>
    </w:p>
    <w:p w:rsidR="00796F74" w:rsidRDefault="00796F74" w:rsidP="00D35817">
      <w:pPr>
        <w:jc w:val="center"/>
        <w:rPr>
          <w:b/>
          <w:bCs/>
          <w:sz w:val="32"/>
          <w:szCs w:val="32"/>
          <w:u w:val="single"/>
        </w:rPr>
      </w:pPr>
    </w:p>
    <w:p w:rsidR="00796F74" w:rsidRDefault="00796F74" w:rsidP="00D35817">
      <w:pPr>
        <w:jc w:val="center"/>
        <w:rPr>
          <w:b/>
          <w:bCs/>
          <w:sz w:val="32"/>
          <w:szCs w:val="32"/>
          <w:u w:val="single"/>
        </w:rPr>
      </w:pPr>
    </w:p>
    <w:p w:rsidR="00796F74" w:rsidRDefault="00796F74" w:rsidP="00D35817">
      <w:pPr>
        <w:jc w:val="center"/>
        <w:rPr>
          <w:b/>
          <w:bCs/>
          <w:sz w:val="32"/>
          <w:szCs w:val="32"/>
          <w:u w:val="single"/>
        </w:rPr>
      </w:pPr>
    </w:p>
    <w:p w:rsidR="00796F74" w:rsidRDefault="00796F74" w:rsidP="00D35817">
      <w:pPr>
        <w:jc w:val="center"/>
        <w:rPr>
          <w:b/>
          <w:bCs/>
          <w:sz w:val="32"/>
          <w:szCs w:val="32"/>
          <w:u w:val="single"/>
        </w:rPr>
      </w:pPr>
    </w:p>
    <w:p w:rsidR="00796F74" w:rsidRDefault="00796F74" w:rsidP="00D35817">
      <w:pPr>
        <w:jc w:val="center"/>
        <w:rPr>
          <w:b/>
          <w:bCs/>
          <w:sz w:val="32"/>
          <w:szCs w:val="32"/>
          <w:u w:val="single"/>
        </w:rPr>
      </w:pPr>
    </w:p>
    <w:p w:rsidR="00796F74" w:rsidRDefault="00796F74" w:rsidP="00D35817">
      <w:pPr>
        <w:jc w:val="center"/>
        <w:rPr>
          <w:b/>
          <w:bCs/>
          <w:sz w:val="32"/>
          <w:szCs w:val="32"/>
          <w:u w:val="single"/>
        </w:rPr>
      </w:pPr>
    </w:p>
    <w:p w:rsidR="00406C03" w:rsidRDefault="00F214C9" w:rsidP="00D35817">
      <w:pPr>
        <w:jc w:val="center"/>
        <w:rPr>
          <w:b/>
          <w:bCs/>
          <w:sz w:val="32"/>
          <w:szCs w:val="32"/>
          <w:u w:val="single"/>
        </w:rPr>
      </w:pPr>
      <w:r>
        <w:rPr>
          <w:b/>
          <w:bCs/>
          <w:sz w:val="32"/>
          <w:szCs w:val="32"/>
          <w:u w:val="single"/>
        </w:rPr>
        <w:br w:type="textWrapping" w:clear="all"/>
      </w:r>
    </w:p>
    <w:p w:rsidR="006A7742" w:rsidRDefault="006A7742" w:rsidP="00D35817">
      <w:pPr>
        <w:jc w:val="center"/>
        <w:rPr>
          <w:b/>
          <w:bCs/>
          <w:sz w:val="32"/>
          <w:szCs w:val="32"/>
          <w:u w:val="single"/>
        </w:rPr>
      </w:pPr>
      <w:r>
        <w:rPr>
          <w:b/>
          <w:bCs/>
          <w:sz w:val="32"/>
          <w:szCs w:val="32"/>
          <w:u w:val="single"/>
        </w:rPr>
        <w:lastRenderedPageBreak/>
        <w:t>ST. MARY’S COMMUNITY CENTRE PROJECT</w:t>
      </w:r>
    </w:p>
    <w:p w:rsidR="006A7742" w:rsidRDefault="006A7742" w:rsidP="006A7742">
      <w:pPr>
        <w:jc w:val="center"/>
        <w:rPr>
          <w:b/>
          <w:bCs/>
          <w:sz w:val="36"/>
          <w:szCs w:val="36"/>
          <w:u w:val="single"/>
        </w:rPr>
      </w:pPr>
      <w:r>
        <w:rPr>
          <w:b/>
          <w:bCs/>
          <w:sz w:val="36"/>
          <w:szCs w:val="36"/>
          <w:u w:val="single"/>
        </w:rPr>
        <w:t xml:space="preserve"> QUESTIONNAIRE- June 2015/16</w:t>
      </w:r>
    </w:p>
    <w:p w:rsidR="006A7742" w:rsidRDefault="006A7742" w:rsidP="006A7742">
      <w:pPr>
        <w:jc w:val="center"/>
        <w:rPr>
          <w:b/>
          <w:bCs/>
          <w:u w:val="single"/>
          <w:lang w:val="en-US"/>
        </w:rPr>
      </w:pPr>
      <w:r>
        <w:rPr>
          <w:b/>
          <w:bCs/>
          <w:u w:val="single"/>
          <w:lang w:val="en-US"/>
        </w:rPr>
        <w:t> </w:t>
      </w:r>
    </w:p>
    <w:p w:rsidR="006A7742" w:rsidRDefault="006A7742" w:rsidP="006A7742">
      <w:pPr>
        <w:jc w:val="center"/>
        <w:rPr>
          <w:b/>
          <w:bCs/>
          <w:sz w:val="28"/>
          <w:szCs w:val="28"/>
        </w:rPr>
      </w:pPr>
      <w:r>
        <w:rPr>
          <w:b/>
          <w:bCs/>
          <w:sz w:val="28"/>
          <w:szCs w:val="28"/>
        </w:rPr>
        <w:t xml:space="preserve">Our aim is to re-build St. Mary’s, a welcoming place, for the </w:t>
      </w:r>
    </w:p>
    <w:p w:rsidR="006A7742" w:rsidRDefault="006A7742" w:rsidP="006A7742">
      <w:pPr>
        <w:jc w:val="center"/>
        <w:rPr>
          <w:b/>
          <w:bCs/>
          <w:sz w:val="28"/>
          <w:szCs w:val="28"/>
        </w:rPr>
      </w:pPr>
      <w:r>
        <w:rPr>
          <w:b/>
          <w:bCs/>
          <w:sz w:val="28"/>
          <w:szCs w:val="28"/>
        </w:rPr>
        <w:t>Community to meet according to your needs, to combat isolation and to</w:t>
      </w:r>
    </w:p>
    <w:p w:rsidR="006A7742" w:rsidRDefault="006A7742" w:rsidP="006A7742">
      <w:pPr>
        <w:jc w:val="center"/>
        <w:rPr>
          <w:b/>
          <w:bCs/>
          <w:sz w:val="28"/>
          <w:szCs w:val="28"/>
        </w:rPr>
      </w:pPr>
      <w:r>
        <w:rPr>
          <w:b/>
          <w:bCs/>
          <w:sz w:val="28"/>
          <w:szCs w:val="28"/>
        </w:rPr>
        <w:t xml:space="preserve"> be a help to those in need which is “to bring people together to create</w:t>
      </w:r>
      <w:r w:rsidR="00D35817">
        <w:rPr>
          <w:b/>
          <w:bCs/>
          <w:sz w:val="28"/>
          <w:szCs w:val="28"/>
        </w:rPr>
        <w:t xml:space="preserve"> </w:t>
      </w:r>
      <w:r>
        <w:rPr>
          <w:b/>
          <w:bCs/>
          <w:sz w:val="28"/>
          <w:szCs w:val="28"/>
        </w:rPr>
        <w:t xml:space="preserve">improvements for communities and lives of people in need.”   </w:t>
      </w:r>
    </w:p>
    <w:p w:rsidR="006A7742" w:rsidRDefault="006A7742" w:rsidP="006A7742">
      <w:pPr>
        <w:rPr>
          <w:sz w:val="28"/>
          <w:szCs w:val="28"/>
        </w:rPr>
      </w:pPr>
      <w:r>
        <w:rPr>
          <w:sz w:val="28"/>
          <w:szCs w:val="28"/>
        </w:rPr>
        <w:t> </w:t>
      </w:r>
    </w:p>
    <w:p w:rsidR="006A7742" w:rsidRDefault="006A7742" w:rsidP="006A7742">
      <w:pPr>
        <w:rPr>
          <w:b/>
          <w:bCs/>
          <w:i/>
          <w:iCs/>
          <w:sz w:val="28"/>
          <w:szCs w:val="28"/>
          <w:u w:val="single"/>
        </w:rPr>
      </w:pPr>
      <w:r>
        <w:rPr>
          <w:b/>
          <w:bCs/>
          <w:i/>
          <w:iCs/>
          <w:sz w:val="28"/>
          <w:szCs w:val="28"/>
          <w:u w:val="single"/>
        </w:rPr>
        <w:t>PLEASE TICK APPROPRIATE BOXES</w:t>
      </w:r>
    </w:p>
    <w:p w:rsidR="006A7742" w:rsidRDefault="006A7742" w:rsidP="006A7742">
      <w:pPr>
        <w:rPr>
          <w:bCs/>
          <w:i/>
          <w:iCs/>
          <w:sz w:val="28"/>
          <w:szCs w:val="28"/>
        </w:rPr>
      </w:pPr>
      <w:r>
        <w:rPr>
          <w:bCs/>
          <w:i/>
          <w:iCs/>
          <w:sz w:val="28"/>
          <w:szCs w:val="28"/>
        </w:rPr>
        <w:t> </w:t>
      </w:r>
    </w:p>
    <w:p w:rsidR="006A7742" w:rsidRDefault="006A7742" w:rsidP="006A7742">
      <w:pPr>
        <w:rPr>
          <w:b/>
          <w:bCs/>
          <w:sz w:val="28"/>
          <w:szCs w:val="28"/>
        </w:rPr>
      </w:pPr>
      <w:r>
        <w:rPr>
          <w:b/>
          <w:bCs/>
          <w:sz w:val="28"/>
          <w:szCs w:val="28"/>
        </w:rPr>
        <w:t xml:space="preserve">Q1. How strongly do you feel the St. Mary’s centre will benefit the </w:t>
      </w:r>
    </w:p>
    <w:p w:rsidR="006A7742" w:rsidRDefault="006A7742" w:rsidP="006A7742">
      <w:pPr>
        <w:rPr>
          <w:b/>
          <w:bCs/>
          <w:color w:val="FF0000"/>
          <w:sz w:val="28"/>
          <w:szCs w:val="28"/>
        </w:rPr>
      </w:pPr>
      <w:r>
        <w:rPr>
          <w:b/>
          <w:bCs/>
          <w:sz w:val="28"/>
          <w:szCs w:val="28"/>
        </w:rPr>
        <w:t xml:space="preserve">        community?       </w:t>
      </w:r>
      <w:r>
        <w:rPr>
          <w:b/>
          <w:bCs/>
          <w:color w:val="FF0000"/>
          <w:sz w:val="28"/>
          <w:szCs w:val="28"/>
        </w:rPr>
        <w:t>100% feel it will benefit the community.</w:t>
      </w:r>
    </w:p>
    <w:tbl>
      <w:tblPr>
        <w:tblpPr w:leftFromText="45" w:rightFromText="45" w:vertAnchor="text"/>
        <w:tblW w:w="7172" w:type="dxa"/>
        <w:tblCellMar>
          <w:left w:w="0" w:type="dxa"/>
          <w:right w:w="0" w:type="dxa"/>
        </w:tblCellMar>
        <w:tblLook w:val="04A0" w:firstRow="1" w:lastRow="0" w:firstColumn="1" w:lastColumn="0" w:noHBand="0" w:noVBand="1"/>
      </w:tblPr>
      <w:tblGrid>
        <w:gridCol w:w="1242"/>
        <w:gridCol w:w="736"/>
        <w:gridCol w:w="1538"/>
        <w:gridCol w:w="908"/>
        <w:gridCol w:w="1761"/>
        <w:gridCol w:w="987"/>
      </w:tblGrid>
      <w:tr w:rsidR="006A7742" w:rsidTr="00603AEC">
        <w:trPr>
          <w:trHeight w:val="765"/>
        </w:trPr>
        <w:tc>
          <w:tcPr>
            <w:tcW w:w="1242"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rPr>
              <w:t>Not at all</w:t>
            </w:r>
          </w:p>
        </w:tc>
        <w:tc>
          <w:tcPr>
            <w:tcW w:w="7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color w:val="FF0000"/>
              </w:rPr>
              <w:t>0% </w:t>
            </w:r>
          </w:p>
        </w:tc>
        <w:tc>
          <w:tcPr>
            <w:tcW w:w="153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rPr>
              <w:t>Strongly</w:t>
            </w:r>
          </w:p>
        </w:tc>
        <w:tc>
          <w:tcPr>
            <w:tcW w:w="90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color w:val="FF0000"/>
              </w:rPr>
              <w:t>37%</w:t>
            </w:r>
          </w:p>
        </w:tc>
        <w:tc>
          <w:tcPr>
            <w:tcW w:w="176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rPr>
              <w:t>Very strongly</w:t>
            </w:r>
          </w:p>
        </w:tc>
        <w:tc>
          <w:tcPr>
            <w:tcW w:w="98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color w:val="FF0000"/>
              </w:rPr>
              <w:t> 63%</w:t>
            </w:r>
          </w:p>
        </w:tc>
      </w:tr>
    </w:tbl>
    <w:p w:rsidR="006A7742" w:rsidRDefault="006A7742" w:rsidP="006A7742">
      <w:pPr>
        <w:rPr>
          <w:color w:val="000000"/>
          <w:sz w:val="28"/>
          <w:szCs w:val="28"/>
        </w:rPr>
      </w:pPr>
    </w:p>
    <w:p w:rsidR="006A7742" w:rsidRDefault="006A7742" w:rsidP="006A7742">
      <w:pPr>
        <w:rPr>
          <w:sz w:val="28"/>
          <w:szCs w:val="28"/>
        </w:rPr>
      </w:pPr>
      <w:r>
        <w:rPr>
          <w:sz w:val="28"/>
          <w:szCs w:val="28"/>
        </w:rPr>
        <w:t> </w:t>
      </w:r>
    </w:p>
    <w:p w:rsidR="006A7742" w:rsidRDefault="006A7742" w:rsidP="006A7742">
      <w:pPr>
        <w:rPr>
          <w:b/>
          <w:bCs/>
          <w:sz w:val="28"/>
          <w:szCs w:val="28"/>
        </w:rPr>
      </w:pPr>
      <w:r>
        <w:rPr>
          <w:b/>
          <w:bCs/>
          <w:sz w:val="28"/>
          <w:szCs w:val="28"/>
        </w:rPr>
        <w:t xml:space="preserve">         </w:t>
      </w:r>
    </w:p>
    <w:p w:rsidR="006A7742" w:rsidRDefault="006A7742" w:rsidP="006A7742">
      <w:pPr>
        <w:rPr>
          <w:b/>
          <w:bCs/>
          <w:sz w:val="28"/>
          <w:szCs w:val="28"/>
        </w:rPr>
      </w:pPr>
      <w:r>
        <w:rPr>
          <w:b/>
          <w:bCs/>
          <w:sz w:val="28"/>
          <w:szCs w:val="28"/>
        </w:rPr>
        <w:t> </w:t>
      </w:r>
    </w:p>
    <w:p w:rsidR="006A7742" w:rsidRDefault="006A7742" w:rsidP="006A7742">
      <w:pPr>
        <w:rPr>
          <w:sz w:val="28"/>
          <w:szCs w:val="28"/>
        </w:rPr>
      </w:pPr>
      <w:r>
        <w:rPr>
          <w:b/>
          <w:bCs/>
          <w:sz w:val="28"/>
          <w:szCs w:val="28"/>
        </w:rPr>
        <w:t>Do you feel at present a lack of community facilities in Skewen parish?</w:t>
      </w:r>
    </w:p>
    <w:p w:rsidR="006A7742" w:rsidRDefault="006A7742" w:rsidP="006A7742">
      <w:pPr>
        <w:rPr>
          <w:b/>
          <w:bCs/>
          <w:sz w:val="28"/>
          <w:szCs w:val="28"/>
        </w:rPr>
      </w:pPr>
      <w:r>
        <w:rPr>
          <w:b/>
          <w:bCs/>
          <w:color w:val="FF0000"/>
          <w:sz w:val="28"/>
          <w:szCs w:val="28"/>
        </w:rPr>
        <w:t xml:space="preserve"> </w:t>
      </w:r>
    </w:p>
    <w:p w:rsidR="006A7742" w:rsidRDefault="006A7742" w:rsidP="006A7742">
      <w:pPr>
        <w:rPr>
          <w:b/>
          <w:bCs/>
          <w:sz w:val="28"/>
          <w:szCs w:val="28"/>
        </w:rPr>
      </w:pPr>
      <w:r>
        <w:rPr>
          <w:b/>
          <w:bCs/>
          <w:sz w:val="28"/>
          <w:szCs w:val="28"/>
        </w:rPr>
        <w:t xml:space="preserve"> Please explain.......................................................................... </w:t>
      </w:r>
    </w:p>
    <w:p w:rsidR="006A7742" w:rsidRDefault="006A7742" w:rsidP="006A7742">
      <w:pPr>
        <w:rPr>
          <w:b/>
          <w:bCs/>
          <w:sz w:val="28"/>
          <w:szCs w:val="28"/>
        </w:rPr>
      </w:pPr>
      <w:r>
        <w:rPr>
          <w:b/>
          <w:bCs/>
          <w:sz w:val="28"/>
          <w:szCs w:val="28"/>
        </w:rPr>
        <w:t> </w:t>
      </w:r>
    </w:p>
    <w:p w:rsidR="006A7742" w:rsidRPr="00632C09" w:rsidRDefault="006A7742" w:rsidP="006A7742">
      <w:pPr>
        <w:rPr>
          <w:b/>
          <w:bCs/>
          <w:color w:val="FF0000"/>
          <w:sz w:val="28"/>
          <w:szCs w:val="28"/>
        </w:rPr>
      </w:pPr>
      <w:r>
        <w:rPr>
          <w:b/>
          <w:bCs/>
          <w:sz w:val="28"/>
          <w:szCs w:val="28"/>
        </w:rPr>
        <w:t> </w:t>
      </w:r>
      <w:r>
        <w:rPr>
          <w:b/>
          <w:bCs/>
          <w:color w:val="FF0000"/>
          <w:sz w:val="28"/>
          <w:szCs w:val="28"/>
        </w:rPr>
        <w:t>Comments</w:t>
      </w:r>
      <w:r w:rsidR="00C25DF6">
        <w:rPr>
          <w:b/>
          <w:bCs/>
          <w:sz w:val="28"/>
          <w:szCs w:val="28"/>
        </w:rPr>
        <w:t>:</w:t>
      </w:r>
      <w:r>
        <w:rPr>
          <w:b/>
          <w:bCs/>
          <w:sz w:val="28"/>
          <w:szCs w:val="28"/>
        </w:rPr>
        <w:t xml:space="preserve"> </w:t>
      </w:r>
      <w:r w:rsidRPr="00632C09">
        <w:rPr>
          <w:b/>
          <w:bCs/>
          <w:color w:val="FF0000"/>
          <w:sz w:val="28"/>
          <w:szCs w:val="28"/>
        </w:rPr>
        <w:t>facilities fully booked, need something for younger people, need to bring community closer together, more for all ages, families need somewhere to gather for all ages etc.</w:t>
      </w:r>
    </w:p>
    <w:p w:rsidR="006A7742" w:rsidRDefault="006A7742" w:rsidP="006A7742">
      <w:pPr>
        <w:rPr>
          <w:b/>
          <w:bCs/>
          <w:sz w:val="28"/>
          <w:szCs w:val="28"/>
        </w:rPr>
      </w:pPr>
      <w:r>
        <w:rPr>
          <w:b/>
          <w:bCs/>
          <w:sz w:val="28"/>
          <w:szCs w:val="28"/>
        </w:rPr>
        <w:t> </w:t>
      </w:r>
    </w:p>
    <w:p w:rsidR="006A7742" w:rsidRDefault="006A7742" w:rsidP="006A7742">
      <w:pPr>
        <w:rPr>
          <w:color w:val="FF0000"/>
          <w:sz w:val="28"/>
          <w:szCs w:val="28"/>
        </w:rPr>
      </w:pPr>
      <w:r>
        <w:rPr>
          <w:b/>
          <w:bCs/>
          <w:sz w:val="28"/>
          <w:szCs w:val="28"/>
        </w:rPr>
        <w:t>Q2. Do you feel isola</w:t>
      </w:r>
      <w:r w:rsidR="00B44EFB">
        <w:rPr>
          <w:b/>
          <w:bCs/>
          <w:sz w:val="28"/>
          <w:szCs w:val="28"/>
        </w:rPr>
        <w:t xml:space="preserve">ted at present by the lack of </w:t>
      </w:r>
      <w:r>
        <w:rPr>
          <w:b/>
          <w:bCs/>
          <w:sz w:val="28"/>
          <w:szCs w:val="28"/>
        </w:rPr>
        <w:t>services in Skewen?</w:t>
      </w:r>
    </w:p>
    <w:p w:rsidR="006A7742" w:rsidRDefault="006A7742" w:rsidP="006A7742">
      <w:pPr>
        <w:rPr>
          <w:color w:val="000000"/>
          <w:sz w:val="20"/>
          <w:szCs w:val="20"/>
        </w:rPr>
      </w:pPr>
      <w:r>
        <w:rPr>
          <w:b/>
          <w:bCs/>
          <w:sz w:val="28"/>
          <w:szCs w:val="28"/>
        </w:rPr>
        <w:t> </w:t>
      </w:r>
      <w:r>
        <w:rPr>
          <w:b/>
          <w:bCs/>
        </w:rPr>
        <w:t xml:space="preserve"> </w:t>
      </w:r>
    </w:p>
    <w:tbl>
      <w:tblPr>
        <w:tblpPr w:leftFromText="45" w:rightFromText="45" w:vertAnchor="text"/>
        <w:tblW w:w="6345" w:type="dxa"/>
        <w:tblCellMar>
          <w:left w:w="0" w:type="dxa"/>
          <w:right w:w="0" w:type="dxa"/>
        </w:tblCellMar>
        <w:tblLook w:val="04A0" w:firstRow="1" w:lastRow="0" w:firstColumn="1" w:lastColumn="0" w:noHBand="0" w:noVBand="1"/>
      </w:tblPr>
      <w:tblGrid>
        <w:gridCol w:w="1229"/>
        <w:gridCol w:w="439"/>
        <w:gridCol w:w="1984"/>
        <w:gridCol w:w="425"/>
        <w:gridCol w:w="1701"/>
        <w:gridCol w:w="567"/>
      </w:tblGrid>
      <w:tr w:rsidR="006A7742" w:rsidTr="00603AEC">
        <w:trPr>
          <w:trHeight w:val="567"/>
        </w:trPr>
        <w:tc>
          <w:tcPr>
            <w:tcW w:w="1229"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rPr>
              <w:t>Not at all</w:t>
            </w:r>
          </w:p>
        </w:tc>
        <w:tc>
          <w:tcPr>
            <w:tcW w:w="439"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rPr>
              <w:t> </w:t>
            </w:r>
          </w:p>
        </w:tc>
        <w:tc>
          <w:tcPr>
            <w:tcW w:w="198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rPr>
              <w:t>Slightly isolated</w:t>
            </w:r>
          </w:p>
        </w:tc>
        <w:tc>
          <w:tcPr>
            <w:tcW w:w="42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rPr>
              <w:t> </w:t>
            </w:r>
          </w:p>
        </w:tc>
        <w:tc>
          <w:tcPr>
            <w:tcW w:w="170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rPr>
              <w:t>Very isolated</w:t>
            </w:r>
          </w:p>
        </w:tc>
        <w:tc>
          <w:tcPr>
            <w:tcW w:w="56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rPr>
              <w:t> </w:t>
            </w:r>
          </w:p>
        </w:tc>
      </w:tr>
    </w:tbl>
    <w:p w:rsidR="006A7742" w:rsidRDefault="006A7742" w:rsidP="006A7742"/>
    <w:p w:rsidR="006A7742" w:rsidRDefault="006A7742" w:rsidP="006A7742">
      <w:pPr>
        <w:rPr>
          <w:b/>
          <w:bCs/>
        </w:rPr>
      </w:pPr>
      <w:r>
        <w:rPr>
          <w:b/>
          <w:bCs/>
        </w:rPr>
        <w:t xml:space="preserve"> </w:t>
      </w:r>
    </w:p>
    <w:p w:rsidR="006A7742" w:rsidRDefault="006A7742" w:rsidP="006A7742">
      <w:pPr>
        <w:rPr>
          <w:b/>
          <w:bCs/>
        </w:rPr>
      </w:pPr>
      <w:r>
        <w:rPr>
          <w:b/>
          <w:bCs/>
          <w:color w:val="FF0000"/>
          <w:sz w:val="28"/>
          <w:szCs w:val="28"/>
        </w:rPr>
        <w:t xml:space="preserve">                                                                                                        81% experience isolation</w:t>
      </w:r>
    </w:p>
    <w:p w:rsidR="006A7742" w:rsidRDefault="006A7742" w:rsidP="006A7742">
      <w:pPr>
        <w:rPr>
          <w:b/>
          <w:bCs/>
        </w:rPr>
      </w:pPr>
      <w:r>
        <w:rPr>
          <w:b/>
          <w:bCs/>
        </w:rPr>
        <w:t xml:space="preserve"> Are you more likely to use the multi-purpose St. Mary’s on a scale 1 to 5 (1 is low)?</w:t>
      </w:r>
    </w:p>
    <w:tbl>
      <w:tblPr>
        <w:tblW w:w="4620" w:type="dxa"/>
        <w:tblCellMar>
          <w:left w:w="0" w:type="dxa"/>
          <w:right w:w="0" w:type="dxa"/>
        </w:tblCellMar>
        <w:tblLook w:val="04A0" w:firstRow="1" w:lastRow="0" w:firstColumn="1" w:lastColumn="0" w:noHBand="0" w:noVBand="1"/>
      </w:tblPr>
      <w:tblGrid>
        <w:gridCol w:w="924"/>
        <w:gridCol w:w="924"/>
        <w:gridCol w:w="924"/>
        <w:gridCol w:w="924"/>
        <w:gridCol w:w="924"/>
      </w:tblGrid>
      <w:tr w:rsidR="006A7742" w:rsidTr="00603AEC">
        <w:trPr>
          <w:trHeight w:val="360"/>
        </w:trPr>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color w:val="000000"/>
                <w:kern w:val="28"/>
              </w:rPr>
            </w:pPr>
            <w:r>
              <w:rPr>
                <w:b/>
                <w:bCs/>
              </w:rPr>
              <w:t>1</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color w:val="000000"/>
                <w:kern w:val="28"/>
              </w:rPr>
            </w:pPr>
            <w:r>
              <w:rPr>
                <w:b/>
                <w:bCs/>
              </w:rPr>
              <w:t>2</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color w:val="000000"/>
                <w:kern w:val="28"/>
              </w:rPr>
            </w:pPr>
            <w:r>
              <w:rPr>
                <w:b/>
                <w:bCs/>
              </w:rPr>
              <w:t>3</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color w:val="000000"/>
                <w:kern w:val="28"/>
              </w:rPr>
            </w:pPr>
            <w:r>
              <w:rPr>
                <w:b/>
                <w:bCs/>
              </w:rPr>
              <w:t>4</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color w:val="000000"/>
                <w:kern w:val="28"/>
              </w:rPr>
            </w:pPr>
            <w:r>
              <w:rPr>
                <w:b/>
                <w:bCs/>
              </w:rPr>
              <w:t>5</w:t>
            </w:r>
          </w:p>
        </w:tc>
      </w:tr>
      <w:tr w:rsidR="006A7742" w:rsidTr="00603AEC">
        <w:trPr>
          <w:trHeight w:val="360"/>
        </w:trPr>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t> </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t> </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t> </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t> </w:t>
            </w:r>
          </w:p>
        </w:tc>
        <w:tc>
          <w:tcPr>
            <w:tcW w:w="92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t> </w:t>
            </w:r>
          </w:p>
        </w:tc>
      </w:tr>
    </w:tbl>
    <w:p w:rsidR="006A7742" w:rsidRDefault="006A7742" w:rsidP="006A7742">
      <w:pPr>
        <w:rPr>
          <w:b/>
          <w:bCs/>
          <w:sz w:val="28"/>
          <w:szCs w:val="28"/>
        </w:rPr>
      </w:pPr>
    </w:p>
    <w:p w:rsidR="006A7742" w:rsidRDefault="006A7742" w:rsidP="006A7742">
      <w:pPr>
        <w:rPr>
          <w:sz w:val="28"/>
          <w:szCs w:val="28"/>
        </w:rPr>
      </w:pPr>
      <w:r>
        <w:rPr>
          <w:b/>
          <w:bCs/>
          <w:sz w:val="28"/>
          <w:szCs w:val="28"/>
        </w:rPr>
        <w:t>Q3.  Which of the following would you/your family attend at St. Mary’s?</w:t>
      </w:r>
    </w:p>
    <w:tbl>
      <w:tblPr>
        <w:tblpPr w:leftFromText="45" w:rightFromText="45" w:vertAnchor="text"/>
        <w:tblW w:w="3282" w:type="dxa"/>
        <w:tblCellMar>
          <w:left w:w="0" w:type="dxa"/>
          <w:right w:w="0" w:type="dxa"/>
        </w:tblCellMar>
        <w:tblLook w:val="04A0" w:firstRow="1" w:lastRow="0" w:firstColumn="1" w:lastColumn="0" w:noHBand="0" w:noVBand="1"/>
      </w:tblPr>
      <w:tblGrid>
        <w:gridCol w:w="2438"/>
        <w:gridCol w:w="844"/>
      </w:tblGrid>
      <w:tr w:rsidR="006A7742" w:rsidTr="00603AEC">
        <w:trPr>
          <w:trHeight w:val="387"/>
        </w:trPr>
        <w:tc>
          <w:tcPr>
            <w:tcW w:w="243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rPr>
              <w:t> </w:t>
            </w:r>
          </w:p>
        </w:tc>
        <w:tc>
          <w:tcPr>
            <w:tcW w:w="84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rPr>
              <w:t>Tick</w:t>
            </w:r>
          </w:p>
        </w:tc>
      </w:tr>
      <w:tr w:rsidR="006A7742" w:rsidTr="00603AEC">
        <w:trPr>
          <w:trHeight w:val="387"/>
        </w:trPr>
        <w:tc>
          <w:tcPr>
            <w:tcW w:w="243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Pr="006A7742" w:rsidRDefault="006A7742" w:rsidP="00603AEC">
            <w:pPr>
              <w:rPr>
                <w:i/>
                <w:color w:val="000000"/>
                <w:kern w:val="28"/>
              </w:rPr>
            </w:pPr>
            <w:r w:rsidRPr="006A7742">
              <w:rPr>
                <w:b/>
                <w:bCs/>
                <w:i/>
              </w:rPr>
              <w:t>Social events</w:t>
            </w:r>
          </w:p>
        </w:tc>
        <w:tc>
          <w:tcPr>
            <w:tcW w:w="84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Pr="006A7742" w:rsidRDefault="006A7742" w:rsidP="00603AEC">
            <w:pPr>
              <w:rPr>
                <w:i/>
                <w:color w:val="000000"/>
                <w:kern w:val="28"/>
              </w:rPr>
            </w:pPr>
            <w:r w:rsidRPr="006A7742">
              <w:rPr>
                <w:b/>
                <w:bCs/>
                <w:i/>
                <w:color w:val="FF0000"/>
              </w:rPr>
              <w:t> 98%</w:t>
            </w:r>
          </w:p>
        </w:tc>
      </w:tr>
      <w:tr w:rsidR="006A7742" w:rsidTr="00603AEC">
        <w:trPr>
          <w:trHeight w:val="387"/>
        </w:trPr>
        <w:tc>
          <w:tcPr>
            <w:tcW w:w="243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Pr="006A7742" w:rsidRDefault="006A7742" w:rsidP="00603AEC">
            <w:pPr>
              <w:rPr>
                <w:i/>
                <w:color w:val="000000"/>
                <w:kern w:val="28"/>
              </w:rPr>
            </w:pPr>
            <w:r w:rsidRPr="006A7742">
              <w:rPr>
                <w:b/>
                <w:bCs/>
                <w:i/>
              </w:rPr>
              <w:t>Health related</w:t>
            </w:r>
          </w:p>
        </w:tc>
        <w:tc>
          <w:tcPr>
            <w:tcW w:w="84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Pr="006A7742" w:rsidRDefault="006A7742" w:rsidP="00603AEC">
            <w:pPr>
              <w:rPr>
                <w:i/>
                <w:color w:val="000000"/>
                <w:kern w:val="28"/>
              </w:rPr>
            </w:pPr>
            <w:r w:rsidRPr="006A7742">
              <w:rPr>
                <w:b/>
                <w:bCs/>
                <w:i/>
                <w:color w:val="FF0000"/>
              </w:rPr>
              <w:t> 75%</w:t>
            </w:r>
          </w:p>
        </w:tc>
      </w:tr>
      <w:tr w:rsidR="006A7742" w:rsidTr="00603AEC">
        <w:trPr>
          <w:trHeight w:val="387"/>
        </w:trPr>
        <w:tc>
          <w:tcPr>
            <w:tcW w:w="243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Pr="006A7742" w:rsidRDefault="006A7742" w:rsidP="00603AEC">
            <w:pPr>
              <w:rPr>
                <w:i/>
                <w:color w:val="000000"/>
                <w:kern w:val="28"/>
              </w:rPr>
            </w:pPr>
            <w:r w:rsidRPr="006A7742">
              <w:rPr>
                <w:b/>
                <w:bCs/>
                <w:i/>
              </w:rPr>
              <w:t>Service providers</w:t>
            </w:r>
          </w:p>
        </w:tc>
        <w:tc>
          <w:tcPr>
            <w:tcW w:w="84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Pr="006A7742" w:rsidRDefault="006A7742" w:rsidP="00603AEC">
            <w:pPr>
              <w:rPr>
                <w:i/>
                <w:color w:val="000000"/>
                <w:kern w:val="28"/>
              </w:rPr>
            </w:pPr>
            <w:r w:rsidRPr="006A7742">
              <w:rPr>
                <w:b/>
                <w:bCs/>
                <w:i/>
                <w:color w:val="FF0000"/>
              </w:rPr>
              <w:t> 75%</w:t>
            </w:r>
          </w:p>
        </w:tc>
      </w:tr>
      <w:tr w:rsidR="006A7742" w:rsidTr="00603AEC">
        <w:trPr>
          <w:trHeight w:val="387"/>
        </w:trPr>
        <w:tc>
          <w:tcPr>
            <w:tcW w:w="243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rPr>
              <w:t>Adult learning</w:t>
            </w:r>
          </w:p>
        </w:tc>
        <w:tc>
          <w:tcPr>
            <w:tcW w:w="84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color w:val="FF0000"/>
              </w:rPr>
              <w:t> 57%</w:t>
            </w:r>
          </w:p>
        </w:tc>
      </w:tr>
      <w:tr w:rsidR="006A7742" w:rsidTr="00603AEC">
        <w:trPr>
          <w:trHeight w:val="387"/>
        </w:trPr>
        <w:tc>
          <w:tcPr>
            <w:tcW w:w="243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b/>
                <w:bCs/>
              </w:rPr>
              <w:t>Church related</w:t>
            </w:r>
          </w:p>
        </w:tc>
        <w:tc>
          <w:tcPr>
            <w:tcW w:w="84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rPr>
                <w:color w:val="000000"/>
                <w:kern w:val="28"/>
              </w:rPr>
            </w:pPr>
            <w:r>
              <w:rPr>
                <w:color w:val="FF0000"/>
              </w:rPr>
              <w:t> 40%</w:t>
            </w:r>
          </w:p>
        </w:tc>
      </w:tr>
    </w:tbl>
    <w:p w:rsidR="006A7742" w:rsidRDefault="006A7742" w:rsidP="006A7742">
      <w:pPr>
        <w:rPr>
          <w:sz w:val="28"/>
          <w:szCs w:val="28"/>
        </w:rPr>
      </w:pPr>
    </w:p>
    <w:p w:rsidR="006A7742" w:rsidRDefault="006A7742" w:rsidP="006A7742">
      <w:pPr>
        <w:rPr>
          <w:sz w:val="28"/>
          <w:szCs w:val="28"/>
        </w:rPr>
      </w:pPr>
      <w:r>
        <w:rPr>
          <w:sz w:val="28"/>
          <w:szCs w:val="28"/>
        </w:rPr>
        <w:t> </w:t>
      </w:r>
    </w:p>
    <w:p w:rsidR="006A7742" w:rsidRDefault="006A7742" w:rsidP="006A7742">
      <w:pPr>
        <w:rPr>
          <w:b/>
          <w:bCs/>
          <w:sz w:val="28"/>
          <w:szCs w:val="28"/>
        </w:rPr>
      </w:pPr>
      <w:r>
        <w:rPr>
          <w:b/>
          <w:bCs/>
          <w:sz w:val="28"/>
          <w:szCs w:val="28"/>
        </w:rPr>
        <w:t xml:space="preserve">      </w:t>
      </w:r>
    </w:p>
    <w:p w:rsidR="006A7742" w:rsidRDefault="006A7742" w:rsidP="006A7742">
      <w:pPr>
        <w:rPr>
          <w:b/>
          <w:bCs/>
          <w:sz w:val="28"/>
          <w:szCs w:val="28"/>
        </w:rPr>
      </w:pPr>
      <w:r>
        <w:rPr>
          <w:b/>
          <w:bCs/>
          <w:sz w:val="28"/>
          <w:szCs w:val="28"/>
        </w:rPr>
        <w:t> </w:t>
      </w:r>
    </w:p>
    <w:p w:rsidR="006A7742" w:rsidRDefault="006A7742" w:rsidP="006A7742">
      <w:pPr>
        <w:rPr>
          <w:b/>
          <w:bCs/>
          <w:color w:val="FF0000"/>
          <w:sz w:val="28"/>
          <w:szCs w:val="28"/>
        </w:rPr>
      </w:pPr>
      <w:r>
        <w:rPr>
          <w:b/>
          <w:bCs/>
          <w:sz w:val="28"/>
          <w:szCs w:val="28"/>
        </w:rPr>
        <w:t xml:space="preserve">Please suggest other events you /your family would like to attend at St. Mary’s: </w:t>
      </w:r>
      <w:r>
        <w:rPr>
          <w:b/>
          <w:bCs/>
          <w:color w:val="FF0000"/>
          <w:sz w:val="28"/>
          <w:szCs w:val="28"/>
        </w:rPr>
        <w:t>Age Concern and activities for teenagers</w:t>
      </w:r>
    </w:p>
    <w:p w:rsidR="006A7742" w:rsidRDefault="006A7742" w:rsidP="006A7742">
      <w:pPr>
        <w:rPr>
          <w:color w:val="000000"/>
          <w:sz w:val="28"/>
          <w:szCs w:val="28"/>
        </w:rPr>
      </w:pPr>
      <w:r>
        <w:rPr>
          <w:sz w:val="28"/>
          <w:szCs w:val="28"/>
        </w:rPr>
        <w:t>  </w:t>
      </w:r>
    </w:p>
    <w:p w:rsidR="006A7742" w:rsidRDefault="006A7742" w:rsidP="006A7742">
      <w:pPr>
        <w:rPr>
          <w:sz w:val="28"/>
          <w:szCs w:val="28"/>
        </w:rPr>
      </w:pPr>
      <w:r>
        <w:rPr>
          <w:sz w:val="28"/>
          <w:szCs w:val="28"/>
        </w:rPr>
        <w:t> </w:t>
      </w:r>
    </w:p>
    <w:p w:rsidR="006A7742" w:rsidRDefault="006A7742" w:rsidP="006A7742">
      <w:pPr>
        <w:rPr>
          <w:b/>
          <w:bCs/>
          <w:sz w:val="28"/>
          <w:szCs w:val="28"/>
        </w:rPr>
      </w:pPr>
      <w:r>
        <w:rPr>
          <w:b/>
          <w:bCs/>
          <w:sz w:val="28"/>
          <w:szCs w:val="28"/>
        </w:rPr>
        <w:t xml:space="preserve">We asked the wider population to complete the questionnaire above. These results apply to June 2015 whilst fund rising at ‘Skewen Park Annual Fun Day’. </w:t>
      </w:r>
    </w:p>
    <w:p w:rsidR="002D4897" w:rsidRDefault="006A7742" w:rsidP="006A7742">
      <w:pPr>
        <w:rPr>
          <w:b/>
          <w:bCs/>
          <w:sz w:val="28"/>
          <w:szCs w:val="28"/>
        </w:rPr>
      </w:pPr>
      <w:r w:rsidRPr="006A7742">
        <w:rPr>
          <w:b/>
          <w:bCs/>
          <w:sz w:val="28"/>
          <w:szCs w:val="28"/>
        </w:rPr>
        <w:lastRenderedPageBreak/>
        <w:t>In order to reach the wider community the petition of 400 signatures was collected</w:t>
      </w:r>
    </w:p>
    <w:p w:rsidR="002D4897" w:rsidRDefault="006A7742" w:rsidP="006A7742">
      <w:pPr>
        <w:rPr>
          <w:sz w:val="28"/>
          <w:szCs w:val="28"/>
        </w:rPr>
      </w:pPr>
      <w:r w:rsidRPr="006A7742">
        <w:rPr>
          <w:sz w:val="28"/>
          <w:szCs w:val="28"/>
        </w:rPr>
        <w:t xml:space="preserve">at Skewen New road post Office (Jeffrey’s store), Cefn Parc Post Office </w:t>
      </w:r>
      <w:r w:rsidR="0008088B">
        <w:rPr>
          <w:sz w:val="28"/>
          <w:szCs w:val="28"/>
        </w:rPr>
        <w:t xml:space="preserve">(now closed), </w:t>
      </w:r>
    </w:p>
    <w:p w:rsidR="006A7742" w:rsidRDefault="0008088B" w:rsidP="006A7742">
      <w:pPr>
        <w:rPr>
          <w:sz w:val="28"/>
          <w:szCs w:val="28"/>
        </w:rPr>
      </w:pPr>
      <w:r>
        <w:rPr>
          <w:sz w:val="28"/>
          <w:szCs w:val="28"/>
        </w:rPr>
        <w:t xml:space="preserve">the </w:t>
      </w:r>
      <w:r w:rsidR="006A7742" w:rsidRPr="006A7742">
        <w:rPr>
          <w:sz w:val="28"/>
          <w:szCs w:val="28"/>
        </w:rPr>
        <w:t>convenience Store</w:t>
      </w:r>
      <w:r>
        <w:rPr>
          <w:sz w:val="28"/>
          <w:szCs w:val="28"/>
        </w:rPr>
        <w:t xml:space="preserve"> Boroughs Rd.,</w:t>
      </w:r>
      <w:r w:rsidR="006A7742" w:rsidRPr="006A7742">
        <w:rPr>
          <w:sz w:val="28"/>
          <w:szCs w:val="28"/>
        </w:rPr>
        <w:t xml:space="preserve"> Queen’s Road</w:t>
      </w:r>
      <w:r>
        <w:rPr>
          <w:sz w:val="28"/>
          <w:szCs w:val="28"/>
        </w:rPr>
        <w:t xml:space="preserve"> Pharmacy</w:t>
      </w:r>
      <w:r w:rsidR="006A7742" w:rsidRPr="006A7742">
        <w:rPr>
          <w:sz w:val="28"/>
          <w:szCs w:val="28"/>
        </w:rPr>
        <w:t>, and the optician’s New Road Skewen.</w:t>
      </w:r>
    </w:p>
    <w:p w:rsidR="006A7742" w:rsidRDefault="006A7742" w:rsidP="006A7742">
      <w:pPr>
        <w:rPr>
          <w:sz w:val="28"/>
          <w:szCs w:val="28"/>
        </w:rPr>
      </w:pPr>
    </w:p>
    <w:p w:rsidR="006A7742" w:rsidRDefault="006A7742" w:rsidP="006A7742">
      <w:pPr>
        <w:rPr>
          <w:i/>
          <w:iCs/>
          <w:sz w:val="28"/>
          <w:szCs w:val="28"/>
          <w:u w:val="single"/>
        </w:rPr>
      </w:pPr>
    </w:p>
    <w:p w:rsidR="006A7742" w:rsidRDefault="006A7742" w:rsidP="006A7742">
      <w:pPr>
        <w:jc w:val="center"/>
        <w:rPr>
          <w:i/>
          <w:iCs/>
          <w:sz w:val="28"/>
          <w:szCs w:val="28"/>
          <w:u w:val="single"/>
        </w:rPr>
      </w:pPr>
      <w:r>
        <w:rPr>
          <w:i/>
          <w:iCs/>
          <w:sz w:val="28"/>
          <w:szCs w:val="28"/>
          <w:u w:val="single"/>
        </w:rPr>
        <w:t>We the undersigned have pleasure in supporting the building of the St. Mary’s Community Centre at Villiers Road, Skewen. SA10 6AU which will be of benefit to the community. </w:t>
      </w:r>
    </w:p>
    <w:p w:rsidR="006A7742" w:rsidRDefault="006A7742" w:rsidP="006A7742">
      <w:pPr>
        <w:jc w:val="center"/>
        <w:rPr>
          <w:i/>
          <w:iCs/>
          <w:sz w:val="28"/>
          <w:szCs w:val="28"/>
          <w:u w:val="single"/>
        </w:rPr>
      </w:pPr>
      <w:r>
        <w:rPr>
          <w:i/>
          <w:iCs/>
          <w:sz w:val="28"/>
          <w:szCs w:val="28"/>
          <w:u w:val="single"/>
        </w:rPr>
        <w:t> </w:t>
      </w:r>
    </w:p>
    <w:tbl>
      <w:tblPr>
        <w:tblW w:w="10173" w:type="dxa"/>
        <w:tblCellMar>
          <w:left w:w="0" w:type="dxa"/>
          <w:right w:w="0" w:type="dxa"/>
        </w:tblCellMar>
        <w:tblLook w:val="04A0" w:firstRow="1" w:lastRow="0" w:firstColumn="1" w:lastColumn="0" w:noHBand="0" w:noVBand="1"/>
      </w:tblPr>
      <w:tblGrid>
        <w:gridCol w:w="2655"/>
        <w:gridCol w:w="2471"/>
        <w:gridCol w:w="3346"/>
        <w:gridCol w:w="1701"/>
      </w:tblGrid>
      <w:tr w:rsidR="006A7742" w:rsidTr="002D4897">
        <w:trPr>
          <w:trHeight w:val="674"/>
        </w:trPr>
        <w:tc>
          <w:tcPr>
            <w:tcW w:w="265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color w:val="000000"/>
                <w:kern w:val="28"/>
              </w:rPr>
            </w:pPr>
            <w:r>
              <w:rPr>
                <w:b/>
                <w:bCs/>
                <w:sz w:val="28"/>
                <w:szCs w:val="28"/>
                <w:u w:val="single"/>
              </w:rPr>
              <w:t>NAME/ADDRESS</w:t>
            </w:r>
          </w:p>
        </w:tc>
        <w:tc>
          <w:tcPr>
            <w:tcW w:w="247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color w:val="000000"/>
                <w:kern w:val="28"/>
              </w:rPr>
            </w:pPr>
            <w:r>
              <w:rPr>
                <w:b/>
                <w:bCs/>
                <w:sz w:val="28"/>
                <w:szCs w:val="28"/>
                <w:u w:val="single"/>
              </w:rPr>
              <w:t>SIGNATURE</w:t>
            </w:r>
          </w:p>
        </w:tc>
        <w:tc>
          <w:tcPr>
            <w:tcW w:w="334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color w:val="000000"/>
                <w:kern w:val="28"/>
              </w:rPr>
            </w:pPr>
            <w:r>
              <w:rPr>
                <w:b/>
                <w:bCs/>
                <w:sz w:val="28"/>
                <w:szCs w:val="28"/>
                <w:u w:val="single"/>
              </w:rPr>
              <w:t>COMMENTS</w:t>
            </w:r>
          </w:p>
        </w:tc>
        <w:tc>
          <w:tcPr>
            <w:tcW w:w="170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color w:val="000000"/>
                <w:kern w:val="28"/>
              </w:rPr>
            </w:pPr>
            <w:r>
              <w:rPr>
                <w:b/>
                <w:bCs/>
                <w:sz w:val="28"/>
                <w:szCs w:val="28"/>
                <w:u w:val="single"/>
              </w:rPr>
              <w:t>DATE</w:t>
            </w:r>
          </w:p>
        </w:tc>
      </w:tr>
      <w:tr w:rsidR="006A7742" w:rsidTr="002D4897">
        <w:trPr>
          <w:trHeight w:val="1083"/>
        </w:trPr>
        <w:tc>
          <w:tcPr>
            <w:tcW w:w="265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color w:val="000000"/>
                <w:kern w:val="28"/>
              </w:rPr>
            </w:pPr>
            <w:r>
              <w:rPr>
                <w:i/>
                <w:iCs/>
                <w:sz w:val="28"/>
                <w:szCs w:val="28"/>
              </w:rPr>
              <w:t> </w:t>
            </w:r>
          </w:p>
        </w:tc>
        <w:tc>
          <w:tcPr>
            <w:tcW w:w="247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color w:val="000000"/>
                <w:kern w:val="28"/>
              </w:rPr>
            </w:pPr>
            <w:r>
              <w:rPr>
                <w:i/>
                <w:iCs/>
                <w:sz w:val="28"/>
                <w:szCs w:val="28"/>
              </w:rPr>
              <w:t> </w:t>
            </w:r>
          </w:p>
        </w:tc>
        <w:tc>
          <w:tcPr>
            <w:tcW w:w="334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color w:val="000000"/>
                <w:kern w:val="28"/>
              </w:rPr>
            </w:pPr>
            <w:r>
              <w:rPr>
                <w:i/>
                <w:iCs/>
                <w:sz w:val="28"/>
                <w:szCs w:val="28"/>
              </w:rPr>
              <w:t> </w:t>
            </w:r>
          </w:p>
        </w:tc>
        <w:tc>
          <w:tcPr>
            <w:tcW w:w="170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color w:val="000000"/>
                <w:kern w:val="28"/>
              </w:rPr>
            </w:pPr>
            <w:r>
              <w:rPr>
                <w:i/>
                <w:iCs/>
                <w:sz w:val="28"/>
                <w:szCs w:val="28"/>
              </w:rPr>
              <w:t> </w:t>
            </w:r>
          </w:p>
        </w:tc>
      </w:tr>
      <w:tr w:rsidR="006A7742" w:rsidTr="002D4897">
        <w:trPr>
          <w:trHeight w:val="1083"/>
        </w:trPr>
        <w:tc>
          <w:tcPr>
            <w:tcW w:w="265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i/>
                <w:iCs/>
                <w:sz w:val="28"/>
                <w:szCs w:val="28"/>
              </w:rPr>
            </w:pPr>
          </w:p>
        </w:tc>
        <w:tc>
          <w:tcPr>
            <w:tcW w:w="247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i/>
                <w:iCs/>
                <w:sz w:val="28"/>
                <w:szCs w:val="28"/>
              </w:rPr>
            </w:pPr>
          </w:p>
        </w:tc>
        <w:tc>
          <w:tcPr>
            <w:tcW w:w="334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i/>
                <w:iCs/>
                <w:sz w:val="28"/>
                <w:szCs w:val="28"/>
              </w:rPr>
            </w:pPr>
          </w:p>
        </w:tc>
        <w:tc>
          <w:tcPr>
            <w:tcW w:w="170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i/>
                <w:iCs/>
                <w:sz w:val="28"/>
                <w:szCs w:val="28"/>
              </w:rPr>
            </w:pPr>
          </w:p>
        </w:tc>
      </w:tr>
      <w:tr w:rsidR="006A7742" w:rsidTr="002D4897">
        <w:trPr>
          <w:trHeight w:val="1083"/>
        </w:trPr>
        <w:tc>
          <w:tcPr>
            <w:tcW w:w="2655"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i/>
                <w:iCs/>
                <w:sz w:val="28"/>
                <w:szCs w:val="28"/>
              </w:rPr>
            </w:pPr>
          </w:p>
        </w:tc>
        <w:tc>
          <w:tcPr>
            <w:tcW w:w="247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i/>
                <w:iCs/>
                <w:sz w:val="28"/>
                <w:szCs w:val="28"/>
              </w:rPr>
            </w:pPr>
          </w:p>
        </w:tc>
        <w:tc>
          <w:tcPr>
            <w:tcW w:w="334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i/>
                <w:iCs/>
                <w:sz w:val="28"/>
                <w:szCs w:val="28"/>
              </w:rPr>
            </w:pPr>
          </w:p>
        </w:tc>
        <w:tc>
          <w:tcPr>
            <w:tcW w:w="170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6A7742" w:rsidRDefault="006A7742" w:rsidP="00603AEC">
            <w:pPr>
              <w:jc w:val="center"/>
              <w:rPr>
                <w:i/>
                <w:iCs/>
                <w:sz w:val="28"/>
                <w:szCs w:val="28"/>
              </w:rPr>
            </w:pPr>
          </w:p>
        </w:tc>
      </w:tr>
    </w:tbl>
    <w:p w:rsidR="00660422" w:rsidRDefault="00660422" w:rsidP="00660422">
      <w:pPr>
        <w:rPr>
          <w:b/>
          <w:bCs/>
          <w:sz w:val="28"/>
          <w:szCs w:val="28"/>
        </w:rPr>
      </w:pPr>
    </w:p>
    <w:p w:rsidR="00660422" w:rsidRDefault="00660422" w:rsidP="0063313A">
      <w:pPr>
        <w:rPr>
          <w:sz w:val="20"/>
          <w:szCs w:val="20"/>
        </w:rPr>
      </w:pPr>
    </w:p>
    <w:p w:rsidR="00660422" w:rsidRDefault="00660422" w:rsidP="0063313A">
      <w:pPr>
        <w:rPr>
          <w:sz w:val="20"/>
          <w:szCs w:val="20"/>
        </w:rPr>
      </w:pPr>
    </w:p>
    <w:p w:rsidR="00660422" w:rsidRDefault="00660422" w:rsidP="00660422">
      <w:pPr>
        <w:jc w:val="center"/>
        <w:rPr>
          <w:b/>
          <w:bCs/>
          <w:sz w:val="40"/>
          <w:szCs w:val="40"/>
          <w:u w:val="single"/>
        </w:rPr>
      </w:pPr>
      <w:r>
        <w:rPr>
          <w:b/>
          <w:bCs/>
          <w:sz w:val="40"/>
          <w:szCs w:val="40"/>
          <w:u w:val="single"/>
        </w:rPr>
        <w:t>RESULT</w:t>
      </w:r>
    </w:p>
    <w:p w:rsidR="00660422" w:rsidRDefault="00660422" w:rsidP="00660422">
      <w:pPr>
        <w:rPr>
          <w:b/>
          <w:bCs/>
          <w:sz w:val="40"/>
          <w:szCs w:val="40"/>
        </w:rPr>
      </w:pPr>
      <w:r>
        <w:rPr>
          <w:b/>
          <w:bCs/>
          <w:sz w:val="40"/>
          <w:szCs w:val="40"/>
        </w:rPr>
        <w:t> </w:t>
      </w:r>
    </w:p>
    <w:p w:rsidR="00660422" w:rsidRPr="006A7742" w:rsidRDefault="00660422" w:rsidP="00660422">
      <w:pPr>
        <w:rPr>
          <w:bCs/>
          <w:sz w:val="28"/>
          <w:szCs w:val="28"/>
        </w:rPr>
      </w:pPr>
      <w:r w:rsidRPr="006A7742">
        <w:rPr>
          <w:bCs/>
          <w:sz w:val="28"/>
          <w:szCs w:val="28"/>
        </w:rPr>
        <w:t xml:space="preserve">The consensus of opinion from  the 2014 petition and the questionnaires  in 2015/16 of the residents in Lower Skewen and the Wider community is that the multi-purpose centre is needed and of benefit to help a community spirit to grow to combat isolation in particular of the elderly and a space for young people and families.  </w:t>
      </w:r>
    </w:p>
    <w:p w:rsidR="00E71D7C" w:rsidRPr="006A7742" w:rsidRDefault="00E71D7C" w:rsidP="00660422">
      <w:pPr>
        <w:rPr>
          <w:bCs/>
          <w:sz w:val="28"/>
          <w:szCs w:val="28"/>
        </w:rPr>
      </w:pPr>
    </w:p>
    <w:p w:rsidR="006A7742" w:rsidRDefault="006A7742" w:rsidP="006A7742">
      <w:pPr>
        <w:rPr>
          <w:color w:val="000000"/>
          <w:sz w:val="28"/>
          <w:szCs w:val="28"/>
        </w:rPr>
      </w:pPr>
      <w:r>
        <w:rPr>
          <w:sz w:val="28"/>
          <w:szCs w:val="28"/>
        </w:rPr>
        <w:t>  </w:t>
      </w:r>
    </w:p>
    <w:p w:rsidR="00E71D7C" w:rsidRDefault="00E71D7C" w:rsidP="00660422">
      <w:pPr>
        <w:rPr>
          <w:b/>
          <w:bCs/>
          <w:sz w:val="28"/>
          <w:szCs w:val="28"/>
        </w:rPr>
      </w:pPr>
    </w:p>
    <w:p w:rsidR="002C4193" w:rsidRDefault="002C4193" w:rsidP="002C4193">
      <w:pPr>
        <w:rPr>
          <w:sz w:val="28"/>
          <w:szCs w:val="28"/>
          <w:lang w:val="en-US"/>
        </w:rPr>
      </w:pPr>
      <w:r>
        <w:rPr>
          <w:sz w:val="28"/>
          <w:szCs w:val="28"/>
          <w:lang w:val="en-US"/>
        </w:rPr>
        <w:t> </w:t>
      </w:r>
    </w:p>
    <w:p w:rsidR="00F26124" w:rsidRDefault="00F26124" w:rsidP="00986166">
      <w:pPr>
        <w:tabs>
          <w:tab w:val="left" w:pos="3390"/>
        </w:tabs>
        <w:rPr>
          <w:sz w:val="20"/>
          <w:szCs w:val="20"/>
        </w:rPr>
      </w:pPr>
    </w:p>
    <w:p w:rsidR="00D1780F" w:rsidRDefault="00D1780F" w:rsidP="00986166">
      <w:pPr>
        <w:tabs>
          <w:tab w:val="left" w:pos="3390"/>
        </w:tabs>
        <w:rPr>
          <w:sz w:val="20"/>
          <w:szCs w:val="20"/>
        </w:rPr>
      </w:pPr>
    </w:p>
    <w:p w:rsidR="00D1780F" w:rsidRDefault="00D1780F" w:rsidP="00986166">
      <w:pPr>
        <w:tabs>
          <w:tab w:val="left" w:pos="3390"/>
        </w:tabs>
        <w:rPr>
          <w:sz w:val="20"/>
          <w:szCs w:val="20"/>
        </w:rPr>
      </w:pPr>
    </w:p>
    <w:p w:rsidR="00D1780F" w:rsidRDefault="00D1780F" w:rsidP="00986166">
      <w:pPr>
        <w:tabs>
          <w:tab w:val="left" w:pos="3390"/>
        </w:tabs>
        <w:rPr>
          <w:sz w:val="20"/>
          <w:szCs w:val="20"/>
        </w:rPr>
      </w:pPr>
    </w:p>
    <w:p w:rsidR="00D1780F" w:rsidRDefault="00D1780F" w:rsidP="00986166">
      <w:pPr>
        <w:tabs>
          <w:tab w:val="left" w:pos="3390"/>
        </w:tabs>
        <w:rPr>
          <w:sz w:val="20"/>
          <w:szCs w:val="20"/>
        </w:rPr>
      </w:pPr>
    </w:p>
    <w:p w:rsidR="00D1780F" w:rsidRDefault="00D1780F" w:rsidP="00986166">
      <w:pPr>
        <w:tabs>
          <w:tab w:val="left" w:pos="3390"/>
        </w:tabs>
        <w:rPr>
          <w:sz w:val="20"/>
          <w:szCs w:val="20"/>
        </w:rPr>
      </w:pPr>
    </w:p>
    <w:p w:rsidR="00D1780F" w:rsidRDefault="00D1780F" w:rsidP="00986166">
      <w:pPr>
        <w:tabs>
          <w:tab w:val="left" w:pos="3390"/>
        </w:tabs>
        <w:rPr>
          <w:sz w:val="20"/>
          <w:szCs w:val="20"/>
        </w:rPr>
      </w:pPr>
    </w:p>
    <w:p w:rsidR="00D1780F" w:rsidRDefault="00D1780F" w:rsidP="00986166">
      <w:pPr>
        <w:tabs>
          <w:tab w:val="left" w:pos="3390"/>
        </w:tabs>
        <w:rPr>
          <w:sz w:val="20"/>
          <w:szCs w:val="20"/>
        </w:rPr>
      </w:pPr>
    </w:p>
    <w:p w:rsidR="00D1780F" w:rsidRDefault="00D1780F" w:rsidP="00986166">
      <w:pPr>
        <w:tabs>
          <w:tab w:val="left" w:pos="3390"/>
        </w:tabs>
        <w:rPr>
          <w:sz w:val="20"/>
          <w:szCs w:val="20"/>
        </w:rPr>
      </w:pPr>
    </w:p>
    <w:p w:rsidR="00D1780F" w:rsidRDefault="00D1780F" w:rsidP="00986166">
      <w:pPr>
        <w:tabs>
          <w:tab w:val="left" w:pos="3390"/>
        </w:tabs>
        <w:rPr>
          <w:sz w:val="20"/>
          <w:szCs w:val="20"/>
        </w:rPr>
      </w:pPr>
    </w:p>
    <w:p w:rsidR="00D1780F" w:rsidRDefault="00D1780F" w:rsidP="00986166">
      <w:pPr>
        <w:tabs>
          <w:tab w:val="left" w:pos="3390"/>
        </w:tabs>
        <w:rPr>
          <w:sz w:val="20"/>
          <w:szCs w:val="20"/>
        </w:rPr>
      </w:pPr>
    </w:p>
    <w:p w:rsidR="00D1780F" w:rsidRDefault="00D1780F" w:rsidP="00986166">
      <w:pPr>
        <w:tabs>
          <w:tab w:val="left" w:pos="3390"/>
        </w:tabs>
        <w:rPr>
          <w:sz w:val="20"/>
          <w:szCs w:val="20"/>
        </w:rPr>
      </w:pPr>
    </w:p>
    <w:p w:rsidR="00D1780F" w:rsidRDefault="00D1780F" w:rsidP="00986166">
      <w:pPr>
        <w:tabs>
          <w:tab w:val="left" w:pos="3390"/>
        </w:tabs>
        <w:rPr>
          <w:sz w:val="20"/>
          <w:szCs w:val="20"/>
        </w:rPr>
      </w:pPr>
    </w:p>
    <w:p w:rsidR="00D1780F" w:rsidRDefault="00D1780F" w:rsidP="00986166">
      <w:pPr>
        <w:tabs>
          <w:tab w:val="left" w:pos="3390"/>
        </w:tabs>
        <w:rPr>
          <w:sz w:val="20"/>
          <w:szCs w:val="20"/>
        </w:rPr>
      </w:pPr>
    </w:p>
    <w:p w:rsidR="00F26124" w:rsidRDefault="00F26124" w:rsidP="00986166">
      <w:pPr>
        <w:tabs>
          <w:tab w:val="left" w:pos="3390"/>
        </w:tabs>
        <w:rPr>
          <w:sz w:val="20"/>
          <w:szCs w:val="20"/>
        </w:rPr>
      </w:pPr>
    </w:p>
    <w:p w:rsidR="00F26124" w:rsidRDefault="00F26124" w:rsidP="00986166">
      <w:pPr>
        <w:tabs>
          <w:tab w:val="left" w:pos="3390"/>
        </w:tabs>
        <w:rPr>
          <w:sz w:val="20"/>
          <w:szCs w:val="20"/>
        </w:rPr>
      </w:pPr>
    </w:p>
    <w:p w:rsidR="00574D93" w:rsidRDefault="00574D93" w:rsidP="00574D93">
      <w:pPr>
        <w:tabs>
          <w:tab w:val="left" w:pos="3390"/>
        </w:tabs>
        <w:jc w:val="center"/>
        <w:rPr>
          <w:b/>
          <w:bCs/>
          <w:sz w:val="28"/>
          <w:szCs w:val="28"/>
          <w:u w:val="single"/>
        </w:rPr>
      </w:pPr>
      <w:r w:rsidRPr="00157AF0">
        <w:rPr>
          <w:b/>
          <w:sz w:val="20"/>
          <w:szCs w:val="20"/>
          <w:u w:val="single"/>
        </w:rPr>
        <w:lastRenderedPageBreak/>
        <w:t>Appendix</w:t>
      </w:r>
      <w:r>
        <w:rPr>
          <w:b/>
          <w:sz w:val="20"/>
          <w:szCs w:val="20"/>
          <w:u w:val="single"/>
        </w:rPr>
        <w:t xml:space="preserve"> </w:t>
      </w:r>
      <w:r w:rsidR="00D13511">
        <w:rPr>
          <w:b/>
          <w:sz w:val="20"/>
          <w:szCs w:val="20"/>
          <w:u w:val="single"/>
        </w:rPr>
        <w:t>D</w:t>
      </w:r>
      <w:r>
        <w:rPr>
          <w:b/>
          <w:sz w:val="20"/>
          <w:szCs w:val="20"/>
          <w:u w:val="single"/>
        </w:rPr>
        <w:t xml:space="preserve"> </w:t>
      </w:r>
    </w:p>
    <w:p w:rsidR="00F26124" w:rsidRDefault="00F26124" w:rsidP="00D1529C">
      <w:pPr>
        <w:tabs>
          <w:tab w:val="left" w:pos="3390"/>
        </w:tabs>
        <w:jc w:val="center"/>
        <w:rPr>
          <w:sz w:val="20"/>
          <w:szCs w:val="20"/>
        </w:rPr>
      </w:pPr>
    </w:p>
    <w:p w:rsidR="00D1529C" w:rsidRDefault="00D1529C" w:rsidP="00D1529C">
      <w:pPr>
        <w:tabs>
          <w:tab w:val="left" w:pos="3390"/>
        </w:tabs>
        <w:jc w:val="center"/>
        <w:rPr>
          <w:b/>
          <w:sz w:val="28"/>
          <w:szCs w:val="28"/>
          <w:u w:val="single"/>
        </w:rPr>
      </w:pPr>
      <w:r w:rsidRPr="00D1529C">
        <w:rPr>
          <w:b/>
          <w:sz w:val="28"/>
          <w:szCs w:val="28"/>
          <w:u w:val="single"/>
        </w:rPr>
        <w:t xml:space="preserve">St. Mary’s project progress. </w:t>
      </w:r>
    </w:p>
    <w:p w:rsidR="00D1529C" w:rsidRPr="00D1529C" w:rsidRDefault="00D1529C" w:rsidP="00D1529C">
      <w:pPr>
        <w:tabs>
          <w:tab w:val="left" w:pos="3390"/>
        </w:tabs>
        <w:jc w:val="center"/>
        <w:rPr>
          <w:b/>
          <w:sz w:val="28"/>
          <w:szCs w:val="28"/>
          <w:u w:val="single"/>
        </w:rPr>
      </w:pPr>
    </w:p>
    <w:tbl>
      <w:tblPr>
        <w:tblW w:w="10065" w:type="dxa"/>
        <w:tblInd w:w="108" w:type="dxa"/>
        <w:tblLayout w:type="fixed"/>
        <w:tblCellMar>
          <w:left w:w="0" w:type="dxa"/>
          <w:right w:w="0" w:type="dxa"/>
        </w:tblCellMar>
        <w:tblLook w:val="04A0" w:firstRow="1" w:lastRow="0" w:firstColumn="1" w:lastColumn="0" w:noHBand="0" w:noVBand="1"/>
      </w:tblPr>
      <w:tblGrid>
        <w:gridCol w:w="1276"/>
        <w:gridCol w:w="4536"/>
        <w:gridCol w:w="4253"/>
      </w:tblGrid>
      <w:tr w:rsidR="0036037F" w:rsidTr="00487CE7">
        <w:trPr>
          <w:trHeight w:val="323"/>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rPr>
              <w:t xml:space="preserve">          </w:t>
            </w:r>
            <w:r>
              <w:rPr>
                <w:sz w:val="22"/>
                <w:szCs w:val="22"/>
                <w:lang w:val="en-US"/>
              </w:rPr>
              <w:t>2006</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 xml:space="preserve">Quinqennial report on St. Mary’s </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Repairs to church costing £250,000.</w:t>
            </w:r>
          </w:p>
        </w:tc>
      </w:tr>
      <w:tr w:rsidR="0036037F" w:rsidTr="00487CE7">
        <w:trPr>
          <w:trHeight w:val="538"/>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2006</w:t>
            </w:r>
          </w:p>
          <w:p w:rsidR="0036037F" w:rsidRDefault="0036037F" w:rsidP="00046ED6">
            <w:pPr>
              <w:jc w:val="right"/>
              <w:rPr>
                <w:lang w:val="en-US"/>
              </w:rPr>
            </w:pPr>
            <w:r>
              <w:rPr>
                <w:sz w:val="22"/>
                <w:szCs w:val="22"/>
                <w:lang w:val="en-US"/>
              </w:rPr>
              <w:t>to 2008</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Period of discussion Llandaff &amp; Skewen Parochial Church Council.</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 </w:t>
            </w:r>
          </w:p>
        </w:tc>
      </w:tr>
      <w:tr w:rsidR="0036037F" w:rsidTr="00487CE7">
        <w:trPr>
          <w:trHeight w:val="369"/>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10/06/2008</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Feasibility study commissioned</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Architects Hurley &amp; Davies appointed.</w:t>
            </w:r>
          </w:p>
        </w:tc>
      </w:tr>
      <w:tr w:rsidR="0036037F" w:rsidTr="00487CE7">
        <w:trPr>
          <w:trHeight w:val="538"/>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20/03/2009</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Feasibility Report by H &amp; D</w:t>
            </w:r>
            <w:r w:rsidR="00891665">
              <w:rPr>
                <w:sz w:val="22"/>
                <w:szCs w:val="22"/>
                <w:lang w:val="en-US"/>
              </w:rPr>
              <w:t xml:space="preserve"> of three options.</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 xml:space="preserve">A new </w:t>
            </w:r>
            <w:r w:rsidR="00803FC7">
              <w:rPr>
                <w:sz w:val="22"/>
                <w:szCs w:val="22"/>
                <w:lang w:val="en-US"/>
              </w:rPr>
              <w:t>multi-use centre</w:t>
            </w:r>
            <w:r>
              <w:rPr>
                <w:sz w:val="22"/>
                <w:szCs w:val="22"/>
                <w:lang w:val="en-US"/>
              </w:rPr>
              <w:t xml:space="preserve"> was recommended</w:t>
            </w:r>
          </w:p>
          <w:p w:rsidR="0036037F" w:rsidRDefault="00A91379" w:rsidP="00046ED6">
            <w:pPr>
              <w:rPr>
                <w:lang w:val="en-US"/>
              </w:rPr>
            </w:pPr>
            <w:r>
              <w:rPr>
                <w:sz w:val="22"/>
                <w:szCs w:val="22"/>
                <w:lang w:val="en-US"/>
              </w:rPr>
              <w:t>Initial plans designed</w:t>
            </w:r>
            <w:r w:rsidR="00803FC7">
              <w:rPr>
                <w:sz w:val="22"/>
                <w:szCs w:val="22"/>
                <w:lang w:val="en-US"/>
              </w:rPr>
              <w:t>.</w:t>
            </w:r>
          </w:p>
        </w:tc>
      </w:tr>
      <w:tr w:rsidR="0036037F" w:rsidTr="00487CE7">
        <w:trPr>
          <w:trHeight w:val="538"/>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12/03/2009</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Funds set one side £122.000</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Sale of property as Parish did not need a residence for curate.</w:t>
            </w:r>
          </w:p>
        </w:tc>
      </w:tr>
      <w:tr w:rsidR="0036037F" w:rsidTr="00487CE7">
        <w:trPr>
          <w:trHeight w:val="1285"/>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30/05/2009</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Community consultation meeting at St. Mary’s after publicity to advertise and encourage community and other interested parties (leaflets, posters etc)</w:t>
            </w:r>
          </w:p>
          <w:p w:rsidR="0036037F" w:rsidRDefault="0036037F" w:rsidP="00046ED6">
            <w:pPr>
              <w:rPr>
                <w:lang w:val="en-US"/>
              </w:rPr>
            </w:pPr>
            <w:r>
              <w:rPr>
                <w:sz w:val="22"/>
                <w:szCs w:val="22"/>
                <w:lang w:val="en-US"/>
              </w:rPr>
              <w:t>Plans on display.</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The community’s wishes were respected and taken on board as were Llandaff’s.</w:t>
            </w:r>
          </w:p>
        </w:tc>
      </w:tr>
      <w:tr w:rsidR="0036037F" w:rsidTr="00487CE7">
        <w:trPr>
          <w:trHeight w:val="360"/>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06/2009</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 xml:space="preserve">Letters of support </w:t>
            </w:r>
            <w:r w:rsidR="000C4D62">
              <w:rPr>
                <w:sz w:val="22"/>
                <w:szCs w:val="22"/>
                <w:lang w:val="en-US"/>
              </w:rPr>
              <w:t xml:space="preserve">gathered </w:t>
            </w:r>
            <w:r>
              <w:rPr>
                <w:sz w:val="22"/>
                <w:szCs w:val="22"/>
                <w:lang w:val="en-US"/>
              </w:rPr>
              <w:t>and a petition</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 </w:t>
            </w:r>
          </w:p>
        </w:tc>
      </w:tr>
      <w:tr w:rsidR="0036037F" w:rsidTr="00487CE7">
        <w:trPr>
          <w:trHeight w:val="339"/>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10/03/2010</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Design and Access Statement</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rPr>
                <w:lang w:val="en-US"/>
              </w:rPr>
            </w:pPr>
            <w:r>
              <w:rPr>
                <w:sz w:val="22"/>
                <w:szCs w:val="22"/>
                <w:lang w:val="en-US"/>
              </w:rPr>
              <w:t>By architects H &amp; D</w:t>
            </w:r>
          </w:p>
        </w:tc>
      </w:tr>
      <w:tr w:rsidR="0036037F" w:rsidRPr="00EE555D" w:rsidTr="00487CE7">
        <w:trPr>
          <w:trHeight w:val="369"/>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 </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Decision by P.C.C.  to re-build</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 </w:t>
            </w:r>
          </w:p>
        </w:tc>
      </w:tr>
      <w:tr w:rsidR="0036037F" w:rsidRPr="00EE555D" w:rsidTr="00487CE7">
        <w:trPr>
          <w:trHeight w:val="1866"/>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10/04/2010</w:t>
            </w:r>
          </w:p>
          <w:p w:rsidR="0036037F" w:rsidRDefault="0036037F" w:rsidP="00046ED6">
            <w:pPr>
              <w:jc w:val="right"/>
              <w:rPr>
                <w:lang w:val="en-US"/>
              </w:rPr>
            </w:pPr>
            <w:r>
              <w:rPr>
                <w:sz w:val="22"/>
                <w:szCs w:val="22"/>
                <w:lang w:val="en-US"/>
              </w:rPr>
              <w:t>05/2011</w:t>
            </w:r>
          </w:p>
          <w:p w:rsidR="0036037F" w:rsidRDefault="0036037F" w:rsidP="00046ED6">
            <w:pPr>
              <w:jc w:val="right"/>
              <w:rPr>
                <w:lang w:val="en-US"/>
              </w:rPr>
            </w:pPr>
            <w:r>
              <w:rPr>
                <w:sz w:val="22"/>
                <w:szCs w:val="22"/>
                <w:lang w:val="en-US"/>
              </w:rPr>
              <w:t> </w:t>
            </w:r>
          </w:p>
          <w:p w:rsidR="0036037F" w:rsidRDefault="0036037F" w:rsidP="00046ED6">
            <w:pPr>
              <w:jc w:val="right"/>
              <w:rPr>
                <w:lang w:val="en-US"/>
              </w:rPr>
            </w:pPr>
            <w:r>
              <w:rPr>
                <w:sz w:val="22"/>
                <w:szCs w:val="22"/>
                <w:lang w:val="en-US"/>
              </w:rPr>
              <w:t>20/06/2011</w:t>
            </w:r>
          </w:p>
          <w:p w:rsidR="0036037F" w:rsidRDefault="0036037F" w:rsidP="00046ED6">
            <w:pPr>
              <w:jc w:val="right"/>
              <w:rPr>
                <w:lang w:val="en-US"/>
              </w:rPr>
            </w:pPr>
            <w:r>
              <w:rPr>
                <w:sz w:val="22"/>
                <w:szCs w:val="22"/>
                <w:lang w:val="en-US"/>
              </w:rPr>
              <w:t> </w:t>
            </w:r>
          </w:p>
          <w:p w:rsidR="0036037F" w:rsidRDefault="0036037F" w:rsidP="00046ED6">
            <w:pPr>
              <w:jc w:val="right"/>
              <w:rPr>
                <w:lang w:val="en-US"/>
              </w:rPr>
            </w:pPr>
            <w:r>
              <w:rPr>
                <w:sz w:val="22"/>
                <w:szCs w:val="22"/>
                <w:lang w:val="en-US"/>
              </w:rPr>
              <w:t>01/08/2011</w:t>
            </w:r>
          </w:p>
          <w:p w:rsidR="0036037F" w:rsidRDefault="0036037F" w:rsidP="00046ED6">
            <w:pPr>
              <w:jc w:val="right"/>
              <w:rPr>
                <w:lang w:val="en-US"/>
              </w:rPr>
            </w:pPr>
            <w:r>
              <w:rPr>
                <w:sz w:val="22"/>
                <w:szCs w:val="22"/>
                <w:lang w:val="en-US"/>
              </w:rPr>
              <w:t> 11/2011</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Revised plans  Ongoing community consultation</w:t>
            </w:r>
          </w:p>
          <w:p w:rsidR="0036037F" w:rsidRPr="00EE555D" w:rsidRDefault="0036037F" w:rsidP="00046ED6">
            <w:pPr>
              <w:rPr>
                <w:color w:val="000000" w:themeColor="text1"/>
                <w:lang w:val="en-US"/>
              </w:rPr>
            </w:pPr>
            <w:r w:rsidRPr="00EE555D">
              <w:rPr>
                <w:color w:val="000000" w:themeColor="text1"/>
                <w:sz w:val="22"/>
                <w:szCs w:val="22"/>
              </w:rPr>
              <w:t xml:space="preserve">   </w:t>
            </w:r>
            <w:r w:rsidRPr="00EE555D">
              <w:rPr>
                <w:color w:val="000000" w:themeColor="text1"/>
                <w:sz w:val="22"/>
                <w:szCs w:val="22"/>
                <w:lang w:val="en-US"/>
              </w:rPr>
              <w:t>“            “              “              “                  “</w:t>
            </w:r>
          </w:p>
          <w:p w:rsidR="0036037F" w:rsidRPr="00EE555D" w:rsidRDefault="0036037F" w:rsidP="00046ED6">
            <w:pPr>
              <w:rPr>
                <w:color w:val="000000" w:themeColor="text1"/>
                <w:lang w:val="en-US"/>
              </w:rPr>
            </w:pPr>
            <w:r w:rsidRPr="00EE555D">
              <w:rPr>
                <w:color w:val="000000" w:themeColor="text1"/>
                <w:sz w:val="22"/>
                <w:szCs w:val="22"/>
                <w:lang w:val="en-US"/>
              </w:rPr>
              <w:t> </w:t>
            </w:r>
          </w:p>
          <w:p w:rsidR="0036037F" w:rsidRPr="00EE555D" w:rsidRDefault="0036037F" w:rsidP="00046ED6">
            <w:pPr>
              <w:rPr>
                <w:color w:val="000000" w:themeColor="text1"/>
                <w:lang w:val="en-US"/>
              </w:rPr>
            </w:pPr>
            <w:r w:rsidRPr="00EE555D">
              <w:rPr>
                <w:color w:val="000000" w:themeColor="text1"/>
                <w:sz w:val="22"/>
                <w:szCs w:val="22"/>
                <w:lang w:val="en-US"/>
              </w:rPr>
              <w:t>Full plans Ref.  P2010/0482</w:t>
            </w:r>
          </w:p>
          <w:p w:rsidR="0036037F" w:rsidRPr="00EE555D" w:rsidRDefault="0036037F" w:rsidP="00046ED6">
            <w:pPr>
              <w:rPr>
                <w:color w:val="000000" w:themeColor="text1"/>
                <w:lang w:val="en-US"/>
              </w:rPr>
            </w:pPr>
            <w:r w:rsidRPr="00EE555D">
              <w:rPr>
                <w:color w:val="000000" w:themeColor="text1"/>
                <w:sz w:val="22"/>
                <w:szCs w:val="22"/>
                <w:lang w:val="en-US"/>
              </w:rPr>
              <w:t>Coedffranc Central</w:t>
            </w:r>
          </w:p>
          <w:p w:rsidR="0036037F" w:rsidRPr="00EE555D" w:rsidRDefault="0036037F" w:rsidP="00046ED6">
            <w:pPr>
              <w:rPr>
                <w:color w:val="000000" w:themeColor="text1"/>
                <w:lang w:val="en-US"/>
              </w:rPr>
            </w:pPr>
            <w:r w:rsidRPr="00EE555D">
              <w:rPr>
                <w:color w:val="000000" w:themeColor="text1"/>
                <w:sz w:val="22"/>
                <w:szCs w:val="22"/>
                <w:lang w:val="en-US"/>
              </w:rPr>
              <w:t>Full plans Ref. P2010/0482 approved </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Building reduced in size and repositioned at request of planning and community consultations. Kitchen facilities to the rear and parking nearer Villiers road at front of building.</w:t>
            </w:r>
          </w:p>
          <w:p w:rsidR="0036037F" w:rsidRPr="00EE555D" w:rsidRDefault="0036037F" w:rsidP="00046ED6">
            <w:pPr>
              <w:rPr>
                <w:color w:val="000000" w:themeColor="text1"/>
                <w:lang w:val="en-US"/>
              </w:rPr>
            </w:pPr>
            <w:r w:rsidRPr="00EE555D">
              <w:rPr>
                <w:color w:val="000000" w:themeColor="text1"/>
                <w:sz w:val="22"/>
                <w:szCs w:val="22"/>
                <w:lang w:val="en-US"/>
              </w:rPr>
              <w:t> </w:t>
            </w:r>
          </w:p>
          <w:p w:rsidR="0036037F" w:rsidRPr="00EE555D" w:rsidRDefault="0036037F" w:rsidP="00046ED6">
            <w:pPr>
              <w:rPr>
                <w:color w:val="000000" w:themeColor="text1"/>
                <w:lang w:val="en-US"/>
              </w:rPr>
            </w:pPr>
            <w:r w:rsidRPr="00EE555D">
              <w:rPr>
                <w:color w:val="000000" w:themeColor="text1"/>
                <w:sz w:val="22"/>
                <w:szCs w:val="22"/>
                <w:lang w:val="en-US"/>
              </w:rPr>
              <w:t> Additional landscaping an</w:t>
            </w:r>
            <w:r w:rsidR="00B911EF">
              <w:rPr>
                <w:color w:val="000000" w:themeColor="text1"/>
                <w:sz w:val="22"/>
                <w:szCs w:val="22"/>
                <w:lang w:val="en-US"/>
              </w:rPr>
              <w:t>d parking nearer the entrance requested by D.A.C.  Llandaff</w:t>
            </w:r>
            <w:r w:rsidRPr="00EE555D">
              <w:rPr>
                <w:color w:val="000000" w:themeColor="text1"/>
                <w:sz w:val="22"/>
                <w:szCs w:val="22"/>
                <w:lang w:val="en-US"/>
              </w:rPr>
              <w:t>.</w:t>
            </w:r>
          </w:p>
        </w:tc>
      </w:tr>
      <w:tr w:rsidR="0036037F" w:rsidRPr="00EE555D" w:rsidTr="00487CE7">
        <w:trPr>
          <w:trHeight w:val="538"/>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09/2011</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Meeting held at St. Mary’s church with parishioners who agreed to closure.</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 xml:space="preserve"> Decision for the benefit of the community </w:t>
            </w:r>
            <w:r>
              <w:rPr>
                <w:color w:val="000000" w:themeColor="text1"/>
                <w:sz w:val="22"/>
                <w:szCs w:val="22"/>
                <w:lang w:val="en-US"/>
              </w:rPr>
              <w:t xml:space="preserve">to </w:t>
            </w:r>
            <w:r w:rsidRPr="00EE555D">
              <w:rPr>
                <w:color w:val="000000" w:themeColor="text1"/>
                <w:sz w:val="22"/>
                <w:szCs w:val="22"/>
                <w:lang w:val="en-US"/>
              </w:rPr>
              <w:t>re-build as multi-use community centre.</w:t>
            </w:r>
          </w:p>
        </w:tc>
      </w:tr>
      <w:tr w:rsidR="0036037F" w:rsidRPr="00EE555D" w:rsidTr="00487CE7">
        <w:trPr>
          <w:trHeight w:val="538"/>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12/2011</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9A0E57" w:rsidP="00046ED6">
            <w:pPr>
              <w:rPr>
                <w:color w:val="000000" w:themeColor="text1"/>
                <w:lang w:val="en-US"/>
              </w:rPr>
            </w:pPr>
            <w:r>
              <w:rPr>
                <w:color w:val="000000" w:themeColor="text1"/>
                <w:sz w:val="22"/>
                <w:szCs w:val="22"/>
                <w:lang w:val="en-US"/>
              </w:rPr>
              <w:t>Faculty permission</w:t>
            </w:r>
            <w:r w:rsidR="0036037F" w:rsidRPr="00EE555D">
              <w:rPr>
                <w:color w:val="000000" w:themeColor="text1"/>
                <w:sz w:val="22"/>
                <w:szCs w:val="22"/>
                <w:lang w:val="en-US"/>
              </w:rPr>
              <w:t xml:space="preserve"> from Llandaff &amp; St. Mary’s Church closed.</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 </w:t>
            </w:r>
          </w:p>
        </w:tc>
      </w:tr>
      <w:tr w:rsidR="0036037F" w:rsidRPr="00EE555D" w:rsidTr="00487CE7">
        <w:trPr>
          <w:trHeight w:val="421"/>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03/2012</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Pre demolition searches/tenders etc.</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H &amp; D architects obtained tenders.</w:t>
            </w:r>
          </w:p>
        </w:tc>
      </w:tr>
      <w:tr w:rsidR="0036037F" w:rsidRPr="00EE555D" w:rsidTr="00487CE7">
        <w:trPr>
          <w:trHeight w:val="538"/>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06/2012</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 xml:space="preserve"> P.C.C. - appointed demolition management team.</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Revd</w:t>
            </w:r>
            <w:r>
              <w:rPr>
                <w:color w:val="000000" w:themeColor="text1"/>
                <w:sz w:val="22"/>
                <w:szCs w:val="22"/>
                <w:lang w:val="en-US"/>
              </w:rPr>
              <w:t>.</w:t>
            </w:r>
            <w:r w:rsidRPr="00EE555D">
              <w:rPr>
                <w:color w:val="000000" w:themeColor="text1"/>
                <w:sz w:val="22"/>
                <w:szCs w:val="22"/>
                <w:lang w:val="en-US"/>
              </w:rPr>
              <w:t xml:space="preserve"> Williams appointed to Port Talbot - interregnum period of 12 months followed.</w:t>
            </w:r>
          </w:p>
        </w:tc>
      </w:tr>
      <w:tr w:rsidR="0036037F" w:rsidRPr="00EE555D" w:rsidTr="00487CE7">
        <w:trPr>
          <w:trHeight w:val="316"/>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01/2013</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Demolition completed. </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 Zero rated for VAT</w:t>
            </w:r>
          </w:p>
        </w:tc>
      </w:tr>
      <w:tr w:rsidR="0036037F" w:rsidRPr="00EE555D" w:rsidTr="00487CE7">
        <w:trPr>
          <w:trHeight w:val="274"/>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07/2013</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Pr>
                <w:color w:val="000000" w:themeColor="text1"/>
                <w:sz w:val="22"/>
                <w:szCs w:val="22"/>
                <w:lang w:val="en-US"/>
              </w:rPr>
              <w:t>Rev</w:t>
            </w:r>
            <w:r w:rsidRPr="00EE555D">
              <w:rPr>
                <w:color w:val="000000" w:themeColor="text1"/>
                <w:sz w:val="22"/>
                <w:szCs w:val="22"/>
                <w:lang w:val="en-US"/>
              </w:rPr>
              <w:t>d</w:t>
            </w:r>
            <w:r>
              <w:rPr>
                <w:color w:val="000000" w:themeColor="text1"/>
                <w:sz w:val="22"/>
                <w:szCs w:val="22"/>
                <w:lang w:val="en-US"/>
              </w:rPr>
              <w:t>.</w:t>
            </w:r>
            <w:r w:rsidR="001B5E3A">
              <w:rPr>
                <w:color w:val="000000" w:themeColor="text1"/>
                <w:sz w:val="22"/>
                <w:szCs w:val="22"/>
                <w:lang w:val="en-US"/>
              </w:rPr>
              <w:t xml:space="preserve"> </w:t>
            </w:r>
            <w:r w:rsidRPr="00EE555D">
              <w:rPr>
                <w:color w:val="000000" w:themeColor="text1"/>
                <w:sz w:val="22"/>
                <w:szCs w:val="22"/>
                <w:lang w:val="en-US"/>
              </w:rPr>
              <w:t>Coles appointed to Skewen</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 </w:t>
            </w:r>
          </w:p>
        </w:tc>
      </w:tr>
      <w:tr w:rsidR="0036037F" w:rsidRPr="00EE555D" w:rsidTr="00487CE7">
        <w:trPr>
          <w:trHeight w:val="538"/>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09/2013</w:t>
            </w:r>
          </w:p>
          <w:p w:rsidR="0036037F" w:rsidRDefault="0036037F" w:rsidP="00046ED6">
            <w:pPr>
              <w:jc w:val="right"/>
              <w:rPr>
                <w:lang w:val="en-US"/>
              </w:rPr>
            </w:pPr>
            <w:r>
              <w:rPr>
                <w:sz w:val="22"/>
                <w:szCs w:val="22"/>
                <w:lang w:val="en-US"/>
              </w:rPr>
              <w:t>-02/2014</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Preparation for grant applications</w:t>
            </w:r>
          </w:p>
          <w:p w:rsidR="0036037F" w:rsidRPr="00EE555D" w:rsidRDefault="0036037F" w:rsidP="00046ED6">
            <w:pPr>
              <w:rPr>
                <w:color w:val="000000" w:themeColor="text1"/>
                <w:lang w:val="en-US"/>
              </w:rPr>
            </w:pPr>
            <w:r w:rsidRPr="00EE555D">
              <w:rPr>
                <w:color w:val="000000" w:themeColor="text1"/>
                <w:lang w:val="en-US"/>
              </w:rPr>
              <w:t> </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Elemental cost plan updated and grant research, new petition, letters of support.</w:t>
            </w:r>
          </w:p>
        </w:tc>
      </w:tr>
      <w:tr w:rsidR="0036037F" w:rsidRPr="00EE555D" w:rsidTr="00487CE7">
        <w:trPr>
          <w:trHeight w:val="538"/>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03/2014</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Application to Big Lottery</w:t>
            </w:r>
          </w:p>
          <w:p w:rsidR="0036037F" w:rsidRPr="00EE555D" w:rsidRDefault="0036037F" w:rsidP="00046ED6">
            <w:pPr>
              <w:rPr>
                <w:color w:val="000000" w:themeColor="text1"/>
                <w:lang w:val="en-US"/>
              </w:rPr>
            </w:pPr>
            <w:r w:rsidRPr="00EE555D">
              <w:rPr>
                <w:color w:val="000000" w:themeColor="text1"/>
                <w:sz w:val="22"/>
                <w:szCs w:val="22"/>
                <w:lang w:val="en-US"/>
              </w:rPr>
              <w:t>Explore other funders e.g. Wren / CFAP</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People and Places Wales – declined</w:t>
            </w:r>
          </w:p>
          <w:p w:rsidR="0036037F" w:rsidRPr="00EE555D" w:rsidRDefault="0036037F" w:rsidP="00046ED6">
            <w:pPr>
              <w:rPr>
                <w:color w:val="000000" w:themeColor="text1"/>
                <w:lang w:val="en-US"/>
              </w:rPr>
            </w:pPr>
            <w:r w:rsidRPr="00EE555D">
              <w:rPr>
                <w:color w:val="000000" w:themeColor="text1"/>
                <w:sz w:val="22"/>
                <w:szCs w:val="22"/>
                <w:lang w:val="en-US"/>
              </w:rPr>
              <w:t>Advised to re-apply lottery</w:t>
            </w:r>
          </w:p>
        </w:tc>
      </w:tr>
      <w:tr w:rsidR="0036037F" w:rsidRPr="00EE555D" w:rsidTr="00487CE7">
        <w:trPr>
          <w:trHeight w:val="538"/>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sz w:val="22"/>
                <w:szCs w:val="22"/>
                <w:lang w:val="en-US"/>
              </w:rPr>
              <w:t>2014</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Obtain funding</w:t>
            </w:r>
          </w:p>
          <w:p w:rsidR="0036037F" w:rsidRPr="00EE555D" w:rsidRDefault="0036037F" w:rsidP="00046ED6">
            <w:pPr>
              <w:rPr>
                <w:color w:val="000000" w:themeColor="text1"/>
                <w:lang w:val="en-US"/>
              </w:rPr>
            </w:pPr>
            <w:r w:rsidRPr="00EE555D">
              <w:rPr>
                <w:color w:val="000000" w:themeColor="text1"/>
                <w:sz w:val="22"/>
                <w:szCs w:val="22"/>
                <w:lang w:val="en-US"/>
              </w:rPr>
              <w:t>Management meetings and consultations</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Continue petition, further support, fund raising locally and engage community.</w:t>
            </w:r>
          </w:p>
        </w:tc>
      </w:tr>
      <w:tr w:rsidR="0036037F" w:rsidRPr="00EE555D" w:rsidTr="00487CE7">
        <w:trPr>
          <w:trHeight w:val="1256"/>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sz w:val="22"/>
                <w:szCs w:val="22"/>
                <w:lang w:val="en-US"/>
              </w:rPr>
            </w:pPr>
            <w:r>
              <w:rPr>
                <w:sz w:val="22"/>
                <w:szCs w:val="22"/>
                <w:lang w:val="en-US"/>
              </w:rPr>
              <w:t>2015</w:t>
            </w:r>
          </w:p>
          <w:p w:rsidR="0036037F" w:rsidRDefault="0036037F" w:rsidP="00046ED6">
            <w:pPr>
              <w:jc w:val="right"/>
              <w:rPr>
                <w:sz w:val="22"/>
                <w:szCs w:val="22"/>
                <w:lang w:val="en-US"/>
              </w:rPr>
            </w:pPr>
            <w:r>
              <w:rPr>
                <w:sz w:val="22"/>
                <w:szCs w:val="22"/>
                <w:lang w:val="en-US"/>
              </w:rPr>
              <w:t> </w:t>
            </w:r>
          </w:p>
          <w:p w:rsidR="0036037F" w:rsidRDefault="0036037F" w:rsidP="00046ED6">
            <w:pPr>
              <w:jc w:val="right"/>
              <w:rPr>
                <w:sz w:val="22"/>
                <w:szCs w:val="22"/>
                <w:lang w:val="en-US"/>
              </w:rPr>
            </w:pPr>
            <w:r>
              <w:rPr>
                <w:sz w:val="22"/>
                <w:szCs w:val="22"/>
                <w:lang w:val="en-US"/>
              </w:rPr>
              <w:t> </w:t>
            </w:r>
          </w:p>
          <w:p w:rsidR="0036037F" w:rsidRDefault="0036037F" w:rsidP="00046ED6">
            <w:pPr>
              <w:jc w:val="right"/>
              <w:rPr>
                <w:sz w:val="22"/>
                <w:szCs w:val="22"/>
                <w:lang w:val="en-US"/>
              </w:rPr>
            </w:pPr>
            <w:r>
              <w:rPr>
                <w:sz w:val="22"/>
                <w:szCs w:val="22"/>
                <w:lang w:val="en-US"/>
              </w:rPr>
              <w:t> </w:t>
            </w:r>
          </w:p>
          <w:p w:rsidR="0036037F" w:rsidRPr="00F81ED5" w:rsidRDefault="0036037F" w:rsidP="00046ED6">
            <w:pPr>
              <w:jc w:val="right"/>
              <w:rPr>
                <w:sz w:val="22"/>
                <w:szCs w:val="22"/>
                <w:lang w:val="en-US"/>
              </w:rPr>
            </w:pPr>
            <w:r>
              <w:rPr>
                <w:sz w:val="22"/>
                <w:szCs w:val="22"/>
                <w:lang w:val="en-US"/>
              </w:rPr>
              <w:t>02/2016</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sz w:val="22"/>
                <w:szCs w:val="22"/>
                <w:lang w:val="en-US"/>
              </w:rPr>
            </w:pPr>
            <w:r w:rsidRPr="00EE555D">
              <w:rPr>
                <w:color w:val="000000" w:themeColor="text1"/>
                <w:sz w:val="22"/>
                <w:szCs w:val="22"/>
                <w:lang w:val="en-US"/>
              </w:rPr>
              <w:t xml:space="preserve">Continued consultation - obtain funding </w:t>
            </w:r>
          </w:p>
          <w:p w:rsidR="0036037F" w:rsidRPr="00EE555D" w:rsidRDefault="0036037F" w:rsidP="00046ED6">
            <w:pPr>
              <w:rPr>
                <w:color w:val="000000" w:themeColor="text1"/>
                <w:sz w:val="22"/>
                <w:szCs w:val="22"/>
                <w:lang w:val="en-US"/>
              </w:rPr>
            </w:pPr>
            <w:r w:rsidRPr="00EE555D">
              <w:rPr>
                <w:color w:val="000000" w:themeColor="text1"/>
                <w:sz w:val="22"/>
                <w:szCs w:val="22"/>
                <w:lang w:val="en-US"/>
              </w:rPr>
              <w:t> </w:t>
            </w:r>
          </w:p>
          <w:p w:rsidR="0036037F" w:rsidRPr="00EE555D" w:rsidRDefault="0036037F" w:rsidP="00046ED6">
            <w:pPr>
              <w:rPr>
                <w:color w:val="000000" w:themeColor="text1"/>
                <w:sz w:val="22"/>
                <w:szCs w:val="22"/>
                <w:lang w:val="en-US"/>
              </w:rPr>
            </w:pPr>
            <w:r w:rsidRPr="00EE555D">
              <w:rPr>
                <w:color w:val="000000" w:themeColor="text1"/>
                <w:sz w:val="22"/>
                <w:szCs w:val="22"/>
                <w:lang w:val="en-US"/>
              </w:rPr>
              <w:t> Support of MP and AM</w:t>
            </w:r>
          </w:p>
          <w:p w:rsidR="0036037F" w:rsidRPr="00EE555D" w:rsidRDefault="0036037F" w:rsidP="00046ED6">
            <w:pPr>
              <w:rPr>
                <w:color w:val="000000" w:themeColor="text1"/>
                <w:sz w:val="22"/>
                <w:szCs w:val="22"/>
                <w:lang w:val="en-US"/>
              </w:rPr>
            </w:pPr>
            <w:r w:rsidRPr="00EE555D">
              <w:rPr>
                <w:color w:val="000000" w:themeColor="text1"/>
                <w:sz w:val="22"/>
                <w:szCs w:val="22"/>
                <w:lang w:val="en-US"/>
              </w:rPr>
              <w:t>Consultation /support of service providers</w:t>
            </w:r>
          </w:p>
          <w:p w:rsidR="0036037F" w:rsidRPr="00EE555D" w:rsidRDefault="000A177F" w:rsidP="00046ED6">
            <w:pPr>
              <w:rPr>
                <w:color w:val="000000" w:themeColor="text1"/>
                <w:lang w:val="en-US"/>
              </w:rPr>
            </w:pPr>
            <w:r>
              <w:rPr>
                <w:color w:val="000000" w:themeColor="text1"/>
                <w:sz w:val="22"/>
                <w:szCs w:val="22"/>
                <w:lang w:val="en-US"/>
              </w:rPr>
              <w:t>Application to Welsh Govt. CF</w:t>
            </w:r>
            <w:r w:rsidR="0036037F" w:rsidRPr="00EE555D">
              <w:rPr>
                <w:color w:val="000000" w:themeColor="text1"/>
                <w:sz w:val="22"/>
                <w:szCs w:val="22"/>
                <w:lang w:val="en-US"/>
              </w:rPr>
              <w:t>P</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sidRPr="00EE555D">
              <w:rPr>
                <w:color w:val="000000" w:themeColor="text1"/>
                <w:sz w:val="22"/>
                <w:szCs w:val="22"/>
                <w:lang w:val="en-US"/>
              </w:rPr>
              <w:t>Questionnaire to local residents Jan. 2015</w:t>
            </w:r>
          </w:p>
          <w:p w:rsidR="0036037F" w:rsidRPr="00EE555D" w:rsidRDefault="0036037F" w:rsidP="00046ED6">
            <w:pPr>
              <w:rPr>
                <w:color w:val="000000" w:themeColor="text1"/>
                <w:lang w:val="en-US"/>
              </w:rPr>
            </w:pPr>
            <w:r w:rsidRPr="00EE555D">
              <w:rPr>
                <w:color w:val="000000" w:themeColor="text1"/>
                <w:sz w:val="22"/>
                <w:szCs w:val="22"/>
                <w:lang w:val="en-US"/>
              </w:rPr>
              <w:t>People and Places Wales - declined</w:t>
            </w:r>
          </w:p>
          <w:p w:rsidR="0036037F" w:rsidRPr="00EE555D" w:rsidRDefault="0036037F" w:rsidP="00046ED6">
            <w:pPr>
              <w:rPr>
                <w:color w:val="000000" w:themeColor="text1"/>
                <w:lang w:val="en-US"/>
              </w:rPr>
            </w:pPr>
            <w:r w:rsidRPr="00EE555D">
              <w:rPr>
                <w:color w:val="000000" w:themeColor="text1"/>
                <w:sz w:val="22"/>
                <w:szCs w:val="22"/>
                <w:lang w:val="en-US"/>
              </w:rPr>
              <w:t>Questionnaire to wider community July 2015</w:t>
            </w:r>
          </w:p>
          <w:p w:rsidR="0036037F" w:rsidRPr="00EE555D" w:rsidRDefault="0036037F" w:rsidP="00046ED6">
            <w:pPr>
              <w:rPr>
                <w:color w:val="000000" w:themeColor="text1"/>
                <w:lang w:val="en-US"/>
              </w:rPr>
            </w:pPr>
            <w:r w:rsidRPr="00EE555D">
              <w:rPr>
                <w:color w:val="000000" w:themeColor="text1"/>
                <w:sz w:val="22"/>
                <w:szCs w:val="22"/>
                <w:lang w:val="en-US"/>
              </w:rPr>
              <w:t>Available funds £190,000  Aug. 2015</w:t>
            </w:r>
          </w:p>
        </w:tc>
      </w:tr>
      <w:tr w:rsidR="0036037F" w:rsidRPr="004F68C2" w:rsidTr="00487CE7">
        <w:trPr>
          <w:trHeight w:val="372"/>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0A177F" w:rsidRDefault="0036037F" w:rsidP="00046ED6">
            <w:pPr>
              <w:jc w:val="right"/>
              <w:rPr>
                <w:sz w:val="22"/>
                <w:szCs w:val="22"/>
                <w:lang w:val="en-US"/>
              </w:rPr>
            </w:pPr>
            <w:r w:rsidRPr="004F68C2">
              <w:rPr>
                <w:sz w:val="22"/>
                <w:szCs w:val="22"/>
                <w:lang w:val="en-US"/>
              </w:rPr>
              <w:t>03/2016</w:t>
            </w:r>
          </w:p>
          <w:p w:rsidR="0036037F" w:rsidRPr="004F68C2" w:rsidRDefault="000A177F" w:rsidP="00046ED6">
            <w:pPr>
              <w:jc w:val="right"/>
              <w:rPr>
                <w:sz w:val="22"/>
                <w:szCs w:val="22"/>
                <w:lang w:val="en-US"/>
              </w:rPr>
            </w:pPr>
            <w:r>
              <w:rPr>
                <w:sz w:val="22"/>
                <w:szCs w:val="22"/>
                <w:lang w:val="en-US"/>
              </w:rPr>
              <w:t xml:space="preserve">08/2016    </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4F68C2" w:rsidRDefault="0036037F" w:rsidP="000A177F">
            <w:pPr>
              <w:rPr>
                <w:color w:val="000000" w:themeColor="text1"/>
                <w:sz w:val="22"/>
                <w:szCs w:val="22"/>
                <w:lang w:val="en-US"/>
              </w:rPr>
            </w:pPr>
            <w:r w:rsidRPr="004F68C2">
              <w:rPr>
                <w:color w:val="000000" w:themeColor="text1"/>
                <w:sz w:val="22"/>
                <w:szCs w:val="22"/>
                <w:lang w:val="en-US"/>
              </w:rPr>
              <w:t>Welsh Govt</w:t>
            </w:r>
            <w:r>
              <w:rPr>
                <w:color w:val="000000" w:themeColor="text1"/>
                <w:sz w:val="22"/>
                <w:szCs w:val="22"/>
                <w:lang w:val="en-US"/>
              </w:rPr>
              <w:t>.</w:t>
            </w:r>
            <w:r w:rsidR="000A177F">
              <w:rPr>
                <w:color w:val="000000" w:themeColor="text1"/>
                <w:sz w:val="22"/>
                <w:szCs w:val="22"/>
                <w:lang w:val="en-US"/>
              </w:rPr>
              <w:t xml:space="preserve"> CF</w:t>
            </w:r>
            <w:r w:rsidR="001B5E3A">
              <w:rPr>
                <w:color w:val="000000" w:themeColor="text1"/>
                <w:sz w:val="22"/>
                <w:szCs w:val="22"/>
                <w:lang w:val="en-US"/>
              </w:rPr>
              <w:t>P</w:t>
            </w:r>
            <w:r>
              <w:rPr>
                <w:color w:val="000000" w:themeColor="text1"/>
                <w:sz w:val="22"/>
                <w:szCs w:val="22"/>
                <w:lang w:val="en-US"/>
              </w:rPr>
              <w:t xml:space="preserve"> - a </w:t>
            </w:r>
            <w:r w:rsidRPr="004F68C2">
              <w:rPr>
                <w:color w:val="000000" w:themeColor="text1"/>
                <w:sz w:val="22"/>
                <w:szCs w:val="22"/>
                <w:lang w:val="en-US"/>
              </w:rPr>
              <w:t>positive response</w:t>
            </w:r>
            <w:r w:rsidR="000A177F">
              <w:rPr>
                <w:color w:val="000000" w:themeColor="text1"/>
                <w:sz w:val="22"/>
                <w:szCs w:val="22"/>
                <w:lang w:val="en-US"/>
              </w:rPr>
              <w:t xml:space="preserve"> to stage 1 resubmit plans</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4F68C2" w:rsidRDefault="0036037F" w:rsidP="00046ED6">
            <w:pPr>
              <w:rPr>
                <w:color w:val="000000" w:themeColor="text1"/>
                <w:sz w:val="22"/>
                <w:szCs w:val="22"/>
                <w:lang w:val="en-US"/>
              </w:rPr>
            </w:pPr>
            <w:r w:rsidRPr="004F68C2">
              <w:rPr>
                <w:color w:val="000000" w:themeColor="text1"/>
                <w:sz w:val="22"/>
                <w:szCs w:val="22"/>
                <w:lang w:val="en-US"/>
              </w:rPr>
              <w:t xml:space="preserve">Progress from </w:t>
            </w:r>
            <w:r w:rsidR="000A177F">
              <w:rPr>
                <w:color w:val="000000" w:themeColor="text1"/>
                <w:sz w:val="22"/>
                <w:szCs w:val="22"/>
                <w:lang w:val="en-US"/>
              </w:rPr>
              <w:t xml:space="preserve">CFP </w:t>
            </w:r>
            <w:r w:rsidRPr="004F68C2">
              <w:rPr>
                <w:color w:val="000000" w:themeColor="text1"/>
                <w:sz w:val="22"/>
                <w:szCs w:val="22"/>
                <w:lang w:val="en-US"/>
              </w:rPr>
              <w:t>stage1 to stage 2–prepare Business Plan</w:t>
            </w:r>
            <w:r w:rsidR="000A177F">
              <w:rPr>
                <w:color w:val="000000" w:themeColor="text1"/>
                <w:sz w:val="22"/>
                <w:szCs w:val="22"/>
                <w:lang w:val="en-US"/>
              </w:rPr>
              <w:t xml:space="preserve"> </w:t>
            </w:r>
          </w:p>
        </w:tc>
      </w:tr>
      <w:tr w:rsidR="0036037F" w:rsidRPr="00EE555D" w:rsidTr="00487CE7">
        <w:trPr>
          <w:trHeight w:val="230"/>
        </w:trPr>
        <w:tc>
          <w:tcPr>
            <w:tcW w:w="127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Default="0036037F" w:rsidP="00046ED6">
            <w:pPr>
              <w:jc w:val="right"/>
              <w:rPr>
                <w:lang w:val="en-US"/>
              </w:rPr>
            </w:pPr>
            <w:r>
              <w:rPr>
                <w:lang w:val="en-US"/>
              </w:rPr>
              <w:t>09/2016</w:t>
            </w:r>
          </w:p>
        </w:tc>
        <w:tc>
          <w:tcPr>
            <w:tcW w:w="453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r>
              <w:rPr>
                <w:color w:val="000000" w:themeColor="text1"/>
                <w:lang w:val="en-US"/>
              </w:rPr>
              <w:t>Stage 2 a</w:t>
            </w:r>
            <w:r w:rsidR="000A177F">
              <w:rPr>
                <w:color w:val="000000" w:themeColor="text1"/>
                <w:lang w:val="en-US"/>
              </w:rPr>
              <w:t>pplication to Welsh Govt. CF</w:t>
            </w:r>
            <w:r w:rsidRPr="00EE555D">
              <w:rPr>
                <w:color w:val="000000" w:themeColor="text1"/>
                <w:lang w:val="en-US"/>
              </w:rPr>
              <w:t xml:space="preserve">P </w:t>
            </w:r>
          </w:p>
        </w:tc>
        <w:tc>
          <w:tcPr>
            <w:tcW w:w="42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36037F" w:rsidRPr="00EE555D" w:rsidRDefault="0036037F" w:rsidP="00046ED6">
            <w:pPr>
              <w:rPr>
                <w:color w:val="000000" w:themeColor="text1"/>
                <w:lang w:val="en-US"/>
              </w:rPr>
            </w:pPr>
          </w:p>
        </w:tc>
      </w:tr>
    </w:tbl>
    <w:p w:rsidR="00F26124" w:rsidRDefault="00F26124" w:rsidP="00986166">
      <w:pPr>
        <w:tabs>
          <w:tab w:val="left" w:pos="3390"/>
        </w:tabs>
        <w:rPr>
          <w:sz w:val="20"/>
          <w:szCs w:val="20"/>
        </w:rPr>
      </w:pPr>
    </w:p>
    <w:p w:rsidR="00F26124" w:rsidRDefault="00F26124" w:rsidP="00986166">
      <w:pPr>
        <w:tabs>
          <w:tab w:val="left" w:pos="3390"/>
        </w:tabs>
        <w:rPr>
          <w:sz w:val="20"/>
          <w:szCs w:val="20"/>
        </w:rPr>
      </w:pPr>
    </w:p>
    <w:p w:rsidR="009A3796" w:rsidRDefault="009A3796" w:rsidP="009A3796">
      <w:pPr>
        <w:tabs>
          <w:tab w:val="left" w:pos="3390"/>
        </w:tabs>
        <w:jc w:val="center"/>
        <w:rPr>
          <w:b/>
          <w:sz w:val="20"/>
          <w:szCs w:val="20"/>
          <w:u w:val="single"/>
        </w:rPr>
      </w:pPr>
      <w:r w:rsidRPr="00157AF0">
        <w:rPr>
          <w:b/>
          <w:sz w:val="20"/>
          <w:szCs w:val="20"/>
          <w:u w:val="single"/>
        </w:rPr>
        <w:lastRenderedPageBreak/>
        <w:t>Appendix</w:t>
      </w:r>
      <w:r w:rsidR="0047734B">
        <w:rPr>
          <w:b/>
          <w:sz w:val="20"/>
          <w:szCs w:val="20"/>
          <w:u w:val="single"/>
        </w:rPr>
        <w:t xml:space="preserve"> E</w:t>
      </w:r>
    </w:p>
    <w:p w:rsidR="009A3796" w:rsidRDefault="009A3796" w:rsidP="009A3796">
      <w:pPr>
        <w:tabs>
          <w:tab w:val="left" w:pos="3390"/>
        </w:tabs>
        <w:jc w:val="center"/>
        <w:rPr>
          <w:b/>
          <w:sz w:val="20"/>
          <w:szCs w:val="20"/>
          <w:u w:val="single"/>
        </w:rPr>
      </w:pPr>
    </w:p>
    <w:p w:rsidR="002661AB" w:rsidRDefault="009A3796" w:rsidP="009A3796">
      <w:pPr>
        <w:jc w:val="center"/>
      </w:pPr>
      <w:r>
        <w:rPr>
          <w:b/>
          <w:sz w:val="28"/>
          <w:szCs w:val="28"/>
          <w:u w:val="single"/>
        </w:rPr>
        <w:t>Hire charges of community buildings.</w:t>
      </w:r>
    </w:p>
    <w:p w:rsidR="002661AB" w:rsidRDefault="002661AB" w:rsidP="00E1636D"/>
    <w:p w:rsidR="002661AB" w:rsidRDefault="002661AB" w:rsidP="00E1636D"/>
    <w:p w:rsidR="002661AB" w:rsidRDefault="002661AB" w:rsidP="00E1636D"/>
    <w:p w:rsidR="002661AB" w:rsidRDefault="002661AB"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872CE9" w:rsidRDefault="00872CE9" w:rsidP="00E1636D"/>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5C7178" w:rsidRDefault="005C7178" w:rsidP="00872CE9">
      <w:pPr>
        <w:tabs>
          <w:tab w:val="left" w:pos="3390"/>
        </w:tabs>
        <w:jc w:val="center"/>
        <w:rPr>
          <w:b/>
          <w:sz w:val="20"/>
          <w:szCs w:val="20"/>
          <w:u w:val="single"/>
        </w:rPr>
      </w:pPr>
    </w:p>
    <w:p w:rsidR="00872CE9" w:rsidRDefault="00872CE9" w:rsidP="00872CE9">
      <w:pPr>
        <w:tabs>
          <w:tab w:val="left" w:pos="3390"/>
        </w:tabs>
        <w:jc w:val="center"/>
        <w:rPr>
          <w:b/>
          <w:sz w:val="20"/>
          <w:szCs w:val="20"/>
          <w:u w:val="single"/>
        </w:rPr>
      </w:pPr>
      <w:r w:rsidRPr="00157AF0">
        <w:rPr>
          <w:b/>
          <w:sz w:val="20"/>
          <w:szCs w:val="20"/>
          <w:u w:val="single"/>
        </w:rPr>
        <w:lastRenderedPageBreak/>
        <w:t>Appendix</w:t>
      </w:r>
      <w:r>
        <w:rPr>
          <w:b/>
          <w:sz w:val="20"/>
          <w:szCs w:val="20"/>
          <w:u w:val="single"/>
        </w:rPr>
        <w:t xml:space="preserve"> G</w:t>
      </w:r>
    </w:p>
    <w:p w:rsidR="00872CE9" w:rsidRDefault="00872CE9" w:rsidP="00872CE9">
      <w:pPr>
        <w:jc w:val="center"/>
        <w:rPr>
          <w:b/>
          <w:bCs/>
          <w:sz w:val="28"/>
          <w:szCs w:val="28"/>
          <w:u w:val="single"/>
        </w:rPr>
      </w:pPr>
    </w:p>
    <w:p w:rsidR="00872CE9" w:rsidRPr="001E0B86" w:rsidRDefault="00872CE9" w:rsidP="00872CE9">
      <w:pPr>
        <w:jc w:val="center"/>
        <w:rPr>
          <w:b/>
          <w:bCs/>
          <w:sz w:val="28"/>
          <w:szCs w:val="28"/>
          <w:u w:val="single"/>
          <w:lang w:val="en-US"/>
        </w:rPr>
      </w:pPr>
      <w:r>
        <w:rPr>
          <w:b/>
          <w:bCs/>
          <w:sz w:val="28"/>
          <w:szCs w:val="28"/>
          <w:u w:val="single"/>
          <w:lang w:val="en-US"/>
        </w:rPr>
        <w:t>Letters of support and interst.</w:t>
      </w:r>
    </w:p>
    <w:p w:rsidR="00872CE9" w:rsidRDefault="00872CE9" w:rsidP="00E1636D"/>
    <w:p w:rsidR="00872CE9" w:rsidRDefault="00872CE9" w:rsidP="00E1636D"/>
    <w:sectPr w:rsidR="00872CE9" w:rsidSect="00356FAE">
      <w:type w:val="continuous"/>
      <w:pgSz w:w="11900" w:h="16837"/>
      <w:pgMar w:top="567" w:right="567" w:bottom="567" w:left="567" w:header="720" w:footer="720" w:gutter="567"/>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85D21" w:rsidRDefault="00485D21" w:rsidP="00486629">
      <w:r>
        <w:separator/>
      </w:r>
    </w:p>
  </w:endnote>
  <w:endnote w:type="continuationSeparator" w:id="0">
    <w:p w:rsidR="00485D21" w:rsidRDefault="00485D21" w:rsidP="004866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85D21" w:rsidRDefault="00485D21" w:rsidP="00486629">
      <w:r>
        <w:separator/>
      </w:r>
    </w:p>
  </w:footnote>
  <w:footnote w:type="continuationSeparator" w:id="0">
    <w:p w:rsidR="00485D21" w:rsidRDefault="00485D21" w:rsidP="0048662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51825690"/>
      <w:docPartObj>
        <w:docPartGallery w:val="Page Numbers (Top of Page)"/>
        <w:docPartUnique/>
      </w:docPartObj>
    </w:sdtPr>
    <w:sdtEndPr/>
    <w:sdtContent>
      <w:p w:rsidR="00EE4449" w:rsidRDefault="00485D21">
        <w:pPr>
          <w:pStyle w:val="Header"/>
          <w:jc w:val="right"/>
        </w:pPr>
        <w:r>
          <w:fldChar w:fldCharType="begin"/>
        </w:r>
        <w:r>
          <w:instrText xml:space="preserve"> PAGE   \* MERGEFORMAT </w:instrText>
        </w:r>
        <w:r>
          <w:fldChar w:fldCharType="separate"/>
        </w:r>
        <w:r w:rsidR="00622E5F">
          <w:rPr>
            <w:noProof/>
          </w:rPr>
          <w:t>2</w:t>
        </w:r>
        <w:r>
          <w:rPr>
            <w:noProof/>
          </w:rPr>
          <w:fldChar w:fldCharType="end"/>
        </w:r>
      </w:p>
    </w:sdtContent>
  </w:sdt>
  <w:p w:rsidR="00EE4449" w:rsidRDefault="00EE444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8107C9"/>
    <w:multiLevelType w:val="hybridMultilevel"/>
    <w:tmpl w:val="18D4BF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97255"/>
    <w:multiLevelType w:val="hybridMultilevel"/>
    <w:tmpl w:val="DA76797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8B777C9"/>
    <w:multiLevelType w:val="hybridMultilevel"/>
    <w:tmpl w:val="38546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14D5C"/>
    <w:multiLevelType w:val="hybridMultilevel"/>
    <w:tmpl w:val="A36E51B4"/>
    <w:lvl w:ilvl="0" w:tplc="599E97F2">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767D5C"/>
    <w:multiLevelType w:val="hybridMultilevel"/>
    <w:tmpl w:val="8924A42A"/>
    <w:lvl w:ilvl="0" w:tplc="08090001">
      <w:start w:val="1"/>
      <w:numFmt w:val="bullet"/>
      <w:lvlText w:val=""/>
      <w:lvlJc w:val="left"/>
      <w:pPr>
        <w:ind w:left="360" w:hanging="360"/>
      </w:pPr>
      <w:rPr>
        <w:rFonts w:ascii="Symbol" w:hAnsi="Symbol" w:hint="default"/>
        <w:color w:val="auto"/>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61858C2"/>
    <w:multiLevelType w:val="hybridMultilevel"/>
    <w:tmpl w:val="A67A0338"/>
    <w:lvl w:ilvl="0" w:tplc="B91052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1C60C6"/>
    <w:multiLevelType w:val="hybridMultilevel"/>
    <w:tmpl w:val="597099B0"/>
    <w:lvl w:ilvl="0" w:tplc="08090001">
      <w:start w:val="1"/>
      <w:numFmt w:val="bullet"/>
      <w:lvlText w:val=""/>
      <w:lvlJc w:val="left"/>
      <w:pPr>
        <w:ind w:left="393" w:hanging="360"/>
      </w:pPr>
      <w:rPr>
        <w:rFonts w:ascii="Symbol" w:hAnsi="Symbol" w:hint="default"/>
      </w:rPr>
    </w:lvl>
    <w:lvl w:ilvl="1" w:tplc="08090019" w:tentative="1">
      <w:start w:val="1"/>
      <w:numFmt w:val="lowerLetter"/>
      <w:lvlText w:val="%2."/>
      <w:lvlJc w:val="left"/>
      <w:pPr>
        <w:ind w:left="1113" w:hanging="360"/>
      </w:pPr>
    </w:lvl>
    <w:lvl w:ilvl="2" w:tplc="0809001B" w:tentative="1">
      <w:start w:val="1"/>
      <w:numFmt w:val="lowerRoman"/>
      <w:lvlText w:val="%3."/>
      <w:lvlJc w:val="right"/>
      <w:pPr>
        <w:ind w:left="1833" w:hanging="180"/>
      </w:pPr>
    </w:lvl>
    <w:lvl w:ilvl="3" w:tplc="0809000F" w:tentative="1">
      <w:start w:val="1"/>
      <w:numFmt w:val="decimal"/>
      <w:lvlText w:val="%4."/>
      <w:lvlJc w:val="left"/>
      <w:pPr>
        <w:ind w:left="2553" w:hanging="360"/>
      </w:pPr>
    </w:lvl>
    <w:lvl w:ilvl="4" w:tplc="08090019" w:tentative="1">
      <w:start w:val="1"/>
      <w:numFmt w:val="lowerLetter"/>
      <w:lvlText w:val="%5."/>
      <w:lvlJc w:val="left"/>
      <w:pPr>
        <w:ind w:left="3273" w:hanging="360"/>
      </w:pPr>
    </w:lvl>
    <w:lvl w:ilvl="5" w:tplc="0809001B" w:tentative="1">
      <w:start w:val="1"/>
      <w:numFmt w:val="lowerRoman"/>
      <w:lvlText w:val="%6."/>
      <w:lvlJc w:val="right"/>
      <w:pPr>
        <w:ind w:left="3993" w:hanging="180"/>
      </w:pPr>
    </w:lvl>
    <w:lvl w:ilvl="6" w:tplc="0809000F" w:tentative="1">
      <w:start w:val="1"/>
      <w:numFmt w:val="decimal"/>
      <w:lvlText w:val="%7."/>
      <w:lvlJc w:val="left"/>
      <w:pPr>
        <w:ind w:left="4713" w:hanging="360"/>
      </w:pPr>
    </w:lvl>
    <w:lvl w:ilvl="7" w:tplc="08090019" w:tentative="1">
      <w:start w:val="1"/>
      <w:numFmt w:val="lowerLetter"/>
      <w:lvlText w:val="%8."/>
      <w:lvlJc w:val="left"/>
      <w:pPr>
        <w:ind w:left="5433" w:hanging="360"/>
      </w:pPr>
    </w:lvl>
    <w:lvl w:ilvl="8" w:tplc="0809001B" w:tentative="1">
      <w:start w:val="1"/>
      <w:numFmt w:val="lowerRoman"/>
      <w:lvlText w:val="%9."/>
      <w:lvlJc w:val="right"/>
      <w:pPr>
        <w:ind w:left="6153" w:hanging="180"/>
      </w:pPr>
    </w:lvl>
  </w:abstractNum>
  <w:abstractNum w:abstractNumId="7" w15:restartNumberingAfterBreak="0">
    <w:nsid w:val="175D07ED"/>
    <w:multiLevelType w:val="hybridMultilevel"/>
    <w:tmpl w:val="7C4022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CA506F"/>
    <w:multiLevelType w:val="hybridMultilevel"/>
    <w:tmpl w:val="F3FA6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DC030F"/>
    <w:multiLevelType w:val="hybridMultilevel"/>
    <w:tmpl w:val="06F65D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11D1B9D"/>
    <w:multiLevelType w:val="multilevel"/>
    <w:tmpl w:val="2A6E25D8"/>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22097421"/>
    <w:multiLevelType w:val="hybridMultilevel"/>
    <w:tmpl w:val="AA448C2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2" w15:restartNumberingAfterBreak="0">
    <w:nsid w:val="2A9C5B6E"/>
    <w:multiLevelType w:val="hybridMultilevel"/>
    <w:tmpl w:val="D0C21DC8"/>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AEF53D3"/>
    <w:multiLevelType w:val="hybridMultilevel"/>
    <w:tmpl w:val="F64A0B2A"/>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CB97E05"/>
    <w:multiLevelType w:val="hybridMultilevel"/>
    <w:tmpl w:val="034E1168"/>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E327062"/>
    <w:multiLevelType w:val="hybridMultilevel"/>
    <w:tmpl w:val="4EB4B9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B893A20"/>
    <w:multiLevelType w:val="hybridMultilevel"/>
    <w:tmpl w:val="19F40F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D6B736A"/>
    <w:multiLevelType w:val="multilevel"/>
    <w:tmpl w:val="D400848C"/>
    <w:lvl w:ilvl="0">
      <w:start w:val="1"/>
      <w:numFmt w:val="decimal"/>
      <w:lvlText w:val="%1"/>
      <w:lvlJc w:val="left"/>
      <w:pPr>
        <w:ind w:left="360" w:hanging="360"/>
      </w:pPr>
      <w:rPr>
        <w:rFonts w:hint="default"/>
        <w:b/>
        <w:sz w:val="20"/>
      </w:rPr>
    </w:lvl>
    <w:lvl w:ilvl="1">
      <w:start w:val="1"/>
      <w:numFmt w:val="decimal"/>
      <w:lvlText w:val="%1.%2"/>
      <w:lvlJc w:val="left"/>
      <w:pPr>
        <w:ind w:left="360" w:hanging="360"/>
      </w:pPr>
      <w:rPr>
        <w:rFonts w:hint="default"/>
        <w:b/>
        <w:sz w:val="20"/>
      </w:rPr>
    </w:lvl>
    <w:lvl w:ilvl="2">
      <w:start w:val="1"/>
      <w:numFmt w:val="decimal"/>
      <w:lvlText w:val="%1.%2.%3"/>
      <w:lvlJc w:val="left"/>
      <w:pPr>
        <w:ind w:left="720" w:hanging="720"/>
      </w:pPr>
      <w:rPr>
        <w:rFonts w:hint="default"/>
        <w:b/>
        <w:sz w:val="20"/>
      </w:rPr>
    </w:lvl>
    <w:lvl w:ilvl="3">
      <w:start w:val="1"/>
      <w:numFmt w:val="decimal"/>
      <w:lvlText w:val="%1.%2.%3.%4"/>
      <w:lvlJc w:val="left"/>
      <w:pPr>
        <w:ind w:left="1080" w:hanging="1080"/>
      </w:pPr>
      <w:rPr>
        <w:rFonts w:hint="default"/>
        <w:b/>
        <w:sz w:val="20"/>
      </w:rPr>
    </w:lvl>
    <w:lvl w:ilvl="4">
      <w:start w:val="1"/>
      <w:numFmt w:val="decimal"/>
      <w:lvlText w:val="%1.%2.%3.%4.%5"/>
      <w:lvlJc w:val="left"/>
      <w:pPr>
        <w:ind w:left="1080" w:hanging="1080"/>
      </w:pPr>
      <w:rPr>
        <w:rFonts w:hint="default"/>
        <w:b/>
        <w:sz w:val="20"/>
      </w:rPr>
    </w:lvl>
    <w:lvl w:ilvl="5">
      <w:start w:val="1"/>
      <w:numFmt w:val="decimal"/>
      <w:lvlText w:val="%1.%2.%3.%4.%5.%6"/>
      <w:lvlJc w:val="left"/>
      <w:pPr>
        <w:ind w:left="1440" w:hanging="1440"/>
      </w:pPr>
      <w:rPr>
        <w:rFonts w:hint="default"/>
        <w:b/>
        <w:sz w:val="20"/>
      </w:rPr>
    </w:lvl>
    <w:lvl w:ilvl="6">
      <w:start w:val="1"/>
      <w:numFmt w:val="decimal"/>
      <w:lvlText w:val="%1.%2.%3.%4.%5.%6.%7"/>
      <w:lvlJc w:val="left"/>
      <w:pPr>
        <w:ind w:left="1440" w:hanging="1440"/>
      </w:pPr>
      <w:rPr>
        <w:rFonts w:hint="default"/>
        <w:b/>
        <w:sz w:val="20"/>
      </w:rPr>
    </w:lvl>
    <w:lvl w:ilvl="7">
      <w:start w:val="1"/>
      <w:numFmt w:val="decimal"/>
      <w:lvlText w:val="%1.%2.%3.%4.%5.%6.%7.%8"/>
      <w:lvlJc w:val="left"/>
      <w:pPr>
        <w:ind w:left="1800" w:hanging="1800"/>
      </w:pPr>
      <w:rPr>
        <w:rFonts w:hint="default"/>
        <w:b/>
        <w:sz w:val="20"/>
      </w:rPr>
    </w:lvl>
    <w:lvl w:ilvl="8">
      <w:start w:val="1"/>
      <w:numFmt w:val="decimal"/>
      <w:lvlText w:val="%1.%2.%3.%4.%5.%6.%7.%8.%9"/>
      <w:lvlJc w:val="left"/>
      <w:pPr>
        <w:ind w:left="1800" w:hanging="1800"/>
      </w:pPr>
      <w:rPr>
        <w:rFonts w:hint="default"/>
        <w:b/>
        <w:sz w:val="20"/>
      </w:rPr>
    </w:lvl>
  </w:abstractNum>
  <w:abstractNum w:abstractNumId="18" w15:restartNumberingAfterBreak="0">
    <w:nsid w:val="40B10172"/>
    <w:multiLevelType w:val="hybridMultilevel"/>
    <w:tmpl w:val="5DD4FA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6307521"/>
    <w:multiLevelType w:val="hybridMultilevel"/>
    <w:tmpl w:val="649E586C"/>
    <w:lvl w:ilvl="0" w:tplc="FD625852">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5969EF"/>
    <w:multiLevelType w:val="hybridMultilevel"/>
    <w:tmpl w:val="63E22B5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483F4EB1"/>
    <w:multiLevelType w:val="hybridMultilevel"/>
    <w:tmpl w:val="4930081C"/>
    <w:lvl w:ilvl="0" w:tplc="8D1AA78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783AAF"/>
    <w:multiLevelType w:val="hybridMultilevel"/>
    <w:tmpl w:val="CB447A7A"/>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0C01976"/>
    <w:multiLevelType w:val="hybridMultilevel"/>
    <w:tmpl w:val="27AA2800"/>
    <w:lvl w:ilvl="0" w:tplc="D3501FD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716A15"/>
    <w:multiLevelType w:val="multilevel"/>
    <w:tmpl w:val="CDE08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037468"/>
    <w:multiLevelType w:val="hybridMultilevel"/>
    <w:tmpl w:val="9926F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18585C"/>
    <w:multiLevelType w:val="hybridMultilevel"/>
    <w:tmpl w:val="4C7CA2B8"/>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7" w15:restartNumberingAfterBreak="0">
    <w:nsid w:val="6B741BDE"/>
    <w:multiLevelType w:val="hybridMultilevel"/>
    <w:tmpl w:val="986AB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5B128D"/>
    <w:multiLevelType w:val="hybridMultilevel"/>
    <w:tmpl w:val="026C5DF6"/>
    <w:lvl w:ilvl="0" w:tplc="FD625852">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583A54"/>
    <w:multiLevelType w:val="hybridMultilevel"/>
    <w:tmpl w:val="A76EC3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BF24FB8"/>
    <w:multiLevelType w:val="hybridMultilevel"/>
    <w:tmpl w:val="92A68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283F71"/>
    <w:multiLevelType w:val="hybridMultilevel"/>
    <w:tmpl w:val="005649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5"/>
  </w:num>
  <w:num w:numId="2">
    <w:abstractNumId w:val="23"/>
  </w:num>
  <w:num w:numId="3">
    <w:abstractNumId w:val="4"/>
  </w:num>
  <w:num w:numId="4">
    <w:abstractNumId w:val="12"/>
  </w:num>
  <w:num w:numId="5">
    <w:abstractNumId w:val="26"/>
  </w:num>
  <w:num w:numId="6">
    <w:abstractNumId w:val="2"/>
  </w:num>
  <w:num w:numId="7">
    <w:abstractNumId w:val="0"/>
  </w:num>
  <w:num w:numId="8">
    <w:abstractNumId w:val="6"/>
  </w:num>
  <w:num w:numId="9">
    <w:abstractNumId w:val="14"/>
  </w:num>
  <w:num w:numId="10">
    <w:abstractNumId w:val="22"/>
  </w:num>
  <w:num w:numId="11">
    <w:abstractNumId w:val="11"/>
  </w:num>
  <w:num w:numId="12">
    <w:abstractNumId w:val="29"/>
  </w:num>
  <w:num w:numId="13">
    <w:abstractNumId w:val="15"/>
  </w:num>
  <w:num w:numId="14">
    <w:abstractNumId w:val="9"/>
  </w:num>
  <w:num w:numId="15">
    <w:abstractNumId w:val="13"/>
  </w:num>
  <w:num w:numId="16">
    <w:abstractNumId w:val="20"/>
  </w:num>
  <w:num w:numId="17">
    <w:abstractNumId w:val="16"/>
  </w:num>
  <w:num w:numId="18">
    <w:abstractNumId w:val="31"/>
  </w:num>
  <w:num w:numId="19">
    <w:abstractNumId w:val="3"/>
  </w:num>
  <w:num w:numId="20">
    <w:abstractNumId w:val="7"/>
  </w:num>
  <w:num w:numId="21">
    <w:abstractNumId w:val="8"/>
  </w:num>
  <w:num w:numId="22">
    <w:abstractNumId w:val="17"/>
  </w:num>
  <w:num w:numId="23">
    <w:abstractNumId w:val="10"/>
  </w:num>
  <w:num w:numId="24">
    <w:abstractNumId w:val="5"/>
  </w:num>
  <w:num w:numId="25">
    <w:abstractNumId w:val="27"/>
  </w:num>
  <w:num w:numId="26">
    <w:abstractNumId w:val="28"/>
  </w:num>
  <w:num w:numId="27">
    <w:abstractNumId w:val="19"/>
  </w:num>
  <w:num w:numId="28">
    <w:abstractNumId w:val="30"/>
  </w:num>
  <w:num w:numId="29">
    <w:abstractNumId w:val="18"/>
  </w:num>
  <w:num w:numId="30">
    <w:abstractNumId w:val="1"/>
  </w:num>
  <w:num w:numId="31">
    <w:abstractNumId w:val="24"/>
  </w:num>
  <w:num w:numId="32">
    <w:abstractNumId w:val="21"/>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120"/>
  <w:drawingGridVerticalSpacing w:val="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2"/>
  </w:compat>
  <w:rsids>
    <w:rsidRoot w:val="002612E6"/>
    <w:rsid w:val="00000585"/>
    <w:rsid w:val="000011A7"/>
    <w:rsid w:val="000011F7"/>
    <w:rsid w:val="00001A01"/>
    <w:rsid w:val="0000235B"/>
    <w:rsid w:val="00002594"/>
    <w:rsid w:val="00002817"/>
    <w:rsid w:val="000049A4"/>
    <w:rsid w:val="00007A42"/>
    <w:rsid w:val="00010002"/>
    <w:rsid w:val="00010168"/>
    <w:rsid w:val="00010FD6"/>
    <w:rsid w:val="000111B4"/>
    <w:rsid w:val="00011B75"/>
    <w:rsid w:val="00012990"/>
    <w:rsid w:val="00013EB1"/>
    <w:rsid w:val="00013EC7"/>
    <w:rsid w:val="00013F33"/>
    <w:rsid w:val="00014562"/>
    <w:rsid w:val="00014FEE"/>
    <w:rsid w:val="000154E9"/>
    <w:rsid w:val="0001567F"/>
    <w:rsid w:val="00017382"/>
    <w:rsid w:val="00017483"/>
    <w:rsid w:val="00017964"/>
    <w:rsid w:val="00017F91"/>
    <w:rsid w:val="000201F4"/>
    <w:rsid w:val="00022274"/>
    <w:rsid w:val="0002358A"/>
    <w:rsid w:val="000241C0"/>
    <w:rsid w:val="00024658"/>
    <w:rsid w:val="00024D37"/>
    <w:rsid w:val="00025AA8"/>
    <w:rsid w:val="00025D65"/>
    <w:rsid w:val="0002616E"/>
    <w:rsid w:val="0002668E"/>
    <w:rsid w:val="00026A2E"/>
    <w:rsid w:val="00027199"/>
    <w:rsid w:val="00027DE8"/>
    <w:rsid w:val="00030086"/>
    <w:rsid w:val="0003055D"/>
    <w:rsid w:val="00030D61"/>
    <w:rsid w:val="000318C0"/>
    <w:rsid w:val="000320C0"/>
    <w:rsid w:val="000321E5"/>
    <w:rsid w:val="000323A0"/>
    <w:rsid w:val="00034496"/>
    <w:rsid w:val="00034718"/>
    <w:rsid w:val="00034E2C"/>
    <w:rsid w:val="000352CD"/>
    <w:rsid w:val="000355FD"/>
    <w:rsid w:val="00035F0A"/>
    <w:rsid w:val="00036A95"/>
    <w:rsid w:val="00036AF1"/>
    <w:rsid w:val="00037732"/>
    <w:rsid w:val="00040165"/>
    <w:rsid w:val="000403F3"/>
    <w:rsid w:val="000414F9"/>
    <w:rsid w:val="00041D68"/>
    <w:rsid w:val="000421AB"/>
    <w:rsid w:val="0004291A"/>
    <w:rsid w:val="00043194"/>
    <w:rsid w:val="00043273"/>
    <w:rsid w:val="000434D5"/>
    <w:rsid w:val="00044B66"/>
    <w:rsid w:val="00044D7F"/>
    <w:rsid w:val="00044EB0"/>
    <w:rsid w:val="00044F30"/>
    <w:rsid w:val="00045001"/>
    <w:rsid w:val="0004599F"/>
    <w:rsid w:val="00046ED6"/>
    <w:rsid w:val="00047669"/>
    <w:rsid w:val="00050437"/>
    <w:rsid w:val="00050976"/>
    <w:rsid w:val="00050C48"/>
    <w:rsid w:val="00051917"/>
    <w:rsid w:val="00052F14"/>
    <w:rsid w:val="00052F41"/>
    <w:rsid w:val="00053CEB"/>
    <w:rsid w:val="00055C55"/>
    <w:rsid w:val="00055C75"/>
    <w:rsid w:val="00056305"/>
    <w:rsid w:val="000570A6"/>
    <w:rsid w:val="00057121"/>
    <w:rsid w:val="00057438"/>
    <w:rsid w:val="00057A0C"/>
    <w:rsid w:val="0006019C"/>
    <w:rsid w:val="000608F3"/>
    <w:rsid w:val="0006099D"/>
    <w:rsid w:val="00060E5F"/>
    <w:rsid w:val="0006113B"/>
    <w:rsid w:val="00061749"/>
    <w:rsid w:val="000617B1"/>
    <w:rsid w:val="000620C6"/>
    <w:rsid w:val="000627E6"/>
    <w:rsid w:val="000627F5"/>
    <w:rsid w:val="00062863"/>
    <w:rsid w:val="00062C40"/>
    <w:rsid w:val="00063EEF"/>
    <w:rsid w:val="00064971"/>
    <w:rsid w:val="00065520"/>
    <w:rsid w:val="0006557E"/>
    <w:rsid w:val="00066762"/>
    <w:rsid w:val="00067131"/>
    <w:rsid w:val="00067726"/>
    <w:rsid w:val="00067AF2"/>
    <w:rsid w:val="00070609"/>
    <w:rsid w:val="000712BE"/>
    <w:rsid w:val="00072594"/>
    <w:rsid w:val="00072849"/>
    <w:rsid w:val="00073260"/>
    <w:rsid w:val="00073D85"/>
    <w:rsid w:val="000742B1"/>
    <w:rsid w:val="0007451A"/>
    <w:rsid w:val="00074A68"/>
    <w:rsid w:val="00074E05"/>
    <w:rsid w:val="00074F46"/>
    <w:rsid w:val="00075E14"/>
    <w:rsid w:val="00076BDD"/>
    <w:rsid w:val="00077DEA"/>
    <w:rsid w:val="00077F3D"/>
    <w:rsid w:val="0008088B"/>
    <w:rsid w:val="00081132"/>
    <w:rsid w:val="0008120C"/>
    <w:rsid w:val="0008228D"/>
    <w:rsid w:val="0008248C"/>
    <w:rsid w:val="00083D6D"/>
    <w:rsid w:val="00084A9D"/>
    <w:rsid w:val="00085C2C"/>
    <w:rsid w:val="00085D5E"/>
    <w:rsid w:val="00086506"/>
    <w:rsid w:val="000866A0"/>
    <w:rsid w:val="00086A5D"/>
    <w:rsid w:val="00087158"/>
    <w:rsid w:val="00087266"/>
    <w:rsid w:val="00087747"/>
    <w:rsid w:val="00087EFF"/>
    <w:rsid w:val="0009002D"/>
    <w:rsid w:val="000902C3"/>
    <w:rsid w:val="00090A9F"/>
    <w:rsid w:val="0009112C"/>
    <w:rsid w:val="000914F4"/>
    <w:rsid w:val="0009239C"/>
    <w:rsid w:val="00092E08"/>
    <w:rsid w:val="00093488"/>
    <w:rsid w:val="00093A1C"/>
    <w:rsid w:val="00093C1C"/>
    <w:rsid w:val="00094001"/>
    <w:rsid w:val="00094CCE"/>
    <w:rsid w:val="00094D55"/>
    <w:rsid w:val="00095108"/>
    <w:rsid w:val="000952A7"/>
    <w:rsid w:val="00096940"/>
    <w:rsid w:val="00097532"/>
    <w:rsid w:val="00097808"/>
    <w:rsid w:val="000A0D64"/>
    <w:rsid w:val="000A177F"/>
    <w:rsid w:val="000A2089"/>
    <w:rsid w:val="000A5CC0"/>
    <w:rsid w:val="000A7069"/>
    <w:rsid w:val="000A7864"/>
    <w:rsid w:val="000B039B"/>
    <w:rsid w:val="000B09FA"/>
    <w:rsid w:val="000B2D09"/>
    <w:rsid w:val="000B2D1C"/>
    <w:rsid w:val="000B2EFF"/>
    <w:rsid w:val="000B34DD"/>
    <w:rsid w:val="000B39D9"/>
    <w:rsid w:val="000B4F0A"/>
    <w:rsid w:val="000B5916"/>
    <w:rsid w:val="000B637E"/>
    <w:rsid w:val="000B6472"/>
    <w:rsid w:val="000B651B"/>
    <w:rsid w:val="000B6BBC"/>
    <w:rsid w:val="000B7AB2"/>
    <w:rsid w:val="000C0051"/>
    <w:rsid w:val="000C07B6"/>
    <w:rsid w:val="000C1CDC"/>
    <w:rsid w:val="000C1D89"/>
    <w:rsid w:val="000C20E5"/>
    <w:rsid w:val="000C270B"/>
    <w:rsid w:val="000C2D84"/>
    <w:rsid w:val="000C35AD"/>
    <w:rsid w:val="000C3EF4"/>
    <w:rsid w:val="000C4114"/>
    <w:rsid w:val="000C414B"/>
    <w:rsid w:val="000C423D"/>
    <w:rsid w:val="000C4D62"/>
    <w:rsid w:val="000C5996"/>
    <w:rsid w:val="000C5ADB"/>
    <w:rsid w:val="000C5FC5"/>
    <w:rsid w:val="000C6933"/>
    <w:rsid w:val="000C76BA"/>
    <w:rsid w:val="000C79B9"/>
    <w:rsid w:val="000C7FC7"/>
    <w:rsid w:val="000D02B0"/>
    <w:rsid w:val="000D1AF8"/>
    <w:rsid w:val="000D1C8F"/>
    <w:rsid w:val="000D2D24"/>
    <w:rsid w:val="000D3674"/>
    <w:rsid w:val="000D3E78"/>
    <w:rsid w:val="000D3ED8"/>
    <w:rsid w:val="000D4D44"/>
    <w:rsid w:val="000D4D84"/>
    <w:rsid w:val="000D5FC7"/>
    <w:rsid w:val="000D6291"/>
    <w:rsid w:val="000D63D0"/>
    <w:rsid w:val="000D6A85"/>
    <w:rsid w:val="000D787D"/>
    <w:rsid w:val="000D7D70"/>
    <w:rsid w:val="000E0C04"/>
    <w:rsid w:val="000E0DC3"/>
    <w:rsid w:val="000E11C9"/>
    <w:rsid w:val="000E389B"/>
    <w:rsid w:val="000E3FA9"/>
    <w:rsid w:val="000E4715"/>
    <w:rsid w:val="000E51E8"/>
    <w:rsid w:val="000E5273"/>
    <w:rsid w:val="000E5B05"/>
    <w:rsid w:val="000E5E79"/>
    <w:rsid w:val="000E5FCE"/>
    <w:rsid w:val="000E5FFF"/>
    <w:rsid w:val="000F241A"/>
    <w:rsid w:val="000F25EF"/>
    <w:rsid w:val="000F3894"/>
    <w:rsid w:val="000F50BD"/>
    <w:rsid w:val="000F74E7"/>
    <w:rsid w:val="000F7FC1"/>
    <w:rsid w:val="001002C7"/>
    <w:rsid w:val="00100D33"/>
    <w:rsid w:val="00101E49"/>
    <w:rsid w:val="00102B36"/>
    <w:rsid w:val="00103ED0"/>
    <w:rsid w:val="00104861"/>
    <w:rsid w:val="00104E2F"/>
    <w:rsid w:val="00105D53"/>
    <w:rsid w:val="0010601B"/>
    <w:rsid w:val="00106239"/>
    <w:rsid w:val="00106CEE"/>
    <w:rsid w:val="001071B1"/>
    <w:rsid w:val="00107896"/>
    <w:rsid w:val="00110632"/>
    <w:rsid w:val="0011070A"/>
    <w:rsid w:val="00112292"/>
    <w:rsid w:val="00112353"/>
    <w:rsid w:val="00112489"/>
    <w:rsid w:val="00112694"/>
    <w:rsid w:val="001138F8"/>
    <w:rsid w:val="00114184"/>
    <w:rsid w:val="00114F4B"/>
    <w:rsid w:val="00116F1E"/>
    <w:rsid w:val="0011794F"/>
    <w:rsid w:val="00117B27"/>
    <w:rsid w:val="00120554"/>
    <w:rsid w:val="00121054"/>
    <w:rsid w:val="00122A54"/>
    <w:rsid w:val="001234FF"/>
    <w:rsid w:val="00123527"/>
    <w:rsid w:val="0012371A"/>
    <w:rsid w:val="001257E8"/>
    <w:rsid w:val="001258E8"/>
    <w:rsid w:val="00125ACB"/>
    <w:rsid w:val="0012621A"/>
    <w:rsid w:val="001266E3"/>
    <w:rsid w:val="00126F01"/>
    <w:rsid w:val="001270D0"/>
    <w:rsid w:val="00127373"/>
    <w:rsid w:val="001274BB"/>
    <w:rsid w:val="00127522"/>
    <w:rsid w:val="00127AB8"/>
    <w:rsid w:val="0013102D"/>
    <w:rsid w:val="001315AD"/>
    <w:rsid w:val="00131E18"/>
    <w:rsid w:val="00131F7B"/>
    <w:rsid w:val="001327DD"/>
    <w:rsid w:val="001336AE"/>
    <w:rsid w:val="001341AB"/>
    <w:rsid w:val="001351C8"/>
    <w:rsid w:val="00135A69"/>
    <w:rsid w:val="00136617"/>
    <w:rsid w:val="00136D21"/>
    <w:rsid w:val="00136FCD"/>
    <w:rsid w:val="00137173"/>
    <w:rsid w:val="00137599"/>
    <w:rsid w:val="001378ED"/>
    <w:rsid w:val="001403FE"/>
    <w:rsid w:val="00140917"/>
    <w:rsid w:val="00140D71"/>
    <w:rsid w:val="00140DF0"/>
    <w:rsid w:val="00140E08"/>
    <w:rsid w:val="001415F5"/>
    <w:rsid w:val="00141F6C"/>
    <w:rsid w:val="00144141"/>
    <w:rsid w:val="001442FE"/>
    <w:rsid w:val="00145D77"/>
    <w:rsid w:val="00146B33"/>
    <w:rsid w:val="0014786C"/>
    <w:rsid w:val="001478FA"/>
    <w:rsid w:val="00147B30"/>
    <w:rsid w:val="00147CBF"/>
    <w:rsid w:val="00147D9C"/>
    <w:rsid w:val="001518DE"/>
    <w:rsid w:val="00151BDE"/>
    <w:rsid w:val="00152523"/>
    <w:rsid w:val="0015265A"/>
    <w:rsid w:val="00152C69"/>
    <w:rsid w:val="001536C3"/>
    <w:rsid w:val="00153D88"/>
    <w:rsid w:val="00154038"/>
    <w:rsid w:val="001543A0"/>
    <w:rsid w:val="001552F1"/>
    <w:rsid w:val="00155877"/>
    <w:rsid w:val="00155B1F"/>
    <w:rsid w:val="00155B5D"/>
    <w:rsid w:val="001574D9"/>
    <w:rsid w:val="00157AF0"/>
    <w:rsid w:val="00157B3D"/>
    <w:rsid w:val="00160374"/>
    <w:rsid w:val="0016134D"/>
    <w:rsid w:val="00161501"/>
    <w:rsid w:val="00161884"/>
    <w:rsid w:val="00161BFF"/>
    <w:rsid w:val="001624E7"/>
    <w:rsid w:val="001627BA"/>
    <w:rsid w:val="0016360E"/>
    <w:rsid w:val="00164CED"/>
    <w:rsid w:val="00165F8E"/>
    <w:rsid w:val="001665D5"/>
    <w:rsid w:val="00170AE7"/>
    <w:rsid w:val="0017145A"/>
    <w:rsid w:val="001721DF"/>
    <w:rsid w:val="001723C8"/>
    <w:rsid w:val="001729F5"/>
    <w:rsid w:val="00172BEA"/>
    <w:rsid w:val="001734F3"/>
    <w:rsid w:val="00173762"/>
    <w:rsid w:val="001746E5"/>
    <w:rsid w:val="001747C2"/>
    <w:rsid w:val="00174C95"/>
    <w:rsid w:val="00175CD3"/>
    <w:rsid w:val="00175FFE"/>
    <w:rsid w:val="0017676A"/>
    <w:rsid w:val="001768D6"/>
    <w:rsid w:val="00177F08"/>
    <w:rsid w:val="00180217"/>
    <w:rsid w:val="00180A3D"/>
    <w:rsid w:val="00180DC5"/>
    <w:rsid w:val="001815A8"/>
    <w:rsid w:val="001829EF"/>
    <w:rsid w:val="0018360C"/>
    <w:rsid w:val="001845E9"/>
    <w:rsid w:val="00184E94"/>
    <w:rsid w:val="00186F11"/>
    <w:rsid w:val="00187AF7"/>
    <w:rsid w:val="00191322"/>
    <w:rsid w:val="00191EC4"/>
    <w:rsid w:val="0019235A"/>
    <w:rsid w:val="00192B9A"/>
    <w:rsid w:val="00192F90"/>
    <w:rsid w:val="001938E7"/>
    <w:rsid w:val="0019486F"/>
    <w:rsid w:val="00194971"/>
    <w:rsid w:val="001962CB"/>
    <w:rsid w:val="00197D6F"/>
    <w:rsid w:val="001A15C8"/>
    <w:rsid w:val="001A2011"/>
    <w:rsid w:val="001A295B"/>
    <w:rsid w:val="001A2E8D"/>
    <w:rsid w:val="001A387B"/>
    <w:rsid w:val="001A389A"/>
    <w:rsid w:val="001A3C3F"/>
    <w:rsid w:val="001A3D87"/>
    <w:rsid w:val="001A487B"/>
    <w:rsid w:val="001A5001"/>
    <w:rsid w:val="001A50CF"/>
    <w:rsid w:val="001A55CF"/>
    <w:rsid w:val="001A5ECC"/>
    <w:rsid w:val="001A5FC2"/>
    <w:rsid w:val="001A5FFA"/>
    <w:rsid w:val="001A70B4"/>
    <w:rsid w:val="001A74C3"/>
    <w:rsid w:val="001A75AF"/>
    <w:rsid w:val="001A7B66"/>
    <w:rsid w:val="001A7EC1"/>
    <w:rsid w:val="001B134C"/>
    <w:rsid w:val="001B1D76"/>
    <w:rsid w:val="001B22F3"/>
    <w:rsid w:val="001B289A"/>
    <w:rsid w:val="001B2C64"/>
    <w:rsid w:val="001B4760"/>
    <w:rsid w:val="001B5E3A"/>
    <w:rsid w:val="001B65D9"/>
    <w:rsid w:val="001C1432"/>
    <w:rsid w:val="001C153C"/>
    <w:rsid w:val="001C217C"/>
    <w:rsid w:val="001C2498"/>
    <w:rsid w:val="001C2D53"/>
    <w:rsid w:val="001C36D4"/>
    <w:rsid w:val="001C4427"/>
    <w:rsid w:val="001C447B"/>
    <w:rsid w:val="001C550A"/>
    <w:rsid w:val="001C5DB5"/>
    <w:rsid w:val="001C6D35"/>
    <w:rsid w:val="001C7826"/>
    <w:rsid w:val="001C7E48"/>
    <w:rsid w:val="001D01E6"/>
    <w:rsid w:val="001D0ECB"/>
    <w:rsid w:val="001D2B3E"/>
    <w:rsid w:val="001D2CA1"/>
    <w:rsid w:val="001D309E"/>
    <w:rsid w:val="001D3B88"/>
    <w:rsid w:val="001D3EF3"/>
    <w:rsid w:val="001D4427"/>
    <w:rsid w:val="001D4688"/>
    <w:rsid w:val="001D4ED6"/>
    <w:rsid w:val="001D4F47"/>
    <w:rsid w:val="001D5D49"/>
    <w:rsid w:val="001D6C44"/>
    <w:rsid w:val="001D72E9"/>
    <w:rsid w:val="001E0B7A"/>
    <w:rsid w:val="001E0B86"/>
    <w:rsid w:val="001E1D1A"/>
    <w:rsid w:val="001E1DC0"/>
    <w:rsid w:val="001E21E2"/>
    <w:rsid w:val="001E2217"/>
    <w:rsid w:val="001E2482"/>
    <w:rsid w:val="001E2A51"/>
    <w:rsid w:val="001E2D11"/>
    <w:rsid w:val="001E3484"/>
    <w:rsid w:val="001E395A"/>
    <w:rsid w:val="001E427F"/>
    <w:rsid w:val="001E5060"/>
    <w:rsid w:val="001E5A2B"/>
    <w:rsid w:val="001E6215"/>
    <w:rsid w:val="001E73A2"/>
    <w:rsid w:val="001E7D5C"/>
    <w:rsid w:val="001F01D4"/>
    <w:rsid w:val="001F0B0B"/>
    <w:rsid w:val="001F12D1"/>
    <w:rsid w:val="001F14E5"/>
    <w:rsid w:val="001F20C4"/>
    <w:rsid w:val="001F21FA"/>
    <w:rsid w:val="001F26E9"/>
    <w:rsid w:val="001F369A"/>
    <w:rsid w:val="001F378C"/>
    <w:rsid w:val="001F40F5"/>
    <w:rsid w:val="001F4E12"/>
    <w:rsid w:val="001F4E19"/>
    <w:rsid w:val="001F6221"/>
    <w:rsid w:val="001F6B0C"/>
    <w:rsid w:val="001F725B"/>
    <w:rsid w:val="001F77F4"/>
    <w:rsid w:val="0020138D"/>
    <w:rsid w:val="002019ED"/>
    <w:rsid w:val="002019F5"/>
    <w:rsid w:val="00202E9A"/>
    <w:rsid w:val="002030FE"/>
    <w:rsid w:val="00205EB9"/>
    <w:rsid w:val="00206C80"/>
    <w:rsid w:val="00206CCF"/>
    <w:rsid w:val="002070A3"/>
    <w:rsid w:val="00207892"/>
    <w:rsid w:val="00207CB3"/>
    <w:rsid w:val="00210712"/>
    <w:rsid w:val="00210D35"/>
    <w:rsid w:val="00212114"/>
    <w:rsid w:val="0021233A"/>
    <w:rsid w:val="00212A46"/>
    <w:rsid w:val="0021310B"/>
    <w:rsid w:val="00213460"/>
    <w:rsid w:val="002134C9"/>
    <w:rsid w:val="0021354B"/>
    <w:rsid w:val="00214351"/>
    <w:rsid w:val="00214ACD"/>
    <w:rsid w:val="00214C4D"/>
    <w:rsid w:val="0021513A"/>
    <w:rsid w:val="00215E90"/>
    <w:rsid w:val="002165AD"/>
    <w:rsid w:val="00217565"/>
    <w:rsid w:val="00217E24"/>
    <w:rsid w:val="002201D7"/>
    <w:rsid w:val="00220FFF"/>
    <w:rsid w:val="0022139F"/>
    <w:rsid w:val="002215AC"/>
    <w:rsid w:val="00221D27"/>
    <w:rsid w:val="00222283"/>
    <w:rsid w:val="00222C61"/>
    <w:rsid w:val="00224420"/>
    <w:rsid w:val="002255C8"/>
    <w:rsid w:val="00225FEF"/>
    <w:rsid w:val="0022620E"/>
    <w:rsid w:val="002265CE"/>
    <w:rsid w:val="0022706C"/>
    <w:rsid w:val="00230412"/>
    <w:rsid w:val="0023173F"/>
    <w:rsid w:val="00231E53"/>
    <w:rsid w:val="00232363"/>
    <w:rsid w:val="00232861"/>
    <w:rsid w:val="00232E7E"/>
    <w:rsid w:val="00233090"/>
    <w:rsid w:val="00234930"/>
    <w:rsid w:val="00234E6B"/>
    <w:rsid w:val="00235D18"/>
    <w:rsid w:val="002360FC"/>
    <w:rsid w:val="00236219"/>
    <w:rsid w:val="0023680A"/>
    <w:rsid w:val="002374DB"/>
    <w:rsid w:val="0023768B"/>
    <w:rsid w:val="002379CC"/>
    <w:rsid w:val="0024058B"/>
    <w:rsid w:val="00241190"/>
    <w:rsid w:val="00241E82"/>
    <w:rsid w:val="00243AA3"/>
    <w:rsid w:val="00246479"/>
    <w:rsid w:val="00247AB5"/>
    <w:rsid w:val="00247F3C"/>
    <w:rsid w:val="002500E8"/>
    <w:rsid w:val="00250941"/>
    <w:rsid w:val="00251151"/>
    <w:rsid w:val="00251D38"/>
    <w:rsid w:val="002527F5"/>
    <w:rsid w:val="00253336"/>
    <w:rsid w:val="00253487"/>
    <w:rsid w:val="00253747"/>
    <w:rsid w:val="00253E65"/>
    <w:rsid w:val="002555AF"/>
    <w:rsid w:val="0025571B"/>
    <w:rsid w:val="0025606E"/>
    <w:rsid w:val="0025680A"/>
    <w:rsid w:val="00257B69"/>
    <w:rsid w:val="00257E96"/>
    <w:rsid w:val="00260953"/>
    <w:rsid w:val="002612E6"/>
    <w:rsid w:val="00262A60"/>
    <w:rsid w:val="002631B3"/>
    <w:rsid w:val="0026324F"/>
    <w:rsid w:val="00263769"/>
    <w:rsid w:val="0026445E"/>
    <w:rsid w:val="0026603A"/>
    <w:rsid w:val="002661AB"/>
    <w:rsid w:val="002669F0"/>
    <w:rsid w:val="00266D70"/>
    <w:rsid w:val="002671C7"/>
    <w:rsid w:val="00267F7C"/>
    <w:rsid w:val="002704BE"/>
    <w:rsid w:val="002705A0"/>
    <w:rsid w:val="00270B69"/>
    <w:rsid w:val="00271106"/>
    <w:rsid w:val="002719E2"/>
    <w:rsid w:val="00271B0C"/>
    <w:rsid w:val="00271F8C"/>
    <w:rsid w:val="002722DF"/>
    <w:rsid w:val="00272C86"/>
    <w:rsid w:val="00272E11"/>
    <w:rsid w:val="00272FAF"/>
    <w:rsid w:val="0027323A"/>
    <w:rsid w:val="002732E2"/>
    <w:rsid w:val="00273964"/>
    <w:rsid w:val="00274418"/>
    <w:rsid w:val="002747D2"/>
    <w:rsid w:val="00276137"/>
    <w:rsid w:val="002761F7"/>
    <w:rsid w:val="00276258"/>
    <w:rsid w:val="002765CB"/>
    <w:rsid w:val="00276C66"/>
    <w:rsid w:val="0027799F"/>
    <w:rsid w:val="002779ED"/>
    <w:rsid w:val="00277FC8"/>
    <w:rsid w:val="00280E75"/>
    <w:rsid w:val="0028105F"/>
    <w:rsid w:val="00281123"/>
    <w:rsid w:val="00281813"/>
    <w:rsid w:val="00281B3B"/>
    <w:rsid w:val="00281BDA"/>
    <w:rsid w:val="00281FB8"/>
    <w:rsid w:val="002824A9"/>
    <w:rsid w:val="0028259B"/>
    <w:rsid w:val="00283291"/>
    <w:rsid w:val="00283367"/>
    <w:rsid w:val="00283725"/>
    <w:rsid w:val="00283762"/>
    <w:rsid w:val="00285926"/>
    <w:rsid w:val="002864E4"/>
    <w:rsid w:val="00286A7B"/>
    <w:rsid w:val="00286D60"/>
    <w:rsid w:val="002871DB"/>
    <w:rsid w:val="0029005D"/>
    <w:rsid w:val="0029087E"/>
    <w:rsid w:val="002920F3"/>
    <w:rsid w:val="0029210B"/>
    <w:rsid w:val="00292318"/>
    <w:rsid w:val="00292963"/>
    <w:rsid w:val="0029330D"/>
    <w:rsid w:val="0029344A"/>
    <w:rsid w:val="002954FC"/>
    <w:rsid w:val="002956AE"/>
    <w:rsid w:val="0029617C"/>
    <w:rsid w:val="00296FE1"/>
    <w:rsid w:val="002973D9"/>
    <w:rsid w:val="00297486"/>
    <w:rsid w:val="00297889"/>
    <w:rsid w:val="00297C6E"/>
    <w:rsid w:val="002A09C5"/>
    <w:rsid w:val="002A137B"/>
    <w:rsid w:val="002A161E"/>
    <w:rsid w:val="002A22FF"/>
    <w:rsid w:val="002A2333"/>
    <w:rsid w:val="002A23CE"/>
    <w:rsid w:val="002A2D63"/>
    <w:rsid w:val="002A30B3"/>
    <w:rsid w:val="002A31A3"/>
    <w:rsid w:val="002A31AD"/>
    <w:rsid w:val="002A3A45"/>
    <w:rsid w:val="002A4104"/>
    <w:rsid w:val="002A4D04"/>
    <w:rsid w:val="002A65DC"/>
    <w:rsid w:val="002A717D"/>
    <w:rsid w:val="002A7354"/>
    <w:rsid w:val="002B0CF3"/>
    <w:rsid w:val="002B0D80"/>
    <w:rsid w:val="002B10A6"/>
    <w:rsid w:val="002B115D"/>
    <w:rsid w:val="002B1F8C"/>
    <w:rsid w:val="002B277A"/>
    <w:rsid w:val="002B2B81"/>
    <w:rsid w:val="002B3582"/>
    <w:rsid w:val="002B3E98"/>
    <w:rsid w:val="002B43B3"/>
    <w:rsid w:val="002B46D6"/>
    <w:rsid w:val="002B4897"/>
    <w:rsid w:val="002B4EB5"/>
    <w:rsid w:val="002B5617"/>
    <w:rsid w:val="002B6529"/>
    <w:rsid w:val="002B67B0"/>
    <w:rsid w:val="002B6CC6"/>
    <w:rsid w:val="002B721F"/>
    <w:rsid w:val="002B7A1B"/>
    <w:rsid w:val="002B7DA3"/>
    <w:rsid w:val="002C0643"/>
    <w:rsid w:val="002C0D63"/>
    <w:rsid w:val="002C113F"/>
    <w:rsid w:val="002C125A"/>
    <w:rsid w:val="002C165C"/>
    <w:rsid w:val="002C1951"/>
    <w:rsid w:val="002C1C92"/>
    <w:rsid w:val="002C1E97"/>
    <w:rsid w:val="002C2B1B"/>
    <w:rsid w:val="002C36A9"/>
    <w:rsid w:val="002C4193"/>
    <w:rsid w:val="002C453E"/>
    <w:rsid w:val="002C5407"/>
    <w:rsid w:val="002C5439"/>
    <w:rsid w:val="002C558C"/>
    <w:rsid w:val="002C563A"/>
    <w:rsid w:val="002C5D7F"/>
    <w:rsid w:val="002C6E19"/>
    <w:rsid w:val="002C7437"/>
    <w:rsid w:val="002C78B1"/>
    <w:rsid w:val="002C7A46"/>
    <w:rsid w:val="002D0151"/>
    <w:rsid w:val="002D16F5"/>
    <w:rsid w:val="002D1D11"/>
    <w:rsid w:val="002D1D9A"/>
    <w:rsid w:val="002D27BD"/>
    <w:rsid w:val="002D2F84"/>
    <w:rsid w:val="002D4897"/>
    <w:rsid w:val="002D4AB3"/>
    <w:rsid w:val="002D52E8"/>
    <w:rsid w:val="002D56F3"/>
    <w:rsid w:val="002D58BE"/>
    <w:rsid w:val="002D5B6E"/>
    <w:rsid w:val="002D66C8"/>
    <w:rsid w:val="002D6ADA"/>
    <w:rsid w:val="002D6E07"/>
    <w:rsid w:val="002D70FB"/>
    <w:rsid w:val="002D7308"/>
    <w:rsid w:val="002E0FAC"/>
    <w:rsid w:val="002E158C"/>
    <w:rsid w:val="002E1E2C"/>
    <w:rsid w:val="002E1E7E"/>
    <w:rsid w:val="002E21A1"/>
    <w:rsid w:val="002E2E3F"/>
    <w:rsid w:val="002E39F6"/>
    <w:rsid w:val="002E5C80"/>
    <w:rsid w:val="002E63B8"/>
    <w:rsid w:val="002F2035"/>
    <w:rsid w:val="002F361B"/>
    <w:rsid w:val="002F3B18"/>
    <w:rsid w:val="002F3EE3"/>
    <w:rsid w:val="002F42FB"/>
    <w:rsid w:val="002F46DE"/>
    <w:rsid w:val="002F4C3B"/>
    <w:rsid w:val="002F59F0"/>
    <w:rsid w:val="002F6345"/>
    <w:rsid w:val="002F64E2"/>
    <w:rsid w:val="002F6B52"/>
    <w:rsid w:val="002F7A67"/>
    <w:rsid w:val="00300903"/>
    <w:rsid w:val="0030100E"/>
    <w:rsid w:val="003012EA"/>
    <w:rsid w:val="00301E9C"/>
    <w:rsid w:val="00302161"/>
    <w:rsid w:val="00302262"/>
    <w:rsid w:val="00302BA8"/>
    <w:rsid w:val="00303890"/>
    <w:rsid w:val="003040C3"/>
    <w:rsid w:val="00304C70"/>
    <w:rsid w:val="00304EAF"/>
    <w:rsid w:val="00305D20"/>
    <w:rsid w:val="00305F0E"/>
    <w:rsid w:val="00305F15"/>
    <w:rsid w:val="00307591"/>
    <w:rsid w:val="0030783D"/>
    <w:rsid w:val="00310D1C"/>
    <w:rsid w:val="00310E48"/>
    <w:rsid w:val="00310ED6"/>
    <w:rsid w:val="00310FB4"/>
    <w:rsid w:val="00311727"/>
    <w:rsid w:val="00311DB3"/>
    <w:rsid w:val="003124F4"/>
    <w:rsid w:val="00312F78"/>
    <w:rsid w:val="003137E7"/>
    <w:rsid w:val="00313A1B"/>
    <w:rsid w:val="00313ECD"/>
    <w:rsid w:val="003141EF"/>
    <w:rsid w:val="00314D9A"/>
    <w:rsid w:val="003152E9"/>
    <w:rsid w:val="00315764"/>
    <w:rsid w:val="003160F6"/>
    <w:rsid w:val="00316CBC"/>
    <w:rsid w:val="00317F1A"/>
    <w:rsid w:val="00320019"/>
    <w:rsid w:val="00320356"/>
    <w:rsid w:val="003207D5"/>
    <w:rsid w:val="003209DC"/>
    <w:rsid w:val="00320B32"/>
    <w:rsid w:val="00320D6D"/>
    <w:rsid w:val="00320E4E"/>
    <w:rsid w:val="00320FCA"/>
    <w:rsid w:val="00322C4F"/>
    <w:rsid w:val="00323057"/>
    <w:rsid w:val="00323985"/>
    <w:rsid w:val="00323C23"/>
    <w:rsid w:val="003262BB"/>
    <w:rsid w:val="00326678"/>
    <w:rsid w:val="00326947"/>
    <w:rsid w:val="00326C1B"/>
    <w:rsid w:val="00327263"/>
    <w:rsid w:val="00327D38"/>
    <w:rsid w:val="00330C53"/>
    <w:rsid w:val="003311AD"/>
    <w:rsid w:val="00331538"/>
    <w:rsid w:val="00331A77"/>
    <w:rsid w:val="00331E93"/>
    <w:rsid w:val="00332064"/>
    <w:rsid w:val="003323AD"/>
    <w:rsid w:val="003328AF"/>
    <w:rsid w:val="00332B7D"/>
    <w:rsid w:val="003330A1"/>
    <w:rsid w:val="003330D5"/>
    <w:rsid w:val="00333DED"/>
    <w:rsid w:val="0033424D"/>
    <w:rsid w:val="00334551"/>
    <w:rsid w:val="00335375"/>
    <w:rsid w:val="0033626A"/>
    <w:rsid w:val="003364D7"/>
    <w:rsid w:val="00336B1C"/>
    <w:rsid w:val="0033706F"/>
    <w:rsid w:val="00337B10"/>
    <w:rsid w:val="003403E2"/>
    <w:rsid w:val="00340782"/>
    <w:rsid w:val="00340D45"/>
    <w:rsid w:val="00342760"/>
    <w:rsid w:val="003429AB"/>
    <w:rsid w:val="00342E8C"/>
    <w:rsid w:val="00343390"/>
    <w:rsid w:val="00343BBA"/>
    <w:rsid w:val="003442F5"/>
    <w:rsid w:val="003443CB"/>
    <w:rsid w:val="003447A4"/>
    <w:rsid w:val="003448B2"/>
    <w:rsid w:val="00344C1C"/>
    <w:rsid w:val="00344D0C"/>
    <w:rsid w:val="0034602E"/>
    <w:rsid w:val="0034603C"/>
    <w:rsid w:val="00346185"/>
    <w:rsid w:val="00346236"/>
    <w:rsid w:val="003475CF"/>
    <w:rsid w:val="0034761C"/>
    <w:rsid w:val="00347946"/>
    <w:rsid w:val="00350EE7"/>
    <w:rsid w:val="00351006"/>
    <w:rsid w:val="00351249"/>
    <w:rsid w:val="00351A65"/>
    <w:rsid w:val="00352AD8"/>
    <w:rsid w:val="0035309C"/>
    <w:rsid w:val="003530ED"/>
    <w:rsid w:val="00354498"/>
    <w:rsid w:val="00354540"/>
    <w:rsid w:val="00354546"/>
    <w:rsid w:val="00354976"/>
    <w:rsid w:val="0035558D"/>
    <w:rsid w:val="00355B1A"/>
    <w:rsid w:val="003561A0"/>
    <w:rsid w:val="00356430"/>
    <w:rsid w:val="00356E26"/>
    <w:rsid w:val="00356EEB"/>
    <w:rsid w:val="00356FAE"/>
    <w:rsid w:val="003578BD"/>
    <w:rsid w:val="00357D53"/>
    <w:rsid w:val="00357E53"/>
    <w:rsid w:val="0036037F"/>
    <w:rsid w:val="0036052F"/>
    <w:rsid w:val="00360EAB"/>
    <w:rsid w:val="00362351"/>
    <w:rsid w:val="003626A7"/>
    <w:rsid w:val="00362BEA"/>
    <w:rsid w:val="003631C3"/>
    <w:rsid w:val="00363580"/>
    <w:rsid w:val="003636AD"/>
    <w:rsid w:val="00363C97"/>
    <w:rsid w:val="00363EFC"/>
    <w:rsid w:val="003640B8"/>
    <w:rsid w:val="0036482F"/>
    <w:rsid w:val="00365012"/>
    <w:rsid w:val="00365203"/>
    <w:rsid w:val="00365C11"/>
    <w:rsid w:val="003663E6"/>
    <w:rsid w:val="003665E0"/>
    <w:rsid w:val="00366AE4"/>
    <w:rsid w:val="0036783C"/>
    <w:rsid w:val="00370CF5"/>
    <w:rsid w:val="00371093"/>
    <w:rsid w:val="003718A9"/>
    <w:rsid w:val="00372098"/>
    <w:rsid w:val="00372FDE"/>
    <w:rsid w:val="0037305D"/>
    <w:rsid w:val="003734E1"/>
    <w:rsid w:val="00373E9B"/>
    <w:rsid w:val="0037400C"/>
    <w:rsid w:val="00374140"/>
    <w:rsid w:val="0037486F"/>
    <w:rsid w:val="00375F07"/>
    <w:rsid w:val="003763F3"/>
    <w:rsid w:val="0037701B"/>
    <w:rsid w:val="0037742D"/>
    <w:rsid w:val="00377FE3"/>
    <w:rsid w:val="0038111A"/>
    <w:rsid w:val="003821E9"/>
    <w:rsid w:val="0038253F"/>
    <w:rsid w:val="00383364"/>
    <w:rsid w:val="00385067"/>
    <w:rsid w:val="00385708"/>
    <w:rsid w:val="0038601C"/>
    <w:rsid w:val="003867C0"/>
    <w:rsid w:val="00387B36"/>
    <w:rsid w:val="00387B9B"/>
    <w:rsid w:val="00387CF3"/>
    <w:rsid w:val="0039000C"/>
    <w:rsid w:val="003904BC"/>
    <w:rsid w:val="00391B77"/>
    <w:rsid w:val="00391BEE"/>
    <w:rsid w:val="00391E08"/>
    <w:rsid w:val="003923E2"/>
    <w:rsid w:val="00392A8E"/>
    <w:rsid w:val="003931B2"/>
    <w:rsid w:val="00393669"/>
    <w:rsid w:val="0039508D"/>
    <w:rsid w:val="00395950"/>
    <w:rsid w:val="003969EE"/>
    <w:rsid w:val="00396F55"/>
    <w:rsid w:val="003A0141"/>
    <w:rsid w:val="003A0F48"/>
    <w:rsid w:val="003A178B"/>
    <w:rsid w:val="003A17E7"/>
    <w:rsid w:val="003A19ED"/>
    <w:rsid w:val="003A1EA2"/>
    <w:rsid w:val="003A569C"/>
    <w:rsid w:val="003A6260"/>
    <w:rsid w:val="003A7938"/>
    <w:rsid w:val="003B00F4"/>
    <w:rsid w:val="003B098E"/>
    <w:rsid w:val="003B139B"/>
    <w:rsid w:val="003B281A"/>
    <w:rsid w:val="003B2DE7"/>
    <w:rsid w:val="003B303E"/>
    <w:rsid w:val="003B428D"/>
    <w:rsid w:val="003B4512"/>
    <w:rsid w:val="003B538D"/>
    <w:rsid w:val="003B63E5"/>
    <w:rsid w:val="003B7195"/>
    <w:rsid w:val="003B7816"/>
    <w:rsid w:val="003B7BE9"/>
    <w:rsid w:val="003C0FB3"/>
    <w:rsid w:val="003C180E"/>
    <w:rsid w:val="003C23D9"/>
    <w:rsid w:val="003C28DD"/>
    <w:rsid w:val="003C2C62"/>
    <w:rsid w:val="003C4295"/>
    <w:rsid w:val="003C5432"/>
    <w:rsid w:val="003C5525"/>
    <w:rsid w:val="003C5838"/>
    <w:rsid w:val="003C6D0D"/>
    <w:rsid w:val="003C708C"/>
    <w:rsid w:val="003C746B"/>
    <w:rsid w:val="003C748B"/>
    <w:rsid w:val="003C7C09"/>
    <w:rsid w:val="003D0709"/>
    <w:rsid w:val="003D176A"/>
    <w:rsid w:val="003D1A62"/>
    <w:rsid w:val="003D1B69"/>
    <w:rsid w:val="003D23F6"/>
    <w:rsid w:val="003D29C7"/>
    <w:rsid w:val="003D33AA"/>
    <w:rsid w:val="003D3F4A"/>
    <w:rsid w:val="003D42FA"/>
    <w:rsid w:val="003D483A"/>
    <w:rsid w:val="003D5643"/>
    <w:rsid w:val="003D5B09"/>
    <w:rsid w:val="003D5EFD"/>
    <w:rsid w:val="003D661F"/>
    <w:rsid w:val="003D672A"/>
    <w:rsid w:val="003D6C08"/>
    <w:rsid w:val="003D6E50"/>
    <w:rsid w:val="003D7400"/>
    <w:rsid w:val="003D760A"/>
    <w:rsid w:val="003D7E5F"/>
    <w:rsid w:val="003D7F06"/>
    <w:rsid w:val="003E03D8"/>
    <w:rsid w:val="003E15DF"/>
    <w:rsid w:val="003E24DF"/>
    <w:rsid w:val="003E3015"/>
    <w:rsid w:val="003E3022"/>
    <w:rsid w:val="003E36D2"/>
    <w:rsid w:val="003E4AA0"/>
    <w:rsid w:val="003E4FF5"/>
    <w:rsid w:val="003E516A"/>
    <w:rsid w:val="003E53E7"/>
    <w:rsid w:val="003E761C"/>
    <w:rsid w:val="003F036C"/>
    <w:rsid w:val="003F054F"/>
    <w:rsid w:val="003F0F11"/>
    <w:rsid w:val="003F2465"/>
    <w:rsid w:val="003F2706"/>
    <w:rsid w:val="003F32D3"/>
    <w:rsid w:val="003F3A73"/>
    <w:rsid w:val="003F40D4"/>
    <w:rsid w:val="003F516B"/>
    <w:rsid w:val="003F55E1"/>
    <w:rsid w:val="003F7BD4"/>
    <w:rsid w:val="003F7EEA"/>
    <w:rsid w:val="0040004D"/>
    <w:rsid w:val="00400435"/>
    <w:rsid w:val="00400F4C"/>
    <w:rsid w:val="00401A07"/>
    <w:rsid w:val="00401C6A"/>
    <w:rsid w:val="00401C71"/>
    <w:rsid w:val="0040212D"/>
    <w:rsid w:val="00403BA4"/>
    <w:rsid w:val="00403DC5"/>
    <w:rsid w:val="00404039"/>
    <w:rsid w:val="00404056"/>
    <w:rsid w:val="0040433D"/>
    <w:rsid w:val="0040433F"/>
    <w:rsid w:val="00404441"/>
    <w:rsid w:val="00404A44"/>
    <w:rsid w:val="00405155"/>
    <w:rsid w:val="004055B4"/>
    <w:rsid w:val="00405D72"/>
    <w:rsid w:val="00406059"/>
    <w:rsid w:val="00406824"/>
    <w:rsid w:val="00406C03"/>
    <w:rsid w:val="0040720D"/>
    <w:rsid w:val="00410B06"/>
    <w:rsid w:val="00411676"/>
    <w:rsid w:val="00411E0C"/>
    <w:rsid w:val="00413661"/>
    <w:rsid w:val="004141D3"/>
    <w:rsid w:val="00415A48"/>
    <w:rsid w:val="0041640F"/>
    <w:rsid w:val="004171CD"/>
    <w:rsid w:val="004177B3"/>
    <w:rsid w:val="00417FE9"/>
    <w:rsid w:val="004201E3"/>
    <w:rsid w:val="0042032F"/>
    <w:rsid w:val="00421231"/>
    <w:rsid w:val="00421757"/>
    <w:rsid w:val="004219D6"/>
    <w:rsid w:val="00421E50"/>
    <w:rsid w:val="004222B0"/>
    <w:rsid w:val="00422ADB"/>
    <w:rsid w:val="00422BCE"/>
    <w:rsid w:val="004238A8"/>
    <w:rsid w:val="0042424F"/>
    <w:rsid w:val="0042430A"/>
    <w:rsid w:val="0042485C"/>
    <w:rsid w:val="00424A92"/>
    <w:rsid w:val="0042515F"/>
    <w:rsid w:val="00425855"/>
    <w:rsid w:val="00425C4F"/>
    <w:rsid w:val="00426C24"/>
    <w:rsid w:val="0042722D"/>
    <w:rsid w:val="00430619"/>
    <w:rsid w:val="004307D5"/>
    <w:rsid w:val="00430F6F"/>
    <w:rsid w:val="00431D14"/>
    <w:rsid w:val="00432329"/>
    <w:rsid w:val="0043274E"/>
    <w:rsid w:val="0043292D"/>
    <w:rsid w:val="00432C38"/>
    <w:rsid w:val="00432C58"/>
    <w:rsid w:val="00433539"/>
    <w:rsid w:val="004339E0"/>
    <w:rsid w:val="0043472D"/>
    <w:rsid w:val="0043560F"/>
    <w:rsid w:val="00436020"/>
    <w:rsid w:val="00436333"/>
    <w:rsid w:val="00436F66"/>
    <w:rsid w:val="004371E8"/>
    <w:rsid w:val="004406AF"/>
    <w:rsid w:val="00440CBD"/>
    <w:rsid w:val="00441BB7"/>
    <w:rsid w:val="00442646"/>
    <w:rsid w:val="004431E0"/>
    <w:rsid w:val="00443534"/>
    <w:rsid w:val="00443B33"/>
    <w:rsid w:val="004440A5"/>
    <w:rsid w:val="0044482D"/>
    <w:rsid w:val="0044493D"/>
    <w:rsid w:val="0044560D"/>
    <w:rsid w:val="0044771C"/>
    <w:rsid w:val="00450446"/>
    <w:rsid w:val="00450773"/>
    <w:rsid w:val="004509E0"/>
    <w:rsid w:val="00451791"/>
    <w:rsid w:val="00451EEA"/>
    <w:rsid w:val="004521F7"/>
    <w:rsid w:val="00452361"/>
    <w:rsid w:val="0045268A"/>
    <w:rsid w:val="00452860"/>
    <w:rsid w:val="00452DFB"/>
    <w:rsid w:val="004543A7"/>
    <w:rsid w:val="0045466F"/>
    <w:rsid w:val="004546C4"/>
    <w:rsid w:val="00454867"/>
    <w:rsid w:val="00457CCC"/>
    <w:rsid w:val="004611F0"/>
    <w:rsid w:val="00461693"/>
    <w:rsid w:val="00461902"/>
    <w:rsid w:val="00461961"/>
    <w:rsid w:val="004629BD"/>
    <w:rsid w:val="004629DF"/>
    <w:rsid w:val="00463172"/>
    <w:rsid w:val="0046322D"/>
    <w:rsid w:val="00464348"/>
    <w:rsid w:val="00465960"/>
    <w:rsid w:val="0046605B"/>
    <w:rsid w:val="00467AE5"/>
    <w:rsid w:val="00470516"/>
    <w:rsid w:val="00471108"/>
    <w:rsid w:val="0047195C"/>
    <w:rsid w:val="004725E8"/>
    <w:rsid w:val="00472F4B"/>
    <w:rsid w:val="00474D6A"/>
    <w:rsid w:val="004758D5"/>
    <w:rsid w:val="0047606E"/>
    <w:rsid w:val="004771BD"/>
    <w:rsid w:val="004772D9"/>
    <w:rsid w:val="0047734B"/>
    <w:rsid w:val="00477EE4"/>
    <w:rsid w:val="00477FD7"/>
    <w:rsid w:val="00480A01"/>
    <w:rsid w:val="004815D2"/>
    <w:rsid w:val="00481E46"/>
    <w:rsid w:val="00482B62"/>
    <w:rsid w:val="00482D20"/>
    <w:rsid w:val="00482F5F"/>
    <w:rsid w:val="00483AF1"/>
    <w:rsid w:val="0048421C"/>
    <w:rsid w:val="0048497C"/>
    <w:rsid w:val="00485D21"/>
    <w:rsid w:val="00486629"/>
    <w:rsid w:val="0048708B"/>
    <w:rsid w:val="0048768F"/>
    <w:rsid w:val="004877B5"/>
    <w:rsid w:val="00487C1E"/>
    <w:rsid w:val="00487CE7"/>
    <w:rsid w:val="00490E25"/>
    <w:rsid w:val="00491578"/>
    <w:rsid w:val="00491D58"/>
    <w:rsid w:val="00493DE8"/>
    <w:rsid w:val="00494250"/>
    <w:rsid w:val="00494627"/>
    <w:rsid w:val="00494A92"/>
    <w:rsid w:val="0049527D"/>
    <w:rsid w:val="004956D4"/>
    <w:rsid w:val="004958A5"/>
    <w:rsid w:val="00495D67"/>
    <w:rsid w:val="00495E38"/>
    <w:rsid w:val="004979E9"/>
    <w:rsid w:val="00497AE6"/>
    <w:rsid w:val="00497FEB"/>
    <w:rsid w:val="004A0B7C"/>
    <w:rsid w:val="004A0FF4"/>
    <w:rsid w:val="004A11F4"/>
    <w:rsid w:val="004A13B7"/>
    <w:rsid w:val="004A1818"/>
    <w:rsid w:val="004A1BAC"/>
    <w:rsid w:val="004A1FE8"/>
    <w:rsid w:val="004A2383"/>
    <w:rsid w:val="004A2903"/>
    <w:rsid w:val="004A29CD"/>
    <w:rsid w:val="004A2C43"/>
    <w:rsid w:val="004A3358"/>
    <w:rsid w:val="004A3814"/>
    <w:rsid w:val="004A3C71"/>
    <w:rsid w:val="004A4702"/>
    <w:rsid w:val="004A48EE"/>
    <w:rsid w:val="004A4D9F"/>
    <w:rsid w:val="004A67E8"/>
    <w:rsid w:val="004A6829"/>
    <w:rsid w:val="004A6B7D"/>
    <w:rsid w:val="004A7042"/>
    <w:rsid w:val="004B029E"/>
    <w:rsid w:val="004B0809"/>
    <w:rsid w:val="004B0BF1"/>
    <w:rsid w:val="004B21A3"/>
    <w:rsid w:val="004B2390"/>
    <w:rsid w:val="004B4895"/>
    <w:rsid w:val="004B4A66"/>
    <w:rsid w:val="004B4C27"/>
    <w:rsid w:val="004B52B9"/>
    <w:rsid w:val="004B5E9D"/>
    <w:rsid w:val="004B7618"/>
    <w:rsid w:val="004C0D4F"/>
    <w:rsid w:val="004C15D4"/>
    <w:rsid w:val="004C1953"/>
    <w:rsid w:val="004C1F2C"/>
    <w:rsid w:val="004C2608"/>
    <w:rsid w:val="004C2A96"/>
    <w:rsid w:val="004C2B56"/>
    <w:rsid w:val="004C4252"/>
    <w:rsid w:val="004C4915"/>
    <w:rsid w:val="004C56F3"/>
    <w:rsid w:val="004C5A03"/>
    <w:rsid w:val="004C63F1"/>
    <w:rsid w:val="004C648E"/>
    <w:rsid w:val="004C68EF"/>
    <w:rsid w:val="004C6F1C"/>
    <w:rsid w:val="004C7454"/>
    <w:rsid w:val="004C7B10"/>
    <w:rsid w:val="004C7FA4"/>
    <w:rsid w:val="004D0250"/>
    <w:rsid w:val="004D0722"/>
    <w:rsid w:val="004D0ACF"/>
    <w:rsid w:val="004D0AED"/>
    <w:rsid w:val="004D0DA7"/>
    <w:rsid w:val="004D19AD"/>
    <w:rsid w:val="004D1A6C"/>
    <w:rsid w:val="004D1D26"/>
    <w:rsid w:val="004D1EE6"/>
    <w:rsid w:val="004D4511"/>
    <w:rsid w:val="004D4BC5"/>
    <w:rsid w:val="004D521B"/>
    <w:rsid w:val="004D53E0"/>
    <w:rsid w:val="004D5599"/>
    <w:rsid w:val="004D5C7E"/>
    <w:rsid w:val="004D6190"/>
    <w:rsid w:val="004D664E"/>
    <w:rsid w:val="004D67B4"/>
    <w:rsid w:val="004D699F"/>
    <w:rsid w:val="004D7987"/>
    <w:rsid w:val="004D7DAA"/>
    <w:rsid w:val="004D7E33"/>
    <w:rsid w:val="004E1DD4"/>
    <w:rsid w:val="004E29D5"/>
    <w:rsid w:val="004E2B02"/>
    <w:rsid w:val="004E3E22"/>
    <w:rsid w:val="004E4494"/>
    <w:rsid w:val="004E48DF"/>
    <w:rsid w:val="004E4B9C"/>
    <w:rsid w:val="004E50A5"/>
    <w:rsid w:val="004E58BC"/>
    <w:rsid w:val="004E5D60"/>
    <w:rsid w:val="004E5F86"/>
    <w:rsid w:val="004E7145"/>
    <w:rsid w:val="004E7B1E"/>
    <w:rsid w:val="004F065E"/>
    <w:rsid w:val="004F105E"/>
    <w:rsid w:val="004F115F"/>
    <w:rsid w:val="004F1325"/>
    <w:rsid w:val="004F1521"/>
    <w:rsid w:val="004F32B2"/>
    <w:rsid w:val="004F36AC"/>
    <w:rsid w:val="004F48B8"/>
    <w:rsid w:val="004F6237"/>
    <w:rsid w:val="004F693F"/>
    <w:rsid w:val="004F6AFC"/>
    <w:rsid w:val="004F6C53"/>
    <w:rsid w:val="004F7018"/>
    <w:rsid w:val="004F7F88"/>
    <w:rsid w:val="00500BEE"/>
    <w:rsid w:val="0050121D"/>
    <w:rsid w:val="0050184B"/>
    <w:rsid w:val="005020CC"/>
    <w:rsid w:val="00502767"/>
    <w:rsid w:val="0050384E"/>
    <w:rsid w:val="00503F4F"/>
    <w:rsid w:val="00505B07"/>
    <w:rsid w:val="0050757B"/>
    <w:rsid w:val="0050777A"/>
    <w:rsid w:val="00507825"/>
    <w:rsid w:val="00510627"/>
    <w:rsid w:val="0051088C"/>
    <w:rsid w:val="005109CE"/>
    <w:rsid w:val="00510BBB"/>
    <w:rsid w:val="005112E4"/>
    <w:rsid w:val="0051183F"/>
    <w:rsid w:val="005123B6"/>
    <w:rsid w:val="00512C2C"/>
    <w:rsid w:val="00512D76"/>
    <w:rsid w:val="00512F5A"/>
    <w:rsid w:val="00513320"/>
    <w:rsid w:val="00514103"/>
    <w:rsid w:val="005153B7"/>
    <w:rsid w:val="0051650A"/>
    <w:rsid w:val="00516E72"/>
    <w:rsid w:val="0051704F"/>
    <w:rsid w:val="005171F6"/>
    <w:rsid w:val="00517418"/>
    <w:rsid w:val="005176F8"/>
    <w:rsid w:val="0051792D"/>
    <w:rsid w:val="00517BE4"/>
    <w:rsid w:val="00520351"/>
    <w:rsid w:val="00520806"/>
    <w:rsid w:val="00520AC8"/>
    <w:rsid w:val="00520DD5"/>
    <w:rsid w:val="005220F5"/>
    <w:rsid w:val="005223D0"/>
    <w:rsid w:val="005225D2"/>
    <w:rsid w:val="00522662"/>
    <w:rsid w:val="00522FE8"/>
    <w:rsid w:val="005246A8"/>
    <w:rsid w:val="00525E79"/>
    <w:rsid w:val="00527251"/>
    <w:rsid w:val="0052747F"/>
    <w:rsid w:val="00527B6C"/>
    <w:rsid w:val="0053018A"/>
    <w:rsid w:val="00530826"/>
    <w:rsid w:val="005309A6"/>
    <w:rsid w:val="00530CFA"/>
    <w:rsid w:val="00530E69"/>
    <w:rsid w:val="005310B0"/>
    <w:rsid w:val="00531906"/>
    <w:rsid w:val="005320ED"/>
    <w:rsid w:val="00532959"/>
    <w:rsid w:val="00532E19"/>
    <w:rsid w:val="00533C5F"/>
    <w:rsid w:val="00533DED"/>
    <w:rsid w:val="00533DF2"/>
    <w:rsid w:val="0053519E"/>
    <w:rsid w:val="005355ED"/>
    <w:rsid w:val="00535F69"/>
    <w:rsid w:val="00536200"/>
    <w:rsid w:val="00536A3D"/>
    <w:rsid w:val="00536BF5"/>
    <w:rsid w:val="00537751"/>
    <w:rsid w:val="00537CF1"/>
    <w:rsid w:val="00537D48"/>
    <w:rsid w:val="005417C4"/>
    <w:rsid w:val="00542AFF"/>
    <w:rsid w:val="0054335C"/>
    <w:rsid w:val="005434E6"/>
    <w:rsid w:val="00543549"/>
    <w:rsid w:val="0054390D"/>
    <w:rsid w:val="00543F22"/>
    <w:rsid w:val="00544788"/>
    <w:rsid w:val="00544A17"/>
    <w:rsid w:val="00544CA0"/>
    <w:rsid w:val="00546333"/>
    <w:rsid w:val="00546619"/>
    <w:rsid w:val="0054684C"/>
    <w:rsid w:val="00547CB3"/>
    <w:rsid w:val="0055075A"/>
    <w:rsid w:val="005514EC"/>
    <w:rsid w:val="005530DE"/>
    <w:rsid w:val="00553308"/>
    <w:rsid w:val="00553758"/>
    <w:rsid w:val="0055393F"/>
    <w:rsid w:val="00553944"/>
    <w:rsid w:val="005547F1"/>
    <w:rsid w:val="00554A52"/>
    <w:rsid w:val="00556706"/>
    <w:rsid w:val="005570D3"/>
    <w:rsid w:val="005575DE"/>
    <w:rsid w:val="005579F3"/>
    <w:rsid w:val="00560409"/>
    <w:rsid w:val="00561555"/>
    <w:rsid w:val="0056288B"/>
    <w:rsid w:val="00562B0C"/>
    <w:rsid w:val="00562B47"/>
    <w:rsid w:val="005635A0"/>
    <w:rsid w:val="00563990"/>
    <w:rsid w:val="00563F26"/>
    <w:rsid w:val="005641C7"/>
    <w:rsid w:val="00564213"/>
    <w:rsid w:val="00567182"/>
    <w:rsid w:val="00570081"/>
    <w:rsid w:val="0057017A"/>
    <w:rsid w:val="005706F2"/>
    <w:rsid w:val="005716E5"/>
    <w:rsid w:val="00571D52"/>
    <w:rsid w:val="0057203F"/>
    <w:rsid w:val="0057340E"/>
    <w:rsid w:val="0057381E"/>
    <w:rsid w:val="00574775"/>
    <w:rsid w:val="00574C97"/>
    <w:rsid w:val="00574D93"/>
    <w:rsid w:val="00575099"/>
    <w:rsid w:val="0057694A"/>
    <w:rsid w:val="00576FD5"/>
    <w:rsid w:val="005770FE"/>
    <w:rsid w:val="00577D5D"/>
    <w:rsid w:val="00577E22"/>
    <w:rsid w:val="00580215"/>
    <w:rsid w:val="00580272"/>
    <w:rsid w:val="00581561"/>
    <w:rsid w:val="00581596"/>
    <w:rsid w:val="0058184D"/>
    <w:rsid w:val="005820C1"/>
    <w:rsid w:val="00582734"/>
    <w:rsid w:val="00582CB0"/>
    <w:rsid w:val="00583F3B"/>
    <w:rsid w:val="005844FA"/>
    <w:rsid w:val="0058527C"/>
    <w:rsid w:val="00585F72"/>
    <w:rsid w:val="00586D5B"/>
    <w:rsid w:val="00586EC4"/>
    <w:rsid w:val="00586FC3"/>
    <w:rsid w:val="00587012"/>
    <w:rsid w:val="00587600"/>
    <w:rsid w:val="005907E5"/>
    <w:rsid w:val="00590C7E"/>
    <w:rsid w:val="00590F38"/>
    <w:rsid w:val="005915D6"/>
    <w:rsid w:val="00591742"/>
    <w:rsid w:val="005923A4"/>
    <w:rsid w:val="005937DE"/>
    <w:rsid w:val="00595714"/>
    <w:rsid w:val="00596004"/>
    <w:rsid w:val="005963B9"/>
    <w:rsid w:val="00596515"/>
    <w:rsid w:val="00597FC1"/>
    <w:rsid w:val="005A069C"/>
    <w:rsid w:val="005A0D83"/>
    <w:rsid w:val="005A0FF6"/>
    <w:rsid w:val="005A1D94"/>
    <w:rsid w:val="005A341A"/>
    <w:rsid w:val="005A41F3"/>
    <w:rsid w:val="005A495E"/>
    <w:rsid w:val="005A4BA8"/>
    <w:rsid w:val="005A58CC"/>
    <w:rsid w:val="005A5DBF"/>
    <w:rsid w:val="005A6733"/>
    <w:rsid w:val="005A6EC5"/>
    <w:rsid w:val="005B1572"/>
    <w:rsid w:val="005B1681"/>
    <w:rsid w:val="005B18B5"/>
    <w:rsid w:val="005B1967"/>
    <w:rsid w:val="005B1CA4"/>
    <w:rsid w:val="005B2E50"/>
    <w:rsid w:val="005B317E"/>
    <w:rsid w:val="005B4B81"/>
    <w:rsid w:val="005B514C"/>
    <w:rsid w:val="005B6254"/>
    <w:rsid w:val="005B6FE5"/>
    <w:rsid w:val="005C013C"/>
    <w:rsid w:val="005C0144"/>
    <w:rsid w:val="005C0264"/>
    <w:rsid w:val="005C02BF"/>
    <w:rsid w:val="005C11B2"/>
    <w:rsid w:val="005C195B"/>
    <w:rsid w:val="005C1A1A"/>
    <w:rsid w:val="005C289E"/>
    <w:rsid w:val="005C2D6A"/>
    <w:rsid w:val="005C4B73"/>
    <w:rsid w:val="005C4BCA"/>
    <w:rsid w:val="005C4C4F"/>
    <w:rsid w:val="005C6850"/>
    <w:rsid w:val="005C6F4B"/>
    <w:rsid w:val="005C6FD7"/>
    <w:rsid w:val="005C7178"/>
    <w:rsid w:val="005D02A5"/>
    <w:rsid w:val="005D1575"/>
    <w:rsid w:val="005D1FB6"/>
    <w:rsid w:val="005D3077"/>
    <w:rsid w:val="005D3226"/>
    <w:rsid w:val="005D3350"/>
    <w:rsid w:val="005D3A4F"/>
    <w:rsid w:val="005D4205"/>
    <w:rsid w:val="005D4A31"/>
    <w:rsid w:val="005D7759"/>
    <w:rsid w:val="005E0639"/>
    <w:rsid w:val="005E14E7"/>
    <w:rsid w:val="005E17C8"/>
    <w:rsid w:val="005E17F5"/>
    <w:rsid w:val="005E1C39"/>
    <w:rsid w:val="005E213E"/>
    <w:rsid w:val="005E26BC"/>
    <w:rsid w:val="005E364D"/>
    <w:rsid w:val="005E39EF"/>
    <w:rsid w:val="005E3DAC"/>
    <w:rsid w:val="005E60E0"/>
    <w:rsid w:val="005E70B4"/>
    <w:rsid w:val="005E72F3"/>
    <w:rsid w:val="005E7E4D"/>
    <w:rsid w:val="005E7E9C"/>
    <w:rsid w:val="005E7EE7"/>
    <w:rsid w:val="005F0206"/>
    <w:rsid w:val="005F095A"/>
    <w:rsid w:val="005F1975"/>
    <w:rsid w:val="005F26D3"/>
    <w:rsid w:val="005F3316"/>
    <w:rsid w:val="005F3600"/>
    <w:rsid w:val="005F3921"/>
    <w:rsid w:val="005F4675"/>
    <w:rsid w:val="005F524C"/>
    <w:rsid w:val="005F52E8"/>
    <w:rsid w:val="005F57FF"/>
    <w:rsid w:val="005F5D92"/>
    <w:rsid w:val="005F67F2"/>
    <w:rsid w:val="005F6A7B"/>
    <w:rsid w:val="005F7F5C"/>
    <w:rsid w:val="0060067C"/>
    <w:rsid w:val="00601385"/>
    <w:rsid w:val="00601876"/>
    <w:rsid w:val="00601CB6"/>
    <w:rsid w:val="00602289"/>
    <w:rsid w:val="00603AEC"/>
    <w:rsid w:val="00603BF5"/>
    <w:rsid w:val="00603DAF"/>
    <w:rsid w:val="00603E90"/>
    <w:rsid w:val="0060400D"/>
    <w:rsid w:val="006040BF"/>
    <w:rsid w:val="006044B4"/>
    <w:rsid w:val="00605054"/>
    <w:rsid w:val="00606F8A"/>
    <w:rsid w:val="0060745D"/>
    <w:rsid w:val="006078FB"/>
    <w:rsid w:val="00607F97"/>
    <w:rsid w:val="00611559"/>
    <w:rsid w:val="006115E7"/>
    <w:rsid w:val="00611E9A"/>
    <w:rsid w:val="006120C5"/>
    <w:rsid w:val="00612981"/>
    <w:rsid w:val="00612E1E"/>
    <w:rsid w:val="0061334A"/>
    <w:rsid w:val="00613892"/>
    <w:rsid w:val="00614ADF"/>
    <w:rsid w:val="00614AE2"/>
    <w:rsid w:val="00614E1B"/>
    <w:rsid w:val="00614F36"/>
    <w:rsid w:val="0061581F"/>
    <w:rsid w:val="00616258"/>
    <w:rsid w:val="00616A96"/>
    <w:rsid w:val="00617244"/>
    <w:rsid w:val="00617E5B"/>
    <w:rsid w:val="00617F37"/>
    <w:rsid w:val="00620BE5"/>
    <w:rsid w:val="006210D8"/>
    <w:rsid w:val="006214BC"/>
    <w:rsid w:val="00621590"/>
    <w:rsid w:val="00622454"/>
    <w:rsid w:val="00622E5F"/>
    <w:rsid w:val="0062348C"/>
    <w:rsid w:val="00623EEC"/>
    <w:rsid w:val="00624104"/>
    <w:rsid w:val="00625197"/>
    <w:rsid w:val="00626401"/>
    <w:rsid w:val="006267BD"/>
    <w:rsid w:val="00626CA3"/>
    <w:rsid w:val="006300BB"/>
    <w:rsid w:val="00630940"/>
    <w:rsid w:val="00630AD9"/>
    <w:rsid w:val="0063152B"/>
    <w:rsid w:val="00631F64"/>
    <w:rsid w:val="00632C09"/>
    <w:rsid w:val="0063313A"/>
    <w:rsid w:val="006339CE"/>
    <w:rsid w:val="00633DAB"/>
    <w:rsid w:val="00634340"/>
    <w:rsid w:val="00634C6C"/>
    <w:rsid w:val="00634CAF"/>
    <w:rsid w:val="00634F14"/>
    <w:rsid w:val="00636351"/>
    <w:rsid w:val="00636689"/>
    <w:rsid w:val="00636C9F"/>
    <w:rsid w:val="006370AB"/>
    <w:rsid w:val="0063727C"/>
    <w:rsid w:val="00640664"/>
    <w:rsid w:val="006409A9"/>
    <w:rsid w:val="006418B0"/>
    <w:rsid w:val="00641982"/>
    <w:rsid w:val="00642703"/>
    <w:rsid w:val="0064390B"/>
    <w:rsid w:val="0064578D"/>
    <w:rsid w:val="00645CEE"/>
    <w:rsid w:val="006465B7"/>
    <w:rsid w:val="00646769"/>
    <w:rsid w:val="00646AA9"/>
    <w:rsid w:val="00646BE8"/>
    <w:rsid w:val="0064787C"/>
    <w:rsid w:val="006479CD"/>
    <w:rsid w:val="00650C72"/>
    <w:rsid w:val="00652062"/>
    <w:rsid w:val="00653AC3"/>
    <w:rsid w:val="00654C5D"/>
    <w:rsid w:val="006555D8"/>
    <w:rsid w:val="006568B1"/>
    <w:rsid w:val="00660422"/>
    <w:rsid w:val="00661581"/>
    <w:rsid w:val="00661645"/>
    <w:rsid w:val="00662EC4"/>
    <w:rsid w:val="006632F8"/>
    <w:rsid w:val="00663C78"/>
    <w:rsid w:val="00664321"/>
    <w:rsid w:val="00664BE8"/>
    <w:rsid w:val="00664DA6"/>
    <w:rsid w:val="006662B1"/>
    <w:rsid w:val="00666F35"/>
    <w:rsid w:val="00670078"/>
    <w:rsid w:val="006706C2"/>
    <w:rsid w:val="00671902"/>
    <w:rsid w:val="0067248F"/>
    <w:rsid w:val="00673335"/>
    <w:rsid w:val="00673924"/>
    <w:rsid w:val="0067404E"/>
    <w:rsid w:val="006749DC"/>
    <w:rsid w:val="00674F02"/>
    <w:rsid w:val="00675620"/>
    <w:rsid w:val="006757E7"/>
    <w:rsid w:val="00675902"/>
    <w:rsid w:val="00675B68"/>
    <w:rsid w:val="00676302"/>
    <w:rsid w:val="006767D7"/>
    <w:rsid w:val="00680003"/>
    <w:rsid w:val="00680372"/>
    <w:rsid w:val="00680540"/>
    <w:rsid w:val="006809D8"/>
    <w:rsid w:val="00682E6B"/>
    <w:rsid w:val="00683426"/>
    <w:rsid w:val="00683507"/>
    <w:rsid w:val="00683D16"/>
    <w:rsid w:val="00684295"/>
    <w:rsid w:val="00685270"/>
    <w:rsid w:val="006861F0"/>
    <w:rsid w:val="00686C58"/>
    <w:rsid w:val="00686E88"/>
    <w:rsid w:val="0068728E"/>
    <w:rsid w:val="00687456"/>
    <w:rsid w:val="00691542"/>
    <w:rsid w:val="00692333"/>
    <w:rsid w:val="00693763"/>
    <w:rsid w:val="00694607"/>
    <w:rsid w:val="00695871"/>
    <w:rsid w:val="00695E3B"/>
    <w:rsid w:val="00696FEE"/>
    <w:rsid w:val="00697748"/>
    <w:rsid w:val="00697C40"/>
    <w:rsid w:val="00697FE6"/>
    <w:rsid w:val="006A0D89"/>
    <w:rsid w:val="006A0FA9"/>
    <w:rsid w:val="006A2144"/>
    <w:rsid w:val="006A24A8"/>
    <w:rsid w:val="006A2534"/>
    <w:rsid w:val="006A3BDB"/>
    <w:rsid w:val="006A42C8"/>
    <w:rsid w:val="006A4D6E"/>
    <w:rsid w:val="006A4E7E"/>
    <w:rsid w:val="006A4F51"/>
    <w:rsid w:val="006A5319"/>
    <w:rsid w:val="006A5948"/>
    <w:rsid w:val="006A59C1"/>
    <w:rsid w:val="006A5C19"/>
    <w:rsid w:val="006A6AAE"/>
    <w:rsid w:val="006A6C01"/>
    <w:rsid w:val="006A6CB1"/>
    <w:rsid w:val="006A7742"/>
    <w:rsid w:val="006B0715"/>
    <w:rsid w:val="006B0C10"/>
    <w:rsid w:val="006B0CC9"/>
    <w:rsid w:val="006B0E9C"/>
    <w:rsid w:val="006B1404"/>
    <w:rsid w:val="006B1817"/>
    <w:rsid w:val="006B1D46"/>
    <w:rsid w:val="006B2C9E"/>
    <w:rsid w:val="006B324A"/>
    <w:rsid w:val="006B43C2"/>
    <w:rsid w:val="006B45C0"/>
    <w:rsid w:val="006B48B0"/>
    <w:rsid w:val="006B60C6"/>
    <w:rsid w:val="006B763A"/>
    <w:rsid w:val="006B7B42"/>
    <w:rsid w:val="006B7F57"/>
    <w:rsid w:val="006C014E"/>
    <w:rsid w:val="006C0F75"/>
    <w:rsid w:val="006C10B3"/>
    <w:rsid w:val="006C11BC"/>
    <w:rsid w:val="006C29D1"/>
    <w:rsid w:val="006C2FA1"/>
    <w:rsid w:val="006C3A44"/>
    <w:rsid w:val="006C56A8"/>
    <w:rsid w:val="006C5757"/>
    <w:rsid w:val="006D148E"/>
    <w:rsid w:val="006D1622"/>
    <w:rsid w:val="006D2A7D"/>
    <w:rsid w:val="006D2CD4"/>
    <w:rsid w:val="006D323E"/>
    <w:rsid w:val="006D38EE"/>
    <w:rsid w:val="006D3EE5"/>
    <w:rsid w:val="006D5364"/>
    <w:rsid w:val="006D6077"/>
    <w:rsid w:val="006D6684"/>
    <w:rsid w:val="006E05BD"/>
    <w:rsid w:val="006E096D"/>
    <w:rsid w:val="006E1220"/>
    <w:rsid w:val="006E16EB"/>
    <w:rsid w:val="006E1971"/>
    <w:rsid w:val="006E198B"/>
    <w:rsid w:val="006E1E9D"/>
    <w:rsid w:val="006E2166"/>
    <w:rsid w:val="006E230E"/>
    <w:rsid w:val="006E2322"/>
    <w:rsid w:val="006E2CC5"/>
    <w:rsid w:val="006E388C"/>
    <w:rsid w:val="006E4473"/>
    <w:rsid w:val="006E4616"/>
    <w:rsid w:val="006E4680"/>
    <w:rsid w:val="006E4AE6"/>
    <w:rsid w:val="006E4FE4"/>
    <w:rsid w:val="006E51D1"/>
    <w:rsid w:val="006E5A45"/>
    <w:rsid w:val="006E602B"/>
    <w:rsid w:val="006E64C0"/>
    <w:rsid w:val="006E6A4C"/>
    <w:rsid w:val="006E7B66"/>
    <w:rsid w:val="006E7B8F"/>
    <w:rsid w:val="006E7E1B"/>
    <w:rsid w:val="006F03C1"/>
    <w:rsid w:val="006F08C9"/>
    <w:rsid w:val="006F0F9B"/>
    <w:rsid w:val="006F1475"/>
    <w:rsid w:val="006F1845"/>
    <w:rsid w:val="006F2AE0"/>
    <w:rsid w:val="006F3B8F"/>
    <w:rsid w:val="006F3B98"/>
    <w:rsid w:val="006F3E9A"/>
    <w:rsid w:val="006F4247"/>
    <w:rsid w:val="006F5391"/>
    <w:rsid w:val="006F667F"/>
    <w:rsid w:val="006F6F0C"/>
    <w:rsid w:val="006F6F8B"/>
    <w:rsid w:val="006F7B9D"/>
    <w:rsid w:val="006F7DE1"/>
    <w:rsid w:val="00700E2F"/>
    <w:rsid w:val="00701AD4"/>
    <w:rsid w:val="00704014"/>
    <w:rsid w:val="00704249"/>
    <w:rsid w:val="007050C8"/>
    <w:rsid w:val="0070531B"/>
    <w:rsid w:val="00705559"/>
    <w:rsid w:val="00705EAE"/>
    <w:rsid w:val="007064D4"/>
    <w:rsid w:val="00707547"/>
    <w:rsid w:val="00707E22"/>
    <w:rsid w:val="00707F6A"/>
    <w:rsid w:val="0071077A"/>
    <w:rsid w:val="007115B9"/>
    <w:rsid w:val="00711A66"/>
    <w:rsid w:val="00712292"/>
    <w:rsid w:val="00714047"/>
    <w:rsid w:val="00714367"/>
    <w:rsid w:val="00714D03"/>
    <w:rsid w:val="00714E12"/>
    <w:rsid w:val="00716E54"/>
    <w:rsid w:val="00717121"/>
    <w:rsid w:val="00720842"/>
    <w:rsid w:val="00720BAF"/>
    <w:rsid w:val="0072163A"/>
    <w:rsid w:val="00721A52"/>
    <w:rsid w:val="00721DBE"/>
    <w:rsid w:val="0072298E"/>
    <w:rsid w:val="00722A5C"/>
    <w:rsid w:val="00723173"/>
    <w:rsid w:val="0072439B"/>
    <w:rsid w:val="0072448A"/>
    <w:rsid w:val="00724959"/>
    <w:rsid w:val="00724C2A"/>
    <w:rsid w:val="00724E83"/>
    <w:rsid w:val="00725238"/>
    <w:rsid w:val="00725257"/>
    <w:rsid w:val="0072578E"/>
    <w:rsid w:val="007259B5"/>
    <w:rsid w:val="00725EB7"/>
    <w:rsid w:val="00727303"/>
    <w:rsid w:val="00727691"/>
    <w:rsid w:val="00727A56"/>
    <w:rsid w:val="0073244E"/>
    <w:rsid w:val="00732AE6"/>
    <w:rsid w:val="00732D06"/>
    <w:rsid w:val="007354D6"/>
    <w:rsid w:val="007357EC"/>
    <w:rsid w:val="00735967"/>
    <w:rsid w:val="00735F4A"/>
    <w:rsid w:val="007362E2"/>
    <w:rsid w:val="00736318"/>
    <w:rsid w:val="00736900"/>
    <w:rsid w:val="00736C0D"/>
    <w:rsid w:val="00736FEE"/>
    <w:rsid w:val="007373D8"/>
    <w:rsid w:val="007374B4"/>
    <w:rsid w:val="00737F0E"/>
    <w:rsid w:val="00740BD4"/>
    <w:rsid w:val="007432FC"/>
    <w:rsid w:val="00743BDD"/>
    <w:rsid w:val="00743D6E"/>
    <w:rsid w:val="00743EDE"/>
    <w:rsid w:val="0074557C"/>
    <w:rsid w:val="00746364"/>
    <w:rsid w:val="00750669"/>
    <w:rsid w:val="00751BFD"/>
    <w:rsid w:val="00752207"/>
    <w:rsid w:val="00753B8F"/>
    <w:rsid w:val="00753ED2"/>
    <w:rsid w:val="00753EF9"/>
    <w:rsid w:val="007550B3"/>
    <w:rsid w:val="007561C6"/>
    <w:rsid w:val="007566B8"/>
    <w:rsid w:val="007574C0"/>
    <w:rsid w:val="007576B9"/>
    <w:rsid w:val="0076024D"/>
    <w:rsid w:val="00760E01"/>
    <w:rsid w:val="00761779"/>
    <w:rsid w:val="00761C78"/>
    <w:rsid w:val="00762125"/>
    <w:rsid w:val="007629BA"/>
    <w:rsid w:val="00764918"/>
    <w:rsid w:val="0076524B"/>
    <w:rsid w:val="00766004"/>
    <w:rsid w:val="00766637"/>
    <w:rsid w:val="007669C8"/>
    <w:rsid w:val="00767CED"/>
    <w:rsid w:val="007707CD"/>
    <w:rsid w:val="00770951"/>
    <w:rsid w:val="00771394"/>
    <w:rsid w:val="00771566"/>
    <w:rsid w:val="00772F29"/>
    <w:rsid w:val="00773026"/>
    <w:rsid w:val="00773655"/>
    <w:rsid w:val="00773BDC"/>
    <w:rsid w:val="00773F49"/>
    <w:rsid w:val="00773FC0"/>
    <w:rsid w:val="00774453"/>
    <w:rsid w:val="007744B3"/>
    <w:rsid w:val="007753E9"/>
    <w:rsid w:val="007775F6"/>
    <w:rsid w:val="00780C7D"/>
    <w:rsid w:val="00780DAD"/>
    <w:rsid w:val="00781F71"/>
    <w:rsid w:val="00783501"/>
    <w:rsid w:val="00783B76"/>
    <w:rsid w:val="00784462"/>
    <w:rsid w:val="0078474C"/>
    <w:rsid w:val="00785262"/>
    <w:rsid w:val="00785480"/>
    <w:rsid w:val="007857CA"/>
    <w:rsid w:val="00786339"/>
    <w:rsid w:val="0079021F"/>
    <w:rsid w:val="00790772"/>
    <w:rsid w:val="007930B1"/>
    <w:rsid w:val="007933B0"/>
    <w:rsid w:val="0079349D"/>
    <w:rsid w:val="007937B6"/>
    <w:rsid w:val="00793B96"/>
    <w:rsid w:val="00794333"/>
    <w:rsid w:val="007943A3"/>
    <w:rsid w:val="00794C06"/>
    <w:rsid w:val="00795578"/>
    <w:rsid w:val="00796ED5"/>
    <w:rsid w:val="00796F74"/>
    <w:rsid w:val="0079784A"/>
    <w:rsid w:val="007A0402"/>
    <w:rsid w:val="007A0E2D"/>
    <w:rsid w:val="007A1093"/>
    <w:rsid w:val="007A3414"/>
    <w:rsid w:val="007A39BE"/>
    <w:rsid w:val="007A3DD1"/>
    <w:rsid w:val="007A419E"/>
    <w:rsid w:val="007A44A0"/>
    <w:rsid w:val="007A4DAA"/>
    <w:rsid w:val="007A5905"/>
    <w:rsid w:val="007A5C76"/>
    <w:rsid w:val="007A6022"/>
    <w:rsid w:val="007A611F"/>
    <w:rsid w:val="007B0355"/>
    <w:rsid w:val="007B1F3B"/>
    <w:rsid w:val="007B1FB2"/>
    <w:rsid w:val="007B2A39"/>
    <w:rsid w:val="007B3216"/>
    <w:rsid w:val="007B41D4"/>
    <w:rsid w:val="007B4255"/>
    <w:rsid w:val="007B4AEA"/>
    <w:rsid w:val="007B5603"/>
    <w:rsid w:val="007B59A2"/>
    <w:rsid w:val="007B66C0"/>
    <w:rsid w:val="007B7255"/>
    <w:rsid w:val="007B73A7"/>
    <w:rsid w:val="007B7B75"/>
    <w:rsid w:val="007C051A"/>
    <w:rsid w:val="007C2B69"/>
    <w:rsid w:val="007C2BC8"/>
    <w:rsid w:val="007C3563"/>
    <w:rsid w:val="007C3736"/>
    <w:rsid w:val="007C37AD"/>
    <w:rsid w:val="007C3862"/>
    <w:rsid w:val="007C4413"/>
    <w:rsid w:val="007C4C32"/>
    <w:rsid w:val="007C4D4D"/>
    <w:rsid w:val="007C50BA"/>
    <w:rsid w:val="007C637B"/>
    <w:rsid w:val="007C64B0"/>
    <w:rsid w:val="007C7759"/>
    <w:rsid w:val="007D03BB"/>
    <w:rsid w:val="007D0C08"/>
    <w:rsid w:val="007D0DA2"/>
    <w:rsid w:val="007D0DE4"/>
    <w:rsid w:val="007D1A73"/>
    <w:rsid w:val="007D1AAE"/>
    <w:rsid w:val="007D2217"/>
    <w:rsid w:val="007D24C4"/>
    <w:rsid w:val="007D3CE2"/>
    <w:rsid w:val="007D4123"/>
    <w:rsid w:val="007D43B0"/>
    <w:rsid w:val="007D4538"/>
    <w:rsid w:val="007D4BC4"/>
    <w:rsid w:val="007D54F4"/>
    <w:rsid w:val="007D57BE"/>
    <w:rsid w:val="007D5DA6"/>
    <w:rsid w:val="007D61AC"/>
    <w:rsid w:val="007E0788"/>
    <w:rsid w:val="007E0C0C"/>
    <w:rsid w:val="007E1998"/>
    <w:rsid w:val="007E1B2A"/>
    <w:rsid w:val="007E1B5D"/>
    <w:rsid w:val="007E1EF9"/>
    <w:rsid w:val="007E3515"/>
    <w:rsid w:val="007E388C"/>
    <w:rsid w:val="007E3A13"/>
    <w:rsid w:val="007E4985"/>
    <w:rsid w:val="007E4A60"/>
    <w:rsid w:val="007E4FE2"/>
    <w:rsid w:val="007E57DC"/>
    <w:rsid w:val="007E5FF4"/>
    <w:rsid w:val="007F14F8"/>
    <w:rsid w:val="007F23D8"/>
    <w:rsid w:val="007F23F5"/>
    <w:rsid w:val="007F2964"/>
    <w:rsid w:val="007F2EAC"/>
    <w:rsid w:val="007F33FC"/>
    <w:rsid w:val="007F364D"/>
    <w:rsid w:val="007F431C"/>
    <w:rsid w:val="007F4543"/>
    <w:rsid w:val="007F546A"/>
    <w:rsid w:val="007F6636"/>
    <w:rsid w:val="007F79CD"/>
    <w:rsid w:val="00800CD5"/>
    <w:rsid w:val="0080115D"/>
    <w:rsid w:val="008021ED"/>
    <w:rsid w:val="00802698"/>
    <w:rsid w:val="0080387D"/>
    <w:rsid w:val="00803A38"/>
    <w:rsid w:val="00803AB6"/>
    <w:rsid w:val="00803D24"/>
    <w:rsid w:val="00803F1D"/>
    <w:rsid w:val="00803F62"/>
    <w:rsid w:val="00803FC7"/>
    <w:rsid w:val="00804CAF"/>
    <w:rsid w:val="00805821"/>
    <w:rsid w:val="0080582D"/>
    <w:rsid w:val="00805AEA"/>
    <w:rsid w:val="00806C31"/>
    <w:rsid w:val="008071C5"/>
    <w:rsid w:val="008072CC"/>
    <w:rsid w:val="00807FC5"/>
    <w:rsid w:val="0081060E"/>
    <w:rsid w:val="0081155D"/>
    <w:rsid w:val="00811BD0"/>
    <w:rsid w:val="00812581"/>
    <w:rsid w:val="00812D52"/>
    <w:rsid w:val="00813752"/>
    <w:rsid w:val="00814171"/>
    <w:rsid w:val="00814BE9"/>
    <w:rsid w:val="008154FF"/>
    <w:rsid w:val="00815937"/>
    <w:rsid w:val="00815F6B"/>
    <w:rsid w:val="00816684"/>
    <w:rsid w:val="008176AF"/>
    <w:rsid w:val="008201A7"/>
    <w:rsid w:val="00820D06"/>
    <w:rsid w:val="00821022"/>
    <w:rsid w:val="00821409"/>
    <w:rsid w:val="008222B6"/>
    <w:rsid w:val="00822F02"/>
    <w:rsid w:val="00823A5A"/>
    <w:rsid w:val="00823DB5"/>
    <w:rsid w:val="00823DD5"/>
    <w:rsid w:val="00824ECD"/>
    <w:rsid w:val="0082500A"/>
    <w:rsid w:val="00825CA4"/>
    <w:rsid w:val="00826381"/>
    <w:rsid w:val="008268F5"/>
    <w:rsid w:val="008269BC"/>
    <w:rsid w:val="00826F7B"/>
    <w:rsid w:val="008272BA"/>
    <w:rsid w:val="008272EC"/>
    <w:rsid w:val="00827648"/>
    <w:rsid w:val="008308BF"/>
    <w:rsid w:val="00830A81"/>
    <w:rsid w:val="008328DE"/>
    <w:rsid w:val="00833F7C"/>
    <w:rsid w:val="00834084"/>
    <w:rsid w:val="00834599"/>
    <w:rsid w:val="00834A2D"/>
    <w:rsid w:val="00835395"/>
    <w:rsid w:val="0083540E"/>
    <w:rsid w:val="00835970"/>
    <w:rsid w:val="00835C97"/>
    <w:rsid w:val="00835D5E"/>
    <w:rsid w:val="0083629D"/>
    <w:rsid w:val="008362AB"/>
    <w:rsid w:val="0083637A"/>
    <w:rsid w:val="00836421"/>
    <w:rsid w:val="00836449"/>
    <w:rsid w:val="00836AFF"/>
    <w:rsid w:val="00836C16"/>
    <w:rsid w:val="00837A57"/>
    <w:rsid w:val="00837CA1"/>
    <w:rsid w:val="00837CB9"/>
    <w:rsid w:val="00840AD7"/>
    <w:rsid w:val="00841677"/>
    <w:rsid w:val="0084297F"/>
    <w:rsid w:val="00842CB9"/>
    <w:rsid w:val="00842E93"/>
    <w:rsid w:val="0084369D"/>
    <w:rsid w:val="00844539"/>
    <w:rsid w:val="00844D2F"/>
    <w:rsid w:val="008454AE"/>
    <w:rsid w:val="00845878"/>
    <w:rsid w:val="0084607F"/>
    <w:rsid w:val="00846085"/>
    <w:rsid w:val="0084789A"/>
    <w:rsid w:val="008512F7"/>
    <w:rsid w:val="00852149"/>
    <w:rsid w:val="00852743"/>
    <w:rsid w:val="00853A07"/>
    <w:rsid w:val="00853C3A"/>
    <w:rsid w:val="00853EDA"/>
    <w:rsid w:val="00853EF1"/>
    <w:rsid w:val="00854FDF"/>
    <w:rsid w:val="0085590C"/>
    <w:rsid w:val="00855EF6"/>
    <w:rsid w:val="00855F31"/>
    <w:rsid w:val="008564AC"/>
    <w:rsid w:val="00856D43"/>
    <w:rsid w:val="00857027"/>
    <w:rsid w:val="00857324"/>
    <w:rsid w:val="00857443"/>
    <w:rsid w:val="00857646"/>
    <w:rsid w:val="0085787E"/>
    <w:rsid w:val="00860EDA"/>
    <w:rsid w:val="00861030"/>
    <w:rsid w:val="008611DC"/>
    <w:rsid w:val="008614A4"/>
    <w:rsid w:val="008616EC"/>
    <w:rsid w:val="008625A8"/>
    <w:rsid w:val="00862B4C"/>
    <w:rsid w:val="00863291"/>
    <w:rsid w:val="00863673"/>
    <w:rsid w:val="00863FDF"/>
    <w:rsid w:val="00864C75"/>
    <w:rsid w:val="00864EBC"/>
    <w:rsid w:val="00865F57"/>
    <w:rsid w:val="00866161"/>
    <w:rsid w:val="00866F3B"/>
    <w:rsid w:val="00867D7F"/>
    <w:rsid w:val="008705A4"/>
    <w:rsid w:val="00870E31"/>
    <w:rsid w:val="0087121C"/>
    <w:rsid w:val="00872CE9"/>
    <w:rsid w:val="008734A7"/>
    <w:rsid w:val="008736FE"/>
    <w:rsid w:val="00873D73"/>
    <w:rsid w:val="00873DB4"/>
    <w:rsid w:val="00874E45"/>
    <w:rsid w:val="00874FFA"/>
    <w:rsid w:val="00875122"/>
    <w:rsid w:val="00875134"/>
    <w:rsid w:val="00875C88"/>
    <w:rsid w:val="0087744E"/>
    <w:rsid w:val="00877AEF"/>
    <w:rsid w:val="00877DCF"/>
    <w:rsid w:val="00880CF6"/>
    <w:rsid w:val="00881E4B"/>
    <w:rsid w:val="008827C1"/>
    <w:rsid w:val="008828AC"/>
    <w:rsid w:val="00882B35"/>
    <w:rsid w:val="00883A35"/>
    <w:rsid w:val="00883C55"/>
    <w:rsid w:val="00884EC8"/>
    <w:rsid w:val="00884F9E"/>
    <w:rsid w:val="008857D1"/>
    <w:rsid w:val="0088624E"/>
    <w:rsid w:val="00886F03"/>
    <w:rsid w:val="008873C9"/>
    <w:rsid w:val="008878FD"/>
    <w:rsid w:val="00887D32"/>
    <w:rsid w:val="008906BE"/>
    <w:rsid w:val="00890FC6"/>
    <w:rsid w:val="0089143F"/>
    <w:rsid w:val="00891665"/>
    <w:rsid w:val="0089227A"/>
    <w:rsid w:val="00892368"/>
    <w:rsid w:val="00892F2E"/>
    <w:rsid w:val="00893037"/>
    <w:rsid w:val="00893B44"/>
    <w:rsid w:val="00894B74"/>
    <w:rsid w:val="00894FDB"/>
    <w:rsid w:val="00895192"/>
    <w:rsid w:val="00897D9F"/>
    <w:rsid w:val="008A0167"/>
    <w:rsid w:val="008A0229"/>
    <w:rsid w:val="008A0B34"/>
    <w:rsid w:val="008A1429"/>
    <w:rsid w:val="008A1EF3"/>
    <w:rsid w:val="008A2899"/>
    <w:rsid w:val="008A3AE2"/>
    <w:rsid w:val="008A55F5"/>
    <w:rsid w:val="008A6443"/>
    <w:rsid w:val="008A6602"/>
    <w:rsid w:val="008A6A4F"/>
    <w:rsid w:val="008A6A97"/>
    <w:rsid w:val="008A7043"/>
    <w:rsid w:val="008A78B8"/>
    <w:rsid w:val="008B0C80"/>
    <w:rsid w:val="008B1C3E"/>
    <w:rsid w:val="008B2C7B"/>
    <w:rsid w:val="008B38A7"/>
    <w:rsid w:val="008B4094"/>
    <w:rsid w:val="008B4A8A"/>
    <w:rsid w:val="008B55D8"/>
    <w:rsid w:val="008B5FA5"/>
    <w:rsid w:val="008B69D0"/>
    <w:rsid w:val="008B6F30"/>
    <w:rsid w:val="008B7268"/>
    <w:rsid w:val="008B764E"/>
    <w:rsid w:val="008C0136"/>
    <w:rsid w:val="008C0781"/>
    <w:rsid w:val="008C0C50"/>
    <w:rsid w:val="008C1477"/>
    <w:rsid w:val="008C1C6A"/>
    <w:rsid w:val="008C2239"/>
    <w:rsid w:val="008C2EEC"/>
    <w:rsid w:val="008C2FB5"/>
    <w:rsid w:val="008C3030"/>
    <w:rsid w:val="008C3EC1"/>
    <w:rsid w:val="008C43F2"/>
    <w:rsid w:val="008C48BC"/>
    <w:rsid w:val="008C4A5F"/>
    <w:rsid w:val="008C4DC8"/>
    <w:rsid w:val="008C5F26"/>
    <w:rsid w:val="008C7319"/>
    <w:rsid w:val="008C798B"/>
    <w:rsid w:val="008C7A58"/>
    <w:rsid w:val="008D1A1B"/>
    <w:rsid w:val="008D1BB5"/>
    <w:rsid w:val="008D28BD"/>
    <w:rsid w:val="008D2A39"/>
    <w:rsid w:val="008D371C"/>
    <w:rsid w:val="008D4809"/>
    <w:rsid w:val="008D4F2D"/>
    <w:rsid w:val="008D5A27"/>
    <w:rsid w:val="008D5A78"/>
    <w:rsid w:val="008D60D4"/>
    <w:rsid w:val="008D6117"/>
    <w:rsid w:val="008D7135"/>
    <w:rsid w:val="008E0D96"/>
    <w:rsid w:val="008E1247"/>
    <w:rsid w:val="008E1339"/>
    <w:rsid w:val="008E247A"/>
    <w:rsid w:val="008E257A"/>
    <w:rsid w:val="008E2701"/>
    <w:rsid w:val="008E2A8E"/>
    <w:rsid w:val="008E2BF3"/>
    <w:rsid w:val="008E3B81"/>
    <w:rsid w:val="008E48F4"/>
    <w:rsid w:val="008E5258"/>
    <w:rsid w:val="008E55D0"/>
    <w:rsid w:val="008E5A36"/>
    <w:rsid w:val="008E6016"/>
    <w:rsid w:val="008E68D7"/>
    <w:rsid w:val="008E6CAE"/>
    <w:rsid w:val="008E713E"/>
    <w:rsid w:val="008E7E9C"/>
    <w:rsid w:val="008F08A8"/>
    <w:rsid w:val="008F0ED5"/>
    <w:rsid w:val="008F0F75"/>
    <w:rsid w:val="008F1294"/>
    <w:rsid w:val="008F130B"/>
    <w:rsid w:val="008F1844"/>
    <w:rsid w:val="008F1EA9"/>
    <w:rsid w:val="008F23A4"/>
    <w:rsid w:val="008F345A"/>
    <w:rsid w:val="008F4487"/>
    <w:rsid w:val="008F4B0B"/>
    <w:rsid w:val="008F4ECE"/>
    <w:rsid w:val="008F5C9C"/>
    <w:rsid w:val="008F694B"/>
    <w:rsid w:val="008F69B3"/>
    <w:rsid w:val="008F6BAF"/>
    <w:rsid w:val="008F747C"/>
    <w:rsid w:val="008F78E9"/>
    <w:rsid w:val="008F7F88"/>
    <w:rsid w:val="009004D3"/>
    <w:rsid w:val="0090100C"/>
    <w:rsid w:val="009014D7"/>
    <w:rsid w:val="00901580"/>
    <w:rsid w:val="00901C93"/>
    <w:rsid w:val="00901CAE"/>
    <w:rsid w:val="00902AAB"/>
    <w:rsid w:val="00903735"/>
    <w:rsid w:val="00903B26"/>
    <w:rsid w:val="00904A22"/>
    <w:rsid w:val="00907128"/>
    <w:rsid w:val="00907829"/>
    <w:rsid w:val="009102D9"/>
    <w:rsid w:val="009108F6"/>
    <w:rsid w:val="00911480"/>
    <w:rsid w:val="009122B1"/>
    <w:rsid w:val="00913549"/>
    <w:rsid w:val="009142E2"/>
    <w:rsid w:val="00914435"/>
    <w:rsid w:val="0091482F"/>
    <w:rsid w:val="009155A9"/>
    <w:rsid w:val="00915639"/>
    <w:rsid w:val="009156D7"/>
    <w:rsid w:val="009158F0"/>
    <w:rsid w:val="00915A76"/>
    <w:rsid w:val="00916105"/>
    <w:rsid w:val="00916778"/>
    <w:rsid w:val="009167FA"/>
    <w:rsid w:val="00916B00"/>
    <w:rsid w:val="0091703B"/>
    <w:rsid w:val="00917487"/>
    <w:rsid w:val="009178E6"/>
    <w:rsid w:val="009202B3"/>
    <w:rsid w:val="00920743"/>
    <w:rsid w:val="00922046"/>
    <w:rsid w:val="00922094"/>
    <w:rsid w:val="009223C9"/>
    <w:rsid w:val="00923E92"/>
    <w:rsid w:val="009250C5"/>
    <w:rsid w:val="009270C7"/>
    <w:rsid w:val="0092759A"/>
    <w:rsid w:val="00927B22"/>
    <w:rsid w:val="00927C21"/>
    <w:rsid w:val="00927EFC"/>
    <w:rsid w:val="00930D03"/>
    <w:rsid w:val="00931670"/>
    <w:rsid w:val="009318DD"/>
    <w:rsid w:val="00932031"/>
    <w:rsid w:val="009321C3"/>
    <w:rsid w:val="009332E5"/>
    <w:rsid w:val="00933778"/>
    <w:rsid w:val="00934AE1"/>
    <w:rsid w:val="00935CC5"/>
    <w:rsid w:val="0093610D"/>
    <w:rsid w:val="00936913"/>
    <w:rsid w:val="009371E0"/>
    <w:rsid w:val="0094089B"/>
    <w:rsid w:val="00940B41"/>
    <w:rsid w:val="00941EB2"/>
    <w:rsid w:val="00942181"/>
    <w:rsid w:val="00942BD5"/>
    <w:rsid w:val="00943702"/>
    <w:rsid w:val="00943CC2"/>
    <w:rsid w:val="00943F14"/>
    <w:rsid w:val="00943FB9"/>
    <w:rsid w:val="00945CD8"/>
    <w:rsid w:val="00946107"/>
    <w:rsid w:val="00950382"/>
    <w:rsid w:val="009508C1"/>
    <w:rsid w:val="009509AD"/>
    <w:rsid w:val="00951D8E"/>
    <w:rsid w:val="00951E76"/>
    <w:rsid w:val="009557E5"/>
    <w:rsid w:val="009577DB"/>
    <w:rsid w:val="00960027"/>
    <w:rsid w:val="0096064B"/>
    <w:rsid w:val="0096251B"/>
    <w:rsid w:val="0096257E"/>
    <w:rsid w:val="009640BC"/>
    <w:rsid w:val="0096419B"/>
    <w:rsid w:val="00964C4F"/>
    <w:rsid w:val="009651D0"/>
    <w:rsid w:val="00965A2D"/>
    <w:rsid w:val="00965D11"/>
    <w:rsid w:val="0096726F"/>
    <w:rsid w:val="009673AE"/>
    <w:rsid w:val="00970474"/>
    <w:rsid w:val="00970555"/>
    <w:rsid w:val="00970672"/>
    <w:rsid w:val="00970D5F"/>
    <w:rsid w:val="009719A7"/>
    <w:rsid w:val="00972A1C"/>
    <w:rsid w:val="009742DD"/>
    <w:rsid w:val="00975968"/>
    <w:rsid w:val="009761A0"/>
    <w:rsid w:val="0097652F"/>
    <w:rsid w:val="00976CE9"/>
    <w:rsid w:val="00977793"/>
    <w:rsid w:val="00977E4C"/>
    <w:rsid w:val="00980129"/>
    <w:rsid w:val="00980543"/>
    <w:rsid w:val="009841E8"/>
    <w:rsid w:val="00984571"/>
    <w:rsid w:val="00986166"/>
    <w:rsid w:val="00986593"/>
    <w:rsid w:val="0098667A"/>
    <w:rsid w:val="00987983"/>
    <w:rsid w:val="00987F9D"/>
    <w:rsid w:val="00990761"/>
    <w:rsid w:val="00990866"/>
    <w:rsid w:val="00990F68"/>
    <w:rsid w:val="00991779"/>
    <w:rsid w:val="00991E88"/>
    <w:rsid w:val="00992E9B"/>
    <w:rsid w:val="00993739"/>
    <w:rsid w:val="00993F09"/>
    <w:rsid w:val="00996C33"/>
    <w:rsid w:val="00996EC4"/>
    <w:rsid w:val="0099704B"/>
    <w:rsid w:val="00997725"/>
    <w:rsid w:val="009A05B7"/>
    <w:rsid w:val="009A0E57"/>
    <w:rsid w:val="009A1142"/>
    <w:rsid w:val="009A15DC"/>
    <w:rsid w:val="009A1751"/>
    <w:rsid w:val="009A209C"/>
    <w:rsid w:val="009A2107"/>
    <w:rsid w:val="009A2D3A"/>
    <w:rsid w:val="009A2E89"/>
    <w:rsid w:val="009A3796"/>
    <w:rsid w:val="009A3FFB"/>
    <w:rsid w:val="009A548C"/>
    <w:rsid w:val="009A5913"/>
    <w:rsid w:val="009A6255"/>
    <w:rsid w:val="009A7589"/>
    <w:rsid w:val="009A7BB5"/>
    <w:rsid w:val="009A7CA3"/>
    <w:rsid w:val="009B07CC"/>
    <w:rsid w:val="009B090A"/>
    <w:rsid w:val="009B0B3F"/>
    <w:rsid w:val="009B0C62"/>
    <w:rsid w:val="009B1050"/>
    <w:rsid w:val="009B141D"/>
    <w:rsid w:val="009B18F4"/>
    <w:rsid w:val="009B1F8D"/>
    <w:rsid w:val="009B2ABA"/>
    <w:rsid w:val="009B322F"/>
    <w:rsid w:val="009B3A62"/>
    <w:rsid w:val="009B3BB1"/>
    <w:rsid w:val="009B4B42"/>
    <w:rsid w:val="009B4CE0"/>
    <w:rsid w:val="009B4D59"/>
    <w:rsid w:val="009B53BE"/>
    <w:rsid w:val="009B595E"/>
    <w:rsid w:val="009B631C"/>
    <w:rsid w:val="009B69B3"/>
    <w:rsid w:val="009C0538"/>
    <w:rsid w:val="009C19FE"/>
    <w:rsid w:val="009C2A0B"/>
    <w:rsid w:val="009C2A1E"/>
    <w:rsid w:val="009C3AAD"/>
    <w:rsid w:val="009C3CF4"/>
    <w:rsid w:val="009C40A9"/>
    <w:rsid w:val="009C4467"/>
    <w:rsid w:val="009C4B52"/>
    <w:rsid w:val="009C501A"/>
    <w:rsid w:val="009C5C28"/>
    <w:rsid w:val="009C5C2C"/>
    <w:rsid w:val="009C696B"/>
    <w:rsid w:val="009C73EE"/>
    <w:rsid w:val="009C7428"/>
    <w:rsid w:val="009D03F7"/>
    <w:rsid w:val="009D0CC3"/>
    <w:rsid w:val="009D0EDE"/>
    <w:rsid w:val="009D11B7"/>
    <w:rsid w:val="009D1496"/>
    <w:rsid w:val="009D14C0"/>
    <w:rsid w:val="009D16CC"/>
    <w:rsid w:val="009D18D1"/>
    <w:rsid w:val="009D1919"/>
    <w:rsid w:val="009D1F8B"/>
    <w:rsid w:val="009D26C5"/>
    <w:rsid w:val="009D335F"/>
    <w:rsid w:val="009D38E6"/>
    <w:rsid w:val="009D3B11"/>
    <w:rsid w:val="009D3B4F"/>
    <w:rsid w:val="009D3E5C"/>
    <w:rsid w:val="009D5940"/>
    <w:rsid w:val="009D5BDE"/>
    <w:rsid w:val="009D5E00"/>
    <w:rsid w:val="009D75F2"/>
    <w:rsid w:val="009D7B0A"/>
    <w:rsid w:val="009E02E7"/>
    <w:rsid w:val="009E030C"/>
    <w:rsid w:val="009E0652"/>
    <w:rsid w:val="009E1A97"/>
    <w:rsid w:val="009E253C"/>
    <w:rsid w:val="009E34EF"/>
    <w:rsid w:val="009E3AF9"/>
    <w:rsid w:val="009E3E4E"/>
    <w:rsid w:val="009E3F64"/>
    <w:rsid w:val="009E446C"/>
    <w:rsid w:val="009E4A4A"/>
    <w:rsid w:val="009E4E6B"/>
    <w:rsid w:val="009E5CF2"/>
    <w:rsid w:val="009E6E7A"/>
    <w:rsid w:val="009E6EBF"/>
    <w:rsid w:val="009E6F18"/>
    <w:rsid w:val="009F0DA3"/>
    <w:rsid w:val="009F1E09"/>
    <w:rsid w:val="009F284F"/>
    <w:rsid w:val="009F45D4"/>
    <w:rsid w:val="009F49D0"/>
    <w:rsid w:val="009F58C7"/>
    <w:rsid w:val="009F68D4"/>
    <w:rsid w:val="009F6C85"/>
    <w:rsid w:val="009F7196"/>
    <w:rsid w:val="009F7931"/>
    <w:rsid w:val="009F7A24"/>
    <w:rsid w:val="009F7FF8"/>
    <w:rsid w:val="00A00B71"/>
    <w:rsid w:val="00A00B9E"/>
    <w:rsid w:val="00A0232C"/>
    <w:rsid w:val="00A02823"/>
    <w:rsid w:val="00A03088"/>
    <w:rsid w:val="00A037EE"/>
    <w:rsid w:val="00A03D18"/>
    <w:rsid w:val="00A041D5"/>
    <w:rsid w:val="00A043C9"/>
    <w:rsid w:val="00A04638"/>
    <w:rsid w:val="00A04C27"/>
    <w:rsid w:val="00A04C32"/>
    <w:rsid w:val="00A0528F"/>
    <w:rsid w:val="00A0532C"/>
    <w:rsid w:val="00A05D2B"/>
    <w:rsid w:val="00A060DB"/>
    <w:rsid w:val="00A063C8"/>
    <w:rsid w:val="00A06B06"/>
    <w:rsid w:val="00A06D60"/>
    <w:rsid w:val="00A07F5A"/>
    <w:rsid w:val="00A122F3"/>
    <w:rsid w:val="00A12645"/>
    <w:rsid w:val="00A12A20"/>
    <w:rsid w:val="00A13612"/>
    <w:rsid w:val="00A13A5A"/>
    <w:rsid w:val="00A13E79"/>
    <w:rsid w:val="00A14457"/>
    <w:rsid w:val="00A1629A"/>
    <w:rsid w:val="00A16B03"/>
    <w:rsid w:val="00A17850"/>
    <w:rsid w:val="00A179E7"/>
    <w:rsid w:val="00A17E23"/>
    <w:rsid w:val="00A204ED"/>
    <w:rsid w:val="00A20588"/>
    <w:rsid w:val="00A2086F"/>
    <w:rsid w:val="00A20AAC"/>
    <w:rsid w:val="00A20BE5"/>
    <w:rsid w:val="00A20F6F"/>
    <w:rsid w:val="00A21E70"/>
    <w:rsid w:val="00A22805"/>
    <w:rsid w:val="00A238AB"/>
    <w:rsid w:val="00A23D18"/>
    <w:rsid w:val="00A23F0B"/>
    <w:rsid w:val="00A24C83"/>
    <w:rsid w:val="00A24DE2"/>
    <w:rsid w:val="00A2555D"/>
    <w:rsid w:val="00A2677E"/>
    <w:rsid w:val="00A26B22"/>
    <w:rsid w:val="00A26CB5"/>
    <w:rsid w:val="00A271D0"/>
    <w:rsid w:val="00A27668"/>
    <w:rsid w:val="00A30079"/>
    <w:rsid w:val="00A3008F"/>
    <w:rsid w:val="00A30BC0"/>
    <w:rsid w:val="00A3178D"/>
    <w:rsid w:val="00A31C70"/>
    <w:rsid w:val="00A32239"/>
    <w:rsid w:val="00A3301E"/>
    <w:rsid w:val="00A3315D"/>
    <w:rsid w:val="00A331F6"/>
    <w:rsid w:val="00A343E0"/>
    <w:rsid w:val="00A34E06"/>
    <w:rsid w:val="00A35FF5"/>
    <w:rsid w:val="00A369F4"/>
    <w:rsid w:val="00A36B50"/>
    <w:rsid w:val="00A36BD0"/>
    <w:rsid w:val="00A401E8"/>
    <w:rsid w:val="00A41341"/>
    <w:rsid w:val="00A41A93"/>
    <w:rsid w:val="00A42FEB"/>
    <w:rsid w:val="00A4392F"/>
    <w:rsid w:val="00A442F8"/>
    <w:rsid w:val="00A44BEC"/>
    <w:rsid w:val="00A45542"/>
    <w:rsid w:val="00A45D85"/>
    <w:rsid w:val="00A5001F"/>
    <w:rsid w:val="00A50DC8"/>
    <w:rsid w:val="00A50F9E"/>
    <w:rsid w:val="00A52014"/>
    <w:rsid w:val="00A5237C"/>
    <w:rsid w:val="00A52E2E"/>
    <w:rsid w:val="00A534C9"/>
    <w:rsid w:val="00A547C8"/>
    <w:rsid w:val="00A560A9"/>
    <w:rsid w:val="00A56F50"/>
    <w:rsid w:val="00A57018"/>
    <w:rsid w:val="00A576B9"/>
    <w:rsid w:val="00A57F0B"/>
    <w:rsid w:val="00A60127"/>
    <w:rsid w:val="00A60D9C"/>
    <w:rsid w:val="00A60E3E"/>
    <w:rsid w:val="00A61665"/>
    <w:rsid w:val="00A62811"/>
    <w:rsid w:val="00A62CED"/>
    <w:rsid w:val="00A642B9"/>
    <w:rsid w:val="00A64500"/>
    <w:rsid w:val="00A67865"/>
    <w:rsid w:val="00A7049F"/>
    <w:rsid w:val="00A710C2"/>
    <w:rsid w:val="00A71BFA"/>
    <w:rsid w:val="00A7429B"/>
    <w:rsid w:val="00A742D4"/>
    <w:rsid w:val="00A74A75"/>
    <w:rsid w:val="00A74D1F"/>
    <w:rsid w:val="00A77505"/>
    <w:rsid w:val="00A77712"/>
    <w:rsid w:val="00A77A91"/>
    <w:rsid w:val="00A802A4"/>
    <w:rsid w:val="00A81C06"/>
    <w:rsid w:val="00A8200E"/>
    <w:rsid w:val="00A82B24"/>
    <w:rsid w:val="00A835EA"/>
    <w:rsid w:val="00A837B5"/>
    <w:rsid w:val="00A83A2F"/>
    <w:rsid w:val="00A83C6D"/>
    <w:rsid w:val="00A83FE0"/>
    <w:rsid w:val="00A847E5"/>
    <w:rsid w:val="00A84D32"/>
    <w:rsid w:val="00A84DA9"/>
    <w:rsid w:val="00A85144"/>
    <w:rsid w:val="00A8680E"/>
    <w:rsid w:val="00A86CBA"/>
    <w:rsid w:val="00A86DD3"/>
    <w:rsid w:val="00A87C38"/>
    <w:rsid w:val="00A90336"/>
    <w:rsid w:val="00A91379"/>
    <w:rsid w:val="00A918B1"/>
    <w:rsid w:val="00A91929"/>
    <w:rsid w:val="00A931F5"/>
    <w:rsid w:val="00A93B1D"/>
    <w:rsid w:val="00A95746"/>
    <w:rsid w:val="00A95959"/>
    <w:rsid w:val="00A95AAE"/>
    <w:rsid w:val="00A95AF6"/>
    <w:rsid w:val="00A95B48"/>
    <w:rsid w:val="00A9600C"/>
    <w:rsid w:val="00A96B0C"/>
    <w:rsid w:val="00A96C38"/>
    <w:rsid w:val="00A96D41"/>
    <w:rsid w:val="00A9790F"/>
    <w:rsid w:val="00A97AB8"/>
    <w:rsid w:val="00A97F76"/>
    <w:rsid w:val="00AA1568"/>
    <w:rsid w:val="00AA157C"/>
    <w:rsid w:val="00AA2068"/>
    <w:rsid w:val="00AA3570"/>
    <w:rsid w:val="00AA3862"/>
    <w:rsid w:val="00AA4E5B"/>
    <w:rsid w:val="00AA5024"/>
    <w:rsid w:val="00AA51F6"/>
    <w:rsid w:val="00AA57B2"/>
    <w:rsid w:val="00AA79B9"/>
    <w:rsid w:val="00AB0E77"/>
    <w:rsid w:val="00AB1060"/>
    <w:rsid w:val="00AB1AE7"/>
    <w:rsid w:val="00AB1C2C"/>
    <w:rsid w:val="00AB1CE1"/>
    <w:rsid w:val="00AB1F6B"/>
    <w:rsid w:val="00AB38BA"/>
    <w:rsid w:val="00AB3A6F"/>
    <w:rsid w:val="00AB3C5F"/>
    <w:rsid w:val="00AB4915"/>
    <w:rsid w:val="00AB4994"/>
    <w:rsid w:val="00AB4DAC"/>
    <w:rsid w:val="00AB59C8"/>
    <w:rsid w:val="00AB739E"/>
    <w:rsid w:val="00AB7497"/>
    <w:rsid w:val="00AC0132"/>
    <w:rsid w:val="00AC07B5"/>
    <w:rsid w:val="00AC1104"/>
    <w:rsid w:val="00AC2470"/>
    <w:rsid w:val="00AC24FE"/>
    <w:rsid w:val="00AC2706"/>
    <w:rsid w:val="00AC2DB8"/>
    <w:rsid w:val="00AC3C78"/>
    <w:rsid w:val="00AC5CA7"/>
    <w:rsid w:val="00AC5E14"/>
    <w:rsid w:val="00AC5EC7"/>
    <w:rsid w:val="00AC65C8"/>
    <w:rsid w:val="00AC724E"/>
    <w:rsid w:val="00AC7AB3"/>
    <w:rsid w:val="00AC7B5B"/>
    <w:rsid w:val="00AC7C9A"/>
    <w:rsid w:val="00AD048A"/>
    <w:rsid w:val="00AD05AC"/>
    <w:rsid w:val="00AD0AF1"/>
    <w:rsid w:val="00AD0CF9"/>
    <w:rsid w:val="00AD1FBE"/>
    <w:rsid w:val="00AD35FB"/>
    <w:rsid w:val="00AD3E08"/>
    <w:rsid w:val="00AD6043"/>
    <w:rsid w:val="00AD6933"/>
    <w:rsid w:val="00AD73A1"/>
    <w:rsid w:val="00AD782D"/>
    <w:rsid w:val="00AD7F97"/>
    <w:rsid w:val="00AE0ED3"/>
    <w:rsid w:val="00AE1BD8"/>
    <w:rsid w:val="00AE28BE"/>
    <w:rsid w:val="00AE2FBD"/>
    <w:rsid w:val="00AE2FC5"/>
    <w:rsid w:val="00AE3465"/>
    <w:rsid w:val="00AE495B"/>
    <w:rsid w:val="00AE5416"/>
    <w:rsid w:val="00AE6252"/>
    <w:rsid w:val="00AE6F5E"/>
    <w:rsid w:val="00AE7D74"/>
    <w:rsid w:val="00AF0D99"/>
    <w:rsid w:val="00AF0F91"/>
    <w:rsid w:val="00AF13E1"/>
    <w:rsid w:val="00AF1BEE"/>
    <w:rsid w:val="00AF1E62"/>
    <w:rsid w:val="00AF2058"/>
    <w:rsid w:val="00AF2C1E"/>
    <w:rsid w:val="00AF4F49"/>
    <w:rsid w:val="00AF52AB"/>
    <w:rsid w:val="00AF53D4"/>
    <w:rsid w:val="00AF57E8"/>
    <w:rsid w:val="00AF59E1"/>
    <w:rsid w:val="00AF6863"/>
    <w:rsid w:val="00AF6E53"/>
    <w:rsid w:val="00B00DFB"/>
    <w:rsid w:val="00B0112E"/>
    <w:rsid w:val="00B0126F"/>
    <w:rsid w:val="00B021F9"/>
    <w:rsid w:val="00B02E84"/>
    <w:rsid w:val="00B063BC"/>
    <w:rsid w:val="00B06EEF"/>
    <w:rsid w:val="00B07B3B"/>
    <w:rsid w:val="00B1002E"/>
    <w:rsid w:val="00B102F0"/>
    <w:rsid w:val="00B104F6"/>
    <w:rsid w:val="00B10A18"/>
    <w:rsid w:val="00B110E9"/>
    <w:rsid w:val="00B116F4"/>
    <w:rsid w:val="00B16DD1"/>
    <w:rsid w:val="00B17021"/>
    <w:rsid w:val="00B1788B"/>
    <w:rsid w:val="00B17EF1"/>
    <w:rsid w:val="00B17EFF"/>
    <w:rsid w:val="00B20398"/>
    <w:rsid w:val="00B20C5F"/>
    <w:rsid w:val="00B21E81"/>
    <w:rsid w:val="00B22CFD"/>
    <w:rsid w:val="00B23105"/>
    <w:rsid w:val="00B2328C"/>
    <w:rsid w:val="00B237BD"/>
    <w:rsid w:val="00B2388D"/>
    <w:rsid w:val="00B23D31"/>
    <w:rsid w:val="00B2435D"/>
    <w:rsid w:val="00B24670"/>
    <w:rsid w:val="00B247A5"/>
    <w:rsid w:val="00B24D52"/>
    <w:rsid w:val="00B25490"/>
    <w:rsid w:val="00B25868"/>
    <w:rsid w:val="00B25DFD"/>
    <w:rsid w:val="00B26A7A"/>
    <w:rsid w:val="00B2733E"/>
    <w:rsid w:val="00B27988"/>
    <w:rsid w:val="00B27E44"/>
    <w:rsid w:val="00B3120A"/>
    <w:rsid w:val="00B31D6E"/>
    <w:rsid w:val="00B3211F"/>
    <w:rsid w:val="00B324FF"/>
    <w:rsid w:val="00B32A58"/>
    <w:rsid w:val="00B3449B"/>
    <w:rsid w:val="00B347B1"/>
    <w:rsid w:val="00B34E5D"/>
    <w:rsid w:val="00B35FFA"/>
    <w:rsid w:val="00B36037"/>
    <w:rsid w:val="00B3622A"/>
    <w:rsid w:val="00B36601"/>
    <w:rsid w:val="00B3667D"/>
    <w:rsid w:val="00B36758"/>
    <w:rsid w:val="00B36765"/>
    <w:rsid w:val="00B37D84"/>
    <w:rsid w:val="00B404BC"/>
    <w:rsid w:val="00B416BE"/>
    <w:rsid w:val="00B41AED"/>
    <w:rsid w:val="00B42354"/>
    <w:rsid w:val="00B42CA0"/>
    <w:rsid w:val="00B4306B"/>
    <w:rsid w:val="00B4358C"/>
    <w:rsid w:val="00B43A7D"/>
    <w:rsid w:val="00B43AE7"/>
    <w:rsid w:val="00B44434"/>
    <w:rsid w:val="00B44A65"/>
    <w:rsid w:val="00B44EFB"/>
    <w:rsid w:val="00B4536B"/>
    <w:rsid w:val="00B46089"/>
    <w:rsid w:val="00B46119"/>
    <w:rsid w:val="00B4655D"/>
    <w:rsid w:val="00B46928"/>
    <w:rsid w:val="00B46E19"/>
    <w:rsid w:val="00B472CC"/>
    <w:rsid w:val="00B473BD"/>
    <w:rsid w:val="00B476B4"/>
    <w:rsid w:val="00B507C0"/>
    <w:rsid w:val="00B523FD"/>
    <w:rsid w:val="00B529A3"/>
    <w:rsid w:val="00B529C2"/>
    <w:rsid w:val="00B52AA6"/>
    <w:rsid w:val="00B52EC8"/>
    <w:rsid w:val="00B53364"/>
    <w:rsid w:val="00B540D4"/>
    <w:rsid w:val="00B562FF"/>
    <w:rsid w:val="00B5658E"/>
    <w:rsid w:val="00B56819"/>
    <w:rsid w:val="00B573FD"/>
    <w:rsid w:val="00B57E8B"/>
    <w:rsid w:val="00B614B5"/>
    <w:rsid w:val="00B628B4"/>
    <w:rsid w:val="00B6305C"/>
    <w:rsid w:val="00B63A83"/>
    <w:rsid w:val="00B63D07"/>
    <w:rsid w:val="00B641F4"/>
    <w:rsid w:val="00B64C00"/>
    <w:rsid w:val="00B64DB9"/>
    <w:rsid w:val="00B65DD2"/>
    <w:rsid w:val="00B662F1"/>
    <w:rsid w:val="00B66311"/>
    <w:rsid w:val="00B66E41"/>
    <w:rsid w:val="00B71031"/>
    <w:rsid w:val="00B719EB"/>
    <w:rsid w:val="00B72F07"/>
    <w:rsid w:val="00B73678"/>
    <w:rsid w:val="00B7394E"/>
    <w:rsid w:val="00B74FEA"/>
    <w:rsid w:val="00B75397"/>
    <w:rsid w:val="00B75A6B"/>
    <w:rsid w:val="00B76556"/>
    <w:rsid w:val="00B76E00"/>
    <w:rsid w:val="00B772AF"/>
    <w:rsid w:val="00B77917"/>
    <w:rsid w:val="00B77AF5"/>
    <w:rsid w:val="00B804DF"/>
    <w:rsid w:val="00B809E3"/>
    <w:rsid w:val="00B80EE2"/>
    <w:rsid w:val="00B8225C"/>
    <w:rsid w:val="00B83FFA"/>
    <w:rsid w:val="00B843D3"/>
    <w:rsid w:val="00B848D5"/>
    <w:rsid w:val="00B85440"/>
    <w:rsid w:val="00B861CD"/>
    <w:rsid w:val="00B86C1F"/>
    <w:rsid w:val="00B86CE7"/>
    <w:rsid w:val="00B86E77"/>
    <w:rsid w:val="00B86F34"/>
    <w:rsid w:val="00B871D3"/>
    <w:rsid w:val="00B8790C"/>
    <w:rsid w:val="00B90744"/>
    <w:rsid w:val="00B911EF"/>
    <w:rsid w:val="00B9155E"/>
    <w:rsid w:val="00B91C6B"/>
    <w:rsid w:val="00B91D42"/>
    <w:rsid w:val="00B91DA1"/>
    <w:rsid w:val="00B92007"/>
    <w:rsid w:val="00B93DBD"/>
    <w:rsid w:val="00B9454B"/>
    <w:rsid w:val="00B947DD"/>
    <w:rsid w:val="00B94B0B"/>
    <w:rsid w:val="00B97094"/>
    <w:rsid w:val="00B97540"/>
    <w:rsid w:val="00B97571"/>
    <w:rsid w:val="00B97E69"/>
    <w:rsid w:val="00BA08E2"/>
    <w:rsid w:val="00BA0B66"/>
    <w:rsid w:val="00BA417E"/>
    <w:rsid w:val="00BA50CB"/>
    <w:rsid w:val="00BA553A"/>
    <w:rsid w:val="00BA569F"/>
    <w:rsid w:val="00BA5D3C"/>
    <w:rsid w:val="00BA672D"/>
    <w:rsid w:val="00BA7791"/>
    <w:rsid w:val="00BB0E15"/>
    <w:rsid w:val="00BB19F9"/>
    <w:rsid w:val="00BB1F00"/>
    <w:rsid w:val="00BB2237"/>
    <w:rsid w:val="00BB2F6C"/>
    <w:rsid w:val="00BB388D"/>
    <w:rsid w:val="00BB3D90"/>
    <w:rsid w:val="00BB3DCB"/>
    <w:rsid w:val="00BB5D4B"/>
    <w:rsid w:val="00BB5EC3"/>
    <w:rsid w:val="00BB6A77"/>
    <w:rsid w:val="00BB6D48"/>
    <w:rsid w:val="00BB7EC5"/>
    <w:rsid w:val="00BC0EE7"/>
    <w:rsid w:val="00BC1167"/>
    <w:rsid w:val="00BC1452"/>
    <w:rsid w:val="00BC1DE0"/>
    <w:rsid w:val="00BC2163"/>
    <w:rsid w:val="00BC28BF"/>
    <w:rsid w:val="00BC2A68"/>
    <w:rsid w:val="00BC4309"/>
    <w:rsid w:val="00BC4F5C"/>
    <w:rsid w:val="00BC50F2"/>
    <w:rsid w:val="00BC51B1"/>
    <w:rsid w:val="00BC561F"/>
    <w:rsid w:val="00BC564A"/>
    <w:rsid w:val="00BC5708"/>
    <w:rsid w:val="00BC62C8"/>
    <w:rsid w:val="00BD0FDA"/>
    <w:rsid w:val="00BD1513"/>
    <w:rsid w:val="00BD1613"/>
    <w:rsid w:val="00BD2630"/>
    <w:rsid w:val="00BD2F50"/>
    <w:rsid w:val="00BD35D0"/>
    <w:rsid w:val="00BD4208"/>
    <w:rsid w:val="00BD4385"/>
    <w:rsid w:val="00BD43DB"/>
    <w:rsid w:val="00BD459F"/>
    <w:rsid w:val="00BD4D0E"/>
    <w:rsid w:val="00BD5292"/>
    <w:rsid w:val="00BD538D"/>
    <w:rsid w:val="00BD55DA"/>
    <w:rsid w:val="00BD638E"/>
    <w:rsid w:val="00BD65AC"/>
    <w:rsid w:val="00BD6BF0"/>
    <w:rsid w:val="00BD6C7D"/>
    <w:rsid w:val="00BD6E4A"/>
    <w:rsid w:val="00BE1401"/>
    <w:rsid w:val="00BE1B47"/>
    <w:rsid w:val="00BE1D64"/>
    <w:rsid w:val="00BE281A"/>
    <w:rsid w:val="00BE287D"/>
    <w:rsid w:val="00BE3440"/>
    <w:rsid w:val="00BE4960"/>
    <w:rsid w:val="00BE4D94"/>
    <w:rsid w:val="00BE4E7E"/>
    <w:rsid w:val="00BE55A3"/>
    <w:rsid w:val="00BE614F"/>
    <w:rsid w:val="00BE6281"/>
    <w:rsid w:val="00BE64F7"/>
    <w:rsid w:val="00BE6959"/>
    <w:rsid w:val="00BE7078"/>
    <w:rsid w:val="00BE75E6"/>
    <w:rsid w:val="00BE77B0"/>
    <w:rsid w:val="00BF0C79"/>
    <w:rsid w:val="00BF32C1"/>
    <w:rsid w:val="00BF3590"/>
    <w:rsid w:val="00C00E20"/>
    <w:rsid w:val="00C015AD"/>
    <w:rsid w:val="00C01C93"/>
    <w:rsid w:val="00C01E88"/>
    <w:rsid w:val="00C0358B"/>
    <w:rsid w:val="00C03DD5"/>
    <w:rsid w:val="00C0445F"/>
    <w:rsid w:val="00C046E9"/>
    <w:rsid w:val="00C057CA"/>
    <w:rsid w:val="00C05F46"/>
    <w:rsid w:val="00C06175"/>
    <w:rsid w:val="00C06849"/>
    <w:rsid w:val="00C073C3"/>
    <w:rsid w:val="00C07560"/>
    <w:rsid w:val="00C07A37"/>
    <w:rsid w:val="00C07BE6"/>
    <w:rsid w:val="00C10088"/>
    <w:rsid w:val="00C10C37"/>
    <w:rsid w:val="00C1157A"/>
    <w:rsid w:val="00C1263D"/>
    <w:rsid w:val="00C1280C"/>
    <w:rsid w:val="00C1287E"/>
    <w:rsid w:val="00C1342F"/>
    <w:rsid w:val="00C13481"/>
    <w:rsid w:val="00C136C4"/>
    <w:rsid w:val="00C140BD"/>
    <w:rsid w:val="00C1459B"/>
    <w:rsid w:val="00C148D8"/>
    <w:rsid w:val="00C16EE2"/>
    <w:rsid w:val="00C17705"/>
    <w:rsid w:val="00C17EED"/>
    <w:rsid w:val="00C220DC"/>
    <w:rsid w:val="00C222D3"/>
    <w:rsid w:val="00C229E9"/>
    <w:rsid w:val="00C24133"/>
    <w:rsid w:val="00C245B1"/>
    <w:rsid w:val="00C25098"/>
    <w:rsid w:val="00C25DF6"/>
    <w:rsid w:val="00C302B0"/>
    <w:rsid w:val="00C30B7C"/>
    <w:rsid w:val="00C30F29"/>
    <w:rsid w:val="00C31497"/>
    <w:rsid w:val="00C31987"/>
    <w:rsid w:val="00C31B2C"/>
    <w:rsid w:val="00C31DD5"/>
    <w:rsid w:val="00C32036"/>
    <w:rsid w:val="00C32816"/>
    <w:rsid w:val="00C32E0C"/>
    <w:rsid w:val="00C32E18"/>
    <w:rsid w:val="00C33177"/>
    <w:rsid w:val="00C336C3"/>
    <w:rsid w:val="00C3455A"/>
    <w:rsid w:val="00C34E1D"/>
    <w:rsid w:val="00C34FB6"/>
    <w:rsid w:val="00C3523F"/>
    <w:rsid w:val="00C369B2"/>
    <w:rsid w:val="00C37589"/>
    <w:rsid w:val="00C376C4"/>
    <w:rsid w:val="00C408DF"/>
    <w:rsid w:val="00C4181A"/>
    <w:rsid w:val="00C41F59"/>
    <w:rsid w:val="00C4211A"/>
    <w:rsid w:val="00C421E2"/>
    <w:rsid w:val="00C423AA"/>
    <w:rsid w:val="00C42DFE"/>
    <w:rsid w:val="00C43480"/>
    <w:rsid w:val="00C434BD"/>
    <w:rsid w:val="00C44B00"/>
    <w:rsid w:val="00C45143"/>
    <w:rsid w:val="00C4537C"/>
    <w:rsid w:val="00C45A29"/>
    <w:rsid w:val="00C45FF4"/>
    <w:rsid w:val="00C46866"/>
    <w:rsid w:val="00C46FFA"/>
    <w:rsid w:val="00C47175"/>
    <w:rsid w:val="00C4749D"/>
    <w:rsid w:val="00C47537"/>
    <w:rsid w:val="00C5012C"/>
    <w:rsid w:val="00C50AE7"/>
    <w:rsid w:val="00C51AF4"/>
    <w:rsid w:val="00C51B96"/>
    <w:rsid w:val="00C51CBB"/>
    <w:rsid w:val="00C51EEA"/>
    <w:rsid w:val="00C52525"/>
    <w:rsid w:val="00C52D77"/>
    <w:rsid w:val="00C533D9"/>
    <w:rsid w:val="00C5363D"/>
    <w:rsid w:val="00C5384E"/>
    <w:rsid w:val="00C53B80"/>
    <w:rsid w:val="00C54E1B"/>
    <w:rsid w:val="00C55824"/>
    <w:rsid w:val="00C55974"/>
    <w:rsid w:val="00C55AC5"/>
    <w:rsid w:val="00C55EFF"/>
    <w:rsid w:val="00C56007"/>
    <w:rsid w:val="00C56BF0"/>
    <w:rsid w:val="00C5773F"/>
    <w:rsid w:val="00C57F40"/>
    <w:rsid w:val="00C57F8A"/>
    <w:rsid w:val="00C61CE4"/>
    <w:rsid w:val="00C61F30"/>
    <w:rsid w:val="00C62067"/>
    <w:rsid w:val="00C6249F"/>
    <w:rsid w:val="00C62629"/>
    <w:rsid w:val="00C637EA"/>
    <w:rsid w:val="00C63C02"/>
    <w:rsid w:val="00C64BDC"/>
    <w:rsid w:val="00C659E7"/>
    <w:rsid w:val="00C67106"/>
    <w:rsid w:val="00C67A6E"/>
    <w:rsid w:val="00C67E0D"/>
    <w:rsid w:val="00C707F6"/>
    <w:rsid w:val="00C7186E"/>
    <w:rsid w:val="00C724FD"/>
    <w:rsid w:val="00C73308"/>
    <w:rsid w:val="00C73B43"/>
    <w:rsid w:val="00C74336"/>
    <w:rsid w:val="00C7494D"/>
    <w:rsid w:val="00C74A3B"/>
    <w:rsid w:val="00C750BC"/>
    <w:rsid w:val="00C751D7"/>
    <w:rsid w:val="00C7597A"/>
    <w:rsid w:val="00C75A57"/>
    <w:rsid w:val="00C764E5"/>
    <w:rsid w:val="00C76FD0"/>
    <w:rsid w:val="00C776B9"/>
    <w:rsid w:val="00C80C32"/>
    <w:rsid w:val="00C810AD"/>
    <w:rsid w:val="00C82D2C"/>
    <w:rsid w:val="00C82FBE"/>
    <w:rsid w:val="00C83BBC"/>
    <w:rsid w:val="00C844D5"/>
    <w:rsid w:val="00C84860"/>
    <w:rsid w:val="00C854E2"/>
    <w:rsid w:val="00C85A0D"/>
    <w:rsid w:val="00C86502"/>
    <w:rsid w:val="00C86861"/>
    <w:rsid w:val="00C86B8E"/>
    <w:rsid w:val="00C8799C"/>
    <w:rsid w:val="00C92858"/>
    <w:rsid w:val="00C92CA7"/>
    <w:rsid w:val="00C92D1D"/>
    <w:rsid w:val="00C92E5B"/>
    <w:rsid w:val="00C953A1"/>
    <w:rsid w:val="00C95FB7"/>
    <w:rsid w:val="00C96008"/>
    <w:rsid w:val="00C968B3"/>
    <w:rsid w:val="00C96EA1"/>
    <w:rsid w:val="00C96EE1"/>
    <w:rsid w:val="00C9710E"/>
    <w:rsid w:val="00C97329"/>
    <w:rsid w:val="00C9790D"/>
    <w:rsid w:val="00C97FC0"/>
    <w:rsid w:val="00CA03AA"/>
    <w:rsid w:val="00CA0742"/>
    <w:rsid w:val="00CA0C35"/>
    <w:rsid w:val="00CA12BF"/>
    <w:rsid w:val="00CA1E2F"/>
    <w:rsid w:val="00CA39C6"/>
    <w:rsid w:val="00CA52E2"/>
    <w:rsid w:val="00CA5E7B"/>
    <w:rsid w:val="00CA61FA"/>
    <w:rsid w:val="00CA7C81"/>
    <w:rsid w:val="00CB0D1B"/>
    <w:rsid w:val="00CB0E2E"/>
    <w:rsid w:val="00CB1246"/>
    <w:rsid w:val="00CB1AD9"/>
    <w:rsid w:val="00CB248C"/>
    <w:rsid w:val="00CB33BC"/>
    <w:rsid w:val="00CB531B"/>
    <w:rsid w:val="00CC0279"/>
    <w:rsid w:val="00CC11E6"/>
    <w:rsid w:val="00CC11EE"/>
    <w:rsid w:val="00CC26DF"/>
    <w:rsid w:val="00CC2933"/>
    <w:rsid w:val="00CC384C"/>
    <w:rsid w:val="00CC3DC8"/>
    <w:rsid w:val="00CC4018"/>
    <w:rsid w:val="00CC418D"/>
    <w:rsid w:val="00CC489B"/>
    <w:rsid w:val="00CC4B76"/>
    <w:rsid w:val="00CC4E54"/>
    <w:rsid w:val="00CC63CA"/>
    <w:rsid w:val="00CC699B"/>
    <w:rsid w:val="00CC6DA1"/>
    <w:rsid w:val="00CD0739"/>
    <w:rsid w:val="00CD11D5"/>
    <w:rsid w:val="00CD2675"/>
    <w:rsid w:val="00CD2A57"/>
    <w:rsid w:val="00CD2CBC"/>
    <w:rsid w:val="00CD30A0"/>
    <w:rsid w:val="00CD3480"/>
    <w:rsid w:val="00CD3835"/>
    <w:rsid w:val="00CD3A39"/>
    <w:rsid w:val="00CD3F98"/>
    <w:rsid w:val="00CD4EDE"/>
    <w:rsid w:val="00CD58A4"/>
    <w:rsid w:val="00CD6840"/>
    <w:rsid w:val="00CD71B4"/>
    <w:rsid w:val="00CD7245"/>
    <w:rsid w:val="00CD7350"/>
    <w:rsid w:val="00CE0740"/>
    <w:rsid w:val="00CE0D7A"/>
    <w:rsid w:val="00CE1159"/>
    <w:rsid w:val="00CE20C8"/>
    <w:rsid w:val="00CE2C5C"/>
    <w:rsid w:val="00CE2FB2"/>
    <w:rsid w:val="00CE37A7"/>
    <w:rsid w:val="00CE3CE0"/>
    <w:rsid w:val="00CE45CD"/>
    <w:rsid w:val="00CE46DA"/>
    <w:rsid w:val="00CE50A7"/>
    <w:rsid w:val="00CE5CC2"/>
    <w:rsid w:val="00CE73C8"/>
    <w:rsid w:val="00CE7D99"/>
    <w:rsid w:val="00CF0063"/>
    <w:rsid w:val="00CF1A28"/>
    <w:rsid w:val="00CF2141"/>
    <w:rsid w:val="00CF26A9"/>
    <w:rsid w:val="00CF2889"/>
    <w:rsid w:val="00CF2DCE"/>
    <w:rsid w:val="00CF3479"/>
    <w:rsid w:val="00CF3FB2"/>
    <w:rsid w:val="00CF4230"/>
    <w:rsid w:val="00CF50DC"/>
    <w:rsid w:val="00CF5CF7"/>
    <w:rsid w:val="00CF6931"/>
    <w:rsid w:val="00CF6E82"/>
    <w:rsid w:val="00CF7959"/>
    <w:rsid w:val="00CF7F54"/>
    <w:rsid w:val="00D0030C"/>
    <w:rsid w:val="00D02659"/>
    <w:rsid w:val="00D026C9"/>
    <w:rsid w:val="00D0351C"/>
    <w:rsid w:val="00D05FBC"/>
    <w:rsid w:val="00D068EE"/>
    <w:rsid w:val="00D11375"/>
    <w:rsid w:val="00D11850"/>
    <w:rsid w:val="00D12C74"/>
    <w:rsid w:val="00D13029"/>
    <w:rsid w:val="00D13511"/>
    <w:rsid w:val="00D142C9"/>
    <w:rsid w:val="00D1529C"/>
    <w:rsid w:val="00D15FED"/>
    <w:rsid w:val="00D1780F"/>
    <w:rsid w:val="00D17883"/>
    <w:rsid w:val="00D17CBC"/>
    <w:rsid w:val="00D20BCB"/>
    <w:rsid w:val="00D20D97"/>
    <w:rsid w:val="00D213AB"/>
    <w:rsid w:val="00D22568"/>
    <w:rsid w:val="00D22765"/>
    <w:rsid w:val="00D235F6"/>
    <w:rsid w:val="00D244D3"/>
    <w:rsid w:val="00D24794"/>
    <w:rsid w:val="00D251F9"/>
    <w:rsid w:val="00D2548E"/>
    <w:rsid w:val="00D25881"/>
    <w:rsid w:val="00D25DD3"/>
    <w:rsid w:val="00D2628A"/>
    <w:rsid w:val="00D26A07"/>
    <w:rsid w:val="00D270C9"/>
    <w:rsid w:val="00D27718"/>
    <w:rsid w:val="00D277FC"/>
    <w:rsid w:val="00D301F7"/>
    <w:rsid w:val="00D30888"/>
    <w:rsid w:val="00D30901"/>
    <w:rsid w:val="00D30B30"/>
    <w:rsid w:val="00D31459"/>
    <w:rsid w:val="00D33A27"/>
    <w:rsid w:val="00D33D01"/>
    <w:rsid w:val="00D33D74"/>
    <w:rsid w:val="00D33E36"/>
    <w:rsid w:val="00D34C7C"/>
    <w:rsid w:val="00D34F9E"/>
    <w:rsid w:val="00D3545B"/>
    <w:rsid w:val="00D35817"/>
    <w:rsid w:val="00D3621F"/>
    <w:rsid w:val="00D36F27"/>
    <w:rsid w:val="00D378DA"/>
    <w:rsid w:val="00D37ACB"/>
    <w:rsid w:val="00D40750"/>
    <w:rsid w:val="00D40C4E"/>
    <w:rsid w:val="00D41177"/>
    <w:rsid w:val="00D414D7"/>
    <w:rsid w:val="00D41AB6"/>
    <w:rsid w:val="00D42CE7"/>
    <w:rsid w:val="00D42E41"/>
    <w:rsid w:val="00D4386F"/>
    <w:rsid w:val="00D44987"/>
    <w:rsid w:val="00D44D43"/>
    <w:rsid w:val="00D45341"/>
    <w:rsid w:val="00D45466"/>
    <w:rsid w:val="00D45876"/>
    <w:rsid w:val="00D45A20"/>
    <w:rsid w:val="00D45C29"/>
    <w:rsid w:val="00D45D3D"/>
    <w:rsid w:val="00D46108"/>
    <w:rsid w:val="00D4627B"/>
    <w:rsid w:val="00D46668"/>
    <w:rsid w:val="00D47AF4"/>
    <w:rsid w:val="00D50AC1"/>
    <w:rsid w:val="00D522C4"/>
    <w:rsid w:val="00D52651"/>
    <w:rsid w:val="00D52753"/>
    <w:rsid w:val="00D53052"/>
    <w:rsid w:val="00D53E31"/>
    <w:rsid w:val="00D53E58"/>
    <w:rsid w:val="00D542FA"/>
    <w:rsid w:val="00D553D8"/>
    <w:rsid w:val="00D55992"/>
    <w:rsid w:val="00D55FD5"/>
    <w:rsid w:val="00D5785F"/>
    <w:rsid w:val="00D57A5E"/>
    <w:rsid w:val="00D57B2B"/>
    <w:rsid w:val="00D60E48"/>
    <w:rsid w:val="00D61631"/>
    <w:rsid w:val="00D617DB"/>
    <w:rsid w:val="00D61DA3"/>
    <w:rsid w:val="00D622DD"/>
    <w:rsid w:val="00D6433F"/>
    <w:rsid w:val="00D64600"/>
    <w:rsid w:val="00D64819"/>
    <w:rsid w:val="00D64C42"/>
    <w:rsid w:val="00D650BD"/>
    <w:rsid w:val="00D65881"/>
    <w:rsid w:val="00D65B57"/>
    <w:rsid w:val="00D67742"/>
    <w:rsid w:val="00D6777F"/>
    <w:rsid w:val="00D678C1"/>
    <w:rsid w:val="00D707FC"/>
    <w:rsid w:val="00D71335"/>
    <w:rsid w:val="00D72238"/>
    <w:rsid w:val="00D72A06"/>
    <w:rsid w:val="00D73E79"/>
    <w:rsid w:val="00D7404D"/>
    <w:rsid w:val="00D75A69"/>
    <w:rsid w:val="00D75EA9"/>
    <w:rsid w:val="00D769EE"/>
    <w:rsid w:val="00D76C18"/>
    <w:rsid w:val="00D778D8"/>
    <w:rsid w:val="00D77FC7"/>
    <w:rsid w:val="00D8025B"/>
    <w:rsid w:val="00D802D9"/>
    <w:rsid w:val="00D81358"/>
    <w:rsid w:val="00D8484D"/>
    <w:rsid w:val="00D8626C"/>
    <w:rsid w:val="00D867B0"/>
    <w:rsid w:val="00D86A7F"/>
    <w:rsid w:val="00D87921"/>
    <w:rsid w:val="00D87996"/>
    <w:rsid w:val="00D87D76"/>
    <w:rsid w:val="00D901A9"/>
    <w:rsid w:val="00D901D1"/>
    <w:rsid w:val="00D902E7"/>
    <w:rsid w:val="00D90370"/>
    <w:rsid w:val="00D90748"/>
    <w:rsid w:val="00D907BF"/>
    <w:rsid w:val="00D9083F"/>
    <w:rsid w:val="00D92F5D"/>
    <w:rsid w:val="00D93219"/>
    <w:rsid w:val="00D9414F"/>
    <w:rsid w:val="00D952AD"/>
    <w:rsid w:val="00D9558B"/>
    <w:rsid w:val="00D96E61"/>
    <w:rsid w:val="00D97439"/>
    <w:rsid w:val="00DA0219"/>
    <w:rsid w:val="00DA0BF5"/>
    <w:rsid w:val="00DA0C5D"/>
    <w:rsid w:val="00DA0CBF"/>
    <w:rsid w:val="00DA1EBD"/>
    <w:rsid w:val="00DA1ED4"/>
    <w:rsid w:val="00DA251D"/>
    <w:rsid w:val="00DA30A5"/>
    <w:rsid w:val="00DA326F"/>
    <w:rsid w:val="00DA3D00"/>
    <w:rsid w:val="00DA3EE0"/>
    <w:rsid w:val="00DA4343"/>
    <w:rsid w:val="00DA45B6"/>
    <w:rsid w:val="00DA52AD"/>
    <w:rsid w:val="00DA560E"/>
    <w:rsid w:val="00DA63F7"/>
    <w:rsid w:val="00DA6448"/>
    <w:rsid w:val="00DA6E8F"/>
    <w:rsid w:val="00DA7512"/>
    <w:rsid w:val="00DA7550"/>
    <w:rsid w:val="00DA7598"/>
    <w:rsid w:val="00DA76C5"/>
    <w:rsid w:val="00DA77A3"/>
    <w:rsid w:val="00DA7D50"/>
    <w:rsid w:val="00DB0086"/>
    <w:rsid w:val="00DB0EFE"/>
    <w:rsid w:val="00DB1AAA"/>
    <w:rsid w:val="00DB2690"/>
    <w:rsid w:val="00DB62C7"/>
    <w:rsid w:val="00DB6953"/>
    <w:rsid w:val="00DC0A2A"/>
    <w:rsid w:val="00DC114B"/>
    <w:rsid w:val="00DC12CA"/>
    <w:rsid w:val="00DC19EC"/>
    <w:rsid w:val="00DC22DA"/>
    <w:rsid w:val="00DC266F"/>
    <w:rsid w:val="00DC349A"/>
    <w:rsid w:val="00DC3A33"/>
    <w:rsid w:val="00DC4C2A"/>
    <w:rsid w:val="00DC5885"/>
    <w:rsid w:val="00DC5A5A"/>
    <w:rsid w:val="00DC5F6F"/>
    <w:rsid w:val="00DC6FF0"/>
    <w:rsid w:val="00DC7B4F"/>
    <w:rsid w:val="00DD0BAF"/>
    <w:rsid w:val="00DD0C2B"/>
    <w:rsid w:val="00DD0F35"/>
    <w:rsid w:val="00DD131D"/>
    <w:rsid w:val="00DD15EB"/>
    <w:rsid w:val="00DD16E2"/>
    <w:rsid w:val="00DD18D0"/>
    <w:rsid w:val="00DD1D7E"/>
    <w:rsid w:val="00DD21EB"/>
    <w:rsid w:val="00DD2543"/>
    <w:rsid w:val="00DD32BE"/>
    <w:rsid w:val="00DD3849"/>
    <w:rsid w:val="00DD4AAB"/>
    <w:rsid w:val="00DD4D6F"/>
    <w:rsid w:val="00DD54A5"/>
    <w:rsid w:val="00DD56CD"/>
    <w:rsid w:val="00DD57EC"/>
    <w:rsid w:val="00DD6126"/>
    <w:rsid w:val="00DD7445"/>
    <w:rsid w:val="00DE0D2D"/>
    <w:rsid w:val="00DE15A5"/>
    <w:rsid w:val="00DE17C1"/>
    <w:rsid w:val="00DE2890"/>
    <w:rsid w:val="00DE3E63"/>
    <w:rsid w:val="00DE4AB5"/>
    <w:rsid w:val="00DE4F11"/>
    <w:rsid w:val="00DE59E4"/>
    <w:rsid w:val="00DE625F"/>
    <w:rsid w:val="00DE6265"/>
    <w:rsid w:val="00DE77DE"/>
    <w:rsid w:val="00DE781B"/>
    <w:rsid w:val="00DE79A3"/>
    <w:rsid w:val="00DE7E58"/>
    <w:rsid w:val="00DF0B3C"/>
    <w:rsid w:val="00DF0F8C"/>
    <w:rsid w:val="00DF10E5"/>
    <w:rsid w:val="00DF157F"/>
    <w:rsid w:val="00DF2284"/>
    <w:rsid w:val="00DF230C"/>
    <w:rsid w:val="00DF36DC"/>
    <w:rsid w:val="00DF37DE"/>
    <w:rsid w:val="00DF3A13"/>
    <w:rsid w:val="00DF611A"/>
    <w:rsid w:val="00DF6BD3"/>
    <w:rsid w:val="00DF79A3"/>
    <w:rsid w:val="00E00905"/>
    <w:rsid w:val="00E00C2A"/>
    <w:rsid w:val="00E01B85"/>
    <w:rsid w:val="00E01FFF"/>
    <w:rsid w:val="00E0242B"/>
    <w:rsid w:val="00E026AC"/>
    <w:rsid w:val="00E0397D"/>
    <w:rsid w:val="00E04A22"/>
    <w:rsid w:val="00E04C01"/>
    <w:rsid w:val="00E058FF"/>
    <w:rsid w:val="00E07057"/>
    <w:rsid w:val="00E0727D"/>
    <w:rsid w:val="00E07C86"/>
    <w:rsid w:val="00E10F70"/>
    <w:rsid w:val="00E11081"/>
    <w:rsid w:val="00E11381"/>
    <w:rsid w:val="00E11F68"/>
    <w:rsid w:val="00E125EE"/>
    <w:rsid w:val="00E138B7"/>
    <w:rsid w:val="00E14E96"/>
    <w:rsid w:val="00E1636D"/>
    <w:rsid w:val="00E16791"/>
    <w:rsid w:val="00E17D97"/>
    <w:rsid w:val="00E20010"/>
    <w:rsid w:val="00E203A0"/>
    <w:rsid w:val="00E20824"/>
    <w:rsid w:val="00E21180"/>
    <w:rsid w:val="00E21A46"/>
    <w:rsid w:val="00E22AEB"/>
    <w:rsid w:val="00E22F06"/>
    <w:rsid w:val="00E23419"/>
    <w:rsid w:val="00E236FA"/>
    <w:rsid w:val="00E23F15"/>
    <w:rsid w:val="00E24A4E"/>
    <w:rsid w:val="00E2552F"/>
    <w:rsid w:val="00E25C6F"/>
    <w:rsid w:val="00E26353"/>
    <w:rsid w:val="00E267B7"/>
    <w:rsid w:val="00E271F7"/>
    <w:rsid w:val="00E273BD"/>
    <w:rsid w:val="00E27BE6"/>
    <w:rsid w:val="00E27E7C"/>
    <w:rsid w:val="00E27FF2"/>
    <w:rsid w:val="00E307C0"/>
    <w:rsid w:val="00E30D51"/>
    <w:rsid w:val="00E30D95"/>
    <w:rsid w:val="00E31D48"/>
    <w:rsid w:val="00E32AC2"/>
    <w:rsid w:val="00E3309F"/>
    <w:rsid w:val="00E3325C"/>
    <w:rsid w:val="00E337DE"/>
    <w:rsid w:val="00E341D1"/>
    <w:rsid w:val="00E36038"/>
    <w:rsid w:val="00E36C1F"/>
    <w:rsid w:val="00E36FA0"/>
    <w:rsid w:val="00E37068"/>
    <w:rsid w:val="00E37287"/>
    <w:rsid w:val="00E377AD"/>
    <w:rsid w:val="00E419BA"/>
    <w:rsid w:val="00E422CF"/>
    <w:rsid w:val="00E42528"/>
    <w:rsid w:val="00E436AB"/>
    <w:rsid w:val="00E43F3E"/>
    <w:rsid w:val="00E44261"/>
    <w:rsid w:val="00E44818"/>
    <w:rsid w:val="00E44FBD"/>
    <w:rsid w:val="00E45853"/>
    <w:rsid w:val="00E468E1"/>
    <w:rsid w:val="00E46A5E"/>
    <w:rsid w:val="00E46D29"/>
    <w:rsid w:val="00E47865"/>
    <w:rsid w:val="00E47D6D"/>
    <w:rsid w:val="00E503B5"/>
    <w:rsid w:val="00E508DE"/>
    <w:rsid w:val="00E51289"/>
    <w:rsid w:val="00E5138F"/>
    <w:rsid w:val="00E51787"/>
    <w:rsid w:val="00E51DDC"/>
    <w:rsid w:val="00E52653"/>
    <w:rsid w:val="00E52CE0"/>
    <w:rsid w:val="00E53348"/>
    <w:rsid w:val="00E53F27"/>
    <w:rsid w:val="00E54398"/>
    <w:rsid w:val="00E55104"/>
    <w:rsid w:val="00E5558A"/>
    <w:rsid w:val="00E55C75"/>
    <w:rsid w:val="00E55D60"/>
    <w:rsid w:val="00E5607C"/>
    <w:rsid w:val="00E56AD3"/>
    <w:rsid w:val="00E57144"/>
    <w:rsid w:val="00E57D4D"/>
    <w:rsid w:val="00E57FEE"/>
    <w:rsid w:val="00E607D1"/>
    <w:rsid w:val="00E60B4E"/>
    <w:rsid w:val="00E61F50"/>
    <w:rsid w:val="00E6272D"/>
    <w:rsid w:val="00E62B14"/>
    <w:rsid w:val="00E62B9D"/>
    <w:rsid w:val="00E641F3"/>
    <w:rsid w:val="00E6600C"/>
    <w:rsid w:val="00E6639B"/>
    <w:rsid w:val="00E67098"/>
    <w:rsid w:val="00E6776B"/>
    <w:rsid w:val="00E67A3E"/>
    <w:rsid w:val="00E70C33"/>
    <w:rsid w:val="00E71D7C"/>
    <w:rsid w:val="00E71EC6"/>
    <w:rsid w:val="00E71EEB"/>
    <w:rsid w:val="00E71F27"/>
    <w:rsid w:val="00E72A0D"/>
    <w:rsid w:val="00E733EA"/>
    <w:rsid w:val="00E743C8"/>
    <w:rsid w:val="00E7599F"/>
    <w:rsid w:val="00E76163"/>
    <w:rsid w:val="00E767F7"/>
    <w:rsid w:val="00E76AC4"/>
    <w:rsid w:val="00E76BA7"/>
    <w:rsid w:val="00E76EE0"/>
    <w:rsid w:val="00E7740F"/>
    <w:rsid w:val="00E77A09"/>
    <w:rsid w:val="00E81D7F"/>
    <w:rsid w:val="00E822BD"/>
    <w:rsid w:val="00E82C44"/>
    <w:rsid w:val="00E82EF4"/>
    <w:rsid w:val="00E83F68"/>
    <w:rsid w:val="00E843C9"/>
    <w:rsid w:val="00E84961"/>
    <w:rsid w:val="00E84C7C"/>
    <w:rsid w:val="00E85BCB"/>
    <w:rsid w:val="00E865B8"/>
    <w:rsid w:val="00E8662E"/>
    <w:rsid w:val="00E866FF"/>
    <w:rsid w:val="00E86B37"/>
    <w:rsid w:val="00E87D91"/>
    <w:rsid w:val="00E90A22"/>
    <w:rsid w:val="00E90D7D"/>
    <w:rsid w:val="00E91153"/>
    <w:rsid w:val="00E9133D"/>
    <w:rsid w:val="00E92089"/>
    <w:rsid w:val="00E921DE"/>
    <w:rsid w:val="00E92844"/>
    <w:rsid w:val="00E929A7"/>
    <w:rsid w:val="00E9332C"/>
    <w:rsid w:val="00E93884"/>
    <w:rsid w:val="00E93CA8"/>
    <w:rsid w:val="00E945E5"/>
    <w:rsid w:val="00E9498F"/>
    <w:rsid w:val="00E95766"/>
    <w:rsid w:val="00E959A0"/>
    <w:rsid w:val="00E95B09"/>
    <w:rsid w:val="00E9601F"/>
    <w:rsid w:val="00E964B3"/>
    <w:rsid w:val="00E96569"/>
    <w:rsid w:val="00E96D6D"/>
    <w:rsid w:val="00EA023D"/>
    <w:rsid w:val="00EA02EF"/>
    <w:rsid w:val="00EA0E25"/>
    <w:rsid w:val="00EA101A"/>
    <w:rsid w:val="00EA14BD"/>
    <w:rsid w:val="00EA2407"/>
    <w:rsid w:val="00EA257C"/>
    <w:rsid w:val="00EA2DEB"/>
    <w:rsid w:val="00EA2EB9"/>
    <w:rsid w:val="00EA32D4"/>
    <w:rsid w:val="00EA37D4"/>
    <w:rsid w:val="00EA45CD"/>
    <w:rsid w:val="00EA475A"/>
    <w:rsid w:val="00EA4B7A"/>
    <w:rsid w:val="00EA6132"/>
    <w:rsid w:val="00EA756B"/>
    <w:rsid w:val="00EA77D4"/>
    <w:rsid w:val="00EB114B"/>
    <w:rsid w:val="00EB1BF0"/>
    <w:rsid w:val="00EB1EC2"/>
    <w:rsid w:val="00EB3442"/>
    <w:rsid w:val="00EB34A3"/>
    <w:rsid w:val="00EB3BAA"/>
    <w:rsid w:val="00EB3F0C"/>
    <w:rsid w:val="00EB3F84"/>
    <w:rsid w:val="00EB4DA5"/>
    <w:rsid w:val="00EB4E36"/>
    <w:rsid w:val="00EB5AB1"/>
    <w:rsid w:val="00EB614A"/>
    <w:rsid w:val="00EB61B4"/>
    <w:rsid w:val="00EB6342"/>
    <w:rsid w:val="00EB6AC6"/>
    <w:rsid w:val="00EB75BF"/>
    <w:rsid w:val="00EB7DC9"/>
    <w:rsid w:val="00EC05CD"/>
    <w:rsid w:val="00EC1233"/>
    <w:rsid w:val="00EC183F"/>
    <w:rsid w:val="00EC1DB6"/>
    <w:rsid w:val="00EC29EE"/>
    <w:rsid w:val="00EC2FC1"/>
    <w:rsid w:val="00EC329B"/>
    <w:rsid w:val="00EC4DC5"/>
    <w:rsid w:val="00EC580B"/>
    <w:rsid w:val="00EC5CC7"/>
    <w:rsid w:val="00EC604F"/>
    <w:rsid w:val="00EC6B83"/>
    <w:rsid w:val="00EC736D"/>
    <w:rsid w:val="00EC738B"/>
    <w:rsid w:val="00ED1A94"/>
    <w:rsid w:val="00ED2854"/>
    <w:rsid w:val="00ED2C56"/>
    <w:rsid w:val="00ED3957"/>
    <w:rsid w:val="00ED399F"/>
    <w:rsid w:val="00ED39E3"/>
    <w:rsid w:val="00ED5645"/>
    <w:rsid w:val="00ED57C3"/>
    <w:rsid w:val="00ED5A98"/>
    <w:rsid w:val="00ED5FC9"/>
    <w:rsid w:val="00ED631A"/>
    <w:rsid w:val="00ED7DF8"/>
    <w:rsid w:val="00ED7F92"/>
    <w:rsid w:val="00EE0A33"/>
    <w:rsid w:val="00EE22D7"/>
    <w:rsid w:val="00EE2C22"/>
    <w:rsid w:val="00EE2F9C"/>
    <w:rsid w:val="00EE34D2"/>
    <w:rsid w:val="00EE4199"/>
    <w:rsid w:val="00EE4449"/>
    <w:rsid w:val="00EE47F3"/>
    <w:rsid w:val="00EE4DCF"/>
    <w:rsid w:val="00EE5859"/>
    <w:rsid w:val="00EE6414"/>
    <w:rsid w:val="00EE72E2"/>
    <w:rsid w:val="00EE7676"/>
    <w:rsid w:val="00EF0867"/>
    <w:rsid w:val="00EF248E"/>
    <w:rsid w:val="00EF2782"/>
    <w:rsid w:val="00EF29F0"/>
    <w:rsid w:val="00EF30D9"/>
    <w:rsid w:val="00EF34F4"/>
    <w:rsid w:val="00EF3689"/>
    <w:rsid w:val="00EF6714"/>
    <w:rsid w:val="00F0071F"/>
    <w:rsid w:val="00F01E19"/>
    <w:rsid w:val="00F01F1F"/>
    <w:rsid w:val="00F01F2D"/>
    <w:rsid w:val="00F0220E"/>
    <w:rsid w:val="00F028DA"/>
    <w:rsid w:val="00F02B79"/>
    <w:rsid w:val="00F02C1C"/>
    <w:rsid w:val="00F02D9A"/>
    <w:rsid w:val="00F0328C"/>
    <w:rsid w:val="00F040F8"/>
    <w:rsid w:val="00F045FC"/>
    <w:rsid w:val="00F04A60"/>
    <w:rsid w:val="00F04C21"/>
    <w:rsid w:val="00F055FC"/>
    <w:rsid w:val="00F0687F"/>
    <w:rsid w:val="00F07946"/>
    <w:rsid w:val="00F1029C"/>
    <w:rsid w:val="00F103F1"/>
    <w:rsid w:val="00F10926"/>
    <w:rsid w:val="00F10AA8"/>
    <w:rsid w:val="00F10CAC"/>
    <w:rsid w:val="00F11191"/>
    <w:rsid w:val="00F1157B"/>
    <w:rsid w:val="00F117F3"/>
    <w:rsid w:val="00F11998"/>
    <w:rsid w:val="00F11B78"/>
    <w:rsid w:val="00F11C50"/>
    <w:rsid w:val="00F123FE"/>
    <w:rsid w:val="00F1498D"/>
    <w:rsid w:val="00F14FF4"/>
    <w:rsid w:val="00F15822"/>
    <w:rsid w:val="00F15C1A"/>
    <w:rsid w:val="00F15E50"/>
    <w:rsid w:val="00F16206"/>
    <w:rsid w:val="00F17118"/>
    <w:rsid w:val="00F171DF"/>
    <w:rsid w:val="00F175E0"/>
    <w:rsid w:val="00F20D68"/>
    <w:rsid w:val="00F21291"/>
    <w:rsid w:val="00F21367"/>
    <w:rsid w:val="00F214C9"/>
    <w:rsid w:val="00F215B7"/>
    <w:rsid w:val="00F21E60"/>
    <w:rsid w:val="00F2249C"/>
    <w:rsid w:val="00F22691"/>
    <w:rsid w:val="00F22736"/>
    <w:rsid w:val="00F22D0D"/>
    <w:rsid w:val="00F23F9C"/>
    <w:rsid w:val="00F242C3"/>
    <w:rsid w:val="00F24A94"/>
    <w:rsid w:val="00F25042"/>
    <w:rsid w:val="00F25187"/>
    <w:rsid w:val="00F25536"/>
    <w:rsid w:val="00F25B25"/>
    <w:rsid w:val="00F26124"/>
    <w:rsid w:val="00F26BA2"/>
    <w:rsid w:val="00F26D78"/>
    <w:rsid w:val="00F27FEF"/>
    <w:rsid w:val="00F3069C"/>
    <w:rsid w:val="00F30A8C"/>
    <w:rsid w:val="00F30E83"/>
    <w:rsid w:val="00F30F5B"/>
    <w:rsid w:val="00F31962"/>
    <w:rsid w:val="00F31AD1"/>
    <w:rsid w:val="00F324F7"/>
    <w:rsid w:val="00F32A83"/>
    <w:rsid w:val="00F33D55"/>
    <w:rsid w:val="00F349B7"/>
    <w:rsid w:val="00F358E9"/>
    <w:rsid w:val="00F35C41"/>
    <w:rsid w:val="00F35EF4"/>
    <w:rsid w:val="00F37498"/>
    <w:rsid w:val="00F37499"/>
    <w:rsid w:val="00F40591"/>
    <w:rsid w:val="00F41AE5"/>
    <w:rsid w:val="00F41E4A"/>
    <w:rsid w:val="00F42031"/>
    <w:rsid w:val="00F42346"/>
    <w:rsid w:val="00F42444"/>
    <w:rsid w:val="00F425A4"/>
    <w:rsid w:val="00F4291D"/>
    <w:rsid w:val="00F43388"/>
    <w:rsid w:val="00F43851"/>
    <w:rsid w:val="00F4414C"/>
    <w:rsid w:val="00F44327"/>
    <w:rsid w:val="00F443E4"/>
    <w:rsid w:val="00F444E8"/>
    <w:rsid w:val="00F445DE"/>
    <w:rsid w:val="00F44BBD"/>
    <w:rsid w:val="00F450BB"/>
    <w:rsid w:val="00F45983"/>
    <w:rsid w:val="00F471AF"/>
    <w:rsid w:val="00F476B6"/>
    <w:rsid w:val="00F50721"/>
    <w:rsid w:val="00F50A15"/>
    <w:rsid w:val="00F50B02"/>
    <w:rsid w:val="00F51685"/>
    <w:rsid w:val="00F51FD5"/>
    <w:rsid w:val="00F5255A"/>
    <w:rsid w:val="00F5260D"/>
    <w:rsid w:val="00F52DA1"/>
    <w:rsid w:val="00F533CC"/>
    <w:rsid w:val="00F53FE9"/>
    <w:rsid w:val="00F54D9A"/>
    <w:rsid w:val="00F54E3D"/>
    <w:rsid w:val="00F54ED4"/>
    <w:rsid w:val="00F561B4"/>
    <w:rsid w:val="00F56735"/>
    <w:rsid w:val="00F56797"/>
    <w:rsid w:val="00F56B47"/>
    <w:rsid w:val="00F56D79"/>
    <w:rsid w:val="00F57093"/>
    <w:rsid w:val="00F57692"/>
    <w:rsid w:val="00F6019E"/>
    <w:rsid w:val="00F601FD"/>
    <w:rsid w:val="00F60205"/>
    <w:rsid w:val="00F607FF"/>
    <w:rsid w:val="00F609AC"/>
    <w:rsid w:val="00F60A77"/>
    <w:rsid w:val="00F60AB3"/>
    <w:rsid w:val="00F61AA3"/>
    <w:rsid w:val="00F61F69"/>
    <w:rsid w:val="00F622BE"/>
    <w:rsid w:val="00F6248D"/>
    <w:rsid w:val="00F626E1"/>
    <w:rsid w:val="00F63157"/>
    <w:rsid w:val="00F63181"/>
    <w:rsid w:val="00F65190"/>
    <w:rsid w:val="00F65529"/>
    <w:rsid w:val="00F65DE9"/>
    <w:rsid w:val="00F66584"/>
    <w:rsid w:val="00F67735"/>
    <w:rsid w:val="00F6798B"/>
    <w:rsid w:val="00F70267"/>
    <w:rsid w:val="00F707FD"/>
    <w:rsid w:val="00F708C6"/>
    <w:rsid w:val="00F71263"/>
    <w:rsid w:val="00F72DF9"/>
    <w:rsid w:val="00F73047"/>
    <w:rsid w:val="00F73AA3"/>
    <w:rsid w:val="00F75DB3"/>
    <w:rsid w:val="00F76823"/>
    <w:rsid w:val="00F76D61"/>
    <w:rsid w:val="00F77489"/>
    <w:rsid w:val="00F80DE0"/>
    <w:rsid w:val="00F843EB"/>
    <w:rsid w:val="00F84C12"/>
    <w:rsid w:val="00F84C23"/>
    <w:rsid w:val="00F86BB8"/>
    <w:rsid w:val="00F9176E"/>
    <w:rsid w:val="00F919BC"/>
    <w:rsid w:val="00F91F39"/>
    <w:rsid w:val="00F92E24"/>
    <w:rsid w:val="00F93329"/>
    <w:rsid w:val="00F933A1"/>
    <w:rsid w:val="00F94EFD"/>
    <w:rsid w:val="00F94F2A"/>
    <w:rsid w:val="00F95201"/>
    <w:rsid w:val="00F95DBF"/>
    <w:rsid w:val="00F96455"/>
    <w:rsid w:val="00F9645D"/>
    <w:rsid w:val="00F96A6E"/>
    <w:rsid w:val="00F977E0"/>
    <w:rsid w:val="00FA0AC4"/>
    <w:rsid w:val="00FA0CF1"/>
    <w:rsid w:val="00FA16E2"/>
    <w:rsid w:val="00FA18FB"/>
    <w:rsid w:val="00FA1A8A"/>
    <w:rsid w:val="00FA1E71"/>
    <w:rsid w:val="00FA208F"/>
    <w:rsid w:val="00FA2449"/>
    <w:rsid w:val="00FA31EF"/>
    <w:rsid w:val="00FA3766"/>
    <w:rsid w:val="00FA423B"/>
    <w:rsid w:val="00FA4B94"/>
    <w:rsid w:val="00FA578A"/>
    <w:rsid w:val="00FA5A0C"/>
    <w:rsid w:val="00FA669D"/>
    <w:rsid w:val="00FA6E66"/>
    <w:rsid w:val="00FA70FB"/>
    <w:rsid w:val="00FA7240"/>
    <w:rsid w:val="00FA74EB"/>
    <w:rsid w:val="00FB009D"/>
    <w:rsid w:val="00FB048B"/>
    <w:rsid w:val="00FB11E9"/>
    <w:rsid w:val="00FB1502"/>
    <w:rsid w:val="00FB2048"/>
    <w:rsid w:val="00FB276D"/>
    <w:rsid w:val="00FB3043"/>
    <w:rsid w:val="00FB477A"/>
    <w:rsid w:val="00FB4F06"/>
    <w:rsid w:val="00FB50FF"/>
    <w:rsid w:val="00FB570A"/>
    <w:rsid w:val="00FB621E"/>
    <w:rsid w:val="00FB6D97"/>
    <w:rsid w:val="00FB7037"/>
    <w:rsid w:val="00FB7797"/>
    <w:rsid w:val="00FB77FA"/>
    <w:rsid w:val="00FB7DB6"/>
    <w:rsid w:val="00FB7ED8"/>
    <w:rsid w:val="00FC0ACC"/>
    <w:rsid w:val="00FC0D9F"/>
    <w:rsid w:val="00FC243E"/>
    <w:rsid w:val="00FC2E5F"/>
    <w:rsid w:val="00FC2FCC"/>
    <w:rsid w:val="00FC513C"/>
    <w:rsid w:val="00FC54DA"/>
    <w:rsid w:val="00FC627E"/>
    <w:rsid w:val="00FC67E7"/>
    <w:rsid w:val="00FC7256"/>
    <w:rsid w:val="00FC7BAF"/>
    <w:rsid w:val="00FD0E3A"/>
    <w:rsid w:val="00FD1D94"/>
    <w:rsid w:val="00FD2709"/>
    <w:rsid w:val="00FD2A61"/>
    <w:rsid w:val="00FD37A4"/>
    <w:rsid w:val="00FD380D"/>
    <w:rsid w:val="00FD3F05"/>
    <w:rsid w:val="00FD416C"/>
    <w:rsid w:val="00FD54AA"/>
    <w:rsid w:val="00FD5967"/>
    <w:rsid w:val="00FD65D8"/>
    <w:rsid w:val="00FD68CF"/>
    <w:rsid w:val="00FD6C2F"/>
    <w:rsid w:val="00FD6F1E"/>
    <w:rsid w:val="00FD78D5"/>
    <w:rsid w:val="00FE05FB"/>
    <w:rsid w:val="00FE156B"/>
    <w:rsid w:val="00FE16E1"/>
    <w:rsid w:val="00FE17D8"/>
    <w:rsid w:val="00FE2A0C"/>
    <w:rsid w:val="00FE31B4"/>
    <w:rsid w:val="00FE357D"/>
    <w:rsid w:val="00FE3A32"/>
    <w:rsid w:val="00FE3CD5"/>
    <w:rsid w:val="00FE40DB"/>
    <w:rsid w:val="00FE41DF"/>
    <w:rsid w:val="00FE460A"/>
    <w:rsid w:val="00FE4825"/>
    <w:rsid w:val="00FE5E7E"/>
    <w:rsid w:val="00FE63FF"/>
    <w:rsid w:val="00FE7B78"/>
    <w:rsid w:val="00FE7FD2"/>
    <w:rsid w:val="00FF004D"/>
    <w:rsid w:val="00FF05D7"/>
    <w:rsid w:val="00FF0681"/>
    <w:rsid w:val="00FF06CA"/>
    <w:rsid w:val="00FF0B2D"/>
    <w:rsid w:val="00FF1153"/>
    <w:rsid w:val="00FF1626"/>
    <w:rsid w:val="00FF1886"/>
    <w:rsid w:val="00FF19FA"/>
    <w:rsid w:val="00FF2204"/>
    <w:rsid w:val="00FF28D5"/>
    <w:rsid w:val="00FF2E23"/>
    <w:rsid w:val="00FF2E85"/>
    <w:rsid w:val="00FF4359"/>
    <w:rsid w:val="00FF4BA8"/>
    <w:rsid w:val="00FF4EA2"/>
    <w:rsid w:val="00FF4F91"/>
    <w:rsid w:val="00FF5042"/>
    <w:rsid w:val="00FF5B04"/>
    <w:rsid w:val="00FF61C9"/>
    <w:rsid w:val="00FF632D"/>
    <w:rsid w:val="00FF63B0"/>
    <w:rsid w:val="00FF6892"/>
    <w:rsid w:val="00FF7110"/>
    <w:rsid w:val="00FF7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10" strokecolor="none [3041]">
      <v:stroke endarrow="block" color="none [3041]" weight="3pt"/>
      <v:shadow type="perspective" color="none [1605]" opacity=".5" offset="1pt" offset2="-1pt"/>
    </o:shapedefaults>
    <o:shapelayout v:ext="edit">
      <o:idmap v:ext="edit" data="1"/>
      <o:rules v:ext="edit">
        <o:r id="V:Rule1" type="connector" idref="#_x0000_s1037"/>
        <o:r id="V:Rule2" type="connector" idref="#_x0000_s1094"/>
        <o:r id="V:Rule3" type="connector" idref="#_x0000_s1089"/>
        <o:r id="V:Rule4" type="connector" idref="#_x0000_s1088"/>
        <o:r id="V:Rule5" type="connector" idref="#_x0000_s1082"/>
        <o:r id="V:Rule6" type="connector" idref="#_x0000_s1087"/>
      </o:rules>
    </o:shapelayout>
  </w:shapeDefaults>
  <w:doNotEmbedSmartTags/>
  <w:decimalSymbol w:val="."/>
  <w:listSeparator w:val=","/>
  <w15:docId w15:val="{43821044-6B6D-46ED-A498-B0B904F29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51B1"/>
    <w:pPr>
      <w:widowControl w:val="0"/>
      <w:suppressAutoHyphens/>
    </w:pPr>
    <w:rPr>
      <w:sz w:val="24"/>
      <w:szCs w:val="24"/>
    </w:rPr>
  </w:style>
  <w:style w:type="paragraph" w:styleId="Heading2">
    <w:name w:val="heading 2"/>
    <w:basedOn w:val="Normal"/>
    <w:link w:val="Heading2Char"/>
    <w:uiPriority w:val="9"/>
    <w:qFormat/>
    <w:rsid w:val="00EE22D7"/>
    <w:pPr>
      <w:widowControl/>
      <w:suppressAutoHyphens w:val="0"/>
      <w:spacing w:before="100" w:beforeAutospacing="1" w:after="150"/>
      <w:outlineLvl w:val="1"/>
    </w:pPr>
    <w:rPr>
      <w:color w:val="000000"/>
      <w:sz w:val="38"/>
      <w:szCs w:val="3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BC51B1"/>
    <w:rPr>
      <w:rFonts w:ascii="Symbol" w:hAnsi="Symbol"/>
    </w:rPr>
  </w:style>
  <w:style w:type="character" w:customStyle="1" w:styleId="WW8Num1z2">
    <w:name w:val="WW8Num1z2"/>
    <w:rsid w:val="00BC51B1"/>
    <w:rPr>
      <w:rFonts w:ascii="Courier New" w:hAnsi="Courier New"/>
    </w:rPr>
  </w:style>
  <w:style w:type="character" w:customStyle="1" w:styleId="WW8Num1z3">
    <w:name w:val="WW8Num1z3"/>
    <w:rsid w:val="00BC51B1"/>
    <w:rPr>
      <w:rFonts w:ascii="Wingdings" w:hAnsi="Wingdings"/>
    </w:rPr>
  </w:style>
  <w:style w:type="character" w:customStyle="1" w:styleId="WW8Num6z0">
    <w:name w:val="WW8Num6z0"/>
    <w:rsid w:val="00BC51B1"/>
    <w:rPr>
      <w:rFonts w:ascii="Symbol" w:hAnsi="Symbol"/>
    </w:rPr>
  </w:style>
  <w:style w:type="character" w:customStyle="1" w:styleId="WW8Num7z0">
    <w:name w:val="WW8Num7z0"/>
    <w:rsid w:val="00BC51B1"/>
    <w:rPr>
      <w:rFonts w:ascii="Symbol" w:hAnsi="Symbol"/>
    </w:rPr>
  </w:style>
  <w:style w:type="character" w:customStyle="1" w:styleId="WW8Num8z0">
    <w:name w:val="WW8Num8z0"/>
    <w:rsid w:val="00BC51B1"/>
    <w:rPr>
      <w:rFonts w:ascii="Symbol" w:hAnsi="Symbol"/>
    </w:rPr>
  </w:style>
  <w:style w:type="character" w:customStyle="1" w:styleId="WW8Num9z0">
    <w:name w:val="WW8Num9z0"/>
    <w:rsid w:val="00BC51B1"/>
    <w:rPr>
      <w:rFonts w:ascii="Symbol" w:hAnsi="Symbol"/>
    </w:rPr>
  </w:style>
  <w:style w:type="character" w:customStyle="1" w:styleId="WW8Num11z0">
    <w:name w:val="WW8Num11z0"/>
    <w:rsid w:val="00BC51B1"/>
    <w:rPr>
      <w:rFonts w:ascii="Symbol" w:hAnsi="Symbol"/>
    </w:rPr>
  </w:style>
  <w:style w:type="paragraph" w:customStyle="1" w:styleId="Heading">
    <w:name w:val="Heading"/>
    <w:basedOn w:val="Normal"/>
    <w:next w:val="BodyText"/>
    <w:rsid w:val="00BC51B1"/>
    <w:pPr>
      <w:keepNext/>
      <w:spacing w:before="240" w:after="120"/>
    </w:pPr>
    <w:rPr>
      <w:rFonts w:ascii="Arial" w:eastAsia="Lucida Sans Unicode" w:hAnsi="Arial" w:cs="Tahoma"/>
      <w:sz w:val="28"/>
      <w:szCs w:val="28"/>
    </w:rPr>
  </w:style>
  <w:style w:type="paragraph" w:styleId="BodyText">
    <w:name w:val="Body Text"/>
    <w:basedOn w:val="Normal"/>
    <w:rsid w:val="00BC51B1"/>
    <w:pPr>
      <w:spacing w:after="120"/>
    </w:pPr>
  </w:style>
  <w:style w:type="paragraph" w:styleId="List">
    <w:name w:val="List"/>
    <w:basedOn w:val="BodyText"/>
    <w:rsid w:val="00BC51B1"/>
    <w:rPr>
      <w:rFonts w:cs="Tahoma"/>
    </w:rPr>
  </w:style>
  <w:style w:type="paragraph" w:styleId="Caption">
    <w:name w:val="caption"/>
    <w:basedOn w:val="Normal"/>
    <w:uiPriority w:val="35"/>
    <w:qFormat/>
    <w:rsid w:val="005C4C4F"/>
    <w:pPr>
      <w:suppressLineNumbers/>
      <w:spacing w:before="120" w:after="120"/>
    </w:pPr>
    <w:rPr>
      <w:b/>
      <w:i/>
      <w:iCs/>
      <w:color w:val="244061" w:themeColor="accent1" w:themeShade="80"/>
    </w:rPr>
  </w:style>
  <w:style w:type="paragraph" w:customStyle="1" w:styleId="Index">
    <w:name w:val="Index"/>
    <w:basedOn w:val="Normal"/>
    <w:rsid w:val="00BC51B1"/>
    <w:pPr>
      <w:suppressLineNumbers/>
    </w:pPr>
    <w:rPr>
      <w:rFonts w:cs="Tahoma"/>
    </w:rPr>
  </w:style>
  <w:style w:type="paragraph" w:customStyle="1" w:styleId="TableContents">
    <w:name w:val="Table Contents"/>
    <w:basedOn w:val="Normal"/>
    <w:rsid w:val="00BC51B1"/>
    <w:pPr>
      <w:suppressLineNumbers/>
    </w:pPr>
  </w:style>
  <w:style w:type="paragraph" w:customStyle="1" w:styleId="TableHeading">
    <w:name w:val="Table Heading"/>
    <w:basedOn w:val="TableContents"/>
    <w:rsid w:val="00BC51B1"/>
    <w:pPr>
      <w:jc w:val="center"/>
    </w:pPr>
    <w:rPr>
      <w:b/>
      <w:bCs/>
    </w:rPr>
  </w:style>
  <w:style w:type="paragraph" w:customStyle="1" w:styleId="Framecontents">
    <w:name w:val="Frame contents"/>
    <w:basedOn w:val="BodyText"/>
    <w:rsid w:val="00BC51B1"/>
  </w:style>
  <w:style w:type="paragraph" w:styleId="BalloonText">
    <w:name w:val="Balloon Text"/>
    <w:basedOn w:val="Normal"/>
    <w:link w:val="BalloonTextChar"/>
    <w:uiPriority w:val="99"/>
    <w:semiHidden/>
    <w:unhideWhenUsed/>
    <w:rsid w:val="00D4627B"/>
    <w:rPr>
      <w:rFonts w:ascii="Tahoma" w:hAnsi="Tahoma" w:cs="Tahoma"/>
      <w:sz w:val="16"/>
      <w:szCs w:val="16"/>
    </w:rPr>
  </w:style>
  <w:style w:type="character" w:customStyle="1" w:styleId="BalloonTextChar">
    <w:name w:val="Balloon Text Char"/>
    <w:basedOn w:val="DefaultParagraphFont"/>
    <w:link w:val="BalloonText"/>
    <w:uiPriority w:val="99"/>
    <w:semiHidden/>
    <w:rsid w:val="00D4627B"/>
    <w:rPr>
      <w:rFonts w:ascii="Tahoma" w:hAnsi="Tahoma" w:cs="Tahoma"/>
      <w:sz w:val="16"/>
      <w:szCs w:val="16"/>
    </w:rPr>
  </w:style>
  <w:style w:type="character" w:styleId="Hyperlink">
    <w:name w:val="Hyperlink"/>
    <w:basedOn w:val="DefaultParagraphFont"/>
    <w:uiPriority w:val="99"/>
    <w:unhideWhenUsed/>
    <w:rsid w:val="005635A0"/>
    <w:rPr>
      <w:color w:val="0000FF" w:themeColor="hyperlink"/>
      <w:u w:val="single"/>
    </w:rPr>
  </w:style>
  <w:style w:type="paragraph" w:styleId="ListParagraph">
    <w:name w:val="List Paragraph"/>
    <w:basedOn w:val="Normal"/>
    <w:uiPriority w:val="34"/>
    <w:qFormat/>
    <w:rsid w:val="007D61AC"/>
    <w:pPr>
      <w:ind w:left="720"/>
      <w:contextualSpacing/>
    </w:pPr>
  </w:style>
  <w:style w:type="character" w:customStyle="1" w:styleId="xbe">
    <w:name w:val="_xbe"/>
    <w:basedOn w:val="DefaultParagraphFont"/>
    <w:rsid w:val="00401A07"/>
  </w:style>
  <w:style w:type="character" w:styleId="Emphasis">
    <w:name w:val="Emphasis"/>
    <w:basedOn w:val="DefaultParagraphFont"/>
    <w:uiPriority w:val="20"/>
    <w:qFormat/>
    <w:rsid w:val="00CF7959"/>
    <w:rPr>
      <w:b/>
      <w:bCs/>
      <w:i w:val="0"/>
      <w:iCs w:val="0"/>
    </w:rPr>
  </w:style>
  <w:style w:type="character" w:customStyle="1" w:styleId="st1">
    <w:name w:val="st1"/>
    <w:basedOn w:val="DefaultParagraphFont"/>
    <w:rsid w:val="00CF7959"/>
  </w:style>
  <w:style w:type="character" w:customStyle="1" w:styleId="Heading2Char">
    <w:name w:val="Heading 2 Char"/>
    <w:basedOn w:val="DefaultParagraphFont"/>
    <w:link w:val="Heading2"/>
    <w:uiPriority w:val="9"/>
    <w:rsid w:val="00EE22D7"/>
    <w:rPr>
      <w:color w:val="000000"/>
      <w:sz w:val="38"/>
      <w:szCs w:val="38"/>
    </w:rPr>
  </w:style>
  <w:style w:type="paragraph" w:styleId="NormalWeb">
    <w:name w:val="Normal (Web)"/>
    <w:basedOn w:val="Normal"/>
    <w:uiPriority w:val="99"/>
    <w:semiHidden/>
    <w:unhideWhenUsed/>
    <w:rsid w:val="00EE22D7"/>
    <w:pPr>
      <w:widowControl/>
      <w:suppressAutoHyphens w:val="0"/>
      <w:spacing w:before="100" w:beforeAutospacing="1" w:after="224" w:line="360" w:lineRule="atLeast"/>
    </w:pPr>
    <w:rPr>
      <w:sz w:val="22"/>
      <w:szCs w:val="22"/>
    </w:rPr>
  </w:style>
  <w:style w:type="character" w:styleId="Strong">
    <w:name w:val="Strong"/>
    <w:basedOn w:val="DefaultParagraphFont"/>
    <w:uiPriority w:val="22"/>
    <w:qFormat/>
    <w:rsid w:val="00EE22D7"/>
    <w:rPr>
      <w:b/>
      <w:bCs/>
    </w:rPr>
  </w:style>
  <w:style w:type="table" w:styleId="TableGrid">
    <w:name w:val="Table Grid"/>
    <w:basedOn w:val="TableNormal"/>
    <w:uiPriority w:val="59"/>
    <w:rsid w:val="00E508D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B4897"/>
    <w:pPr>
      <w:widowControl w:val="0"/>
      <w:suppressAutoHyphens/>
    </w:pPr>
    <w:rPr>
      <w:sz w:val="24"/>
      <w:szCs w:val="24"/>
    </w:rPr>
  </w:style>
  <w:style w:type="paragraph" w:styleId="Header">
    <w:name w:val="header"/>
    <w:basedOn w:val="Normal"/>
    <w:link w:val="HeaderChar"/>
    <w:uiPriority w:val="99"/>
    <w:unhideWhenUsed/>
    <w:rsid w:val="00486629"/>
    <w:pPr>
      <w:tabs>
        <w:tab w:val="center" w:pos="4513"/>
        <w:tab w:val="right" w:pos="9026"/>
      </w:tabs>
    </w:pPr>
  </w:style>
  <w:style w:type="character" w:customStyle="1" w:styleId="HeaderChar">
    <w:name w:val="Header Char"/>
    <w:basedOn w:val="DefaultParagraphFont"/>
    <w:link w:val="Header"/>
    <w:uiPriority w:val="99"/>
    <w:rsid w:val="00486629"/>
    <w:rPr>
      <w:sz w:val="24"/>
      <w:szCs w:val="24"/>
    </w:rPr>
  </w:style>
  <w:style w:type="paragraph" w:styleId="Footer">
    <w:name w:val="footer"/>
    <w:basedOn w:val="Normal"/>
    <w:link w:val="FooterChar"/>
    <w:uiPriority w:val="99"/>
    <w:unhideWhenUsed/>
    <w:rsid w:val="00486629"/>
    <w:pPr>
      <w:tabs>
        <w:tab w:val="center" w:pos="4513"/>
        <w:tab w:val="right" w:pos="9026"/>
      </w:tabs>
    </w:pPr>
  </w:style>
  <w:style w:type="character" w:customStyle="1" w:styleId="FooterChar">
    <w:name w:val="Footer Char"/>
    <w:basedOn w:val="DefaultParagraphFont"/>
    <w:link w:val="Footer"/>
    <w:uiPriority w:val="99"/>
    <w:rsid w:val="00486629"/>
    <w:rPr>
      <w:sz w:val="24"/>
      <w:szCs w:val="24"/>
    </w:rPr>
  </w:style>
  <w:style w:type="paragraph" w:customStyle="1" w:styleId="Default">
    <w:name w:val="Default"/>
    <w:rsid w:val="00112489"/>
    <w:pPr>
      <w:autoSpaceDE w:val="0"/>
      <w:autoSpaceDN w:val="0"/>
      <w:adjustRightInd w:val="0"/>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BA672D"/>
    <w:rPr>
      <w:color w:val="800080" w:themeColor="followedHyperlink"/>
      <w:u w:val="single"/>
    </w:rPr>
  </w:style>
  <w:style w:type="character" w:customStyle="1" w:styleId="NoSpacingChar">
    <w:name w:val="No Spacing Char"/>
    <w:basedOn w:val="DefaultParagraphFont"/>
    <w:link w:val="NoSpacing"/>
    <w:uiPriority w:val="1"/>
    <w:rsid w:val="00145D77"/>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937134">
      <w:bodyDiv w:val="1"/>
      <w:marLeft w:val="0"/>
      <w:marRight w:val="0"/>
      <w:marTop w:val="0"/>
      <w:marBottom w:val="0"/>
      <w:divBdr>
        <w:top w:val="none" w:sz="0" w:space="0" w:color="auto"/>
        <w:left w:val="none" w:sz="0" w:space="0" w:color="auto"/>
        <w:bottom w:val="none" w:sz="0" w:space="0" w:color="auto"/>
        <w:right w:val="none" w:sz="0" w:space="0" w:color="auto"/>
      </w:divBdr>
    </w:div>
    <w:div w:id="57166512">
      <w:bodyDiv w:val="1"/>
      <w:marLeft w:val="0"/>
      <w:marRight w:val="0"/>
      <w:marTop w:val="0"/>
      <w:marBottom w:val="0"/>
      <w:divBdr>
        <w:top w:val="none" w:sz="0" w:space="0" w:color="auto"/>
        <w:left w:val="none" w:sz="0" w:space="0" w:color="auto"/>
        <w:bottom w:val="none" w:sz="0" w:space="0" w:color="auto"/>
        <w:right w:val="none" w:sz="0" w:space="0" w:color="auto"/>
      </w:divBdr>
    </w:div>
    <w:div w:id="78675661">
      <w:bodyDiv w:val="1"/>
      <w:marLeft w:val="0"/>
      <w:marRight w:val="0"/>
      <w:marTop w:val="0"/>
      <w:marBottom w:val="0"/>
      <w:divBdr>
        <w:top w:val="none" w:sz="0" w:space="0" w:color="auto"/>
        <w:left w:val="none" w:sz="0" w:space="0" w:color="auto"/>
        <w:bottom w:val="none" w:sz="0" w:space="0" w:color="auto"/>
        <w:right w:val="none" w:sz="0" w:space="0" w:color="auto"/>
      </w:divBdr>
    </w:div>
    <w:div w:id="78914510">
      <w:bodyDiv w:val="1"/>
      <w:marLeft w:val="0"/>
      <w:marRight w:val="0"/>
      <w:marTop w:val="0"/>
      <w:marBottom w:val="0"/>
      <w:divBdr>
        <w:top w:val="none" w:sz="0" w:space="0" w:color="auto"/>
        <w:left w:val="none" w:sz="0" w:space="0" w:color="auto"/>
        <w:bottom w:val="none" w:sz="0" w:space="0" w:color="auto"/>
        <w:right w:val="none" w:sz="0" w:space="0" w:color="auto"/>
      </w:divBdr>
    </w:div>
    <w:div w:id="190648803">
      <w:bodyDiv w:val="1"/>
      <w:marLeft w:val="0"/>
      <w:marRight w:val="0"/>
      <w:marTop w:val="0"/>
      <w:marBottom w:val="0"/>
      <w:divBdr>
        <w:top w:val="none" w:sz="0" w:space="0" w:color="auto"/>
        <w:left w:val="none" w:sz="0" w:space="0" w:color="auto"/>
        <w:bottom w:val="none" w:sz="0" w:space="0" w:color="auto"/>
        <w:right w:val="none" w:sz="0" w:space="0" w:color="auto"/>
      </w:divBdr>
    </w:div>
    <w:div w:id="232544454">
      <w:bodyDiv w:val="1"/>
      <w:marLeft w:val="0"/>
      <w:marRight w:val="0"/>
      <w:marTop w:val="0"/>
      <w:marBottom w:val="0"/>
      <w:divBdr>
        <w:top w:val="none" w:sz="0" w:space="0" w:color="auto"/>
        <w:left w:val="none" w:sz="0" w:space="0" w:color="auto"/>
        <w:bottom w:val="none" w:sz="0" w:space="0" w:color="auto"/>
        <w:right w:val="none" w:sz="0" w:space="0" w:color="auto"/>
      </w:divBdr>
    </w:div>
    <w:div w:id="241259796">
      <w:bodyDiv w:val="1"/>
      <w:marLeft w:val="0"/>
      <w:marRight w:val="0"/>
      <w:marTop w:val="0"/>
      <w:marBottom w:val="0"/>
      <w:divBdr>
        <w:top w:val="none" w:sz="0" w:space="0" w:color="auto"/>
        <w:left w:val="none" w:sz="0" w:space="0" w:color="auto"/>
        <w:bottom w:val="none" w:sz="0" w:space="0" w:color="auto"/>
        <w:right w:val="none" w:sz="0" w:space="0" w:color="auto"/>
      </w:divBdr>
    </w:div>
    <w:div w:id="284041464">
      <w:bodyDiv w:val="1"/>
      <w:marLeft w:val="0"/>
      <w:marRight w:val="0"/>
      <w:marTop w:val="0"/>
      <w:marBottom w:val="0"/>
      <w:divBdr>
        <w:top w:val="none" w:sz="0" w:space="0" w:color="auto"/>
        <w:left w:val="none" w:sz="0" w:space="0" w:color="auto"/>
        <w:bottom w:val="none" w:sz="0" w:space="0" w:color="auto"/>
        <w:right w:val="none" w:sz="0" w:space="0" w:color="auto"/>
      </w:divBdr>
    </w:div>
    <w:div w:id="337196706">
      <w:bodyDiv w:val="1"/>
      <w:marLeft w:val="0"/>
      <w:marRight w:val="0"/>
      <w:marTop w:val="0"/>
      <w:marBottom w:val="0"/>
      <w:divBdr>
        <w:top w:val="none" w:sz="0" w:space="0" w:color="auto"/>
        <w:left w:val="none" w:sz="0" w:space="0" w:color="auto"/>
        <w:bottom w:val="none" w:sz="0" w:space="0" w:color="auto"/>
        <w:right w:val="none" w:sz="0" w:space="0" w:color="auto"/>
      </w:divBdr>
    </w:div>
    <w:div w:id="424696287">
      <w:bodyDiv w:val="1"/>
      <w:marLeft w:val="0"/>
      <w:marRight w:val="0"/>
      <w:marTop w:val="0"/>
      <w:marBottom w:val="0"/>
      <w:divBdr>
        <w:top w:val="none" w:sz="0" w:space="0" w:color="auto"/>
        <w:left w:val="none" w:sz="0" w:space="0" w:color="auto"/>
        <w:bottom w:val="none" w:sz="0" w:space="0" w:color="auto"/>
        <w:right w:val="none" w:sz="0" w:space="0" w:color="auto"/>
      </w:divBdr>
    </w:div>
    <w:div w:id="499581738">
      <w:bodyDiv w:val="1"/>
      <w:marLeft w:val="0"/>
      <w:marRight w:val="0"/>
      <w:marTop w:val="0"/>
      <w:marBottom w:val="0"/>
      <w:divBdr>
        <w:top w:val="none" w:sz="0" w:space="0" w:color="auto"/>
        <w:left w:val="none" w:sz="0" w:space="0" w:color="auto"/>
        <w:bottom w:val="none" w:sz="0" w:space="0" w:color="auto"/>
        <w:right w:val="none" w:sz="0" w:space="0" w:color="auto"/>
      </w:divBdr>
    </w:div>
    <w:div w:id="509486223">
      <w:bodyDiv w:val="1"/>
      <w:marLeft w:val="0"/>
      <w:marRight w:val="0"/>
      <w:marTop w:val="0"/>
      <w:marBottom w:val="0"/>
      <w:divBdr>
        <w:top w:val="none" w:sz="0" w:space="0" w:color="auto"/>
        <w:left w:val="none" w:sz="0" w:space="0" w:color="auto"/>
        <w:bottom w:val="none" w:sz="0" w:space="0" w:color="auto"/>
        <w:right w:val="none" w:sz="0" w:space="0" w:color="auto"/>
      </w:divBdr>
    </w:div>
    <w:div w:id="541672829">
      <w:bodyDiv w:val="1"/>
      <w:marLeft w:val="0"/>
      <w:marRight w:val="0"/>
      <w:marTop w:val="0"/>
      <w:marBottom w:val="0"/>
      <w:divBdr>
        <w:top w:val="none" w:sz="0" w:space="0" w:color="auto"/>
        <w:left w:val="none" w:sz="0" w:space="0" w:color="auto"/>
        <w:bottom w:val="none" w:sz="0" w:space="0" w:color="auto"/>
        <w:right w:val="none" w:sz="0" w:space="0" w:color="auto"/>
      </w:divBdr>
    </w:div>
    <w:div w:id="549926812">
      <w:bodyDiv w:val="1"/>
      <w:marLeft w:val="0"/>
      <w:marRight w:val="0"/>
      <w:marTop w:val="0"/>
      <w:marBottom w:val="0"/>
      <w:divBdr>
        <w:top w:val="none" w:sz="0" w:space="0" w:color="auto"/>
        <w:left w:val="none" w:sz="0" w:space="0" w:color="auto"/>
        <w:bottom w:val="none" w:sz="0" w:space="0" w:color="auto"/>
        <w:right w:val="none" w:sz="0" w:space="0" w:color="auto"/>
      </w:divBdr>
    </w:div>
    <w:div w:id="550382458">
      <w:bodyDiv w:val="1"/>
      <w:marLeft w:val="0"/>
      <w:marRight w:val="0"/>
      <w:marTop w:val="0"/>
      <w:marBottom w:val="0"/>
      <w:divBdr>
        <w:top w:val="none" w:sz="0" w:space="0" w:color="auto"/>
        <w:left w:val="none" w:sz="0" w:space="0" w:color="auto"/>
        <w:bottom w:val="none" w:sz="0" w:space="0" w:color="auto"/>
        <w:right w:val="none" w:sz="0" w:space="0" w:color="auto"/>
      </w:divBdr>
    </w:div>
    <w:div w:id="557982698">
      <w:bodyDiv w:val="1"/>
      <w:marLeft w:val="0"/>
      <w:marRight w:val="0"/>
      <w:marTop w:val="0"/>
      <w:marBottom w:val="0"/>
      <w:divBdr>
        <w:top w:val="none" w:sz="0" w:space="0" w:color="auto"/>
        <w:left w:val="none" w:sz="0" w:space="0" w:color="auto"/>
        <w:bottom w:val="none" w:sz="0" w:space="0" w:color="auto"/>
        <w:right w:val="none" w:sz="0" w:space="0" w:color="auto"/>
      </w:divBdr>
    </w:div>
    <w:div w:id="558172903">
      <w:bodyDiv w:val="1"/>
      <w:marLeft w:val="0"/>
      <w:marRight w:val="0"/>
      <w:marTop w:val="0"/>
      <w:marBottom w:val="0"/>
      <w:divBdr>
        <w:top w:val="none" w:sz="0" w:space="0" w:color="auto"/>
        <w:left w:val="none" w:sz="0" w:space="0" w:color="auto"/>
        <w:bottom w:val="none" w:sz="0" w:space="0" w:color="auto"/>
        <w:right w:val="none" w:sz="0" w:space="0" w:color="auto"/>
      </w:divBdr>
      <w:divsChild>
        <w:div w:id="1010835933">
          <w:marLeft w:val="0"/>
          <w:marRight w:val="0"/>
          <w:marTop w:val="300"/>
          <w:marBottom w:val="0"/>
          <w:divBdr>
            <w:top w:val="none" w:sz="0" w:space="0" w:color="auto"/>
            <w:left w:val="none" w:sz="0" w:space="0" w:color="auto"/>
            <w:bottom w:val="none" w:sz="0" w:space="0" w:color="auto"/>
            <w:right w:val="none" w:sz="0" w:space="0" w:color="auto"/>
          </w:divBdr>
          <w:divsChild>
            <w:div w:id="869950906">
              <w:marLeft w:val="0"/>
              <w:marRight w:val="0"/>
              <w:marTop w:val="0"/>
              <w:marBottom w:val="0"/>
              <w:divBdr>
                <w:top w:val="none" w:sz="0" w:space="0" w:color="auto"/>
                <w:left w:val="none" w:sz="0" w:space="0" w:color="auto"/>
                <w:bottom w:val="none" w:sz="0" w:space="0" w:color="auto"/>
                <w:right w:val="none" w:sz="0" w:space="0" w:color="auto"/>
              </w:divBdr>
              <w:divsChild>
                <w:div w:id="2000306655">
                  <w:marLeft w:val="0"/>
                  <w:marRight w:val="-3600"/>
                  <w:marTop w:val="0"/>
                  <w:marBottom w:val="0"/>
                  <w:divBdr>
                    <w:top w:val="none" w:sz="0" w:space="0" w:color="auto"/>
                    <w:left w:val="none" w:sz="0" w:space="0" w:color="auto"/>
                    <w:bottom w:val="none" w:sz="0" w:space="0" w:color="auto"/>
                    <w:right w:val="none" w:sz="0" w:space="0" w:color="auto"/>
                  </w:divBdr>
                  <w:divsChild>
                    <w:div w:id="534195576">
                      <w:marLeft w:val="0"/>
                      <w:marRight w:val="0"/>
                      <w:marTop w:val="0"/>
                      <w:marBottom w:val="0"/>
                      <w:divBdr>
                        <w:top w:val="none" w:sz="0" w:space="0" w:color="auto"/>
                        <w:left w:val="none" w:sz="0" w:space="0" w:color="auto"/>
                        <w:bottom w:val="none" w:sz="0" w:space="0" w:color="auto"/>
                        <w:right w:val="none" w:sz="0" w:space="0" w:color="auto"/>
                      </w:divBdr>
                      <w:divsChild>
                        <w:div w:id="270430540">
                          <w:marLeft w:val="0"/>
                          <w:marRight w:val="0"/>
                          <w:marTop w:val="0"/>
                          <w:marBottom w:val="0"/>
                          <w:divBdr>
                            <w:top w:val="none" w:sz="0" w:space="0" w:color="auto"/>
                            <w:left w:val="none" w:sz="0" w:space="0" w:color="auto"/>
                            <w:bottom w:val="none" w:sz="0" w:space="0" w:color="auto"/>
                            <w:right w:val="none" w:sz="0" w:space="0" w:color="auto"/>
                          </w:divBdr>
                          <w:divsChild>
                            <w:div w:id="150995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0387696">
      <w:bodyDiv w:val="1"/>
      <w:marLeft w:val="0"/>
      <w:marRight w:val="0"/>
      <w:marTop w:val="0"/>
      <w:marBottom w:val="0"/>
      <w:divBdr>
        <w:top w:val="none" w:sz="0" w:space="0" w:color="auto"/>
        <w:left w:val="none" w:sz="0" w:space="0" w:color="auto"/>
        <w:bottom w:val="none" w:sz="0" w:space="0" w:color="auto"/>
        <w:right w:val="none" w:sz="0" w:space="0" w:color="auto"/>
      </w:divBdr>
    </w:div>
    <w:div w:id="607663732">
      <w:bodyDiv w:val="1"/>
      <w:marLeft w:val="0"/>
      <w:marRight w:val="0"/>
      <w:marTop w:val="0"/>
      <w:marBottom w:val="0"/>
      <w:divBdr>
        <w:top w:val="none" w:sz="0" w:space="0" w:color="auto"/>
        <w:left w:val="none" w:sz="0" w:space="0" w:color="auto"/>
        <w:bottom w:val="none" w:sz="0" w:space="0" w:color="auto"/>
        <w:right w:val="none" w:sz="0" w:space="0" w:color="auto"/>
      </w:divBdr>
    </w:div>
    <w:div w:id="663356992">
      <w:bodyDiv w:val="1"/>
      <w:marLeft w:val="0"/>
      <w:marRight w:val="0"/>
      <w:marTop w:val="0"/>
      <w:marBottom w:val="0"/>
      <w:divBdr>
        <w:top w:val="none" w:sz="0" w:space="0" w:color="auto"/>
        <w:left w:val="none" w:sz="0" w:space="0" w:color="auto"/>
        <w:bottom w:val="none" w:sz="0" w:space="0" w:color="auto"/>
        <w:right w:val="none" w:sz="0" w:space="0" w:color="auto"/>
      </w:divBdr>
    </w:div>
    <w:div w:id="705520283">
      <w:bodyDiv w:val="1"/>
      <w:marLeft w:val="0"/>
      <w:marRight w:val="0"/>
      <w:marTop w:val="0"/>
      <w:marBottom w:val="0"/>
      <w:divBdr>
        <w:top w:val="none" w:sz="0" w:space="0" w:color="auto"/>
        <w:left w:val="none" w:sz="0" w:space="0" w:color="auto"/>
        <w:bottom w:val="none" w:sz="0" w:space="0" w:color="auto"/>
        <w:right w:val="none" w:sz="0" w:space="0" w:color="auto"/>
      </w:divBdr>
    </w:div>
    <w:div w:id="722556324">
      <w:bodyDiv w:val="1"/>
      <w:marLeft w:val="0"/>
      <w:marRight w:val="0"/>
      <w:marTop w:val="0"/>
      <w:marBottom w:val="0"/>
      <w:divBdr>
        <w:top w:val="none" w:sz="0" w:space="0" w:color="auto"/>
        <w:left w:val="none" w:sz="0" w:space="0" w:color="auto"/>
        <w:bottom w:val="none" w:sz="0" w:space="0" w:color="auto"/>
        <w:right w:val="none" w:sz="0" w:space="0" w:color="auto"/>
      </w:divBdr>
    </w:div>
    <w:div w:id="765928653">
      <w:bodyDiv w:val="1"/>
      <w:marLeft w:val="0"/>
      <w:marRight w:val="0"/>
      <w:marTop w:val="0"/>
      <w:marBottom w:val="0"/>
      <w:divBdr>
        <w:top w:val="none" w:sz="0" w:space="0" w:color="auto"/>
        <w:left w:val="none" w:sz="0" w:space="0" w:color="auto"/>
        <w:bottom w:val="none" w:sz="0" w:space="0" w:color="auto"/>
        <w:right w:val="none" w:sz="0" w:space="0" w:color="auto"/>
      </w:divBdr>
    </w:div>
    <w:div w:id="798114452">
      <w:bodyDiv w:val="1"/>
      <w:marLeft w:val="0"/>
      <w:marRight w:val="0"/>
      <w:marTop w:val="0"/>
      <w:marBottom w:val="0"/>
      <w:divBdr>
        <w:top w:val="none" w:sz="0" w:space="0" w:color="auto"/>
        <w:left w:val="none" w:sz="0" w:space="0" w:color="auto"/>
        <w:bottom w:val="none" w:sz="0" w:space="0" w:color="auto"/>
        <w:right w:val="none" w:sz="0" w:space="0" w:color="auto"/>
      </w:divBdr>
    </w:div>
    <w:div w:id="813333384">
      <w:bodyDiv w:val="1"/>
      <w:marLeft w:val="0"/>
      <w:marRight w:val="0"/>
      <w:marTop w:val="0"/>
      <w:marBottom w:val="0"/>
      <w:divBdr>
        <w:top w:val="none" w:sz="0" w:space="0" w:color="auto"/>
        <w:left w:val="none" w:sz="0" w:space="0" w:color="auto"/>
        <w:bottom w:val="none" w:sz="0" w:space="0" w:color="auto"/>
        <w:right w:val="none" w:sz="0" w:space="0" w:color="auto"/>
      </w:divBdr>
    </w:div>
    <w:div w:id="830104867">
      <w:bodyDiv w:val="1"/>
      <w:marLeft w:val="0"/>
      <w:marRight w:val="0"/>
      <w:marTop w:val="0"/>
      <w:marBottom w:val="0"/>
      <w:divBdr>
        <w:top w:val="none" w:sz="0" w:space="0" w:color="auto"/>
        <w:left w:val="none" w:sz="0" w:space="0" w:color="auto"/>
        <w:bottom w:val="none" w:sz="0" w:space="0" w:color="auto"/>
        <w:right w:val="none" w:sz="0" w:space="0" w:color="auto"/>
      </w:divBdr>
    </w:div>
    <w:div w:id="846672001">
      <w:bodyDiv w:val="1"/>
      <w:marLeft w:val="0"/>
      <w:marRight w:val="0"/>
      <w:marTop w:val="0"/>
      <w:marBottom w:val="0"/>
      <w:divBdr>
        <w:top w:val="none" w:sz="0" w:space="0" w:color="auto"/>
        <w:left w:val="none" w:sz="0" w:space="0" w:color="auto"/>
        <w:bottom w:val="none" w:sz="0" w:space="0" w:color="auto"/>
        <w:right w:val="none" w:sz="0" w:space="0" w:color="auto"/>
      </w:divBdr>
    </w:div>
    <w:div w:id="912859893">
      <w:bodyDiv w:val="1"/>
      <w:marLeft w:val="0"/>
      <w:marRight w:val="0"/>
      <w:marTop w:val="0"/>
      <w:marBottom w:val="0"/>
      <w:divBdr>
        <w:top w:val="none" w:sz="0" w:space="0" w:color="auto"/>
        <w:left w:val="none" w:sz="0" w:space="0" w:color="auto"/>
        <w:bottom w:val="none" w:sz="0" w:space="0" w:color="auto"/>
        <w:right w:val="none" w:sz="0" w:space="0" w:color="auto"/>
      </w:divBdr>
    </w:div>
    <w:div w:id="930353900">
      <w:bodyDiv w:val="1"/>
      <w:marLeft w:val="0"/>
      <w:marRight w:val="0"/>
      <w:marTop w:val="0"/>
      <w:marBottom w:val="0"/>
      <w:divBdr>
        <w:top w:val="none" w:sz="0" w:space="0" w:color="auto"/>
        <w:left w:val="none" w:sz="0" w:space="0" w:color="auto"/>
        <w:bottom w:val="none" w:sz="0" w:space="0" w:color="auto"/>
        <w:right w:val="none" w:sz="0" w:space="0" w:color="auto"/>
      </w:divBdr>
    </w:div>
    <w:div w:id="932930929">
      <w:bodyDiv w:val="1"/>
      <w:marLeft w:val="0"/>
      <w:marRight w:val="0"/>
      <w:marTop w:val="0"/>
      <w:marBottom w:val="0"/>
      <w:divBdr>
        <w:top w:val="none" w:sz="0" w:space="0" w:color="auto"/>
        <w:left w:val="none" w:sz="0" w:space="0" w:color="auto"/>
        <w:bottom w:val="none" w:sz="0" w:space="0" w:color="auto"/>
        <w:right w:val="none" w:sz="0" w:space="0" w:color="auto"/>
      </w:divBdr>
    </w:div>
    <w:div w:id="934821714">
      <w:bodyDiv w:val="1"/>
      <w:marLeft w:val="0"/>
      <w:marRight w:val="0"/>
      <w:marTop w:val="0"/>
      <w:marBottom w:val="0"/>
      <w:divBdr>
        <w:top w:val="none" w:sz="0" w:space="0" w:color="auto"/>
        <w:left w:val="none" w:sz="0" w:space="0" w:color="auto"/>
        <w:bottom w:val="none" w:sz="0" w:space="0" w:color="auto"/>
        <w:right w:val="none" w:sz="0" w:space="0" w:color="auto"/>
      </w:divBdr>
    </w:div>
    <w:div w:id="939335026">
      <w:bodyDiv w:val="1"/>
      <w:marLeft w:val="0"/>
      <w:marRight w:val="0"/>
      <w:marTop w:val="0"/>
      <w:marBottom w:val="0"/>
      <w:divBdr>
        <w:top w:val="none" w:sz="0" w:space="0" w:color="auto"/>
        <w:left w:val="none" w:sz="0" w:space="0" w:color="auto"/>
        <w:bottom w:val="none" w:sz="0" w:space="0" w:color="auto"/>
        <w:right w:val="none" w:sz="0" w:space="0" w:color="auto"/>
      </w:divBdr>
    </w:div>
    <w:div w:id="969676038">
      <w:bodyDiv w:val="1"/>
      <w:marLeft w:val="0"/>
      <w:marRight w:val="0"/>
      <w:marTop w:val="0"/>
      <w:marBottom w:val="0"/>
      <w:divBdr>
        <w:top w:val="none" w:sz="0" w:space="0" w:color="auto"/>
        <w:left w:val="none" w:sz="0" w:space="0" w:color="auto"/>
        <w:bottom w:val="none" w:sz="0" w:space="0" w:color="auto"/>
        <w:right w:val="none" w:sz="0" w:space="0" w:color="auto"/>
      </w:divBdr>
    </w:div>
    <w:div w:id="1023243750">
      <w:bodyDiv w:val="1"/>
      <w:marLeft w:val="0"/>
      <w:marRight w:val="0"/>
      <w:marTop w:val="0"/>
      <w:marBottom w:val="0"/>
      <w:divBdr>
        <w:top w:val="none" w:sz="0" w:space="0" w:color="auto"/>
        <w:left w:val="none" w:sz="0" w:space="0" w:color="auto"/>
        <w:bottom w:val="none" w:sz="0" w:space="0" w:color="auto"/>
        <w:right w:val="none" w:sz="0" w:space="0" w:color="auto"/>
      </w:divBdr>
    </w:div>
    <w:div w:id="1034304066">
      <w:bodyDiv w:val="1"/>
      <w:marLeft w:val="0"/>
      <w:marRight w:val="0"/>
      <w:marTop w:val="0"/>
      <w:marBottom w:val="0"/>
      <w:divBdr>
        <w:top w:val="none" w:sz="0" w:space="0" w:color="auto"/>
        <w:left w:val="none" w:sz="0" w:space="0" w:color="auto"/>
        <w:bottom w:val="none" w:sz="0" w:space="0" w:color="auto"/>
        <w:right w:val="none" w:sz="0" w:space="0" w:color="auto"/>
      </w:divBdr>
    </w:div>
    <w:div w:id="1084453136">
      <w:bodyDiv w:val="1"/>
      <w:marLeft w:val="0"/>
      <w:marRight w:val="0"/>
      <w:marTop w:val="0"/>
      <w:marBottom w:val="0"/>
      <w:divBdr>
        <w:top w:val="none" w:sz="0" w:space="0" w:color="auto"/>
        <w:left w:val="none" w:sz="0" w:space="0" w:color="auto"/>
        <w:bottom w:val="none" w:sz="0" w:space="0" w:color="auto"/>
        <w:right w:val="none" w:sz="0" w:space="0" w:color="auto"/>
      </w:divBdr>
    </w:div>
    <w:div w:id="1101298012">
      <w:bodyDiv w:val="1"/>
      <w:marLeft w:val="0"/>
      <w:marRight w:val="0"/>
      <w:marTop w:val="0"/>
      <w:marBottom w:val="0"/>
      <w:divBdr>
        <w:top w:val="none" w:sz="0" w:space="0" w:color="auto"/>
        <w:left w:val="none" w:sz="0" w:space="0" w:color="auto"/>
        <w:bottom w:val="none" w:sz="0" w:space="0" w:color="auto"/>
        <w:right w:val="none" w:sz="0" w:space="0" w:color="auto"/>
      </w:divBdr>
    </w:div>
    <w:div w:id="1159273787">
      <w:bodyDiv w:val="1"/>
      <w:marLeft w:val="0"/>
      <w:marRight w:val="0"/>
      <w:marTop w:val="0"/>
      <w:marBottom w:val="0"/>
      <w:divBdr>
        <w:top w:val="none" w:sz="0" w:space="0" w:color="auto"/>
        <w:left w:val="none" w:sz="0" w:space="0" w:color="auto"/>
        <w:bottom w:val="none" w:sz="0" w:space="0" w:color="auto"/>
        <w:right w:val="none" w:sz="0" w:space="0" w:color="auto"/>
      </w:divBdr>
    </w:div>
    <w:div w:id="1173181608">
      <w:bodyDiv w:val="1"/>
      <w:marLeft w:val="0"/>
      <w:marRight w:val="0"/>
      <w:marTop w:val="0"/>
      <w:marBottom w:val="0"/>
      <w:divBdr>
        <w:top w:val="none" w:sz="0" w:space="0" w:color="auto"/>
        <w:left w:val="none" w:sz="0" w:space="0" w:color="auto"/>
        <w:bottom w:val="none" w:sz="0" w:space="0" w:color="auto"/>
        <w:right w:val="none" w:sz="0" w:space="0" w:color="auto"/>
      </w:divBdr>
    </w:div>
    <w:div w:id="1210457738">
      <w:bodyDiv w:val="1"/>
      <w:marLeft w:val="0"/>
      <w:marRight w:val="0"/>
      <w:marTop w:val="0"/>
      <w:marBottom w:val="0"/>
      <w:divBdr>
        <w:top w:val="none" w:sz="0" w:space="0" w:color="auto"/>
        <w:left w:val="none" w:sz="0" w:space="0" w:color="auto"/>
        <w:bottom w:val="none" w:sz="0" w:space="0" w:color="auto"/>
        <w:right w:val="none" w:sz="0" w:space="0" w:color="auto"/>
      </w:divBdr>
      <w:divsChild>
        <w:div w:id="1329013974">
          <w:marLeft w:val="0"/>
          <w:marRight w:val="0"/>
          <w:marTop w:val="0"/>
          <w:marBottom w:val="0"/>
          <w:divBdr>
            <w:top w:val="none" w:sz="0" w:space="0" w:color="auto"/>
            <w:left w:val="none" w:sz="0" w:space="0" w:color="auto"/>
            <w:bottom w:val="none" w:sz="0" w:space="0" w:color="auto"/>
            <w:right w:val="none" w:sz="0" w:space="0" w:color="auto"/>
          </w:divBdr>
          <w:divsChild>
            <w:div w:id="1227763424">
              <w:marLeft w:val="0"/>
              <w:marRight w:val="0"/>
              <w:marTop w:val="0"/>
              <w:marBottom w:val="0"/>
              <w:divBdr>
                <w:top w:val="none" w:sz="0" w:space="0" w:color="auto"/>
                <w:left w:val="none" w:sz="0" w:space="0" w:color="auto"/>
                <w:bottom w:val="none" w:sz="0" w:space="0" w:color="auto"/>
                <w:right w:val="none" w:sz="0" w:space="0" w:color="auto"/>
              </w:divBdr>
              <w:divsChild>
                <w:div w:id="1889880117">
                  <w:marLeft w:val="0"/>
                  <w:marRight w:val="0"/>
                  <w:marTop w:val="0"/>
                  <w:marBottom w:val="0"/>
                  <w:divBdr>
                    <w:top w:val="none" w:sz="0" w:space="0" w:color="auto"/>
                    <w:left w:val="none" w:sz="0" w:space="0" w:color="auto"/>
                    <w:bottom w:val="none" w:sz="0" w:space="0" w:color="auto"/>
                    <w:right w:val="none" w:sz="0" w:space="0" w:color="auto"/>
                  </w:divBdr>
                  <w:divsChild>
                    <w:div w:id="2110392810">
                      <w:marLeft w:val="0"/>
                      <w:marRight w:val="0"/>
                      <w:marTop w:val="0"/>
                      <w:marBottom w:val="0"/>
                      <w:divBdr>
                        <w:top w:val="none" w:sz="0" w:space="0" w:color="auto"/>
                        <w:left w:val="none" w:sz="0" w:space="0" w:color="auto"/>
                        <w:bottom w:val="none" w:sz="0" w:space="0" w:color="auto"/>
                        <w:right w:val="none" w:sz="0" w:space="0" w:color="auto"/>
                      </w:divBdr>
                      <w:divsChild>
                        <w:div w:id="379208542">
                          <w:marLeft w:val="0"/>
                          <w:marRight w:val="0"/>
                          <w:marTop w:val="0"/>
                          <w:marBottom w:val="299"/>
                          <w:divBdr>
                            <w:top w:val="none" w:sz="0" w:space="0" w:color="auto"/>
                            <w:left w:val="none" w:sz="0" w:space="0" w:color="auto"/>
                            <w:bottom w:val="none" w:sz="0" w:space="0" w:color="auto"/>
                            <w:right w:val="none" w:sz="0" w:space="0" w:color="auto"/>
                          </w:divBdr>
                          <w:divsChild>
                            <w:div w:id="171346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5315283">
      <w:bodyDiv w:val="1"/>
      <w:marLeft w:val="0"/>
      <w:marRight w:val="0"/>
      <w:marTop w:val="0"/>
      <w:marBottom w:val="0"/>
      <w:divBdr>
        <w:top w:val="none" w:sz="0" w:space="0" w:color="auto"/>
        <w:left w:val="none" w:sz="0" w:space="0" w:color="auto"/>
        <w:bottom w:val="none" w:sz="0" w:space="0" w:color="auto"/>
        <w:right w:val="none" w:sz="0" w:space="0" w:color="auto"/>
      </w:divBdr>
    </w:div>
    <w:div w:id="1223250806">
      <w:bodyDiv w:val="1"/>
      <w:marLeft w:val="0"/>
      <w:marRight w:val="0"/>
      <w:marTop w:val="0"/>
      <w:marBottom w:val="0"/>
      <w:divBdr>
        <w:top w:val="none" w:sz="0" w:space="0" w:color="auto"/>
        <w:left w:val="none" w:sz="0" w:space="0" w:color="auto"/>
        <w:bottom w:val="none" w:sz="0" w:space="0" w:color="auto"/>
        <w:right w:val="none" w:sz="0" w:space="0" w:color="auto"/>
      </w:divBdr>
    </w:div>
    <w:div w:id="1253587839">
      <w:bodyDiv w:val="1"/>
      <w:marLeft w:val="0"/>
      <w:marRight w:val="0"/>
      <w:marTop w:val="0"/>
      <w:marBottom w:val="0"/>
      <w:divBdr>
        <w:top w:val="none" w:sz="0" w:space="0" w:color="auto"/>
        <w:left w:val="none" w:sz="0" w:space="0" w:color="auto"/>
        <w:bottom w:val="none" w:sz="0" w:space="0" w:color="auto"/>
        <w:right w:val="none" w:sz="0" w:space="0" w:color="auto"/>
      </w:divBdr>
    </w:div>
    <w:div w:id="1257789187">
      <w:bodyDiv w:val="1"/>
      <w:marLeft w:val="0"/>
      <w:marRight w:val="0"/>
      <w:marTop w:val="0"/>
      <w:marBottom w:val="0"/>
      <w:divBdr>
        <w:top w:val="none" w:sz="0" w:space="0" w:color="auto"/>
        <w:left w:val="none" w:sz="0" w:space="0" w:color="auto"/>
        <w:bottom w:val="none" w:sz="0" w:space="0" w:color="auto"/>
        <w:right w:val="none" w:sz="0" w:space="0" w:color="auto"/>
      </w:divBdr>
    </w:div>
    <w:div w:id="1321731407">
      <w:bodyDiv w:val="1"/>
      <w:marLeft w:val="0"/>
      <w:marRight w:val="0"/>
      <w:marTop w:val="0"/>
      <w:marBottom w:val="0"/>
      <w:divBdr>
        <w:top w:val="none" w:sz="0" w:space="0" w:color="auto"/>
        <w:left w:val="none" w:sz="0" w:space="0" w:color="auto"/>
        <w:bottom w:val="none" w:sz="0" w:space="0" w:color="auto"/>
        <w:right w:val="none" w:sz="0" w:space="0" w:color="auto"/>
      </w:divBdr>
    </w:div>
    <w:div w:id="1329672552">
      <w:bodyDiv w:val="1"/>
      <w:marLeft w:val="0"/>
      <w:marRight w:val="0"/>
      <w:marTop w:val="0"/>
      <w:marBottom w:val="0"/>
      <w:divBdr>
        <w:top w:val="none" w:sz="0" w:space="0" w:color="auto"/>
        <w:left w:val="none" w:sz="0" w:space="0" w:color="auto"/>
        <w:bottom w:val="none" w:sz="0" w:space="0" w:color="auto"/>
        <w:right w:val="none" w:sz="0" w:space="0" w:color="auto"/>
      </w:divBdr>
    </w:div>
    <w:div w:id="1336033155">
      <w:bodyDiv w:val="1"/>
      <w:marLeft w:val="0"/>
      <w:marRight w:val="0"/>
      <w:marTop w:val="0"/>
      <w:marBottom w:val="0"/>
      <w:divBdr>
        <w:top w:val="none" w:sz="0" w:space="0" w:color="auto"/>
        <w:left w:val="none" w:sz="0" w:space="0" w:color="auto"/>
        <w:bottom w:val="none" w:sz="0" w:space="0" w:color="auto"/>
        <w:right w:val="none" w:sz="0" w:space="0" w:color="auto"/>
      </w:divBdr>
    </w:div>
    <w:div w:id="1386683665">
      <w:bodyDiv w:val="1"/>
      <w:marLeft w:val="0"/>
      <w:marRight w:val="0"/>
      <w:marTop w:val="0"/>
      <w:marBottom w:val="0"/>
      <w:divBdr>
        <w:top w:val="none" w:sz="0" w:space="0" w:color="auto"/>
        <w:left w:val="none" w:sz="0" w:space="0" w:color="auto"/>
        <w:bottom w:val="none" w:sz="0" w:space="0" w:color="auto"/>
        <w:right w:val="none" w:sz="0" w:space="0" w:color="auto"/>
      </w:divBdr>
    </w:div>
    <w:div w:id="1387339638">
      <w:bodyDiv w:val="1"/>
      <w:marLeft w:val="0"/>
      <w:marRight w:val="0"/>
      <w:marTop w:val="0"/>
      <w:marBottom w:val="0"/>
      <w:divBdr>
        <w:top w:val="none" w:sz="0" w:space="0" w:color="auto"/>
        <w:left w:val="none" w:sz="0" w:space="0" w:color="auto"/>
        <w:bottom w:val="none" w:sz="0" w:space="0" w:color="auto"/>
        <w:right w:val="none" w:sz="0" w:space="0" w:color="auto"/>
      </w:divBdr>
    </w:div>
    <w:div w:id="1438789893">
      <w:bodyDiv w:val="1"/>
      <w:marLeft w:val="0"/>
      <w:marRight w:val="0"/>
      <w:marTop w:val="0"/>
      <w:marBottom w:val="0"/>
      <w:divBdr>
        <w:top w:val="none" w:sz="0" w:space="0" w:color="auto"/>
        <w:left w:val="none" w:sz="0" w:space="0" w:color="auto"/>
        <w:bottom w:val="none" w:sz="0" w:space="0" w:color="auto"/>
        <w:right w:val="none" w:sz="0" w:space="0" w:color="auto"/>
      </w:divBdr>
    </w:div>
    <w:div w:id="1451240690">
      <w:bodyDiv w:val="1"/>
      <w:marLeft w:val="0"/>
      <w:marRight w:val="0"/>
      <w:marTop w:val="0"/>
      <w:marBottom w:val="0"/>
      <w:divBdr>
        <w:top w:val="none" w:sz="0" w:space="0" w:color="auto"/>
        <w:left w:val="none" w:sz="0" w:space="0" w:color="auto"/>
        <w:bottom w:val="none" w:sz="0" w:space="0" w:color="auto"/>
        <w:right w:val="none" w:sz="0" w:space="0" w:color="auto"/>
      </w:divBdr>
    </w:div>
    <w:div w:id="1480418877">
      <w:bodyDiv w:val="1"/>
      <w:marLeft w:val="0"/>
      <w:marRight w:val="0"/>
      <w:marTop w:val="0"/>
      <w:marBottom w:val="0"/>
      <w:divBdr>
        <w:top w:val="none" w:sz="0" w:space="0" w:color="auto"/>
        <w:left w:val="none" w:sz="0" w:space="0" w:color="auto"/>
        <w:bottom w:val="none" w:sz="0" w:space="0" w:color="auto"/>
        <w:right w:val="none" w:sz="0" w:space="0" w:color="auto"/>
      </w:divBdr>
    </w:div>
    <w:div w:id="1487698568">
      <w:bodyDiv w:val="1"/>
      <w:marLeft w:val="0"/>
      <w:marRight w:val="0"/>
      <w:marTop w:val="0"/>
      <w:marBottom w:val="0"/>
      <w:divBdr>
        <w:top w:val="none" w:sz="0" w:space="0" w:color="auto"/>
        <w:left w:val="none" w:sz="0" w:space="0" w:color="auto"/>
        <w:bottom w:val="none" w:sz="0" w:space="0" w:color="auto"/>
        <w:right w:val="none" w:sz="0" w:space="0" w:color="auto"/>
      </w:divBdr>
    </w:div>
    <w:div w:id="1489204485">
      <w:bodyDiv w:val="1"/>
      <w:marLeft w:val="0"/>
      <w:marRight w:val="0"/>
      <w:marTop w:val="0"/>
      <w:marBottom w:val="0"/>
      <w:divBdr>
        <w:top w:val="none" w:sz="0" w:space="0" w:color="auto"/>
        <w:left w:val="none" w:sz="0" w:space="0" w:color="auto"/>
        <w:bottom w:val="none" w:sz="0" w:space="0" w:color="auto"/>
        <w:right w:val="none" w:sz="0" w:space="0" w:color="auto"/>
      </w:divBdr>
    </w:div>
    <w:div w:id="1555971587">
      <w:bodyDiv w:val="1"/>
      <w:marLeft w:val="0"/>
      <w:marRight w:val="0"/>
      <w:marTop w:val="0"/>
      <w:marBottom w:val="0"/>
      <w:divBdr>
        <w:top w:val="none" w:sz="0" w:space="0" w:color="auto"/>
        <w:left w:val="none" w:sz="0" w:space="0" w:color="auto"/>
        <w:bottom w:val="none" w:sz="0" w:space="0" w:color="auto"/>
        <w:right w:val="none" w:sz="0" w:space="0" w:color="auto"/>
      </w:divBdr>
    </w:div>
    <w:div w:id="1575970101">
      <w:bodyDiv w:val="1"/>
      <w:marLeft w:val="0"/>
      <w:marRight w:val="0"/>
      <w:marTop w:val="0"/>
      <w:marBottom w:val="0"/>
      <w:divBdr>
        <w:top w:val="none" w:sz="0" w:space="0" w:color="auto"/>
        <w:left w:val="none" w:sz="0" w:space="0" w:color="auto"/>
        <w:bottom w:val="none" w:sz="0" w:space="0" w:color="auto"/>
        <w:right w:val="none" w:sz="0" w:space="0" w:color="auto"/>
      </w:divBdr>
    </w:div>
    <w:div w:id="1649549122">
      <w:bodyDiv w:val="1"/>
      <w:marLeft w:val="0"/>
      <w:marRight w:val="0"/>
      <w:marTop w:val="0"/>
      <w:marBottom w:val="0"/>
      <w:divBdr>
        <w:top w:val="none" w:sz="0" w:space="0" w:color="auto"/>
        <w:left w:val="none" w:sz="0" w:space="0" w:color="auto"/>
        <w:bottom w:val="none" w:sz="0" w:space="0" w:color="auto"/>
        <w:right w:val="none" w:sz="0" w:space="0" w:color="auto"/>
      </w:divBdr>
    </w:div>
    <w:div w:id="1650354992">
      <w:bodyDiv w:val="1"/>
      <w:marLeft w:val="0"/>
      <w:marRight w:val="0"/>
      <w:marTop w:val="0"/>
      <w:marBottom w:val="0"/>
      <w:divBdr>
        <w:top w:val="none" w:sz="0" w:space="0" w:color="auto"/>
        <w:left w:val="none" w:sz="0" w:space="0" w:color="auto"/>
        <w:bottom w:val="none" w:sz="0" w:space="0" w:color="auto"/>
        <w:right w:val="none" w:sz="0" w:space="0" w:color="auto"/>
      </w:divBdr>
    </w:div>
    <w:div w:id="1662271168">
      <w:bodyDiv w:val="1"/>
      <w:marLeft w:val="0"/>
      <w:marRight w:val="0"/>
      <w:marTop w:val="0"/>
      <w:marBottom w:val="0"/>
      <w:divBdr>
        <w:top w:val="none" w:sz="0" w:space="0" w:color="auto"/>
        <w:left w:val="none" w:sz="0" w:space="0" w:color="auto"/>
        <w:bottom w:val="none" w:sz="0" w:space="0" w:color="auto"/>
        <w:right w:val="none" w:sz="0" w:space="0" w:color="auto"/>
      </w:divBdr>
      <w:divsChild>
        <w:div w:id="441264223">
          <w:marLeft w:val="0"/>
          <w:marRight w:val="0"/>
          <w:marTop w:val="0"/>
          <w:marBottom w:val="0"/>
          <w:divBdr>
            <w:top w:val="none" w:sz="0" w:space="0" w:color="auto"/>
            <w:left w:val="none" w:sz="0" w:space="0" w:color="auto"/>
            <w:bottom w:val="none" w:sz="0" w:space="0" w:color="auto"/>
            <w:right w:val="none" w:sz="0" w:space="0" w:color="auto"/>
          </w:divBdr>
          <w:divsChild>
            <w:div w:id="388310309">
              <w:marLeft w:val="0"/>
              <w:marRight w:val="0"/>
              <w:marTop w:val="0"/>
              <w:marBottom w:val="0"/>
              <w:divBdr>
                <w:top w:val="none" w:sz="0" w:space="0" w:color="auto"/>
                <w:left w:val="none" w:sz="0" w:space="0" w:color="auto"/>
                <w:bottom w:val="none" w:sz="0" w:space="0" w:color="auto"/>
                <w:right w:val="none" w:sz="0" w:space="0" w:color="auto"/>
              </w:divBdr>
              <w:divsChild>
                <w:div w:id="1066993278">
                  <w:marLeft w:val="0"/>
                  <w:marRight w:val="0"/>
                  <w:marTop w:val="0"/>
                  <w:marBottom w:val="300"/>
                  <w:divBdr>
                    <w:top w:val="none" w:sz="0" w:space="0" w:color="auto"/>
                    <w:left w:val="none" w:sz="0" w:space="0" w:color="auto"/>
                    <w:bottom w:val="none" w:sz="0" w:space="0" w:color="auto"/>
                    <w:right w:val="none" w:sz="0" w:space="0" w:color="auto"/>
                  </w:divBdr>
                  <w:divsChild>
                    <w:div w:id="1726371064">
                      <w:marLeft w:val="0"/>
                      <w:marRight w:val="0"/>
                      <w:marTop w:val="150"/>
                      <w:marBottom w:val="0"/>
                      <w:divBdr>
                        <w:top w:val="none" w:sz="0" w:space="0" w:color="auto"/>
                        <w:left w:val="none" w:sz="0" w:space="0" w:color="auto"/>
                        <w:bottom w:val="none" w:sz="0" w:space="0" w:color="auto"/>
                        <w:right w:val="none" w:sz="0" w:space="0" w:color="auto"/>
                      </w:divBdr>
                      <w:divsChild>
                        <w:div w:id="203522757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1666006480">
      <w:bodyDiv w:val="1"/>
      <w:marLeft w:val="0"/>
      <w:marRight w:val="0"/>
      <w:marTop w:val="0"/>
      <w:marBottom w:val="0"/>
      <w:divBdr>
        <w:top w:val="none" w:sz="0" w:space="0" w:color="auto"/>
        <w:left w:val="none" w:sz="0" w:space="0" w:color="auto"/>
        <w:bottom w:val="none" w:sz="0" w:space="0" w:color="auto"/>
        <w:right w:val="none" w:sz="0" w:space="0" w:color="auto"/>
      </w:divBdr>
    </w:div>
    <w:div w:id="1701470768">
      <w:bodyDiv w:val="1"/>
      <w:marLeft w:val="0"/>
      <w:marRight w:val="0"/>
      <w:marTop w:val="0"/>
      <w:marBottom w:val="0"/>
      <w:divBdr>
        <w:top w:val="none" w:sz="0" w:space="0" w:color="auto"/>
        <w:left w:val="none" w:sz="0" w:space="0" w:color="auto"/>
        <w:bottom w:val="none" w:sz="0" w:space="0" w:color="auto"/>
        <w:right w:val="none" w:sz="0" w:space="0" w:color="auto"/>
      </w:divBdr>
    </w:div>
    <w:div w:id="1784492970">
      <w:bodyDiv w:val="1"/>
      <w:marLeft w:val="0"/>
      <w:marRight w:val="0"/>
      <w:marTop w:val="0"/>
      <w:marBottom w:val="0"/>
      <w:divBdr>
        <w:top w:val="none" w:sz="0" w:space="0" w:color="auto"/>
        <w:left w:val="none" w:sz="0" w:space="0" w:color="auto"/>
        <w:bottom w:val="none" w:sz="0" w:space="0" w:color="auto"/>
        <w:right w:val="none" w:sz="0" w:space="0" w:color="auto"/>
      </w:divBdr>
    </w:div>
    <w:div w:id="1794668870">
      <w:bodyDiv w:val="1"/>
      <w:marLeft w:val="0"/>
      <w:marRight w:val="0"/>
      <w:marTop w:val="0"/>
      <w:marBottom w:val="0"/>
      <w:divBdr>
        <w:top w:val="none" w:sz="0" w:space="0" w:color="auto"/>
        <w:left w:val="none" w:sz="0" w:space="0" w:color="auto"/>
        <w:bottom w:val="none" w:sz="0" w:space="0" w:color="auto"/>
        <w:right w:val="none" w:sz="0" w:space="0" w:color="auto"/>
      </w:divBdr>
    </w:div>
    <w:div w:id="2000494802">
      <w:bodyDiv w:val="1"/>
      <w:marLeft w:val="0"/>
      <w:marRight w:val="0"/>
      <w:marTop w:val="0"/>
      <w:marBottom w:val="0"/>
      <w:divBdr>
        <w:top w:val="none" w:sz="0" w:space="0" w:color="auto"/>
        <w:left w:val="none" w:sz="0" w:space="0" w:color="auto"/>
        <w:bottom w:val="none" w:sz="0" w:space="0" w:color="auto"/>
        <w:right w:val="none" w:sz="0" w:space="0" w:color="auto"/>
      </w:divBdr>
    </w:div>
    <w:div w:id="2063483017">
      <w:bodyDiv w:val="1"/>
      <w:marLeft w:val="0"/>
      <w:marRight w:val="0"/>
      <w:marTop w:val="0"/>
      <w:marBottom w:val="0"/>
      <w:divBdr>
        <w:top w:val="none" w:sz="0" w:space="0" w:color="auto"/>
        <w:left w:val="none" w:sz="0" w:space="0" w:color="auto"/>
        <w:bottom w:val="none" w:sz="0" w:space="0" w:color="auto"/>
        <w:right w:val="none" w:sz="0" w:space="0" w:color="auto"/>
      </w:divBdr>
      <w:divsChild>
        <w:div w:id="1695767325">
          <w:marLeft w:val="0"/>
          <w:marRight w:val="0"/>
          <w:marTop w:val="0"/>
          <w:marBottom w:val="0"/>
          <w:divBdr>
            <w:top w:val="none" w:sz="0" w:space="0" w:color="auto"/>
            <w:left w:val="none" w:sz="0" w:space="0" w:color="auto"/>
            <w:bottom w:val="none" w:sz="0" w:space="0" w:color="auto"/>
            <w:right w:val="none" w:sz="0" w:space="0" w:color="auto"/>
          </w:divBdr>
          <w:divsChild>
            <w:div w:id="24445294">
              <w:marLeft w:val="0"/>
              <w:marRight w:val="0"/>
              <w:marTop w:val="0"/>
              <w:marBottom w:val="0"/>
              <w:divBdr>
                <w:top w:val="none" w:sz="0" w:space="0" w:color="auto"/>
                <w:left w:val="none" w:sz="0" w:space="0" w:color="auto"/>
                <w:bottom w:val="none" w:sz="0" w:space="0" w:color="auto"/>
                <w:right w:val="none" w:sz="0" w:space="0" w:color="auto"/>
              </w:divBdr>
              <w:divsChild>
                <w:div w:id="1583755317">
                  <w:marLeft w:val="0"/>
                  <w:marRight w:val="0"/>
                  <w:marTop w:val="0"/>
                  <w:marBottom w:val="300"/>
                  <w:divBdr>
                    <w:top w:val="none" w:sz="0" w:space="0" w:color="auto"/>
                    <w:left w:val="none" w:sz="0" w:space="0" w:color="auto"/>
                    <w:bottom w:val="none" w:sz="0" w:space="0" w:color="auto"/>
                    <w:right w:val="none" w:sz="0" w:space="0" w:color="auto"/>
                  </w:divBdr>
                  <w:divsChild>
                    <w:div w:id="1654750579">
                      <w:marLeft w:val="0"/>
                      <w:marRight w:val="0"/>
                      <w:marTop w:val="150"/>
                      <w:marBottom w:val="0"/>
                      <w:divBdr>
                        <w:top w:val="none" w:sz="0" w:space="0" w:color="auto"/>
                        <w:left w:val="none" w:sz="0" w:space="0" w:color="auto"/>
                        <w:bottom w:val="none" w:sz="0" w:space="0" w:color="auto"/>
                        <w:right w:val="none" w:sz="0" w:space="0" w:color="auto"/>
                      </w:divBdr>
                      <w:divsChild>
                        <w:div w:id="104807074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2092845176">
      <w:bodyDiv w:val="1"/>
      <w:marLeft w:val="0"/>
      <w:marRight w:val="0"/>
      <w:marTop w:val="0"/>
      <w:marBottom w:val="0"/>
      <w:divBdr>
        <w:top w:val="none" w:sz="0" w:space="0" w:color="auto"/>
        <w:left w:val="none" w:sz="0" w:space="0" w:color="auto"/>
        <w:bottom w:val="none" w:sz="0" w:space="0" w:color="auto"/>
        <w:right w:val="none" w:sz="0" w:space="0" w:color="auto"/>
      </w:divBdr>
    </w:div>
    <w:div w:id="2122652255">
      <w:bodyDiv w:val="1"/>
      <w:marLeft w:val="0"/>
      <w:marRight w:val="0"/>
      <w:marTop w:val="0"/>
      <w:marBottom w:val="0"/>
      <w:divBdr>
        <w:top w:val="none" w:sz="0" w:space="0" w:color="auto"/>
        <w:left w:val="none" w:sz="0" w:space="0" w:color="auto"/>
        <w:bottom w:val="none" w:sz="0" w:space="0" w:color="auto"/>
        <w:right w:val="none" w:sz="0" w:space="0" w:color="auto"/>
      </w:divBdr>
    </w:div>
    <w:div w:id="2147162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emf"/><Relationship Id="rId18" Type="http://schemas.openxmlformats.org/officeDocument/2006/relationships/oleObject" Target="embeddings/oleObject1.bin"/><Relationship Id="rId26" Type="http://schemas.openxmlformats.org/officeDocument/2006/relationships/image" Target="media/image12.jpeg"/><Relationship Id="rId3" Type="http://schemas.openxmlformats.org/officeDocument/2006/relationships/numbering" Target="numbering.xml"/><Relationship Id="rId21" Type="http://schemas.openxmlformats.org/officeDocument/2006/relationships/hyperlink" Target="http://www.parishofskewen.org.uk"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image" Target="media/image8.emf"/><Relationship Id="rId25" Type="http://schemas.openxmlformats.org/officeDocument/2006/relationships/image" Target="media/image11.jpe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s://democracy.npt.gov.uk/documents/s17776/CEx%20Background%20Report.pdf" TargetMode="External"/><Relationship Id="rId29"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24" Type="http://schemas.openxmlformats.org/officeDocument/2006/relationships/image" Target="media/image10.png"/><Relationship Id="rId32" Type="http://schemas.openxmlformats.org/officeDocument/2006/relationships/hyperlink" Target="http://en.wikipedia.org/wiki/Oil_refinery" TargetMode="Externa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hyperlink" Target="mailto:Connor.Wigfall@wales.gsi.gov.uk" TargetMode="External"/><Relationship Id="rId28" Type="http://schemas.openxmlformats.org/officeDocument/2006/relationships/image" Target="media/image14.jpeg"/><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hyperlink" Target="http://en.wikipedia.org/wiki/Llandarcy" TargetMode="External"/><Relationship Id="rId4" Type="http://schemas.openxmlformats.org/officeDocument/2006/relationships/styles" Target="styles.xml"/><Relationship Id="rId9" Type="http://schemas.openxmlformats.org/officeDocument/2006/relationships/hyperlink" Target="http://www.parishofskewen.org.uk" TargetMode="External"/><Relationship Id="rId14" Type="http://schemas.openxmlformats.org/officeDocument/2006/relationships/image" Target="media/image5.jpeg"/><Relationship Id="rId22" Type="http://schemas.openxmlformats.org/officeDocument/2006/relationships/header" Target="header1.xml"/><Relationship Id="rId27" Type="http://schemas.openxmlformats.org/officeDocument/2006/relationships/image" Target="media/image13.jpeg"/><Relationship Id="rId30" Type="http://schemas.openxmlformats.org/officeDocument/2006/relationships/image" Target="media/image1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9//2016</PublishDate>
  <Abstract>BUSINESS PLAN TO BE PRESENTED TO THE WELSH GOVERNMENT (CFAP)FOR FUNDING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C23A5C-91FA-4020-A13D-BAA4185C9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5748</TotalTime>
  <Pages>1</Pages>
  <Words>8831</Words>
  <Characters>50338</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ST. MARY’S CHURCH COMMUNITY CENTRE PROJECT                                    OR                                             ST. MARY’S                         CHURCH COMMUNITY CENTRE PROJECT</vt:lpstr>
    </vt:vector>
  </TitlesOfParts>
  <Company>Appetite</Company>
  <LinksUpToDate>false</LinksUpToDate>
  <CharactersWithSpaces>59051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 MARY’S CHURCH COMMUNITY CENTRE PROJECT                                    OR                                             ST. MARY’S                         CHURCH COMMUNITY CENTRE PROJECT</dc:title>
  <dc:creator>Office 2004 Test Drive User</dc:creator>
  <cp:lastModifiedBy>James Williams</cp:lastModifiedBy>
  <cp:revision>723</cp:revision>
  <cp:lastPrinted>2016-09-07T16:02:00Z</cp:lastPrinted>
  <dcterms:created xsi:type="dcterms:W3CDTF">2016-07-28T11:49:00Z</dcterms:created>
  <dcterms:modified xsi:type="dcterms:W3CDTF">2016-09-09T14:26:00Z</dcterms:modified>
</cp:coreProperties>
</file>