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301C" w:rsidRPr="00481367" w:rsidRDefault="00C6182E" w:rsidP="00481367">
      <w:pPr>
        <w:jc w:val="center"/>
        <w:rPr>
          <w:b/>
          <w:sz w:val="96"/>
          <w:u w:val="single"/>
        </w:rPr>
      </w:pPr>
      <w:r w:rsidRPr="00481367">
        <w:rPr>
          <w:b/>
          <w:sz w:val="96"/>
          <w:u w:val="single"/>
        </w:rPr>
        <w:t>Appendices</w:t>
      </w:r>
    </w:p>
    <w:p w:rsidR="00C6182E" w:rsidRDefault="00C6182E"/>
    <w:p w:rsidR="00C6182E" w:rsidRDefault="00C6182E"/>
    <w:p w:rsidR="00C6182E" w:rsidRDefault="00C6182E"/>
    <w:p w:rsidR="00C6182E" w:rsidRDefault="00C6182E"/>
    <w:p w:rsidR="00C6182E" w:rsidRDefault="00C6182E"/>
    <w:p w:rsidR="00481367" w:rsidRPr="00481367" w:rsidRDefault="00481367" w:rsidP="00481367">
      <w:pPr>
        <w:rPr>
          <w:rFonts w:cstheme="minorHAnsi"/>
          <w:b/>
          <w:sz w:val="28"/>
          <w:szCs w:val="22"/>
        </w:rPr>
      </w:pPr>
      <w:r w:rsidRPr="00481367">
        <w:rPr>
          <w:rFonts w:cstheme="minorHAnsi"/>
          <w:b/>
          <w:sz w:val="28"/>
          <w:szCs w:val="22"/>
        </w:rPr>
        <w:t>Appendices………………………………………………………………………………………19-40</w:t>
      </w:r>
    </w:p>
    <w:p w:rsidR="00481367" w:rsidRPr="00481367" w:rsidRDefault="00481367" w:rsidP="00481367">
      <w:pPr>
        <w:rPr>
          <w:rFonts w:cstheme="minorHAnsi"/>
          <w:b/>
          <w:sz w:val="28"/>
          <w:szCs w:val="22"/>
        </w:rPr>
      </w:pPr>
    </w:p>
    <w:p w:rsidR="00481367" w:rsidRPr="00481367" w:rsidRDefault="00481367" w:rsidP="00481367">
      <w:pPr>
        <w:rPr>
          <w:rFonts w:cstheme="minorHAnsi"/>
          <w:b/>
          <w:sz w:val="28"/>
          <w:szCs w:val="22"/>
        </w:rPr>
      </w:pPr>
      <w:r w:rsidRPr="00481367">
        <w:rPr>
          <w:rFonts w:cstheme="minorHAnsi"/>
          <w:b/>
          <w:sz w:val="28"/>
          <w:szCs w:val="22"/>
        </w:rPr>
        <w:t xml:space="preserve">          Appendix 1……………………………………20</w:t>
      </w:r>
    </w:p>
    <w:p w:rsidR="00481367" w:rsidRPr="00481367" w:rsidRDefault="00481367" w:rsidP="00481367">
      <w:pPr>
        <w:rPr>
          <w:rFonts w:cstheme="minorHAnsi"/>
          <w:b/>
          <w:sz w:val="28"/>
          <w:szCs w:val="22"/>
        </w:rPr>
      </w:pPr>
      <w:r w:rsidRPr="00481367">
        <w:rPr>
          <w:rFonts w:cstheme="minorHAnsi"/>
          <w:b/>
          <w:sz w:val="28"/>
          <w:szCs w:val="22"/>
        </w:rPr>
        <w:t xml:space="preserve">          Appendix 2……………………………………21</w:t>
      </w:r>
    </w:p>
    <w:p w:rsidR="00481367" w:rsidRPr="00481367" w:rsidRDefault="00481367" w:rsidP="00481367">
      <w:pPr>
        <w:rPr>
          <w:rFonts w:cstheme="minorHAnsi"/>
          <w:b/>
          <w:sz w:val="28"/>
          <w:szCs w:val="22"/>
        </w:rPr>
      </w:pPr>
      <w:r w:rsidRPr="00481367">
        <w:rPr>
          <w:rFonts w:cstheme="minorHAnsi"/>
          <w:b/>
          <w:sz w:val="28"/>
          <w:szCs w:val="22"/>
        </w:rPr>
        <w:t xml:space="preserve">          Appendix 3……………………………………22-23</w:t>
      </w:r>
    </w:p>
    <w:p w:rsidR="00481367" w:rsidRPr="00481367" w:rsidRDefault="00481367" w:rsidP="00481367">
      <w:pPr>
        <w:rPr>
          <w:rFonts w:cstheme="minorHAnsi"/>
          <w:b/>
          <w:sz w:val="28"/>
          <w:szCs w:val="22"/>
        </w:rPr>
      </w:pPr>
      <w:r w:rsidRPr="00481367">
        <w:rPr>
          <w:rFonts w:cstheme="minorHAnsi"/>
          <w:b/>
          <w:sz w:val="28"/>
          <w:szCs w:val="22"/>
        </w:rPr>
        <w:t xml:space="preserve">          Appendix 4……………………………………24</w:t>
      </w:r>
    </w:p>
    <w:p w:rsidR="00481367" w:rsidRPr="00481367" w:rsidRDefault="00481367" w:rsidP="00481367">
      <w:pPr>
        <w:rPr>
          <w:rFonts w:cstheme="minorHAnsi"/>
          <w:b/>
          <w:sz w:val="28"/>
          <w:szCs w:val="22"/>
        </w:rPr>
      </w:pPr>
      <w:r w:rsidRPr="00481367">
        <w:rPr>
          <w:rFonts w:cstheme="minorHAnsi"/>
          <w:b/>
          <w:sz w:val="28"/>
          <w:szCs w:val="22"/>
        </w:rPr>
        <w:t xml:space="preserve">          Appendix 5……………………………………25-29</w:t>
      </w:r>
    </w:p>
    <w:p w:rsidR="00481367" w:rsidRPr="00481367" w:rsidRDefault="00481367" w:rsidP="00481367">
      <w:pPr>
        <w:rPr>
          <w:rFonts w:cstheme="minorHAnsi"/>
          <w:b/>
          <w:sz w:val="28"/>
          <w:szCs w:val="22"/>
        </w:rPr>
      </w:pPr>
      <w:r w:rsidRPr="00481367">
        <w:rPr>
          <w:rFonts w:cstheme="minorHAnsi"/>
          <w:b/>
          <w:sz w:val="28"/>
          <w:szCs w:val="22"/>
        </w:rPr>
        <w:t xml:space="preserve">          Appendix 6……………………………………30</w:t>
      </w:r>
    </w:p>
    <w:p w:rsidR="00481367" w:rsidRPr="00481367" w:rsidRDefault="00481367" w:rsidP="00481367">
      <w:pPr>
        <w:rPr>
          <w:rFonts w:cstheme="minorHAnsi"/>
          <w:b/>
          <w:sz w:val="28"/>
          <w:szCs w:val="22"/>
        </w:rPr>
      </w:pPr>
      <w:r w:rsidRPr="00481367">
        <w:rPr>
          <w:rFonts w:cstheme="minorHAnsi"/>
          <w:b/>
          <w:sz w:val="28"/>
          <w:szCs w:val="22"/>
        </w:rPr>
        <w:t xml:space="preserve">          Appendix 7……………………………………31-33</w:t>
      </w:r>
    </w:p>
    <w:p w:rsidR="00481367" w:rsidRPr="00481367" w:rsidRDefault="00481367" w:rsidP="00481367">
      <w:pPr>
        <w:rPr>
          <w:rFonts w:cstheme="minorHAnsi"/>
          <w:b/>
          <w:sz w:val="28"/>
          <w:szCs w:val="22"/>
        </w:rPr>
      </w:pPr>
      <w:r w:rsidRPr="00481367">
        <w:rPr>
          <w:rFonts w:cstheme="minorHAnsi"/>
          <w:b/>
          <w:sz w:val="28"/>
          <w:szCs w:val="22"/>
        </w:rPr>
        <w:t xml:space="preserve">          Appendix 8……………………………………34</w:t>
      </w:r>
    </w:p>
    <w:p w:rsidR="00481367" w:rsidRPr="00481367" w:rsidRDefault="00481367" w:rsidP="00481367">
      <w:pPr>
        <w:rPr>
          <w:rFonts w:cstheme="minorHAnsi"/>
          <w:b/>
          <w:sz w:val="28"/>
          <w:szCs w:val="22"/>
        </w:rPr>
      </w:pPr>
      <w:r w:rsidRPr="00481367">
        <w:rPr>
          <w:rFonts w:cstheme="minorHAnsi"/>
          <w:b/>
          <w:sz w:val="28"/>
          <w:szCs w:val="22"/>
        </w:rPr>
        <w:t xml:space="preserve">          Appendix 9……………………………………35</w:t>
      </w:r>
    </w:p>
    <w:p w:rsidR="00481367" w:rsidRPr="00481367" w:rsidRDefault="00481367" w:rsidP="00481367">
      <w:pPr>
        <w:rPr>
          <w:rFonts w:cstheme="minorHAnsi"/>
          <w:b/>
          <w:sz w:val="28"/>
          <w:szCs w:val="22"/>
        </w:rPr>
      </w:pPr>
      <w:r w:rsidRPr="00481367">
        <w:rPr>
          <w:rFonts w:cstheme="minorHAnsi"/>
          <w:b/>
          <w:sz w:val="28"/>
          <w:szCs w:val="22"/>
        </w:rPr>
        <w:t xml:space="preserve">          Appendix 10…………………………………36</w:t>
      </w:r>
    </w:p>
    <w:p w:rsidR="00481367" w:rsidRPr="00481367" w:rsidRDefault="00481367" w:rsidP="00481367">
      <w:pPr>
        <w:rPr>
          <w:rFonts w:cstheme="minorHAnsi"/>
          <w:b/>
          <w:sz w:val="28"/>
          <w:szCs w:val="22"/>
        </w:rPr>
      </w:pPr>
      <w:r w:rsidRPr="00481367">
        <w:rPr>
          <w:rFonts w:cstheme="minorHAnsi"/>
          <w:b/>
          <w:sz w:val="28"/>
          <w:szCs w:val="22"/>
        </w:rPr>
        <w:t xml:space="preserve">          Appendix 11…………………………………37-38</w:t>
      </w:r>
    </w:p>
    <w:p w:rsidR="00481367" w:rsidRPr="00481367" w:rsidRDefault="00481367" w:rsidP="00481367">
      <w:pPr>
        <w:rPr>
          <w:rFonts w:cstheme="minorHAnsi"/>
          <w:b/>
          <w:sz w:val="28"/>
          <w:szCs w:val="22"/>
        </w:rPr>
      </w:pPr>
      <w:r w:rsidRPr="00481367">
        <w:rPr>
          <w:rFonts w:cstheme="minorHAnsi"/>
          <w:b/>
          <w:sz w:val="28"/>
          <w:szCs w:val="22"/>
        </w:rPr>
        <w:t xml:space="preserve">          Appendix 12…………………………………39-42</w:t>
      </w:r>
    </w:p>
    <w:p w:rsidR="00481367" w:rsidRPr="00481367" w:rsidRDefault="00481367" w:rsidP="00481367">
      <w:pPr>
        <w:rPr>
          <w:rFonts w:cstheme="minorHAnsi"/>
          <w:b/>
          <w:sz w:val="28"/>
          <w:szCs w:val="22"/>
        </w:rPr>
      </w:pPr>
      <w:r w:rsidRPr="00481367">
        <w:rPr>
          <w:rFonts w:cstheme="minorHAnsi"/>
          <w:b/>
          <w:sz w:val="28"/>
          <w:szCs w:val="22"/>
        </w:rPr>
        <w:t xml:space="preserve">          Appendix 13…………………………………43-49</w:t>
      </w:r>
    </w:p>
    <w:p w:rsidR="00481367" w:rsidRPr="00481367" w:rsidRDefault="00481367" w:rsidP="00481367">
      <w:pPr>
        <w:rPr>
          <w:rFonts w:cstheme="minorHAnsi"/>
          <w:b/>
          <w:sz w:val="28"/>
          <w:szCs w:val="22"/>
        </w:rPr>
      </w:pPr>
      <w:r w:rsidRPr="00481367">
        <w:rPr>
          <w:rFonts w:cstheme="minorHAnsi"/>
          <w:b/>
          <w:sz w:val="28"/>
          <w:szCs w:val="22"/>
        </w:rPr>
        <w:t xml:space="preserve">          Appendix 14…………………………………50</w:t>
      </w:r>
    </w:p>
    <w:p w:rsidR="00481367" w:rsidRPr="00481367" w:rsidRDefault="00481367" w:rsidP="00481367">
      <w:pPr>
        <w:rPr>
          <w:rFonts w:cstheme="minorHAnsi"/>
          <w:b/>
          <w:sz w:val="28"/>
          <w:szCs w:val="22"/>
        </w:rPr>
      </w:pPr>
      <w:r w:rsidRPr="00481367">
        <w:rPr>
          <w:rFonts w:cstheme="minorHAnsi"/>
          <w:b/>
          <w:sz w:val="28"/>
          <w:szCs w:val="22"/>
        </w:rPr>
        <w:t xml:space="preserve">          Appendix 15…………………………………51-53</w:t>
      </w:r>
    </w:p>
    <w:p w:rsidR="00481367" w:rsidRPr="00481367" w:rsidRDefault="00481367" w:rsidP="00481367">
      <w:pPr>
        <w:rPr>
          <w:rFonts w:cstheme="minorHAnsi"/>
          <w:b/>
          <w:sz w:val="28"/>
          <w:szCs w:val="22"/>
        </w:rPr>
      </w:pPr>
      <w:r w:rsidRPr="00481367">
        <w:rPr>
          <w:rFonts w:cstheme="minorHAnsi"/>
          <w:b/>
          <w:sz w:val="28"/>
          <w:szCs w:val="22"/>
        </w:rPr>
        <w:t xml:space="preserve">          Appendix 16…………………………………54</w:t>
      </w:r>
    </w:p>
    <w:p w:rsidR="00481367" w:rsidRPr="00481367" w:rsidRDefault="00481367" w:rsidP="00481367">
      <w:pPr>
        <w:rPr>
          <w:rFonts w:cstheme="minorHAnsi"/>
          <w:b/>
          <w:sz w:val="28"/>
          <w:szCs w:val="22"/>
        </w:rPr>
      </w:pPr>
      <w:r w:rsidRPr="00481367">
        <w:rPr>
          <w:rFonts w:cstheme="minorHAnsi"/>
          <w:b/>
          <w:sz w:val="28"/>
          <w:szCs w:val="22"/>
        </w:rPr>
        <w:t xml:space="preserve">          Appendix 17…………………………………55</w:t>
      </w:r>
    </w:p>
    <w:p w:rsidR="00481367" w:rsidRPr="00481367" w:rsidRDefault="00481367" w:rsidP="00481367">
      <w:pPr>
        <w:rPr>
          <w:rFonts w:cstheme="minorHAnsi"/>
          <w:b/>
          <w:sz w:val="28"/>
          <w:szCs w:val="22"/>
        </w:rPr>
      </w:pPr>
      <w:r w:rsidRPr="00481367">
        <w:rPr>
          <w:rFonts w:cstheme="minorHAnsi"/>
          <w:b/>
          <w:sz w:val="28"/>
          <w:szCs w:val="22"/>
        </w:rPr>
        <w:t xml:space="preserve">          Appendix 18…………………………………56</w:t>
      </w:r>
    </w:p>
    <w:p w:rsidR="00481367" w:rsidRPr="00481367" w:rsidRDefault="00481367" w:rsidP="00481367">
      <w:pPr>
        <w:rPr>
          <w:rFonts w:cstheme="minorHAnsi"/>
          <w:b/>
          <w:sz w:val="28"/>
          <w:szCs w:val="22"/>
        </w:rPr>
      </w:pPr>
      <w:r w:rsidRPr="00481367">
        <w:rPr>
          <w:rFonts w:cstheme="minorHAnsi"/>
          <w:b/>
          <w:sz w:val="28"/>
          <w:szCs w:val="22"/>
        </w:rPr>
        <w:t xml:space="preserve">          Appendix 19…………………………………57</w:t>
      </w:r>
    </w:p>
    <w:p w:rsidR="00481367" w:rsidRPr="00481367" w:rsidRDefault="00481367" w:rsidP="00481367">
      <w:pPr>
        <w:rPr>
          <w:rFonts w:cstheme="minorHAnsi"/>
          <w:b/>
          <w:sz w:val="28"/>
          <w:szCs w:val="22"/>
        </w:rPr>
      </w:pPr>
      <w:r w:rsidRPr="00481367">
        <w:rPr>
          <w:rFonts w:cstheme="minorHAnsi"/>
          <w:b/>
          <w:sz w:val="28"/>
          <w:szCs w:val="22"/>
        </w:rPr>
        <w:t xml:space="preserve">          Appendix 20…………………………………58</w:t>
      </w:r>
    </w:p>
    <w:p w:rsidR="00481367" w:rsidRDefault="00481367" w:rsidP="00481367">
      <w:pPr>
        <w:rPr>
          <w:rFonts w:cstheme="minorHAnsi"/>
          <w:b/>
          <w:szCs w:val="22"/>
        </w:rPr>
      </w:pPr>
    </w:p>
    <w:p w:rsidR="00C6182E" w:rsidRDefault="00C6182E"/>
    <w:p w:rsidR="00481367" w:rsidRDefault="00481367"/>
    <w:p w:rsidR="00481367" w:rsidRDefault="00481367"/>
    <w:p w:rsidR="00C6182E" w:rsidRDefault="00C6182E"/>
    <w:p w:rsidR="003B3DF6" w:rsidRDefault="003B3DF6"/>
    <w:p w:rsidR="00C6182E" w:rsidRDefault="00C6182E"/>
    <w:p w:rsidR="00481367" w:rsidRDefault="00481367"/>
    <w:p w:rsidR="00481367" w:rsidRDefault="00481367"/>
    <w:p w:rsidR="00C6182E" w:rsidRDefault="00C6182E"/>
    <w:p w:rsidR="00481367" w:rsidRDefault="00481367"/>
    <w:p w:rsidR="00481367" w:rsidRDefault="00481367"/>
    <w:p w:rsidR="003B3DF6" w:rsidRPr="003B3DF6" w:rsidRDefault="003B3DF6" w:rsidP="003B3DF6">
      <w:pPr>
        <w:jc w:val="center"/>
        <w:rPr>
          <w:b/>
          <w:sz w:val="28"/>
          <w:u w:val="single"/>
        </w:rPr>
      </w:pPr>
      <w:r w:rsidRPr="003B3DF6">
        <w:rPr>
          <w:b/>
          <w:sz w:val="28"/>
          <w:u w:val="single"/>
        </w:rPr>
        <w:lastRenderedPageBreak/>
        <w:t>Appendix 1:</w:t>
      </w:r>
      <w:r>
        <w:rPr>
          <w:b/>
          <w:sz w:val="28"/>
          <w:u w:val="single"/>
        </w:rPr>
        <w:t xml:space="preserve"> </w:t>
      </w:r>
      <w:r w:rsidRPr="00305C45">
        <w:rPr>
          <w:b/>
          <w:sz w:val="28"/>
          <w:u w:val="single"/>
        </w:rPr>
        <w:t>Consent form</w:t>
      </w:r>
    </w:p>
    <w:p w:rsidR="00C6182E" w:rsidRDefault="00C6182E"/>
    <w:p w:rsidR="00C6182E" w:rsidRDefault="00C6182E"/>
    <w:p w:rsidR="00C6182E" w:rsidRDefault="003B3DF6">
      <w:r>
        <w:rPr>
          <w:noProof/>
        </w:rPr>
        <w:drawing>
          <wp:anchor distT="0" distB="0" distL="114300" distR="114300" simplePos="0" relativeHeight="251658240" behindDoc="0" locked="0" layoutInCell="1" allowOverlap="1">
            <wp:simplePos x="0" y="0"/>
            <wp:positionH relativeFrom="column">
              <wp:posOffset>-228600</wp:posOffset>
            </wp:positionH>
            <wp:positionV relativeFrom="paragraph">
              <wp:posOffset>280035</wp:posOffset>
            </wp:positionV>
            <wp:extent cx="6323965" cy="7924165"/>
            <wp:effectExtent l="0" t="0" r="635" b="635"/>
            <wp:wrapNone/>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2-28 at 16.14.48.png"/>
                    <pic:cNvPicPr/>
                  </pic:nvPicPr>
                  <pic:blipFill rotWithShape="1">
                    <a:blip r:embed="rId7">
                      <a:extLst>
                        <a:ext uri="{28A0092B-C50C-407E-A947-70E740481C1C}">
                          <a14:useLocalDpi xmlns:a14="http://schemas.microsoft.com/office/drawing/2010/main" val="0"/>
                        </a:ext>
                      </a:extLst>
                    </a:blip>
                    <a:srcRect t="4546" b="6819"/>
                    <a:stretch/>
                  </pic:blipFill>
                  <pic:spPr bwMode="auto">
                    <a:xfrm>
                      <a:off x="0" y="0"/>
                      <a:ext cx="6323965" cy="792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3B3DF6" w:rsidRDefault="003B3DF6" w:rsidP="003B3DF6"/>
    <w:p w:rsidR="00C6182E" w:rsidRPr="00305C45" w:rsidRDefault="00C6182E" w:rsidP="003B3DF6">
      <w:pPr>
        <w:jc w:val="center"/>
        <w:rPr>
          <w:b/>
          <w:sz w:val="28"/>
          <w:szCs w:val="28"/>
          <w:u w:val="single"/>
        </w:rPr>
      </w:pPr>
      <w:r w:rsidRPr="00305C45">
        <w:rPr>
          <w:b/>
          <w:sz w:val="28"/>
          <w:szCs w:val="28"/>
          <w:u w:val="single"/>
        </w:rPr>
        <w:t>Appendix 2:</w:t>
      </w:r>
      <w:r w:rsidR="003B3DF6" w:rsidRPr="00305C45">
        <w:rPr>
          <w:b/>
          <w:sz w:val="28"/>
          <w:szCs w:val="28"/>
          <w:u w:val="single"/>
        </w:rPr>
        <w:t xml:space="preserve"> </w:t>
      </w:r>
      <w:r w:rsidRPr="00305C45">
        <w:rPr>
          <w:b/>
          <w:sz w:val="28"/>
          <w:szCs w:val="28"/>
          <w:u w:val="single"/>
        </w:rPr>
        <w:t>Assent for</w:t>
      </w:r>
      <w:r w:rsidR="003B3DF6" w:rsidRPr="00305C45">
        <w:rPr>
          <w:b/>
          <w:sz w:val="28"/>
          <w:szCs w:val="28"/>
          <w:u w:val="single"/>
        </w:rPr>
        <w:t>m</w:t>
      </w:r>
    </w:p>
    <w:p w:rsidR="00C6182E" w:rsidRDefault="00C6182E"/>
    <w:p w:rsidR="00C6182E" w:rsidRDefault="00C6182E"/>
    <w:p w:rsidR="00C6182E" w:rsidRDefault="00C6182E"/>
    <w:p w:rsidR="00C6182E" w:rsidRDefault="00C6182E"/>
    <w:p w:rsidR="00C6182E" w:rsidRDefault="00C6182E"/>
    <w:p w:rsidR="003B3DF6" w:rsidRDefault="003B3DF6"/>
    <w:p w:rsidR="003B3DF6" w:rsidRDefault="003B3DF6"/>
    <w:p w:rsidR="003B3DF6" w:rsidRDefault="003B3DF6"/>
    <w:p w:rsidR="00C6182E" w:rsidRDefault="00C6182E">
      <w:r>
        <w:rPr>
          <w:noProof/>
        </w:rPr>
        <w:drawing>
          <wp:anchor distT="0" distB="0" distL="114300" distR="114300" simplePos="0" relativeHeight="251659264" behindDoc="0" locked="0" layoutInCell="1" allowOverlap="1">
            <wp:simplePos x="0" y="0"/>
            <wp:positionH relativeFrom="column">
              <wp:posOffset>-203200</wp:posOffset>
            </wp:positionH>
            <wp:positionV relativeFrom="paragraph">
              <wp:posOffset>205105</wp:posOffset>
            </wp:positionV>
            <wp:extent cx="6134100" cy="4247827"/>
            <wp:effectExtent l="0" t="0" r="0" b="0"/>
            <wp:wrapNone/>
            <wp:docPr id="2" name="Picture 2"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2-28 at 16.17.37.png"/>
                    <pic:cNvPicPr/>
                  </pic:nvPicPr>
                  <pic:blipFill>
                    <a:blip r:embed="rId8">
                      <a:extLst>
                        <a:ext uri="{28A0092B-C50C-407E-A947-70E740481C1C}">
                          <a14:useLocalDpi xmlns:a14="http://schemas.microsoft.com/office/drawing/2010/main" val="0"/>
                        </a:ext>
                      </a:extLst>
                    </a:blip>
                    <a:stretch>
                      <a:fillRect/>
                    </a:stretch>
                  </pic:blipFill>
                  <pic:spPr>
                    <a:xfrm>
                      <a:off x="0" y="0"/>
                      <a:ext cx="6134100" cy="4247827"/>
                    </a:xfrm>
                    <a:prstGeom prst="rect">
                      <a:avLst/>
                    </a:prstGeom>
                  </pic:spPr>
                </pic:pic>
              </a:graphicData>
            </a:graphic>
            <wp14:sizeRelH relativeFrom="page">
              <wp14:pctWidth>0</wp14:pctWidth>
            </wp14:sizeRelH>
            <wp14:sizeRelV relativeFrom="page">
              <wp14:pctHeight>0</wp14:pctHeight>
            </wp14:sizeRelV>
          </wp:anchor>
        </w:drawing>
      </w:r>
    </w:p>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3B3DF6" w:rsidRDefault="003B3DF6" w:rsidP="003B3DF6"/>
    <w:p w:rsidR="00C6182E" w:rsidRPr="003B3DF6" w:rsidRDefault="00C6182E" w:rsidP="003B3DF6">
      <w:pPr>
        <w:jc w:val="center"/>
        <w:rPr>
          <w:b/>
          <w:sz w:val="28"/>
          <w:szCs w:val="28"/>
          <w:u w:val="single"/>
        </w:rPr>
      </w:pPr>
      <w:r w:rsidRPr="003B3DF6">
        <w:rPr>
          <w:b/>
          <w:sz w:val="28"/>
          <w:szCs w:val="28"/>
          <w:u w:val="single"/>
        </w:rPr>
        <w:t>Appendix 3:</w:t>
      </w:r>
      <w:r w:rsidR="003B3DF6">
        <w:rPr>
          <w:b/>
          <w:sz w:val="28"/>
          <w:szCs w:val="28"/>
          <w:u w:val="single"/>
        </w:rPr>
        <w:t xml:space="preserve"> </w:t>
      </w:r>
      <w:r w:rsidRPr="00305C45">
        <w:rPr>
          <w:b/>
          <w:sz w:val="28"/>
          <w:szCs w:val="28"/>
          <w:u w:val="single"/>
        </w:rPr>
        <w:t>Lesson Plan</w:t>
      </w:r>
    </w:p>
    <w:p w:rsidR="00C6182E" w:rsidRDefault="00C6182E"/>
    <w:p w:rsidR="00C6182E" w:rsidRDefault="009F46C0">
      <w:r>
        <w:rPr>
          <w:noProof/>
        </w:rPr>
        <w:drawing>
          <wp:anchor distT="0" distB="0" distL="114300" distR="114300" simplePos="0" relativeHeight="251660288" behindDoc="0" locked="0" layoutInCell="1" allowOverlap="1">
            <wp:simplePos x="0" y="0"/>
            <wp:positionH relativeFrom="column">
              <wp:posOffset>-231140</wp:posOffset>
            </wp:positionH>
            <wp:positionV relativeFrom="paragraph">
              <wp:posOffset>-200660</wp:posOffset>
            </wp:positionV>
            <wp:extent cx="6527929" cy="4594225"/>
            <wp:effectExtent l="0" t="0" r="0" b="3175"/>
            <wp:wrapNone/>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3-01 at 13.49.55.png"/>
                    <pic:cNvPicPr/>
                  </pic:nvPicPr>
                  <pic:blipFill rotWithShape="1">
                    <a:blip r:embed="rId9">
                      <a:extLst>
                        <a:ext uri="{28A0092B-C50C-407E-A947-70E740481C1C}">
                          <a14:useLocalDpi xmlns:a14="http://schemas.microsoft.com/office/drawing/2010/main" val="0"/>
                        </a:ext>
                      </a:extLst>
                    </a:blip>
                    <a:srcRect l="1961" r="1410"/>
                    <a:stretch/>
                  </pic:blipFill>
                  <pic:spPr bwMode="auto">
                    <a:xfrm>
                      <a:off x="0" y="0"/>
                      <a:ext cx="6527929" cy="4594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9F46C0">
      <w:r>
        <w:rPr>
          <w:noProof/>
        </w:rPr>
        <w:drawing>
          <wp:anchor distT="0" distB="0" distL="114300" distR="114300" simplePos="0" relativeHeight="251661312" behindDoc="0" locked="0" layoutInCell="1" allowOverlap="1">
            <wp:simplePos x="0" y="0"/>
            <wp:positionH relativeFrom="column">
              <wp:posOffset>-365760</wp:posOffset>
            </wp:positionH>
            <wp:positionV relativeFrom="paragraph">
              <wp:posOffset>295021</wp:posOffset>
            </wp:positionV>
            <wp:extent cx="6662746" cy="4691253"/>
            <wp:effectExtent l="0" t="0" r="5080" b="0"/>
            <wp:wrapNone/>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3-01 at 13.50.15.png"/>
                    <pic:cNvPicPr/>
                  </pic:nvPicPr>
                  <pic:blipFill>
                    <a:blip r:embed="rId10">
                      <a:extLst>
                        <a:ext uri="{28A0092B-C50C-407E-A947-70E740481C1C}">
                          <a14:useLocalDpi xmlns:a14="http://schemas.microsoft.com/office/drawing/2010/main" val="0"/>
                        </a:ext>
                      </a:extLst>
                    </a:blip>
                    <a:stretch>
                      <a:fillRect/>
                    </a:stretch>
                  </pic:blipFill>
                  <pic:spPr>
                    <a:xfrm>
                      <a:off x="0" y="0"/>
                      <a:ext cx="6662746" cy="4691253"/>
                    </a:xfrm>
                    <a:prstGeom prst="rect">
                      <a:avLst/>
                    </a:prstGeom>
                  </pic:spPr>
                </pic:pic>
              </a:graphicData>
            </a:graphic>
            <wp14:sizeRelH relativeFrom="page">
              <wp14:pctWidth>0</wp14:pctWidth>
            </wp14:sizeRelH>
            <wp14:sizeRelV relativeFrom="page">
              <wp14:pctHeight>0</wp14:pctHeight>
            </wp14:sizeRelV>
          </wp:anchor>
        </w:drawing>
      </w:r>
    </w:p>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9F46C0">
      <w:r>
        <w:rPr>
          <w:noProof/>
        </w:rPr>
        <w:drawing>
          <wp:anchor distT="0" distB="0" distL="114300" distR="114300" simplePos="0" relativeHeight="251662336" behindDoc="0" locked="0" layoutInCell="1" allowOverlap="1">
            <wp:simplePos x="0" y="0"/>
            <wp:positionH relativeFrom="column">
              <wp:posOffset>-617347</wp:posOffset>
            </wp:positionH>
            <wp:positionV relativeFrom="paragraph">
              <wp:posOffset>218948</wp:posOffset>
            </wp:positionV>
            <wp:extent cx="7048009" cy="4098316"/>
            <wp:effectExtent l="0" t="0" r="635" b="3810"/>
            <wp:wrapNone/>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3-01 at 13.50.31.png"/>
                    <pic:cNvPicPr/>
                  </pic:nvPicPr>
                  <pic:blipFill>
                    <a:blip r:embed="rId11">
                      <a:extLst>
                        <a:ext uri="{28A0092B-C50C-407E-A947-70E740481C1C}">
                          <a14:useLocalDpi xmlns:a14="http://schemas.microsoft.com/office/drawing/2010/main" val="0"/>
                        </a:ext>
                      </a:extLst>
                    </a:blip>
                    <a:stretch>
                      <a:fillRect/>
                    </a:stretch>
                  </pic:blipFill>
                  <pic:spPr>
                    <a:xfrm>
                      <a:off x="0" y="0"/>
                      <a:ext cx="7048009" cy="4098316"/>
                    </a:xfrm>
                    <a:prstGeom prst="rect">
                      <a:avLst/>
                    </a:prstGeom>
                  </pic:spPr>
                </pic:pic>
              </a:graphicData>
            </a:graphic>
            <wp14:sizeRelH relativeFrom="page">
              <wp14:pctWidth>0</wp14:pctWidth>
            </wp14:sizeRelH>
            <wp14:sizeRelV relativeFrom="page">
              <wp14:pctHeight>0</wp14:pctHeight>
            </wp14:sizeRelV>
          </wp:anchor>
        </w:drawing>
      </w:r>
    </w:p>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C6182E" w:rsidRDefault="00C6182E"/>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9F46C0" w:rsidRDefault="009F46C0"/>
    <w:p w:rsidR="00481367" w:rsidRDefault="00481367"/>
    <w:p w:rsidR="003B3DF6" w:rsidRDefault="003B3DF6" w:rsidP="003B3DF6"/>
    <w:p w:rsidR="00C6182E" w:rsidRPr="003B3DF6" w:rsidRDefault="00C6182E" w:rsidP="003B3DF6">
      <w:pPr>
        <w:jc w:val="center"/>
        <w:rPr>
          <w:b/>
          <w:sz w:val="28"/>
          <w:szCs w:val="28"/>
          <w:u w:val="single"/>
        </w:rPr>
      </w:pPr>
      <w:r w:rsidRPr="003B3DF6">
        <w:rPr>
          <w:b/>
          <w:sz w:val="28"/>
          <w:szCs w:val="28"/>
          <w:u w:val="single"/>
        </w:rPr>
        <w:lastRenderedPageBreak/>
        <w:t>Appendix 4:</w:t>
      </w:r>
      <w:r w:rsidR="003B3DF6" w:rsidRPr="003B3DF6">
        <w:rPr>
          <w:b/>
          <w:sz w:val="28"/>
          <w:szCs w:val="28"/>
          <w:u w:val="single"/>
        </w:rPr>
        <w:t xml:space="preserve"> </w:t>
      </w:r>
      <w:r w:rsidRPr="00305C45">
        <w:rPr>
          <w:b/>
          <w:sz w:val="28"/>
          <w:szCs w:val="28"/>
          <w:u w:val="single"/>
        </w:rPr>
        <w:t>Semi-Structured Interview Questions</w:t>
      </w:r>
    </w:p>
    <w:p w:rsidR="00C6182E" w:rsidRDefault="00C6182E" w:rsidP="003B3DF6">
      <w:pPr>
        <w:rPr>
          <w:b/>
          <w:sz w:val="96"/>
        </w:rPr>
      </w:pPr>
    </w:p>
    <w:p w:rsidR="00C6182E" w:rsidRPr="00C41414" w:rsidRDefault="00C6182E" w:rsidP="00C6182E">
      <w:pPr>
        <w:jc w:val="center"/>
        <w:rPr>
          <w:b/>
          <w:sz w:val="28"/>
          <w:u w:val="single"/>
        </w:rPr>
      </w:pPr>
      <w:r w:rsidRPr="00C41414">
        <w:rPr>
          <w:b/>
          <w:sz w:val="28"/>
          <w:u w:val="single"/>
        </w:rPr>
        <w:t>Semi-Structured Interview</w:t>
      </w:r>
    </w:p>
    <w:p w:rsidR="00C6182E" w:rsidRPr="007D7315" w:rsidRDefault="00C6182E" w:rsidP="00C6182E">
      <w:pPr>
        <w:jc w:val="center"/>
        <w:rPr>
          <w:b/>
          <w:sz w:val="28"/>
        </w:rPr>
      </w:pPr>
    </w:p>
    <w:p w:rsidR="00C6182E" w:rsidRDefault="00C6182E" w:rsidP="00C6182E">
      <w:pPr>
        <w:pStyle w:val="ListParagraph"/>
        <w:numPr>
          <w:ilvl w:val="0"/>
          <w:numId w:val="1"/>
        </w:numPr>
        <w:rPr>
          <w:sz w:val="28"/>
        </w:rPr>
      </w:pPr>
      <w:r>
        <w:rPr>
          <w:sz w:val="28"/>
        </w:rPr>
        <w:t>What do you think about (the lesson subject in question)?</w:t>
      </w:r>
    </w:p>
    <w:p w:rsidR="00C6182E" w:rsidRDefault="00C6182E" w:rsidP="00C6182E">
      <w:pPr>
        <w:pStyle w:val="ListParagraph"/>
        <w:rPr>
          <w:sz w:val="28"/>
        </w:rPr>
      </w:pPr>
    </w:p>
    <w:p w:rsidR="00C6182E" w:rsidRDefault="00C6182E" w:rsidP="00C6182E">
      <w:pPr>
        <w:pStyle w:val="ListParagraph"/>
        <w:numPr>
          <w:ilvl w:val="0"/>
          <w:numId w:val="1"/>
        </w:numPr>
        <w:rPr>
          <w:sz w:val="28"/>
        </w:rPr>
      </w:pPr>
      <w:r>
        <w:rPr>
          <w:sz w:val="28"/>
        </w:rPr>
        <w:t>What did you think about</w:t>
      </w:r>
      <w:r w:rsidRPr="007D7315">
        <w:rPr>
          <w:sz w:val="28"/>
        </w:rPr>
        <w:t xml:space="preserve"> t</w:t>
      </w:r>
      <w:r>
        <w:rPr>
          <w:sz w:val="28"/>
        </w:rPr>
        <w:t>oday’s</w:t>
      </w:r>
      <w:r w:rsidRPr="007D7315">
        <w:rPr>
          <w:sz w:val="28"/>
        </w:rPr>
        <w:t xml:space="preserve"> lesson?</w:t>
      </w:r>
    </w:p>
    <w:p w:rsidR="00C6182E" w:rsidRPr="007D7315" w:rsidRDefault="00C6182E" w:rsidP="00C6182E">
      <w:pPr>
        <w:pStyle w:val="ListParagraph"/>
        <w:rPr>
          <w:sz w:val="28"/>
        </w:rPr>
      </w:pPr>
    </w:p>
    <w:p w:rsidR="00C6182E" w:rsidRPr="00C41414" w:rsidRDefault="00C6182E" w:rsidP="00C6182E">
      <w:pPr>
        <w:pStyle w:val="ListParagraph"/>
        <w:numPr>
          <w:ilvl w:val="0"/>
          <w:numId w:val="1"/>
        </w:numPr>
        <w:rPr>
          <w:sz w:val="28"/>
        </w:rPr>
      </w:pPr>
      <w:r w:rsidRPr="007D7315">
        <w:rPr>
          <w:sz w:val="28"/>
        </w:rPr>
        <w:t>Did you enjoy the lesson?</w:t>
      </w:r>
    </w:p>
    <w:p w:rsidR="00C6182E" w:rsidRPr="007D7315" w:rsidRDefault="00C6182E" w:rsidP="00C6182E">
      <w:pPr>
        <w:pStyle w:val="ListParagraph"/>
        <w:rPr>
          <w:sz w:val="28"/>
        </w:rPr>
      </w:pPr>
    </w:p>
    <w:p w:rsidR="00C6182E" w:rsidRDefault="00C6182E" w:rsidP="00C6182E">
      <w:pPr>
        <w:pStyle w:val="ListParagraph"/>
        <w:numPr>
          <w:ilvl w:val="0"/>
          <w:numId w:val="1"/>
        </w:numPr>
        <w:rPr>
          <w:sz w:val="28"/>
        </w:rPr>
      </w:pPr>
      <w:r w:rsidRPr="007D7315">
        <w:rPr>
          <w:sz w:val="28"/>
        </w:rPr>
        <w:t>What did you learn about in the lesson?</w:t>
      </w:r>
    </w:p>
    <w:p w:rsidR="00C6182E" w:rsidRPr="00C41414" w:rsidRDefault="00C6182E" w:rsidP="00C6182E">
      <w:pPr>
        <w:rPr>
          <w:sz w:val="28"/>
        </w:rPr>
      </w:pPr>
    </w:p>
    <w:p w:rsidR="00C6182E" w:rsidRDefault="00C6182E" w:rsidP="00C6182E">
      <w:pPr>
        <w:pStyle w:val="ListParagraph"/>
        <w:numPr>
          <w:ilvl w:val="0"/>
          <w:numId w:val="1"/>
        </w:numPr>
        <w:rPr>
          <w:sz w:val="28"/>
        </w:rPr>
      </w:pPr>
      <w:r w:rsidRPr="007D7315">
        <w:rPr>
          <w:sz w:val="28"/>
        </w:rPr>
        <w:t>What was your favourite thing we did today in the lesson?</w:t>
      </w:r>
    </w:p>
    <w:p w:rsidR="00C6182E" w:rsidRPr="00C41414" w:rsidRDefault="00C6182E" w:rsidP="00C6182E">
      <w:pPr>
        <w:rPr>
          <w:sz w:val="28"/>
        </w:rPr>
      </w:pPr>
    </w:p>
    <w:p w:rsidR="00C6182E" w:rsidRPr="007D7315" w:rsidRDefault="00C6182E" w:rsidP="00C6182E">
      <w:pPr>
        <w:pStyle w:val="ListParagraph"/>
        <w:numPr>
          <w:ilvl w:val="0"/>
          <w:numId w:val="1"/>
        </w:numPr>
        <w:rPr>
          <w:sz w:val="28"/>
        </w:rPr>
      </w:pPr>
      <w:r w:rsidRPr="007D7315">
        <w:rPr>
          <w:sz w:val="28"/>
        </w:rPr>
        <w:t>Was there anything you didn’t like about the lesson?</w:t>
      </w:r>
    </w:p>
    <w:p w:rsidR="00C6182E" w:rsidRDefault="00C6182E" w:rsidP="00C6182E">
      <w:pPr>
        <w:pStyle w:val="ListParagraph"/>
        <w:numPr>
          <w:ilvl w:val="1"/>
          <w:numId w:val="1"/>
        </w:numPr>
        <w:rPr>
          <w:sz w:val="28"/>
        </w:rPr>
      </w:pPr>
      <w:r w:rsidRPr="007D7315">
        <w:rPr>
          <w:sz w:val="28"/>
        </w:rPr>
        <w:t xml:space="preserve">What didn’t </w:t>
      </w:r>
      <w:r>
        <w:rPr>
          <w:sz w:val="28"/>
        </w:rPr>
        <w:t xml:space="preserve">you </w:t>
      </w:r>
      <w:r w:rsidRPr="007D7315">
        <w:rPr>
          <w:sz w:val="28"/>
        </w:rPr>
        <w:t>like about today’s lesson?</w:t>
      </w:r>
    </w:p>
    <w:p w:rsidR="00C6182E" w:rsidRPr="00C41414" w:rsidRDefault="00C6182E" w:rsidP="00C6182E">
      <w:pPr>
        <w:rPr>
          <w:sz w:val="28"/>
        </w:rPr>
      </w:pPr>
    </w:p>
    <w:p w:rsidR="00C6182E" w:rsidRPr="00C41414" w:rsidRDefault="00C6182E" w:rsidP="00C6182E">
      <w:pPr>
        <w:pStyle w:val="ListParagraph"/>
        <w:numPr>
          <w:ilvl w:val="0"/>
          <w:numId w:val="1"/>
        </w:numPr>
        <w:rPr>
          <w:sz w:val="28"/>
        </w:rPr>
      </w:pPr>
      <w:r w:rsidRPr="007D7315">
        <w:rPr>
          <w:sz w:val="28"/>
        </w:rPr>
        <w:t xml:space="preserve">Were you </w:t>
      </w:r>
      <w:r>
        <w:rPr>
          <w:sz w:val="28"/>
        </w:rPr>
        <w:t xml:space="preserve">given </w:t>
      </w:r>
      <w:r w:rsidRPr="007D7315">
        <w:rPr>
          <w:sz w:val="28"/>
        </w:rPr>
        <w:t>any Dojo points in the lesson?</w:t>
      </w:r>
    </w:p>
    <w:p w:rsidR="00C6182E" w:rsidRDefault="00C6182E" w:rsidP="00C6182E">
      <w:pPr>
        <w:pStyle w:val="ListParagraph"/>
        <w:numPr>
          <w:ilvl w:val="1"/>
          <w:numId w:val="1"/>
        </w:numPr>
        <w:rPr>
          <w:sz w:val="28"/>
        </w:rPr>
      </w:pPr>
      <w:r w:rsidRPr="007D7315">
        <w:rPr>
          <w:sz w:val="28"/>
        </w:rPr>
        <w:t xml:space="preserve">Why </w:t>
      </w:r>
      <w:r>
        <w:rPr>
          <w:sz w:val="28"/>
        </w:rPr>
        <w:t>did you have</w:t>
      </w:r>
      <w:r w:rsidRPr="007D7315">
        <w:rPr>
          <w:sz w:val="28"/>
        </w:rPr>
        <w:t xml:space="preserve"> a Dojo/</w:t>
      </w:r>
      <w:r>
        <w:rPr>
          <w:sz w:val="28"/>
        </w:rPr>
        <w:t xml:space="preserve">those </w:t>
      </w:r>
      <w:r w:rsidRPr="007D7315">
        <w:rPr>
          <w:sz w:val="28"/>
        </w:rPr>
        <w:t>Dojos?</w:t>
      </w:r>
    </w:p>
    <w:p w:rsidR="00C6182E" w:rsidRPr="00C41414" w:rsidRDefault="00C6182E" w:rsidP="00C6182E">
      <w:pPr>
        <w:rPr>
          <w:sz w:val="28"/>
        </w:rPr>
      </w:pPr>
    </w:p>
    <w:p w:rsidR="00C6182E" w:rsidRDefault="00C6182E" w:rsidP="00C6182E">
      <w:pPr>
        <w:pStyle w:val="ListParagraph"/>
        <w:numPr>
          <w:ilvl w:val="0"/>
          <w:numId w:val="1"/>
        </w:numPr>
        <w:rPr>
          <w:sz w:val="28"/>
        </w:rPr>
      </w:pPr>
      <w:r>
        <w:rPr>
          <w:sz w:val="28"/>
        </w:rPr>
        <w:t>Do you like having Dojo points?</w:t>
      </w:r>
    </w:p>
    <w:p w:rsidR="00C6182E" w:rsidRPr="00C41414" w:rsidRDefault="00C6182E" w:rsidP="00C6182E">
      <w:pPr>
        <w:rPr>
          <w:sz w:val="28"/>
        </w:rPr>
      </w:pPr>
    </w:p>
    <w:p w:rsidR="00C6182E" w:rsidRDefault="00C6182E" w:rsidP="00C6182E">
      <w:pPr>
        <w:pStyle w:val="ListParagraph"/>
        <w:numPr>
          <w:ilvl w:val="0"/>
          <w:numId w:val="1"/>
        </w:numPr>
        <w:rPr>
          <w:sz w:val="28"/>
        </w:rPr>
      </w:pPr>
      <w:r>
        <w:rPr>
          <w:sz w:val="28"/>
        </w:rPr>
        <w:t xml:space="preserve"> Do you get Dojo points in other lessons?</w:t>
      </w:r>
    </w:p>
    <w:p w:rsidR="00C6182E" w:rsidRPr="00C41414" w:rsidRDefault="00C6182E" w:rsidP="00C6182E">
      <w:pPr>
        <w:rPr>
          <w:sz w:val="28"/>
        </w:rPr>
      </w:pPr>
    </w:p>
    <w:p w:rsidR="00C6182E" w:rsidRDefault="00C6182E" w:rsidP="00C6182E">
      <w:pPr>
        <w:pStyle w:val="ListParagraph"/>
        <w:numPr>
          <w:ilvl w:val="0"/>
          <w:numId w:val="1"/>
        </w:numPr>
        <w:rPr>
          <w:sz w:val="28"/>
        </w:rPr>
      </w:pPr>
      <w:r>
        <w:rPr>
          <w:sz w:val="28"/>
        </w:rPr>
        <w:t xml:space="preserve"> How do you feel about today’s lesson? Show me with your thumbs. (Thumbs up/down/middle technique).</w:t>
      </w:r>
    </w:p>
    <w:p w:rsidR="00C6182E" w:rsidRDefault="00C6182E" w:rsidP="00C6182E"/>
    <w:p w:rsidR="00C6182E" w:rsidRDefault="00C6182E" w:rsidP="00C6182E">
      <w:pPr>
        <w:jc w:val="center"/>
        <w:rPr>
          <w:b/>
          <w:sz w:val="96"/>
        </w:rPr>
      </w:pPr>
    </w:p>
    <w:p w:rsidR="00C6182E" w:rsidRDefault="00C6182E" w:rsidP="00C6182E">
      <w:pPr>
        <w:jc w:val="center"/>
        <w:rPr>
          <w:b/>
          <w:sz w:val="96"/>
        </w:rPr>
      </w:pPr>
    </w:p>
    <w:p w:rsidR="00C6182E" w:rsidRDefault="00C6182E" w:rsidP="00C6182E">
      <w:pPr>
        <w:jc w:val="center"/>
        <w:rPr>
          <w:b/>
          <w:sz w:val="96"/>
        </w:rPr>
      </w:pPr>
    </w:p>
    <w:p w:rsidR="003B3DF6" w:rsidRPr="003B3DF6" w:rsidRDefault="003B3DF6" w:rsidP="003B3DF6">
      <w:pPr>
        <w:rPr>
          <w:b/>
        </w:rPr>
      </w:pPr>
    </w:p>
    <w:p w:rsidR="00A27499" w:rsidRPr="003B3DF6" w:rsidRDefault="00C6182E" w:rsidP="003B3DF6">
      <w:pPr>
        <w:jc w:val="center"/>
        <w:rPr>
          <w:b/>
          <w:sz w:val="28"/>
          <w:szCs w:val="28"/>
          <w:u w:val="single"/>
        </w:rPr>
      </w:pPr>
      <w:r w:rsidRPr="003B3DF6">
        <w:rPr>
          <w:b/>
          <w:sz w:val="28"/>
          <w:szCs w:val="28"/>
          <w:u w:val="single"/>
        </w:rPr>
        <w:lastRenderedPageBreak/>
        <w:t>Appendix 5:</w:t>
      </w:r>
      <w:r w:rsidR="003B3DF6">
        <w:rPr>
          <w:b/>
          <w:sz w:val="28"/>
          <w:szCs w:val="28"/>
          <w:u w:val="single"/>
        </w:rPr>
        <w:t xml:space="preserve"> </w:t>
      </w:r>
      <w:r w:rsidRPr="00305C45">
        <w:rPr>
          <w:b/>
          <w:sz w:val="28"/>
          <w:szCs w:val="28"/>
          <w:u w:val="single"/>
        </w:rPr>
        <w:t>Transcribed Semi-Structured Interview</w:t>
      </w:r>
    </w:p>
    <w:p w:rsidR="00A27499" w:rsidRDefault="00A27499" w:rsidP="00A27499">
      <w:pPr>
        <w:jc w:val="center"/>
        <w:rPr>
          <w:b/>
          <w:sz w:val="28"/>
          <w:u w:val="single"/>
        </w:rPr>
      </w:pPr>
      <w:r w:rsidRPr="00837011">
        <w:rPr>
          <w:b/>
          <w:sz w:val="28"/>
          <w:u w:val="single"/>
        </w:rPr>
        <w:t>Lesson Study 1</w:t>
      </w:r>
    </w:p>
    <w:p w:rsidR="00A27499" w:rsidRDefault="00A27499" w:rsidP="00A27499">
      <w:pPr>
        <w:jc w:val="center"/>
        <w:rPr>
          <w:b/>
          <w:sz w:val="28"/>
          <w:u w:val="single"/>
        </w:rPr>
      </w:pPr>
    </w:p>
    <w:tbl>
      <w:tblPr>
        <w:tblStyle w:val="TableGrid"/>
        <w:tblW w:w="0" w:type="auto"/>
        <w:tblLook w:val="04A0" w:firstRow="1" w:lastRow="0" w:firstColumn="1" w:lastColumn="0" w:noHBand="0" w:noVBand="1"/>
      </w:tblPr>
      <w:tblGrid>
        <w:gridCol w:w="1413"/>
        <w:gridCol w:w="7597"/>
      </w:tblGrid>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Right so now we’re going to ask you some questions, but just about the lesson today, if you had Dojo points or anything, ok? So, shall we get started? We’ll take it in turns so that we’ll have chance to speak. So if we start with maybe Child B and go this way. Is that ok? So, what do you think about the lesson today? What do you think about it Child B?</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Good.</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Good? Why was it good?</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Because…</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What did you like about it?</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Don’t know. I liked my activity.</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Ok, and what do you think about Maths? Maths in general, do you like it?</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Yes, yes.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You do? Is Maths your favourite subject or do you just like it?</w:t>
            </w:r>
          </w:p>
        </w:tc>
      </w:tr>
      <w:tr w:rsidR="00A27499" w:rsidTr="0001301C">
        <w:tc>
          <w:tcPr>
            <w:tcW w:w="1413" w:type="dxa"/>
          </w:tcPr>
          <w:p w:rsidR="00A27499" w:rsidRDefault="00A27499" w:rsidP="0001301C">
            <w:pPr>
              <w:jc w:val="center"/>
              <w:rPr>
                <w:sz w:val="28"/>
              </w:rPr>
            </w:pPr>
            <w:r>
              <w:rPr>
                <w:sz w:val="28"/>
              </w:rPr>
              <w:t>Child B:</w:t>
            </w:r>
          </w:p>
        </w:tc>
        <w:tc>
          <w:tcPr>
            <w:tcW w:w="7597" w:type="dxa"/>
          </w:tcPr>
          <w:p w:rsidR="00A27499" w:rsidRDefault="00A27499" w:rsidP="0001301C">
            <w:pPr>
              <w:rPr>
                <w:sz w:val="28"/>
              </w:rPr>
            </w:pPr>
            <w:r>
              <w:rPr>
                <w:sz w:val="28"/>
              </w:rPr>
              <w:t>It’s my favourite subject.</w:t>
            </w:r>
          </w:p>
        </w:tc>
      </w:tr>
      <w:tr w:rsidR="00A27499" w:rsidTr="0001301C">
        <w:tc>
          <w:tcPr>
            <w:tcW w:w="1413" w:type="dxa"/>
          </w:tcPr>
          <w:p w:rsidR="00A27499" w:rsidRDefault="00A27499" w:rsidP="0001301C">
            <w:pPr>
              <w:rPr>
                <w:sz w:val="28"/>
              </w:rPr>
            </w:pPr>
            <w:r>
              <w:rPr>
                <w:sz w:val="28"/>
              </w:rPr>
              <w:t xml:space="preserve">E.S: </w:t>
            </w:r>
          </w:p>
        </w:tc>
        <w:tc>
          <w:tcPr>
            <w:tcW w:w="7597" w:type="dxa"/>
          </w:tcPr>
          <w:p w:rsidR="00A27499" w:rsidRDefault="00A27499" w:rsidP="0001301C">
            <w:pPr>
              <w:rPr>
                <w:sz w:val="28"/>
              </w:rPr>
            </w:pPr>
            <w:r>
              <w:rPr>
                <w:sz w:val="28"/>
              </w:rPr>
              <w:t>Oh it is? Interesting.</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And mine is.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And it’s yours is it Child A? It’s your favourite subject as well?</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Ok, and what did you think about the lesson today?</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Good.</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And what did you like about it?</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Because we got to go on the computers.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So you liked being on the computers?</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It was fun.</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Oh good.</w:t>
            </w:r>
          </w:p>
        </w:tc>
      </w:tr>
      <w:tr w:rsidR="00A27499" w:rsidTr="0001301C">
        <w:tc>
          <w:tcPr>
            <w:tcW w:w="1413" w:type="dxa"/>
          </w:tcPr>
          <w:p w:rsidR="00A27499" w:rsidRDefault="00A27499" w:rsidP="0001301C">
            <w:pPr>
              <w:rPr>
                <w:sz w:val="28"/>
              </w:rPr>
            </w:pPr>
            <w:r>
              <w:rPr>
                <w:sz w:val="28"/>
              </w:rPr>
              <w:t xml:space="preserve">E.S: </w:t>
            </w:r>
          </w:p>
        </w:tc>
        <w:tc>
          <w:tcPr>
            <w:tcW w:w="7597" w:type="dxa"/>
          </w:tcPr>
          <w:p w:rsidR="00A27499" w:rsidRDefault="00A27499" w:rsidP="0001301C">
            <w:pPr>
              <w:rPr>
                <w:sz w:val="28"/>
              </w:rPr>
            </w:pPr>
            <w:r>
              <w:rPr>
                <w:sz w:val="28"/>
              </w:rPr>
              <w:t>It was fun, was it?</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Good! And what about you Child C?</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It was fun writing all the answers about the clocks.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So you liked writing the answers about the clocks. And what do you think of Maths? Do you like Maths?</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I like it.</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When Miss Sheridan was in school, Miss Sheridan didn’t like Maths, she wasn’t very good at Maths.</w:t>
            </w:r>
          </w:p>
        </w:tc>
      </w:tr>
      <w:tr w:rsidR="00A27499" w:rsidTr="0001301C">
        <w:tc>
          <w:tcPr>
            <w:tcW w:w="1413" w:type="dxa"/>
          </w:tcPr>
          <w:p w:rsidR="00A27499" w:rsidRDefault="00A27499" w:rsidP="0001301C">
            <w:pPr>
              <w:rPr>
                <w:sz w:val="28"/>
              </w:rPr>
            </w:pPr>
            <w:r>
              <w:rPr>
                <w:sz w:val="28"/>
              </w:rPr>
              <w:lastRenderedPageBreak/>
              <w:t>Child B:</w:t>
            </w:r>
          </w:p>
        </w:tc>
        <w:tc>
          <w:tcPr>
            <w:tcW w:w="7597" w:type="dxa"/>
          </w:tcPr>
          <w:p w:rsidR="00A27499" w:rsidRDefault="00A27499" w:rsidP="0001301C">
            <w:pPr>
              <w:rPr>
                <w:sz w:val="28"/>
              </w:rPr>
            </w:pPr>
            <w:r>
              <w:rPr>
                <w:sz w:val="28"/>
              </w:rPr>
              <w:t>We are!</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Yes, we are.</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I like some Maths.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 xml:space="preserve">Child C: </w:t>
            </w:r>
          </w:p>
        </w:tc>
        <w:tc>
          <w:tcPr>
            <w:tcW w:w="7597" w:type="dxa"/>
          </w:tcPr>
          <w:p w:rsidR="00A27499" w:rsidRDefault="00A27499" w:rsidP="0001301C">
            <w:pPr>
              <w:rPr>
                <w:sz w:val="28"/>
              </w:rPr>
            </w:pPr>
            <w:r>
              <w:rPr>
                <w:sz w:val="28"/>
              </w:rPr>
              <w:t>I like doing sums.</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You like sums, do you?</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I like counting in twos!</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To 50</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We do that before Maths sometimes</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Or to 105.</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To 105?</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Yeah.</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That’s not a 2 is it? On the end?</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*Laughs*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So you did enjoy the lesson today, did you? If you didn’t, it’s fine, you can say, it doesn’t matter. We just want to know so we can do better Maths lessons next time.</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*Nods head*</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I got to go on a game!</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Ok. So, Miss Murray, would you like to ask a question?</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Ok, what did you learn about in this lesson?</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We learnt about Chinese New Year.</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In this lesson?!</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In this lesson?! *Laughs*</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No, I know. We learnt about time.</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Clocks!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Anything in particular or just about time?</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Time and clocks.</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I liked when you were challenging us.</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Oh, you liked the independent task when you had to do the activities, did you?</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Yeah! Yeah!</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And you had to estimate?</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Ok. And what was your favourite thing we did in the lesson, Child C?</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Umm…</w:t>
            </w:r>
          </w:p>
        </w:tc>
      </w:tr>
      <w:tr w:rsidR="00A27499" w:rsidTr="0001301C">
        <w:tc>
          <w:tcPr>
            <w:tcW w:w="1413" w:type="dxa"/>
          </w:tcPr>
          <w:p w:rsidR="00A27499" w:rsidRDefault="00A27499" w:rsidP="0001301C">
            <w:pPr>
              <w:rPr>
                <w:sz w:val="28"/>
              </w:rPr>
            </w:pPr>
            <w:r>
              <w:rPr>
                <w:sz w:val="28"/>
              </w:rPr>
              <w:lastRenderedPageBreak/>
              <w:t>A.M:</w:t>
            </w:r>
          </w:p>
        </w:tc>
        <w:tc>
          <w:tcPr>
            <w:tcW w:w="7597" w:type="dxa"/>
          </w:tcPr>
          <w:p w:rsidR="00A27499" w:rsidRDefault="00A27499" w:rsidP="0001301C">
            <w:pPr>
              <w:rPr>
                <w:sz w:val="28"/>
              </w:rPr>
            </w:pPr>
            <w:r>
              <w:rPr>
                <w:sz w:val="28"/>
              </w:rPr>
              <w:t>Did you like the start, the end, or the activity you did?</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I liked the activity I did.</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The activity you did, was it?</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I liked the start and the end.</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When I asked you questions on the carpet, was it?</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I liked the activity, the start and the end.</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You liked it all did you, Child B?</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Yep.</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Mm, interesting…</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I love school!</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Aw, that’s good.</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So was there anything you didn’t like about the lesson? Was there anything you thought, ‘hmm, I wish this was a little different’?</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No!</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No.</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It was quite hard.</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What did you find hard?</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It was like, some of the questions.</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It was nice! It was nice!</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Some of the questions?</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Yes, some of the questions on the computer was a bit hard for me.</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Some of the questions on the ICT were hard, were they?</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*Nods head*</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It was nice!</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Ok, so what do you think Child B? Did you find your activity hard? Because you were still finishing it off at the end of the lesson, so do you think you would need a bit more time to do it next time or?</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Yeah.</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Did you find it a little bit hard to get it all done in the lesson? Because there was a lot to do, wasn’t there?</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Ok, so was anyone here given any Dojo points in today’s lesson?</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Me!</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Child A? How many?</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3</w:t>
            </w:r>
          </w:p>
        </w:tc>
      </w:tr>
      <w:tr w:rsidR="00A27499" w:rsidTr="0001301C">
        <w:tc>
          <w:tcPr>
            <w:tcW w:w="1413" w:type="dxa"/>
          </w:tcPr>
          <w:p w:rsidR="00A27499" w:rsidRDefault="00A27499" w:rsidP="0001301C">
            <w:pPr>
              <w:rPr>
                <w:sz w:val="28"/>
              </w:rPr>
            </w:pPr>
            <w:r>
              <w:rPr>
                <w:sz w:val="28"/>
              </w:rPr>
              <w:lastRenderedPageBreak/>
              <w:t>E.S:</w:t>
            </w:r>
          </w:p>
        </w:tc>
        <w:tc>
          <w:tcPr>
            <w:tcW w:w="7597" w:type="dxa"/>
          </w:tcPr>
          <w:p w:rsidR="00A27499" w:rsidRDefault="00A27499" w:rsidP="0001301C">
            <w:pPr>
              <w:rPr>
                <w:sz w:val="28"/>
              </w:rPr>
            </w:pPr>
            <w:r>
              <w:rPr>
                <w:sz w:val="28"/>
              </w:rPr>
              <w:t>3? And what did you have them for?</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On the computer. Because I done good work on the computer.</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Great. Child C, did you have any Dojo points today?</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I had 1 for completing my challenge passport. And another one for… I don’t know, just, trying hard.</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Was it because you were on the carpet and you answered a question?</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Um, I think so.</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Yes? Ok. And Child B, did you have any Dojo points this lesson?</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Yes, on the clock.</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Answering a question on the clock on the carpet?</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At the start of the lesson, was it?</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Ok. Do you like having Dojo points?</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You do?</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Yes!</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*Nods head*</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And why do you like having them?</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Because when we move, we have a surprise.</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Oh, so you get a surprise?</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Whoever’s got the most Dojos.</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They go to Go Wild.</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Go Wild you go to?</w:t>
            </w:r>
          </w:p>
        </w:tc>
      </w:tr>
      <w:tr w:rsidR="00A27499" w:rsidTr="0001301C">
        <w:tc>
          <w:tcPr>
            <w:tcW w:w="1413" w:type="dxa"/>
          </w:tcPr>
          <w:p w:rsidR="00A27499" w:rsidRDefault="00A27499" w:rsidP="0001301C">
            <w:pPr>
              <w:rPr>
                <w:sz w:val="28"/>
              </w:rPr>
            </w:pPr>
            <w:r>
              <w:rPr>
                <w:sz w:val="28"/>
              </w:rPr>
              <w:t>Child A &amp; Child B:</w:t>
            </w:r>
          </w:p>
        </w:tc>
        <w:tc>
          <w:tcPr>
            <w:tcW w:w="7597" w:type="dxa"/>
          </w:tcPr>
          <w:p w:rsidR="00A27499" w:rsidRDefault="00A27499" w:rsidP="0001301C">
            <w:pPr>
              <w:rPr>
                <w:sz w:val="28"/>
              </w:rPr>
            </w:pPr>
            <w:r>
              <w:rPr>
                <w:sz w:val="28"/>
              </w:rPr>
              <w:t>Yeah!</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Oh cool. Anything to say Child C:</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Umm…</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And I like when we have 100.</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I like that the surprise is that we get to go to Go Wild.</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What do you like about having Dojos Child C?</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I like the surprise at the end of it.</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So you like the reward at the end of it?</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And to make the teachers happy that I did the work.</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Oh so you like doing the work to make the teachers happy, do you?</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*Nods head*</w:t>
            </w:r>
          </w:p>
        </w:tc>
      </w:tr>
      <w:tr w:rsidR="00A27499" w:rsidTr="0001301C">
        <w:tc>
          <w:tcPr>
            <w:tcW w:w="1413" w:type="dxa"/>
          </w:tcPr>
          <w:p w:rsidR="00A27499" w:rsidRDefault="00A27499" w:rsidP="0001301C">
            <w:pPr>
              <w:rPr>
                <w:sz w:val="28"/>
              </w:rPr>
            </w:pPr>
            <w:r>
              <w:rPr>
                <w:sz w:val="28"/>
              </w:rPr>
              <w:lastRenderedPageBreak/>
              <w:t>Child B:</w:t>
            </w:r>
          </w:p>
        </w:tc>
        <w:tc>
          <w:tcPr>
            <w:tcW w:w="7597" w:type="dxa"/>
          </w:tcPr>
          <w:p w:rsidR="00A27499" w:rsidRDefault="00A27499" w:rsidP="0001301C">
            <w:pPr>
              <w:rPr>
                <w:sz w:val="28"/>
              </w:rPr>
            </w:pPr>
            <w:r>
              <w:rPr>
                <w:sz w:val="28"/>
              </w:rPr>
              <w:t>I like making teachers happy too.</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Oh, there’s nice.</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It is nice.</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And do you get Dojo points in other lessons?</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Sometimes.</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Yeah, sometimes.</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But we haven’t had them in a long time.</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You haven’t had them in a long time?</w:t>
            </w:r>
          </w:p>
        </w:tc>
      </w:tr>
      <w:tr w:rsidR="00A27499" w:rsidTr="0001301C">
        <w:tc>
          <w:tcPr>
            <w:tcW w:w="1413" w:type="dxa"/>
          </w:tcPr>
          <w:p w:rsidR="00A27499" w:rsidRDefault="00A27499" w:rsidP="0001301C">
            <w:pPr>
              <w:rPr>
                <w:sz w:val="28"/>
              </w:rPr>
            </w:pPr>
            <w:r>
              <w:rPr>
                <w:sz w:val="28"/>
              </w:rPr>
              <w:t>Child C &amp; Child A:</w:t>
            </w:r>
          </w:p>
        </w:tc>
        <w:tc>
          <w:tcPr>
            <w:tcW w:w="7597" w:type="dxa"/>
          </w:tcPr>
          <w:p w:rsidR="00A27499" w:rsidRDefault="00A27499" w:rsidP="0001301C">
            <w:pPr>
              <w:rPr>
                <w:sz w:val="28"/>
              </w:rPr>
            </w:pPr>
            <w:r>
              <w:rPr>
                <w:sz w:val="28"/>
              </w:rPr>
              <w:t>No.</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Sometimes I complete levels on Lexia and I have them then.</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*Laughs*</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I see. Ok, so, how do you feel about today’s lesson overall? Show me with your thumbs. Thumbs up if you really liked it, thumbs in the middle if you thought it was ok but there were some things you wished were a little different and thumbs down if you didn’t really like today’s lesson.</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So what are you giving Child B?</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Thumbs up!</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Child C?</w:t>
            </w:r>
          </w:p>
        </w:tc>
      </w:tr>
      <w:tr w:rsidR="00A27499" w:rsidTr="0001301C">
        <w:tc>
          <w:tcPr>
            <w:tcW w:w="1413" w:type="dxa"/>
          </w:tcPr>
          <w:p w:rsidR="00A27499" w:rsidRDefault="00A27499" w:rsidP="0001301C">
            <w:pPr>
              <w:rPr>
                <w:sz w:val="28"/>
              </w:rPr>
            </w:pPr>
            <w:r>
              <w:rPr>
                <w:sz w:val="28"/>
              </w:rPr>
              <w:t>Child C:</w:t>
            </w:r>
          </w:p>
        </w:tc>
        <w:tc>
          <w:tcPr>
            <w:tcW w:w="7597" w:type="dxa"/>
          </w:tcPr>
          <w:p w:rsidR="00A27499" w:rsidRDefault="00A27499" w:rsidP="0001301C">
            <w:pPr>
              <w:rPr>
                <w:sz w:val="28"/>
              </w:rPr>
            </w:pPr>
            <w:r>
              <w:rPr>
                <w:sz w:val="28"/>
              </w:rPr>
              <w:t>Thumbs up.</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And Child A?</w:t>
            </w:r>
          </w:p>
        </w:tc>
      </w:tr>
      <w:tr w:rsidR="00A27499" w:rsidTr="0001301C">
        <w:tc>
          <w:tcPr>
            <w:tcW w:w="1413" w:type="dxa"/>
          </w:tcPr>
          <w:p w:rsidR="00A27499" w:rsidRDefault="00A27499" w:rsidP="0001301C">
            <w:pPr>
              <w:rPr>
                <w:sz w:val="28"/>
              </w:rPr>
            </w:pPr>
            <w:r>
              <w:rPr>
                <w:sz w:val="28"/>
              </w:rPr>
              <w:t>Child A:</w:t>
            </w:r>
          </w:p>
        </w:tc>
        <w:tc>
          <w:tcPr>
            <w:tcW w:w="7597" w:type="dxa"/>
          </w:tcPr>
          <w:p w:rsidR="00A27499" w:rsidRDefault="00A27499" w:rsidP="0001301C">
            <w:pPr>
              <w:rPr>
                <w:sz w:val="28"/>
              </w:rPr>
            </w:pPr>
            <w:r>
              <w:rPr>
                <w:sz w:val="28"/>
              </w:rPr>
              <w:t>Thumbs up.</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Lots of thumbs up!</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Oh, excellent.</w:t>
            </w:r>
          </w:p>
        </w:tc>
      </w:tr>
      <w:tr w:rsidR="00A27499" w:rsidTr="0001301C">
        <w:tc>
          <w:tcPr>
            <w:tcW w:w="1413" w:type="dxa"/>
          </w:tcPr>
          <w:p w:rsidR="00A27499" w:rsidRDefault="00A27499" w:rsidP="0001301C">
            <w:pPr>
              <w:rPr>
                <w:sz w:val="28"/>
              </w:rPr>
            </w:pPr>
            <w:r>
              <w:rPr>
                <w:sz w:val="28"/>
              </w:rPr>
              <w:t>Child B:</w:t>
            </w:r>
          </w:p>
        </w:tc>
        <w:tc>
          <w:tcPr>
            <w:tcW w:w="7597" w:type="dxa"/>
          </w:tcPr>
          <w:p w:rsidR="00A27499" w:rsidRDefault="00A27499" w:rsidP="0001301C">
            <w:pPr>
              <w:rPr>
                <w:sz w:val="28"/>
              </w:rPr>
            </w:pPr>
            <w:r>
              <w:rPr>
                <w:sz w:val="28"/>
              </w:rPr>
              <w:t>One zillion thumbs up!</w:t>
            </w:r>
          </w:p>
        </w:tc>
      </w:tr>
      <w:tr w:rsidR="00A27499" w:rsidTr="0001301C">
        <w:tc>
          <w:tcPr>
            <w:tcW w:w="1413" w:type="dxa"/>
          </w:tcPr>
          <w:p w:rsidR="00A27499" w:rsidRDefault="00A27499" w:rsidP="0001301C">
            <w:pPr>
              <w:rPr>
                <w:sz w:val="28"/>
              </w:rPr>
            </w:pPr>
            <w:r>
              <w:rPr>
                <w:sz w:val="28"/>
              </w:rPr>
              <w:t>E.S:</w:t>
            </w:r>
          </w:p>
        </w:tc>
        <w:tc>
          <w:tcPr>
            <w:tcW w:w="7597" w:type="dxa"/>
          </w:tcPr>
          <w:p w:rsidR="00A27499" w:rsidRDefault="00A27499" w:rsidP="0001301C">
            <w:pPr>
              <w:rPr>
                <w:sz w:val="28"/>
              </w:rPr>
            </w:pPr>
            <w:r>
              <w:rPr>
                <w:sz w:val="28"/>
              </w:rPr>
              <w:t>Oh fab. Well thank you very much for taking part in our lesson and speaking to us after.</w:t>
            </w:r>
          </w:p>
        </w:tc>
      </w:tr>
      <w:tr w:rsidR="00A27499" w:rsidTr="0001301C">
        <w:tc>
          <w:tcPr>
            <w:tcW w:w="1413" w:type="dxa"/>
          </w:tcPr>
          <w:p w:rsidR="00A27499" w:rsidRDefault="00A27499" w:rsidP="0001301C">
            <w:pPr>
              <w:rPr>
                <w:sz w:val="28"/>
              </w:rPr>
            </w:pPr>
            <w:r>
              <w:rPr>
                <w:sz w:val="28"/>
              </w:rPr>
              <w:t>A.M:</w:t>
            </w:r>
          </w:p>
        </w:tc>
        <w:tc>
          <w:tcPr>
            <w:tcW w:w="7597" w:type="dxa"/>
          </w:tcPr>
          <w:p w:rsidR="00A27499" w:rsidRDefault="00A27499" w:rsidP="0001301C">
            <w:pPr>
              <w:rPr>
                <w:sz w:val="28"/>
              </w:rPr>
            </w:pPr>
            <w:r>
              <w:rPr>
                <w:sz w:val="28"/>
              </w:rPr>
              <w:t>Yes, thank you very much!</w:t>
            </w:r>
          </w:p>
        </w:tc>
      </w:tr>
    </w:tbl>
    <w:p w:rsidR="00A27499" w:rsidRPr="00837011" w:rsidRDefault="00A27499" w:rsidP="00A27499">
      <w:pPr>
        <w:rPr>
          <w:sz w:val="28"/>
        </w:rPr>
      </w:pPr>
    </w:p>
    <w:p w:rsidR="00C6182E" w:rsidRDefault="00C6182E" w:rsidP="00C6182E">
      <w:pPr>
        <w:jc w:val="center"/>
        <w:rPr>
          <w:b/>
          <w:sz w:val="96"/>
        </w:rPr>
      </w:pPr>
    </w:p>
    <w:p w:rsidR="003B3DF6" w:rsidRDefault="003B3DF6">
      <w:pPr>
        <w:rPr>
          <w:b/>
          <w:sz w:val="96"/>
        </w:rPr>
      </w:pPr>
    </w:p>
    <w:p w:rsidR="00305C45" w:rsidRPr="00305C45" w:rsidRDefault="00305C45">
      <w:pPr>
        <w:rPr>
          <w:b/>
          <w:sz w:val="28"/>
          <w:szCs w:val="28"/>
        </w:rPr>
      </w:pPr>
    </w:p>
    <w:p w:rsidR="003B3DF6" w:rsidRDefault="003B3DF6"/>
    <w:p w:rsidR="00305C45" w:rsidRDefault="00305C45" w:rsidP="003B3DF6">
      <w:pPr>
        <w:jc w:val="center"/>
        <w:rPr>
          <w:b/>
          <w:sz w:val="28"/>
          <w:szCs w:val="28"/>
          <w:u w:val="single"/>
        </w:rPr>
      </w:pPr>
    </w:p>
    <w:p w:rsidR="0001301C" w:rsidRPr="003B3DF6" w:rsidRDefault="0001301C" w:rsidP="003B3DF6">
      <w:pPr>
        <w:jc w:val="center"/>
        <w:rPr>
          <w:b/>
          <w:sz w:val="28"/>
          <w:szCs w:val="28"/>
          <w:u w:val="single"/>
        </w:rPr>
      </w:pPr>
      <w:r w:rsidRPr="003B3DF6">
        <w:rPr>
          <w:b/>
          <w:sz w:val="28"/>
          <w:szCs w:val="28"/>
          <w:u w:val="single"/>
        </w:rPr>
        <w:lastRenderedPageBreak/>
        <w:t>Appendix 6:</w:t>
      </w:r>
      <w:r w:rsidR="003B3DF6">
        <w:rPr>
          <w:b/>
          <w:sz w:val="28"/>
          <w:szCs w:val="28"/>
          <w:u w:val="single"/>
        </w:rPr>
        <w:t xml:space="preserve"> </w:t>
      </w:r>
      <w:r w:rsidRPr="00305C45">
        <w:rPr>
          <w:b/>
          <w:sz w:val="28"/>
          <w:szCs w:val="28"/>
          <w:u w:val="single"/>
        </w:rPr>
        <w:t>Observational Notes</w:t>
      </w:r>
      <w:r w:rsidR="003B3DF6" w:rsidRPr="00305C45">
        <w:rPr>
          <w:b/>
          <w:sz w:val="28"/>
          <w:szCs w:val="28"/>
          <w:u w:val="single"/>
        </w:rPr>
        <w:t xml:space="preserve"> - Dojo Points Awarded Grid</w:t>
      </w:r>
    </w:p>
    <w:p w:rsidR="0001301C" w:rsidRPr="003B3DF6" w:rsidRDefault="0001301C" w:rsidP="0001301C">
      <w:pPr>
        <w:jc w:val="center"/>
        <w:rPr>
          <w:b/>
          <w:sz w:val="28"/>
          <w:u w:val="single"/>
        </w:rPr>
      </w:pPr>
      <w:r w:rsidRPr="003B3DF6">
        <w:rPr>
          <w:b/>
          <w:sz w:val="28"/>
          <w:u w:val="single"/>
        </w:rPr>
        <w:t>Lesson Study 1</w:t>
      </w:r>
    </w:p>
    <w:p w:rsidR="0001301C" w:rsidRDefault="0001301C"/>
    <w:p w:rsidR="0001301C" w:rsidRDefault="0001301C"/>
    <w:p w:rsidR="0001301C" w:rsidRDefault="0001301C"/>
    <w:p w:rsidR="0001301C" w:rsidRDefault="0001301C"/>
    <w:p w:rsidR="0001301C" w:rsidRDefault="0001301C"/>
    <w:p w:rsidR="0001301C" w:rsidRDefault="0001301C"/>
    <w:p w:rsidR="0001301C" w:rsidRDefault="0001301C"/>
    <w:tbl>
      <w:tblPr>
        <w:tblStyle w:val="TableGrid"/>
        <w:tblpPr w:leftFromText="180" w:rightFromText="180" w:vertAnchor="page" w:horzAnchor="margin" w:tblpY="3115"/>
        <w:tblW w:w="0" w:type="auto"/>
        <w:tblLook w:val="04A0" w:firstRow="1" w:lastRow="0" w:firstColumn="1" w:lastColumn="0" w:noHBand="0" w:noVBand="1"/>
      </w:tblPr>
      <w:tblGrid>
        <w:gridCol w:w="2547"/>
        <w:gridCol w:w="2126"/>
        <w:gridCol w:w="2268"/>
        <w:gridCol w:w="2069"/>
      </w:tblGrid>
      <w:tr w:rsidR="0001301C" w:rsidRPr="005F2C55" w:rsidTr="003B3DF6">
        <w:tc>
          <w:tcPr>
            <w:tcW w:w="2547" w:type="dxa"/>
            <w:shd w:val="clear" w:color="auto" w:fill="D9D9D9" w:themeFill="background1" w:themeFillShade="D9"/>
          </w:tcPr>
          <w:p w:rsidR="0001301C" w:rsidRPr="005F2C55" w:rsidRDefault="0001301C" w:rsidP="003B3DF6">
            <w:pPr>
              <w:rPr>
                <w:b/>
                <w:sz w:val="36"/>
              </w:rPr>
            </w:pPr>
            <w:r>
              <w:rPr>
                <w:b/>
                <w:sz w:val="36"/>
              </w:rPr>
              <w:t>Dojo Points Awarded</w:t>
            </w:r>
          </w:p>
        </w:tc>
        <w:tc>
          <w:tcPr>
            <w:tcW w:w="2126" w:type="dxa"/>
            <w:shd w:val="clear" w:color="auto" w:fill="92D050"/>
          </w:tcPr>
          <w:p w:rsidR="0001301C" w:rsidRPr="005F2C55" w:rsidRDefault="0001301C" w:rsidP="003B3DF6">
            <w:pPr>
              <w:jc w:val="center"/>
              <w:rPr>
                <w:b/>
                <w:sz w:val="36"/>
              </w:rPr>
            </w:pPr>
            <w:r w:rsidRPr="005F2C55">
              <w:rPr>
                <w:b/>
                <w:sz w:val="36"/>
              </w:rPr>
              <w:t xml:space="preserve">Child </w:t>
            </w:r>
            <w:r>
              <w:rPr>
                <w:b/>
                <w:sz w:val="36"/>
              </w:rPr>
              <w:t>A</w:t>
            </w:r>
          </w:p>
        </w:tc>
        <w:tc>
          <w:tcPr>
            <w:tcW w:w="2268" w:type="dxa"/>
            <w:shd w:val="clear" w:color="auto" w:fill="FFC000"/>
          </w:tcPr>
          <w:p w:rsidR="0001301C" w:rsidRDefault="0001301C" w:rsidP="003B3DF6">
            <w:pPr>
              <w:jc w:val="center"/>
              <w:rPr>
                <w:b/>
                <w:sz w:val="36"/>
              </w:rPr>
            </w:pPr>
            <w:r w:rsidRPr="005F2C55">
              <w:rPr>
                <w:b/>
                <w:sz w:val="36"/>
              </w:rPr>
              <w:t xml:space="preserve">Child </w:t>
            </w:r>
            <w:r>
              <w:rPr>
                <w:b/>
                <w:sz w:val="36"/>
              </w:rPr>
              <w:t>B</w:t>
            </w:r>
          </w:p>
          <w:p w:rsidR="0001301C" w:rsidRPr="005F2C55" w:rsidRDefault="0001301C" w:rsidP="003B3DF6">
            <w:pPr>
              <w:jc w:val="center"/>
              <w:rPr>
                <w:b/>
                <w:sz w:val="36"/>
              </w:rPr>
            </w:pPr>
          </w:p>
        </w:tc>
        <w:tc>
          <w:tcPr>
            <w:tcW w:w="2069" w:type="dxa"/>
            <w:shd w:val="clear" w:color="auto" w:fill="76D6FF"/>
          </w:tcPr>
          <w:p w:rsidR="0001301C" w:rsidRDefault="0001301C" w:rsidP="003B3DF6">
            <w:pPr>
              <w:jc w:val="center"/>
              <w:rPr>
                <w:b/>
                <w:sz w:val="36"/>
              </w:rPr>
            </w:pPr>
            <w:r w:rsidRPr="005F2C55">
              <w:rPr>
                <w:b/>
                <w:sz w:val="36"/>
              </w:rPr>
              <w:t xml:space="preserve">Child </w:t>
            </w:r>
            <w:r>
              <w:rPr>
                <w:b/>
                <w:sz w:val="36"/>
              </w:rPr>
              <w:t>C</w:t>
            </w:r>
          </w:p>
          <w:p w:rsidR="0001301C" w:rsidRPr="005F2C55" w:rsidRDefault="0001301C" w:rsidP="003B3DF6">
            <w:pPr>
              <w:jc w:val="center"/>
              <w:rPr>
                <w:b/>
                <w:sz w:val="36"/>
              </w:rPr>
            </w:pPr>
          </w:p>
        </w:tc>
      </w:tr>
      <w:tr w:rsidR="0001301C" w:rsidTr="003B3DF6">
        <w:trPr>
          <w:trHeight w:val="1520"/>
        </w:trPr>
        <w:tc>
          <w:tcPr>
            <w:tcW w:w="2547" w:type="dxa"/>
          </w:tcPr>
          <w:p w:rsidR="0001301C" w:rsidRPr="0001301C" w:rsidRDefault="0001301C" w:rsidP="003B3DF6">
            <w:pPr>
              <w:rPr>
                <w:b/>
                <w:sz w:val="32"/>
              </w:rPr>
            </w:pPr>
            <w:r w:rsidRPr="0001301C">
              <w:rPr>
                <w:b/>
                <w:sz w:val="32"/>
              </w:rPr>
              <w:t>Introduction</w:t>
            </w:r>
          </w:p>
        </w:tc>
        <w:tc>
          <w:tcPr>
            <w:tcW w:w="2126" w:type="dxa"/>
            <w:shd w:val="clear" w:color="auto" w:fill="92D05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1</w:t>
            </w:r>
          </w:p>
          <w:p w:rsidR="0001301C" w:rsidRPr="0001301C" w:rsidRDefault="0001301C" w:rsidP="003B3DF6">
            <w:pPr>
              <w:jc w:val="center"/>
              <w:rPr>
                <w:sz w:val="28"/>
              </w:rPr>
            </w:pPr>
          </w:p>
          <w:p w:rsidR="0001301C" w:rsidRPr="0001301C" w:rsidRDefault="0001301C" w:rsidP="003B3DF6">
            <w:pPr>
              <w:jc w:val="center"/>
              <w:rPr>
                <w:sz w:val="28"/>
              </w:rPr>
            </w:pPr>
          </w:p>
        </w:tc>
        <w:tc>
          <w:tcPr>
            <w:tcW w:w="2268" w:type="dxa"/>
            <w:shd w:val="clear" w:color="auto" w:fill="FFC00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0</w:t>
            </w:r>
          </w:p>
        </w:tc>
        <w:tc>
          <w:tcPr>
            <w:tcW w:w="2069" w:type="dxa"/>
            <w:shd w:val="clear" w:color="auto" w:fill="76D6FF"/>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0</w:t>
            </w:r>
          </w:p>
        </w:tc>
      </w:tr>
      <w:tr w:rsidR="0001301C" w:rsidTr="003B3DF6">
        <w:trPr>
          <w:trHeight w:val="1520"/>
        </w:trPr>
        <w:tc>
          <w:tcPr>
            <w:tcW w:w="2547" w:type="dxa"/>
          </w:tcPr>
          <w:p w:rsidR="0001301C" w:rsidRPr="0001301C" w:rsidRDefault="0001301C" w:rsidP="003B3DF6">
            <w:pPr>
              <w:rPr>
                <w:sz w:val="32"/>
              </w:rPr>
            </w:pPr>
            <w:r w:rsidRPr="0001301C">
              <w:rPr>
                <w:sz w:val="32"/>
              </w:rPr>
              <w:t>Observed another child</w:t>
            </w:r>
          </w:p>
        </w:tc>
        <w:tc>
          <w:tcPr>
            <w:tcW w:w="2126" w:type="dxa"/>
            <w:shd w:val="clear" w:color="auto" w:fill="92D05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1</w:t>
            </w:r>
          </w:p>
        </w:tc>
        <w:tc>
          <w:tcPr>
            <w:tcW w:w="2268" w:type="dxa"/>
            <w:shd w:val="clear" w:color="auto" w:fill="FFC00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1</w:t>
            </w:r>
          </w:p>
        </w:tc>
        <w:tc>
          <w:tcPr>
            <w:tcW w:w="2069" w:type="dxa"/>
            <w:shd w:val="clear" w:color="auto" w:fill="76D6FF"/>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1</w:t>
            </w:r>
          </w:p>
        </w:tc>
      </w:tr>
      <w:tr w:rsidR="0001301C" w:rsidTr="003B3DF6">
        <w:trPr>
          <w:trHeight w:val="1520"/>
        </w:trPr>
        <w:tc>
          <w:tcPr>
            <w:tcW w:w="2547" w:type="dxa"/>
          </w:tcPr>
          <w:p w:rsidR="0001301C" w:rsidRPr="0001301C" w:rsidRDefault="0001301C" w:rsidP="003B3DF6">
            <w:pPr>
              <w:rPr>
                <w:b/>
                <w:sz w:val="32"/>
              </w:rPr>
            </w:pPr>
            <w:r w:rsidRPr="0001301C">
              <w:rPr>
                <w:b/>
                <w:sz w:val="32"/>
              </w:rPr>
              <w:t>Main Activity</w:t>
            </w:r>
          </w:p>
        </w:tc>
        <w:tc>
          <w:tcPr>
            <w:tcW w:w="2126" w:type="dxa"/>
            <w:shd w:val="clear" w:color="auto" w:fill="92D05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2</w:t>
            </w:r>
          </w:p>
        </w:tc>
        <w:tc>
          <w:tcPr>
            <w:tcW w:w="2268" w:type="dxa"/>
            <w:shd w:val="clear" w:color="auto" w:fill="FFC00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0</w:t>
            </w:r>
          </w:p>
        </w:tc>
        <w:tc>
          <w:tcPr>
            <w:tcW w:w="2069" w:type="dxa"/>
            <w:shd w:val="clear" w:color="auto" w:fill="76D6FF"/>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1</w:t>
            </w:r>
          </w:p>
        </w:tc>
      </w:tr>
      <w:tr w:rsidR="0001301C" w:rsidTr="003B3DF6">
        <w:trPr>
          <w:trHeight w:val="1520"/>
        </w:trPr>
        <w:tc>
          <w:tcPr>
            <w:tcW w:w="2547" w:type="dxa"/>
          </w:tcPr>
          <w:p w:rsidR="0001301C" w:rsidRPr="0001301C" w:rsidRDefault="0001301C" w:rsidP="003B3DF6">
            <w:pPr>
              <w:rPr>
                <w:sz w:val="32"/>
              </w:rPr>
            </w:pPr>
            <w:r w:rsidRPr="0001301C">
              <w:rPr>
                <w:sz w:val="32"/>
              </w:rPr>
              <w:t>Observed another child</w:t>
            </w:r>
          </w:p>
        </w:tc>
        <w:tc>
          <w:tcPr>
            <w:tcW w:w="2126" w:type="dxa"/>
            <w:shd w:val="clear" w:color="auto" w:fill="92D05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2</w:t>
            </w:r>
          </w:p>
        </w:tc>
        <w:tc>
          <w:tcPr>
            <w:tcW w:w="2268" w:type="dxa"/>
            <w:shd w:val="clear" w:color="auto" w:fill="FFC00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0</w:t>
            </w:r>
          </w:p>
        </w:tc>
        <w:tc>
          <w:tcPr>
            <w:tcW w:w="2069" w:type="dxa"/>
            <w:shd w:val="clear" w:color="auto" w:fill="76D6FF"/>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2</w:t>
            </w:r>
          </w:p>
        </w:tc>
      </w:tr>
      <w:tr w:rsidR="0001301C" w:rsidTr="003B3DF6">
        <w:trPr>
          <w:trHeight w:val="1520"/>
        </w:trPr>
        <w:tc>
          <w:tcPr>
            <w:tcW w:w="2547" w:type="dxa"/>
          </w:tcPr>
          <w:p w:rsidR="0001301C" w:rsidRPr="0001301C" w:rsidRDefault="0001301C" w:rsidP="003B3DF6">
            <w:pPr>
              <w:rPr>
                <w:b/>
                <w:sz w:val="32"/>
              </w:rPr>
            </w:pPr>
            <w:r w:rsidRPr="0001301C">
              <w:rPr>
                <w:b/>
                <w:sz w:val="32"/>
              </w:rPr>
              <w:t>Plenary</w:t>
            </w:r>
          </w:p>
        </w:tc>
        <w:tc>
          <w:tcPr>
            <w:tcW w:w="2126" w:type="dxa"/>
            <w:shd w:val="clear" w:color="auto" w:fill="92D05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0</w:t>
            </w:r>
          </w:p>
        </w:tc>
        <w:tc>
          <w:tcPr>
            <w:tcW w:w="2268" w:type="dxa"/>
            <w:shd w:val="clear" w:color="auto" w:fill="FFC00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0</w:t>
            </w:r>
          </w:p>
        </w:tc>
        <w:tc>
          <w:tcPr>
            <w:tcW w:w="2069" w:type="dxa"/>
            <w:shd w:val="clear" w:color="auto" w:fill="76D6FF"/>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0</w:t>
            </w:r>
          </w:p>
        </w:tc>
      </w:tr>
      <w:tr w:rsidR="0001301C" w:rsidTr="003B3DF6">
        <w:trPr>
          <w:trHeight w:val="1520"/>
        </w:trPr>
        <w:tc>
          <w:tcPr>
            <w:tcW w:w="2547" w:type="dxa"/>
          </w:tcPr>
          <w:p w:rsidR="0001301C" w:rsidRPr="0001301C" w:rsidRDefault="0001301C" w:rsidP="003B3DF6">
            <w:pPr>
              <w:rPr>
                <w:sz w:val="32"/>
              </w:rPr>
            </w:pPr>
            <w:r w:rsidRPr="0001301C">
              <w:rPr>
                <w:sz w:val="32"/>
              </w:rPr>
              <w:t>Observed another child</w:t>
            </w:r>
          </w:p>
        </w:tc>
        <w:tc>
          <w:tcPr>
            <w:tcW w:w="2126" w:type="dxa"/>
            <w:shd w:val="clear" w:color="auto" w:fill="92D05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1</w:t>
            </w:r>
          </w:p>
        </w:tc>
        <w:tc>
          <w:tcPr>
            <w:tcW w:w="2268" w:type="dxa"/>
            <w:shd w:val="clear" w:color="auto" w:fill="FFC000"/>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1</w:t>
            </w:r>
          </w:p>
        </w:tc>
        <w:tc>
          <w:tcPr>
            <w:tcW w:w="2069" w:type="dxa"/>
            <w:shd w:val="clear" w:color="auto" w:fill="76D6FF"/>
          </w:tcPr>
          <w:p w:rsidR="0001301C" w:rsidRPr="0001301C" w:rsidRDefault="0001301C" w:rsidP="003B3DF6">
            <w:pPr>
              <w:jc w:val="center"/>
              <w:rPr>
                <w:sz w:val="28"/>
              </w:rPr>
            </w:pPr>
          </w:p>
          <w:p w:rsidR="0001301C" w:rsidRPr="0001301C" w:rsidRDefault="0001301C" w:rsidP="003B3DF6">
            <w:pPr>
              <w:jc w:val="center"/>
              <w:rPr>
                <w:sz w:val="28"/>
              </w:rPr>
            </w:pPr>
          </w:p>
          <w:p w:rsidR="0001301C" w:rsidRPr="0001301C" w:rsidRDefault="0001301C" w:rsidP="003B3DF6">
            <w:pPr>
              <w:jc w:val="center"/>
              <w:rPr>
                <w:sz w:val="28"/>
              </w:rPr>
            </w:pPr>
            <w:r w:rsidRPr="0001301C">
              <w:rPr>
                <w:sz w:val="28"/>
              </w:rPr>
              <w:t>0</w:t>
            </w:r>
          </w:p>
        </w:tc>
      </w:tr>
    </w:tbl>
    <w:p w:rsidR="0001301C" w:rsidRDefault="0001301C" w:rsidP="0001301C"/>
    <w:p w:rsidR="00305C45" w:rsidRDefault="00305C45" w:rsidP="0001301C"/>
    <w:p w:rsidR="0001301C" w:rsidRPr="003B3DF6" w:rsidRDefault="0001301C" w:rsidP="003B3DF6">
      <w:pPr>
        <w:jc w:val="center"/>
        <w:rPr>
          <w:b/>
          <w:sz w:val="28"/>
          <w:szCs w:val="28"/>
          <w:u w:val="single"/>
        </w:rPr>
      </w:pPr>
      <w:r w:rsidRPr="003B3DF6">
        <w:rPr>
          <w:b/>
          <w:sz w:val="28"/>
          <w:szCs w:val="28"/>
          <w:u w:val="single"/>
        </w:rPr>
        <w:lastRenderedPageBreak/>
        <w:t>Appendix 7:</w:t>
      </w:r>
      <w:r w:rsidR="003B3DF6" w:rsidRPr="003B3DF6">
        <w:rPr>
          <w:b/>
          <w:sz w:val="28"/>
          <w:szCs w:val="28"/>
          <w:u w:val="single"/>
        </w:rPr>
        <w:t xml:space="preserve"> </w:t>
      </w:r>
      <w:r w:rsidRPr="00305C45">
        <w:rPr>
          <w:b/>
          <w:sz w:val="28"/>
          <w:szCs w:val="28"/>
          <w:u w:val="single"/>
        </w:rPr>
        <w:t xml:space="preserve">Observational Notes </w:t>
      </w:r>
      <w:r w:rsidR="003B3DF6" w:rsidRPr="00305C45">
        <w:rPr>
          <w:b/>
          <w:sz w:val="28"/>
          <w:szCs w:val="28"/>
          <w:u w:val="single"/>
        </w:rPr>
        <w:t xml:space="preserve">- </w:t>
      </w:r>
      <w:r w:rsidRPr="00305C45">
        <w:rPr>
          <w:b/>
          <w:sz w:val="28"/>
          <w:szCs w:val="28"/>
          <w:u w:val="single"/>
        </w:rPr>
        <w:t>‘Tick if Observed’ Grid</w:t>
      </w:r>
    </w:p>
    <w:p w:rsidR="003B3DF6" w:rsidRPr="003B3DF6" w:rsidRDefault="003B3DF6" w:rsidP="003B3DF6">
      <w:pPr>
        <w:jc w:val="center"/>
        <w:rPr>
          <w:b/>
          <w:sz w:val="28"/>
          <w:u w:val="single"/>
        </w:rPr>
      </w:pPr>
      <w:r w:rsidRPr="003B3DF6">
        <w:rPr>
          <w:b/>
          <w:sz w:val="28"/>
          <w:u w:val="single"/>
        </w:rPr>
        <w:t>Lesson Study 1- Introduction</w:t>
      </w:r>
    </w:p>
    <w:p w:rsidR="0001301C" w:rsidRDefault="0001301C"/>
    <w:p w:rsidR="0001301C" w:rsidRDefault="0001301C"/>
    <w:p w:rsidR="0001301C" w:rsidRDefault="0001301C"/>
    <w:p w:rsidR="0001301C" w:rsidRDefault="0001301C"/>
    <w:p w:rsidR="0001301C" w:rsidRDefault="0001301C"/>
    <w:p w:rsidR="0001301C" w:rsidRDefault="0001301C"/>
    <w:p w:rsidR="0001301C" w:rsidRDefault="0001301C"/>
    <w:p w:rsidR="0001301C" w:rsidRDefault="0001301C" w:rsidP="0001301C">
      <w:pPr>
        <w:rPr>
          <w:b/>
          <w:sz w:val="28"/>
        </w:rPr>
      </w:pPr>
    </w:p>
    <w:p w:rsidR="0001301C" w:rsidRDefault="0001301C" w:rsidP="0001301C">
      <w:pPr>
        <w:rPr>
          <w:b/>
          <w:sz w:val="28"/>
        </w:rPr>
      </w:pPr>
    </w:p>
    <w:p w:rsidR="0001301C" w:rsidRDefault="0001301C" w:rsidP="0001301C">
      <w:pPr>
        <w:rPr>
          <w:b/>
          <w:sz w:val="28"/>
        </w:rPr>
      </w:pPr>
    </w:p>
    <w:tbl>
      <w:tblPr>
        <w:tblStyle w:val="TableGrid"/>
        <w:tblpPr w:leftFromText="180" w:rightFromText="180" w:vertAnchor="page" w:horzAnchor="margin" w:tblpY="3691"/>
        <w:tblW w:w="0" w:type="auto"/>
        <w:tblLook w:val="04A0" w:firstRow="1" w:lastRow="0" w:firstColumn="1" w:lastColumn="0" w:noHBand="0" w:noVBand="1"/>
      </w:tblPr>
      <w:tblGrid>
        <w:gridCol w:w="2547"/>
        <w:gridCol w:w="2126"/>
        <w:gridCol w:w="2268"/>
        <w:gridCol w:w="2069"/>
      </w:tblGrid>
      <w:tr w:rsidR="0001301C" w:rsidTr="0001301C">
        <w:tc>
          <w:tcPr>
            <w:tcW w:w="2547" w:type="dxa"/>
            <w:shd w:val="clear" w:color="auto" w:fill="D9D9D9" w:themeFill="background1" w:themeFillShade="D9"/>
          </w:tcPr>
          <w:p w:rsidR="0001301C" w:rsidRPr="005F2C55" w:rsidRDefault="0001301C" w:rsidP="0001301C">
            <w:pPr>
              <w:rPr>
                <w:b/>
                <w:sz w:val="36"/>
              </w:rPr>
            </w:pPr>
            <w:r w:rsidRPr="005F2C55">
              <w:rPr>
                <w:b/>
                <w:sz w:val="32"/>
              </w:rPr>
              <w:t>Tick if observed</w:t>
            </w:r>
          </w:p>
        </w:tc>
        <w:tc>
          <w:tcPr>
            <w:tcW w:w="2126" w:type="dxa"/>
            <w:shd w:val="clear" w:color="auto" w:fill="92D050"/>
          </w:tcPr>
          <w:p w:rsidR="0001301C" w:rsidRPr="005F2C55" w:rsidRDefault="0001301C" w:rsidP="0001301C">
            <w:pPr>
              <w:jc w:val="center"/>
              <w:rPr>
                <w:b/>
                <w:sz w:val="36"/>
              </w:rPr>
            </w:pPr>
            <w:r w:rsidRPr="005F2C55">
              <w:rPr>
                <w:b/>
                <w:sz w:val="36"/>
              </w:rPr>
              <w:t xml:space="preserve">Child </w:t>
            </w:r>
            <w:r>
              <w:rPr>
                <w:b/>
                <w:sz w:val="36"/>
              </w:rPr>
              <w:t>A</w:t>
            </w:r>
          </w:p>
        </w:tc>
        <w:tc>
          <w:tcPr>
            <w:tcW w:w="2268" w:type="dxa"/>
            <w:shd w:val="clear" w:color="auto" w:fill="FFC000"/>
          </w:tcPr>
          <w:p w:rsidR="0001301C" w:rsidRPr="005F2C55" w:rsidRDefault="0001301C" w:rsidP="0001301C">
            <w:pPr>
              <w:jc w:val="center"/>
              <w:rPr>
                <w:b/>
                <w:sz w:val="36"/>
              </w:rPr>
            </w:pPr>
            <w:r w:rsidRPr="005F2C55">
              <w:rPr>
                <w:b/>
                <w:sz w:val="36"/>
              </w:rPr>
              <w:t xml:space="preserve">Child </w:t>
            </w:r>
            <w:r>
              <w:rPr>
                <w:b/>
                <w:sz w:val="36"/>
              </w:rPr>
              <w:t>B</w:t>
            </w:r>
          </w:p>
        </w:tc>
        <w:tc>
          <w:tcPr>
            <w:tcW w:w="2069" w:type="dxa"/>
            <w:shd w:val="clear" w:color="auto" w:fill="76D6FF"/>
          </w:tcPr>
          <w:p w:rsidR="0001301C" w:rsidRPr="005F2C55" w:rsidRDefault="0001301C" w:rsidP="0001301C">
            <w:pPr>
              <w:jc w:val="center"/>
              <w:rPr>
                <w:b/>
                <w:sz w:val="36"/>
              </w:rPr>
            </w:pPr>
            <w:r w:rsidRPr="005F2C55">
              <w:rPr>
                <w:b/>
                <w:sz w:val="36"/>
              </w:rPr>
              <w:t xml:space="preserve">Child </w:t>
            </w:r>
            <w:r>
              <w:rPr>
                <w:b/>
                <w:sz w:val="36"/>
              </w:rPr>
              <w:t>C</w:t>
            </w:r>
          </w:p>
        </w:tc>
      </w:tr>
      <w:tr w:rsidR="0001301C" w:rsidTr="0001301C">
        <w:trPr>
          <w:trHeight w:val="1520"/>
        </w:trPr>
        <w:tc>
          <w:tcPr>
            <w:tcW w:w="2547" w:type="dxa"/>
          </w:tcPr>
          <w:p w:rsidR="0001301C" w:rsidRPr="005F2C55" w:rsidRDefault="0001301C" w:rsidP="0001301C">
            <w:pPr>
              <w:pStyle w:val="ListParagraph"/>
              <w:numPr>
                <w:ilvl w:val="0"/>
                <w:numId w:val="2"/>
              </w:numPr>
              <w:rPr>
                <w:b/>
                <w:sz w:val="28"/>
              </w:rPr>
            </w:pPr>
            <w:r w:rsidRPr="005F2C55">
              <w:rPr>
                <w:b/>
                <w:sz w:val="28"/>
              </w:rPr>
              <w:t>Low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r w:rsidR="0001301C" w:rsidTr="0001301C">
        <w:trPr>
          <w:trHeight w:val="1540"/>
        </w:trPr>
        <w:tc>
          <w:tcPr>
            <w:tcW w:w="2547" w:type="dxa"/>
          </w:tcPr>
          <w:p w:rsidR="0001301C" w:rsidRPr="005F2C55" w:rsidRDefault="0001301C" w:rsidP="0001301C">
            <w:pPr>
              <w:pStyle w:val="ListParagraph"/>
              <w:numPr>
                <w:ilvl w:val="0"/>
                <w:numId w:val="2"/>
              </w:numPr>
              <w:rPr>
                <w:b/>
                <w:sz w:val="28"/>
              </w:rPr>
            </w:pPr>
            <w:r w:rsidRPr="005F2C55">
              <w:rPr>
                <w:b/>
                <w:sz w:val="28"/>
              </w:rPr>
              <w:t>Frequently interrupted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r w:rsidR="0001301C" w:rsidTr="0001301C">
        <w:trPr>
          <w:trHeight w:val="1563"/>
        </w:trPr>
        <w:tc>
          <w:tcPr>
            <w:tcW w:w="2547" w:type="dxa"/>
          </w:tcPr>
          <w:p w:rsidR="0001301C" w:rsidRPr="005F2C55" w:rsidRDefault="0001301C" w:rsidP="0001301C">
            <w:pPr>
              <w:pStyle w:val="ListParagraph"/>
              <w:numPr>
                <w:ilvl w:val="0"/>
                <w:numId w:val="2"/>
              </w:numPr>
              <w:rPr>
                <w:b/>
                <w:sz w:val="28"/>
              </w:rPr>
            </w:pPr>
            <w:r w:rsidRPr="005F2C55">
              <w:rPr>
                <w:b/>
                <w:sz w:val="28"/>
              </w:rPr>
              <w:t>Mainly continuous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pPr>
              <w:jc w:val="center"/>
              <w:rPr>
                <w:sz w:val="48"/>
              </w:rPr>
            </w:pPr>
          </w:p>
          <w:p w:rsidR="0001301C" w:rsidRDefault="0001301C" w:rsidP="0001301C">
            <w:pPr>
              <w:jc w:val="center"/>
            </w:pPr>
            <w:r w:rsidRPr="0001301C">
              <w:rPr>
                <w:sz w:val="48"/>
              </w:rPr>
              <w:sym w:font="Wingdings" w:char="F0FC"/>
            </w:r>
          </w:p>
        </w:tc>
        <w:tc>
          <w:tcPr>
            <w:tcW w:w="2069" w:type="dxa"/>
            <w:shd w:val="clear" w:color="auto" w:fill="76D6FF"/>
          </w:tcPr>
          <w:p w:rsidR="0001301C" w:rsidRDefault="0001301C" w:rsidP="0001301C"/>
        </w:tc>
      </w:tr>
      <w:tr w:rsidR="0001301C" w:rsidTr="0001301C">
        <w:tc>
          <w:tcPr>
            <w:tcW w:w="2547" w:type="dxa"/>
          </w:tcPr>
          <w:p w:rsidR="0001301C" w:rsidRPr="005F2C55" w:rsidRDefault="0001301C" w:rsidP="0001301C">
            <w:pPr>
              <w:pStyle w:val="ListParagraph"/>
              <w:numPr>
                <w:ilvl w:val="0"/>
                <w:numId w:val="2"/>
              </w:numPr>
              <w:rPr>
                <w:b/>
                <w:sz w:val="28"/>
              </w:rPr>
            </w:pPr>
            <w:r w:rsidRPr="005F2C55">
              <w:rPr>
                <w:b/>
                <w:sz w:val="28"/>
              </w:rPr>
              <w:t>Continuous activity with intense moments</w:t>
            </w:r>
          </w:p>
        </w:tc>
        <w:tc>
          <w:tcPr>
            <w:tcW w:w="2126" w:type="dxa"/>
            <w:shd w:val="clear" w:color="auto" w:fill="92D050"/>
          </w:tcPr>
          <w:p w:rsidR="0001301C" w:rsidRDefault="0001301C" w:rsidP="0001301C"/>
          <w:p w:rsidR="0001301C" w:rsidRDefault="0001301C" w:rsidP="0001301C"/>
          <w:p w:rsidR="0001301C" w:rsidRDefault="0001301C" w:rsidP="0001301C">
            <w:pPr>
              <w:jc w:val="center"/>
            </w:pPr>
            <w:r w:rsidRPr="0001301C">
              <w:rPr>
                <w:sz w:val="48"/>
              </w:rPr>
              <w:sym w:font="Wingdings" w:char="F0FC"/>
            </w:r>
          </w:p>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r w:rsidR="0001301C" w:rsidTr="0001301C">
        <w:tc>
          <w:tcPr>
            <w:tcW w:w="2547" w:type="dxa"/>
          </w:tcPr>
          <w:p w:rsidR="0001301C" w:rsidRPr="005F2C55" w:rsidRDefault="0001301C" w:rsidP="0001301C">
            <w:pPr>
              <w:pStyle w:val="ListParagraph"/>
              <w:numPr>
                <w:ilvl w:val="0"/>
                <w:numId w:val="2"/>
              </w:numPr>
              <w:rPr>
                <w:b/>
                <w:sz w:val="28"/>
              </w:rPr>
            </w:pPr>
            <w:r w:rsidRPr="005F2C55">
              <w:rPr>
                <w:b/>
                <w:sz w:val="28"/>
              </w:rPr>
              <w:t>Sustained intense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pPr>
              <w:rPr>
                <w:sz w:val="48"/>
              </w:rPr>
            </w:pPr>
          </w:p>
          <w:p w:rsidR="0001301C" w:rsidRDefault="0001301C" w:rsidP="0001301C">
            <w:pPr>
              <w:jc w:val="center"/>
            </w:pPr>
            <w:r w:rsidRPr="0001301C">
              <w:rPr>
                <w:sz w:val="48"/>
              </w:rPr>
              <w:sym w:font="Wingdings" w:char="F0FC"/>
            </w:r>
          </w:p>
        </w:tc>
      </w:tr>
    </w:tbl>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3B3DF6" w:rsidRPr="003B3DF6" w:rsidRDefault="003B3DF6" w:rsidP="003B3DF6">
      <w:pPr>
        <w:jc w:val="center"/>
        <w:rPr>
          <w:b/>
          <w:sz w:val="28"/>
          <w:u w:val="single"/>
        </w:rPr>
      </w:pPr>
      <w:r w:rsidRPr="003B3DF6">
        <w:rPr>
          <w:b/>
          <w:sz w:val="28"/>
          <w:u w:val="single"/>
        </w:rPr>
        <w:t>Lesson Study 1 - Main Activity</w:t>
      </w: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Pr="005F2C55" w:rsidRDefault="0001301C" w:rsidP="0001301C">
      <w:pPr>
        <w:jc w:val="center"/>
        <w:rPr>
          <w:b/>
          <w:sz w:val="32"/>
          <w:u w:val="single"/>
        </w:rPr>
      </w:pPr>
    </w:p>
    <w:p w:rsidR="0001301C" w:rsidRDefault="0001301C" w:rsidP="0001301C">
      <w:pPr>
        <w:rPr>
          <w:b/>
          <w:sz w:val="28"/>
        </w:rPr>
      </w:pPr>
    </w:p>
    <w:tbl>
      <w:tblPr>
        <w:tblStyle w:val="TableGrid"/>
        <w:tblpPr w:leftFromText="180" w:rightFromText="180" w:vertAnchor="page" w:horzAnchor="margin" w:tblpY="3154"/>
        <w:tblW w:w="0" w:type="auto"/>
        <w:tblLook w:val="04A0" w:firstRow="1" w:lastRow="0" w:firstColumn="1" w:lastColumn="0" w:noHBand="0" w:noVBand="1"/>
      </w:tblPr>
      <w:tblGrid>
        <w:gridCol w:w="2547"/>
        <w:gridCol w:w="2126"/>
        <w:gridCol w:w="2268"/>
        <w:gridCol w:w="2069"/>
      </w:tblGrid>
      <w:tr w:rsidR="0001301C" w:rsidTr="0001301C">
        <w:tc>
          <w:tcPr>
            <w:tcW w:w="2547" w:type="dxa"/>
            <w:shd w:val="clear" w:color="auto" w:fill="D9D9D9" w:themeFill="background1" w:themeFillShade="D9"/>
          </w:tcPr>
          <w:p w:rsidR="0001301C" w:rsidRPr="005F2C55" w:rsidRDefault="0001301C" w:rsidP="0001301C">
            <w:pPr>
              <w:rPr>
                <w:b/>
                <w:sz w:val="36"/>
              </w:rPr>
            </w:pPr>
            <w:r w:rsidRPr="005F2C55">
              <w:rPr>
                <w:b/>
                <w:sz w:val="32"/>
              </w:rPr>
              <w:t>Tick if observed</w:t>
            </w:r>
          </w:p>
        </w:tc>
        <w:tc>
          <w:tcPr>
            <w:tcW w:w="2126" w:type="dxa"/>
            <w:shd w:val="clear" w:color="auto" w:fill="92D050"/>
          </w:tcPr>
          <w:p w:rsidR="0001301C" w:rsidRPr="005F2C55" w:rsidRDefault="0001301C" w:rsidP="0001301C">
            <w:pPr>
              <w:jc w:val="center"/>
              <w:rPr>
                <w:b/>
                <w:sz w:val="36"/>
              </w:rPr>
            </w:pPr>
            <w:r w:rsidRPr="005F2C55">
              <w:rPr>
                <w:b/>
                <w:sz w:val="36"/>
              </w:rPr>
              <w:t xml:space="preserve">Child </w:t>
            </w:r>
            <w:r>
              <w:rPr>
                <w:b/>
                <w:sz w:val="36"/>
              </w:rPr>
              <w:t>A</w:t>
            </w:r>
          </w:p>
        </w:tc>
        <w:tc>
          <w:tcPr>
            <w:tcW w:w="2268" w:type="dxa"/>
            <w:shd w:val="clear" w:color="auto" w:fill="FFC000"/>
          </w:tcPr>
          <w:p w:rsidR="0001301C" w:rsidRPr="005F2C55" w:rsidRDefault="0001301C" w:rsidP="0001301C">
            <w:pPr>
              <w:jc w:val="center"/>
              <w:rPr>
                <w:b/>
                <w:sz w:val="36"/>
              </w:rPr>
            </w:pPr>
            <w:r w:rsidRPr="005F2C55">
              <w:rPr>
                <w:b/>
                <w:sz w:val="36"/>
              </w:rPr>
              <w:t xml:space="preserve">Child </w:t>
            </w:r>
            <w:r>
              <w:rPr>
                <w:b/>
                <w:sz w:val="36"/>
              </w:rPr>
              <w:t>B</w:t>
            </w:r>
          </w:p>
        </w:tc>
        <w:tc>
          <w:tcPr>
            <w:tcW w:w="2069" w:type="dxa"/>
            <w:shd w:val="clear" w:color="auto" w:fill="76D6FF"/>
          </w:tcPr>
          <w:p w:rsidR="0001301C" w:rsidRPr="005F2C55" w:rsidRDefault="0001301C" w:rsidP="0001301C">
            <w:pPr>
              <w:jc w:val="center"/>
              <w:rPr>
                <w:b/>
                <w:sz w:val="36"/>
              </w:rPr>
            </w:pPr>
            <w:r w:rsidRPr="005F2C55">
              <w:rPr>
                <w:b/>
                <w:sz w:val="36"/>
              </w:rPr>
              <w:t xml:space="preserve">Child </w:t>
            </w:r>
            <w:r>
              <w:rPr>
                <w:b/>
                <w:sz w:val="36"/>
              </w:rPr>
              <w:t>C</w:t>
            </w:r>
          </w:p>
        </w:tc>
      </w:tr>
      <w:tr w:rsidR="0001301C" w:rsidTr="0001301C">
        <w:trPr>
          <w:trHeight w:val="1520"/>
        </w:trPr>
        <w:tc>
          <w:tcPr>
            <w:tcW w:w="2547" w:type="dxa"/>
          </w:tcPr>
          <w:p w:rsidR="0001301C" w:rsidRPr="005F2C55" w:rsidRDefault="0001301C" w:rsidP="0001301C">
            <w:pPr>
              <w:pStyle w:val="ListParagraph"/>
              <w:numPr>
                <w:ilvl w:val="0"/>
                <w:numId w:val="3"/>
              </w:numPr>
              <w:rPr>
                <w:b/>
                <w:sz w:val="28"/>
              </w:rPr>
            </w:pPr>
            <w:r w:rsidRPr="005F2C55">
              <w:rPr>
                <w:b/>
                <w:sz w:val="28"/>
              </w:rPr>
              <w:t>Low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r w:rsidR="0001301C" w:rsidTr="0001301C">
        <w:trPr>
          <w:trHeight w:val="1540"/>
        </w:trPr>
        <w:tc>
          <w:tcPr>
            <w:tcW w:w="2547" w:type="dxa"/>
          </w:tcPr>
          <w:p w:rsidR="0001301C" w:rsidRPr="005F2C55" w:rsidRDefault="0001301C" w:rsidP="0001301C">
            <w:pPr>
              <w:pStyle w:val="ListParagraph"/>
              <w:numPr>
                <w:ilvl w:val="0"/>
                <w:numId w:val="3"/>
              </w:numPr>
              <w:rPr>
                <w:b/>
                <w:sz w:val="28"/>
              </w:rPr>
            </w:pPr>
            <w:r w:rsidRPr="005F2C55">
              <w:rPr>
                <w:b/>
                <w:sz w:val="28"/>
              </w:rPr>
              <w:t>Frequently interrupted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r w:rsidR="0001301C" w:rsidTr="0001301C">
        <w:trPr>
          <w:trHeight w:val="1563"/>
        </w:trPr>
        <w:tc>
          <w:tcPr>
            <w:tcW w:w="2547" w:type="dxa"/>
          </w:tcPr>
          <w:p w:rsidR="0001301C" w:rsidRPr="005F2C55" w:rsidRDefault="0001301C" w:rsidP="0001301C">
            <w:pPr>
              <w:pStyle w:val="ListParagraph"/>
              <w:numPr>
                <w:ilvl w:val="0"/>
                <w:numId w:val="3"/>
              </w:numPr>
              <w:rPr>
                <w:b/>
                <w:sz w:val="28"/>
              </w:rPr>
            </w:pPr>
            <w:r w:rsidRPr="005F2C55">
              <w:rPr>
                <w:b/>
                <w:sz w:val="28"/>
              </w:rPr>
              <w:t>Mainly continuous activity</w:t>
            </w:r>
          </w:p>
        </w:tc>
        <w:tc>
          <w:tcPr>
            <w:tcW w:w="2126" w:type="dxa"/>
            <w:shd w:val="clear" w:color="auto" w:fill="92D050"/>
          </w:tcPr>
          <w:p w:rsidR="0001301C" w:rsidRDefault="0001301C" w:rsidP="0001301C"/>
          <w:p w:rsidR="0001301C" w:rsidRDefault="0001301C" w:rsidP="0001301C"/>
          <w:p w:rsidR="001F0E3E" w:rsidRDefault="001F0E3E" w:rsidP="001F0E3E">
            <w:pPr>
              <w:jc w:val="center"/>
            </w:pPr>
            <w:r w:rsidRPr="0001301C">
              <w:rPr>
                <w:sz w:val="48"/>
              </w:rPr>
              <w:sym w:font="Wingdings" w:char="F0FC"/>
            </w:r>
          </w:p>
          <w:p w:rsidR="0001301C" w:rsidRDefault="0001301C" w:rsidP="0001301C"/>
          <w:p w:rsidR="0001301C" w:rsidRDefault="0001301C" w:rsidP="0001301C"/>
          <w:p w:rsidR="0001301C" w:rsidRDefault="0001301C" w:rsidP="0001301C"/>
        </w:tc>
        <w:tc>
          <w:tcPr>
            <w:tcW w:w="2268" w:type="dxa"/>
            <w:shd w:val="clear" w:color="auto" w:fill="FFC000"/>
          </w:tcPr>
          <w:p w:rsidR="001F0E3E" w:rsidRDefault="001F0E3E" w:rsidP="001F0E3E">
            <w:pPr>
              <w:jc w:val="center"/>
              <w:rPr>
                <w:sz w:val="48"/>
              </w:rPr>
            </w:pPr>
          </w:p>
          <w:p w:rsidR="001F0E3E" w:rsidRDefault="001F0E3E" w:rsidP="001F0E3E">
            <w:pPr>
              <w:jc w:val="center"/>
            </w:pPr>
            <w:r w:rsidRPr="0001301C">
              <w:rPr>
                <w:sz w:val="48"/>
              </w:rPr>
              <w:sym w:font="Wingdings" w:char="F0FC"/>
            </w:r>
          </w:p>
          <w:p w:rsidR="001F0E3E" w:rsidRDefault="001F0E3E" w:rsidP="001F0E3E">
            <w:pPr>
              <w:jc w:val="center"/>
            </w:pPr>
          </w:p>
        </w:tc>
        <w:tc>
          <w:tcPr>
            <w:tcW w:w="2069" w:type="dxa"/>
            <w:shd w:val="clear" w:color="auto" w:fill="76D6FF"/>
          </w:tcPr>
          <w:p w:rsidR="0001301C" w:rsidRDefault="0001301C" w:rsidP="001F0E3E">
            <w:pPr>
              <w:jc w:val="center"/>
            </w:pPr>
          </w:p>
          <w:p w:rsidR="001F0E3E" w:rsidRDefault="001F0E3E" w:rsidP="001F0E3E">
            <w:pPr>
              <w:jc w:val="center"/>
            </w:pPr>
          </w:p>
          <w:p w:rsidR="001F0E3E" w:rsidRDefault="001F0E3E" w:rsidP="001F0E3E"/>
        </w:tc>
      </w:tr>
      <w:tr w:rsidR="0001301C" w:rsidTr="0001301C">
        <w:tc>
          <w:tcPr>
            <w:tcW w:w="2547" w:type="dxa"/>
          </w:tcPr>
          <w:p w:rsidR="0001301C" w:rsidRPr="005F2C55" w:rsidRDefault="0001301C" w:rsidP="0001301C">
            <w:pPr>
              <w:pStyle w:val="ListParagraph"/>
              <w:numPr>
                <w:ilvl w:val="0"/>
                <w:numId w:val="3"/>
              </w:numPr>
              <w:rPr>
                <w:b/>
                <w:sz w:val="28"/>
              </w:rPr>
            </w:pPr>
            <w:r w:rsidRPr="005F2C55">
              <w:rPr>
                <w:b/>
                <w:sz w:val="28"/>
              </w:rPr>
              <w:t>Continuous activity with intense moments</w:t>
            </w:r>
          </w:p>
        </w:tc>
        <w:tc>
          <w:tcPr>
            <w:tcW w:w="2126" w:type="dxa"/>
            <w:shd w:val="clear" w:color="auto" w:fill="92D050"/>
          </w:tcPr>
          <w:p w:rsidR="0001301C" w:rsidRDefault="0001301C" w:rsidP="0001301C"/>
          <w:p w:rsidR="0001301C" w:rsidRDefault="0001301C" w:rsidP="0001301C"/>
          <w:p w:rsidR="0001301C" w:rsidRDefault="0001301C" w:rsidP="001F0E3E">
            <w:pPr>
              <w:jc w:val="center"/>
            </w:pPr>
          </w:p>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r w:rsidR="0001301C" w:rsidTr="0001301C">
        <w:tc>
          <w:tcPr>
            <w:tcW w:w="2547" w:type="dxa"/>
          </w:tcPr>
          <w:p w:rsidR="0001301C" w:rsidRPr="005F2C55" w:rsidRDefault="0001301C" w:rsidP="0001301C">
            <w:pPr>
              <w:pStyle w:val="ListParagraph"/>
              <w:numPr>
                <w:ilvl w:val="0"/>
                <w:numId w:val="3"/>
              </w:numPr>
              <w:rPr>
                <w:b/>
                <w:sz w:val="28"/>
              </w:rPr>
            </w:pPr>
            <w:r w:rsidRPr="005F2C55">
              <w:rPr>
                <w:b/>
                <w:sz w:val="28"/>
              </w:rPr>
              <w:t>Sustained intense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1F0E3E" w:rsidRDefault="001F0E3E" w:rsidP="001F0E3E">
            <w:pPr>
              <w:jc w:val="center"/>
              <w:rPr>
                <w:sz w:val="48"/>
              </w:rPr>
            </w:pPr>
          </w:p>
          <w:p w:rsidR="0001301C" w:rsidRDefault="001F0E3E" w:rsidP="001F0E3E">
            <w:pPr>
              <w:jc w:val="center"/>
            </w:pPr>
            <w:r w:rsidRPr="0001301C">
              <w:rPr>
                <w:sz w:val="48"/>
              </w:rPr>
              <w:sym w:font="Wingdings" w:char="F0FC"/>
            </w:r>
          </w:p>
        </w:tc>
      </w:tr>
    </w:tbl>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3B3DF6" w:rsidRPr="003B3DF6" w:rsidRDefault="003B3DF6" w:rsidP="003B3DF6">
      <w:pPr>
        <w:jc w:val="center"/>
        <w:rPr>
          <w:b/>
          <w:sz w:val="28"/>
          <w:u w:val="single"/>
        </w:rPr>
      </w:pPr>
      <w:r w:rsidRPr="003B3DF6">
        <w:rPr>
          <w:b/>
          <w:sz w:val="28"/>
          <w:u w:val="single"/>
        </w:rPr>
        <w:t>Lesson Study 1 - Plenary</w:t>
      </w: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Default="0001301C" w:rsidP="0001301C">
      <w:pPr>
        <w:rPr>
          <w:b/>
          <w:sz w:val="28"/>
        </w:rPr>
      </w:pPr>
    </w:p>
    <w:p w:rsidR="0001301C" w:rsidRPr="005F2C55" w:rsidRDefault="0001301C" w:rsidP="0001301C">
      <w:pPr>
        <w:rPr>
          <w:b/>
          <w:sz w:val="28"/>
        </w:rPr>
      </w:pPr>
    </w:p>
    <w:p w:rsidR="0001301C" w:rsidRDefault="0001301C"/>
    <w:tbl>
      <w:tblPr>
        <w:tblStyle w:val="TableGrid"/>
        <w:tblpPr w:leftFromText="180" w:rightFromText="180" w:vertAnchor="page" w:horzAnchor="margin" w:tblpY="3331"/>
        <w:tblW w:w="0" w:type="auto"/>
        <w:tblLook w:val="04A0" w:firstRow="1" w:lastRow="0" w:firstColumn="1" w:lastColumn="0" w:noHBand="0" w:noVBand="1"/>
      </w:tblPr>
      <w:tblGrid>
        <w:gridCol w:w="2547"/>
        <w:gridCol w:w="2126"/>
        <w:gridCol w:w="2268"/>
        <w:gridCol w:w="2069"/>
      </w:tblGrid>
      <w:tr w:rsidR="0001301C" w:rsidTr="0001301C">
        <w:tc>
          <w:tcPr>
            <w:tcW w:w="2547" w:type="dxa"/>
            <w:shd w:val="clear" w:color="auto" w:fill="D9D9D9" w:themeFill="background1" w:themeFillShade="D9"/>
          </w:tcPr>
          <w:p w:rsidR="0001301C" w:rsidRPr="005F2C55" w:rsidRDefault="0001301C" w:rsidP="0001301C">
            <w:pPr>
              <w:rPr>
                <w:b/>
                <w:sz w:val="36"/>
              </w:rPr>
            </w:pPr>
            <w:r w:rsidRPr="005F2C55">
              <w:rPr>
                <w:b/>
                <w:sz w:val="32"/>
              </w:rPr>
              <w:t>Tick if observed</w:t>
            </w:r>
          </w:p>
        </w:tc>
        <w:tc>
          <w:tcPr>
            <w:tcW w:w="2126" w:type="dxa"/>
            <w:shd w:val="clear" w:color="auto" w:fill="92D050"/>
          </w:tcPr>
          <w:p w:rsidR="0001301C" w:rsidRPr="005F2C55" w:rsidRDefault="0001301C" w:rsidP="0001301C">
            <w:pPr>
              <w:jc w:val="center"/>
              <w:rPr>
                <w:b/>
                <w:sz w:val="36"/>
              </w:rPr>
            </w:pPr>
            <w:r w:rsidRPr="005F2C55">
              <w:rPr>
                <w:b/>
                <w:sz w:val="36"/>
              </w:rPr>
              <w:t xml:space="preserve">Child </w:t>
            </w:r>
            <w:r>
              <w:rPr>
                <w:b/>
                <w:sz w:val="36"/>
              </w:rPr>
              <w:t>A</w:t>
            </w:r>
          </w:p>
        </w:tc>
        <w:tc>
          <w:tcPr>
            <w:tcW w:w="2268" w:type="dxa"/>
            <w:shd w:val="clear" w:color="auto" w:fill="FFC000"/>
          </w:tcPr>
          <w:p w:rsidR="0001301C" w:rsidRPr="005F2C55" w:rsidRDefault="0001301C" w:rsidP="0001301C">
            <w:pPr>
              <w:jc w:val="center"/>
              <w:rPr>
                <w:b/>
                <w:sz w:val="36"/>
              </w:rPr>
            </w:pPr>
            <w:r w:rsidRPr="005F2C55">
              <w:rPr>
                <w:b/>
                <w:sz w:val="36"/>
              </w:rPr>
              <w:t xml:space="preserve">Child </w:t>
            </w:r>
            <w:r>
              <w:rPr>
                <w:b/>
                <w:sz w:val="36"/>
              </w:rPr>
              <w:t>B</w:t>
            </w:r>
          </w:p>
        </w:tc>
        <w:tc>
          <w:tcPr>
            <w:tcW w:w="2069" w:type="dxa"/>
            <w:shd w:val="clear" w:color="auto" w:fill="76D6FF"/>
          </w:tcPr>
          <w:p w:rsidR="0001301C" w:rsidRPr="005F2C55" w:rsidRDefault="0001301C" w:rsidP="0001301C">
            <w:pPr>
              <w:jc w:val="center"/>
              <w:rPr>
                <w:b/>
                <w:sz w:val="36"/>
              </w:rPr>
            </w:pPr>
            <w:r w:rsidRPr="005F2C55">
              <w:rPr>
                <w:b/>
                <w:sz w:val="36"/>
              </w:rPr>
              <w:t xml:space="preserve">Child </w:t>
            </w:r>
            <w:r>
              <w:rPr>
                <w:b/>
                <w:sz w:val="36"/>
              </w:rPr>
              <w:t>C</w:t>
            </w:r>
          </w:p>
        </w:tc>
      </w:tr>
      <w:tr w:rsidR="0001301C" w:rsidTr="0001301C">
        <w:trPr>
          <w:trHeight w:val="1520"/>
        </w:trPr>
        <w:tc>
          <w:tcPr>
            <w:tcW w:w="2547" w:type="dxa"/>
          </w:tcPr>
          <w:p w:rsidR="0001301C" w:rsidRPr="005F2C55" w:rsidRDefault="0001301C" w:rsidP="0001301C">
            <w:pPr>
              <w:pStyle w:val="ListParagraph"/>
              <w:numPr>
                <w:ilvl w:val="0"/>
                <w:numId w:val="4"/>
              </w:numPr>
              <w:rPr>
                <w:b/>
                <w:sz w:val="28"/>
              </w:rPr>
            </w:pPr>
            <w:r w:rsidRPr="005F2C55">
              <w:rPr>
                <w:b/>
                <w:sz w:val="28"/>
              </w:rPr>
              <w:t>Low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r w:rsidR="0001301C" w:rsidTr="0001301C">
        <w:trPr>
          <w:trHeight w:val="1540"/>
        </w:trPr>
        <w:tc>
          <w:tcPr>
            <w:tcW w:w="2547" w:type="dxa"/>
          </w:tcPr>
          <w:p w:rsidR="0001301C" w:rsidRPr="005F2C55" w:rsidRDefault="0001301C" w:rsidP="0001301C">
            <w:pPr>
              <w:pStyle w:val="ListParagraph"/>
              <w:numPr>
                <w:ilvl w:val="0"/>
                <w:numId w:val="4"/>
              </w:numPr>
              <w:rPr>
                <w:b/>
                <w:sz w:val="28"/>
              </w:rPr>
            </w:pPr>
            <w:r w:rsidRPr="005F2C55">
              <w:rPr>
                <w:b/>
                <w:sz w:val="28"/>
              </w:rPr>
              <w:t>Frequently interrupted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r w:rsidR="0001301C" w:rsidTr="0001301C">
        <w:trPr>
          <w:trHeight w:val="1563"/>
        </w:trPr>
        <w:tc>
          <w:tcPr>
            <w:tcW w:w="2547" w:type="dxa"/>
          </w:tcPr>
          <w:p w:rsidR="0001301C" w:rsidRPr="005F2C55" w:rsidRDefault="0001301C" w:rsidP="0001301C">
            <w:pPr>
              <w:pStyle w:val="ListParagraph"/>
              <w:numPr>
                <w:ilvl w:val="0"/>
                <w:numId w:val="4"/>
              </w:numPr>
              <w:rPr>
                <w:b/>
                <w:sz w:val="28"/>
              </w:rPr>
            </w:pPr>
            <w:r w:rsidRPr="005F2C55">
              <w:rPr>
                <w:b/>
                <w:sz w:val="28"/>
              </w:rPr>
              <w:t>Mainly continuous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1F0E3E">
            <w:pPr>
              <w:jc w:val="center"/>
            </w:pPr>
          </w:p>
          <w:p w:rsidR="001F0E3E" w:rsidRPr="001F0E3E" w:rsidRDefault="001F0E3E" w:rsidP="001F0E3E"/>
          <w:p w:rsidR="001F0E3E" w:rsidRDefault="001F0E3E" w:rsidP="001F0E3E">
            <w:pPr>
              <w:jc w:val="center"/>
            </w:pPr>
            <w:r w:rsidRPr="0001301C">
              <w:rPr>
                <w:sz w:val="48"/>
              </w:rPr>
              <w:sym w:font="Wingdings" w:char="F0FC"/>
            </w:r>
          </w:p>
        </w:tc>
        <w:tc>
          <w:tcPr>
            <w:tcW w:w="2069" w:type="dxa"/>
            <w:shd w:val="clear" w:color="auto" w:fill="76D6FF"/>
          </w:tcPr>
          <w:p w:rsidR="0001301C" w:rsidRDefault="0001301C" w:rsidP="001F0E3E">
            <w:pPr>
              <w:jc w:val="center"/>
            </w:pPr>
          </w:p>
          <w:p w:rsidR="001F0E3E" w:rsidRDefault="001F0E3E" w:rsidP="001F0E3E">
            <w:pPr>
              <w:jc w:val="center"/>
            </w:pPr>
          </w:p>
          <w:p w:rsidR="001F0E3E" w:rsidRDefault="001F0E3E" w:rsidP="001F0E3E">
            <w:pPr>
              <w:jc w:val="center"/>
            </w:pPr>
            <w:r w:rsidRPr="0001301C">
              <w:rPr>
                <w:sz w:val="48"/>
              </w:rPr>
              <w:sym w:font="Wingdings" w:char="F0FC"/>
            </w:r>
          </w:p>
        </w:tc>
      </w:tr>
      <w:tr w:rsidR="0001301C" w:rsidTr="0001301C">
        <w:tc>
          <w:tcPr>
            <w:tcW w:w="2547" w:type="dxa"/>
          </w:tcPr>
          <w:p w:rsidR="0001301C" w:rsidRPr="005F2C55" w:rsidRDefault="0001301C" w:rsidP="0001301C">
            <w:pPr>
              <w:pStyle w:val="ListParagraph"/>
              <w:numPr>
                <w:ilvl w:val="0"/>
                <w:numId w:val="4"/>
              </w:numPr>
              <w:rPr>
                <w:b/>
                <w:sz w:val="28"/>
              </w:rPr>
            </w:pPr>
            <w:r w:rsidRPr="005F2C55">
              <w:rPr>
                <w:b/>
                <w:sz w:val="28"/>
              </w:rPr>
              <w:t>Continuous activity with intense moments</w:t>
            </w:r>
          </w:p>
        </w:tc>
        <w:tc>
          <w:tcPr>
            <w:tcW w:w="2126" w:type="dxa"/>
            <w:shd w:val="clear" w:color="auto" w:fill="92D050"/>
          </w:tcPr>
          <w:p w:rsidR="0001301C" w:rsidRDefault="0001301C" w:rsidP="0001301C"/>
          <w:p w:rsidR="0001301C" w:rsidRDefault="0001301C" w:rsidP="0001301C"/>
          <w:p w:rsidR="001F0E3E" w:rsidRDefault="001F0E3E" w:rsidP="001F0E3E">
            <w:pPr>
              <w:jc w:val="center"/>
            </w:pPr>
            <w:r w:rsidRPr="0001301C">
              <w:rPr>
                <w:sz w:val="48"/>
              </w:rPr>
              <w:sym w:font="Wingdings" w:char="F0FC"/>
            </w:r>
          </w:p>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r w:rsidR="0001301C" w:rsidTr="0001301C">
        <w:tc>
          <w:tcPr>
            <w:tcW w:w="2547" w:type="dxa"/>
          </w:tcPr>
          <w:p w:rsidR="0001301C" w:rsidRPr="005F2C55" w:rsidRDefault="0001301C" w:rsidP="0001301C">
            <w:pPr>
              <w:pStyle w:val="ListParagraph"/>
              <w:numPr>
                <w:ilvl w:val="0"/>
                <w:numId w:val="4"/>
              </w:numPr>
              <w:rPr>
                <w:b/>
                <w:sz w:val="28"/>
              </w:rPr>
            </w:pPr>
            <w:r w:rsidRPr="005F2C55">
              <w:rPr>
                <w:b/>
                <w:sz w:val="28"/>
              </w:rPr>
              <w:t>Sustained intense activity</w:t>
            </w:r>
          </w:p>
        </w:tc>
        <w:tc>
          <w:tcPr>
            <w:tcW w:w="2126" w:type="dxa"/>
            <w:shd w:val="clear" w:color="auto" w:fill="92D050"/>
          </w:tcPr>
          <w:p w:rsidR="0001301C" w:rsidRDefault="0001301C" w:rsidP="0001301C"/>
          <w:p w:rsidR="0001301C" w:rsidRDefault="0001301C" w:rsidP="0001301C"/>
          <w:p w:rsidR="0001301C" w:rsidRDefault="0001301C" w:rsidP="0001301C"/>
          <w:p w:rsidR="0001301C" w:rsidRDefault="0001301C" w:rsidP="0001301C"/>
          <w:p w:rsidR="0001301C" w:rsidRDefault="0001301C" w:rsidP="0001301C"/>
        </w:tc>
        <w:tc>
          <w:tcPr>
            <w:tcW w:w="2268" w:type="dxa"/>
            <w:shd w:val="clear" w:color="auto" w:fill="FFC000"/>
          </w:tcPr>
          <w:p w:rsidR="0001301C" w:rsidRDefault="0001301C" w:rsidP="0001301C"/>
        </w:tc>
        <w:tc>
          <w:tcPr>
            <w:tcW w:w="2069" w:type="dxa"/>
            <w:shd w:val="clear" w:color="auto" w:fill="76D6FF"/>
          </w:tcPr>
          <w:p w:rsidR="0001301C" w:rsidRDefault="0001301C" w:rsidP="0001301C"/>
        </w:tc>
      </w:tr>
    </w:tbl>
    <w:p w:rsidR="0001301C" w:rsidRDefault="0001301C"/>
    <w:p w:rsidR="0001301C" w:rsidRDefault="0001301C"/>
    <w:p w:rsidR="0001301C" w:rsidRDefault="0001301C"/>
    <w:p w:rsidR="0001301C" w:rsidRDefault="0001301C"/>
    <w:p w:rsidR="0001301C" w:rsidRDefault="0001301C"/>
    <w:p w:rsidR="0001301C" w:rsidRDefault="0001301C"/>
    <w:p w:rsidR="0001301C" w:rsidRDefault="0001301C"/>
    <w:p w:rsidR="0001301C" w:rsidRDefault="0001301C"/>
    <w:tbl>
      <w:tblPr>
        <w:tblStyle w:val="TableGrid"/>
        <w:tblpPr w:leftFromText="180" w:rightFromText="180" w:vertAnchor="page" w:horzAnchor="margin" w:tblpY="2235"/>
        <w:tblW w:w="0" w:type="auto"/>
        <w:tblLook w:val="04A0" w:firstRow="1" w:lastRow="0" w:firstColumn="1" w:lastColumn="0" w:noHBand="0" w:noVBand="1"/>
      </w:tblPr>
      <w:tblGrid>
        <w:gridCol w:w="2243"/>
        <w:gridCol w:w="2549"/>
        <w:gridCol w:w="4157"/>
      </w:tblGrid>
      <w:tr w:rsidR="003B3DF6" w:rsidTr="003B3DF6">
        <w:trPr>
          <w:trHeight w:val="733"/>
        </w:trPr>
        <w:tc>
          <w:tcPr>
            <w:tcW w:w="2243" w:type="dxa"/>
            <w:shd w:val="clear" w:color="auto" w:fill="92D050"/>
          </w:tcPr>
          <w:p w:rsidR="003B3DF6" w:rsidRPr="00C85274" w:rsidRDefault="003B3DF6" w:rsidP="003B3DF6">
            <w:pPr>
              <w:jc w:val="center"/>
              <w:rPr>
                <w:b/>
                <w:sz w:val="32"/>
              </w:rPr>
            </w:pPr>
            <w:r w:rsidRPr="00C85274">
              <w:rPr>
                <w:b/>
                <w:sz w:val="32"/>
              </w:rPr>
              <w:lastRenderedPageBreak/>
              <w:t>Development of lesson</w:t>
            </w:r>
          </w:p>
        </w:tc>
        <w:tc>
          <w:tcPr>
            <w:tcW w:w="2549" w:type="dxa"/>
            <w:shd w:val="clear" w:color="auto" w:fill="92D050"/>
          </w:tcPr>
          <w:p w:rsidR="003B3DF6" w:rsidRPr="00C85274" w:rsidRDefault="003B3DF6" w:rsidP="003B3DF6">
            <w:pPr>
              <w:jc w:val="center"/>
              <w:rPr>
                <w:b/>
                <w:sz w:val="32"/>
              </w:rPr>
            </w:pPr>
            <w:r w:rsidRPr="00C85274">
              <w:rPr>
                <w:b/>
                <w:sz w:val="32"/>
              </w:rPr>
              <w:t>Involvement and level</w:t>
            </w:r>
          </w:p>
        </w:tc>
        <w:tc>
          <w:tcPr>
            <w:tcW w:w="4157" w:type="dxa"/>
            <w:shd w:val="clear" w:color="auto" w:fill="92D050"/>
          </w:tcPr>
          <w:p w:rsidR="003B3DF6" w:rsidRPr="00C85274" w:rsidRDefault="003B3DF6" w:rsidP="003B3DF6">
            <w:pPr>
              <w:jc w:val="center"/>
              <w:rPr>
                <w:b/>
                <w:sz w:val="32"/>
              </w:rPr>
            </w:pPr>
            <w:r w:rsidRPr="00C85274">
              <w:rPr>
                <w:b/>
                <w:sz w:val="32"/>
              </w:rPr>
              <w:t>Signals</w:t>
            </w:r>
          </w:p>
        </w:tc>
      </w:tr>
      <w:tr w:rsidR="003B3DF6" w:rsidTr="003B3DF6">
        <w:trPr>
          <w:trHeight w:val="1023"/>
        </w:trPr>
        <w:tc>
          <w:tcPr>
            <w:tcW w:w="2243" w:type="dxa"/>
            <w:vMerge w:val="restart"/>
            <w:shd w:val="clear" w:color="auto" w:fill="92D050"/>
          </w:tcPr>
          <w:p w:rsidR="003B3DF6" w:rsidRPr="00341764" w:rsidRDefault="003B3DF6" w:rsidP="003B3DF6">
            <w:pPr>
              <w:rPr>
                <w:b/>
                <w:sz w:val="28"/>
              </w:rPr>
            </w:pPr>
            <w:r>
              <w:rPr>
                <w:b/>
                <w:sz w:val="28"/>
              </w:rPr>
              <w:t>Introduction</w:t>
            </w:r>
          </w:p>
        </w:tc>
        <w:tc>
          <w:tcPr>
            <w:tcW w:w="2549" w:type="dxa"/>
            <w:vMerge w:val="restart"/>
          </w:tcPr>
          <w:p w:rsidR="003B3DF6" w:rsidRPr="00341764" w:rsidRDefault="003B3DF6" w:rsidP="003B3DF6">
            <w:pPr>
              <w:rPr>
                <w:b/>
                <w:sz w:val="28"/>
              </w:rPr>
            </w:pPr>
            <w:r>
              <w:rPr>
                <w:b/>
                <w:sz w:val="28"/>
              </w:rPr>
              <w:t>4 - High</w:t>
            </w:r>
          </w:p>
        </w:tc>
        <w:tc>
          <w:tcPr>
            <w:tcW w:w="4157" w:type="dxa"/>
          </w:tcPr>
          <w:p w:rsidR="003B3DF6" w:rsidRPr="00D42701" w:rsidRDefault="003B3DF6" w:rsidP="003B3DF6">
            <w:pPr>
              <w:rPr>
                <w:b/>
              </w:rPr>
            </w:pPr>
            <w:r w:rsidRPr="00D42701">
              <w:rPr>
                <w:b/>
              </w:rPr>
              <w:t xml:space="preserve">Positive </w:t>
            </w:r>
          </w:p>
          <w:p w:rsidR="003B3DF6" w:rsidRPr="00C85274" w:rsidRDefault="003B3DF6" w:rsidP="003B3DF6">
            <w:pPr>
              <w:pStyle w:val="ListParagraph"/>
              <w:numPr>
                <w:ilvl w:val="0"/>
                <w:numId w:val="5"/>
              </w:numPr>
              <w:rPr>
                <w:sz w:val="22"/>
              </w:rPr>
            </w:pPr>
            <w:r w:rsidRPr="00C85274">
              <w:rPr>
                <w:sz w:val="22"/>
              </w:rPr>
              <w:t>Eye contact</w:t>
            </w:r>
          </w:p>
          <w:p w:rsidR="003B3DF6" w:rsidRPr="00C85274" w:rsidRDefault="003B3DF6" w:rsidP="003B3DF6">
            <w:pPr>
              <w:pStyle w:val="ListParagraph"/>
              <w:numPr>
                <w:ilvl w:val="0"/>
                <w:numId w:val="5"/>
              </w:numPr>
              <w:rPr>
                <w:sz w:val="22"/>
              </w:rPr>
            </w:pPr>
            <w:r w:rsidRPr="00C85274">
              <w:rPr>
                <w:sz w:val="22"/>
              </w:rPr>
              <w:t>Following PowerPoint</w:t>
            </w:r>
          </w:p>
          <w:p w:rsidR="003B3DF6" w:rsidRPr="00C85274" w:rsidRDefault="003B3DF6" w:rsidP="003B3DF6">
            <w:pPr>
              <w:pStyle w:val="ListParagraph"/>
              <w:numPr>
                <w:ilvl w:val="0"/>
                <w:numId w:val="5"/>
              </w:numPr>
              <w:rPr>
                <w:sz w:val="22"/>
              </w:rPr>
            </w:pPr>
            <w:r w:rsidRPr="00C85274">
              <w:rPr>
                <w:sz w:val="22"/>
              </w:rPr>
              <w:t>Hand up to answer question</w:t>
            </w:r>
          </w:p>
          <w:p w:rsidR="003B3DF6" w:rsidRDefault="003B3DF6" w:rsidP="003B3DF6">
            <w:pPr>
              <w:pStyle w:val="ListParagraph"/>
              <w:numPr>
                <w:ilvl w:val="0"/>
                <w:numId w:val="5"/>
              </w:numPr>
            </w:pPr>
            <w:r w:rsidRPr="00C85274">
              <w:rPr>
                <w:sz w:val="22"/>
              </w:rPr>
              <w:t>Kneeling with hand up once observ</w:t>
            </w:r>
            <w:r>
              <w:rPr>
                <w:sz w:val="22"/>
              </w:rPr>
              <w:t>ed</w:t>
            </w:r>
            <w:r w:rsidRPr="00C85274">
              <w:rPr>
                <w:sz w:val="22"/>
              </w:rPr>
              <w:t xml:space="preserve"> another child receiving Dojo</w:t>
            </w:r>
          </w:p>
        </w:tc>
      </w:tr>
      <w:tr w:rsidR="003B3DF6" w:rsidTr="003B3DF6">
        <w:trPr>
          <w:trHeight w:val="522"/>
        </w:trPr>
        <w:tc>
          <w:tcPr>
            <w:tcW w:w="2243" w:type="dxa"/>
            <w:vMerge/>
            <w:shd w:val="clear" w:color="auto" w:fill="92D050"/>
          </w:tcPr>
          <w:p w:rsidR="003B3DF6" w:rsidRPr="00341764" w:rsidRDefault="003B3DF6" w:rsidP="003B3DF6">
            <w:pPr>
              <w:rPr>
                <w:b/>
                <w:sz w:val="28"/>
              </w:rPr>
            </w:pPr>
          </w:p>
        </w:tc>
        <w:tc>
          <w:tcPr>
            <w:tcW w:w="2549" w:type="dxa"/>
            <w:vMerge/>
          </w:tcPr>
          <w:p w:rsidR="003B3DF6" w:rsidRPr="00341764" w:rsidRDefault="003B3DF6" w:rsidP="003B3DF6">
            <w:pPr>
              <w:rPr>
                <w:b/>
                <w:sz w:val="28"/>
              </w:rPr>
            </w:pPr>
          </w:p>
        </w:tc>
        <w:tc>
          <w:tcPr>
            <w:tcW w:w="4157" w:type="dxa"/>
          </w:tcPr>
          <w:p w:rsidR="003B3DF6" w:rsidRPr="00D42701" w:rsidRDefault="003B3DF6" w:rsidP="003B3DF6">
            <w:pPr>
              <w:rPr>
                <w:b/>
              </w:rPr>
            </w:pPr>
            <w:r w:rsidRPr="00D42701">
              <w:rPr>
                <w:b/>
              </w:rPr>
              <w:t>Negative</w:t>
            </w:r>
          </w:p>
          <w:p w:rsidR="003B3DF6" w:rsidRDefault="003B3DF6" w:rsidP="003B3DF6">
            <w:pPr>
              <w:pStyle w:val="ListParagraph"/>
              <w:numPr>
                <w:ilvl w:val="0"/>
                <w:numId w:val="6"/>
              </w:numPr>
            </w:pPr>
            <w:r w:rsidRPr="00C85274">
              <w:rPr>
                <w:sz w:val="22"/>
              </w:rPr>
              <w:t>Looked around at other children</w:t>
            </w:r>
          </w:p>
        </w:tc>
      </w:tr>
      <w:tr w:rsidR="003B3DF6" w:rsidTr="003B3DF6">
        <w:trPr>
          <w:trHeight w:val="1518"/>
        </w:trPr>
        <w:tc>
          <w:tcPr>
            <w:tcW w:w="2243" w:type="dxa"/>
            <w:vMerge w:val="restart"/>
            <w:shd w:val="clear" w:color="auto" w:fill="92D050"/>
          </w:tcPr>
          <w:p w:rsidR="003B3DF6" w:rsidRPr="00341764" w:rsidRDefault="003B3DF6" w:rsidP="003B3DF6">
            <w:pPr>
              <w:rPr>
                <w:b/>
                <w:sz w:val="28"/>
              </w:rPr>
            </w:pPr>
            <w:r>
              <w:rPr>
                <w:b/>
                <w:sz w:val="28"/>
              </w:rPr>
              <w:t>Main activity</w:t>
            </w:r>
          </w:p>
        </w:tc>
        <w:tc>
          <w:tcPr>
            <w:tcW w:w="2549" w:type="dxa"/>
            <w:vMerge w:val="restart"/>
          </w:tcPr>
          <w:p w:rsidR="003B3DF6" w:rsidRPr="00341764" w:rsidRDefault="003B3DF6" w:rsidP="003B3DF6">
            <w:pPr>
              <w:rPr>
                <w:b/>
                <w:sz w:val="28"/>
              </w:rPr>
            </w:pPr>
            <w:r>
              <w:rPr>
                <w:b/>
                <w:sz w:val="28"/>
              </w:rPr>
              <w:t>3 - Moderate</w:t>
            </w:r>
          </w:p>
        </w:tc>
        <w:tc>
          <w:tcPr>
            <w:tcW w:w="4157" w:type="dxa"/>
          </w:tcPr>
          <w:p w:rsidR="003B3DF6" w:rsidRPr="00D42701" w:rsidRDefault="003B3DF6" w:rsidP="003B3DF6">
            <w:pPr>
              <w:rPr>
                <w:b/>
              </w:rPr>
            </w:pPr>
            <w:r w:rsidRPr="00D42701">
              <w:rPr>
                <w:b/>
              </w:rPr>
              <w:t>Positive</w:t>
            </w:r>
          </w:p>
          <w:p w:rsidR="003B3DF6" w:rsidRPr="00C85274" w:rsidRDefault="003B3DF6" w:rsidP="003B3DF6">
            <w:pPr>
              <w:pStyle w:val="ListParagraph"/>
              <w:numPr>
                <w:ilvl w:val="0"/>
                <w:numId w:val="7"/>
              </w:numPr>
              <w:rPr>
                <w:sz w:val="22"/>
              </w:rPr>
            </w:pPr>
            <w:r w:rsidRPr="00C85274">
              <w:rPr>
                <w:sz w:val="22"/>
              </w:rPr>
              <w:t>Stayed sitting on stool at computer</w:t>
            </w:r>
          </w:p>
          <w:p w:rsidR="003B3DF6" w:rsidRPr="00C85274" w:rsidRDefault="003B3DF6" w:rsidP="003B3DF6">
            <w:pPr>
              <w:pStyle w:val="ListParagraph"/>
              <w:numPr>
                <w:ilvl w:val="0"/>
                <w:numId w:val="7"/>
              </w:numPr>
              <w:rPr>
                <w:sz w:val="22"/>
              </w:rPr>
            </w:pPr>
            <w:r w:rsidRPr="00C85274">
              <w:rPr>
                <w:sz w:val="22"/>
              </w:rPr>
              <w:t>Looked at screen for prolonged periods of time</w:t>
            </w:r>
          </w:p>
          <w:p w:rsidR="003B3DF6" w:rsidRPr="00C85274" w:rsidRDefault="003B3DF6" w:rsidP="003B3DF6">
            <w:pPr>
              <w:pStyle w:val="ListParagraph"/>
              <w:numPr>
                <w:ilvl w:val="0"/>
                <w:numId w:val="7"/>
              </w:numPr>
              <w:rPr>
                <w:sz w:val="22"/>
              </w:rPr>
            </w:pPr>
            <w:r w:rsidRPr="00C85274">
              <w:rPr>
                <w:sz w:val="22"/>
              </w:rPr>
              <w:t>Stayed on laptop longer than anyone else in group</w:t>
            </w:r>
          </w:p>
          <w:p w:rsidR="003B3DF6" w:rsidRPr="00C85274" w:rsidRDefault="003B3DF6" w:rsidP="003B3DF6">
            <w:pPr>
              <w:pStyle w:val="ListParagraph"/>
              <w:numPr>
                <w:ilvl w:val="0"/>
                <w:numId w:val="7"/>
              </w:numPr>
              <w:rPr>
                <w:sz w:val="22"/>
              </w:rPr>
            </w:pPr>
            <w:r w:rsidRPr="00C85274">
              <w:rPr>
                <w:sz w:val="22"/>
              </w:rPr>
              <w:t>Moved up to next level</w:t>
            </w:r>
          </w:p>
          <w:p w:rsidR="003B3DF6" w:rsidRPr="00C85274" w:rsidRDefault="003B3DF6" w:rsidP="003B3DF6">
            <w:pPr>
              <w:pStyle w:val="ListParagraph"/>
              <w:numPr>
                <w:ilvl w:val="0"/>
                <w:numId w:val="7"/>
              </w:numPr>
              <w:rPr>
                <w:sz w:val="22"/>
              </w:rPr>
            </w:pPr>
            <w:r w:rsidRPr="00C85274">
              <w:rPr>
                <w:sz w:val="22"/>
              </w:rPr>
              <w:t>Did over 90 questions on game</w:t>
            </w:r>
          </w:p>
          <w:p w:rsidR="003B3DF6" w:rsidRPr="00C85274" w:rsidRDefault="003B3DF6" w:rsidP="003B3DF6">
            <w:pPr>
              <w:pStyle w:val="ListParagraph"/>
              <w:numPr>
                <w:ilvl w:val="0"/>
                <w:numId w:val="7"/>
              </w:numPr>
              <w:rPr>
                <w:sz w:val="22"/>
              </w:rPr>
            </w:pPr>
            <w:r w:rsidRPr="00C85274">
              <w:rPr>
                <w:sz w:val="22"/>
              </w:rPr>
              <w:t>Received 2 Dojo points</w:t>
            </w:r>
          </w:p>
          <w:p w:rsidR="003B3DF6" w:rsidRDefault="003B3DF6" w:rsidP="003B3DF6">
            <w:pPr>
              <w:pStyle w:val="ListParagraph"/>
              <w:numPr>
                <w:ilvl w:val="0"/>
                <w:numId w:val="7"/>
              </w:numPr>
            </w:pPr>
            <w:r w:rsidRPr="00C85274">
              <w:rPr>
                <w:sz w:val="22"/>
              </w:rPr>
              <w:t>Asked ‘Can I have like, 3 Dojos if I stay on ICT until the end of the lesson?’</w:t>
            </w:r>
          </w:p>
        </w:tc>
      </w:tr>
      <w:tr w:rsidR="003B3DF6" w:rsidTr="003B3DF6">
        <w:trPr>
          <w:trHeight w:val="2558"/>
        </w:trPr>
        <w:tc>
          <w:tcPr>
            <w:tcW w:w="2243" w:type="dxa"/>
            <w:vMerge/>
            <w:shd w:val="clear" w:color="auto" w:fill="92D050"/>
          </w:tcPr>
          <w:p w:rsidR="003B3DF6" w:rsidRPr="00341764" w:rsidRDefault="003B3DF6" w:rsidP="003B3DF6">
            <w:pPr>
              <w:rPr>
                <w:b/>
                <w:sz w:val="28"/>
              </w:rPr>
            </w:pPr>
          </w:p>
        </w:tc>
        <w:tc>
          <w:tcPr>
            <w:tcW w:w="2549" w:type="dxa"/>
            <w:vMerge/>
          </w:tcPr>
          <w:p w:rsidR="003B3DF6" w:rsidRPr="00341764" w:rsidRDefault="003B3DF6" w:rsidP="003B3DF6">
            <w:pPr>
              <w:rPr>
                <w:b/>
                <w:sz w:val="28"/>
              </w:rPr>
            </w:pPr>
          </w:p>
        </w:tc>
        <w:tc>
          <w:tcPr>
            <w:tcW w:w="4157" w:type="dxa"/>
          </w:tcPr>
          <w:p w:rsidR="003B3DF6" w:rsidRPr="00D42701" w:rsidRDefault="003B3DF6" w:rsidP="003B3DF6">
            <w:pPr>
              <w:rPr>
                <w:b/>
              </w:rPr>
            </w:pPr>
            <w:r w:rsidRPr="00D42701">
              <w:rPr>
                <w:b/>
              </w:rPr>
              <w:t>Negative</w:t>
            </w:r>
          </w:p>
          <w:p w:rsidR="003B3DF6" w:rsidRPr="00C85274" w:rsidRDefault="003B3DF6" w:rsidP="003B3DF6">
            <w:pPr>
              <w:pStyle w:val="ListParagraph"/>
              <w:numPr>
                <w:ilvl w:val="0"/>
                <w:numId w:val="8"/>
              </w:numPr>
              <w:rPr>
                <w:sz w:val="22"/>
              </w:rPr>
            </w:pPr>
            <w:r w:rsidRPr="00C85274">
              <w:rPr>
                <w:sz w:val="22"/>
              </w:rPr>
              <w:t>Did chat to partner</w:t>
            </w:r>
          </w:p>
          <w:p w:rsidR="003B3DF6" w:rsidRPr="00C85274" w:rsidRDefault="003B3DF6" w:rsidP="003B3DF6">
            <w:pPr>
              <w:pStyle w:val="ListParagraph"/>
              <w:numPr>
                <w:ilvl w:val="0"/>
                <w:numId w:val="8"/>
              </w:numPr>
              <w:rPr>
                <w:sz w:val="22"/>
              </w:rPr>
            </w:pPr>
            <w:r w:rsidRPr="00C85274">
              <w:rPr>
                <w:sz w:val="22"/>
              </w:rPr>
              <w:t>Looked around room to see what others were doing</w:t>
            </w:r>
          </w:p>
          <w:p w:rsidR="003B3DF6" w:rsidRPr="00C85274" w:rsidRDefault="003B3DF6" w:rsidP="003B3DF6">
            <w:pPr>
              <w:pStyle w:val="ListParagraph"/>
              <w:numPr>
                <w:ilvl w:val="0"/>
                <w:numId w:val="8"/>
              </w:numPr>
              <w:rPr>
                <w:sz w:val="22"/>
              </w:rPr>
            </w:pPr>
            <w:r w:rsidRPr="00C85274">
              <w:rPr>
                <w:sz w:val="22"/>
              </w:rPr>
              <w:t>Chatted to the pair sitting next to her and her partner</w:t>
            </w:r>
          </w:p>
          <w:p w:rsidR="003B3DF6" w:rsidRPr="00C85274" w:rsidRDefault="003B3DF6" w:rsidP="003B3DF6">
            <w:pPr>
              <w:pStyle w:val="ListParagraph"/>
              <w:numPr>
                <w:ilvl w:val="0"/>
                <w:numId w:val="8"/>
              </w:numPr>
              <w:rPr>
                <w:sz w:val="22"/>
              </w:rPr>
            </w:pPr>
            <w:r w:rsidRPr="00C85274">
              <w:rPr>
                <w:sz w:val="22"/>
              </w:rPr>
              <w:t>Started playing with partner’s hair</w:t>
            </w:r>
          </w:p>
          <w:p w:rsidR="003B3DF6" w:rsidRDefault="003B3DF6" w:rsidP="003B3DF6">
            <w:pPr>
              <w:pStyle w:val="ListParagraph"/>
              <w:numPr>
                <w:ilvl w:val="0"/>
                <w:numId w:val="8"/>
              </w:numPr>
            </w:pPr>
            <w:r w:rsidRPr="00C85274">
              <w:rPr>
                <w:sz w:val="22"/>
              </w:rPr>
              <w:t>Started talking to child from other group</w:t>
            </w:r>
          </w:p>
        </w:tc>
      </w:tr>
      <w:tr w:rsidR="003B3DF6" w:rsidTr="003B3DF6">
        <w:trPr>
          <w:trHeight w:val="357"/>
        </w:trPr>
        <w:tc>
          <w:tcPr>
            <w:tcW w:w="2243" w:type="dxa"/>
            <w:vMerge w:val="restart"/>
            <w:shd w:val="clear" w:color="auto" w:fill="92D050"/>
          </w:tcPr>
          <w:p w:rsidR="003B3DF6" w:rsidRPr="00341764" w:rsidRDefault="003B3DF6" w:rsidP="003B3DF6">
            <w:pPr>
              <w:rPr>
                <w:b/>
                <w:sz w:val="28"/>
              </w:rPr>
            </w:pPr>
            <w:r>
              <w:rPr>
                <w:b/>
                <w:sz w:val="28"/>
              </w:rPr>
              <w:t>Plenary</w:t>
            </w:r>
          </w:p>
          <w:p w:rsidR="003B3DF6" w:rsidRDefault="003B3DF6" w:rsidP="003B3DF6">
            <w:pPr>
              <w:rPr>
                <w:b/>
                <w:sz w:val="28"/>
              </w:rPr>
            </w:pPr>
          </w:p>
          <w:p w:rsidR="003B3DF6" w:rsidRPr="00341764" w:rsidRDefault="003B3DF6" w:rsidP="003B3DF6">
            <w:pPr>
              <w:rPr>
                <w:b/>
                <w:sz w:val="28"/>
              </w:rPr>
            </w:pPr>
          </w:p>
        </w:tc>
        <w:tc>
          <w:tcPr>
            <w:tcW w:w="2549" w:type="dxa"/>
            <w:vMerge w:val="restart"/>
          </w:tcPr>
          <w:p w:rsidR="003B3DF6" w:rsidRPr="00341764" w:rsidRDefault="003B3DF6" w:rsidP="003B3DF6">
            <w:pPr>
              <w:rPr>
                <w:b/>
                <w:sz w:val="28"/>
              </w:rPr>
            </w:pPr>
            <w:r>
              <w:rPr>
                <w:b/>
                <w:sz w:val="28"/>
              </w:rPr>
              <w:t>4 - High</w:t>
            </w:r>
          </w:p>
        </w:tc>
        <w:tc>
          <w:tcPr>
            <w:tcW w:w="4157" w:type="dxa"/>
          </w:tcPr>
          <w:p w:rsidR="003B3DF6" w:rsidRPr="00D42701" w:rsidRDefault="003B3DF6" w:rsidP="003B3DF6">
            <w:pPr>
              <w:rPr>
                <w:b/>
              </w:rPr>
            </w:pPr>
            <w:r w:rsidRPr="00D42701">
              <w:rPr>
                <w:b/>
              </w:rPr>
              <w:t>Positive</w:t>
            </w:r>
          </w:p>
          <w:p w:rsidR="003B3DF6" w:rsidRPr="00C85274" w:rsidRDefault="003B3DF6" w:rsidP="003B3DF6">
            <w:pPr>
              <w:pStyle w:val="ListParagraph"/>
              <w:numPr>
                <w:ilvl w:val="0"/>
                <w:numId w:val="9"/>
              </w:numPr>
              <w:rPr>
                <w:sz w:val="22"/>
              </w:rPr>
            </w:pPr>
            <w:r w:rsidRPr="00C85274">
              <w:rPr>
                <w:sz w:val="22"/>
              </w:rPr>
              <w:t>Helped other children tidy up</w:t>
            </w:r>
          </w:p>
          <w:p w:rsidR="003B3DF6" w:rsidRPr="00C85274" w:rsidRDefault="003B3DF6" w:rsidP="003B3DF6">
            <w:pPr>
              <w:pStyle w:val="ListParagraph"/>
              <w:numPr>
                <w:ilvl w:val="0"/>
                <w:numId w:val="9"/>
              </w:numPr>
              <w:rPr>
                <w:sz w:val="22"/>
              </w:rPr>
            </w:pPr>
            <w:r w:rsidRPr="00C85274">
              <w:rPr>
                <w:sz w:val="22"/>
              </w:rPr>
              <w:t>Sat at the front</w:t>
            </w:r>
          </w:p>
          <w:p w:rsidR="003B3DF6" w:rsidRPr="00C85274" w:rsidRDefault="003B3DF6" w:rsidP="003B3DF6">
            <w:pPr>
              <w:pStyle w:val="ListParagraph"/>
              <w:numPr>
                <w:ilvl w:val="0"/>
                <w:numId w:val="9"/>
              </w:numPr>
              <w:rPr>
                <w:sz w:val="22"/>
              </w:rPr>
            </w:pPr>
            <w:r w:rsidRPr="00C85274">
              <w:rPr>
                <w:sz w:val="22"/>
              </w:rPr>
              <w:t>Hand up to answer question</w:t>
            </w:r>
          </w:p>
          <w:p w:rsidR="003B3DF6" w:rsidRPr="00C85274" w:rsidRDefault="003B3DF6" w:rsidP="003B3DF6">
            <w:pPr>
              <w:pStyle w:val="ListParagraph"/>
              <w:numPr>
                <w:ilvl w:val="0"/>
                <w:numId w:val="9"/>
              </w:numPr>
              <w:rPr>
                <w:sz w:val="22"/>
              </w:rPr>
            </w:pPr>
            <w:r w:rsidRPr="00C85274">
              <w:rPr>
                <w:sz w:val="22"/>
              </w:rPr>
              <w:t>Eye contact</w:t>
            </w:r>
          </w:p>
          <w:p w:rsidR="003B3DF6" w:rsidRPr="00C85274" w:rsidRDefault="003B3DF6" w:rsidP="003B3DF6">
            <w:pPr>
              <w:pStyle w:val="ListParagraph"/>
              <w:numPr>
                <w:ilvl w:val="0"/>
                <w:numId w:val="9"/>
              </w:numPr>
              <w:rPr>
                <w:sz w:val="22"/>
              </w:rPr>
            </w:pPr>
            <w:r w:rsidRPr="00C85274">
              <w:rPr>
                <w:sz w:val="22"/>
              </w:rPr>
              <w:t>Followed ppt</w:t>
            </w:r>
          </w:p>
          <w:p w:rsidR="003B3DF6" w:rsidRPr="00F54B68" w:rsidRDefault="003B3DF6" w:rsidP="003B3DF6">
            <w:pPr>
              <w:pStyle w:val="ListParagraph"/>
              <w:numPr>
                <w:ilvl w:val="0"/>
                <w:numId w:val="9"/>
              </w:numPr>
            </w:pPr>
            <w:r w:rsidRPr="00C85274">
              <w:rPr>
                <w:sz w:val="22"/>
              </w:rPr>
              <w:t>Keen to answer question – hand up high, waving it around</w:t>
            </w:r>
          </w:p>
          <w:p w:rsidR="003B3DF6" w:rsidRDefault="003B3DF6" w:rsidP="003B3DF6">
            <w:pPr>
              <w:pStyle w:val="ListParagraph"/>
              <w:numPr>
                <w:ilvl w:val="0"/>
                <w:numId w:val="9"/>
              </w:numPr>
            </w:pPr>
            <w:r>
              <w:rPr>
                <w:sz w:val="22"/>
              </w:rPr>
              <w:t>Sat up straight once observed a Dojo being awarded</w:t>
            </w:r>
          </w:p>
        </w:tc>
      </w:tr>
      <w:tr w:rsidR="003B3DF6" w:rsidTr="003B3DF6">
        <w:trPr>
          <w:trHeight w:val="699"/>
        </w:trPr>
        <w:tc>
          <w:tcPr>
            <w:tcW w:w="2243" w:type="dxa"/>
            <w:vMerge/>
            <w:shd w:val="clear" w:color="auto" w:fill="92D050"/>
          </w:tcPr>
          <w:p w:rsidR="003B3DF6" w:rsidRPr="00341764" w:rsidRDefault="003B3DF6" w:rsidP="003B3DF6">
            <w:pPr>
              <w:rPr>
                <w:b/>
                <w:sz w:val="28"/>
              </w:rPr>
            </w:pPr>
          </w:p>
        </w:tc>
        <w:tc>
          <w:tcPr>
            <w:tcW w:w="2549" w:type="dxa"/>
            <w:vMerge/>
          </w:tcPr>
          <w:p w:rsidR="003B3DF6" w:rsidRPr="00341764" w:rsidRDefault="003B3DF6" w:rsidP="003B3DF6">
            <w:pPr>
              <w:rPr>
                <w:b/>
                <w:sz w:val="28"/>
              </w:rPr>
            </w:pPr>
          </w:p>
        </w:tc>
        <w:tc>
          <w:tcPr>
            <w:tcW w:w="4157" w:type="dxa"/>
          </w:tcPr>
          <w:p w:rsidR="003B3DF6" w:rsidRPr="00D42701" w:rsidRDefault="003B3DF6" w:rsidP="003B3DF6">
            <w:pPr>
              <w:rPr>
                <w:b/>
              </w:rPr>
            </w:pPr>
            <w:r w:rsidRPr="00D42701">
              <w:rPr>
                <w:b/>
              </w:rPr>
              <w:t>Negative</w:t>
            </w:r>
          </w:p>
          <w:p w:rsidR="003B3DF6" w:rsidRDefault="003B3DF6" w:rsidP="003B3DF6">
            <w:pPr>
              <w:pStyle w:val="ListParagraph"/>
              <w:numPr>
                <w:ilvl w:val="0"/>
                <w:numId w:val="10"/>
              </w:numPr>
            </w:pPr>
            <w:r w:rsidRPr="00C85274">
              <w:rPr>
                <w:sz w:val="22"/>
              </w:rPr>
              <w:t>N/A</w:t>
            </w:r>
          </w:p>
        </w:tc>
      </w:tr>
    </w:tbl>
    <w:p w:rsidR="00F36155" w:rsidRPr="003B3DF6" w:rsidRDefault="00F36155" w:rsidP="003B3DF6">
      <w:pPr>
        <w:jc w:val="center"/>
        <w:rPr>
          <w:b/>
          <w:sz w:val="28"/>
          <w:szCs w:val="28"/>
          <w:u w:val="single"/>
        </w:rPr>
      </w:pPr>
      <w:r w:rsidRPr="003B3DF6">
        <w:rPr>
          <w:b/>
          <w:sz w:val="28"/>
          <w:szCs w:val="28"/>
          <w:u w:val="single"/>
        </w:rPr>
        <w:t>Appendix 8</w:t>
      </w:r>
      <w:r w:rsidRPr="00305C45">
        <w:rPr>
          <w:b/>
          <w:sz w:val="28"/>
          <w:szCs w:val="28"/>
          <w:u w:val="single"/>
        </w:rPr>
        <w:t>:</w:t>
      </w:r>
      <w:r w:rsidR="003B3DF6" w:rsidRPr="00305C45">
        <w:rPr>
          <w:b/>
          <w:sz w:val="28"/>
          <w:szCs w:val="28"/>
          <w:u w:val="single"/>
        </w:rPr>
        <w:t xml:space="preserve"> </w:t>
      </w:r>
      <w:r w:rsidRPr="00305C45">
        <w:rPr>
          <w:b/>
          <w:sz w:val="28"/>
          <w:szCs w:val="28"/>
          <w:u w:val="single"/>
        </w:rPr>
        <w:t>Observational Notes</w:t>
      </w:r>
      <w:r w:rsidR="003B3DF6" w:rsidRPr="00305C45">
        <w:rPr>
          <w:b/>
          <w:sz w:val="28"/>
          <w:szCs w:val="28"/>
          <w:u w:val="single"/>
        </w:rPr>
        <w:t xml:space="preserve"> - </w:t>
      </w:r>
      <w:r w:rsidRPr="00305C45">
        <w:rPr>
          <w:b/>
          <w:sz w:val="28"/>
          <w:szCs w:val="28"/>
          <w:u w:val="single"/>
        </w:rPr>
        <w:t>Child A table</w:t>
      </w:r>
    </w:p>
    <w:p w:rsidR="00F36155" w:rsidRPr="003B3DF6" w:rsidRDefault="00CF290A" w:rsidP="003B3DF6">
      <w:pPr>
        <w:jc w:val="center"/>
        <w:rPr>
          <w:b/>
          <w:sz w:val="28"/>
          <w:u w:val="single"/>
        </w:rPr>
      </w:pPr>
      <w:r w:rsidRPr="003B3DF6">
        <w:rPr>
          <w:b/>
          <w:sz w:val="28"/>
          <w:u w:val="single"/>
        </w:rPr>
        <w:t>Child A – ICT focus</w:t>
      </w:r>
    </w:p>
    <w:p w:rsidR="00F36155" w:rsidRDefault="00F36155"/>
    <w:p w:rsidR="00F36155" w:rsidRPr="003B3DF6" w:rsidRDefault="00F36155" w:rsidP="003B3DF6">
      <w:pPr>
        <w:jc w:val="center"/>
        <w:rPr>
          <w:b/>
          <w:sz w:val="28"/>
          <w:szCs w:val="28"/>
          <w:u w:val="single"/>
        </w:rPr>
      </w:pPr>
      <w:r w:rsidRPr="003B3DF6">
        <w:rPr>
          <w:b/>
          <w:sz w:val="28"/>
          <w:szCs w:val="28"/>
          <w:u w:val="single"/>
        </w:rPr>
        <w:lastRenderedPageBreak/>
        <w:t>Appendix 9:</w:t>
      </w:r>
      <w:r w:rsidR="003B3DF6">
        <w:rPr>
          <w:b/>
          <w:sz w:val="28"/>
          <w:szCs w:val="28"/>
          <w:u w:val="single"/>
        </w:rPr>
        <w:t xml:space="preserve"> </w:t>
      </w:r>
      <w:r w:rsidRPr="00305C45">
        <w:rPr>
          <w:b/>
          <w:sz w:val="28"/>
          <w:szCs w:val="28"/>
          <w:u w:val="single"/>
        </w:rPr>
        <w:t>Observational Notes</w:t>
      </w:r>
      <w:r w:rsidR="003B3DF6" w:rsidRPr="00305C45">
        <w:rPr>
          <w:b/>
          <w:sz w:val="28"/>
          <w:szCs w:val="28"/>
          <w:u w:val="single"/>
        </w:rPr>
        <w:t xml:space="preserve"> - </w:t>
      </w:r>
      <w:r w:rsidRPr="00305C45">
        <w:rPr>
          <w:b/>
          <w:sz w:val="28"/>
          <w:szCs w:val="28"/>
          <w:u w:val="single"/>
        </w:rPr>
        <w:t>Child B table</w:t>
      </w:r>
    </w:p>
    <w:p w:rsidR="003B3DF6" w:rsidRPr="00F36155" w:rsidRDefault="003B3DF6" w:rsidP="003B3DF6">
      <w:pPr>
        <w:jc w:val="center"/>
        <w:rPr>
          <w:b/>
          <w:sz w:val="32"/>
          <w:u w:val="single"/>
        </w:rPr>
      </w:pPr>
      <w:r w:rsidRPr="00F36155">
        <w:rPr>
          <w:b/>
          <w:sz w:val="32"/>
          <w:u w:val="single"/>
        </w:rPr>
        <w:t>Child B – Independent focus</w:t>
      </w:r>
    </w:p>
    <w:p w:rsidR="00F36155" w:rsidRDefault="00F36155"/>
    <w:p w:rsidR="00F36155" w:rsidRDefault="00F36155"/>
    <w:p w:rsidR="00F36155" w:rsidRDefault="00F36155"/>
    <w:p w:rsidR="00F36155" w:rsidRDefault="00F36155"/>
    <w:tbl>
      <w:tblPr>
        <w:tblStyle w:val="TableGrid"/>
        <w:tblpPr w:leftFromText="180" w:rightFromText="180" w:vertAnchor="page" w:horzAnchor="margin" w:tblpY="2580"/>
        <w:tblW w:w="0" w:type="auto"/>
        <w:tblLook w:val="04A0" w:firstRow="1" w:lastRow="0" w:firstColumn="1" w:lastColumn="0" w:noHBand="0" w:noVBand="1"/>
      </w:tblPr>
      <w:tblGrid>
        <w:gridCol w:w="2243"/>
        <w:gridCol w:w="2359"/>
        <w:gridCol w:w="4212"/>
      </w:tblGrid>
      <w:tr w:rsidR="00CF290A" w:rsidTr="00305C45">
        <w:trPr>
          <w:trHeight w:val="732"/>
        </w:trPr>
        <w:tc>
          <w:tcPr>
            <w:tcW w:w="2243" w:type="dxa"/>
            <w:shd w:val="clear" w:color="auto" w:fill="FFC000"/>
          </w:tcPr>
          <w:p w:rsidR="00CF290A" w:rsidRPr="00A729EB" w:rsidRDefault="00CF290A" w:rsidP="00305C45">
            <w:pPr>
              <w:jc w:val="center"/>
              <w:rPr>
                <w:b/>
                <w:sz w:val="32"/>
              </w:rPr>
            </w:pPr>
            <w:r w:rsidRPr="00A729EB">
              <w:rPr>
                <w:b/>
                <w:sz w:val="32"/>
              </w:rPr>
              <w:t>Development of lesson</w:t>
            </w:r>
          </w:p>
        </w:tc>
        <w:tc>
          <w:tcPr>
            <w:tcW w:w="2359" w:type="dxa"/>
            <w:shd w:val="clear" w:color="auto" w:fill="FFC000"/>
          </w:tcPr>
          <w:p w:rsidR="00CF290A" w:rsidRPr="00A729EB" w:rsidRDefault="00CF290A" w:rsidP="00305C45">
            <w:pPr>
              <w:jc w:val="center"/>
              <w:rPr>
                <w:b/>
                <w:sz w:val="32"/>
              </w:rPr>
            </w:pPr>
            <w:r w:rsidRPr="00A729EB">
              <w:rPr>
                <w:b/>
                <w:sz w:val="32"/>
              </w:rPr>
              <w:t>Involvement and level</w:t>
            </w:r>
          </w:p>
        </w:tc>
        <w:tc>
          <w:tcPr>
            <w:tcW w:w="4212" w:type="dxa"/>
            <w:shd w:val="clear" w:color="auto" w:fill="FFC000"/>
          </w:tcPr>
          <w:p w:rsidR="00CF290A" w:rsidRPr="00A729EB" w:rsidRDefault="00CF290A" w:rsidP="00305C45">
            <w:pPr>
              <w:jc w:val="center"/>
              <w:rPr>
                <w:b/>
                <w:sz w:val="32"/>
              </w:rPr>
            </w:pPr>
            <w:r w:rsidRPr="00A729EB">
              <w:rPr>
                <w:b/>
                <w:sz w:val="32"/>
              </w:rPr>
              <w:t>Signals</w:t>
            </w:r>
          </w:p>
        </w:tc>
      </w:tr>
      <w:tr w:rsidR="00CF290A" w:rsidTr="00305C45">
        <w:trPr>
          <w:trHeight w:val="1533"/>
        </w:trPr>
        <w:tc>
          <w:tcPr>
            <w:tcW w:w="2243" w:type="dxa"/>
            <w:vMerge w:val="restart"/>
            <w:shd w:val="clear" w:color="auto" w:fill="FFC000"/>
          </w:tcPr>
          <w:p w:rsidR="00CF290A" w:rsidRPr="00341764" w:rsidRDefault="00CF290A" w:rsidP="00305C45">
            <w:pPr>
              <w:rPr>
                <w:b/>
                <w:sz w:val="28"/>
              </w:rPr>
            </w:pPr>
            <w:r>
              <w:rPr>
                <w:b/>
                <w:sz w:val="28"/>
              </w:rPr>
              <w:t>Introduction</w:t>
            </w:r>
          </w:p>
        </w:tc>
        <w:tc>
          <w:tcPr>
            <w:tcW w:w="2359" w:type="dxa"/>
            <w:vMerge w:val="restart"/>
          </w:tcPr>
          <w:p w:rsidR="00CF290A" w:rsidRPr="00341764" w:rsidRDefault="00CF290A" w:rsidP="00305C45">
            <w:pPr>
              <w:rPr>
                <w:b/>
                <w:sz w:val="28"/>
              </w:rPr>
            </w:pPr>
            <w:r>
              <w:rPr>
                <w:b/>
                <w:sz w:val="28"/>
              </w:rPr>
              <w:t>3 - Moderate</w:t>
            </w:r>
          </w:p>
        </w:tc>
        <w:tc>
          <w:tcPr>
            <w:tcW w:w="4212" w:type="dxa"/>
          </w:tcPr>
          <w:p w:rsidR="00CF290A" w:rsidRPr="00D42701" w:rsidRDefault="00CF290A" w:rsidP="00305C45">
            <w:pPr>
              <w:rPr>
                <w:b/>
              </w:rPr>
            </w:pPr>
            <w:r w:rsidRPr="00D42701">
              <w:rPr>
                <w:b/>
              </w:rPr>
              <w:t>Positive</w:t>
            </w:r>
          </w:p>
          <w:p w:rsidR="00CF290A" w:rsidRPr="00C85274" w:rsidRDefault="00CF290A" w:rsidP="00CF290A">
            <w:pPr>
              <w:pStyle w:val="ListParagraph"/>
              <w:numPr>
                <w:ilvl w:val="0"/>
                <w:numId w:val="10"/>
              </w:numPr>
              <w:rPr>
                <w:sz w:val="22"/>
                <w:szCs w:val="22"/>
              </w:rPr>
            </w:pPr>
            <w:r w:rsidRPr="00C85274">
              <w:rPr>
                <w:sz w:val="22"/>
                <w:szCs w:val="22"/>
              </w:rPr>
              <w:t>Eye contact</w:t>
            </w:r>
          </w:p>
          <w:p w:rsidR="00CF290A" w:rsidRPr="00C85274" w:rsidRDefault="00CF290A" w:rsidP="00CF290A">
            <w:pPr>
              <w:pStyle w:val="ListParagraph"/>
              <w:numPr>
                <w:ilvl w:val="0"/>
                <w:numId w:val="10"/>
              </w:numPr>
              <w:rPr>
                <w:sz w:val="22"/>
                <w:szCs w:val="22"/>
              </w:rPr>
            </w:pPr>
            <w:r w:rsidRPr="00C85274">
              <w:rPr>
                <w:sz w:val="22"/>
                <w:szCs w:val="22"/>
              </w:rPr>
              <w:t>Hand up to answer question</w:t>
            </w:r>
          </w:p>
          <w:p w:rsidR="00CF290A" w:rsidRPr="00C85274" w:rsidRDefault="00CF290A" w:rsidP="00CF290A">
            <w:pPr>
              <w:pStyle w:val="ListParagraph"/>
              <w:numPr>
                <w:ilvl w:val="0"/>
                <w:numId w:val="10"/>
              </w:numPr>
              <w:rPr>
                <w:sz w:val="22"/>
                <w:szCs w:val="22"/>
              </w:rPr>
            </w:pPr>
            <w:r w:rsidRPr="00C85274">
              <w:rPr>
                <w:sz w:val="22"/>
                <w:szCs w:val="22"/>
              </w:rPr>
              <w:t>Following PowerPoint</w:t>
            </w:r>
          </w:p>
          <w:p w:rsidR="00CF290A" w:rsidRDefault="00CF290A" w:rsidP="00CF290A">
            <w:pPr>
              <w:pStyle w:val="ListParagraph"/>
              <w:numPr>
                <w:ilvl w:val="0"/>
                <w:numId w:val="10"/>
              </w:numPr>
            </w:pPr>
            <w:r w:rsidRPr="00C85274">
              <w:rPr>
                <w:sz w:val="22"/>
                <w:szCs w:val="22"/>
              </w:rPr>
              <w:t>Kneeling with hand up once observed another child receiving Dojo</w:t>
            </w:r>
          </w:p>
        </w:tc>
      </w:tr>
      <w:tr w:rsidR="00CF290A" w:rsidTr="00305C45">
        <w:trPr>
          <w:trHeight w:val="522"/>
        </w:trPr>
        <w:tc>
          <w:tcPr>
            <w:tcW w:w="2243" w:type="dxa"/>
            <w:vMerge/>
            <w:shd w:val="clear" w:color="auto" w:fill="FFC000"/>
          </w:tcPr>
          <w:p w:rsidR="00CF290A" w:rsidRPr="00341764" w:rsidRDefault="00CF290A" w:rsidP="00305C45">
            <w:pPr>
              <w:rPr>
                <w:b/>
                <w:sz w:val="28"/>
              </w:rPr>
            </w:pPr>
          </w:p>
        </w:tc>
        <w:tc>
          <w:tcPr>
            <w:tcW w:w="2359" w:type="dxa"/>
            <w:vMerge/>
          </w:tcPr>
          <w:p w:rsidR="00CF290A" w:rsidRPr="00341764" w:rsidRDefault="00CF290A" w:rsidP="00305C45">
            <w:pPr>
              <w:rPr>
                <w:b/>
                <w:sz w:val="28"/>
              </w:rPr>
            </w:pPr>
          </w:p>
        </w:tc>
        <w:tc>
          <w:tcPr>
            <w:tcW w:w="4212" w:type="dxa"/>
          </w:tcPr>
          <w:p w:rsidR="00CF290A" w:rsidRPr="00D42701" w:rsidRDefault="00CF290A" w:rsidP="00305C45">
            <w:pPr>
              <w:rPr>
                <w:b/>
              </w:rPr>
            </w:pPr>
            <w:r w:rsidRPr="00D42701">
              <w:rPr>
                <w:b/>
              </w:rPr>
              <w:t>Negative</w:t>
            </w:r>
          </w:p>
          <w:p w:rsidR="00CF290A" w:rsidRPr="00A729EB" w:rsidRDefault="00CF290A" w:rsidP="00CF290A">
            <w:pPr>
              <w:pStyle w:val="ListParagraph"/>
              <w:numPr>
                <w:ilvl w:val="0"/>
                <w:numId w:val="11"/>
              </w:numPr>
              <w:rPr>
                <w:sz w:val="22"/>
              </w:rPr>
            </w:pPr>
            <w:r w:rsidRPr="00A729EB">
              <w:rPr>
                <w:sz w:val="22"/>
              </w:rPr>
              <w:t>Made eye contact with observer</w:t>
            </w:r>
          </w:p>
          <w:p w:rsidR="00CF290A" w:rsidRPr="00A729EB" w:rsidRDefault="00CF290A" w:rsidP="00CF290A">
            <w:pPr>
              <w:pStyle w:val="ListParagraph"/>
              <w:numPr>
                <w:ilvl w:val="0"/>
                <w:numId w:val="11"/>
              </w:numPr>
              <w:rPr>
                <w:sz w:val="22"/>
              </w:rPr>
            </w:pPr>
            <w:r w:rsidRPr="00A729EB">
              <w:rPr>
                <w:sz w:val="22"/>
              </w:rPr>
              <w:t>Looked around to see what others were doing</w:t>
            </w:r>
          </w:p>
          <w:p w:rsidR="00CF290A" w:rsidRPr="00A729EB" w:rsidRDefault="00CF290A" w:rsidP="00CF290A">
            <w:pPr>
              <w:pStyle w:val="ListParagraph"/>
              <w:numPr>
                <w:ilvl w:val="0"/>
                <w:numId w:val="11"/>
              </w:numPr>
              <w:rPr>
                <w:sz w:val="22"/>
              </w:rPr>
            </w:pPr>
            <w:r w:rsidRPr="00A729EB">
              <w:rPr>
                <w:sz w:val="22"/>
              </w:rPr>
              <w:t>Turned around to chat with other pupils</w:t>
            </w:r>
          </w:p>
        </w:tc>
      </w:tr>
      <w:tr w:rsidR="00CF290A" w:rsidTr="00305C45">
        <w:trPr>
          <w:trHeight w:val="1516"/>
        </w:trPr>
        <w:tc>
          <w:tcPr>
            <w:tcW w:w="2243" w:type="dxa"/>
            <w:vMerge w:val="restart"/>
            <w:shd w:val="clear" w:color="auto" w:fill="FFC000"/>
          </w:tcPr>
          <w:p w:rsidR="00CF290A" w:rsidRPr="00341764" w:rsidRDefault="00CF290A" w:rsidP="00305C45">
            <w:pPr>
              <w:rPr>
                <w:b/>
                <w:sz w:val="28"/>
              </w:rPr>
            </w:pPr>
            <w:r>
              <w:rPr>
                <w:b/>
                <w:sz w:val="28"/>
              </w:rPr>
              <w:t>Main activity</w:t>
            </w:r>
          </w:p>
        </w:tc>
        <w:tc>
          <w:tcPr>
            <w:tcW w:w="2359" w:type="dxa"/>
            <w:vMerge w:val="restart"/>
          </w:tcPr>
          <w:p w:rsidR="00CF290A" w:rsidRPr="00341764" w:rsidRDefault="00CF290A" w:rsidP="00305C45">
            <w:pPr>
              <w:rPr>
                <w:b/>
                <w:sz w:val="28"/>
              </w:rPr>
            </w:pPr>
            <w:r>
              <w:rPr>
                <w:b/>
                <w:sz w:val="28"/>
              </w:rPr>
              <w:t>3 - Moderate</w:t>
            </w:r>
          </w:p>
        </w:tc>
        <w:tc>
          <w:tcPr>
            <w:tcW w:w="4212" w:type="dxa"/>
          </w:tcPr>
          <w:p w:rsidR="00CF290A" w:rsidRPr="00D42701" w:rsidRDefault="00CF290A" w:rsidP="00305C45">
            <w:pPr>
              <w:rPr>
                <w:b/>
              </w:rPr>
            </w:pPr>
            <w:r w:rsidRPr="00D42701">
              <w:rPr>
                <w:b/>
              </w:rPr>
              <w:t>Positive</w:t>
            </w:r>
          </w:p>
          <w:p w:rsidR="00CF290A" w:rsidRPr="00A729EB" w:rsidRDefault="00CF290A" w:rsidP="00CF290A">
            <w:pPr>
              <w:pStyle w:val="ListParagraph"/>
              <w:numPr>
                <w:ilvl w:val="0"/>
                <w:numId w:val="11"/>
              </w:numPr>
              <w:rPr>
                <w:sz w:val="22"/>
              </w:rPr>
            </w:pPr>
            <w:r w:rsidRPr="00A729EB">
              <w:rPr>
                <w:sz w:val="22"/>
              </w:rPr>
              <w:t>Participated in practical tasks within activity</w:t>
            </w:r>
          </w:p>
          <w:p w:rsidR="00CF290A" w:rsidRPr="00A729EB" w:rsidRDefault="00CF290A" w:rsidP="00CF290A">
            <w:pPr>
              <w:pStyle w:val="ListParagraph"/>
              <w:numPr>
                <w:ilvl w:val="0"/>
                <w:numId w:val="11"/>
              </w:numPr>
              <w:rPr>
                <w:sz w:val="22"/>
              </w:rPr>
            </w:pPr>
            <w:r w:rsidRPr="00A729EB">
              <w:rPr>
                <w:sz w:val="22"/>
              </w:rPr>
              <w:t>Worked with other children</w:t>
            </w:r>
          </w:p>
          <w:p w:rsidR="00CF290A" w:rsidRPr="00A729EB" w:rsidRDefault="00CF290A" w:rsidP="00CF290A">
            <w:pPr>
              <w:pStyle w:val="ListParagraph"/>
              <w:numPr>
                <w:ilvl w:val="0"/>
                <w:numId w:val="11"/>
              </w:numPr>
            </w:pPr>
            <w:r w:rsidRPr="00A729EB">
              <w:rPr>
                <w:sz w:val="22"/>
              </w:rPr>
              <w:t>Asked could she carry on doing task at the end of the lesson</w:t>
            </w:r>
          </w:p>
          <w:p w:rsidR="00CF290A" w:rsidRDefault="00CF290A" w:rsidP="00CF290A">
            <w:pPr>
              <w:pStyle w:val="ListParagraph"/>
              <w:numPr>
                <w:ilvl w:val="0"/>
                <w:numId w:val="11"/>
              </w:numPr>
            </w:pPr>
            <w:r>
              <w:t>Asked ‘Do I get a Dojo?’</w:t>
            </w:r>
          </w:p>
        </w:tc>
      </w:tr>
      <w:tr w:rsidR="00CF290A" w:rsidTr="00305C45">
        <w:trPr>
          <w:trHeight w:val="1022"/>
        </w:trPr>
        <w:tc>
          <w:tcPr>
            <w:tcW w:w="2243" w:type="dxa"/>
            <w:vMerge/>
            <w:shd w:val="clear" w:color="auto" w:fill="FFC000"/>
          </w:tcPr>
          <w:p w:rsidR="00CF290A" w:rsidRPr="00341764" w:rsidRDefault="00CF290A" w:rsidP="00305C45">
            <w:pPr>
              <w:rPr>
                <w:b/>
                <w:sz w:val="28"/>
              </w:rPr>
            </w:pPr>
          </w:p>
        </w:tc>
        <w:tc>
          <w:tcPr>
            <w:tcW w:w="2359" w:type="dxa"/>
            <w:vMerge/>
          </w:tcPr>
          <w:p w:rsidR="00CF290A" w:rsidRPr="00341764" w:rsidRDefault="00CF290A" w:rsidP="00305C45">
            <w:pPr>
              <w:rPr>
                <w:b/>
                <w:sz w:val="28"/>
              </w:rPr>
            </w:pPr>
          </w:p>
        </w:tc>
        <w:tc>
          <w:tcPr>
            <w:tcW w:w="4212" w:type="dxa"/>
          </w:tcPr>
          <w:p w:rsidR="00CF290A" w:rsidRPr="00D42701" w:rsidRDefault="00CF290A" w:rsidP="00305C45">
            <w:pPr>
              <w:rPr>
                <w:b/>
              </w:rPr>
            </w:pPr>
            <w:r w:rsidRPr="00D42701">
              <w:rPr>
                <w:b/>
              </w:rPr>
              <w:t>Negative</w:t>
            </w:r>
          </w:p>
          <w:p w:rsidR="00CF290A" w:rsidRPr="00A729EB" w:rsidRDefault="00CF290A" w:rsidP="00CF290A">
            <w:pPr>
              <w:pStyle w:val="ListParagraph"/>
              <w:numPr>
                <w:ilvl w:val="0"/>
                <w:numId w:val="12"/>
              </w:numPr>
              <w:rPr>
                <w:sz w:val="22"/>
              </w:rPr>
            </w:pPr>
            <w:r w:rsidRPr="00A729EB">
              <w:rPr>
                <w:sz w:val="22"/>
              </w:rPr>
              <w:t>Tried talking to observer (several tines)</w:t>
            </w:r>
          </w:p>
          <w:p w:rsidR="00CF290A" w:rsidRPr="00A729EB" w:rsidRDefault="00CF290A" w:rsidP="00CF290A">
            <w:pPr>
              <w:pStyle w:val="ListParagraph"/>
              <w:numPr>
                <w:ilvl w:val="0"/>
                <w:numId w:val="12"/>
              </w:numPr>
              <w:rPr>
                <w:sz w:val="22"/>
              </w:rPr>
            </w:pPr>
            <w:r w:rsidRPr="00A729EB">
              <w:rPr>
                <w:sz w:val="22"/>
              </w:rPr>
              <w:t>Argued with partner</w:t>
            </w:r>
          </w:p>
          <w:p w:rsidR="00CF290A" w:rsidRPr="00A729EB" w:rsidRDefault="00CF290A" w:rsidP="00CF290A">
            <w:pPr>
              <w:pStyle w:val="ListParagraph"/>
              <w:numPr>
                <w:ilvl w:val="0"/>
                <w:numId w:val="12"/>
              </w:numPr>
              <w:rPr>
                <w:sz w:val="22"/>
              </w:rPr>
            </w:pPr>
            <w:r w:rsidRPr="00A729EB">
              <w:rPr>
                <w:sz w:val="22"/>
              </w:rPr>
              <w:t>Looked around to see what others were doing</w:t>
            </w:r>
          </w:p>
          <w:p w:rsidR="00CF290A" w:rsidRDefault="00CF290A" w:rsidP="00CF290A">
            <w:pPr>
              <w:pStyle w:val="ListParagraph"/>
              <w:numPr>
                <w:ilvl w:val="0"/>
                <w:numId w:val="12"/>
              </w:numPr>
            </w:pPr>
            <w:r w:rsidRPr="00A729EB">
              <w:rPr>
                <w:sz w:val="22"/>
              </w:rPr>
              <w:t>Wanted to feel a toy another child had mid-activity</w:t>
            </w:r>
          </w:p>
        </w:tc>
      </w:tr>
      <w:tr w:rsidR="00CF290A" w:rsidTr="00305C45">
        <w:trPr>
          <w:trHeight w:val="356"/>
        </w:trPr>
        <w:tc>
          <w:tcPr>
            <w:tcW w:w="2243" w:type="dxa"/>
            <w:vMerge w:val="restart"/>
            <w:shd w:val="clear" w:color="auto" w:fill="FFC000"/>
          </w:tcPr>
          <w:p w:rsidR="00CF290A" w:rsidRPr="00341764" w:rsidRDefault="00CF290A" w:rsidP="00305C45">
            <w:pPr>
              <w:rPr>
                <w:b/>
                <w:sz w:val="28"/>
              </w:rPr>
            </w:pPr>
            <w:r>
              <w:rPr>
                <w:b/>
                <w:sz w:val="28"/>
              </w:rPr>
              <w:t>Plenary</w:t>
            </w:r>
          </w:p>
          <w:p w:rsidR="00CF290A" w:rsidRDefault="00CF290A" w:rsidP="00305C45">
            <w:pPr>
              <w:rPr>
                <w:b/>
                <w:sz w:val="28"/>
              </w:rPr>
            </w:pPr>
          </w:p>
          <w:p w:rsidR="00CF290A" w:rsidRDefault="00CF290A" w:rsidP="00305C45">
            <w:pPr>
              <w:rPr>
                <w:b/>
                <w:sz w:val="28"/>
              </w:rPr>
            </w:pPr>
          </w:p>
          <w:p w:rsidR="00CF290A" w:rsidRDefault="00CF290A" w:rsidP="00305C45">
            <w:pPr>
              <w:rPr>
                <w:b/>
                <w:sz w:val="28"/>
              </w:rPr>
            </w:pPr>
          </w:p>
          <w:p w:rsidR="00CF290A" w:rsidRDefault="00CF290A" w:rsidP="00305C45">
            <w:pPr>
              <w:rPr>
                <w:b/>
                <w:sz w:val="28"/>
              </w:rPr>
            </w:pPr>
          </w:p>
          <w:p w:rsidR="00CF290A" w:rsidRPr="00341764" w:rsidRDefault="00CF290A" w:rsidP="00305C45">
            <w:pPr>
              <w:rPr>
                <w:b/>
                <w:sz w:val="28"/>
              </w:rPr>
            </w:pPr>
          </w:p>
        </w:tc>
        <w:tc>
          <w:tcPr>
            <w:tcW w:w="2359" w:type="dxa"/>
            <w:vMerge w:val="restart"/>
          </w:tcPr>
          <w:p w:rsidR="00CF290A" w:rsidRPr="00341764" w:rsidRDefault="00CF290A" w:rsidP="00305C45">
            <w:pPr>
              <w:rPr>
                <w:b/>
                <w:sz w:val="28"/>
              </w:rPr>
            </w:pPr>
            <w:r>
              <w:rPr>
                <w:b/>
                <w:sz w:val="28"/>
              </w:rPr>
              <w:t>3 - Moderate</w:t>
            </w:r>
          </w:p>
        </w:tc>
        <w:tc>
          <w:tcPr>
            <w:tcW w:w="4212" w:type="dxa"/>
          </w:tcPr>
          <w:p w:rsidR="00CF290A" w:rsidRPr="00D42701" w:rsidRDefault="00CF290A" w:rsidP="00305C45">
            <w:pPr>
              <w:rPr>
                <w:b/>
              </w:rPr>
            </w:pPr>
            <w:r w:rsidRPr="00D42701">
              <w:rPr>
                <w:b/>
              </w:rPr>
              <w:t>Positive</w:t>
            </w:r>
          </w:p>
          <w:p w:rsidR="00CF290A" w:rsidRPr="00A729EB" w:rsidRDefault="00CF290A" w:rsidP="00CF290A">
            <w:pPr>
              <w:pStyle w:val="ListParagraph"/>
              <w:numPr>
                <w:ilvl w:val="0"/>
                <w:numId w:val="22"/>
              </w:numPr>
              <w:rPr>
                <w:sz w:val="22"/>
              </w:rPr>
            </w:pPr>
            <w:r w:rsidRPr="00A729EB">
              <w:rPr>
                <w:sz w:val="22"/>
              </w:rPr>
              <w:t>Asked to continue with task during plenary</w:t>
            </w:r>
          </w:p>
          <w:p w:rsidR="00CF290A" w:rsidRDefault="00CF290A" w:rsidP="00CF290A">
            <w:pPr>
              <w:pStyle w:val="ListParagraph"/>
              <w:numPr>
                <w:ilvl w:val="0"/>
                <w:numId w:val="12"/>
              </w:numPr>
            </w:pPr>
            <w:r w:rsidRPr="00A729EB">
              <w:rPr>
                <w:sz w:val="22"/>
              </w:rPr>
              <w:t>Continued to do independent task until last minute possible</w:t>
            </w:r>
          </w:p>
        </w:tc>
      </w:tr>
      <w:tr w:rsidR="00CF290A" w:rsidTr="00305C45">
        <w:trPr>
          <w:trHeight w:val="803"/>
        </w:trPr>
        <w:tc>
          <w:tcPr>
            <w:tcW w:w="2243" w:type="dxa"/>
            <w:vMerge/>
            <w:shd w:val="clear" w:color="auto" w:fill="FFC000"/>
          </w:tcPr>
          <w:p w:rsidR="00CF290A" w:rsidRPr="00341764" w:rsidRDefault="00CF290A" w:rsidP="00305C45">
            <w:pPr>
              <w:rPr>
                <w:b/>
                <w:sz w:val="28"/>
              </w:rPr>
            </w:pPr>
          </w:p>
        </w:tc>
        <w:tc>
          <w:tcPr>
            <w:tcW w:w="2359" w:type="dxa"/>
            <w:vMerge/>
          </w:tcPr>
          <w:p w:rsidR="00CF290A" w:rsidRPr="00341764" w:rsidRDefault="00CF290A" w:rsidP="00305C45">
            <w:pPr>
              <w:rPr>
                <w:b/>
                <w:sz w:val="28"/>
              </w:rPr>
            </w:pPr>
          </w:p>
        </w:tc>
        <w:tc>
          <w:tcPr>
            <w:tcW w:w="4212" w:type="dxa"/>
          </w:tcPr>
          <w:p w:rsidR="00CF290A" w:rsidRPr="00D42701" w:rsidRDefault="00CF290A" w:rsidP="00305C45">
            <w:pPr>
              <w:rPr>
                <w:b/>
              </w:rPr>
            </w:pPr>
            <w:r w:rsidRPr="00D42701">
              <w:rPr>
                <w:b/>
              </w:rPr>
              <w:t>Negative</w:t>
            </w:r>
          </w:p>
          <w:p w:rsidR="00CF290A" w:rsidRDefault="00CF290A" w:rsidP="00CF290A">
            <w:pPr>
              <w:pStyle w:val="ListParagraph"/>
              <w:numPr>
                <w:ilvl w:val="0"/>
                <w:numId w:val="13"/>
              </w:numPr>
            </w:pPr>
            <w:r w:rsidRPr="00A729EB">
              <w:rPr>
                <w:sz w:val="22"/>
              </w:rPr>
              <w:t>Did not sit on carpet</w:t>
            </w:r>
          </w:p>
        </w:tc>
      </w:tr>
    </w:tbl>
    <w:p w:rsidR="00F36155" w:rsidRDefault="00F36155"/>
    <w:p w:rsidR="00CF290A" w:rsidRDefault="00CF290A"/>
    <w:p w:rsidR="003B3DF6" w:rsidRDefault="003B3DF6"/>
    <w:p w:rsidR="00F36155" w:rsidRPr="003B3DF6" w:rsidRDefault="00F36155" w:rsidP="003B3DF6">
      <w:pPr>
        <w:jc w:val="center"/>
        <w:rPr>
          <w:b/>
          <w:sz w:val="28"/>
          <w:szCs w:val="28"/>
          <w:u w:val="single"/>
        </w:rPr>
      </w:pPr>
      <w:r w:rsidRPr="003B3DF6">
        <w:rPr>
          <w:b/>
          <w:sz w:val="28"/>
          <w:szCs w:val="28"/>
          <w:u w:val="single"/>
        </w:rPr>
        <w:lastRenderedPageBreak/>
        <w:t>Appendix 10:</w:t>
      </w:r>
      <w:r w:rsidR="003B3DF6">
        <w:rPr>
          <w:b/>
          <w:sz w:val="28"/>
          <w:szCs w:val="28"/>
          <w:u w:val="single"/>
        </w:rPr>
        <w:t xml:space="preserve"> </w:t>
      </w:r>
      <w:r w:rsidRPr="00305C45">
        <w:rPr>
          <w:b/>
          <w:sz w:val="28"/>
          <w:szCs w:val="28"/>
          <w:u w:val="single"/>
        </w:rPr>
        <w:t xml:space="preserve">Observational </w:t>
      </w:r>
      <w:r w:rsidRPr="00305C45">
        <w:rPr>
          <w:sz w:val="28"/>
          <w:szCs w:val="28"/>
          <w:u w:val="single"/>
        </w:rPr>
        <w:t>Notes</w:t>
      </w:r>
      <w:r w:rsidR="003B3DF6" w:rsidRPr="00305C45">
        <w:rPr>
          <w:sz w:val="28"/>
          <w:szCs w:val="28"/>
          <w:u w:val="single"/>
        </w:rPr>
        <w:t xml:space="preserve"> - </w:t>
      </w:r>
      <w:r w:rsidRPr="00305C45">
        <w:rPr>
          <w:sz w:val="28"/>
          <w:szCs w:val="28"/>
          <w:u w:val="single"/>
        </w:rPr>
        <w:t>Child</w:t>
      </w:r>
      <w:r w:rsidRPr="00305C45">
        <w:rPr>
          <w:b/>
          <w:sz w:val="28"/>
          <w:szCs w:val="28"/>
          <w:u w:val="single"/>
        </w:rPr>
        <w:t xml:space="preserve"> C table</w:t>
      </w:r>
    </w:p>
    <w:p w:rsidR="003B3DF6" w:rsidRPr="003B3DF6" w:rsidRDefault="003B3DF6" w:rsidP="003B3DF6">
      <w:pPr>
        <w:jc w:val="center"/>
        <w:rPr>
          <w:b/>
          <w:sz w:val="28"/>
          <w:u w:val="single"/>
        </w:rPr>
      </w:pPr>
      <w:r w:rsidRPr="003B3DF6">
        <w:rPr>
          <w:b/>
          <w:sz w:val="28"/>
          <w:u w:val="single"/>
        </w:rPr>
        <w:t>Child C – Teacher focus</w:t>
      </w:r>
    </w:p>
    <w:p w:rsidR="00F36155" w:rsidRDefault="00F36155"/>
    <w:p w:rsidR="00F36155" w:rsidRDefault="00F36155"/>
    <w:p w:rsidR="00F36155" w:rsidRDefault="00F36155"/>
    <w:p w:rsidR="00F36155" w:rsidRDefault="00F36155"/>
    <w:p w:rsidR="00F36155" w:rsidRDefault="00F36155"/>
    <w:p w:rsidR="00F36155" w:rsidRDefault="00F36155"/>
    <w:p w:rsidR="00F36155" w:rsidRDefault="00F36155"/>
    <w:p w:rsidR="00F36155" w:rsidRDefault="00F36155"/>
    <w:tbl>
      <w:tblPr>
        <w:tblStyle w:val="TableGrid"/>
        <w:tblpPr w:leftFromText="180" w:rightFromText="180" w:vertAnchor="page" w:horzAnchor="margin" w:tblpY="2412"/>
        <w:tblW w:w="9088" w:type="dxa"/>
        <w:tblLook w:val="04A0" w:firstRow="1" w:lastRow="0" w:firstColumn="1" w:lastColumn="0" w:noHBand="0" w:noVBand="1"/>
      </w:tblPr>
      <w:tblGrid>
        <w:gridCol w:w="2262"/>
        <w:gridCol w:w="2594"/>
        <w:gridCol w:w="4232"/>
      </w:tblGrid>
      <w:tr w:rsidR="00CF290A" w:rsidTr="00305C45">
        <w:trPr>
          <w:trHeight w:val="741"/>
        </w:trPr>
        <w:tc>
          <w:tcPr>
            <w:tcW w:w="2262" w:type="dxa"/>
            <w:shd w:val="clear" w:color="auto" w:fill="76D6FF"/>
          </w:tcPr>
          <w:p w:rsidR="00CF290A" w:rsidRPr="00D42701" w:rsidRDefault="00CF290A" w:rsidP="00305C45">
            <w:pPr>
              <w:jc w:val="center"/>
              <w:rPr>
                <w:b/>
                <w:sz w:val="32"/>
              </w:rPr>
            </w:pPr>
            <w:r w:rsidRPr="00D42701">
              <w:rPr>
                <w:b/>
                <w:sz w:val="32"/>
              </w:rPr>
              <w:t>Development of lesson</w:t>
            </w:r>
          </w:p>
        </w:tc>
        <w:tc>
          <w:tcPr>
            <w:tcW w:w="2594" w:type="dxa"/>
            <w:shd w:val="clear" w:color="auto" w:fill="76D6FF"/>
          </w:tcPr>
          <w:p w:rsidR="00CF290A" w:rsidRPr="00D42701" w:rsidRDefault="00CF290A" w:rsidP="00305C45">
            <w:pPr>
              <w:jc w:val="center"/>
              <w:rPr>
                <w:b/>
                <w:sz w:val="32"/>
              </w:rPr>
            </w:pPr>
            <w:r w:rsidRPr="00D42701">
              <w:rPr>
                <w:b/>
                <w:sz w:val="32"/>
              </w:rPr>
              <w:t>Involvement and level</w:t>
            </w:r>
          </w:p>
        </w:tc>
        <w:tc>
          <w:tcPr>
            <w:tcW w:w="4232" w:type="dxa"/>
            <w:shd w:val="clear" w:color="auto" w:fill="76D6FF"/>
          </w:tcPr>
          <w:p w:rsidR="00CF290A" w:rsidRPr="00D42701" w:rsidRDefault="00CF290A" w:rsidP="00305C45">
            <w:pPr>
              <w:jc w:val="center"/>
              <w:rPr>
                <w:b/>
                <w:sz w:val="32"/>
              </w:rPr>
            </w:pPr>
            <w:r w:rsidRPr="00D42701">
              <w:rPr>
                <w:b/>
                <w:sz w:val="32"/>
              </w:rPr>
              <w:t>Signals</w:t>
            </w:r>
          </w:p>
        </w:tc>
      </w:tr>
      <w:tr w:rsidR="00CF290A" w:rsidTr="00305C45">
        <w:trPr>
          <w:trHeight w:val="1035"/>
        </w:trPr>
        <w:tc>
          <w:tcPr>
            <w:tcW w:w="2262" w:type="dxa"/>
            <w:vMerge w:val="restart"/>
            <w:shd w:val="clear" w:color="auto" w:fill="76D6FF"/>
          </w:tcPr>
          <w:p w:rsidR="00CF290A" w:rsidRPr="00341764" w:rsidRDefault="00CF290A" w:rsidP="00305C45">
            <w:pPr>
              <w:rPr>
                <w:b/>
                <w:sz w:val="28"/>
              </w:rPr>
            </w:pPr>
            <w:r>
              <w:rPr>
                <w:b/>
                <w:sz w:val="28"/>
              </w:rPr>
              <w:t>Introduction</w:t>
            </w:r>
          </w:p>
        </w:tc>
        <w:tc>
          <w:tcPr>
            <w:tcW w:w="2594" w:type="dxa"/>
            <w:vMerge w:val="restart"/>
          </w:tcPr>
          <w:p w:rsidR="00CF290A" w:rsidRPr="00341764" w:rsidRDefault="00CF290A" w:rsidP="00305C45">
            <w:pPr>
              <w:rPr>
                <w:b/>
                <w:sz w:val="28"/>
              </w:rPr>
            </w:pPr>
            <w:r>
              <w:rPr>
                <w:b/>
                <w:sz w:val="28"/>
              </w:rPr>
              <w:t>5 – Extremely high</w:t>
            </w:r>
          </w:p>
        </w:tc>
        <w:tc>
          <w:tcPr>
            <w:tcW w:w="4232" w:type="dxa"/>
          </w:tcPr>
          <w:p w:rsidR="00CF290A" w:rsidRPr="00D42701" w:rsidRDefault="00CF290A" w:rsidP="00305C45">
            <w:pPr>
              <w:rPr>
                <w:b/>
              </w:rPr>
            </w:pPr>
            <w:r w:rsidRPr="00D42701">
              <w:rPr>
                <w:b/>
              </w:rPr>
              <w:t>Positive</w:t>
            </w:r>
          </w:p>
          <w:p w:rsidR="00CF290A" w:rsidRPr="00F54B68" w:rsidRDefault="00CF290A" w:rsidP="00CF290A">
            <w:pPr>
              <w:pStyle w:val="ListParagraph"/>
              <w:numPr>
                <w:ilvl w:val="0"/>
                <w:numId w:val="13"/>
              </w:numPr>
              <w:rPr>
                <w:sz w:val="22"/>
              </w:rPr>
            </w:pPr>
            <w:r w:rsidRPr="00F54B68">
              <w:rPr>
                <w:sz w:val="22"/>
              </w:rPr>
              <w:t>Sitting at front of classroom</w:t>
            </w:r>
          </w:p>
          <w:p w:rsidR="00CF290A" w:rsidRPr="00F54B68" w:rsidRDefault="00CF290A" w:rsidP="00CF290A">
            <w:pPr>
              <w:pStyle w:val="ListParagraph"/>
              <w:numPr>
                <w:ilvl w:val="0"/>
                <w:numId w:val="13"/>
              </w:numPr>
              <w:rPr>
                <w:sz w:val="22"/>
              </w:rPr>
            </w:pPr>
            <w:r w:rsidRPr="00F54B68">
              <w:rPr>
                <w:sz w:val="22"/>
              </w:rPr>
              <w:t>Eye contact</w:t>
            </w:r>
          </w:p>
          <w:p w:rsidR="00CF290A" w:rsidRPr="00F54B68" w:rsidRDefault="00CF290A" w:rsidP="00CF290A">
            <w:pPr>
              <w:pStyle w:val="ListParagraph"/>
              <w:numPr>
                <w:ilvl w:val="0"/>
                <w:numId w:val="13"/>
              </w:numPr>
              <w:rPr>
                <w:sz w:val="22"/>
              </w:rPr>
            </w:pPr>
            <w:r w:rsidRPr="00F54B68">
              <w:rPr>
                <w:sz w:val="22"/>
              </w:rPr>
              <w:t>Followed PowerPoint</w:t>
            </w:r>
          </w:p>
          <w:p w:rsidR="00CF290A" w:rsidRDefault="00CF290A" w:rsidP="00CF290A">
            <w:pPr>
              <w:pStyle w:val="ListParagraph"/>
              <w:numPr>
                <w:ilvl w:val="0"/>
                <w:numId w:val="13"/>
              </w:numPr>
            </w:pPr>
            <w:r w:rsidRPr="00F54B68">
              <w:rPr>
                <w:sz w:val="22"/>
              </w:rPr>
              <w:t>Hand up to answer question</w:t>
            </w:r>
          </w:p>
        </w:tc>
      </w:tr>
      <w:tr w:rsidR="00CF290A" w:rsidTr="00305C45">
        <w:trPr>
          <w:trHeight w:val="528"/>
        </w:trPr>
        <w:tc>
          <w:tcPr>
            <w:tcW w:w="2262" w:type="dxa"/>
            <w:vMerge/>
            <w:shd w:val="clear" w:color="auto" w:fill="76D6FF"/>
          </w:tcPr>
          <w:p w:rsidR="00CF290A" w:rsidRPr="00341764" w:rsidRDefault="00CF290A" w:rsidP="00305C45">
            <w:pPr>
              <w:rPr>
                <w:b/>
                <w:sz w:val="28"/>
              </w:rPr>
            </w:pPr>
          </w:p>
        </w:tc>
        <w:tc>
          <w:tcPr>
            <w:tcW w:w="2594" w:type="dxa"/>
            <w:vMerge/>
          </w:tcPr>
          <w:p w:rsidR="00CF290A" w:rsidRPr="00341764" w:rsidRDefault="00CF290A" w:rsidP="00305C45">
            <w:pPr>
              <w:rPr>
                <w:b/>
                <w:sz w:val="28"/>
              </w:rPr>
            </w:pPr>
          </w:p>
        </w:tc>
        <w:tc>
          <w:tcPr>
            <w:tcW w:w="4232" w:type="dxa"/>
          </w:tcPr>
          <w:p w:rsidR="00CF290A" w:rsidRPr="00D42701" w:rsidRDefault="00CF290A" w:rsidP="00305C45">
            <w:pPr>
              <w:rPr>
                <w:b/>
              </w:rPr>
            </w:pPr>
            <w:r w:rsidRPr="00D42701">
              <w:rPr>
                <w:b/>
              </w:rPr>
              <w:t>Negative</w:t>
            </w:r>
          </w:p>
          <w:p w:rsidR="00CF290A" w:rsidRDefault="00CF290A" w:rsidP="00CF290A">
            <w:pPr>
              <w:pStyle w:val="ListParagraph"/>
              <w:numPr>
                <w:ilvl w:val="0"/>
                <w:numId w:val="14"/>
              </w:numPr>
            </w:pPr>
            <w:r w:rsidRPr="00F54B68">
              <w:rPr>
                <w:sz w:val="22"/>
              </w:rPr>
              <w:t>Looked around at other pupils</w:t>
            </w:r>
          </w:p>
        </w:tc>
      </w:tr>
      <w:tr w:rsidR="00CF290A" w:rsidTr="00305C45">
        <w:trPr>
          <w:trHeight w:val="1518"/>
        </w:trPr>
        <w:tc>
          <w:tcPr>
            <w:tcW w:w="2262" w:type="dxa"/>
            <w:vMerge w:val="restart"/>
            <w:shd w:val="clear" w:color="auto" w:fill="76D6FF"/>
          </w:tcPr>
          <w:p w:rsidR="00CF290A" w:rsidRPr="00341764" w:rsidRDefault="00CF290A" w:rsidP="00305C45">
            <w:pPr>
              <w:rPr>
                <w:b/>
                <w:sz w:val="28"/>
              </w:rPr>
            </w:pPr>
            <w:r>
              <w:rPr>
                <w:b/>
                <w:sz w:val="28"/>
              </w:rPr>
              <w:t>Main activity</w:t>
            </w:r>
          </w:p>
        </w:tc>
        <w:tc>
          <w:tcPr>
            <w:tcW w:w="2594" w:type="dxa"/>
            <w:vMerge w:val="restart"/>
          </w:tcPr>
          <w:p w:rsidR="00CF290A" w:rsidRPr="00341764" w:rsidRDefault="00CF290A" w:rsidP="00305C45">
            <w:pPr>
              <w:rPr>
                <w:b/>
                <w:sz w:val="28"/>
              </w:rPr>
            </w:pPr>
            <w:r>
              <w:rPr>
                <w:b/>
                <w:sz w:val="28"/>
              </w:rPr>
              <w:t>4 - High</w:t>
            </w:r>
          </w:p>
        </w:tc>
        <w:tc>
          <w:tcPr>
            <w:tcW w:w="4232" w:type="dxa"/>
          </w:tcPr>
          <w:p w:rsidR="00CF290A" w:rsidRPr="00D42701" w:rsidRDefault="00CF290A" w:rsidP="00305C45">
            <w:pPr>
              <w:rPr>
                <w:b/>
              </w:rPr>
            </w:pPr>
            <w:r w:rsidRPr="00D42701">
              <w:rPr>
                <w:b/>
              </w:rPr>
              <w:t>Positive</w:t>
            </w:r>
          </w:p>
          <w:p w:rsidR="00CF290A" w:rsidRPr="00D42701" w:rsidRDefault="00CF290A" w:rsidP="00CF290A">
            <w:pPr>
              <w:pStyle w:val="ListParagraph"/>
              <w:numPr>
                <w:ilvl w:val="0"/>
                <w:numId w:val="15"/>
              </w:numPr>
              <w:rPr>
                <w:sz w:val="22"/>
              </w:rPr>
            </w:pPr>
            <w:r w:rsidRPr="00D42701">
              <w:rPr>
                <w:sz w:val="22"/>
              </w:rPr>
              <w:t>Eye contact with teacher</w:t>
            </w:r>
          </w:p>
          <w:p w:rsidR="00CF290A" w:rsidRPr="00D42701" w:rsidRDefault="00CF290A" w:rsidP="00CF290A">
            <w:pPr>
              <w:pStyle w:val="ListParagraph"/>
              <w:numPr>
                <w:ilvl w:val="0"/>
                <w:numId w:val="15"/>
              </w:numPr>
              <w:rPr>
                <w:sz w:val="22"/>
              </w:rPr>
            </w:pPr>
            <w:r w:rsidRPr="00D42701">
              <w:rPr>
                <w:sz w:val="22"/>
              </w:rPr>
              <w:t>Looked at worksheet for prolonged periods of time</w:t>
            </w:r>
          </w:p>
          <w:p w:rsidR="00CF290A" w:rsidRPr="00D42701" w:rsidRDefault="00CF290A" w:rsidP="00CF290A">
            <w:pPr>
              <w:pStyle w:val="ListParagraph"/>
              <w:numPr>
                <w:ilvl w:val="0"/>
                <w:numId w:val="15"/>
              </w:numPr>
              <w:rPr>
                <w:sz w:val="22"/>
              </w:rPr>
            </w:pPr>
            <w:r w:rsidRPr="00D42701">
              <w:rPr>
                <w:sz w:val="22"/>
              </w:rPr>
              <w:t>Quiet</w:t>
            </w:r>
          </w:p>
          <w:p w:rsidR="00CF290A" w:rsidRPr="00D42701" w:rsidRDefault="00CF290A" w:rsidP="00CF290A">
            <w:pPr>
              <w:pStyle w:val="ListParagraph"/>
              <w:numPr>
                <w:ilvl w:val="0"/>
                <w:numId w:val="15"/>
              </w:numPr>
              <w:rPr>
                <w:sz w:val="22"/>
              </w:rPr>
            </w:pPr>
            <w:r w:rsidRPr="00D42701">
              <w:rPr>
                <w:sz w:val="22"/>
              </w:rPr>
              <w:t>Sat quietly with another child to do other activity after worksheet was complete</w:t>
            </w:r>
          </w:p>
          <w:p w:rsidR="00CF290A" w:rsidRDefault="00CF290A" w:rsidP="00CF290A">
            <w:pPr>
              <w:pStyle w:val="ListParagraph"/>
              <w:numPr>
                <w:ilvl w:val="0"/>
                <w:numId w:val="15"/>
              </w:numPr>
            </w:pPr>
            <w:r w:rsidRPr="00D42701">
              <w:rPr>
                <w:sz w:val="22"/>
              </w:rPr>
              <w:t>Did not mix with other children during teacher activity</w:t>
            </w:r>
          </w:p>
        </w:tc>
      </w:tr>
      <w:tr w:rsidR="00CF290A" w:rsidTr="00305C45">
        <w:trPr>
          <w:trHeight w:val="1811"/>
        </w:trPr>
        <w:tc>
          <w:tcPr>
            <w:tcW w:w="2262" w:type="dxa"/>
            <w:vMerge/>
            <w:shd w:val="clear" w:color="auto" w:fill="76D6FF"/>
          </w:tcPr>
          <w:p w:rsidR="00CF290A" w:rsidRPr="00341764" w:rsidRDefault="00CF290A" w:rsidP="00305C45">
            <w:pPr>
              <w:rPr>
                <w:b/>
                <w:sz w:val="28"/>
              </w:rPr>
            </w:pPr>
          </w:p>
        </w:tc>
        <w:tc>
          <w:tcPr>
            <w:tcW w:w="2594" w:type="dxa"/>
            <w:vMerge/>
          </w:tcPr>
          <w:p w:rsidR="00CF290A" w:rsidRPr="00341764" w:rsidRDefault="00CF290A" w:rsidP="00305C45">
            <w:pPr>
              <w:rPr>
                <w:b/>
                <w:sz w:val="28"/>
              </w:rPr>
            </w:pPr>
          </w:p>
        </w:tc>
        <w:tc>
          <w:tcPr>
            <w:tcW w:w="4232" w:type="dxa"/>
          </w:tcPr>
          <w:p w:rsidR="00CF290A" w:rsidRPr="00D42701" w:rsidRDefault="00CF290A" w:rsidP="00305C45">
            <w:pPr>
              <w:rPr>
                <w:b/>
              </w:rPr>
            </w:pPr>
            <w:r w:rsidRPr="00D42701">
              <w:rPr>
                <w:b/>
              </w:rPr>
              <w:t>Negative</w:t>
            </w:r>
          </w:p>
          <w:p w:rsidR="00CF290A" w:rsidRPr="00D42701" w:rsidRDefault="00CF290A" w:rsidP="00CF290A">
            <w:pPr>
              <w:pStyle w:val="ListParagraph"/>
              <w:numPr>
                <w:ilvl w:val="0"/>
                <w:numId w:val="16"/>
              </w:numPr>
              <w:rPr>
                <w:sz w:val="22"/>
              </w:rPr>
            </w:pPr>
            <w:r w:rsidRPr="00D42701">
              <w:rPr>
                <w:sz w:val="22"/>
              </w:rPr>
              <w:t>Looked around to see what others were doing</w:t>
            </w:r>
          </w:p>
          <w:p w:rsidR="00CF290A" w:rsidRPr="00D42701" w:rsidRDefault="00CF290A" w:rsidP="00CF290A">
            <w:pPr>
              <w:pStyle w:val="ListParagraph"/>
              <w:numPr>
                <w:ilvl w:val="0"/>
                <w:numId w:val="16"/>
              </w:numPr>
              <w:rPr>
                <w:sz w:val="22"/>
              </w:rPr>
            </w:pPr>
            <w:r w:rsidRPr="00D42701">
              <w:rPr>
                <w:sz w:val="22"/>
              </w:rPr>
              <w:t>Chatted to some children at the end</w:t>
            </w:r>
          </w:p>
          <w:p w:rsidR="00CF290A" w:rsidRDefault="00CF290A" w:rsidP="00CF290A">
            <w:pPr>
              <w:pStyle w:val="ListParagraph"/>
              <w:numPr>
                <w:ilvl w:val="0"/>
                <w:numId w:val="16"/>
              </w:numPr>
            </w:pPr>
            <w:r w:rsidRPr="00D42701">
              <w:rPr>
                <w:sz w:val="22"/>
              </w:rPr>
              <w:t>Started to wander around room towards end</w:t>
            </w:r>
          </w:p>
        </w:tc>
      </w:tr>
      <w:tr w:rsidR="00CF290A" w:rsidTr="00305C45">
        <w:trPr>
          <w:trHeight w:val="361"/>
        </w:trPr>
        <w:tc>
          <w:tcPr>
            <w:tcW w:w="2262" w:type="dxa"/>
            <w:vMerge w:val="restart"/>
            <w:shd w:val="clear" w:color="auto" w:fill="76D6FF"/>
          </w:tcPr>
          <w:p w:rsidR="00CF290A" w:rsidRPr="00341764" w:rsidRDefault="00CF290A" w:rsidP="00305C45">
            <w:pPr>
              <w:rPr>
                <w:b/>
                <w:sz w:val="28"/>
              </w:rPr>
            </w:pPr>
            <w:r>
              <w:rPr>
                <w:b/>
                <w:sz w:val="28"/>
              </w:rPr>
              <w:t>Plenary</w:t>
            </w:r>
          </w:p>
          <w:p w:rsidR="00CF290A" w:rsidRDefault="00CF290A" w:rsidP="00305C45">
            <w:pPr>
              <w:rPr>
                <w:b/>
                <w:sz w:val="28"/>
              </w:rPr>
            </w:pPr>
          </w:p>
          <w:p w:rsidR="00CF290A" w:rsidRDefault="00CF290A" w:rsidP="00305C45">
            <w:pPr>
              <w:rPr>
                <w:b/>
                <w:sz w:val="28"/>
              </w:rPr>
            </w:pPr>
          </w:p>
          <w:p w:rsidR="00CF290A" w:rsidRDefault="00CF290A" w:rsidP="00305C45">
            <w:pPr>
              <w:rPr>
                <w:b/>
                <w:sz w:val="28"/>
              </w:rPr>
            </w:pPr>
          </w:p>
          <w:p w:rsidR="00CF290A" w:rsidRPr="00D42701" w:rsidRDefault="00CF290A" w:rsidP="00305C45">
            <w:pPr>
              <w:rPr>
                <w:sz w:val="28"/>
              </w:rPr>
            </w:pPr>
          </w:p>
        </w:tc>
        <w:tc>
          <w:tcPr>
            <w:tcW w:w="2594" w:type="dxa"/>
            <w:vMerge w:val="restart"/>
          </w:tcPr>
          <w:p w:rsidR="00CF290A" w:rsidRPr="004E49BF" w:rsidRDefault="00CF290A" w:rsidP="00305C45">
            <w:pPr>
              <w:rPr>
                <w:b/>
                <w:sz w:val="28"/>
              </w:rPr>
            </w:pPr>
            <w:r w:rsidRPr="004E49BF">
              <w:rPr>
                <w:b/>
                <w:sz w:val="28"/>
              </w:rPr>
              <w:t>3 - Moderate</w:t>
            </w:r>
          </w:p>
          <w:p w:rsidR="00CF290A" w:rsidRPr="00D42701" w:rsidRDefault="00CF290A" w:rsidP="00305C45">
            <w:pPr>
              <w:rPr>
                <w:sz w:val="28"/>
              </w:rPr>
            </w:pPr>
          </w:p>
          <w:p w:rsidR="00CF290A" w:rsidRPr="00D42701" w:rsidRDefault="00CF290A" w:rsidP="00305C45">
            <w:pPr>
              <w:rPr>
                <w:sz w:val="28"/>
              </w:rPr>
            </w:pPr>
          </w:p>
          <w:p w:rsidR="00CF290A" w:rsidRPr="00D42701" w:rsidRDefault="00CF290A" w:rsidP="00305C45">
            <w:pPr>
              <w:rPr>
                <w:sz w:val="28"/>
              </w:rPr>
            </w:pPr>
          </w:p>
        </w:tc>
        <w:tc>
          <w:tcPr>
            <w:tcW w:w="4232" w:type="dxa"/>
          </w:tcPr>
          <w:p w:rsidR="00CF290A" w:rsidRPr="00D42701" w:rsidRDefault="00CF290A" w:rsidP="00305C45">
            <w:pPr>
              <w:rPr>
                <w:b/>
              </w:rPr>
            </w:pPr>
            <w:r w:rsidRPr="00D42701">
              <w:rPr>
                <w:b/>
              </w:rPr>
              <w:t>Positive</w:t>
            </w:r>
          </w:p>
          <w:p w:rsidR="00CF290A" w:rsidRPr="00D42701" w:rsidRDefault="00CF290A" w:rsidP="00CF290A">
            <w:pPr>
              <w:pStyle w:val="ListParagraph"/>
              <w:numPr>
                <w:ilvl w:val="0"/>
                <w:numId w:val="17"/>
              </w:numPr>
            </w:pPr>
            <w:r w:rsidRPr="00D42701">
              <w:rPr>
                <w:sz w:val="22"/>
              </w:rPr>
              <w:t>Helped tidy up iPads as requested by teacher</w:t>
            </w:r>
          </w:p>
          <w:p w:rsidR="00CF290A" w:rsidRDefault="00CF290A" w:rsidP="00CF290A">
            <w:pPr>
              <w:pStyle w:val="ListParagraph"/>
              <w:numPr>
                <w:ilvl w:val="0"/>
                <w:numId w:val="17"/>
              </w:numPr>
            </w:pPr>
            <w:r>
              <w:rPr>
                <w:sz w:val="22"/>
              </w:rPr>
              <w:t>Looked at PowerPoint a few times</w:t>
            </w:r>
          </w:p>
        </w:tc>
      </w:tr>
      <w:tr w:rsidR="00CF290A" w:rsidTr="00305C45">
        <w:trPr>
          <w:trHeight w:val="766"/>
        </w:trPr>
        <w:tc>
          <w:tcPr>
            <w:tcW w:w="2262" w:type="dxa"/>
            <w:vMerge/>
            <w:shd w:val="clear" w:color="auto" w:fill="76D6FF"/>
          </w:tcPr>
          <w:p w:rsidR="00CF290A" w:rsidRPr="00341764" w:rsidRDefault="00CF290A" w:rsidP="00305C45">
            <w:pPr>
              <w:rPr>
                <w:b/>
                <w:sz w:val="28"/>
              </w:rPr>
            </w:pPr>
          </w:p>
        </w:tc>
        <w:tc>
          <w:tcPr>
            <w:tcW w:w="2594" w:type="dxa"/>
            <w:vMerge/>
          </w:tcPr>
          <w:p w:rsidR="00CF290A" w:rsidRPr="00341764" w:rsidRDefault="00CF290A" w:rsidP="00305C45">
            <w:pPr>
              <w:rPr>
                <w:b/>
                <w:sz w:val="28"/>
              </w:rPr>
            </w:pPr>
          </w:p>
        </w:tc>
        <w:tc>
          <w:tcPr>
            <w:tcW w:w="4232" w:type="dxa"/>
          </w:tcPr>
          <w:p w:rsidR="00CF290A" w:rsidRPr="00D42701" w:rsidRDefault="00CF290A" w:rsidP="00305C45">
            <w:pPr>
              <w:rPr>
                <w:b/>
              </w:rPr>
            </w:pPr>
            <w:r w:rsidRPr="00D42701">
              <w:rPr>
                <w:b/>
              </w:rPr>
              <w:t>Negative</w:t>
            </w:r>
          </w:p>
          <w:p w:rsidR="00CF290A" w:rsidRDefault="00CF290A" w:rsidP="00CF290A">
            <w:pPr>
              <w:pStyle w:val="ListParagraph"/>
              <w:numPr>
                <w:ilvl w:val="0"/>
                <w:numId w:val="18"/>
              </w:numPr>
            </w:pPr>
            <w:r>
              <w:t>Did not sit on carpet</w:t>
            </w:r>
          </w:p>
          <w:p w:rsidR="00CF290A" w:rsidRPr="00D42701" w:rsidRDefault="00CF290A" w:rsidP="00305C45"/>
        </w:tc>
      </w:tr>
    </w:tbl>
    <w:p w:rsidR="00F36155" w:rsidRDefault="00F36155"/>
    <w:p w:rsidR="00F36155" w:rsidRDefault="00F36155">
      <w:pPr>
        <w:rPr>
          <w:b/>
          <w:sz w:val="36"/>
          <w:u w:val="single"/>
        </w:rPr>
      </w:pPr>
    </w:p>
    <w:p w:rsidR="003B3DF6" w:rsidRDefault="003B3DF6"/>
    <w:p w:rsidR="00F36155" w:rsidRPr="00305C45" w:rsidRDefault="00F36155" w:rsidP="00305C45">
      <w:pPr>
        <w:jc w:val="center"/>
        <w:rPr>
          <w:b/>
          <w:sz w:val="28"/>
          <w:szCs w:val="28"/>
          <w:u w:val="single"/>
        </w:rPr>
      </w:pPr>
      <w:r w:rsidRPr="003B3DF6">
        <w:rPr>
          <w:b/>
          <w:sz w:val="28"/>
          <w:szCs w:val="28"/>
          <w:u w:val="single"/>
        </w:rPr>
        <w:lastRenderedPageBreak/>
        <w:t>Appendix 11:</w:t>
      </w:r>
      <w:r w:rsidR="00305C45">
        <w:rPr>
          <w:b/>
          <w:sz w:val="28"/>
          <w:szCs w:val="28"/>
          <w:u w:val="single"/>
        </w:rPr>
        <w:t xml:space="preserve"> </w:t>
      </w:r>
      <w:r w:rsidRPr="00305C45">
        <w:rPr>
          <w:b/>
          <w:sz w:val="28"/>
          <w:szCs w:val="28"/>
          <w:u w:val="single"/>
        </w:rPr>
        <w:t>Reflecting using Brookfield’s Theory of Reflection (1995)</w:t>
      </w:r>
    </w:p>
    <w:p w:rsidR="00F36155" w:rsidRDefault="00F36155" w:rsidP="003B3DF6">
      <w:pPr>
        <w:rPr>
          <w:rFonts w:cstheme="minorHAnsi"/>
          <w:b/>
          <w:sz w:val="36"/>
          <w:u w:val="single"/>
        </w:rPr>
      </w:pPr>
    </w:p>
    <w:p w:rsidR="00F36155" w:rsidRPr="008D21E2" w:rsidRDefault="00F36155" w:rsidP="00F36155">
      <w:pPr>
        <w:jc w:val="center"/>
        <w:rPr>
          <w:rFonts w:cstheme="minorHAnsi"/>
          <w:b/>
          <w:sz w:val="36"/>
          <w:u w:val="single"/>
        </w:rPr>
      </w:pPr>
    </w:p>
    <w:tbl>
      <w:tblPr>
        <w:tblStyle w:val="TableGrid"/>
        <w:tblW w:w="0" w:type="auto"/>
        <w:tblLook w:val="04A0" w:firstRow="1" w:lastRow="0" w:firstColumn="1" w:lastColumn="0" w:noHBand="0" w:noVBand="1"/>
      </w:tblPr>
      <w:tblGrid>
        <w:gridCol w:w="3397"/>
        <w:gridCol w:w="5613"/>
      </w:tblGrid>
      <w:tr w:rsidR="00F36155" w:rsidRPr="008D21E2" w:rsidTr="00F36155">
        <w:tc>
          <w:tcPr>
            <w:tcW w:w="3397" w:type="dxa"/>
          </w:tcPr>
          <w:p w:rsidR="00F36155" w:rsidRPr="00C1275B" w:rsidRDefault="00F36155" w:rsidP="00F36155">
            <w:pPr>
              <w:jc w:val="center"/>
              <w:rPr>
                <w:rFonts w:cstheme="minorHAnsi"/>
                <w:b/>
                <w:sz w:val="28"/>
              </w:rPr>
            </w:pPr>
            <w:r w:rsidRPr="00C1275B">
              <w:rPr>
                <w:rFonts w:cstheme="minorHAnsi"/>
                <w:b/>
                <w:sz w:val="28"/>
              </w:rPr>
              <w:t>Aspect of Brookfield’s Theory of Reflection (1995)</w:t>
            </w:r>
          </w:p>
        </w:tc>
        <w:tc>
          <w:tcPr>
            <w:tcW w:w="5613" w:type="dxa"/>
          </w:tcPr>
          <w:p w:rsidR="00F36155" w:rsidRPr="00C1275B" w:rsidRDefault="00F36155" w:rsidP="00F36155">
            <w:pPr>
              <w:jc w:val="center"/>
              <w:rPr>
                <w:rFonts w:cstheme="minorHAnsi"/>
                <w:b/>
                <w:sz w:val="28"/>
              </w:rPr>
            </w:pPr>
            <w:r w:rsidRPr="00F96B13">
              <w:rPr>
                <w:rFonts w:cstheme="minorHAnsi"/>
                <w:b/>
                <w:sz w:val="32"/>
              </w:rPr>
              <w:t>Lesson 1</w:t>
            </w:r>
          </w:p>
        </w:tc>
      </w:tr>
      <w:tr w:rsidR="00F36155" w:rsidRPr="008D21E2" w:rsidTr="00F36155">
        <w:trPr>
          <w:trHeight w:val="820"/>
        </w:trPr>
        <w:tc>
          <w:tcPr>
            <w:tcW w:w="3397" w:type="dxa"/>
          </w:tcPr>
          <w:p w:rsidR="00F36155" w:rsidRPr="00DA45F2" w:rsidRDefault="00F36155" w:rsidP="00F36155">
            <w:pPr>
              <w:rPr>
                <w:rFonts w:cstheme="minorHAnsi"/>
                <w:sz w:val="32"/>
              </w:rPr>
            </w:pPr>
            <w:r w:rsidRPr="00C1275B">
              <w:rPr>
                <w:rFonts w:cstheme="minorHAnsi"/>
                <w:b/>
                <w:sz w:val="28"/>
              </w:rPr>
              <w:t xml:space="preserve">Self – </w:t>
            </w:r>
            <w:r w:rsidRPr="00C1275B">
              <w:rPr>
                <w:rFonts w:cstheme="minorHAnsi"/>
                <w:sz w:val="28"/>
              </w:rPr>
              <w:t>Autobiography as learners</w:t>
            </w:r>
          </w:p>
        </w:tc>
        <w:tc>
          <w:tcPr>
            <w:tcW w:w="5613" w:type="dxa"/>
          </w:tcPr>
          <w:p w:rsidR="00F36155" w:rsidRPr="00C1275B" w:rsidRDefault="00F36155" w:rsidP="00F36155">
            <w:pPr>
              <w:rPr>
                <w:rFonts w:cstheme="minorHAnsi"/>
                <w:sz w:val="28"/>
              </w:rPr>
            </w:pPr>
            <w:r w:rsidRPr="00C1275B">
              <w:rPr>
                <w:rFonts w:cstheme="minorHAnsi"/>
                <w:sz w:val="28"/>
              </w:rPr>
              <w:t>See ‘Reflecting Using Gibbs’ Reflective Cycle (1988)’ table.</w:t>
            </w:r>
          </w:p>
        </w:tc>
      </w:tr>
      <w:tr w:rsidR="00F36155" w:rsidRPr="008D21E2" w:rsidTr="00F36155">
        <w:tc>
          <w:tcPr>
            <w:tcW w:w="3397" w:type="dxa"/>
          </w:tcPr>
          <w:p w:rsidR="00F36155" w:rsidRPr="008D21E2" w:rsidRDefault="00F36155" w:rsidP="00F36155">
            <w:pPr>
              <w:rPr>
                <w:rFonts w:cstheme="minorHAnsi"/>
                <w:b/>
                <w:sz w:val="36"/>
              </w:rPr>
            </w:pPr>
            <w:r w:rsidRPr="00C1275B">
              <w:rPr>
                <w:rFonts w:cstheme="minorHAnsi"/>
                <w:b/>
                <w:sz w:val="28"/>
              </w:rPr>
              <w:t xml:space="preserve">Students – </w:t>
            </w:r>
            <w:r w:rsidRPr="00C1275B">
              <w:rPr>
                <w:rFonts w:cstheme="minorHAnsi"/>
                <w:sz w:val="28"/>
              </w:rPr>
              <w:t>Our students’ eye</w:t>
            </w:r>
          </w:p>
        </w:tc>
        <w:tc>
          <w:tcPr>
            <w:tcW w:w="5613" w:type="dxa"/>
          </w:tcPr>
          <w:p w:rsidR="00F36155" w:rsidRPr="00C1275B" w:rsidRDefault="00F36155" w:rsidP="00F36155">
            <w:pPr>
              <w:rPr>
                <w:rFonts w:cstheme="minorHAnsi"/>
                <w:sz w:val="28"/>
              </w:rPr>
            </w:pPr>
            <w:r w:rsidRPr="00C1275B">
              <w:rPr>
                <w:rFonts w:cstheme="minorHAnsi"/>
                <w:sz w:val="28"/>
              </w:rPr>
              <w:t>This was done through</w:t>
            </w:r>
            <w:r>
              <w:rPr>
                <w:rFonts w:cstheme="minorHAnsi"/>
                <w:sz w:val="28"/>
              </w:rPr>
              <w:t xml:space="preserve"> the use of</w:t>
            </w:r>
            <w:r w:rsidRPr="00C1275B">
              <w:rPr>
                <w:rFonts w:cstheme="minorHAnsi"/>
                <w:sz w:val="28"/>
              </w:rPr>
              <w:t xml:space="preserve"> semi-structured interviews, the transcript of which can be found in the Appendices.</w:t>
            </w:r>
          </w:p>
        </w:tc>
      </w:tr>
      <w:tr w:rsidR="00F36155" w:rsidRPr="008D21E2" w:rsidTr="00F36155">
        <w:tc>
          <w:tcPr>
            <w:tcW w:w="3397" w:type="dxa"/>
          </w:tcPr>
          <w:p w:rsidR="00F36155" w:rsidRPr="008D21E2" w:rsidRDefault="00F36155" w:rsidP="00F36155">
            <w:pPr>
              <w:rPr>
                <w:rFonts w:cstheme="minorHAnsi"/>
                <w:b/>
                <w:sz w:val="32"/>
              </w:rPr>
            </w:pPr>
            <w:r w:rsidRPr="00C1275B">
              <w:rPr>
                <w:rFonts w:cstheme="minorHAnsi"/>
                <w:b/>
                <w:sz w:val="28"/>
              </w:rPr>
              <w:t xml:space="preserve">Peers – </w:t>
            </w:r>
            <w:r w:rsidRPr="00C1275B">
              <w:rPr>
                <w:rFonts w:cstheme="minorHAnsi"/>
                <w:sz w:val="28"/>
              </w:rPr>
              <w:t>Our colleagues’ experiences</w:t>
            </w:r>
          </w:p>
        </w:tc>
        <w:tc>
          <w:tcPr>
            <w:tcW w:w="5613" w:type="dxa"/>
          </w:tcPr>
          <w:p w:rsidR="00F36155" w:rsidRDefault="00F36155" w:rsidP="00F36155">
            <w:pPr>
              <w:rPr>
                <w:rFonts w:cstheme="minorHAnsi"/>
                <w:sz w:val="28"/>
              </w:rPr>
            </w:pPr>
            <w:r>
              <w:rPr>
                <w:rFonts w:cstheme="minorHAnsi"/>
                <w:sz w:val="28"/>
              </w:rPr>
              <w:t>Positive – Lesson was well-introduced and all children knew what was required of them during the lesson.</w:t>
            </w:r>
          </w:p>
          <w:p w:rsidR="00F36155" w:rsidRDefault="00F36155" w:rsidP="00F36155">
            <w:pPr>
              <w:rPr>
                <w:rFonts w:cstheme="minorHAnsi"/>
                <w:sz w:val="28"/>
              </w:rPr>
            </w:pPr>
            <w:r>
              <w:rPr>
                <w:rFonts w:cstheme="minorHAnsi"/>
                <w:sz w:val="28"/>
              </w:rPr>
              <w:t>Teacher group was able to have instant verbal feedback and adjust/correct any mistakes within the lesson.</w:t>
            </w:r>
          </w:p>
          <w:p w:rsidR="00F36155" w:rsidRDefault="00F36155" w:rsidP="00F36155">
            <w:pPr>
              <w:rPr>
                <w:rFonts w:cstheme="minorHAnsi"/>
                <w:sz w:val="28"/>
              </w:rPr>
            </w:pPr>
            <w:r>
              <w:rPr>
                <w:rFonts w:cstheme="minorHAnsi"/>
                <w:sz w:val="28"/>
              </w:rPr>
              <w:t>Negative – Independent task was not completed within the lesson. It may have been set a little high or the children may have needed an additional adult to support.</w:t>
            </w:r>
          </w:p>
          <w:p w:rsidR="00F36155" w:rsidRPr="008A3F27" w:rsidRDefault="00F36155" w:rsidP="00F36155">
            <w:pPr>
              <w:rPr>
                <w:rFonts w:cstheme="minorHAnsi"/>
                <w:sz w:val="28"/>
              </w:rPr>
            </w:pPr>
            <w:r>
              <w:rPr>
                <w:rFonts w:cstheme="minorHAnsi"/>
                <w:sz w:val="28"/>
              </w:rPr>
              <w:t>The children had been talking to/distracting the observer which cause them to become a little off-task and the observer may have missed something important.</w:t>
            </w:r>
          </w:p>
        </w:tc>
      </w:tr>
      <w:tr w:rsidR="00F36155" w:rsidRPr="008D21E2" w:rsidTr="00F36155">
        <w:trPr>
          <w:trHeight w:val="855"/>
        </w:trPr>
        <w:tc>
          <w:tcPr>
            <w:tcW w:w="3397" w:type="dxa"/>
          </w:tcPr>
          <w:p w:rsidR="00F36155" w:rsidRPr="008D21E2" w:rsidRDefault="00F36155" w:rsidP="00F36155">
            <w:pPr>
              <w:rPr>
                <w:rFonts w:cstheme="minorHAnsi"/>
                <w:b/>
                <w:sz w:val="32"/>
              </w:rPr>
            </w:pPr>
            <w:r w:rsidRPr="00C1275B">
              <w:rPr>
                <w:rFonts w:cstheme="minorHAnsi"/>
                <w:b/>
                <w:sz w:val="28"/>
              </w:rPr>
              <w:t xml:space="preserve">Scholarship – </w:t>
            </w:r>
            <w:r w:rsidRPr="00C1275B">
              <w:rPr>
                <w:rFonts w:cstheme="minorHAnsi"/>
                <w:sz w:val="28"/>
              </w:rPr>
              <w:t>Theoretical literature</w:t>
            </w:r>
          </w:p>
        </w:tc>
        <w:tc>
          <w:tcPr>
            <w:tcW w:w="5613" w:type="dxa"/>
          </w:tcPr>
          <w:p w:rsidR="00F36155" w:rsidRPr="00C1275B" w:rsidRDefault="00F36155" w:rsidP="00F36155">
            <w:pPr>
              <w:rPr>
                <w:rFonts w:cstheme="minorHAnsi"/>
                <w:sz w:val="28"/>
              </w:rPr>
            </w:pPr>
            <w:r>
              <w:rPr>
                <w:rFonts w:cstheme="minorHAnsi"/>
                <w:sz w:val="28"/>
              </w:rPr>
              <w:t>This will be done in the lesson analysis part of the assignment.</w:t>
            </w:r>
          </w:p>
          <w:p w:rsidR="00F36155" w:rsidRPr="008D21E2" w:rsidRDefault="00F36155" w:rsidP="00F36155">
            <w:pPr>
              <w:rPr>
                <w:rFonts w:cstheme="minorHAnsi"/>
                <w:b/>
                <w:sz w:val="36"/>
                <w:u w:val="single"/>
              </w:rPr>
            </w:pPr>
          </w:p>
        </w:tc>
      </w:tr>
    </w:tbl>
    <w:p w:rsidR="00F36155" w:rsidRPr="008D21E2" w:rsidRDefault="00F36155" w:rsidP="00F36155">
      <w:pPr>
        <w:jc w:val="center"/>
        <w:rPr>
          <w:rFonts w:cstheme="minorHAnsi"/>
          <w:b/>
          <w:sz w:val="36"/>
          <w:u w:val="single"/>
        </w:rPr>
      </w:pPr>
    </w:p>
    <w:p w:rsidR="00F36155" w:rsidRPr="008D21E2" w:rsidRDefault="00F36155" w:rsidP="00F36155">
      <w:pPr>
        <w:jc w:val="center"/>
        <w:rPr>
          <w:rFonts w:cstheme="minorHAnsi"/>
          <w:b/>
          <w:sz w:val="36"/>
          <w:u w:val="single"/>
        </w:rPr>
      </w:pPr>
    </w:p>
    <w:p w:rsidR="00F36155" w:rsidRPr="008D21E2" w:rsidRDefault="00F36155" w:rsidP="00F36155">
      <w:pPr>
        <w:jc w:val="center"/>
        <w:rPr>
          <w:rFonts w:cstheme="minorHAnsi"/>
          <w:b/>
          <w:sz w:val="36"/>
          <w:u w:val="single"/>
        </w:rPr>
      </w:pPr>
    </w:p>
    <w:p w:rsidR="00F36155" w:rsidRPr="008D21E2" w:rsidRDefault="00F36155" w:rsidP="00F36155">
      <w:pPr>
        <w:jc w:val="center"/>
        <w:rPr>
          <w:rFonts w:cstheme="minorHAnsi"/>
          <w:b/>
          <w:sz w:val="36"/>
          <w:u w:val="single"/>
        </w:rPr>
      </w:pPr>
    </w:p>
    <w:p w:rsidR="00F36155" w:rsidRPr="008D21E2" w:rsidRDefault="00F36155" w:rsidP="00F36155">
      <w:pPr>
        <w:jc w:val="center"/>
        <w:rPr>
          <w:rFonts w:cstheme="minorHAnsi"/>
          <w:b/>
          <w:sz w:val="36"/>
          <w:u w:val="single"/>
        </w:rPr>
      </w:pPr>
    </w:p>
    <w:p w:rsidR="00F36155" w:rsidRPr="008D21E2" w:rsidRDefault="00F36155" w:rsidP="00F36155">
      <w:pPr>
        <w:jc w:val="center"/>
        <w:rPr>
          <w:rFonts w:cstheme="minorHAnsi"/>
          <w:b/>
          <w:sz w:val="36"/>
          <w:u w:val="single"/>
        </w:rPr>
      </w:pPr>
    </w:p>
    <w:p w:rsidR="00F36155" w:rsidRPr="008D21E2" w:rsidRDefault="00F36155" w:rsidP="00F36155">
      <w:pPr>
        <w:jc w:val="center"/>
        <w:rPr>
          <w:rFonts w:cstheme="minorHAnsi"/>
          <w:b/>
          <w:sz w:val="36"/>
          <w:u w:val="single"/>
        </w:rPr>
      </w:pPr>
    </w:p>
    <w:p w:rsidR="00F36155" w:rsidRPr="008D21E2" w:rsidRDefault="00F36155" w:rsidP="00F36155">
      <w:pPr>
        <w:jc w:val="center"/>
        <w:rPr>
          <w:rFonts w:cstheme="minorHAnsi"/>
          <w:b/>
          <w:sz w:val="36"/>
          <w:u w:val="single"/>
        </w:rPr>
      </w:pPr>
    </w:p>
    <w:p w:rsidR="00F36155" w:rsidRDefault="00F36155" w:rsidP="00F36155">
      <w:pPr>
        <w:rPr>
          <w:rFonts w:cstheme="minorHAnsi"/>
          <w:b/>
          <w:sz w:val="36"/>
          <w:u w:val="single"/>
        </w:rPr>
      </w:pPr>
    </w:p>
    <w:p w:rsidR="00F36155" w:rsidRPr="003B3DF6" w:rsidRDefault="00F36155" w:rsidP="00F36155">
      <w:pPr>
        <w:jc w:val="center"/>
        <w:rPr>
          <w:rFonts w:cstheme="minorHAnsi"/>
          <w:b/>
          <w:sz w:val="28"/>
          <w:szCs w:val="28"/>
          <w:u w:val="single"/>
        </w:rPr>
      </w:pPr>
      <w:r w:rsidRPr="003B3DF6">
        <w:rPr>
          <w:rFonts w:cstheme="minorHAnsi"/>
          <w:b/>
          <w:sz w:val="28"/>
          <w:szCs w:val="28"/>
          <w:u w:val="single"/>
        </w:rPr>
        <w:lastRenderedPageBreak/>
        <w:t>Reflecting using Brookfield’s Theory of Reflection (1995)</w:t>
      </w:r>
    </w:p>
    <w:p w:rsidR="00F36155" w:rsidRDefault="00F36155" w:rsidP="00F36155">
      <w:pPr>
        <w:rPr>
          <w:rFonts w:cstheme="minorHAnsi"/>
          <w:b/>
          <w:sz w:val="36"/>
          <w:u w:val="single"/>
        </w:rPr>
      </w:pPr>
    </w:p>
    <w:p w:rsidR="00F36155" w:rsidRPr="008D21E2" w:rsidRDefault="00F36155" w:rsidP="00F36155">
      <w:pPr>
        <w:rPr>
          <w:rFonts w:cstheme="minorHAnsi"/>
          <w:b/>
          <w:sz w:val="36"/>
          <w:u w:val="single"/>
        </w:rPr>
      </w:pPr>
    </w:p>
    <w:tbl>
      <w:tblPr>
        <w:tblStyle w:val="TableGrid"/>
        <w:tblW w:w="0" w:type="auto"/>
        <w:tblLook w:val="04A0" w:firstRow="1" w:lastRow="0" w:firstColumn="1" w:lastColumn="0" w:noHBand="0" w:noVBand="1"/>
      </w:tblPr>
      <w:tblGrid>
        <w:gridCol w:w="3397"/>
        <w:gridCol w:w="5613"/>
      </w:tblGrid>
      <w:tr w:rsidR="00F36155" w:rsidRPr="008D21E2" w:rsidTr="00F36155">
        <w:tc>
          <w:tcPr>
            <w:tcW w:w="3397" w:type="dxa"/>
          </w:tcPr>
          <w:p w:rsidR="00F36155" w:rsidRPr="008D21E2" w:rsidRDefault="00F36155" w:rsidP="00F36155">
            <w:pPr>
              <w:jc w:val="center"/>
              <w:rPr>
                <w:rFonts w:cstheme="minorHAnsi"/>
                <w:b/>
                <w:sz w:val="36"/>
              </w:rPr>
            </w:pPr>
            <w:r w:rsidRPr="008D21E2">
              <w:rPr>
                <w:rFonts w:cstheme="minorHAnsi"/>
                <w:b/>
                <w:sz w:val="32"/>
              </w:rPr>
              <w:t>Aspect of Brookfield’s Theory of Reflection</w:t>
            </w:r>
          </w:p>
        </w:tc>
        <w:tc>
          <w:tcPr>
            <w:tcW w:w="5613" w:type="dxa"/>
          </w:tcPr>
          <w:p w:rsidR="00F36155" w:rsidRPr="008D21E2" w:rsidRDefault="00F36155" w:rsidP="00F36155">
            <w:pPr>
              <w:jc w:val="center"/>
              <w:rPr>
                <w:rFonts w:cstheme="minorHAnsi"/>
                <w:b/>
                <w:sz w:val="36"/>
              </w:rPr>
            </w:pPr>
            <w:r w:rsidRPr="008D21E2">
              <w:rPr>
                <w:rFonts w:cstheme="minorHAnsi"/>
                <w:b/>
                <w:sz w:val="32"/>
              </w:rPr>
              <w:t>Lesson 2</w:t>
            </w:r>
          </w:p>
        </w:tc>
      </w:tr>
      <w:tr w:rsidR="00F36155" w:rsidRPr="008D21E2" w:rsidTr="00F36155">
        <w:tc>
          <w:tcPr>
            <w:tcW w:w="3397" w:type="dxa"/>
          </w:tcPr>
          <w:p w:rsidR="00F36155" w:rsidRPr="00C1275B" w:rsidRDefault="00F36155" w:rsidP="00F36155">
            <w:pPr>
              <w:rPr>
                <w:rFonts w:cstheme="minorHAnsi"/>
                <w:b/>
                <w:sz w:val="28"/>
              </w:rPr>
            </w:pPr>
            <w:r w:rsidRPr="00C1275B">
              <w:rPr>
                <w:rFonts w:cstheme="minorHAnsi"/>
                <w:b/>
                <w:sz w:val="28"/>
              </w:rPr>
              <w:t xml:space="preserve">Self – </w:t>
            </w:r>
            <w:r w:rsidRPr="00C1275B">
              <w:rPr>
                <w:rFonts w:cstheme="minorHAnsi"/>
                <w:sz w:val="28"/>
              </w:rPr>
              <w:t>Autobiography as learners</w:t>
            </w:r>
          </w:p>
        </w:tc>
        <w:tc>
          <w:tcPr>
            <w:tcW w:w="5613" w:type="dxa"/>
          </w:tcPr>
          <w:p w:rsidR="00F36155" w:rsidRPr="00DA45F2" w:rsidRDefault="00F36155" w:rsidP="00F36155">
            <w:pPr>
              <w:rPr>
                <w:rFonts w:cstheme="minorHAnsi"/>
                <w:sz w:val="28"/>
              </w:rPr>
            </w:pPr>
            <w:r w:rsidRPr="00DA45F2">
              <w:rPr>
                <w:rFonts w:cstheme="minorHAnsi"/>
                <w:sz w:val="28"/>
              </w:rPr>
              <w:t>See ‘Reflecting Using Gibbs’ Reflective Cycle (1988)’ table.</w:t>
            </w:r>
          </w:p>
          <w:p w:rsidR="00F36155" w:rsidRPr="008D21E2" w:rsidRDefault="00F36155" w:rsidP="00F36155">
            <w:pPr>
              <w:jc w:val="center"/>
              <w:rPr>
                <w:rFonts w:cstheme="minorHAnsi"/>
                <w:b/>
                <w:sz w:val="36"/>
                <w:u w:val="single"/>
              </w:rPr>
            </w:pPr>
          </w:p>
        </w:tc>
      </w:tr>
      <w:tr w:rsidR="00F36155" w:rsidRPr="008D21E2" w:rsidTr="00F36155">
        <w:tc>
          <w:tcPr>
            <w:tcW w:w="3397" w:type="dxa"/>
          </w:tcPr>
          <w:p w:rsidR="00F36155" w:rsidRPr="00C1275B" w:rsidRDefault="00F36155" w:rsidP="00F36155">
            <w:pPr>
              <w:rPr>
                <w:rFonts w:cstheme="minorHAnsi"/>
                <w:b/>
                <w:sz w:val="28"/>
              </w:rPr>
            </w:pPr>
            <w:r w:rsidRPr="00C1275B">
              <w:rPr>
                <w:rFonts w:cstheme="minorHAnsi"/>
                <w:b/>
                <w:sz w:val="28"/>
              </w:rPr>
              <w:t xml:space="preserve">Students – </w:t>
            </w:r>
            <w:r w:rsidRPr="00C1275B">
              <w:rPr>
                <w:rFonts w:cstheme="minorHAnsi"/>
                <w:sz w:val="28"/>
              </w:rPr>
              <w:t>Our students’ eye</w:t>
            </w:r>
          </w:p>
        </w:tc>
        <w:tc>
          <w:tcPr>
            <w:tcW w:w="5613" w:type="dxa"/>
          </w:tcPr>
          <w:p w:rsidR="00F36155" w:rsidRPr="008D21E2" w:rsidRDefault="00F36155" w:rsidP="00F36155">
            <w:pPr>
              <w:rPr>
                <w:rFonts w:cstheme="minorHAnsi"/>
                <w:b/>
                <w:sz w:val="36"/>
                <w:u w:val="single"/>
              </w:rPr>
            </w:pPr>
            <w:r w:rsidRPr="00C1275B">
              <w:rPr>
                <w:rFonts w:cstheme="minorHAnsi"/>
                <w:sz w:val="28"/>
              </w:rPr>
              <w:t xml:space="preserve">This was done through </w:t>
            </w:r>
            <w:r>
              <w:rPr>
                <w:rFonts w:cstheme="minorHAnsi"/>
                <w:sz w:val="28"/>
              </w:rPr>
              <w:t xml:space="preserve">the use of </w:t>
            </w:r>
            <w:r w:rsidRPr="00C1275B">
              <w:rPr>
                <w:rFonts w:cstheme="minorHAnsi"/>
                <w:sz w:val="28"/>
              </w:rPr>
              <w:t>semi-structured interviews, the transcript of which can be found in the Appendices.</w:t>
            </w:r>
          </w:p>
        </w:tc>
      </w:tr>
      <w:tr w:rsidR="00F36155" w:rsidRPr="008D21E2" w:rsidTr="00F36155">
        <w:tc>
          <w:tcPr>
            <w:tcW w:w="3397" w:type="dxa"/>
          </w:tcPr>
          <w:p w:rsidR="00F36155" w:rsidRPr="00C1275B" w:rsidRDefault="00F36155" w:rsidP="00F36155">
            <w:pPr>
              <w:rPr>
                <w:rFonts w:cstheme="minorHAnsi"/>
                <w:b/>
                <w:sz w:val="28"/>
              </w:rPr>
            </w:pPr>
            <w:r w:rsidRPr="00C1275B">
              <w:rPr>
                <w:rFonts w:cstheme="minorHAnsi"/>
                <w:b/>
                <w:sz w:val="28"/>
              </w:rPr>
              <w:t xml:space="preserve">Peers – </w:t>
            </w:r>
            <w:r w:rsidRPr="00C1275B">
              <w:rPr>
                <w:rFonts w:cstheme="minorHAnsi"/>
                <w:sz w:val="28"/>
              </w:rPr>
              <w:t>Our colleagues’ experiences</w:t>
            </w:r>
          </w:p>
        </w:tc>
        <w:tc>
          <w:tcPr>
            <w:tcW w:w="5613" w:type="dxa"/>
          </w:tcPr>
          <w:p w:rsidR="00F36155" w:rsidRDefault="00F36155" w:rsidP="00F36155">
            <w:pPr>
              <w:rPr>
                <w:rFonts w:cstheme="minorHAnsi"/>
                <w:sz w:val="28"/>
              </w:rPr>
            </w:pPr>
            <w:r>
              <w:rPr>
                <w:rFonts w:cstheme="minorHAnsi"/>
                <w:sz w:val="28"/>
              </w:rPr>
              <w:t>Positive – Children were engaged in activities in all the different focus groups.</w:t>
            </w:r>
          </w:p>
          <w:p w:rsidR="00F36155" w:rsidRPr="00A70AA0" w:rsidRDefault="00F36155" w:rsidP="00F36155">
            <w:pPr>
              <w:rPr>
                <w:rFonts w:cstheme="minorHAnsi"/>
                <w:sz w:val="28"/>
              </w:rPr>
            </w:pPr>
            <w:r>
              <w:rPr>
                <w:rFonts w:cstheme="minorHAnsi"/>
                <w:sz w:val="28"/>
              </w:rPr>
              <w:t>Teacher focus group were engaged, supported by the teacher and were able to ask when needed; they were striving towards completion in order to get a reward.</w:t>
            </w:r>
          </w:p>
          <w:p w:rsidR="00F36155" w:rsidRPr="00A70AA0" w:rsidRDefault="00F36155" w:rsidP="00F36155">
            <w:pPr>
              <w:rPr>
                <w:rFonts w:cstheme="minorHAnsi"/>
                <w:sz w:val="28"/>
              </w:rPr>
            </w:pPr>
            <w:r>
              <w:rPr>
                <w:rFonts w:cstheme="minorHAnsi"/>
                <w:sz w:val="28"/>
              </w:rPr>
              <w:t>Negative – Not all children were engaged during introduction/plenary on the carpet. Teacher task children finished soon with regards to the lesson timing and had moved onto other activities.</w:t>
            </w:r>
          </w:p>
        </w:tc>
      </w:tr>
      <w:tr w:rsidR="00F36155" w:rsidRPr="008D21E2" w:rsidTr="00F36155">
        <w:tc>
          <w:tcPr>
            <w:tcW w:w="3397" w:type="dxa"/>
          </w:tcPr>
          <w:p w:rsidR="00F36155" w:rsidRPr="00C1275B" w:rsidRDefault="00F36155" w:rsidP="00F36155">
            <w:pPr>
              <w:rPr>
                <w:rFonts w:cstheme="minorHAnsi"/>
                <w:b/>
                <w:sz w:val="28"/>
              </w:rPr>
            </w:pPr>
            <w:r w:rsidRPr="00C1275B">
              <w:rPr>
                <w:rFonts w:cstheme="minorHAnsi"/>
                <w:b/>
                <w:sz w:val="28"/>
              </w:rPr>
              <w:t xml:space="preserve">Scholarship – </w:t>
            </w:r>
            <w:r w:rsidRPr="00C1275B">
              <w:rPr>
                <w:rFonts w:cstheme="minorHAnsi"/>
                <w:sz w:val="28"/>
              </w:rPr>
              <w:t>Theoretical literature</w:t>
            </w:r>
          </w:p>
        </w:tc>
        <w:tc>
          <w:tcPr>
            <w:tcW w:w="5613" w:type="dxa"/>
          </w:tcPr>
          <w:p w:rsidR="00F36155" w:rsidRPr="00C1275B" w:rsidRDefault="00F36155" w:rsidP="00F36155">
            <w:pPr>
              <w:rPr>
                <w:rFonts w:cstheme="minorHAnsi"/>
                <w:sz w:val="28"/>
              </w:rPr>
            </w:pPr>
            <w:r>
              <w:rPr>
                <w:rFonts w:cstheme="minorHAnsi"/>
                <w:sz w:val="28"/>
              </w:rPr>
              <w:t>This will be done in the lesson analysis part of the assignment.</w:t>
            </w:r>
          </w:p>
          <w:p w:rsidR="00F36155" w:rsidRPr="008D21E2" w:rsidRDefault="00F36155" w:rsidP="00F36155">
            <w:pPr>
              <w:jc w:val="center"/>
              <w:rPr>
                <w:rFonts w:cstheme="minorHAnsi"/>
                <w:b/>
                <w:sz w:val="36"/>
                <w:u w:val="single"/>
              </w:rPr>
            </w:pPr>
          </w:p>
        </w:tc>
      </w:tr>
    </w:tbl>
    <w:p w:rsidR="00F36155" w:rsidRPr="008D21E2" w:rsidRDefault="00F36155" w:rsidP="00F36155">
      <w:pPr>
        <w:rPr>
          <w:rFonts w:cstheme="minorHAnsi"/>
          <w:b/>
          <w:sz w:val="40"/>
          <w:u w:val="single"/>
        </w:rPr>
      </w:pPr>
    </w:p>
    <w:p w:rsidR="00F36155" w:rsidRPr="008D21E2" w:rsidRDefault="00F36155" w:rsidP="00F36155">
      <w:pPr>
        <w:rPr>
          <w:rFonts w:cstheme="minorHAnsi"/>
          <w:b/>
          <w:sz w:val="40"/>
          <w:u w:val="single"/>
        </w:rPr>
      </w:pPr>
    </w:p>
    <w:p w:rsidR="00F36155" w:rsidRPr="008D21E2" w:rsidRDefault="00F36155" w:rsidP="00F36155">
      <w:pPr>
        <w:rPr>
          <w:rFonts w:cstheme="minorHAnsi"/>
          <w:sz w:val="28"/>
        </w:rPr>
      </w:pPr>
      <w:r w:rsidRPr="008D21E2">
        <w:rPr>
          <w:rFonts w:cstheme="minorHAnsi"/>
          <w:color w:val="47525D"/>
          <w:sz w:val="28"/>
        </w:rPr>
        <w:t>Brookfield, S. (1995).</w:t>
      </w:r>
      <w:r w:rsidRPr="008D21E2">
        <w:rPr>
          <w:rStyle w:val="Emphasis"/>
          <w:rFonts w:cstheme="minorHAnsi"/>
          <w:color w:val="47525D"/>
          <w:sz w:val="28"/>
          <w:bdr w:val="none" w:sz="0" w:space="0" w:color="auto" w:frame="1"/>
        </w:rPr>
        <w:t> Becoming a Critically Reflective Teacher</w:t>
      </w:r>
      <w:r w:rsidRPr="008D21E2">
        <w:rPr>
          <w:rFonts w:cstheme="minorHAnsi"/>
          <w:color w:val="47525D"/>
          <w:sz w:val="28"/>
        </w:rPr>
        <w:t>. San-Francisco: Jossey-Bass.</w:t>
      </w:r>
    </w:p>
    <w:p w:rsidR="00F36155" w:rsidRDefault="00F36155" w:rsidP="00F36155">
      <w:pPr>
        <w:jc w:val="center"/>
        <w:rPr>
          <w:b/>
          <w:sz w:val="96"/>
        </w:rPr>
      </w:pPr>
    </w:p>
    <w:p w:rsidR="00305C45" w:rsidRPr="00305C45" w:rsidRDefault="00305C45" w:rsidP="003B3DF6">
      <w:pPr>
        <w:rPr>
          <w:b/>
          <w:sz w:val="28"/>
          <w:szCs w:val="28"/>
        </w:rPr>
      </w:pPr>
    </w:p>
    <w:p w:rsidR="003B3DF6" w:rsidRDefault="003B3DF6" w:rsidP="003B3DF6">
      <w:pPr>
        <w:rPr>
          <w:b/>
          <w:sz w:val="28"/>
          <w:szCs w:val="28"/>
          <w:u w:val="single"/>
        </w:rPr>
      </w:pPr>
    </w:p>
    <w:p w:rsidR="00305C45" w:rsidRDefault="00305C45" w:rsidP="003B3DF6">
      <w:pPr>
        <w:rPr>
          <w:b/>
          <w:sz w:val="28"/>
          <w:szCs w:val="28"/>
          <w:u w:val="single"/>
        </w:rPr>
      </w:pPr>
    </w:p>
    <w:p w:rsidR="00305C45" w:rsidRDefault="00305C45" w:rsidP="003B3DF6">
      <w:pPr>
        <w:rPr>
          <w:b/>
          <w:sz w:val="28"/>
          <w:szCs w:val="28"/>
          <w:u w:val="single"/>
        </w:rPr>
      </w:pPr>
    </w:p>
    <w:p w:rsidR="00305C45" w:rsidRPr="003B3DF6" w:rsidRDefault="00305C45" w:rsidP="003B3DF6">
      <w:pPr>
        <w:rPr>
          <w:b/>
          <w:sz w:val="28"/>
          <w:szCs w:val="28"/>
          <w:u w:val="single"/>
        </w:rPr>
      </w:pPr>
    </w:p>
    <w:p w:rsidR="00F36155" w:rsidRPr="003B3DF6" w:rsidRDefault="00F36155" w:rsidP="003B3DF6">
      <w:pPr>
        <w:jc w:val="center"/>
        <w:rPr>
          <w:b/>
          <w:sz w:val="28"/>
          <w:szCs w:val="28"/>
          <w:u w:val="single"/>
        </w:rPr>
      </w:pPr>
      <w:r w:rsidRPr="003B3DF6">
        <w:rPr>
          <w:b/>
          <w:sz w:val="28"/>
          <w:szCs w:val="28"/>
          <w:u w:val="single"/>
        </w:rPr>
        <w:lastRenderedPageBreak/>
        <w:t>Appendix 12:</w:t>
      </w:r>
      <w:r w:rsidR="003B3DF6">
        <w:rPr>
          <w:b/>
          <w:sz w:val="28"/>
          <w:szCs w:val="28"/>
          <w:u w:val="single"/>
        </w:rPr>
        <w:t xml:space="preserve"> </w:t>
      </w:r>
      <w:r w:rsidRPr="00305C45">
        <w:rPr>
          <w:b/>
          <w:sz w:val="28"/>
          <w:szCs w:val="28"/>
          <w:u w:val="single"/>
        </w:rPr>
        <w:t>Reflecting using Gibbs’ Reflective Cycle (1988)</w:t>
      </w:r>
    </w:p>
    <w:p w:rsidR="00F36155" w:rsidRDefault="00F36155" w:rsidP="00F36155"/>
    <w:tbl>
      <w:tblPr>
        <w:tblStyle w:val="TableGrid"/>
        <w:tblW w:w="0" w:type="auto"/>
        <w:tblLook w:val="04A0" w:firstRow="1" w:lastRow="0" w:firstColumn="1" w:lastColumn="0" w:noHBand="0" w:noVBand="1"/>
      </w:tblPr>
      <w:tblGrid>
        <w:gridCol w:w="3397"/>
        <w:gridCol w:w="5613"/>
      </w:tblGrid>
      <w:tr w:rsidR="00F36155" w:rsidTr="00F36155">
        <w:tc>
          <w:tcPr>
            <w:tcW w:w="3397" w:type="dxa"/>
          </w:tcPr>
          <w:p w:rsidR="00F36155" w:rsidRPr="00CD4C4E" w:rsidRDefault="00F36155" w:rsidP="00F36155">
            <w:pPr>
              <w:jc w:val="center"/>
              <w:rPr>
                <w:b/>
                <w:sz w:val="32"/>
              </w:rPr>
            </w:pPr>
            <w:r w:rsidRPr="00CD4C4E">
              <w:rPr>
                <w:b/>
                <w:sz w:val="32"/>
              </w:rPr>
              <w:t>Aspect of Gibbs’ Reflective Cycle (1988)</w:t>
            </w:r>
          </w:p>
        </w:tc>
        <w:tc>
          <w:tcPr>
            <w:tcW w:w="5613" w:type="dxa"/>
          </w:tcPr>
          <w:p w:rsidR="00F36155" w:rsidRPr="00CD4C4E" w:rsidRDefault="00F36155" w:rsidP="00F36155">
            <w:pPr>
              <w:jc w:val="center"/>
              <w:rPr>
                <w:b/>
                <w:sz w:val="32"/>
              </w:rPr>
            </w:pPr>
            <w:r w:rsidRPr="00CD4C4E">
              <w:rPr>
                <w:b/>
                <w:sz w:val="32"/>
              </w:rPr>
              <w:t>Lesson 1</w:t>
            </w:r>
          </w:p>
        </w:tc>
      </w:tr>
      <w:tr w:rsidR="00F36155" w:rsidTr="00F36155">
        <w:trPr>
          <w:trHeight w:val="3944"/>
        </w:trPr>
        <w:tc>
          <w:tcPr>
            <w:tcW w:w="3397" w:type="dxa"/>
          </w:tcPr>
          <w:p w:rsidR="00F36155" w:rsidRPr="00B30CD7" w:rsidRDefault="00F36155" w:rsidP="00F36155">
            <w:pPr>
              <w:rPr>
                <w:sz w:val="28"/>
              </w:rPr>
            </w:pPr>
            <w:r w:rsidRPr="00B30CD7">
              <w:rPr>
                <w:b/>
                <w:sz w:val="28"/>
              </w:rPr>
              <w:t>Description</w:t>
            </w:r>
            <w:r w:rsidRPr="00B30CD7">
              <w:rPr>
                <w:sz w:val="28"/>
              </w:rPr>
              <w:t xml:space="preserve"> – What happened?</w:t>
            </w:r>
          </w:p>
        </w:tc>
        <w:tc>
          <w:tcPr>
            <w:tcW w:w="5613" w:type="dxa"/>
          </w:tcPr>
          <w:p w:rsidR="00F36155" w:rsidRDefault="00F36155" w:rsidP="00F36155">
            <w:r w:rsidRPr="00BA4A97">
              <w:t>This lesson was a Maths lesson taught by Miss Murray, the topic of which was time.</w:t>
            </w:r>
          </w:p>
          <w:p w:rsidR="00F36155" w:rsidRDefault="00F36155" w:rsidP="00F36155">
            <w:r w:rsidRPr="00BA4A97">
              <w:t>This involved the children the be in different focus groups, teacher focus, LSO focus, independent focus and ICT focus. The teacher focus were completing a worksheet writing the times of the clocks on their sheet, the LSO focus were completing a worksheet drawing the hands on the clocks and using physical clocks to help them do this.</w:t>
            </w:r>
            <w:r>
              <w:t xml:space="preserve"> </w:t>
            </w:r>
            <w:r w:rsidRPr="00BA4A97">
              <w:t>The independent activity required the children to estimate how many times they could carry out a number of activities and then they had to actually do the activity and time themselves within a minute. The ICT focus group were playing time games in pairs/threes on the computers</w:t>
            </w:r>
            <w:r>
              <w:t xml:space="preserve"> which gave them the words of a time and they needed to select the corresponding clocks from several options</w:t>
            </w:r>
            <w:r w:rsidRPr="00BA4A97">
              <w:t>.</w:t>
            </w:r>
          </w:p>
          <w:p w:rsidR="00F36155" w:rsidRPr="00BA4A97" w:rsidRDefault="00F36155" w:rsidP="00F36155">
            <w:r w:rsidRPr="00BA4A97">
              <w:t>In the introduction the children were sat on the carpet with a PowerPoint and an interactive clock on the whiteboard that the children took it in turns to answer questions about the clock before they were sent off on their activities. In the plenary, the children re-gathered on the carpet and revisited the interactive clock to answer a few more questions.</w:t>
            </w:r>
          </w:p>
        </w:tc>
      </w:tr>
      <w:tr w:rsidR="00F36155" w:rsidTr="00F36155">
        <w:trPr>
          <w:trHeight w:val="125"/>
        </w:trPr>
        <w:tc>
          <w:tcPr>
            <w:tcW w:w="3397" w:type="dxa"/>
          </w:tcPr>
          <w:p w:rsidR="00F36155" w:rsidRDefault="00F36155" w:rsidP="00F36155">
            <w:pPr>
              <w:rPr>
                <w:sz w:val="28"/>
              </w:rPr>
            </w:pPr>
            <w:r w:rsidRPr="00B30CD7">
              <w:rPr>
                <w:b/>
                <w:sz w:val="28"/>
              </w:rPr>
              <w:t xml:space="preserve">Feelings </w:t>
            </w:r>
            <w:r w:rsidRPr="00B30CD7">
              <w:rPr>
                <w:sz w:val="28"/>
              </w:rPr>
              <w:t>– What were you thinking? What were you feeling?</w:t>
            </w:r>
          </w:p>
          <w:p w:rsidR="00F36155" w:rsidRPr="00BA4A97" w:rsidRDefault="00F36155" w:rsidP="00F36155">
            <w:pPr>
              <w:rPr>
                <w:sz w:val="28"/>
              </w:rPr>
            </w:pPr>
          </w:p>
        </w:tc>
        <w:tc>
          <w:tcPr>
            <w:tcW w:w="5613" w:type="dxa"/>
          </w:tcPr>
          <w:p w:rsidR="00F36155" w:rsidRDefault="00F36155" w:rsidP="00F36155">
            <w:r>
              <w:t>While observing this lesson I thought that the lesson run quite smoothly, which gave me a positive feeling.</w:t>
            </w:r>
          </w:p>
          <w:p w:rsidR="00F36155" w:rsidRDefault="00F36155" w:rsidP="00F36155">
            <w:r>
              <w:t>However, I did think that the task set for the independent focus groups was a little too complicated for the amount of time given within the lesson.</w:t>
            </w:r>
          </w:p>
        </w:tc>
      </w:tr>
      <w:tr w:rsidR="00F36155" w:rsidTr="00F36155">
        <w:trPr>
          <w:trHeight w:val="1692"/>
        </w:trPr>
        <w:tc>
          <w:tcPr>
            <w:tcW w:w="3397" w:type="dxa"/>
          </w:tcPr>
          <w:p w:rsidR="00F36155" w:rsidRPr="00B30CD7" w:rsidRDefault="00F36155" w:rsidP="00F36155">
            <w:pPr>
              <w:rPr>
                <w:sz w:val="28"/>
              </w:rPr>
            </w:pPr>
            <w:r w:rsidRPr="00B30CD7">
              <w:rPr>
                <w:b/>
                <w:sz w:val="28"/>
              </w:rPr>
              <w:t>Evaluation</w:t>
            </w:r>
            <w:r w:rsidRPr="00B30CD7">
              <w:rPr>
                <w:sz w:val="28"/>
              </w:rPr>
              <w:t xml:space="preserve"> – What was good about the experience? What was bad about the experience?</w:t>
            </w:r>
          </w:p>
        </w:tc>
        <w:tc>
          <w:tcPr>
            <w:tcW w:w="5613" w:type="dxa"/>
          </w:tcPr>
          <w:p w:rsidR="00F36155" w:rsidRDefault="00F36155" w:rsidP="00F36155">
            <w:r>
              <w:t>An aspect I deemed to be good was that the children were all getting on with their different activities within their focus groups without fuss or hesitation.</w:t>
            </w:r>
          </w:p>
          <w:p w:rsidR="00F36155" w:rsidRDefault="00F36155" w:rsidP="00F36155">
            <w:r>
              <w:t>Another good aspect was that the children were engaged throughout the lesson and all stayed on task within each focus group.</w:t>
            </w:r>
          </w:p>
          <w:p w:rsidR="00F36155" w:rsidRDefault="00F36155" w:rsidP="00F36155">
            <w:r>
              <w:t>A negative aspect of the lesson was that the children on the independent focus did not complete all of the worksheet, even though they spent the full lesson on it. This could be due to the fact that it was a little too hard for them or they were expected to complete too many activities for the set time of the lesson.</w:t>
            </w:r>
          </w:p>
          <w:p w:rsidR="00F36155" w:rsidRPr="007F0894" w:rsidRDefault="00F36155" w:rsidP="00F36155">
            <w:r>
              <w:t xml:space="preserve">Another negative aspect of the lesson was that the children from the independent task kept approaching </w:t>
            </w:r>
            <w:r>
              <w:lastRenderedPageBreak/>
              <w:t>me to ask me to help time them or count how many time they could do the activity within the given time of a minute when I was trying to observe. This could have been due to the fact that they were a little unsure or just due to the fact that they thought I was there to help them rather than observe the lesson.</w:t>
            </w:r>
          </w:p>
        </w:tc>
      </w:tr>
      <w:tr w:rsidR="00F36155" w:rsidTr="00F36155">
        <w:trPr>
          <w:trHeight w:val="553"/>
        </w:trPr>
        <w:tc>
          <w:tcPr>
            <w:tcW w:w="3397" w:type="dxa"/>
          </w:tcPr>
          <w:p w:rsidR="00F36155" w:rsidRPr="00BA4A97" w:rsidRDefault="00F36155" w:rsidP="00F36155">
            <w:pPr>
              <w:rPr>
                <w:sz w:val="28"/>
              </w:rPr>
            </w:pPr>
            <w:r w:rsidRPr="00B30CD7">
              <w:rPr>
                <w:b/>
                <w:sz w:val="28"/>
              </w:rPr>
              <w:t>Analysis</w:t>
            </w:r>
            <w:r w:rsidRPr="00B30CD7">
              <w:rPr>
                <w:sz w:val="28"/>
              </w:rPr>
              <w:t xml:space="preserve"> – What sense can you make of the situation? (Bring in literature here)</w:t>
            </w:r>
          </w:p>
        </w:tc>
        <w:tc>
          <w:tcPr>
            <w:tcW w:w="5613" w:type="dxa"/>
          </w:tcPr>
          <w:p w:rsidR="00F36155" w:rsidRPr="007F0894" w:rsidRDefault="00F36155" w:rsidP="00F36155">
            <w:pPr>
              <w:rPr>
                <w:rFonts w:cstheme="minorHAnsi"/>
              </w:rPr>
            </w:pPr>
            <w:r w:rsidRPr="007C3574">
              <w:rPr>
                <w:rFonts w:cstheme="minorHAnsi"/>
              </w:rPr>
              <w:t>This will be done in the lesson analysis part of the assignment.</w:t>
            </w:r>
          </w:p>
        </w:tc>
      </w:tr>
      <w:tr w:rsidR="00F36155" w:rsidTr="00F36155">
        <w:trPr>
          <w:trHeight w:val="3615"/>
        </w:trPr>
        <w:tc>
          <w:tcPr>
            <w:tcW w:w="3397" w:type="dxa"/>
          </w:tcPr>
          <w:p w:rsidR="00F36155" w:rsidRDefault="00F36155" w:rsidP="00F36155">
            <w:pPr>
              <w:rPr>
                <w:sz w:val="28"/>
              </w:rPr>
            </w:pPr>
            <w:r w:rsidRPr="00B30CD7">
              <w:rPr>
                <w:b/>
                <w:sz w:val="28"/>
              </w:rPr>
              <w:t>Conclusion</w:t>
            </w:r>
            <w:r w:rsidRPr="00B30CD7">
              <w:rPr>
                <w:sz w:val="28"/>
              </w:rPr>
              <w:t xml:space="preserve"> – What else could you have done?</w:t>
            </w:r>
          </w:p>
          <w:p w:rsidR="00F36155" w:rsidRPr="00C846F2" w:rsidRDefault="00F36155" w:rsidP="00F36155">
            <w:pPr>
              <w:rPr>
                <w:sz w:val="28"/>
              </w:rPr>
            </w:pPr>
          </w:p>
          <w:p w:rsidR="00F36155" w:rsidRPr="00C846F2" w:rsidRDefault="00F36155" w:rsidP="00F36155">
            <w:pPr>
              <w:rPr>
                <w:sz w:val="28"/>
              </w:rPr>
            </w:pPr>
          </w:p>
          <w:p w:rsidR="00F36155" w:rsidRPr="00C846F2" w:rsidRDefault="00F36155" w:rsidP="00F36155">
            <w:pPr>
              <w:rPr>
                <w:sz w:val="28"/>
              </w:rPr>
            </w:pPr>
          </w:p>
          <w:p w:rsidR="00F36155" w:rsidRPr="00C846F2" w:rsidRDefault="00F36155" w:rsidP="00F36155">
            <w:pPr>
              <w:rPr>
                <w:sz w:val="28"/>
              </w:rPr>
            </w:pPr>
          </w:p>
          <w:p w:rsidR="00F36155" w:rsidRPr="00C846F2" w:rsidRDefault="00F36155" w:rsidP="00F36155">
            <w:pPr>
              <w:rPr>
                <w:sz w:val="28"/>
              </w:rPr>
            </w:pPr>
          </w:p>
          <w:p w:rsidR="00F36155" w:rsidRPr="00C846F2" w:rsidRDefault="00F36155" w:rsidP="00F36155">
            <w:pPr>
              <w:rPr>
                <w:sz w:val="28"/>
              </w:rPr>
            </w:pPr>
          </w:p>
          <w:p w:rsidR="00F36155" w:rsidRPr="00C846F2" w:rsidRDefault="00F36155" w:rsidP="00F36155">
            <w:pPr>
              <w:rPr>
                <w:sz w:val="28"/>
              </w:rPr>
            </w:pPr>
          </w:p>
        </w:tc>
        <w:tc>
          <w:tcPr>
            <w:tcW w:w="5613" w:type="dxa"/>
          </w:tcPr>
          <w:p w:rsidR="00F36155" w:rsidRDefault="00F36155" w:rsidP="00F36155">
            <w:r>
              <w:t>The independent focus task was not fully appropriate for the amount of time provided within the lesson. This is something that would need to be addressed.</w:t>
            </w:r>
          </w:p>
          <w:p w:rsidR="00F36155" w:rsidRDefault="00F36155" w:rsidP="00F36155"/>
          <w:p w:rsidR="00F36155" w:rsidRPr="00C846F2" w:rsidRDefault="00F36155" w:rsidP="00F36155">
            <w:r>
              <w:t>I could have tried to sit at a different position within the class so I was away from the independent focus group and they would not have had the temptation to asked me for help. Although, it was a little difficult to find a position within the classroom where I could have a good view of all activities. Even though I did physically circle the activities, I still felt it was appropriate for me to have an overview of all of them too.</w:t>
            </w:r>
          </w:p>
        </w:tc>
      </w:tr>
      <w:tr w:rsidR="00F36155" w:rsidTr="00F36155">
        <w:trPr>
          <w:trHeight w:val="2791"/>
        </w:trPr>
        <w:tc>
          <w:tcPr>
            <w:tcW w:w="3397" w:type="dxa"/>
          </w:tcPr>
          <w:p w:rsidR="00F36155" w:rsidRPr="00B30CD7" w:rsidRDefault="00F36155" w:rsidP="00F36155">
            <w:pPr>
              <w:rPr>
                <w:sz w:val="28"/>
              </w:rPr>
            </w:pPr>
            <w:r w:rsidRPr="00B30CD7">
              <w:rPr>
                <w:b/>
                <w:sz w:val="28"/>
              </w:rPr>
              <w:t>Action Plan</w:t>
            </w:r>
            <w:r w:rsidRPr="00B30CD7">
              <w:rPr>
                <w:sz w:val="28"/>
              </w:rPr>
              <w:t xml:space="preserve"> – If It arose again what would you do differently/keep the same?</w:t>
            </w:r>
          </w:p>
        </w:tc>
        <w:tc>
          <w:tcPr>
            <w:tcW w:w="5613" w:type="dxa"/>
          </w:tcPr>
          <w:p w:rsidR="00F36155" w:rsidRDefault="00F36155" w:rsidP="00F36155">
            <w:r>
              <w:t>Next time, I would suggest that the independent activity and the number of tasks they needed to carry out within that is reconsidered or slightly minimised.</w:t>
            </w:r>
          </w:p>
          <w:p w:rsidR="00F36155" w:rsidRDefault="00F36155" w:rsidP="00F36155"/>
          <w:p w:rsidR="00F36155" w:rsidRDefault="00F36155" w:rsidP="00F36155">
            <w:r>
              <w:t>Next time, it may be a good idea for the observer to be introduced to the children at the start of the lesson and explained that they are here to watch the lesson and hence, the children would not be as inclined to ask for them for help/support.</w:t>
            </w:r>
          </w:p>
        </w:tc>
      </w:tr>
    </w:tbl>
    <w:p w:rsidR="00F36155" w:rsidRDefault="00F36155" w:rsidP="00F36155"/>
    <w:p w:rsidR="00F36155" w:rsidRDefault="00F36155" w:rsidP="00F36155"/>
    <w:p w:rsidR="00F36155" w:rsidRDefault="00F36155" w:rsidP="00F36155"/>
    <w:p w:rsidR="00F36155" w:rsidRDefault="00F36155" w:rsidP="00F36155"/>
    <w:p w:rsidR="00F36155" w:rsidRDefault="00F36155" w:rsidP="00F36155"/>
    <w:p w:rsidR="00F36155" w:rsidRDefault="00F36155" w:rsidP="00F36155"/>
    <w:p w:rsidR="00F36155" w:rsidRDefault="00F36155" w:rsidP="00F36155"/>
    <w:p w:rsidR="00F36155" w:rsidRDefault="00F36155" w:rsidP="00F36155"/>
    <w:p w:rsidR="00F36155" w:rsidRDefault="00F36155" w:rsidP="00F36155"/>
    <w:p w:rsidR="00F36155" w:rsidRDefault="00F36155" w:rsidP="00F36155"/>
    <w:p w:rsidR="003B3DF6" w:rsidRDefault="003B3DF6" w:rsidP="00F36155"/>
    <w:p w:rsidR="003B3DF6" w:rsidRDefault="003B3DF6" w:rsidP="00F36155"/>
    <w:p w:rsidR="00F36155" w:rsidRDefault="00F36155" w:rsidP="00F36155"/>
    <w:p w:rsidR="00F36155" w:rsidRDefault="00F36155" w:rsidP="00F36155"/>
    <w:p w:rsidR="00F36155" w:rsidRDefault="00F36155" w:rsidP="00F36155"/>
    <w:p w:rsidR="00F36155" w:rsidRPr="003B3DF6" w:rsidRDefault="00F36155" w:rsidP="00F36155">
      <w:pPr>
        <w:jc w:val="center"/>
        <w:rPr>
          <w:b/>
          <w:sz w:val="28"/>
          <w:u w:val="single"/>
        </w:rPr>
      </w:pPr>
      <w:r w:rsidRPr="003B3DF6">
        <w:rPr>
          <w:b/>
          <w:sz w:val="28"/>
          <w:u w:val="single"/>
        </w:rPr>
        <w:lastRenderedPageBreak/>
        <w:t>Reflecting using Gibbs’ Reflective Cycle (1988)</w:t>
      </w:r>
    </w:p>
    <w:p w:rsidR="00F36155" w:rsidRPr="003B3DF6" w:rsidRDefault="00F36155" w:rsidP="00F36155">
      <w:pPr>
        <w:jc w:val="center"/>
        <w:rPr>
          <w:b/>
          <w:sz w:val="28"/>
          <w:u w:val="single"/>
        </w:rPr>
      </w:pPr>
    </w:p>
    <w:p w:rsidR="00F36155" w:rsidRDefault="00F36155" w:rsidP="00F36155"/>
    <w:tbl>
      <w:tblPr>
        <w:tblStyle w:val="TableGrid"/>
        <w:tblW w:w="0" w:type="auto"/>
        <w:tblLook w:val="04A0" w:firstRow="1" w:lastRow="0" w:firstColumn="1" w:lastColumn="0" w:noHBand="0" w:noVBand="1"/>
      </w:tblPr>
      <w:tblGrid>
        <w:gridCol w:w="3397"/>
        <w:gridCol w:w="5613"/>
      </w:tblGrid>
      <w:tr w:rsidR="00F36155" w:rsidTr="00F36155">
        <w:tc>
          <w:tcPr>
            <w:tcW w:w="3397" w:type="dxa"/>
          </w:tcPr>
          <w:p w:rsidR="00F36155" w:rsidRPr="00A115FB" w:rsidRDefault="00F36155" w:rsidP="00F36155">
            <w:pPr>
              <w:jc w:val="center"/>
              <w:rPr>
                <w:b/>
                <w:sz w:val="36"/>
              </w:rPr>
            </w:pPr>
            <w:r w:rsidRPr="00B30CD7">
              <w:rPr>
                <w:b/>
                <w:sz w:val="32"/>
              </w:rPr>
              <w:t>Aspect of Gibbs’ Reflective Cycle (1988)</w:t>
            </w:r>
          </w:p>
        </w:tc>
        <w:tc>
          <w:tcPr>
            <w:tcW w:w="5613" w:type="dxa"/>
          </w:tcPr>
          <w:p w:rsidR="00F36155" w:rsidRPr="00A115FB" w:rsidRDefault="00F36155" w:rsidP="00F36155">
            <w:pPr>
              <w:jc w:val="center"/>
              <w:rPr>
                <w:b/>
                <w:sz w:val="36"/>
              </w:rPr>
            </w:pPr>
            <w:r w:rsidRPr="00B30CD7">
              <w:rPr>
                <w:b/>
                <w:sz w:val="32"/>
              </w:rPr>
              <w:t>Lesson 2</w:t>
            </w:r>
          </w:p>
        </w:tc>
      </w:tr>
      <w:tr w:rsidR="00F36155" w:rsidTr="00F36155">
        <w:trPr>
          <w:trHeight w:val="1124"/>
        </w:trPr>
        <w:tc>
          <w:tcPr>
            <w:tcW w:w="3397" w:type="dxa"/>
          </w:tcPr>
          <w:p w:rsidR="00F36155" w:rsidRPr="00B30CD7" w:rsidRDefault="00F36155" w:rsidP="00F36155">
            <w:pPr>
              <w:rPr>
                <w:sz w:val="28"/>
              </w:rPr>
            </w:pPr>
            <w:r w:rsidRPr="00B30CD7">
              <w:rPr>
                <w:b/>
                <w:sz w:val="28"/>
              </w:rPr>
              <w:t>Description</w:t>
            </w:r>
            <w:r w:rsidRPr="00B30CD7">
              <w:rPr>
                <w:sz w:val="28"/>
              </w:rPr>
              <w:t xml:space="preserve"> – What happened?</w:t>
            </w:r>
          </w:p>
        </w:tc>
        <w:tc>
          <w:tcPr>
            <w:tcW w:w="5613" w:type="dxa"/>
          </w:tcPr>
          <w:p w:rsidR="00F36155" w:rsidRDefault="00F36155" w:rsidP="00F36155">
            <w:r>
              <w:t>This lesson was a Maths lesson taught by myself, the topic of which was time.</w:t>
            </w:r>
          </w:p>
          <w:p w:rsidR="00F36155" w:rsidRDefault="00F36155" w:rsidP="00F36155">
            <w:r>
              <w:t>This involved the children the be in different focus groups, teacher focus, LSO focus, independent focus and ICT focus. The teacher focus were completing a worksheet writing the times of the clocks on their sheet, the LSO focus were completing a worksheet drawing the hands on the clocks and using physical clocks to help them do this. The independent activity required the children to estimate how many times they could carry out a number of activities and then they had to actually do the activity and time themselves within a minute. The ICT focus group were playing time games in pairs/threes on the computers which gave them clocks with times on and they had to select the corresponding words from a several options.</w:t>
            </w:r>
          </w:p>
          <w:p w:rsidR="00F36155" w:rsidRDefault="00F36155" w:rsidP="00F36155"/>
          <w:p w:rsidR="00F36155" w:rsidRPr="006B25E1" w:rsidRDefault="00F36155" w:rsidP="00F36155">
            <w:r>
              <w:t xml:space="preserve"> For the introduction, the children counted (as they do every Maths lesson), I used a PowerPoint to revisit the topic and used a physical clock to test their knowledge before sending them off on their activities. As part of the plenary, I used the ICT game which was used for the ICT focus groups to ask some of the children to come and answer the questions on the time on the clocks shown.</w:t>
            </w:r>
          </w:p>
        </w:tc>
      </w:tr>
      <w:tr w:rsidR="00F36155" w:rsidTr="00F36155">
        <w:trPr>
          <w:trHeight w:val="841"/>
        </w:trPr>
        <w:tc>
          <w:tcPr>
            <w:tcW w:w="3397" w:type="dxa"/>
          </w:tcPr>
          <w:p w:rsidR="00F36155" w:rsidRDefault="00F36155" w:rsidP="00F36155">
            <w:pPr>
              <w:rPr>
                <w:sz w:val="28"/>
              </w:rPr>
            </w:pPr>
            <w:r w:rsidRPr="00B30CD7">
              <w:rPr>
                <w:b/>
                <w:sz w:val="28"/>
              </w:rPr>
              <w:t xml:space="preserve">Feelings </w:t>
            </w:r>
            <w:r w:rsidRPr="00B30CD7">
              <w:rPr>
                <w:sz w:val="28"/>
              </w:rPr>
              <w:t>– What were you thinking? What were you feeling?</w:t>
            </w:r>
          </w:p>
          <w:p w:rsidR="00F36155" w:rsidRPr="00E00B13" w:rsidRDefault="00F36155" w:rsidP="00F36155">
            <w:pPr>
              <w:rPr>
                <w:sz w:val="28"/>
              </w:rPr>
            </w:pPr>
          </w:p>
        </w:tc>
        <w:tc>
          <w:tcPr>
            <w:tcW w:w="5613" w:type="dxa"/>
          </w:tcPr>
          <w:p w:rsidR="00F36155" w:rsidRPr="00E00B13" w:rsidRDefault="00F36155" w:rsidP="00F36155">
            <w:r w:rsidRPr="00E00B13">
              <w:t>Overall, my feelings on this lesson were positive as I know that all the children were on task, engaged and completed their individual activities.</w:t>
            </w:r>
          </w:p>
          <w:p w:rsidR="00F36155" w:rsidRPr="00E00B13" w:rsidRDefault="00F36155" w:rsidP="00F36155">
            <w:r w:rsidRPr="00E00B13">
              <w:t>However, I did think that the difficulty level for the teacher focus was not fully suitable for the lesson as they finished quite quickly. I also was made to rethink my future introduction and plenary styles as not all the children were fully engaged while sat on the carpet.</w:t>
            </w:r>
          </w:p>
        </w:tc>
      </w:tr>
      <w:tr w:rsidR="00F36155" w:rsidTr="00F36155">
        <w:trPr>
          <w:trHeight w:val="4825"/>
        </w:trPr>
        <w:tc>
          <w:tcPr>
            <w:tcW w:w="3397" w:type="dxa"/>
          </w:tcPr>
          <w:p w:rsidR="00F36155" w:rsidRPr="00A115FB" w:rsidRDefault="00F36155" w:rsidP="00F36155">
            <w:pPr>
              <w:rPr>
                <w:sz w:val="32"/>
              </w:rPr>
            </w:pPr>
            <w:r w:rsidRPr="00B30CD7">
              <w:rPr>
                <w:b/>
                <w:sz w:val="28"/>
              </w:rPr>
              <w:lastRenderedPageBreak/>
              <w:t>Evaluation</w:t>
            </w:r>
            <w:r w:rsidRPr="00B30CD7">
              <w:rPr>
                <w:sz w:val="28"/>
              </w:rPr>
              <w:t xml:space="preserve"> – What was good about the experience? What was bad about the experience?</w:t>
            </w:r>
          </w:p>
        </w:tc>
        <w:tc>
          <w:tcPr>
            <w:tcW w:w="5613" w:type="dxa"/>
          </w:tcPr>
          <w:p w:rsidR="00F36155" w:rsidRPr="00D96630" w:rsidRDefault="00F36155" w:rsidP="00F36155">
            <w:r w:rsidRPr="00D96630">
              <w:t>An aspect I deemed as good from this lesson was that all children were engaged during their activities and stayed on task within the lesson.</w:t>
            </w:r>
          </w:p>
          <w:p w:rsidR="00F36155" w:rsidRPr="00D96630" w:rsidRDefault="00F36155" w:rsidP="00F36155">
            <w:r w:rsidRPr="00D96630">
              <w:t>Another positive aspect was that all work from each different activity was completed within the time provided for the lesson.</w:t>
            </w:r>
          </w:p>
          <w:p w:rsidR="00F36155" w:rsidRPr="00D96630" w:rsidRDefault="00F36155" w:rsidP="00F36155">
            <w:r w:rsidRPr="00D96630">
              <w:t>A negative aspect of this experience was that not all of the children were fully engaged on the carpet in the introduction and plenary. This is quite normal for my class but I should reconsider my style of introducing and ending my lessons in future.</w:t>
            </w:r>
          </w:p>
          <w:p w:rsidR="00F36155" w:rsidRPr="00D96630" w:rsidRDefault="00F36155" w:rsidP="00F36155">
            <w:r w:rsidRPr="00D96630">
              <w:t>Another negative aspect was that my teacher focus group finished their worksheet with me a lot quicker than initially anticipated, which meant that the time for the lesson was not fully u</w:t>
            </w:r>
            <w:r>
              <w:t>tilised</w:t>
            </w:r>
            <w:r w:rsidRPr="00D96630">
              <w:t xml:space="preserve"> as it could have been. The cause for this could potentially be that the worksheet was too easy for them/there wasn’t enough questions.</w:t>
            </w:r>
          </w:p>
        </w:tc>
      </w:tr>
      <w:tr w:rsidR="00F36155" w:rsidTr="00F36155">
        <w:trPr>
          <w:trHeight w:val="274"/>
        </w:trPr>
        <w:tc>
          <w:tcPr>
            <w:tcW w:w="3397" w:type="dxa"/>
          </w:tcPr>
          <w:p w:rsidR="00F36155" w:rsidRPr="00D96630" w:rsidRDefault="00F36155" w:rsidP="00F36155">
            <w:pPr>
              <w:rPr>
                <w:sz w:val="28"/>
              </w:rPr>
            </w:pPr>
            <w:r w:rsidRPr="00B30CD7">
              <w:rPr>
                <w:b/>
                <w:sz w:val="28"/>
              </w:rPr>
              <w:t>Analysis</w:t>
            </w:r>
            <w:r w:rsidRPr="00B30CD7">
              <w:rPr>
                <w:sz w:val="28"/>
              </w:rPr>
              <w:t xml:space="preserve"> – What sense can you make of the situation? (Bring in literature here)</w:t>
            </w:r>
          </w:p>
        </w:tc>
        <w:tc>
          <w:tcPr>
            <w:tcW w:w="5613" w:type="dxa"/>
          </w:tcPr>
          <w:p w:rsidR="00F36155" w:rsidRPr="00D96630" w:rsidRDefault="00F36155" w:rsidP="00F36155">
            <w:pPr>
              <w:rPr>
                <w:rFonts w:cstheme="minorHAnsi"/>
                <w:sz w:val="28"/>
              </w:rPr>
            </w:pPr>
            <w:r w:rsidRPr="00924A88">
              <w:rPr>
                <w:rFonts w:cstheme="minorHAnsi"/>
              </w:rPr>
              <w:t>This will be done in the lesson analysis part of the assignment.</w:t>
            </w:r>
          </w:p>
        </w:tc>
      </w:tr>
      <w:tr w:rsidR="00F36155" w:rsidTr="00F36155">
        <w:trPr>
          <w:trHeight w:val="1766"/>
        </w:trPr>
        <w:tc>
          <w:tcPr>
            <w:tcW w:w="3397" w:type="dxa"/>
          </w:tcPr>
          <w:p w:rsidR="00F36155" w:rsidRDefault="00F36155" w:rsidP="00F36155">
            <w:pPr>
              <w:rPr>
                <w:sz w:val="28"/>
              </w:rPr>
            </w:pPr>
            <w:r w:rsidRPr="00B30CD7">
              <w:rPr>
                <w:b/>
                <w:sz w:val="28"/>
              </w:rPr>
              <w:t>Conclusion</w:t>
            </w:r>
            <w:r w:rsidRPr="00B30CD7">
              <w:rPr>
                <w:sz w:val="28"/>
              </w:rPr>
              <w:t xml:space="preserve"> – What else could you have done?</w:t>
            </w:r>
          </w:p>
          <w:p w:rsidR="00F36155" w:rsidRPr="00DD29ED" w:rsidRDefault="00F36155" w:rsidP="00F36155">
            <w:pPr>
              <w:tabs>
                <w:tab w:val="left" w:pos="2390"/>
              </w:tabs>
              <w:rPr>
                <w:sz w:val="28"/>
              </w:rPr>
            </w:pPr>
          </w:p>
        </w:tc>
        <w:tc>
          <w:tcPr>
            <w:tcW w:w="5613" w:type="dxa"/>
          </w:tcPr>
          <w:p w:rsidR="00F36155" w:rsidRDefault="00F36155" w:rsidP="00F36155">
            <w:r>
              <w:t>The children on the teacher focus group activity finished their worksheet a lot quicker than anticipated. This is something that needs to be addressed.</w:t>
            </w:r>
          </w:p>
          <w:p w:rsidR="00F36155" w:rsidRDefault="00F36155" w:rsidP="00F36155"/>
          <w:p w:rsidR="00F36155" w:rsidRPr="00DD29ED" w:rsidRDefault="00F36155" w:rsidP="00F36155">
            <w:r>
              <w:t>I could have reconsidered my introduction and plenary with regards to fully engaging all children.</w:t>
            </w:r>
          </w:p>
        </w:tc>
      </w:tr>
      <w:tr w:rsidR="00F36155" w:rsidTr="00F36155">
        <w:trPr>
          <w:trHeight w:val="1413"/>
        </w:trPr>
        <w:tc>
          <w:tcPr>
            <w:tcW w:w="3397" w:type="dxa"/>
          </w:tcPr>
          <w:p w:rsidR="00F36155" w:rsidRPr="00A115FB" w:rsidRDefault="00F36155" w:rsidP="00F36155">
            <w:pPr>
              <w:rPr>
                <w:sz w:val="32"/>
              </w:rPr>
            </w:pPr>
            <w:r w:rsidRPr="00B30CD7">
              <w:rPr>
                <w:b/>
                <w:sz w:val="28"/>
              </w:rPr>
              <w:t>Action Plan</w:t>
            </w:r>
            <w:r w:rsidRPr="00B30CD7">
              <w:rPr>
                <w:sz w:val="28"/>
              </w:rPr>
              <w:t xml:space="preserve"> – If It arose again what would you do differently/keep the same?</w:t>
            </w:r>
          </w:p>
        </w:tc>
        <w:tc>
          <w:tcPr>
            <w:tcW w:w="5613" w:type="dxa"/>
          </w:tcPr>
          <w:p w:rsidR="00F36155" w:rsidRDefault="00F36155" w:rsidP="00F36155">
            <w:r>
              <w:t>Next time, I would change the worksheet for the teacher focus group. I would either do this by including a few more difficult times on there to try and challenge them or by proving a larger number of clocks/questions for them to complete.</w:t>
            </w:r>
          </w:p>
          <w:p w:rsidR="00F36155" w:rsidRDefault="00F36155" w:rsidP="00F36155"/>
          <w:p w:rsidR="00F36155" w:rsidRDefault="00F36155" w:rsidP="00F36155">
            <w:r>
              <w:t>Next time, I would reconsider my introductions and plenaries to make them more engaging for all pupils. This is something I have been doing and experimenting with but I need to keep doing this until I find the most effective approach for my particular class.</w:t>
            </w:r>
          </w:p>
        </w:tc>
      </w:tr>
    </w:tbl>
    <w:p w:rsidR="00F36155" w:rsidRDefault="00F36155" w:rsidP="00F36155"/>
    <w:p w:rsidR="00F36155" w:rsidRDefault="00F36155" w:rsidP="00F36155"/>
    <w:p w:rsidR="00F36155" w:rsidRDefault="00F36155" w:rsidP="00F36155"/>
    <w:p w:rsidR="00F36155" w:rsidRDefault="00F36155" w:rsidP="00F36155"/>
    <w:p w:rsidR="00F36155" w:rsidRDefault="00F36155" w:rsidP="00F36155"/>
    <w:p w:rsidR="00F36155" w:rsidRDefault="00F36155" w:rsidP="003B3DF6">
      <w:pPr>
        <w:rPr>
          <w:rFonts w:ascii="Times New Roman" w:eastAsia="Times New Roman" w:hAnsi="Times New Roman" w:cs="Times New Roman"/>
          <w:sz w:val="28"/>
        </w:rPr>
      </w:pPr>
      <w:r>
        <w:rPr>
          <w:rFonts w:ascii="Arial" w:eastAsia="Times New Roman" w:hAnsi="Arial" w:cs="Arial"/>
          <w:color w:val="545454"/>
          <w:sz w:val="28"/>
          <w:shd w:val="clear" w:color="auto" w:fill="FFFFFF"/>
        </w:rPr>
        <w:t xml:space="preserve">Gibbs, G. (1988) </w:t>
      </w:r>
      <w:r w:rsidRPr="00A115FB">
        <w:rPr>
          <w:rFonts w:ascii="Arial" w:eastAsia="Times New Roman" w:hAnsi="Arial" w:cs="Arial"/>
          <w:color w:val="545454"/>
          <w:sz w:val="28"/>
          <w:shd w:val="clear" w:color="auto" w:fill="FFFFFF"/>
        </w:rPr>
        <w:t>The </w:t>
      </w:r>
      <w:r w:rsidRPr="00A115FB">
        <w:rPr>
          <w:rFonts w:ascii="Arial" w:eastAsia="Times New Roman" w:hAnsi="Arial" w:cs="Arial"/>
          <w:bCs/>
          <w:color w:val="6A6A6A"/>
          <w:sz w:val="28"/>
          <w:shd w:val="clear" w:color="auto" w:fill="FFFFFF"/>
        </w:rPr>
        <w:t>reflective cycle</w:t>
      </w:r>
      <w:r w:rsidRPr="00A115FB">
        <w:rPr>
          <w:rFonts w:ascii="Arial" w:eastAsia="Times New Roman" w:hAnsi="Arial" w:cs="Arial"/>
          <w:b/>
          <w:bCs/>
          <w:color w:val="6A6A6A"/>
          <w:sz w:val="28"/>
          <w:shd w:val="clear" w:color="auto" w:fill="FFFFFF"/>
        </w:rPr>
        <w:t xml:space="preserve">, </w:t>
      </w:r>
      <w:r w:rsidRPr="00A115FB">
        <w:rPr>
          <w:rFonts w:ascii="Arial" w:eastAsia="Times New Roman" w:hAnsi="Arial" w:cs="Arial"/>
          <w:i/>
          <w:color w:val="545454"/>
          <w:sz w:val="28"/>
          <w:shd w:val="clear" w:color="auto" w:fill="FFFFFF"/>
        </w:rPr>
        <w:t>Learning by Doing: A guide to teaching and learning methods</w:t>
      </w:r>
      <w:r w:rsidRPr="00A115FB">
        <w:rPr>
          <w:rFonts w:ascii="Arial" w:eastAsia="Times New Roman" w:hAnsi="Arial" w:cs="Arial"/>
          <w:color w:val="545454"/>
          <w:sz w:val="28"/>
          <w:shd w:val="clear" w:color="auto" w:fill="FFFFFF"/>
        </w:rPr>
        <w:t>. Further Education Unit. Oxford</w:t>
      </w:r>
    </w:p>
    <w:p w:rsidR="003B3DF6" w:rsidRPr="003B3DF6" w:rsidRDefault="003B3DF6" w:rsidP="003B3DF6">
      <w:pPr>
        <w:rPr>
          <w:rFonts w:ascii="Times New Roman" w:eastAsia="Times New Roman" w:hAnsi="Times New Roman" w:cs="Times New Roman"/>
          <w:sz w:val="28"/>
        </w:rPr>
      </w:pPr>
    </w:p>
    <w:p w:rsidR="00F36155" w:rsidRPr="003B3DF6" w:rsidRDefault="00F36155" w:rsidP="003B3DF6">
      <w:pPr>
        <w:jc w:val="center"/>
        <w:rPr>
          <w:b/>
          <w:sz w:val="28"/>
          <w:szCs w:val="28"/>
          <w:u w:val="single"/>
        </w:rPr>
      </w:pPr>
      <w:r w:rsidRPr="003B3DF6">
        <w:rPr>
          <w:b/>
          <w:sz w:val="28"/>
          <w:szCs w:val="28"/>
          <w:u w:val="single"/>
        </w:rPr>
        <w:lastRenderedPageBreak/>
        <w:t>Appendix 13:</w:t>
      </w:r>
      <w:r w:rsidR="003B3DF6">
        <w:rPr>
          <w:b/>
          <w:sz w:val="28"/>
          <w:szCs w:val="28"/>
          <w:u w:val="single"/>
        </w:rPr>
        <w:t xml:space="preserve"> </w:t>
      </w:r>
      <w:r w:rsidRPr="00305C45">
        <w:rPr>
          <w:b/>
          <w:sz w:val="28"/>
          <w:szCs w:val="28"/>
          <w:u w:val="single"/>
        </w:rPr>
        <w:t>Transcribed Semi-Structured Intervie</w:t>
      </w:r>
      <w:r w:rsidR="003B3DF6" w:rsidRPr="00305C45">
        <w:rPr>
          <w:b/>
          <w:sz w:val="28"/>
          <w:szCs w:val="28"/>
          <w:u w:val="single"/>
        </w:rPr>
        <w:t>w</w:t>
      </w:r>
    </w:p>
    <w:p w:rsidR="00F36155" w:rsidRPr="003B3DF6" w:rsidRDefault="00F36155" w:rsidP="00CF290A">
      <w:pPr>
        <w:jc w:val="center"/>
        <w:rPr>
          <w:b/>
          <w:sz w:val="28"/>
          <w:u w:val="single"/>
        </w:rPr>
      </w:pPr>
      <w:r w:rsidRPr="003B3DF6">
        <w:rPr>
          <w:b/>
          <w:sz w:val="28"/>
          <w:u w:val="single"/>
        </w:rPr>
        <w:t>Lesson Study 2</w:t>
      </w:r>
    </w:p>
    <w:p w:rsidR="00CF290A" w:rsidRPr="00CF290A" w:rsidRDefault="00CF290A" w:rsidP="00CF290A">
      <w:pPr>
        <w:jc w:val="center"/>
        <w:rPr>
          <w:b/>
          <w:sz w:val="32"/>
          <w:u w:val="single"/>
        </w:rPr>
      </w:pPr>
    </w:p>
    <w:tbl>
      <w:tblPr>
        <w:tblStyle w:val="TableGrid"/>
        <w:tblW w:w="0" w:type="auto"/>
        <w:tblLook w:val="04A0" w:firstRow="1" w:lastRow="0" w:firstColumn="1" w:lastColumn="0" w:noHBand="0" w:noVBand="1"/>
      </w:tblPr>
      <w:tblGrid>
        <w:gridCol w:w="380"/>
        <w:gridCol w:w="8630"/>
      </w:tblGrid>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won't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going</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anywhere.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will</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just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going</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use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w:t>
            </w:r>
            <w:r w:rsidRPr="00AF48DE">
              <w:rPr>
                <w:rStyle w:val="apple-converted-space"/>
                <w:rFonts w:asciiTheme="minorHAnsi" w:hAnsiTheme="minorHAnsi" w:cstheme="minorHAnsi"/>
                <w:color w:val="000000"/>
                <w:sz w:val="28"/>
                <w:szCs w:val="28"/>
              </w:rPr>
              <w:t> </w:t>
            </w:r>
            <w:r>
              <w:rPr>
                <w:rStyle w:val="apple-converted-space"/>
                <w:rFonts w:asciiTheme="minorHAnsi" w:hAnsiTheme="minorHAnsi" w:cstheme="minorHAnsi"/>
                <w:color w:val="000000"/>
                <w:sz w:val="28"/>
                <w:szCs w:val="28"/>
              </w:rPr>
              <w:t xml:space="preserve">    </w:t>
            </w:r>
            <w:r w:rsidRPr="00AF48DE">
              <w:rPr>
                <w:rFonts w:asciiTheme="minorHAnsi" w:hAnsiTheme="minorHAnsi" w:cstheme="minorHAnsi"/>
                <w:color w:val="000000"/>
                <w:sz w:val="28"/>
                <w:szCs w:val="28"/>
              </w:rPr>
              <w:t>write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up</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some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of</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your</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answers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and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maybe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writing</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about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our</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teachers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how</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lesson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went.</w:t>
            </w:r>
            <w:r w:rsidRPr="00AF48DE">
              <w:rPr>
                <w:rStyle w:val="apple-converted-space"/>
                <w:rFonts w:asciiTheme="minorHAnsi" w:hAnsiTheme="minorHAnsi" w:cstheme="minorHAnsi"/>
                <w:color w:val="000000"/>
                <w:sz w:val="28"/>
                <w:szCs w:val="28"/>
              </w:rPr>
              <w:t> I</w:t>
            </w:r>
            <w:r w:rsidRPr="00AF48DE">
              <w:rPr>
                <w:rFonts w:asciiTheme="minorHAnsi" w:hAnsiTheme="minorHAnsi" w:cstheme="minorHAnsi"/>
                <w:color w:val="000000"/>
                <w:sz w:val="28"/>
                <w:szCs w:val="28"/>
              </w:rPr>
              <w:t>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okay?</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Okay.</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we're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going</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start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asking</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some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questions,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we'll</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go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around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now</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you've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all</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got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chance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speak.</w:t>
            </w:r>
            <w:r w:rsidRPr="00AF48DE">
              <w:rPr>
                <w:rStyle w:val="apple-converted-space"/>
                <w:rFonts w:asciiTheme="minorHAnsi" w:hAnsiTheme="minorHAnsi" w:cstheme="minorHAnsi"/>
                <w:color w:val="000000"/>
                <w:sz w:val="28"/>
                <w:szCs w:val="28"/>
              </w:rPr>
              <w:t> I</w:t>
            </w:r>
            <w:r w:rsidRPr="00AF48DE">
              <w:rPr>
                <w:rFonts w:asciiTheme="minorHAnsi" w:hAnsiTheme="minorHAnsi" w:cstheme="minorHAnsi"/>
                <w:color w:val="000000"/>
                <w:sz w:val="28"/>
                <w:szCs w:val="28"/>
              </w:rPr>
              <w:t>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okay?.</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Okay.</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think</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about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lesson?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lesson?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w:t>
            </w:r>
            <w:r w:rsidRPr="00AF48DE">
              <w:rPr>
                <w:rStyle w:val="apple-converted-space"/>
                <w:rFonts w:asciiTheme="minorHAnsi" w:hAnsiTheme="minorHAnsi" w:cstheme="minorHAnsi"/>
                <w:color w:val="000000"/>
                <w:sz w:val="28"/>
                <w:szCs w:val="28"/>
              </w:rPr>
              <w:t> </w:t>
            </w:r>
            <w:r>
              <w:rPr>
                <w:rStyle w:val="apple-converted-space"/>
                <w:rFonts w:asciiTheme="minorHAnsi" w:hAnsiTheme="minorHAnsi" w:cstheme="minorHAnsi"/>
                <w:color w:val="000000"/>
                <w:sz w:val="28"/>
                <w:szCs w:val="28"/>
              </w:rPr>
              <w:t xml:space="preserve">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think</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about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Doesn't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matter</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if</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say</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fine.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liked</w:t>
            </w:r>
            <w:r w:rsidRPr="00AF48DE">
              <w:rPr>
                <w:rStyle w:val="apple-converted-space"/>
                <w:rFonts w:asciiTheme="minorHAnsi" w:hAnsiTheme="minorHAnsi" w:cstheme="minorHAnsi"/>
                <w:color w:val="000000"/>
                <w:sz w:val="28"/>
                <w:szCs w:val="28"/>
              </w:rPr>
              <w:t> </w:t>
            </w:r>
            <w:r w:rsidRPr="009762AB">
              <w:rPr>
                <w:rFonts w:asciiTheme="minorHAnsi" w:hAnsiTheme="minorHAnsi" w:cstheme="minorHAnsi"/>
                <w:color w:val="000000"/>
                <w:sz w:val="28"/>
                <w:szCs w:val="28"/>
              </w:rPr>
              <w:t xml:space="preserve">it </w:t>
            </w:r>
            <w:r w:rsidRPr="009762AB">
              <w:rPr>
                <w:rFonts w:asciiTheme="minorHAnsi" w:hAnsiTheme="minorHAnsi" w:cstheme="minorHAnsi"/>
                <w:sz w:val="28"/>
                <w:szCs w:val="28"/>
              </w:rPr>
              <w:t>Child B</w:t>
            </w:r>
            <w:r w:rsidRPr="00AF48DE">
              <w:rPr>
                <w:rFonts w:asciiTheme="minorHAnsi" w:hAnsiTheme="minorHAnsi" w:cstheme="minorHAnsi"/>
                <w:color w:val="000000"/>
                <w:sz w:val="28"/>
                <w:szCs w:val="28"/>
              </w:rPr>
              <w:t>?</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All</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three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of</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all</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three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of</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us.</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maths?</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think</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about</w:t>
            </w:r>
            <w:r w:rsidRPr="00AF48DE">
              <w:rPr>
                <w:rStyle w:val="apple-converted-space"/>
                <w:rFonts w:asciiTheme="minorHAnsi" w:hAnsiTheme="minorHAnsi" w:cstheme="minorHAnsi"/>
                <w:color w:val="000000"/>
                <w:sz w:val="28"/>
                <w:szCs w:val="28"/>
              </w:rPr>
              <w:t> </w:t>
            </w:r>
            <w:r w:rsidRPr="009C22BA">
              <w:rPr>
                <w:rFonts w:asciiTheme="minorHAnsi" w:hAnsiTheme="minorHAnsi" w:cstheme="minorHAnsi"/>
                <w:color w:val="000000"/>
                <w:sz w:val="28"/>
              </w:rPr>
              <w:t>maths</w:t>
            </w:r>
            <w:r w:rsidRPr="009C22BA">
              <w:rPr>
                <w:rStyle w:val="apple-converted-space"/>
                <w:rFonts w:asciiTheme="minorHAnsi" w:hAnsiTheme="minorHAnsi" w:cstheme="minorHAnsi"/>
                <w:color w:val="000000"/>
                <w:sz w:val="28"/>
              </w:rPr>
              <w:t> C</w:t>
            </w:r>
            <w:r w:rsidRPr="009C22BA">
              <w:rPr>
                <w:rStyle w:val="apple-converted-space"/>
                <w:rFonts w:asciiTheme="minorHAnsi" w:hAnsiTheme="minorHAnsi" w:cstheme="minorHAnsi"/>
                <w:sz w:val="28"/>
              </w:rPr>
              <w:t>hild C</w:t>
            </w:r>
            <w:r w:rsidRPr="00AF48DE">
              <w:rPr>
                <w:rFonts w:asciiTheme="minorHAnsi" w:hAnsiTheme="minorHAnsi" w:cstheme="minorHAnsi"/>
                <w:color w:val="000000"/>
                <w:sz w:val="28"/>
                <w:szCs w:val="28"/>
              </w:rPr>
              <w:t>?</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Don't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know.</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know?</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When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Miss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Sheridan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was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school</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she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maths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very</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much.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Did you actually?</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lastRenderedPageBreak/>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No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found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really</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hard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work,</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even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now</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I'm</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still</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working</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Pr>
                <w:rStyle w:val="apple-converted-space"/>
                <w:rFonts w:asciiTheme="minorHAnsi" w:hAnsiTheme="minorHAnsi" w:cstheme="minorHAnsi"/>
                <w:color w:val="000000"/>
                <w:sz w:val="28"/>
                <w:szCs w:val="28"/>
              </w:rPr>
              <w:t xml:space="preserve">     </w:t>
            </w:r>
            <w:r w:rsidRPr="00AF48DE">
              <w:rPr>
                <w:rFonts w:asciiTheme="minorHAnsi" w:hAnsiTheme="minorHAnsi" w:cstheme="minorHAnsi"/>
                <w:color w:val="000000"/>
                <w:sz w:val="28"/>
                <w:szCs w:val="28"/>
              </w:rPr>
              <w:t>now.</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maths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very</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much</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when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was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school.</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Miss</w:t>
            </w:r>
            <w:r>
              <w:rPr>
                <w:rFonts w:asciiTheme="minorHAnsi" w:hAnsiTheme="minorHAnsi" w:cstheme="minorHAnsi"/>
                <w:color w:val="000000"/>
                <w:sz w:val="28"/>
                <w:szCs w:val="28"/>
              </w:rPr>
              <w:t xml:space="preserve">   </w:t>
            </w:r>
            <w:r>
              <w:t xml:space="preserve"> </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Murray?</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was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half</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and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half</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was,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because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but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then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sometimes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was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hard.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Isn't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think</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guys?</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was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quite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hard.</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D</w:t>
            </w:r>
            <w:r>
              <w:rPr>
                <w:rFonts w:asciiTheme="minorHAnsi" w:hAnsiTheme="minorHAnsi" w:cstheme="minorHAnsi"/>
                <w:color w:val="000000"/>
                <w:sz w:val="28"/>
                <w:szCs w:val="28"/>
              </w:rPr>
              <w:t>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or</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w:t>
            </w:r>
            <w:r>
              <w:rPr>
                <w:rFonts w:asciiTheme="minorHAnsi" w:hAnsiTheme="minorHAnsi" w:cstheme="minorHAnsi"/>
                <w:color w:val="000000"/>
                <w:sz w:val="28"/>
                <w:szCs w:val="28"/>
              </w:rPr>
              <w:t>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think</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F07B1C">
              <w:rPr>
                <w:rFonts w:asciiTheme="minorHAnsi" w:hAnsiTheme="minorHAnsi" w:cstheme="minorHAnsi"/>
                <w:color w:val="000000"/>
                <w:sz w:val="28"/>
                <w:szCs w:val="28"/>
              </w:rPr>
              <w:t>’</w:t>
            </w:r>
            <w:r w:rsidRPr="00F07B1C">
              <w:rPr>
                <w:rFonts w:asciiTheme="minorHAnsi" w:hAnsiTheme="minorHAnsi" w:cstheme="minorHAnsi"/>
                <w:sz w:val="28"/>
                <w:szCs w:val="28"/>
              </w:rPr>
              <w:t>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hard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sometimes</w:t>
            </w:r>
            <w:r>
              <w:rPr>
                <w:rFonts w:asciiTheme="minorHAnsi" w:hAnsiTheme="minorHAnsi" w:cstheme="minorHAnsi"/>
                <w:color w:val="000000"/>
                <w:sz w:val="28"/>
                <w:szCs w:val="28"/>
              </w:rPr>
              <w: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hard.</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It's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little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hard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sometimes.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L</w:t>
            </w:r>
            <w:r w:rsidRPr="00AF48DE">
              <w:rPr>
                <w:rFonts w:asciiTheme="minorHAnsi" w:hAnsiTheme="minorHAnsi" w:cstheme="minorHAnsi"/>
                <w:color w:val="000000"/>
                <w:sz w:val="28"/>
                <w:szCs w:val="28"/>
              </w:rPr>
              <w:t>ike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time</w:t>
            </w:r>
            <w:r>
              <w:rPr>
                <w:rFonts w:asciiTheme="minorHAnsi" w:hAnsiTheme="minorHAnsi" w:cstheme="minorHAnsi"/>
                <w:color w:val="000000"/>
                <w:sz w:val="28"/>
                <w:szCs w:val="28"/>
              </w:rPr>
              <w: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hard.</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I</w:t>
            </w:r>
            <w:r w:rsidRPr="00AF48DE">
              <w:rPr>
                <w:rFonts w:asciiTheme="minorHAnsi" w:hAnsiTheme="minorHAnsi" w:cstheme="minorHAnsi"/>
                <w:color w:val="000000"/>
                <w:sz w:val="28"/>
                <w:szCs w:val="28"/>
              </w:rPr>
              <w:t>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hard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I</w:t>
            </w:r>
            <w:r w:rsidRPr="00AF48DE">
              <w:rPr>
                <w:rFonts w:asciiTheme="minorHAnsi" w:hAnsiTheme="minorHAnsi" w:cstheme="minorHAnsi"/>
                <w:color w:val="000000"/>
                <w:sz w:val="28"/>
                <w:szCs w:val="28"/>
              </w:rPr>
              <w:t>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easy.</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It's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quite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easy.</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hard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start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but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once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practice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isnt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bad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enjoy</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todays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lesson?</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think</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about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If</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don</w:t>
            </w:r>
            <w:r>
              <w:rPr>
                <w:rFonts w:asciiTheme="minorHAnsi" w:hAnsiTheme="minorHAnsi" w:cstheme="minorHAnsi"/>
                <w:color w:val="000000"/>
                <w:sz w:val="28"/>
                <w:szCs w:val="28"/>
              </w:rPr>
              <w:t>’</w:t>
            </w:r>
            <w:r w:rsidRPr="00AF48DE">
              <w:rPr>
                <w:rFonts w:asciiTheme="minorHAnsi" w:hAnsiTheme="minorHAnsi" w:cstheme="minorHAnsi"/>
                <w:color w:val="000000"/>
                <w:sz w:val="28"/>
                <w:szCs w:val="28"/>
              </w:rPr>
              <w:t>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like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it</w:t>
            </w:r>
            <w:r>
              <w:rPr>
                <w:rFonts w:asciiTheme="minorHAnsi" w:hAnsiTheme="minorHAnsi" w:cstheme="minorHAnsi"/>
                <w:color w:val="000000"/>
                <w:sz w:val="28"/>
                <w:szCs w:val="28"/>
              </w:rPr>
              <w:t>’</w:t>
            </w:r>
            <w:r w:rsidRPr="00AF48DE">
              <w:rPr>
                <w:rFonts w:asciiTheme="minorHAnsi" w:hAnsiTheme="minorHAnsi" w:cstheme="minorHAnsi"/>
                <w:color w:val="000000"/>
                <w:sz w:val="28"/>
                <w:szCs w:val="28"/>
              </w:rPr>
              <w:t>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fine.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can</w:t>
            </w:r>
            <w:r w:rsidRPr="00AF48DE">
              <w:rPr>
                <w:rStyle w:val="apple-converted-space"/>
                <w:rFonts w:asciiTheme="minorHAnsi" w:hAnsiTheme="minorHAnsi" w:cstheme="minorHAnsi"/>
                <w:color w:val="000000"/>
                <w:sz w:val="28"/>
                <w:szCs w:val="28"/>
              </w:rPr>
              <w:t> </w:t>
            </w:r>
            <w:r>
              <w:rPr>
                <w:rStyle w:val="apple-converted-space"/>
                <w:rFonts w:asciiTheme="minorHAnsi" w:hAnsiTheme="minorHAnsi" w:cstheme="minorHAnsi"/>
                <w:color w:val="000000"/>
                <w:sz w:val="28"/>
                <w:szCs w:val="28"/>
              </w:rPr>
              <w:t xml:space="preserve"> </w:t>
            </w:r>
            <w:r>
              <w:rPr>
                <w:rStyle w:val="apple-converted-space"/>
              </w:rPr>
              <w:t xml:space="preserve">  </w:t>
            </w:r>
            <w:r w:rsidRPr="00AF48DE">
              <w:rPr>
                <w:rFonts w:asciiTheme="minorHAnsi" w:hAnsiTheme="minorHAnsi" w:cstheme="minorHAnsi"/>
                <w:color w:val="000000"/>
                <w:sz w:val="28"/>
                <w:szCs w:val="28"/>
              </w:rPr>
              <w:t>tell</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because</w:t>
            </w:r>
            <w:r w:rsidRPr="00AF48DE">
              <w:rPr>
                <w:rStyle w:val="apple-converted-space"/>
                <w:rFonts w:asciiTheme="minorHAnsi" w:hAnsiTheme="minorHAnsi" w:cstheme="minorHAnsi"/>
                <w:color w:val="000000"/>
                <w:sz w:val="28"/>
                <w:szCs w:val="28"/>
              </w:rPr>
              <w:t> </w:t>
            </w:r>
            <w:r>
              <w:rPr>
                <w:rStyle w:val="apple-converted-space"/>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want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make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sure</w:t>
            </w:r>
            <w:r w:rsidRPr="00AF48DE">
              <w:rPr>
                <w:rStyle w:val="apple-converted-space"/>
                <w:rFonts w:asciiTheme="minorHAnsi" w:hAnsiTheme="minorHAnsi" w:cstheme="minorHAnsi"/>
                <w:color w:val="000000"/>
                <w:sz w:val="28"/>
                <w:szCs w:val="28"/>
              </w:rPr>
              <w:t> </w:t>
            </w:r>
            <w:r>
              <w:rPr>
                <w:rStyle w:val="apple-converted-space"/>
                <w:rFonts w:asciiTheme="minorHAnsi" w:hAnsiTheme="minorHAnsi" w:cstheme="minorHAnsi"/>
                <w:color w:val="000000"/>
                <w:sz w:val="28"/>
                <w:szCs w:val="28"/>
              </w:rPr>
              <w:t>I</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lessons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enjoy</w:t>
            </w:r>
            <w:r>
              <w:rPr>
                <w:rFonts w:asciiTheme="minorHAnsi" w:hAnsiTheme="minorHAnsi" w:cstheme="minorHAnsi"/>
                <w:color w:val="000000"/>
                <w:sz w:val="28"/>
                <w:szCs w:val="28"/>
              </w:rPr>
              <w:t xml:space="preserve"> in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future.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think</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of</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todays</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lesson</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think?</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Nothing</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were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doing</w:t>
            </w:r>
            <w:r w:rsidRPr="00AF48DE">
              <w:rPr>
                <w:rStyle w:val="apple-converted-space"/>
                <w:rFonts w:asciiTheme="minorHAnsi" w:hAnsiTheme="minorHAnsi" w:cstheme="minorHAnsi"/>
                <w:color w:val="000000"/>
                <w:sz w:val="28"/>
                <w:szCs w:val="28"/>
              </w:rPr>
              <w:t> </w:t>
            </w:r>
            <w:r w:rsidRPr="009C22BA">
              <w:rPr>
                <w:rStyle w:val="apple-converted-space"/>
                <w:rFonts w:asciiTheme="minorHAnsi" w:hAnsiTheme="minorHAnsi" w:cstheme="minorHAnsi"/>
                <w:color w:val="000000"/>
                <w:sz w:val="28"/>
                <w:szCs w:val="28"/>
              </w:rPr>
              <w:t>C</w:t>
            </w:r>
            <w:r w:rsidRPr="009C22BA">
              <w:rPr>
                <w:rStyle w:val="apple-converted-space"/>
                <w:rFonts w:asciiTheme="minorHAnsi" w:hAnsiTheme="minorHAnsi" w:cstheme="minorHAnsi"/>
                <w:sz w:val="28"/>
                <w:szCs w:val="28"/>
              </w:rPr>
              <w:t>hild A</w:t>
            </w:r>
            <w:r w:rsidRPr="00AF48DE">
              <w:rPr>
                <w:rFonts w:asciiTheme="minorHAnsi" w:hAnsiTheme="minorHAnsi" w:cstheme="minorHAnsi"/>
                <w:color w:val="000000"/>
                <w:sz w:val="28"/>
                <w:szCs w:val="28"/>
              </w:rPr>
              <w: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and</w:t>
            </w:r>
            <w:r>
              <w:rPr>
                <w:rFonts w:asciiTheme="minorHAnsi" w:hAnsiTheme="minorHAnsi" w:cstheme="minorHAnsi"/>
                <w:color w:val="000000"/>
                <w:sz w:val="28"/>
                <w:szCs w:val="28"/>
              </w:rPr>
              <w:t xml:space="preserve"> </w:t>
            </w:r>
            <w:r w:rsidRPr="009C22BA">
              <w:rPr>
                <w:rFonts w:asciiTheme="minorHAnsi" w:hAnsiTheme="minorHAnsi" w:cstheme="minorHAnsi"/>
                <w:sz w:val="28"/>
              </w:rPr>
              <w:t>Child B</w:t>
            </w:r>
            <w:r w:rsidRPr="009C22BA">
              <w:rPr>
                <w:sz w:val="28"/>
              </w:rPr>
              <w:t xml:space="preserve"> </w:t>
            </w:r>
            <w:r w:rsidRPr="00AF48DE">
              <w:rPr>
                <w:rFonts w:asciiTheme="minorHAnsi" w:hAnsiTheme="minorHAnsi" w:cstheme="minorHAnsi"/>
                <w:color w:val="000000"/>
                <w:sz w:val="28"/>
                <w:szCs w:val="28"/>
              </w:rPr>
              <w:t>were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working</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with</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me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weren't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r w:rsidRPr="00AF48DE">
              <w:rPr>
                <w:rStyle w:val="apple-converted-space"/>
                <w:rFonts w:asciiTheme="minorHAnsi" w:hAnsiTheme="minorHAnsi" w:cstheme="minorHAnsi"/>
                <w:color w:val="000000"/>
                <w:sz w:val="28"/>
                <w:szCs w:val="28"/>
              </w:rPr>
              <w:t> </w:t>
            </w:r>
            <w:r>
              <w:rPr>
                <w:rStyle w:val="apple-converted-space"/>
                <w:rFonts w:asciiTheme="minorHAnsi" w:hAnsiTheme="minorHAnsi" w:cstheme="minorHAnsi"/>
                <w:color w:val="000000"/>
                <w:sz w:val="28"/>
                <w:szCs w:val="28"/>
              </w:rPr>
              <w:t>g</w:t>
            </w:r>
            <w:r w:rsidRPr="00AF48DE">
              <w:rPr>
                <w:rFonts w:asciiTheme="minorHAnsi" w:hAnsiTheme="minorHAnsi" w:cstheme="minorHAnsi"/>
                <w:color w:val="000000"/>
                <w:sz w:val="28"/>
                <w:szCs w:val="28"/>
              </w:rPr>
              <w:t>uessing</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numbers</w:t>
            </w:r>
            <w:r w:rsidRPr="00AF48DE">
              <w:rPr>
                <w:rStyle w:val="apple-converted-space"/>
                <w:rFonts w:asciiTheme="minorHAnsi" w:hAnsiTheme="minorHAnsi" w:cstheme="minorHAnsi"/>
                <w:color w:val="000000"/>
                <w:sz w:val="28"/>
                <w:szCs w:val="28"/>
              </w:rPr>
              <w: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What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did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you</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think</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about</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time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and</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reading</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the</w:t>
            </w:r>
            <w:r w:rsidRPr="00AF48DE">
              <w:rPr>
                <w:rStyle w:val="apple-converted-space"/>
                <w:rFonts w:asciiTheme="minorHAnsi" w:hAnsiTheme="minorHAnsi" w:cstheme="minorHAnsi"/>
                <w:color w:val="000000"/>
                <w:sz w:val="28"/>
                <w:szCs w:val="28"/>
              </w:rPr>
              <w:t> </w:t>
            </w:r>
            <w:r w:rsidRPr="00AF48DE">
              <w:rPr>
                <w:rFonts w:asciiTheme="minorHAnsi" w:hAnsiTheme="minorHAnsi" w:cstheme="minorHAnsi"/>
                <w:color w:val="000000"/>
                <w:sz w:val="28"/>
                <w:szCs w:val="28"/>
              </w:rPr>
              <w:t>clocks?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Umm, it was really helpful</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 found it helpful?</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Good.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lastRenderedPageBreak/>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Good?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It was good to tell the time.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 two were good at it weren’t you?</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 you kept on telling us you wanted steam out of our pencils.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I did, I said I wanted you to work so much and so hard I wanted to see steam coming off them.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 did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And I was wondering steam? How can we get th</w:t>
            </w:r>
            <w:r>
              <w:rPr>
                <w:rFonts w:asciiTheme="minorHAnsi" w:hAnsiTheme="minorHAnsi" w:cstheme="minorHAnsi"/>
                <w:color w:val="000000"/>
                <w:sz w:val="28"/>
                <w:szCs w:val="28"/>
              </w:rPr>
              <w:t>at</w:t>
            </w:r>
            <w:r w:rsidRPr="00AF48DE">
              <w:rPr>
                <w:rFonts w:asciiTheme="minorHAnsi" w:hAnsiTheme="minorHAnsi" w:cstheme="minorHAnsi"/>
                <w:color w:val="000000"/>
                <w:sz w:val="28"/>
                <w:szCs w:val="28"/>
              </w:rPr>
              <w:t xml:space="preserve"> out of our pencils.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What about you </w:t>
            </w:r>
            <w:r>
              <w:rPr>
                <w:rFonts w:asciiTheme="minorHAnsi" w:hAnsiTheme="minorHAnsi" w:cstheme="minorHAnsi"/>
                <w:color w:val="000000"/>
                <w:sz w:val="28"/>
                <w:szCs w:val="28"/>
              </w:rPr>
              <w:t>Child C</w:t>
            </w:r>
            <w:r w:rsidRPr="00AF48DE">
              <w:rPr>
                <w:rFonts w:asciiTheme="minorHAnsi" w:hAnsiTheme="minorHAnsi" w:cstheme="minorHAnsi"/>
                <w:color w:val="000000"/>
                <w:sz w:val="28"/>
                <w:szCs w:val="28"/>
              </w:rPr>
              <w:t xml:space="preserve"> what were you doing? You were doing ICT weren’t you?</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What did you think of the game? Did you like it? Did you think it was a bit boring? What did you think?</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Good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 liked it? Do you think you understand time a bit better now? Yeah?</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*Nodding*</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What was your favourite thing you did in the lesson?</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Umm, writing.</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 enjoyed writing the numbers and the times did you?</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CK what did you like? The whole lesson so it could be the start the middles or?</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 liked that one with the bean bags.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 liked the independent did you?</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What about what you did today? You worked with me didn’t you? So did you </w:t>
            </w:r>
            <w:proofErr w:type="spellStart"/>
            <w:r w:rsidRPr="00AF48DE">
              <w:rPr>
                <w:rFonts w:asciiTheme="minorHAnsi" w:hAnsiTheme="minorHAnsi" w:cstheme="minorHAnsi"/>
                <w:color w:val="000000"/>
                <w:sz w:val="28"/>
                <w:szCs w:val="28"/>
              </w:rPr>
              <w:t>maybe</w:t>
            </w:r>
            <w:proofErr w:type="spellEnd"/>
            <w:r w:rsidRPr="00AF48DE">
              <w:rPr>
                <w:rFonts w:asciiTheme="minorHAnsi" w:hAnsiTheme="minorHAnsi" w:cstheme="minorHAnsi"/>
                <w:color w:val="000000"/>
                <w:sz w:val="28"/>
                <w:szCs w:val="28"/>
              </w:rPr>
              <w:t xml:space="preserve"> like what we did at the start with the game on the board or the worksheet when we had to read the clock?</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 liked when we did the clocks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So you liked reading the clocks? Ok.</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So you like reading.</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lastRenderedPageBreak/>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So</w:t>
            </w:r>
            <w:r>
              <w:rPr>
                <w:rFonts w:asciiTheme="minorHAnsi" w:hAnsiTheme="minorHAnsi" w:cstheme="minorHAnsi"/>
                <w:color w:val="000000"/>
                <w:sz w:val="28"/>
                <w:szCs w:val="28"/>
              </w:rPr>
              <w:t xml:space="preserve"> Child B</w:t>
            </w:r>
            <w:r w:rsidRPr="00AF48DE">
              <w:rPr>
                <w:rFonts w:asciiTheme="minorHAnsi" w:hAnsiTheme="minorHAnsi" w:cstheme="minorHAnsi"/>
                <w:color w:val="000000"/>
                <w:sz w:val="28"/>
                <w:szCs w:val="28"/>
              </w:rPr>
              <w:t xml:space="preserve"> likes writing, </w:t>
            </w:r>
            <w:r>
              <w:rPr>
                <w:rFonts w:asciiTheme="minorHAnsi" w:hAnsiTheme="minorHAnsi" w:cstheme="minorHAnsi"/>
                <w:color w:val="000000"/>
                <w:sz w:val="28"/>
                <w:szCs w:val="28"/>
              </w:rPr>
              <w:t>Child A</w:t>
            </w:r>
            <w:r w:rsidRPr="00AF48DE">
              <w:rPr>
                <w:rFonts w:asciiTheme="minorHAnsi" w:hAnsiTheme="minorHAnsi" w:cstheme="minorHAnsi"/>
                <w:color w:val="000000"/>
                <w:sz w:val="28"/>
                <w:szCs w:val="28"/>
              </w:rPr>
              <w:t xml:space="preserve"> likes reading and what does </w:t>
            </w:r>
            <w:r>
              <w:rPr>
                <w:rFonts w:asciiTheme="minorHAnsi" w:hAnsiTheme="minorHAnsi" w:cstheme="minorHAnsi"/>
                <w:color w:val="000000"/>
                <w:sz w:val="28"/>
                <w:szCs w:val="28"/>
              </w:rPr>
              <w:t>Child C</w:t>
            </w:r>
            <w:r w:rsidRPr="00AF48DE">
              <w:rPr>
                <w:rFonts w:asciiTheme="minorHAnsi" w:hAnsiTheme="minorHAnsi" w:cstheme="minorHAnsi"/>
                <w:color w:val="000000"/>
                <w:sz w:val="28"/>
                <w:szCs w:val="28"/>
              </w:rPr>
              <w:t xml:space="preserve"> like?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I liked guessing the numbers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So you liked the actual game did you? You thought it was ok? Would you play the game again if I gave it to you? Would you be ok with playing it again?</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*Nodding*</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OK, so was there anything that you didn’t like about the lesson today? Was there anything that you didn’t like and you thought was a bit boring or a bit hard?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Think about the middle, the end and the start parts of the lesson.</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Sitting on the carpet too long for the end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 though</w:t>
            </w:r>
            <w:r>
              <w:rPr>
                <w:rFonts w:asciiTheme="minorHAnsi" w:hAnsiTheme="minorHAnsi" w:cstheme="minorHAnsi"/>
                <w:color w:val="000000"/>
                <w:sz w:val="28"/>
                <w:szCs w:val="28"/>
              </w:rPr>
              <w:t>t</w:t>
            </w:r>
            <w:r w:rsidRPr="00AF48DE">
              <w:rPr>
                <w:rFonts w:asciiTheme="minorHAnsi" w:hAnsiTheme="minorHAnsi" w:cstheme="minorHAnsi"/>
                <w:color w:val="000000"/>
                <w:sz w:val="28"/>
                <w:szCs w:val="28"/>
              </w:rPr>
              <w:t xml:space="preserve"> you were sitting on the carpet too long in the end you said</w:t>
            </w:r>
            <w:r>
              <w:rPr>
                <w:rFonts w:asciiTheme="minorHAnsi" w:hAnsiTheme="minorHAnsi" w:cstheme="minorHAnsi"/>
                <w:color w:val="000000"/>
                <w:sz w:val="28"/>
                <w:szCs w:val="28"/>
              </w:rPr>
              <w:t>,</w:t>
            </w:r>
            <w:r w:rsidRPr="00AF48DE">
              <w:rPr>
                <w:rFonts w:asciiTheme="minorHAnsi" w:hAnsiTheme="minorHAnsi" w:cstheme="minorHAnsi"/>
                <w:color w:val="000000"/>
                <w:sz w:val="28"/>
                <w:szCs w:val="28"/>
              </w:rPr>
              <w:t xml:space="preserve"> was it?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 that’s quite boring.</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The end bit where you sit on the carpet is it? What about you </w:t>
            </w:r>
            <w:r>
              <w:rPr>
                <w:rFonts w:asciiTheme="minorHAnsi" w:hAnsiTheme="minorHAnsi" w:cstheme="minorHAnsi"/>
                <w:color w:val="000000"/>
                <w:sz w:val="28"/>
                <w:szCs w:val="28"/>
              </w:rPr>
              <w:t>Child C</w:t>
            </w:r>
            <w:r w:rsidRPr="00AF48DE">
              <w:rPr>
                <w:rFonts w:asciiTheme="minorHAnsi" w:hAnsiTheme="minorHAnsi" w:cstheme="minorHAnsi"/>
                <w:color w:val="000000"/>
                <w:sz w:val="28"/>
                <w:szCs w:val="28"/>
              </w:rPr>
              <w: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Sitting on the carpet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What part? The start or the end?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The end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So you don’t mind it at the start but you get a bit bored by the end is it?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*Nodding*</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It just takes hours.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 it feels like that sometimes doesn’t it? So were any of you given any dojo points throughout todays lesson?</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 did I think</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When did you have one </w:t>
            </w:r>
            <w:r>
              <w:rPr>
                <w:rFonts w:asciiTheme="minorHAnsi" w:hAnsiTheme="minorHAnsi" w:cstheme="minorHAnsi"/>
                <w:color w:val="000000"/>
                <w:sz w:val="28"/>
                <w:szCs w:val="28"/>
              </w:rPr>
              <w:t>Child B</w:t>
            </w:r>
            <w:r w:rsidRPr="00AF48DE">
              <w:rPr>
                <w:rFonts w:asciiTheme="minorHAnsi" w:hAnsiTheme="minorHAnsi" w:cstheme="minorHAnsi"/>
                <w:color w:val="000000"/>
                <w:sz w:val="28"/>
                <w:szCs w:val="28"/>
              </w:rPr>
              <w: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When we was working.</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You did, I gave you one because you were working because you were on task and you were working hard. OK </w:t>
            </w:r>
            <w:r>
              <w:rPr>
                <w:rFonts w:asciiTheme="minorHAnsi" w:hAnsiTheme="minorHAnsi" w:cstheme="minorHAnsi"/>
                <w:color w:val="000000"/>
                <w:sz w:val="28"/>
                <w:szCs w:val="28"/>
              </w:rPr>
              <w:t>Child C</w:t>
            </w:r>
            <w:r w:rsidRPr="00AF48DE">
              <w:rPr>
                <w:rFonts w:asciiTheme="minorHAnsi" w:hAnsiTheme="minorHAnsi" w:cstheme="minorHAnsi"/>
                <w:color w:val="000000"/>
                <w:sz w:val="28"/>
                <w:szCs w:val="28"/>
              </w:rPr>
              <w:t>, when did I give you one?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When we, when I pressed the button on the white board.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When you answered the question on the board correctly at the end. What about you </w:t>
            </w:r>
            <w:r>
              <w:rPr>
                <w:rFonts w:asciiTheme="minorHAnsi" w:hAnsiTheme="minorHAnsi" w:cstheme="minorHAnsi"/>
                <w:color w:val="000000"/>
                <w:sz w:val="28"/>
                <w:szCs w:val="28"/>
              </w:rPr>
              <w:t>Child A</w:t>
            </w:r>
            <w:r w:rsidRPr="00AF48DE">
              <w:rPr>
                <w:rFonts w:asciiTheme="minorHAnsi" w:hAnsiTheme="minorHAnsi" w:cstheme="minorHAnsi"/>
                <w:color w:val="000000"/>
                <w:sz w:val="28"/>
                <w:szCs w:val="28"/>
              </w:rPr>
              <w:t xml:space="preserve"> when did I give you a dojo?</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You haven’t.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Oh so you haven’t had a dojo today?</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lastRenderedPageBreak/>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No.</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That’s ok that’s fine.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So do you like having </w:t>
            </w:r>
            <w:r>
              <w:rPr>
                <w:rFonts w:asciiTheme="minorHAnsi" w:hAnsiTheme="minorHAnsi" w:cstheme="minorHAnsi"/>
                <w:color w:val="000000"/>
                <w:sz w:val="28"/>
                <w:szCs w:val="28"/>
              </w:rPr>
              <w:t>d</w:t>
            </w:r>
            <w:r w:rsidRPr="00AF48DE">
              <w:rPr>
                <w:rFonts w:asciiTheme="minorHAnsi" w:hAnsiTheme="minorHAnsi" w:cstheme="minorHAnsi"/>
                <w:color w:val="000000"/>
                <w:sz w:val="28"/>
                <w:szCs w:val="28"/>
              </w:rPr>
              <w:t xml:space="preserve">ojos? Do you like having them </w:t>
            </w:r>
            <w:r>
              <w:rPr>
                <w:rFonts w:asciiTheme="minorHAnsi" w:hAnsiTheme="minorHAnsi" w:cstheme="minorHAnsi"/>
                <w:color w:val="000000"/>
                <w:sz w:val="28"/>
                <w:szCs w:val="28"/>
              </w:rPr>
              <w:t>Child B</w:t>
            </w:r>
            <w:r w:rsidRPr="00AF48DE">
              <w:rPr>
                <w:rFonts w:asciiTheme="minorHAnsi" w:hAnsiTheme="minorHAnsi" w:cstheme="minorHAnsi"/>
                <w:color w:val="000000"/>
                <w:sz w:val="28"/>
                <w:szCs w:val="28"/>
              </w:rPr>
              <w: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Why do you like having them?</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 don’t know, I just like them.</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What happens if you get dojos?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You’ve been good.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So you like knowing when you’ve been good?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So you know if you collect the most dojo points</w:t>
            </w:r>
            <w:r>
              <w:rPr>
                <w:rFonts w:asciiTheme="minorHAnsi" w:hAnsiTheme="minorHAnsi" w:cstheme="minorHAnsi"/>
                <w:color w:val="000000"/>
                <w:sz w:val="28"/>
                <w:szCs w:val="28"/>
              </w:rPr>
              <w:t>,</w:t>
            </w:r>
            <w:r w:rsidRPr="00AF48DE">
              <w:rPr>
                <w:rFonts w:asciiTheme="minorHAnsi" w:hAnsiTheme="minorHAnsi" w:cstheme="minorHAnsi"/>
                <w:color w:val="000000"/>
                <w:sz w:val="28"/>
                <w:szCs w:val="28"/>
              </w:rPr>
              <w:t xml:space="preserve"> what do you get in your class? What do you get?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Nothing.</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Chocolate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No we don’t, we get nothing.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ES </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So you like knowing you’ve been good.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So you like just having the most points do you?</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What about you </w:t>
            </w:r>
            <w:r>
              <w:rPr>
                <w:rFonts w:asciiTheme="minorHAnsi" w:hAnsiTheme="minorHAnsi" w:cstheme="minorHAnsi"/>
                <w:color w:val="000000"/>
                <w:sz w:val="28"/>
                <w:szCs w:val="28"/>
              </w:rPr>
              <w:t>Child A</w:t>
            </w:r>
            <w:r w:rsidRPr="00AF48DE">
              <w:rPr>
                <w:rFonts w:asciiTheme="minorHAnsi" w:hAnsiTheme="minorHAnsi" w:cstheme="minorHAnsi"/>
                <w:color w:val="000000"/>
                <w:sz w:val="28"/>
                <w:szCs w:val="28"/>
              </w:rPr>
              <w:t xml:space="preserve">? Why do you like it? Do you have dojo points?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w:t>
            </w:r>
            <w:r>
              <w:rPr>
                <w:rFonts w:asciiTheme="minorHAnsi" w:hAnsiTheme="minorHAnsi" w:cstheme="minorHAnsi"/>
                <w:color w:val="000000"/>
                <w:sz w:val="28"/>
                <w:szCs w:val="28"/>
              </w:rPr>
              <w:t>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 do? Why do you like having dojo points?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Because you know you did good then</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So you know you’ve been good again? What about you </w:t>
            </w:r>
            <w:r>
              <w:rPr>
                <w:rFonts w:asciiTheme="minorHAnsi" w:hAnsiTheme="minorHAnsi" w:cstheme="minorHAnsi"/>
                <w:color w:val="000000"/>
                <w:sz w:val="28"/>
                <w:szCs w:val="28"/>
              </w:rPr>
              <w:t>Child C</w:t>
            </w:r>
            <w:r w:rsidRPr="00AF48DE">
              <w:rPr>
                <w:rFonts w:asciiTheme="minorHAnsi" w:hAnsiTheme="minorHAnsi" w:cstheme="minorHAnsi"/>
                <w:color w:val="000000"/>
                <w:sz w:val="28"/>
                <w:szCs w:val="28"/>
              </w:rPr>
              <w:t>? Do you like having them?</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t>
            </w:r>
            <w:r>
              <w:rPr>
                <w:rFonts w:asciiTheme="minorHAnsi" w:hAnsiTheme="minorHAnsi" w:cstheme="minorHAnsi"/>
                <w:color w:val="000000"/>
                <w:sz w:val="28"/>
                <w:szCs w:val="28"/>
              </w:rPr>
              <w:t>N</w:t>
            </w:r>
            <w:r w:rsidRPr="00AF48DE">
              <w:rPr>
                <w:rFonts w:asciiTheme="minorHAnsi" w:hAnsiTheme="minorHAnsi" w:cstheme="minorHAnsi"/>
                <w:color w:val="000000"/>
                <w:sz w:val="28"/>
                <w:szCs w:val="28"/>
              </w:rPr>
              <w:t>odding*</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You do as well? Why do you like having them?</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Because um, we know we be good.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Oh that’s the just same one as we said.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Oh do you know when I was in school we had something similar to dojo points and I used to like that we would have a reward at the end of it </w:t>
            </w:r>
            <w:r w:rsidRPr="00AF48DE">
              <w:rPr>
                <w:rFonts w:asciiTheme="minorHAnsi" w:hAnsiTheme="minorHAnsi" w:cstheme="minorHAnsi"/>
                <w:color w:val="000000"/>
                <w:sz w:val="28"/>
                <w:szCs w:val="28"/>
              </w:rPr>
              <w:lastRenderedPageBreak/>
              <w:t>because if you had the most points at the end of it you used to have something fun, you either used to do something fun or have a little surprise.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Chocolate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Do you have anything like that in the school?</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No, we have had it at times downstairs.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Yeah, Shaun the sheep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Yeah, Shaun the sheep.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But it wasn’t in year 2 was it?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ALL</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No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Do you get dojo points in other lessons in school?</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Yeah, we do Dojo lottery.</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But not in nursery or reception.</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Oh right, so you do dojo lottery. What other lessons do you have dojos in in year 2?</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If we be good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In any lesson?</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In all lessons is it?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If we be good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And if you be helpful</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And if you be kind</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If you be helpful and kind? So you do have them in other lessons. OK so show me with your thumbs now like I asked at the end of the maths lesson. Show me with your thumbs what you think about the lesson? If you think you did really enjoy it then put your thumbs up, if it</w:t>
            </w:r>
            <w:r>
              <w:rPr>
                <w:rFonts w:asciiTheme="minorHAnsi" w:hAnsiTheme="minorHAnsi" w:cstheme="minorHAnsi"/>
                <w:color w:val="000000"/>
                <w:sz w:val="28"/>
                <w:szCs w:val="28"/>
              </w:rPr>
              <w:t>’</w:t>
            </w:r>
            <w:r w:rsidRPr="00AF48DE">
              <w:rPr>
                <w:rFonts w:asciiTheme="minorHAnsi" w:hAnsiTheme="minorHAnsi" w:cstheme="minorHAnsi"/>
                <w:color w:val="000000"/>
                <w:sz w:val="28"/>
                <w:szCs w:val="28"/>
              </w:rPr>
              <w:t>s in the middle you think I did enjoy it but it was a little boring on times or if you didn’t like it put your thumbs down so that I know for next time how I can make lessons better.</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With your thumbs</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*Thumb in middle*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lastRenderedPageBreak/>
              <w:t xml:space="preserve">ES </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Why are you in the middle </w:t>
            </w:r>
            <w:r>
              <w:rPr>
                <w:rFonts w:asciiTheme="minorHAnsi" w:hAnsiTheme="minorHAnsi" w:cstheme="minorHAnsi"/>
                <w:color w:val="000000"/>
                <w:sz w:val="28"/>
                <w:szCs w:val="28"/>
              </w:rPr>
              <w:t>Child C</w:t>
            </w:r>
            <w:r w:rsidRPr="00AF48DE">
              <w:rPr>
                <w:rFonts w:asciiTheme="minorHAnsi" w:hAnsiTheme="minorHAnsi" w:cstheme="minorHAnsi"/>
                <w:color w:val="000000"/>
                <w:sz w:val="28"/>
                <w:szCs w:val="28"/>
              </w:rPr>
              <w:t>? Was it because of the carpet?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Because it was umm, it was a little bit hard.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Oh so it was a little bit hard? That’s why you’re in the middle is it? Ok C</w:t>
            </w:r>
            <w:r>
              <w:rPr>
                <w:rFonts w:asciiTheme="minorHAnsi" w:hAnsiTheme="minorHAnsi" w:cstheme="minorHAnsi"/>
                <w:color w:val="000000"/>
                <w:sz w:val="28"/>
                <w:szCs w:val="28"/>
              </w:rPr>
              <w:t>hild A,</w:t>
            </w:r>
            <w:r w:rsidRPr="00AF48DE">
              <w:rPr>
                <w:rFonts w:asciiTheme="minorHAnsi" w:hAnsiTheme="minorHAnsi" w:cstheme="minorHAnsi"/>
                <w:color w:val="000000"/>
                <w:sz w:val="28"/>
                <w:szCs w:val="28"/>
              </w:rPr>
              <w:t xml:space="preserve"> where did you have your thumbs? Up, in the middle or down?</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*Thumbs up*</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Up? Why did you have your thumbs up?</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A</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Because it, the lesson was real good.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So you really liked the lesson today did you? Ok. What about you </w:t>
            </w:r>
            <w:r>
              <w:rPr>
                <w:rFonts w:asciiTheme="minorHAnsi" w:hAnsiTheme="minorHAnsi" w:cstheme="minorHAnsi"/>
                <w:color w:val="000000"/>
                <w:sz w:val="28"/>
                <w:szCs w:val="28"/>
              </w:rPr>
              <w:t>Child B</w:t>
            </w:r>
            <w:r w:rsidRPr="00AF48DE">
              <w:rPr>
                <w:rFonts w:asciiTheme="minorHAnsi" w:hAnsiTheme="minorHAnsi" w:cstheme="minorHAnsi"/>
                <w:color w:val="000000"/>
                <w:sz w:val="28"/>
                <w:szCs w:val="28"/>
              </w:rPr>
              <w:t xml:space="preserve">?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Thumbs up</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Why did you have your thumbs up?</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Because it was just funny, fun.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Fun? So you don’t mind time do you? You like time?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And you learnt us how to tell the time.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Yes that is helpful isn’t it?</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Yeah that’s a handy thing to know isn’t it?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C</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There’s a clock over there.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Exactly there’s clocks everywhere we don’t realise that there’s clocks everywhere.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Pr>
                <w:rFonts w:asciiTheme="minorHAnsi" w:hAnsiTheme="minorHAnsi" w:cstheme="minorHAnsi"/>
                <w:color w:val="000000"/>
                <w:sz w:val="28"/>
                <w:szCs w:val="28"/>
              </w:rPr>
              <w:t>B</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And there’s lots of numbers around this place</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There are, so it’s good to do maths isn’t it? OK so I think that’s everything isn’t it Miss Murray?</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AM</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Yes, thank you boys and girls. </w:t>
            </w:r>
          </w:p>
        </w:tc>
      </w:tr>
      <w:tr w:rsidR="00CF290A" w:rsidRPr="00AF48DE" w:rsidTr="00305C45">
        <w:tc>
          <w:tcPr>
            <w:tcW w:w="448"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ES</w:t>
            </w:r>
          </w:p>
        </w:tc>
        <w:tc>
          <w:tcPr>
            <w:tcW w:w="7202" w:type="dxa"/>
          </w:tcPr>
          <w:p w:rsidR="00CF290A" w:rsidRPr="00AF48DE" w:rsidRDefault="00CF290A" w:rsidP="00305C45">
            <w:pPr>
              <w:pStyle w:val="tr-paragraph"/>
              <w:rPr>
                <w:rFonts w:asciiTheme="minorHAnsi" w:hAnsiTheme="minorHAnsi" w:cstheme="minorHAnsi"/>
                <w:color w:val="000000"/>
                <w:sz w:val="28"/>
                <w:szCs w:val="28"/>
              </w:rPr>
            </w:pPr>
            <w:r w:rsidRPr="00AF48DE">
              <w:rPr>
                <w:rFonts w:asciiTheme="minorHAnsi" w:hAnsiTheme="minorHAnsi" w:cstheme="minorHAnsi"/>
                <w:color w:val="000000"/>
                <w:sz w:val="28"/>
                <w:szCs w:val="28"/>
              </w:rPr>
              <w:t xml:space="preserve">Thank you very much. </w:t>
            </w:r>
          </w:p>
        </w:tc>
      </w:tr>
    </w:tbl>
    <w:p w:rsidR="00F36155" w:rsidRDefault="00F36155"/>
    <w:p w:rsidR="00F36155" w:rsidRDefault="00F36155"/>
    <w:p w:rsidR="00F36155" w:rsidRDefault="00F36155"/>
    <w:p w:rsidR="00F36155" w:rsidRDefault="00F36155"/>
    <w:p w:rsidR="00F36155" w:rsidRDefault="00F36155"/>
    <w:p w:rsidR="00F36155" w:rsidRDefault="00F36155"/>
    <w:p w:rsidR="00F36155" w:rsidRDefault="00F36155"/>
    <w:p w:rsidR="008E1D58" w:rsidRDefault="008E1D58" w:rsidP="008E1D58"/>
    <w:p w:rsidR="003B3DF6" w:rsidRPr="003B3DF6" w:rsidRDefault="003B3DF6" w:rsidP="008E1D58">
      <w:pPr>
        <w:rPr>
          <w:b/>
          <w:sz w:val="28"/>
          <w:szCs w:val="28"/>
          <w:u w:val="single"/>
        </w:rPr>
      </w:pPr>
    </w:p>
    <w:p w:rsidR="00F36155" w:rsidRPr="003B3DF6" w:rsidRDefault="00F36155" w:rsidP="003B3DF6">
      <w:pPr>
        <w:jc w:val="center"/>
        <w:rPr>
          <w:b/>
          <w:sz w:val="28"/>
          <w:szCs w:val="28"/>
          <w:u w:val="single"/>
        </w:rPr>
      </w:pPr>
      <w:r w:rsidRPr="003B3DF6">
        <w:rPr>
          <w:b/>
          <w:sz w:val="28"/>
          <w:szCs w:val="28"/>
          <w:u w:val="single"/>
        </w:rPr>
        <w:lastRenderedPageBreak/>
        <w:t xml:space="preserve">Appendix </w:t>
      </w:r>
      <w:r w:rsidR="008E1D58" w:rsidRPr="003B3DF6">
        <w:rPr>
          <w:b/>
          <w:sz w:val="28"/>
          <w:szCs w:val="28"/>
          <w:u w:val="single"/>
        </w:rPr>
        <w:t>14</w:t>
      </w:r>
      <w:r w:rsidRPr="003B3DF6">
        <w:rPr>
          <w:b/>
          <w:sz w:val="28"/>
          <w:szCs w:val="28"/>
          <w:u w:val="single"/>
        </w:rPr>
        <w:t>:</w:t>
      </w:r>
      <w:r w:rsidR="003B3DF6">
        <w:rPr>
          <w:b/>
          <w:sz w:val="28"/>
          <w:szCs w:val="28"/>
          <w:u w:val="single"/>
        </w:rPr>
        <w:t xml:space="preserve"> </w:t>
      </w:r>
      <w:r w:rsidRPr="00305C45">
        <w:rPr>
          <w:b/>
          <w:sz w:val="28"/>
          <w:szCs w:val="28"/>
          <w:u w:val="single"/>
        </w:rPr>
        <w:t xml:space="preserve">Observational Notes </w:t>
      </w:r>
      <w:r w:rsidR="003B3DF6" w:rsidRPr="00305C45">
        <w:rPr>
          <w:b/>
          <w:sz w:val="28"/>
          <w:szCs w:val="28"/>
          <w:u w:val="single"/>
        </w:rPr>
        <w:t xml:space="preserve"> - </w:t>
      </w:r>
      <w:r w:rsidRPr="00305C45">
        <w:rPr>
          <w:b/>
          <w:sz w:val="28"/>
          <w:szCs w:val="28"/>
          <w:u w:val="single"/>
        </w:rPr>
        <w:t>Dojo Points Awarded Grid</w:t>
      </w:r>
    </w:p>
    <w:p w:rsidR="003B3DF6" w:rsidRPr="003B3DF6" w:rsidRDefault="003B3DF6" w:rsidP="003B3DF6">
      <w:pPr>
        <w:jc w:val="center"/>
        <w:rPr>
          <w:b/>
          <w:sz w:val="28"/>
          <w:u w:val="single"/>
        </w:rPr>
      </w:pPr>
      <w:r w:rsidRPr="003B3DF6">
        <w:rPr>
          <w:b/>
          <w:sz w:val="28"/>
          <w:u w:val="single"/>
        </w:rPr>
        <w:t>Lesson Study 2</w:t>
      </w:r>
    </w:p>
    <w:p w:rsidR="00F36155" w:rsidRDefault="00F36155"/>
    <w:p w:rsidR="008E1D58" w:rsidRDefault="008E1D58"/>
    <w:p w:rsidR="008E1D58" w:rsidRDefault="008E1D58"/>
    <w:p w:rsidR="008E1D58" w:rsidRDefault="008E1D58"/>
    <w:p w:rsidR="008E1D58" w:rsidRDefault="008E1D58"/>
    <w:p w:rsidR="00CF290A" w:rsidRDefault="00CF290A"/>
    <w:p w:rsidR="008E1D58" w:rsidRDefault="008E1D58"/>
    <w:tbl>
      <w:tblPr>
        <w:tblStyle w:val="TableGrid"/>
        <w:tblpPr w:leftFromText="180" w:rightFromText="180" w:vertAnchor="page" w:horzAnchor="margin" w:tblpY="2341"/>
        <w:tblW w:w="0" w:type="auto"/>
        <w:tblLook w:val="04A0" w:firstRow="1" w:lastRow="0" w:firstColumn="1" w:lastColumn="0" w:noHBand="0" w:noVBand="1"/>
      </w:tblPr>
      <w:tblGrid>
        <w:gridCol w:w="2547"/>
        <w:gridCol w:w="2126"/>
        <w:gridCol w:w="2268"/>
        <w:gridCol w:w="2069"/>
      </w:tblGrid>
      <w:tr w:rsidR="008E1D58" w:rsidRPr="005F2C55" w:rsidTr="00305C45">
        <w:tc>
          <w:tcPr>
            <w:tcW w:w="2547" w:type="dxa"/>
            <w:shd w:val="clear" w:color="auto" w:fill="D9D9D9" w:themeFill="background1" w:themeFillShade="D9"/>
          </w:tcPr>
          <w:p w:rsidR="008E1D58" w:rsidRPr="005F2C55" w:rsidRDefault="008E1D58" w:rsidP="00305C45">
            <w:pPr>
              <w:rPr>
                <w:b/>
                <w:sz w:val="36"/>
              </w:rPr>
            </w:pPr>
            <w:r>
              <w:rPr>
                <w:b/>
                <w:sz w:val="36"/>
              </w:rPr>
              <w:t>Dojo Points Awarded</w:t>
            </w:r>
          </w:p>
        </w:tc>
        <w:tc>
          <w:tcPr>
            <w:tcW w:w="2126" w:type="dxa"/>
            <w:shd w:val="clear" w:color="auto" w:fill="92D050"/>
          </w:tcPr>
          <w:p w:rsidR="008E1D58" w:rsidRDefault="008E1D58" w:rsidP="00305C45">
            <w:pPr>
              <w:jc w:val="center"/>
              <w:rPr>
                <w:b/>
                <w:sz w:val="36"/>
              </w:rPr>
            </w:pPr>
            <w:r w:rsidRPr="005F2C55">
              <w:rPr>
                <w:b/>
                <w:sz w:val="36"/>
              </w:rPr>
              <w:t xml:space="preserve">Child </w:t>
            </w:r>
            <w:r>
              <w:rPr>
                <w:b/>
                <w:sz w:val="36"/>
              </w:rPr>
              <w:t>A</w:t>
            </w:r>
          </w:p>
          <w:p w:rsidR="008E1D58" w:rsidRPr="005F2C55" w:rsidRDefault="008E1D58" w:rsidP="00305C45">
            <w:pPr>
              <w:jc w:val="center"/>
              <w:rPr>
                <w:b/>
                <w:sz w:val="36"/>
              </w:rPr>
            </w:pPr>
            <w:r>
              <w:rPr>
                <w:b/>
                <w:sz w:val="36"/>
              </w:rPr>
              <w:t>C.K</w:t>
            </w:r>
          </w:p>
        </w:tc>
        <w:tc>
          <w:tcPr>
            <w:tcW w:w="2268" w:type="dxa"/>
            <w:shd w:val="clear" w:color="auto" w:fill="FFC000"/>
          </w:tcPr>
          <w:p w:rsidR="008E1D58" w:rsidRDefault="008E1D58" w:rsidP="00305C45">
            <w:pPr>
              <w:jc w:val="center"/>
              <w:rPr>
                <w:b/>
                <w:sz w:val="36"/>
              </w:rPr>
            </w:pPr>
            <w:r w:rsidRPr="005F2C55">
              <w:rPr>
                <w:b/>
                <w:sz w:val="36"/>
              </w:rPr>
              <w:t xml:space="preserve">Child </w:t>
            </w:r>
            <w:r>
              <w:rPr>
                <w:b/>
                <w:sz w:val="36"/>
              </w:rPr>
              <w:t>B</w:t>
            </w:r>
          </w:p>
          <w:p w:rsidR="008E1D58" w:rsidRPr="005F2C55" w:rsidRDefault="008E1D58" w:rsidP="00305C45">
            <w:pPr>
              <w:jc w:val="center"/>
              <w:rPr>
                <w:b/>
                <w:sz w:val="36"/>
              </w:rPr>
            </w:pPr>
            <w:r>
              <w:rPr>
                <w:b/>
                <w:sz w:val="36"/>
              </w:rPr>
              <w:t>M.J</w:t>
            </w:r>
          </w:p>
        </w:tc>
        <w:tc>
          <w:tcPr>
            <w:tcW w:w="2069" w:type="dxa"/>
            <w:shd w:val="clear" w:color="auto" w:fill="76D6FF"/>
          </w:tcPr>
          <w:p w:rsidR="008E1D58" w:rsidRDefault="008E1D58" w:rsidP="00305C45">
            <w:pPr>
              <w:jc w:val="center"/>
              <w:rPr>
                <w:b/>
                <w:sz w:val="36"/>
              </w:rPr>
            </w:pPr>
            <w:r w:rsidRPr="005F2C55">
              <w:rPr>
                <w:b/>
                <w:sz w:val="36"/>
              </w:rPr>
              <w:t xml:space="preserve">Child </w:t>
            </w:r>
            <w:r>
              <w:rPr>
                <w:b/>
                <w:sz w:val="36"/>
              </w:rPr>
              <w:t>C</w:t>
            </w:r>
          </w:p>
          <w:p w:rsidR="008E1D58" w:rsidRPr="005F2C55" w:rsidRDefault="008E1D58" w:rsidP="00305C45">
            <w:pPr>
              <w:jc w:val="center"/>
              <w:rPr>
                <w:b/>
                <w:sz w:val="36"/>
              </w:rPr>
            </w:pPr>
            <w:r>
              <w:rPr>
                <w:b/>
                <w:sz w:val="36"/>
              </w:rPr>
              <w:t>L.R</w:t>
            </w:r>
          </w:p>
        </w:tc>
      </w:tr>
      <w:tr w:rsidR="008E1D58" w:rsidTr="00305C45">
        <w:trPr>
          <w:trHeight w:val="1520"/>
        </w:trPr>
        <w:tc>
          <w:tcPr>
            <w:tcW w:w="2547" w:type="dxa"/>
          </w:tcPr>
          <w:p w:rsidR="008E1D58" w:rsidRPr="00B9684D" w:rsidRDefault="008E1D58" w:rsidP="00305C45">
            <w:pPr>
              <w:rPr>
                <w:b/>
                <w:sz w:val="28"/>
              </w:rPr>
            </w:pPr>
            <w:r>
              <w:rPr>
                <w:b/>
                <w:sz w:val="28"/>
              </w:rPr>
              <w:t>Introduction</w:t>
            </w:r>
          </w:p>
        </w:tc>
        <w:tc>
          <w:tcPr>
            <w:tcW w:w="2126" w:type="dxa"/>
            <w:shd w:val="clear" w:color="auto" w:fill="92D05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0</w:t>
            </w:r>
          </w:p>
          <w:p w:rsidR="008E1D58" w:rsidRPr="008E1D58" w:rsidRDefault="008E1D58" w:rsidP="008E1D58">
            <w:pPr>
              <w:jc w:val="center"/>
              <w:rPr>
                <w:sz w:val="28"/>
              </w:rPr>
            </w:pPr>
          </w:p>
          <w:p w:rsidR="008E1D58" w:rsidRPr="008E1D58" w:rsidRDefault="008E1D58" w:rsidP="008E1D58">
            <w:pPr>
              <w:jc w:val="center"/>
              <w:rPr>
                <w:sz w:val="28"/>
              </w:rPr>
            </w:pPr>
          </w:p>
        </w:tc>
        <w:tc>
          <w:tcPr>
            <w:tcW w:w="2268" w:type="dxa"/>
            <w:shd w:val="clear" w:color="auto" w:fill="FFC00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0</w:t>
            </w:r>
          </w:p>
        </w:tc>
        <w:tc>
          <w:tcPr>
            <w:tcW w:w="2069" w:type="dxa"/>
            <w:shd w:val="clear" w:color="auto" w:fill="76D6FF"/>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0</w:t>
            </w:r>
          </w:p>
        </w:tc>
      </w:tr>
      <w:tr w:rsidR="008E1D58" w:rsidTr="00305C45">
        <w:trPr>
          <w:trHeight w:val="1520"/>
        </w:trPr>
        <w:tc>
          <w:tcPr>
            <w:tcW w:w="2547" w:type="dxa"/>
          </w:tcPr>
          <w:p w:rsidR="008E1D58" w:rsidRPr="00AA6BA0" w:rsidRDefault="008E1D58" w:rsidP="00305C45">
            <w:pPr>
              <w:rPr>
                <w:sz w:val="28"/>
              </w:rPr>
            </w:pPr>
            <w:r w:rsidRPr="00AA6BA0">
              <w:rPr>
                <w:sz w:val="28"/>
              </w:rPr>
              <w:t>Observed another child</w:t>
            </w:r>
          </w:p>
        </w:tc>
        <w:tc>
          <w:tcPr>
            <w:tcW w:w="2126" w:type="dxa"/>
            <w:shd w:val="clear" w:color="auto" w:fill="92D05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3</w:t>
            </w:r>
          </w:p>
        </w:tc>
        <w:tc>
          <w:tcPr>
            <w:tcW w:w="2268" w:type="dxa"/>
            <w:shd w:val="clear" w:color="auto" w:fill="FFC00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3</w:t>
            </w:r>
          </w:p>
        </w:tc>
        <w:tc>
          <w:tcPr>
            <w:tcW w:w="2069" w:type="dxa"/>
            <w:shd w:val="clear" w:color="auto" w:fill="76D6FF"/>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3</w:t>
            </w:r>
          </w:p>
        </w:tc>
      </w:tr>
      <w:tr w:rsidR="008E1D58" w:rsidTr="00305C45">
        <w:trPr>
          <w:trHeight w:val="1520"/>
        </w:trPr>
        <w:tc>
          <w:tcPr>
            <w:tcW w:w="2547" w:type="dxa"/>
          </w:tcPr>
          <w:p w:rsidR="008E1D58" w:rsidRDefault="008E1D58" w:rsidP="00305C45">
            <w:pPr>
              <w:rPr>
                <w:b/>
                <w:sz w:val="28"/>
              </w:rPr>
            </w:pPr>
            <w:r>
              <w:rPr>
                <w:b/>
                <w:sz w:val="28"/>
              </w:rPr>
              <w:t>Main Activity</w:t>
            </w:r>
          </w:p>
        </w:tc>
        <w:tc>
          <w:tcPr>
            <w:tcW w:w="2126" w:type="dxa"/>
            <w:shd w:val="clear" w:color="auto" w:fill="92D05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0</w:t>
            </w:r>
          </w:p>
        </w:tc>
        <w:tc>
          <w:tcPr>
            <w:tcW w:w="2268" w:type="dxa"/>
            <w:shd w:val="clear" w:color="auto" w:fill="FFC000"/>
          </w:tcPr>
          <w:p w:rsidR="008E1D58" w:rsidRDefault="008E1D58" w:rsidP="008E1D58">
            <w:pPr>
              <w:jc w:val="center"/>
              <w:rPr>
                <w:sz w:val="28"/>
              </w:rPr>
            </w:pPr>
          </w:p>
          <w:p w:rsidR="008E1D58" w:rsidRDefault="008E1D58" w:rsidP="008E1D58">
            <w:pPr>
              <w:jc w:val="center"/>
              <w:rPr>
                <w:sz w:val="28"/>
              </w:rPr>
            </w:pPr>
          </w:p>
          <w:p w:rsidR="008E1D58" w:rsidRPr="008E1D58" w:rsidRDefault="008E1D58" w:rsidP="008E1D58">
            <w:pPr>
              <w:jc w:val="center"/>
              <w:rPr>
                <w:sz w:val="28"/>
              </w:rPr>
            </w:pPr>
            <w:r w:rsidRPr="008E1D58">
              <w:rPr>
                <w:sz w:val="28"/>
              </w:rPr>
              <w:t>1</w:t>
            </w:r>
          </w:p>
        </w:tc>
        <w:tc>
          <w:tcPr>
            <w:tcW w:w="2069" w:type="dxa"/>
            <w:shd w:val="clear" w:color="auto" w:fill="76D6FF"/>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0</w:t>
            </w:r>
          </w:p>
        </w:tc>
      </w:tr>
      <w:tr w:rsidR="008E1D58" w:rsidTr="00305C45">
        <w:trPr>
          <w:trHeight w:val="1520"/>
        </w:trPr>
        <w:tc>
          <w:tcPr>
            <w:tcW w:w="2547" w:type="dxa"/>
          </w:tcPr>
          <w:p w:rsidR="008E1D58" w:rsidRPr="00AA6BA0" w:rsidRDefault="008E1D58" w:rsidP="00305C45">
            <w:pPr>
              <w:rPr>
                <w:sz w:val="28"/>
              </w:rPr>
            </w:pPr>
            <w:r w:rsidRPr="00AA6BA0">
              <w:rPr>
                <w:sz w:val="28"/>
              </w:rPr>
              <w:t>Observed another child</w:t>
            </w:r>
          </w:p>
        </w:tc>
        <w:tc>
          <w:tcPr>
            <w:tcW w:w="2126" w:type="dxa"/>
            <w:shd w:val="clear" w:color="auto" w:fill="92D05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4</w:t>
            </w:r>
          </w:p>
        </w:tc>
        <w:tc>
          <w:tcPr>
            <w:tcW w:w="2268" w:type="dxa"/>
            <w:shd w:val="clear" w:color="auto" w:fill="FFC00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1</w:t>
            </w:r>
          </w:p>
        </w:tc>
        <w:tc>
          <w:tcPr>
            <w:tcW w:w="2069" w:type="dxa"/>
            <w:shd w:val="clear" w:color="auto" w:fill="76D6FF"/>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4</w:t>
            </w:r>
          </w:p>
        </w:tc>
      </w:tr>
      <w:tr w:rsidR="008E1D58" w:rsidTr="00305C45">
        <w:trPr>
          <w:trHeight w:val="1520"/>
        </w:trPr>
        <w:tc>
          <w:tcPr>
            <w:tcW w:w="2547" w:type="dxa"/>
          </w:tcPr>
          <w:p w:rsidR="008E1D58" w:rsidRDefault="008E1D58" w:rsidP="00305C45">
            <w:pPr>
              <w:rPr>
                <w:b/>
                <w:sz w:val="28"/>
              </w:rPr>
            </w:pPr>
            <w:r>
              <w:rPr>
                <w:b/>
                <w:sz w:val="28"/>
              </w:rPr>
              <w:t>Plenary</w:t>
            </w:r>
          </w:p>
        </w:tc>
        <w:tc>
          <w:tcPr>
            <w:tcW w:w="2126" w:type="dxa"/>
            <w:shd w:val="clear" w:color="auto" w:fill="92D05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0</w:t>
            </w:r>
          </w:p>
        </w:tc>
        <w:tc>
          <w:tcPr>
            <w:tcW w:w="2268" w:type="dxa"/>
            <w:shd w:val="clear" w:color="auto" w:fill="FFC00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0</w:t>
            </w:r>
          </w:p>
        </w:tc>
        <w:tc>
          <w:tcPr>
            <w:tcW w:w="2069" w:type="dxa"/>
            <w:shd w:val="clear" w:color="auto" w:fill="76D6FF"/>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1</w:t>
            </w:r>
          </w:p>
        </w:tc>
      </w:tr>
      <w:tr w:rsidR="008E1D58" w:rsidTr="00305C45">
        <w:trPr>
          <w:trHeight w:val="1520"/>
        </w:trPr>
        <w:tc>
          <w:tcPr>
            <w:tcW w:w="2547" w:type="dxa"/>
          </w:tcPr>
          <w:p w:rsidR="008E1D58" w:rsidRPr="00AA6BA0" w:rsidRDefault="008E1D58" w:rsidP="00305C45">
            <w:pPr>
              <w:rPr>
                <w:sz w:val="28"/>
              </w:rPr>
            </w:pPr>
            <w:r w:rsidRPr="00AA6BA0">
              <w:rPr>
                <w:sz w:val="28"/>
              </w:rPr>
              <w:t>Observed another child</w:t>
            </w:r>
          </w:p>
        </w:tc>
        <w:tc>
          <w:tcPr>
            <w:tcW w:w="2126" w:type="dxa"/>
            <w:shd w:val="clear" w:color="auto" w:fill="92D05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3</w:t>
            </w:r>
          </w:p>
        </w:tc>
        <w:tc>
          <w:tcPr>
            <w:tcW w:w="2268" w:type="dxa"/>
            <w:shd w:val="clear" w:color="auto" w:fill="FFC000"/>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3</w:t>
            </w:r>
          </w:p>
        </w:tc>
        <w:tc>
          <w:tcPr>
            <w:tcW w:w="2069" w:type="dxa"/>
            <w:shd w:val="clear" w:color="auto" w:fill="76D6FF"/>
          </w:tcPr>
          <w:p w:rsidR="008E1D58" w:rsidRPr="008E1D58" w:rsidRDefault="008E1D58" w:rsidP="008E1D58">
            <w:pPr>
              <w:jc w:val="center"/>
              <w:rPr>
                <w:sz w:val="28"/>
              </w:rPr>
            </w:pPr>
          </w:p>
          <w:p w:rsidR="008E1D58" w:rsidRPr="008E1D58" w:rsidRDefault="008E1D58" w:rsidP="008E1D58">
            <w:pPr>
              <w:jc w:val="center"/>
              <w:rPr>
                <w:sz w:val="28"/>
              </w:rPr>
            </w:pPr>
          </w:p>
          <w:p w:rsidR="008E1D58" w:rsidRPr="008E1D58" w:rsidRDefault="008E1D58" w:rsidP="008E1D58">
            <w:pPr>
              <w:jc w:val="center"/>
              <w:rPr>
                <w:sz w:val="28"/>
              </w:rPr>
            </w:pPr>
            <w:r w:rsidRPr="008E1D58">
              <w:rPr>
                <w:sz w:val="28"/>
              </w:rPr>
              <w:t>2</w:t>
            </w:r>
          </w:p>
        </w:tc>
      </w:tr>
    </w:tbl>
    <w:p w:rsidR="008E1D58" w:rsidRDefault="008E1D58" w:rsidP="003B3DF6">
      <w:pPr>
        <w:rPr>
          <w:b/>
          <w:sz w:val="28"/>
          <w:szCs w:val="28"/>
          <w:u w:val="single"/>
        </w:rPr>
      </w:pPr>
    </w:p>
    <w:p w:rsidR="003B3DF6" w:rsidRPr="003B3DF6" w:rsidRDefault="003B3DF6" w:rsidP="003B3DF6">
      <w:pPr>
        <w:rPr>
          <w:b/>
          <w:sz w:val="28"/>
          <w:szCs w:val="28"/>
          <w:u w:val="single"/>
        </w:rPr>
      </w:pPr>
    </w:p>
    <w:p w:rsidR="008E1D58" w:rsidRPr="003B3DF6" w:rsidRDefault="008E1D58" w:rsidP="003B3DF6">
      <w:pPr>
        <w:jc w:val="center"/>
        <w:rPr>
          <w:b/>
          <w:sz w:val="28"/>
          <w:szCs w:val="28"/>
          <w:u w:val="single"/>
        </w:rPr>
      </w:pPr>
      <w:r w:rsidRPr="003B3DF6">
        <w:rPr>
          <w:b/>
          <w:sz w:val="28"/>
          <w:szCs w:val="28"/>
          <w:u w:val="single"/>
        </w:rPr>
        <w:lastRenderedPageBreak/>
        <w:t xml:space="preserve">Appendix </w:t>
      </w:r>
      <w:r w:rsidR="00305C45">
        <w:rPr>
          <w:b/>
          <w:sz w:val="28"/>
          <w:szCs w:val="28"/>
          <w:u w:val="single"/>
        </w:rPr>
        <w:t>15</w:t>
      </w:r>
      <w:r w:rsidRPr="003B3DF6">
        <w:rPr>
          <w:b/>
          <w:sz w:val="28"/>
          <w:szCs w:val="28"/>
          <w:u w:val="single"/>
        </w:rPr>
        <w:t>:</w:t>
      </w:r>
      <w:r w:rsidR="003B3DF6">
        <w:rPr>
          <w:b/>
          <w:sz w:val="28"/>
          <w:szCs w:val="28"/>
          <w:u w:val="single"/>
        </w:rPr>
        <w:t xml:space="preserve"> </w:t>
      </w:r>
      <w:r w:rsidRPr="00305C45">
        <w:rPr>
          <w:b/>
          <w:sz w:val="28"/>
          <w:szCs w:val="28"/>
          <w:u w:val="single"/>
        </w:rPr>
        <w:t xml:space="preserve">Observational Notes </w:t>
      </w:r>
      <w:r w:rsidR="003B3DF6" w:rsidRPr="00305C45">
        <w:rPr>
          <w:b/>
          <w:sz w:val="28"/>
          <w:szCs w:val="28"/>
          <w:u w:val="single"/>
        </w:rPr>
        <w:t xml:space="preserve">- </w:t>
      </w:r>
      <w:r w:rsidRPr="00305C45">
        <w:rPr>
          <w:b/>
          <w:sz w:val="28"/>
          <w:szCs w:val="28"/>
          <w:u w:val="single"/>
        </w:rPr>
        <w:t>‘Tick if Observed’ Grid</w:t>
      </w:r>
    </w:p>
    <w:p w:rsidR="003B3DF6" w:rsidRPr="003B3DF6" w:rsidRDefault="003B3DF6" w:rsidP="003B3DF6">
      <w:pPr>
        <w:jc w:val="center"/>
        <w:rPr>
          <w:b/>
          <w:sz w:val="28"/>
          <w:u w:val="single"/>
        </w:rPr>
      </w:pPr>
      <w:r w:rsidRPr="003B3DF6">
        <w:rPr>
          <w:b/>
          <w:sz w:val="28"/>
          <w:u w:val="single"/>
        </w:rPr>
        <w:t>Lesson Study 2 - Introduction</w:t>
      </w:r>
    </w:p>
    <w:p w:rsidR="008E1D58" w:rsidRPr="003B3DF6" w:rsidRDefault="008E1D58" w:rsidP="003B3DF6">
      <w:pPr>
        <w:rPr>
          <w:b/>
          <w:sz w:val="28"/>
          <w:szCs w:val="28"/>
        </w:rPr>
      </w:pPr>
    </w:p>
    <w:p w:rsidR="008E1D58" w:rsidRDefault="008E1D58" w:rsidP="008E1D58">
      <w:pPr>
        <w:jc w:val="center"/>
        <w:rPr>
          <w:b/>
          <w:sz w:val="96"/>
        </w:rPr>
      </w:pPr>
    </w:p>
    <w:p w:rsidR="008E1D58" w:rsidRDefault="008E1D58" w:rsidP="008E1D58">
      <w:pPr>
        <w:rPr>
          <w:b/>
          <w:sz w:val="96"/>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tbl>
      <w:tblPr>
        <w:tblStyle w:val="TableGrid"/>
        <w:tblpPr w:leftFromText="180" w:rightFromText="180" w:vertAnchor="page" w:horzAnchor="margin" w:tblpY="4161"/>
        <w:tblW w:w="0" w:type="auto"/>
        <w:tblLook w:val="04A0" w:firstRow="1" w:lastRow="0" w:firstColumn="1" w:lastColumn="0" w:noHBand="0" w:noVBand="1"/>
      </w:tblPr>
      <w:tblGrid>
        <w:gridCol w:w="2796"/>
        <w:gridCol w:w="2045"/>
        <w:gridCol w:w="2177"/>
        <w:gridCol w:w="1992"/>
      </w:tblGrid>
      <w:tr w:rsidR="008E1D58" w:rsidTr="008E1D58">
        <w:tc>
          <w:tcPr>
            <w:tcW w:w="2796" w:type="dxa"/>
            <w:shd w:val="clear" w:color="auto" w:fill="D9D9D9" w:themeFill="background1" w:themeFillShade="D9"/>
          </w:tcPr>
          <w:p w:rsidR="008E1D58" w:rsidRPr="005F2C55" w:rsidRDefault="008E1D58" w:rsidP="008E1D58">
            <w:pPr>
              <w:rPr>
                <w:b/>
                <w:sz w:val="36"/>
              </w:rPr>
            </w:pPr>
            <w:r w:rsidRPr="005F2C55">
              <w:rPr>
                <w:b/>
                <w:sz w:val="32"/>
              </w:rPr>
              <w:t>Tick if observed</w:t>
            </w:r>
          </w:p>
        </w:tc>
        <w:tc>
          <w:tcPr>
            <w:tcW w:w="2045" w:type="dxa"/>
            <w:shd w:val="clear" w:color="auto" w:fill="92D050"/>
          </w:tcPr>
          <w:p w:rsidR="008E1D58" w:rsidRPr="005F2C55" w:rsidRDefault="008E1D58" w:rsidP="008E1D58">
            <w:pPr>
              <w:jc w:val="center"/>
              <w:rPr>
                <w:b/>
                <w:sz w:val="36"/>
              </w:rPr>
            </w:pPr>
            <w:r w:rsidRPr="005F2C55">
              <w:rPr>
                <w:b/>
                <w:sz w:val="36"/>
              </w:rPr>
              <w:t xml:space="preserve">Child </w:t>
            </w:r>
            <w:r>
              <w:rPr>
                <w:b/>
                <w:sz w:val="36"/>
              </w:rPr>
              <w:t>A</w:t>
            </w:r>
          </w:p>
        </w:tc>
        <w:tc>
          <w:tcPr>
            <w:tcW w:w="2177" w:type="dxa"/>
            <w:shd w:val="clear" w:color="auto" w:fill="FFC000"/>
          </w:tcPr>
          <w:p w:rsidR="008E1D58" w:rsidRPr="005F2C55" w:rsidRDefault="008E1D58" w:rsidP="008E1D58">
            <w:pPr>
              <w:jc w:val="center"/>
              <w:rPr>
                <w:b/>
                <w:sz w:val="36"/>
              </w:rPr>
            </w:pPr>
            <w:r w:rsidRPr="005F2C55">
              <w:rPr>
                <w:b/>
                <w:sz w:val="36"/>
              </w:rPr>
              <w:t xml:space="preserve">Child </w:t>
            </w:r>
            <w:r>
              <w:rPr>
                <w:b/>
                <w:sz w:val="36"/>
              </w:rPr>
              <w:t>B</w:t>
            </w:r>
          </w:p>
        </w:tc>
        <w:tc>
          <w:tcPr>
            <w:tcW w:w="1992" w:type="dxa"/>
            <w:shd w:val="clear" w:color="auto" w:fill="76D6FF"/>
          </w:tcPr>
          <w:p w:rsidR="008E1D58" w:rsidRPr="005F2C55" w:rsidRDefault="008E1D58" w:rsidP="008E1D58">
            <w:pPr>
              <w:jc w:val="center"/>
              <w:rPr>
                <w:b/>
                <w:sz w:val="36"/>
              </w:rPr>
            </w:pPr>
            <w:r w:rsidRPr="005F2C55">
              <w:rPr>
                <w:b/>
                <w:sz w:val="36"/>
              </w:rPr>
              <w:t xml:space="preserve">Child </w:t>
            </w:r>
            <w:r>
              <w:rPr>
                <w:b/>
                <w:sz w:val="36"/>
              </w:rPr>
              <w:t>C</w:t>
            </w:r>
          </w:p>
        </w:tc>
      </w:tr>
      <w:tr w:rsidR="008E1D58" w:rsidTr="008E1D58">
        <w:trPr>
          <w:trHeight w:val="1520"/>
        </w:trPr>
        <w:tc>
          <w:tcPr>
            <w:tcW w:w="2796" w:type="dxa"/>
          </w:tcPr>
          <w:p w:rsidR="008E1D58" w:rsidRPr="005F2C55" w:rsidRDefault="008E1D58" w:rsidP="008E1D58">
            <w:pPr>
              <w:pStyle w:val="ListParagraph"/>
              <w:numPr>
                <w:ilvl w:val="0"/>
                <w:numId w:val="19"/>
              </w:numPr>
              <w:rPr>
                <w:b/>
                <w:sz w:val="28"/>
              </w:rPr>
            </w:pPr>
            <w:r w:rsidRPr="005F2C55">
              <w:rPr>
                <w:b/>
                <w:sz w:val="28"/>
              </w:rPr>
              <w:t>Low activity</w:t>
            </w:r>
          </w:p>
        </w:tc>
        <w:tc>
          <w:tcPr>
            <w:tcW w:w="2045" w:type="dxa"/>
            <w:shd w:val="clear" w:color="auto" w:fill="92D050"/>
          </w:tcPr>
          <w:p w:rsidR="008E1D58" w:rsidRDefault="008E1D58" w:rsidP="008E1D58"/>
          <w:p w:rsidR="008E1D58" w:rsidRDefault="008E1D58" w:rsidP="008E1D58"/>
          <w:p w:rsidR="008E1D58" w:rsidRDefault="008E1D58" w:rsidP="008E1D58"/>
          <w:p w:rsidR="008E1D58" w:rsidRDefault="008E1D58" w:rsidP="008E1D58"/>
          <w:p w:rsidR="008E1D58" w:rsidRDefault="008E1D58" w:rsidP="008E1D58"/>
        </w:tc>
        <w:tc>
          <w:tcPr>
            <w:tcW w:w="2177" w:type="dxa"/>
            <w:shd w:val="clear" w:color="auto" w:fill="FFC000"/>
          </w:tcPr>
          <w:p w:rsidR="008E1D58" w:rsidRDefault="008E1D58" w:rsidP="008E1D58"/>
        </w:tc>
        <w:tc>
          <w:tcPr>
            <w:tcW w:w="1992" w:type="dxa"/>
            <w:shd w:val="clear" w:color="auto" w:fill="76D6FF"/>
          </w:tcPr>
          <w:p w:rsidR="00DC726C" w:rsidRDefault="00DC726C" w:rsidP="008E1D58">
            <w:pPr>
              <w:rPr>
                <w:sz w:val="48"/>
              </w:rPr>
            </w:pPr>
          </w:p>
          <w:p w:rsidR="008E1D58" w:rsidRDefault="00DC726C" w:rsidP="00DC726C">
            <w:pPr>
              <w:jc w:val="center"/>
            </w:pPr>
            <w:r w:rsidRPr="0001301C">
              <w:rPr>
                <w:sz w:val="48"/>
              </w:rPr>
              <w:sym w:font="Wingdings" w:char="F0FC"/>
            </w:r>
          </w:p>
        </w:tc>
      </w:tr>
      <w:tr w:rsidR="008E1D58" w:rsidTr="008E1D58">
        <w:trPr>
          <w:trHeight w:val="1540"/>
        </w:trPr>
        <w:tc>
          <w:tcPr>
            <w:tcW w:w="2796" w:type="dxa"/>
          </w:tcPr>
          <w:p w:rsidR="008E1D58" w:rsidRPr="008E1D58" w:rsidRDefault="008E1D58" w:rsidP="008E1D58">
            <w:pPr>
              <w:pStyle w:val="ListParagraph"/>
              <w:numPr>
                <w:ilvl w:val="0"/>
                <w:numId w:val="19"/>
              </w:numPr>
              <w:rPr>
                <w:b/>
                <w:sz w:val="28"/>
              </w:rPr>
            </w:pPr>
            <w:r w:rsidRPr="008E1D58">
              <w:rPr>
                <w:b/>
                <w:sz w:val="28"/>
              </w:rPr>
              <w:t>Frequently interrupted activity</w:t>
            </w:r>
          </w:p>
        </w:tc>
        <w:tc>
          <w:tcPr>
            <w:tcW w:w="2045" w:type="dxa"/>
            <w:shd w:val="clear" w:color="auto" w:fill="92D050"/>
          </w:tcPr>
          <w:p w:rsidR="008E1D58" w:rsidRDefault="008E1D58" w:rsidP="008E1D58"/>
          <w:p w:rsidR="008E1D58" w:rsidRDefault="008E1D58" w:rsidP="008E1D58"/>
          <w:p w:rsidR="008E1D58" w:rsidRDefault="008E1D58" w:rsidP="008E1D58"/>
          <w:p w:rsidR="008E1D58" w:rsidRDefault="008E1D58" w:rsidP="008E1D58"/>
          <w:p w:rsidR="008E1D58" w:rsidRDefault="008E1D58" w:rsidP="008E1D58"/>
        </w:tc>
        <w:tc>
          <w:tcPr>
            <w:tcW w:w="2177" w:type="dxa"/>
            <w:shd w:val="clear" w:color="auto" w:fill="FFC000"/>
          </w:tcPr>
          <w:p w:rsidR="008E1D58" w:rsidRDefault="008E1D58" w:rsidP="008E1D58"/>
        </w:tc>
        <w:tc>
          <w:tcPr>
            <w:tcW w:w="1992" w:type="dxa"/>
            <w:shd w:val="clear" w:color="auto" w:fill="76D6FF"/>
          </w:tcPr>
          <w:p w:rsidR="008E1D58" w:rsidRDefault="008E1D58" w:rsidP="008E1D58"/>
        </w:tc>
      </w:tr>
      <w:tr w:rsidR="008E1D58" w:rsidTr="008E1D58">
        <w:trPr>
          <w:trHeight w:val="1563"/>
        </w:trPr>
        <w:tc>
          <w:tcPr>
            <w:tcW w:w="2796" w:type="dxa"/>
          </w:tcPr>
          <w:p w:rsidR="008E1D58" w:rsidRPr="005F2C55" w:rsidRDefault="008E1D58" w:rsidP="008E1D58">
            <w:pPr>
              <w:pStyle w:val="ListParagraph"/>
              <w:numPr>
                <w:ilvl w:val="0"/>
                <w:numId w:val="19"/>
              </w:numPr>
              <w:rPr>
                <w:b/>
                <w:sz w:val="28"/>
              </w:rPr>
            </w:pPr>
            <w:r w:rsidRPr="005F2C55">
              <w:rPr>
                <w:b/>
                <w:sz w:val="28"/>
              </w:rPr>
              <w:t>Mainly continuous activity</w:t>
            </w:r>
          </w:p>
        </w:tc>
        <w:tc>
          <w:tcPr>
            <w:tcW w:w="2045" w:type="dxa"/>
            <w:shd w:val="clear" w:color="auto" w:fill="92D050"/>
          </w:tcPr>
          <w:p w:rsidR="008E1D58" w:rsidRDefault="008E1D58" w:rsidP="008E1D58"/>
          <w:p w:rsidR="008E1D58" w:rsidRDefault="008E1D58" w:rsidP="008E1D58"/>
          <w:p w:rsidR="008E1D58" w:rsidRDefault="00DC726C" w:rsidP="00DC726C">
            <w:pPr>
              <w:jc w:val="center"/>
            </w:pPr>
            <w:r w:rsidRPr="0001301C">
              <w:rPr>
                <w:sz w:val="48"/>
              </w:rPr>
              <w:sym w:font="Wingdings" w:char="F0FC"/>
            </w:r>
          </w:p>
          <w:p w:rsidR="008E1D58" w:rsidRDefault="008E1D58" w:rsidP="008E1D58"/>
          <w:p w:rsidR="008E1D58" w:rsidRDefault="008E1D58" w:rsidP="008E1D58"/>
        </w:tc>
        <w:tc>
          <w:tcPr>
            <w:tcW w:w="2177" w:type="dxa"/>
            <w:shd w:val="clear" w:color="auto" w:fill="FFC000"/>
          </w:tcPr>
          <w:p w:rsidR="008E1D58" w:rsidRDefault="008E1D58" w:rsidP="008E1D58"/>
        </w:tc>
        <w:tc>
          <w:tcPr>
            <w:tcW w:w="1992" w:type="dxa"/>
            <w:shd w:val="clear" w:color="auto" w:fill="76D6FF"/>
          </w:tcPr>
          <w:p w:rsidR="008E1D58" w:rsidRDefault="008E1D58" w:rsidP="008E1D58"/>
        </w:tc>
      </w:tr>
      <w:tr w:rsidR="008E1D58" w:rsidTr="008E1D58">
        <w:tc>
          <w:tcPr>
            <w:tcW w:w="2796" w:type="dxa"/>
          </w:tcPr>
          <w:p w:rsidR="008E1D58" w:rsidRPr="005F2C55" w:rsidRDefault="008E1D58" w:rsidP="008E1D58">
            <w:pPr>
              <w:pStyle w:val="ListParagraph"/>
              <w:numPr>
                <w:ilvl w:val="0"/>
                <w:numId w:val="19"/>
              </w:numPr>
              <w:rPr>
                <w:b/>
                <w:sz w:val="28"/>
              </w:rPr>
            </w:pPr>
            <w:r w:rsidRPr="005F2C55">
              <w:rPr>
                <w:b/>
                <w:sz w:val="28"/>
              </w:rPr>
              <w:t>Continuous activity with intense moments</w:t>
            </w:r>
          </w:p>
        </w:tc>
        <w:tc>
          <w:tcPr>
            <w:tcW w:w="2045" w:type="dxa"/>
            <w:shd w:val="clear" w:color="auto" w:fill="92D050"/>
          </w:tcPr>
          <w:p w:rsidR="008E1D58" w:rsidRDefault="008E1D58" w:rsidP="008E1D58"/>
          <w:p w:rsidR="008E1D58" w:rsidRDefault="008E1D58" w:rsidP="008E1D58"/>
          <w:p w:rsidR="008E1D58" w:rsidRDefault="008E1D58" w:rsidP="008E1D58"/>
          <w:p w:rsidR="008E1D58" w:rsidRDefault="008E1D58" w:rsidP="008E1D58"/>
          <w:p w:rsidR="008E1D58" w:rsidRDefault="008E1D58" w:rsidP="008E1D58"/>
        </w:tc>
        <w:tc>
          <w:tcPr>
            <w:tcW w:w="2177" w:type="dxa"/>
            <w:shd w:val="clear" w:color="auto" w:fill="FFC000"/>
          </w:tcPr>
          <w:p w:rsidR="008E1D58" w:rsidRDefault="008E1D58" w:rsidP="008E1D58"/>
        </w:tc>
        <w:tc>
          <w:tcPr>
            <w:tcW w:w="1992" w:type="dxa"/>
            <w:shd w:val="clear" w:color="auto" w:fill="76D6FF"/>
          </w:tcPr>
          <w:p w:rsidR="008E1D58" w:rsidRDefault="008E1D58" w:rsidP="008E1D58"/>
        </w:tc>
      </w:tr>
      <w:tr w:rsidR="008E1D58" w:rsidTr="008E1D58">
        <w:tc>
          <w:tcPr>
            <w:tcW w:w="2796" w:type="dxa"/>
          </w:tcPr>
          <w:p w:rsidR="008E1D58" w:rsidRPr="005F2C55" w:rsidRDefault="008E1D58" w:rsidP="008E1D58">
            <w:pPr>
              <w:pStyle w:val="ListParagraph"/>
              <w:numPr>
                <w:ilvl w:val="0"/>
                <w:numId w:val="19"/>
              </w:numPr>
              <w:rPr>
                <w:b/>
                <w:sz w:val="28"/>
              </w:rPr>
            </w:pPr>
            <w:r w:rsidRPr="005F2C55">
              <w:rPr>
                <w:b/>
                <w:sz w:val="28"/>
              </w:rPr>
              <w:t>Sustained intense activity</w:t>
            </w:r>
          </w:p>
        </w:tc>
        <w:tc>
          <w:tcPr>
            <w:tcW w:w="2045" w:type="dxa"/>
            <w:shd w:val="clear" w:color="auto" w:fill="92D050"/>
          </w:tcPr>
          <w:p w:rsidR="008E1D58" w:rsidRDefault="008E1D58" w:rsidP="008E1D58"/>
          <w:p w:rsidR="008E1D58" w:rsidRDefault="008E1D58" w:rsidP="008E1D58"/>
          <w:p w:rsidR="008E1D58" w:rsidRDefault="008E1D58" w:rsidP="008E1D58"/>
          <w:p w:rsidR="008E1D58" w:rsidRDefault="008E1D58" w:rsidP="008E1D58"/>
          <w:p w:rsidR="008E1D58" w:rsidRDefault="008E1D58" w:rsidP="008E1D58"/>
        </w:tc>
        <w:tc>
          <w:tcPr>
            <w:tcW w:w="2177" w:type="dxa"/>
            <w:shd w:val="clear" w:color="auto" w:fill="FFC000"/>
          </w:tcPr>
          <w:p w:rsidR="00DC726C" w:rsidRDefault="00DC726C" w:rsidP="00DC726C">
            <w:pPr>
              <w:jc w:val="center"/>
              <w:rPr>
                <w:sz w:val="48"/>
              </w:rPr>
            </w:pPr>
          </w:p>
          <w:p w:rsidR="008E1D58" w:rsidRDefault="00DC726C" w:rsidP="00DC726C">
            <w:pPr>
              <w:jc w:val="center"/>
            </w:pPr>
            <w:r w:rsidRPr="0001301C">
              <w:rPr>
                <w:sz w:val="48"/>
              </w:rPr>
              <w:sym w:font="Wingdings" w:char="F0FC"/>
            </w:r>
          </w:p>
        </w:tc>
        <w:tc>
          <w:tcPr>
            <w:tcW w:w="1992" w:type="dxa"/>
            <w:shd w:val="clear" w:color="auto" w:fill="76D6FF"/>
          </w:tcPr>
          <w:p w:rsidR="008E1D58" w:rsidRDefault="008E1D58" w:rsidP="008E1D58"/>
        </w:tc>
      </w:tr>
    </w:tbl>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tbl>
      <w:tblPr>
        <w:tblStyle w:val="TableGrid"/>
        <w:tblpPr w:leftFromText="180" w:rightFromText="180" w:vertAnchor="page" w:horzAnchor="margin" w:tblpY="2841"/>
        <w:tblW w:w="0" w:type="auto"/>
        <w:tblLook w:val="04A0" w:firstRow="1" w:lastRow="0" w:firstColumn="1" w:lastColumn="0" w:noHBand="0" w:noVBand="1"/>
      </w:tblPr>
      <w:tblGrid>
        <w:gridCol w:w="2641"/>
        <w:gridCol w:w="2095"/>
        <w:gridCol w:w="2234"/>
        <w:gridCol w:w="2040"/>
      </w:tblGrid>
      <w:tr w:rsidR="008E1D58" w:rsidTr="008E1D58">
        <w:tc>
          <w:tcPr>
            <w:tcW w:w="2641" w:type="dxa"/>
            <w:shd w:val="clear" w:color="auto" w:fill="D9D9D9" w:themeFill="background1" w:themeFillShade="D9"/>
          </w:tcPr>
          <w:p w:rsidR="008E1D58" w:rsidRPr="005F2C55" w:rsidRDefault="008E1D58" w:rsidP="008E1D58">
            <w:pPr>
              <w:rPr>
                <w:b/>
                <w:sz w:val="36"/>
              </w:rPr>
            </w:pPr>
            <w:r w:rsidRPr="005F2C55">
              <w:rPr>
                <w:b/>
                <w:sz w:val="32"/>
              </w:rPr>
              <w:t>Tick if observed</w:t>
            </w:r>
          </w:p>
        </w:tc>
        <w:tc>
          <w:tcPr>
            <w:tcW w:w="2095" w:type="dxa"/>
            <w:shd w:val="clear" w:color="auto" w:fill="92D050"/>
          </w:tcPr>
          <w:p w:rsidR="008E1D58" w:rsidRPr="005F2C55" w:rsidRDefault="008E1D58" w:rsidP="008E1D58">
            <w:pPr>
              <w:jc w:val="center"/>
              <w:rPr>
                <w:b/>
                <w:sz w:val="36"/>
              </w:rPr>
            </w:pPr>
            <w:r w:rsidRPr="005F2C55">
              <w:rPr>
                <w:b/>
                <w:sz w:val="36"/>
              </w:rPr>
              <w:t xml:space="preserve">Child </w:t>
            </w:r>
            <w:r>
              <w:rPr>
                <w:b/>
                <w:sz w:val="36"/>
              </w:rPr>
              <w:t>A</w:t>
            </w:r>
          </w:p>
        </w:tc>
        <w:tc>
          <w:tcPr>
            <w:tcW w:w="2234" w:type="dxa"/>
            <w:shd w:val="clear" w:color="auto" w:fill="FFC000"/>
          </w:tcPr>
          <w:p w:rsidR="008E1D58" w:rsidRPr="005F2C55" w:rsidRDefault="008E1D58" w:rsidP="008E1D58">
            <w:pPr>
              <w:jc w:val="center"/>
              <w:rPr>
                <w:b/>
                <w:sz w:val="36"/>
              </w:rPr>
            </w:pPr>
            <w:r w:rsidRPr="005F2C55">
              <w:rPr>
                <w:b/>
                <w:sz w:val="36"/>
              </w:rPr>
              <w:t xml:space="preserve">Child </w:t>
            </w:r>
            <w:r>
              <w:rPr>
                <w:b/>
                <w:sz w:val="36"/>
              </w:rPr>
              <w:t>B</w:t>
            </w:r>
          </w:p>
        </w:tc>
        <w:tc>
          <w:tcPr>
            <w:tcW w:w="2040" w:type="dxa"/>
            <w:shd w:val="clear" w:color="auto" w:fill="76D6FF"/>
          </w:tcPr>
          <w:p w:rsidR="008E1D58" w:rsidRPr="005F2C55" w:rsidRDefault="008E1D58" w:rsidP="008E1D58">
            <w:pPr>
              <w:jc w:val="center"/>
              <w:rPr>
                <w:b/>
                <w:sz w:val="36"/>
              </w:rPr>
            </w:pPr>
            <w:r w:rsidRPr="005F2C55">
              <w:rPr>
                <w:b/>
                <w:sz w:val="36"/>
              </w:rPr>
              <w:t xml:space="preserve">Child </w:t>
            </w:r>
            <w:r>
              <w:rPr>
                <w:b/>
                <w:sz w:val="36"/>
              </w:rPr>
              <w:t>C</w:t>
            </w:r>
          </w:p>
        </w:tc>
      </w:tr>
      <w:tr w:rsidR="008E1D58" w:rsidTr="008E1D58">
        <w:trPr>
          <w:trHeight w:val="1520"/>
        </w:trPr>
        <w:tc>
          <w:tcPr>
            <w:tcW w:w="2641" w:type="dxa"/>
          </w:tcPr>
          <w:p w:rsidR="008E1D58" w:rsidRPr="005F2C55" w:rsidRDefault="008E1D58" w:rsidP="008E1D58">
            <w:pPr>
              <w:pStyle w:val="ListParagraph"/>
              <w:numPr>
                <w:ilvl w:val="0"/>
                <w:numId w:val="20"/>
              </w:numPr>
              <w:rPr>
                <w:b/>
                <w:sz w:val="28"/>
              </w:rPr>
            </w:pPr>
            <w:r w:rsidRPr="005F2C55">
              <w:rPr>
                <w:b/>
                <w:sz w:val="28"/>
              </w:rPr>
              <w:t>Low activity</w:t>
            </w:r>
          </w:p>
        </w:tc>
        <w:tc>
          <w:tcPr>
            <w:tcW w:w="2095" w:type="dxa"/>
            <w:shd w:val="clear" w:color="auto" w:fill="92D050"/>
          </w:tcPr>
          <w:p w:rsidR="008E1D58" w:rsidRDefault="008E1D58" w:rsidP="008E1D58"/>
          <w:p w:rsidR="008E1D58" w:rsidRDefault="008E1D58" w:rsidP="008E1D58"/>
          <w:p w:rsidR="008E1D58" w:rsidRDefault="008E1D58" w:rsidP="008E1D58"/>
          <w:p w:rsidR="008E1D58" w:rsidRDefault="008E1D58" w:rsidP="008E1D58"/>
          <w:p w:rsidR="008E1D58" w:rsidRDefault="008E1D58" w:rsidP="008E1D58"/>
        </w:tc>
        <w:tc>
          <w:tcPr>
            <w:tcW w:w="2234" w:type="dxa"/>
            <w:shd w:val="clear" w:color="auto" w:fill="FFC000"/>
          </w:tcPr>
          <w:p w:rsidR="008E1D58" w:rsidRDefault="008E1D58" w:rsidP="008E1D58"/>
        </w:tc>
        <w:tc>
          <w:tcPr>
            <w:tcW w:w="2040" w:type="dxa"/>
            <w:shd w:val="clear" w:color="auto" w:fill="76D6FF"/>
          </w:tcPr>
          <w:p w:rsidR="008E1D58" w:rsidRDefault="008E1D58" w:rsidP="008E1D58"/>
        </w:tc>
      </w:tr>
      <w:tr w:rsidR="008E1D58" w:rsidTr="008E1D58">
        <w:trPr>
          <w:trHeight w:val="1540"/>
        </w:trPr>
        <w:tc>
          <w:tcPr>
            <w:tcW w:w="2641" w:type="dxa"/>
          </w:tcPr>
          <w:p w:rsidR="008E1D58" w:rsidRPr="008E1D58" w:rsidRDefault="008E1D58" w:rsidP="008E1D58">
            <w:pPr>
              <w:pStyle w:val="ListParagraph"/>
              <w:numPr>
                <w:ilvl w:val="0"/>
                <w:numId w:val="20"/>
              </w:numPr>
              <w:rPr>
                <w:b/>
                <w:sz w:val="28"/>
              </w:rPr>
            </w:pPr>
            <w:r w:rsidRPr="008E1D58">
              <w:rPr>
                <w:b/>
                <w:sz w:val="28"/>
              </w:rPr>
              <w:t>Frequently interrupted activity</w:t>
            </w:r>
          </w:p>
        </w:tc>
        <w:tc>
          <w:tcPr>
            <w:tcW w:w="2095" w:type="dxa"/>
            <w:shd w:val="clear" w:color="auto" w:fill="92D050"/>
          </w:tcPr>
          <w:p w:rsidR="008E1D58" w:rsidRDefault="008E1D58" w:rsidP="008E1D58"/>
          <w:p w:rsidR="008E1D58" w:rsidRDefault="00DC726C" w:rsidP="00DC726C">
            <w:pPr>
              <w:jc w:val="center"/>
            </w:pPr>
            <w:r w:rsidRPr="0001301C">
              <w:rPr>
                <w:sz w:val="48"/>
              </w:rPr>
              <w:sym w:font="Wingdings" w:char="F0FC"/>
            </w:r>
          </w:p>
          <w:p w:rsidR="008E1D58" w:rsidRDefault="008E1D58" w:rsidP="008E1D58"/>
          <w:p w:rsidR="008E1D58" w:rsidRDefault="008E1D58" w:rsidP="008E1D58"/>
          <w:p w:rsidR="008E1D58" w:rsidRDefault="008E1D58" w:rsidP="008E1D58"/>
        </w:tc>
        <w:tc>
          <w:tcPr>
            <w:tcW w:w="2234" w:type="dxa"/>
            <w:shd w:val="clear" w:color="auto" w:fill="FFC000"/>
          </w:tcPr>
          <w:p w:rsidR="008E1D58" w:rsidRDefault="008E1D58" w:rsidP="008E1D58"/>
        </w:tc>
        <w:tc>
          <w:tcPr>
            <w:tcW w:w="2040" w:type="dxa"/>
            <w:shd w:val="clear" w:color="auto" w:fill="76D6FF"/>
          </w:tcPr>
          <w:p w:rsidR="008E1D58" w:rsidRDefault="008E1D58" w:rsidP="008E1D58"/>
        </w:tc>
      </w:tr>
      <w:tr w:rsidR="008E1D58" w:rsidTr="008E1D58">
        <w:trPr>
          <w:trHeight w:val="1563"/>
        </w:trPr>
        <w:tc>
          <w:tcPr>
            <w:tcW w:w="2641" w:type="dxa"/>
          </w:tcPr>
          <w:p w:rsidR="008E1D58" w:rsidRPr="005F2C55" w:rsidRDefault="008E1D58" w:rsidP="008E1D58">
            <w:pPr>
              <w:pStyle w:val="ListParagraph"/>
              <w:numPr>
                <w:ilvl w:val="0"/>
                <w:numId w:val="20"/>
              </w:numPr>
              <w:rPr>
                <w:b/>
                <w:sz w:val="28"/>
              </w:rPr>
            </w:pPr>
            <w:r w:rsidRPr="005F2C55">
              <w:rPr>
                <w:b/>
                <w:sz w:val="28"/>
              </w:rPr>
              <w:t>Mainly continuous activity</w:t>
            </w:r>
          </w:p>
        </w:tc>
        <w:tc>
          <w:tcPr>
            <w:tcW w:w="2095" w:type="dxa"/>
            <w:shd w:val="clear" w:color="auto" w:fill="92D050"/>
          </w:tcPr>
          <w:p w:rsidR="008E1D58" w:rsidRDefault="008E1D58" w:rsidP="008E1D58"/>
          <w:p w:rsidR="008E1D58" w:rsidRDefault="008E1D58" w:rsidP="008E1D58"/>
          <w:p w:rsidR="008E1D58" w:rsidRDefault="008E1D58" w:rsidP="008E1D58"/>
          <w:p w:rsidR="008E1D58" w:rsidRDefault="008E1D58" w:rsidP="008E1D58"/>
          <w:p w:rsidR="008E1D58" w:rsidRDefault="008E1D58" w:rsidP="008E1D58"/>
        </w:tc>
        <w:tc>
          <w:tcPr>
            <w:tcW w:w="2234" w:type="dxa"/>
            <w:shd w:val="clear" w:color="auto" w:fill="FFC000"/>
          </w:tcPr>
          <w:p w:rsidR="008E1D58" w:rsidRDefault="008E1D58" w:rsidP="008E1D58"/>
        </w:tc>
        <w:tc>
          <w:tcPr>
            <w:tcW w:w="2040" w:type="dxa"/>
            <w:shd w:val="clear" w:color="auto" w:fill="76D6FF"/>
          </w:tcPr>
          <w:p w:rsidR="008E1D58" w:rsidRDefault="008E1D58" w:rsidP="008E1D58"/>
          <w:p w:rsidR="00DC726C" w:rsidRDefault="00DC726C" w:rsidP="00DC726C">
            <w:pPr>
              <w:jc w:val="center"/>
            </w:pPr>
            <w:r w:rsidRPr="0001301C">
              <w:rPr>
                <w:sz w:val="48"/>
              </w:rPr>
              <w:sym w:font="Wingdings" w:char="F0FC"/>
            </w:r>
          </w:p>
        </w:tc>
      </w:tr>
      <w:tr w:rsidR="008E1D58" w:rsidTr="008E1D58">
        <w:tc>
          <w:tcPr>
            <w:tcW w:w="2641" w:type="dxa"/>
          </w:tcPr>
          <w:p w:rsidR="008E1D58" w:rsidRPr="005F2C55" w:rsidRDefault="008E1D58" w:rsidP="008E1D58">
            <w:pPr>
              <w:pStyle w:val="ListParagraph"/>
              <w:numPr>
                <w:ilvl w:val="0"/>
                <w:numId w:val="20"/>
              </w:numPr>
              <w:rPr>
                <w:b/>
                <w:sz w:val="28"/>
              </w:rPr>
            </w:pPr>
            <w:r w:rsidRPr="005F2C55">
              <w:rPr>
                <w:b/>
                <w:sz w:val="28"/>
              </w:rPr>
              <w:t>Continuous activity with intense moments</w:t>
            </w:r>
          </w:p>
        </w:tc>
        <w:tc>
          <w:tcPr>
            <w:tcW w:w="2095" w:type="dxa"/>
            <w:shd w:val="clear" w:color="auto" w:fill="92D050"/>
          </w:tcPr>
          <w:p w:rsidR="008E1D58" w:rsidRDefault="008E1D58" w:rsidP="008E1D58"/>
          <w:p w:rsidR="008E1D58" w:rsidRDefault="008E1D58" w:rsidP="008E1D58"/>
          <w:p w:rsidR="008E1D58" w:rsidRDefault="008E1D58" w:rsidP="008E1D58"/>
          <w:p w:rsidR="008E1D58" w:rsidRDefault="008E1D58" w:rsidP="008E1D58"/>
          <w:p w:rsidR="008E1D58" w:rsidRDefault="008E1D58" w:rsidP="008E1D58"/>
        </w:tc>
        <w:tc>
          <w:tcPr>
            <w:tcW w:w="2234" w:type="dxa"/>
            <w:shd w:val="clear" w:color="auto" w:fill="FFC000"/>
          </w:tcPr>
          <w:p w:rsidR="008E1D58" w:rsidRDefault="008E1D58" w:rsidP="008E1D58"/>
          <w:p w:rsidR="00DC726C" w:rsidRDefault="00DC726C" w:rsidP="008E1D58"/>
          <w:p w:rsidR="00DC726C" w:rsidRDefault="00DC726C" w:rsidP="00DC726C">
            <w:pPr>
              <w:jc w:val="center"/>
            </w:pPr>
            <w:r w:rsidRPr="0001301C">
              <w:rPr>
                <w:sz w:val="48"/>
              </w:rPr>
              <w:sym w:font="Wingdings" w:char="F0FC"/>
            </w:r>
          </w:p>
        </w:tc>
        <w:tc>
          <w:tcPr>
            <w:tcW w:w="2040" w:type="dxa"/>
            <w:shd w:val="clear" w:color="auto" w:fill="76D6FF"/>
          </w:tcPr>
          <w:p w:rsidR="008E1D58" w:rsidRDefault="008E1D58" w:rsidP="008E1D58"/>
        </w:tc>
      </w:tr>
      <w:tr w:rsidR="008E1D58" w:rsidTr="008E1D58">
        <w:tc>
          <w:tcPr>
            <w:tcW w:w="2641" w:type="dxa"/>
          </w:tcPr>
          <w:p w:rsidR="008E1D58" w:rsidRPr="005F2C55" w:rsidRDefault="008E1D58" w:rsidP="008E1D58">
            <w:pPr>
              <w:pStyle w:val="ListParagraph"/>
              <w:numPr>
                <w:ilvl w:val="0"/>
                <w:numId w:val="20"/>
              </w:numPr>
              <w:rPr>
                <w:b/>
                <w:sz w:val="28"/>
              </w:rPr>
            </w:pPr>
            <w:r w:rsidRPr="005F2C55">
              <w:rPr>
                <w:b/>
                <w:sz w:val="28"/>
              </w:rPr>
              <w:t>Sustained intense activity</w:t>
            </w:r>
          </w:p>
        </w:tc>
        <w:tc>
          <w:tcPr>
            <w:tcW w:w="2095" w:type="dxa"/>
            <w:shd w:val="clear" w:color="auto" w:fill="92D050"/>
          </w:tcPr>
          <w:p w:rsidR="008E1D58" w:rsidRDefault="008E1D58" w:rsidP="008E1D58"/>
          <w:p w:rsidR="008E1D58" w:rsidRDefault="008E1D58" w:rsidP="008E1D58"/>
          <w:p w:rsidR="008E1D58" w:rsidRDefault="008E1D58" w:rsidP="008E1D58"/>
          <w:p w:rsidR="008E1D58" w:rsidRDefault="008E1D58" w:rsidP="008E1D58"/>
          <w:p w:rsidR="008E1D58" w:rsidRDefault="008E1D58" w:rsidP="008E1D58"/>
        </w:tc>
        <w:tc>
          <w:tcPr>
            <w:tcW w:w="2234" w:type="dxa"/>
            <w:shd w:val="clear" w:color="auto" w:fill="FFC000"/>
          </w:tcPr>
          <w:p w:rsidR="008E1D58" w:rsidRDefault="008E1D58" w:rsidP="008E1D58"/>
        </w:tc>
        <w:tc>
          <w:tcPr>
            <w:tcW w:w="2040" w:type="dxa"/>
            <w:shd w:val="clear" w:color="auto" w:fill="76D6FF"/>
          </w:tcPr>
          <w:p w:rsidR="008E1D58" w:rsidRDefault="008E1D58" w:rsidP="008E1D58"/>
        </w:tc>
      </w:tr>
    </w:tbl>
    <w:p w:rsidR="008E1D58" w:rsidRPr="003B3DF6" w:rsidRDefault="008E1D58" w:rsidP="008E1D58">
      <w:pPr>
        <w:jc w:val="center"/>
        <w:rPr>
          <w:b/>
          <w:sz w:val="28"/>
          <w:u w:val="single"/>
        </w:rPr>
      </w:pPr>
      <w:r w:rsidRPr="003B3DF6">
        <w:rPr>
          <w:b/>
          <w:sz w:val="28"/>
          <w:u w:val="single"/>
        </w:rPr>
        <w:t>Lesson Study 2 - Main Activity</w:t>
      </w:r>
    </w:p>
    <w:p w:rsidR="008E1D58" w:rsidRPr="005F2C55" w:rsidRDefault="008E1D58" w:rsidP="008E1D58">
      <w:pPr>
        <w:jc w:val="center"/>
        <w:rPr>
          <w:b/>
          <w:sz w:val="32"/>
          <w:u w:val="single"/>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Default="008E1D58" w:rsidP="008E1D58">
      <w:pPr>
        <w:rPr>
          <w:b/>
          <w:sz w:val="28"/>
        </w:rPr>
      </w:pPr>
    </w:p>
    <w:p w:rsidR="008E1D58" w:rsidRPr="003B3DF6" w:rsidRDefault="008E1D58" w:rsidP="008E1D58">
      <w:pPr>
        <w:jc w:val="center"/>
        <w:rPr>
          <w:b/>
          <w:sz w:val="28"/>
          <w:u w:val="single"/>
        </w:rPr>
      </w:pPr>
      <w:r w:rsidRPr="003B3DF6">
        <w:rPr>
          <w:b/>
          <w:sz w:val="28"/>
          <w:u w:val="single"/>
        </w:rPr>
        <w:t xml:space="preserve">Lesson Study 2 </w:t>
      </w:r>
      <w:r w:rsidR="003B3DF6" w:rsidRPr="003B3DF6">
        <w:rPr>
          <w:b/>
          <w:sz w:val="28"/>
          <w:u w:val="single"/>
        </w:rPr>
        <w:t>–</w:t>
      </w:r>
      <w:r w:rsidRPr="003B3DF6">
        <w:rPr>
          <w:b/>
          <w:sz w:val="28"/>
          <w:u w:val="single"/>
        </w:rPr>
        <w:t xml:space="preserve"> Plenary</w:t>
      </w:r>
    </w:p>
    <w:p w:rsidR="003B3DF6" w:rsidRPr="005F2C55" w:rsidRDefault="003B3DF6" w:rsidP="008E1D58">
      <w:pPr>
        <w:jc w:val="center"/>
        <w:rPr>
          <w:b/>
          <w:sz w:val="32"/>
          <w:u w:val="single"/>
        </w:rPr>
      </w:pPr>
    </w:p>
    <w:p w:rsidR="008E1D58" w:rsidRDefault="008E1D58" w:rsidP="008E1D58">
      <w:pPr>
        <w:rPr>
          <w:b/>
          <w:sz w:val="28"/>
        </w:rPr>
      </w:pPr>
    </w:p>
    <w:tbl>
      <w:tblPr>
        <w:tblStyle w:val="TableGrid"/>
        <w:tblpPr w:leftFromText="180" w:rightFromText="180" w:vertAnchor="page" w:horzAnchor="margin" w:tblpY="3370"/>
        <w:tblW w:w="0" w:type="auto"/>
        <w:tblLook w:val="04A0" w:firstRow="1" w:lastRow="0" w:firstColumn="1" w:lastColumn="0" w:noHBand="0" w:noVBand="1"/>
      </w:tblPr>
      <w:tblGrid>
        <w:gridCol w:w="2796"/>
        <w:gridCol w:w="2045"/>
        <w:gridCol w:w="2177"/>
        <w:gridCol w:w="1992"/>
      </w:tblGrid>
      <w:tr w:rsidR="003B3DF6" w:rsidTr="003B3DF6">
        <w:tc>
          <w:tcPr>
            <w:tcW w:w="2796" w:type="dxa"/>
            <w:shd w:val="clear" w:color="auto" w:fill="D9D9D9" w:themeFill="background1" w:themeFillShade="D9"/>
          </w:tcPr>
          <w:p w:rsidR="003B3DF6" w:rsidRPr="005F2C55" w:rsidRDefault="003B3DF6" w:rsidP="003B3DF6">
            <w:pPr>
              <w:rPr>
                <w:b/>
                <w:sz w:val="36"/>
              </w:rPr>
            </w:pPr>
            <w:r w:rsidRPr="005F2C55">
              <w:rPr>
                <w:b/>
                <w:sz w:val="32"/>
              </w:rPr>
              <w:t>Tick if observed</w:t>
            </w:r>
          </w:p>
        </w:tc>
        <w:tc>
          <w:tcPr>
            <w:tcW w:w="2045" w:type="dxa"/>
            <w:shd w:val="clear" w:color="auto" w:fill="92D050"/>
          </w:tcPr>
          <w:p w:rsidR="003B3DF6" w:rsidRPr="005F2C55" w:rsidRDefault="003B3DF6" w:rsidP="003B3DF6">
            <w:pPr>
              <w:jc w:val="center"/>
              <w:rPr>
                <w:b/>
                <w:sz w:val="36"/>
              </w:rPr>
            </w:pPr>
            <w:r w:rsidRPr="005F2C55">
              <w:rPr>
                <w:b/>
                <w:sz w:val="36"/>
              </w:rPr>
              <w:t xml:space="preserve">Child </w:t>
            </w:r>
            <w:r>
              <w:rPr>
                <w:b/>
                <w:sz w:val="36"/>
              </w:rPr>
              <w:t>A</w:t>
            </w:r>
          </w:p>
        </w:tc>
        <w:tc>
          <w:tcPr>
            <w:tcW w:w="2177" w:type="dxa"/>
            <w:shd w:val="clear" w:color="auto" w:fill="FFC000"/>
          </w:tcPr>
          <w:p w:rsidR="003B3DF6" w:rsidRPr="005F2C55" w:rsidRDefault="003B3DF6" w:rsidP="003B3DF6">
            <w:pPr>
              <w:jc w:val="center"/>
              <w:rPr>
                <w:b/>
                <w:sz w:val="36"/>
              </w:rPr>
            </w:pPr>
            <w:r w:rsidRPr="005F2C55">
              <w:rPr>
                <w:b/>
                <w:sz w:val="36"/>
              </w:rPr>
              <w:t xml:space="preserve">Child </w:t>
            </w:r>
            <w:r>
              <w:rPr>
                <w:b/>
                <w:sz w:val="36"/>
              </w:rPr>
              <w:t>B</w:t>
            </w:r>
          </w:p>
        </w:tc>
        <w:tc>
          <w:tcPr>
            <w:tcW w:w="1992" w:type="dxa"/>
            <w:shd w:val="clear" w:color="auto" w:fill="76D6FF"/>
          </w:tcPr>
          <w:p w:rsidR="003B3DF6" w:rsidRPr="005F2C55" w:rsidRDefault="003B3DF6" w:rsidP="003B3DF6">
            <w:pPr>
              <w:jc w:val="center"/>
              <w:rPr>
                <w:b/>
                <w:sz w:val="36"/>
              </w:rPr>
            </w:pPr>
            <w:r w:rsidRPr="005F2C55">
              <w:rPr>
                <w:b/>
                <w:sz w:val="36"/>
              </w:rPr>
              <w:t xml:space="preserve">Child </w:t>
            </w:r>
            <w:r>
              <w:rPr>
                <w:b/>
                <w:sz w:val="36"/>
              </w:rPr>
              <w:t>C</w:t>
            </w:r>
          </w:p>
        </w:tc>
      </w:tr>
      <w:tr w:rsidR="003B3DF6" w:rsidTr="003B3DF6">
        <w:trPr>
          <w:trHeight w:val="1520"/>
        </w:trPr>
        <w:tc>
          <w:tcPr>
            <w:tcW w:w="2796" w:type="dxa"/>
          </w:tcPr>
          <w:p w:rsidR="003B3DF6" w:rsidRPr="008E1D58" w:rsidRDefault="003B3DF6" w:rsidP="003B3DF6">
            <w:pPr>
              <w:pStyle w:val="ListParagraph"/>
              <w:numPr>
                <w:ilvl w:val="0"/>
                <w:numId w:val="21"/>
              </w:numPr>
              <w:rPr>
                <w:b/>
                <w:sz w:val="28"/>
              </w:rPr>
            </w:pPr>
            <w:r w:rsidRPr="008E1D58">
              <w:rPr>
                <w:b/>
                <w:sz w:val="28"/>
              </w:rPr>
              <w:t>Low activity</w:t>
            </w:r>
          </w:p>
        </w:tc>
        <w:tc>
          <w:tcPr>
            <w:tcW w:w="2045" w:type="dxa"/>
            <w:shd w:val="clear" w:color="auto" w:fill="92D050"/>
          </w:tcPr>
          <w:p w:rsidR="003B3DF6" w:rsidRDefault="003B3DF6" w:rsidP="003B3DF6"/>
          <w:p w:rsidR="003B3DF6" w:rsidRDefault="003B3DF6" w:rsidP="003B3DF6"/>
          <w:p w:rsidR="003B3DF6" w:rsidRDefault="003B3DF6" w:rsidP="003B3DF6"/>
          <w:p w:rsidR="003B3DF6" w:rsidRDefault="003B3DF6" w:rsidP="003B3DF6"/>
          <w:p w:rsidR="003B3DF6" w:rsidRDefault="003B3DF6" w:rsidP="003B3DF6"/>
        </w:tc>
        <w:tc>
          <w:tcPr>
            <w:tcW w:w="2177" w:type="dxa"/>
            <w:shd w:val="clear" w:color="auto" w:fill="FFC000"/>
          </w:tcPr>
          <w:p w:rsidR="003B3DF6" w:rsidRDefault="003B3DF6" w:rsidP="003B3DF6"/>
        </w:tc>
        <w:tc>
          <w:tcPr>
            <w:tcW w:w="1992" w:type="dxa"/>
            <w:shd w:val="clear" w:color="auto" w:fill="76D6FF"/>
          </w:tcPr>
          <w:p w:rsidR="003B3DF6" w:rsidRDefault="003B3DF6" w:rsidP="003B3DF6"/>
        </w:tc>
      </w:tr>
      <w:tr w:rsidR="003B3DF6" w:rsidTr="003B3DF6">
        <w:trPr>
          <w:trHeight w:val="1540"/>
        </w:trPr>
        <w:tc>
          <w:tcPr>
            <w:tcW w:w="2796" w:type="dxa"/>
          </w:tcPr>
          <w:p w:rsidR="003B3DF6" w:rsidRPr="005F2C55" w:rsidRDefault="003B3DF6" w:rsidP="003B3DF6">
            <w:pPr>
              <w:pStyle w:val="ListParagraph"/>
              <w:numPr>
                <w:ilvl w:val="0"/>
                <w:numId w:val="21"/>
              </w:numPr>
              <w:rPr>
                <w:b/>
                <w:sz w:val="28"/>
              </w:rPr>
            </w:pPr>
            <w:r w:rsidRPr="005F2C55">
              <w:rPr>
                <w:b/>
                <w:sz w:val="28"/>
              </w:rPr>
              <w:t>Frequently interrupted activity</w:t>
            </w:r>
          </w:p>
        </w:tc>
        <w:tc>
          <w:tcPr>
            <w:tcW w:w="2045" w:type="dxa"/>
            <w:shd w:val="clear" w:color="auto" w:fill="92D050"/>
          </w:tcPr>
          <w:p w:rsidR="003B3DF6" w:rsidRDefault="003B3DF6" w:rsidP="003B3DF6"/>
          <w:p w:rsidR="003B3DF6" w:rsidRDefault="003B3DF6" w:rsidP="003B3DF6"/>
          <w:p w:rsidR="003B3DF6" w:rsidRDefault="003B3DF6" w:rsidP="003B3DF6"/>
          <w:p w:rsidR="003B3DF6" w:rsidRDefault="003B3DF6" w:rsidP="003B3DF6"/>
          <w:p w:rsidR="003B3DF6" w:rsidRDefault="003B3DF6" w:rsidP="003B3DF6"/>
        </w:tc>
        <w:tc>
          <w:tcPr>
            <w:tcW w:w="2177" w:type="dxa"/>
            <w:shd w:val="clear" w:color="auto" w:fill="FFC000"/>
          </w:tcPr>
          <w:p w:rsidR="003B3DF6" w:rsidRDefault="003B3DF6" w:rsidP="003B3DF6"/>
        </w:tc>
        <w:tc>
          <w:tcPr>
            <w:tcW w:w="1992" w:type="dxa"/>
            <w:shd w:val="clear" w:color="auto" w:fill="76D6FF"/>
          </w:tcPr>
          <w:p w:rsidR="003B3DF6" w:rsidRDefault="003B3DF6" w:rsidP="003B3DF6"/>
        </w:tc>
      </w:tr>
      <w:tr w:rsidR="003B3DF6" w:rsidTr="003B3DF6">
        <w:trPr>
          <w:trHeight w:val="1563"/>
        </w:trPr>
        <w:tc>
          <w:tcPr>
            <w:tcW w:w="2796" w:type="dxa"/>
          </w:tcPr>
          <w:p w:rsidR="003B3DF6" w:rsidRPr="005F2C55" w:rsidRDefault="003B3DF6" w:rsidP="003B3DF6">
            <w:pPr>
              <w:pStyle w:val="ListParagraph"/>
              <w:numPr>
                <w:ilvl w:val="0"/>
                <w:numId w:val="21"/>
              </w:numPr>
              <w:rPr>
                <w:b/>
                <w:sz w:val="28"/>
              </w:rPr>
            </w:pPr>
            <w:r w:rsidRPr="005F2C55">
              <w:rPr>
                <w:b/>
                <w:sz w:val="28"/>
              </w:rPr>
              <w:t>Mainly continuous activity</w:t>
            </w:r>
          </w:p>
        </w:tc>
        <w:tc>
          <w:tcPr>
            <w:tcW w:w="2045" w:type="dxa"/>
            <w:shd w:val="clear" w:color="auto" w:fill="92D050"/>
          </w:tcPr>
          <w:p w:rsidR="003B3DF6" w:rsidRDefault="003B3DF6" w:rsidP="003B3DF6"/>
          <w:p w:rsidR="003B3DF6" w:rsidRDefault="003B3DF6" w:rsidP="003B3DF6"/>
          <w:p w:rsidR="003B3DF6" w:rsidRDefault="003B3DF6" w:rsidP="003B3DF6"/>
          <w:p w:rsidR="003B3DF6" w:rsidRDefault="003B3DF6" w:rsidP="003B3DF6"/>
          <w:p w:rsidR="003B3DF6" w:rsidRDefault="003B3DF6" w:rsidP="003B3DF6"/>
        </w:tc>
        <w:tc>
          <w:tcPr>
            <w:tcW w:w="2177" w:type="dxa"/>
            <w:shd w:val="clear" w:color="auto" w:fill="FFC000"/>
          </w:tcPr>
          <w:p w:rsidR="003B3DF6" w:rsidRDefault="003B3DF6" w:rsidP="003B3DF6"/>
        </w:tc>
        <w:tc>
          <w:tcPr>
            <w:tcW w:w="1992" w:type="dxa"/>
            <w:shd w:val="clear" w:color="auto" w:fill="76D6FF"/>
          </w:tcPr>
          <w:p w:rsidR="003B3DF6" w:rsidRDefault="003B3DF6" w:rsidP="003B3DF6"/>
        </w:tc>
      </w:tr>
      <w:tr w:rsidR="003B3DF6" w:rsidTr="003B3DF6">
        <w:tc>
          <w:tcPr>
            <w:tcW w:w="2796" w:type="dxa"/>
          </w:tcPr>
          <w:p w:rsidR="003B3DF6" w:rsidRPr="005F2C55" w:rsidRDefault="003B3DF6" w:rsidP="003B3DF6">
            <w:pPr>
              <w:pStyle w:val="ListParagraph"/>
              <w:numPr>
                <w:ilvl w:val="0"/>
                <w:numId w:val="21"/>
              </w:numPr>
              <w:rPr>
                <w:b/>
                <w:sz w:val="28"/>
              </w:rPr>
            </w:pPr>
            <w:r w:rsidRPr="005F2C55">
              <w:rPr>
                <w:b/>
                <w:sz w:val="28"/>
              </w:rPr>
              <w:t>Continuous activity with intense moments</w:t>
            </w:r>
          </w:p>
        </w:tc>
        <w:tc>
          <w:tcPr>
            <w:tcW w:w="2045" w:type="dxa"/>
            <w:shd w:val="clear" w:color="auto" w:fill="92D050"/>
          </w:tcPr>
          <w:p w:rsidR="003B3DF6" w:rsidRDefault="003B3DF6" w:rsidP="003B3DF6">
            <w:pPr>
              <w:jc w:val="center"/>
            </w:pPr>
          </w:p>
          <w:p w:rsidR="003B3DF6" w:rsidRDefault="003B3DF6" w:rsidP="003B3DF6">
            <w:pPr>
              <w:jc w:val="center"/>
            </w:pPr>
          </w:p>
          <w:p w:rsidR="003B3DF6" w:rsidRDefault="003B3DF6" w:rsidP="003B3DF6">
            <w:pPr>
              <w:jc w:val="center"/>
            </w:pPr>
            <w:r w:rsidRPr="0001301C">
              <w:rPr>
                <w:sz w:val="48"/>
              </w:rPr>
              <w:sym w:font="Wingdings" w:char="F0FC"/>
            </w:r>
          </w:p>
          <w:p w:rsidR="003B3DF6" w:rsidRDefault="003B3DF6" w:rsidP="003B3DF6">
            <w:pPr>
              <w:jc w:val="center"/>
            </w:pPr>
          </w:p>
          <w:p w:rsidR="003B3DF6" w:rsidRDefault="003B3DF6" w:rsidP="003B3DF6">
            <w:pPr>
              <w:jc w:val="center"/>
            </w:pPr>
          </w:p>
        </w:tc>
        <w:tc>
          <w:tcPr>
            <w:tcW w:w="2177" w:type="dxa"/>
            <w:shd w:val="clear" w:color="auto" w:fill="FFC000"/>
          </w:tcPr>
          <w:p w:rsidR="003B3DF6" w:rsidRDefault="003B3DF6" w:rsidP="003B3DF6">
            <w:pPr>
              <w:jc w:val="center"/>
            </w:pPr>
          </w:p>
          <w:p w:rsidR="003B3DF6" w:rsidRDefault="003B3DF6" w:rsidP="003B3DF6">
            <w:pPr>
              <w:jc w:val="center"/>
            </w:pPr>
          </w:p>
          <w:p w:rsidR="003B3DF6" w:rsidRDefault="003B3DF6" w:rsidP="003B3DF6">
            <w:pPr>
              <w:jc w:val="center"/>
            </w:pPr>
            <w:r w:rsidRPr="0001301C">
              <w:rPr>
                <w:sz w:val="48"/>
              </w:rPr>
              <w:sym w:font="Wingdings" w:char="F0FC"/>
            </w:r>
          </w:p>
        </w:tc>
        <w:tc>
          <w:tcPr>
            <w:tcW w:w="1992" w:type="dxa"/>
            <w:shd w:val="clear" w:color="auto" w:fill="76D6FF"/>
          </w:tcPr>
          <w:p w:rsidR="003B3DF6" w:rsidRDefault="003B3DF6" w:rsidP="003B3DF6"/>
        </w:tc>
      </w:tr>
      <w:tr w:rsidR="003B3DF6" w:rsidTr="003B3DF6">
        <w:tc>
          <w:tcPr>
            <w:tcW w:w="2796" w:type="dxa"/>
          </w:tcPr>
          <w:p w:rsidR="003B3DF6" w:rsidRPr="005F2C55" w:rsidRDefault="003B3DF6" w:rsidP="003B3DF6">
            <w:pPr>
              <w:pStyle w:val="ListParagraph"/>
              <w:numPr>
                <w:ilvl w:val="0"/>
                <w:numId w:val="21"/>
              </w:numPr>
              <w:rPr>
                <w:b/>
                <w:sz w:val="28"/>
              </w:rPr>
            </w:pPr>
            <w:r w:rsidRPr="005F2C55">
              <w:rPr>
                <w:b/>
                <w:sz w:val="28"/>
              </w:rPr>
              <w:t>Sustained intense activity</w:t>
            </w:r>
          </w:p>
        </w:tc>
        <w:tc>
          <w:tcPr>
            <w:tcW w:w="2045" w:type="dxa"/>
            <w:shd w:val="clear" w:color="auto" w:fill="92D050"/>
          </w:tcPr>
          <w:p w:rsidR="003B3DF6" w:rsidRDefault="003B3DF6" w:rsidP="003B3DF6"/>
          <w:p w:rsidR="003B3DF6" w:rsidRDefault="003B3DF6" w:rsidP="003B3DF6"/>
          <w:p w:rsidR="003B3DF6" w:rsidRDefault="003B3DF6" w:rsidP="003B3DF6"/>
          <w:p w:rsidR="003B3DF6" w:rsidRDefault="003B3DF6" w:rsidP="003B3DF6"/>
          <w:p w:rsidR="003B3DF6" w:rsidRDefault="003B3DF6" w:rsidP="003B3DF6"/>
        </w:tc>
        <w:tc>
          <w:tcPr>
            <w:tcW w:w="2177" w:type="dxa"/>
            <w:shd w:val="clear" w:color="auto" w:fill="FFC000"/>
          </w:tcPr>
          <w:p w:rsidR="003B3DF6" w:rsidRDefault="003B3DF6" w:rsidP="003B3DF6"/>
        </w:tc>
        <w:tc>
          <w:tcPr>
            <w:tcW w:w="1992" w:type="dxa"/>
            <w:shd w:val="clear" w:color="auto" w:fill="76D6FF"/>
          </w:tcPr>
          <w:p w:rsidR="003B3DF6" w:rsidRDefault="003B3DF6" w:rsidP="003B3DF6"/>
          <w:p w:rsidR="003B3DF6" w:rsidRDefault="003B3DF6" w:rsidP="003B3DF6"/>
          <w:p w:rsidR="003B3DF6" w:rsidRDefault="003B3DF6" w:rsidP="003B3DF6">
            <w:pPr>
              <w:jc w:val="center"/>
            </w:pPr>
            <w:r w:rsidRPr="0001301C">
              <w:rPr>
                <w:sz w:val="48"/>
              </w:rPr>
              <w:sym w:font="Wingdings" w:char="F0FC"/>
            </w:r>
          </w:p>
        </w:tc>
      </w:tr>
    </w:tbl>
    <w:p w:rsidR="008E1D58" w:rsidRPr="005F2C55" w:rsidRDefault="008E1D58" w:rsidP="008E1D58">
      <w:pPr>
        <w:rPr>
          <w:b/>
          <w:sz w:val="28"/>
        </w:rPr>
      </w:pPr>
    </w:p>
    <w:p w:rsidR="008E1D58" w:rsidRDefault="008E1D58" w:rsidP="008E1D58">
      <w:pPr>
        <w:jc w:val="center"/>
        <w:rPr>
          <w:b/>
          <w:sz w:val="96"/>
        </w:rPr>
      </w:pPr>
    </w:p>
    <w:p w:rsidR="008E1D58" w:rsidRDefault="008E1D58"/>
    <w:p w:rsidR="008E1D58" w:rsidRDefault="008E1D58"/>
    <w:p w:rsidR="008E1D58" w:rsidRDefault="008E1D58"/>
    <w:p w:rsidR="008E1D58" w:rsidRDefault="008E1D58"/>
    <w:p w:rsidR="008E1D58" w:rsidRDefault="008E1D58"/>
    <w:p w:rsidR="008E1D58" w:rsidRDefault="008E1D58"/>
    <w:p w:rsidR="008E1D58" w:rsidRDefault="008E1D58" w:rsidP="003B3DF6"/>
    <w:p w:rsidR="003B3DF6" w:rsidRPr="003B3DF6" w:rsidRDefault="003B3DF6" w:rsidP="003B3DF6">
      <w:pPr>
        <w:rPr>
          <w:b/>
          <w:sz w:val="28"/>
          <w:szCs w:val="28"/>
          <w:u w:val="single"/>
        </w:rPr>
      </w:pPr>
    </w:p>
    <w:p w:rsidR="008E1D58" w:rsidRPr="003B3DF6" w:rsidRDefault="008E1D58" w:rsidP="003B3DF6">
      <w:pPr>
        <w:jc w:val="center"/>
        <w:rPr>
          <w:b/>
          <w:sz w:val="28"/>
          <w:szCs w:val="28"/>
          <w:u w:val="single"/>
        </w:rPr>
      </w:pPr>
      <w:r w:rsidRPr="003B3DF6">
        <w:rPr>
          <w:b/>
          <w:sz w:val="28"/>
          <w:szCs w:val="28"/>
          <w:u w:val="single"/>
        </w:rPr>
        <w:lastRenderedPageBreak/>
        <w:t>Appendix 16:</w:t>
      </w:r>
      <w:r w:rsidR="003B3DF6">
        <w:rPr>
          <w:b/>
          <w:sz w:val="28"/>
          <w:szCs w:val="28"/>
          <w:u w:val="single"/>
        </w:rPr>
        <w:t xml:space="preserve"> </w:t>
      </w:r>
      <w:r w:rsidRPr="00305C45">
        <w:rPr>
          <w:b/>
          <w:sz w:val="28"/>
          <w:szCs w:val="28"/>
          <w:u w:val="single"/>
        </w:rPr>
        <w:t>Observational Notes</w:t>
      </w:r>
      <w:r w:rsidR="003B3DF6" w:rsidRPr="00305C45">
        <w:rPr>
          <w:b/>
          <w:sz w:val="28"/>
          <w:szCs w:val="28"/>
          <w:u w:val="single"/>
        </w:rPr>
        <w:t xml:space="preserve"> - </w:t>
      </w:r>
      <w:r w:rsidRPr="00305C45">
        <w:rPr>
          <w:b/>
          <w:sz w:val="28"/>
          <w:szCs w:val="28"/>
          <w:u w:val="single"/>
        </w:rPr>
        <w:t>Child A tabl</w:t>
      </w:r>
      <w:r w:rsidR="003B3DF6" w:rsidRPr="00305C45">
        <w:rPr>
          <w:b/>
          <w:sz w:val="28"/>
          <w:szCs w:val="28"/>
          <w:u w:val="single"/>
        </w:rPr>
        <w:t>e</w:t>
      </w:r>
    </w:p>
    <w:p w:rsidR="008E1D58" w:rsidRPr="003B3DF6" w:rsidRDefault="008E1D58" w:rsidP="003B3DF6">
      <w:pPr>
        <w:jc w:val="center"/>
        <w:rPr>
          <w:b/>
          <w:sz w:val="28"/>
          <w:u w:val="single"/>
        </w:rPr>
      </w:pPr>
      <w:r w:rsidRPr="003B3DF6">
        <w:rPr>
          <w:b/>
          <w:sz w:val="28"/>
          <w:u w:val="single"/>
        </w:rPr>
        <w:t>Child A – Teacher focus</w:t>
      </w:r>
    </w:p>
    <w:tbl>
      <w:tblPr>
        <w:tblStyle w:val="TableGrid"/>
        <w:tblpPr w:leftFromText="180" w:rightFromText="180" w:vertAnchor="page" w:horzAnchor="margin" w:tblpY="2541"/>
        <w:tblW w:w="0" w:type="auto"/>
        <w:tblLook w:val="04A0" w:firstRow="1" w:lastRow="0" w:firstColumn="1" w:lastColumn="0" w:noHBand="0" w:noVBand="1"/>
      </w:tblPr>
      <w:tblGrid>
        <w:gridCol w:w="2243"/>
        <w:gridCol w:w="2549"/>
        <w:gridCol w:w="4157"/>
      </w:tblGrid>
      <w:tr w:rsidR="00DC726C" w:rsidTr="00305C45">
        <w:trPr>
          <w:trHeight w:val="733"/>
        </w:trPr>
        <w:tc>
          <w:tcPr>
            <w:tcW w:w="2243" w:type="dxa"/>
            <w:shd w:val="clear" w:color="auto" w:fill="92D050"/>
          </w:tcPr>
          <w:p w:rsidR="00DC726C" w:rsidRPr="00341764" w:rsidRDefault="00DC726C" w:rsidP="00305C45">
            <w:pPr>
              <w:jc w:val="center"/>
              <w:rPr>
                <w:b/>
                <w:sz w:val="36"/>
              </w:rPr>
            </w:pPr>
            <w:r>
              <w:rPr>
                <w:b/>
                <w:sz w:val="36"/>
              </w:rPr>
              <w:t>Development of lesson</w:t>
            </w:r>
          </w:p>
        </w:tc>
        <w:tc>
          <w:tcPr>
            <w:tcW w:w="2549" w:type="dxa"/>
            <w:shd w:val="clear" w:color="auto" w:fill="92D050"/>
          </w:tcPr>
          <w:p w:rsidR="00DC726C" w:rsidRPr="00341764" w:rsidRDefault="00DC726C" w:rsidP="00305C45">
            <w:pPr>
              <w:jc w:val="center"/>
              <w:rPr>
                <w:b/>
                <w:sz w:val="36"/>
              </w:rPr>
            </w:pPr>
            <w:r w:rsidRPr="00341764">
              <w:rPr>
                <w:b/>
                <w:sz w:val="36"/>
              </w:rPr>
              <w:t>Involvement and level</w:t>
            </w:r>
          </w:p>
        </w:tc>
        <w:tc>
          <w:tcPr>
            <w:tcW w:w="4157" w:type="dxa"/>
            <w:shd w:val="clear" w:color="auto" w:fill="92D050"/>
          </w:tcPr>
          <w:p w:rsidR="00DC726C" w:rsidRPr="00341764" w:rsidRDefault="00DC726C" w:rsidP="00305C45">
            <w:pPr>
              <w:jc w:val="center"/>
              <w:rPr>
                <w:b/>
                <w:sz w:val="36"/>
              </w:rPr>
            </w:pPr>
            <w:r w:rsidRPr="00341764">
              <w:rPr>
                <w:b/>
                <w:sz w:val="36"/>
              </w:rPr>
              <w:t>Signals</w:t>
            </w:r>
          </w:p>
        </w:tc>
      </w:tr>
      <w:tr w:rsidR="00DC726C" w:rsidTr="00305C45">
        <w:trPr>
          <w:trHeight w:val="1023"/>
        </w:trPr>
        <w:tc>
          <w:tcPr>
            <w:tcW w:w="2243" w:type="dxa"/>
            <w:vMerge w:val="restart"/>
            <w:shd w:val="clear" w:color="auto" w:fill="92D050"/>
          </w:tcPr>
          <w:p w:rsidR="00DC726C" w:rsidRPr="00341764" w:rsidRDefault="00DC726C" w:rsidP="00305C45">
            <w:pPr>
              <w:rPr>
                <w:b/>
                <w:sz w:val="28"/>
              </w:rPr>
            </w:pPr>
            <w:r>
              <w:rPr>
                <w:b/>
                <w:sz w:val="28"/>
              </w:rPr>
              <w:t>Introduction</w:t>
            </w:r>
          </w:p>
        </w:tc>
        <w:tc>
          <w:tcPr>
            <w:tcW w:w="2549" w:type="dxa"/>
            <w:vMerge w:val="restart"/>
          </w:tcPr>
          <w:p w:rsidR="00DC726C" w:rsidRPr="00341764" w:rsidRDefault="00DC726C" w:rsidP="00305C45">
            <w:pPr>
              <w:rPr>
                <w:b/>
                <w:sz w:val="28"/>
              </w:rPr>
            </w:pPr>
            <w:r>
              <w:rPr>
                <w:b/>
                <w:sz w:val="28"/>
              </w:rPr>
              <w:t>2 - Low</w:t>
            </w:r>
          </w:p>
        </w:tc>
        <w:tc>
          <w:tcPr>
            <w:tcW w:w="4157" w:type="dxa"/>
          </w:tcPr>
          <w:p w:rsidR="00DC726C" w:rsidRDefault="00DC726C" w:rsidP="00305C45">
            <w:r>
              <w:t xml:space="preserve">Positive </w:t>
            </w:r>
          </w:p>
          <w:p w:rsidR="00DC726C" w:rsidRDefault="00DC726C" w:rsidP="00DC726C">
            <w:pPr>
              <w:pStyle w:val="ListParagraph"/>
              <w:numPr>
                <w:ilvl w:val="0"/>
                <w:numId w:val="5"/>
              </w:numPr>
            </w:pPr>
            <w:r>
              <w:t>Listened to the introduction</w:t>
            </w:r>
          </w:p>
          <w:p w:rsidR="00DC726C" w:rsidRDefault="00DC726C" w:rsidP="00DC726C">
            <w:pPr>
              <w:pStyle w:val="ListParagraph"/>
              <w:numPr>
                <w:ilvl w:val="0"/>
                <w:numId w:val="5"/>
              </w:numPr>
            </w:pPr>
            <w:r>
              <w:t>Some eye contact with teacher</w:t>
            </w:r>
          </w:p>
          <w:p w:rsidR="00DC726C" w:rsidRDefault="00DC726C" w:rsidP="00305C45"/>
        </w:tc>
      </w:tr>
      <w:tr w:rsidR="00DC726C" w:rsidTr="00305C45">
        <w:trPr>
          <w:trHeight w:val="522"/>
        </w:trPr>
        <w:tc>
          <w:tcPr>
            <w:tcW w:w="2243" w:type="dxa"/>
            <w:vMerge/>
            <w:shd w:val="clear" w:color="auto" w:fill="92D050"/>
          </w:tcPr>
          <w:p w:rsidR="00DC726C" w:rsidRPr="00341764" w:rsidRDefault="00DC726C" w:rsidP="00305C45">
            <w:pPr>
              <w:rPr>
                <w:b/>
                <w:sz w:val="28"/>
              </w:rPr>
            </w:pPr>
          </w:p>
        </w:tc>
        <w:tc>
          <w:tcPr>
            <w:tcW w:w="2549" w:type="dxa"/>
            <w:vMerge/>
          </w:tcPr>
          <w:p w:rsidR="00DC726C" w:rsidRPr="00341764" w:rsidRDefault="00DC726C" w:rsidP="00305C45">
            <w:pPr>
              <w:rPr>
                <w:b/>
                <w:sz w:val="28"/>
              </w:rPr>
            </w:pPr>
          </w:p>
        </w:tc>
        <w:tc>
          <w:tcPr>
            <w:tcW w:w="4157" w:type="dxa"/>
          </w:tcPr>
          <w:p w:rsidR="00DC726C" w:rsidRDefault="00DC726C" w:rsidP="00305C45">
            <w:r>
              <w:t>Negative</w:t>
            </w:r>
          </w:p>
          <w:p w:rsidR="00DC726C" w:rsidRDefault="00DC726C" w:rsidP="00DC726C">
            <w:pPr>
              <w:pStyle w:val="ListParagraph"/>
              <w:numPr>
                <w:ilvl w:val="0"/>
                <w:numId w:val="6"/>
              </w:numPr>
            </w:pPr>
            <w:r>
              <w:t xml:space="preserve">Didn’t try and answer questions </w:t>
            </w:r>
          </w:p>
          <w:p w:rsidR="00DC726C" w:rsidRDefault="00DC726C" w:rsidP="00DC726C">
            <w:pPr>
              <w:pStyle w:val="ListParagraph"/>
              <w:numPr>
                <w:ilvl w:val="0"/>
                <w:numId w:val="6"/>
              </w:numPr>
            </w:pPr>
            <w:r>
              <w:t>Looked around the class while the questions were being asked</w:t>
            </w:r>
          </w:p>
          <w:p w:rsidR="00DC726C" w:rsidRDefault="00DC726C" w:rsidP="00305C45"/>
        </w:tc>
      </w:tr>
      <w:tr w:rsidR="00DC726C" w:rsidTr="00305C45">
        <w:trPr>
          <w:trHeight w:val="1518"/>
        </w:trPr>
        <w:tc>
          <w:tcPr>
            <w:tcW w:w="2243" w:type="dxa"/>
            <w:vMerge w:val="restart"/>
            <w:shd w:val="clear" w:color="auto" w:fill="92D050"/>
          </w:tcPr>
          <w:p w:rsidR="00DC726C" w:rsidRPr="00341764" w:rsidRDefault="00DC726C" w:rsidP="00305C45">
            <w:pPr>
              <w:rPr>
                <w:b/>
                <w:sz w:val="28"/>
              </w:rPr>
            </w:pPr>
            <w:r>
              <w:rPr>
                <w:b/>
                <w:sz w:val="28"/>
              </w:rPr>
              <w:t>Main activity</w:t>
            </w:r>
          </w:p>
        </w:tc>
        <w:tc>
          <w:tcPr>
            <w:tcW w:w="2549" w:type="dxa"/>
            <w:vMerge w:val="restart"/>
          </w:tcPr>
          <w:p w:rsidR="00DC726C" w:rsidRPr="00341764" w:rsidRDefault="00DC726C" w:rsidP="00305C45">
            <w:pPr>
              <w:rPr>
                <w:b/>
                <w:sz w:val="28"/>
              </w:rPr>
            </w:pPr>
            <w:r>
              <w:rPr>
                <w:b/>
                <w:sz w:val="28"/>
              </w:rPr>
              <w:t>1 – Extremely low</w:t>
            </w:r>
          </w:p>
        </w:tc>
        <w:tc>
          <w:tcPr>
            <w:tcW w:w="4157" w:type="dxa"/>
          </w:tcPr>
          <w:p w:rsidR="00DC726C" w:rsidRDefault="00DC726C" w:rsidP="00305C45">
            <w:r>
              <w:t>Positive</w:t>
            </w:r>
          </w:p>
          <w:p w:rsidR="00DC726C" w:rsidRDefault="00DC726C" w:rsidP="00DC726C">
            <w:pPr>
              <w:pStyle w:val="ListParagraph"/>
              <w:numPr>
                <w:ilvl w:val="0"/>
                <w:numId w:val="7"/>
              </w:numPr>
            </w:pPr>
            <w:r>
              <w:t>Slight eye contact</w:t>
            </w:r>
          </w:p>
          <w:p w:rsidR="00DC726C" w:rsidRDefault="00DC726C" w:rsidP="00DC726C">
            <w:pPr>
              <w:pStyle w:val="ListParagraph"/>
              <w:numPr>
                <w:ilvl w:val="0"/>
                <w:numId w:val="7"/>
              </w:numPr>
            </w:pPr>
            <w:r>
              <w:t>Noticing one child getting Dojo</w:t>
            </w:r>
          </w:p>
          <w:p w:rsidR="00DC726C" w:rsidRDefault="00DC726C" w:rsidP="00DC726C">
            <w:pPr>
              <w:pStyle w:val="ListParagraph"/>
              <w:numPr>
                <w:ilvl w:val="0"/>
                <w:numId w:val="7"/>
              </w:numPr>
            </w:pPr>
            <w:r>
              <w:t>Listened when teacher discussed that good work produces Dojos points.</w:t>
            </w:r>
          </w:p>
          <w:p w:rsidR="00DC726C" w:rsidRDefault="00DC726C" w:rsidP="00305C45"/>
        </w:tc>
      </w:tr>
      <w:tr w:rsidR="00DC726C" w:rsidTr="00305C45">
        <w:trPr>
          <w:trHeight w:val="2558"/>
        </w:trPr>
        <w:tc>
          <w:tcPr>
            <w:tcW w:w="2243" w:type="dxa"/>
            <w:vMerge/>
            <w:shd w:val="clear" w:color="auto" w:fill="92D050"/>
          </w:tcPr>
          <w:p w:rsidR="00DC726C" w:rsidRPr="00341764" w:rsidRDefault="00DC726C" w:rsidP="00305C45">
            <w:pPr>
              <w:rPr>
                <w:b/>
                <w:sz w:val="28"/>
              </w:rPr>
            </w:pPr>
          </w:p>
        </w:tc>
        <w:tc>
          <w:tcPr>
            <w:tcW w:w="2549" w:type="dxa"/>
            <w:vMerge/>
          </w:tcPr>
          <w:p w:rsidR="00DC726C" w:rsidRPr="00341764" w:rsidRDefault="00DC726C" w:rsidP="00305C45">
            <w:pPr>
              <w:rPr>
                <w:b/>
                <w:sz w:val="28"/>
              </w:rPr>
            </w:pPr>
          </w:p>
        </w:tc>
        <w:tc>
          <w:tcPr>
            <w:tcW w:w="4157" w:type="dxa"/>
          </w:tcPr>
          <w:p w:rsidR="00DC726C" w:rsidRDefault="00DC726C" w:rsidP="00305C45">
            <w:r>
              <w:t>Negative</w:t>
            </w:r>
          </w:p>
          <w:p w:rsidR="00DC726C" w:rsidRDefault="00DC726C" w:rsidP="00DC726C">
            <w:pPr>
              <w:pStyle w:val="ListParagraph"/>
              <w:numPr>
                <w:ilvl w:val="0"/>
                <w:numId w:val="8"/>
              </w:numPr>
            </w:pPr>
            <w:r>
              <w:t xml:space="preserve">Slightly distracted when teacher looked away </w:t>
            </w:r>
          </w:p>
          <w:p w:rsidR="00DC726C" w:rsidRDefault="00DC726C" w:rsidP="00DC726C">
            <w:pPr>
              <w:pStyle w:val="ListParagraph"/>
              <w:numPr>
                <w:ilvl w:val="0"/>
                <w:numId w:val="8"/>
              </w:numPr>
            </w:pPr>
            <w:r>
              <w:t>Talking to another child in focus group</w:t>
            </w:r>
          </w:p>
          <w:p w:rsidR="00DC726C" w:rsidRDefault="00DC726C" w:rsidP="00DC726C">
            <w:pPr>
              <w:pStyle w:val="ListParagraph"/>
              <w:numPr>
                <w:ilvl w:val="0"/>
                <w:numId w:val="8"/>
              </w:numPr>
            </w:pPr>
            <w:r>
              <w:t>Didn’t take any notice of one child getting Dojo</w:t>
            </w:r>
          </w:p>
          <w:p w:rsidR="00DC726C" w:rsidRDefault="00DC726C" w:rsidP="00DC726C">
            <w:pPr>
              <w:pStyle w:val="ListParagraph"/>
              <w:numPr>
                <w:ilvl w:val="0"/>
                <w:numId w:val="8"/>
              </w:numPr>
            </w:pPr>
            <w:r>
              <w:t xml:space="preserve">After listening to the Dojo reinforcement Child A tried copying other children’s finished work. </w:t>
            </w:r>
          </w:p>
          <w:p w:rsidR="00DC726C" w:rsidRDefault="00DC726C" w:rsidP="00305C45"/>
        </w:tc>
      </w:tr>
      <w:tr w:rsidR="00DC726C" w:rsidTr="00305C45">
        <w:trPr>
          <w:trHeight w:val="357"/>
        </w:trPr>
        <w:tc>
          <w:tcPr>
            <w:tcW w:w="2243" w:type="dxa"/>
            <w:vMerge w:val="restart"/>
            <w:shd w:val="clear" w:color="auto" w:fill="92D050"/>
          </w:tcPr>
          <w:p w:rsidR="00DC726C" w:rsidRPr="00341764" w:rsidRDefault="00DC726C" w:rsidP="00305C45">
            <w:pPr>
              <w:rPr>
                <w:b/>
                <w:sz w:val="28"/>
              </w:rPr>
            </w:pPr>
            <w:r>
              <w:rPr>
                <w:b/>
                <w:sz w:val="28"/>
              </w:rPr>
              <w:t>Plenary</w:t>
            </w:r>
          </w:p>
          <w:p w:rsidR="00DC726C" w:rsidRDefault="00DC726C" w:rsidP="00305C45">
            <w:pPr>
              <w:rPr>
                <w:b/>
                <w:sz w:val="28"/>
              </w:rPr>
            </w:pPr>
          </w:p>
          <w:p w:rsidR="00DC726C" w:rsidRPr="00341764" w:rsidRDefault="00DC726C" w:rsidP="00305C45">
            <w:pPr>
              <w:rPr>
                <w:b/>
                <w:sz w:val="28"/>
              </w:rPr>
            </w:pPr>
          </w:p>
        </w:tc>
        <w:tc>
          <w:tcPr>
            <w:tcW w:w="2549" w:type="dxa"/>
            <w:vMerge w:val="restart"/>
          </w:tcPr>
          <w:p w:rsidR="00DC726C" w:rsidRPr="00341764" w:rsidRDefault="00DC726C" w:rsidP="00305C45">
            <w:pPr>
              <w:rPr>
                <w:b/>
                <w:sz w:val="28"/>
              </w:rPr>
            </w:pPr>
            <w:r>
              <w:rPr>
                <w:b/>
                <w:sz w:val="28"/>
              </w:rPr>
              <w:t>4 - High</w:t>
            </w:r>
          </w:p>
        </w:tc>
        <w:tc>
          <w:tcPr>
            <w:tcW w:w="4157" w:type="dxa"/>
          </w:tcPr>
          <w:p w:rsidR="00DC726C" w:rsidRDefault="00DC726C" w:rsidP="00305C45">
            <w:r>
              <w:t>Positive</w:t>
            </w:r>
          </w:p>
          <w:p w:rsidR="00DC726C" w:rsidRDefault="00DC726C" w:rsidP="00DC726C">
            <w:pPr>
              <w:pStyle w:val="ListParagraph"/>
              <w:numPr>
                <w:ilvl w:val="0"/>
                <w:numId w:val="9"/>
              </w:numPr>
            </w:pPr>
            <w:r>
              <w:t xml:space="preserve">Watching other children answering </w:t>
            </w:r>
          </w:p>
          <w:p w:rsidR="00DC726C" w:rsidRDefault="00DC726C" w:rsidP="00DC726C">
            <w:pPr>
              <w:pStyle w:val="ListParagraph"/>
              <w:numPr>
                <w:ilvl w:val="0"/>
                <w:numId w:val="9"/>
              </w:numPr>
            </w:pPr>
            <w:r>
              <w:t xml:space="preserve">Involved in class answers </w:t>
            </w:r>
          </w:p>
          <w:p w:rsidR="00DC726C" w:rsidRDefault="00DC726C" w:rsidP="00DC726C">
            <w:pPr>
              <w:pStyle w:val="ListParagraph"/>
              <w:numPr>
                <w:ilvl w:val="0"/>
                <w:numId w:val="9"/>
              </w:numPr>
            </w:pPr>
            <w:r>
              <w:t>Slight eye contact</w:t>
            </w:r>
          </w:p>
          <w:p w:rsidR="00DC726C" w:rsidRDefault="00DC726C" w:rsidP="00305C45"/>
        </w:tc>
      </w:tr>
      <w:tr w:rsidR="00DC726C" w:rsidTr="00305C45">
        <w:trPr>
          <w:trHeight w:val="1488"/>
        </w:trPr>
        <w:tc>
          <w:tcPr>
            <w:tcW w:w="2243" w:type="dxa"/>
            <w:vMerge/>
            <w:shd w:val="clear" w:color="auto" w:fill="92D050"/>
          </w:tcPr>
          <w:p w:rsidR="00DC726C" w:rsidRPr="00341764" w:rsidRDefault="00DC726C" w:rsidP="00305C45">
            <w:pPr>
              <w:rPr>
                <w:b/>
                <w:sz w:val="28"/>
              </w:rPr>
            </w:pPr>
          </w:p>
        </w:tc>
        <w:tc>
          <w:tcPr>
            <w:tcW w:w="2549" w:type="dxa"/>
            <w:vMerge/>
          </w:tcPr>
          <w:p w:rsidR="00DC726C" w:rsidRPr="00341764" w:rsidRDefault="00DC726C" w:rsidP="00305C45">
            <w:pPr>
              <w:rPr>
                <w:b/>
                <w:sz w:val="28"/>
              </w:rPr>
            </w:pPr>
          </w:p>
        </w:tc>
        <w:tc>
          <w:tcPr>
            <w:tcW w:w="4157" w:type="dxa"/>
          </w:tcPr>
          <w:p w:rsidR="00DC726C" w:rsidRDefault="00DC726C" w:rsidP="00305C45">
            <w:r>
              <w:t>Negative</w:t>
            </w:r>
          </w:p>
          <w:p w:rsidR="00DC726C" w:rsidRDefault="00DC726C" w:rsidP="00DC726C">
            <w:pPr>
              <w:pStyle w:val="ListParagraph"/>
              <w:numPr>
                <w:ilvl w:val="0"/>
                <w:numId w:val="10"/>
              </w:numPr>
            </w:pPr>
            <w:r>
              <w:t>No hand up</w:t>
            </w:r>
          </w:p>
        </w:tc>
      </w:tr>
    </w:tbl>
    <w:p w:rsidR="008E1D58" w:rsidRDefault="008E1D58"/>
    <w:p w:rsidR="008E1D58" w:rsidRPr="003B3DF6" w:rsidRDefault="008E1D58" w:rsidP="003B3DF6">
      <w:pPr>
        <w:jc w:val="center"/>
        <w:rPr>
          <w:b/>
          <w:sz w:val="28"/>
          <w:szCs w:val="28"/>
          <w:u w:val="single"/>
        </w:rPr>
      </w:pPr>
      <w:r w:rsidRPr="003B3DF6">
        <w:rPr>
          <w:b/>
          <w:sz w:val="28"/>
          <w:szCs w:val="28"/>
          <w:u w:val="single"/>
        </w:rPr>
        <w:lastRenderedPageBreak/>
        <w:t>Appendix 17:</w:t>
      </w:r>
      <w:r w:rsidR="003B3DF6">
        <w:rPr>
          <w:b/>
          <w:sz w:val="28"/>
          <w:szCs w:val="28"/>
          <w:u w:val="single"/>
        </w:rPr>
        <w:t xml:space="preserve"> </w:t>
      </w:r>
      <w:r w:rsidRPr="00305C45">
        <w:rPr>
          <w:b/>
          <w:sz w:val="28"/>
          <w:szCs w:val="28"/>
          <w:u w:val="single"/>
        </w:rPr>
        <w:t>Observational Notes</w:t>
      </w:r>
      <w:r w:rsidR="003B3DF6" w:rsidRPr="00305C45">
        <w:rPr>
          <w:b/>
          <w:sz w:val="28"/>
          <w:szCs w:val="28"/>
          <w:u w:val="single"/>
        </w:rPr>
        <w:t xml:space="preserve"> - </w:t>
      </w:r>
      <w:r w:rsidRPr="00305C45">
        <w:rPr>
          <w:b/>
          <w:sz w:val="28"/>
          <w:szCs w:val="28"/>
          <w:u w:val="single"/>
        </w:rPr>
        <w:t>Child B table</w:t>
      </w:r>
    </w:p>
    <w:p w:rsidR="003B3DF6" w:rsidRPr="003B3DF6" w:rsidRDefault="003B3DF6" w:rsidP="003B3DF6">
      <w:pPr>
        <w:jc w:val="center"/>
        <w:rPr>
          <w:b/>
          <w:sz w:val="28"/>
          <w:u w:val="single"/>
        </w:rPr>
      </w:pPr>
      <w:r w:rsidRPr="003B3DF6">
        <w:rPr>
          <w:b/>
          <w:sz w:val="28"/>
          <w:u w:val="single"/>
        </w:rPr>
        <w:t>Child B – Teacher focus</w:t>
      </w:r>
    </w:p>
    <w:p w:rsidR="008E1D58" w:rsidRDefault="008E1D58"/>
    <w:p w:rsidR="008E1D58" w:rsidRDefault="008E1D58"/>
    <w:p w:rsidR="008E1D58" w:rsidRDefault="008E1D58"/>
    <w:p w:rsidR="008E1D58" w:rsidRDefault="008E1D58"/>
    <w:p w:rsidR="008E1D58" w:rsidRDefault="008E1D58"/>
    <w:p w:rsidR="008E1D58" w:rsidRDefault="008E1D58"/>
    <w:p w:rsidR="008E1D58" w:rsidRDefault="008E1D58"/>
    <w:p w:rsidR="008E1D58" w:rsidRDefault="008E1D58"/>
    <w:p w:rsidR="008E1D58" w:rsidRDefault="008E1D58"/>
    <w:p w:rsidR="008E1D58" w:rsidRDefault="008E1D58"/>
    <w:p w:rsidR="008E1D58" w:rsidRDefault="008E1D58"/>
    <w:tbl>
      <w:tblPr>
        <w:tblStyle w:val="TableGrid"/>
        <w:tblpPr w:leftFromText="180" w:rightFromText="180" w:vertAnchor="page" w:horzAnchor="margin" w:tblpY="3302"/>
        <w:tblW w:w="0" w:type="auto"/>
        <w:tblLook w:val="04A0" w:firstRow="1" w:lastRow="0" w:firstColumn="1" w:lastColumn="0" w:noHBand="0" w:noVBand="1"/>
      </w:tblPr>
      <w:tblGrid>
        <w:gridCol w:w="2243"/>
        <w:gridCol w:w="2359"/>
        <w:gridCol w:w="4212"/>
      </w:tblGrid>
      <w:tr w:rsidR="00DC726C" w:rsidTr="00305C45">
        <w:trPr>
          <w:trHeight w:val="732"/>
        </w:trPr>
        <w:tc>
          <w:tcPr>
            <w:tcW w:w="2243" w:type="dxa"/>
            <w:shd w:val="clear" w:color="auto" w:fill="FFC000"/>
          </w:tcPr>
          <w:p w:rsidR="00DC726C" w:rsidRPr="00341764" w:rsidRDefault="00DC726C" w:rsidP="00305C45">
            <w:pPr>
              <w:jc w:val="center"/>
              <w:rPr>
                <w:b/>
                <w:sz w:val="36"/>
              </w:rPr>
            </w:pPr>
            <w:r>
              <w:rPr>
                <w:b/>
                <w:sz w:val="36"/>
              </w:rPr>
              <w:t>Development of lesson</w:t>
            </w:r>
          </w:p>
        </w:tc>
        <w:tc>
          <w:tcPr>
            <w:tcW w:w="2359" w:type="dxa"/>
            <w:shd w:val="clear" w:color="auto" w:fill="FFC000"/>
          </w:tcPr>
          <w:p w:rsidR="00DC726C" w:rsidRPr="00341764" w:rsidRDefault="00DC726C" w:rsidP="00305C45">
            <w:pPr>
              <w:jc w:val="center"/>
              <w:rPr>
                <w:b/>
                <w:sz w:val="36"/>
              </w:rPr>
            </w:pPr>
            <w:r w:rsidRPr="00341764">
              <w:rPr>
                <w:b/>
                <w:sz w:val="36"/>
              </w:rPr>
              <w:t>Involvement and level</w:t>
            </w:r>
          </w:p>
        </w:tc>
        <w:tc>
          <w:tcPr>
            <w:tcW w:w="4212" w:type="dxa"/>
            <w:shd w:val="clear" w:color="auto" w:fill="FFC000"/>
          </w:tcPr>
          <w:p w:rsidR="00DC726C" w:rsidRPr="00341764" w:rsidRDefault="00DC726C" w:rsidP="00305C45">
            <w:pPr>
              <w:jc w:val="center"/>
              <w:rPr>
                <w:b/>
                <w:sz w:val="36"/>
              </w:rPr>
            </w:pPr>
            <w:r w:rsidRPr="00341764">
              <w:rPr>
                <w:b/>
                <w:sz w:val="36"/>
              </w:rPr>
              <w:t>Signals</w:t>
            </w:r>
          </w:p>
        </w:tc>
      </w:tr>
      <w:tr w:rsidR="00DC726C" w:rsidTr="00305C45">
        <w:trPr>
          <w:trHeight w:val="1533"/>
        </w:trPr>
        <w:tc>
          <w:tcPr>
            <w:tcW w:w="2243" w:type="dxa"/>
            <w:vMerge w:val="restart"/>
            <w:shd w:val="clear" w:color="auto" w:fill="FFC000"/>
          </w:tcPr>
          <w:p w:rsidR="00DC726C" w:rsidRPr="00341764" w:rsidRDefault="00DC726C" w:rsidP="00305C45">
            <w:pPr>
              <w:rPr>
                <w:b/>
                <w:sz w:val="28"/>
              </w:rPr>
            </w:pPr>
            <w:r>
              <w:rPr>
                <w:b/>
                <w:sz w:val="28"/>
              </w:rPr>
              <w:t>Introduction</w:t>
            </w:r>
          </w:p>
        </w:tc>
        <w:tc>
          <w:tcPr>
            <w:tcW w:w="2359" w:type="dxa"/>
            <w:vMerge w:val="restart"/>
          </w:tcPr>
          <w:p w:rsidR="00DC726C" w:rsidRPr="00341764" w:rsidRDefault="00DC726C" w:rsidP="00305C45">
            <w:pPr>
              <w:rPr>
                <w:b/>
                <w:sz w:val="28"/>
              </w:rPr>
            </w:pPr>
            <w:r>
              <w:rPr>
                <w:b/>
                <w:sz w:val="28"/>
              </w:rPr>
              <w:t>5 – Extremely high</w:t>
            </w:r>
          </w:p>
        </w:tc>
        <w:tc>
          <w:tcPr>
            <w:tcW w:w="4212" w:type="dxa"/>
          </w:tcPr>
          <w:p w:rsidR="00DC726C" w:rsidRDefault="00DC726C" w:rsidP="00305C45">
            <w:r>
              <w:t>Positive</w:t>
            </w:r>
          </w:p>
          <w:p w:rsidR="00DC726C" w:rsidRDefault="00DC726C" w:rsidP="00DC726C">
            <w:pPr>
              <w:pStyle w:val="ListParagraph"/>
              <w:numPr>
                <w:ilvl w:val="0"/>
                <w:numId w:val="10"/>
              </w:numPr>
            </w:pPr>
            <w:r>
              <w:t>Hand up &amp; attempted to answer question</w:t>
            </w:r>
          </w:p>
          <w:p w:rsidR="00DC726C" w:rsidRDefault="00DC726C" w:rsidP="00DC726C">
            <w:pPr>
              <w:pStyle w:val="ListParagraph"/>
              <w:numPr>
                <w:ilvl w:val="0"/>
                <w:numId w:val="10"/>
              </w:numPr>
            </w:pPr>
            <w:r>
              <w:t>Eye contact</w:t>
            </w:r>
          </w:p>
          <w:p w:rsidR="00DC726C" w:rsidRDefault="00DC726C" w:rsidP="00DC726C">
            <w:pPr>
              <w:pStyle w:val="ListParagraph"/>
              <w:numPr>
                <w:ilvl w:val="0"/>
                <w:numId w:val="10"/>
              </w:numPr>
            </w:pPr>
            <w:r>
              <w:t>Full attention</w:t>
            </w:r>
          </w:p>
          <w:p w:rsidR="00DC726C" w:rsidRDefault="00DC726C" w:rsidP="00305C45"/>
        </w:tc>
      </w:tr>
      <w:tr w:rsidR="00DC726C" w:rsidTr="00305C45">
        <w:trPr>
          <w:trHeight w:val="522"/>
        </w:trPr>
        <w:tc>
          <w:tcPr>
            <w:tcW w:w="2243" w:type="dxa"/>
            <w:vMerge/>
            <w:shd w:val="clear" w:color="auto" w:fill="FFC000"/>
          </w:tcPr>
          <w:p w:rsidR="00DC726C" w:rsidRPr="00341764" w:rsidRDefault="00DC726C" w:rsidP="00305C45">
            <w:pPr>
              <w:rPr>
                <w:b/>
                <w:sz w:val="28"/>
              </w:rPr>
            </w:pPr>
          </w:p>
        </w:tc>
        <w:tc>
          <w:tcPr>
            <w:tcW w:w="2359" w:type="dxa"/>
            <w:vMerge/>
          </w:tcPr>
          <w:p w:rsidR="00DC726C" w:rsidRPr="00341764" w:rsidRDefault="00DC726C" w:rsidP="00305C45">
            <w:pPr>
              <w:rPr>
                <w:b/>
                <w:sz w:val="28"/>
              </w:rPr>
            </w:pPr>
          </w:p>
        </w:tc>
        <w:tc>
          <w:tcPr>
            <w:tcW w:w="4212" w:type="dxa"/>
          </w:tcPr>
          <w:p w:rsidR="00DC726C" w:rsidRDefault="00DC726C" w:rsidP="00305C45">
            <w:r>
              <w:t>Negative</w:t>
            </w:r>
          </w:p>
          <w:p w:rsidR="00DC726C" w:rsidRDefault="00DC726C" w:rsidP="00DC726C">
            <w:pPr>
              <w:pStyle w:val="ListParagraph"/>
              <w:numPr>
                <w:ilvl w:val="0"/>
                <w:numId w:val="11"/>
              </w:numPr>
            </w:pPr>
            <w:r>
              <w:t>Wrong answer to question</w:t>
            </w:r>
          </w:p>
          <w:p w:rsidR="00DC726C" w:rsidRDefault="00DC726C" w:rsidP="00305C45"/>
        </w:tc>
      </w:tr>
      <w:tr w:rsidR="00DC726C" w:rsidTr="00305C45">
        <w:trPr>
          <w:trHeight w:val="1516"/>
        </w:trPr>
        <w:tc>
          <w:tcPr>
            <w:tcW w:w="2243" w:type="dxa"/>
            <w:vMerge w:val="restart"/>
            <w:shd w:val="clear" w:color="auto" w:fill="FFC000"/>
          </w:tcPr>
          <w:p w:rsidR="00DC726C" w:rsidRPr="00341764" w:rsidRDefault="00DC726C" w:rsidP="00305C45">
            <w:pPr>
              <w:rPr>
                <w:b/>
                <w:sz w:val="28"/>
              </w:rPr>
            </w:pPr>
            <w:r>
              <w:rPr>
                <w:b/>
                <w:sz w:val="28"/>
              </w:rPr>
              <w:t>Main activity</w:t>
            </w:r>
          </w:p>
        </w:tc>
        <w:tc>
          <w:tcPr>
            <w:tcW w:w="2359" w:type="dxa"/>
            <w:vMerge w:val="restart"/>
          </w:tcPr>
          <w:p w:rsidR="00DC726C" w:rsidRPr="00341764" w:rsidRDefault="00DC726C" w:rsidP="00305C45">
            <w:pPr>
              <w:rPr>
                <w:b/>
                <w:sz w:val="28"/>
              </w:rPr>
            </w:pPr>
            <w:r>
              <w:rPr>
                <w:b/>
                <w:sz w:val="28"/>
              </w:rPr>
              <w:t>4 - High</w:t>
            </w:r>
          </w:p>
        </w:tc>
        <w:tc>
          <w:tcPr>
            <w:tcW w:w="4212" w:type="dxa"/>
          </w:tcPr>
          <w:p w:rsidR="00DC726C" w:rsidRDefault="00DC726C" w:rsidP="00305C45">
            <w:r>
              <w:t>Positive</w:t>
            </w:r>
          </w:p>
          <w:p w:rsidR="00DC726C" w:rsidRDefault="00DC726C" w:rsidP="00DC726C">
            <w:pPr>
              <w:pStyle w:val="ListParagraph"/>
              <w:numPr>
                <w:ilvl w:val="0"/>
                <w:numId w:val="11"/>
              </w:numPr>
            </w:pPr>
            <w:r>
              <w:t xml:space="preserve">No need for reinforcement </w:t>
            </w:r>
          </w:p>
          <w:p w:rsidR="00DC726C" w:rsidRDefault="00DC726C" w:rsidP="00DC726C">
            <w:pPr>
              <w:pStyle w:val="ListParagraph"/>
              <w:numPr>
                <w:ilvl w:val="0"/>
                <w:numId w:val="11"/>
              </w:numPr>
            </w:pPr>
            <w:r>
              <w:t>Engaged and focused on work</w:t>
            </w:r>
          </w:p>
          <w:p w:rsidR="00DC726C" w:rsidRDefault="00DC726C" w:rsidP="00DC726C">
            <w:pPr>
              <w:pStyle w:val="ListParagraph"/>
              <w:numPr>
                <w:ilvl w:val="0"/>
                <w:numId w:val="11"/>
              </w:numPr>
            </w:pPr>
            <w:r>
              <w:t xml:space="preserve">Completed the work in half the time </w:t>
            </w:r>
          </w:p>
          <w:p w:rsidR="00DC726C" w:rsidRDefault="00DC726C" w:rsidP="00305C45"/>
        </w:tc>
      </w:tr>
      <w:tr w:rsidR="00DC726C" w:rsidTr="00305C45">
        <w:trPr>
          <w:trHeight w:val="1022"/>
        </w:trPr>
        <w:tc>
          <w:tcPr>
            <w:tcW w:w="2243" w:type="dxa"/>
            <w:vMerge/>
            <w:shd w:val="clear" w:color="auto" w:fill="FFC000"/>
          </w:tcPr>
          <w:p w:rsidR="00DC726C" w:rsidRPr="00341764" w:rsidRDefault="00DC726C" w:rsidP="00305C45">
            <w:pPr>
              <w:rPr>
                <w:b/>
                <w:sz w:val="28"/>
              </w:rPr>
            </w:pPr>
          </w:p>
        </w:tc>
        <w:tc>
          <w:tcPr>
            <w:tcW w:w="2359" w:type="dxa"/>
            <w:vMerge/>
          </w:tcPr>
          <w:p w:rsidR="00DC726C" w:rsidRPr="00341764" w:rsidRDefault="00DC726C" w:rsidP="00305C45">
            <w:pPr>
              <w:rPr>
                <w:b/>
                <w:sz w:val="28"/>
              </w:rPr>
            </w:pPr>
          </w:p>
        </w:tc>
        <w:tc>
          <w:tcPr>
            <w:tcW w:w="4212" w:type="dxa"/>
          </w:tcPr>
          <w:p w:rsidR="00DC726C" w:rsidRDefault="00DC726C" w:rsidP="00305C45">
            <w:r>
              <w:t>Negative</w:t>
            </w:r>
          </w:p>
          <w:p w:rsidR="00DC726C" w:rsidRDefault="00DC726C" w:rsidP="00DC726C">
            <w:pPr>
              <w:pStyle w:val="ListParagraph"/>
              <w:numPr>
                <w:ilvl w:val="0"/>
                <w:numId w:val="12"/>
              </w:numPr>
            </w:pPr>
            <w:r>
              <w:t>Working on Read, Write Inc words - not what teacher told her to do</w:t>
            </w:r>
          </w:p>
          <w:p w:rsidR="00DC726C" w:rsidRDefault="00DC726C" w:rsidP="00305C45"/>
        </w:tc>
      </w:tr>
      <w:tr w:rsidR="00DC726C" w:rsidTr="00305C45">
        <w:trPr>
          <w:trHeight w:val="356"/>
        </w:trPr>
        <w:tc>
          <w:tcPr>
            <w:tcW w:w="2243" w:type="dxa"/>
            <w:vMerge w:val="restart"/>
            <w:shd w:val="clear" w:color="auto" w:fill="FFC000"/>
          </w:tcPr>
          <w:p w:rsidR="00DC726C" w:rsidRPr="00341764" w:rsidRDefault="00DC726C" w:rsidP="00305C45">
            <w:pPr>
              <w:rPr>
                <w:b/>
                <w:sz w:val="28"/>
              </w:rPr>
            </w:pPr>
            <w:r>
              <w:rPr>
                <w:b/>
                <w:sz w:val="28"/>
              </w:rPr>
              <w:t>Plenary</w:t>
            </w:r>
          </w:p>
          <w:p w:rsidR="00DC726C" w:rsidRDefault="00DC726C" w:rsidP="00305C45">
            <w:pPr>
              <w:rPr>
                <w:b/>
                <w:sz w:val="28"/>
              </w:rPr>
            </w:pPr>
          </w:p>
          <w:p w:rsidR="00DC726C" w:rsidRDefault="00DC726C" w:rsidP="00305C45">
            <w:pPr>
              <w:rPr>
                <w:b/>
                <w:sz w:val="28"/>
              </w:rPr>
            </w:pPr>
          </w:p>
          <w:p w:rsidR="00DC726C" w:rsidRDefault="00DC726C" w:rsidP="00305C45">
            <w:pPr>
              <w:rPr>
                <w:b/>
                <w:sz w:val="28"/>
              </w:rPr>
            </w:pPr>
          </w:p>
          <w:p w:rsidR="00DC726C" w:rsidRDefault="00DC726C" w:rsidP="00305C45">
            <w:pPr>
              <w:rPr>
                <w:b/>
                <w:sz w:val="28"/>
              </w:rPr>
            </w:pPr>
          </w:p>
          <w:p w:rsidR="00DC726C" w:rsidRPr="00341764" w:rsidRDefault="00DC726C" w:rsidP="00305C45">
            <w:pPr>
              <w:rPr>
                <w:b/>
                <w:sz w:val="28"/>
              </w:rPr>
            </w:pPr>
          </w:p>
        </w:tc>
        <w:tc>
          <w:tcPr>
            <w:tcW w:w="2359" w:type="dxa"/>
            <w:vMerge w:val="restart"/>
          </w:tcPr>
          <w:p w:rsidR="00DC726C" w:rsidRPr="00341764" w:rsidRDefault="00DC726C" w:rsidP="00305C45">
            <w:pPr>
              <w:rPr>
                <w:b/>
                <w:sz w:val="28"/>
              </w:rPr>
            </w:pPr>
            <w:r>
              <w:rPr>
                <w:b/>
                <w:sz w:val="28"/>
              </w:rPr>
              <w:t>4 - High</w:t>
            </w:r>
          </w:p>
        </w:tc>
        <w:tc>
          <w:tcPr>
            <w:tcW w:w="4212" w:type="dxa"/>
          </w:tcPr>
          <w:p w:rsidR="00DC726C" w:rsidRDefault="00DC726C" w:rsidP="00305C45">
            <w:r>
              <w:t>Positive</w:t>
            </w:r>
          </w:p>
          <w:p w:rsidR="00DC726C" w:rsidRDefault="00DC726C" w:rsidP="00DC726C">
            <w:pPr>
              <w:pStyle w:val="ListParagraph"/>
              <w:numPr>
                <w:ilvl w:val="0"/>
                <w:numId w:val="12"/>
              </w:numPr>
            </w:pPr>
            <w:r>
              <w:t>Hand up and engaged to get a Dojo</w:t>
            </w:r>
          </w:p>
          <w:p w:rsidR="00DC726C" w:rsidRDefault="00DC726C" w:rsidP="00DC726C">
            <w:pPr>
              <w:pStyle w:val="ListParagraph"/>
              <w:numPr>
                <w:ilvl w:val="0"/>
                <w:numId w:val="12"/>
              </w:numPr>
            </w:pPr>
            <w:r>
              <w:t>Eye contact</w:t>
            </w:r>
          </w:p>
          <w:p w:rsidR="00DC726C" w:rsidRDefault="00DC726C" w:rsidP="00305C45"/>
        </w:tc>
      </w:tr>
      <w:tr w:rsidR="00DC726C" w:rsidTr="00305C45">
        <w:trPr>
          <w:trHeight w:val="1486"/>
        </w:trPr>
        <w:tc>
          <w:tcPr>
            <w:tcW w:w="2243" w:type="dxa"/>
            <w:vMerge/>
            <w:shd w:val="clear" w:color="auto" w:fill="FFC000"/>
          </w:tcPr>
          <w:p w:rsidR="00DC726C" w:rsidRPr="00341764" w:rsidRDefault="00DC726C" w:rsidP="00305C45">
            <w:pPr>
              <w:rPr>
                <w:b/>
                <w:sz w:val="28"/>
              </w:rPr>
            </w:pPr>
          </w:p>
        </w:tc>
        <w:tc>
          <w:tcPr>
            <w:tcW w:w="2359" w:type="dxa"/>
            <w:vMerge/>
          </w:tcPr>
          <w:p w:rsidR="00DC726C" w:rsidRPr="00341764" w:rsidRDefault="00DC726C" w:rsidP="00305C45">
            <w:pPr>
              <w:rPr>
                <w:b/>
                <w:sz w:val="28"/>
              </w:rPr>
            </w:pPr>
          </w:p>
        </w:tc>
        <w:tc>
          <w:tcPr>
            <w:tcW w:w="4212" w:type="dxa"/>
          </w:tcPr>
          <w:p w:rsidR="00DC726C" w:rsidRDefault="00DC726C" w:rsidP="00305C45">
            <w:r>
              <w:t>Negative</w:t>
            </w:r>
          </w:p>
          <w:p w:rsidR="00DC726C" w:rsidRDefault="00DC726C" w:rsidP="00DC726C">
            <w:pPr>
              <w:pStyle w:val="ListParagraph"/>
              <w:numPr>
                <w:ilvl w:val="0"/>
                <w:numId w:val="13"/>
              </w:numPr>
            </w:pPr>
            <w:r>
              <w:t xml:space="preserve">Small whisper to another child on carpet </w:t>
            </w:r>
          </w:p>
        </w:tc>
      </w:tr>
    </w:tbl>
    <w:p w:rsidR="008E1D58" w:rsidRPr="003B3DF6" w:rsidRDefault="008E1D58" w:rsidP="00DC726C">
      <w:pPr>
        <w:rPr>
          <w:b/>
          <w:sz w:val="28"/>
          <w:szCs w:val="28"/>
          <w:u w:val="single"/>
        </w:rPr>
      </w:pPr>
    </w:p>
    <w:p w:rsidR="008E1D58" w:rsidRPr="003B3DF6" w:rsidRDefault="008E1D58" w:rsidP="003B3DF6">
      <w:pPr>
        <w:jc w:val="center"/>
        <w:rPr>
          <w:b/>
          <w:sz w:val="28"/>
          <w:szCs w:val="28"/>
          <w:u w:val="single"/>
        </w:rPr>
      </w:pPr>
      <w:r w:rsidRPr="003B3DF6">
        <w:rPr>
          <w:b/>
          <w:sz w:val="28"/>
          <w:szCs w:val="28"/>
          <w:u w:val="single"/>
        </w:rPr>
        <w:t>Appendix 18:</w:t>
      </w:r>
      <w:r w:rsidR="003B3DF6">
        <w:rPr>
          <w:b/>
          <w:sz w:val="28"/>
          <w:szCs w:val="28"/>
          <w:u w:val="single"/>
        </w:rPr>
        <w:t xml:space="preserve"> </w:t>
      </w:r>
      <w:r w:rsidRPr="00305C45">
        <w:rPr>
          <w:b/>
          <w:sz w:val="28"/>
          <w:szCs w:val="28"/>
          <w:u w:val="single"/>
        </w:rPr>
        <w:t>Observational Notes</w:t>
      </w:r>
      <w:r w:rsidR="003B3DF6" w:rsidRPr="00305C45">
        <w:rPr>
          <w:b/>
          <w:sz w:val="28"/>
          <w:szCs w:val="28"/>
          <w:u w:val="single"/>
        </w:rPr>
        <w:t xml:space="preserve"> - </w:t>
      </w:r>
      <w:r w:rsidRPr="00305C45">
        <w:rPr>
          <w:b/>
          <w:sz w:val="28"/>
          <w:szCs w:val="28"/>
          <w:u w:val="single"/>
        </w:rPr>
        <w:t>Child C tab</w:t>
      </w:r>
      <w:r w:rsidR="003B3DF6" w:rsidRPr="00305C45">
        <w:rPr>
          <w:b/>
          <w:sz w:val="28"/>
          <w:szCs w:val="28"/>
          <w:u w:val="single"/>
        </w:rPr>
        <w:t>le</w:t>
      </w:r>
    </w:p>
    <w:p w:rsidR="008E1D58" w:rsidRPr="003B3DF6" w:rsidRDefault="008E1D58" w:rsidP="008E1D58">
      <w:pPr>
        <w:jc w:val="center"/>
        <w:rPr>
          <w:b/>
          <w:sz w:val="28"/>
          <w:u w:val="single"/>
        </w:rPr>
      </w:pPr>
      <w:r w:rsidRPr="003B3DF6">
        <w:rPr>
          <w:b/>
          <w:sz w:val="28"/>
          <w:u w:val="single"/>
        </w:rPr>
        <w:t>Child C – ICT focus</w:t>
      </w:r>
    </w:p>
    <w:p w:rsidR="008E1D58" w:rsidRDefault="008E1D58"/>
    <w:p w:rsidR="008E1D58" w:rsidRDefault="008E1D58"/>
    <w:tbl>
      <w:tblPr>
        <w:tblStyle w:val="TableGrid"/>
        <w:tblpPr w:leftFromText="180" w:rightFromText="180" w:vertAnchor="page" w:horzAnchor="margin" w:tblpY="2737"/>
        <w:tblW w:w="9088" w:type="dxa"/>
        <w:tblLook w:val="04A0" w:firstRow="1" w:lastRow="0" w:firstColumn="1" w:lastColumn="0" w:noHBand="0" w:noVBand="1"/>
      </w:tblPr>
      <w:tblGrid>
        <w:gridCol w:w="2262"/>
        <w:gridCol w:w="2594"/>
        <w:gridCol w:w="4232"/>
      </w:tblGrid>
      <w:tr w:rsidR="00DC726C" w:rsidTr="003B3DF6">
        <w:trPr>
          <w:trHeight w:val="741"/>
        </w:trPr>
        <w:tc>
          <w:tcPr>
            <w:tcW w:w="2262" w:type="dxa"/>
            <w:shd w:val="clear" w:color="auto" w:fill="76D6FF"/>
          </w:tcPr>
          <w:p w:rsidR="00DC726C" w:rsidRPr="00341764" w:rsidRDefault="00DC726C" w:rsidP="003B3DF6">
            <w:pPr>
              <w:jc w:val="center"/>
              <w:rPr>
                <w:b/>
                <w:sz w:val="36"/>
              </w:rPr>
            </w:pPr>
            <w:r>
              <w:rPr>
                <w:b/>
                <w:sz w:val="36"/>
              </w:rPr>
              <w:t>Development of lesson</w:t>
            </w:r>
          </w:p>
        </w:tc>
        <w:tc>
          <w:tcPr>
            <w:tcW w:w="2594" w:type="dxa"/>
            <w:shd w:val="clear" w:color="auto" w:fill="76D6FF"/>
          </w:tcPr>
          <w:p w:rsidR="00DC726C" w:rsidRPr="00341764" w:rsidRDefault="00DC726C" w:rsidP="003B3DF6">
            <w:pPr>
              <w:jc w:val="center"/>
              <w:rPr>
                <w:b/>
                <w:sz w:val="36"/>
              </w:rPr>
            </w:pPr>
            <w:r w:rsidRPr="00341764">
              <w:rPr>
                <w:b/>
                <w:sz w:val="36"/>
              </w:rPr>
              <w:t>Involvement and level</w:t>
            </w:r>
          </w:p>
        </w:tc>
        <w:tc>
          <w:tcPr>
            <w:tcW w:w="4232" w:type="dxa"/>
            <w:shd w:val="clear" w:color="auto" w:fill="76D6FF"/>
          </w:tcPr>
          <w:p w:rsidR="00DC726C" w:rsidRPr="00341764" w:rsidRDefault="00DC726C" w:rsidP="003B3DF6">
            <w:pPr>
              <w:jc w:val="center"/>
              <w:rPr>
                <w:b/>
                <w:sz w:val="36"/>
              </w:rPr>
            </w:pPr>
            <w:r w:rsidRPr="00341764">
              <w:rPr>
                <w:b/>
                <w:sz w:val="36"/>
              </w:rPr>
              <w:t>Signals</w:t>
            </w:r>
          </w:p>
        </w:tc>
      </w:tr>
      <w:tr w:rsidR="00DC726C" w:rsidTr="003B3DF6">
        <w:trPr>
          <w:trHeight w:val="1035"/>
        </w:trPr>
        <w:tc>
          <w:tcPr>
            <w:tcW w:w="2262" w:type="dxa"/>
            <w:vMerge w:val="restart"/>
            <w:shd w:val="clear" w:color="auto" w:fill="76D6FF"/>
          </w:tcPr>
          <w:p w:rsidR="00DC726C" w:rsidRPr="00341764" w:rsidRDefault="00DC726C" w:rsidP="003B3DF6">
            <w:pPr>
              <w:rPr>
                <w:b/>
                <w:sz w:val="28"/>
              </w:rPr>
            </w:pPr>
            <w:r>
              <w:rPr>
                <w:b/>
                <w:sz w:val="28"/>
              </w:rPr>
              <w:t>Introduction</w:t>
            </w:r>
          </w:p>
        </w:tc>
        <w:tc>
          <w:tcPr>
            <w:tcW w:w="2594" w:type="dxa"/>
            <w:vMerge w:val="restart"/>
          </w:tcPr>
          <w:p w:rsidR="00DC726C" w:rsidRPr="00341764" w:rsidRDefault="00DC726C" w:rsidP="003B3DF6">
            <w:pPr>
              <w:rPr>
                <w:b/>
                <w:sz w:val="28"/>
              </w:rPr>
            </w:pPr>
            <w:r>
              <w:rPr>
                <w:b/>
                <w:sz w:val="28"/>
              </w:rPr>
              <w:t>1 – Extremely low</w:t>
            </w:r>
          </w:p>
        </w:tc>
        <w:tc>
          <w:tcPr>
            <w:tcW w:w="4232" w:type="dxa"/>
          </w:tcPr>
          <w:p w:rsidR="00DC726C" w:rsidRDefault="00DC726C" w:rsidP="003B3DF6">
            <w:r>
              <w:t>Positive</w:t>
            </w:r>
          </w:p>
          <w:p w:rsidR="00DC726C" w:rsidRDefault="00DC726C" w:rsidP="003B3DF6">
            <w:pPr>
              <w:pStyle w:val="ListParagraph"/>
              <w:numPr>
                <w:ilvl w:val="0"/>
                <w:numId w:val="13"/>
              </w:numPr>
            </w:pPr>
            <w:r>
              <w:t>Slight eye contact</w:t>
            </w:r>
          </w:p>
          <w:p w:rsidR="00DC726C" w:rsidRDefault="00DC726C" w:rsidP="003B3DF6">
            <w:pPr>
              <w:pStyle w:val="ListParagraph"/>
              <w:numPr>
                <w:ilvl w:val="0"/>
                <w:numId w:val="13"/>
              </w:numPr>
            </w:pPr>
            <w:r>
              <w:t>Listened in and out</w:t>
            </w:r>
          </w:p>
          <w:p w:rsidR="00DC726C" w:rsidRDefault="00DC726C" w:rsidP="003B3DF6"/>
        </w:tc>
      </w:tr>
      <w:tr w:rsidR="00DC726C" w:rsidTr="003B3DF6">
        <w:trPr>
          <w:trHeight w:val="528"/>
        </w:trPr>
        <w:tc>
          <w:tcPr>
            <w:tcW w:w="2262" w:type="dxa"/>
            <w:vMerge/>
            <w:shd w:val="clear" w:color="auto" w:fill="76D6FF"/>
          </w:tcPr>
          <w:p w:rsidR="00DC726C" w:rsidRPr="00341764" w:rsidRDefault="00DC726C" w:rsidP="003B3DF6">
            <w:pPr>
              <w:rPr>
                <w:b/>
                <w:sz w:val="28"/>
              </w:rPr>
            </w:pPr>
          </w:p>
        </w:tc>
        <w:tc>
          <w:tcPr>
            <w:tcW w:w="2594" w:type="dxa"/>
            <w:vMerge/>
          </w:tcPr>
          <w:p w:rsidR="00DC726C" w:rsidRPr="00341764" w:rsidRDefault="00DC726C" w:rsidP="003B3DF6">
            <w:pPr>
              <w:rPr>
                <w:b/>
                <w:sz w:val="28"/>
              </w:rPr>
            </w:pPr>
          </w:p>
        </w:tc>
        <w:tc>
          <w:tcPr>
            <w:tcW w:w="4232" w:type="dxa"/>
          </w:tcPr>
          <w:p w:rsidR="00DC726C" w:rsidRDefault="00DC726C" w:rsidP="003B3DF6">
            <w:r>
              <w:t>Negative</w:t>
            </w:r>
          </w:p>
          <w:p w:rsidR="00DC726C" w:rsidRDefault="00DC726C" w:rsidP="003B3DF6">
            <w:pPr>
              <w:pStyle w:val="ListParagraph"/>
              <w:numPr>
                <w:ilvl w:val="0"/>
                <w:numId w:val="14"/>
              </w:numPr>
            </w:pPr>
            <w:r>
              <w:t>Looking around</w:t>
            </w:r>
          </w:p>
          <w:p w:rsidR="00DC726C" w:rsidRDefault="00DC726C" w:rsidP="003B3DF6">
            <w:pPr>
              <w:pStyle w:val="ListParagraph"/>
              <w:numPr>
                <w:ilvl w:val="0"/>
                <w:numId w:val="14"/>
              </w:numPr>
            </w:pPr>
            <w:r>
              <w:t>Joking around with another pupil on the carpet</w:t>
            </w:r>
          </w:p>
          <w:p w:rsidR="00DC726C" w:rsidRDefault="00DC726C" w:rsidP="003B3DF6">
            <w:pPr>
              <w:pStyle w:val="ListParagraph"/>
              <w:numPr>
                <w:ilvl w:val="0"/>
                <w:numId w:val="14"/>
              </w:numPr>
            </w:pPr>
            <w:r>
              <w:t xml:space="preserve">Fake yawning </w:t>
            </w:r>
          </w:p>
          <w:p w:rsidR="00DC726C" w:rsidRDefault="00DC726C" w:rsidP="003B3DF6">
            <w:pPr>
              <w:pStyle w:val="ListParagraph"/>
              <w:numPr>
                <w:ilvl w:val="0"/>
                <w:numId w:val="14"/>
              </w:numPr>
            </w:pPr>
            <w:r>
              <w:t>Giggling</w:t>
            </w:r>
          </w:p>
          <w:p w:rsidR="00DC726C" w:rsidRDefault="00DC726C" w:rsidP="003B3DF6"/>
        </w:tc>
      </w:tr>
      <w:tr w:rsidR="00DC726C" w:rsidTr="003B3DF6">
        <w:trPr>
          <w:trHeight w:val="1518"/>
        </w:trPr>
        <w:tc>
          <w:tcPr>
            <w:tcW w:w="2262" w:type="dxa"/>
            <w:vMerge w:val="restart"/>
            <w:shd w:val="clear" w:color="auto" w:fill="76D6FF"/>
          </w:tcPr>
          <w:p w:rsidR="00DC726C" w:rsidRPr="00341764" w:rsidRDefault="00DC726C" w:rsidP="003B3DF6">
            <w:pPr>
              <w:rPr>
                <w:b/>
                <w:sz w:val="28"/>
              </w:rPr>
            </w:pPr>
            <w:r>
              <w:rPr>
                <w:b/>
                <w:sz w:val="28"/>
              </w:rPr>
              <w:t>Main activity</w:t>
            </w:r>
          </w:p>
        </w:tc>
        <w:tc>
          <w:tcPr>
            <w:tcW w:w="2594" w:type="dxa"/>
            <w:vMerge w:val="restart"/>
          </w:tcPr>
          <w:p w:rsidR="00DC726C" w:rsidRPr="00341764" w:rsidRDefault="00DC726C" w:rsidP="003B3DF6">
            <w:pPr>
              <w:rPr>
                <w:b/>
                <w:sz w:val="28"/>
              </w:rPr>
            </w:pPr>
            <w:r>
              <w:rPr>
                <w:b/>
                <w:sz w:val="28"/>
              </w:rPr>
              <w:t>3 - Moderate</w:t>
            </w:r>
          </w:p>
        </w:tc>
        <w:tc>
          <w:tcPr>
            <w:tcW w:w="4232" w:type="dxa"/>
          </w:tcPr>
          <w:p w:rsidR="00DC726C" w:rsidRDefault="00DC726C" w:rsidP="003B3DF6">
            <w:r>
              <w:t>Positive</w:t>
            </w:r>
          </w:p>
          <w:p w:rsidR="00DC726C" w:rsidRDefault="00DC726C" w:rsidP="003B3DF6">
            <w:pPr>
              <w:pStyle w:val="ListParagraph"/>
              <w:numPr>
                <w:ilvl w:val="0"/>
                <w:numId w:val="15"/>
              </w:numPr>
            </w:pPr>
            <w:r>
              <w:t>Observed others in group getting Dojo points and tried to get his own</w:t>
            </w:r>
          </w:p>
          <w:p w:rsidR="00DC726C" w:rsidRDefault="00DC726C" w:rsidP="003B3DF6">
            <w:pPr>
              <w:pStyle w:val="ListParagraph"/>
              <w:numPr>
                <w:ilvl w:val="0"/>
                <w:numId w:val="15"/>
              </w:numPr>
            </w:pPr>
            <w:r>
              <w:t>Stayed on the laptop to get Dojo for still doing the work</w:t>
            </w:r>
          </w:p>
          <w:p w:rsidR="00DC726C" w:rsidRDefault="00DC726C" w:rsidP="003B3DF6"/>
        </w:tc>
      </w:tr>
      <w:tr w:rsidR="00DC726C" w:rsidTr="003B3DF6">
        <w:trPr>
          <w:trHeight w:val="1811"/>
        </w:trPr>
        <w:tc>
          <w:tcPr>
            <w:tcW w:w="2262" w:type="dxa"/>
            <w:vMerge/>
            <w:shd w:val="clear" w:color="auto" w:fill="76D6FF"/>
          </w:tcPr>
          <w:p w:rsidR="00DC726C" w:rsidRPr="00341764" w:rsidRDefault="00DC726C" w:rsidP="003B3DF6">
            <w:pPr>
              <w:rPr>
                <w:b/>
                <w:sz w:val="28"/>
              </w:rPr>
            </w:pPr>
          </w:p>
        </w:tc>
        <w:tc>
          <w:tcPr>
            <w:tcW w:w="2594" w:type="dxa"/>
            <w:vMerge/>
          </w:tcPr>
          <w:p w:rsidR="00DC726C" w:rsidRPr="00341764" w:rsidRDefault="00DC726C" w:rsidP="003B3DF6">
            <w:pPr>
              <w:rPr>
                <w:b/>
                <w:sz w:val="28"/>
              </w:rPr>
            </w:pPr>
          </w:p>
        </w:tc>
        <w:tc>
          <w:tcPr>
            <w:tcW w:w="4232" w:type="dxa"/>
          </w:tcPr>
          <w:p w:rsidR="00DC726C" w:rsidRDefault="00DC726C" w:rsidP="003B3DF6">
            <w:r>
              <w:t>Negative</w:t>
            </w:r>
          </w:p>
          <w:p w:rsidR="00DC726C" w:rsidRDefault="00DC726C" w:rsidP="003B3DF6">
            <w:pPr>
              <w:pStyle w:val="ListParagraph"/>
              <w:numPr>
                <w:ilvl w:val="0"/>
                <w:numId w:val="16"/>
              </w:numPr>
            </w:pPr>
            <w:r>
              <w:t>Distracted by the independent focus group activity</w:t>
            </w:r>
          </w:p>
          <w:p w:rsidR="00DC726C" w:rsidRDefault="00DC726C" w:rsidP="003B3DF6">
            <w:pPr>
              <w:pStyle w:val="ListParagraph"/>
              <w:numPr>
                <w:ilvl w:val="0"/>
                <w:numId w:val="16"/>
              </w:numPr>
            </w:pPr>
            <w:r>
              <w:t xml:space="preserve">Easily distracted by the other children in the group (talking and messing around) </w:t>
            </w:r>
          </w:p>
          <w:p w:rsidR="00DC726C" w:rsidRDefault="00DC726C" w:rsidP="003B3DF6"/>
        </w:tc>
      </w:tr>
      <w:tr w:rsidR="00DC726C" w:rsidTr="003B3DF6">
        <w:trPr>
          <w:trHeight w:val="361"/>
        </w:trPr>
        <w:tc>
          <w:tcPr>
            <w:tcW w:w="2262" w:type="dxa"/>
            <w:vMerge w:val="restart"/>
            <w:shd w:val="clear" w:color="auto" w:fill="76D6FF"/>
          </w:tcPr>
          <w:p w:rsidR="00DC726C" w:rsidRPr="00341764" w:rsidRDefault="00DC726C" w:rsidP="003B3DF6">
            <w:pPr>
              <w:rPr>
                <w:b/>
                <w:sz w:val="28"/>
              </w:rPr>
            </w:pPr>
            <w:r>
              <w:rPr>
                <w:b/>
                <w:sz w:val="28"/>
              </w:rPr>
              <w:t>Plenary</w:t>
            </w:r>
          </w:p>
          <w:p w:rsidR="00DC726C" w:rsidRDefault="00DC726C" w:rsidP="003B3DF6">
            <w:pPr>
              <w:rPr>
                <w:b/>
                <w:sz w:val="28"/>
              </w:rPr>
            </w:pPr>
          </w:p>
          <w:p w:rsidR="00DC726C" w:rsidRDefault="00DC726C" w:rsidP="003B3DF6">
            <w:pPr>
              <w:rPr>
                <w:b/>
                <w:sz w:val="28"/>
              </w:rPr>
            </w:pPr>
          </w:p>
          <w:p w:rsidR="00DC726C" w:rsidRDefault="00DC726C" w:rsidP="003B3DF6">
            <w:pPr>
              <w:rPr>
                <w:b/>
                <w:sz w:val="28"/>
              </w:rPr>
            </w:pPr>
          </w:p>
          <w:p w:rsidR="00DC726C" w:rsidRDefault="00DC726C" w:rsidP="003B3DF6">
            <w:pPr>
              <w:rPr>
                <w:b/>
                <w:sz w:val="28"/>
              </w:rPr>
            </w:pPr>
          </w:p>
          <w:p w:rsidR="00DC726C" w:rsidRPr="00341764" w:rsidRDefault="00DC726C" w:rsidP="003B3DF6">
            <w:pPr>
              <w:rPr>
                <w:b/>
                <w:sz w:val="28"/>
              </w:rPr>
            </w:pPr>
          </w:p>
        </w:tc>
        <w:tc>
          <w:tcPr>
            <w:tcW w:w="2594" w:type="dxa"/>
            <w:vMerge w:val="restart"/>
          </w:tcPr>
          <w:p w:rsidR="00DC726C" w:rsidRPr="00341764" w:rsidRDefault="00DC726C" w:rsidP="003B3DF6">
            <w:pPr>
              <w:rPr>
                <w:b/>
                <w:sz w:val="28"/>
              </w:rPr>
            </w:pPr>
            <w:r>
              <w:rPr>
                <w:b/>
                <w:sz w:val="28"/>
              </w:rPr>
              <w:t>5 – Extremely high</w:t>
            </w:r>
          </w:p>
        </w:tc>
        <w:tc>
          <w:tcPr>
            <w:tcW w:w="4232" w:type="dxa"/>
          </w:tcPr>
          <w:p w:rsidR="00DC726C" w:rsidRDefault="00DC726C" w:rsidP="003B3DF6">
            <w:r>
              <w:t>Positive</w:t>
            </w:r>
          </w:p>
          <w:p w:rsidR="00DC726C" w:rsidRDefault="00DC726C" w:rsidP="003B3DF6">
            <w:pPr>
              <w:pStyle w:val="ListParagraph"/>
              <w:numPr>
                <w:ilvl w:val="0"/>
                <w:numId w:val="17"/>
              </w:numPr>
            </w:pPr>
            <w:r>
              <w:t>Hand up to answer questions</w:t>
            </w:r>
          </w:p>
          <w:p w:rsidR="00DC726C" w:rsidRDefault="00DC726C" w:rsidP="003B3DF6">
            <w:pPr>
              <w:pStyle w:val="ListParagraph"/>
              <w:numPr>
                <w:ilvl w:val="0"/>
                <w:numId w:val="17"/>
              </w:numPr>
            </w:pPr>
            <w:r>
              <w:t>Answered a question correctly and gained a Dojo point</w:t>
            </w:r>
          </w:p>
          <w:p w:rsidR="00DC726C" w:rsidRDefault="00DC726C" w:rsidP="003B3DF6">
            <w:pPr>
              <w:pStyle w:val="ListParagraph"/>
              <w:numPr>
                <w:ilvl w:val="0"/>
                <w:numId w:val="17"/>
              </w:numPr>
            </w:pPr>
            <w:r>
              <w:t>Engaged</w:t>
            </w:r>
          </w:p>
          <w:p w:rsidR="00DC726C" w:rsidRDefault="00DC726C" w:rsidP="003B3DF6"/>
        </w:tc>
      </w:tr>
      <w:tr w:rsidR="00DC726C" w:rsidTr="003B3DF6">
        <w:trPr>
          <w:trHeight w:val="1505"/>
        </w:trPr>
        <w:tc>
          <w:tcPr>
            <w:tcW w:w="2262" w:type="dxa"/>
            <w:vMerge/>
            <w:shd w:val="clear" w:color="auto" w:fill="76D6FF"/>
          </w:tcPr>
          <w:p w:rsidR="00DC726C" w:rsidRPr="00341764" w:rsidRDefault="00DC726C" w:rsidP="003B3DF6">
            <w:pPr>
              <w:rPr>
                <w:b/>
                <w:sz w:val="28"/>
              </w:rPr>
            </w:pPr>
          </w:p>
        </w:tc>
        <w:tc>
          <w:tcPr>
            <w:tcW w:w="2594" w:type="dxa"/>
            <w:vMerge/>
          </w:tcPr>
          <w:p w:rsidR="00DC726C" w:rsidRPr="00341764" w:rsidRDefault="00DC726C" w:rsidP="003B3DF6">
            <w:pPr>
              <w:rPr>
                <w:b/>
                <w:sz w:val="28"/>
              </w:rPr>
            </w:pPr>
          </w:p>
        </w:tc>
        <w:tc>
          <w:tcPr>
            <w:tcW w:w="4232" w:type="dxa"/>
          </w:tcPr>
          <w:p w:rsidR="00DC726C" w:rsidRDefault="00DC726C" w:rsidP="003B3DF6">
            <w:r>
              <w:t>Negative</w:t>
            </w:r>
          </w:p>
          <w:p w:rsidR="00DC726C" w:rsidRDefault="00DC726C" w:rsidP="003B3DF6">
            <w:pPr>
              <w:pStyle w:val="ListParagraph"/>
              <w:numPr>
                <w:ilvl w:val="0"/>
                <w:numId w:val="18"/>
              </w:numPr>
            </w:pPr>
          </w:p>
        </w:tc>
      </w:tr>
    </w:tbl>
    <w:p w:rsidR="008E1D58" w:rsidRPr="003B3DF6" w:rsidRDefault="008E1D58" w:rsidP="008E1D58">
      <w:pPr>
        <w:rPr>
          <w:b/>
          <w:sz w:val="28"/>
          <w:szCs w:val="28"/>
          <w:u w:val="single"/>
        </w:rPr>
      </w:pPr>
    </w:p>
    <w:p w:rsidR="008E1D58" w:rsidRPr="003B3DF6" w:rsidRDefault="008E1D58" w:rsidP="003B3DF6">
      <w:pPr>
        <w:jc w:val="center"/>
        <w:rPr>
          <w:b/>
          <w:sz w:val="28"/>
          <w:szCs w:val="28"/>
          <w:u w:val="single"/>
        </w:rPr>
      </w:pPr>
      <w:r w:rsidRPr="003B3DF6">
        <w:rPr>
          <w:b/>
          <w:sz w:val="28"/>
          <w:szCs w:val="28"/>
          <w:u w:val="single"/>
        </w:rPr>
        <w:lastRenderedPageBreak/>
        <w:t>Appendix 19:</w:t>
      </w:r>
      <w:r w:rsidR="003B3DF6">
        <w:rPr>
          <w:b/>
          <w:sz w:val="28"/>
          <w:szCs w:val="28"/>
          <w:u w:val="single"/>
        </w:rPr>
        <w:t xml:space="preserve"> </w:t>
      </w:r>
      <w:r w:rsidRPr="00305C45">
        <w:rPr>
          <w:b/>
          <w:sz w:val="28"/>
          <w:szCs w:val="28"/>
          <w:u w:val="single"/>
        </w:rPr>
        <w:t>Information Given to Children</w:t>
      </w:r>
    </w:p>
    <w:p w:rsidR="008E1D58" w:rsidRPr="00372975" w:rsidRDefault="008E1D58" w:rsidP="008E1D58">
      <w:pPr>
        <w:rPr>
          <w:rFonts w:ascii="Comic Sans MS" w:hAnsi="Comic Sans MS"/>
          <w:sz w:val="28"/>
        </w:rPr>
      </w:pPr>
      <w:r w:rsidRPr="00372975">
        <w:rPr>
          <w:rFonts w:ascii="Comic Sans MS" w:hAnsi="Comic Sans MS"/>
          <w:sz w:val="28"/>
        </w:rPr>
        <w:t xml:space="preserve">Myself and Miss </w:t>
      </w:r>
      <w:r w:rsidRPr="00372975">
        <w:rPr>
          <w:rFonts w:ascii="Comic Sans MS" w:hAnsi="Comic Sans MS"/>
          <w:color w:val="00B0F0"/>
          <w:sz w:val="28"/>
        </w:rPr>
        <w:t xml:space="preserve">(insert other person’s name here) </w:t>
      </w:r>
      <w:r w:rsidRPr="00372975">
        <w:rPr>
          <w:rFonts w:ascii="Comic Sans MS" w:hAnsi="Comic Sans MS"/>
          <w:sz w:val="28"/>
        </w:rPr>
        <w:t xml:space="preserve">are doing some work for our teachers in University, similar to the work you do for </w:t>
      </w:r>
      <w:r w:rsidRPr="00372975">
        <w:rPr>
          <w:rFonts w:ascii="Comic Sans MS" w:hAnsi="Comic Sans MS"/>
          <w:color w:val="ED7D31" w:themeColor="accent2"/>
          <w:sz w:val="28"/>
        </w:rPr>
        <w:t>(insert class teacher’s name here)</w:t>
      </w:r>
      <w:r w:rsidRPr="00372975">
        <w:rPr>
          <w:rFonts w:ascii="Comic Sans MS" w:hAnsi="Comic Sans MS"/>
          <w:sz w:val="28"/>
        </w:rPr>
        <w:t xml:space="preserve"> but we would like your help.</w:t>
      </w:r>
    </w:p>
    <w:p w:rsidR="008E1D58" w:rsidRPr="00372975" w:rsidRDefault="008E1D58" w:rsidP="008E1D58">
      <w:pPr>
        <w:rPr>
          <w:rFonts w:ascii="Comic Sans MS" w:hAnsi="Comic Sans MS"/>
          <w:sz w:val="28"/>
        </w:rPr>
      </w:pPr>
      <w:r w:rsidRPr="00372975">
        <w:rPr>
          <w:rFonts w:ascii="Comic Sans MS" w:hAnsi="Comic Sans MS"/>
          <w:sz w:val="28"/>
        </w:rPr>
        <w:t xml:space="preserve">We will be having a normal lesson one day, but we will tell you when before we do it, but Miss </w:t>
      </w:r>
      <w:r w:rsidRPr="00372975">
        <w:rPr>
          <w:rFonts w:ascii="Comic Sans MS" w:hAnsi="Comic Sans MS"/>
          <w:color w:val="00B0F0"/>
          <w:sz w:val="28"/>
        </w:rPr>
        <w:t xml:space="preserve">(insert other person’s name here) </w:t>
      </w:r>
      <w:r w:rsidRPr="00372975">
        <w:rPr>
          <w:rFonts w:ascii="Comic Sans MS" w:hAnsi="Comic Sans MS"/>
          <w:sz w:val="28"/>
        </w:rPr>
        <w:t xml:space="preserve">will be in here watching our lesson, which is a little bit different to our usual lessons. But Miss </w:t>
      </w:r>
      <w:r w:rsidRPr="00372975">
        <w:rPr>
          <w:rFonts w:ascii="Comic Sans MS" w:hAnsi="Comic Sans MS"/>
          <w:color w:val="00B0F0"/>
          <w:sz w:val="28"/>
        </w:rPr>
        <w:t xml:space="preserve">(insert other person’s name here) </w:t>
      </w:r>
      <w:r w:rsidRPr="00372975">
        <w:rPr>
          <w:rFonts w:ascii="Comic Sans MS" w:hAnsi="Comic Sans MS"/>
          <w:sz w:val="28"/>
        </w:rPr>
        <w:t>will just be here to see how many Dojo points I give our class and if they work well in our class. So if you like having them and when I give them to you.</w:t>
      </w:r>
    </w:p>
    <w:p w:rsidR="008E1D58" w:rsidRPr="00372975" w:rsidRDefault="008E1D58" w:rsidP="008E1D58">
      <w:pPr>
        <w:rPr>
          <w:rFonts w:ascii="Comic Sans MS" w:hAnsi="Comic Sans MS"/>
          <w:sz w:val="28"/>
        </w:rPr>
      </w:pPr>
      <w:r w:rsidRPr="00372975">
        <w:rPr>
          <w:rFonts w:ascii="Comic Sans MS" w:hAnsi="Comic Sans MS"/>
          <w:sz w:val="28"/>
        </w:rPr>
        <w:t xml:space="preserve">Then, after the lesson, we will all be sitting down together, me, Child A, Child B, Child C and Miss </w:t>
      </w:r>
      <w:r w:rsidRPr="00372975">
        <w:rPr>
          <w:rFonts w:ascii="Comic Sans MS" w:hAnsi="Comic Sans MS"/>
          <w:color w:val="00B0F0"/>
          <w:sz w:val="28"/>
        </w:rPr>
        <w:t xml:space="preserve">(insert other person’s name here) </w:t>
      </w:r>
      <w:r w:rsidRPr="00372975">
        <w:rPr>
          <w:rFonts w:ascii="Comic Sans MS" w:hAnsi="Comic Sans MS"/>
          <w:sz w:val="28"/>
        </w:rPr>
        <w:t>and having a bit of a chat about the lesson.</w:t>
      </w:r>
    </w:p>
    <w:p w:rsidR="008E1D58" w:rsidRPr="00372975" w:rsidRDefault="008E1D58" w:rsidP="008E1D58">
      <w:pPr>
        <w:rPr>
          <w:rFonts w:ascii="Comic Sans MS" w:hAnsi="Comic Sans MS"/>
          <w:sz w:val="28"/>
        </w:rPr>
      </w:pPr>
      <w:r w:rsidRPr="00372975">
        <w:rPr>
          <w:rFonts w:ascii="Comic Sans MS" w:hAnsi="Comic Sans MS"/>
          <w:sz w:val="28"/>
        </w:rPr>
        <w:t>But don’t worry, it’s not really serious or scary, we just want to know what you think about the lesson and any Dojo points you may have been given in that lesson.</w:t>
      </w:r>
    </w:p>
    <w:p w:rsidR="008E1D58" w:rsidRPr="00372975" w:rsidRDefault="008E1D58" w:rsidP="008E1D58">
      <w:pPr>
        <w:rPr>
          <w:rFonts w:ascii="Comic Sans MS" w:hAnsi="Comic Sans MS"/>
          <w:sz w:val="28"/>
        </w:rPr>
      </w:pPr>
      <w:r w:rsidRPr="00372975">
        <w:rPr>
          <w:rFonts w:ascii="Comic Sans MS" w:hAnsi="Comic Sans MS"/>
          <w:sz w:val="28"/>
        </w:rPr>
        <w:t xml:space="preserve">If you don’t want to take part then that is fine, it’s no problem whatsoever, we are not forcing anyone. If you decide on the day that you don’t want to take part then, that’s fine too, we will double check with you before if you do still want to take part. Don’t worry if you’re scared that anyone will find out what you say about Dojo points or the lesson when we ask you some questions afterwards, even if you didn’t like something, it will just be kept between myself and Miss </w:t>
      </w:r>
      <w:r w:rsidRPr="00372975">
        <w:rPr>
          <w:rFonts w:ascii="Comic Sans MS" w:hAnsi="Comic Sans MS"/>
          <w:color w:val="00B0F0"/>
          <w:sz w:val="28"/>
        </w:rPr>
        <w:t>(insert other person’s name here)</w:t>
      </w:r>
      <w:r w:rsidRPr="00372975">
        <w:rPr>
          <w:rFonts w:ascii="Comic Sans MS" w:hAnsi="Comic Sans MS"/>
          <w:sz w:val="28"/>
        </w:rPr>
        <w:t xml:space="preserve">. Not even </w:t>
      </w:r>
      <w:r w:rsidRPr="00372975">
        <w:rPr>
          <w:rFonts w:ascii="Comic Sans MS" w:hAnsi="Comic Sans MS"/>
          <w:color w:val="ED7D31" w:themeColor="accent2"/>
          <w:sz w:val="28"/>
        </w:rPr>
        <w:t xml:space="preserve">(insert class teacher’s name here) </w:t>
      </w:r>
      <w:r w:rsidRPr="00372975">
        <w:rPr>
          <w:rFonts w:ascii="Comic Sans MS" w:hAnsi="Comic Sans MS"/>
          <w:sz w:val="28"/>
        </w:rPr>
        <w:t>will know what you tell us, ok?</w:t>
      </w:r>
    </w:p>
    <w:p w:rsidR="008E1D58" w:rsidRPr="00372975" w:rsidRDefault="008E1D58" w:rsidP="008E1D58">
      <w:pPr>
        <w:rPr>
          <w:rFonts w:ascii="Comic Sans MS" w:hAnsi="Comic Sans MS"/>
          <w:sz w:val="28"/>
        </w:rPr>
      </w:pPr>
      <w:r w:rsidRPr="00372975">
        <w:rPr>
          <w:rFonts w:ascii="Comic Sans MS" w:hAnsi="Comic Sans MS"/>
          <w:sz w:val="28"/>
        </w:rPr>
        <w:t>Do you understand this? Do you have any questions you would like to ask about anything we’ve just talked to you about?</w:t>
      </w:r>
    </w:p>
    <w:p w:rsidR="008E1D58" w:rsidRDefault="008E1D58">
      <w:pPr>
        <w:rPr>
          <w:rFonts w:ascii="Comic Sans MS" w:hAnsi="Comic Sans MS"/>
          <w:sz w:val="28"/>
        </w:rPr>
      </w:pPr>
      <w:r w:rsidRPr="00372975">
        <w:rPr>
          <w:rFonts w:ascii="Comic Sans MS" w:hAnsi="Comic Sans MS"/>
          <w:sz w:val="28"/>
        </w:rPr>
        <w:t xml:space="preserve">Here is a colouring sheet with two smiley faces on it, one sad one and one happy one. If you would like to take part then colour in the happy smiley face, of you don’t want to take part, then that’s fine too, colour in the sad smiley face. Myself and Miss </w:t>
      </w:r>
      <w:r w:rsidRPr="00372975">
        <w:rPr>
          <w:rFonts w:ascii="Comic Sans MS" w:hAnsi="Comic Sans MS"/>
          <w:color w:val="00B0F0"/>
          <w:sz w:val="28"/>
        </w:rPr>
        <w:t>(insert other person’s name here)</w:t>
      </w:r>
      <w:r w:rsidRPr="00372975">
        <w:rPr>
          <w:rFonts w:ascii="Comic Sans MS" w:hAnsi="Comic Sans MS"/>
          <w:sz w:val="28"/>
        </w:rPr>
        <w:t xml:space="preserve"> are now going to leave you with the colouring so you can have a little think, but if you do think of any other questions, don’t be afraid to call us over and ask us. You can colour in the smiley face you want to when you’re ready, take as much time as you need.</w:t>
      </w:r>
    </w:p>
    <w:p w:rsidR="003B3DF6" w:rsidRPr="003B3DF6" w:rsidRDefault="003B3DF6">
      <w:pPr>
        <w:rPr>
          <w:rFonts w:ascii="Comic Sans MS" w:hAnsi="Comic Sans MS"/>
          <w:sz w:val="28"/>
        </w:rPr>
      </w:pPr>
    </w:p>
    <w:p w:rsidR="008E1D58" w:rsidRPr="003B3DF6" w:rsidRDefault="008E1D58" w:rsidP="003B3DF6">
      <w:pPr>
        <w:jc w:val="center"/>
        <w:rPr>
          <w:b/>
          <w:sz w:val="28"/>
          <w:szCs w:val="28"/>
          <w:u w:val="single"/>
        </w:rPr>
      </w:pPr>
      <w:r w:rsidRPr="003B3DF6">
        <w:rPr>
          <w:b/>
          <w:sz w:val="28"/>
          <w:szCs w:val="28"/>
          <w:u w:val="single"/>
        </w:rPr>
        <w:t>Appendix 20:</w:t>
      </w:r>
      <w:r w:rsidR="003B3DF6">
        <w:rPr>
          <w:b/>
          <w:sz w:val="28"/>
          <w:szCs w:val="28"/>
          <w:u w:val="single"/>
        </w:rPr>
        <w:t xml:space="preserve"> </w:t>
      </w:r>
      <w:r w:rsidRPr="00305C45">
        <w:rPr>
          <w:b/>
          <w:sz w:val="28"/>
          <w:szCs w:val="28"/>
          <w:u w:val="single"/>
        </w:rPr>
        <w:t>Information Given to Class Teachers</w:t>
      </w:r>
    </w:p>
    <w:p w:rsidR="008E1D58" w:rsidRDefault="008E1D58"/>
    <w:p w:rsidR="008E1D58" w:rsidRDefault="008E1D58"/>
    <w:p w:rsidR="008E1D58" w:rsidRDefault="008E1D58"/>
    <w:p w:rsidR="008E1D58" w:rsidRDefault="008E1D58" w:rsidP="008E1D58">
      <w:pPr>
        <w:rPr>
          <w:rFonts w:ascii="Arial" w:hAnsi="Arial" w:cs="Arial"/>
          <w:sz w:val="22"/>
          <w:szCs w:val="22"/>
        </w:rPr>
      </w:pPr>
      <w:bookmarkStart w:id="0" w:name="_GoBack"/>
      <w:bookmarkEnd w:id="0"/>
    </w:p>
    <w:p w:rsidR="008E1D58" w:rsidRPr="00873B73" w:rsidRDefault="008E1D58" w:rsidP="008E1D58">
      <w:pPr>
        <w:rPr>
          <w:rFonts w:ascii="Arial" w:hAnsi="Arial" w:cs="Arial"/>
          <w:sz w:val="28"/>
          <w:szCs w:val="22"/>
        </w:rPr>
      </w:pPr>
      <w:r w:rsidRPr="00873B73">
        <w:rPr>
          <w:rFonts w:ascii="Arial" w:hAnsi="Arial" w:cs="Arial"/>
          <w:b/>
          <w:sz w:val="28"/>
          <w:szCs w:val="22"/>
        </w:rPr>
        <w:t>Research Title:</w:t>
      </w:r>
      <w:r w:rsidRPr="00873B73">
        <w:rPr>
          <w:rFonts w:ascii="Arial" w:hAnsi="Arial" w:cs="Arial"/>
          <w:sz w:val="28"/>
          <w:szCs w:val="22"/>
        </w:rPr>
        <w:t xml:space="preserve"> How can we encourage engagement through the use of Dojo points as a reward in the Foundation Phase?</w:t>
      </w:r>
    </w:p>
    <w:p w:rsidR="008E1D58" w:rsidRPr="00873B73" w:rsidRDefault="008E1D58" w:rsidP="008E1D58">
      <w:pPr>
        <w:rPr>
          <w:rFonts w:ascii="Arial" w:hAnsi="Arial" w:cs="Arial"/>
          <w:sz w:val="28"/>
          <w:szCs w:val="22"/>
        </w:rPr>
      </w:pPr>
    </w:p>
    <w:p w:rsidR="008E1D58" w:rsidRPr="00873B73" w:rsidRDefault="008E1D58" w:rsidP="008E1D58">
      <w:pPr>
        <w:rPr>
          <w:rFonts w:ascii="Arial" w:hAnsi="Arial" w:cs="Arial"/>
          <w:sz w:val="28"/>
          <w:szCs w:val="22"/>
        </w:rPr>
      </w:pPr>
      <w:r w:rsidRPr="00873B73">
        <w:rPr>
          <w:rFonts w:ascii="Arial" w:hAnsi="Arial" w:cs="Arial"/>
          <w:b/>
          <w:sz w:val="28"/>
          <w:szCs w:val="22"/>
        </w:rPr>
        <w:t>When:</w:t>
      </w:r>
      <w:r w:rsidRPr="00873B73">
        <w:rPr>
          <w:rFonts w:ascii="Arial" w:hAnsi="Arial" w:cs="Arial"/>
          <w:sz w:val="28"/>
          <w:szCs w:val="22"/>
        </w:rPr>
        <w:t xml:space="preserve"> Wednesday 20</w:t>
      </w:r>
      <w:r w:rsidRPr="00873B73">
        <w:rPr>
          <w:rFonts w:ascii="Arial" w:hAnsi="Arial" w:cs="Arial"/>
          <w:sz w:val="28"/>
          <w:szCs w:val="22"/>
          <w:vertAlign w:val="superscript"/>
        </w:rPr>
        <w:t>th</w:t>
      </w:r>
      <w:r w:rsidRPr="00873B73">
        <w:rPr>
          <w:rFonts w:ascii="Arial" w:hAnsi="Arial" w:cs="Arial"/>
          <w:sz w:val="28"/>
          <w:szCs w:val="22"/>
        </w:rPr>
        <w:t xml:space="preserve"> February &amp; Thursday 21</w:t>
      </w:r>
      <w:r w:rsidRPr="00873B73">
        <w:rPr>
          <w:rFonts w:ascii="Arial" w:hAnsi="Arial" w:cs="Arial"/>
          <w:sz w:val="28"/>
          <w:szCs w:val="22"/>
          <w:vertAlign w:val="superscript"/>
        </w:rPr>
        <w:t>st</w:t>
      </w:r>
      <w:r w:rsidRPr="00873B73">
        <w:rPr>
          <w:rFonts w:ascii="Arial" w:hAnsi="Arial" w:cs="Arial"/>
          <w:sz w:val="28"/>
          <w:szCs w:val="22"/>
        </w:rPr>
        <w:t xml:space="preserve"> February</w:t>
      </w:r>
      <w:r>
        <w:rPr>
          <w:rFonts w:ascii="Arial" w:hAnsi="Arial" w:cs="Arial"/>
          <w:sz w:val="28"/>
          <w:szCs w:val="22"/>
        </w:rPr>
        <w:t>.</w:t>
      </w:r>
    </w:p>
    <w:p w:rsidR="008E1D58" w:rsidRPr="00873B73" w:rsidRDefault="008E1D58" w:rsidP="008E1D58">
      <w:pPr>
        <w:rPr>
          <w:rFonts w:ascii="Arial" w:hAnsi="Arial" w:cs="Arial"/>
          <w:sz w:val="28"/>
          <w:szCs w:val="22"/>
        </w:rPr>
      </w:pPr>
    </w:p>
    <w:p w:rsidR="008E1D58" w:rsidRPr="00873B73" w:rsidRDefault="008E1D58" w:rsidP="008E1D58">
      <w:pPr>
        <w:rPr>
          <w:rFonts w:ascii="Arial" w:hAnsi="Arial" w:cs="Arial"/>
          <w:sz w:val="28"/>
          <w:szCs w:val="22"/>
        </w:rPr>
      </w:pPr>
      <w:r w:rsidRPr="00873B73">
        <w:rPr>
          <w:rFonts w:ascii="Arial" w:hAnsi="Arial" w:cs="Arial"/>
          <w:b/>
          <w:sz w:val="28"/>
          <w:szCs w:val="22"/>
        </w:rPr>
        <w:t>Focus:</w:t>
      </w:r>
      <w:r w:rsidRPr="00873B73">
        <w:rPr>
          <w:rFonts w:ascii="Arial" w:hAnsi="Arial" w:cs="Arial"/>
          <w:sz w:val="28"/>
          <w:szCs w:val="22"/>
        </w:rPr>
        <w:t xml:space="preserve"> If children seeing Dojo points being rewarded to other children who are engaged and awarded to themselves encourage their engagement/involvement within the lesson.</w:t>
      </w:r>
    </w:p>
    <w:p w:rsidR="008E1D58" w:rsidRPr="00873B73" w:rsidRDefault="008E1D58" w:rsidP="008E1D58">
      <w:pPr>
        <w:rPr>
          <w:rFonts w:ascii="Arial" w:hAnsi="Arial" w:cs="Arial"/>
          <w:sz w:val="28"/>
          <w:szCs w:val="22"/>
        </w:rPr>
      </w:pPr>
    </w:p>
    <w:p w:rsidR="008E1D58" w:rsidRPr="00873B73" w:rsidRDefault="008E1D58" w:rsidP="008E1D58">
      <w:pPr>
        <w:rPr>
          <w:rFonts w:ascii="Arial" w:hAnsi="Arial" w:cs="Arial"/>
          <w:sz w:val="28"/>
          <w:szCs w:val="22"/>
        </w:rPr>
      </w:pPr>
      <w:r w:rsidRPr="00873B73">
        <w:rPr>
          <w:rFonts w:ascii="Arial" w:hAnsi="Arial" w:cs="Arial"/>
          <w:b/>
          <w:sz w:val="28"/>
          <w:szCs w:val="22"/>
        </w:rPr>
        <w:t>Participants:</w:t>
      </w:r>
      <w:r w:rsidRPr="00873B73">
        <w:rPr>
          <w:rFonts w:ascii="Arial" w:hAnsi="Arial" w:cs="Arial"/>
          <w:sz w:val="28"/>
          <w:szCs w:val="22"/>
        </w:rPr>
        <w:t xml:space="preserve"> Focus on 3 target children (from different groups if possible), 2 x whole class lessons</w:t>
      </w:r>
      <w:r>
        <w:rPr>
          <w:rFonts w:ascii="Arial" w:hAnsi="Arial" w:cs="Arial"/>
          <w:sz w:val="28"/>
          <w:szCs w:val="22"/>
        </w:rPr>
        <w:t>, both Abigail and Emily.</w:t>
      </w:r>
    </w:p>
    <w:p w:rsidR="008E1D58" w:rsidRPr="00873B73" w:rsidRDefault="008E1D58" w:rsidP="008E1D58">
      <w:pPr>
        <w:rPr>
          <w:rFonts w:ascii="Arial" w:hAnsi="Arial" w:cs="Arial"/>
          <w:sz w:val="28"/>
          <w:szCs w:val="22"/>
        </w:rPr>
      </w:pPr>
    </w:p>
    <w:p w:rsidR="008E1D58" w:rsidRPr="00873B73" w:rsidRDefault="008E1D58" w:rsidP="008E1D58">
      <w:pPr>
        <w:rPr>
          <w:rFonts w:ascii="Arial" w:hAnsi="Arial" w:cs="Arial"/>
          <w:sz w:val="28"/>
          <w:szCs w:val="22"/>
        </w:rPr>
      </w:pPr>
      <w:r w:rsidRPr="00873B73">
        <w:rPr>
          <w:rFonts w:ascii="Arial" w:hAnsi="Arial" w:cs="Arial"/>
          <w:b/>
          <w:sz w:val="28"/>
          <w:szCs w:val="22"/>
        </w:rPr>
        <w:t>Consent/Assent:</w:t>
      </w:r>
      <w:r w:rsidRPr="00873B73">
        <w:rPr>
          <w:rFonts w:ascii="Arial" w:hAnsi="Arial" w:cs="Arial"/>
          <w:sz w:val="28"/>
          <w:szCs w:val="22"/>
        </w:rPr>
        <w:t xml:space="preserve"> Consent forms to hand out to parents which they need to sign and return. Children to colour in happy smiley face or sad smiley face (to show they would like to participate)</w:t>
      </w:r>
      <w:r>
        <w:rPr>
          <w:rFonts w:ascii="Arial" w:hAnsi="Arial" w:cs="Arial"/>
          <w:sz w:val="28"/>
          <w:szCs w:val="22"/>
        </w:rPr>
        <w:t>.</w:t>
      </w:r>
    </w:p>
    <w:p w:rsidR="008E1D58" w:rsidRPr="00873B73" w:rsidRDefault="008E1D58" w:rsidP="008E1D58">
      <w:pPr>
        <w:rPr>
          <w:rFonts w:ascii="Arial" w:hAnsi="Arial" w:cs="Arial"/>
          <w:sz w:val="28"/>
          <w:szCs w:val="22"/>
        </w:rPr>
      </w:pPr>
    </w:p>
    <w:p w:rsidR="008E1D58" w:rsidRPr="00873B73" w:rsidRDefault="008E1D58" w:rsidP="008E1D58">
      <w:pPr>
        <w:rPr>
          <w:rFonts w:ascii="Arial" w:hAnsi="Arial" w:cs="Arial"/>
          <w:sz w:val="28"/>
          <w:szCs w:val="22"/>
        </w:rPr>
      </w:pPr>
      <w:r w:rsidRPr="00873B73">
        <w:rPr>
          <w:rFonts w:ascii="Arial" w:hAnsi="Arial" w:cs="Arial"/>
          <w:b/>
          <w:sz w:val="28"/>
          <w:szCs w:val="22"/>
        </w:rPr>
        <w:t>What is involved:</w:t>
      </w:r>
      <w:r w:rsidRPr="00873B73">
        <w:rPr>
          <w:rFonts w:ascii="Arial" w:hAnsi="Arial" w:cs="Arial"/>
          <w:sz w:val="28"/>
          <w:szCs w:val="22"/>
        </w:rPr>
        <w:t xml:space="preserve"> A Lesson Study – lesson will be taught, the other person will observe and make notes throughout lesson and then there will be audio recorded semi-structured interviews held with ourselves and our 3 target children afterwards (will need a quiet area for this). This will be carried out for each lesson – twice.</w:t>
      </w:r>
    </w:p>
    <w:p w:rsidR="008E1D58" w:rsidRDefault="008E1D58"/>
    <w:sectPr w:rsidR="008E1D58" w:rsidSect="003B3DF6">
      <w:headerReference w:type="default" r:id="rId12"/>
      <w:footerReference w:type="even" r:id="rId13"/>
      <w:footerReference w:type="default" r:id="rId14"/>
      <w:pgSz w:w="11900" w:h="16840"/>
      <w:pgMar w:top="1440" w:right="1440" w:bottom="1440" w:left="1440" w:header="708" w:footer="708" w:gutter="0"/>
      <w:pgNumType w:start="1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5135" w:rsidRDefault="002E5135" w:rsidP="00C6182E">
      <w:r>
        <w:separator/>
      </w:r>
    </w:p>
  </w:endnote>
  <w:endnote w:type="continuationSeparator" w:id="0">
    <w:p w:rsidR="002E5135" w:rsidRDefault="002E5135" w:rsidP="00C618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5509412"/>
      <w:docPartObj>
        <w:docPartGallery w:val="Page Numbers (Bottom of Page)"/>
        <w:docPartUnique/>
      </w:docPartObj>
    </w:sdtPr>
    <w:sdtContent>
      <w:p w:rsidR="00305C45" w:rsidRDefault="00305C45" w:rsidP="00305C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05C45" w:rsidRDefault="00305C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7418896"/>
      <w:docPartObj>
        <w:docPartGallery w:val="Page Numbers (Bottom of Page)"/>
        <w:docPartUnique/>
      </w:docPartObj>
    </w:sdtPr>
    <w:sdtContent>
      <w:p w:rsidR="00305C45" w:rsidRDefault="00305C45" w:rsidP="00305C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rsidR="00305C45" w:rsidRDefault="00305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5135" w:rsidRDefault="002E5135" w:rsidP="00C6182E">
      <w:r>
        <w:separator/>
      </w:r>
    </w:p>
  </w:footnote>
  <w:footnote w:type="continuationSeparator" w:id="0">
    <w:p w:rsidR="002E5135" w:rsidRDefault="002E5135" w:rsidP="00C618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5C45" w:rsidRPr="00C6182E" w:rsidRDefault="00305C45" w:rsidP="00C6182E">
    <w:pPr>
      <w:pStyle w:val="Header"/>
      <w:jc w:val="right"/>
      <w:rPr>
        <w:b/>
      </w:rPr>
    </w:pPr>
    <w:r w:rsidRPr="00C6182E">
      <w:rPr>
        <w:b/>
      </w:rPr>
      <w:t>1800445</w:t>
    </w:r>
  </w:p>
  <w:p w:rsidR="00305C45" w:rsidRDefault="00305C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33E89"/>
    <w:multiLevelType w:val="hybridMultilevel"/>
    <w:tmpl w:val="A3B4D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D44D8F"/>
    <w:multiLevelType w:val="hybridMultilevel"/>
    <w:tmpl w:val="3A623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0955C4"/>
    <w:multiLevelType w:val="hybridMultilevel"/>
    <w:tmpl w:val="035C19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B774F2"/>
    <w:multiLevelType w:val="hybridMultilevel"/>
    <w:tmpl w:val="035C19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1F7D49"/>
    <w:multiLevelType w:val="hybridMultilevel"/>
    <w:tmpl w:val="2DF2E9D2"/>
    <w:lvl w:ilvl="0" w:tplc="E84061E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C023DA5"/>
    <w:multiLevelType w:val="hybridMultilevel"/>
    <w:tmpl w:val="53B26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624495"/>
    <w:multiLevelType w:val="hybridMultilevel"/>
    <w:tmpl w:val="A454A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DC3D33"/>
    <w:multiLevelType w:val="hybridMultilevel"/>
    <w:tmpl w:val="08200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525F85"/>
    <w:multiLevelType w:val="hybridMultilevel"/>
    <w:tmpl w:val="93CC6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4405DA"/>
    <w:multiLevelType w:val="hybridMultilevel"/>
    <w:tmpl w:val="E280F34E"/>
    <w:lvl w:ilvl="0" w:tplc="0409000F">
      <w:start w:val="1"/>
      <w:numFmt w:val="decimal"/>
      <w:lvlText w:val="%1."/>
      <w:lvlJc w:val="left"/>
      <w:pPr>
        <w:ind w:left="720" w:hanging="360"/>
      </w:pPr>
      <w:rPr>
        <w:rFont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F307717"/>
    <w:multiLevelType w:val="hybridMultilevel"/>
    <w:tmpl w:val="2E1649C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BDE78E3"/>
    <w:multiLevelType w:val="hybridMultilevel"/>
    <w:tmpl w:val="035C19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4500460"/>
    <w:multiLevelType w:val="hybridMultilevel"/>
    <w:tmpl w:val="C996F236"/>
    <w:lvl w:ilvl="0" w:tplc="770C7B1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50EF3546"/>
    <w:multiLevelType w:val="hybridMultilevel"/>
    <w:tmpl w:val="1BFE3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21E1169"/>
    <w:multiLevelType w:val="hybridMultilevel"/>
    <w:tmpl w:val="27762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5EE60D3"/>
    <w:multiLevelType w:val="hybridMultilevel"/>
    <w:tmpl w:val="B59E0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A7B5A99"/>
    <w:multiLevelType w:val="hybridMultilevel"/>
    <w:tmpl w:val="4C884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8901FD8"/>
    <w:multiLevelType w:val="hybridMultilevel"/>
    <w:tmpl w:val="B1720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07801BF"/>
    <w:multiLevelType w:val="hybridMultilevel"/>
    <w:tmpl w:val="546E4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25B4BFD"/>
    <w:multiLevelType w:val="hybridMultilevel"/>
    <w:tmpl w:val="5686C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6347E58"/>
    <w:multiLevelType w:val="hybridMultilevel"/>
    <w:tmpl w:val="A4EEC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040A6E"/>
    <w:multiLevelType w:val="hybridMultilevel"/>
    <w:tmpl w:val="7D220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2"/>
  </w:num>
  <w:num w:numId="4">
    <w:abstractNumId w:val="3"/>
  </w:num>
  <w:num w:numId="5">
    <w:abstractNumId w:val="6"/>
  </w:num>
  <w:num w:numId="6">
    <w:abstractNumId w:val="7"/>
  </w:num>
  <w:num w:numId="7">
    <w:abstractNumId w:val="8"/>
  </w:num>
  <w:num w:numId="8">
    <w:abstractNumId w:val="0"/>
  </w:num>
  <w:num w:numId="9">
    <w:abstractNumId w:val="13"/>
  </w:num>
  <w:num w:numId="10">
    <w:abstractNumId w:val="16"/>
  </w:num>
  <w:num w:numId="11">
    <w:abstractNumId w:val="1"/>
  </w:num>
  <w:num w:numId="12">
    <w:abstractNumId w:val="19"/>
  </w:num>
  <w:num w:numId="13">
    <w:abstractNumId w:val="14"/>
  </w:num>
  <w:num w:numId="14">
    <w:abstractNumId w:val="20"/>
  </w:num>
  <w:num w:numId="15">
    <w:abstractNumId w:val="17"/>
  </w:num>
  <w:num w:numId="16">
    <w:abstractNumId w:val="5"/>
  </w:num>
  <w:num w:numId="17">
    <w:abstractNumId w:val="15"/>
  </w:num>
  <w:num w:numId="18">
    <w:abstractNumId w:val="21"/>
  </w:num>
  <w:num w:numId="19">
    <w:abstractNumId w:val="4"/>
  </w:num>
  <w:num w:numId="20">
    <w:abstractNumId w:val="12"/>
  </w:num>
  <w:num w:numId="21">
    <w:abstractNumId w:val="10"/>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82E"/>
    <w:rsid w:val="0001301C"/>
    <w:rsid w:val="001F0E3E"/>
    <w:rsid w:val="00234FC1"/>
    <w:rsid w:val="002E5135"/>
    <w:rsid w:val="00305C45"/>
    <w:rsid w:val="003B3DF6"/>
    <w:rsid w:val="00481367"/>
    <w:rsid w:val="004A7A6A"/>
    <w:rsid w:val="006515D9"/>
    <w:rsid w:val="008E1D58"/>
    <w:rsid w:val="009C7D27"/>
    <w:rsid w:val="009F46C0"/>
    <w:rsid w:val="00A27499"/>
    <w:rsid w:val="00A51D4E"/>
    <w:rsid w:val="00A547DC"/>
    <w:rsid w:val="00C6182E"/>
    <w:rsid w:val="00CA7E0A"/>
    <w:rsid w:val="00CF290A"/>
    <w:rsid w:val="00D14144"/>
    <w:rsid w:val="00DC726C"/>
    <w:rsid w:val="00E21942"/>
    <w:rsid w:val="00F36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55922"/>
  <w15:chartTrackingRefBased/>
  <w15:docId w15:val="{F08FF6AE-7A61-D247-A312-FD5886C20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182E"/>
    <w:pPr>
      <w:tabs>
        <w:tab w:val="center" w:pos="4680"/>
        <w:tab w:val="right" w:pos="9360"/>
      </w:tabs>
    </w:pPr>
  </w:style>
  <w:style w:type="character" w:customStyle="1" w:styleId="HeaderChar">
    <w:name w:val="Header Char"/>
    <w:basedOn w:val="DefaultParagraphFont"/>
    <w:link w:val="Header"/>
    <w:uiPriority w:val="99"/>
    <w:rsid w:val="00C6182E"/>
  </w:style>
  <w:style w:type="paragraph" w:styleId="Footer">
    <w:name w:val="footer"/>
    <w:basedOn w:val="Normal"/>
    <w:link w:val="FooterChar"/>
    <w:uiPriority w:val="99"/>
    <w:unhideWhenUsed/>
    <w:rsid w:val="00C6182E"/>
    <w:pPr>
      <w:tabs>
        <w:tab w:val="center" w:pos="4680"/>
        <w:tab w:val="right" w:pos="9360"/>
      </w:tabs>
    </w:pPr>
  </w:style>
  <w:style w:type="character" w:customStyle="1" w:styleId="FooterChar">
    <w:name w:val="Footer Char"/>
    <w:basedOn w:val="DefaultParagraphFont"/>
    <w:link w:val="Footer"/>
    <w:uiPriority w:val="99"/>
    <w:rsid w:val="00C6182E"/>
  </w:style>
  <w:style w:type="paragraph" w:styleId="BalloonText">
    <w:name w:val="Balloon Text"/>
    <w:basedOn w:val="Normal"/>
    <w:link w:val="BalloonTextChar"/>
    <w:uiPriority w:val="99"/>
    <w:semiHidden/>
    <w:unhideWhenUsed/>
    <w:rsid w:val="00C6182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182E"/>
    <w:rPr>
      <w:rFonts w:ascii="Times New Roman" w:hAnsi="Times New Roman" w:cs="Times New Roman"/>
      <w:sz w:val="18"/>
      <w:szCs w:val="18"/>
    </w:rPr>
  </w:style>
  <w:style w:type="paragraph" w:styleId="ListParagraph">
    <w:name w:val="List Paragraph"/>
    <w:basedOn w:val="Normal"/>
    <w:uiPriority w:val="34"/>
    <w:qFormat/>
    <w:rsid w:val="00C6182E"/>
    <w:pPr>
      <w:ind w:left="720"/>
      <w:contextualSpacing/>
    </w:pPr>
  </w:style>
  <w:style w:type="table" w:styleId="TableGrid">
    <w:name w:val="Table Grid"/>
    <w:basedOn w:val="TableNormal"/>
    <w:uiPriority w:val="39"/>
    <w:rsid w:val="00A274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36155"/>
    <w:rPr>
      <w:i/>
      <w:iCs/>
    </w:rPr>
  </w:style>
  <w:style w:type="paragraph" w:customStyle="1" w:styleId="tr-paragraph">
    <w:name w:val="tr-paragraph"/>
    <w:basedOn w:val="Normal"/>
    <w:rsid w:val="00F3615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F36155"/>
  </w:style>
  <w:style w:type="character" w:styleId="PageNumber">
    <w:name w:val="page number"/>
    <w:basedOn w:val="DefaultParagraphFont"/>
    <w:uiPriority w:val="99"/>
    <w:semiHidden/>
    <w:unhideWhenUsed/>
    <w:rsid w:val="003B3D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40</Pages>
  <Words>5604</Words>
  <Characters>31943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2019-02-28T16:10:00Z</dcterms:created>
  <dcterms:modified xsi:type="dcterms:W3CDTF">2019-03-02T10:14:00Z</dcterms:modified>
</cp:coreProperties>
</file>