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125CB26A" w14:textId="08ADD713" w:rsidR="00EA3829" w:rsidRDefault="000A31BB">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eastAsia="Times New Roman" w:hAnsi="Times New Roman" w:cs="Times New Roman"/>
                    <w:b/>
                    <w:sz w:val="80"/>
                    <w:szCs w:val="80"/>
                    <w:shd w:val="clear" w:color="auto" w:fill="FBF7F5"/>
                    <w:lang w:val="en-GB" w:eastAsia="en-GB"/>
                  </w:rPr>
                  <w:t>Business Inquiry &amp; Research</w:t>
                </w:r>
                <w:r w:rsidR="00B0353B">
                  <w:rPr>
                    <w:rFonts w:ascii="Times New Roman" w:eastAsia="Times New Roman" w:hAnsi="Times New Roman" w:cs="Times New Roman"/>
                    <w:b/>
                    <w:sz w:val="80"/>
                    <w:szCs w:val="80"/>
                    <w:shd w:val="clear" w:color="auto" w:fill="FBF7F5"/>
                    <w:lang w:val="en-GB" w:eastAsia="en-GB"/>
                  </w:rPr>
                  <w:t xml:space="preserve"> – </w:t>
                </w:r>
                <w:r w:rsidR="00D1548A">
                  <w:rPr>
                    <w:rFonts w:ascii="Times New Roman" w:eastAsia="Times New Roman" w:hAnsi="Times New Roman" w:cs="Times New Roman"/>
                    <w:b/>
                    <w:sz w:val="80"/>
                    <w:szCs w:val="80"/>
                    <w:shd w:val="clear" w:color="auto" w:fill="FBF7F5"/>
                    <w:lang w:val="en-GB" w:eastAsia="en-GB"/>
                  </w:rPr>
                  <w:t>Assignment 1</w:t>
                </w:r>
              </w:p>
              <w:p w14:paraId="33FA9DA9" w14:textId="77777777" w:rsidR="00D1548A" w:rsidRDefault="00D1548A">
                <w:pPr>
                  <w:pStyle w:val="NoSpacing"/>
                  <w:jc w:val="center"/>
                  <w:rPr>
                    <w:rFonts w:ascii="Times New Roman" w:eastAsia="Times New Roman" w:hAnsi="Times New Roman" w:cs="Times New Roman"/>
                    <w:b/>
                    <w:sz w:val="80"/>
                    <w:szCs w:val="80"/>
                    <w:shd w:val="clear" w:color="auto" w:fill="FBF7F5"/>
                    <w:lang w:val="en-GB" w:eastAsia="en-GB"/>
                  </w:rPr>
                </w:pPr>
              </w:p>
              <w:p w14:paraId="1A70378F" w14:textId="37D96A5E" w:rsidR="00D1548A" w:rsidRDefault="000A31BB">
                <w:pPr>
                  <w:pStyle w:val="NoSpacing"/>
                  <w:jc w:val="center"/>
                  <w:rPr>
                    <w:rFonts w:ascii="Times New Roman" w:eastAsiaTheme="majorEastAsia" w:hAnsi="Times New Roman" w:cs="Times New Roman"/>
                    <w:sz w:val="80"/>
                    <w:szCs w:val="80"/>
                  </w:rPr>
                </w:pPr>
                <w:r>
                  <w:rPr>
                    <w:rFonts w:ascii="Times New Roman" w:eastAsiaTheme="majorEastAsia" w:hAnsi="Times New Roman" w:cs="Times New Roman"/>
                    <w:sz w:val="80"/>
                    <w:szCs w:val="80"/>
                  </w:rPr>
                  <w:t>Qualitative Study</w:t>
                </w:r>
              </w:p>
              <w:p w14:paraId="0BFD344F" w14:textId="307F3064" w:rsidR="00D1548A" w:rsidRPr="00D1548A" w:rsidRDefault="00D1548A">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0CABE076"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 xml:space="preserve">Module Code: </w:t>
                    </w:r>
                    <w:r w:rsidR="00D1548A">
                      <w:rPr>
                        <w:rFonts w:ascii="Times New Roman" w:eastAsiaTheme="majorEastAsia" w:hAnsi="Times New Roman" w:cs="Times New Roman"/>
                        <w:sz w:val="44"/>
                        <w:szCs w:val="44"/>
                      </w:rPr>
                      <w:t>BMSP</w:t>
                    </w:r>
                    <w:r w:rsidR="000A31BB">
                      <w:rPr>
                        <w:rFonts w:ascii="Times New Roman" w:eastAsiaTheme="majorEastAsia" w:hAnsi="Times New Roman" w:cs="Times New Roman"/>
                        <w:sz w:val="44"/>
                        <w:szCs w:val="44"/>
                      </w:rPr>
                      <w:t>5007</w:t>
                    </w:r>
                  </w:p>
                </w:tc>
              </w:sdtContent>
            </w:sdt>
          </w:tr>
          <w:tr w:rsidR="00EA3829" w14:paraId="4D7844FF" w14:textId="77777777" w:rsidTr="00EA3829">
            <w:trPr>
              <w:trHeight w:val="360"/>
              <w:jc w:val="center"/>
            </w:trPr>
            <w:tc>
              <w:tcPr>
                <w:tcW w:w="5000" w:type="pct"/>
                <w:vAlign w:val="center"/>
              </w:tcPr>
              <w:p w14:paraId="4AC2B7D3" w14:textId="11D88A66" w:rsidR="00EA3829" w:rsidRDefault="000A31BB">
                <w:pPr>
                  <w:pStyle w:val="NoSpacing"/>
                  <w:jc w:val="center"/>
                  <w:rPr>
                    <w:rFonts w:ascii="Times New Roman" w:hAnsi="Times New Roman" w:cs="Times New Roman"/>
                    <w:sz w:val="44"/>
                    <w:szCs w:val="44"/>
                  </w:rPr>
                </w:pPr>
                <w:r>
                  <w:rPr>
                    <w:rFonts w:ascii="Times New Roman" w:hAnsi="Times New Roman" w:cs="Times New Roman"/>
                    <w:sz w:val="44"/>
                    <w:szCs w:val="44"/>
                  </w:rPr>
                  <w:t>Module</w:t>
                </w:r>
                <w:r w:rsidRPr="000A31BB">
                  <w:rPr>
                    <w:rFonts w:ascii="Times New Roman" w:hAnsi="Times New Roman" w:cs="Times New Roman"/>
                    <w:sz w:val="44"/>
                    <w:szCs w:val="44"/>
                  </w:rPr>
                  <w:t xml:space="preserve"> Tutor: Dr</w:t>
                </w:r>
                <w:r w:rsidR="005F112D">
                  <w:rPr>
                    <w:rFonts w:ascii="Times New Roman" w:hAnsi="Times New Roman" w:cs="Times New Roman"/>
                    <w:sz w:val="44"/>
                    <w:szCs w:val="44"/>
                  </w:rPr>
                  <w:t>.</w:t>
                </w:r>
                <w:r w:rsidRPr="000A31BB">
                  <w:rPr>
                    <w:rFonts w:ascii="Times New Roman" w:hAnsi="Times New Roman" w:cs="Times New Roman"/>
                    <w:sz w:val="44"/>
                    <w:szCs w:val="44"/>
                  </w:rPr>
                  <w:t xml:space="preserve"> Alex Bell </w:t>
                </w:r>
              </w:p>
              <w:p w14:paraId="49E0BB25" w14:textId="047655B5" w:rsidR="000A31BB" w:rsidRPr="000A31BB" w:rsidRDefault="000A31BB">
                <w:pPr>
                  <w:pStyle w:val="NoSpacing"/>
                  <w:jc w:val="center"/>
                  <w:rPr>
                    <w:rFonts w:ascii="Times New Roman" w:hAnsi="Times New Roman" w:cs="Times New Roman"/>
                    <w:sz w:val="44"/>
                    <w:szCs w:val="44"/>
                  </w:rP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477ED4"/>
      </w:sdtContent>
    </w:sdt>
    <w:p w14:paraId="6D5F231A" w14:textId="760ACF9B" w:rsidR="00607272" w:rsidRDefault="00607272">
      <w:pPr>
        <w:rPr>
          <w:rFonts w:ascii="Times New Roman" w:hAnsi="Times New Roman" w:cs="Times New Roman"/>
          <w:b/>
          <w:sz w:val="24"/>
          <w:szCs w:val="24"/>
          <w:u w:val="single"/>
        </w:rPr>
      </w:pPr>
    </w:p>
    <w:p w14:paraId="17CB54B6" w14:textId="77777777" w:rsidR="000A31BB" w:rsidRDefault="000A31BB">
      <w:pPr>
        <w:rPr>
          <w:rFonts w:ascii="Times New Roman" w:hAnsi="Times New Roman" w:cs="Times New Roman"/>
          <w:b/>
          <w:sz w:val="24"/>
          <w:szCs w:val="24"/>
          <w:u w:val="single"/>
        </w:rPr>
      </w:pPr>
    </w:p>
    <w:p w14:paraId="608F58FA" w14:textId="77777777" w:rsidR="00607272" w:rsidRDefault="00607272">
      <w:pPr>
        <w:rPr>
          <w:rFonts w:ascii="Times New Roman" w:hAnsi="Times New Roman" w:cs="Times New Roman"/>
          <w:b/>
          <w:sz w:val="24"/>
          <w:szCs w:val="24"/>
          <w:u w:val="single"/>
        </w:rPr>
      </w:pPr>
    </w:p>
    <w:sdt>
      <w:sdtPr>
        <w:rPr>
          <w:rFonts w:eastAsiaTheme="minorHAnsi" w:cs="Times New Roman"/>
          <w:b w:val="0"/>
          <w:bCs w:val="0"/>
          <w:szCs w:val="24"/>
          <w:u w:val="none"/>
          <w:lang w:eastAsia="en-US"/>
        </w:rPr>
        <w:id w:val="641860932"/>
        <w:docPartObj>
          <w:docPartGallery w:val="Table of Contents"/>
          <w:docPartUnique/>
        </w:docPartObj>
      </w:sdtPr>
      <w:sdtEndPr>
        <w:rPr>
          <w:noProof/>
        </w:rPr>
      </w:sdtEndPr>
      <w:sdtContent>
        <w:p w14:paraId="78F135FC" w14:textId="443F366E" w:rsidR="00BD3CA3" w:rsidRPr="00477ED4" w:rsidRDefault="00D1548A" w:rsidP="00477ED4">
          <w:pPr>
            <w:pStyle w:val="TOCHeading"/>
            <w:spacing w:before="240" w:after="240"/>
            <w:rPr>
              <w:rFonts w:cs="Times New Roman"/>
              <w:szCs w:val="24"/>
            </w:rPr>
          </w:pPr>
          <w:r w:rsidRPr="00477ED4">
            <w:rPr>
              <w:rStyle w:val="Heading1Char"/>
              <w:rFonts w:cs="Times New Roman"/>
              <w:b/>
              <w:bCs/>
              <w:szCs w:val="24"/>
            </w:rPr>
            <w:t>CONTENTS</w:t>
          </w:r>
        </w:p>
        <w:p w14:paraId="595075F2" w14:textId="4948A8C8" w:rsidR="00477ED4" w:rsidRPr="00477ED4" w:rsidRDefault="00D1548A" w:rsidP="00477ED4">
          <w:pPr>
            <w:pStyle w:val="TOC1"/>
            <w:tabs>
              <w:tab w:val="right" w:leader="dot" w:pos="9350"/>
            </w:tabs>
            <w:spacing w:before="240" w:after="240"/>
            <w:rPr>
              <w:rFonts w:ascii="Times New Roman" w:eastAsiaTheme="minorEastAsia" w:hAnsi="Times New Roman" w:cs="Times New Roman"/>
              <w:noProof/>
              <w:sz w:val="24"/>
              <w:szCs w:val="24"/>
              <w:lang w:val="en-GB" w:eastAsia="en-GB"/>
            </w:rPr>
          </w:pPr>
          <w:r w:rsidRPr="00477ED4">
            <w:rPr>
              <w:rFonts w:ascii="Times New Roman" w:hAnsi="Times New Roman" w:cs="Times New Roman"/>
              <w:sz w:val="24"/>
              <w:szCs w:val="24"/>
            </w:rPr>
            <w:fldChar w:fldCharType="begin"/>
          </w:r>
          <w:r w:rsidRPr="00477ED4">
            <w:rPr>
              <w:rFonts w:ascii="Times New Roman" w:hAnsi="Times New Roman" w:cs="Times New Roman"/>
              <w:sz w:val="24"/>
              <w:szCs w:val="24"/>
            </w:rPr>
            <w:instrText xml:space="preserve"> TOC \o "1-3" \h \z \u </w:instrText>
          </w:r>
          <w:r w:rsidRPr="00477ED4">
            <w:rPr>
              <w:rFonts w:ascii="Times New Roman" w:hAnsi="Times New Roman" w:cs="Times New Roman"/>
              <w:sz w:val="24"/>
              <w:szCs w:val="24"/>
            </w:rPr>
            <w:fldChar w:fldCharType="separate"/>
          </w:r>
          <w:hyperlink w:anchor="_Toc34737036" w:history="1">
            <w:r w:rsidR="00477ED4" w:rsidRPr="00477ED4">
              <w:rPr>
                <w:rStyle w:val="Hyperlink"/>
                <w:rFonts w:ascii="Times New Roman" w:hAnsi="Times New Roman" w:cs="Times New Roman"/>
                <w:noProof/>
              </w:rPr>
              <w:t>INTRODUCTION</w:t>
            </w:r>
            <w:r w:rsidR="00477ED4" w:rsidRPr="00477ED4">
              <w:rPr>
                <w:rFonts w:ascii="Times New Roman" w:hAnsi="Times New Roman" w:cs="Times New Roman"/>
                <w:noProof/>
                <w:webHidden/>
                <w:sz w:val="24"/>
                <w:szCs w:val="24"/>
              </w:rPr>
              <w:tab/>
            </w:r>
            <w:r w:rsidR="00477ED4" w:rsidRPr="00477ED4">
              <w:rPr>
                <w:rFonts w:ascii="Times New Roman" w:hAnsi="Times New Roman" w:cs="Times New Roman"/>
                <w:noProof/>
                <w:webHidden/>
                <w:sz w:val="24"/>
                <w:szCs w:val="24"/>
              </w:rPr>
              <w:fldChar w:fldCharType="begin"/>
            </w:r>
            <w:r w:rsidR="00477ED4" w:rsidRPr="00477ED4">
              <w:rPr>
                <w:rFonts w:ascii="Times New Roman" w:hAnsi="Times New Roman" w:cs="Times New Roman"/>
                <w:noProof/>
                <w:webHidden/>
                <w:sz w:val="24"/>
                <w:szCs w:val="24"/>
              </w:rPr>
              <w:instrText xml:space="preserve"> PAGEREF _Toc34737036 \h </w:instrText>
            </w:r>
            <w:r w:rsidR="00477ED4" w:rsidRPr="00477ED4">
              <w:rPr>
                <w:rFonts w:ascii="Times New Roman" w:hAnsi="Times New Roman" w:cs="Times New Roman"/>
                <w:noProof/>
                <w:webHidden/>
                <w:sz w:val="24"/>
                <w:szCs w:val="24"/>
              </w:rPr>
            </w:r>
            <w:r w:rsidR="00477ED4" w:rsidRPr="00477ED4">
              <w:rPr>
                <w:rFonts w:ascii="Times New Roman" w:hAnsi="Times New Roman" w:cs="Times New Roman"/>
                <w:noProof/>
                <w:webHidden/>
                <w:sz w:val="24"/>
                <w:szCs w:val="24"/>
              </w:rPr>
              <w:fldChar w:fldCharType="separate"/>
            </w:r>
            <w:r w:rsidR="00477ED4" w:rsidRPr="00477ED4">
              <w:rPr>
                <w:rFonts w:ascii="Times New Roman" w:hAnsi="Times New Roman" w:cs="Times New Roman"/>
                <w:noProof/>
                <w:webHidden/>
                <w:sz w:val="24"/>
                <w:szCs w:val="24"/>
              </w:rPr>
              <w:t>2</w:t>
            </w:r>
            <w:r w:rsidR="00477ED4" w:rsidRPr="00477ED4">
              <w:rPr>
                <w:rFonts w:ascii="Times New Roman" w:hAnsi="Times New Roman" w:cs="Times New Roman"/>
                <w:noProof/>
                <w:webHidden/>
                <w:sz w:val="24"/>
                <w:szCs w:val="24"/>
              </w:rPr>
              <w:fldChar w:fldCharType="end"/>
            </w:r>
          </w:hyperlink>
        </w:p>
        <w:p w14:paraId="7EC9B90D" w14:textId="694D3E9E" w:rsidR="00477ED4" w:rsidRPr="00477ED4" w:rsidRDefault="00477ED4" w:rsidP="00477ED4">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34737037" w:history="1">
            <w:r w:rsidRPr="00477ED4">
              <w:rPr>
                <w:rStyle w:val="Hyperlink"/>
                <w:rFonts w:ascii="Times New Roman" w:hAnsi="Times New Roman" w:cs="Times New Roman"/>
                <w:noProof/>
              </w:rPr>
              <w:t>PROCEDURE</w:t>
            </w:r>
            <w:r w:rsidRPr="00477ED4">
              <w:rPr>
                <w:rFonts w:ascii="Times New Roman" w:hAnsi="Times New Roman" w:cs="Times New Roman"/>
                <w:noProof/>
                <w:webHidden/>
                <w:sz w:val="24"/>
                <w:szCs w:val="24"/>
              </w:rPr>
              <w:tab/>
            </w:r>
            <w:r w:rsidRPr="00477ED4">
              <w:rPr>
                <w:rFonts w:ascii="Times New Roman" w:hAnsi="Times New Roman" w:cs="Times New Roman"/>
                <w:noProof/>
                <w:webHidden/>
                <w:sz w:val="24"/>
                <w:szCs w:val="24"/>
              </w:rPr>
              <w:fldChar w:fldCharType="begin"/>
            </w:r>
            <w:r w:rsidRPr="00477ED4">
              <w:rPr>
                <w:rFonts w:ascii="Times New Roman" w:hAnsi="Times New Roman" w:cs="Times New Roman"/>
                <w:noProof/>
                <w:webHidden/>
                <w:sz w:val="24"/>
                <w:szCs w:val="24"/>
              </w:rPr>
              <w:instrText xml:space="preserve"> PAGEREF _Toc34737037 \h </w:instrText>
            </w:r>
            <w:r w:rsidRPr="00477ED4">
              <w:rPr>
                <w:rFonts w:ascii="Times New Roman" w:hAnsi="Times New Roman" w:cs="Times New Roman"/>
                <w:noProof/>
                <w:webHidden/>
                <w:sz w:val="24"/>
                <w:szCs w:val="24"/>
              </w:rPr>
            </w:r>
            <w:r w:rsidRPr="00477ED4">
              <w:rPr>
                <w:rFonts w:ascii="Times New Roman" w:hAnsi="Times New Roman" w:cs="Times New Roman"/>
                <w:noProof/>
                <w:webHidden/>
                <w:sz w:val="24"/>
                <w:szCs w:val="24"/>
              </w:rPr>
              <w:fldChar w:fldCharType="separate"/>
            </w:r>
            <w:r w:rsidRPr="00477ED4">
              <w:rPr>
                <w:rFonts w:ascii="Times New Roman" w:hAnsi="Times New Roman" w:cs="Times New Roman"/>
                <w:noProof/>
                <w:webHidden/>
                <w:sz w:val="24"/>
                <w:szCs w:val="24"/>
              </w:rPr>
              <w:t>2</w:t>
            </w:r>
            <w:r w:rsidRPr="00477ED4">
              <w:rPr>
                <w:rFonts w:ascii="Times New Roman" w:hAnsi="Times New Roman" w:cs="Times New Roman"/>
                <w:noProof/>
                <w:webHidden/>
                <w:sz w:val="24"/>
                <w:szCs w:val="24"/>
              </w:rPr>
              <w:fldChar w:fldCharType="end"/>
            </w:r>
          </w:hyperlink>
        </w:p>
        <w:p w14:paraId="1BCD1665" w14:textId="63D9816C" w:rsidR="00477ED4" w:rsidRPr="00477ED4" w:rsidRDefault="00477ED4" w:rsidP="00477ED4">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34737038" w:history="1">
            <w:r w:rsidRPr="00477ED4">
              <w:rPr>
                <w:rStyle w:val="Hyperlink"/>
                <w:rFonts w:ascii="Times New Roman" w:hAnsi="Times New Roman" w:cs="Times New Roman"/>
                <w:noProof/>
              </w:rPr>
              <w:t>DATA PRESENTATION AND FINDINGS</w:t>
            </w:r>
            <w:r w:rsidRPr="00477ED4">
              <w:rPr>
                <w:rFonts w:ascii="Times New Roman" w:hAnsi="Times New Roman" w:cs="Times New Roman"/>
                <w:noProof/>
                <w:webHidden/>
                <w:sz w:val="24"/>
                <w:szCs w:val="24"/>
              </w:rPr>
              <w:tab/>
            </w:r>
            <w:r w:rsidRPr="00477ED4">
              <w:rPr>
                <w:rFonts w:ascii="Times New Roman" w:hAnsi="Times New Roman" w:cs="Times New Roman"/>
                <w:noProof/>
                <w:webHidden/>
                <w:sz w:val="24"/>
                <w:szCs w:val="24"/>
              </w:rPr>
              <w:fldChar w:fldCharType="begin"/>
            </w:r>
            <w:r w:rsidRPr="00477ED4">
              <w:rPr>
                <w:rFonts w:ascii="Times New Roman" w:hAnsi="Times New Roman" w:cs="Times New Roman"/>
                <w:noProof/>
                <w:webHidden/>
                <w:sz w:val="24"/>
                <w:szCs w:val="24"/>
              </w:rPr>
              <w:instrText xml:space="preserve"> PAGEREF _Toc34737038 \h </w:instrText>
            </w:r>
            <w:r w:rsidRPr="00477ED4">
              <w:rPr>
                <w:rFonts w:ascii="Times New Roman" w:hAnsi="Times New Roman" w:cs="Times New Roman"/>
                <w:noProof/>
                <w:webHidden/>
                <w:sz w:val="24"/>
                <w:szCs w:val="24"/>
              </w:rPr>
            </w:r>
            <w:r w:rsidRPr="00477ED4">
              <w:rPr>
                <w:rFonts w:ascii="Times New Roman" w:hAnsi="Times New Roman" w:cs="Times New Roman"/>
                <w:noProof/>
                <w:webHidden/>
                <w:sz w:val="24"/>
                <w:szCs w:val="24"/>
              </w:rPr>
              <w:fldChar w:fldCharType="separate"/>
            </w:r>
            <w:r w:rsidRPr="00477ED4">
              <w:rPr>
                <w:rFonts w:ascii="Times New Roman" w:hAnsi="Times New Roman" w:cs="Times New Roman"/>
                <w:noProof/>
                <w:webHidden/>
                <w:sz w:val="24"/>
                <w:szCs w:val="24"/>
              </w:rPr>
              <w:t>3</w:t>
            </w:r>
            <w:r w:rsidRPr="00477ED4">
              <w:rPr>
                <w:rFonts w:ascii="Times New Roman" w:hAnsi="Times New Roman" w:cs="Times New Roman"/>
                <w:noProof/>
                <w:webHidden/>
                <w:sz w:val="24"/>
                <w:szCs w:val="24"/>
              </w:rPr>
              <w:fldChar w:fldCharType="end"/>
            </w:r>
          </w:hyperlink>
        </w:p>
        <w:p w14:paraId="25E0DF1C" w14:textId="22F5FE8D" w:rsidR="00477ED4" w:rsidRPr="00477ED4" w:rsidRDefault="00477ED4" w:rsidP="00477ED4">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34737039" w:history="1">
            <w:r w:rsidRPr="00477ED4">
              <w:rPr>
                <w:rStyle w:val="Hyperlink"/>
                <w:rFonts w:ascii="Times New Roman" w:hAnsi="Times New Roman" w:cs="Times New Roman"/>
                <w:noProof/>
              </w:rPr>
              <w:t>CONCLUSION/REFLECTION</w:t>
            </w:r>
            <w:r w:rsidRPr="00477ED4">
              <w:rPr>
                <w:rFonts w:ascii="Times New Roman" w:hAnsi="Times New Roman" w:cs="Times New Roman"/>
                <w:noProof/>
                <w:webHidden/>
                <w:sz w:val="24"/>
                <w:szCs w:val="24"/>
              </w:rPr>
              <w:tab/>
            </w:r>
            <w:r w:rsidRPr="00477ED4">
              <w:rPr>
                <w:rFonts w:ascii="Times New Roman" w:hAnsi="Times New Roman" w:cs="Times New Roman"/>
                <w:noProof/>
                <w:webHidden/>
                <w:sz w:val="24"/>
                <w:szCs w:val="24"/>
              </w:rPr>
              <w:fldChar w:fldCharType="begin"/>
            </w:r>
            <w:r w:rsidRPr="00477ED4">
              <w:rPr>
                <w:rFonts w:ascii="Times New Roman" w:hAnsi="Times New Roman" w:cs="Times New Roman"/>
                <w:noProof/>
                <w:webHidden/>
                <w:sz w:val="24"/>
                <w:szCs w:val="24"/>
              </w:rPr>
              <w:instrText xml:space="preserve"> PAGEREF _Toc34737039 \h </w:instrText>
            </w:r>
            <w:r w:rsidRPr="00477ED4">
              <w:rPr>
                <w:rFonts w:ascii="Times New Roman" w:hAnsi="Times New Roman" w:cs="Times New Roman"/>
                <w:noProof/>
                <w:webHidden/>
                <w:sz w:val="24"/>
                <w:szCs w:val="24"/>
              </w:rPr>
            </w:r>
            <w:r w:rsidRPr="00477ED4">
              <w:rPr>
                <w:rFonts w:ascii="Times New Roman" w:hAnsi="Times New Roman" w:cs="Times New Roman"/>
                <w:noProof/>
                <w:webHidden/>
                <w:sz w:val="24"/>
                <w:szCs w:val="24"/>
              </w:rPr>
              <w:fldChar w:fldCharType="separate"/>
            </w:r>
            <w:r w:rsidRPr="00477ED4">
              <w:rPr>
                <w:rFonts w:ascii="Times New Roman" w:hAnsi="Times New Roman" w:cs="Times New Roman"/>
                <w:noProof/>
                <w:webHidden/>
                <w:sz w:val="24"/>
                <w:szCs w:val="24"/>
              </w:rPr>
              <w:t>6</w:t>
            </w:r>
            <w:r w:rsidRPr="00477ED4">
              <w:rPr>
                <w:rFonts w:ascii="Times New Roman" w:hAnsi="Times New Roman" w:cs="Times New Roman"/>
                <w:noProof/>
                <w:webHidden/>
                <w:sz w:val="24"/>
                <w:szCs w:val="24"/>
              </w:rPr>
              <w:fldChar w:fldCharType="end"/>
            </w:r>
          </w:hyperlink>
        </w:p>
        <w:p w14:paraId="3EDBF469" w14:textId="70E2963B" w:rsidR="00477ED4" w:rsidRPr="00477ED4" w:rsidRDefault="00477ED4" w:rsidP="00477ED4">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34737040" w:history="1">
            <w:r w:rsidRPr="00477ED4">
              <w:rPr>
                <w:rStyle w:val="Hyperlink"/>
                <w:rFonts w:ascii="Times New Roman" w:hAnsi="Times New Roman" w:cs="Times New Roman"/>
                <w:noProof/>
              </w:rPr>
              <w:t>REFERENCES</w:t>
            </w:r>
            <w:r w:rsidRPr="00477ED4">
              <w:rPr>
                <w:rFonts w:ascii="Times New Roman" w:hAnsi="Times New Roman" w:cs="Times New Roman"/>
                <w:noProof/>
                <w:webHidden/>
                <w:sz w:val="24"/>
                <w:szCs w:val="24"/>
              </w:rPr>
              <w:tab/>
            </w:r>
            <w:r w:rsidRPr="00477ED4">
              <w:rPr>
                <w:rFonts w:ascii="Times New Roman" w:hAnsi="Times New Roman" w:cs="Times New Roman"/>
                <w:noProof/>
                <w:webHidden/>
                <w:sz w:val="24"/>
                <w:szCs w:val="24"/>
              </w:rPr>
              <w:fldChar w:fldCharType="begin"/>
            </w:r>
            <w:r w:rsidRPr="00477ED4">
              <w:rPr>
                <w:rFonts w:ascii="Times New Roman" w:hAnsi="Times New Roman" w:cs="Times New Roman"/>
                <w:noProof/>
                <w:webHidden/>
                <w:sz w:val="24"/>
                <w:szCs w:val="24"/>
              </w:rPr>
              <w:instrText xml:space="preserve"> PAGEREF _Toc34737040 \h </w:instrText>
            </w:r>
            <w:r w:rsidRPr="00477ED4">
              <w:rPr>
                <w:rFonts w:ascii="Times New Roman" w:hAnsi="Times New Roman" w:cs="Times New Roman"/>
                <w:noProof/>
                <w:webHidden/>
                <w:sz w:val="24"/>
                <w:szCs w:val="24"/>
              </w:rPr>
            </w:r>
            <w:r w:rsidRPr="00477ED4">
              <w:rPr>
                <w:rFonts w:ascii="Times New Roman" w:hAnsi="Times New Roman" w:cs="Times New Roman"/>
                <w:noProof/>
                <w:webHidden/>
                <w:sz w:val="24"/>
                <w:szCs w:val="24"/>
              </w:rPr>
              <w:fldChar w:fldCharType="separate"/>
            </w:r>
            <w:r w:rsidRPr="00477ED4">
              <w:rPr>
                <w:rFonts w:ascii="Times New Roman" w:hAnsi="Times New Roman" w:cs="Times New Roman"/>
                <w:noProof/>
                <w:webHidden/>
                <w:sz w:val="24"/>
                <w:szCs w:val="24"/>
              </w:rPr>
              <w:t>7</w:t>
            </w:r>
            <w:r w:rsidRPr="00477ED4">
              <w:rPr>
                <w:rFonts w:ascii="Times New Roman" w:hAnsi="Times New Roman" w:cs="Times New Roman"/>
                <w:noProof/>
                <w:webHidden/>
                <w:sz w:val="24"/>
                <w:szCs w:val="24"/>
              </w:rPr>
              <w:fldChar w:fldCharType="end"/>
            </w:r>
          </w:hyperlink>
        </w:p>
        <w:p w14:paraId="24E69128" w14:textId="188FA242" w:rsidR="00D1548A" w:rsidRPr="00477ED4" w:rsidRDefault="00D1548A" w:rsidP="00477ED4">
          <w:pPr>
            <w:spacing w:before="240" w:after="240"/>
            <w:rPr>
              <w:rFonts w:ascii="Times New Roman" w:hAnsi="Times New Roman" w:cs="Times New Roman"/>
              <w:sz w:val="24"/>
              <w:szCs w:val="24"/>
            </w:rPr>
          </w:pPr>
          <w:r w:rsidRPr="00477ED4">
            <w:rPr>
              <w:rFonts w:ascii="Times New Roman" w:hAnsi="Times New Roman" w:cs="Times New Roman"/>
              <w:b/>
              <w:bCs/>
              <w:noProof/>
              <w:sz w:val="24"/>
              <w:szCs w:val="24"/>
            </w:rPr>
            <w:fldChar w:fldCharType="end"/>
          </w:r>
        </w:p>
      </w:sdtContent>
    </w:sdt>
    <w:p w14:paraId="4B99C0E4" w14:textId="77777777" w:rsidR="00D1548A" w:rsidRDefault="00D1548A" w:rsidP="009C43B0">
      <w:pPr>
        <w:spacing w:before="240" w:after="240"/>
        <w:jc w:val="both"/>
        <w:rPr>
          <w:rFonts w:ascii="Times New Roman" w:hAnsi="Times New Roman" w:cs="Times New Roman"/>
          <w:b/>
          <w:sz w:val="24"/>
          <w:szCs w:val="24"/>
          <w:u w:val="single"/>
        </w:rPr>
      </w:pPr>
    </w:p>
    <w:p w14:paraId="14396692" w14:textId="77777777" w:rsidR="00D1548A" w:rsidRDefault="00D1548A" w:rsidP="00BB3D7C">
      <w:pPr>
        <w:spacing w:before="240" w:after="240"/>
        <w:jc w:val="both"/>
        <w:rPr>
          <w:rFonts w:ascii="Times New Roman" w:hAnsi="Times New Roman" w:cs="Times New Roman"/>
          <w:b/>
          <w:sz w:val="24"/>
          <w:szCs w:val="24"/>
          <w:u w:val="single"/>
        </w:rPr>
      </w:pPr>
    </w:p>
    <w:p w14:paraId="77AAC9B8" w14:textId="234141D7" w:rsidR="00D1548A" w:rsidRDefault="00D1548A" w:rsidP="00BB3D7C">
      <w:pPr>
        <w:spacing w:before="240" w:after="240"/>
        <w:jc w:val="both"/>
        <w:rPr>
          <w:rFonts w:ascii="Times New Roman" w:hAnsi="Times New Roman" w:cs="Times New Roman"/>
          <w:b/>
          <w:sz w:val="24"/>
          <w:szCs w:val="24"/>
          <w:u w:val="single"/>
        </w:rPr>
      </w:pPr>
    </w:p>
    <w:p w14:paraId="19878CA1" w14:textId="002AC6D2" w:rsidR="00D1548A" w:rsidRDefault="00D1548A" w:rsidP="00BB3D7C">
      <w:pPr>
        <w:spacing w:before="240" w:after="240"/>
        <w:jc w:val="both"/>
        <w:rPr>
          <w:rFonts w:ascii="Times New Roman" w:hAnsi="Times New Roman" w:cs="Times New Roman"/>
          <w:b/>
          <w:sz w:val="24"/>
          <w:szCs w:val="24"/>
          <w:u w:val="single"/>
        </w:rPr>
      </w:pPr>
      <w:bookmarkStart w:id="0" w:name="_GoBack"/>
      <w:bookmarkEnd w:id="0"/>
    </w:p>
    <w:p w14:paraId="041A20F6" w14:textId="796F3975" w:rsidR="00D1548A" w:rsidRDefault="00D1548A" w:rsidP="00BB3D7C">
      <w:pPr>
        <w:spacing w:before="240" w:after="240"/>
        <w:jc w:val="both"/>
        <w:rPr>
          <w:rFonts w:ascii="Times New Roman" w:hAnsi="Times New Roman" w:cs="Times New Roman"/>
          <w:b/>
          <w:sz w:val="24"/>
          <w:szCs w:val="24"/>
          <w:u w:val="single"/>
        </w:rPr>
      </w:pPr>
    </w:p>
    <w:p w14:paraId="3AFC3FA4" w14:textId="7A224D1E" w:rsidR="00D1548A" w:rsidRDefault="00D1548A" w:rsidP="00BB3D7C">
      <w:pPr>
        <w:spacing w:before="240" w:after="240"/>
        <w:jc w:val="both"/>
        <w:rPr>
          <w:rFonts w:ascii="Times New Roman" w:hAnsi="Times New Roman" w:cs="Times New Roman"/>
          <w:b/>
          <w:sz w:val="24"/>
          <w:szCs w:val="24"/>
          <w:u w:val="single"/>
        </w:rPr>
      </w:pPr>
    </w:p>
    <w:p w14:paraId="10F5703D" w14:textId="32DF7CD9" w:rsidR="00D1548A" w:rsidRDefault="00D1548A" w:rsidP="00BB3D7C">
      <w:pPr>
        <w:spacing w:before="240" w:after="240"/>
        <w:jc w:val="both"/>
        <w:rPr>
          <w:rFonts w:ascii="Times New Roman" w:hAnsi="Times New Roman" w:cs="Times New Roman"/>
          <w:b/>
          <w:sz w:val="24"/>
          <w:szCs w:val="24"/>
          <w:u w:val="single"/>
        </w:rPr>
      </w:pPr>
    </w:p>
    <w:p w14:paraId="42C55C82" w14:textId="287AD29A" w:rsidR="00D1548A" w:rsidRDefault="00D1548A" w:rsidP="00BB3D7C">
      <w:pPr>
        <w:spacing w:before="240" w:after="240"/>
        <w:jc w:val="both"/>
        <w:rPr>
          <w:rFonts w:ascii="Times New Roman" w:hAnsi="Times New Roman" w:cs="Times New Roman"/>
          <w:b/>
          <w:sz w:val="24"/>
          <w:szCs w:val="24"/>
          <w:u w:val="single"/>
        </w:rPr>
      </w:pPr>
    </w:p>
    <w:p w14:paraId="0AEE1C97" w14:textId="6BCB7AA2" w:rsidR="00D1548A" w:rsidRDefault="00D1548A" w:rsidP="00BB3D7C">
      <w:pPr>
        <w:spacing w:before="240" w:after="240"/>
        <w:jc w:val="both"/>
        <w:rPr>
          <w:rFonts w:ascii="Times New Roman" w:hAnsi="Times New Roman" w:cs="Times New Roman"/>
          <w:b/>
          <w:sz w:val="24"/>
          <w:szCs w:val="24"/>
          <w:u w:val="single"/>
        </w:rPr>
      </w:pPr>
    </w:p>
    <w:p w14:paraId="782C9860" w14:textId="61DEA112" w:rsidR="00D1548A" w:rsidRDefault="00D1548A" w:rsidP="00BB3D7C">
      <w:pPr>
        <w:spacing w:before="240" w:after="240"/>
        <w:jc w:val="both"/>
        <w:rPr>
          <w:rFonts w:ascii="Times New Roman" w:hAnsi="Times New Roman" w:cs="Times New Roman"/>
          <w:b/>
          <w:sz w:val="24"/>
          <w:szCs w:val="24"/>
          <w:u w:val="single"/>
        </w:rPr>
      </w:pPr>
    </w:p>
    <w:p w14:paraId="34D615AB" w14:textId="140A0AB4" w:rsidR="00D1548A" w:rsidRDefault="00D1548A" w:rsidP="00BB3D7C">
      <w:pPr>
        <w:spacing w:before="240" w:after="240"/>
        <w:jc w:val="both"/>
        <w:rPr>
          <w:rFonts w:ascii="Times New Roman" w:hAnsi="Times New Roman" w:cs="Times New Roman"/>
          <w:b/>
          <w:sz w:val="24"/>
          <w:szCs w:val="24"/>
          <w:u w:val="single"/>
        </w:rPr>
      </w:pPr>
    </w:p>
    <w:p w14:paraId="60495D1A" w14:textId="798593BF" w:rsidR="00D1548A" w:rsidRDefault="00D1548A" w:rsidP="00BB3D7C">
      <w:pPr>
        <w:spacing w:before="240" w:after="240"/>
        <w:jc w:val="both"/>
        <w:rPr>
          <w:rFonts w:ascii="Times New Roman" w:hAnsi="Times New Roman" w:cs="Times New Roman"/>
          <w:b/>
          <w:sz w:val="24"/>
          <w:szCs w:val="24"/>
          <w:u w:val="single"/>
        </w:rPr>
      </w:pPr>
    </w:p>
    <w:p w14:paraId="1481F668" w14:textId="58D6BC89" w:rsidR="00D1548A" w:rsidRDefault="00D1548A" w:rsidP="00BB3D7C">
      <w:pPr>
        <w:spacing w:before="240" w:after="240"/>
        <w:jc w:val="both"/>
        <w:rPr>
          <w:rFonts w:ascii="Times New Roman" w:hAnsi="Times New Roman" w:cs="Times New Roman"/>
          <w:b/>
          <w:sz w:val="24"/>
          <w:szCs w:val="24"/>
          <w:u w:val="single"/>
        </w:rPr>
      </w:pPr>
    </w:p>
    <w:p w14:paraId="410BBBEC" w14:textId="7A3512A4" w:rsidR="00D1548A" w:rsidRDefault="00D1548A" w:rsidP="00BB3D7C">
      <w:pPr>
        <w:spacing w:before="240" w:after="240"/>
        <w:jc w:val="both"/>
        <w:rPr>
          <w:rFonts w:ascii="Times New Roman" w:hAnsi="Times New Roman" w:cs="Times New Roman"/>
          <w:b/>
          <w:sz w:val="24"/>
          <w:szCs w:val="24"/>
          <w:u w:val="single"/>
        </w:rPr>
      </w:pPr>
    </w:p>
    <w:p w14:paraId="61190979" w14:textId="188D5661" w:rsidR="00D1548A" w:rsidRDefault="00D1548A" w:rsidP="00BB3D7C">
      <w:pPr>
        <w:spacing w:before="240" w:after="240"/>
        <w:jc w:val="both"/>
        <w:rPr>
          <w:rFonts w:ascii="Times New Roman" w:hAnsi="Times New Roman" w:cs="Times New Roman"/>
          <w:b/>
          <w:sz w:val="24"/>
          <w:szCs w:val="24"/>
          <w:u w:val="single"/>
        </w:rPr>
      </w:pPr>
    </w:p>
    <w:p w14:paraId="01377E8A" w14:textId="48FE298E" w:rsidR="00D1548A" w:rsidRDefault="00D1548A" w:rsidP="00BB3D7C">
      <w:pPr>
        <w:spacing w:before="240" w:after="240"/>
        <w:jc w:val="both"/>
        <w:rPr>
          <w:rFonts w:ascii="Times New Roman" w:hAnsi="Times New Roman" w:cs="Times New Roman"/>
          <w:b/>
          <w:sz w:val="24"/>
          <w:szCs w:val="24"/>
          <w:u w:val="single"/>
        </w:rPr>
      </w:pPr>
    </w:p>
    <w:p w14:paraId="022EC9B2" w14:textId="77777777" w:rsidR="00D1548A" w:rsidRDefault="00D1548A" w:rsidP="00BB3D7C">
      <w:pPr>
        <w:spacing w:before="240" w:after="240"/>
        <w:jc w:val="both"/>
        <w:rPr>
          <w:rFonts w:ascii="Times New Roman" w:hAnsi="Times New Roman" w:cs="Times New Roman"/>
          <w:b/>
          <w:sz w:val="24"/>
          <w:szCs w:val="24"/>
          <w:u w:val="single"/>
        </w:rPr>
      </w:pPr>
    </w:p>
    <w:p w14:paraId="4F1DA9BA" w14:textId="5D85D704" w:rsidR="00FA14E7" w:rsidRPr="00340BB5" w:rsidRDefault="000A31BB" w:rsidP="00BB3D7C">
      <w:pPr>
        <w:pStyle w:val="Heading1"/>
        <w:spacing w:before="240" w:after="240"/>
        <w:rPr>
          <w:rFonts w:cs="Times New Roman"/>
          <w:szCs w:val="24"/>
        </w:rPr>
      </w:pPr>
      <w:bookmarkStart w:id="1" w:name="_Toc34737036"/>
      <w:r w:rsidRPr="00340BB5">
        <w:rPr>
          <w:rFonts w:cs="Times New Roman"/>
          <w:szCs w:val="24"/>
        </w:rPr>
        <w:lastRenderedPageBreak/>
        <w:t>INTRODUCTION</w:t>
      </w:r>
      <w:bookmarkEnd w:id="1"/>
    </w:p>
    <w:p w14:paraId="3E501780" w14:textId="72968F57" w:rsidR="00E3545C" w:rsidRPr="00340BB5" w:rsidRDefault="000A31BB" w:rsidP="00BB3D7C">
      <w:pPr>
        <w:spacing w:before="240" w:after="240"/>
        <w:jc w:val="both"/>
        <w:rPr>
          <w:rFonts w:ascii="Times New Roman" w:hAnsi="Times New Roman" w:cs="Times New Roman"/>
          <w:sz w:val="24"/>
          <w:szCs w:val="24"/>
        </w:rPr>
      </w:pPr>
      <w:r w:rsidRPr="00340BB5">
        <w:rPr>
          <w:rFonts w:ascii="Times New Roman" w:hAnsi="Times New Roman" w:cs="Times New Roman"/>
          <w:sz w:val="24"/>
          <w:szCs w:val="24"/>
        </w:rPr>
        <w:t xml:space="preserve">This report </w:t>
      </w:r>
      <w:r w:rsidR="00FA14E7" w:rsidRPr="00340BB5">
        <w:rPr>
          <w:rFonts w:ascii="Times New Roman" w:hAnsi="Times New Roman" w:cs="Times New Roman"/>
          <w:sz w:val="24"/>
          <w:szCs w:val="24"/>
        </w:rPr>
        <w:t>presents the study and research of</w:t>
      </w:r>
      <w:r w:rsidR="00066B08" w:rsidRPr="00340BB5">
        <w:rPr>
          <w:rFonts w:ascii="Times New Roman" w:hAnsi="Times New Roman" w:cs="Times New Roman"/>
          <w:sz w:val="24"/>
          <w:szCs w:val="24"/>
        </w:rPr>
        <w:t xml:space="preserve"> various management styles within a number of organisations </w:t>
      </w:r>
      <w:r w:rsidR="00A7037C" w:rsidRPr="00340BB5">
        <w:rPr>
          <w:rFonts w:ascii="Times New Roman" w:hAnsi="Times New Roman" w:cs="Times New Roman"/>
          <w:sz w:val="24"/>
          <w:szCs w:val="24"/>
        </w:rPr>
        <w:t xml:space="preserve">and aims to analyse the affect </w:t>
      </w:r>
      <w:r w:rsidR="00FA14E7" w:rsidRPr="00340BB5">
        <w:rPr>
          <w:rFonts w:ascii="Times New Roman" w:hAnsi="Times New Roman" w:cs="Times New Roman"/>
          <w:sz w:val="24"/>
          <w:szCs w:val="24"/>
        </w:rPr>
        <w:t xml:space="preserve">that these management styles have on an employee’s health and wellbeing. </w:t>
      </w:r>
      <w:r w:rsidR="006A4652" w:rsidRPr="00340BB5">
        <w:rPr>
          <w:rFonts w:ascii="Times New Roman" w:hAnsi="Times New Roman" w:cs="Times New Roman"/>
          <w:sz w:val="24"/>
          <w:szCs w:val="24"/>
        </w:rPr>
        <w:t xml:space="preserve">This </w:t>
      </w:r>
      <w:r w:rsidR="00291673" w:rsidRPr="00340BB5">
        <w:rPr>
          <w:rFonts w:ascii="Times New Roman" w:hAnsi="Times New Roman" w:cs="Times New Roman"/>
          <w:sz w:val="24"/>
          <w:szCs w:val="24"/>
        </w:rPr>
        <w:t>research</w:t>
      </w:r>
      <w:r w:rsidR="006A4652" w:rsidRPr="00340BB5">
        <w:rPr>
          <w:rFonts w:ascii="Times New Roman" w:hAnsi="Times New Roman" w:cs="Times New Roman"/>
          <w:sz w:val="24"/>
          <w:szCs w:val="24"/>
        </w:rPr>
        <w:t xml:space="preserve"> </w:t>
      </w:r>
      <w:r w:rsidR="00291673" w:rsidRPr="00340BB5">
        <w:rPr>
          <w:rFonts w:ascii="Times New Roman" w:hAnsi="Times New Roman" w:cs="Times New Roman"/>
          <w:sz w:val="24"/>
          <w:szCs w:val="24"/>
        </w:rPr>
        <w:t xml:space="preserve">topic </w:t>
      </w:r>
      <w:r w:rsidR="006A4652" w:rsidRPr="00340BB5">
        <w:rPr>
          <w:rFonts w:ascii="Times New Roman" w:hAnsi="Times New Roman" w:cs="Times New Roman"/>
          <w:sz w:val="24"/>
          <w:szCs w:val="24"/>
        </w:rPr>
        <w:t xml:space="preserve">was conducted </w:t>
      </w:r>
      <w:r w:rsidR="00291673" w:rsidRPr="00340BB5">
        <w:rPr>
          <w:rFonts w:ascii="Times New Roman" w:hAnsi="Times New Roman" w:cs="Times New Roman"/>
          <w:sz w:val="24"/>
          <w:szCs w:val="24"/>
        </w:rPr>
        <w:t xml:space="preserve">and achieved through </w:t>
      </w:r>
      <w:r w:rsidR="006A4652" w:rsidRPr="00340BB5">
        <w:rPr>
          <w:rFonts w:ascii="Times New Roman" w:hAnsi="Times New Roman" w:cs="Times New Roman"/>
          <w:sz w:val="24"/>
          <w:szCs w:val="24"/>
        </w:rPr>
        <w:t>qualitative</w:t>
      </w:r>
      <w:r w:rsidR="00291673" w:rsidRPr="00340BB5">
        <w:rPr>
          <w:rFonts w:ascii="Times New Roman" w:hAnsi="Times New Roman" w:cs="Times New Roman"/>
          <w:sz w:val="24"/>
          <w:szCs w:val="24"/>
        </w:rPr>
        <w:t xml:space="preserve"> data collection and analysis</w:t>
      </w:r>
      <w:r w:rsidR="006A4652" w:rsidRPr="00340BB5">
        <w:rPr>
          <w:rFonts w:ascii="Times New Roman" w:hAnsi="Times New Roman" w:cs="Times New Roman"/>
          <w:sz w:val="24"/>
          <w:szCs w:val="24"/>
        </w:rPr>
        <w:t xml:space="preserve"> </w:t>
      </w:r>
      <w:r w:rsidR="00B9458C" w:rsidRPr="00340BB5">
        <w:rPr>
          <w:rFonts w:ascii="Times New Roman" w:hAnsi="Times New Roman" w:cs="Times New Roman"/>
          <w:sz w:val="24"/>
          <w:szCs w:val="24"/>
        </w:rPr>
        <w:t xml:space="preserve">which </w:t>
      </w:r>
      <w:r w:rsidR="006C0CE1" w:rsidRPr="00340BB5">
        <w:rPr>
          <w:rFonts w:ascii="Times New Roman" w:hAnsi="Times New Roman" w:cs="Times New Roman"/>
          <w:sz w:val="24"/>
          <w:szCs w:val="24"/>
        </w:rPr>
        <w:t xml:space="preserve">is defined </w:t>
      </w:r>
      <w:r w:rsidR="00291673" w:rsidRPr="00340BB5">
        <w:rPr>
          <w:rFonts w:ascii="Times New Roman" w:hAnsi="Times New Roman" w:cs="Times New Roman"/>
          <w:sz w:val="24"/>
          <w:szCs w:val="24"/>
        </w:rPr>
        <w:t>as being an iterative approach and is achieved by examining human experience</w:t>
      </w:r>
      <w:r w:rsidR="00E3545C" w:rsidRPr="00340BB5">
        <w:rPr>
          <w:rFonts w:ascii="Times New Roman" w:hAnsi="Times New Roman" w:cs="Times New Roman"/>
          <w:sz w:val="24"/>
          <w:szCs w:val="24"/>
        </w:rPr>
        <w:t xml:space="preserve">. (Aspers &amp; Corte; 2019). This approach is seen as being </w:t>
      </w:r>
      <w:r w:rsidR="00291673" w:rsidRPr="00340BB5">
        <w:rPr>
          <w:rFonts w:ascii="Times New Roman" w:hAnsi="Times New Roman" w:cs="Times New Roman"/>
          <w:sz w:val="24"/>
          <w:szCs w:val="24"/>
        </w:rPr>
        <w:t>more complex</w:t>
      </w:r>
      <w:r w:rsidR="00E3545C" w:rsidRPr="00340BB5">
        <w:rPr>
          <w:rFonts w:ascii="Times New Roman" w:hAnsi="Times New Roman" w:cs="Times New Roman"/>
          <w:sz w:val="24"/>
          <w:szCs w:val="24"/>
        </w:rPr>
        <w:t xml:space="preserve"> in terms of understanding </w:t>
      </w:r>
      <w:r w:rsidR="00291673" w:rsidRPr="00340BB5">
        <w:rPr>
          <w:rFonts w:ascii="Times New Roman" w:hAnsi="Times New Roman" w:cs="Times New Roman"/>
          <w:sz w:val="24"/>
          <w:szCs w:val="24"/>
        </w:rPr>
        <w:t>the phenomenon in question</w:t>
      </w:r>
      <w:r w:rsidR="00E3545C" w:rsidRPr="00340BB5">
        <w:rPr>
          <w:rFonts w:ascii="Times New Roman" w:hAnsi="Times New Roman" w:cs="Times New Roman"/>
          <w:sz w:val="24"/>
          <w:szCs w:val="24"/>
        </w:rPr>
        <w:t xml:space="preserve"> and seeks to provide higher insight based on humanistic and interpretivist behaviours</w:t>
      </w:r>
      <w:r w:rsidR="00291673" w:rsidRPr="00340BB5">
        <w:rPr>
          <w:rFonts w:ascii="Times New Roman" w:hAnsi="Times New Roman" w:cs="Times New Roman"/>
          <w:sz w:val="24"/>
          <w:szCs w:val="24"/>
        </w:rPr>
        <w:t xml:space="preserve">. </w:t>
      </w:r>
    </w:p>
    <w:p w14:paraId="33EE8FB5" w14:textId="6E3D4831" w:rsidR="00FA14E7" w:rsidRPr="00340BB5" w:rsidRDefault="00FA14E7" w:rsidP="00BB3D7C">
      <w:pPr>
        <w:spacing w:before="240" w:after="240"/>
        <w:jc w:val="both"/>
        <w:rPr>
          <w:rFonts w:ascii="Times New Roman" w:hAnsi="Times New Roman" w:cs="Times New Roman"/>
          <w:sz w:val="24"/>
          <w:szCs w:val="24"/>
        </w:rPr>
      </w:pPr>
      <w:r w:rsidRPr="00340BB5">
        <w:rPr>
          <w:rFonts w:ascii="Times New Roman" w:hAnsi="Times New Roman" w:cs="Times New Roman"/>
          <w:sz w:val="24"/>
          <w:szCs w:val="24"/>
        </w:rPr>
        <w:t>The title of my research</w:t>
      </w:r>
      <w:r w:rsidR="00BD30A2" w:rsidRPr="00340BB5">
        <w:rPr>
          <w:rFonts w:ascii="Times New Roman" w:hAnsi="Times New Roman" w:cs="Times New Roman"/>
          <w:sz w:val="24"/>
          <w:szCs w:val="24"/>
        </w:rPr>
        <w:t xml:space="preserve"> is, </w:t>
      </w:r>
      <w:r w:rsidRPr="00340BB5">
        <w:rPr>
          <w:rFonts w:ascii="Times New Roman" w:hAnsi="Times New Roman" w:cs="Times New Roman"/>
          <w:sz w:val="24"/>
          <w:szCs w:val="24"/>
        </w:rPr>
        <w:t xml:space="preserve">‘Does Management Style </w:t>
      </w:r>
      <w:r w:rsidR="00EE066D" w:rsidRPr="00340BB5">
        <w:rPr>
          <w:rFonts w:ascii="Times New Roman" w:hAnsi="Times New Roman" w:cs="Times New Roman"/>
          <w:sz w:val="24"/>
          <w:szCs w:val="24"/>
        </w:rPr>
        <w:t>within</w:t>
      </w:r>
      <w:r w:rsidRPr="00340BB5">
        <w:rPr>
          <w:rFonts w:ascii="Times New Roman" w:hAnsi="Times New Roman" w:cs="Times New Roman"/>
          <w:sz w:val="24"/>
          <w:szCs w:val="24"/>
        </w:rPr>
        <w:t xml:space="preserve"> an Organisation Affect an Employee’s Health and Wellbeing?</w:t>
      </w:r>
      <w:r w:rsidR="00EE066D" w:rsidRPr="00340BB5">
        <w:rPr>
          <w:rFonts w:ascii="Times New Roman" w:hAnsi="Times New Roman" w:cs="Times New Roman"/>
          <w:sz w:val="24"/>
          <w:szCs w:val="24"/>
        </w:rPr>
        <w:t>’</w:t>
      </w:r>
      <w:r w:rsidR="00EE066D">
        <w:rPr>
          <w:rFonts w:ascii="Times New Roman" w:hAnsi="Times New Roman" w:cs="Times New Roman"/>
          <w:sz w:val="24"/>
          <w:szCs w:val="24"/>
        </w:rPr>
        <w:t xml:space="preserve"> </w:t>
      </w:r>
      <w:r w:rsidR="00BD30A2" w:rsidRPr="00340BB5">
        <w:rPr>
          <w:rFonts w:ascii="Times New Roman" w:hAnsi="Times New Roman" w:cs="Times New Roman"/>
          <w:sz w:val="24"/>
          <w:szCs w:val="24"/>
        </w:rPr>
        <w:t xml:space="preserve">By </w:t>
      </w:r>
      <w:r w:rsidR="00EE066D">
        <w:rPr>
          <w:rFonts w:ascii="Times New Roman" w:hAnsi="Times New Roman" w:cs="Times New Roman"/>
          <w:sz w:val="24"/>
          <w:szCs w:val="24"/>
        </w:rPr>
        <w:t>choosing a relatively</w:t>
      </w:r>
      <w:r w:rsidR="00BD30A2" w:rsidRPr="00340BB5">
        <w:rPr>
          <w:rFonts w:ascii="Times New Roman" w:hAnsi="Times New Roman" w:cs="Times New Roman"/>
          <w:sz w:val="24"/>
          <w:szCs w:val="24"/>
        </w:rPr>
        <w:t xml:space="preserve"> broad </w:t>
      </w:r>
      <w:r w:rsidR="00EE066D">
        <w:rPr>
          <w:rFonts w:ascii="Times New Roman" w:hAnsi="Times New Roman" w:cs="Times New Roman"/>
          <w:sz w:val="24"/>
          <w:szCs w:val="24"/>
        </w:rPr>
        <w:t>subject I was able to attempt</w:t>
      </w:r>
      <w:r w:rsidR="00BD30A2" w:rsidRPr="00340BB5">
        <w:rPr>
          <w:rFonts w:ascii="Times New Roman" w:hAnsi="Times New Roman" w:cs="Times New Roman"/>
          <w:sz w:val="24"/>
          <w:szCs w:val="24"/>
        </w:rPr>
        <w:t xml:space="preserve"> to pick up on the current management styles within </w:t>
      </w:r>
      <w:r w:rsidR="00CC67D4">
        <w:rPr>
          <w:rFonts w:ascii="Times New Roman" w:hAnsi="Times New Roman" w:cs="Times New Roman"/>
          <w:sz w:val="24"/>
          <w:szCs w:val="24"/>
        </w:rPr>
        <w:t xml:space="preserve">three different </w:t>
      </w:r>
      <w:r w:rsidR="00BD30A2" w:rsidRPr="00340BB5">
        <w:rPr>
          <w:rFonts w:ascii="Times New Roman" w:hAnsi="Times New Roman" w:cs="Times New Roman"/>
          <w:sz w:val="24"/>
          <w:szCs w:val="24"/>
        </w:rPr>
        <w:t>organisations</w:t>
      </w:r>
      <w:r w:rsidR="009C43B0">
        <w:rPr>
          <w:rFonts w:ascii="Times New Roman" w:hAnsi="Times New Roman" w:cs="Times New Roman"/>
          <w:sz w:val="24"/>
          <w:szCs w:val="24"/>
        </w:rPr>
        <w:t xml:space="preserve">, if </w:t>
      </w:r>
      <w:r w:rsidR="00BD30A2" w:rsidRPr="00340BB5">
        <w:rPr>
          <w:rFonts w:ascii="Times New Roman" w:hAnsi="Times New Roman" w:cs="Times New Roman"/>
          <w:sz w:val="24"/>
          <w:szCs w:val="24"/>
        </w:rPr>
        <w:t xml:space="preserve">these styles are effective and </w:t>
      </w:r>
      <w:r w:rsidRPr="00340BB5">
        <w:rPr>
          <w:rFonts w:ascii="Times New Roman" w:hAnsi="Times New Roman" w:cs="Times New Roman"/>
          <w:sz w:val="24"/>
          <w:szCs w:val="24"/>
        </w:rPr>
        <w:t xml:space="preserve">whether or not </w:t>
      </w:r>
      <w:r w:rsidR="00BD30A2" w:rsidRPr="00340BB5">
        <w:rPr>
          <w:rFonts w:ascii="Times New Roman" w:hAnsi="Times New Roman" w:cs="Times New Roman"/>
          <w:sz w:val="24"/>
          <w:szCs w:val="24"/>
        </w:rPr>
        <w:t xml:space="preserve">the management </w:t>
      </w:r>
      <w:r w:rsidR="00CC67D4">
        <w:rPr>
          <w:rFonts w:ascii="Times New Roman" w:hAnsi="Times New Roman" w:cs="Times New Roman"/>
          <w:sz w:val="24"/>
          <w:szCs w:val="24"/>
        </w:rPr>
        <w:t xml:space="preserve">currently being undertaken within those </w:t>
      </w:r>
      <w:r w:rsidR="00BD30A2" w:rsidRPr="00340BB5">
        <w:rPr>
          <w:rFonts w:ascii="Times New Roman" w:hAnsi="Times New Roman" w:cs="Times New Roman"/>
          <w:sz w:val="24"/>
          <w:szCs w:val="24"/>
        </w:rPr>
        <w:t>organisation</w:t>
      </w:r>
      <w:r w:rsidR="00CC67D4">
        <w:rPr>
          <w:rFonts w:ascii="Times New Roman" w:hAnsi="Times New Roman" w:cs="Times New Roman"/>
          <w:sz w:val="24"/>
          <w:szCs w:val="24"/>
        </w:rPr>
        <w:t xml:space="preserve">s have </w:t>
      </w:r>
      <w:r w:rsidRPr="00340BB5">
        <w:rPr>
          <w:rFonts w:ascii="Times New Roman" w:hAnsi="Times New Roman" w:cs="Times New Roman"/>
          <w:sz w:val="24"/>
          <w:szCs w:val="24"/>
        </w:rPr>
        <w:t>an</w:t>
      </w:r>
      <w:r w:rsidR="00CC67D4">
        <w:rPr>
          <w:rFonts w:ascii="Times New Roman" w:hAnsi="Times New Roman" w:cs="Times New Roman"/>
          <w:sz w:val="24"/>
          <w:szCs w:val="24"/>
        </w:rPr>
        <w:t xml:space="preserve">y bearing on </w:t>
      </w:r>
      <w:r w:rsidR="009C43B0">
        <w:rPr>
          <w:rFonts w:ascii="Times New Roman" w:hAnsi="Times New Roman" w:cs="Times New Roman"/>
          <w:sz w:val="24"/>
          <w:szCs w:val="24"/>
        </w:rPr>
        <w:t xml:space="preserve">the </w:t>
      </w:r>
      <w:r w:rsidR="00CC67D4">
        <w:rPr>
          <w:rFonts w:ascii="Times New Roman" w:hAnsi="Times New Roman" w:cs="Times New Roman"/>
          <w:sz w:val="24"/>
          <w:szCs w:val="24"/>
        </w:rPr>
        <w:t xml:space="preserve">employee’s </w:t>
      </w:r>
      <w:r w:rsidRPr="00340BB5">
        <w:rPr>
          <w:rFonts w:ascii="Times New Roman" w:hAnsi="Times New Roman" w:cs="Times New Roman"/>
          <w:sz w:val="24"/>
          <w:szCs w:val="24"/>
        </w:rPr>
        <w:t xml:space="preserve">health and wellbeing.  </w:t>
      </w:r>
    </w:p>
    <w:p w14:paraId="5029B3AD" w14:textId="7C9656B8" w:rsidR="00680A0F" w:rsidRPr="00340BB5" w:rsidRDefault="00E3545C" w:rsidP="00BB3D7C">
      <w:pPr>
        <w:spacing w:before="240" w:after="240"/>
        <w:jc w:val="both"/>
        <w:rPr>
          <w:rFonts w:ascii="Times New Roman" w:hAnsi="Times New Roman" w:cs="Times New Roman"/>
          <w:sz w:val="24"/>
          <w:szCs w:val="24"/>
        </w:rPr>
      </w:pPr>
      <w:r w:rsidRPr="00340BB5">
        <w:rPr>
          <w:rFonts w:ascii="Times New Roman" w:hAnsi="Times New Roman" w:cs="Times New Roman"/>
          <w:sz w:val="24"/>
          <w:szCs w:val="24"/>
        </w:rPr>
        <w:t xml:space="preserve">Whilst conducting interviews my aim was to gain insight into different management styles undertaken within </w:t>
      </w:r>
      <w:r w:rsidR="009C43B0">
        <w:rPr>
          <w:rFonts w:ascii="Times New Roman" w:hAnsi="Times New Roman" w:cs="Times New Roman"/>
          <w:sz w:val="24"/>
          <w:szCs w:val="24"/>
        </w:rPr>
        <w:t xml:space="preserve">a number of </w:t>
      </w:r>
      <w:r w:rsidRPr="00340BB5">
        <w:rPr>
          <w:rFonts w:ascii="Times New Roman" w:hAnsi="Times New Roman" w:cs="Times New Roman"/>
          <w:sz w:val="24"/>
          <w:szCs w:val="24"/>
        </w:rPr>
        <w:t xml:space="preserve">organisations and if these management styles affected </w:t>
      </w:r>
      <w:r w:rsidR="00CD7E8E" w:rsidRPr="00340BB5">
        <w:rPr>
          <w:rFonts w:ascii="Times New Roman" w:hAnsi="Times New Roman" w:cs="Times New Roman"/>
          <w:sz w:val="24"/>
          <w:szCs w:val="24"/>
        </w:rPr>
        <w:t>an</w:t>
      </w:r>
      <w:r w:rsidRPr="00340BB5">
        <w:rPr>
          <w:rFonts w:ascii="Times New Roman" w:hAnsi="Times New Roman" w:cs="Times New Roman"/>
          <w:sz w:val="24"/>
          <w:szCs w:val="24"/>
        </w:rPr>
        <w:t xml:space="preserve"> employee</w:t>
      </w:r>
      <w:r w:rsidR="00CD7E8E" w:rsidRPr="00340BB5">
        <w:rPr>
          <w:rFonts w:ascii="Times New Roman" w:hAnsi="Times New Roman" w:cs="Times New Roman"/>
          <w:sz w:val="24"/>
          <w:szCs w:val="24"/>
        </w:rPr>
        <w:t>’s</w:t>
      </w:r>
      <w:r w:rsidRPr="00340BB5">
        <w:rPr>
          <w:rFonts w:ascii="Times New Roman" w:hAnsi="Times New Roman" w:cs="Times New Roman"/>
          <w:sz w:val="24"/>
          <w:szCs w:val="24"/>
        </w:rPr>
        <w:t xml:space="preserve"> </w:t>
      </w:r>
      <w:r w:rsidR="00CD7E8E" w:rsidRPr="00340BB5">
        <w:rPr>
          <w:rFonts w:ascii="Times New Roman" w:hAnsi="Times New Roman" w:cs="Times New Roman"/>
          <w:sz w:val="24"/>
          <w:szCs w:val="24"/>
        </w:rPr>
        <w:t>health and wellbeing</w:t>
      </w:r>
      <w:r w:rsidRPr="00340BB5">
        <w:rPr>
          <w:rFonts w:ascii="Times New Roman" w:hAnsi="Times New Roman" w:cs="Times New Roman"/>
          <w:sz w:val="24"/>
          <w:szCs w:val="24"/>
        </w:rPr>
        <w:t>. I chose this particular phenomenon</w:t>
      </w:r>
      <w:r w:rsidR="00680A0F">
        <w:rPr>
          <w:rFonts w:ascii="Times New Roman" w:hAnsi="Times New Roman" w:cs="Times New Roman"/>
          <w:sz w:val="24"/>
          <w:szCs w:val="24"/>
        </w:rPr>
        <w:t xml:space="preserve"> and field of study</w:t>
      </w:r>
      <w:r w:rsidR="00CD7E8E" w:rsidRPr="00340BB5">
        <w:rPr>
          <w:rFonts w:ascii="Times New Roman" w:hAnsi="Times New Roman" w:cs="Times New Roman"/>
          <w:sz w:val="24"/>
          <w:szCs w:val="24"/>
        </w:rPr>
        <w:t xml:space="preserve"> as </w:t>
      </w:r>
      <w:r w:rsidR="00BD30A2" w:rsidRPr="00340BB5">
        <w:rPr>
          <w:rFonts w:ascii="Times New Roman" w:hAnsi="Times New Roman" w:cs="Times New Roman"/>
          <w:sz w:val="24"/>
          <w:szCs w:val="24"/>
        </w:rPr>
        <w:t xml:space="preserve">it is an extremely broad subject with a great deal of scope for investigation. During my first year of a </w:t>
      </w:r>
      <w:r w:rsidR="00CD7E8E" w:rsidRPr="00340BB5">
        <w:rPr>
          <w:rFonts w:ascii="Times New Roman" w:hAnsi="Times New Roman" w:cs="Times New Roman"/>
          <w:sz w:val="24"/>
          <w:szCs w:val="24"/>
        </w:rPr>
        <w:t>BA in Business and Management</w:t>
      </w:r>
      <w:r w:rsidR="00BD30A2" w:rsidRPr="00340BB5">
        <w:rPr>
          <w:rFonts w:ascii="Times New Roman" w:hAnsi="Times New Roman" w:cs="Times New Roman"/>
          <w:sz w:val="24"/>
          <w:szCs w:val="24"/>
        </w:rPr>
        <w:t xml:space="preserve">, </w:t>
      </w:r>
      <w:r w:rsidR="00CD7E8E" w:rsidRPr="00340BB5">
        <w:rPr>
          <w:rFonts w:ascii="Times New Roman" w:hAnsi="Times New Roman" w:cs="Times New Roman"/>
          <w:sz w:val="24"/>
          <w:szCs w:val="24"/>
        </w:rPr>
        <w:t xml:space="preserve">I undertook </w:t>
      </w:r>
      <w:r w:rsidR="00BD30A2" w:rsidRPr="00340BB5">
        <w:rPr>
          <w:rFonts w:ascii="Times New Roman" w:hAnsi="Times New Roman" w:cs="Times New Roman"/>
          <w:sz w:val="24"/>
          <w:szCs w:val="24"/>
        </w:rPr>
        <w:t xml:space="preserve">a </w:t>
      </w:r>
      <w:r w:rsidR="00CD7E8E" w:rsidRPr="00340BB5">
        <w:rPr>
          <w:rFonts w:ascii="Times New Roman" w:hAnsi="Times New Roman" w:cs="Times New Roman"/>
          <w:sz w:val="24"/>
          <w:szCs w:val="24"/>
        </w:rPr>
        <w:t>Contemporary Management Approaches module</w:t>
      </w:r>
      <w:r w:rsidR="00BD30A2" w:rsidRPr="00340BB5">
        <w:rPr>
          <w:rFonts w:ascii="Times New Roman" w:hAnsi="Times New Roman" w:cs="Times New Roman"/>
          <w:sz w:val="24"/>
          <w:szCs w:val="24"/>
        </w:rPr>
        <w:t xml:space="preserve"> and after finding a real passion for gaining more knowledge and understanding on various management approaches, I felt this was a topic I would like to delve a little deeper into. </w:t>
      </w:r>
      <w:r w:rsidR="00340BB5" w:rsidRPr="00340BB5">
        <w:rPr>
          <w:rFonts w:ascii="Times New Roman" w:hAnsi="Times New Roman" w:cs="Times New Roman"/>
          <w:sz w:val="24"/>
          <w:szCs w:val="24"/>
        </w:rPr>
        <w:t>Effective management is centred around people</w:t>
      </w:r>
      <w:r w:rsidR="006666F3">
        <w:rPr>
          <w:rFonts w:ascii="Times New Roman" w:hAnsi="Times New Roman" w:cs="Times New Roman"/>
          <w:sz w:val="24"/>
          <w:szCs w:val="24"/>
        </w:rPr>
        <w:t xml:space="preserve"> and from research</w:t>
      </w:r>
      <w:r w:rsidR="00BB3D7C">
        <w:rPr>
          <w:rFonts w:ascii="Times New Roman" w:hAnsi="Times New Roman" w:cs="Times New Roman"/>
          <w:sz w:val="24"/>
          <w:szCs w:val="24"/>
        </w:rPr>
        <w:t>,</w:t>
      </w:r>
      <w:r w:rsidR="006666F3">
        <w:rPr>
          <w:rFonts w:ascii="Times New Roman" w:hAnsi="Times New Roman" w:cs="Times New Roman"/>
          <w:sz w:val="24"/>
          <w:szCs w:val="24"/>
        </w:rPr>
        <w:t xml:space="preserve"> studies show that</w:t>
      </w:r>
      <w:r w:rsidR="00BB3D7C">
        <w:rPr>
          <w:rFonts w:ascii="Times New Roman" w:hAnsi="Times New Roman" w:cs="Times New Roman"/>
          <w:sz w:val="24"/>
          <w:szCs w:val="24"/>
        </w:rPr>
        <w:t xml:space="preserve"> poor management styles within the workplace can have a detrimental </w:t>
      </w:r>
      <w:r w:rsidR="009C43B0">
        <w:rPr>
          <w:rFonts w:ascii="Times New Roman" w:hAnsi="Times New Roman" w:cs="Times New Roman"/>
          <w:sz w:val="24"/>
          <w:szCs w:val="24"/>
        </w:rPr>
        <w:t>effect</w:t>
      </w:r>
      <w:r w:rsidR="00BB3D7C">
        <w:rPr>
          <w:rFonts w:ascii="Times New Roman" w:hAnsi="Times New Roman" w:cs="Times New Roman"/>
          <w:sz w:val="24"/>
          <w:szCs w:val="24"/>
        </w:rPr>
        <w:t xml:space="preserve"> on an employee’s health and </w:t>
      </w:r>
      <w:r w:rsidR="00BB3D7C" w:rsidRPr="00BB3D7C">
        <w:rPr>
          <w:rFonts w:ascii="Times New Roman" w:hAnsi="Times New Roman" w:cs="Times New Roman"/>
          <w:sz w:val="24"/>
          <w:szCs w:val="24"/>
        </w:rPr>
        <w:t>wellbeing</w:t>
      </w:r>
      <w:r w:rsidR="00BB3D7C">
        <w:rPr>
          <w:rFonts w:ascii="Times New Roman" w:hAnsi="Times New Roman" w:cs="Times New Roman"/>
          <w:sz w:val="24"/>
          <w:szCs w:val="24"/>
        </w:rPr>
        <w:t>.</w:t>
      </w:r>
      <w:r w:rsidR="006666F3" w:rsidRPr="00BB3D7C">
        <w:rPr>
          <w:rFonts w:ascii="Times New Roman" w:hAnsi="Times New Roman" w:cs="Times New Roman"/>
          <w:sz w:val="24"/>
          <w:szCs w:val="24"/>
        </w:rPr>
        <w:t xml:space="preserve"> </w:t>
      </w:r>
      <w:r w:rsidR="005242D6" w:rsidRPr="00BB3D7C">
        <w:rPr>
          <w:rFonts w:ascii="Times New Roman" w:hAnsi="Times New Roman" w:cs="Times New Roman"/>
          <w:sz w:val="24"/>
          <w:szCs w:val="24"/>
        </w:rPr>
        <w:t>(</w:t>
      </w:r>
      <w:proofErr w:type="spellStart"/>
      <w:r w:rsidR="00E43BF9" w:rsidRPr="00BB3D7C">
        <w:rPr>
          <w:rFonts w:ascii="Times New Roman" w:hAnsi="Times New Roman" w:cs="Times New Roman"/>
          <w:sz w:val="24"/>
          <w:szCs w:val="24"/>
        </w:rPr>
        <w:t>McGurgan</w:t>
      </w:r>
      <w:proofErr w:type="spellEnd"/>
      <w:r w:rsidR="00E43BF9" w:rsidRPr="00BB3D7C">
        <w:rPr>
          <w:rFonts w:ascii="Times New Roman" w:hAnsi="Times New Roman" w:cs="Times New Roman"/>
          <w:sz w:val="24"/>
          <w:szCs w:val="24"/>
        </w:rPr>
        <w:t>; 2020).</w:t>
      </w:r>
      <w:r w:rsidR="00E43BF9">
        <w:rPr>
          <w:rFonts w:ascii="Times New Roman" w:hAnsi="Times New Roman" w:cs="Times New Roman"/>
          <w:sz w:val="24"/>
          <w:szCs w:val="24"/>
        </w:rPr>
        <w:t xml:space="preserve"> </w:t>
      </w:r>
    </w:p>
    <w:p w14:paraId="6AB1A66B" w14:textId="2166ADE8" w:rsidR="00340BB5" w:rsidRPr="00340BB5" w:rsidRDefault="000A31BB" w:rsidP="00BB3D7C">
      <w:pPr>
        <w:pStyle w:val="Heading1"/>
        <w:spacing w:before="240" w:after="240"/>
        <w:rPr>
          <w:rFonts w:cs="Times New Roman"/>
          <w:szCs w:val="24"/>
        </w:rPr>
      </w:pPr>
      <w:bookmarkStart w:id="2" w:name="_Toc34737037"/>
      <w:r w:rsidRPr="00340BB5">
        <w:rPr>
          <w:rFonts w:cs="Times New Roman"/>
          <w:szCs w:val="24"/>
        </w:rPr>
        <w:t>PROCEDURE</w:t>
      </w:r>
      <w:bookmarkEnd w:id="2"/>
    </w:p>
    <w:p w14:paraId="5CC47755" w14:textId="50FC210A" w:rsidR="000F75CF" w:rsidRDefault="00BD30A2" w:rsidP="00BB3D7C">
      <w:pPr>
        <w:spacing w:before="240" w:after="240"/>
        <w:jc w:val="both"/>
        <w:rPr>
          <w:rFonts w:ascii="Times New Roman" w:hAnsi="Times New Roman" w:cs="Times New Roman"/>
          <w:sz w:val="24"/>
          <w:szCs w:val="24"/>
        </w:rPr>
      </w:pPr>
      <w:r w:rsidRPr="00340BB5">
        <w:rPr>
          <w:rFonts w:ascii="Times New Roman" w:hAnsi="Times New Roman" w:cs="Times New Roman"/>
          <w:sz w:val="24"/>
          <w:szCs w:val="24"/>
        </w:rPr>
        <w:t xml:space="preserve">I conducted three </w:t>
      </w:r>
      <w:r w:rsidR="00001B72">
        <w:rPr>
          <w:rFonts w:ascii="Times New Roman" w:hAnsi="Times New Roman" w:cs="Times New Roman"/>
          <w:sz w:val="24"/>
          <w:szCs w:val="24"/>
        </w:rPr>
        <w:t>un</w:t>
      </w:r>
      <w:r w:rsidRPr="00340BB5">
        <w:rPr>
          <w:rFonts w:ascii="Times New Roman" w:hAnsi="Times New Roman" w:cs="Times New Roman"/>
          <w:sz w:val="24"/>
          <w:szCs w:val="24"/>
        </w:rPr>
        <w:t>structured interviews with participants varying in ages and who were all employed</w:t>
      </w:r>
      <w:r w:rsidR="005F112D">
        <w:rPr>
          <w:rFonts w:ascii="Times New Roman" w:hAnsi="Times New Roman" w:cs="Times New Roman"/>
          <w:sz w:val="24"/>
          <w:szCs w:val="24"/>
        </w:rPr>
        <w:t xml:space="preserve"> with</w:t>
      </w:r>
      <w:r w:rsidRPr="00340BB5">
        <w:rPr>
          <w:rFonts w:ascii="Times New Roman" w:hAnsi="Times New Roman" w:cs="Times New Roman"/>
          <w:sz w:val="24"/>
          <w:szCs w:val="24"/>
        </w:rPr>
        <w:t>in different industries and sectors. All three interviewees were known to me, which made the process extremely natural and relaxed for both myself</w:t>
      </w:r>
      <w:r w:rsidR="001E5E93">
        <w:rPr>
          <w:rFonts w:ascii="Times New Roman" w:hAnsi="Times New Roman" w:cs="Times New Roman"/>
          <w:sz w:val="24"/>
          <w:szCs w:val="24"/>
        </w:rPr>
        <w:t>,</w:t>
      </w:r>
      <w:r w:rsidRPr="00340BB5">
        <w:rPr>
          <w:rFonts w:ascii="Times New Roman" w:hAnsi="Times New Roman" w:cs="Times New Roman"/>
          <w:sz w:val="24"/>
          <w:szCs w:val="24"/>
        </w:rPr>
        <w:t xml:space="preserve"> as the researcher and for all three interviewees. I had prepared a brief idea of the questions I wanted to ask but due to the </w:t>
      </w:r>
      <w:r w:rsidR="000F75CF">
        <w:rPr>
          <w:rFonts w:ascii="Times New Roman" w:hAnsi="Times New Roman" w:cs="Times New Roman"/>
          <w:sz w:val="24"/>
          <w:szCs w:val="24"/>
        </w:rPr>
        <w:t xml:space="preserve">unstructured </w:t>
      </w:r>
      <w:r w:rsidRPr="00340BB5">
        <w:rPr>
          <w:rFonts w:ascii="Times New Roman" w:hAnsi="Times New Roman" w:cs="Times New Roman"/>
          <w:sz w:val="24"/>
          <w:szCs w:val="24"/>
        </w:rPr>
        <w:t xml:space="preserve">nature of the interviews, </w:t>
      </w:r>
      <w:r w:rsidR="00680A0F">
        <w:rPr>
          <w:rFonts w:ascii="Times New Roman" w:hAnsi="Times New Roman" w:cs="Times New Roman"/>
          <w:sz w:val="24"/>
          <w:szCs w:val="24"/>
        </w:rPr>
        <w:t xml:space="preserve">I was able to ask open ended questions where </w:t>
      </w:r>
      <w:r w:rsidRPr="00340BB5">
        <w:rPr>
          <w:rFonts w:ascii="Times New Roman" w:hAnsi="Times New Roman" w:cs="Times New Roman"/>
          <w:sz w:val="24"/>
          <w:szCs w:val="24"/>
        </w:rPr>
        <w:t xml:space="preserve">the conversation flowed well and was extremely fluid </w:t>
      </w:r>
      <w:r w:rsidR="005F112D">
        <w:rPr>
          <w:rFonts w:ascii="Times New Roman" w:hAnsi="Times New Roman" w:cs="Times New Roman"/>
          <w:sz w:val="24"/>
          <w:szCs w:val="24"/>
        </w:rPr>
        <w:t xml:space="preserve">and therefore </w:t>
      </w:r>
      <w:r w:rsidRPr="00340BB5">
        <w:rPr>
          <w:rFonts w:ascii="Times New Roman" w:hAnsi="Times New Roman" w:cs="Times New Roman"/>
          <w:sz w:val="24"/>
          <w:szCs w:val="24"/>
        </w:rPr>
        <w:t>was able to move away from such a structured approach and could delve a little deeper</w:t>
      </w:r>
      <w:r w:rsidR="001E5E93">
        <w:rPr>
          <w:rFonts w:ascii="Times New Roman" w:hAnsi="Times New Roman" w:cs="Times New Roman"/>
          <w:sz w:val="24"/>
          <w:szCs w:val="24"/>
        </w:rPr>
        <w:t xml:space="preserve">, </w:t>
      </w:r>
      <w:r w:rsidR="00680A0F">
        <w:rPr>
          <w:rFonts w:ascii="Times New Roman" w:hAnsi="Times New Roman" w:cs="Times New Roman"/>
          <w:sz w:val="24"/>
          <w:szCs w:val="24"/>
        </w:rPr>
        <w:t>thus</w:t>
      </w:r>
      <w:r w:rsidRPr="00340BB5">
        <w:rPr>
          <w:rFonts w:ascii="Times New Roman" w:hAnsi="Times New Roman" w:cs="Times New Roman"/>
          <w:sz w:val="24"/>
          <w:szCs w:val="24"/>
        </w:rPr>
        <w:t xml:space="preserve"> enabling me to gain a much richer and more diverse collection of data. </w:t>
      </w:r>
    </w:p>
    <w:p w14:paraId="2A8C2FC9" w14:textId="15B85913" w:rsidR="00680A0F" w:rsidRPr="001E5E93" w:rsidRDefault="000F75CF" w:rsidP="00BB3D7C">
      <w:pPr>
        <w:spacing w:before="240" w:after="240"/>
        <w:jc w:val="both"/>
        <w:rPr>
          <w:rFonts w:ascii="Georgia" w:eastAsia="Times New Roman" w:hAnsi="Georgia" w:cs="Times New Roman"/>
          <w:sz w:val="26"/>
          <w:szCs w:val="26"/>
          <w:lang w:val="en" w:eastAsia="en-GB"/>
        </w:rPr>
      </w:pPr>
      <w:r>
        <w:rPr>
          <w:rFonts w:ascii="Times New Roman" w:hAnsi="Times New Roman" w:cs="Times New Roman"/>
          <w:sz w:val="24"/>
          <w:szCs w:val="24"/>
        </w:rPr>
        <w:t>An unstructured interview or informal interview</w:t>
      </w:r>
      <w:r w:rsidR="005F112D">
        <w:rPr>
          <w:rFonts w:ascii="Times New Roman" w:hAnsi="Times New Roman" w:cs="Times New Roman"/>
          <w:sz w:val="24"/>
          <w:szCs w:val="24"/>
        </w:rPr>
        <w:t>,</w:t>
      </w:r>
      <w:r>
        <w:rPr>
          <w:rFonts w:ascii="Times New Roman" w:hAnsi="Times New Roman" w:cs="Times New Roman"/>
          <w:sz w:val="24"/>
          <w:szCs w:val="24"/>
        </w:rPr>
        <w:t xml:space="preserve"> as it is sometimes known, is a much more flexible approach as questions can be adapted and modified to suit the </w:t>
      </w:r>
      <w:r w:rsidR="001E5E93">
        <w:rPr>
          <w:rFonts w:ascii="Times New Roman" w:hAnsi="Times New Roman" w:cs="Times New Roman"/>
          <w:sz w:val="24"/>
          <w:szCs w:val="24"/>
        </w:rPr>
        <w:t xml:space="preserve">previous </w:t>
      </w:r>
      <w:r>
        <w:rPr>
          <w:rFonts w:ascii="Times New Roman" w:hAnsi="Times New Roman" w:cs="Times New Roman"/>
          <w:sz w:val="24"/>
          <w:szCs w:val="24"/>
        </w:rPr>
        <w:t>answers given by the interviewee. It allows for a discovery of information, thus enabling the researcher to gain a greater knowledge of the interviewees’ underst</w:t>
      </w:r>
      <w:r w:rsidR="005F112D">
        <w:rPr>
          <w:rFonts w:ascii="Times New Roman" w:hAnsi="Times New Roman" w:cs="Times New Roman"/>
          <w:sz w:val="24"/>
          <w:szCs w:val="24"/>
        </w:rPr>
        <w:t xml:space="preserve">anding of the subject topic, </w:t>
      </w:r>
      <w:r>
        <w:rPr>
          <w:rFonts w:ascii="Times New Roman" w:hAnsi="Times New Roman" w:cs="Times New Roman"/>
          <w:sz w:val="24"/>
          <w:szCs w:val="24"/>
        </w:rPr>
        <w:t xml:space="preserve">allowing for further clarification and in some respects, allowing the interviewee to drive the interview in different </w:t>
      </w:r>
      <w:r>
        <w:rPr>
          <w:rFonts w:ascii="Times New Roman" w:hAnsi="Times New Roman" w:cs="Times New Roman"/>
          <w:sz w:val="24"/>
          <w:szCs w:val="24"/>
        </w:rPr>
        <w:lastRenderedPageBreak/>
        <w:t xml:space="preserve">directions. (McLeod; 2014). </w:t>
      </w:r>
      <w:r w:rsidR="00680A0F">
        <w:rPr>
          <w:rFonts w:ascii="Times New Roman" w:hAnsi="Times New Roman" w:cs="Times New Roman"/>
          <w:sz w:val="24"/>
          <w:szCs w:val="24"/>
        </w:rPr>
        <w:t xml:space="preserve">Using open ended questions allowed my interviewees to </w:t>
      </w:r>
      <w:r>
        <w:rPr>
          <w:rFonts w:ascii="Times New Roman" w:hAnsi="Times New Roman" w:cs="Times New Roman"/>
          <w:sz w:val="24"/>
          <w:szCs w:val="24"/>
        </w:rPr>
        <w:t xml:space="preserve">be open and express what they felt about the particular research topic in their own words. </w:t>
      </w:r>
    </w:p>
    <w:p w14:paraId="0B058EB8" w14:textId="1B0E0083" w:rsidR="00A172EF" w:rsidRDefault="00A172EF" w:rsidP="00BB3D7C">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Prior to undertaking the interviews, I ensured that the participants were given a copy of the participations form to read, understand and sign, with one copy kept by myself and the other kept by the participant. </w:t>
      </w:r>
    </w:p>
    <w:p w14:paraId="6B87FA88" w14:textId="66DCF673" w:rsidR="00BD30A2" w:rsidRDefault="00BD30A2" w:rsidP="00BB3D7C">
      <w:pPr>
        <w:spacing w:before="240" w:after="240"/>
        <w:jc w:val="both"/>
        <w:rPr>
          <w:rFonts w:ascii="Times New Roman" w:hAnsi="Times New Roman" w:cs="Times New Roman"/>
          <w:sz w:val="24"/>
          <w:szCs w:val="24"/>
        </w:rPr>
      </w:pPr>
      <w:r w:rsidRPr="00340BB5">
        <w:rPr>
          <w:rFonts w:ascii="Times New Roman" w:hAnsi="Times New Roman" w:cs="Times New Roman"/>
          <w:sz w:val="24"/>
          <w:szCs w:val="24"/>
        </w:rPr>
        <w:t>I collected my data in the form of an audio recorded</w:t>
      </w:r>
      <w:r w:rsidR="001E5E93">
        <w:rPr>
          <w:rFonts w:ascii="Times New Roman" w:hAnsi="Times New Roman" w:cs="Times New Roman"/>
          <w:sz w:val="24"/>
          <w:szCs w:val="24"/>
        </w:rPr>
        <w:t>,</w:t>
      </w:r>
      <w:r w:rsidR="00A172EF">
        <w:rPr>
          <w:rFonts w:ascii="Times New Roman" w:hAnsi="Times New Roman" w:cs="Times New Roman"/>
          <w:sz w:val="24"/>
          <w:szCs w:val="24"/>
        </w:rPr>
        <w:t xml:space="preserve"> face to face</w:t>
      </w:r>
      <w:r w:rsidRPr="00340BB5">
        <w:rPr>
          <w:rFonts w:ascii="Times New Roman" w:hAnsi="Times New Roman" w:cs="Times New Roman"/>
          <w:sz w:val="24"/>
          <w:szCs w:val="24"/>
        </w:rPr>
        <w:t xml:space="preserve"> interview which I then transcribed word for word and analysed via a ‘thematic’ approach in which I was able to examine and interpret the data and arrange into relevant reoccurring themes.</w:t>
      </w:r>
      <w:r w:rsidR="00A172EF">
        <w:rPr>
          <w:rFonts w:ascii="Times New Roman" w:hAnsi="Times New Roman" w:cs="Times New Roman"/>
          <w:sz w:val="24"/>
          <w:szCs w:val="24"/>
        </w:rPr>
        <w:t xml:space="preserve"> A ‘thematic’ approach refers to the method of analysis of qualitative data and where the researcher identifies </w:t>
      </w:r>
      <w:r w:rsidR="00BB3D7C">
        <w:rPr>
          <w:rFonts w:ascii="Times New Roman" w:hAnsi="Times New Roman" w:cs="Times New Roman"/>
          <w:sz w:val="24"/>
          <w:szCs w:val="24"/>
        </w:rPr>
        <w:t xml:space="preserve">common reoccurring themes within the data by close examination and interpretation. (Caulfield; 2019). </w:t>
      </w:r>
    </w:p>
    <w:p w14:paraId="66F714B1" w14:textId="0932F02D" w:rsidR="005A5728" w:rsidRPr="00BB3D7C" w:rsidRDefault="00BD30A2" w:rsidP="00BB3D7C">
      <w:pPr>
        <w:spacing w:before="240" w:after="240"/>
        <w:jc w:val="both"/>
        <w:rPr>
          <w:rFonts w:ascii="Times New Roman" w:eastAsia="Times New Roman" w:hAnsi="Times New Roman" w:cs="Times New Roman"/>
          <w:sz w:val="24"/>
          <w:szCs w:val="24"/>
          <w:lang w:val="en" w:eastAsia="en-GB"/>
        </w:rPr>
      </w:pPr>
      <w:r w:rsidRPr="00340BB5">
        <w:rPr>
          <w:rFonts w:ascii="Times New Roman" w:hAnsi="Times New Roman" w:cs="Times New Roman"/>
          <w:sz w:val="24"/>
          <w:szCs w:val="24"/>
        </w:rPr>
        <w:t xml:space="preserve">Once the interviews had been transcribed it was important that proper analysis was undertaken to confirm </w:t>
      </w:r>
      <w:r w:rsidR="001E5E93">
        <w:rPr>
          <w:rFonts w:ascii="Times New Roman" w:hAnsi="Times New Roman" w:cs="Times New Roman"/>
          <w:sz w:val="24"/>
          <w:szCs w:val="24"/>
        </w:rPr>
        <w:t xml:space="preserve">the </w:t>
      </w:r>
      <w:r w:rsidRPr="00340BB5">
        <w:rPr>
          <w:rFonts w:ascii="Times New Roman" w:hAnsi="Times New Roman" w:cs="Times New Roman"/>
          <w:sz w:val="24"/>
          <w:szCs w:val="24"/>
        </w:rPr>
        <w:t xml:space="preserve">validity of my findings. The data was analysed using ‘Thematic Analysis’ which ensured a systematic and thorough approach </w:t>
      </w:r>
      <w:r w:rsidR="005F112D">
        <w:rPr>
          <w:rFonts w:ascii="Times New Roman" w:hAnsi="Times New Roman" w:cs="Times New Roman"/>
          <w:sz w:val="24"/>
          <w:szCs w:val="24"/>
        </w:rPr>
        <w:t xml:space="preserve">and </w:t>
      </w:r>
      <w:r w:rsidRPr="00340BB5">
        <w:rPr>
          <w:rFonts w:ascii="Times New Roman" w:hAnsi="Times New Roman" w:cs="Times New Roman"/>
          <w:sz w:val="24"/>
          <w:szCs w:val="24"/>
        </w:rPr>
        <w:t>which aims to identity themes and patterns from the data collected during the interview. (Mortensen; 2020). Thematic analysis comprises six unique steps used to create a map of relevant themes in the data which tie it all together. The steps comprise : ‘</w:t>
      </w:r>
      <w:r w:rsidRPr="00340BB5">
        <w:rPr>
          <w:rFonts w:ascii="Times New Roman" w:eastAsia="Times New Roman" w:hAnsi="Times New Roman" w:cs="Times New Roman"/>
          <w:sz w:val="24"/>
          <w:szCs w:val="24"/>
          <w:lang w:val="en" w:eastAsia="en-GB"/>
        </w:rPr>
        <w:t xml:space="preserve">familiarize yourself with your data, assign preliminary codes to your data in order to describe the content, search for patterns or themes in your codes across the different interviews, review themes, define and name themes, produce your report’ (Ibid). </w:t>
      </w:r>
    </w:p>
    <w:p w14:paraId="376C67FC" w14:textId="20F06710" w:rsidR="00BB3D7C" w:rsidRPr="00BB3D7C" w:rsidRDefault="000A31BB" w:rsidP="00BB3D7C">
      <w:pPr>
        <w:pStyle w:val="Heading1"/>
        <w:spacing w:before="240" w:after="240"/>
      </w:pPr>
      <w:bookmarkStart w:id="3" w:name="_Toc34737038"/>
      <w:r w:rsidRPr="000A31BB">
        <w:t>DATA PRESENTATION AND FINDINGS</w:t>
      </w:r>
      <w:bookmarkEnd w:id="3"/>
    </w:p>
    <w:p w14:paraId="67F7115D" w14:textId="7DAF47E9" w:rsidR="00A12182" w:rsidRDefault="00BB3D7C" w:rsidP="00A12182">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After transcribing all three interviews, I analysed the data by examining it closely and searched for reoccurring themes within the answers that were provided. </w:t>
      </w:r>
      <w:r w:rsidR="005F112D">
        <w:rPr>
          <w:rFonts w:ascii="Times New Roman" w:hAnsi="Times New Roman" w:cs="Times New Roman"/>
          <w:sz w:val="24"/>
          <w:szCs w:val="24"/>
        </w:rPr>
        <w:t xml:space="preserve">The themes are recorded below. </w:t>
      </w:r>
    </w:p>
    <w:p w14:paraId="35602446" w14:textId="39540957" w:rsidR="00BB3D7C" w:rsidRPr="003D5C7D" w:rsidRDefault="00A12182" w:rsidP="00A12182">
      <w:pPr>
        <w:spacing w:before="240" w:after="240"/>
        <w:jc w:val="both"/>
        <w:rPr>
          <w:rFonts w:ascii="Times New Roman" w:hAnsi="Times New Roman" w:cs="Times New Roman"/>
          <w:sz w:val="24"/>
          <w:szCs w:val="24"/>
          <w:u w:val="single"/>
        </w:rPr>
      </w:pPr>
      <w:r w:rsidRPr="003D5C7D">
        <w:rPr>
          <w:rFonts w:ascii="Times New Roman" w:hAnsi="Times New Roman" w:cs="Times New Roman"/>
          <w:sz w:val="24"/>
          <w:szCs w:val="24"/>
          <w:u w:val="single"/>
        </w:rPr>
        <w:t>Workplace Hierarchy</w:t>
      </w:r>
    </w:p>
    <w:p w14:paraId="5623A0DC" w14:textId="55E2C0C1" w:rsidR="00433AB5" w:rsidRDefault="00433AB5" w:rsidP="00A12182">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Organisational hierarchy distinguishes </w:t>
      </w:r>
      <w:r w:rsidR="0079310C">
        <w:rPr>
          <w:rFonts w:ascii="Times New Roman" w:hAnsi="Times New Roman" w:cs="Times New Roman"/>
          <w:sz w:val="24"/>
          <w:szCs w:val="24"/>
        </w:rPr>
        <w:t>status within an organisation. The connection between managerial hierarchy and an employee’</w:t>
      </w:r>
      <w:r w:rsidR="00DC7D99">
        <w:rPr>
          <w:rFonts w:ascii="Times New Roman" w:hAnsi="Times New Roman" w:cs="Times New Roman"/>
          <w:sz w:val="24"/>
          <w:szCs w:val="24"/>
        </w:rPr>
        <w:t>s feeling of self-worth</w:t>
      </w:r>
      <w:r w:rsidR="0079310C">
        <w:rPr>
          <w:rFonts w:ascii="Times New Roman" w:hAnsi="Times New Roman" w:cs="Times New Roman"/>
          <w:sz w:val="24"/>
          <w:szCs w:val="24"/>
        </w:rPr>
        <w:t xml:space="preserve"> is apparent within all three organisations. </w:t>
      </w:r>
      <w:r w:rsidR="00DC7D99">
        <w:rPr>
          <w:rFonts w:ascii="Times New Roman" w:hAnsi="Times New Roman" w:cs="Times New Roman"/>
          <w:sz w:val="24"/>
          <w:szCs w:val="24"/>
        </w:rPr>
        <w:t>I notice</w:t>
      </w:r>
      <w:r w:rsidR="00932AF7">
        <w:rPr>
          <w:rFonts w:ascii="Times New Roman" w:hAnsi="Times New Roman" w:cs="Times New Roman"/>
          <w:sz w:val="24"/>
          <w:szCs w:val="24"/>
        </w:rPr>
        <w:t>d</w:t>
      </w:r>
      <w:r w:rsidR="00DC7D99">
        <w:rPr>
          <w:rFonts w:ascii="Times New Roman" w:hAnsi="Times New Roman" w:cs="Times New Roman"/>
          <w:sz w:val="24"/>
          <w:szCs w:val="24"/>
        </w:rPr>
        <w:t xml:space="preserve"> a clear split of status in terms of holding a level of power and authority over and above an employee </w:t>
      </w:r>
      <w:r w:rsidR="00385CFC">
        <w:rPr>
          <w:rFonts w:ascii="Times New Roman" w:hAnsi="Times New Roman" w:cs="Times New Roman"/>
          <w:sz w:val="24"/>
          <w:szCs w:val="24"/>
        </w:rPr>
        <w:t>in a lower</w:t>
      </w:r>
      <w:r w:rsidR="00DC7D99">
        <w:rPr>
          <w:rFonts w:ascii="Times New Roman" w:hAnsi="Times New Roman" w:cs="Times New Roman"/>
          <w:sz w:val="24"/>
          <w:szCs w:val="24"/>
        </w:rPr>
        <w:t xml:space="preserve"> grade</w:t>
      </w:r>
      <w:r w:rsidR="00385CFC">
        <w:rPr>
          <w:rFonts w:ascii="Times New Roman" w:hAnsi="Times New Roman" w:cs="Times New Roman"/>
          <w:sz w:val="24"/>
          <w:szCs w:val="24"/>
        </w:rPr>
        <w:t>/band</w:t>
      </w:r>
      <w:r w:rsidR="00DC7D99">
        <w:rPr>
          <w:rFonts w:ascii="Times New Roman" w:hAnsi="Times New Roman" w:cs="Times New Roman"/>
          <w:sz w:val="24"/>
          <w:szCs w:val="24"/>
        </w:rPr>
        <w:t xml:space="preserve"> of job role.</w:t>
      </w:r>
      <w:r w:rsidR="00385CFC">
        <w:rPr>
          <w:rFonts w:ascii="Times New Roman" w:hAnsi="Times New Roman" w:cs="Times New Roman"/>
          <w:sz w:val="24"/>
          <w:szCs w:val="24"/>
        </w:rPr>
        <w:t xml:space="preserve"> The data col</w:t>
      </w:r>
      <w:r w:rsidR="00932AF7">
        <w:rPr>
          <w:rFonts w:ascii="Times New Roman" w:hAnsi="Times New Roman" w:cs="Times New Roman"/>
          <w:sz w:val="24"/>
          <w:szCs w:val="24"/>
        </w:rPr>
        <w:t xml:space="preserve">lected gave the impression of a </w:t>
      </w:r>
      <w:r w:rsidR="00385CFC">
        <w:rPr>
          <w:rFonts w:ascii="Times New Roman" w:hAnsi="Times New Roman" w:cs="Times New Roman"/>
          <w:sz w:val="24"/>
          <w:szCs w:val="24"/>
        </w:rPr>
        <w:t>lack of</w:t>
      </w:r>
      <w:r w:rsidR="00932AF7">
        <w:rPr>
          <w:rFonts w:ascii="Times New Roman" w:hAnsi="Times New Roman" w:cs="Times New Roman"/>
          <w:sz w:val="24"/>
          <w:szCs w:val="24"/>
        </w:rPr>
        <w:t xml:space="preserve"> </w:t>
      </w:r>
      <w:r w:rsidR="00385CFC">
        <w:rPr>
          <w:rFonts w:ascii="Times New Roman" w:hAnsi="Times New Roman" w:cs="Times New Roman"/>
          <w:sz w:val="24"/>
          <w:szCs w:val="24"/>
        </w:rPr>
        <w:t xml:space="preserve">team </w:t>
      </w:r>
      <w:r w:rsidR="00932AF7">
        <w:rPr>
          <w:rFonts w:ascii="Times New Roman" w:hAnsi="Times New Roman" w:cs="Times New Roman"/>
          <w:sz w:val="24"/>
          <w:szCs w:val="24"/>
        </w:rPr>
        <w:t xml:space="preserve">togetherness in respect to management and suggests that management is seen as a separate entity in relation to other members of staff employed within the organisation. When interpreting the data and arranging into the theme of workplace hierarchy, the answers provided from all three participants had an extremely negative </w:t>
      </w:r>
      <w:r w:rsidR="00420161">
        <w:rPr>
          <w:rFonts w:ascii="Times New Roman" w:hAnsi="Times New Roman" w:cs="Times New Roman"/>
          <w:sz w:val="24"/>
          <w:szCs w:val="24"/>
        </w:rPr>
        <w:t xml:space="preserve">feel </w:t>
      </w:r>
      <w:r w:rsidR="00932AF7">
        <w:rPr>
          <w:rFonts w:ascii="Times New Roman" w:hAnsi="Times New Roman" w:cs="Times New Roman"/>
          <w:sz w:val="24"/>
          <w:szCs w:val="24"/>
        </w:rPr>
        <w:t xml:space="preserve">to them. </w:t>
      </w:r>
    </w:p>
    <w:p w14:paraId="225B0EEA" w14:textId="058D9E88" w:rsidR="00433AB5" w:rsidRDefault="00433AB5" w:rsidP="00A12182">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This information gave a helpful insight into the type of management structure held within the organisation. </w:t>
      </w:r>
    </w:p>
    <w:p w14:paraId="446EF73E" w14:textId="603C45DC" w:rsidR="003D5C7D" w:rsidRDefault="0079310C" w:rsidP="0079310C">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lastRenderedPageBreak/>
        <w:t>“Every department has its own Director, Manager or Line Manager. Everyone knows what they are supposed to be doing and who they report to. Everyone knows their place.”</w:t>
      </w:r>
      <w:r w:rsidR="003D5C7D">
        <w:rPr>
          <w:rFonts w:ascii="Times New Roman" w:hAnsi="Times New Roman" w:cs="Times New Roman"/>
          <w:sz w:val="24"/>
          <w:szCs w:val="24"/>
        </w:rPr>
        <w:t xml:space="preserve"> – Participant A. </w:t>
      </w:r>
    </w:p>
    <w:p w14:paraId="23312B48" w14:textId="0259CA82" w:rsidR="00A12182" w:rsidRDefault="00A12182" w:rsidP="003D5C7D">
      <w:pPr>
        <w:spacing w:before="240" w:after="240"/>
        <w:ind w:left="720"/>
        <w:jc w:val="both"/>
        <w:rPr>
          <w:sz w:val="24"/>
          <w:szCs w:val="24"/>
        </w:rPr>
      </w:pPr>
      <w:r>
        <w:rPr>
          <w:rFonts w:ascii="Times New Roman" w:hAnsi="Times New Roman" w:cs="Times New Roman"/>
          <w:sz w:val="24"/>
          <w:szCs w:val="24"/>
        </w:rPr>
        <w:t>“People of a higher band like to make their position within the team well known. We feel less important” – Participant B</w:t>
      </w:r>
      <w:r w:rsidR="003D5C7D">
        <w:rPr>
          <w:rFonts w:ascii="Times New Roman" w:hAnsi="Times New Roman" w:cs="Times New Roman"/>
          <w:sz w:val="24"/>
          <w:szCs w:val="24"/>
        </w:rPr>
        <w:t xml:space="preserve">. </w:t>
      </w:r>
    </w:p>
    <w:p w14:paraId="22CD5D65" w14:textId="79A0BB01" w:rsidR="00A12182" w:rsidRPr="003D5C7D" w:rsidRDefault="003D5C7D" w:rsidP="003D5C7D">
      <w:pPr>
        <w:spacing w:before="240" w:after="240"/>
        <w:ind w:firstLine="720"/>
        <w:jc w:val="both"/>
        <w:rPr>
          <w:sz w:val="24"/>
          <w:szCs w:val="24"/>
        </w:rPr>
      </w:pPr>
      <w:r>
        <w:rPr>
          <w:rFonts w:ascii="Times New Roman" w:hAnsi="Times New Roman" w:cs="Times New Roman"/>
          <w:sz w:val="24"/>
          <w:szCs w:val="24"/>
        </w:rPr>
        <w:t xml:space="preserve">“It all seems like it’s us and them. They don’t care about us”. – Participant C. </w:t>
      </w:r>
    </w:p>
    <w:p w14:paraId="5F08DCE6" w14:textId="2233928F" w:rsidR="003D5C7D" w:rsidRPr="00A951F1" w:rsidRDefault="00A951F1" w:rsidP="00A12182">
      <w:pPr>
        <w:spacing w:before="240" w:after="240"/>
        <w:jc w:val="both"/>
        <w:rPr>
          <w:rFonts w:ascii="Times New Roman" w:hAnsi="Times New Roman" w:cs="Times New Roman"/>
          <w:sz w:val="24"/>
          <w:szCs w:val="24"/>
          <w:u w:val="single"/>
        </w:rPr>
      </w:pPr>
      <w:r>
        <w:rPr>
          <w:rFonts w:ascii="Times New Roman" w:hAnsi="Times New Roman" w:cs="Times New Roman"/>
          <w:sz w:val="24"/>
          <w:szCs w:val="24"/>
          <w:u w:val="single"/>
        </w:rPr>
        <w:t xml:space="preserve">Lower </w:t>
      </w:r>
      <w:r w:rsidR="003D5C7D" w:rsidRPr="00A951F1">
        <w:rPr>
          <w:rFonts w:ascii="Times New Roman" w:hAnsi="Times New Roman" w:cs="Times New Roman"/>
          <w:sz w:val="24"/>
          <w:szCs w:val="24"/>
          <w:u w:val="single"/>
        </w:rPr>
        <w:t xml:space="preserve">Morale </w:t>
      </w:r>
    </w:p>
    <w:p w14:paraId="03A04DF4" w14:textId="027947CA" w:rsidR="00A951F1" w:rsidRDefault="00A951F1" w:rsidP="00A12182">
      <w:pPr>
        <w:spacing w:before="240" w:after="240"/>
        <w:jc w:val="both"/>
        <w:rPr>
          <w:rFonts w:ascii="Times New Roman" w:hAnsi="Times New Roman" w:cs="Times New Roman"/>
          <w:sz w:val="24"/>
          <w:szCs w:val="24"/>
        </w:rPr>
      </w:pPr>
      <w:r>
        <w:rPr>
          <w:rFonts w:ascii="Times New Roman" w:hAnsi="Times New Roman" w:cs="Times New Roman"/>
          <w:sz w:val="24"/>
          <w:szCs w:val="24"/>
        </w:rPr>
        <w:t>A lack of appreciation and acknowledgement of an employee’s hard work leads to a lack of enthusiasm and resentment</w:t>
      </w:r>
      <w:r w:rsidR="00481B8C">
        <w:rPr>
          <w:rFonts w:ascii="Times New Roman" w:hAnsi="Times New Roman" w:cs="Times New Roman"/>
          <w:sz w:val="24"/>
          <w:szCs w:val="24"/>
        </w:rPr>
        <w:t xml:space="preserve"> and therefore, lower morale of employees within the workplace</w:t>
      </w:r>
      <w:r>
        <w:rPr>
          <w:rFonts w:ascii="Times New Roman" w:hAnsi="Times New Roman" w:cs="Times New Roman"/>
          <w:sz w:val="24"/>
          <w:szCs w:val="24"/>
        </w:rPr>
        <w:t>. Feeling a lack of self-worth and inferiority to supervisors</w:t>
      </w:r>
      <w:r w:rsidR="00630F97">
        <w:rPr>
          <w:rFonts w:ascii="Times New Roman" w:hAnsi="Times New Roman" w:cs="Times New Roman"/>
          <w:sz w:val="24"/>
          <w:szCs w:val="24"/>
        </w:rPr>
        <w:t xml:space="preserve"> where there is a distinct feeling of being under</w:t>
      </w:r>
      <w:r w:rsidR="00481B8C">
        <w:rPr>
          <w:rFonts w:ascii="Times New Roman" w:hAnsi="Times New Roman" w:cs="Times New Roman"/>
          <w:sz w:val="24"/>
          <w:szCs w:val="24"/>
        </w:rPr>
        <w:t xml:space="preserve"> appreciated clearly affects an employee’s</w:t>
      </w:r>
      <w:r w:rsidR="00630F97">
        <w:rPr>
          <w:rFonts w:ascii="Times New Roman" w:hAnsi="Times New Roman" w:cs="Times New Roman"/>
          <w:sz w:val="24"/>
          <w:szCs w:val="24"/>
        </w:rPr>
        <w:t xml:space="preserve"> morale. </w:t>
      </w:r>
    </w:p>
    <w:p w14:paraId="6BBED375" w14:textId="7406D4F4" w:rsidR="00A951F1" w:rsidRDefault="00A951F1" w:rsidP="00630F97">
      <w:pPr>
        <w:spacing w:after="0"/>
        <w:ind w:left="720"/>
        <w:jc w:val="both"/>
        <w:rPr>
          <w:rFonts w:ascii="Times New Roman" w:hAnsi="Times New Roman" w:cs="Times New Roman"/>
          <w:sz w:val="24"/>
          <w:szCs w:val="24"/>
        </w:rPr>
      </w:pPr>
      <w:r>
        <w:rPr>
          <w:rFonts w:ascii="Times New Roman" w:hAnsi="Times New Roman" w:cs="Times New Roman"/>
          <w:sz w:val="24"/>
          <w:szCs w:val="24"/>
        </w:rPr>
        <w:t>“We work hard. You can be in the company a long time and work very hard and give up a lot for the company but then find that you get new people starting and if they have come from a company where they have had fantastic perks and benefits, their contract will state that they get benefits that I’ve never had and that I’m not getting at the moment. It doesn’t seem fair”. – Participant A.</w:t>
      </w:r>
    </w:p>
    <w:p w14:paraId="630C346C" w14:textId="253622EB" w:rsidR="00A951F1" w:rsidRDefault="00A951F1" w:rsidP="00630F97">
      <w:pPr>
        <w:spacing w:before="240" w:after="240"/>
        <w:ind w:firstLine="720"/>
        <w:rPr>
          <w:sz w:val="24"/>
          <w:szCs w:val="24"/>
        </w:rPr>
      </w:pPr>
      <w:r>
        <w:rPr>
          <w:rFonts w:ascii="Times New Roman" w:hAnsi="Times New Roman" w:cs="Times New Roman"/>
          <w:sz w:val="24"/>
          <w:szCs w:val="24"/>
        </w:rPr>
        <w:t xml:space="preserve">“We feel less important”. – Participant B. </w:t>
      </w:r>
    </w:p>
    <w:p w14:paraId="3EAAE317" w14:textId="75BC2705" w:rsidR="00630F97" w:rsidRDefault="00A951F1" w:rsidP="00630F97">
      <w:pPr>
        <w:spacing w:before="240" w:after="240"/>
        <w:ind w:firstLine="720"/>
        <w:rPr>
          <w:sz w:val="24"/>
          <w:szCs w:val="24"/>
        </w:rPr>
      </w:pPr>
      <w:r>
        <w:rPr>
          <w:rFonts w:ascii="Times New Roman" w:hAnsi="Times New Roman" w:cs="Times New Roman"/>
          <w:sz w:val="24"/>
          <w:szCs w:val="24"/>
        </w:rPr>
        <w:t xml:space="preserve">“I had no </w:t>
      </w:r>
      <w:r w:rsidR="00630F97">
        <w:rPr>
          <w:rFonts w:ascii="Times New Roman" w:hAnsi="Times New Roman" w:cs="Times New Roman"/>
          <w:sz w:val="24"/>
          <w:szCs w:val="24"/>
        </w:rPr>
        <w:t>thanks;</w:t>
      </w:r>
      <w:r>
        <w:rPr>
          <w:rFonts w:ascii="Times New Roman" w:hAnsi="Times New Roman" w:cs="Times New Roman"/>
          <w:sz w:val="24"/>
          <w:szCs w:val="24"/>
        </w:rPr>
        <w:t xml:space="preserve"> she didn’t even acknowledge what I had done”. – Participant C. </w:t>
      </w:r>
    </w:p>
    <w:p w14:paraId="2EF90393" w14:textId="3D3E1D89" w:rsidR="00630F97" w:rsidRDefault="00630F97" w:rsidP="00630F97">
      <w:pPr>
        <w:spacing w:before="240" w:after="240"/>
        <w:rPr>
          <w:sz w:val="24"/>
          <w:szCs w:val="24"/>
          <w:u w:val="single"/>
        </w:rPr>
      </w:pPr>
      <w:r w:rsidRPr="00630F97">
        <w:rPr>
          <w:rFonts w:ascii="Times New Roman" w:hAnsi="Times New Roman" w:cs="Times New Roman"/>
          <w:sz w:val="24"/>
          <w:szCs w:val="24"/>
          <w:u w:val="single"/>
        </w:rPr>
        <w:t xml:space="preserve">Conflict </w:t>
      </w:r>
      <w:r w:rsidR="00130A3D" w:rsidRPr="00630F97">
        <w:rPr>
          <w:rFonts w:ascii="Times New Roman" w:hAnsi="Times New Roman" w:cs="Times New Roman"/>
          <w:sz w:val="24"/>
          <w:szCs w:val="24"/>
          <w:u w:val="single"/>
        </w:rPr>
        <w:t>within</w:t>
      </w:r>
      <w:r w:rsidRPr="00630F97">
        <w:rPr>
          <w:rFonts w:ascii="Times New Roman" w:hAnsi="Times New Roman" w:cs="Times New Roman"/>
          <w:sz w:val="24"/>
          <w:szCs w:val="24"/>
          <w:u w:val="single"/>
        </w:rPr>
        <w:t xml:space="preserve"> the Workplace </w:t>
      </w:r>
    </w:p>
    <w:p w14:paraId="434C7F17" w14:textId="77777777" w:rsidR="00E71F83" w:rsidRDefault="00E71F83" w:rsidP="00E71F83">
      <w:pPr>
        <w:spacing w:before="240" w:after="240"/>
        <w:jc w:val="both"/>
        <w:rPr>
          <w:sz w:val="24"/>
          <w:szCs w:val="24"/>
        </w:rPr>
      </w:pPr>
      <w:r>
        <w:rPr>
          <w:rFonts w:ascii="Times New Roman" w:hAnsi="Times New Roman" w:cs="Times New Roman"/>
          <w:sz w:val="24"/>
          <w:szCs w:val="24"/>
        </w:rPr>
        <w:t xml:space="preserve">There is a clear correlation between poor management and workplace conflict. </w:t>
      </w:r>
    </w:p>
    <w:p w14:paraId="25D928B4" w14:textId="578D55B9" w:rsidR="00E71F83" w:rsidRDefault="00E71F83" w:rsidP="00E71F83">
      <w:pPr>
        <w:spacing w:before="240" w:after="240"/>
        <w:jc w:val="both"/>
        <w:rPr>
          <w:sz w:val="24"/>
          <w:szCs w:val="24"/>
        </w:rPr>
      </w:pPr>
      <w:r>
        <w:rPr>
          <w:rFonts w:ascii="Times New Roman" w:hAnsi="Times New Roman" w:cs="Times New Roman"/>
          <w:sz w:val="24"/>
          <w:szCs w:val="24"/>
        </w:rPr>
        <w:t xml:space="preserve">Participant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noted that blame for a mistake is often passed to another employee in order to get themselves out of trouble. This indicates a level of fear of getting the blame for a mistake. It is only normal for humans to make mistakes from time to time. This</w:t>
      </w:r>
      <w:r w:rsidR="00420161">
        <w:rPr>
          <w:rFonts w:ascii="Times New Roman" w:hAnsi="Times New Roman" w:cs="Times New Roman"/>
          <w:sz w:val="24"/>
          <w:szCs w:val="24"/>
        </w:rPr>
        <w:t xml:space="preserve"> suggests</w:t>
      </w:r>
      <w:r w:rsidR="00481B8C">
        <w:rPr>
          <w:rFonts w:ascii="Times New Roman" w:hAnsi="Times New Roman" w:cs="Times New Roman"/>
          <w:sz w:val="24"/>
          <w:szCs w:val="24"/>
        </w:rPr>
        <w:t xml:space="preserve"> a</w:t>
      </w:r>
      <w:r>
        <w:rPr>
          <w:rFonts w:ascii="Times New Roman" w:hAnsi="Times New Roman" w:cs="Times New Roman"/>
          <w:sz w:val="24"/>
          <w:szCs w:val="24"/>
        </w:rPr>
        <w:t xml:space="preserve"> lack of trust in the</w:t>
      </w:r>
      <w:r w:rsidR="00420161">
        <w:rPr>
          <w:rFonts w:ascii="Times New Roman" w:hAnsi="Times New Roman" w:cs="Times New Roman"/>
          <w:sz w:val="24"/>
          <w:szCs w:val="24"/>
        </w:rPr>
        <w:t xml:space="preserve"> organisation’s</w:t>
      </w:r>
      <w:r>
        <w:rPr>
          <w:rFonts w:ascii="Times New Roman" w:hAnsi="Times New Roman" w:cs="Times New Roman"/>
          <w:sz w:val="24"/>
          <w:szCs w:val="24"/>
        </w:rPr>
        <w:t xml:space="preserve"> management and </w:t>
      </w:r>
      <w:r w:rsidR="00420161">
        <w:rPr>
          <w:rFonts w:ascii="Times New Roman" w:hAnsi="Times New Roman" w:cs="Times New Roman"/>
          <w:sz w:val="24"/>
          <w:szCs w:val="24"/>
        </w:rPr>
        <w:t xml:space="preserve">a feeling </w:t>
      </w:r>
      <w:r w:rsidR="00481B8C">
        <w:rPr>
          <w:rFonts w:ascii="Times New Roman" w:hAnsi="Times New Roman" w:cs="Times New Roman"/>
          <w:sz w:val="24"/>
          <w:szCs w:val="24"/>
        </w:rPr>
        <w:t xml:space="preserve">of </w:t>
      </w:r>
      <w:r>
        <w:rPr>
          <w:rFonts w:ascii="Times New Roman" w:hAnsi="Times New Roman" w:cs="Times New Roman"/>
          <w:sz w:val="24"/>
          <w:szCs w:val="24"/>
        </w:rPr>
        <w:t>not being able to be honest and open ab</w:t>
      </w:r>
      <w:r w:rsidR="00481B8C">
        <w:rPr>
          <w:rFonts w:ascii="Times New Roman" w:hAnsi="Times New Roman" w:cs="Times New Roman"/>
          <w:sz w:val="24"/>
          <w:szCs w:val="24"/>
        </w:rPr>
        <w:t xml:space="preserve">out something that has happened, showing </w:t>
      </w:r>
      <w:r>
        <w:rPr>
          <w:rFonts w:ascii="Times New Roman" w:hAnsi="Times New Roman" w:cs="Times New Roman"/>
          <w:sz w:val="24"/>
          <w:szCs w:val="24"/>
        </w:rPr>
        <w:t>a lack of communication. This would clearly c</w:t>
      </w:r>
      <w:r w:rsidR="00420161">
        <w:rPr>
          <w:rFonts w:ascii="Times New Roman" w:hAnsi="Times New Roman" w:cs="Times New Roman"/>
          <w:sz w:val="24"/>
          <w:szCs w:val="24"/>
        </w:rPr>
        <w:t xml:space="preserve">ause conflict between employees, especially if someone was getting blamed for something they haven’t done. </w:t>
      </w:r>
      <w:r>
        <w:rPr>
          <w:rFonts w:ascii="Times New Roman" w:hAnsi="Times New Roman" w:cs="Times New Roman"/>
          <w:sz w:val="24"/>
          <w:szCs w:val="24"/>
        </w:rPr>
        <w:t xml:space="preserve"> </w:t>
      </w:r>
    </w:p>
    <w:p w14:paraId="388F2A84" w14:textId="0E71777D" w:rsidR="00E71F83" w:rsidRDefault="00E71F83" w:rsidP="00E71F83">
      <w:pPr>
        <w:spacing w:before="240" w:after="240"/>
        <w:jc w:val="both"/>
        <w:rPr>
          <w:sz w:val="24"/>
          <w:szCs w:val="24"/>
        </w:rPr>
      </w:pPr>
      <w:r>
        <w:rPr>
          <w:rFonts w:ascii="Times New Roman" w:hAnsi="Times New Roman" w:cs="Times New Roman"/>
          <w:sz w:val="24"/>
          <w:szCs w:val="24"/>
        </w:rPr>
        <w:t xml:space="preserve">From Participant B’s answer, not having </w:t>
      </w:r>
      <w:r w:rsidR="00420161">
        <w:rPr>
          <w:rFonts w:ascii="Times New Roman" w:hAnsi="Times New Roman" w:cs="Times New Roman"/>
          <w:sz w:val="24"/>
          <w:szCs w:val="24"/>
        </w:rPr>
        <w:t>the appropriate measures</w:t>
      </w:r>
      <w:r>
        <w:rPr>
          <w:rFonts w:ascii="Times New Roman" w:hAnsi="Times New Roman" w:cs="Times New Roman"/>
          <w:sz w:val="24"/>
          <w:szCs w:val="24"/>
        </w:rPr>
        <w:t xml:space="preserve"> in place to ensu</w:t>
      </w:r>
      <w:r w:rsidR="00420161">
        <w:rPr>
          <w:rFonts w:ascii="Times New Roman" w:hAnsi="Times New Roman" w:cs="Times New Roman"/>
          <w:sz w:val="24"/>
          <w:szCs w:val="24"/>
        </w:rPr>
        <w:t>re staff get adequate breaks can</w:t>
      </w:r>
      <w:r>
        <w:rPr>
          <w:rFonts w:ascii="Times New Roman" w:hAnsi="Times New Roman" w:cs="Times New Roman"/>
          <w:sz w:val="24"/>
          <w:szCs w:val="24"/>
        </w:rPr>
        <w:t xml:space="preserve"> lead to a feeling of resentment and bitterness </w:t>
      </w:r>
      <w:r w:rsidR="00AE2382">
        <w:rPr>
          <w:rFonts w:ascii="Times New Roman" w:hAnsi="Times New Roman" w:cs="Times New Roman"/>
          <w:sz w:val="24"/>
          <w:szCs w:val="24"/>
        </w:rPr>
        <w:t>t</w:t>
      </w:r>
      <w:r w:rsidR="00420161">
        <w:rPr>
          <w:rFonts w:ascii="Times New Roman" w:hAnsi="Times New Roman" w:cs="Times New Roman"/>
          <w:sz w:val="24"/>
          <w:szCs w:val="24"/>
        </w:rPr>
        <w:t xml:space="preserve">owards employees who may be away from work for whatever reason. This would impact on </w:t>
      </w:r>
      <w:r w:rsidR="00AE2382">
        <w:rPr>
          <w:rFonts w:ascii="Times New Roman" w:hAnsi="Times New Roman" w:cs="Times New Roman"/>
          <w:sz w:val="24"/>
          <w:szCs w:val="24"/>
        </w:rPr>
        <w:t xml:space="preserve">productivity – clearly extremely important in this </w:t>
      </w:r>
      <w:r w:rsidR="00420161">
        <w:rPr>
          <w:rFonts w:ascii="Times New Roman" w:hAnsi="Times New Roman" w:cs="Times New Roman"/>
          <w:sz w:val="24"/>
          <w:szCs w:val="24"/>
        </w:rPr>
        <w:t>participant’s</w:t>
      </w:r>
      <w:r w:rsidR="00AE2382">
        <w:rPr>
          <w:rFonts w:ascii="Times New Roman" w:hAnsi="Times New Roman" w:cs="Times New Roman"/>
          <w:sz w:val="24"/>
          <w:szCs w:val="24"/>
        </w:rPr>
        <w:t xml:space="preserve"> workplace, where they are saving lives.  </w:t>
      </w:r>
    </w:p>
    <w:p w14:paraId="014D02B5" w14:textId="4A9EEBC6" w:rsidR="00630F97" w:rsidRDefault="00630F97" w:rsidP="00C5603D">
      <w:pPr>
        <w:spacing w:before="240" w:after="240"/>
        <w:ind w:left="720" w:firstLine="60"/>
        <w:jc w:val="both"/>
        <w:rPr>
          <w:rFonts w:ascii="Times New Roman" w:hAnsi="Times New Roman" w:cs="Times New Roman"/>
          <w:sz w:val="24"/>
          <w:szCs w:val="24"/>
        </w:rPr>
      </w:pPr>
      <w:r>
        <w:rPr>
          <w:rFonts w:ascii="Times New Roman" w:hAnsi="Times New Roman" w:cs="Times New Roman"/>
          <w:sz w:val="24"/>
          <w:szCs w:val="24"/>
        </w:rPr>
        <w:t xml:space="preserve">“When the MD is there all the time there isn’t a lot of forgiveness. If a mistake is made, fingers get pointed. There is a lot of passing the buck”. – Participant A. </w:t>
      </w:r>
    </w:p>
    <w:p w14:paraId="6CBE68CD" w14:textId="4D5AF26F" w:rsidR="00630F97" w:rsidRDefault="00630F97" w:rsidP="00C5603D">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“I worked just over five hours without a break. As a Call Taker I am saving lives. I can’t risk being over tired and stressed. I was non-stop. It was really busy, and I stood up during a quiet period and said look, I need to take a break now but was told I couldn’t because we were short staffed. All because someone was off on the sick – taking the mick more like, some people get away with murder”. – Participant B. </w:t>
      </w:r>
    </w:p>
    <w:p w14:paraId="35136DF5" w14:textId="11738286" w:rsidR="00630F97" w:rsidRDefault="00AE2382" w:rsidP="00630F97">
      <w:pPr>
        <w:spacing w:before="240" w:after="240"/>
        <w:jc w:val="both"/>
        <w:rPr>
          <w:rFonts w:ascii="Times New Roman" w:hAnsi="Times New Roman" w:cs="Times New Roman"/>
          <w:sz w:val="24"/>
          <w:szCs w:val="24"/>
          <w:u w:val="single"/>
        </w:rPr>
      </w:pPr>
      <w:r w:rsidRPr="00AE2382">
        <w:rPr>
          <w:rFonts w:ascii="Times New Roman" w:hAnsi="Times New Roman" w:cs="Times New Roman"/>
          <w:sz w:val="24"/>
          <w:szCs w:val="24"/>
          <w:u w:val="single"/>
        </w:rPr>
        <w:t xml:space="preserve">Stressful Working Environment </w:t>
      </w:r>
    </w:p>
    <w:p w14:paraId="771C3A0B" w14:textId="0C7C76CA" w:rsidR="00E62418" w:rsidRDefault="00E62418" w:rsidP="00E62418">
      <w:pPr>
        <w:jc w:val="both"/>
        <w:rPr>
          <w:sz w:val="24"/>
          <w:szCs w:val="24"/>
        </w:rPr>
      </w:pPr>
      <w:r>
        <w:rPr>
          <w:rFonts w:ascii="Times New Roman" w:hAnsi="Times New Roman" w:cs="Times New Roman"/>
          <w:sz w:val="24"/>
          <w:szCs w:val="24"/>
        </w:rPr>
        <w:t>Working under such a great amount of pressure and constantly having to deliver great results</w:t>
      </w:r>
      <w:r w:rsidR="00420161">
        <w:rPr>
          <w:rFonts w:ascii="Times New Roman" w:hAnsi="Times New Roman" w:cs="Times New Roman"/>
          <w:sz w:val="24"/>
          <w:szCs w:val="24"/>
        </w:rPr>
        <w:t xml:space="preserve"> can be</w:t>
      </w:r>
      <w:r>
        <w:rPr>
          <w:rFonts w:ascii="Times New Roman" w:hAnsi="Times New Roman" w:cs="Times New Roman"/>
          <w:sz w:val="24"/>
          <w:szCs w:val="24"/>
        </w:rPr>
        <w:t xml:space="preserve"> extremely stressful. This contributes to great amounts of </w:t>
      </w:r>
      <w:r w:rsidR="00420161">
        <w:rPr>
          <w:rFonts w:ascii="Times New Roman" w:hAnsi="Times New Roman" w:cs="Times New Roman"/>
          <w:sz w:val="24"/>
          <w:szCs w:val="24"/>
        </w:rPr>
        <w:t xml:space="preserve">work related </w:t>
      </w:r>
      <w:r>
        <w:rPr>
          <w:rFonts w:ascii="Times New Roman" w:hAnsi="Times New Roman" w:cs="Times New Roman"/>
          <w:sz w:val="24"/>
          <w:szCs w:val="24"/>
        </w:rPr>
        <w:t xml:space="preserve">stress.  There is a direct correlation between </w:t>
      </w:r>
      <w:r w:rsidR="00481B8C">
        <w:rPr>
          <w:rFonts w:ascii="Times New Roman" w:hAnsi="Times New Roman" w:cs="Times New Roman"/>
          <w:sz w:val="24"/>
          <w:szCs w:val="24"/>
        </w:rPr>
        <w:t>poor management and showing a</w:t>
      </w:r>
      <w:r>
        <w:rPr>
          <w:rFonts w:ascii="Times New Roman" w:hAnsi="Times New Roman" w:cs="Times New Roman"/>
          <w:sz w:val="24"/>
          <w:szCs w:val="24"/>
        </w:rPr>
        <w:t xml:space="preserve"> lack of support. Great amounts of pressure are clearly placed upon all three participants. From my interpretation it would appear that management expect too much</w:t>
      </w:r>
      <w:r w:rsidR="000C1613">
        <w:rPr>
          <w:rFonts w:ascii="Times New Roman" w:hAnsi="Times New Roman" w:cs="Times New Roman"/>
          <w:sz w:val="24"/>
          <w:szCs w:val="24"/>
        </w:rPr>
        <w:t xml:space="preserve"> from their employees</w:t>
      </w:r>
      <w:r>
        <w:rPr>
          <w:rFonts w:ascii="Times New Roman" w:hAnsi="Times New Roman" w:cs="Times New Roman"/>
          <w:sz w:val="24"/>
          <w:szCs w:val="24"/>
        </w:rPr>
        <w:t xml:space="preserve">. </w:t>
      </w:r>
    </w:p>
    <w:p w14:paraId="3EBCE10F" w14:textId="466856C2" w:rsidR="00E62418" w:rsidRDefault="00E62418" w:rsidP="00C5603D">
      <w:pPr>
        <w:ind w:left="720" w:firstLine="60"/>
        <w:jc w:val="both"/>
        <w:rPr>
          <w:rFonts w:ascii="Times New Roman" w:hAnsi="Times New Roman" w:cs="Times New Roman"/>
          <w:sz w:val="24"/>
          <w:szCs w:val="24"/>
        </w:rPr>
      </w:pPr>
      <w:r>
        <w:rPr>
          <w:rFonts w:ascii="Times New Roman" w:hAnsi="Times New Roman" w:cs="Times New Roman"/>
          <w:sz w:val="24"/>
          <w:szCs w:val="24"/>
        </w:rPr>
        <w:t>“It is all about finance and money. It isn’t orientated about people a</w:t>
      </w:r>
      <w:r w:rsidR="007549F4">
        <w:rPr>
          <w:rFonts w:ascii="Times New Roman" w:hAnsi="Times New Roman" w:cs="Times New Roman"/>
          <w:sz w:val="24"/>
          <w:szCs w:val="24"/>
        </w:rPr>
        <w:t xml:space="preserve">nd caring for your staff at all. </w:t>
      </w:r>
      <w:r>
        <w:rPr>
          <w:rFonts w:ascii="Times New Roman" w:hAnsi="Times New Roman" w:cs="Times New Roman"/>
          <w:sz w:val="24"/>
          <w:szCs w:val="24"/>
        </w:rPr>
        <w:t xml:space="preserve">If we don’t perform, the company doesn’t perform and ultimately, we lose our jobs and if we are losing money on site then that’s where </w:t>
      </w:r>
      <w:r w:rsidR="007549F4">
        <w:rPr>
          <w:rFonts w:ascii="Times New Roman" w:hAnsi="Times New Roman" w:cs="Times New Roman"/>
          <w:sz w:val="24"/>
          <w:szCs w:val="24"/>
        </w:rPr>
        <w:t>our wages are</w:t>
      </w:r>
      <w:r>
        <w:rPr>
          <w:rFonts w:ascii="Times New Roman" w:hAnsi="Times New Roman" w:cs="Times New Roman"/>
          <w:sz w:val="24"/>
          <w:szCs w:val="24"/>
        </w:rPr>
        <w:t xml:space="preserve"> come from. We </w:t>
      </w:r>
      <w:r w:rsidR="007549F4">
        <w:rPr>
          <w:rFonts w:ascii="Times New Roman" w:hAnsi="Times New Roman" w:cs="Times New Roman"/>
          <w:sz w:val="24"/>
          <w:szCs w:val="24"/>
        </w:rPr>
        <w:t>can’t</w:t>
      </w:r>
      <w:r>
        <w:rPr>
          <w:rFonts w:ascii="Times New Roman" w:hAnsi="Times New Roman" w:cs="Times New Roman"/>
          <w:sz w:val="24"/>
          <w:szCs w:val="24"/>
        </w:rPr>
        <w:t xml:space="preserve"> afford to let things slip, if the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falls behind then the money doesn’t come in and we don’t get paid”. – Participant A. </w:t>
      </w:r>
    </w:p>
    <w:p w14:paraId="2BD51D94" w14:textId="70FB603C" w:rsidR="00130A3D" w:rsidRDefault="00130A3D" w:rsidP="00130A3D">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t>“</w:t>
      </w:r>
      <w:r w:rsidRPr="007549F4">
        <w:rPr>
          <w:rFonts w:ascii="Times New Roman" w:hAnsi="Times New Roman" w:cs="Times New Roman"/>
          <w:sz w:val="24"/>
          <w:szCs w:val="24"/>
        </w:rPr>
        <w:t>I think today we are expected to take on additional pressure”</w:t>
      </w:r>
      <w:r>
        <w:rPr>
          <w:rFonts w:ascii="Times New Roman" w:hAnsi="Times New Roman" w:cs="Times New Roman"/>
          <w:sz w:val="24"/>
          <w:szCs w:val="24"/>
        </w:rPr>
        <w:t xml:space="preserve">. – Participant A. </w:t>
      </w:r>
    </w:p>
    <w:p w14:paraId="3E88DF84" w14:textId="6030FFD6" w:rsidR="00E62418" w:rsidRDefault="00E62418" w:rsidP="00C5603D">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t>“It’s a very stressful job as it is and management don’t help in the sense that they actually don’t seem to care about their employees’ health. We aren’t machines”. – Participant B.</w:t>
      </w:r>
    </w:p>
    <w:p w14:paraId="17631258" w14:textId="44760587" w:rsidR="00E62418" w:rsidRDefault="00E62418" w:rsidP="00C5603D">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t>“</w:t>
      </w:r>
      <w:r w:rsidRPr="001855CF">
        <w:rPr>
          <w:rFonts w:ascii="Times New Roman" w:hAnsi="Times New Roman" w:cs="Times New Roman"/>
          <w:sz w:val="24"/>
          <w:szCs w:val="24"/>
        </w:rPr>
        <w:t xml:space="preserve">It’s very stressful </w:t>
      </w:r>
      <w:r>
        <w:rPr>
          <w:rFonts w:ascii="Times New Roman" w:hAnsi="Times New Roman" w:cs="Times New Roman"/>
          <w:sz w:val="24"/>
          <w:szCs w:val="24"/>
        </w:rPr>
        <w:t>in</w:t>
      </w:r>
      <w:r w:rsidRPr="001855CF">
        <w:rPr>
          <w:rFonts w:ascii="Times New Roman" w:hAnsi="Times New Roman" w:cs="Times New Roman"/>
          <w:sz w:val="24"/>
          <w:szCs w:val="24"/>
        </w:rPr>
        <w:t xml:space="preserve"> the fact that knowing I don’t have any support should I need it. It makes me not want to be there</w:t>
      </w:r>
      <w:r>
        <w:rPr>
          <w:rFonts w:ascii="Times New Roman" w:hAnsi="Times New Roman" w:cs="Times New Roman"/>
          <w:sz w:val="24"/>
          <w:szCs w:val="24"/>
        </w:rPr>
        <w:t xml:space="preserve">”. – Participant C. </w:t>
      </w:r>
    </w:p>
    <w:p w14:paraId="7EBED971" w14:textId="2F427589" w:rsidR="00E62418" w:rsidRDefault="00E62418" w:rsidP="00E62418">
      <w:pPr>
        <w:spacing w:before="240" w:after="240"/>
        <w:jc w:val="both"/>
        <w:rPr>
          <w:rFonts w:ascii="Times New Roman" w:hAnsi="Times New Roman" w:cs="Times New Roman"/>
          <w:sz w:val="24"/>
          <w:szCs w:val="24"/>
          <w:u w:val="single"/>
        </w:rPr>
      </w:pPr>
      <w:r>
        <w:rPr>
          <w:rFonts w:ascii="Times New Roman" w:hAnsi="Times New Roman" w:cs="Times New Roman"/>
          <w:sz w:val="24"/>
          <w:szCs w:val="24"/>
          <w:u w:val="single"/>
        </w:rPr>
        <w:t>Health and Wellbeing Implications</w:t>
      </w:r>
    </w:p>
    <w:p w14:paraId="284F815E" w14:textId="521C4E46" w:rsidR="007549F4" w:rsidRPr="00130A3D" w:rsidRDefault="00130A3D" w:rsidP="007549F4">
      <w:pPr>
        <w:spacing w:before="240" w:after="240"/>
        <w:jc w:val="both"/>
        <w:rPr>
          <w:rFonts w:ascii="Times New Roman" w:hAnsi="Times New Roman" w:cs="Times New Roman"/>
          <w:sz w:val="24"/>
          <w:szCs w:val="24"/>
        </w:rPr>
      </w:pPr>
      <w:r>
        <w:rPr>
          <w:rFonts w:ascii="Times New Roman" w:hAnsi="Times New Roman" w:cs="Times New Roman"/>
          <w:sz w:val="24"/>
          <w:szCs w:val="24"/>
        </w:rPr>
        <w:t>There is a definitive link between h</w:t>
      </w:r>
      <w:r w:rsidR="007549F4" w:rsidRPr="00130A3D">
        <w:rPr>
          <w:rFonts w:ascii="Times New Roman" w:hAnsi="Times New Roman" w:cs="Times New Roman"/>
          <w:sz w:val="24"/>
          <w:szCs w:val="24"/>
        </w:rPr>
        <w:t xml:space="preserve">aving so much pressure placed on employees in terms of </w:t>
      </w:r>
      <w:r>
        <w:rPr>
          <w:rFonts w:ascii="Times New Roman" w:hAnsi="Times New Roman" w:cs="Times New Roman"/>
          <w:sz w:val="24"/>
          <w:szCs w:val="24"/>
        </w:rPr>
        <w:t xml:space="preserve">productivity by </w:t>
      </w:r>
      <w:r w:rsidR="007549F4" w:rsidRPr="00130A3D">
        <w:rPr>
          <w:rFonts w:ascii="Times New Roman" w:hAnsi="Times New Roman" w:cs="Times New Roman"/>
          <w:sz w:val="24"/>
          <w:szCs w:val="24"/>
        </w:rPr>
        <w:t>deliver</w:t>
      </w:r>
      <w:r>
        <w:rPr>
          <w:rFonts w:ascii="Times New Roman" w:hAnsi="Times New Roman" w:cs="Times New Roman"/>
          <w:sz w:val="24"/>
          <w:szCs w:val="24"/>
        </w:rPr>
        <w:t>ing</w:t>
      </w:r>
      <w:r w:rsidR="007549F4" w:rsidRPr="00130A3D">
        <w:rPr>
          <w:rFonts w:ascii="Times New Roman" w:hAnsi="Times New Roman" w:cs="Times New Roman"/>
          <w:sz w:val="24"/>
          <w:szCs w:val="24"/>
        </w:rPr>
        <w:t xml:space="preserve"> results </w:t>
      </w:r>
      <w:r>
        <w:rPr>
          <w:rFonts w:ascii="Times New Roman" w:hAnsi="Times New Roman" w:cs="Times New Roman"/>
          <w:sz w:val="24"/>
          <w:szCs w:val="24"/>
        </w:rPr>
        <w:t>and stress levels</w:t>
      </w:r>
      <w:r w:rsidR="007549F4" w:rsidRPr="00130A3D">
        <w:rPr>
          <w:rFonts w:ascii="Times New Roman" w:hAnsi="Times New Roman" w:cs="Times New Roman"/>
          <w:sz w:val="24"/>
          <w:szCs w:val="24"/>
        </w:rPr>
        <w:t xml:space="preserve">. </w:t>
      </w:r>
      <w:r>
        <w:rPr>
          <w:rFonts w:ascii="Times New Roman" w:hAnsi="Times New Roman" w:cs="Times New Roman"/>
          <w:sz w:val="24"/>
          <w:szCs w:val="24"/>
        </w:rPr>
        <w:t xml:space="preserve">Making staff </w:t>
      </w:r>
      <w:r w:rsidR="007549F4" w:rsidRPr="00130A3D">
        <w:rPr>
          <w:rFonts w:ascii="Times New Roman" w:hAnsi="Times New Roman" w:cs="Times New Roman"/>
          <w:sz w:val="24"/>
          <w:szCs w:val="24"/>
        </w:rPr>
        <w:t>so aware of finances within the company is a clever way of manipulating them to work harder</w:t>
      </w:r>
      <w:r>
        <w:rPr>
          <w:rFonts w:ascii="Times New Roman" w:hAnsi="Times New Roman" w:cs="Times New Roman"/>
          <w:sz w:val="24"/>
          <w:szCs w:val="24"/>
        </w:rPr>
        <w:t xml:space="preserve">. It is proven through </w:t>
      </w:r>
      <w:r w:rsidR="00EE066D">
        <w:rPr>
          <w:rFonts w:ascii="Times New Roman" w:hAnsi="Times New Roman" w:cs="Times New Roman"/>
          <w:sz w:val="24"/>
          <w:szCs w:val="24"/>
        </w:rPr>
        <w:t>Participant B’s interview that c</w:t>
      </w:r>
      <w:r w:rsidR="007549F4" w:rsidRPr="00130A3D">
        <w:rPr>
          <w:rFonts w:ascii="Times New Roman" w:hAnsi="Times New Roman" w:cs="Times New Roman"/>
          <w:sz w:val="24"/>
          <w:szCs w:val="24"/>
        </w:rPr>
        <w:t>ontinually working within a stressful environment can cause stress and depression</w:t>
      </w:r>
      <w:r w:rsidR="00EE066D">
        <w:rPr>
          <w:rFonts w:ascii="Times New Roman" w:hAnsi="Times New Roman" w:cs="Times New Roman"/>
          <w:sz w:val="24"/>
          <w:szCs w:val="24"/>
        </w:rPr>
        <w:t xml:space="preserve"> which can then affect all aspects of personal life outside of work</w:t>
      </w:r>
      <w:r w:rsidR="007549F4" w:rsidRPr="00130A3D">
        <w:rPr>
          <w:rFonts w:ascii="Times New Roman" w:hAnsi="Times New Roman" w:cs="Times New Roman"/>
          <w:sz w:val="24"/>
          <w:szCs w:val="24"/>
        </w:rPr>
        <w:t xml:space="preserve">. Working within such an environment could lead to time off with work related health issues. </w:t>
      </w:r>
      <w:r w:rsidR="00EE066D">
        <w:rPr>
          <w:rFonts w:ascii="Times New Roman" w:hAnsi="Times New Roman" w:cs="Times New Roman"/>
          <w:sz w:val="24"/>
          <w:szCs w:val="24"/>
        </w:rPr>
        <w:t>There is a direct correlation between w</w:t>
      </w:r>
      <w:r w:rsidR="007549F4" w:rsidRPr="00130A3D">
        <w:rPr>
          <w:rFonts w:ascii="Times New Roman" w:hAnsi="Times New Roman" w:cs="Times New Roman"/>
          <w:sz w:val="24"/>
          <w:szCs w:val="24"/>
        </w:rPr>
        <w:t xml:space="preserve">ork related </w:t>
      </w:r>
      <w:r w:rsidR="00EE066D">
        <w:rPr>
          <w:rFonts w:ascii="Times New Roman" w:hAnsi="Times New Roman" w:cs="Times New Roman"/>
          <w:sz w:val="24"/>
          <w:szCs w:val="24"/>
        </w:rPr>
        <w:t xml:space="preserve">stress and </w:t>
      </w:r>
      <w:r w:rsidR="007549F4" w:rsidRPr="00130A3D">
        <w:rPr>
          <w:rFonts w:ascii="Times New Roman" w:hAnsi="Times New Roman" w:cs="Times New Roman"/>
          <w:sz w:val="24"/>
          <w:szCs w:val="24"/>
        </w:rPr>
        <w:t>bad management.</w:t>
      </w:r>
    </w:p>
    <w:p w14:paraId="2AAA73A9" w14:textId="46C3EFA6" w:rsidR="007549F4" w:rsidRDefault="007549F4" w:rsidP="00EE066D">
      <w:pPr>
        <w:spacing w:before="240" w:after="240"/>
        <w:ind w:left="720"/>
        <w:jc w:val="both"/>
        <w:rPr>
          <w:rFonts w:ascii="Times New Roman" w:hAnsi="Times New Roman" w:cs="Times New Roman"/>
          <w:sz w:val="24"/>
          <w:szCs w:val="24"/>
        </w:rPr>
      </w:pPr>
      <w:r w:rsidRPr="007549F4">
        <w:rPr>
          <w:rFonts w:ascii="Times New Roman" w:hAnsi="Times New Roman" w:cs="Times New Roman"/>
          <w:sz w:val="24"/>
          <w:szCs w:val="24"/>
        </w:rPr>
        <w:t>“</w:t>
      </w:r>
      <w:r w:rsidR="00130A3D">
        <w:rPr>
          <w:rFonts w:ascii="Times New Roman" w:hAnsi="Times New Roman" w:cs="Times New Roman"/>
          <w:sz w:val="24"/>
          <w:szCs w:val="24"/>
        </w:rPr>
        <w:t>W</w:t>
      </w:r>
      <w:r w:rsidRPr="007549F4">
        <w:rPr>
          <w:rFonts w:ascii="Times New Roman" w:hAnsi="Times New Roman" w:cs="Times New Roman"/>
          <w:sz w:val="24"/>
          <w:szCs w:val="24"/>
        </w:rPr>
        <w:t>hen you are in a fairly small company working on top of each other you are all aware of finances. I</w:t>
      </w:r>
      <w:r w:rsidR="00130A3D">
        <w:rPr>
          <w:rFonts w:ascii="Times New Roman" w:hAnsi="Times New Roman" w:cs="Times New Roman"/>
          <w:sz w:val="24"/>
          <w:szCs w:val="24"/>
        </w:rPr>
        <w:t>’</w:t>
      </w:r>
      <w:r w:rsidRPr="007549F4">
        <w:rPr>
          <w:rFonts w:ascii="Times New Roman" w:hAnsi="Times New Roman" w:cs="Times New Roman"/>
          <w:sz w:val="24"/>
          <w:szCs w:val="24"/>
        </w:rPr>
        <w:t>m not sure if this is a good thing that the employees are aware of that. I don’t think I’m paid enough</w:t>
      </w:r>
      <w:r w:rsidR="00130A3D">
        <w:rPr>
          <w:rFonts w:ascii="Times New Roman" w:hAnsi="Times New Roman" w:cs="Times New Roman"/>
          <w:sz w:val="24"/>
          <w:szCs w:val="24"/>
        </w:rPr>
        <w:t xml:space="preserve"> to worry about finances, although </w:t>
      </w:r>
      <w:r w:rsidRPr="007549F4">
        <w:rPr>
          <w:rFonts w:ascii="Times New Roman" w:hAnsi="Times New Roman" w:cs="Times New Roman"/>
          <w:sz w:val="24"/>
          <w:szCs w:val="24"/>
        </w:rPr>
        <w:t>if you have mental health issues because of work, it do</w:t>
      </w:r>
      <w:r w:rsidR="00130A3D">
        <w:rPr>
          <w:rFonts w:ascii="Times New Roman" w:hAnsi="Times New Roman" w:cs="Times New Roman"/>
          <w:sz w:val="24"/>
          <w:szCs w:val="24"/>
        </w:rPr>
        <w:t xml:space="preserve">esn’t matter how much money you are on”. – Participant A. </w:t>
      </w:r>
    </w:p>
    <w:p w14:paraId="23E0F768" w14:textId="4FB5F3D9" w:rsidR="007549F4" w:rsidRPr="007549F4" w:rsidRDefault="007549F4" w:rsidP="00420161">
      <w:pPr>
        <w:spacing w:before="240" w:after="240"/>
        <w:ind w:left="720"/>
        <w:jc w:val="both"/>
        <w:rPr>
          <w:rFonts w:ascii="Times New Roman" w:hAnsi="Times New Roman" w:cs="Times New Roman"/>
          <w:sz w:val="24"/>
          <w:szCs w:val="24"/>
        </w:rPr>
      </w:pPr>
      <w:r>
        <w:rPr>
          <w:rFonts w:ascii="Times New Roman" w:hAnsi="Times New Roman" w:cs="Times New Roman"/>
          <w:sz w:val="24"/>
          <w:szCs w:val="24"/>
        </w:rPr>
        <w:lastRenderedPageBreak/>
        <w:t>“</w:t>
      </w:r>
      <w:r w:rsidRPr="007549F4">
        <w:rPr>
          <w:rFonts w:ascii="Times New Roman" w:hAnsi="Times New Roman" w:cs="Times New Roman"/>
          <w:sz w:val="24"/>
          <w:szCs w:val="24"/>
        </w:rPr>
        <w:t xml:space="preserve">I don’t think management realise the pressures we are under. </w:t>
      </w:r>
      <w:r>
        <w:rPr>
          <w:rFonts w:ascii="Times New Roman" w:hAnsi="Times New Roman" w:cs="Times New Roman"/>
          <w:sz w:val="24"/>
          <w:szCs w:val="24"/>
        </w:rPr>
        <w:t>I</w:t>
      </w:r>
      <w:r w:rsidRPr="007549F4">
        <w:rPr>
          <w:rFonts w:ascii="Times New Roman" w:hAnsi="Times New Roman" w:cs="Times New Roman"/>
          <w:sz w:val="24"/>
          <w:szCs w:val="24"/>
        </w:rPr>
        <w:t>t affects everything. It makes me depressed, it</w:t>
      </w:r>
      <w:r>
        <w:rPr>
          <w:rFonts w:ascii="Times New Roman" w:hAnsi="Times New Roman" w:cs="Times New Roman"/>
          <w:sz w:val="24"/>
          <w:szCs w:val="24"/>
        </w:rPr>
        <w:t>’s not a good place to</w:t>
      </w:r>
      <w:r w:rsidR="001B6CCB">
        <w:rPr>
          <w:rFonts w:ascii="Times New Roman" w:hAnsi="Times New Roman" w:cs="Times New Roman"/>
          <w:sz w:val="24"/>
          <w:szCs w:val="24"/>
        </w:rPr>
        <w:t xml:space="preserve"> be</w:t>
      </w:r>
      <w:r>
        <w:rPr>
          <w:rFonts w:ascii="Times New Roman" w:hAnsi="Times New Roman" w:cs="Times New Roman"/>
          <w:sz w:val="24"/>
          <w:szCs w:val="24"/>
        </w:rPr>
        <w:t xml:space="preserve">. I </w:t>
      </w:r>
      <w:r w:rsidRPr="007549F4">
        <w:rPr>
          <w:rFonts w:ascii="Times New Roman" w:hAnsi="Times New Roman" w:cs="Times New Roman"/>
          <w:sz w:val="24"/>
          <w:szCs w:val="24"/>
        </w:rPr>
        <w:t>don’t know how people are expected to function</w:t>
      </w:r>
      <w:r>
        <w:rPr>
          <w:rFonts w:ascii="Times New Roman" w:hAnsi="Times New Roman" w:cs="Times New Roman"/>
          <w:sz w:val="24"/>
          <w:szCs w:val="24"/>
        </w:rPr>
        <w:t>”</w:t>
      </w:r>
      <w:r w:rsidRPr="007549F4">
        <w:rPr>
          <w:rFonts w:ascii="Times New Roman" w:hAnsi="Times New Roman" w:cs="Times New Roman"/>
          <w:sz w:val="24"/>
          <w:szCs w:val="24"/>
        </w:rPr>
        <w:t xml:space="preserve">. </w:t>
      </w:r>
      <w:r>
        <w:rPr>
          <w:rFonts w:ascii="Times New Roman" w:hAnsi="Times New Roman" w:cs="Times New Roman"/>
          <w:sz w:val="24"/>
          <w:szCs w:val="24"/>
        </w:rPr>
        <w:t xml:space="preserve">– Participant </w:t>
      </w:r>
      <w:r w:rsidRPr="007549F4">
        <w:rPr>
          <w:rFonts w:ascii="Times New Roman" w:hAnsi="Times New Roman" w:cs="Times New Roman"/>
          <w:sz w:val="24"/>
          <w:szCs w:val="24"/>
        </w:rPr>
        <w:t xml:space="preserve">B. </w:t>
      </w:r>
    </w:p>
    <w:p w14:paraId="5D374D7A" w14:textId="19BCEDE2" w:rsidR="007549F4" w:rsidRDefault="007549F4" w:rsidP="00420161">
      <w:pPr>
        <w:spacing w:before="240" w:after="240"/>
        <w:ind w:left="720"/>
        <w:jc w:val="both"/>
        <w:rPr>
          <w:rFonts w:ascii="Times New Roman" w:hAnsi="Times New Roman" w:cs="Times New Roman"/>
          <w:sz w:val="24"/>
          <w:szCs w:val="24"/>
        </w:rPr>
      </w:pPr>
      <w:r w:rsidRPr="007549F4">
        <w:rPr>
          <w:rFonts w:ascii="Times New Roman" w:hAnsi="Times New Roman" w:cs="Times New Roman"/>
          <w:sz w:val="24"/>
          <w:szCs w:val="24"/>
        </w:rPr>
        <w:t xml:space="preserve">“It makes me anxious and stressed. It makes me not want to be there. It affects my anxiety”. – Participant C. </w:t>
      </w:r>
    </w:p>
    <w:p w14:paraId="1FC4C72D" w14:textId="66A763C1" w:rsidR="000A31BB" w:rsidRPr="000A31BB" w:rsidRDefault="000A31BB" w:rsidP="00420161">
      <w:pPr>
        <w:pStyle w:val="Heading1"/>
        <w:spacing w:before="240" w:after="240"/>
      </w:pPr>
      <w:bookmarkStart w:id="4" w:name="_Toc34737039"/>
      <w:r w:rsidRPr="000A31BB">
        <w:t>CONCLUSION/REFLECTION</w:t>
      </w:r>
      <w:bookmarkEnd w:id="4"/>
      <w:r w:rsidRPr="000A31BB">
        <w:t xml:space="preserve"> </w:t>
      </w:r>
    </w:p>
    <w:p w14:paraId="704C10AB" w14:textId="5EC60CE8" w:rsidR="00C567F2" w:rsidRDefault="00420161" w:rsidP="00420161">
      <w:pPr>
        <w:spacing w:before="240" w:after="240"/>
        <w:jc w:val="both"/>
        <w:rPr>
          <w:rFonts w:ascii="Times New Roman" w:hAnsi="Times New Roman" w:cs="Times New Roman"/>
          <w:sz w:val="24"/>
          <w:szCs w:val="24"/>
        </w:rPr>
      </w:pPr>
      <w:r w:rsidRPr="00420161">
        <w:rPr>
          <w:rFonts w:ascii="Times New Roman" w:hAnsi="Times New Roman" w:cs="Times New Roman"/>
          <w:sz w:val="24"/>
          <w:szCs w:val="24"/>
        </w:rPr>
        <w:t xml:space="preserve">Some extremely </w:t>
      </w:r>
      <w:r w:rsidR="00B9675B">
        <w:rPr>
          <w:rFonts w:ascii="Times New Roman" w:hAnsi="Times New Roman" w:cs="Times New Roman"/>
          <w:sz w:val="24"/>
          <w:szCs w:val="24"/>
        </w:rPr>
        <w:t>compelling, reoccurring themes emerged from the data collected from all</w:t>
      </w:r>
      <w:r w:rsidR="001B6CCB">
        <w:rPr>
          <w:rFonts w:ascii="Times New Roman" w:hAnsi="Times New Roman" w:cs="Times New Roman"/>
          <w:sz w:val="24"/>
          <w:szCs w:val="24"/>
        </w:rPr>
        <w:t xml:space="preserve"> three participants which gave</w:t>
      </w:r>
      <w:r w:rsidR="00B9675B">
        <w:rPr>
          <w:rFonts w:ascii="Times New Roman" w:hAnsi="Times New Roman" w:cs="Times New Roman"/>
          <w:sz w:val="24"/>
          <w:szCs w:val="24"/>
        </w:rPr>
        <w:t xml:space="preserve"> </w:t>
      </w:r>
      <w:r w:rsidR="003E0461">
        <w:rPr>
          <w:rFonts w:ascii="Times New Roman" w:hAnsi="Times New Roman" w:cs="Times New Roman"/>
          <w:sz w:val="24"/>
          <w:szCs w:val="24"/>
        </w:rPr>
        <w:t xml:space="preserve">good </w:t>
      </w:r>
      <w:r w:rsidR="00B9675B">
        <w:rPr>
          <w:rFonts w:ascii="Times New Roman" w:hAnsi="Times New Roman" w:cs="Times New Roman"/>
          <w:sz w:val="24"/>
          <w:szCs w:val="24"/>
        </w:rPr>
        <w:t>insight into the particular phenomenon in question</w:t>
      </w:r>
      <w:r w:rsidR="00224619">
        <w:rPr>
          <w:rFonts w:ascii="Times New Roman" w:hAnsi="Times New Roman" w:cs="Times New Roman"/>
          <w:sz w:val="24"/>
          <w:szCs w:val="24"/>
        </w:rPr>
        <w:t xml:space="preserve"> although I would like to see some further research carried out</w:t>
      </w:r>
      <w:r w:rsidR="00B9675B">
        <w:rPr>
          <w:rFonts w:ascii="Times New Roman" w:hAnsi="Times New Roman" w:cs="Times New Roman"/>
          <w:sz w:val="24"/>
          <w:szCs w:val="24"/>
        </w:rPr>
        <w:t>.</w:t>
      </w:r>
      <w:r w:rsidR="003E0461">
        <w:rPr>
          <w:rFonts w:ascii="Times New Roman" w:hAnsi="Times New Roman" w:cs="Times New Roman"/>
          <w:sz w:val="24"/>
          <w:szCs w:val="24"/>
        </w:rPr>
        <w:t xml:space="preserve"> </w:t>
      </w:r>
    </w:p>
    <w:p w14:paraId="0CB8B471" w14:textId="2E7D3972" w:rsidR="00C567F2" w:rsidRDefault="00C567F2" w:rsidP="00420161">
      <w:pPr>
        <w:spacing w:before="240" w:after="240"/>
        <w:jc w:val="both"/>
        <w:rPr>
          <w:rStyle w:val="Hyperlink"/>
          <w:rFonts w:ascii="Times New Roman" w:hAnsi="Times New Roman" w:cs="Times New Roman"/>
          <w:color w:val="auto"/>
        </w:rPr>
      </w:pPr>
      <w:r>
        <w:rPr>
          <w:rFonts w:ascii="Times New Roman" w:hAnsi="Times New Roman" w:cs="Times New Roman"/>
          <w:sz w:val="24"/>
          <w:szCs w:val="24"/>
        </w:rPr>
        <w:t>For the data collected to be deemed as valid and reliable, it is important that more than one research approach is undertaken, this is known as ‘triangulation’. Further research should be carried out on the chosen phenomenon and by com</w:t>
      </w:r>
      <w:r w:rsidR="001B6CCB">
        <w:rPr>
          <w:rFonts w:ascii="Times New Roman" w:hAnsi="Times New Roman" w:cs="Times New Roman"/>
          <w:sz w:val="24"/>
          <w:szCs w:val="24"/>
        </w:rPr>
        <w:t>bining the current findings with the findings from</w:t>
      </w:r>
      <w:r>
        <w:rPr>
          <w:rFonts w:ascii="Times New Roman" w:hAnsi="Times New Roman" w:cs="Times New Roman"/>
          <w:sz w:val="24"/>
          <w:szCs w:val="24"/>
        </w:rPr>
        <w:t xml:space="preserve"> another research approach, this would provide a clearer, more comprehensive and concise understanding of the research topic and would instill further confidence in the findings collected. </w:t>
      </w:r>
      <w:r w:rsidR="0091391E">
        <w:rPr>
          <w:rFonts w:ascii="Times New Roman" w:hAnsi="Times New Roman" w:cs="Times New Roman"/>
          <w:sz w:val="24"/>
          <w:szCs w:val="24"/>
        </w:rPr>
        <w:t>(</w:t>
      </w:r>
      <w:proofErr w:type="spellStart"/>
      <w:r w:rsidR="0091391E" w:rsidRPr="0091391E">
        <w:rPr>
          <w:rStyle w:val="Hyperlink"/>
          <w:rFonts w:ascii="Times New Roman" w:hAnsi="Times New Roman" w:cs="Times New Roman"/>
          <w:color w:val="auto"/>
        </w:rPr>
        <w:t>Heale</w:t>
      </w:r>
      <w:proofErr w:type="spellEnd"/>
      <w:r w:rsidR="0091391E" w:rsidRPr="0091391E">
        <w:rPr>
          <w:rStyle w:val="Hyperlink"/>
          <w:rFonts w:ascii="Times New Roman" w:hAnsi="Times New Roman" w:cs="Times New Roman"/>
          <w:color w:val="auto"/>
        </w:rPr>
        <w:t xml:space="preserve"> </w:t>
      </w:r>
      <w:r w:rsidR="005742A0">
        <w:rPr>
          <w:rStyle w:val="Hyperlink"/>
          <w:rFonts w:ascii="Times New Roman" w:hAnsi="Times New Roman" w:cs="Times New Roman"/>
          <w:color w:val="auto"/>
        </w:rPr>
        <w:t>&amp;</w:t>
      </w:r>
      <w:r w:rsidR="0091391E" w:rsidRPr="0091391E">
        <w:rPr>
          <w:rStyle w:val="Hyperlink"/>
          <w:rFonts w:ascii="Times New Roman" w:hAnsi="Times New Roman" w:cs="Times New Roman"/>
          <w:color w:val="auto"/>
        </w:rPr>
        <w:t xml:space="preserve"> </w:t>
      </w:r>
      <w:r w:rsidR="0091391E">
        <w:rPr>
          <w:rStyle w:val="Hyperlink"/>
          <w:rFonts w:ascii="Times New Roman" w:hAnsi="Times New Roman" w:cs="Times New Roman"/>
          <w:color w:val="auto"/>
        </w:rPr>
        <w:t>Forbe</w:t>
      </w:r>
      <w:r w:rsidR="005742A0">
        <w:rPr>
          <w:rStyle w:val="Hyperlink"/>
          <w:rFonts w:ascii="Times New Roman" w:hAnsi="Times New Roman" w:cs="Times New Roman"/>
          <w:color w:val="auto"/>
        </w:rPr>
        <w:t>s</w:t>
      </w:r>
      <w:r w:rsidR="0091391E">
        <w:rPr>
          <w:rStyle w:val="Hyperlink"/>
          <w:rFonts w:ascii="Times New Roman" w:hAnsi="Times New Roman" w:cs="Times New Roman"/>
          <w:color w:val="auto"/>
        </w:rPr>
        <w:t xml:space="preserve">; </w:t>
      </w:r>
      <w:r w:rsidR="0091391E" w:rsidRPr="0091391E">
        <w:rPr>
          <w:rStyle w:val="Hyperlink"/>
          <w:rFonts w:ascii="Times New Roman" w:hAnsi="Times New Roman" w:cs="Times New Roman"/>
          <w:color w:val="auto"/>
        </w:rPr>
        <w:t>2013).</w:t>
      </w:r>
    </w:p>
    <w:p w14:paraId="01767A76" w14:textId="110E4BB7" w:rsidR="00224619" w:rsidRDefault="0091391E" w:rsidP="00420161">
      <w:pPr>
        <w:spacing w:before="240" w:after="240"/>
        <w:jc w:val="both"/>
        <w:rPr>
          <w:rStyle w:val="Hyperlink"/>
          <w:rFonts w:ascii="Times New Roman" w:hAnsi="Times New Roman" w:cs="Times New Roman"/>
          <w:color w:val="auto"/>
        </w:rPr>
      </w:pPr>
      <w:r>
        <w:rPr>
          <w:rStyle w:val="Hyperlink"/>
          <w:rFonts w:ascii="Times New Roman" w:hAnsi="Times New Roman" w:cs="Times New Roman"/>
          <w:color w:val="auto"/>
        </w:rPr>
        <w:t>If I were to repeat the process, I would like to undertake triangulation by undertaking both qualitative and quantitative methods of research</w:t>
      </w:r>
      <w:r w:rsidR="00224619">
        <w:rPr>
          <w:rStyle w:val="Hyperlink"/>
          <w:rFonts w:ascii="Times New Roman" w:hAnsi="Times New Roman" w:cs="Times New Roman"/>
          <w:color w:val="auto"/>
        </w:rPr>
        <w:t xml:space="preserve"> and </w:t>
      </w:r>
      <w:r>
        <w:rPr>
          <w:rStyle w:val="Hyperlink"/>
          <w:rFonts w:ascii="Times New Roman" w:hAnsi="Times New Roman" w:cs="Times New Roman"/>
          <w:color w:val="auto"/>
        </w:rPr>
        <w:t xml:space="preserve">I would also like to </w:t>
      </w:r>
      <w:r w:rsidR="00224619">
        <w:rPr>
          <w:rStyle w:val="Hyperlink"/>
          <w:rFonts w:ascii="Times New Roman" w:hAnsi="Times New Roman" w:cs="Times New Roman"/>
          <w:color w:val="auto"/>
        </w:rPr>
        <w:t xml:space="preserve">obtain findings from a larger group of participants. </w:t>
      </w:r>
      <w:r>
        <w:rPr>
          <w:rStyle w:val="Hyperlink"/>
          <w:rFonts w:ascii="Times New Roman" w:hAnsi="Times New Roman" w:cs="Times New Roman"/>
          <w:color w:val="auto"/>
        </w:rPr>
        <w:t>I believe this would make my findings</w:t>
      </w:r>
      <w:r w:rsidR="00224619">
        <w:rPr>
          <w:rStyle w:val="Hyperlink"/>
          <w:rFonts w:ascii="Times New Roman" w:hAnsi="Times New Roman" w:cs="Times New Roman"/>
          <w:color w:val="auto"/>
        </w:rPr>
        <w:t xml:space="preserve"> much</w:t>
      </w:r>
      <w:r>
        <w:rPr>
          <w:rStyle w:val="Hyperlink"/>
          <w:rFonts w:ascii="Times New Roman" w:hAnsi="Times New Roman" w:cs="Times New Roman"/>
          <w:color w:val="auto"/>
        </w:rPr>
        <w:t xml:space="preserve"> </w:t>
      </w:r>
      <w:r w:rsidR="00224619">
        <w:rPr>
          <w:rStyle w:val="Hyperlink"/>
          <w:rFonts w:ascii="Times New Roman" w:hAnsi="Times New Roman" w:cs="Times New Roman"/>
          <w:color w:val="auto"/>
        </w:rPr>
        <w:t xml:space="preserve">richer and </w:t>
      </w:r>
      <w:r>
        <w:rPr>
          <w:rStyle w:val="Hyperlink"/>
          <w:rFonts w:ascii="Times New Roman" w:hAnsi="Times New Roman" w:cs="Times New Roman"/>
          <w:color w:val="auto"/>
        </w:rPr>
        <w:t xml:space="preserve">more reliable.   </w:t>
      </w:r>
    </w:p>
    <w:p w14:paraId="4F34A870" w14:textId="2E14786F" w:rsidR="005742A0" w:rsidRDefault="001C0484" w:rsidP="00420161">
      <w:pPr>
        <w:spacing w:before="240" w:after="240"/>
        <w:jc w:val="both"/>
        <w:rPr>
          <w:rStyle w:val="Hyperlink"/>
          <w:rFonts w:ascii="Times New Roman" w:hAnsi="Times New Roman" w:cs="Times New Roman"/>
          <w:color w:val="auto"/>
        </w:rPr>
      </w:pPr>
      <w:r>
        <w:rPr>
          <w:rStyle w:val="Hyperlink"/>
          <w:rFonts w:ascii="Times New Roman" w:hAnsi="Times New Roman" w:cs="Times New Roman"/>
          <w:color w:val="auto"/>
        </w:rPr>
        <w:t>I found the</w:t>
      </w:r>
      <w:r w:rsidR="005742A0">
        <w:rPr>
          <w:rStyle w:val="Hyperlink"/>
          <w:rFonts w:ascii="Times New Roman" w:hAnsi="Times New Roman" w:cs="Times New Roman"/>
          <w:color w:val="auto"/>
        </w:rPr>
        <w:t xml:space="preserve"> interview process </w:t>
      </w:r>
      <w:r>
        <w:rPr>
          <w:rStyle w:val="Hyperlink"/>
          <w:rFonts w:ascii="Times New Roman" w:hAnsi="Times New Roman" w:cs="Times New Roman"/>
          <w:color w:val="auto"/>
        </w:rPr>
        <w:t xml:space="preserve">to be one that was </w:t>
      </w:r>
      <w:r w:rsidR="005742A0">
        <w:rPr>
          <w:rStyle w:val="Hyperlink"/>
          <w:rFonts w:ascii="Times New Roman" w:hAnsi="Times New Roman" w:cs="Times New Roman"/>
          <w:color w:val="auto"/>
        </w:rPr>
        <w:t xml:space="preserve">positive </w:t>
      </w:r>
      <w:r>
        <w:rPr>
          <w:rStyle w:val="Hyperlink"/>
          <w:rFonts w:ascii="Times New Roman" w:hAnsi="Times New Roman" w:cs="Times New Roman"/>
          <w:color w:val="auto"/>
        </w:rPr>
        <w:t>in terms of th</w:t>
      </w:r>
      <w:r w:rsidR="005742A0">
        <w:rPr>
          <w:rStyle w:val="Hyperlink"/>
          <w:rFonts w:ascii="Times New Roman" w:hAnsi="Times New Roman" w:cs="Times New Roman"/>
          <w:color w:val="auto"/>
        </w:rPr>
        <w:t xml:space="preserve">e particular type of unstructured, informal conversational interview style I had decided to implement. </w:t>
      </w:r>
      <w:r>
        <w:rPr>
          <w:rStyle w:val="Hyperlink"/>
          <w:rFonts w:ascii="Times New Roman" w:hAnsi="Times New Roman" w:cs="Times New Roman"/>
          <w:color w:val="auto"/>
        </w:rPr>
        <w:t xml:space="preserve">In connection with </w:t>
      </w:r>
      <w:r w:rsidR="005742A0">
        <w:rPr>
          <w:rStyle w:val="Hyperlink"/>
          <w:rFonts w:ascii="Times New Roman" w:hAnsi="Times New Roman" w:cs="Times New Roman"/>
          <w:color w:val="auto"/>
        </w:rPr>
        <w:t xml:space="preserve">conversational context, the open ended question approach offered spontaneity and </w:t>
      </w:r>
      <w:r>
        <w:rPr>
          <w:rStyle w:val="Hyperlink"/>
          <w:rFonts w:ascii="Times New Roman" w:hAnsi="Times New Roman" w:cs="Times New Roman"/>
          <w:color w:val="auto"/>
        </w:rPr>
        <w:t xml:space="preserve">flexibility and it was clear that the data collected from each participant was unique although this particular research style required a longer length of time to complete due to my own conversational skills. (Patton; 2002). This </w:t>
      </w:r>
      <w:r w:rsidR="0066547B">
        <w:rPr>
          <w:rStyle w:val="Hyperlink"/>
          <w:rFonts w:ascii="Times New Roman" w:hAnsi="Times New Roman" w:cs="Times New Roman"/>
          <w:color w:val="auto"/>
        </w:rPr>
        <w:t xml:space="preserve">particular </w:t>
      </w:r>
      <w:r>
        <w:rPr>
          <w:rStyle w:val="Hyperlink"/>
          <w:rFonts w:ascii="Times New Roman" w:hAnsi="Times New Roman" w:cs="Times New Roman"/>
          <w:color w:val="auto"/>
        </w:rPr>
        <w:t xml:space="preserve">style of questioning lead to </w:t>
      </w:r>
      <w:r w:rsidR="0066547B">
        <w:rPr>
          <w:rStyle w:val="Hyperlink"/>
          <w:rFonts w:ascii="Times New Roman" w:hAnsi="Times New Roman" w:cs="Times New Roman"/>
          <w:color w:val="auto"/>
        </w:rPr>
        <w:t xml:space="preserve">preconceived opinions </w:t>
      </w:r>
      <w:r>
        <w:rPr>
          <w:rStyle w:val="Hyperlink"/>
          <w:rFonts w:ascii="Times New Roman" w:hAnsi="Times New Roman" w:cs="Times New Roman"/>
          <w:color w:val="auto"/>
        </w:rPr>
        <w:t xml:space="preserve">that </w:t>
      </w:r>
      <w:r w:rsidR="0066547B">
        <w:rPr>
          <w:rStyle w:val="Hyperlink"/>
          <w:rFonts w:ascii="Times New Roman" w:hAnsi="Times New Roman" w:cs="Times New Roman"/>
          <w:color w:val="auto"/>
        </w:rPr>
        <w:t xml:space="preserve">I had already formed surrounding the particular phenomenon. I believe I had formed a slightly biased view and in connection to this, I steered my interviews in a way that would provide rich information surrounding particular reoccurring themes. (Sage; 2015). </w:t>
      </w:r>
      <w:r w:rsidR="001B6CCB">
        <w:rPr>
          <w:rStyle w:val="Hyperlink"/>
          <w:rFonts w:ascii="Times New Roman" w:hAnsi="Times New Roman" w:cs="Times New Roman"/>
          <w:color w:val="auto"/>
        </w:rPr>
        <w:t xml:space="preserve">Over time I believe my conversational skills will develop and I will be able to implement a more unbiased view.  </w:t>
      </w:r>
      <w:r w:rsidR="0066547B">
        <w:rPr>
          <w:rStyle w:val="Hyperlink"/>
          <w:rFonts w:ascii="Times New Roman" w:hAnsi="Times New Roman" w:cs="Times New Roman"/>
          <w:color w:val="auto"/>
        </w:rPr>
        <w:t xml:space="preserve">  </w:t>
      </w:r>
    </w:p>
    <w:p w14:paraId="2FFF4B49" w14:textId="36398A5D" w:rsidR="001C0484" w:rsidRDefault="001C0484" w:rsidP="00420161">
      <w:pPr>
        <w:spacing w:before="240" w:after="240"/>
        <w:jc w:val="both"/>
        <w:rPr>
          <w:rStyle w:val="Hyperlink"/>
          <w:rFonts w:ascii="Times New Roman" w:hAnsi="Times New Roman" w:cs="Times New Roman"/>
          <w:color w:val="auto"/>
        </w:rPr>
      </w:pPr>
    </w:p>
    <w:p w14:paraId="587DE9F9" w14:textId="7B42DC97" w:rsidR="001C0484" w:rsidRDefault="001C0484" w:rsidP="00420161">
      <w:pPr>
        <w:spacing w:before="240" w:after="240"/>
        <w:jc w:val="both"/>
        <w:rPr>
          <w:rStyle w:val="Hyperlink"/>
          <w:rFonts w:ascii="Times New Roman" w:hAnsi="Times New Roman" w:cs="Times New Roman"/>
          <w:color w:val="auto"/>
        </w:rPr>
      </w:pPr>
    </w:p>
    <w:p w14:paraId="4F15777A" w14:textId="73869F4E" w:rsidR="001C0484" w:rsidRDefault="001C0484" w:rsidP="00420161">
      <w:pPr>
        <w:spacing w:before="240" w:after="240"/>
        <w:jc w:val="both"/>
        <w:rPr>
          <w:rStyle w:val="Hyperlink"/>
          <w:rFonts w:ascii="Times New Roman" w:hAnsi="Times New Roman" w:cs="Times New Roman"/>
          <w:color w:val="auto"/>
        </w:rPr>
      </w:pPr>
    </w:p>
    <w:p w14:paraId="0E9A65AE" w14:textId="696D3D19" w:rsidR="001C0484" w:rsidRDefault="001C0484" w:rsidP="00420161">
      <w:pPr>
        <w:spacing w:before="240" w:after="240"/>
        <w:jc w:val="both"/>
        <w:rPr>
          <w:rStyle w:val="Hyperlink"/>
          <w:rFonts w:ascii="Times New Roman" w:hAnsi="Times New Roman" w:cs="Times New Roman"/>
          <w:color w:val="auto"/>
        </w:rPr>
      </w:pPr>
    </w:p>
    <w:p w14:paraId="1ECDDF38" w14:textId="77777777" w:rsidR="001C0484" w:rsidRDefault="001C0484" w:rsidP="00420161">
      <w:pPr>
        <w:spacing w:before="240" w:after="240"/>
        <w:jc w:val="both"/>
        <w:rPr>
          <w:rStyle w:val="Hyperlink"/>
          <w:rFonts w:ascii="Times New Roman" w:hAnsi="Times New Roman" w:cs="Times New Roman"/>
          <w:color w:val="auto"/>
        </w:rPr>
      </w:pPr>
    </w:p>
    <w:p w14:paraId="3E8F0F35" w14:textId="26AD7C31" w:rsidR="000A31BB" w:rsidRPr="000A31BB" w:rsidRDefault="000A31BB" w:rsidP="00477ED4">
      <w:pPr>
        <w:pStyle w:val="Heading1"/>
      </w:pPr>
      <w:bookmarkStart w:id="5" w:name="_Toc34737040"/>
      <w:r>
        <w:lastRenderedPageBreak/>
        <w:t>REFERENCES</w:t>
      </w:r>
      <w:bookmarkEnd w:id="5"/>
    </w:p>
    <w:p w14:paraId="1A0DC3BE" w14:textId="77777777" w:rsidR="00477ED4" w:rsidRPr="00477ED4" w:rsidRDefault="00477ED4" w:rsidP="00477ED4">
      <w:pPr>
        <w:pStyle w:val="paragraph"/>
        <w:spacing w:before="240" w:after="240"/>
        <w:jc w:val="both"/>
        <w:textAlignment w:val="baseline"/>
        <w:rPr>
          <w:rStyle w:val="normaltextrun1"/>
          <w:color w:val="333333"/>
          <w:lang w:val="en"/>
        </w:rPr>
      </w:pPr>
      <w:r>
        <w:rPr>
          <w:color w:val="333333"/>
          <w:lang w:val="en"/>
        </w:rPr>
        <w:t xml:space="preserve">Aspers, P., &amp; Corte, </w:t>
      </w:r>
      <w:r w:rsidRPr="00343C82">
        <w:rPr>
          <w:color w:val="333333"/>
          <w:lang w:val="en"/>
        </w:rPr>
        <w:t xml:space="preserve">U. (2019). What is Qualitative in Qualitative </w:t>
      </w:r>
      <w:proofErr w:type="gramStart"/>
      <w:r w:rsidRPr="00343C82">
        <w:rPr>
          <w:color w:val="333333"/>
          <w:lang w:val="en"/>
        </w:rPr>
        <w:t>Research.</w:t>
      </w:r>
      <w:proofErr w:type="gramEnd"/>
      <w:r w:rsidRPr="00343C82">
        <w:rPr>
          <w:color w:val="333333"/>
          <w:lang w:val="en"/>
        </w:rPr>
        <w:t xml:space="preserve"> Available at: </w:t>
      </w:r>
      <w:hyperlink r:id="rId9" w:history="1">
        <w:r w:rsidRPr="00343C82">
          <w:rPr>
            <w:rStyle w:val="Hyperlink"/>
            <w:lang w:val="en"/>
          </w:rPr>
          <w:t>https://doi.org/10.1007/s11133-019-9413-7</w:t>
        </w:r>
      </w:hyperlink>
    </w:p>
    <w:p w14:paraId="1D1B0586" w14:textId="77777777" w:rsidR="00477ED4" w:rsidRDefault="00477ED4" w:rsidP="00477ED4">
      <w:pPr>
        <w:pStyle w:val="paragraph"/>
        <w:spacing w:before="240" w:after="240"/>
        <w:jc w:val="both"/>
        <w:textAlignment w:val="baseline"/>
        <w:rPr>
          <w:rStyle w:val="Hyperlink"/>
        </w:rPr>
      </w:pPr>
      <w:r>
        <w:rPr>
          <w:rStyle w:val="normaltextrun1"/>
        </w:rPr>
        <w:t xml:space="preserve">Caulfield, J. (2019). </w:t>
      </w:r>
      <w:r>
        <w:rPr>
          <w:rFonts w:cs="Segoe UI"/>
          <w:lang w:val="en-US"/>
        </w:rPr>
        <w:t xml:space="preserve">How to do Thematic Analysis. Available at: </w:t>
      </w:r>
      <w:hyperlink r:id="rId10" w:history="1">
        <w:r w:rsidRPr="00AB5928">
          <w:rPr>
            <w:rStyle w:val="Hyperlink"/>
          </w:rPr>
          <w:t>https://www.scribbr.com/methodology/thematic-analysis/</w:t>
        </w:r>
      </w:hyperlink>
    </w:p>
    <w:p w14:paraId="30AFB3AE" w14:textId="77777777" w:rsidR="00477ED4" w:rsidRDefault="00477ED4" w:rsidP="00477ED4">
      <w:pPr>
        <w:pStyle w:val="paragraph"/>
        <w:spacing w:before="240" w:after="240"/>
        <w:jc w:val="both"/>
        <w:textAlignment w:val="baseline"/>
        <w:rPr>
          <w:rStyle w:val="Hyperlink"/>
          <w:color w:val="auto"/>
        </w:rPr>
      </w:pPr>
      <w:proofErr w:type="spellStart"/>
      <w:r>
        <w:rPr>
          <w:rStyle w:val="Hyperlink"/>
          <w:color w:val="auto"/>
        </w:rPr>
        <w:t>Heale</w:t>
      </w:r>
      <w:proofErr w:type="spellEnd"/>
      <w:r>
        <w:rPr>
          <w:rStyle w:val="Hyperlink"/>
          <w:color w:val="auto"/>
        </w:rPr>
        <w:t xml:space="preserve">, R., &amp; Forbes, D. (2013). Understanding Triangulation in Research. Available at: </w:t>
      </w:r>
      <w:hyperlink r:id="rId11" w:history="1">
        <w:r w:rsidRPr="00921199">
          <w:rPr>
            <w:rStyle w:val="Hyperlink"/>
          </w:rPr>
          <w:t>https://ebn.bmj.com/content/16/4/98</w:t>
        </w:r>
      </w:hyperlink>
    </w:p>
    <w:p w14:paraId="5F8CF76C" w14:textId="77777777" w:rsidR="00477ED4" w:rsidRPr="00343C82" w:rsidRDefault="00477ED4" w:rsidP="00477ED4">
      <w:pPr>
        <w:pStyle w:val="paragraph"/>
        <w:spacing w:before="240" w:after="240"/>
        <w:jc w:val="both"/>
        <w:textAlignment w:val="baseline"/>
        <w:rPr>
          <w:lang w:val="en"/>
        </w:rPr>
      </w:pPr>
      <w:proofErr w:type="spellStart"/>
      <w:r>
        <w:rPr>
          <w:lang w:val="en"/>
        </w:rPr>
        <w:t>McGurgan</w:t>
      </w:r>
      <w:proofErr w:type="spellEnd"/>
      <w:r>
        <w:rPr>
          <w:lang w:val="en"/>
        </w:rPr>
        <w:t xml:space="preserve">, H. (2020). Negative Impacts of a Bad Manager. Available at: </w:t>
      </w:r>
      <w:hyperlink r:id="rId12" w:history="1">
        <w:r w:rsidRPr="004D7988">
          <w:rPr>
            <w:rStyle w:val="Hyperlink"/>
            <w:lang w:val="en"/>
          </w:rPr>
          <w:t>https://smallbusiness.chron.com/negative-impacts-bad-manager-35304.html</w:t>
        </w:r>
      </w:hyperlink>
    </w:p>
    <w:p w14:paraId="3DFCC293" w14:textId="77777777" w:rsidR="00477ED4" w:rsidRDefault="00477ED4" w:rsidP="00477ED4">
      <w:pPr>
        <w:pStyle w:val="paragraph"/>
        <w:spacing w:before="240" w:after="240"/>
        <w:jc w:val="both"/>
        <w:textAlignment w:val="baseline"/>
        <w:rPr>
          <w:rStyle w:val="normaltextrun1"/>
        </w:rPr>
      </w:pPr>
      <w:r w:rsidRPr="00A172EF">
        <w:rPr>
          <w:rStyle w:val="normaltextrun1"/>
        </w:rPr>
        <w:t xml:space="preserve">McLeod, S. (2014). </w:t>
      </w:r>
      <w:r w:rsidRPr="00A172EF">
        <w:rPr>
          <w:lang w:val="en"/>
        </w:rPr>
        <w:t>The Interview Method</w:t>
      </w:r>
      <w:r w:rsidRPr="00A172EF">
        <w:rPr>
          <w:rStyle w:val="normaltextrun1"/>
        </w:rPr>
        <w:t xml:space="preserve">. Available at: </w:t>
      </w:r>
      <w:hyperlink r:id="rId13" w:history="1">
        <w:r w:rsidRPr="00A172EF">
          <w:rPr>
            <w:rStyle w:val="Hyperlink"/>
          </w:rPr>
          <w:t>https://www.simplypsychology.org/interviews.html</w:t>
        </w:r>
      </w:hyperlink>
    </w:p>
    <w:p w14:paraId="24C1612A" w14:textId="77777777" w:rsidR="00477ED4" w:rsidRDefault="00477ED4" w:rsidP="00477ED4">
      <w:pPr>
        <w:pStyle w:val="paragraph"/>
        <w:spacing w:before="240" w:after="240"/>
        <w:jc w:val="both"/>
        <w:textAlignment w:val="baseline"/>
        <w:rPr>
          <w:lang w:val="en"/>
        </w:rPr>
      </w:pPr>
      <w:r>
        <w:rPr>
          <w:lang w:val="en"/>
        </w:rPr>
        <w:t xml:space="preserve">Mortensen, D. (2020). </w:t>
      </w:r>
      <w:r w:rsidRPr="00343C82">
        <w:rPr>
          <w:lang w:val="en"/>
        </w:rPr>
        <w:t xml:space="preserve">How to Do a Thematic Analysis of User Interviews. Available at: </w:t>
      </w:r>
      <w:hyperlink r:id="rId14" w:history="1">
        <w:r w:rsidRPr="00343C82">
          <w:rPr>
            <w:rStyle w:val="Hyperlink"/>
            <w:lang w:val="en"/>
          </w:rPr>
          <w:t>https://www.interaction-design.org/literature/article/how-to-do-a-thematic-analysis-of-user-interviews</w:t>
        </w:r>
      </w:hyperlink>
    </w:p>
    <w:p w14:paraId="29B940FB" w14:textId="77777777" w:rsidR="00477ED4" w:rsidRDefault="00477ED4" w:rsidP="00477ED4">
      <w:pPr>
        <w:pStyle w:val="paragraph"/>
        <w:spacing w:before="240" w:after="240"/>
        <w:jc w:val="both"/>
        <w:textAlignment w:val="baseline"/>
        <w:rPr>
          <w:rStyle w:val="normaltextrun1"/>
        </w:rPr>
      </w:pPr>
      <w:r>
        <w:rPr>
          <w:rStyle w:val="normaltextrun1"/>
        </w:rPr>
        <w:t>Patton, M. (2002). Qualitative Research and Evaluation Methods. (3</w:t>
      </w:r>
      <w:r w:rsidRPr="005742A0">
        <w:rPr>
          <w:rStyle w:val="normaltextrun1"/>
          <w:vertAlign w:val="superscript"/>
        </w:rPr>
        <w:t>rd</w:t>
      </w:r>
      <w:r>
        <w:rPr>
          <w:rStyle w:val="normaltextrun1"/>
        </w:rPr>
        <w:t xml:space="preserve">. </w:t>
      </w:r>
      <w:proofErr w:type="spellStart"/>
      <w:proofErr w:type="gramStart"/>
      <w:r>
        <w:rPr>
          <w:rStyle w:val="normaltextrun1"/>
        </w:rPr>
        <w:t>ed</w:t>
      </w:r>
      <w:proofErr w:type="spellEnd"/>
      <w:proofErr w:type="gramEnd"/>
      <w:r>
        <w:rPr>
          <w:rStyle w:val="normaltextrun1"/>
        </w:rPr>
        <w:t xml:space="preserve">) Thousand Oaks, California: Sage Publications Inc.   </w:t>
      </w:r>
    </w:p>
    <w:p w14:paraId="42FEA3EB" w14:textId="77777777" w:rsidR="00477ED4" w:rsidRDefault="00477ED4" w:rsidP="00477ED4">
      <w:pPr>
        <w:pStyle w:val="paragraph"/>
        <w:spacing w:before="240" w:after="240"/>
        <w:jc w:val="both"/>
        <w:textAlignment w:val="baseline"/>
        <w:rPr>
          <w:rStyle w:val="normaltextrun1"/>
        </w:rPr>
      </w:pPr>
      <w:r>
        <w:rPr>
          <w:rStyle w:val="normaltextrun1"/>
        </w:rPr>
        <w:t xml:space="preserve">Sage Publications Inc. (2015). Enhancing the Quality and Credibility of Qualitative Studies.  Available at: </w:t>
      </w:r>
      <w:hyperlink r:id="rId15" w:history="1">
        <w:r w:rsidRPr="00921199">
          <w:rPr>
            <w:rStyle w:val="Hyperlink"/>
          </w:rPr>
          <w:t>https://us.sagepub.com/sites/default/files/upm-assets/65227_book_item_65227.pdf</w:t>
        </w:r>
      </w:hyperlink>
    </w:p>
    <w:p w14:paraId="2703CEA4" w14:textId="3C335088" w:rsidR="005F112D" w:rsidRDefault="005F112D" w:rsidP="00E21569">
      <w:pPr>
        <w:pStyle w:val="paragraph"/>
        <w:jc w:val="both"/>
        <w:textAlignment w:val="baseline"/>
        <w:rPr>
          <w:rStyle w:val="normaltextrun1"/>
        </w:rPr>
      </w:pPr>
    </w:p>
    <w:p w14:paraId="17A54541" w14:textId="4C1B5175" w:rsidR="005F112D" w:rsidRPr="00A172EF" w:rsidRDefault="005F112D" w:rsidP="00E21569">
      <w:pPr>
        <w:pStyle w:val="paragraph"/>
        <w:jc w:val="both"/>
        <w:textAlignment w:val="baseline"/>
        <w:rPr>
          <w:rStyle w:val="normaltextrun1"/>
        </w:rPr>
      </w:pPr>
    </w:p>
    <w:sectPr w:rsidR="005F112D" w:rsidRPr="00A172EF" w:rsidSect="00EA3829">
      <w:headerReference w:type="default" r:id="rId16"/>
      <w:pgSz w:w="12240" w:h="15840"/>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2FF83" w14:textId="77777777" w:rsidR="00387092" w:rsidRDefault="00387092" w:rsidP="002E27DC">
      <w:pPr>
        <w:spacing w:after="0" w:line="240" w:lineRule="auto"/>
      </w:pPr>
      <w:r>
        <w:separator/>
      </w:r>
    </w:p>
  </w:endnote>
  <w:endnote w:type="continuationSeparator" w:id="0">
    <w:p w14:paraId="4193A9CE" w14:textId="77777777" w:rsidR="00387092" w:rsidRDefault="00387092"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85A4D" w14:textId="77777777" w:rsidR="00387092" w:rsidRDefault="00387092" w:rsidP="002E27DC">
      <w:pPr>
        <w:spacing w:after="0" w:line="240" w:lineRule="auto"/>
      </w:pPr>
      <w:r>
        <w:separator/>
      </w:r>
    </w:p>
  </w:footnote>
  <w:footnote w:type="continuationSeparator" w:id="0">
    <w:p w14:paraId="58F518BB" w14:textId="77777777" w:rsidR="00387092" w:rsidRDefault="00387092"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26477221" w:rsidR="002E27DC" w:rsidRPr="002E27DC" w:rsidRDefault="002E27DC">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00477ED4">
          <w:rPr>
            <w:rFonts w:ascii="Times New Roman" w:hAnsi="Times New Roman" w:cs="Times New Roman"/>
            <w:noProof/>
            <w:sz w:val="24"/>
            <w:szCs w:val="24"/>
          </w:rPr>
          <w:t>7</w:t>
        </w:r>
        <w:r w:rsidRPr="002E27DC">
          <w:rPr>
            <w:rFonts w:ascii="Times New Roman" w:hAnsi="Times New Roman" w:cs="Times New Roman"/>
            <w:noProof/>
            <w:sz w:val="24"/>
            <w:szCs w:val="24"/>
          </w:rPr>
          <w:fldChar w:fldCharType="end"/>
        </w:r>
      </w:p>
    </w:sdtContent>
  </w:sdt>
  <w:p w14:paraId="14D9F7B4" w14:textId="77777777" w:rsidR="002E27DC" w:rsidRDefault="002E2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48DD"/>
    <w:multiLevelType w:val="multilevel"/>
    <w:tmpl w:val="F066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F3199"/>
    <w:multiLevelType w:val="multilevel"/>
    <w:tmpl w:val="EDD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2587F"/>
    <w:multiLevelType w:val="multilevel"/>
    <w:tmpl w:val="7E1E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FF7B27"/>
    <w:multiLevelType w:val="multilevel"/>
    <w:tmpl w:val="A16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5E3BEE"/>
    <w:multiLevelType w:val="multilevel"/>
    <w:tmpl w:val="9800B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077CA"/>
    <w:multiLevelType w:val="multilevel"/>
    <w:tmpl w:val="9F28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F506D"/>
    <w:multiLevelType w:val="multilevel"/>
    <w:tmpl w:val="47D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5168A9"/>
    <w:multiLevelType w:val="multilevel"/>
    <w:tmpl w:val="CC38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910894"/>
    <w:multiLevelType w:val="multilevel"/>
    <w:tmpl w:val="833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2540F3"/>
    <w:multiLevelType w:val="multilevel"/>
    <w:tmpl w:val="ECF8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104EC2"/>
    <w:multiLevelType w:val="multilevel"/>
    <w:tmpl w:val="679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1472E2"/>
    <w:multiLevelType w:val="multilevel"/>
    <w:tmpl w:val="184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12"/>
  </w:num>
  <w:num w:numId="4">
    <w:abstractNumId w:val="13"/>
  </w:num>
  <w:num w:numId="5">
    <w:abstractNumId w:val="6"/>
  </w:num>
  <w:num w:numId="6">
    <w:abstractNumId w:val="11"/>
  </w:num>
  <w:num w:numId="7">
    <w:abstractNumId w:val="9"/>
  </w:num>
  <w:num w:numId="8">
    <w:abstractNumId w:val="5"/>
  </w:num>
  <w:num w:numId="9">
    <w:abstractNumId w:val="3"/>
  </w:num>
  <w:num w:numId="10">
    <w:abstractNumId w:val="4"/>
  </w:num>
  <w:num w:numId="11">
    <w:abstractNumId w:val="1"/>
  </w:num>
  <w:num w:numId="12">
    <w:abstractNumId w:val="8"/>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829"/>
    <w:rsid w:val="00001B72"/>
    <w:rsid w:val="00017B65"/>
    <w:rsid w:val="00020205"/>
    <w:rsid w:val="00066B08"/>
    <w:rsid w:val="000A31BB"/>
    <w:rsid w:val="000C1613"/>
    <w:rsid w:val="000D0ED4"/>
    <w:rsid w:val="000D20FE"/>
    <w:rsid w:val="000E361F"/>
    <w:rsid w:val="000F75CF"/>
    <w:rsid w:val="00110616"/>
    <w:rsid w:val="00116B0B"/>
    <w:rsid w:val="00124831"/>
    <w:rsid w:val="00130A3D"/>
    <w:rsid w:val="00147DA6"/>
    <w:rsid w:val="00162695"/>
    <w:rsid w:val="00170DAB"/>
    <w:rsid w:val="0017704B"/>
    <w:rsid w:val="001A092A"/>
    <w:rsid w:val="001B6CCB"/>
    <w:rsid w:val="001C0484"/>
    <w:rsid w:val="001E5E93"/>
    <w:rsid w:val="00205D1B"/>
    <w:rsid w:val="00224619"/>
    <w:rsid w:val="00230239"/>
    <w:rsid w:val="00244815"/>
    <w:rsid w:val="002804AC"/>
    <w:rsid w:val="00291673"/>
    <w:rsid w:val="002B2BE3"/>
    <w:rsid w:val="002E1E1E"/>
    <w:rsid w:val="002E27DC"/>
    <w:rsid w:val="002E3913"/>
    <w:rsid w:val="0030332B"/>
    <w:rsid w:val="00324967"/>
    <w:rsid w:val="00333D3D"/>
    <w:rsid w:val="00340BB5"/>
    <w:rsid w:val="00343C82"/>
    <w:rsid w:val="003460DF"/>
    <w:rsid w:val="003637E0"/>
    <w:rsid w:val="00385CFC"/>
    <w:rsid w:val="00387092"/>
    <w:rsid w:val="003A6FCD"/>
    <w:rsid w:val="003B28BC"/>
    <w:rsid w:val="003D5C7D"/>
    <w:rsid w:val="003E0461"/>
    <w:rsid w:val="003E3177"/>
    <w:rsid w:val="00420161"/>
    <w:rsid w:val="00433AB5"/>
    <w:rsid w:val="00477ED4"/>
    <w:rsid w:val="00481B8C"/>
    <w:rsid w:val="004A7450"/>
    <w:rsid w:val="004B39CE"/>
    <w:rsid w:val="005242D6"/>
    <w:rsid w:val="005520FE"/>
    <w:rsid w:val="005732B6"/>
    <w:rsid w:val="005742A0"/>
    <w:rsid w:val="00577122"/>
    <w:rsid w:val="005A5728"/>
    <w:rsid w:val="005C0D13"/>
    <w:rsid w:val="005C2A24"/>
    <w:rsid w:val="005E46EF"/>
    <w:rsid w:val="005F112D"/>
    <w:rsid w:val="005F2726"/>
    <w:rsid w:val="00607272"/>
    <w:rsid w:val="00630F97"/>
    <w:rsid w:val="006403AF"/>
    <w:rsid w:val="0064316F"/>
    <w:rsid w:val="00652D0D"/>
    <w:rsid w:val="00655114"/>
    <w:rsid w:val="0066547B"/>
    <w:rsid w:val="00666113"/>
    <w:rsid w:val="006666F3"/>
    <w:rsid w:val="00680A0F"/>
    <w:rsid w:val="006A4652"/>
    <w:rsid w:val="006C0CE1"/>
    <w:rsid w:val="006D56A6"/>
    <w:rsid w:val="00717B79"/>
    <w:rsid w:val="007549F4"/>
    <w:rsid w:val="00773C3F"/>
    <w:rsid w:val="0079310C"/>
    <w:rsid w:val="007A2448"/>
    <w:rsid w:val="007B3E11"/>
    <w:rsid w:val="007F49DD"/>
    <w:rsid w:val="008252D6"/>
    <w:rsid w:val="00831B45"/>
    <w:rsid w:val="00875DF1"/>
    <w:rsid w:val="008C1E67"/>
    <w:rsid w:val="008C70D4"/>
    <w:rsid w:val="00912ABD"/>
    <w:rsid w:val="0091391E"/>
    <w:rsid w:val="00915567"/>
    <w:rsid w:val="00930C3F"/>
    <w:rsid w:val="00932AF7"/>
    <w:rsid w:val="009446EB"/>
    <w:rsid w:val="00984931"/>
    <w:rsid w:val="00987095"/>
    <w:rsid w:val="00995F26"/>
    <w:rsid w:val="009A3BE5"/>
    <w:rsid w:val="009C0F46"/>
    <w:rsid w:val="009C2A94"/>
    <w:rsid w:val="009C43B0"/>
    <w:rsid w:val="009F2049"/>
    <w:rsid w:val="009F68DE"/>
    <w:rsid w:val="00A12182"/>
    <w:rsid w:val="00A172EF"/>
    <w:rsid w:val="00A50116"/>
    <w:rsid w:val="00A52FA0"/>
    <w:rsid w:val="00A541E0"/>
    <w:rsid w:val="00A7037C"/>
    <w:rsid w:val="00A951F1"/>
    <w:rsid w:val="00AE2382"/>
    <w:rsid w:val="00AF6077"/>
    <w:rsid w:val="00B007F4"/>
    <w:rsid w:val="00B0353B"/>
    <w:rsid w:val="00B31B75"/>
    <w:rsid w:val="00B65CD8"/>
    <w:rsid w:val="00B81393"/>
    <w:rsid w:val="00B8684E"/>
    <w:rsid w:val="00B9458C"/>
    <w:rsid w:val="00B9675B"/>
    <w:rsid w:val="00BA0371"/>
    <w:rsid w:val="00BB3D7C"/>
    <w:rsid w:val="00BB5E0B"/>
    <w:rsid w:val="00BD21CB"/>
    <w:rsid w:val="00BD268C"/>
    <w:rsid w:val="00BD30A2"/>
    <w:rsid w:val="00BD3CA3"/>
    <w:rsid w:val="00BE0585"/>
    <w:rsid w:val="00BE2570"/>
    <w:rsid w:val="00C3070D"/>
    <w:rsid w:val="00C5603D"/>
    <w:rsid w:val="00C567F2"/>
    <w:rsid w:val="00CC3C6B"/>
    <w:rsid w:val="00CC4A16"/>
    <w:rsid w:val="00CC67D4"/>
    <w:rsid w:val="00CD7E8E"/>
    <w:rsid w:val="00CE17DF"/>
    <w:rsid w:val="00D00AF9"/>
    <w:rsid w:val="00D10FA4"/>
    <w:rsid w:val="00D1548A"/>
    <w:rsid w:val="00D509A2"/>
    <w:rsid w:val="00DA784D"/>
    <w:rsid w:val="00DB17BD"/>
    <w:rsid w:val="00DC7D99"/>
    <w:rsid w:val="00DC7E84"/>
    <w:rsid w:val="00DD613F"/>
    <w:rsid w:val="00DD7693"/>
    <w:rsid w:val="00E13C91"/>
    <w:rsid w:val="00E21569"/>
    <w:rsid w:val="00E3545C"/>
    <w:rsid w:val="00E43BF9"/>
    <w:rsid w:val="00E62418"/>
    <w:rsid w:val="00E71F83"/>
    <w:rsid w:val="00E901D3"/>
    <w:rsid w:val="00EA15F8"/>
    <w:rsid w:val="00EA3829"/>
    <w:rsid w:val="00EB0671"/>
    <w:rsid w:val="00ED04A2"/>
    <w:rsid w:val="00ED2704"/>
    <w:rsid w:val="00EE066D"/>
    <w:rsid w:val="00F50205"/>
    <w:rsid w:val="00F740DB"/>
    <w:rsid w:val="00FA14E7"/>
    <w:rsid w:val="00FE0D2B"/>
    <w:rsid w:val="00FE3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548A"/>
    <w:pPr>
      <w:keepNext/>
      <w:keepLines/>
      <w:spacing w:before="480" w:after="0"/>
      <w:outlineLvl w:val="0"/>
    </w:pPr>
    <w:rPr>
      <w:rFonts w:ascii="Times New Roman" w:eastAsiaTheme="majorEastAsia" w:hAnsi="Times New Roman" w:cstheme="majorBidi"/>
      <w:b/>
      <w:bCs/>
      <w:sz w:val="24"/>
      <w:szCs w:val="28"/>
      <w:u w:val="single"/>
    </w:rPr>
  </w:style>
  <w:style w:type="paragraph" w:styleId="Heading3">
    <w:name w:val="heading 3"/>
    <w:basedOn w:val="Normal"/>
    <w:next w:val="Normal"/>
    <w:link w:val="Heading3Char"/>
    <w:uiPriority w:val="9"/>
    <w:semiHidden/>
    <w:unhideWhenUsed/>
    <w:qFormat/>
    <w:rsid w:val="000F75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D1548A"/>
    <w:rPr>
      <w:rFonts w:ascii="Times New Roman" w:eastAsiaTheme="majorEastAsia" w:hAnsi="Times New Roman" w:cstheme="majorBidi"/>
      <w:b/>
      <w:bCs/>
      <w:sz w:val="24"/>
      <w:szCs w:val="28"/>
      <w:u w:val="single"/>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customStyle="1"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table" w:styleId="TableGrid">
    <w:name w:val="Table Grid"/>
    <w:basedOn w:val="TableNormal"/>
    <w:uiPriority w:val="39"/>
    <w:rsid w:val="00D154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548A"/>
    <w:pPr>
      <w:spacing w:after="100"/>
    </w:pPr>
  </w:style>
  <w:style w:type="paragraph" w:customStyle="1" w:styleId="paragraph">
    <w:name w:val="paragraph"/>
    <w:basedOn w:val="Normal"/>
    <w:rsid w:val="00E21569"/>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21569"/>
  </w:style>
  <w:style w:type="character" w:customStyle="1" w:styleId="contextualspellingandgrammarerror">
    <w:name w:val="contextualspellingandgrammarerror"/>
    <w:basedOn w:val="DefaultParagraphFont"/>
    <w:rsid w:val="00E21569"/>
  </w:style>
  <w:style w:type="character" w:customStyle="1" w:styleId="normaltextrun1">
    <w:name w:val="normaltextrun1"/>
    <w:basedOn w:val="DefaultParagraphFont"/>
    <w:rsid w:val="00E21569"/>
  </w:style>
  <w:style w:type="character" w:customStyle="1" w:styleId="eop">
    <w:name w:val="eop"/>
    <w:basedOn w:val="DefaultParagraphFont"/>
    <w:rsid w:val="00E21569"/>
  </w:style>
  <w:style w:type="character" w:styleId="Strong">
    <w:name w:val="Strong"/>
    <w:basedOn w:val="DefaultParagraphFont"/>
    <w:uiPriority w:val="22"/>
    <w:qFormat/>
    <w:rsid w:val="00343C82"/>
    <w:rPr>
      <w:b/>
      <w:bCs/>
    </w:rPr>
  </w:style>
  <w:style w:type="character" w:customStyle="1" w:styleId="Heading3Char">
    <w:name w:val="Heading 3 Char"/>
    <w:basedOn w:val="DefaultParagraphFont"/>
    <w:link w:val="Heading3"/>
    <w:uiPriority w:val="9"/>
    <w:semiHidden/>
    <w:rsid w:val="000F75C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70491">
      <w:bodyDiv w:val="1"/>
      <w:marLeft w:val="0"/>
      <w:marRight w:val="0"/>
      <w:marTop w:val="0"/>
      <w:marBottom w:val="0"/>
      <w:divBdr>
        <w:top w:val="none" w:sz="0" w:space="0" w:color="auto"/>
        <w:left w:val="none" w:sz="0" w:space="0" w:color="auto"/>
        <w:bottom w:val="none" w:sz="0" w:space="0" w:color="auto"/>
        <w:right w:val="none" w:sz="0" w:space="0" w:color="auto"/>
      </w:divBdr>
      <w:divsChild>
        <w:div w:id="1323385517">
          <w:marLeft w:val="0"/>
          <w:marRight w:val="0"/>
          <w:marTop w:val="0"/>
          <w:marBottom w:val="0"/>
          <w:divBdr>
            <w:top w:val="none" w:sz="0" w:space="0" w:color="auto"/>
            <w:left w:val="none" w:sz="0" w:space="0" w:color="auto"/>
            <w:bottom w:val="none" w:sz="0" w:space="0" w:color="auto"/>
            <w:right w:val="none" w:sz="0" w:space="0" w:color="auto"/>
          </w:divBdr>
          <w:divsChild>
            <w:div w:id="390540290">
              <w:marLeft w:val="0"/>
              <w:marRight w:val="0"/>
              <w:marTop w:val="0"/>
              <w:marBottom w:val="0"/>
              <w:divBdr>
                <w:top w:val="none" w:sz="0" w:space="0" w:color="auto"/>
                <w:left w:val="none" w:sz="0" w:space="0" w:color="auto"/>
                <w:bottom w:val="none" w:sz="0" w:space="0" w:color="auto"/>
                <w:right w:val="none" w:sz="0" w:space="0" w:color="auto"/>
              </w:divBdr>
              <w:divsChild>
                <w:div w:id="823856900">
                  <w:marLeft w:val="0"/>
                  <w:marRight w:val="0"/>
                  <w:marTop w:val="0"/>
                  <w:marBottom w:val="0"/>
                  <w:divBdr>
                    <w:top w:val="none" w:sz="0" w:space="0" w:color="auto"/>
                    <w:left w:val="none" w:sz="0" w:space="0" w:color="auto"/>
                    <w:bottom w:val="none" w:sz="0" w:space="0" w:color="auto"/>
                    <w:right w:val="none" w:sz="0" w:space="0" w:color="auto"/>
                  </w:divBdr>
                  <w:divsChild>
                    <w:div w:id="1700934344">
                      <w:marLeft w:val="0"/>
                      <w:marRight w:val="0"/>
                      <w:marTop w:val="0"/>
                      <w:marBottom w:val="0"/>
                      <w:divBdr>
                        <w:top w:val="none" w:sz="0" w:space="0" w:color="auto"/>
                        <w:left w:val="none" w:sz="0" w:space="0" w:color="auto"/>
                        <w:bottom w:val="none" w:sz="0" w:space="0" w:color="auto"/>
                        <w:right w:val="none" w:sz="0" w:space="0" w:color="auto"/>
                      </w:divBdr>
                      <w:divsChild>
                        <w:div w:id="248348420">
                          <w:marLeft w:val="0"/>
                          <w:marRight w:val="0"/>
                          <w:marTop w:val="0"/>
                          <w:marBottom w:val="0"/>
                          <w:divBdr>
                            <w:top w:val="none" w:sz="0" w:space="0" w:color="auto"/>
                            <w:left w:val="none" w:sz="0" w:space="0" w:color="auto"/>
                            <w:bottom w:val="none" w:sz="0" w:space="0" w:color="auto"/>
                            <w:right w:val="none" w:sz="0" w:space="0" w:color="auto"/>
                          </w:divBdr>
                          <w:divsChild>
                            <w:div w:id="6005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68897">
      <w:bodyDiv w:val="1"/>
      <w:marLeft w:val="0"/>
      <w:marRight w:val="0"/>
      <w:marTop w:val="0"/>
      <w:marBottom w:val="0"/>
      <w:divBdr>
        <w:top w:val="none" w:sz="0" w:space="0" w:color="auto"/>
        <w:left w:val="none" w:sz="0" w:space="0" w:color="auto"/>
        <w:bottom w:val="none" w:sz="0" w:space="0" w:color="auto"/>
        <w:right w:val="none" w:sz="0" w:space="0" w:color="auto"/>
      </w:divBdr>
      <w:divsChild>
        <w:div w:id="1973515072">
          <w:marLeft w:val="0"/>
          <w:marRight w:val="0"/>
          <w:marTop w:val="0"/>
          <w:marBottom w:val="0"/>
          <w:divBdr>
            <w:top w:val="none" w:sz="0" w:space="0" w:color="auto"/>
            <w:left w:val="none" w:sz="0" w:space="0" w:color="auto"/>
            <w:bottom w:val="none" w:sz="0" w:space="0" w:color="auto"/>
            <w:right w:val="none" w:sz="0" w:space="0" w:color="auto"/>
          </w:divBdr>
          <w:divsChild>
            <w:div w:id="11782724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317287">
      <w:bodyDiv w:val="1"/>
      <w:marLeft w:val="0"/>
      <w:marRight w:val="0"/>
      <w:marTop w:val="0"/>
      <w:marBottom w:val="0"/>
      <w:divBdr>
        <w:top w:val="none" w:sz="0" w:space="0" w:color="auto"/>
        <w:left w:val="none" w:sz="0" w:space="0" w:color="auto"/>
        <w:bottom w:val="none" w:sz="0" w:space="0" w:color="auto"/>
        <w:right w:val="none" w:sz="0" w:space="0" w:color="auto"/>
      </w:divBdr>
      <w:divsChild>
        <w:div w:id="2033993423">
          <w:marLeft w:val="0"/>
          <w:marRight w:val="0"/>
          <w:marTop w:val="0"/>
          <w:marBottom w:val="0"/>
          <w:divBdr>
            <w:top w:val="none" w:sz="0" w:space="0" w:color="auto"/>
            <w:left w:val="none" w:sz="0" w:space="0" w:color="auto"/>
            <w:bottom w:val="none" w:sz="0" w:space="0" w:color="auto"/>
            <w:right w:val="none" w:sz="0" w:space="0" w:color="auto"/>
          </w:divBdr>
          <w:divsChild>
            <w:div w:id="241572358">
              <w:marLeft w:val="-225"/>
              <w:marRight w:val="-225"/>
              <w:marTop w:val="0"/>
              <w:marBottom w:val="0"/>
              <w:divBdr>
                <w:top w:val="none" w:sz="0" w:space="0" w:color="auto"/>
                <w:left w:val="none" w:sz="0" w:space="0" w:color="auto"/>
                <w:bottom w:val="none" w:sz="0" w:space="0" w:color="auto"/>
                <w:right w:val="none" w:sz="0" w:space="0" w:color="auto"/>
              </w:divBdr>
              <w:divsChild>
                <w:div w:id="10390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635136835">
      <w:bodyDiv w:val="1"/>
      <w:marLeft w:val="0"/>
      <w:marRight w:val="0"/>
      <w:marTop w:val="0"/>
      <w:marBottom w:val="0"/>
      <w:divBdr>
        <w:top w:val="none" w:sz="0" w:space="0" w:color="auto"/>
        <w:left w:val="none" w:sz="0" w:space="0" w:color="auto"/>
        <w:bottom w:val="none" w:sz="0" w:space="0" w:color="auto"/>
        <w:right w:val="none" w:sz="0" w:space="0" w:color="auto"/>
      </w:divBdr>
      <w:divsChild>
        <w:div w:id="271669909">
          <w:marLeft w:val="0"/>
          <w:marRight w:val="0"/>
          <w:marTop w:val="0"/>
          <w:marBottom w:val="0"/>
          <w:divBdr>
            <w:top w:val="none" w:sz="0" w:space="0" w:color="auto"/>
            <w:left w:val="none" w:sz="0" w:space="0" w:color="auto"/>
            <w:bottom w:val="none" w:sz="0" w:space="0" w:color="auto"/>
            <w:right w:val="none" w:sz="0" w:space="0" w:color="auto"/>
          </w:divBdr>
          <w:divsChild>
            <w:div w:id="988440984">
              <w:marLeft w:val="-225"/>
              <w:marRight w:val="-225"/>
              <w:marTop w:val="0"/>
              <w:marBottom w:val="0"/>
              <w:divBdr>
                <w:top w:val="none" w:sz="0" w:space="0" w:color="auto"/>
                <w:left w:val="none" w:sz="0" w:space="0" w:color="auto"/>
                <w:bottom w:val="none" w:sz="0" w:space="0" w:color="auto"/>
                <w:right w:val="none" w:sz="0" w:space="0" w:color="auto"/>
              </w:divBdr>
              <w:divsChild>
                <w:div w:id="528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89469">
      <w:bodyDiv w:val="1"/>
      <w:marLeft w:val="0"/>
      <w:marRight w:val="0"/>
      <w:marTop w:val="0"/>
      <w:marBottom w:val="0"/>
      <w:divBdr>
        <w:top w:val="none" w:sz="0" w:space="0" w:color="auto"/>
        <w:left w:val="none" w:sz="0" w:space="0" w:color="auto"/>
        <w:bottom w:val="none" w:sz="0" w:space="0" w:color="auto"/>
        <w:right w:val="none" w:sz="0" w:space="0" w:color="auto"/>
      </w:divBdr>
      <w:divsChild>
        <w:div w:id="406731564">
          <w:marLeft w:val="0"/>
          <w:marRight w:val="0"/>
          <w:marTop w:val="0"/>
          <w:marBottom w:val="0"/>
          <w:divBdr>
            <w:top w:val="none" w:sz="0" w:space="0" w:color="auto"/>
            <w:left w:val="none" w:sz="0" w:space="0" w:color="auto"/>
            <w:bottom w:val="none" w:sz="0" w:space="0" w:color="auto"/>
            <w:right w:val="none" w:sz="0" w:space="0" w:color="auto"/>
          </w:divBdr>
          <w:divsChild>
            <w:div w:id="1771199708">
              <w:marLeft w:val="0"/>
              <w:marRight w:val="0"/>
              <w:marTop w:val="0"/>
              <w:marBottom w:val="0"/>
              <w:divBdr>
                <w:top w:val="none" w:sz="0" w:space="0" w:color="auto"/>
                <w:left w:val="none" w:sz="0" w:space="0" w:color="auto"/>
                <w:bottom w:val="none" w:sz="0" w:space="0" w:color="auto"/>
                <w:right w:val="none" w:sz="0" w:space="0" w:color="auto"/>
              </w:divBdr>
              <w:divsChild>
                <w:div w:id="1203639891">
                  <w:marLeft w:val="0"/>
                  <w:marRight w:val="0"/>
                  <w:marTop w:val="0"/>
                  <w:marBottom w:val="0"/>
                  <w:divBdr>
                    <w:top w:val="none" w:sz="0" w:space="0" w:color="auto"/>
                    <w:left w:val="none" w:sz="0" w:space="0" w:color="auto"/>
                    <w:bottom w:val="none" w:sz="0" w:space="0" w:color="auto"/>
                    <w:right w:val="none" w:sz="0" w:space="0" w:color="auto"/>
                  </w:divBdr>
                  <w:divsChild>
                    <w:div w:id="883978376">
                      <w:marLeft w:val="0"/>
                      <w:marRight w:val="0"/>
                      <w:marTop w:val="0"/>
                      <w:marBottom w:val="0"/>
                      <w:divBdr>
                        <w:top w:val="none" w:sz="0" w:space="0" w:color="auto"/>
                        <w:left w:val="none" w:sz="0" w:space="0" w:color="auto"/>
                        <w:bottom w:val="none" w:sz="0" w:space="0" w:color="auto"/>
                        <w:right w:val="none" w:sz="0" w:space="0" w:color="auto"/>
                      </w:divBdr>
                      <w:divsChild>
                        <w:div w:id="1394156608">
                          <w:marLeft w:val="0"/>
                          <w:marRight w:val="0"/>
                          <w:marTop w:val="0"/>
                          <w:marBottom w:val="0"/>
                          <w:divBdr>
                            <w:top w:val="none" w:sz="0" w:space="0" w:color="auto"/>
                            <w:left w:val="none" w:sz="0" w:space="0" w:color="auto"/>
                            <w:bottom w:val="none" w:sz="0" w:space="0" w:color="auto"/>
                            <w:right w:val="none" w:sz="0" w:space="0" w:color="auto"/>
                          </w:divBdr>
                          <w:divsChild>
                            <w:div w:id="1127621687">
                              <w:marLeft w:val="0"/>
                              <w:marRight w:val="0"/>
                              <w:marTop w:val="0"/>
                              <w:marBottom w:val="0"/>
                              <w:divBdr>
                                <w:top w:val="none" w:sz="0" w:space="0" w:color="auto"/>
                                <w:left w:val="none" w:sz="0" w:space="0" w:color="auto"/>
                                <w:bottom w:val="none" w:sz="0" w:space="0" w:color="auto"/>
                                <w:right w:val="none" w:sz="0" w:space="0" w:color="auto"/>
                              </w:divBdr>
                              <w:divsChild>
                                <w:div w:id="16011485">
                                  <w:marLeft w:val="0"/>
                                  <w:marRight w:val="0"/>
                                  <w:marTop w:val="0"/>
                                  <w:marBottom w:val="0"/>
                                  <w:divBdr>
                                    <w:top w:val="none" w:sz="0" w:space="0" w:color="auto"/>
                                    <w:left w:val="none" w:sz="0" w:space="0" w:color="auto"/>
                                    <w:bottom w:val="none" w:sz="0" w:space="0" w:color="auto"/>
                                    <w:right w:val="none" w:sz="0" w:space="0" w:color="auto"/>
                                  </w:divBdr>
                                  <w:divsChild>
                                    <w:div w:id="1499224887">
                                      <w:marLeft w:val="0"/>
                                      <w:marRight w:val="0"/>
                                      <w:marTop w:val="0"/>
                                      <w:marBottom w:val="0"/>
                                      <w:divBdr>
                                        <w:top w:val="none" w:sz="0" w:space="0" w:color="auto"/>
                                        <w:left w:val="none" w:sz="0" w:space="0" w:color="auto"/>
                                        <w:bottom w:val="none" w:sz="0" w:space="0" w:color="auto"/>
                                        <w:right w:val="none" w:sz="0" w:space="0" w:color="auto"/>
                                      </w:divBdr>
                                      <w:divsChild>
                                        <w:div w:id="895895756">
                                          <w:marLeft w:val="0"/>
                                          <w:marRight w:val="0"/>
                                          <w:marTop w:val="0"/>
                                          <w:marBottom w:val="0"/>
                                          <w:divBdr>
                                            <w:top w:val="none" w:sz="0" w:space="0" w:color="auto"/>
                                            <w:left w:val="none" w:sz="0" w:space="0" w:color="auto"/>
                                            <w:bottom w:val="none" w:sz="0" w:space="0" w:color="auto"/>
                                            <w:right w:val="none" w:sz="0" w:space="0" w:color="auto"/>
                                          </w:divBdr>
                                          <w:divsChild>
                                            <w:div w:id="1055661957">
                                              <w:marLeft w:val="0"/>
                                              <w:marRight w:val="0"/>
                                              <w:marTop w:val="0"/>
                                              <w:marBottom w:val="0"/>
                                              <w:divBdr>
                                                <w:top w:val="none" w:sz="0" w:space="0" w:color="auto"/>
                                                <w:left w:val="none" w:sz="0" w:space="0" w:color="auto"/>
                                                <w:bottom w:val="none" w:sz="0" w:space="0" w:color="auto"/>
                                                <w:right w:val="none" w:sz="0" w:space="0" w:color="auto"/>
                                              </w:divBdr>
                                              <w:divsChild>
                                                <w:div w:id="1946424630">
                                                  <w:marLeft w:val="0"/>
                                                  <w:marRight w:val="0"/>
                                                  <w:marTop w:val="0"/>
                                                  <w:marBottom w:val="0"/>
                                                  <w:divBdr>
                                                    <w:top w:val="none" w:sz="0" w:space="0" w:color="auto"/>
                                                    <w:left w:val="none" w:sz="0" w:space="0" w:color="auto"/>
                                                    <w:bottom w:val="none" w:sz="0" w:space="0" w:color="auto"/>
                                                    <w:right w:val="none" w:sz="0" w:space="0" w:color="auto"/>
                                                  </w:divBdr>
                                                  <w:divsChild>
                                                    <w:div w:id="1406996007">
                                                      <w:marLeft w:val="0"/>
                                                      <w:marRight w:val="0"/>
                                                      <w:marTop w:val="0"/>
                                                      <w:marBottom w:val="0"/>
                                                      <w:divBdr>
                                                        <w:top w:val="none" w:sz="0" w:space="0" w:color="auto"/>
                                                        <w:left w:val="none" w:sz="0" w:space="0" w:color="auto"/>
                                                        <w:bottom w:val="none" w:sz="0" w:space="0" w:color="auto"/>
                                                        <w:right w:val="none" w:sz="0" w:space="0" w:color="auto"/>
                                                      </w:divBdr>
                                                      <w:divsChild>
                                                        <w:div w:id="803472173">
                                                          <w:marLeft w:val="0"/>
                                                          <w:marRight w:val="0"/>
                                                          <w:marTop w:val="0"/>
                                                          <w:marBottom w:val="0"/>
                                                          <w:divBdr>
                                                            <w:top w:val="none" w:sz="0" w:space="0" w:color="auto"/>
                                                            <w:left w:val="none" w:sz="0" w:space="0" w:color="auto"/>
                                                            <w:bottom w:val="none" w:sz="0" w:space="0" w:color="auto"/>
                                                            <w:right w:val="none" w:sz="0" w:space="0" w:color="auto"/>
                                                          </w:divBdr>
                                                          <w:divsChild>
                                                            <w:div w:id="1176846502">
                                                              <w:marLeft w:val="0"/>
                                                              <w:marRight w:val="0"/>
                                                              <w:marTop w:val="0"/>
                                                              <w:marBottom w:val="0"/>
                                                              <w:divBdr>
                                                                <w:top w:val="none" w:sz="0" w:space="0" w:color="auto"/>
                                                                <w:left w:val="none" w:sz="0" w:space="0" w:color="auto"/>
                                                                <w:bottom w:val="none" w:sz="0" w:space="0" w:color="auto"/>
                                                                <w:right w:val="none" w:sz="0" w:space="0" w:color="auto"/>
                                                              </w:divBdr>
                                                              <w:divsChild>
                                                                <w:div w:id="2139764268">
                                                                  <w:marLeft w:val="0"/>
                                                                  <w:marRight w:val="0"/>
                                                                  <w:marTop w:val="0"/>
                                                                  <w:marBottom w:val="0"/>
                                                                  <w:divBdr>
                                                                    <w:top w:val="none" w:sz="0" w:space="0" w:color="auto"/>
                                                                    <w:left w:val="none" w:sz="0" w:space="0" w:color="auto"/>
                                                                    <w:bottom w:val="none" w:sz="0" w:space="0" w:color="auto"/>
                                                                    <w:right w:val="none" w:sz="0" w:space="0" w:color="auto"/>
                                                                  </w:divBdr>
                                                                  <w:divsChild>
                                                                    <w:div w:id="1169250307">
                                                                      <w:marLeft w:val="0"/>
                                                                      <w:marRight w:val="0"/>
                                                                      <w:marTop w:val="0"/>
                                                                      <w:marBottom w:val="0"/>
                                                                      <w:divBdr>
                                                                        <w:top w:val="none" w:sz="0" w:space="0" w:color="auto"/>
                                                                        <w:left w:val="none" w:sz="0" w:space="0" w:color="auto"/>
                                                                        <w:bottom w:val="none" w:sz="0" w:space="0" w:color="auto"/>
                                                                        <w:right w:val="none" w:sz="0" w:space="0" w:color="auto"/>
                                                                      </w:divBdr>
                                                                      <w:divsChild>
                                                                        <w:div w:id="438305287">
                                                                          <w:marLeft w:val="0"/>
                                                                          <w:marRight w:val="0"/>
                                                                          <w:marTop w:val="0"/>
                                                                          <w:marBottom w:val="300"/>
                                                                          <w:divBdr>
                                                                            <w:top w:val="none" w:sz="0" w:space="0" w:color="auto"/>
                                                                            <w:left w:val="none" w:sz="0" w:space="0" w:color="auto"/>
                                                                            <w:bottom w:val="none" w:sz="0" w:space="0" w:color="auto"/>
                                                                            <w:right w:val="none" w:sz="0" w:space="0" w:color="auto"/>
                                                                          </w:divBdr>
                                                                          <w:divsChild>
                                                                            <w:div w:id="267281065">
                                                                              <w:marLeft w:val="0"/>
                                                                              <w:marRight w:val="0"/>
                                                                              <w:marTop w:val="0"/>
                                                                              <w:marBottom w:val="0"/>
                                                                              <w:divBdr>
                                                                                <w:top w:val="none" w:sz="0" w:space="0" w:color="auto"/>
                                                                                <w:left w:val="none" w:sz="0" w:space="0" w:color="auto"/>
                                                                                <w:bottom w:val="none" w:sz="0" w:space="0" w:color="auto"/>
                                                                                <w:right w:val="none" w:sz="0" w:space="0" w:color="auto"/>
                                                                              </w:divBdr>
                                                                              <w:divsChild>
                                                                                <w:div w:id="589971200">
                                                                                  <w:marLeft w:val="0"/>
                                                                                  <w:marRight w:val="0"/>
                                                                                  <w:marTop w:val="0"/>
                                                                                  <w:marBottom w:val="0"/>
                                                                                  <w:divBdr>
                                                                                    <w:top w:val="none" w:sz="0" w:space="0" w:color="auto"/>
                                                                                    <w:left w:val="none" w:sz="0" w:space="0" w:color="auto"/>
                                                                                    <w:bottom w:val="none" w:sz="0" w:space="0" w:color="auto"/>
                                                                                    <w:right w:val="none" w:sz="0" w:space="0" w:color="auto"/>
                                                                                  </w:divBdr>
                                                                                  <w:divsChild>
                                                                                    <w:div w:id="1267807343">
                                                                                      <w:marLeft w:val="0"/>
                                                                                      <w:marRight w:val="0"/>
                                                                                      <w:marTop w:val="0"/>
                                                                                      <w:marBottom w:val="0"/>
                                                                                      <w:divBdr>
                                                                                        <w:top w:val="none" w:sz="0" w:space="0" w:color="auto"/>
                                                                                        <w:left w:val="none" w:sz="0" w:space="0" w:color="auto"/>
                                                                                        <w:bottom w:val="none" w:sz="0" w:space="0" w:color="auto"/>
                                                                                        <w:right w:val="none" w:sz="0" w:space="0" w:color="auto"/>
                                                                                      </w:divBdr>
                                                                                      <w:divsChild>
                                                                                        <w:div w:id="509181132">
                                                                                          <w:marLeft w:val="0"/>
                                                                                          <w:marRight w:val="0"/>
                                                                                          <w:marTop w:val="0"/>
                                                                                          <w:marBottom w:val="0"/>
                                                                                          <w:divBdr>
                                                                                            <w:top w:val="none" w:sz="0" w:space="0" w:color="auto"/>
                                                                                            <w:left w:val="none" w:sz="0" w:space="0" w:color="auto"/>
                                                                                            <w:bottom w:val="none" w:sz="0" w:space="0" w:color="auto"/>
                                                                                            <w:right w:val="none" w:sz="0" w:space="0" w:color="auto"/>
                                                                                          </w:divBdr>
                                                                                          <w:divsChild>
                                                                                            <w:div w:id="1128816217">
                                                                                              <w:marLeft w:val="0"/>
                                                                                              <w:marRight w:val="0"/>
                                                                                              <w:marTop w:val="0"/>
                                                                                              <w:marBottom w:val="0"/>
                                                                                              <w:divBdr>
                                                                                                <w:top w:val="none" w:sz="0" w:space="0" w:color="auto"/>
                                                                                                <w:left w:val="none" w:sz="0" w:space="0" w:color="auto"/>
                                                                                                <w:bottom w:val="none" w:sz="0" w:space="0" w:color="auto"/>
                                                                                                <w:right w:val="none" w:sz="0" w:space="0" w:color="auto"/>
                                                                                              </w:divBdr>
                                                                                              <w:divsChild>
                                                                                                <w:div w:id="1979338292">
                                                                                                  <w:marLeft w:val="0"/>
                                                                                                  <w:marRight w:val="0"/>
                                                                                                  <w:marTop w:val="0"/>
                                                                                                  <w:marBottom w:val="0"/>
                                                                                                  <w:divBdr>
                                                                                                    <w:top w:val="none" w:sz="0" w:space="0" w:color="auto"/>
                                                                                                    <w:left w:val="none" w:sz="0" w:space="0" w:color="auto"/>
                                                                                                    <w:bottom w:val="none" w:sz="0" w:space="0" w:color="auto"/>
                                                                                                    <w:right w:val="none" w:sz="0" w:space="0" w:color="auto"/>
                                                                                                  </w:divBdr>
                                                                                                  <w:divsChild>
                                                                                                    <w:div w:id="1350063153">
                                                                                                      <w:marLeft w:val="0"/>
                                                                                                      <w:marRight w:val="0"/>
                                                                                                      <w:marTop w:val="0"/>
                                                                                                      <w:marBottom w:val="0"/>
                                                                                                      <w:divBdr>
                                                                                                        <w:top w:val="none" w:sz="0" w:space="0" w:color="auto"/>
                                                                                                        <w:left w:val="none" w:sz="0" w:space="0" w:color="auto"/>
                                                                                                        <w:bottom w:val="none" w:sz="0" w:space="0" w:color="auto"/>
                                                                                                        <w:right w:val="none" w:sz="0" w:space="0" w:color="auto"/>
                                                                                                      </w:divBdr>
                                                                                                      <w:divsChild>
                                                                                                        <w:div w:id="2039966763">
                                                                                                          <w:marLeft w:val="0"/>
                                                                                                          <w:marRight w:val="0"/>
                                                                                                          <w:marTop w:val="0"/>
                                                                                                          <w:marBottom w:val="0"/>
                                                                                                          <w:divBdr>
                                                                                                            <w:top w:val="none" w:sz="0" w:space="0" w:color="auto"/>
                                                                                                            <w:left w:val="none" w:sz="0" w:space="0" w:color="auto"/>
                                                                                                            <w:bottom w:val="none" w:sz="0" w:space="0" w:color="auto"/>
                                                                                                            <w:right w:val="none" w:sz="0" w:space="0" w:color="auto"/>
                                                                                                          </w:divBdr>
                                                                                                          <w:divsChild>
                                                                                                            <w:div w:id="9068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46820088">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555895738">
      <w:bodyDiv w:val="1"/>
      <w:marLeft w:val="0"/>
      <w:marRight w:val="0"/>
      <w:marTop w:val="0"/>
      <w:marBottom w:val="0"/>
      <w:divBdr>
        <w:top w:val="none" w:sz="0" w:space="0" w:color="auto"/>
        <w:left w:val="none" w:sz="0" w:space="0" w:color="auto"/>
        <w:bottom w:val="none" w:sz="0" w:space="0" w:color="auto"/>
        <w:right w:val="none" w:sz="0" w:space="0" w:color="auto"/>
      </w:divBdr>
      <w:divsChild>
        <w:div w:id="1645772761">
          <w:marLeft w:val="0"/>
          <w:marRight w:val="0"/>
          <w:marTop w:val="0"/>
          <w:marBottom w:val="0"/>
          <w:divBdr>
            <w:top w:val="none" w:sz="0" w:space="0" w:color="auto"/>
            <w:left w:val="none" w:sz="0" w:space="0" w:color="auto"/>
            <w:bottom w:val="none" w:sz="0" w:space="0" w:color="auto"/>
            <w:right w:val="none" w:sz="0" w:space="0" w:color="auto"/>
          </w:divBdr>
          <w:divsChild>
            <w:div w:id="65954071">
              <w:marLeft w:val="0"/>
              <w:marRight w:val="0"/>
              <w:marTop w:val="390"/>
              <w:marBottom w:val="390"/>
              <w:divBdr>
                <w:top w:val="single" w:sz="6" w:space="20" w:color="ECECEC"/>
                <w:left w:val="none" w:sz="0" w:space="0" w:color="auto"/>
                <w:bottom w:val="single" w:sz="6" w:space="20" w:color="ECECEC"/>
                <w:right w:val="none" w:sz="0" w:space="0" w:color="auto"/>
              </w:divBdr>
              <w:divsChild>
                <w:div w:id="1978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64507464">
      <w:bodyDiv w:val="1"/>
      <w:marLeft w:val="0"/>
      <w:marRight w:val="0"/>
      <w:marTop w:val="0"/>
      <w:marBottom w:val="0"/>
      <w:divBdr>
        <w:top w:val="none" w:sz="0" w:space="0" w:color="auto"/>
        <w:left w:val="none" w:sz="0" w:space="0" w:color="auto"/>
        <w:bottom w:val="none" w:sz="0" w:space="0" w:color="auto"/>
        <w:right w:val="none" w:sz="0" w:space="0" w:color="auto"/>
      </w:divBdr>
    </w:div>
    <w:div w:id="1919823657">
      <w:bodyDiv w:val="1"/>
      <w:marLeft w:val="0"/>
      <w:marRight w:val="0"/>
      <w:marTop w:val="0"/>
      <w:marBottom w:val="0"/>
      <w:divBdr>
        <w:top w:val="none" w:sz="0" w:space="0" w:color="auto"/>
        <w:left w:val="none" w:sz="0" w:space="0" w:color="auto"/>
        <w:bottom w:val="none" w:sz="0" w:space="0" w:color="auto"/>
        <w:right w:val="none" w:sz="0" w:space="0" w:color="auto"/>
      </w:divBdr>
      <w:divsChild>
        <w:div w:id="1845049578">
          <w:marLeft w:val="0"/>
          <w:marRight w:val="0"/>
          <w:marTop w:val="0"/>
          <w:marBottom w:val="0"/>
          <w:divBdr>
            <w:top w:val="none" w:sz="0" w:space="0" w:color="auto"/>
            <w:left w:val="none" w:sz="0" w:space="0" w:color="auto"/>
            <w:bottom w:val="none" w:sz="0" w:space="0" w:color="auto"/>
            <w:right w:val="none" w:sz="0" w:space="0" w:color="auto"/>
          </w:divBdr>
          <w:divsChild>
            <w:div w:id="1604533312">
              <w:marLeft w:val="0"/>
              <w:marRight w:val="0"/>
              <w:marTop w:val="0"/>
              <w:marBottom w:val="0"/>
              <w:divBdr>
                <w:top w:val="none" w:sz="0" w:space="0" w:color="auto"/>
                <w:left w:val="none" w:sz="0" w:space="0" w:color="auto"/>
                <w:bottom w:val="none" w:sz="0" w:space="0" w:color="auto"/>
                <w:right w:val="none" w:sz="0" w:space="0" w:color="auto"/>
              </w:divBdr>
              <w:divsChild>
                <w:div w:id="519046520">
                  <w:marLeft w:val="0"/>
                  <w:marRight w:val="0"/>
                  <w:marTop w:val="0"/>
                  <w:marBottom w:val="0"/>
                  <w:divBdr>
                    <w:top w:val="none" w:sz="0" w:space="0" w:color="auto"/>
                    <w:left w:val="none" w:sz="0" w:space="0" w:color="auto"/>
                    <w:bottom w:val="none" w:sz="0" w:space="0" w:color="auto"/>
                    <w:right w:val="none" w:sz="0" w:space="0" w:color="auto"/>
                  </w:divBdr>
                  <w:divsChild>
                    <w:div w:id="878594547">
                      <w:marLeft w:val="0"/>
                      <w:marRight w:val="0"/>
                      <w:marTop w:val="0"/>
                      <w:marBottom w:val="0"/>
                      <w:divBdr>
                        <w:top w:val="none" w:sz="0" w:space="0" w:color="auto"/>
                        <w:left w:val="none" w:sz="0" w:space="0" w:color="auto"/>
                        <w:bottom w:val="none" w:sz="0" w:space="0" w:color="auto"/>
                        <w:right w:val="none" w:sz="0" w:space="0" w:color="auto"/>
                      </w:divBdr>
                      <w:divsChild>
                        <w:div w:id="1438476757">
                          <w:marLeft w:val="0"/>
                          <w:marRight w:val="0"/>
                          <w:marTop w:val="0"/>
                          <w:marBottom w:val="0"/>
                          <w:divBdr>
                            <w:top w:val="none" w:sz="0" w:space="0" w:color="auto"/>
                            <w:left w:val="none" w:sz="0" w:space="0" w:color="auto"/>
                            <w:bottom w:val="none" w:sz="0" w:space="0" w:color="auto"/>
                            <w:right w:val="none" w:sz="0" w:space="0" w:color="auto"/>
                          </w:divBdr>
                          <w:divsChild>
                            <w:div w:id="534268231">
                              <w:marLeft w:val="0"/>
                              <w:marRight w:val="0"/>
                              <w:marTop w:val="0"/>
                              <w:marBottom w:val="0"/>
                              <w:divBdr>
                                <w:top w:val="none" w:sz="0" w:space="0" w:color="auto"/>
                                <w:left w:val="none" w:sz="0" w:space="0" w:color="auto"/>
                                <w:bottom w:val="none" w:sz="0" w:space="0" w:color="auto"/>
                                <w:right w:val="none" w:sz="0" w:space="0" w:color="auto"/>
                              </w:divBdr>
                              <w:divsChild>
                                <w:div w:id="902528530">
                                  <w:marLeft w:val="0"/>
                                  <w:marRight w:val="0"/>
                                  <w:marTop w:val="0"/>
                                  <w:marBottom w:val="0"/>
                                  <w:divBdr>
                                    <w:top w:val="none" w:sz="0" w:space="0" w:color="auto"/>
                                    <w:left w:val="none" w:sz="0" w:space="0" w:color="auto"/>
                                    <w:bottom w:val="none" w:sz="0" w:space="0" w:color="auto"/>
                                    <w:right w:val="none" w:sz="0" w:space="0" w:color="auto"/>
                                  </w:divBdr>
                                  <w:divsChild>
                                    <w:div w:id="634264306">
                                      <w:marLeft w:val="0"/>
                                      <w:marRight w:val="0"/>
                                      <w:marTop w:val="0"/>
                                      <w:marBottom w:val="0"/>
                                      <w:divBdr>
                                        <w:top w:val="none" w:sz="0" w:space="0" w:color="auto"/>
                                        <w:left w:val="none" w:sz="0" w:space="0" w:color="auto"/>
                                        <w:bottom w:val="none" w:sz="0" w:space="0" w:color="auto"/>
                                        <w:right w:val="none" w:sz="0" w:space="0" w:color="auto"/>
                                      </w:divBdr>
                                      <w:divsChild>
                                        <w:div w:id="906916189">
                                          <w:marLeft w:val="0"/>
                                          <w:marRight w:val="0"/>
                                          <w:marTop w:val="0"/>
                                          <w:marBottom w:val="0"/>
                                          <w:divBdr>
                                            <w:top w:val="none" w:sz="0" w:space="0" w:color="auto"/>
                                            <w:left w:val="none" w:sz="0" w:space="0" w:color="auto"/>
                                            <w:bottom w:val="none" w:sz="0" w:space="0" w:color="auto"/>
                                            <w:right w:val="none" w:sz="0" w:space="0" w:color="auto"/>
                                          </w:divBdr>
                                          <w:divsChild>
                                            <w:div w:id="1946424323">
                                              <w:marLeft w:val="0"/>
                                              <w:marRight w:val="0"/>
                                              <w:marTop w:val="0"/>
                                              <w:marBottom w:val="0"/>
                                              <w:divBdr>
                                                <w:top w:val="none" w:sz="0" w:space="0" w:color="auto"/>
                                                <w:left w:val="none" w:sz="0" w:space="0" w:color="auto"/>
                                                <w:bottom w:val="none" w:sz="0" w:space="0" w:color="auto"/>
                                                <w:right w:val="none" w:sz="0" w:space="0" w:color="auto"/>
                                              </w:divBdr>
                                              <w:divsChild>
                                                <w:div w:id="1560360356">
                                                  <w:marLeft w:val="0"/>
                                                  <w:marRight w:val="0"/>
                                                  <w:marTop w:val="0"/>
                                                  <w:marBottom w:val="0"/>
                                                  <w:divBdr>
                                                    <w:top w:val="none" w:sz="0" w:space="0" w:color="auto"/>
                                                    <w:left w:val="none" w:sz="0" w:space="0" w:color="auto"/>
                                                    <w:bottom w:val="none" w:sz="0" w:space="0" w:color="auto"/>
                                                    <w:right w:val="none" w:sz="0" w:space="0" w:color="auto"/>
                                                  </w:divBdr>
                                                  <w:divsChild>
                                                    <w:div w:id="815493437">
                                                      <w:marLeft w:val="0"/>
                                                      <w:marRight w:val="0"/>
                                                      <w:marTop w:val="0"/>
                                                      <w:marBottom w:val="0"/>
                                                      <w:divBdr>
                                                        <w:top w:val="none" w:sz="0" w:space="0" w:color="auto"/>
                                                        <w:left w:val="none" w:sz="0" w:space="0" w:color="auto"/>
                                                        <w:bottom w:val="none" w:sz="0" w:space="0" w:color="auto"/>
                                                        <w:right w:val="none" w:sz="0" w:space="0" w:color="auto"/>
                                                      </w:divBdr>
                                                      <w:divsChild>
                                                        <w:div w:id="1694259998">
                                                          <w:marLeft w:val="0"/>
                                                          <w:marRight w:val="0"/>
                                                          <w:marTop w:val="0"/>
                                                          <w:marBottom w:val="0"/>
                                                          <w:divBdr>
                                                            <w:top w:val="none" w:sz="0" w:space="0" w:color="auto"/>
                                                            <w:left w:val="none" w:sz="0" w:space="0" w:color="auto"/>
                                                            <w:bottom w:val="none" w:sz="0" w:space="0" w:color="auto"/>
                                                            <w:right w:val="none" w:sz="0" w:space="0" w:color="auto"/>
                                                          </w:divBdr>
                                                          <w:divsChild>
                                                            <w:div w:id="1098716207">
                                                              <w:marLeft w:val="0"/>
                                                              <w:marRight w:val="0"/>
                                                              <w:marTop w:val="0"/>
                                                              <w:marBottom w:val="0"/>
                                                              <w:divBdr>
                                                                <w:top w:val="none" w:sz="0" w:space="0" w:color="auto"/>
                                                                <w:left w:val="none" w:sz="0" w:space="0" w:color="auto"/>
                                                                <w:bottom w:val="none" w:sz="0" w:space="0" w:color="auto"/>
                                                                <w:right w:val="none" w:sz="0" w:space="0" w:color="auto"/>
                                                              </w:divBdr>
                                                              <w:divsChild>
                                                                <w:div w:id="1094937052">
                                                                  <w:marLeft w:val="0"/>
                                                                  <w:marRight w:val="0"/>
                                                                  <w:marTop w:val="0"/>
                                                                  <w:marBottom w:val="0"/>
                                                                  <w:divBdr>
                                                                    <w:top w:val="none" w:sz="0" w:space="0" w:color="auto"/>
                                                                    <w:left w:val="none" w:sz="0" w:space="0" w:color="auto"/>
                                                                    <w:bottom w:val="none" w:sz="0" w:space="0" w:color="auto"/>
                                                                    <w:right w:val="none" w:sz="0" w:space="0" w:color="auto"/>
                                                                  </w:divBdr>
                                                                  <w:divsChild>
                                                                    <w:div w:id="397754714">
                                                                      <w:marLeft w:val="0"/>
                                                                      <w:marRight w:val="0"/>
                                                                      <w:marTop w:val="0"/>
                                                                      <w:marBottom w:val="0"/>
                                                                      <w:divBdr>
                                                                        <w:top w:val="none" w:sz="0" w:space="0" w:color="auto"/>
                                                                        <w:left w:val="none" w:sz="0" w:space="0" w:color="auto"/>
                                                                        <w:bottom w:val="none" w:sz="0" w:space="0" w:color="auto"/>
                                                                        <w:right w:val="none" w:sz="0" w:space="0" w:color="auto"/>
                                                                      </w:divBdr>
                                                                      <w:divsChild>
                                                                        <w:div w:id="2058627019">
                                                                          <w:marLeft w:val="0"/>
                                                                          <w:marRight w:val="0"/>
                                                                          <w:marTop w:val="0"/>
                                                                          <w:marBottom w:val="0"/>
                                                                          <w:divBdr>
                                                                            <w:top w:val="none" w:sz="0" w:space="0" w:color="auto"/>
                                                                            <w:left w:val="none" w:sz="0" w:space="0" w:color="auto"/>
                                                                            <w:bottom w:val="none" w:sz="0" w:space="0" w:color="auto"/>
                                                                            <w:right w:val="none" w:sz="0" w:space="0" w:color="auto"/>
                                                                          </w:divBdr>
                                                                          <w:divsChild>
                                                                            <w:div w:id="232156377">
                                                                              <w:marLeft w:val="0"/>
                                                                              <w:marRight w:val="0"/>
                                                                              <w:marTop w:val="0"/>
                                                                              <w:marBottom w:val="0"/>
                                                                              <w:divBdr>
                                                                                <w:top w:val="none" w:sz="0" w:space="0" w:color="auto"/>
                                                                                <w:left w:val="none" w:sz="0" w:space="0" w:color="auto"/>
                                                                                <w:bottom w:val="none" w:sz="0" w:space="0" w:color="auto"/>
                                                                                <w:right w:val="none" w:sz="0" w:space="0" w:color="auto"/>
                                                                              </w:divBdr>
                                                                              <w:divsChild>
                                                                                <w:div w:id="2126801417">
                                                                                  <w:marLeft w:val="0"/>
                                                                                  <w:marRight w:val="0"/>
                                                                                  <w:marTop w:val="0"/>
                                                                                  <w:marBottom w:val="0"/>
                                                                                  <w:divBdr>
                                                                                    <w:top w:val="none" w:sz="0" w:space="0" w:color="auto"/>
                                                                                    <w:left w:val="none" w:sz="0" w:space="0" w:color="auto"/>
                                                                                    <w:bottom w:val="none" w:sz="0" w:space="0" w:color="auto"/>
                                                                                    <w:right w:val="none" w:sz="0" w:space="0" w:color="auto"/>
                                                                                  </w:divBdr>
                                                                                  <w:divsChild>
                                                                                    <w:div w:id="609237339">
                                                                                      <w:marLeft w:val="0"/>
                                                                                      <w:marRight w:val="0"/>
                                                                                      <w:marTop w:val="0"/>
                                                                                      <w:marBottom w:val="0"/>
                                                                                      <w:divBdr>
                                                                                        <w:top w:val="none" w:sz="0" w:space="0" w:color="auto"/>
                                                                                        <w:left w:val="none" w:sz="0" w:space="0" w:color="auto"/>
                                                                                        <w:bottom w:val="none" w:sz="0" w:space="0" w:color="auto"/>
                                                                                        <w:right w:val="none" w:sz="0" w:space="0" w:color="auto"/>
                                                                                      </w:divBdr>
                                                                                      <w:divsChild>
                                                                                        <w:div w:id="1853833211">
                                                                                          <w:marLeft w:val="0"/>
                                                                                          <w:marRight w:val="0"/>
                                                                                          <w:marTop w:val="0"/>
                                                                                          <w:marBottom w:val="0"/>
                                                                                          <w:divBdr>
                                                                                            <w:top w:val="none" w:sz="0" w:space="0" w:color="auto"/>
                                                                                            <w:left w:val="none" w:sz="0" w:space="0" w:color="auto"/>
                                                                                            <w:bottom w:val="none" w:sz="0" w:space="0" w:color="auto"/>
                                                                                            <w:right w:val="none" w:sz="0" w:space="0" w:color="auto"/>
                                                                                          </w:divBdr>
                                                                                          <w:divsChild>
                                                                                            <w:div w:id="2011133019">
                                                                                              <w:marLeft w:val="0"/>
                                                                                              <w:marRight w:val="0"/>
                                                                                              <w:marTop w:val="0"/>
                                                                                              <w:marBottom w:val="0"/>
                                                                                              <w:divBdr>
                                                                                                <w:top w:val="none" w:sz="0" w:space="0" w:color="auto"/>
                                                                                                <w:left w:val="none" w:sz="0" w:space="0" w:color="auto"/>
                                                                                                <w:bottom w:val="none" w:sz="0" w:space="0" w:color="auto"/>
                                                                                                <w:right w:val="none" w:sz="0" w:space="0" w:color="auto"/>
                                                                                              </w:divBdr>
                                                                                              <w:divsChild>
                                                                                                <w:div w:id="1324579431">
                                                                                                  <w:marLeft w:val="0"/>
                                                                                                  <w:marRight w:val="0"/>
                                                                                                  <w:marTop w:val="0"/>
                                                                                                  <w:marBottom w:val="0"/>
                                                                                                  <w:divBdr>
                                                                                                    <w:top w:val="none" w:sz="0" w:space="0" w:color="auto"/>
                                                                                                    <w:left w:val="none" w:sz="0" w:space="0" w:color="auto"/>
                                                                                                    <w:bottom w:val="none" w:sz="0" w:space="0" w:color="auto"/>
                                                                                                    <w:right w:val="none" w:sz="0" w:space="0" w:color="auto"/>
                                                                                                  </w:divBdr>
                                                                                                  <w:divsChild>
                                                                                                    <w:div w:id="399064297">
                                                                                                      <w:marLeft w:val="0"/>
                                                                                                      <w:marRight w:val="0"/>
                                                                                                      <w:marTop w:val="0"/>
                                                                                                      <w:marBottom w:val="0"/>
                                                                                                      <w:divBdr>
                                                                                                        <w:top w:val="none" w:sz="0" w:space="0" w:color="auto"/>
                                                                                                        <w:left w:val="none" w:sz="0" w:space="0" w:color="auto"/>
                                                                                                        <w:bottom w:val="none" w:sz="0" w:space="0" w:color="auto"/>
                                                                                                        <w:right w:val="none" w:sz="0" w:space="0" w:color="auto"/>
                                                                                                      </w:divBdr>
                                                                                                      <w:divsChild>
                                                                                                        <w:div w:id="553859580">
                                                                                                          <w:marLeft w:val="0"/>
                                                                                                          <w:marRight w:val="0"/>
                                                                                                          <w:marTop w:val="0"/>
                                                                                                          <w:marBottom w:val="525"/>
                                                                                                          <w:divBdr>
                                                                                                            <w:top w:val="none" w:sz="0" w:space="0" w:color="auto"/>
                                                                                                            <w:left w:val="none" w:sz="0" w:space="0" w:color="auto"/>
                                                                                                            <w:bottom w:val="none" w:sz="0" w:space="0" w:color="auto"/>
                                                                                                            <w:right w:val="none" w:sz="0" w:space="0" w:color="auto"/>
                                                                                                          </w:divBdr>
                                                                                                          <w:divsChild>
                                                                                                            <w:div w:id="94401845">
                                                                                                              <w:marLeft w:val="0"/>
                                                                                                              <w:marRight w:val="0"/>
                                                                                                              <w:marTop w:val="0"/>
                                                                                                              <w:marBottom w:val="0"/>
                                                                                                              <w:divBdr>
                                                                                                                <w:top w:val="none" w:sz="0" w:space="0" w:color="auto"/>
                                                                                                                <w:left w:val="none" w:sz="0" w:space="0" w:color="auto"/>
                                                                                                                <w:bottom w:val="none" w:sz="0" w:space="0" w:color="auto"/>
                                                                                                                <w:right w:val="none" w:sz="0" w:space="0" w:color="auto"/>
                                                                                                              </w:divBdr>
                                                                                                              <w:divsChild>
                                                                                                                <w:div w:id="1805927619">
                                                                                                                  <w:marLeft w:val="0"/>
                                                                                                                  <w:marRight w:val="0"/>
                                                                                                                  <w:marTop w:val="0"/>
                                                                                                                  <w:marBottom w:val="0"/>
                                                                                                                  <w:divBdr>
                                                                                                                    <w:top w:val="none" w:sz="0" w:space="0" w:color="auto"/>
                                                                                                                    <w:left w:val="none" w:sz="0" w:space="0" w:color="auto"/>
                                                                                                                    <w:bottom w:val="none" w:sz="0" w:space="0" w:color="auto"/>
                                                                                                                    <w:right w:val="none" w:sz="0" w:space="0" w:color="auto"/>
                                                                                                                  </w:divBdr>
                                                                                                                  <w:divsChild>
                                                                                                                    <w:div w:id="45034184">
                                                                                                                      <w:marLeft w:val="0"/>
                                                                                                                      <w:marRight w:val="0"/>
                                                                                                                      <w:marTop w:val="0"/>
                                                                                                                      <w:marBottom w:val="0"/>
                                                                                                                      <w:divBdr>
                                                                                                                        <w:top w:val="none" w:sz="0" w:space="0" w:color="auto"/>
                                                                                                                        <w:left w:val="none" w:sz="0" w:space="0" w:color="auto"/>
                                                                                                                        <w:bottom w:val="none" w:sz="0" w:space="0" w:color="auto"/>
                                                                                                                        <w:right w:val="none" w:sz="0" w:space="0" w:color="auto"/>
                                                                                                                      </w:divBdr>
                                                                                                                    </w:div>
                                                                                                                    <w:div w:id="1375930930">
                                                                                                                      <w:marLeft w:val="0"/>
                                                                                                                      <w:marRight w:val="0"/>
                                                                                                                      <w:marTop w:val="0"/>
                                                                                                                      <w:marBottom w:val="0"/>
                                                                                                                      <w:divBdr>
                                                                                                                        <w:top w:val="none" w:sz="0" w:space="0" w:color="auto"/>
                                                                                                                        <w:left w:val="none" w:sz="0" w:space="0" w:color="auto"/>
                                                                                                                        <w:bottom w:val="none" w:sz="0" w:space="0" w:color="auto"/>
                                                                                                                        <w:right w:val="none" w:sz="0" w:space="0" w:color="auto"/>
                                                                                                                      </w:divBdr>
                                                                                                                    </w:div>
                                                                                                                    <w:div w:id="58630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mplypsychology.org/interviews.html"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mallbusiness.chron.com/negative-impacts-bad-manager-35304.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bn.bmj.com/content/16/4/98" TargetMode="External"/><Relationship Id="rId5" Type="http://schemas.openxmlformats.org/officeDocument/2006/relationships/settings" Target="settings.xml"/><Relationship Id="rId15" Type="http://schemas.openxmlformats.org/officeDocument/2006/relationships/hyperlink" Target="https://us.sagepub.com/sites/default/files/upm-assets/65227_book_item_65227.pdf" TargetMode="External"/><Relationship Id="rId10" Type="http://schemas.openxmlformats.org/officeDocument/2006/relationships/hyperlink" Target="https://www.scribbr.com/methodology/thematic-analysi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07/s11133-019-9413-7" TargetMode="External"/><Relationship Id="rId14" Type="http://schemas.openxmlformats.org/officeDocument/2006/relationships/hyperlink" Target="https://www.interaction-design.org/literature/article/how-to-do-a-thematic-analysis-of-user-interview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87A"/>
    <w:rsid w:val="00031596"/>
    <w:rsid w:val="00086D7F"/>
    <w:rsid w:val="000F6475"/>
    <w:rsid w:val="006E5E71"/>
    <w:rsid w:val="009A75B5"/>
    <w:rsid w:val="00D0687A"/>
    <w:rsid w:val="00D557CF"/>
    <w:rsid w:val="00E50E0A"/>
    <w:rsid w:val="00E96866"/>
    <w:rsid w:val="00F2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0DF63F-68D6-420B-A21C-4939A7FE9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2327</Words>
  <Characters>13269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BMSP5007</dc:subject>
  <dc:creator>Lauren Emily Price</dc:creator>
  <cp:lastModifiedBy>Lauren Price (Public Health Wales)</cp:lastModifiedBy>
  <cp:revision>3</cp:revision>
  <dcterms:created xsi:type="dcterms:W3CDTF">2020-03-10T12:47:00Z</dcterms:created>
  <dcterms:modified xsi:type="dcterms:W3CDTF">2020-03-10T12:51:00Z</dcterms:modified>
</cp:coreProperties>
</file>