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362A6F">
              <w:rPr>
                <w:rFonts w:ascii="Arial" w:hAnsi="Arial" w:cs="Arial"/>
                <w:b/>
                <w:bCs/>
                <w:sz w:val="22"/>
                <w:szCs w:val="22"/>
                <w:lang w:val="en-GB"/>
              </w:rPr>
              <w:t>2017/18</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8217D5">
              <w:rPr>
                <w:rFonts w:ascii="Arial" w:hAnsi="Arial" w:cs="Arial"/>
                <w:b/>
                <w:sz w:val="22"/>
                <w:szCs w:val="22"/>
                <w:lang w:val="en-GB"/>
              </w:rPr>
              <w:t>Environmental Law &amp; Policy</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8217D5">
              <w:rPr>
                <w:rFonts w:ascii="Arial" w:hAnsi="Arial" w:cs="Arial"/>
                <w:b/>
                <w:sz w:val="22"/>
                <w:szCs w:val="22"/>
                <w:lang w:val="en-GB"/>
              </w:rPr>
              <w:t xml:space="preserve"> M6X01894</w:t>
            </w:r>
            <w:r w:rsidRPr="004E3B2D">
              <w:rPr>
                <w:rFonts w:ascii="Arial" w:hAnsi="Arial" w:cs="Arial"/>
                <w:b/>
                <w:sz w:val="22"/>
                <w:szCs w:val="22"/>
                <w:lang w:val="en-GB"/>
              </w:rPr>
              <w:tab/>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9845AA">
              <w:rPr>
                <w:rFonts w:ascii="Arial" w:hAnsi="Arial" w:cs="Arial"/>
                <w:sz w:val="22"/>
                <w:szCs w:val="22"/>
                <w:lang w:val="en-GB"/>
              </w:rPr>
              <w:t xml:space="preserve"> 2</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362A6F">
              <w:rPr>
                <w:rFonts w:ascii="Arial" w:hAnsi="Arial" w:cs="Arial"/>
                <w:sz w:val="22"/>
                <w:szCs w:val="22"/>
                <w:lang w:val="en-GB"/>
              </w:rPr>
              <w:t>0</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3C6E6D" w:rsidRDefault="003C6E6D" w:rsidP="00F04850">
            <w:pPr>
              <w:jc w:val="both"/>
              <w:rPr>
                <w:rFonts w:ascii="Arial" w:hAnsi="Arial" w:cs="Arial"/>
                <w:sz w:val="22"/>
                <w:szCs w:val="22"/>
                <w:lang w:val="en-GB"/>
              </w:rPr>
            </w:pPr>
          </w:p>
          <w:p w:rsidR="00B56BD3" w:rsidRDefault="009845AA" w:rsidP="00F04850">
            <w:pPr>
              <w:jc w:val="both"/>
              <w:rPr>
                <w:rFonts w:ascii="Arial" w:hAnsi="Arial" w:cs="Arial"/>
                <w:sz w:val="22"/>
                <w:szCs w:val="22"/>
                <w:lang w:val="en-GB"/>
              </w:rPr>
            </w:pPr>
            <w:r>
              <w:rPr>
                <w:rFonts w:ascii="Arial" w:hAnsi="Arial" w:cs="Arial"/>
                <w:sz w:val="22"/>
                <w:szCs w:val="22"/>
                <w:lang w:val="en-GB"/>
              </w:rPr>
              <w:t>Neither student</w:t>
            </w:r>
            <w:r w:rsidR="003C6E6D">
              <w:rPr>
                <w:rFonts w:ascii="Arial" w:hAnsi="Arial" w:cs="Arial"/>
                <w:sz w:val="22"/>
                <w:szCs w:val="22"/>
                <w:lang w:val="en-GB"/>
              </w:rPr>
              <w:t xml:space="preserve"> completed the module review forms available on moodle.  However the tutor was able to discuss the module with many of the students, to obtain informal feedback.  </w:t>
            </w:r>
            <w:r>
              <w:rPr>
                <w:rFonts w:ascii="Arial" w:hAnsi="Arial" w:cs="Arial"/>
                <w:sz w:val="22"/>
                <w:szCs w:val="22"/>
                <w:lang w:val="en-GB"/>
              </w:rPr>
              <w:t xml:space="preserve">The lectures were informative and interactive; suggestions were made to improve for further delivering including the use of YouTube videos to highlight significant issues, as well as other media where appropriate.  </w:t>
            </w: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3C6E6D" w:rsidP="00F04850">
            <w:pPr>
              <w:jc w:val="both"/>
              <w:rPr>
                <w:rFonts w:ascii="Arial" w:hAnsi="Arial" w:cs="Arial"/>
                <w:sz w:val="22"/>
                <w:szCs w:val="22"/>
                <w:lang w:val="en-GB"/>
              </w:rPr>
            </w:pPr>
            <w:r>
              <w:rPr>
                <w:rFonts w:ascii="Arial" w:hAnsi="Arial" w:cs="Arial"/>
                <w:sz w:val="22"/>
                <w:szCs w:val="22"/>
                <w:lang w:val="en-GB"/>
              </w:rPr>
              <w:t>No</w:t>
            </w: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lastRenderedPageBreak/>
              <w:t>Module Tutor’s response to feedback given by students</w:t>
            </w:r>
          </w:p>
          <w:p w:rsidR="00E713B8" w:rsidRDefault="00E713B8" w:rsidP="00F04850">
            <w:pPr>
              <w:jc w:val="both"/>
              <w:rPr>
                <w:rFonts w:ascii="Arial" w:hAnsi="Arial" w:cs="Arial"/>
                <w:b/>
                <w:sz w:val="22"/>
                <w:szCs w:val="22"/>
                <w:u w:val="single"/>
                <w:lang w:val="en-GB"/>
              </w:rPr>
            </w:pPr>
          </w:p>
          <w:p w:rsidR="00E713B8" w:rsidRPr="003C6E6D" w:rsidRDefault="003C6E6D" w:rsidP="00F04850">
            <w:pPr>
              <w:jc w:val="both"/>
              <w:rPr>
                <w:rFonts w:ascii="Arial" w:hAnsi="Arial" w:cs="Arial"/>
                <w:sz w:val="22"/>
                <w:szCs w:val="22"/>
                <w:lang w:val="en-GB"/>
              </w:rPr>
            </w:pPr>
            <w:r w:rsidRPr="003C6E6D">
              <w:rPr>
                <w:rFonts w:ascii="Arial" w:hAnsi="Arial" w:cs="Arial"/>
                <w:sz w:val="22"/>
                <w:szCs w:val="22"/>
                <w:lang w:val="en-GB"/>
              </w:rPr>
              <w:t>It is</w:t>
            </w:r>
            <w:r>
              <w:rPr>
                <w:rFonts w:ascii="Arial" w:hAnsi="Arial" w:cs="Arial"/>
                <w:sz w:val="22"/>
                <w:szCs w:val="22"/>
                <w:lang w:val="en-GB"/>
              </w:rPr>
              <w:t xml:space="preserve"> encouraging that the students enjoy</w:t>
            </w:r>
            <w:r w:rsidR="009845AA">
              <w:rPr>
                <w:rFonts w:ascii="Arial" w:hAnsi="Arial" w:cs="Arial"/>
                <w:sz w:val="22"/>
                <w:szCs w:val="22"/>
                <w:lang w:val="en-GB"/>
              </w:rPr>
              <w:t>ed this module.  Unfortunately, this is the only delivery of this module planned, as the course to which it relates (Renewable Energy and the Built Environment) is no longer running.  However the module tutor is grateful for suggestions to improve content, and will take this on board should the opportunity arise in the future.</w:t>
            </w: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3C6E6D" w:rsidRDefault="003C6E6D" w:rsidP="00F04850">
            <w:pPr>
              <w:jc w:val="both"/>
              <w:rPr>
                <w:rFonts w:ascii="Arial" w:hAnsi="Arial" w:cs="Arial"/>
                <w:sz w:val="22"/>
                <w:szCs w:val="22"/>
                <w:lang w:val="en-GB"/>
              </w:rPr>
            </w:pPr>
          </w:p>
          <w:p w:rsidR="003C6E6D" w:rsidRDefault="009845AA" w:rsidP="00F04850">
            <w:pPr>
              <w:jc w:val="both"/>
              <w:rPr>
                <w:rFonts w:ascii="Arial" w:hAnsi="Arial" w:cs="Arial"/>
                <w:sz w:val="22"/>
                <w:szCs w:val="22"/>
                <w:lang w:val="en-GB"/>
              </w:rPr>
            </w:pPr>
            <w:r>
              <w:rPr>
                <w:rFonts w:ascii="Arial" w:hAnsi="Arial" w:cs="Arial"/>
                <w:sz w:val="22"/>
                <w:szCs w:val="22"/>
                <w:lang w:val="en-GB"/>
              </w:rPr>
              <w:t xml:space="preserve">As outlined above, this module will not be delivered again as it forms part of a Programme that is no longer recruiting.  That being said, it is possible that the material could be utilised for </w:t>
            </w:r>
            <w:r w:rsidR="008217D5">
              <w:rPr>
                <w:rFonts w:ascii="Arial" w:hAnsi="Arial" w:cs="Arial"/>
                <w:sz w:val="22"/>
                <w:szCs w:val="22"/>
                <w:lang w:val="en-GB"/>
              </w:rPr>
              <w:t>other L5</w:t>
            </w:r>
            <w:r>
              <w:rPr>
                <w:rFonts w:ascii="Arial" w:hAnsi="Arial" w:cs="Arial"/>
                <w:sz w:val="22"/>
                <w:szCs w:val="22"/>
                <w:lang w:val="en-GB"/>
              </w:rPr>
              <w:t xml:space="preserve"> study; therefore the comments made to increase the interactive nature of delivery will be taken forward.</w:t>
            </w: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9845AA" w:rsidP="00F04850">
            <w:pPr>
              <w:jc w:val="both"/>
              <w:rPr>
                <w:rFonts w:ascii="Arial" w:hAnsi="Arial" w:cs="Arial"/>
                <w:sz w:val="22"/>
                <w:szCs w:val="22"/>
                <w:lang w:val="en-GB"/>
              </w:rPr>
            </w:pPr>
            <w:r>
              <w:rPr>
                <w:rFonts w:ascii="Arial" w:hAnsi="Arial" w:cs="Arial"/>
                <w:sz w:val="22"/>
                <w:szCs w:val="22"/>
                <w:lang w:val="en-GB"/>
              </w:rPr>
              <w:t>Not applicable – not only is this a final year module, but it will no longer be running due to running out of the Programme.</w:t>
            </w:r>
          </w:p>
          <w:p w:rsidR="00F04850" w:rsidRPr="004E3B2D" w:rsidRDefault="00F04850" w:rsidP="00F04850">
            <w:pPr>
              <w:jc w:val="both"/>
              <w:rPr>
                <w:rFonts w:ascii="Arial" w:hAnsi="Arial" w:cs="Arial"/>
                <w:sz w:val="22"/>
                <w:szCs w:val="22"/>
                <w:lang w:val="en-GB"/>
              </w:rPr>
            </w:pPr>
          </w:p>
          <w:p w:rsidR="00F04850" w:rsidRPr="00410345" w:rsidRDefault="00410345" w:rsidP="00F04850">
            <w:pPr>
              <w:jc w:val="both"/>
              <w:rPr>
                <w:rFonts w:ascii="Arial" w:hAnsi="Arial" w:cs="Arial"/>
                <w:b/>
                <w:sz w:val="22"/>
                <w:szCs w:val="22"/>
                <w:u w:val="single"/>
                <w:lang w:val="en-GB"/>
              </w:rPr>
            </w:pPr>
            <w:r w:rsidRPr="00410345">
              <w:rPr>
                <w:rFonts w:ascii="Arial" w:hAnsi="Arial" w:cs="Arial"/>
                <w:b/>
                <w:sz w:val="22"/>
                <w:szCs w:val="22"/>
                <w:u w:val="single"/>
                <w:lang w:val="en-GB"/>
              </w:rPr>
              <w:t>Cohort marks for this module:</w:t>
            </w:r>
          </w:p>
          <w:p w:rsidR="00410345" w:rsidRDefault="00410345" w:rsidP="00F04850">
            <w:pPr>
              <w:jc w:val="both"/>
              <w:rPr>
                <w:rFonts w:ascii="Arial" w:hAnsi="Arial" w:cs="Arial"/>
                <w:sz w:val="22"/>
                <w:szCs w:val="22"/>
                <w:lang w:val="en-GB"/>
              </w:rPr>
            </w:pPr>
            <w:r>
              <w:rPr>
                <w:rFonts w:ascii="Arial" w:hAnsi="Arial" w:cs="Arial"/>
                <w:sz w:val="22"/>
                <w:szCs w:val="22"/>
                <w:lang w:val="en-GB"/>
              </w:rPr>
              <w:t>Mean mark for CW1 –</w:t>
            </w:r>
            <w:r w:rsidR="009845AA">
              <w:rPr>
                <w:rFonts w:ascii="Arial" w:hAnsi="Arial" w:cs="Arial"/>
                <w:sz w:val="22"/>
                <w:szCs w:val="22"/>
                <w:lang w:val="en-GB"/>
              </w:rPr>
              <w:t xml:space="preserve"> </w:t>
            </w:r>
            <w:r w:rsidR="008217D5">
              <w:rPr>
                <w:rFonts w:ascii="Arial" w:hAnsi="Arial" w:cs="Arial"/>
                <w:sz w:val="22"/>
                <w:szCs w:val="22"/>
                <w:lang w:val="en-GB"/>
              </w:rPr>
              <w:t>55</w:t>
            </w:r>
            <w:r>
              <w:rPr>
                <w:rFonts w:ascii="Arial" w:hAnsi="Arial" w:cs="Arial"/>
                <w:sz w:val="22"/>
                <w:szCs w:val="22"/>
                <w:lang w:val="en-GB"/>
              </w:rPr>
              <w:t xml:space="preserve">%; standard deviation – </w:t>
            </w:r>
            <w:r w:rsidR="008217D5">
              <w:rPr>
                <w:rFonts w:ascii="Arial" w:hAnsi="Arial" w:cs="Arial"/>
                <w:sz w:val="22"/>
                <w:szCs w:val="22"/>
                <w:lang w:val="en-GB"/>
              </w:rPr>
              <w:t>7.07</w:t>
            </w:r>
          </w:p>
          <w:p w:rsidR="00410345" w:rsidRPr="004E3B2D" w:rsidRDefault="00410345" w:rsidP="00F04850">
            <w:pPr>
              <w:jc w:val="both"/>
              <w:rPr>
                <w:rFonts w:ascii="Arial" w:hAnsi="Arial" w:cs="Arial"/>
                <w:sz w:val="22"/>
                <w:szCs w:val="22"/>
                <w:lang w:val="en-GB"/>
              </w:rPr>
            </w:pPr>
            <w:r>
              <w:rPr>
                <w:rFonts w:ascii="Arial" w:hAnsi="Arial" w:cs="Arial"/>
                <w:sz w:val="22"/>
                <w:szCs w:val="22"/>
                <w:lang w:val="en-GB"/>
              </w:rPr>
              <w:t xml:space="preserve">Mean mark for </w:t>
            </w:r>
            <w:r w:rsidR="009845AA">
              <w:rPr>
                <w:rFonts w:ascii="Arial" w:hAnsi="Arial" w:cs="Arial"/>
                <w:sz w:val="22"/>
                <w:szCs w:val="22"/>
                <w:lang w:val="en-GB"/>
              </w:rPr>
              <w:t>exam</w:t>
            </w:r>
            <w:r>
              <w:rPr>
                <w:rFonts w:ascii="Arial" w:hAnsi="Arial" w:cs="Arial"/>
                <w:sz w:val="22"/>
                <w:szCs w:val="22"/>
                <w:lang w:val="en-GB"/>
              </w:rPr>
              <w:t xml:space="preserve"> – </w:t>
            </w:r>
            <w:r w:rsidR="008217D5">
              <w:rPr>
                <w:rFonts w:ascii="Arial" w:hAnsi="Arial" w:cs="Arial"/>
                <w:sz w:val="22"/>
                <w:szCs w:val="22"/>
                <w:lang w:val="en-GB"/>
              </w:rPr>
              <w:t>61</w:t>
            </w:r>
            <w:r>
              <w:rPr>
                <w:rFonts w:ascii="Arial" w:hAnsi="Arial" w:cs="Arial"/>
                <w:sz w:val="22"/>
                <w:szCs w:val="22"/>
                <w:lang w:val="en-GB"/>
              </w:rPr>
              <w:t xml:space="preserve">%; standard deviation – </w:t>
            </w:r>
            <w:r w:rsidR="008217D5">
              <w:rPr>
                <w:rFonts w:ascii="Arial" w:hAnsi="Arial" w:cs="Arial"/>
                <w:sz w:val="22"/>
                <w:szCs w:val="22"/>
                <w:lang w:val="en-GB"/>
              </w:rPr>
              <w:t>2.83</w:t>
            </w:r>
          </w:p>
          <w:p w:rsidR="00F04850" w:rsidRDefault="00410345" w:rsidP="00F04850">
            <w:pPr>
              <w:jc w:val="both"/>
              <w:rPr>
                <w:rFonts w:ascii="Arial" w:hAnsi="Arial" w:cs="Arial"/>
                <w:sz w:val="22"/>
                <w:szCs w:val="22"/>
                <w:lang w:val="en-GB"/>
              </w:rPr>
            </w:pPr>
            <w:r>
              <w:rPr>
                <w:rFonts w:ascii="Arial" w:hAnsi="Arial" w:cs="Arial"/>
                <w:sz w:val="22"/>
                <w:szCs w:val="22"/>
                <w:lang w:val="en-GB"/>
              </w:rPr>
              <w:t xml:space="preserve">Overall mean mark for the module – </w:t>
            </w:r>
            <w:r w:rsidR="008217D5">
              <w:rPr>
                <w:rFonts w:ascii="Arial" w:hAnsi="Arial" w:cs="Arial"/>
                <w:sz w:val="22"/>
                <w:szCs w:val="22"/>
                <w:lang w:val="en-GB"/>
              </w:rPr>
              <w:t>58</w:t>
            </w:r>
            <w:r>
              <w:rPr>
                <w:rFonts w:ascii="Arial" w:hAnsi="Arial" w:cs="Arial"/>
                <w:sz w:val="22"/>
                <w:szCs w:val="22"/>
                <w:lang w:val="en-GB"/>
              </w:rPr>
              <w:t xml:space="preserve">%; standard deviation – </w:t>
            </w:r>
            <w:r w:rsidR="008217D5">
              <w:rPr>
                <w:rFonts w:ascii="Arial" w:hAnsi="Arial" w:cs="Arial"/>
                <w:sz w:val="22"/>
                <w:szCs w:val="22"/>
                <w:lang w:val="en-GB"/>
              </w:rPr>
              <w:t>4.95</w:t>
            </w:r>
          </w:p>
          <w:p w:rsidR="00410345" w:rsidRPr="004E3B2D" w:rsidRDefault="009845AA" w:rsidP="00F04850">
            <w:pPr>
              <w:jc w:val="both"/>
              <w:rPr>
                <w:rFonts w:ascii="Arial" w:hAnsi="Arial" w:cs="Arial"/>
                <w:sz w:val="22"/>
                <w:szCs w:val="22"/>
                <w:lang w:val="en-GB"/>
              </w:rPr>
            </w:pPr>
            <w:r>
              <w:rPr>
                <w:rFonts w:ascii="Arial" w:hAnsi="Arial" w:cs="Arial"/>
                <w:sz w:val="22"/>
                <w:szCs w:val="22"/>
                <w:lang w:val="en-GB"/>
              </w:rPr>
              <w:t xml:space="preserve">The marks overall are encouraging for a module that was newly delivered to the cohort.  The marks are generally higher for the </w:t>
            </w:r>
            <w:r w:rsidR="008217D5">
              <w:rPr>
                <w:rFonts w:ascii="Arial" w:hAnsi="Arial" w:cs="Arial"/>
                <w:sz w:val="22"/>
                <w:szCs w:val="22"/>
                <w:lang w:val="en-GB"/>
              </w:rPr>
              <w:t>exam</w:t>
            </w:r>
            <w:r>
              <w:rPr>
                <w:rFonts w:ascii="Arial" w:hAnsi="Arial" w:cs="Arial"/>
                <w:sz w:val="22"/>
                <w:szCs w:val="22"/>
                <w:lang w:val="en-GB"/>
              </w:rPr>
              <w:t xml:space="preserve"> rather than the </w:t>
            </w:r>
            <w:r w:rsidR="008217D5">
              <w:rPr>
                <w:rFonts w:ascii="Arial" w:hAnsi="Arial" w:cs="Arial"/>
                <w:sz w:val="22"/>
                <w:szCs w:val="22"/>
                <w:lang w:val="en-GB"/>
              </w:rPr>
              <w:t>CW, which is against normal expectation</w:t>
            </w:r>
            <w:r w:rsidR="00737E58">
              <w:rPr>
                <w:rFonts w:ascii="Arial" w:hAnsi="Arial" w:cs="Arial"/>
                <w:sz w:val="22"/>
                <w:szCs w:val="22"/>
                <w:lang w:val="en-GB"/>
              </w:rPr>
              <w:t xml:space="preserve">.  </w:t>
            </w:r>
            <w:bookmarkStart w:id="0" w:name="_GoBack"/>
            <w:bookmarkEnd w:id="0"/>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410345">
              <w:rPr>
                <w:rFonts w:ascii="Arial" w:hAnsi="Arial" w:cs="Arial"/>
                <w:b/>
                <w:bCs/>
                <w:sz w:val="22"/>
                <w:szCs w:val="22"/>
                <w:lang w:val="en-GB"/>
              </w:rPr>
              <w:t>Lara Hopkinson</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410345">
              <w:rPr>
                <w:rFonts w:ascii="Arial" w:hAnsi="Arial" w:cs="Arial"/>
                <w:b/>
                <w:bCs/>
                <w:sz w:val="22"/>
                <w:szCs w:val="22"/>
                <w:lang w:val="en-GB"/>
              </w:rPr>
              <w:t>11/06/18</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410345">
              <w:rPr>
                <w:rFonts w:ascii="Arial" w:hAnsi="Arial" w:cs="Arial"/>
                <w:b/>
                <w:bCs/>
                <w:sz w:val="22"/>
                <w:szCs w:val="22"/>
                <w:lang w:val="en-GB"/>
              </w:rPr>
              <w:t>Lara Hopkinson</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410345">
              <w:rPr>
                <w:rFonts w:ascii="Arial" w:hAnsi="Arial" w:cs="Arial"/>
                <w:b/>
                <w:bCs/>
                <w:sz w:val="22"/>
                <w:szCs w:val="22"/>
                <w:lang w:val="en-GB"/>
              </w:rPr>
              <w:t>11/06/18</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217D5" w:rsidRDefault="008217D5" w:rsidP="007D6054">
      <w:r>
        <w:separator/>
      </w:r>
    </w:p>
  </w:endnote>
  <w:endnote w:type="continuationSeparator" w:id="0">
    <w:p w:rsidR="008217D5" w:rsidRDefault="008217D5"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217D5" w:rsidRDefault="008217D5" w:rsidP="007D6054">
      <w:r>
        <w:separator/>
      </w:r>
    </w:p>
  </w:footnote>
  <w:footnote w:type="continuationSeparator" w:id="0">
    <w:p w:rsidR="008217D5" w:rsidRDefault="008217D5" w:rsidP="007D605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217D5" w:rsidRPr="007D6054" w:rsidRDefault="008217D5" w:rsidP="00C5469E">
    <w:pPr>
      <w:pStyle w:val="Header"/>
      <w:jc w:val="both"/>
      <w:rPr>
        <w:b/>
      </w:rPr>
    </w:pPr>
    <w:r>
      <w:tab/>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755BD"/>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B2022"/>
    <w:rsid w:val="002C475E"/>
    <w:rsid w:val="002D1D27"/>
    <w:rsid w:val="002D4438"/>
    <w:rsid w:val="002D50E8"/>
    <w:rsid w:val="00356E70"/>
    <w:rsid w:val="00362A6F"/>
    <w:rsid w:val="0036375A"/>
    <w:rsid w:val="003B1DC3"/>
    <w:rsid w:val="003B3367"/>
    <w:rsid w:val="003C6E6D"/>
    <w:rsid w:val="003F3BEE"/>
    <w:rsid w:val="0040002F"/>
    <w:rsid w:val="00401A10"/>
    <w:rsid w:val="004049F0"/>
    <w:rsid w:val="00410345"/>
    <w:rsid w:val="00414AF0"/>
    <w:rsid w:val="004A767D"/>
    <w:rsid w:val="004E3B2D"/>
    <w:rsid w:val="004F39DB"/>
    <w:rsid w:val="00517468"/>
    <w:rsid w:val="0054482C"/>
    <w:rsid w:val="005D2EF5"/>
    <w:rsid w:val="005D7603"/>
    <w:rsid w:val="005E12DB"/>
    <w:rsid w:val="00610B96"/>
    <w:rsid w:val="0064695C"/>
    <w:rsid w:val="00651111"/>
    <w:rsid w:val="006579F1"/>
    <w:rsid w:val="00677207"/>
    <w:rsid w:val="006B2DFC"/>
    <w:rsid w:val="007050EA"/>
    <w:rsid w:val="00710D07"/>
    <w:rsid w:val="00737E58"/>
    <w:rsid w:val="0074478A"/>
    <w:rsid w:val="0074749F"/>
    <w:rsid w:val="00751B70"/>
    <w:rsid w:val="007676C4"/>
    <w:rsid w:val="0077160F"/>
    <w:rsid w:val="0078506D"/>
    <w:rsid w:val="007938D6"/>
    <w:rsid w:val="007956BA"/>
    <w:rsid w:val="007B2FD7"/>
    <w:rsid w:val="007C3BC4"/>
    <w:rsid w:val="007D6054"/>
    <w:rsid w:val="008000A6"/>
    <w:rsid w:val="00813437"/>
    <w:rsid w:val="008217D5"/>
    <w:rsid w:val="00835597"/>
    <w:rsid w:val="00841AAC"/>
    <w:rsid w:val="00870473"/>
    <w:rsid w:val="00876C79"/>
    <w:rsid w:val="00880903"/>
    <w:rsid w:val="0088615E"/>
    <w:rsid w:val="00894ED4"/>
    <w:rsid w:val="008B4A68"/>
    <w:rsid w:val="009160B2"/>
    <w:rsid w:val="00925BC1"/>
    <w:rsid w:val="00934282"/>
    <w:rsid w:val="009439EF"/>
    <w:rsid w:val="00972487"/>
    <w:rsid w:val="009845AA"/>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497</Words>
  <Characters>2658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3149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Lara Hopkinson</cp:lastModifiedBy>
  <cp:revision>2</cp:revision>
  <cp:lastPrinted>2009-06-12T12:35:00Z</cp:lastPrinted>
  <dcterms:created xsi:type="dcterms:W3CDTF">2018-06-11T11:27:00Z</dcterms:created>
  <dcterms:modified xsi:type="dcterms:W3CDTF">2018-06-11T11:27:00Z</dcterms:modified>
</cp:coreProperties>
</file>