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AE0" w:rsidRPr="00E64AE0" w:rsidRDefault="00E64AE0" w:rsidP="00E64AE0">
      <w:pPr>
        <w:rPr>
          <w:b/>
          <w:sz w:val="28"/>
        </w:rPr>
      </w:pPr>
      <w:r w:rsidRPr="00E64AE0">
        <w:rPr>
          <w:b/>
          <w:sz w:val="28"/>
        </w:rPr>
        <w:t>Security</w:t>
      </w:r>
    </w:p>
    <w:p w:rsidR="002F7A52" w:rsidRDefault="002F7A52" w:rsidP="00E64AE0">
      <w:pPr>
        <w:pStyle w:val="ListParagraph"/>
        <w:numPr>
          <w:ilvl w:val="0"/>
          <w:numId w:val="1"/>
        </w:numPr>
      </w:pPr>
      <w:r>
        <w:t>Concerns</w:t>
      </w:r>
    </w:p>
    <w:p w:rsidR="002F7A52" w:rsidRDefault="002F7A52" w:rsidP="00E64AE0">
      <w:pPr>
        <w:pStyle w:val="ListParagraph"/>
        <w:numPr>
          <w:ilvl w:val="1"/>
          <w:numId w:val="1"/>
        </w:numPr>
      </w:pPr>
      <w:r>
        <w:t>Data Breaches</w:t>
      </w:r>
      <w:r w:rsidR="0010227B">
        <w:t>/Loss</w:t>
      </w:r>
    </w:p>
    <w:p w:rsidR="002F4154" w:rsidRDefault="002F4154" w:rsidP="002F4154">
      <w:pPr>
        <w:pStyle w:val="ListParagraph"/>
        <w:numPr>
          <w:ilvl w:val="2"/>
          <w:numId w:val="1"/>
        </w:numPr>
      </w:pPr>
      <w:r>
        <w:t xml:space="preserve">A study conducted by the </w:t>
      </w:r>
      <w:proofErr w:type="spellStart"/>
      <w:r>
        <w:t>Ponemon</w:t>
      </w:r>
      <w:proofErr w:type="spellEnd"/>
      <w:r w:rsidR="001E20A4">
        <w:t xml:space="preserve"> Institute reports that over 50% </w:t>
      </w:r>
      <w:r>
        <w:t>of the IT and security professionals</w:t>
      </w:r>
      <w:r w:rsidR="001E20A4">
        <w:t xml:space="preserve"> surveyed believed their organis</w:t>
      </w:r>
      <w:r>
        <w:t xml:space="preserve">ation’s security </w:t>
      </w:r>
      <w:r w:rsidR="001E20A4">
        <w:t>procedures</w:t>
      </w:r>
      <w:r>
        <w:t xml:space="preserve"> to protect data on cloud services are </w:t>
      </w:r>
      <w:r w:rsidR="001E20A4">
        <w:t>disappointing</w:t>
      </w:r>
      <w:r>
        <w:t xml:space="preserve">. </w:t>
      </w:r>
      <w:r w:rsidR="00542EE6" w:rsidRPr="00542EE6">
        <w:rPr>
          <w:i/>
        </w:rPr>
        <w:t>“</w:t>
      </w:r>
      <w:r w:rsidRPr="00542EE6">
        <w:rPr>
          <w:i/>
        </w:rPr>
        <w:t>This study used nine scenarios, where a data breach had occurred, to determine if that belief was founded in fact.</w:t>
      </w:r>
      <w:r w:rsidR="00542EE6" w:rsidRPr="00542EE6">
        <w:rPr>
          <w:i/>
        </w:rPr>
        <w:t>”</w:t>
      </w:r>
    </w:p>
    <w:p w:rsidR="002F4154" w:rsidRDefault="00B756DE" w:rsidP="002F4154">
      <w:pPr>
        <w:pStyle w:val="ListParagraph"/>
        <w:numPr>
          <w:ilvl w:val="2"/>
          <w:numId w:val="1"/>
        </w:numPr>
      </w:pPr>
      <w:r>
        <w:t>T</w:t>
      </w:r>
      <w:r w:rsidR="002F4154">
        <w:t xml:space="preserve">he report </w:t>
      </w:r>
      <w:r>
        <w:t>resolved</w:t>
      </w:r>
      <w:r w:rsidR="002F4154">
        <w:t xml:space="preserve"> that overall data </w:t>
      </w:r>
      <w:r>
        <w:t>penetrating</w:t>
      </w:r>
      <w:r w:rsidR="002F4154">
        <w:t xml:space="preserve"> was three times more likely to </w:t>
      </w:r>
      <w:r>
        <w:t>occur for businesses that utilis</w:t>
      </w:r>
      <w:r w:rsidR="002F4154">
        <w:t>e t</w:t>
      </w:r>
      <w:r>
        <w:t xml:space="preserve">he cloud </w:t>
      </w:r>
      <w:r w:rsidR="00C97AA1">
        <w:t>who stick with a more physical approach.</w:t>
      </w:r>
    </w:p>
    <w:p w:rsidR="002F7A52" w:rsidRDefault="002F7A52" w:rsidP="00E64AE0">
      <w:pPr>
        <w:pStyle w:val="ListParagraph"/>
        <w:numPr>
          <w:ilvl w:val="1"/>
          <w:numId w:val="1"/>
        </w:numPr>
      </w:pPr>
      <w:r>
        <w:t>Malware Injection</w:t>
      </w:r>
    </w:p>
    <w:p w:rsidR="00CD2A4A" w:rsidRDefault="00815346" w:rsidP="00CD2A4A">
      <w:pPr>
        <w:pStyle w:val="ListParagraph"/>
        <w:numPr>
          <w:ilvl w:val="2"/>
          <w:numId w:val="1"/>
        </w:numPr>
      </w:pPr>
      <w:r>
        <w:t>M</w:t>
      </w:r>
      <w:r w:rsidR="00CD2A4A">
        <w:t>alicious code can be injected into cloud services and viewed as part of the software or service that is running within the cloud servers themselves.</w:t>
      </w:r>
    </w:p>
    <w:p w:rsidR="00CD2A4A" w:rsidRDefault="00CD2A4A" w:rsidP="00CD2A4A">
      <w:pPr>
        <w:pStyle w:val="ListParagraph"/>
        <w:numPr>
          <w:ilvl w:val="2"/>
          <w:numId w:val="1"/>
        </w:numPr>
      </w:pPr>
      <w:r>
        <w:t xml:space="preserve">Once an injection is </w:t>
      </w:r>
      <w:r w:rsidR="00C64D09">
        <w:t>implemented</w:t>
      </w:r>
      <w:r w:rsidR="00815346">
        <w:t xml:space="preserve">, </w:t>
      </w:r>
      <w:r>
        <w:t xml:space="preserve">attackers can </w:t>
      </w:r>
      <w:r w:rsidR="00815346">
        <w:t>snoop</w:t>
      </w:r>
      <w:r>
        <w:t xml:space="preserve">, </w:t>
      </w:r>
      <w:r w:rsidR="00815346">
        <w:t>and change</w:t>
      </w:r>
      <w:r>
        <w:t xml:space="preserve"> the </w:t>
      </w:r>
      <w:r w:rsidR="00C64D09">
        <w:t>reliability</w:t>
      </w:r>
      <w:r>
        <w:t xml:space="preserve"> of sensitive information, and</w:t>
      </w:r>
      <w:r w:rsidR="00C64D09">
        <w:t xml:space="preserve"> potentially</w:t>
      </w:r>
      <w:r>
        <w:t xml:space="preserve"> steal</w:t>
      </w:r>
      <w:r w:rsidR="00C64D09">
        <w:t xml:space="preserve"> any</w:t>
      </w:r>
      <w:r>
        <w:t xml:space="preserve"> data.</w:t>
      </w:r>
    </w:p>
    <w:p w:rsidR="00CD2A4A" w:rsidRDefault="00714848" w:rsidP="00714848">
      <w:pPr>
        <w:pStyle w:val="ListParagraph"/>
        <w:numPr>
          <w:ilvl w:val="2"/>
          <w:numId w:val="1"/>
        </w:numPr>
      </w:pPr>
      <w:r>
        <w:t>A</w:t>
      </w:r>
      <w:r w:rsidRPr="00714848">
        <w:t xml:space="preserve"> report by the East Carolina University</w:t>
      </w:r>
      <w:r>
        <w:t>, studied</w:t>
      </w:r>
      <w:r w:rsidR="00CD2A4A">
        <w:t xml:space="preserve"> the threats of malware injections on cloud computing and states that </w:t>
      </w:r>
      <w:r w:rsidR="00CD2A4A" w:rsidRPr="00714848">
        <w:rPr>
          <w:i/>
        </w:rPr>
        <w:t>“malware injection attack has become a major security concern in cloud computing systems.”</w:t>
      </w:r>
    </w:p>
    <w:p w:rsidR="008875CF" w:rsidRDefault="008875CF" w:rsidP="00E64AE0">
      <w:pPr>
        <w:pStyle w:val="ListParagraph"/>
        <w:numPr>
          <w:ilvl w:val="1"/>
          <w:numId w:val="1"/>
        </w:numPr>
      </w:pPr>
      <w:r>
        <w:t>Insecure API’s</w:t>
      </w:r>
    </w:p>
    <w:p w:rsidR="00D92F04" w:rsidRDefault="00882CDC" w:rsidP="00D92F04">
      <w:pPr>
        <w:pStyle w:val="ListParagraph"/>
        <w:numPr>
          <w:ilvl w:val="2"/>
          <w:numId w:val="1"/>
        </w:numPr>
      </w:pPr>
      <w:r>
        <w:t>API’s</w:t>
      </w:r>
      <w:r w:rsidR="00D92F04">
        <w:t xml:space="preserve"> give users the opportunity to </w:t>
      </w:r>
      <w:r w:rsidR="001A4B0A">
        <w:t>tailor</w:t>
      </w:r>
      <w:r w:rsidR="00D92F04">
        <w:t xml:space="preserve"> their cloud experience. </w:t>
      </w:r>
      <w:r w:rsidR="001A4B0A">
        <w:t>Nevertheless</w:t>
      </w:r>
      <w:r w:rsidR="00D92F04">
        <w:t xml:space="preserve">, APIs can be a threat to cloud security because not only do they give companies the ability to </w:t>
      </w:r>
      <w:r w:rsidR="001A4B0A">
        <w:t>change</w:t>
      </w:r>
      <w:r w:rsidR="00D92F04">
        <w:t xml:space="preserve"> features of their cloud </w:t>
      </w:r>
      <w:r w:rsidR="00407F34">
        <w:t>facilities</w:t>
      </w:r>
      <w:r w:rsidR="00D92F04">
        <w:t xml:space="preserve"> to fit </w:t>
      </w:r>
      <w:r w:rsidR="00407F34">
        <w:t>what is required for the business</w:t>
      </w:r>
      <w:r w:rsidR="00D92F04">
        <w:t xml:space="preserve">, but they also </w:t>
      </w:r>
      <w:r w:rsidR="00407F34">
        <w:t>validate</w:t>
      </w:r>
      <w:r w:rsidR="00D92F04">
        <w:t xml:space="preserve">, </w:t>
      </w:r>
      <w:r w:rsidR="00407F34">
        <w:t>allow</w:t>
      </w:r>
      <w:r w:rsidR="00D92F04">
        <w:t xml:space="preserve"> access, and effect encryption.</w:t>
      </w:r>
    </w:p>
    <w:p w:rsidR="00D92F04" w:rsidRDefault="00D92F04" w:rsidP="00B26699">
      <w:pPr>
        <w:pStyle w:val="ListParagraph"/>
        <w:numPr>
          <w:ilvl w:val="2"/>
          <w:numId w:val="1"/>
        </w:numPr>
      </w:pPr>
      <w:r>
        <w:t xml:space="preserve">As the </w:t>
      </w:r>
      <w:r w:rsidR="00B26699">
        <w:t>set-up</w:t>
      </w:r>
      <w:r>
        <w:t xml:space="preserve"> of APIs </w:t>
      </w:r>
      <w:r w:rsidR="00B26699">
        <w:t>produces</w:t>
      </w:r>
      <w:r>
        <w:t xml:space="preserve"> to provide </w:t>
      </w:r>
      <w:r w:rsidR="00B26699">
        <w:t>improved</w:t>
      </w:r>
      <w:r>
        <w:t xml:space="preserve"> serv</w:t>
      </w:r>
      <w:r w:rsidR="00B26699">
        <w:t xml:space="preserve">ice, so do its security risks. </w:t>
      </w:r>
      <w:r w:rsidR="00B26699" w:rsidRPr="00B26699">
        <w:rPr>
          <w:i/>
        </w:rPr>
        <w:t>“</w:t>
      </w:r>
      <w:r w:rsidRPr="00B26699">
        <w:rPr>
          <w:i/>
        </w:rPr>
        <w:t>A popular and simple example of an API is YouTube, where developers have the ability to integrate YouTube videos into their sites or applications.</w:t>
      </w:r>
      <w:r w:rsidR="00B26699" w:rsidRPr="00B26699">
        <w:rPr>
          <w:i/>
        </w:rPr>
        <w:t>”</w:t>
      </w:r>
    </w:p>
    <w:p w:rsidR="0010334E" w:rsidRDefault="00D92F04" w:rsidP="00D92F04">
      <w:pPr>
        <w:pStyle w:val="ListParagraph"/>
        <w:numPr>
          <w:ilvl w:val="2"/>
          <w:numId w:val="1"/>
        </w:numPr>
      </w:pPr>
      <w:r>
        <w:t xml:space="preserve">The </w:t>
      </w:r>
      <w:r w:rsidR="00D415BE">
        <w:t>weakness</w:t>
      </w:r>
      <w:r>
        <w:t xml:space="preserve"> of an API </w:t>
      </w:r>
      <w:r w:rsidR="00D415BE">
        <w:t xml:space="preserve">comes within the </w:t>
      </w:r>
      <w:r>
        <w:t>communication that ta</w:t>
      </w:r>
      <w:r w:rsidR="00D415BE">
        <w:t>kes place between the 2 different applications.</w:t>
      </w:r>
    </w:p>
    <w:p w:rsidR="00C6538D" w:rsidRDefault="00C6538D" w:rsidP="00E64AE0">
      <w:pPr>
        <w:pStyle w:val="ListParagraph"/>
        <w:numPr>
          <w:ilvl w:val="1"/>
          <w:numId w:val="1"/>
        </w:numPr>
      </w:pPr>
      <w:r>
        <w:t>Spectre and Meltdown</w:t>
      </w:r>
    </w:p>
    <w:p w:rsidR="008C558F" w:rsidRDefault="00097769" w:rsidP="008C558F">
      <w:pPr>
        <w:pStyle w:val="ListParagraph"/>
        <w:numPr>
          <w:ilvl w:val="2"/>
          <w:numId w:val="1"/>
        </w:numPr>
      </w:pPr>
      <w:r>
        <w:t>Very recently</w:t>
      </w:r>
      <w:r w:rsidR="008C558F" w:rsidRPr="008C558F">
        <w:t xml:space="preserve">, researchers revealed a design feature common in most modern </w:t>
      </w:r>
      <w:r>
        <w:t>processors</w:t>
      </w:r>
      <w:r w:rsidR="008C558F" w:rsidRPr="008C558F">
        <w:t xml:space="preserve"> that could</w:t>
      </w:r>
      <w:r w:rsidR="009E4E18">
        <w:t xml:space="preserve"> potentially</w:t>
      </w:r>
      <w:r w:rsidR="008C558F" w:rsidRPr="008C558F">
        <w:t xml:space="preserve"> allow content, including encrypted data, to be read from memory using malicious J</w:t>
      </w:r>
      <w:r>
        <w:t>ava</w:t>
      </w:r>
      <w:r w:rsidR="008C558F">
        <w:t>S</w:t>
      </w:r>
      <w:r>
        <w:t>cript</w:t>
      </w:r>
      <w:r w:rsidR="008C558F" w:rsidRPr="008C558F">
        <w:t xml:space="preserve"> code.</w:t>
      </w:r>
    </w:p>
    <w:p w:rsidR="00167B2D" w:rsidRDefault="00167B2D" w:rsidP="00167B2D">
      <w:pPr>
        <w:pStyle w:val="ListParagraph"/>
        <w:numPr>
          <w:ilvl w:val="2"/>
          <w:numId w:val="1"/>
        </w:numPr>
      </w:pPr>
      <w:r w:rsidRPr="00167B2D">
        <w:t>While patches are becoming available, they only make it harder to execute an attack.</w:t>
      </w:r>
      <w:r w:rsidR="008F5816">
        <w:t xml:space="preserve"> The problem with these patches is that they</w:t>
      </w:r>
      <w:r w:rsidRPr="00167B2D">
        <w:t xml:space="preserve"> might </w:t>
      </w:r>
      <w:r w:rsidR="008F5816">
        <w:t>affect the</w:t>
      </w:r>
      <w:r w:rsidRPr="00167B2D">
        <w:t xml:space="preserve"> performance</w:t>
      </w:r>
      <w:r w:rsidR="008F5816">
        <w:t xml:space="preserve"> of the cloud</w:t>
      </w:r>
      <w:r w:rsidRPr="00167B2D">
        <w:t xml:space="preserve">, so some </w:t>
      </w:r>
      <w:r w:rsidR="008F5816" w:rsidRPr="00167B2D">
        <w:t>companies</w:t>
      </w:r>
      <w:r w:rsidRPr="00167B2D">
        <w:t xml:space="preserve"> might </w:t>
      </w:r>
      <w:r w:rsidR="008F5816">
        <w:t>go with the option</w:t>
      </w:r>
      <w:r w:rsidRPr="00167B2D">
        <w:t xml:space="preserve"> to leave their systems unpatched</w:t>
      </w:r>
      <w:r w:rsidR="008F5816">
        <w:t>, making them extremely vulnerable to an attack.</w:t>
      </w:r>
    </w:p>
    <w:p w:rsidR="00B4049F" w:rsidRDefault="00B4049F" w:rsidP="00B4049F"/>
    <w:p w:rsidR="00B4049F" w:rsidRDefault="00B4049F" w:rsidP="00B4049F"/>
    <w:p w:rsidR="00643C0C" w:rsidRDefault="00643C0C">
      <w:r>
        <w:br w:type="page"/>
      </w:r>
    </w:p>
    <w:p w:rsidR="0026041D" w:rsidRDefault="0026041D" w:rsidP="00B4049F">
      <w:pPr>
        <w:pStyle w:val="ListParagraph"/>
        <w:numPr>
          <w:ilvl w:val="0"/>
          <w:numId w:val="1"/>
        </w:numPr>
      </w:pPr>
      <w:r>
        <w:lastRenderedPageBreak/>
        <w:t>There are 14 different Cloud Security Principles</w:t>
      </w:r>
      <w:r w:rsidR="00B4049F">
        <w:t xml:space="preserve"> </w:t>
      </w:r>
      <w:r w:rsidR="00B4049F" w:rsidRPr="00B4049F">
        <w:t>from National Cyber Security Centre</w:t>
      </w:r>
      <w:r w:rsidR="00B4049F">
        <w:t>, these are the top 5 that I found had the most importance:</w:t>
      </w:r>
    </w:p>
    <w:p w:rsidR="0026041D" w:rsidRDefault="0026041D" w:rsidP="00E64AE0">
      <w:pPr>
        <w:pStyle w:val="ListParagraph"/>
        <w:numPr>
          <w:ilvl w:val="1"/>
          <w:numId w:val="1"/>
        </w:numPr>
      </w:pPr>
      <w:r>
        <w:t>Principle 1 – Data in Transit Protection</w:t>
      </w:r>
    </w:p>
    <w:p w:rsidR="00AF3628" w:rsidRDefault="00AF3628" w:rsidP="00E64AE0">
      <w:pPr>
        <w:pStyle w:val="ListParagraph"/>
        <w:numPr>
          <w:ilvl w:val="2"/>
          <w:numId w:val="1"/>
        </w:numPr>
      </w:pPr>
      <w:r w:rsidRPr="00AF3628">
        <w:t xml:space="preserve">User data transiting networks should be </w:t>
      </w:r>
      <w:r w:rsidR="003A703F" w:rsidRPr="00AF3628">
        <w:t>appropriately</w:t>
      </w:r>
      <w:r w:rsidRPr="00AF3628">
        <w:t xml:space="preserve"> protected against </w:t>
      </w:r>
      <w:r w:rsidR="00B93790" w:rsidRPr="00AF3628">
        <w:t>interfering</w:t>
      </w:r>
      <w:r w:rsidRPr="00AF3628">
        <w:t xml:space="preserve"> and </w:t>
      </w:r>
      <w:r w:rsidR="00B93790" w:rsidRPr="00AF3628">
        <w:t>snooping</w:t>
      </w:r>
      <w:r w:rsidR="00B93790">
        <w:t>.</w:t>
      </w:r>
    </w:p>
    <w:p w:rsidR="0026041D" w:rsidRDefault="0026041D" w:rsidP="00E64AE0">
      <w:pPr>
        <w:pStyle w:val="ListParagraph"/>
        <w:numPr>
          <w:ilvl w:val="1"/>
          <w:numId w:val="1"/>
        </w:numPr>
      </w:pPr>
      <w:r>
        <w:t>Principle 2 – Asset Protection and Resilience</w:t>
      </w:r>
    </w:p>
    <w:p w:rsidR="00AF3628" w:rsidRPr="005C7288" w:rsidRDefault="003A703F" w:rsidP="00E64AE0">
      <w:pPr>
        <w:pStyle w:val="ListParagraph"/>
        <w:numPr>
          <w:ilvl w:val="2"/>
          <w:numId w:val="1"/>
        </w:numPr>
        <w:rPr>
          <w:i/>
        </w:rPr>
      </w:pPr>
      <w:r w:rsidRPr="005C7288">
        <w:rPr>
          <w:i/>
        </w:rPr>
        <w:t>“</w:t>
      </w:r>
      <w:r w:rsidR="00AF3628" w:rsidRPr="005C7288">
        <w:rPr>
          <w:i/>
        </w:rPr>
        <w:t>User data, and the assets storing or processing it, should be protected against physical tam</w:t>
      </w:r>
      <w:r w:rsidRPr="005C7288">
        <w:rPr>
          <w:i/>
        </w:rPr>
        <w:t>pering, loss, or damage.”</w:t>
      </w:r>
    </w:p>
    <w:p w:rsidR="001433F6" w:rsidRDefault="001433F6" w:rsidP="00E64AE0">
      <w:pPr>
        <w:pStyle w:val="ListParagraph"/>
        <w:numPr>
          <w:ilvl w:val="1"/>
          <w:numId w:val="1"/>
        </w:numPr>
      </w:pPr>
      <w:r>
        <w:t>Principle 5 – Operational Security</w:t>
      </w:r>
    </w:p>
    <w:p w:rsidR="00AF3628" w:rsidRDefault="00AF3628" w:rsidP="00E64AE0">
      <w:pPr>
        <w:pStyle w:val="ListParagraph"/>
        <w:numPr>
          <w:ilvl w:val="2"/>
          <w:numId w:val="1"/>
        </w:numPr>
      </w:pPr>
      <w:r w:rsidRPr="00AF3628">
        <w:t xml:space="preserve">The service needs to be operated and managed </w:t>
      </w:r>
      <w:r w:rsidR="009957EE" w:rsidRPr="00AF3628">
        <w:t>firmly</w:t>
      </w:r>
      <w:r w:rsidR="009957EE">
        <w:t>, and the purpose for this is to</w:t>
      </w:r>
      <w:r w:rsidRPr="00AF3628">
        <w:t xml:space="preserve"> </w:t>
      </w:r>
      <w:r w:rsidR="009957EE" w:rsidRPr="00AF3628">
        <w:t>obstruct</w:t>
      </w:r>
      <w:r w:rsidRPr="00AF3628">
        <w:t xml:space="preserve">, </w:t>
      </w:r>
      <w:r w:rsidR="009957EE" w:rsidRPr="00AF3628">
        <w:t>identify</w:t>
      </w:r>
      <w:r w:rsidRPr="00AF3628">
        <w:t xml:space="preserve"> or prevent </w:t>
      </w:r>
      <w:r w:rsidR="009957EE">
        <w:t xml:space="preserve">future </w:t>
      </w:r>
      <w:r w:rsidRPr="00AF3628">
        <w:t xml:space="preserve">attacks. </w:t>
      </w:r>
      <w:r w:rsidR="000029BD">
        <w:t>A reasonable</w:t>
      </w:r>
      <w:r w:rsidRPr="00AF3628">
        <w:t xml:space="preserve"> operational security </w:t>
      </w:r>
      <w:r w:rsidR="000029BD">
        <w:t xml:space="preserve">that would be in place </w:t>
      </w:r>
      <w:r w:rsidRPr="00AF3628">
        <w:t xml:space="preserve">should not require </w:t>
      </w:r>
      <w:r w:rsidR="000029BD">
        <w:t>complicated</w:t>
      </w:r>
      <w:r w:rsidRPr="00AF3628">
        <w:t xml:space="preserve">, time consuming or </w:t>
      </w:r>
      <w:r w:rsidR="000029BD">
        <w:t>costly</w:t>
      </w:r>
      <w:r w:rsidRPr="00AF3628">
        <w:t xml:space="preserve"> processes.</w:t>
      </w:r>
    </w:p>
    <w:p w:rsidR="0026041D" w:rsidRDefault="0026041D" w:rsidP="00E64AE0">
      <w:pPr>
        <w:pStyle w:val="ListParagraph"/>
        <w:numPr>
          <w:ilvl w:val="1"/>
          <w:numId w:val="1"/>
        </w:numPr>
      </w:pPr>
      <w:r>
        <w:t>Principle 10 – Identity and Authentication</w:t>
      </w:r>
    </w:p>
    <w:p w:rsidR="00AF3628" w:rsidRDefault="00D9432C" w:rsidP="00E64AE0">
      <w:pPr>
        <w:pStyle w:val="ListParagraph"/>
        <w:numPr>
          <w:ilvl w:val="2"/>
          <w:numId w:val="1"/>
        </w:numPr>
      </w:pPr>
      <w:r>
        <w:t>“</w:t>
      </w:r>
      <w:r w:rsidR="00AF3628" w:rsidRPr="00AF3628">
        <w:t>All access to service interfaces should be constrained to authenticated and authorised individuals.</w:t>
      </w:r>
      <w:r>
        <w:t>” – should be high levels of accessibility, ensuring that only the correct personnel can access the data.</w:t>
      </w:r>
    </w:p>
    <w:p w:rsidR="001433F6" w:rsidRDefault="0026041D" w:rsidP="00E64AE0">
      <w:pPr>
        <w:pStyle w:val="ListParagraph"/>
        <w:numPr>
          <w:ilvl w:val="1"/>
          <w:numId w:val="1"/>
        </w:numPr>
      </w:pPr>
      <w:r>
        <w:t>Principle 13 – Audit Information for Users</w:t>
      </w:r>
    </w:p>
    <w:p w:rsidR="00AF3628" w:rsidRDefault="005C7288" w:rsidP="00E64AE0">
      <w:pPr>
        <w:pStyle w:val="ListParagraph"/>
        <w:numPr>
          <w:ilvl w:val="2"/>
          <w:numId w:val="1"/>
        </w:numPr>
      </w:pPr>
      <w:r w:rsidRPr="005C7288">
        <w:rPr>
          <w:i/>
        </w:rPr>
        <w:t>“</w:t>
      </w:r>
      <w:r w:rsidR="00AF3628" w:rsidRPr="005C7288">
        <w:rPr>
          <w:i/>
        </w:rPr>
        <w:t>You should be provided with the audit records needed to monitor access to your service and the data held within it.</w:t>
      </w:r>
      <w:r w:rsidRPr="005C7288">
        <w:rPr>
          <w:i/>
        </w:rPr>
        <w:t>”</w:t>
      </w:r>
      <w:r w:rsidR="00AF3628" w:rsidRPr="00AF3628">
        <w:t xml:space="preserve"> The type of audit </w:t>
      </w:r>
      <w:r w:rsidRPr="00AF3628">
        <w:t>data</w:t>
      </w:r>
      <w:r w:rsidR="00AF3628" w:rsidRPr="00AF3628">
        <w:t xml:space="preserve"> available to </w:t>
      </w:r>
      <w:r>
        <w:t>the users</w:t>
      </w:r>
      <w:r w:rsidR="00AF3628" w:rsidRPr="00AF3628">
        <w:t xml:space="preserve"> will have a direct </w:t>
      </w:r>
      <w:r w:rsidRPr="00AF3628">
        <w:t>influence</w:t>
      </w:r>
      <w:r w:rsidR="00AF3628" w:rsidRPr="00AF3628">
        <w:t xml:space="preserve"> on </w:t>
      </w:r>
      <w:r>
        <w:t>a user’s</w:t>
      </w:r>
      <w:r w:rsidR="00AF3628" w:rsidRPr="00AF3628">
        <w:t xml:space="preserve"> ability to </w:t>
      </w:r>
      <w:r w:rsidR="00A307DE" w:rsidRPr="00AF3628">
        <w:t>identify</w:t>
      </w:r>
      <w:r w:rsidR="00AF3628" w:rsidRPr="00AF3628">
        <w:t xml:space="preserve"> and </w:t>
      </w:r>
      <w:r w:rsidR="00A307DE" w:rsidRPr="00AF3628">
        <w:t>counter</w:t>
      </w:r>
      <w:r w:rsidR="00A307DE">
        <w:t xml:space="preserve"> to incorrect/</w:t>
      </w:r>
      <w:r w:rsidR="00AF3628" w:rsidRPr="00AF3628">
        <w:t>malicious activity</w:t>
      </w:r>
      <w:r w:rsidR="00A307DE">
        <w:t>.</w:t>
      </w:r>
    </w:p>
    <w:p w:rsidR="0026041D" w:rsidRDefault="0026041D" w:rsidP="00E64AE0">
      <w:pPr>
        <w:pStyle w:val="ListParagraph"/>
        <w:numPr>
          <w:ilvl w:val="0"/>
          <w:numId w:val="1"/>
        </w:numPr>
      </w:pPr>
      <w:r>
        <w:t>Cloud Deployment Methods</w:t>
      </w:r>
      <w:r w:rsidR="0004645C">
        <w:t xml:space="preserve"> - Issues</w:t>
      </w:r>
    </w:p>
    <w:p w:rsidR="0026041D" w:rsidRDefault="0026041D" w:rsidP="00E64AE0">
      <w:pPr>
        <w:pStyle w:val="ListParagraph"/>
        <w:numPr>
          <w:ilvl w:val="1"/>
          <w:numId w:val="1"/>
        </w:numPr>
      </w:pPr>
      <w:r>
        <w:t>Public</w:t>
      </w:r>
    </w:p>
    <w:p w:rsidR="003F23E0" w:rsidRDefault="00B416E5" w:rsidP="00B416E5">
      <w:pPr>
        <w:pStyle w:val="ListParagraph"/>
        <w:numPr>
          <w:ilvl w:val="2"/>
          <w:numId w:val="1"/>
        </w:numPr>
      </w:pPr>
      <w:r>
        <w:t>The</w:t>
      </w:r>
      <w:r w:rsidR="003F23E0">
        <w:t xml:space="preserve"> third party </w:t>
      </w:r>
      <w:r>
        <w:t>company will</w:t>
      </w:r>
      <w:r w:rsidR="003F23E0">
        <w:t xml:space="preserve"> </w:t>
      </w:r>
      <w:r>
        <w:t>host</w:t>
      </w:r>
      <w:r w:rsidR="003F23E0">
        <w:t xml:space="preserve"> the cloud for multiple customers from the</w:t>
      </w:r>
      <w:r>
        <w:t>ir many</w:t>
      </w:r>
      <w:r w:rsidR="003F23E0">
        <w:t xml:space="preserve"> multiple data centres, </w:t>
      </w:r>
      <w:r>
        <w:t>and they will also manage</w:t>
      </w:r>
      <w:r w:rsidR="003F23E0">
        <w:t xml:space="preserve"> all the security</w:t>
      </w:r>
      <w:r>
        <w:t xml:space="preserve"> so that the user does not have to worry about it. The benefit from this is that t</w:t>
      </w:r>
      <w:r w:rsidR="003F23E0">
        <w:t xml:space="preserve">he customer has no control </w:t>
      </w:r>
      <w:r>
        <w:t>on how the cloud is managed, thus decreasing the vulnerability of having an attack.</w:t>
      </w:r>
    </w:p>
    <w:p w:rsidR="0026041D" w:rsidRDefault="0026041D" w:rsidP="00E64AE0">
      <w:pPr>
        <w:pStyle w:val="ListParagraph"/>
        <w:numPr>
          <w:ilvl w:val="1"/>
          <w:numId w:val="1"/>
        </w:numPr>
      </w:pPr>
      <w:r>
        <w:t>Private</w:t>
      </w:r>
    </w:p>
    <w:p w:rsidR="003F23E0" w:rsidRDefault="003F23E0" w:rsidP="003F23E0">
      <w:pPr>
        <w:pStyle w:val="ListParagraph"/>
        <w:numPr>
          <w:ilvl w:val="2"/>
          <w:numId w:val="1"/>
        </w:numPr>
      </w:pPr>
      <w:r>
        <w:t xml:space="preserve">The major issue with this deployment model is that the </w:t>
      </w:r>
      <w:r w:rsidR="00B416E5">
        <w:t>customers will</w:t>
      </w:r>
      <w:r>
        <w:t xml:space="preserve"> have large expenditures as they have to buy the infrastructure to run the cloud</w:t>
      </w:r>
      <w:r w:rsidR="00B416E5">
        <w:t>, and this can be seen as a disadvantage because they may try to save on money, and could potentially leave out some security procedures. Therefore putting themselves at great risk.</w:t>
      </w:r>
      <w:r>
        <w:t xml:space="preserve"> </w:t>
      </w:r>
    </w:p>
    <w:p w:rsidR="0026041D" w:rsidRDefault="0026041D" w:rsidP="00E64AE0">
      <w:pPr>
        <w:pStyle w:val="ListParagraph"/>
        <w:numPr>
          <w:ilvl w:val="1"/>
          <w:numId w:val="1"/>
        </w:numPr>
      </w:pPr>
      <w:r>
        <w:t>Hybrid</w:t>
      </w:r>
    </w:p>
    <w:p w:rsidR="003F23E0" w:rsidRPr="0099532C" w:rsidRDefault="0099532C" w:rsidP="003F23E0">
      <w:pPr>
        <w:pStyle w:val="ListParagraph"/>
        <w:numPr>
          <w:ilvl w:val="2"/>
          <w:numId w:val="1"/>
        </w:numPr>
        <w:rPr>
          <w:i/>
        </w:rPr>
      </w:pPr>
      <w:bookmarkStart w:id="0" w:name="_GoBack"/>
      <w:r w:rsidRPr="0099532C">
        <w:rPr>
          <w:i/>
        </w:rPr>
        <w:t>“</w:t>
      </w:r>
      <w:r w:rsidR="00AA7926" w:rsidRPr="0099532C">
        <w:rPr>
          <w:i/>
        </w:rPr>
        <w:t>This</w:t>
      </w:r>
      <w:r w:rsidR="003F23E0" w:rsidRPr="0099532C">
        <w:rPr>
          <w:i/>
        </w:rPr>
        <w:t xml:space="preserve"> allows the </w:t>
      </w:r>
      <w:r w:rsidR="00F50411" w:rsidRPr="0099532C">
        <w:rPr>
          <w:i/>
        </w:rPr>
        <w:t>companies</w:t>
      </w:r>
      <w:r w:rsidR="003F23E0" w:rsidRPr="0099532C">
        <w:rPr>
          <w:i/>
        </w:rPr>
        <w:t xml:space="preserve"> to benefit from both </w:t>
      </w:r>
      <w:r w:rsidR="00C1166B" w:rsidRPr="0099532C">
        <w:rPr>
          <w:i/>
        </w:rPr>
        <w:t>Public and Private Deployment</w:t>
      </w:r>
      <w:r w:rsidR="003F23E0" w:rsidRPr="0099532C">
        <w:rPr>
          <w:i/>
        </w:rPr>
        <w:t xml:space="preserve"> </w:t>
      </w:r>
      <w:r w:rsidR="00C1166B" w:rsidRPr="0099532C">
        <w:rPr>
          <w:i/>
        </w:rPr>
        <w:t>methods</w:t>
      </w:r>
      <w:r w:rsidR="003F23E0" w:rsidRPr="0099532C">
        <w:rPr>
          <w:i/>
        </w:rPr>
        <w:t xml:space="preserve">. For example, </w:t>
      </w:r>
      <w:r w:rsidRPr="0099532C">
        <w:rPr>
          <w:i/>
        </w:rPr>
        <w:t>a</w:t>
      </w:r>
      <w:r w:rsidR="003F23E0" w:rsidRPr="0099532C">
        <w:rPr>
          <w:i/>
        </w:rPr>
        <w:t xml:space="preserve"> </w:t>
      </w:r>
      <w:r w:rsidR="005A7072" w:rsidRPr="0099532C">
        <w:rPr>
          <w:i/>
        </w:rPr>
        <w:t>company</w:t>
      </w:r>
      <w:r w:rsidR="003F23E0" w:rsidRPr="0099532C">
        <w:rPr>
          <w:i/>
        </w:rPr>
        <w:t xml:space="preserve"> could hold sensitive information on their private cloud and use the public cloud for handling large traffic and demanding situations.</w:t>
      </w:r>
      <w:r w:rsidRPr="0099532C">
        <w:rPr>
          <w:i/>
        </w:rPr>
        <w:t>”</w:t>
      </w:r>
    </w:p>
    <w:bookmarkEnd w:id="0"/>
    <w:p w:rsidR="00CD2A4A" w:rsidRDefault="00CD2A4A">
      <w:pPr>
        <w:rPr>
          <w:b/>
          <w:sz w:val="28"/>
        </w:rPr>
      </w:pPr>
      <w:r>
        <w:rPr>
          <w:b/>
          <w:sz w:val="28"/>
        </w:rPr>
        <w:br w:type="page"/>
      </w:r>
    </w:p>
    <w:p w:rsidR="007B1232" w:rsidRPr="0029580D" w:rsidRDefault="007B1232" w:rsidP="0029580D">
      <w:pPr>
        <w:rPr>
          <w:b/>
          <w:sz w:val="28"/>
        </w:rPr>
      </w:pPr>
      <w:r w:rsidRPr="0029580D">
        <w:rPr>
          <w:b/>
          <w:sz w:val="28"/>
        </w:rPr>
        <w:lastRenderedPageBreak/>
        <w:t>Findings and Statistics</w:t>
      </w:r>
    </w:p>
    <w:p w:rsidR="00D22021" w:rsidRPr="000D7C90" w:rsidRDefault="00D22021" w:rsidP="00F81285">
      <w:pPr>
        <w:pStyle w:val="ListParagraph"/>
        <w:numPr>
          <w:ilvl w:val="0"/>
          <w:numId w:val="1"/>
        </w:numPr>
        <w:rPr>
          <w:i/>
        </w:rPr>
      </w:pPr>
      <w:r w:rsidRPr="000D7C90">
        <w:rPr>
          <w:i/>
        </w:rPr>
        <w:t xml:space="preserve">Projected to increase from </w:t>
      </w:r>
      <w:r w:rsidR="00F81285" w:rsidRPr="000D7C90">
        <w:rPr>
          <w:i/>
        </w:rPr>
        <w:t>£48B in 2015 to £116</w:t>
      </w:r>
      <w:r w:rsidRPr="000D7C90">
        <w:rPr>
          <w:i/>
        </w:rPr>
        <w:t>B in 2020</w:t>
      </w:r>
    </w:p>
    <w:p w:rsidR="00D22021" w:rsidRPr="000D7C90" w:rsidRDefault="00413112" w:rsidP="00E64AE0">
      <w:pPr>
        <w:pStyle w:val="ListParagraph"/>
        <w:numPr>
          <w:ilvl w:val="1"/>
          <w:numId w:val="1"/>
        </w:numPr>
        <w:rPr>
          <w:i/>
        </w:rPr>
      </w:pPr>
      <w:r w:rsidRPr="000D7C90">
        <w:rPr>
          <w:i/>
        </w:rPr>
        <w:t>Accomplishing</w:t>
      </w:r>
      <w:r w:rsidR="00D22021" w:rsidRPr="000D7C90">
        <w:rPr>
          <w:i/>
        </w:rPr>
        <w:t xml:space="preserve"> a growth rate of 15-20%.</w:t>
      </w:r>
    </w:p>
    <w:p w:rsidR="00D22021" w:rsidRPr="000D7C90" w:rsidRDefault="00D22021" w:rsidP="00E64AE0">
      <w:pPr>
        <w:pStyle w:val="ListParagraph"/>
        <w:numPr>
          <w:ilvl w:val="0"/>
          <w:numId w:val="1"/>
        </w:numPr>
        <w:rPr>
          <w:i/>
        </w:rPr>
      </w:pPr>
      <w:r w:rsidRPr="000D7C90">
        <w:rPr>
          <w:i/>
        </w:rPr>
        <w:t>Recent studies have found that disciplined companies achieved on average an 18% reduction in their IT budget from cloud computing and a 16% reducti</w:t>
      </w:r>
      <w:r w:rsidR="003700DE" w:rsidRPr="000D7C90">
        <w:rPr>
          <w:i/>
        </w:rPr>
        <w:t>on in data centre power costs.</w:t>
      </w:r>
    </w:p>
    <w:p w:rsidR="00291EC0" w:rsidRPr="000D7C90" w:rsidRDefault="000D2492" w:rsidP="00FE11CD">
      <w:pPr>
        <w:pStyle w:val="ListParagraph"/>
        <w:numPr>
          <w:ilvl w:val="0"/>
          <w:numId w:val="1"/>
        </w:numPr>
        <w:rPr>
          <w:i/>
        </w:rPr>
      </w:pPr>
      <w:r w:rsidRPr="000D7C90">
        <w:rPr>
          <w:i/>
        </w:rPr>
        <w:t>Hybrid cloud adoption grew 3X in the last year, increasing from 19% to</w:t>
      </w:r>
      <w:r w:rsidR="00291EC0" w:rsidRPr="000D7C90">
        <w:rPr>
          <w:i/>
        </w:rPr>
        <w:t xml:space="preserve"> 57% of organizations surveyed.</w:t>
      </w:r>
    </w:p>
    <w:p w:rsidR="000D2492" w:rsidRPr="000D7C90" w:rsidRDefault="000D2492" w:rsidP="00FE11CD">
      <w:pPr>
        <w:pStyle w:val="ListParagraph"/>
        <w:numPr>
          <w:ilvl w:val="0"/>
          <w:numId w:val="1"/>
        </w:numPr>
        <w:rPr>
          <w:i/>
        </w:rPr>
      </w:pPr>
      <w:r w:rsidRPr="000D7C90">
        <w:rPr>
          <w:i/>
        </w:rPr>
        <w:t>73% of companies are planning to move to a fully software-defi</w:t>
      </w:r>
      <w:r w:rsidR="007C17AB" w:rsidRPr="000D7C90">
        <w:rPr>
          <w:i/>
        </w:rPr>
        <w:t>ned data centre within 2 years.</w:t>
      </w:r>
    </w:p>
    <w:p w:rsidR="0062436C" w:rsidRPr="000D7C90" w:rsidRDefault="00D22021" w:rsidP="0062436C">
      <w:pPr>
        <w:pStyle w:val="ListParagraph"/>
        <w:numPr>
          <w:ilvl w:val="0"/>
          <w:numId w:val="1"/>
        </w:numPr>
        <w:rPr>
          <w:i/>
        </w:rPr>
      </w:pPr>
      <w:r w:rsidRPr="000D7C90">
        <w:rPr>
          <w:i/>
        </w:rPr>
        <w:t xml:space="preserve">The research firm also predicts that by 2022, Amazon Web Services (AWS) will reach </w:t>
      </w:r>
      <w:r w:rsidR="00B75B15" w:rsidRPr="000D7C90">
        <w:rPr>
          <w:i/>
        </w:rPr>
        <w:t>£30B</w:t>
      </w:r>
      <w:r w:rsidRPr="000D7C90">
        <w:rPr>
          <w:i/>
        </w:rPr>
        <w:t xml:space="preserve"> in revenue, and be 8.2% of all cloud spending.</w:t>
      </w:r>
      <w:r w:rsidR="002D2058" w:rsidRPr="000D7C90">
        <w:rPr>
          <w:i/>
        </w:rPr>
        <w:t xml:space="preserve"> At this moment in time, AWS are currently hosting Netflix on their servers, which accounts for an estimated 32% of the download </w:t>
      </w:r>
      <w:r w:rsidR="00247882" w:rsidRPr="000D7C90">
        <w:rPr>
          <w:i/>
        </w:rPr>
        <w:t xml:space="preserve">traffic in the US. </w:t>
      </w:r>
      <w:r w:rsidR="00222BAE" w:rsidRPr="000D7C90">
        <w:rPr>
          <w:i/>
        </w:rPr>
        <w:t>This shows the capabilities and the size of the cloud structure, that amazon currently have</w:t>
      </w:r>
      <w:r w:rsidR="0062436C" w:rsidRPr="000D7C90">
        <w:rPr>
          <w:i/>
        </w:rPr>
        <w:t>.</w:t>
      </w:r>
    </w:p>
    <w:p w:rsidR="0062436C" w:rsidRPr="000D7C90" w:rsidRDefault="0062436C" w:rsidP="0062436C">
      <w:pPr>
        <w:pStyle w:val="ListParagraph"/>
        <w:numPr>
          <w:ilvl w:val="0"/>
          <w:numId w:val="1"/>
        </w:numPr>
        <w:rPr>
          <w:rStyle w:val="eop"/>
          <w:i/>
        </w:rPr>
      </w:pPr>
      <w:r w:rsidRPr="000D7C90">
        <w:rPr>
          <w:rStyle w:val="normaltextrun"/>
          <w:rFonts w:cs="Arial"/>
          <w:i/>
          <w:color w:val="000000" w:themeColor="text1"/>
          <w:position w:val="2"/>
          <w:szCs w:val="36"/>
        </w:rPr>
        <w:t xml:space="preserve">How do cloud applications compare to desktop applications? Conducted by </w:t>
      </w:r>
      <w:proofErr w:type="spellStart"/>
      <w:r w:rsidRPr="000D7C90">
        <w:rPr>
          <w:rStyle w:val="normaltextrun"/>
          <w:rFonts w:cs="Arial"/>
          <w:i/>
          <w:color w:val="000000" w:themeColor="text1"/>
          <w:position w:val="2"/>
          <w:szCs w:val="36"/>
        </w:rPr>
        <w:t>Zetta</w:t>
      </w:r>
      <w:proofErr w:type="spellEnd"/>
      <w:r w:rsidRPr="000D7C90">
        <w:rPr>
          <w:rStyle w:val="normaltextrun"/>
          <w:rFonts w:cs="Arial"/>
          <w:i/>
          <w:color w:val="000000" w:themeColor="text1"/>
          <w:position w:val="2"/>
          <w:szCs w:val="36"/>
        </w:rPr>
        <w:t xml:space="preserve"> [21]</w:t>
      </w:r>
      <w:r w:rsidRPr="000D7C90">
        <w:rPr>
          <w:rStyle w:val="eop"/>
          <w:rFonts w:cs="Arial"/>
          <w:i/>
          <w:color w:val="000000" w:themeColor="text1"/>
          <w:szCs w:val="36"/>
          <w:lang w:val="en-US"/>
        </w:rPr>
        <w:t>​</w:t>
      </w:r>
    </w:p>
    <w:p w:rsidR="0062436C" w:rsidRPr="000D7C90" w:rsidRDefault="0062436C" w:rsidP="0062436C">
      <w:pPr>
        <w:pStyle w:val="ListParagraph"/>
        <w:numPr>
          <w:ilvl w:val="1"/>
          <w:numId w:val="1"/>
        </w:numPr>
        <w:rPr>
          <w:rStyle w:val="eop"/>
          <w:i/>
        </w:rPr>
      </w:pPr>
      <w:r w:rsidRPr="000D7C90">
        <w:rPr>
          <w:rStyle w:val="normaltextrun"/>
          <w:rFonts w:cs="Arial"/>
          <w:i/>
          <w:color w:val="000000" w:themeColor="text1"/>
          <w:position w:val="2"/>
          <w:sz w:val="20"/>
          <w:szCs w:val="32"/>
        </w:rPr>
        <w:t xml:space="preserve">66% of respondents claimed that cloud applications are easier to deploy than </w:t>
      </w:r>
      <w:r w:rsidR="001A19E3" w:rsidRPr="000D7C90">
        <w:rPr>
          <w:rStyle w:val="normaltextrun"/>
          <w:rFonts w:cs="Arial"/>
          <w:i/>
          <w:color w:val="000000" w:themeColor="text1"/>
          <w:position w:val="2"/>
          <w:sz w:val="20"/>
          <w:szCs w:val="32"/>
        </w:rPr>
        <w:t xml:space="preserve">desktop </w:t>
      </w:r>
      <w:r w:rsidRPr="000D7C90">
        <w:rPr>
          <w:rStyle w:val="normaltextrun"/>
          <w:rFonts w:cs="Arial"/>
          <w:i/>
          <w:color w:val="000000" w:themeColor="text1"/>
          <w:position w:val="2"/>
          <w:sz w:val="20"/>
          <w:szCs w:val="32"/>
        </w:rPr>
        <w:t>applications.</w:t>
      </w:r>
      <w:r w:rsidRPr="000D7C90">
        <w:rPr>
          <w:rStyle w:val="eop"/>
          <w:rFonts w:cs="Arial"/>
          <w:i/>
          <w:color w:val="000000" w:themeColor="text1"/>
          <w:sz w:val="20"/>
          <w:szCs w:val="32"/>
        </w:rPr>
        <w:t>​</w:t>
      </w:r>
    </w:p>
    <w:p w:rsidR="0062436C" w:rsidRPr="000D7C90" w:rsidRDefault="0062436C" w:rsidP="0062436C">
      <w:pPr>
        <w:pStyle w:val="ListParagraph"/>
        <w:numPr>
          <w:ilvl w:val="1"/>
          <w:numId w:val="1"/>
        </w:numPr>
        <w:rPr>
          <w:rStyle w:val="eop"/>
          <w:i/>
        </w:rPr>
      </w:pPr>
      <w:r w:rsidRPr="000D7C90">
        <w:rPr>
          <w:rStyle w:val="normaltextrun"/>
          <w:rFonts w:cs="Arial"/>
          <w:i/>
          <w:color w:val="000000" w:themeColor="text1"/>
          <w:position w:val="2"/>
          <w:sz w:val="20"/>
          <w:szCs w:val="32"/>
        </w:rPr>
        <w:t xml:space="preserve">51% claim cloud-based apps are more reliable than </w:t>
      </w:r>
      <w:r w:rsidR="001A19E3" w:rsidRPr="000D7C90">
        <w:rPr>
          <w:rStyle w:val="normaltextrun"/>
          <w:rFonts w:cs="Arial"/>
          <w:i/>
          <w:color w:val="000000" w:themeColor="text1"/>
          <w:position w:val="2"/>
          <w:sz w:val="20"/>
          <w:szCs w:val="32"/>
        </w:rPr>
        <w:t>desktop</w:t>
      </w:r>
      <w:r w:rsidRPr="000D7C90">
        <w:rPr>
          <w:rStyle w:val="normaltextrun"/>
          <w:rFonts w:cs="Arial"/>
          <w:i/>
          <w:color w:val="000000" w:themeColor="text1"/>
          <w:position w:val="2"/>
          <w:sz w:val="20"/>
          <w:szCs w:val="32"/>
        </w:rPr>
        <w:t xml:space="preserve"> apps</w:t>
      </w:r>
      <w:r w:rsidRPr="000D7C90">
        <w:rPr>
          <w:rStyle w:val="eop"/>
          <w:rFonts w:cs="Arial"/>
          <w:i/>
          <w:color w:val="000000" w:themeColor="text1"/>
          <w:sz w:val="20"/>
          <w:szCs w:val="32"/>
        </w:rPr>
        <w:t>​</w:t>
      </w:r>
    </w:p>
    <w:p w:rsidR="0062436C" w:rsidRPr="000D7C90" w:rsidRDefault="0062436C" w:rsidP="0062436C">
      <w:pPr>
        <w:pStyle w:val="ListParagraph"/>
        <w:numPr>
          <w:ilvl w:val="1"/>
          <w:numId w:val="1"/>
        </w:numPr>
        <w:rPr>
          <w:i/>
        </w:rPr>
      </w:pPr>
      <w:r w:rsidRPr="000D7C90">
        <w:rPr>
          <w:rStyle w:val="normaltextrun"/>
          <w:rFonts w:cs="Arial"/>
          <w:i/>
          <w:color w:val="000000" w:themeColor="text1"/>
          <w:position w:val="2"/>
          <w:sz w:val="20"/>
          <w:szCs w:val="32"/>
        </w:rPr>
        <w:t xml:space="preserve">37% claim cloud-based apps are more secure than </w:t>
      </w:r>
      <w:r w:rsidR="001A19E3" w:rsidRPr="000D7C90">
        <w:rPr>
          <w:rStyle w:val="normaltextrun"/>
          <w:rFonts w:cs="Arial"/>
          <w:i/>
          <w:color w:val="000000" w:themeColor="text1"/>
          <w:position w:val="2"/>
          <w:sz w:val="20"/>
          <w:szCs w:val="32"/>
        </w:rPr>
        <w:t xml:space="preserve">desktop </w:t>
      </w:r>
      <w:r w:rsidRPr="000D7C90">
        <w:rPr>
          <w:rStyle w:val="normaltextrun"/>
          <w:rFonts w:cs="Arial"/>
          <w:i/>
          <w:color w:val="000000" w:themeColor="text1"/>
          <w:position w:val="2"/>
          <w:sz w:val="20"/>
          <w:szCs w:val="32"/>
        </w:rPr>
        <w:t>apps</w:t>
      </w:r>
      <w:r w:rsidRPr="000D7C90">
        <w:rPr>
          <w:rStyle w:val="eop"/>
          <w:rFonts w:cs="Arial"/>
          <w:i/>
          <w:color w:val="000000" w:themeColor="text1"/>
          <w:sz w:val="20"/>
          <w:szCs w:val="32"/>
        </w:rPr>
        <w:t>​</w:t>
      </w:r>
    </w:p>
    <w:p w:rsidR="0062436C" w:rsidRPr="0062436C" w:rsidRDefault="0062436C" w:rsidP="0062436C">
      <w:pPr>
        <w:rPr>
          <w:color w:val="000000" w:themeColor="text1"/>
          <w:sz w:val="20"/>
          <w:szCs w:val="29"/>
        </w:rPr>
      </w:pPr>
      <w:r w:rsidRPr="0062436C">
        <w:rPr>
          <w:rStyle w:val="eop"/>
          <w:rFonts w:cs="Arial"/>
          <w:color w:val="000000" w:themeColor="text1"/>
          <w:szCs w:val="36"/>
        </w:rPr>
        <w:t>​</w:t>
      </w:r>
    </w:p>
    <w:p w:rsidR="0062436C" w:rsidRDefault="0062436C" w:rsidP="0062436C"/>
    <w:p w:rsidR="0026041D" w:rsidRDefault="0026041D" w:rsidP="0026041D"/>
    <w:sectPr w:rsidR="0026041D" w:rsidSect="00167B2D">
      <w:pgSz w:w="11906" w:h="16838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42259"/>
    <w:multiLevelType w:val="hybridMultilevel"/>
    <w:tmpl w:val="D3F64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9384F"/>
    <w:multiLevelType w:val="multilevel"/>
    <w:tmpl w:val="DEF27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9F78C1"/>
    <w:multiLevelType w:val="multilevel"/>
    <w:tmpl w:val="B3ECE8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481B47"/>
    <w:multiLevelType w:val="multilevel"/>
    <w:tmpl w:val="3D7E9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C13554"/>
    <w:multiLevelType w:val="hybridMultilevel"/>
    <w:tmpl w:val="1C565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419"/>
    <w:rsid w:val="000029BD"/>
    <w:rsid w:val="0004645C"/>
    <w:rsid w:val="00097769"/>
    <w:rsid w:val="000C6786"/>
    <w:rsid w:val="000D2492"/>
    <w:rsid w:val="000D7C90"/>
    <w:rsid w:val="0010227B"/>
    <w:rsid w:val="0010334E"/>
    <w:rsid w:val="001433F6"/>
    <w:rsid w:val="00167B2D"/>
    <w:rsid w:val="00177FFB"/>
    <w:rsid w:val="001A19E3"/>
    <w:rsid w:val="001A4B0A"/>
    <w:rsid w:val="001B68D8"/>
    <w:rsid w:val="001E20A4"/>
    <w:rsid w:val="00222BAE"/>
    <w:rsid w:val="00247882"/>
    <w:rsid w:val="0026041D"/>
    <w:rsid w:val="00271F4A"/>
    <w:rsid w:val="00291EC0"/>
    <w:rsid w:val="0029580D"/>
    <w:rsid w:val="002D2058"/>
    <w:rsid w:val="002F4154"/>
    <w:rsid w:val="002F7A52"/>
    <w:rsid w:val="00364BC4"/>
    <w:rsid w:val="003700DE"/>
    <w:rsid w:val="00383A7D"/>
    <w:rsid w:val="003A703F"/>
    <w:rsid w:val="003F23E0"/>
    <w:rsid w:val="00407F34"/>
    <w:rsid w:val="00411C29"/>
    <w:rsid w:val="00413112"/>
    <w:rsid w:val="00472455"/>
    <w:rsid w:val="00525577"/>
    <w:rsid w:val="00542EE6"/>
    <w:rsid w:val="005A41AF"/>
    <w:rsid w:val="005A7072"/>
    <w:rsid w:val="005C7288"/>
    <w:rsid w:val="0062436C"/>
    <w:rsid w:val="00643C0C"/>
    <w:rsid w:val="006E36C3"/>
    <w:rsid w:val="006F1A1B"/>
    <w:rsid w:val="00714848"/>
    <w:rsid w:val="007915C4"/>
    <w:rsid w:val="007B1232"/>
    <w:rsid w:val="007C17AB"/>
    <w:rsid w:val="00815346"/>
    <w:rsid w:val="00827B77"/>
    <w:rsid w:val="00882CDC"/>
    <w:rsid w:val="008875CF"/>
    <w:rsid w:val="00897A0B"/>
    <w:rsid w:val="008C558F"/>
    <w:rsid w:val="008F5816"/>
    <w:rsid w:val="00920B40"/>
    <w:rsid w:val="00974A19"/>
    <w:rsid w:val="0099532C"/>
    <w:rsid w:val="009957EE"/>
    <w:rsid w:val="009B4143"/>
    <w:rsid w:val="009C04FD"/>
    <w:rsid w:val="009E4E18"/>
    <w:rsid w:val="00A01A32"/>
    <w:rsid w:val="00A04CE4"/>
    <w:rsid w:val="00A307DE"/>
    <w:rsid w:val="00A50757"/>
    <w:rsid w:val="00A71FC5"/>
    <w:rsid w:val="00AA7926"/>
    <w:rsid w:val="00AB2470"/>
    <w:rsid w:val="00AB298F"/>
    <w:rsid w:val="00AF3628"/>
    <w:rsid w:val="00B26699"/>
    <w:rsid w:val="00B2696D"/>
    <w:rsid w:val="00B4049F"/>
    <w:rsid w:val="00B416E5"/>
    <w:rsid w:val="00B53C6C"/>
    <w:rsid w:val="00B745C0"/>
    <w:rsid w:val="00B74A6D"/>
    <w:rsid w:val="00B756DE"/>
    <w:rsid w:val="00B75B15"/>
    <w:rsid w:val="00B93790"/>
    <w:rsid w:val="00B955B4"/>
    <w:rsid w:val="00BB1F50"/>
    <w:rsid w:val="00BE1DB6"/>
    <w:rsid w:val="00C1166B"/>
    <w:rsid w:val="00C64D09"/>
    <w:rsid w:val="00C6538D"/>
    <w:rsid w:val="00C97AA1"/>
    <w:rsid w:val="00CB20BF"/>
    <w:rsid w:val="00CD2A4A"/>
    <w:rsid w:val="00D22021"/>
    <w:rsid w:val="00D415BE"/>
    <w:rsid w:val="00D66DCC"/>
    <w:rsid w:val="00D92F04"/>
    <w:rsid w:val="00D9432C"/>
    <w:rsid w:val="00E10419"/>
    <w:rsid w:val="00E34A12"/>
    <w:rsid w:val="00E64AE0"/>
    <w:rsid w:val="00E95ADD"/>
    <w:rsid w:val="00EC62E7"/>
    <w:rsid w:val="00F25E3F"/>
    <w:rsid w:val="00F366C8"/>
    <w:rsid w:val="00F41827"/>
    <w:rsid w:val="00F50411"/>
    <w:rsid w:val="00F72FBD"/>
    <w:rsid w:val="00F81285"/>
    <w:rsid w:val="00FD5127"/>
    <w:rsid w:val="00FE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DFE506-D4BB-4316-890E-57D8DF868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696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83A7D"/>
    <w:pPr>
      <w:ind w:left="720"/>
      <w:contextualSpacing/>
    </w:pPr>
  </w:style>
  <w:style w:type="paragraph" w:customStyle="1" w:styleId="paragraph">
    <w:name w:val="paragraph"/>
    <w:basedOn w:val="Normal"/>
    <w:rsid w:val="00624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2436C"/>
  </w:style>
  <w:style w:type="character" w:customStyle="1" w:styleId="eop">
    <w:name w:val="eop"/>
    <w:basedOn w:val="DefaultParagraphFont"/>
    <w:rsid w:val="00624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5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619861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3267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016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3736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80909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6452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601896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6264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37759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9548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1878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4953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8485">
          <w:marLeft w:val="144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6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463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673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8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17BC30EB</Template>
  <TotalTime>273</TotalTime>
  <Pages>3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 Group</Company>
  <LinksUpToDate>false</LinksUpToDate>
  <CharactersWithSpaces>5706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182500</dc:creator>
  <cp:keywords/>
  <dc:description/>
  <cp:lastModifiedBy>Josh Lapham</cp:lastModifiedBy>
  <cp:revision>104</cp:revision>
  <dcterms:created xsi:type="dcterms:W3CDTF">2018-01-16T09:00:00Z</dcterms:created>
  <dcterms:modified xsi:type="dcterms:W3CDTF">2018-01-23T14:57:00Z</dcterms:modified>
</cp:coreProperties>
</file>