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720893" w14:textId="77777777" w:rsidR="00783FBE" w:rsidRDefault="00783FBE" w:rsidP="00255C11">
      <w:pPr>
        <w:spacing w:line="360" w:lineRule="auto"/>
        <w:jc w:val="both"/>
        <w:rPr>
          <w:rFonts w:ascii="Arial" w:hAnsi="Arial" w:cs="Arial"/>
          <w:b/>
          <w:bCs/>
          <w:sz w:val="22"/>
          <w:szCs w:val="22"/>
        </w:rPr>
      </w:pPr>
    </w:p>
    <w:p w14:paraId="53B2570D" w14:textId="6536DA3A" w:rsidR="00783FBE" w:rsidRDefault="00052FA6" w:rsidP="00255C11">
      <w:pPr>
        <w:spacing w:line="360" w:lineRule="auto"/>
        <w:jc w:val="both"/>
        <w:rPr>
          <w:rFonts w:ascii="Arial" w:hAnsi="Arial" w:cs="Arial"/>
          <w:b/>
          <w:bCs/>
          <w:sz w:val="22"/>
          <w:szCs w:val="22"/>
        </w:rPr>
      </w:pPr>
      <w:r w:rsidRPr="00052FA6">
        <w:rPr>
          <w:rFonts w:ascii="Arial" w:eastAsia="Times New Roman" w:hAnsi="Arial" w:cs="Times New Roman"/>
          <w:noProof/>
          <w:kern w:val="0"/>
          <w:sz w:val="22"/>
          <w:lang w:eastAsia="en-GB"/>
          <w14:ligatures w14:val="none"/>
        </w:rPr>
        <w:drawing>
          <wp:anchor distT="0" distB="0" distL="114300" distR="114300" simplePos="0" relativeHeight="251659264" behindDoc="0" locked="0" layoutInCell="1" allowOverlap="1" wp14:anchorId="045ED172" wp14:editId="064F4D70">
            <wp:simplePos x="0" y="0"/>
            <wp:positionH relativeFrom="margin">
              <wp:align>left</wp:align>
            </wp:positionH>
            <wp:positionV relativeFrom="paragraph">
              <wp:posOffset>343535</wp:posOffset>
            </wp:positionV>
            <wp:extent cx="3101340" cy="1249680"/>
            <wp:effectExtent l="0" t="0" r="381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3101340" cy="12496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CDDA78B" w14:textId="77777777" w:rsidR="00783FBE" w:rsidRDefault="00783FBE" w:rsidP="00255C11">
      <w:pPr>
        <w:spacing w:line="360" w:lineRule="auto"/>
        <w:jc w:val="both"/>
        <w:rPr>
          <w:rFonts w:ascii="Arial" w:hAnsi="Arial" w:cs="Arial"/>
          <w:b/>
          <w:bCs/>
          <w:sz w:val="22"/>
          <w:szCs w:val="22"/>
        </w:rPr>
      </w:pPr>
    </w:p>
    <w:p w14:paraId="2E578029" w14:textId="77777777" w:rsidR="00783FBE" w:rsidRDefault="00783FBE" w:rsidP="00255C11">
      <w:pPr>
        <w:spacing w:line="360" w:lineRule="auto"/>
        <w:jc w:val="both"/>
        <w:rPr>
          <w:rFonts w:ascii="Arial" w:hAnsi="Arial" w:cs="Arial"/>
          <w:b/>
          <w:bCs/>
          <w:sz w:val="22"/>
          <w:szCs w:val="22"/>
        </w:rPr>
      </w:pPr>
    </w:p>
    <w:p w14:paraId="3EFF6395" w14:textId="77777777" w:rsidR="00783FBE" w:rsidRDefault="00783FBE" w:rsidP="00255C11">
      <w:pPr>
        <w:spacing w:line="360" w:lineRule="auto"/>
        <w:jc w:val="both"/>
        <w:rPr>
          <w:rFonts w:ascii="Arial" w:hAnsi="Arial" w:cs="Arial"/>
          <w:b/>
          <w:bCs/>
          <w:sz w:val="22"/>
          <w:szCs w:val="22"/>
        </w:rPr>
      </w:pPr>
    </w:p>
    <w:p w14:paraId="0D5A65C1" w14:textId="77777777" w:rsidR="00783FBE" w:rsidRDefault="00783FBE" w:rsidP="00255C11">
      <w:pPr>
        <w:spacing w:line="360" w:lineRule="auto"/>
        <w:jc w:val="both"/>
        <w:rPr>
          <w:rFonts w:ascii="Arial" w:hAnsi="Arial" w:cs="Arial"/>
          <w:b/>
          <w:bCs/>
          <w:sz w:val="22"/>
          <w:szCs w:val="22"/>
        </w:rPr>
      </w:pPr>
    </w:p>
    <w:p w14:paraId="3648F26A" w14:textId="77777777" w:rsidR="00F5389B" w:rsidRDefault="00F5389B" w:rsidP="00F5389B">
      <w:pPr>
        <w:tabs>
          <w:tab w:val="left" w:pos="6540"/>
        </w:tabs>
        <w:spacing w:line="360" w:lineRule="auto"/>
        <w:rPr>
          <w:rFonts w:ascii="Arial" w:hAnsi="Arial" w:cs="Arial"/>
          <w:b/>
          <w:bCs/>
          <w:sz w:val="32"/>
          <w:szCs w:val="32"/>
        </w:rPr>
      </w:pPr>
    </w:p>
    <w:p w14:paraId="3DC4B423" w14:textId="77777777" w:rsidR="00F5389B" w:rsidRDefault="00F5389B" w:rsidP="00F5389B">
      <w:pPr>
        <w:tabs>
          <w:tab w:val="left" w:pos="6540"/>
        </w:tabs>
        <w:spacing w:line="360" w:lineRule="auto"/>
        <w:rPr>
          <w:rFonts w:ascii="Arial" w:hAnsi="Arial" w:cs="Arial"/>
          <w:b/>
          <w:bCs/>
          <w:sz w:val="32"/>
          <w:szCs w:val="32"/>
        </w:rPr>
      </w:pPr>
    </w:p>
    <w:p w14:paraId="4190030A" w14:textId="278894E4" w:rsidR="00960655" w:rsidRPr="00F5389B" w:rsidRDefault="0093624A" w:rsidP="00F5389B">
      <w:pPr>
        <w:tabs>
          <w:tab w:val="left" w:pos="6540"/>
        </w:tabs>
        <w:spacing w:line="360" w:lineRule="auto"/>
        <w:rPr>
          <w:rFonts w:ascii="Arial" w:hAnsi="Arial" w:cs="Arial"/>
          <w:b/>
          <w:bCs/>
          <w:sz w:val="32"/>
          <w:szCs w:val="32"/>
        </w:rPr>
      </w:pPr>
      <w:r w:rsidRPr="00F5389B">
        <w:rPr>
          <w:rFonts w:ascii="Arial" w:hAnsi="Arial" w:cs="Arial"/>
          <w:b/>
          <w:bCs/>
          <w:sz w:val="32"/>
          <w:szCs w:val="32"/>
        </w:rPr>
        <w:t xml:space="preserve">Module name: </w:t>
      </w:r>
      <w:r w:rsidR="00960655" w:rsidRPr="00F5389B">
        <w:rPr>
          <w:rFonts w:ascii="Arial" w:hAnsi="Arial" w:cs="Arial"/>
          <w:b/>
          <w:bCs/>
          <w:sz w:val="32"/>
          <w:szCs w:val="32"/>
        </w:rPr>
        <w:t xml:space="preserve">Changemakers: Building your Personal Brand for Sustainable Employment </w:t>
      </w:r>
    </w:p>
    <w:p w14:paraId="5510AA76" w14:textId="77777777" w:rsidR="00A81F40" w:rsidRDefault="00A81F40" w:rsidP="00F5389B">
      <w:pPr>
        <w:tabs>
          <w:tab w:val="left" w:pos="6540"/>
        </w:tabs>
        <w:spacing w:line="360" w:lineRule="auto"/>
        <w:rPr>
          <w:rFonts w:ascii="Arial" w:hAnsi="Arial" w:cs="Arial"/>
          <w:b/>
          <w:bCs/>
          <w:sz w:val="32"/>
          <w:szCs w:val="32"/>
        </w:rPr>
      </w:pPr>
    </w:p>
    <w:p w14:paraId="1465D330" w14:textId="0EEA7ED7" w:rsidR="0093624A" w:rsidRPr="00F5389B" w:rsidRDefault="0093624A" w:rsidP="00F5389B">
      <w:pPr>
        <w:tabs>
          <w:tab w:val="left" w:pos="6540"/>
        </w:tabs>
        <w:spacing w:line="360" w:lineRule="auto"/>
        <w:rPr>
          <w:rFonts w:ascii="Arial" w:hAnsi="Arial" w:cs="Arial"/>
          <w:b/>
          <w:bCs/>
          <w:sz w:val="32"/>
          <w:szCs w:val="32"/>
        </w:rPr>
      </w:pPr>
      <w:r w:rsidRPr="00F5389B">
        <w:rPr>
          <w:rFonts w:ascii="Arial" w:hAnsi="Arial" w:cs="Arial"/>
          <w:b/>
          <w:bCs/>
          <w:sz w:val="32"/>
          <w:szCs w:val="32"/>
        </w:rPr>
        <w:t>Module code: (BMHP50</w:t>
      </w:r>
      <w:r w:rsidR="00787EFC" w:rsidRPr="00F5389B">
        <w:rPr>
          <w:rFonts w:ascii="Arial" w:hAnsi="Arial" w:cs="Arial"/>
          <w:b/>
          <w:bCs/>
          <w:sz w:val="32"/>
          <w:szCs w:val="32"/>
        </w:rPr>
        <w:t>15</w:t>
      </w:r>
      <w:r w:rsidR="00496240" w:rsidRPr="00F5389B">
        <w:rPr>
          <w:rFonts w:ascii="Arial" w:hAnsi="Arial" w:cs="Arial"/>
          <w:b/>
          <w:bCs/>
          <w:sz w:val="32"/>
          <w:szCs w:val="32"/>
        </w:rPr>
        <w:t>_</w:t>
      </w:r>
      <w:r w:rsidR="00060E6E" w:rsidRPr="00F5389B">
        <w:rPr>
          <w:rFonts w:ascii="Arial" w:hAnsi="Arial" w:cs="Arial"/>
          <w:b/>
          <w:bCs/>
          <w:sz w:val="32"/>
          <w:szCs w:val="32"/>
        </w:rPr>
        <w:t>LON)</w:t>
      </w:r>
    </w:p>
    <w:p w14:paraId="2163A444" w14:textId="77777777" w:rsidR="0093624A" w:rsidRPr="00F5389B" w:rsidRDefault="0093624A" w:rsidP="00F5389B">
      <w:pPr>
        <w:tabs>
          <w:tab w:val="left" w:pos="6540"/>
        </w:tabs>
        <w:spacing w:line="360" w:lineRule="auto"/>
        <w:rPr>
          <w:rFonts w:ascii="Arial" w:hAnsi="Arial" w:cs="Arial"/>
          <w:b/>
          <w:bCs/>
          <w:sz w:val="32"/>
          <w:szCs w:val="32"/>
        </w:rPr>
      </w:pPr>
    </w:p>
    <w:p w14:paraId="06A197A7" w14:textId="77777777" w:rsidR="0093624A" w:rsidRPr="00F5389B" w:rsidRDefault="0093624A" w:rsidP="00F5389B">
      <w:pPr>
        <w:tabs>
          <w:tab w:val="left" w:pos="6540"/>
        </w:tabs>
        <w:spacing w:line="360" w:lineRule="auto"/>
        <w:rPr>
          <w:rFonts w:ascii="Arial" w:hAnsi="Arial" w:cs="Arial"/>
          <w:b/>
          <w:bCs/>
          <w:sz w:val="32"/>
          <w:szCs w:val="32"/>
        </w:rPr>
      </w:pPr>
      <w:r w:rsidRPr="00F5389B">
        <w:rPr>
          <w:rFonts w:ascii="Arial" w:hAnsi="Arial" w:cs="Arial"/>
          <w:b/>
          <w:bCs/>
          <w:sz w:val="32"/>
          <w:szCs w:val="32"/>
        </w:rPr>
        <w:t>Student name: Adriana Rodrigues Bissoli</w:t>
      </w:r>
    </w:p>
    <w:p w14:paraId="00439812" w14:textId="77777777" w:rsidR="0093624A" w:rsidRPr="00F5389B" w:rsidRDefault="0093624A" w:rsidP="00F5389B">
      <w:pPr>
        <w:tabs>
          <w:tab w:val="left" w:pos="6540"/>
        </w:tabs>
        <w:spacing w:line="360" w:lineRule="auto"/>
        <w:rPr>
          <w:rFonts w:ascii="Arial" w:hAnsi="Arial" w:cs="Arial"/>
          <w:b/>
          <w:bCs/>
          <w:sz w:val="32"/>
          <w:szCs w:val="32"/>
        </w:rPr>
      </w:pPr>
    </w:p>
    <w:p w14:paraId="3C2D9912" w14:textId="77777777" w:rsidR="0093624A" w:rsidRPr="00F5389B" w:rsidRDefault="0093624A" w:rsidP="00F5389B">
      <w:pPr>
        <w:tabs>
          <w:tab w:val="left" w:pos="6540"/>
        </w:tabs>
        <w:spacing w:line="360" w:lineRule="auto"/>
        <w:rPr>
          <w:rFonts w:ascii="Arial" w:hAnsi="Arial" w:cs="Arial"/>
          <w:b/>
          <w:bCs/>
          <w:sz w:val="32"/>
          <w:szCs w:val="32"/>
        </w:rPr>
      </w:pPr>
      <w:r w:rsidRPr="00F5389B">
        <w:rPr>
          <w:rFonts w:ascii="Arial" w:hAnsi="Arial" w:cs="Arial"/>
          <w:b/>
          <w:bCs/>
          <w:sz w:val="32"/>
          <w:szCs w:val="32"/>
        </w:rPr>
        <w:t>Student ID: 2337158</w:t>
      </w:r>
    </w:p>
    <w:p w14:paraId="3C5619AA" w14:textId="77777777" w:rsidR="0093624A" w:rsidRPr="00F5389B" w:rsidRDefault="0093624A" w:rsidP="00F5389B">
      <w:pPr>
        <w:tabs>
          <w:tab w:val="left" w:pos="6540"/>
        </w:tabs>
        <w:spacing w:line="360" w:lineRule="auto"/>
        <w:rPr>
          <w:rFonts w:ascii="Arial" w:hAnsi="Arial" w:cs="Arial"/>
          <w:b/>
          <w:bCs/>
          <w:sz w:val="32"/>
          <w:szCs w:val="32"/>
        </w:rPr>
      </w:pPr>
    </w:p>
    <w:p w14:paraId="3BD671F9" w14:textId="3D3BD0AC" w:rsidR="00783FBE" w:rsidRPr="00F5389B" w:rsidRDefault="0093624A" w:rsidP="00F5389B">
      <w:pPr>
        <w:spacing w:line="360" w:lineRule="auto"/>
        <w:rPr>
          <w:rFonts w:ascii="Arial" w:hAnsi="Arial" w:cs="Arial"/>
          <w:b/>
          <w:bCs/>
          <w:sz w:val="32"/>
          <w:szCs w:val="32"/>
        </w:rPr>
      </w:pPr>
      <w:r w:rsidRPr="00F5389B">
        <w:rPr>
          <w:rFonts w:ascii="Arial" w:hAnsi="Arial" w:cs="Arial"/>
          <w:b/>
          <w:bCs/>
          <w:sz w:val="32"/>
          <w:szCs w:val="32"/>
        </w:rPr>
        <w:t>Lecturer’s name:</w:t>
      </w:r>
      <w:r w:rsidR="00787EFC" w:rsidRPr="00F5389B">
        <w:rPr>
          <w:rFonts w:ascii="Arial" w:hAnsi="Arial" w:cs="Arial"/>
          <w:b/>
          <w:bCs/>
          <w:sz w:val="32"/>
          <w:szCs w:val="32"/>
        </w:rPr>
        <w:t xml:space="preserve"> Caroline Sal</w:t>
      </w:r>
      <w:r w:rsidR="00DE345E" w:rsidRPr="00F5389B">
        <w:rPr>
          <w:rFonts w:ascii="Arial" w:hAnsi="Arial" w:cs="Arial"/>
          <w:b/>
          <w:bCs/>
          <w:sz w:val="32"/>
          <w:szCs w:val="32"/>
        </w:rPr>
        <w:t>ami</w:t>
      </w:r>
    </w:p>
    <w:p w14:paraId="0BB7E082" w14:textId="77777777" w:rsidR="00783FBE" w:rsidRDefault="00783FBE" w:rsidP="00255C11">
      <w:pPr>
        <w:spacing w:line="360" w:lineRule="auto"/>
        <w:jc w:val="both"/>
        <w:rPr>
          <w:rFonts w:ascii="Arial" w:hAnsi="Arial" w:cs="Arial"/>
          <w:b/>
          <w:bCs/>
          <w:sz w:val="22"/>
          <w:szCs w:val="22"/>
        </w:rPr>
      </w:pPr>
    </w:p>
    <w:p w14:paraId="4FBEE8D2" w14:textId="77777777" w:rsidR="00783FBE" w:rsidRDefault="00783FBE" w:rsidP="00255C11">
      <w:pPr>
        <w:spacing w:line="360" w:lineRule="auto"/>
        <w:jc w:val="both"/>
        <w:rPr>
          <w:rFonts w:ascii="Arial" w:hAnsi="Arial" w:cs="Arial"/>
          <w:b/>
          <w:bCs/>
          <w:sz w:val="22"/>
          <w:szCs w:val="22"/>
        </w:rPr>
      </w:pPr>
    </w:p>
    <w:p w14:paraId="3701D8F3" w14:textId="77777777" w:rsidR="00783FBE" w:rsidRDefault="00783FBE" w:rsidP="00255C11">
      <w:pPr>
        <w:spacing w:line="360" w:lineRule="auto"/>
        <w:jc w:val="both"/>
        <w:rPr>
          <w:rFonts w:ascii="Arial" w:hAnsi="Arial" w:cs="Arial"/>
          <w:b/>
          <w:bCs/>
          <w:sz w:val="22"/>
          <w:szCs w:val="22"/>
        </w:rPr>
      </w:pPr>
    </w:p>
    <w:p w14:paraId="61B3E2C5" w14:textId="77777777" w:rsidR="00A81F40" w:rsidRDefault="00A81F40" w:rsidP="00255C11">
      <w:pPr>
        <w:spacing w:line="360" w:lineRule="auto"/>
        <w:jc w:val="both"/>
        <w:rPr>
          <w:rFonts w:ascii="Arial" w:hAnsi="Arial" w:cs="Arial"/>
          <w:b/>
          <w:bCs/>
          <w:sz w:val="22"/>
          <w:szCs w:val="22"/>
        </w:rPr>
      </w:pPr>
    </w:p>
    <w:p w14:paraId="4EC9FAB0" w14:textId="020C459F" w:rsidR="002F1D60" w:rsidRPr="00273A3D" w:rsidRDefault="002F1D60" w:rsidP="00273A3D">
      <w:pPr>
        <w:spacing w:line="360" w:lineRule="auto"/>
        <w:jc w:val="both"/>
        <w:rPr>
          <w:rFonts w:ascii="Arial" w:hAnsi="Arial" w:cs="Arial"/>
          <w:b/>
          <w:bCs/>
          <w:sz w:val="22"/>
          <w:szCs w:val="22"/>
        </w:rPr>
      </w:pPr>
      <w:r w:rsidRPr="00273A3D">
        <w:rPr>
          <w:rFonts w:ascii="Arial" w:hAnsi="Arial" w:cs="Arial"/>
          <w:b/>
          <w:bCs/>
          <w:sz w:val="22"/>
          <w:szCs w:val="22"/>
        </w:rPr>
        <w:lastRenderedPageBreak/>
        <w:t>Intr</w:t>
      </w:r>
      <w:r w:rsidR="00487B9A" w:rsidRPr="00273A3D">
        <w:rPr>
          <w:rFonts w:ascii="Arial" w:hAnsi="Arial" w:cs="Arial"/>
          <w:b/>
          <w:bCs/>
          <w:sz w:val="22"/>
          <w:szCs w:val="22"/>
        </w:rPr>
        <w:t>oduction</w:t>
      </w:r>
    </w:p>
    <w:p w14:paraId="05ED30E3" w14:textId="77777777" w:rsidR="00487B9A" w:rsidRPr="00273A3D" w:rsidRDefault="00487B9A" w:rsidP="00273A3D">
      <w:pPr>
        <w:spacing w:line="360" w:lineRule="auto"/>
        <w:jc w:val="both"/>
        <w:rPr>
          <w:rFonts w:ascii="Arial" w:hAnsi="Arial" w:cs="Arial"/>
          <w:sz w:val="22"/>
          <w:szCs w:val="22"/>
        </w:rPr>
      </w:pPr>
    </w:p>
    <w:p w14:paraId="0EBED01A" w14:textId="012475C3" w:rsidR="002F1D60" w:rsidRPr="00273A3D" w:rsidRDefault="002F1D60" w:rsidP="00273A3D">
      <w:pPr>
        <w:spacing w:line="360" w:lineRule="auto"/>
        <w:jc w:val="both"/>
        <w:rPr>
          <w:rFonts w:ascii="Arial" w:hAnsi="Arial" w:cs="Arial"/>
          <w:sz w:val="22"/>
          <w:szCs w:val="22"/>
        </w:rPr>
      </w:pPr>
      <w:r w:rsidRPr="00273A3D">
        <w:rPr>
          <w:rFonts w:ascii="Arial" w:hAnsi="Arial" w:cs="Arial"/>
          <w:sz w:val="22"/>
          <w:szCs w:val="22"/>
        </w:rPr>
        <w:t>T</w:t>
      </w:r>
      <w:r w:rsidR="00C92DC8" w:rsidRPr="00273A3D">
        <w:rPr>
          <w:rFonts w:ascii="Arial" w:hAnsi="Arial" w:cs="Arial"/>
          <w:sz w:val="22"/>
          <w:szCs w:val="22"/>
        </w:rPr>
        <w:t xml:space="preserve">his report </w:t>
      </w:r>
      <w:r w:rsidR="008A2D38" w:rsidRPr="00273A3D">
        <w:rPr>
          <w:rFonts w:ascii="Arial" w:hAnsi="Arial" w:cs="Arial"/>
          <w:sz w:val="22"/>
          <w:szCs w:val="22"/>
        </w:rPr>
        <w:t>field of</w:t>
      </w:r>
      <w:r w:rsidRPr="00273A3D">
        <w:rPr>
          <w:rFonts w:ascii="Arial" w:hAnsi="Arial" w:cs="Arial"/>
          <w:sz w:val="22"/>
          <w:szCs w:val="22"/>
        </w:rPr>
        <w:t xml:space="preserve"> </w:t>
      </w:r>
      <w:r w:rsidR="00355ECE" w:rsidRPr="00273A3D">
        <w:rPr>
          <w:rFonts w:ascii="Arial" w:hAnsi="Arial" w:cs="Arial"/>
          <w:sz w:val="22"/>
          <w:szCs w:val="22"/>
        </w:rPr>
        <w:t>health</w:t>
      </w:r>
      <w:r w:rsidRPr="00273A3D">
        <w:rPr>
          <w:rFonts w:ascii="Arial" w:hAnsi="Arial" w:cs="Arial"/>
          <w:sz w:val="22"/>
          <w:szCs w:val="22"/>
        </w:rPr>
        <w:t xml:space="preserve"> and social care presents diverse and rewarding career opportunities, and the role of an Adult Occupational Therapist particularly resonates with my professional aspirations. This role, situated within an NHS or local authority community setting, is dedicated to empowering adults with various physical, mental, or cognitive challenges to achieve independence in their daily </w:t>
      </w:r>
      <w:r w:rsidR="00373C3C" w:rsidRPr="00273A3D">
        <w:rPr>
          <w:rFonts w:ascii="Arial" w:hAnsi="Arial" w:cs="Arial"/>
          <w:sz w:val="22"/>
          <w:szCs w:val="22"/>
        </w:rPr>
        <w:t>lives.</w:t>
      </w:r>
      <w:r w:rsidRPr="00273A3D">
        <w:rPr>
          <w:rFonts w:ascii="Arial" w:hAnsi="Arial" w:cs="Arial"/>
          <w:sz w:val="22"/>
          <w:szCs w:val="22"/>
        </w:rPr>
        <w:t xml:space="preserve"> My interest in this role is rooted in a strong alignment with its core values of person-centred, holistic care, which emphasises enabling individuals to participate in meaningful activities that define their quality of </w:t>
      </w:r>
      <w:r w:rsidR="00373C3C" w:rsidRPr="00273A3D">
        <w:rPr>
          <w:rFonts w:ascii="Arial" w:hAnsi="Arial" w:cs="Arial"/>
          <w:sz w:val="22"/>
          <w:szCs w:val="22"/>
        </w:rPr>
        <w:t>life.</w:t>
      </w:r>
    </w:p>
    <w:p w14:paraId="194DF088" w14:textId="77777777" w:rsidR="00355ECE" w:rsidRPr="00273A3D" w:rsidRDefault="002F1D60" w:rsidP="00273A3D">
      <w:pPr>
        <w:spacing w:line="360" w:lineRule="auto"/>
        <w:jc w:val="both"/>
        <w:rPr>
          <w:rFonts w:ascii="Arial" w:hAnsi="Arial" w:cs="Arial"/>
          <w:sz w:val="22"/>
          <w:szCs w:val="22"/>
        </w:rPr>
      </w:pPr>
      <w:r w:rsidRPr="00273A3D">
        <w:rPr>
          <w:rFonts w:ascii="Arial" w:hAnsi="Arial" w:cs="Arial"/>
          <w:sz w:val="22"/>
          <w:szCs w:val="22"/>
        </w:rPr>
        <w:t xml:space="preserve">An analysis of a current job vacancy for an Occupational Therapist within an Adult Social Care team highlights the significant impact of this work, focusing on strengths-based assessments and interventions to support community </w:t>
      </w:r>
      <w:r w:rsidR="00373C3C" w:rsidRPr="00273A3D">
        <w:rPr>
          <w:rFonts w:ascii="Arial" w:hAnsi="Arial" w:cs="Arial"/>
          <w:sz w:val="22"/>
          <w:szCs w:val="22"/>
        </w:rPr>
        <w:t>living.</w:t>
      </w:r>
      <w:r w:rsidRPr="00273A3D">
        <w:rPr>
          <w:rFonts w:ascii="Arial" w:hAnsi="Arial" w:cs="Arial"/>
          <w:sz w:val="22"/>
          <w:szCs w:val="22"/>
        </w:rPr>
        <w:t xml:space="preserve"> This role reflects my goal of applying clinical skills to facilitate tangible improvements in people's wellbeing, addressing both their practical needs and personal </w:t>
      </w:r>
      <w:r w:rsidR="00373C3C" w:rsidRPr="00273A3D">
        <w:rPr>
          <w:rFonts w:ascii="Arial" w:hAnsi="Arial" w:cs="Arial"/>
          <w:sz w:val="22"/>
          <w:szCs w:val="22"/>
        </w:rPr>
        <w:t>goals.</w:t>
      </w:r>
      <w:r w:rsidRPr="00273A3D">
        <w:rPr>
          <w:rFonts w:ascii="Arial" w:hAnsi="Arial" w:cs="Arial"/>
          <w:sz w:val="22"/>
          <w:szCs w:val="22"/>
        </w:rPr>
        <w:t xml:space="preserve"> </w:t>
      </w:r>
    </w:p>
    <w:p w14:paraId="49423E80" w14:textId="0CF07649" w:rsidR="002F1D60" w:rsidRPr="00273A3D" w:rsidRDefault="002F1D60" w:rsidP="00273A3D">
      <w:pPr>
        <w:spacing w:line="360" w:lineRule="auto"/>
        <w:jc w:val="both"/>
        <w:rPr>
          <w:rFonts w:ascii="Arial" w:hAnsi="Arial" w:cs="Arial"/>
          <w:sz w:val="22"/>
          <w:szCs w:val="22"/>
        </w:rPr>
      </w:pPr>
      <w:r w:rsidRPr="00273A3D">
        <w:rPr>
          <w:rFonts w:ascii="Arial" w:hAnsi="Arial" w:cs="Arial"/>
          <w:sz w:val="22"/>
          <w:szCs w:val="22"/>
        </w:rPr>
        <w:t>This report will provide a comprehensive overview of the Adult Occupational Therapist role. It will begin by detailing the core responsibilities and duties based on the referenced job description. Subsequently, it will explore the qualifications, skills, and experience essential for the position, before concluding with a final reflection on the role's significance within the broader health and social care landscape</w:t>
      </w:r>
      <w:r w:rsidR="00046825" w:rsidRPr="00273A3D">
        <w:rPr>
          <w:rFonts w:ascii="Arial" w:hAnsi="Arial" w:cs="Arial"/>
          <w:sz w:val="22"/>
          <w:szCs w:val="22"/>
        </w:rPr>
        <w:t xml:space="preserve"> </w:t>
      </w:r>
      <w:r w:rsidR="00CD0494" w:rsidRPr="00273A3D">
        <w:rPr>
          <w:rFonts w:ascii="Arial" w:hAnsi="Arial" w:cs="Arial"/>
          <w:kern w:val="0"/>
          <w:sz w:val="22"/>
          <w:szCs w:val="22"/>
          <w14:ligatures w14:val="none"/>
        </w:rPr>
        <w:t>(</w:t>
      </w:r>
      <w:r w:rsidR="00CD0494" w:rsidRPr="00273A3D">
        <w:rPr>
          <w:rFonts w:ascii="Arial" w:hAnsi="Arial" w:cs="Arial"/>
          <w:sz w:val="22"/>
          <w:szCs w:val="22"/>
        </w:rPr>
        <w:t>NHS Jobs, 202</w:t>
      </w:r>
      <w:r w:rsidR="005E78EC" w:rsidRPr="00273A3D">
        <w:rPr>
          <w:rFonts w:ascii="Arial" w:hAnsi="Arial" w:cs="Arial"/>
          <w:sz w:val="22"/>
          <w:szCs w:val="22"/>
        </w:rPr>
        <w:t>6</w:t>
      </w:r>
      <w:r w:rsidR="00CD0494" w:rsidRPr="00273A3D">
        <w:rPr>
          <w:rFonts w:ascii="Arial" w:hAnsi="Arial" w:cs="Arial"/>
          <w:sz w:val="22"/>
          <w:szCs w:val="22"/>
        </w:rPr>
        <w:t>).</w:t>
      </w:r>
    </w:p>
    <w:p w14:paraId="5E7A3F0D" w14:textId="309011A5" w:rsidR="00734EE2" w:rsidRPr="00273A3D" w:rsidRDefault="00734EE2" w:rsidP="00273A3D">
      <w:pPr>
        <w:spacing w:line="360" w:lineRule="auto"/>
        <w:jc w:val="both"/>
        <w:rPr>
          <w:rFonts w:ascii="Arial" w:hAnsi="Arial" w:cs="Arial"/>
          <w:sz w:val="22"/>
          <w:szCs w:val="22"/>
        </w:rPr>
      </w:pPr>
      <w:r w:rsidRPr="00273A3D">
        <w:rPr>
          <w:rFonts w:ascii="Arial" w:hAnsi="Arial" w:cs="Arial"/>
          <w:sz w:val="22"/>
          <w:szCs w:val="22"/>
        </w:rPr>
        <w:t>.</w:t>
      </w:r>
    </w:p>
    <w:p w14:paraId="1CD7D4A9" w14:textId="661FBEFF" w:rsidR="00784932" w:rsidRPr="00273A3D" w:rsidRDefault="00784932" w:rsidP="00273A3D">
      <w:pPr>
        <w:spacing w:line="360" w:lineRule="auto"/>
        <w:jc w:val="both"/>
        <w:rPr>
          <w:rFonts w:ascii="Arial" w:hAnsi="Arial" w:cs="Arial"/>
          <w:sz w:val="22"/>
          <w:szCs w:val="22"/>
        </w:rPr>
      </w:pPr>
      <w:r w:rsidRPr="00273A3D">
        <w:rPr>
          <w:rFonts w:ascii="Arial" w:hAnsi="Arial" w:cs="Arial"/>
          <w:noProof/>
          <w:sz w:val="22"/>
          <w:szCs w:val="22"/>
        </w:rPr>
        <mc:AlternateContent>
          <mc:Choice Requires="wps">
            <w:drawing>
              <wp:inline distT="0" distB="0" distL="0" distR="0" wp14:anchorId="07AEAE47" wp14:editId="13BA1E0E">
                <wp:extent cx="304800" cy="304800"/>
                <wp:effectExtent l="0" t="0" r="0" b="0"/>
                <wp:docPr id="509720058"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4F47343"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3A88808B" w14:textId="77777777" w:rsidR="00734EE2" w:rsidRPr="00273A3D" w:rsidRDefault="00734EE2" w:rsidP="00273A3D">
      <w:pPr>
        <w:spacing w:line="360" w:lineRule="auto"/>
        <w:jc w:val="both"/>
        <w:rPr>
          <w:rFonts w:ascii="Arial" w:hAnsi="Arial" w:cs="Arial"/>
          <w:b/>
          <w:bCs/>
          <w:sz w:val="22"/>
          <w:szCs w:val="22"/>
        </w:rPr>
      </w:pPr>
    </w:p>
    <w:p w14:paraId="5A7D1612" w14:textId="77777777" w:rsidR="009D6A40" w:rsidRPr="00273A3D" w:rsidRDefault="009D6A40" w:rsidP="00273A3D">
      <w:pPr>
        <w:spacing w:line="360" w:lineRule="auto"/>
        <w:jc w:val="both"/>
        <w:rPr>
          <w:rFonts w:ascii="Arial" w:hAnsi="Arial" w:cs="Arial"/>
          <w:sz w:val="22"/>
          <w:szCs w:val="22"/>
        </w:rPr>
      </w:pPr>
    </w:p>
    <w:p w14:paraId="6CDD8865" w14:textId="77777777" w:rsidR="00784932" w:rsidRPr="00273A3D" w:rsidRDefault="00784932" w:rsidP="00273A3D">
      <w:pPr>
        <w:spacing w:line="360" w:lineRule="auto"/>
        <w:jc w:val="both"/>
        <w:rPr>
          <w:rFonts w:ascii="Arial" w:hAnsi="Arial" w:cs="Arial"/>
          <w:b/>
          <w:bCs/>
          <w:sz w:val="22"/>
          <w:szCs w:val="22"/>
        </w:rPr>
      </w:pPr>
    </w:p>
    <w:p w14:paraId="1EF3DA26" w14:textId="77777777" w:rsidR="00784932" w:rsidRPr="00273A3D" w:rsidRDefault="00784932" w:rsidP="00273A3D">
      <w:pPr>
        <w:spacing w:line="360" w:lineRule="auto"/>
        <w:jc w:val="both"/>
        <w:rPr>
          <w:rFonts w:ascii="Arial" w:hAnsi="Arial" w:cs="Arial"/>
          <w:b/>
          <w:bCs/>
          <w:sz w:val="22"/>
          <w:szCs w:val="22"/>
        </w:rPr>
      </w:pPr>
    </w:p>
    <w:p w14:paraId="2BB2E2B6" w14:textId="77777777" w:rsidR="00784932" w:rsidRPr="00273A3D" w:rsidRDefault="00784932" w:rsidP="00273A3D">
      <w:pPr>
        <w:spacing w:line="360" w:lineRule="auto"/>
        <w:jc w:val="both"/>
        <w:rPr>
          <w:rFonts w:ascii="Arial" w:hAnsi="Arial" w:cs="Arial"/>
          <w:b/>
          <w:bCs/>
          <w:sz w:val="22"/>
          <w:szCs w:val="22"/>
        </w:rPr>
      </w:pPr>
    </w:p>
    <w:p w14:paraId="69EEB1B8" w14:textId="77777777" w:rsidR="00784932" w:rsidRPr="00273A3D" w:rsidRDefault="00784932" w:rsidP="00273A3D">
      <w:pPr>
        <w:spacing w:line="360" w:lineRule="auto"/>
        <w:jc w:val="both"/>
        <w:rPr>
          <w:rFonts w:ascii="Arial" w:hAnsi="Arial" w:cs="Arial"/>
          <w:b/>
          <w:bCs/>
          <w:sz w:val="22"/>
          <w:szCs w:val="22"/>
        </w:rPr>
      </w:pPr>
    </w:p>
    <w:p w14:paraId="70A035F4" w14:textId="77777777" w:rsidR="00784932" w:rsidRPr="00273A3D" w:rsidRDefault="00784932" w:rsidP="00273A3D">
      <w:pPr>
        <w:spacing w:line="360" w:lineRule="auto"/>
        <w:jc w:val="both"/>
        <w:rPr>
          <w:rFonts w:ascii="Arial" w:hAnsi="Arial" w:cs="Arial"/>
          <w:b/>
          <w:bCs/>
          <w:sz w:val="22"/>
          <w:szCs w:val="22"/>
        </w:rPr>
      </w:pPr>
    </w:p>
    <w:p w14:paraId="16AD0653" w14:textId="77777777" w:rsidR="00784932" w:rsidRPr="00273A3D" w:rsidRDefault="00784932" w:rsidP="00273A3D">
      <w:pPr>
        <w:spacing w:line="360" w:lineRule="auto"/>
        <w:jc w:val="both"/>
        <w:rPr>
          <w:rFonts w:ascii="Arial" w:hAnsi="Arial" w:cs="Arial"/>
          <w:b/>
          <w:bCs/>
          <w:sz w:val="22"/>
          <w:szCs w:val="22"/>
        </w:rPr>
      </w:pPr>
    </w:p>
    <w:p w14:paraId="3749D66C" w14:textId="77777777" w:rsidR="00784932" w:rsidRPr="00273A3D" w:rsidRDefault="00784932" w:rsidP="00273A3D">
      <w:pPr>
        <w:spacing w:line="360" w:lineRule="auto"/>
        <w:jc w:val="both"/>
        <w:rPr>
          <w:rFonts w:ascii="Arial" w:hAnsi="Arial" w:cs="Arial"/>
          <w:b/>
          <w:bCs/>
          <w:sz w:val="22"/>
          <w:szCs w:val="22"/>
        </w:rPr>
      </w:pPr>
    </w:p>
    <w:p w14:paraId="5AC64B9D" w14:textId="77777777" w:rsidR="00784932" w:rsidRPr="00273A3D" w:rsidRDefault="00784932" w:rsidP="00273A3D">
      <w:pPr>
        <w:spacing w:line="360" w:lineRule="auto"/>
        <w:jc w:val="both"/>
        <w:rPr>
          <w:rFonts w:ascii="Arial" w:hAnsi="Arial" w:cs="Arial"/>
          <w:b/>
          <w:bCs/>
          <w:sz w:val="22"/>
          <w:szCs w:val="22"/>
        </w:rPr>
      </w:pPr>
    </w:p>
    <w:p w14:paraId="01D41697" w14:textId="77777777" w:rsidR="00784932" w:rsidRPr="00273A3D" w:rsidRDefault="00784932" w:rsidP="00273A3D">
      <w:pPr>
        <w:spacing w:line="360" w:lineRule="auto"/>
        <w:jc w:val="both"/>
        <w:rPr>
          <w:rFonts w:ascii="Arial" w:hAnsi="Arial" w:cs="Arial"/>
          <w:b/>
          <w:bCs/>
          <w:sz w:val="22"/>
          <w:szCs w:val="22"/>
        </w:rPr>
      </w:pPr>
    </w:p>
    <w:p w14:paraId="20A95565" w14:textId="77777777" w:rsidR="00784932" w:rsidRPr="00273A3D" w:rsidRDefault="00784932" w:rsidP="00273A3D">
      <w:pPr>
        <w:spacing w:line="360" w:lineRule="auto"/>
        <w:jc w:val="both"/>
        <w:rPr>
          <w:rFonts w:ascii="Arial" w:hAnsi="Arial" w:cs="Arial"/>
          <w:b/>
          <w:bCs/>
          <w:sz w:val="22"/>
          <w:szCs w:val="22"/>
        </w:rPr>
      </w:pPr>
    </w:p>
    <w:p w14:paraId="004EF909" w14:textId="4073419F" w:rsidR="000B6ED3" w:rsidRPr="00273A3D" w:rsidRDefault="000B6ED3" w:rsidP="00273A3D">
      <w:pPr>
        <w:spacing w:line="360" w:lineRule="auto"/>
        <w:jc w:val="both"/>
        <w:rPr>
          <w:rFonts w:ascii="Arial" w:hAnsi="Arial" w:cs="Arial"/>
          <w:b/>
          <w:bCs/>
          <w:sz w:val="22"/>
          <w:szCs w:val="22"/>
        </w:rPr>
      </w:pPr>
      <w:r w:rsidRPr="00273A3D">
        <w:rPr>
          <w:rFonts w:ascii="Arial" w:hAnsi="Arial" w:cs="Arial"/>
          <w:b/>
          <w:bCs/>
          <w:sz w:val="22"/>
          <w:szCs w:val="22"/>
        </w:rPr>
        <w:t>Analyse the Personal Employability Skills Required</w:t>
      </w:r>
    </w:p>
    <w:p w14:paraId="5FDE420A" w14:textId="28EB9D83" w:rsidR="004C514E" w:rsidRPr="00273A3D" w:rsidRDefault="004C514E" w:rsidP="00273A3D">
      <w:pPr>
        <w:spacing w:line="360" w:lineRule="auto"/>
        <w:jc w:val="both"/>
        <w:rPr>
          <w:rFonts w:ascii="Arial" w:hAnsi="Arial" w:cs="Arial"/>
          <w:b/>
          <w:bCs/>
          <w:sz w:val="22"/>
          <w:szCs w:val="22"/>
        </w:rPr>
      </w:pPr>
      <w:r w:rsidRPr="00273A3D">
        <w:rPr>
          <w:rFonts w:ascii="Arial" w:hAnsi="Arial" w:cs="Arial"/>
          <w:b/>
          <w:bCs/>
          <w:sz w:val="22"/>
          <w:szCs w:val="22"/>
        </w:rPr>
        <w:drawing>
          <wp:inline distT="0" distB="0" distL="0" distR="0" wp14:anchorId="04703642" wp14:editId="53334339">
            <wp:extent cx="5731510" cy="3223895"/>
            <wp:effectExtent l="0" t="0" r="2540" b="0"/>
            <wp:docPr id="8451268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DE65D7D" w14:textId="4BE64EC0" w:rsidR="00D601B1" w:rsidRPr="00273A3D" w:rsidRDefault="00D601B1" w:rsidP="00273A3D">
      <w:pPr>
        <w:spacing w:line="360" w:lineRule="auto"/>
        <w:jc w:val="both"/>
        <w:rPr>
          <w:rFonts w:ascii="Arial" w:hAnsi="Arial" w:cs="Arial"/>
          <w:sz w:val="22"/>
          <w:szCs w:val="22"/>
        </w:rPr>
      </w:pPr>
      <w:r w:rsidRPr="00273A3D">
        <w:rPr>
          <w:rFonts w:ascii="Arial" w:hAnsi="Arial" w:cs="Arial"/>
          <w:sz w:val="22"/>
          <w:szCs w:val="22"/>
        </w:rPr>
        <w:t>(Jobs.nhs.uk, 2026)</w:t>
      </w:r>
    </w:p>
    <w:p w14:paraId="22A18EEA" w14:textId="77777777" w:rsidR="001B15EC" w:rsidRPr="00273A3D" w:rsidRDefault="001B15EC" w:rsidP="00273A3D">
      <w:pPr>
        <w:spacing w:line="360" w:lineRule="auto"/>
        <w:jc w:val="both"/>
        <w:rPr>
          <w:rFonts w:ascii="Arial" w:hAnsi="Arial" w:cs="Arial"/>
          <w:sz w:val="22"/>
          <w:szCs w:val="22"/>
        </w:rPr>
      </w:pPr>
      <w:r w:rsidRPr="00273A3D">
        <w:rPr>
          <w:rFonts w:ascii="Arial" w:hAnsi="Arial" w:cs="Arial"/>
          <w:sz w:val="22"/>
          <w:szCs w:val="22"/>
        </w:rPr>
        <w:t>The Adult Occupational Therapist role requires a combination of clinical knowledge, interpersonal competencies and personal qualities. A recent Band 6 Occupational Therapist vacancy within a Mental Health Service for Older People (MHSOP) demonstrates that employers expect applicants to hold a recognised Occupational Therapy degree and Health and Care Professions Council (HCPC) registration, alongside experience of managing a clinical caseload and working within a multidisciplinary team (MDT). Specialist knowledge in areas such as mental health or neurorehabilitation, together with empathy and resilience, is also highly valued.</w:t>
      </w:r>
    </w:p>
    <w:p w14:paraId="2AF47E87" w14:textId="77777777" w:rsidR="001B15EC" w:rsidRPr="00273A3D" w:rsidRDefault="001B15EC" w:rsidP="00273A3D">
      <w:pPr>
        <w:spacing w:line="360" w:lineRule="auto"/>
        <w:jc w:val="both"/>
        <w:rPr>
          <w:rFonts w:ascii="Arial" w:hAnsi="Arial" w:cs="Arial"/>
          <w:sz w:val="22"/>
          <w:szCs w:val="22"/>
        </w:rPr>
      </w:pPr>
      <w:r w:rsidRPr="00273A3D">
        <w:rPr>
          <w:rFonts w:ascii="Arial" w:hAnsi="Arial" w:cs="Arial"/>
          <w:sz w:val="22"/>
          <w:szCs w:val="22"/>
        </w:rPr>
        <w:t xml:space="preserve">The Skills for Care Core Skills Framework identifies English, numeracy, digital and employability skills as important foundations for health and social care workers. For Occupational Therapists, these skills are applied within complex clinical environments. Communication and interpersonal skills are particularly important because therapists must use active listening, empathy and clear communication to develop therapeutic relationships and understand patients’ needs and goals. These behaviours reflect NHS values such as respect, </w:t>
      </w:r>
      <w:r w:rsidRPr="00273A3D">
        <w:rPr>
          <w:rFonts w:ascii="Arial" w:hAnsi="Arial" w:cs="Arial"/>
          <w:sz w:val="22"/>
          <w:szCs w:val="22"/>
        </w:rPr>
        <w:lastRenderedPageBreak/>
        <w:t>dignity and compassion. Effective communication is also essential when explaining clinical reasoning and contributing to shared care plans within an MDT.</w:t>
      </w:r>
    </w:p>
    <w:p w14:paraId="00A6BA84" w14:textId="77777777" w:rsidR="001B15EC" w:rsidRPr="00273A3D" w:rsidRDefault="001B15EC" w:rsidP="00273A3D">
      <w:pPr>
        <w:spacing w:line="360" w:lineRule="auto"/>
        <w:jc w:val="both"/>
        <w:rPr>
          <w:rFonts w:ascii="Arial" w:hAnsi="Arial" w:cs="Arial"/>
          <w:sz w:val="22"/>
          <w:szCs w:val="22"/>
        </w:rPr>
      </w:pPr>
      <w:r w:rsidRPr="00273A3D">
        <w:rPr>
          <w:rFonts w:ascii="Arial" w:hAnsi="Arial" w:cs="Arial"/>
          <w:sz w:val="22"/>
          <w:szCs w:val="22"/>
        </w:rPr>
        <w:t>Emotional intelligence and resilience are equally significant. Occupational Therapists may work with people experiencing distress, disability, loss of independence or major life changes. Emotional intelligence enables therapists to recognise and manage their own emotions while responding sensitively to patients. For example, a therapist may use empathy and de-escalation techniques when supporting a distressed individual. Resilience enables the practitioner to remain professional and effective when managing emotionally challenging situations, reflecting the NHS 6Cs of care, compassion and courage.</w:t>
      </w:r>
    </w:p>
    <w:p w14:paraId="174E19A5" w14:textId="77777777" w:rsidR="001B15EC" w:rsidRPr="00273A3D" w:rsidRDefault="001B15EC" w:rsidP="00273A3D">
      <w:pPr>
        <w:spacing w:line="360" w:lineRule="auto"/>
        <w:jc w:val="both"/>
        <w:rPr>
          <w:rFonts w:ascii="Arial" w:hAnsi="Arial" w:cs="Arial"/>
          <w:sz w:val="22"/>
          <w:szCs w:val="22"/>
        </w:rPr>
      </w:pPr>
      <w:r w:rsidRPr="00273A3D">
        <w:rPr>
          <w:rFonts w:ascii="Arial" w:hAnsi="Arial" w:cs="Arial"/>
          <w:sz w:val="22"/>
          <w:szCs w:val="22"/>
        </w:rPr>
        <w:t>Teamwork and collaboration are fundamental to occupational therapy practice. Working alongside doctors, nurses, social workers, physiotherapists and other professionals enables therapists to contribute specialist knowledge to holistic care. For example, during discharge planning, an OT can provide information about a patient’s functional abilities and recommend appropriate support to promote a safe transition home.</w:t>
      </w:r>
    </w:p>
    <w:p w14:paraId="2A3A918E" w14:textId="3FC2C251" w:rsidR="001B15EC" w:rsidRPr="00273A3D" w:rsidRDefault="001B15EC" w:rsidP="00273A3D">
      <w:pPr>
        <w:spacing w:line="360" w:lineRule="auto"/>
        <w:jc w:val="both"/>
        <w:rPr>
          <w:rFonts w:ascii="Arial" w:hAnsi="Arial" w:cs="Arial"/>
          <w:sz w:val="22"/>
          <w:szCs w:val="22"/>
        </w:rPr>
      </w:pPr>
      <w:r w:rsidRPr="00273A3D">
        <w:rPr>
          <w:rFonts w:ascii="Arial" w:hAnsi="Arial" w:cs="Arial"/>
          <w:sz w:val="22"/>
          <w:szCs w:val="22"/>
        </w:rPr>
        <w:t xml:space="preserve">Digital literacy is increasingly important in modern healthcare. Occupational Therapists need to maintain accurate electronic patient records, collect and interpret information, and use digital technologies or assistive </w:t>
      </w:r>
      <w:r w:rsidR="0009480A" w:rsidRPr="00273A3D">
        <w:rPr>
          <w:rFonts w:ascii="Arial" w:hAnsi="Arial" w:cs="Arial"/>
          <w:sz w:val="22"/>
          <w:szCs w:val="22"/>
        </w:rPr>
        <w:t>technologies</w:t>
      </w:r>
      <w:r w:rsidRPr="00273A3D">
        <w:rPr>
          <w:rFonts w:ascii="Arial" w:hAnsi="Arial" w:cs="Arial"/>
          <w:sz w:val="22"/>
          <w:szCs w:val="22"/>
        </w:rPr>
        <w:t xml:space="preserve"> to support interventions.</w:t>
      </w:r>
    </w:p>
    <w:p w14:paraId="1B03A8F1" w14:textId="55E2820F" w:rsidR="008D5891" w:rsidRPr="00273A3D" w:rsidRDefault="001B15EC" w:rsidP="00273A3D">
      <w:pPr>
        <w:spacing w:line="360" w:lineRule="auto"/>
        <w:jc w:val="both"/>
        <w:rPr>
          <w:rFonts w:ascii="Arial" w:hAnsi="Arial" w:cs="Arial"/>
          <w:sz w:val="22"/>
          <w:szCs w:val="22"/>
        </w:rPr>
      </w:pPr>
      <w:r w:rsidRPr="00273A3D">
        <w:rPr>
          <w:rFonts w:ascii="Arial" w:hAnsi="Arial" w:cs="Arial"/>
          <w:sz w:val="22"/>
          <w:szCs w:val="22"/>
        </w:rPr>
        <w:t>The STAR framework Situation, Task, Action, Result can help applicants demonstrate these employability skills using specific workplace examples. Similarly, Kolb’s Experiential Learning Cycle</w:t>
      </w:r>
      <w:r w:rsidR="00846A43" w:rsidRPr="00273A3D">
        <w:rPr>
          <w:rFonts w:ascii="Arial" w:hAnsi="Arial" w:cs="Arial"/>
          <w:sz w:val="22"/>
          <w:szCs w:val="22"/>
        </w:rPr>
        <w:t xml:space="preserve">, </w:t>
      </w:r>
      <w:r w:rsidRPr="00273A3D">
        <w:rPr>
          <w:rFonts w:ascii="Arial" w:hAnsi="Arial" w:cs="Arial"/>
          <w:sz w:val="22"/>
          <w:szCs w:val="22"/>
        </w:rPr>
        <w:t>Concrete Experience, Reflective Observation, Abstract Conceptualisation and Active Experimentation</w:t>
      </w:r>
      <w:r w:rsidR="00846A43" w:rsidRPr="00273A3D">
        <w:rPr>
          <w:rFonts w:ascii="Arial" w:hAnsi="Arial" w:cs="Arial"/>
          <w:sz w:val="22"/>
          <w:szCs w:val="22"/>
        </w:rPr>
        <w:t xml:space="preserve">, </w:t>
      </w:r>
      <w:r w:rsidRPr="00273A3D">
        <w:rPr>
          <w:rFonts w:ascii="Arial" w:hAnsi="Arial" w:cs="Arial"/>
          <w:sz w:val="22"/>
          <w:szCs w:val="22"/>
        </w:rPr>
        <w:t>illustrates how professional skills can develop through reflection and practice</w:t>
      </w:r>
      <w:r w:rsidR="003137BB" w:rsidRPr="00273A3D">
        <w:rPr>
          <w:rFonts w:ascii="Arial" w:hAnsi="Arial" w:cs="Arial"/>
          <w:sz w:val="22"/>
          <w:szCs w:val="22"/>
        </w:rPr>
        <w:t xml:space="preserve">. </w:t>
      </w:r>
      <w:r w:rsidRPr="00273A3D">
        <w:rPr>
          <w:rFonts w:ascii="Arial" w:hAnsi="Arial" w:cs="Arial"/>
          <w:sz w:val="22"/>
          <w:szCs w:val="22"/>
        </w:rPr>
        <w:t xml:space="preserve">Overall, successful Adult Occupational Therapists require clinical competence alongside communication, resilience, teamwork and digital skills to provide safe, person-centred and effective </w:t>
      </w:r>
      <w:r w:rsidR="004573ED" w:rsidRPr="00273A3D">
        <w:rPr>
          <w:rFonts w:ascii="Arial" w:hAnsi="Arial" w:cs="Arial"/>
          <w:sz w:val="22"/>
          <w:szCs w:val="22"/>
        </w:rPr>
        <w:t>care (</w:t>
      </w:r>
      <w:r w:rsidR="008D5891" w:rsidRPr="00273A3D">
        <w:rPr>
          <w:rFonts w:ascii="Arial" w:hAnsi="Arial" w:cs="Arial"/>
          <w:sz w:val="22"/>
          <w:szCs w:val="22"/>
        </w:rPr>
        <w:t>Cyfoethnaturiolcymru.gov.uk, 2026)</w:t>
      </w:r>
      <w:r w:rsidR="004573ED" w:rsidRPr="00273A3D">
        <w:rPr>
          <w:rFonts w:ascii="Arial" w:hAnsi="Arial" w:cs="Arial"/>
          <w:sz w:val="22"/>
          <w:szCs w:val="22"/>
        </w:rPr>
        <w:t>.</w:t>
      </w:r>
    </w:p>
    <w:p w14:paraId="23EEC5EC" w14:textId="7674F1E6" w:rsidR="001B15EC" w:rsidRPr="00273A3D" w:rsidRDefault="001B15EC" w:rsidP="00273A3D">
      <w:pPr>
        <w:spacing w:line="360" w:lineRule="auto"/>
        <w:jc w:val="both"/>
        <w:rPr>
          <w:rFonts w:ascii="Arial" w:hAnsi="Arial" w:cs="Arial"/>
          <w:sz w:val="22"/>
          <w:szCs w:val="22"/>
        </w:rPr>
      </w:pPr>
    </w:p>
    <w:p w14:paraId="2885214D" w14:textId="77777777" w:rsidR="001B15EC" w:rsidRPr="00273A3D" w:rsidRDefault="001B15EC" w:rsidP="00273A3D">
      <w:pPr>
        <w:spacing w:line="360" w:lineRule="auto"/>
        <w:jc w:val="both"/>
        <w:rPr>
          <w:rFonts w:ascii="Arial" w:hAnsi="Arial" w:cs="Arial"/>
          <w:sz w:val="22"/>
          <w:szCs w:val="22"/>
        </w:rPr>
      </w:pPr>
    </w:p>
    <w:p w14:paraId="7D5A53A3" w14:textId="77777777" w:rsidR="001B15EC" w:rsidRPr="00273A3D" w:rsidRDefault="001B15EC" w:rsidP="00273A3D">
      <w:pPr>
        <w:spacing w:line="360" w:lineRule="auto"/>
        <w:jc w:val="both"/>
        <w:rPr>
          <w:rFonts w:ascii="Arial" w:hAnsi="Arial" w:cs="Arial"/>
          <w:sz w:val="22"/>
          <w:szCs w:val="22"/>
        </w:rPr>
      </w:pPr>
    </w:p>
    <w:p w14:paraId="0FD32AA7" w14:textId="77777777" w:rsidR="001B15EC" w:rsidRPr="00273A3D" w:rsidRDefault="001B15EC" w:rsidP="00273A3D">
      <w:pPr>
        <w:spacing w:line="360" w:lineRule="auto"/>
        <w:jc w:val="both"/>
        <w:rPr>
          <w:rFonts w:ascii="Arial" w:hAnsi="Arial" w:cs="Arial"/>
          <w:sz w:val="22"/>
          <w:szCs w:val="22"/>
        </w:rPr>
      </w:pPr>
    </w:p>
    <w:p w14:paraId="38791CE7" w14:textId="77777777" w:rsidR="001B15EC" w:rsidRPr="00273A3D" w:rsidRDefault="001B15EC" w:rsidP="00273A3D">
      <w:pPr>
        <w:spacing w:line="360" w:lineRule="auto"/>
        <w:jc w:val="both"/>
        <w:rPr>
          <w:rFonts w:ascii="Arial" w:hAnsi="Arial" w:cs="Arial"/>
          <w:sz w:val="22"/>
          <w:szCs w:val="22"/>
        </w:rPr>
      </w:pPr>
    </w:p>
    <w:p w14:paraId="25B4E7CA" w14:textId="77777777" w:rsidR="00FD03D9" w:rsidRPr="00273A3D" w:rsidRDefault="00FD03D9" w:rsidP="00273A3D">
      <w:pPr>
        <w:spacing w:line="360" w:lineRule="auto"/>
        <w:jc w:val="both"/>
        <w:rPr>
          <w:rFonts w:ascii="Arial" w:hAnsi="Arial" w:cs="Arial"/>
          <w:sz w:val="22"/>
          <w:szCs w:val="22"/>
        </w:rPr>
      </w:pPr>
    </w:p>
    <w:p w14:paraId="4381EBB3" w14:textId="77777777" w:rsidR="00173A10" w:rsidRPr="00273A3D" w:rsidRDefault="00173A10" w:rsidP="00273A3D">
      <w:pPr>
        <w:spacing w:line="360" w:lineRule="auto"/>
        <w:jc w:val="both"/>
        <w:rPr>
          <w:rFonts w:ascii="Arial" w:hAnsi="Arial" w:cs="Arial"/>
          <w:sz w:val="22"/>
          <w:szCs w:val="22"/>
        </w:rPr>
      </w:pPr>
    </w:p>
    <w:p w14:paraId="1D3B4E57" w14:textId="77777777" w:rsidR="00173A10" w:rsidRPr="00273A3D" w:rsidRDefault="00173A10" w:rsidP="00273A3D">
      <w:pPr>
        <w:spacing w:line="360" w:lineRule="auto"/>
        <w:jc w:val="both"/>
        <w:rPr>
          <w:rFonts w:ascii="Arial" w:hAnsi="Arial" w:cs="Arial"/>
          <w:sz w:val="22"/>
          <w:szCs w:val="22"/>
        </w:rPr>
      </w:pPr>
    </w:p>
    <w:p w14:paraId="34B1D1E3" w14:textId="77777777" w:rsidR="00173A10" w:rsidRPr="00273A3D" w:rsidRDefault="00173A10" w:rsidP="00273A3D">
      <w:pPr>
        <w:spacing w:line="360" w:lineRule="auto"/>
        <w:jc w:val="both"/>
        <w:rPr>
          <w:rFonts w:ascii="Arial" w:hAnsi="Arial" w:cs="Arial"/>
          <w:sz w:val="22"/>
          <w:szCs w:val="22"/>
        </w:rPr>
      </w:pPr>
    </w:p>
    <w:p w14:paraId="0420167B" w14:textId="77777777" w:rsidR="00173A10" w:rsidRPr="00273A3D" w:rsidRDefault="00173A10" w:rsidP="00273A3D">
      <w:pPr>
        <w:spacing w:line="360" w:lineRule="auto"/>
        <w:jc w:val="both"/>
        <w:rPr>
          <w:rFonts w:ascii="Arial" w:hAnsi="Arial" w:cs="Arial"/>
          <w:b/>
          <w:bCs/>
          <w:sz w:val="22"/>
          <w:szCs w:val="22"/>
        </w:rPr>
      </w:pPr>
    </w:p>
    <w:p w14:paraId="559BD081" w14:textId="214EEE62" w:rsidR="007D4F47" w:rsidRPr="00273A3D" w:rsidRDefault="009852F6" w:rsidP="00273A3D">
      <w:pPr>
        <w:spacing w:line="360" w:lineRule="auto"/>
        <w:jc w:val="both"/>
        <w:rPr>
          <w:rFonts w:ascii="Arial" w:hAnsi="Arial" w:cs="Arial"/>
          <w:b/>
          <w:bCs/>
          <w:sz w:val="22"/>
          <w:szCs w:val="22"/>
        </w:rPr>
      </w:pPr>
      <w:r w:rsidRPr="00273A3D">
        <w:rPr>
          <w:rFonts w:ascii="Arial" w:hAnsi="Arial" w:cs="Arial"/>
          <w:b/>
          <w:bCs/>
          <w:sz w:val="22"/>
          <w:szCs w:val="22"/>
        </w:rPr>
        <w:t>Cri</w:t>
      </w:r>
      <w:r w:rsidR="00A770E7" w:rsidRPr="00273A3D">
        <w:rPr>
          <w:rFonts w:ascii="Arial" w:hAnsi="Arial" w:cs="Arial"/>
          <w:b/>
          <w:bCs/>
          <w:sz w:val="22"/>
          <w:szCs w:val="22"/>
        </w:rPr>
        <w:t xml:space="preserve">tical </w:t>
      </w:r>
      <w:r w:rsidR="00A40BF7" w:rsidRPr="00273A3D">
        <w:rPr>
          <w:rFonts w:ascii="Arial" w:hAnsi="Arial" w:cs="Arial"/>
          <w:b/>
          <w:bCs/>
          <w:sz w:val="22"/>
          <w:szCs w:val="22"/>
        </w:rPr>
        <w:t>e</w:t>
      </w:r>
      <w:r w:rsidR="00BE324F" w:rsidRPr="00273A3D">
        <w:rPr>
          <w:rFonts w:ascii="Arial" w:hAnsi="Arial" w:cs="Arial"/>
          <w:b/>
          <w:bCs/>
          <w:sz w:val="22"/>
          <w:szCs w:val="22"/>
        </w:rPr>
        <w:t xml:space="preserve">valuate </w:t>
      </w:r>
      <w:r w:rsidR="00073BCE" w:rsidRPr="00273A3D">
        <w:rPr>
          <w:rFonts w:ascii="Arial" w:hAnsi="Arial" w:cs="Arial"/>
          <w:b/>
          <w:bCs/>
          <w:sz w:val="22"/>
          <w:szCs w:val="22"/>
        </w:rPr>
        <w:t xml:space="preserve">of </w:t>
      </w:r>
      <w:r w:rsidR="000D12EE" w:rsidRPr="00273A3D">
        <w:rPr>
          <w:rFonts w:ascii="Arial" w:hAnsi="Arial" w:cs="Arial"/>
          <w:b/>
          <w:bCs/>
          <w:sz w:val="22"/>
          <w:szCs w:val="22"/>
        </w:rPr>
        <w:t>current my</w:t>
      </w:r>
      <w:r w:rsidR="00BE324F" w:rsidRPr="00273A3D">
        <w:rPr>
          <w:rFonts w:ascii="Arial" w:hAnsi="Arial" w:cs="Arial"/>
          <w:b/>
          <w:bCs/>
          <w:sz w:val="22"/>
          <w:szCs w:val="22"/>
        </w:rPr>
        <w:t xml:space="preserve"> Skills</w:t>
      </w:r>
      <w:r w:rsidR="00A770E7" w:rsidRPr="00273A3D">
        <w:rPr>
          <w:rFonts w:ascii="Arial" w:hAnsi="Arial" w:cs="Arial"/>
          <w:b/>
          <w:bCs/>
          <w:sz w:val="22"/>
          <w:szCs w:val="22"/>
        </w:rPr>
        <w:t xml:space="preserve"> and </w:t>
      </w:r>
      <w:r w:rsidR="00073BCE" w:rsidRPr="00273A3D">
        <w:rPr>
          <w:rFonts w:ascii="Arial" w:hAnsi="Arial" w:cs="Arial"/>
          <w:b/>
          <w:bCs/>
          <w:sz w:val="22"/>
          <w:szCs w:val="22"/>
        </w:rPr>
        <w:t>experience</w:t>
      </w:r>
    </w:p>
    <w:p w14:paraId="3617289B" w14:textId="7F340BB5" w:rsidR="00EA2C87" w:rsidRPr="00273A3D" w:rsidRDefault="00EA2C87" w:rsidP="00273A3D">
      <w:pPr>
        <w:spacing w:line="360" w:lineRule="auto"/>
        <w:jc w:val="both"/>
        <w:rPr>
          <w:rFonts w:ascii="Arial" w:hAnsi="Arial" w:cs="Arial"/>
          <w:b/>
          <w:bCs/>
          <w:sz w:val="22"/>
          <w:szCs w:val="22"/>
        </w:rPr>
      </w:pPr>
      <w:r w:rsidRPr="00273A3D">
        <w:rPr>
          <w:rFonts w:ascii="Arial" w:hAnsi="Arial" w:cs="Arial"/>
          <w:b/>
          <w:bCs/>
          <w:sz w:val="22"/>
          <w:szCs w:val="22"/>
        </w:rPr>
        <w:drawing>
          <wp:inline distT="0" distB="0" distL="0" distR="0" wp14:anchorId="3613F127" wp14:editId="2D4C47D9">
            <wp:extent cx="5731510" cy="3223895"/>
            <wp:effectExtent l="0" t="0" r="2540" b="0"/>
            <wp:docPr id="13352138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430D063" w14:textId="2829B336" w:rsidR="00F3331D" w:rsidRPr="00273A3D" w:rsidRDefault="00F3331D" w:rsidP="00273A3D">
      <w:pPr>
        <w:spacing w:line="360" w:lineRule="auto"/>
        <w:jc w:val="both"/>
        <w:rPr>
          <w:rFonts w:ascii="Arial" w:hAnsi="Arial" w:cs="Arial"/>
          <w:b/>
          <w:bCs/>
          <w:sz w:val="22"/>
          <w:szCs w:val="22"/>
        </w:rPr>
      </w:pPr>
    </w:p>
    <w:p w14:paraId="0FB76AF7" w14:textId="77777777" w:rsidR="00F3331D" w:rsidRPr="00273A3D" w:rsidRDefault="00F3331D" w:rsidP="00273A3D">
      <w:pPr>
        <w:spacing w:line="360" w:lineRule="auto"/>
        <w:jc w:val="both"/>
        <w:rPr>
          <w:rFonts w:ascii="Arial" w:hAnsi="Arial" w:cs="Arial"/>
          <w:sz w:val="22"/>
          <w:szCs w:val="22"/>
        </w:rPr>
      </w:pPr>
      <w:r w:rsidRPr="00273A3D">
        <w:rPr>
          <w:rFonts w:ascii="Arial" w:hAnsi="Arial" w:cs="Arial"/>
          <w:sz w:val="22"/>
          <w:szCs w:val="22"/>
        </w:rPr>
        <w:t>My long-term ambition is to become an Adult Occupational Therapist. Reflecting critically on my current skills and experience has helped me identify my strengths and areas requiring further development. I recognise that occupational therapy involves more than clinical knowledge; it requires effective communication, empathy, teamwork, problem-solving, clinical reasoning and person-centred care. Occupational Therapists must also work safely and professionally while respecting individuals’ choices, needs and dignity.</w:t>
      </w:r>
    </w:p>
    <w:p w14:paraId="0A8F4918" w14:textId="77777777" w:rsidR="00F3331D" w:rsidRPr="00273A3D" w:rsidRDefault="00F3331D" w:rsidP="00273A3D">
      <w:pPr>
        <w:spacing w:line="360" w:lineRule="auto"/>
        <w:jc w:val="both"/>
        <w:rPr>
          <w:rFonts w:ascii="Arial" w:hAnsi="Arial" w:cs="Arial"/>
          <w:sz w:val="22"/>
          <w:szCs w:val="22"/>
        </w:rPr>
      </w:pPr>
      <w:r w:rsidRPr="00273A3D">
        <w:rPr>
          <w:rFonts w:ascii="Arial" w:hAnsi="Arial" w:cs="Arial"/>
          <w:sz w:val="22"/>
          <w:szCs w:val="22"/>
        </w:rPr>
        <w:t>To evaluate my current abilities, I used a SWOT analysis and skills audit. One of my main strengths is communication. Through my experience working in a hospital healthcare environment, I have developed greater confidence when communicating with patients, colleagues and other healthcare professionals. This experience has also improved my patience, empathy and understanding. I have learned that individuals respond differently to illness, disability and changes in independence. These qualities are important for an Adult Occupational Therapist because supporting individuals to participate in meaningful daily activities requires an understanding of their personal circumstances and goals.</w:t>
      </w:r>
    </w:p>
    <w:p w14:paraId="35F3DC82" w14:textId="77777777" w:rsidR="00F3331D" w:rsidRPr="00273A3D" w:rsidRDefault="00F3331D" w:rsidP="00273A3D">
      <w:pPr>
        <w:spacing w:line="360" w:lineRule="auto"/>
        <w:jc w:val="both"/>
        <w:rPr>
          <w:rFonts w:ascii="Arial" w:hAnsi="Arial" w:cs="Arial"/>
          <w:sz w:val="22"/>
          <w:szCs w:val="22"/>
        </w:rPr>
      </w:pPr>
      <w:r w:rsidRPr="00273A3D">
        <w:rPr>
          <w:rFonts w:ascii="Arial" w:hAnsi="Arial" w:cs="Arial"/>
          <w:sz w:val="22"/>
          <w:szCs w:val="22"/>
        </w:rPr>
        <w:t xml:space="preserve">My hospital experience has also strengthened my teamwork and collaboration skills. I have observed healthcare professionals from different disciplines working together and sharing </w:t>
      </w:r>
      <w:r w:rsidRPr="00273A3D">
        <w:rPr>
          <w:rFonts w:ascii="Arial" w:hAnsi="Arial" w:cs="Arial"/>
          <w:sz w:val="22"/>
          <w:szCs w:val="22"/>
        </w:rPr>
        <w:lastRenderedPageBreak/>
        <w:t>information to provide appropriate patient care. This has increased my understanding of multidisciplinary working and reinforced the importance of communication, confidentiality, professionalism and maintaining patients’ dignity. These experiences provide a valuable foundation for my future occupational therapy practice.</w:t>
      </w:r>
    </w:p>
    <w:p w14:paraId="675F494E" w14:textId="77777777" w:rsidR="00F3331D" w:rsidRPr="00273A3D" w:rsidRDefault="00F3331D" w:rsidP="00273A3D">
      <w:pPr>
        <w:spacing w:line="360" w:lineRule="auto"/>
        <w:jc w:val="both"/>
        <w:rPr>
          <w:rFonts w:ascii="Arial" w:hAnsi="Arial" w:cs="Arial"/>
          <w:sz w:val="22"/>
          <w:szCs w:val="22"/>
        </w:rPr>
      </w:pPr>
      <w:r w:rsidRPr="00273A3D">
        <w:rPr>
          <w:rFonts w:ascii="Arial" w:hAnsi="Arial" w:cs="Arial"/>
          <w:sz w:val="22"/>
          <w:szCs w:val="22"/>
        </w:rPr>
        <w:t>However, my skills audit has identified important areas for improvement. I currently have limited experience of conducting formal occupational therapy assessments, developing intervention plans, applying occupational therapy models and using outcome measures. I also need to strengthen my clinical reasoning and decision-making skills. These competencies are essential because Occupational Therapists must assess individual needs, select appropriate interventions and evaluate their effectiveness. Therefore, although my healthcare experience provides a strong foundation, I recognise that further education and supervised clinical practice are necessary before I can practise independently.</w:t>
      </w:r>
    </w:p>
    <w:p w14:paraId="4D8C2C9F" w14:textId="66E65712" w:rsidR="00F3331D" w:rsidRPr="00273A3D" w:rsidRDefault="00F3331D" w:rsidP="00273A3D">
      <w:pPr>
        <w:spacing w:line="360" w:lineRule="auto"/>
        <w:jc w:val="both"/>
        <w:rPr>
          <w:rFonts w:ascii="Arial" w:hAnsi="Arial" w:cs="Arial"/>
          <w:sz w:val="22"/>
          <w:szCs w:val="22"/>
        </w:rPr>
      </w:pPr>
      <w:r w:rsidRPr="00273A3D">
        <w:rPr>
          <w:rFonts w:ascii="Arial" w:hAnsi="Arial" w:cs="Arial"/>
          <w:sz w:val="22"/>
          <w:szCs w:val="22"/>
        </w:rPr>
        <w:t>I also applied Gibbs’ Reflective Cycle to evaluate experiences from my hospital environment. On occasions, I initially felt uncertain about how to communicate with a patient or respond to their individual needs. By listening carefully, asking appropriate questions and seeking advice, I became more confident. Reflection enabled me to identify what worked well and what could have been improved. In future placements, I intend to use feedback from lecturers, placement supervisors and experienced professionals to strengthen my communication, practical skills and clinical reasoning.</w:t>
      </w:r>
      <w:r w:rsidR="003137BB" w:rsidRPr="00273A3D">
        <w:rPr>
          <w:rFonts w:ascii="Arial" w:hAnsi="Arial" w:cs="Arial"/>
          <w:sz w:val="22"/>
          <w:szCs w:val="22"/>
        </w:rPr>
        <w:t xml:space="preserve"> </w:t>
      </w:r>
      <w:r w:rsidR="003137BB" w:rsidRPr="00273A3D">
        <w:rPr>
          <w:rFonts w:ascii="Arial" w:hAnsi="Arial" w:cs="Arial"/>
          <w:color w:val="040102"/>
          <w:sz w:val="22"/>
          <w:szCs w:val="22"/>
          <w:shd w:val="clear" w:color="auto" w:fill="FFFFFF"/>
        </w:rPr>
        <w:t xml:space="preserve"> </w:t>
      </w:r>
      <w:r w:rsidR="003137BB" w:rsidRPr="00273A3D">
        <w:rPr>
          <w:rFonts w:ascii="Arial" w:hAnsi="Arial" w:cs="Arial"/>
          <w:sz w:val="22"/>
          <w:szCs w:val="22"/>
        </w:rPr>
        <w:t>(</w:t>
      </w:r>
      <w:proofErr w:type="spellStart"/>
      <w:r w:rsidR="003137BB" w:rsidRPr="00273A3D">
        <w:rPr>
          <w:rFonts w:ascii="Arial" w:hAnsi="Arial" w:cs="Arial"/>
          <w:sz w:val="22"/>
          <w:szCs w:val="22"/>
        </w:rPr>
        <w:t>Mcleod</w:t>
      </w:r>
      <w:proofErr w:type="spellEnd"/>
      <w:r w:rsidR="003137BB" w:rsidRPr="00273A3D">
        <w:rPr>
          <w:rFonts w:ascii="Arial" w:hAnsi="Arial" w:cs="Arial"/>
          <w:sz w:val="22"/>
          <w:szCs w:val="22"/>
        </w:rPr>
        <w:t>, 2025)</w:t>
      </w:r>
    </w:p>
    <w:p w14:paraId="1598B033" w14:textId="77777777" w:rsidR="00F3331D" w:rsidRPr="00273A3D" w:rsidRDefault="00F3331D" w:rsidP="00273A3D">
      <w:pPr>
        <w:spacing w:line="360" w:lineRule="auto"/>
        <w:jc w:val="both"/>
        <w:rPr>
          <w:rFonts w:ascii="Arial" w:hAnsi="Arial" w:cs="Arial"/>
          <w:sz w:val="22"/>
          <w:szCs w:val="22"/>
        </w:rPr>
      </w:pPr>
      <w:r w:rsidRPr="00273A3D">
        <w:rPr>
          <w:rFonts w:ascii="Arial" w:hAnsi="Arial" w:cs="Arial"/>
          <w:sz w:val="22"/>
          <w:szCs w:val="22"/>
        </w:rPr>
        <w:t>Maslow’s Hierarchy of Needs also helps explain my motivation to pursue this career. My healthcare experience has provided a sense of purpose through supporting people during vulnerable situations. My long-term goal is to qualify as an Adult Occupational Therapist and continue developing professionally through university study, clinical placements, training and continuing professional development.</w:t>
      </w:r>
    </w:p>
    <w:p w14:paraId="1DAC3F3D" w14:textId="77777777" w:rsidR="00F3331D" w:rsidRPr="00273A3D" w:rsidRDefault="00F3331D" w:rsidP="00273A3D">
      <w:pPr>
        <w:spacing w:line="360" w:lineRule="auto"/>
        <w:jc w:val="both"/>
        <w:rPr>
          <w:rFonts w:ascii="Arial" w:hAnsi="Arial" w:cs="Arial"/>
          <w:sz w:val="22"/>
          <w:szCs w:val="22"/>
        </w:rPr>
      </w:pPr>
      <w:r w:rsidRPr="00273A3D">
        <w:rPr>
          <w:rFonts w:ascii="Arial" w:hAnsi="Arial" w:cs="Arial"/>
          <w:sz w:val="22"/>
          <w:szCs w:val="22"/>
        </w:rPr>
        <w:t>Overall, my communication skills, empathy, healthcare experience and willingness to learn provide a positive foundation. However, I recognise gaps in my occupational therapy knowledge and clinical competence. Through education, supervised practice, reflection and constructive feedback, I aim to develop the confidence and competence required to become an effective Adult Occupational Therapist.</w:t>
      </w:r>
    </w:p>
    <w:p w14:paraId="36E156FD" w14:textId="77777777" w:rsidR="00F3331D" w:rsidRPr="00273A3D" w:rsidRDefault="00F3331D" w:rsidP="00273A3D">
      <w:pPr>
        <w:spacing w:line="360" w:lineRule="auto"/>
        <w:jc w:val="both"/>
        <w:rPr>
          <w:rFonts w:ascii="Arial" w:hAnsi="Arial" w:cs="Arial"/>
          <w:b/>
          <w:bCs/>
          <w:sz w:val="22"/>
          <w:szCs w:val="22"/>
        </w:rPr>
      </w:pPr>
    </w:p>
    <w:p w14:paraId="7DD3C2B7" w14:textId="77777777" w:rsidR="005C3916" w:rsidRPr="00273A3D" w:rsidRDefault="005C3916" w:rsidP="00273A3D">
      <w:pPr>
        <w:spacing w:line="360" w:lineRule="auto"/>
        <w:jc w:val="both"/>
        <w:rPr>
          <w:rFonts w:ascii="Arial" w:hAnsi="Arial" w:cs="Arial"/>
          <w:b/>
          <w:bCs/>
          <w:sz w:val="22"/>
          <w:szCs w:val="22"/>
        </w:rPr>
      </w:pPr>
    </w:p>
    <w:p w14:paraId="47F5EA60" w14:textId="77777777" w:rsidR="00992A03" w:rsidRPr="00273A3D" w:rsidRDefault="00992A03" w:rsidP="00273A3D">
      <w:pPr>
        <w:spacing w:line="360" w:lineRule="auto"/>
        <w:jc w:val="both"/>
        <w:rPr>
          <w:rFonts w:ascii="Arial" w:hAnsi="Arial" w:cs="Arial"/>
          <w:b/>
          <w:bCs/>
          <w:sz w:val="22"/>
          <w:szCs w:val="22"/>
        </w:rPr>
      </w:pPr>
    </w:p>
    <w:p w14:paraId="6ED35CA7" w14:textId="77777777" w:rsidR="00F53E84" w:rsidRPr="00273A3D" w:rsidRDefault="00F53E84" w:rsidP="00273A3D">
      <w:pPr>
        <w:spacing w:line="360" w:lineRule="auto"/>
        <w:jc w:val="both"/>
        <w:rPr>
          <w:rFonts w:ascii="Arial" w:hAnsi="Arial" w:cs="Arial"/>
          <w:b/>
          <w:bCs/>
          <w:color w:val="000000"/>
          <w:sz w:val="22"/>
          <w:szCs w:val="22"/>
        </w:rPr>
      </w:pPr>
    </w:p>
    <w:p w14:paraId="7F9ACE8F" w14:textId="77777777" w:rsidR="00241ACA" w:rsidRPr="00273A3D" w:rsidRDefault="00241ACA" w:rsidP="00273A3D">
      <w:pPr>
        <w:spacing w:line="360" w:lineRule="auto"/>
        <w:jc w:val="both"/>
        <w:rPr>
          <w:rFonts w:ascii="Arial" w:hAnsi="Arial" w:cs="Arial"/>
          <w:b/>
          <w:bCs/>
          <w:color w:val="000000"/>
          <w:sz w:val="22"/>
          <w:szCs w:val="22"/>
        </w:rPr>
      </w:pPr>
    </w:p>
    <w:p w14:paraId="0F1EF394" w14:textId="6915AD00" w:rsidR="00126061" w:rsidRPr="00273A3D" w:rsidRDefault="00D96A9E" w:rsidP="00273A3D">
      <w:pPr>
        <w:spacing w:line="360" w:lineRule="auto"/>
        <w:jc w:val="both"/>
        <w:rPr>
          <w:rFonts w:ascii="Arial" w:hAnsi="Arial" w:cs="Arial"/>
          <w:b/>
          <w:bCs/>
          <w:color w:val="000000"/>
          <w:sz w:val="22"/>
          <w:szCs w:val="22"/>
        </w:rPr>
      </w:pPr>
      <w:r w:rsidRPr="00273A3D">
        <w:rPr>
          <w:rFonts w:ascii="Arial" w:hAnsi="Arial" w:cs="Arial"/>
          <w:b/>
          <w:bCs/>
          <w:color w:val="000000"/>
          <w:sz w:val="22"/>
          <w:szCs w:val="22"/>
        </w:rPr>
        <w:t>Building a Personal Brand and Professional Identity</w:t>
      </w:r>
    </w:p>
    <w:p w14:paraId="31732911" w14:textId="77777777" w:rsidR="00126061" w:rsidRPr="00273A3D" w:rsidRDefault="00126061" w:rsidP="00273A3D">
      <w:pPr>
        <w:spacing w:line="360" w:lineRule="auto"/>
        <w:jc w:val="both"/>
        <w:rPr>
          <w:rFonts w:ascii="Arial" w:hAnsi="Arial" w:cs="Arial"/>
          <w:color w:val="000000"/>
          <w:sz w:val="22"/>
          <w:szCs w:val="22"/>
        </w:rPr>
      </w:pPr>
      <w:r w:rsidRPr="00273A3D">
        <w:rPr>
          <w:rFonts w:ascii="Arial" w:hAnsi="Arial" w:cs="Arial"/>
          <w:color w:val="000000"/>
          <w:sz w:val="22"/>
          <w:szCs w:val="22"/>
        </w:rPr>
        <w:t>Building a strong personal brand and professional identity is important for developing a successful career in Health and Social Care. My approach will align my personal values with my professional goals, communicate my strengths and build appropriate professional networks. Becoming an Occupational Therapist involves developing through doing, being and belonging, which emphasises active participation in practice, professional identity and connection with the occupational therapy community (Wilcock, 1999; Hitch et al., 2018).</w:t>
      </w:r>
    </w:p>
    <w:p w14:paraId="29FB42C6" w14:textId="77777777" w:rsidR="00126061" w:rsidRPr="00273A3D" w:rsidRDefault="00126061" w:rsidP="00273A3D">
      <w:pPr>
        <w:spacing w:line="360" w:lineRule="auto"/>
        <w:jc w:val="both"/>
        <w:rPr>
          <w:rFonts w:ascii="Arial" w:hAnsi="Arial" w:cs="Arial"/>
          <w:b/>
          <w:bCs/>
          <w:color w:val="000000"/>
          <w:sz w:val="22"/>
          <w:szCs w:val="22"/>
        </w:rPr>
      </w:pPr>
      <w:r w:rsidRPr="00273A3D">
        <w:rPr>
          <w:rFonts w:ascii="Arial" w:hAnsi="Arial" w:cs="Arial"/>
          <w:b/>
          <w:bCs/>
          <w:color w:val="000000"/>
          <w:sz w:val="22"/>
          <w:szCs w:val="22"/>
        </w:rPr>
        <w:t>Personal Values and Professional Alignment</w:t>
      </w:r>
    </w:p>
    <w:p w14:paraId="273D785A" w14:textId="61B47D3A" w:rsidR="00126061" w:rsidRPr="00273A3D" w:rsidRDefault="00126061" w:rsidP="00273A3D">
      <w:pPr>
        <w:spacing w:line="360" w:lineRule="auto"/>
        <w:jc w:val="both"/>
        <w:rPr>
          <w:rFonts w:ascii="Arial" w:hAnsi="Arial" w:cs="Arial"/>
          <w:color w:val="000000"/>
          <w:sz w:val="22"/>
          <w:szCs w:val="22"/>
        </w:rPr>
      </w:pPr>
      <w:r w:rsidRPr="00273A3D">
        <w:rPr>
          <w:rFonts w:ascii="Arial" w:hAnsi="Arial" w:cs="Arial"/>
          <w:color w:val="000000"/>
          <w:sz w:val="22"/>
          <w:szCs w:val="22"/>
        </w:rPr>
        <w:t xml:space="preserve">My personal values are centred on compassion, empowerment and person-centred care. These values closely align with NHS principles, including respect, dignity and working together for patients. Professional identity is influenced by personal identity and experiences within social and professional environments (Benner, 2021). I am particularly motivated by helping individuals participate in meaningful occupations and achieve greater independence. This can be linked to Maslow’s Hierarchy of Needs, particularly the development of esteem and self-actualisation (Maslow, 1943). Furthermore, Holland’s theory of career choice identifies Occupational Therapy as closely related to the </w:t>
      </w:r>
      <w:r w:rsidR="00B76D7F" w:rsidRPr="00273A3D">
        <w:rPr>
          <w:rFonts w:ascii="Arial" w:hAnsi="Arial" w:cs="Arial"/>
          <w:color w:val="000000"/>
          <w:sz w:val="22"/>
          <w:szCs w:val="22"/>
        </w:rPr>
        <w:t>social</w:t>
      </w:r>
      <w:r w:rsidRPr="00273A3D">
        <w:rPr>
          <w:rFonts w:ascii="Arial" w:hAnsi="Arial" w:cs="Arial"/>
          <w:color w:val="000000"/>
          <w:sz w:val="22"/>
          <w:szCs w:val="22"/>
        </w:rPr>
        <w:t xml:space="preserve"> personality type, which involves helping, caring for and supporting others (Holland, 1997).</w:t>
      </w:r>
    </w:p>
    <w:p w14:paraId="7C3EE70A" w14:textId="77777777" w:rsidR="00126061" w:rsidRPr="00273A3D" w:rsidRDefault="00126061" w:rsidP="00273A3D">
      <w:pPr>
        <w:spacing w:line="360" w:lineRule="auto"/>
        <w:jc w:val="both"/>
        <w:rPr>
          <w:rFonts w:ascii="Arial" w:hAnsi="Arial" w:cs="Arial"/>
          <w:b/>
          <w:bCs/>
          <w:color w:val="000000"/>
          <w:sz w:val="22"/>
          <w:szCs w:val="22"/>
        </w:rPr>
      </w:pPr>
      <w:r w:rsidRPr="00273A3D">
        <w:rPr>
          <w:rFonts w:ascii="Arial" w:hAnsi="Arial" w:cs="Arial"/>
          <w:b/>
          <w:bCs/>
          <w:color w:val="000000"/>
          <w:sz w:val="22"/>
          <w:szCs w:val="22"/>
        </w:rPr>
        <w:t>Promoting My Professional Identity</w:t>
      </w:r>
    </w:p>
    <w:p w14:paraId="14325C61" w14:textId="77777777" w:rsidR="00126061" w:rsidRPr="00273A3D" w:rsidRDefault="00126061" w:rsidP="00273A3D">
      <w:pPr>
        <w:spacing w:line="360" w:lineRule="auto"/>
        <w:jc w:val="both"/>
        <w:rPr>
          <w:rFonts w:ascii="Arial" w:hAnsi="Arial" w:cs="Arial"/>
          <w:color w:val="000000"/>
          <w:sz w:val="22"/>
          <w:szCs w:val="22"/>
        </w:rPr>
      </w:pPr>
      <w:r w:rsidRPr="00273A3D">
        <w:rPr>
          <w:rFonts w:ascii="Arial" w:hAnsi="Arial" w:cs="Arial"/>
          <w:color w:val="000000"/>
          <w:sz w:val="22"/>
          <w:szCs w:val="22"/>
        </w:rPr>
        <w:t xml:space="preserve">I will promote my professional identity through a combination of my CV, LinkedIn profile and online portfolio. My CV will use a clear reverse-chronological format and a strong professional summary highlighting my Health and Social Care education, healthcare experience and ambition to become an Adult Occupational Therapist. I will use action verbs such as </w:t>
      </w:r>
      <w:r w:rsidRPr="00273A3D">
        <w:rPr>
          <w:rFonts w:ascii="Arial" w:hAnsi="Arial" w:cs="Arial"/>
          <w:i/>
          <w:iCs/>
          <w:color w:val="000000"/>
          <w:sz w:val="22"/>
          <w:szCs w:val="22"/>
        </w:rPr>
        <w:t>supported, collaborated, communicated</w:t>
      </w:r>
      <w:r w:rsidRPr="00273A3D">
        <w:rPr>
          <w:rFonts w:ascii="Arial" w:hAnsi="Arial" w:cs="Arial"/>
          <w:color w:val="000000"/>
          <w:sz w:val="22"/>
          <w:szCs w:val="22"/>
        </w:rPr>
        <w:t xml:space="preserve"> and </w:t>
      </w:r>
      <w:r w:rsidRPr="00273A3D">
        <w:rPr>
          <w:rFonts w:ascii="Arial" w:hAnsi="Arial" w:cs="Arial"/>
          <w:i/>
          <w:iCs/>
          <w:color w:val="000000"/>
          <w:sz w:val="22"/>
          <w:szCs w:val="22"/>
        </w:rPr>
        <w:t>developed</w:t>
      </w:r>
      <w:r w:rsidRPr="00273A3D">
        <w:rPr>
          <w:rFonts w:ascii="Arial" w:hAnsi="Arial" w:cs="Arial"/>
          <w:color w:val="000000"/>
          <w:sz w:val="22"/>
          <w:szCs w:val="22"/>
        </w:rPr>
        <w:t xml:space="preserve"> to demonstrate my contribution and tailor my CV to relevant job descriptions (Smith, 2023).</w:t>
      </w:r>
    </w:p>
    <w:p w14:paraId="6B0E9E85" w14:textId="77777777" w:rsidR="00126061" w:rsidRPr="00273A3D" w:rsidRDefault="00126061" w:rsidP="00273A3D">
      <w:pPr>
        <w:spacing w:line="360" w:lineRule="auto"/>
        <w:jc w:val="both"/>
        <w:rPr>
          <w:rFonts w:ascii="Arial" w:hAnsi="Arial" w:cs="Arial"/>
          <w:color w:val="000000"/>
          <w:sz w:val="22"/>
          <w:szCs w:val="22"/>
        </w:rPr>
      </w:pPr>
      <w:r w:rsidRPr="00273A3D">
        <w:rPr>
          <w:rFonts w:ascii="Arial" w:hAnsi="Arial" w:cs="Arial"/>
          <w:color w:val="000000"/>
          <w:sz w:val="22"/>
          <w:szCs w:val="22"/>
        </w:rPr>
        <w:t>My LinkedIn profile will provide a professional platform to showcase my academic achievements, healthcare experience, skills and career aspirations. I will engage with relevant professional content and organisations to demonstrate continued interest in Occupational Therapy. An online portfolio could further showcase academic work, placement reflections and evidence of continuing professional development.</w:t>
      </w:r>
    </w:p>
    <w:p w14:paraId="2AE457BE" w14:textId="77777777" w:rsidR="00126061" w:rsidRPr="00273A3D" w:rsidRDefault="00126061" w:rsidP="00273A3D">
      <w:pPr>
        <w:spacing w:line="360" w:lineRule="auto"/>
        <w:jc w:val="both"/>
        <w:rPr>
          <w:rFonts w:ascii="Arial" w:hAnsi="Arial" w:cs="Arial"/>
          <w:b/>
          <w:bCs/>
          <w:color w:val="000000"/>
          <w:sz w:val="22"/>
          <w:szCs w:val="22"/>
        </w:rPr>
      </w:pPr>
      <w:r w:rsidRPr="00273A3D">
        <w:rPr>
          <w:rFonts w:ascii="Arial" w:hAnsi="Arial" w:cs="Arial"/>
          <w:b/>
          <w:bCs/>
          <w:color w:val="000000"/>
          <w:sz w:val="22"/>
          <w:szCs w:val="22"/>
        </w:rPr>
        <w:t>My Unique Selling Point</w:t>
      </w:r>
    </w:p>
    <w:p w14:paraId="1506DE94" w14:textId="77777777" w:rsidR="00126061" w:rsidRPr="00273A3D" w:rsidRDefault="00126061" w:rsidP="00273A3D">
      <w:pPr>
        <w:spacing w:line="360" w:lineRule="auto"/>
        <w:jc w:val="both"/>
        <w:rPr>
          <w:rFonts w:ascii="Arial" w:hAnsi="Arial" w:cs="Arial"/>
          <w:color w:val="000000"/>
          <w:sz w:val="22"/>
          <w:szCs w:val="22"/>
        </w:rPr>
      </w:pPr>
      <w:r w:rsidRPr="00273A3D">
        <w:rPr>
          <w:rFonts w:ascii="Arial" w:hAnsi="Arial" w:cs="Arial"/>
          <w:color w:val="000000"/>
          <w:sz w:val="22"/>
          <w:szCs w:val="22"/>
        </w:rPr>
        <w:t xml:space="preserve">My unique selling point (USP) is the combination of my Health and Social Care academic background, healthcare experience, empathy and commitment to professional development. </w:t>
      </w:r>
      <w:r w:rsidRPr="00273A3D">
        <w:rPr>
          <w:rFonts w:ascii="Arial" w:hAnsi="Arial" w:cs="Arial"/>
          <w:color w:val="000000"/>
          <w:sz w:val="22"/>
          <w:szCs w:val="22"/>
        </w:rPr>
        <w:lastRenderedPageBreak/>
        <w:t>My communication and organisational skills also provide a strong foundation for working within multidisciplinary teams and supporting person-centred care. These qualities distinguish me as an aspiring Occupational Therapist with a clear professional direction.</w:t>
      </w:r>
    </w:p>
    <w:p w14:paraId="4395A357" w14:textId="77777777" w:rsidR="00126061" w:rsidRPr="00273A3D" w:rsidRDefault="00126061" w:rsidP="00273A3D">
      <w:pPr>
        <w:spacing w:line="360" w:lineRule="auto"/>
        <w:jc w:val="both"/>
        <w:rPr>
          <w:rFonts w:ascii="Arial" w:hAnsi="Arial" w:cs="Arial"/>
          <w:color w:val="000000"/>
          <w:sz w:val="22"/>
          <w:szCs w:val="22"/>
        </w:rPr>
      </w:pPr>
      <w:r w:rsidRPr="00273A3D">
        <w:rPr>
          <w:rFonts w:ascii="Arial" w:hAnsi="Arial" w:cs="Arial"/>
          <w:color w:val="000000"/>
          <w:sz w:val="22"/>
          <w:szCs w:val="22"/>
        </w:rPr>
        <w:t>Professional Networking and Visibility</w:t>
      </w:r>
    </w:p>
    <w:p w14:paraId="5EA816B2" w14:textId="77777777" w:rsidR="00126061" w:rsidRPr="00273A3D" w:rsidRDefault="00126061" w:rsidP="00273A3D">
      <w:pPr>
        <w:spacing w:line="360" w:lineRule="auto"/>
        <w:jc w:val="both"/>
        <w:rPr>
          <w:rFonts w:ascii="Arial" w:hAnsi="Arial" w:cs="Arial"/>
          <w:color w:val="000000"/>
          <w:sz w:val="22"/>
          <w:szCs w:val="22"/>
        </w:rPr>
      </w:pPr>
      <w:r w:rsidRPr="00273A3D">
        <w:rPr>
          <w:rFonts w:ascii="Arial" w:hAnsi="Arial" w:cs="Arial"/>
          <w:color w:val="000000"/>
          <w:sz w:val="22"/>
          <w:szCs w:val="22"/>
        </w:rPr>
        <w:t>I will develop my professional network by joining the Royal College of Occupational Therapists (RCOT) as a student member, attending CPD events and participating in relevant professional groups. These activities can provide opportunities to develop knowledge, meet experienced practitioners and establish professional relationships (RCOT, 2022). I will also maintain appropriate professional standards online, protecting confidentiality and demonstrating awareness of professional boundaries.</w:t>
      </w:r>
    </w:p>
    <w:p w14:paraId="717B9F8D" w14:textId="77777777" w:rsidR="00126061" w:rsidRPr="00273A3D" w:rsidRDefault="00126061" w:rsidP="00273A3D">
      <w:pPr>
        <w:spacing w:line="360" w:lineRule="auto"/>
        <w:jc w:val="both"/>
        <w:rPr>
          <w:rFonts w:ascii="Arial" w:hAnsi="Arial" w:cs="Arial"/>
          <w:b/>
          <w:bCs/>
          <w:color w:val="000000"/>
          <w:sz w:val="22"/>
          <w:szCs w:val="22"/>
        </w:rPr>
      </w:pPr>
      <w:r w:rsidRPr="00273A3D">
        <w:rPr>
          <w:rFonts w:ascii="Arial" w:hAnsi="Arial" w:cs="Arial"/>
          <w:color w:val="000000"/>
          <w:sz w:val="22"/>
          <w:szCs w:val="22"/>
        </w:rPr>
        <w:t>Overall, developing my personal brand will help me become a visible, credible and values-driven future Occupational Therapist. By combining professional development, networking and reflective practice, I can establish a strong professional identity and prepare effectively for my future career</w:t>
      </w:r>
      <w:r w:rsidRPr="00273A3D">
        <w:rPr>
          <w:rFonts w:ascii="Arial" w:hAnsi="Arial" w:cs="Arial"/>
          <w:b/>
          <w:bCs/>
          <w:color w:val="000000"/>
          <w:sz w:val="22"/>
          <w:szCs w:val="22"/>
        </w:rPr>
        <w:t>.</w:t>
      </w:r>
    </w:p>
    <w:p w14:paraId="6B6654B2" w14:textId="77777777" w:rsidR="00126061" w:rsidRPr="00273A3D" w:rsidRDefault="00126061" w:rsidP="00273A3D">
      <w:pPr>
        <w:spacing w:line="360" w:lineRule="auto"/>
        <w:jc w:val="both"/>
        <w:rPr>
          <w:rFonts w:ascii="Arial" w:hAnsi="Arial" w:cs="Arial"/>
          <w:b/>
          <w:bCs/>
          <w:color w:val="000000"/>
          <w:sz w:val="22"/>
          <w:szCs w:val="22"/>
        </w:rPr>
      </w:pPr>
    </w:p>
    <w:p w14:paraId="4793313C" w14:textId="77777777" w:rsidR="00C62091" w:rsidRPr="00273A3D" w:rsidRDefault="00C62091" w:rsidP="00273A3D">
      <w:pPr>
        <w:spacing w:line="360" w:lineRule="auto"/>
        <w:jc w:val="both"/>
        <w:rPr>
          <w:rFonts w:ascii="Arial" w:hAnsi="Arial" w:cs="Arial"/>
          <w:color w:val="000000"/>
          <w:sz w:val="22"/>
          <w:szCs w:val="22"/>
        </w:rPr>
      </w:pPr>
    </w:p>
    <w:p w14:paraId="0C1638C1" w14:textId="77777777" w:rsidR="00C62091" w:rsidRPr="00273A3D" w:rsidRDefault="00C62091" w:rsidP="00273A3D">
      <w:pPr>
        <w:spacing w:line="360" w:lineRule="auto"/>
        <w:jc w:val="both"/>
        <w:rPr>
          <w:rFonts w:ascii="Arial" w:hAnsi="Arial" w:cs="Arial"/>
          <w:b/>
          <w:bCs/>
          <w:color w:val="000000"/>
          <w:sz w:val="22"/>
          <w:szCs w:val="22"/>
        </w:rPr>
      </w:pPr>
    </w:p>
    <w:p w14:paraId="533052D4" w14:textId="77777777" w:rsidR="00C62091" w:rsidRPr="00273A3D" w:rsidRDefault="00C62091" w:rsidP="00273A3D">
      <w:pPr>
        <w:spacing w:line="360" w:lineRule="auto"/>
        <w:jc w:val="both"/>
        <w:rPr>
          <w:rFonts w:ascii="Arial" w:hAnsi="Arial" w:cs="Arial"/>
          <w:sz w:val="22"/>
          <w:szCs w:val="22"/>
        </w:rPr>
      </w:pPr>
    </w:p>
    <w:p w14:paraId="40FA6E15" w14:textId="77777777" w:rsidR="001101E2" w:rsidRPr="00273A3D" w:rsidRDefault="001101E2" w:rsidP="00273A3D">
      <w:pPr>
        <w:spacing w:line="360" w:lineRule="auto"/>
        <w:jc w:val="both"/>
        <w:rPr>
          <w:rFonts w:ascii="Arial" w:hAnsi="Arial" w:cs="Arial"/>
          <w:sz w:val="22"/>
          <w:szCs w:val="22"/>
        </w:rPr>
      </w:pPr>
    </w:p>
    <w:p w14:paraId="6F819C06" w14:textId="77777777" w:rsidR="00BE7338" w:rsidRPr="00273A3D" w:rsidRDefault="00BE7338" w:rsidP="00273A3D">
      <w:pPr>
        <w:spacing w:line="360" w:lineRule="auto"/>
        <w:jc w:val="both"/>
        <w:rPr>
          <w:rFonts w:ascii="Arial" w:hAnsi="Arial" w:cs="Arial"/>
          <w:b/>
          <w:bCs/>
          <w:sz w:val="22"/>
          <w:szCs w:val="22"/>
        </w:rPr>
      </w:pPr>
      <w:r w:rsidRPr="00273A3D">
        <w:rPr>
          <w:rFonts w:ascii="Arial" w:hAnsi="Arial" w:cs="Arial"/>
          <w:b/>
          <w:bCs/>
          <w:sz w:val="22"/>
          <w:szCs w:val="22"/>
        </w:rPr>
        <w:t>Action Plan and Timeline for Achieving a Career as an Adult Occupational Therapist</w:t>
      </w:r>
    </w:p>
    <w:p w14:paraId="5A4B972D" w14:textId="71E848C5" w:rsidR="00BE7338" w:rsidRPr="00273A3D" w:rsidRDefault="00BE7338" w:rsidP="00273A3D">
      <w:pPr>
        <w:spacing w:line="360" w:lineRule="auto"/>
        <w:jc w:val="both"/>
        <w:rPr>
          <w:rFonts w:ascii="Arial" w:hAnsi="Arial" w:cs="Arial"/>
          <w:sz w:val="22"/>
          <w:szCs w:val="22"/>
        </w:rPr>
      </w:pPr>
      <w:r w:rsidRPr="00273A3D">
        <w:rPr>
          <w:rFonts w:ascii="Arial" w:hAnsi="Arial" w:cs="Arial"/>
          <w:sz w:val="22"/>
          <w:szCs w:val="22"/>
        </w:rPr>
        <w:t>Developing a structured action plan is essential for addressing the skill gaps identified through my self-evaluation and progressing towards my career goal of becoming an Adult Occupational Therapist. My plan includes short- and long-term objectives, realistic timescales and specific activities to develop my knowledge, practical experience and professional competencies. The plan is guided by SMART goals Specific, Measurable, Achievable, Relevant and Time-bound, which provide a structured approach to achieving career objectives (Doran, 1981). Bandura’s Self-Efficacy Theory also supports my development by emphasising the importance of confidence, effort and mastery experiences in achieving personal goals (Bandura, 1977; Bandura, 1997).</w:t>
      </w:r>
    </w:p>
    <w:p w14:paraId="20F38313" w14:textId="77777777" w:rsidR="00BE7338" w:rsidRPr="00273A3D" w:rsidRDefault="00BE7338" w:rsidP="00273A3D">
      <w:pPr>
        <w:spacing w:line="360" w:lineRule="auto"/>
        <w:jc w:val="both"/>
        <w:rPr>
          <w:rFonts w:ascii="Arial" w:hAnsi="Arial" w:cs="Arial"/>
          <w:sz w:val="22"/>
          <w:szCs w:val="22"/>
        </w:rPr>
      </w:pPr>
      <w:r w:rsidRPr="00273A3D">
        <w:rPr>
          <w:rFonts w:ascii="Arial" w:hAnsi="Arial" w:cs="Arial"/>
          <w:sz w:val="22"/>
          <w:szCs w:val="22"/>
        </w:rPr>
        <w:t>Detailed Action Plan</w:t>
      </w:r>
    </w:p>
    <w:p w14:paraId="38F82EB1" w14:textId="561C52C7" w:rsidR="00BE7338" w:rsidRPr="00273A3D" w:rsidRDefault="0067082E" w:rsidP="00273A3D">
      <w:pPr>
        <w:spacing w:line="360" w:lineRule="auto"/>
        <w:jc w:val="both"/>
        <w:rPr>
          <w:rFonts w:ascii="Arial" w:hAnsi="Arial" w:cs="Arial"/>
          <w:sz w:val="22"/>
          <w:szCs w:val="22"/>
        </w:rPr>
      </w:pPr>
      <w:r w:rsidRPr="00273A3D">
        <w:rPr>
          <w:rFonts w:ascii="Arial" w:hAnsi="Arial" w:cs="Arial"/>
          <w:sz w:val="22"/>
          <w:szCs w:val="22"/>
        </w:rPr>
        <w:t>2026 Education</w:t>
      </w:r>
      <w:r w:rsidR="00BE7338" w:rsidRPr="00273A3D">
        <w:rPr>
          <w:rFonts w:ascii="Arial" w:hAnsi="Arial" w:cs="Arial"/>
          <w:sz w:val="22"/>
          <w:szCs w:val="22"/>
        </w:rPr>
        <w:t xml:space="preserve"> and Healthcare Experience: I will continue my Level 6 Health and Social Care degree to strengthen my understanding of health and social care systems, person-centred </w:t>
      </w:r>
      <w:r w:rsidR="00BE7338" w:rsidRPr="00273A3D">
        <w:rPr>
          <w:rFonts w:ascii="Arial" w:hAnsi="Arial" w:cs="Arial"/>
          <w:sz w:val="22"/>
          <w:szCs w:val="22"/>
        </w:rPr>
        <w:lastRenderedPageBreak/>
        <w:t>practice and professional responsibilities. Alongside my studies, I will continue working as a Healthcare Assistant in a hospital environment. This experience will allow me to develop communication, teamwork, empathy and patient-centred care skills while gaining a deeper understanding of multidisciplinary working.</w:t>
      </w:r>
    </w:p>
    <w:p w14:paraId="24241E62" w14:textId="7FE73901" w:rsidR="00BE7338" w:rsidRPr="00273A3D" w:rsidRDefault="0067082E" w:rsidP="00273A3D">
      <w:pPr>
        <w:spacing w:line="360" w:lineRule="auto"/>
        <w:jc w:val="both"/>
        <w:rPr>
          <w:rFonts w:ascii="Arial" w:hAnsi="Arial" w:cs="Arial"/>
          <w:sz w:val="22"/>
          <w:szCs w:val="22"/>
        </w:rPr>
      </w:pPr>
      <w:r w:rsidRPr="00273A3D">
        <w:rPr>
          <w:rFonts w:ascii="Arial" w:hAnsi="Arial" w:cs="Arial"/>
          <w:sz w:val="22"/>
          <w:szCs w:val="22"/>
        </w:rPr>
        <w:t>2026 Voluntary</w:t>
      </w:r>
      <w:r w:rsidR="00BE7338" w:rsidRPr="00273A3D">
        <w:rPr>
          <w:rFonts w:ascii="Arial" w:hAnsi="Arial" w:cs="Arial"/>
          <w:sz w:val="22"/>
          <w:szCs w:val="22"/>
        </w:rPr>
        <w:t xml:space="preserve"> and Practical Experience: I plan to undertake voluntary work within hospital social support services. Subject to successful application and availability, I hope to contribute to projects involving Occupational Therapy. This experience would allow me to observe professional practice, understand the OT role more clearly and develop my confidence when working with service users and healthcare professionals.</w:t>
      </w:r>
    </w:p>
    <w:p w14:paraId="18AE6687" w14:textId="6C0BF1A2" w:rsidR="00BE7338" w:rsidRPr="00273A3D" w:rsidRDefault="00BE7338" w:rsidP="00273A3D">
      <w:pPr>
        <w:spacing w:line="360" w:lineRule="auto"/>
        <w:jc w:val="both"/>
        <w:rPr>
          <w:rFonts w:ascii="Arial" w:hAnsi="Arial" w:cs="Arial"/>
          <w:sz w:val="22"/>
          <w:szCs w:val="22"/>
        </w:rPr>
      </w:pPr>
      <w:r w:rsidRPr="00273A3D">
        <w:rPr>
          <w:rFonts w:ascii="Arial" w:hAnsi="Arial" w:cs="Arial"/>
          <w:sz w:val="22"/>
          <w:szCs w:val="22"/>
        </w:rPr>
        <w:t xml:space="preserve">October </w:t>
      </w:r>
      <w:r w:rsidR="00F92BBC" w:rsidRPr="00273A3D">
        <w:rPr>
          <w:rFonts w:ascii="Arial" w:hAnsi="Arial" w:cs="Arial"/>
          <w:sz w:val="22"/>
          <w:szCs w:val="22"/>
        </w:rPr>
        <w:t>2026 Occupational</w:t>
      </w:r>
      <w:r w:rsidRPr="00273A3D">
        <w:rPr>
          <w:rFonts w:ascii="Arial" w:hAnsi="Arial" w:cs="Arial"/>
          <w:sz w:val="22"/>
          <w:szCs w:val="22"/>
        </w:rPr>
        <w:t xml:space="preserve"> Therapy Development: I plan to enrol in an Occupational Therapy-related online course to strengthen my academic and technical knowledge. I will also complete a CPD course focused on clinical reasoning for Occupational Therapists, using resources from the Royal College of Occupational Therapists (RCOT) or another reputable provider. This will help bridge the gap between theoretical knowledge and practical application while addressing my identified weakness in clinical reasoning.</w:t>
      </w:r>
    </w:p>
    <w:p w14:paraId="75A0031C" w14:textId="75AA832C" w:rsidR="00BE7338" w:rsidRPr="00273A3D" w:rsidRDefault="00BE7338" w:rsidP="00273A3D">
      <w:pPr>
        <w:spacing w:line="360" w:lineRule="auto"/>
        <w:jc w:val="both"/>
        <w:rPr>
          <w:rFonts w:ascii="Arial" w:hAnsi="Arial" w:cs="Arial"/>
          <w:sz w:val="22"/>
          <w:szCs w:val="22"/>
        </w:rPr>
      </w:pPr>
      <w:r w:rsidRPr="00273A3D">
        <w:rPr>
          <w:rFonts w:ascii="Arial" w:hAnsi="Arial" w:cs="Arial"/>
          <w:sz w:val="22"/>
          <w:szCs w:val="22"/>
        </w:rPr>
        <w:t>Professional Networking</w:t>
      </w:r>
      <w:r w:rsidR="00F92BBC" w:rsidRPr="00273A3D">
        <w:rPr>
          <w:rFonts w:ascii="Arial" w:hAnsi="Arial" w:cs="Arial"/>
          <w:sz w:val="22"/>
          <w:szCs w:val="22"/>
        </w:rPr>
        <w:t>,</w:t>
      </w:r>
      <w:r w:rsidRPr="00273A3D">
        <w:rPr>
          <w:rFonts w:ascii="Arial" w:hAnsi="Arial" w:cs="Arial"/>
          <w:sz w:val="22"/>
          <w:szCs w:val="22"/>
        </w:rPr>
        <w:t xml:space="preserve"> I will actively participate in relevant LinkedIn groups and attend RCOT networking events. Developing professional relationships can provide opportunities for mentorship, career advice, professional knowledge and future employment.</w:t>
      </w:r>
    </w:p>
    <w:p w14:paraId="16A4409C" w14:textId="5A12905C" w:rsidR="00BE7338" w:rsidRPr="00273A3D" w:rsidRDefault="00BE7338" w:rsidP="00273A3D">
      <w:pPr>
        <w:spacing w:line="360" w:lineRule="auto"/>
        <w:jc w:val="both"/>
        <w:rPr>
          <w:rFonts w:ascii="Arial" w:hAnsi="Arial" w:cs="Arial"/>
          <w:sz w:val="22"/>
          <w:szCs w:val="22"/>
        </w:rPr>
      </w:pPr>
      <w:r w:rsidRPr="00273A3D">
        <w:rPr>
          <w:rFonts w:ascii="Arial" w:hAnsi="Arial" w:cs="Arial"/>
          <w:sz w:val="22"/>
          <w:szCs w:val="22"/>
        </w:rPr>
        <w:t>Communication and MDT Skills</w:t>
      </w:r>
      <w:r w:rsidR="00F92BBC" w:rsidRPr="00273A3D">
        <w:rPr>
          <w:rFonts w:ascii="Arial" w:hAnsi="Arial" w:cs="Arial"/>
          <w:sz w:val="22"/>
          <w:szCs w:val="22"/>
        </w:rPr>
        <w:t>,</w:t>
      </w:r>
      <w:r w:rsidRPr="00273A3D">
        <w:rPr>
          <w:rFonts w:ascii="Arial" w:hAnsi="Arial" w:cs="Arial"/>
          <w:sz w:val="22"/>
          <w:szCs w:val="22"/>
        </w:rPr>
        <w:t xml:space="preserve"> I will attend university workshops focusing on assertive communication and interprofessional collaboration. I will apply these skills during academic group work by contributing ideas, communicating confidently and respectfully challenging different viewpoints when appropriate. This will help address my current gap in confidence when working within multidisciplinary teams.</w:t>
      </w:r>
    </w:p>
    <w:p w14:paraId="364F68D4" w14:textId="77777777" w:rsidR="00BE7338" w:rsidRPr="00273A3D" w:rsidRDefault="00BE7338" w:rsidP="00273A3D">
      <w:pPr>
        <w:spacing w:line="360" w:lineRule="auto"/>
        <w:jc w:val="both"/>
        <w:rPr>
          <w:rFonts w:ascii="Arial" w:hAnsi="Arial" w:cs="Arial"/>
          <w:sz w:val="22"/>
          <w:szCs w:val="22"/>
        </w:rPr>
      </w:pPr>
      <w:r w:rsidRPr="00273A3D">
        <w:rPr>
          <w:rFonts w:ascii="Arial" w:hAnsi="Arial" w:cs="Arial"/>
          <w:sz w:val="22"/>
          <w:szCs w:val="22"/>
        </w:rPr>
        <w:t>Conclusion</w:t>
      </w:r>
    </w:p>
    <w:p w14:paraId="1F7563C9" w14:textId="77777777" w:rsidR="00BE7338" w:rsidRPr="00273A3D" w:rsidRDefault="00BE7338" w:rsidP="00273A3D">
      <w:pPr>
        <w:spacing w:line="360" w:lineRule="auto"/>
        <w:jc w:val="both"/>
        <w:rPr>
          <w:rFonts w:ascii="Arial" w:hAnsi="Arial" w:cs="Arial"/>
          <w:sz w:val="22"/>
          <w:szCs w:val="22"/>
        </w:rPr>
      </w:pPr>
      <w:r w:rsidRPr="00273A3D">
        <w:rPr>
          <w:rFonts w:ascii="Arial" w:hAnsi="Arial" w:cs="Arial"/>
          <w:sz w:val="22"/>
          <w:szCs w:val="22"/>
        </w:rPr>
        <w:t>This action plan provides a structured pathway from my current position as a Health and Social Care student towards my long-term goal of becoming a registered Adult Occupational Therapist. By using SMART goals and undertaking targeted education, practical experience, CPD, networking and skills development, I can systematically address my current limitations. Guided by Bandura’s Self-Efficacy Theory, each achievement will strengthen my confidence, competence and motivation to succeed (Bandura, 1977; Bandura, 1997). Ultimately, these actions will prepare me to make a meaningful contribution to health and social care as a future Occupational Therapist.</w:t>
      </w:r>
    </w:p>
    <w:p w14:paraId="250F6C5A" w14:textId="77777777" w:rsidR="00BE7338" w:rsidRPr="00273A3D" w:rsidRDefault="00BE7338" w:rsidP="00273A3D">
      <w:pPr>
        <w:spacing w:line="360" w:lineRule="auto"/>
        <w:jc w:val="both"/>
        <w:rPr>
          <w:rFonts w:ascii="Arial" w:hAnsi="Arial" w:cs="Arial"/>
          <w:sz w:val="22"/>
          <w:szCs w:val="22"/>
        </w:rPr>
      </w:pPr>
    </w:p>
    <w:p w14:paraId="60851E48" w14:textId="77777777" w:rsidR="00BB791E" w:rsidRPr="00273A3D" w:rsidRDefault="00BB791E" w:rsidP="00273A3D">
      <w:pPr>
        <w:spacing w:line="360" w:lineRule="auto"/>
        <w:jc w:val="both"/>
        <w:rPr>
          <w:rFonts w:ascii="Arial" w:hAnsi="Arial" w:cs="Arial"/>
          <w:sz w:val="22"/>
          <w:szCs w:val="22"/>
        </w:rPr>
      </w:pPr>
    </w:p>
    <w:p w14:paraId="41783222" w14:textId="77777777" w:rsidR="00AF6370" w:rsidRPr="00273A3D" w:rsidRDefault="00AF6370" w:rsidP="00273A3D">
      <w:pPr>
        <w:spacing w:line="360" w:lineRule="auto"/>
        <w:jc w:val="both"/>
        <w:rPr>
          <w:rFonts w:ascii="Arial" w:hAnsi="Arial" w:cs="Arial"/>
          <w:sz w:val="22"/>
          <w:szCs w:val="22"/>
        </w:rPr>
      </w:pPr>
    </w:p>
    <w:p w14:paraId="0A810FFD" w14:textId="77777777" w:rsidR="00AF6370" w:rsidRPr="00273A3D" w:rsidRDefault="00AF6370" w:rsidP="00273A3D">
      <w:pPr>
        <w:spacing w:line="360" w:lineRule="auto"/>
        <w:jc w:val="both"/>
        <w:rPr>
          <w:rFonts w:ascii="Arial" w:hAnsi="Arial" w:cs="Arial"/>
          <w:sz w:val="22"/>
          <w:szCs w:val="22"/>
        </w:rPr>
      </w:pPr>
    </w:p>
    <w:p w14:paraId="452A1DDE" w14:textId="3C0F22FC" w:rsidR="001101E2" w:rsidRPr="00273A3D" w:rsidRDefault="001A01C5" w:rsidP="00273A3D">
      <w:pPr>
        <w:spacing w:line="360" w:lineRule="auto"/>
        <w:jc w:val="both"/>
        <w:rPr>
          <w:rFonts w:ascii="Arial" w:hAnsi="Arial" w:cs="Arial"/>
          <w:b/>
          <w:bCs/>
          <w:sz w:val="22"/>
          <w:szCs w:val="22"/>
        </w:rPr>
      </w:pPr>
      <w:r w:rsidRPr="00273A3D">
        <w:rPr>
          <w:rFonts w:ascii="Arial" w:hAnsi="Arial" w:cs="Arial"/>
          <w:b/>
          <w:bCs/>
          <w:sz w:val="22"/>
          <w:szCs w:val="22"/>
        </w:rPr>
        <w:t>Conclusion</w:t>
      </w:r>
    </w:p>
    <w:p w14:paraId="51A95A15" w14:textId="77777777" w:rsidR="00973EA6" w:rsidRPr="00273A3D" w:rsidRDefault="00973EA6" w:rsidP="00273A3D">
      <w:pPr>
        <w:spacing w:line="360" w:lineRule="auto"/>
        <w:jc w:val="both"/>
        <w:rPr>
          <w:rFonts w:ascii="Arial" w:hAnsi="Arial" w:cs="Arial"/>
          <w:vanish/>
          <w:sz w:val="22"/>
          <w:szCs w:val="22"/>
        </w:rPr>
      </w:pPr>
      <w:r w:rsidRPr="00273A3D">
        <w:rPr>
          <w:rFonts w:ascii="Arial" w:hAnsi="Arial" w:cs="Arial"/>
          <w:vanish/>
          <w:sz w:val="22"/>
          <w:szCs w:val="22"/>
        </w:rPr>
        <w:t>Top of Form</w:t>
      </w:r>
    </w:p>
    <w:p w14:paraId="68F1A780" w14:textId="793C9E01" w:rsidR="00973EA6" w:rsidRPr="00273A3D" w:rsidRDefault="00973EA6" w:rsidP="00273A3D">
      <w:pPr>
        <w:spacing w:line="360" w:lineRule="auto"/>
        <w:jc w:val="both"/>
        <w:rPr>
          <w:rFonts w:ascii="Arial" w:hAnsi="Arial" w:cs="Arial"/>
          <w:sz w:val="22"/>
          <w:szCs w:val="22"/>
        </w:rPr>
      </w:pPr>
      <w:r w:rsidRPr="00273A3D">
        <w:rPr>
          <w:rFonts w:ascii="Arial" w:hAnsi="Arial" w:cs="Arial"/>
          <w:sz w:val="22"/>
          <w:szCs w:val="22"/>
        </w:rPr>
        <w:t xml:space="preserve">My aim is to become a skilled and influential </w:t>
      </w:r>
      <w:r w:rsidR="005E5D87" w:rsidRPr="00273A3D">
        <w:rPr>
          <w:rFonts w:ascii="Arial" w:hAnsi="Arial" w:cs="Arial"/>
          <w:sz w:val="22"/>
          <w:szCs w:val="22"/>
        </w:rPr>
        <w:t>Adult Occupational Therapist</w:t>
      </w:r>
      <w:r w:rsidRPr="00273A3D">
        <w:rPr>
          <w:rFonts w:ascii="Arial" w:hAnsi="Arial" w:cs="Arial"/>
          <w:sz w:val="22"/>
          <w:szCs w:val="22"/>
        </w:rPr>
        <w:t>, building on my healthcare background and my dedication to promoting health equity. At present, my experience as a Healthcare Assistant, along with my ongoing studies in Health &amp; Social Care, give me a solid base</w:t>
      </w:r>
      <w:r w:rsidR="001A01C5" w:rsidRPr="00273A3D">
        <w:rPr>
          <w:rFonts w:ascii="Arial" w:hAnsi="Arial" w:cs="Arial"/>
          <w:sz w:val="22"/>
          <w:szCs w:val="22"/>
        </w:rPr>
        <w:t xml:space="preserve"> </w:t>
      </w:r>
      <w:r w:rsidRPr="00273A3D">
        <w:rPr>
          <w:rFonts w:ascii="Arial" w:hAnsi="Arial" w:cs="Arial"/>
          <w:sz w:val="22"/>
          <w:szCs w:val="22"/>
        </w:rPr>
        <w:t>particularly in understanding patient needs, ethical practice, and engaging with communities. However, to fully step into a public health role, I recognize I need to develop additional skills in areas like</w:t>
      </w:r>
      <w:r w:rsidR="00C61662" w:rsidRPr="00273A3D">
        <w:rPr>
          <w:rFonts w:ascii="Arial" w:hAnsi="Arial" w:cs="Arial"/>
          <w:sz w:val="22"/>
          <w:szCs w:val="22"/>
        </w:rPr>
        <w:t xml:space="preserve"> </w:t>
      </w:r>
      <w:r w:rsidR="002778EE" w:rsidRPr="00273A3D">
        <w:rPr>
          <w:rFonts w:ascii="Arial" w:hAnsi="Arial" w:cs="Arial"/>
          <w:sz w:val="22"/>
          <w:szCs w:val="22"/>
        </w:rPr>
        <w:t xml:space="preserve">development in </w:t>
      </w:r>
      <w:r w:rsidR="00A75A55" w:rsidRPr="00273A3D">
        <w:rPr>
          <w:rFonts w:ascii="Arial" w:hAnsi="Arial" w:cs="Arial"/>
          <w:sz w:val="22"/>
          <w:szCs w:val="22"/>
        </w:rPr>
        <w:t>centred care</w:t>
      </w:r>
      <w:r w:rsidRPr="00273A3D">
        <w:rPr>
          <w:rFonts w:ascii="Arial" w:hAnsi="Arial" w:cs="Arial"/>
          <w:sz w:val="22"/>
          <w:szCs w:val="22"/>
        </w:rPr>
        <w:t>, data analysis, and expanding my professional network.</w:t>
      </w:r>
    </w:p>
    <w:p w14:paraId="19B3CB78" w14:textId="524946DE" w:rsidR="00973EA6" w:rsidRPr="00273A3D" w:rsidRDefault="00973EA6" w:rsidP="00273A3D">
      <w:pPr>
        <w:spacing w:line="360" w:lineRule="auto"/>
        <w:jc w:val="both"/>
        <w:rPr>
          <w:rFonts w:ascii="Arial" w:hAnsi="Arial" w:cs="Arial"/>
          <w:sz w:val="22"/>
          <w:szCs w:val="22"/>
        </w:rPr>
      </w:pPr>
      <w:r w:rsidRPr="00273A3D">
        <w:rPr>
          <w:rFonts w:ascii="Arial" w:hAnsi="Arial" w:cs="Arial"/>
          <w:sz w:val="22"/>
          <w:szCs w:val="22"/>
        </w:rPr>
        <w:t>My action plan, which involves completing Level 5 and 6 qualifications</w:t>
      </w:r>
      <w:r w:rsidR="00A75A55" w:rsidRPr="00273A3D">
        <w:rPr>
          <w:rFonts w:ascii="Arial" w:hAnsi="Arial" w:cs="Arial"/>
          <w:sz w:val="22"/>
          <w:szCs w:val="22"/>
        </w:rPr>
        <w:t xml:space="preserve"> degree</w:t>
      </w:r>
      <w:r w:rsidRPr="00273A3D">
        <w:rPr>
          <w:rFonts w:ascii="Arial" w:hAnsi="Arial" w:cs="Arial"/>
          <w:sz w:val="22"/>
          <w:szCs w:val="22"/>
        </w:rPr>
        <w:t>, gaining hands-on experience, growing my professional connections, and engaging in ongoing learning, directly aligns with these objectives. This process has taught me the value of careful planning, resilience, and taking a proactive approach to my career development. It has also deepened my understanding of how theoretical models, such as Bandura’s Self-Efficacy and Social Capital Theory, can guide practical growth.</w:t>
      </w:r>
    </w:p>
    <w:p w14:paraId="219178A3" w14:textId="5D8A18C6" w:rsidR="00973EA6" w:rsidRPr="00273A3D" w:rsidRDefault="00973EA6" w:rsidP="00273A3D">
      <w:pPr>
        <w:spacing w:line="360" w:lineRule="auto"/>
        <w:jc w:val="both"/>
        <w:rPr>
          <w:rFonts w:ascii="Arial" w:hAnsi="Arial" w:cs="Arial"/>
          <w:sz w:val="22"/>
          <w:szCs w:val="22"/>
        </w:rPr>
      </w:pPr>
      <w:r w:rsidRPr="00273A3D">
        <w:rPr>
          <w:rFonts w:ascii="Arial" w:hAnsi="Arial" w:cs="Arial"/>
          <w:sz w:val="22"/>
          <w:szCs w:val="22"/>
        </w:rPr>
        <w:t xml:space="preserve">Looking forward, I am eager to build on this foundation, continually improve my skills, and make a meaningful contribution to community health. This journey has strengthened my passion for working with vulnerable populations and reinforced my commitment to becoming a dedicated and impactful </w:t>
      </w:r>
      <w:r w:rsidR="0046696F" w:rsidRPr="00273A3D">
        <w:rPr>
          <w:rFonts w:ascii="Arial" w:hAnsi="Arial" w:cs="Arial"/>
          <w:sz w:val="22"/>
          <w:szCs w:val="22"/>
        </w:rPr>
        <w:t>Occupational Therapist</w:t>
      </w:r>
      <w:r w:rsidRPr="00273A3D">
        <w:rPr>
          <w:rFonts w:ascii="Arial" w:hAnsi="Arial" w:cs="Arial"/>
          <w:sz w:val="22"/>
          <w:szCs w:val="22"/>
        </w:rPr>
        <w:t>.</w:t>
      </w:r>
    </w:p>
    <w:p w14:paraId="64CDC7F9" w14:textId="77777777" w:rsidR="00973EA6" w:rsidRPr="00273A3D" w:rsidRDefault="00973EA6" w:rsidP="00273A3D">
      <w:pPr>
        <w:spacing w:line="360" w:lineRule="auto"/>
        <w:jc w:val="both"/>
        <w:rPr>
          <w:rFonts w:ascii="Arial" w:hAnsi="Arial" w:cs="Arial"/>
          <w:vanish/>
          <w:sz w:val="22"/>
          <w:szCs w:val="22"/>
        </w:rPr>
      </w:pPr>
      <w:r w:rsidRPr="00273A3D">
        <w:rPr>
          <w:rFonts w:ascii="Arial" w:hAnsi="Arial" w:cs="Arial"/>
          <w:vanish/>
          <w:sz w:val="22"/>
          <w:szCs w:val="22"/>
        </w:rPr>
        <w:t>Bottom of Form</w:t>
      </w:r>
    </w:p>
    <w:p w14:paraId="5E3B1C25" w14:textId="77777777" w:rsidR="001101E2" w:rsidRPr="00273A3D" w:rsidRDefault="001101E2" w:rsidP="00273A3D">
      <w:pPr>
        <w:spacing w:line="360" w:lineRule="auto"/>
        <w:jc w:val="both"/>
        <w:rPr>
          <w:rFonts w:ascii="Arial" w:hAnsi="Arial" w:cs="Arial"/>
          <w:sz w:val="22"/>
          <w:szCs w:val="22"/>
        </w:rPr>
      </w:pPr>
    </w:p>
    <w:p w14:paraId="34629495" w14:textId="77777777" w:rsidR="001101E2" w:rsidRPr="00273A3D" w:rsidRDefault="001101E2" w:rsidP="00273A3D">
      <w:pPr>
        <w:spacing w:line="360" w:lineRule="auto"/>
        <w:jc w:val="both"/>
        <w:rPr>
          <w:rFonts w:ascii="Arial" w:hAnsi="Arial" w:cs="Arial"/>
          <w:b/>
          <w:bCs/>
          <w:sz w:val="22"/>
          <w:szCs w:val="22"/>
        </w:rPr>
      </w:pPr>
    </w:p>
    <w:p w14:paraId="01F5E3EE" w14:textId="77777777" w:rsidR="001101E2" w:rsidRPr="00273A3D" w:rsidRDefault="001101E2" w:rsidP="00273A3D">
      <w:pPr>
        <w:spacing w:line="360" w:lineRule="auto"/>
        <w:jc w:val="both"/>
        <w:rPr>
          <w:rFonts w:ascii="Arial" w:hAnsi="Arial" w:cs="Arial"/>
          <w:b/>
          <w:bCs/>
          <w:sz w:val="22"/>
          <w:szCs w:val="22"/>
        </w:rPr>
      </w:pPr>
    </w:p>
    <w:p w14:paraId="169BEADE" w14:textId="77777777" w:rsidR="001101E2" w:rsidRPr="00273A3D" w:rsidRDefault="001101E2" w:rsidP="00273A3D">
      <w:pPr>
        <w:spacing w:line="360" w:lineRule="auto"/>
        <w:jc w:val="both"/>
        <w:rPr>
          <w:rFonts w:ascii="Arial" w:hAnsi="Arial" w:cs="Arial"/>
          <w:b/>
          <w:bCs/>
          <w:sz w:val="22"/>
          <w:szCs w:val="22"/>
        </w:rPr>
      </w:pPr>
    </w:p>
    <w:p w14:paraId="42AFAD8B" w14:textId="77777777" w:rsidR="001101E2" w:rsidRPr="00273A3D" w:rsidRDefault="001101E2" w:rsidP="00273A3D">
      <w:pPr>
        <w:spacing w:line="360" w:lineRule="auto"/>
        <w:jc w:val="both"/>
        <w:rPr>
          <w:rFonts w:ascii="Arial" w:hAnsi="Arial" w:cs="Arial"/>
          <w:b/>
          <w:bCs/>
          <w:sz w:val="22"/>
          <w:szCs w:val="22"/>
        </w:rPr>
      </w:pPr>
    </w:p>
    <w:p w14:paraId="178CC305" w14:textId="77777777" w:rsidR="001101E2" w:rsidRPr="00273A3D" w:rsidRDefault="001101E2" w:rsidP="00273A3D">
      <w:pPr>
        <w:spacing w:line="360" w:lineRule="auto"/>
        <w:jc w:val="both"/>
        <w:rPr>
          <w:rFonts w:ascii="Arial" w:hAnsi="Arial" w:cs="Arial"/>
          <w:b/>
          <w:bCs/>
          <w:sz w:val="22"/>
          <w:szCs w:val="22"/>
        </w:rPr>
      </w:pPr>
    </w:p>
    <w:p w14:paraId="57CA8B6A" w14:textId="77777777" w:rsidR="001101E2" w:rsidRPr="00273A3D" w:rsidRDefault="001101E2" w:rsidP="00273A3D">
      <w:pPr>
        <w:spacing w:line="360" w:lineRule="auto"/>
        <w:jc w:val="both"/>
        <w:rPr>
          <w:rFonts w:ascii="Arial" w:hAnsi="Arial" w:cs="Arial"/>
          <w:b/>
          <w:bCs/>
          <w:sz w:val="22"/>
          <w:szCs w:val="22"/>
        </w:rPr>
      </w:pPr>
    </w:p>
    <w:p w14:paraId="632721DE" w14:textId="77777777" w:rsidR="001101E2" w:rsidRPr="00273A3D" w:rsidRDefault="001101E2" w:rsidP="00273A3D">
      <w:pPr>
        <w:spacing w:line="360" w:lineRule="auto"/>
        <w:jc w:val="both"/>
        <w:rPr>
          <w:rFonts w:ascii="Arial" w:hAnsi="Arial" w:cs="Arial"/>
          <w:b/>
          <w:bCs/>
          <w:sz w:val="22"/>
          <w:szCs w:val="22"/>
        </w:rPr>
      </w:pPr>
    </w:p>
    <w:p w14:paraId="2E730F33" w14:textId="77777777" w:rsidR="001101E2" w:rsidRPr="00273A3D" w:rsidRDefault="001101E2" w:rsidP="00273A3D">
      <w:pPr>
        <w:spacing w:line="360" w:lineRule="auto"/>
        <w:jc w:val="both"/>
        <w:rPr>
          <w:rFonts w:ascii="Arial" w:hAnsi="Arial" w:cs="Arial"/>
          <w:b/>
          <w:bCs/>
          <w:sz w:val="22"/>
          <w:szCs w:val="22"/>
        </w:rPr>
      </w:pPr>
    </w:p>
    <w:p w14:paraId="1662C391" w14:textId="77777777" w:rsidR="001101E2" w:rsidRPr="00273A3D" w:rsidRDefault="001101E2" w:rsidP="00273A3D">
      <w:pPr>
        <w:spacing w:line="360" w:lineRule="auto"/>
        <w:jc w:val="both"/>
        <w:rPr>
          <w:rFonts w:ascii="Arial" w:hAnsi="Arial" w:cs="Arial"/>
          <w:b/>
          <w:bCs/>
          <w:sz w:val="22"/>
          <w:szCs w:val="22"/>
        </w:rPr>
      </w:pPr>
    </w:p>
    <w:p w14:paraId="0EC3AB53" w14:textId="77777777" w:rsidR="001101E2" w:rsidRPr="00273A3D" w:rsidRDefault="001101E2" w:rsidP="00273A3D">
      <w:pPr>
        <w:spacing w:line="360" w:lineRule="auto"/>
        <w:jc w:val="both"/>
        <w:rPr>
          <w:rFonts w:ascii="Arial" w:hAnsi="Arial" w:cs="Arial"/>
          <w:b/>
          <w:bCs/>
          <w:sz w:val="22"/>
          <w:szCs w:val="22"/>
        </w:rPr>
      </w:pPr>
    </w:p>
    <w:p w14:paraId="1C8D6318" w14:textId="77777777" w:rsidR="00CD7C97" w:rsidRPr="00273A3D" w:rsidRDefault="00CD7C97" w:rsidP="00273A3D">
      <w:pPr>
        <w:spacing w:line="360" w:lineRule="auto"/>
        <w:jc w:val="both"/>
        <w:rPr>
          <w:rFonts w:ascii="Arial" w:hAnsi="Arial" w:cs="Arial"/>
          <w:b/>
          <w:bCs/>
          <w:sz w:val="22"/>
          <w:szCs w:val="22"/>
        </w:rPr>
      </w:pPr>
    </w:p>
    <w:p w14:paraId="0553477D" w14:textId="77777777" w:rsidR="00CD7C97" w:rsidRPr="00273A3D" w:rsidRDefault="00CD7C97" w:rsidP="00273A3D">
      <w:pPr>
        <w:spacing w:line="360" w:lineRule="auto"/>
        <w:jc w:val="both"/>
        <w:rPr>
          <w:rFonts w:ascii="Arial" w:hAnsi="Arial" w:cs="Arial"/>
          <w:b/>
          <w:bCs/>
          <w:sz w:val="22"/>
          <w:szCs w:val="22"/>
        </w:rPr>
      </w:pPr>
    </w:p>
    <w:p w14:paraId="4003EA6F" w14:textId="77777777" w:rsidR="00CD7C97" w:rsidRPr="00273A3D" w:rsidRDefault="00CD7C97" w:rsidP="00273A3D">
      <w:pPr>
        <w:spacing w:line="360" w:lineRule="auto"/>
        <w:jc w:val="both"/>
        <w:rPr>
          <w:rFonts w:ascii="Arial" w:hAnsi="Arial" w:cs="Arial"/>
          <w:b/>
          <w:bCs/>
          <w:sz w:val="22"/>
          <w:szCs w:val="22"/>
        </w:rPr>
      </w:pPr>
    </w:p>
    <w:p w14:paraId="11EEE3F8" w14:textId="77777777" w:rsidR="00CD7C97" w:rsidRPr="00273A3D" w:rsidRDefault="00CD7C97" w:rsidP="00273A3D">
      <w:pPr>
        <w:spacing w:line="360" w:lineRule="auto"/>
        <w:jc w:val="both"/>
        <w:rPr>
          <w:rFonts w:ascii="Arial" w:hAnsi="Arial" w:cs="Arial"/>
          <w:b/>
          <w:bCs/>
          <w:sz w:val="22"/>
          <w:szCs w:val="22"/>
        </w:rPr>
      </w:pPr>
    </w:p>
    <w:p w14:paraId="315AC08A" w14:textId="77777777" w:rsidR="00CD7C97" w:rsidRPr="00273A3D" w:rsidRDefault="00CD7C97" w:rsidP="00273A3D">
      <w:pPr>
        <w:spacing w:line="360" w:lineRule="auto"/>
        <w:jc w:val="both"/>
        <w:rPr>
          <w:rFonts w:ascii="Arial" w:hAnsi="Arial" w:cs="Arial"/>
          <w:b/>
          <w:bCs/>
          <w:sz w:val="22"/>
          <w:szCs w:val="22"/>
        </w:rPr>
      </w:pPr>
    </w:p>
    <w:p w14:paraId="1D3A481E" w14:textId="6067FE09" w:rsidR="00AF6370" w:rsidRPr="00273A3D" w:rsidRDefault="00AF6370" w:rsidP="00273A3D">
      <w:pPr>
        <w:spacing w:line="360" w:lineRule="auto"/>
        <w:jc w:val="both"/>
        <w:rPr>
          <w:rFonts w:ascii="Arial" w:hAnsi="Arial" w:cs="Arial"/>
          <w:b/>
          <w:bCs/>
          <w:sz w:val="22"/>
          <w:szCs w:val="22"/>
        </w:rPr>
      </w:pPr>
      <w:r w:rsidRPr="00273A3D">
        <w:rPr>
          <w:rFonts w:ascii="Arial" w:hAnsi="Arial" w:cs="Arial"/>
          <w:b/>
          <w:bCs/>
          <w:sz w:val="22"/>
          <w:szCs w:val="22"/>
        </w:rPr>
        <w:t xml:space="preserve">References </w:t>
      </w:r>
    </w:p>
    <w:p w14:paraId="5FED702D" w14:textId="59D6EA1D" w:rsidR="00AF6370" w:rsidRPr="00273A3D" w:rsidRDefault="00AF6370" w:rsidP="00273A3D">
      <w:pPr>
        <w:spacing w:line="360" w:lineRule="auto"/>
        <w:rPr>
          <w:rFonts w:ascii="Arial" w:hAnsi="Arial" w:cs="Arial"/>
          <w:sz w:val="22"/>
          <w:szCs w:val="22"/>
        </w:rPr>
      </w:pPr>
      <w:r w:rsidRPr="00273A3D">
        <w:rPr>
          <w:rFonts w:ascii="Arial" w:hAnsi="Arial" w:cs="Arial"/>
          <w:sz w:val="22"/>
          <w:szCs w:val="22"/>
        </w:rPr>
        <w:t xml:space="preserve">NHS England (2021) </w:t>
      </w:r>
      <w:r w:rsidRPr="00273A3D">
        <w:rPr>
          <w:rFonts w:ascii="Arial" w:hAnsi="Arial" w:cs="Arial"/>
          <w:i/>
          <w:iCs/>
          <w:sz w:val="22"/>
          <w:szCs w:val="22"/>
        </w:rPr>
        <w:t>Compassion in Practice: The 6Cs</w:t>
      </w:r>
      <w:r w:rsidRPr="00273A3D">
        <w:rPr>
          <w:rFonts w:ascii="Arial" w:hAnsi="Arial" w:cs="Arial"/>
          <w:sz w:val="22"/>
          <w:szCs w:val="22"/>
        </w:rPr>
        <w:t xml:space="preserve">. Available at: </w:t>
      </w:r>
      <w:hyperlink r:id="rId15" w:tgtFrame="_new" w:history="1">
        <w:r w:rsidRPr="00273A3D">
          <w:rPr>
            <w:rStyle w:val="Hyperlink"/>
            <w:rFonts w:ascii="Arial" w:hAnsi="Arial" w:cs="Arial"/>
            <w:sz w:val="22"/>
            <w:szCs w:val="22"/>
          </w:rPr>
          <w:t>https://www.england.nhs.uk</w:t>
        </w:r>
      </w:hyperlink>
      <w:r w:rsidRPr="00273A3D">
        <w:rPr>
          <w:rFonts w:ascii="Arial" w:hAnsi="Arial" w:cs="Arial"/>
          <w:sz w:val="22"/>
          <w:szCs w:val="22"/>
        </w:rPr>
        <w:t xml:space="preserve"> (Accessed: </w:t>
      </w:r>
      <w:r w:rsidR="00EE1BEC" w:rsidRPr="00273A3D">
        <w:rPr>
          <w:rFonts w:ascii="Arial" w:hAnsi="Arial" w:cs="Arial"/>
          <w:sz w:val="22"/>
          <w:szCs w:val="22"/>
        </w:rPr>
        <w:t>1</w:t>
      </w:r>
      <w:r w:rsidRPr="00273A3D">
        <w:rPr>
          <w:rFonts w:ascii="Arial" w:hAnsi="Arial" w:cs="Arial"/>
          <w:sz w:val="22"/>
          <w:szCs w:val="22"/>
        </w:rPr>
        <w:t xml:space="preserve"> August 2026). </w:t>
      </w:r>
    </w:p>
    <w:p w14:paraId="701C2002" w14:textId="77777777" w:rsidR="001700F5" w:rsidRPr="00273A3D" w:rsidRDefault="001700F5" w:rsidP="00273A3D">
      <w:pPr>
        <w:spacing w:line="360" w:lineRule="auto"/>
        <w:rPr>
          <w:rFonts w:ascii="Arial" w:hAnsi="Arial" w:cs="Arial"/>
          <w:sz w:val="22"/>
          <w:szCs w:val="22"/>
        </w:rPr>
      </w:pPr>
    </w:p>
    <w:p w14:paraId="308795FF" w14:textId="77777777" w:rsidR="001700F5" w:rsidRPr="00273A3D" w:rsidRDefault="001700F5" w:rsidP="00273A3D">
      <w:pPr>
        <w:spacing w:line="360" w:lineRule="auto"/>
        <w:rPr>
          <w:rFonts w:ascii="Arial" w:hAnsi="Arial" w:cs="Arial"/>
          <w:sz w:val="22"/>
          <w:szCs w:val="22"/>
        </w:rPr>
      </w:pPr>
    </w:p>
    <w:p w14:paraId="0A93C06F" w14:textId="40E25C5C" w:rsidR="00AF6370" w:rsidRPr="00273A3D" w:rsidRDefault="00AF6370" w:rsidP="00273A3D">
      <w:pPr>
        <w:spacing w:line="360" w:lineRule="auto"/>
        <w:rPr>
          <w:rFonts w:ascii="Arial" w:hAnsi="Arial" w:cs="Arial"/>
          <w:sz w:val="22"/>
          <w:szCs w:val="22"/>
        </w:rPr>
      </w:pPr>
      <w:r w:rsidRPr="00273A3D">
        <w:rPr>
          <w:rFonts w:ascii="Arial" w:hAnsi="Arial" w:cs="Arial"/>
          <w:sz w:val="22"/>
          <w:szCs w:val="22"/>
        </w:rPr>
        <w:t xml:space="preserve">NHS Jobs (2026) </w:t>
      </w:r>
      <w:r w:rsidRPr="00273A3D">
        <w:rPr>
          <w:rFonts w:ascii="Arial" w:hAnsi="Arial" w:cs="Arial"/>
          <w:i/>
          <w:iCs/>
          <w:sz w:val="22"/>
          <w:szCs w:val="22"/>
        </w:rPr>
        <w:t>Public Health Practitioner Job Vacancy</w:t>
      </w:r>
      <w:r w:rsidRPr="00273A3D">
        <w:rPr>
          <w:rFonts w:ascii="Arial" w:hAnsi="Arial" w:cs="Arial"/>
          <w:sz w:val="22"/>
          <w:szCs w:val="22"/>
        </w:rPr>
        <w:t xml:space="preserve">. Available at: </w:t>
      </w:r>
      <w:hyperlink r:id="rId16" w:tgtFrame="_new" w:history="1">
        <w:r w:rsidRPr="00273A3D">
          <w:rPr>
            <w:rStyle w:val="Hyperlink"/>
            <w:rFonts w:ascii="Arial" w:hAnsi="Arial" w:cs="Arial"/>
            <w:sz w:val="22"/>
            <w:szCs w:val="22"/>
          </w:rPr>
          <w:t>https://www.jobs.nhs.uk</w:t>
        </w:r>
      </w:hyperlink>
      <w:r w:rsidRPr="00273A3D">
        <w:rPr>
          <w:rFonts w:ascii="Arial" w:hAnsi="Arial" w:cs="Arial"/>
          <w:sz w:val="22"/>
          <w:szCs w:val="22"/>
        </w:rPr>
        <w:t xml:space="preserve"> (Accessed: </w:t>
      </w:r>
      <w:r w:rsidR="001700F5" w:rsidRPr="00273A3D">
        <w:rPr>
          <w:rFonts w:ascii="Arial" w:hAnsi="Arial" w:cs="Arial"/>
          <w:sz w:val="22"/>
          <w:szCs w:val="22"/>
        </w:rPr>
        <w:t>2</w:t>
      </w:r>
      <w:r w:rsidRPr="00273A3D">
        <w:rPr>
          <w:rFonts w:ascii="Arial" w:hAnsi="Arial" w:cs="Arial"/>
          <w:sz w:val="22"/>
          <w:szCs w:val="22"/>
        </w:rPr>
        <w:t xml:space="preserve"> August 2026). </w:t>
      </w:r>
    </w:p>
    <w:p w14:paraId="5A74612E" w14:textId="77777777" w:rsidR="001700F5" w:rsidRPr="00273A3D" w:rsidRDefault="001700F5" w:rsidP="00273A3D">
      <w:pPr>
        <w:spacing w:line="360" w:lineRule="auto"/>
        <w:rPr>
          <w:rFonts w:ascii="Arial" w:hAnsi="Arial" w:cs="Arial"/>
          <w:sz w:val="22"/>
          <w:szCs w:val="22"/>
        </w:rPr>
      </w:pPr>
    </w:p>
    <w:p w14:paraId="12AE99B3" w14:textId="4F34E640" w:rsidR="00ED5FD0" w:rsidRPr="00273A3D" w:rsidRDefault="00ED5FD0" w:rsidP="00273A3D">
      <w:pPr>
        <w:spacing w:line="360" w:lineRule="auto"/>
        <w:rPr>
          <w:rFonts w:ascii="Arial" w:hAnsi="Arial" w:cs="Arial"/>
          <w:sz w:val="22"/>
          <w:szCs w:val="22"/>
        </w:rPr>
      </w:pPr>
      <w:r w:rsidRPr="00273A3D">
        <w:rPr>
          <w:rFonts w:ascii="Arial" w:hAnsi="Arial" w:cs="Arial"/>
          <w:sz w:val="22"/>
          <w:szCs w:val="22"/>
        </w:rPr>
        <w:t>Benner, P. (2021) 'From novice to expert: Excellence and power in clinical nursing practice', </w:t>
      </w:r>
      <w:r w:rsidRPr="00273A3D">
        <w:rPr>
          <w:rFonts w:ascii="Arial" w:hAnsi="Arial" w:cs="Arial"/>
          <w:i/>
          <w:iCs/>
          <w:sz w:val="22"/>
          <w:szCs w:val="22"/>
        </w:rPr>
        <w:t>The American Journal of Nursing</w:t>
      </w:r>
      <w:r w:rsidRPr="00273A3D">
        <w:rPr>
          <w:rFonts w:ascii="Arial" w:hAnsi="Arial" w:cs="Arial"/>
          <w:sz w:val="22"/>
          <w:szCs w:val="22"/>
        </w:rPr>
        <w:t>, 121(6), pp.24-32.</w:t>
      </w:r>
    </w:p>
    <w:p w14:paraId="5C79898D" w14:textId="77777777" w:rsidR="001700F5" w:rsidRPr="00273A3D" w:rsidRDefault="001700F5" w:rsidP="00273A3D">
      <w:pPr>
        <w:spacing w:line="360" w:lineRule="auto"/>
        <w:rPr>
          <w:rFonts w:ascii="Arial" w:hAnsi="Arial" w:cs="Arial"/>
          <w:sz w:val="22"/>
          <w:szCs w:val="22"/>
        </w:rPr>
      </w:pPr>
    </w:p>
    <w:p w14:paraId="0E7474E7" w14:textId="77777777" w:rsidR="001700F5" w:rsidRPr="00273A3D" w:rsidRDefault="001700F5" w:rsidP="00273A3D">
      <w:pPr>
        <w:spacing w:line="360" w:lineRule="auto"/>
        <w:rPr>
          <w:rFonts w:ascii="Arial" w:hAnsi="Arial" w:cs="Arial"/>
          <w:sz w:val="22"/>
          <w:szCs w:val="22"/>
        </w:rPr>
      </w:pPr>
    </w:p>
    <w:p w14:paraId="7CCB298F" w14:textId="79C325B6" w:rsidR="00405C5B" w:rsidRPr="00273A3D" w:rsidRDefault="00405C5B" w:rsidP="00273A3D">
      <w:pPr>
        <w:spacing w:line="360" w:lineRule="auto"/>
        <w:rPr>
          <w:rFonts w:ascii="Arial" w:hAnsi="Arial" w:cs="Arial"/>
          <w:sz w:val="22"/>
          <w:szCs w:val="22"/>
        </w:rPr>
      </w:pPr>
      <w:r w:rsidRPr="00273A3D">
        <w:rPr>
          <w:rFonts w:ascii="Arial" w:hAnsi="Arial" w:cs="Arial"/>
          <w:sz w:val="22"/>
          <w:szCs w:val="22"/>
        </w:rPr>
        <w:t>NHS Jobs (2026) </w:t>
      </w:r>
      <w:r w:rsidRPr="00273A3D">
        <w:rPr>
          <w:rFonts w:ascii="Arial" w:hAnsi="Arial" w:cs="Arial"/>
          <w:i/>
          <w:iCs/>
          <w:sz w:val="22"/>
          <w:szCs w:val="22"/>
        </w:rPr>
        <w:t>Adults Occupational Therapist</w:t>
      </w:r>
      <w:r w:rsidRPr="00273A3D">
        <w:rPr>
          <w:rFonts w:ascii="Arial" w:hAnsi="Arial" w:cs="Arial"/>
          <w:sz w:val="22"/>
          <w:szCs w:val="22"/>
        </w:rPr>
        <w:t>. Available at: </w:t>
      </w:r>
      <w:hyperlink r:id="rId17" w:tgtFrame="_blank" w:history="1">
        <w:r w:rsidRPr="00273A3D">
          <w:rPr>
            <w:rStyle w:val="Hyperlink"/>
            <w:rFonts w:ascii="Arial" w:hAnsi="Arial" w:cs="Arial"/>
            <w:sz w:val="22"/>
            <w:szCs w:val="22"/>
          </w:rPr>
          <w:t>https://beta.jobs.nhs.uk/candidate/jobadvert/F0079-26-0022</w:t>
        </w:r>
      </w:hyperlink>
      <w:r w:rsidRPr="00273A3D">
        <w:rPr>
          <w:rFonts w:ascii="Arial" w:hAnsi="Arial" w:cs="Arial"/>
          <w:sz w:val="22"/>
          <w:szCs w:val="22"/>
        </w:rPr>
        <w:t xml:space="preserve"> (Accessed: </w:t>
      </w:r>
      <w:r w:rsidR="00AA3B9E" w:rsidRPr="00273A3D">
        <w:rPr>
          <w:rFonts w:ascii="Arial" w:hAnsi="Arial" w:cs="Arial"/>
          <w:sz w:val="22"/>
          <w:szCs w:val="22"/>
        </w:rPr>
        <w:t>4</w:t>
      </w:r>
      <w:r w:rsidRPr="00273A3D">
        <w:rPr>
          <w:rFonts w:ascii="Arial" w:hAnsi="Arial" w:cs="Arial"/>
          <w:sz w:val="22"/>
          <w:szCs w:val="22"/>
        </w:rPr>
        <w:t xml:space="preserve"> August 2026).</w:t>
      </w:r>
    </w:p>
    <w:p w14:paraId="5F79BFF7" w14:textId="77777777" w:rsidR="001700F5" w:rsidRPr="00273A3D" w:rsidRDefault="001700F5" w:rsidP="00273A3D">
      <w:pPr>
        <w:spacing w:line="360" w:lineRule="auto"/>
        <w:rPr>
          <w:rFonts w:ascii="Arial" w:hAnsi="Arial" w:cs="Arial"/>
          <w:sz w:val="22"/>
          <w:szCs w:val="22"/>
        </w:rPr>
      </w:pPr>
    </w:p>
    <w:p w14:paraId="413CBDF2" w14:textId="77777777" w:rsidR="001700F5" w:rsidRPr="00273A3D" w:rsidRDefault="001700F5" w:rsidP="00273A3D">
      <w:pPr>
        <w:spacing w:line="360" w:lineRule="auto"/>
        <w:rPr>
          <w:rFonts w:ascii="Arial" w:hAnsi="Arial" w:cs="Arial"/>
          <w:sz w:val="22"/>
          <w:szCs w:val="22"/>
        </w:rPr>
      </w:pPr>
    </w:p>
    <w:p w14:paraId="17C7FE30" w14:textId="77777777" w:rsidR="00EA1767" w:rsidRPr="00273A3D" w:rsidRDefault="00EA1767" w:rsidP="00273A3D">
      <w:pPr>
        <w:spacing w:line="360" w:lineRule="auto"/>
        <w:rPr>
          <w:rFonts w:ascii="Arial" w:hAnsi="Arial" w:cs="Arial"/>
          <w:sz w:val="22"/>
          <w:szCs w:val="22"/>
        </w:rPr>
      </w:pPr>
      <w:r w:rsidRPr="00273A3D">
        <w:rPr>
          <w:rFonts w:ascii="Arial" w:hAnsi="Arial" w:cs="Arial"/>
          <w:sz w:val="22"/>
          <w:szCs w:val="22"/>
        </w:rPr>
        <w:t>Department of Health and Social Care (2021) </w:t>
      </w:r>
      <w:r w:rsidRPr="00273A3D">
        <w:rPr>
          <w:rFonts w:ascii="Arial" w:hAnsi="Arial" w:cs="Arial"/>
          <w:i/>
          <w:iCs/>
          <w:sz w:val="22"/>
          <w:szCs w:val="22"/>
        </w:rPr>
        <w:t>Health and Social Care Act 2021: digital health and data provisions</w:t>
      </w:r>
      <w:r w:rsidRPr="00273A3D">
        <w:rPr>
          <w:rFonts w:ascii="Arial" w:hAnsi="Arial" w:cs="Arial"/>
          <w:sz w:val="22"/>
          <w:szCs w:val="22"/>
        </w:rPr>
        <w:t>. London: HMSO.</w:t>
      </w:r>
    </w:p>
    <w:p w14:paraId="6927BC74" w14:textId="4BB006BE" w:rsidR="00EA1767" w:rsidRPr="00273A3D" w:rsidRDefault="00EA1767" w:rsidP="00273A3D">
      <w:pPr>
        <w:spacing w:line="360" w:lineRule="auto"/>
        <w:rPr>
          <w:rFonts w:ascii="Arial" w:hAnsi="Arial" w:cs="Arial"/>
          <w:sz w:val="22"/>
          <w:szCs w:val="22"/>
        </w:rPr>
      </w:pPr>
      <w:r w:rsidRPr="00273A3D">
        <w:rPr>
          <w:rFonts w:ascii="Arial" w:hAnsi="Arial" w:cs="Arial"/>
          <w:sz w:val="22"/>
          <w:szCs w:val="22"/>
        </w:rPr>
        <w:br/>
      </w:r>
    </w:p>
    <w:p w14:paraId="4245D2AB" w14:textId="0FD3C0EB" w:rsidR="00975882" w:rsidRPr="00273A3D" w:rsidRDefault="00975882" w:rsidP="00273A3D">
      <w:pPr>
        <w:spacing w:line="360" w:lineRule="auto"/>
        <w:rPr>
          <w:rFonts w:ascii="Arial" w:hAnsi="Arial" w:cs="Arial"/>
          <w:sz w:val="22"/>
          <w:szCs w:val="22"/>
        </w:rPr>
      </w:pPr>
      <w:proofErr w:type="spellStart"/>
      <w:r w:rsidRPr="00273A3D">
        <w:rPr>
          <w:rFonts w:ascii="Arial" w:hAnsi="Arial" w:cs="Arial"/>
          <w:sz w:val="22"/>
          <w:szCs w:val="22"/>
        </w:rPr>
        <w:lastRenderedPageBreak/>
        <w:t>Mcleod</w:t>
      </w:r>
      <w:proofErr w:type="spellEnd"/>
      <w:r w:rsidRPr="00273A3D">
        <w:rPr>
          <w:rFonts w:ascii="Arial" w:hAnsi="Arial" w:cs="Arial"/>
          <w:sz w:val="22"/>
          <w:szCs w:val="22"/>
        </w:rPr>
        <w:t xml:space="preserve">, S. (2025). </w:t>
      </w:r>
      <w:r w:rsidRPr="00273A3D">
        <w:rPr>
          <w:rFonts w:ascii="Arial" w:hAnsi="Arial" w:cs="Arial"/>
          <w:i/>
          <w:iCs/>
          <w:sz w:val="22"/>
          <w:szCs w:val="22"/>
        </w:rPr>
        <w:t>Kolb’s Learning Styles and Experiential Learning Cycle</w:t>
      </w:r>
      <w:r w:rsidRPr="00273A3D">
        <w:rPr>
          <w:rFonts w:ascii="Arial" w:hAnsi="Arial" w:cs="Arial"/>
          <w:sz w:val="22"/>
          <w:szCs w:val="22"/>
        </w:rPr>
        <w:t xml:space="preserve">. [online] </w:t>
      </w:r>
      <w:r w:rsidRPr="00273A3D">
        <w:rPr>
          <w:rFonts w:ascii="Arial" w:hAnsi="Arial" w:cs="Arial"/>
          <w:i/>
          <w:iCs/>
          <w:sz w:val="22"/>
          <w:szCs w:val="22"/>
        </w:rPr>
        <w:t>Simply Psychology</w:t>
      </w:r>
      <w:r w:rsidRPr="00273A3D">
        <w:rPr>
          <w:rFonts w:ascii="Arial" w:hAnsi="Arial" w:cs="Arial"/>
          <w:sz w:val="22"/>
          <w:szCs w:val="22"/>
        </w:rPr>
        <w:t xml:space="preserve">. Available at: https://www.simplypsychology.org/learning-kolb.html [Accessed </w:t>
      </w:r>
      <w:r w:rsidR="00F670B7" w:rsidRPr="00273A3D">
        <w:rPr>
          <w:rFonts w:ascii="Arial" w:hAnsi="Arial" w:cs="Arial"/>
          <w:sz w:val="22"/>
          <w:szCs w:val="22"/>
        </w:rPr>
        <w:t xml:space="preserve">5 </w:t>
      </w:r>
      <w:r w:rsidRPr="00273A3D">
        <w:rPr>
          <w:rFonts w:ascii="Arial" w:hAnsi="Arial" w:cs="Arial"/>
          <w:sz w:val="22"/>
          <w:szCs w:val="22"/>
        </w:rPr>
        <w:t>Aug. 2026].</w:t>
      </w:r>
    </w:p>
    <w:p w14:paraId="57577FCB" w14:textId="6DF51B41" w:rsidR="00F87670" w:rsidRPr="00273A3D" w:rsidRDefault="00F87670" w:rsidP="00273A3D">
      <w:pPr>
        <w:spacing w:line="360" w:lineRule="auto"/>
        <w:rPr>
          <w:rFonts w:ascii="Arial" w:hAnsi="Arial" w:cs="Arial"/>
          <w:sz w:val="22"/>
          <w:szCs w:val="22"/>
        </w:rPr>
      </w:pPr>
      <w:r w:rsidRPr="00273A3D">
        <w:rPr>
          <w:rFonts w:ascii="Arial" w:hAnsi="Arial" w:cs="Arial"/>
          <w:sz w:val="22"/>
          <w:szCs w:val="22"/>
        </w:rPr>
        <w:t xml:space="preserve">Cyfoethnaturiolcymru.gov.uk. (2026). </w:t>
      </w:r>
      <w:r w:rsidRPr="00273A3D">
        <w:rPr>
          <w:rFonts w:ascii="Arial" w:hAnsi="Arial" w:cs="Arial"/>
          <w:i/>
          <w:iCs/>
          <w:sz w:val="22"/>
          <w:szCs w:val="22"/>
        </w:rPr>
        <w:t>Natural Resources Wales / Using the STAR method to apply for a job</w:t>
      </w:r>
      <w:r w:rsidRPr="00273A3D">
        <w:rPr>
          <w:rFonts w:ascii="Arial" w:hAnsi="Arial" w:cs="Arial"/>
          <w:sz w:val="22"/>
          <w:szCs w:val="22"/>
        </w:rPr>
        <w:t xml:space="preserve">. [online] Available at: https://cyfoethnaturiolcymru.gov.uk/about-us/jobs-apprenticeships-and-placements/using-the-star-method-to-apply-for-a-job/?lang=en [Accessed </w:t>
      </w:r>
      <w:r w:rsidR="00EA2319" w:rsidRPr="00273A3D">
        <w:rPr>
          <w:rFonts w:ascii="Arial" w:hAnsi="Arial" w:cs="Arial"/>
          <w:sz w:val="22"/>
          <w:szCs w:val="22"/>
        </w:rPr>
        <w:t xml:space="preserve">3 </w:t>
      </w:r>
      <w:r w:rsidRPr="00273A3D">
        <w:rPr>
          <w:rFonts w:ascii="Arial" w:hAnsi="Arial" w:cs="Arial"/>
          <w:sz w:val="22"/>
          <w:szCs w:val="22"/>
        </w:rPr>
        <w:t>Aug. 2026].</w:t>
      </w:r>
    </w:p>
    <w:p w14:paraId="61861A4E" w14:textId="7A8F4238" w:rsidR="00CC491D" w:rsidRPr="00273A3D" w:rsidRDefault="00FE28C4" w:rsidP="00273A3D">
      <w:pPr>
        <w:spacing w:line="360" w:lineRule="auto"/>
        <w:rPr>
          <w:rFonts w:ascii="Arial" w:hAnsi="Arial" w:cs="Arial"/>
          <w:sz w:val="22"/>
          <w:szCs w:val="22"/>
        </w:rPr>
      </w:pPr>
      <w:r w:rsidRPr="00273A3D">
        <w:rPr>
          <w:rFonts w:ascii="Arial" w:hAnsi="Arial" w:cs="Arial"/>
          <w:sz w:val="22"/>
          <w:szCs w:val="22"/>
        </w:rPr>
        <w:t> </w:t>
      </w:r>
      <w:r w:rsidR="00CC491D" w:rsidRPr="00273A3D">
        <w:rPr>
          <w:rFonts w:ascii="Arial" w:hAnsi="Arial" w:cs="Arial"/>
          <w:sz w:val="22"/>
          <w:szCs w:val="22"/>
        </w:rPr>
        <w:t xml:space="preserve">Jobs.nhs.uk. (2026). </w:t>
      </w:r>
      <w:r w:rsidR="00CC491D" w:rsidRPr="00273A3D">
        <w:rPr>
          <w:rFonts w:ascii="Arial" w:hAnsi="Arial" w:cs="Arial"/>
          <w:i/>
          <w:iCs/>
          <w:sz w:val="22"/>
          <w:szCs w:val="22"/>
        </w:rPr>
        <w:t>Job Advert</w:t>
      </w:r>
      <w:r w:rsidR="00CC491D" w:rsidRPr="00273A3D">
        <w:rPr>
          <w:rFonts w:ascii="Arial" w:hAnsi="Arial" w:cs="Arial"/>
          <w:sz w:val="22"/>
          <w:szCs w:val="22"/>
        </w:rPr>
        <w:t xml:space="preserve">. [online] Available at: https://beta.jobs.nhs.uk/candidate/jobadvert/F0079-26-0022 [Accessed </w:t>
      </w:r>
      <w:r w:rsidR="009A0ABD" w:rsidRPr="00273A3D">
        <w:rPr>
          <w:rFonts w:ascii="Arial" w:hAnsi="Arial" w:cs="Arial"/>
          <w:sz w:val="22"/>
          <w:szCs w:val="22"/>
        </w:rPr>
        <w:t>4</w:t>
      </w:r>
      <w:r w:rsidR="00CC491D" w:rsidRPr="00273A3D">
        <w:rPr>
          <w:rFonts w:ascii="Arial" w:hAnsi="Arial" w:cs="Arial"/>
          <w:sz w:val="22"/>
          <w:szCs w:val="22"/>
        </w:rPr>
        <w:t xml:space="preserve"> Aug. 2026].</w:t>
      </w:r>
    </w:p>
    <w:p w14:paraId="316EF3B7" w14:textId="77777777" w:rsidR="00CC491D" w:rsidRPr="00273A3D" w:rsidRDefault="00CC491D" w:rsidP="00273A3D">
      <w:pPr>
        <w:spacing w:line="360" w:lineRule="auto"/>
        <w:rPr>
          <w:rFonts w:ascii="Arial" w:hAnsi="Arial" w:cs="Arial"/>
          <w:sz w:val="22"/>
          <w:szCs w:val="22"/>
        </w:rPr>
      </w:pPr>
    </w:p>
    <w:p w14:paraId="00EEB1BB" w14:textId="77777777" w:rsidR="007729DF" w:rsidRPr="00273A3D" w:rsidRDefault="007729DF" w:rsidP="00273A3D">
      <w:pPr>
        <w:spacing w:line="360" w:lineRule="auto"/>
        <w:rPr>
          <w:rFonts w:ascii="Arial" w:hAnsi="Arial" w:cs="Arial"/>
          <w:sz w:val="22"/>
          <w:szCs w:val="22"/>
        </w:rPr>
      </w:pPr>
      <w:r w:rsidRPr="00273A3D">
        <w:rPr>
          <w:rFonts w:ascii="Arial" w:hAnsi="Arial" w:cs="Arial"/>
          <w:sz w:val="22"/>
          <w:szCs w:val="22"/>
        </w:rPr>
        <w:t>Kolb, D. A. (1984). </w:t>
      </w:r>
      <w:r w:rsidRPr="00273A3D">
        <w:rPr>
          <w:rFonts w:ascii="Arial" w:hAnsi="Arial" w:cs="Arial"/>
          <w:i/>
          <w:iCs/>
          <w:sz w:val="22"/>
          <w:szCs w:val="22"/>
        </w:rPr>
        <w:t>Experiential Learning: Experience as the Source of Learning and Development</w:t>
      </w:r>
      <w:r w:rsidRPr="00273A3D">
        <w:rPr>
          <w:rFonts w:ascii="Arial" w:hAnsi="Arial" w:cs="Arial"/>
          <w:sz w:val="22"/>
          <w:szCs w:val="22"/>
        </w:rPr>
        <w:t>. Prentice-Hall. </w:t>
      </w:r>
    </w:p>
    <w:p w14:paraId="6E070D61" w14:textId="77777777" w:rsidR="00371DF4" w:rsidRPr="00273A3D" w:rsidRDefault="00371DF4" w:rsidP="00273A3D">
      <w:pPr>
        <w:spacing w:line="360" w:lineRule="auto"/>
        <w:rPr>
          <w:rFonts w:ascii="Arial" w:hAnsi="Arial" w:cs="Arial"/>
          <w:sz w:val="22"/>
          <w:szCs w:val="22"/>
        </w:rPr>
      </w:pPr>
    </w:p>
    <w:p w14:paraId="5357D4A9" w14:textId="77777777" w:rsidR="00371DF4" w:rsidRPr="00273A3D" w:rsidRDefault="00371DF4" w:rsidP="00273A3D">
      <w:pPr>
        <w:spacing w:line="360" w:lineRule="auto"/>
        <w:rPr>
          <w:rFonts w:ascii="Arial" w:hAnsi="Arial" w:cs="Arial"/>
          <w:sz w:val="22"/>
          <w:szCs w:val="22"/>
        </w:rPr>
      </w:pPr>
    </w:p>
    <w:p w14:paraId="1504A2E0" w14:textId="77777777" w:rsidR="00371DF4" w:rsidRPr="00273A3D" w:rsidRDefault="00371DF4" w:rsidP="00273A3D">
      <w:pPr>
        <w:spacing w:line="360" w:lineRule="auto"/>
        <w:rPr>
          <w:rFonts w:ascii="Arial" w:hAnsi="Arial" w:cs="Arial"/>
          <w:sz w:val="22"/>
          <w:szCs w:val="22"/>
        </w:rPr>
      </w:pPr>
    </w:p>
    <w:sectPr w:rsidR="00371DF4" w:rsidRPr="00273A3D">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404775" w14:textId="77777777" w:rsidR="0056302C" w:rsidRDefault="0056302C" w:rsidP="007729DF">
      <w:pPr>
        <w:spacing w:after="0" w:line="240" w:lineRule="auto"/>
      </w:pPr>
      <w:r>
        <w:separator/>
      </w:r>
    </w:p>
  </w:endnote>
  <w:endnote w:type="continuationSeparator" w:id="0">
    <w:p w14:paraId="2F80EFE8" w14:textId="77777777" w:rsidR="0056302C" w:rsidRDefault="0056302C" w:rsidP="007729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7C6847" w14:textId="77777777" w:rsidR="0056302C" w:rsidRDefault="0056302C">
      <w:pPr>
        <w:pStyle w:val="Footer"/>
      </w:pPr>
    </w:p>
    <w:p w14:paraId="7FB94195" w14:textId="77777777" w:rsidR="0056302C" w:rsidRDefault="0056302C"/>
    <w:p w14:paraId="0115F083" w14:textId="77777777" w:rsidR="0056302C" w:rsidRDefault="0056302C">
      <w:pPr>
        <w:pStyle w:val="Header"/>
      </w:pPr>
    </w:p>
    <w:p w14:paraId="41B87CF9" w14:textId="77777777" w:rsidR="0056302C" w:rsidRDefault="0056302C"/>
    <w:p w14:paraId="5D9F3CD1" w14:textId="77777777" w:rsidR="0056302C" w:rsidRDefault="0056302C">
      <w:pPr>
        <w:pStyle w:val="Footer"/>
      </w:pPr>
    </w:p>
    <w:p w14:paraId="40ECF37F" w14:textId="77777777" w:rsidR="0056302C" w:rsidRDefault="0056302C"/>
    <w:p w14:paraId="5D46133F" w14:textId="77777777" w:rsidR="0056302C" w:rsidRDefault="0056302C">
      <w:pPr>
        <w:pStyle w:val="Footer"/>
      </w:pPr>
    </w:p>
    <w:p w14:paraId="645D35FF" w14:textId="77777777" w:rsidR="0056302C" w:rsidRDefault="0056302C"/>
    <w:p w14:paraId="66ED56DE" w14:textId="77777777" w:rsidR="0056302C" w:rsidRDefault="0056302C">
      <w:pPr>
        <w:pStyle w:val="Header"/>
      </w:pPr>
    </w:p>
    <w:p w14:paraId="3A2A7DAE" w14:textId="77777777" w:rsidR="0056302C" w:rsidRDefault="0056302C"/>
    <w:p w14:paraId="0B245FCB" w14:textId="77777777" w:rsidR="0056302C" w:rsidRDefault="0056302C">
      <w:pPr>
        <w:pStyle w:val="Footer"/>
      </w:pPr>
    </w:p>
    <w:p w14:paraId="0D7BB196" w14:textId="77777777" w:rsidR="0056302C" w:rsidRDefault="0056302C"/>
    <w:p w14:paraId="5D587BDE" w14:textId="77777777" w:rsidR="0056302C" w:rsidRDefault="0056302C">
      <w:pPr>
        <w:pStyle w:val="Footer"/>
      </w:pPr>
    </w:p>
    <w:p w14:paraId="2694CC37" w14:textId="77777777" w:rsidR="0056302C" w:rsidRDefault="0056302C"/>
    <w:p w14:paraId="356B2848" w14:textId="77777777" w:rsidR="0056302C" w:rsidRDefault="0056302C">
      <w:pPr>
        <w:pStyle w:val="Header"/>
      </w:pPr>
    </w:p>
    <w:p w14:paraId="6AF524E0" w14:textId="77777777" w:rsidR="0056302C" w:rsidRDefault="0056302C"/>
    <w:p w14:paraId="59949398" w14:textId="77777777" w:rsidR="0056302C" w:rsidRDefault="0056302C">
      <w:pPr>
        <w:pStyle w:val="Footer"/>
      </w:pPr>
    </w:p>
    <w:p w14:paraId="33EF0F8D" w14:textId="77777777" w:rsidR="0056302C" w:rsidRDefault="0056302C"/>
    <w:p w14:paraId="75346C30" w14:textId="77777777" w:rsidR="0056302C" w:rsidRDefault="0056302C">
      <w:pPr>
        <w:pStyle w:val="Footer"/>
      </w:pPr>
    </w:p>
    <w:p w14:paraId="772750B7" w14:textId="77777777" w:rsidR="0056302C" w:rsidRDefault="0056302C"/>
    <w:p w14:paraId="3A50703F" w14:textId="77777777" w:rsidR="0056302C" w:rsidRDefault="0056302C">
      <w:pPr>
        <w:pStyle w:val="Header"/>
      </w:pPr>
    </w:p>
    <w:p w14:paraId="3AEEECCA" w14:textId="77777777" w:rsidR="0056302C" w:rsidRDefault="0056302C"/>
    <w:p w14:paraId="7AFEDB4B" w14:textId="77777777" w:rsidR="0056302C" w:rsidRDefault="0056302C">
      <w:pPr>
        <w:pStyle w:val="Footer"/>
      </w:pPr>
    </w:p>
    <w:p w14:paraId="1E2FCB40" w14:textId="77777777" w:rsidR="0056302C" w:rsidRDefault="0056302C"/>
    <w:p w14:paraId="2A952B98" w14:textId="77777777" w:rsidR="0056302C" w:rsidRDefault="0056302C">
      <w:pPr>
        <w:pStyle w:val="Header"/>
      </w:pPr>
    </w:p>
    <w:p w14:paraId="37B63BCA" w14:textId="77777777" w:rsidR="0056302C" w:rsidRDefault="0056302C"/>
    <w:p w14:paraId="6520787E" w14:textId="77777777" w:rsidR="0056302C" w:rsidRDefault="0056302C">
      <w:pPr>
        <w:pStyle w:val="Footer"/>
      </w:pPr>
    </w:p>
    <w:p w14:paraId="29BB57E3" w14:textId="77777777" w:rsidR="0056302C" w:rsidRDefault="0056302C"/>
    <w:p w14:paraId="13275857" w14:textId="77777777" w:rsidR="0056302C" w:rsidRDefault="0056302C">
      <w:pPr>
        <w:pStyle w:val="Footer"/>
      </w:pPr>
    </w:p>
    <w:p w14:paraId="6774AFE9" w14:textId="77777777" w:rsidR="0056302C" w:rsidRDefault="0056302C"/>
    <w:p w14:paraId="028D613A" w14:textId="77777777" w:rsidR="0056302C" w:rsidRDefault="0056302C">
      <w:pPr>
        <w:pStyle w:val="Header"/>
      </w:pPr>
    </w:p>
    <w:p w14:paraId="04D7B0E9" w14:textId="77777777" w:rsidR="0056302C" w:rsidRDefault="0056302C"/>
    <w:p w14:paraId="61AA8F05" w14:textId="77777777" w:rsidR="0056302C" w:rsidRDefault="0056302C">
      <w:pPr>
        <w:pStyle w:val="Footer"/>
      </w:pPr>
    </w:p>
    <w:p w14:paraId="673DA260" w14:textId="77777777" w:rsidR="0056302C" w:rsidRDefault="0056302C"/>
    <w:p w14:paraId="428B1930" w14:textId="77777777" w:rsidR="0056302C" w:rsidRDefault="0056302C">
      <w:pPr>
        <w:pStyle w:val="Footer"/>
      </w:pPr>
    </w:p>
    <w:p w14:paraId="6D5217E2" w14:textId="77777777" w:rsidR="0056302C" w:rsidRDefault="0056302C"/>
    <w:p w14:paraId="016B23F4" w14:textId="77777777" w:rsidR="0056302C" w:rsidRDefault="0056302C">
      <w:pPr>
        <w:pStyle w:val="Header"/>
      </w:pPr>
    </w:p>
    <w:p w14:paraId="064EFC05" w14:textId="77777777" w:rsidR="0056302C" w:rsidRDefault="0056302C"/>
    <w:p w14:paraId="1F26FE06" w14:textId="77777777" w:rsidR="0056302C" w:rsidRDefault="0056302C">
      <w:pPr>
        <w:pStyle w:val="Footer"/>
      </w:pPr>
    </w:p>
    <w:p w14:paraId="35EBDF9D" w14:textId="77777777" w:rsidR="0056302C" w:rsidRDefault="0056302C"/>
    <w:p w14:paraId="34EE63C3" w14:textId="77777777" w:rsidR="0056302C" w:rsidRDefault="0056302C">
      <w:pPr>
        <w:pStyle w:val="Footer"/>
      </w:pPr>
    </w:p>
    <w:p w14:paraId="38760A34" w14:textId="77777777" w:rsidR="0056302C" w:rsidRDefault="0056302C"/>
    <w:p w14:paraId="237248FB" w14:textId="77777777" w:rsidR="0056302C" w:rsidRDefault="0056302C">
      <w:pPr>
        <w:pStyle w:val="Header"/>
      </w:pPr>
    </w:p>
    <w:p w14:paraId="726681B9" w14:textId="77777777" w:rsidR="0056302C" w:rsidRDefault="0056302C"/>
    <w:p w14:paraId="618B8D6B" w14:textId="77777777" w:rsidR="0056302C" w:rsidRDefault="0056302C">
      <w:pPr>
        <w:pStyle w:val="Footer"/>
      </w:pPr>
    </w:p>
    <w:p w14:paraId="41BD1B69" w14:textId="77777777" w:rsidR="0056302C" w:rsidRDefault="0056302C"/>
    <w:p w14:paraId="0ED1674F" w14:textId="77777777" w:rsidR="0056302C" w:rsidRDefault="0056302C">
      <w:pPr>
        <w:pStyle w:val="Header"/>
      </w:pPr>
    </w:p>
    <w:p w14:paraId="12750536" w14:textId="77777777" w:rsidR="0056302C" w:rsidRDefault="0056302C"/>
    <w:p w14:paraId="2E55B558" w14:textId="77777777" w:rsidR="0056302C" w:rsidRDefault="0056302C">
      <w:pPr>
        <w:pStyle w:val="Footer"/>
      </w:pPr>
    </w:p>
    <w:p w14:paraId="291ACACF" w14:textId="77777777" w:rsidR="0056302C" w:rsidRDefault="0056302C"/>
    <w:p w14:paraId="03E338E0" w14:textId="77777777" w:rsidR="0056302C" w:rsidRDefault="0056302C">
      <w:pPr>
        <w:pStyle w:val="Footer"/>
      </w:pPr>
    </w:p>
    <w:p w14:paraId="3F099C67" w14:textId="77777777" w:rsidR="0056302C" w:rsidRDefault="0056302C"/>
    <w:p w14:paraId="6EC1E9A4" w14:textId="77777777" w:rsidR="0056302C" w:rsidRDefault="0056302C">
      <w:pPr>
        <w:pStyle w:val="Header"/>
      </w:pPr>
    </w:p>
    <w:p w14:paraId="202D2AB2" w14:textId="77777777" w:rsidR="0056302C" w:rsidRDefault="0056302C"/>
    <w:p w14:paraId="7FCBBAB6" w14:textId="77777777" w:rsidR="0056302C" w:rsidRDefault="0056302C">
      <w:pPr>
        <w:pStyle w:val="Footer"/>
      </w:pPr>
    </w:p>
    <w:p w14:paraId="45C6E655" w14:textId="77777777" w:rsidR="0056302C" w:rsidRDefault="0056302C"/>
    <w:p w14:paraId="7A7F1B6C" w14:textId="77777777" w:rsidR="0056302C" w:rsidRDefault="0056302C">
      <w:pPr>
        <w:pStyle w:val="Footer"/>
      </w:pPr>
    </w:p>
    <w:p w14:paraId="794C088D" w14:textId="77777777" w:rsidR="0056302C" w:rsidRDefault="0056302C"/>
    <w:p w14:paraId="74F0EF0C" w14:textId="77777777" w:rsidR="0056302C" w:rsidRDefault="0056302C">
      <w:pPr>
        <w:pStyle w:val="Header"/>
      </w:pPr>
    </w:p>
    <w:p w14:paraId="5A0F99DE" w14:textId="77777777" w:rsidR="0056302C" w:rsidRDefault="0056302C"/>
    <w:p w14:paraId="238EB2E4" w14:textId="77777777" w:rsidR="0056302C" w:rsidRDefault="0056302C">
      <w:pPr>
        <w:pStyle w:val="Footer"/>
      </w:pPr>
    </w:p>
    <w:p w14:paraId="3471951E" w14:textId="77777777" w:rsidR="0056302C" w:rsidRDefault="0056302C"/>
    <w:p w14:paraId="047273E6" w14:textId="77777777" w:rsidR="0056302C" w:rsidRDefault="0056302C">
      <w:pPr>
        <w:pStyle w:val="Footer"/>
      </w:pPr>
    </w:p>
    <w:p w14:paraId="35D4E36C" w14:textId="77777777" w:rsidR="0056302C" w:rsidRDefault="0056302C"/>
    <w:p w14:paraId="432567CC" w14:textId="77777777" w:rsidR="0056302C" w:rsidRDefault="0056302C">
      <w:pPr>
        <w:pStyle w:val="Header"/>
      </w:pPr>
    </w:p>
    <w:p w14:paraId="0D0BD47B" w14:textId="77777777" w:rsidR="0056302C" w:rsidRDefault="0056302C"/>
    <w:p w14:paraId="19E31E38" w14:textId="77777777" w:rsidR="0056302C" w:rsidRDefault="0056302C">
      <w:pPr>
        <w:pStyle w:val="Footer"/>
      </w:pPr>
    </w:p>
    <w:p w14:paraId="390B1247" w14:textId="77777777" w:rsidR="0056302C" w:rsidRDefault="0056302C"/>
    <w:p w14:paraId="78C8EFA7" w14:textId="77777777" w:rsidR="0056302C" w:rsidRDefault="0056302C">
      <w:pPr>
        <w:pStyle w:val="Header"/>
      </w:pPr>
    </w:p>
    <w:p w14:paraId="4F9ECCE8" w14:textId="77777777" w:rsidR="0056302C" w:rsidRDefault="0056302C"/>
    <w:p w14:paraId="1A27C836" w14:textId="77777777" w:rsidR="0056302C" w:rsidRDefault="0056302C">
      <w:pPr>
        <w:pStyle w:val="Footer"/>
      </w:pPr>
    </w:p>
    <w:p w14:paraId="033870A0" w14:textId="77777777" w:rsidR="0056302C" w:rsidRDefault="0056302C"/>
    <w:p w14:paraId="274555A9" w14:textId="77777777" w:rsidR="0056302C" w:rsidRDefault="0056302C">
      <w:pPr>
        <w:pStyle w:val="Footer"/>
      </w:pPr>
    </w:p>
    <w:p w14:paraId="29F3FC54" w14:textId="77777777" w:rsidR="0056302C" w:rsidRDefault="0056302C"/>
    <w:p w14:paraId="1023FB62" w14:textId="77777777" w:rsidR="0056302C" w:rsidRDefault="0056302C">
      <w:pPr>
        <w:pStyle w:val="Header"/>
      </w:pPr>
    </w:p>
    <w:p w14:paraId="4F6FA269" w14:textId="77777777" w:rsidR="0056302C" w:rsidRDefault="0056302C"/>
    <w:p w14:paraId="08B67EC0" w14:textId="77777777" w:rsidR="0056302C" w:rsidRDefault="0056302C">
      <w:pPr>
        <w:pStyle w:val="Footer"/>
      </w:pPr>
    </w:p>
    <w:p w14:paraId="5C292EBD" w14:textId="77777777" w:rsidR="0056302C" w:rsidRDefault="0056302C"/>
    <w:p w14:paraId="32F30232" w14:textId="77777777" w:rsidR="0056302C" w:rsidRDefault="0056302C">
      <w:pPr>
        <w:pStyle w:val="Footer"/>
      </w:pPr>
    </w:p>
    <w:p w14:paraId="2FA80378" w14:textId="77777777" w:rsidR="0056302C" w:rsidRDefault="0056302C"/>
    <w:p w14:paraId="5B99DB1F" w14:textId="77777777" w:rsidR="0056302C" w:rsidRDefault="0056302C">
      <w:pPr>
        <w:pStyle w:val="Header"/>
      </w:pPr>
    </w:p>
    <w:p w14:paraId="38782DDF" w14:textId="77777777" w:rsidR="0056302C" w:rsidRDefault="0056302C"/>
    <w:p w14:paraId="75849648" w14:textId="77777777" w:rsidR="0056302C" w:rsidRDefault="0056302C">
      <w:pPr>
        <w:pStyle w:val="Footer"/>
      </w:pPr>
    </w:p>
    <w:p w14:paraId="7A8632ED" w14:textId="77777777" w:rsidR="0056302C" w:rsidRDefault="0056302C"/>
    <w:p w14:paraId="095CA829" w14:textId="77777777" w:rsidR="0056302C" w:rsidRDefault="0056302C">
      <w:pPr>
        <w:pStyle w:val="Footer"/>
      </w:pPr>
    </w:p>
    <w:p w14:paraId="42ABDC53" w14:textId="77777777" w:rsidR="0056302C" w:rsidRDefault="0056302C"/>
    <w:p w14:paraId="5630352B" w14:textId="77777777" w:rsidR="0056302C" w:rsidRDefault="0056302C">
      <w:pPr>
        <w:pStyle w:val="Header"/>
      </w:pPr>
    </w:p>
    <w:p w14:paraId="1274845F" w14:textId="77777777" w:rsidR="0056302C" w:rsidRDefault="0056302C"/>
    <w:p w14:paraId="1B06EA82" w14:textId="77777777" w:rsidR="0056302C" w:rsidRDefault="0056302C">
      <w:pPr>
        <w:pStyle w:val="Footer"/>
      </w:pPr>
    </w:p>
    <w:p w14:paraId="735F4754" w14:textId="77777777" w:rsidR="0056302C" w:rsidRDefault="0056302C"/>
    <w:p w14:paraId="29405402" w14:textId="77777777" w:rsidR="0056302C" w:rsidRDefault="0056302C">
      <w:pPr>
        <w:pStyle w:val="Header"/>
      </w:pPr>
    </w:p>
    <w:p w14:paraId="23E3992F" w14:textId="77777777" w:rsidR="0056302C" w:rsidRDefault="0056302C"/>
    <w:p w14:paraId="6D786C59" w14:textId="77777777" w:rsidR="0056302C" w:rsidRDefault="0056302C">
      <w:pPr>
        <w:pStyle w:val="Footer"/>
      </w:pPr>
    </w:p>
    <w:p w14:paraId="3FE18F17" w14:textId="77777777" w:rsidR="0056302C" w:rsidRDefault="0056302C"/>
    <w:p w14:paraId="4B3B2977" w14:textId="77777777" w:rsidR="0056302C" w:rsidRDefault="0056302C">
      <w:pPr>
        <w:pStyle w:val="Footer"/>
      </w:pPr>
    </w:p>
    <w:p w14:paraId="37B29857" w14:textId="77777777" w:rsidR="0056302C" w:rsidRDefault="0056302C"/>
    <w:p w14:paraId="598B20D7" w14:textId="77777777" w:rsidR="0056302C" w:rsidRDefault="0056302C">
      <w:pPr>
        <w:pStyle w:val="Header"/>
      </w:pPr>
    </w:p>
    <w:p w14:paraId="4977ACC6" w14:textId="77777777" w:rsidR="0056302C" w:rsidRDefault="0056302C"/>
    <w:p w14:paraId="0F2C0B83" w14:textId="77777777" w:rsidR="0056302C" w:rsidRDefault="0056302C">
      <w:pPr>
        <w:pStyle w:val="Footer"/>
      </w:pPr>
    </w:p>
    <w:p w14:paraId="27C2636D" w14:textId="77777777" w:rsidR="0056302C" w:rsidRDefault="0056302C"/>
    <w:p w14:paraId="676D2755" w14:textId="77777777" w:rsidR="0056302C" w:rsidRDefault="0056302C">
      <w:pPr>
        <w:pStyle w:val="Footer"/>
      </w:pPr>
    </w:p>
    <w:p w14:paraId="618AE6CE" w14:textId="77777777" w:rsidR="0056302C" w:rsidRDefault="0056302C"/>
    <w:p w14:paraId="28C56180" w14:textId="77777777" w:rsidR="0056302C" w:rsidRDefault="0056302C">
      <w:pPr>
        <w:pStyle w:val="Header"/>
      </w:pPr>
    </w:p>
    <w:p w14:paraId="373A3E39" w14:textId="77777777" w:rsidR="0056302C" w:rsidRDefault="0056302C"/>
    <w:p w14:paraId="5071D890" w14:textId="77777777" w:rsidR="0056302C" w:rsidRDefault="0056302C">
      <w:pPr>
        <w:pStyle w:val="Footer"/>
      </w:pPr>
    </w:p>
    <w:p w14:paraId="3A8DED92" w14:textId="77777777" w:rsidR="0056302C" w:rsidRDefault="0056302C"/>
    <w:p w14:paraId="71DFCB09" w14:textId="77777777" w:rsidR="0056302C" w:rsidRDefault="0056302C">
      <w:pPr>
        <w:pStyle w:val="Footer"/>
      </w:pPr>
    </w:p>
    <w:p w14:paraId="317CFFAC" w14:textId="77777777" w:rsidR="0056302C" w:rsidRDefault="0056302C"/>
    <w:p w14:paraId="23693670" w14:textId="77777777" w:rsidR="0056302C" w:rsidRDefault="0056302C">
      <w:pPr>
        <w:pStyle w:val="Header"/>
      </w:pPr>
    </w:p>
    <w:p w14:paraId="165A2F12" w14:textId="77777777" w:rsidR="0056302C" w:rsidRDefault="0056302C"/>
    <w:p w14:paraId="1CCC8ADA" w14:textId="77777777" w:rsidR="0056302C" w:rsidRDefault="0056302C">
      <w:pPr>
        <w:pStyle w:val="Footer"/>
      </w:pPr>
    </w:p>
    <w:p w14:paraId="6DF78158" w14:textId="77777777" w:rsidR="0056302C" w:rsidRDefault="0056302C"/>
    <w:p w14:paraId="4B29F6FE" w14:textId="77777777" w:rsidR="0056302C" w:rsidRDefault="0056302C">
      <w:pPr>
        <w:pStyle w:val="Header"/>
      </w:pPr>
    </w:p>
    <w:p w14:paraId="23F54903" w14:textId="77777777" w:rsidR="0056302C" w:rsidRDefault="0056302C"/>
    <w:p w14:paraId="13FED0A8" w14:textId="77777777" w:rsidR="0056302C" w:rsidRDefault="0056302C">
      <w:pPr>
        <w:pStyle w:val="Footer"/>
      </w:pPr>
    </w:p>
    <w:p w14:paraId="31978B55" w14:textId="77777777" w:rsidR="0056302C" w:rsidRDefault="0056302C"/>
    <w:p w14:paraId="1DC90E9A" w14:textId="77777777" w:rsidR="0056302C" w:rsidRDefault="0056302C">
      <w:pPr>
        <w:pStyle w:val="Footer"/>
      </w:pPr>
    </w:p>
    <w:p w14:paraId="4541F1CD" w14:textId="77777777" w:rsidR="0056302C" w:rsidRDefault="0056302C"/>
    <w:p w14:paraId="0DE626BC" w14:textId="77777777" w:rsidR="0056302C" w:rsidRDefault="0056302C">
      <w:pPr>
        <w:pStyle w:val="Header"/>
      </w:pPr>
    </w:p>
    <w:p w14:paraId="5168A4EE" w14:textId="77777777" w:rsidR="0056302C" w:rsidRDefault="0056302C"/>
    <w:p w14:paraId="368C25DD" w14:textId="77777777" w:rsidR="0056302C" w:rsidRDefault="0056302C">
      <w:pPr>
        <w:pStyle w:val="Footer"/>
      </w:pPr>
    </w:p>
    <w:p w14:paraId="39955C3D" w14:textId="77777777" w:rsidR="0056302C" w:rsidRDefault="0056302C"/>
    <w:p w14:paraId="3200588B" w14:textId="77777777" w:rsidR="0056302C" w:rsidRDefault="0056302C">
      <w:pPr>
        <w:pStyle w:val="Footer"/>
      </w:pPr>
    </w:p>
    <w:p w14:paraId="525191CE" w14:textId="77777777" w:rsidR="0056302C" w:rsidRDefault="0056302C"/>
    <w:p w14:paraId="1E53665A" w14:textId="77777777" w:rsidR="0056302C" w:rsidRDefault="0056302C">
      <w:pPr>
        <w:pStyle w:val="Header"/>
      </w:pPr>
    </w:p>
    <w:p w14:paraId="008A4E5C" w14:textId="77777777" w:rsidR="0056302C" w:rsidRDefault="0056302C"/>
    <w:p w14:paraId="54ECD3B9" w14:textId="77777777" w:rsidR="0056302C" w:rsidRDefault="0056302C">
      <w:pPr>
        <w:pStyle w:val="Footer"/>
      </w:pPr>
    </w:p>
    <w:p w14:paraId="1C8331CF" w14:textId="77777777" w:rsidR="0056302C" w:rsidRDefault="0056302C"/>
    <w:p w14:paraId="701A89B8" w14:textId="77777777" w:rsidR="0056302C" w:rsidRDefault="0056302C">
      <w:pPr>
        <w:pStyle w:val="Footer"/>
      </w:pPr>
    </w:p>
    <w:p w14:paraId="45224889" w14:textId="77777777" w:rsidR="0056302C" w:rsidRDefault="0056302C"/>
    <w:p w14:paraId="4F4590CD" w14:textId="77777777" w:rsidR="0056302C" w:rsidRDefault="0056302C">
      <w:pPr>
        <w:pStyle w:val="Header"/>
      </w:pPr>
    </w:p>
    <w:p w14:paraId="3AD0EAEE" w14:textId="77777777" w:rsidR="0056302C" w:rsidRDefault="0056302C"/>
    <w:p w14:paraId="7BD179DC" w14:textId="77777777" w:rsidR="0056302C" w:rsidRDefault="0056302C" w:rsidP="007729DF">
      <w:pPr>
        <w:spacing w:after="0" w:line="240" w:lineRule="auto"/>
      </w:pPr>
      <w:r>
        <w:separator/>
      </w:r>
    </w:p>
  </w:footnote>
  <w:footnote w:type="continuationSeparator" w:id="0">
    <w:p w14:paraId="70482E7A" w14:textId="77777777" w:rsidR="0056302C" w:rsidRDefault="0056302C" w:rsidP="007729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721EE"/>
    <w:multiLevelType w:val="multilevel"/>
    <w:tmpl w:val="A970A92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6EC6A06"/>
    <w:multiLevelType w:val="multilevel"/>
    <w:tmpl w:val="61ECF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B9B371B"/>
    <w:multiLevelType w:val="multilevel"/>
    <w:tmpl w:val="A8AA2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CD51D8"/>
    <w:multiLevelType w:val="multilevel"/>
    <w:tmpl w:val="195C3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D953871"/>
    <w:multiLevelType w:val="multilevel"/>
    <w:tmpl w:val="F5C8C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0617411">
    <w:abstractNumId w:val="1"/>
  </w:num>
  <w:num w:numId="2" w16cid:durableId="613825551">
    <w:abstractNumId w:val="4"/>
  </w:num>
  <w:num w:numId="3" w16cid:durableId="573515983">
    <w:abstractNumId w:val="3"/>
  </w:num>
  <w:num w:numId="4" w16cid:durableId="8995667">
    <w:abstractNumId w:val="2"/>
  </w:num>
  <w:num w:numId="5" w16cid:durableId="4446202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35C"/>
    <w:rsid w:val="00001C1A"/>
    <w:rsid w:val="00014DB2"/>
    <w:rsid w:val="00015DDA"/>
    <w:rsid w:val="00033C3E"/>
    <w:rsid w:val="00046825"/>
    <w:rsid w:val="00046C9C"/>
    <w:rsid w:val="000518A4"/>
    <w:rsid w:val="00052FA6"/>
    <w:rsid w:val="00060E6E"/>
    <w:rsid w:val="00062495"/>
    <w:rsid w:val="00062B05"/>
    <w:rsid w:val="00065BCE"/>
    <w:rsid w:val="000668F0"/>
    <w:rsid w:val="00073BCE"/>
    <w:rsid w:val="00077ED0"/>
    <w:rsid w:val="000921EB"/>
    <w:rsid w:val="0009480A"/>
    <w:rsid w:val="00096757"/>
    <w:rsid w:val="000A098F"/>
    <w:rsid w:val="000A1C7E"/>
    <w:rsid w:val="000A3DDE"/>
    <w:rsid w:val="000B6ED3"/>
    <w:rsid w:val="000D12EE"/>
    <w:rsid w:val="000D3E13"/>
    <w:rsid w:val="000E1973"/>
    <w:rsid w:val="000E6A22"/>
    <w:rsid w:val="00107EE2"/>
    <w:rsid w:val="001101E2"/>
    <w:rsid w:val="001111EC"/>
    <w:rsid w:val="00126061"/>
    <w:rsid w:val="00131993"/>
    <w:rsid w:val="00145495"/>
    <w:rsid w:val="00150E9B"/>
    <w:rsid w:val="00157640"/>
    <w:rsid w:val="001626E4"/>
    <w:rsid w:val="001700F5"/>
    <w:rsid w:val="00173A10"/>
    <w:rsid w:val="001745EA"/>
    <w:rsid w:val="00183F6E"/>
    <w:rsid w:val="0019351D"/>
    <w:rsid w:val="00195C32"/>
    <w:rsid w:val="001A01C5"/>
    <w:rsid w:val="001A0842"/>
    <w:rsid w:val="001A75FD"/>
    <w:rsid w:val="001A79BC"/>
    <w:rsid w:val="001B15EC"/>
    <w:rsid w:val="001B7479"/>
    <w:rsid w:val="001B7A43"/>
    <w:rsid w:val="001D3C7B"/>
    <w:rsid w:val="001D7347"/>
    <w:rsid w:val="001F002E"/>
    <w:rsid w:val="001F447D"/>
    <w:rsid w:val="00205C32"/>
    <w:rsid w:val="002076D7"/>
    <w:rsid w:val="0021393C"/>
    <w:rsid w:val="0021593D"/>
    <w:rsid w:val="002221DA"/>
    <w:rsid w:val="00222ACD"/>
    <w:rsid w:val="0022399B"/>
    <w:rsid w:val="00235042"/>
    <w:rsid w:val="00241ACA"/>
    <w:rsid w:val="00250409"/>
    <w:rsid w:val="00251EAB"/>
    <w:rsid w:val="00255C11"/>
    <w:rsid w:val="00263779"/>
    <w:rsid w:val="002647B4"/>
    <w:rsid w:val="00273A3D"/>
    <w:rsid w:val="00273E98"/>
    <w:rsid w:val="002778EE"/>
    <w:rsid w:val="00283F3D"/>
    <w:rsid w:val="00285103"/>
    <w:rsid w:val="00296368"/>
    <w:rsid w:val="002A7376"/>
    <w:rsid w:val="002C0B7E"/>
    <w:rsid w:val="002C4AFA"/>
    <w:rsid w:val="002D39E7"/>
    <w:rsid w:val="002F1D60"/>
    <w:rsid w:val="00304EA0"/>
    <w:rsid w:val="003124D6"/>
    <w:rsid w:val="00312E93"/>
    <w:rsid w:val="003137BB"/>
    <w:rsid w:val="00314D5F"/>
    <w:rsid w:val="003214FF"/>
    <w:rsid w:val="003326E4"/>
    <w:rsid w:val="003342DE"/>
    <w:rsid w:val="00335F6E"/>
    <w:rsid w:val="00355ECE"/>
    <w:rsid w:val="00371DF4"/>
    <w:rsid w:val="00373C3C"/>
    <w:rsid w:val="003750D7"/>
    <w:rsid w:val="003A4E16"/>
    <w:rsid w:val="003A7F89"/>
    <w:rsid w:val="003B02C0"/>
    <w:rsid w:val="003B36F3"/>
    <w:rsid w:val="003C1BDF"/>
    <w:rsid w:val="003C636C"/>
    <w:rsid w:val="003D0C8B"/>
    <w:rsid w:val="003D1424"/>
    <w:rsid w:val="003E261B"/>
    <w:rsid w:val="003F037D"/>
    <w:rsid w:val="003F580F"/>
    <w:rsid w:val="0040245B"/>
    <w:rsid w:val="00404F59"/>
    <w:rsid w:val="00405C5B"/>
    <w:rsid w:val="00410C22"/>
    <w:rsid w:val="00413291"/>
    <w:rsid w:val="00420130"/>
    <w:rsid w:val="00426DB9"/>
    <w:rsid w:val="00436330"/>
    <w:rsid w:val="00437002"/>
    <w:rsid w:val="00437940"/>
    <w:rsid w:val="004573ED"/>
    <w:rsid w:val="00457E41"/>
    <w:rsid w:val="00465384"/>
    <w:rsid w:val="0046696F"/>
    <w:rsid w:val="004806D1"/>
    <w:rsid w:val="004853DF"/>
    <w:rsid w:val="00487B9A"/>
    <w:rsid w:val="0049269F"/>
    <w:rsid w:val="00496240"/>
    <w:rsid w:val="00497CF1"/>
    <w:rsid w:val="004A49E7"/>
    <w:rsid w:val="004A5092"/>
    <w:rsid w:val="004B56FC"/>
    <w:rsid w:val="004B72F0"/>
    <w:rsid w:val="004C514E"/>
    <w:rsid w:val="004D591D"/>
    <w:rsid w:val="004D7480"/>
    <w:rsid w:val="004F789B"/>
    <w:rsid w:val="00517806"/>
    <w:rsid w:val="00517B79"/>
    <w:rsid w:val="0053309E"/>
    <w:rsid w:val="0053384D"/>
    <w:rsid w:val="00542E31"/>
    <w:rsid w:val="00552003"/>
    <w:rsid w:val="00553429"/>
    <w:rsid w:val="0056302C"/>
    <w:rsid w:val="0057074E"/>
    <w:rsid w:val="005822C9"/>
    <w:rsid w:val="00584E4E"/>
    <w:rsid w:val="005B6953"/>
    <w:rsid w:val="005B6B51"/>
    <w:rsid w:val="005C3916"/>
    <w:rsid w:val="005D29BC"/>
    <w:rsid w:val="005D2A62"/>
    <w:rsid w:val="005D3B12"/>
    <w:rsid w:val="005E5D87"/>
    <w:rsid w:val="005E78EC"/>
    <w:rsid w:val="005F04B6"/>
    <w:rsid w:val="00626471"/>
    <w:rsid w:val="00633605"/>
    <w:rsid w:val="006351D2"/>
    <w:rsid w:val="00637660"/>
    <w:rsid w:val="0064135C"/>
    <w:rsid w:val="006437F9"/>
    <w:rsid w:val="00650BD8"/>
    <w:rsid w:val="006634F2"/>
    <w:rsid w:val="0067082E"/>
    <w:rsid w:val="0067359A"/>
    <w:rsid w:val="006875E5"/>
    <w:rsid w:val="00693083"/>
    <w:rsid w:val="006A4E67"/>
    <w:rsid w:val="00710B6F"/>
    <w:rsid w:val="00734EE2"/>
    <w:rsid w:val="00747EA0"/>
    <w:rsid w:val="0076086E"/>
    <w:rsid w:val="00771626"/>
    <w:rsid w:val="007729DF"/>
    <w:rsid w:val="0077785C"/>
    <w:rsid w:val="00783FBE"/>
    <w:rsid w:val="00784932"/>
    <w:rsid w:val="00787EFC"/>
    <w:rsid w:val="007B0BBA"/>
    <w:rsid w:val="007C1281"/>
    <w:rsid w:val="007C78A5"/>
    <w:rsid w:val="007D0F1C"/>
    <w:rsid w:val="007D4F47"/>
    <w:rsid w:val="007E5793"/>
    <w:rsid w:val="007E6523"/>
    <w:rsid w:val="0080630A"/>
    <w:rsid w:val="008217BC"/>
    <w:rsid w:val="0082224A"/>
    <w:rsid w:val="00830AB6"/>
    <w:rsid w:val="00846A43"/>
    <w:rsid w:val="008574EE"/>
    <w:rsid w:val="00872203"/>
    <w:rsid w:val="008804B7"/>
    <w:rsid w:val="00897B06"/>
    <w:rsid w:val="008A2D38"/>
    <w:rsid w:val="008C1E45"/>
    <w:rsid w:val="008D1C2E"/>
    <w:rsid w:val="008D4DE0"/>
    <w:rsid w:val="008D5891"/>
    <w:rsid w:val="008F12D5"/>
    <w:rsid w:val="008F3F50"/>
    <w:rsid w:val="00917386"/>
    <w:rsid w:val="00922B37"/>
    <w:rsid w:val="0092792C"/>
    <w:rsid w:val="009328E9"/>
    <w:rsid w:val="009329E8"/>
    <w:rsid w:val="00933315"/>
    <w:rsid w:val="009353A1"/>
    <w:rsid w:val="0093624A"/>
    <w:rsid w:val="00947CAA"/>
    <w:rsid w:val="009514B3"/>
    <w:rsid w:val="00957CC9"/>
    <w:rsid w:val="00960655"/>
    <w:rsid w:val="00964AB8"/>
    <w:rsid w:val="009722EC"/>
    <w:rsid w:val="00973EA6"/>
    <w:rsid w:val="00975882"/>
    <w:rsid w:val="009852BA"/>
    <w:rsid w:val="009852F6"/>
    <w:rsid w:val="00992A03"/>
    <w:rsid w:val="00996C34"/>
    <w:rsid w:val="009A0ABD"/>
    <w:rsid w:val="009A3924"/>
    <w:rsid w:val="009C7A41"/>
    <w:rsid w:val="009D4DB4"/>
    <w:rsid w:val="009D6A40"/>
    <w:rsid w:val="009E49DC"/>
    <w:rsid w:val="009F6B45"/>
    <w:rsid w:val="00A036B1"/>
    <w:rsid w:val="00A073C4"/>
    <w:rsid w:val="00A12935"/>
    <w:rsid w:val="00A14112"/>
    <w:rsid w:val="00A20298"/>
    <w:rsid w:val="00A31D38"/>
    <w:rsid w:val="00A40BF7"/>
    <w:rsid w:val="00A45176"/>
    <w:rsid w:val="00A559EB"/>
    <w:rsid w:val="00A673CB"/>
    <w:rsid w:val="00A75A55"/>
    <w:rsid w:val="00A770E7"/>
    <w:rsid w:val="00A81F40"/>
    <w:rsid w:val="00A93E76"/>
    <w:rsid w:val="00A96ED4"/>
    <w:rsid w:val="00AA3B9E"/>
    <w:rsid w:val="00AB13D5"/>
    <w:rsid w:val="00AF6370"/>
    <w:rsid w:val="00AF757D"/>
    <w:rsid w:val="00B05A0D"/>
    <w:rsid w:val="00B17EC9"/>
    <w:rsid w:val="00B22629"/>
    <w:rsid w:val="00B22AB2"/>
    <w:rsid w:val="00B27154"/>
    <w:rsid w:val="00B33C49"/>
    <w:rsid w:val="00B347B2"/>
    <w:rsid w:val="00B351F6"/>
    <w:rsid w:val="00B35A4C"/>
    <w:rsid w:val="00B4277E"/>
    <w:rsid w:val="00B653A7"/>
    <w:rsid w:val="00B6606B"/>
    <w:rsid w:val="00B675B8"/>
    <w:rsid w:val="00B76D7F"/>
    <w:rsid w:val="00B802FB"/>
    <w:rsid w:val="00B8428B"/>
    <w:rsid w:val="00B84927"/>
    <w:rsid w:val="00B85EB6"/>
    <w:rsid w:val="00B95FB8"/>
    <w:rsid w:val="00BA1FA6"/>
    <w:rsid w:val="00BA4788"/>
    <w:rsid w:val="00BA4BE2"/>
    <w:rsid w:val="00BA5AD5"/>
    <w:rsid w:val="00BB791E"/>
    <w:rsid w:val="00BC136E"/>
    <w:rsid w:val="00BC1BCA"/>
    <w:rsid w:val="00BC1D67"/>
    <w:rsid w:val="00BC2D62"/>
    <w:rsid w:val="00BC40D1"/>
    <w:rsid w:val="00BD0790"/>
    <w:rsid w:val="00BD4CFE"/>
    <w:rsid w:val="00BE324F"/>
    <w:rsid w:val="00BE7338"/>
    <w:rsid w:val="00BE74E5"/>
    <w:rsid w:val="00BF2E85"/>
    <w:rsid w:val="00C01981"/>
    <w:rsid w:val="00C14456"/>
    <w:rsid w:val="00C22314"/>
    <w:rsid w:val="00C31828"/>
    <w:rsid w:val="00C367BA"/>
    <w:rsid w:val="00C53FF8"/>
    <w:rsid w:val="00C61662"/>
    <w:rsid w:val="00C62091"/>
    <w:rsid w:val="00C65B95"/>
    <w:rsid w:val="00C92DC8"/>
    <w:rsid w:val="00C97896"/>
    <w:rsid w:val="00CC32A4"/>
    <w:rsid w:val="00CC491D"/>
    <w:rsid w:val="00CC6FC2"/>
    <w:rsid w:val="00CD0494"/>
    <w:rsid w:val="00CD2DA3"/>
    <w:rsid w:val="00CD7C25"/>
    <w:rsid w:val="00CD7C97"/>
    <w:rsid w:val="00CD7E24"/>
    <w:rsid w:val="00CE5706"/>
    <w:rsid w:val="00CF738B"/>
    <w:rsid w:val="00D1386F"/>
    <w:rsid w:val="00D36669"/>
    <w:rsid w:val="00D4066C"/>
    <w:rsid w:val="00D428B9"/>
    <w:rsid w:val="00D601B1"/>
    <w:rsid w:val="00D74E73"/>
    <w:rsid w:val="00D773D0"/>
    <w:rsid w:val="00D804B9"/>
    <w:rsid w:val="00D814BD"/>
    <w:rsid w:val="00D8214E"/>
    <w:rsid w:val="00D8381B"/>
    <w:rsid w:val="00D86177"/>
    <w:rsid w:val="00D91ED9"/>
    <w:rsid w:val="00D96A9E"/>
    <w:rsid w:val="00DB0A9A"/>
    <w:rsid w:val="00DB1332"/>
    <w:rsid w:val="00DB4373"/>
    <w:rsid w:val="00DB63E8"/>
    <w:rsid w:val="00DB7EF6"/>
    <w:rsid w:val="00DC7447"/>
    <w:rsid w:val="00DD4FFF"/>
    <w:rsid w:val="00DE345E"/>
    <w:rsid w:val="00DF2A2E"/>
    <w:rsid w:val="00DF68D4"/>
    <w:rsid w:val="00E5491A"/>
    <w:rsid w:val="00E70D04"/>
    <w:rsid w:val="00E75EFF"/>
    <w:rsid w:val="00E81D38"/>
    <w:rsid w:val="00E83393"/>
    <w:rsid w:val="00EA1767"/>
    <w:rsid w:val="00EA2319"/>
    <w:rsid w:val="00EA2C87"/>
    <w:rsid w:val="00EA7B92"/>
    <w:rsid w:val="00EB2351"/>
    <w:rsid w:val="00EB325C"/>
    <w:rsid w:val="00EB7CED"/>
    <w:rsid w:val="00ED5FD0"/>
    <w:rsid w:val="00EE1BEC"/>
    <w:rsid w:val="00EE28C4"/>
    <w:rsid w:val="00EE3843"/>
    <w:rsid w:val="00EF5A2F"/>
    <w:rsid w:val="00EF628A"/>
    <w:rsid w:val="00F058E8"/>
    <w:rsid w:val="00F0775C"/>
    <w:rsid w:val="00F3331D"/>
    <w:rsid w:val="00F36DAF"/>
    <w:rsid w:val="00F3765A"/>
    <w:rsid w:val="00F52043"/>
    <w:rsid w:val="00F5389B"/>
    <w:rsid w:val="00F53E84"/>
    <w:rsid w:val="00F561C2"/>
    <w:rsid w:val="00F670B7"/>
    <w:rsid w:val="00F72D88"/>
    <w:rsid w:val="00F7675C"/>
    <w:rsid w:val="00F87670"/>
    <w:rsid w:val="00F911ED"/>
    <w:rsid w:val="00F926BF"/>
    <w:rsid w:val="00F92BBC"/>
    <w:rsid w:val="00F93337"/>
    <w:rsid w:val="00FA58D6"/>
    <w:rsid w:val="00FA5A48"/>
    <w:rsid w:val="00FB57ED"/>
    <w:rsid w:val="00FD03D9"/>
    <w:rsid w:val="00FD606F"/>
    <w:rsid w:val="00FE28C4"/>
    <w:rsid w:val="00FE6738"/>
    <w:rsid w:val="00FE7670"/>
    <w:rsid w:val="00FF44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84F9B"/>
  <w15:chartTrackingRefBased/>
  <w15:docId w15:val="{B4535216-D6EE-4B70-9C25-B7AC4F68A1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13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13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13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13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13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13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13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13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13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13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13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13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13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13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13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13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13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135C"/>
    <w:rPr>
      <w:rFonts w:eastAsiaTheme="majorEastAsia" w:cstheme="majorBidi"/>
      <w:color w:val="272727" w:themeColor="text1" w:themeTint="D8"/>
    </w:rPr>
  </w:style>
  <w:style w:type="paragraph" w:styleId="Title">
    <w:name w:val="Title"/>
    <w:basedOn w:val="Normal"/>
    <w:next w:val="Normal"/>
    <w:link w:val="TitleChar"/>
    <w:uiPriority w:val="10"/>
    <w:qFormat/>
    <w:rsid w:val="006413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13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13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13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135C"/>
    <w:pPr>
      <w:spacing w:before="160"/>
      <w:jc w:val="center"/>
    </w:pPr>
    <w:rPr>
      <w:i/>
      <w:iCs/>
      <w:color w:val="404040" w:themeColor="text1" w:themeTint="BF"/>
    </w:rPr>
  </w:style>
  <w:style w:type="character" w:customStyle="1" w:styleId="QuoteChar">
    <w:name w:val="Quote Char"/>
    <w:basedOn w:val="DefaultParagraphFont"/>
    <w:link w:val="Quote"/>
    <w:uiPriority w:val="29"/>
    <w:rsid w:val="0064135C"/>
    <w:rPr>
      <w:i/>
      <w:iCs/>
      <w:color w:val="404040" w:themeColor="text1" w:themeTint="BF"/>
    </w:rPr>
  </w:style>
  <w:style w:type="paragraph" w:styleId="ListParagraph">
    <w:name w:val="List Paragraph"/>
    <w:basedOn w:val="Normal"/>
    <w:uiPriority w:val="34"/>
    <w:qFormat/>
    <w:rsid w:val="0064135C"/>
    <w:pPr>
      <w:ind w:left="720"/>
      <w:contextualSpacing/>
    </w:pPr>
  </w:style>
  <w:style w:type="character" w:styleId="IntenseEmphasis">
    <w:name w:val="Intense Emphasis"/>
    <w:basedOn w:val="DefaultParagraphFont"/>
    <w:uiPriority w:val="21"/>
    <w:qFormat/>
    <w:rsid w:val="0064135C"/>
    <w:rPr>
      <w:i/>
      <w:iCs/>
      <w:color w:val="0F4761" w:themeColor="accent1" w:themeShade="BF"/>
    </w:rPr>
  </w:style>
  <w:style w:type="paragraph" w:styleId="IntenseQuote">
    <w:name w:val="Intense Quote"/>
    <w:basedOn w:val="Normal"/>
    <w:next w:val="Normal"/>
    <w:link w:val="IntenseQuoteChar"/>
    <w:uiPriority w:val="30"/>
    <w:qFormat/>
    <w:rsid w:val="006413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135C"/>
    <w:rPr>
      <w:i/>
      <w:iCs/>
      <w:color w:val="0F4761" w:themeColor="accent1" w:themeShade="BF"/>
    </w:rPr>
  </w:style>
  <w:style w:type="character" w:styleId="IntenseReference">
    <w:name w:val="Intense Reference"/>
    <w:basedOn w:val="DefaultParagraphFont"/>
    <w:uiPriority w:val="32"/>
    <w:qFormat/>
    <w:rsid w:val="0064135C"/>
    <w:rPr>
      <w:b/>
      <w:bCs/>
      <w:smallCaps/>
      <w:color w:val="0F4761" w:themeColor="accent1" w:themeShade="BF"/>
      <w:spacing w:val="5"/>
    </w:rPr>
  </w:style>
  <w:style w:type="character" w:styleId="Hyperlink">
    <w:name w:val="Hyperlink"/>
    <w:basedOn w:val="DefaultParagraphFont"/>
    <w:uiPriority w:val="99"/>
    <w:unhideWhenUsed/>
    <w:rsid w:val="00AF6370"/>
    <w:rPr>
      <w:color w:val="467886" w:themeColor="hyperlink"/>
      <w:u w:val="single"/>
    </w:rPr>
  </w:style>
  <w:style w:type="character" w:styleId="UnresolvedMention">
    <w:name w:val="Unresolved Mention"/>
    <w:basedOn w:val="DefaultParagraphFont"/>
    <w:uiPriority w:val="99"/>
    <w:semiHidden/>
    <w:unhideWhenUsed/>
    <w:rsid w:val="00AF6370"/>
    <w:rPr>
      <w:color w:val="605E5C"/>
      <w:shd w:val="clear" w:color="auto" w:fill="E1DFDD"/>
    </w:rPr>
  </w:style>
  <w:style w:type="table" w:styleId="TableGrid">
    <w:name w:val="Table Grid"/>
    <w:basedOn w:val="TableNormal"/>
    <w:uiPriority w:val="39"/>
    <w:rsid w:val="001745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9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29DF"/>
  </w:style>
  <w:style w:type="paragraph" w:styleId="Footer">
    <w:name w:val="footer"/>
    <w:basedOn w:val="Normal"/>
    <w:link w:val="FooterChar"/>
    <w:uiPriority w:val="99"/>
    <w:unhideWhenUsed/>
    <w:rsid w:val="007729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29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beta.jobs.nhs.uk/candidate/jobadvert/F0079-26-0022" TargetMode="External"/><Relationship Id="rId2" Type="http://schemas.openxmlformats.org/officeDocument/2006/relationships/customXml" Target="../customXml/item2.xml"/><Relationship Id="rId16" Type="http://schemas.openxmlformats.org/officeDocument/2006/relationships/hyperlink" Target="https://www.jobs.nhs.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england.nhs.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C45D477A444DB48B74AEE6FFC562A1F" ma:contentTypeVersion="10" ma:contentTypeDescription="Create a new document." ma:contentTypeScope="" ma:versionID="00cf87c3804b82bd32d3889710df4a8a">
  <xsd:schema xmlns:xsd="http://www.w3.org/2001/XMLSchema" xmlns:xs="http://www.w3.org/2001/XMLSchema" xmlns:p="http://schemas.microsoft.com/office/2006/metadata/properties" xmlns:ns3="29f22b7a-c618-4079-bd50-06f987a7a4b0" targetNamespace="http://schemas.microsoft.com/office/2006/metadata/properties" ma:root="true" ma:fieldsID="b0548304f58e83a8d3aa38239b3c93c2" ns3:_="">
    <xsd:import namespace="29f22b7a-c618-4079-bd50-06f987a7a4b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f22b7a-c618-4079-bd50-06f987a7a4b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9f22b7a-c618-4079-bd50-06f987a7a4b0"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B58E6C-F3C5-4384-8ACD-EC4536249B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f22b7a-c618-4079-bd50-06f987a7a4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9BF95E1-2E5F-42BC-BB14-1190B44CA93C}">
  <ds:schemaRefs>
    <ds:schemaRef ds:uri="http://schemas.microsoft.com/sharepoint/v3/contenttype/forms"/>
  </ds:schemaRefs>
</ds:datastoreItem>
</file>

<file path=customXml/itemProps3.xml><?xml version="1.0" encoding="utf-8"?>
<ds:datastoreItem xmlns:ds="http://schemas.openxmlformats.org/officeDocument/2006/customXml" ds:itemID="{D2721D5A-1130-434E-93D6-F8EC4E0F9178}">
  <ds:schemaRefs>
    <ds:schemaRef ds:uri="http://schemas.microsoft.com/office/2006/metadata/properties"/>
    <ds:schemaRef ds:uri="http://schemas.microsoft.com/office/infopath/2007/PartnerControls"/>
    <ds:schemaRef ds:uri="29f22b7a-c618-4079-bd50-06f987a7a4b0"/>
  </ds:schemaRefs>
</ds:datastoreItem>
</file>

<file path=customXml/itemProps4.xml><?xml version="1.0" encoding="utf-8"?>
<ds:datastoreItem xmlns:ds="http://schemas.openxmlformats.org/officeDocument/2006/customXml" ds:itemID="{5E7B572D-9D03-4B5D-AA09-4464D72B12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910</TotalTime>
  <Pages>12</Pages>
  <Words>2864</Words>
  <Characters>16326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janio bissoli</dc:creator>
  <cp:keywords/>
  <dc:description/>
  <cp:lastModifiedBy>janio bissoli</cp:lastModifiedBy>
  <cp:revision>255</cp:revision>
  <dcterms:created xsi:type="dcterms:W3CDTF">2026-08-06T08:55:00Z</dcterms:created>
  <dcterms:modified xsi:type="dcterms:W3CDTF">2026-08-07T12:46:00Z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0x0101002C45D477A444DB48B74AEE6FFC562A1F</vt:lpwstr>
  </property>
</Properties>
</file>