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64E3CC" w14:textId="1821E9C7" w:rsidR="00BE454D" w:rsidRDefault="00254030" w:rsidP="00B57E43">
      <w:pPr>
        <w:spacing w:line="360" w:lineRule="auto"/>
        <w:rPr>
          <w:rFonts w:ascii="Arial" w:hAnsi="Arial" w:cs="Arial"/>
        </w:rPr>
      </w:pPr>
      <w:r w:rsidRPr="00B57E43">
        <w:rPr>
          <w:rFonts w:ascii="Arial" w:hAnsi="Arial" w:cs="Arial"/>
        </w:rPr>
        <w:t xml:space="preserve">The number of British people using e-cigarettes </w:t>
      </w:r>
      <w:r w:rsidR="00A5650A">
        <w:rPr>
          <w:rFonts w:ascii="Arial" w:hAnsi="Arial" w:cs="Arial"/>
        </w:rPr>
        <w:t xml:space="preserve">has </w:t>
      </w:r>
      <w:r w:rsidR="00F27CBE">
        <w:rPr>
          <w:rFonts w:ascii="Arial" w:hAnsi="Arial" w:cs="Arial"/>
        </w:rPr>
        <w:t>raised</w:t>
      </w:r>
      <w:r w:rsidRPr="00B57E43">
        <w:rPr>
          <w:rFonts w:ascii="Arial" w:hAnsi="Arial" w:cs="Arial"/>
        </w:rPr>
        <w:t xml:space="preserve"> by 12.5 percent as a study suggests. </w:t>
      </w:r>
      <w:r w:rsidR="0098719A">
        <w:rPr>
          <w:rFonts w:ascii="Arial" w:hAnsi="Arial" w:cs="Arial"/>
        </w:rPr>
        <w:t xml:space="preserve">In the UK </w:t>
      </w:r>
      <w:r w:rsidRPr="00B57E43">
        <w:rPr>
          <w:rFonts w:ascii="Arial" w:hAnsi="Arial" w:cs="Arial"/>
        </w:rPr>
        <w:t>3.6 pe</w:t>
      </w:r>
      <w:r w:rsidR="0098719A">
        <w:rPr>
          <w:rFonts w:ascii="Arial" w:hAnsi="Arial" w:cs="Arial"/>
        </w:rPr>
        <w:t xml:space="preserve">ople </w:t>
      </w:r>
      <w:r w:rsidRPr="00B57E43">
        <w:rPr>
          <w:rFonts w:ascii="Arial" w:hAnsi="Arial" w:cs="Arial"/>
        </w:rPr>
        <w:t xml:space="preserve">are vaping, and this is 7.1 percent of the British population. This means that more people are using e-cigarettes </w:t>
      </w:r>
      <w:r w:rsidR="00AF04CC">
        <w:rPr>
          <w:rFonts w:ascii="Arial" w:hAnsi="Arial" w:cs="Arial"/>
        </w:rPr>
        <w:t>more now than ever</w:t>
      </w:r>
      <w:r w:rsidRPr="00B57E43">
        <w:rPr>
          <w:rFonts w:ascii="Arial" w:hAnsi="Arial" w:cs="Arial"/>
        </w:rPr>
        <w:t xml:space="preserve"> before. However, the rates that are the lowest for using e-cigarettes are among</w:t>
      </w:r>
      <w:r w:rsidR="00A45C39">
        <w:rPr>
          <w:rFonts w:ascii="Arial" w:hAnsi="Arial" w:cs="Arial"/>
        </w:rPr>
        <w:t>st</w:t>
      </w:r>
      <w:r w:rsidRPr="00B57E43">
        <w:rPr>
          <w:rFonts w:ascii="Arial" w:hAnsi="Arial" w:cs="Arial"/>
        </w:rPr>
        <w:t xml:space="preserve"> young adults between the ages of 18 – 24. Many people decide to turn to vaping so that it prevents relapsing</w:t>
      </w:r>
      <w:r w:rsidR="00A45C39">
        <w:rPr>
          <w:rFonts w:ascii="Arial" w:hAnsi="Arial" w:cs="Arial"/>
        </w:rPr>
        <w:t xml:space="preserve"> once they decide to quit smoking cigarettes</w:t>
      </w:r>
      <w:r w:rsidR="003D0BCD" w:rsidRPr="00B57E43">
        <w:rPr>
          <w:rFonts w:ascii="Arial" w:hAnsi="Arial" w:cs="Arial"/>
        </w:rPr>
        <w:t>. A</w:t>
      </w:r>
      <w:r w:rsidRPr="00B57E43">
        <w:rPr>
          <w:rFonts w:ascii="Arial" w:hAnsi="Arial" w:cs="Arial"/>
        </w:rPr>
        <w:t xml:space="preserve"> professor </w:t>
      </w:r>
      <w:r w:rsidR="007320DA">
        <w:rPr>
          <w:rFonts w:ascii="Arial" w:hAnsi="Arial" w:cs="Arial"/>
        </w:rPr>
        <w:t xml:space="preserve">named </w:t>
      </w:r>
      <w:r w:rsidR="003D0BCD" w:rsidRPr="00B57E43">
        <w:rPr>
          <w:rFonts w:ascii="Arial" w:hAnsi="Arial" w:cs="Arial"/>
        </w:rPr>
        <w:t xml:space="preserve">Ann McNeill </w:t>
      </w:r>
      <w:r w:rsidRPr="00B57E43">
        <w:rPr>
          <w:rFonts w:ascii="Arial" w:hAnsi="Arial" w:cs="Arial"/>
        </w:rPr>
        <w:t xml:space="preserve">of tobacco addiction at the King’s College London has said that </w:t>
      </w:r>
      <w:r w:rsidR="003D0BCD" w:rsidRPr="00B57E43">
        <w:rPr>
          <w:rFonts w:ascii="Arial" w:hAnsi="Arial" w:cs="Arial"/>
        </w:rPr>
        <w:t>“</w:t>
      </w:r>
      <w:r w:rsidRPr="00B57E43">
        <w:rPr>
          <w:rFonts w:ascii="Arial" w:hAnsi="Arial" w:cs="Arial"/>
        </w:rPr>
        <w:t xml:space="preserve">vaping isn’t risk free, but it’s much </w:t>
      </w:r>
      <w:r w:rsidR="003D0BCD" w:rsidRPr="00B57E43">
        <w:rPr>
          <w:rFonts w:ascii="Arial" w:hAnsi="Arial" w:cs="Arial"/>
        </w:rPr>
        <w:t xml:space="preserve">less risky than smoking which kills nearly a 100,000 people in the UK”. If people </w:t>
      </w:r>
      <w:r w:rsidR="00737A9A" w:rsidRPr="00B57E43">
        <w:rPr>
          <w:rFonts w:ascii="Arial" w:hAnsi="Arial" w:cs="Arial"/>
        </w:rPr>
        <w:t>in the UK and around the world</w:t>
      </w:r>
      <w:r w:rsidR="003D0BCD" w:rsidRPr="00B57E43">
        <w:rPr>
          <w:rFonts w:ascii="Arial" w:hAnsi="Arial" w:cs="Arial"/>
        </w:rPr>
        <w:t xml:space="preserve"> stopped </w:t>
      </w:r>
      <w:r w:rsidR="00737A9A" w:rsidRPr="00B57E43">
        <w:rPr>
          <w:rFonts w:ascii="Arial" w:hAnsi="Arial" w:cs="Arial"/>
        </w:rPr>
        <w:t xml:space="preserve">smoking and </w:t>
      </w:r>
      <w:r w:rsidR="00862E2A" w:rsidRPr="00B57E43">
        <w:rPr>
          <w:rFonts w:ascii="Arial" w:hAnsi="Arial" w:cs="Arial"/>
        </w:rPr>
        <w:t>vaping,</w:t>
      </w:r>
      <w:r w:rsidR="003D0BCD" w:rsidRPr="00B57E43">
        <w:rPr>
          <w:rFonts w:ascii="Arial" w:hAnsi="Arial" w:cs="Arial"/>
        </w:rPr>
        <w:t xml:space="preserve"> </w:t>
      </w:r>
      <w:r w:rsidR="00737A9A" w:rsidRPr="00B57E43">
        <w:rPr>
          <w:rFonts w:ascii="Arial" w:hAnsi="Arial" w:cs="Arial"/>
        </w:rPr>
        <w:t xml:space="preserve">then this will </w:t>
      </w:r>
      <w:r w:rsidR="008412B3" w:rsidRPr="00B57E43">
        <w:rPr>
          <w:rFonts w:ascii="Arial" w:hAnsi="Arial" w:cs="Arial"/>
        </w:rPr>
        <w:t>increase their c</w:t>
      </w:r>
      <w:r w:rsidR="003D0BCD" w:rsidRPr="00B57E43">
        <w:rPr>
          <w:rFonts w:ascii="Arial" w:hAnsi="Arial" w:cs="Arial"/>
        </w:rPr>
        <w:t>hances of getting any lung diseases.</w:t>
      </w:r>
    </w:p>
    <w:p w14:paraId="37311395" w14:textId="70C90B60" w:rsidR="00BE454D" w:rsidRDefault="00BE454D" w:rsidP="00B57E43">
      <w:pPr>
        <w:spacing w:line="360" w:lineRule="auto"/>
        <w:rPr>
          <w:rFonts w:ascii="Arial" w:hAnsi="Arial" w:cs="Arial"/>
        </w:rPr>
      </w:pPr>
    </w:p>
    <w:p w14:paraId="284552A0" w14:textId="5885A07C" w:rsidR="00737A9A" w:rsidRPr="00CB28F8" w:rsidRDefault="00BE454D" w:rsidP="00CB28F8">
      <w:pPr>
        <w:spacing w:line="360" w:lineRule="auto"/>
        <w:rPr>
          <w:rFonts w:ascii="Arial" w:hAnsi="Arial" w:cs="Arial"/>
          <w:u w:val="single"/>
        </w:rPr>
      </w:pPr>
      <w:bookmarkStart w:id="0" w:name="_GoBack"/>
      <w:bookmarkEnd w:id="0"/>
      <w:r>
        <w:rPr>
          <w:rFonts w:ascii="Arial" w:hAnsi="Arial" w:cs="Arial"/>
          <w:u w:val="single"/>
        </w:rPr>
        <w:t>Reference</w:t>
      </w:r>
    </w:p>
    <w:p w14:paraId="660A5EDC" w14:textId="196A9435" w:rsidR="00737A9A" w:rsidRDefault="00BF2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Electronic Newspaper </w:t>
      </w:r>
    </w:p>
    <w:p w14:paraId="28C482F5" w14:textId="15E0B258" w:rsidR="00BF2338" w:rsidRDefault="00BF2338">
      <w:pPr>
        <w:rPr>
          <w:rFonts w:ascii="Arial" w:hAnsi="Arial" w:cs="Arial"/>
        </w:rPr>
      </w:pPr>
    </w:p>
    <w:p w14:paraId="68269C6E" w14:textId="68D7593F" w:rsidR="00BF2338" w:rsidRDefault="00B06D49">
      <w:pPr>
        <w:rPr>
          <w:rFonts w:ascii="Arial" w:hAnsi="Arial" w:cs="Arial"/>
        </w:rPr>
      </w:pPr>
      <w:r>
        <w:rPr>
          <w:rFonts w:ascii="Arial" w:hAnsi="Arial" w:cs="Arial"/>
        </w:rPr>
        <w:t>Rahim, Z</w:t>
      </w:r>
      <w:r w:rsidR="00651F11">
        <w:rPr>
          <w:rFonts w:ascii="Arial" w:hAnsi="Arial" w:cs="Arial"/>
        </w:rPr>
        <w:t xml:space="preserve"> (2019) ‘Vaping: Number of British people using e-cigarettes rises by 12.5 per cent, stud</w:t>
      </w:r>
      <w:r w:rsidR="00430CC6">
        <w:rPr>
          <w:rFonts w:ascii="Arial" w:hAnsi="Arial" w:cs="Arial"/>
        </w:rPr>
        <w:t>y suggests’</w:t>
      </w:r>
      <w:r w:rsidR="00411DB5">
        <w:rPr>
          <w:rFonts w:ascii="Arial" w:hAnsi="Arial" w:cs="Arial"/>
        </w:rPr>
        <w:t xml:space="preserve">, Independent, </w:t>
      </w:r>
      <w:r w:rsidR="006E146C">
        <w:rPr>
          <w:rFonts w:ascii="Arial" w:hAnsi="Arial" w:cs="Arial"/>
        </w:rPr>
        <w:t>24</w:t>
      </w:r>
      <w:r w:rsidR="006E146C" w:rsidRPr="006E146C">
        <w:rPr>
          <w:rFonts w:ascii="Arial" w:hAnsi="Arial" w:cs="Arial"/>
          <w:vertAlign w:val="superscript"/>
        </w:rPr>
        <w:t>th</w:t>
      </w:r>
      <w:r w:rsidR="006E146C">
        <w:rPr>
          <w:rFonts w:ascii="Arial" w:hAnsi="Arial" w:cs="Arial"/>
        </w:rPr>
        <w:t xml:space="preserve"> September. Available at:</w:t>
      </w:r>
      <w:r w:rsidR="008409F1">
        <w:rPr>
          <w:rFonts w:ascii="Arial" w:hAnsi="Arial" w:cs="Arial"/>
        </w:rPr>
        <w:t xml:space="preserve"> </w:t>
      </w:r>
      <w:hyperlink r:id="rId6" w:history="1">
        <w:r w:rsidR="008409F1" w:rsidRPr="00EF02CE">
          <w:rPr>
            <w:rStyle w:val="Hyperlink"/>
            <w:rFonts w:ascii="Arial" w:hAnsi="Arial" w:cs="Arial"/>
          </w:rPr>
          <w:t>https://www.independent.co.uk/news/health/vaping-britain-ecigarettes-smoking-rates-study-public-health-england-a9117461.html</w:t>
        </w:r>
      </w:hyperlink>
    </w:p>
    <w:p w14:paraId="3C134FF7" w14:textId="40350C70" w:rsidR="008409F1" w:rsidRDefault="0075435D">
      <w:pPr>
        <w:rPr>
          <w:rFonts w:ascii="Arial" w:hAnsi="Arial" w:cs="Arial"/>
        </w:rPr>
      </w:pPr>
      <w:r>
        <w:rPr>
          <w:rFonts w:ascii="Arial" w:hAnsi="Arial" w:cs="Arial"/>
        </w:rPr>
        <w:t>(Accessed 30</w:t>
      </w:r>
      <w:r w:rsidRPr="0075435D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September 2019)</w:t>
      </w:r>
    </w:p>
    <w:p w14:paraId="4E2AEB46" w14:textId="5F90AAF4" w:rsidR="0075435D" w:rsidRDefault="0075435D">
      <w:pPr>
        <w:rPr>
          <w:rFonts w:ascii="Arial" w:hAnsi="Arial" w:cs="Arial"/>
        </w:rPr>
      </w:pPr>
    </w:p>
    <w:p w14:paraId="4BFB3A44" w14:textId="3FE10758" w:rsidR="0075435D" w:rsidRDefault="0075435D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Citation </w:t>
      </w:r>
    </w:p>
    <w:p w14:paraId="36E3829A" w14:textId="51161A4C" w:rsidR="0075435D" w:rsidRDefault="0075435D">
      <w:pPr>
        <w:rPr>
          <w:rFonts w:ascii="Arial" w:hAnsi="Arial" w:cs="Arial"/>
          <w:u w:val="single"/>
        </w:rPr>
      </w:pPr>
    </w:p>
    <w:p w14:paraId="57FBB2F8" w14:textId="78E3BCB4" w:rsidR="0075435D" w:rsidRPr="00F45FCC" w:rsidRDefault="00F45FCC">
      <w:pPr>
        <w:rPr>
          <w:rFonts w:ascii="Arial" w:hAnsi="Arial" w:cs="Arial"/>
        </w:rPr>
      </w:pPr>
      <w:r>
        <w:rPr>
          <w:rFonts w:ascii="Arial" w:hAnsi="Arial" w:cs="Arial"/>
        </w:rPr>
        <w:t>(Rahim, 2019)</w:t>
      </w:r>
    </w:p>
    <w:p w14:paraId="3DB0BE4B" w14:textId="77777777" w:rsidR="008409F1" w:rsidRDefault="008409F1">
      <w:pPr>
        <w:rPr>
          <w:rFonts w:ascii="Arial" w:hAnsi="Arial" w:cs="Arial"/>
        </w:rPr>
      </w:pPr>
    </w:p>
    <w:p w14:paraId="1B2DE912" w14:textId="77777777" w:rsidR="00BF2338" w:rsidRDefault="00BF2338">
      <w:pPr>
        <w:rPr>
          <w:rFonts w:ascii="Arial" w:hAnsi="Arial" w:cs="Arial"/>
        </w:rPr>
      </w:pPr>
    </w:p>
    <w:p w14:paraId="67B8ECE7" w14:textId="4FFC65BD" w:rsidR="00543181" w:rsidRDefault="00543181">
      <w:pPr>
        <w:rPr>
          <w:rFonts w:ascii="Arial" w:hAnsi="Arial" w:cs="Arial"/>
        </w:rPr>
      </w:pPr>
    </w:p>
    <w:p w14:paraId="20D7EE83" w14:textId="77777777" w:rsidR="00BF2338" w:rsidRPr="00B57E43" w:rsidRDefault="00BF2338">
      <w:pPr>
        <w:rPr>
          <w:rFonts w:ascii="Arial" w:hAnsi="Arial" w:cs="Arial"/>
        </w:rPr>
      </w:pPr>
    </w:p>
    <w:p w14:paraId="34D6A688" w14:textId="29BF7CBC" w:rsidR="00737A9A" w:rsidRPr="00B57E43" w:rsidRDefault="00737A9A">
      <w:pPr>
        <w:rPr>
          <w:rFonts w:ascii="Arial" w:hAnsi="Arial" w:cs="Arial"/>
        </w:rPr>
      </w:pPr>
    </w:p>
    <w:p w14:paraId="3220FD28" w14:textId="369CBE99" w:rsidR="00737A9A" w:rsidRDefault="00737A9A">
      <w:pPr>
        <w:rPr>
          <w:rFonts w:ascii="Arial" w:hAnsi="Arial" w:cs="Arial"/>
        </w:rPr>
      </w:pPr>
    </w:p>
    <w:p w14:paraId="3648CFF8" w14:textId="225F3583" w:rsidR="00737A9A" w:rsidRDefault="00737A9A">
      <w:pPr>
        <w:rPr>
          <w:rFonts w:ascii="Arial" w:hAnsi="Arial" w:cs="Arial"/>
        </w:rPr>
      </w:pPr>
    </w:p>
    <w:p w14:paraId="3994A2F4" w14:textId="163C459B" w:rsidR="00737A9A" w:rsidRDefault="00737A9A">
      <w:pPr>
        <w:rPr>
          <w:rFonts w:ascii="Arial" w:hAnsi="Arial" w:cs="Arial"/>
        </w:rPr>
      </w:pPr>
    </w:p>
    <w:p w14:paraId="2147126B" w14:textId="3E9A54CF" w:rsidR="00737A9A" w:rsidRDefault="00737A9A">
      <w:pPr>
        <w:rPr>
          <w:rFonts w:ascii="Arial" w:hAnsi="Arial" w:cs="Arial"/>
        </w:rPr>
      </w:pPr>
    </w:p>
    <w:p w14:paraId="41B45D0B" w14:textId="3F6252A7" w:rsidR="00737A9A" w:rsidRDefault="00737A9A">
      <w:pPr>
        <w:rPr>
          <w:rFonts w:ascii="Arial" w:hAnsi="Arial" w:cs="Arial"/>
        </w:rPr>
      </w:pPr>
    </w:p>
    <w:p w14:paraId="3A099A79" w14:textId="1D77EA94" w:rsidR="00737A9A" w:rsidRDefault="00737A9A">
      <w:pPr>
        <w:rPr>
          <w:rFonts w:ascii="Arial" w:hAnsi="Arial" w:cs="Arial"/>
        </w:rPr>
      </w:pPr>
    </w:p>
    <w:p w14:paraId="1C6EE258" w14:textId="77777777" w:rsidR="00737A9A" w:rsidRPr="00673CF8" w:rsidRDefault="00737A9A">
      <w:pPr>
        <w:rPr>
          <w:rFonts w:ascii="Arial" w:hAnsi="Arial" w:cs="Arial"/>
        </w:rPr>
      </w:pPr>
    </w:p>
    <w:sectPr w:rsidR="00737A9A" w:rsidRPr="00673CF8" w:rsidSect="007E16EC">
      <w:foot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4AA001" w14:textId="77777777" w:rsidR="007320DA" w:rsidRDefault="007320DA" w:rsidP="007320DA">
      <w:r>
        <w:separator/>
      </w:r>
    </w:p>
  </w:endnote>
  <w:endnote w:type="continuationSeparator" w:id="0">
    <w:p w14:paraId="7463CD7F" w14:textId="77777777" w:rsidR="007320DA" w:rsidRDefault="007320DA" w:rsidP="00732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7EC528" w14:textId="46572CBF" w:rsidR="007320DA" w:rsidRDefault="007320DA">
    <w:pPr>
      <w:pStyle w:val="Footer"/>
    </w:pPr>
    <w:r>
      <w:t>Chloe Jones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CC589F" w14:textId="77777777" w:rsidR="007320DA" w:rsidRDefault="007320DA" w:rsidP="007320DA">
      <w:r>
        <w:separator/>
      </w:r>
    </w:p>
  </w:footnote>
  <w:footnote w:type="continuationSeparator" w:id="0">
    <w:p w14:paraId="559163DD" w14:textId="77777777" w:rsidR="007320DA" w:rsidRDefault="007320DA" w:rsidP="007320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CF8"/>
    <w:rsid w:val="00026F9E"/>
    <w:rsid w:val="0021137B"/>
    <w:rsid w:val="00254030"/>
    <w:rsid w:val="002E2A83"/>
    <w:rsid w:val="003074FE"/>
    <w:rsid w:val="003D0BCD"/>
    <w:rsid w:val="00411DB5"/>
    <w:rsid w:val="00430CC6"/>
    <w:rsid w:val="00435B14"/>
    <w:rsid w:val="00543181"/>
    <w:rsid w:val="0058709E"/>
    <w:rsid w:val="00651F11"/>
    <w:rsid w:val="00673CF8"/>
    <w:rsid w:val="006C7B70"/>
    <w:rsid w:val="006E146C"/>
    <w:rsid w:val="007320DA"/>
    <w:rsid w:val="00737A9A"/>
    <w:rsid w:val="0075435D"/>
    <w:rsid w:val="007E16EC"/>
    <w:rsid w:val="008409F1"/>
    <w:rsid w:val="008412B3"/>
    <w:rsid w:val="00862E2A"/>
    <w:rsid w:val="0098719A"/>
    <w:rsid w:val="00A16AC3"/>
    <w:rsid w:val="00A45C39"/>
    <w:rsid w:val="00A5650A"/>
    <w:rsid w:val="00AF04CC"/>
    <w:rsid w:val="00B06D49"/>
    <w:rsid w:val="00B57E43"/>
    <w:rsid w:val="00BE454D"/>
    <w:rsid w:val="00BF2338"/>
    <w:rsid w:val="00CB28F8"/>
    <w:rsid w:val="00E50C35"/>
    <w:rsid w:val="00F27CBE"/>
    <w:rsid w:val="00F45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EE7F34"/>
  <w15:chartTrackingRefBased/>
  <w15:docId w15:val="{FB24ED7F-1C64-A94E-83AB-BD5A0A70D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409F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09F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320D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20DA"/>
  </w:style>
  <w:style w:type="paragraph" w:styleId="Footer">
    <w:name w:val="footer"/>
    <w:basedOn w:val="Normal"/>
    <w:link w:val="FooterChar"/>
    <w:uiPriority w:val="99"/>
    <w:unhideWhenUsed/>
    <w:rsid w:val="007320D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20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ndependent.co.uk/news/health/vaping-britain-ecigarettes-smoking-rates-study-public-health-england-a9117461.htm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Jones</dc:creator>
  <cp:keywords/>
  <dc:description/>
  <cp:lastModifiedBy>Chloe Jones</cp:lastModifiedBy>
  <cp:revision>3</cp:revision>
  <dcterms:created xsi:type="dcterms:W3CDTF">2019-09-30T15:40:00Z</dcterms:created>
  <dcterms:modified xsi:type="dcterms:W3CDTF">2019-09-30T15:41:00Z</dcterms:modified>
</cp:coreProperties>
</file>