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FF7D3A" w14:textId="77777777" w:rsidR="001104EB" w:rsidRPr="001104EB" w:rsidRDefault="001104EB" w:rsidP="001104EB">
      <w:pPr>
        <w:spacing w:before="300"/>
        <w:outlineLvl w:val="0"/>
        <w:rPr>
          <w:rFonts w:ascii="inherit" w:eastAsia="Times New Roman" w:hAnsi="inherit" w:cs="Times New Roman"/>
          <w:b/>
          <w:bCs/>
          <w:kern w:val="36"/>
          <w:sz w:val="48"/>
          <w:szCs w:val="48"/>
          <w:lang w:eastAsia="en-GB"/>
        </w:rPr>
      </w:pPr>
      <w:r w:rsidRPr="001104EB">
        <w:rPr>
          <w:rFonts w:ascii="inherit" w:eastAsia="Times New Roman" w:hAnsi="inherit" w:cs="Times New Roman"/>
          <w:b/>
          <w:bCs/>
          <w:kern w:val="36"/>
          <w:sz w:val="48"/>
          <w:szCs w:val="48"/>
          <w:lang w:eastAsia="en-GB"/>
        </w:rPr>
        <w:t>Care Team Leader</w:t>
      </w:r>
    </w:p>
    <w:p w14:paraId="0E73DB1D" w14:textId="77777777" w:rsidR="001104EB" w:rsidRPr="001104EB" w:rsidRDefault="001104EB" w:rsidP="001104EB">
      <w:pPr>
        <w:rPr>
          <w:rFonts w:ascii="Times New Roman" w:eastAsia="Times New Roman" w:hAnsi="Times New Roman" w:cs="Times New Roman"/>
          <w:lang w:eastAsia="en-GB"/>
        </w:rPr>
      </w:pPr>
      <w:r w:rsidRPr="001104EB">
        <w:rPr>
          <w:rFonts w:ascii="Times New Roman" w:eastAsia="Times New Roman" w:hAnsi="Times New Roman" w:cs="Times New Roman"/>
          <w:lang w:eastAsia="en-GB"/>
        </w:rPr>
        <w:t>Posted 22 February by </w:t>
      </w:r>
      <w:hyperlink r:id="rId5" w:tooltip="View more jobs from networx" w:history="1">
        <w:r w:rsidRPr="001104EB">
          <w:rPr>
            <w:rFonts w:ascii="Times New Roman" w:eastAsia="Times New Roman" w:hAnsi="Times New Roman" w:cs="Times New Roman"/>
            <w:color w:val="1E1EF0"/>
            <w:u w:val="single"/>
            <w:lang w:eastAsia="en-GB"/>
          </w:rPr>
          <w:t>networx</w:t>
        </w:r>
      </w:hyperlink>
      <w:r w:rsidRPr="001104EB">
        <w:rPr>
          <w:rFonts w:ascii="Times New Roman" w:eastAsia="Times New Roman" w:hAnsi="Times New Roman" w:cs="Times New Roman"/>
          <w:lang w:eastAsia="en-GB"/>
        </w:rPr>
        <w:t> </w:t>
      </w:r>
    </w:p>
    <w:p w14:paraId="0DA98E20" w14:textId="77777777" w:rsidR="001104EB" w:rsidRPr="001104EB" w:rsidRDefault="001104EB" w:rsidP="001104EB">
      <w:pPr>
        <w:shd w:val="clear" w:color="auto" w:fill="F8F8F8"/>
        <w:rPr>
          <w:rFonts w:ascii="Arial" w:eastAsia="Times New Roman" w:hAnsi="Arial" w:cs="Arial"/>
          <w:color w:val="0F151A"/>
          <w:lang w:eastAsia="en-GB"/>
        </w:rPr>
      </w:pPr>
      <w:r w:rsidRPr="001104EB">
        <w:rPr>
          <w:rFonts w:ascii="Arial" w:eastAsia="Times New Roman" w:hAnsi="Arial" w:cs="Arial"/>
          <w:color w:val="0F151A"/>
          <w:lang w:eastAsia="en-GB"/>
        </w:rPr>
        <w:t> £27,719 per annum</w:t>
      </w:r>
    </w:p>
    <w:p w14:paraId="3CBE2A02" w14:textId="77777777" w:rsidR="001104EB" w:rsidRPr="001104EB" w:rsidRDefault="001104EB" w:rsidP="001104EB">
      <w:pPr>
        <w:shd w:val="clear" w:color="auto" w:fill="F8F8F8"/>
        <w:rPr>
          <w:rFonts w:ascii="Arial" w:eastAsia="Times New Roman" w:hAnsi="Arial" w:cs="Arial"/>
          <w:color w:val="0F151A"/>
          <w:lang w:eastAsia="en-GB"/>
        </w:rPr>
      </w:pPr>
      <w:r w:rsidRPr="001104EB">
        <w:rPr>
          <w:rFonts w:ascii="Arial" w:eastAsia="Times New Roman" w:hAnsi="Arial" w:cs="Arial"/>
          <w:color w:val="0F151A"/>
          <w:lang w:eastAsia="en-GB"/>
        </w:rPr>
        <w:t> </w:t>
      </w:r>
      <w:hyperlink r:id="rId6" w:history="1">
        <w:r w:rsidRPr="001104EB">
          <w:rPr>
            <w:rFonts w:ascii="Arial" w:eastAsia="Times New Roman" w:hAnsi="Arial" w:cs="Arial"/>
            <w:color w:val="1E1EF0"/>
            <w:u w:val="single"/>
            <w:lang w:eastAsia="en-GB"/>
          </w:rPr>
          <w:t>Peterborough</w:t>
        </w:r>
      </w:hyperlink>
      <w:r w:rsidRPr="001104EB">
        <w:rPr>
          <w:rFonts w:ascii="Arial" w:eastAsia="Times New Roman" w:hAnsi="Arial" w:cs="Arial"/>
          <w:color w:val="0F151A"/>
          <w:lang w:eastAsia="en-GB"/>
        </w:rPr>
        <w:t>, Cambridgeshire</w:t>
      </w:r>
    </w:p>
    <w:p w14:paraId="665E5409" w14:textId="77777777" w:rsidR="001104EB" w:rsidRPr="001104EB" w:rsidRDefault="001104EB" w:rsidP="001104EB">
      <w:pPr>
        <w:shd w:val="clear" w:color="auto" w:fill="F8F8F8"/>
        <w:rPr>
          <w:rFonts w:ascii="Arial" w:eastAsia="Times New Roman" w:hAnsi="Arial" w:cs="Arial"/>
          <w:color w:val="0F151A"/>
          <w:lang w:eastAsia="en-GB"/>
        </w:rPr>
      </w:pPr>
      <w:r w:rsidRPr="001104EB">
        <w:rPr>
          <w:rFonts w:ascii="Arial" w:eastAsia="Times New Roman" w:hAnsi="Arial" w:cs="Arial"/>
          <w:color w:val="0F151A"/>
          <w:lang w:eastAsia="en-GB"/>
        </w:rPr>
        <w:t> </w:t>
      </w:r>
      <w:hyperlink r:id="rId7" w:history="1">
        <w:r w:rsidRPr="001104EB">
          <w:rPr>
            <w:rFonts w:ascii="Arial" w:eastAsia="Times New Roman" w:hAnsi="Arial" w:cs="Arial"/>
            <w:color w:val="1E1EF0"/>
            <w:u w:val="single"/>
            <w:lang w:eastAsia="en-GB"/>
          </w:rPr>
          <w:t>Permanent</w:t>
        </w:r>
      </w:hyperlink>
      <w:r w:rsidRPr="001104EB">
        <w:rPr>
          <w:rFonts w:ascii="Arial" w:eastAsia="Times New Roman" w:hAnsi="Arial" w:cs="Arial"/>
          <w:color w:val="0F151A"/>
          <w:lang w:eastAsia="en-GB"/>
        </w:rPr>
        <w:t>, </w:t>
      </w:r>
      <w:hyperlink r:id="rId8" w:history="1">
        <w:r w:rsidRPr="001104EB">
          <w:rPr>
            <w:rFonts w:ascii="Arial" w:eastAsia="Times New Roman" w:hAnsi="Arial" w:cs="Arial"/>
            <w:color w:val="1E1EF0"/>
            <w:u w:val="single"/>
            <w:lang w:eastAsia="en-GB"/>
          </w:rPr>
          <w:t>full-time</w:t>
        </w:r>
      </w:hyperlink>
    </w:p>
    <w:p w14:paraId="4BCAB7C8" w14:textId="77777777" w:rsidR="001104EB" w:rsidRPr="001104EB" w:rsidRDefault="001104EB" w:rsidP="001104EB">
      <w:pPr>
        <w:shd w:val="clear" w:color="auto" w:fill="F8F8F8"/>
        <w:rPr>
          <w:rFonts w:ascii="Arial" w:eastAsia="Times New Roman" w:hAnsi="Arial" w:cs="Arial"/>
          <w:color w:val="0F151A"/>
          <w:lang w:eastAsia="en-GB"/>
        </w:rPr>
      </w:pPr>
      <w:r w:rsidRPr="001104EB">
        <w:rPr>
          <w:rFonts w:ascii="Arial" w:eastAsia="Times New Roman" w:hAnsi="Arial" w:cs="Arial"/>
          <w:color w:val="0F151A"/>
          <w:lang w:eastAsia="en-GB"/>
        </w:rPr>
        <w:t> Be one of the first ten applicants</w:t>
      </w:r>
    </w:p>
    <w:p w14:paraId="3AF95DAE" w14:textId="77777777" w:rsidR="001104EB" w:rsidRPr="001104EB" w:rsidRDefault="001104EB" w:rsidP="001104EB">
      <w:pPr>
        <w:spacing w:after="240"/>
        <w:rPr>
          <w:rFonts w:ascii="Arial" w:eastAsia="Times New Roman" w:hAnsi="Arial" w:cs="Arial"/>
          <w:color w:val="0F151A"/>
          <w:lang w:eastAsia="en-GB"/>
        </w:rPr>
      </w:pPr>
      <w:r w:rsidRPr="001104EB">
        <w:rPr>
          <w:rFonts w:ascii="Arial" w:eastAsia="Times New Roman" w:hAnsi="Arial" w:cs="Arial"/>
          <w:b/>
          <w:bCs/>
          <w:color w:val="0F151A"/>
          <w:lang w:eastAsia="en-GB"/>
        </w:rPr>
        <w:t>Care Team Leader</w:t>
      </w:r>
    </w:p>
    <w:p w14:paraId="0B8BB6E1" w14:textId="77777777" w:rsidR="001104EB" w:rsidRPr="001104EB" w:rsidRDefault="001104EB" w:rsidP="001104EB">
      <w:pPr>
        <w:spacing w:after="240"/>
        <w:rPr>
          <w:rFonts w:ascii="Arial" w:eastAsia="Times New Roman" w:hAnsi="Arial" w:cs="Arial"/>
          <w:color w:val="0F151A"/>
          <w:lang w:eastAsia="en-GB"/>
        </w:rPr>
      </w:pPr>
      <w:r w:rsidRPr="001104EB">
        <w:rPr>
          <w:rFonts w:ascii="Arial" w:eastAsia="Times New Roman" w:hAnsi="Arial" w:cs="Arial"/>
          <w:b/>
          <w:bCs/>
          <w:color w:val="0F151A"/>
          <w:lang w:eastAsia="en-GB"/>
        </w:rPr>
        <w:t>Salary £27,719.38 per annum</w:t>
      </w:r>
    </w:p>
    <w:p w14:paraId="09F380FA" w14:textId="77777777" w:rsidR="001104EB" w:rsidRPr="001104EB" w:rsidRDefault="001104EB" w:rsidP="001104EB">
      <w:pPr>
        <w:spacing w:after="240"/>
        <w:rPr>
          <w:rFonts w:ascii="Arial" w:eastAsia="Times New Roman" w:hAnsi="Arial" w:cs="Arial"/>
          <w:color w:val="0F151A"/>
          <w:lang w:eastAsia="en-GB"/>
        </w:rPr>
      </w:pPr>
      <w:r w:rsidRPr="001104EB">
        <w:rPr>
          <w:rFonts w:ascii="Arial" w:eastAsia="Times New Roman" w:hAnsi="Arial" w:cs="Arial"/>
          <w:b/>
          <w:bCs/>
          <w:color w:val="0F151A"/>
          <w:lang w:eastAsia="en-GB"/>
        </w:rPr>
        <w:t>Location: Peterborough, Orton Brimbles</w:t>
      </w:r>
    </w:p>
    <w:p w14:paraId="5DA7A2E0" w14:textId="77777777" w:rsidR="001104EB" w:rsidRPr="001104EB" w:rsidRDefault="001104EB" w:rsidP="001104EB">
      <w:pPr>
        <w:spacing w:after="240"/>
        <w:rPr>
          <w:rFonts w:ascii="Arial" w:eastAsia="Times New Roman" w:hAnsi="Arial" w:cs="Arial"/>
          <w:color w:val="0F151A"/>
          <w:lang w:eastAsia="en-GB"/>
        </w:rPr>
      </w:pPr>
      <w:r w:rsidRPr="001104EB">
        <w:rPr>
          <w:rFonts w:ascii="Arial" w:eastAsia="Times New Roman" w:hAnsi="Arial" w:cs="Arial"/>
          <w:color w:val="0F151A"/>
          <w:lang w:eastAsia="en-GB"/>
        </w:rPr>
        <w:t>Our client requires a dedicated and conscientious care team leader to join their friendly team at Lapwing Apartments on a permanent basis. They’re seeking a caring and compassionate individual to support the registered manager in delivering the highest standards of care that promotes independence, good health and wellbeing to people living in their own homes, by directly managing the service delivered by the care team. </w:t>
      </w:r>
    </w:p>
    <w:p w14:paraId="03206417" w14:textId="77777777" w:rsidR="001104EB" w:rsidRPr="001104EB" w:rsidRDefault="001104EB" w:rsidP="001104EB">
      <w:pPr>
        <w:spacing w:after="240"/>
        <w:rPr>
          <w:rFonts w:ascii="Arial" w:eastAsia="Times New Roman" w:hAnsi="Arial" w:cs="Arial"/>
          <w:color w:val="0F151A"/>
          <w:lang w:eastAsia="en-GB"/>
        </w:rPr>
      </w:pPr>
      <w:r w:rsidRPr="001104EB">
        <w:rPr>
          <w:rFonts w:ascii="Arial" w:eastAsia="Times New Roman" w:hAnsi="Arial" w:cs="Arial"/>
          <w:color w:val="0F151A"/>
          <w:lang w:eastAsia="en-GB"/>
        </w:rPr>
        <w:t>Lapwing Apartments is a stylish, high-quality extra care development with 54 apartments specially designed for the over 65s.</w:t>
      </w:r>
    </w:p>
    <w:p w14:paraId="0CAC6B60" w14:textId="77777777" w:rsidR="001104EB" w:rsidRPr="001104EB" w:rsidRDefault="001104EB" w:rsidP="001104EB">
      <w:pPr>
        <w:spacing w:after="240"/>
        <w:rPr>
          <w:rFonts w:ascii="Arial" w:eastAsia="Times New Roman" w:hAnsi="Arial" w:cs="Arial"/>
          <w:color w:val="0F151A"/>
          <w:lang w:eastAsia="en-GB"/>
        </w:rPr>
      </w:pPr>
      <w:r w:rsidRPr="001104EB">
        <w:rPr>
          <w:rFonts w:ascii="Arial" w:eastAsia="Times New Roman" w:hAnsi="Arial" w:cs="Arial"/>
          <w:color w:val="0F151A"/>
          <w:lang w:eastAsia="en-GB"/>
        </w:rPr>
        <w:t>Responsibilities:</w:t>
      </w:r>
    </w:p>
    <w:p w14:paraId="4D9FEB03" w14:textId="77777777" w:rsidR="001104EB" w:rsidRPr="001104EB" w:rsidRDefault="001104EB" w:rsidP="001104EB">
      <w:pPr>
        <w:numPr>
          <w:ilvl w:val="0"/>
          <w:numId w:val="11"/>
        </w:numPr>
        <w:spacing w:after="240"/>
        <w:ind w:left="795"/>
        <w:rPr>
          <w:rFonts w:ascii="Arial" w:eastAsia="Times New Roman" w:hAnsi="Arial" w:cs="Arial"/>
          <w:color w:val="0F151A"/>
          <w:lang w:eastAsia="en-GB"/>
        </w:rPr>
      </w:pPr>
      <w:r w:rsidRPr="001104EB">
        <w:rPr>
          <w:rFonts w:ascii="Arial" w:eastAsia="Times New Roman" w:hAnsi="Arial" w:cs="Arial"/>
          <w:color w:val="0F151A"/>
          <w:lang w:eastAsia="en-GB"/>
        </w:rPr>
        <w:t>Always ensure appropriate resourcing levels - through rota setting and management to develop and deliver an on-call service on a rota basis. Working with customers and family members to support the identification of their needs in order to develop their personal support plans, instigating and reviewing care packages.</w:t>
      </w:r>
    </w:p>
    <w:p w14:paraId="0B07B836" w14:textId="77777777" w:rsidR="001104EB" w:rsidRPr="001104EB" w:rsidRDefault="001104EB" w:rsidP="001104EB">
      <w:pPr>
        <w:numPr>
          <w:ilvl w:val="0"/>
          <w:numId w:val="11"/>
        </w:numPr>
        <w:spacing w:after="240"/>
        <w:ind w:left="795"/>
        <w:rPr>
          <w:rFonts w:ascii="Arial" w:eastAsia="Times New Roman" w:hAnsi="Arial" w:cs="Arial"/>
          <w:color w:val="0F151A"/>
          <w:lang w:eastAsia="en-GB"/>
        </w:rPr>
      </w:pPr>
      <w:r w:rsidRPr="001104EB">
        <w:rPr>
          <w:rFonts w:ascii="Arial" w:eastAsia="Times New Roman" w:hAnsi="Arial" w:cs="Arial"/>
          <w:color w:val="0F151A"/>
          <w:lang w:eastAsia="en-GB"/>
        </w:rPr>
        <w:t>Direct line management of the Senior Care Workers including supervisions, appraisals, performance monitoring, training and development and sickness reporting.</w:t>
      </w:r>
    </w:p>
    <w:p w14:paraId="4232A9E9" w14:textId="77777777" w:rsidR="001104EB" w:rsidRPr="001104EB" w:rsidRDefault="001104EB" w:rsidP="001104EB">
      <w:pPr>
        <w:numPr>
          <w:ilvl w:val="0"/>
          <w:numId w:val="11"/>
        </w:numPr>
        <w:spacing w:after="240"/>
        <w:ind w:left="795"/>
        <w:rPr>
          <w:rFonts w:ascii="Arial" w:eastAsia="Times New Roman" w:hAnsi="Arial" w:cs="Arial"/>
          <w:color w:val="0F151A"/>
          <w:lang w:eastAsia="en-GB"/>
        </w:rPr>
      </w:pPr>
      <w:r w:rsidRPr="001104EB">
        <w:rPr>
          <w:rFonts w:ascii="Arial" w:eastAsia="Times New Roman" w:hAnsi="Arial" w:cs="Arial"/>
          <w:color w:val="0F151A"/>
          <w:lang w:eastAsia="en-GB"/>
        </w:rPr>
        <w:t>Support the Registered Manager in the recruitment and induction of new employees,</w:t>
      </w:r>
    </w:p>
    <w:p w14:paraId="2CAD35A0" w14:textId="77777777" w:rsidR="001104EB" w:rsidRPr="001104EB" w:rsidRDefault="001104EB" w:rsidP="001104EB">
      <w:pPr>
        <w:numPr>
          <w:ilvl w:val="0"/>
          <w:numId w:val="11"/>
        </w:numPr>
        <w:spacing w:after="240"/>
        <w:ind w:left="795"/>
        <w:rPr>
          <w:rFonts w:ascii="Arial" w:eastAsia="Times New Roman" w:hAnsi="Arial" w:cs="Arial"/>
          <w:color w:val="0F151A"/>
          <w:lang w:eastAsia="en-GB"/>
        </w:rPr>
      </w:pPr>
      <w:r w:rsidRPr="001104EB">
        <w:rPr>
          <w:rFonts w:ascii="Arial" w:eastAsia="Times New Roman" w:hAnsi="Arial" w:cs="Arial"/>
          <w:color w:val="0F151A"/>
          <w:lang w:eastAsia="en-GB"/>
        </w:rPr>
        <w:t>Ensures that all new staff have completed their Care Certificate and have been signed off as competent under the 'safe to leave’ rule.</w:t>
      </w:r>
    </w:p>
    <w:p w14:paraId="0BEEF6C5" w14:textId="77777777" w:rsidR="001104EB" w:rsidRPr="001104EB" w:rsidRDefault="001104EB" w:rsidP="001104EB">
      <w:pPr>
        <w:numPr>
          <w:ilvl w:val="0"/>
          <w:numId w:val="11"/>
        </w:numPr>
        <w:spacing w:after="240"/>
        <w:ind w:left="795"/>
        <w:rPr>
          <w:rFonts w:ascii="Arial" w:eastAsia="Times New Roman" w:hAnsi="Arial" w:cs="Arial"/>
          <w:color w:val="0F151A"/>
          <w:lang w:eastAsia="en-GB"/>
        </w:rPr>
      </w:pPr>
      <w:r w:rsidRPr="001104EB">
        <w:rPr>
          <w:rFonts w:ascii="Arial" w:eastAsia="Times New Roman" w:hAnsi="Arial" w:cs="Arial"/>
          <w:color w:val="0F151A"/>
          <w:lang w:eastAsia="en-GB"/>
        </w:rPr>
        <w:t>Ensure that all Care Staff understand their responsibilities in relation to the health and safety of residents and the building in which they work.</w:t>
      </w:r>
    </w:p>
    <w:p w14:paraId="697DAD85" w14:textId="77777777" w:rsidR="001104EB" w:rsidRPr="001104EB" w:rsidRDefault="001104EB" w:rsidP="001104EB">
      <w:pPr>
        <w:numPr>
          <w:ilvl w:val="0"/>
          <w:numId w:val="11"/>
        </w:numPr>
        <w:spacing w:after="240"/>
        <w:ind w:left="795"/>
        <w:rPr>
          <w:rFonts w:ascii="Arial" w:eastAsia="Times New Roman" w:hAnsi="Arial" w:cs="Arial"/>
          <w:color w:val="0F151A"/>
          <w:lang w:eastAsia="en-GB"/>
        </w:rPr>
      </w:pPr>
      <w:r w:rsidRPr="001104EB">
        <w:rPr>
          <w:rFonts w:ascii="Arial" w:eastAsia="Times New Roman" w:hAnsi="Arial" w:cs="Arial"/>
          <w:color w:val="0F151A"/>
          <w:lang w:eastAsia="en-GB"/>
        </w:rPr>
        <w:t>Facilitate team meetings and ensure excellent communication throughout the team.</w:t>
      </w:r>
    </w:p>
    <w:p w14:paraId="1576ABE0" w14:textId="77777777" w:rsidR="001104EB" w:rsidRPr="001104EB" w:rsidRDefault="001104EB" w:rsidP="001104EB">
      <w:pPr>
        <w:numPr>
          <w:ilvl w:val="0"/>
          <w:numId w:val="11"/>
        </w:numPr>
        <w:spacing w:after="240"/>
        <w:ind w:left="795"/>
        <w:rPr>
          <w:rFonts w:ascii="Arial" w:eastAsia="Times New Roman" w:hAnsi="Arial" w:cs="Arial"/>
          <w:color w:val="0F151A"/>
          <w:lang w:eastAsia="en-GB"/>
        </w:rPr>
      </w:pPr>
      <w:r w:rsidRPr="001104EB">
        <w:rPr>
          <w:rFonts w:ascii="Arial" w:eastAsia="Times New Roman" w:hAnsi="Arial" w:cs="Arial"/>
          <w:color w:val="0F151A"/>
          <w:lang w:eastAsia="en-GB"/>
        </w:rPr>
        <w:t>Deputise for the Registered Manager when required.</w:t>
      </w:r>
    </w:p>
    <w:p w14:paraId="04AC5AB7" w14:textId="77777777" w:rsidR="001104EB" w:rsidRPr="001104EB" w:rsidRDefault="001104EB" w:rsidP="001104EB">
      <w:pPr>
        <w:numPr>
          <w:ilvl w:val="0"/>
          <w:numId w:val="11"/>
        </w:numPr>
        <w:spacing w:after="240"/>
        <w:ind w:left="795"/>
        <w:rPr>
          <w:rFonts w:ascii="Arial" w:eastAsia="Times New Roman" w:hAnsi="Arial" w:cs="Arial"/>
          <w:color w:val="0F151A"/>
          <w:lang w:eastAsia="en-GB"/>
        </w:rPr>
      </w:pPr>
      <w:r w:rsidRPr="001104EB">
        <w:rPr>
          <w:rFonts w:ascii="Arial" w:eastAsia="Times New Roman" w:hAnsi="Arial" w:cs="Arial"/>
          <w:color w:val="0F151A"/>
          <w:lang w:eastAsia="en-GB"/>
        </w:rPr>
        <w:t>Responsible and accountable for undertaking service reviews in line with CQC standards and for ensuring quality assurance processes.</w:t>
      </w:r>
    </w:p>
    <w:p w14:paraId="6320C3A5" w14:textId="77777777" w:rsidR="001104EB" w:rsidRPr="001104EB" w:rsidRDefault="001104EB" w:rsidP="001104EB">
      <w:pPr>
        <w:numPr>
          <w:ilvl w:val="0"/>
          <w:numId w:val="11"/>
        </w:numPr>
        <w:spacing w:after="240"/>
        <w:ind w:left="795"/>
        <w:rPr>
          <w:rFonts w:ascii="Arial" w:eastAsia="Times New Roman" w:hAnsi="Arial" w:cs="Arial"/>
          <w:color w:val="0F151A"/>
          <w:lang w:eastAsia="en-GB"/>
        </w:rPr>
      </w:pPr>
      <w:r w:rsidRPr="001104EB">
        <w:rPr>
          <w:rFonts w:ascii="Arial" w:eastAsia="Times New Roman" w:hAnsi="Arial" w:cs="Arial"/>
          <w:color w:val="0F151A"/>
          <w:lang w:eastAsia="en-GB"/>
        </w:rPr>
        <w:lastRenderedPageBreak/>
        <w:t>Support the Registered Manager in ensuring full compliance against the CQC’s National Minimum Standards of Quality and Safety.</w:t>
      </w:r>
    </w:p>
    <w:p w14:paraId="7AFE6E60" w14:textId="77777777" w:rsidR="001104EB" w:rsidRPr="001104EB" w:rsidRDefault="001104EB" w:rsidP="001104EB">
      <w:pPr>
        <w:numPr>
          <w:ilvl w:val="0"/>
          <w:numId w:val="11"/>
        </w:numPr>
        <w:spacing w:after="240"/>
        <w:ind w:left="795"/>
        <w:rPr>
          <w:rFonts w:ascii="Arial" w:eastAsia="Times New Roman" w:hAnsi="Arial" w:cs="Arial"/>
          <w:color w:val="0F151A"/>
          <w:lang w:eastAsia="en-GB"/>
        </w:rPr>
      </w:pPr>
      <w:r w:rsidRPr="001104EB">
        <w:rPr>
          <w:rFonts w:ascii="Arial" w:eastAsia="Times New Roman" w:hAnsi="Arial" w:cs="Arial"/>
          <w:color w:val="0F151A"/>
          <w:lang w:eastAsia="en-GB"/>
        </w:rPr>
        <w:t>Responsible for achieving a productivity KPI of over 85%</w:t>
      </w:r>
    </w:p>
    <w:p w14:paraId="0DDD4620" w14:textId="77777777" w:rsidR="001104EB" w:rsidRPr="001104EB" w:rsidRDefault="001104EB" w:rsidP="001104EB">
      <w:pPr>
        <w:numPr>
          <w:ilvl w:val="0"/>
          <w:numId w:val="11"/>
        </w:numPr>
        <w:spacing w:after="240"/>
        <w:ind w:left="795"/>
        <w:rPr>
          <w:rFonts w:ascii="Arial" w:eastAsia="Times New Roman" w:hAnsi="Arial" w:cs="Arial"/>
          <w:color w:val="0F151A"/>
          <w:lang w:eastAsia="en-GB"/>
        </w:rPr>
      </w:pPr>
      <w:r w:rsidRPr="001104EB">
        <w:rPr>
          <w:rFonts w:ascii="Arial" w:eastAsia="Times New Roman" w:hAnsi="Arial" w:cs="Arial"/>
          <w:color w:val="0F151A"/>
          <w:lang w:eastAsia="en-GB"/>
        </w:rPr>
        <w:t>Ensure the quality of the care service through spot checks on care delivery, quality assurance assessments, auditing of resident files and provision of performance data.</w:t>
      </w:r>
    </w:p>
    <w:p w14:paraId="7CD7E6CE" w14:textId="77777777" w:rsidR="001104EB" w:rsidRPr="001104EB" w:rsidRDefault="001104EB" w:rsidP="001104EB">
      <w:pPr>
        <w:numPr>
          <w:ilvl w:val="0"/>
          <w:numId w:val="11"/>
        </w:numPr>
        <w:spacing w:after="240"/>
        <w:ind w:left="795"/>
        <w:rPr>
          <w:rFonts w:ascii="Arial" w:eastAsia="Times New Roman" w:hAnsi="Arial" w:cs="Arial"/>
          <w:color w:val="0F151A"/>
          <w:lang w:eastAsia="en-GB"/>
        </w:rPr>
      </w:pPr>
      <w:r w:rsidRPr="001104EB">
        <w:rPr>
          <w:rFonts w:ascii="Arial" w:eastAsia="Times New Roman" w:hAnsi="Arial" w:cs="Arial"/>
          <w:color w:val="0F151A"/>
          <w:lang w:eastAsia="en-GB"/>
        </w:rPr>
        <w:t>Manage and oversee the effective use of IT based systems including rota management and call management systems to ensure adequate cover, billing information, accuracy around payroll and audit monitoring.</w:t>
      </w:r>
    </w:p>
    <w:p w14:paraId="01BE5AFC" w14:textId="77777777" w:rsidR="001104EB" w:rsidRPr="001104EB" w:rsidRDefault="001104EB" w:rsidP="001104EB">
      <w:pPr>
        <w:numPr>
          <w:ilvl w:val="0"/>
          <w:numId w:val="11"/>
        </w:numPr>
        <w:spacing w:after="240"/>
        <w:ind w:left="795"/>
        <w:rPr>
          <w:rFonts w:ascii="Arial" w:eastAsia="Times New Roman" w:hAnsi="Arial" w:cs="Arial"/>
          <w:color w:val="0F151A"/>
          <w:lang w:eastAsia="en-GB"/>
        </w:rPr>
      </w:pPr>
      <w:r w:rsidRPr="001104EB">
        <w:rPr>
          <w:rFonts w:ascii="Arial" w:eastAsia="Times New Roman" w:hAnsi="Arial" w:cs="Arial"/>
          <w:color w:val="0F151A"/>
          <w:lang w:eastAsia="en-GB"/>
        </w:rPr>
        <w:t>Identify areas for service improvement and development through customer feedback including investigating any complaints.</w:t>
      </w:r>
    </w:p>
    <w:p w14:paraId="7EB5299E" w14:textId="77777777" w:rsidR="001104EB" w:rsidRPr="001104EB" w:rsidRDefault="001104EB" w:rsidP="001104EB">
      <w:pPr>
        <w:numPr>
          <w:ilvl w:val="0"/>
          <w:numId w:val="11"/>
        </w:numPr>
        <w:spacing w:after="240"/>
        <w:ind w:left="795"/>
        <w:rPr>
          <w:rFonts w:ascii="Arial" w:eastAsia="Times New Roman" w:hAnsi="Arial" w:cs="Arial"/>
          <w:color w:val="0F151A"/>
          <w:lang w:eastAsia="en-GB"/>
        </w:rPr>
      </w:pPr>
      <w:r w:rsidRPr="001104EB">
        <w:rPr>
          <w:rFonts w:ascii="Arial" w:eastAsia="Times New Roman" w:hAnsi="Arial" w:cs="Arial"/>
          <w:color w:val="0F151A"/>
          <w:lang w:eastAsia="en-GB"/>
        </w:rPr>
        <w:t>Ensure all information relating to customers is kept secure and confidential.</w:t>
      </w:r>
    </w:p>
    <w:p w14:paraId="070A9BD3" w14:textId="77777777" w:rsidR="001104EB" w:rsidRPr="001104EB" w:rsidRDefault="001104EB" w:rsidP="001104EB">
      <w:pPr>
        <w:numPr>
          <w:ilvl w:val="0"/>
          <w:numId w:val="11"/>
        </w:numPr>
        <w:spacing w:after="240"/>
        <w:ind w:left="795"/>
        <w:rPr>
          <w:rFonts w:ascii="Arial" w:eastAsia="Times New Roman" w:hAnsi="Arial" w:cs="Arial"/>
          <w:color w:val="0F151A"/>
          <w:lang w:eastAsia="en-GB"/>
        </w:rPr>
      </w:pPr>
      <w:r w:rsidRPr="001104EB">
        <w:rPr>
          <w:rFonts w:ascii="Arial" w:eastAsia="Times New Roman" w:hAnsi="Arial" w:cs="Arial"/>
          <w:color w:val="0F151A"/>
          <w:lang w:eastAsia="en-GB"/>
        </w:rPr>
        <w:t>Working within the terms of safeguarding vulnerable adults’ procedure proactively seek to maintain the safety of customers.</w:t>
      </w:r>
    </w:p>
    <w:p w14:paraId="3D0896CA" w14:textId="77777777" w:rsidR="001104EB" w:rsidRPr="001104EB" w:rsidRDefault="001104EB" w:rsidP="001104EB">
      <w:pPr>
        <w:numPr>
          <w:ilvl w:val="0"/>
          <w:numId w:val="11"/>
        </w:numPr>
        <w:spacing w:after="240"/>
        <w:ind w:left="795"/>
        <w:rPr>
          <w:rFonts w:ascii="Arial" w:eastAsia="Times New Roman" w:hAnsi="Arial" w:cs="Arial"/>
          <w:color w:val="0F151A"/>
          <w:lang w:eastAsia="en-GB"/>
        </w:rPr>
      </w:pPr>
      <w:r w:rsidRPr="001104EB">
        <w:rPr>
          <w:rFonts w:ascii="Arial" w:eastAsia="Times New Roman" w:hAnsi="Arial" w:cs="Arial"/>
          <w:color w:val="0F151A"/>
          <w:lang w:eastAsia="en-GB"/>
        </w:rPr>
        <w:t>Undertake care delivery to meet the needs of the business as and when required</w:t>
      </w:r>
    </w:p>
    <w:p w14:paraId="0D8D9283" w14:textId="77777777" w:rsidR="001104EB" w:rsidRPr="001104EB" w:rsidRDefault="001104EB" w:rsidP="001104EB">
      <w:pPr>
        <w:spacing w:after="240"/>
        <w:rPr>
          <w:rFonts w:ascii="Arial" w:eastAsia="Times New Roman" w:hAnsi="Arial" w:cs="Arial"/>
          <w:color w:val="0F151A"/>
          <w:lang w:eastAsia="en-GB"/>
        </w:rPr>
      </w:pPr>
      <w:r w:rsidRPr="001104EB">
        <w:rPr>
          <w:rFonts w:ascii="Arial" w:eastAsia="Times New Roman" w:hAnsi="Arial" w:cs="Arial"/>
          <w:color w:val="0F151A"/>
          <w:lang w:eastAsia="en-GB"/>
        </w:rPr>
        <w:t>Knowledge:</w:t>
      </w:r>
    </w:p>
    <w:p w14:paraId="0B3A57E0" w14:textId="77777777" w:rsidR="001104EB" w:rsidRPr="001104EB" w:rsidRDefault="001104EB" w:rsidP="001104EB">
      <w:pPr>
        <w:numPr>
          <w:ilvl w:val="0"/>
          <w:numId w:val="12"/>
        </w:numPr>
        <w:spacing w:after="240"/>
        <w:ind w:left="795"/>
        <w:rPr>
          <w:rFonts w:ascii="Arial" w:eastAsia="Times New Roman" w:hAnsi="Arial" w:cs="Arial"/>
          <w:color w:val="0F151A"/>
          <w:lang w:eastAsia="en-GB"/>
        </w:rPr>
      </w:pPr>
      <w:r w:rsidRPr="001104EB">
        <w:rPr>
          <w:rFonts w:ascii="Arial" w:eastAsia="Times New Roman" w:hAnsi="Arial" w:cs="Arial"/>
          <w:color w:val="0F151A"/>
          <w:lang w:eastAsia="en-GB"/>
        </w:rPr>
        <w:t>An understanding of the needs of older people including dementia and its effect on individuals and their families</w:t>
      </w:r>
    </w:p>
    <w:p w14:paraId="5849ED43" w14:textId="77777777" w:rsidR="001104EB" w:rsidRPr="001104EB" w:rsidRDefault="001104EB" w:rsidP="001104EB">
      <w:pPr>
        <w:numPr>
          <w:ilvl w:val="0"/>
          <w:numId w:val="12"/>
        </w:numPr>
        <w:spacing w:after="240"/>
        <w:ind w:left="795"/>
        <w:rPr>
          <w:rFonts w:ascii="Arial" w:eastAsia="Times New Roman" w:hAnsi="Arial" w:cs="Arial"/>
          <w:color w:val="0F151A"/>
          <w:lang w:eastAsia="en-GB"/>
        </w:rPr>
      </w:pPr>
      <w:r w:rsidRPr="001104EB">
        <w:rPr>
          <w:rFonts w:ascii="Arial" w:eastAsia="Times New Roman" w:hAnsi="Arial" w:cs="Arial"/>
          <w:color w:val="0F151A"/>
          <w:lang w:eastAsia="en-GB"/>
        </w:rPr>
        <w:t>Knowledge and understanding of best practice in the delivery of personal care services and the CQC’s essential standards of quality and safety</w:t>
      </w:r>
    </w:p>
    <w:p w14:paraId="272008B8" w14:textId="77777777" w:rsidR="001104EB" w:rsidRPr="001104EB" w:rsidRDefault="001104EB" w:rsidP="001104EB">
      <w:pPr>
        <w:numPr>
          <w:ilvl w:val="0"/>
          <w:numId w:val="12"/>
        </w:numPr>
        <w:spacing w:after="240"/>
        <w:ind w:left="795"/>
        <w:rPr>
          <w:rFonts w:ascii="Arial" w:eastAsia="Times New Roman" w:hAnsi="Arial" w:cs="Arial"/>
          <w:color w:val="0F151A"/>
          <w:lang w:eastAsia="en-GB"/>
        </w:rPr>
      </w:pPr>
      <w:r w:rsidRPr="001104EB">
        <w:rPr>
          <w:rFonts w:ascii="Arial" w:eastAsia="Times New Roman" w:hAnsi="Arial" w:cs="Arial"/>
          <w:color w:val="0F151A"/>
          <w:lang w:eastAsia="en-GB"/>
        </w:rPr>
        <w:t>Knowledge of good practice in the provision of care and understanding of adult social care funding</w:t>
      </w:r>
    </w:p>
    <w:p w14:paraId="12FB4B78" w14:textId="77777777" w:rsidR="001104EB" w:rsidRPr="001104EB" w:rsidRDefault="001104EB" w:rsidP="001104EB">
      <w:pPr>
        <w:numPr>
          <w:ilvl w:val="0"/>
          <w:numId w:val="12"/>
        </w:numPr>
        <w:spacing w:after="240"/>
        <w:ind w:left="795"/>
        <w:rPr>
          <w:rFonts w:ascii="Arial" w:eastAsia="Times New Roman" w:hAnsi="Arial" w:cs="Arial"/>
          <w:color w:val="0F151A"/>
          <w:lang w:eastAsia="en-GB"/>
        </w:rPr>
      </w:pPr>
      <w:r w:rsidRPr="001104EB">
        <w:rPr>
          <w:rFonts w:ascii="Arial" w:eastAsia="Times New Roman" w:hAnsi="Arial" w:cs="Arial"/>
          <w:color w:val="0F151A"/>
          <w:lang w:eastAsia="en-GB"/>
        </w:rPr>
        <w:t>Knowledge of health and safety regulations and procedures relative to work area</w:t>
      </w:r>
    </w:p>
    <w:p w14:paraId="4D8AFF27" w14:textId="77777777" w:rsidR="001104EB" w:rsidRPr="001104EB" w:rsidRDefault="001104EB" w:rsidP="001104EB">
      <w:pPr>
        <w:numPr>
          <w:ilvl w:val="0"/>
          <w:numId w:val="12"/>
        </w:numPr>
        <w:spacing w:after="240"/>
        <w:ind w:left="795"/>
        <w:rPr>
          <w:rFonts w:ascii="Arial" w:eastAsia="Times New Roman" w:hAnsi="Arial" w:cs="Arial"/>
          <w:color w:val="0F151A"/>
          <w:lang w:eastAsia="en-GB"/>
        </w:rPr>
      </w:pPr>
      <w:r w:rsidRPr="001104EB">
        <w:rPr>
          <w:rFonts w:ascii="Arial" w:eastAsia="Times New Roman" w:hAnsi="Arial" w:cs="Arial"/>
          <w:color w:val="0F151A"/>
          <w:lang w:eastAsia="en-GB"/>
        </w:rPr>
        <w:t>Previous experience of working in social care</w:t>
      </w:r>
    </w:p>
    <w:p w14:paraId="686B5CB9" w14:textId="77777777" w:rsidR="001104EB" w:rsidRPr="001104EB" w:rsidRDefault="001104EB" w:rsidP="001104EB">
      <w:pPr>
        <w:numPr>
          <w:ilvl w:val="0"/>
          <w:numId w:val="12"/>
        </w:numPr>
        <w:spacing w:after="240"/>
        <w:ind w:left="795"/>
        <w:rPr>
          <w:rFonts w:ascii="Arial" w:eastAsia="Times New Roman" w:hAnsi="Arial" w:cs="Arial"/>
          <w:color w:val="0F151A"/>
          <w:lang w:eastAsia="en-GB"/>
        </w:rPr>
      </w:pPr>
      <w:r w:rsidRPr="001104EB">
        <w:rPr>
          <w:rFonts w:ascii="Arial" w:eastAsia="Times New Roman" w:hAnsi="Arial" w:cs="Arial"/>
          <w:color w:val="0F151A"/>
          <w:lang w:eastAsia="en-GB"/>
        </w:rPr>
        <w:t>Experience of working with vulnerable adults and/or older people</w:t>
      </w:r>
    </w:p>
    <w:p w14:paraId="79D11213" w14:textId="77777777" w:rsidR="001104EB" w:rsidRPr="001104EB" w:rsidRDefault="001104EB" w:rsidP="001104EB">
      <w:pPr>
        <w:numPr>
          <w:ilvl w:val="0"/>
          <w:numId w:val="12"/>
        </w:numPr>
        <w:spacing w:after="240"/>
        <w:ind w:left="795"/>
        <w:rPr>
          <w:rFonts w:ascii="Arial" w:eastAsia="Times New Roman" w:hAnsi="Arial" w:cs="Arial"/>
          <w:color w:val="0F151A"/>
          <w:lang w:eastAsia="en-GB"/>
        </w:rPr>
      </w:pPr>
      <w:r w:rsidRPr="001104EB">
        <w:rPr>
          <w:rFonts w:ascii="Arial" w:eastAsia="Times New Roman" w:hAnsi="Arial" w:cs="Arial"/>
          <w:color w:val="0F151A"/>
          <w:lang w:eastAsia="en-GB"/>
        </w:rPr>
        <w:t>Ability and experience of managing a team and individuals</w:t>
      </w:r>
    </w:p>
    <w:p w14:paraId="64AF602E" w14:textId="77777777" w:rsidR="001104EB" w:rsidRPr="001104EB" w:rsidRDefault="001104EB" w:rsidP="001104EB">
      <w:pPr>
        <w:numPr>
          <w:ilvl w:val="0"/>
          <w:numId w:val="12"/>
        </w:numPr>
        <w:spacing w:after="240"/>
        <w:ind w:left="795"/>
        <w:rPr>
          <w:rFonts w:ascii="Arial" w:eastAsia="Times New Roman" w:hAnsi="Arial" w:cs="Arial"/>
          <w:color w:val="0F151A"/>
          <w:lang w:eastAsia="en-GB"/>
        </w:rPr>
      </w:pPr>
      <w:r w:rsidRPr="001104EB">
        <w:rPr>
          <w:rFonts w:ascii="Arial" w:eastAsia="Times New Roman" w:hAnsi="Arial" w:cs="Arial"/>
          <w:color w:val="0F151A"/>
          <w:lang w:eastAsia="en-GB"/>
        </w:rPr>
        <w:t>Experience of rota setting and management and carrying out assessments and identifying needs</w:t>
      </w:r>
    </w:p>
    <w:p w14:paraId="3709B986" w14:textId="77777777" w:rsidR="001104EB" w:rsidRPr="001104EB" w:rsidRDefault="001104EB" w:rsidP="001104EB">
      <w:pPr>
        <w:numPr>
          <w:ilvl w:val="0"/>
          <w:numId w:val="12"/>
        </w:numPr>
        <w:spacing w:after="240"/>
        <w:ind w:left="795"/>
        <w:rPr>
          <w:rFonts w:ascii="Arial" w:eastAsia="Times New Roman" w:hAnsi="Arial" w:cs="Arial"/>
          <w:color w:val="0F151A"/>
          <w:lang w:eastAsia="en-GB"/>
        </w:rPr>
      </w:pPr>
      <w:r w:rsidRPr="001104EB">
        <w:rPr>
          <w:rFonts w:ascii="Arial" w:eastAsia="Times New Roman" w:hAnsi="Arial" w:cs="Arial"/>
          <w:color w:val="0F151A"/>
          <w:lang w:eastAsia="en-GB"/>
        </w:rPr>
        <w:t>Preferred experience of deputising for a Registered Manager and working in a management role within Care</w:t>
      </w:r>
    </w:p>
    <w:p w14:paraId="0B1F2A57" w14:textId="77777777" w:rsidR="001104EB" w:rsidRPr="001104EB" w:rsidRDefault="001104EB" w:rsidP="001104EB">
      <w:pPr>
        <w:spacing w:after="240"/>
        <w:rPr>
          <w:rFonts w:ascii="Arial" w:eastAsia="Times New Roman" w:hAnsi="Arial" w:cs="Arial"/>
          <w:color w:val="0F151A"/>
          <w:lang w:eastAsia="en-GB"/>
        </w:rPr>
      </w:pPr>
      <w:r w:rsidRPr="001104EB">
        <w:rPr>
          <w:rFonts w:ascii="Arial" w:eastAsia="Times New Roman" w:hAnsi="Arial" w:cs="Arial"/>
          <w:color w:val="0F151A"/>
          <w:lang w:eastAsia="en-GB"/>
        </w:rPr>
        <w:t>Qualifications:</w:t>
      </w:r>
    </w:p>
    <w:p w14:paraId="45A80B38" w14:textId="77777777" w:rsidR="001104EB" w:rsidRPr="001104EB" w:rsidRDefault="001104EB" w:rsidP="001104EB">
      <w:pPr>
        <w:numPr>
          <w:ilvl w:val="0"/>
          <w:numId w:val="13"/>
        </w:numPr>
        <w:spacing w:after="240"/>
        <w:ind w:left="795"/>
        <w:rPr>
          <w:rFonts w:ascii="Arial" w:eastAsia="Times New Roman" w:hAnsi="Arial" w:cs="Arial"/>
          <w:color w:val="0F151A"/>
          <w:lang w:eastAsia="en-GB"/>
        </w:rPr>
      </w:pPr>
      <w:r w:rsidRPr="001104EB">
        <w:rPr>
          <w:rFonts w:ascii="Arial" w:eastAsia="Times New Roman" w:hAnsi="Arial" w:cs="Arial"/>
          <w:color w:val="0F151A"/>
          <w:lang w:eastAsia="en-GB"/>
        </w:rPr>
        <w:t>Hold a minimum of a NVQ level 3 in health and social care or equivalent</w:t>
      </w:r>
    </w:p>
    <w:p w14:paraId="5AC34559" w14:textId="77777777" w:rsidR="001104EB" w:rsidRPr="001104EB" w:rsidRDefault="001104EB" w:rsidP="001104EB">
      <w:pPr>
        <w:spacing w:after="240"/>
        <w:rPr>
          <w:rFonts w:ascii="Arial" w:eastAsia="Times New Roman" w:hAnsi="Arial" w:cs="Arial"/>
          <w:color w:val="0F151A"/>
          <w:lang w:eastAsia="en-GB"/>
        </w:rPr>
      </w:pPr>
      <w:r w:rsidRPr="001104EB">
        <w:rPr>
          <w:rFonts w:ascii="Arial" w:eastAsia="Times New Roman" w:hAnsi="Arial" w:cs="Arial"/>
          <w:color w:val="0F151A"/>
          <w:lang w:eastAsia="en-GB"/>
        </w:rPr>
        <w:lastRenderedPageBreak/>
        <w:t>Skills and abilities:</w:t>
      </w:r>
    </w:p>
    <w:p w14:paraId="104857A7" w14:textId="77777777" w:rsidR="001104EB" w:rsidRPr="001104EB" w:rsidRDefault="001104EB" w:rsidP="001104EB">
      <w:pPr>
        <w:numPr>
          <w:ilvl w:val="0"/>
          <w:numId w:val="14"/>
        </w:numPr>
        <w:spacing w:after="240"/>
        <w:ind w:left="795"/>
        <w:rPr>
          <w:rFonts w:ascii="Arial" w:eastAsia="Times New Roman" w:hAnsi="Arial" w:cs="Arial"/>
          <w:color w:val="0F151A"/>
          <w:lang w:eastAsia="en-GB"/>
        </w:rPr>
      </w:pPr>
      <w:r w:rsidRPr="001104EB">
        <w:rPr>
          <w:rFonts w:ascii="Arial" w:eastAsia="Times New Roman" w:hAnsi="Arial" w:cs="Arial"/>
          <w:color w:val="0F151A"/>
          <w:lang w:eastAsia="en-GB"/>
        </w:rPr>
        <w:t>Excellent oral and written communication skills, able to relate well to a diverse group of people</w:t>
      </w:r>
    </w:p>
    <w:p w14:paraId="42575FDC" w14:textId="77777777" w:rsidR="001104EB" w:rsidRPr="001104EB" w:rsidRDefault="001104EB" w:rsidP="001104EB">
      <w:pPr>
        <w:numPr>
          <w:ilvl w:val="0"/>
          <w:numId w:val="14"/>
        </w:numPr>
        <w:spacing w:after="240"/>
        <w:ind w:left="795"/>
        <w:rPr>
          <w:rFonts w:ascii="Arial" w:eastAsia="Times New Roman" w:hAnsi="Arial" w:cs="Arial"/>
          <w:color w:val="0F151A"/>
          <w:lang w:eastAsia="en-GB"/>
        </w:rPr>
      </w:pPr>
      <w:r w:rsidRPr="001104EB">
        <w:rPr>
          <w:rFonts w:ascii="Arial" w:eastAsia="Times New Roman" w:hAnsi="Arial" w:cs="Arial"/>
          <w:color w:val="0F151A"/>
          <w:lang w:eastAsia="en-GB"/>
        </w:rPr>
        <w:t>Ability to work effectively on your own, as a team member and with colleagues</w:t>
      </w:r>
    </w:p>
    <w:p w14:paraId="2D054B9F" w14:textId="77777777" w:rsidR="001104EB" w:rsidRPr="001104EB" w:rsidRDefault="001104EB" w:rsidP="001104EB">
      <w:pPr>
        <w:numPr>
          <w:ilvl w:val="0"/>
          <w:numId w:val="14"/>
        </w:numPr>
        <w:spacing w:after="240"/>
        <w:ind w:left="795"/>
        <w:rPr>
          <w:rFonts w:ascii="Arial" w:eastAsia="Times New Roman" w:hAnsi="Arial" w:cs="Arial"/>
          <w:color w:val="0F151A"/>
          <w:lang w:eastAsia="en-GB"/>
        </w:rPr>
      </w:pPr>
      <w:r w:rsidRPr="001104EB">
        <w:rPr>
          <w:rFonts w:ascii="Arial" w:eastAsia="Times New Roman" w:hAnsi="Arial" w:cs="Arial"/>
          <w:color w:val="0F151A"/>
          <w:lang w:eastAsia="en-GB"/>
        </w:rPr>
        <w:t>Good IT skills with proficiency in Microsoft Office applications</w:t>
      </w:r>
    </w:p>
    <w:p w14:paraId="3F32DE4A" w14:textId="77777777" w:rsidR="001104EB" w:rsidRPr="001104EB" w:rsidRDefault="001104EB" w:rsidP="001104EB">
      <w:pPr>
        <w:numPr>
          <w:ilvl w:val="0"/>
          <w:numId w:val="14"/>
        </w:numPr>
        <w:spacing w:after="240"/>
        <w:ind w:left="795"/>
        <w:rPr>
          <w:rFonts w:ascii="Arial" w:eastAsia="Times New Roman" w:hAnsi="Arial" w:cs="Arial"/>
          <w:color w:val="0F151A"/>
          <w:lang w:eastAsia="en-GB"/>
        </w:rPr>
      </w:pPr>
      <w:r w:rsidRPr="001104EB">
        <w:rPr>
          <w:rFonts w:ascii="Arial" w:eastAsia="Times New Roman" w:hAnsi="Arial" w:cs="Arial"/>
          <w:color w:val="0F151A"/>
          <w:lang w:eastAsia="en-GB"/>
        </w:rPr>
        <w:t>Good administrative and record keeping skills</w:t>
      </w:r>
    </w:p>
    <w:p w14:paraId="1D869A52" w14:textId="77777777" w:rsidR="001104EB" w:rsidRPr="001104EB" w:rsidRDefault="001104EB" w:rsidP="001104EB">
      <w:pPr>
        <w:spacing w:after="240"/>
        <w:rPr>
          <w:rFonts w:ascii="Arial" w:eastAsia="Times New Roman" w:hAnsi="Arial" w:cs="Arial"/>
          <w:color w:val="0F151A"/>
          <w:lang w:eastAsia="en-GB"/>
        </w:rPr>
      </w:pPr>
      <w:r w:rsidRPr="001104EB">
        <w:rPr>
          <w:rFonts w:ascii="Arial" w:eastAsia="Times New Roman" w:hAnsi="Arial" w:cs="Arial"/>
          <w:color w:val="0F151A"/>
          <w:lang w:eastAsia="en-GB"/>
        </w:rPr>
        <w:t>Benefits:</w:t>
      </w:r>
    </w:p>
    <w:p w14:paraId="4FDB02AC" w14:textId="77777777" w:rsidR="001104EB" w:rsidRPr="001104EB" w:rsidRDefault="001104EB" w:rsidP="001104EB">
      <w:pPr>
        <w:numPr>
          <w:ilvl w:val="0"/>
          <w:numId w:val="15"/>
        </w:numPr>
        <w:spacing w:after="240"/>
        <w:ind w:left="795"/>
        <w:rPr>
          <w:rFonts w:ascii="Arial" w:eastAsia="Times New Roman" w:hAnsi="Arial" w:cs="Arial"/>
          <w:color w:val="0F151A"/>
          <w:lang w:eastAsia="en-GB"/>
        </w:rPr>
      </w:pPr>
      <w:r w:rsidRPr="001104EB">
        <w:rPr>
          <w:rFonts w:ascii="Arial" w:eastAsia="Times New Roman" w:hAnsi="Arial" w:cs="Arial"/>
          <w:color w:val="0F151A"/>
          <w:lang w:eastAsia="en-GB"/>
        </w:rPr>
        <w:t>£27,719.38 per annum</w:t>
      </w:r>
    </w:p>
    <w:p w14:paraId="200253E2" w14:textId="77777777" w:rsidR="001104EB" w:rsidRPr="001104EB" w:rsidRDefault="001104EB" w:rsidP="001104EB">
      <w:pPr>
        <w:numPr>
          <w:ilvl w:val="0"/>
          <w:numId w:val="15"/>
        </w:numPr>
        <w:spacing w:after="240"/>
        <w:ind w:left="795"/>
        <w:rPr>
          <w:rFonts w:ascii="Arial" w:eastAsia="Times New Roman" w:hAnsi="Arial" w:cs="Arial"/>
          <w:color w:val="0F151A"/>
          <w:lang w:eastAsia="en-GB"/>
        </w:rPr>
      </w:pPr>
      <w:r w:rsidRPr="001104EB">
        <w:rPr>
          <w:rFonts w:ascii="Arial" w:eastAsia="Times New Roman" w:hAnsi="Arial" w:cs="Arial"/>
          <w:color w:val="0F151A"/>
          <w:lang w:eastAsia="en-GB"/>
        </w:rPr>
        <w:t>Free uniform and DBS check</w:t>
      </w:r>
    </w:p>
    <w:p w14:paraId="1458BEF3" w14:textId="77777777" w:rsidR="001104EB" w:rsidRPr="001104EB" w:rsidRDefault="001104EB" w:rsidP="001104EB">
      <w:pPr>
        <w:numPr>
          <w:ilvl w:val="0"/>
          <w:numId w:val="15"/>
        </w:numPr>
        <w:spacing w:after="240"/>
        <w:ind w:left="795"/>
        <w:rPr>
          <w:rFonts w:ascii="Arial" w:eastAsia="Times New Roman" w:hAnsi="Arial" w:cs="Arial"/>
          <w:color w:val="0F151A"/>
          <w:lang w:eastAsia="en-GB"/>
        </w:rPr>
      </w:pPr>
      <w:r w:rsidRPr="001104EB">
        <w:rPr>
          <w:rFonts w:ascii="Arial" w:eastAsia="Times New Roman" w:hAnsi="Arial" w:cs="Arial"/>
          <w:color w:val="0F151A"/>
          <w:lang w:eastAsia="en-GB"/>
        </w:rPr>
        <w:t>28 days paid holidays inclusive of bank holidays</w:t>
      </w:r>
    </w:p>
    <w:p w14:paraId="2BA22C72" w14:textId="77777777" w:rsidR="001104EB" w:rsidRPr="001104EB" w:rsidRDefault="001104EB" w:rsidP="001104EB">
      <w:pPr>
        <w:numPr>
          <w:ilvl w:val="0"/>
          <w:numId w:val="15"/>
        </w:numPr>
        <w:spacing w:after="240"/>
        <w:ind w:left="795"/>
        <w:rPr>
          <w:rFonts w:ascii="Arial" w:eastAsia="Times New Roman" w:hAnsi="Arial" w:cs="Arial"/>
          <w:color w:val="0F151A"/>
          <w:lang w:eastAsia="en-GB"/>
        </w:rPr>
      </w:pPr>
      <w:r w:rsidRPr="001104EB">
        <w:rPr>
          <w:rFonts w:ascii="Arial" w:eastAsia="Times New Roman" w:hAnsi="Arial" w:cs="Arial"/>
          <w:color w:val="0F151A"/>
          <w:lang w:eastAsia="en-GB"/>
        </w:rPr>
        <w:t>CKH rewards benefit platform. Access to instant vouchers, cashback and reloadable gift card</w:t>
      </w:r>
    </w:p>
    <w:p w14:paraId="078FE5C9" w14:textId="77777777" w:rsidR="001104EB" w:rsidRPr="001104EB" w:rsidRDefault="001104EB" w:rsidP="001104EB">
      <w:pPr>
        <w:numPr>
          <w:ilvl w:val="0"/>
          <w:numId w:val="15"/>
        </w:numPr>
        <w:spacing w:after="240"/>
        <w:ind w:left="795"/>
        <w:rPr>
          <w:rFonts w:ascii="Arial" w:eastAsia="Times New Roman" w:hAnsi="Arial" w:cs="Arial"/>
          <w:color w:val="0F151A"/>
          <w:lang w:eastAsia="en-GB"/>
        </w:rPr>
      </w:pPr>
      <w:r w:rsidRPr="001104EB">
        <w:rPr>
          <w:rFonts w:ascii="Arial" w:eastAsia="Times New Roman" w:hAnsi="Arial" w:cs="Arial"/>
          <w:color w:val="0F151A"/>
          <w:lang w:eastAsia="en-GB"/>
        </w:rPr>
        <w:t>Employee Assistance Programme. 24-hour free counselling and legal advice</w:t>
      </w:r>
    </w:p>
    <w:p w14:paraId="366F17BA" w14:textId="77777777" w:rsidR="001104EB" w:rsidRPr="001104EB" w:rsidRDefault="001104EB" w:rsidP="001104EB">
      <w:pPr>
        <w:numPr>
          <w:ilvl w:val="0"/>
          <w:numId w:val="15"/>
        </w:numPr>
        <w:spacing w:after="240"/>
        <w:ind w:left="795"/>
        <w:rPr>
          <w:rFonts w:ascii="Arial" w:eastAsia="Times New Roman" w:hAnsi="Arial" w:cs="Arial"/>
          <w:color w:val="0F151A"/>
          <w:lang w:eastAsia="en-GB"/>
        </w:rPr>
      </w:pPr>
      <w:r w:rsidRPr="001104EB">
        <w:rPr>
          <w:rFonts w:ascii="Arial" w:eastAsia="Times New Roman" w:hAnsi="Arial" w:cs="Arial"/>
          <w:color w:val="0F151A"/>
          <w:lang w:eastAsia="en-GB"/>
        </w:rPr>
        <w:t>CKH employees who have successfully passed their probationary period will be eligible to sign up for Westfield Health, which is a completely free service that gives you access to a range of health cash benefits and services. You will receive money back on a range of essential healthcare including new glasses, contact lenses, dental treatment and physiotherapy. If you have dependent children, they will also be covered on certain benefits up to the age of 22.</w:t>
      </w:r>
    </w:p>
    <w:p w14:paraId="5EEE0DE4" w14:textId="77777777" w:rsidR="001104EB" w:rsidRPr="001104EB" w:rsidRDefault="001104EB" w:rsidP="001104EB">
      <w:pPr>
        <w:numPr>
          <w:ilvl w:val="0"/>
          <w:numId w:val="15"/>
        </w:numPr>
        <w:spacing w:after="240"/>
        <w:ind w:left="795"/>
        <w:rPr>
          <w:rFonts w:ascii="Arial" w:eastAsia="Times New Roman" w:hAnsi="Arial" w:cs="Arial"/>
          <w:color w:val="0F151A"/>
          <w:lang w:eastAsia="en-GB"/>
        </w:rPr>
      </w:pPr>
      <w:r w:rsidRPr="001104EB">
        <w:rPr>
          <w:rFonts w:ascii="Arial" w:eastAsia="Times New Roman" w:hAnsi="Arial" w:cs="Arial"/>
          <w:color w:val="0F151A"/>
          <w:lang w:eastAsia="en-GB"/>
        </w:rPr>
        <w:t>Extremely competitive contributory pension scheme</w:t>
      </w:r>
    </w:p>
    <w:p w14:paraId="6D97BD11" w14:textId="77777777" w:rsidR="001104EB" w:rsidRPr="001104EB" w:rsidRDefault="001104EB" w:rsidP="001104EB">
      <w:pPr>
        <w:numPr>
          <w:ilvl w:val="0"/>
          <w:numId w:val="15"/>
        </w:numPr>
        <w:spacing w:after="240"/>
        <w:ind w:left="795"/>
        <w:rPr>
          <w:rFonts w:ascii="Arial" w:eastAsia="Times New Roman" w:hAnsi="Arial" w:cs="Arial"/>
          <w:color w:val="0F151A"/>
          <w:lang w:eastAsia="en-GB"/>
        </w:rPr>
      </w:pPr>
      <w:r w:rsidRPr="001104EB">
        <w:rPr>
          <w:rFonts w:ascii="Arial" w:eastAsia="Times New Roman" w:hAnsi="Arial" w:cs="Arial"/>
          <w:color w:val="0F151A"/>
          <w:lang w:eastAsia="en-GB"/>
        </w:rPr>
        <w:t>Monday - Friday 9am - 5pm</w:t>
      </w:r>
    </w:p>
    <w:p w14:paraId="713D1BD3" w14:textId="77777777" w:rsidR="001104EB" w:rsidRPr="001104EB" w:rsidRDefault="001104EB" w:rsidP="001104EB">
      <w:pPr>
        <w:numPr>
          <w:ilvl w:val="0"/>
          <w:numId w:val="15"/>
        </w:numPr>
        <w:spacing w:after="240"/>
        <w:ind w:left="795"/>
        <w:rPr>
          <w:rFonts w:ascii="Arial" w:eastAsia="Times New Roman" w:hAnsi="Arial" w:cs="Arial"/>
          <w:color w:val="0F151A"/>
          <w:lang w:eastAsia="en-GB"/>
        </w:rPr>
      </w:pPr>
      <w:r w:rsidRPr="001104EB">
        <w:rPr>
          <w:rFonts w:ascii="Arial" w:eastAsia="Times New Roman" w:hAnsi="Arial" w:cs="Arial"/>
          <w:color w:val="0F151A"/>
          <w:lang w:eastAsia="en-GB"/>
        </w:rPr>
        <w:t>On call every 3rd week, on that week you will be required to work the weekend having the Wednesday and Thursday off that week</w:t>
      </w:r>
    </w:p>
    <w:p w14:paraId="50616829" w14:textId="77777777" w:rsidR="001104EB" w:rsidRPr="001104EB" w:rsidRDefault="001104EB" w:rsidP="001104EB">
      <w:pPr>
        <w:rPr>
          <w:rFonts w:ascii="Arial" w:eastAsia="Times New Roman" w:hAnsi="Arial" w:cs="Arial"/>
          <w:color w:val="0F151A"/>
          <w:lang w:eastAsia="en-GB"/>
        </w:rPr>
      </w:pPr>
      <w:r w:rsidRPr="001104EB">
        <w:rPr>
          <w:rFonts w:ascii="Arial" w:eastAsia="Times New Roman" w:hAnsi="Arial" w:cs="Arial"/>
          <w:color w:val="0F151A"/>
          <w:lang w:eastAsia="en-GB"/>
        </w:rPr>
        <w:t>No job description can cover every issue which may arise, and the post holder is expected to carry out other duties as required from time to time.</w:t>
      </w:r>
    </w:p>
    <w:p w14:paraId="5A3202C5" w14:textId="0A7B12DC" w:rsidR="001104EB" w:rsidRDefault="001104EB"/>
    <w:p w14:paraId="2E8F327A" w14:textId="469040C5" w:rsidR="00D251B0" w:rsidRDefault="00D251B0"/>
    <w:p w14:paraId="2711A63A" w14:textId="6B22BEAF" w:rsidR="00D251B0" w:rsidRDefault="00D251B0"/>
    <w:p w14:paraId="2EFA2195" w14:textId="4CE71B15" w:rsidR="00D251B0" w:rsidRDefault="00D251B0"/>
    <w:p w14:paraId="5906D92E" w14:textId="76C6B0C5" w:rsidR="00D251B0" w:rsidRDefault="00D251B0"/>
    <w:p w14:paraId="3F786775" w14:textId="0925D0F1" w:rsidR="00D251B0" w:rsidRDefault="00D251B0"/>
    <w:p w14:paraId="0ACD7470" w14:textId="06F899B9" w:rsidR="00D251B0" w:rsidRDefault="00D251B0"/>
    <w:p w14:paraId="0A2E080E" w14:textId="22F7BD41" w:rsidR="00D251B0" w:rsidRDefault="00D251B0"/>
    <w:p w14:paraId="15243AFC" w14:textId="29F79D41" w:rsidR="00D251B0" w:rsidRDefault="00D251B0"/>
    <w:p w14:paraId="1B5899F0" w14:textId="31163F11" w:rsidR="00D251B0" w:rsidRDefault="00D251B0"/>
    <w:p w14:paraId="20A4269D" w14:textId="77777777" w:rsidR="001B50AB" w:rsidRDefault="001B50AB" w:rsidP="001B50AB">
      <w:pPr>
        <w:pStyle w:val="documentname"/>
        <w:pBdr>
          <w:top w:val="single" w:sz="12" w:space="0" w:color="000000"/>
          <w:bottom w:val="single" w:sz="16" w:space="6" w:color="000000"/>
        </w:pBdr>
        <w:spacing w:before="200" w:line="560" w:lineRule="atLeast"/>
        <w:jc w:val="center"/>
        <w:rPr>
          <w:rFonts w:ascii="Arial" w:eastAsia="Arial" w:hAnsi="Arial" w:cs="Arial"/>
          <w:caps/>
          <w:color w:val="000000"/>
          <w:sz w:val="44"/>
          <w:szCs w:val="44"/>
        </w:rPr>
      </w:pPr>
      <w:r>
        <w:rPr>
          <w:rStyle w:val="span"/>
          <w:rFonts w:ascii="Arial" w:eastAsia="Arial" w:hAnsi="Arial" w:cs="Arial"/>
          <w:caps/>
          <w:color w:val="000000"/>
          <w:sz w:val="44"/>
          <w:szCs w:val="44"/>
        </w:rPr>
        <w:lastRenderedPageBreak/>
        <w:t>Zhasmina</w:t>
      </w:r>
      <w:r>
        <w:rPr>
          <w:rFonts w:ascii="Arial" w:eastAsia="Arial" w:hAnsi="Arial" w:cs="Arial"/>
          <w:caps/>
          <w:color w:val="000000"/>
          <w:sz w:val="44"/>
          <w:szCs w:val="44"/>
        </w:rPr>
        <w:t xml:space="preserve"> </w:t>
      </w:r>
      <w:r>
        <w:rPr>
          <w:rStyle w:val="span"/>
          <w:rFonts w:ascii="Arial" w:eastAsia="Arial" w:hAnsi="Arial" w:cs="Arial"/>
          <w:caps/>
          <w:color w:val="000000"/>
          <w:sz w:val="44"/>
          <w:szCs w:val="44"/>
        </w:rPr>
        <w:t>Georgieva</w:t>
      </w:r>
    </w:p>
    <w:p w14:paraId="546A1A91" w14:textId="77777777" w:rsidR="001B50AB" w:rsidRDefault="001B50AB" w:rsidP="001B50AB">
      <w:pPr>
        <w:pStyle w:val="div"/>
        <w:spacing w:line="0" w:lineRule="atLeast"/>
        <w:rPr>
          <w:rFonts w:ascii="Arial" w:eastAsia="Arial" w:hAnsi="Arial" w:cs="Arial"/>
          <w:sz w:val="0"/>
          <w:szCs w:val="0"/>
        </w:rPr>
      </w:pPr>
      <w:r>
        <w:rPr>
          <w:rFonts w:ascii="Arial" w:eastAsia="Arial" w:hAnsi="Arial" w:cs="Arial"/>
          <w:sz w:val="0"/>
          <w:szCs w:val="0"/>
        </w:rPr>
        <w:t> </w:t>
      </w:r>
    </w:p>
    <w:p w14:paraId="058A1C19" w14:textId="77777777" w:rsidR="001B50AB" w:rsidRDefault="001B50AB" w:rsidP="001B50AB">
      <w:pPr>
        <w:pStyle w:val="divaddress"/>
        <w:spacing w:before="60"/>
        <w:rPr>
          <w:rFonts w:ascii="Arial" w:eastAsia="Arial" w:hAnsi="Arial" w:cs="Arial"/>
        </w:rPr>
      </w:pPr>
      <w:r>
        <w:rPr>
          <w:rStyle w:val="span"/>
          <w:rFonts w:ascii="Arial" w:eastAsia="Arial" w:hAnsi="Arial" w:cs="Arial"/>
        </w:rPr>
        <w:t>Evesham, England WR114JJ | 07809153787 |</w:t>
      </w:r>
      <w:r>
        <w:rPr>
          <w:rFonts w:ascii="Arial" w:eastAsia="Arial" w:hAnsi="Arial" w:cs="Arial"/>
        </w:rPr>
        <w:t xml:space="preserve"> </w:t>
      </w:r>
      <w:r>
        <w:rPr>
          <w:rStyle w:val="span"/>
          <w:rFonts w:ascii="Arial" w:eastAsia="Arial" w:hAnsi="Arial" w:cs="Arial"/>
        </w:rPr>
        <w:t>zhasminageorgieva@yahoo.com</w:t>
      </w:r>
    </w:p>
    <w:p w14:paraId="1E64A262" w14:textId="77777777" w:rsidR="001B50AB" w:rsidRDefault="001B50AB" w:rsidP="001B50AB">
      <w:pPr>
        <w:pStyle w:val="divdocumentdivsectiontitle"/>
        <w:spacing w:before="200" w:after="40"/>
        <w:jc w:val="center"/>
        <w:rPr>
          <w:rFonts w:ascii="Arial" w:eastAsia="Arial" w:hAnsi="Arial" w:cs="Arial"/>
          <w:b/>
          <w:bCs/>
        </w:rPr>
      </w:pPr>
      <w:r>
        <w:rPr>
          <w:rFonts w:ascii="Arial" w:eastAsia="Arial" w:hAnsi="Arial" w:cs="Arial"/>
          <w:b/>
          <w:bCs/>
        </w:rPr>
        <w:t>Summary</w:t>
      </w:r>
    </w:p>
    <w:p w14:paraId="15B63F07" w14:textId="77777777" w:rsidR="001B50AB" w:rsidRDefault="001B50AB" w:rsidP="001B50AB">
      <w:pPr>
        <w:pStyle w:val="p"/>
        <w:spacing w:line="280" w:lineRule="atLeast"/>
        <w:rPr>
          <w:rFonts w:ascii="Arial" w:eastAsia="Arial" w:hAnsi="Arial" w:cs="Arial"/>
          <w:sz w:val="22"/>
          <w:szCs w:val="22"/>
        </w:rPr>
      </w:pPr>
      <w:r>
        <w:rPr>
          <w:rFonts w:ascii="Arial" w:eastAsia="Arial" w:hAnsi="Arial" w:cs="Arial"/>
          <w:sz w:val="22"/>
          <w:szCs w:val="22"/>
        </w:rPr>
        <w:t>Knowledgeable healthcare team member confident assisting with diverse ward needs. Always helpful with clinical staff and ready to offer personalised care. Trained in documentation, assessments, and electronic charting.</w:t>
      </w:r>
    </w:p>
    <w:p w14:paraId="0B9CB694" w14:textId="77777777" w:rsidR="001B50AB" w:rsidRDefault="001B50AB" w:rsidP="001B50AB">
      <w:pPr>
        <w:pStyle w:val="divdocumentdivsectiontitle"/>
        <w:spacing w:before="200" w:after="40"/>
        <w:jc w:val="center"/>
        <w:rPr>
          <w:rFonts w:ascii="Arial" w:eastAsia="Arial" w:hAnsi="Arial" w:cs="Arial"/>
          <w:b/>
          <w:bCs/>
        </w:rPr>
      </w:pPr>
      <w:r>
        <w:rPr>
          <w:rFonts w:ascii="Arial" w:eastAsia="Arial" w:hAnsi="Arial" w:cs="Arial"/>
          <w:b/>
          <w:bCs/>
        </w:rPr>
        <w:t>Experience</w:t>
      </w:r>
    </w:p>
    <w:p w14:paraId="161506BD" w14:textId="77777777" w:rsidR="001B50AB" w:rsidRDefault="001B50AB" w:rsidP="001B50AB">
      <w:pPr>
        <w:pStyle w:val="divdocumentsinglecolumn"/>
        <w:tabs>
          <w:tab w:val="right" w:pos="10286"/>
        </w:tabs>
        <w:spacing w:line="280" w:lineRule="atLeast"/>
        <w:rPr>
          <w:rFonts w:ascii="Arial" w:eastAsia="Arial" w:hAnsi="Arial" w:cs="Arial"/>
          <w:sz w:val="22"/>
          <w:szCs w:val="22"/>
        </w:rPr>
      </w:pPr>
      <w:r>
        <w:rPr>
          <w:rStyle w:val="spanjobtitle"/>
          <w:rFonts w:ascii="Arial" w:eastAsia="Arial" w:hAnsi="Arial" w:cs="Arial"/>
          <w:sz w:val="22"/>
          <w:szCs w:val="22"/>
        </w:rPr>
        <w:t>Carer Assistant</w:t>
      </w:r>
      <w:r>
        <w:rPr>
          <w:rStyle w:val="singlecolumnspanpaddedlinenth-child1"/>
          <w:rFonts w:ascii="Arial" w:eastAsia="Arial" w:hAnsi="Arial" w:cs="Arial"/>
          <w:sz w:val="22"/>
          <w:szCs w:val="22"/>
        </w:rPr>
        <w:t xml:space="preserve"> </w:t>
      </w:r>
      <w:r>
        <w:rPr>
          <w:rStyle w:val="datesWrapper"/>
          <w:rFonts w:ascii="Arial" w:eastAsia="Arial" w:hAnsi="Arial" w:cs="Arial"/>
          <w:sz w:val="22"/>
          <w:szCs w:val="22"/>
        </w:rPr>
        <w:tab/>
        <w:t xml:space="preserve"> </w:t>
      </w:r>
      <w:r>
        <w:rPr>
          <w:rStyle w:val="spanjobdates"/>
          <w:rFonts w:ascii="Arial" w:eastAsia="Arial" w:hAnsi="Arial" w:cs="Arial"/>
          <w:sz w:val="22"/>
          <w:szCs w:val="22"/>
        </w:rPr>
        <w:t>10/2021 to Current</w:t>
      </w:r>
      <w:r>
        <w:rPr>
          <w:rStyle w:val="datesWrapper"/>
          <w:rFonts w:ascii="Arial" w:eastAsia="Arial" w:hAnsi="Arial" w:cs="Arial"/>
          <w:sz w:val="22"/>
          <w:szCs w:val="22"/>
        </w:rPr>
        <w:t xml:space="preserve"> </w:t>
      </w:r>
    </w:p>
    <w:p w14:paraId="3FB03243" w14:textId="77777777" w:rsidR="001B50AB" w:rsidRDefault="001B50AB" w:rsidP="001B50AB">
      <w:pPr>
        <w:pStyle w:val="spanpaddedline"/>
        <w:tabs>
          <w:tab w:val="right" w:pos="10286"/>
        </w:tabs>
        <w:spacing w:line="280" w:lineRule="atLeast"/>
        <w:rPr>
          <w:rFonts w:ascii="Arial" w:eastAsia="Arial" w:hAnsi="Arial" w:cs="Arial"/>
          <w:sz w:val="22"/>
          <w:szCs w:val="22"/>
        </w:rPr>
      </w:pPr>
      <w:r>
        <w:rPr>
          <w:rStyle w:val="spancompanyname"/>
          <w:rFonts w:ascii="Arial" w:eastAsia="Arial" w:hAnsi="Arial" w:cs="Arial"/>
          <w:sz w:val="22"/>
          <w:szCs w:val="22"/>
        </w:rPr>
        <w:t>The Orders of St John Trust</w:t>
      </w:r>
      <w:r>
        <w:rPr>
          <w:rFonts w:ascii="Arial" w:eastAsia="Arial" w:hAnsi="Arial" w:cs="Arial"/>
          <w:sz w:val="22"/>
          <w:szCs w:val="22"/>
        </w:rPr>
        <w:t xml:space="preserve"> </w:t>
      </w:r>
      <w:r>
        <w:rPr>
          <w:rStyle w:val="datesWrapper"/>
          <w:rFonts w:ascii="Arial" w:eastAsia="Arial" w:hAnsi="Arial" w:cs="Arial"/>
          <w:sz w:val="22"/>
          <w:szCs w:val="22"/>
        </w:rPr>
        <w:tab/>
        <w:t xml:space="preserve"> </w:t>
      </w:r>
      <w:r>
        <w:rPr>
          <w:rStyle w:val="spanjoblocation"/>
          <w:rFonts w:ascii="Arial" w:eastAsia="Arial" w:hAnsi="Arial" w:cs="Arial"/>
          <w:sz w:val="22"/>
          <w:szCs w:val="22"/>
        </w:rPr>
        <w:t>Stow-on-the-Wold, Gloucestershire</w:t>
      </w:r>
      <w:r>
        <w:rPr>
          <w:rStyle w:val="datesWrapper"/>
          <w:rFonts w:ascii="Arial" w:eastAsia="Arial" w:hAnsi="Arial" w:cs="Arial"/>
          <w:sz w:val="22"/>
          <w:szCs w:val="22"/>
        </w:rPr>
        <w:t xml:space="preserve"> </w:t>
      </w:r>
    </w:p>
    <w:p w14:paraId="6585179E" w14:textId="77777777" w:rsidR="001B50AB" w:rsidRDefault="001B50AB" w:rsidP="001B50AB">
      <w:pPr>
        <w:pStyle w:val="ulli"/>
        <w:numPr>
          <w:ilvl w:val="0"/>
          <w:numId w:val="16"/>
        </w:numPr>
        <w:spacing w:line="280" w:lineRule="atLeast"/>
        <w:ind w:left="640" w:hanging="261"/>
        <w:rPr>
          <w:rStyle w:val="span"/>
          <w:rFonts w:ascii="Arial" w:eastAsia="Arial" w:hAnsi="Arial" w:cs="Arial"/>
          <w:sz w:val="22"/>
          <w:szCs w:val="22"/>
        </w:rPr>
      </w:pPr>
      <w:r>
        <w:rPr>
          <w:rStyle w:val="span"/>
          <w:rFonts w:ascii="Arial" w:eastAsia="Arial" w:hAnsi="Arial" w:cs="Arial"/>
          <w:sz w:val="22"/>
          <w:szCs w:val="22"/>
        </w:rPr>
        <w:t>Measured care plan effectiveness by closely observing patient behaviour and physical improvements.</w:t>
      </w:r>
    </w:p>
    <w:p w14:paraId="3DE7FC17" w14:textId="77777777" w:rsidR="001B50AB" w:rsidRDefault="001B50AB" w:rsidP="001B50AB">
      <w:pPr>
        <w:pStyle w:val="ulli"/>
        <w:numPr>
          <w:ilvl w:val="0"/>
          <w:numId w:val="16"/>
        </w:numPr>
        <w:spacing w:line="280" w:lineRule="atLeast"/>
        <w:ind w:left="640" w:hanging="261"/>
        <w:rPr>
          <w:rStyle w:val="span"/>
          <w:rFonts w:ascii="Arial" w:eastAsia="Arial" w:hAnsi="Arial" w:cs="Arial"/>
          <w:sz w:val="22"/>
          <w:szCs w:val="22"/>
        </w:rPr>
      </w:pPr>
      <w:r>
        <w:rPr>
          <w:rStyle w:val="span"/>
          <w:rFonts w:ascii="Arial" w:eastAsia="Arial" w:hAnsi="Arial" w:cs="Arial"/>
          <w:sz w:val="22"/>
          <w:szCs w:val="22"/>
        </w:rPr>
        <w:t xml:space="preserve">Looked after client's physical, emotional, </w:t>
      </w:r>
      <w:proofErr w:type="gramStart"/>
      <w:r>
        <w:rPr>
          <w:rStyle w:val="span"/>
          <w:rFonts w:ascii="Arial" w:eastAsia="Arial" w:hAnsi="Arial" w:cs="Arial"/>
          <w:sz w:val="22"/>
          <w:szCs w:val="22"/>
        </w:rPr>
        <w:t>cultural</w:t>
      </w:r>
      <w:proofErr w:type="gramEnd"/>
      <w:r>
        <w:rPr>
          <w:rStyle w:val="span"/>
          <w:rFonts w:ascii="Arial" w:eastAsia="Arial" w:hAnsi="Arial" w:cs="Arial"/>
          <w:sz w:val="22"/>
          <w:szCs w:val="22"/>
        </w:rPr>
        <w:t xml:space="preserve"> and social needs using person-centred approach.</w:t>
      </w:r>
    </w:p>
    <w:p w14:paraId="07BEC338" w14:textId="77777777" w:rsidR="001B50AB" w:rsidRDefault="001B50AB" w:rsidP="001B50AB">
      <w:pPr>
        <w:pStyle w:val="ulli"/>
        <w:numPr>
          <w:ilvl w:val="0"/>
          <w:numId w:val="16"/>
        </w:numPr>
        <w:spacing w:line="280" w:lineRule="atLeast"/>
        <w:ind w:left="640" w:hanging="261"/>
        <w:rPr>
          <w:rStyle w:val="span"/>
          <w:rFonts w:ascii="Arial" w:eastAsia="Arial" w:hAnsi="Arial" w:cs="Arial"/>
          <w:sz w:val="22"/>
          <w:szCs w:val="22"/>
        </w:rPr>
      </w:pPr>
      <w:r>
        <w:rPr>
          <w:rStyle w:val="span"/>
          <w:rFonts w:ascii="Arial" w:eastAsia="Arial" w:hAnsi="Arial" w:cs="Arial"/>
          <w:sz w:val="22"/>
          <w:szCs w:val="22"/>
        </w:rPr>
        <w:t>Proactively asked patients and colleagues for feedback on personal performance to enhance skills and care delivery.</w:t>
      </w:r>
    </w:p>
    <w:p w14:paraId="3C53EC0C" w14:textId="77777777" w:rsidR="001B50AB" w:rsidRDefault="001B50AB" w:rsidP="001B50AB">
      <w:pPr>
        <w:pStyle w:val="ulli"/>
        <w:numPr>
          <w:ilvl w:val="0"/>
          <w:numId w:val="16"/>
        </w:numPr>
        <w:spacing w:line="280" w:lineRule="atLeast"/>
        <w:ind w:left="640" w:hanging="261"/>
        <w:rPr>
          <w:rStyle w:val="span"/>
          <w:rFonts w:ascii="Arial" w:eastAsia="Arial" w:hAnsi="Arial" w:cs="Arial"/>
          <w:sz w:val="22"/>
          <w:szCs w:val="22"/>
        </w:rPr>
      </w:pPr>
      <w:r>
        <w:rPr>
          <w:rStyle w:val="span"/>
          <w:rFonts w:ascii="Arial" w:eastAsia="Arial" w:hAnsi="Arial" w:cs="Arial"/>
          <w:sz w:val="22"/>
          <w:szCs w:val="22"/>
        </w:rPr>
        <w:t xml:space="preserve">Attended staff training to keep up to date on care home regulations, best </w:t>
      </w:r>
      <w:proofErr w:type="gramStart"/>
      <w:r>
        <w:rPr>
          <w:rStyle w:val="span"/>
          <w:rFonts w:ascii="Arial" w:eastAsia="Arial" w:hAnsi="Arial" w:cs="Arial"/>
          <w:sz w:val="22"/>
          <w:szCs w:val="22"/>
        </w:rPr>
        <w:t>practices</w:t>
      </w:r>
      <w:proofErr w:type="gramEnd"/>
      <w:r>
        <w:rPr>
          <w:rStyle w:val="span"/>
          <w:rFonts w:ascii="Arial" w:eastAsia="Arial" w:hAnsi="Arial" w:cs="Arial"/>
          <w:sz w:val="22"/>
          <w:szCs w:val="22"/>
        </w:rPr>
        <w:t xml:space="preserve"> and safety standards.</w:t>
      </w:r>
    </w:p>
    <w:p w14:paraId="7A9364BE" w14:textId="77777777" w:rsidR="001B50AB" w:rsidRDefault="001B50AB" w:rsidP="001B50AB">
      <w:pPr>
        <w:pStyle w:val="ulli"/>
        <w:numPr>
          <w:ilvl w:val="0"/>
          <w:numId w:val="16"/>
        </w:numPr>
        <w:spacing w:line="280" w:lineRule="atLeast"/>
        <w:ind w:left="640" w:hanging="261"/>
        <w:rPr>
          <w:rStyle w:val="span"/>
          <w:rFonts w:ascii="Arial" w:eastAsia="Arial" w:hAnsi="Arial" w:cs="Arial"/>
          <w:sz w:val="22"/>
          <w:szCs w:val="22"/>
        </w:rPr>
      </w:pPr>
      <w:r>
        <w:rPr>
          <w:rStyle w:val="span"/>
          <w:rFonts w:ascii="Arial" w:eastAsia="Arial" w:hAnsi="Arial" w:cs="Arial"/>
          <w:sz w:val="22"/>
          <w:szCs w:val="22"/>
        </w:rPr>
        <w:t xml:space="preserve">Assisted in patient showering, </w:t>
      </w:r>
      <w:proofErr w:type="gramStart"/>
      <w:r>
        <w:rPr>
          <w:rStyle w:val="span"/>
          <w:rFonts w:ascii="Arial" w:eastAsia="Arial" w:hAnsi="Arial" w:cs="Arial"/>
          <w:sz w:val="22"/>
          <w:szCs w:val="22"/>
        </w:rPr>
        <w:t>cleaning</w:t>
      </w:r>
      <w:proofErr w:type="gramEnd"/>
      <w:r>
        <w:rPr>
          <w:rStyle w:val="span"/>
          <w:rFonts w:ascii="Arial" w:eastAsia="Arial" w:hAnsi="Arial" w:cs="Arial"/>
          <w:sz w:val="22"/>
          <w:szCs w:val="22"/>
        </w:rPr>
        <w:t xml:space="preserve"> and toilet duties.</w:t>
      </w:r>
    </w:p>
    <w:p w14:paraId="038CCBCE" w14:textId="77777777" w:rsidR="001B50AB" w:rsidRDefault="001B50AB" w:rsidP="001B50AB">
      <w:pPr>
        <w:pStyle w:val="ulli"/>
        <w:numPr>
          <w:ilvl w:val="0"/>
          <w:numId w:val="16"/>
        </w:numPr>
        <w:spacing w:line="280" w:lineRule="atLeast"/>
        <w:ind w:left="640" w:hanging="261"/>
        <w:rPr>
          <w:rStyle w:val="span"/>
          <w:rFonts w:ascii="Arial" w:eastAsia="Arial" w:hAnsi="Arial" w:cs="Arial"/>
          <w:sz w:val="22"/>
          <w:szCs w:val="22"/>
        </w:rPr>
      </w:pPr>
      <w:r>
        <w:rPr>
          <w:rStyle w:val="span"/>
          <w:rFonts w:ascii="Arial" w:eastAsia="Arial" w:hAnsi="Arial" w:cs="Arial"/>
          <w:sz w:val="22"/>
          <w:szCs w:val="22"/>
        </w:rPr>
        <w:t>Met with families and patients to obtain understanding of patient requirements, needs and struggles.</w:t>
      </w:r>
    </w:p>
    <w:p w14:paraId="4B735E33" w14:textId="77777777" w:rsidR="001B50AB" w:rsidRDefault="001B50AB" w:rsidP="001B50AB">
      <w:pPr>
        <w:pStyle w:val="ulli"/>
        <w:numPr>
          <w:ilvl w:val="0"/>
          <w:numId w:val="16"/>
        </w:numPr>
        <w:spacing w:line="280" w:lineRule="atLeast"/>
        <w:ind w:left="640" w:hanging="261"/>
        <w:rPr>
          <w:rStyle w:val="span"/>
          <w:rFonts w:ascii="Arial" w:eastAsia="Arial" w:hAnsi="Arial" w:cs="Arial"/>
          <w:sz w:val="22"/>
          <w:szCs w:val="22"/>
        </w:rPr>
      </w:pPr>
      <w:r>
        <w:rPr>
          <w:rStyle w:val="span"/>
          <w:rFonts w:ascii="Arial" w:eastAsia="Arial" w:hAnsi="Arial" w:cs="Arial"/>
          <w:sz w:val="22"/>
          <w:szCs w:val="22"/>
        </w:rPr>
        <w:t>Attended to customer needs as and when requested through alert system.</w:t>
      </w:r>
    </w:p>
    <w:p w14:paraId="23F1A57E" w14:textId="77777777" w:rsidR="001B50AB" w:rsidRDefault="001B50AB" w:rsidP="001B50AB">
      <w:pPr>
        <w:pStyle w:val="ulli"/>
        <w:numPr>
          <w:ilvl w:val="0"/>
          <w:numId w:val="16"/>
        </w:numPr>
        <w:spacing w:line="280" w:lineRule="atLeast"/>
        <w:ind w:left="640" w:hanging="261"/>
        <w:rPr>
          <w:rStyle w:val="span"/>
          <w:rFonts w:ascii="Arial" w:eastAsia="Arial" w:hAnsi="Arial" w:cs="Arial"/>
          <w:sz w:val="22"/>
          <w:szCs w:val="22"/>
        </w:rPr>
      </w:pPr>
      <w:r>
        <w:rPr>
          <w:rStyle w:val="span"/>
          <w:rFonts w:ascii="Arial" w:eastAsia="Arial" w:hAnsi="Arial" w:cs="Arial"/>
          <w:sz w:val="22"/>
          <w:szCs w:val="22"/>
        </w:rPr>
        <w:t>Conducted cooking, drink making and cleaning tasks while visiting patients at their homes.</w:t>
      </w:r>
    </w:p>
    <w:p w14:paraId="086699E2" w14:textId="77777777" w:rsidR="001B50AB" w:rsidRDefault="001B50AB" w:rsidP="001B50AB">
      <w:pPr>
        <w:pStyle w:val="ulli"/>
        <w:numPr>
          <w:ilvl w:val="0"/>
          <w:numId w:val="16"/>
        </w:numPr>
        <w:spacing w:line="280" w:lineRule="atLeast"/>
        <w:ind w:left="640" w:hanging="261"/>
        <w:rPr>
          <w:rStyle w:val="span"/>
          <w:rFonts w:ascii="Arial" w:eastAsia="Arial" w:hAnsi="Arial" w:cs="Arial"/>
          <w:sz w:val="22"/>
          <w:szCs w:val="22"/>
        </w:rPr>
      </w:pPr>
      <w:r>
        <w:rPr>
          <w:rStyle w:val="span"/>
          <w:rFonts w:ascii="Arial" w:eastAsia="Arial" w:hAnsi="Arial" w:cs="Arial"/>
          <w:sz w:val="22"/>
          <w:szCs w:val="22"/>
        </w:rPr>
        <w:t>Charted patient information such as mood changes, mobility activity, and daily inputs and outputs.</w:t>
      </w:r>
    </w:p>
    <w:p w14:paraId="632A3509" w14:textId="77777777" w:rsidR="001B50AB" w:rsidRDefault="001B50AB" w:rsidP="001B50AB">
      <w:pPr>
        <w:pStyle w:val="ulli"/>
        <w:numPr>
          <w:ilvl w:val="0"/>
          <w:numId w:val="16"/>
        </w:numPr>
        <w:spacing w:line="280" w:lineRule="atLeast"/>
        <w:ind w:left="640" w:hanging="261"/>
        <w:rPr>
          <w:rStyle w:val="span"/>
          <w:rFonts w:ascii="Arial" w:eastAsia="Arial" w:hAnsi="Arial" w:cs="Arial"/>
          <w:sz w:val="22"/>
          <w:szCs w:val="22"/>
        </w:rPr>
      </w:pPr>
      <w:r>
        <w:rPr>
          <w:rStyle w:val="span"/>
          <w:rFonts w:ascii="Arial" w:eastAsia="Arial" w:hAnsi="Arial" w:cs="Arial"/>
          <w:sz w:val="22"/>
          <w:szCs w:val="22"/>
        </w:rPr>
        <w:t>Actively listened to patients' complaints and feedback, actioning improvements to continuously elevate quality of care.</w:t>
      </w:r>
    </w:p>
    <w:p w14:paraId="6541947A" w14:textId="77777777" w:rsidR="001B50AB" w:rsidRDefault="001B50AB" w:rsidP="001B50AB">
      <w:pPr>
        <w:pStyle w:val="divdocumentsinglecolumn"/>
        <w:tabs>
          <w:tab w:val="right" w:pos="10286"/>
        </w:tabs>
        <w:spacing w:before="80" w:line="280" w:lineRule="atLeast"/>
        <w:rPr>
          <w:rFonts w:ascii="Arial" w:eastAsia="Arial" w:hAnsi="Arial" w:cs="Arial"/>
          <w:sz w:val="22"/>
          <w:szCs w:val="22"/>
        </w:rPr>
      </w:pPr>
      <w:r>
        <w:rPr>
          <w:rStyle w:val="spanjobtitle"/>
          <w:rFonts w:ascii="Arial" w:eastAsia="Arial" w:hAnsi="Arial" w:cs="Arial"/>
          <w:sz w:val="22"/>
          <w:szCs w:val="22"/>
        </w:rPr>
        <w:t>Quality Controller</w:t>
      </w:r>
      <w:r>
        <w:rPr>
          <w:rStyle w:val="singlecolumnspanpaddedlinenth-child1"/>
          <w:rFonts w:ascii="Arial" w:eastAsia="Arial" w:hAnsi="Arial" w:cs="Arial"/>
          <w:sz w:val="22"/>
          <w:szCs w:val="22"/>
        </w:rPr>
        <w:t xml:space="preserve"> </w:t>
      </w:r>
      <w:r>
        <w:rPr>
          <w:rStyle w:val="datesWrapper"/>
          <w:rFonts w:ascii="Arial" w:eastAsia="Arial" w:hAnsi="Arial" w:cs="Arial"/>
          <w:sz w:val="22"/>
          <w:szCs w:val="22"/>
        </w:rPr>
        <w:tab/>
        <w:t xml:space="preserve"> </w:t>
      </w:r>
      <w:r>
        <w:rPr>
          <w:rStyle w:val="spanjobdates"/>
          <w:rFonts w:ascii="Arial" w:eastAsia="Arial" w:hAnsi="Arial" w:cs="Arial"/>
          <w:sz w:val="22"/>
          <w:szCs w:val="22"/>
        </w:rPr>
        <w:t>09/2016 to 10/2021</w:t>
      </w:r>
      <w:r>
        <w:rPr>
          <w:rStyle w:val="datesWrapper"/>
          <w:rFonts w:ascii="Arial" w:eastAsia="Arial" w:hAnsi="Arial" w:cs="Arial"/>
          <w:sz w:val="22"/>
          <w:szCs w:val="22"/>
        </w:rPr>
        <w:t xml:space="preserve"> </w:t>
      </w:r>
    </w:p>
    <w:p w14:paraId="1FE9EFFA" w14:textId="77777777" w:rsidR="001B50AB" w:rsidRDefault="001B50AB" w:rsidP="001B50AB">
      <w:pPr>
        <w:pStyle w:val="spanpaddedline"/>
        <w:tabs>
          <w:tab w:val="right" w:pos="10286"/>
        </w:tabs>
        <w:spacing w:line="280" w:lineRule="atLeast"/>
        <w:rPr>
          <w:rFonts w:ascii="Arial" w:eastAsia="Arial" w:hAnsi="Arial" w:cs="Arial"/>
          <w:sz w:val="22"/>
          <w:szCs w:val="22"/>
        </w:rPr>
      </w:pPr>
      <w:r>
        <w:rPr>
          <w:rStyle w:val="spancompanyname"/>
          <w:rFonts w:ascii="Arial" w:eastAsia="Arial" w:hAnsi="Arial" w:cs="Arial"/>
          <w:sz w:val="22"/>
          <w:szCs w:val="22"/>
        </w:rPr>
        <w:t>Four Anjels LTD</w:t>
      </w:r>
      <w:r>
        <w:rPr>
          <w:rFonts w:ascii="Arial" w:eastAsia="Arial" w:hAnsi="Arial" w:cs="Arial"/>
          <w:sz w:val="22"/>
          <w:szCs w:val="22"/>
        </w:rPr>
        <w:t xml:space="preserve"> </w:t>
      </w:r>
      <w:r>
        <w:rPr>
          <w:rStyle w:val="datesWrapper"/>
          <w:rFonts w:ascii="Arial" w:eastAsia="Arial" w:hAnsi="Arial" w:cs="Arial"/>
          <w:sz w:val="22"/>
          <w:szCs w:val="22"/>
        </w:rPr>
        <w:tab/>
        <w:t xml:space="preserve"> </w:t>
      </w:r>
      <w:r>
        <w:rPr>
          <w:rStyle w:val="spanjoblocation"/>
          <w:rFonts w:ascii="Arial" w:eastAsia="Arial" w:hAnsi="Arial" w:cs="Arial"/>
          <w:sz w:val="22"/>
          <w:szCs w:val="22"/>
        </w:rPr>
        <w:t>Moreton-in-Marsh, Gloucestershire</w:t>
      </w:r>
      <w:r>
        <w:rPr>
          <w:rStyle w:val="datesWrapper"/>
          <w:rFonts w:ascii="Arial" w:eastAsia="Arial" w:hAnsi="Arial" w:cs="Arial"/>
          <w:sz w:val="22"/>
          <w:szCs w:val="22"/>
        </w:rPr>
        <w:t xml:space="preserve"> </w:t>
      </w:r>
    </w:p>
    <w:p w14:paraId="6CA8139F" w14:textId="77777777" w:rsidR="001B50AB" w:rsidRDefault="001B50AB" w:rsidP="001B50AB">
      <w:pPr>
        <w:pStyle w:val="ulli"/>
        <w:numPr>
          <w:ilvl w:val="0"/>
          <w:numId w:val="17"/>
        </w:numPr>
        <w:spacing w:line="280" w:lineRule="atLeast"/>
        <w:ind w:left="640" w:hanging="261"/>
        <w:rPr>
          <w:rStyle w:val="span"/>
          <w:rFonts w:ascii="Arial" w:eastAsia="Arial" w:hAnsi="Arial" w:cs="Arial"/>
          <w:sz w:val="22"/>
          <w:szCs w:val="22"/>
        </w:rPr>
      </w:pPr>
      <w:r>
        <w:rPr>
          <w:rStyle w:val="span"/>
          <w:rFonts w:ascii="Arial" w:eastAsia="Arial" w:hAnsi="Arial" w:cs="Arial"/>
          <w:sz w:val="22"/>
          <w:szCs w:val="22"/>
        </w:rPr>
        <w:t>Performed inspections and standardised tests on product samples to assess compliance with tolerances.</w:t>
      </w:r>
    </w:p>
    <w:p w14:paraId="0705B7BF" w14:textId="77777777" w:rsidR="001B50AB" w:rsidRDefault="001B50AB" w:rsidP="001B50AB">
      <w:pPr>
        <w:pStyle w:val="ulli"/>
        <w:numPr>
          <w:ilvl w:val="0"/>
          <w:numId w:val="17"/>
        </w:numPr>
        <w:spacing w:line="280" w:lineRule="atLeast"/>
        <w:ind w:left="640" w:hanging="261"/>
        <w:rPr>
          <w:rStyle w:val="span"/>
          <w:rFonts w:ascii="Arial" w:eastAsia="Arial" w:hAnsi="Arial" w:cs="Arial"/>
          <w:sz w:val="22"/>
          <w:szCs w:val="22"/>
        </w:rPr>
      </w:pPr>
      <w:r>
        <w:rPr>
          <w:rStyle w:val="span"/>
          <w:rFonts w:ascii="Arial" w:eastAsia="Arial" w:hAnsi="Arial" w:cs="Arial"/>
          <w:sz w:val="22"/>
          <w:szCs w:val="22"/>
        </w:rPr>
        <w:t>Updated documentation for rejected components and finished products.</w:t>
      </w:r>
    </w:p>
    <w:p w14:paraId="0166CCF8" w14:textId="77777777" w:rsidR="001B50AB" w:rsidRDefault="001B50AB" w:rsidP="001B50AB">
      <w:pPr>
        <w:pStyle w:val="ulli"/>
        <w:numPr>
          <w:ilvl w:val="0"/>
          <w:numId w:val="17"/>
        </w:numPr>
        <w:spacing w:line="280" w:lineRule="atLeast"/>
        <w:ind w:left="640" w:hanging="261"/>
        <w:rPr>
          <w:rStyle w:val="span"/>
          <w:rFonts w:ascii="Arial" w:eastAsia="Arial" w:hAnsi="Arial" w:cs="Arial"/>
          <w:sz w:val="22"/>
          <w:szCs w:val="22"/>
        </w:rPr>
      </w:pPr>
      <w:r>
        <w:rPr>
          <w:rStyle w:val="span"/>
          <w:rFonts w:ascii="Arial" w:eastAsia="Arial" w:hAnsi="Arial" w:cs="Arial"/>
          <w:sz w:val="22"/>
          <w:szCs w:val="22"/>
        </w:rPr>
        <w:t>Reviewed supplier materials and checked them against drawings.</w:t>
      </w:r>
    </w:p>
    <w:p w14:paraId="5FD1EA82" w14:textId="77777777" w:rsidR="001B50AB" w:rsidRDefault="001B50AB" w:rsidP="001B50AB">
      <w:pPr>
        <w:pStyle w:val="ulli"/>
        <w:numPr>
          <w:ilvl w:val="0"/>
          <w:numId w:val="17"/>
        </w:numPr>
        <w:spacing w:line="280" w:lineRule="atLeast"/>
        <w:ind w:left="640" w:hanging="261"/>
        <w:rPr>
          <w:rStyle w:val="span"/>
          <w:rFonts w:ascii="Arial" w:eastAsia="Arial" w:hAnsi="Arial" w:cs="Arial"/>
          <w:sz w:val="22"/>
          <w:szCs w:val="22"/>
        </w:rPr>
      </w:pPr>
      <w:r>
        <w:rPr>
          <w:rStyle w:val="span"/>
          <w:rFonts w:ascii="Arial" w:eastAsia="Arial" w:hAnsi="Arial" w:cs="Arial"/>
          <w:sz w:val="22"/>
          <w:szCs w:val="22"/>
        </w:rPr>
        <w:t>Optimised tools and equipments to reduce errors.</w:t>
      </w:r>
    </w:p>
    <w:p w14:paraId="131E61B6" w14:textId="77777777" w:rsidR="001B50AB" w:rsidRDefault="001B50AB" w:rsidP="001B50AB">
      <w:pPr>
        <w:pStyle w:val="ulli"/>
        <w:numPr>
          <w:ilvl w:val="0"/>
          <w:numId w:val="17"/>
        </w:numPr>
        <w:spacing w:line="280" w:lineRule="atLeast"/>
        <w:ind w:left="640" w:hanging="261"/>
        <w:rPr>
          <w:rStyle w:val="span"/>
          <w:rFonts w:ascii="Arial" w:eastAsia="Arial" w:hAnsi="Arial" w:cs="Arial"/>
          <w:sz w:val="22"/>
          <w:szCs w:val="22"/>
        </w:rPr>
      </w:pPr>
      <w:r>
        <w:rPr>
          <w:rStyle w:val="span"/>
          <w:rFonts w:ascii="Arial" w:eastAsia="Arial" w:hAnsi="Arial" w:cs="Arial"/>
          <w:sz w:val="22"/>
          <w:szCs w:val="22"/>
        </w:rPr>
        <w:t>Checked production performance to guarantee compliance with process standards.</w:t>
      </w:r>
    </w:p>
    <w:p w14:paraId="0F9731F3" w14:textId="77777777" w:rsidR="001B50AB" w:rsidRDefault="001B50AB" w:rsidP="001B50AB">
      <w:pPr>
        <w:pStyle w:val="ulli"/>
        <w:numPr>
          <w:ilvl w:val="0"/>
          <w:numId w:val="17"/>
        </w:numPr>
        <w:spacing w:line="280" w:lineRule="atLeast"/>
        <w:ind w:left="640" w:hanging="261"/>
        <w:rPr>
          <w:rStyle w:val="span"/>
          <w:rFonts w:ascii="Arial" w:eastAsia="Arial" w:hAnsi="Arial" w:cs="Arial"/>
          <w:sz w:val="22"/>
          <w:szCs w:val="22"/>
        </w:rPr>
      </w:pPr>
      <w:r>
        <w:rPr>
          <w:rStyle w:val="span"/>
          <w:rFonts w:ascii="Arial" w:eastAsia="Arial" w:hAnsi="Arial" w:cs="Arial"/>
          <w:sz w:val="22"/>
          <w:szCs w:val="22"/>
        </w:rPr>
        <w:t>Evaluated component materials against paperwork.</w:t>
      </w:r>
    </w:p>
    <w:p w14:paraId="3663FEE9" w14:textId="77777777" w:rsidR="001B50AB" w:rsidRDefault="001B50AB" w:rsidP="001B50AB">
      <w:pPr>
        <w:pStyle w:val="ulli"/>
        <w:numPr>
          <w:ilvl w:val="0"/>
          <w:numId w:val="17"/>
        </w:numPr>
        <w:spacing w:line="280" w:lineRule="atLeast"/>
        <w:ind w:left="640" w:hanging="261"/>
        <w:rPr>
          <w:rStyle w:val="span"/>
          <w:rFonts w:ascii="Arial" w:eastAsia="Arial" w:hAnsi="Arial" w:cs="Arial"/>
          <w:sz w:val="22"/>
          <w:szCs w:val="22"/>
        </w:rPr>
      </w:pPr>
      <w:r>
        <w:rPr>
          <w:rStyle w:val="span"/>
          <w:rFonts w:ascii="Arial" w:eastAsia="Arial" w:hAnsi="Arial" w:cs="Arial"/>
          <w:sz w:val="22"/>
          <w:szCs w:val="22"/>
        </w:rPr>
        <w:t>Awarded food hygiene and health and safety ratings according to current legislation, advising on areas for improvement.</w:t>
      </w:r>
    </w:p>
    <w:p w14:paraId="3536FCFF" w14:textId="77777777" w:rsidR="001B50AB" w:rsidRDefault="001B50AB" w:rsidP="001B50AB">
      <w:pPr>
        <w:pStyle w:val="ulli"/>
        <w:numPr>
          <w:ilvl w:val="0"/>
          <w:numId w:val="17"/>
        </w:numPr>
        <w:spacing w:line="280" w:lineRule="atLeast"/>
        <w:ind w:left="640" w:hanging="261"/>
        <w:rPr>
          <w:rStyle w:val="span"/>
          <w:rFonts w:ascii="Arial" w:eastAsia="Arial" w:hAnsi="Arial" w:cs="Arial"/>
          <w:sz w:val="22"/>
          <w:szCs w:val="22"/>
        </w:rPr>
      </w:pPr>
      <w:r>
        <w:rPr>
          <w:rStyle w:val="span"/>
          <w:rFonts w:ascii="Arial" w:eastAsia="Arial" w:hAnsi="Arial" w:cs="Arial"/>
          <w:sz w:val="22"/>
          <w:szCs w:val="22"/>
        </w:rPr>
        <w:t>Recorded inspection findings accurately and efficiently, maintaining information systems for detailed reference.</w:t>
      </w:r>
    </w:p>
    <w:p w14:paraId="1994A000" w14:textId="77777777" w:rsidR="001B50AB" w:rsidRDefault="001B50AB" w:rsidP="001B50AB">
      <w:pPr>
        <w:pStyle w:val="divdocumentdivsectiontitle"/>
        <w:spacing w:before="200" w:after="40"/>
        <w:jc w:val="center"/>
        <w:rPr>
          <w:rFonts w:ascii="Arial" w:eastAsia="Arial" w:hAnsi="Arial" w:cs="Arial"/>
          <w:b/>
          <w:bCs/>
        </w:rPr>
      </w:pPr>
      <w:r>
        <w:rPr>
          <w:rFonts w:ascii="Arial" w:eastAsia="Arial" w:hAnsi="Arial" w:cs="Arial"/>
          <w:b/>
          <w:bCs/>
        </w:rPr>
        <w:t>Skills</w:t>
      </w:r>
    </w:p>
    <w:tbl>
      <w:tblPr>
        <w:tblStyle w:val="divdocumenttable"/>
        <w:tblW w:w="0" w:type="auto"/>
        <w:tblLayout w:type="fixed"/>
        <w:tblCellMar>
          <w:left w:w="0" w:type="dxa"/>
          <w:right w:w="0" w:type="dxa"/>
        </w:tblCellMar>
        <w:tblLook w:val="05E0" w:firstRow="1" w:lastRow="1" w:firstColumn="1" w:lastColumn="1" w:noHBand="0" w:noVBand="1"/>
      </w:tblPr>
      <w:tblGrid>
        <w:gridCol w:w="5153"/>
        <w:gridCol w:w="5153"/>
      </w:tblGrid>
      <w:tr w:rsidR="001B50AB" w14:paraId="4C04E457" w14:textId="77777777" w:rsidTr="001F7E23">
        <w:tc>
          <w:tcPr>
            <w:tcW w:w="5153" w:type="dxa"/>
            <w:tcMar>
              <w:top w:w="5" w:type="dxa"/>
              <w:left w:w="5" w:type="dxa"/>
              <w:bottom w:w="5" w:type="dxa"/>
              <w:right w:w="5" w:type="dxa"/>
            </w:tcMar>
            <w:hideMark/>
          </w:tcPr>
          <w:p w14:paraId="75CADFE9" w14:textId="77777777" w:rsidR="001B50AB" w:rsidRDefault="001B50AB" w:rsidP="001B50AB">
            <w:pPr>
              <w:pStyle w:val="ulli"/>
              <w:numPr>
                <w:ilvl w:val="0"/>
                <w:numId w:val="18"/>
              </w:numPr>
              <w:spacing w:line="280" w:lineRule="atLeast"/>
              <w:ind w:left="640" w:hanging="261"/>
              <w:rPr>
                <w:rFonts w:ascii="Arial" w:eastAsia="Arial" w:hAnsi="Arial" w:cs="Arial"/>
                <w:sz w:val="22"/>
                <w:szCs w:val="22"/>
              </w:rPr>
            </w:pPr>
            <w:r>
              <w:rPr>
                <w:rFonts w:ascii="Arial" w:eastAsia="Arial" w:hAnsi="Arial" w:cs="Arial"/>
                <w:sz w:val="22"/>
                <w:szCs w:val="22"/>
              </w:rPr>
              <w:t>Patient assessments</w:t>
            </w:r>
          </w:p>
          <w:p w14:paraId="02FCEB87" w14:textId="77777777" w:rsidR="001B50AB" w:rsidRDefault="001B50AB" w:rsidP="001B50AB">
            <w:pPr>
              <w:pStyle w:val="ulli"/>
              <w:numPr>
                <w:ilvl w:val="0"/>
                <w:numId w:val="18"/>
              </w:numPr>
              <w:spacing w:line="280" w:lineRule="atLeast"/>
              <w:ind w:left="640" w:hanging="261"/>
              <w:rPr>
                <w:rFonts w:ascii="Arial" w:eastAsia="Arial" w:hAnsi="Arial" w:cs="Arial"/>
                <w:sz w:val="22"/>
                <w:szCs w:val="22"/>
              </w:rPr>
            </w:pPr>
            <w:r>
              <w:rPr>
                <w:rFonts w:ascii="Arial" w:eastAsia="Arial" w:hAnsi="Arial" w:cs="Arial"/>
                <w:sz w:val="22"/>
                <w:szCs w:val="22"/>
              </w:rPr>
              <w:t>First aid administration</w:t>
            </w:r>
          </w:p>
          <w:p w14:paraId="3BE45383" w14:textId="77777777" w:rsidR="001B50AB" w:rsidRDefault="001B50AB" w:rsidP="001B50AB">
            <w:pPr>
              <w:pStyle w:val="ulli"/>
              <w:numPr>
                <w:ilvl w:val="0"/>
                <w:numId w:val="18"/>
              </w:numPr>
              <w:spacing w:line="280" w:lineRule="atLeast"/>
              <w:ind w:left="640" w:hanging="261"/>
              <w:rPr>
                <w:rFonts w:ascii="Arial" w:eastAsia="Arial" w:hAnsi="Arial" w:cs="Arial"/>
                <w:sz w:val="22"/>
                <w:szCs w:val="22"/>
              </w:rPr>
            </w:pPr>
            <w:r>
              <w:rPr>
                <w:rFonts w:ascii="Arial" w:eastAsia="Arial" w:hAnsi="Arial" w:cs="Arial"/>
                <w:sz w:val="22"/>
                <w:szCs w:val="22"/>
              </w:rPr>
              <w:lastRenderedPageBreak/>
              <w:t>Documentation</w:t>
            </w:r>
          </w:p>
          <w:p w14:paraId="4164AEA5" w14:textId="77777777" w:rsidR="001B50AB" w:rsidRDefault="001B50AB" w:rsidP="001B50AB">
            <w:pPr>
              <w:pStyle w:val="ulli"/>
              <w:numPr>
                <w:ilvl w:val="0"/>
                <w:numId w:val="18"/>
              </w:numPr>
              <w:spacing w:line="280" w:lineRule="atLeast"/>
              <w:ind w:left="640" w:hanging="261"/>
              <w:rPr>
                <w:rFonts w:ascii="Arial" w:eastAsia="Arial" w:hAnsi="Arial" w:cs="Arial"/>
                <w:sz w:val="22"/>
                <w:szCs w:val="22"/>
              </w:rPr>
            </w:pPr>
            <w:r>
              <w:rPr>
                <w:rFonts w:ascii="Arial" w:eastAsia="Arial" w:hAnsi="Arial" w:cs="Arial"/>
                <w:sz w:val="22"/>
                <w:szCs w:val="22"/>
              </w:rPr>
              <w:t>Process improvement</w:t>
            </w:r>
          </w:p>
          <w:p w14:paraId="4E8CC98E" w14:textId="77777777" w:rsidR="001B50AB" w:rsidRDefault="001B50AB" w:rsidP="001B50AB">
            <w:pPr>
              <w:pStyle w:val="ulli"/>
              <w:numPr>
                <w:ilvl w:val="0"/>
                <w:numId w:val="18"/>
              </w:numPr>
              <w:spacing w:line="280" w:lineRule="atLeast"/>
              <w:ind w:left="640" w:hanging="261"/>
              <w:rPr>
                <w:rFonts w:ascii="Arial" w:eastAsia="Arial" w:hAnsi="Arial" w:cs="Arial"/>
                <w:sz w:val="22"/>
                <w:szCs w:val="22"/>
              </w:rPr>
            </w:pPr>
            <w:r>
              <w:rPr>
                <w:rFonts w:ascii="Arial" w:eastAsia="Arial" w:hAnsi="Arial" w:cs="Arial"/>
                <w:sz w:val="22"/>
                <w:szCs w:val="22"/>
              </w:rPr>
              <w:t>Dementia care</w:t>
            </w:r>
          </w:p>
          <w:p w14:paraId="0A1D2FB8" w14:textId="77777777" w:rsidR="001B50AB" w:rsidRDefault="001B50AB" w:rsidP="001B50AB">
            <w:pPr>
              <w:pStyle w:val="ulli"/>
              <w:numPr>
                <w:ilvl w:val="0"/>
                <w:numId w:val="18"/>
              </w:numPr>
              <w:spacing w:line="280" w:lineRule="atLeast"/>
              <w:ind w:left="640" w:hanging="261"/>
              <w:rPr>
                <w:rFonts w:ascii="Arial" w:eastAsia="Arial" w:hAnsi="Arial" w:cs="Arial"/>
                <w:sz w:val="22"/>
                <w:szCs w:val="22"/>
              </w:rPr>
            </w:pPr>
            <w:r>
              <w:rPr>
                <w:rFonts w:ascii="Arial" w:eastAsia="Arial" w:hAnsi="Arial" w:cs="Arial"/>
                <w:sz w:val="22"/>
                <w:szCs w:val="22"/>
              </w:rPr>
              <w:t>Hoist operation</w:t>
            </w:r>
          </w:p>
        </w:tc>
        <w:tc>
          <w:tcPr>
            <w:tcW w:w="5153" w:type="dxa"/>
            <w:tcBorders>
              <w:left w:val="single" w:sz="8" w:space="0" w:color="FEFDFD"/>
            </w:tcBorders>
            <w:tcMar>
              <w:top w:w="5" w:type="dxa"/>
              <w:left w:w="10" w:type="dxa"/>
              <w:bottom w:w="5" w:type="dxa"/>
              <w:right w:w="5" w:type="dxa"/>
            </w:tcMar>
            <w:hideMark/>
          </w:tcPr>
          <w:p w14:paraId="1CBC653C" w14:textId="77777777" w:rsidR="001B50AB" w:rsidRDefault="001B50AB" w:rsidP="001B50AB">
            <w:pPr>
              <w:pStyle w:val="ulli"/>
              <w:numPr>
                <w:ilvl w:val="0"/>
                <w:numId w:val="19"/>
              </w:numPr>
              <w:spacing w:line="280" w:lineRule="atLeast"/>
              <w:ind w:left="640" w:hanging="261"/>
              <w:rPr>
                <w:rFonts w:ascii="Arial" w:eastAsia="Arial" w:hAnsi="Arial" w:cs="Arial"/>
                <w:sz w:val="22"/>
                <w:szCs w:val="22"/>
              </w:rPr>
            </w:pPr>
            <w:r>
              <w:rPr>
                <w:rFonts w:ascii="Arial" w:eastAsia="Arial" w:hAnsi="Arial" w:cs="Arial"/>
                <w:sz w:val="22"/>
                <w:szCs w:val="22"/>
              </w:rPr>
              <w:lastRenderedPageBreak/>
              <w:t>Mobility support</w:t>
            </w:r>
          </w:p>
          <w:p w14:paraId="02847BE7" w14:textId="77777777" w:rsidR="001B50AB" w:rsidRDefault="001B50AB" w:rsidP="001B50AB">
            <w:pPr>
              <w:pStyle w:val="ulli"/>
              <w:numPr>
                <w:ilvl w:val="0"/>
                <w:numId w:val="19"/>
              </w:numPr>
              <w:spacing w:line="280" w:lineRule="atLeast"/>
              <w:ind w:left="640" w:hanging="261"/>
              <w:rPr>
                <w:rFonts w:ascii="Arial" w:eastAsia="Arial" w:hAnsi="Arial" w:cs="Arial"/>
                <w:sz w:val="22"/>
                <w:szCs w:val="22"/>
              </w:rPr>
            </w:pPr>
            <w:r>
              <w:rPr>
                <w:rFonts w:ascii="Arial" w:eastAsia="Arial" w:hAnsi="Arial" w:cs="Arial"/>
                <w:sz w:val="22"/>
                <w:szCs w:val="22"/>
              </w:rPr>
              <w:t>CPR administration</w:t>
            </w:r>
          </w:p>
          <w:p w14:paraId="2F91FCE0" w14:textId="77777777" w:rsidR="001B50AB" w:rsidRDefault="001B50AB" w:rsidP="001B50AB">
            <w:pPr>
              <w:pStyle w:val="ulli"/>
              <w:numPr>
                <w:ilvl w:val="0"/>
                <w:numId w:val="19"/>
              </w:numPr>
              <w:spacing w:line="280" w:lineRule="atLeast"/>
              <w:ind w:left="640" w:hanging="261"/>
              <w:rPr>
                <w:rFonts w:ascii="Arial" w:eastAsia="Arial" w:hAnsi="Arial" w:cs="Arial"/>
                <w:sz w:val="22"/>
                <w:szCs w:val="22"/>
              </w:rPr>
            </w:pPr>
            <w:r>
              <w:rPr>
                <w:rFonts w:ascii="Arial" w:eastAsia="Arial" w:hAnsi="Arial" w:cs="Arial"/>
                <w:sz w:val="22"/>
                <w:szCs w:val="22"/>
              </w:rPr>
              <w:lastRenderedPageBreak/>
              <w:t>Daily living assistance</w:t>
            </w:r>
          </w:p>
          <w:p w14:paraId="0E9EDA72" w14:textId="77777777" w:rsidR="001B50AB" w:rsidRDefault="001B50AB" w:rsidP="001B50AB">
            <w:pPr>
              <w:pStyle w:val="ulli"/>
              <w:numPr>
                <w:ilvl w:val="0"/>
                <w:numId w:val="19"/>
              </w:numPr>
              <w:spacing w:line="280" w:lineRule="atLeast"/>
              <w:ind w:left="640" w:hanging="261"/>
              <w:rPr>
                <w:rFonts w:ascii="Arial" w:eastAsia="Arial" w:hAnsi="Arial" w:cs="Arial"/>
                <w:sz w:val="22"/>
                <w:szCs w:val="22"/>
              </w:rPr>
            </w:pPr>
            <w:r>
              <w:rPr>
                <w:rFonts w:ascii="Arial" w:eastAsia="Arial" w:hAnsi="Arial" w:cs="Arial"/>
                <w:sz w:val="22"/>
                <w:szCs w:val="22"/>
              </w:rPr>
              <w:t>Microsoft Office Suite expert</w:t>
            </w:r>
          </w:p>
          <w:p w14:paraId="7F2F1350" w14:textId="77777777" w:rsidR="001B50AB" w:rsidRDefault="001B50AB" w:rsidP="001B50AB">
            <w:pPr>
              <w:pStyle w:val="ulli"/>
              <w:numPr>
                <w:ilvl w:val="0"/>
                <w:numId w:val="19"/>
              </w:numPr>
              <w:spacing w:line="280" w:lineRule="atLeast"/>
              <w:ind w:left="640" w:hanging="261"/>
              <w:rPr>
                <w:rFonts w:ascii="Arial" w:eastAsia="Arial" w:hAnsi="Arial" w:cs="Arial"/>
                <w:sz w:val="22"/>
                <w:szCs w:val="22"/>
              </w:rPr>
            </w:pPr>
            <w:r>
              <w:rPr>
                <w:rFonts w:ascii="Arial" w:eastAsia="Arial" w:hAnsi="Arial" w:cs="Arial"/>
                <w:sz w:val="22"/>
                <w:szCs w:val="22"/>
              </w:rPr>
              <w:t>Mental health support</w:t>
            </w:r>
          </w:p>
        </w:tc>
      </w:tr>
    </w:tbl>
    <w:p w14:paraId="72B8B63E" w14:textId="77777777" w:rsidR="001B50AB" w:rsidRDefault="001B50AB" w:rsidP="001B50AB">
      <w:pPr>
        <w:pStyle w:val="divdocumentdivsectiontitle"/>
        <w:spacing w:before="200" w:after="40"/>
        <w:jc w:val="center"/>
        <w:rPr>
          <w:rFonts w:ascii="Arial" w:eastAsia="Arial" w:hAnsi="Arial" w:cs="Arial"/>
          <w:b/>
          <w:bCs/>
        </w:rPr>
      </w:pPr>
      <w:r>
        <w:rPr>
          <w:rFonts w:ascii="Arial" w:eastAsia="Arial" w:hAnsi="Arial" w:cs="Arial"/>
          <w:b/>
          <w:bCs/>
        </w:rPr>
        <w:lastRenderedPageBreak/>
        <w:t>Education</w:t>
      </w:r>
    </w:p>
    <w:p w14:paraId="33346428" w14:textId="77777777" w:rsidR="001B50AB" w:rsidRDefault="001B50AB" w:rsidP="001B50AB">
      <w:pPr>
        <w:pStyle w:val="divdocumentsinglecolumn"/>
        <w:tabs>
          <w:tab w:val="right" w:pos="10286"/>
        </w:tabs>
        <w:spacing w:line="280" w:lineRule="atLeast"/>
        <w:rPr>
          <w:rFonts w:ascii="Arial" w:eastAsia="Arial" w:hAnsi="Arial" w:cs="Arial"/>
          <w:sz w:val="22"/>
          <w:szCs w:val="22"/>
        </w:rPr>
      </w:pPr>
      <w:r>
        <w:rPr>
          <w:rStyle w:val="spandegree"/>
          <w:rFonts w:ascii="Arial" w:eastAsia="Arial" w:hAnsi="Arial" w:cs="Arial"/>
          <w:sz w:val="22"/>
          <w:szCs w:val="22"/>
        </w:rPr>
        <w:t>NVQ Level 4</w:t>
      </w:r>
      <w:r>
        <w:rPr>
          <w:rStyle w:val="span"/>
          <w:rFonts w:ascii="Arial" w:eastAsia="Arial" w:hAnsi="Arial" w:cs="Arial"/>
          <w:sz w:val="22"/>
          <w:szCs w:val="22"/>
        </w:rPr>
        <w:t xml:space="preserve">: </w:t>
      </w:r>
      <w:r>
        <w:rPr>
          <w:rStyle w:val="spanprogramline"/>
          <w:rFonts w:ascii="Arial" w:eastAsia="Arial" w:hAnsi="Arial" w:cs="Arial"/>
          <w:sz w:val="22"/>
          <w:szCs w:val="22"/>
        </w:rPr>
        <w:t xml:space="preserve">Health and Social Care </w:t>
      </w:r>
      <w:r>
        <w:rPr>
          <w:rStyle w:val="datesWrapper"/>
          <w:rFonts w:ascii="Arial" w:eastAsia="Arial" w:hAnsi="Arial" w:cs="Arial"/>
          <w:sz w:val="22"/>
          <w:szCs w:val="22"/>
        </w:rPr>
        <w:tab/>
        <w:t xml:space="preserve"> </w:t>
      </w:r>
      <w:r>
        <w:rPr>
          <w:rStyle w:val="spanjobdates"/>
          <w:rFonts w:ascii="Arial" w:eastAsia="Arial" w:hAnsi="Arial" w:cs="Arial"/>
          <w:sz w:val="22"/>
          <w:szCs w:val="22"/>
        </w:rPr>
        <w:t>2022</w:t>
      </w:r>
      <w:r>
        <w:rPr>
          <w:rStyle w:val="datesWrapper"/>
          <w:rFonts w:ascii="Arial" w:eastAsia="Arial" w:hAnsi="Arial" w:cs="Arial"/>
          <w:sz w:val="22"/>
          <w:szCs w:val="22"/>
        </w:rPr>
        <w:t xml:space="preserve"> </w:t>
      </w:r>
    </w:p>
    <w:p w14:paraId="7BF32147" w14:textId="77777777" w:rsidR="001B50AB" w:rsidRDefault="001B50AB" w:rsidP="001B50AB">
      <w:pPr>
        <w:pStyle w:val="spanpaddedline"/>
        <w:tabs>
          <w:tab w:val="right" w:pos="10286"/>
        </w:tabs>
        <w:spacing w:line="280" w:lineRule="atLeast"/>
        <w:rPr>
          <w:rFonts w:ascii="Arial" w:eastAsia="Arial" w:hAnsi="Arial" w:cs="Arial"/>
          <w:sz w:val="22"/>
          <w:szCs w:val="22"/>
        </w:rPr>
      </w:pPr>
      <w:r>
        <w:rPr>
          <w:rStyle w:val="spancompanyname"/>
          <w:rFonts w:ascii="Arial" w:eastAsia="Arial" w:hAnsi="Arial" w:cs="Arial"/>
          <w:b w:val="0"/>
          <w:bCs w:val="0"/>
          <w:sz w:val="22"/>
          <w:szCs w:val="22"/>
        </w:rPr>
        <w:t xml:space="preserve">University of Wales Trinity Saint David </w:t>
      </w:r>
      <w:r>
        <w:rPr>
          <w:rStyle w:val="datesWrapper"/>
          <w:rFonts w:ascii="Arial" w:eastAsia="Arial" w:hAnsi="Arial" w:cs="Arial"/>
          <w:sz w:val="22"/>
          <w:szCs w:val="22"/>
        </w:rPr>
        <w:tab/>
        <w:t xml:space="preserve"> </w:t>
      </w:r>
      <w:proofErr w:type="gramStart"/>
      <w:r>
        <w:rPr>
          <w:rStyle w:val="spanjoblocation"/>
          <w:rFonts w:ascii="Arial" w:eastAsia="Arial" w:hAnsi="Arial" w:cs="Arial"/>
          <w:sz w:val="22"/>
          <w:szCs w:val="22"/>
        </w:rPr>
        <w:t xml:space="preserve">Birmingham </w:t>
      </w:r>
      <w:r>
        <w:rPr>
          <w:rStyle w:val="span"/>
          <w:rFonts w:ascii="Arial" w:eastAsia="Arial" w:hAnsi="Arial" w:cs="Arial"/>
          <w:sz w:val="22"/>
          <w:szCs w:val="22"/>
        </w:rPr>
        <w:t>,</w:t>
      </w:r>
      <w:proofErr w:type="gramEnd"/>
      <w:r>
        <w:rPr>
          <w:rStyle w:val="span"/>
          <w:rFonts w:ascii="Arial" w:eastAsia="Arial" w:hAnsi="Arial" w:cs="Arial"/>
          <w:sz w:val="22"/>
          <w:szCs w:val="22"/>
        </w:rPr>
        <w:t xml:space="preserve"> </w:t>
      </w:r>
      <w:r>
        <w:rPr>
          <w:rStyle w:val="spanjoblocation"/>
          <w:rFonts w:ascii="Arial" w:eastAsia="Arial" w:hAnsi="Arial" w:cs="Arial"/>
          <w:sz w:val="22"/>
          <w:szCs w:val="22"/>
        </w:rPr>
        <w:t xml:space="preserve">Birmingham </w:t>
      </w:r>
    </w:p>
    <w:p w14:paraId="39509D53" w14:textId="77777777" w:rsidR="001B50AB" w:rsidRDefault="001B50AB" w:rsidP="001B50AB">
      <w:pPr>
        <w:pStyle w:val="divdocumentsinglecolumn"/>
        <w:tabs>
          <w:tab w:val="right" w:pos="10286"/>
        </w:tabs>
        <w:spacing w:before="80" w:line="280" w:lineRule="atLeast"/>
        <w:rPr>
          <w:rFonts w:ascii="Arial" w:eastAsia="Arial" w:hAnsi="Arial" w:cs="Arial"/>
          <w:sz w:val="22"/>
          <w:szCs w:val="22"/>
        </w:rPr>
      </w:pPr>
      <w:r>
        <w:rPr>
          <w:rStyle w:val="spandegree"/>
          <w:rFonts w:ascii="Arial" w:eastAsia="Arial" w:hAnsi="Arial" w:cs="Arial"/>
          <w:sz w:val="22"/>
          <w:szCs w:val="22"/>
        </w:rPr>
        <w:t>Certificate of Higher Education</w:t>
      </w:r>
      <w:r>
        <w:rPr>
          <w:rStyle w:val="span"/>
          <w:rFonts w:ascii="Arial" w:eastAsia="Arial" w:hAnsi="Arial" w:cs="Arial"/>
          <w:sz w:val="22"/>
          <w:szCs w:val="22"/>
        </w:rPr>
        <w:t xml:space="preserve">: </w:t>
      </w:r>
      <w:r>
        <w:rPr>
          <w:rStyle w:val="spanprogramline"/>
          <w:rFonts w:ascii="Arial" w:eastAsia="Arial" w:hAnsi="Arial" w:cs="Arial"/>
          <w:sz w:val="22"/>
          <w:szCs w:val="22"/>
        </w:rPr>
        <w:t>Electrical engineering</w:t>
      </w:r>
      <w:r>
        <w:rPr>
          <w:rStyle w:val="singlecolumnspanpaddedlinenth-child1"/>
          <w:rFonts w:ascii="Arial" w:eastAsia="Arial" w:hAnsi="Arial" w:cs="Arial"/>
          <w:sz w:val="22"/>
          <w:szCs w:val="22"/>
        </w:rPr>
        <w:t xml:space="preserve"> </w:t>
      </w:r>
      <w:r>
        <w:rPr>
          <w:rStyle w:val="datesWrapper"/>
          <w:rFonts w:ascii="Arial" w:eastAsia="Arial" w:hAnsi="Arial" w:cs="Arial"/>
          <w:sz w:val="22"/>
          <w:szCs w:val="22"/>
        </w:rPr>
        <w:tab/>
        <w:t xml:space="preserve"> </w:t>
      </w:r>
      <w:r>
        <w:rPr>
          <w:rStyle w:val="spanjobdates"/>
          <w:rFonts w:ascii="Arial" w:eastAsia="Arial" w:hAnsi="Arial" w:cs="Arial"/>
          <w:sz w:val="22"/>
          <w:szCs w:val="22"/>
        </w:rPr>
        <w:t>2003</w:t>
      </w:r>
      <w:r>
        <w:rPr>
          <w:rStyle w:val="datesWrapper"/>
          <w:rFonts w:ascii="Arial" w:eastAsia="Arial" w:hAnsi="Arial" w:cs="Arial"/>
          <w:sz w:val="22"/>
          <w:szCs w:val="22"/>
        </w:rPr>
        <w:t xml:space="preserve"> </w:t>
      </w:r>
    </w:p>
    <w:p w14:paraId="64B04ECB" w14:textId="77777777" w:rsidR="001B50AB" w:rsidRDefault="001B50AB" w:rsidP="001B50AB">
      <w:pPr>
        <w:pStyle w:val="spanpaddedline"/>
        <w:tabs>
          <w:tab w:val="right" w:pos="10286"/>
        </w:tabs>
        <w:spacing w:line="280" w:lineRule="atLeast"/>
        <w:rPr>
          <w:rStyle w:val="datesWrapper"/>
          <w:rFonts w:ascii="Arial" w:eastAsia="Arial" w:hAnsi="Arial" w:cs="Arial"/>
          <w:sz w:val="22"/>
          <w:szCs w:val="22"/>
        </w:rPr>
      </w:pPr>
      <w:r>
        <w:rPr>
          <w:rStyle w:val="spancompanyname"/>
          <w:rFonts w:ascii="Arial" w:eastAsia="Arial" w:hAnsi="Arial" w:cs="Arial"/>
          <w:b w:val="0"/>
          <w:bCs w:val="0"/>
          <w:sz w:val="22"/>
          <w:szCs w:val="22"/>
        </w:rPr>
        <w:t>High School</w:t>
      </w:r>
      <w:r>
        <w:rPr>
          <w:rFonts w:ascii="Arial" w:eastAsia="Arial" w:hAnsi="Arial" w:cs="Arial"/>
          <w:sz w:val="22"/>
          <w:szCs w:val="22"/>
        </w:rPr>
        <w:t xml:space="preserve"> </w:t>
      </w:r>
      <w:r>
        <w:rPr>
          <w:rStyle w:val="datesWrapper"/>
          <w:rFonts w:ascii="Arial" w:eastAsia="Arial" w:hAnsi="Arial" w:cs="Arial"/>
          <w:sz w:val="22"/>
          <w:szCs w:val="22"/>
        </w:rPr>
        <w:tab/>
        <w:t xml:space="preserve"> </w:t>
      </w:r>
      <w:r>
        <w:rPr>
          <w:rStyle w:val="spanjoblocation"/>
          <w:rFonts w:ascii="Arial" w:eastAsia="Arial" w:hAnsi="Arial" w:cs="Arial"/>
          <w:sz w:val="22"/>
          <w:szCs w:val="22"/>
        </w:rPr>
        <w:t>Montana</w:t>
      </w:r>
      <w:r>
        <w:rPr>
          <w:rStyle w:val="span"/>
          <w:rFonts w:ascii="Arial" w:eastAsia="Arial" w:hAnsi="Arial" w:cs="Arial"/>
          <w:sz w:val="22"/>
          <w:szCs w:val="22"/>
        </w:rPr>
        <w:t xml:space="preserve">, </w:t>
      </w:r>
      <w:r>
        <w:rPr>
          <w:rStyle w:val="spanjoblocation"/>
          <w:rFonts w:ascii="Arial" w:eastAsia="Arial" w:hAnsi="Arial" w:cs="Arial"/>
          <w:sz w:val="22"/>
          <w:szCs w:val="22"/>
        </w:rPr>
        <w:t>Bulgaria</w:t>
      </w:r>
      <w:r>
        <w:rPr>
          <w:rStyle w:val="datesWrapper"/>
          <w:rFonts w:ascii="Arial" w:eastAsia="Arial" w:hAnsi="Arial" w:cs="Arial"/>
          <w:sz w:val="22"/>
          <w:szCs w:val="22"/>
        </w:rPr>
        <w:t xml:space="preserve"> </w:t>
      </w:r>
    </w:p>
    <w:p w14:paraId="5ACBB330" w14:textId="77777777" w:rsidR="001B50AB" w:rsidRDefault="001B50AB" w:rsidP="001B50AB">
      <w:pPr>
        <w:pStyle w:val="spanpaddedline"/>
        <w:tabs>
          <w:tab w:val="right" w:pos="10286"/>
        </w:tabs>
        <w:spacing w:line="280" w:lineRule="atLeast"/>
        <w:rPr>
          <w:rStyle w:val="datesWrapper"/>
          <w:rFonts w:ascii="Arial" w:eastAsia="Arial" w:hAnsi="Arial" w:cs="Arial"/>
          <w:sz w:val="22"/>
          <w:szCs w:val="22"/>
        </w:rPr>
      </w:pPr>
    </w:p>
    <w:p w14:paraId="53A6126D" w14:textId="77777777" w:rsidR="001B50AB" w:rsidRDefault="001B50AB" w:rsidP="001B50AB">
      <w:pPr>
        <w:pStyle w:val="spanpaddedline"/>
        <w:tabs>
          <w:tab w:val="right" w:pos="10286"/>
        </w:tabs>
        <w:spacing w:line="280" w:lineRule="atLeast"/>
        <w:rPr>
          <w:rStyle w:val="datesWrapper"/>
          <w:rFonts w:ascii="Arial" w:eastAsia="Arial" w:hAnsi="Arial" w:cs="Arial"/>
          <w:sz w:val="22"/>
          <w:szCs w:val="22"/>
        </w:rPr>
      </w:pPr>
    </w:p>
    <w:p w14:paraId="251DBF35" w14:textId="77777777" w:rsidR="001B50AB" w:rsidRDefault="001B50AB" w:rsidP="001B50AB">
      <w:pPr>
        <w:pStyle w:val="spanpaddedline"/>
        <w:tabs>
          <w:tab w:val="right" w:pos="10286"/>
        </w:tabs>
        <w:spacing w:line="280" w:lineRule="atLeast"/>
        <w:rPr>
          <w:rStyle w:val="datesWrapper"/>
          <w:rFonts w:ascii="Arial" w:eastAsia="Arial" w:hAnsi="Arial" w:cs="Arial"/>
          <w:sz w:val="22"/>
          <w:szCs w:val="22"/>
        </w:rPr>
      </w:pPr>
    </w:p>
    <w:p w14:paraId="013D2568" w14:textId="77777777" w:rsidR="001B50AB" w:rsidRDefault="001B50AB" w:rsidP="001B50AB">
      <w:pPr>
        <w:pStyle w:val="spanpaddedline"/>
        <w:tabs>
          <w:tab w:val="right" w:pos="10286"/>
        </w:tabs>
        <w:spacing w:line="280" w:lineRule="atLeast"/>
        <w:rPr>
          <w:rStyle w:val="datesWrapper"/>
          <w:rFonts w:ascii="Arial" w:eastAsia="Arial" w:hAnsi="Arial" w:cs="Arial"/>
          <w:sz w:val="22"/>
          <w:szCs w:val="22"/>
        </w:rPr>
      </w:pPr>
    </w:p>
    <w:p w14:paraId="21D0AF65" w14:textId="77777777" w:rsidR="001B50AB" w:rsidRDefault="001B50AB" w:rsidP="001B50AB">
      <w:pPr>
        <w:pStyle w:val="spanpaddedline"/>
        <w:tabs>
          <w:tab w:val="right" w:pos="10286"/>
        </w:tabs>
        <w:spacing w:line="280" w:lineRule="atLeast"/>
        <w:rPr>
          <w:rStyle w:val="datesWrapper"/>
          <w:rFonts w:ascii="Arial" w:eastAsia="Arial" w:hAnsi="Arial" w:cs="Arial"/>
          <w:sz w:val="22"/>
          <w:szCs w:val="22"/>
        </w:rPr>
      </w:pPr>
    </w:p>
    <w:p w14:paraId="5DE57A66" w14:textId="77777777" w:rsidR="001B50AB" w:rsidRDefault="001B50AB" w:rsidP="001B50AB">
      <w:pPr>
        <w:pStyle w:val="spanpaddedline"/>
        <w:tabs>
          <w:tab w:val="right" w:pos="10286"/>
        </w:tabs>
        <w:spacing w:line="280" w:lineRule="atLeast"/>
        <w:rPr>
          <w:rStyle w:val="datesWrapper"/>
          <w:rFonts w:ascii="Arial" w:eastAsia="Arial" w:hAnsi="Arial" w:cs="Arial"/>
          <w:sz w:val="22"/>
          <w:szCs w:val="22"/>
        </w:rPr>
      </w:pPr>
    </w:p>
    <w:p w14:paraId="4795960D" w14:textId="77777777" w:rsidR="001B50AB" w:rsidRDefault="001B50AB" w:rsidP="001B50AB">
      <w:pPr>
        <w:pStyle w:val="spanpaddedline"/>
        <w:tabs>
          <w:tab w:val="right" w:pos="10286"/>
        </w:tabs>
        <w:spacing w:line="280" w:lineRule="atLeast"/>
        <w:rPr>
          <w:rStyle w:val="datesWrapper"/>
          <w:rFonts w:ascii="Arial" w:eastAsia="Arial" w:hAnsi="Arial" w:cs="Arial"/>
          <w:sz w:val="22"/>
          <w:szCs w:val="22"/>
        </w:rPr>
      </w:pPr>
    </w:p>
    <w:p w14:paraId="50AA3D99" w14:textId="77777777" w:rsidR="001B50AB" w:rsidRDefault="001B50AB" w:rsidP="001B50AB">
      <w:pPr>
        <w:pStyle w:val="spanpaddedline"/>
        <w:tabs>
          <w:tab w:val="right" w:pos="10286"/>
        </w:tabs>
        <w:spacing w:line="280" w:lineRule="atLeast"/>
        <w:rPr>
          <w:rStyle w:val="datesWrapper"/>
          <w:rFonts w:ascii="Arial" w:eastAsia="Arial" w:hAnsi="Arial" w:cs="Arial"/>
          <w:sz w:val="22"/>
          <w:szCs w:val="22"/>
        </w:rPr>
      </w:pPr>
    </w:p>
    <w:p w14:paraId="2E09FE5C" w14:textId="77777777" w:rsidR="001B50AB" w:rsidRDefault="001B50AB" w:rsidP="001B50AB">
      <w:pPr>
        <w:pStyle w:val="spanpaddedline"/>
        <w:tabs>
          <w:tab w:val="right" w:pos="10286"/>
        </w:tabs>
        <w:spacing w:line="280" w:lineRule="atLeast"/>
        <w:rPr>
          <w:rStyle w:val="datesWrapper"/>
          <w:rFonts w:ascii="Arial" w:eastAsia="Arial" w:hAnsi="Arial" w:cs="Arial"/>
          <w:sz w:val="22"/>
          <w:szCs w:val="22"/>
        </w:rPr>
      </w:pPr>
    </w:p>
    <w:p w14:paraId="506FD8DA" w14:textId="77777777" w:rsidR="001B50AB" w:rsidRDefault="001B50AB" w:rsidP="001B50AB">
      <w:pPr>
        <w:pStyle w:val="spanpaddedline"/>
        <w:tabs>
          <w:tab w:val="right" w:pos="10286"/>
        </w:tabs>
        <w:spacing w:line="280" w:lineRule="atLeast"/>
        <w:rPr>
          <w:rStyle w:val="datesWrapper"/>
          <w:rFonts w:ascii="Arial" w:eastAsia="Arial" w:hAnsi="Arial" w:cs="Arial"/>
          <w:sz w:val="22"/>
          <w:szCs w:val="22"/>
        </w:rPr>
      </w:pPr>
    </w:p>
    <w:p w14:paraId="6DDEFD55" w14:textId="77777777" w:rsidR="001B50AB" w:rsidRDefault="001B50AB" w:rsidP="001B50AB">
      <w:pPr>
        <w:pStyle w:val="spanpaddedline"/>
        <w:tabs>
          <w:tab w:val="right" w:pos="10286"/>
        </w:tabs>
        <w:spacing w:line="280" w:lineRule="atLeast"/>
        <w:rPr>
          <w:rStyle w:val="datesWrapper"/>
          <w:rFonts w:ascii="Arial" w:eastAsia="Arial" w:hAnsi="Arial" w:cs="Arial"/>
          <w:sz w:val="22"/>
          <w:szCs w:val="22"/>
        </w:rPr>
      </w:pPr>
    </w:p>
    <w:p w14:paraId="1EA9936D" w14:textId="77777777" w:rsidR="001B50AB" w:rsidRDefault="001B50AB" w:rsidP="001B50AB">
      <w:pPr>
        <w:pStyle w:val="spanpaddedline"/>
        <w:tabs>
          <w:tab w:val="right" w:pos="10286"/>
        </w:tabs>
        <w:spacing w:line="280" w:lineRule="atLeast"/>
        <w:rPr>
          <w:rStyle w:val="datesWrapper"/>
          <w:rFonts w:ascii="Arial" w:eastAsia="Arial" w:hAnsi="Arial" w:cs="Arial"/>
          <w:sz w:val="22"/>
          <w:szCs w:val="22"/>
        </w:rPr>
      </w:pPr>
    </w:p>
    <w:p w14:paraId="6A8985A7" w14:textId="77777777" w:rsidR="001B50AB" w:rsidRDefault="001B50AB" w:rsidP="001B50AB">
      <w:pPr>
        <w:pStyle w:val="spanpaddedline"/>
        <w:tabs>
          <w:tab w:val="right" w:pos="10286"/>
        </w:tabs>
        <w:spacing w:line="280" w:lineRule="atLeast"/>
        <w:rPr>
          <w:rStyle w:val="datesWrapper"/>
          <w:rFonts w:ascii="Arial" w:eastAsia="Arial" w:hAnsi="Arial" w:cs="Arial"/>
          <w:sz w:val="22"/>
          <w:szCs w:val="22"/>
        </w:rPr>
      </w:pPr>
    </w:p>
    <w:p w14:paraId="38D93554" w14:textId="77777777" w:rsidR="001B50AB" w:rsidRDefault="001B50AB" w:rsidP="001B50AB">
      <w:pPr>
        <w:pStyle w:val="spanpaddedline"/>
        <w:tabs>
          <w:tab w:val="right" w:pos="10286"/>
        </w:tabs>
        <w:spacing w:line="280" w:lineRule="atLeast"/>
        <w:rPr>
          <w:rStyle w:val="datesWrapper"/>
          <w:rFonts w:ascii="Arial" w:eastAsia="Arial" w:hAnsi="Arial" w:cs="Arial"/>
          <w:sz w:val="22"/>
          <w:szCs w:val="22"/>
        </w:rPr>
      </w:pPr>
    </w:p>
    <w:p w14:paraId="7FDFB34D" w14:textId="77777777" w:rsidR="001B50AB" w:rsidRDefault="001B50AB" w:rsidP="001B50AB">
      <w:pPr>
        <w:pStyle w:val="spanpaddedline"/>
        <w:tabs>
          <w:tab w:val="right" w:pos="10286"/>
        </w:tabs>
        <w:spacing w:line="280" w:lineRule="atLeast"/>
        <w:rPr>
          <w:rStyle w:val="datesWrapper"/>
          <w:rFonts w:ascii="Arial" w:eastAsia="Arial" w:hAnsi="Arial" w:cs="Arial"/>
          <w:sz w:val="22"/>
          <w:szCs w:val="22"/>
        </w:rPr>
      </w:pPr>
    </w:p>
    <w:p w14:paraId="43EE7E5E" w14:textId="77777777" w:rsidR="001B50AB" w:rsidRDefault="001B50AB" w:rsidP="001B50AB">
      <w:pPr>
        <w:pStyle w:val="spanpaddedline"/>
        <w:tabs>
          <w:tab w:val="right" w:pos="10286"/>
        </w:tabs>
        <w:spacing w:line="280" w:lineRule="atLeast"/>
        <w:rPr>
          <w:rStyle w:val="datesWrapper"/>
          <w:rFonts w:ascii="Arial" w:eastAsia="Arial" w:hAnsi="Arial" w:cs="Arial"/>
          <w:sz w:val="22"/>
          <w:szCs w:val="22"/>
        </w:rPr>
      </w:pPr>
    </w:p>
    <w:p w14:paraId="2F72BD7B" w14:textId="77777777" w:rsidR="001B50AB" w:rsidRDefault="001B50AB" w:rsidP="001B50AB">
      <w:pPr>
        <w:pStyle w:val="spanpaddedline"/>
        <w:tabs>
          <w:tab w:val="right" w:pos="10286"/>
        </w:tabs>
        <w:spacing w:line="280" w:lineRule="atLeast"/>
        <w:rPr>
          <w:rStyle w:val="datesWrapper"/>
          <w:rFonts w:ascii="Arial" w:eastAsia="Arial" w:hAnsi="Arial" w:cs="Arial"/>
          <w:sz w:val="22"/>
          <w:szCs w:val="22"/>
        </w:rPr>
      </w:pPr>
    </w:p>
    <w:p w14:paraId="5FDBEFA6" w14:textId="77777777" w:rsidR="001B50AB" w:rsidRDefault="001B50AB" w:rsidP="001B50AB">
      <w:pPr>
        <w:pStyle w:val="spanpaddedline"/>
        <w:tabs>
          <w:tab w:val="right" w:pos="10286"/>
        </w:tabs>
        <w:spacing w:line="280" w:lineRule="atLeast"/>
        <w:rPr>
          <w:rStyle w:val="datesWrapper"/>
          <w:rFonts w:ascii="Arial" w:eastAsia="Arial" w:hAnsi="Arial" w:cs="Arial"/>
          <w:sz w:val="22"/>
          <w:szCs w:val="22"/>
        </w:rPr>
      </w:pPr>
    </w:p>
    <w:p w14:paraId="13859696" w14:textId="77777777" w:rsidR="001B50AB" w:rsidRDefault="001B50AB" w:rsidP="001B50AB">
      <w:pPr>
        <w:pStyle w:val="spanpaddedline"/>
        <w:tabs>
          <w:tab w:val="right" w:pos="10286"/>
        </w:tabs>
        <w:spacing w:line="280" w:lineRule="atLeast"/>
        <w:rPr>
          <w:rStyle w:val="datesWrapper"/>
          <w:rFonts w:ascii="Arial" w:eastAsia="Arial" w:hAnsi="Arial" w:cs="Arial"/>
          <w:sz w:val="22"/>
          <w:szCs w:val="22"/>
        </w:rPr>
      </w:pPr>
    </w:p>
    <w:p w14:paraId="06EEC5D2" w14:textId="77777777" w:rsidR="001B50AB" w:rsidRDefault="001B50AB" w:rsidP="001B50AB">
      <w:pPr>
        <w:pStyle w:val="spanpaddedline"/>
        <w:tabs>
          <w:tab w:val="right" w:pos="10286"/>
        </w:tabs>
        <w:spacing w:line="280" w:lineRule="atLeast"/>
        <w:rPr>
          <w:rStyle w:val="datesWrapper"/>
          <w:rFonts w:ascii="Arial" w:eastAsia="Arial" w:hAnsi="Arial" w:cs="Arial"/>
          <w:sz w:val="22"/>
          <w:szCs w:val="22"/>
        </w:rPr>
      </w:pPr>
    </w:p>
    <w:p w14:paraId="1127CE27" w14:textId="77777777" w:rsidR="001B50AB" w:rsidRDefault="001B50AB" w:rsidP="001B50AB">
      <w:pPr>
        <w:pStyle w:val="spanpaddedline"/>
        <w:tabs>
          <w:tab w:val="right" w:pos="10286"/>
        </w:tabs>
        <w:spacing w:line="280" w:lineRule="atLeast"/>
        <w:rPr>
          <w:rStyle w:val="datesWrapper"/>
          <w:rFonts w:ascii="Arial" w:eastAsia="Arial" w:hAnsi="Arial" w:cs="Arial"/>
          <w:sz w:val="22"/>
          <w:szCs w:val="22"/>
        </w:rPr>
      </w:pPr>
    </w:p>
    <w:p w14:paraId="3F1C5EDF" w14:textId="77777777" w:rsidR="001B50AB" w:rsidRDefault="001B50AB" w:rsidP="001B50AB">
      <w:pPr>
        <w:pStyle w:val="spanpaddedline"/>
        <w:tabs>
          <w:tab w:val="right" w:pos="10286"/>
        </w:tabs>
        <w:spacing w:line="280" w:lineRule="atLeast"/>
        <w:rPr>
          <w:rStyle w:val="datesWrapper"/>
          <w:rFonts w:ascii="Arial" w:eastAsia="Arial" w:hAnsi="Arial" w:cs="Arial"/>
          <w:sz w:val="22"/>
          <w:szCs w:val="22"/>
        </w:rPr>
      </w:pPr>
    </w:p>
    <w:p w14:paraId="3E706D66" w14:textId="77777777" w:rsidR="001B50AB" w:rsidRDefault="001B50AB" w:rsidP="001B50AB">
      <w:pPr>
        <w:pStyle w:val="spanpaddedline"/>
        <w:tabs>
          <w:tab w:val="right" w:pos="10286"/>
        </w:tabs>
        <w:spacing w:line="280" w:lineRule="atLeast"/>
        <w:rPr>
          <w:rStyle w:val="datesWrapper"/>
          <w:rFonts w:ascii="Arial" w:eastAsia="Arial" w:hAnsi="Arial" w:cs="Arial"/>
          <w:sz w:val="22"/>
          <w:szCs w:val="22"/>
        </w:rPr>
      </w:pPr>
    </w:p>
    <w:p w14:paraId="7A21BA78" w14:textId="77777777" w:rsidR="001B50AB" w:rsidRDefault="001B50AB" w:rsidP="001B50AB">
      <w:pPr>
        <w:pStyle w:val="spanpaddedline"/>
        <w:tabs>
          <w:tab w:val="right" w:pos="10286"/>
        </w:tabs>
        <w:spacing w:line="280" w:lineRule="atLeast"/>
        <w:rPr>
          <w:rStyle w:val="datesWrapper"/>
          <w:rFonts w:ascii="Arial" w:eastAsia="Arial" w:hAnsi="Arial" w:cs="Arial"/>
          <w:sz w:val="22"/>
          <w:szCs w:val="22"/>
        </w:rPr>
      </w:pPr>
    </w:p>
    <w:p w14:paraId="7AFB7451" w14:textId="77777777" w:rsidR="001B50AB" w:rsidRDefault="001B50AB" w:rsidP="001B50AB">
      <w:pPr>
        <w:pStyle w:val="spanpaddedline"/>
        <w:tabs>
          <w:tab w:val="right" w:pos="10286"/>
        </w:tabs>
        <w:spacing w:line="280" w:lineRule="atLeast"/>
        <w:rPr>
          <w:rStyle w:val="datesWrapper"/>
          <w:rFonts w:ascii="Arial" w:eastAsia="Arial" w:hAnsi="Arial" w:cs="Arial"/>
          <w:sz w:val="22"/>
          <w:szCs w:val="22"/>
        </w:rPr>
      </w:pPr>
    </w:p>
    <w:p w14:paraId="1BAA48D4" w14:textId="77777777" w:rsidR="001B50AB" w:rsidRDefault="001B50AB" w:rsidP="001B50AB">
      <w:pPr>
        <w:pStyle w:val="spanpaddedline"/>
        <w:tabs>
          <w:tab w:val="right" w:pos="10286"/>
        </w:tabs>
        <w:spacing w:line="280" w:lineRule="atLeast"/>
        <w:rPr>
          <w:rStyle w:val="datesWrapper"/>
          <w:rFonts w:ascii="Arial" w:eastAsia="Arial" w:hAnsi="Arial" w:cs="Arial"/>
          <w:sz w:val="22"/>
          <w:szCs w:val="22"/>
        </w:rPr>
      </w:pPr>
    </w:p>
    <w:p w14:paraId="6EB8BB2A" w14:textId="77777777" w:rsidR="001B50AB" w:rsidRDefault="001B50AB" w:rsidP="001B50AB">
      <w:pPr>
        <w:pStyle w:val="spanpaddedline"/>
        <w:tabs>
          <w:tab w:val="right" w:pos="10286"/>
        </w:tabs>
        <w:spacing w:line="280" w:lineRule="atLeast"/>
        <w:rPr>
          <w:rStyle w:val="datesWrapper"/>
          <w:rFonts w:ascii="Arial" w:eastAsia="Arial" w:hAnsi="Arial" w:cs="Arial"/>
          <w:sz w:val="22"/>
          <w:szCs w:val="22"/>
        </w:rPr>
      </w:pPr>
    </w:p>
    <w:p w14:paraId="3FF12568" w14:textId="77777777" w:rsidR="001B50AB" w:rsidRDefault="001B50AB" w:rsidP="001B50AB">
      <w:pPr>
        <w:pStyle w:val="spanpaddedline"/>
        <w:tabs>
          <w:tab w:val="right" w:pos="10286"/>
        </w:tabs>
        <w:spacing w:line="280" w:lineRule="atLeast"/>
        <w:rPr>
          <w:rStyle w:val="datesWrapper"/>
          <w:rFonts w:ascii="Arial" w:eastAsia="Arial" w:hAnsi="Arial" w:cs="Arial"/>
          <w:sz w:val="22"/>
          <w:szCs w:val="22"/>
        </w:rPr>
      </w:pPr>
    </w:p>
    <w:p w14:paraId="2134D708" w14:textId="77777777" w:rsidR="001B50AB" w:rsidRDefault="001B50AB" w:rsidP="001B50AB">
      <w:pPr>
        <w:pStyle w:val="spanpaddedline"/>
        <w:tabs>
          <w:tab w:val="right" w:pos="10286"/>
        </w:tabs>
        <w:spacing w:line="280" w:lineRule="atLeast"/>
        <w:rPr>
          <w:rStyle w:val="datesWrapper"/>
          <w:rFonts w:ascii="Arial" w:eastAsia="Arial" w:hAnsi="Arial" w:cs="Arial"/>
          <w:sz w:val="22"/>
          <w:szCs w:val="22"/>
        </w:rPr>
      </w:pPr>
    </w:p>
    <w:p w14:paraId="032A15FE" w14:textId="77777777" w:rsidR="001B50AB" w:rsidRDefault="001B50AB" w:rsidP="001B50AB">
      <w:pPr>
        <w:pStyle w:val="spanpaddedline"/>
        <w:tabs>
          <w:tab w:val="right" w:pos="10286"/>
        </w:tabs>
        <w:spacing w:line="280" w:lineRule="atLeast"/>
        <w:rPr>
          <w:rStyle w:val="datesWrapper"/>
          <w:rFonts w:ascii="Arial" w:eastAsia="Arial" w:hAnsi="Arial" w:cs="Arial"/>
          <w:sz w:val="22"/>
          <w:szCs w:val="22"/>
        </w:rPr>
      </w:pPr>
    </w:p>
    <w:p w14:paraId="009A5AB7" w14:textId="77777777" w:rsidR="001B50AB" w:rsidRDefault="001B50AB" w:rsidP="001B50AB">
      <w:pPr>
        <w:pStyle w:val="spanpaddedline"/>
        <w:tabs>
          <w:tab w:val="right" w:pos="10286"/>
        </w:tabs>
        <w:spacing w:line="280" w:lineRule="atLeast"/>
        <w:rPr>
          <w:rStyle w:val="datesWrapper"/>
          <w:rFonts w:ascii="Arial" w:eastAsia="Arial" w:hAnsi="Arial" w:cs="Arial"/>
          <w:sz w:val="22"/>
          <w:szCs w:val="22"/>
        </w:rPr>
      </w:pPr>
    </w:p>
    <w:p w14:paraId="3C96BCC1" w14:textId="77777777" w:rsidR="001B50AB" w:rsidRDefault="001B50AB" w:rsidP="001B50AB">
      <w:pPr>
        <w:pStyle w:val="spanpaddedline"/>
        <w:tabs>
          <w:tab w:val="right" w:pos="10286"/>
        </w:tabs>
        <w:spacing w:line="280" w:lineRule="atLeast"/>
        <w:rPr>
          <w:rStyle w:val="datesWrapper"/>
          <w:rFonts w:ascii="Arial" w:eastAsia="Arial" w:hAnsi="Arial" w:cs="Arial"/>
          <w:sz w:val="22"/>
          <w:szCs w:val="22"/>
        </w:rPr>
      </w:pPr>
    </w:p>
    <w:p w14:paraId="7DD41145" w14:textId="77777777" w:rsidR="001B50AB" w:rsidRDefault="001B50AB" w:rsidP="001B50AB">
      <w:pPr>
        <w:pStyle w:val="spanpaddedline"/>
        <w:tabs>
          <w:tab w:val="right" w:pos="10286"/>
        </w:tabs>
        <w:spacing w:line="280" w:lineRule="atLeast"/>
        <w:rPr>
          <w:rStyle w:val="datesWrapper"/>
          <w:rFonts w:ascii="Arial" w:eastAsia="Arial" w:hAnsi="Arial" w:cs="Arial"/>
          <w:sz w:val="22"/>
          <w:szCs w:val="22"/>
        </w:rPr>
      </w:pPr>
    </w:p>
    <w:p w14:paraId="4BA77702" w14:textId="77777777" w:rsidR="001B50AB" w:rsidRDefault="001B50AB" w:rsidP="001B50AB">
      <w:pPr>
        <w:pStyle w:val="spanpaddedline"/>
        <w:tabs>
          <w:tab w:val="right" w:pos="10286"/>
        </w:tabs>
        <w:spacing w:line="280" w:lineRule="atLeast"/>
        <w:rPr>
          <w:rStyle w:val="datesWrapper"/>
          <w:rFonts w:ascii="Arial" w:eastAsia="Arial" w:hAnsi="Arial" w:cs="Arial"/>
          <w:sz w:val="22"/>
          <w:szCs w:val="22"/>
        </w:rPr>
      </w:pPr>
    </w:p>
    <w:p w14:paraId="728D53C7" w14:textId="77777777" w:rsidR="001B50AB" w:rsidRDefault="001B50AB" w:rsidP="001B50AB">
      <w:pPr>
        <w:pStyle w:val="spanpaddedline"/>
        <w:tabs>
          <w:tab w:val="right" w:pos="10286"/>
        </w:tabs>
        <w:spacing w:line="280" w:lineRule="atLeast"/>
        <w:rPr>
          <w:rStyle w:val="datesWrapper"/>
          <w:rFonts w:ascii="Arial" w:eastAsia="Arial" w:hAnsi="Arial" w:cs="Arial"/>
          <w:sz w:val="22"/>
          <w:szCs w:val="22"/>
        </w:rPr>
      </w:pPr>
    </w:p>
    <w:p w14:paraId="32D3E125" w14:textId="77777777" w:rsidR="001B50AB" w:rsidRDefault="001B50AB" w:rsidP="001B50AB">
      <w:pPr>
        <w:pStyle w:val="spanpaddedline"/>
        <w:tabs>
          <w:tab w:val="right" w:pos="10286"/>
        </w:tabs>
        <w:spacing w:line="280" w:lineRule="atLeast"/>
        <w:rPr>
          <w:rStyle w:val="datesWrapper"/>
          <w:rFonts w:ascii="Arial" w:eastAsia="Arial" w:hAnsi="Arial" w:cs="Arial"/>
          <w:sz w:val="22"/>
          <w:szCs w:val="22"/>
        </w:rPr>
      </w:pPr>
    </w:p>
    <w:p w14:paraId="057118FE" w14:textId="77777777" w:rsidR="001B50AB" w:rsidRDefault="001B50AB" w:rsidP="001B50AB">
      <w:pPr>
        <w:pStyle w:val="spanpaddedline"/>
        <w:tabs>
          <w:tab w:val="right" w:pos="10286"/>
        </w:tabs>
        <w:spacing w:line="280" w:lineRule="atLeast"/>
        <w:rPr>
          <w:rStyle w:val="datesWrapper"/>
          <w:rFonts w:ascii="Arial" w:eastAsia="Arial" w:hAnsi="Arial" w:cs="Arial"/>
          <w:sz w:val="22"/>
          <w:szCs w:val="22"/>
        </w:rPr>
      </w:pPr>
    </w:p>
    <w:p w14:paraId="5ED885DD" w14:textId="77777777" w:rsidR="001B50AB" w:rsidRDefault="001B50AB" w:rsidP="001B50AB">
      <w:pPr>
        <w:pStyle w:val="spanpaddedline"/>
        <w:tabs>
          <w:tab w:val="right" w:pos="10286"/>
        </w:tabs>
        <w:spacing w:line="280" w:lineRule="atLeast"/>
        <w:rPr>
          <w:rStyle w:val="datesWrapper"/>
          <w:rFonts w:ascii="Arial" w:eastAsia="Arial" w:hAnsi="Arial" w:cs="Arial"/>
          <w:sz w:val="22"/>
          <w:szCs w:val="22"/>
        </w:rPr>
      </w:pPr>
    </w:p>
    <w:p w14:paraId="339454F7" w14:textId="77777777" w:rsidR="001B50AB" w:rsidRDefault="001B50AB" w:rsidP="001B50AB">
      <w:pPr>
        <w:pStyle w:val="spanpaddedline"/>
        <w:tabs>
          <w:tab w:val="right" w:pos="10286"/>
        </w:tabs>
        <w:spacing w:line="280" w:lineRule="atLeast"/>
        <w:rPr>
          <w:rStyle w:val="datesWrapper"/>
          <w:rFonts w:ascii="Arial" w:eastAsia="Arial" w:hAnsi="Arial" w:cs="Arial"/>
          <w:sz w:val="22"/>
          <w:szCs w:val="22"/>
        </w:rPr>
      </w:pPr>
    </w:p>
    <w:p w14:paraId="5C8C4DDD" w14:textId="77777777" w:rsidR="001B50AB" w:rsidRDefault="001B50AB" w:rsidP="001B50AB">
      <w:pPr>
        <w:pStyle w:val="spanpaddedline"/>
        <w:tabs>
          <w:tab w:val="right" w:pos="10286"/>
        </w:tabs>
        <w:spacing w:line="280" w:lineRule="atLeast"/>
        <w:rPr>
          <w:rStyle w:val="datesWrapper"/>
          <w:rFonts w:ascii="Arial" w:eastAsia="Arial" w:hAnsi="Arial" w:cs="Arial"/>
          <w:sz w:val="22"/>
          <w:szCs w:val="22"/>
        </w:rPr>
      </w:pPr>
    </w:p>
    <w:p w14:paraId="0D93F1BA" w14:textId="77777777" w:rsidR="001B50AB" w:rsidRDefault="001B50AB" w:rsidP="001B50AB">
      <w:pPr>
        <w:pStyle w:val="spanpaddedline"/>
        <w:tabs>
          <w:tab w:val="right" w:pos="10286"/>
        </w:tabs>
        <w:spacing w:line="280" w:lineRule="atLeast"/>
        <w:rPr>
          <w:rStyle w:val="datesWrapper"/>
          <w:rFonts w:ascii="Arial" w:eastAsia="Arial" w:hAnsi="Arial" w:cs="Arial"/>
          <w:sz w:val="22"/>
          <w:szCs w:val="22"/>
        </w:rPr>
      </w:pPr>
    </w:p>
    <w:p w14:paraId="7FAD2942" w14:textId="77777777" w:rsidR="001B50AB" w:rsidRDefault="001B50AB" w:rsidP="001B50AB">
      <w:pPr>
        <w:pStyle w:val="spanpaddedline"/>
        <w:tabs>
          <w:tab w:val="right" w:pos="10286"/>
        </w:tabs>
        <w:spacing w:line="280" w:lineRule="atLeast"/>
        <w:rPr>
          <w:rStyle w:val="datesWrapper"/>
          <w:rFonts w:ascii="Arial" w:eastAsia="Arial" w:hAnsi="Arial" w:cs="Arial"/>
          <w:sz w:val="22"/>
          <w:szCs w:val="22"/>
        </w:rPr>
      </w:pPr>
    </w:p>
    <w:p w14:paraId="3114CE20" w14:textId="77777777" w:rsidR="001B50AB" w:rsidRDefault="001B50AB" w:rsidP="001B50AB">
      <w:pPr>
        <w:pStyle w:val="spanpaddedline"/>
        <w:tabs>
          <w:tab w:val="right" w:pos="10286"/>
        </w:tabs>
        <w:spacing w:line="280" w:lineRule="atLeast"/>
        <w:rPr>
          <w:rStyle w:val="datesWrapper"/>
          <w:rFonts w:ascii="Arial" w:eastAsia="Arial" w:hAnsi="Arial" w:cs="Arial"/>
          <w:sz w:val="22"/>
          <w:szCs w:val="22"/>
        </w:rPr>
      </w:pPr>
    </w:p>
    <w:p w14:paraId="063472ED" w14:textId="77777777" w:rsidR="001B50AB" w:rsidRDefault="001B50AB" w:rsidP="001B50AB">
      <w:pPr>
        <w:pStyle w:val="spanpaddedline"/>
        <w:tabs>
          <w:tab w:val="right" w:pos="10286"/>
        </w:tabs>
        <w:spacing w:line="280" w:lineRule="atLeast"/>
        <w:rPr>
          <w:rStyle w:val="datesWrapper"/>
          <w:rFonts w:ascii="Arial" w:eastAsia="Arial" w:hAnsi="Arial" w:cs="Arial"/>
          <w:sz w:val="22"/>
          <w:szCs w:val="22"/>
        </w:rPr>
      </w:pPr>
    </w:p>
    <w:p w14:paraId="2529A4A6" w14:textId="77777777" w:rsidR="001B50AB" w:rsidRDefault="001B50AB" w:rsidP="001B50AB">
      <w:pPr>
        <w:pStyle w:val="spanpaddedline"/>
        <w:tabs>
          <w:tab w:val="right" w:pos="10286"/>
        </w:tabs>
        <w:spacing w:line="280" w:lineRule="atLeast"/>
        <w:rPr>
          <w:rStyle w:val="datesWrapper"/>
          <w:rFonts w:ascii="Arial" w:eastAsia="Arial" w:hAnsi="Arial" w:cs="Arial"/>
          <w:sz w:val="22"/>
          <w:szCs w:val="22"/>
        </w:rPr>
      </w:pPr>
    </w:p>
    <w:p w14:paraId="499E30C6" w14:textId="77777777" w:rsidR="001B50AB" w:rsidRDefault="001B50AB" w:rsidP="001B50AB">
      <w:pPr>
        <w:pStyle w:val="spanpaddedline"/>
        <w:tabs>
          <w:tab w:val="right" w:pos="10286"/>
        </w:tabs>
        <w:spacing w:line="280" w:lineRule="atLeast"/>
        <w:rPr>
          <w:rStyle w:val="datesWrapper"/>
          <w:rFonts w:ascii="Arial" w:eastAsia="Arial" w:hAnsi="Arial" w:cs="Arial"/>
          <w:sz w:val="22"/>
          <w:szCs w:val="22"/>
        </w:rPr>
      </w:pPr>
    </w:p>
    <w:p w14:paraId="54C1E5CF" w14:textId="77777777" w:rsidR="001B50AB" w:rsidRDefault="001B50AB" w:rsidP="001B50AB">
      <w:pPr>
        <w:pStyle w:val="spanpaddedline"/>
        <w:tabs>
          <w:tab w:val="right" w:pos="10286"/>
        </w:tabs>
        <w:spacing w:line="280" w:lineRule="atLeast"/>
        <w:rPr>
          <w:rStyle w:val="datesWrapper"/>
          <w:rFonts w:ascii="Arial" w:eastAsia="Arial" w:hAnsi="Arial" w:cs="Arial"/>
          <w:sz w:val="22"/>
          <w:szCs w:val="22"/>
        </w:rPr>
      </w:pPr>
    </w:p>
    <w:p w14:paraId="2D9A13C9" w14:textId="77777777" w:rsidR="001B50AB" w:rsidRDefault="001B50AB" w:rsidP="001B50AB">
      <w:pPr>
        <w:pStyle w:val="divname"/>
        <w:rPr>
          <w:rFonts w:ascii="Arial" w:eastAsia="Arial" w:hAnsi="Arial" w:cs="Arial"/>
          <w:color w:val="333333"/>
        </w:rPr>
      </w:pPr>
      <w:r>
        <w:rPr>
          <w:rStyle w:val="span"/>
          <w:rFonts w:ascii="Arial" w:eastAsia="Arial" w:hAnsi="Arial" w:cs="Arial"/>
          <w:color w:val="333333"/>
        </w:rPr>
        <w:t xml:space="preserve">Zhasmina </w:t>
      </w:r>
      <w:r>
        <w:rPr>
          <w:rStyle w:val="divnamelname"/>
          <w:rFonts w:ascii="Arial" w:eastAsia="Arial" w:hAnsi="Arial" w:cs="Arial"/>
          <w:color w:val="333333"/>
        </w:rPr>
        <w:t>Georgieva</w:t>
      </w:r>
    </w:p>
    <w:p w14:paraId="0AF5DAD8" w14:textId="77777777" w:rsidR="001B50AB" w:rsidRDefault="001B50AB" w:rsidP="001B50AB">
      <w:pPr>
        <w:pStyle w:val="div"/>
        <w:spacing w:line="0" w:lineRule="atLeast"/>
        <w:rPr>
          <w:rFonts w:ascii="Arial" w:eastAsia="Arial" w:hAnsi="Arial" w:cs="Arial"/>
          <w:color w:val="333333"/>
          <w:sz w:val="0"/>
          <w:szCs w:val="0"/>
        </w:rPr>
      </w:pPr>
      <w:r>
        <w:rPr>
          <w:rFonts w:ascii="Arial" w:eastAsia="Arial" w:hAnsi="Arial" w:cs="Arial"/>
          <w:color w:val="333333"/>
          <w:sz w:val="0"/>
          <w:szCs w:val="0"/>
        </w:rPr>
        <w:t> </w:t>
      </w:r>
    </w:p>
    <w:p w14:paraId="14D93543" w14:textId="77777777" w:rsidR="001B50AB" w:rsidRDefault="001B50AB" w:rsidP="001B50AB">
      <w:pPr>
        <w:pStyle w:val="divaddress"/>
        <w:spacing w:before="60"/>
        <w:rPr>
          <w:rFonts w:ascii="Arial" w:eastAsia="Arial" w:hAnsi="Arial" w:cs="Arial"/>
          <w:color w:val="333333"/>
        </w:rPr>
      </w:pPr>
      <w:r>
        <w:rPr>
          <w:rStyle w:val="span"/>
          <w:rFonts w:ascii="Arial" w:eastAsia="Arial" w:hAnsi="Arial" w:cs="Arial"/>
          <w:color w:val="333333"/>
        </w:rPr>
        <w:t>Evesham, Worcestershire WR114JJ | 07809153787 | zhasminageorgieva@yahoo.com</w:t>
      </w:r>
      <w:r>
        <w:rPr>
          <w:rFonts w:ascii="Arial" w:eastAsia="Arial" w:hAnsi="Arial" w:cs="Arial"/>
          <w:color w:val="333333"/>
        </w:rPr>
        <w:t xml:space="preserve"> </w:t>
      </w:r>
    </w:p>
    <w:p w14:paraId="6BDD05EE" w14:textId="77777777" w:rsidR="001B50AB" w:rsidRDefault="001B50AB" w:rsidP="001B50AB">
      <w:pPr>
        <w:pStyle w:val="divdocumentsectionCLsinglecolumn"/>
        <w:spacing w:before="160" w:line="280" w:lineRule="atLeast"/>
        <w:rPr>
          <w:rFonts w:ascii="Arial" w:eastAsia="Arial" w:hAnsi="Arial" w:cs="Arial"/>
          <w:color w:val="333333"/>
        </w:rPr>
      </w:pPr>
      <w:r>
        <w:rPr>
          <w:rFonts w:ascii="Arial" w:eastAsia="Arial" w:hAnsi="Arial" w:cs="Arial"/>
          <w:color w:val="333333"/>
        </w:rPr>
        <w:t>03 March 2022</w:t>
      </w:r>
    </w:p>
    <w:p w14:paraId="19397D50" w14:textId="77777777" w:rsidR="001B50AB" w:rsidRDefault="001B50AB" w:rsidP="001B50AB">
      <w:pPr>
        <w:pStyle w:val="div"/>
        <w:spacing w:before="160" w:line="280" w:lineRule="atLeast"/>
        <w:rPr>
          <w:rFonts w:ascii="Arial" w:eastAsia="Arial" w:hAnsi="Arial" w:cs="Arial"/>
          <w:color w:val="333333"/>
          <w:sz w:val="22"/>
          <w:szCs w:val="22"/>
        </w:rPr>
      </w:pPr>
      <w:r>
        <w:rPr>
          <w:rStyle w:val="span"/>
          <w:rFonts w:ascii="Arial" w:eastAsia="Arial" w:hAnsi="Arial" w:cs="Arial"/>
          <w:color w:val="333333"/>
          <w:sz w:val="22"/>
          <w:szCs w:val="22"/>
        </w:rPr>
        <w:t>Networx</w:t>
      </w:r>
    </w:p>
    <w:p w14:paraId="4D8937A9" w14:textId="77777777" w:rsidR="001B50AB" w:rsidRDefault="001B50AB" w:rsidP="001B50AB">
      <w:pPr>
        <w:pStyle w:val="p"/>
        <w:spacing w:before="160" w:line="280" w:lineRule="atLeast"/>
        <w:rPr>
          <w:rFonts w:ascii="Arial" w:eastAsia="Arial" w:hAnsi="Arial" w:cs="Arial"/>
          <w:color w:val="333333"/>
          <w:sz w:val="22"/>
          <w:szCs w:val="22"/>
        </w:rPr>
      </w:pPr>
      <w:r>
        <w:rPr>
          <w:rFonts w:ascii="Arial" w:eastAsia="Arial" w:hAnsi="Arial" w:cs="Arial"/>
          <w:color w:val="333333"/>
          <w:sz w:val="22"/>
          <w:szCs w:val="22"/>
        </w:rPr>
        <w:t>RE: Care Team Leader</w:t>
      </w:r>
    </w:p>
    <w:p w14:paraId="242920D1" w14:textId="77777777" w:rsidR="001B50AB" w:rsidRDefault="001B50AB" w:rsidP="001B50AB">
      <w:pPr>
        <w:pStyle w:val="p"/>
        <w:spacing w:before="160" w:line="280" w:lineRule="atLeast"/>
        <w:rPr>
          <w:rFonts w:ascii="Arial" w:eastAsia="Arial" w:hAnsi="Arial" w:cs="Arial"/>
          <w:color w:val="333333"/>
          <w:sz w:val="22"/>
          <w:szCs w:val="22"/>
        </w:rPr>
      </w:pPr>
      <w:r>
        <w:rPr>
          <w:rFonts w:ascii="Arial" w:eastAsia="Arial" w:hAnsi="Arial" w:cs="Arial"/>
          <w:color w:val="333333"/>
          <w:sz w:val="22"/>
          <w:szCs w:val="22"/>
        </w:rPr>
        <w:t>Dear,</w:t>
      </w:r>
    </w:p>
    <w:p w14:paraId="58DCC445" w14:textId="77777777" w:rsidR="001B50AB" w:rsidRDefault="001B50AB" w:rsidP="001B50AB">
      <w:pPr>
        <w:pStyle w:val="divdocumentsectionCLsinglecolumn"/>
        <w:spacing w:before="160" w:line="280" w:lineRule="atLeast"/>
        <w:rPr>
          <w:rFonts w:ascii="Arial" w:eastAsia="Arial" w:hAnsi="Arial" w:cs="Arial"/>
          <w:color w:val="333333"/>
        </w:rPr>
      </w:pPr>
      <w:r>
        <w:rPr>
          <w:rFonts w:ascii="Arial" w:eastAsia="Arial" w:hAnsi="Arial" w:cs="Arial"/>
          <w:color w:val="333333"/>
        </w:rPr>
        <w:t>I would like to express my interest in the Care Team Leader posting with Networx and would like the opportunity to apply my expertise in the industry. While reviewing the job description, I was thrilled to discover how well my experience aligns with your requirements. I was drawn to apply because, from reading your company's website, I feel that your core mission and culture suit what I have to offer as a professional.</w:t>
      </w:r>
    </w:p>
    <w:p w14:paraId="28627CCF" w14:textId="77777777" w:rsidR="001B50AB" w:rsidRDefault="001B50AB" w:rsidP="001B50AB">
      <w:pPr>
        <w:pStyle w:val="p"/>
        <w:spacing w:before="160" w:line="280" w:lineRule="atLeast"/>
        <w:rPr>
          <w:rFonts w:ascii="Arial" w:eastAsia="Arial" w:hAnsi="Arial" w:cs="Arial"/>
          <w:color w:val="333333"/>
          <w:sz w:val="22"/>
          <w:szCs w:val="22"/>
        </w:rPr>
      </w:pPr>
      <w:r>
        <w:rPr>
          <w:rFonts w:ascii="Arial" w:eastAsia="Arial" w:hAnsi="Arial" w:cs="Arial"/>
          <w:color w:val="333333"/>
          <w:sz w:val="22"/>
          <w:szCs w:val="22"/>
        </w:rPr>
        <w:t>As an adept Care Assistance, I have a well-rounded background in oral and written communication, and refined talents in ability to work as a team member and able to relate well to a diverse group of people. These make me an ideal fit for the Care Team Leader position. In addition, I am a proven expert in decision making and a consistent collaborator. My previous roles have strengthened my abilities in motivation and leadership, including a focused attention to detail and accuracy.</w:t>
      </w:r>
    </w:p>
    <w:p w14:paraId="655AE0B2" w14:textId="77777777" w:rsidR="001B50AB" w:rsidRDefault="001B50AB" w:rsidP="001B50AB">
      <w:pPr>
        <w:pStyle w:val="divdocumentsectionCLsinglecolumn"/>
        <w:spacing w:before="160" w:line="280" w:lineRule="atLeast"/>
        <w:rPr>
          <w:rFonts w:ascii="Arial" w:eastAsia="Arial" w:hAnsi="Arial" w:cs="Arial"/>
          <w:color w:val="333333"/>
        </w:rPr>
      </w:pPr>
      <w:r>
        <w:rPr>
          <w:rFonts w:ascii="Arial" w:eastAsia="Arial" w:hAnsi="Arial" w:cs="Arial"/>
          <w:color w:val="333333"/>
        </w:rPr>
        <w:t>I am thrilled at the prospect of bringing my talents to Networx. Please contact me at your earliest convenience to further discuss how my work history and personality fit the Care Team Leader role.</w:t>
      </w:r>
      <w:r>
        <w:rPr>
          <w:rFonts w:ascii="Arial" w:eastAsia="Arial" w:hAnsi="Arial" w:cs="Arial"/>
          <w:color w:val="333333"/>
        </w:rPr>
        <w:br/>
      </w:r>
      <w:r>
        <w:rPr>
          <w:rFonts w:ascii="Arial" w:eastAsia="Arial" w:hAnsi="Arial" w:cs="Arial"/>
          <w:color w:val="333333"/>
        </w:rPr>
        <w:br/>
        <w:t>Thank you for your time and consideration.</w:t>
      </w:r>
    </w:p>
    <w:p w14:paraId="6A6B0226" w14:textId="77777777" w:rsidR="001B50AB" w:rsidRDefault="001B50AB" w:rsidP="001B50AB">
      <w:pPr>
        <w:pStyle w:val="divdocumentsectionCLsinglecolumn"/>
        <w:spacing w:before="160" w:line="280" w:lineRule="atLeast"/>
        <w:rPr>
          <w:rFonts w:ascii="Arial" w:eastAsia="Arial" w:hAnsi="Arial" w:cs="Arial"/>
          <w:color w:val="333333"/>
        </w:rPr>
      </w:pPr>
      <w:r>
        <w:rPr>
          <w:rFonts w:ascii="Arial" w:eastAsia="Arial" w:hAnsi="Arial" w:cs="Arial"/>
          <w:color w:val="333333"/>
        </w:rPr>
        <w:t>Yours sincerely,</w:t>
      </w:r>
      <w:r>
        <w:rPr>
          <w:rFonts w:ascii="Arial" w:eastAsia="Arial" w:hAnsi="Arial" w:cs="Arial"/>
          <w:color w:val="333333"/>
        </w:rPr>
        <w:br/>
        <w:t>Zhasmina Georgieva</w:t>
      </w:r>
    </w:p>
    <w:p w14:paraId="263E64D1" w14:textId="77777777" w:rsidR="001B50AB" w:rsidRDefault="001B50AB" w:rsidP="001B50AB">
      <w:pPr>
        <w:pStyle w:val="spanpaddedline"/>
        <w:tabs>
          <w:tab w:val="right" w:pos="10286"/>
        </w:tabs>
        <w:spacing w:line="280" w:lineRule="atLeast"/>
        <w:rPr>
          <w:rStyle w:val="datesWrapper"/>
          <w:rFonts w:ascii="Arial" w:eastAsia="Arial" w:hAnsi="Arial" w:cs="Arial"/>
          <w:sz w:val="22"/>
          <w:szCs w:val="22"/>
        </w:rPr>
      </w:pPr>
    </w:p>
    <w:p w14:paraId="42AE66D0" w14:textId="77777777" w:rsidR="001B50AB" w:rsidRDefault="001B50AB" w:rsidP="001B50AB">
      <w:pPr>
        <w:pStyle w:val="spanpaddedline"/>
        <w:tabs>
          <w:tab w:val="right" w:pos="10286"/>
        </w:tabs>
        <w:spacing w:line="280" w:lineRule="atLeast"/>
        <w:rPr>
          <w:rStyle w:val="datesWrapper"/>
          <w:rFonts w:ascii="Arial" w:eastAsia="Arial" w:hAnsi="Arial" w:cs="Arial"/>
          <w:sz w:val="22"/>
          <w:szCs w:val="22"/>
        </w:rPr>
      </w:pPr>
    </w:p>
    <w:p w14:paraId="37AB1EF1" w14:textId="77777777" w:rsidR="001B50AB" w:rsidRDefault="001B50AB" w:rsidP="001B50AB">
      <w:pPr>
        <w:pStyle w:val="spanpaddedline"/>
        <w:tabs>
          <w:tab w:val="right" w:pos="10286"/>
        </w:tabs>
        <w:spacing w:line="280" w:lineRule="atLeast"/>
        <w:rPr>
          <w:rStyle w:val="datesWrapper"/>
          <w:rFonts w:ascii="Arial" w:eastAsia="Arial" w:hAnsi="Arial" w:cs="Arial"/>
          <w:sz w:val="22"/>
          <w:szCs w:val="22"/>
        </w:rPr>
      </w:pPr>
    </w:p>
    <w:p w14:paraId="3ACED42D" w14:textId="77777777" w:rsidR="001B50AB" w:rsidRDefault="001B50AB" w:rsidP="001B50AB">
      <w:pPr>
        <w:pStyle w:val="spanpaddedline"/>
        <w:tabs>
          <w:tab w:val="right" w:pos="10286"/>
        </w:tabs>
        <w:spacing w:line="280" w:lineRule="atLeast"/>
        <w:rPr>
          <w:rStyle w:val="datesWrapper"/>
          <w:rFonts w:ascii="Arial" w:eastAsia="Arial" w:hAnsi="Arial" w:cs="Arial"/>
          <w:sz w:val="22"/>
          <w:szCs w:val="22"/>
        </w:rPr>
      </w:pPr>
    </w:p>
    <w:p w14:paraId="3D7E2F77" w14:textId="2CEFBC3A" w:rsidR="00D251B0" w:rsidRDefault="00D251B0"/>
    <w:p w14:paraId="0414C84D" w14:textId="77777777" w:rsidR="00D251B0" w:rsidRDefault="00D251B0"/>
    <w:sectPr w:rsidR="00D251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inherit">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4E2C40D2">
      <w:start w:val="1"/>
      <w:numFmt w:val="bullet"/>
      <w:lvlText w:val=""/>
      <w:lvlJc w:val="left"/>
      <w:pPr>
        <w:ind w:left="720" w:hanging="360"/>
      </w:pPr>
      <w:rPr>
        <w:rFonts w:ascii="Symbol" w:hAnsi="Symbol"/>
      </w:rPr>
    </w:lvl>
    <w:lvl w:ilvl="1" w:tplc="238884B6">
      <w:start w:val="1"/>
      <w:numFmt w:val="bullet"/>
      <w:lvlText w:val="o"/>
      <w:lvlJc w:val="left"/>
      <w:pPr>
        <w:tabs>
          <w:tab w:val="num" w:pos="1440"/>
        </w:tabs>
        <w:ind w:left="1440" w:hanging="360"/>
      </w:pPr>
      <w:rPr>
        <w:rFonts w:ascii="Courier New" w:hAnsi="Courier New"/>
      </w:rPr>
    </w:lvl>
    <w:lvl w:ilvl="2" w:tplc="D3D0888A">
      <w:start w:val="1"/>
      <w:numFmt w:val="bullet"/>
      <w:lvlText w:val=""/>
      <w:lvlJc w:val="left"/>
      <w:pPr>
        <w:tabs>
          <w:tab w:val="num" w:pos="2160"/>
        </w:tabs>
        <w:ind w:left="2160" w:hanging="360"/>
      </w:pPr>
      <w:rPr>
        <w:rFonts w:ascii="Wingdings" w:hAnsi="Wingdings"/>
      </w:rPr>
    </w:lvl>
    <w:lvl w:ilvl="3" w:tplc="7C044A88">
      <w:start w:val="1"/>
      <w:numFmt w:val="bullet"/>
      <w:lvlText w:val=""/>
      <w:lvlJc w:val="left"/>
      <w:pPr>
        <w:tabs>
          <w:tab w:val="num" w:pos="2880"/>
        </w:tabs>
        <w:ind w:left="2880" w:hanging="360"/>
      </w:pPr>
      <w:rPr>
        <w:rFonts w:ascii="Symbol" w:hAnsi="Symbol"/>
      </w:rPr>
    </w:lvl>
    <w:lvl w:ilvl="4" w:tplc="A402482E">
      <w:start w:val="1"/>
      <w:numFmt w:val="bullet"/>
      <w:lvlText w:val="o"/>
      <w:lvlJc w:val="left"/>
      <w:pPr>
        <w:tabs>
          <w:tab w:val="num" w:pos="3600"/>
        </w:tabs>
        <w:ind w:left="3600" w:hanging="360"/>
      </w:pPr>
      <w:rPr>
        <w:rFonts w:ascii="Courier New" w:hAnsi="Courier New"/>
      </w:rPr>
    </w:lvl>
    <w:lvl w:ilvl="5" w:tplc="66568380">
      <w:start w:val="1"/>
      <w:numFmt w:val="bullet"/>
      <w:lvlText w:val=""/>
      <w:lvlJc w:val="left"/>
      <w:pPr>
        <w:tabs>
          <w:tab w:val="num" w:pos="4320"/>
        </w:tabs>
        <w:ind w:left="4320" w:hanging="360"/>
      </w:pPr>
      <w:rPr>
        <w:rFonts w:ascii="Wingdings" w:hAnsi="Wingdings"/>
      </w:rPr>
    </w:lvl>
    <w:lvl w:ilvl="6" w:tplc="26DE9934">
      <w:start w:val="1"/>
      <w:numFmt w:val="bullet"/>
      <w:lvlText w:val=""/>
      <w:lvlJc w:val="left"/>
      <w:pPr>
        <w:tabs>
          <w:tab w:val="num" w:pos="5040"/>
        </w:tabs>
        <w:ind w:left="5040" w:hanging="360"/>
      </w:pPr>
      <w:rPr>
        <w:rFonts w:ascii="Symbol" w:hAnsi="Symbol"/>
      </w:rPr>
    </w:lvl>
    <w:lvl w:ilvl="7" w:tplc="EB98C6C0">
      <w:start w:val="1"/>
      <w:numFmt w:val="bullet"/>
      <w:lvlText w:val="o"/>
      <w:lvlJc w:val="left"/>
      <w:pPr>
        <w:tabs>
          <w:tab w:val="num" w:pos="5760"/>
        </w:tabs>
        <w:ind w:left="5760" w:hanging="360"/>
      </w:pPr>
      <w:rPr>
        <w:rFonts w:ascii="Courier New" w:hAnsi="Courier New"/>
      </w:rPr>
    </w:lvl>
    <w:lvl w:ilvl="8" w:tplc="3F3A26DE">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47C4AD14">
      <w:start w:val="1"/>
      <w:numFmt w:val="bullet"/>
      <w:lvlText w:val=""/>
      <w:lvlJc w:val="left"/>
      <w:pPr>
        <w:ind w:left="720" w:hanging="360"/>
      </w:pPr>
      <w:rPr>
        <w:rFonts w:ascii="Symbol" w:hAnsi="Symbol"/>
      </w:rPr>
    </w:lvl>
    <w:lvl w:ilvl="1" w:tplc="4B602F02">
      <w:start w:val="1"/>
      <w:numFmt w:val="bullet"/>
      <w:lvlText w:val="o"/>
      <w:lvlJc w:val="left"/>
      <w:pPr>
        <w:tabs>
          <w:tab w:val="num" w:pos="1440"/>
        </w:tabs>
        <w:ind w:left="1440" w:hanging="360"/>
      </w:pPr>
      <w:rPr>
        <w:rFonts w:ascii="Courier New" w:hAnsi="Courier New"/>
      </w:rPr>
    </w:lvl>
    <w:lvl w:ilvl="2" w:tplc="A7AAD76C">
      <w:start w:val="1"/>
      <w:numFmt w:val="bullet"/>
      <w:lvlText w:val=""/>
      <w:lvlJc w:val="left"/>
      <w:pPr>
        <w:tabs>
          <w:tab w:val="num" w:pos="2160"/>
        </w:tabs>
        <w:ind w:left="2160" w:hanging="360"/>
      </w:pPr>
      <w:rPr>
        <w:rFonts w:ascii="Wingdings" w:hAnsi="Wingdings"/>
      </w:rPr>
    </w:lvl>
    <w:lvl w:ilvl="3" w:tplc="CC28BB1A">
      <w:start w:val="1"/>
      <w:numFmt w:val="bullet"/>
      <w:lvlText w:val=""/>
      <w:lvlJc w:val="left"/>
      <w:pPr>
        <w:tabs>
          <w:tab w:val="num" w:pos="2880"/>
        </w:tabs>
        <w:ind w:left="2880" w:hanging="360"/>
      </w:pPr>
      <w:rPr>
        <w:rFonts w:ascii="Symbol" w:hAnsi="Symbol"/>
      </w:rPr>
    </w:lvl>
    <w:lvl w:ilvl="4" w:tplc="488C9A78">
      <w:start w:val="1"/>
      <w:numFmt w:val="bullet"/>
      <w:lvlText w:val="o"/>
      <w:lvlJc w:val="left"/>
      <w:pPr>
        <w:tabs>
          <w:tab w:val="num" w:pos="3600"/>
        </w:tabs>
        <w:ind w:left="3600" w:hanging="360"/>
      </w:pPr>
      <w:rPr>
        <w:rFonts w:ascii="Courier New" w:hAnsi="Courier New"/>
      </w:rPr>
    </w:lvl>
    <w:lvl w:ilvl="5" w:tplc="5E684412">
      <w:start w:val="1"/>
      <w:numFmt w:val="bullet"/>
      <w:lvlText w:val=""/>
      <w:lvlJc w:val="left"/>
      <w:pPr>
        <w:tabs>
          <w:tab w:val="num" w:pos="4320"/>
        </w:tabs>
        <w:ind w:left="4320" w:hanging="360"/>
      </w:pPr>
      <w:rPr>
        <w:rFonts w:ascii="Wingdings" w:hAnsi="Wingdings"/>
      </w:rPr>
    </w:lvl>
    <w:lvl w:ilvl="6" w:tplc="D8CA7CBA">
      <w:start w:val="1"/>
      <w:numFmt w:val="bullet"/>
      <w:lvlText w:val=""/>
      <w:lvlJc w:val="left"/>
      <w:pPr>
        <w:tabs>
          <w:tab w:val="num" w:pos="5040"/>
        </w:tabs>
        <w:ind w:left="5040" w:hanging="360"/>
      </w:pPr>
      <w:rPr>
        <w:rFonts w:ascii="Symbol" w:hAnsi="Symbol"/>
      </w:rPr>
    </w:lvl>
    <w:lvl w:ilvl="7" w:tplc="58563D5A">
      <w:start w:val="1"/>
      <w:numFmt w:val="bullet"/>
      <w:lvlText w:val="o"/>
      <w:lvlJc w:val="left"/>
      <w:pPr>
        <w:tabs>
          <w:tab w:val="num" w:pos="5760"/>
        </w:tabs>
        <w:ind w:left="5760" w:hanging="360"/>
      </w:pPr>
      <w:rPr>
        <w:rFonts w:ascii="Courier New" w:hAnsi="Courier New"/>
      </w:rPr>
    </w:lvl>
    <w:lvl w:ilvl="8" w:tplc="2EEC9D2A">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9CD66DFE">
      <w:start w:val="1"/>
      <w:numFmt w:val="bullet"/>
      <w:lvlText w:val=""/>
      <w:lvlJc w:val="left"/>
      <w:pPr>
        <w:ind w:left="720" w:hanging="360"/>
      </w:pPr>
      <w:rPr>
        <w:rFonts w:ascii="Symbol" w:hAnsi="Symbol"/>
      </w:rPr>
    </w:lvl>
    <w:lvl w:ilvl="1" w:tplc="37343B4E">
      <w:start w:val="1"/>
      <w:numFmt w:val="bullet"/>
      <w:lvlText w:val="o"/>
      <w:lvlJc w:val="left"/>
      <w:pPr>
        <w:tabs>
          <w:tab w:val="num" w:pos="1440"/>
        </w:tabs>
        <w:ind w:left="1440" w:hanging="360"/>
      </w:pPr>
      <w:rPr>
        <w:rFonts w:ascii="Courier New" w:hAnsi="Courier New"/>
      </w:rPr>
    </w:lvl>
    <w:lvl w:ilvl="2" w:tplc="92C03724">
      <w:start w:val="1"/>
      <w:numFmt w:val="bullet"/>
      <w:lvlText w:val=""/>
      <w:lvlJc w:val="left"/>
      <w:pPr>
        <w:tabs>
          <w:tab w:val="num" w:pos="2160"/>
        </w:tabs>
        <w:ind w:left="2160" w:hanging="360"/>
      </w:pPr>
      <w:rPr>
        <w:rFonts w:ascii="Wingdings" w:hAnsi="Wingdings"/>
      </w:rPr>
    </w:lvl>
    <w:lvl w:ilvl="3" w:tplc="DAAA4CB4">
      <w:start w:val="1"/>
      <w:numFmt w:val="bullet"/>
      <w:lvlText w:val=""/>
      <w:lvlJc w:val="left"/>
      <w:pPr>
        <w:tabs>
          <w:tab w:val="num" w:pos="2880"/>
        </w:tabs>
        <w:ind w:left="2880" w:hanging="360"/>
      </w:pPr>
      <w:rPr>
        <w:rFonts w:ascii="Symbol" w:hAnsi="Symbol"/>
      </w:rPr>
    </w:lvl>
    <w:lvl w:ilvl="4" w:tplc="0F56C5DA">
      <w:start w:val="1"/>
      <w:numFmt w:val="bullet"/>
      <w:lvlText w:val="o"/>
      <w:lvlJc w:val="left"/>
      <w:pPr>
        <w:tabs>
          <w:tab w:val="num" w:pos="3600"/>
        </w:tabs>
        <w:ind w:left="3600" w:hanging="360"/>
      </w:pPr>
      <w:rPr>
        <w:rFonts w:ascii="Courier New" w:hAnsi="Courier New"/>
      </w:rPr>
    </w:lvl>
    <w:lvl w:ilvl="5" w:tplc="D42AF740">
      <w:start w:val="1"/>
      <w:numFmt w:val="bullet"/>
      <w:lvlText w:val=""/>
      <w:lvlJc w:val="left"/>
      <w:pPr>
        <w:tabs>
          <w:tab w:val="num" w:pos="4320"/>
        </w:tabs>
        <w:ind w:left="4320" w:hanging="360"/>
      </w:pPr>
      <w:rPr>
        <w:rFonts w:ascii="Wingdings" w:hAnsi="Wingdings"/>
      </w:rPr>
    </w:lvl>
    <w:lvl w:ilvl="6" w:tplc="0F2C85C4">
      <w:start w:val="1"/>
      <w:numFmt w:val="bullet"/>
      <w:lvlText w:val=""/>
      <w:lvlJc w:val="left"/>
      <w:pPr>
        <w:tabs>
          <w:tab w:val="num" w:pos="5040"/>
        </w:tabs>
        <w:ind w:left="5040" w:hanging="360"/>
      </w:pPr>
      <w:rPr>
        <w:rFonts w:ascii="Symbol" w:hAnsi="Symbol"/>
      </w:rPr>
    </w:lvl>
    <w:lvl w:ilvl="7" w:tplc="11CC3AFE">
      <w:start w:val="1"/>
      <w:numFmt w:val="bullet"/>
      <w:lvlText w:val="o"/>
      <w:lvlJc w:val="left"/>
      <w:pPr>
        <w:tabs>
          <w:tab w:val="num" w:pos="5760"/>
        </w:tabs>
        <w:ind w:left="5760" w:hanging="360"/>
      </w:pPr>
      <w:rPr>
        <w:rFonts w:ascii="Courier New" w:hAnsi="Courier New"/>
      </w:rPr>
    </w:lvl>
    <w:lvl w:ilvl="8" w:tplc="82BAB4EC">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91A4D556">
      <w:start w:val="1"/>
      <w:numFmt w:val="bullet"/>
      <w:lvlText w:val=""/>
      <w:lvlJc w:val="left"/>
      <w:pPr>
        <w:ind w:left="720" w:hanging="360"/>
      </w:pPr>
      <w:rPr>
        <w:rFonts w:ascii="Symbol" w:hAnsi="Symbol"/>
      </w:rPr>
    </w:lvl>
    <w:lvl w:ilvl="1" w:tplc="E248962E">
      <w:start w:val="1"/>
      <w:numFmt w:val="bullet"/>
      <w:lvlText w:val="o"/>
      <w:lvlJc w:val="left"/>
      <w:pPr>
        <w:tabs>
          <w:tab w:val="num" w:pos="1440"/>
        </w:tabs>
        <w:ind w:left="1440" w:hanging="360"/>
      </w:pPr>
      <w:rPr>
        <w:rFonts w:ascii="Courier New" w:hAnsi="Courier New"/>
      </w:rPr>
    </w:lvl>
    <w:lvl w:ilvl="2" w:tplc="FD2E9314">
      <w:start w:val="1"/>
      <w:numFmt w:val="bullet"/>
      <w:lvlText w:val=""/>
      <w:lvlJc w:val="left"/>
      <w:pPr>
        <w:tabs>
          <w:tab w:val="num" w:pos="2160"/>
        </w:tabs>
        <w:ind w:left="2160" w:hanging="360"/>
      </w:pPr>
      <w:rPr>
        <w:rFonts w:ascii="Wingdings" w:hAnsi="Wingdings"/>
      </w:rPr>
    </w:lvl>
    <w:lvl w:ilvl="3" w:tplc="FE6AD026">
      <w:start w:val="1"/>
      <w:numFmt w:val="bullet"/>
      <w:lvlText w:val=""/>
      <w:lvlJc w:val="left"/>
      <w:pPr>
        <w:tabs>
          <w:tab w:val="num" w:pos="2880"/>
        </w:tabs>
        <w:ind w:left="2880" w:hanging="360"/>
      </w:pPr>
      <w:rPr>
        <w:rFonts w:ascii="Symbol" w:hAnsi="Symbol"/>
      </w:rPr>
    </w:lvl>
    <w:lvl w:ilvl="4" w:tplc="DCF8C504">
      <w:start w:val="1"/>
      <w:numFmt w:val="bullet"/>
      <w:lvlText w:val="o"/>
      <w:lvlJc w:val="left"/>
      <w:pPr>
        <w:tabs>
          <w:tab w:val="num" w:pos="3600"/>
        </w:tabs>
        <w:ind w:left="3600" w:hanging="360"/>
      </w:pPr>
      <w:rPr>
        <w:rFonts w:ascii="Courier New" w:hAnsi="Courier New"/>
      </w:rPr>
    </w:lvl>
    <w:lvl w:ilvl="5" w:tplc="CD72260A">
      <w:start w:val="1"/>
      <w:numFmt w:val="bullet"/>
      <w:lvlText w:val=""/>
      <w:lvlJc w:val="left"/>
      <w:pPr>
        <w:tabs>
          <w:tab w:val="num" w:pos="4320"/>
        </w:tabs>
        <w:ind w:left="4320" w:hanging="360"/>
      </w:pPr>
      <w:rPr>
        <w:rFonts w:ascii="Wingdings" w:hAnsi="Wingdings"/>
      </w:rPr>
    </w:lvl>
    <w:lvl w:ilvl="6" w:tplc="D0283180">
      <w:start w:val="1"/>
      <w:numFmt w:val="bullet"/>
      <w:lvlText w:val=""/>
      <w:lvlJc w:val="left"/>
      <w:pPr>
        <w:tabs>
          <w:tab w:val="num" w:pos="5040"/>
        </w:tabs>
        <w:ind w:left="5040" w:hanging="360"/>
      </w:pPr>
      <w:rPr>
        <w:rFonts w:ascii="Symbol" w:hAnsi="Symbol"/>
      </w:rPr>
    </w:lvl>
    <w:lvl w:ilvl="7" w:tplc="696CAFB8">
      <w:start w:val="1"/>
      <w:numFmt w:val="bullet"/>
      <w:lvlText w:val="o"/>
      <w:lvlJc w:val="left"/>
      <w:pPr>
        <w:tabs>
          <w:tab w:val="num" w:pos="5760"/>
        </w:tabs>
        <w:ind w:left="5760" w:hanging="360"/>
      </w:pPr>
      <w:rPr>
        <w:rFonts w:ascii="Courier New" w:hAnsi="Courier New"/>
      </w:rPr>
    </w:lvl>
    <w:lvl w:ilvl="8" w:tplc="D1B8386C">
      <w:start w:val="1"/>
      <w:numFmt w:val="bullet"/>
      <w:lvlText w:val=""/>
      <w:lvlJc w:val="left"/>
      <w:pPr>
        <w:tabs>
          <w:tab w:val="num" w:pos="6480"/>
        </w:tabs>
        <w:ind w:left="6480" w:hanging="360"/>
      </w:pPr>
      <w:rPr>
        <w:rFonts w:ascii="Wingdings" w:hAnsi="Wingdings"/>
      </w:rPr>
    </w:lvl>
  </w:abstractNum>
  <w:abstractNum w:abstractNumId="4" w15:restartNumberingAfterBreak="0">
    <w:nsid w:val="0A2A2041"/>
    <w:multiLevelType w:val="multilevel"/>
    <w:tmpl w:val="377E3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E67991"/>
    <w:multiLevelType w:val="multilevel"/>
    <w:tmpl w:val="20969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DF6039"/>
    <w:multiLevelType w:val="multilevel"/>
    <w:tmpl w:val="5B204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3727B"/>
    <w:multiLevelType w:val="multilevel"/>
    <w:tmpl w:val="4CC6A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D32254"/>
    <w:multiLevelType w:val="multilevel"/>
    <w:tmpl w:val="562E8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9107CC3"/>
    <w:multiLevelType w:val="multilevel"/>
    <w:tmpl w:val="5462A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DB5278A"/>
    <w:multiLevelType w:val="multilevel"/>
    <w:tmpl w:val="10760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7F4210"/>
    <w:multiLevelType w:val="multilevel"/>
    <w:tmpl w:val="377C0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CE00DE1"/>
    <w:multiLevelType w:val="multilevel"/>
    <w:tmpl w:val="4B88E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F330D28"/>
    <w:multiLevelType w:val="multilevel"/>
    <w:tmpl w:val="C13A4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4C23A6B"/>
    <w:multiLevelType w:val="multilevel"/>
    <w:tmpl w:val="BBFC6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03A309B"/>
    <w:multiLevelType w:val="multilevel"/>
    <w:tmpl w:val="BC881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1174C08"/>
    <w:multiLevelType w:val="multilevel"/>
    <w:tmpl w:val="1E7CE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AEA2802"/>
    <w:multiLevelType w:val="multilevel"/>
    <w:tmpl w:val="204EB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BB23DBA"/>
    <w:multiLevelType w:val="multilevel"/>
    <w:tmpl w:val="A09C1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13"/>
  </w:num>
  <w:num w:numId="3">
    <w:abstractNumId w:val="17"/>
  </w:num>
  <w:num w:numId="4">
    <w:abstractNumId w:val="16"/>
  </w:num>
  <w:num w:numId="5">
    <w:abstractNumId w:val="6"/>
  </w:num>
  <w:num w:numId="6">
    <w:abstractNumId w:val="4"/>
  </w:num>
  <w:num w:numId="7">
    <w:abstractNumId w:val="9"/>
  </w:num>
  <w:num w:numId="8">
    <w:abstractNumId w:val="15"/>
  </w:num>
  <w:num w:numId="9">
    <w:abstractNumId w:val="18"/>
  </w:num>
  <w:num w:numId="10">
    <w:abstractNumId w:val="8"/>
  </w:num>
  <w:num w:numId="11">
    <w:abstractNumId w:val="12"/>
  </w:num>
  <w:num w:numId="12">
    <w:abstractNumId w:val="5"/>
  </w:num>
  <w:num w:numId="13">
    <w:abstractNumId w:val="7"/>
  </w:num>
  <w:num w:numId="14">
    <w:abstractNumId w:val="11"/>
  </w:num>
  <w:num w:numId="15">
    <w:abstractNumId w:val="14"/>
  </w:num>
  <w:num w:numId="16">
    <w:abstractNumId w:val="0"/>
  </w:num>
  <w:num w:numId="17">
    <w:abstractNumId w:val="1"/>
  </w:num>
  <w:num w:numId="18">
    <w:abstractNumId w:val="2"/>
  </w:num>
  <w:num w:numId="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04EB"/>
    <w:rsid w:val="00062F7E"/>
    <w:rsid w:val="001104EB"/>
    <w:rsid w:val="001B50AB"/>
    <w:rsid w:val="00D251B0"/>
  </w:rsids>
  <m:mathPr>
    <m:mathFont m:val="Cambria Math"/>
    <m:brkBin m:val="before"/>
    <m:brkBinSub m:val="--"/>
    <m:smallFrac m:val="0"/>
    <m:dispDef/>
    <m:lMargin m:val="0"/>
    <m:rMargin m:val="0"/>
    <m:defJc m:val="centerGroup"/>
    <m:wrapIndent m:val="1440"/>
    <m:intLim m:val="subSup"/>
    <m:naryLim m:val="undOvr"/>
  </m:mathPr>
  <w:themeFontLang w:val="en-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38B25D"/>
  <w15:chartTrackingRefBased/>
  <w15:docId w15:val="{C8DB6304-FBDC-9B4E-809F-7DFF7CC107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BG"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104EB"/>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04EB"/>
    <w:rPr>
      <w:rFonts w:ascii="Times New Roman" w:eastAsia="Times New Roman" w:hAnsi="Times New Roman" w:cs="Times New Roman"/>
      <w:b/>
      <w:bCs/>
      <w:kern w:val="36"/>
      <w:sz w:val="48"/>
      <w:szCs w:val="48"/>
      <w:lang w:eastAsia="en-GB"/>
    </w:rPr>
  </w:style>
  <w:style w:type="character" w:customStyle="1" w:styleId="apple-converted-space">
    <w:name w:val="apple-converted-space"/>
    <w:basedOn w:val="DefaultParagraphFont"/>
    <w:rsid w:val="001104EB"/>
  </w:style>
  <w:style w:type="character" w:styleId="Hyperlink">
    <w:name w:val="Hyperlink"/>
    <w:basedOn w:val="DefaultParagraphFont"/>
    <w:uiPriority w:val="99"/>
    <w:semiHidden/>
    <w:unhideWhenUsed/>
    <w:rsid w:val="001104EB"/>
    <w:rPr>
      <w:color w:val="0000FF"/>
      <w:u w:val="single"/>
    </w:rPr>
  </w:style>
  <w:style w:type="paragraph" w:styleId="NormalWeb">
    <w:name w:val="Normal (Web)"/>
    <w:basedOn w:val="Normal"/>
    <w:uiPriority w:val="99"/>
    <w:semiHidden/>
    <w:unhideWhenUsed/>
    <w:rsid w:val="001104EB"/>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1104EB"/>
    <w:rPr>
      <w:b/>
      <w:bCs/>
    </w:rPr>
  </w:style>
  <w:style w:type="paragraph" w:customStyle="1" w:styleId="documentname">
    <w:name w:val="document_name"/>
    <w:basedOn w:val="Normal"/>
    <w:rsid w:val="001B50AB"/>
    <w:pPr>
      <w:spacing w:line="240" w:lineRule="atLeast"/>
    </w:pPr>
    <w:rPr>
      <w:rFonts w:ascii="Times New Roman" w:eastAsia="Times New Roman" w:hAnsi="Times New Roman" w:cs="Times New Roman"/>
      <w:lang w:val="en-US"/>
    </w:rPr>
  </w:style>
  <w:style w:type="character" w:customStyle="1" w:styleId="span">
    <w:name w:val="span"/>
    <w:basedOn w:val="DefaultParagraphFont"/>
    <w:rsid w:val="001B50AB"/>
    <w:rPr>
      <w:sz w:val="24"/>
      <w:szCs w:val="24"/>
      <w:bdr w:val="none" w:sz="0" w:space="0" w:color="auto"/>
      <w:vertAlign w:val="baseline"/>
    </w:rPr>
  </w:style>
  <w:style w:type="paragraph" w:customStyle="1" w:styleId="div">
    <w:name w:val="div"/>
    <w:basedOn w:val="Normal"/>
    <w:rsid w:val="001B50AB"/>
    <w:pPr>
      <w:spacing w:line="240" w:lineRule="atLeast"/>
    </w:pPr>
    <w:rPr>
      <w:rFonts w:ascii="Times New Roman" w:eastAsia="Times New Roman" w:hAnsi="Times New Roman" w:cs="Times New Roman"/>
      <w:lang w:val="en-US"/>
    </w:rPr>
  </w:style>
  <w:style w:type="paragraph" w:customStyle="1" w:styleId="divaddress">
    <w:name w:val="div_address"/>
    <w:basedOn w:val="div"/>
    <w:rsid w:val="001B50AB"/>
    <w:pPr>
      <w:spacing w:line="300" w:lineRule="atLeast"/>
      <w:jc w:val="center"/>
    </w:pPr>
    <w:rPr>
      <w:sz w:val="20"/>
      <w:szCs w:val="20"/>
    </w:rPr>
  </w:style>
  <w:style w:type="paragraph" w:customStyle="1" w:styleId="divdocumentdivsectiontitle">
    <w:name w:val="div_document_div_sectiontitle"/>
    <w:basedOn w:val="Normal"/>
    <w:rsid w:val="001B50AB"/>
    <w:pPr>
      <w:pBdr>
        <w:top w:val="single" w:sz="12" w:space="0" w:color="000000"/>
        <w:bottom w:val="single" w:sz="16" w:space="4" w:color="000000"/>
      </w:pBdr>
      <w:spacing w:line="280" w:lineRule="atLeast"/>
    </w:pPr>
    <w:rPr>
      <w:rFonts w:ascii="Times New Roman" w:eastAsia="Times New Roman" w:hAnsi="Times New Roman" w:cs="Times New Roman"/>
      <w:color w:val="000000"/>
      <w:sz w:val="22"/>
      <w:szCs w:val="22"/>
      <w:lang w:val="en-US"/>
    </w:rPr>
  </w:style>
  <w:style w:type="paragraph" w:customStyle="1" w:styleId="divdocumentsinglecolumn">
    <w:name w:val="div_document_singlecolumn"/>
    <w:basedOn w:val="Normal"/>
    <w:rsid w:val="001B50AB"/>
    <w:pPr>
      <w:spacing w:line="240" w:lineRule="atLeast"/>
    </w:pPr>
    <w:rPr>
      <w:rFonts w:ascii="Times New Roman" w:eastAsia="Times New Roman" w:hAnsi="Times New Roman" w:cs="Times New Roman"/>
      <w:lang w:val="en-US"/>
    </w:rPr>
  </w:style>
  <w:style w:type="paragraph" w:customStyle="1" w:styleId="p">
    <w:name w:val="p"/>
    <w:basedOn w:val="Normal"/>
    <w:rsid w:val="001B50AB"/>
    <w:pPr>
      <w:spacing w:line="240" w:lineRule="atLeast"/>
    </w:pPr>
    <w:rPr>
      <w:rFonts w:ascii="Times New Roman" w:eastAsia="Times New Roman" w:hAnsi="Times New Roman" w:cs="Times New Roman"/>
      <w:lang w:val="en-US"/>
    </w:rPr>
  </w:style>
  <w:style w:type="character" w:customStyle="1" w:styleId="singlecolumnspanpaddedlinenth-child1">
    <w:name w:val="singlecolumn_span_paddedline_nth-child(1)"/>
    <w:basedOn w:val="DefaultParagraphFont"/>
    <w:rsid w:val="001B50AB"/>
  </w:style>
  <w:style w:type="character" w:customStyle="1" w:styleId="spanjobtitle">
    <w:name w:val="span_jobtitle"/>
    <w:basedOn w:val="span"/>
    <w:rsid w:val="001B50AB"/>
    <w:rPr>
      <w:b/>
      <w:bCs/>
      <w:sz w:val="24"/>
      <w:szCs w:val="24"/>
      <w:bdr w:val="none" w:sz="0" w:space="0" w:color="auto"/>
      <w:vertAlign w:val="baseline"/>
    </w:rPr>
  </w:style>
  <w:style w:type="character" w:customStyle="1" w:styleId="datesWrapper">
    <w:name w:val="datesWrapper"/>
    <w:basedOn w:val="DefaultParagraphFont"/>
    <w:rsid w:val="001B50AB"/>
  </w:style>
  <w:style w:type="character" w:customStyle="1" w:styleId="spanjobdates">
    <w:name w:val="span_jobdates"/>
    <w:basedOn w:val="span"/>
    <w:rsid w:val="001B50AB"/>
    <w:rPr>
      <w:b/>
      <w:bCs/>
      <w:sz w:val="24"/>
      <w:szCs w:val="24"/>
      <w:bdr w:val="none" w:sz="0" w:space="0" w:color="auto"/>
      <w:vertAlign w:val="baseline"/>
    </w:rPr>
  </w:style>
  <w:style w:type="paragraph" w:customStyle="1" w:styleId="spanpaddedline">
    <w:name w:val="span_paddedline"/>
    <w:basedOn w:val="Normal"/>
    <w:rsid w:val="001B50AB"/>
    <w:pPr>
      <w:spacing w:line="240" w:lineRule="atLeast"/>
    </w:pPr>
    <w:rPr>
      <w:rFonts w:ascii="Times New Roman" w:eastAsia="Times New Roman" w:hAnsi="Times New Roman" w:cs="Times New Roman"/>
      <w:lang w:val="en-US"/>
    </w:rPr>
  </w:style>
  <w:style w:type="character" w:customStyle="1" w:styleId="spancompanyname">
    <w:name w:val="span_companyname"/>
    <w:basedOn w:val="span"/>
    <w:rsid w:val="001B50AB"/>
    <w:rPr>
      <w:b/>
      <w:bCs/>
      <w:sz w:val="24"/>
      <w:szCs w:val="24"/>
      <w:bdr w:val="none" w:sz="0" w:space="0" w:color="auto"/>
      <w:vertAlign w:val="baseline"/>
    </w:rPr>
  </w:style>
  <w:style w:type="character" w:customStyle="1" w:styleId="spanjoblocation">
    <w:name w:val="span_joblocation"/>
    <w:basedOn w:val="span"/>
    <w:rsid w:val="001B50AB"/>
    <w:rPr>
      <w:b/>
      <w:bCs/>
      <w:sz w:val="24"/>
      <w:szCs w:val="24"/>
      <w:bdr w:val="none" w:sz="0" w:space="0" w:color="auto"/>
      <w:vertAlign w:val="baseline"/>
    </w:rPr>
  </w:style>
  <w:style w:type="paragraph" w:customStyle="1" w:styleId="ulli">
    <w:name w:val="ul_li"/>
    <w:basedOn w:val="Normal"/>
    <w:rsid w:val="001B50AB"/>
    <w:pPr>
      <w:pBdr>
        <w:left w:val="none" w:sz="0" w:space="3" w:color="auto"/>
      </w:pBdr>
      <w:spacing w:line="240" w:lineRule="atLeast"/>
    </w:pPr>
    <w:rPr>
      <w:rFonts w:ascii="Times New Roman" w:eastAsia="Times New Roman" w:hAnsi="Times New Roman" w:cs="Times New Roman"/>
      <w:lang w:val="en-US"/>
    </w:rPr>
  </w:style>
  <w:style w:type="table" w:customStyle="1" w:styleId="divdocumenttable">
    <w:name w:val="div_document_table"/>
    <w:basedOn w:val="TableNormal"/>
    <w:rsid w:val="001B50AB"/>
    <w:rPr>
      <w:rFonts w:ascii="Times New Roman" w:eastAsia="Times New Roman" w:hAnsi="Times New Roman" w:cs="Times New Roman"/>
      <w:sz w:val="20"/>
      <w:szCs w:val="20"/>
      <w:lang w:val="en-US"/>
    </w:rPr>
    <w:tblPr/>
  </w:style>
  <w:style w:type="character" w:customStyle="1" w:styleId="spandegree">
    <w:name w:val="span_degree"/>
    <w:basedOn w:val="span"/>
    <w:rsid w:val="001B50AB"/>
    <w:rPr>
      <w:b/>
      <w:bCs/>
      <w:sz w:val="24"/>
      <w:szCs w:val="24"/>
      <w:bdr w:val="none" w:sz="0" w:space="0" w:color="auto"/>
      <w:vertAlign w:val="baseline"/>
    </w:rPr>
  </w:style>
  <w:style w:type="character" w:customStyle="1" w:styleId="spanprogramline">
    <w:name w:val="span_programline"/>
    <w:basedOn w:val="span"/>
    <w:rsid w:val="001B50AB"/>
    <w:rPr>
      <w:b/>
      <w:bCs/>
      <w:sz w:val="24"/>
      <w:szCs w:val="24"/>
      <w:bdr w:val="none" w:sz="0" w:space="0" w:color="auto"/>
      <w:vertAlign w:val="baseline"/>
    </w:rPr>
  </w:style>
  <w:style w:type="paragraph" w:customStyle="1" w:styleId="divname">
    <w:name w:val="div_name"/>
    <w:basedOn w:val="div"/>
    <w:rsid w:val="001B50AB"/>
    <w:pPr>
      <w:pBdr>
        <w:top w:val="single" w:sz="80" w:space="5" w:color="00FFFF"/>
        <w:bottom w:val="none" w:sz="0" w:space="6" w:color="auto"/>
      </w:pBdr>
      <w:spacing w:line="560" w:lineRule="atLeast"/>
      <w:jc w:val="center"/>
    </w:pPr>
    <w:rPr>
      <w:caps/>
      <w:sz w:val="44"/>
      <w:szCs w:val="44"/>
    </w:rPr>
  </w:style>
  <w:style w:type="character" w:customStyle="1" w:styleId="divnamelname">
    <w:name w:val="div_name_lname"/>
    <w:basedOn w:val="DefaultParagraphFont"/>
    <w:rsid w:val="001B50AB"/>
    <w:rPr>
      <w:b/>
      <w:bCs/>
    </w:rPr>
  </w:style>
  <w:style w:type="paragraph" w:customStyle="1" w:styleId="divdocumentsectionCLsinglecolumn">
    <w:name w:val="div_document_sectionCL_singlecolumn"/>
    <w:basedOn w:val="Normal"/>
    <w:rsid w:val="001B50AB"/>
    <w:pPr>
      <w:spacing w:line="240" w:lineRule="atLeast"/>
    </w:pPr>
    <w:rPr>
      <w:rFonts w:ascii="Times New Roman" w:eastAsia="Times New Roman" w:hAnsi="Times New Roman" w:cs="Times New Roman"/>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39054">
      <w:bodyDiv w:val="1"/>
      <w:marLeft w:val="0"/>
      <w:marRight w:val="0"/>
      <w:marTop w:val="0"/>
      <w:marBottom w:val="0"/>
      <w:divBdr>
        <w:top w:val="none" w:sz="0" w:space="0" w:color="auto"/>
        <w:left w:val="none" w:sz="0" w:space="0" w:color="auto"/>
        <w:bottom w:val="none" w:sz="0" w:space="0" w:color="auto"/>
        <w:right w:val="none" w:sz="0" w:space="0" w:color="auto"/>
      </w:divBdr>
      <w:divsChild>
        <w:div w:id="339740069">
          <w:marLeft w:val="0"/>
          <w:marRight w:val="0"/>
          <w:marTop w:val="0"/>
          <w:marBottom w:val="0"/>
          <w:divBdr>
            <w:top w:val="none" w:sz="0" w:space="0" w:color="auto"/>
            <w:left w:val="none" w:sz="0" w:space="0" w:color="auto"/>
            <w:bottom w:val="none" w:sz="0" w:space="0" w:color="auto"/>
            <w:right w:val="none" w:sz="0" w:space="0" w:color="auto"/>
          </w:divBdr>
          <w:divsChild>
            <w:div w:id="165634802">
              <w:marLeft w:val="0"/>
              <w:marRight w:val="0"/>
              <w:marTop w:val="0"/>
              <w:marBottom w:val="0"/>
              <w:divBdr>
                <w:top w:val="none" w:sz="0" w:space="0" w:color="auto"/>
                <w:left w:val="none" w:sz="0" w:space="0" w:color="auto"/>
                <w:bottom w:val="none" w:sz="0" w:space="0" w:color="auto"/>
                <w:right w:val="none" w:sz="0" w:space="0" w:color="auto"/>
              </w:divBdr>
            </w:div>
          </w:divsChild>
        </w:div>
        <w:div w:id="39012007">
          <w:marLeft w:val="-225"/>
          <w:marRight w:val="-225"/>
          <w:marTop w:val="0"/>
          <w:marBottom w:val="0"/>
          <w:divBdr>
            <w:top w:val="none" w:sz="0" w:space="0" w:color="auto"/>
            <w:left w:val="none" w:sz="0" w:space="0" w:color="auto"/>
            <w:bottom w:val="none" w:sz="0" w:space="0" w:color="auto"/>
            <w:right w:val="none" w:sz="0" w:space="0" w:color="auto"/>
          </w:divBdr>
          <w:divsChild>
            <w:div w:id="237715754">
              <w:marLeft w:val="0"/>
              <w:marRight w:val="0"/>
              <w:marTop w:val="0"/>
              <w:marBottom w:val="0"/>
              <w:divBdr>
                <w:top w:val="none" w:sz="0" w:space="0" w:color="auto"/>
                <w:left w:val="none" w:sz="0" w:space="0" w:color="auto"/>
                <w:bottom w:val="none" w:sz="0" w:space="0" w:color="auto"/>
                <w:right w:val="none" w:sz="0" w:space="0" w:color="auto"/>
              </w:divBdr>
              <w:divsChild>
                <w:div w:id="499740017">
                  <w:marLeft w:val="0"/>
                  <w:marRight w:val="0"/>
                  <w:marTop w:val="0"/>
                  <w:marBottom w:val="0"/>
                  <w:divBdr>
                    <w:top w:val="none" w:sz="0" w:space="0" w:color="auto"/>
                    <w:left w:val="none" w:sz="0" w:space="0" w:color="auto"/>
                    <w:bottom w:val="none" w:sz="0" w:space="0" w:color="auto"/>
                    <w:right w:val="none" w:sz="0" w:space="0" w:color="auto"/>
                  </w:divBdr>
                  <w:divsChild>
                    <w:div w:id="983004149">
                      <w:marLeft w:val="0"/>
                      <w:marRight w:val="0"/>
                      <w:marTop w:val="0"/>
                      <w:marBottom w:val="225"/>
                      <w:divBdr>
                        <w:top w:val="none" w:sz="0" w:space="0" w:color="auto"/>
                        <w:left w:val="none" w:sz="0" w:space="0" w:color="auto"/>
                        <w:bottom w:val="none" w:sz="0" w:space="0" w:color="auto"/>
                        <w:right w:val="none" w:sz="0" w:space="0" w:color="auto"/>
                      </w:divBdr>
                      <w:divsChild>
                        <w:div w:id="135611752">
                          <w:marLeft w:val="0"/>
                          <w:marRight w:val="0"/>
                          <w:marTop w:val="0"/>
                          <w:marBottom w:val="0"/>
                          <w:divBdr>
                            <w:top w:val="none" w:sz="0" w:space="0" w:color="auto"/>
                            <w:left w:val="none" w:sz="0" w:space="0" w:color="auto"/>
                            <w:bottom w:val="none" w:sz="0" w:space="0" w:color="auto"/>
                            <w:right w:val="none" w:sz="0" w:space="0" w:color="auto"/>
                          </w:divBdr>
                        </w:div>
                        <w:div w:id="1356422807">
                          <w:marLeft w:val="0"/>
                          <w:marRight w:val="0"/>
                          <w:marTop w:val="0"/>
                          <w:marBottom w:val="0"/>
                          <w:divBdr>
                            <w:top w:val="none" w:sz="0" w:space="0" w:color="auto"/>
                            <w:left w:val="none" w:sz="0" w:space="0" w:color="auto"/>
                            <w:bottom w:val="none" w:sz="0" w:space="0" w:color="auto"/>
                            <w:right w:val="none" w:sz="0" w:space="0" w:color="auto"/>
                          </w:divBdr>
                        </w:div>
                        <w:div w:id="2067532511">
                          <w:marLeft w:val="0"/>
                          <w:marRight w:val="0"/>
                          <w:marTop w:val="0"/>
                          <w:marBottom w:val="0"/>
                          <w:divBdr>
                            <w:top w:val="none" w:sz="0" w:space="0" w:color="auto"/>
                            <w:left w:val="none" w:sz="0" w:space="0" w:color="auto"/>
                            <w:bottom w:val="none" w:sz="0" w:space="0" w:color="auto"/>
                            <w:right w:val="none" w:sz="0" w:space="0" w:color="auto"/>
                          </w:divBdr>
                        </w:div>
                        <w:div w:id="587662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1654379">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sChild>
    </w:div>
    <w:div w:id="629634503">
      <w:bodyDiv w:val="1"/>
      <w:marLeft w:val="0"/>
      <w:marRight w:val="0"/>
      <w:marTop w:val="0"/>
      <w:marBottom w:val="0"/>
      <w:divBdr>
        <w:top w:val="none" w:sz="0" w:space="0" w:color="auto"/>
        <w:left w:val="none" w:sz="0" w:space="0" w:color="auto"/>
        <w:bottom w:val="none" w:sz="0" w:space="0" w:color="auto"/>
        <w:right w:val="none" w:sz="0" w:space="0" w:color="auto"/>
      </w:divBdr>
      <w:divsChild>
        <w:div w:id="203836679">
          <w:marLeft w:val="0"/>
          <w:marRight w:val="0"/>
          <w:marTop w:val="0"/>
          <w:marBottom w:val="0"/>
          <w:divBdr>
            <w:top w:val="none" w:sz="0" w:space="0" w:color="auto"/>
            <w:left w:val="none" w:sz="0" w:space="0" w:color="auto"/>
            <w:bottom w:val="none" w:sz="0" w:space="0" w:color="auto"/>
            <w:right w:val="none" w:sz="0" w:space="0" w:color="auto"/>
          </w:divBdr>
          <w:divsChild>
            <w:div w:id="758723104">
              <w:marLeft w:val="0"/>
              <w:marRight w:val="0"/>
              <w:marTop w:val="0"/>
              <w:marBottom w:val="0"/>
              <w:divBdr>
                <w:top w:val="none" w:sz="0" w:space="0" w:color="auto"/>
                <w:left w:val="none" w:sz="0" w:space="0" w:color="auto"/>
                <w:bottom w:val="none" w:sz="0" w:space="0" w:color="auto"/>
                <w:right w:val="none" w:sz="0" w:space="0" w:color="auto"/>
              </w:divBdr>
            </w:div>
          </w:divsChild>
        </w:div>
        <w:div w:id="1539199296">
          <w:marLeft w:val="-225"/>
          <w:marRight w:val="-225"/>
          <w:marTop w:val="0"/>
          <w:marBottom w:val="0"/>
          <w:divBdr>
            <w:top w:val="none" w:sz="0" w:space="0" w:color="auto"/>
            <w:left w:val="none" w:sz="0" w:space="0" w:color="auto"/>
            <w:bottom w:val="none" w:sz="0" w:space="0" w:color="auto"/>
            <w:right w:val="none" w:sz="0" w:space="0" w:color="auto"/>
          </w:divBdr>
          <w:divsChild>
            <w:div w:id="904292802">
              <w:marLeft w:val="0"/>
              <w:marRight w:val="0"/>
              <w:marTop w:val="0"/>
              <w:marBottom w:val="0"/>
              <w:divBdr>
                <w:top w:val="none" w:sz="0" w:space="0" w:color="auto"/>
                <w:left w:val="none" w:sz="0" w:space="0" w:color="auto"/>
                <w:bottom w:val="none" w:sz="0" w:space="0" w:color="auto"/>
                <w:right w:val="none" w:sz="0" w:space="0" w:color="auto"/>
              </w:divBdr>
              <w:divsChild>
                <w:div w:id="902368981">
                  <w:marLeft w:val="0"/>
                  <w:marRight w:val="0"/>
                  <w:marTop w:val="0"/>
                  <w:marBottom w:val="0"/>
                  <w:divBdr>
                    <w:top w:val="none" w:sz="0" w:space="0" w:color="auto"/>
                    <w:left w:val="none" w:sz="0" w:space="0" w:color="auto"/>
                    <w:bottom w:val="none" w:sz="0" w:space="0" w:color="auto"/>
                    <w:right w:val="none" w:sz="0" w:space="0" w:color="auto"/>
                  </w:divBdr>
                  <w:divsChild>
                    <w:div w:id="1153913806">
                      <w:marLeft w:val="0"/>
                      <w:marRight w:val="0"/>
                      <w:marTop w:val="0"/>
                      <w:marBottom w:val="225"/>
                      <w:divBdr>
                        <w:top w:val="none" w:sz="0" w:space="0" w:color="auto"/>
                        <w:left w:val="none" w:sz="0" w:space="0" w:color="auto"/>
                        <w:bottom w:val="none" w:sz="0" w:space="0" w:color="auto"/>
                        <w:right w:val="none" w:sz="0" w:space="0" w:color="auto"/>
                      </w:divBdr>
                      <w:divsChild>
                        <w:div w:id="571964828">
                          <w:marLeft w:val="0"/>
                          <w:marRight w:val="0"/>
                          <w:marTop w:val="0"/>
                          <w:marBottom w:val="0"/>
                          <w:divBdr>
                            <w:top w:val="none" w:sz="0" w:space="0" w:color="auto"/>
                            <w:left w:val="none" w:sz="0" w:space="0" w:color="auto"/>
                            <w:bottom w:val="none" w:sz="0" w:space="0" w:color="auto"/>
                            <w:right w:val="none" w:sz="0" w:space="0" w:color="auto"/>
                          </w:divBdr>
                        </w:div>
                        <w:div w:id="142552954">
                          <w:marLeft w:val="0"/>
                          <w:marRight w:val="0"/>
                          <w:marTop w:val="0"/>
                          <w:marBottom w:val="0"/>
                          <w:divBdr>
                            <w:top w:val="none" w:sz="0" w:space="0" w:color="auto"/>
                            <w:left w:val="none" w:sz="0" w:space="0" w:color="auto"/>
                            <w:bottom w:val="none" w:sz="0" w:space="0" w:color="auto"/>
                            <w:right w:val="none" w:sz="0" w:space="0" w:color="auto"/>
                          </w:divBdr>
                        </w:div>
                        <w:div w:id="1625961869">
                          <w:marLeft w:val="0"/>
                          <w:marRight w:val="0"/>
                          <w:marTop w:val="0"/>
                          <w:marBottom w:val="0"/>
                          <w:divBdr>
                            <w:top w:val="none" w:sz="0" w:space="0" w:color="auto"/>
                            <w:left w:val="none" w:sz="0" w:space="0" w:color="auto"/>
                            <w:bottom w:val="none" w:sz="0" w:space="0" w:color="auto"/>
                            <w:right w:val="none" w:sz="0" w:space="0" w:color="auto"/>
                          </w:divBdr>
                        </w:div>
                        <w:div w:id="123738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1569761">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sChild>
    </w:div>
    <w:div w:id="1981763237">
      <w:bodyDiv w:val="1"/>
      <w:marLeft w:val="0"/>
      <w:marRight w:val="0"/>
      <w:marTop w:val="0"/>
      <w:marBottom w:val="0"/>
      <w:divBdr>
        <w:top w:val="none" w:sz="0" w:space="0" w:color="auto"/>
        <w:left w:val="none" w:sz="0" w:space="0" w:color="auto"/>
        <w:bottom w:val="none" w:sz="0" w:space="0" w:color="auto"/>
        <w:right w:val="none" w:sz="0" w:space="0" w:color="auto"/>
      </w:divBdr>
      <w:divsChild>
        <w:div w:id="133370552">
          <w:marLeft w:val="0"/>
          <w:marRight w:val="0"/>
          <w:marTop w:val="0"/>
          <w:marBottom w:val="0"/>
          <w:divBdr>
            <w:top w:val="none" w:sz="0" w:space="0" w:color="auto"/>
            <w:left w:val="none" w:sz="0" w:space="0" w:color="auto"/>
            <w:bottom w:val="none" w:sz="0" w:space="0" w:color="auto"/>
            <w:right w:val="none" w:sz="0" w:space="0" w:color="auto"/>
          </w:divBdr>
          <w:divsChild>
            <w:div w:id="1029993707">
              <w:marLeft w:val="0"/>
              <w:marRight w:val="0"/>
              <w:marTop w:val="0"/>
              <w:marBottom w:val="0"/>
              <w:divBdr>
                <w:top w:val="none" w:sz="0" w:space="0" w:color="auto"/>
                <w:left w:val="none" w:sz="0" w:space="0" w:color="auto"/>
                <w:bottom w:val="none" w:sz="0" w:space="0" w:color="auto"/>
                <w:right w:val="none" w:sz="0" w:space="0" w:color="auto"/>
              </w:divBdr>
            </w:div>
          </w:divsChild>
        </w:div>
        <w:div w:id="1347365450">
          <w:marLeft w:val="-225"/>
          <w:marRight w:val="-225"/>
          <w:marTop w:val="0"/>
          <w:marBottom w:val="0"/>
          <w:divBdr>
            <w:top w:val="none" w:sz="0" w:space="0" w:color="auto"/>
            <w:left w:val="none" w:sz="0" w:space="0" w:color="auto"/>
            <w:bottom w:val="none" w:sz="0" w:space="0" w:color="auto"/>
            <w:right w:val="none" w:sz="0" w:space="0" w:color="auto"/>
          </w:divBdr>
          <w:divsChild>
            <w:div w:id="1918635158">
              <w:marLeft w:val="0"/>
              <w:marRight w:val="0"/>
              <w:marTop w:val="0"/>
              <w:marBottom w:val="0"/>
              <w:divBdr>
                <w:top w:val="none" w:sz="0" w:space="0" w:color="auto"/>
                <w:left w:val="none" w:sz="0" w:space="0" w:color="auto"/>
                <w:bottom w:val="none" w:sz="0" w:space="0" w:color="auto"/>
                <w:right w:val="none" w:sz="0" w:space="0" w:color="auto"/>
              </w:divBdr>
              <w:divsChild>
                <w:div w:id="862985150">
                  <w:marLeft w:val="0"/>
                  <w:marRight w:val="0"/>
                  <w:marTop w:val="0"/>
                  <w:marBottom w:val="0"/>
                  <w:divBdr>
                    <w:top w:val="none" w:sz="0" w:space="0" w:color="auto"/>
                    <w:left w:val="none" w:sz="0" w:space="0" w:color="auto"/>
                    <w:bottom w:val="none" w:sz="0" w:space="0" w:color="auto"/>
                    <w:right w:val="none" w:sz="0" w:space="0" w:color="auto"/>
                  </w:divBdr>
                  <w:divsChild>
                    <w:div w:id="551161731">
                      <w:marLeft w:val="0"/>
                      <w:marRight w:val="0"/>
                      <w:marTop w:val="0"/>
                      <w:marBottom w:val="225"/>
                      <w:divBdr>
                        <w:top w:val="none" w:sz="0" w:space="0" w:color="auto"/>
                        <w:left w:val="none" w:sz="0" w:space="0" w:color="auto"/>
                        <w:bottom w:val="none" w:sz="0" w:space="0" w:color="auto"/>
                        <w:right w:val="none" w:sz="0" w:space="0" w:color="auto"/>
                      </w:divBdr>
                      <w:divsChild>
                        <w:div w:id="914973183">
                          <w:marLeft w:val="0"/>
                          <w:marRight w:val="0"/>
                          <w:marTop w:val="0"/>
                          <w:marBottom w:val="0"/>
                          <w:divBdr>
                            <w:top w:val="none" w:sz="0" w:space="0" w:color="auto"/>
                            <w:left w:val="none" w:sz="0" w:space="0" w:color="auto"/>
                            <w:bottom w:val="none" w:sz="0" w:space="0" w:color="auto"/>
                            <w:right w:val="none" w:sz="0" w:space="0" w:color="auto"/>
                          </w:divBdr>
                        </w:div>
                        <w:div w:id="176694539">
                          <w:marLeft w:val="0"/>
                          <w:marRight w:val="0"/>
                          <w:marTop w:val="0"/>
                          <w:marBottom w:val="0"/>
                          <w:divBdr>
                            <w:top w:val="none" w:sz="0" w:space="0" w:color="auto"/>
                            <w:left w:val="none" w:sz="0" w:space="0" w:color="auto"/>
                            <w:bottom w:val="none" w:sz="0" w:space="0" w:color="auto"/>
                            <w:right w:val="none" w:sz="0" w:space="0" w:color="auto"/>
                          </w:divBdr>
                        </w:div>
                        <w:div w:id="614756401">
                          <w:marLeft w:val="0"/>
                          <w:marRight w:val="0"/>
                          <w:marTop w:val="0"/>
                          <w:marBottom w:val="0"/>
                          <w:divBdr>
                            <w:top w:val="none" w:sz="0" w:space="0" w:color="auto"/>
                            <w:left w:val="none" w:sz="0" w:space="0" w:color="auto"/>
                            <w:bottom w:val="none" w:sz="0" w:space="0" w:color="auto"/>
                            <w:right w:val="none" w:sz="0" w:space="0" w:color="auto"/>
                          </w:divBdr>
                        </w:div>
                        <w:div w:id="1101993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252380">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sChild>
    </w:div>
    <w:div w:id="2114475242">
      <w:bodyDiv w:val="1"/>
      <w:marLeft w:val="0"/>
      <w:marRight w:val="0"/>
      <w:marTop w:val="0"/>
      <w:marBottom w:val="0"/>
      <w:divBdr>
        <w:top w:val="none" w:sz="0" w:space="0" w:color="auto"/>
        <w:left w:val="none" w:sz="0" w:space="0" w:color="auto"/>
        <w:bottom w:val="none" w:sz="0" w:space="0" w:color="auto"/>
        <w:right w:val="none" w:sz="0" w:space="0" w:color="auto"/>
      </w:divBdr>
      <w:divsChild>
        <w:div w:id="867596805">
          <w:marLeft w:val="0"/>
          <w:marRight w:val="0"/>
          <w:marTop w:val="0"/>
          <w:marBottom w:val="0"/>
          <w:divBdr>
            <w:top w:val="none" w:sz="0" w:space="0" w:color="auto"/>
            <w:left w:val="none" w:sz="0" w:space="0" w:color="auto"/>
            <w:bottom w:val="none" w:sz="0" w:space="0" w:color="auto"/>
            <w:right w:val="none" w:sz="0" w:space="0" w:color="auto"/>
          </w:divBdr>
          <w:divsChild>
            <w:div w:id="863399161">
              <w:marLeft w:val="0"/>
              <w:marRight w:val="0"/>
              <w:marTop w:val="0"/>
              <w:marBottom w:val="0"/>
              <w:divBdr>
                <w:top w:val="none" w:sz="0" w:space="0" w:color="auto"/>
                <w:left w:val="none" w:sz="0" w:space="0" w:color="auto"/>
                <w:bottom w:val="none" w:sz="0" w:space="0" w:color="auto"/>
                <w:right w:val="none" w:sz="0" w:space="0" w:color="auto"/>
              </w:divBdr>
            </w:div>
          </w:divsChild>
        </w:div>
        <w:div w:id="1616017196">
          <w:marLeft w:val="-225"/>
          <w:marRight w:val="-225"/>
          <w:marTop w:val="0"/>
          <w:marBottom w:val="0"/>
          <w:divBdr>
            <w:top w:val="none" w:sz="0" w:space="0" w:color="auto"/>
            <w:left w:val="none" w:sz="0" w:space="0" w:color="auto"/>
            <w:bottom w:val="none" w:sz="0" w:space="0" w:color="auto"/>
            <w:right w:val="none" w:sz="0" w:space="0" w:color="auto"/>
          </w:divBdr>
          <w:divsChild>
            <w:div w:id="1097016201">
              <w:marLeft w:val="0"/>
              <w:marRight w:val="0"/>
              <w:marTop w:val="0"/>
              <w:marBottom w:val="0"/>
              <w:divBdr>
                <w:top w:val="none" w:sz="0" w:space="0" w:color="auto"/>
                <w:left w:val="none" w:sz="0" w:space="0" w:color="auto"/>
                <w:bottom w:val="none" w:sz="0" w:space="0" w:color="auto"/>
                <w:right w:val="none" w:sz="0" w:space="0" w:color="auto"/>
              </w:divBdr>
              <w:divsChild>
                <w:div w:id="322437455">
                  <w:marLeft w:val="0"/>
                  <w:marRight w:val="0"/>
                  <w:marTop w:val="0"/>
                  <w:marBottom w:val="0"/>
                  <w:divBdr>
                    <w:top w:val="none" w:sz="0" w:space="0" w:color="auto"/>
                    <w:left w:val="none" w:sz="0" w:space="0" w:color="auto"/>
                    <w:bottom w:val="none" w:sz="0" w:space="0" w:color="auto"/>
                    <w:right w:val="none" w:sz="0" w:space="0" w:color="auto"/>
                  </w:divBdr>
                  <w:divsChild>
                    <w:div w:id="1081172212">
                      <w:marLeft w:val="0"/>
                      <w:marRight w:val="0"/>
                      <w:marTop w:val="0"/>
                      <w:marBottom w:val="225"/>
                      <w:divBdr>
                        <w:top w:val="none" w:sz="0" w:space="0" w:color="auto"/>
                        <w:left w:val="none" w:sz="0" w:space="0" w:color="auto"/>
                        <w:bottom w:val="none" w:sz="0" w:space="0" w:color="auto"/>
                        <w:right w:val="none" w:sz="0" w:space="0" w:color="auto"/>
                      </w:divBdr>
                      <w:divsChild>
                        <w:div w:id="1348559604">
                          <w:marLeft w:val="0"/>
                          <w:marRight w:val="0"/>
                          <w:marTop w:val="0"/>
                          <w:marBottom w:val="0"/>
                          <w:divBdr>
                            <w:top w:val="none" w:sz="0" w:space="0" w:color="auto"/>
                            <w:left w:val="none" w:sz="0" w:space="0" w:color="auto"/>
                            <w:bottom w:val="none" w:sz="0" w:space="0" w:color="auto"/>
                            <w:right w:val="none" w:sz="0" w:space="0" w:color="auto"/>
                          </w:divBdr>
                        </w:div>
                        <w:div w:id="1243565907">
                          <w:marLeft w:val="0"/>
                          <w:marRight w:val="0"/>
                          <w:marTop w:val="0"/>
                          <w:marBottom w:val="0"/>
                          <w:divBdr>
                            <w:top w:val="none" w:sz="0" w:space="0" w:color="auto"/>
                            <w:left w:val="none" w:sz="0" w:space="0" w:color="auto"/>
                            <w:bottom w:val="none" w:sz="0" w:space="0" w:color="auto"/>
                            <w:right w:val="none" w:sz="0" w:space="0" w:color="auto"/>
                          </w:divBdr>
                        </w:div>
                        <w:div w:id="1322856005">
                          <w:marLeft w:val="0"/>
                          <w:marRight w:val="0"/>
                          <w:marTop w:val="0"/>
                          <w:marBottom w:val="0"/>
                          <w:divBdr>
                            <w:top w:val="none" w:sz="0" w:space="0" w:color="auto"/>
                            <w:left w:val="none" w:sz="0" w:space="0" w:color="auto"/>
                            <w:bottom w:val="none" w:sz="0" w:space="0" w:color="auto"/>
                            <w:right w:val="none" w:sz="0" w:space="0" w:color="auto"/>
                          </w:divBdr>
                        </w:div>
                        <w:div w:id="341591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2064849">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ed.co.uk/jobs/full-time" TargetMode="External"/><Relationship Id="rId3" Type="http://schemas.openxmlformats.org/officeDocument/2006/relationships/settings" Target="settings.xml"/><Relationship Id="rId7" Type="http://schemas.openxmlformats.org/officeDocument/2006/relationships/hyperlink" Target="https://www.reed.co.uk/jobs/permane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reed.co.uk/jobs/jobs-in-peterborough" TargetMode="External"/><Relationship Id="rId5" Type="http://schemas.openxmlformats.org/officeDocument/2006/relationships/hyperlink" Target="https://www.reed.co.uk/company-profile/networx-57563?jobId=45855401"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TotalTime>
  <Pages>6</Pages>
  <Words>1407</Words>
  <Characters>8026</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Zhasmina Krumova Georgieva (2026746)</dc:creator>
  <cp:keywords/>
  <dc:description/>
  <cp:lastModifiedBy>Zhasmina Krumova Georgieva (2026746)</cp:lastModifiedBy>
  <cp:revision>3</cp:revision>
  <dcterms:created xsi:type="dcterms:W3CDTF">2022-03-03T00:25:00Z</dcterms:created>
  <dcterms:modified xsi:type="dcterms:W3CDTF">2022-03-03T02:45:00Z</dcterms:modified>
</cp:coreProperties>
</file>