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1E3B63" w14:paraId="5E5787A5" wp14:textId="54493458">
      <w:pPr>
        <w:rPr>
          <w:rFonts w:ascii="Arial" w:hAnsi="Arial" w:eastAsia="Arial" w:cs="Arial"/>
          <w:b w:val="1"/>
          <w:bCs w:val="1"/>
          <w:noProof w:val="0"/>
          <w:sz w:val="22"/>
          <w:szCs w:val="22"/>
          <w:lang w:val="en-GB"/>
        </w:rPr>
      </w:pPr>
      <w:r w:rsidRPr="5D1E3B63" w:rsidR="083B9760">
        <w:rPr>
          <w:rFonts w:ascii="Arial" w:hAnsi="Arial" w:eastAsia="Arial" w:cs="Arial"/>
          <w:b w:val="1"/>
          <w:bCs w:val="1"/>
          <w:noProof w:val="0"/>
          <w:sz w:val="22"/>
          <w:szCs w:val="22"/>
          <w:lang w:val="en-GB"/>
        </w:rPr>
        <w:t xml:space="preserve">   </w:t>
      </w:r>
      <w:r w:rsidRPr="5D1E3B63" w:rsidR="09D767C1">
        <w:rPr>
          <w:rFonts w:ascii="Arial" w:hAnsi="Arial" w:eastAsia="Arial" w:cs="Arial"/>
          <w:b w:val="1"/>
          <w:bCs w:val="1"/>
          <w:noProof w:val="0"/>
          <w:sz w:val="22"/>
          <w:szCs w:val="22"/>
          <w:lang w:val="en-GB"/>
        </w:rPr>
        <w:t xml:space="preserve">                             Effective Team Working and Communication</w:t>
      </w:r>
    </w:p>
    <w:p w:rsidR="5D1E3B63" w:rsidP="5D1E3B63" w:rsidRDefault="5D1E3B63" w14:paraId="654CF827" w14:textId="6B9A148E">
      <w:pPr>
        <w:pStyle w:val="Normal"/>
        <w:rPr>
          <w:rFonts w:ascii="Arial" w:hAnsi="Arial" w:eastAsia="Arial" w:cs="Arial"/>
          <w:b w:val="1"/>
          <w:bCs w:val="1"/>
          <w:noProof w:val="0"/>
          <w:sz w:val="22"/>
          <w:szCs w:val="22"/>
          <w:lang w:val="en-GB"/>
        </w:rPr>
      </w:pPr>
    </w:p>
    <w:p w:rsidR="5710F55A" w:rsidP="5D1E3B63" w:rsidRDefault="5710F55A" w14:paraId="74D16648" w14:textId="25B6AD91">
      <w:pPr>
        <w:pStyle w:val="Normal"/>
        <w:rPr>
          <w:rFonts w:ascii="Arial" w:hAnsi="Arial" w:eastAsia="Arial" w:cs="Arial"/>
          <w:b w:val="1"/>
          <w:bCs w:val="1"/>
          <w:noProof w:val="0"/>
          <w:sz w:val="22"/>
          <w:szCs w:val="22"/>
          <w:lang w:val="en-GB"/>
        </w:rPr>
      </w:pPr>
      <w:r w:rsidRPr="5D1E3B63" w:rsidR="5710F55A">
        <w:rPr>
          <w:rFonts w:ascii="Arial" w:hAnsi="Arial" w:eastAsia="Arial" w:cs="Arial"/>
          <w:b w:val="1"/>
          <w:bCs w:val="1"/>
          <w:noProof w:val="0"/>
          <w:sz w:val="22"/>
          <w:szCs w:val="22"/>
          <w:lang w:val="en-GB"/>
        </w:rPr>
        <w:t>Student name: Kestutis Kirsa</w:t>
      </w:r>
    </w:p>
    <w:p w:rsidR="5D1E3B63" w:rsidP="5D1E3B63" w:rsidRDefault="5D1E3B63" w14:paraId="1E9214D5" w14:textId="14AA330C">
      <w:pPr>
        <w:pStyle w:val="Normal"/>
        <w:rPr>
          <w:rFonts w:ascii="Arial" w:hAnsi="Arial" w:eastAsia="Arial" w:cs="Arial"/>
          <w:b w:val="1"/>
          <w:bCs w:val="1"/>
          <w:noProof w:val="0"/>
          <w:sz w:val="22"/>
          <w:szCs w:val="22"/>
          <w:lang w:val="en-GB"/>
        </w:rPr>
      </w:pPr>
    </w:p>
    <w:p w:rsidR="5710F55A" w:rsidP="5D1E3B63" w:rsidRDefault="5710F55A" w14:paraId="23E45072" w14:textId="559206CB">
      <w:pPr>
        <w:pStyle w:val="Normal"/>
        <w:rPr>
          <w:rFonts w:ascii="Arial" w:hAnsi="Arial" w:eastAsia="Arial" w:cs="Arial"/>
          <w:b w:val="1"/>
          <w:bCs w:val="1"/>
          <w:noProof w:val="0"/>
          <w:sz w:val="22"/>
          <w:szCs w:val="22"/>
          <w:lang w:val="en-GB"/>
        </w:rPr>
      </w:pPr>
      <w:r w:rsidRPr="5D1E3B63" w:rsidR="5710F55A">
        <w:rPr>
          <w:rFonts w:ascii="Arial" w:hAnsi="Arial" w:eastAsia="Arial" w:cs="Arial"/>
          <w:b w:val="1"/>
          <w:bCs w:val="1"/>
          <w:noProof w:val="0"/>
          <w:sz w:val="22"/>
          <w:szCs w:val="22"/>
          <w:lang w:val="en-GB"/>
        </w:rPr>
        <w:t>Student ID: 202</w:t>
      </w:r>
      <w:r w:rsidRPr="5D1E3B63" w:rsidR="15B5DA8C">
        <w:rPr>
          <w:rFonts w:ascii="Arial" w:hAnsi="Arial" w:eastAsia="Arial" w:cs="Arial"/>
          <w:b w:val="1"/>
          <w:bCs w:val="1"/>
          <w:noProof w:val="0"/>
          <w:sz w:val="22"/>
          <w:szCs w:val="22"/>
          <w:lang w:val="en-GB"/>
        </w:rPr>
        <w:t>8365</w:t>
      </w:r>
    </w:p>
    <w:p w:rsidR="5D1E3B63" w:rsidP="5D1E3B63" w:rsidRDefault="5D1E3B63" w14:paraId="6F79131B" w14:textId="2D0F04C6">
      <w:pPr>
        <w:pStyle w:val="Normal"/>
        <w:rPr>
          <w:rFonts w:ascii="Arial" w:hAnsi="Arial" w:eastAsia="Arial" w:cs="Arial"/>
          <w:b w:val="1"/>
          <w:bCs w:val="1"/>
          <w:noProof w:val="0"/>
          <w:sz w:val="22"/>
          <w:szCs w:val="22"/>
          <w:lang w:val="en-GB"/>
        </w:rPr>
      </w:pPr>
    </w:p>
    <w:p w:rsidR="15B5DA8C" w:rsidP="5D1E3B63" w:rsidRDefault="15B5DA8C" w14:paraId="1D35C0D3" w14:textId="4FD68DEE">
      <w:pPr>
        <w:pStyle w:val="Normal"/>
        <w:rPr>
          <w:rFonts w:ascii="Arial" w:hAnsi="Arial" w:eastAsia="Arial" w:cs="Arial"/>
          <w:b w:val="1"/>
          <w:bCs w:val="1"/>
          <w:noProof w:val="0"/>
          <w:sz w:val="22"/>
          <w:szCs w:val="22"/>
          <w:lang w:val="en-GB"/>
        </w:rPr>
      </w:pPr>
      <w:r w:rsidRPr="5D1E3B63" w:rsidR="15B5DA8C">
        <w:rPr>
          <w:rFonts w:ascii="Arial" w:hAnsi="Arial" w:eastAsia="Arial" w:cs="Arial"/>
          <w:b w:val="1"/>
          <w:bCs w:val="1"/>
          <w:noProof w:val="0"/>
          <w:sz w:val="22"/>
          <w:szCs w:val="22"/>
          <w:lang w:val="en-GB"/>
        </w:rPr>
        <w:t>Module code:</w:t>
      </w:r>
      <w:r w:rsidRPr="5D1E3B63" w:rsidR="15B5DA8C">
        <w:rPr>
          <w:rFonts w:ascii="Arial" w:hAnsi="Arial" w:eastAsia="Arial" w:cs="Arial"/>
          <w:b w:val="1"/>
          <w:bCs w:val="1"/>
          <w:i w:val="0"/>
          <w:iCs w:val="0"/>
          <w:caps w:val="0"/>
          <w:smallCaps w:val="0"/>
          <w:noProof w:val="0"/>
          <w:color w:val="000000" w:themeColor="text1" w:themeTint="FF" w:themeShade="FF"/>
          <w:sz w:val="22"/>
          <w:szCs w:val="22"/>
          <w:lang w:val="en-GB"/>
        </w:rPr>
        <w:t xml:space="preserve"> BMSW4002</w:t>
      </w:r>
    </w:p>
    <w:p w:rsidR="3AC1D8D9" w:rsidP="5D1E3B63" w:rsidRDefault="3AC1D8D9" w14:paraId="66F08279" w14:textId="2404DAFD">
      <w:pPr>
        <w:pStyle w:val="Normal"/>
        <w:rPr>
          <w:rFonts w:ascii="Arial" w:hAnsi="Arial" w:eastAsia="Arial" w:cs="Arial"/>
          <w:b w:val="1"/>
          <w:bCs w:val="1"/>
          <w:noProof w:val="0"/>
          <w:sz w:val="22"/>
          <w:szCs w:val="22"/>
          <w:lang w:val="en-GB"/>
        </w:rPr>
      </w:pPr>
      <w:r>
        <w:br/>
      </w:r>
      <w:r w:rsidRPr="5D1E3B63" w:rsidR="15B5DA8C">
        <w:rPr>
          <w:rFonts w:ascii="Arial" w:hAnsi="Arial" w:eastAsia="Arial" w:cs="Arial"/>
          <w:b w:val="1"/>
          <w:bCs w:val="1"/>
          <w:noProof w:val="0"/>
          <w:sz w:val="22"/>
          <w:szCs w:val="22"/>
          <w:lang w:val="en-GB"/>
        </w:rPr>
        <w:t>Lecturer name:</w:t>
      </w:r>
      <w:r w:rsidRPr="5D1E3B63" w:rsidR="13241B51">
        <w:rPr>
          <w:rFonts w:ascii="Arial" w:hAnsi="Arial" w:eastAsia="Arial" w:cs="Arial"/>
          <w:b w:val="1"/>
          <w:bCs w:val="1"/>
          <w:noProof w:val="0"/>
          <w:sz w:val="22"/>
          <w:szCs w:val="22"/>
          <w:lang w:val="en-GB"/>
        </w:rPr>
        <w:t xml:space="preserve"> Yohan Mendis</w:t>
      </w:r>
    </w:p>
    <w:p w:rsidR="5D1E3B63" w:rsidP="5D1E3B63" w:rsidRDefault="5D1E3B63" w14:paraId="2510E343" w14:textId="01269A9A">
      <w:pPr>
        <w:pStyle w:val="Normal"/>
        <w:rPr>
          <w:rFonts w:ascii="Arial" w:hAnsi="Arial" w:eastAsia="Arial" w:cs="Arial"/>
          <w:b w:val="1"/>
          <w:bCs w:val="1"/>
          <w:noProof w:val="0"/>
          <w:sz w:val="22"/>
          <w:szCs w:val="22"/>
          <w:lang w:val="en-GB"/>
        </w:rPr>
      </w:pPr>
    </w:p>
    <w:p w:rsidR="15B5DA8C" w:rsidP="5D1E3B63" w:rsidRDefault="15B5DA8C" w14:paraId="256ADF96" w14:textId="634335FA">
      <w:pPr>
        <w:pStyle w:val="Normal"/>
        <w:rPr>
          <w:rFonts w:ascii="Arial" w:hAnsi="Arial" w:eastAsia="Arial" w:cs="Arial"/>
          <w:b w:val="1"/>
          <w:bCs w:val="1"/>
          <w:noProof w:val="0"/>
          <w:sz w:val="22"/>
          <w:szCs w:val="22"/>
          <w:lang w:val="en-GB"/>
        </w:rPr>
      </w:pPr>
      <w:r w:rsidRPr="5D1E3B63" w:rsidR="15B5DA8C">
        <w:rPr>
          <w:rFonts w:ascii="Arial" w:hAnsi="Arial" w:eastAsia="Arial" w:cs="Arial"/>
          <w:b w:val="1"/>
          <w:bCs w:val="1"/>
          <w:noProof w:val="0"/>
          <w:sz w:val="22"/>
          <w:szCs w:val="22"/>
          <w:lang w:val="en-GB"/>
        </w:rPr>
        <w:t>Assignment title:</w:t>
      </w:r>
      <w:r w:rsidRPr="5D1E3B63" w:rsidR="0EE69C6F">
        <w:rPr>
          <w:rFonts w:ascii="Arial" w:hAnsi="Arial" w:eastAsia="Arial" w:cs="Arial"/>
          <w:b w:val="1"/>
          <w:bCs w:val="1"/>
          <w:noProof w:val="0"/>
          <w:sz w:val="22"/>
          <w:szCs w:val="22"/>
          <w:lang w:val="en-GB"/>
        </w:rPr>
        <w:t xml:space="preserve"> Component 1 Report Effective Teamworking for team succes</w:t>
      </w:r>
      <w:r w:rsidRPr="5D1E3B63" w:rsidR="7D8DD419">
        <w:rPr>
          <w:rFonts w:ascii="Arial" w:hAnsi="Arial" w:eastAsia="Arial" w:cs="Arial"/>
          <w:b w:val="1"/>
          <w:bCs w:val="1"/>
          <w:noProof w:val="0"/>
          <w:sz w:val="22"/>
          <w:szCs w:val="22"/>
          <w:lang w:val="en-GB"/>
        </w:rPr>
        <w:t>s.</w:t>
      </w:r>
    </w:p>
    <w:p w:rsidR="5D1E3B63" w:rsidRDefault="5D1E3B63" w14:paraId="378961D6" w14:textId="212FF47B"/>
    <w:p w:rsidR="5D1E3B63" w:rsidP="5D1E3B63" w:rsidRDefault="5D1E3B63" w14:paraId="35F738BF" w14:textId="2E6F6A88">
      <w:pPr>
        <w:pStyle w:val="Normal"/>
      </w:pPr>
    </w:p>
    <w:p w:rsidR="5D1E3B63" w:rsidP="5D1E3B63" w:rsidRDefault="5D1E3B63" w14:paraId="5A693EDA" w14:textId="09D91C36">
      <w:pPr>
        <w:pStyle w:val="Normal"/>
      </w:pPr>
    </w:p>
    <w:p w:rsidR="5D1E3B63" w:rsidP="5D1E3B63" w:rsidRDefault="5D1E3B63" w14:paraId="404D0D9D" w14:textId="70C112FB">
      <w:pPr>
        <w:pStyle w:val="Normal"/>
      </w:pPr>
    </w:p>
    <w:p w:rsidR="5D1E3B63" w:rsidP="5D1E3B63" w:rsidRDefault="5D1E3B63" w14:paraId="6885B42F" w14:textId="21BD2495">
      <w:pPr>
        <w:pStyle w:val="Normal"/>
      </w:pPr>
    </w:p>
    <w:p w:rsidR="5D1E3B63" w:rsidP="5D1E3B63" w:rsidRDefault="5D1E3B63" w14:paraId="722382F5" w14:textId="59B93F09">
      <w:pPr>
        <w:pStyle w:val="Normal"/>
      </w:pPr>
    </w:p>
    <w:p w:rsidR="5D1E3B63" w:rsidP="5D1E3B63" w:rsidRDefault="5D1E3B63" w14:paraId="65175E8B" w14:textId="5ED43D68">
      <w:pPr>
        <w:pStyle w:val="Normal"/>
      </w:pPr>
    </w:p>
    <w:p w:rsidR="5D1E3B63" w:rsidP="5D1E3B63" w:rsidRDefault="5D1E3B63" w14:paraId="534ACFC3" w14:textId="71387968">
      <w:pPr>
        <w:pStyle w:val="Normal"/>
      </w:pPr>
    </w:p>
    <w:p w:rsidR="5D1E3B63" w:rsidP="5D1E3B63" w:rsidRDefault="5D1E3B63" w14:paraId="627B4550" w14:textId="289EFAAB">
      <w:pPr>
        <w:pStyle w:val="Normal"/>
      </w:pPr>
    </w:p>
    <w:p w:rsidR="5D1E3B63" w:rsidP="5D1E3B63" w:rsidRDefault="5D1E3B63" w14:paraId="315015FD" w14:textId="7A9049D7">
      <w:pPr>
        <w:pStyle w:val="Normal"/>
      </w:pPr>
    </w:p>
    <w:p w:rsidR="5D1E3B63" w:rsidP="5D1E3B63" w:rsidRDefault="5D1E3B63" w14:paraId="2CFF62B9" w14:textId="668C942C">
      <w:pPr>
        <w:pStyle w:val="Normal"/>
      </w:pPr>
    </w:p>
    <w:p w:rsidR="5D1E3B63" w:rsidP="5D1E3B63" w:rsidRDefault="5D1E3B63" w14:paraId="264662A9" w14:textId="262FB2AE">
      <w:pPr>
        <w:pStyle w:val="Normal"/>
      </w:pPr>
    </w:p>
    <w:p w:rsidR="5D1E3B63" w:rsidP="5D1E3B63" w:rsidRDefault="5D1E3B63" w14:paraId="5590821C" w14:textId="365AE775">
      <w:pPr>
        <w:pStyle w:val="Normal"/>
      </w:pPr>
    </w:p>
    <w:p w:rsidR="5D1E3B63" w:rsidP="5D1E3B63" w:rsidRDefault="5D1E3B63" w14:paraId="7B07F10A" w14:textId="5E3E452F">
      <w:pPr>
        <w:pStyle w:val="Normal"/>
      </w:pPr>
    </w:p>
    <w:p w:rsidR="5D1E3B63" w:rsidP="5D1E3B63" w:rsidRDefault="5D1E3B63" w14:paraId="54DD47D2" w14:textId="1A9FEE30">
      <w:pPr>
        <w:pStyle w:val="Normal"/>
      </w:pPr>
    </w:p>
    <w:p w:rsidR="5D1E3B63" w:rsidP="5D1E3B63" w:rsidRDefault="5D1E3B63" w14:paraId="2E98854D" w14:textId="7CDAB3C1">
      <w:pPr>
        <w:pStyle w:val="Normal"/>
      </w:pPr>
    </w:p>
    <w:p w:rsidR="5D1E3B63" w:rsidP="5D1E3B63" w:rsidRDefault="5D1E3B63" w14:paraId="2CCF42CA" w14:textId="46FB625D">
      <w:pPr>
        <w:pStyle w:val="Normal"/>
      </w:pPr>
    </w:p>
    <w:p w:rsidR="5D1E3B63" w:rsidP="5D1E3B63" w:rsidRDefault="5D1E3B63" w14:paraId="3C832D11" w14:textId="2ACFCB57">
      <w:pPr>
        <w:pStyle w:val="Normal"/>
      </w:pPr>
    </w:p>
    <w:p w:rsidR="5D1E3B63" w:rsidP="5D1E3B63" w:rsidRDefault="5D1E3B63" w14:paraId="6FC67ED4" w14:textId="4B1475B2">
      <w:pPr>
        <w:pStyle w:val="Normal"/>
      </w:pPr>
    </w:p>
    <w:p w:rsidR="5D1E3B63" w:rsidP="5D1E3B63" w:rsidRDefault="5D1E3B63" w14:paraId="2D79A6F3" w14:textId="2F61A906">
      <w:pPr>
        <w:pStyle w:val="Normal"/>
      </w:pPr>
    </w:p>
    <w:p w:rsidR="5D1E3B63" w:rsidP="5D1E3B63" w:rsidRDefault="5D1E3B63" w14:paraId="318618C4" w14:textId="2A548BEE">
      <w:pPr>
        <w:pStyle w:val="Normal"/>
      </w:pPr>
    </w:p>
    <w:p w:rsidR="528EF32E" w:rsidP="3ABD3EA8" w:rsidRDefault="528EF32E" w14:paraId="5EF92CDB" w14:textId="227BD0B0">
      <w:pPr>
        <w:jc w:val="left"/>
      </w:pPr>
      <w:r w:rsidRPr="3ABD3EA8" w:rsidR="528EF32E">
        <w:rPr>
          <w:rFonts w:ascii="Cambria" w:hAnsi="Cambria" w:eastAsia="Cambria" w:cs="Cambria"/>
          <w:b w:val="1"/>
          <w:bCs w:val="1"/>
          <w:i w:val="0"/>
          <w:iCs w:val="0"/>
          <w:caps w:val="0"/>
          <w:smallCaps w:val="0"/>
          <w:noProof w:val="0"/>
          <w:color w:val="365F91"/>
          <w:sz w:val="28"/>
          <w:szCs w:val="28"/>
          <w:lang w:val="en-GB"/>
        </w:rPr>
        <w:t>Table of Contents</w:t>
      </w:r>
    </w:p>
    <w:p w:rsidR="1286534F" w:rsidP="3ABD3EA8" w:rsidRDefault="1286534F" w14:paraId="1D837B3B" w14:textId="0150FCF1">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 xml:space="preserve">Task </w:t>
      </w:r>
    </w:p>
    <w:p w:rsidR="1286534F" w:rsidP="3ABD3EA8" w:rsidRDefault="1286534F" w14:paraId="1FB931CB" w14:textId="7767F6CF">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Introduction</w:t>
      </w:r>
    </w:p>
    <w:p w:rsidR="1286534F" w:rsidP="3ABD3EA8" w:rsidRDefault="1286534F" w14:paraId="3B75E593" w14:textId="25754572">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How students can develop an effective team</w:t>
      </w:r>
    </w:p>
    <w:p w:rsidR="1286534F" w:rsidP="3ABD3EA8" w:rsidRDefault="1286534F" w14:paraId="298B81E9" w14:textId="7F86570B">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 xml:space="preserve">The impact effective teamworking can have for team </w:t>
      </w:r>
      <w:r w:rsidRPr="3ABD3EA8" w:rsidR="1286534F">
        <w:rPr>
          <w:color w:val="4472C4" w:themeColor="accent1" w:themeTint="FF" w:themeShade="FF"/>
          <w:u w:val="single"/>
        </w:rPr>
        <w:t>success</w:t>
      </w:r>
    </w:p>
    <w:p w:rsidR="1286534F" w:rsidP="3ABD3EA8" w:rsidRDefault="1286534F" w14:paraId="4DBE7851" w14:textId="38E9AAD5">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Barriers to effective teamwork</w:t>
      </w:r>
    </w:p>
    <w:p w:rsidR="1286534F" w:rsidP="3ABD3EA8" w:rsidRDefault="1286534F" w14:paraId="45599FA8" w14:textId="7FECB708">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The types of roles that are needed to create a cohesive and effective team</w:t>
      </w:r>
    </w:p>
    <w:p w:rsidR="1286534F" w:rsidP="3ABD3EA8" w:rsidRDefault="1286534F" w14:paraId="2F418E27" w14:textId="5DF701C6">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 xml:space="preserve">Conclusion </w:t>
      </w:r>
    </w:p>
    <w:p w:rsidR="1286534F" w:rsidP="3ABD3EA8" w:rsidRDefault="1286534F" w14:paraId="1E2A14A5" w14:textId="041439BC">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1286534F">
        <w:rPr>
          <w:color w:val="4472C4" w:themeColor="accent1" w:themeTint="FF" w:themeShade="FF"/>
          <w:u w:val="single"/>
        </w:rPr>
        <w:t>References</w:t>
      </w:r>
    </w:p>
    <w:p w:rsidR="3ABD3EA8" w:rsidP="3ABD3EA8" w:rsidRDefault="3ABD3EA8" w14:paraId="5C855A2D" w14:textId="0E7E3EA1">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568437B9" w14:textId="77A58848">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7DAD9219" w14:textId="6E81AE0E">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328AA522" w14:textId="63E94FA8">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5B81CDCA" w14:textId="5F6E8E43">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0B37A198" w14:textId="03840601">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25DD7DA" w14:textId="63471CA8">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7CE36363" w14:textId="39604A55">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25229979" w14:textId="13F95EBD">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5C020223" w14:textId="6D130FBB">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DF1C8D9" w14:textId="09D855FC">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6F0E13C4" w14:textId="4294048C">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1663C4D0" w14:textId="16E682B9">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C127ED5" w14:textId="44C0E75A">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ED29055" w14:textId="1509A6E6">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78AD30FF" w14:textId="6F0F9004">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27097F2" w14:textId="18B2DFE4">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05555D3C" w14:textId="0BCCC594">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188B2D7F" w14:textId="2657EE8B">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7A60B26" w14:textId="67B441E3">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3CE0BA8A" w14:textId="5C1CF824">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1DF93EF7" w14:textId="517EDB60">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52731CD3" w14:textId="46E43145">
      <w:pPr>
        <w:pStyle w:val="Normal"/>
        <w:bidi w:val="0"/>
        <w:spacing w:before="0" w:beforeAutospacing="off" w:after="160" w:afterAutospacing="off" w:line="259" w:lineRule="auto"/>
        <w:ind w:left="0" w:right="0"/>
        <w:jc w:val="left"/>
        <w:rPr>
          <w:color w:val="4472C4" w:themeColor="accent1" w:themeTint="FF" w:themeShade="FF"/>
          <w:u w:val="single"/>
        </w:rPr>
      </w:pPr>
    </w:p>
    <w:p w:rsidR="3170A5E5" w:rsidP="3ABD3EA8" w:rsidRDefault="3170A5E5" w14:paraId="28EA52E6" w14:textId="06F92183">
      <w:pPr>
        <w:pStyle w:val="Normal"/>
        <w:bidi w:val="0"/>
        <w:spacing w:before="0" w:beforeAutospacing="off" w:after="160" w:afterAutospacing="off" w:line="259" w:lineRule="auto"/>
        <w:ind w:left="0" w:right="0"/>
        <w:jc w:val="left"/>
        <w:rPr>
          <w:color w:val="4472C4" w:themeColor="accent1" w:themeTint="FF" w:themeShade="FF"/>
          <w:u w:val="single"/>
        </w:rPr>
      </w:pPr>
      <w:r w:rsidRPr="3ABD3EA8" w:rsidR="3170A5E5">
        <w:rPr>
          <w:color w:val="4472C4" w:themeColor="accent1" w:themeTint="FF" w:themeShade="FF"/>
          <w:u w:val="single"/>
        </w:rPr>
        <w:t>Task</w:t>
      </w:r>
    </w:p>
    <w:p w:rsidR="3170A5E5" w:rsidP="114CEF62" w:rsidRDefault="3170A5E5" w14:paraId="5CBF73EB" w14:textId="3EDABED3">
      <w:pPr>
        <w:pStyle w:val="Normal"/>
        <w:bidi w:val="0"/>
        <w:spacing w:before="0" w:beforeAutospacing="off" w:after="160" w:afterAutospacing="off" w:line="259" w:lineRule="auto"/>
        <w:ind w:left="0" w:right="0"/>
        <w:jc w:val="left"/>
        <w:rPr>
          <w:color w:val="4471C4" w:themeColor="accent1" w:themeTint="FF" w:themeShade="FF"/>
          <w:sz w:val="22"/>
          <w:szCs w:val="22"/>
          <w:u w:val="single"/>
        </w:rPr>
      </w:pPr>
      <w:r w:rsidRPr="114CEF62" w:rsidR="3170A5E5">
        <w:rPr>
          <w:color w:val="4471C4"/>
          <w:sz w:val="22"/>
          <w:szCs w:val="22"/>
          <w:u w:val="single"/>
        </w:rPr>
        <w:t>Introduction</w:t>
      </w:r>
    </w:p>
    <w:p w:rsidR="3170A5E5" w:rsidP="3ABD3EA8" w:rsidRDefault="3170A5E5" w14:paraId="4E4CA6FD" w14:textId="3FA792E8">
      <w:pPr>
        <w:pStyle w:val="Normal"/>
        <w:bidi w:val="0"/>
        <w:spacing w:before="0" w:beforeAutospacing="off" w:after="160" w:afterAutospacing="off" w:line="259" w:lineRule="auto"/>
        <w:ind w:left="0" w:right="0"/>
        <w:jc w:val="left"/>
        <w:rPr>
          <w:b w:val="0"/>
          <w:bCs w:val="0"/>
          <w:color w:val="auto"/>
          <w:sz w:val="24"/>
          <w:szCs w:val="24"/>
          <w:u w:val="none"/>
        </w:rPr>
      </w:pPr>
      <w:r w:rsidRPr="3ABD3EA8" w:rsidR="3170A5E5">
        <w:rPr>
          <w:b w:val="0"/>
          <w:bCs w:val="0"/>
          <w:color w:val="auto"/>
          <w:sz w:val="24"/>
          <w:szCs w:val="24"/>
          <w:u w:val="none"/>
        </w:rPr>
        <w:t xml:space="preserve">Effective team working and communication </w:t>
      </w:r>
      <w:r w:rsidRPr="3ABD3EA8" w:rsidR="6CE4728F">
        <w:rPr>
          <w:b w:val="0"/>
          <w:bCs w:val="0"/>
          <w:color w:val="auto"/>
          <w:sz w:val="24"/>
          <w:szCs w:val="24"/>
          <w:u w:val="none"/>
        </w:rPr>
        <w:t xml:space="preserve">can help a business </w:t>
      </w:r>
      <w:r w:rsidRPr="3ABD3EA8" w:rsidR="6CE4728F">
        <w:rPr>
          <w:b w:val="0"/>
          <w:bCs w:val="0"/>
          <w:color w:val="auto"/>
          <w:sz w:val="24"/>
          <w:szCs w:val="24"/>
          <w:u w:val="none"/>
        </w:rPr>
        <w:t>maintain</w:t>
      </w:r>
      <w:r w:rsidRPr="3ABD3EA8" w:rsidR="6CE4728F">
        <w:rPr>
          <w:b w:val="0"/>
          <w:bCs w:val="0"/>
          <w:color w:val="auto"/>
          <w:sz w:val="24"/>
          <w:szCs w:val="24"/>
          <w:u w:val="none"/>
        </w:rPr>
        <w:t xml:space="preserve"> a good and positive relationship in work environment. Eff</w:t>
      </w:r>
      <w:r w:rsidRPr="3ABD3EA8" w:rsidR="0002CC44">
        <w:rPr>
          <w:b w:val="0"/>
          <w:bCs w:val="0"/>
          <w:color w:val="auto"/>
          <w:sz w:val="24"/>
          <w:szCs w:val="24"/>
          <w:u w:val="none"/>
        </w:rPr>
        <w:t xml:space="preserve">ective communication means happier employees and </w:t>
      </w:r>
      <w:r w:rsidRPr="3ABD3EA8" w:rsidR="29B7E3D6">
        <w:rPr>
          <w:b w:val="0"/>
          <w:bCs w:val="0"/>
          <w:color w:val="auto"/>
          <w:sz w:val="24"/>
          <w:szCs w:val="24"/>
          <w:u w:val="none"/>
        </w:rPr>
        <w:t>that is</w:t>
      </w:r>
      <w:r w:rsidRPr="3ABD3EA8" w:rsidR="0002CC44">
        <w:rPr>
          <w:b w:val="0"/>
          <w:bCs w:val="0"/>
          <w:color w:val="auto"/>
          <w:sz w:val="24"/>
          <w:szCs w:val="24"/>
          <w:u w:val="none"/>
        </w:rPr>
        <w:t xml:space="preserve"> why they are more likely to interact with a </w:t>
      </w:r>
      <w:r w:rsidRPr="3ABD3EA8" w:rsidR="3A64D4E9">
        <w:rPr>
          <w:b w:val="0"/>
          <w:bCs w:val="0"/>
          <w:color w:val="auto"/>
          <w:sz w:val="24"/>
          <w:szCs w:val="24"/>
          <w:u w:val="none"/>
        </w:rPr>
        <w:t>customer</w:t>
      </w:r>
      <w:r w:rsidRPr="3ABD3EA8" w:rsidR="0002CC44">
        <w:rPr>
          <w:b w:val="0"/>
          <w:bCs w:val="0"/>
          <w:color w:val="auto"/>
          <w:sz w:val="24"/>
          <w:szCs w:val="24"/>
          <w:u w:val="none"/>
        </w:rPr>
        <w:t xml:space="preserve">. </w:t>
      </w:r>
      <w:r w:rsidRPr="3ABD3EA8" w:rsidR="4D29DFF4">
        <w:rPr>
          <w:b w:val="0"/>
          <w:bCs w:val="0"/>
          <w:color w:val="auto"/>
          <w:sz w:val="24"/>
          <w:szCs w:val="24"/>
          <w:u w:val="none"/>
        </w:rPr>
        <w:t xml:space="preserve">Effective communication among business begins with a good leadership that gives a good example of </w:t>
      </w:r>
      <w:r w:rsidRPr="3ABD3EA8" w:rsidR="49EF7835">
        <w:rPr>
          <w:b w:val="0"/>
          <w:bCs w:val="0"/>
          <w:color w:val="auto"/>
          <w:sz w:val="24"/>
          <w:szCs w:val="24"/>
          <w:u w:val="none"/>
        </w:rPr>
        <w:t xml:space="preserve">methods how business needs to grow and be more positive at a </w:t>
      </w:r>
      <w:r w:rsidRPr="3ABD3EA8" w:rsidR="3ED1FBB9">
        <w:rPr>
          <w:b w:val="0"/>
          <w:bCs w:val="0"/>
          <w:color w:val="auto"/>
          <w:sz w:val="24"/>
          <w:szCs w:val="24"/>
          <w:u w:val="none"/>
        </w:rPr>
        <w:t>workplace</w:t>
      </w:r>
      <w:r w:rsidRPr="3ABD3EA8" w:rsidR="49EF7835">
        <w:rPr>
          <w:b w:val="0"/>
          <w:bCs w:val="0"/>
          <w:color w:val="auto"/>
          <w:sz w:val="24"/>
          <w:szCs w:val="24"/>
          <w:u w:val="none"/>
        </w:rPr>
        <w:t>.</w:t>
      </w:r>
    </w:p>
    <w:p w:rsidR="49EF7835" w:rsidP="3ABD3EA8" w:rsidRDefault="49EF7835" w14:paraId="0A493F09" w14:textId="37A4200A">
      <w:pPr>
        <w:pStyle w:val="Normal"/>
        <w:bidi w:val="0"/>
        <w:spacing w:before="0" w:beforeAutospacing="off" w:after="160" w:afterAutospacing="off" w:line="259" w:lineRule="auto"/>
        <w:ind w:left="0" w:right="0"/>
        <w:jc w:val="left"/>
        <w:rPr>
          <w:b w:val="0"/>
          <w:bCs w:val="0"/>
          <w:color w:val="auto"/>
          <w:sz w:val="24"/>
          <w:szCs w:val="24"/>
          <w:u w:val="none"/>
        </w:rPr>
      </w:pPr>
      <w:r w:rsidRPr="3ABD3EA8" w:rsidR="49EF7835">
        <w:rPr>
          <w:b w:val="0"/>
          <w:bCs w:val="0"/>
          <w:color w:val="auto"/>
          <w:sz w:val="24"/>
          <w:szCs w:val="24"/>
          <w:u w:val="none"/>
        </w:rPr>
        <w:t>In this task effective team working and communication will be about the student</w:t>
      </w:r>
      <w:r w:rsidRPr="3ABD3EA8" w:rsidR="1B43EE71">
        <w:rPr>
          <w:b w:val="0"/>
          <w:bCs w:val="0"/>
          <w:color w:val="auto"/>
          <w:sz w:val="24"/>
          <w:szCs w:val="24"/>
          <w:u w:val="none"/>
        </w:rPr>
        <w:t xml:space="preserve"> cohort at University of Wales Trinity Saint David</w:t>
      </w:r>
      <w:r w:rsidRPr="3ABD3EA8" w:rsidR="74B3FCC7">
        <w:rPr>
          <w:b w:val="0"/>
          <w:bCs w:val="0"/>
          <w:color w:val="auto"/>
          <w:sz w:val="24"/>
          <w:szCs w:val="24"/>
          <w:u w:val="none"/>
        </w:rPr>
        <w:t xml:space="preserve"> and that student need to be ready to finish assessments with a great pressure as it will be given random groups to work with and </w:t>
      </w:r>
      <w:r w:rsidRPr="3ABD3EA8" w:rsidR="393B463B">
        <w:rPr>
          <w:b w:val="0"/>
          <w:bCs w:val="0"/>
          <w:color w:val="auto"/>
          <w:sz w:val="24"/>
          <w:szCs w:val="24"/>
          <w:u w:val="none"/>
        </w:rPr>
        <w:t>everyone is thinking different. As groups will be given randomly, they don’t know each other, and it will be very difficult to choose what's the best for a team</w:t>
      </w:r>
      <w:r w:rsidRPr="3ABD3EA8" w:rsidR="211F49F7">
        <w:rPr>
          <w:b w:val="0"/>
          <w:bCs w:val="0"/>
          <w:color w:val="auto"/>
          <w:sz w:val="24"/>
          <w:szCs w:val="24"/>
          <w:u w:val="none"/>
        </w:rPr>
        <w:t>.</w:t>
      </w:r>
    </w:p>
    <w:p w:rsidR="3ABD3EA8" w:rsidP="3ABD3EA8" w:rsidRDefault="3ABD3EA8" w14:paraId="73C8D78A" w14:textId="44FF8D41">
      <w:pPr>
        <w:pStyle w:val="Normal"/>
        <w:bidi w:val="0"/>
        <w:spacing w:before="0" w:beforeAutospacing="off" w:after="160" w:afterAutospacing="off" w:line="259" w:lineRule="auto"/>
        <w:ind w:left="0" w:right="0"/>
        <w:jc w:val="left"/>
        <w:rPr>
          <w:b w:val="0"/>
          <w:bCs w:val="0"/>
          <w:color w:val="auto"/>
          <w:sz w:val="24"/>
          <w:szCs w:val="24"/>
          <w:u w:val="none"/>
        </w:rPr>
      </w:pPr>
    </w:p>
    <w:p w:rsidR="3ABD3EA8" w:rsidP="3ABD3EA8" w:rsidRDefault="3ABD3EA8" w14:paraId="4DE29F62" w14:textId="6E818D1B">
      <w:pPr>
        <w:pStyle w:val="Normal"/>
        <w:bidi w:val="0"/>
        <w:spacing w:before="0" w:beforeAutospacing="off" w:after="160" w:afterAutospacing="off" w:line="259" w:lineRule="auto"/>
        <w:ind w:left="0" w:right="0"/>
        <w:jc w:val="left"/>
        <w:rPr>
          <w:color w:val="4472C4" w:themeColor="accent1" w:themeTint="FF" w:themeShade="FF"/>
          <w:u w:val="single"/>
        </w:rPr>
      </w:pPr>
    </w:p>
    <w:p w:rsidR="3ABD3EA8" w:rsidP="3ABD3EA8" w:rsidRDefault="3ABD3EA8" w14:paraId="47118D39" w14:textId="18E277E2">
      <w:pPr>
        <w:pStyle w:val="Normal"/>
        <w:jc w:val="both"/>
        <w:rPr>
          <w:rFonts w:ascii="Arial" w:hAnsi="Arial" w:eastAsia="Arial" w:cs="Arial"/>
          <w:b w:val="1"/>
          <w:bCs w:val="1"/>
          <w:i w:val="0"/>
          <w:iCs w:val="0"/>
          <w:caps w:val="0"/>
          <w:smallCaps w:val="0"/>
          <w:noProof w:val="0"/>
          <w:color w:val="4472C4" w:themeColor="accent1" w:themeTint="FF" w:themeShade="FF"/>
          <w:sz w:val="22"/>
          <w:szCs w:val="22"/>
          <w:u w:val="single"/>
          <w:lang w:val="en-GB"/>
        </w:rPr>
      </w:pPr>
    </w:p>
    <w:p w:rsidR="51A83A44" w:rsidP="3ABD3EA8" w:rsidRDefault="51A83A44" w14:paraId="7E512FC7" w14:textId="257DD32C">
      <w:pPr>
        <w:pStyle w:val="Normal"/>
      </w:pPr>
      <w:r>
        <w:br/>
      </w:r>
    </w:p>
    <w:p w:rsidR="3ABD3EA8" w:rsidP="3ABD3EA8" w:rsidRDefault="3ABD3EA8" w14:paraId="47DAC20B" w14:textId="44452F8B">
      <w:pPr>
        <w:pStyle w:val="Normal"/>
      </w:pPr>
    </w:p>
    <w:p w:rsidR="3ABD3EA8" w:rsidP="3ABD3EA8" w:rsidRDefault="3ABD3EA8" w14:paraId="2785442F" w14:textId="483B8DB1">
      <w:pPr>
        <w:pStyle w:val="Normal"/>
      </w:pPr>
    </w:p>
    <w:p w:rsidR="3ABD3EA8" w:rsidP="3ABD3EA8" w:rsidRDefault="3ABD3EA8" w14:paraId="1B74C8E3" w14:textId="15314A23">
      <w:pPr>
        <w:pStyle w:val="Normal"/>
      </w:pPr>
    </w:p>
    <w:p w:rsidR="3ABD3EA8" w:rsidP="3ABD3EA8" w:rsidRDefault="3ABD3EA8" w14:paraId="5F12F91E" w14:textId="1D6AD581">
      <w:pPr>
        <w:pStyle w:val="Normal"/>
      </w:pPr>
    </w:p>
    <w:p w:rsidR="3ABD3EA8" w:rsidP="3ABD3EA8" w:rsidRDefault="3ABD3EA8" w14:paraId="0644F01B" w14:textId="50064062">
      <w:pPr>
        <w:pStyle w:val="Normal"/>
      </w:pPr>
    </w:p>
    <w:p w:rsidR="3ABD3EA8" w:rsidP="3ABD3EA8" w:rsidRDefault="3ABD3EA8" w14:paraId="3BFA5A13" w14:textId="28BF4E41">
      <w:pPr>
        <w:pStyle w:val="Normal"/>
      </w:pPr>
    </w:p>
    <w:p w:rsidR="3ABD3EA8" w:rsidP="3ABD3EA8" w:rsidRDefault="3ABD3EA8" w14:paraId="3A666451" w14:textId="1DEB0D20">
      <w:pPr>
        <w:pStyle w:val="Normal"/>
      </w:pPr>
    </w:p>
    <w:p w:rsidR="3ABD3EA8" w:rsidP="3ABD3EA8" w:rsidRDefault="3ABD3EA8" w14:paraId="45770405" w14:textId="74DEE59F">
      <w:pPr>
        <w:pStyle w:val="Normal"/>
      </w:pPr>
    </w:p>
    <w:p w:rsidR="3ABD3EA8" w:rsidP="3ABD3EA8" w:rsidRDefault="3ABD3EA8" w14:paraId="1CE470CE" w14:textId="62AF5C11">
      <w:pPr>
        <w:pStyle w:val="Normal"/>
      </w:pPr>
    </w:p>
    <w:p w:rsidR="3ABD3EA8" w:rsidP="3ABD3EA8" w:rsidRDefault="3ABD3EA8" w14:paraId="7707A617" w14:textId="06D8E98C">
      <w:pPr>
        <w:pStyle w:val="Normal"/>
      </w:pPr>
    </w:p>
    <w:p w:rsidR="3ABD3EA8" w:rsidP="3ABD3EA8" w:rsidRDefault="3ABD3EA8" w14:paraId="59201B01" w14:textId="0738FB42">
      <w:pPr>
        <w:pStyle w:val="Normal"/>
      </w:pPr>
    </w:p>
    <w:p w:rsidR="3ABD3EA8" w:rsidP="3ABD3EA8" w:rsidRDefault="3ABD3EA8" w14:paraId="4CEEF0EE" w14:textId="56DA8398">
      <w:pPr>
        <w:pStyle w:val="Normal"/>
      </w:pPr>
    </w:p>
    <w:p w:rsidR="3ABD3EA8" w:rsidP="3ABD3EA8" w:rsidRDefault="3ABD3EA8" w14:paraId="7C2EF8CA" w14:textId="7EC84F26">
      <w:pPr>
        <w:pStyle w:val="Normal"/>
      </w:pPr>
    </w:p>
    <w:p w:rsidR="3ABD3EA8" w:rsidP="3ABD3EA8" w:rsidRDefault="3ABD3EA8" w14:paraId="1C44C62D" w14:textId="12B3C347">
      <w:pPr>
        <w:pStyle w:val="Normal"/>
      </w:pPr>
    </w:p>
    <w:p w:rsidR="3ABD3EA8" w:rsidP="3ABD3EA8" w:rsidRDefault="3ABD3EA8" w14:paraId="4537876E" w14:textId="42758D35">
      <w:pPr>
        <w:pStyle w:val="Normal"/>
      </w:pPr>
    </w:p>
    <w:p w:rsidR="3ABD3EA8" w:rsidP="3ABD3EA8" w:rsidRDefault="3ABD3EA8" w14:paraId="1C5F89BF" w14:textId="2AB96F52">
      <w:pPr>
        <w:pStyle w:val="Normal"/>
      </w:pPr>
    </w:p>
    <w:p w:rsidR="3ABD3EA8" w:rsidP="3ABD3EA8" w:rsidRDefault="3ABD3EA8" w14:paraId="5EC7DCA6" w14:textId="08FC81E3">
      <w:pPr>
        <w:pStyle w:val="Normal"/>
      </w:pPr>
    </w:p>
    <w:p w:rsidR="15D78337" w:rsidP="114CEF62" w:rsidRDefault="15D78337" w14:paraId="3958507D" w14:textId="5695EBE2">
      <w:pPr>
        <w:pStyle w:val="Normal"/>
        <w:rPr>
          <w:color w:val="4471C4"/>
          <w:sz w:val="22"/>
          <w:szCs w:val="22"/>
          <w:u w:val="single"/>
        </w:rPr>
      </w:pPr>
      <w:r w:rsidRPr="114CEF62" w:rsidR="15D78337">
        <w:rPr>
          <w:color w:val="4471C4"/>
          <w:sz w:val="22"/>
          <w:szCs w:val="22"/>
          <w:u w:val="single"/>
        </w:rPr>
        <w:t>How students can develop an effective team.</w:t>
      </w:r>
    </w:p>
    <w:p w:rsidR="2362AE00" w:rsidP="3ABD3EA8" w:rsidRDefault="2362AE00" w14:paraId="45396A81" w14:textId="47B7C12F">
      <w:pPr>
        <w:pStyle w:val="Normal"/>
        <w:rPr>
          <w:color w:val="000000" w:themeColor="text1" w:themeTint="FF" w:themeShade="FF"/>
          <w:sz w:val="22"/>
          <w:szCs w:val="22"/>
          <w:u w:val="none"/>
        </w:rPr>
      </w:pPr>
      <w:r w:rsidRPr="114CEF62" w:rsidR="2362AE00">
        <w:rPr>
          <w:color w:val="000000" w:themeColor="text1" w:themeTint="FF" w:themeShade="FF"/>
          <w:sz w:val="22"/>
          <w:szCs w:val="22"/>
          <w:u w:val="none"/>
        </w:rPr>
        <w:t xml:space="preserve">It is important to realize when we need to develop an effective team that we must work together. If group of people who </w:t>
      </w:r>
      <w:r w:rsidRPr="114CEF62" w:rsidR="78A559CB">
        <w:rPr>
          <w:color w:val="000000" w:themeColor="text1" w:themeTint="FF" w:themeShade="FF"/>
          <w:sz w:val="22"/>
          <w:szCs w:val="22"/>
          <w:u w:val="none"/>
        </w:rPr>
        <w:t xml:space="preserve">must do work together </w:t>
      </w:r>
      <w:r w:rsidRPr="114CEF62" w:rsidR="78A559CB">
        <w:rPr>
          <w:color w:val="000000" w:themeColor="text1" w:themeTint="FF" w:themeShade="FF"/>
          <w:sz w:val="22"/>
          <w:szCs w:val="22"/>
          <w:u w:val="none"/>
        </w:rPr>
        <w:t>doesn’t</w:t>
      </w:r>
      <w:r w:rsidRPr="114CEF62" w:rsidR="78A559CB">
        <w:rPr>
          <w:color w:val="000000" w:themeColor="text1" w:themeTint="FF" w:themeShade="FF"/>
          <w:sz w:val="22"/>
          <w:szCs w:val="22"/>
          <w:u w:val="none"/>
        </w:rPr>
        <w:t xml:space="preserve"> realize that they must be as one and think as one adding everyone knowledge together. At the beginning groups always struggling to work </w:t>
      </w:r>
      <w:r w:rsidRPr="114CEF62" w:rsidR="49F9D007">
        <w:rPr>
          <w:color w:val="000000" w:themeColor="text1" w:themeTint="FF" w:themeShade="FF"/>
          <w:sz w:val="22"/>
          <w:szCs w:val="22"/>
          <w:u w:val="none"/>
        </w:rPr>
        <w:t xml:space="preserve">especially if groups are quite large. If the group is smaller there is not such </w:t>
      </w:r>
      <w:proofErr w:type="gramStart"/>
      <w:r w:rsidRPr="114CEF62" w:rsidR="49F9D007">
        <w:rPr>
          <w:color w:val="000000" w:themeColor="text1" w:themeTint="FF" w:themeShade="FF"/>
          <w:sz w:val="22"/>
          <w:szCs w:val="22"/>
          <w:u w:val="none"/>
        </w:rPr>
        <w:t>a</w:t>
      </w:r>
      <w:proofErr w:type="gramEnd"/>
      <w:r w:rsidRPr="114CEF62" w:rsidR="49F9D007">
        <w:rPr>
          <w:color w:val="000000" w:themeColor="text1" w:themeTint="FF" w:themeShade="FF"/>
          <w:sz w:val="22"/>
          <w:szCs w:val="22"/>
          <w:u w:val="none"/>
        </w:rPr>
        <w:t xml:space="preserve"> issue with everyone thoughts flying everywhere, and it is hard to glue them together and make it work. If students working in </w:t>
      </w:r>
      <w:proofErr w:type="gramStart"/>
      <w:r w:rsidRPr="114CEF62" w:rsidR="49F9D007">
        <w:rPr>
          <w:color w:val="000000" w:themeColor="text1" w:themeTint="FF" w:themeShade="FF"/>
          <w:sz w:val="22"/>
          <w:szCs w:val="22"/>
          <w:u w:val="none"/>
        </w:rPr>
        <w:t xml:space="preserve">a </w:t>
      </w:r>
      <w:r w:rsidRPr="114CEF62" w:rsidR="78A559CB">
        <w:rPr>
          <w:color w:val="000000" w:themeColor="text1" w:themeTint="FF" w:themeShade="FF"/>
          <w:sz w:val="22"/>
          <w:szCs w:val="22"/>
          <w:u w:val="none"/>
        </w:rPr>
        <w:t xml:space="preserve"> </w:t>
      </w:r>
      <w:r w:rsidRPr="114CEF62" w:rsidR="02381ED5">
        <w:rPr>
          <w:color w:val="000000" w:themeColor="text1" w:themeTint="FF" w:themeShade="FF"/>
          <w:sz w:val="22"/>
          <w:szCs w:val="22"/>
          <w:u w:val="none"/>
        </w:rPr>
        <w:t>small</w:t>
      </w:r>
      <w:proofErr w:type="gramEnd"/>
      <w:r w:rsidRPr="114CEF62" w:rsidR="02381ED5">
        <w:rPr>
          <w:color w:val="000000" w:themeColor="text1" w:themeTint="FF" w:themeShade="FF"/>
          <w:sz w:val="22"/>
          <w:szCs w:val="22"/>
          <w:u w:val="none"/>
        </w:rPr>
        <w:t xml:space="preserve"> </w:t>
      </w:r>
      <w:proofErr w:type="gramStart"/>
      <w:r w:rsidRPr="114CEF62" w:rsidR="02381ED5">
        <w:rPr>
          <w:color w:val="000000" w:themeColor="text1" w:themeTint="FF" w:themeShade="FF"/>
          <w:sz w:val="22"/>
          <w:szCs w:val="22"/>
          <w:u w:val="none"/>
        </w:rPr>
        <w:t>groups</w:t>
      </w:r>
      <w:proofErr w:type="gramEnd"/>
      <w:r w:rsidRPr="114CEF62" w:rsidR="02381ED5">
        <w:rPr>
          <w:color w:val="000000" w:themeColor="text1" w:themeTint="FF" w:themeShade="FF"/>
          <w:sz w:val="22"/>
          <w:szCs w:val="22"/>
          <w:u w:val="none"/>
        </w:rPr>
        <w:t xml:space="preserve"> it is easier to achieve goals and it is faster to do group work.</w:t>
      </w:r>
    </w:p>
    <w:p w:rsidR="3ABD3EA8" w:rsidP="114CEF62" w:rsidRDefault="3ABD3EA8" w14:paraId="2646BD9B" w14:textId="5CDC19CC">
      <w:pPr>
        <w:pStyle w:val="Normal"/>
        <w:rPr>
          <w:rFonts w:ascii="Arial" w:hAnsi="Arial" w:eastAsia="Arial" w:cs="Arial"/>
          <w:b w:val="0"/>
          <w:bCs w:val="0"/>
          <w:i w:val="0"/>
          <w:iCs w:val="0"/>
          <w:caps w:val="0"/>
          <w:smallCaps w:val="0"/>
          <w:noProof w:val="0"/>
          <w:color w:val="222222"/>
          <w:sz w:val="22"/>
          <w:szCs w:val="22"/>
          <w:lang w:val="en-GB"/>
        </w:rPr>
      </w:pPr>
      <w:r w:rsidRPr="114CEF62" w:rsidR="10B52CAB">
        <w:rPr>
          <w:rFonts w:ascii="Arial" w:hAnsi="Arial" w:eastAsia="Arial" w:cs="Arial"/>
          <w:b w:val="0"/>
          <w:bCs w:val="0"/>
          <w:i w:val="0"/>
          <w:iCs w:val="0"/>
          <w:caps w:val="0"/>
          <w:smallCaps w:val="0"/>
          <w:noProof w:val="0"/>
          <w:color w:val="222222"/>
          <w:sz w:val="22"/>
          <w:szCs w:val="22"/>
          <w:lang w:val="en-GB"/>
        </w:rPr>
        <w:t xml:space="preserve">Never underestimate the power of an </w:t>
      </w:r>
      <w:r w:rsidRPr="114CEF62" w:rsidR="10B52CAB">
        <w:rPr>
          <w:rFonts w:ascii="Arial" w:hAnsi="Arial" w:eastAsia="Arial" w:cs="Arial"/>
          <w:b w:val="1"/>
          <w:bCs w:val="1"/>
          <w:i w:val="0"/>
          <w:iCs w:val="0"/>
          <w:caps w:val="0"/>
          <w:smallCaps w:val="0"/>
          <w:noProof w:val="0"/>
          <w:color w:val="000000" w:themeColor="text1" w:themeTint="FF" w:themeShade="FF"/>
          <w:sz w:val="22"/>
          <w:szCs w:val="22"/>
          <w:lang w:val="en-GB"/>
        </w:rPr>
        <w:t>effective</w:t>
      </w:r>
      <w:r w:rsidRPr="114CEF62" w:rsidR="10B52CAB">
        <w:rPr>
          <w:rFonts w:ascii="Arial" w:hAnsi="Arial" w:eastAsia="Arial" w:cs="Arial"/>
          <w:b w:val="0"/>
          <w:bCs w:val="0"/>
          <w:i w:val="0"/>
          <w:iCs w:val="0"/>
          <w:caps w:val="0"/>
          <w:smallCaps w:val="0"/>
          <w:noProof w:val="0"/>
          <w:color w:val="222222"/>
          <w:sz w:val="22"/>
          <w:szCs w:val="22"/>
          <w:lang w:val="en-GB"/>
        </w:rPr>
        <w:t xml:space="preserve"> </w:t>
      </w:r>
      <w:r w:rsidRPr="114CEF62" w:rsidR="10B52CAB">
        <w:rPr>
          <w:rFonts w:ascii="Arial" w:hAnsi="Arial" w:eastAsia="Arial" w:cs="Arial"/>
          <w:b w:val="1"/>
          <w:bCs w:val="1"/>
          <w:i w:val="0"/>
          <w:iCs w:val="0"/>
          <w:caps w:val="0"/>
          <w:smallCaps w:val="0"/>
          <w:noProof w:val="0"/>
          <w:color w:val="000000" w:themeColor="text1" w:themeTint="FF" w:themeShade="FF"/>
          <w:sz w:val="22"/>
          <w:szCs w:val="22"/>
          <w:lang w:val="en-GB"/>
        </w:rPr>
        <w:t>team</w:t>
      </w:r>
      <w:r w:rsidRPr="114CEF62" w:rsidR="10B52CAB">
        <w:rPr>
          <w:rFonts w:ascii="Arial" w:hAnsi="Arial" w:eastAsia="Arial" w:cs="Arial"/>
          <w:b w:val="0"/>
          <w:bCs w:val="0"/>
          <w:i w:val="0"/>
          <w:iCs w:val="0"/>
          <w:caps w:val="0"/>
          <w:smallCaps w:val="0"/>
          <w:noProof w:val="0"/>
          <w:color w:val="222222"/>
          <w:sz w:val="22"/>
          <w:szCs w:val="22"/>
          <w:lang w:val="en-GB"/>
        </w:rPr>
        <w:t xml:space="preserve"> as today's businesses</w:t>
      </w:r>
      <w:r>
        <w:br/>
      </w:r>
      <w:r w:rsidRPr="114CEF62" w:rsidR="10B52CAB">
        <w:rPr>
          <w:rFonts w:ascii="Arial" w:hAnsi="Arial" w:eastAsia="Arial" w:cs="Arial"/>
          <w:b w:val="0"/>
          <w:bCs w:val="0"/>
          <w:i w:val="0"/>
          <w:iCs w:val="0"/>
          <w:caps w:val="0"/>
          <w:smallCaps w:val="0"/>
          <w:noProof w:val="0"/>
          <w:color w:val="222222"/>
          <w:sz w:val="22"/>
          <w:szCs w:val="22"/>
          <w:lang w:val="en-GB"/>
        </w:rPr>
        <w:t xml:space="preserve">increasingly structure work around teams, it's more important than ever for </w:t>
      </w:r>
      <w:r w:rsidRPr="114CEF62" w:rsidR="10B52CAB">
        <w:rPr>
          <w:rFonts w:ascii="Arial" w:hAnsi="Arial" w:eastAsia="Arial" w:cs="Arial"/>
          <w:b w:val="1"/>
          <w:bCs w:val="1"/>
          <w:i w:val="0"/>
          <w:iCs w:val="0"/>
          <w:caps w:val="0"/>
          <w:smallCaps w:val="0"/>
          <w:noProof w:val="0"/>
          <w:color w:val="000000" w:themeColor="text1" w:themeTint="FF" w:themeShade="FF"/>
          <w:sz w:val="22"/>
          <w:szCs w:val="22"/>
          <w:lang w:val="en-GB"/>
        </w:rPr>
        <w:t>students</w:t>
      </w:r>
      <w:r w:rsidRPr="114CEF62" w:rsidR="10B52CAB">
        <w:rPr>
          <w:rFonts w:ascii="Arial" w:hAnsi="Arial" w:eastAsia="Arial" w:cs="Arial"/>
          <w:b w:val="0"/>
          <w:bCs w:val="0"/>
          <w:i w:val="0"/>
          <w:iCs w:val="0"/>
          <w:caps w:val="0"/>
          <w:smallCaps w:val="0"/>
          <w:noProof w:val="0"/>
          <w:color w:val="222222"/>
          <w:sz w:val="22"/>
          <w:szCs w:val="22"/>
          <w:lang w:val="en-GB"/>
        </w:rPr>
        <w:t xml:space="preserve"> to</w:t>
      </w:r>
      <w:r>
        <w:br/>
      </w:r>
      <w:r w:rsidRPr="114CEF62" w:rsidR="10B52CAB">
        <w:rPr>
          <w:rFonts w:ascii="Arial" w:hAnsi="Arial" w:eastAsia="Arial" w:cs="Arial"/>
          <w:b w:val="0"/>
          <w:bCs w:val="0"/>
          <w:i w:val="0"/>
          <w:iCs w:val="0"/>
          <w:caps w:val="0"/>
          <w:smallCaps w:val="0"/>
          <w:noProof w:val="0"/>
          <w:color w:val="222222"/>
          <w:sz w:val="22"/>
          <w:szCs w:val="22"/>
          <w:lang w:val="en-GB"/>
        </w:rPr>
        <w:t xml:space="preserve">understand group processes. Stewart, Greg L. </w:t>
      </w:r>
      <w:proofErr w:type="gramStart"/>
      <w:r w:rsidRPr="114CEF62" w:rsidR="10B52CAB">
        <w:rPr>
          <w:rFonts w:ascii="Arial" w:hAnsi="Arial" w:eastAsia="Arial" w:cs="Arial"/>
          <w:b w:val="0"/>
          <w:bCs w:val="0"/>
          <w:i w:val="1"/>
          <w:iCs w:val="1"/>
          <w:caps w:val="0"/>
          <w:smallCaps w:val="0"/>
          <w:noProof w:val="0"/>
          <w:color w:val="222222"/>
          <w:sz w:val="22"/>
          <w:szCs w:val="22"/>
          <w:lang w:val="en-GB"/>
        </w:rPr>
        <w:t>Team work</w:t>
      </w:r>
      <w:proofErr w:type="gramEnd"/>
      <w:r w:rsidRPr="114CEF62" w:rsidR="10B52CAB">
        <w:rPr>
          <w:rFonts w:ascii="Arial" w:hAnsi="Arial" w:eastAsia="Arial" w:cs="Arial"/>
          <w:b w:val="0"/>
          <w:bCs w:val="0"/>
          <w:i w:val="1"/>
          <w:iCs w:val="1"/>
          <w:caps w:val="0"/>
          <w:smallCaps w:val="0"/>
          <w:noProof w:val="0"/>
          <w:color w:val="222222"/>
          <w:sz w:val="22"/>
          <w:szCs w:val="22"/>
          <w:lang w:val="en-GB"/>
        </w:rPr>
        <w:t xml:space="preserve"> and group dynamics</w:t>
      </w:r>
      <w:r w:rsidRPr="114CEF62" w:rsidR="10B52CAB">
        <w:rPr>
          <w:rFonts w:ascii="Arial" w:hAnsi="Arial" w:eastAsia="Arial" w:cs="Arial"/>
          <w:b w:val="0"/>
          <w:bCs w:val="0"/>
          <w:i w:val="0"/>
          <w:iCs w:val="0"/>
          <w:caps w:val="0"/>
          <w:smallCaps w:val="0"/>
          <w:noProof w:val="0"/>
          <w:color w:val="222222"/>
          <w:sz w:val="22"/>
          <w:szCs w:val="22"/>
          <w:lang w:val="en-GB"/>
        </w:rPr>
        <w:t>. No. 658.4036 S8. 1999.</w:t>
      </w:r>
    </w:p>
    <w:p w:rsidR="3ABD3EA8" w:rsidP="114CEF62" w:rsidRDefault="3ABD3EA8" w14:paraId="00072472" w14:textId="6F347F33">
      <w:pPr>
        <w:pStyle w:val="Normal"/>
        <w:rPr>
          <w:rFonts w:ascii="Arial" w:hAnsi="Arial" w:eastAsia="Arial" w:cs="Arial"/>
          <w:b w:val="0"/>
          <w:bCs w:val="0"/>
          <w:i w:val="0"/>
          <w:iCs w:val="0"/>
          <w:caps w:val="0"/>
          <w:smallCaps w:val="0"/>
          <w:noProof w:val="0"/>
          <w:color w:val="222222"/>
          <w:sz w:val="22"/>
          <w:szCs w:val="22"/>
          <w:lang w:val="en-GB"/>
        </w:rPr>
      </w:pPr>
    </w:p>
    <w:p w:rsidR="3ABD3EA8" w:rsidP="3ABD3EA8" w:rsidRDefault="3ABD3EA8" w14:paraId="307428F5" w14:textId="6EDA0DAF">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0C00E95" w14:textId="45D8AC7B">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290FD345" w14:textId="2B8FE150">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D49DAA0" w14:textId="21EF91FB">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0AA2DC9" w14:textId="67459DEF">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B5E757E" w14:textId="2973C16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86CB0C2" w14:textId="352165EE">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BD3D995" w14:textId="5375FD64">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272A6F0F" w14:textId="35BCCADF">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A42BF80" w14:textId="23901648">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B2D6062" w14:textId="34C7B094">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8B7D3B1" w14:textId="09ED6E48">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9A8C4B3" w14:textId="7F1AC828">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5B19C2D" w14:textId="3FD1E8DE">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289A8E89" w14:textId="5E106F8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45AD6FE" w14:textId="59113BE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6F030DC8" w14:textId="14058EC2">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850FBDC" w14:textId="6629753F">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8F27ED8" w14:textId="465F7503">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68EAFF9B" w14:textId="3797BFDA">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742488D7" w14:textId="127D0CCD">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60740E08" w14:textId="2A9F9530">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2C3223B" w14:textId="2408C327">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D19EBF8" w14:textId="6DF84791">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8989487" w14:textId="6F35367E">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2696FBD" w14:textId="20828A9C">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22C3E8A" w14:textId="366E603F">
      <w:pPr>
        <w:pStyle w:val="Normal"/>
        <w:rPr>
          <w:rFonts w:ascii="Arial" w:hAnsi="Arial" w:eastAsia="Arial" w:cs="Arial"/>
          <w:b w:val="0"/>
          <w:bCs w:val="0"/>
          <w:i w:val="0"/>
          <w:iCs w:val="0"/>
          <w:caps w:val="0"/>
          <w:smallCaps w:val="0"/>
          <w:noProof w:val="0"/>
          <w:color w:val="222222"/>
          <w:sz w:val="19"/>
          <w:szCs w:val="19"/>
          <w:lang w:val="en-GB"/>
        </w:rPr>
      </w:pPr>
    </w:p>
    <w:p w:rsidR="55A60DF4" w:rsidP="114CEF62" w:rsidRDefault="55A60DF4" w14:paraId="335B9D4E" w14:textId="3EB9585C">
      <w:pPr>
        <w:pStyle w:val="Normal"/>
        <w:rPr>
          <w:rFonts w:ascii="Arial" w:hAnsi="Arial" w:eastAsia="Arial" w:cs="Arial"/>
          <w:b w:val="0"/>
          <w:bCs w:val="0"/>
          <w:i w:val="0"/>
          <w:iCs w:val="0"/>
          <w:caps w:val="0"/>
          <w:smallCaps w:val="0"/>
          <w:noProof w:val="0"/>
          <w:color w:val="4471C4" w:themeColor="accent1" w:themeTint="FF" w:themeShade="FF"/>
          <w:sz w:val="22"/>
          <w:szCs w:val="22"/>
          <w:u w:val="single"/>
          <w:lang w:val="en-GB"/>
        </w:rPr>
      </w:pPr>
      <w:r w:rsidRPr="114CEF62" w:rsidR="55A60DF4">
        <w:rPr>
          <w:rFonts w:ascii="Arial" w:hAnsi="Arial" w:eastAsia="Arial" w:cs="Arial"/>
          <w:b w:val="0"/>
          <w:bCs w:val="0"/>
          <w:i w:val="0"/>
          <w:iCs w:val="0"/>
          <w:caps w:val="0"/>
          <w:smallCaps w:val="0"/>
          <w:noProof w:val="0"/>
          <w:color w:val="4471C4"/>
          <w:sz w:val="22"/>
          <w:szCs w:val="22"/>
          <w:u w:val="single"/>
          <w:lang w:val="en-GB"/>
        </w:rPr>
        <w:t>The impact effective teamworking can have for team success.</w:t>
      </w:r>
    </w:p>
    <w:p w:rsidR="55A60DF4" w:rsidP="114CEF62" w:rsidRDefault="55A60DF4" w14:paraId="16288D87" w14:textId="53E8CA12">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4CEF62" w:rsidR="55A60DF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 teams were randomly assigned to each other students are struggling while working together and find it </w:t>
      </w:r>
      <w:r w:rsidRPr="114CEF62" w:rsidR="0334E692">
        <w:rPr>
          <w:rFonts w:ascii="Arial" w:hAnsi="Arial" w:eastAsia="Arial" w:cs="Arial"/>
          <w:b w:val="0"/>
          <w:bCs w:val="0"/>
          <w:i w:val="0"/>
          <w:iCs w:val="0"/>
          <w:caps w:val="0"/>
          <w:smallCaps w:val="0"/>
          <w:noProof w:val="0"/>
          <w:color w:val="000000" w:themeColor="text1" w:themeTint="FF" w:themeShade="FF"/>
          <w:sz w:val="22"/>
          <w:szCs w:val="22"/>
          <w:u w:val="none"/>
          <w:lang w:val="en-GB"/>
        </w:rPr>
        <w:t>difficult</w:t>
      </w:r>
      <w:r w:rsidRPr="114CEF62" w:rsidR="55A60DF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find </w:t>
      </w:r>
      <w:r w:rsidRPr="114CEF62" w:rsidR="70D467B8">
        <w:rPr>
          <w:rFonts w:ascii="Arial" w:hAnsi="Arial" w:eastAsia="Arial" w:cs="Arial"/>
          <w:b w:val="0"/>
          <w:bCs w:val="0"/>
          <w:i w:val="0"/>
          <w:iCs w:val="0"/>
          <w:caps w:val="0"/>
          <w:smallCaps w:val="0"/>
          <w:noProof w:val="0"/>
          <w:color w:val="000000" w:themeColor="text1" w:themeTint="FF" w:themeShade="FF"/>
          <w:sz w:val="22"/>
          <w:szCs w:val="22"/>
          <w:u w:val="none"/>
          <w:lang w:val="en-GB"/>
        </w:rPr>
        <w:t>an</w:t>
      </w:r>
      <w:r w:rsidRPr="114CEF62" w:rsidR="55A60DF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answer they are looking for because </w:t>
      </w:r>
      <w:r w:rsidRPr="114CEF62" w:rsidR="09174AD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some of students will not agree to others and it will cause </w:t>
      </w:r>
      <w:r w:rsidRPr="114CEF62" w:rsidR="2CF106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them more stress to finish their task on time. It can be </w:t>
      </w:r>
      <w:r w:rsidRPr="114CEF62" w:rsidR="2CF106E0">
        <w:rPr>
          <w:rFonts w:ascii="Arial" w:hAnsi="Arial" w:eastAsia="Arial" w:cs="Arial"/>
          <w:b w:val="0"/>
          <w:bCs w:val="0"/>
          <w:i w:val="0"/>
          <w:iCs w:val="0"/>
          <w:caps w:val="0"/>
          <w:smallCaps w:val="0"/>
          <w:noProof w:val="0"/>
          <w:color w:val="000000" w:themeColor="text1" w:themeTint="FF" w:themeShade="FF"/>
          <w:sz w:val="22"/>
          <w:szCs w:val="22"/>
          <w:u w:val="none"/>
          <w:lang w:val="en-GB"/>
        </w:rPr>
        <w:t>very hard</w:t>
      </w:r>
      <w:r w:rsidRPr="114CEF62" w:rsidR="2CF106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to achieve goals they are looking for. Team </w:t>
      </w:r>
      <w:proofErr w:type="gramStart"/>
      <w:r w:rsidRPr="114CEF62" w:rsidR="2CF106E0">
        <w:rPr>
          <w:rFonts w:ascii="Arial" w:hAnsi="Arial" w:eastAsia="Arial" w:cs="Arial"/>
          <w:b w:val="0"/>
          <w:bCs w:val="0"/>
          <w:i w:val="0"/>
          <w:iCs w:val="0"/>
          <w:caps w:val="0"/>
          <w:smallCaps w:val="0"/>
          <w:noProof w:val="0"/>
          <w:color w:val="000000" w:themeColor="text1" w:themeTint="FF" w:themeShade="FF"/>
          <w:sz w:val="22"/>
          <w:szCs w:val="22"/>
          <w:u w:val="none"/>
          <w:lang w:val="en-GB"/>
        </w:rPr>
        <w:t>have to</w:t>
      </w:r>
      <w:proofErr w:type="gramEnd"/>
      <w:r w:rsidRPr="114CEF62" w:rsidR="2CF106E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realize that they hav</w:t>
      </w:r>
      <w:r w:rsidRPr="114CEF62" w:rsidR="2D75390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 to choose a team leader and assign everyone in group to do their task as for example someone have to do job that they </w:t>
      </w:r>
      <w:r w:rsidRPr="114CEF62" w:rsidR="0CC7AB9B">
        <w:rPr>
          <w:rFonts w:ascii="Arial" w:hAnsi="Arial" w:eastAsia="Arial" w:cs="Arial"/>
          <w:b w:val="0"/>
          <w:bCs w:val="0"/>
          <w:i w:val="0"/>
          <w:iCs w:val="0"/>
          <w:caps w:val="0"/>
          <w:smallCaps w:val="0"/>
          <w:noProof w:val="0"/>
          <w:color w:val="000000" w:themeColor="text1" w:themeTint="FF" w:themeShade="FF"/>
          <w:sz w:val="22"/>
          <w:szCs w:val="22"/>
          <w:u w:val="none"/>
          <w:lang w:val="en-GB"/>
        </w:rPr>
        <w:t>were assigned to and so on. If group will eventually work on their specific assignments, it can succeed.</w:t>
      </w:r>
    </w:p>
    <w:p w:rsidR="7761E4F3" w:rsidP="114CEF62" w:rsidRDefault="7761E4F3" w14:paraId="303F2D8D" w14:textId="60BFCC16">
      <w:pPr>
        <w:pStyle w:val="Normal"/>
        <w:rPr>
          <w:rFonts w:ascii="Arial" w:hAnsi="Arial" w:eastAsia="Arial" w:cs="Arial"/>
          <w:b w:val="0"/>
          <w:bCs w:val="0"/>
          <w:i w:val="0"/>
          <w:iCs w:val="0"/>
          <w:caps w:val="0"/>
          <w:smallCaps w:val="0"/>
          <w:noProof w:val="0"/>
          <w:color w:val="222222"/>
          <w:sz w:val="22"/>
          <w:szCs w:val="22"/>
          <w:lang w:val="en-GB"/>
        </w:rPr>
      </w:pPr>
      <w:r w:rsidRPr="114CEF62" w:rsidR="7761E4F3">
        <w:rPr>
          <w:rFonts w:ascii="Arial" w:hAnsi="Arial" w:eastAsia="Arial" w:cs="Arial"/>
          <w:b w:val="0"/>
          <w:bCs w:val="0"/>
          <w:i w:val="0"/>
          <w:iCs w:val="0"/>
          <w:caps w:val="0"/>
          <w:smallCaps w:val="0"/>
          <w:noProof w:val="0"/>
          <w:color w:val="222222"/>
          <w:sz w:val="22"/>
          <w:szCs w:val="22"/>
          <w:lang w:val="en-GB"/>
        </w:rPr>
        <w:t xml:space="preserve">The management </w:t>
      </w:r>
      <w:r w:rsidRPr="114CEF62" w:rsidR="7761E4F3">
        <w:rPr>
          <w:rFonts w:ascii="Arial" w:hAnsi="Arial" w:eastAsia="Arial" w:cs="Arial"/>
          <w:b w:val="1"/>
          <w:bCs w:val="1"/>
          <w:i w:val="0"/>
          <w:iCs w:val="0"/>
          <w:caps w:val="0"/>
          <w:smallCaps w:val="0"/>
          <w:noProof w:val="0"/>
          <w:color w:val="000000" w:themeColor="text1" w:themeTint="FF" w:themeShade="FF"/>
          <w:sz w:val="22"/>
          <w:szCs w:val="22"/>
          <w:lang w:val="en-GB"/>
        </w:rPr>
        <w:t>team</w:t>
      </w:r>
      <w:r w:rsidRPr="114CEF62" w:rsidR="7761E4F3">
        <w:rPr>
          <w:rFonts w:ascii="Arial" w:hAnsi="Arial" w:eastAsia="Arial" w:cs="Arial"/>
          <w:b w:val="0"/>
          <w:bCs w:val="0"/>
          <w:i w:val="0"/>
          <w:iCs w:val="0"/>
          <w:caps w:val="0"/>
          <w:smallCaps w:val="0"/>
          <w:noProof w:val="0"/>
          <w:color w:val="222222"/>
          <w:sz w:val="22"/>
          <w:szCs w:val="22"/>
          <w:lang w:val="en-GB"/>
        </w:rPr>
        <w:t xml:space="preserve"> competencies suggested </w:t>
      </w:r>
      <w:r w:rsidRPr="114CEF62" w:rsidR="7761E4F3">
        <w:rPr>
          <w:rFonts w:ascii="Arial" w:hAnsi="Arial" w:eastAsia="Arial" w:cs="Arial"/>
          <w:b w:val="1"/>
          <w:bCs w:val="1"/>
          <w:i w:val="0"/>
          <w:iCs w:val="0"/>
          <w:caps w:val="0"/>
          <w:smallCaps w:val="0"/>
          <w:noProof w:val="0"/>
          <w:color w:val="000000" w:themeColor="text1" w:themeTint="FF" w:themeShade="FF"/>
          <w:sz w:val="22"/>
          <w:szCs w:val="22"/>
          <w:lang w:val="en-GB"/>
        </w:rPr>
        <w:t>team</w:t>
      </w:r>
      <w:r w:rsidRPr="114CEF62" w:rsidR="7761E4F3">
        <w:rPr>
          <w:rFonts w:ascii="Arial" w:hAnsi="Arial" w:eastAsia="Arial" w:cs="Arial"/>
          <w:b w:val="0"/>
          <w:bCs w:val="0"/>
          <w:i w:val="0"/>
          <w:iCs w:val="0"/>
          <w:caps w:val="0"/>
          <w:smallCaps w:val="0"/>
          <w:noProof w:val="0"/>
          <w:color w:val="222222"/>
          <w:sz w:val="22"/>
          <w:szCs w:val="22"/>
          <w:lang w:val="en-GB"/>
        </w:rPr>
        <w:t xml:space="preserve"> </w:t>
      </w:r>
      <w:r w:rsidRPr="114CEF62" w:rsidR="7761E4F3">
        <w:rPr>
          <w:rFonts w:ascii="Arial" w:hAnsi="Arial" w:eastAsia="Arial" w:cs="Arial"/>
          <w:b w:val="1"/>
          <w:bCs w:val="1"/>
          <w:i w:val="0"/>
          <w:iCs w:val="0"/>
          <w:caps w:val="0"/>
          <w:smallCaps w:val="0"/>
          <w:noProof w:val="0"/>
          <w:color w:val="000000" w:themeColor="text1" w:themeTint="FF" w:themeShade="FF"/>
          <w:sz w:val="22"/>
          <w:szCs w:val="22"/>
          <w:lang w:val="en-GB"/>
        </w:rPr>
        <w:t>success</w:t>
      </w:r>
      <w:r w:rsidRPr="114CEF62" w:rsidR="7761E4F3">
        <w:rPr>
          <w:rFonts w:ascii="Arial" w:hAnsi="Arial" w:eastAsia="Arial" w:cs="Arial"/>
          <w:b w:val="0"/>
          <w:bCs w:val="0"/>
          <w:i w:val="0"/>
          <w:iCs w:val="0"/>
          <w:caps w:val="0"/>
          <w:smallCaps w:val="0"/>
          <w:noProof w:val="0"/>
          <w:color w:val="222222"/>
          <w:sz w:val="22"/>
          <w:szCs w:val="22"/>
          <w:lang w:val="en-GB"/>
        </w:rPr>
        <w:t xml:space="preserve"> when the members</w:t>
      </w:r>
      <w:r>
        <w:br/>
      </w:r>
      <w:r w:rsidRPr="114CEF62" w:rsidR="7761E4F3">
        <w:rPr>
          <w:rFonts w:ascii="Arial" w:hAnsi="Arial" w:eastAsia="Arial" w:cs="Arial"/>
          <w:b w:val="0"/>
          <w:bCs w:val="0"/>
          <w:i w:val="0"/>
          <w:iCs w:val="0"/>
          <w:caps w:val="0"/>
          <w:smallCaps w:val="0"/>
          <w:noProof w:val="0"/>
          <w:color w:val="222222"/>
          <w:sz w:val="22"/>
          <w:szCs w:val="22"/>
          <w:lang w:val="en-GB"/>
        </w:rPr>
        <w:t xml:space="preserve">displayed a strong focus on the organization and the values. Leggat, Sandra G. "Effective healthcare teams require effective team members: defining teamwork competencies." </w:t>
      </w:r>
      <w:r w:rsidRPr="114CEF62" w:rsidR="7761E4F3">
        <w:rPr>
          <w:rFonts w:ascii="Arial" w:hAnsi="Arial" w:eastAsia="Arial" w:cs="Arial"/>
          <w:b w:val="0"/>
          <w:bCs w:val="0"/>
          <w:i w:val="1"/>
          <w:iCs w:val="1"/>
          <w:caps w:val="0"/>
          <w:smallCaps w:val="0"/>
          <w:noProof w:val="0"/>
          <w:color w:val="222222"/>
          <w:sz w:val="22"/>
          <w:szCs w:val="22"/>
          <w:lang w:val="en-GB"/>
        </w:rPr>
        <w:t>BMC health services research</w:t>
      </w:r>
      <w:r w:rsidRPr="114CEF62" w:rsidR="7761E4F3">
        <w:rPr>
          <w:rFonts w:ascii="Arial" w:hAnsi="Arial" w:eastAsia="Arial" w:cs="Arial"/>
          <w:b w:val="0"/>
          <w:bCs w:val="0"/>
          <w:i w:val="0"/>
          <w:iCs w:val="0"/>
          <w:caps w:val="0"/>
          <w:smallCaps w:val="0"/>
          <w:noProof w:val="0"/>
          <w:color w:val="222222"/>
          <w:sz w:val="22"/>
          <w:szCs w:val="22"/>
          <w:lang w:val="en-GB"/>
        </w:rPr>
        <w:t xml:space="preserve"> 7.1 (2007): 1-10.</w:t>
      </w:r>
    </w:p>
    <w:p w:rsidR="3ABD3EA8" w:rsidP="114CEF62" w:rsidRDefault="3ABD3EA8" w14:paraId="39AC53DC" w14:textId="492A075D">
      <w:pPr>
        <w:pStyle w:val="Normal"/>
        <w:rPr>
          <w:rFonts w:ascii="Arial" w:hAnsi="Arial" w:eastAsia="Arial" w:cs="Arial"/>
          <w:b w:val="0"/>
          <w:bCs w:val="0"/>
          <w:i w:val="0"/>
          <w:iCs w:val="0"/>
          <w:caps w:val="0"/>
          <w:smallCaps w:val="0"/>
          <w:noProof w:val="0"/>
          <w:color w:val="222222"/>
          <w:sz w:val="22"/>
          <w:szCs w:val="22"/>
          <w:lang w:val="en-GB"/>
        </w:rPr>
      </w:pPr>
    </w:p>
    <w:p w:rsidR="3ABD3EA8" w:rsidP="3ABD3EA8" w:rsidRDefault="3ABD3EA8" w14:paraId="4DFC0697" w14:textId="21B999F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D9D6642" w14:textId="1FC8DD2B">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E880FB5" w14:textId="4F814B27">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3CA8182" w14:textId="3862187E">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700B732D" w14:textId="74046BFF">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7D7C022" w14:textId="6AF35FE1">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1361E81" w14:textId="335B0F4D">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D2AD37C" w14:textId="0484AA53">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54126A3" w14:textId="3345816D">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742222B0" w14:textId="45DDCA1C">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3B2D80E" w14:textId="5758733C">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156F35B" w14:textId="22942CB4">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8EFE759" w14:textId="03018563">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6982C63" w14:textId="4579EB6A">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91AA046" w14:textId="7BEE6A78">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509DD54" w14:textId="0A6668CB">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5BE8C5BC" w14:textId="6C34411A">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AD79EA9" w14:textId="4C3843E1">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8873BA2" w14:textId="00E5FF1C">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F71BC22" w14:textId="2CC48716">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1A8AFDAC" w14:textId="670DCA9A">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65CCDC6" w14:textId="7513B1F5">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0AC65645" w14:textId="554441D5">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338DFE30" w14:textId="45E2D9FA">
      <w:pPr>
        <w:pStyle w:val="Normal"/>
        <w:rPr>
          <w:rFonts w:ascii="Arial" w:hAnsi="Arial" w:eastAsia="Arial" w:cs="Arial"/>
          <w:b w:val="0"/>
          <w:bCs w:val="0"/>
          <w:i w:val="0"/>
          <w:iCs w:val="0"/>
          <w:caps w:val="0"/>
          <w:smallCaps w:val="0"/>
          <w:noProof w:val="0"/>
          <w:color w:val="222222"/>
          <w:sz w:val="19"/>
          <w:szCs w:val="19"/>
          <w:lang w:val="en-GB"/>
        </w:rPr>
      </w:pPr>
    </w:p>
    <w:p w:rsidR="3ABD3EA8" w:rsidP="3ABD3EA8" w:rsidRDefault="3ABD3EA8" w14:paraId="4585D0EF" w14:textId="3CD7C6C8">
      <w:pPr>
        <w:pStyle w:val="Normal"/>
        <w:rPr>
          <w:rFonts w:ascii="Arial" w:hAnsi="Arial" w:eastAsia="Arial" w:cs="Arial"/>
          <w:b w:val="0"/>
          <w:bCs w:val="0"/>
          <w:i w:val="0"/>
          <w:iCs w:val="0"/>
          <w:caps w:val="0"/>
          <w:smallCaps w:val="0"/>
          <w:noProof w:val="0"/>
          <w:color w:val="222222"/>
          <w:sz w:val="19"/>
          <w:szCs w:val="19"/>
          <w:lang w:val="en-GB"/>
        </w:rPr>
      </w:pPr>
    </w:p>
    <w:p w:rsidR="3ABD3EA8" w:rsidP="114CEF62" w:rsidRDefault="3ABD3EA8" w14:paraId="54B2AC42" w14:textId="6EEC454F">
      <w:pPr>
        <w:pStyle w:val="Normal"/>
        <w:rPr>
          <w:rFonts w:ascii="Arial" w:hAnsi="Arial" w:eastAsia="Arial" w:cs="Arial"/>
          <w:b w:val="0"/>
          <w:bCs w:val="0"/>
          <w:i w:val="0"/>
          <w:iCs w:val="0"/>
          <w:caps w:val="0"/>
          <w:smallCaps w:val="0"/>
          <w:noProof w:val="0"/>
          <w:color w:val="4472C4" w:themeColor="accent1" w:themeTint="FF" w:themeShade="FF"/>
          <w:sz w:val="22"/>
          <w:szCs w:val="22"/>
          <w:u w:val="single"/>
          <w:lang w:val="en-GB"/>
        </w:rPr>
      </w:pPr>
      <w:r w:rsidRPr="114CEF62" w:rsidR="71CAEAE2">
        <w:rPr>
          <w:rFonts w:ascii="Arial" w:hAnsi="Arial" w:eastAsia="Arial" w:cs="Arial"/>
          <w:b w:val="0"/>
          <w:bCs w:val="0"/>
          <w:i w:val="0"/>
          <w:iCs w:val="0"/>
          <w:caps w:val="0"/>
          <w:smallCaps w:val="0"/>
          <w:noProof w:val="0"/>
          <w:color w:val="4472C4" w:themeColor="accent1" w:themeTint="FF" w:themeShade="FF"/>
          <w:sz w:val="22"/>
          <w:szCs w:val="22"/>
          <w:u w:val="single"/>
          <w:lang w:val="en-GB"/>
        </w:rPr>
        <w:t>Barriers to effective teamwork</w:t>
      </w:r>
    </w:p>
    <w:p w:rsidR="71CAEAE2" w:rsidP="114CEF62" w:rsidRDefault="71CAEAE2" w14:paraId="3329B67D" w14:textId="743D29BC">
      <w:pPr>
        <w:pStyle w:val="Normal"/>
        <w:rPr>
          <w:rFonts w:ascii="Arial" w:hAnsi="Arial" w:eastAsia="Arial" w:cs="Arial"/>
          <w:b w:val="0"/>
          <w:bCs w:val="0"/>
          <w:i w:val="0"/>
          <w:iCs w:val="0"/>
          <w:caps w:val="0"/>
          <w:smallCaps w:val="0"/>
          <w:noProof w:val="0"/>
          <w:color w:val="222222"/>
          <w:sz w:val="22"/>
          <w:szCs w:val="22"/>
          <w:lang w:val="en-GB"/>
        </w:rPr>
      </w:pPr>
      <w:r w:rsidRPr="114CEF62" w:rsidR="71CAEAE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Teamwork requires strength for people in groups sometimes we achieve our goals </w:t>
      </w:r>
      <w:r w:rsidRPr="114CEF62" w:rsidR="0FA008C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faster sometimes we struggling to finish our assignments in time or even can’t do it due to barriers between teams and that’s why we need to focus on why we have barriers that’s stops us </w:t>
      </w:r>
      <w:r w:rsidRPr="114CEF62" w:rsidR="5660861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from finishing with a strong note. There </w:t>
      </w:r>
      <w:r w:rsidRPr="114CEF62" w:rsidR="6DF1477E">
        <w:rPr>
          <w:rFonts w:ascii="Arial" w:hAnsi="Arial" w:eastAsia="Arial" w:cs="Arial"/>
          <w:b w:val="0"/>
          <w:bCs w:val="0"/>
          <w:i w:val="0"/>
          <w:iCs w:val="0"/>
          <w:caps w:val="0"/>
          <w:smallCaps w:val="0"/>
          <w:noProof w:val="0"/>
          <w:color w:val="000000" w:themeColor="text1" w:themeTint="FF" w:themeShade="FF"/>
          <w:sz w:val="22"/>
          <w:szCs w:val="22"/>
          <w:u w:val="none"/>
          <w:lang w:val="en-GB"/>
        </w:rPr>
        <w:t>are</w:t>
      </w:r>
      <w:r w:rsidRPr="114CEF62" w:rsidR="5660861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many things that can stop us to achieve what we expected so we need to find what barriers there is in teamwork and work together to</w:t>
      </w:r>
      <w:r w:rsidRPr="114CEF62" w:rsidR="780274B9">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prevent those barriers to stop us however there is always something to think on and change while working as a team. </w:t>
      </w:r>
      <w:r w:rsidRPr="114CEF62" w:rsidR="5660861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14CEF62" w:rsidR="183199EF">
        <w:rPr>
          <w:rFonts w:ascii="Arial" w:hAnsi="Arial" w:eastAsia="Arial" w:cs="Arial"/>
          <w:b w:val="0"/>
          <w:bCs w:val="0"/>
          <w:i w:val="0"/>
          <w:iCs w:val="0"/>
          <w:caps w:val="0"/>
          <w:smallCaps w:val="0"/>
          <w:noProof w:val="0"/>
          <w:color w:val="222222"/>
          <w:sz w:val="22"/>
          <w:szCs w:val="22"/>
          <w:lang w:val="en-GB"/>
        </w:rPr>
        <w:t>A human factors perspective is used to examine tools to improve communication and identify</w:t>
      </w:r>
      <w:r>
        <w:br/>
      </w:r>
      <w:r w:rsidRPr="114CEF62" w:rsidR="183199EF">
        <w:rPr>
          <w:rFonts w:ascii="Arial" w:hAnsi="Arial" w:eastAsia="Arial" w:cs="Arial"/>
          <w:b w:val="0"/>
          <w:bCs w:val="0"/>
          <w:i w:val="0"/>
          <w:iCs w:val="0"/>
          <w:caps w:val="0"/>
          <w:smallCaps w:val="0"/>
          <w:noProof w:val="0"/>
          <w:color w:val="222222"/>
          <w:sz w:val="22"/>
          <w:szCs w:val="22"/>
          <w:lang w:val="en-GB"/>
        </w:rPr>
        <w:t xml:space="preserve">barriers to </w:t>
      </w:r>
      <w:r w:rsidRPr="114CEF62" w:rsidR="183199EF">
        <w:rPr>
          <w:rFonts w:ascii="Arial" w:hAnsi="Arial" w:eastAsia="Arial" w:cs="Arial"/>
          <w:b w:val="1"/>
          <w:bCs w:val="1"/>
          <w:i w:val="0"/>
          <w:iCs w:val="0"/>
          <w:caps w:val="0"/>
          <w:smallCaps w:val="0"/>
          <w:noProof w:val="0"/>
          <w:color w:val="000000" w:themeColor="text1" w:themeTint="FF" w:themeShade="FF"/>
          <w:sz w:val="22"/>
          <w:szCs w:val="22"/>
          <w:lang w:val="en-GB"/>
        </w:rPr>
        <w:t>effective</w:t>
      </w:r>
      <w:r w:rsidRPr="114CEF62" w:rsidR="183199EF">
        <w:rPr>
          <w:rFonts w:ascii="Arial" w:hAnsi="Arial" w:eastAsia="Arial" w:cs="Arial"/>
          <w:b w:val="0"/>
          <w:bCs w:val="0"/>
          <w:i w:val="0"/>
          <w:iCs w:val="0"/>
          <w:caps w:val="0"/>
          <w:smallCaps w:val="0"/>
          <w:noProof w:val="0"/>
          <w:color w:val="222222"/>
          <w:sz w:val="22"/>
          <w:szCs w:val="22"/>
          <w:lang w:val="en-GB"/>
        </w:rPr>
        <w:t xml:space="preserve"> team communication </w:t>
      </w:r>
      <w:proofErr w:type="spellStart"/>
      <w:r w:rsidRPr="114CEF62" w:rsidR="183199EF">
        <w:rPr>
          <w:rFonts w:ascii="Arial" w:hAnsi="Arial" w:eastAsia="Arial" w:cs="Arial"/>
          <w:b w:val="0"/>
          <w:bCs w:val="0"/>
          <w:i w:val="0"/>
          <w:iCs w:val="0"/>
          <w:caps w:val="0"/>
          <w:smallCaps w:val="0"/>
          <w:noProof w:val="0"/>
          <w:color w:val="222222"/>
          <w:sz w:val="22"/>
          <w:szCs w:val="22"/>
          <w:lang w:val="en-GB"/>
        </w:rPr>
        <w:t>Gluyas</w:t>
      </w:r>
      <w:proofErr w:type="spellEnd"/>
      <w:r w:rsidRPr="114CEF62" w:rsidR="183199EF">
        <w:rPr>
          <w:rFonts w:ascii="Arial" w:hAnsi="Arial" w:eastAsia="Arial" w:cs="Arial"/>
          <w:b w:val="0"/>
          <w:bCs w:val="0"/>
          <w:i w:val="0"/>
          <w:iCs w:val="0"/>
          <w:caps w:val="0"/>
          <w:smallCaps w:val="0"/>
          <w:noProof w:val="0"/>
          <w:color w:val="222222"/>
          <w:sz w:val="22"/>
          <w:szCs w:val="22"/>
          <w:lang w:val="en-GB"/>
        </w:rPr>
        <w:t xml:space="preserve">, Heather. "Effective communication and teamwork </w:t>
      </w:r>
      <w:proofErr w:type="gramStart"/>
      <w:r w:rsidRPr="114CEF62" w:rsidR="183199EF">
        <w:rPr>
          <w:rFonts w:ascii="Arial" w:hAnsi="Arial" w:eastAsia="Arial" w:cs="Arial"/>
          <w:b w:val="0"/>
          <w:bCs w:val="0"/>
          <w:i w:val="0"/>
          <w:iCs w:val="0"/>
          <w:caps w:val="0"/>
          <w:smallCaps w:val="0"/>
          <w:noProof w:val="0"/>
          <w:color w:val="222222"/>
          <w:sz w:val="22"/>
          <w:szCs w:val="22"/>
          <w:lang w:val="en-GB"/>
        </w:rPr>
        <w:t>promotes</w:t>
      </w:r>
      <w:proofErr w:type="gramEnd"/>
      <w:r w:rsidRPr="114CEF62" w:rsidR="183199EF">
        <w:rPr>
          <w:rFonts w:ascii="Arial" w:hAnsi="Arial" w:eastAsia="Arial" w:cs="Arial"/>
          <w:b w:val="0"/>
          <w:bCs w:val="0"/>
          <w:i w:val="0"/>
          <w:iCs w:val="0"/>
          <w:caps w:val="0"/>
          <w:smallCaps w:val="0"/>
          <w:noProof w:val="0"/>
          <w:color w:val="222222"/>
          <w:sz w:val="22"/>
          <w:szCs w:val="22"/>
          <w:lang w:val="en-GB"/>
        </w:rPr>
        <w:t xml:space="preserve"> patient safety." </w:t>
      </w:r>
      <w:r w:rsidRPr="114CEF62" w:rsidR="183199EF">
        <w:rPr>
          <w:rFonts w:ascii="Arial" w:hAnsi="Arial" w:eastAsia="Arial" w:cs="Arial"/>
          <w:b w:val="0"/>
          <w:bCs w:val="0"/>
          <w:i w:val="1"/>
          <w:iCs w:val="1"/>
          <w:caps w:val="0"/>
          <w:smallCaps w:val="0"/>
          <w:noProof w:val="0"/>
          <w:color w:val="222222"/>
          <w:sz w:val="22"/>
          <w:szCs w:val="22"/>
          <w:lang w:val="en-GB"/>
        </w:rPr>
        <w:t>Nursing Standard (2014+)</w:t>
      </w:r>
      <w:r w:rsidRPr="114CEF62" w:rsidR="183199EF">
        <w:rPr>
          <w:rFonts w:ascii="Arial" w:hAnsi="Arial" w:eastAsia="Arial" w:cs="Arial"/>
          <w:b w:val="0"/>
          <w:bCs w:val="0"/>
          <w:i w:val="0"/>
          <w:iCs w:val="0"/>
          <w:caps w:val="0"/>
          <w:smallCaps w:val="0"/>
          <w:noProof w:val="0"/>
          <w:color w:val="222222"/>
          <w:sz w:val="22"/>
          <w:szCs w:val="22"/>
          <w:lang w:val="en-GB"/>
        </w:rPr>
        <w:t xml:space="preserve"> 29.49 (2015): 50.</w:t>
      </w:r>
    </w:p>
    <w:p w:rsidR="43DEBAA8" w:rsidP="114CEF62" w:rsidRDefault="43DEBAA8" w14:paraId="42B497BE" w14:textId="71130F8A">
      <w:pPr>
        <w:pStyle w:val="Normal"/>
        <w:rPr>
          <w:rFonts w:ascii="Arial" w:hAnsi="Arial" w:eastAsia="Arial" w:cs="Arial"/>
          <w:b w:val="0"/>
          <w:bCs w:val="0"/>
          <w:i w:val="0"/>
          <w:iCs w:val="0"/>
          <w:caps w:val="0"/>
          <w:smallCaps w:val="0"/>
          <w:noProof w:val="0"/>
          <w:color w:val="222222"/>
          <w:sz w:val="22"/>
          <w:szCs w:val="22"/>
          <w:lang w:val="en-GB"/>
        </w:rPr>
      </w:pPr>
      <w:r w:rsidRPr="114CEF62" w:rsidR="43DEBAA8">
        <w:rPr>
          <w:rFonts w:ascii="Arial" w:hAnsi="Arial" w:eastAsia="Arial" w:cs="Arial"/>
          <w:b w:val="0"/>
          <w:bCs w:val="0"/>
          <w:i w:val="0"/>
          <w:iCs w:val="0"/>
          <w:caps w:val="0"/>
          <w:smallCaps w:val="0"/>
          <w:noProof w:val="0"/>
          <w:color w:val="222222"/>
          <w:sz w:val="22"/>
          <w:szCs w:val="22"/>
          <w:lang w:val="en-GB"/>
        </w:rPr>
        <w:t xml:space="preserve">Despite the potential benefits of working in teams, </w:t>
      </w:r>
      <w:r w:rsidRPr="114CEF62" w:rsidR="43DEBAA8">
        <w:rPr>
          <w:rFonts w:ascii="Arial" w:hAnsi="Arial" w:eastAsia="Arial" w:cs="Arial"/>
          <w:b w:val="1"/>
          <w:bCs w:val="1"/>
          <w:i w:val="0"/>
          <w:iCs w:val="0"/>
          <w:caps w:val="0"/>
          <w:smallCaps w:val="0"/>
          <w:noProof w:val="0"/>
          <w:color w:val="000000" w:themeColor="text1" w:themeTint="FF" w:themeShade="FF"/>
          <w:sz w:val="22"/>
          <w:szCs w:val="22"/>
          <w:lang w:val="en-GB"/>
        </w:rPr>
        <w:t>barriers</w:t>
      </w:r>
      <w:r w:rsidRPr="114CEF62" w:rsidR="43DEBAA8">
        <w:rPr>
          <w:rFonts w:ascii="Arial" w:hAnsi="Arial" w:eastAsia="Arial" w:cs="Arial"/>
          <w:b w:val="0"/>
          <w:bCs w:val="0"/>
          <w:i w:val="0"/>
          <w:iCs w:val="0"/>
          <w:caps w:val="0"/>
          <w:smallCaps w:val="0"/>
          <w:noProof w:val="0"/>
          <w:color w:val="222222"/>
          <w:sz w:val="22"/>
          <w:szCs w:val="22"/>
          <w:lang w:val="en-GB"/>
        </w:rPr>
        <w:t xml:space="preserve"> to </w:t>
      </w:r>
      <w:r w:rsidRPr="114CEF62" w:rsidR="43DEBAA8">
        <w:rPr>
          <w:rFonts w:ascii="Arial" w:hAnsi="Arial" w:eastAsia="Arial" w:cs="Arial"/>
          <w:b w:val="1"/>
          <w:bCs w:val="1"/>
          <w:i w:val="0"/>
          <w:iCs w:val="0"/>
          <w:caps w:val="0"/>
          <w:smallCaps w:val="0"/>
          <w:noProof w:val="0"/>
          <w:color w:val="000000" w:themeColor="text1" w:themeTint="FF" w:themeShade="FF"/>
          <w:sz w:val="22"/>
          <w:szCs w:val="22"/>
          <w:lang w:val="en-GB"/>
        </w:rPr>
        <w:t>effective</w:t>
      </w:r>
      <w:r w:rsidRPr="114CEF62" w:rsidR="43DEBAA8">
        <w:rPr>
          <w:rFonts w:ascii="Arial" w:hAnsi="Arial" w:eastAsia="Arial" w:cs="Arial"/>
          <w:b w:val="0"/>
          <w:bCs w:val="0"/>
          <w:i w:val="0"/>
          <w:iCs w:val="0"/>
          <w:caps w:val="0"/>
          <w:smallCaps w:val="0"/>
          <w:noProof w:val="0"/>
          <w:color w:val="222222"/>
          <w:sz w:val="22"/>
          <w:szCs w:val="22"/>
          <w:lang w:val="en-GB"/>
        </w:rPr>
        <w:t xml:space="preserve"> </w:t>
      </w:r>
      <w:r w:rsidRPr="114CEF62" w:rsidR="43DEBAA8">
        <w:rPr>
          <w:rFonts w:ascii="Arial" w:hAnsi="Arial" w:eastAsia="Arial" w:cs="Arial"/>
          <w:b w:val="1"/>
          <w:bCs w:val="1"/>
          <w:i w:val="0"/>
          <w:iCs w:val="0"/>
          <w:caps w:val="0"/>
          <w:smallCaps w:val="0"/>
          <w:noProof w:val="0"/>
          <w:color w:val="000000" w:themeColor="text1" w:themeTint="FF" w:themeShade="FF"/>
          <w:sz w:val="22"/>
          <w:szCs w:val="22"/>
          <w:lang w:val="en-GB"/>
        </w:rPr>
        <w:t>teamwork</w:t>
      </w:r>
      <w:r w:rsidRPr="114CEF62" w:rsidR="43DEBAA8">
        <w:rPr>
          <w:rFonts w:ascii="Arial" w:hAnsi="Arial" w:eastAsia="Arial" w:cs="Arial"/>
          <w:b w:val="0"/>
          <w:bCs w:val="0"/>
          <w:i w:val="0"/>
          <w:iCs w:val="0"/>
          <w:caps w:val="0"/>
          <w:smallCaps w:val="0"/>
          <w:noProof w:val="0"/>
          <w:color w:val="222222"/>
          <w:sz w:val="22"/>
          <w:szCs w:val="22"/>
          <w:lang w:val="en-GB"/>
        </w:rPr>
        <w:t xml:space="preserve"> are also</w:t>
      </w:r>
      <w:r>
        <w:br/>
      </w:r>
      <w:r w:rsidRPr="114CEF62" w:rsidR="43DEBAA8">
        <w:rPr>
          <w:rFonts w:ascii="Arial" w:hAnsi="Arial" w:eastAsia="Arial" w:cs="Arial"/>
          <w:b w:val="0"/>
          <w:bCs w:val="0"/>
          <w:i w:val="0"/>
          <w:iCs w:val="0"/>
          <w:caps w:val="0"/>
          <w:smallCaps w:val="0"/>
          <w:noProof w:val="0"/>
          <w:color w:val="222222"/>
          <w:sz w:val="22"/>
          <w:szCs w:val="22"/>
          <w:lang w:val="en-GB"/>
        </w:rPr>
        <w:t xml:space="preserve">a reality. The data achieved in this study show that 94.6% indicated that </w:t>
      </w:r>
      <w:r w:rsidRPr="114CEF62" w:rsidR="43DEBAA8">
        <w:rPr>
          <w:rFonts w:ascii="Arial" w:hAnsi="Arial" w:eastAsia="Arial" w:cs="Arial"/>
          <w:b w:val="1"/>
          <w:bCs w:val="1"/>
          <w:i w:val="0"/>
          <w:iCs w:val="0"/>
          <w:caps w:val="0"/>
          <w:smallCaps w:val="0"/>
          <w:noProof w:val="0"/>
          <w:color w:val="000000" w:themeColor="text1" w:themeTint="FF" w:themeShade="FF"/>
          <w:sz w:val="22"/>
          <w:szCs w:val="22"/>
          <w:lang w:val="en-GB"/>
        </w:rPr>
        <w:t>barriers</w:t>
      </w:r>
      <w:r w:rsidRPr="114CEF62" w:rsidR="43DEBAA8">
        <w:rPr>
          <w:rFonts w:ascii="Arial" w:hAnsi="Arial" w:eastAsia="Arial" w:cs="Arial"/>
          <w:b w:val="0"/>
          <w:bCs w:val="0"/>
          <w:i w:val="0"/>
          <w:iCs w:val="0"/>
          <w:caps w:val="0"/>
          <w:smallCaps w:val="0"/>
          <w:noProof w:val="0"/>
          <w:color w:val="222222"/>
          <w:sz w:val="22"/>
          <w:szCs w:val="22"/>
          <w:lang w:val="en-GB"/>
        </w:rPr>
        <w:t xml:space="preserve"> to </w:t>
      </w:r>
      <w:r w:rsidRPr="114CEF62" w:rsidR="43DEBAA8">
        <w:rPr>
          <w:rFonts w:ascii="Arial" w:hAnsi="Arial" w:eastAsia="Arial" w:cs="Arial"/>
          <w:b w:val="1"/>
          <w:bCs w:val="1"/>
          <w:i w:val="0"/>
          <w:iCs w:val="0"/>
          <w:caps w:val="0"/>
          <w:smallCaps w:val="0"/>
          <w:noProof w:val="0"/>
          <w:color w:val="000000" w:themeColor="text1" w:themeTint="FF" w:themeShade="FF"/>
          <w:sz w:val="22"/>
          <w:szCs w:val="22"/>
          <w:lang w:val="en-GB"/>
        </w:rPr>
        <w:t>effective</w:t>
      </w:r>
      <w:r>
        <w:br/>
      </w:r>
      <w:r w:rsidRPr="114CEF62" w:rsidR="43DEBAA8">
        <w:rPr>
          <w:rFonts w:ascii="Arial" w:hAnsi="Arial" w:eastAsia="Arial" w:cs="Arial"/>
          <w:b w:val="1"/>
          <w:bCs w:val="1"/>
          <w:i w:val="0"/>
          <w:iCs w:val="0"/>
          <w:caps w:val="0"/>
          <w:smallCaps w:val="0"/>
          <w:noProof w:val="0"/>
          <w:color w:val="000000" w:themeColor="text1" w:themeTint="FF" w:themeShade="FF"/>
          <w:sz w:val="22"/>
          <w:szCs w:val="22"/>
          <w:lang w:val="en-GB"/>
        </w:rPr>
        <w:t>teamwork</w:t>
      </w:r>
      <w:r w:rsidRPr="114CEF62" w:rsidR="43DEBAA8">
        <w:rPr>
          <w:rFonts w:ascii="Arial" w:hAnsi="Arial" w:eastAsia="Arial" w:cs="Arial"/>
          <w:b w:val="0"/>
          <w:bCs w:val="0"/>
          <w:i w:val="0"/>
          <w:iCs w:val="0"/>
          <w:caps w:val="0"/>
          <w:smallCaps w:val="0"/>
          <w:noProof w:val="0"/>
          <w:color w:val="222222"/>
          <w:sz w:val="22"/>
          <w:szCs w:val="22"/>
          <w:lang w:val="en-GB"/>
        </w:rPr>
        <w:t xml:space="preserve"> in our healthcare organisation do exist Gafa, Michael, et al. "Teamwork in healthcare organisations." </w:t>
      </w:r>
      <w:r w:rsidRPr="114CEF62" w:rsidR="43DEBAA8">
        <w:rPr>
          <w:rFonts w:ascii="Arial" w:hAnsi="Arial" w:eastAsia="Arial" w:cs="Arial"/>
          <w:b w:val="0"/>
          <w:bCs w:val="0"/>
          <w:i w:val="1"/>
          <w:iCs w:val="1"/>
          <w:caps w:val="0"/>
          <w:smallCaps w:val="0"/>
          <w:noProof w:val="0"/>
          <w:color w:val="222222"/>
          <w:sz w:val="22"/>
          <w:szCs w:val="22"/>
          <w:lang w:val="en-GB"/>
        </w:rPr>
        <w:t>Pharmacy Education</w:t>
      </w:r>
      <w:r w:rsidRPr="114CEF62" w:rsidR="43DEBAA8">
        <w:rPr>
          <w:rFonts w:ascii="Arial" w:hAnsi="Arial" w:eastAsia="Arial" w:cs="Arial"/>
          <w:b w:val="0"/>
          <w:bCs w:val="0"/>
          <w:i w:val="0"/>
          <w:iCs w:val="0"/>
          <w:caps w:val="0"/>
          <w:smallCaps w:val="0"/>
          <w:noProof w:val="0"/>
          <w:color w:val="222222"/>
          <w:sz w:val="22"/>
          <w:szCs w:val="22"/>
          <w:lang w:val="en-GB"/>
        </w:rPr>
        <w:t xml:space="preserve"> 5.2 (2005).</w:t>
      </w:r>
    </w:p>
    <w:p w:rsidR="114CEF62" w:rsidP="114CEF62" w:rsidRDefault="114CEF62" w14:paraId="7B46C43C" w14:textId="0B42F2A1">
      <w:pPr>
        <w:pStyle w:val="Normal"/>
        <w:rPr>
          <w:rFonts w:ascii="Arial" w:hAnsi="Arial" w:eastAsia="Arial" w:cs="Arial"/>
          <w:b w:val="0"/>
          <w:bCs w:val="0"/>
          <w:i w:val="0"/>
          <w:iCs w:val="0"/>
          <w:caps w:val="0"/>
          <w:smallCaps w:val="0"/>
          <w:noProof w:val="0"/>
          <w:color w:val="222222"/>
          <w:sz w:val="22"/>
          <w:szCs w:val="22"/>
          <w:lang w:val="en-GB"/>
        </w:rPr>
      </w:pPr>
    </w:p>
    <w:p w:rsidR="114CEF62" w:rsidP="114CEF62" w:rsidRDefault="114CEF62" w14:paraId="43EB3BF8" w14:textId="1AA1A48E">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129FA72F" w14:textId="57C33AC4">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7D4D5A3" w14:textId="7178AE41">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A049E55" w14:textId="457305D5">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5C5B83CC" w14:textId="6F6B5A72">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47E05AC" w14:textId="51C73A3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FC477EF" w14:textId="7FE9693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1A38D12B" w14:textId="54A8328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CC00834" w14:textId="188E964E">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246E4D2" w14:textId="0212D7C8">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D4D00A7" w14:textId="507C397C">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5D21CA8A" w14:textId="51419439">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AC3DF71" w14:textId="3E0F32C6">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9BF680F" w14:textId="44A52F7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F4E2F89" w14:textId="0C8221C4">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9F4A151" w14:textId="32289EDE">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25FC3AB" w14:textId="5FA4D515">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473FE90" w14:textId="2E33BD0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6400ECBF" w14:textId="0784533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8170A65" w14:textId="75778C7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104EB595" w14:textId="6F812E2F">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4E833EB" w14:textId="74A2E02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63740C88" w14:textId="181E2F53">
      <w:pPr>
        <w:pStyle w:val="Normal"/>
        <w:rPr>
          <w:rFonts w:ascii="Arial" w:hAnsi="Arial" w:eastAsia="Arial" w:cs="Arial"/>
          <w:b w:val="0"/>
          <w:bCs w:val="0"/>
          <w:i w:val="0"/>
          <w:iCs w:val="0"/>
          <w:caps w:val="0"/>
          <w:smallCaps w:val="0"/>
          <w:noProof w:val="0"/>
          <w:color w:val="222222"/>
          <w:sz w:val="22"/>
          <w:szCs w:val="22"/>
          <w:lang w:val="en-GB"/>
        </w:rPr>
      </w:pPr>
    </w:p>
    <w:p w:rsidR="114CEF62" w:rsidP="114CEF62" w:rsidRDefault="114CEF62" w14:paraId="5043C2AC" w14:textId="7BD7718E">
      <w:pPr>
        <w:pStyle w:val="Normal"/>
        <w:rPr>
          <w:rFonts w:ascii="Arial" w:hAnsi="Arial" w:eastAsia="Arial" w:cs="Arial"/>
          <w:b w:val="0"/>
          <w:bCs w:val="0"/>
          <w:i w:val="0"/>
          <w:iCs w:val="0"/>
          <w:caps w:val="0"/>
          <w:smallCaps w:val="0"/>
          <w:noProof w:val="0"/>
          <w:color w:val="222222"/>
          <w:sz w:val="22"/>
          <w:szCs w:val="22"/>
          <w:lang w:val="en-GB"/>
        </w:rPr>
      </w:pPr>
    </w:p>
    <w:p w:rsidR="114CEF62" w:rsidP="114CEF62" w:rsidRDefault="114CEF62" w14:paraId="400399C4" w14:textId="7DDF6CD1">
      <w:pPr>
        <w:pStyle w:val="Normal"/>
        <w:rPr>
          <w:rFonts w:ascii="Arial" w:hAnsi="Arial" w:eastAsia="Arial" w:cs="Arial"/>
          <w:b w:val="0"/>
          <w:bCs w:val="0"/>
          <w:i w:val="0"/>
          <w:iCs w:val="0"/>
          <w:caps w:val="0"/>
          <w:smallCaps w:val="0"/>
          <w:noProof w:val="0"/>
          <w:color w:val="222222"/>
          <w:sz w:val="22"/>
          <w:szCs w:val="22"/>
          <w:lang w:val="en-GB"/>
        </w:rPr>
      </w:pPr>
    </w:p>
    <w:p w:rsidR="114CEF62" w:rsidP="114CEF62" w:rsidRDefault="114CEF62" w14:paraId="11AC129C" w14:textId="72906514">
      <w:pPr>
        <w:pStyle w:val="Normal"/>
        <w:rPr>
          <w:rFonts w:ascii="Arial" w:hAnsi="Arial" w:eastAsia="Arial" w:cs="Arial"/>
          <w:b w:val="0"/>
          <w:bCs w:val="0"/>
          <w:i w:val="0"/>
          <w:iCs w:val="0"/>
          <w:caps w:val="0"/>
          <w:smallCaps w:val="0"/>
          <w:noProof w:val="0"/>
          <w:color w:val="222222"/>
          <w:sz w:val="22"/>
          <w:szCs w:val="22"/>
          <w:lang w:val="en-GB"/>
        </w:rPr>
      </w:pPr>
    </w:p>
    <w:p w:rsidR="06A53E3C" w:rsidP="114CEF62" w:rsidRDefault="06A53E3C" w14:paraId="3D11B0DA" w14:textId="2A7C7522">
      <w:pPr>
        <w:pStyle w:val="Normal"/>
        <w:rPr>
          <w:rFonts w:ascii="Arial" w:hAnsi="Arial" w:eastAsia="Arial" w:cs="Arial"/>
          <w:b w:val="0"/>
          <w:bCs w:val="0"/>
          <w:i w:val="0"/>
          <w:iCs w:val="0"/>
          <w:caps w:val="0"/>
          <w:smallCaps w:val="0"/>
          <w:noProof w:val="0"/>
          <w:color w:val="4472C4" w:themeColor="accent1" w:themeTint="FF" w:themeShade="FF"/>
          <w:sz w:val="22"/>
          <w:szCs w:val="22"/>
          <w:u w:val="single"/>
          <w:lang w:val="en-GB"/>
        </w:rPr>
      </w:pPr>
      <w:r w:rsidRPr="114CEF62" w:rsidR="06A53E3C">
        <w:rPr>
          <w:rFonts w:ascii="Arial" w:hAnsi="Arial" w:eastAsia="Arial" w:cs="Arial"/>
          <w:b w:val="0"/>
          <w:bCs w:val="0"/>
          <w:i w:val="0"/>
          <w:iCs w:val="0"/>
          <w:caps w:val="0"/>
          <w:smallCaps w:val="0"/>
          <w:noProof w:val="0"/>
          <w:color w:val="4472C4" w:themeColor="accent1" w:themeTint="FF" w:themeShade="FF"/>
          <w:sz w:val="22"/>
          <w:szCs w:val="22"/>
          <w:u w:val="single"/>
          <w:lang w:val="en-GB"/>
        </w:rPr>
        <w:t>The types of roles that are needed to create a cohesive and effective team</w:t>
      </w:r>
    </w:p>
    <w:p w:rsidR="06A53E3C" w:rsidP="114CEF62" w:rsidRDefault="06A53E3C" w14:paraId="5FB37A62" w14:textId="6219CE43">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4CEF62" w:rsidR="06A53E3C">
        <w:rPr>
          <w:rFonts w:ascii="Arial" w:hAnsi="Arial" w:eastAsia="Arial" w:cs="Arial"/>
          <w:b w:val="0"/>
          <w:bCs w:val="0"/>
          <w:i w:val="0"/>
          <w:iCs w:val="0"/>
          <w:caps w:val="0"/>
          <w:smallCaps w:val="0"/>
          <w:noProof w:val="0"/>
          <w:color w:val="000000" w:themeColor="text1" w:themeTint="FF" w:themeShade="FF"/>
          <w:sz w:val="22"/>
          <w:szCs w:val="22"/>
          <w:u w:val="none"/>
          <w:lang w:val="en-GB"/>
        </w:rPr>
        <w:t>There is a lot of roles that helps us with an effective team one</w:t>
      </w:r>
      <w:r w:rsidRPr="114CEF62" w:rsidR="06283C7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them for example if group of students will be able to figure out who’s going to do what on the team that’s already a success and roles has been assigned. Important to know t</w:t>
      </w:r>
      <w:r w:rsidRPr="114CEF62" w:rsidR="3C2D576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hat talking to each other and support everyone in team is </w:t>
      </w:r>
      <w:r w:rsidRPr="114CEF62" w:rsidR="577CB2B3">
        <w:rPr>
          <w:rFonts w:ascii="Arial" w:hAnsi="Arial" w:eastAsia="Arial" w:cs="Arial"/>
          <w:b w:val="0"/>
          <w:bCs w:val="0"/>
          <w:i w:val="0"/>
          <w:iCs w:val="0"/>
          <w:caps w:val="0"/>
          <w:smallCaps w:val="0"/>
          <w:noProof w:val="0"/>
          <w:color w:val="000000" w:themeColor="text1" w:themeTint="FF" w:themeShade="FF"/>
          <w:sz w:val="22"/>
          <w:szCs w:val="22"/>
          <w:u w:val="none"/>
          <w:lang w:val="en-GB"/>
        </w:rPr>
        <w:t>helpful</w:t>
      </w:r>
      <w:r w:rsidRPr="114CEF62" w:rsidR="06A53E3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14CEF62" w:rsidR="782A401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so as if we are supporting and ready to help each other we will be able to </w:t>
      </w:r>
      <w:r w:rsidRPr="114CEF62" w:rsidR="15DFB7CD">
        <w:rPr>
          <w:rFonts w:ascii="Arial" w:hAnsi="Arial" w:eastAsia="Arial" w:cs="Arial"/>
          <w:b w:val="0"/>
          <w:bCs w:val="0"/>
          <w:i w:val="0"/>
          <w:iCs w:val="0"/>
          <w:caps w:val="0"/>
          <w:smallCaps w:val="0"/>
          <w:noProof w:val="0"/>
          <w:color w:val="000000" w:themeColor="text1" w:themeTint="FF" w:themeShade="FF"/>
          <w:sz w:val="22"/>
          <w:szCs w:val="22"/>
          <w:u w:val="none"/>
          <w:lang w:val="en-GB"/>
        </w:rPr>
        <w:t>finish task that we were assigned. Teamwork is the key.</w:t>
      </w:r>
    </w:p>
    <w:p w:rsidR="114CEF62" w:rsidP="114CEF62" w:rsidRDefault="114CEF62" w14:paraId="02BF260C" w14:textId="28A28EBD">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5DFB7CD" w:rsidP="114CEF62" w:rsidRDefault="15DFB7CD" w14:paraId="024A48FE" w14:textId="75CB95AE">
      <w:pPr>
        <w:pStyle w:val="Normal"/>
        <w:rPr>
          <w:rFonts w:ascii="Arial" w:hAnsi="Arial" w:eastAsia="Arial" w:cs="Arial"/>
          <w:b w:val="0"/>
          <w:bCs w:val="0"/>
          <w:i w:val="0"/>
          <w:iCs w:val="0"/>
          <w:caps w:val="0"/>
          <w:smallCaps w:val="0"/>
          <w:noProof w:val="0"/>
          <w:color w:val="222222"/>
          <w:sz w:val="22"/>
          <w:szCs w:val="22"/>
          <w:lang w:val="en-GB"/>
        </w:rPr>
      </w:pPr>
      <w:r w:rsidRPr="114CEF62" w:rsidR="15DFB7CD">
        <w:rPr>
          <w:rFonts w:ascii="Arial" w:hAnsi="Arial" w:eastAsia="Arial" w:cs="Arial"/>
          <w:b w:val="0"/>
          <w:bCs w:val="0"/>
          <w:i w:val="0"/>
          <w:iCs w:val="0"/>
          <w:caps w:val="0"/>
          <w:smallCaps w:val="0"/>
          <w:noProof w:val="0"/>
          <w:color w:val="222222"/>
          <w:sz w:val="22"/>
          <w:szCs w:val="22"/>
          <w:lang w:val="en-GB"/>
        </w:rPr>
        <w:t xml:space="preserve">the main </w:t>
      </w:r>
      <w:r w:rsidRPr="114CEF62" w:rsidR="15DFB7CD">
        <w:rPr>
          <w:rFonts w:ascii="Arial" w:hAnsi="Arial" w:eastAsia="Arial" w:cs="Arial"/>
          <w:b w:val="1"/>
          <w:bCs w:val="1"/>
          <w:i w:val="0"/>
          <w:iCs w:val="0"/>
          <w:caps w:val="0"/>
          <w:smallCaps w:val="0"/>
          <w:noProof w:val="0"/>
          <w:color w:val="000000" w:themeColor="text1" w:themeTint="FF" w:themeShade="FF"/>
          <w:sz w:val="22"/>
          <w:szCs w:val="22"/>
          <w:lang w:val="en-GB"/>
        </w:rPr>
        <w:t>types</w:t>
      </w:r>
      <w:r w:rsidRPr="114CEF62" w:rsidR="15DFB7CD">
        <w:rPr>
          <w:rFonts w:ascii="Arial" w:hAnsi="Arial" w:eastAsia="Arial" w:cs="Arial"/>
          <w:b w:val="0"/>
          <w:bCs w:val="0"/>
          <w:i w:val="0"/>
          <w:iCs w:val="0"/>
          <w:caps w:val="0"/>
          <w:smallCaps w:val="0"/>
          <w:noProof w:val="0"/>
          <w:color w:val="222222"/>
          <w:sz w:val="22"/>
          <w:szCs w:val="22"/>
          <w:lang w:val="en-GB"/>
        </w:rPr>
        <w:t xml:space="preserve"> and characteristics of </w:t>
      </w:r>
      <w:r w:rsidRPr="114CEF62" w:rsidR="15DFB7CD">
        <w:rPr>
          <w:rFonts w:ascii="Arial" w:hAnsi="Arial" w:eastAsia="Arial" w:cs="Arial"/>
          <w:b w:val="1"/>
          <w:bCs w:val="1"/>
          <w:i w:val="0"/>
          <w:iCs w:val="0"/>
          <w:caps w:val="0"/>
          <w:smallCaps w:val="0"/>
          <w:noProof w:val="0"/>
          <w:color w:val="000000" w:themeColor="text1" w:themeTint="FF" w:themeShade="FF"/>
          <w:sz w:val="22"/>
          <w:szCs w:val="22"/>
          <w:lang w:val="en-GB"/>
        </w:rPr>
        <w:t>teams</w:t>
      </w:r>
      <w:r w:rsidRPr="114CEF62" w:rsidR="15DFB7CD">
        <w:rPr>
          <w:rFonts w:ascii="Arial" w:hAnsi="Arial" w:eastAsia="Arial" w:cs="Arial"/>
          <w:b w:val="0"/>
          <w:bCs w:val="0"/>
          <w:i w:val="0"/>
          <w:iCs w:val="0"/>
          <w:caps w:val="0"/>
          <w:smallCaps w:val="0"/>
          <w:noProof w:val="0"/>
          <w:color w:val="222222"/>
          <w:sz w:val="22"/>
          <w:szCs w:val="22"/>
          <w:lang w:val="en-GB"/>
        </w:rPr>
        <w:t>, reveals the dependence</w:t>
      </w:r>
      <w:r>
        <w:br/>
      </w:r>
      <w:r w:rsidRPr="114CEF62" w:rsidR="15DFB7CD">
        <w:rPr>
          <w:rFonts w:ascii="Arial" w:hAnsi="Arial" w:eastAsia="Arial" w:cs="Arial"/>
          <w:b w:val="0"/>
          <w:bCs w:val="0"/>
          <w:i w:val="0"/>
          <w:iCs w:val="0"/>
          <w:caps w:val="0"/>
          <w:smallCaps w:val="0"/>
          <w:noProof w:val="0"/>
          <w:color w:val="222222"/>
          <w:sz w:val="22"/>
          <w:szCs w:val="22"/>
          <w:lang w:val="en-GB"/>
        </w:rPr>
        <w:t xml:space="preserve">of the correct goal setting for </w:t>
      </w:r>
      <w:r w:rsidRPr="114CEF62" w:rsidR="15DFB7CD">
        <w:rPr>
          <w:rFonts w:ascii="Arial" w:hAnsi="Arial" w:eastAsia="Arial" w:cs="Arial"/>
          <w:b w:val="1"/>
          <w:bCs w:val="1"/>
          <w:i w:val="0"/>
          <w:iCs w:val="0"/>
          <w:caps w:val="0"/>
          <w:smallCaps w:val="0"/>
          <w:noProof w:val="0"/>
          <w:color w:val="000000" w:themeColor="text1" w:themeTint="FF" w:themeShade="FF"/>
          <w:sz w:val="22"/>
          <w:szCs w:val="22"/>
          <w:lang w:val="en-GB"/>
        </w:rPr>
        <w:t>effective</w:t>
      </w:r>
      <w:r w:rsidRPr="114CEF62" w:rsidR="15DFB7CD">
        <w:rPr>
          <w:rFonts w:ascii="Arial" w:hAnsi="Arial" w:eastAsia="Arial" w:cs="Arial"/>
          <w:b w:val="0"/>
          <w:bCs w:val="0"/>
          <w:i w:val="0"/>
          <w:iCs w:val="0"/>
          <w:caps w:val="0"/>
          <w:smallCaps w:val="0"/>
          <w:noProof w:val="0"/>
          <w:color w:val="222222"/>
          <w:sz w:val="22"/>
          <w:szCs w:val="22"/>
          <w:lang w:val="en-GB"/>
        </w:rPr>
        <w:t xml:space="preserve"> </w:t>
      </w:r>
      <w:r w:rsidRPr="114CEF62" w:rsidR="15DFB7CD">
        <w:rPr>
          <w:rFonts w:ascii="Arial" w:hAnsi="Arial" w:eastAsia="Arial" w:cs="Arial"/>
          <w:b w:val="1"/>
          <w:bCs w:val="1"/>
          <w:i w:val="0"/>
          <w:iCs w:val="0"/>
          <w:caps w:val="0"/>
          <w:smallCaps w:val="0"/>
          <w:noProof w:val="0"/>
          <w:color w:val="000000" w:themeColor="text1" w:themeTint="FF" w:themeShade="FF"/>
          <w:sz w:val="22"/>
          <w:szCs w:val="22"/>
          <w:lang w:val="en-GB"/>
        </w:rPr>
        <w:t>team</w:t>
      </w:r>
      <w:r w:rsidRPr="114CEF62" w:rsidR="15DFB7CD">
        <w:rPr>
          <w:rFonts w:ascii="Arial" w:hAnsi="Arial" w:eastAsia="Arial" w:cs="Arial"/>
          <w:b w:val="0"/>
          <w:bCs w:val="0"/>
          <w:i w:val="0"/>
          <w:iCs w:val="0"/>
          <w:caps w:val="0"/>
          <w:smallCaps w:val="0"/>
          <w:noProof w:val="0"/>
          <w:color w:val="222222"/>
          <w:sz w:val="22"/>
          <w:szCs w:val="22"/>
          <w:lang w:val="en-GB"/>
        </w:rPr>
        <w:t xml:space="preserve"> … lack of structured interaction skills, worked out</w:t>
      </w:r>
      <w:r>
        <w:br/>
      </w:r>
      <w:r w:rsidRPr="114CEF62" w:rsidR="15DFB7CD">
        <w:rPr>
          <w:rFonts w:ascii="Arial" w:hAnsi="Arial" w:eastAsia="Arial" w:cs="Arial"/>
          <w:b w:val="0"/>
          <w:bCs w:val="0"/>
          <w:i w:val="0"/>
          <w:iCs w:val="0"/>
          <w:caps w:val="0"/>
          <w:smallCaps w:val="0"/>
          <w:noProof w:val="0"/>
          <w:color w:val="222222"/>
          <w:sz w:val="22"/>
          <w:szCs w:val="22"/>
          <w:lang w:val="en-GB"/>
        </w:rPr>
        <w:t xml:space="preserve">roles, and other elements </w:t>
      </w:r>
      <w:r w:rsidRPr="114CEF62" w:rsidR="15DFB7CD">
        <w:rPr>
          <w:rFonts w:ascii="Arial" w:hAnsi="Arial" w:eastAsia="Arial" w:cs="Arial"/>
          <w:b w:val="1"/>
          <w:bCs w:val="1"/>
          <w:i w:val="0"/>
          <w:iCs w:val="0"/>
          <w:caps w:val="0"/>
          <w:smallCaps w:val="0"/>
          <w:noProof w:val="0"/>
          <w:color w:val="000000" w:themeColor="text1" w:themeTint="FF" w:themeShade="FF"/>
          <w:sz w:val="22"/>
          <w:szCs w:val="22"/>
          <w:lang w:val="en-GB"/>
        </w:rPr>
        <w:t>necessary</w:t>
      </w:r>
      <w:r w:rsidRPr="114CEF62" w:rsidR="15DFB7CD">
        <w:rPr>
          <w:rFonts w:ascii="Arial" w:hAnsi="Arial" w:eastAsia="Arial" w:cs="Arial"/>
          <w:b w:val="0"/>
          <w:bCs w:val="0"/>
          <w:i w:val="0"/>
          <w:iCs w:val="0"/>
          <w:caps w:val="0"/>
          <w:smallCaps w:val="0"/>
          <w:noProof w:val="0"/>
          <w:color w:val="222222"/>
          <w:sz w:val="22"/>
          <w:szCs w:val="22"/>
          <w:lang w:val="en-GB"/>
        </w:rPr>
        <w:t xml:space="preserve"> for building a </w:t>
      </w:r>
      <w:r w:rsidRPr="114CEF62" w:rsidR="15DFB7CD">
        <w:rPr>
          <w:rFonts w:ascii="Arial" w:hAnsi="Arial" w:eastAsia="Arial" w:cs="Arial"/>
          <w:b w:val="1"/>
          <w:bCs w:val="1"/>
          <w:i w:val="0"/>
          <w:iCs w:val="0"/>
          <w:caps w:val="0"/>
          <w:smallCaps w:val="0"/>
          <w:noProof w:val="0"/>
          <w:color w:val="000000" w:themeColor="text1" w:themeTint="FF" w:themeShade="FF"/>
          <w:sz w:val="22"/>
          <w:szCs w:val="22"/>
          <w:lang w:val="en-GB"/>
        </w:rPr>
        <w:t>team</w:t>
      </w:r>
      <w:r w:rsidRPr="114CEF62" w:rsidR="15DFB7CD">
        <w:rPr>
          <w:rFonts w:ascii="Arial" w:hAnsi="Arial" w:eastAsia="Arial" w:cs="Arial"/>
          <w:b w:val="0"/>
          <w:bCs w:val="0"/>
          <w:i w:val="0"/>
          <w:iCs w:val="0"/>
          <w:caps w:val="0"/>
          <w:smallCaps w:val="0"/>
          <w:noProof w:val="0"/>
          <w:color w:val="222222"/>
          <w:sz w:val="22"/>
          <w:szCs w:val="22"/>
          <w:lang w:val="en-GB"/>
        </w:rPr>
        <w:t>.</w:t>
      </w:r>
    </w:p>
    <w:p w:rsidR="15DFB7CD" w:rsidP="114CEF62" w:rsidRDefault="15DFB7CD" w14:paraId="643EB132" w14:textId="2F74B07C">
      <w:pPr>
        <w:pStyle w:val="Normal"/>
        <w:rPr>
          <w:rFonts w:ascii="Arial" w:hAnsi="Arial" w:eastAsia="Arial" w:cs="Arial"/>
          <w:b w:val="0"/>
          <w:bCs w:val="0"/>
          <w:i w:val="0"/>
          <w:iCs w:val="0"/>
          <w:caps w:val="0"/>
          <w:smallCaps w:val="0"/>
          <w:noProof w:val="0"/>
          <w:color w:val="222222"/>
          <w:sz w:val="22"/>
          <w:szCs w:val="22"/>
          <w:lang w:val="en-GB"/>
        </w:rPr>
      </w:pPr>
      <w:r w:rsidRPr="114CEF62" w:rsidR="15DFB7CD">
        <w:rPr>
          <w:rFonts w:ascii="Arial" w:hAnsi="Arial" w:eastAsia="Arial" w:cs="Arial"/>
          <w:b w:val="0"/>
          <w:bCs w:val="0"/>
          <w:i w:val="0"/>
          <w:iCs w:val="0"/>
          <w:caps w:val="0"/>
          <w:smallCaps w:val="0"/>
          <w:noProof w:val="0"/>
          <w:color w:val="222222"/>
          <w:sz w:val="22"/>
          <w:szCs w:val="22"/>
          <w:lang w:val="en-GB"/>
        </w:rPr>
        <w:t xml:space="preserve">Stepanova, Elina, A. V. Rozhkova, and I. I. Grishina. "Team Building as a Method of Teaching Students and Group Cohesion." </w:t>
      </w:r>
      <w:r w:rsidRPr="114CEF62" w:rsidR="15DFB7CD">
        <w:rPr>
          <w:rFonts w:ascii="Arial" w:hAnsi="Arial" w:eastAsia="Arial" w:cs="Arial"/>
          <w:b w:val="0"/>
          <w:bCs w:val="0"/>
          <w:i w:val="1"/>
          <w:iCs w:val="1"/>
          <w:caps w:val="0"/>
          <w:smallCaps w:val="0"/>
          <w:noProof w:val="0"/>
          <w:color w:val="222222"/>
          <w:sz w:val="22"/>
          <w:szCs w:val="22"/>
          <w:lang w:val="en-GB"/>
        </w:rPr>
        <w:t>ECRM 2020 20th European Conference on Research Methodology for Business and Management Studies: ECRM 2020</w:t>
      </w:r>
      <w:r w:rsidRPr="114CEF62" w:rsidR="15DFB7CD">
        <w:rPr>
          <w:rFonts w:ascii="Arial" w:hAnsi="Arial" w:eastAsia="Arial" w:cs="Arial"/>
          <w:b w:val="0"/>
          <w:bCs w:val="0"/>
          <w:i w:val="0"/>
          <w:iCs w:val="0"/>
          <w:caps w:val="0"/>
          <w:smallCaps w:val="0"/>
          <w:noProof w:val="0"/>
          <w:color w:val="222222"/>
          <w:sz w:val="22"/>
          <w:szCs w:val="22"/>
          <w:lang w:val="en-GB"/>
        </w:rPr>
        <w:t>. Academic Conferences and publishing limited, 2020.</w:t>
      </w:r>
    </w:p>
    <w:p w:rsidR="114CEF62" w:rsidP="114CEF62" w:rsidRDefault="114CEF62" w14:paraId="69B63DE5" w14:textId="3ED442FB">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B885A51" w14:textId="7A7351C5">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715AFEF6" w14:textId="4BDED32C">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AE67E6F" w14:textId="6A3065E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6257192E" w14:textId="410221A8">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50188611" w14:textId="7E1878EE">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684F9E5" w14:textId="111D437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108EE9CD" w14:textId="12F59EBB">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D9EC471" w14:textId="5507B08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877A481" w14:textId="00DA2A5F">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1527FD3" w14:textId="791CF835">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9040ECE" w14:textId="317088D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AD53343" w14:textId="10B491D9">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DB599CB" w14:textId="1735DE10">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0FC4AE73" w14:textId="6F7D5F12">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B2CE91C" w14:textId="028B8213">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589606CB" w14:textId="491ECF8B">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3AF199E8" w14:textId="2BA9D2A1">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840DD0D" w14:textId="145CC3AF">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45E7F42E" w14:textId="12714D38">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1FACA52" w14:textId="3CD84EFD">
      <w:pPr>
        <w:pStyle w:val="Normal"/>
        <w:rPr>
          <w:rFonts w:ascii="Arial" w:hAnsi="Arial" w:eastAsia="Arial" w:cs="Arial"/>
          <w:b w:val="0"/>
          <w:bCs w:val="0"/>
          <w:i w:val="0"/>
          <w:iCs w:val="0"/>
          <w:caps w:val="0"/>
          <w:smallCaps w:val="0"/>
          <w:noProof w:val="0"/>
          <w:color w:val="222222"/>
          <w:sz w:val="19"/>
          <w:szCs w:val="19"/>
          <w:lang w:val="en-GB"/>
        </w:rPr>
      </w:pPr>
    </w:p>
    <w:p w:rsidR="114CEF62" w:rsidP="114CEF62" w:rsidRDefault="114CEF62" w14:paraId="23A1A4D6" w14:textId="17E0C9B6">
      <w:pPr>
        <w:pStyle w:val="Normal"/>
        <w:rPr>
          <w:rFonts w:ascii="Arial" w:hAnsi="Arial" w:eastAsia="Arial" w:cs="Arial"/>
          <w:b w:val="0"/>
          <w:bCs w:val="0"/>
          <w:i w:val="0"/>
          <w:iCs w:val="0"/>
          <w:caps w:val="0"/>
          <w:smallCaps w:val="0"/>
          <w:noProof w:val="0"/>
          <w:color w:val="222222"/>
          <w:sz w:val="19"/>
          <w:szCs w:val="19"/>
          <w:lang w:val="en-GB"/>
        </w:rPr>
      </w:pPr>
    </w:p>
    <w:p w:rsidR="15DFB7CD" w:rsidP="114CEF62" w:rsidRDefault="15DFB7CD" w14:paraId="4D9F5CF5" w14:textId="7797FC6D">
      <w:pPr>
        <w:pStyle w:val="Normal"/>
        <w:rPr>
          <w:rFonts w:ascii="Arial" w:hAnsi="Arial" w:eastAsia="Arial" w:cs="Arial"/>
          <w:b w:val="0"/>
          <w:bCs w:val="0"/>
          <w:i w:val="0"/>
          <w:iCs w:val="0"/>
          <w:caps w:val="0"/>
          <w:smallCaps w:val="0"/>
          <w:noProof w:val="0"/>
          <w:color w:val="4472C4" w:themeColor="accent1" w:themeTint="FF" w:themeShade="FF"/>
          <w:sz w:val="22"/>
          <w:szCs w:val="22"/>
          <w:u w:val="single"/>
          <w:lang w:val="en-GB"/>
        </w:rPr>
      </w:pPr>
      <w:r w:rsidRPr="114CEF62" w:rsidR="15DFB7CD">
        <w:rPr>
          <w:rFonts w:ascii="Arial" w:hAnsi="Arial" w:eastAsia="Arial" w:cs="Arial"/>
          <w:b w:val="0"/>
          <w:bCs w:val="0"/>
          <w:i w:val="0"/>
          <w:iCs w:val="0"/>
          <w:caps w:val="0"/>
          <w:smallCaps w:val="0"/>
          <w:noProof w:val="0"/>
          <w:color w:val="4472C4" w:themeColor="accent1" w:themeTint="FF" w:themeShade="FF"/>
          <w:sz w:val="22"/>
          <w:szCs w:val="22"/>
          <w:u w:val="single"/>
          <w:lang w:val="en-GB"/>
        </w:rPr>
        <w:t xml:space="preserve">Conclusion </w:t>
      </w:r>
    </w:p>
    <w:p w:rsidR="15DFB7CD" w:rsidP="114CEF62" w:rsidRDefault="15DFB7CD" w14:paraId="403700B5" w14:textId="33C1B5FA">
      <w:pPr>
        <w:pStyle w:val="Normal"/>
        <w:rPr>
          <w:rFonts w:ascii="Arial" w:hAnsi="Arial" w:eastAsia="Arial" w:cs="Arial"/>
          <w:b w:val="0"/>
          <w:bCs w:val="0"/>
          <w:i w:val="0"/>
          <w:iCs w:val="0"/>
          <w:caps w:val="0"/>
          <w:smallCaps w:val="0"/>
          <w:noProof w:val="0"/>
          <w:color w:val="4472C4" w:themeColor="accent1" w:themeTint="FF" w:themeShade="FF"/>
          <w:sz w:val="22"/>
          <w:szCs w:val="22"/>
          <w:u w:val="single"/>
          <w:lang w:val="en-GB"/>
        </w:rPr>
      </w:pPr>
      <w:r w:rsidRPr="114CEF62" w:rsidR="15DFB7C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In my personal experience I would like to say that even though there is always a hard thing to deal with teams especially when teams are random </w:t>
      </w:r>
      <w:r w:rsidRPr="114CEF62" w:rsidR="0D04CBE4">
        <w:rPr>
          <w:rFonts w:ascii="Arial" w:hAnsi="Arial" w:eastAsia="Arial" w:cs="Arial"/>
          <w:b w:val="0"/>
          <w:bCs w:val="0"/>
          <w:i w:val="0"/>
          <w:iCs w:val="0"/>
          <w:caps w:val="0"/>
          <w:smallCaps w:val="0"/>
          <w:noProof w:val="0"/>
          <w:color w:val="000000" w:themeColor="text1" w:themeTint="FF" w:themeShade="FF"/>
          <w:sz w:val="22"/>
          <w:szCs w:val="22"/>
          <w:u w:val="none"/>
          <w:lang w:val="en-GB"/>
        </w:rPr>
        <w:t>given,</w:t>
      </w:r>
      <w:r w:rsidRPr="114CEF62" w:rsidR="15DFB7C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you don’t know people you </w:t>
      </w:r>
      <w:r w:rsidRPr="114CEF62" w:rsidR="79F52097">
        <w:rPr>
          <w:rFonts w:ascii="Arial" w:hAnsi="Arial" w:eastAsia="Arial" w:cs="Arial"/>
          <w:b w:val="0"/>
          <w:bCs w:val="0"/>
          <w:i w:val="0"/>
          <w:iCs w:val="0"/>
          <w:caps w:val="0"/>
          <w:smallCaps w:val="0"/>
          <w:noProof w:val="0"/>
          <w:color w:val="000000" w:themeColor="text1" w:themeTint="FF" w:themeShade="FF"/>
          <w:sz w:val="22"/>
          <w:szCs w:val="22"/>
          <w:u w:val="none"/>
          <w:lang w:val="en-GB"/>
        </w:rPr>
        <w:t>are working</w:t>
      </w:r>
      <w:r w:rsidRPr="114CEF62" w:rsidR="15DFB7C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with it is a great success to </w:t>
      </w:r>
      <w:r w:rsidRPr="114CEF62" w:rsidR="09B042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get know </w:t>
      </w:r>
      <w:r w:rsidRPr="114CEF62" w:rsidR="334277F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each other and deal with issues. It really doesn’t matter if you even fight and don’t agree with some of the colleagues if you are able to find out solution and add everyone thoughts together that’s a </w:t>
      </w:r>
      <w:r w:rsidRPr="114CEF62" w:rsidR="57F2ABBB">
        <w:rPr>
          <w:rFonts w:ascii="Arial" w:hAnsi="Arial" w:eastAsia="Arial" w:cs="Arial"/>
          <w:b w:val="0"/>
          <w:bCs w:val="0"/>
          <w:i w:val="0"/>
          <w:iCs w:val="0"/>
          <w:caps w:val="0"/>
          <w:smallCaps w:val="0"/>
          <w:noProof w:val="0"/>
          <w:color w:val="000000" w:themeColor="text1" w:themeTint="FF" w:themeShade="FF"/>
          <w:sz w:val="22"/>
          <w:szCs w:val="22"/>
          <w:u w:val="none"/>
          <w:lang w:val="en-GB"/>
        </w:rPr>
        <w:t>success</w:t>
      </w:r>
      <w:r w:rsidRPr="114CEF62" w:rsidR="334277F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it will </w:t>
      </w:r>
      <w:r w:rsidRPr="114CEF62" w:rsidR="54907A43">
        <w:rPr>
          <w:rFonts w:ascii="Arial" w:hAnsi="Arial" w:eastAsia="Arial" w:cs="Arial"/>
          <w:b w:val="0"/>
          <w:bCs w:val="0"/>
          <w:i w:val="0"/>
          <w:iCs w:val="0"/>
          <w:caps w:val="0"/>
          <w:smallCaps w:val="0"/>
          <w:noProof w:val="0"/>
          <w:color w:val="000000" w:themeColor="text1" w:themeTint="FF" w:themeShade="FF"/>
          <w:sz w:val="22"/>
          <w:szCs w:val="22"/>
          <w:u w:val="none"/>
          <w:lang w:val="en-GB"/>
        </w:rPr>
        <w:t>always be.</w:t>
      </w:r>
    </w:p>
    <w:p w:rsidR="114CEF62" w:rsidP="114CEF62" w:rsidRDefault="114CEF62" w14:paraId="3B6FE25B" w14:textId="651F8824">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B2EEE65" w14:textId="1C75B3A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1DFA3D7C" w14:textId="4047ECFB">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2D1DEE89" w14:textId="670ADBB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223425FA" w14:textId="1CCFFB1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3B6569E" w14:textId="6EACF05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109B6F2" w14:textId="14B5BAAA">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41EC904" w14:textId="31A43A15">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CC8C91C" w14:textId="05A53F40">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690E5F3" w14:textId="14E549B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2A7124E5" w14:textId="318881D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3314DC3" w14:textId="428D4CCA">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C4E2CCA" w14:textId="39E8F45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F73A03F" w14:textId="03EF82ED">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1CF1F003" w14:textId="214B102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5B6B6E04" w14:textId="2F999B9F">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C1E1417" w14:textId="79C5111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72132D24" w14:textId="15210DA9">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4408A26C" w14:textId="47BC87A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6ABE443C" w14:textId="3CD8121F">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22BAB1AD" w14:textId="0791F87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A13E48D" w14:textId="5B06B07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7C04E400" w14:textId="56C3AEC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707DCE30" w14:textId="1A590199">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470DA22" w14:textId="02929280">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4C7A6C32" w14:textId="3705A22E">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91FEE2C" w14:textId="4ACFE1AA">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14CEF62" w:rsidP="114CEF62" w:rsidRDefault="114CEF62" w14:paraId="0E655D9B" w14:textId="5002E0F8">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54907A43" w:rsidP="114CEF62" w:rsidRDefault="54907A43" w14:paraId="56A0C663" w14:textId="474D7CE7">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4CEF62" w:rsidR="54907A43">
        <w:rPr>
          <w:rFonts w:ascii="Arial" w:hAnsi="Arial" w:eastAsia="Arial" w:cs="Arial"/>
          <w:b w:val="0"/>
          <w:bCs w:val="0"/>
          <w:i w:val="0"/>
          <w:iCs w:val="0"/>
          <w:caps w:val="0"/>
          <w:smallCaps w:val="0"/>
          <w:noProof w:val="0"/>
          <w:color w:val="4472C4" w:themeColor="accent1" w:themeTint="FF" w:themeShade="FF"/>
          <w:sz w:val="22"/>
          <w:szCs w:val="22"/>
          <w:u w:val="none"/>
          <w:lang w:val="en-GB"/>
        </w:rPr>
        <w:t>References</w:t>
      </w:r>
    </w:p>
    <w:p w:rsidR="09B0425B" w:rsidP="114CEF62" w:rsidRDefault="09B0425B" w14:paraId="515BBE1F" w14:textId="62535566">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4CEF62" w:rsidR="09B0425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15DFB7CD" w:rsidP="114CEF62" w:rsidRDefault="15DFB7CD" w14:paraId="7EEE2662" w14:textId="0BB8838C">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4CEF62" w:rsidR="15DFB7C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14CEF62" w:rsidR="6CA86B0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Stewart, Greg L. </w:t>
      </w:r>
      <w:proofErr w:type="gramStart"/>
      <w:r w:rsidRPr="114CEF62" w:rsidR="6CA86B0B">
        <w:rPr>
          <w:rFonts w:ascii="Arial" w:hAnsi="Arial" w:eastAsia="Arial" w:cs="Arial"/>
          <w:b w:val="0"/>
          <w:bCs w:val="0"/>
          <w:i w:val="0"/>
          <w:iCs w:val="0"/>
          <w:caps w:val="0"/>
          <w:smallCaps w:val="0"/>
          <w:noProof w:val="0"/>
          <w:color w:val="000000" w:themeColor="text1" w:themeTint="FF" w:themeShade="FF"/>
          <w:sz w:val="22"/>
          <w:szCs w:val="22"/>
          <w:u w:val="none"/>
          <w:lang w:val="en-GB"/>
        </w:rPr>
        <w:t>Team work</w:t>
      </w:r>
      <w:proofErr w:type="gramEnd"/>
      <w:r w:rsidRPr="114CEF62" w:rsidR="6CA86B0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group dynamics. No. 658,4036 S8. 1999.</w:t>
      </w:r>
    </w:p>
    <w:p w:rsidR="6CA86B0B" w:rsidP="114CEF62" w:rsidRDefault="6CA86B0B" w14:paraId="0293F9DF" w14:textId="4813B1CB">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4CEF62" w:rsidR="6CA86B0B">
        <w:rPr>
          <w:rFonts w:ascii="Arial" w:hAnsi="Arial" w:eastAsia="Arial" w:cs="Arial"/>
          <w:b w:val="0"/>
          <w:bCs w:val="0"/>
          <w:i w:val="0"/>
          <w:iCs w:val="0"/>
          <w:caps w:val="0"/>
          <w:smallCaps w:val="0"/>
          <w:noProof w:val="0"/>
          <w:color w:val="000000" w:themeColor="text1" w:themeTint="FF" w:themeShade="FF"/>
          <w:sz w:val="22"/>
          <w:szCs w:val="22"/>
          <w:u w:val="none"/>
          <w:lang w:val="en-GB"/>
        </w:rPr>
        <w:t>Leggat, Sandra G. “Effective healthcare teams require effective team members: defining teamwork competencies</w:t>
      </w:r>
      <w:r w:rsidRPr="114CEF62" w:rsidR="77F031CB">
        <w:rPr>
          <w:rFonts w:ascii="Arial" w:hAnsi="Arial" w:eastAsia="Arial" w:cs="Arial"/>
          <w:b w:val="0"/>
          <w:bCs w:val="0"/>
          <w:i w:val="0"/>
          <w:iCs w:val="0"/>
          <w:caps w:val="0"/>
          <w:smallCaps w:val="0"/>
          <w:noProof w:val="0"/>
          <w:color w:val="000000" w:themeColor="text1" w:themeTint="FF" w:themeShade="FF"/>
          <w:sz w:val="22"/>
          <w:szCs w:val="22"/>
          <w:u w:val="none"/>
          <w:lang w:val="en-GB"/>
        </w:rPr>
        <w:t>.” BMC health services research 7.1 (2007) 1-10.</w:t>
      </w:r>
    </w:p>
    <w:p w:rsidR="77F031CB" w:rsidP="114CEF62" w:rsidRDefault="77F031CB" w14:paraId="48361693" w14:textId="322D8C42">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roofErr w:type="spellStart"/>
      <w:r w:rsidRPr="114CEF62" w:rsidR="77F031CB">
        <w:rPr>
          <w:rFonts w:ascii="Arial" w:hAnsi="Arial" w:eastAsia="Arial" w:cs="Arial"/>
          <w:b w:val="0"/>
          <w:bCs w:val="0"/>
          <w:i w:val="0"/>
          <w:iCs w:val="0"/>
          <w:caps w:val="0"/>
          <w:smallCaps w:val="0"/>
          <w:noProof w:val="0"/>
          <w:color w:val="000000" w:themeColor="text1" w:themeTint="FF" w:themeShade="FF"/>
          <w:sz w:val="22"/>
          <w:szCs w:val="22"/>
          <w:u w:val="none"/>
          <w:lang w:val="en-GB"/>
        </w:rPr>
        <w:t>Gluyas</w:t>
      </w:r>
      <w:proofErr w:type="spellEnd"/>
      <w:r w:rsidRPr="114CEF62" w:rsidR="77F031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Heather. “Effective communication and teamwork </w:t>
      </w:r>
      <w:proofErr w:type="gramStart"/>
      <w:r w:rsidRPr="114CEF62" w:rsidR="77F031CB">
        <w:rPr>
          <w:rFonts w:ascii="Arial" w:hAnsi="Arial" w:eastAsia="Arial" w:cs="Arial"/>
          <w:b w:val="0"/>
          <w:bCs w:val="0"/>
          <w:i w:val="0"/>
          <w:iCs w:val="0"/>
          <w:caps w:val="0"/>
          <w:smallCaps w:val="0"/>
          <w:noProof w:val="0"/>
          <w:color w:val="000000" w:themeColor="text1" w:themeTint="FF" w:themeShade="FF"/>
          <w:sz w:val="22"/>
          <w:szCs w:val="22"/>
          <w:u w:val="none"/>
          <w:lang w:val="en-GB"/>
        </w:rPr>
        <w:t>promotes</w:t>
      </w:r>
      <w:proofErr w:type="gramEnd"/>
      <w:r w:rsidRPr="114CEF62" w:rsidR="77F031CB">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patient safety. “Nursing Standard (2014</w:t>
      </w:r>
      <w:r w:rsidRPr="114CEF62" w:rsidR="2230843C">
        <w:rPr>
          <w:rFonts w:ascii="Arial" w:hAnsi="Arial" w:eastAsia="Arial" w:cs="Arial"/>
          <w:b w:val="0"/>
          <w:bCs w:val="0"/>
          <w:i w:val="0"/>
          <w:iCs w:val="0"/>
          <w:caps w:val="0"/>
          <w:smallCaps w:val="0"/>
          <w:noProof w:val="0"/>
          <w:color w:val="000000" w:themeColor="text1" w:themeTint="FF" w:themeShade="FF"/>
          <w:sz w:val="22"/>
          <w:szCs w:val="22"/>
          <w:u w:val="none"/>
          <w:lang w:val="en-GB"/>
        </w:rPr>
        <w:t>+) 29.49 (2015) : 50.</w:t>
      </w:r>
    </w:p>
    <w:p w:rsidR="2230843C" w:rsidP="114CEF62" w:rsidRDefault="2230843C" w14:paraId="1E82BF57" w14:textId="2CE1F86D">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4CEF62" w:rsidR="2230843C">
        <w:rPr>
          <w:rFonts w:ascii="Arial" w:hAnsi="Arial" w:eastAsia="Arial" w:cs="Arial"/>
          <w:b w:val="0"/>
          <w:bCs w:val="0"/>
          <w:i w:val="0"/>
          <w:iCs w:val="0"/>
          <w:caps w:val="0"/>
          <w:smallCaps w:val="0"/>
          <w:noProof w:val="0"/>
          <w:color w:val="000000" w:themeColor="text1" w:themeTint="FF" w:themeShade="FF"/>
          <w:sz w:val="22"/>
          <w:szCs w:val="22"/>
          <w:u w:val="none"/>
          <w:lang w:val="en-GB"/>
        </w:rPr>
        <w:t>Gafa, Michael, et al. “Teamwork in healthcare organisations” Pharmacy Education 5.2 (2005)</w:t>
      </w:r>
    </w:p>
    <w:p w:rsidR="23237F08" w:rsidP="114CEF62" w:rsidRDefault="23237F08" w14:paraId="22EE5E98" w14:textId="23674E3D">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14CEF62" w:rsidR="23237F08">
        <w:rPr>
          <w:rFonts w:ascii="Arial" w:hAnsi="Arial" w:eastAsia="Arial" w:cs="Arial"/>
          <w:b w:val="0"/>
          <w:bCs w:val="0"/>
          <w:i w:val="0"/>
          <w:iCs w:val="0"/>
          <w:caps w:val="0"/>
          <w:smallCaps w:val="0"/>
          <w:noProof w:val="0"/>
          <w:color w:val="000000" w:themeColor="text1" w:themeTint="FF" w:themeShade="FF"/>
          <w:sz w:val="22"/>
          <w:szCs w:val="22"/>
          <w:u w:val="none"/>
          <w:lang w:val="en-GB"/>
        </w:rPr>
        <w:t>Stepanova, Elina, A.V Rozhkova, and I. I. Grishina. “Team Building as a Method of Teaching Students and Group Cohesion.”</w:t>
      </w:r>
      <w:r w:rsidRPr="114CEF62" w:rsidR="7283C69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ECRM 202 20</w:t>
      </w:r>
      <w:r w:rsidRPr="114CEF62" w:rsidR="7283C691">
        <w:rPr>
          <w:rFonts w:ascii="Arial" w:hAnsi="Arial" w:eastAsia="Arial" w:cs="Arial"/>
          <w:b w:val="0"/>
          <w:bCs w:val="0"/>
          <w:i w:val="0"/>
          <w:iCs w:val="0"/>
          <w:caps w:val="0"/>
          <w:smallCaps w:val="0"/>
          <w:noProof w:val="0"/>
          <w:color w:val="000000" w:themeColor="text1" w:themeTint="FF" w:themeShade="FF"/>
          <w:sz w:val="22"/>
          <w:szCs w:val="22"/>
          <w:u w:val="none"/>
          <w:vertAlign w:val="superscript"/>
          <w:lang w:val="en-GB"/>
        </w:rPr>
        <w:t>th</w:t>
      </w:r>
      <w:r w:rsidRPr="114CEF62" w:rsidR="7283C69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European Conference on Research Methodology for Business and Management Studies :ECRM 2020. Academic Conferences and </w:t>
      </w:r>
      <w:r w:rsidRPr="114CEF62" w:rsidR="3D71A669">
        <w:rPr>
          <w:rFonts w:ascii="Arial" w:hAnsi="Arial" w:eastAsia="Arial" w:cs="Arial"/>
          <w:b w:val="0"/>
          <w:bCs w:val="0"/>
          <w:i w:val="0"/>
          <w:iCs w:val="0"/>
          <w:caps w:val="0"/>
          <w:smallCaps w:val="0"/>
          <w:noProof w:val="0"/>
          <w:color w:val="000000" w:themeColor="text1" w:themeTint="FF" w:themeShade="FF"/>
          <w:sz w:val="22"/>
          <w:szCs w:val="22"/>
          <w:u w:val="none"/>
          <w:lang w:val="en-GB"/>
        </w:rPr>
        <w:t>publishing limited, 2020.</w:t>
      </w:r>
    </w:p>
    <w:p w:rsidR="114CEF62" w:rsidP="114CEF62" w:rsidRDefault="114CEF62" w14:paraId="01151F9C" w14:textId="4BFBB29C">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headerReference w:type="default" r:id="R90def01642834d63"/>
      <w:footerReference w:type="default" r:id="R4dc803d6264f4e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1E3B63" w:rsidTr="5D1E3B63" w14:paraId="598B1A54">
      <w:tc>
        <w:tcPr>
          <w:tcW w:w="3005" w:type="dxa"/>
          <w:tcMar/>
        </w:tcPr>
        <w:p w:rsidR="5D1E3B63" w:rsidP="5D1E3B63" w:rsidRDefault="5D1E3B63" w14:paraId="0BC5F59E" w14:textId="007706A5">
          <w:pPr>
            <w:pStyle w:val="Header"/>
            <w:bidi w:val="0"/>
            <w:ind w:left="-115"/>
            <w:jc w:val="left"/>
          </w:pPr>
        </w:p>
      </w:tc>
      <w:tc>
        <w:tcPr>
          <w:tcW w:w="3005" w:type="dxa"/>
          <w:tcMar/>
        </w:tcPr>
        <w:p w:rsidR="5D1E3B63" w:rsidP="5D1E3B63" w:rsidRDefault="5D1E3B63" w14:paraId="56F0509E" w14:textId="0924518D">
          <w:pPr>
            <w:pStyle w:val="Header"/>
            <w:bidi w:val="0"/>
            <w:jc w:val="center"/>
          </w:pPr>
        </w:p>
      </w:tc>
      <w:tc>
        <w:tcPr>
          <w:tcW w:w="3005" w:type="dxa"/>
          <w:tcMar/>
        </w:tcPr>
        <w:p w:rsidR="5D1E3B63" w:rsidP="5D1E3B63" w:rsidRDefault="5D1E3B63" w14:paraId="0710A8AF" w14:textId="4B6DC32B">
          <w:pPr>
            <w:pStyle w:val="Header"/>
            <w:bidi w:val="0"/>
            <w:ind w:right="-115"/>
            <w:jc w:val="right"/>
          </w:pPr>
        </w:p>
      </w:tc>
    </w:tr>
  </w:tbl>
  <w:p w:rsidR="5D1E3B63" w:rsidP="5D1E3B63" w:rsidRDefault="5D1E3B63" w14:paraId="1FF2E66C" w14:textId="7A1D90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D1E3B63" w:rsidTr="5D1E3B63" w14:paraId="54958138">
      <w:tc>
        <w:tcPr>
          <w:tcW w:w="3005" w:type="dxa"/>
          <w:tcMar/>
        </w:tcPr>
        <w:p w:rsidR="5D1E3B63" w:rsidP="5D1E3B63" w:rsidRDefault="5D1E3B63" w14:paraId="22CB7D24" w14:textId="428CCE6A">
          <w:pPr>
            <w:pStyle w:val="Header"/>
            <w:bidi w:val="0"/>
            <w:ind w:left="-115"/>
            <w:jc w:val="left"/>
          </w:pPr>
        </w:p>
      </w:tc>
      <w:tc>
        <w:tcPr>
          <w:tcW w:w="3005" w:type="dxa"/>
          <w:tcMar/>
        </w:tcPr>
        <w:p w:rsidR="5D1E3B63" w:rsidP="5D1E3B63" w:rsidRDefault="5D1E3B63" w14:paraId="130C37E1" w14:textId="715B5087">
          <w:pPr>
            <w:pStyle w:val="Header"/>
            <w:bidi w:val="0"/>
            <w:jc w:val="center"/>
          </w:pPr>
        </w:p>
      </w:tc>
      <w:tc>
        <w:tcPr>
          <w:tcW w:w="3005" w:type="dxa"/>
          <w:tcMar/>
        </w:tcPr>
        <w:p w:rsidR="5D1E3B63" w:rsidP="5D1E3B63" w:rsidRDefault="5D1E3B63" w14:paraId="6872D880" w14:textId="481895F2">
          <w:pPr>
            <w:pStyle w:val="Header"/>
            <w:bidi w:val="0"/>
            <w:ind w:right="-115"/>
            <w:jc w:val="right"/>
          </w:pPr>
        </w:p>
      </w:tc>
    </w:tr>
  </w:tbl>
  <w:p w:rsidR="5D1E3B63" w:rsidP="5D1E3B63" w:rsidRDefault="5D1E3B63" w14:paraId="63BD3D7A" w14:textId="6F2CEB34">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6E2943"/>
    <w:rsid w:val="0002CC44"/>
    <w:rsid w:val="007BC700"/>
    <w:rsid w:val="0086D0A4"/>
    <w:rsid w:val="018D77AD"/>
    <w:rsid w:val="02381ED5"/>
    <w:rsid w:val="025B3AED"/>
    <w:rsid w:val="0334E692"/>
    <w:rsid w:val="03576970"/>
    <w:rsid w:val="05356DB6"/>
    <w:rsid w:val="059E7B19"/>
    <w:rsid w:val="060A3CBB"/>
    <w:rsid w:val="06283C78"/>
    <w:rsid w:val="065135FD"/>
    <w:rsid w:val="06A53E3C"/>
    <w:rsid w:val="06B096EC"/>
    <w:rsid w:val="078C1AEE"/>
    <w:rsid w:val="07B1910F"/>
    <w:rsid w:val="07ED065E"/>
    <w:rsid w:val="083B9760"/>
    <w:rsid w:val="09174AD4"/>
    <w:rsid w:val="09B0425B"/>
    <w:rsid w:val="09D767C1"/>
    <w:rsid w:val="0BB0745C"/>
    <w:rsid w:val="0C5F8C11"/>
    <w:rsid w:val="0CC7AB9B"/>
    <w:rsid w:val="0D04CBE4"/>
    <w:rsid w:val="0D737265"/>
    <w:rsid w:val="0E52D258"/>
    <w:rsid w:val="0EE69C6F"/>
    <w:rsid w:val="0F0B473A"/>
    <w:rsid w:val="0FA008CC"/>
    <w:rsid w:val="10034D96"/>
    <w:rsid w:val="10B52CAB"/>
    <w:rsid w:val="114CEF62"/>
    <w:rsid w:val="1286534F"/>
    <w:rsid w:val="13241B51"/>
    <w:rsid w:val="13DEB85D"/>
    <w:rsid w:val="14A42622"/>
    <w:rsid w:val="15B5DA8C"/>
    <w:rsid w:val="15D78337"/>
    <w:rsid w:val="15DFB7CD"/>
    <w:rsid w:val="1716591F"/>
    <w:rsid w:val="17EA02C6"/>
    <w:rsid w:val="183199EF"/>
    <w:rsid w:val="18607FAE"/>
    <w:rsid w:val="1B43EE71"/>
    <w:rsid w:val="1B6E2943"/>
    <w:rsid w:val="1BCE6C3E"/>
    <w:rsid w:val="1BE9CA42"/>
    <w:rsid w:val="1DDC5329"/>
    <w:rsid w:val="1E4B0868"/>
    <w:rsid w:val="1E746568"/>
    <w:rsid w:val="211F49F7"/>
    <w:rsid w:val="212FF8A1"/>
    <w:rsid w:val="2218D9B1"/>
    <w:rsid w:val="2230843C"/>
    <w:rsid w:val="23237F08"/>
    <w:rsid w:val="2362AE00"/>
    <w:rsid w:val="24BA49EC"/>
    <w:rsid w:val="2523ED2B"/>
    <w:rsid w:val="26AA16EF"/>
    <w:rsid w:val="29B7E3D6"/>
    <w:rsid w:val="2B7D8812"/>
    <w:rsid w:val="2B932EAF"/>
    <w:rsid w:val="2CCD4957"/>
    <w:rsid w:val="2CF106E0"/>
    <w:rsid w:val="2D195873"/>
    <w:rsid w:val="2D753902"/>
    <w:rsid w:val="2D7648CF"/>
    <w:rsid w:val="2DD24721"/>
    <w:rsid w:val="2EB528D4"/>
    <w:rsid w:val="2EEDD282"/>
    <w:rsid w:val="2FA8EBC7"/>
    <w:rsid w:val="2FAA0059"/>
    <w:rsid w:val="30B0DAFD"/>
    <w:rsid w:val="30B0DAFD"/>
    <w:rsid w:val="3170A5E5"/>
    <w:rsid w:val="3236EB01"/>
    <w:rsid w:val="325BBF12"/>
    <w:rsid w:val="334277F4"/>
    <w:rsid w:val="35A6E8C5"/>
    <w:rsid w:val="3680DE80"/>
    <w:rsid w:val="36C03AB9"/>
    <w:rsid w:val="36FD1C61"/>
    <w:rsid w:val="3911F9D8"/>
    <w:rsid w:val="393B463B"/>
    <w:rsid w:val="39F7DB7B"/>
    <w:rsid w:val="39FFC901"/>
    <w:rsid w:val="3A429EF6"/>
    <w:rsid w:val="3A64D4E9"/>
    <w:rsid w:val="3A66D0F7"/>
    <w:rsid w:val="3ABD3EA8"/>
    <w:rsid w:val="3AC1D8D9"/>
    <w:rsid w:val="3AE5C800"/>
    <w:rsid w:val="3B902A1C"/>
    <w:rsid w:val="3C2D576C"/>
    <w:rsid w:val="3D2F7C3D"/>
    <w:rsid w:val="3D3769C3"/>
    <w:rsid w:val="3D71A669"/>
    <w:rsid w:val="3E96773E"/>
    <w:rsid w:val="3ED1FBB9"/>
    <w:rsid w:val="3F65E4BE"/>
    <w:rsid w:val="40303AB4"/>
    <w:rsid w:val="423EC851"/>
    <w:rsid w:val="4277AE6D"/>
    <w:rsid w:val="43DEBAA8"/>
    <w:rsid w:val="44517B3C"/>
    <w:rsid w:val="45AF4F2F"/>
    <w:rsid w:val="45C03E55"/>
    <w:rsid w:val="46841E34"/>
    <w:rsid w:val="46E48A9F"/>
    <w:rsid w:val="47722948"/>
    <w:rsid w:val="483B4C99"/>
    <w:rsid w:val="487A1C6A"/>
    <w:rsid w:val="4900BA5E"/>
    <w:rsid w:val="49EF7835"/>
    <w:rsid w:val="49F9D007"/>
    <w:rsid w:val="4AA79463"/>
    <w:rsid w:val="4AE02E4B"/>
    <w:rsid w:val="4BA18889"/>
    <w:rsid w:val="4C51837D"/>
    <w:rsid w:val="4D0AA484"/>
    <w:rsid w:val="4D29DFF4"/>
    <w:rsid w:val="4D5285BB"/>
    <w:rsid w:val="4ECCB3D1"/>
    <w:rsid w:val="5011D81D"/>
    <w:rsid w:val="516916AE"/>
    <w:rsid w:val="517F2FD8"/>
    <w:rsid w:val="51A1FCCA"/>
    <w:rsid w:val="51A83A44"/>
    <w:rsid w:val="51ACDEAD"/>
    <w:rsid w:val="52045493"/>
    <w:rsid w:val="528EF32E"/>
    <w:rsid w:val="54907A43"/>
    <w:rsid w:val="55A60DF4"/>
    <w:rsid w:val="55DF3D66"/>
    <w:rsid w:val="56608618"/>
    <w:rsid w:val="5710F55A"/>
    <w:rsid w:val="577CB2B3"/>
    <w:rsid w:val="57CB88A9"/>
    <w:rsid w:val="57F2ABBB"/>
    <w:rsid w:val="5A57CD70"/>
    <w:rsid w:val="5A8E99B1"/>
    <w:rsid w:val="5AC8D6F6"/>
    <w:rsid w:val="5B548AC4"/>
    <w:rsid w:val="5BA6717C"/>
    <w:rsid w:val="5C039E46"/>
    <w:rsid w:val="5C275142"/>
    <w:rsid w:val="5D1E3B63"/>
    <w:rsid w:val="5D291980"/>
    <w:rsid w:val="5F5EF204"/>
    <w:rsid w:val="600E09B9"/>
    <w:rsid w:val="61A9DA1A"/>
    <w:rsid w:val="61E33244"/>
    <w:rsid w:val="622265E3"/>
    <w:rsid w:val="6311BD10"/>
    <w:rsid w:val="6490E354"/>
    <w:rsid w:val="64A521E1"/>
    <w:rsid w:val="65628093"/>
    <w:rsid w:val="65A15064"/>
    <w:rsid w:val="65D53DCF"/>
    <w:rsid w:val="660A8E01"/>
    <w:rsid w:val="683AFB52"/>
    <w:rsid w:val="686BCC27"/>
    <w:rsid w:val="6980FE94"/>
    <w:rsid w:val="69819506"/>
    <w:rsid w:val="6A079C88"/>
    <w:rsid w:val="6CA86B0B"/>
    <w:rsid w:val="6CE4728F"/>
    <w:rsid w:val="6D3F3D4A"/>
    <w:rsid w:val="6DF1477E"/>
    <w:rsid w:val="7068D8C1"/>
    <w:rsid w:val="70D467B8"/>
    <w:rsid w:val="716F665C"/>
    <w:rsid w:val="71CAEAE2"/>
    <w:rsid w:val="7283C691"/>
    <w:rsid w:val="72D9F9CD"/>
    <w:rsid w:val="73360CF6"/>
    <w:rsid w:val="73AE7ECE"/>
    <w:rsid w:val="74821E60"/>
    <w:rsid w:val="74B3FCC7"/>
    <w:rsid w:val="75197E5A"/>
    <w:rsid w:val="754A4F2F"/>
    <w:rsid w:val="75B3F26E"/>
    <w:rsid w:val="766DADB8"/>
    <w:rsid w:val="7761E4F3"/>
    <w:rsid w:val="77F031CB"/>
    <w:rsid w:val="780274B9"/>
    <w:rsid w:val="7817D3BE"/>
    <w:rsid w:val="782A401A"/>
    <w:rsid w:val="7889DD77"/>
    <w:rsid w:val="78A559CB"/>
    <w:rsid w:val="79D2FD4F"/>
    <w:rsid w:val="79F52097"/>
    <w:rsid w:val="79F692AA"/>
    <w:rsid w:val="7B6ECDB0"/>
    <w:rsid w:val="7C57AEC0"/>
    <w:rsid w:val="7D6A8DE5"/>
    <w:rsid w:val="7D8DD419"/>
    <w:rsid w:val="7E5F4C74"/>
    <w:rsid w:val="7F452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E2943"/>
  <w15:chartTrackingRefBased/>
  <w15:docId w15:val="{D5852939-CB03-4FDE-B5CD-16E7B13B02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0def01642834d63" /><Relationship Type="http://schemas.openxmlformats.org/officeDocument/2006/relationships/footer" Target="/word/footer.xml" Id="R4dc803d6264f4eeb" /><Relationship Type="http://schemas.openxmlformats.org/officeDocument/2006/relationships/numbering" Target="/word/numbering.xml" Id="Rcc643eb2b27248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Kestutis Kirsa (2028365)</dc:creator>
  <keywords/>
  <dc:description/>
  <lastModifiedBy>Kestutis Kirsa (2028365)</lastModifiedBy>
  <revision>4</revision>
  <dcterms:created xsi:type="dcterms:W3CDTF">2021-10-13T16:36:29.7861214Z</dcterms:created>
  <dcterms:modified xsi:type="dcterms:W3CDTF">2021-10-20T19:14:14.7016149Z</dcterms:modified>
</coreProperties>
</file>