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AD5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3936EB" wp14:editId="66FC83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2FF6D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6798A6" w14:textId="77777777" w:rsidTr="00A406E5">
        <w:tc>
          <w:tcPr>
            <w:tcW w:w="9922" w:type="dxa"/>
            <w:shd w:val="clear" w:color="auto" w:fill="C0C0C0"/>
          </w:tcPr>
          <w:p w14:paraId="6B1C9A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57E70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3A3F84" w14:textId="77777777" w:rsidTr="008F1308">
        <w:tc>
          <w:tcPr>
            <w:tcW w:w="2093" w:type="dxa"/>
            <w:shd w:val="pct15" w:color="auto" w:fill="auto"/>
          </w:tcPr>
          <w:p w14:paraId="5F47DA4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8CC541" w14:textId="6B983898" w:rsidR="003B3F9D" w:rsidRPr="00A406E5" w:rsidRDefault="004456AC" w:rsidP="001E57C1">
            <w:pPr>
              <w:spacing w:before="120" w:after="120"/>
              <w:jc w:val="both"/>
              <w:rPr>
                <w:rFonts w:ascii="Arial" w:hAnsi="Arial" w:cs="Arial"/>
                <w:b/>
                <w:sz w:val="22"/>
                <w:szCs w:val="22"/>
              </w:rPr>
            </w:pPr>
            <w:r>
              <w:rPr>
                <w:rFonts w:ascii="Arial" w:hAnsi="Arial" w:cs="Arial"/>
                <w:b/>
                <w:sz w:val="22"/>
                <w:szCs w:val="22"/>
              </w:rPr>
              <w:t>Ben La</w:t>
            </w:r>
            <w:r w:rsidR="00FE5C3B">
              <w:rPr>
                <w:rFonts w:ascii="Arial" w:hAnsi="Arial" w:cs="Arial"/>
                <w:b/>
                <w:sz w:val="22"/>
                <w:szCs w:val="22"/>
              </w:rPr>
              <w:t>w</w:t>
            </w:r>
            <w:r>
              <w:rPr>
                <w:rFonts w:ascii="Arial" w:hAnsi="Arial" w:cs="Arial"/>
                <w:b/>
                <w:sz w:val="22"/>
                <w:szCs w:val="22"/>
              </w:rPr>
              <w:t>rence</w:t>
            </w:r>
          </w:p>
        </w:tc>
        <w:tc>
          <w:tcPr>
            <w:tcW w:w="2268" w:type="dxa"/>
            <w:shd w:val="clear" w:color="auto" w:fill="D9D9D9"/>
          </w:tcPr>
          <w:p w14:paraId="4D7840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3E3314" w14:textId="442D9DB7" w:rsidR="003B3F9D" w:rsidRPr="00A406E5" w:rsidRDefault="00557A85" w:rsidP="001E57C1">
            <w:pPr>
              <w:spacing w:before="120" w:after="120"/>
              <w:jc w:val="both"/>
              <w:rPr>
                <w:rFonts w:ascii="Arial" w:hAnsi="Arial" w:cs="Arial"/>
                <w:b/>
                <w:sz w:val="22"/>
                <w:szCs w:val="22"/>
              </w:rPr>
            </w:pPr>
            <w:r w:rsidRPr="00557A85">
              <w:rPr>
                <w:rFonts w:ascii="Arial" w:hAnsi="Arial" w:cs="Arial"/>
                <w:b/>
                <w:sz w:val="22"/>
                <w:szCs w:val="22"/>
              </w:rPr>
              <w:t>2015177</w:t>
            </w:r>
          </w:p>
        </w:tc>
      </w:tr>
      <w:tr w:rsidR="00DB116D" w:rsidRPr="00A406E5" w14:paraId="5BFB02ED" w14:textId="77777777" w:rsidTr="00A406E5">
        <w:tc>
          <w:tcPr>
            <w:tcW w:w="2093" w:type="dxa"/>
            <w:shd w:val="pct15" w:color="auto" w:fill="auto"/>
          </w:tcPr>
          <w:p w14:paraId="0FA35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D02A4"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13E505F2" w14:textId="77777777" w:rsidTr="00A628CC">
        <w:tc>
          <w:tcPr>
            <w:tcW w:w="2093" w:type="dxa"/>
            <w:shd w:val="pct15" w:color="auto" w:fill="auto"/>
          </w:tcPr>
          <w:p w14:paraId="47AC248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020E22"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14DF2066" w14:textId="77777777" w:rsidTr="008F1308">
        <w:tc>
          <w:tcPr>
            <w:tcW w:w="2093" w:type="dxa"/>
            <w:shd w:val="pct15" w:color="auto" w:fill="auto"/>
          </w:tcPr>
          <w:p w14:paraId="5421D5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2BFA1" w14:textId="77777777" w:rsidR="00C83B5A" w:rsidRDefault="00C83B5A" w:rsidP="00C83B5A">
            <w:pPr>
              <w:spacing w:before="120" w:after="120"/>
              <w:jc w:val="both"/>
              <w:rPr>
                <w:rFonts w:ascii="Arial" w:hAnsi="Arial" w:cs="Arial"/>
                <w:sz w:val="22"/>
                <w:szCs w:val="22"/>
              </w:rPr>
            </w:pPr>
            <w:r>
              <w:rPr>
                <w:rFonts w:ascii="Arial" w:hAnsi="Arial" w:cs="Arial"/>
                <w:sz w:val="22"/>
                <w:szCs w:val="22"/>
              </w:rPr>
              <w:t>ACCA6017</w:t>
            </w:r>
          </w:p>
          <w:p w14:paraId="517E4679" w14:textId="77777777" w:rsidR="00B84B5B" w:rsidRPr="009375DE" w:rsidRDefault="00B84B5B" w:rsidP="00765C0E">
            <w:pPr>
              <w:spacing w:before="120" w:after="120"/>
              <w:jc w:val="both"/>
              <w:rPr>
                <w:rFonts w:ascii="Arial" w:hAnsi="Arial" w:cs="Arial"/>
                <w:sz w:val="22"/>
                <w:szCs w:val="22"/>
              </w:rPr>
            </w:pPr>
          </w:p>
        </w:tc>
        <w:tc>
          <w:tcPr>
            <w:tcW w:w="2268" w:type="dxa"/>
            <w:shd w:val="clear" w:color="auto" w:fill="D9D9D9"/>
          </w:tcPr>
          <w:p w14:paraId="746278A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BAAF2E" w14:textId="57512F94" w:rsidR="00B84B5B" w:rsidRPr="00A406E5" w:rsidRDefault="00B935D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62DD9FC" w14:textId="77777777" w:rsidTr="008F1308">
        <w:tc>
          <w:tcPr>
            <w:tcW w:w="2093" w:type="dxa"/>
            <w:shd w:val="pct15" w:color="auto" w:fill="auto"/>
          </w:tcPr>
          <w:p w14:paraId="4EEAB4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2460CF"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17A2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A7A9E7"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2B042138" w14:textId="77777777" w:rsidTr="008F1308">
        <w:tc>
          <w:tcPr>
            <w:tcW w:w="2093" w:type="dxa"/>
            <w:shd w:val="pct15" w:color="auto" w:fill="auto"/>
          </w:tcPr>
          <w:p w14:paraId="38107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62CD3D"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6B6883E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98766E" w14:textId="7783C09A" w:rsidR="00DB116D" w:rsidRPr="00A406E5" w:rsidRDefault="0007553A" w:rsidP="00E51AAC">
            <w:pPr>
              <w:spacing w:before="120" w:after="120"/>
              <w:jc w:val="both"/>
              <w:rPr>
                <w:rFonts w:ascii="Arial" w:hAnsi="Arial" w:cs="Arial"/>
                <w:b/>
                <w:sz w:val="22"/>
                <w:szCs w:val="22"/>
              </w:rPr>
            </w:pPr>
            <w:r>
              <w:rPr>
                <w:rFonts w:ascii="Arial" w:hAnsi="Arial" w:cs="Arial"/>
                <w:b/>
                <w:sz w:val="22"/>
                <w:szCs w:val="22"/>
              </w:rPr>
              <w:t>3000</w:t>
            </w:r>
            <w:r w:rsidR="00B935DC">
              <w:rPr>
                <w:rFonts w:ascii="Arial" w:hAnsi="Arial" w:cs="Arial"/>
                <w:b/>
                <w:sz w:val="22"/>
                <w:szCs w:val="22"/>
              </w:rPr>
              <w:t xml:space="preserve"> words</w:t>
            </w:r>
          </w:p>
        </w:tc>
      </w:tr>
      <w:tr w:rsidR="00B84B5B" w:rsidRPr="00A406E5" w14:paraId="658FA4FE" w14:textId="77777777" w:rsidTr="008F1308">
        <w:tc>
          <w:tcPr>
            <w:tcW w:w="2093" w:type="dxa"/>
            <w:shd w:val="pct15" w:color="auto" w:fill="auto"/>
          </w:tcPr>
          <w:p w14:paraId="587B313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1BFCF3" w14:textId="77777777" w:rsidR="00B84B5B" w:rsidRPr="009375DE" w:rsidRDefault="00C83B5A" w:rsidP="005F0579">
            <w:pPr>
              <w:spacing w:before="120" w:after="120"/>
              <w:jc w:val="both"/>
              <w:rPr>
                <w:rFonts w:ascii="Arial" w:hAnsi="Arial" w:cs="Arial"/>
                <w:sz w:val="22"/>
                <w:szCs w:val="22"/>
              </w:rPr>
            </w:pPr>
            <w:r>
              <w:rPr>
                <w:rFonts w:ascii="Arial" w:hAnsi="Arial" w:cs="Arial"/>
                <w:sz w:val="22"/>
                <w:szCs w:val="22"/>
              </w:rPr>
              <w:t>26 March 2021</w:t>
            </w:r>
          </w:p>
        </w:tc>
        <w:tc>
          <w:tcPr>
            <w:tcW w:w="2268" w:type="dxa"/>
            <w:shd w:val="pct15" w:color="auto" w:fill="auto"/>
          </w:tcPr>
          <w:p w14:paraId="11C3B4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E9708D" w14:textId="77777777" w:rsidR="00B84B5B" w:rsidRPr="00A406E5" w:rsidRDefault="00B84B5B" w:rsidP="005F0579">
            <w:pPr>
              <w:spacing w:before="120" w:after="120"/>
              <w:jc w:val="both"/>
              <w:rPr>
                <w:rFonts w:ascii="Arial" w:hAnsi="Arial" w:cs="Arial"/>
                <w:b/>
                <w:sz w:val="22"/>
                <w:szCs w:val="22"/>
              </w:rPr>
            </w:pPr>
          </w:p>
        </w:tc>
      </w:tr>
      <w:tr w:rsidR="00152E9D" w:rsidRPr="00A406E5" w14:paraId="5181E765" w14:textId="77777777" w:rsidTr="00A406E5">
        <w:tc>
          <w:tcPr>
            <w:tcW w:w="2093" w:type="dxa"/>
            <w:shd w:val="pct15" w:color="auto" w:fill="auto"/>
          </w:tcPr>
          <w:p w14:paraId="52B980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52B4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AAB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8E41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E623F0" w14:textId="77777777" w:rsidTr="00A406E5">
        <w:tc>
          <w:tcPr>
            <w:tcW w:w="2093" w:type="dxa"/>
            <w:shd w:val="pct15" w:color="auto" w:fill="auto"/>
          </w:tcPr>
          <w:p w14:paraId="7F96F04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8D6E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FFD88D9" w14:textId="77777777" w:rsidR="0028204E" w:rsidRPr="00A406E5" w:rsidRDefault="0028204E" w:rsidP="00DB116D">
      <w:pPr>
        <w:rPr>
          <w:rFonts w:ascii="Arial" w:hAnsi="Arial" w:cs="Arial"/>
          <w:sz w:val="32"/>
        </w:rPr>
      </w:pPr>
    </w:p>
    <w:p w14:paraId="6C77E4CA" w14:textId="77777777" w:rsidR="00152E9D" w:rsidRPr="00A406E5" w:rsidRDefault="00152E9D" w:rsidP="00DB116D">
      <w:pPr>
        <w:rPr>
          <w:rFonts w:ascii="Arial" w:hAnsi="Arial" w:cs="Arial"/>
          <w:sz w:val="32"/>
        </w:rPr>
      </w:pPr>
    </w:p>
    <w:p w14:paraId="4E91123E" w14:textId="77777777" w:rsidR="00152E9D" w:rsidRPr="00A406E5" w:rsidRDefault="00152E9D" w:rsidP="00DB116D">
      <w:pPr>
        <w:rPr>
          <w:rFonts w:ascii="Arial" w:hAnsi="Arial" w:cs="Arial"/>
          <w:sz w:val="32"/>
        </w:rPr>
      </w:pPr>
    </w:p>
    <w:p w14:paraId="2E75ADEA" w14:textId="77777777" w:rsidR="00152E9D" w:rsidRPr="00A406E5" w:rsidRDefault="00152E9D" w:rsidP="00DB116D">
      <w:pPr>
        <w:rPr>
          <w:rFonts w:ascii="Arial" w:hAnsi="Arial" w:cs="Arial"/>
          <w:sz w:val="32"/>
        </w:rPr>
      </w:pPr>
    </w:p>
    <w:p w14:paraId="739DB83B" w14:textId="77777777" w:rsidR="00152E9D" w:rsidRPr="00A406E5" w:rsidRDefault="00152E9D" w:rsidP="00DB116D">
      <w:pPr>
        <w:rPr>
          <w:rFonts w:ascii="Arial" w:hAnsi="Arial" w:cs="Arial"/>
          <w:sz w:val="32"/>
        </w:rPr>
      </w:pPr>
    </w:p>
    <w:p w14:paraId="04B1A18E" w14:textId="77777777" w:rsidR="00152E9D" w:rsidRPr="00A406E5" w:rsidRDefault="00152E9D" w:rsidP="00DB116D">
      <w:pPr>
        <w:rPr>
          <w:rFonts w:ascii="Arial" w:hAnsi="Arial" w:cs="Arial"/>
          <w:sz w:val="32"/>
        </w:rPr>
      </w:pPr>
    </w:p>
    <w:p w14:paraId="2D8F6A47" w14:textId="77777777" w:rsidR="00A406E5" w:rsidRDefault="00A406E5">
      <w:pPr>
        <w:rPr>
          <w:rFonts w:ascii="Arial" w:hAnsi="Arial" w:cs="Arial"/>
          <w:sz w:val="32"/>
        </w:rPr>
      </w:pPr>
      <w:r>
        <w:rPr>
          <w:rFonts w:ascii="Arial" w:hAnsi="Arial" w:cs="Arial"/>
          <w:sz w:val="32"/>
        </w:rPr>
        <w:br w:type="page"/>
      </w:r>
    </w:p>
    <w:p w14:paraId="71ECE7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BD7BC" w14:textId="77777777" w:rsidTr="00A406E5">
        <w:tc>
          <w:tcPr>
            <w:tcW w:w="9747" w:type="dxa"/>
            <w:shd w:val="pct10" w:color="auto" w:fill="auto"/>
          </w:tcPr>
          <w:p w14:paraId="2871858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1D6E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2ECE8C" w14:textId="77777777" w:rsidTr="00A406E5">
        <w:tc>
          <w:tcPr>
            <w:tcW w:w="9747" w:type="dxa"/>
          </w:tcPr>
          <w:p w14:paraId="77002EEB"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D14F597"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81E8464" w14:textId="77777777" w:rsidR="00C01A3F" w:rsidRPr="00A406E5" w:rsidRDefault="00C01A3F" w:rsidP="00152E9D">
            <w:pPr>
              <w:ind w:left="360"/>
              <w:rPr>
                <w:rFonts w:ascii="Arial" w:hAnsi="Arial" w:cs="Arial"/>
                <w:sz w:val="22"/>
                <w:szCs w:val="22"/>
              </w:rPr>
            </w:pPr>
          </w:p>
          <w:p w14:paraId="15C99E56" w14:textId="77777777" w:rsidR="00C01A3F" w:rsidRPr="00A406E5" w:rsidRDefault="00C01A3F" w:rsidP="00152E9D">
            <w:pPr>
              <w:ind w:left="360"/>
              <w:rPr>
                <w:rFonts w:ascii="Arial" w:hAnsi="Arial" w:cs="Arial"/>
                <w:sz w:val="22"/>
                <w:szCs w:val="22"/>
              </w:rPr>
            </w:pPr>
          </w:p>
          <w:p w14:paraId="72CC10F2" w14:textId="77777777" w:rsidR="00C01A3F" w:rsidRPr="00A406E5" w:rsidRDefault="00C01A3F" w:rsidP="00152E9D">
            <w:pPr>
              <w:ind w:left="360"/>
              <w:rPr>
                <w:rFonts w:ascii="Arial" w:hAnsi="Arial" w:cs="Arial"/>
                <w:sz w:val="22"/>
                <w:szCs w:val="22"/>
              </w:rPr>
            </w:pPr>
          </w:p>
          <w:p w14:paraId="19B30D9A" w14:textId="77777777" w:rsidR="00C01A3F" w:rsidRPr="00A406E5" w:rsidRDefault="00C01A3F" w:rsidP="00152E9D">
            <w:pPr>
              <w:ind w:left="360"/>
              <w:rPr>
                <w:rFonts w:ascii="Arial" w:hAnsi="Arial" w:cs="Arial"/>
                <w:sz w:val="22"/>
                <w:szCs w:val="22"/>
              </w:rPr>
            </w:pPr>
          </w:p>
          <w:p w14:paraId="051D7FD3" w14:textId="77777777" w:rsidR="00C01A3F" w:rsidRPr="00A406E5" w:rsidRDefault="00C01A3F" w:rsidP="00A85BFE">
            <w:pPr>
              <w:rPr>
                <w:rFonts w:ascii="Arial" w:hAnsi="Arial" w:cs="Arial"/>
                <w:sz w:val="22"/>
                <w:szCs w:val="22"/>
              </w:rPr>
            </w:pPr>
          </w:p>
          <w:p w14:paraId="57BD81F1" w14:textId="77777777" w:rsidR="00C01A3F" w:rsidRPr="00A406E5" w:rsidRDefault="00C01A3F" w:rsidP="004D5E9B">
            <w:pPr>
              <w:rPr>
                <w:rFonts w:ascii="Arial" w:hAnsi="Arial" w:cs="Arial"/>
                <w:sz w:val="22"/>
                <w:szCs w:val="22"/>
              </w:rPr>
            </w:pPr>
          </w:p>
        </w:tc>
      </w:tr>
    </w:tbl>
    <w:p w14:paraId="4AB69C16" w14:textId="77777777" w:rsidR="00C01A3F" w:rsidRPr="00A406E5" w:rsidRDefault="00C01A3F" w:rsidP="00BA1176">
      <w:pPr>
        <w:rPr>
          <w:rFonts w:ascii="Arial" w:hAnsi="Arial" w:cs="Arial"/>
          <w:b/>
        </w:rPr>
      </w:pPr>
    </w:p>
    <w:p w14:paraId="5A8EDFEB" w14:textId="77777777" w:rsidR="00C01A3F" w:rsidRPr="00A406E5" w:rsidRDefault="00C01A3F" w:rsidP="00BA1176">
      <w:pPr>
        <w:rPr>
          <w:rFonts w:ascii="Arial" w:hAnsi="Arial" w:cs="Arial"/>
          <w:b/>
        </w:rPr>
      </w:pPr>
    </w:p>
    <w:p w14:paraId="363111B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7FA2E2" w14:textId="77777777" w:rsidTr="00A406E5">
        <w:tc>
          <w:tcPr>
            <w:tcW w:w="9781" w:type="dxa"/>
            <w:shd w:val="clear" w:color="auto" w:fill="C0C0C0"/>
          </w:tcPr>
          <w:p w14:paraId="138251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79F8" w14:textId="77777777" w:rsidR="00EE6F25" w:rsidRPr="00A406E5" w:rsidRDefault="00EE6F25" w:rsidP="005969E2">
      <w:pPr>
        <w:jc w:val="both"/>
        <w:rPr>
          <w:rFonts w:ascii="Arial" w:hAnsi="Arial" w:cs="Arial"/>
          <w:sz w:val="22"/>
          <w:szCs w:val="22"/>
        </w:rPr>
      </w:pPr>
    </w:p>
    <w:p w14:paraId="748BC59B" w14:textId="77777777" w:rsidR="00765C0E" w:rsidRPr="00765C0E" w:rsidRDefault="00765C0E" w:rsidP="00765C0E">
      <w:pPr>
        <w:pStyle w:val="Style1"/>
        <w:adjustRightInd/>
        <w:spacing w:before="36" w:line="276" w:lineRule="auto"/>
        <w:ind w:right="725"/>
        <w:rPr>
          <w:rFonts w:ascii="Arial" w:hAnsi="Arial" w:cs="Arial"/>
          <w:b/>
          <w:bCs/>
          <w:sz w:val="22"/>
          <w:szCs w:val="22"/>
        </w:rPr>
      </w:pPr>
      <w:r w:rsidRPr="00765C0E">
        <w:rPr>
          <w:rFonts w:ascii="Arial" w:hAnsi="Arial" w:cs="Arial"/>
          <w:b/>
          <w:bCs/>
          <w:sz w:val="22"/>
          <w:szCs w:val="22"/>
        </w:rPr>
        <w:t>Scenario</w:t>
      </w:r>
    </w:p>
    <w:p w14:paraId="3128B316" w14:textId="61F66ED8" w:rsidR="00765C0E" w:rsidRPr="00765C0E" w:rsidRDefault="00765C0E" w:rsidP="00765C0E">
      <w:pPr>
        <w:pStyle w:val="Style1"/>
        <w:adjustRightInd/>
        <w:spacing w:before="216"/>
        <w:ind w:right="725"/>
        <w:jc w:val="both"/>
        <w:rPr>
          <w:rFonts w:ascii="Arial" w:hAnsi="Arial" w:cs="Arial"/>
          <w:sz w:val="22"/>
          <w:szCs w:val="22"/>
        </w:rPr>
      </w:pPr>
      <w:r w:rsidRPr="00765C0E">
        <w:rPr>
          <w:rFonts w:ascii="Arial" w:hAnsi="Arial" w:cs="Arial"/>
          <w:sz w:val="22"/>
          <w:szCs w:val="22"/>
        </w:rPr>
        <w:t xml:space="preserve">This assessment involves the development of a prototype interface design for a blood test kiosk.  The self-service interactive kiosk offers a quick simple blood testing service.  The user can choose between tests </w:t>
      </w:r>
      <w:r w:rsidR="00B935DC">
        <w:rPr>
          <w:rFonts w:ascii="Arial" w:hAnsi="Arial" w:cs="Arial"/>
          <w:sz w:val="22"/>
          <w:szCs w:val="22"/>
        </w:rPr>
        <w:t xml:space="preserve">eg </w:t>
      </w:r>
      <w:r w:rsidRPr="00765C0E">
        <w:rPr>
          <w:rFonts w:ascii="Arial" w:hAnsi="Arial" w:cs="Arial"/>
          <w:sz w:val="22"/>
          <w:szCs w:val="22"/>
        </w:rPr>
        <w:t>pregnancy, STDs, or blood chemical analysis.  After successful testing</w:t>
      </w:r>
      <w:r w:rsidR="00DF3E4C">
        <w:rPr>
          <w:rFonts w:ascii="Arial" w:hAnsi="Arial" w:cs="Arial"/>
          <w:sz w:val="22"/>
          <w:szCs w:val="22"/>
        </w:rPr>
        <w:t>, a</w:t>
      </w:r>
      <w:r w:rsidRPr="00765C0E">
        <w:rPr>
          <w:rFonts w:ascii="Arial" w:hAnsi="Arial" w:cs="Arial"/>
          <w:sz w:val="22"/>
          <w:szCs w:val="22"/>
        </w:rPr>
        <w:t xml:space="preserve"> report is printed for the user, which could then be taken to the doctor or pharmacist.  Each test is individually priced. The user must pay upfront with either cash (notes) or a credit card.  </w:t>
      </w:r>
    </w:p>
    <w:p w14:paraId="016B280A" w14:textId="77777777" w:rsidR="00765C0E" w:rsidRPr="00765C0E" w:rsidRDefault="00765C0E" w:rsidP="00765C0E">
      <w:pPr>
        <w:pStyle w:val="Style1"/>
        <w:adjustRightInd/>
        <w:spacing w:before="288" w:line="307" w:lineRule="auto"/>
        <w:ind w:right="725"/>
        <w:jc w:val="both"/>
        <w:rPr>
          <w:rFonts w:ascii="Arial" w:hAnsi="Arial" w:cs="Arial"/>
          <w:sz w:val="22"/>
          <w:szCs w:val="22"/>
        </w:rPr>
      </w:pPr>
      <w:r w:rsidRPr="00765C0E">
        <w:rPr>
          <w:rFonts w:ascii="Arial" w:hAnsi="Arial" w:cs="Arial"/>
          <w:sz w:val="22"/>
          <w:szCs w:val="22"/>
        </w:rPr>
        <w:t>Your task is as follows (each numbered point should correspond to a section in your report):</w:t>
      </w:r>
    </w:p>
    <w:p w14:paraId="06EBC155" w14:textId="77777777" w:rsidR="00765C0E" w:rsidRPr="00765C0E" w:rsidRDefault="00765C0E" w:rsidP="00765C0E">
      <w:pPr>
        <w:pStyle w:val="Style1"/>
        <w:numPr>
          <w:ilvl w:val="0"/>
          <w:numId w:val="18"/>
        </w:numPr>
        <w:tabs>
          <w:tab w:val="clear" w:pos="432"/>
          <w:tab w:val="left" w:pos="10647"/>
        </w:tabs>
        <w:adjustRightInd/>
        <w:spacing w:before="216"/>
        <w:ind w:right="725"/>
        <w:jc w:val="both"/>
        <w:rPr>
          <w:rFonts w:ascii="Arial" w:hAnsi="Arial" w:cs="Arial"/>
          <w:sz w:val="22"/>
          <w:szCs w:val="22"/>
        </w:rPr>
      </w:pPr>
      <w:r w:rsidRPr="00765C0E">
        <w:rPr>
          <w:rFonts w:ascii="Arial" w:hAnsi="Arial" w:cs="Arial"/>
          <w:spacing w:val="10"/>
          <w:sz w:val="22"/>
          <w:szCs w:val="22"/>
        </w:rPr>
        <w:t xml:space="preserve">To provide a brief introduction and background to the area of interface design for </w:t>
      </w:r>
      <w:r w:rsidR="00C83B5A">
        <w:rPr>
          <w:rFonts w:ascii="Arial" w:hAnsi="Arial" w:cs="Arial"/>
          <w:spacing w:val="10"/>
          <w:sz w:val="22"/>
          <w:szCs w:val="22"/>
        </w:rPr>
        <w:t xml:space="preserve">the </w:t>
      </w:r>
      <w:r w:rsidRPr="00765C0E">
        <w:rPr>
          <w:rFonts w:ascii="Arial" w:hAnsi="Arial" w:cs="Arial"/>
          <w:spacing w:val="10"/>
          <w:sz w:val="22"/>
          <w:szCs w:val="22"/>
        </w:rPr>
        <w:t>blood test kiosk</w:t>
      </w:r>
      <w:r w:rsidRPr="00765C0E">
        <w:rPr>
          <w:rFonts w:ascii="Arial" w:hAnsi="Arial" w:cs="Arial"/>
          <w:sz w:val="22"/>
          <w:szCs w:val="22"/>
        </w:rPr>
        <w:t>.</w:t>
      </w:r>
      <w:r w:rsidR="00C83B5A">
        <w:rPr>
          <w:rFonts w:ascii="Arial" w:hAnsi="Arial" w:cs="Arial"/>
          <w:sz w:val="22"/>
          <w:szCs w:val="22"/>
        </w:rPr>
        <w:t xml:space="preserve"> </w:t>
      </w:r>
      <w:r w:rsidRPr="00765C0E">
        <w:rPr>
          <w:rFonts w:ascii="Arial" w:hAnsi="Arial" w:cs="Arial"/>
          <w:sz w:val="22"/>
          <w:szCs w:val="22"/>
        </w:rPr>
        <w:t xml:space="preserve"> Appropriate references are important here and please include academic sources.</w:t>
      </w:r>
      <w:r w:rsidR="005E4956">
        <w:rPr>
          <w:rFonts w:ascii="Arial" w:hAnsi="Arial" w:cs="Arial"/>
          <w:sz w:val="22"/>
          <w:szCs w:val="22"/>
        </w:rPr>
        <w:t xml:space="preserve">  </w:t>
      </w:r>
    </w:p>
    <w:p w14:paraId="1D64881D"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investigate your target user group's requirements via an appropriate method such as Task </w:t>
      </w:r>
      <w:r w:rsidRPr="00765C0E">
        <w:rPr>
          <w:rFonts w:ascii="Arial" w:hAnsi="Arial" w:cs="Arial"/>
          <w:sz w:val="22"/>
          <w:szCs w:val="22"/>
        </w:rPr>
        <w:t>Analysis.</w:t>
      </w:r>
    </w:p>
    <w:p w14:paraId="34C68249" w14:textId="77777777" w:rsidR="00765C0E" w:rsidRPr="00765C0E" w:rsidRDefault="00765C0E" w:rsidP="00765C0E">
      <w:pPr>
        <w:pStyle w:val="Style1"/>
        <w:numPr>
          <w:ilvl w:val="0"/>
          <w:numId w:val="18"/>
        </w:numPr>
        <w:tabs>
          <w:tab w:val="clear" w:pos="432"/>
        </w:tabs>
        <w:adjustRightInd/>
        <w:spacing w:before="288" w:line="300" w:lineRule="auto"/>
        <w:ind w:right="725"/>
        <w:jc w:val="both"/>
        <w:rPr>
          <w:rFonts w:ascii="Arial" w:hAnsi="Arial" w:cs="Arial"/>
          <w:sz w:val="22"/>
          <w:szCs w:val="22"/>
        </w:rPr>
      </w:pPr>
      <w:r w:rsidRPr="00765C0E">
        <w:rPr>
          <w:rFonts w:ascii="Arial" w:hAnsi="Arial" w:cs="Arial"/>
          <w:sz w:val="22"/>
          <w:szCs w:val="22"/>
        </w:rPr>
        <w:t>To present a paper prototype design using the outcomes of the design.</w:t>
      </w:r>
    </w:p>
    <w:p w14:paraId="4D404D93" w14:textId="2770D20C" w:rsidR="0033351B" w:rsidRPr="0033351B" w:rsidRDefault="0033351B" w:rsidP="0033351B">
      <w:pPr>
        <w:pStyle w:val="Style1"/>
        <w:numPr>
          <w:ilvl w:val="0"/>
          <w:numId w:val="18"/>
        </w:numPr>
        <w:tabs>
          <w:tab w:val="clear" w:pos="432"/>
        </w:tabs>
        <w:adjustRightInd/>
        <w:spacing w:before="180" w:line="268" w:lineRule="auto"/>
        <w:ind w:right="725"/>
        <w:jc w:val="both"/>
        <w:rPr>
          <w:rFonts w:ascii="Arial" w:hAnsi="Arial" w:cs="Arial"/>
          <w:sz w:val="22"/>
          <w:szCs w:val="22"/>
        </w:rPr>
      </w:pPr>
      <w:r>
        <w:rPr>
          <w:rFonts w:ascii="Arial" w:hAnsi="Arial" w:cs="Arial"/>
          <w:sz w:val="22"/>
          <w:szCs w:val="22"/>
        </w:rPr>
        <w:t xml:space="preserve">To </w:t>
      </w:r>
      <w:r w:rsidRPr="00765C0E">
        <w:rPr>
          <w:rFonts w:ascii="Arial" w:hAnsi="Arial" w:cs="Arial"/>
          <w:sz w:val="22"/>
          <w:szCs w:val="22"/>
        </w:rPr>
        <w:t xml:space="preserve">analyse the </w:t>
      </w:r>
      <w:r>
        <w:rPr>
          <w:rFonts w:ascii="Arial" w:hAnsi="Arial" w:cs="Arial"/>
          <w:sz w:val="22"/>
          <w:szCs w:val="22"/>
        </w:rPr>
        <w:t xml:space="preserve">theoretical </w:t>
      </w:r>
      <w:r w:rsidRPr="00765C0E">
        <w:rPr>
          <w:rFonts w:ascii="Arial" w:hAnsi="Arial" w:cs="Arial"/>
          <w:sz w:val="22"/>
          <w:szCs w:val="22"/>
        </w:rPr>
        <w:t xml:space="preserve">application of </w:t>
      </w:r>
      <w:r>
        <w:rPr>
          <w:rFonts w:ascii="Arial" w:hAnsi="Arial" w:cs="Arial"/>
          <w:sz w:val="22"/>
          <w:szCs w:val="22"/>
        </w:rPr>
        <w:t>design rules and principles</w:t>
      </w:r>
      <w:r w:rsidRPr="00765C0E">
        <w:rPr>
          <w:rFonts w:ascii="Arial" w:hAnsi="Arial" w:cs="Arial"/>
          <w:sz w:val="22"/>
          <w:szCs w:val="22"/>
        </w:rPr>
        <w:t xml:space="preserve"> in </w:t>
      </w:r>
      <w:r>
        <w:rPr>
          <w:rFonts w:ascii="Arial" w:hAnsi="Arial" w:cs="Arial"/>
          <w:sz w:val="22"/>
          <w:szCs w:val="22"/>
        </w:rPr>
        <w:t xml:space="preserve">relation to </w:t>
      </w:r>
      <w:r w:rsidRPr="00765C0E">
        <w:rPr>
          <w:rFonts w:ascii="Arial" w:hAnsi="Arial" w:cs="Arial"/>
          <w:sz w:val="22"/>
          <w:szCs w:val="22"/>
        </w:rPr>
        <w:t xml:space="preserve">your paper prototype designs. </w:t>
      </w:r>
      <w:r>
        <w:rPr>
          <w:rFonts w:ascii="Arial" w:hAnsi="Arial" w:cs="Arial"/>
          <w:sz w:val="22"/>
          <w:szCs w:val="22"/>
        </w:rPr>
        <w:t xml:space="preserve"> You could also consider Human Factors in your design.  Analys</w:t>
      </w:r>
      <w:r w:rsidRPr="00765C0E">
        <w:rPr>
          <w:rFonts w:ascii="Arial" w:hAnsi="Arial" w:cs="Arial"/>
          <w:sz w:val="22"/>
          <w:szCs w:val="22"/>
        </w:rPr>
        <w:t>ing the use of metaphor in the design is a requirement here. This is another section where referencing is important.</w:t>
      </w:r>
    </w:p>
    <w:p w14:paraId="75EEA666" w14:textId="389F2AF8" w:rsidR="00765C0E" w:rsidRPr="00765C0E" w:rsidRDefault="00765C0E" w:rsidP="00765C0E">
      <w:pPr>
        <w:pStyle w:val="Style1"/>
        <w:numPr>
          <w:ilvl w:val="0"/>
          <w:numId w:val="18"/>
        </w:numPr>
        <w:adjustRightInd/>
        <w:spacing w:before="252"/>
        <w:ind w:right="725"/>
        <w:jc w:val="both"/>
        <w:rPr>
          <w:rFonts w:ascii="Arial" w:hAnsi="Arial" w:cs="Arial"/>
          <w:sz w:val="22"/>
          <w:szCs w:val="22"/>
        </w:rPr>
      </w:pPr>
      <w:r w:rsidRPr="00765C0E">
        <w:rPr>
          <w:rFonts w:ascii="Arial" w:hAnsi="Arial" w:cs="Arial"/>
          <w:spacing w:val="-1"/>
          <w:sz w:val="22"/>
          <w:szCs w:val="22"/>
        </w:rPr>
        <w:t>To complete and document a walkthrough of your paper prototype with a member of the class as user (You might make a short video with several narrative scenarios).</w:t>
      </w:r>
      <w:r w:rsidR="00C83B5A">
        <w:rPr>
          <w:rFonts w:ascii="Arial" w:hAnsi="Arial" w:cs="Arial"/>
          <w:spacing w:val="-1"/>
          <w:sz w:val="22"/>
          <w:szCs w:val="22"/>
        </w:rPr>
        <w:t xml:space="preserve"> </w:t>
      </w:r>
      <w:r w:rsidRPr="00765C0E">
        <w:rPr>
          <w:rFonts w:ascii="Arial" w:hAnsi="Arial" w:cs="Arial"/>
          <w:spacing w:val="-1"/>
          <w:sz w:val="22"/>
          <w:szCs w:val="22"/>
        </w:rPr>
        <w:t xml:space="preserve"> You should review aspects of the interface that worked and did not work and </w:t>
      </w:r>
      <w:r w:rsidRPr="00765C0E">
        <w:rPr>
          <w:rFonts w:ascii="Arial" w:hAnsi="Arial" w:cs="Arial"/>
          <w:sz w:val="22"/>
          <w:szCs w:val="22"/>
        </w:rPr>
        <w:t>provide a copy of their written feedback.</w:t>
      </w:r>
    </w:p>
    <w:p w14:paraId="5F72863F"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participate as user for a class member's design and to write up your evaluation of their </w:t>
      </w:r>
      <w:r w:rsidRPr="00765C0E">
        <w:rPr>
          <w:rFonts w:ascii="Arial" w:hAnsi="Arial" w:cs="Arial"/>
          <w:sz w:val="22"/>
          <w:szCs w:val="22"/>
        </w:rPr>
        <w:t xml:space="preserve">design. </w:t>
      </w:r>
      <w:r w:rsidR="00C83B5A">
        <w:rPr>
          <w:rFonts w:ascii="Arial" w:hAnsi="Arial" w:cs="Arial"/>
          <w:sz w:val="22"/>
          <w:szCs w:val="22"/>
        </w:rPr>
        <w:t xml:space="preserve"> </w:t>
      </w:r>
      <w:r w:rsidRPr="00765C0E">
        <w:rPr>
          <w:rFonts w:ascii="Arial" w:hAnsi="Arial" w:cs="Arial"/>
          <w:sz w:val="22"/>
          <w:szCs w:val="22"/>
        </w:rPr>
        <w:t>You will need to provide a copy of their design to help your explanation.</w:t>
      </w:r>
    </w:p>
    <w:p w14:paraId="47950E01" w14:textId="77777777"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To produce a software prototype of your design using the appropriate software tool o</w:t>
      </w:r>
      <w:r w:rsidR="004165ED">
        <w:rPr>
          <w:rFonts w:ascii="Arial" w:hAnsi="Arial" w:cs="Arial"/>
          <w:sz w:val="22"/>
          <w:szCs w:val="22"/>
        </w:rPr>
        <w:t>f your choice (e.g. Dreamweaver or VB</w:t>
      </w:r>
      <w:r w:rsidRPr="00765C0E">
        <w:rPr>
          <w:rFonts w:ascii="Arial" w:hAnsi="Arial" w:cs="Arial"/>
          <w:sz w:val="22"/>
          <w:szCs w:val="22"/>
        </w:rPr>
        <w:t xml:space="preserve">) and to give a written analysis of this prototype and the features included. </w:t>
      </w:r>
      <w:r w:rsidR="00C83B5A">
        <w:rPr>
          <w:rFonts w:ascii="Arial" w:hAnsi="Arial" w:cs="Arial"/>
          <w:sz w:val="22"/>
          <w:szCs w:val="22"/>
        </w:rPr>
        <w:t xml:space="preserve"> </w:t>
      </w:r>
      <w:r w:rsidRPr="00765C0E">
        <w:rPr>
          <w:rFonts w:ascii="Arial" w:hAnsi="Arial" w:cs="Arial"/>
          <w:sz w:val="22"/>
          <w:szCs w:val="22"/>
        </w:rPr>
        <w:t>This should be explained using screen prints and narrative.</w:t>
      </w:r>
    </w:p>
    <w:p w14:paraId="0A650054" w14:textId="79C435AF" w:rsidR="0033351B" w:rsidRPr="0033351B" w:rsidRDefault="0033351B" w:rsidP="0033351B">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 xml:space="preserve">Give an evaluation of the usability engineering techniques used in producing the prototype and their effectiveness. </w:t>
      </w:r>
      <w:r>
        <w:rPr>
          <w:rFonts w:ascii="Arial" w:hAnsi="Arial" w:cs="Arial"/>
          <w:sz w:val="22"/>
          <w:szCs w:val="22"/>
        </w:rPr>
        <w:t xml:space="preserve"> </w:t>
      </w:r>
      <w:r w:rsidRPr="00765C0E">
        <w:rPr>
          <w:rFonts w:ascii="Arial" w:hAnsi="Arial" w:cs="Arial"/>
          <w:sz w:val="22"/>
          <w:szCs w:val="22"/>
        </w:rPr>
        <w:t xml:space="preserve">Did applying a usability technique such as Task Analysis, </w:t>
      </w:r>
      <w:r>
        <w:rPr>
          <w:rFonts w:ascii="Arial" w:hAnsi="Arial" w:cs="Arial"/>
          <w:sz w:val="22"/>
          <w:szCs w:val="22"/>
        </w:rPr>
        <w:t xml:space="preserve">theoretical design rules and principles, </w:t>
      </w:r>
      <w:r w:rsidRPr="00765C0E">
        <w:rPr>
          <w:rFonts w:ascii="Arial" w:hAnsi="Arial" w:cs="Arial"/>
          <w:sz w:val="22"/>
          <w:szCs w:val="22"/>
        </w:rPr>
        <w:t xml:space="preserve">Human Factors </w:t>
      </w:r>
      <w:r>
        <w:rPr>
          <w:rFonts w:ascii="Arial" w:hAnsi="Arial" w:cs="Arial"/>
          <w:sz w:val="22"/>
          <w:szCs w:val="22"/>
        </w:rPr>
        <w:t>theory in</w:t>
      </w:r>
      <w:r w:rsidRPr="00765C0E">
        <w:rPr>
          <w:rFonts w:ascii="Arial" w:hAnsi="Arial" w:cs="Arial"/>
          <w:sz w:val="22"/>
          <w:szCs w:val="22"/>
        </w:rPr>
        <w:t xml:space="preserve"> the walkthrough of a paper prototype result in a better design? Give some specific example of changes you made to your design as </w:t>
      </w:r>
      <w:r w:rsidRPr="00765C0E">
        <w:rPr>
          <w:rFonts w:ascii="Arial" w:hAnsi="Arial" w:cs="Arial"/>
          <w:sz w:val="22"/>
          <w:szCs w:val="22"/>
        </w:rPr>
        <w:lastRenderedPageBreak/>
        <w:t>a result.</w:t>
      </w:r>
    </w:p>
    <w:p w14:paraId="1050A1DD" w14:textId="2E36E110" w:rsidR="00765C0E" w:rsidRPr="00765C0E" w:rsidRDefault="00765C0E" w:rsidP="00765C0E">
      <w:pPr>
        <w:pStyle w:val="Style1"/>
        <w:numPr>
          <w:ilvl w:val="0"/>
          <w:numId w:val="18"/>
        </w:numPr>
        <w:tabs>
          <w:tab w:val="clear" w:pos="432"/>
        </w:tabs>
        <w:adjustRightInd/>
        <w:spacing w:before="288"/>
        <w:ind w:right="725"/>
        <w:jc w:val="both"/>
        <w:rPr>
          <w:rFonts w:ascii="Arial" w:hAnsi="Arial" w:cs="Arial"/>
          <w:sz w:val="22"/>
          <w:szCs w:val="22"/>
        </w:rPr>
      </w:pPr>
      <w:r w:rsidRPr="00765C0E">
        <w:rPr>
          <w:rFonts w:ascii="Arial" w:hAnsi="Arial" w:cs="Arial"/>
          <w:spacing w:val="-1"/>
          <w:sz w:val="22"/>
          <w:szCs w:val="22"/>
        </w:rPr>
        <w:t xml:space="preserve">To use and reference appropriate resources throughout. References should be provided for </w:t>
      </w:r>
      <w:r w:rsidRPr="00765C0E">
        <w:rPr>
          <w:rFonts w:ascii="Arial" w:hAnsi="Arial" w:cs="Arial"/>
          <w:sz w:val="22"/>
          <w:szCs w:val="22"/>
        </w:rPr>
        <w:t>Task Analysis, Human Factors, usability and any other topic as required.</w:t>
      </w:r>
    </w:p>
    <w:p w14:paraId="005E60D3" w14:textId="631B87FA" w:rsidR="00765C0E" w:rsidRPr="004165ED" w:rsidRDefault="0007553A" w:rsidP="00765C0E">
      <w:pPr>
        <w:pStyle w:val="Style1"/>
        <w:tabs>
          <w:tab w:val="num" w:pos="720"/>
        </w:tabs>
        <w:adjustRightInd/>
        <w:spacing w:before="288"/>
        <w:ind w:left="288" w:right="725"/>
        <w:rPr>
          <w:rFonts w:ascii="Arial" w:hAnsi="Arial" w:cs="Arial"/>
          <w:b/>
          <w:sz w:val="22"/>
          <w:szCs w:val="22"/>
        </w:rPr>
      </w:pPr>
      <w:r>
        <w:rPr>
          <w:rFonts w:ascii="Arial" w:hAnsi="Arial" w:cs="Arial"/>
          <w:b/>
          <w:sz w:val="22"/>
          <w:szCs w:val="22"/>
        </w:rPr>
        <w:t>Word count: 3000</w:t>
      </w:r>
      <w:r w:rsidR="00765C0E" w:rsidRPr="004165ED">
        <w:rPr>
          <w:rFonts w:ascii="Arial" w:hAnsi="Arial" w:cs="Arial"/>
          <w:b/>
          <w:sz w:val="22"/>
          <w:szCs w:val="22"/>
        </w:rPr>
        <w:t xml:space="preserve"> words</w:t>
      </w:r>
    </w:p>
    <w:p w14:paraId="3FB52158" w14:textId="77777777" w:rsidR="00A67FB1" w:rsidRPr="00A406E5" w:rsidRDefault="00A67FB1" w:rsidP="00A67FB1">
      <w:pPr>
        <w:ind w:left="720"/>
        <w:rPr>
          <w:rFonts w:ascii="Arial" w:hAnsi="Arial" w:cs="Arial"/>
          <w:sz w:val="24"/>
          <w:szCs w:val="24"/>
        </w:rPr>
      </w:pPr>
    </w:p>
    <w:p w14:paraId="22CD0AA2" w14:textId="77777777" w:rsidR="00152E9D" w:rsidRPr="00A406E5" w:rsidRDefault="00152E9D" w:rsidP="00A67FB1">
      <w:pPr>
        <w:ind w:left="720"/>
        <w:rPr>
          <w:rFonts w:ascii="Arial" w:hAnsi="Arial" w:cs="Arial"/>
          <w:sz w:val="24"/>
          <w:szCs w:val="24"/>
        </w:rPr>
      </w:pPr>
    </w:p>
    <w:p w14:paraId="2F1DACAA" w14:textId="77777777" w:rsidR="00152E9D" w:rsidRPr="00A406E5" w:rsidRDefault="00152E9D" w:rsidP="00A67FB1">
      <w:pPr>
        <w:ind w:left="720"/>
        <w:rPr>
          <w:rFonts w:ascii="Arial" w:hAnsi="Arial" w:cs="Arial"/>
          <w:sz w:val="24"/>
          <w:szCs w:val="24"/>
        </w:rPr>
      </w:pPr>
    </w:p>
    <w:p w14:paraId="2075B7FF" w14:textId="77777777" w:rsidR="00152E9D" w:rsidRPr="00A406E5" w:rsidRDefault="00152E9D" w:rsidP="00A67FB1">
      <w:pPr>
        <w:ind w:left="720"/>
        <w:rPr>
          <w:rFonts w:ascii="Arial" w:hAnsi="Arial" w:cs="Arial"/>
          <w:sz w:val="24"/>
          <w:szCs w:val="24"/>
        </w:rPr>
      </w:pPr>
    </w:p>
    <w:p w14:paraId="5F207AFD" w14:textId="77777777" w:rsidR="00152E9D" w:rsidRPr="00A406E5" w:rsidRDefault="00152E9D" w:rsidP="00A67FB1">
      <w:pPr>
        <w:ind w:left="720"/>
        <w:rPr>
          <w:rFonts w:ascii="Arial" w:hAnsi="Arial" w:cs="Arial"/>
          <w:sz w:val="24"/>
          <w:szCs w:val="24"/>
        </w:rPr>
      </w:pPr>
    </w:p>
    <w:p w14:paraId="7C1B3571" w14:textId="77777777" w:rsidR="00152E9D" w:rsidRPr="00A406E5" w:rsidRDefault="00152E9D" w:rsidP="00A67FB1">
      <w:pPr>
        <w:ind w:left="720"/>
        <w:rPr>
          <w:rFonts w:ascii="Arial" w:hAnsi="Arial" w:cs="Arial"/>
          <w:sz w:val="24"/>
          <w:szCs w:val="24"/>
        </w:rPr>
      </w:pPr>
    </w:p>
    <w:p w14:paraId="3ADE21B8" w14:textId="77777777" w:rsidR="00152E9D" w:rsidRPr="00A406E5" w:rsidRDefault="00152E9D" w:rsidP="00A67FB1">
      <w:pPr>
        <w:ind w:left="720"/>
        <w:rPr>
          <w:rFonts w:ascii="Arial" w:hAnsi="Arial" w:cs="Arial"/>
          <w:sz w:val="24"/>
          <w:szCs w:val="24"/>
        </w:rPr>
      </w:pPr>
    </w:p>
    <w:p w14:paraId="76C05872" w14:textId="77777777" w:rsidR="00152E9D" w:rsidRPr="00A406E5" w:rsidRDefault="00152E9D" w:rsidP="00A67FB1">
      <w:pPr>
        <w:ind w:left="720"/>
        <w:rPr>
          <w:rFonts w:ascii="Arial" w:hAnsi="Arial" w:cs="Arial"/>
          <w:sz w:val="24"/>
          <w:szCs w:val="24"/>
        </w:rPr>
      </w:pPr>
    </w:p>
    <w:p w14:paraId="4C0E0DFE" w14:textId="77777777" w:rsidR="00152E9D" w:rsidRPr="00A406E5" w:rsidRDefault="00152E9D" w:rsidP="00A67FB1">
      <w:pPr>
        <w:ind w:left="720"/>
        <w:rPr>
          <w:rFonts w:ascii="Arial" w:hAnsi="Arial" w:cs="Arial"/>
          <w:sz w:val="24"/>
          <w:szCs w:val="24"/>
        </w:rPr>
      </w:pPr>
    </w:p>
    <w:p w14:paraId="523B976C" w14:textId="77777777" w:rsidR="00152E9D" w:rsidRPr="00A406E5" w:rsidRDefault="00152E9D" w:rsidP="00A67FB1">
      <w:pPr>
        <w:ind w:left="720"/>
        <w:rPr>
          <w:rFonts w:ascii="Arial" w:hAnsi="Arial" w:cs="Arial"/>
          <w:sz w:val="24"/>
          <w:szCs w:val="24"/>
        </w:rPr>
      </w:pPr>
    </w:p>
    <w:p w14:paraId="532CF562" w14:textId="77777777" w:rsidR="00152E9D" w:rsidRPr="00A406E5" w:rsidRDefault="00152E9D" w:rsidP="00A67FB1">
      <w:pPr>
        <w:ind w:left="720"/>
        <w:rPr>
          <w:rFonts w:ascii="Arial" w:hAnsi="Arial" w:cs="Arial"/>
          <w:sz w:val="24"/>
          <w:szCs w:val="24"/>
        </w:rPr>
      </w:pPr>
    </w:p>
    <w:p w14:paraId="7ECE80B2" w14:textId="77777777" w:rsidR="00152E9D" w:rsidRPr="00A406E5" w:rsidRDefault="00152E9D" w:rsidP="00A67FB1">
      <w:pPr>
        <w:ind w:left="720"/>
        <w:rPr>
          <w:rFonts w:ascii="Arial" w:hAnsi="Arial" w:cs="Arial"/>
          <w:sz w:val="24"/>
          <w:szCs w:val="24"/>
        </w:rPr>
      </w:pPr>
    </w:p>
    <w:p w14:paraId="532C3389" w14:textId="77777777" w:rsidR="00152E9D" w:rsidRPr="00A406E5" w:rsidRDefault="00152E9D" w:rsidP="00A67FB1">
      <w:pPr>
        <w:ind w:left="720"/>
        <w:rPr>
          <w:rFonts w:ascii="Arial" w:hAnsi="Arial" w:cs="Arial"/>
          <w:sz w:val="24"/>
          <w:szCs w:val="24"/>
        </w:rPr>
      </w:pPr>
    </w:p>
    <w:p w14:paraId="61C1E6CF" w14:textId="77777777" w:rsidR="00152E9D" w:rsidRPr="00A406E5" w:rsidRDefault="00152E9D" w:rsidP="00A67FB1">
      <w:pPr>
        <w:ind w:left="720"/>
        <w:rPr>
          <w:rFonts w:ascii="Arial" w:hAnsi="Arial" w:cs="Arial"/>
          <w:sz w:val="24"/>
          <w:szCs w:val="24"/>
        </w:rPr>
      </w:pPr>
    </w:p>
    <w:p w14:paraId="66C07D72" w14:textId="77777777" w:rsidR="00152E9D" w:rsidRPr="00A406E5" w:rsidRDefault="00152E9D" w:rsidP="00A67FB1">
      <w:pPr>
        <w:ind w:left="720"/>
        <w:rPr>
          <w:rFonts w:ascii="Arial" w:hAnsi="Arial" w:cs="Arial"/>
          <w:sz w:val="24"/>
          <w:szCs w:val="24"/>
        </w:rPr>
      </w:pPr>
    </w:p>
    <w:p w14:paraId="01996DFD" w14:textId="77777777" w:rsidR="00152E9D" w:rsidRPr="00A406E5" w:rsidRDefault="00152E9D" w:rsidP="00A67FB1">
      <w:pPr>
        <w:ind w:left="720"/>
        <w:rPr>
          <w:rFonts w:ascii="Arial" w:hAnsi="Arial" w:cs="Arial"/>
          <w:sz w:val="24"/>
          <w:szCs w:val="24"/>
        </w:rPr>
      </w:pPr>
    </w:p>
    <w:p w14:paraId="761D21C7" w14:textId="77777777" w:rsidR="00152E9D" w:rsidRPr="00A406E5" w:rsidRDefault="00152E9D" w:rsidP="00A67FB1">
      <w:pPr>
        <w:ind w:left="720"/>
        <w:rPr>
          <w:rFonts w:ascii="Arial" w:hAnsi="Arial" w:cs="Arial"/>
          <w:sz w:val="24"/>
          <w:szCs w:val="24"/>
        </w:rPr>
      </w:pPr>
    </w:p>
    <w:p w14:paraId="56A5C934" w14:textId="77777777" w:rsidR="00152E9D" w:rsidRPr="00A406E5" w:rsidRDefault="00152E9D" w:rsidP="00A67FB1">
      <w:pPr>
        <w:ind w:left="720"/>
        <w:rPr>
          <w:rFonts w:ascii="Arial" w:hAnsi="Arial" w:cs="Arial"/>
          <w:sz w:val="24"/>
          <w:szCs w:val="24"/>
        </w:rPr>
      </w:pPr>
    </w:p>
    <w:p w14:paraId="3124A349" w14:textId="77777777" w:rsidR="00152E9D" w:rsidRPr="00A406E5" w:rsidRDefault="00152E9D" w:rsidP="00A67FB1">
      <w:pPr>
        <w:ind w:left="720"/>
        <w:rPr>
          <w:rFonts w:ascii="Arial" w:hAnsi="Arial" w:cs="Arial"/>
          <w:sz w:val="24"/>
          <w:szCs w:val="24"/>
        </w:rPr>
      </w:pPr>
    </w:p>
    <w:p w14:paraId="659907BA" w14:textId="77777777" w:rsidR="00152E9D" w:rsidRPr="00A406E5" w:rsidRDefault="00152E9D" w:rsidP="00A67FB1">
      <w:pPr>
        <w:ind w:left="720"/>
        <w:rPr>
          <w:rFonts w:ascii="Arial" w:hAnsi="Arial" w:cs="Arial"/>
          <w:sz w:val="24"/>
          <w:szCs w:val="24"/>
        </w:rPr>
      </w:pPr>
    </w:p>
    <w:p w14:paraId="3ACA4D1A" w14:textId="77777777" w:rsidR="00152E9D" w:rsidRPr="00A406E5" w:rsidRDefault="00152E9D" w:rsidP="00A67FB1">
      <w:pPr>
        <w:ind w:left="720"/>
        <w:rPr>
          <w:rFonts w:ascii="Arial" w:hAnsi="Arial" w:cs="Arial"/>
          <w:sz w:val="24"/>
          <w:szCs w:val="24"/>
        </w:rPr>
      </w:pPr>
    </w:p>
    <w:p w14:paraId="7DFCB2D0" w14:textId="77777777" w:rsidR="00152E9D" w:rsidRPr="00A406E5" w:rsidRDefault="00152E9D" w:rsidP="00A67FB1">
      <w:pPr>
        <w:ind w:left="720"/>
        <w:rPr>
          <w:rFonts w:ascii="Arial" w:hAnsi="Arial" w:cs="Arial"/>
          <w:sz w:val="24"/>
          <w:szCs w:val="24"/>
        </w:rPr>
      </w:pPr>
    </w:p>
    <w:p w14:paraId="6264C3A1" w14:textId="77777777" w:rsidR="00152E9D" w:rsidRPr="00A406E5" w:rsidRDefault="00152E9D" w:rsidP="00A67FB1">
      <w:pPr>
        <w:ind w:left="720"/>
        <w:rPr>
          <w:rFonts w:ascii="Arial" w:hAnsi="Arial" w:cs="Arial"/>
          <w:sz w:val="24"/>
          <w:szCs w:val="24"/>
        </w:rPr>
      </w:pPr>
    </w:p>
    <w:p w14:paraId="4EB1F13F" w14:textId="77777777" w:rsidR="00A3505D" w:rsidRPr="00A406E5" w:rsidRDefault="00A3505D" w:rsidP="00D22D9C">
      <w:pPr>
        <w:jc w:val="both"/>
        <w:rPr>
          <w:rFonts w:ascii="Arial" w:hAnsi="Arial" w:cs="Arial"/>
          <w:sz w:val="22"/>
          <w:szCs w:val="22"/>
        </w:rPr>
      </w:pPr>
    </w:p>
    <w:p w14:paraId="1B80DE1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2140" w14:textId="77777777" w:rsidR="004D5E9B" w:rsidRDefault="004D5E9B" w:rsidP="00D22D9C">
      <w:pPr>
        <w:jc w:val="both"/>
        <w:rPr>
          <w:rFonts w:ascii="Arial" w:hAnsi="Arial" w:cs="Arial"/>
          <w:sz w:val="22"/>
          <w:szCs w:val="22"/>
        </w:rPr>
      </w:pPr>
    </w:p>
    <w:p w14:paraId="4069689F" w14:textId="77777777" w:rsidR="004D5E9B" w:rsidRDefault="004D5E9B" w:rsidP="00D22D9C">
      <w:pPr>
        <w:jc w:val="both"/>
        <w:rPr>
          <w:rFonts w:ascii="Arial" w:hAnsi="Arial" w:cs="Arial"/>
          <w:sz w:val="22"/>
          <w:szCs w:val="22"/>
        </w:rPr>
      </w:pPr>
    </w:p>
    <w:p w14:paraId="26DF6378" w14:textId="77777777" w:rsidR="004D5E9B" w:rsidRDefault="004D5E9B" w:rsidP="00D22D9C">
      <w:pPr>
        <w:jc w:val="both"/>
        <w:rPr>
          <w:rFonts w:ascii="Arial" w:hAnsi="Arial" w:cs="Arial"/>
          <w:sz w:val="22"/>
          <w:szCs w:val="22"/>
        </w:rPr>
      </w:pPr>
    </w:p>
    <w:p w14:paraId="62F7C5EA" w14:textId="77777777" w:rsidR="004D5E9B" w:rsidRDefault="004D5E9B" w:rsidP="00D22D9C">
      <w:pPr>
        <w:jc w:val="both"/>
        <w:rPr>
          <w:rFonts w:ascii="Arial" w:hAnsi="Arial" w:cs="Arial"/>
          <w:sz w:val="22"/>
          <w:szCs w:val="22"/>
        </w:rPr>
      </w:pPr>
    </w:p>
    <w:p w14:paraId="56707B3F" w14:textId="77777777" w:rsidR="004D5E9B" w:rsidRDefault="004D5E9B" w:rsidP="00D22D9C">
      <w:pPr>
        <w:jc w:val="both"/>
        <w:rPr>
          <w:rFonts w:ascii="Arial" w:hAnsi="Arial" w:cs="Arial"/>
          <w:sz w:val="22"/>
          <w:szCs w:val="22"/>
        </w:rPr>
      </w:pPr>
    </w:p>
    <w:p w14:paraId="3435068A" w14:textId="77777777" w:rsidR="004D5E9B" w:rsidRDefault="004D5E9B" w:rsidP="00D22D9C">
      <w:pPr>
        <w:jc w:val="both"/>
        <w:rPr>
          <w:rFonts w:ascii="Arial" w:hAnsi="Arial" w:cs="Arial"/>
          <w:sz w:val="22"/>
          <w:szCs w:val="22"/>
        </w:rPr>
      </w:pPr>
    </w:p>
    <w:p w14:paraId="7148B020" w14:textId="77777777" w:rsidR="00A85BFE" w:rsidRDefault="004D5E9B" w:rsidP="00D22D9C">
      <w:pPr>
        <w:jc w:val="both"/>
        <w:rPr>
          <w:rFonts w:ascii="Arial" w:hAnsi="Arial" w:cs="Arial"/>
          <w:sz w:val="22"/>
          <w:szCs w:val="22"/>
        </w:rPr>
      </w:pPr>
      <w:r>
        <w:rPr>
          <w:rFonts w:ascii="Arial" w:hAnsi="Arial" w:cs="Arial"/>
          <w:sz w:val="22"/>
          <w:szCs w:val="22"/>
        </w:rPr>
        <w:br/>
      </w:r>
    </w:p>
    <w:p w14:paraId="0C99AD38" w14:textId="77777777" w:rsidR="00A85BFE" w:rsidRDefault="00A85BFE">
      <w:pPr>
        <w:rPr>
          <w:rFonts w:ascii="Arial" w:hAnsi="Arial" w:cs="Arial"/>
          <w:sz w:val="22"/>
          <w:szCs w:val="22"/>
        </w:rPr>
      </w:pPr>
      <w:r>
        <w:rPr>
          <w:rFonts w:ascii="Arial" w:hAnsi="Arial" w:cs="Arial"/>
          <w:sz w:val="22"/>
          <w:szCs w:val="22"/>
        </w:rPr>
        <w:br w:type="page"/>
      </w:r>
    </w:p>
    <w:p w14:paraId="7E96FEE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866F59" w14:textId="77777777" w:rsidTr="00C8667A">
        <w:trPr>
          <w:trHeight w:val="414"/>
        </w:trPr>
        <w:tc>
          <w:tcPr>
            <w:tcW w:w="10670" w:type="dxa"/>
            <w:shd w:val="clear" w:color="auto" w:fill="D9D9D9"/>
          </w:tcPr>
          <w:p w14:paraId="01BDE1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6AA590" w14:textId="77777777" w:rsidR="00D22D9C" w:rsidRPr="00A406E5" w:rsidRDefault="00D22D9C" w:rsidP="00D22D9C">
      <w:pPr>
        <w:jc w:val="both"/>
        <w:rPr>
          <w:rFonts w:ascii="Arial" w:hAnsi="Arial" w:cs="Arial"/>
          <w:sz w:val="22"/>
          <w:szCs w:val="22"/>
        </w:rPr>
      </w:pPr>
    </w:p>
    <w:p w14:paraId="225E7C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D63A7B" w14:textId="77777777" w:rsidR="004D5E9B" w:rsidRDefault="004D5E9B" w:rsidP="00D22D9C">
      <w:pPr>
        <w:jc w:val="both"/>
        <w:rPr>
          <w:rFonts w:ascii="Arial" w:hAnsi="Arial" w:cs="Arial"/>
          <w:b/>
          <w:sz w:val="22"/>
          <w:szCs w:val="22"/>
        </w:rPr>
      </w:pPr>
    </w:p>
    <w:p w14:paraId="3E8E3E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9285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5D18A6" w14:textId="77777777" w:rsidR="00C01A3F" w:rsidRPr="00A406E5" w:rsidRDefault="00C01A3F" w:rsidP="00D22D9C">
      <w:pPr>
        <w:jc w:val="both"/>
        <w:rPr>
          <w:rFonts w:ascii="Arial" w:hAnsi="Arial" w:cs="Arial"/>
          <w:sz w:val="22"/>
          <w:szCs w:val="22"/>
        </w:rPr>
      </w:pPr>
    </w:p>
    <w:p w14:paraId="62877524"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A5C1F2"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4F0E088D"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686AE66F"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68171420" w14:textId="77777777" w:rsidR="00C01A3F" w:rsidRPr="00A406E5" w:rsidRDefault="00C01A3F" w:rsidP="00D22D9C">
      <w:pPr>
        <w:jc w:val="both"/>
        <w:rPr>
          <w:rFonts w:ascii="Arial" w:hAnsi="Arial" w:cs="Arial"/>
          <w:sz w:val="22"/>
          <w:szCs w:val="22"/>
        </w:rPr>
      </w:pPr>
    </w:p>
    <w:p w14:paraId="586C0DBA" w14:textId="77777777" w:rsidR="00D22D9C" w:rsidRPr="00A406E5" w:rsidRDefault="00D22D9C" w:rsidP="00D22D9C">
      <w:pPr>
        <w:jc w:val="both"/>
        <w:rPr>
          <w:rFonts w:ascii="Arial" w:hAnsi="Arial" w:cs="Arial"/>
          <w:sz w:val="22"/>
          <w:szCs w:val="22"/>
        </w:rPr>
      </w:pPr>
    </w:p>
    <w:p w14:paraId="44578D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D4E96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4165ED">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w:t>
      </w:r>
      <w:r w:rsidR="004165ED">
        <w:rPr>
          <w:rFonts w:ascii="Arial" w:hAnsi="Arial" w:cs="Arial"/>
          <w:sz w:val="22"/>
          <w:szCs w:val="22"/>
        </w:rPr>
        <w:t xml:space="preserve"> </w:t>
      </w:r>
      <w:r w:rsidR="00D22D9C"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C0A6511" w14:textId="77777777" w:rsidR="00C01A3F" w:rsidRPr="00A406E5" w:rsidRDefault="00C01A3F" w:rsidP="00C01A3F">
      <w:pPr>
        <w:jc w:val="both"/>
        <w:rPr>
          <w:rFonts w:ascii="Arial" w:hAnsi="Arial" w:cs="Arial"/>
          <w:b/>
          <w:i/>
          <w:sz w:val="22"/>
          <w:szCs w:val="22"/>
        </w:rPr>
      </w:pPr>
    </w:p>
    <w:p w14:paraId="55D3F8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DBD0B" w14:textId="77777777" w:rsidR="0033351B" w:rsidRPr="00156C8D" w:rsidRDefault="0033351B" w:rsidP="0033351B">
      <w:pPr>
        <w:pStyle w:val="ListParagraph"/>
        <w:numPr>
          <w:ilvl w:val="0"/>
          <w:numId w:val="22"/>
        </w:numPr>
        <w:jc w:val="both"/>
        <w:rPr>
          <w:rFonts w:ascii="Arial" w:hAnsi="Arial" w:cs="Arial"/>
          <w:b/>
          <w:sz w:val="22"/>
          <w:szCs w:val="22"/>
        </w:rPr>
      </w:pPr>
      <w:r>
        <w:rPr>
          <w:rFonts w:ascii="Arial" w:hAnsi="Arial" w:cs="Arial"/>
          <w:i/>
          <w:sz w:val="22"/>
          <w:szCs w:val="22"/>
        </w:rPr>
        <w:t>Apply design rules and principles to a paper prototype design and give an explanation of where these were applied.  Consideration could also be given to Human Factors theory.</w:t>
      </w:r>
    </w:p>
    <w:p w14:paraId="4E1BCFA0"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BF8FBF4"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39E676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5991E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3E489E" w14:textId="77777777" w:rsidR="00D22D9C" w:rsidRPr="00A406E5" w:rsidRDefault="00D22D9C" w:rsidP="00D22D9C">
      <w:pPr>
        <w:jc w:val="both"/>
        <w:rPr>
          <w:rFonts w:ascii="Arial" w:hAnsi="Arial" w:cs="Arial"/>
          <w:sz w:val="22"/>
          <w:szCs w:val="22"/>
        </w:rPr>
      </w:pPr>
    </w:p>
    <w:p w14:paraId="5C74B41B"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E606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02360FAA" w14:textId="638DA7DB"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w:t>
      </w:r>
      <w:r w:rsidR="0033351B">
        <w:rPr>
          <w:rFonts w:ascii="Arial" w:hAnsi="Arial" w:cs="Arial"/>
          <w:i/>
          <w:sz w:val="22"/>
          <w:szCs w:val="22"/>
        </w:rPr>
        <w:t xml:space="preserve">, theoretical design rules and principles, </w:t>
      </w:r>
      <w:r w:rsidRPr="00156C8D">
        <w:rPr>
          <w:rFonts w:ascii="Arial" w:hAnsi="Arial" w:cs="Arial"/>
          <w:i/>
          <w:sz w:val="22"/>
          <w:szCs w:val="22"/>
        </w:rPr>
        <w:t>Human Factors in a walkthrough of a paper prototype resulted in a better design.</w:t>
      </w:r>
    </w:p>
    <w:p w14:paraId="6F03ACF8"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B0F997B" w14:textId="77777777" w:rsidR="00C01A3F" w:rsidRPr="00A406E5" w:rsidRDefault="00C01A3F" w:rsidP="00D22D9C">
      <w:pPr>
        <w:jc w:val="both"/>
        <w:rPr>
          <w:rFonts w:ascii="Arial" w:hAnsi="Arial" w:cs="Arial"/>
          <w:sz w:val="22"/>
          <w:szCs w:val="22"/>
        </w:rPr>
      </w:pPr>
    </w:p>
    <w:p w14:paraId="2080107A" w14:textId="77777777" w:rsidR="00D22D9C" w:rsidRPr="00A406E5" w:rsidRDefault="00D22D9C" w:rsidP="00D22D9C">
      <w:pPr>
        <w:jc w:val="both"/>
        <w:rPr>
          <w:rFonts w:ascii="Arial" w:hAnsi="Arial" w:cs="Arial"/>
          <w:b/>
          <w:sz w:val="22"/>
          <w:szCs w:val="22"/>
        </w:rPr>
      </w:pPr>
    </w:p>
    <w:p w14:paraId="6C04D7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B8E9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2AB323" w14:textId="77777777" w:rsidR="00D22D9C" w:rsidRPr="00A406E5" w:rsidRDefault="00D22D9C" w:rsidP="00D22D9C">
      <w:pPr>
        <w:jc w:val="both"/>
        <w:rPr>
          <w:rFonts w:ascii="Arial" w:hAnsi="Arial" w:cs="Arial"/>
          <w:sz w:val="22"/>
          <w:szCs w:val="22"/>
        </w:rPr>
      </w:pPr>
    </w:p>
    <w:p w14:paraId="3D2735F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4DD5BE"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590D966A"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(eg Dreamweaver, VB).  Using screenshots and a narrative, give a written analysis of the prototype and the features included.</w:t>
      </w:r>
    </w:p>
    <w:p w14:paraId="795049C7" w14:textId="77777777" w:rsidR="00156C8D" w:rsidRPr="00A406E5" w:rsidRDefault="00156C8D" w:rsidP="00C01A3F">
      <w:pPr>
        <w:jc w:val="both"/>
        <w:rPr>
          <w:rFonts w:ascii="Arial" w:hAnsi="Arial" w:cs="Arial"/>
          <w:i/>
          <w:sz w:val="22"/>
          <w:szCs w:val="22"/>
        </w:rPr>
      </w:pPr>
    </w:p>
    <w:p w14:paraId="182B5F5E" w14:textId="77777777" w:rsidR="00C01A3F" w:rsidRPr="00A406E5" w:rsidRDefault="00C01A3F" w:rsidP="00D22D9C">
      <w:pPr>
        <w:jc w:val="both"/>
        <w:rPr>
          <w:rFonts w:ascii="Arial" w:hAnsi="Arial" w:cs="Arial"/>
          <w:sz w:val="22"/>
          <w:szCs w:val="22"/>
        </w:rPr>
      </w:pPr>
    </w:p>
    <w:p w14:paraId="52F6473A" w14:textId="77777777" w:rsidR="008566E5" w:rsidRPr="00A406E5" w:rsidRDefault="008566E5" w:rsidP="00D22D9C">
      <w:pPr>
        <w:jc w:val="both"/>
        <w:rPr>
          <w:rFonts w:ascii="Arial" w:hAnsi="Arial" w:cs="Arial"/>
          <w:sz w:val="22"/>
          <w:szCs w:val="22"/>
        </w:rPr>
      </w:pPr>
    </w:p>
    <w:p w14:paraId="4D1771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5B0E6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432C21" w14:textId="77777777" w:rsidR="00995D51" w:rsidRDefault="00995D51" w:rsidP="00D22D9C">
      <w:pPr>
        <w:jc w:val="both"/>
        <w:rPr>
          <w:rFonts w:ascii="Arial" w:hAnsi="Arial" w:cs="Arial"/>
          <w:sz w:val="22"/>
          <w:szCs w:val="22"/>
        </w:rPr>
      </w:pPr>
    </w:p>
    <w:p w14:paraId="7B00AAC0" w14:textId="77777777" w:rsidR="00D22D9C" w:rsidRPr="00A406E5" w:rsidRDefault="00D22D9C" w:rsidP="00D22D9C">
      <w:pPr>
        <w:jc w:val="both"/>
        <w:rPr>
          <w:rFonts w:ascii="Arial" w:hAnsi="Arial" w:cs="Arial"/>
          <w:sz w:val="22"/>
          <w:szCs w:val="22"/>
        </w:rPr>
      </w:pPr>
    </w:p>
    <w:p w14:paraId="63A393D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6C78E7"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7D66F3CE"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71A42762" w14:textId="1EA0A563"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 xml:space="preserve">Use and reference appropriate resources throughout.  References should be provided for Task Analysis, Human Factors, usability in </w:t>
      </w:r>
      <w:r w:rsidR="0033351B">
        <w:rPr>
          <w:rFonts w:ascii="Arial" w:hAnsi="Arial" w:cs="Arial"/>
          <w:i/>
          <w:sz w:val="22"/>
          <w:szCs w:val="22"/>
        </w:rPr>
        <w:t xml:space="preserve">interaction design </w:t>
      </w:r>
      <w:r>
        <w:rPr>
          <w:rFonts w:ascii="Arial" w:hAnsi="Arial" w:cs="Arial"/>
          <w:i/>
          <w:sz w:val="22"/>
          <w:szCs w:val="22"/>
        </w:rPr>
        <w:t>and any other topic as required.</w:t>
      </w:r>
    </w:p>
    <w:p w14:paraId="4187DD0D"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14381EB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7FEB73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11C7419A" w14:textId="77777777" w:rsidR="00156C8D" w:rsidRDefault="00156C8D" w:rsidP="00156C8D">
      <w:pPr>
        <w:ind w:left="360"/>
        <w:jc w:val="both"/>
        <w:rPr>
          <w:rFonts w:ascii="Arial" w:hAnsi="Arial" w:cs="Arial"/>
          <w:sz w:val="22"/>
          <w:szCs w:val="22"/>
        </w:rPr>
      </w:pPr>
    </w:p>
    <w:p w14:paraId="242C6027"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55717C47"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7DB98DE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5285B627" w14:textId="77777777" w:rsidR="00156C8D" w:rsidRPr="00156C8D" w:rsidRDefault="00156C8D" w:rsidP="00156C8D">
      <w:pPr>
        <w:ind w:left="360"/>
        <w:jc w:val="both"/>
        <w:rPr>
          <w:rFonts w:ascii="Arial" w:hAnsi="Arial" w:cs="Arial"/>
          <w:b/>
          <w:sz w:val="22"/>
          <w:szCs w:val="22"/>
        </w:rPr>
      </w:pPr>
    </w:p>
    <w:p w14:paraId="6EA9CAE9" w14:textId="77777777" w:rsidR="004165ED" w:rsidRPr="001E2864" w:rsidRDefault="004165ED" w:rsidP="004165ED">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2DA3732" w14:textId="77777777" w:rsidR="004165ED" w:rsidRDefault="004165ED" w:rsidP="004165ED">
      <w:pPr>
        <w:pStyle w:val="xdefault"/>
        <w:spacing w:before="0" w:beforeAutospacing="0" w:after="0" w:afterAutospacing="0"/>
        <w:rPr>
          <w:rFonts w:ascii="Arial" w:hAnsi="Arial" w:cs="Arial"/>
          <w:color w:val="000000"/>
          <w:sz w:val="22"/>
          <w:szCs w:val="22"/>
          <w:bdr w:val="none" w:sz="0" w:space="0" w:color="auto" w:frame="1"/>
        </w:rPr>
      </w:pPr>
    </w:p>
    <w:p w14:paraId="0884380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53664D9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16BBA404"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378FF5E9"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Between 10% and 25% above the word limit – Deduction of 5 marks off final mark (or mark reduced to the capped mark, whichever is lesser) </w:t>
      </w:r>
      <w:r w:rsidRPr="001E2864">
        <w:rPr>
          <w:rFonts w:ascii="Arial" w:hAnsi="Arial" w:cs="Arial"/>
          <w:color w:val="1F497D"/>
          <w:sz w:val="22"/>
          <w:szCs w:val="22"/>
          <w:bdr w:val="none" w:sz="0" w:space="0" w:color="auto" w:frame="1"/>
        </w:rPr>
        <w:t> </w:t>
      </w:r>
    </w:p>
    <w:p w14:paraId="28D9B7EC"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Between 25% and 50% above the word limit – Deduction of 10 marks off final mark (or mark reduced to the capped mark, whichever is lesser</w:t>
      </w:r>
    </w:p>
    <w:p w14:paraId="4371AF20"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7B584905"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04F64253"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A failure to meet the maximum word limit may result in lower marks being awarded based on the quality of the work because the work may not include the necessary information required for the assessment and that required to meet the stated learning outcomes. </w:t>
      </w:r>
    </w:p>
    <w:p w14:paraId="765B2737" w14:textId="77777777" w:rsidR="00FB3B4E" w:rsidRPr="00A406E5" w:rsidRDefault="00FB3B4E" w:rsidP="00D22D9C">
      <w:pPr>
        <w:jc w:val="both"/>
        <w:rPr>
          <w:rFonts w:ascii="Arial" w:hAnsi="Arial" w:cs="Arial"/>
          <w:sz w:val="22"/>
          <w:szCs w:val="22"/>
        </w:rPr>
      </w:pPr>
    </w:p>
    <w:p w14:paraId="21FC6A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FB7170" w14:textId="77777777" w:rsidTr="00152E9D">
        <w:trPr>
          <w:jc w:val="center"/>
        </w:trPr>
        <w:tc>
          <w:tcPr>
            <w:tcW w:w="10670" w:type="dxa"/>
            <w:shd w:val="clear" w:color="auto" w:fill="BFBFBF"/>
          </w:tcPr>
          <w:p w14:paraId="6B929F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3BC94E" w14:textId="77777777" w:rsidR="00152E9D" w:rsidRPr="00A406E5" w:rsidRDefault="00152E9D" w:rsidP="00152E9D">
      <w:pPr>
        <w:rPr>
          <w:rFonts w:ascii="Arial" w:hAnsi="Arial" w:cs="Arial"/>
        </w:rPr>
      </w:pPr>
    </w:p>
    <w:p w14:paraId="17A673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A233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9050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98187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7BA40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5158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B054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A55A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1D75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3FDA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BED4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F665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DE1D4" w14:textId="77777777" w:rsidR="00152E9D" w:rsidRPr="00A406E5" w:rsidRDefault="00152E9D" w:rsidP="00152E9D">
            <w:pPr>
              <w:jc w:val="center"/>
              <w:rPr>
                <w:rFonts w:ascii="Arial" w:hAnsi="Arial" w:cs="Arial"/>
                <w:sz w:val="32"/>
              </w:rPr>
            </w:pPr>
          </w:p>
        </w:tc>
      </w:tr>
      <w:tr w:rsidR="00152E9D" w:rsidRPr="00A406E5" w14:paraId="0DE104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B5A536" w14:textId="6B0BB3DC" w:rsidR="00152E9D" w:rsidRPr="007374E8" w:rsidRDefault="007374E8" w:rsidP="00152E9D">
            <w:pPr>
              <w:spacing w:after="120"/>
              <w:rPr>
                <w:rFonts w:ascii="Arial" w:hAnsi="Arial" w:cs="Arial"/>
              </w:rPr>
            </w:pPr>
            <w:r w:rsidRPr="007374E8">
              <w:rPr>
                <w:rFonts w:ascii="Arial" w:hAnsi="Arial" w:cs="Arial"/>
              </w:rPr>
              <w:t>Background</w:t>
            </w:r>
            <w:r>
              <w:rPr>
                <w:rFonts w:ascii="Arial" w:hAnsi="Arial" w:cs="Arial"/>
              </w:rPr>
              <w:t xml:space="preserve"> information provided on usab</w:t>
            </w:r>
            <w:r w:rsidR="004A678C">
              <w:rPr>
                <w:rFonts w:ascii="Arial" w:hAnsi="Arial" w:cs="Arial"/>
              </w:rPr>
              <w:t>ility engineering has been well-</w:t>
            </w:r>
            <w:r>
              <w:rPr>
                <w:rFonts w:ascii="Arial" w:hAnsi="Arial" w:cs="Arial"/>
              </w:rPr>
              <w:t>researched.  Excellent critical evaluation of design principles, guidelines and rules.  Human factors theory has been discussed in relation to perception, cognition and memory, however, no supporting references included.  User requirements in relation to target user group have been identified although background information relating to task analysis could have been provided.</w:t>
            </w:r>
          </w:p>
          <w:p w14:paraId="1B8FE4A2" w14:textId="77777777" w:rsidR="00152E9D" w:rsidRPr="007374E8" w:rsidRDefault="00152E9D" w:rsidP="00152E9D">
            <w:pPr>
              <w:spacing w:after="120"/>
              <w:rPr>
                <w:rFonts w:ascii="Arial" w:hAnsi="Arial" w:cs="Arial"/>
              </w:rPr>
            </w:pPr>
          </w:p>
          <w:p w14:paraId="7A42D06C" w14:textId="77777777" w:rsidR="00152E9D" w:rsidRPr="007374E8" w:rsidRDefault="00152E9D" w:rsidP="00152E9D">
            <w:pPr>
              <w:spacing w:after="120"/>
              <w:rPr>
                <w:rFonts w:ascii="Arial" w:hAnsi="Arial" w:cs="Arial"/>
              </w:rPr>
            </w:pPr>
          </w:p>
          <w:p w14:paraId="7042BA90" w14:textId="77777777" w:rsidR="00152E9D" w:rsidRPr="007374E8" w:rsidRDefault="00152E9D" w:rsidP="00152E9D">
            <w:pPr>
              <w:spacing w:after="120"/>
              <w:rPr>
                <w:rFonts w:ascii="Arial" w:hAnsi="Arial" w:cs="Arial"/>
              </w:rPr>
            </w:pPr>
          </w:p>
          <w:p w14:paraId="4AFC2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768BC"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C89CF43" w14:textId="1E36A2D9" w:rsidR="00152E9D" w:rsidRPr="00A406E5" w:rsidRDefault="00F772D1" w:rsidP="00152E9D">
            <w:pPr>
              <w:jc w:val="center"/>
              <w:rPr>
                <w:rFonts w:ascii="Arial" w:hAnsi="Arial" w:cs="Arial"/>
                <w:sz w:val="32"/>
              </w:rPr>
            </w:pPr>
            <w:r>
              <w:rPr>
                <w:rFonts w:ascii="Arial" w:hAnsi="Arial" w:cs="Arial"/>
                <w:sz w:val="32"/>
              </w:rPr>
              <w:t>14</w:t>
            </w:r>
          </w:p>
        </w:tc>
      </w:tr>
      <w:tr w:rsidR="00152E9D" w:rsidRPr="00A406E5" w14:paraId="59196B01" w14:textId="77777777" w:rsidTr="00A85BFE">
        <w:trPr>
          <w:trHeight w:val="451"/>
        </w:trPr>
        <w:tc>
          <w:tcPr>
            <w:tcW w:w="4169" w:type="pct"/>
            <w:vMerge/>
            <w:tcBorders>
              <w:left w:val="single" w:sz="4" w:space="0" w:color="auto"/>
              <w:bottom w:val="single" w:sz="4" w:space="0" w:color="auto"/>
              <w:right w:val="single" w:sz="4" w:space="0" w:color="auto"/>
            </w:tcBorders>
          </w:tcPr>
          <w:p w14:paraId="0C7471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3B4D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24CD0" w14:textId="77777777" w:rsidR="00152E9D" w:rsidRPr="00A406E5" w:rsidRDefault="00152E9D" w:rsidP="00152E9D">
            <w:pPr>
              <w:jc w:val="center"/>
              <w:rPr>
                <w:rFonts w:ascii="Arial" w:hAnsi="Arial" w:cs="Arial"/>
                <w:sz w:val="32"/>
              </w:rPr>
            </w:pPr>
          </w:p>
        </w:tc>
      </w:tr>
      <w:tr w:rsidR="00152E9D" w:rsidRPr="00A406E5" w14:paraId="0DDF4C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ADBF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4612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4A8F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E06FF" w14:textId="77777777" w:rsidR="00152E9D" w:rsidRPr="00A406E5" w:rsidRDefault="00152E9D" w:rsidP="00152E9D">
            <w:pPr>
              <w:jc w:val="center"/>
              <w:rPr>
                <w:rFonts w:ascii="Arial" w:hAnsi="Arial" w:cs="Arial"/>
                <w:sz w:val="32"/>
              </w:rPr>
            </w:pPr>
          </w:p>
        </w:tc>
      </w:tr>
      <w:tr w:rsidR="00152E9D" w:rsidRPr="00A406E5" w14:paraId="5B61C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85EA7" w14:textId="0048E55A" w:rsidR="00152E9D" w:rsidRPr="007374E8" w:rsidRDefault="00D91191" w:rsidP="00152E9D">
            <w:pPr>
              <w:spacing w:after="120"/>
              <w:rPr>
                <w:rFonts w:ascii="Arial" w:hAnsi="Arial" w:cs="Arial"/>
              </w:rPr>
            </w:pPr>
            <w:r>
              <w:rPr>
                <w:rFonts w:ascii="Arial" w:hAnsi="Arial" w:cs="Arial"/>
              </w:rPr>
              <w:t xml:space="preserve">Detailed comparison of the design rules, principles and guidelines of Dix, Shneiderman, Nielsen and Norman.  </w:t>
            </w:r>
            <w:r w:rsidR="00714E9F">
              <w:rPr>
                <w:rFonts w:ascii="Arial" w:hAnsi="Arial" w:cs="Arial"/>
              </w:rPr>
              <w:t xml:space="preserve">Comprehensive application of </w:t>
            </w:r>
            <w:r>
              <w:rPr>
                <w:rFonts w:ascii="Arial" w:hAnsi="Arial" w:cs="Arial"/>
              </w:rPr>
              <w:t xml:space="preserve">these </w:t>
            </w:r>
            <w:r w:rsidR="00714E9F">
              <w:rPr>
                <w:rFonts w:ascii="Arial" w:hAnsi="Arial" w:cs="Arial"/>
              </w:rPr>
              <w:t>design rules, principles and guidelines provided in annotation of paper prototype screens.  Clear use of appropriate metaphors in the design although these should have been explained in more detail.</w:t>
            </w:r>
          </w:p>
          <w:p w14:paraId="16741918" w14:textId="77777777" w:rsidR="00152E9D" w:rsidRPr="007374E8" w:rsidRDefault="00152E9D" w:rsidP="00152E9D">
            <w:pPr>
              <w:spacing w:after="120"/>
              <w:rPr>
                <w:rFonts w:ascii="Arial" w:hAnsi="Arial" w:cs="Arial"/>
              </w:rPr>
            </w:pPr>
          </w:p>
          <w:p w14:paraId="7EF35AD2" w14:textId="77777777" w:rsidR="00152E9D" w:rsidRPr="007374E8" w:rsidRDefault="00152E9D" w:rsidP="00152E9D">
            <w:pPr>
              <w:spacing w:after="120"/>
              <w:rPr>
                <w:rFonts w:ascii="Arial" w:hAnsi="Arial" w:cs="Arial"/>
              </w:rPr>
            </w:pPr>
          </w:p>
          <w:p w14:paraId="58F037D4" w14:textId="77777777" w:rsidR="00152E9D" w:rsidRPr="007374E8" w:rsidRDefault="00152E9D" w:rsidP="00152E9D">
            <w:pPr>
              <w:spacing w:after="120"/>
              <w:rPr>
                <w:rFonts w:ascii="Arial" w:hAnsi="Arial" w:cs="Arial"/>
              </w:rPr>
            </w:pPr>
          </w:p>
          <w:p w14:paraId="129A9E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BF7036"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40AE0B" w14:textId="09B84085" w:rsidR="00152E9D" w:rsidRPr="00A406E5" w:rsidRDefault="003A4158" w:rsidP="00152E9D">
            <w:pPr>
              <w:jc w:val="center"/>
              <w:rPr>
                <w:rFonts w:ascii="Arial" w:hAnsi="Arial" w:cs="Arial"/>
                <w:sz w:val="32"/>
              </w:rPr>
            </w:pPr>
            <w:r>
              <w:rPr>
                <w:rFonts w:ascii="Arial" w:hAnsi="Arial" w:cs="Arial"/>
                <w:sz w:val="32"/>
              </w:rPr>
              <w:t>1</w:t>
            </w:r>
            <w:r w:rsidR="00AC54BF">
              <w:rPr>
                <w:rFonts w:ascii="Arial" w:hAnsi="Arial" w:cs="Arial"/>
                <w:sz w:val="32"/>
              </w:rPr>
              <w:t>5</w:t>
            </w:r>
          </w:p>
        </w:tc>
      </w:tr>
      <w:tr w:rsidR="00152E9D" w:rsidRPr="00A406E5" w14:paraId="4465429A" w14:textId="77777777" w:rsidTr="00A85BFE">
        <w:trPr>
          <w:trHeight w:val="451"/>
        </w:trPr>
        <w:tc>
          <w:tcPr>
            <w:tcW w:w="4169" w:type="pct"/>
            <w:vMerge/>
            <w:tcBorders>
              <w:left w:val="single" w:sz="4" w:space="0" w:color="auto"/>
              <w:bottom w:val="single" w:sz="4" w:space="0" w:color="auto"/>
              <w:right w:val="single" w:sz="4" w:space="0" w:color="auto"/>
            </w:tcBorders>
          </w:tcPr>
          <w:p w14:paraId="504730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176C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B8835" w14:textId="77777777" w:rsidR="00152E9D" w:rsidRPr="00A406E5" w:rsidRDefault="00152E9D" w:rsidP="00152E9D">
            <w:pPr>
              <w:jc w:val="center"/>
              <w:rPr>
                <w:rFonts w:ascii="Arial" w:hAnsi="Arial" w:cs="Arial"/>
                <w:sz w:val="32"/>
              </w:rPr>
            </w:pPr>
          </w:p>
        </w:tc>
      </w:tr>
      <w:tr w:rsidR="00152E9D" w:rsidRPr="00A406E5" w14:paraId="5D9212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8F6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DA02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ED5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FD2AD" w14:textId="77777777" w:rsidR="00152E9D" w:rsidRPr="00A406E5" w:rsidRDefault="00152E9D" w:rsidP="00152E9D">
            <w:pPr>
              <w:jc w:val="center"/>
              <w:rPr>
                <w:rFonts w:ascii="Arial" w:hAnsi="Arial" w:cs="Arial"/>
                <w:sz w:val="32"/>
              </w:rPr>
            </w:pPr>
          </w:p>
        </w:tc>
      </w:tr>
      <w:tr w:rsidR="00152E9D" w:rsidRPr="00A406E5" w14:paraId="0561D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664311" w14:textId="62E76258" w:rsidR="00017517" w:rsidRPr="002A4584" w:rsidRDefault="00AC54BF" w:rsidP="00017517">
            <w:pPr>
              <w:spacing w:after="120"/>
              <w:rPr>
                <w:rFonts w:ascii="Arial" w:hAnsi="Arial" w:cs="Arial"/>
              </w:rPr>
            </w:pPr>
            <w:r>
              <w:rPr>
                <w:rFonts w:ascii="Arial" w:hAnsi="Arial" w:cs="Arial"/>
              </w:rPr>
              <w:t xml:space="preserve">Critical evaluation of usability techniques applied, with consideration given to their effectiveness.  </w:t>
            </w:r>
            <w:r w:rsidR="00017517" w:rsidRPr="002A4584">
              <w:rPr>
                <w:rFonts w:ascii="Arial" w:hAnsi="Arial" w:cs="Arial"/>
              </w:rPr>
              <w:t xml:space="preserve">Detailed evaluation of final prototype provided, including justification for additional changes applied in relation to suitable metaphors. Annotated screenshots provided to illustrate amendments completed resulting from peer evaluation as a result of the paper walkthrough. </w:t>
            </w:r>
          </w:p>
          <w:p w14:paraId="79CAC14B" w14:textId="77777777" w:rsidR="00017517" w:rsidRPr="007374E8" w:rsidRDefault="00017517" w:rsidP="00152E9D">
            <w:pPr>
              <w:spacing w:after="120"/>
              <w:rPr>
                <w:rFonts w:ascii="Arial" w:hAnsi="Arial" w:cs="Arial"/>
              </w:rPr>
            </w:pPr>
          </w:p>
          <w:p w14:paraId="77832415" w14:textId="77777777" w:rsidR="00152E9D" w:rsidRPr="007374E8" w:rsidRDefault="00152E9D" w:rsidP="00152E9D">
            <w:pPr>
              <w:spacing w:after="120"/>
              <w:rPr>
                <w:rFonts w:ascii="Arial" w:hAnsi="Arial" w:cs="Arial"/>
              </w:rPr>
            </w:pPr>
          </w:p>
          <w:p w14:paraId="7D0C3C3A" w14:textId="77777777" w:rsidR="00152E9D" w:rsidRPr="007374E8" w:rsidRDefault="00152E9D" w:rsidP="00152E9D">
            <w:pPr>
              <w:spacing w:after="120"/>
              <w:rPr>
                <w:rFonts w:ascii="Arial" w:hAnsi="Arial" w:cs="Arial"/>
              </w:rPr>
            </w:pPr>
          </w:p>
          <w:p w14:paraId="596F6D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B5290" w14:textId="77777777" w:rsidR="00152E9D" w:rsidRPr="00A406E5" w:rsidRDefault="0088454A" w:rsidP="00152E9D">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52FB1502" w14:textId="29540A60" w:rsidR="00152E9D" w:rsidRPr="00A406E5" w:rsidRDefault="00A47B31" w:rsidP="00152E9D">
            <w:pPr>
              <w:jc w:val="center"/>
              <w:rPr>
                <w:rFonts w:ascii="Arial" w:hAnsi="Arial" w:cs="Arial"/>
                <w:sz w:val="32"/>
              </w:rPr>
            </w:pPr>
            <w:r>
              <w:rPr>
                <w:rFonts w:ascii="Arial" w:hAnsi="Arial" w:cs="Arial"/>
                <w:sz w:val="32"/>
              </w:rPr>
              <w:t>7</w:t>
            </w:r>
          </w:p>
        </w:tc>
      </w:tr>
      <w:tr w:rsidR="00152E9D" w:rsidRPr="00A406E5" w14:paraId="1B5501FE" w14:textId="77777777" w:rsidTr="00A85BFE">
        <w:trPr>
          <w:trHeight w:val="451"/>
        </w:trPr>
        <w:tc>
          <w:tcPr>
            <w:tcW w:w="4169" w:type="pct"/>
            <w:vMerge/>
            <w:tcBorders>
              <w:left w:val="single" w:sz="4" w:space="0" w:color="auto"/>
              <w:bottom w:val="single" w:sz="4" w:space="0" w:color="auto"/>
              <w:right w:val="single" w:sz="4" w:space="0" w:color="auto"/>
            </w:tcBorders>
          </w:tcPr>
          <w:p w14:paraId="16A16F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9DD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BA477B" w14:textId="77777777" w:rsidR="00152E9D" w:rsidRPr="00A406E5" w:rsidRDefault="00152E9D" w:rsidP="00152E9D">
            <w:pPr>
              <w:jc w:val="center"/>
              <w:rPr>
                <w:rFonts w:ascii="Arial" w:hAnsi="Arial" w:cs="Arial"/>
                <w:sz w:val="32"/>
              </w:rPr>
            </w:pPr>
          </w:p>
        </w:tc>
      </w:tr>
      <w:tr w:rsidR="00152E9D" w:rsidRPr="00A406E5" w14:paraId="43160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3A2B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A804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C7FD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5F4CE6" w14:textId="77777777" w:rsidR="00152E9D" w:rsidRPr="00A406E5" w:rsidRDefault="00152E9D" w:rsidP="00152E9D">
            <w:pPr>
              <w:jc w:val="center"/>
              <w:rPr>
                <w:rFonts w:ascii="Arial" w:hAnsi="Arial" w:cs="Arial"/>
                <w:sz w:val="32"/>
              </w:rPr>
            </w:pPr>
          </w:p>
        </w:tc>
      </w:tr>
      <w:tr w:rsidR="00152E9D" w:rsidRPr="00A406E5" w14:paraId="23A1D4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B07097" w14:textId="7392B0C0" w:rsidR="00AC54BF" w:rsidRPr="007374E8" w:rsidRDefault="00AC54BF" w:rsidP="00AC54BF">
            <w:pPr>
              <w:spacing w:after="120"/>
              <w:rPr>
                <w:rFonts w:ascii="Arial" w:hAnsi="Arial" w:cs="Arial"/>
              </w:rPr>
            </w:pPr>
            <w:r>
              <w:rPr>
                <w:rFonts w:ascii="Arial" w:hAnsi="Arial" w:cs="Arial"/>
              </w:rPr>
              <w:t>Detailed annotation of completed HTA provided as a result of analysing user requirem</w:t>
            </w:r>
            <w:r w:rsidR="004A678C">
              <w:rPr>
                <w:rFonts w:ascii="Arial" w:hAnsi="Arial" w:cs="Arial"/>
              </w:rPr>
              <w:t xml:space="preserve">ents. </w:t>
            </w:r>
            <w:r>
              <w:rPr>
                <w:rFonts w:ascii="Arial" w:hAnsi="Arial" w:cs="Arial"/>
              </w:rPr>
              <w:t xml:space="preserve"> Detailed </w:t>
            </w:r>
            <w:r w:rsidR="004A678C">
              <w:rPr>
                <w:rFonts w:ascii="Arial" w:hAnsi="Arial" w:cs="Arial"/>
              </w:rPr>
              <w:t>annota</w:t>
            </w:r>
            <w:r>
              <w:rPr>
                <w:rFonts w:ascii="Arial" w:hAnsi="Arial" w:cs="Arial"/>
              </w:rPr>
              <w:t>tion</w:t>
            </w:r>
            <w:r w:rsidR="004A678C">
              <w:rPr>
                <w:rFonts w:ascii="Arial" w:hAnsi="Arial" w:cs="Arial"/>
              </w:rPr>
              <w:t xml:space="preserve"> of paper prototype design</w:t>
            </w:r>
            <w:r>
              <w:rPr>
                <w:rFonts w:ascii="Arial" w:hAnsi="Arial" w:cs="Arial"/>
              </w:rPr>
              <w:t xml:space="preserve"> in relation to application of design rules, principles and guidelines as well as human factors theory and metaphors although this could have been more clearly explained</w:t>
            </w:r>
            <w:r w:rsidR="004A678C">
              <w:rPr>
                <w:rFonts w:ascii="Arial" w:hAnsi="Arial" w:cs="Arial"/>
              </w:rPr>
              <w:t xml:space="preserve"> in relation to human factors and metaphors.  Software prototype produced using VB with annotated screenshots provided to illustrate amendments made to design following peer evaluation.  </w:t>
            </w:r>
            <w:r w:rsidR="004A678C" w:rsidRPr="008366CC">
              <w:rPr>
                <w:rFonts w:ascii="Arial" w:hAnsi="Arial" w:cs="Arial"/>
              </w:rPr>
              <w:t xml:space="preserve">Consideration given to the context and solution effectively meets the requirements of the brief.  </w:t>
            </w:r>
            <w:r>
              <w:rPr>
                <w:rFonts w:ascii="Arial" w:hAnsi="Arial" w:cs="Arial"/>
              </w:rPr>
              <w:t xml:space="preserve">  </w:t>
            </w:r>
          </w:p>
          <w:p w14:paraId="7C35B1CB" w14:textId="77777777" w:rsidR="00152E9D" w:rsidRPr="007374E8" w:rsidRDefault="00152E9D" w:rsidP="00152E9D">
            <w:pPr>
              <w:spacing w:after="120"/>
              <w:rPr>
                <w:rFonts w:ascii="Arial" w:hAnsi="Arial" w:cs="Arial"/>
              </w:rPr>
            </w:pPr>
          </w:p>
          <w:p w14:paraId="32F2BDBF" w14:textId="77777777" w:rsidR="00152E9D" w:rsidRPr="007374E8" w:rsidRDefault="00152E9D" w:rsidP="00152E9D">
            <w:pPr>
              <w:spacing w:after="120"/>
              <w:rPr>
                <w:rFonts w:ascii="Arial" w:hAnsi="Arial" w:cs="Arial"/>
              </w:rPr>
            </w:pPr>
          </w:p>
          <w:p w14:paraId="25660BC0" w14:textId="77777777" w:rsidR="00152E9D" w:rsidRPr="007374E8" w:rsidRDefault="00152E9D" w:rsidP="00152E9D">
            <w:pPr>
              <w:spacing w:after="120"/>
              <w:rPr>
                <w:rFonts w:ascii="Arial" w:hAnsi="Arial" w:cs="Arial"/>
              </w:rPr>
            </w:pPr>
          </w:p>
          <w:p w14:paraId="56DD838A" w14:textId="77777777" w:rsidR="00152E9D" w:rsidRPr="00A406E5" w:rsidRDefault="00152E9D" w:rsidP="00152E9D">
            <w:pPr>
              <w:spacing w:after="120"/>
              <w:rPr>
                <w:rFonts w:ascii="Arial" w:hAnsi="Arial" w:cs="Arial"/>
                <w:sz w:val="14"/>
                <w:szCs w:val="14"/>
              </w:rPr>
            </w:pPr>
          </w:p>
          <w:p w14:paraId="0B0C27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939E7"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3F335A" w14:textId="07649BA2" w:rsidR="00152E9D" w:rsidRPr="00A406E5" w:rsidRDefault="00FB29AC" w:rsidP="00152E9D">
            <w:pPr>
              <w:jc w:val="center"/>
              <w:rPr>
                <w:rFonts w:ascii="Arial" w:hAnsi="Arial" w:cs="Arial"/>
                <w:sz w:val="32"/>
              </w:rPr>
            </w:pPr>
            <w:r>
              <w:rPr>
                <w:rFonts w:ascii="Arial" w:hAnsi="Arial" w:cs="Arial"/>
                <w:sz w:val="32"/>
              </w:rPr>
              <w:t>2</w:t>
            </w:r>
            <w:r w:rsidR="004A678C">
              <w:rPr>
                <w:rFonts w:ascii="Arial" w:hAnsi="Arial" w:cs="Arial"/>
                <w:sz w:val="32"/>
              </w:rPr>
              <w:t>3</w:t>
            </w:r>
          </w:p>
        </w:tc>
      </w:tr>
      <w:tr w:rsidR="00152E9D" w:rsidRPr="00A406E5" w14:paraId="245AB3BE" w14:textId="77777777" w:rsidTr="00A85BFE">
        <w:trPr>
          <w:trHeight w:val="450"/>
        </w:trPr>
        <w:tc>
          <w:tcPr>
            <w:tcW w:w="4169" w:type="pct"/>
            <w:vMerge/>
            <w:tcBorders>
              <w:left w:val="single" w:sz="4" w:space="0" w:color="auto"/>
              <w:bottom w:val="single" w:sz="4" w:space="0" w:color="auto"/>
              <w:right w:val="single" w:sz="4" w:space="0" w:color="auto"/>
            </w:tcBorders>
          </w:tcPr>
          <w:p w14:paraId="126F31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8A7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03FC2" w14:textId="77777777" w:rsidR="00152E9D" w:rsidRPr="00A406E5" w:rsidRDefault="00152E9D" w:rsidP="00152E9D">
            <w:pPr>
              <w:jc w:val="center"/>
              <w:rPr>
                <w:rFonts w:ascii="Arial" w:hAnsi="Arial" w:cs="Arial"/>
                <w:sz w:val="32"/>
              </w:rPr>
            </w:pPr>
          </w:p>
        </w:tc>
      </w:tr>
      <w:tr w:rsidR="00152E9D" w:rsidRPr="00A406E5" w14:paraId="113F5F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AE57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66FF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CBD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BC8B78" w14:textId="77777777" w:rsidR="00152E9D" w:rsidRPr="00A406E5" w:rsidRDefault="00152E9D" w:rsidP="00152E9D">
            <w:pPr>
              <w:jc w:val="center"/>
              <w:rPr>
                <w:rFonts w:ascii="Arial" w:hAnsi="Arial" w:cs="Arial"/>
                <w:sz w:val="32"/>
              </w:rPr>
            </w:pPr>
          </w:p>
        </w:tc>
      </w:tr>
      <w:tr w:rsidR="00152E9D" w:rsidRPr="00A406E5" w14:paraId="5EFF07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4BE457" w14:textId="1C5A2CE1" w:rsidR="00152E9D" w:rsidRPr="007374E8" w:rsidRDefault="004A678C" w:rsidP="00152E9D">
            <w:pPr>
              <w:spacing w:after="120"/>
              <w:rPr>
                <w:rFonts w:ascii="Arial" w:hAnsi="Arial" w:cs="Arial"/>
              </w:rPr>
            </w:pPr>
            <w:r>
              <w:rPr>
                <w:rFonts w:ascii="Arial" w:hAnsi="Arial" w:cs="Arial"/>
              </w:rPr>
              <w:t>You have received a peer evaluation of your prototype and provide a comprehensive response to the feedback provided.  Video clip evidence of a walkthrough you participated in for a peer with key issues from walkthrough identified.  However, no evidence provided of the expert review conducted by yourself.  Vancouver referencing conventions have been followed throughout</w:t>
            </w:r>
            <w:r w:rsidR="00017517">
              <w:rPr>
                <w:rFonts w:ascii="Arial" w:hAnsi="Arial" w:cs="Arial"/>
              </w:rPr>
              <w:t xml:space="preserve"> although sources referred to could have been more wide-ranging.</w:t>
            </w:r>
          </w:p>
          <w:p w14:paraId="672D3896" w14:textId="77777777" w:rsidR="00152E9D" w:rsidRPr="007374E8" w:rsidRDefault="00152E9D" w:rsidP="00152E9D">
            <w:pPr>
              <w:spacing w:after="120"/>
              <w:rPr>
                <w:rFonts w:ascii="Arial" w:hAnsi="Arial" w:cs="Arial"/>
              </w:rPr>
            </w:pPr>
          </w:p>
          <w:p w14:paraId="4CE0C6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85D8B"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998E90" w14:textId="183E710A" w:rsidR="00152E9D" w:rsidRPr="00A406E5" w:rsidRDefault="00EB6BD9" w:rsidP="00152E9D">
            <w:pPr>
              <w:jc w:val="center"/>
              <w:rPr>
                <w:rFonts w:ascii="Arial" w:hAnsi="Arial" w:cs="Arial"/>
                <w:sz w:val="32"/>
              </w:rPr>
            </w:pPr>
            <w:r>
              <w:rPr>
                <w:rFonts w:ascii="Arial" w:hAnsi="Arial" w:cs="Arial"/>
                <w:sz w:val="32"/>
              </w:rPr>
              <w:t>1</w:t>
            </w:r>
            <w:r w:rsidR="00017517">
              <w:rPr>
                <w:rFonts w:ascii="Arial" w:hAnsi="Arial" w:cs="Arial"/>
                <w:sz w:val="32"/>
              </w:rPr>
              <w:t>3</w:t>
            </w:r>
          </w:p>
        </w:tc>
      </w:tr>
      <w:tr w:rsidR="00152E9D" w:rsidRPr="00A406E5" w14:paraId="4E615C5C" w14:textId="77777777" w:rsidTr="00A85BFE">
        <w:trPr>
          <w:trHeight w:val="450"/>
        </w:trPr>
        <w:tc>
          <w:tcPr>
            <w:tcW w:w="4169" w:type="pct"/>
            <w:vMerge/>
            <w:tcBorders>
              <w:left w:val="single" w:sz="4" w:space="0" w:color="auto"/>
              <w:bottom w:val="single" w:sz="4" w:space="0" w:color="auto"/>
              <w:right w:val="single" w:sz="4" w:space="0" w:color="auto"/>
            </w:tcBorders>
          </w:tcPr>
          <w:p w14:paraId="78DBF7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2DF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272272" w14:textId="77777777" w:rsidR="00152E9D" w:rsidRPr="00A406E5" w:rsidRDefault="00152E9D" w:rsidP="00152E9D">
            <w:pPr>
              <w:jc w:val="center"/>
              <w:rPr>
                <w:rFonts w:ascii="Arial" w:hAnsi="Arial" w:cs="Arial"/>
                <w:sz w:val="32"/>
              </w:rPr>
            </w:pPr>
          </w:p>
        </w:tc>
      </w:tr>
    </w:tbl>
    <w:p w14:paraId="082113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460731" w14:textId="77777777" w:rsidTr="00152E9D">
        <w:trPr>
          <w:cantSplit/>
        </w:trPr>
        <w:tc>
          <w:tcPr>
            <w:tcW w:w="6062" w:type="dxa"/>
            <w:vMerge w:val="restart"/>
            <w:shd w:val="pct15" w:color="auto" w:fill="auto"/>
            <w:vAlign w:val="center"/>
          </w:tcPr>
          <w:p w14:paraId="77EE88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E555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10CAEF" w14:textId="7F7B1E98" w:rsidR="00152E9D" w:rsidRPr="00A406E5" w:rsidRDefault="00017517" w:rsidP="00152E9D">
            <w:pPr>
              <w:jc w:val="right"/>
              <w:rPr>
                <w:rFonts w:ascii="Arial" w:hAnsi="Arial" w:cs="Arial"/>
                <w:b/>
                <w:bCs/>
              </w:rPr>
            </w:pPr>
            <w:r>
              <w:rPr>
                <w:rFonts w:ascii="Arial" w:hAnsi="Arial" w:cs="Arial"/>
                <w:b/>
                <w:bCs/>
              </w:rPr>
              <w:t>72</w:t>
            </w:r>
            <w:r w:rsidR="00152E9D" w:rsidRPr="00A406E5">
              <w:rPr>
                <w:rFonts w:ascii="Arial" w:hAnsi="Arial" w:cs="Arial"/>
                <w:b/>
                <w:bCs/>
              </w:rPr>
              <w:t>%</w:t>
            </w:r>
          </w:p>
        </w:tc>
      </w:tr>
      <w:tr w:rsidR="00152E9D" w:rsidRPr="00A406E5" w14:paraId="57E5725E" w14:textId="77777777" w:rsidTr="00152E9D">
        <w:trPr>
          <w:cantSplit/>
        </w:trPr>
        <w:tc>
          <w:tcPr>
            <w:tcW w:w="6062" w:type="dxa"/>
            <w:vMerge/>
            <w:vAlign w:val="bottom"/>
          </w:tcPr>
          <w:p w14:paraId="418ED0DF" w14:textId="77777777" w:rsidR="00152E9D" w:rsidRPr="00A406E5" w:rsidRDefault="00152E9D" w:rsidP="00152E9D">
            <w:pPr>
              <w:rPr>
                <w:rFonts w:ascii="Arial" w:hAnsi="Arial" w:cs="Arial"/>
              </w:rPr>
            </w:pPr>
          </w:p>
        </w:tc>
        <w:tc>
          <w:tcPr>
            <w:tcW w:w="2903" w:type="dxa"/>
            <w:vAlign w:val="bottom"/>
          </w:tcPr>
          <w:p w14:paraId="1EEFCE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B6C1E" w14:textId="77777777" w:rsidR="00152E9D" w:rsidRPr="00A406E5" w:rsidRDefault="00152E9D" w:rsidP="00152E9D">
            <w:pPr>
              <w:jc w:val="center"/>
              <w:rPr>
                <w:rFonts w:ascii="Arial" w:hAnsi="Arial" w:cs="Arial"/>
                <w:sz w:val="12"/>
                <w:szCs w:val="12"/>
              </w:rPr>
            </w:pPr>
          </w:p>
        </w:tc>
        <w:tc>
          <w:tcPr>
            <w:tcW w:w="1060" w:type="dxa"/>
            <w:vMerge/>
            <w:vAlign w:val="bottom"/>
          </w:tcPr>
          <w:p w14:paraId="46FFA18D" w14:textId="77777777" w:rsidR="00152E9D" w:rsidRPr="00A406E5" w:rsidRDefault="00152E9D" w:rsidP="00152E9D">
            <w:pPr>
              <w:ind w:leftChars="71" w:left="142"/>
              <w:rPr>
                <w:rFonts w:ascii="Arial" w:hAnsi="Arial" w:cs="Arial"/>
              </w:rPr>
            </w:pPr>
          </w:p>
        </w:tc>
      </w:tr>
      <w:tr w:rsidR="00152E9D" w:rsidRPr="00A406E5" w14:paraId="6D7BFEED" w14:textId="77777777" w:rsidTr="00152E9D">
        <w:trPr>
          <w:cantSplit/>
        </w:trPr>
        <w:tc>
          <w:tcPr>
            <w:tcW w:w="6062" w:type="dxa"/>
            <w:vMerge/>
            <w:vAlign w:val="bottom"/>
          </w:tcPr>
          <w:p w14:paraId="18615951" w14:textId="77777777" w:rsidR="00152E9D" w:rsidRPr="00A406E5" w:rsidRDefault="00152E9D" w:rsidP="00152E9D">
            <w:pPr>
              <w:rPr>
                <w:rFonts w:ascii="Arial" w:hAnsi="Arial" w:cs="Arial"/>
              </w:rPr>
            </w:pPr>
          </w:p>
        </w:tc>
        <w:tc>
          <w:tcPr>
            <w:tcW w:w="2903" w:type="dxa"/>
            <w:vAlign w:val="bottom"/>
          </w:tcPr>
          <w:p w14:paraId="69AC31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FD4481" w14:textId="77777777" w:rsidR="00152E9D" w:rsidRPr="00A406E5" w:rsidRDefault="00152E9D" w:rsidP="00152E9D">
            <w:pPr>
              <w:jc w:val="center"/>
              <w:rPr>
                <w:rFonts w:ascii="Arial" w:hAnsi="Arial" w:cs="Arial"/>
                <w:sz w:val="12"/>
                <w:szCs w:val="12"/>
              </w:rPr>
            </w:pPr>
          </w:p>
        </w:tc>
        <w:tc>
          <w:tcPr>
            <w:tcW w:w="1060" w:type="dxa"/>
            <w:vMerge/>
            <w:vAlign w:val="bottom"/>
          </w:tcPr>
          <w:p w14:paraId="4839D3B7" w14:textId="77777777" w:rsidR="00152E9D" w:rsidRPr="00A406E5" w:rsidRDefault="00152E9D" w:rsidP="00152E9D">
            <w:pPr>
              <w:ind w:firstLineChars="141" w:firstLine="282"/>
              <w:rPr>
                <w:rFonts w:ascii="Arial" w:hAnsi="Arial" w:cs="Arial"/>
              </w:rPr>
            </w:pPr>
          </w:p>
        </w:tc>
      </w:tr>
    </w:tbl>
    <w:p w14:paraId="48EFB612" w14:textId="77777777" w:rsidR="00152E9D" w:rsidRDefault="00152E9D" w:rsidP="00152E9D">
      <w:pPr>
        <w:rPr>
          <w:rFonts w:ascii="Arial" w:hAnsi="Arial" w:cs="Arial"/>
        </w:rPr>
      </w:pPr>
    </w:p>
    <w:p w14:paraId="2F28A0A4" w14:textId="77777777" w:rsidR="00C073F1" w:rsidRDefault="00C073F1" w:rsidP="00152E9D">
      <w:pPr>
        <w:rPr>
          <w:rFonts w:ascii="Arial" w:hAnsi="Arial" w:cs="Arial"/>
        </w:rPr>
      </w:pPr>
    </w:p>
    <w:p w14:paraId="44A76DB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6292A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69D22" w14:textId="77777777" w:rsidR="00C073F1" w:rsidRPr="00A406E5" w:rsidRDefault="00C073F1" w:rsidP="00152E9D">
      <w:pPr>
        <w:rPr>
          <w:rFonts w:ascii="Arial" w:hAnsi="Arial" w:cs="Arial"/>
          <w:vanish/>
        </w:rPr>
      </w:pPr>
    </w:p>
    <w:p w14:paraId="340710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115E7A4" w14:textId="77777777" w:rsidTr="00AC5F32">
        <w:tc>
          <w:tcPr>
            <w:tcW w:w="13858" w:type="dxa"/>
            <w:shd w:val="clear" w:color="auto" w:fill="C2D69B" w:themeFill="accent3" w:themeFillTint="99"/>
          </w:tcPr>
          <w:p w14:paraId="0E20F2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64465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870483C" w14:textId="77777777" w:rsidTr="00AC5F32">
        <w:tc>
          <w:tcPr>
            <w:tcW w:w="13948" w:type="dxa"/>
            <w:shd w:val="clear" w:color="auto" w:fill="C2D69B" w:themeFill="accent3" w:themeFillTint="99"/>
          </w:tcPr>
          <w:p w14:paraId="01EC11B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F48E221" w14:textId="77777777" w:rsidTr="00E05287">
        <w:tc>
          <w:tcPr>
            <w:tcW w:w="13948" w:type="dxa"/>
            <w:shd w:val="clear" w:color="auto" w:fill="EAF1DD" w:themeFill="accent3" w:themeFillTint="33"/>
          </w:tcPr>
          <w:p w14:paraId="66900CD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A17DFE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04FDD49" w14:textId="77777777" w:rsidTr="00AC5F32">
        <w:trPr>
          <w:tblHeader/>
        </w:trPr>
        <w:tc>
          <w:tcPr>
            <w:tcW w:w="1735" w:type="dxa"/>
            <w:shd w:val="clear" w:color="auto" w:fill="C2D69B" w:themeFill="accent3" w:themeFillTint="99"/>
          </w:tcPr>
          <w:p w14:paraId="30F5B1E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CB6D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D6198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42CC6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CCC4A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A16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FC16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0644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8753A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A053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A8AEE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74BA0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6B59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C0E3D4" w14:textId="77777777" w:rsidTr="00AC5F32">
        <w:trPr>
          <w:tblHeader/>
        </w:trPr>
        <w:tc>
          <w:tcPr>
            <w:tcW w:w="1735" w:type="dxa"/>
            <w:shd w:val="clear" w:color="auto" w:fill="C2D69B" w:themeFill="accent3" w:themeFillTint="99"/>
          </w:tcPr>
          <w:p w14:paraId="42E9229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E007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19F63A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BE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90A89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43B2D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5D916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99FC7C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892311" w14:textId="77777777" w:rsidTr="00AC5F32">
        <w:tc>
          <w:tcPr>
            <w:tcW w:w="1735" w:type="dxa"/>
            <w:shd w:val="clear" w:color="auto" w:fill="C2D69B" w:themeFill="accent3" w:themeFillTint="99"/>
          </w:tcPr>
          <w:p w14:paraId="0FF12C7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445D4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BA2FA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C3C80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DCA52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B7C9D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C80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884C4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E40F1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2405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0158E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BBA40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9076C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29D97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7B0B57" w14:textId="77777777" w:rsidTr="00AC5F32">
        <w:tc>
          <w:tcPr>
            <w:tcW w:w="1735" w:type="dxa"/>
            <w:shd w:val="clear" w:color="auto" w:fill="C2D69B" w:themeFill="accent3" w:themeFillTint="99"/>
          </w:tcPr>
          <w:p w14:paraId="3A1325C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B9D44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B6CAE3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364946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9E092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D155C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3EFB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9FD2E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6A2A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DB27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ED82D8C" w14:textId="77777777" w:rsidTr="00AC5F32">
        <w:tc>
          <w:tcPr>
            <w:tcW w:w="1735" w:type="dxa"/>
            <w:shd w:val="clear" w:color="auto" w:fill="C2D69B" w:themeFill="accent3" w:themeFillTint="99"/>
          </w:tcPr>
          <w:p w14:paraId="3D6EFD9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02924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B23E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02021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BA79757" w14:textId="77777777" w:rsidR="00C073F1" w:rsidRPr="00B669B1" w:rsidRDefault="00C073F1" w:rsidP="0050796C">
            <w:pPr>
              <w:rPr>
                <w:rFonts w:ascii="Arial" w:hAnsi="Arial" w:cs="Arial"/>
              </w:rPr>
            </w:pPr>
          </w:p>
        </w:tc>
        <w:tc>
          <w:tcPr>
            <w:tcW w:w="1736" w:type="dxa"/>
          </w:tcPr>
          <w:p w14:paraId="6765ECA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357D4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1474E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AD650F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AEBBA71" w14:textId="77777777" w:rsidR="00C073F1" w:rsidRPr="00B669B1" w:rsidRDefault="00C073F1" w:rsidP="0050796C">
            <w:pPr>
              <w:rPr>
                <w:rFonts w:ascii="Arial" w:hAnsi="Arial" w:cs="Arial"/>
              </w:rPr>
            </w:pPr>
          </w:p>
        </w:tc>
        <w:tc>
          <w:tcPr>
            <w:tcW w:w="1736" w:type="dxa"/>
          </w:tcPr>
          <w:p w14:paraId="305C3DD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DBC60A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D5C05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93F936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05D3AB" w14:textId="77777777" w:rsidR="00C073F1" w:rsidRPr="00B669B1" w:rsidRDefault="00C073F1" w:rsidP="0050796C">
            <w:pPr>
              <w:rPr>
                <w:rFonts w:ascii="Arial" w:hAnsi="Arial" w:cs="Arial"/>
              </w:rPr>
            </w:pPr>
          </w:p>
        </w:tc>
        <w:tc>
          <w:tcPr>
            <w:tcW w:w="1736" w:type="dxa"/>
          </w:tcPr>
          <w:p w14:paraId="6596226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B1EC95" w14:textId="77777777" w:rsidR="00C073F1" w:rsidRPr="00B669B1" w:rsidRDefault="00C073F1" w:rsidP="0050796C">
            <w:pPr>
              <w:rPr>
                <w:rFonts w:ascii="Arial" w:hAnsi="Arial" w:cs="Arial"/>
              </w:rPr>
            </w:pPr>
          </w:p>
        </w:tc>
        <w:tc>
          <w:tcPr>
            <w:tcW w:w="1736" w:type="dxa"/>
          </w:tcPr>
          <w:p w14:paraId="03CDE7F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D48044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856878A" w14:textId="77777777" w:rsidTr="00AC5F32">
        <w:tc>
          <w:tcPr>
            <w:tcW w:w="1735" w:type="dxa"/>
            <w:shd w:val="clear" w:color="auto" w:fill="C2D69B" w:themeFill="accent3" w:themeFillTint="99"/>
          </w:tcPr>
          <w:p w14:paraId="665817F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C9C63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696A11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B01D4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60A9F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65AC9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09B15D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8A2A68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2DBBB27" w14:textId="77777777" w:rsidR="00C073F1" w:rsidRPr="00B669B1" w:rsidRDefault="00C073F1" w:rsidP="0050796C">
            <w:pPr>
              <w:rPr>
                <w:rFonts w:ascii="Arial" w:hAnsi="Arial" w:cs="Arial"/>
              </w:rPr>
            </w:pPr>
          </w:p>
          <w:p w14:paraId="12A77181" w14:textId="77777777" w:rsidR="00C073F1" w:rsidRPr="00B669B1" w:rsidRDefault="00C073F1" w:rsidP="0050796C">
            <w:pPr>
              <w:rPr>
                <w:rFonts w:ascii="Arial" w:hAnsi="Arial" w:cs="Arial"/>
              </w:rPr>
            </w:pPr>
          </w:p>
        </w:tc>
        <w:tc>
          <w:tcPr>
            <w:tcW w:w="1736" w:type="dxa"/>
          </w:tcPr>
          <w:p w14:paraId="3CBA2D6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D6C32C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E4501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E12F6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0E3C92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DA97F8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A8DBF5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AF19AD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1CEBD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33ECCC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423B7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F124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C1C64D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0CB37D2" w14:textId="77777777" w:rsidTr="00AC5F32">
        <w:tc>
          <w:tcPr>
            <w:tcW w:w="1735" w:type="dxa"/>
            <w:shd w:val="clear" w:color="auto" w:fill="C2D69B" w:themeFill="accent3" w:themeFillTint="99"/>
          </w:tcPr>
          <w:p w14:paraId="2A9AB2B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C7F56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1D08E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EAE25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AF97FA4" w14:textId="77777777" w:rsidR="00C073F1" w:rsidRPr="00ED3ABD" w:rsidRDefault="00C073F1" w:rsidP="0050796C">
            <w:pPr>
              <w:rPr>
                <w:rFonts w:ascii="Arial" w:hAnsi="Arial" w:cs="Arial"/>
              </w:rPr>
            </w:pPr>
          </w:p>
          <w:p w14:paraId="60A2893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7736F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843A6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9C092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B67FA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4B250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D903D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76329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7EB32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AB34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7ACB72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A755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75145F"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9B8B6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40CBC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D79DB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295D2A" w14:textId="77777777" w:rsidR="00C073F1" w:rsidRPr="00A406E5" w:rsidRDefault="00C073F1" w:rsidP="001F50B6">
      <w:pPr>
        <w:pStyle w:val="NormalWeb"/>
        <w:rPr>
          <w:rFonts w:ascii="Arial" w:hAnsi="Arial" w:cs="Arial"/>
          <w:color w:val="303B44"/>
          <w:sz w:val="22"/>
          <w:szCs w:val="22"/>
        </w:rPr>
      </w:pPr>
    </w:p>
    <w:p w14:paraId="10E7E0FD" w14:textId="77777777" w:rsidR="00995D51" w:rsidRDefault="00995D51">
      <w:pPr>
        <w:pStyle w:val="NormalWeb"/>
        <w:rPr>
          <w:rFonts w:ascii="Arial" w:hAnsi="Arial" w:cs="Arial"/>
          <w:color w:val="303B44"/>
          <w:sz w:val="22"/>
          <w:szCs w:val="22"/>
        </w:rPr>
      </w:pPr>
    </w:p>
    <w:p w14:paraId="2AAEFD63" w14:textId="77777777" w:rsidR="00975DEE" w:rsidRDefault="00975DEE">
      <w:pPr>
        <w:pStyle w:val="NormalWeb"/>
        <w:rPr>
          <w:rFonts w:ascii="Arial" w:hAnsi="Arial" w:cs="Arial"/>
          <w:color w:val="303B44"/>
          <w:sz w:val="22"/>
          <w:szCs w:val="22"/>
        </w:rPr>
      </w:pPr>
    </w:p>
    <w:p w14:paraId="163B90A4" w14:textId="77777777" w:rsidR="00975DEE" w:rsidRDefault="00975DEE">
      <w:pPr>
        <w:pStyle w:val="NormalWeb"/>
        <w:rPr>
          <w:rFonts w:ascii="Arial" w:hAnsi="Arial" w:cs="Arial"/>
          <w:color w:val="303B44"/>
          <w:sz w:val="22"/>
          <w:szCs w:val="22"/>
        </w:rPr>
      </w:pPr>
    </w:p>
    <w:p w14:paraId="0628969C" w14:textId="77777777" w:rsidR="00975DEE" w:rsidRDefault="00975DEE">
      <w:pPr>
        <w:pStyle w:val="NormalWeb"/>
        <w:rPr>
          <w:rFonts w:ascii="Arial" w:hAnsi="Arial" w:cs="Arial"/>
          <w:color w:val="303B44"/>
          <w:sz w:val="22"/>
          <w:szCs w:val="22"/>
        </w:rPr>
      </w:pPr>
    </w:p>
    <w:p w14:paraId="5E268688" w14:textId="77777777" w:rsidR="00975DEE" w:rsidRDefault="00975DEE">
      <w:pPr>
        <w:pStyle w:val="NormalWeb"/>
        <w:rPr>
          <w:rFonts w:ascii="Arial" w:hAnsi="Arial" w:cs="Arial"/>
          <w:color w:val="303B44"/>
          <w:sz w:val="22"/>
          <w:szCs w:val="22"/>
        </w:rPr>
      </w:pPr>
    </w:p>
    <w:p w14:paraId="07040187" w14:textId="77777777" w:rsidR="00975DEE" w:rsidRDefault="00975DEE">
      <w:pPr>
        <w:pStyle w:val="NormalWeb"/>
        <w:rPr>
          <w:rFonts w:ascii="Arial" w:hAnsi="Arial" w:cs="Arial"/>
          <w:color w:val="303B44"/>
          <w:sz w:val="22"/>
          <w:szCs w:val="22"/>
        </w:rPr>
      </w:pPr>
    </w:p>
    <w:p w14:paraId="3FBB3DA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25B22" w14:textId="77777777" w:rsidR="00B8725C" w:rsidRDefault="00B8725C">
      <w:r>
        <w:separator/>
      </w:r>
    </w:p>
  </w:endnote>
  <w:endnote w:type="continuationSeparator" w:id="0">
    <w:p w14:paraId="7D67B006" w14:textId="77777777" w:rsidR="00B8725C" w:rsidRDefault="00B87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D82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C7A0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C7A07">
      <w:rPr>
        <w:b/>
        <w:noProof/>
      </w:rPr>
      <w:t>11</w:t>
    </w:r>
    <w:r w:rsidR="0017512A">
      <w:rPr>
        <w:b/>
        <w:sz w:val="24"/>
        <w:szCs w:val="24"/>
      </w:rPr>
      <w:fldChar w:fldCharType="end"/>
    </w:r>
  </w:p>
  <w:p w14:paraId="2201114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B2C8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57C68" w14:textId="77777777" w:rsidR="00B8725C" w:rsidRDefault="00B8725C">
      <w:r>
        <w:separator/>
      </w:r>
    </w:p>
  </w:footnote>
  <w:footnote w:type="continuationSeparator" w:id="0">
    <w:p w14:paraId="0A9D9F3B" w14:textId="77777777" w:rsidR="00B8725C" w:rsidRDefault="00B87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2"/>
  </w:num>
  <w:num w:numId="9">
    <w:abstractNumId w:val="16"/>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8"/>
  </w:num>
  <w:num w:numId="21">
    <w:abstractNumId w:val="14"/>
  </w:num>
  <w:num w:numId="22">
    <w:abstractNumId w:val="20"/>
  </w:num>
  <w:num w:numId="23">
    <w:abstractNumId w:val="2"/>
  </w:num>
  <w:num w:numId="24">
    <w:abstractNumId w:val="4"/>
  </w:num>
  <w:num w:numId="25">
    <w:abstractNumId w:val="23"/>
  </w:num>
  <w:num w:numId="26">
    <w:abstractNumId w:val="11"/>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517"/>
    <w:rsid w:val="00026B02"/>
    <w:rsid w:val="000503D5"/>
    <w:rsid w:val="0007553A"/>
    <w:rsid w:val="000822E5"/>
    <w:rsid w:val="000971FC"/>
    <w:rsid w:val="000A2A3A"/>
    <w:rsid w:val="000A492A"/>
    <w:rsid w:val="000D2F80"/>
    <w:rsid w:val="000E2008"/>
    <w:rsid w:val="000E413A"/>
    <w:rsid w:val="000F0A69"/>
    <w:rsid w:val="000F5AA3"/>
    <w:rsid w:val="00100396"/>
    <w:rsid w:val="00100B5C"/>
    <w:rsid w:val="00103507"/>
    <w:rsid w:val="001106E9"/>
    <w:rsid w:val="0012161F"/>
    <w:rsid w:val="00124CA5"/>
    <w:rsid w:val="00134F77"/>
    <w:rsid w:val="00152E9D"/>
    <w:rsid w:val="00154487"/>
    <w:rsid w:val="00156C8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0AD9"/>
    <w:rsid w:val="00291841"/>
    <w:rsid w:val="002C449B"/>
    <w:rsid w:val="002C6040"/>
    <w:rsid w:val="002D5B3F"/>
    <w:rsid w:val="002E272E"/>
    <w:rsid w:val="002F5778"/>
    <w:rsid w:val="003223E0"/>
    <w:rsid w:val="0033351B"/>
    <w:rsid w:val="00352C4A"/>
    <w:rsid w:val="00362560"/>
    <w:rsid w:val="003732FD"/>
    <w:rsid w:val="003753B2"/>
    <w:rsid w:val="00376559"/>
    <w:rsid w:val="00382BAA"/>
    <w:rsid w:val="00384D73"/>
    <w:rsid w:val="00393EB6"/>
    <w:rsid w:val="003A3CE5"/>
    <w:rsid w:val="003A4158"/>
    <w:rsid w:val="003B366F"/>
    <w:rsid w:val="003B3F9D"/>
    <w:rsid w:val="003B6C95"/>
    <w:rsid w:val="003E5751"/>
    <w:rsid w:val="004046A9"/>
    <w:rsid w:val="00404C50"/>
    <w:rsid w:val="004165ED"/>
    <w:rsid w:val="00423934"/>
    <w:rsid w:val="00426244"/>
    <w:rsid w:val="004456AC"/>
    <w:rsid w:val="00470A38"/>
    <w:rsid w:val="004874DE"/>
    <w:rsid w:val="004A678C"/>
    <w:rsid w:val="004B5334"/>
    <w:rsid w:val="004B6C14"/>
    <w:rsid w:val="004C4F19"/>
    <w:rsid w:val="004D5E9B"/>
    <w:rsid w:val="004D63D9"/>
    <w:rsid w:val="004E6585"/>
    <w:rsid w:val="0050249F"/>
    <w:rsid w:val="00524566"/>
    <w:rsid w:val="00530BEF"/>
    <w:rsid w:val="00552351"/>
    <w:rsid w:val="00557A85"/>
    <w:rsid w:val="00561F00"/>
    <w:rsid w:val="00562C4E"/>
    <w:rsid w:val="00562DEC"/>
    <w:rsid w:val="0057371B"/>
    <w:rsid w:val="00576AB4"/>
    <w:rsid w:val="00577917"/>
    <w:rsid w:val="00590667"/>
    <w:rsid w:val="00596492"/>
    <w:rsid w:val="005969E2"/>
    <w:rsid w:val="005A1689"/>
    <w:rsid w:val="005B61CD"/>
    <w:rsid w:val="005D1D58"/>
    <w:rsid w:val="005D432C"/>
    <w:rsid w:val="005E0883"/>
    <w:rsid w:val="005E285E"/>
    <w:rsid w:val="005E35F0"/>
    <w:rsid w:val="005E4956"/>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4E9F"/>
    <w:rsid w:val="007366DF"/>
    <w:rsid w:val="007374E8"/>
    <w:rsid w:val="00755FE1"/>
    <w:rsid w:val="00757839"/>
    <w:rsid w:val="00765C0E"/>
    <w:rsid w:val="00770C81"/>
    <w:rsid w:val="007813A4"/>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54A"/>
    <w:rsid w:val="00890EEB"/>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71FF"/>
    <w:rsid w:val="00990799"/>
    <w:rsid w:val="00995D51"/>
    <w:rsid w:val="009A0631"/>
    <w:rsid w:val="009B10ED"/>
    <w:rsid w:val="009D3EA4"/>
    <w:rsid w:val="009D649C"/>
    <w:rsid w:val="009E4BC1"/>
    <w:rsid w:val="009E7CAC"/>
    <w:rsid w:val="009F5CB2"/>
    <w:rsid w:val="00A03BB8"/>
    <w:rsid w:val="00A3505D"/>
    <w:rsid w:val="00A4036F"/>
    <w:rsid w:val="00A406E5"/>
    <w:rsid w:val="00A4641C"/>
    <w:rsid w:val="00A47B31"/>
    <w:rsid w:val="00A55876"/>
    <w:rsid w:val="00A67FB1"/>
    <w:rsid w:val="00A85BFE"/>
    <w:rsid w:val="00AB6FE7"/>
    <w:rsid w:val="00AB7AD7"/>
    <w:rsid w:val="00AC54BF"/>
    <w:rsid w:val="00AC5F32"/>
    <w:rsid w:val="00AD2430"/>
    <w:rsid w:val="00AE41A6"/>
    <w:rsid w:val="00AF0E34"/>
    <w:rsid w:val="00AF271D"/>
    <w:rsid w:val="00AF56C2"/>
    <w:rsid w:val="00B004E6"/>
    <w:rsid w:val="00B0744D"/>
    <w:rsid w:val="00B42144"/>
    <w:rsid w:val="00B50EA8"/>
    <w:rsid w:val="00B64082"/>
    <w:rsid w:val="00B72325"/>
    <w:rsid w:val="00B81AD3"/>
    <w:rsid w:val="00B829D8"/>
    <w:rsid w:val="00B84B5B"/>
    <w:rsid w:val="00B86446"/>
    <w:rsid w:val="00B8725C"/>
    <w:rsid w:val="00B935DC"/>
    <w:rsid w:val="00BA1176"/>
    <w:rsid w:val="00BC1600"/>
    <w:rsid w:val="00BE0B01"/>
    <w:rsid w:val="00BE79C7"/>
    <w:rsid w:val="00BF1F4D"/>
    <w:rsid w:val="00BF3CB5"/>
    <w:rsid w:val="00C01A3F"/>
    <w:rsid w:val="00C073F1"/>
    <w:rsid w:val="00C1285B"/>
    <w:rsid w:val="00C1361B"/>
    <w:rsid w:val="00C14E1F"/>
    <w:rsid w:val="00C315AF"/>
    <w:rsid w:val="00C36D9A"/>
    <w:rsid w:val="00C44A72"/>
    <w:rsid w:val="00C61FC2"/>
    <w:rsid w:val="00C705F9"/>
    <w:rsid w:val="00C80F0F"/>
    <w:rsid w:val="00C83B5A"/>
    <w:rsid w:val="00C8667A"/>
    <w:rsid w:val="00C93BCB"/>
    <w:rsid w:val="00C97F06"/>
    <w:rsid w:val="00CC241A"/>
    <w:rsid w:val="00CE4035"/>
    <w:rsid w:val="00CE65AB"/>
    <w:rsid w:val="00CF4266"/>
    <w:rsid w:val="00D22D9C"/>
    <w:rsid w:val="00D241F1"/>
    <w:rsid w:val="00D275CB"/>
    <w:rsid w:val="00D30DFA"/>
    <w:rsid w:val="00D463A5"/>
    <w:rsid w:val="00D4710D"/>
    <w:rsid w:val="00D47D25"/>
    <w:rsid w:val="00D62ACD"/>
    <w:rsid w:val="00D91191"/>
    <w:rsid w:val="00DA36EE"/>
    <w:rsid w:val="00DB116D"/>
    <w:rsid w:val="00DC7A07"/>
    <w:rsid w:val="00DD17CC"/>
    <w:rsid w:val="00DE217A"/>
    <w:rsid w:val="00DF321B"/>
    <w:rsid w:val="00DF3E4C"/>
    <w:rsid w:val="00E05287"/>
    <w:rsid w:val="00E230E0"/>
    <w:rsid w:val="00E51AAC"/>
    <w:rsid w:val="00E66CC0"/>
    <w:rsid w:val="00E728A9"/>
    <w:rsid w:val="00E807D9"/>
    <w:rsid w:val="00EA0F4E"/>
    <w:rsid w:val="00EA295B"/>
    <w:rsid w:val="00EA3B9B"/>
    <w:rsid w:val="00EA6801"/>
    <w:rsid w:val="00EB4F96"/>
    <w:rsid w:val="00EB6BD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72D1"/>
    <w:rsid w:val="00F8381F"/>
    <w:rsid w:val="00FA04CD"/>
    <w:rsid w:val="00FA25F5"/>
    <w:rsid w:val="00FA2810"/>
    <w:rsid w:val="00FA68F8"/>
    <w:rsid w:val="00FB1DC0"/>
    <w:rsid w:val="00FB29AC"/>
    <w:rsid w:val="00FB3B4E"/>
    <w:rsid w:val="00FB4521"/>
    <w:rsid w:val="00FB4F84"/>
    <w:rsid w:val="00FB5CF8"/>
    <w:rsid w:val="00FE5651"/>
    <w:rsid w:val="00FE5C3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B048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4165E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4417</Words>
  <Characters>25178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6</cp:revision>
  <cp:lastPrinted>2011-08-11T01:04:00Z</cp:lastPrinted>
  <dcterms:created xsi:type="dcterms:W3CDTF">2011-08-12T05:33:00Z</dcterms:created>
  <dcterms:modified xsi:type="dcterms:W3CDTF">2021-05-24T09:43:00Z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