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57E39" w:rsidRPr="00F127FD" w:rsidRDefault="00F127FD">
      <w:pPr>
        <w:rPr>
          <w:b/>
          <w:sz w:val="28"/>
        </w:rPr>
      </w:pPr>
      <w:r w:rsidRPr="00F127FD">
        <w:rPr>
          <w:b/>
          <w:sz w:val="28"/>
        </w:rPr>
        <w:t>Oral Presentations for Archaeology Dissertations and Independent Projects</w:t>
      </w:r>
    </w:p>
    <w:p w:rsidR="00F127FD" w:rsidRDefault="00DE0976">
      <w:r>
        <w:t>ALL WILL BE IN LR 7. PLEASE ARRIVE 15 MINUTES BEFORE THE START OF THE SESSION, SO WE CAN GET YOUR POWERPOINT UPLOADED.</w:t>
      </w:r>
    </w:p>
    <w:p w:rsidR="00F127FD" w:rsidRPr="00F127FD" w:rsidRDefault="00F127FD">
      <w:pPr>
        <w:rPr>
          <w:b/>
        </w:rPr>
      </w:pPr>
      <w:r w:rsidRPr="00F127FD">
        <w:rPr>
          <w:b/>
        </w:rPr>
        <w:t xml:space="preserve">Monday, 18 January </w:t>
      </w:r>
      <w:bookmarkStart w:id="0" w:name="_GoBack"/>
      <w:bookmarkEnd w:id="0"/>
    </w:p>
    <w:p w:rsidR="00F127FD" w:rsidRDefault="00F127FD">
      <w:r>
        <w:t xml:space="preserve">Group 1: </w:t>
      </w:r>
      <w:r w:rsidR="00DE0976">
        <w:t>Erika and Katharina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4"/>
        <w:gridCol w:w="1125"/>
        <w:gridCol w:w="3837"/>
        <w:gridCol w:w="769"/>
        <w:gridCol w:w="708"/>
        <w:gridCol w:w="708"/>
      </w:tblGrid>
      <w:tr w:rsidR="00F127FD" w:rsidRPr="00F127FD" w:rsidTr="00F127FD">
        <w:trPr>
          <w:trHeight w:val="315"/>
        </w:trPr>
        <w:tc>
          <w:tcPr>
            <w:tcW w:w="1494" w:type="dxa"/>
            <w:hideMark/>
          </w:tcPr>
          <w:p w:rsidR="00F127FD" w:rsidRPr="00F127FD" w:rsidRDefault="00F127FD">
            <w:r w:rsidRPr="00F127FD">
              <w:t> Best</w:t>
            </w:r>
          </w:p>
        </w:tc>
        <w:tc>
          <w:tcPr>
            <w:tcW w:w="1125" w:type="dxa"/>
            <w:hideMark/>
          </w:tcPr>
          <w:p w:rsidR="00F127FD" w:rsidRPr="00F127FD" w:rsidRDefault="00F127FD">
            <w:r w:rsidRPr="00F127FD">
              <w:t> James</w:t>
            </w:r>
          </w:p>
        </w:tc>
        <w:tc>
          <w:tcPr>
            <w:tcW w:w="3837" w:type="dxa"/>
            <w:hideMark/>
          </w:tcPr>
          <w:p w:rsidR="00F127FD" w:rsidRPr="00F127FD" w:rsidRDefault="00F127FD">
            <w:r w:rsidRPr="00F127FD">
              <w:t> Foreign Gods in Ancient Egypt. </w:t>
            </w:r>
          </w:p>
        </w:tc>
        <w:tc>
          <w:tcPr>
            <w:tcW w:w="769" w:type="dxa"/>
            <w:noWrap/>
            <w:hideMark/>
          </w:tcPr>
          <w:p w:rsidR="00F127FD" w:rsidRPr="00F127FD" w:rsidRDefault="00F127FD">
            <w:r w:rsidRPr="00F127FD">
              <w:t>KZ</w:t>
            </w:r>
          </w:p>
        </w:tc>
        <w:tc>
          <w:tcPr>
            <w:tcW w:w="708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708" w:type="dxa"/>
          </w:tcPr>
          <w:p w:rsidR="00F127FD" w:rsidRPr="00F127FD" w:rsidRDefault="00F127FD">
            <w:r>
              <w:t>3.00-3.15</w:t>
            </w:r>
          </w:p>
        </w:tc>
      </w:tr>
      <w:tr w:rsidR="00F127FD" w:rsidRPr="00F127FD" w:rsidTr="00F127FD">
        <w:trPr>
          <w:trHeight w:val="315"/>
        </w:trPr>
        <w:tc>
          <w:tcPr>
            <w:tcW w:w="1494" w:type="dxa"/>
            <w:hideMark/>
          </w:tcPr>
          <w:p w:rsidR="00F127FD" w:rsidRPr="00F127FD" w:rsidRDefault="00F127FD">
            <w:r w:rsidRPr="00F127FD">
              <w:t>Heard</w:t>
            </w:r>
          </w:p>
        </w:tc>
        <w:tc>
          <w:tcPr>
            <w:tcW w:w="1125" w:type="dxa"/>
            <w:hideMark/>
          </w:tcPr>
          <w:p w:rsidR="00F127FD" w:rsidRPr="00F127FD" w:rsidRDefault="00F127FD">
            <w:r w:rsidRPr="00F127FD">
              <w:t>Jenna</w:t>
            </w:r>
          </w:p>
        </w:tc>
        <w:tc>
          <w:tcPr>
            <w:tcW w:w="3837" w:type="dxa"/>
            <w:hideMark/>
          </w:tcPr>
          <w:p w:rsidR="00F127FD" w:rsidRPr="00F127FD" w:rsidRDefault="00F127FD">
            <w:r w:rsidRPr="00F127FD">
              <w:t> </w:t>
            </w:r>
          </w:p>
        </w:tc>
        <w:tc>
          <w:tcPr>
            <w:tcW w:w="769" w:type="dxa"/>
            <w:hideMark/>
          </w:tcPr>
          <w:p w:rsidR="00F127FD" w:rsidRPr="00F127FD" w:rsidRDefault="00F127FD">
            <w:r w:rsidRPr="00F127FD">
              <w:t>KZ</w:t>
            </w:r>
          </w:p>
        </w:tc>
        <w:tc>
          <w:tcPr>
            <w:tcW w:w="708" w:type="dxa"/>
            <w:noWrap/>
            <w:hideMark/>
          </w:tcPr>
          <w:p w:rsidR="00F127FD" w:rsidRPr="00F127FD" w:rsidRDefault="00F127FD">
            <w:r w:rsidRPr="00F127FD">
              <w:t>IP</w:t>
            </w:r>
          </w:p>
        </w:tc>
        <w:tc>
          <w:tcPr>
            <w:tcW w:w="708" w:type="dxa"/>
          </w:tcPr>
          <w:p w:rsidR="00F127FD" w:rsidRPr="00F127FD" w:rsidRDefault="00F127FD">
            <w:r>
              <w:t>3.15-3.30</w:t>
            </w:r>
          </w:p>
        </w:tc>
      </w:tr>
      <w:tr w:rsidR="00F127FD" w:rsidRPr="00F127FD" w:rsidTr="00F127FD">
        <w:trPr>
          <w:trHeight w:val="315"/>
        </w:trPr>
        <w:tc>
          <w:tcPr>
            <w:tcW w:w="1494" w:type="dxa"/>
            <w:hideMark/>
          </w:tcPr>
          <w:p w:rsidR="00F127FD" w:rsidRPr="00F127FD" w:rsidRDefault="00F127FD">
            <w:r w:rsidRPr="00F127FD">
              <w:t> McDermott</w:t>
            </w:r>
          </w:p>
        </w:tc>
        <w:tc>
          <w:tcPr>
            <w:tcW w:w="1125" w:type="dxa"/>
            <w:hideMark/>
          </w:tcPr>
          <w:p w:rsidR="00F127FD" w:rsidRPr="00F127FD" w:rsidRDefault="00F127FD">
            <w:r w:rsidRPr="00F127FD">
              <w:t> Gabrielle</w:t>
            </w:r>
          </w:p>
        </w:tc>
        <w:tc>
          <w:tcPr>
            <w:tcW w:w="3837" w:type="dxa"/>
            <w:hideMark/>
          </w:tcPr>
          <w:p w:rsidR="00F127FD" w:rsidRPr="00F127FD" w:rsidRDefault="00F127FD">
            <w:r w:rsidRPr="00F127FD">
              <w:t> Egyptian funeral rituals used during the New kingdom</w:t>
            </w:r>
          </w:p>
        </w:tc>
        <w:tc>
          <w:tcPr>
            <w:tcW w:w="769" w:type="dxa"/>
            <w:noWrap/>
            <w:hideMark/>
          </w:tcPr>
          <w:p w:rsidR="00F127FD" w:rsidRPr="00F127FD" w:rsidRDefault="00F127FD">
            <w:r w:rsidRPr="00F127FD">
              <w:t>KZ</w:t>
            </w:r>
          </w:p>
        </w:tc>
        <w:tc>
          <w:tcPr>
            <w:tcW w:w="708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708" w:type="dxa"/>
          </w:tcPr>
          <w:p w:rsidR="00F127FD" w:rsidRPr="00F127FD" w:rsidRDefault="00F127FD" w:rsidP="00F127FD">
            <w:r>
              <w:t>3.30-3.45</w:t>
            </w:r>
          </w:p>
        </w:tc>
      </w:tr>
    </w:tbl>
    <w:p w:rsidR="00F127FD" w:rsidRDefault="00F127F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4"/>
        <w:gridCol w:w="1125"/>
        <w:gridCol w:w="3837"/>
        <w:gridCol w:w="769"/>
        <w:gridCol w:w="708"/>
        <w:gridCol w:w="708"/>
      </w:tblGrid>
      <w:tr w:rsidR="00F127FD" w:rsidRPr="00F127FD" w:rsidTr="00463FAA">
        <w:trPr>
          <w:trHeight w:val="640"/>
        </w:trPr>
        <w:tc>
          <w:tcPr>
            <w:tcW w:w="1494" w:type="dxa"/>
            <w:hideMark/>
          </w:tcPr>
          <w:p w:rsidR="00F127FD" w:rsidRPr="00F127FD" w:rsidRDefault="00F127FD" w:rsidP="00463FAA">
            <w:r w:rsidRPr="00F127FD">
              <w:t> Roy</w:t>
            </w:r>
          </w:p>
        </w:tc>
        <w:tc>
          <w:tcPr>
            <w:tcW w:w="1125" w:type="dxa"/>
            <w:hideMark/>
          </w:tcPr>
          <w:p w:rsidR="00F127FD" w:rsidRPr="00F127FD" w:rsidRDefault="00F127FD" w:rsidP="00463FAA">
            <w:r w:rsidRPr="00F127FD">
              <w:t> </w:t>
            </w:r>
            <w:proofErr w:type="spellStart"/>
            <w:r w:rsidRPr="00F127FD">
              <w:t>Sarvesh</w:t>
            </w:r>
            <w:proofErr w:type="spellEnd"/>
          </w:p>
        </w:tc>
        <w:tc>
          <w:tcPr>
            <w:tcW w:w="3837" w:type="dxa"/>
            <w:hideMark/>
          </w:tcPr>
          <w:p w:rsidR="00F127FD" w:rsidRPr="00F127FD" w:rsidRDefault="00F127FD" w:rsidP="00463FAA">
            <w:r w:rsidRPr="00F127FD">
              <w:t xml:space="preserve"> Assessment of Mortuary Cult in Ancient Egypt </w:t>
            </w:r>
          </w:p>
        </w:tc>
        <w:tc>
          <w:tcPr>
            <w:tcW w:w="769" w:type="dxa"/>
            <w:noWrap/>
            <w:hideMark/>
          </w:tcPr>
          <w:p w:rsidR="00F127FD" w:rsidRPr="00F127FD" w:rsidRDefault="00F127FD" w:rsidP="00463FAA">
            <w:r w:rsidRPr="00F127FD">
              <w:t>KZ</w:t>
            </w:r>
          </w:p>
        </w:tc>
        <w:tc>
          <w:tcPr>
            <w:tcW w:w="708" w:type="dxa"/>
            <w:noWrap/>
            <w:hideMark/>
          </w:tcPr>
          <w:p w:rsidR="00F127FD" w:rsidRPr="00F127FD" w:rsidRDefault="00F127FD" w:rsidP="00463FAA">
            <w:r w:rsidRPr="00F127FD">
              <w:t>IP</w:t>
            </w:r>
          </w:p>
        </w:tc>
        <w:tc>
          <w:tcPr>
            <w:tcW w:w="708" w:type="dxa"/>
          </w:tcPr>
          <w:p w:rsidR="00F127FD" w:rsidRPr="00F127FD" w:rsidRDefault="00F127FD" w:rsidP="00463FAA">
            <w:r>
              <w:t>4.30-4.45</w:t>
            </w:r>
          </w:p>
        </w:tc>
      </w:tr>
      <w:tr w:rsidR="00F127FD" w:rsidRPr="00F127FD" w:rsidTr="00463FAA">
        <w:trPr>
          <w:trHeight w:val="315"/>
        </w:trPr>
        <w:tc>
          <w:tcPr>
            <w:tcW w:w="1494" w:type="dxa"/>
            <w:hideMark/>
          </w:tcPr>
          <w:p w:rsidR="00F127FD" w:rsidRPr="00F127FD" w:rsidRDefault="00F127FD" w:rsidP="00463FAA">
            <w:pPr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</w:pPr>
            <w:r w:rsidRPr="00F127FD"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  <w:t>Collingwood</w:t>
            </w:r>
          </w:p>
        </w:tc>
        <w:tc>
          <w:tcPr>
            <w:tcW w:w="1125" w:type="dxa"/>
            <w:hideMark/>
          </w:tcPr>
          <w:p w:rsidR="00F127FD" w:rsidRPr="00F127FD" w:rsidRDefault="00F127FD" w:rsidP="00463FAA">
            <w:pPr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</w:pPr>
            <w:r w:rsidRPr="00F127FD"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  <w:t>Danielle</w:t>
            </w:r>
          </w:p>
        </w:tc>
        <w:tc>
          <w:tcPr>
            <w:tcW w:w="3837" w:type="dxa"/>
            <w:hideMark/>
          </w:tcPr>
          <w:p w:rsidR="00F127FD" w:rsidRPr="00F127FD" w:rsidRDefault="00F127FD" w:rsidP="00463FAA">
            <w:pPr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</w:pPr>
          </w:p>
        </w:tc>
        <w:tc>
          <w:tcPr>
            <w:tcW w:w="769" w:type="dxa"/>
            <w:noWrap/>
            <w:hideMark/>
          </w:tcPr>
          <w:p w:rsidR="00F127FD" w:rsidRPr="00F127FD" w:rsidRDefault="00F127FD" w:rsidP="00463FAA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127FD">
              <w:rPr>
                <w:rFonts w:ascii="Calibri" w:eastAsia="Times New Roman" w:hAnsi="Calibri" w:cs="Times New Roman"/>
                <w:color w:val="000000"/>
                <w:lang w:eastAsia="en-GB"/>
              </w:rPr>
              <w:t> </w:t>
            </w:r>
          </w:p>
        </w:tc>
        <w:tc>
          <w:tcPr>
            <w:tcW w:w="708" w:type="dxa"/>
            <w:noWrap/>
            <w:hideMark/>
          </w:tcPr>
          <w:p w:rsidR="00F127FD" w:rsidRPr="00F127FD" w:rsidRDefault="00F127FD" w:rsidP="00463FAA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F127FD">
              <w:rPr>
                <w:rFonts w:ascii="Calibri" w:eastAsia="Times New Roman" w:hAnsi="Calibri" w:cs="Times New Roman"/>
                <w:color w:val="000000"/>
                <w:lang w:eastAsia="en-GB"/>
              </w:rPr>
              <w:t>IP</w:t>
            </w:r>
          </w:p>
        </w:tc>
        <w:tc>
          <w:tcPr>
            <w:tcW w:w="708" w:type="dxa"/>
            <w:noWrap/>
            <w:hideMark/>
          </w:tcPr>
          <w:p w:rsidR="00F127FD" w:rsidRPr="00F127FD" w:rsidRDefault="00F127FD" w:rsidP="00463FAA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4.45-5.00</w:t>
            </w:r>
          </w:p>
        </w:tc>
      </w:tr>
    </w:tbl>
    <w:p w:rsidR="00F127FD" w:rsidRDefault="00F127FD"/>
    <w:p w:rsidR="00F127FD" w:rsidRPr="00F127FD" w:rsidRDefault="00F127FD">
      <w:pPr>
        <w:rPr>
          <w:b/>
        </w:rPr>
      </w:pPr>
      <w:r w:rsidRPr="00F127FD">
        <w:rPr>
          <w:b/>
        </w:rPr>
        <w:t>Tuesday, 19 January</w:t>
      </w:r>
    </w:p>
    <w:p w:rsidR="00F127FD" w:rsidRDefault="002209E1">
      <w:r>
        <w:t xml:space="preserve">Group 2 </w:t>
      </w:r>
      <w:r w:rsidR="00EF0215">
        <w:t>Katharina</w:t>
      </w:r>
      <w:r>
        <w:t xml:space="preserve"> and Louise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276"/>
        <w:gridCol w:w="3969"/>
        <w:gridCol w:w="1134"/>
        <w:gridCol w:w="723"/>
        <w:gridCol w:w="785"/>
      </w:tblGrid>
      <w:tr w:rsidR="00F127FD" w:rsidRPr="00F127FD" w:rsidTr="00F127FD">
        <w:trPr>
          <w:trHeight w:val="630"/>
        </w:trPr>
        <w:tc>
          <w:tcPr>
            <w:tcW w:w="1129" w:type="dxa"/>
            <w:noWrap/>
            <w:hideMark/>
          </w:tcPr>
          <w:p w:rsidR="00F127FD" w:rsidRPr="00F127FD" w:rsidRDefault="00F127FD">
            <w:r w:rsidRPr="00F127FD">
              <w:t>Ashman</w:t>
            </w:r>
          </w:p>
        </w:tc>
        <w:tc>
          <w:tcPr>
            <w:tcW w:w="1276" w:type="dxa"/>
            <w:noWrap/>
            <w:hideMark/>
          </w:tcPr>
          <w:p w:rsidR="00F127FD" w:rsidRPr="00F127FD" w:rsidRDefault="00F127FD">
            <w:r w:rsidRPr="00F127FD">
              <w:t>Louise</w:t>
            </w:r>
          </w:p>
        </w:tc>
        <w:tc>
          <w:tcPr>
            <w:tcW w:w="3969" w:type="dxa"/>
            <w:hideMark/>
          </w:tcPr>
          <w:p w:rsidR="00F127FD" w:rsidRPr="00EF0215" w:rsidRDefault="00EF0215">
            <w:r w:rsidRPr="00EF0215">
              <w:t xml:space="preserve">To what extent did the </w:t>
            </w:r>
            <w:proofErr w:type="spellStart"/>
            <w:r w:rsidRPr="00EF0215">
              <w:t>Theran</w:t>
            </w:r>
            <w:proofErr w:type="spellEnd"/>
            <w:r w:rsidRPr="00EF0215">
              <w:t xml:space="preserve"> eruption cause the destruction of the Minoan Civilisation?   </w:t>
            </w:r>
          </w:p>
        </w:tc>
        <w:tc>
          <w:tcPr>
            <w:tcW w:w="1134" w:type="dxa"/>
            <w:noWrap/>
            <w:hideMark/>
          </w:tcPr>
          <w:p w:rsidR="00F127FD" w:rsidRPr="00F127FD" w:rsidRDefault="00F127FD">
            <w:r w:rsidRPr="00F127FD">
              <w:t>Louise</w:t>
            </w:r>
          </w:p>
        </w:tc>
        <w:tc>
          <w:tcPr>
            <w:tcW w:w="723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785" w:type="dxa"/>
          </w:tcPr>
          <w:p w:rsidR="00F127FD" w:rsidRPr="00F127FD" w:rsidRDefault="00F127FD">
            <w:r>
              <w:t>10.00-10.15</w:t>
            </w:r>
          </w:p>
        </w:tc>
      </w:tr>
      <w:tr w:rsidR="00F127FD" w:rsidRPr="00F127FD" w:rsidTr="00F127FD">
        <w:trPr>
          <w:trHeight w:val="630"/>
        </w:trPr>
        <w:tc>
          <w:tcPr>
            <w:tcW w:w="1129" w:type="dxa"/>
            <w:hideMark/>
          </w:tcPr>
          <w:p w:rsidR="00F127FD" w:rsidRPr="00F127FD" w:rsidRDefault="00F127FD">
            <w:r w:rsidRPr="00F127FD">
              <w:t> Johnson</w:t>
            </w:r>
          </w:p>
        </w:tc>
        <w:tc>
          <w:tcPr>
            <w:tcW w:w="1276" w:type="dxa"/>
            <w:hideMark/>
          </w:tcPr>
          <w:p w:rsidR="00F127FD" w:rsidRPr="00F127FD" w:rsidRDefault="00F127FD">
            <w:r w:rsidRPr="00F127FD">
              <w:t> Kimberley May</w:t>
            </w:r>
          </w:p>
        </w:tc>
        <w:tc>
          <w:tcPr>
            <w:tcW w:w="3969" w:type="dxa"/>
            <w:hideMark/>
          </w:tcPr>
          <w:p w:rsidR="00F127FD" w:rsidRPr="00F127FD" w:rsidRDefault="00F127FD">
            <w:r w:rsidRPr="00F127FD">
              <w:t> Bulls in the Bronze Age: The Meaning of the Minoan Bull.</w:t>
            </w:r>
          </w:p>
        </w:tc>
        <w:tc>
          <w:tcPr>
            <w:tcW w:w="1134" w:type="dxa"/>
            <w:noWrap/>
            <w:hideMark/>
          </w:tcPr>
          <w:p w:rsidR="00F127FD" w:rsidRPr="00F127FD" w:rsidRDefault="00F127FD">
            <w:r w:rsidRPr="00F127FD">
              <w:t>Louise</w:t>
            </w:r>
          </w:p>
        </w:tc>
        <w:tc>
          <w:tcPr>
            <w:tcW w:w="723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785" w:type="dxa"/>
          </w:tcPr>
          <w:p w:rsidR="00F127FD" w:rsidRPr="00F127FD" w:rsidRDefault="00F127FD">
            <w:r>
              <w:t>10.15-10.30</w:t>
            </w:r>
          </w:p>
        </w:tc>
      </w:tr>
      <w:tr w:rsidR="00F127FD" w:rsidRPr="00F127FD" w:rsidTr="00F127FD">
        <w:trPr>
          <w:trHeight w:val="315"/>
        </w:trPr>
        <w:tc>
          <w:tcPr>
            <w:tcW w:w="1129" w:type="dxa"/>
            <w:hideMark/>
          </w:tcPr>
          <w:p w:rsidR="00F127FD" w:rsidRPr="00F127FD" w:rsidRDefault="00F127FD">
            <w:r w:rsidRPr="00F127FD">
              <w:t> Knight</w:t>
            </w:r>
          </w:p>
        </w:tc>
        <w:tc>
          <w:tcPr>
            <w:tcW w:w="1276" w:type="dxa"/>
            <w:hideMark/>
          </w:tcPr>
          <w:p w:rsidR="00F127FD" w:rsidRPr="00F127FD" w:rsidRDefault="00F127FD">
            <w:r w:rsidRPr="00F127FD">
              <w:t> Victoria</w:t>
            </w:r>
          </w:p>
        </w:tc>
        <w:tc>
          <w:tcPr>
            <w:tcW w:w="3969" w:type="dxa"/>
            <w:hideMark/>
          </w:tcPr>
          <w:p w:rsidR="00F127FD" w:rsidRPr="00F127FD" w:rsidRDefault="00F127FD">
            <w:r w:rsidRPr="00F127FD">
              <w:t> Women and Magic in Bronze Age Aegean</w:t>
            </w:r>
          </w:p>
        </w:tc>
        <w:tc>
          <w:tcPr>
            <w:tcW w:w="1134" w:type="dxa"/>
            <w:noWrap/>
            <w:hideMark/>
          </w:tcPr>
          <w:p w:rsidR="00F127FD" w:rsidRPr="00F127FD" w:rsidRDefault="00F127FD">
            <w:r w:rsidRPr="00F127FD">
              <w:t>Louise</w:t>
            </w:r>
          </w:p>
        </w:tc>
        <w:tc>
          <w:tcPr>
            <w:tcW w:w="723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785" w:type="dxa"/>
          </w:tcPr>
          <w:p w:rsidR="00F127FD" w:rsidRPr="00F127FD" w:rsidRDefault="00F127FD">
            <w:r>
              <w:t>10.30-10.45</w:t>
            </w:r>
          </w:p>
        </w:tc>
      </w:tr>
      <w:tr w:rsidR="00F127FD" w:rsidRPr="00F127FD" w:rsidTr="00F127FD">
        <w:trPr>
          <w:trHeight w:val="630"/>
        </w:trPr>
        <w:tc>
          <w:tcPr>
            <w:tcW w:w="1129" w:type="dxa"/>
            <w:hideMark/>
          </w:tcPr>
          <w:p w:rsidR="00F127FD" w:rsidRPr="00F127FD" w:rsidRDefault="00F127FD">
            <w:r w:rsidRPr="00F127FD">
              <w:t> Lewis</w:t>
            </w:r>
          </w:p>
        </w:tc>
        <w:tc>
          <w:tcPr>
            <w:tcW w:w="1276" w:type="dxa"/>
            <w:hideMark/>
          </w:tcPr>
          <w:p w:rsidR="00F127FD" w:rsidRPr="00F127FD" w:rsidRDefault="00F127FD">
            <w:r w:rsidRPr="00F127FD">
              <w:t> Megan</w:t>
            </w:r>
          </w:p>
        </w:tc>
        <w:tc>
          <w:tcPr>
            <w:tcW w:w="3969" w:type="dxa"/>
            <w:hideMark/>
          </w:tcPr>
          <w:p w:rsidR="00F127FD" w:rsidRPr="00F127FD" w:rsidRDefault="00F127FD">
            <w:r w:rsidRPr="00F127FD">
              <w:t> What makes a civilisation? Can a 'perfect' civilisation be established? - Louise Steel as supervisor please</w:t>
            </w:r>
          </w:p>
        </w:tc>
        <w:tc>
          <w:tcPr>
            <w:tcW w:w="1134" w:type="dxa"/>
            <w:noWrap/>
            <w:hideMark/>
          </w:tcPr>
          <w:p w:rsidR="00F127FD" w:rsidRPr="00F127FD" w:rsidRDefault="00F127FD">
            <w:r w:rsidRPr="00F127FD">
              <w:t>Louise</w:t>
            </w:r>
          </w:p>
        </w:tc>
        <w:tc>
          <w:tcPr>
            <w:tcW w:w="723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785" w:type="dxa"/>
          </w:tcPr>
          <w:p w:rsidR="00F127FD" w:rsidRPr="00F127FD" w:rsidRDefault="00F127FD">
            <w:r>
              <w:t>10.45-11.00</w:t>
            </w:r>
          </w:p>
        </w:tc>
      </w:tr>
    </w:tbl>
    <w:p w:rsidR="00F127FD" w:rsidRDefault="00F127FD"/>
    <w:p w:rsidR="00F127FD" w:rsidRDefault="00F127FD">
      <w:r>
        <w:t>Group 3 (Erika and Louise)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6"/>
        <w:gridCol w:w="1278"/>
        <w:gridCol w:w="4262"/>
        <w:gridCol w:w="850"/>
        <w:gridCol w:w="709"/>
        <w:gridCol w:w="941"/>
      </w:tblGrid>
      <w:tr w:rsidR="00F127FD" w:rsidRPr="00F127FD" w:rsidTr="00F127FD">
        <w:trPr>
          <w:trHeight w:val="630"/>
        </w:trPr>
        <w:tc>
          <w:tcPr>
            <w:tcW w:w="976" w:type="dxa"/>
            <w:hideMark/>
          </w:tcPr>
          <w:p w:rsidR="00F127FD" w:rsidRPr="00F127FD" w:rsidRDefault="00F127FD">
            <w:r w:rsidRPr="00F127FD">
              <w:t> Randall</w:t>
            </w:r>
          </w:p>
        </w:tc>
        <w:tc>
          <w:tcPr>
            <w:tcW w:w="1278" w:type="dxa"/>
            <w:hideMark/>
          </w:tcPr>
          <w:p w:rsidR="00F127FD" w:rsidRPr="00F127FD" w:rsidRDefault="00F127FD">
            <w:r w:rsidRPr="00F127FD">
              <w:t> Rebecca</w:t>
            </w:r>
          </w:p>
        </w:tc>
        <w:tc>
          <w:tcPr>
            <w:tcW w:w="4262" w:type="dxa"/>
            <w:hideMark/>
          </w:tcPr>
          <w:p w:rsidR="00F127FD" w:rsidRPr="00F127FD" w:rsidRDefault="00F127FD">
            <w:r w:rsidRPr="00F127FD">
              <w:t> The Philistines and evidence of Post-Colonialism in the material culture. Louise Steel as Supervisor please</w:t>
            </w:r>
          </w:p>
        </w:tc>
        <w:tc>
          <w:tcPr>
            <w:tcW w:w="850" w:type="dxa"/>
            <w:noWrap/>
            <w:hideMark/>
          </w:tcPr>
          <w:p w:rsidR="00F127FD" w:rsidRPr="00F127FD" w:rsidRDefault="00F127FD">
            <w:r w:rsidRPr="00F127FD">
              <w:t>Louise</w:t>
            </w:r>
          </w:p>
        </w:tc>
        <w:tc>
          <w:tcPr>
            <w:tcW w:w="709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941" w:type="dxa"/>
          </w:tcPr>
          <w:p w:rsidR="00F127FD" w:rsidRPr="00F127FD" w:rsidRDefault="00F127FD">
            <w:r>
              <w:t>12.00-12.15</w:t>
            </w:r>
          </w:p>
        </w:tc>
      </w:tr>
      <w:tr w:rsidR="00F127FD" w:rsidRPr="00F127FD" w:rsidTr="00F127FD">
        <w:trPr>
          <w:trHeight w:val="315"/>
        </w:trPr>
        <w:tc>
          <w:tcPr>
            <w:tcW w:w="976" w:type="dxa"/>
            <w:hideMark/>
          </w:tcPr>
          <w:p w:rsidR="00F127FD" w:rsidRPr="00F127FD" w:rsidRDefault="00F127FD">
            <w:r w:rsidRPr="00F127FD">
              <w:t>Watson-Ward</w:t>
            </w:r>
          </w:p>
        </w:tc>
        <w:tc>
          <w:tcPr>
            <w:tcW w:w="1278" w:type="dxa"/>
            <w:hideMark/>
          </w:tcPr>
          <w:p w:rsidR="00F127FD" w:rsidRPr="00F127FD" w:rsidRDefault="00F127FD">
            <w:r w:rsidRPr="00F127FD">
              <w:t>Alexandra</w:t>
            </w:r>
          </w:p>
        </w:tc>
        <w:tc>
          <w:tcPr>
            <w:tcW w:w="4262" w:type="dxa"/>
            <w:noWrap/>
            <w:hideMark/>
          </w:tcPr>
          <w:p w:rsidR="00F127FD" w:rsidRPr="00F127FD" w:rsidRDefault="00F127FD">
            <w:r w:rsidRPr="00F127FD">
              <w:t xml:space="preserve">Death and burial in Greece </w:t>
            </w:r>
            <w:proofErr w:type="gramStart"/>
            <w:r w:rsidRPr="00F127FD">
              <w:t>or  Cypriot</w:t>
            </w:r>
            <w:proofErr w:type="gramEnd"/>
            <w:r w:rsidRPr="00F127FD">
              <w:t xml:space="preserve"> islands in prehistory. </w:t>
            </w:r>
          </w:p>
        </w:tc>
        <w:tc>
          <w:tcPr>
            <w:tcW w:w="850" w:type="dxa"/>
            <w:noWrap/>
            <w:hideMark/>
          </w:tcPr>
          <w:p w:rsidR="00F127FD" w:rsidRPr="00F127FD" w:rsidRDefault="00F127FD">
            <w:r w:rsidRPr="00F127FD">
              <w:t>Louise</w:t>
            </w:r>
          </w:p>
        </w:tc>
        <w:tc>
          <w:tcPr>
            <w:tcW w:w="709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941" w:type="dxa"/>
          </w:tcPr>
          <w:p w:rsidR="00F127FD" w:rsidRPr="00F127FD" w:rsidRDefault="00107767" w:rsidP="001B090A">
            <w:r>
              <w:t>12.15</w:t>
            </w:r>
            <w:r w:rsidR="00F127FD">
              <w:t>-1</w:t>
            </w:r>
            <w:r>
              <w:t>2.30</w:t>
            </w:r>
          </w:p>
        </w:tc>
      </w:tr>
      <w:tr w:rsidR="00F127FD" w:rsidRPr="00F127FD" w:rsidTr="00F127FD">
        <w:trPr>
          <w:trHeight w:val="315"/>
        </w:trPr>
        <w:tc>
          <w:tcPr>
            <w:tcW w:w="976" w:type="dxa"/>
          </w:tcPr>
          <w:p w:rsidR="00F127FD" w:rsidRPr="00F127FD" w:rsidRDefault="00F127FD" w:rsidP="00F127FD">
            <w:r w:rsidRPr="00F127FD">
              <w:t> Snook</w:t>
            </w:r>
          </w:p>
        </w:tc>
        <w:tc>
          <w:tcPr>
            <w:tcW w:w="1278" w:type="dxa"/>
          </w:tcPr>
          <w:p w:rsidR="00F127FD" w:rsidRPr="00F127FD" w:rsidRDefault="00F127FD" w:rsidP="00F127FD">
            <w:r w:rsidRPr="00F127FD">
              <w:t>David </w:t>
            </w:r>
          </w:p>
        </w:tc>
        <w:tc>
          <w:tcPr>
            <w:tcW w:w="4262" w:type="dxa"/>
            <w:noWrap/>
          </w:tcPr>
          <w:p w:rsidR="00F127FD" w:rsidRPr="00F127FD" w:rsidRDefault="00F127FD" w:rsidP="00F127FD">
            <w:r w:rsidRPr="00F127FD">
              <w:t>An Analysis of Early Civilizations from a Phenomenological Perspective</w:t>
            </w:r>
          </w:p>
        </w:tc>
        <w:tc>
          <w:tcPr>
            <w:tcW w:w="850" w:type="dxa"/>
            <w:noWrap/>
          </w:tcPr>
          <w:p w:rsidR="00F127FD" w:rsidRPr="00F127FD" w:rsidRDefault="00F127FD" w:rsidP="00F127FD">
            <w:r w:rsidRPr="00F127FD">
              <w:t>Louise</w:t>
            </w:r>
          </w:p>
        </w:tc>
        <w:tc>
          <w:tcPr>
            <w:tcW w:w="709" w:type="dxa"/>
            <w:noWrap/>
          </w:tcPr>
          <w:p w:rsidR="00F127FD" w:rsidRPr="00F127FD" w:rsidRDefault="00F127FD" w:rsidP="00F127FD">
            <w:proofErr w:type="spellStart"/>
            <w:r w:rsidRPr="00F127FD">
              <w:t>Diss</w:t>
            </w:r>
            <w:proofErr w:type="spellEnd"/>
          </w:p>
        </w:tc>
        <w:tc>
          <w:tcPr>
            <w:tcW w:w="941" w:type="dxa"/>
          </w:tcPr>
          <w:p w:rsidR="00F127FD" w:rsidRPr="00F127FD" w:rsidRDefault="00107767" w:rsidP="001B090A">
            <w:r>
              <w:t>12.30</w:t>
            </w:r>
            <w:r w:rsidR="00F127FD">
              <w:t>-</w:t>
            </w:r>
            <w:r>
              <w:t>12.45</w:t>
            </w:r>
          </w:p>
        </w:tc>
      </w:tr>
    </w:tbl>
    <w:p w:rsidR="00107767" w:rsidRDefault="00107767"/>
    <w:p w:rsidR="00EF0215" w:rsidRDefault="00EF0215"/>
    <w:p w:rsidR="00EF0215" w:rsidRDefault="00EF0215"/>
    <w:p w:rsidR="00F127FD" w:rsidRDefault="00F127FD">
      <w:r>
        <w:lastRenderedPageBreak/>
        <w:t>Group 4 (Erika and Louise)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8"/>
        <w:gridCol w:w="1036"/>
        <w:gridCol w:w="4012"/>
        <w:gridCol w:w="945"/>
        <w:gridCol w:w="709"/>
        <w:gridCol w:w="709"/>
      </w:tblGrid>
      <w:tr w:rsidR="00F127FD" w:rsidRPr="00F127FD" w:rsidTr="00DE3F46">
        <w:trPr>
          <w:trHeight w:val="315"/>
        </w:trPr>
        <w:tc>
          <w:tcPr>
            <w:tcW w:w="1408" w:type="dxa"/>
            <w:hideMark/>
          </w:tcPr>
          <w:p w:rsidR="00F127FD" w:rsidRPr="00F127FD" w:rsidRDefault="00F127FD">
            <w:r w:rsidRPr="00F127FD">
              <w:t>Carter</w:t>
            </w:r>
          </w:p>
        </w:tc>
        <w:tc>
          <w:tcPr>
            <w:tcW w:w="1036" w:type="dxa"/>
            <w:hideMark/>
          </w:tcPr>
          <w:p w:rsidR="00F127FD" w:rsidRPr="00F127FD" w:rsidRDefault="00F127FD">
            <w:r w:rsidRPr="00F127FD">
              <w:t>Bobbie</w:t>
            </w:r>
          </w:p>
        </w:tc>
        <w:tc>
          <w:tcPr>
            <w:tcW w:w="4012" w:type="dxa"/>
            <w:hideMark/>
          </w:tcPr>
          <w:p w:rsidR="00F127FD" w:rsidRPr="00F127FD" w:rsidRDefault="00F127FD">
            <w:r w:rsidRPr="00F127FD">
              <w:t> </w:t>
            </w:r>
          </w:p>
        </w:tc>
        <w:tc>
          <w:tcPr>
            <w:tcW w:w="910" w:type="dxa"/>
            <w:noWrap/>
            <w:hideMark/>
          </w:tcPr>
          <w:p w:rsidR="00F127FD" w:rsidRPr="00F127FD" w:rsidRDefault="00F127FD">
            <w:r w:rsidRPr="00F127FD">
              <w:t> </w:t>
            </w:r>
            <w:r>
              <w:t>Louise</w:t>
            </w:r>
          </w:p>
        </w:tc>
        <w:tc>
          <w:tcPr>
            <w:tcW w:w="709" w:type="dxa"/>
            <w:noWrap/>
            <w:hideMark/>
          </w:tcPr>
          <w:p w:rsidR="00F127FD" w:rsidRPr="00F127FD" w:rsidRDefault="00F127FD">
            <w:proofErr w:type="spellStart"/>
            <w:r w:rsidRPr="00F127FD">
              <w:t>Diss</w:t>
            </w:r>
            <w:proofErr w:type="spellEnd"/>
            <w:r w:rsidRPr="00F127FD">
              <w:t>?</w:t>
            </w:r>
          </w:p>
        </w:tc>
        <w:tc>
          <w:tcPr>
            <w:tcW w:w="709" w:type="dxa"/>
          </w:tcPr>
          <w:p w:rsidR="00F127FD" w:rsidRPr="00F127FD" w:rsidRDefault="001B090A">
            <w:r>
              <w:t>3.00-3</w:t>
            </w:r>
            <w:r w:rsidR="00F127FD">
              <w:t>.15</w:t>
            </w:r>
          </w:p>
        </w:tc>
      </w:tr>
      <w:tr w:rsidR="00F127FD" w:rsidRPr="00F127FD" w:rsidTr="00DE3F46">
        <w:trPr>
          <w:trHeight w:val="315"/>
        </w:trPr>
        <w:tc>
          <w:tcPr>
            <w:tcW w:w="1408" w:type="dxa"/>
            <w:hideMark/>
          </w:tcPr>
          <w:p w:rsidR="00F127FD" w:rsidRPr="00F127FD" w:rsidRDefault="00F127FD">
            <w:r w:rsidRPr="00F127FD">
              <w:t>Redman</w:t>
            </w:r>
          </w:p>
        </w:tc>
        <w:tc>
          <w:tcPr>
            <w:tcW w:w="1036" w:type="dxa"/>
            <w:hideMark/>
          </w:tcPr>
          <w:p w:rsidR="00F127FD" w:rsidRPr="00F127FD" w:rsidRDefault="00F127FD">
            <w:r w:rsidRPr="00F127FD">
              <w:t>Lauren</w:t>
            </w:r>
          </w:p>
        </w:tc>
        <w:tc>
          <w:tcPr>
            <w:tcW w:w="4012" w:type="dxa"/>
            <w:hideMark/>
          </w:tcPr>
          <w:p w:rsidR="00F127FD" w:rsidRPr="00F127FD" w:rsidRDefault="00F127FD">
            <w:r w:rsidRPr="00F127FD">
              <w:t> </w:t>
            </w:r>
          </w:p>
        </w:tc>
        <w:tc>
          <w:tcPr>
            <w:tcW w:w="910" w:type="dxa"/>
            <w:noWrap/>
            <w:hideMark/>
          </w:tcPr>
          <w:p w:rsidR="00F127FD" w:rsidRPr="00F127FD" w:rsidRDefault="00F127FD">
            <w:r w:rsidRPr="00F127FD">
              <w:t> </w:t>
            </w:r>
            <w:r>
              <w:t>Louise</w:t>
            </w:r>
          </w:p>
        </w:tc>
        <w:tc>
          <w:tcPr>
            <w:tcW w:w="709" w:type="dxa"/>
            <w:noWrap/>
            <w:hideMark/>
          </w:tcPr>
          <w:p w:rsidR="00F127FD" w:rsidRPr="00F127FD" w:rsidRDefault="00F127FD">
            <w:r w:rsidRPr="00F127FD">
              <w:t>IP</w:t>
            </w:r>
          </w:p>
        </w:tc>
        <w:tc>
          <w:tcPr>
            <w:tcW w:w="709" w:type="dxa"/>
          </w:tcPr>
          <w:p w:rsidR="00F127FD" w:rsidRPr="00F127FD" w:rsidRDefault="001B090A">
            <w:r>
              <w:t>3.15-3</w:t>
            </w:r>
            <w:r w:rsidR="00F127FD">
              <w:t>.30</w:t>
            </w:r>
          </w:p>
        </w:tc>
      </w:tr>
      <w:tr w:rsidR="00657A2B" w:rsidRPr="00F127FD" w:rsidTr="00173311">
        <w:trPr>
          <w:trHeight w:val="315"/>
        </w:trPr>
        <w:tc>
          <w:tcPr>
            <w:tcW w:w="1408" w:type="dxa"/>
            <w:vAlign w:val="center"/>
          </w:tcPr>
          <w:p w:rsidR="00657A2B" w:rsidRDefault="00657A2B" w:rsidP="00657A2B">
            <w:pPr>
              <w:rPr>
                <w:rFonts w:ascii="Calibri" w:hAnsi="Calibri"/>
                <w:color w:val="333333"/>
              </w:rPr>
            </w:pPr>
            <w:r>
              <w:rPr>
                <w:rFonts w:ascii="Calibri" w:hAnsi="Calibri"/>
                <w:color w:val="333333"/>
              </w:rPr>
              <w:t> Hawley</w:t>
            </w:r>
          </w:p>
        </w:tc>
        <w:tc>
          <w:tcPr>
            <w:tcW w:w="1036" w:type="dxa"/>
            <w:vAlign w:val="center"/>
          </w:tcPr>
          <w:p w:rsidR="00657A2B" w:rsidRDefault="00657A2B" w:rsidP="00657A2B">
            <w:pPr>
              <w:rPr>
                <w:rFonts w:ascii="Calibri" w:hAnsi="Calibri"/>
                <w:color w:val="333333"/>
              </w:rPr>
            </w:pPr>
            <w:r>
              <w:rPr>
                <w:rFonts w:ascii="Calibri" w:hAnsi="Calibri"/>
                <w:color w:val="333333"/>
              </w:rPr>
              <w:t> Toby</w:t>
            </w:r>
          </w:p>
        </w:tc>
        <w:tc>
          <w:tcPr>
            <w:tcW w:w="4012" w:type="dxa"/>
            <w:vAlign w:val="bottom"/>
          </w:tcPr>
          <w:p w:rsidR="00657A2B" w:rsidRDefault="00657A2B" w:rsidP="00657A2B">
            <w:pPr>
              <w:rPr>
                <w:rFonts w:ascii="Calibri" w:hAnsi="Calibri"/>
                <w:color w:val="333333"/>
              </w:rPr>
            </w:pPr>
            <w:r>
              <w:rPr>
                <w:rFonts w:ascii="Calibri" w:hAnsi="Calibri"/>
                <w:color w:val="333333"/>
              </w:rPr>
              <w:t> Transitional Warfare: The Evolution of Warfare From the Middle Bronze to Early Iron Age and its Effects</w:t>
            </w:r>
          </w:p>
        </w:tc>
        <w:tc>
          <w:tcPr>
            <w:tcW w:w="910" w:type="dxa"/>
            <w:noWrap/>
            <w:vAlign w:val="bottom"/>
          </w:tcPr>
          <w:p w:rsidR="00657A2B" w:rsidRDefault="00657A2B" w:rsidP="00657A2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Louise and Quentin</w:t>
            </w:r>
          </w:p>
        </w:tc>
        <w:tc>
          <w:tcPr>
            <w:tcW w:w="709" w:type="dxa"/>
            <w:noWrap/>
            <w:vAlign w:val="bottom"/>
          </w:tcPr>
          <w:p w:rsidR="00657A2B" w:rsidRDefault="00657A2B" w:rsidP="00657A2B">
            <w:pPr>
              <w:rPr>
                <w:rFonts w:ascii="Calibri" w:hAnsi="Calibri"/>
                <w:color w:val="000000"/>
              </w:rPr>
            </w:pPr>
            <w:proofErr w:type="spellStart"/>
            <w:r>
              <w:rPr>
                <w:rFonts w:ascii="Calibri" w:hAnsi="Calibri"/>
                <w:color w:val="000000"/>
              </w:rPr>
              <w:t>Diss</w:t>
            </w:r>
            <w:proofErr w:type="spellEnd"/>
          </w:p>
        </w:tc>
        <w:tc>
          <w:tcPr>
            <w:tcW w:w="709" w:type="dxa"/>
            <w:vAlign w:val="bottom"/>
          </w:tcPr>
          <w:p w:rsidR="00657A2B" w:rsidRDefault="001B090A" w:rsidP="00657A2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3.30-3</w:t>
            </w:r>
            <w:r w:rsidR="00657A2B">
              <w:rPr>
                <w:rFonts w:ascii="Calibri" w:hAnsi="Calibri"/>
                <w:color w:val="000000"/>
              </w:rPr>
              <w:t>.45</w:t>
            </w:r>
          </w:p>
        </w:tc>
      </w:tr>
    </w:tbl>
    <w:p w:rsidR="00F127FD" w:rsidRDefault="00F127FD"/>
    <w:p w:rsidR="00654A25" w:rsidRPr="00654A25" w:rsidRDefault="00654A25">
      <w:pPr>
        <w:rPr>
          <w:b/>
        </w:rPr>
      </w:pPr>
      <w:r w:rsidRPr="00654A25">
        <w:rPr>
          <w:b/>
        </w:rPr>
        <w:t>Wednesday, 20 January</w:t>
      </w:r>
    </w:p>
    <w:p w:rsidR="00654A25" w:rsidRDefault="004B7555" w:rsidP="00654A25">
      <w:r>
        <w:t>Group 5</w:t>
      </w:r>
      <w:r w:rsidR="00654A25">
        <w:t xml:space="preserve"> (Quentin and Erika)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134"/>
        <w:gridCol w:w="3828"/>
        <w:gridCol w:w="1134"/>
        <w:gridCol w:w="992"/>
        <w:gridCol w:w="799"/>
      </w:tblGrid>
      <w:tr w:rsidR="00654A25" w:rsidRPr="00657A2B" w:rsidTr="00A620DB">
        <w:trPr>
          <w:trHeight w:val="315"/>
        </w:trPr>
        <w:tc>
          <w:tcPr>
            <w:tcW w:w="1129" w:type="dxa"/>
            <w:hideMark/>
          </w:tcPr>
          <w:p w:rsidR="00654A25" w:rsidRPr="00657A2B" w:rsidRDefault="00654A25" w:rsidP="00A620DB">
            <w:r w:rsidRPr="00657A2B">
              <w:t>Ferrier</w:t>
            </w:r>
          </w:p>
        </w:tc>
        <w:tc>
          <w:tcPr>
            <w:tcW w:w="1134" w:type="dxa"/>
            <w:hideMark/>
          </w:tcPr>
          <w:p w:rsidR="00654A25" w:rsidRPr="00657A2B" w:rsidRDefault="00654A25" w:rsidP="00A620DB">
            <w:proofErr w:type="spellStart"/>
            <w:r w:rsidRPr="00657A2B">
              <w:t>Alix</w:t>
            </w:r>
            <w:proofErr w:type="spellEnd"/>
          </w:p>
        </w:tc>
        <w:tc>
          <w:tcPr>
            <w:tcW w:w="3828" w:type="dxa"/>
            <w:hideMark/>
          </w:tcPr>
          <w:p w:rsidR="00654A25" w:rsidRPr="00657A2B" w:rsidRDefault="00654A25" w:rsidP="00A620DB">
            <w:r w:rsidRPr="00657A2B">
              <w:t>Graveyards</w:t>
            </w:r>
          </w:p>
        </w:tc>
        <w:tc>
          <w:tcPr>
            <w:tcW w:w="1134" w:type="dxa"/>
            <w:noWrap/>
            <w:hideMark/>
          </w:tcPr>
          <w:p w:rsidR="00654A25" w:rsidRPr="00657A2B" w:rsidRDefault="00654A25" w:rsidP="00A620DB">
            <w:r w:rsidRPr="00657A2B">
              <w:t>Quentin</w:t>
            </w:r>
          </w:p>
        </w:tc>
        <w:tc>
          <w:tcPr>
            <w:tcW w:w="992" w:type="dxa"/>
            <w:noWrap/>
            <w:hideMark/>
          </w:tcPr>
          <w:p w:rsidR="00654A25" w:rsidRPr="00657A2B" w:rsidRDefault="00654A25" w:rsidP="00A620DB">
            <w:proofErr w:type="spellStart"/>
            <w:r w:rsidRPr="00657A2B">
              <w:t>diss</w:t>
            </w:r>
            <w:proofErr w:type="spellEnd"/>
          </w:p>
        </w:tc>
        <w:tc>
          <w:tcPr>
            <w:tcW w:w="799" w:type="dxa"/>
            <w:noWrap/>
            <w:hideMark/>
          </w:tcPr>
          <w:p w:rsidR="00654A25" w:rsidRPr="00657A2B" w:rsidRDefault="00654A25" w:rsidP="00A620DB">
            <w:r>
              <w:t>12.00-12.15</w:t>
            </w:r>
          </w:p>
        </w:tc>
      </w:tr>
      <w:tr w:rsidR="00654A25" w:rsidRPr="00657A2B" w:rsidTr="00A620DB">
        <w:trPr>
          <w:trHeight w:val="315"/>
        </w:trPr>
        <w:tc>
          <w:tcPr>
            <w:tcW w:w="1129" w:type="dxa"/>
            <w:hideMark/>
          </w:tcPr>
          <w:p w:rsidR="00654A25" w:rsidRPr="00657A2B" w:rsidRDefault="00654A25" w:rsidP="00A620DB">
            <w:r w:rsidRPr="00657A2B">
              <w:t> Jarvis</w:t>
            </w:r>
          </w:p>
        </w:tc>
        <w:tc>
          <w:tcPr>
            <w:tcW w:w="1134" w:type="dxa"/>
            <w:hideMark/>
          </w:tcPr>
          <w:p w:rsidR="00654A25" w:rsidRPr="00657A2B" w:rsidRDefault="00654A25" w:rsidP="00A620DB">
            <w:r w:rsidRPr="00657A2B">
              <w:t> Arron</w:t>
            </w:r>
          </w:p>
        </w:tc>
        <w:tc>
          <w:tcPr>
            <w:tcW w:w="3828" w:type="dxa"/>
            <w:hideMark/>
          </w:tcPr>
          <w:p w:rsidR="00654A25" w:rsidRPr="00657A2B" w:rsidRDefault="00654A25" w:rsidP="00A620DB">
            <w:r w:rsidRPr="00657A2B">
              <w:t>Landscapes and personal experience</w:t>
            </w:r>
          </w:p>
        </w:tc>
        <w:tc>
          <w:tcPr>
            <w:tcW w:w="1134" w:type="dxa"/>
            <w:noWrap/>
            <w:hideMark/>
          </w:tcPr>
          <w:p w:rsidR="00654A25" w:rsidRPr="00657A2B" w:rsidRDefault="00654A25" w:rsidP="00A620DB">
            <w:r w:rsidRPr="00657A2B">
              <w:t>Quentin</w:t>
            </w:r>
          </w:p>
        </w:tc>
        <w:tc>
          <w:tcPr>
            <w:tcW w:w="992" w:type="dxa"/>
            <w:noWrap/>
            <w:hideMark/>
          </w:tcPr>
          <w:p w:rsidR="00654A25" w:rsidRPr="00657A2B" w:rsidRDefault="00654A25" w:rsidP="00A620DB">
            <w:r w:rsidRPr="00657A2B">
              <w:t>IP</w:t>
            </w:r>
          </w:p>
        </w:tc>
        <w:tc>
          <w:tcPr>
            <w:tcW w:w="799" w:type="dxa"/>
            <w:noWrap/>
            <w:hideMark/>
          </w:tcPr>
          <w:p w:rsidR="00654A25" w:rsidRPr="00657A2B" w:rsidRDefault="00654A25" w:rsidP="00A620DB">
            <w:r>
              <w:t>12.15-12.30</w:t>
            </w:r>
          </w:p>
        </w:tc>
      </w:tr>
      <w:tr w:rsidR="00654A25" w:rsidRPr="00657A2B" w:rsidTr="00A620DB">
        <w:trPr>
          <w:trHeight w:val="630"/>
        </w:trPr>
        <w:tc>
          <w:tcPr>
            <w:tcW w:w="1129" w:type="dxa"/>
            <w:hideMark/>
          </w:tcPr>
          <w:p w:rsidR="00654A25" w:rsidRPr="00657A2B" w:rsidRDefault="00654A25" w:rsidP="00A620DB">
            <w:r w:rsidRPr="00657A2B">
              <w:t> Morgan</w:t>
            </w:r>
          </w:p>
        </w:tc>
        <w:tc>
          <w:tcPr>
            <w:tcW w:w="1134" w:type="dxa"/>
            <w:hideMark/>
          </w:tcPr>
          <w:p w:rsidR="00654A25" w:rsidRPr="00657A2B" w:rsidRDefault="00654A25" w:rsidP="00A620DB">
            <w:r w:rsidRPr="00657A2B">
              <w:t> Matthew</w:t>
            </w:r>
          </w:p>
        </w:tc>
        <w:tc>
          <w:tcPr>
            <w:tcW w:w="3828" w:type="dxa"/>
            <w:hideMark/>
          </w:tcPr>
          <w:p w:rsidR="00654A25" w:rsidRPr="00657A2B" w:rsidRDefault="00654A25" w:rsidP="00A620DB">
            <w:r w:rsidRPr="00657A2B">
              <w:t> The Manufacture, development and use of the medieval sword in the archaeological record. </w:t>
            </w:r>
          </w:p>
        </w:tc>
        <w:tc>
          <w:tcPr>
            <w:tcW w:w="1134" w:type="dxa"/>
            <w:noWrap/>
            <w:hideMark/>
          </w:tcPr>
          <w:p w:rsidR="00654A25" w:rsidRPr="00657A2B" w:rsidRDefault="00654A25" w:rsidP="00A620DB">
            <w:r w:rsidRPr="00657A2B">
              <w:t>Quentin</w:t>
            </w:r>
          </w:p>
        </w:tc>
        <w:tc>
          <w:tcPr>
            <w:tcW w:w="992" w:type="dxa"/>
            <w:noWrap/>
            <w:hideMark/>
          </w:tcPr>
          <w:p w:rsidR="00654A25" w:rsidRPr="00657A2B" w:rsidRDefault="00654A25" w:rsidP="00A620DB">
            <w:proofErr w:type="spellStart"/>
            <w:r w:rsidRPr="00657A2B">
              <w:t>Diss</w:t>
            </w:r>
            <w:proofErr w:type="spellEnd"/>
          </w:p>
        </w:tc>
        <w:tc>
          <w:tcPr>
            <w:tcW w:w="799" w:type="dxa"/>
            <w:noWrap/>
            <w:hideMark/>
          </w:tcPr>
          <w:p w:rsidR="00654A25" w:rsidRPr="00657A2B" w:rsidRDefault="00654A25" w:rsidP="00A620DB">
            <w:r>
              <w:t>12.30-12.45</w:t>
            </w:r>
          </w:p>
        </w:tc>
      </w:tr>
      <w:tr w:rsidR="00654A25" w:rsidRPr="00657A2B" w:rsidTr="00A620DB">
        <w:trPr>
          <w:trHeight w:val="630"/>
        </w:trPr>
        <w:tc>
          <w:tcPr>
            <w:tcW w:w="1129" w:type="dxa"/>
            <w:hideMark/>
          </w:tcPr>
          <w:p w:rsidR="00654A25" w:rsidRPr="00657A2B" w:rsidRDefault="00654A25" w:rsidP="00A620DB">
            <w:r w:rsidRPr="00657A2B">
              <w:t> Price</w:t>
            </w:r>
          </w:p>
        </w:tc>
        <w:tc>
          <w:tcPr>
            <w:tcW w:w="1134" w:type="dxa"/>
            <w:hideMark/>
          </w:tcPr>
          <w:p w:rsidR="00654A25" w:rsidRPr="00657A2B" w:rsidRDefault="00654A25" w:rsidP="00A620DB">
            <w:r w:rsidRPr="00657A2B">
              <w:t> Catriona</w:t>
            </w:r>
          </w:p>
        </w:tc>
        <w:tc>
          <w:tcPr>
            <w:tcW w:w="3828" w:type="dxa"/>
            <w:hideMark/>
          </w:tcPr>
          <w:p w:rsidR="00654A25" w:rsidRPr="00657A2B" w:rsidRDefault="00654A25" w:rsidP="00A620DB">
            <w:r w:rsidRPr="00657A2B">
              <w:t xml:space="preserve"> How useful is </w:t>
            </w:r>
            <w:proofErr w:type="spellStart"/>
            <w:r w:rsidRPr="00657A2B">
              <w:t>reenactment</w:t>
            </w:r>
            <w:proofErr w:type="spellEnd"/>
            <w:r w:rsidRPr="00657A2B">
              <w:t xml:space="preserve"> as a tool to disseminate information about the lives of everyday people in the past?</w:t>
            </w:r>
          </w:p>
        </w:tc>
        <w:tc>
          <w:tcPr>
            <w:tcW w:w="1134" w:type="dxa"/>
            <w:noWrap/>
            <w:hideMark/>
          </w:tcPr>
          <w:p w:rsidR="00654A25" w:rsidRPr="00657A2B" w:rsidRDefault="00654A25" w:rsidP="00A620DB">
            <w:r w:rsidRPr="00657A2B">
              <w:t>Quentin</w:t>
            </w:r>
          </w:p>
        </w:tc>
        <w:tc>
          <w:tcPr>
            <w:tcW w:w="992" w:type="dxa"/>
            <w:noWrap/>
            <w:hideMark/>
          </w:tcPr>
          <w:p w:rsidR="00654A25" w:rsidRPr="00657A2B" w:rsidRDefault="00654A25" w:rsidP="00A620DB">
            <w:r w:rsidRPr="00657A2B">
              <w:t>part time</w:t>
            </w:r>
          </w:p>
        </w:tc>
        <w:tc>
          <w:tcPr>
            <w:tcW w:w="799" w:type="dxa"/>
            <w:noWrap/>
            <w:hideMark/>
          </w:tcPr>
          <w:p w:rsidR="00654A25" w:rsidRPr="00657A2B" w:rsidRDefault="00654A25" w:rsidP="00A620DB">
            <w:r>
              <w:t>12.45-1.00</w:t>
            </w:r>
          </w:p>
        </w:tc>
      </w:tr>
      <w:tr w:rsidR="00654A25" w:rsidRPr="00657A2B" w:rsidTr="00A620DB">
        <w:trPr>
          <w:trHeight w:val="630"/>
        </w:trPr>
        <w:tc>
          <w:tcPr>
            <w:tcW w:w="1129" w:type="dxa"/>
          </w:tcPr>
          <w:p w:rsidR="00654A25" w:rsidRPr="00657A2B" w:rsidRDefault="00654A25" w:rsidP="00A620DB">
            <w:r w:rsidRPr="00657A2B">
              <w:t> Worrall</w:t>
            </w:r>
          </w:p>
        </w:tc>
        <w:tc>
          <w:tcPr>
            <w:tcW w:w="1134" w:type="dxa"/>
          </w:tcPr>
          <w:p w:rsidR="00654A25" w:rsidRPr="00657A2B" w:rsidRDefault="00654A25" w:rsidP="00A620DB">
            <w:r w:rsidRPr="00657A2B">
              <w:t> </w:t>
            </w:r>
            <w:proofErr w:type="spellStart"/>
            <w:r w:rsidRPr="00657A2B">
              <w:t>Aimie</w:t>
            </w:r>
            <w:proofErr w:type="spellEnd"/>
          </w:p>
        </w:tc>
        <w:tc>
          <w:tcPr>
            <w:tcW w:w="3828" w:type="dxa"/>
          </w:tcPr>
          <w:p w:rsidR="00654A25" w:rsidRPr="00657A2B" w:rsidRDefault="00654A25" w:rsidP="00A620DB">
            <w:r w:rsidRPr="00657A2B">
              <w:t> Is prehistoric art a mind map?</w:t>
            </w:r>
          </w:p>
        </w:tc>
        <w:tc>
          <w:tcPr>
            <w:tcW w:w="1134" w:type="dxa"/>
            <w:noWrap/>
          </w:tcPr>
          <w:p w:rsidR="00654A25" w:rsidRPr="00657A2B" w:rsidRDefault="00654A25" w:rsidP="00A620DB">
            <w:r w:rsidRPr="00657A2B">
              <w:t>Quentin</w:t>
            </w:r>
          </w:p>
        </w:tc>
        <w:tc>
          <w:tcPr>
            <w:tcW w:w="992" w:type="dxa"/>
            <w:noWrap/>
          </w:tcPr>
          <w:p w:rsidR="00654A25" w:rsidRPr="00657A2B" w:rsidRDefault="00654A25" w:rsidP="00A620DB">
            <w:proofErr w:type="spellStart"/>
            <w:r w:rsidRPr="00657A2B">
              <w:t>Diss</w:t>
            </w:r>
            <w:proofErr w:type="spellEnd"/>
          </w:p>
        </w:tc>
        <w:tc>
          <w:tcPr>
            <w:tcW w:w="799" w:type="dxa"/>
            <w:noWrap/>
          </w:tcPr>
          <w:p w:rsidR="00654A25" w:rsidRPr="00657A2B" w:rsidRDefault="00654A25" w:rsidP="00A620DB">
            <w:r>
              <w:t>1.00-1.15</w:t>
            </w:r>
          </w:p>
        </w:tc>
      </w:tr>
    </w:tbl>
    <w:p w:rsidR="00015327" w:rsidRDefault="00015327" w:rsidP="00654A25"/>
    <w:p w:rsidR="00015327" w:rsidRDefault="00015327" w:rsidP="00654A25"/>
    <w:p w:rsidR="00654A25" w:rsidRDefault="00654A25" w:rsidP="00654A25">
      <w:r>
        <w:t xml:space="preserve">Group </w:t>
      </w:r>
      <w:r w:rsidR="004B7555">
        <w:t>6</w:t>
      </w:r>
      <w:r>
        <w:t>: (</w:t>
      </w:r>
      <w:r w:rsidR="004B7555">
        <w:t>Ros</w:t>
      </w:r>
      <w:r>
        <w:t xml:space="preserve"> and Erika)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963"/>
        <w:gridCol w:w="3999"/>
        <w:gridCol w:w="1178"/>
        <w:gridCol w:w="960"/>
        <w:gridCol w:w="787"/>
      </w:tblGrid>
      <w:tr w:rsidR="00654A25" w:rsidRPr="00657A2B" w:rsidTr="00A620DB">
        <w:trPr>
          <w:trHeight w:val="945"/>
        </w:trPr>
        <w:tc>
          <w:tcPr>
            <w:tcW w:w="1129" w:type="dxa"/>
            <w:hideMark/>
          </w:tcPr>
          <w:p w:rsidR="00654A25" w:rsidRPr="00657A2B" w:rsidRDefault="00654A25" w:rsidP="00A620DB">
            <w:r w:rsidRPr="00657A2B">
              <w:t> Atkinson</w:t>
            </w:r>
          </w:p>
        </w:tc>
        <w:tc>
          <w:tcPr>
            <w:tcW w:w="963" w:type="dxa"/>
            <w:hideMark/>
          </w:tcPr>
          <w:p w:rsidR="00654A25" w:rsidRPr="00657A2B" w:rsidRDefault="00654A25" w:rsidP="00A620DB">
            <w:r w:rsidRPr="00657A2B">
              <w:t> Ian</w:t>
            </w:r>
          </w:p>
        </w:tc>
        <w:tc>
          <w:tcPr>
            <w:tcW w:w="3999" w:type="dxa"/>
            <w:hideMark/>
          </w:tcPr>
          <w:p w:rsidR="00654A25" w:rsidRPr="00657A2B" w:rsidRDefault="00654A25" w:rsidP="00A620DB">
            <w:r w:rsidRPr="00657A2B">
              <w:t> The impact on the Archaeology of the proposed route of the new West Wales Rail Link including industrial features and remaining railway infrastructure.</w:t>
            </w:r>
          </w:p>
        </w:tc>
        <w:tc>
          <w:tcPr>
            <w:tcW w:w="1178" w:type="dxa"/>
            <w:noWrap/>
            <w:hideMark/>
          </w:tcPr>
          <w:p w:rsidR="00654A25" w:rsidRPr="00657A2B" w:rsidRDefault="00654A25" w:rsidP="00A620DB">
            <w:r w:rsidRPr="00657A2B">
              <w:t>Quentin</w:t>
            </w:r>
          </w:p>
        </w:tc>
        <w:tc>
          <w:tcPr>
            <w:tcW w:w="960" w:type="dxa"/>
            <w:noWrap/>
            <w:hideMark/>
          </w:tcPr>
          <w:p w:rsidR="00654A25" w:rsidRPr="00657A2B" w:rsidRDefault="00654A25" w:rsidP="00A620DB">
            <w:proofErr w:type="spellStart"/>
            <w:r w:rsidRPr="00657A2B">
              <w:t>Diss</w:t>
            </w:r>
            <w:proofErr w:type="spellEnd"/>
          </w:p>
        </w:tc>
        <w:tc>
          <w:tcPr>
            <w:tcW w:w="787" w:type="dxa"/>
          </w:tcPr>
          <w:p w:rsidR="00654A25" w:rsidRPr="00657A2B" w:rsidRDefault="00654A25" w:rsidP="00A620DB">
            <w:r>
              <w:t>4.00-4.15</w:t>
            </w:r>
          </w:p>
        </w:tc>
      </w:tr>
      <w:tr w:rsidR="00015327" w:rsidRPr="00657A2B" w:rsidTr="00A620DB">
        <w:trPr>
          <w:trHeight w:val="945"/>
        </w:trPr>
        <w:tc>
          <w:tcPr>
            <w:tcW w:w="1129" w:type="dxa"/>
            <w:hideMark/>
          </w:tcPr>
          <w:p w:rsidR="00015327" w:rsidRPr="00657A2B" w:rsidRDefault="00015327" w:rsidP="00A620DB">
            <w:r>
              <w:t>Lewis</w:t>
            </w:r>
          </w:p>
        </w:tc>
        <w:tc>
          <w:tcPr>
            <w:tcW w:w="963" w:type="dxa"/>
            <w:hideMark/>
          </w:tcPr>
          <w:p w:rsidR="00015327" w:rsidRPr="00657A2B" w:rsidRDefault="00015327" w:rsidP="00A620DB">
            <w:r>
              <w:t>Toby</w:t>
            </w:r>
          </w:p>
        </w:tc>
        <w:tc>
          <w:tcPr>
            <w:tcW w:w="3999" w:type="dxa"/>
            <w:hideMark/>
          </w:tcPr>
          <w:p w:rsidR="00015327" w:rsidRPr="00657A2B" w:rsidRDefault="00015327" w:rsidP="00A620DB"/>
        </w:tc>
        <w:tc>
          <w:tcPr>
            <w:tcW w:w="1178" w:type="dxa"/>
            <w:noWrap/>
            <w:hideMark/>
          </w:tcPr>
          <w:p w:rsidR="00015327" w:rsidRPr="00657A2B" w:rsidRDefault="00015327" w:rsidP="00A620DB">
            <w:r>
              <w:t>Quentin</w:t>
            </w:r>
          </w:p>
        </w:tc>
        <w:tc>
          <w:tcPr>
            <w:tcW w:w="960" w:type="dxa"/>
            <w:noWrap/>
            <w:hideMark/>
          </w:tcPr>
          <w:p w:rsidR="00015327" w:rsidRPr="00657A2B" w:rsidRDefault="00015327" w:rsidP="00A620DB">
            <w:proofErr w:type="spellStart"/>
            <w:r>
              <w:t>Diss</w:t>
            </w:r>
            <w:proofErr w:type="spellEnd"/>
          </w:p>
        </w:tc>
        <w:tc>
          <w:tcPr>
            <w:tcW w:w="787" w:type="dxa"/>
          </w:tcPr>
          <w:p w:rsidR="00015327" w:rsidRDefault="00015327" w:rsidP="00A620DB">
            <w:r>
              <w:t>4.30-4.15</w:t>
            </w:r>
          </w:p>
        </w:tc>
      </w:tr>
    </w:tbl>
    <w:p w:rsidR="00107767" w:rsidRDefault="00107767">
      <w:pPr>
        <w:rPr>
          <w:b/>
        </w:rPr>
      </w:pPr>
    </w:p>
    <w:p w:rsidR="004B7555" w:rsidRDefault="004B7555">
      <w:pPr>
        <w:rPr>
          <w:b/>
        </w:rPr>
      </w:pPr>
    </w:p>
    <w:p w:rsidR="004B7555" w:rsidRDefault="004B7555">
      <w:pPr>
        <w:rPr>
          <w:b/>
        </w:rPr>
      </w:pPr>
    </w:p>
    <w:p w:rsidR="004B7555" w:rsidRDefault="004B7555">
      <w:pPr>
        <w:rPr>
          <w:b/>
        </w:rPr>
      </w:pPr>
    </w:p>
    <w:p w:rsidR="004B7555" w:rsidRDefault="004B7555">
      <w:pPr>
        <w:rPr>
          <w:b/>
        </w:rPr>
      </w:pPr>
    </w:p>
    <w:p w:rsidR="004B7555" w:rsidRDefault="004B7555">
      <w:pPr>
        <w:rPr>
          <w:b/>
        </w:rPr>
      </w:pPr>
    </w:p>
    <w:p w:rsidR="004B7555" w:rsidRDefault="004B7555">
      <w:pPr>
        <w:rPr>
          <w:b/>
        </w:rPr>
      </w:pPr>
    </w:p>
    <w:p w:rsidR="004B7555" w:rsidRDefault="004B7555">
      <w:pPr>
        <w:rPr>
          <w:b/>
        </w:rPr>
      </w:pPr>
    </w:p>
    <w:p w:rsidR="00657A2B" w:rsidRPr="00657A2B" w:rsidRDefault="00DE0976">
      <w:pPr>
        <w:rPr>
          <w:b/>
        </w:rPr>
      </w:pPr>
      <w:r>
        <w:rPr>
          <w:b/>
        </w:rPr>
        <w:lastRenderedPageBreak/>
        <w:t>Thursday, 21 January</w:t>
      </w:r>
    </w:p>
    <w:p w:rsidR="00657A2B" w:rsidRDefault="00BC64FA">
      <w:r>
        <w:t>Group 8</w:t>
      </w:r>
      <w:r w:rsidR="00EF0215">
        <w:t xml:space="preserve"> </w:t>
      </w:r>
      <w:r w:rsidR="00657A2B">
        <w:t>Erika and</w:t>
      </w:r>
      <w:r w:rsidR="00654A25">
        <w:t xml:space="preserve"> Ros</w:t>
      </w:r>
      <w:r w:rsidR="00EF0215">
        <w:t xml:space="preserve"> (and KZ for final presentation</w:t>
      </w:r>
      <w:r w:rsidR="00657A2B"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77"/>
        <w:gridCol w:w="1137"/>
        <w:gridCol w:w="3560"/>
        <w:gridCol w:w="853"/>
        <w:gridCol w:w="960"/>
        <w:gridCol w:w="1329"/>
      </w:tblGrid>
      <w:tr w:rsidR="00657A2B" w:rsidRPr="00657A2B" w:rsidTr="00107767">
        <w:trPr>
          <w:trHeight w:val="630"/>
        </w:trPr>
        <w:tc>
          <w:tcPr>
            <w:tcW w:w="1177" w:type="dxa"/>
            <w:hideMark/>
          </w:tcPr>
          <w:p w:rsidR="00657A2B" w:rsidRPr="00657A2B" w:rsidRDefault="00657A2B" w:rsidP="00657A2B">
            <w:pPr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</w:pPr>
            <w:r w:rsidRPr="00657A2B"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  <w:t> Vincent</w:t>
            </w:r>
          </w:p>
        </w:tc>
        <w:tc>
          <w:tcPr>
            <w:tcW w:w="1137" w:type="dxa"/>
            <w:hideMark/>
          </w:tcPr>
          <w:p w:rsidR="00657A2B" w:rsidRPr="00657A2B" w:rsidRDefault="00657A2B" w:rsidP="00657A2B">
            <w:pPr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</w:pPr>
            <w:r w:rsidRPr="00657A2B"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  <w:t> Steve</w:t>
            </w:r>
          </w:p>
        </w:tc>
        <w:tc>
          <w:tcPr>
            <w:tcW w:w="3560" w:type="dxa"/>
            <w:hideMark/>
          </w:tcPr>
          <w:p w:rsidR="00657A2B" w:rsidRPr="00657A2B" w:rsidRDefault="00657A2B" w:rsidP="00657A2B">
            <w:pPr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</w:pPr>
            <w:r w:rsidRPr="00657A2B">
              <w:rPr>
                <w:rFonts w:ascii="Calibri" w:eastAsia="Times New Roman" w:hAnsi="Calibri" w:cs="Times New Roman"/>
                <w:color w:val="333333"/>
                <w:sz w:val="24"/>
                <w:szCs w:val="24"/>
                <w:lang w:eastAsia="en-GB"/>
              </w:rPr>
              <w:t> Archaeological investigation of possible crop mark. Is it of archaeological significance, is there evidence of occupation, what period does it cover.</w:t>
            </w:r>
          </w:p>
        </w:tc>
        <w:tc>
          <w:tcPr>
            <w:tcW w:w="853" w:type="dxa"/>
            <w:noWrap/>
            <w:hideMark/>
          </w:tcPr>
          <w:p w:rsidR="00657A2B" w:rsidRPr="00657A2B" w:rsidRDefault="00657A2B" w:rsidP="00657A2B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57A2B">
              <w:rPr>
                <w:rFonts w:ascii="Calibri" w:eastAsia="Times New Roman" w:hAnsi="Calibri" w:cs="Times New Roman"/>
                <w:color w:val="000000"/>
                <w:lang w:eastAsia="en-GB"/>
              </w:rPr>
              <w:t>Erika</w:t>
            </w:r>
          </w:p>
        </w:tc>
        <w:tc>
          <w:tcPr>
            <w:tcW w:w="960" w:type="dxa"/>
            <w:noWrap/>
            <w:hideMark/>
          </w:tcPr>
          <w:p w:rsidR="00657A2B" w:rsidRPr="00657A2B" w:rsidRDefault="00657A2B" w:rsidP="00657A2B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proofErr w:type="spellStart"/>
            <w:r w:rsidRPr="00657A2B">
              <w:rPr>
                <w:rFonts w:ascii="Calibri" w:eastAsia="Times New Roman" w:hAnsi="Calibri" w:cs="Times New Roman"/>
                <w:color w:val="000000"/>
                <w:lang w:eastAsia="en-GB"/>
              </w:rPr>
              <w:t>Diss</w:t>
            </w:r>
            <w:proofErr w:type="spellEnd"/>
          </w:p>
        </w:tc>
        <w:tc>
          <w:tcPr>
            <w:tcW w:w="1329" w:type="dxa"/>
            <w:noWrap/>
            <w:hideMark/>
          </w:tcPr>
          <w:p w:rsidR="00657A2B" w:rsidRPr="00657A2B" w:rsidRDefault="00107767" w:rsidP="00657A2B">
            <w:pPr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10.15-10.30</w:t>
            </w:r>
          </w:p>
        </w:tc>
      </w:tr>
      <w:tr w:rsidR="00657A2B" w:rsidRPr="00657A2B" w:rsidTr="00107767">
        <w:trPr>
          <w:trHeight w:val="630"/>
        </w:trPr>
        <w:tc>
          <w:tcPr>
            <w:tcW w:w="1177" w:type="dxa"/>
            <w:vAlign w:val="center"/>
          </w:tcPr>
          <w:p w:rsidR="00657A2B" w:rsidRDefault="00657A2B" w:rsidP="00657A2B">
            <w:pPr>
              <w:rPr>
                <w:rFonts w:ascii="Calibri" w:hAnsi="Calibri"/>
                <w:color w:val="333333"/>
              </w:rPr>
            </w:pPr>
            <w:r>
              <w:rPr>
                <w:rFonts w:ascii="Calibri" w:hAnsi="Calibri"/>
                <w:color w:val="333333"/>
              </w:rPr>
              <w:t> </w:t>
            </w:r>
            <w:proofErr w:type="spellStart"/>
            <w:r>
              <w:rPr>
                <w:rFonts w:ascii="Calibri" w:hAnsi="Calibri"/>
                <w:color w:val="333333"/>
              </w:rPr>
              <w:t>Issitt</w:t>
            </w:r>
            <w:proofErr w:type="spellEnd"/>
          </w:p>
        </w:tc>
        <w:tc>
          <w:tcPr>
            <w:tcW w:w="1137" w:type="dxa"/>
            <w:vAlign w:val="center"/>
          </w:tcPr>
          <w:p w:rsidR="00657A2B" w:rsidRDefault="00657A2B" w:rsidP="00657A2B">
            <w:pPr>
              <w:rPr>
                <w:rFonts w:ascii="Calibri" w:hAnsi="Calibri"/>
                <w:color w:val="333333"/>
              </w:rPr>
            </w:pPr>
            <w:r>
              <w:rPr>
                <w:rFonts w:ascii="Calibri" w:hAnsi="Calibri"/>
                <w:color w:val="333333"/>
              </w:rPr>
              <w:t> George</w:t>
            </w:r>
          </w:p>
        </w:tc>
        <w:tc>
          <w:tcPr>
            <w:tcW w:w="3560" w:type="dxa"/>
            <w:vAlign w:val="center"/>
          </w:tcPr>
          <w:p w:rsidR="00657A2B" w:rsidRDefault="00657A2B" w:rsidP="00657A2B">
            <w:pPr>
              <w:rPr>
                <w:rFonts w:ascii="Calibri" w:hAnsi="Calibri"/>
                <w:color w:val="333333"/>
              </w:rPr>
            </w:pPr>
            <w:r>
              <w:rPr>
                <w:rFonts w:ascii="Calibri" w:hAnsi="Calibri"/>
                <w:color w:val="333333"/>
              </w:rPr>
              <w:t> </w:t>
            </w:r>
            <w:proofErr w:type="gramStart"/>
            <w:r>
              <w:rPr>
                <w:rFonts w:ascii="Calibri" w:hAnsi="Calibri"/>
                <w:color w:val="333333"/>
              </w:rPr>
              <w:t>to</w:t>
            </w:r>
            <w:proofErr w:type="gramEnd"/>
            <w:r>
              <w:rPr>
                <w:rFonts w:ascii="Calibri" w:hAnsi="Calibri"/>
                <w:color w:val="333333"/>
              </w:rPr>
              <w:t xml:space="preserve"> what extent did the metalworking industry change after the Norman conquest and why.</w:t>
            </w:r>
          </w:p>
        </w:tc>
        <w:tc>
          <w:tcPr>
            <w:tcW w:w="853" w:type="dxa"/>
            <w:noWrap/>
            <w:vAlign w:val="bottom"/>
          </w:tcPr>
          <w:p w:rsidR="00657A2B" w:rsidRDefault="00657A2B" w:rsidP="00657A2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Jemma</w:t>
            </w:r>
          </w:p>
        </w:tc>
        <w:tc>
          <w:tcPr>
            <w:tcW w:w="960" w:type="dxa"/>
            <w:noWrap/>
            <w:vAlign w:val="bottom"/>
          </w:tcPr>
          <w:p w:rsidR="00657A2B" w:rsidRDefault="00657A2B" w:rsidP="00657A2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IP</w:t>
            </w:r>
          </w:p>
        </w:tc>
        <w:tc>
          <w:tcPr>
            <w:tcW w:w="1329" w:type="dxa"/>
            <w:vAlign w:val="bottom"/>
          </w:tcPr>
          <w:p w:rsidR="00657A2B" w:rsidRDefault="00107767" w:rsidP="00657A2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10.30-10.45</w:t>
            </w:r>
          </w:p>
        </w:tc>
      </w:tr>
      <w:tr w:rsidR="00107767" w:rsidRPr="00657A2B" w:rsidTr="001426B7">
        <w:trPr>
          <w:trHeight w:val="630"/>
        </w:trPr>
        <w:tc>
          <w:tcPr>
            <w:tcW w:w="1177" w:type="dxa"/>
            <w:hideMark/>
          </w:tcPr>
          <w:p w:rsidR="00107767" w:rsidRPr="00657A2B" w:rsidRDefault="00107767" w:rsidP="001426B7">
            <w:r w:rsidRPr="00657A2B">
              <w:t> Gilligan</w:t>
            </w:r>
          </w:p>
        </w:tc>
        <w:tc>
          <w:tcPr>
            <w:tcW w:w="1137" w:type="dxa"/>
            <w:hideMark/>
          </w:tcPr>
          <w:p w:rsidR="00107767" w:rsidRPr="00657A2B" w:rsidRDefault="00107767" w:rsidP="001426B7">
            <w:r w:rsidRPr="00657A2B">
              <w:t> Karen</w:t>
            </w:r>
          </w:p>
        </w:tc>
        <w:tc>
          <w:tcPr>
            <w:tcW w:w="3560" w:type="dxa"/>
            <w:hideMark/>
          </w:tcPr>
          <w:p w:rsidR="00107767" w:rsidRPr="00657A2B" w:rsidRDefault="00107767" w:rsidP="001426B7">
            <w:r w:rsidRPr="00657A2B">
              <w:t> How has the maritime industry shaped coastal societies along the Welsh coast</w:t>
            </w:r>
          </w:p>
        </w:tc>
        <w:tc>
          <w:tcPr>
            <w:tcW w:w="853" w:type="dxa"/>
            <w:noWrap/>
            <w:hideMark/>
          </w:tcPr>
          <w:p w:rsidR="00107767" w:rsidRPr="00657A2B" w:rsidRDefault="00107767" w:rsidP="001426B7">
            <w:r w:rsidRPr="00657A2B">
              <w:t>Nigel</w:t>
            </w:r>
          </w:p>
        </w:tc>
        <w:tc>
          <w:tcPr>
            <w:tcW w:w="960" w:type="dxa"/>
            <w:noWrap/>
            <w:hideMark/>
          </w:tcPr>
          <w:p w:rsidR="00107767" w:rsidRPr="00657A2B" w:rsidRDefault="00107767" w:rsidP="001426B7">
            <w:proofErr w:type="spellStart"/>
            <w:r w:rsidRPr="00657A2B">
              <w:t>Diss</w:t>
            </w:r>
            <w:proofErr w:type="spellEnd"/>
          </w:p>
        </w:tc>
        <w:tc>
          <w:tcPr>
            <w:tcW w:w="1329" w:type="dxa"/>
          </w:tcPr>
          <w:p w:rsidR="00107767" w:rsidRPr="00657A2B" w:rsidRDefault="00107767" w:rsidP="001426B7">
            <w:r>
              <w:t>10.45-11.00</w:t>
            </w:r>
          </w:p>
        </w:tc>
      </w:tr>
      <w:tr w:rsidR="00EF0215" w:rsidRPr="00657A2B" w:rsidTr="001426B7">
        <w:trPr>
          <w:trHeight w:val="630"/>
        </w:trPr>
        <w:tc>
          <w:tcPr>
            <w:tcW w:w="1177" w:type="dxa"/>
          </w:tcPr>
          <w:p w:rsidR="00EF0215" w:rsidRPr="00657A2B" w:rsidRDefault="00EF0215" w:rsidP="00EF0215">
            <w:r w:rsidRPr="00F127FD">
              <w:t> Murray</w:t>
            </w:r>
          </w:p>
        </w:tc>
        <w:tc>
          <w:tcPr>
            <w:tcW w:w="1137" w:type="dxa"/>
          </w:tcPr>
          <w:p w:rsidR="00EF0215" w:rsidRPr="00F127FD" w:rsidRDefault="00EF0215" w:rsidP="00EF0215">
            <w:r w:rsidRPr="00F127FD">
              <w:t> George</w:t>
            </w:r>
          </w:p>
        </w:tc>
        <w:tc>
          <w:tcPr>
            <w:tcW w:w="3560" w:type="dxa"/>
          </w:tcPr>
          <w:p w:rsidR="00EF0215" w:rsidRPr="00657A2B" w:rsidRDefault="00EF0215" w:rsidP="00EF0215">
            <w:r w:rsidRPr="00F127FD">
              <w:t>The modern representations of Ancient Egyptian Mythology, and their place in society - Katharina as Supervisor please</w:t>
            </w:r>
          </w:p>
        </w:tc>
        <w:tc>
          <w:tcPr>
            <w:tcW w:w="853" w:type="dxa"/>
            <w:noWrap/>
          </w:tcPr>
          <w:p w:rsidR="00EF0215" w:rsidRPr="00657A2B" w:rsidRDefault="00EF0215" w:rsidP="00EF0215">
            <w:r>
              <w:t>KZ</w:t>
            </w:r>
          </w:p>
        </w:tc>
        <w:tc>
          <w:tcPr>
            <w:tcW w:w="960" w:type="dxa"/>
            <w:noWrap/>
          </w:tcPr>
          <w:p w:rsidR="00EF0215" w:rsidRPr="00657A2B" w:rsidRDefault="00EF0215" w:rsidP="00EF0215">
            <w:r>
              <w:t>IP</w:t>
            </w:r>
          </w:p>
        </w:tc>
        <w:tc>
          <w:tcPr>
            <w:tcW w:w="1329" w:type="dxa"/>
          </w:tcPr>
          <w:p w:rsidR="00EF0215" w:rsidRDefault="00EF0215" w:rsidP="00EF0215">
            <w:r>
              <w:t>11.00-11.15</w:t>
            </w:r>
          </w:p>
        </w:tc>
      </w:tr>
    </w:tbl>
    <w:p w:rsidR="00657A2B" w:rsidRDefault="00657A2B"/>
    <w:sectPr w:rsidR="00657A2B" w:rsidSect="003B2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F127FD"/>
    <w:rsid w:val="00015327"/>
    <w:rsid w:val="00107767"/>
    <w:rsid w:val="001507FB"/>
    <w:rsid w:val="00157E39"/>
    <w:rsid w:val="001B090A"/>
    <w:rsid w:val="002209E1"/>
    <w:rsid w:val="003B24B2"/>
    <w:rsid w:val="004B7555"/>
    <w:rsid w:val="00654A25"/>
    <w:rsid w:val="00657A2B"/>
    <w:rsid w:val="00AA0693"/>
    <w:rsid w:val="00BC64FA"/>
    <w:rsid w:val="00D94724"/>
    <w:rsid w:val="00DE0976"/>
    <w:rsid w:val="00EF0215"/>
    <w:rsid w:val="00F12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1693B51-C911-48CC-9BD3-1BD9F0B0BF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B24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127F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A06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069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663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06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5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1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7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3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4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0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2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7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9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25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84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6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3</Pages>
  <Words>477</Words>
  <Characters>2721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Erika Guttmann-Bond</dc:creator>
  <cp:keywords/>
  <dc:description/>
  <cp:lastModifiedBy>Erika Guttmann-Bond</cp:lastModifiedBy>
  <cp:revision>11</cp:revision>
  <cp:lastPrinted>2016-01-19T14:36:00Z</cp:lastPrinted>
  <dcterms:created xsi:type="dcterms:W3CDTF">2015-12-17T15:28:00Z</dcterms:created>
  <dcterms:modified xsi:type="dcterms:W3CDTF">2016-01-19T14:48:00Z</dcterms:modified>
</cp:coreProperties>
</file>